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6CB23" w14:textId="793B2BED" w:rsidR="00A9520D" w:rsidRDefault="00A9520D">
      <w:pPr>
        <w:rPr>
          <w:rFonts w:ascii="Arial" w:hAnsi="Arial" w:cs="Arial"/>
          <w:b/>
          <w:bCs/>
        </w:rPr>
      </w:pPr>
    </w:p>
    <w:p w14:paraId="4B1254D3" w14:textId="5181EE6F" w:rsidR="00002B43" w:rsidRDefault="00002B43" w:rsidP="003B5203">
      <w:pPr>
        <w:spacing w:line="360" w:lineRule="auto"/>
        <w:rPr>
          <w:rFonts w:ascii="Arial" w:hAnsi="Arial" w:cs="Arial"/>
          <w:b/>
          <w:bCs/>
        </w:rPr>
      </w:pPr>
      <w:r>
        <w:rPr>
          <w:rFonts w:ascii="Arial" w:hAnsi="Arial" w:cs="Arial"/>
          <w:b/>
          <w:bCs/>
        </w:rPr>
        <w:t>Name</w:t>
      </w:r>
      <w:r w:rsidR="00DC28DE">
        <w:rPr>
          <w:rFonts w:ascii="Arial" w:hAnsi="Arial" w:cs="Arial"/>
          <w:b/>
          <w:bCs/>
        </w:rPr>
        <w:t xml:space="preserve"> </w:t>
      </w:r>
      <w:r w:rsidR="006E4BD8">
        <w:rPr>
          <w:rFonts w:ascii="Arial" w:hAnsi="Arial" w:cs="Arial"/>
          <w:b/>
          <w:bCs/>
        </w:rPr>
        <w:tab/>
      </w:r>
      <w:r w:rsidR="006E4BD8">
        <w:rPr>
          <w:rFonts w:ascii="Arial" w:hAnsi="Arial" w:cs="Arial"/>
          <w:b/>
          <w:bCs/>
        </w:rPr>
        <w:tab/>
      </w:r>
      <w:r w:rsidR="006E4BD8">
        <w:rPr>
          <w:rFonts w:ascii="Arial" w:hAnsi="Arial" w:cs="Arial"/>
          <w:b/>
          <w:bCs/>
        </w:rPr>
        <w:tab/>
      </w:r>
      <w:r w:rsidR="00DC28DE">
        <w:rPr>
          <w:rFonts w:ascii="Arial" w:hAnsi="Arial" w:cs="Arial"/>
          <w:b/>
          <w:bCs/>
        </w:rPr>
        <w:t>Everton White</w:t>
      </w:r>
    </w:p>
    <w:p w14:paraId="44149149" w14:textId="37CBC9E1" w:rsidR="00002B43" w:rsidRDefault="00DC28DE" w:rsidP="003B5203">
      <w:pPr>
        <w:spacing w:line="360" w:lineRule="auto"/>
        <w:rPr>
          <w:rFonts w:ascii="Arial" w:hAnsi="Arial" w:cs="Arial"/>
          <w:b/>
          <w:bCs/>
        </w:rPr>
      </w:pPr>
      <w:r>
        <w:rPr>
          <w:rFonts w:ascii="Arial" w:hAnsi="Arial" w:cs="Arial"/>
          <w:b/>
          <w:bCs/>
        </w:rPr>
        <w:t>Student number</w:t>
      </w:r>
      <w:r w:rsidR="006E4BD8">
        <w:rPr>
          <w:rFonts w:ascii="Arial" w:hAnsi="Arial" w:cs="Arial"/>
          <w:b/>
          <w:bCs/>
        </w:rPr>
        <w:tab/>
      </w:r>
      <w:r w:rsidR="003B5203">
        <w:rPr>
          <w:rFonts w:ascii="Arial" w:hAnsi="Arial" w:cs="Arial"/>
          <w:b/>
          <w:bCs/>
        </w:rPr>
        <w:t>2019929</w:t>
      </w:r>
    </w:p>
    <w:p w14:paraId="200C977B" w14:textId="14C6264B" w:rsidR="00232D90" w:rsidRDefault="004561AF" w:rsidP="003B5203">
      <w:pPr>
        <w:spacing w:line="360" w:lineRule="auto"/>
        <w:rPr>
          <w:rFonts w:ascii="Arial" w:hAnsi="Arial" w:cs="Arial"/>
          <w:b/>
          <w:bCs/>
        </w:rPr>
      </w:pPr>
      <w:r>
        <w:rPr>
          <w:rFonts w:ascii="Arial" w:hAnsi="Arial" w:cs="Arial"/>
          <w:b/>
          <w:bCs/>
        </w:rPr>
        <w:t>Course</w:t>
      </w:r>
      <w:r w:rsidR="00152DE6">
        <w:rPr>
          <w:rFonts w:ascii="Arial" w:hAnsi="Arial" w:cs="Arial"/>
          <w:b/>
          <w:bCs/>
        </w:rPr>
        <w:t xml:space="preserve">                       Cert </w:t>
      </w:r>
      <w:r w:rsidR="00743F2A">
        <w:rPr>
          <w:rFonts w:ascii="Arial" w:hAnsi="Arial" w:cs="Arial"/>
          <w:b/>
          <w:bCs/>
        </w:rPr>
        <w:t>HE skills for the wo</w:t>
      </w:r>
      <w:r w:rsidR="00B756A0">
        <w:rPr>
          <w:rFonts w:ascii="Arial" w:hAnsi="Arial" w:cs="Arial"/>
          <w:b/>
          <w:bCs/>
        </w:rPr>
        <w:t>rkplace</w:t>
      </w:r>
    </w:p>
    <w:p w14:paraId="3D08FBD7" w14:textId="0FB537E3" w:rsidR="00C65C25" w:rsidRDefault="00CD399B" w:rsidP="003B5203">
      <w:pPr>
        <w:spacing w:line="360" w:lineRule="auto"/>
        <w:rPr>
          <w:rFonts w:ascii="Arial" w:hAnsi="Arial" w:cs="Arial"/>
          <w:b/>
          <w:bCs/>
        </w:rPr>
      </w:pPr>
      <w:r>
        <w:rPr>
          <w:rFonts w:ascii="Arial" w:hAnsi="Arial" w:cs="Arial"/>
          <w:b/>
          <w:bCs/>
        </w:rPr>
        <w:t>Module</w:t>
      </w:r>
      <w:r>
        <w:rPr>
          <w:rFonts w:ascii="Arial" w:hAnsi="Arial" w:cs="Arial"/>
          <w:b/>
          <w:bCs/>
        </w:rPr>
        <w:tab/>
      </w:r>
      <w:r>
        <w:rPr>
          <w:rFonts w:ascii="Arial" w:hAnsi="Arial" w:cs="Arial"/>
          <w:b/>
          <w:bCs/>
        </w:rPr>
        <w:tab/>
        <w:t>Problem sol</w:t>
      </w:r>
      <w:r w:rsidR="0015036A">
        <w:rPr>
          <w:rFonts w:ascii="Arial" w:hAnsi="Arial" w:cs="Arial"/>
          <w:b/>
          <w:bCs/>
        </w:rPr>
        <w:t>ving and decision making</w:t>
      </w:r>
    </w:p>
    <w:p w14:paraId="5ECB0954" w14:textId="63572959" w:rsidR="00DC28DE" w:rsidRDefault="00847B53" w:rsidP="003B5203">
      <w:pPr>
        <w:spacing w:line="360" w:lineRule="auto"/>
        <w:rPr>
          <w:rFonts w:ascii="Arial" w:hAnsi="Arial" w:cs="Arial"/>
          <w:b/>
          <w:bCs/>
        </w:rPr>
      </w:pPr>
      <w:r>
        <w:rPr>
          <w:rFonts w:ascii="Arial" w:hAnsi="Arial" w:cs="Arial"/>
          <w:b/>
          <w:bCs/>
        </w:rPr>
        <w:t>Module Code</w:t>
      </w:r>
      <w:r>
        <w:rPr>
          <w:rFonts w:ascii="Arial" w:hAnsi="Arial" w:cs="Arial"/>
          <w:b/>
          <w:bCs/>
        </w:rPr>
        <w:tab/>
      </w:r>
      <w:r>
        <w:rPr>
          <w:rFonts w:ascii="Arial" w:hAnsi="Arial" w:cs="Arial"/>
          <w:b/>
          <w:bCs/>
        </w:rPr>
        <w:tab/>
        <w:t>B</w:t>
      </w:r>
      <w:r w:rsidR="00CD399B">
        <w:rPr>
          <w:rFonts w:ascii="Arial" w:hAnsi="Arial" w:cs="Arial"/>
          <w:b/>
          <w:bCs/>
        </w:rPr>
        <w:t>MSW4004</w:t>
      </w:r>
    </w:p>
    <w:p w14:paraId="5AF58FFB" w14:textId="1EA4312A" w:rsidR="0015036A" w:rsidRDefault="0015036A" w:rsidP="003B5203">
      <w:pPr>
        <w:spacing w:line="360" w:lineRule="auto"/>
        <w:rPr>
          <w:rFonts w:ascii="Arial" w:hAnsi="Arial" w:cs="Arial"/>
          <w:b/>
          <w:bCs/>
        </w:rPr>
      </w:pPr>
      <w:r>
        <w:rPr>
          <w:rFonts w:ascii="Arial" w:hAnsi="Arial" w:cs="Arial"/>
          <w:b/>
          <w:bCs/>
        </w:rPr>
        <w:t>Assignment title</w:t>
      </w:r>
      <w:r w:rsidR="006E4BD8">
        <w:rPr>
          <w:rFonts w:ascii="Arial" w:hAnsi="Arial" w:cs="Arial"/>
          <w:b/>
          <w:bCs/>
        </w:rPr>
        <w:tab/>
        <w:t>Problem solving and decision making</w:t>
      </w:r>
    </w:p>
    <w:p w14:paraId="75DD99AA" w14:textId="4C919317" w:rsidR="0015036A" w:rsidRDefault="006E4BD8" w:rsidP="003B5203">
      <w:pPr>
        <w:spacing w:line="360" w:lineRule="auto"/>
        <w:rPr>
          <w:rFonts w:ascii="Arial" w:hAnsi="Arial" w:cs="Arial"/>
          <w:b/>
          <w:bCs/>
        </w:rPr>
      </w:pPr>
      <w:r>
        <w:rPr>
          <w:rFonts w:ascii="Arial" w:hAnsi="Arial" w:cs="Arial"/>
          <w:b/>
          <w:bCs/>
        </w:rPr>
        <w:t>Lecturer</w:t>
      </w:r>
      <w:r w:rsidR="00281BE2">
        <w:tab/>
      </w:r>
      <w:r w:rsidR="00281BE2">
        <w:tab/>
      </w:r>
      <w:proofErr w:type="spellStart"/>
      <w:r w:rsidR="00281BE2">
        <w:rPr>
          <w:rFonts w:ascii="Arial" w:hAnsi="Arial" w:cs="Arial"/>
          <w:b/>
          <w:bCs/>
        </w:rPr>
        <w:t>Eji</w:t>
      </w:r>
      <w:r w:rsidR="00B4420C">
        <w:rPr>
          <w:rFonts w:ascii="Arial" w:hAnsi="Arial" w:cs="Arial"/>
          <w:b/>
          <w:bCs/>
        </w:rPr>
        <w:t>ro</w:t>
      </w:r>
      <w:proofErr w:type="spellEnd"/>
      <w:r w:rsidR="00DE7AA1">
        <w:rPr>
          <w:rFonts w:ascii="Arial" w:hAnsi="Arial" w:cs="Arial"/>
          <w:b/>
          <w:bCs/>
        </w:rPr>
        <w:t xml:space="preserve"> </w:t>
      </w:r>
      <w:proofErr w:type="spellStart"/>
      <w:r w:rsidR="3604A2C8" w:rsidRPr="528B4D75">
        <w:rPr>
          <w:rFonts w:ascii="Arial" w:hAnsi="Arial" w:cs="Arial"/>
          <w:b/>
          <w:bCs/>
        </w:rPr>
        <w:t>Esohwode</w:t>
      </w:r>
      <w:proofErr w:type="spellEnd"/>
      <w:r w:rsidR="00DE7AA1" w:rsidRPr="528B4D75">
        <w:rPr>
          <w:rFonts w:ascii="Arial" w:hAnsi="Arial" w:cs="Arial"/>
          <w:b/>
          <w:bCs/>
        </w:rPr>
        <w:t xml:space="preserve"> </w:t>
      </w:r>
      <w:r w:rsidR="00B4420C">
        <w:rPr>
          <w:rFonts w:ascii="Arial" w:hAnsi="Arial" w:cs="Arial"/>
          <w:b/>
          <w:bCs/>
        </w:rPr>
        <w:t xml:space="preserve"> </w:t>
      </w:r>
    </w:p>
    <w:p w14:paraId="43BA4E50" w14:textId="77777777" w:rsidR="00DC28DE" w:rsidRDefault="00DC28DE" w:rsidP="003B5203">
      <w:pPr>
        <w:spacing w:line="360" w:lineRule="auto"/>
        <w:rPr>
          <w:rFonts w:ascii="Arial" w:hAnsi="Arial" w:cs="Arial"/>
          <w:b/>
          <w:bCs/>
        </w:rPr>
      </w:pPr>
    </w:p>
    <w:p w14:paraId="6E05D1C3" w14:textId="77777777" w:rsidR="00DC28DE" w:rsidRDefault="00DC28DE">
      <w:pPr>
        <w:rPr>
          <w:rFonts w:ascii="Arial" w:hAnsi="Arial" w:cs="Arial"/>
          <w:b/>
          <w:bCs/>
        </w:rPr>
      </w:pPr>
    </w:p>
    <w:p w14:paraId="5680765E" w14:textId="77777777" w:rsidR="00DC28DE" w:rsidRDefault="00DC28DE">
      <w:pPr>
        <w:rPr>
          <w:rFonts w:ascii="Arial" w:hAnsi="Arial" w:cs="Arial"/>
          <w:b/>
          <w:bCs/>
        </w:rPr>
      </w:pPr>
    </w:p>
    <w:p w14:paraId="53867748" w14:textId="29975694" w:rsidR="00D75DE8" w:rsidRDefault="001F34E0" w:rsidP="004132B3">
      <w:r>
        <w:rPr>
          <w:rFonts w:ascii="Arial" w:hAnsi="Arial" w:cs="Arial"/>
          <w:b/>
          <w:bCs/>
        </w:rPr>
        <w:br w:type="page"/>
      </w:r>
    </w:p>
    <w:sdt>
      <w:sdtPr>
        <w:id w:val="-1529488323"/>
        <w:docPartObj>
          <w:docPartGallery w:val="Table of Contents"/>
          <w:docPartUnique/>
        </w:docPartObj>
      </w:sdtPr>
      <w:sdtEndPr>
        <w:rPr>
          <w:b/>
          <w:bCs/>
          <w:noProof/>
        </w:rPr>
      </w:sdtEndPr>
      <w:sdtContent>
        <w:p w14:paraId="406425CA" w14:textId="29975694" w:rsidR="00D75DE8" w:rsidRDefault="00D75DE8" w:rsidP="004132B3">
          <w:r>
            <w:t>Contents</w:t>
          </w:r>
        </w:p>
        <w:p w14:paraId="5BBD308B" w14:textId="6ECE0372" w:rsidR="00BC7C16" w:rsidRDefault="00D75D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227369" w:history="1">
            <w:r w:rsidR="00BC7C16" w:rsidRPr="003A0EF9">
              <w:rPr>
                <w:rStyle w:val="Hyperlink"/>
                <w:rFonts w:ascii="Arial" w:hAnsi="Arial" w:cs="Arial"/>
                <w:b/>
                <w:bCs/>
                <w:noProof/>
              </w:rPr>
              <w:t>Introduction</w:t>
            </w:r>
            <w:r w:rsidR="00BC7C16">
              <w:rPr>
                <w:noProof/>
                <w:webHidden/>
              </w:rPr>
              <w:tab/>
            </w:r>
            <w:r w:rsidR="00BC7C16">
              <w:rPr>
                <w:noProof/>
                <w:webHidden/>
              </w:rPr>
              <w:fldChar w:fldCharType="begin"/>
            </w:r>
            <w:r w:rsidR="00BC7C16">
              <w:rPr>
                <w:noProof/>
                <w:webHidden/>
              </w:rPr>
              <w:instrText xml:space="preserve"> PAGEREF _Toc92227369 \h </w:instrText>
            </w:r>
            <w:r w:rsidR="00BC7C16">
              <w:rPr>
                <w:noProof/>
                <w:webHidden/>
              </w:rPr>
            </w:r>
            <w:r w:rsidR="00BC7C16">
              <w:rPr>
                <w:noProof/>
                <w:webHidden/>
              </w:rPr>
              <w:fldChar w:fldCharType="separate"/>
            </w:r>
            <w:r w:rsidR="00BC7C16">
              <w:rPr>
                <w:noProof/>
                <w:webHidden/>
              </w:rPr>
              <w:t>3</w:t>
            </w:r>
            <w:r w:rsidR="00BC7C16">
              <w:rPr>
                <w:noProof/>
                <w:webHidden/>
              </w:rPr>
              <w:fldChar w:fldCharType="end"/>
            </w:r>
          </w:hyperlink>
        </w:p>
        <w:p w14:paraId="03FC3CAF" w14:textId="4258064E" w:rsidR="00BC7C16" w:rsidRDefault="006D12E7">
          <w:pPr>
            <w:pStyle w:val="TOC1"/>
            <w:tabs>
              <w:tab w:val="right" w:leader="dot" w:pos="9016"/>
            </w:tabs>
            <w:rPr>
              <w:rFonts w:eastAsiaTheme="minorEastAsia"/>
              <w:noProof/>
              <w:lang w:eastAsia="en-GB"/>
            </w:rPr>
          </w:pPr>
          <w:hyperlink w:anchor="_Toc92227370" w:history="1">
            <w:r w:rsidR="00BC7C16" w:rsidRPr="003A0EF9">
              <w:rPr>
                <w:rStyle w:val="Hyperlink"/>
                <w:rFonts w:ascii="Arial" w:hAnsi="Arial" w:cs="Arial"/>
                <w:b/>
                <w:bCs/>
                <w:noProof/>
              </w:rPr>
              <w:t>The problem</w:t>
            </w:r>
            <w:r w:rsidR="00BC7C16">
              <w:rPr>
                <w:noProof/>
                <w:webHidden/>
              </w:rPr>
              <w:tab/>
            </w:r>
            <w:r w:rsidR="00BC7C16">
              <w:rPr>
                <w:noProof/>
                <w:webHidden/>
              </w:rPr>
              <w:fldChar w:fldCharType="begin"/>
            </w:r>
            <w:r w:rsidR="00BC7C16">
              <w:rPr>
                <w:noProof/>
                <w:webHidden/>
              </w:rPr>
              <w:instrText xml:space="preserve"> PAGEREF _Toc92227370 \h </w:instrText>
            </w:r>
            <w:r w:rsidR="00BC7C16">
              <w:rPr>
                <w:noProof/>
                <w:webHidden/>
              </w:rPr>
            </w:r>
            <w:r w:rsidR="00BC7C16">
              <w:rPr>
                <w:noProof/>
                <w:webHidden/>
              </w:rPr>
              <w:fldChar w:fldCharType="separate"/>
            </w:r>
            <w:r w:rsidR="00BC7C16">
              <w:rPr>
                <w:noProof/>
                <w:webHidden/>
              </w:rPr>
              <w:t>3</w:t>
            </w:r>
            <w:r w:rsidR="00BC7C16">
              <w:rPr>
                <w:noProof/>
                <w:webHidden/>
              </w:rPr>
              <w:fldChar w:fldCharType="end"/>
            </w:r>
          </w:hyperlink>
        </w:p>
        <w:p w14:paraId="7EB0C689" w14:textId="532794EA" w:rsidR="00BC7C16" w:rsidRDefault="006D12E7">
          <w:pPr>
            <w:pStyle w:val="TOC1"/>
            <w:tabs>
              <w:tab w:val="right" w:leader="dot" w:pos="9016"/>
            </w:tabs>
            <w:rPr>
              <w:rFonts w:eastAsiaTheme="minorEastAsia"/>
              <w:noProof/>
              <w:lang w:eastAsia="en-GB"/>
            </w:rPr>
          </w:pPr>
          <w:hyperlink w:anchor="_Toc92227371" w:history="1">
            <w:r w:rsidR="00BC7C16" w:rsidRPr="003A0EF9">
              <w:rPr>
                <w:rStyle w:val="Hyperlink"/>
                <w:rFonts w:ascii="Arial" w:hAnsi="Arial" w:cs="Arial"/>
                <w:b/>
                <w:bCs/>
                <w:noProof/>
              </w:rPr>
              <w:t>Scope and impact</w:t>
            </w:r>
            <w:r w:rsidR="00BC7C16">
              <w:rPr>
                <w:noProof/>
                <w:webHidden/>
              </w:rPr>
              <w:tab/>
            </w:r>
            <w:r w:rsidR="00BC7C16">
              <w:rPr>
                <w:noProof/>
                <w:webHidden/>
              </w:rPr>
              <w:fldChar w:fldCharType="begin"/>
            </w:r>
            <w:r w:rsidR="00BC7C16">
              <w:rPr>
                <w:noProof/>
                <w:webHidden/>
              </w:rPr>
              <w:instrText xml:space="preserve"> PAGEREF _Toc92227371 \h </w:instrText>
            </w:r>
            <w:r w:rsidR="00BC7C16">
              <w:rPr>
                <w:noProof/>
                <w:webHidden/>
              </w:rPr>
            </w:r>
            <w:r w:rsidR="00BC7C16">
              <w:rPr>
                <w:noProof/>
                <w:webHidden/>
              </w:rPr>
              <w:fldChar w:fldCharType="separate"/>
            </w:r>
            <w:r w:rsidR="00BC7C16">
              <w:rPr>
                <w:noProof/>
                <w:webHidden/>
              </w:rPr>
              <w:t>3</w:t>
            </w:r>
            <w:r w:rsidR="00BC7C16">
              <w:rPr>
                <w:noProof/>
                <w:webHidden/>
              </w:rPr>
              <w:fldChar w:fldCharType="end"/>
            </w:r>
          </w:hyperlink>
        </w:p>
        <w:p w14:paraId="5EBD621D" w14:textId="58251C4B" w:rsidR="00BC7C16" w:rsidRDefault="006D12E7">
          <w:pPr>
            <w:pStyle w:val="TOC1"/>
            <w:tabs>
              <w:tab w:val="right" w:leader="dot" w:pos="9016"/>
            </w:tabs>
            <w:rPr>
              <w:rFonts w:eastAsiaTheme="minorEastAsia"/>
              <w:noProof/>
              <w:lang w:eastAsia="en-GB"/>
            </w:rPr>
          </w:pPr>
          <w:hyperlink w:anchor="_Toc92227372" w:history="1">
            <w:r w:rsidR="00BC7C16" w:rsidRPr="003A0EF9">
              <w:rPr>
                <w:rStyle w:val="Hyperlink"/>
                <w:rFonts w:ascii="Arial" w:hAnsi="Arial" w:cs="Arial"/>
                <w:b/>
                <w:bCs/>
                <w:noProof/>
              </w:rPr>
              <w:t>Analysis of the problem</w:t>
            </w:r>
            <w:r w:rsidR="00BC7C16">
              <w:rPr>
                <w:noProof/>
                <w:webHidden/>
              </w:rPr>
              <w:tab/>
            </w:r>
            <w:r w:rsidR="00BC7C16">
              <w:rPr>
                <w:noProof/>
                <w:webHidden/>
              </w:rPr>
              <w:fldChar w:fldCharType="begin"/>
            </w:r>
            <w:r w:rsidR="00BC7C16">
              <w:rPr>
                <w:noProof/>
                <w:webHidden/>
              </w:rPr>
              <w:instrText xml:space="preserve"> PAGEREF _Toc92227372 \h </w:instrText>
            </w:r>
            <w:r w:rsidR="00BC7C16">
              <w:rPr>
                <w:noProof/>
                <w:webHidden/>
              </w:rPr>
            </w:r>
            <w:r w:rsidR="00BC7C16">
              <w:rPr>
                <w:noProof/>
                <w:webHidden/>
              </w:rPr>
              <w:fldChar w:fldCharType="separate"/>
            </w:r>
            <w:r w:rsidR="00BC7C16">
              <w:rPr>
                <w:noProof/>
                <w:webHidden/>
              </w:rPr>
              <w:t>3</w:t>
            </w:r>
            <w:r w:rsidR="00BC7C16">
              <w:rPr>
                <w:noProof/>
                <w:webHidden/>
              </w:rPr>
              <w:fldChar w:fldCharType="end"/>
            </w:r>
          </w:hyperlink>
        </w:p>
        <w:p w14:paraId="2269E58D" w14:textId="1B7C674F" w:rsidR="00BC7C16" w:rsidRDefault="006D12E7">
          <w:pPr>
            <w:pStyle w:val="TOC1"/>
            <w:tabs>
              <w:tab w:val="right" w:leader="dot" w:pos="9016"/>
            </w:tabs>
            <w:rPr>
              <w:rFonts w:eastAsiaTheme="minorEastAsia"/>
              <w:noProof/>
              <w:lang w:eastAsia="en-GB"/>
            </w:rPr>
          </w:pPr>
          <w:hyperlink w:anchor="_Toc92227373" w:history="1">
            <w:r w:rsidR="00BC7C16" w:rsidRPr="003A0EF9">
              <w:rPr>
                <w:rStyle w:val="Hyperlink"/>
                <w:rFonts w:ascii="Arial" w:hAnsi="Arial" w:cs="Arial"/>
                <w:b/>
                <w:bCs/>
                <w:noProof/>
              </w:rPr>
              <w:t>Potential solutions to the problem</w:t>
            </w:r>
            <w:r w:rsidR="00BC7C16">
              <w:rPr>
                <w:noProof/>
                <w:webHidden/>
              </w:rPr>
              <w:tab/>
            </w:r>
            <w:r w:rsidR="00BC7C16">
              <w:rPr>
                <w:noProof/>
                <w:webHidden/>
              </w:rPr>
              <w:fldChar w:fldCharType="begin"/>
            </w:r>
            <w:r w:rsidR="00BC7C16">
              <w:rPr>
                <w:noProof/>
                <w:webHidden/>
              </w:rPr>
              <w:instrText xml:space="preserve"> PAGEREF _Toc92227373 \h </w:instrText>
            </w:r>
            <w:r w:rsidR="00BC7C16">
              <w:rPr>
                <w:noProof/>
                <w:webHidden/>
              </w:rPr>
            </w:r>
            <w:r w:rsidR="00BC7C16">
              <w:rPr>
                <w:noProof/>
                <w:webHidden/>
              </w:rPr>
              <w:fldChar w:fldCharType="separate"/>
            </w:r>
            <w:r w:rsidR="00BC7C16">
              <w:rPr>
                <w:noProof/>
                <w:webHidden/>
              </w:rPr>
              <w:t>4</w:t>
            </w:r>
            <w:r w:rsidR="00BC7C16">
              <w:rPr>
                <w:noProof/>
                <w:webHidden/>
              </w:rPr>
              <w:fldChar w:fldCharType="end"/>
            </w:r>
          </w:hyperlink>
        </w:p>
        <w:p w14:paraId="53982518" w14:textId="2D2A6F0B" w:rsidR="00BC7C16" w:rsidRDefault="006D12E7">
          <w:pPr>
            <w:pStyle w:val="TOC1"/>
            <w:tabs>
              <w:tab w:val="right" w:leader="dot" w:pos="9016"/>
            </w:tabs>
            <w:rPr>
              <w:rFonts w:eastAsiaTheme="minorEastAsia"/>
              <w:noProof/>
              <w:lang w:eastAsia="en-GB"/>
            </w:rPr>
          </w:pPr>
          <w:hyperlink w:anchor="_Toc92227374" w:history="1">
            <w:r w:rsidR="00BC7C16" w:rsidRPr="003A0EF9">
              <w:rPr>
                <w:rStyle w:val="Hyperlink"/>
                <w:rFonts w:ascii="Arial" w:hAnsi="Arial" w:cs="Arial"/>
                <w:b/>
                <w:bCs/>
                <w:noProof/>
              </w:rPr>
              <w:t>Survey questions</w:t>
            </w:r>
            <w:r w:rsidR="00BC7C16">
              <w:rPr>
                <w:noProof/>
                <w:webHidden/>
              </w:rPr>
              <w:tab/>
            </w:r>
            <w:r w:rsidR="00BC7C16">
              <w:rPr>
                <w:noProof/>
                <w:webHidden/>
              </w:rPr>
              <w:fldChar w:fldCharType="begin"/>
            </w:r>
            <w:r w:rsidR="00BC7C16">
              <w:rPr>
                <w:noProof/>
                <w:webHidden/>
              </w:rPr>
              <w:instrText xml:space="preserve"> PAGEREF _Toc92227374 \h </w:instrText>
            </w:r>
            <w:r w:rsidR="00BC7C16">
              <w:rPr>
                <w:noProof/>
                <w:webHidden/>
              </w:rPr>
            </w:r>
            <w:r w:rsidR="00BC7C16">
              <w:rPr>
                <w:noProof/>
                <w:webHidden/>
              </w:rPr>
              <w:fldChar w:fldCharType="separate"/>
            </w:r>
            <w:r w:rsidR="00BC7C16">
              <w:rPr>
                <w:noProof/>
                <w:webHidden/>
              </w:rPr>
              <w:t>5</w:t>
            </w:r>
            <w:r w:rsidR="00BC7C16">
              <w:rPr>
                <w:noProof/>
                <w:webHidden/>
              </w:rPr>
              <w:fldChar w:fldCharType="end"/>
            </w:r>
          </w:hyperlink>
        </w:p>
        <w:p w14:paraId="0ED3DF84" w14:textId="6341B50A" w:rsidR="00BC7C16" w:rsidRDefault="006D12E7">
          <w:pPr>
            <w:pStyle w:val="TOC1"/>
            <w:tabs>
              <w:tab w:val="right" w:leader="dot" w:pos="9016"/>
            </w:tabs>
            <w:rPr>
              <w:rFonts w:eastAsiaTheme="minorEastAsia"/>
              <w:noProof/>
              <w:lang w:eastAsia="en-GB"/>
            </w:rPr>
          </w:pPr>
          <w:hyperlink w:anchor="_Toc92227375" w:history="1">
            <w:r w:rsidR="00BC7C16" w:rsidRPr="003A0EF9">
              <w:rPr>
                <w:rStyle w:val="Hyperlink"/>
                <w:rFonts w:ascii="Arial" w:hAnsi="Arial" w:cs="Arial"/>
                <w:b/>
                <w:bCs/>
                <w:noProof/>
              </w:rPr>
              <w:t>Evaluation of the options</w:t>
            </w:r>
            <w:r w:rsidR="00BC7C16">
              <w:rPr>
                <w:noProof/>
                <w:webHidden/>
              </w:rPr>
              <w:tab/>
            </w:r>
            <w:r w:rsidR="00BC7C16">
              <w:rPr>
                <w:noProof/>
                <w:webHidden/>
              </w:rPr>
              <w:fldChar w:fldCharType="begin"/>
            </w:r>
            <w:r w:rsidR="00BC7C16">
              <w:rPr>
                <w:noProof/>
                <w:webHidden/>
              </w:rPr>
              <w:instrText xml:space="preserve"> PAGEREF _Toc92227375 \h </w:instrText>
            </w:r>
            <w:r w:rsidR="00BC7C16">
              <w:rPr>
                <w:noProof/>
                <w:webHidden/>
              </w:rPr>
            </w:r>
            <w:r w:rsidR="00BC7C16">
              <w:rPr>
                <w:noProof/>
                <w:webHidden/>
              </w:rPr>
              <w:fldChar w:fldCharType="separate"/>
            </w:r>
            <w:r w:rsidR="00BC7C16">
              <w:rPr>
                <w:noProof/>
                <w:webHidden/>
              </w:rPr>
              <w:t>7</w:t>
            </w:r>
            <w:r w:rsidR="00BC7C16">
              <w:rPr>
                <w:noProof/>
                <w:webHidden/>
              </w:rPr>
              <w:fldChar w:fldCharType="end"/>
            </w:r>
          </w:hyperlink>
        </w:p>
        <w:p w14:paraId="71327D9A" w14:textId="0F4D7FC0" w:rsidR="00BC7C16" w:rsidRDefault="006D12E7">
          <w:pPr>
            <w:pStyle w:val="TOC1"/>
            <w:tabs>
              <w:tab w:val="right" w:leader="dot" w:pos="9016"/>
            </w:tabs>
            <w:rPr>
              <w:rFonts w:eastAsiaTheme="minorEastAsia"/>
              <w:noProof/>
              <w:lang w:eastAsia="en-GB"/>
            </w:rPr>
          </w:pPr>
          <w:hyperlink w:anchor="_Toc92227376" w:history="1">
            <w:r w:rsidR="00BC7C16" w:rsidRPr="003A0EF9">
              <w:rPr>
                <w:rStyle w:val="Hyperlink"/>
                <w:rFonts w:ascii="Arial" w:hAnsi="Arial" w:cs="Arial"/>
                <w:b/>
                <w:bCs/>
                <w:noProof/>
              </w:rPr>
              <w:t>Communicating a plan to stakeholders i.e. staff and managers</w:t>
            </w:r>
            <w:r w:rsidR="00BC7C16">
              <w:rPr>
                <w:noProof/>
                <w:webHidden/>
              </w:rPr>
              <w:tab/>
            </w:r>
            <w:r w:rsidR="00BC7C16">
              <w:rPr>
                <w:noProof/>
                <w:webHidden/>
              </w:rPr>
              <w:fldChar w:fldCharType="begin"/>
            </w:r>
            <w:r w:rsidR="00BC7C16">
              <w:rPr>
                <w:noProof/>
                <w:webHidden/>
              </w:rPr>
              <w:instrText xml:space="preserve"> PAGEREF _Toc92227376 \h </w:instrText>
            </w:r>
            <w:r w:rsidR="00BC7C16">
              <w:rPr>
                <w:noProof/>
                <w:webHidden/>
              </w:rPr>
            </w:r>
            <w:r w:rsidR="00BC7C16">
              <w:rPr>
                <w:noProof/>
                <w:webHidden/>
              </w:rPr>
              <w:fldChar w:fldCharType="separate"/>
            </w:r>
            <w:r w:rsidR="00BC7C16">
              <w:rPr>
                <w:noProof/>
                <w:webHidden/>
              </w:rPr>
              <w:t>7</w:t>
            </w:r>
            <w:r w:rsidR="00BC7C16">
              <w:rPr>
                <w:noProof/>
                <w:webHidden/>
              </w:rPr>
              <w:fldChar w:fldCharType="end"/>
            </w:r>
          </w:hyperlink>
        </w:p>
        <w:p w14:paraId="3909750E" w14:textId="329E2454" w:rsidR="00BC7C16" w:rsidRDefault="006D12E7">
          <w:pPr>
            <w:pStyle w:val="TOC1"/>
            <w:tabs>
              <w:tab w:val="right" w:leader="dot" w:pos="9016"/>
            </w:tabs>
            <w:rPr>
              <w:rFonts w:eastAsiaTheme="minorEastAsia"/>
              <w:noProof/>
              <w:lang w:eastAsia="en-GB"/>
            </w:rPr>
          </w:pPr>
          <w:hyperlink w:anchor="_Toc92227377" w:history="1">
            <w:r w:rsidR="00BC7C16" w:rsidRPr="003A0EF9">
              <w:rPr>
                <w:rStyle w:val="Hyperlink"/>
                <w:rFonts w:ascii="Arial" w:hAnsi="Arial" w:cs="Arial"/>
                <w:b/>
                <w:bCs/>
                <w:noProof/>
              </w:rPr>
              <w:t>Monitoring and a reviewing technique to ensure successful implementation of the solution</w:t>
            </w:r>
            <w:r w:rsidR="00BC7C16">
              <w:rPr>
                <w:noProof/>
                <w:webHidden/>
              </w:rPr>
              <w:tab/>
            </w:r>
            <w:r w:rsidR="00BC7C16">
              <w:rPr>
                <w:noProof/>
                <w:webHidden/>
              </w:rPr>
              <w:fldChar w:fldCharType="begin"/>
            </w:r>
            <w:r w:rsidR="00BC7C16">
              <w:rPr>
                <w:noProof/>
                <w:webHidden/>
              </w:rPr>
              <w:instrText xml:space="preserve"> PAGEREF _Toc92227377 \h </w:instrText>
            </w:r>
            <w:r w:rsidR="00BC7C16">
              <w:rPr>
                <w:noProof/>
                <w:webHidden/>
              </w:rPr>
            </w:r>
            <w:r w:rsidR="00BC7C16">
              <w:rPr>
                <w:noProof/>
                <w:webHidden/>
              </w:rPr>
              <w:fldChar w:fldCharType="separate"/>
            </w:r>
            <w:r w:rsidR="00BC7C16">
              <w:rPr>
                <w:noProof/>
                <w:webHidden/>
              </w:rPr>
              <w:t>8</w:t>
            </w:r>
            <w:r w:rsidR="00BC7C16">
              <w:rPr>
                <w:noProof/>
                <w:webHidden/>
              </w:rPr>
              <w:fldChar w:fldCharType="end"/>
            </w:r>
          </w:hyperlink>
        </w:p>
        <w:p w14:paraId="3ADC7A85" w14:textId="0CE29133" w:rsidR="00BC7C16" w:rsidRDefault="006D12E7">
          <w:pPr>
            <w:pStyle w:val="TOC1"/>
            <w:tabs>
              <w:tab w:val="right" w:leader="dot" w:pos="9016"/>
            </w:tabs>
            <w:rPr>
              <w:rFonts w:eastAsiaTheme="minorEastAsia"/>
              <w:noProof/>
              <w:lang w:eastAsia="en-GB"/>
            </w:rPr>
          </w:pPr>
          <w:hyperlink w:anchor="_Toc92227378" w:history="1">
            <w:r w:rsidR="00BC7C16" w:rsidRPr="003A0EF9">
              <w:rPr>
                <w:rStyle w:val="Hyperlink"/>
                <w:noProof/>
              </w:rPr>
              <w:t>References</w:t>
            </w:r>
            <w:r w:rsidR="00BC7C16">
              <w:rPr>
                <w:noProof/>
                <w:webHidden/>
              </w:rPr>
              <w:tab/>
            </w:r>
            <w:r w:rsidR="00BC7C16">
              <w:rPr>
                <w:noProof/>
                <w:webHidden/>
              </w:rPr>
              <w:fldChar w:fldCharType="begin"/>
            </w:r>
            <w:r w:rsidR="00BC7C16">
              <w:rPr>
                <w:noProof/>
                <w:webHidden/>
              </w:rPr>
              <w:instrText xml:space="preserve"> PAGEREF _Toc92227378 \h </w:instrText>
            </w:r>
            <w:r w:rsidR="00BC7C16">
              <w:rPr>
                <w:noProof/>
                <w:webHidden/>
              </w:rPr>
            </w:r>
            <w:r w:rsidR="00BC7C16">
              <w:rPr>
                <w:noProof/>
                <w:webHidden/>
              </w:rPr>
              <w:fldChar w:fldCharType="separate"/>
            </w:r>
            <w:r w:rsidR="00BC7C16">
              <w:rPr>
                <w:noProof/>
                <w:webHidden/>
              </w:rPr>
              <w:t>10</w:t>
            </w:r>
            <w:r w:rsidR="00BC7C16">
              <w:rPr>
                <w:noProof/>
                <w:webHidden/>
              </w:rPr>
              <w:fldChar w:fldCharType="end"/>
            </w:r>
          </w:hyperlink>
        </w:p>
        <w:p w14:paraId="689AD88D" w14:textId="37551164" w:rsidR="00D75DE8" w:rsidRDefault="00D75DE8">
          <w:r>
            <w:rPr>
              <w:b/>
              <w:bCs/>
              <w:noProof/>
            </w:rPr>
            <w:fldChar w:fldCharType="end"/>
          </w:r>
        </w:p>
      </w:sdtContent>
    </w:sdt>
    <w:p w14:paraId="05AE2238" w14:textId="432CD18B" w:rsidR="00DC28DE" w:rsidRDefault="00DC28DE">
      <w:pPr>
        <w:rPr>
          <w:rFonts w:ascii="Arial" w:hAnsi="Arial" w:cs="Arial"/>
          <w:b/>
          <w:bCs/>
        </w:rPr>
      </w:pPr>
    </w:p>
    <w:p w14:paraId="56ED23F0" w14:textId="62888F84" w:rsidR="00DC28DE" w:rsidRDefault="00DC28DE">
      <w:pPr>
        <w:rPr>
          <w:rFonts w:ascii="Arial" w:hAnsi="Arial" w:cs="Arial"/>
          <w:b/>
          <w:bCs/>
        </w:rPr>
      </w:pPr>
      <w:r>
        <w:rPr>
          <w:rFonts w:ascii="Arial" w:hAnsi="Arial" w:cs="Arial"/>
          <w:b/>
          <w:bCs/>
        </w:rPr>
        <w:br w:type="page"/>
      </w:r>
    </w:p>
    <w:p w14:paraId="2BF6B949" w14:textId="1D78AB31" w:rsidR="00DC28DE" w:rsidRPr="007A5FA7" w:rsidRDefault="00BA51B7" w:rsidP="009A53B6">
      <w:pPr>
        <w:pStyle w:val="Heading1"/>
        <w:rPr>
          <w:rFonts w:ascii="Arial" w:hAnsi="Arial" w:cs="Arial"/>
          <w:b/>
          <w:bCs/>
          <w:sz w:val="22"/>
          <w:szCs w:val="22"/>
        </w:rPr>
      </w:pPr>
      <w:bookmarkStart w:id="0" w:name="_Toc92227369"/>
      <w:r w:rsidRPr="007A5FA7">
        <w:rPr>
          <w:rFonts w:ascii="Arial" w:hAnsi="Arial" w:cs="Arial"/>
          <w:b/>
          <w:bCs/>
          <w:sz w:val="22"/>
          <w:szCs w:val="22"/>
        </w:rPr>
        <w:lastRenderedPageBreak/>
        <w:t>Introduction</w:t>
      </w:r>
      <w:bookmarkEnd w:id="0"/>
    </w:p>
    <w:p w14:paraId="10FBC7C5" w14:textId="4DA7985C" w:rsidR="00BA51B7" w:rsidRPr="00BA51B7" w:rsidRDefault="00267594" w:rsidP="00A66475">
      <w:pPr>
        <w:spacing w:line="360" w:lineRule="auto"/>
        <w:rPr>
          <w:rFonts w:ascii="Arial" w:hAnsi="Arial" w:cs="Arial"/>
        </w:rPr>
      </w:pPr>
      <w:r>
        <w:rPr>
          <w:rFonts w:ascii="Arial" w:hAnsi="Arial" w:cs="Arial"/>
        </w:rPr>
        <w:t>This assi</w:t>
      </w:r>
      <w:r w:rsidR="007A5F87">
        <w:rPr>
          <w:rFonts w:ascii="Arial" w:hAnsi="Arial" w:cs="Arial"/>
        </w:rPr>
        <w:t>gnment is</w:t>
      </w:r>
      <w:r w:rsidR="00DE331A">
        <w:rPr>
          <w:rFonts w:ascii="Arial" w:hAnsi="Arial" w:cs="Arial"/>
        </w:rPr>
        <w:t xml:space="preserve"> a repo</w:t>
      </w:r>
      <w:r w:rsidR="00F067AA">
        <w:rPr>
          <w:rFonts w:ascii="Arial" w:hAnsi="Arial" w:cs="Arial"/>
        </w:rPr>
        <w:t>rt</w:t>
      </w:r>
      <w:r w:rsidR="007A5F87">
        <w:rPr>
          <w:rFonts w:ascii="Arial" w:hAnsi="Arial" w:cs="Arial"/>
        </w:rPr>
        <w:t xml:space="preserve"> on a role</w:t>
      </w:r>
      <w:r w:rsidR="005C0222">
        <w:rPr>
          <w:rFonts w:ascii="Arial" w:hAnsi="Arial" w:cs="Arial"/>
        </w:rPr>
        <w:t>-play</w:t>
      </w:r>
      <w:r w:rsidR="00500866">
        <w:rPr>
          <w:rFonts w:ascii="Arial" w:hAnsi="Arial" w:cs="Arial"/>
        </w:rPr>
        <w:t xml:space="preserve"> that took place online in D</w:t>
      </w:r>
      <w:r w:rsidR="006133C7">
        <w:rPr>
          <w:rFonts w:ascii="Arial" w:hAnsi="Arial" w:cs="Arial"/>
        </w:rPr>
        <w:t>ec</w:t>
      </w:r>
      <w:r w:rsidR="00E304DF">
        <w:rPr>
          <w:rFonts w:ascii="Arial" w:hAnsi="Arial" w:cs="Arial"/>
        </w:rPr>
        <w:t>ember 2021</w:t>
      </w:r>
      <w:r w:rsidR="00BB41F5">
        <w:rPr>
          <w:rFonts w:ascii="Arial" w:hAnsi="Arial" w:cs="Arial"/>
        </w:rPr>
        <w:t xml:space="preserve">. </w:t>
      </w:r>
      <w:r w:rsidR="00355A74">
        <w:rPr>
          <w:rFonts w:ascii="Arial" w:hAnsi="Arial" w:cs="Arial"/>
        </w:rPr>
        <w:t>The role</w:t>
      </w:r>
      <w:r w:rsidR="008F0FE1">
        <w:rPr>
          <w:rFonts w:ascii="Arial" w:hAnsi="Arial" w:cs="Arial"/>
        </w:rPr>
        <w:t>-play was</w:t>
      </w:r>
      <w:r w:rsidR="00173651">
        <w:rPr>
          <w:rFonts w:ascii="Arial" w:hAnsi="Arial" w:cs="Arial"/>
        </w:rPr>
        <w:t xml:space="preserve"> based on a </w:t>
      </w:r>
      <w:r w:rsidR="009C1582">
        <w:rPr>
          <w:rFonts w:ascii="Arial" w:hAnsi="Arial" w:cs="Arial"/>
        </w:rPr>
        <w:t>di</w:t>
      </w:r>
      <w:r w:rsidR="001D358F">
        <w:rPr>
          <w:rFonts w:ascii="Arial" w:hAnsi="Arial" w:cs="Arial"/>
        </w:rPr>
        <w:t xml:space="preserve">sgruntled </w:t>
      </w:r>
      <w:r w:rsidR="0076782F">
        <w:rPr>
          <w:rFonts w:ascii="Arial" w:hAnsi="Arial" w:cs="Arial"/>
        </w:rPr>
        <w:t>employee</w:t>
      </w:r>
      <w:r w:rsidR="00237220">
        <w:rPr>
          <w:rFonts w:ascii="Arial" w:hAnsi="Arial" w:cs="Arial"/>
        </w:rPr>
        <w:t xml:space="preserve"> </w:t>
      </w:r>
      <w:r w:rsidR="006C4E40">
        <w:rPr>
          <w:rFonts w:ascii="Arial" w:hAnsi="Arial" w:cs="Arial"/>
        </w:rPr>
        <w:t>(A</w:t>
      </w:r>
      <w:r w:rsidR="00C365A8">
        <w:rPr>
          <w:rFonts w:ascii="Arial" w:hAnsi="Arial" w:cs="Arial"/>
        </w:rPr>
        <w:t>bdul)</w:t>
      </w:r>
      <w:r w:rsidR="0076782F">
        <w:rPr>
          <w:rFonts w:ascii="Arial" w:hAnsi="Arial" w:cs="Arial"/>
        </w:rPr>
        <w:t xml:space="preserve"> </w:t>
      </w:r>
      <w:r w:rsidR="00573775">
        <w:rPr>
          <w:rFonts w:ascii="Arial" w:hAnsi="Arial" w:cs="Arial"/>
        </w:rPr>
        <w:t>upset about n</w:t>
      </w:r>
      <w:r w:rsidR="0080736D">
        <w:rPr>
          <w:rFonts w:ascii="Arial" w:hAnsi="Arial" w:cs="Arial"/>
        </w:rPr>
        <w:t xml:space="preserve">ot </w:t>
      </w:r>
      <w:r w:rsidR="005A750F">
        <w:rPr>
          <w:rFonts w:ascii="Arial" w:hAnsi="Arial" w:cs="Arial"/>
        </w:rPr>
        <w:t xml:space="preserve">getting </w:t>
      </w:r>
      <w:r w:rsidR="0047074F">
        <w:rPr>
          <w:rFonts w:ascii="Arial" w:hAnsi="Arial" w:cs="Arial"/>
        </w:rPr>
        <w:t>a promotion</w:t>
      </w:r>
      <w:r w:rsidR="00B047BB">
        <w:rPr>
          <w:rFonts w:ascii="Arial" w:hAnsi="Arial" w:cs="Arial"/>
        </w:rPr>
        <w:t xml:space="preserve">. </w:t>
      </w:r>
      <w:r w:rsidR="00441371">
        <w:rPr>
          <w:rFonts w:ascii="Arial" w:hAnsi="Arial" w:cs="Arial"/>
        </w:rPr>
        <w:t>He</w:t>
      </w:r>
      <w:r w:rsidR="001B1FD2">
        <w:rPr>
          <w:rFonts w:ascii="Arial" w:hAnsi="Arial" w:cs="Arial"/>
        </w:rPr>
        <w:t xml:space="preserve"> is talking to</w:t>
      </w:r>
      <w:r w:rsidR="006141B6">
        <w:rPr>
          <w:rFonts w:ascii="Arial" w:hAnsi="Arial" w:cs="Arial"/>
        </w:rPr>
        <w:t xml:space="preserve"> a man</w:t>
      </w:r>
      <w:r w:rsidR="00DE6115">
        <w:rPr>
          <w:rFonts w:ascii="Arial" w:hAnsi="Arial" w:cs="Arial"/>
        </w:rPr>
        <w:t xml:space="preserve">ager in </w:t>
      </w:r>
      <w:r w:rsidR="00FB6951">
        <w:rPr>
          <w:rFonts w:ascii="Arial" w:hAnsi="Arial" w:cs="Arial"/>
        </w:rPr>
        <w:t>human resou</w:t>
      </w:r>
      <w:r w:rsidR="003533E4">
        <w:rPr>
          <w:rFonts w:ascii="Arial" w:hAnsi="Arial" w:cs="Arial"/>
        </w:rPr>
        <w:t>r</w:t>
      </w:r>
      <w:r w:rsidR="00FB6951">
        <w:rPr>
          <w:rFonts w:ascii="Arial" w:hAnsi="Arial" w:cs="Arial"/>
        </w:rPr>
        <w:t>ces</w:t>
      </w:r>
      <w:r w:rsidR="00441371">
        <w:rPr>
          <w:rFonts w:ascii="Arial" w:hAnsi="Arial" w:cs="Arial"/>
        </w:rPr>
        <w:t xml:space="preserve"> </w:t>
      </w:r>
      <w:r w:rsidR="00CA496A">
        <w:rPr>
          <w:rFonts w:ascii="Arial" w:hAnsi="Arial" w:cs="Arial"/>
        </w:rPr>
        <w:t>(Everton)</w:t>
      </w:r>
      <w:r w:rsidR="000910AC">
        <w:rPr>
          <w:rFonts w:ascii="Arial" w:hAnsi="Arial" w:cs="Arial"/>
        </w:rPr>
        <w:t>.</w:t>
      </w:r>
      <w:r w:rsidR="001B1FD2">
        <w:rPr>
          <w:rFonts w:ascii="Arial" w:hAnsi="Arial" w:cs="Arial"/>
        </w:rPr>
        <w:t xml:space="preserve"> </w:t>
      </w:r>
    </w:p>
    <w:p w14:paraId="7DF9DB5D" w14:textId="66D1F527" w:rsidR="00CC379E" w:rsidRPr="007A5FA7" w:rsidRDefault="00CC379E" w:rsidP="007A5FA7">
      <w:pPr>
        <w:pStyle w:val="Heading1"/>
        <w:rPr>
          <w:rFonts w:ascii="Arial" w:hAnsi="Arial" w:cs="Arial"/>
          <w:b/>
          <w:bCs/>
          <w:sz w:val="22"/>
          <w:szCs w:val="22"/>
        </w:rPr>
      </w:pPr>
      <w:bookmarkStart w:id="1" w:name="_Toc92227370"/>
      <w:r w:rsidRPr="007A5FA7">
        <w:rPr>
          <w:rFonts w:ascii="Arial" w:hAnsi="Arial" w:cs="Arial"/>
          <w:b/>
          <w:bCs/>
          <w:sz w:val="22"/>
          <w:szCs w:val="22"/>
        </w:rPr>
        <w:t>The problem</w:t>
      </w:r>
      <w:bookmarkEnd w:id="1"/>
    </w:p>
    <w:p w14:paraId="5E7B230B" w14:textId="5033D202" w:rsidR="5D260BA1" w:rsidRPr="00D70ED5" w:rsidRDefault="5D260BA1" w:rsidP="00D70ED5">
      <w:pPr>
        <w:spacing w:line="360" w:lineRule="auto"/>
        <w:rPr>
          <w:rFonts w:ascii="Arial" w:hAnsi="Arial" w:cs="Arial"/>
        </w:rPr>
      </w:pPr>
      <w:r w:rsidRPr="00D70ED5">
        <w:rPr>
          <w:rFonts w:ascii="Arial" w:hAnsi="Arial" w:cs="Arial"/>
        </w:rPr>
        <w:t>Th</w:t>
      </w:r>
      <w:r w:rsidR="1BA13811" w:rsidRPr="00D70ED5">
        <w:rPr>
          <w:rFonts w:ascii="Arial" w:hAnsi="Arial" w:cs="Arial"/>
        </w:rPr>
        <w:t>e</w:t>
      </w:r>
      <w:r w:rsidRPr="00D70ED5">
        <w:rPr>
          <w:rFonts w:ascii="Arial" w:hAnsi="Arial" w:cs="Arial"/>
        </w:rPr>
        <w:t xml:space="preserve"> problem was </w:t>
      </w:r>
      <w:r w:rsidR="37DD7ECD" w:rsidRPr="00D70ED5">
        <w:rPr>
          <w:rFonts w:ascii="Arial" w:hAnsi="Arial" w:cs="Arial"/>
        </w:rPr>
        <w:t>with an employee</w:t>
      </w:r>
      <w:r w:rsidR="5C1915B9" w:rsidRPr="00D70ED5">
        <w:rPr>
          <w:rFonts w:ascii="Arial" w:hAnsi="Arial" w:cs="Arial"/>
        </w:rPr>
        <w:t xml:space="preserve"> Abdul who has been with </w:t>
      </w:r>
      <w:r w:rsidR="53EAB945" w:rsidRPr="00D70ED5">
        <w:rPr>
          <w:rFonts w:ascii="Arial" w:hAnsi="Arial" w:cs="Arial"/>
        </w:rPr>
        <w:t>the company for quite a wh</w:t>
      </w:r>
      <w:r w:rsidR="0B38C865" w:rsidRPr="00D70ED5">
        <w:rPr>
          <w:rFonts w:ascii="Arial" w:hAnsi="Arial" w:cs="Arial"/>
        </w:rPr>
        <w:t>ile now</w:t>
      </w:r>
      <w:r w:rsidR="55C2FC92" w:rsidRPr="00D70ED5">
        <w:rPr>
          <w:rFonts w:ascii="Arial" w:hAnsi="Arial" w:cs="Arial"/>
        </w:rPr>
        <w:t xml:space="preserve"> and</w:t>
      </w:r>
      <w:r w:rsidR="2822895F" w:rsidRPr="00D70ED5">
        <w:rPr>
          <w:rFonts w:ascii="Arial" w:hAnsi="Arial" w:cs="Arial"/>
        </w:rPr>
        <w:t xml:space="preserve"> wanted</w:t>
      </w:r>
      <w:r w:rsidR="55C2FC92" w:rsidRPr="00D70ED5">
        <w:rPr>
          <w:rFonts w:ascii="Arial" w:hAnsi="Arial" w:cs="Arial"/>
        </w:rPr>
        <w:t xml:space="preserve"> </w:t>
      </w:r>
      <w:r w:rsidR="69F651D0" w:rsidRPr="00D70ED5">
        <w:rPr>
          <w:rFonts w:ascii="Arial" w:hAnsi="Arial" w:cs="Arial"/>
        </w:rPr>
        <w:t xml:space="preserve">to move up </w:t>
      </w:r>
      <w:r w:rsidR="3AC1EB7E" w:rsidRPr="00D70ED5">
        <w:rPr>
          <w:rFonts w:ascii="Arial" w:hAnsi="Arial" w:cs="Arial"/>
        </w:rPr>
        <w:t>to</w:t>
      </w:r>
      <w:r w:rsidR="69F651D0" w:rsidRPr="00D70ED5">
        <w:rPr>
          <w:rFonts w:ascii="Arial" w:hAnsi="Arial" w:cs="Arial"/>
        </w:rPr>
        <w:t xml:space="preserve"> the position of</w:t>
      </w:r>
      <w:r w:rsidR="006153F1" w:rsidRPr="00D70ED5">
        <w:rPr>
          <w:rFonts w:ascii="Arial" w:hAnsi="Arial" w:cs="Arial"/>
        </w:rPr>
        <w:t xml:space="preserve"> Bar</w:t>
      </w:r>
      <w:r w:rsidR="69F651D0" w:rsidRPr="00D70ED5">
        <w:rPr>
          <w:rFonts w:ascii="Arial" w:hAnsi="Arial" w:cs="Arial"/>
        </w:rPr>
        <w:t xml:space="preserve"> Supervisor.</w:t>
      </w:r>
      <w:r w:rsidR="3C5DBBDF" w:rsidRPr="00D70ED5">
        <w:rPr>
          <w:rFonts w:ascii="Arial" w:hAnsi="Arial" w:cs="Arial"/>
        </w:rPr>
        <w:t xml:space="preserve"> </w:t>
      </w:r>
      <w:r w:rsidR="26998C5C" w:rsidRPr="00D70ED5">
        <w:rPr>
          <w:rFonts w:ascii="Arial" w:hAnsi="Arial" w:cs="Arial"/>
        </w:rPr>
        <w:t>F</w:t>
      </w:r>
      <w:r w:rsidR="658B8700" w:rsidRPr="00D70ED5">
        <w:rPr>
          <w:rFonts w:ascii="Arial" w:hAnsi="Arial" w:cs="Arial"/>
        </w:rPr>
        <w:t>ollow</w:t>
      </w:r>
      <w:r w:rsidR="720F3550" w:rsidRPr="00D70ED5">
        <w:rPr>
          <w:rFonts w:ascii="Arial" w:hAnsi="Arial" w:cs="Arial"/>
        </w:rPr>
        <w:t>ing</w:t>
      </w:r>
      <w:r w:rsidR="28E2922D" w:rsidRPr="00D70ED5">
        <w:rPr>
          <w:rFonts w:ascii="Arial" w:hAnsi="Arial" w:cs="Arial"/>
        </w:rPr>
        <w:t xml:space="preserve"> recruitment</w:t>
      </w:r>
      <w:r w:rsidR="720F3550" w:rsidRPr="00D70ED5">
        <w:rPr>
          <w:rFonts w:ascii="Arial" w:hAnsi="Arial" w:cs="Arial"/>
        </w:rPr>
        <w:t xml:space="preserve"> </w:t>
      </w:r>
      <w:r w:rsidR="658B8700" w:rsidRPr="00D70ED5">
        <w:rPr>
          <w:rFonts w:ascii="Arial" w:hAnsi="Arial" w:cs="Arial"/>
        </w:rPr>
        <w:t>procedure</w:t>
      </w:r>
      <w:r w:rsidR="00942AE2" w:rsidRPr="00D70ED5">
        <w:rPr>
          <w:rFonts w:ascii="Arial" w:hAnsi="Arial" w:cs="Arial"/>
        </w:rPr>
        <w:t xml:space="preserve"> </w:t>
      </w:r>
      <w:r w:rsidR="00F20D4B" w:rsidRPr="00D70ED5">
        <w:rPr>
          <w:rFonts w:ascii="Arial" w:hAnsi="Arial" w:cs="Arial"/>
        </w:rPr>
        <w:t xml:space="preserve">Abdul </w:t>
      </w:r>
      <w:r w:rsidR="41312D02" w:rsidRPr="00D70ED5">
        <w:rPr>
          <w:rFonts w:ascii="Arial" w:hAnsi="Arial" w:cs="Arial"/>
        </w:rPr>
        <w:t>made</w:t>
      </w:r>
      <w:r w:rsidR="658B8700" w:rsidRPr="00D70ED5">
        <w:rPr>
          <w:rFonts w:ascii="Arial" w:hAnsi="Arial" w:cs="Arial"/>
        </w:rPr>
        <w:t xml:space="preserve"> an a</w:t>
      </w:r>
      <w:r w:rsidR="0965430D" w:rsidRPr="00D70ED5">
        <w:rPr>
          <w:rFonts w:ascii="Arial" w:hAnsi="Arial" w:cs="Arial"/>
        </w:rPr>
        <w:t>pplication for the</w:t>
      </w:r>
      <w:r w:rsidR="00297E9C" w:rsidRPr="00D70ED5">
        <w:rPr>
          <w:rFonts w:ascii="Arial" w:hAnsi="Arial" w:cs="Arial"/>
        </w:rPr>
        <w:t xml:space="preserve"> vacant</w:t>
      </w:r>
      <w:r w:rsidR="0965430D" w:rsidRPr="00D70ED5">
        <w:rPr>
          <w:rFonts w:ascii="Arial" w:hAnsi="Arial" w:cs="Arial"/>
        </w:rPr>
        <w:t xml:space="preserve"> role as supervisor</w:t>
      </w:r>
      <w:r w:rsidR="002008D7" w:rsidRPr="00D70ED5">
        <w:rPr>
          <w:rFonts w:ascii="Arial" w:hAnsi="Arial" w:cs="Arial"/>
        </w:rPr>
        <w:t xml:space="preserve"> and </w:t>
      </w:r>
      <w:r w:rsidR="3F256904" w:rsidRPr="00D70ED5">
        <w:rPr>
          <w:rFonts w:ascii="Arial" w:hAnsi="Arial" w:cs="Arial"/>
        </w:rPr>
        <w:t xml:space="preserve">consequently </w:t>
      </w:r>
      <w:r w:rsidR="002008D7" w:rsidRPr="00D70ED5">
        <w:rPr>
          <w:rFonts w:ascii="Arial" w:hAnsi="Arial" w:cs="Arial"/>
        </w:rPr>
        <w:t>was interviewed</w:t>
      </w:r>
      <w:r w:rsidR="132D7272" w:rsidRPr="00D70ED5">
        <w:rPr>
          <w:rFonts w:ascii="Arial" w:hAnsi="Arial" w:cs="Arial"/>
        </w:rPr>
        <w:t xml:space="preserve"> </w:t>
      </w:r>
      <w:r w:rsidR="01E5EAD4" w:rsidRPr="00D70ED5">
        <w:rPr>
          <w:rFonts w:ascii="Arial" w:hAnsi="Arial" w:cs="Arial"/>
        </w:rPr>
        <w:t>for the job</w:t>
      </w:r>
      <w:r w:rsidR="000C6370" w:rsidRPr="00D70ED5">
        <w:rPr>
          <w:rFonts w:ascii="Arial" w:hAnsi="Arial" w:cs="Arial"/>
        </w:rPr>
        <w:t>.</w:t>
      </w:r>
      <w:r w:rsidR="7BCD728D" w:rsidRPr="00D70ED5">
        <w:rPr>
          <w:rFonts w:ascii="Arial" w:hAnsi="Arial" w:cs="Arial"/>
        </w:rPr>
        <w:t xml:space="preserve"> The questions that were asked</w:t>
      </w:r>
      <w:r w:rsidR="00F20D4B" w:rsidRPr="00D70ED5">
        <w:rPr>
          <w:rFonts w:ascii="Arial" w:hAnsi="Arial" w:cs="Arial"/>
        </w:rPr>
        <w:t xml:space="preserve"> to</w:t>
      </w:r>
      <w:r w:rsidR="7BCD728D" w:rsidRPr="00D70ED5">
        <w:rPr>
          <w:rFonts w:ascii="Arial" w:hAnsi="Arial" w:cs="Arial"/>
        </w:rPr>
        <w:t xml:space="preserve"> all candidates</w:t>
      </w:r>
      <w:r w:rsidR="7F05134F" w:rsidRPr="00D70ED5">
        <w:rPr>
          <w:rFonts w:ascii="Arial" w:hAnsi="Arial" w:cs="Arial"/>
        </w:rPr>
        <w:t xml:space="preserve"> were fair</w:t>
      </w:r>
      <w:r w:rsidR="199CB3F6" w:rsidRPr="00D70ED5">
        <w:rPr>
          <w:rFonts w:ascii="Arial" w:hAnsi="Arial" w:cs="Arial"/>
        </w:rPr>
        <w:t xml:space="preserve"> and </w:t>
      </w:r>
      <w:r w:rsidR="057454D4" w:rsidRPr="00D70ED5">
        <w:rPr>
          <w:rFonts w:ascii="Arial" w:hAnsi="Arial" w:cs="Arial"/>
        </w:rPr>
        <w:t>in line</w:t>
      </w:r>
      <w:r w:rsidR="199CB3F6" w:rsidRPr="00D70ED5">
        <w:rPr>
          <w:rFonts w:ascii="Arial" w:hAnsi="Arial" w:cs="Arial"/>
        </w:rPr>
        <w:t xml:space="preserve"> </w:t>
      </w:r>
      <w:r w:rsidR="4AC1A770" w:rsidRPr="00D70ED5">
        <w:rPr>
          <w:rFonts w:ascii="Arial" w:hAnsi="Arial" w:cs="Arial"/>
        </w:rPr>
        <w:t>with</w:t>
      </w:r>
      <w:r w:rsidR="00F20D4B" w:rsidRPr="00D70ED5">
        <w:rPr>
          <w:rFonts w:ascii="Arial" w:hAnsi="Arial" w:cs="Arial"/>
        </w:rPr>
        <w:t xml:space="preserve"> company</w:t>
      </w:r>
      <w:r w:rsidR="4AC1A770" w:rsidRPr="00D70ED5">
        <w:rPr>
          <w:rFonts w:ascii="Arial" w:hAnsi="Arial" w:cs="Arial"/>
        </w:rPr>
        <w:t xml:space="preserve"> </w:t>
      </w:r>
      <w:r w:rsidR="199CB3F6" w:rsidRPr="00D70ED5">
        <w:rPr>
          <w:rFonts w:ascii="Arial" w:hAnsi="Arial" w:cs="Arial"/>
        </w:rPr>
        <w:t xml:space="preserve">policy and </w:t>
      </w:r>
      <w:r w:rsidR="00F20D4B" w:rsidRPr="00D70ED5">
        <w:rPr>
          <w:rFonts w:ascii="Arial" w:hAnsi="Arial" w:cs="Arial"/>
        </w:rPr>
        <w:t>The Equality Act 2010</w:t>
      </w:r>
      <w:r w:rsidR="199CB3F6" w:rsidRPr="00D70ED5">
        <w:rPr>
          <w:rFonts w:ascii="Arial" w:hAnsi="Arial" w:cs="Arial"/>
        </w:rPr>
        <w:t>.</w:t>
      </w:r>
      <w:r w:rsidR="7F05134F" w:rsidRPr="00D70ED5">
        <w:rPr>
          <w:rFonts w:ascii="Arial" w:hAnsi="Arial" w:cs="Arial"/>
        </w:rPr>
        <w:t xml:space="preserve"> </w:t>
      </w:r>
      <w:r w:rsidR="1F854C39" w:rsidRPr="00D70ED5">
        <w:rPr>
          <w:rFonts w:ascii="Arial" w:hAnsi="Arial" w:cs="Arial"/>
        </w:rPr>
        <w:t xml:space="preserve"> Unfortunately, this </w:t>
      </w:r>
      <w:r w:rsidR="5B58DA0B" w:rsidRPr="00D70ED5">
        <w:rPr>
          <w:rFonts w:ascii="Arial" w:hAnsi="Arial" w:cs="Arial"/>
        </w:rPr>
        <w:t xml:space="preserve">time </w:t>
      </w:r>
      <w:r w:rsidR="00F20D4B" w:rsidRPr="00D70ED5">
        <w:rPr>
          <w:rFonts w:ascii="Arial" w:hAnsi="Arial" w:cs="Arial"/>
        </w:rPr>
        <w:t>Abdul</w:t>
      </w:r>
      <w:r w:rsidR="002008D7" w:rsidRPr="00D70ED5">
        <w:rPr>
          <w:rFonts w:ascii="Arial" w:hAnsi="Arial" w:cs="Arial"/>
        </w:rPr>
        <w:t xml:space="preserve"> was unsuccessful in his application</w:t>
      </w:r>
      <w:r w:rsidR="00F330B9" w:rsidRPr="00D70ED5">
        <w:rPr>
          <w:rFonts w:ascii="Arial" w:hAnsi="Arial" w:cs="Arial"/>
        </w:rPr>
        <w:t>.</w:t>
      </w:r>
      <w:r w:rsidR="37DD7ECD" w:rsidRPr="00D70ED5">
        <w:rPr>
          <w:rFonts w:ascii="Arial" w:hAnsi="Arial" w:cs="Arial"/>
        </w:rPr>
        <w:t xml:space="preserve"> </w:t>
      </w:r>
      <w:r w:rsidR="5594687C" w:rsidRPr="00D70ED5">
        <w:rPr>
          <w:rFonts w:ascii="Arial" w:hAnsi="Arial" w:cs="Arial"/>
        </w:rPr>
        <w:t>The job was given to</w:t>
      </w:r>
      <w:r w:rsidR="34A6AEAF" w:rsidRPr="00D70ED5">
        <w:rPr>
          <w:rFonts w:ascii="Arial" w:hAnsi="Arial" w:cs="Arial"/>
        </w:rPr>
        <w:t xml:space="preserve"> J</w:t>
      </w:r>
      <w:r w:rsidR="5594687C" w:rsidRPr="00D70ED5">
        <w:rPr>
          <w:rFonts w:ascii="Arial" w:hAnsi="Arial" w:cs="Arial"/>
        </w:rPr>
        <w:t>ohn</w:t>
      </w:r>
      <w:r w:rsidR="596F824F" w:rsidRPr="00D70ED5">
        <w:rPr>
          <w:rFonts w:ascii="Arial" w:hAnsi="Arial" w:cs="Arial"/>
        </w:rPr>
        <w:t>. Though John was younger during the inter</w:t>
      </w:r>
      <w:r w:rsidR="50DA1FB6" w:rsidRPr="00D70ED5">
        <w:rPr>
          <w:rFonts w:ascii="Arial" w:hAnsi="Arial" w:cs="Arial"/>
        </w:rPr>
        <w:t>view he demonstrated</w:t>
      </w:r>
      <w:r w:rsidR="3A9C73DE" w:rsidRPr="00D70ED5">
        <w:rPr>
          <w:rFonts w:ascii="Arial" w:hAnsi="Arial" w:cs="Arial"/>
        </w:rPr>
        <w:t xml:space="preserve"> that he had more experience than Abdul. </w:t>
      </w:r>
      <w:r w:rsidR="37DD7ECD" w:rsidRPr="00D70ED5">
        <w:rPr>
          <w:rFonts w:ascii="Arial" w:hAnsi="Arial" w:cs="Arial"/>
        </w:rPr>
        <w:t xml:space="preserve"> </w:t>
      </w:r>
      <w:r w:rsidR="006125A2" w:rsidRPr="00D70ED5">
        <w:rPr>
          <w:rFonts w:ascii="Arial" w:hAnsi="Arial" w:cs="Arial"/>
        </w:rPr>
        <w:t>A</w:t>
      </w:r>
      <w:r w:rsidR="000B7347" w:rsidRPr="00D70ED5">
        <w:rPr>
          <w:rFonts w:ascii="Arial" w:hAnsi="Arial" w:cs="Arial"/>
        </w:rPr>
        <w:t>fter hearing that his application was turned down</w:t>
      </w:r>
      <w:r w:rsidR="004B3591" w:rsidRPr="00D70ED5">
        <w:rPr>
          <w:rFonts w:ascii="Arial" w:hAnsi="Arial" w:cs="Arial"/>
        </w:rPr>
        <w:t xml:space="preserve">, </w:t>
      </w:r>
      <w:r w:rsidR="22B17ADE" w:rsidRPr="00D70ED5">
        <w:rPr>
          <w:rFonts w:ascii="Arial" w:hAnsi="Arial" w:cs="Arial"/>
        </w:rPr>
        <w:t>Abdul</w:t>
      </w:r>
      <w:r w:rsidR="000E0F6A" w:rsidRPr="00D70ED5">
        <w:rPr>
          <w:rFonts w:ascii="Arial" w:hAnsi="Arial" w:cs="Arial"/>
        </w:rPr>
        <w:t xml:space="preserve"> </w:t>
      </w:r>
      <w:r w:rsidR="0017762E" w:rsidRPr="00D70ED5">
        <w:rPr>
          <w:rFonts w:ascii="Arial" w:hAnsi="Arial" w:cs="Arial"/>
        </w:rPr>
        <w:t>claimed</w:t>
      </w:r>
      <w:r w:rsidR="000E0F6A" w:rsidRPr="00D70ED5">
        <w:rPr>
          <w:rFonts w:ascii="Arial" w:hAnsi="Arial" w:cs="Arial"/>
        </w:rPr>
        <w:t xml:space="preserve"> that</w:t>
      </w:r>
      <w:r w:rsidR="00E55552" w:rsidRPr="00D70ED5">
        <w:rPr>
          <w:rFonts w:ascii="Arial" w:hAnsi="Arial" w:cs="Arial"/>
        </w:rPr>
        <w:t xml:space="preserve"> it was because of age discrimination</w:t>
      </w:r>
      <w:r w:rsidR="2AAA341D" w:rsidRPr="00D70ED5">
        <w:rPr>
          <w:rFonts w:ascii="Arial" w:hAnsi="Arial" w:cs="Arial"/>
        </w:rPr>
        <w:t>.</w:t>
      </w:r>
      <w:r w:rsidR="006153F1" w:rsidRPr="00D70ED5">
        <w:rPr>
          <w:rFonts w:ascii="Arial" w:hAnsi="Arial" w:cs="Arial"/>
        </w:rPr>
        <w:t xml:space="preserve"> Abdul was </w:t>
      </w:r>
      <w:r w:rsidR="007A109E" w:rsidRPr="00D70ED5">
        <w:rPr>
          <w:rFonts w:ascii="Arial" w:hAnsi="Arial" w:cs="Arial"/>
        </w:rPr>
        <w:t xml:space="preserve">now feeling very </w:t>
      </w:r>
      <w:r w:rsidR="7381FD40" w:rsidRPr="00D70ED5">
        <w:rPr>
          <w:rFonts w:ascii="Arial" w:hAnsi="Arial" w:cs="Arial"/>
        </w:rPr>
        <w:t>disheartened</w:t>
      </w:r>
      <w:r w:rsidR="00D5017B">
        <w:rPr>
          <w:rFonts w:ascii="Arial" w:hAnsi="Arial" w:cs="Arial"/>
        </w:rPr>
        <w:t xml:space="preserve"> and</w:t>
      </w:r>
      <w:r w:rsidR="007A109E" w:rsidRPr="00D70ED5">
        <w:rPr>
          <w:rFonts w:ascii="Arial" w:hAnsi="Arial" w:cs="Arial"/>
        </w:rPr>
        <w:t xml:space="preserve"> unhappy.</w:t>
      </w:r>
      <w:r w:rsidR="2AAA341D" w:rsidRPr="00D70ED5">
        <w:rPr>
          <w:rFonts w:ascii="Arial" w:hAnsi="Arial" w:cs="Arial"/>
        </w:rPr>
        <w:t xml:space="preserve"> </w:t>
      </w:r>
    </w:p>
    <w:p w14:paraId="712A515E" w14:textId="15E8A85B" w:rsidR="006153F1" w:rsidRPr="007A5FA7" w:rsidRDefault="006153F1" w:rsidP="007A5FA7">
      <w:pPr>
        <w:pStyle w:val="Heading1"/>
        <w:rPr>
          <w:rFonts w:ascii="Arial" w:hAnsi="Arial" w:cs="Arial"/>
          <w:b/>
          <w:bCs/>
          <w:sz w:val="22"/>
          <w:szCs w:val="22"/>
        </w:rPr>
      </w:pPr>
      <w:bookmarkStart w:id="2" w:name="_Toc92227371"/>
      <w:r w:rsidRPr="007A5FA7">
        <w:rPr>
          <w:rFonts w:ascii="Arial" w:hAnsi="Arial" w:cs="Arial"/>
          <w:b/>
          <w:bCs/>
          <w:sz w:val="22"/>
          <w:szCs w:val="22"/>
        </w:rPr>
        <w:t>Scope and impact</w:t>
      </w:r>
      <w:bookmarkEnd w:id="2"/>
    </w:p>
    <w:p w14:paraId="00F060EF" w14:textId="616580CF" w:rsidR="006153F1" w:rsidRPr="00D70ED5" w:rsidRDefault="006153F1" w:rsidP="00D70ED5">
      <w:pPr>
        <w:spacing w:line="360" w:lineRule="auto"/>
        <w:rPr>
          <w:rFonts w:ascii="Arial" w:hAnsi="Arial" w:cs="Arial"/>
        </w:rPr>
      </w:pPr>
      <w:r w:rsidRPr="00D70ED5">
        <w:rPr>
          <w:rFonts w:ascii="Arial" w:hAnsi="Arial" w:cs="Arial"/>
        </w:rPr>
        <w:t>With A</w:t>
      </w:r>
      <w:r w:rsidR="007A109E" w:rsidRPr="00D70ED5">
        <w:rPr>
          <w:rFonts w:ascii="Arial" w:hAnsi="Arial" w:cs="Arial"/>
        </w:rPr>
        <w:t>bdul feeling this way and speaking to other staff members of his discontent. There was a risk of his low morale spreading to other members of the staffing team. Abdul is also a good worker</w:t>
      </w:r>
      <w:r w:rsidR="00E25EAD" w:rsidRPr="00D70ED5">
        <w:rPr>
          <w:rFonts w:ascii="Arial" w:hAnsi="Arial" w:cs="Arial"/>
        </w:rPr>
        <w:t xml:space="preserve"> and team player, and we would not want to lose him should he now decide to seek employment elsewhere. We also had to consider the cost involved in recruiting a</w:t>
      </w:r>
      <w:r w:rsidR="00A1009B" w:rsidRPr="00D70ED5">
        <w:rPr>
          <w:rFonts w:ascii="Arial" w:hAnsi="Arial" w:cs="Arial"/>
        </w:rPr>
        <w:t>nd training</w:t>
      </w:r>
      <w:r w:rsidR="00E25EAD" w:rsidRPr="00D70ED5">
        <w:rPr>
          <w:rFonts w:ascii="Arial" w:hAnsi="Arial" w:cs="Arial"/>
        </w:rPr>
        <w:t xml:space="preserve"> </w:t>
      </w:r>
      <w:r w:rsidR="00526B17">
        <w:rPr>
          <w:rFonts w:ascii="Arial" w:hAnsi="Arial" w:cs="Arial"/>
        </w:rPr>
        <w:t xml:space="preserve">a </w:t>
      </w:r>
      <w:r w:rsidR="00E25EAD" w:rsidRPr="00D70ED5">
        <w:rPr>
          <w:rFonts w:ascii="Arial" w:hAnsi="Arial" w:cs="Arial"/>
        </w:rPr>
        <w:t>new</w:t>
      </w:r>
      <w:r w:rsidR="00526B17">
        <w:rPr>
          <w:rFonts w:ascii="Arial" w:hAnsi="Arial" w:cs="Arial"/>
        </w:rPr>
        <w:t xml:space="preserve"> </w:t>
      </w:r>
      <w:r w:rsidR="00E25EAD" w:rsidRPr="00D70ED5">
        <w:rPr>
          <w:rFonts w:ascii="Arial" w:hAnsi="Arial" w:cs="Arial"/>
        </w:rPr>
        <w:t>member of staff. These include advertising on websites such as Indeed, Monster</w:t>
      </w:r>
      <w:r w:rsidR="00E334A8" w:rsidRPr="00D70ED5">
        <w:rPr>
          <w:rFonts w:ascii="Arial" w:hAnsi="Arial" w:cs="Arial"/>
        </w:rPr>
        <w:t xml:space="preserve">, Reed, Gumtree. </w:t>
      </w:r>
      <w:r w:rsidR="00D54948" w:rsidRPr="00D70ED5">
        <w:rPr>
          <w:rFonts w:ascii="Arial" w:hAnsi="Arial" w:cs="Arial"/>
        </w:rPr>
        <w:t xml:space="preserve">There is also </w:t>
      </w:r>
      <w:r w:rsidR="00E334A8" w:rsidRPr="00D70ED5">
        <w:rPr>
          <w:rFonts w:ascii="Arial" w:hAnsi="Arial" w:cs="Arial"/>
        </w:rPr>
        <w:t>the</w:t>
      </w:r>
      <w:r w:rsidR="00D54948" w:rsidRPr="00D70ED5">
        <w:rPr>
          <w:rFonts w:ascii="Arial" w:hAnsi="Arial" w:cs="Arial"/>
        </w:rPr>
        <w:t xml:space="preserve"> cost for the</w:t>
      </w:r>
      <w:r w:rsidR="00E334A8" w:rsidRPr="00D70ED5">
        <w:rPr>
          <w:rFonts w:ascii="Arial" w:hAnsi="Arial" w:cs="Arial"/>
        </w:rPr>
        <w:t xml:space="preserve"> time it takes</w:t>
      </w:r>
      <w:r w:rsidR="00D54948" w:rsidRPr="00D70ED5">
        <w:rPr>
          <w:rFonts w:ascii="Arial" w:hAnsi="Arial" w:cs="Arial"/>
        </w:rPr>
        <w:t xml:space="preserve"> to</w:t>
      </w:r>
      <w:r w:rsidR="00E334A8" w:rsidRPr="00D70ED5">
        <w:rPr>
          <w:rFonts w:ascii="Arial" w:hAnsi="Arial" w:cs="Arial"/>
        </w:rPr>
        <w:t xml:space="preserve"> place adverts on social media</w:t>
      </w:r>
      <w:r w:rsidR="00E25EAD" w:rsidRPr="00D70ED5">
        <w:rPr>
          <w:rFonts w:ascii="Arial" w:hAnsi="Arial" w:cs="Arial"/>
        </w:rPr>
        <w:t xml:space="preserve"> </w:t>
      </w:r>
      <w:r w:rsidR="00E334A8" w:rsidRPr="00D70ED5">
        <w:rPr>
          <w:rFonts w:ascii="Arial" w:hAnsi="Arial" w:cs="Arial"/>
        </w:rPr>
        <w:t>platforms and interviewing potential candidates</w:t>
      </w:r>
      <w:r w:rsidR="00D54948" w:rsidRPr="00D70ED5">
        <w:rPr>
          <w:rFonts w:ascii="Arial" w:hAnsi="Arial" w:cs="Arial"/>
        </w:rPr>
        <w:t xml:space="preserve"> to</w:t>
      </w:r>
      <w:r w:rsidR="00E334A8" w:rsidRPr="00D70ED5">
        <w:rPr>
          <w:rFonts w:ascii="Arial" w:hAnsi="Arial" w:cs="Arial"/>
        </w:rPr>
        <w:t xml:space="preserve"> replace</w:t>
      </w:r>
      <w:r w:rsidR="00D54948" w:rsidRPr="00D70ED5">
        <w:rPr>
          <w:rFonts w:ascii="Arial" w:hAnsi="Arial" w:cs="Arial"/>
        </w:rPr>
        <w:t xml:space="preserve"> Abdul.</w:t>
      </w:r>
    </w:p>
    <w:p w14:paraId="20C43153" w14:textId="488119BF" w:rsidR="00A1009B" w:rsidRPr="00736877" w:rsidRDefault="00A1009B" w:rsidP="00F253B2">
      <w:pPr>
        <w:pStyle w:val="Heading1"/>
        <w:rPr>
          <w:rFonts w:ascii="Arial" w:hAnsi="Arial" w:cs="Arial"/>
          <w:b/>
          <w:bCs/>
          <w:sz w:val="22"/>
          <w:szCs w:val="22"/>
        </w:rPr>
      </w:pPr>
      <w:bookmarkStart w:id="3" w:name="_Toc92227372"/>
      <w:r w:rsidRPr="00736877">
        <w:rPr>
          <w:rFonts w:ascii="Arial" w:hAnsi="Arial" w:cs="Arial"/>
          <w:b/>
          <w:bCs/>
          <w:sz w:val="22"/>
          <w:szCs w:val="22"/>
        </w:rPr>
        <w:t>Analysis of the problem</w:t>
      </w:r>
      <w:bookmarkEnd w:id="3"/>
      <w:r w:rsidRPr="00736877">
        <w:rPr>
          <w:rFonts w:ascii="Arial" w:hAnsi="Arial" w:cs="Arial"/>
          <w:b/>
          <w:bCs/>
          <w:sz w:val="22"/>
          <w:szCs w:val="22"/>
        </w:rPr>
        <w:t xml:space="preserve"> </w:t>
      </w:r>
    </w:p>
    <w:p w14:paraId="4E62648A" w14:textId="3EAAD8FE" w:rsidR="00DB463E" w:rsidRDefault="00A1009B" w:rsidP="00A9520D">
      <w:pPr>
        <w:spacing w:line="360" w:lineRule="auto"/>
        <w:rPr>
          <w:rFonts w:ascii="Arial" w:hAnsi="Arial" w:cs="Arial"/>
        </w:rPr>
      </w:pPr>
      <w:r w:rsidRPr="00D70ED5">
        <w:rPr>
          <w:rFonts w:ascii="Arial" w:hAnsi="Arial" w:cs="Arial"/>
        </w:rPr>
        <w:t xml:space="preserve">Using the </w:t>
      </w:r>
      <w:r w:rsidR="00C93884" w:rsidRPr="00D70ED5">
        <w:rPr>
          <w:rFonts w:ascii="Arial" w:hAnsi="Arial" w:cs="Arial"/>
        </w:rPr>
        <w:t>Fishbone analysis diagram</w:t>
      </w:r>
      <w:r w:rsidR="2D937AC1" w:rsidRPr="00D70ED5">
        <w:rPr>
          <w:rFonts w:ascii="Arial" w:hAnsi="Arial" w:cs="Arial"/>
        </w:rPr>
        <w:t xml:space="preserve">, I was able to brainstorm </w:t>
      </w:r>
      <w:r w:rsidR="2DA8A738" w:rsidRPr="00D70ED5">
        <w:rPr>
          <w:rFonts w:ascii="Arial" w:hAnsi="Arial" w:cs="Arial"/>
        </w:rPr>
        <w:t>the possible causes</w:t>
      </w:r>
    </w:p>
    <w:p w14:paraId="4464E040" w14:textId="028B87A1" w:rsidR="00A9520D" w:rsidRPr="00A9520D" w:rsidRDefault="00A9520D" w:rsidP="00A9520D">
      <w:pPr>
        <w:spacing w:line="360" w:lineRule="auto"/>
        <w:rPr>
          <w:rFonts w:ascii="Arial" w:hAnsi="Arial" w:cs="Arial"/>
        </w:rPr>
      </w:pPr>
      <w:r w:rsidRPr="00A9520D">
        <w:rPr>
          <w:rFonts w:ascii="Arial" w:hAnsi="Arial" w:cs="Arial"/>
        </w:rPr>
        <w:t xml:space="preserve">Brainstorming is an activity that should involve all necessary parties, </w:t>
      </w:r>
      <w:r w:rsidR="00A14778" w:rsidRPr="00A9520D">
        <w:rPr>
          <w:rFonts w:ascii="Arial" w:hAnsi="Arial" w:cs="Arial"/>
        </w:rPr>
        <w:t>i.e.,</w:t>
      </w:r>
      <w:r w:rsidRPr="00A9520D">
        <w:rPr>
          <w:rFonts w:ascii="Arial" w:hAnsi="Arial" w:cs="Arial"/>
        </w:rPr>
        <w:t xml:space="preserve"> management, HR, supervisors. Because of the nature of this exercise</w:t>
      </w:r>
      <w:r>
        <w:rPr>
          <w:rFonts w:ascii="Arial" w:hAnsi="Arial" w:cs="Arial"/>
        </w:rPr>
        <w:t>,</w:t>
      </w:r>
      <w:r w:rsidRPr="00A9520D">
        <w:rPr>
          <w:rFonts w:ascii="Arial" w:hAnsi="Arial" w:cs="Arial"/>
        </w:rPr>
        <w:t xml:space="preserve"> I had to brainstorm on my own, which is not ideal and if more people had been involved, the</w:t>
      </w:r>
      <w:r w:rsidR="00F63B54">
        <w:rPr>
          <w:rFonts w:ascii="Arial" w:hAnsi="Arial" w:cs="Arial"/>
        </w:rPr>
        <w:t>y</w:t>
      </w:r>
      <w:r w:rsidRPr="00A9520D">
        <w:rPr>
          <w:rFonts w:ascii="Arial" w:hAnsi="Arial" w:cs="Arial"/>
        </w:rPr>
        <w:t xml:space="preserve"> would have come up with more ideas.</w:t>
      </w:r>
    </w:p>
    <w:p w14:paraId="388EB411" w14:textId="4362A283" w:rsidR="00A9520D" w:rsidRDefault="006D12E7" w:rsidP="00D70ED5">
      <w:pPr>
        <w:spacing w:line="360" w:lineRule="auto"/>
        <w:rPr>
          <w:rFonts w:ascii="Arial" w:hAnsi="Arial" w:cs="Arial"/>
        </w:rPr>
      </w:pPr>
      <w:sdt>
        <w:sdtPr>
          <w:rPr>
            <w:rFonts w:ascii="Arial" w:hAnsi="Arial" w:cs="Arial"/>
          </w:rPr>
          <w:id w:val="-1218659417"/>
          <w:citation/>
        </w:sdtPr>
        <w:sdtEndPr/>
        <w:sdtContent>
          <w:r w:rsidR="00026CED">
            <w:rPr>
              <w:rFonts w:ascii="Arial" w:hAnsi="Arial" w:cs="Arial"/>
            </w:rPr>
            <w:fldChar w:fldCharType="begin"/>
          </w:r>
          <w:r w:rsidR="001042BF">
            <w:rPr>
              <w:rFonts w:ascii="Arial" w:hAnsi="Arial" w:cs="Arial"/>
            </w:rPr>
            <w:instrText xml:space="preserve">CITATION Pro18 \p 151 \l 2057 </w:instrText>
          </w:r>
          <w:r w:rsidR="00026CED">
            <w:rPr>
              <w:rFonts w:ascii="Arial" w:hAnsi="Arial" w:cs="Arial"/>
            </w:rPr>
            <w:fldChar w:fldCharType="separate"/>
          </w:r>
          <w:r w:rsidR="00C16821" w:rsidRPr="00C16821">
            <w:rPr>
              <w:rFonts w:ascii="Arial" w:hAnsi="Arial" w:cs="Arial"/>
              <w:noProof/>
            </w:rPr>
            <w:t>(Proctor, 2018, p. 151)</w:t>
          </w:r>
          <w:r w:rsidR="00026CED">
            <w:rPr>
              <w:rFonts w:ascii="Arial" w:hAnsi="Arial" w:cs="Arial"/>
            </w:rPr>
            <w:fldChar w:fldCharType="end"/>
          </w:r>
        </w:sdtContent>
      </w:sdt>
    </w:p>
    <w:p w14:paraId="3AD75AB2" w14:textId="77777777" w:rsidR="005C481D" w:rsidRDefault="005C481D" w:rsidP="00D70ED5">
      <w:pPr>
        <w:spacing w:line="360" w:lineRule="auto"/>
        <w:rPr>
          <w:rFonts w:ascii="Arial" w:hAnsi="Arial" w:cs="Arial"/>
        </w:rPr>
      </w:pPr>
    </w:p>
    <w:p w14:paraId="22A8D0D5" w14:textId="77777777" w:rsidR="00A9520D" w:rsidRDefault="00A9520D" w:rsidP="00D70ED5">
      <w:pPr>
        <w:spacing w:line="360" w:lineRule="auto"/>
        <w:rPr>
          <w:rFonts w:ascii="Arial" w:hAnsi="Arial" w:cs="Arial"/>
        </w:rPr>
      </w:pPr>
    </w:p>
    <w:p w14:paraId="22935CBD" w14:textId="77777777" w:rsidR="00A9520D" w:rsidRDefault="00A9520D" w:rsidP="00D70ED5">
      <w:pPr>
        <w:spacing w:line="360" w:lineRule="auto"/>
        <w:rPr>
          <w:rFonts w:ascii="Arial" w:hAnsi="Arial" w:cs="Arial"/>
        </w:rPr>
      </w:pPr>
    </w:p>
    <w:p w14:paraId="2584EE7E" w14:textId="77777777" w:rsidR="00A9520D" w:rsidRDefault="00A9520D" w:rsidP="00D70ED5">
      <w:pPr>
        <w:spacing w:line="360" w:lineRule="auto"/>
        <w:rPr>
          <w:rFonts w:ascii="Arial" w:hAnsi="Arial" w:cs="Arial"/>
        </w:rPr>
      </w:pPr>
    </w:p>
    <w:p w14:paraId="515DA0F0" w14:textId="77777777" w:rsidR="00A9520D" w:rsidRDefault="00A9520D" w:rsidP="00D70ED5">
      <w:pPr>
        <w:spacing w:line="360" w:lineRule="auto"/>
        <w:rPr>
          <w:rFonts w:ascii="Arial" w:hAnsi="Arial" w:cs="Arial"/>
        </w:rPr>
      </w:pPr>
    </w:p>
    <w:p w14:paraId="1D865ECD" w14:textId="77777777" w:rsidR="00A9520D" w:rsidRDefault="00A9520D" w:rsidP="00D70ED5">
      <w:pPr>
        <w:spacing w:line="360" w:lineRule="auto"/>
        <w:rPr>
          <w:rFonts w:ascii="Arial" w:hAnsi="Arial" w:cs="Arial"/>
        </w:rPr>
      </w:pPr>
    </w:p>
    <w:p w14:paraId="442F55DD" w14:textId="77777777" w:rsidR="00A9520D" w:rsidRDefault="00A9520D" w:rsidP="00D70ED5">
      <w:pPr>
        <w:spacing w:line="360" w:lineRule="auto"/>
        <w:rPr>
          <w:rFonts w:ascii="Arial" w:hAnsi="Arial" w:cs="Arial"/>
        </w:rPr>
      </w:pPr>
    </w:p>
    <w:p w14:paraId="327F9DCF" w14:textId="4EF260C9" w:rsidR="00A9520D" w:rsidRPr="00D70ED5" w:rsidRDefault="00315FC8" w:rsidP="00D70ED5">
      <w:pPr>
        <w:spacing w:line="360" w:lineRule="auto"/>
        <w:rPr>
          <w:rFonts w:ascii="Arial" w:hAnsi="Arial" w:cs="Arial"/>
        </w:rPr>
      </w:pPr>
      <w:r>
        <w:rPr>
          <w:noProof/>
        </w:rPr>
        <mc:AlternateContent>
          <mc:Choice Requires="wpg">
            <w:drawing>
              <wp:anchor distT="0" distB="0" distL="114300" distR="114300" simplePos="0" relativeHeight="251658251" behindDoc="0" locked="0" layoutInCell="1" allowOverlap="1" wp14:anchorId="225B018B" wp14:editId="13CE34C0">
                <wp:simplePos x="0" y="0"/>
                <wp:positionH relativeFrom="margin">
                  <wp:posOffset>-817245</wp:posOffset>
                </wp:positionH>
                <wp:positionV relativeFrom="paragraph">
                  <wp:posOffset>330200</wp:posOffset>
                </wp:positionV>
                <wp:extent cx="7243445" cy="3630930"/>
                <wp:effectExtent l="0" t="19050" r="33655" b="7620"/>
                <wp:wrapNone/>
                <wp:docPr id="14" name="Group 14"/>
                <wp:cNvGraphicFramePr/>
                <a:graphic xmlns:a="http://schemas.openxmlformats.org/drawingml/2006/main">
                  <a:graphicData uri="http://schemas.microsoft.com/office/word/2010/wordprocessingGroup">
                    <wpg:wgp>
                      <wpg:cNvGrpSpPr/>
                      <wpg:grpSpPr>
                        <a:xfrm>
                          <a:off x="0" y="0"/>
                          <a:ext cx="7243445" cy="3630930"/>
                          <a:chOff x="0" y="0"/>
                          <a:chExt cx="7243445" cy="3630930"/>
                        </a:xfrm>
                      </wpg:grpSpPr>
                      <wps:wsp>
                        <wps:cNvPr id="1" name="Isosceles Triangle 1"/>
                        <wps:cNvSpPr/>
                        <wps:spPr>
                          <a:xfrm rot="5400000">
                            <a:off x="5061585" y="880110"/>
                            <a:ext cx="2626995" cy="1736725"/>
                          </a:xfrm>
                          <a:prstGeom prst="triangle">
                            <a:avLst>
                              <a:gd name="adj" fmla="val 48841"/>
                            </a:avLst>
                          </a:prstGeom>
                          <a:solidFill>
                            <a:srgbClr val="4472C4"/>
                          </a:solidFill>
                          <a:ln w="12700" cap="flat" cmpd="sng" algn="ctr">
                            <a:solidFill>
                              <a:srgbClr val="4472C4">
                                <a:shade val="50000"/>
                              </a:srgbClr>
                            </a:solidFill>
                            <a:prstDash val="solid"/>
                            <a:miter lim="800000"/>
                          </a:ln>
                          <a:effectLst/>
                        </wps:spPr>
                        <wps:txbx>
                          <w:txbxContent>
                            <w:p w14:paraId="5BBC2997" w14:textId="77777777" w:rsidR="00B523D0" w:rsidRDefault="00B523D0" w:rsidP="00B523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Connector 2"/>
                        <wps:cNvCnPr/>
                        <wps:spPr>
                          <a:xfrm flipV="1">
                            <a:off x="1026795" y="1722120"/>
                            <a:ext cx="4511040" cy="15240"/>
                          </a:xfrm>
                          <a:prstGeom prst="line">
                            <a:avLst/>
                          </a:prstGeom>
                          <a:noFill/>
                          <a:ln w="47625" cap="flat" cmpd="sng" algn="ctr">
                            <a:solidFill>
                              <a:srgbClr val="4472C4"/>
                            </a:solidFill>
                            <a:prstDash val="solid"/>
                            <a:miter lim="800000"/>
                          </a:ln>
                          <a:effectLst/>
                        </wps:spPr>
                        <wps:bodyPr/>
                      </wps:wsp>
                      <wps:wsp>
                        <wps:cNvPr id="4" name="Straight Connector 4"/>
                        <wps:cNvCnPr/>
                        <wps:spPr>
                          <a:xfrm>
                            <a:off x="3606165" y="0"/>
                            <a:ext cx="1607820" cy="1722120"/>
                          </a:xfrm>
                          <a:prstGeom prst="line">
                            <a:avLst/>
                          </a:prstGeom>
                          <a:noFill/>
                          <a:ln w="28575" cap="flat" cmpd="sng" algn="ctr">
                            <a:solidFill>
                              <a:srgbClr val="4472C4"/>
                            </a:solidFill>
                            <a:prstDash val="solid"/>
                            <a:miter lim="800000"/>
                          </a:ln>
                          <a:effectLst/>
                        </wps:spPr>
                        <wps:bodyPr/>
                      </wps:wsp>
                      <wps:wsp>
                        <wps:cNvPr id="5" name="Straight Connector 5"/>
                        <wps:cNvCnPr/>
                        <wps:spPr>
                          <a:xfrm>
                            <a:off x="2653665" y="723900"/>
                            <a:ext cx="1051560" cy="1036320"/>
                          </a:xfrm>
                          <a:prstGeom prst="line">
                            <a:avLst/>
                          </a:prstGeom>
                          <a:noFill/>
                          <a:ln w="28575" cap="flat" cmpd="sng" algn="ctr">
                            <a:solidFill>
                              <a:srgbClr val="4472C4"/>
                            </a:solidFill>
                            <a:prstDash val="solid"/>
                            <a:miter lim="800000"/>
                          </a:ln>
                          <a:effectLst/>
                        </wps:spPr>
                        <wps:bodyPr/>
                      </wps:wsp>
                      <wps:wsp>
                        <wps:cNvPr id="6" name="Straight Connector 6"/>
                        <wps:cNvCnPr/>
                        <wps:spPr>
                          <a:xfrm>
                            <a:off x="1609725" y="1135380"/>
                            <a:ext cx="666750" cy="605790"/>
                          </a:xfrm>
                          <a:prstGeom prst="line">
                            <a:avLst/>
                          </a:prstGeom>
                          <a:noFill/>
                          <a:ln w="28575" cap="flat" cmpd="sng" algn="ctr">
                            <a:solidFill>
                              <a:srgbClr val="4472C4"/>
                            </a:solidFill>
                            <a:prstDash val="solid"/>
                            <a:miter lim="800000"/>
                          </a:ln>
                          <a:effectLst/>
                        </wps:spPr>
                        <wps:bodyPr/>
                      </wps:wsp>
                      <wps:wsp>
                        <wps:cNvPr id="7" name="Straight Connector 7"/>
                        <wps:cNvCnPr/>
                        <wps:spPr>
                          <a:xfrm flipV="1">
                            <a:off x="1823085" y="1752600"/>
                            <a:ext cx="449580" cy="769620"/>
                          </a:xfrm>
                          <a:prstGeom prst="line">
                            <a:avLst/>
                          </a:prstGeom>
                          <a:noFill/>
                          <a:ln w="28575" cap="flat" cmpd="sng" algn="ctr">
                            <a:solidFill>
                              <a:srgbClr val="4472C4"/>
                            </a:solidFill>
                            <a:prstDash val="solid"/>
                            <a:miter lim="800000"/>
                          </a:ln>
                          <a:effectLst/>
                        </wps:spPr>
                        <wps:bodyPr/>
                      </wps:wsp>
                      <wps:wsp>
                        <wps:cNvPr id="8" name="Straight Connector 8"/>
                        <wps:cNvCnPr/>
                        <wps:spPr>
                          <a:xfrm flipV="1">
                            <a:off x="2973705" y="1752600"/>
                            <a:ext cx="712470" cy="1215390"/>
                          </a:xfrm>
                          <a:prstGeom prst="line">
                            <a:avLst/>
                          </a:prstGeom>
                          <a:noFill/>
                          <a:ln w="28575" cap="flat" cmpd="sng" algn="ctr">
                            <a:solidFill>
                              <a:srgbClr val="4472C4"/>
                            </a:solidFill>
                            <a:prstDash val="solid"/>
                            <a:miter lim="800000"/>
                          </a:ln>
                          <a:effectLst/>
                        </wps:spPr>
                        <wps:bodyPr/>
                      </wps:wsp>
                      <wps:wsp>
                        <wps:cNvPr id="9" name="Straight Connector 9"/>
                        <wps:cNvCnPr/>
                        <wps:spPr>
                          <a:xfrm flipV="1">
                            <a:off x="4086225" y="1737360"/>
                            <a:ext cx="1108710" cy="1893570"/>
                          </a:xfrm>
                          <a:prstGeom prst="line">
                            <a:avLst/>
                          </a:prstGeom>
                          <a:noFill/>
                          <a:ln w="28575" cap="flat" cmpd="sng" algn="ctr">
                            <a:solidFill>
                              <a:srgbClr val="4472C4"/>
                            </a:solidFill>
                            <a:prstDash val="solid"/>
                            <a:miter lim="800000"/>
                          </a:ln>
                          <a:effectLst/>
                        </wps:spPr>
                        <wps:bodyPr/>
                      </wps:wsp>
                      <wps:wsp>
                        <wps:cNvPr id="10" name="Isosceles Triangle 10"/>
                        <wps:cNvSpPr/>
                        <wps:spPr>
                          <a:xfrm rot="5400000">
                            <a:off x="-293370" y="1213485"/>
                            <a:ext cx="1640205" cy="1053465"/>
                          </a:xfrm>
                          <a:prstGeom prst="triangl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Flowchart: Connector 12"/>
                        <wps:cNvSpPr/>
                        <wps:spPr>
                          <a:xfrm>
                            <a:off x="6269355" y="1306830"/>
                            <a:ext cx="312420" cy="213360"/>
                          </a:xfrm>
                          <a:prstGeom prst="flowChartConnector">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Isosceles Triangle 13"/>
                        <wps:cNvSpPr/>
                        <wps:spPr>
                          <a:xfrm rot="5400000" flipH="1" flipV="1">
                            <a:off x="6601778" y="1696402"/>
                            <a:ext cx="255270" cy="792480"/>
                          </a:xfrm>
                          <a:prstGeom prst="triangle">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5B018B" id="Group 14" o:spid="_x0000_s1026" style="position:absolute;margin-left:-64.35pt;margin-top:26pt;width:570.35pt;height:285.9pt;z-index:251658251;mso-position-horizontal-relative:margin" coordsize="72434,36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7" type="#_x0000_t5" style="position:absolute;left:50616;top:8800;width:26270;height:1736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" adj="10550" fillcolor="#4472c4" strokecolor="#2f528f" strokeweight="1pt">
                  <v:textbox>
                    <w:txbxContent>
                      <w:p w14:paraId="5BBC2997" w14:textId="77777777" w:rsidR="00B523D0" w:rsidRDefault="00B523D0" w:rsidP="00B523D0">
                        <w:pPr>
                          <w:jc w:val="center"/>
                        </w:pPr>
                      </w:p>
                    </w:txbxContent>
                  </v:textbox>
                </v:shape>
                <v:line id="Straight Connector 2" o:spid="_x0000_s1028" style="position:absolute;flip:y;visibility:visible;mso-wrap-style:square" from="10267,17221" to="55378,173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" strokecolor="#4472c4" strokeweight="3.75pt">
                  <v:stroke joinstyle="miter"/>
                </v:line>
                <v:line id="Straight Connector 4" o:spid="_x0000_s1029" style="position:absolute;visibility:visible;mso-wrap-style:square" from="36061,0" to="52139,172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" strokecolor="#4472c4" strokeweight="2.25pt">
                  <v:stroke joinstyle="miter"/>
                </v:line>
                <v:line id="Straight Connector 5" o:spid="_x0000_s1030" style="position:absolute;visibility:visible;mso-wrap-style:square" from="26536,7239" to="37052,17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" strokecolor="#4472c4" strokeweight="2.25pt">
                  <v:stroke joinstyle="miter"/>
                </v:line>
                <v:line id="Straight Connector 6" o:spid="_x0000_s1031" style="position:absolute;visibility:visible;mso-wrap-style:square" from="16097,11353" to="22764,174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" strokecolor="#4472c4" strokeweight="2.25pt">
                  <v:stroke joinstyle="miter"/>
                </v:line>
                <v:line id="Straight Connector 7" o:spid="_x0000_s1032" style="position:absolute;flip:y;visibility:visible;mso-wrap-style:square" from="18230,17526" to="22726,25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" strokecolor="#4472c4" strokeweight="2.25pt">
                  <v:stroke joinstyle="miter"/>
                </v:line>
                <v:line id="Straight Connector 8" o:spid="_x0000_s1033" style="position:absolute;flip:y;visibility:visible;mso-wrap-style:square" from="29737,17526" to="36861,296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" strokecolor="#4472c4" strokeweight="2.25pt">
                  <v:stroke joinstyle="miter"/>
                </v:line>
                <v:line id="Straight Connector 9" o:spid="_x0000_s1034" style="position:absolute;flip:y;visibility:visible;mso-wrap-style:square" from="40862,17373" to="51949,363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" strokecolor="#4472c4" strokeweight="2.25pt">
                  <v:stroke joinstyle="miter"/>
                </v:line>
                <v:shape id="Isosceles Triangle 10" o:spid="_x0000_s1035" type="#_x0000_t5" style="position:absolute;left:-2934;top:12135;width:16402;height:1053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" fillcolor="#4472c4" strokecolor="#2f528f" strokeweight="1p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36" type="#_x0000_t120" style="position:absolute;left:62693;top:13068;width:3124;height:2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" fillcolor="window" strokecolor="#2f528f" strokeweight="1pt">
                  <v:stroke joinstyle="miter"/>
                </v:shape>
                <v:shape id="Isosceles Triangle 13" o:spid="_x0000_s1037" type="#_x0000_t5" style="position:absolute;left:66018;top:16963;width:2552;height:7925;rotation:90;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" fillcolor="window" strokecolor="window" strokeweight="1pt"/>
                <w10:wrap anchorx="margin"/>
              </v:group>
            </w:pict>
          </mc:Fallback>
        </mc:AlternateContent>
      </w:r>
    </w:p>
    <w:p w14:paraId="53A744B7" w14:textId="3A9DB340" w:rsidR="00B523D0" w:rsidRDefault="00EF03ED">
      <w:pPr>
        <w:rPr>
          <w:b/>
          <w:bCs/>
        </w:rPr>
      </w:pPr>
      <w:r>
        <w:rPr>
          <w:noProof/>
        </w:rPr>
        <mc:AlternateContent>
          <mc:Choice Requires="wps">
            <w:drawing>
              <wp:anchor distT="45720" distB="45720" distL="114300" distR="114300" simplePos="0" relativeHeight="251658253" behindDoc="0" locked="0" layoutInCell="1" allowOverlap="1" wp14:anchorId="62544082" wp14:editId="1AC36C17">
                <wp:simplePos x="0" y="0"/>
                <wp:positionH relativeFrom="margin">
                  <wp:posOffset>2444115</wp:posOffset>
                </wp:positionH>
                <wp:positionV relativeFrom="paragraph">
                  <wp:posOffset>8890</wp:posOffset>
                </wp:positionV>
                <wp:extent cx="725365" cy="327855"/>
                <wp:effectExtent l="0" t="0" r="17780" b="1524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365" cy="327855"/>
                        </a:xfrm>
                        <a:prstGeom prst="rect">
                          <a:avLst/>
                        </a:prstGeom>
                        <a:solidFill>
                          <a:srgbClr val="FFFFFF"/>
                        </a:solidFill>
                        <a:ln w="9525">
                          <a:solidFill>
                            <a:srgbClr val="000000"/>
                          </a:solidFill>
                          <a:miter lim="800000"/>
                          <a:headEnd/>
                          <a:tailEnd/>
                        </a:ln>
                      </wps:spPr>
                      <wps:txbx>
                        <w:txbxContent>
                          <w:p w14:paraId="3019A712" w14:textId="77777777" w:rsidR="00B523D0" w:rsidRPr="002A15FC" w:rsidRDefault="00B523D0" w:rsidP="00B523D0">
                            <w:r>
                              <w:t>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544082" id="_x0000_t202" coordsize="21600,21600" o:spt="202" path="m,l,21600r21600,l21600,xe">
                <v:stroke joinstyle="miter"/>
                <v:path gradientshapeok="t" o:connecttype="rect"/>
              </v:shapetype>
              <v:shape id="Text Box 2" o:spid="_x0000_s1038" type="#_x0000_t202" style="position:absolute;margin-left:192.45pt;margin-top:.7pt;width:57.1pt;height:25.8pt;z-index:25165825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">
                <v:textbox>
                  <w:txbxContent>
                    <w:p w14:paraId="3019A712" w14:textId="77777777" w:rsidR="00B523D0" w:rsidRPr="002A15FC" w:rsidRDefault="00B523D0" w:rsidP="00B523D0">
                      <w:r>
                        <w:t>Training</w:t>
                      </w:r>
                    </w:p>
                  </w:txbxContent>
                </v:textbox>
                <w10:wrap anchorx="margin"/>
              </v:shape>
            </w:pict>
          </mc:Fallback>
        </mc:AlternateContent>
      </w:r>
    </w:p>
    <w:p w14:paraId="12660300" w14:textId="77777777" w:rsidR="00EF03ED" w:rsidRDefault="00EF03ED">
      <w:pPr>
        <w:rPr>
          <w:b/>
          <w:bCs/>
        </w:rPr>
      </w:pPr>
    </w:p>
    <w:p w14:paraId="519790BD" w14:textId="55C02632" w:rsidR="00EF03ED" w:rsidRDefault="00B30EC3">
      <w:pPr>
        <w:rPr>
          <w:b/>
          <w:bCs/>
        </w:rPr>
      </w:pPr>
      <w:r>
        <w:rPr>
          <w:noProof/>
        </w:rPr>
        <mc:AlternateContent>
          <mc:Choice Requires="wps">
            <w:drawing>
              <wp:anchor distT="45720" distB="45720" distL="114300" distR="114300" simplePos="0" relativeHeight="251658254" behindDoc="0" locked="0" layoutInCell="1" allowOverlap="1" wp14:anchorId="0E764F29" wp14:editId="0F45B4A1">
                <wp:simplePos x="0" y="0"/>
                <wp:positionH relativeFrom="margin">
                  <wp:posOffset>1461770</wp:posOffset>
                </wp:positionH>
                <wp:positionV relativeFrom="paragraph">
                  <wp:posOffset>60960</wp:posOffset>
                </wp:positionV>
                <wp:extent cx="725170" cy="327660"/>
                <wp:effectExtent l="0" t="0" r="17780" b="1524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27660"/>
                        </a:xfrm>
                        <a:prstGeom prst="rect">
                          <a:avLst/>
                        </a:prstGeom>
                        <a:solidFill>
                          <a:srgbClr val="FFFFFF"/>
                        </a:solidFill>
                        <a:ln w="9525">
                          <a:solidFill>
                            <a:srgbClr val="000000"/>
                          </a:solidFill>
                          <a:miter lim="800000"/>
                          <a:headEnd/>
                          <a:tailEnd/>
                        </a:ln>
                      </wps:spPr>
                      <wps:txbx>
                        <w:txbxContent>
                          <w:p w14:paraId="7EF24A4F" w14:textId="77777777" w:rsidR="00B523D0" w:rsidRPr="002A15FC" w:rsidRDefault="00B523D0" w:rsidP="00B523D0">
                            <w:r>
                              <w:t>Policy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64F29" id="_x0000_s1039" type="#_x0000_t202" style="position:absolute;margin-left:115.1pt;margin-top:4.8pt;width:57.1pt;height:25.8pt;z-index:2516582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">
                <v:textbox>
                  <w:txbxContent>
                    <w:p w14:paraId="7EF24A4F" w14:textId="77777777" w:rsidR="00B523D0" w:rsidRPr="002A15FC" w:rsidRDefault="00B523D0" w:rsidP="00B523D0">
                      <w:r>
                        <w:t>Policy</w:t>
                      </w:r>
                    </w:p>
                  </w:txbxContent>
                </v:textbox>
                <w10:wrap anchorx="margin"/>
              </v:shape>
            </w:pict>
          </mc:Fallback>
        </mc:AlternateContent>
      </w:r>
      <w:r w:rsidR="00EF03ED">
        <w:rPr>
          <w:noProof/>
        </w:rPr>
        <mc:AlternateContent>
          <mc:Choice Requires="wps">
            <w:drawing>
              <wp:anchor distT="45720" distB="45720" distL="114300" distR="114300" simplePos="0" relativeHeight="251658250" behindDoc="0" locked="0" layoutInCell="1" allowOverlap="1" wp14:anchorId="67332569" wp14:editId="12C6A183">
                <wp:simplePos x="0" y="0"/>
                <wp:positionH relativeFrom="column">
                  <wp:posOffset>2443480</wp:posOffset>
                </wp:positionH>
                <wp:positionV relativeFrom="paragraph">
                  <wp:posOffset>11430</wp:posOffset>
                </wp:positionV>
                <wp:extent cx="1212215" cy="269875"/>
                <wp:effectExtent l="0" t="0" r="6985"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2215" cy="269875"/>
                        </a:xfrm>
                        <a:prstGeom prst="rect">
                          <a:avLst/>
                        </a:prstGeom>
                        <a:solidFill>
                          <a:srgbClr val="FFFFFF"/>
                        </a:solidFill>
                        <a:ln w="9525">
                          <a:noFill/>
                          <a:miter lim="800000"/>
                          <a:headEnd/>
                          <a:tailEnd/>
                        </a:ln>
                      </wps:spPr>
                      <wps:txbx>
                        <w:txbxContent>
                          <w:p w14:paraId="76887FBF" w14:textId="77777777" w:rsidR="00B523D0" w:rsidRPr="004A3B8F" w:rsidRDefault="00B523D0" w:rsidP="00B523D0">
                            <w:r>
                              <w:t>Scarce resources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332569" id="_x0000_s1040" type="#_x0000_t202" style="position:absolute;margin-left:192.4pt;margin-top:.9pt;width:95.45pt;height:21.25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" stroked="f">
                <v:textbox>
                  <w:txbxContent>
                    <w:p w14:paraId="76887FBF" w14:textId="77777777" w:rsidR="00B523D0" w:rsidRPr="004A3B8F" w:rsidRDefault="00B523D0" w:rsidP="00B523D0">
                      <w:r>
                        <w:t>Scarce resources</w:t>
                      </w:r>
                    </w:p>
                  </w:txbxContent>
                </v:textbox>
                <w10:wrap type="square"/>
              </v:shape>
            </w:pict>
          </mc:Fallback>
        </mc:AlternateContent>
      </w:r>
    </w:p>
    <w:p w14:paraId="7EA1A17E" w14:textId="16A8DB1D" w:rsidR="00EF03ED" w:rsidRDefault="00060FB2">
      <w:pPr>
        <w:rPr>
          <w:b/>
          <w:bCs/>
        </w:rPr>
      </w:pPr>
      <w:r>
        <w:rPr>
          <w:noProof/>
        </w:rPr>
        <mc:AlternateContent>
          <mc:Choice Requires="wps">
            <w:drawing>
              <wp:anchor distT="45720" distB="45720" distL="114300" distR="114300" simplePos="0" relativeHeight="251658255" behindDoc="0" locked="0" layoutInCell="1" allowOverlap="1" wp14:anchorId="3DAA7198" wp14:editId="47F1225A">
                <wp:simplePos x="0" y="0"/>
                <wp:positionH relativeFrom="margin">
                  <wp:posOffset>262890</wp:posOffset>
                </wp:positionH>
                <wp:positionV relativeFrom="paragraph">
                  <wp:posOffset>184150</wp:posOffset>
                </wp:positionV>
                <wp:extent cx="817412" cy="327660"/>
                <wp:effectExtent l="0" t="0" r="20955" b="1524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7412" cy="327660"/>
                        </a:xfrm>
                        <a:prstGeom prst="rect">
                          <a:avLst/>
                        </a:prstGeom>
                        <a:solidFill>
                          <a:srgbClr val="FFFFFF"/>
                        </a:solidFill>
                        <a:ln w="9525">
                          <a:solidFill>
                            <a:srgbClr val="000000"/>
                          </a:solidFill>
                          <a:miter lim="800000"/>
                          <a:headEnd/>
                          <a:tailEnd/>
                        </a:ln>
                      </wps:spPr>
                      <wps:txbx>
                        <w:txbxContent>
                          <w:p w14:paraId="7F0757AF" w14:textId="77777777" w:rsidR="00B523D0" w:rsidRPr="002A15FC" w:rsidRDefault="00B523D0" w:rsidP="00B523D0">
                            <w: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A7198" id="_x0000_s1041" type="#_x0000_t202" style="position:absolute;margin-left:20.7pt;margin-top:14.5pt;width:64.35pt;height:25.8pt;z-index:25165825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">
                <v:textbox>
                  <w:txbxContent>
                    <w:p w14:paraId="7F0757AF" w14:textId="77777777" w:rsidR="00B523D0" w:rsidRPr="002A15FC" w:rsidRDefault="00B523D0" w:rsidP="00B523D0">
                      <w:r>
                        <w:t>Procedure</w:t>
                      </w:r>
                    </w:p>
                  </w:txbxContent>
                </v:textbox>
                <w10:wrap anchorx="margin"/>
              </v:shape>
            </w:pict>
          </mc:Fallback>
        </mc:AlternateContent>
      </w:r>
      <w:r w:rsidR="00DE3221">
        <w:rPr>
          <w:noProof/>
        </w:rPr>
        <mc:AlternateContent>
          <mc:Choice Requires="wps">
            <w:drawing>
              <wp:anchor distT="45720" distB="45720" distL="114300" distR="114300" simplePos="0" relativeHeight="251658249" behindDoc="0" locked="0" layoutInCell="1" allowOverlap="1" wp14:anchorId="3E84C6E9" wp14:editId="59210D56">
                <wp:simplePos x="0" y="0"/>
                <wp:positionH relativeFrom="column">
                  <wp:posOffset>2397125</wp:posOffset>
                </wp:positionH>
                <wp:positionV relativeFrom="paragraph">
                  <wp:posOffset>85090</wp:posOffset>
                </wp:positionV>
                <wp:extent cx="1745615" cy="290830"/>
                <wp:effectExtent l="0" t="0" r="6985"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5615" cy="290830"/>
                        </a:xfrm>
                        <a:prstGeom prst="rect">
                          <a:avLst/>
                        </a:prstGeom>
                        <a:solidFill>
                          <a:srgbClr val="FFFFFF"/>
                        </a:solidFill>
                        <a:ln w="9525">
                          <a:noFill/>
                          <a:miter lim="800000"/>
                          <a:headEnd/>
                          <a:tailEnd/>
                        </a:ln>
                      </wps:spPr>
                      <wps:txbx>
                        <w:txbxContent>
                          <w:p w14:paraId="7E0A91CE" w14:textId="77777777" w:rsidR="00B523D0" w:rsidRDefault="00B523D0" w:rsidP="00B523D0">
                            <w:r>
                              <w:t>Training budget not clear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4C6E9" id="_x0000_s1042" type="#_x0000_t202" style="position:absolute;margin-left:188.75pt;margin-top:6.7pt;width:137.45pt;height:22.9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" stroked="f">
                <v:textbox>
                  <w:txbxContent>
                    <w:p w14:paraId="7E0A91CE" w14:textId="77777777" w:rsidR="00B523D0" w:rsidRDefault="00B523D0" w:rsidP="00B523D0">
                      <w:r>
                        <w:t>Training budget not clear</w:t>
                      </w:r>
                    </w:p>
                  </w:txbxContent>
                </v:textbox>
                <w10:wrap type="square"/>
              </v:shape>
            </w:pict>
          </mc:Fallback>
        </mc:AlternateContent>
      </w:r>
    </w:p>
    <w:p w14:paraId="0E4B0D17" w14:textId="15F3B617" w:rsidR="00EF03ED" w:rsidRDefault="00BC7C16">
      <w:pPr>
        <w:rPr>
          <w:b/>
          <w:bCs/>
        </w:rPr>
      </w:pPr>
      <w:r>
        <w:rPr>
          <w:noProof/>
        </w:rPr>
        <mc:AlternateContent>
          <mc:Choice Requires="wps">
            <w:drawing>
              <wp:anchor distT="45720" distB="45720" distL="114300" distR="114300" simplePos="0" relativeHeight="251658252" behindDoc="0" locked="0" layoutInCell="1" allowOverlap="1" wp14:anchorId="6C78E053" wp14:editId="26B9BF1A">
                <wp:simplePos x="0" y="0"/>
                <wp:positionH relativeFrom="page">
                  <wp:posOffset>5622764</wp:posOffset>
                </wp:positionH>
                <wp:positionV relativeFrom="paragraph">
                  <wp:posOffset>75541</wp:posOffset>
                </wp:positionV>
                <wp:extent cx="742950" cy="11887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1188720"/>
                        </a:xfrm>
                        <a:prstGeom prst="rect">
                          <a:avLst/>
                        </a:prstGeom>
                        <a:solidFill>
                          <a:srgbClr val="0070C0"/>
                        </a:solidFill>
                        <a:ln w="9525">
                          <a:noFill/>
                          <a:miter lim="800000"/>
                          <a:headEnd/>
                          <a:tailEnd/>
                        </a:ln>
                      </wps:spPr>
                      <wps:txbx>
                        <w:txbxContent>
                          <w:p w14:paraId="632B2671" w14:textId="77777777" w:rsidR="00B523D0" w:rsidRPr="00A11F2D" w:rsidRDefault="00B523D0" w:rsidP="00B523D0">
                            <w:pPr>
                              <w:rPr>
                                <w:rFonts w:ascii="Arial" w:hAnsi="Arial" w:cs="Arial"/>
                                <w:color w:val="FFFFFF" w:themeColor="background1"/>
                              </w:rPr>
                            </w:pPr>
                            <w:r w:rsidRPr="00A11F2D">
                              <w:rPr>
                                <w:rFonts w:ascii="Arial" w:hAnsi="Arial" w:cs="Arial"/>
                                <w:color w:val="FFFFFF" w:themeColor="background1"/>
                              </w:rPr>
                              <w:t xml:space="preserve">Employee disgruntled about not getting promotion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8E053" id="_x0000_s1043" type="#_x0000_t202" style="position:absolute;margin-left:442.75pt;margin-top:5.95pt;width:58.5pt;height:93.6pt;z-index:2516582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" fillcolor="#0070c0" stroked="f">
                <v:textbox>
                  <w:txbxContent>
                    <w:p w14:paraId="632B2671" w14:textId="77777777" w:rsidR="00B523D0" w:rsidRPr="00A11F2D" w:rsidRDefault="00B523D0" w:rsidP="00B523D0">
                      <w:pPr>
                        <w:rPr>
                          <w:rFonts w:ascii="Arial" w:hAnsi="Arial" w:cs="Arial"/>
                          <w:color w:val="FFFFFF" w:themeColor="background1"/>
                        </w:rPr>
                      </w:pPr>
                      <w:r w:rsidRPr="00A11F2D">
                        <w:rPr>
                          <w:rFonts w:ascii="Arial" w:hAnsi="Arial" w:cs="Arial"/>
                          <w:color w:val="FFFFFF" w:themeColor="background1"/>
                        </w:rPr>
                        <w:t xml:space="preserve">Employee disgruntled about not getting promotion </w:t>
                      </w:r>
                    </w:p>
                  </w:txbxContent>
                </v:textbox>
                <w10:wrap type="square" anchorx="page"/>
              </v:shape>
            </w:pict>
          </mc:Fallback>
        </mc:AlternateContent>
      </w:r>
      <w:r w:rsidR="00B30EC3">
        <w:rPr>
          <w:noProof/>
        </w:rPr>
        <mc:AlternateContent>
          <mc:Choice Requires="wps">
            <w:drawing>
              <wp:anchor distT="45720" distB="45720" distL="114300" distR="114300" simplePos="0" relativeHeight="251658258" behindDoc="0" locked="0" layoutInCell="1" allowOverlap="1" wp14:anchorId="54866AA5" wp14:editId="04302717">
                <wp:simplePos x="0" y="0"/>
                <wp:positionH relativeFrom="column">
                  <wp:posOffset>-639445</wp:posOffset>
                </wp:positionH>
                <wp:positionV relativeFrom="paragraph">
                  <wp:posOffset>166370</wp:posOffset>
                </wp:positionV>
                <wp:extent cx="1501140" cy="266700"/>
                <wp:effectExtent l="0" t="0" r="381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1140" cy="266700"/>
                        </a:xfrm>
                        <a:prstGeom prst="rect">
                          <a:avLst/>
                        </a:prstGeom>
                        <a:solidFill>
                          <a:srgbClr val="FFFFFF"/>
                        </a:solidFill>
                        <a:ln w="9525">
                          <a:noFill/>
                          <a:miter lim="800000"/>
                          <a:headEnd/>
                          <a:tailEnd/>
                        </a:ln>
                      </wps:spPr>
                      <wps:txbx>
                        <w:txbxContent>
                          <w:p w14:paraId="70A82E5B" w14:textId="77777777" w:rsidR="00B523D0" w:rsidRDefault="00B523D0" w:rsidP="00B523D0">
                            <w:r>
                              <w:t>Lack of 1-2-1 meetings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866AA5" id="_x0000_s1044" type="#_x0000_t202" style="position:absolute;margin-left:-50.35pt;margin-top:13.1pt;width:118.2pt;height:21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" stroked="f">
                <v:textbox>
                  <w:txbxContent>
                    <w:p w14:paraId="70A82E5B" w14:textId="77777777" w:rsidR="00B523D0" w:rsidRDefault="00B523D0" w:rsidP="00B523D0">
                      <w:r>
                        <w:t>Lack of 1-2-1 meetings</w:t>
                      </w:r>
                    </w:p>
                  </w:txbxContent>
                </v:textbox>
                <w10:wrap type="square"/>
              </v:shape>
            </w:pict>
          </mc:Fallback>
        </mc:AlternateContent>
      </w:r>
      <w:r w:rsidR="005B387B">
        <w:rPr>
          <w:noProof/>
        </w:rPr>
        <mc:AlternateContent>
          <mc:Choice Requires="wps">
            <w:drawing>
              <wp:anchor distT="45720" distB="45720" distL="114300" distR="114300" simplePos="0" relativeHeight="251658247" behindDoc="0" locked="0" layoutInCell="1" allowOverlap="1" wp14:anchorId="3C1B3457" wp14:editId="28408F55">
                <wp:simplePos x="0" y="0"/>
                <wp:positionH relativeFrom="column">
                  <wp:posOffset>1340485</wp:posOffset>
                </wp:positionH>
                <wp:positionV relativeFrom="paragraph">
                  <wp:posOffset>7620</wp:posOffset>
                </wp:positionV>
                <wp:extent cx="1267460" cy="351155"/>
                <wp:effectExtent l="0" t="0" r="889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7460" cy="351155"/>
                        </a:xfrm>
                        <a:prstGeom prst="rect">
                          <a:avLst/>
                        </a:prstGeom>
                        <a:solidFill>
                          <a:srgbClr val="FFFFFF"/>
                        </a:solidFill>
                        <a:ln w="9525">
                          <a:noFill/>
                          <a:miter lim="800000"/>
                          <a:headEnd/>
                          <a:tailEnd/>
                        </a:ln>
                      </wps:spPr>
                      <wps:txbx>
                        <w:txbxContent>
                          <w:p w14:paraId="3BDAAFCF" w14:textId="77777777" w:rsidR="00B523D0" w:rsidRDefault="00B523D0" w:rsidP="00B523D0">
                            <w:r>
                              <w:t>Lack of appraisals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B3457" id="_x0000_s1045" type="#_x0000_t202" style="position:absolute;margin-left:105.55pt;margin-top:.6pt;width:99.8pt;height:27.6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" stroked="f">
                <v:textbox>
                  <w:txbxContent>
                    <w:p w14:paraId="3BDAAFCF" w14:textId="77777777" w:rsidR="00B523D0" w:rsidRDefault="00B523D0" w:rsidP="00B523D0">
                      <w:r>
                        <w:t>Lack of appraisals</w:t>
                      </w:r>
                    </w:p>
                  </w:txbxContent>
                </v:textbox>
                <w10:wrap type="square"/>
              </v:shape>
            </w:pict>
          </mc:Fallback>
        </mc:AlternateContent>
      </w:r>
    </w:p>
    <w:p w14:paraId="2D0DE086" w14:textId="21A8AAD1" w:rsidR="00EF03ED" w:rsidRDefault="005B387B">
      <w:pPr>
        <w:rPr>
          <w:b/>
          <w:bCs/>
        </w:rPr>
      </w:pPr>
      <w:r>
        <w:rPr>
          <w:noProof/>
        </w:rPr>
        <mc:AlternateContent>
          <mc:Choice Requires="wps">
            <w:drawing>
              <wp:anchor distT="45720" distB="45720" distL="114300" distR="114300" simplePos="0" relativeHeight="251658246" behindDoc="0" locked="0" layoutInCell="1" allowOverlap="1" wp14:anchorId="4DEA40DB" wp14:editId="1AA7A2A0">
                <wp:simplePos x="0" y="0"/>
                <wp:positionH relativeFrom="margin">
                  <wp:align>left</wp:align>
                </wp:positionH>
                <wp:positionV relativeFrom="paragraph">
                  <wp:posOffset>146050</wp:posOffset>
                </wp:positionV>
                <wp:extent cx="1517015" cy="269875"/>
                <wp:effectExtent l="0" t="0" r="6985"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7015" cy="269875"/>
                        </a:xfrm>
                        <a:prstGeom prst="rect">
                          <a:avLst/>
                        </a:prstGeom>
                        <a:solidFill>
                          <a:srgbClr val="FFFFFF"/>
                        </a:solidFill>
                        <a:ln w="9525">
                          <a:noFill/>
                          <a:miter lim="800000"/>
                          <a:headEnd/>
                          <a:tailEnd/>
                        </a:ln>
                      </wps:spPr>
                      <wps:txbx>
                        <w:txbxContent>
                          <w:p w14:paraId="57BBD3E0" w14:textId="77777777" w:rsidR="00B523D0" w:rsidRDefault="00B523D0" w:rsidP="00B523D0">
                            <w:r>
                              <w:t>Lack of 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EA40DB" id="_x0000_s1046" type="#_x0000_t202" style="position:absolute;margin-left:0;margin-top:11.5pt;width:119.45pt;height:21.25pt;z-index:25165824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" stroked="f">
                <v:textbox>
                  <w:txbxContent>
                    <w:p w14:paraId="57BBD3E0" w14:textId="77777777" w:rsidR="00B523D0" w:rsidRDefault="00B523D0" w:rsidP="00B523D0">
                      <w:r>
                        <w:t>Lack of communication</w:t>
                      </w:r>
                    </w:p>
                  </w:txbxContent>
                </v:textbox>
                <w10:wrap anchorx="margin"/>
              </v:shape>
            </w:pict>
          </mc:Fallback>
        </mc:AlternateContent>
      </w:r>
      <w:r w:rsidR="0011544E">
        <w:rPr>
          <w:noProof/>
        </w:rPr>
        <mc:AlternateContent>
          <mc:Choice Requires="wps">
            <w:drawing>
              <wp:anchor distT="45720" distB="45720" distL="114300" distR="114300" simplePos="0" relativeHeight="251658244" behindDoc="0" locked="0" layoutInCell="1" allowOverlap="1" wp14:anchorId="32743289" wp14:editId="730B61BC">
                <wp:simplePos x="0" y="0"/>
                <wp:positionH relativeFrom="margin">
                  <wp:posOffset>1536700</wp:posOffset>
                </wp:positionH>
                <wp:positionV relativeFrom="paragraph">
                  <wp:posOffset>85725</wp:posOffset>
                </wp:positionV>
                <wp:extent cx="1371600" cy="241300"/>
                <wp:effectExtent l="0" t="0" r="0" b="63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241300"/>
                        </a:xfrm>
                        <a:prstGeom prst="rect">
                          <a:avLst/>
                        </a:prstGeom>
                        <a:solidFill>
                          <a:srgbClr val="FFFFFF"/>
                        </a:solidFill>
                        <a:ln w="9525">
                          <a:noFill/>
                          <a:miter lim="800000"/>
                          <a:headEnd/>
                          <a:tailEnd/>
                        </a:ln>
                      </wps:spPr>
                      <wps:txbx>
                        <w:txbxContent>
                          <w:p w14:paraId="4E99C9BA" w14:textId="77777777" w:rsidR="00B523D0" w:rsidRPr="00F37E15" w:rsidRDefault="00B523D0" w:rsidP="00B523D0">
                            <w:r>
                              <w:t>Under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743289" id="_x0000_s1047" type="#_x0000_t202" style="position:absolute;margin-left:121pt;margin-top:6.75pt;width:108pt;height:19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" stroked="f">
                <v:textbox>
                  <w:txbxContent>
                    <w:p w14:paraId="4E99C9BA" w14:textId="77777777" w:rsidR="00B523D0" w:rsidRPr="00F37E15" w:rsidRDefault="00B523D0" w:rsidP="00B523D0">
                      <w:r>
                        <w:t>Under performance</w:t>
                      </w:r>
                    </w:p>
                  </w:txbxContent>
                </v:textbox>
                <w10:wrap type="square" anchorx="margin"/>
              </v:shape>
            </w:pict>
          </mc:Fallback>
        </mc:AlternateContent>
      </w:r>
    </w:p>
    <w:p w14:paraId="13B683C6" w14:textId="50280021" w:rsidR="00EF03ED" w:rsidRDefault="0011544E">
      <w:pPr>
        <w:rPr>
          <w:b/>
          <w:bCs/>
        </w:rPr>
      </w:pPr>
      <w:r>
        <w:rPr>
          <w:noProof/>
        </w:rPr>
        <mc:AlternateContent>
          <mc:Choice Requires="wps">
            <w:drawing>
              <wp:anchor distT="45720" distB="45720" distL="114300" distR="114300" simplePos="0" relativeHeight="251658248" behindDoc="0" locked="0" layoutInCell="1" allowOverlap="1" wp14:anchorId="5AC3F6F1" wp14:editId="0385F5A4">
                <wp:simplePos x="0" y="0"/>
                <wp:positionH relativeFrom="margin">
                  <wp:posOffset>1646555</wp:posOffset>
                </wp:positionH>
                <wp:positionV relativeFrom="paragraph">
                  <wp:posOffset>250190</wp:posOffset>
                </wp:positionV>
                <wp:extent cx="1129030"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9030" cy="1404620"/>
                        </a:xfrm>
                        <a:prstGeom prst="rect">
                          <a:avLst/>
                        </a:prstGeom>
                        <a:solidFill>
                          <a:srgbClr val="FFFFFF"/>
                        </a:solidFill>
                        <a:ln w="9525">
                          <a:noFill/>
                          <a:miter lim="800000"/>
                          <a:headEnd/>
                          <a:tailEnd/>
                        </a:ln>
                      </wps:spPr>
                      <wps:txbx>
                        <w:txbxContent>
                          <w:p w14:paraId="4F976500" w14:textId="77777777" w:rsidR="00B523D0" w:rsidRDefault="00B523D0" w:rsidP="00B523D0">
                            <w:r>
                              <w:t>Lack of training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C3F6F1" id="_x0000_s1048" type="#_x0000_t202" style="position:absolute;margin-left:129.65pt;margin-top:19.7pt;width:88.9pt;height:110.6pt;z-index:251658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" stroked="f">
                <v:textbox style="mso-fit-shape-to-text:t">
                  <w:txbxContent>
                    <w:p w14:paraId="4F976500" w14:textId="77777777" w:rsidR="00B523D0" w:rsidRDefault="00B523D0" w:rsidP="00B523D0">
                      <w:r>
                        <w:t>Lack of training</w:t>
                      </w:r>
                    </w:p>
                  </w:txbxContent>
                </v:textbox>
                <w10:wrap type="square" anchorx="margin"/>
              </v:shape>
            </w:pict>
          </mc:Fallback>
        </mc:AlternateContent>
      </w:r>
    </w:p>
    <w:p w14:paraId="39B5C46B" w14:textId="434E7B72" w:rsidR="00EF03ED" w:rsidRDefault="00EF03ED">
      <w:pPr>
        <w:rPr>
          <w:b/>
          <w:bCs/>
        </w:rPr>
      </w:pPr>
      <w:r>
        <w:rPr>
          <w:noProof/>
        </w:rPr>
        <mc:AlternateContent>
          <mc:Choice Requires="wps">
            <w:drawing>
              <wp:anchor distT="45720" distB="45720" distL="114300" distR="114300" simplePos="0" relativeHeight="251658240" behindDoc="0" locked="0" layoutInCell="1" allowOverlap="1" wp14:anchorId="76DB29BE" wp14:editId="0BFB32A4">
                <wp:simplePos x="0" y="0"/>
                <wp:positionH relativeFrom="margin">
                  <wp:posOffset>246380</wp:posOffset>
                </wp:positionH>
                <wp:positionV relativeFrom="paragraph">
                  <wp:posOffset>3175</wp:posOffset>
                </wp:positionV>
                <wp:extent cx="1386840" cy="304800"/>
                <wp:effectExtent l="0" t="0" r="381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304800"/>
                        </a:xfrm>
                        <a:prstGeom prst="rect">
                          <a:avLst/>
                        </a:prstGeom>
                        <a:solidFill>
                          <a:srgbClr val="FFFFFF"/>
                        </a:solidFill>
                        <a:ln w="9525">
                          <a:noFill/>
                          <a:miter lim="800000"/>
                          <a:headEnd/>
                          <a:tailEnd/>
                        </a:ln>
                      </wps:spPr>
                      <wps:txbx>
                        <w:txbxContent>
                          <w:p w14:paraId="03EE8670" w14:textId="77777777" w:rsidR="00B523D0" w:rsidRDefault="00B523D0" w:rsidP="00B523D0">
                            <w:r>
                              <w:t>Lack of clear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B29BE" id="_x0000_s1049" type="#_x0000_t202" style="position:absolute;margin-left:19.4pt;margin-top:.25pt;width:109.2pt;height:24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" stroked="f">
                <v:textbox>
                  <w:txbxContent>
                    <w:p w14:paraId="03EE8670" w14:textId="77777777" w:rsidR="00B523D0" w:rsidRDefault="00B523D0" w:rsidP="00B523D0">
                      <w:r>
                        <w:t>Lack of clear process</w:t>
                      </w:r>
                    </w:p>
                  </w:txbxContent>
                </v:textbox>
                <w10:wrap type="square" anchorx="margin"/>
              </v:shape>
            </w:pict>
          </mc:Fallback>
        </mc:AlternateContent>
      </w:r>
    </w:p>
    <w:p w14:paraId="7C5ACD40" w14:textId="7BEFDE87" w:rsidR="00EF03ED" w:rsidRDefault="00BC7C16">
      <w:pPr>
        <w:rPr>
          <w:b/>
          <w:bCs/>
        </w:rPr>
      </w:pPr>
      <w:r>
        <w:rPr>
          <w:noProof/>
        </w:rPr>
        <mc:AlternateContent>
          <mc:Choice Requires="wps">
            <w:drawing>
              <wp:anchor distT="45720" distB="45720" distL="114300" distR="114300" simplePos="0" relativeHeight="251658256" behindDoc="0" locked="0" layoutInCell="1" allowOverlap="1" wp14:anchorId="182E7795" wp14:editId="4D994844">
                <wp:simplePos x="0" y="0"/>
                <wp:positionH relativeFrom="margin">
                  <wp:posOffset>388949</wp:posOffset>
                </wp:positionH>
                <wp:positionV relativeFrom="paragraph">
                  <wp:posOffset>118826</wp:posOffset>
                </wp:positionV>
                <wp:extent cx="866684" cy="327855"/>
                <wp:effectExtent l="0" t="0" r="10160" b="1524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684" cy="327855"/>
                        </a:xfrm>
                        <a:prstGeom prst="rect">
                          <a:avLst/>
                        </a:prstGeom>
                        <a:solidFill>
                          <a:srgbClr val="FFFFFF"/>
                        </a:solidFill>
                        <a:ln w="9525">
                          <a:solidFill>
                            <a:srgbClr val="000000"/>
                          </a:solidFill>
                          <a:miter lim="800000"/>
                          <a:headEnd/>
                          <a:tailEnd/>
                        </a:ln>
                      </wps:spPr>
                      <wps:txbx>
                        <w:txbxContent>
                          <w:p w14:paraId="6D99C296" w14:textId="77777777" w:rsidR="00B523D0" w:rsidRPr="002A15FC" w:rsidRDefault="00B523D0" w:rsidP="00B523D0">
                            <w:r>
                              <w:t>Promotion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E7795" id="_x0000_s1050" type="#_x0000_t202" style="position:absolute;margin-left:30.65pt;margin-top:9.35pt;width:68.25pt;height:25.8pt;z-index:251658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">
                <v:textbox>
                  <w:txbxContent>
                    <w:p w14:paraId="6D99C296" w14:textId="77777777" w:rsidR="00B523D0" w:rsidRPr="002A15FC" w:rsidRDefault="00B523D0" w:rsidP="00B523D0">
                      <w:r>
                        <w:t>Promotion</w:t>
                      </w:r>
                    </w:p>
                  </w:txbxContent>
                </v:textbox>
                <w10:wrap anchorx="margin"/>
              </v:shape>
            </w:pict>
          </mc:Fallback>
        </mc:AlternateContent>
      </w:r>
      <w:r w:rsidR="00175A46">
        <w:rPr>
          <w:noProof/>
        </w:rPr>
        <mc:AlternateContent>
          <mc:Choice Requires="wps">
            <w:drawing>
              <wp:anchor distT="45720" distB="45720" distL="114300" distR="114300" simplePos="0" relativeHeight="251658245" behindDoc="0" locked="0" layoutInCell="1" allowOverlap="1" wp14:anchorId="1A4F0535" wp14:editId="2B1767B6">
                <wp:simplePos x="0" y="0"/>
                <wp:positionH relativeFrom="column">
                  <wp:posOffset>1676400</wp:posOffset>
                </wp:positionH>
                <wp:positionV relativeFrom="paragraph">
                  <wp:posOffset>65405</wp:posOffset>
                </wp:positionV>
                <wp:extent cx="879475" cy="46355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9475" cy="463550"/>
                        </a:xfrm>
                        <a:prstGeom prst="rect">
                          <a:avLst/>
                        </a:prstGeom>
                        <a:solidFill>
                          <a:srgbClr val="FFFFFF"/>
                        </a:solidFill>
                        <a:ln w="9525">
                          <a:noFill/>
                          <a:miter lim="800000"/>
                          <a:headEnd/>
                          <a:tailEnd/>
                        </a:ln>
                      </wps:spPr>
                      <wps:txbx>
                        <w:txbxContent>
                          <w:p w14:paraId="7CDCC0BB" w14:textId="77777777" w:rsidR="00B523D0" w:rsidRDefault="00B523D0" w:rsidP="00B523D0">
                            <w:r>
                              <w:t>Decrease in productivity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4F0535" id="_x0000_s1051" type="#_x0000_t202" style="position:absolute;margin-left:132pt;margin-top:5.15pt;width:69.25pt;height:36.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" stroked="f">
                <v:textbox>
                  <w:txbxContent>
                    <w:p w14:paraId="7CDCC0BB" w14:textId="77777777" w:rsidR="00B523D0" w:rsidRDefault="00B523D0" w:rsidP="00B523D0">
                      <w:r>
                        <w:t>Decrease in productivity</w:t>
                      </w:r>
                    </w:p>
                  </w:txbxContent>
                </v:textbox>
                <w10:wrap type="square"/>
              </v:shape>
            </w:pict>
          </mc:Fallback>
        </mc:AlternateContent>
      </w:r>
      <w:r w:rsidR="00EF03ED">
        <w:rPr>
          <w:noProof/>
        </w:rPr>
        <mc:AlternateContent>
          <mc:Choice Requires="wps">
            <w:drawing>
              <wp:anchor distT="45720" distB="45720" distL="114300" distR="114300" simplePos="0" relativeHeight="251658243" behindDoc="0" locked="0" layoutInCell="1" allowOverlap="1" wp14:anchorId="70594764" wp14:editId="61DC9D9C">
                <wp:simplePos x="0" y="0"/>
                <wp:positionH relativeFrom="column">
                  <wp:posOffset>2870200</wp:posOffset>
                </wp:positionH>
                <wp:positionV relativeFrom="paragraph">
                  <wp:posOffset>4445</wp:posOffset>
                </wp:positionV>
                <wp:extent cx="1363980" cy="312420"/>
                <wp:effectExtent l="0" t="0" r="762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980" cy="312420"/>
                        </a:xfrm>
                        <a:prstGeom prst="rect">
                          <a:avLst/>
                        </a:prstGeom>
                        <a:solidFill>
                          <a:srgbClr val="FFFFFF"/>
                        </a:solidFill>
                        <a:ln w="9525">
                          <a:noFill/>
                          <a:miter lim="800000"/>
                          <a:headEnd/>
                          <a:tailEnd/>
                        </a:ln>
                      </wps:spPr>
                      <wps:txbx>
                        <w:txbxContent>
                          <w:p w14:paraId="2B6B4DF0" w14:textId="77777777" w:rsidR="00B523D0" w:rsidRDefault="00B523D0" w:rsidP="00B523D0">
                            <w:r>
                              <w:t>Personality clashes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94764" id="_x0000_s1052" type="#_x0000_t202" style="position:absolute;margin-left:226pt;margin-top:.35pt;width:107.4pt;height:24.6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" stroked="f">
                <v:textbox>
                  <w:txbxContent>
                    <w:p w14:paraId="2B6B4DF0" w14:textId="77777777" w:rsidR="00B523D0" w:rsidRDefault="00B523D0" w:rsidP="00B523D0">
                      <w:r>
                        <w:t>Personality clashes</w:t>
                      </w:r>
                    </w:p>
                  </w:txbxContent>
                </v:textbox>
                <w10:wrap type="square"/>
              </v:shape>
            </w:pict>
          </mc:Fallback>
        </mc:AlternateContent>
      </w:r>
    </w:p>
    <w:p w14:paraId="6BCB8A9C" w14:textId="1F4AFC2C" w:rsidR="00EF03ED" w:rsidRDefault="000528F4">
      <w:pPr>
        <w:rPr>
          <w:b/>
          <w:bCs/>
        </w:rPr>
      </w:pPr>
      <w:r>
        <w:rPr>
          <w:noProof/>
        </w:rPr>
        <mc:AlternateContent>
          <mc:Choice Requires="wps">
            <w:drawing>
              <wp:anchor distT="45720" distB="45720" distL="114300" distR="114300" simplePos="0" relativeHeight="251658242" behindDoc="0" locked="0" layoutInCell="1" allowOverlap="1" wp14:anchorId="0869A9F1" wp14:editId="65E0358B">
                <wp:simplePos x="0" y="0"/>
                <wp:positionH relativeFrom="column">
                  <wp:posOffset>3145155</wp:posOffset>
                </wp:positionH>
                <wp:positionV relativeFrom="paragraph">
                  <wp:posOffset>20955</wp:posOffset>
                </wp:positionV>
                <wp:extent cx="967740" cy="266700"/>
                <wp:effectExtent l="0" t="0" r="381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266700"/>
                        </a:xfrm>
                        <a:prstGeom prst="rect">
                          <a:avLst/>
                        </a:prstGeom>
                        <a:solidFill>
                          <a:srgbClr val="FFFFFF"/>
                        </a:solidFill>
                        <a:ln w="9525">
                          <a:noFill/>
                          <a:miter lim="800000"/>
                          <a:headEnd/>
                          <a:tailEnd/>
                        </a:ln>
                      </wps:spPr>
                      <wps:txbx>
                        <w:txbxContent>
                          <w:p w14:paraId="45CB82F2" w14:textId="77777777" w:rsidR="00B523D0" w:rsidRPr="0073155D" w:rsidRDefault="00B523D0" w:rsidP="00B523D0">
                            <w:r>
                              <w:t>Low morale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9A9F1" id="_x0000_s1053" type="#_x0000_t202" style="position:absolute;margin-left:247.65pt;margin-top:1.65pt;width:76.2pt;height:21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" stroked="f">
                <v:textbox>
                  <w:txbxContent>
                    <w:p w14:paraId="45CB82F2" w14:textId="77777777" w:rsidR="00B523D0" w:rsidRPr="0073155D" w:rsidRDefault="00B523D0" w:rsidP="00B523D0">
                      <w:r>
                        <w:t>Low morale</w:t>
                      </w:r>
                    </w:p>
                  </w:txbxContent>
                </v:textbox>
                <w10:wrap type="square"/>
              </v:shape>
            </w:pict>
          </mc:Fallback>
        </mc:AlternateContent>
      </w:r>
    </w:p>
    <w:p w14:paraId="39EF4D5D" w14:textId="1AB8E6C0" w:rsidR="00EF03ED" w:rsidRDefault="00BC7C16">
      <w:pPr>
        <w:rPr>
          <w:b/>
          <w:bCs/>
        </w:rPr>
      </w:pPr>
      <w:r>
        <w:rPr>
          <w:noProof/>
        </w:rPr>
        <mc:AlternateContent>
          <mc:Choice Requires="wps">
            <w:drawing>
              <wp:anchor distT="45720" distB="45720" distL="114300" distR="114300" simplePos="0" relativeHeight="251658257" behindDoc="0" locked="0" layoutInCell="1" allowOverlap="1" wp14:anchorId="3F1570C5" wp14:editId="0CA92540">
                <wp:simplePos x="0" y="0"/>
                <wp:positionH relativeFrom="margin">
                  <wp:posOffset>1681046</wp:posOffset>
                </wp:positionH>
                <wp:positionV relativeFrom="paragraph">
                  <wp:posOffset>77100</wp:posOffset>
                </wp:positionV>
                <wp:extent cx="990356" cy="251460"/>
                <wp:effectExtent l="0" t="0" r="19685" b="1524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356" cy="251460"/>
                        </a:xfrm>
                        <a:prstGeom prst="rect">
                          <a:avLst/>
                        </a:prstGeom>
                        <a:solidFill>
                          <a:srgbClr val="FFFFFF"/>
                        </a:solidFill>
                        <a:ln w="9525">
                          <a:solidFill>
                            <a:srgbClr val="000000"/>
                          </a:solidFill>
                          <a:miter lim="800000"/>
                          <a:headEnd/>
                          <a:tailEnd/>
                        </a:ln>
                      </wps:spPr>
                      <wps:txbx>
                        <w:txbxContent>
                          <w:p w14:paraId="3ECAEC9A" w14:textId="77777777" w:rsidR="00B523D0" w:rsidRPr="002A15FC" w:rsidRDefault="00B523D0" w:rsidP="00B523D0">
                            <w:r>
                              <w:t>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570C5" id="_x0000_s1054" type="#_x0000_t202" style="position:absolute;margin-left:132.35pt;margin-top:6.05pt;width:78pt;height:19.8pt;z-index:25165825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">
                <v:textbox>
                  <w:txbxContent>
                    <w:p w14:paraId="3ECAEC9A" w14:textId="77777777" w:rsidR="00B523D0" w:rsidRPr="002A15FC" w:rsidRDefault="00B523D0" w:rsidP="00B523D0">
                      <w:r>
                        <w:t>Performance</w:t>
                      </w:r>
                    </w:p>
                  </w:txbxContent>
                </v:textbox>
                <w10:wrap anchorx="margin"/>
              </v:shape>
            </w:pict>
          </mc:Fallback>
        </mc:AlternateContent>
      </w:r>
      <w:r w:rsidR="00A9520D">
        <w:rPr>
          <w:noProof/>
        </w:rPr>
        <mc:AlternateContent>
          <mc:Choice Requires="wps">
            <w:drawing>
              <wp:anchor distT="45720" distB="45720" distL="114300" distR="114300" simplePos="0" relativeHeight="251658241" behindDoc="0" locked="0" layoutInCell="1" allowOverlap="1" wp14:anchorId="5DC81A82" wp14:editId="04DC712A">
                <wp:simplePos x="0" y="0"/>
                <wp:positionH relativeFrom="column">
                  <wp:posOffset>2957195</wp:posOffset>
                </wp:positionH>
                <wp:positionV relativeFrom="paragraph">
                  <wp:posOffset>-34290</wp:posOffset>
                </wp:positionV>
                <wp:extent cx="754380" cy="320040"/>
                <wp:effectExtent l="0" t="0" r="7620" b="381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 cy="320040"/>
                        </a:xfrm>
                        <a:prstGeom prst="rect">
                          <a:avLst/>
                        </a:prstGeom>
                        <a:solidFill>
                          <a:srgbClr val="FFFFFF"/>
                        </a:solidFill>
                        <a:ln w="9525">
                          <a:noFill/>
                          <a:miter lim="800000"/>
                          <a:headEnd/>
                          <a:tailEnd/>
                        </a:ln>
                      </wps:spPr>
                      <wps:txbx>
                        <w:txbxContent>
                          <w:p w14:paraId="5C94714D" w14:textId="77777777" w:rsidR="00B523D0" w:rsidRPr="00DA6314" w:rsidRDefault="00B523D0" w:rsidP="00B523D0">
                            <w:r>
                              <w:t>Empathy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81A82" id="_x0000_s1055" type="#_x0000_t202" style="position:absolute;margin-left:232.85pt;margin-top:-2.7pt;width:59.4pt;height:25.2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" stroked="f">
                <v:textbox>
                  <w:txbxContent>
                    <w:p w14:paraId="5C94714D" w14:textId="77777777" w:rsidR="00B523D0" w:rsidRPr="00DA6314" w:rsidRDefault="00B523D0" w:rsidP="00B523D0">
                      <w:r>
                        <w:t>Empathy</w:t>
                      </w:r>
                    </w:p>
                  </w:txbxContent>
                </v:textbox>
                <w10:wrap type="square"/>
              </v:shape>
            </w:pict>
          </mc:Fallback>
        </mc:AlternateContent>
      </w:r>
    </w:p>
    <w:p w14:paraId="5EC5DDFF" w14:textId="43CE6764" w:rsidR="00B523D0" w:rsidRDefault="00B523D0">
      <w:pPr>
        <w:rPr>
          <w:b/>
          <w:bCs/>
        </w:rPr>
      </w:pPr>
    </w:p>
    <w:p w14:paraId="74CE299D" w14:textId="762A48C0" w:rsidR="00B523D0" w:rsidRDefault="00BC7C16">
      <w:pPr>
        <w:rPr>
          <w:b/>
          <w:bCs/>
        </w:rPr>
      </w:pPr>
      <w:r w:rsidRPr="009D6B64">
        <w:rPr>
          <w:b/>
          <w:bCs/>
          <w:noProof/>
        </w:rPr>
        <mc:AlternateContent>
          <mc:Choice Requires="wps">
            <w:drawing>
              <wp:anchor distT="45720" distB="45720" distL="114300" distR="114300" simplePos="0" relativeHeight="251658259" behindDoc="0" locked="0" layoutInCell="1" allowOverlap="1" wp14:anchorId="6AAABB30" wp14:editId="61665AF8">
                <wp:simplePos x="0" y="0"/>
                <wp:positionH relativeFrom="column">
                  <wp:posOffset>2868754</wp:posOffset>
                </wp:positionH>
                <wp:positionV relativeFrom="paragraph">
                  <wp:posOffset>117161</wp:posOffset>
                </wp:positionV>
                <wp:extent cx="635000" cy="3048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 cy="304800"/>
                        </a:xfrm>
                        <a:prstGeom prst="rect">
                          <a:avLst/>
                        </a:prstGeom>
                        <a:solidFill>
                          <a:srgbClr val="FFFFFF"/>
                        </a:solidFill>
                        <a:ln w="9525">
                          <a:solidFill>
                            <a:srgbClr val="000000"/>
                          </a:solidFill>
                          <a:miter lim="800000"/>
                          <a:headEnd/>
                          <a:tailEnd/>
                        </a:ln>
                      </wps:spPr>
                      <wps:txbx>
                        <w:txbxContent>
                          <w:p w14:paraId="75558997" w14:textId="0C6B4503" w:rsidR="009D6B64" w:rsidRDefault="009D6B64">
                            <w: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AABB30" id="_x0000_s1056" type="#_x0000_t202" style="position:absolute;margin-left:225.9pt;margin-top:9.25pt;width:50pt;height:24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">
                <v:textbox>
                  <w:txbxContent>
                    <w:p w14:paraId="75558997" w14:textId="0C6B4503" w:rsidR="009D6B64" w:rsidRDefault="009D6B64">
                      <w:r>
                        <w:t>People</w:t>
                      </w:r>
                    </w:p>
                  </w:txbxContent>
                </v:textbox>
                <w10:wrap type="square"/>
              </v:shape>
            </w:pict>
          </mc:Fallback>
        </mc:AlternateContent>
      </w:r>
    </w:p>
    <w:p w14:paraId="6434D5BB" w14:textId="364E5547" w:rsidR="00B523D0" w:rsidRDefault="00B523D0">
      <w:pPr>
        <w:rPr>
          <w:b/>
          <w:bCs/>
        </w:rPr>
      </w:pPr>
    </w:p>
    <w:p w14:paraId="2688BEB2" w14:textId="4F946D2C" w:rsidR="00B523D0" w:rsidRDefault="00B523D0">
      <w:pPr>
        <w:rPr>
          <w:b/>
          <w:bCs/>
        </w:rPr>
      </w:pPr>
    </w:p>
    <w:p w14:paraId="70017679" w14:textId="5186010F" w:rsidR="00EF03ED" w:rsidRDefault="00EF03ED">
      <w:pPr>
        <w:rPr>
          <w:b/>
          <w:bCs/>
        </w:rPr>
      </w:pPr>
    </w:p>
    <w:p w14:paraId="3D4F732F" w14:textId="77777777" w:rsidR="007A1B26" w:rsidRDefault="007A1B26">
      <w:pPr>
        <w:rPr>
          <w:b/>
          <w:bCs/>
        </w:rPr>
      </w:pPr>
    </w:p>
    <w:p w14:paraId="0104508A" w14:textId="77777777" w:rsidR="007A1B26" w:rsidRDefault="007A1B26">
      <w:pPr>
        <w:rPr>
          <w:b/>
          <w:bCs/>
        </w:rPr>
      </w:pPr>
    </w:p>
    <w:p w14:paraId="5459DC14" w14:textId="3FA04D42" w:rsidR="00F20D4B" w:rsidRPr="000E1924" w:rsidRDefault="00F20D4B" w:rsidP="000E1924">
      <w:pPr>
        <w:pStyle w:val="Heading1"/>
        <w:rPr>
          <w:rFonts w:ascii="Arial" w:hAnsi="Arial" w:cs="Arial"/>
          <w:b/>
          <w:bCs/>
          <w:sz w:val="22"/>
          <w:szCs w:val="22"/>
        </w:rPr>
      </w:pPr>
      <w:bookmarkStart w:id="4" w:name="_Toc92227373"/>
      <w:r w:rsidRPr="000E1924">
        <w:rPr>
          <w:rFonts w:ascii="Arial" w:hAnsi="Arial" w:cs="Arial"/>
          <w:b/>
          <w:bCs/>
          <w:sz w:val="22"/>
          <w:szCs w:val="22"/>
        </w:rPr>
        <w:t>Potential solutions to the problem</w:t>
      </w:r>
      <w:bookmarkEnd w:id="4"/>
    </w:p>
    <w:p w14:paraId="01A61B9A" w14:textId="488CFDA2" w:rsidR="00F20D4B" w:rsidRDefault="00F20D4B" w:rsidP="00D70ED5">
      <w:pPr>
        <w:spacing w:line="360" w:lineRule="auto"/>
        <w:rPr>
          <w:rFonts w:ascii="Arial" w:hAnsi="Arial" w:cs="Arial"/>
        </w:rPr>
      </w:pPr>
      <w:r w:rsidRPr="00D70ED5">
        <w:rPr>
          <w:rFonts w:ascii="Arial" w:hAnsi="Arial" w:cs="Arial"/>
        </w:rPr>
        <w:t>Abdul made accusations of age discrimination as a reason for not getting the promotion. The Equality Act 2010 protects people against discrimination. There are nine protected characteristics, of which age is one</w:t>
      </w:r>
      <w:sdt>
        <w:sdtPr>
          <w:rPr>
            <w:rFonts w:ascii="Arial" w:hAnsi="Arial" w:cs="Arial"/>
          </w:rPr>
          <w:id w:val="-858582783"/>
          <w:citation/>
        </w:sdtPr>
        <w:sdtEndPr/>
        <w:sdtContent>
          <w:r w:rsidRPr="00D70ED5">
            <w:rPr>
              <w:rFonts w:ascii="Arial" w:hAnsi="Arial" w:cs="Arial"/>
            </w:rPr>
            <w:fldChar w:fldCharType="begin"/>
          </w:r>
          <w:r w:rsidRPr="00D70ED5">
            <w:rPr>
              <w:rFonts w:ascii="Arial" w:hAnsi="Arial" w:cs="Arial"/>
            </w:rPr>
            <w:instrText xml:space="preserve"> CITATION Equ22 \l 2057 </w:instrText>
          </w:r>
          <w:r w:rsidRPr="00D70ED5">
            <w:rPr>
              <w:rFonts w:ascii="Arial" w:hAnsi="Arial" w:cs="Arial"/>
            </w:rPr>
            <w:fldChar w:fldCharType="separate"/>
          </w:r>
          <w:r w:rsidR="00C16821">
            <w:rPr>
              <w:rFonts w:ascii="Arial" w:hAnsi="Arial" w:cs="Arial"/>
              <w:noProof/>
            </w:rPr>
            <w:t xml:space="preserve"> </w:t>
          </w:r>
          <w:r w:rsidR="00C16821" w:rsidRPr="00C16821">
            <w:rPr>
              <w:rFonts w:ascii="Arial" w:hAnsi="Arial" w:cs="Arial"/>
              <w:noProof/>
            </w:rPr>
            <w:t>(Anon., 2022)</w:t>
          </w:r>
          <w:r w:rsidRPr="00D70ED5">
            <w:rPr>
              <w:rFonts w:ascii="Arial" w:hAnsi="Arial" w:cs="Arial"/>
            </w:rPr>
            <w:fldChar w:fldCharType="end"/>
          </w:r>
        </w:sdtContent>
      </w:sdt>
      <w:r w:rsidRPr="00D70ED5">
        <w:rPr>
          <w:rFonts w:ascii="Arial" w:hAnsi="Arial" w:cs="Arial"/>
        </w:rPr>
        <w:t xml:space="preserve">.  For example, direct discrimination would mean being refused the job on the grounds of age, but indirect discrimination could occur if promotion was only open to recent graduates on a </w:t>
      </w:r>
      <w:r w:rsidR="00461A05" w:rsidRPr="00D70ED5">
        <w:rPr>
          <w:rFonts w:ascii="Arial" w:hAnsi="Arial" w:cs="Arial"/>
        </w:rPr>
        <w:t>fast-track</w:t>
      </w:r>
      <w:r w:rsidRPr="00D70ED5">
        <w:rPr>
          <w:rFonts w:ascii="Arial" w:hAnsi="Arial" w:cs="Arial"/>
        </w:rPr>
        <w:t xml:space="preserve"> program. It is therefore important that all the managers in the bar/restaurant have a good understanding of the Equality Act 2010 and how to apply it in the workplace. </w:t>
      </w:r>
      <w:r w:rsidR="00C00A68">
        <w:rPr>
          <w:rFonts w:ascii="Arial" w:hAnsi="Arial" w:cs="Arial"/>
        </w:rPr>
        <w:t xml:space="preserve">This could be done </w:t>
      </w:r>
      <w:r w:rsidR="00E669D7">
        <w:rPr>
          <w:rFonts w:ascii="Arial" w:hAnsi="Arial" w:cs="Arial"/>
        </w:rPr>
        <w:t>by online or in person train</w:t>
      </w:r>
      <w:r w:rsidR="004A1E62">
        <w:rPr>
          <w:rFonts w:ascii="Arial" w:hAnsi="Arial" w:cs="Arial"/>
        </w:rPr>
        <w:t>ing</w:t>
      </w:r>
      <w:r w:rsidR="007476A4">
        <w:rPr>
          <w:rFonts w:ascii="Arial" w:hAnsi="Arial" w:cs="Arial"/>
        </w:rPr>
        <w:t>.</w:t>
      </w:r>
      <w:r w:rsidR="002B6954">
        <w:rPr>
          <w:rFonts w:ascii="Arial" w:hAnsi="Arial" w:cs="Arial"/>
        </w:rPr>
        <w:t xml:space="preserve"> T</w:t>
      </w:r>
      <w:r w:rsidR="00276612">
        <w:rPr>
          <w:rFonts w:ascii="Arial" w:hAnsi="Arial" w:cs="Arial"/>
        </w:rPr>
        <w:t>h</w:t>
      </w:r>
      <w:r w:rsidR="00103EE2">
        <w:rPr>
          <w:rFonts w:ascii="Arial" w:hAnsi="Arial" w:cs="Arial"/>
        </w:rPr>
        <w:t>e</w:t>
      </w:r>
      <w:r w:rsidR="00276612">
        <w:rPr>
          <w:rFonts w:ascii="Arial" w:hAnsi="Arial" w:cs="Arial"/>
        </w:rPr>
        <w:t xml:space="preserve"> training </w:t>
      </w:r>
      <w:r w:rsidR="003F195A">
        <w:rPr>
          <w:rFonts w:ascii="Arial" w:hAnsi="Arial" w:cs="Arial"/>
        </w:rPr>
        <w:t xml:space="preserve">would be </w:t>
      </w:r>
      <w:r w:rsidR="00F713D3">
        <w:rPr>
          <w:rFonts w:ascii="Arial" w:hAnsi="Arial" w:cs="Arial"/>
        </w:rPr>
        <w:t>offered</w:t>
      </w:r>
      <w:r w:rsidR="00865419">
        <w:rPr>
          <w:rFonts w:ascii="Arial" w:hAnsi="Arial" w:cs="Arial"/>
        </w:rPr>
        <w:t xml:space="preserve"> or part</w:t>
      </w:r>
      <w:r w:rsidR="00307CBF">
        <w:rPr>
          <w:rFonts w:ascii="Arial" w:hAnsi="Arial" w:cs="Arial"/>
        </w:rPr>
        <w:t xml:space="preserve">ly </w:t>
      </w:r>
      <w:r w:rsidR="00F713D3">
        <w:rPr>
          <w:rFonts w:ascii="Arial" w:hAnsi="Arial" w:cs="Arial"/>
        </w:rPr>
        <w:t>funded by</w:t>
      </w:r>
      <w:r w:rsidR="00E26F4B">
        <w:rPr>
          <w:rFonts w:ascii="Arial" w:hAnsi="Arial" w:cs="Arial"/>
        </w:rPr>
        <w:t xml:space="preserve"> the comp</w:t>
      </w:r>
      <w:r w:rsidR="00E50788">
        <w:rPr>
          <w:rFonts w:ascii="Arial" w:hAnsi="Arial" w:cs="Arial"/>
        </w:rPr>
        <w:t>any</w:t>
      </w:r>
      <w:r w:rsidR="00A2203F">
        <w:rPr>
          <w:rFonts w:ascii="Arial" w:hAnsi="Arial" w:cs="Arial"/>
        </w:rPr>
        <w:t>.</w:t>
      </w:r>
    </w:p>
    <w:p w14:paraId="6AA8778A" w14:textId="06473954" w:rsidR="00C73DB3" w:rsidRDefault="00482864" w:rsidP="00D70ED5">
      <w:pPr>
        <w:spacing w:line="360" w:lineRule="auto"/>
        <w:rPr>
          <w:rFonts w:ascii="Arial" w:hAnsi="Arial" w:cs="Arial"/>
        </w:rPr>
      </w:pPr>
      <w:r>
        <w:rPr>
          <w:rFonts w:ascii="Arial" w:hAnsi="Arial" w:cs="Arial"/>
        </w:rPr>
        <w:t>A</w:t>
      </w:r>
      <w:r w:rsidR="00AC3E1D">
        <w:rPr>
          <w:rFonts w:ascii="Arial" w:hAnsi="Arial" w:cs="Arial"/>
        </w:rPr>
        <w:t>bdul</w:t>
      </w:r>
      <w:r w:rsidR="00DF5693">
        <w:rPr>
          <w:rFonts w:ascii="Arial" w:hAnsi="Arial" w:cs="Arial"/>
        </w:rPr>
        <w:t>’s</w:t>
      </w:r>
      <w:r w:rsidR="00AC3E1D">
        <w:rPr>
          <w:rFonts w:ascii="Arial" w:hAnsi="Arial" w:cs="Arial"/>
        </w:rPr>
        <w:t xml:space="preserve"> failed attempt to gain promotion</w:t>
      </w:r>
      <w:r w:rsidR="00732F11">
        <w:rPr>
          <w:rFonts w:ascii="Arial" w:hAnsi="Arial" w:cs="Arial"/>
        </w:rPr>
        <w:t xml:space="preserve"> may be due to the lack of structured career development</w:t>
      </w:r>
      <w:r w:rsidR="00181C98">
        <w:rPr>
          <w:rFonts w:ascii="Arial" w:hAnsi="Arial" w:cs="Arial"/>
        </w:rPr>
        <w:t xml:space="preserve"> and training</w:t>
      </w:r>
      <w:r w:rsidR="00732F11">
        <w:rPr>
          <w:rFonts w:ascii="Arial" w:hAnsi="Arial" w:cs="Arial"/>
        </w:rPr>
        <w:t xml:space="preserve"> for employees with</w:t>
      </w:r>
      <w:r w:rsidR="00A36A30">
        <w:rPr>
          <w:rFonts w:ascii="Arial" w:hAnsi="Arial" w:cs="Arial"/>
        </w:rPr>
        <w:t>in</w:t>
      </w:r>
      <w:r w:rsidR="00732F11">
        <w:rPr>
          <w:rFonts w:ascii="Arial" w:hAnsi="Arial" w:cs="Arial"/>
        </w:rPr>
        <w:t xml:space="preserve"> the company. </w:t>
      </w:r>
      <w:r w:rsidR="00FA76BA">
        <w:rPr>
          <w:rFonts w:ascii="Arial" w:hAnsi="Arial" w:cs="Arial"/>
        </w:rPr>
        <w:t xml:space="preserve">Regular one to one </w:t>
      </w:r>
      <w:proofErr w:type="gramStart"/>
      <w:r w:rsidR="00FA76BA">
        <w:rPr>
          <w:rFonts w:ascii="Arial" w:hAnsi="Arial" w:cs="Arial"/>
        </w:rPr>
        <w:t>meetings</w:t>
      </w:r>
      <w:proofErr w:type="gramEnd"/>
      <w:r w:rsidR="00FA76BA">
        <w:rPr>
          <w:rFonts w:ascii="Arial" w:hAnsi="Arial" w:cs="Arial"/>
        </w:rPr>
        <w:t xml:space="preserve"> </w:t>
      </w:r>
      <w:r w:rsidR="00FA76BA">
        <w:rPr>
          <w:rFonts w:ascii="Arial" w:hAnsi="Arial" w:cs="Arial"/>
        </w:rPr>
        <w:lastRenderedPageBreak/>
        <w:t xml:space="preserve">with his </w:t>
      </w:r>
      <w:r w:rsidR="00755088">
        <w:rPr>
          <w:rFonts w:ascii="Arial" w:hAnsi="Arial" w:cs="Arial"/>
        </w:rPr>
        <w:t xml:space="preserve">manager, as well as an annual </w:t>
      </w:r>
      <w:r w:rsidR="003D242B">
        <w:rPr>
          <w:rFonts w:ascii="Arial" w:hAnsi="Arial" w:cs="Arial"/>
        </w:rPr>
        <w:t>a</w:t>
      </w:r>
      <w:r w:rsidR="00755088">
        <w:rPr>
          <w:rFonts w:ascii="Arial" w:hAnsi="Arial" w:cs="Arial"/>
        </w:rPr>
        <w:t xml:space="preserve">ppraisal </w:t>
      </w:r>
      <w:r w:rsidR="003D242B">
        <w:rPr>
          <w:rFonts w:ascii="Arial" w:hAnsi="Arial" w:cs="Arial"/>
        </w:rPr>
        <w:t xml:space="preserve">would provide an opportunity </w:t>
      </w:r>
      <w:r w:rsidR="00B42FBA">
        <w:rPr>
          <w:rFonts w:ascii="Arial" w:hAnsi="Arial" w:cs="Arial"/>
        </w:rPr>
        <w:t xml:space="preserve">for him to discuss his ambitions </w:t>
      </w:r>
      <w:r w:rsidR="00F21AE5">
        <w:rPr>
          <w:rFonts w:ascii="Arial" w:hAnsi="Arial" w:cs="Arial"/>
        </w:rPr>
        <w:t xml:space="preserve">and for his manager to </w:t>
      </w:r>
      <w:r w:rsidR="00C22DF7">
        <w:rPr>
          <w:rFonts w:ascii="Arial" w:hAnsi="Arial" w:cs="Arial"/>
        </w:rPr>
        <w:t>put in place opportunities for him to develop</w:t>
      </w:r>
      <w:r w:rsidR="002B6954">
        <w:rPr>
          <w:rFonts w:ascii="Arial" w:hAnsi="Arial" w:cs="Arial"/>
        </w:rPr>
        <w:t xml:space="preserve"> </w:t>
      </w:r>
      <w:r w:rsidR="00497A79">
        <w:rPr>
          <w:rFonts w:ascii="Arial" w:hAnsi="Arial" w:cs="Arial"/>
        </w:rPr>
        <w:t>his career within</w:t>
      </w:r>
      <w:r w:rsidR="0012754E">
        <w:rPr>
          <w:rFonts w:ascii="Arial" w:hAnsi="Arial" w:cs="Arial"/>
        </w:rPr>
        <w:t xml:space="preserve"> the</w:t>
      </w:r>
      <w:r w:rsidR="00CB4E4B">
        <w:rPr>
          <w:rFonts w:ascii="Arial" w:hAnsi="Arial" w:cs="Arial"/>
        </w:rPr>
        <w:t xml:space="preserve"> company</w:t>
      </w:r>
      <w:r w:rsidR="00C22DF7">
        <w:rPr>
          <w:rFonts w:ascii="Arial" w:hAnsi="Arial" w:cs="Arial"/>
        </w:rPr>
        <w:t xml:space="preserve">. This might include training, </w:t>
      </w:r>
      <w:r w:rsidR="00756793">
        <w:rPr>
          <w:rFonts w:ascii="Arial" w:hAnsi="Arial" w:cs="Arial"/>
        </w:rPr>
        <w:t xml:space="preserve">or opportunities to take on extra </w:t>
      </w:r>
      <w:r w:rsidR="00EE07DF">
        <w:rPr>
          <w:rFonts w:ascii="Arial" w:hAnsi="Arial" w:cs="Arial"/>
        </w:rPr>
        <w:t>responsibilities</w:t>
      </w:r>
      <w:r w:rsidR="00756793">
        <w:rPr>
          <w:rFonts w:ascii="Arial" w:hAnsi="Arial" w:cs="Arial"/>
        </w:rPr>
        <w:t>.</w:t>
      </w:r>
    </w:p>
    <w:p w14:paraId="44A3A68D" w14:textId="19DAA59D" w:rsidR="00E94D4D" w:rsidRDefault="00E94D4D" w:rsidP="00E94D4D">
      <w:pPr>
        <w:spacing w:line="360" w:lineRule="auto"/>
        <w:rPr>
          <w:rFonts w:ascii="Arial" w:hAnsi="Arial" w:cs="Arial"/>
        </w:rPr>
      </w:pPr>
      <w:r w:rsidRPr="00E94D4D">
        <w:rPr>
          <w:rFonts w:ascii="Arial" w:hAnsi="Arial" w:cs="Arial"/>
        </w:rPr>
        <w:t xml:space="preserve">Lately </w:t>
      </w:r>
      <w:r w:rsidR="00DB26F4">
        <w:rPr>
          <w:rFonts w:ascii="Arial" w:hAnsi="Arial" w:cs="Arial"/>
        </w:rPr>
        <w:t>inside</w:t>
      </w:r>
      <w:r w:rsidRPr="00E94D4D">
        <w:rPr>
          <w:rFonts w:ascii="Arial" w:hAnsi="Arial" w:cs="Arial"/>
        </w:rPr>
        <w:t xml:space="preserve"> the company, there has noticeably been low morale amongst junior to senior staff. This lack of motivation and conflict are influencing productivity and assigned duties are not carried out correctly and, in some cases, not at all. I fear that if continued it will have an impact on customer care and ultimately sales and revenue. To counter this situation, I propose that we do a survey where all staff will take part</w:t>
      </w:r>
      <w:sdt>
        <w:sdtPr>
          <w:rPr>
            <w:rFonts w:ascii="Arial" w:hAnsi="Arial" w:cs="Arial"/>
          </w:rPr>
          <w:id w:val="1417204783"/>
          <w:citation/>
        </w:sdtPr>
        <w:sdtEndPr/>
        <w:sdtContent>
          <w:r w:rsidR="002053A9">
            <w:rPr>
              <w:rFonts w:ascii="Arial" w:hAnsi="Arial" w:cs="Arial"/>
            </w:rPr>
            <w:fldChar w:fldCharType="begin"/>
          </w:r>
          <w:r w:rsidR="002053A9">
            <w:rPr>
              <w:rFonts w:ascii="Arial" w:hAnsi="Arial" w:cs="Arial"/>
            </w:rPr>
            <w:instrText xml:space="preserve"> CITATION Zei01 \l 2057 </w:instrText>
          </w:r>
          <w:r w:rsidR="002053A9">
            <w:rPr>
              <w:rFonts w:ascii="Arial" w:hAnsi="Arial" w:cs="Arial"/>
            </w:rPr>
            <w:fldChar w:fldCharType="separate"/>
          </w:r>
          <w:r w:rsidR="00C16821">
            <w:rPr>
              <w:rFonts w:ascii="Arial" w:hAnsi="Arial" w:cs="Arial"/>
              <w:noProof/>
            </w:rPr>
            <w:t xml:space="preserve"> </w:t>
          </w:r>
          <w:r w:rsidR="00C16821" w:rsidRPr="00C16821">
            <w:rPr>
              <w:rFonts w:ascii="Arial" w:hAnsi="Arial" w:cs="Arial"/>
              <w:noProof/>
            </w:rPr>
            <w:t>(Zeigenfuss, 2001)</w:t>
          </w:r>
          <w:r w:rsidR="002053A9">
            <w:rPr>
              <w:rFonts w:ascii="Arial" w:hAnsi="Arial" w:cs="Arial"/>
            </w:rPr>
            <w:fldChar w:fldCharType="end"/>
          </w:r>
        </w:sdtContent>
      </w:sdt>
      <w:r w:rsidRPr="00E94D4D">
        <w:rPr>
          <w:rFonts w:ascii="Arial" w:hAnsi="Arial" w:cs="Arial"/>
        </w:rPr>
        <w:t>. The survey will be carried out in-house so as not to incur costs from using an outside agency. The survey to be completed</w:t>
      </w:r>
      <w:r w:rsidR="004726F4">
        <w:rPr>
          <w:rFonts w:ascii="Arial" w:hAnsi="Arial" w:cs="Arial"/>
        </w:rPr>
        <w:t>,</w:t>
      </w:r>
      <w:r w:rsidRPr="00E94D4D">
        <w:rPr>
          <w:rFonts w:ascii="Arial" w:hAnsi="Arial" w:cs="Arial"/>
        </w:rPr>
        <w:t xml:space="preserve"> </w:t>
      </w:r>
      <w:r w:rsidR="004726F4">
        <w:rPr>
          <w:rFonts w:ascii="Arial" w:hAnsi="Arial" w:cs="Arial"/>
        </w:rPr>
        <w:t xml:space="preserve">will </w:t>
      </w:r>
      <w:proofErr w:type="gramStart"/>
      <w:r w:rsidRPr="00E94D4D">
        <w:rPr>
          <w:rFonts w:ascii="Arial" w:hAnsi="Arial" w:cs="Arial"/>
        </w:rPr>
        <w:t>try</w:t>
      </w:r>
      <w:proofErr w:type="gramEnd"/>
      <w:r w:rsidRPr="00E94D4D">
        <w:rPr>
          <w:rFonts w:ascii="Arial" w:hAnsi="Arial" w:cs="Arial"/>
        </w:rPr>
        <w:t xml:space="preserve"> and identify the current causes and prevent any problems</w:t>
      </w:r>
      <w:r w:rsidR="00BB6880">
        <w:rPr>
          <w:rFonts w:ascii="Arial" w:hAnsi="Arial" w:cs="Arial"/>
        </w:rPr>
        <w:t xml:space="preserve"> in the future</w:t>
      </w:r>
      <w:r w:rsidRPr="00E94D4D">
        <w:rPr>
          <w:rFonts w:ascii="Arial" w:hAnsi="Arial" w:cs="Arial"/>
        </w:rPr>
        <w:t>. Doing the survey anonymously will provide each employee the opportunity to be completely honest with their input.</w:t>
      </w:r>
    </w:p>
    <w:p w14:paraId="19FF87C4" w14:textId="630AA9A6" w:rsidR="006C14D0" w:rsidRPr="000E1924" w:rsidRDefault="001C0093" w:rsidP="000E1924">
      <w:pPr>
        <w:pStyle w:val="Heading1"/>
        <w:rPr>
          <w:rFonts w:ascii="Arial" w:hAnsi="Arial" w:cs="Arial"/>
          <w:b/>
          <w:bCs/>
          <w:sz w:val="22"/>
          <w:szCs w:val="22"/>
        </w:rPr>
      </w:pPr>
      <w:bookmarkStart w:id="5" w:name="_Toc92227374"/>
      <w:r w:rsidRPr="000E1924">
        <w:rPr>
          <w:rFonts w:ascii="Arial" w:hAnsi="Arial" w:cs="Arial"/>
          <w:b/>
          <w:bCs/>
          <w:sz w:val="22"/>
          <w:szCs w:val="22"/>
        </w:rPr>
        <w:t>Survey questions</w:t>
      </w:r>
      <w:bookmarkEnd w:id="5"/>
    </w:p>
    <w:p w14:paraId="55395533" w14:textId="09A5F921" w:rsidR="00E94D4D" w:rsidRPr="001C0093" w:rsidRDefault="00E94D4D" w:rsidP="00E94D4D">
      <w:pPr>
        <w:spacing w:line="360" w:lineRule="auto"/>
        <w:rPr>
          <w:rFonts w:ascii="Arial" w:hAnsi="Arial" w:cs="Arial"/>
        </w:rPr>
      </w:pPr>
      <w:r w:rsidRPr="001C0093">
        <w:rPr>
          <w:rFonts w:ascii="Arial" w:hAnsi="Arial" w:cs="Arial"/>
        </w:rPr>
        <w:t xml:space="preserve">Here are some questions I </w:t>
      </w:r>
      <w:r w:rsidR="002053A9" w:rsidRPr="001C0093">
        <w:rPr>
          <w:rFonts w:ascii="Arial" w:hAnsi="Arial" w:cs="Arial"/>
        </w:rPr>
        <w:t>want</w:t>
      </w:r>
      <w:r w:rsidRPr="001C0093">
        <w:rPr>
          <w:rFonts w:ascii="Arial" w:hAnsi="Arial" w:cs="Arial"/>
        </w:rPr>
        <w:t xml:space="preserve"> to put forward to the team</w:t>
      </w:r>
    </w:p>
    <w:p w14:paraId="13866789"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 xml:space="preserve">Are you happy in your current position?                   </w:t>
      </w:r>
    </w:p>
    <w:p w14:paraId="263EBCBA" w14:textId="77777777" w:rsidR="00E94D4D" w:rsidRPr="00E94D4D" w:rsidRDefault="00E94D4D" w:rsidP="00E94D4D">
      <w:pPr>
        <w:numPr>
          <w:ilvl w:val="0"/>
          <w:numId w:val="10"/>
        </w:numPr>
        <w:spacing w:line="360" w:lineRule="auto"/>
        <w:rPr>
          <w:rFonts w:ascii="Arial" w:hAnsi="Arial" w:cs="Arial"/>
        </w:rPr>
      </w:pPr>
      <w:r w:rsidRPr="00E94D4D">
        <w:rPr>
          <w:rFonts w:ascii="Arial" w:hAnsi="Arial" w:cs="Arial"/>
        </w:rPr>
        <w:t>Yes</w:t>
      </w:r>
    </w:p>
    <w:p w14:paraId="4FDAE9C3" w14:textId="77777777" w:rsidR="00E94D4D" w:rsidRPr="00E94D4D" w:rsidRDefault="00E94D4D" w:rsidP="00E94D4D">
      <w:pPr>
        <w:numPr>
          <w:ilvl w:val="0"/>
          <w:numId w:val="10"/>
        </w:numPr>
        <w:spacing w:line="360" w:lineRule="auto"/>
        <w:rPr>
          <w:rFonts w:ascii="Arial" w:hAnsi="Arial" w:cs="Arial"/>
        </w:rPr>
      </w:pPr>
      <w:r w:rsidRPr="00E94D4D">
        <w:rPr>
          <w:rFonts w:ascii="Arial" w:hAnsi="Arial" w:cs="Arial"/>
        </w:rPr>
        <w:t>No</w:t>
      </w:r>
    </w:p>
    <w:p w14:paraId="1C46AE8A"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What could we do to change this?</w:t>
      </w:r>
    </w:p>
    <w:p w14:paraId="5EA2AFA9" w14:textId="374CBC2F" w:rsidR="00E94D4D" w:rsidRPr="00E94D4D" w:rsidRDefault="00E94D4D" w:rsidP="00E94D4D">
      <w:pPr>
        <w:numPr>
          <w:ilvl w:val="0"/>
          <w:numId w:val="2"/>
        </w:numPr>
        <w:spacing w:line="360" w:lineRule="auto"/>
        <w:rPr>
          <w:rFonts w:ascii="Arial" w:hAnsi="Arial" w:cs="Arial"/>
        </w:rPr>
      </w:pPr>
      <w:r w:rsidRPr="00E94D4D">
        <w:rPr>
          <w:rFonts w:ascii="Arial" w:hAnsi="Arial" w:cs="Arial"/>
        </w:rPr>
        <w:t xml:space="preserve">More one to one </w:t>
      </w:r>
      <w:proofErr w:type="gramStart"/>
      <w:r w:rsidRPr="00E94D4D">
        <w:rPr>
          <w:rFonts w:ascii="Arial" w:hAnsi="Arial" w:cs="Arial"/>
        </w:rPr>
        <w:t>meeting</w:t>
      </w:r>
      <w:r w:rsidR="004B2A8B">
        <w:rPr>
          <w:rFonts w:ascii="Arial" w:hAnsi="Arial" w:cs="Arial"/>
        </w:rPr>
        <w:t>s</w:t>
      </w:r>
      <w:proofErr w:type="gramEnd"/>
    </w:p>
    <w:p w14:paraId="2239C3D5" w14:textId="77777777" w:rsidR="00E94D4D" w:rsidRPr="00E94D4D" w:rsidRDefault="00E94D4D" w:rsidP="00E94D4D">
      <w:pPr>
        <w:numPr>
          <w:ilvl w:val="0"/>
          <w:numId w:val="2"/>
        </w:numPr>
        <w:spacing w:line="360" w:lineRule="auto"/>
        <w:rPr>
          <w:rFonts w:ascii="Arial" w:hAnsi="Arial" w:cs="Arial"/>
        </w:rPr>
      </w:pPr>
      <w:r w:rsidRPr="00E94D4D">
        <w:rPr>
          <w:rFonts w:ascii="Arial" w:hAnsi="Arial" w:cs="Arial"/>
        </w:rPr>
        <w:t>Daily briefings</w:t>
      </w:r>
    </w:p>
    <w:p w14:paraId="1D1A8943" w14:textId="77777777" w:rsidR="00E94D4D" w:rsidRPr="00E94D4D" w:rsidRDefault="00E94D4D" w:rsidP="00E94D4D">
      <w:pPr>
        <w:numPr>
          <w:ilvl w:val="0"/>
          <w:numId w:val="2"/>
        </w:numPr>
        <w:spacing w:line="360" w:lineRule="auto"/>
        <w:rPr>
          <w:rFonts w:ascii="Arial" w:hAnsi="Arial" w:cs="Arial"/>
        </w:rPr>
      </w:pPr>
      <w:r w:rsidRPr="00E94D4D">
        <w:rPr>
          <w:rFonts w:ascii="Arial" w:hAnsi="Arial" w:cs="Arial"/>
        </w:rPr>
        <w:t>Suggestion box</w:t>
      </w:r>
    </w:p>
    <w:p w14:paraId="1E10A2BD" w14:textId="05180796" w:rsidR="00E94D4D" w:rsidRPr="00E94D4D" w:rsidRDefault="00E94D4D" w:rsidP="00E94D4D">
      <w:pPr>
        <w:numPr>
          <w:ilvl w:val="0"/>
          <w:numId w:val="2"/>
        </w:numPr>
        <w:spacing w:line="360" w:lineRule="auto"/>
        <w:rPr>
          <w:rFonts w:ascii="Arial" w:hAnsi="Arial" w:cs="Arial"/>
        </w:rPr>
      </w:pPr>
      <w:proofErr w:type="gramStart"/>
      <w:r w:rsidRPr="00E94D4D">
        <w:rPr>
          <w:rFonts w:ascii="Arial" w:hAnsi="Arial" w:cs="Arial"/>
        </w:rPr>
        <w:t>All of</w:t>
      </w:r>
      <w:proofErr w:type="gramEnd"/>
      <w:r w:rsidRPr="00E94D4D">
        <w:rPr>
          <w:rFonts w:ascii="Arial" w:hAnsi="Arial" w:cs="Arial"/>
        </w:rPr>
        <w:t xml:space="preserve"> the </w:t>
      </w:r>
      <w:r w:rsidR="004B47C7">
        <w:rPr>
          <w:rFonts w:ascii="Arial" w:hAnsi="Arial" w:cs="Arial"/>
        </w:rPr>
        <w:t>above</w:t>
      </w:r>
    </w:p>
    <w:p w14:paraId="7F3FE680"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How could we improve morale?</w:t>
      </w:r>
    </w:p>
    <w:p w14:paraId="517AC565" w14:textId="563BCF6F" w:rsidR="00E94D4D" w:rsidRPr="00E94D4D" w:rsidRDefault="00E94D4D" w:rsidP="00E94D4D">
      <w:pPr>
        <w:numPr>
          <w:ilvl w:val="0"/>
          <w:numId w:val="3"/>
        </w:numPr>
        <w:spacing w:line="360" w:lineRule="auto"/>
        <w:rPr>
          <w:rFonts w:ascii="Arial" w:hAnsi="Arial" w:cs="Arial"/>
        </w:rPr>
      </w:pPr>
      <w:r w:rsidRPr="00E94D4D">
        <w:rPr>
          <w:rFonts w:ascii="Arial" w:hAnsi="Arial" w:cs="Arial"/>
        </w:rPr>
        <w:t>Increase part time worker?</w:t>
      </w:r>
    </w:p>
    <w:p w14:paraId="6DF38822" w14:textId="77777777" w:rsidR="00E94D4D" w:rsidRPr="00E94D4D" w:rsidRDefault="00E94D4D" w:rsidP="00E94D4D">
      <w:pPr>
        <w:numPr>
          <w:ilvl w:val="0"/>
          <w:numId w:val="3"/>
        </w:numPr>
        <w:spacing w:line="360" w:lineRule="auto"/>
        <w:rPr>
          <w:rFonts w:ascii="Arial" w:hAnsi="Arial" w:cs="Arial"/>
        </w:rPr>
      </w:pPr>
      <w:r w:rsidRPr="00E94D4D">
        <w:rPr>
          <w:rFonts w:ascii="Arial" w:hAnsi="Arial" w:cs="Arial"/>
        </w:rPr>
        <w:t xml:space="preserve">Increase </w:t>
      </w:r>
      <w:proofErr w:type="gramStart"/>
      <w:r w:rsidRPr="00E94D4D">
        <w:rPr>
          <w:rFonts w:ascii="Arial" w:hAnsi="Arial" w:cs="Arial"/>
        </w:rPr>
        <w:t>pay</w:t>
      </w:r>
      <w:proofErr w:type="gramEnd"/>
      <w:r w:rsidRPr="00E94D4D">
        <w:rPr>
          <w:rFonts w:ascii="Arial" w:hAnsi="Arial" w:cs="Arial"/>
        </w:rPr>
        <w:t xml:space="preserve"> by £1 per hour?</w:t>
      </w:r>
    </w:p>
    <w:p w14:paraId="32BA7564" w14:textId="77777777" w:rsidR="00E94D4D" w:rsidRPr="00E94D4D" w:rsidRDefault="00E94D4D" w:rsidP="00E94D4D">
      <w:pPr>
        <w:numPr>
          <w:ilvl w:val="0"/>
          <w:numId w:val="3"/>
        </w:numPr>
        <w:spacing w:line="360" w:lineRule="auto"/>
        <w:rPr>
          <w:rFonts w:ascii="Arial" w:hAnsi="Arial" w:cs="Arial"/>
        </w:rPr>
      </w:pPr>
      <w:r w:rsidRPr="00E94D4D">
        <w:rPr>
          <w:rFonts w:ascii="Arial" w:hAnsi="Arial" w:cs="Arial"/>
        </w:rPr>
        <w:t>Diverse rota system to include more time off?</w:t>
      </w:r>
    </w:p>
    <w:p w14:paraId="36364CAE" w14:textId="77777777" w:rsidR="00E94D4D" w:rsidRPr="00E94D4D" w:rsidRDefault="00E94D4D" w:rsidP="00E94D4D">
      <w:pPr>
        <w:numPr>
          <w:ilvl w:val="0"/>
          <w:numId w:val="3"/>
        </w:numPr>
        <w:spacing w:line="360" w:lineRule="auto"/>
        <w:rPr>
          <w:rFonts w:ascii="Arial" w:hAnsi="Arial" w:cs="Arial"/>
        </w:rPr>
      </w:pPr>
      <w:r w:rsidRPr="00E94D4D">
        <w:rPr>
          <w:rFonts w:ascii="Arial" w:hAnsi="Arial" w:cs="Arial"/>
        </w:rPr>
        <w:t>More overtime opportunities?</w:t>
      </w:r>
    </w:p>
    <w:p w14:paraId="5C287066"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Do you feel appreciated for the work you do?</w:t>
      </w:r>
    </w:p>
    <w:p w14:paraId="166CD3F2" w14:textId="77777777" w:rsidR="00E94D4D" w:rsidRPr="00E94D4D" w:rsidRDefault="00E94D4D" w:rsidP="00E94D4D">
      <w:pPr>
        <w:numPr>
          <w:ilvl w:val="0"/>
          <w:numId w:val="4"/>
        </w:numPr>
        <w:spacing w:line="360" w:lineRule="auto"/>
        <w:rPr>
          <w:rFonts w:ascii="Arial" w:hAnsi="Arial" w:cs="Arial"/>
        </w:rPr>
      </w:pPr>
      <w:r w:rsidRPr="00E94D4D">
        <w:rPr>
          <w:rFonts w:ascii="Arial" w:hAnsi="Arial" w:cs="Arial"/>
        </w:rPr>
        <w:lastRenderedPageBreak/>
        <w:t>Occasionally</w:t>
      </w:r>
    </w:p>
    <w:p w14:paraId="680BAB0D" w14:textId="77777777" w:rsidR="00E94D4D" w:rsidRPr="00E94D4D" w:rsidRDefault="00E94D4D" w:rsidP="00E94D4D">
      <w:pPr>
        <w:numPr>
          <w:ilvl w:val="0"/>
          <w:numId w:val="4"/>
        </w:numPr>
        <w:spacing w:line="360" w:lineRule="auto"/>
        <w:rPr>
          <w:rFonts w:ascii="Arial" w:hAnsi="Arial" w:cs="Arial"/>
        </w:rPr>
      </w:pPr>
      <w:r w:rsidRPr="00E94D4D">
        <w:rPr>
          <w:rFonts w:ascii="Arial" w:hAnsi="Arial" w:cs="Arial"/>
        </w:rPr>
        <w:t>Always</w:t>
      </w:r>
    </w:p>
    <w:p w14:paraId="22ADFE25" w14:textId="77777777" w:rsidR="00E94D4D" w:rsidRPr="00E94D4D" w:rsidRDefault="00E94D4D" w:rsidP="00E94D4D">
      <w:pPr>
        <w:numPr>
          <w:ilvl w:val="0"/>
          <w:numId w:val="4"/>
        </w:numPr>
        <w:spacing w:line="360" w:lineRule="auto"/>
        <w:rPr>
          <w:rFonts w:ascii="Arial" w:hAnsi="Arial" w:cs="Arial"/>
        </w:rPr>
      </w:pPr>
      <w:r w:rsidRPr="00E94D4D">
        <w:rPr>
          <w:rFonts w:ascii="Arial" w:hAnsi="Arial" w:cs="Arial"/>
        </w:rPr>
        <w:t>Never</w:t>
      </w:r>
    </w:p>
    <w:p w14:paraId="07FBA4EA"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Do you think there are opportunities for promotion?</w:t>
      </w:r>
    </w:p>
    <w:p w14:paraId="5BF265D2" w14:textId="77777777" w:rsidR="00E94D4D" w:rsidRPr="00E94D4D" w:rsidRDefault="00E94D4D" w:rsidP="00E94D4D">
      <w:pPr>
        <w:numPr>
          <w:ilvl w:val="0"/>
          <w:numId w:val="5"/>
        </w:numPr>
        <w:spacing w:line="360" w:lineRule="auto"/>
        <w:rPr>
          <w:rFonts w:ascii="Arial" w:hAnsi="Arial" w:cs="Arial"/>
        </w:rPr>
      </w:pPr>
      <w:r w:rsidRPr="00E94D4D">
        <w:rPr>
          <w:rFonts w:ascii="Arial" w:hAnsi="Arial" w:cs="Arial"/>
        </w:rPr>
        <w:t xml:space="preserve">Yes </w:t>
      </w:r>
    </w:p>
    <w:p w14:paraId="7D3907B2" w14:textId="77777777" w:rsidR="00E94D4D" w:rsidRPr="00E94D4D" w:rsidRDefault="00E94D4D" w:rsidP="00E94D4D">
      <w:pPr>
        <w:numPr>
          <w:ilvl w:val="0"/>
          <w:numId w:val="5"/>
        </w:numPr>
        <w:spacing w:line="360" w:lineRule="auto"/>
        <w:rPr>
          <w:rFonts w:ascii="Arial" w:hAnsi="Arial" w:cs="Arial"/>
        </w:rPr>
      </w:pPr>
      <w:r w:rsidRPr="00E94D4D">
        <w:rPr>
          <w:rFonts w:ascii="Arial" w:hAnsi="Arial" w:cs="Arial"/>
        </w:rPr>
        <w:t>No</w:t>
      </w:r>
    </w:p>
    <w:p w14:paraId="0FE932C6" w14:textId="77777777" w:rsidR="00E94D4D" w:rsidRPr="00E94D4D" w:rsidRDefault="00E94D4D" w:rsidP="00E94D4D">
      <w:pPr>
        <w:numPr>
          <w:ilvl w:val="0"/>
          <w:numId w:val="5"/>
        </w:numPr>
        <w:spacing w:line="360" w:lineRule="auto"/>
        <w:rPr>
          <w:rFonts w:ascii="Arial" w:hAnsi="Arial" w:cs="Arial"/>
        </w:rPr>
      </w:pPr>
      <w:r w:rsidRPr="00E94D4D">
        <w:rPr>
          <w:rFonts w:ascii="Arial" w:hAnsi="Arial" w:cs="Arial"/>
        </w:rPr>
        <w:t>Occasionally</w:t>
      </w:r>
    </w:p>
    <w:p w14:paraId="004D9A32"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Are you familiar with staff recruitment procedure?</w:t>
      </w:r>
    </w:p>
    <w:p w14:paraId="3C210F7C" w14:textId="77777777" w:rsidR="00E94D4D" w:rsidRPr="00E94D4D" w:rsidRDefault="00E94D4D" w:rsidP="00E94D4D">
      <w:pPr>
        <w:numPr>
          <w:ilvl w:val="0"/>
          <w:numId w:val="6"/>
        </w:numPr>
        <w:spacing w:line="360" w:lineRule="auto"/>
        <w:rPr>
          <w:rFonts w:ascii="Arial" w:hAnsi="Arial" w:cs="Arial"/>
        </w:rPr>
      </w:pPr>
      <w:r w:rsidRPr="00E94D4D">
        <w:rPr>
          <w:rFonts w:ascii="Arial" w:hAnsi="Arial" w:cs="Arial"/>
        </w:rPr>
        <w:t>Yes</w:t>
      </w:r>
    </w:p>
    <w:p w14:paraId="5B5BDF0A" w14:textId="77777777" w:rsidR="00E94D4D" w:rsidRPr="00E94D4D" w:rsidRDefault="00E94D4D" w:rsidP="00E94D4D">
      <w:pPr>
        <w:numPr>
          <w:ilvl w:val="0"/>
          <w:numId w:val="6"/>
        </w:numPr>
        <w:spacing w:line="360" w:lineRule="auto"/>
        <w:rPr>
          <w:rFonts w:ascii="Arial" w:hAnsi="Arial" w:cs="Arial"/>
        </w:rPr>
      </w:pPr>
      <w:r w:rsidRPr="00E94D4D">
        <w:rPr>
          <w:rFonts w:ascii="Arial" w:hAnsi="Arial" w:cs="Arial"/>
        </w:rPr>
        <w:t>No</w:t>
      </w:r>
    </w:p>
    <w:p w14:paraId="6E88666F"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Are you satisfied with the training offered?</w:t>
      </w:r>
    </w:p>
    <w:p w14:paraId="01CEAE6F" w14:textId="77777777" w:rsidR="00E94D4D" w:rsidRPr="00E94D4D" w:rsidRDefault="00E94D4D" w:rsidP="00E94D4D">
      <w:pPr>
        <w:numPr>
          <w:ilvl w:val="0"/>
          <w:numId w:val="7"/>
        </w:numPr>
        <w:spacing w:line="360" w:lineRule="auto"/>
        <w:rPr>
          <w:rFonts w:ascii="Arial" w:hAnsi="Arial" w:cs="Arial"/>
        </w:rPr>
      </w:pPr>
      <w:r w:rsidRPr="00E94D4D">
        <w:rPr>
          <w:rFonts w:ascii="Arial" w:hAnsi="Arial" w:cs="Arial"/>
        </w:rPr>
        <w:t>Satisfied</w:t>
      </w:r>
    </w:p>
    <w:p w14:paraId="71068068" w14:textId="77777777" w:rsidR="00E94D4D" w:rsidRPr="00E94D4D" w:rsidRDefault="00E94D4D" w:rsidP="00E94D4D">
      <w:pPr>
        <w:numPr>
          <w:ilvl w:val="0"/>
          <w:numId w:val="7"/>
        </w:numPr>
        <w:spacing w:line="360" w:lineRule="auto"/>
        <w:rPr>
          <w:rFonts w:ascii="Arial" w:hAnsi="Arial" w:cs="Arial"/>
        </w:rPr>
      </w:pPr>
      <w:r w:rsidRPr="00E94D4D">
        <w:rPr>
          <w:rFonts w:ascii="Arial" w:hAnsi="Arial" w:cs="Arial"/>
        </w:rPr>
        <w:t>Need more training</w:t>
      </w:r>
    </w:p>
    <w:p w14:paraId="21791CCE" w14:textId="77777777" w:rsidR="00E94D4D" w:rsidRPr="00E94D4D" w:rsidRDefault="00E94D4D" w:rsidP="00E94D4D">
      <w:pPr>
        <w:numPr>
          <w:ilvl w:val="0"/>
          <w:numId w:val="7"/>
        </w:numPr>
        <w:spacing w:line="360" w:lineRule="auto"/>
        <w:rPr>
          <w:rFonts w:ascii="Arial" w:hAnsi="Arial" w:cs="Arial"/>
        </w:rPr>
      </w:pPr>
      <w:r w:rsidRPr="00E94D4D">
        <w:rPr>
          <w:rFonts w:ascii="Arial" w:hAnsi="Arial" w:cs="Arial"/>
        </w:rPr>
        <w:t>Not satisfied</w:t>
      </w:r>
    </w:p>
    <w:p w14:paraId="3E52E187"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Some training is match funded by the company, are you aware of this offer?</w:t>
      </w:r>
    </w:p>
    <w:p w14:paraId="0CA2D7F4" w14:textId="77777777" w:rsidR="00E94D4D" w:rsidRPr="00E94D4D" w:rsidRDefault="00E94D4D" w:rsidP="00E94D4D">
      <w:pPr>
        <w:numPr>
          <w:ilvl w:val="0"/>
          <w:numId w:val="8"/>
        </w:numPr>
        <w:spacing w:line="360" w:lineRule="auto"/>
        <w:rPr>
          <w:rFonts w:ascii="Arial" w:hAnsi="Arial" w:cs="Arial"/>
        </w:rPr>
      </w:pPr>
      <w:r w:rsidRPr="00E94D4D">
        <w:rPr>
          <w:rFonts w:ascii="Arial" w:hAnsi="Arial" w:cs="Arial"/>
        </w:rPr>
        <w:t>Yes</w:t>
      </w:r>
    </w:p>
    <w:p w14:paraId="5E43724C" w14:textId="77777777" w:rsidR="00E94D4D" w:rsidRPr="00E94D4D" w:rsidRDefault="00E94D4D" w:rsidP="00E94D4D">
      <w:pPr>
        <w:numPr>
          <w:ilvl w:val="0"/>
          <w:numId w:val="8"/>
        </w:numPr>
        <w:spacing w:line="360" w:lineRule="auto"/>
        <w:rPr>
          <w:rFonts w:ascii="Arial" w:hAnsi="Arial" w:cs="Arial"/>
        </w:rPr>
      </w:pPr>
      <w:r w:rsidRPr="00E94D4D">
        <w:rPr>
          <w:rFonts w:ascii="Arial" w:hAnsi="Arial" w:cs="Arial"/>
        </w:rPr>
        <w:t>No</w:t>
      </w:r>
    </w:p>
    <w:p w14:paraId="5C84B276" w14:textId="77777777" w:rsidR="00E94D4D" w:rsidRPr="00E94D4D" w:rsidRDefault="00E94D4D" w:rsidP="00E94D4D">
      <w:pPr>
        <w:numPr>
          <w:ilvl w:val="0"/>
          <w:numId w:val="1"/>
        </w:numPr>
        <w:spacing w:line="360" w:lineRule="auto"/>
        <w:rPr>
          <w:rFonts w:ascii="Arial" w:hAnsi="Arial" w:cs="Arial"/>
        </w:rPr>
      </w:pPr>
      <w:r w:rsidRPr="00E94D4D">
        <w:rPr>
          <w:rFonts w:ascii="Arial" w:hAnsi="Arial" w:cs="Arial"/>
        </w:rPr>
        <w:t>Are you kept up to date with any changes and opportunities within the company?</w:t>
      </w:r>
    </w:p>
    <w:p w14:paraId="69BF4570" w14:textId="77777777" w:rsidR="00E94D4D" w:rsidRPr="00E94D4D" w:rsidRDefault="00E94D4D" w:rsidP="00E94D4D">
      <w:pPr>
        <w:numPr>
          <w:ilvl w:val="0"/>
          <w:numId w:val="9"/>
        </w:numPr>
        <w:spacing w:line="360" w:lineRule="auto"/>
        <w:rPr>
          <w:rFonts w:ascii="Arial" w:hAnsi="Arial" w:cs="Arial"/>
        </w:rPr>
      </w:pPr>
      <w:r w:rsidRPr="00E94D4D">
        <w:rPr>
          <w:rFonts w:ascii="Arial" w:hAnsi="Arial" w:cs="Arial"/>
        </w:rPr>
        <w:t>Yes</w:t>
      </w:r>
    </w:p>
    <w:p w14:paraId="591A3BEC" w14:textId="4BB7BC36" w:rsidR="00732593" w:rsidRDefault="00E94D4D" w:rsidP="00DE5CD1">
      <w:pPr>
        <w:numPr>
          <w:ilvl w:val="0"/>
          <w:numId w:val="9"/>
        </w:numPr>
        <w:spacing w:line="360" w:lineRule="auto"/>
        <w:rPr>
          <w:rFonts w:ascii="Arial" w:hAnsi="Arial" w:cs="Arial"/>
        </w:rPr>
      </w:pPr>
      <w:r w:rsidRPr="00E94D4D">
        <w:rPr>
          <w:rFonts w:ascii="Arial" w:hAnsi="Arial" w:cs="Arial"/>
        </w:rPr>
        <w:t>No</w:t>
      </w:r>
    </w:p>
    <w:p w14:paraId="6A076940" w14:textId="6123E6BF" w:rsidR="00DE5CD1" w:rsidRDefault="00CE450A" w:rsidP="00CE450A">
      <w:pPr>
        <w:pStyle w:val="ListParagraph"/>
        <w:numPr>
          <w:ilvl w:val="0"/>
          <w:numId w:val="1"/>
        </w:numPr>
        <w:spacing w:line="360" w:lineRule="auto"/>
        <w:rPr>
          <w:rFonts w:ascii="Arial" w:hAnsi="Arial" w:cs="Arial"/>
        </w:rPr>
      </w:pPr>
      <w:r>
        <w:rPr>
          <w:rFonts w:ascii="Arial" w:hAnsi="Arial" w:cs="Arial"/>
        </w:rPr>
        <w:t>If you had an iss</w:t>
      </w:r>
      <w:r w:rsidR="0093018D">
        <w:rPr>
          <w:rFonts w:ascii="Arial" w:hAnsi="Arial" w:cs="Arial"/>
        </w:rPr>
        <w:t>ue</w:t>
      </w:r>
      <w:r w:rsidR="008D12D3">
        <w:rPr>
          <w:rFonts w:ascii="Arial" w:hAnsi="Arial" w:cs="Arial"/>
        </w:rPr>
        <w:t xml:space="preserve"> </w:t>
      </w:r>
      <w:r w:rsidR="00951DF4">
        <w:rPr>
          <w:rFonts w:ascii="Arial" w:hAnsi="Arial" w:cs="Arial"/>
        </w:rPr>
        <w:t>with the company,</w:t>
      </w:r>
      <w:r w:rsidR="001E20C5" w:rsidRPr="001E20C5">
        <w:rPr>
          <w:rFonts w:ascii="Arial" w:hAnsi="Arial" w:cs="Arial"/>
        </w:rPr>
        <w:t xml:space="preserve"> </w:t>
      </w:r>
      <w:r w:rsidR="001E20C5">
        <w:rPr>
          <w:rFonts w:ascii="Arial" w:hAnsi="Arial" w:cs="Arial"/>
        </w:rPr>
        <w:t>who</w:t>
      </w:r>
      <w:r w:rsidR="0083463C">
        <w:rPr>
          <w:rFonts w:ascii="Arial" w:hAnsi="Arial" w:cs="Arial"/>
        </w:rPr>
        <w:t xml:space="preserve"> would you feel most c</w:t>
      </w:r>
      <w:r w:rsidR="00EE3ED5">
        <w:rPr>
          <w:rFonts w:ascii="Arial" w:hAnsi="Arial" w:cs="Arial"/>
        </w:rPr>
        <w:t>omfortable talking to</w:t>
      </w:r>
      <w:r w:rsidR="003E4F11">
        <w:rPr>
          <w:rFonts w:ascii="Arial" w:hAnsi="Arial" w:cs="Arial"/>
        </w:rPr>
        <w:t>?</w:t>
      </w:r>
    </w:p>
    <w:p w14:paraId="3E07A054" w14:textId="094CB64A" w:rsidR="000E2DF6" w:rsidRDefault="00B173BD" w:rsidP="00B173BD">
      <w:pPr>
        <w:pStyle w:val="ListParagraph"/>
        <w:numPr>
          <w:ilvl w:val="0"/>
          <w:numId w:val="11"/>
        </w:numPr>
        <w:spacing w:line="360" w:lineRule="auto"/>
        <w:rPr>
          <w:rFonts w:ascii="Arial" w:hAnsi="Arial" w:cs="Arial"/>
        </w:rPr>
      </w:pPr>
      <w:r>
        <w:rPr>
          <w:rFonts w:ascii="Arial" w:hAnsi="Arial" w:cs="Arial"/>
        </w:rPr>
        <w:t>Your peers</w:t>
      </w:r>
    </w:p>
    <w:p w14:paraId="3D7C88B9" w14:textId="2682FF9F" w:rsidR="00325645" w:rsidRDefault="002E5839" w:rsidP="00B173BD">
      <w:pPr>
        <w:pStyle w:val="ListParagraph"/>
        <w:numPr>
          <w:ilvl w:val="0"/>
          <w:numId w:val="11"/>
        </w:numPr>
        <w:spacing w:line="360" w:lineRule="auto"/>
        <w:rPr>
          <w:rFonts w:ascii="Arial" w:hAnsi="Arial" w:cs="Arial"/>
        </w:rPr>
      </w:pPr>
      <w:r>
        <w:rPr>
          <w:rFonts w:ascii="Arial" w:hAnsi="Arial" w:cs="Arial"/>
        </w:rPr>
        <w:t xml:space="preserve">A </w:t>
      </w:r>
      <w:r w:rsidR="00CC170D">
        <w:rPr>
          <w:rFonts w:ascii="Arial" w:hAnsi="Arial" w:cs="Arial"/>
        </w:rPr>
        <w:t>family member</w:t>
      </w:r>
    </w:p>
    <w:p w14:paraId="2CD2C525" w14:textId="1CDF652D" w:rsidR="00DD3FB5" w:rsidRDefault="00094BA1" w:rsidP="00B173BD">
      <w:pPr>
        <w:pStyle w:val="ListParagraph"/>
        <w:numPr>
          <w:ilvl w:val="0"/>
          <w:numId w:val="11"/>
        </w:numPr>
        <w:spacing w:line="360" w:lineRule="auto"/>
        <w:rPr>
          <w:rFonts w:ascii="Arial" w:hAnsi="Arial" w:cs="Arial"/>
        </w:rPr>
      </w:pPr>
      <w:r>
        <w:rPr>
          <w:rFonts w:ascii="Arial" w:hAnsi="Arial" w:cs="Arial"/>
        </w:rPr>
        <w:t>Your line manager</w:t>
      </w:r>
    </w:p>
    <w:p w14:paraId="3674E26F" w14:textId="15207275" w:rsidR="009040AE" w:rsidRDefault="00094BA1" w:rsidP="00B173BD">
      <w:pPr>
        <w:pStyle w:val="ListParagraph"/>
        <w:numPr>
          <w:ilvl w:val="0"/>
          <w:numId w:val="11"/>
        </w:numPr>
        <w:spacing w:line="360" w:lineRule="auto"/>
        <w:rPr>
          <w:rFonts w:ascii="Arial" w:hAnsi="Arial" w:cs="Arial"/>
        </w:rPr>
      </w:pPr>
      <w:r>
        <w:rPr>
          <w:rFonts w:ascii="Arial" w:hAnsi="Arial" w:cs="Arial"/>
        </w:rPr>
        <w:t xml:space="preserve">Chief </w:t>
      </w:r>
      <w:r w:rsidR="00547E00">
        <w:rPr>
          <w:rFonts w:ascii="Arial" w:hAnsi="Arial" w:cs="Arial"/>
        </w:rPr>
        <w:t>executive</w:t>
      </w:r>
    </w:p>
    <w:p w14:paraId="79F9B469" w14:textId="688BC80C" w:rsidR="00A4333E" w:rsidRPr="00B173BD" w:rsidRDefault="00B75010" w:rsidP="00B173BD">
      <w:pPr>
        <w:pStyle w:val="ListParagraph"/>
        <w:numPr>
          <w:ilvl w:val="0"/>
          <w:numId w:val="11"/>
        </w:numPr>
        <w:spacing w:line="360" w:lineRule="auto"/>
        <w:rPr>
          <w:rFonts w:ascii="Arial" w:hAnsi="Arial" w:cs="Arial"/>
        </w:rPr>
      </w:pPr>
      <w:r>
        <w:rPr>
          <w:rFonts w:ascii="Arial" w:hAnsi="Arial" w:cs="Arial"/>
        </w:rPr>
        <w:t>The press</w:t>
      </w:r>
      <w:r w:rsidR="002D6EBF">
        <w:rPr>
          <w:rFonts w:ascii="Arial" w:hAnsi="Arial" w:cs="Arial"/>
        </w:rPr>
        <w:t xml:space="preserve"> or </w:t>
      </w:r>
      <w:r w:rsidR="00AF3130">
        <w:rPr>
          <w:rFonts w:ascii="Arial" w:hAnsi="Arial" w:cs="Arial"/>
        </w:rPr>
        <w:t>social media</w:t>
      </w:r>
    </w:p>
    <w:p w14:paraId="233F0E49" w14:textId="1F9E5A78" w:rsidR="00E94D4D" w:rsidRPr="00E94D4D" w:rsidRDefault="00756793" w:rsidP="00E94D4D">
      <w:pPr>
        <w:spacing w:line="360" w:lineRule="auto"/>
        <w:rPr>
          <w:rFonts w:ascii="Arial" w:hAnsi="Arial" w:cs="Arial"/>
        </w:rPr>
      </w:pPr>
      <w:r>
        <w:rPr>
          <w:rFonts w:ascii="Arial" w:hAnsi="Arial" w:cs="Arial"/>
        </w:rPr>
        <w:lastRenderedPageBreak/>
        <w:t>The findings from the survey will influence what actions are put in place to address staff morale</w:t>
      </w:r>
      <w:r w:rsidR="00162E59">
        <w:rPr>
          <w:rFonts w:ascii="Arial" w:hAnsi="Arial" w:cs="Arial"/>
        </w:rPr>
        <w:t>.</w:t>
      </w:r>
      <w:r>
        <w:rPr>
          <w:rFonts w:ascii="Arial" w:hAnsi="Arial" w:cs="Arial"/>
        </w:rPr>
        <w:t xml:space="preserve"> </w:t>
      </w:r>
      <w:r w:rsidR="00C87287">
        <w:rPr>
          <w:rFonts w:ascii="Arial" w:hAnsi="Arial" w:cs="Arial"/>
        </w:rPr>
        <w:t>I think</w:t>
      </w:r>
      <w:r w:rsidR="0072043C">
        <w:rPr>
          <w:rFonts w:ascii="Arial" w:hAnsi="Arial" w:cs="Arial"/>
        </w:rPr>
        <w:t xml:space="preserve"> it is very </w:t>
      </w:r>
      <w:r w:rsidR="002F1C75">
        <w:rPr>
          <w:rFonts w:ascii="Arial" w:hAnsi="Arial" w:cs="Arial"/>
        </w:rPr>
        <w:t>likely</w:t>
      </w:r>
      <w:r w:rsidR="00C87287">
        <w:rPr>
          <w:rFonts w:ascii="Arial" w:hAnsi="Arial" w:cs="Arial"/>
        </w:rPr>
        <w:t xml:space="preserve"> tha</w:t>
      </w:r>
      <w:r w:rsidR="002F1C75">
        <w:rPr>
          <w:rFonts w:ascii="Arial" w:hAnsi="Arial" w:cs="Arial"/>
        </w:rPr>
        <w:t xml:space="preserve">t </w:t>
      </w:r>
      <w:r w:rsidR="00C87287">
        <w:rPr>
          <w:rFonts w:ascii="Arial" w:hAnsi="Arial" w:cs="Arial"/>
        </w:rPr>
        <w:t xml:space="preserve">improving communication will be one of the issues </w:t>
      </w:r>
      <w:r w:rsidR="009072F8">
        <w:rPr>
          <w:rFonts w:ascii="Arial" w:hAnsi="Arial" w:cs="Arial"/>
        </w:rPr>
        <w:t xml:space="preserve">identified by </w:t>
      </w:r>
      <w:r w:rsidR="00C87287">
        <w:rPr>
          <w:rFonts w:ascii="Arial" w:hAnsi="Arial" w:cs="Arial"/>
        </w:rPr>
        <w:t>s</w:t>
      </w:r>
      <w:r w:rsidR="00C36C98">
        <w:rPr>
          <w:rFonts w:ascii="Arial" w:hAnsi="Arial" w:cs="Arial"/>
        </w:rPr>
        <w:t xml:space="preserve">taff </w:t>
      </w:r>
      <w:r w:rsidR="00F12D53">
        <w:rPr>
          <w:rFonts w:ascii="Arial" w:hAnsi="Arial" w:cs="Arial"/>
        </w:rPr>
        <w:t>as needing improvement</w:t>
      </w:r>
      <w:r w:rsidR="00C36C98">
        <w:rPr>
          <w:rFonts w:ascii="Arial" w:hAnsi="Arial" w:cs="Arial"/>
        </w:rPr>
        <w:t>.</w:t>
      </w:r>
    </w:p>
    <w:p w14:paraId="5162378E" w14:textId="33B5ADF0" w:rsidR="00F20D4B" w:rsidRPr="00432A62" w:rsidRDefault="00F20D4B" w:rsidP="00432A62">
      <w:pPr>
        <w:pStyle w:val="Heading1"/>
        <w:rPr>
          <w:rFonts w:ascii="Arial" w:hAnsi="Arial" w:cs="Arial"/>
          <w:b/>
          <w:bCs/>
          <w:sz w:val="22"/>
          <w:szCs w:val="22"/>
        </w:rPr>
      </w:pPr>
      <w:bookmarkStart w:id="6" w:name="_Toc92227375"/>
      <w:r w:rsidRPr="00432A62">
        <w:rPr>
          <w:rFonts w:ascii="Arial" w:hAnsi="Arial" w:cs="Arial"/>
          <w:b/>
          <w:bCs/>
          <w:sz w:val="22"/>
          <w:szCs w:val="22"/>
        </w:rPr>
        <w:t>Evaluation of the options</w:t>
      </w:r>
      <w:bookmarkEnd w:id="6"/>
    </w:p>
    <w:p w14:paraId="3AA9AB92" w14:textId="213402A4" w:rsidR="00C36C98" w:rsidRPr="00FD60A4" w:rsidRDefault="004479AE" w:rsidP="00D70ED5">
      <w:pPr>
        <w:spacing w:line="360" w:lineRule="auto"/>
        <w:rPr>
          <w:rFonts w:ascii="Arial" w:hAnsi="Arial" w:cs="Arial"/>
        </w:rPr>
      </w:pPr>
      <w:r>
        <w:rPr>
          <w:rFonts w:ascii="Arial" w:hAnsi="Arial" w:cs="Arial"/>
        </w:rPr>
        <w:t xml:space="preserve">Providing training to all the managers on the Equality Act 2010 </w:t>
      </w:r>
      <w:r w:rsidR="00750196">
        <w:rPr>
          <w:rFonts w:ascii="Arial" w:hAnsi="Arial" w:cs="Arial"/>
        </w:rPr>
        <w:t xml:space="preserve">could be expensive. </w:t>
      </w:r>
      <w:r w:rsidR="001B054D">
        <w:rPr>
          <w:rFonts w:ascii="Arial" w:hAnsi="Arial" w:cs="Arial"/>
        </w:rPr>
        <w:t xml:space="preserve">A recent search for costs </w:t>
      </w:r>
      <w:r w:rsidR="00101CDE">
        <w:rPr>
          <w:rFonts w:ascii="Arial" w:hAnsi="Arial" w:cs="Arial"/>
        </w:rPr>
        <w:t xml:space="preserve">gave a quote for £795 plus travel costs for </w:t>
      </w:r>
      <w:r w:rsidR="00921509">
        <w:rPr>
          <w:rFonts w:ascii="Arial" w:hAnsi="Arial" w:cs="Arial"/>
        </w:rPr>
        <w:t xml:space="preserve">one </w:t>
      </w:r>
      <w:r w:rsidR="00D85AEF">
        <w:rPr>
          <w:rFonts w:ascii="Arial" w:hAnsi="Arial" w:cs="Arial"/>
        </w:rPr>
        <w:t xml:space="preserve">day </w:t>
      </w:r>
      <w:r w:rsidR="00101CDE">
        <w:rPr>
          <w:rFonts w:ascii="Arial" w:hAnsi="Arial" w:cs="Arial"/>
        </w:rPr>
        <w:t xml:space="preserve">training </w:t>
      </w:r>
      <w:r w:rsidR="00512437">
        <w:rPr>
          <w:rFonts w:ascii="Arial" w:hAnsi="Arial" w:cs="Arial"/>
        </w:rPr>
        <w:t xml:space="preserve">of </w:t>
      </w:r>
      <w:r w:rsidR="00101CDE">
        <w:rPr>
          <w:rFonts w:ascii="Arial" w:hAnsi="Arial" w:cs="Arial"/>
        </w:rPr>
        <w:t>a group of up to 20</w:t>
      </w:r>
      <w:r w:rsidR="00512437">
        <w:rPr>
          <w:rFonts w:ascii="Arial" w:hAnsi="Arial" w:cs="Arial"/>
        </w:rPr>
        <w:t xml:space="preserve"> individuals</w:t>
      </w:r>
      <w:sdt>
        <w:sdtPr>
          <w:rPr>
            <w:rFonts w:ascii="Arial" w:hAnsi="Arial" w:cs="Arial"/>
          </w:rPr>
          <w:id w:val="112178544"/>
          <w:citation/>
        </w:sdtPr>
        <w:sdtEndPr/>
        <w:sdtContent>
          <w:r w:rsidR="00057BC8">
            <w:rPr>
              <w:rFonts w:ascii="Arial" w:hAnsi="Arial" w:cs="Arial"/>
            </w:rPr>
            <w:fldChar w:fldCharType="begin"/>
          </w:r>
          <w:r w:rsidR="00057BC8">
            <w:rPr>
              <w:rFonts w:ascii="Arial" w:hAnsi="Arial" w:cs="Arial"/>
            </w:rPr>
            <w:instrText xml:space="preserve"> CITATION Equ221 \l 2057 </w:instrText>
          </w:r>
          <w:r w:rsidR="00057BC8">
            <w:rPr>
              <w:rFonts w:ascii="Arial" w:hAnsi="Arial" w:cs="Arial"/>
            </w:rPr>
            <w:fldChar w:fldCharType="separate"/>
          </w:r>
          <w:r w:rsidR="00C16821">
            <w:rPr>
              <w:rFonts w:ascii="Arial" w:hAnsi="Arial" w:cs="Arial"/>
              <w:noProof/>
            </w:rPr>
            <w:t xml:space="preserve"> </w:t>
          </w:r>
          <w:r w:rsidR="00C16821" w:rsidRPr="00C16821">
            <w:rPr>
              <w:rFonts w:ascii="Arial" w:hAnsi="Arial" w:cs="Arial"/>
              <w:noProof/>
            </w:rPr>
            <w:t>(Anon., 2022)</w:t>
          </w:r>
          <w:r w:rsidR="00057BC8">
            <w:rPr>
              <w:rFonts w:ascii="Arial" w:hAnsi="Arial" w:cs="Arial"/>
            </w:rPr>
            <w:fldChar w:fldCharType="end"/>
          </w:r>
        </w:sdtContent>
      </w:sdt>
      <w:r w:rsidR="00512437">
        <w:rPr>
          <w:rFonts w:ascii="Arial" w:hAnsi="Arial" w:cs="Arial"/>
        </w:rPr>
        <w:t>.</w:t>
      </w:r>
      <w:r w:rsidR="00057BC8">
        <w:rPr>
          <w:rFonts w:ascii="Arial" w:hAnsi="Arial" w:cs="Arial"/>
        </w:rPr>
        <w:t xml:space="preserve"> </w:t>
      </w:r>
      <w:r w:rsidR="00512437">
        <w:rPr>
          <w:rFonts w:ascii="Arial" w:hAnsi="Arial" w:cs="Arial"/>
        </w:rPr>
        <w:t>T</w:t>
      </w:r>
      <w:r w:rsidR="00057BC8">
        <w:rPr>
          <w:rFonts w:ascii="Arial" w:hAnsi="Arial" w:cs="Arial"/>
        </w:rPr>
        <w:t xml:space="preserve">his is in addition </w:t>
      </w:r>
      <w:r w:rsidR="008B576F">
        <w:rPr>
          <w:rFonts w:ascii="Arial" w:hAnsi="Arial" w:cs="Arial"/>
        </w:rPr>
        <w:t>to the cost of the staff time</w:t>
      </w:r>
      <w:r w:rsidR="00057BC8">
        <w:rPr>
          <w:rFonts w:ascii="Arial" w:hAnsi="Arial" w:cs="Arial"/>
        </w:rPr>
        <w:t>.</w:t>
      </w:r>
      <w:r w:rsidR="008B576F">
        <w:rPr>
          <w:rFonts w:ascii="Arial" w:hAnsi="Arial" w:cs="Arial"/>
        </w:rPr>
        <w:t xml:space="preserve">  The cost of not training staff could, however, could</w:t>
      </w:r>
      <w:r w:rsidR="002D6EBF">
        <w:rPr>
          <w:rFonts w:ascii="Arial" w:hAnsi="Arial" w:cs="Arial"/>
        </w:rPr>
        <w:t xml:space="preserve"> be</w:t>
      </w:r>
      <w:r w:rsidR="008B576F">
        <w:rPr>
          <w:rFonts w:ascii="Arial" w:hAnsi="Arial" w:cs="Arial"/>
        </w:rPr>
        <w:t xml:space="preserve"> higher in the long term. </w:t>
      </w:r>
      <w:r w:rsidR="007F0ECB">
        <w:rPr>
          <w:rFonts w:ascii="Arial" w:hAnsi="Arial" w:cs="Arial"/>
        </w:rPr>
        <w:t xml:space="preserve">A </w:t>
      </w:r>
      <w:r w:rsidR="005F2ED2">
        <w:rPr>
          <w:rFonts w:ascii="Arial" w:hAnsi="Arial" w:cs="Arial"/>
        </w:rPr>
        <w:t>lawsuit</w:t>
      </w:r>
      <w:r w:rsidR="000E292E">
        <w:rPr>
          <w:rFonts w:ascii="Arial" w:hAnsi="Arial" w:cs="Arial"/>
        </w:rPr>
        <w:t xml:space="preserve"> could be</w:t>
      </w:r>
      <w:r w:rsidR="007F0ECB">
        <w:rPr>
          <w:rFonts w:ascii="Arial" w:hAnsi="Arial" w:cs="Arial"/>
        </w:rPr>
        <w:t xml:space="preserve"> costly for the company</w:t>
      </w:r>
      <w:r w:rsidR="00C11F4F">
        <w:rPr>
          <w:rFonts w:ascii="Arial" w:hAnsi="Arial" w:cs="Arial"/>
        </w:rPr>
        <w:t xml:space="preserve">, with successful discrimination claims </w:t>
      </w:r>
      <w:r w:rsidR="006928A5">
        <w:rPr>
          <w:rFonts w:ascii="Arial" w:hAnsi="Arial" w:cs="Arial"/>
        </w:rPr>
        <w:t>costing thousands of p</w:t>
      </w:r>
      <w:r w:rsidR="00F874D5">
        <w:rPr>
          <w:rFonts w:ascii="Arial" w:hAnsi="Arial" w:cs="Arial"/>
        </w:rPr>
        <w:t>o</w:t>
      </w:r>
      <w:r w:rsidR="006928A5">
        <w:rPr>
          <w:rFonts w:ascii="Arial" w:hAnsi="Arial" w:cs="Arial"/>
        </w:rPr>
        <w:t xml:space="preserve">unds, even </w:t>
      </w:r>
      <w:r w:rsidR="001E20C5">
        <w:rPr>
          <w:rFonts w:ascii="Arial" w:hAnsi="Arial" w:cs="Arial"/>
        </w:rPr>
        <w:t>when</w:t>
      </w:r>
      <w:r w:rsidR="006928A5">
        <w:rPr>
          <w:rFonts w:ascii="Arial" w:hAnsi="Arial" w:cs="Arial"/>
        </w:rPr>
        <w:t xml:space="preserve"> settled</w:t>
      </w:r>
      <w:r w:rsidR="000E292E">
        <w:rPr>
          <w:rFonts w:ascii="Arial" w:hAnsi="Arial" w:cs="Arial"/>
        </w:rPr>
        <w:t xml:space="preserve"> out</w:t>
      </w:r>
      <w:r w:rsidR="006928A5">
        <w:rPr>
          <w:rFonts w:ascii="Arial" w:hAnsi="Arial" w:cs="Arial"/>
        </w:rPr>
        <w:t xml:space="preserve"> of court.</w:t>
      </w:r>
    </w:p>
    <w:p w14:paraId="5A9F00F1" w14:textId="7FCDA030" w:rsidR="00162B5B" w:rsidRPr="00026BDB" w:rsidRDefault="0020737F" w:rsidP="00D70ED5">
      <w:pPr>
        <w:spacing w:line="360" w:lineRule="auto"/>
        <w:rPr>
          <w:rFonts w:ascii="Arial" w:hAnsi="Arial" w:cs="Arial"/>
        </w:rPr>
      </w:pPr>
      <w:r>
        <w:rPr>
          <w:rFonts w:ascii="Arial" w:hAnsi="Arial" w:cs="Arial"/>
        </w:rPr>
        <w:t>Surveying all staff</w:t>
      </w:r>
      <w:r w:rsidR="00F21AE5">
        <w:rPr>
          <w:rFonts w:ascii="Arial" w:hAnsi="Arial" w:cs="Arial"/>
        </w:rPr>
        <w:t>,</w:t>
      </w:r>
      <w:r>
        <w:rPr>
          <w:rFonts w:ascii="Arial" w:hAnsi="Arial" w:cs="Arial"/>
        </w:rPr>
        <w:t xml:space="preserve"> </w:t>
      </w:r>
      <w:r w:rsidR="003D651F">
        <w:rPr>
          <w:rFonts w:ascii="Arial" w:hAnsi="Arial" w:cs="Arial"/>
        </w:rPr>
        <w:t>if carried out in house</w:t>
      </w:r>
      <w:r w:rsidR="00F21AE5">
        <w:rPr>
          <w:rFonts w:ascii="Arial" w:hAnsi="Arial" w:cs="Arial"/>
        </w:rPr>
        <w:t>,</w:t>
      </w:r>
      <w:r w:rsidR="003D651F">
        <w:rPr>
          <w:rFonts w:ascii="Arial" w:hAnsi="Arial" w:cs="Arial"/>
        </w:rPr>
        <w:t xml:space="preserve"> will </w:t>
      </w:r>
      <w:r w:rsidR="008B549C">
        <w:rPr>
          <w:rFonts w:ascii="Arial" w:hAnsi="Arial" w:cs="Arial"/>
        </w:rPr>
        <w:t xml:space="preserve">not cost the company. </w:t>
      </w:r>
      <w:r w:rsidR="00FD04C8">
        <w:rPr>
          <w:rFonts w:ascii="Arial" w:hAnsi="Arial" w:cs="Arial"/>
        </w:rPr>
        <w:t>Using the compan</w:t>
      </w:r>
      <w:r w:rsidR="00A64DFC">
        <w:rPr>
          <w:rFonts w:ascii="Arial" w:hAnsi="Arial" w:cs="Arial"/>
        </w:rPr>
        <w:t>y’s</w:t>
      </w:r>
      <w:r w:rsidR="00FD04C8">
        <w:rPr>
          <w:rFonts w:ascii="Arial" w:hAnsi="Arial" w:cs="Arial"/>
        </w:rPr>
        <w:t xml:space="preserve"> managers </w:t>
      </w:r>
      <w:r w:rsidR="00415124">
        <w:rPr>
          <w:rFonts w:ascii="Arial" w:hAnsi="Arial" w:cs="Arial"/>
        </w:rPr>
        <w:t>will show that the senior management have confidence in their ability</w:t>
      </w:r>
      <w:r w:rsidR="009756C1">
        <w:rPr>
          <w:rFonts w:ascii="Arial" w:hAnsi="Arial" w:cs="Arial"/>
        </w:rPr>
        <w:t xml:space="preserve"> and skills</w:t>
      </w:r>
      <w:r w:rsidR="0073409C">
        <w:rPr>
          <w:rFonts w:ascii="Arial" w:hAnsi="Arial" w:cs="Arial"/>
        </w:rPr>
        <w:t xml:space="preserve"> to address the problems</w:t>
      </w:r>
      <w:sdt>
        <w:sdtPr>
          <w:rPr>
            <w:rFonts w:ascii="Arial" w:hAnsi="Arial" w:cs="Arial"/>
          </w:rPr>
          <w:id w:val="1381209972"/>
          <w:citation/>
        </w:sdtPr>
        <w:sdtEndPr/>
        <w:sdtContent>
          <w:r w:rsidR="00F4133E">
            <w:rPr>
              <w:rFonts w:ascii="Arial" w:hAnsi="Arial" w:cs="Arial"/>
            </w:rPr>
            <w:fldChar w:fldCharType="begin"/>
          </w:r>
          <w:r w:rsidR="00F4133E">
            <w:rPr>
              <w:rFonts w:ascii="Arial" w:hAnsi="Arial" w:cs="Arial"/>
            </w:rPr>
            <w:instrText xml:space="preserve"> CITATION Zei01 \l 2057 </w:instrText>
          </w:r>
          <w:r w:rsidR="00F4133E">
            <w:rPr>
              <w:rFonts w:ascii="Arial" w:hAnsi="Arial" w:cs="Arial"/>
            </w:rPr>
            <w:fldChar w:fldCharType="separate"/>
          </w:r>
          <w:r w:rsidR="00C16821">
            <w:rPr>
              <w:rFonts w:ascii="Arial" w:hAnsi="Arial" w:cs="Arial"/>
              <w:noProof/>
            </w:rPr>
            <w:t xml:space="preserve"> </w:t>
          </w:r>
          <w:r w:rsidR="00C16821" w:rsidRPr="00C16821">
            <w:rPr>
              <w:rFonts w:ascii="Arial" w:hAnsi="Arial" w:cs="Arial"/>
              <w:noProof/>
            </w:rPr>
            <w:t>(Zeigenfuss, 2001)</w:t>
          </w:r>
          <w:r w:rsidR="00F4133E">
            <w:rPr>
              <w:rFonts w:ascii="Arial" w:hAnsi="Arial" w:cs="Arial"/>
            </w:rPr>
            <w:fldChar w:fldCharType="end"/>
          </w:r>
        </w:sdtContent>
      </w:sdt>
      <w:r w:rsidR="0073409C">
        <w:rPr>
          <w:rFonts w:ascii="Arial" w:hAnsi="Arial" w:cs="Arial"/>
        </w:rPr>
        <w:t xml:space="preserve">. If an external agency is used </w:t>
      </w:r>
      <w:r w:rsidR="004733D8">
        <w:rPr>
          <w:rFonts w:ascii="Arial" w:hAnsi="Arial" w:cs="Arial"/>
        </w:rPr>
        <w:t>the findings may be seen as more objective but there will</w:t>
      </w:r>
      <w:r w:rsidR="000E292E">
        <w:rPr>
          <w:rFonts w:ascii="Arial" w:hAnsi="Arial" w:cs="Arial"/>
        </w:rPr>
        <w:t xml:space="preserve"> als</w:t>
      </w:r>
      <w:r w:rsidR="00503932">
        <w:rPr>
          <w:rFonts w:ascii="Arial" w:hAnsi="Arial" w:cs="Arial"/>
        </w:rPr>
        <w:t>o</w:t>
      </w:r>
      <w:r w:rsidR="004733D8">
        <w:rPr>
          <w:rFonts w:ascii="Arial" w:hAnsi="Arial" w:cs="Arial"/>
        </w:rPr>
        <w:t xml:space="preserve"> be the cost </w:t>
      </w:r>
      <w:r w:rsidR="00F4133E">
        <w:rPr>
          <w:rFonts w:ascii="Arial" w:hAnsi="Arial" w:cs="Arial"/>
        </w:rPr>
        <w:t xml:space="preserve">of paying for the service. </w:t>
      </w:r>
      <w:r w:rsidR="00A64DFC">
        <w:rPr>
          <w:rFonts w:ascii="Arial" w:hAnsi="Arial" w:cs="Arial"/>
        </w:rPr>
        <w:t xml:space="preserve">It is possible that </w:t>
      </w:r>
      <w:r w:rsidR="00015343">
        <w:rPr>
          <w:rFonts w:ascii="Arial" w:hAnsi="Arial" w:cs="Arial"/>
        </w:rPr>
        <w:t xml:space="preserve">the survey will </w:t>
      </w:r>
      <w:r w:rsidR="0015701F">
        <w:rPr>
          <w:rFonts w:ascii="Arial" w:hAnsi="Arial" w:cs="Arial"/>
        </w:rPr>
        <w:t>generate feedback from staff that is unwelcome or that management are unwilling or unable to implement, for example staff may use it as an opportunity to ask for a pay rise that the company cannot afford.</w:t>
      </w:r>
    </w:p>
    <w:p w14:paraId="3654351B" w14:textId="45F5A2B6" w:rsidR="00F20D4B" w:rsidRDefault="00F20D4B" w:rsidP="00432A62">
      <w:pPr>
        <w:pStyle w:val="Heading1"/>
        <w:rPr>
          <w:rFonts w:ascii="Arial" w:hAnsi="Arial" w:cs="Arial"/>
          <w:b/>
          <w:bCs/>
          <w:sz w:val="22"/>
          <w:szCs w:val="22"/>
        </w:rPr>
      </w:pPr>
      <w:bookmarkStart w:id="7" w:name="_Toc92227376"/>
      <w:r w:rsidRPr="00432A62">
        <w:rPr>
          <w:rFonts w:ascii="Arial" w:hAnsi="Arial" w:cs="Arial"/>
          <w:b/>
          <w:bCs/>
          <w:sz w:val="22"/>
          <w:szCs w:val="22"/>
        </w:rPr>
        <w:t xml:space="preserve">Communicating a plan to stakeholders </w:t>
      </w:r>
      <w:r w:rsidR="00BC7C16" w:rsidRPr="00432A62">
        <w:rPr>
          <w:rFonts w:ascii="Arial" w:hAnsi="Arial" w:cs="Arial"/>
          <w:b/>
          <w:bCs/>
          <w:sz w:val="22"/>
          <w:szCs w:val="22"/>
        </w:rPr>
        <w:t>i.e.,</w:t>
      </w:r>
      <w:r w:rsidRPr="00432A62">
        <w:rPr>
          <w:rFonts w:ascii="Arial" w:hAnsi="Arial" w:cs="Arial"/>
          <w:b/>
          <w:bCs/>
          <w:sz w:val="22"/>
          <w:szCs w:val="22"/>
        </w:rPr>
        <w:t xml:space="preserve"> staff and managers</w:t>
      </w:r>
      <w:bookmarkEnd w:id="7"/>
    </w:p>
    <w:p w14:paraId="63F34EA5" w14:textId="6F2DE033" w:rsidR="005F01CA" w:rsidRDefault="00142954" w:rsidP="00D70ED5">
      <w:pPr>
        <w:spacing w:line="360" w:lineRule="auto"/>
        <w:rPr>
          <w:rFonts w:ascii="Arial" w:hAnsi="Arial" w:cs="Arial"/>
        </w:rPr>
      </w:pPr>
      <w:r w:rsidRPr="00553AEB">
        <w:rPr>
          <w:rFonts w:ascii="Arial" w:hAnsi="Arial" w:cs="Arial"/>
        </w:rPr>
        <w:t>To begin</w:t>
      </w:r>
      <w:r w:rsidR="001A388F" w:rsidRPr="00553AEB">
        <w:rPr>
          <w:rFonts w:ascii="Arial" w:hAnsi="Arial" w:cs="Arial"/>
        </w:rPr>
        <w:t xml:space="preserve"> </w:t>
      </w:r>
      <w:r w:rsidR="00C047BD">
        <w:rPr>
          <w:rFonts w:ascii="Arial" w:hAnsi="Arial" w:cs="Arial"/>
        </w:rPr>
        <w:t xml:space="preserve">to </w:t>
      </w:r>
      <w:r w:rsidR="001A388F" w:rsidRPr="00553AEB">
        <w:rPr>
          <w:rFonts w:ascii="Arial" w:hAnsi="Arial" w:cs="Arial"/>
        </w:rPr>
        <w:t>improv</w:t>
      </w:r>
      <w:r w:rsidR="00C047BD">
        <w:rPr>
          <w:rFonts w:ascii="Arial" w:hAnsi="Arial" w:cs="Arial"/>
        </w:rPr>
        <w:t>e</w:t>
      </w:r>
      <w:r w:rsidR="002F3B07" w:rsidRPr="00553AEB">
        <w:rPr>
          <w:rFonts w:ascii="Arial" w:hAnsi="Arial" w:cs="Arial"/>
        </w:rPr>
        <w:t xml:space="preserve"> the </w:t>
      </w:r>
      <w:r w:rsidR="00C047BD">
        <w:rPr>
          <w:rFonts w:ascii="Arial" w:hAnsi="Arial" w:cs="Arial"/>
        </w:rPr>
        <w:t xml:space="preserve">working </w:t>
      </w:r>
      <w:r w:rsidR="00825106" w:rsidRPr="00553AEB">
        <w:rPr>
          <w:rFonts w:ascii="Arial" w:hAnsi="Arial" w:cs="Arial"/>
        </w:rPr>
        <w:t>environment and</w:t>
      </w:r>
      <w:r w:rsidR="001A388F" w:rsidRPr="00553AEB">
        <w:rPr>
          <w:rFonts w:ascii="Arial" w:hAnsi="Arial" w:cs="Arial"/>
        </w:rPr>
        <w:t xml:space="preserve"> </w:t>
      </w:r>
      <w:r w:rsidR="00614419">
        <w:rPr>
          <w:rFonts w:ascii="Arial" w:hAnsi="Arial" w:cs="Arial"/>
        </w:rPr>
        <w:t xml:space="preserve">change </w:t>
      </w:r>
      <w:r w:rsidR="00C047BD">
        <w:rPr>
          <w:rFonts w:ascii="Arial" w:hAnsi="Arial" w:cs="Arial"/>
        </w:rPr>
        <w:t xml:space="preserve">staff </w:t>
      </w:r>
      <w:r w:rsidR="001A388F" w:rsidRPr="00553AEB">
        <w:rPr>
          <w:rFonts w:ascii="Arial" w:hAnsi="Arial" w:cs="Arial"/>
        </w:rPr>
        <w:t xml:space="preserve">attitudes in the workplace </w:t>
      </w:r>
      <w:r w:rsidR="00C047BD">
        <w:rPr>
          <w:rFonts w:ascii="Arial" w:hAnsi="Arial" w:cs="Arial"/>
        </w:rPr>
        <w:t xml:space="preserve">it is important to involve </w:t>
      </w:r>
      <w:r w:rsidR="00D93523">
        <w:rPr>
          <w:rFonts w:ascii="Arial" w:hAnsi="Arial" w:cs="Arial"/>
        </w:rPr>
        <w:t>staff in the process</w:t>
      </w:r>
      <w:r w:rsidR="00614419">
        <w:rPr>
          <w:rFonts w:ascii="Arial" w:hAnsi="Arial" w:cs="Arial"/>
        </w:rPr>
        <w:t xml:space="preserve">. This </w:t>
      </w:r>
      <w:r w:rsidR="00926F2B">
        <w:rPr>
          <w:rFonts w:ascii="Arial" w:hAnsi="Arial" w:cs="Arial"/>
        </w:rPr>
        <w:t>ensures staff</w:t>
      </w:r>
      <w:r w:rsidR="002938D7">
        <w:rPr>
          <w:rFonts w:ascii="Arial" w:hAnsi="Arial" w:cs="Arial"/>
        </w:rPr>
        <w:t xml:space="preserve"> </w:t>
      </w:r>
      <w:r w:rsidR="001319D9">
        <w:rPr>
          <w:rFonts w:ascii="Arial" w:hAnsi="Arial" w:cs="Arial"/>
        </w:rPr>
        <w:t xml:space="preserve">are </w:t>
      </w:r>
      <w:r w:rsidR="007211CD">
        <w:rPr>
          <w:rFonts w:ascii="Arial" w:hAnsi="Arial" w:cs="Arial"/>
        </w:rPr>
        <w:t>happy</w:t>
      </w:r>
      <w:r w:rsidR="005C406A">
        <w:rPr>
          <w:rFonts w:ascii="Arial" w:hAnsi="Arial" w:cs="Arial"/>
        </w:rPr>
        <w:t xml:space="preserve"> </w:t>
      </w:r>
      <w:r w:rsidR="007211CD">
        <w:rPr>
          <w:rFonts w:ascii="Arial" w:hAnsi="Arial" w:cs="Arial"/>
        </w:rPr>
        <w:t>with</w:t>
      </w:r>
      <w:r w:rsidR="005C406A">
        <w:rPr>
          <w:rFonts w:ascii="Arial" w:hAnsi="Arial" w:cs="Arial"/>
        </w:rPr>
        <w:t xml:space="preserve"> </w:t>
      </w:r>
      <w:r w:rsidR="00926F2B">
        <w:rPr>
          <w:rFonts w:ascii="Arial" w:hAnsi="Arial" w:cs="Arial"/>
        </w:rPr>
        <w:t>any changes that are made</w:t>
      </w:r>
      <w:r w:rsidR="00D93523">
        <w:rPr>
          <w:rFonts w:ascii="Arial" w:hAnsi="Arial" w:cs="Arial"/>
        </w:rPr>
        <w:t>.</w:t>
      </w:r>
      <w:sdt>
        <w:sdtPr>
          <w:rPr>
            <w:rFonts w:ascii="Arial" w:hAnsi="Arial" w:cs="Arial"/>
          </w:rPr>
          <w:id w:val="-741644066"/>
          <w:citation/>
        </w:sdtPr>
        <w:sdtEndPr/>
        <w:sdtContent>
          <w:r w:rsidR="00C16821">
            <w:rPr>
              <w:rFonts w:ascii="Arial" w:hAnsi="Arial" w:cs="Arial"/>
            </w:rPr>
            <w:fldChar w:fldCharType="begin"/>
          </w:r>
          <w:r w:rsidR="00C16821">
            <w:rPr>
              <w:rFonts w:ascii="Arial" w:hAnsi="Arial" w:cs="Arial"/>
            </w:rPr>
            <w:instrText xml:space="preserve">CITATION Pro18 \p 302 \l 2057 </w:instrText>
          </w:r>
          <w:r w:rsidR="00C16821">
            <w:rPr>
              <w:rFonts w:ascii="Arial" w:hAnsi="Arial" w:cs="Arial"/>
            </w:rPr>
            <w:fldChar w:fldCharType="separate"/>
          </w:r>
          <w:r w:rsidR="00C16821">
            <w:rPr>
              <w:rFonts w:ascii="Arial" w:hAnsi="Arial" w:cs="Arial"/>
              <w:noProof/>
            </w:rPr>
            <w:t xml:space="preserve"> </w:t>
          </w:r>
          <w:r w:rsidR="00C16821" w:rsidRPr="00C16821">
            <w:rPr>
              <w:rFonts w:ascii="Arial" w:hAnsi="Arial" w:cs="Arial"/>
              <w:noProof/>
            </w:rPr>
            <w:t>(Proctor, 2018, p. 302)</w:t>
          </w:r>
          <w:r w:rsidR="00C16821">
            <w:rPr>
              <w:rFonts w:ascii="Arial" w:hAnsi="Arial" w:cs="Arial"/>
            </w:rPr>
            <w:fldChar w:fldCharType="end"/>
          </w:r>
        </w:sdtContent>
      </w:sdt>
      <w:r w:rsidR="00D93523">
        <w:rPr>
          <w:rFonts w:ascii="Arial" w:hAnsi="Arial" w:cs="Arial"/>
        </w:rPr>
        <w:t xml:space="preserve"> </w:t>
      </w:r>
      <w:r w:rsidR="00A520A7">
        <w:rPr>
          <w:rFonts w:ascii="Arial" w:hAnsi="Arial" w:cs="Arial"/>
        </w:rPr>
        <w:t xml:space="preserve">It is important to </w:t>
      </w:r>
      <w:r w:rsidR="00B31439" w:rsidRPr="00553AEB">
        <w:rPr>
          <w:rFonts w:ascii="Arial" w:hAnsi="Arial" w:cs="Arial"/>
        </w:rPr>
        <w:t>allow</w:t>
      </w:r>
      <w:r w:rsidR="004D4314" w:rsidRPr="00553AEB">
        <w:rPr>
          <w:rFonts w:ascii="Arial" w:hAnsi="Arial" w:cs="Arial"/>
        </w:rPr>
        <w:t xml:space="preserve"> the</w:t>
      </w:r>
      <w:r w:rsidR="001A388F" w:rsidRPr="00553AEB">
        <w:rPr>
          <w:rFonts w:ascii="Arial" w:hAnsi="Arial" w:cs="Arial"/>
        </w:rPr>
        <w:t xml:space="preserve"> </w:t>
      </w:r>
      <w:r w:rsidR="0082781F" w:rsidRPr="00553AEB">
        <w:rPr>
          <w:rFonts w:ascii="Arial" w:hAnsi="Arial" w:cs="Arial"/>
        </w:rPr>
        <w:t>communication process</w:t>
      </w:r>
      <w:r w:rsidR="001A388F" w:rsidRPr="00553AEB">
        <w:rPr>
          <w:rFonts w:ascii="Arial" w:hAnsi="Arial" w:cs="Arial"/>
        </w:rPr>
        <w:t xml:space="preserve"> </w:t>
      </w:r>
      <w:r w:rsidR="004D31E8" w:rsidRPr="00553AEB">
        <w:rPr>
          <w:rFonts w:ascii="Arial" w:hAnsi="Arial" w:cs="Arial"/>
        </w:rPr>
        <w:t xml:space="preserve">to be </w:t>
      </w:r>
      <w:r w:rsidR="00763452" w:rsidRPr="00553AEB">
        <w:rPr>
          <w:rFonts w:ascii="Arial" w:hAnsi="Arial" w:cs="Arial"/>
        </w:rPr>
        <w:t>easier</w:t>
      </w:r>
      <w:r w:rsidR="0082781F" w:rsidRPr="00553AEB">
        <w:rPr>
          <w:rFonts w:ascii="Arial" w:hAnsi="Arial" w:cs="Arial"/>
        </w:rPr>
        <w:t>.</w:t>
      </w:r>
      <w:r w:rsidR="0052793A" w:rsidRPr="00553AEB">
        <w:rPr>
          <w:rFonts w:ascii="Arial" w:hAnsi="Arial" w:cs="Arial"/>
        </w:rPr>
        <w:t xml:space="preserve"> </w:t>
      </w:r>
      <w:r w:rsidR="0082781F" w:rsidRPr="00553AEB">
        <w:rPr>
          <w:rFonts w:ascii="Arial" w:hAnsi="Arial" w:cs="Arial"/>
        </w:rPr>
        <w:t>W</w:t>
      </w:r>
      <w:r w:rsidR="001A388F" w:rsidRPr="00553AEB">
        <w:rPr>
          <w:rFonts w:ascii="Arial" w:hAnsi="Arial" w:cs="Arial"/>
        </w:rPr>
        <w:t>e should begin</w:t>
      </w:r>
      <w:r w:rsidR="00C845E8" w:rsidRPr="00553AEB">
        <w:rPr>
          <w:rFonts w:ascii="Arial" w:hAnsi="Arial" w:cs="Arial"/>
        </w:rPr>
        <w:t xml:space="preserve"> </w:t>
      </w:r>
      <w:r w:rsidR="00643BF5" w:rsidRPr="00553AEB">
        <w:rPr>
          <w:rFonts w:ascii="Arial" w:hAnsi="Arial" w:cs="Arial"/>
        </w:rPr>
        <w:t>b</w:t>
      </w:r>
      <w:r w:rsidR="00C845E8" w:rsidRPr="00553AEB">
        <w:rPr>
          <w:rFonts w:ascii="Arial" w:hAnsi="Arial" w:cs="Arial"/>
        </w:rPr>
        <w:t>y making it</w:t>
      </w:r>
      <w:r w:rsidR="00550DDB">
        <w:rPr>
          <w:rFonts w:ascii="Arial" w:hAnsi="Arial" w:cs="Arial"/>
        </w:rPr>
        <w:t xml:space="preserve"> </w:t>
      </w:r>
      <w:r w:rsidR="00C845E8" w:rsidRPr="00553AEB">
        <w:rPr>
          <w:rFonts w:ascii="Arial" w:hAnsi="Arial" w:cs="Arial"/>
        </w:rPr>
        <w:t>easier for junior and senior staff alike</w:t>
      </w:r>
      <w:r w:rsidR="002659D3">
        <w:rPr>
          <w:rFonts w:ascii="Arial" w:hAnsi="Arial" w:cs="Arial"/>
        </w:rPr>
        <w:t>,</w:t>
      </w:r>
      <w:r w:rsidR="00F4423D" w:rsidRPr="00553AEB">
        <w:rPr>
          <w:rFonts w:ascii="Arial" w:hAnsi="Arial" w:cs="Arial"/>
        </w:rPr>
        <w:t xml:space="preserve"> to communicate with each other</w:t>
      </w:r>
      <w:r w:rsidR="00E64447" w:rsidRPr="00553AEB">
        <w:rPr>
          <w:rFonts w:ascii="Arial" w:hAnsi="Arial" w:cs="Arial"/>
        </w:rPr>
        <w:t>.</w:t>
      </w:r>
      <w:r w:rsidR="005E1085" w:rsidRPr="00553AEB">
        <w:rPr>
          <w:rFonts w:ascii="Arial" w:hAnsi="Arial" w:cs="Arial"/>
        </w:rPr>
        <w:t xml:space="preserve"> </w:t>
      </w:r>
      <w:r w:rsidR="002659D3">
        <w:rPr>
          <w:rFonts w:ascii="Arial" w:hAnsi="Arial" w:cs="Arial"/>
        </w:rPr>
        <w:t>By</w:t>
      </w:r>
      <w:r w:rsidR="00346D51" w:rsidRPr="00553AEB">
        <w:rPr>
          <w:rFonts w:ascii="Arial" w:hAnsi="Arial" w:cs="Arial"/>
        </w:rPr>
        <w:t xml:space="preserve"> </w:t>
      </w:r>
      <w:r w:rsidR="00DA2760" w:rsidRPr="00553AEB">
        <w:rPr>
          <w:rFonts w:ascii="Arial" w:hAnsi="Arial" w:cs="Arial"/>
        </w:rPr>
        <w:t>creat</w:t>
      </w:r>
      <w:r w:rsidR="002659D3">
        <w:rPr>
          <w:rFonts w:ascii="Arial" w:hAnsi="Arial" w:cs="Arial"/>
        </w:rPr>
        <w:t>ing</w:t>
      </w:r>
      <w:r w:rsidR="00DA2760" w:rsidRPr="00553AEB">
        <w:rPr>
          <w:rFonts w:ascii="Arial" w:hAnsi="Arial" w:cs="Arial"/>
        </w:rPr>
        <w:t xml:space="preserve"> a culture within</w:t>
      </w:r>
      <w:r w:rsidR="00471444" w:rsidRPr="00553AEB">
        <w:rPr>
          <w:rFonts w:ascii="Arial" w:hAnsi="Arial" w:cs="Arial"/>
        </w:rPr>
        <w:t xml:space="preserve"> the company</w:t>
      </w:r>
      <w:r w:rsidR="003875F8" w:rsidRPr="00553AEB">
        <w:rPr>
          <w:rFonts w:ascii="Arial" w:hAnsi="Arial" w:cs="Arial"/>
        </w:rPr>
        <w:t xml:space="preserve"> where </w:t>
      </w:r>
      <w:r w:rsidR="00F55B39" w:rsidRPr="00553AEB">
        <w:rPr>
          <w:rFonts w:ascii="Arial" w:hAnsi="Arial" w:cs="Arial"/>
        </w:rPr>
        <w:t>employees</w:t>
      </w:r>
      <w:r w:rsidR="0035259F" w:rsidRPr="00553AEB">
        <w:rPr>
          <w:rFonts w:ascii="Arial" w:hAnsi="Arial" w:cs="Arial"/>
        </w:rPr>
        <w:t xml:space="preserve"> </w:t>
      </w:r>
      <w:r w:rsidR="00F55B39" w:rsidRPr="00553AEB">
        <w:rPr>
          <w:rFonts w:ascii="Arial" w:hAnsi="Arial" w:cs="Arial"/>
        </w:rPr>
        <w:t>w</w:t>
      </w:r>
      <w:r w:rsidR="002659D3">
        <w:rPr>
          <w:rFonts w:ascii="Arial" w:hAnsi="Arial" w:cs="Arial"/>
        </w:rPr>
        <w:t>ill not</w:t>
      </w:r>
      <w:r w:rsidR="00A55B54" w:rsidRPr="00553AEB">
        <w:rPr>
          <w:rFonts w:ascii="Arial" w:hAnsi="Arial" w:cs="Arial"/>
        </w:rPr>
        <w:t xml:space="preserve"> </w:t>
      </w:r>
      <w:r w:rsidR="000A63F5" w:rsidRPr="00553AEB">
        <w:rPr>
          <w:rFonts w:ascii="Arial" w:hAnsi="Arial" w:cs="Arial"/>
        </w:rPr>
        <w:t>feel</w:t>
      </w:r>
      <w:r w:rsidR="00D61016" w:rsidRPr="00553AEB">
        <w:rPr>
          <w:rFonts w:ascii="Arial" w:hAnsi="Arial" w:cs="Arial"/>
        </w:rPr>
        <w:t xml:space="preserve"> apprehensi</w:t>
      </w:r>
      <w:r w:rsidR="000A63F5" w:rsidRPr="00553AEB">
        <w:rPr>
          <w:rFonts w:ascii="Arial" w:hAnsi="Arial" w:cs="Arial"/>
        </w:rPr>
        <w:t>ve</w:t>
      </w:r>
      <w:r w:rsidR="00D61016" w:rsidRPr="00553AEB">
        <w:rPr>
          <w:rFonts w:ascii="Arial" w:hAnsi="Arial" w:cs="Arial"/>
        </w:rPr>
        <w:t xml:space="preserve"> about </w:t>
      </w:r>
      <w:r w:rsidR="00B93FD1" w:rsidRPr="00553AEB">
        <w:rPr>
          <w:rFonts w:ascii="Arial" w:hAnsi="Arial" w:cs="Arial"/>
        </w:rPr>
        <w:t>ta</w:t>
      </w:r>
      <w:r w:rsidR="00F63A68" w:rsidRPr="00553AEB">
        <w:rPr>
          <w:rFonts w:ascii="Arial" w:hAnsi="Arial" w:cs="Arial"/>
        </w:rPr>
        <w:t xml:space="preserve">lking to </w:t>
      </w:r>
      <w:r w:rsidR="000A63F5" w:rsidRPr="00553AEB">
        <w:rPr>
          <w:rFonts w:ascii="Arial" w:hAnsi="Arial" w:cs="Arial"/>
        </w:rPr>
        <w:t xml:space="preserve">a </w:t>
      </w:r>
      <w:r w:rsidR="0082211E" w:rsidRPr="00553AEB">
        <w:rPr>
          <w:rFonts w:ascii="Arial" w:hAnsi="Arial" w:cs="Arial"/>
        </w:rPr>
        <w:t xml:space="preserve">colleague or </w:t>
      </w:r>
      <w:r w:rsidR="002659D3">
        <w:rPr>
          <w:rFonts w:ascii="Arial" w:hAnsi="Arial" w:cs="Arial"/>
        </w:rPr>
        <w:t xml:space="preserve">the </w:t>
      </w:r>
      <w:r w:rsidR="0082211E" w:rsidRPr="00553AEB">
        <w:rPr>
          <w:rFonts w:ascii="Arial" w:hAnsi="Arial" w:cs="Arial"/>
        </w:rPr>
        <w:t>HR</w:t>
      </w:r>
      <w:r w:rsidR="00F63A68" w:rsidRPr="00553AEB">
        <w:rPr>
          <w:rFonts w:ascii="Arial" w:hAnsi="Arial" w:cs="Arial"/>
        </w:rPr>
        <w:t xml:space="preserve"> </w:t>
      </w:r>
      <w:r w:rsidR="002659D3">
        <w:rPr>
          <w:rFonts w:ascii="Arial" w:hAnsi="Arial" w:cs="Arial"/>
        </w:rPr>
        <w:t xml:space="preserve">department </w:t>
      </w:r>
      <w:r w:rsidR="0038070B" w:rsidRPr="00553AEB">
        <w:rPr>
          <w:rFonts w:ascii="Arial" w:hAnsi="Arial" w:cs="Arial"/>
        </w:rPr>
        <w:t>about a</w:t>
      </w:r>
      <w:r w:rsidR="005E6214" w:rsidRPr="00553AEB">
        <w:rPr>
          <w:rFonts w:ascii="Arial" w:hAnsi="Arial" w:cs="Arial"/>
        </w:rPr>
        <w:t xml:space="preserve"> sensi</w:t>
      </w:r>
      <w:r w:rsidR="00724BE3" w:rsidRPr="00553AEB">
        <w:rPr>
          <w:rFonts w:ascii="Arial" w:hAnsi="Arial" w:cs="Arial"/>
        </w:rPr>
        <w:t>tive</w:t>
      </w:r>
      <w:r w:rsidR="00E7596F" w:rsidRPr="00553AEB">
        <w:rPr>
          <w:rFonts w:ascii="Arial" w:hAnsi="Arial" w:cs="Arial"/>
        </w:rPr>
        <w:t xml:space="preserve"> situation</w:t>
      </w:r>
      <w:r w:rsidR="00B56A1F" w:rsidRPr="00553AEB">
        <w:rPr>
          <w:rFonts w:ascii="Arial" w:hAnsi="Arial" w:cs="Arial"/>
        </w:rPr>
        <w:t xml:space="preserve"> that</w:t>
      </w:r>
      <w:r w:rsidR="00F339A1" w:rsidRPr="00553AEB">
        <w:rPr>
          <w:rFonts w:ascii="Arial" w:hAnsi="Arial" w:cs="Arial"/>
        </w:rPr>
        <w:t xml:space="preserve"> may</w:t>
      </w:r>
      <w:r w:rsidR="00550DDB">
        <w:rPr>
          <w:rFonts w:ascii="Arial" w:hAnsi="Arial" w:cs="Arial"/>
        </w:rPr>
        <w:t xml:space="preserve"> for example</w:t>
      </w:r>
      <w:r w:rsidR="005F01CA">
        <w:rPr>
          <w:rFonts w:ascii="Arial" w:hAnsi="Arial" w:cs="Arial"/>
        </w:rPr>
        <w:t>, be</w:t>
      </w:r>
      <w:r w:rsidR="00B56A1F" w:rsidRPr="00553AEB">
        <w:rPr>
          <w:rFonts w:ascii="Arial" w:hAnsi="Arial" w:cs="Arial"/>
        </w:rPr>
        <w:t xml:space="preserve"> </w:t>
      </w:r>
      <w:r w:rsidR="005F01CA">
        <w:rPr>
          <w:rFonts w:ascii="Arial" w:hAnsi="Arial" w:cs="Arial"/>
        </w:rPr>
        <w:t>a</w:t>
      </w:r>
      <w:r w:rsidR="00B56A1F" w:rsidRPr="00553AEB">
        <w:rPr>
          <w:rFonts w:ascii="Arial" w:hAnsi="Arial" w:cs="Arial"/>
        </w:rPr>
        <w:t>ffect</w:t>
      </w:r>
      <w:r w:rsidR="00F339A1" w:rsidRPr="00553AEB">
        <w:rPr>
          <w:rFonts w:ascii="Arial" w:hAnsi="Arial" w:cs="Arial"/>
        </w:rPr>
        <w:t>ing</w:t>
      </w:r>
      <w:r w:rsidR="00B56A1F" w:rsidRPr="00553AEB">
        <w:rPr>
          <w:rFonts w:ascii="Arial" w:hAnsi="Arial" w:cs="Arial"/>
        </w:rPr>
        <w:t xml:space="preserve"> someone</w:t>
      </w:r>
      <w:r w:rsidR="00622128">
        <w:rPr>
          <w:rFonts w:ascii="Arial" w:hAnsi="Arial" w:cs="Arial"/>
        </w:rPr>
        <w:t>’s</w:t>
      </w:r>
      <w:r w:rsidR="0073705F" w:rsidRPr="00553AEB">
        <w:rPr>
          <w:rFonts w:ascii="Arial" w:hAnsi="Arial" w:cs="Arial"/>
        </w:rPr>
        <w:t xml:space="preserve"> </w:t>
      </w:r>
      <w:r w:rsidR="00924E67" w:rsidRPr="00553AEB">
        <w:rPr>
          <w:rFonts w:ascii="Arial" w:hAnsi="Arial" w:cs="Arial"/>
        </w:rPr>
        <w:t>emotional</w:t>
      </w:r>
      <w:r w:rsidR="00622128">
        <w:rPr>
          <w:rFonts w:ascii="Arial" w:hAnsi="Arial" w:cs="Arial"/>
        </w:rPr>
        <w:t xml:space="preserve"> wellbeing</w:t>
      </w:r>
      <w:r w:rsidR="00924E67" w:rsidRPr="00553AEB">
        <w:rPr>
          <w:rFonts w:ascii="Arial" w:hAnsi="Arial" w:cs="Arial"/>
        </w:rPr>
        <w:t>,</w:t>
      </w:r>
      <w:r w:rsidR="00902D65" w:rsidRPr="00553AEB">
        <w:rPr>
          <w:rFonts w:ascii="Arial" w:hAnsi="Arial" w:cs="Arial"/>
        </w:rPr>
        <w:t xml:space="preserve"> or</w:t>
      </w:r>
      <w:r w:rsidR="00924E67" w:rsidRPr="00553AEB">
        <w:rPr>
          <w:rFonts w:ascii="Arial" w:hAnsi="Arial" w:cs="Arial"/>
        </w:rPr>
        <w:t xml:space="preserve"> a safety iss</w:t>
      </w:r>
      <w:r w:rsidR="00D24C8D" w:rsidRPr="00553AEB">
        <w:rPr>
          <w:rFonts w:ascii="Arial" w:hAnsi="Arial" w:cs="Arial"/>
        </w:rPr>
        <w:t xml:space="preserve">ue that may </w:t>
      </w:r>
      <w:r w:rsidR="00795E72" w:rsidRPr="00553AEB">
        <w:rPr>
          <w:rFonts w:ascii="Arial" w:hAnsi="Arial" w:cs="Arial"/>
        </w:rPr>
        <w:t>cause harm to</w:t>
      </w:r>
      <w:r w:rsidR="00D24C8D" w:rsidRPr="00553AEB">
        <w:rPr>
          <w:rFonts w:ascii="Arial" w:hAnsi="Arial" w:cs="Arial"/>
        </w:rPr>
        <w:t xml:space="preserve"> an in</w:t>
      </w:r>
      <w:r w:rsidR="000658BC" w:rsidRPr="00553AEB">
        <w:rPr>
          <w:rFonts w:ascii="Arial" w:hAnsi="Arial" w:cs="Arial"/>
        </w:rPr>
        <w:t xml:space="preserve">dividual or the </w:t>
      </w:r>
      <w:proofErr w:type="gramStart"/>
      <w:r w:rsidR="000658BC" w:rsidRPr="00553AEB">
        <w:rPr>
          <w:rFonts w:ascii="Arial" w:hAnsi="Arial" w:cs="Arial"/>
        </w:rPr>
        <w:t>company as a whole</w:t>
      </w:r>
      <w:proofErr w:type="gramEnd"/>
      <w:r w:rsidR="00F4423D" w:rsidRPr="00553AEB">
        <w:rPr>
          <w:rFonts w:ascii="Arial" w:hAnsi="Arial" w:cs="Arial"/>
        </w:rPr>
        <w:t>.</w:t>
      </w:r>
      <w:r w:rsidR="00D76BF4" w:rsidRPr="00553AEB">
        <w:rPr>
          <w:rFonts w:ascii="Arial" w:hAnsi="Arial" w:cs="Arial"/>
        </w:rPr>
        <w:t xml:space="preserve"> </w:t>
      </w:r>
    </w:p>
    <w:p w14:paraId="0DDC0A2E" w14:textId="77777777" w:rsidR="00545079" w:rsidRDefault="005F01CA" w:rsidP="00D70ED5">
      <w:pPr>
        <w:spacing w:line="360" w:lineRule="auto"/>
        <w:rPr>
          <w:rFonts w:ascii="Arial" w:hAnsi="Arial" w:cs="Arial"/>
        </w:rPr>
      </w:pPr>
      <w:r>
        <w:rPr>
          <w:rFonts w:ascii="Arial" w:hAnsi="Arial" w:cs="Arial"/>
        </w:rPr>
        <w:t>Methods might include f</w:t>
      </w:r>
      <w:r w:rsidR="00D76BF4" w:rsidRPr="00553AEB">
        <w:rPr>
          <w:rFonts w:ascii="Arial" w:hAnsi="Arial" w:cs="Arial"/>
        </w:rPr>
        <w:t xml:space="preserve">or example </w:t>
      </w:r>
      <w:r w:rsidR="004D5BE2">
        <w:rPr>
          <w:rFonts w:ascii="Arial" w:hAnsi="Arial" w:cs="Arial"/>
        </w:rPr>
        <w:t xml:space="preserve">a </w:t>
      </w:r>
      <w:r w:rsidR="00D76BF4" w:rsidRPr="00553AEB">
        <w:rPr>
          <w:rFonts w:ascii="Arial" w:hAnsi="Arial" w:cs="Arial"/>
        </w:rPr>
        <w:t>newsletter</w:t>
      </w:r>
      <w:r>
        <w:rPr>
          <w:rFonts w:ascii="Arial" w:hAnsi="Arial" w:cs="Arial"/>
        </w:rPr>
        <w:t>,</w:t>
      </w:r>
      <w:r w:rsidR="00D76BF4" w:rsidRPr="00553AEB">
        <w:rPr>
          <w:rFonts w:ascii="Arial" w:hAnsi="Arial" w:cs="Arial"/>
        </w:rPr>
        <w:t xml:space="preserve"> to keep st</w:t>
      </w:r>
      <w:r w:rsidR="00691FBB" w:rsidRPr="00553AEB">
        <w:rPr>
          <w:rFonts w:ascii="Arial" w:hAnsi="Arial" w:cs="Arial"/>
        </w:rPr>
        <w:t>aff</w:t>
      </w:r>
      <w:r w:rsidR="00D76BF4" w:rsidRPr="00553AEB">
        <w:rPr>
          <w:rFonts w:ascii="Arial" w:hAnsi="Arial" w:cs="Arial"/>
        </w:rPr>
        <w:t xml:space="preserve"> up to date with</w:t>
      </w:r>
      <w:r w:rsidR="00691FBB" w:rsidRPr="00553AEB">
        <w:rPr>
          <w:rFonts w:ascii="Arial" w:hAnsi="Arial" w:cs="Arial"/>
        </w:rPr>
        <w:t xml:space="preserve"> the</w:t>
      </w:r>
      <w:r w:rsidR="00D76BF4" w:rsidRPr="00553AEB">
        <w:rPr>
          <w:rFonts w:ascii="Arial" w:hAnsi="Arial" w:cs="Arial"/>
        </w:rPr>
        <w:t xml:space="preserve"> current</w:t>
      </w:r>
      <w:r w:rsidR="00691FBB" w:rsidRPr="00553AEB">
        <w:rPr>
          <w:rFonts w:ascii="Arial" w:hAnsi="Arial" w:cs="Arial"/>
        </w:rPr>
        <w:t xml:space="preserve"> and future</w:t>
      </w:r>
      <w:r w:rsidR="00D76BF4" w:rsidRPr="00553AEB">
        <w:rPr>
          <w:rFonts w:ascii="Arial" w:hAnsi="Arial" w:cs="Arial"/>
        </w:rPr>
        <w:t xml:space="preserve"> affairs</w:t>
      </w:r>
      <w:r w:rsidR="00FC08FC" w:rsidRPr="00553AEB">
        <w:rPr>
          <w:rFonts w:ascii="Arial" w:hAnsi="Arial" w:cs="Arial"/>
        </w:rPr>
        <w:t xml:space="preserve"> of the company</w:t>
      </w:r>
      <w:r w:rsidR="00676326" w:rsidRPr="00553AEB">
        <w:rPr>
          <w:rFonts w:ascii="Arial" w:hAnsi="Arial" w:cs="Arial"/>
        </w:rPr>
        <w:t xml:space="preserve">. </w:t>
      </w:r>
      <w:r w:rsidR="002919B1">
        <w:rPr>
          <w:rFonts w:ascii="Arial" w:hAnsi="Arial" w:cs="Arial"/>
        </w:rPr>
        <w:t xml:space="preserve"> Content could include f</w:t>
      </w:r>
      <w:r w:rsidR="00676326" w:rsidRPr="00553AEB">
        <w:rPr>
          <w:rFonts w:ascii="Arial" w:hAnsi="Arial" w:cs="Arial"/>
        </w:rPr>
        <w:t>or example</w:t>
      </w:r>
      <w:r w:rsidR="002919B1">
        <w:rPr>
          <w:rFonts w:ascii="Arial" w:hAnsi="Arial" w:cs="Arial"/>
        </w:rPr>
        <w:t>,</w:t>
      </w:r>
      <w:r w:rsidR="00BF250B" w:rsidRPr="00553AEB">
        <w:rPr>
          <w:rFonts w:ascii="Arial" w:hAnsi="Arial" w:cs="Arial"/>
        </w:rPr>
        <w:t xml:space="preserve"> </w:t>
      </w:r>
      <w:r w:rsidR="00D557D7">
        <w:rPr>
          <w:rFonts w:ascii="Arial" w:hAnsi="Arial" w:cs="Arial"/>
        </w:rPr>
        <w:t xml:space="preserve">reports on company </w:t>
      </w:r>
      <w:r w:rsidR="00BF250B" w:rsidRPr="00553AEB">
        <w:rPr>
          <w:rFonts w:ascii="Arial" w:hAnsi="Arial" w:cs="Arial"/>
        </w:rPr>
        <w:t xml:space="preserve">profits </w:t>
      </w:r>
      <w:r w:rsidR="007F2200" w:rsidRPr="00553AEB">
        <w:rPr>
          <w:rFonts w:ascii="Arial" w:hAnsi="Arial" w:cs="Arial"/>
        </w:rPr>
        <w:t>and how they b</w:t>
      </w:r>
      <w:r w:rsidR="00ED188D" w:rsidRPr="00553AEB">
        <w:rPr>
          <w:rFonts w:ascii="Arial" w:hAnsi="Arial" w:cs="Arial"/>
        </w:rPr>
        <w:t>enefit</w:t>
      </w:r>
      <w:r w:rsidR="00456247" w:rsidRPr="00553AEB">
        <w:rPr>
          <w:rFonts w:ascii="Arial" w:hAnsi="Arial" w:cs="Arial"/>
        </w:rPr>
        <w:t xml:space="preserve"> each employee</w:t>
      </w:r>
      <w:r w:rsidR="00D557D7">
        <w:rPr>
          <w:rFonts w:ascii="Arial" w:hAnsi="Arial" w:cs="Arial"/>
        </w:rPr>
        <w:t>,</w:t>
      </w:r>
      <w:r w:rsidR="00456247" w:rsidRPr="00553AEB">
        <w:rPr>
          <w:rFonts w:ascii="Arial" w:hAnsi="Arial" w:cs="Arial"/>
        </w:rPr>
        <w:t xml:space="preserve"> and </w:t>
      </w:r>
      <w:r w:rsidR="008150E0" w:rsidRPr="00553AEB">
        <w:rPr>
          <w:rFonts w:ascii="Arial" w:hAnsi="Arial" w:cs="Arial"/>
        </w:rPr>
        <w:t>the compan</w:t>
      </w:r>
      <w:r w:rsidR="00E7610A">
        <w:rPr>
          <w:rFonts w:ascii="Arial" w:hAnsi="Arial" w:cs="Arial"/>
        </w:rPr>
        <w:t>y’s</w:t>
      </w:r>
      <w:r w:rsidR="008150E0" w:rsidRPr="00553AEB">
        <w:rPr>
          <w:rFonts w:ascii="Arial" w:hAnsi="Arial" w:cs="Arial"/>
        </w:rPr>
        <w:t xml:space="preserve"> public awareness and </w:t>
      </w:r>
      <w:r w:rsidR="009F4921" w:rsidRPr="00553AEB">
        <w:rPr>
          <w:rFonts w:ascii="Arial" w:hAnsi="Arial" w:cs="Arial"/>
        </w:rPr>
        <w:t>image</w:t>
      </w:r>
      <w:r w:rsidR="009960F3">
        <w:rPr>
          <w:rFonts w:ascii="Arial" w:hAnsi="Arial" w:cs="Arial"/>
        </w:rPr>
        <w:t xml:space="preserve">, any advertising campaigns, </w:t>
      </w:r>
      <w:r w:rsidR="00BF250B" w:rsidRPr="00553AEB">
        <w:rPr>
          <w:rFonts w:ascii="Arial" w:hAnsi="Arial" w:cs="Arial"/>
        </w:rPr>
        <w:t>teams that are doing well within the company</w:t>
      </w:r>
      <w:r w:rsidR="009960F3">
        <w:rPr>
          <w:rFonts w:ascii="Arial" w:hAnsi="Arial" w:cs="Arial"/>
        </w:rPr>
        <w:t>, and</w:t>
      </w:r>
      <w:r w:rsidR="007C4CDE" w:rsidRPr="00553AEB">
        <w:rPr>
          <w:rFonts w:ascii="Arial" w:hAnsi="Arial" w:cs="Arial"/>
        </w:rPr>
        <w:t xml:space="preserve"> individuals that </w:t>
      </w:r>
      <w:r w:rsidR="008E78E4">
        <w:rPr>
          <w:rFonts w:ascii="Arial" w:hAnsi="Arial" w:cs="Arial"/>
        </w:rPr>
        <w:t>have performed exc</w:t>
      </w:r>
      <w:r w:rsidR="00AA7E19">
        <w:rPr>
          <w:rFonts w:ascii="Arial" w:hAnsi="Arial" w:cs="Arial"/>
        </w:rPr>
        <w:t>eptionally in</w:t>
      </w:r>
      <w:r w:rsidR="007C4CDE" w:rsidRPr="00553AEB">
        <w:rPr>
          <w:rFonts w:ascii="Arial" w:hAnsi="Arial" w:cs="Arial"/>
        </w:rPr>
        <w:t xml:space="preserve"> the company</w:t>
      </w:r>
      <w:r w:rsidR="00AA7E19">
        <w:rPr>
          <w:rFonts w:ascii="Arial" w:hAnsi="Arial" w:cs="Arial"/>
        </w:rPr>
        <w:t>.</w:t>
      </w:r>
      <w:r w:rsidR="00636712" w:rsidRPr="00553AEB">
        <w:rPr>
          <w:rFonts w:ascii="Arial" w:hAnsi="Arial" w:cs="Arial"/>
        </w:rPr>
        <w:t xml:space="preserve"> </w:t>
      </w:r>
    </w:p>
    <w:p w14:paraId="51732D0D" w14:textId="18F602E4" w:rsidR="00BF457E" w:rsidRPr="00553AEB" w:rsidRDefault="00636712" w:rsidP="00D70ED5">
      <w:pPr>
        <w:spacing w:line="360" w:lineRule="auto"/>
        <w:rPr>
          <w:rFonts w:ascii="Arial" w:hAnsi="Arial" w:cs="Arial"/>
        </w:rPr>
      </w:pPr>
      <w:r w:rsidRPr="00553AEB">
        <w:rPr>
          <w:rFonts w:ascii="Arial" w:hAnsi="Arial" w:cs="Arial"/>
        </w:rPr>
        <w:t xml:space="preserve">This newsletter could also contain information about promotion </w:t>
      </w:r>
      <w:r w:rsidR="00AA7E19">
        <w:rPr>
          <w:rFonts w:ascii="Arial" w:hAnsi="Arial" w:cs="Arial"/>
        </w:rPr>
        <w:t xml:space="preserve">to </w:t>
      </w:r>
      <w:r w:rsidRPr="00553AEB">
        <w:rPr>
          <w:rFonts w:ascii="Arial" w:hAnsi="Arial" w:cs="Arial"/>
        </w:rPr>
        <w:t>new jobs in other areas of the company</w:t>
      </w:r>
      <w:r w:rsidR="00545079">
        <w:rPr>
          <w:rFonts w:ascii="Arial" w:hAnsi="Arial" w:cs="Arial"/>
        </w:rPr>
        <w:t>.</w:t>
      </w:r>
      <w:r w:rsidR="000F4D88" w:rsidRPr="00553AEB">
        <w:rPr>
          <w:rFonts w:ascii="Arial" w:hAnsi="Arial" w:cs="Arial"/>
        </w:rPr>
        <w:t xml:space="preserve"> </w:t>
      </w:r>
      <w:r w:rsidR="002732A5" w:rsidRPr="00553AEB">
        <w:rPr>
          <w:rFonts w:ascii="Arial" w:hAnsi="Arial" w:cs="Arial"/>
        </w:rPr>
        <w:t>Also,</w:t>
      </w:r>
      <w:r w:rsidR="000F4D88" w:rsidRPr="00553AEB">
        <w:rPr>
          <w:rFonts w:ascii="Arial" w:hAnsi="Arial" w:cs="Arial"/>
        </w:rPr>
        <w:t xml:space="preserve"> celebrations</w:t>
      </w:r>
      <w:r w:rsidR="00AF0E1C" w:rsidRPr="00553AEB">
        <w:rPr>
          <w:rFonts w:ascii="Arial" w:hAnsi="Arial" w:cs="Arial"/>
        </w:rPr>
        <w:t xml:space="preserve"> like award ceremonies</w:t>
      </w:r>
      <w:r w:rsidR="00545079">
        <w:rPr>
          <w:rFonts w:ascii="Arial" w:hAnsi="Arial" w:cs="Arial"/>
        </w:rPr>
        <w:t>,</w:t>
      </w:r>
      <w:r w:rsidR="00AF0E1C" w:rsidRPr="00553AEB">
        <w:rPr>
          <w:rFonts w:ascii="Arial" w:hAnsi="Arial" w:cs="Arial"/>
        </w:rPr>
        <w:t xml:space="preserve"> </w:t>
      </w:r>
      <w:r w:rsidR="00545079">
        <w:rPr>
          <w:rFonts w:ascii="Arial" w:hAnsi="Arial" w:cs="Arial"/>
        </w:rPr>
        <w:t xml:space="preserve">for </w:t>
      </w:r>
      <w:r w:rsidR="003848DA" w:rsidRPr="00553AEB">
        <w:rPr>
          <w:rFonts w:ascii="Arial" w:hAnsi="Arial" w:cs="Arial"/>
        </w:rPr>
        <w:t>staff in both junior and senior roles for innovative ideas</w:t>
      </w:r>
      <w:r w:rsidR="0038785D">
        <w:rPr>
          <w:rFonts w:ascii="Arial" w:hAnsi="Arial" w:cs="Arial"/>
        </w:rPr>
        <w:t xml:space="preserve">. </w:t>
      </w:r>
      <w:r w:rsidR="00C34611">
        <w:rPr>
          <w:rFonts w:ascii="Arial" w:hAnsi="Arial" w:cs="Arial"/>
        </w:rPr>
        <w:t>Other ideas include a</w:t>
      </w:r>
      <w:r w:rsidR="002C0918" w:rsidRPr="00553AEB">
        <w:rPr>
          <w:rFonts w:ascii="Arial" w:hAnsi="Arial" w:cs="Arial"/>
        </w:rPr>
        <w:t>way</w:t>
      </w:r>
      <w:r w:rsidR="00C34611">
        <w:rPr>
          <w:rFonts w:ascii="Arial" w:hAnsi="Arial" w:cs="Arial"/>
        </w:rPr>
        <w:t xml:space="preserve"> </w:t>
      </w:r>
      <w:r w:rsidR="002C0918" w:rsidRPr="00553AEB">
        <w:rPr>
          <w:rFonts w:ascii="Arial" w:hAnsi="Arial" w:cs="Arial"/>
        </w:rPr>
        <w:t>da</w:t>
      </w:r>
      <w:r w:rsidR="00C34611">
        <w:rPr>
          <w:rFonts w:ascii="Arial" w:hAnsi="Arial" w:cs="Arial"/>
        </w:rPr>
        <w:t>ys</w:t>
      </w:r>
      <w:r w:rsidR="002C0918" w:rsidRPr="00553AEB">
        <w:rPr>
          <w:rFonts w:ascii="Arial" w:hAnsi="Arial" w:cs="Arial"/>
        </w:rPr>
        <w:t xml:space="preserve"> involv</w:t>
      </w:r>
      <w:r w:rsidR="00C34611">
        <w:rPr>
          <w:rFonts w:ascii="Arial" w:hAnsi="Arial" w:cs="Arial"/>
        </w:rPr>
        <w:t>ing</w:t>
      </w:r>
      <w:r w:rsidR="002C0918" w:rsidRPr="00553AEB">
        <w:rPr>
          <w:rFonts w:ascii="Arial" w:hAnsi="Arial" w:cs="Arial"/>
        </w:rPr>
        <w:t xml:space="preserve"> all staff</w:t>
      </w:r>
      <w:r w:rsidR="00D07DA9" w:rsidRPr="00553AEB">
        <w:rPr>
          <w:rFonts w:ascii="Arial" w:hAnsi="Arial" w:cs="Arial"/>
        </w:rPr>
        <w:t xml:space="preserve"> </w:t>
      </w:r>
      <w:r w:rsidR="00137126">
        <w:rPr>
          <w:rFonts w:ascii="Arial" w:hAnsi="Arial" w:cs="Arial"/>
        </w:rPr>
        <w:t xml:space="preserve">and </w:t>
      </w:r>
      <w:r w:rsidR="00D07DA9" w:rsidRPr="00553AEB">
        <w:rPr>
          <w:rFonts w:ascii="Arial" w:hAnsi="Arial" w:cs="Arial"/>
        </w:rPr>
        <w:t>where</w:t>
      </w:r>
      <w:r w:rsidR="00137126">
        <w:rPr>
          <w:rFonts w:ascii="Arial" w:hAnsi="Arial" w:cs="Arial"/>
        </w:rPr>
        <w:t xml:space="preserve"> there are team building activities and </w:t>
      </w:r>
      <w:r w:rsidR="002F72CE">
        <w:rPr>
          <w:rFonts w:ascii="Arial" w:hAnsi="Arial" w:cs="Arial"/>
        </w:rPr>
        <w:t xml:space="preserve">culturally diverse </w:t>
      </w:r>
      <w:r w:rsidR="00D07DA9" w:rsidRPr="00553AEB">
        <w:rPr>
          <w:rFonts w:ascii="Arial" w:hAnsi="Arial" w:cs="Arial"/>
        </w:rPr>
        <w:t>food</w:t>
      </w:r>
      <w:r w:rsidR="00531C19">
        <w:rPr>
          <w:rFonts w:ascii="Arial" w:hAnsi="Arial" w:cs="Arial"/>
        </w:rPr>
        <w:t xml:space="preserve"> </w:t>
      </w:r>
      <w:r w:rsidR="002F72CE">
        <w:rPr>
          <w:rFonts w:ascii="Arial" w:hAnsi="Arial" w:cs="Arial"/>
        </w:rPr>
        <w:t xml:space="preserve">that </w:t>
      </w:r>
      <w:r w:rsidR="00265052">
        <w:rPr>
          <w:rFonts w:ascii="Arial" w:hAnsi="Arial" w:cs="Arial"/>
        </w:rPr>
        <w:t>reflects</w:t>
      </w:r>
      <w:r w:rsidR="002F72CE">
        <w:rPr>
          <w:rFonts w:ascii="Arial" w:hAnsi="Arial" w:cs="Arial"/>
        </w:rPr>
        <w:t xml:space="preserve"> the company’s </w:t>
      </w:r>
      <w:r w:rsidR="002F72CE">
        <w:rPr>
          <w:rFonts w:ascii="Arial" w:hAnsi="Arial" w:cs="Arial"/>
        </w:rPr>
        <w:lastRenderedPageBreak/>
        <w:t>emplo</w:t>
      </w:r>
      <w:r w:rsidR="00654BCB">
        <w:rPr>
          <w:rFonts w:ascii="Arial" w:hAnsi="Arial" w:cs="Arial"/>
        </w:rPr>
        <w:t>yees</w:t>
      </w:r>
      <w:r w:rsidR="00137126">
        <w:rPr>
          <w:rFonts w:ascii="Arial" w:hAnsi="Arial" w:cs="Arial"/>
        </w:rPr>
        <w:t>. This is a way</w:t>
      </w:r>
      <w:r w:rsidR="00654BCB">
        <w:rPr>
          <w:rFonts w:ascii="Arial" w:hAnsi="Arial" w:cs="Arial"/>
        </w:rPr>
        <w:t xml:space="preserve"> for staff to</w:t>
      </w:r>
      <w:r w:rsidR="00D07DA9" w:rsidRPr="00553AEB">
        <w:rPr>
          <w:rFonts w:ascii="Arial" w:hAnsi="Arial" w:cs="Arial"/>
        </w:rPr>
        <w:t xml:space="preserve"> get to know </w:t>
      </w:r>
      <w:r w:rsidR="000F2E62" w:rsidRPr="00553AEB">
        <w:rPr>
          <w:rFonts w:ascii="Arial" w:hAnsi="Arial" w:cs="Arial"/>
        </w:rPr>
        <w:t>each other</w:t>
      </w:r>
      <w:r w:rsidR="000F2E62">
        <w:rPr>
          <w:rFonts w:ascii="Arial" w:hAnsi="Arial" w:cs="Arial"/>
        </w:rPr>
        <w:t xml:space="preserve"> and</w:t>
      </w:r>
      <w:r w:rsidR="00B74770">
        <w:rPr>
          <w:rFonts w:ascii="Arial" w:hAnsi="Arial" w:cs="Arial"/>
        </w:rPr>
        <w:t xml:space="preserve"> understand the roles of different people </w:t>
      </w:r>
      <w:r w:rsidR="001A43AB">
        <w:rPr>
          <w:rFonts w:ascii="Arial" w:hAnsi="Arial" w:cs="Arial"/>
        </w:rPr>
        <w:t xml:space="preserve">from </w:t>
      </w:r>
      <w:r w:rsidR="00D07DA9" w:rsidRPr="00553AEB">
        <w:rPr>
          <w:rFonts w:ascii="Arial" w:hAnsi="Arial" w:cs="Arial"/>
        </w:rPr>
        <w:t>different department</w:t>
      </w:r>
      <w:r w:rsidR="001A43AB">
        <w:rPr>
          <w:rFonts w:ascii="Arial" w:hAnsi="Arial" w:cs="Arial"/>
        </w:rPr>
        <w:t>s</w:t>
      </w:r>
      <w:r w:rsidR="00D07DA9" w:rsidRPr="00553AEB">
        <w:rPr>
          <w:rFonts w:ascii="Arial" w:hAnsi="Arial" w:cs="Arial"/>
        </w:rPr>
        <w:t xml:space="preserve"> within the company</w:t>
      </w:r>
      <w:r w:rsidR="001A43AB">
        <w:rPr>
          <w:rFonts w:ascii="Arial" w:hAnsi="Arial" w:cs="Arial"/>
        </w:rPr>
        <w:t xml:space="preserve">. </w:t>
      </w:r>
    </w:p>
    <w:p w14:paraId="41D09559" w14:textId="47244ACC" w:rsidR="00F20D4B" w:rsidRPr="00E01FC7" w:rsidRDefault="00F20D4B" w:rsidP="00E01FC7">
      <w:pPr>
        <w:pStyle w:val="Heading1"/>
        <w:rPr>
          <w:rFonts w:ascii="Arial" w:hAnsi="Arial" w:cs="Arial"/>
          <w:b/>
          <w:bCs/>
          <w:sz w:val="22"/>
          <w:szCs w:val="22"/>
        </w:rPr>
      </w:pPr>
      <w:bookmarkStart w:id="8" w:name="_Toc92227377"/>
      <w:r w:rsidRPr="00E01FC7">
        <w:rPr>
          <w:rFonts w:ascii="Arial" w:hAnsi="Arial" w:cs="Arial"/>
          <w:b/>
          <w:bCs/>
          <w:sz w:val="22"/>
          <w:szCs w:val="22"/>
        </w:rPr>
        <w:t xml:space="preserve">Monitoring and a </w:t>
      </w:r>
      <w:r w:rsidR="00EE5012" w:rsidRPr="00E01FC7">
        <w:rPr>
          <w:rFonts w:ascii="Arial" w:hAnsi="Arial" w:cs="Arial"/>
          <w:b/>
          <w:bCs/>
          <w:sz w:val="22"/>
          <w:szCs w:val="22"/>
        </w:rPr>
        <w:t>reviewing technique</w:t>
      </w:r>
      <w:r w:rsidRPr="00E01FC7">
        <w:rPr>
          <w:rFonts w:ascii="Arial" w:hAnsi="Arial" w:cs="Arial"/>
          <w:b/>
          <w:bCs/>
          <w:sz w:val="22"/>
          <w:szCs w:val="22"/>
        </w:rPr>
        <w:t xml:space="preserve"> to ensure successful implementation of the solution</w:t>
      </w:r>
      <w:bookmarkEnd w:id="8"/>
    </w:p>
    <w:p w14:paraId="65F52D42" w14:textId="6F9BA4BF" w:rsidR="00735163" w:rsidRDefault="00065D8E" w:rsidP="00D70ED5">
      <w:pPr>
        <w:spacing w:line="360" w:lineRule="auto"/>
        <w:rPr>
          <w:rFonts w:ascii="Arial" w:hAnsi="Arial" w:cs="Arial"/>
        </w:rPr>
      </w:pPr>
      <w:r>
        <w:rPr>
          <w:rFonts w:ascii="Arial" w:hAnsi="Arial" w:cs="Arial"/>
        </w:rPr>
        <w:t xml:space="preserve">I would </w:t>
      </w:r>
      <w:r w:rsidR="003E1B0F">
        <w:rPr>
          <w:rFonts w:ascii="Arial" w:hAnsi="Arial" w:cs="Arial"/>
        </w:rPr>
        <w:t xml:space="preserve">make sure that all </w:t>
      </w:r>
      <w:r w:rsidR="006A6D31">
        <w:rPr>
          <w:rFonts w:ascii="Arial" w:hAnsi="Arial" w:cs="Arial"/>
        </w:rPr>
        <w:t xml:space="preserve">new </w:t>
      </w:r>
      <w:r w:rsidR="003E1B0F">
        <w:rPr>
          <w:rFonts w:ascii="Arial" w:hAnsi="Arial" w:cs="Arial"/>
        </w:rPr>
        <w:t xml:space="preserve">staff </w:t>
      </w:r>
      <w:r w:rsidR="00AE3A07">
        <w:rPr>
          <w:rFonts w:ascii="Arial" w:hAnsi="Arial" w:cs="Arial"/>
        </w:rPr>
        <w:t xml:space="preserve">had probationary periods with reports written after </w:t>
      </w:r>
      <w:r w:rsidR="006F0A28">
        <w:rPr>
          <w:rFonts w:ascii="Arial" w:hAnsi="Arial" w:cs="Arial"/>
        </w:rPr>
        <w:t>3</w:t>
      </w:r>
      <w:r w:rsidR="00FF5E72">
        <w:rPr>
          <w:rFonts w:ascii="Arial" w:hAnsi="Arial" w:cs="Arial"/>
        </w:rPr>
        <w:t xml:space="preserve"> and</w:t>
      </w:r>
      <w:r w:rsidR="006A0834">
        <w:rPr>
          <w:rFonts w:ascii="Arial" w:hAnsi="Arial" w:cs="Arial"/>
        </w:rPr>
        <w:t xml:space="preserve"> 6</w:t>
      </w:r>
      <w:r w:rsidR="00AE3A07">
        <w:rPr>
          <w:rFonts w:ascii="Arial" w:hAnsi="Arial" w:cs="Arial"/>
        </w:rPr>
        <w:t xml:space="preserve"> </w:t>
      </w:r>
      <w:r w:rsidR="006A0834">
        <w:rPr>
          <w:rFonts w:ascii="Arial" w:hAnsi="Arial" w:cs="Arial"/>
        </w:rPr>
        <w:t xml:space="preserve">months </w:t>
      </w:r>
      <w:r w:rsidR="00FF5E72">
        <w:rPr>
          <w:rFonts w:ascii="Arial" w:hAnsi="Arial" w:cs="Arial"/>
        </w:rPr>
        <w:t>with</w:t>
      </w:r>
      <w:r w:rsidR="00AE3A07">
        <w:rPr>
          <w:rFonts w:ascii="Arial" w:hAnsi="Arial" w:cs="Arial"/>
        </w:rPr>
        <w:t xml:space="preserve"> </w:t>
      </w:r>
      <w:r w:rsidR="006A6D31">
        <w:rPr>
          <w:rFonts w:ascii="Arial" w:hAnsi="Arial" w:cs="Arial"/>
        </w:rPr>
        <w:t>all staff ha</w:t>
      </w:r>
      <w:r w:rsidR="00C77FD4">
        <w:rPr>
          <w:rFonts w:ascii="Arial" w:hAnsi="Arial" w:cs="Arial"/>
        </w:rPr>
        <w:t>ving</w:t>
      </w:r>
      <w:r w:rsidR="006A6D31">
        <w:rPr>
          <w:rFonts w:ascii="Arial" w:hAnsi="Arial" w:cs="Arial"/>
        </w:rPr>
        <w:t xml:space="preserve"> </w:t>
      </w:r>
      <w:r w:rsidR="00AE3A07">
        <w:rPr>
          <w:rFonts w:ascii="Arial" w:hAnsi="Arial" w:cs="Arial"/>
        </w:rPr>
        <w:t xml:space="preserve">annual </w:t>
      </w:r>
      <w:r w:rsidR="00352DD3">
        <w:rPr>
          <w:rFonts w:ascii="Arial" w:hAnsi="Arial" w:cs="Arial"/>
        </w:rPr>
        <w:t>appraisals</w:t>
      </w:r>
      <w:r w:rsidR="00470F39">
        <w:rPr>
          <w:rFonts w:ascii="Arial" w:hAnsi="Arial" w:cs="Arial"/>
        </w:rPr>
        <w:t xml:space="preserve">. </w:t>
      </w:r>
      <w:r w:rsidR="00FC3E86">
        <w:rPr>
          <w:rFonts w:ascii="Arial" w:hAnsi="Arial" w:cs="Arial"/>
        </w:rPr>
        <w:t>I</w:t>
      </w:r>
      <w:r w:rsidR="00286208">
        <w:rPr>
          <w:rFonts w:ascii="Arial" w:hAnsi="Arial" w:cs="Arial"/>
        </w:rPr>
        <w:t xml:space="preserve"> will</w:t>
      </w:r>
      <w:r w:rsidR="00FC3E86">
        <w:rPr>
          <w:rFonts w:ascii="Arial" w:hAnsi="Arial" w:cs="Arial"/>
        </w:rPr>
        <w:t xml:space="preserve"> </w:t>
      </w:r>
      <w:r w:rsidR="00350D65">
        <w:rPr>
          <w:rFonts w:ascii="Arial" w:hAnsi="Arial" w:cs="Arial"/>
        </w:rPr>
        <w:t>instruc</w:t>
      </w:r>
      <w:r w:rsidR="00EE030E">
        <w:rPr>
          <w:rFonts w:ascii="Arial" w:hAnsi="Arial" w:cs="Arial"/>
        </w:rPr>
        <w:t>t</w:t>
      </w:r>
      <w:r w:rsidR="00FC3E86">
        <w:rPr>
          <w:rFonts w:ascii="Arial" w:hAnsi="Arial" w:cs="Arial"/>
        </w:rPr>
        <w:t xml:space="preserve"> managers to write a summary of </w:t>
      </w:r>
      <w:r w:rsidR="009F66AB">
        <w:rPr>
          <w:rFonts w:ascii="Arial" w:hAnsi="Arial" w:cs="Arial"/>
        </w:rPr>
        <w:t>t</w:t>
      </w:r>
      <w:r w:rsidR="00954AF3">
        <w:rPr>
          <w:rFonts w:ascii="Arial" w:hAnsi="Arial" w:cs="Arial"/>
        </w:rPr>
        <w:t>he appraisals</w:t>
      </w:r>
      <w:r w:rsidR="00937DEE">
        <w:rPr>
          <w:rFonts w:ascii="Arial" w:hAnsi="Arial" w:cs="Arial"/>
        </w:rPr>
        <w:t xml:space="preserve"> drawing out any themes</w:t>
      </w:r>
      <w:r w:rsidR="00937BE2">
        <w:rPr>
          <w:rFonts w:ascii="Arial" w:hAnsi="Arial" w:cs="Arial"/>
        </w:rPr>
        <w:t xml:space="preserve">, </w:t>
      </w:r>
      <w:r w:rsidR="000F15A7">
        <w:rPr>
          <w:rFonts w:ascii="Arial" w:hAnsi="Arial" w:cs="Arial"/>
        </w:rPr>
        <w:t xml:space="preserve">such as </w:t>
      </w:r>
      <w:r w:rsidR="00DF3895">
        <w:rPr>
          <w:rFonts w:ascii="Arial" w:hAnsi="Arial" w:cs="Arial"/>
        </w:rPr>
        <w:t xml:space="preserve">lack of promotion opportunities, </w:t>
      </w:r>
      <w:r w:rsidR="00937BE2">
        <w:rPr>
          <w:rFonts w:ascii="Arial" w:hAnsi="Arial" w:cs="Arial"/>
        </w:rPr>
        <w:t>which would be reviewed by the senior management team.</w:t>
      </w:r>
      <w:r w:rsidR="00EE2955">
        <w:rPr>
          <w:rFonts w:ascii="Arial" w:hAnsi="Arial" w:cs="Arial"/>
        </w:rPr>
        <w:t xml:space="preserve">  </w:t>
      </w:r>
      <w:r w:rsidR="00F9106B">
        <w:rPr>
          <w:rFonts w:ascii="Arial" w:hAnsi="Arial" w:cs="Arial"/>
        </w:rPr>
        <w:t>This would help to pick up issues such as a need for training in certain areas.</w:t>
      </w:r>
      <w:r w:rsidR="00433CD4">
        <w:rPr>
          <w:rFonts w:ascii="Arial" w:hAnsi="Arial" w:cs="Arial"/>
        </w:rPr>
        <w:t xml:space="preserve"> </w:t>
      </w:r>
      <w:r w:rsidR="007C75F6">
        <w:rPr>
          <w:rFonts w:ascii="Arial" w:hAnsi="Arial" w:cs="Arial"/>
        </w:rPr>
        <w:t xml:space="preserve">It would also </w:t>
      </w:r>
      <w:r w:rsidR="00F94C70">
        <w:rPr>
          <w:rFonts w:ascii="Arial" w:hAnsi="Arial" w:cs="Arial"/>
        </w:rPr>
        <w:t xml:space="preserve">help staff, new and old to provide input </w:t>
      </w:r>
      <w:r w:rsidR="009C4CBF">
        <w:rPr>
          <w:rFonts w:ascii="Arial" w:hAnsi="Arial" w:cs="Arial"/>
        </w:rPr>
        <w:t xml:space="preserve">and ideas as to how to improve </w:t>
      </w:r>
      <w:r w:rsidR="0036316A">
        <w:rPr>
          <w:rFonts w:ascii="Arial" w:hAnsi="Arial" w:cs="Arial"/>
        </w:rPr>
        <w:t>present</w:t>
      </w:r>
      <w:r w:rsidR="009C4CBF">
        <w:rPr>
          <w:rFonts w:ascii="Arial" w:hAnsi="Arial" w:cs="Arial"/>
        </w:rPr>
        <w:t xml:space="preserve"> work practises.</w:t>
      </w:r>
      <w:r w:rsidR="008B619F" w:rsidRPr="008B619F">
        <w:rPr>
          <w:rFonts w:ascii="Arial" w:hAnsi="Arial" w:cs="Arial"/>
        </w:rPr>
        <w:t xml:space="preserve"> </w:t>
      </w:r>
    </w:p>
    <w:p w14:paraId="042C6CB1" w14:textId="58FB9F77" w:rsidR="009C4CBF" w:rsidRDefault="00B222E5" w:rsidP="00D70ED5">
      <w:pPr>
        <w:spacing w:line="360" w:lineRule="auto"/>
        <w:rPr>
          <w:rFonts w:ascii="Arial" w:hAnsi="Arial" w:cs="Arial"/>
        </w:rPr>
      </w:pPr>
      <w:r w:rsidRPr="00B222E5">
        <w:rPr>
          <w:rFonts w:ascii="Arial" w:hAnsi="Arial" w:cs="Arial"/>
        </w:rPr>
        <w:t xml:space="preserve">I will ask managers to give </w:t>
      </w:r>
      <w:proofErr w:type="gramStart"/>
      <w:r w:rsidRPr="00B222E5">
        <w:rPr>
          <w:rFonts w:ascii="Arial" w:hAnsi="Arial" w:cs="Arial"/>
        </w:rPr>
        <w:t>me  breakdown</w:t>
      </w:r>
      <w:proofErr w:type="gramEnd"/>
      <w:r w:rsidRPr="00B222E5">
        <w:rPr>
          <w:rFonts w:ascii="Arial" w:hAnsi="Arial" w:cs="Arial"/>
        </w:rPr>
        <w:t xml:space="preserve"> of the demographic of all staff</w:t>
      </w:r>
      <w:r w:rsidR="00037ADC" w:rsidRPr="00037ADC">
        <w:rPr>
          <w:rFonts w:ascii="Arial" w:hAnsi="Arial" w:cs="Arial"/>
        </w:rPr>
        <w:t xml:space="preserve"> by </w:t>
      </w:r>
      <w:r w:rsidR="00735163" w:rsidRPr="00037ADC">
        <w:rPr>
          <w:rFonts w:ascii="Arial" w:hAnsi="Arial" w:cs="Arial"/>
        </w:rPr>
        <w:t>ethnicity</w:t>
      </w:r>
      <w:r w:rsidR="00735163">
        <w:rPr>
          <w:rFonts w:ascii="Arial" w:hAnsi="Arial" w:cs="Arial"/>
        </w:rPr>
        <w:t>,</w:t>
      </w:r>
      <w:r w:rsidR="00037ADC" w:rsidRPr="00037ADC">
        <w:rPr>
          <w:rFonts w:ascii="Arial" w:hAnsi="Arial" w:cs="Arial"/>
        </w:rPr>
        <w:t xml:space="preserve"> gender</w:t>
      </w:r>
      <w:r w:rsidR="00735163">
        <w:rPr>
          <w:rFonts w:ascii="Arial" w:hAnsi="Arial" w:cs="Arial"/>
        </w:rPr>
        <w:t>,</w:t>
      </w:r>
      <w:r w:rsidR="00037ADC" w:rsidRPr="00037ADC">
        <w:rPr>
          <w:rFonts w:ascii="Arial" w:hAnsi="Arial" w:cs="Arial"/>
        </w:rPr>
        <w:t xml:space="preserve"> sex</w:t>
      </w:r>
      <w:r w:rsidR="00E469DB">
        <w:rPr>
          <w:rFonts w:ascii="Arial" w:hAnsi="Arial" w:cs="Arial"/>
        </w:rPr>
        <w:t xml:space="preserve">, </w:t>
      </w:r>
      <w:r w:rsidR="0011296F">
        <w:rPr>
          <w:rFonts w:ascii="Arial" w:hAnsi="Arial" w:cs="Arial"/>
        </w:rPr>
        <w:t>disability,</w:t>
      </w:r>
      <w:r w:rsidR="007D1528">
        <w:rPr>
          <w:rFonts w:ascii="Arial" w:hAnsi="Arial" w:cs="Arial"/>
        </w:rPr>
        <w:t xml:space="preserve"> and</w:t>
      </w:r>
      <w:r w:rsidR="00037ADC" w:rsidRPr="00037ADC">
        <w:rPr>
          <w:rFonts w:ascii="Arial" w:hAnsi="Arial" w:cs="Arial"/>
        </w:rPr>
        <w:t xml:space="preserve"> age</w:t>
      </w:r>
      <w:r w:rsidR="007D1528">
        <w:rPr>
          <w:rFonts w:ascii="Arial" w:hAnsi="Arial" w:cs="Arial"/>
        </w:rPr>
        <w:t>.</w:t>
      </w:r>
      <w:r w:rsidR="005F5C17" w:rsidRPr="005F5C17">
        <w:rPr>
          <w:rFonts w:ascii="Arial" w:hAnsi="Arial" w:cs="Arial"/>
        </w:rPr>
        <w:t xml:space="preserve"> </w:t>
      </w:r>
      <w:r w:rsidR="007D1528">
        <w:rPr>
          <w:rFonts w:ascii="Arial" w:hAnsi="Arial" w:cs="Arial"/>
        </w:rPr>
        <w:t>T</w:t>
      </w:r>
      <w:r w:rsidR="005F5C17" w:rsidRPr="005F5C17">
        <w:rPr>
          <w:rFonts w:ascii="Arial" w:hAnsi="Arial" w:cs="Arial"/>
        </w:rPr>
        <w:t>his will give me an idea of the diversity of the company</w:t>
      </w:r>
      <w:r w:rsidR="00864E07">
        <w:rPr>
          <w:rFonts w:ascii="Arial" w:hAnsi="Arial" w:cs="Arial"/>
        </w:rPr>
        <w:t>.</w:t>
      </w:r>
      <w:r w:rsidR="005F5C17" w:rsidRPr="005F5C17">
        <w:rPr>
          <w:rFonts w:ascii="Arial" w:hAnsi="Arial" w:cs="Arial"/>
        </w:rPr>
        <w:t xml:space="preserve"> </w:t>
      </w:r>
      <w:r w:rsidR="00365A57">
        <w:rPr>
          <w:rFonts w:ascii="Arial" w:hAnsi="Arial" w:cs="Arial"/>
        </w:rPr>
        <w:t>T</w:t>
      </w:r>
      <w:r w:rsidR="005F5C17" w:rsidRPr="005F5C17">
        <w:rPr>
          <w:rFonts w:ascii="Arial" w:hAnsi="Arial" w:cs="Arial"/>
        </w:rPr>
        <w:t xml:space="preserve">he diversity of the company </w:t>
      </w:r>
      <w:r w:rsidR="00864E07">
        <w:rPr>
          <w:rFonts w:ascii="Arial" w:hAnsi="Arial" w:cs="Arial"/>
        </w:rPr>
        <w:t xml:space="preserve">should </w:t>
      </w:r>
      <w:r w:rsidR="005F5C17" w:rsidRPr="005F5C17">
        <w:rPr>
          <w:rFonts w:ascii="Arial" w:hAnsi="Arial" w:cs="Arial"/>
        </w:rPr>
        <w:t>match</w:t>
      </w:r>
      <w:r w:rsidR="00E471EA" w:rsidRPr="00E471EA">
        <w:rPr>
          <w:rFonts w:ascii="Arial" w:hAnsi="Arial" w:cs="Arial"/>
        </w:rPr>
        <w:t xml:space="preserve"> </w:t>
      </w:r>
      <w:r w:rsidR="00864E07">
        <w:rPr>
          <w:rFonts w:ascii="Arial" w:hAnsi="Arial" w:cs="Arial"/>
        </w:rPr>
        <w:t xml:space="preserve">that of the </w:t>
      </w:r>
      <w:r w:rsidR="00365A57">
        <w:rPr>
          <w:rFonts w:ascii="Arial" w:hAnsi="Arial" w:cs="Arial"/>
        </w:rPr>
        <w:t xml:space="preserve">area in which the company operates. </w:t>
      </w:r>
      <w:r w:rsidR="00FA5A4B">
        <w:rPr>
          <w:rFonts w:ascii="Arial" w:hAnsi="Arial" w:cs="Arial"/>
        </w:rPr>
        <w:t xml:space="preserve">If there are </w:t>
      </w:r>
      <w:r w:rsidR="00DF4909">
        <w:rPr>
          <w:rFonts w:ascii="Arial" w:hAnsi="Arial" w:cs="Arial"/>
        </w:rPr>
        <w:t>certain</w:t>
      </w:r>
      <w:r w:rsidR="00FA5A4B">
        <w:rPr>
          <w:rFonts w:ascii="Arial" w:hAnsi="Arial" w:cs="Arial"/>
        </w:rPr>
        <w:t xml:space="preserve"> groups that are not represented in the company, or </w:t>
      </w:r>
      <w:r w:rsidR="00884744">
        <w:rPr>
          <w:rFonts w:ascii="Arial" w:hAnsi="Arial" w:cs="Arial"/>
        </w:rPr>
        <w:t xml:space="preserve">only represented at non senior level roles, then action will need to be taken to </w:t>
      </w:r>
      <w:r w:rsidR="00DF4909">
        <w:rPr>
          <w:rFonts w:ascii="Arial" w:hAnsi="Arial" w:cs="Arial"/>
        </w:rPr>
        <w:t xml:space="preserve">discover </w:t>
      </w:r>
      <w:r w:rsidR="00051C6A">
        <w:rPr>
          <w:rFonts w:ascii="Arial" w:hAnsi="Arial" w:cs="Arial"/>
        </w:rPr>
        <w:t>why</w:t>
      </w:r>
      <w:r w:rsidR="00DF4909">
        <w:rPr>
          <w:rFonts w:ascii="Arial" w:hAnsi="Arial" w:cs="Arial"/>
        </w:rPr>
        <w:t xml:space="preserve"> this is</w:t>
      </w:r>
      <w:r w:rsidR="00051C6A">
        <w:rPr>
          <w:rFonts w:ascii="Arial" w:hAnsi="Arial" w:cs="Arial"/>
        </w:rPr>
        <w:t xml:space="preserve"> happening</w:t>
      </w:r>
      <w:r w:rsidR="00DF4909">
        <w:rPr>
          <w:rFonts w:ascii="Arial" w:hAnsi="Arial" w:cs="Arial"/>
        </w:rPr>
        <w:t xml:space="preserve">, and how to address the </w:t>
      </w:r>
      <w:r w:rsidR="00051C6A">
        <w:rPr>
          <w:rFonts w:ascii="Arial" w:hAnsi="Arial" w:cs="Arial"/>
        </w:rPr>
        <w:t>imbalance</w:t>
      </w:r>
      <w:r w:rsidR="00DF4909">
        <w:rPr>
          <w:rFonts w:ascii="Arial" w:hAnsi="Arial" w:cs="Arial"/>
        </w:rPr>
        <w:t xml:space="preserve">. </w:t>
      </w:r>
    </w:p>
    <w:p w14:paraId="2A5FBB64" w14:textId="28C0D267" w:rsidR="003A24FC" w:rsidRDefault="00D7182C" w:rsidP="00D70ED5">
      <w:pPr>
        <w:spacing w:line="360" w:lineRule="auto"/>
        <w:rPr>
          <w:rFonts w:ascii="Arial" w:hAnsi="Arial" w:cs="Arial"/>
        </w:rPr>
      </w:pPr>
      <w:r>
        <w:rPr>
          <w:rFonts w:ascii="Arial" w:hAnsi="Arial" w:cs="Arial"/>
        </w:rPr>
        <w:t>I feel that it would benefit the company</w:t>
      </w:r>
      <w:r w:rsidR="008E3B1C">
        <w:rPr>
          <w:rFonts w:ascii="Arial" w:hAnsi="Arial" w:cs="Arial"/>
        </w:rPr>
        <w:t xml:space="preserve"> and employees if we were to </w:t>
      </w:r>
      <w:r w:rsidR="000E2567">
        <w:rPr>
          <w:rFonts w:ascii="Arial" w:hAnsi="Arial" w:cs="Arial"/>
        </w:rPr>
        <w:t xml:space="preserve">set-up annual </w:t>
      </w:r>
      <w:r w:rsidR="00AF6840">
        <w:rPr>
          <w:rFonts w:ascii="Arial" w:hAnsi="Arial" w:cs="Arial"/>
        </w:rPr>
        <w:t>surveys. This</w:t>
      </w:r>
      <w:r w:rsidR="00AC61D8">
        <w:rPr>
          <w:rFonts w:ascii="Arial" w:hAnsi="Arial" w:cs="Arial"/>
        </w:rPr>
        <w:t xml:space="preserve"> would assist in</w:t>
      </w:r>
      <w:r w:rsidR="007C0D93">
        <w:rPr>
          <w:rFonts w:ascii="Arial" w:hAnsi="Arial" w:cs="Arial"/>
        </w:rPr>
        <w:t xml:space="preserve"> improv</w:t>
      </w:r>
      <w:r w:rsidR="002F335B">
        <w:rPr>
          <w:rFonts w:ascii="Arial" w:hAnsi="Arial" w:cs="Arial"/>
        </w:rPr>
        <w:t>ing</w:t>
      </w:r>
      <w:r w:rsidR="00997ABF">
        <w:rPr>
          <w:rFonts w:ascii="Arial" w:hAnsi="Arial" w:cs="Arial"/>
        </w:rPr>
        <w:t xml:space="preserve"> </w:t>
      </w:r>
      <w:r w:rsidR="00C42663">
        <w:rPr>
          <w:rFonts w:ascii="Arial" w:hAnsi="Arial" w:cs="Arial"/>
        </w:rPr>
        <w:t>communication</w:t>
      </w:r>
      <w:r w:rsidR="001C4FB2">
        <w:rPr>
          <w:rFonts w:ascii="Arial" w:hAnsi="Arial" w:cs="Arial"/>
        </w:rPr>
        <w:t xml:space="preserve"> </w:t>
      </w:r>
      <w:r w:rsidR="00F86F69">
        <w:rPr>
          <w:rFonts w:ascii="Arial" w:hAnsi="Arial" w:cs="Arial"/>
        </w:rPr>
        <w:t>with employer and employee</w:t>
      </w:r>
      <w:r w:rsidR="00C42663">
        <w:rPr>
          <w:rFonts w:ascii="Arial" w:hAnsi="Arial" w:cs="Arial"/>
        </w:rPr>
        <w:t xml:space="preserve"> </w:t>
      </w:r>
      <w:r w:rsidR="00C539F4">
        <w:rPr>
          <w:rFonts w:ascii="Arial" w:hAnsi="Arial" w:cs="Arial"/>
        </w:rPr>
        <w:t xml:space="preserve">and </w:t>
      </w:r>
      <w:r w:rsidR="004B781E">
        <w:rPr>
          <w:rFonts w:ascii="Arial" w:hAnsi="Arial" w:cs="Arial"/>
        </w:rPr>
        <w:t>contribute to</w:t>
      </w:r>
      <w:r w:rsidR="00D213CF">
        <w:rPr>
          <w:rFonts w:ascii="Arial" w:hAnsi="Arial" w:cs="Arial"/>
        </w:rPr>
        <w:t xml:space="preserve"> </w:t>
      </w:r>
      <w:r w:rsidR="003D2F1F">
        <w:rPr>
          <w:rFonts w:ascii="Arial" w:hAnsi="Arial" w:cs="Arial"/>
        </w:rPr>
        <w:t>transparency and</w:t>
      </w:r>
      <w:r w:rsidR="00C539F4">
        <w:rPr>
          <w:rFonts w:ascii="Arial" w:hAnsi="Arial" w:cs="Arial"/>
        </w:rPr>
        <w:t xml:space="preserve"> </w:t>
      </w:r>
      <w:r w:rsidR="001C4FB2">
        <w:rPr>
          <w:rFonts w:ascii="Arial" w:hAnsi="Arial" w:cs="Arial"/>
        </w:rPr>
        <w:t>the needs of</w:t>
      </w:r>
      <w:r w:rsidR="00190E7E">
        <w:rPr>
          <w:rFonts w:ascii="Arial" w:hAnsi="Arial" w:cs="Arial"/>
        </w:rPr>
        <w:t xml:space="preserve"> individuals</w:t>
      </w:r>
      <w:r w:rsidR="005E0135">
        <w:rPr>
          <w:rFonts w:ascii="Arial" w:hAnsi="Arial" w:cs="Arial"/>
        </w:rPr>
        <w:t xml:space="preserve"> and</w:t>
      </w:r>
      <w:r w:rsidR="001C4FB2">
        <w:rPr>
          <w:rFonts w:ascii="Arial" w:hAnsi="Arial" w:cs="Arial"/>
        </w:rPr>
        <w:t xml:space="preserve"> the compa</w:t>
      </w:r>
      <w:r w:rsidR="00F86F69">
        <w:rPr>
          <w:rFonts w:ascii="Arial" w:hAnsi="Arial" w:cs="Arial"/>
        </w:rPr>
        <w:t>n</w:t>
      </w:r>
      <w:r w:rsidR="005E0135">
        <w:rPr>
          <w:rFonts w:ascii="Arial" w:hAnsi="Arial" w:cs="Arial"/>
        </w:rPr>
        <w:t>y</w:t>
      </w:r>
      <w:r w:rsidR="0096038E">
        <w:rPr>
          <w:rFonts w:ascii="Arial" w:hAnsi="Arial" w:cs="Arial"/>
        </w:rPr>
        <w:t>.</w:t>
      </w:r>
    </w:p>
    <w:p w14:paraId="09EC9C1E" w14:textId="77777777" w:rsidR="00871C0E" w:rsidRDefault="005E0135" w:rsidP="00D70ED5">
      <w:pPr>
        <w:spacing w:line="360" w:lineRule="auto"/>
        <w:rPr>
          <w:rFonts w:ascii="Arial" w:hAnsi="Arial" w:cs="Arial"/>
        </w:rPr>
      </w:pPr>
      <w:r>
        <w:rPr>
          <w:rFonts w:ascii="Arial" w:hAnsi="Arial" w:cs="Arial"/>
        </w:rPr>
        <w:t xml:space="preserve">The survey </w:t>
      </w:r>
      <w:r w:rsidR="003F3E9F">
        <w:rPr>
          <w:rFonts w:ascii="Arial" w:hAnsi="Arial" w:cs="Arial"/>
        </w:rPr>
        <w:t xml:space="preserve">will be quite </w:t>
      </w:r>
      <w:r w:rsidR="00390D81">
        <w:rPr>
          <w:rFonts w:ascii="Arial" w:hAnsi="Arial" w:cs="Arial"/>
        </w:rPr>
        <w:t xml:space="preserve">extensive and cover topics </w:t>
      </w:r>
      <w:r w:rsidR="000968A6">
        <w:rPr>
          <w:rFonts w:ascii="Arial" w:hAnsi="Arial" w:cs="Arial"/>
        </w:rPr>
        <w:t xml:space="preserve">that will </w:t>
      </w:r>
      <w:r w:rsidR="003F73AC">
        <w:rPr>
          <w:rFonts w:ascii="Arial" w:hAnsi="Arial" w:cs="Arial"/>
        </w:rPr>
        <w:t>include</w:t>
      </w:r>
      <w:r w:rsidR="00914A0B">
        <w:rPr>
          <w:rFonts w:ascii="Arial" w:hAnsi="Arial" w:cs="Arial"/>
        </w:rPr>
        <w:t xml:space="preserve"> </w:t>
      </w:r>
      <w:r w:rsidR="005F76B0">
        <w:rPr>
          <w:rFonts w:ascii="Arial" w:hAnsi="Arial" w:cs="Arial"/>
        </w:rPr>
        <w:t>a quiz</w:t>
      </w:r>
      <w:r w:rsidR="0083204D">
        <w:rPr>
          <w:rFonts w:ascii="Arial" w:hAnsi="Arial" w:cs="Arial"/>
        </w:rPr>
        <w:t xml:space="preserve"> about the company</w:t>
      </w:r>
      <w:r w:rsidR="005C09FF">
        <w:rPr>
          <w:rFonts w:ascii="Arial" w:hAnsi="Arial" w:cs="Arial"/>
        </w:rPr>
        <w:t xml:space="preserve"> and</w:t>
      </w:r>
      <w:r w:rsidR="009E3830">
        <w:rPr>
          <w:rFonts w:ascii="Arial" w:hAnsi="Arial" w:cs="Arial"/>
        </w:rPr>
        <w:t xml:space="preserve"> its</w:t>
      </w:r>
      <w:r w:rsidR="005C09FF">
        <w:rPr>
          <w:rFonts w:ascii="Arial" w:hAnsi="Arial" w:cs="Arial"/>
        </w:rPr>
        <w:t xml:space="preserve"> </w:t>
      </w:r>
      <w:r w:rsidR="00997B51">
        <w:rPr>
          <w:rFonts w:ascii="Arial" w:hAnsi="Arial" w:cs="Arial"/>
        </w:rPr>
        <w:t>employees, new</w:t>
      </w:r>
      <w:r w:rsidR="00D0449A">
        <w:rPr>
          <w:rFonts w:ascii="Arial" w:hAnsi="Arial" w:cs="Arial"/>
        </w:rPr>
        <w:t xml:space="preserve"> technology,</w:t>
      </w:r>
      <w:r w:rsidR="00C16695">
        <w:rPr>
          <w:rFonts w:ascii="Arial" w:hAnsi="Arial" w:cs="Arial"/>
        </w:rPr>
        <w:t xml:space="preserve"> que</w:t>
      </w:r>
      <w:r w:rsidR="00C40E8D">
        <w:rPr>
          <w:rFonts w:ascii="Arial" w:hAnsi="Arial" w:cs="Arial"/>
        </w:rPr>
        <w:t>stions on</w:t>
      </w:r>
      <w:r w:rsidR="0083204D">
        <w:rPr>
          <w:rFonts w:ascii="Arial" w:hAnsi="Arial" w:cs="Arial"/>
        </w:rPr>
        <w:t xml:space="preserve"> </w:t>
      </w:r>
      <w:r w:rsidR="0065797D">
        <w:rPr>
          <w:rFonts w:ascii="Arial" w:hAnsi="Arial" w:cs="Arial"/>
        </w:rPr>
        <w:t>law re</w:t>
      </w:r>
      <w:r w:rsidR="00F76538">
        <w:rPr>
          <w:rFonts w:ascii="Arial" w:hAnsi="Arial" w:cs="Arial"/>
        </w:rPr>
        <w:t>lating to</w:t>
      </w:r>
      <w:r w:rsidR="00913DC9">
        <w:rPr>
          <w:rFonts w:ascii="Arial" w:hAnsi="Arial" w:cs="Arial"/>
        </w:rPr>
        <w:t xml:space="preserve"> health</w:t>
      </w:r>
      <w:r w:rsidR="000E7AFC">
        <w:rPr>
          <w:rFonts w:ascii="Arial" w:hAnsi="Arial" w:cs="Arial"/>
        </w:rPr>
        <w:t xml:space="preserve"> and</w:t>
      </w:r>
      <w:r w:rsidR="00F76538">
        <w:rPr>
          <w:rFonts w:ascii="Arial" w:hAnsi="Arial" w:cs="Arial"/>
        </w:rPr>
        <w:t xml:space="preserve"> safety, </w:t>
      </w:r>
      <w:r w:rsidR="00E91040">
        <w:rPr>
          <w:rFonts w:ascii="Arial" w:hAnsi="Arial" w:cs="Arial"/>
        </w:rPr>
        <w:t>equality</w:t>
      </w:r>
      <w:r w:rsidR="005E3573">
        <w:rPr>
          <w:rFonts w:ascii="Arial" w:hAnsi="Arial" w:cs="Arial"/>
        </w:rPr>
        <w:t>,</w:t>
      </w:r>
      <w:r w:rsidR="000E7AFC">
        <w:rPr>
          <w:rFonts w:ascii="Arial" w:hAnsi="Arial" w:cs="Arial"/>
        </w:rPr>
        <w:t xml:space="preserve"> licensing</w:t>
      </w:r>
      <w:r w:rsidR="00E13E14">
        <w:rPr>
          <w:rFonts w:ascii="Arial" w:hAnsi="Arial" w:cs="Arial"/>
        </w:rPr>
        <w:t>,</w:t>
      </w:r>
      <w:r w:rsidR="003356DF">
        <w:rPr>
          <w:rFonts w:ascii="Arial" w:hAnsi="Arial" w:cs="Arial"/>
        </w:rPr>
        <w:t xml:space="preserve"> </w:t>
      </w:r>
      <w:r w:rsidR="000D4722">
        <w:rPr>
          <w:rFonts w:ascii="Arial" w:hAnsi="Arial" w:cs="Arial"/>
        </w:rPr>
        <w:t>questions</w:t>
      </w:r>
      <w:r w:rsidR="004218BA">
        <w:rPr>
          <w:rFonts w:ascii="Arial" w:hAnsi="Arial" w:cs="Arial"/>
        </w:rPr>
        <w:t xml:space="preserve"> on</w:t>
      </w:r>
      <w:r w:rsidR="00E13E14">
        <w:rPr>
          <w:rFonts w:ascii="Arial" w:hAnsi="Arial" w:cs="Arial"/>
        </w:rPr>
        <w:t xml:space="preserve"> job </w:t>
      </w:r>
      <w:r w:rsidR="00756F6C">
        <w:rPr>
          <w:rFonts w:ascii="Arial" w:hAnsi="Arial" w:cs="Arial"/>
        </w:rPr>
        <w:t>satisfaction, training</w:t>
      </w:r>
      <w:r w:rsidR="002C3B22">
        <w:rPr>
          <w:rFonts w:ascii="Arial" w:hAnsi="Arial" w:cs="Arial"/>
        </w:rPr>
        <w:t xml:space="preserve"> and</w:t>
      </w:r>
      <w:r w:rsidR="004218BA">
        <w:rPr>
          <w:rFonts w:ascii="Arial" w:hAnsi="Arial" w:cs="Arial"/>
        </w:rPr>
        <w:t xml:space="preserve"> prom</w:t>
      </w:r>
      <w:r w:rsidR="00756F6C">
        <w:rPr>
          <w:rFonts w:ascii="Arial" w:hAnsi="Arial" w:cs="Arial"/>
        </w:rPr>
        <w:t>otion,</w:t>
      </w:r>
      <w:r w:rsidR="00984B3E">
        <w:rPr>
          <w:rFonts w:ascii="Arial" w:hAnsi="Arial" w:cs="Arial"/>
        </w:rPr>
        <w:t xml:space="preserve"> up-</w:t>
      </w:r>
      <w:r w:rsidR="00266024">
        <w:rPr>
          <w:rFonts w:ascii="Arial" w:hAnsi="Arial" w:cs="Arial"/>
        </w:rPr>
        <w:t>sale ideas</w:t>
      </w:r>
      <w:r w:rsidR="007B47EF">
        <w:rPr>
          <w:rFonts w:ascii="Arial" w:hAnsi="Arial" w:cs="Arial"/>
        </w:rPr>
        <w:t>, social activities</w:t>
      </w:r>
      <w:r w:rsidR="008C29B3">
        <w:rPr>
          <w:rFonts w:ascii="Arial" w:hAnsi="Arial" w:cs="Arial"/>
        </w:rPr>
        <w:t>,</w:t>
      </w:r>
      <w:r w:rsidR="00B12865">
        <w:rPr>
          <w:rFonts w:ascii="Arial" w:hAnsi="Arial" w:cs="Arial"/>
        </w:rPr>
        <w:t xml:space="preserve"> </w:t>
      </w:r>
      <w:r w:rsidR="00756F6C">
        <w:rPr>
          <w:rFonts w:ascii="Arial" w:hAnsi="Arial" w:cs="Arial"/>
        </w:rPr>
        <w:t>and</w:t>
      </w:r>
      <w:r w:rsidR="003D07BB">
        <w:rPr>
          <w:rFonts w:ascii="Arial" w:hAnsi="Arial" w:cs="Arial"/>
        </w:rPr>
        <w:t xml:space="preserve"> a question on </w:t>
      </w:r>
      <w:r w:rsidR="007851A2">
        <w:rPr>
          <w:rFonts w:ascii="Arial" w:hAnsi="Arial" w:cs="Arial"/>
        </w:rPr>
        <w:t>suggested question</w:t>
      </w:r>
      <w:r w:rsidR="00E01682">
        <w:rPr>
          <w:rFonts w:ascii="Arial" w:hAnsi="Arial" w:cs="Arial"/>
        </w:rPr>
        <w:t>s</w:t>
      </w:r>
      <w:r w:rsidR="007851A2">
        <w:rPr>
          <w:rFonts w:ascii="Arial" w:hAnsi="Arial" w:cs="Arial"/>
        </w:rPr>
        <w:t xml:space="preserve"> to ask</w:t>
      </w:r>
      <w:r w:rsidR="001D2BD6">
        <w:rPr>
          <w:rFonts w:ascii="Arial" w:hAnsi="Arial" w:cs="Arial"/>
        </w:rPr>
        <w:t xml:space="preserve"> in the next annual survey</w:t>
      </w:r>
      <w:r w:rsidR="00E01682">
        <w:rPr>
          <w:rFonts w:ascii="Arial" w:hAnsi="Arial" w:cs="Arial"/>
        </w:rPr>
        <w:t>,</w:t>
      </w:r>
      <w:r w:rsidR="007B47EF">
        <w:rPr>
          <w:rFonts w:ascii="Arial" w:hAnsi="Arial" w:cs="Arial"/>
        </w:rPr>
        <w:t xml:space="preserve"> </w:t>
      </w:r>
      <w:r w:rsidR="00914A0B">
        <w:rPr>
          <w:rFonts w:ascii="Arial" w:hAnsi="Arial" w:cs="Arial"/>
        </w:rPr>
        <w:t xml:space="preserve">etc. </w:t>
      </w:r>
      <w:r w:rsidR="0014653A">
        <w:rPr>
          <w:rFonts w:ascii="Arial" w:hAnsi="Arial" w:cs="Arial"/>
        </w:rPr>
        <w:t xml:space="preserve">Once </w:t>
      </w:r>
      <w:r w:rsidR="00392BC2">
        <w:rPr>
          <w:rFonts w:ascii="Arial" w:hAnsi="Arial" w:cs="Arial"/>
        </w:rPr>
        <w:t xml:space="preserve">the survey </w:t>
      </w:r>
      <w:r w:rsidR="007B4D0D">
        <w:rPr>
          <w:rFonts w:ascii="Arial" w:hAnsi="Arial" w:cs="Arial"/>
        </w:rPr>
        <w:t>i</w:t>
      </w:r>
      <w:r w:rsidR="008E4C43">
        <w:rPr>
          <w:rFonts w:ascii="Arial" w:hAnsi="Arial" w:cs="Arial"/>
        </w:rPr>
        <w:t xml:space="preserve">s </w:t>
      </w:r>
      <w:r w:rsidR="000F686F">
        <w:rPr>
          <w:rFonts w:ascii="Arial" w:hAnsi="Arial" w:cs="Arial"/>
        </w:rPr>
        <w:t>complete,</w:t>
      </w:r>
      <w:r w:rsidR="007B4D0D">
        <w:rPr>
          <w:rFonts w:ascii="Arial" w:hAnsi="Arial" w:cs="Arial"/>
        </w:rPr>
        <w:t xml:space="preserve"> we will have </w:t>
      </w:r>
      <w:r w:rsidR="003942B4">
        <w:rPr>
          <w:rFonts w:ascii="Arial" w:hAnsi="Arial" w:cs="Arial"/>
        </w:rPr>
        <w:t>a clear</w:t>
      </w:r>
      <w:r w:rsidR="000F686F">
        <w:rPr>
          <w:rFonts w:ascii="Arial" w:hAnsi="Arial" w:cs="Arial"/>
        </w:rPr>
        <w:t>er</w:t>
      </w:r>
      <w:r w:rsidR="001519AA">
        <w:rPr>
          <w:rFonts w:ascii="Arial" w:hAnsi="Arial" w:cs="Arial"/>
        </w:rPr>
        <w:t xml:space="preserve"> idea of the needs</w:t>
      </w:r>
      <w:r w:rsidR="00CF6B18">
        <w:rPr>
          <w:rFonts w:ascii="Arial" w:hAnsi="Arial" w:cs="Arial"/>
        </w:rPr>
        <w:t xml:space="preserve"> and thoughts</w:t>
      </w:r>
      <w:r w:rsidR="001519AA">
        <w:rPr>
          <w:rFonts w:ascii="Arial" w:hAnsi="Arial" w:cs="Arial"/>
        </w:rPr>
        <w:t xml:space="preserve"> of</w:t>
      </w:r>
      <w:r w:rsidR="00CF6B18">
        <w:rPr>
          <w:rFonts w:ascii="Arial" w:hAnsi="Arial" w:cs="Arial"/>
        </w:rPr>
        <w:t xml:space="preserve"> </w:t>
      </w:r>
      <w:r w:rsidR="00147317">
        <w:rPr>
          <w:rFonts w:ascii="Arial" w:hAnsi="Arial" w:cs="Arial"/>
        </w:rPr>
        <w:t xml:space="preserve">individuals. With this feedback we can begin </w:t>
      </w:r>
      <w:r w:rsidR="00163E14">
        <w:rPr>
          <w:rFonts w:ascii="Arial" w:hAnsi="Arial" w:cs="Arial"/>
        </w:rPr>
        <w:t xml:space="preserve">to implement </w:t>
      </w:r>
      <w:r w:rsidR="00677E04">
        <w:rPr>
          <w:rFonts w:ascii="Arial" w:hAnsi="Arial" w:cs="Arial"/>
        </w:rPr>
        <w:t xml:space="preserve">ideas put forward </w:t>
      </w:r>
      <w:r w:rsidR="00253447">
        <w:rPr>
          <w:rFonts w:ascii="Arial" w:hAnsi="Arial" w:cs="Arial"/>
        </w:rPr>
        <w:t>whilst making improvements to</w:t>
      </w:r>
      <w:r w:rsidR="00F37F21">
        <w:rPr>
          <w:rFonts w:ascii="Arial" w:hAnsi="Arial" w:cs="Arial"/>
        </w:rPr>
        <w:t xml:space="preserve"> our</w:t>
      </w:r>
      <w:r w:rsidR="00253447">
        <w:rPr>
          <w:rFonts w:ascii="Arial" w:hAnsi="Arial" w:cs="Arial"/>
        </w:rPr>
        <w:t xml:space="preserve"> </w:t>
      </w:r>
      <w:r w:rsidR="003F73AC">
        <w:rPr>
          <w:rFonts w:ascii="Arial" w:hAnsi="Arial" w:cs="Arial"/>
        </w:rPr>
        <w:t>existing</w:t>
      </w:r>
      <w:r w:rsidR="00253447">
        <w:rPr>
          <w:rFonts w:ascii="Arial" w:hAnsi="Arial" w:cs="Arial"/>
        </w:rPr>
        <w:t xml:space="preserve"> </w:t>
      </w:r>
      <w:r w:rsidR="003F73AC">
        <w:rPr>
          <w:rFonts w:ascii="Arial" w:hAnsi="Arial" w:cs="Arial"/>
        </w:rPr>
        <w:t>systems</w:t>
      </w:r>
      <w:r w:rsidR="00F37F21">
        <w:rPr>
          <w:rFonts w:ascii="Arial" w:hAnsi="Arial" w:cs="Arial"/>
        </w:rPr>
        <w:t>.</w:t>
      </w:r>
      <w:r w:rsidR="00147317">
        <w:rPr>
          <w:rFonts w:ascii="Arial" w:hAnsi="Arial" w:cs="Arial"/>
        </w:rPr>
        <w:t xml:space="preserve"> </w:t>
      </w:r>
    </w:p>
    <w:p w14:paraId="6EC9ED8A" w14:textId="40700A8B" w:rsidR="005E0135" w:rsidRDefault="006C6E4F" w:rsidP="00D70ED5">
      <w:pPr>
        <w:spacing w:line="360" w:lineRule="auto"/>
        <w:rPr>
          <w:rFonts w:ascii="Arial" w:hAnsi="Arial" w:cs="Arial"/>
        </w:rPr>
      </w:pPr>
      <w:r>
        <w:rPr>
          <w:rFonts w:ascii="Arial" w:hAnsi="Arial" w:cs="Arial"/>
        </w:rPr>
        <w:t>Survey</w:t>
      </w:r>
      <w:r w:rsidR="004E4FB3">
        <w:rPr>
          <w:rFonts w:ascii="Arial" w:hAnsi="Arial" w:cs="Arial"/>
        </w:rPr>
        <w:t>s can be</w:t>
      </w:r>
      <w:r w:rsidR="0087359E">
        <w:rPr>
          <w:rFonts w:ascii="Arial" w:hAnsi="Arial" w:cs="Arial"/>
        </w:rPr>
        <w:t xml:space="preserve"> another cause of discontent</w:t>
      </w:r>
      <w:r w:rsidR="008E4C43">
        <w:rPr>
          <w:rFonts w:ascii="Arial" w:hAnsi="Arial" w:cs="Arial"/>
        </w:rPr>
        <w:t xml:space="preserve"> </w:t>
      </w:r>
      <w:r w:rsidR="00871C0E">
        <w:rPr>
          <w:rFonts w:ascii="Arial" w:hAnsi="Arial" w:cs="Arial"/>
        </w:rPr>
        <w:t>with employees feeling they ha</w:t>
      </w:r>
      <w:r w:rsidR="004D68DA">
        <w:rPr>
          <w:rFonts w:ascii="Arial" w:hAnsi="Arial" w:cs="Arial"/>
        </w:rPr>
        <w:t xml:space="preserve">ve taken part in the survey but do not </w:t>
      </w:r>
      <w:r w:rsidR="00DD51E2">
        <w:rPr>
          <w:rFonts w:ascii="Arial" w:hAnsi="Arial" w:cs="Arial"/>
        </w:rPr>
        <w:t xml:space="preserve">believe their </w:t>
      </w:r>
      <w:r w:rsidR="00D213A2">
        <w:rPr>
          <w:rFonts w:ascii="Arial" w:hAnsi="Arial" w:cs="Arial"/>
        </w:rPr>
        <w:t>feelings and input</w:t>
      </w:r>
      <w:r w:rsidR="00DD51E2">
        <w:rPr>
          <w:rFonts w:ascii="Arial" w:hAnsi="Arial" w:cs="Arial"/>
        </w:rPr>
        <w:t xml:space="preserve"> have been </w:t>
      </w:r>
      <w:r w:rsidR="00D213A2">
        <w:rPr>
          <w:rFonts w:ascii="Arial" w:hAnsi="Arial" w:cs="Arial"/>
        </w:rPr>
        <w:t xml:space="preserve">considered. </w:t>
      </w:r>
      <w:r w:rsidR="00842A0D">
        <w:rPr>
          <w:rFonts w:ascii="Arial" w:hAnsi="Arial" w:cs="Arial"/>
        </w:rPr>
        <w:t>So,</w:t>
      </w:r>
      <w:r w:rsidR="00D213A2">
        <w:rPr>
          <w:rFonts w:ascii="Arial" w:hAnsi="Arial" w:cs="Arial"/>
        </w:rPr>
        <w:t xml:space="preserve"> with this in min</w:t>
      </w:r>
      <w:r w:rsidR="00322FC8">
        <w:rPr>
          <w:rFonts w:ascii="Arial" w:hAnsi="Arial" w:cs="Arial"/>
        </w:rPr>
        <w:t xml:space="preserve">d. </w:t>
      </w:r>
      <w:r w:rsidR="00C72258">
        <w:rPr>
          <w:rFonts w:ascii="Arial" w:hAnsi="Arial" w:cs="Arial"/>
        </w:rPr>
        <w:t xml:space="preserve">We </w:t>
      </w:r>
      <w:r w:rsidR="00F40F49">
        <w:rPr>
          <w:rFonts w:ascii="Arial" w:hAnsi="Arial" w:cs="Arial"/>
        </w:rPr>
        <w:t>will report back</w:t>
      </w:r>
      <w:r w:rsidR="00842A0D">
        <w:rPr>
          <w:rFonts w:ascii="Arial" w:hAnsi="Arial" w:cs="Arial"/>
        </w:rPr>
        <w:t xml:space="preserve"> </w:t>
      </w:r>
      <w:r w:rsidR="008E3C87">
        <w:rPr>
          <w:rFonts w:ascii="Arial" w:hAnsi="Arial" w:cs="Arial"/>
        </w:rPr>
        <w:t>to</w:t>
      </w:r>
      <w:r w:rsidR="00842A0D">
        <w:rPr>
          <w:rFonts w:ascii="Arial" w:hAnsi="Arial" w:cs="Arial"/>
        </w:rPr>
        <w:t xml:space="preserve"> everyone</w:t>
      </w:r>
      <w:r w:rsidR="003C3732">
        <w:rPr>
          <w:rFonts w:ascii="Arial" w:hAnsi="Arial" w:cs="Arial"/>
        </w:rPr>
        <w:t xml:space="preserve"> u</w:t>
      </w:r>
      <w:r w:rsidR="008E3C87">
        <w:rPr>
          <w:rFonts w:ascii="Arial" w:hAnsi="Arial" w:cs="Arial"/>
        </w:rPr>
        <w:t>pdating them</w:t>
      </w:r>
      <w:r w:rsidR="00842A0D">
        <w:rPr>
          <w:rFonts w:ascii="Arial" w:hAnsi="Arial" w:cs="Arial"/>
        </w:rPr>
        <w:t xml:space="preserve"> </w:t>
      </w:r>
      <w:r w:rsidR="008E3C87">
        <w:rPr>
          <w:rFonts w:ascii="Arial" w:hAnsi="Arial" w:cs="Arial"/>
        </w:rPr>
        <w:t>to</w:t>
      </w:r>
      <w:r w:rsidR="00842A0D">
        <w:rPr>
          <w:rFonts w:ascii="Arial" w:hAnsi="Arial" w:cs="Arial"/>
        </w:rPr>
        <w:t xml:space="preserve"> </w:t>
      </w:r>
      <w:r w:rsidR="006D6523">
        <w:rPr>
          <w:rFonts w:ascii="Arial" w:hAnsi="Arial" w:cs="Arial"/>
        </w:rPr>
        <w:t xml:space="preserve">any </w:t>
      </w:r>
      <w:r w:rsidR="00AC667A">
        <w:rPr>
          <w:rFonts w:ascii="Arial" w:hAnsi="Arial" w:cs="Arial"/>
        </w:rPr>
        <w:t>changes made and</w:t>
      </w:r>
      <w:r w:rsidR="004F5712">
        <w:rPr>
          <w:rFonts w:ascii="Arial" w:hAnsi="Arial" w:cs="Arial"/>
        </w:rPr>
        <w:t xml:space="preserve"> inform</w:t>
      </w:r>
      <w:r w:rsidR="009A1EEE">
        <w:rPr>
          <w:rFonts w:ascii="Arial" w:hAnsi="Arial" w:cs="Arial"/>
        </w:rPr>
        <w:t xml:space="preserve"> them on</w:t>
      </w:r>
      <w:r w:rsidR="00AC667A">
        <w:rPr>
          <w:rFonts w:ascii="Arial" w:hAnsi="Arial" w:cs="Arial"/>
        </w:rPr>
        <w:t xml:space="preserve"> date</w:t>
      </w:r>
      <w:r w:rsidR="009A1EEE">
        <w:rPr>
          <w:rFonts w:ascii="Arial" w:hAnsi="Arial" w:cs="Arial"/>
        </w:rPr>
        <w:t>s</w:t>
      </w:r>
      <w:r w:rsidR="00AC667A">
        <w:rPr>
          <w:rFonts w:ascii="Arial" w:hAnsi="Arial" w:cs="Arial"/>
        </w:rPr>
        <w:t xml:space="preserve"> the changes</w:t>
      </w:r>
      <w:r w:rsidR="00BC06A1">
        <w:rPr>
          <w:rFonts w:ascii="Arial" w:hAnsi="Arial" w:cs="Arial"/>
        </w:rPr>
        <w:t xml:space="preserve"> are due to be implemented.</w:t>
      </w:r>
      <w:r w:rsidR="00842A0D">
        <w:rPr>
          <w:rFonts w:ascii="Arial" w:hAnsi="Arial" w:cs="Arial"/>
        </w:rPr>
        <w:t xml:space="preserve"> </w:t>
      </w:r>
      <w:r w:rsidR="000D556D">
        <w:rPr>
          <w:rFonts w:ascii="Arial" w:hAnsi="Arial" w:cs="Arial"/>
        </w:rPr>
        <w:t xml:space="preserve">The report </w:t>
      </w:r>
      <w:r w:rsidR="00AE4420">
        <w:rPr>
          <w:rFonts w:ascii="Arial" w:hAnsi="Arial" w:cs="Arial"/>
        </w:rPr>
        <w:t>will be presented</w:t>
      </w:r>
      <w:r w:rsidR="00BC298D">
        <w:rPr>
          <w:rFonts w:ascii="Arial" w:hAnsi="Arial" w:cs="Arial"/>
        </w:rPr>
        <w:t xml:space="preserve"> </w:t>
      </w:r>
      <w:r w:rsidR="00213C25">
        <w:rPr>
          <w:rFonts w:ascii="Arial" w:hAnsi="Arial" w:cs="Arial"/>
        </w:rPr>
        <w:t xml:space="preserve">using </w:t>
      </w:r>
      <w:r w:rsidR="009C66AC">
        <w:rPr>
          <w:rFonts w:ascii="Arial" w:hAnsi="Arial" w:cs="Arial"/>
        </w:rPr>
        <w:t xml:space="preserve">the </w:t>
      </w:r>
      <w:r w:rsidR="00A32AEF">
        <w:rPr>
          <w:rFonts w:ascii="Arial" w:hAnsi="Arial" w:cs="Arial"/>
        </w:rPr>
        <w:t>“</w:t>
      </w:r>
      <w:r w:rsidR="004F3FA0">
        <w:rPr>
          <w:rFonts w:ascii="Arial" w:hAnsi="Arial" w:cs="Arial"/>
        </w:rPr>
        <w:t>you</w:t>
      </w:r>
      <w:r w:rsidR="00EF5239">
        <w:rPr>
          <w:rFonts w:ascii="Arial" w:hAnsi="Arial" w:cs="Arial"/>
        </w:rPr>
        <w:t xml:space="preserve"> said” </w:t>
      </w:r>
      <w:r w:rsidR="00AF3448">
        <w:rPr>
          <w:rFonts w:ascii="Arial" w:hAnsi="Arial" w:cs="Arial"/>
        </w:rPr>
        <w:t>“we did” format</w:t>
      </w:r>
      <w:r w:rsidR="00EA5543">
        <w:rPr>
          <w:rFonts w:ascii="Arial" w:hAnsi="Arial" w:cs="Arial"/>
        </w:rPr>
        <w:t xml:space="preserve"> </w:t>
      </w:r>
      <w:r w:rsidR="00BC58C2">
        <w:rPr>
          <w:rFonts w:ascii="Arial" w:hAnsi="Arial" w:cs="Arial"/>
        </w:rPr>
        <w:t>(as below)</w:t>
      </w:r>
      <w:r w:rsidR="00FD60A4">
        <w:rPr>
          <w:rFonts w:ascii="Arial" w:hAnsi="Arial" w:cs="Arial"/>
        </w:rPr>
        <w:t>.</w:t>
      </w:r>
    </w:p>
    <w:p w14:paraId="107162C6" w14:textId="15E15B6C" w:rsidR="00AC61D8" w:rsidRDefault="00AC61D8" w:rsidP="00D70ED5">
      <w:pPr>
        <w:spacing w:line="360" w:lineRule="auto"/>
        <w:rPr>
          <w:rFonts w:ascii="Arial" w:hAnsi="Arial" w:cs="Arial"/>
        </w:rPr>
      </w:pPr>
      <w:r>
        <w:rPr>
          <w:rFonts w:ascii="Arial" w:hAnsi="Arial" w:cs="Arial"/>
        </w:rPr>
        <w:lastRenderedPageBreak/>
        <w:t xml:space="preserve"> </w:t>
      </w:r>
      <w:r w:rsidR="00AF3448">
        <w:rPr>
          <w:noProof/>
        </w:rPr>
        <w:drawing>
          <wp:inline distT="0" distB="0" distL="0" distR="0" wp14:anchorId="017CFAA1" wp14:editId="46006A84">
            <wp:extent cx="5731510" cy="4298633"/>
            <wp:effectExtent l="0" t="0" r="2540" b="6985"/>
            <wp:docPr id="11" name="Picture 11" descr="You Said We Did PPT Slid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u Said We Did PPT Slid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4F438E76" w14:textId="19E69108" w:rsidR="00F20D4B" w:rsidRDefault="006D12E7" w:rsidP="00D70ED5">
      <w:pPr>
        <w:spacing w:line="360" w:lineRule="auto"/>
        <w:rPr>
          <w:rFonts w:ascii="Arial" w:hAnsi="Arial" w:cs="Arial"/>
        </w:rPr>
      </w:pPr>
      <w:sdt>
        <w:sdtPr>
          <w:rPr>
            <w:rFonts w:ascii="Arial" w:hAnsi="Arial" w:cs="Arial"/>
          </w:rPr>
          <w:id w:val="427625896"/>
          <w:citation/>
        </w:sdtPr>
        <w:sdtEndPr/>
        <w:sdtContent>
          <w:r w:rsidR="00301691">
            <w:rPr>
              <w:rFonts w:ascii="Arial" w:hAnsi="Arial" w:cs="Arial"/>
            </w:rPr>
            <w:fldChar w:fldCharType="begin"/>
          </w:r>
          <w:r w:rsidR="00301691">
            <w:rPr>
              <w:rFonts w:ascii="Arial" w:hAnsi="Arial" w:cs="Arial"/>
            </w:rPr>
            <w:instrText xml:space="preserve"> CITATION ske22 \l 2057 </w:instrText>
          </w:r>
          <w:r w:rsidR="00301691">
            <w:rPr>
              <w:rFonts w:ascii="Arial" w:hAnsi="Arial" w:cs="Arial"/>
            </w:rPr>
            <w:fldChar w:fldCharType="separate"/>
          </w:r>
          <w:r w:rsidR="00C16821" w:rsidRPr="00C16821">
            <w:rPr>
              <w:rFonts w:ascii="Arial" w:hAnsi="Arial" w:cs="Arial"/>
              <w:noProof/>
            </w:rPr>
            <w:t>(Anon., n.d.)</w:t>
          </w:r>
          <w:r w:rsidR="00301691">
            <w:rPr>
              <w:rFonts w:ascii="Arial" w:hAnsi="Arial" w:cs="Arial"/>
            </w:rPr>
            <w:fldChar w:fldCharType="end"/>
          </w:r>
        </w:sdtContent>
      </w:sdt>
    </w:p>
    <w:p w14:paraId="1ACC4F89" w14:textId="1EF9D397" w:rsidR="00D65528" w:rsidRDefault="00D65528">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2039466753"/>
        <w:docPartObj>
          <w:docPartGallery w:val="Bibliographies"/>
          <w:docPartUnique/>
        </w:docPartObj>
      </w:sdtPr>
      <w:sdtEndPr/>
      <w:sdtContent>
        <w:p w14:paraId="0908D223" w14:textId="16FE81D9" w:rsidR="005D7DF9" w:rsidRDefault="005D7DF9">
          <w:pPr>
            <w:pStyle w:val="Heading1"/>
          </w:pPr>
          <w:r>
            <w:t>References</w:t>
          </w:r>
        </w:p>
        <w:sdt>
          <w:sdtPr>
            <w:id w:val="-573587230"/>
            <w:bibliography/>
          </w:sdtPr>
          <w:sdtEndPr/>
          <w:sdtContent>
            <w:p w14:paraId="05C2818E" w14:textId="77777777" w:rsidR="005D7DF9" w:rsidRDefault="005D7DF9" w:rsidP="005D7DF9">
              <w:pPr>
                <w:pStyle w:val="Bibliography"/>
                <w:rPr>
                  <w:noProof/>
                  <w:sz w:val="24"/>
                  <w:szCs w:val="24"/>
                </w:rPr>
              </w:pPr>
              <w:r>
                <w:fldChar w:fldCharType="begin"/>
              </w:r>
              <w:r>
                <w:instrText xml:space="preserve"> BIBLIOGRAPHY </w:instrText>
              </w:r>
              <w:r>
                <w:fldChar w:fldCharType="separate"/>
              </w:r>
              <w:r>
                <w:rPr>
                  <w:noProof/>
                </w:rPr>
                <w:t xml:space="preserve">Anon., 2022. </w:t>
              </w:r>
              <w:r>
                <w:rPr>
                  <w:i/>
                  <w:iCs/>
                  <w:noProof/>
                </w:rPr>
                <w:t xml:space="preserve">Equality and Diversity. </w:t>
              </w:r>
              <w:r>
                <w:rPr>
                  <w:noProof/>
                </w:rPr>
                <w:t xml:space="preserve">[Online] </w:t>
              </w:r>
              <w:r>
                <w:rPr>
                  <w:noProof/>
                </w:rPr>
                <w:br/>
                <w:t xml:space="preserve">Available at: </w:t>
              </w:r>
              <w:r>
                <w:rPr>
                  <w:noProof/>
                  <w:u w:val="single"/>
                </w:rPr>
                <w:t>https://www.equalityanddiversity.co.uk/equality-act-2010.html</w:t>
              </w:r>
              <w:r>
                <w:rPr>
                  <w:noProof/>
                </w:rPr>
                <w:br/>
                <w:t>[Accessed 2 January 2022].</w:t>
              </w:r>
            </w:p>
            <w:p w14:paraId="11F0E866" w14:textId="77777777" w:rsidR="005D7DF9" w:rsidRDefault="005D7DF9" w:rsidP="005D7DF9">
              <w:pPr>
                <w:pStyle w:val="Bibliography"/>
                <w:rPr>
                  <w:noProof/>
                </w:rPr>
              </w:pPr>
              <w:r>
                <w:rPr>
                  <w:noProof/>
                </w:rPr>
                <w:t xml:space="preserve">Anon., 2022. </w:t>
              </w:r>
              <w:r>
                <w:rPr>
                  <w:i/>
                  <w:iCs/>
                  <w:noProof/>
                </w:rPr>
                <w:t xml:space="preserve">Equality and Human Rights Commission. </w:t>
              </w:r>
              <w:r>
                <w:rPr>
                  <w:noProof/>
                </w:rPr>
                <w:t xml:space="preserve">[Online] </w:t>
              </w:r>
              <w:r>
                <w:rPr>
                  <w:noProof/>
                </w:rPr>
                <w:br/>
                <w:t xml:space="preserve">Available at: </w:t>
              </w:r>
              <w:r>
                <w:rPr>
                  <w:noProof/>
                  <w:u w:val="single"/>
                </w:rPr>
                <w:t>https://www.equalityhumanrights.com/en/advice-and-guidance/your-rights-under-equality-act-2010</w:t>
              </w:r>
              <w:r>
                <w:rPr>
                  <w:noProof/>
                </w:rPr>
                <w:br/>
                <w:t>[Accessed 3 January 2022].</w:t>
              </w:r>
            </w:p>
            <w:p w14:paraId="6210534A" w14:textId="77777777" w:rsidR="005D7DF9" w:rsidRDefault="005D7DF9" w:rsidP="005D7DF9">
              <w:pPr>
                <w:pStyle w:val="Bibliography"/>
                <w:rPr>
                  <w:noProof/>
                </w:rPr>
              </w:pPr>
              <w:r>
                <w:rPr>
                  <w:noProof/>
                </w:rPr>
                <w:t xml:space="preserve">Anon., n.d. </w:t>
              </w:r>
              <w:r>
                <w:rPr>
                  <w:i/>
                  <w:iCs/>
                  <w:noProof/>
                </w:rPr>
                <w:t xml:space="preserve">sketchbubble. </w:t>
              </w:r>
              <w:r>
                <w:rPr>
                  <w:noProof/>
                </w:rPr>
                <w:t xml:space="preserve">[Online] </w:t>
              </w:r>
              <w:r>
                <w:rPr>
                  <w:noProof/>
                </w:rPr>
                <w:br/>
                <w:t xml:space="preserve">Available at: </w:t>
              </w:r>
              <w:r>
                <w:rPr>
                  <w:noProof/>
                  <w:u w:val="single"/>
                </w:rPr>
                <w:t>https://www.sketchbubble.com/en/presentation-you-said-we-did.html</w:t>
              </w:r>
              <w:r>
                <w:rPr>
                  <w:noProof/>
                </w:rPr>
                <w:br/>
                <w:t>[Accessed 4 january 2022].</w:t>
              </w:r>
            </w:p>
            <w:p w14:paraId="27582D9A" w14:textId="77777777" w:rsidR="005D7DF9" w:rsidRDefault="005D7DF9" w:rsidP="005D7DF9">
              <w:pPr>
                <w:pStyle w:val="Bibliography"/>
                <w:rPr>
                  <w:noProof/>
                </w:rPr>
              </w:pPr>
              <w:r>
                <w:rPr>
                  <w:noProof/>
                </w:rPr>
                <w:t xml:space="preserve">Proctor, T., 2018. In: </w:t>
              </w:r>
              <w:r>
                <w:rPr>
                  <w:i/>
                  <w:iCs/>
                  <w:noProof/>
                </w:rPr>
                <w:t xml:space="preserve">Creative Problem Solving For Managers. </w:t>
              </w:r>
              <w:r>
                <w:rPr>
                  <w:noProof/>
                </w:rPr>
                <w:t>Boca Raton, FL: Routledge, p. 151.</w:t>
              </w:r>
            </w:p>
            <w:p w14:paraId="7CDA401D" w14:textId="77777777" w:rsidR="005D7DF9" w:rsidRDefault="005D7DF9" w:rsidP="005D7DF9">
              <w:pPr>
                <w:pStyle w:val="Bibliography"/>
                <w:rPr>
                  <w:noProof/>
                </w:rPr>
              </w:pPr>
              <w:r>
                <w:rPr>
                  <w:noProof/>
                </w:rPr>
                <w:t xml:space="preserve">Zeigenfuss, J., 2001. </w:t>
              </w:r>
              <w:r>
                <w:rPr>
                  <w:i/>
                  <w:iCs/>
                  <w:noProof/>
                </w:rPr>
                <w:t xml:space="preserve">Organisation and management problem solving. </w:t>
              </w:r>
              <w:r>
                <w:rPr>
                  <w:noProof/>
                </w:rPr>
                <w:t>s.l.:Sage Publications.</w:t>
              </w:r>
            </w:p>
            <w:p w14:paraId="327236A6" w14:textId="6BE3A359" w:rsidR="005D7DF9" w:rsidRDefault="005D7DF9" w:rsidP="005D7DF9">
              <w:r>
                <w:rPr>
                  <w:b/>
                  <w:bCs/>
                  <w:noProof/>
                </w:rPr>
                <w:fldChar w:fldCharType="end"/>
              </w:r>
            </w:p>
          </w:sdtContent>
        </w:sdt>
      </w:sdtContent>
    </w:sdt>
    <w:p w14:paraId="415FD7B4" w14:textId="20F2A723" w:rsidR="00C16821" w:rsidRDefault="00C16821" w:rsidP="00C16821"/>
    <w:p w14:paraId="64A13D46" w14:textId="49594556" w:rsidR="005A0553" w:rsidRDefault="005A0553" w:rsidP="00C16821"/>
    <w:p w14:paraId="3EA8B9C4" w14:textId="77777777" w:rsidR="00BB4954" w:rsidRPr="00BB4954" w:rsidRDefault="00BB4954" w:rsidP="00D70ED5">
      <w:pPr>
        <w:spacing w:line="360" w:lineRule="auto"/>
        <w:rPr>
          <w:rFonts w:ascii="Arial" w:hAnsi="Arial" w:cs="Arial"/>
          <w:color w:val="FF0000"/>
        </w:rPr>
      </w:pPr>
    </w:p>
    <w:p w14:paraId="0B6C9623" w14:textId="5FB4DD0E" w:rsidR="00F20D4B" w:rsidRPr="00D70ED5" w:rsidRDefault="006A0834" w:rsidP="00D70ED5">
      <w:pPr>
        <w:spacing w:line="360" w:lineRule="auto"/>
        <w:rPr>
          <w:rFonts w:ascii="Arial" w:hAnsi="Arial" w:cs="Arial"/>
        </w:rPr>
      </w:pPr>
      <w:r>
        <w:rPr>
          <w:rFonts w:ascii="Arial" w:hAnsi="Arial" w:cs="Arial"/>
        </w:rPr>
        <w:t xml:space="preserve"> </w:t>
      </w:r>
    </w:p>
    <w:sectPr w:rsidR="00F20D4B" w:rsidRPr="00D70ED5">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67A59" w14:textId="77777777" w:rsidR="00965414" w:rsidRDefault="00965414" w:rsidP="003620A0">
      <w:pPr>
        <w:spacing w:after="0" w:line="240" w:lineRule="auto"/>
      </w:pPr>
      <w:r>
        <w:separator/>
      </w:r>
    </w:p>
  </w:endnote>
  <w:endnote w:type="continuationSeparator" w:id="0">
    <w:p w14:paraId="31434FAF" w14:textId="77777777" w:rsidR="00965414" w:rsidRDefault="00965414" w:rsidP="00362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54852"/>
      <w:docPartObj>
        <w:docPartGallery w:val="Page Numbers (Bottom of Page)"/>
        <w:docPartUnique/>
      </w:docPartObj>
    </w:sdtPr>
    <w:sdtEndPr>
      <w:rPr>
        <w:noProof/>
      </w:rPr>
    </w:sdtEndPr>
    <w:sdtContent>
      <w:p w14:paraId="6300C66D" w14:textId="53808C14" w:rsidR="003620A0" w:rsidRDefault="003620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B59CC2" w14:textId="77777777" w:rsidR="003620A0" w:rsidRDefault="00362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8CB04" w14:textId="77777777" w:rsidR="00965414" w:rsidRDefault="00965414" w:rsidP="003620A0">
      <w:pPr>
        <w:spacing w:after="0" w:line="240" w:lineRule="auto"/>
      </w:pPr>
      <w:r>
        <w:separator/>
      </w:r>
    </w:p>
  </w:footnote>
  <w:footnote w:type="continuationSeparator" w:id="0">
    <w:p w14:paraId="78311BE4" w14:textId="77777777" w:rsidR="00965414" w:rsidRDefault="00965414" w:rsidP="00362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166B9"/>
    <w:multiLevelType w:val="hybridMultilevel"/>
    <w:tmpl w:val="07B86B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2A47B0E"/>
    <w:multiLevelType w:val="hybridMultilevel"/>
    <w:tmpl w:val="2DD0F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74E73CE"/>
    <w:multiLevelType w:val="hybridMultilevel"/>
    <w:tmpl w:val="41EC75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771329"/>
    <w:multiLevelType w:val="hybridMultilevel"/>
    <w:tmpl w:val="41D4B8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D016C58"/>
    <w:multiLevelType w:val="hybridMultilevel"/>
    <w:tmpl w:val="575AB0D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5" w15:restartNumberingAfterBreak="0">
    <w:nsid w:val="5D5377B7"/>
    <w:multiLevelType w:val="hybridMultilevel"/>
    <w:tmpl w:val="D0029B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2C57818"/>
    <w:multiLevelType w:val="hybridMultilevel"/>
    <w:tmpl w:val="E6B2C6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3BE393F"/>
    <w:multiLevelType w:val="hybridMultilevel"/>
    <w:tmpl w:val="8A72D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4E3B43"/>
    <w:multiLevelType w:val="hybridMultilevel"/>
    <w:tmpl w:val="1C88D77C"/>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9" w15:restartNumberingAfterBreak="0">
    <w:nsid w:val="6D065AA2"/>
    <w:multiLevelType w:val="hybridMultilevel"/>
    <w:tmpl w:val="69E27D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1B503A9"/>
    <w:multiLevelType w:val="hybridMultilevel"/>
    <w:tmpl w:val="154C5D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8"/>
  </w:num>
  <w:num w:numId="3">
    <w:abstractNumId w:val="3"/>
  </w:num>
  <w:num w:numId="4">
    <w:abstractNumId w:val="0"/>
  </w:num>
  <w:num w:numId="5">
    <w:abstractNumId w:val="1"/>
  </w:num>
  <w:num w:numId="6">
    <w:abstractNumId w:val="10"/>
  </w:num>
  <w:num w:numId="7">
    <w:abstractNumId w:val="4"/>
  </w:num>
  <w:num w:numId="8">
    <w:abstractNumId w:val="6"/>
  </w:num>
  <w:num w:numId="9">
    <w:abstractNumId w:val="2"/>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0774E0"/>
    <w:rsid w:val="00002B43"/>
    <w:rsid w:val="00015343"/>
    <w:rsid w:val="00025108"/>
    <w:rsid w:val="00026479"/>
    <w:rsid w:val="00026BDB"/>
    <w:rsid w:val="00026CED"/>
    <w:rsid w:val="00035535"/>
    <w:rsid w:val="00037ADC"/>
    <w:rsid w:val="00044903"/>
    <w:rsid w:val="00051C6A"/>
    <w:rsid w:val="000528F4"/>
    <w:rsid w:val="00057BC8"/>
    <w:rsid w:val="00060FB2"/>
    <w:rsid w:val="00062F07"/>
    <w:rsid w:val="000658BC"/>
    <w:rsid w:val="00065D8E"/>
    <w:rsid w:val="00072CB1"/>
    <w:rsid w:val="0009102E"/>
    <w:rsid w:val="000910AC"/>
    <w:rsid w:val="00094BA1"/>
    <w:rsid w:val="000968A6"/>
    <w:rsid w:val="000A3B2F"/>
    <w:rsid w:val="000A50E3"/>
    <w:rsid w:val="000A63F5"/>
    <w:rsid w:val="000B7347"/>
    <w:rsid w:val="000B7C04"/>
    <w:rsid w:val="000C6370"/>
    <w:rsid w:val="000D0682"/>
    <w:rsid w:val="000D4722"/>
    <w:rsid w:val="000D556D"/>
    <w:rsid w:val="000E0F6A"/>
    <w:rsid w:val="000E1924"/>
    <w:rsid w:val="000E2567"/>
    <w:rsid w:val="000E292E"/>
    <w:rsid w:val="000E2DF6"/>
    <w:rsid w:val="000E7AFC"/>
    <w:rsid w:val="000F15A7"/>
    <w:rsid w:val="000F2E62"/>
    <w:rsid w:val="000F4D88"/>
    <w:rsid w:val="000F686F"/>
    <w:rsid w:val="00100AA2"/>
    <w:rsid w:val="00101CDE"/>
    <w:rsid w:val="00103EE2"/>
    <w:rsid w:val="00104197"/>
    <w:rsid w:val="001042BF"/>
    <w:rsid w:val="0011296F"/>
    <w:rsid w:val="0011544E"/>
    <w:rsid w:val="0012754E"/>
    <w:rsid w:val="001319D9"/>
    <w:rsid w:val="00135E7D"/>
    <w:rsid w:val="00137126"/>
    <w:rsid w:val="00142954"/>
    <w:rsid w:val="0014653A"/>
    <w:rsid w:val="00147317"/>
    <w:rsid w:val="0015012A"/>
    <w:rsid w:val="0015036A"/>
    <w:rsid w:val="00151256"/>
    <w:rsid w:val="001519AA"/>
    <w:rsid w:val="00152DE6"/>
    <w:rsid w:val="0015701F"/>
    <w:rsid w:val="00157E92"/>
    <w:rsid w:val="00162B5B"/>
    <w:rsid w:val="00162E59"/>
    <w:rsid w:val="00163E14"/>
    <w:rsid w:val="00173651"/>
    <w:rsid w:val="00175A46"/>
    <w:rsid w:val="0017762E"/>
    <w:rsid w:val="00181C98"/>
    <w:rsid w:val="00190E7E"/>
    <w:rsid w:val="00197ED8"/>
    <w:rsid w:val="001A36CD"/>
    <w:rsid w:val="001A388F"/>
    <w:rsid w:val="001A43AB"/>
    <w:rsid w:val="001B054D"/>
    <w:rsid w:val="001B1FD2"/>
    <w:rsid w:val="001C0093"/>
    <w:rsid w:val="001C264A"/>
    <w:rsid w:val="001C4FB2"/>
    <w:rsid w:val="001D2BD6"/>
    <w:rsid w:val="001D358F"/>
    <w:rsid w:val="001E20C5"/>
    <w:rsid w:val="001E25A9"/>
    <w:rsid w:val="001F34E0"/>
    <w:rsid w:val="001F7262"/>
    <w:rsid w:val="002008D7"/>
    <w:rsid w:val="002053A9"/>
    <w:rsid w:val="0020737F"/>
    <w:rsid w:val="00213C25"/>
    <w:rsid w:val="00217943"/>
    <w:rsid w:val="00224979"/>
    <w:rsid w:val="00232D90"/>
    <w:rsid w:val="00237220"/>
    <w:rsid w:val="0024215B"/>
    <w:rsid w:val="00253447"/>
    <w:rsid w:val="00265052"/>
    <w:rsid w:val="002659D3"/>
    <w:rsid w:val="00266024"/>
    <w:rsid w:val="00267594"/>
    <w:rsid w:val="002732A5"/>
    <w:rsid w:val="002746F8"/>
    <w:rsid w:val="002750D2"/>
    <w:rsid w:val="00275C14"/>
    <w:rsid w:val="00276612"/>
    <w:rsid w:val="00281BE2"/>
    <w:rsid w:val="00286208"/>
    <w:rsid w:val="00290F02"/>
    <w:rsid w:val="002919B1"/>
    <w:rsid w:val="002938D7"/>
    <w:rsid w:val="002955B8"/>
    <w:rsid w:val="00296A88"/>
    <w:rsid w:val="00297E9C"/>
    <w:rsid w:val="002A0666"/>
    <w:rsid w:val="002B2711"/>
    <w:rsid w:val="002B6954"/>
    <w:rsid w:val="002C0918"/>
    <w:rsid w:val="002C3B22"/>
    <w:rsid w:val="002D6EBF"/>
    <w:rsid w:val="002E5839"/>
    <w:rsid w:val="002F1C75"/>
    <w:rsid w:val="002F335B"/>
    <w:rsid w:val="002F3B07"/>
    <w:rsid w:val="002F5E46"/>
    <w:rsid w:val="002F72CE"/>
    <w:rsid w:val="00300D44"/>
    <w:rsid w:val="00301691"/>
    <w:rsid w:val="00307CBF"/>
    <w:rsid w:val="00310DDE"/>
    <w:rsid w:val="003130D8"/>
    <w:rsid w:val="00315FC8"/>
    <w:rsid w:val="0031727C"/>
    <w:rsid w:val="00322FC8"/>
    <w:rsid w:val="00325645"/>
    <w:rsid w:val="00334076"/>
    <w:rsid w:val="003356DF"/>
    <w:rsid w:val="00346D51"/>
    <w:rsid w:val="003505E9"/>
    <w:rsid w:val="00350D65"/>
    <w:rsid w:val="0035259F"/>
    <w:rsid w:val="00352DD3"/>
    <w:rsid w:val="003533E4"/>
    <w:rsid w:val="00355A74"/>
    <w:rsid w:val="003615F4"/>
    <w:rsid w:val="003620A0"/>
    <w:rsid w:val="0036316A"/>
    <w:rsid w:val="00365A57"/>
    <w:rsid w:val="0038070B"/>
    <w:rsid w:val="003848DA"/>
    <w:rsid w:val="003875F8"/>
    <w:rsid w:val="0038785D"/>
    <w:rsid w:val="00390D81"/>
    <w:rsid w:val="00391FB6"/>
    <w:rsid w:val="00392BC2"/>
    <w:rsid w:val="003942B4"/>
    <w:rsid w:val="003A24FC"/>
    <w:rsid w:val="003A65D6"/>
    <w:rsid w:val="003B5203"/>
    <w:rsid w:val="003B7FC1"/>
    <w:rsid w:val="003C3732"/>
    <w:rsid w:val="003C3B9D"/>
    <w:rsid w:val="003D07BB"/>
    <w:rsid w:val="003D1E69"/>
    <w:rsid w:val="003D20A1"/>
    <w:rsid w:val="003D242B"/>
    <w:rsid w:val="003D2F1F"/>
    <w:rsid w:val="003D651F"/>
    <w:rsid w:val="003E1B0F"/>
    <w:rsid w:val="003E4F11"/>
    <w:rsid w:val="003F195A"/>
    <w:rsid w:val="003F1B07"/>
    <w:rsid w:val="003F2CAB"/>
    <w:rsid w:val="003F3E9F"/>
    <w:rsid w:val="003F73AC"/>
    <w:rsid w:val="004132B3"/>
    <w:rsid w:val="00415124"/>
    <w:rsid w:val="004218BA"/>
    <w:rsid w:val="00432A62"/>
    <w:rsid w:val="00433CD4"/>
    <w:rsid w:val="00441371"/>
    <w:rsid w:val="004479AE"/>
    <w:rsid w:val="004561AF"/>
    <w:rsid w:val="00456247"/>
    <w:rsid w:val="00461A05"/>
    <w:rsid w:val="004668B0"/>
    <w:rsid w:val="0047074F"/>
    <w:rsid w:val="00470F39"/>
    <w:rsid w:val="00471444"/>
    <w:rsid w:val="004726F4"/>
    <w:rsid w:val="004733D8"/>
    <w:rsid w:val="00482864"/>
    <w:rsid w:val="004861B3"/>
    <w:rsid w:val="00497A79"/>
    <w:rsid w:val="004A1E62"/>
    <w:rsid w:val="004A235D"/>
    <w:rsid w:val="004A36DD"/>
    <w:rsid w:val="004B2A8B"/>
    <w:rsid w:val="004B3591"/>
    <w:rsid w:val="004B47C7"/>
    <w:rsid w:val="004B781E"/>
    <w:rsid w:val="004C2CD0"/>
    <w:rsid w:val="004C6420"/>
    <w:rsid w:val="004D31E8"/>
    <w:rsid w:val="004D4314"/>
    <w:rsid w:val="004D5BE2"/>
    <w:rsid w:val="004D68DA"/>
    <w:rsid w:val="004E4FB3"/>
    <w:rsid w:val="004F3FA0"/>
    <w:rsid w:val="004F5712"/>
    <w:rsid w:val="00500866"/>
    <w:rsid w:val="00503932"/>
    <w:rsid w:val="00512437"/>
    <w:rsid w:val="00526B17"/>
    <w:rsid w:val="00526EC1"/>
    <w:rsid w:val="0052793A"/>
    <w:rsid w:val="00531C19"/>
    <w:rsid w:val="00545079"/>
    <w:rsid w:val="00547E00"/>
    <w:rsid w:val="00550DDB"/>
    <w:rsid w:val="00553AEB"/>
    <w:rsid w:val="00562EDB"/>
    <w:rsid w:val="00573775"/>
    <w:rsid w:val="00585A63"/>
    <w:rsid w:val="0059415E"/>
    <w:rsid w:val="005A0553"/>
    <w:rsid w:val="005A36BA"/>
    <w:rsid w:val="005A7199"/>
    <w:rsid w:val="005A750F"/>
    <w:rsid w:val="005B387B"/>
    <w:rsid w:val="005B6906"/>
    <w:rsid w:val="005C0222"/>
    <w:rsid w:val="005C09FF"/>
    <w:rsid w:val="005C406A"/>
    <w:rsid w:val="005C481D"/>
    <w:rsid w:val="005D5827"/>
    <w:rsid w:val="005D7DF9"/>
    <w:rsid w:val="005E0135"/>
    <w:rsid w:val="005E1085"/>
    <w:rsid w:val="005E3573"/>
    <w:rsid w:val="005E6214"/>
    <w:rsid w:val="005F01CA"/>
    <w:rsid w:val="005F06BE"/>
    <w:rsid w:val="005F2ED2"/>
    <w:rsid w:val="005F5C17"/>
    <w:rsid w:val="005F68EB"/>
    <w:rsid w:val="005F76B0"/>
    <w:rsid w:val="006125A2"/>
    <w:rsid w:val="006133C7"/>
    <w:rsid w:val="006141B6"/>
    <w:rsid w:val="00614419"/>
    <w:rsid w:val="006153F1"/>
    <w:rsid w:val="006168E4"/>
    <w:rsid w:val="00620DF7"/>
    <w:rsid w:val="00622128"/>
    <w:rsid w:val="00625BF5"/>
    <w:rsid w:val="00636712"/>
    <w:rsid w:val="00643BF5"/>
    <w:rsid w:val="006506D5"/>
    <w:rsid w:val="00654BCB"/>
    <w:rsid w:val="0065797D"/>
    <w:rsid w:val="006624DF"/>
    <w:rsid w:val="00674CBF"/>
    <w:rsid w:val="00676326"/>
    <w:rsid w:val="00677E04"/>
    <w:rsid w:val="00691FBB"/>
    <w:rsid w:val="006920E3"/>
    <w:rsid w:val="006928A5"/>
    <w:rsid w:val="006930DB"/>
    <w:rsid w:val="00693E00"/>
    <w:rsid w:val="006A0834"/>
    <w:rsid w:val="006A5A7D"/>
    <w:rsid w:val="006A6D31"/>
    <w:rsid w:val="006B408C"/>
    <w:rsid w:val="006B62A2"/>
    <w:rsid w:val="006C14D0"/>
    <w:rsid w:val="006C4089"/>
    <w:rsid w:val="006C4E40"/>
    <w:rsid w:val="006C6E4F"/>
    <w:rsid w:val="006D6523"/>
    <w:rsid w:val="006E4BD8"/>
    <w:rsid w:val="006F0A28"/>
    <w:rsid w:val="00705AD1"/>
    <w:rsid w:val="00715258"/>
    <w:rsid w:val="0072043C"/>
    <w:rsid w:val="007211CD"/>
    <w:rsid w:val="00724BE3"/>
    <w:rsid w:val="00732593"/>
    <w:rsid w:val="00732F11"/>
    <w:rsid w:val="0073409C"/>
    <w:rsid w:val="00735163"/>
    <w:rsid w:val="00736877"/>
    <w:rsid w:val="0073705F"/>
    <w:rsid w:val="00743F2A"/>
    <w:rsid w:val="007476A4"/>
    <w:rsid w:val="00750196"/>
    <w:rsid w:val="0075065A"/>
    <w:rsid w:val="0075430A"/>
    <w:rsid w:val="00755088"/>
    <w:rsid w:val="00756793"/>
    <w:rsid w:val="00756F6C"/>
    <w:rsid w:val="00763452"/>
    <w:rsid w:val="0076782F"/>
    <w:rsid w:val="007851A2"/>
    <w:rsid w:val="00795E72"/>
    <w:rsid w:val="007A109E"/>
    <w:rsid w:val="007A1B26"/>
    <w:rsid w:val="007A5F87"/>
    <w:rsid w:val="007A5FA7"/>
    <w:rsid w:val="007B0665"/>
    <w:rsid w:val="007B47EF"/>
    <w:rsid w:val="007B4D0D"/>
    <w:rsid w:val="007C0D93"/>
    <w:rsid w:val="007C4CDE"/>
    <w:rsid w:val="007C75F6"/>
    <w:rsid w:val="007D1528"/>
    <w:rsid w:val="007F0ECB"/>
    <w:rsid w:val="007F2200"/>
    <w:rsid w:val="0080736D"/>
    <w:rsid w:val="0081011E"/>
    <w:rsid w:val="008150E0"/>
    <w:rsid w:val="00817FD3"/>
    <w:rsid w:val="0082211E"/>
    <w:rsid w:val="00823371"/>
    <w:rsid w:val="00825106"/>
    <w:rsid w:val="0082781F"/>
    <w:rsid w:val="0083204D"/>
    <w:rsid w:val="008331FA"/>
    <w:rsid w:val="0083463C"/>
    <w:rsid w:val="00842A0D"/>
    <w:rsid w:val="00847B53"/>
    <w:rsid w:val="008515A3"/>
    <w:rsid w:val="00852966"/>
    <w:rsid w:val="00864E07"/>
    <w:rsid w:val="00865419"/>
    <w:rsid w:val="008667DB"/>
    <w:rsid w:val="00871C0E"/>
    <w:rsid w:val="0087359E"/>
    <w:rsid w:val="0087474E"/>
    <w:rsid w:val="00884744"/>
    <w:rsid w:val="008A3926"/>
    <w:rsid w:val="008B549C"/>
    <w:rsid w:val="008B576F"/>
    <w:rsid w:val="008B619F"/>
    <w:rsid w:val="008C29B3"/>
    <w:rsid w:val="008D12D3"/>
    <w:rsid w:val="008E3B1C"/>
    <w:rsid w:val="008E3C87"/>
    <w:rsid w:val="008E4568"/>
    <w:rsid w:val="008E4C43"/>
    <w:rsid w:val="008E78E4"/>
    <w:rsid w:val="008F0FE1"/>
    <w:rsid w:val="008F6B1C"/>
    <w:rsid w:val="00902D65"/>
    <w:rsid w:val="009040AE"/>
    <w:rsid w:val="009072F8"/>
    <w:rsid w:val="00913DC9"/>
    <w:rsid w:val="00914A0B"/>
    <w:rsid w:val="00921509"/>
    <w:rsid w:val="00924E67"/>
    <w:rsid w:val="00926F2B"/>
    <w:rsid w:val="0093018D"/>
    <w:rsid w:val="00937BE2"/>
    <w:rsid w:val="00937DEE"/>
    <w:rsid w:val="00942889"/>
    <w:rsid w:val="00942AE2"/>
    <w:rsid w:val="00946554"/>
    <w:rsid w:val="00951DF4"/>
    <w:rsid w:val="00954906"/>
    <w:rsid w:val="00954AF3"/>
    <w:rsid w:val="0096038E"/>
    <w:rsid w:val="00965414"/>
    <w:rsid w:val="009756C1"/>
    <w:rsid w:val="009839BF"/>
    <w:rsid w:val="00984B3E"/>
    <w:rsid w:val="009960F3"/>
    <w:rsid w:val="00997ABF"/>
    <w:rsid w:val="00997B51"/>
    <w:rsid w:val="009A1EEE"/>
    <w:rsid w:val="009A53B6"/>
    <w:rsid w:val="009A732A"/>
    <w:rsid w:val="009B30BF"/>
    <w:rsid w:val="009B6215"/>
    <w:rsid w:val="009C1582"/>
    <w:rsid w:val="009C4CBF"/>
    <w:rsid w:val="009C66AC"/>
    <w:rsid w:val="009D1A09"/>
    <w:rsid w:val="009D1CD9"/>
    <w:rsid w:val="009D6B64"/>
    <w:rsid w:val="009E14AE"/>
    <w:rsid w:val="009E3830"/>
    <w:rsid w:val="009F4921"/>
    <w:rsid w:val="009F66AB"/>
    <w:rsid w:val="00A03B6C"/>
    <w:rsid w:val="00A05D37"/>
    <w:rsid w:val="00A1009B"/>
    <w:rsid w:val="00A14778"/>
    <w:rsid w:val="00A2203F"/>
    <w:rsid w:val="00A23172"/>
    <w:rsid w:val="00A32AEF"/>
    <w:rsid w:val="00A36A30"/>
    <w:rsid w:val="00A4333E"/>
    <w:rsid w:val="00A520A7"/>
    <w:rsid w:val="00A52AD8"/>
    <w:rsid w:val="00A55B54"/>
    <w:rsid w:val="00A569CA"/>
    <w:rsid w:val="00A64DFC"/>
    <w:rsid w:val="00A66475"/>
    <w:rsid w:val="00A84126"/>
    <w:rsid w:val="00A9520D"/>
    <w:rsid w:val="00AA7E19"/>
    <w:rsid w:val="00AC3E1D"/>
    <w:rsid w:val="00AC61D8"/>
    <w:rsid w:val="00AC667A"/>
    <w:rsid w:val="00AE1B24"/>
    <w:rsid w:val="00AE3A07"/>
    <w:rsid w:val="00AE4420"/>
    <w:rsid w:val="00AF0E1C"/>
    <w:rsid w:val="00AF3130"/>
    <w:rsid w:val="00AF3448"/>
    <w:rsid w:val="00AF6840"/>
    <w:rsid w:val="00B047BB"/>
    <w:rsid w:val="00B05676"/>
    <w:rsid w:val="00B058A9"/>
    <w:rsid w:val="00B0687C"/>
    <w:rsid w:val="00B12865"/>
    <w:rsid w:val="00B173BD"/>
    <w:rsid w:val="00B222E5"/>
    <w:rsid w:val="00B30EC3"/>
    <w:rsid w:val="00B31439"/>
    <w:rsid w:val="00B342EF"/>
    <w:rsid w:val="00B36FAB"/>
    <w:rsid w:val="00B42FBA"/>
    <w:rsid w:val="00B4420C"/>
    <w:rsid w:val="00B523D0"/>
    <w:rsid w:val="00B56A1F"/>
    <w:rsid w:val="00B62112"/>
    <w:rsid w:val="00B64FE1"/>
    <w:rsid w:val="00B74770"/>
    <w:rsid w:val="00B75010"/>
    <w:rsid w:val="00B756A0"/>
    <w:rsid w:val="00B775D2"/>
    <w:rsid w:val="00B83EE0"/>
    <w:rsid w:val="00B93FD1"/>
    <w:rsid w:val="00BA1773"/>
    <w:rsid w:val="00BA51B7"/>
    <w:rsid w:val="00BB41F5"/>
    <w:rsid w:val="00BB4954"/>
    <w:rsid w:val="00BB6880"/>
    <w:rsid w:val="00BB7ACF"/>
    <w:rsid w:val="00BC06A1"/>
    <w:rsid w:val="00BC298D"/>
    <w:rsid w:val="00BC58C2"/>
    <w:rsid w:val="00BC7C16"/>
    <w:rsid w:val="00BF10CC"/>
    <w:rsid w:val="00BF250B"/>
    <w:rsid w:val="00BF457E"/>
    <w:rsid w:val="00BF4829"/>
    <w:rsid w:val="00C00A68"/>
    <w:rsid w:val="00C047BD"/>
    <w:rsid w:val="00C11A7E"/>
    <w:rsid w:val="00C11F4F"/>
    <w:rsid w:val="00C16695"/>
    <w:rsid w:val="00C16821"/>
    <w:rsid w:val="00C20975"/>
    <w:rsid w:val="00C22DF7"/>
    <w:rsid w:val="00C34611"/>
    <w:rsid w:val="00C365A8"/>
    <w:rsid w:val="00C36C98"/>
    <w:rsid w:val="00C40E8D"/>
    <w:rsid w:val="00C42663"/>
    <w:rsid w:val="00C539F4"/>
    <w:rsid w:val="00C65C25"/>
    <w:rsid w:val="00C719E8"/>
    <w:rsid w:val="00C72258"/>
    <w:rsid w:val="00C72A0F"/>
    <w:rsid w:val="00C73DB3"/>
    <w:rsid w:val="00C77FD4"/>
    <w:rsid w:val="00C845E8"/>
    <w:rsid w:val="00C84DB1"/>
    <w:rsid w:val="00C87287"/>
    <w:rsid w:val="00C93884"/>
    <w:rsid w:val="00CA0F86"/>
    <w:rsid w:val="00CA496A"/>
    <w:rsid w:val="00CB4E4B"/>
    <w:rsid w:val="00CB603B"/>
    <w:rsid w:val="00CC170D"/>
    <w:rsid w:val="00CC379E"/>
    <w:rsid w:val="00CD399B"/>
    <w:rsid w:val="00CE450A"/>
    <w:rsid w:val="00CF6B18"/>
    <w:rsid w:val="00D0449A"/>
    <w:rsid w:val="00D07DA9"/>
    <w:rsid w:val="00D1325A"/>
    <w:rsid w:val="00D15120"/>
    <w:rsid w:val="00D213A2"/>
    <w:rsid w:val="00D213CF"/>
    <w:rsid w:val="00D24C8D"/>
    <w:rsid w:val="00D345E1"/>
    <w:rsid w:val="00D357EB"/>
    <w:rsid w:val="00D47BE5"/>
    <w:rsid w:val="00D5017B"/>
    <w:rsid w:val="00D54948"/>
    <w:rsid w:val="00D557D7"/>
    <w:rsid w:val="00D61016"/>
    <w:rsid w:val="00D65528"/>
    <w:rsid w:val="00D70ED5"/>
    <w:rsid w:val="00D7182C"/>
    <w:rsid w:val="00D75DE8"/>
    <w:rsid w:val="00D76BF4"/>
    <w:rsid w:val="00D85AEF"/>
    <w:rsid w:val="00D93523"/>
    <w:rsid w:val="00D9360C"/>
    <w:rsid w:val="00DA2760"/>
    <w:rsid w:val="00DB26F4"/>
    <w:rsid w:val="00DB463E"/>
    <w:rsid w:val="00DC28DE"/>
    <w:rsid w:val="00DD2E16"/>
    <w:rsid w:val="00DD3FB5"/>
    <w:rsid w:val="00DD51E2"/>
    <w:rsid w:val="00DE0D68"/>
    <w:rsid w:val="00DE3221"/>
    <w:rsid w:val="00DE331A"/>
    <w:rsid w:val="00DE54C8"/>
    <w:rsid w:val="00DE5CD1"/>
    <w:rsid w:val="00DE6115"/>
    <w:rsid w:val="00DE7AA1"/>
    <w:rsid w:val="00DF3895"/>
    <w:rsid w:val="00DF4909"/>
    <w:rsid w:val="00DF5693"/>
    <w:rsid w:val="00E01682"/>
    <w:rsid w:val="00E01FC7"/>
    <w:rsid w:val="00E03057"/>
    <w:rsid w:val="00E06271"/>
    <w:rsid w:val="00E13E14"/>
    <w:rsid w:val="00E16A68"/>
    <w:rsid w:val="00E25EAD"/>
    <w:rsid w:val="00E26DEF"/>
    <w:rsid w:val="00E26F4B"/>
    <w:rsid w:val="00E304DF"/>
    <w:rsid w:val="00E32462"/>
    <w:rsid w:val="00E334A8"/>
    <w:rsid w:val="00E34069"/>
    <w:rsid w:val="00E469DB"/>
    <w:rsid w:val="00E471EA"/>
    <w:rsid w:val="00E50788"/>
    <w:rsid w:val="00E55552"/>
    <w:rsid w:val="00E62532"/>
    <w:rsid w:val="00E64447"/>
    <w:rsid w:val="00E669D7"/>
    <w:rsid w:val="00E7596F"/>
    <w:rsid w:val="00E7610A"/>
    <w:rsid w:val="00E86078"/>
    <w:rsid w:val="00E91040"/>
    <w:rsid w:val="00E94D4D"/>
    <w:rsid w:val="00EA5543"/>
    <w:rsid w:val="00EC04B7"/>
    <w:rsid w:val="00ED188D"/>
    <w:rsid w:val="00EE030E"/>
    <w:rsid w:val="00EE07DF"/>
    <w:rsid w:val="00EE2955"/>
    <w:rsid w:val="00EE3ED5"/>
    <w:rsid w:val="00EE5012"/>
    <w:rsid w:val="00EF03ED"/>
    <w:rsid w:val="00EF5239"/>
    <w:rsid w:val="00F067AA"/>
    <w:rsid w:val="00F110F3"/>
    <w:rsid w:val="00F12918"/>
    <w:rsid w:val="00F12D53"/>
    <w:rsid w:val="00F132D3"/>
    <w:rsid w:val="00F20D4B"/>
    <w:rsid w:val="00F21AE5"/>
    <w:rsid w:val="00F23CFF"/>
    <w:rsid w:val="00F243AA"/>
    <w:rsid w:val="00F253B2"/>
    <w:rsid w:val="00F26DDC"/>
    <w:rsid w:val="00F31EF8"/>
    <w:rsid w:val="00F330B9"/>
    <w:rsid w:val="00F339A1"/>
    <w:rsid w:val="00F36E52"/>
    <w:rsid w:val="00F37F21"/>
    <w:rsid w:val="00F40F49"/>
    <w:rsid w:val="00F4133E"/>
    <w:rsid w:val="00F4423D"/>
    <w:rsid w:val="00F53D51"/>
    <w:rsid w:val="00F55B39"/>
    <w:rsid w:val="00F61F33"/>
    <w:rsid w:val="00F63A68"/>
    <w:rsid w:val="00F63B54"/>
    <w:rsid w:val="00F6575F"/>
    <w:rsid w:val="00F713D3"/>
    <w:rsid w:val="00F714B6"/>
    <w:rsid w:val="00F76538"/>
    <w:rsid w:val="00F86F69"/>
    <w:rsid w:val="00F874D5"/>
    <w:rsid w:val="00F9106B"/>
    <w:rsid w:val="00F9498E"/>
    <w:rsid w:val="00F94C70"/>
    <w:rsid w:val="00FA5A4B"/>
    <w:rsid w:val="00FA76BA"/>
    <w:rsid w:val="00FB6951"/>
    <w:rsid w:val="00FC08FC"/>
    <w:rsid w:val="00FC0F50"/>
    <w:rsid w:val="00FC3E86"/>
    <w:rsid w:val="00FD04C8"/>
    <w:rsid w:val="00FD4A43"/>
    <w:rsid w:val="00FD60A4"/>
    <w:rsid w:val="00FF5E72"/>
    <w:rsid w:val="01E5EAD4"/>
    <w:rsid w:val="0504927E"/>
    <w:rsid w:val="057454D4"/>
    <w:rsid w:val="075A01F5"/>
    <w:rsid w:val="0965430D"/>
    <w:rsid w:val="0AE1FD25"/>
    <w:rsid w:val="0B38C865"/>
    <w:rsid w:val="0B8CCD1A"/>
    <w:rsid w:val="0D3E0934"/>
    <w:rsid w:val="0F0774E0"/>
    <w:rsid w:val="0FCBD971"/>
    <w:rsid w:val="116D4246"/>
    <w:rsid w:val="132D7272"/>
    <w:rsid w:val="13A9CB08"/>
    <w:rsid w:val="15E8F15D"/>
    <w:rsid w:val="172FF166"/>
    <w:rsid w:val="180006BD"/>
    <w:rsid w:val="194DDA20"/>
    <w:rsid w:val="199CB3F6"/>
    <w:rsid w:val="19B7D60A"/>
    <w:rsid w:val="1BA13811"/>
    <w:rsid w:val="1C9839E1"/>
    <w:rsid w:val="1D3D0872"/>
    <w:rsid w:val="1F05BD5E"/>
    <w:rsid w:val="1F854C39"/>
    <w:rsid w:val="22B17ADE"/>
    <w:rsid w:val="245D6227"/>
    <w:rsid w:val="24E37E59"/>
    <w:rsid w:val="26998C5C"/>
    <w:rsid w:val="2822895F"/>
    <w:rsid w:val="28E2922D"/>
    <w:rsid w:val="2A75DC46"/>
    <w:rsid w:val="2AAA341D"/>
    <w:rsid w:val="2D937AC1"/>
    <w:rsid w:val="2DA8A738"/>
    <w:rsid w:val="2DE1D4DF"/>
    <w:rsid w:val="2ED1CA18"/>
    <w:rsid w:val="2F323561"/>
    <w:rsid w:val="302A06CA"/>
    <w:rsid w:val="30980BC6"/>
    <w:rsid w:val="34A6AEAF"/>
    <w:rsid w:val="35F341F3"/>
    <w:rsid w:val="3604A2C8"/>
    <w:rsid w:val="361B77DD"/>
    <w:rsid w:val="37DD7ECD"/>
    <w:rsid w:val="39B6E3DB"/>
    <w:rsid w:val="3A9C73DE"/>
    <w:rsid w:val="3AC1EB7E"/>
    <w:rsid w:val="3BEDC842"/>
    <w:rsid w:val="3C5DBBDF"/>
    <w:rsid w:val="3D8998A3"/>
    <w:rsid w:val="3D9FCB30"/>
    <w:rsid w:val="3DF98C40"/>
    <w:rsid w:val="3EF3E590"/>
    <w:rsid w:val="3F256904"/>
    <w:rsid w:val="3F61E4D6"/>
    <w:rsid w:val="3F653D76"/>
    <w:rsid w:val="3FB34AC5"/>
    <w:rsid w:val="4032D9A0"/>
    <w:rsid w:val="40429211"/>
    <w:rsid w:val="41312D02"/>
    <w:rsid w:val="438E2C90"/>
    <w:rsid w:val="4644622D"/>
    <w:rsid w:val="479416E3"/>
    <w:rsid w:val="4AC1A770"/>
    <w:rsid w:val="4E0BBA9B"/>
    <w:rsid w:val="4F19B3BF"/>
    <w:rsid w:val="4F3E4F55"/>
    <w:rsid w:val="50DA1FB6"/>
    <w:rsid w:val="51224651"/>
    <w:rsid w:val="52134A0C"/>
    <w:rsid w:val="524EB039"/>
    <w:rsid w:val="528B4D75"/>
    <w:rsid w:val="528B5BD0"/>
    <w:rsid w:val="53EAB945"/>
    <w:rsid w:val="553C89B4"/>
    <w:rsid w:val="5594687C"/>
    <w:rsid w:val="55C2FC92"/>
    <w:rsid w:val="575ECCF3"/>
    <w:rsid w:val="57F2BF51"/>
    <w:rsid w:val="596F824F"/>
    <w:rsid w:val="598B8636"/>
    <w:rsid w:val="5B12F0D8"/>
    <w:rsid w:val="5B1EEDF6"/>
    <w:rsid w:val="5B58DA0B"/>
    <w:rsid w:val="5C1915B9"/>
    <w:rsid w:val="5D260BA1"/>
    <w:rsid w:val="5DAAA28F"/>
    <w:rsid w:val="6060D82C"/>
    <w:rsid w:val="60E06707"/>
    <w:rsid w:val="61C3DA20"/>
    <w:rsid w:val="628C4E50"/>
    <w:rsid w:val="658B8700"/>
    <w:rsid w:val="68F2E4B4"/>
    <w:rsid w:val="69F651D0"/>
    <w:rsid w:val="6A732C10"/>
    <w:rsid w:val="6C21BB50"/>
    <w:rsid w:val="6EAE8C1D"/>
    <w:rsid w:val="6FDF9077"/>
    <w:rsid w:val="709FFFBC"/>
    <w:rsid w:val="70BA501B"/>
    <w:rsid w:val="720F3550"/>
    <w:rsid w:val="732F277B"/>
    <w:rsid w:val="7381FD40"/>
    <w:rsid w:val="75BAF2D0"/>
    <w:rsid w:val="76119094"/>
    <w:rsid w:val="7A2C8B7F"/>
    <w:rsid w:val="7AFEF590"/>
    <w:rsid w:val="7BCD728D"/>
    <w:rsid w:val="7D6942EE"/>
    <w:rsid w:val="7DDD8CD4"/>
    <w:rsid w:val="7F051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774E0"/>
  <w15:chartTrackingRefBased/>
  <w15:docId w15:val="{B3D5349F-C038-4F82-8E20-1A2E61D65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3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F20D4B"/>
    <w:pPr>
      <w:spacing w:after="0" w:line="240" w:lineRule="auto"/>
    </w:pPr>
  </w:style>
  <w:style w:type="paragraph" w:styleId="ListParagraph">
    <w:name w:val="List Paragraph"/>
    <w:basedOn w:val="Normal"/>
    <w:uiPriority w:val="34"/>
    <w:qFormat/>
    <w:rsid w:val="00DE5CD1"/>
    <w:pPr>
      <w:ind w:left="720"/>
      <w:contextualSpacing/>
    </w:pPr>
  </w:style>
  <w:style w:type="character" w:customStyle="1" w:styleId="Heading1Char">
    <w:name w:val="Heading 1 Char"/>
    <w:basedOn w:val="DefaultParagraphFont"/>
    <w:link w:val="Heading1"/>
    <w:uiPriority w:val="9"/>
    <w:rsid w:val="009A53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5DE8"/>
    <w:pPr>
      <w:outlineLvl w:val="9"/>
    </w:pPr>
    <w:rPr>
      <w:lang w:val="en-US"/>
    </w:rPr>
  </w:style>
  <w:style w:type="paragraph" w:styleId="TOC1">
    <w:name w:val="toc 1"/>
    <w:basedOn w:val="Normal"/>
    <w:next w:val="Normal"/>
    <w:autoRedefine/>
    <w:uiPriority w:val="39"/>
    <w:unhideWhenUsed/>
    <w:rsid w:val="00D75DE8"/>
    <w:pPr>
      <w:spacing w:after="100"/>
    </w:pPr>
  </w:style>
  <w:style w:type="character" w:styleId="Hyperlink">
    <w:name w:val="Hyperlink"/>
    <w:basedOn w:val="DefaultParagraphFont"/>
    <w:uiPriority w:val="99"/>
    <w:unhideWhenUsed/>
    <w:rsid w:val="00D75DE8"/>
    <w:rPr>
      <w:color w:val="0563C1" w:themeColor="hyperlink"/>
      <w:u w:val="single"/>
    </w:rPr>
  </w:style>
  <w:style w:type="paragraph" w:styleId="Header">
    <w:name w:val="header"/>
    <w:basedOn w:val="Normal"/>
    <w:link w:val="HeaderChar"/>
    <w:uiPriority w:val="99"/>
    <w:unhideWhenUsed/>
    <w:rsid w:val="00362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0A0"/>
  </w:style>
  <w:style w:type="paragraph" w:styleId="Footer">
    <w:name w:val="footer"/>
    <w:basedOn w:val="Normal"/>
    <w:link w:val="FooterChar"/>
    <w:uiPriority w:val="99"/>
    <w:unhideWhenUsed/>
    <w:rsid w:val="00362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0A0"/>
  </w:style>
  <w:style w:type="paragraph" w:styleId="Bibliography">
    <w:name w:val="Bibliography"/>
    <w:basedOn w:val="Normal"/>
    <w:next w:val="Normal"/>
    <w:uiPriority w:val="37"/>
    <w:unhideWhenUsed/>
    <w:rsid w:val="005A05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6830">
      <w:bodyDiv w:val="1"/>
      <w:marLeft w:val="0"/>
      <w:marRight w:val="0"/>
      <w:marTop w:val="0"/>
      <w:marBottom w:val="0"/>
      <w:divBdr>
        <w:top w:val="none" w:sz="0" w:space="0" w:color="auto"/>
        <w:left w:val="none" w:sz="0" w:space="0" w:color="auto"/>
        <w:bottom w:val="none" w:sz="0" w:space="0" w:color="auto"/>
        <w:right w:val="none" w:sz="0" w:space="0" w:color="auto"/>
      </w:divBdr>
    </w:div>
    <w:div w:id="74088367">
      <w:bodyDiv w:val="1"/>
      <w:marLeft w:val="0"/>
      <w:marRight w:val="0"/>
      <w:marTop w:val="0"/>
      <w:marBottom w:val="0"/>
      <w:divBdr>
        <w:top w:val="none" w:sz="0" w:space="0" w:color="auto"/>
        <w:left w:val="none" w:sz="0" w:space="0" w:color="auto"/>
        <w:bottom w:val="none" w:sz="0" w:space="0" w:color="auto"/>
        <w:right w:val="none" w:sz="0" w:space="0" w:color="auto"/>
      </w:divBdr>
    </w:div>
    <w:div w:id="101464277">
      <w:bodyDiv w:val="1"/>
      <w:marLeft w:val="0"/>
      <w:marRight w:val="0"/>
      <w:marTop w:val="0"/>
      <w:marBottom w:val="0"/>
      <w:divBdr>
        <w:top w:val="none" w:sz="0" w:space="0" w:color="auto"/>
        <w:left w:val="none" w:sz="0" w:space="0" w:color="auto"/>
        <w:bottom w:val="none" w:sz="0" w:space="0" w:color="auto"/>
        <w:right w:val="none" w:sz="0" w:space="0" w:color="auto"/>
      </w:divBdr>
    </w:div>
    <w:div w:id="120419972">
      <w:bodyDiv w:val="1"/>
      <w:marLeft w:val="0"/>
      <w:marRight w:val="0"/>
      <w:marTop w:val="0"/>
      <w:marBottom w:val="0"/>
      <w:divBdr>
        <w:top w:val="none" w:sz="0" w:space="0" w:color="auto"/>
        <w:left w:val="none" w:sz="0" w:space="0" w:color="auto"/>
        <w:bottom w:val="none" w:sz="0" w:space="0" w:color="auto"/>
        <w:right w:val="none" w:sz="0" w:space="0" w:color="auto"/>
      </w:divBdr>
    </w:div>
    <w:div w:id="126243964">
      <w:bodyDiv w:val="1"/>
      <w:marLeft w:val="0"/>
      <w:marRight w:val="0"/>
      <w:marTop w:val="0"/>
      <w:marBottom w:val="0"/>
      <w:divBdr>
        <w:top w:val="none" w:sz="0" w:space="0" w:color="auto"/>
        <w:left w:val="none" w:sz="0" w:space="0" w:color="auto"/>
        <w:bottom w:val="none" w:sz="0" w:space="0" w:color="auto"/>
        <w:right w:val="none" w:sz="0" w:space="0" w:color="auto"/>
      </w:divBdr>
    </w:div>
    <w:div w:id="126751897">
      <w:bodyDiv w:val="1"/>
      <w:marLeft w:val="0"/>
      <w:marRight w:val="0"/>
      <w:marTop w:val="0"/>
      <w:marBottom w:val="0"/>
      <w:divBdr>
        <w:top w:val="none" w:sz="0" w:space="0" w:color="auto"/>
        <w:left w:val="none" w:sz="0" w:space="0" w:color="auto"/>
        <w:bottom w:val="none" w:sz="0" w:space="0" w:color="auto"/>
        <w:right w:val="none" w:sz="0" w:space="0" w:color="auto"/>
      </w:divBdr>
    </w:div>
    <w:div w:id="133790047">
      <w:bodyDiv w:val="1"/>
      <w:marLeft w:val="0"/>
      <w:marRight w:val="0"/>
      <w:marTop w:val="0"/>
      <w:marBottom w:val="0"/>
      <w:divBdr>
        <w:top w:val="none" w:sz="0" w:space="0" w:color="auto"/>
        <w:left w:val="none" w:sz="0" w:space="0" w:color="auto"/>
        <w:bottom w:val="none" w:sz="0" w:space="0" w:color="auto"/>
        <w:right w:val="none" w:sz="0" w:space="0" w:color="auto"/>
      </w:divBdr>
    </w:div>
    <w:div w:id="163670386">
      <w:bodyDiv w:val="1"/>
      <w:marLeft w:val="0"/>
      <w:marRight w:val="0"/>
      <w:marTop w:val="0"/>
      <w:marBottom w:val="0"/>
      <w:divBdr>
        <w:top w:val="none" w:sz="0" w:space="0" w:color="auto"/>
        <w:left w:val="none" w:sz="0" w:space="0" w:color="auto"/>
        <w:bottom w:val="none" w:sz="0" w:space="0" w:color="auto"/>
        <w:right w:val="none" w:sz="0" w:space="0" w:color="auto"/>
      </w:divBdr>
    </w:div>
    <w:div w:id="167015641">
      <w:bodyDiv w:val="1"/>
      <w:marLeft w:val="0"/>
      <w:marRight w:val="0"/>
      <w:marTop w:val="0"/>
      <w:marBottom w:val="0"/>
      <w:divBdr>
        <w:top w:val="none" w:sz="0" w:space="0" w:color="auto"/>
        <w:left w:val="none" w:sz="0" w:space="0" w:color="auto"/>
        <w:bottom w:val="none" w:sz="0" w:space="0" w:color="auto"/>
        <w:right w:val="none" w:sz="0" w:space="0" w:color="auto"/>
      </w:divBdr>
    </w:div>
    <w:div w:id="172495858">
      <w:bodyDiv w:val="1"/>
      <w:marLeft w:val="0"/>
      <w:marRight w:val="0"/>
      <w:marTop w:val="0"/>
      <w:marBottom w:val="0"/>
      <w:divBdr>
        <w:top w:val="none" w:sz="0" w:space="0" w:color="auto"/>
        <w:left w:val="none" w:sz="0" w:space="0" w:color="auto"/>
        <w:bottom w:val="none" w:sz="0" w:space="0" w:color="auto"/>
        <w:right w:val="none" w:sz="0" w:space="0" w:color="auto"/>
      </w:divBdr>
    </w:div>
    <w:div w:id="176162827">
      <w:bodyDiv w:val="1"/>
      <w:marLeft w:val="0"/>
      <w:marRight w:val="0"/>
      <w:marTop w:val="0"/>
      <w:marBottom w:val="0"/>
      <w:divBdr>
        <w:top w:val="none" w:sz="0" w:space="0" w:color="auto"/>
        <w:left w:val="none" w:sz="0" w:space="0" w:color="auto"/>
        <w:bottom w:val="none" w:sz="0" w:space="0" w:color="auto"/>
        <w:right w:val="none" w:sz="0" w:space="0" w:color="auto"/>
      </w:divBdr>
    </w:div>
    <w:div w:id="180702518">
      <w:bodyDiv w:val="1"/>
      <w:marLeft w:val="0"/>
      <w:marRight w:val="0"/>
      <w:marTop w:val="0"/>
      <w:marBottom w:val="0"/>
      <w:divBdr>
        <w:top w:val="none" w:sz="0" w:space="0" w:color="auto"/>
        <w:left w:val="none" w:sz="0" w:space="0" w:color="auto"/>
        <w:bottom w:val="none" w:sz="0" w:space="0" w:color="auto"/>
        <w:right w:val="none" w:sz="0" w:space="0" w:color="auto"/>
      </w:divBdr>
    </w:div>
    <w:div w:id="204831369">
      <w:bodyDiv w:val="1"/>
      <w:marLeft w:val="0"/>
      <w:marRight w:val="0"/>
      <w:marTop w:val="0"/>
      <w:marBottom w:val="0"/>
      <w:divBdr>
        <w:top w:val="none" w:sz="0" w:space="0" w:color="auto"/>
        <w:left w:val="none" w:sz="0" w:space="0" w:color="auto"/>
        <w:bottom w:val="none" w:sz="0" w:space="0" w:color="auto"/>
        <w:right w:val="none" w:sz="0" w:space="0" w:color="auto"/>
      </w:divBdr>
    </w:div>
    <w:div w:id="236599804">
      <w:bodyDiv w:val="1"/>
      <w:marLeft w:val="0"/>
      <w:marRight w:val="0"/>
      <w:marTop w:val="0"/>
      <w:marBottom w:val="0"/>
      <w:divBdr>
        <w:top w:val="none" w:sz="0" w:space="0" w:color="auto"/>
        <w:left w:val="none" w:sz="0" w:space="0" w:color="auto"/>
        <w:bottom w:val="none" w:sz="0" w:space="0" w:color="auto"/>
        <w:right w:val="none" w:sz="0" w:space="0" w:color="auto"/>
      </w:divBdr>
    </w:div>
    <w:div w:id="256401620">
      <w:bodyDiv w:val="1"/>
      <w:marLeft w:val="0"/>
      <w:marRight w:val="0"/>
      <w:marTop w:val="0"/>
      <w:marBottom w:val="0"/>
      <w:divBdr>
        <w:top w:val="none" w:sz="0" w:space="0" w:color="auto"/>
        <w:left w:val="none" w:sz="0" w:space="0" w:color="auto"/>
        <w:bottom w:val="none" w:sz="0" w:space="0" w:color="auto"/>
        <w:right w:val="none" w:sz="0" w:space="0" w:color="auto"/>
      </w:divBdr>
    </w:div>
    <w:div w:id="256642046">
      <w:bodyDiv w:val="1"/>
      <w:marLeft w:val="0"/>
      <w:marRight w:val="0"/>
      <w:marTop w:val="0"/>
      <w:marBottom w:val="0"/>
      <w:divBdr>
        <w:top w:val="none" w:sz="0" w:space="0" w:color="auto"/>
        <w:left w:val="none" w:sz="0" w:space="0" w:color="auto"/>
        <w:bottom w:val="none" w:sz="0" w:space="0" w:color="auto"/>
        <w:right w:val="none" w:sz="0" w:space="0" w:color="auto"/>
      </w:divBdr>
    </w:div>
    <w:div w:id="265619049">
      <w:bodyDiv w:val="1"/>
      <w:marLeft w:val="0"/>
      <w:marRight w:val="0"/>
      <w:marTop w:val="0"/>
      <w:marBottom w:val="0"/>
      <w:divBdr>
        <w:top w:val="none" w:sz="0" w:space="0" w:color="auto"/>
        <w:left w:val="none" w:sz="0" w:space="0" w:color="auto"/>
        <w:bottom w:val="none" w:sz="0" w:space="0" w:color="auto"/>
        <w:right w:val="none" w:sz="0" w:space="0" w:color="auto"/>
      </w:divBdr>
    </w:div>
    <w:div w:id="271328273">
      <w:bodyDiv w:val="1"/>
      <w:marLeft w:val="0"/>
      <w:marRight w:val="0"/>
      <w:marTop w:val="0"/>
      <w:marBottom w:val="0"/>
      <w:divBdr>
        <w:top w:val="none" w:sz="0" w:space="0" w:color="auto"/>
        <w:left w:val="none" w:sz="0" w:space="0" w:color="auto"/>
        <w:bottom w:val="none" w:sz="0" w:space="0" w:color="auto"/>
        <w:right w:val="none" w:sz="0" w:space="0" w:color="auto"/>
      </w:divBdr>
    </w:div>
    <w:div w:id="283121551">
      <w:bodyDiv w:val="1"/>
      <w:marLeft w:val="0"/>
      <w:marRight w:val="0"/>
      <w:marTop w:val="0"/>
      <w:marBottom w:val="0"/>
      <w:divBdr>
        <w:top w:val="none" w:sz="0" w:space="0" w:color="auto"/>
        <w:left w:val="none" w:sz="0" w:space="0" w:color="auto"/>
        <w:bottom w:val="none" w:sz="0" w:space="0" w:color="auto"/>
        <w:right w:val="none" w:sz="0" w:space="0" w:color="auto"/>
      </w:divBdr>
    </w:div>
    <w:div w:id="305865256">
      <w:bodyDiv w:val="1"/>
      <w:marLeft w:val="0"/>
      <w:marRight w:val="0"/>
      <w:marTop w:val="0"/>
      <w:marBottom w:val="0"/>
      <w:divBdr>
        <w:top w:val="none" w:sz="0" w:space="0" w:color="auto"/>
        <w:left w:val="none" w:sz="0" w:space="0" w:color="auto"/>
        <w:bottom w:val="none" w:sz="0" w:space="0" w:color="auto"/>
        <w:right w:val="none" w:sz="0" w:space="0" w:color="auto"/>
      </w:divBdr>
    </w:div>
    <w:div w:id="325982366">
      <w:bodyDiv w:val="1"/>
      <w:marLeft w:val="0"/>
      <w:marRight w:val="0"/>
      <w:marTop w:val="0"/>
      <w:marBottom w:val="0"/>
      <w:divBdr>
        <w:top w:val="none" w:sz="0" w:space="0" w:color="auto"/>
        <w:left w:val="none" w:sz="0" w:space="0" w:color="auto"/>
        <w:bottom w:val="none" w:sz="0" w:space="0" w:color="auto"/>
        <w:right w:val="none" w:sz="0" w:space="0" w:color="auto"/>
      </w:divBdr>
    </w:div>
    <w:div w:id="350187309">
      <w:bodyDiv w:val="1"/>
      <w:marLeft w:val="0"/>
      <w:marRight w:val="0"/>
      <w:marTop w:val="0"/>
      <w:marBottom w:val="0"/>
      <w:divBdr>
        <w:top w:val="none" w:sz="0" w:space="0" w:color="auto"/>
        <w:left w:val="none" w:sz="0" w:space="0" w:color="auto"/>
        <w:bottom w:val="none" w:sz="0" w:space="0" w:color="auto"/>
        <w:right w:val="none" w:sz="0" w:space="0" w:color="auto"/>
      </w:divBdr>
    </w:div>
    <w:div w:id="350380322">
      <w:bodyDiv w:val="1"/>
      <w:marLeft w:val="0"/>
      <w:marRight w:val="0"/>
      <w:marTop w:val="0"/>
      <w:marBottom w:val="0"/>
      <w:divBdr>
        <w:top w:val="none" w:sz="0" w:space="0" w:color="auto"/>
        <w:left w:val="none" w:sz="0" w:space="0" w:color="auto"/>
        <w:bottom w:val="none" w:sz="0" w:space="0" w:color="auto"/>
        <w:right w:val="none" w:sz="0" w:space="0" w:color="auto"/>
      </w:divBdr>
    </w:div>
    <w:div w:id="403190265">
      <w:bodyDiv w:val="1"/>
      <w:marLeft w:val="0"/>
      <w:marRight w:val="0"/>
      <w:marTop w:val="0"/>
      <w:marBottom w:val="0"/>
      <w:divBdr>
        <w:top w:val="none" w:sz="0" w:space="0" w:color="auto"/>
        <w:left w:val="none" w:sz="0" w:space="0" w:color="auto"/>
        <w:bottom w:val="none" w:sz="0" w:space="0" w:color="auto"/>
        <w:right w:val="none" w:sz="0" w:space="0" w:color="auto"/>
      </w:divBdr>
    </w:div>
    <w:div w:id="407315247">
      <w:bodyDiv w:val="1"/>
      <w:marLeft w:val="0"/>
      <w:marRight w:val="0"/>
      <w:marTop w:val="0"/>
      <w:marBottom w:val="0"/>
      <w:divBdr>
        <w:top w:val="none" w:sz="0" w:space="0" w:color="auto"/>
        <w:left w:val="none" w:sz="0" w:space="0" w:color="auto"/>
        <w:bottom w:val="none" w:sz="0" w:space="0" w:color="auto"/>
        <w:right w:val="none" w:sz="0" w:space="0" w:color="auto"/>
      </w:divBdr>
    </w:div>
    <w:div w:id="410665978">
      <w:bodyDiv w:val="1"/>
      <w:marLeft w:val="0"/>
      <w:marRight w:val="0"/>
      <w:marTop w:val="0"/>
      <w:marBottom w:val="0"/>
      <w:divBdr>
        <w:top w:val="none" w:sz="0" w:space="0" w:color="auto"/>
        <w:left w:val="none" w:sz="0" w:space="0" w:color="auto"/>
        <w:bottom w:val="none" w:sz="0" w:space="0" w:color="auto"/>
        <w:right w:val="none" w:sz="0" w:space="0" w:color="auto"/>
      </w:divBdr>
    </w:div>
    <w:div w:id="414742945">
      <w:bodyDiv w:val="1"/>
      <w:marLeft w:val="0"/>
      <w:marRight w:val="0"/>
      <w:marTop w:val="0"/>
      <w:marBottom w:val="0"/>
      <w:divBdr>
        <w:top w:val="none" w:sz="0" w:space="0" w:color="auto"/>
        <w:left w:val="none" w:sz="0" w:space="0" w:color="auto"/>
        <w:bottom w:val="none" w:sz="0" w:space="0" w:color="auto"/>
        <w:right w:val="none" w:sz="0" w:space="0" w:color="auto"/>
      </w:divBdr>
    </w:div>
    <w:div w:id="440730183">
      <w:bodyDiv w:val="1"/>
      <w:marLeft w:val="0"/>
      <w:marRight w:val="0"/>
      <w:marTop w:val="0"/>
      <w:marBottom w:val="0"/>
      <w:divBdr>
        <w:top w:val="none" w:sz="0" w:space="0" w:color="auto"/>
        <w:left w:val="none" w:sz="0" w:space="0" w:color="auto"/>
        <w:bottom w:val="none" w:sz="0" w:space="0" w:color="auto"/>
        <w:right w:val="none" w:sz="0" w:space="0" w:color="auto"/>
      </w:divBdr>
    </w:div>
    <w:div w:id="441652130">
      <w:bodyDiv w:val="1"/>
      <w:marLeft w:val="0"/>
      <w:marRight w:val="0"/>
      <w:marTop w:val="0"/>
      <w:marBottom w:val="0"/>
      <w:divBdr>
        <w:top w:val="none" w:sz="0" w:space="0" w:color="auto"/>
        <w:left w:val="none" w:sz="0" w:space="0" w:color="auto"/>
        <w:bottom w:val="none" w:sz="0" w:space="0" w:color="auto"/>
        <w:right w:val="none" w:sz="0" w:space="0" w:color="auto"/>
      </w:divBdr>
    </w:div>
    <w:div w:id="446848442">
      <w:bodyDiv w:val="1"/>
      <w:marLeft w:val="0"/>
      <w:marRight w:val="0"/>
      <w:marTop w:val="0"/>
      <w:marBottom w:val="0"/>
      <w:divBdr>
        <w:top w:val="none" w:sz="0" w:space="0" w:color="auto"/>
        <w:left w:val="none" w:sz="0" w:space="0" w:color="auto"/>
        <w:bottom w:val="none" w:sz="0" w:space="0" w:color="auto"/>
        <w:right w:val="none" w:sz="0" w:space="0" w:color="auto"/>
      </w:divBdr>
    </w:div>
    <w:div w:id="463472207">
      <w:bodyDiv w:val="1"/>
      <w:marLeft w:val="0"/>
      <w:marRight w:val="0"/>
      <w:marTop w:val="0"/>
      <w:marBottom w:val="0"/>
      <w:divBdr>
        <w:top w:val="none" w:sz="0" w:space="0" w:color="auto"/>
        <w:left w:val="none" w:sz="0" w:space="0" w:color="auto"/>
        <w:bottom w:val="none" w:sz="0" w:space="0" w:color="auto"/>
        <w:right w:val="none" w:sz="0" w:space="0" w:color="auto"/>
      </w:divBdr>
    </w:div>
    <w:div w:id="481309880">
      <w:bodyDiv w:val="1"/>
      <w:marLeft w:val="0"/>
      <w:marRight w:val="0"/>
      <w:marTop w:val="0"/>
      <w:marBottom w:val="0"/>
      <w:divBdr>
        <w:top w:val="none" w:sz="0" w:space="0" w:color="auto"/>
        <w:left w:val="none" w:sz="0" w:space="0" w:color="auto"/>
        <w:bottom w:val="none" w:sz="0" w:space="0" w:color="auto"/>
        <w:right w:val="none" w:sz="0" w:space="0" w:color="auto"/>
      </w:divBdr>
    </w:div>
    <w:div w:id="487598433">
      <w:bodyDiv w:val="1"/>
      <w:marLeft w:val="0"/>
      <w:marRight w:val="0"/>
      <w:marTop w:val="0"/>
      <w:marBottom w:val="0"/>
      <w:divBdr>
        <w:top w:val="none" w:sz="0" w:space="0" w:color="auto"/>
        <w:left w:val="none" w:sz="0" w:space="0" w:color="auto"/>
        <w:bottom w:val="none" w:sz="0" w:space="0" w:color="auto"/>
        <w:right w:val="none" w:sz="0" w:space="0" w:color="auto"/>
      </w:divBdr>
    </w:div>
    <w:div w:id="494415985">
      <w:bodyDiv w:val="1"/>
      <w:marLeft w:val="0"/>
      <w:marRight w:val="0"/>
      <w:marTop w:val="0"/>
      <w:marBottom w:val="0"/>
      <w:divBdr>
        <w:top w:val="none" w:sz="0" w:space="0" w:color="auto"/>
        <w:left w:val="none" w:sz="0" w:space="0" w:color="auto"/>
        <w:bottom w:val="none" w:sz="0" w:space="0" w:color="auto"/>
        <w:right w:val="none" w:sz="0" w:space="0" w:color="auto"/>
      </w:divBdr>
    </w:div>
    <w:div w:id="502555636">
      <w:bodyDiv w:val="1"/>
      <w:marLeft w:val="0"/>
      <w:marRight w:val="0"/>
      <w:marTop w:val="0"/>
      <w:marBottom w:val="0"/>
      <w:divBdr>
        <w:top w:val="none" w:sz="0" w:space="0" w:color="auto"/>
        <w:left w:val="none" w:sz="0" w:space="0" w:color="auto"/>
        <w:bottom w:val="none" w:sz="0" w:space="0" w:color="auto"/>
        <w:right w:val="none" w:sz="0" w:space="0" w:color="auto"/>
      </w:divBdr>
    </w:div>
    <w:div w:id="551425999">
      <w:bodyDiv w:val="1"/>
      <w:marLeft w:val="0"/>
      <w:marRight w:val="0"/>
      <w:marTop w:val="0"/>
      <w:marBottom w:val="0"/>
      <w:divBdr>
        <w:top w:val="none" w:sz="0" w:space="0" w:color="auto"/>
        <w:left w:val="none" w:sz="0" w:space="0" w:color="auto"/>
        <w:bottom w:val="none" w:sz="0" w:space="0" w:color="auto"/>
        <w:right w:val="none" w:sz="0" w:space="0" w:color="auto"/>
      </w:divBdr>
    </w:div>
    <w:div w:id="551695298">
      <w:bodyDiv w:val="1"/>
      <w:marLeft w:val="0"/>
      <w:marRight w:val="0"/>
      <w:marTop w:val="0"/>
      <w:marBottom w:val="0"/>
      <w:divBdr>
        <w:top w:val="none" w:sz="0" w:space="0" w:color="auto"/>
        <w:left w:val="none" w:sz="0" w:space="0" w:color="auto"/>
        <w:bottom w:val="none" w:sz="0" w:space="0" w:color="auto"/>
        <w:right w:val="none" w:sz="0" w:space="0" w:color="auto"/>
      </w:divBdr>
    </w:div>
    <w:div w:id="558128740">
      <w:bodyDiv w:val="1"/>
      <w:marLeft w:val="0"/>
      <w:marRight w:val="0"/>
      <w:marTop w:val="0"/>
      <w:marBottom w:val="0"/>
      <w:divBdr>
        <w:top w:val="none" w:sz="0" w:space="0" w:color="auto"/>
        <w:left w:val="none" w:sz="0" w:space="0" w:color="auto"/>
        <w:bottom w:val="none" w:sz="0" w:space="0" w:color="auto"/>
        <w:right w:val="none" w:sz="0" w:space="0" w:color="auto"/>
      </w:divBdr>
    </w:div>
    <w:div w:id="562370068">
      <w:bodyDiv w:val="1"/>
      <w:marLeft w:val="0"/>
      <w:marRight w:val="0"/>
      <w:marTop w:val="0"/>
      <w:marBottom w:val="0"/>
      <w:divBdr>
        <w:top w:val="none" w:sz="0" w:space="0" w:color="auto"/>
        <w:left w:val="none" w:sz="0" w:space="0" w:color="auto"/>
        <w:bottom w:val="none" w:sz="0" w:space="0" w:color="auto"/>
        <w:right w:val="none" w:sz="0" w:space="0" w:color="auto"/>
      </w:divBdr>
    </w:div>
    <w:div w:id="567350878">
      <w:bodyDiv w:val="1"/>
      <w:marLeft w:val="0"/>
      <w:marRight w:val="0"/>
      <w:marTop w:val="0"/>
      <w:marBottom w:val="0"/>
      <w:divBdr>
        <w:top w:val="none" w:sz="0" w:space="0" w:color="auto"/>
        <w:left w:val="none" w:sz="0" w:space="0" w:color="auto"/>
        <w:bottom w:val="none" w:sz="0" w:space="0" w:color="auto"/>
        <w:right w:val="none" w:sz="0" w:space="0" w:color="auto"/>
      </w:divBdr>
    </w:div>
    <w:div w:id="574240436">
      <w:bodyDiv w:val="1"/>
      <w:marLeft w:val="0"/>
      <w:marRight w:val="0"/>
      <w:marTop w:val="0"/>
      <w:marBottom w:val="0"/>
      <w:divBdr>
        <w:top w:val="none" w:sz="0" w:space="0" w:color="auto"/>
        <w:left w:val="none" w:sz="0" w:space="0" w:color="auto"/>
        <w:bottom w:val="none" w:sz="0" w:space="0" w:color="auto"/>
        <w:right w:val="none" w:sz="0" w:space="0" w:color="auto"/>
      </w:divBdr>
    </w:div>
    <w:div w:id="577901878">
      <w:bodyDiv w:val="1"/>
      <w:marLeft w:val="0"/>
      <w:marRight w:val="0"/>
      <w:marTop w:val="0"/>
      <w:marBottom w:val="0"/>
      <w:divBdr>
        <w:top w:val="none" w:sz="0" w:space="0" w:color="auto"/>
        <w:left w:val="none" w:sz="0" w:space="0" w:color="auto"/>
        <w:bottom w:val="none" w:sz="0" w:space="0" w:color="auto"/>
        <w:right w:val="none" w:sz="0" w:space="0" w:color="auto"/>
      </w:divBdr>
    </w:div>
    <w:div w:id="578636422">
      <w:bodyDiv w:val="1"/>
      <w:marLeft w:val="0"/>
      <w:marRight w:val="0"/>
      <w:marTop w:val="0"/>
      <w:marBottom w:val="0"/>
      <w:divBdr>
        <w:top w:val="none" w:sz="0" w:space="0" w:color="auto"/>
        <w:left w:val="none" w:sz="0" w:space="0" w:color="auto"/>
        <w:bottom w:val="none" w:sz="0" w:space="0" w:color="auto"/>
        <w:right w:val="none" w:sz="0" w:space="0" w:color="auto"/>
      </w:divBdr>
    </w:div>
    <w:div w:id="580066764">
      <w:bodyDiv w:val="1"/>
      <w:marLeft w:val="0"/>
      <w:marRight w:val="0"/>
      <w:marTop w:val="0"/>
      <w:marBottom w:val="0"/>
      <w:divBdr>
        <w:top w:val="none" w:sz="0" w:space="0" w:color="auto"/>
        <w:left w:val="none" w:sz="0" w:space="0" w:color="auto"/>
        <w:bottom w:val="none" w:sz="0" w:space="0" w:color="auto"/>
        <w:right w:val="none" w:sz="0" w:space="0" w:color="auto"/>
      </w:divBdr>
    </w:div>
    <w:div w:id="584072282">
      <w:bodyDiv w:val="1"/>
      <w:marLeft w:val="0"/>
      <w:marRight w:val="0"/>
      <w:marTop w:val="0"/>
      <w:marBottom w:val="0"/>
      <w:divBdr>
        <w:top w:val="none" w:sz="0" w:space="0" w:color="auto"/>
        <w:left w:val="none" w:sz="0" w:space="0" w:color="auto"/>
        <w:bottom w:val="none" w:sz="0" w:space="0" w:color="auto"/>
        <w:right w:val="none" w:sz="0" w:space="0" w:color="auto"/>
      </w:divBdr>
    </w:div>
    <w:div w:id="604265136">
      <w:bodyDiv w:val="1"/>
      <w:marLeft w:val="0"/>
      <w:marRight w:val="0"/>
      <w:marTop w:val="0"/>
      <w:marBottom w:val="0"/>
      <w:divBdr>
        <w:top w:val="none" w:sz="0" w:space="0" w:color="auto"/>
        <w:left w:val="none" w:sz="0" w:space="0" w:color="auto"/>
        <w:bottom w:val="none" w:sz="0" w:space="0" w:color="auto"/>
        <w:right w:val="none" w:sz="0" w:space="0" w:color="auto"/>
      </w:divBdr>
    </w:div>
    <w:div w:id="617611893">
      <w:bodyDiv w:val="1"/>
      <w:marLeft w:val="0"/>
      <w:marRight w:val="0"/>
      <w:marTop w:val="0"/>
      <w:marBottom w:val="0"/>
      <w:divBdr>
        <w:top w:val="none" w:sz="0" w:space="0" w:color="auto"/>
        <w:left w:val="none" w:sz="0" w:space="0" w:color="auto"/>
        <w:bottom w:val="none" w:sz="0" w:space="0" w:color="auto"/>
        <w:right w:val="none" w:sz="0" w:space="0" w:color="auto"/>
      </w:divBdr>
    </w:div>
    <w:div w:id="625279404">
      <w:bodyDiv w:val="1"/>
      <w:marLeft w:val="0"/>
      <w:marRight w:val="0"/>
      <w:marTop w:val="0"/>
      <w:marBottom w:val="0"/>
      <w:divBdr>
        <w:top w:val="none" w:sz="0" w:space="0" w:color="auto"/>
        <w:left w:val="none" w:sz="0" w:space="0" w:color="auto"/>
        <w:bottom w:val="none" w:sz="0" w:space="0" w:color="auto"/>
        <w:right w:val="none" w:sz="0" w:space="0" w:color="auto"/>
      </w:divBdr>
    </w:div>
    <w:div w:id="709039557">
      <w:bodyDiv w:val="1"/>
      <w:marLeft w:val="0"/>
      <w:marRight w:val="0"/>
      <w:marTop w:val="0"/>
      <w:marBottom w:val="0"/>
      <w:divBdr>
        <w:top w:val="none" w:sz="0" w:space="0" w:color="auto"/>
        <w:left w:val="none" w:sz="0" w:space="0" w:color="auto"/>
        <w:bottom w:val="none" w:sz="0" w:space="0" w:color="auto"/>
        <w:right w:val="none" w:sz="0" w:space="0" w:color="auto"/>
      </w:divBdr>
    </w:div>
    <w:div w:id="710227842">
      <w:bodyDiv w:val="1"/>
      <w:marLeft w:val="0"/>
      <w:marRight w:val="0"/>
      <w:marTop w:val="0"/>
      <w:marBottom w:val="0"/>
      <w:divBdr>
        <w:top w:val="none" w:sz="0" w:space="0" w:color="auto"/>
        <w:left w:val="none" w:sz="0" w:space="0" w:color="auto"/>
        <w:bottom w:val="none" w:sz="0" w:space="0" w:color="auto"/>
        <w:right w:val="none" w:sz="0" w:space="0" w:color="auto"/>
      </w:divBdr>
    </w:div>
    <w:div w:id="716705014">
      <w:bodyDiv w:val="1"/>
      <w:marLeft w:val="0"/>
      <w:marRight w:val="0"/>
      <w:marTop w:val="0"/>
      <w:marBottom w:val="0"/>
      <w:divBdr>
        <w:top w:val="none" w:sz="0" w:space="0" w:color="auto"/>
        <w:left w:val="none" w:sz="0" w:space="0" w:color="auto"/>
        <w:bottom w:val="none" w:sz="0" w:space="0" w:color="auto"/>
        <w:right w:val="none" w:sz="0" w:space="0" w:color="auto"/>
      </w:divBdr>
    </w:div>
    <w:div w:id="735133320">
      <w:bodyDiv w:val="1"/>
      <w:marLeft w:val="0"/>
      <w:marRight w:val="0"/>
      <w:marTop w:val="0"/>
      <w:marBottom w:val="0"/>
      <w:divBdr>
        <w:top w:val="none" w:sz="0" w:space="0" w:color="auto"/>
        <w:left w:val="none" w:sz="0" w:space="0" w:color="auto"/>
        <w:bottom w:val="none" w:sz="0" w:space="0" w:color="auto"/>
        <w:right w:val="none" w:sz="0" w:space="0" w:color="auto"/>
      </w:divBdr>
    </w:div>
    <w:div w:id="743530778">
      <w:bodyDiv w:val="1"/>
      <w:marLeft w:val="0"/>
      <w:marRight w:val="0"/>
      <w:marTop w:val="0"/>
      <w:marBottom w:val="0"/>
      <w:divBdr>
        <w:top w:val="none" w:sz="0" w:space="0" w:color="auto"/>
        <w:left w:val="none" w:sz="0" w:space="0" w:color="auto"/>
        <w:bottom w:val="none" w:sz="0" w:space="0" w:color="auto"/>
        <w:right w:val="none" w:sz="0" w:space="0" w:color="auto"/>
      </w:divBdr>
    </w:div>
    <w:div w:id="747657562">
      <w:bodyDiv w:val="1"/>
      <w:marLeft w:val="0"/>
      <w:marRight w:val="0"/>
      <w:marTop w:val="0"/>
      <w:marBottom w:val="0"/>
      <w:divBdr>
        <w:top w:val="none" w:sz="0" w:space="0" w:color="auto"/>
        <w:left w:val="none" w:sz="0" w:space="0" w:color="auto"/>
        <w:bottom w:val="none" w:sz="0" w:space="0" w:color="auto"/>
        <w:right w:val="none" w:sz="0" w:space="0" w:color="auto"/>
      </w:divBdr>
    </w:div>
    <w:div w:id="759788485">
      <w:bodyDiv w:val="1"/>
      <w:marLeft w:val="0"/>
      <w:marRight w:val="0"/>
      <w:marTop w:val="0"/>
      <w:marBottom w:val="0"/>
      <w:divBdr>
        <w:top w:val="none" w:sz="0" w:space="0" w:color="auto"/>
        <w:left w:val="none" w:sz="0" w:space="0" w:color="auto"/>
        <w:bottom w:val="none" w:sz="0" w:space="0" w:color="auto"/>
        <w:right w:val="none" w:sz="0" w:space="0" w:color="auto"/>
      </w:divBdr>
    </w:div>
    <w:div w:id="760493297">
      <w:bodyDiv w:val="1"/>
      <w:marLeft w:val="0"/>
      <w:marRight w:val="0"/>
      <w:marTop w:val="0"/>
      <w:marBottom w:val="0"/>
      <w:divBdr>
        <w:top w:val="none" w:sz="0" w:space="0" w:color="auto"/>
        <w:left w:val="none" w:sz="0" w:space="0" w:color="auto"/>
        <w:bottom w:val="none" w:sz="0" w:space="0" w:color="auto"/>
        <w:right w:val="none" w:sz="0" w:space="0" w:color="auto"/>
      </w:divBdr>
    </w:div>
    <w:div w:id="772095618">
      <w:bodyDiv w:val="1"/>
      <w:marLeft w:val="0"/>
      <w:marRight w:val="0"/>
      <w:marTop w:val="0"/>
      <w:marBottom w:val="0"/>
      <w:divBdr>
        <w:top w:val="none" w:sz="0" w:space="0" w:color="auto"/>
        <w:left w:val="none" w:sz="0" w:space="0" w:color="auto"/>
        <w:bottom w:val="none" w:sz="0" w:space="0" w:color="auto"/>
        <w:right w:val="none" w:sz="0" w:space="0" w:color="auto"/>
      </w:divBdr>
    </w:div>
    <w:div w:id="774322391">
      <w:bodyDiv w:val="1"/>
      <w:marLeft w:val="0"/>
      <w:marRight w:val="0"/>
      <w:marTop w:val="0"/>
      <w:marBottom w:val="0"/>
      <w:divBdr>
        <w:top w:val="none" w:sz="0" w:space="0" w:color="auto"/>
        <w:left w:val="none" w:sz="0" w:space="0" w:color="auto"/>
        <w:bottom w:val="none" w:sz="0" w:space="0" w:color="auto"/>
        <w:right w:val="none" w:sz="0" w:space="0" w:color="auto"/>
      </w:divBdr>
    </w:div>
    <w:div w:id="780994589">
      <w:bodyDiv w:val="1"/>
      <w:marLeft w:val="0"/>
      <w:marRight w:val="0"/>
      <w:marTop w:val="0"/>
      <w:marBottom w:val="0"/>
      <w:divBdr>
        <w:top w:val="none" w:sz="0" w:space="0" w:color="auto"/>
        <w:left w:val="none" w:sz="0" w:space="0" w:color="auto"/>
        <w:bottom w:val="none" w:sz="0" w:space="0" w:color="auto"/>
        <w:right w:val="none" w:sz="0" w:space="0" w:color="auto"/>
      </w:divBdr>
    </w:div>
    <w:div w:id="799954720">
      <w:bodyDiv w:val="1"/>
      <w:marLeft w:val="0"/>
      <w:marRight w:val="0"/>
      <w:marTop w:val="0"/>
      <w:marBottom w:val="0"/>
      <w:divBdr>
        <w:top w:val="none" w:sz="0" w:space="0" w:color="auto"/>
        <w:left w:val="none" w:sz="0" w:space="0" w:color="auto"/>
        <w:bottom w:val="none" w:sz="0" w:space="0" w:color="auto"/>
        <w:right w:val="none" w:sz="0" w:space="0" w:color="auto"/>
      </w:divBdr>
    </w:div>
    <w:div w:id="829249930">
      <w:bodyDiv w:val="1"/>
      <w:marLeft w:val="0"/>
      <w:marRight w:val="0"/>
      <w:marTop w:val="0"/>
      <w:marBottom w:val="0"/>
      <w:divBdr>
        <w:top w:val="none" w:sz="0" w:space="0" w:color="auto"/>
        <w:left w:val="none" w:sz="0" w:space="0" w:color="auto"/>
        <w:bottom w:val="none" w:sz="0" w:space="0" w:color="auto"/>
        <w:right w:val="none" w:sz="0" w:space="0" w:color="auto"/>
      </w:divBdr>
    </w:div>
    <w:div w:id="830367393">
      <w:bodyDiv w:val="1"/>
      <w:marLeft w:val="0"/>
      <w:marRight w:val="0"/>
      <w:marTop w:val="0"/>
      <w:marBottom w:val="0"/>
      <w:divBdr>
        <w:top w:val="none" w:sz="0" w:space="0" w:color="auto"/>
        <w:left w:val="none" w:sz="0" w:space="0" w:color="auto"/>
        <w:bottom w:val="none" w:sz="0" w:space="0" w:color="auto"/>
        <w:right w:val="none" w:sz="0" w:space="0" w:color="auto"/>
      </w:divBdr>
    </w:div>
    <w:div w:id="906038790">
      <w:bodyDiv w:val="1"/>
      <w:marLeft w:val="0"/>
      <w:marRight w:val="0"/>
      <w:marTop w:val="0"/>
      <w:marBottom w:val="0"/>
      <w:divBdr>
        <w:top w:val="none" w:sz="0" w:space="0" w:color="auto"/>
        <w:left w:val="none" w:sz="0" w:space="0" w:color="auto"/>
        <w:bottom w:val="none" w:sz="0" w:space="0" w:color="auto"/>
        <w:right w:val="none" w:sz="0" w:space="0" w:color="auto"/>
      </w:divBdr>
    </w:div>
    <w:div w:id="933131290">
      <w:bodyDiv w:val="1"/>
      <w:marLeft w:val="0"/>
      <w:marRight w:val="0"/>
      <w:marTop w:val="0"/>
      <w:marBottom w:val="0"/>
      <w:divBdr>
        <w:top w:val="none" w:sz="0" w:space="0" w:color="auto"/>
        <w:left w:val="none" w:sz="0" w:space="0" w:color="auto"/>
        <w:bottom w:val="none" w:sz="0" w:space="0" w:color="auto"/>
        <w:right w:val="none" w:sz="0" w:space="0" w:color="auto"/>
      </w:divBdr>
    </w:div>
    <w:div w:id="979503062">
      <w:bodyDiv w:val="1"/>
      <w:marLeft w:val="0"/>
      <w:marRight w:val="0"/>
      <w:marTop w:val="0"/>
      <w:marBottom w:val="0"/>
      <w:divBdr>
        <w:top w:val="none" w:sz="0" w:space="0" w:color="auto"/>
        <w:left w:val="none" w:sz="0" w:space="0" w:color="auto"/>
        <w:bottom w:val="none" w:sz="0" w:space="0" w:color="auto"/>
        <w:right w:val="none" w:sz="0" w:space="0" w:color="auto"/>
      </w:divBdr>
    </w:div>
    <w:div w:id="987324487">
      <w:bodyDiv w:val="1"/>
      <w:marLeft w:val="0"/>
      <w:marRight w:val="0"/>
      <w:marTop w:val="0"/>
      <w:marBottom w:val="0"/>
      <w:divBdr>
        <w:top w:val="none" w:sz="0" w:space="0" w:color="auto"/>
        <w:left w:val="none" w:sz="0" w:space="0" w:color="auto"/>
        <w:bottom w:val="none" w:sz="0" w:space="0" w:color="auto"/>
        <w:right w:val="none" w:sz="0" w:space="0" w:color="auto"/>
      </w:divBdr>
    </w:div>
    <w:div w:id="1005129719">
      <w:bodyDiv w:val="1"/>
      <w:marLeft w:val="0"/>
      <w:marRight w:val="0"/>
      <w:marTop w:val="0"/>
      <w:marBottom w:val="0"/>
      <w:divBdr>
        <w:top w:val="none" w:sz="0" w:space="0" w:color="auto"/>
        <w:left w:val="none" w:sz="0" w:space="0" w:color="auto"/>
        <w:bottom w:val="none" w:sz="0" w:space="0" w:color="auto"/>
        <w:right w:val="none" w:sz="0" w:space="0" w:color="auto"/>
      </w:divBdr>
    </w:div>
    <w:div w:id="1019350504">
      <w:bodyDiv w:val="1"/>
      <w:marLeft w:val="0"/>
      <w:marRight w:val="0"/>
      <w:marTop w:val="0"/>
      <w:marBottom w:val="0"/>
      <w:divBdr>
        <w:top w:val="none" w:sz="0" w:space="0" w:color="auto"/>
        <w:left w:val="none" w:sz="0" w:space="0" w:color="auto"/>
        <w:bottom w:val="none" w:sz="0" w:space="0" w:color="auto"/>
        <w:right w:val="none" w:sz="0" w:space="0" w:color="auto"/>
      </w:divBdr>
    </w:div>
    <w:div w:id="1026445052">
      <w:bodyDiv w:val="1"/>
      <w:marLeft w:val="0"/>
      <w:marRight w:val="0"/>
      <w:marTop w:val="0"/>
      <w:marBottom w:val="0"/>
      <w:divBdr>
        <w:top w:val="none" w:sz="0" w:space="0" w:color="auto"/>
        <w:left w:val="none" w:sz="0" w:space="0" w:color="auto"/>
        <w:bottom w:val="none" w:sz="0" w:space="0" w:color="auto"/>
        <w:right w:val="none" w:sz="0" w:space="0" w:color="auto"/>
      </w:divBdr>
    </w:div>
    <w:div w:id="1031764769">
      <w:bodyDiv w:val="1"/>
      <w:marLeft w:val="0"/>
      <w:marRight w:val="0"/>
      <w:marTop w:val="0"/>
      <w:marBottom w:val="0"/>
      <w:divBdr>
        <w:top w:val="none" w:sz="0" w:space="0" w:color="auto"/>
        <w:left w:val="none" w:sz="0" w:space="0" w:color="auto"/>
        <w:bottom w:val="none" w:sz="0" w:space="0" w:color="auto"/>
        <w:right w:val="none" w:sz="0" w:space="0" w:color="auto"/>
      </w:divBdr>
    </w:div>
    <w:div w:id="1059094324">
      <w:bodyDiv w:val="1"/>
      <w:marLeft w:val="0"/>
      <w:marRight w:val="0"/>
      <w:marTop w:val="0"/>
      <w:marBottom w:val="0"/>
      <w:divBdr>
        <w:top w:val="none" w:sz="0" w:space="0" w:color="auto"/>
        <w:left w:val="none" w:sz="0" w:space="0" w:color="auto"/>
        <w:bottom w:val="none" w:sz="0" w:space="0" w:color="auto"/>
        <w:right w:val="none" w:sz="0" w:space="0" w:color="auto"/>
      </w:divBdr>
    </w:div>
    <w:div w:id="1068308578">
      <w:bodyDiv w:val="1"/>
      <w:marLeft w:val="0"/>
      <w:marRight w:val="0"/>
      <w:marTop w:val="0"/>
      <w:marBottom w:val="0"/>
      <w:divBdr>
        <w:top w:val="none" w:sz="0" w:space="0" w:color="auto"/>
        <w:left w:val="none" w:sz="0" w:space="0" w:color="auto"/>
        <w:bottom w:val="none" w:sz="0" w:space="0" w:color="auto"/>
        <w:right w:val="none" w:sz="0" w:space="0" w:color="auto"/>
      </w:divBdr>
    </w:div>
    <w:div w:id="1081950529">
      <w:bodyDiv w:val="1"/>
      <w:marLeft w:val="0"/>
      <w:marRight w:val="0"/>
      <w:marTop w:val="0"/>
      <w:marBottom w:val="0"/>
      <w:divBdr>
        <w:top w:val="none" w:sz="0" w:space="0" w:color="auto"/>
        <w:left w:val="none" w:sz="0" w:space="0" w:color="auto"/>
        <w:bottom w:val="none" w:sz="0" w:space="0" w:color="auto"/>
        <w:right w:val="none" w:sz="0" w:space="0" w:color="auto"/>
      </w:divBdr>
    </w:div>
    <w:div w:id="1097864653">
      <w:bodyDiv w:val="1"/>
      <w:marLeft w:val="0"/>
      <w:marRight w:val="0"/>
      <w:marTop w:val="0"/>
      <w:marBottom w:val="0"/>
      <w:divBdr>
        <w:top w:val="none" w:sz="0" w:space="0" w:color="auto"/>
        <w:left w:val="none" w:sz="0" w:space="0" w:color="auto"/>
        <w:bottom w:val="none" w:sz="0" w:space="0" w:color="auto"/>
        <w:right w:val="none" w:sz="0" w:space="0" w:color="auto"/>
      </w:divBdr>
    </w:div>
    <w:div w:id="1101029670">
      <w:bodyDiv w:val="1"/>
      <w:marLeft w:val="0"/>
      <w:marRight w:val="0"/>
      <w:marTop w:val="0"/>
      <w:marBottom w:val="0"/>
      <w:divBdr>
        <w:top w:val="none" w:sz="0" w:space="0" w:color="auto"/>
        <w:left w:val="none" w:sz="0" w:space="0" w:color="auto"/>
        <w:bottom w:val="none" w:sz="0" w:space="0" w:color="auto"/>
        <w:right w:val="none" w:sz="0" w:space="0" w:color="auto"/>
      </w:divBdr>
    </w:div>
    <w:div w:id="1103573713">
      <w:bodyDiv w:val="1"/>
      <w:marLeft w:val="0"/>
      <w:marRight w:val="0"/>
      <w:marTop w:val="0"/>
      <w:marBottom w:val="0"/>
      <w:divBdr>
        <w:top w:val="none" w:sz="0" w:space="0" w:color="auto"/>
        <w:left w:val="none" w:sz="0" w:space="0" w:color="auto"/>
        <w:bottom w:val="none" w:sz="0" w:space="0" w:color="auto"/>
        <w:right w:val="none" w:sz="0" w:space="0" w:color="auto"/>
      </w:divBdr>
    </w:div>
    <w:div w:id="1126198619">
      <w:bodyDiv w:val="1"/>
      <w:marLeft w:val="0"/>
      <w:marRight w:val="0"/>
      <w:marTop w:val="0"/>
      <w:marBottom w:val="0"/>
      <w:divBdr>
        <w:top w:val="none" w:sz="0" w:space="0" w:color="auto"/>
        <w:left w:val="none" w:sz="0" w:space="0" w:color="auto"/>
        <w:bottom w:val="none" w:sz="0" w:space="0" w:color="auto"/>
        <w:right w:val="none" w:sz="0" w:space="0" w:color="auto"/>
      </w:divBdr>
    </w:div>
    <w:div w:id="1126972424">
      <w:bodyDiv w:val="1"/>
      <w:marLeft w:val="0"/>
      <w:marRight w:val="0"/>
      <w:marTop w:val="0"/>
      <w:marBottom w:val="0"/>
      <w:divBdr>
        <w:top w:val="none" w:sz="0" w:space="0" w:color="auto"/>
        <w:left w:val="none" w:sz="0" w:space="0" w:color="auto"/>
        <w:bottom w:val="none" w:sz="0" w:space="0" w:color="auto"/>
        <w:right w:val="none" w:sz="0" w:space="0" w:color="auto"/>
      </w:divBdr>
    </w:div>
    <w:div w:id="1152218360">
      <w:bodyDiv w:val="1"/>
      <w:marLeft w:val="0"/>
      <w:marRight w:val="0"/>
      <w:marTop w:val="0"/>
      <w:marBottom w:val="0"/>
      <w:divBdr>
        <w:top w:val="none" w:sz="0" w:space="0" w:color="auto"/>
        <w:left w:val="none" w:sz="0" w:space="0" w:color="auto"/>
        <w:bottom w:val="none" w:sz="0" w:space="0" w:color="auto"/>
        <w:right w:val="none" w:sz="0" w:space="0" w:color="auto"/>
      </w:divBdr>
    </w:div>
    <w:div w:id="1167552840">
      <w:bodyDiv w:val="1"/>
      <w:marLeft w:val="0"/>
      <w:marRight w:val="0"/>
      <w:marTop w:val="0"/>
      <w:marBottom w:val="0"/>
      <w:divBdr>
        <w:top w:val="none" w:sz="0" w:space="0" w:color="auto"/>
        <w:left w:val="none" w:sz="0" w:space="0" w:color="auto"/>
        <w:bottom w:val="none" w:sz="0" w:space="0" w:color="auto"/>
        <w:right w:val="none" w:sz="0" w:space="0" w:color="auto"/>
      </w:divBdr>
    </w:div>
    <w:div w:id="1177766736">
      <w:bodyDiv w:val="1"/>
      <w:marLeft w:val="0"/>
      <w:marRight w:val="0"/>
      <w:marTop w:val="0"/>
      <w:marBottom w:val="0"/>
      <w:divBdr>
        <w:top w:val="none" w:sz="0" w:space="0" w:color="auto"/>
        <w:left w:val="none" w:sz="0" w:space="0" w:color="auto"/>
        <w:bottom w:val="none" w:sz="0" w:space="0" w:color="auto"/>
        <w:right w:val="none" w:sz="0" w:space="0" w:color="auto"/>
      </w:divBdr>
    </w:div>
    <w:div w:id="1182011932">
      <w:bodyDiv w:val="1"/>
      <w:marLeft w:val="0"/>
      <w:marRight w:val="0"/>
      <w:marTop w:val="0"/>
      <w:marBottom w:val="0"/>
      <w:divBdr>
        <w:top w:val="none" w:sz="0" w:space="0" w:color="auto"/>
        <w:left w:val="none" w:sz="0" w:space="0" w:color="auto"/>
        <w:bottom w:val="none" w:sz="0" w:space="0" w:color="auto"/>
        <w:right w:val="none" w:sz="0" w:space="0" w:color="auto"/>
      </w:divBdr>
    </w:div>
    <w:div w:id="1183324041">
      <w:bodyDiv w:val="1"/>
      <w:marLeft w:val="0"/>
      <w:marRight w:val="0"/>
      <w:marTop w:val="0"/>
      <w:marBottom w:val="0"/>
      <w:divBdr>
        <w:top w:val="none" w:sz="0" w:space="0" w:color="auto"/>
        <w:left w:val="none" w:sz="0" w:space="0" w:color="auto"/>
        <w:bottom w:val="none" w:sz="0" w:space="0" w:color="auto"/>
        <w:right w:val="none" w:sz="0" w:space="0" w:color="auto"/>
      </w:divBdr>
    </w:div>
    <w:div w:id="1187518447">
      <w:bodyDiv w:val="1"/>
      <w:marLeft w:val="0"/>
      <w:marRight w:val="0"/>
      <w:marTop w:val="0"/>
      <w:marBottom w:val="0"/>
      <w:divBdr>
        <w:top w:val="none" w:sz="0" w:space="0" w:color="auto"/>
        <w:left w:val="none" w:sz="0" w:space="0" w:color="auto"/>
        <w:bottom w:val="none" w:sz="0" w:space="0" w:color="auto"/>
        <w:right w:val="none" w:sz="0" w:space="0" w:color="auto"/>
      </w:divBdr>
    </w:div>
    <w:div w:id="1208687646">
      <w:bodyDiv w:val="1"/>
      <w:marLeft w:val="0"/>
      <w:marRight w:val="0"/>
      <w:marTop w:val="0"/>
      <w:marBottom w:val="0"/>
      <w:divBdr>
        <w:top w:val="none" w:sz="0" w:space="0" w:color="auto"/>
        <w:left w:val="none" w:sz="0" w:space="0" w:color="auto"/>
        <w:bottom w:val="none" w:sz="0" w:space="0" w:color="auto"/>
        <w:right w:val="none" w:sz="0" w:space="0" w:color="auto"/>
      </w:divBdr>
    </w:div>
    <w:div w:id="1227188067">
      <w:bodyDiv w:val="1"/>
      <w:marLeft w:val="0"/>
      <w:marRight w:val="0"/>
      <w:marTop w:val="0"/>
      <w:marBottom w:val="0"/>
      <w:divBdr>
        <w:top w:val="none" w:sz="0" w:space="0" w:color="auto"/>
        <w:left w:val="none" w:sz="0" w:space="0" w:color="auto"/>
        <w:bottom w:val="none" w:sz="0" w:space="0" w:color="auto"/>
        <w:right w:val="none" w:sz="0" w:space="0" w:color="auto"/>
      </w:divBdr>
    </w:div>
    <w:div w:id="1228998297">
      <w:bodyDiv w:val="1"/>
      <w:marLeft w:val="0"/>
      <w:marRight w:val="0"/>
      <w:marTop w:val="0"/>
      <w:marBottom w:val="0"/>
      <w:divBdr>
        <w:top w:val="none" w:sz="0" w:space="0" w:color="auto"/>
        <w:left w:val="none" w:sz="0" w:space="0" w:color="auto"/>
        <w:bottom w:val="none" w:sz="0" w:space="0" w:color="auto"/>
        <w:right w:val="none" w:sz="0" w:space="0" w:color="auto"/>
      </w:divBdr>
    </w:div>
    <w:div w:id="1230581248">
      <w:bodyDiv w:val="1"/>
      <w:marLeft w:val="0"/>
      <w:marRight w:val="0"/>
      <w:marTop w:val="0"/>
      <w:marBottom w:val="0"/>
      <w:divBdr>
        <w:top w:val="none" w:sz="0" w:space="0" w:color="auto"/>
        <w:left w:val="none" w:sz="0" w:space="0" w:color="auto"/>
        <w:bottom w:val="none" w:sz="0" w:space="0" w:color="auto"/>
        <w:right w:val="none" w:sz="0" w:space="0" w:color="auto"/>
      </w:divBdr>
    </w:div>
    <w:div w:id="1275208171">
      <w:bodyDiv w:val="1"/>
      <w:marLeft w:val="0"/>
      <w:marRight w:val="0"/>
      <w:marTop w:val="0"/>
      <w:marBottom w:val="0"/>
      <w:divBdr>
        <w:top w:val="none" w:sz="0" w:space="0" w:color="auto"/>
        <w:left w:val="none" w:sz="0" w:space="0" w:color="auto"/>
        <w:bottom w:val="none" w:sz="0" w:space="0" w:color="auto"/>
        <w:right w:val="none" w:sz="0" w:space="0" w:color="auto"/>
      </w:divBdr>
    </w:div>
    <w:div w:id="1310017124">
      <w:bodyDiv w:val="1"/>
      <w:marLeft w:val="0"/>
      <w:marRight w:val="0"/>
      <w:marTop w:val="0"/>
      <w:marBottom w:val="0"/>
      <w:divBdr>
        <w:top w:val="none" w:sz="0" w:space="0" w:color="auto"/>
        <w:left w:val="none" w:sz="0" w:space="0" w:color="auto"/>
        <w:bottom w:val="none" w:sz="0" w:space="0" w:color="auto"/>
        <w:right w:val="none" w:sz="0" w:space="0" w:color="auto"/>
      </w:divBdr>
    </w:div>
    <w:div w:id="1330593703">
      <w:bodyDiv w:val="1"/>
      <w:marLeft w:val="0"/>
      <w:marRight w:val="0"/>
      <w:marTop w:val="0"/>
      <w:marBottom w:val="0"/>
      <w:divBdr>
        <w:top w:val="none" w:sz="0" w:space="0" w:color="auto"/>
        <w:left w:val="none" w:sz="0" w:space="0" w:color="auto"/>
        <w:bottom w:val="none" w:sz="0" w:space="0" w:color="auto"/>
        <w:right w:val="none" w:sz="0" w:space="0" w:color="auto"/>
      </w:divBdr>
    </w:div>
    <w:div w:id="1341617246">
      <w:bodyDiv w:val="1"/>
      <w:marLeft w:val="0"/>
      <w:marRight w:val="0"/>
      <w:marTop w:val="0"/>
      <w:marBottom w:val="0"/>
      <w:divBdr>
        <w:top w:val="none" w:sz="0" w:space="0" w:color="auto"/>
        <w:left w:val="none" w:sz="0" w:space="0" w:color="auto"/>
        <w:bottom w:val="none" w:sz="0" w:space="0" w:color="auto"/>
        <w:right w:val="none" w:sz="0" w:space="0" w:color="auto"/>
      </w:divBdr>
    </w:div>
    <w:div w:id="1345088108">
      <w:bodyDiv w:val="1"/>
      <w:marLeft w:val="0"/>
      <w:marRight w:val="0"/>
      <w:marTop w:val="0"/>
      <w:marBottom w:val="0"/>
      <w:divBdr>
        <w:top w:val="none" w:sz="0" w:space="0" w:color="auto"/>
        <w:left w:val="none" w:sz="0" w:space="0" w:color="auto"/>
        <w:bottom w:val="none" w:sz="0" w:space="0" w:color="auto"/>
        <w:right w:val="none" w:sz="0" w:space="0" w:color="auto"/>
      </w:divBdr>
    </w:div>
    <w:div w:id="1361903807">
      <w:bodyDiv w:val="1"/>
      <w:marLeft w:val="0"/>
      <w:marRight w:val="0"/>
      <w:marTop w:val="0"/>
      <w:marBottom w:val="0"/>
      <w:divBdr>
        <w:top w:val="none" w:sz="0" w:space="0" w:color="auto"/>
        <w:left w:val="none" w:sz="0" w:space="0" w:color="auto"/>
        <w:bottom w:val="none" w:sz="0" w:space="0" w:color="auto"/>
        <w:right w:val="none" w:sz="0" w:space="0" w:color="auto"/>
      </w:divBdr>
    </w:div>
    <w:div w:id="1362170233">
      <w:bodyDiv w:val="1"/>
      <w:marLeft w:val="0"/>
      <w:marRight w:val="0"/>
      <w:marTop w:val="0"/>
      <w:marBottom w:val="0"/>
      <w:divBdr>
        <w:top w:val="none" w:sz="0" w:space="0" w:color="auto"/>
        <w:left w:val="none" w:sz="0" w:space="0" w:color="auto"/>
        <w:bottom w:val="none" w:sz="0" w:space="0" w:color="auto"/>
        <w:right w:val="none" w:sz="0" w:space="0" w:color="auto"/>
      </w:divBdr>
    </w:div>
    <w:div w:id="1455752280">
      <w:bodyDiv w:val="1"/>
      <w:marLeft w:val="0"/>
      <w:marRight w:val="0"/>
      <w:marTop w:val="0"/>
      <w:marBottom w:val="0"/>
      <w:divBdr>
        <w:top w:val="none" w:sz="0" w:space="0" w:color="auto"/>
        <w:left w:val="none" w:sz="0" w:space="0" w:color="auto"/>
        <w:bottom w:val="none" w:sz="0" w:space="0" w:color="auto"/>
        <w:right w:val="none" w:sz="0" w:space="0" w:color="auto"/>
      </w:divBdr>
    </w:div>
    <w:div w:id="1481342887">
      <w:bodyDiv w:val="1"/>
      <w:marLeft w:val="0"/>
      <w:marRight w:val="0"/>
      <w:marTop w:val="0"/>
      <w:marBottom w:val="0"/>
      <w:divBdr>
        <w:top w:val="none" w:sz="0" w:space="0" w:color="auto"/>
        <w:left w:val="none" w:sz="0" w:space="0" w:color="auto"/>
        <w:bottom w:val="none" w:sz="0" w:space="0" w:color="auto"/>
        <w:right w:val="none" w:sz="0" w:space="0" w:color="auto"/>
      </w:divBdr>
    </w:div>
    <w:div w:id="1488011188">
      <w:bodyDiv w:val="1"/>
      <w:marLeft w:val="0"/>
      <w:marRight w:val="0"/>
      <w:marTop w:val="0"/>
      <w:marBottom w:val="0"/>
      <w:divBdr>
        <w:top w:val="none" w:sz="0" w:space="0" w:color="auto"/>
        <w:left w:val="none" w:sz="0" w:space="0" w:color="auto"/>
        <w:bottom w:val="none" w:sz="0" w:space="0" w:color="auto"/>
        <w:right w:val="none" w:sz="0" w:space="0" w:color="auto"/>
      </w:divBdr>
    </w:div>
    <w:div w:id="1501314976">
      <w:bodyDiv w:val="1"/>
      <w:marLeft w:val="0"/>
      <w:marRight w:val="0"/>
      <w:marTop w:val="0"/>
      <w:marBottom w:val="0"/>
      <w:divBdr>
        <w:top w:val="none" w:sz="0" w:space="0" w:color="auto"/>
        <w:left w:val="none" w:sz="0" w:space="0" w:color="auto"/>
        <w:bottom w:val="none" w:sz="0" w:space="0" w:color="auto"/>
        <w:right w:val="none" w:sz="0" w:space="0" w:color="auto"/>
      </w:divBdr>
    </w:div>
    <w:div w:id="1515533185">
      <w:bodyDiv w:val="1"/>
      <w:marLeft w:val="0"/>
      <w:marRight w:val="0"/>
      <w:marTop w:val="0"/>
      <w:marBottom w:val="0"/>
      <w:divBdr>
        <w:top w:val="none" w:sz="0" w:space="0" w:color="auto"/>
        <w:left w:val="none" w:sz="0" w:space="0" w:color="auto"/>
        <w:bottom w:val="none" w:sz="0" w:space="0" w:color="auto"/>
        <w:right w:val="none" w:sz="0" w:space="0" w:color="auto"/>
      </w:divBdr>
    </w:div>
    <w:div w:id="1520512258">
      <w:bodyDiv w:val="1"/>
      <w:marLeft w:val="0"/>
      <w:marRight w:val="0"/>
      <w:marTop w:val="0"/>
      <w:marBottom w:val="0"/>
      <w:divBdr>
        <w:top w:val="none" w:sz="0" w:space="0" w:color="auto"/>
        <w:left w:val="none" w:sz="0" w:space="0" w:color="auto"/>
        <w:bottom w:val="none" w:sz="0" w:space="0" w:color="auto"/>
        <w:right w:val="none" w:sz="0" w:space="0" w:color="auto"/>
      </w:divBdr>
    </w:div>
    <w:div w:id="1521702016">
      <w:bodyDiv w:val="1"/>
      <w:marLeft w:val="0"/>
      <w:marRight w:val="0"/>
      <w:marTop w:val="0"/>
      <w:marBottom w:val="0"/>
      <w:divBdr>
        <w:top w:val="none" w:sz="0" w:space="0" w:color="auto"/>
        <w:left w:val="none" w:sz="0" w:space="0" w:color="auto"/>
        <w:bottom w:val="none" w:sz="0" w:space="0" w:color="auto"/>
        <w:right w:val="none" w:sz="0" w:space="0" w:color="auto"/>
      </w:divBdr>
    </w:div>
    <w:div w:id="1551843214">
      <w:bodyDiv w:val="1"/>
      <w:marLeft w:val="0"/>
      <w:marRight w:val="0"/>
      <w:marTop w:val="0"/>
      <w:marBottom w:val="0"/>
      <w:divBdr>
        <w:top w:val="none" w:sz="0" w:space="0" w:color="auto"/>
        <w:left w:val="none" w:sz="0" w:space="0" w:color="auto"/>
        <w:bottom w:val="none" w:sz="0" w:space="0" w:color="auto"/>
        <w:right w:val="none" w:sz="0" w:space="0" w:color="auto"/>
      </w:divBdr>
    </w:div>
    <w:div w:id="1564485898">
      <w:bodyDiv w:val="1"/>
      <w:marLeft w:val="0"/>
      <w:marRight w:val="0"/>
      <w:marTop w:val="0"/>
      <w:marBottom w:val="0"/>
      <w:divBdr>
        <w:top w:val="none" w:sz="0" w:space="0" w:color="auto"/>
        <w:left w:val="none" w:sz="0" w:space="0" w:color="auto"/>
        <w:bottom w:val="none" w:sz="0" w:space="0" w:color="auto"/>
        <w:right w:val="none" w:sz="0" w:space="0" w:color="auto"/>
      </w:divBdr>
    </w:div>
    <w:div w:id="1592271737">
      <w:bodyDiv w:val="1"/>
      <w:marLeft w:val="0"/>
      <w:marRight w:val="0"/>
      <w:marTop w:val="0"/>
      <w:marBottom w:val="0"/>
      <w:divBdr>
        <w:top w:val="none" w:sz="0" w:space="0" w:color="auto"/>
        <w:left w:val="none" w:sz="0" w:space="0" w:color="auto"/>
        <w:bottom w:val="none" w:sz="0" w:space="0" w:color="auto"/>
        <w:right w:val="none" w:sz="0" w:space="0" w:color="auto"/>
      </w:divBdr>
    </w:div>
    <w:div w:id="1602377810">
      <w:bodyDiv w:val="1"/>
      <w:marLeft w:val="0"/>
      <w:marRight w:val="0"/>
      <w:marTop w:val="0"/>
      <w:marBottom w:val="0"/>
      <w:divBdr>
        <w:top w:val="none" w:sz="0" w:space="0" w:color="auto"/>
        <w:left w:val="none" w:sz="0" w:space="0" w:color="auto"/>
        <w:bottom w:val="none" w:sz="0" w:space="0" w:color="auto"/>
        <w:right w:val="none" w:sz="0" w:space="0" w:color="auto"/>
      </w:divBdr>
    </w:div>
    <w:div w:id="1603025845">
      <w:bodyDiv w:val="1"/>
      <w:marLeft w:val="0"/>
      <w:marRight w:val="0"/>
      <w:marTop w:val="0"/>
      <w:marBottom w:val="0"/>
      <w:divBdr>
        <w:top w:val="none" w:sz="0" w:space="0" w:color="auto"/>
        <w:left w:val="none" w:sz="0" w:space="0" w:color="auto"/>
        <w:bottom w:val="none" w:sz="0" w:space="0" w:color="auto"/>
        <w:right w:val="none" w:sz="0" w:space="0" w:color="auto"/>
      </w:divBdr>
    </w:div>
    <w:div w:id="1626085911">
      <w:bodyDiv w:val="1"/>
      <w:marLeft w:val="0"/>
      <w:marRight w:val="0"/>
      <w:marTop w:val="0"/>
      <w:marBottom w:val="0"/>
      <w:divBdr>
        <w:top w:val="none" w:sz="0" w:space="0" w:color="auto"/>
        <w:left w:val="none" w:sz="0" w:space="0" w:color="auto"/>
        <w:bottom w:val="none" w:sz="0" w:space="0" w:color="auto"/>
        <w:right w:val="none" w:sz="0" w:space="0" w:color="auto"/>
      </w:divBdr>
    </w:div>
    <w:div w:id="1646739233">
      <w:bodyDiv w:val="1"/>
      <w:marLeft w:val="0"/>
      <w:marRight w:val="0"/>
      <w:marTop w:val="0"/>
      <w:marBottom w:val="0"/>
      <w:divBdr>
        <w:top w:val="none" w:sz="0" w:space="0" w:color="auto"/>
        <w:left w:val="none" w:sz="0" w:space="0" w:color="auto"/>
        <w:bottom w:val="none" w:sz="0" w:space="0" w:color="auto"/>
        <w:right w:val="none" w:sz="0" w:space="0" w:color="auto"/>
      </w:divBdr>
    </w:div>
    <w:div w:id="1648825040">
      <w:bodyDiv w:val="1"/>
      <w:marLeft w:val="0"/>
      <w:marRight w:val="0"/>
      <w:marTop w:val="0"/>
      <w:marBottom w:val="0"/>
      <w:divBdr>
        <w:top w:val="none" w:sz="0" w:space="0" w:color="auto"/>
        <w:left w:val="none" w:sz="0" w:space="0" w:color="auto"/>
        <w:bottom w:val="none" w:sz="0" w:space="0" w:color="auto"/>
        <w:right w:val="none" w:sz="0" w:space="0" w:color="auto"/>
      </w:divBdr>
    </w:div>
    <w:div w:id="1649440119">
      <w:bodyDiv w:val="1"/>
      <w:marLeft w:val="0"/>
      <w:marRight w:val="0"/>
      <w:marTop w:val="0"/>
      <w:marBottom w:val="0"/>
      <w:divBdr>
        <w:top w:val="none" w:sz="0" w:space="0" w:color="auto"/>
        <w:left w:val="none" w:sz="0" w:space="0" w:color="auto"/>
        <w:bottom w:val="none" w:sz="0" w:space="0" w:color="auto"/>
        <w:right w:val="none" w:sz="0" w:space="0" w:color="auto"/>
      </w:divBdr>
    </w:div>
    <w:div w:id="1655063850">
      <w:bodyDiv w:val="1"/>
      <w:marLeft w:val="0"/>
      <w:marRight w:val="0"/>
      <w:marTop w:val="0"/>
      <w:marBottom w:val="0"/>
      <w:divBdr>
        <w:top w:val="none" w:sz="0" w:space="0" w:color="auto"/>
        <w:left w:val="none" w:sz="0" w:space="0" w:color="auto"/>
        <w:bottom w:val="none" w:sz="0" w:space="0" w:color="auto"/>
        <w:right w:val="none" w:sz="0" w:space="0" w:color="auto"/>
      </w:divBdr>
    </w:div>
    <w:div w:id="1658605303">
      <w:bodyDiv w:val="1"/>
      <w:marLeft w:val="0"/>
      <w:marRight w:val="0"/>
      <w:marTop w:val="0"/>
      <w:marBottom w:val="0"/>
      <w:divBdr>
        <w:top w:val="none" w:sz="0" w:space="0" w:color="auto"/>
        <w:left w:val="none" w:sz="0" w:space="0" w:color="auto"/>
        <w:bottom w:val="none" w:sz="0" w:space="0" w:color="auto"/>
        <w:right w:val="none" w:sz="0" w:space="0" w:color="auto"/>
      </w:divBdr>
    </w:div>
    <w:div w:id="1661349352">
      <w:bodyDiv w:val="1"/>
      <w:marLeft w:val="0"/>
      <w:marRight w:val="0"/>
      <w:marTop w:val="0"/>
      <w:marBottom w:val="0"/>
      <w:divBdr>
        <w:top w:val="none" w:sz="0" w:space="0" w:color="auto"/>
        <w:left w:val="none" w:sz="0" w:space="0" w:color="auto"/>
        <w:bottom w:val="none" w:sz="0" w:space="0" w:color="auto"/>
        <w:right w:val="none" w:sz="0" w:space="0" w:color="auto"/>
      </w:divBdr>
    </w:div>
    <w:div w:id="1662150321">
      <w:bodyDiv w:val="1"/>
      <w:marLeft w:val="0"/>
      <w:marRight w:val="0"/>
      <w:marTop w:val="0"/>
      <w:marBottom w:val="0"/>
      <w:divBdr>
        <w:top w:val="none" w:sz="0" w:space="0" w:color="auto"/>
        <w:left w:val="none" w:sz="0" w:space="0" w:color="auto"/>
        <w:bottom w:val="none" w:sz="0" w:space="0" w:color="auto"/>
        <w:right w:val="none" w:sz="0" w:space="0" w:color="auto"/>
      </w:divBdr>
    </w:div>
    <w:div w:id="1664577619">
      <w:bodyDiv w:val="1"/>
      <w:marLeft w:val="0"/>
      <w:marRight w:val="0"/>
      <w:marTop w:val="0"/>
      <w:marBottom w:val="0"/>
      <w:divBdr>
        <w:top w:val="none" w:sz="0" w:space="0" w:color="auto"/>
        <w:left w:val="none" w:sz="0" w:space="0" w:color="auto"/>
        <w:bottom w:val="none" w:sz="0" w:space="0" w:color="auto"/>
        <w:right w:val="none" w:sz="0" w:space="0" w:color="auto"/>
      </w:divBdr>
    </w:div>
    <w:div w:id="1695232230">
      <w:bodyDiv w:val="1"/>
      <w:marLeft w:val="0"/>
      <w:marRight w:val="0"/>
      <w:marTop w:val="0"/>
      <w:marBottom w:val="0"/>
      <w:divBdr>
        <w:top w:val="none" w:sz="0" w:space="0" w:color="auto"/>
        <w:left w:val="none" w:sz="0" w:space="0" w:color="auto"/>
        <w:bottom w:val="none" w:sz="0" w:space="0" w:color="auto"/>
        <w:right w:val="none" w:sz="0" w:space="0" w:color="auto"/>
      </w:divBdr>
    </w:div>
    <w:div w:id="1698434100">
      <w:bodyDiv w:val="1"/>
      <w:marLeft w:val="0"/>
      <w:marRight w:val="0"/>
      <w:marTop w:val="0"/>
      <w:marBottom w:val="0"/>
      <w:divBdr>
        <w:top w:val="none" w:sz="0" w:space="0" w:color="auto"/>
        <w:left w:val="none" w:sz="0" w:space="0" w:color="auto"/>
        <w:bottom w:val="none" w:sz="0" w:space="0" w:color="auto"/>
        <w:right w:val="none" w:sz="0" w:space="0" w:color="auto"/>
      </w:divBdr>
    </w:div>
    <w:div w:id="1711372642">
      <w:bodyDiv w:val="1"/>
      <w:marLeft w:val="0"/>
      <w:marRight w:val="0"/>
      <w:marTop w:val="0"/>
      <w:marBottom w:val="0"/>
      <w:divBdr>
        <w:top w:val="none" w:sz="0" w:space="0" w:color="auto"/>
        <w:left w:val="none" w:sz="0" w:space="0" w:color="auto"/>
        <w:bottom w:val="none" w:sz="0" w:space="0" w:color="auto"/>
        <w:right w:val="none" w:sz="0" w:space="0" w:color="auto"/>
      </w:divBdr>
    </w:div>
    <w:div w:id="1748183834">
      <w:bodyDiv w:val="1"/>
      <w:marLeft w:val="0"/>
      <w:marRight w:val="0"/>
      <w:marTop w:val="0"/>
      <w:marBottom w:val="0"/>
      <w:divBdr>
        <w:top w:val="none" w:sz="0" w:space="0" w:color="auto"/>
        <w:left w:val="none" w:sz="0" w:space="0" w:color="auto"/>
        <w:bottom w:val="none" w:sz="0" w:space="0" w:color="auto"/>
        <w:right w:val="none" w:sz="0" w:space="0" w:color="auto"/>
      </w:divBdr>
    </w:div>
    <w:div w:id="1765030660">
      <w:bodyDiv w:val="1"/>
      <w:marLeft w:val="0"/>
      <w:marRight w:val="0"/>
      <w:marTop w:val="0"/>
      <w:marBottom w:val="0"/>
      <w:divBdr>
        <w:top w:val="none" w:sz="0" w:space="0" w:color="auto"/>
        <w:left w:val="none" w:sz="0" w:space="0" w:color="auto"/>
        <w:bottom w:val="none" w:sz="0" w:space="0" w:color="auto"/>
        <w:right w:val="none" w:sz="0" w:space="0" w:color="auto"/>
      </w:divBdr>
    </w:div>
    <w:div w:id="1778476790">
      <w:bodyDiv w:val="1"/>
      <w:marLeft w:val="0"/>
      <w:marRight w:val="0"/>
      <w:marTop w:val="0"/>
      <w:marBottom w:val="0"/>
      <w:divBdr>
        <w:top w:val="none" w:sz="0" w:space="0" w:color="auto"/>
        <w:left w:val="none" w:sz="0" w:space="0" w:color="auto"/>
        <w:bottom w:val="none" w:sz="0" w:space="0" w:color="auto"/>
        <w:right w:val="none" w:sz="0" w:space="0" w:color="auto"/>
      </w:divBdr>
    </w:div>
    <w:div w:id="1837526008">
      <w:bodyDiv w:val="1"/>
      <w:marLeft w:val="0"/>
      <w:marRight w:val="0"/>
      <w:marTop w:val="0"/>
      <w:marBottom w:val="0"/>
      <w:divBdr>
        <w:top w:val="none" w:sz="0" w:space="0" w:color="auto"/>
        <w:left w:val="none" w:sz="0" w:space="0" w:color="auto"/>
        <w:bottom w:val="none" w:sz="0" w:space="0" w:color="auto"/>
        <w:right w:val="none" w:sz="0" w:space="0" w:color="auto"/>
      </w:divBdr>
    </w:div>
    <w:div w:id="1845439446">
      <w:bodyDiv w:val="1"/>
      <w:marLeft w:val="0"/>
      <w:marRight w:val="0"/>
      <w:marTop w:val="0"/>
      <w:marBottom w:val="0"/>
      <w:divBdr>
        <w:top w:val="none" w:sz="0" w:space="0" w:color="auto"/>
        <w:left w:val="none" w:sz="0" w:space="0" w:color="auto"/>
        <w:bottom w:val="none" w:sz="0" w:space="0" w:color="auto"/>
        <w:right w:val="none" w:sz="0" w:space="0" w:color="auto"/>
      </w:divBdr>
    </w:div>
    <w:div w:id="1845971326">
      <w:bodyDiv w:val="1"/>
      <w:marLeft w:val="0"/>
      <w:marRight w:val="0"/>
      <w:marTop w:val="0"/>
      <w:marBottom w:val="0"/>
      <w:divBdr>
        <w:top w:val="none" w:sz="0" w:space="0" w:color="auto"/>
        <w:left w:val="none" w:sz="0" w:space="0" w:color="auto"/>
        <w:bottom w:val="none" w:sz="0" w:space="0" w:color="auto"/>
        <w:right w:val="none" w:sz="0" w:space="0" w:color="auto"/>
      </w:divBdr>
    </w:div>
    <w:div w:id="1858424801">
      <w:bodyDiv w:val="1"/>
      <w:marLeft w:val="0"/>
      <w:marRight w:val="0"/>
      <w:marTop w:val="0"/>
      <w:marBottom w:val="0"/>
      <w:divBdr>
        <w:top w:val="none" w:sz="0" w:space="0" w:color="auto"/>
        <w:left w:val="none" w:sz="0" w:space="0" w:color="auto"/>
        <w:bottom w:val="none" w:sz="0" w:space="0" w:color="auto"/>
        <w:right w:val="none" w:sz="0" w:space="0" w:color="auto"/>
      </w:divBdr>
    </w:div>
    <w:div w:id="1870029269">
      <w:bodyDiv w:val="1"/>
      <w:marLeft w:val="0"/>
      <w:marRight w:val="0"/>
      <w:marTop w:val="0"/>
      <w:marBottom w:val="0"/>
      <w:divBdr>
        <w:top w:val="none" w:sz="0" w:space="0" w:color="auto"/>
        <w:left w:val="none" w:sz="0" w:space="0" w:color="auto"/>
        <w:bottom w:val="none" w:sz="0" w:space="0" w:color="auto"/>
        <w:right w:val="none" w:sz="0" w:space="0" w:color="auto"/>
      </w:divBdr>
    </w:div>
    <w:div w:id="1931043941">
      <w:bodyDiv w:val="1"/>
      <w:marLeft w:val="0"/>
      <w:marRight w:val="0"/>
      <w:marTop w:val="0"/>
      <w:marBottom w:val="0"/>
      <w:divBdr>
        <w:top w:val="none" w:sz="0" w:space="0" w:color="auto"/>
        <w:left w:val="none" w:sz="0" w:space="0" w:color="auto"/>
        <w:bottom w:val="none" w:sz="0" w:space="0" w:color="auto"/>
        <w:right w:val="none" w:sz="0" w:space="0" w:color="auto"/>
      </w:divBdr>
    </w:div>
    <w:div w:id="1931620151">
      <w:bodyDiv w:val="1"/>
      <w:marLeft w:val="0"/>
      <w:marRight w:val="0"/>
      <w:marTop w:val="0"/>
      <w:marBottom w:val="0"/>
      <w:divBdr>
        <w:top w:val="none" w:sz="0" w:space="0" w:color="auto"/>
        <w:left w:val="none" w:sz="0" w:space="0" w:color="auto"/>
        <w:bottom w:val="none" w:sz="0" w:space="0" w:color="auto"/>
        <w:right w:val="none" w:sz="0" w:space="0" w:color="auto"/>
      </w:divBdr>
    </w:div>
    <w:div w:id="1936131459">
      <w:bodyDiv w:val="1"/>
      <w:marLeft w:val="0"/>
      <w:marRight w:val="0"/>
      <w:marTop w:val="0"/>
      <w:marBottom w:val="0"/>
      <w:divBdr>
        <w:top w:val="none" w:sz="0" w:space="0" w:color="auto"/>
        <w:left w:val="none" w:sz="0" w:space="0" w:color="auto"/>
        <w:bottom w:val="none" w:sz="0" w:space="0" w:color="auto"/>
        <w:right w:val="none" w:sz="0" w:space="0" w:color="auto"/>
      </w:divBdr>
    </w:div>
    <w:div w:id="1939630470">
      <w:bodyDiv w:val="1"/>
      <w:marLeft w:val="0"/>
      <w:marRight w:val="0"/>
      <w:marTop w:val="0"/>
      <w:marBottom w:val="0"/>
      <w:divBdr>
        <w:top w:val="none" w:sz="0" w:space="0" w:color="auto"/>
        <w:left w:val="none" w:sz="0" w:space="0" w:color="auto"/>
        <w:bottom w:val="none" w:sz="0" w:space="0" w:color="auto"/>
        <w:right w:val="none" w:sz="0" w:space="0" w:color="auto"/>
      </w:divBdr>
    </w:div>
    <w:div w:id="1949266359">
      <w:bodyDiv w:val="1"/>
      <w:marLeft w:val="0"/>
      <w:marRight w:val="0"/>
      <w:marTop w:val="0"/>
      <w:marBottom w:val="0"/>
      <w:divBdr>
        <w:top w:val="none" w:sz="0" w:space="0" w:color="auto"/>
        <w:left w:val="none" w:sz="0" w:space="0" w:color="auto"/>
        <w:bottom w:val="none" w:sz="0" w:space="0" w:color="auto"/>
        <w:right w:val="none" w:sz="0" w:space="0" w:color="auto"/>
      </w:divBdr>
    </w:div>
    <w:div w:id="1964841298">
      <w:bodyDiv w:val="1"/>
      <w:marLeft w:val="0"/>
      <w:marRight w:val="0"/>
      <w:marTop w:val="0"/>
      <w:marBottom w:val="0"/>
      <w:divBdr>
        <w:top w:val="none" w:sz="0" w:space="0" w:color="auto"/>
        <w:left w:val="none" w:sz="0" w:space="0" w:color="auto"/>
        <w:bottom w:val="none" w:sz="0" w:space="0" w:color="auto"/>
        <w:right w:val="none" w:sz="0" w:space="0" w:color="auto"/>
      </w:divBdr>
    </w:div>
    <w:div w:id="1965848215">
      <w:bodyDiv w:val="1"/>
      <w:marLeft w:val="0"/>
      <w:marRight w:val="0"/>
      <w:marTop w:val="0"/>
      <w:marBottom w:val="0"/>
      <w:divBdr>
        <w:top w:val="none" w:sz="0" w:space="0" w:color="auto"/>
        <w:left w:val="none" w:sz="0" w:space="0" w:color="auto"/>
        <w:bottom w:val="none" w:sz="0" w:space="0" w:color="auto"/>
        <w:right w:val="none" w:sz="0" w:space="0" w:color="auto"/>
      </w:divBdr>
    </w:div>
    <w:div w:id="1981182174">
      <w:bodyDiv w:val="1"/>
      <w:marLeft w:val="0"/>
      <w:marRight w:val="0"/>
      <w:marTop w:val="0"/>
      <w:marBottom w:val="0"/>
      <w:divBdr>
        <w:top w:val="none" w:sz="0" w:space="0" w:color="auto"/>
        <w:left w:val="none" w:sz="0" w:space="0" w:color="auto"/>
        <w:bottom w:val="none" w:sz="0" w:space="0" w:color="auto"/>
        <w:right w:val="none" w:sz="0" w:space="0" w:color="auto"/>
      </w:divBdr>
    </w:div>
    <w:div w:id="1992371216">
      <w:bodyDiv w:val="1"/>
      <w:marLeft w:val="0"/>
      <w:marRight w:val="0"/>
      <w:marTop w:val="0"/>
      <w:marBottom w:val="0"/>
      <w:divBdr>
        <w:top w:val="none" w:sz="0" w:space="0" w:color="auto"/>
        <w:left w:val="none" w:sz="0" w:space="0" w:color="auto"/>
        <w:bottom w:val="none" w:sz="0" w:space="0" w:color="auto"/>
        <w:right w:val="none" w:sz="0" w:space="0" w:color="auto"/>
      </w:divBdr>
    </w:div>
    <w:div w:id="1996495631">
      <w:bodyDiv w:val="1"/>
      <w:marLeft w:val="0"/>
      <w:marRight w:val="0"/>
      <w:marTop w:val="0"/>
      <w:marBottom w:val="0"/>
      <w:divBdr>
        <w:top w:val="none" w:sz="0" w:space="0" w:color="auto"/>
        <w:left w:val="none" w:sz="0" w:space="0" w:color="auto"/>
        <w:bottom w:val="none" w:sz="0" w:space="0" w:color="auto"/>
        <w:right w:val="none" w:sz="0" w:space="0" w:color="auto"/>
      </w:divBdr>
    </w:div>
    <w:div w:id="2006591762">
      <w:bodyDiv w:val="1"/>
      <w:marLeft w:val="0"/>
      <w:marRight w:val="0"/>
      <w:marTop w:val="0"/>
      <w:marBottom w:val="0"/>
      <w:divBdr>
        <w:top w:val="none" w:sz="0" w:space="0" w:color="auto"/>
        <w:left w:val="none" w:sz="0" w:space="0" w:color="auto"/>
        <w:bottom w:val="none" w:sz="0" w:space="0" w:color="auto"/>
        <w:right w:val="none" w:sz="0" w:space="0" w:color="auto"/>
      </w:divBdr>
    </w:div>
    <w:div w:id="2013793099">
      <w:bodyDiv w:val="1"/>
      <w:marLeft w:val="0"/>
      <w:marRight w:val="0"/>
      <w:marTop w:val="0"/>
      <w:marBottom w:val="0"/>
      <w:divBdr>
        <w:top w:val="none" w:sz="0" w:space="0" w:color="auto"/>
        <w:left w:val="none" w:sz="0" w:space="0" w:color="auto"/>
        <w:bottom w:val="none" w:sz="0" w:space="0" w:color="auto"/>
        <w:right w:val="none" w:sz="0" w:space="0" w:color="auto"/>
      </w:divBdr>
    </w:div>
    <w:div w:id="2046827162">
      <w:bodyDiv w:val="1"/>
      <w:marLeft w:val="0"/>
      <w:marRight w:val="0"/>
      <w:marTop w:val="0"/>
      <w:marBottom w:val="0"/>
      <w:divBdr>
        <w:top w:val="none" w:sz="0" w:space="0" w:color="auto"/>
        <w:left w:val="none" w:sz="0" w:space="0" w:color="auto"/>
        <w:bottom w:val="none" w:sz="0" w:space="0" w:color="auto"/>
        <w:right w:val="none" w:sz="0" w:space="0" w:color="auto"/>
      </w:divBdr>
    </w:div>
    <w:div w:id="2055932325">
      <w:bodyDiv w:val="1"/>
      <w:marLeft w:val="0"/>
      <w:marRight w:val="0"/>
      <w:marTop w:val="0"/>
      <w:marBottom w:val="0"/>
      <w:divBdr>
        <w:top w:val="none" w:sz="0" w:space="0" w:color="auto"/>
        <w:left w:val="none" w:sz="0" w:space="0" w:color="auto"/>
        <w:bottom w:val="none" w:sz="0" w:space="0" w:color="auto"/>
        <w:right w:val="none" w:sz="0" w:space="0" w:color="auto"/>
      </w:divBdr>
    </w:div>
    <w:div w:id="2062551892">
      <w:bodyDiv w:val="1"/>
      <w:marLeft w:val="0"/>
      <w:marRight w:val="0"/>
      <w:marTop w:val="0"/>
      <w:marBottom w:val="0"/>
      <w:divBdr>
        <w:top w:val="none" w:sz="0" w:space="0" w:color="auto"/>
        <w:left w:val="none" w:sz="0" w:space="0" w:color="auto"/>
        <w:bottom w:val="none" w:sz="0" w:space="0" w:color="auto"/>
        <w:right w:val="none" w:sz="0" w:space="0" w:color="auto"/>
      </w:divBdr>
    </w:div>
    <w:div w:id="2085949808">
      <w:bodyDiv w:val="1"/>
      <w:marLeft w:val="0"/>
      <w:marRight w:val="0"/>
      <w:marTop w:val="0"/>
      <w:marBottom w:val="0"/>
      <w:divBdr>
        <w:top w:val="none" w:sz="0" w:space="0" w:color="auto"/>
        <w:left w:val="none" w:sz="0" w:space="0" w:color="auto"/>
        <w:bottom w:val="none" w:sz="0" w:space="0" w:color="auto"/>
        <w:right w:val="none" w:sz="0" w:space="0" w:color="auto"/>
      </w:divBdr>
    </w:div>
    <w:div w:id="2095734893">
      <w:bodyDiv w:val="1"/>
      <w:marLeft w:val="0"/>
      <w:marRight w:val="0"/>
      <w:marTop w:val="0"/>
      <w:marBottom w:val="0"/>
      <w:divBdr>
        <w:top w:val="none" w:sz="0" w:space="0" w:color="auto"/>
        <w:left w:val="none" w:sz="0" w:space="0" w:color="auto"/>
        <w:bottom w:val="none" w:sz="0" w:space="0" w:color="auto"/>
        <w:right w:val="none" w:sz="0" w:space="0" w:color="auto"/>
      </w:divBdr>
    </w:div>
    <w:div w:id="2103337396">
      <w:bodyDiv w:val="1"/>
      <w:marLeft w:val="0"/>
      <w:marRight w:val="0"/>
      <w:marTop w:val="0"/>
      <w:marBottom w:val="0"/>
      <w:divBdr>
        <w:top w:val="none" w:sz="0" w:space="0" w:color="auto"/>
        <w:left w:val="none" w:sz="0" w:space="0" w:color="auto"/>
        <w:bottom w:val="none" w:sz="0" w:space="0" w:color="auto"/>
        <w:right w:val="none" w:sz="0" w:space="0" w:color="auto"/>
      </w:divBdr>
    </w:div>
    <w:div w:id="213335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Equ22</b:Tag>
    <b:SourceType>InternetSite</b:SourceType>
    <b:Guid>{F513F851-AA03-43A2-9487-7CE2EB76F61C}</b:Guid>
    <b:Title>Equality and Human Rights Commission</b:Title>
    <b:Year>2022</b:Year>
    <b:YearAccessed>2022</b:YearAccessed>
    <b:MonthAccessed>January</b:MonthAccessed>
    <b:DayAccessed>3</b:DayAccessed>
    <b:URL>https://www.equalityhumanrights.com/en/advice-and-guidance/your-rights-under-equality-act-2010</b:URL>
    <b:RefOrder>2</b:RefOrder>
  </b:Source>
  <b:Source>
    <b:Tag>Zei01</b:Tag>
    <b:SourceType>Book</b:SourceType>
    <b:Guid>{0C092578-0086-4210-A7B8-8ACEAA1A0FB9}</b:Guid>
    <b:Title>Organisation and management problem solving</b:Title>
    <b:Year>2001</b:Year>
    <b:Author>
      <b:Author>
        <b:NameList>
          <b:Person>
            <b:Last>Zeigenfuss</b:Last>
            <b:First>J.T.J</b:First>
          </b:Person>
        </b:NameList>
      </b:Author>
    </b:Author>
    <b:Publisher>Sage Publications</b:Publisher>
    <b:RefOrder>3</b:RefOrder>
  </b:Source>
  <b:Source>
    <b:Tag>Equ221</b:Tag>
    <b:SourceType>InternetSite</b:SourceType>
    <b:Guid>{E2AA6702-D441-4B44-8BE2-8BD6B799B6D4}</b:Guid>
    <b:Title>Equality and Diversity</b:Title>
    <b:Year>2022</b:Year>
    <b:YearAccessed>2022</b:YearAccessed>
    <b:MonthAccessed>January</b:MonthAccessed>
    <b:DayAccessed>2</b:DayAccessed>
    <b:URL>https://www.equalityanddiversity.co.uk/equality-act-2010.html</b:URL>
    <b:RefOrder>4</b:RefOrder>
  </b:Source>
  <b:Source>
    <b:Tag>ske22</b:Tag>
    <b:SourceType>InternetSite</b:SourceType>
    <b:Guid>{0D1885DF-6DBA-489A-BB09-6B7B2DFD7761}</b:Guid>
    <b:Title>sketchbubble</b:Title>
    <b:YearAccessed>2022</b:YearAccessed>
    <b:MonthAccessed>january</b:MonthAccessed>
    <b:DayAccessed>4</b:DayAccessed>
    <b:URL>https://www.sketchbubble.com/en/presentation-you-said-we-did.html</b:URL>
    <b:RefOrder>5</b:RefOrder>
  </b:Source>
  <b:Source>
    <b:Tag>Pro18</b:Tag>
    <b:SourceType>BookSection</b:SourceType>
    <b:Guid>{18FB7F72-8944-42C3-AFC9-A641D57DA096}</b:Guid>
    <b:Year>2018</b:Year>
    <b:Author>
      <b:Author>
        <b:NameList>
          <b:Person>
            <b:Last>Proctor</b:Last>
            <b:First>Tony,</b:First>
          </b:Person>
        </b:NameList>
      </b:Author>
    </b:Author>
    <b:BookTitle>Creative Problem Solving For Managers</b:BookTitle>
    <b:Pages>151</b:Pages>
    <b:City>Boca Raton, FL</b:City>
    <b:Publisher>Routledge</b:Publisher>
    <b:RefOrder>1</b:RefOrder>
  </b:Source>
</b:Sources>
</file>

<file path=customXml/itemProps1.xml><?xml version="1.0" encoding="utf-8"?>
<ds:datastoreItem xmlns:ds="http://schemas.openxmlformats.org/officeDocument/2006/customXml" ds:itemID="{3BBF0A2B-8789-406E-B64C-DCB82F369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2123</Words>
  <Characters>10536</Characters>
  <Application>Microsoft Office Word</Application>
  <DocSecurity>0</DocSecurity>
  <Lines>957</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Asselmoth White (2019929)</dc:creator>
  <cp:keywords/>
  <dc:description/>
  <cp:lastModifiedBy>Everton Asselmoth White</cp:lastModifiedBy>
  <cp:revision>2</cp:revision>
  <dcterms:created xsi:type="dcterms:W3CDTF">2022-01-05T16:04:00Z</dcterms:created>
  <dcterms:modified xsi:type="dcterms:W3CDTF">2022-01-05T16:04:00Z</dcterms:modified>
</cp:coreProperties>
</file>