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B178660" w:rsidR="00587CE6" w:rsidRPr="00587CE6" w:rsidRDefault="00B35D66" w:rsidP="00587CE6">
            <w:pPr>
              <w:spacing w:after="0" w:line="240" w:lineRule="auto"/>
              <w:rPr>
                <w:rFonts w:ascii="Arial" w:eastAsia="Times New Roman" w:hAnsi="Arial" w:cs="Arial"/>
                <w:sz w:val="20"/>
                <w:szCs w:val="20"/>
              </w:rPr>
            </w:pPr>
            <w:r>
              <w:rPr>
                <w:rFonts w:ascii="Arial" w:eastAsia="Times New Roman" w:hAnsi="Arial" w:cs="Arial"/>
                <w:sz w:val="20"/>
                <w:szCs w:val="20"/>
              </w:rPr>
              <w:t>Mark Huntly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39A755B" w:rsidR="00587CE6" w:rsidRPr="00587CE6" w:rsidRDefault="00B35D66" w:rsidP="00587CE6">
            <w:pPr>
              <w:spacing w:after="0" w:line="240" w:lineRule="auto"/>
              <w:rPr>
                <w:rFonts w:ascii="Arial" w:eastAsia="Times New Roman" w:hAnsi="Arial" w:cs="Arial"/>
                <w:sz w:val="20"/>
                <w:szCs w:val="20"/>
              </w:rPr>
            </w:pPr>
            <w:r>
              <w:rPr>
                <w:rFonts w:ascii="Arial" w:eastAsia="Times New Roman" w:hAnsi="Arial" w:cs="Arial"/>
                <w:sz w:val="20"/>
                <w:szCs w:val="20"/>
              </w:rPr>
              <w:t>Data Analysis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4DEADB3"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B35D66">
              <w:rPr>
                <w:rFonts w:ascii="Arial" w:eastAsia="Times New Roman" w:hAnsi="Arial" w:cs="Arial"/>
                <w:sz w:val="20"/>
                <w:szCs w:val="20"/>
              </w:rPr>
              <w:t>CCB 4002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48EF4727" w:rsidR="00587CE6" w:rsidRPr="00587CE6" w:rsidRDefault="00E66F7B" w:rsidP="00587CE6">
            <w:pPr>
              <w:spacing w:after="0" w:line="240" w:lineRule="auto"/>
              <w:rPr>
                <w:rFonts w:ascii="Arial" w:eastAsia="Times New Roman" w:hAnsi="Arial" w:cs="Arial"/>
                <w:sz w:val="20"/>
                <w:szCs w:val="20"/>
              </w:rPr>
            </w:pPr>
            <w:r>
              <w:rPr>
                <w:rFonts w:ascii="Arial" w:eastAsia="Times New Roman" w:hAnsi="Arial" w:cs="Arial"/>
                <w:sz w:val="20"/>
                <w:szCs w:val="20"/>
              </w:rPr>
              <w:t>3</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B968300" w:rsidR="00587CE6" w:rsidRPr="00587CE6" w:rsidRDefault="00BB5BF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BA5F160" w:rsidR="00587CE6" w:rsidRPr="00587CE6" w:rsidRDefault="00E66F7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1BDF6B1F"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66F7B">
              <w:rPr>
                <w:rFonts w:ascii="Arial" w:eastAsia="Times New Roman" w:hAnsi="Arial" w:cs="Arial"/>
                <w:b/>
                <w:bCs/>
                <w:sz w:val="20"/>
                <w:szCs w:val="20"/>
                <w:lang w:val="cy-GB"/>
              </w:rPr>
              <w:t>5/26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004D82F" w:rsidR="00587CE6" w:rsidRPr="00587CE6" w:rsidRDefault="00A22F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22F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535AFE8B" w:rsidR="00587CE6" w:rsidRPr="00587CE6" w:rsidRDefault="00A22F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C452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A22F3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A22F3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E60158D" w:rsidR="006D2A9D" w:rsidRPr="00AB2F38" w:rsidRDefault="00A22F3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067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A22F3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A22F3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0671A">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tcBorders>
              <w:bottom w:val="single" w:sz="4" w:space="0" w:color="auto"/>
            </w:tcBorders>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tcBorders>
              <w:bottom w:val="single" w:sz="4" w:space="0" w:color="auto"/>
            </w:tcBorders>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0671A" w:rsidRPr="00587CE6" w14:paraId="37FD63B1" w14:textId="77777777" w:rsidTr="0010671A">
        <w:tc>
          <w:tcPr>
            <w:tcW w:w="562" w:type="dxa"/>
          </w:tcPr>
          <w:p w14:paraId="62ADB19F" w14:textId="293CB4DB" w:rsidR="0010671A" w:rsidRPr="00587CE6" w:rsidRDefault="0010671A" w:rsidP="0010671A">
            <w:pPr>
              <w:spacing w:after="0" w:line="240" w:lineRule="auto"/>
              <w:jc w:val="center"/>
              <w:rPr>
                <w:rFonts w:ascii="Arial" w:hAnsi="Arial" w:cs="Arial"/>
                <w:b/>
                <w:bCs/>
              </w:rPr>
            </w:pPr>
            <w:r>
              <w:rPr>
                <w:rFonts w:ascii="Arial" w:hAnsi="Arial" w:cs="Arial"/>
                <w:b/>
                <w:bCs/>
              </w:rPr>
              <w:t>1</w:t>
            </w:r>
          </w:p>
        </w:tc>
        <w:tc>
          <w:tcPr>
            <w:tcW w:w="2127" w:type="dxa"/>
            <w:tcBorders>
              <w:top w:val="single" w:sz="4" w:space="0" w:color="auto"/>
              <w:left w:val="nil"/>
              <w:bottom w:val="single" w:sz="6" w:space="0" w:color="auto"/>
              <w:right w:val="single" w:sz="6" w:space="0" w:color="auto"/>
            </w:tcBorders>
            <w:vAlign w:val="bottom"/>
          </w:tcPr>
          <w:p w14:paraId="1A54ED7F" w14:textId="073A934F" w:rsidR="0010671A" w:rsidRPr="00587CE6" w:rsidRDefault="00BB5BF9" w:rsidP="0010671A">
            <w:pPr>
              <w:spacing w:after="0" w:line="240" w:lineRule="auto"/>
              <w:rPr>
                <w:rFonts w:ascii="Arial" w:hAnsi="Arial" w:cs="Arial"/>
                <w:b/>
                <w:bCs/>
              </w:rPr>
            </w:pPr>
            <w:r>
              <w:rPr>
                <w:rFonts w:ascii="Calibri" w:hAnsi="Calibri" w:cs="Calibri"/>
                <w:color w:val="000000"/>
              </w:rPr>
              <w:t>BRANDON CURREN</w:t>
            </w:r>
          </w:p>
        </w:tc>
        <w:tc>
          <w:tcPr>
            <w:tcW w:w="1134" w:type="dxa"/>
            <w:tcBorders>
              <w:top w:val="single" w:sz="4" w:space="0" w:color="auto"/>
              <w:left w:val="single" w:sz="6" w:space="0" w:color="auto"/>
              <w:bottom w:val="single" w:sz="6" w:space="0" w:color="auto"/>
              <w:right w:val="nil"/>
            </w:tcBorders>
            <w:vAlign w:val="bottom"/>
          </w:tcPr>
          <w:p w14:paraId="4727E134" w14:textId="0106E379" w:rsidR="0010671A" w:rsidRPr="006D6834" w:rsidRDefault="00BB5BF9" w:rsidP="0010671A">
            <w:pPr>
              <w:spacing w:after="0" w:line="240" w:lineRule="auto"/>
              <w:rPr>
                <w:rFonts w:ascii="Arial" w:hAnsi="Arial" w:cs="Arial"/>
                <w:b/>
                <w:bCs/>
              </w:rPr>
            </w:pPr>
            <w:r>
              <w:rPr>
                <w:rFonts w:ascii="Calibri" w:hAnsi="Calibri" w:cs="Calibri"/>
                <w:b/>
                <w:bCs/>
                <w:color w:val="000000"/>
              </w:rPr>
              <w:t>58</w:t>
            </w:r>
          </w:p>
        </w:tc>
        <w:tc>
          <w:tcPr>
            <w:tcW w:w="1134" w:type="dxa"/>
          </w:tcPr>
          <w:p w14:paraId="5FF75559" w14:textId="4D4EAD43" w:rsidR="0010671A" w:rsidRPr="00587CE6" w:rsidRDefault="00BB5BF9" w:rsidP="0010671A">
            <w:pPr>
              <w:spacing w:after="0" w:line="240" w:lineRule="auto"/>
              <w:rPr>
                <w:rFonts w:ascii="Arial" w:hAnsi="Arial" w:cs="Arial"/>
                <w:b/>
                <w:bCs/>
              </w:rPr>
            </w:pPr>
            <w:r>
              <w:rPr>
                <w:rFonts w:ascii="Arial" w:hAnsi="Arial" w:cs="Arial"/>
                <w:b/>
                <w:bCs/>
              </w:rPr>
              <w:t>58</w:t>
            </w:r>
          </w:p>
        </w:tc>
        <w:tc>
          <w:tcPr>
            <w:tcW w:w="1275" w:type="dxa"/>
            <w:shd w:val="clear" w:color="auto" w:fill="808080" w:themeFill="background1" w:themeFillShade="80"/>
          </w:tcPr>
          <w:p w14:paraId="2E9211FF"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34C9353C" w14:textId="77777777" w:rsidR="0010671A" w:rsidRPr="00587CE6" w:rsidRDefault="0010671A" w:rsidP="0010671A">
            <w:pPr>
              <w:spacing w:after="0" w:line="240" w:lineRule="auto"/>
              <w:rPr>
                <w:rFonts w:ascii="Arial" w:hAnsi="Arial" w:cs="Arial"/>
                <w:b/>
                <w:bCs/>
              </w:rPr>
            </w:pPr>
          </w:p>
        </w:tc>
        <w:tc>
          <w:tcPr>
            <w:tcW w:w="1843" w:type="dxa"/>
          </w:tcPr>
          <w:p w14:paraId="260C1138" w14:textId="36F45A44" w:rsidR="0010671A" w:rsidRPr="00587CE6" w:rsidRDefault="00C45270" w:rsidP="0010671A">
            <w:pPr>
              <w:spacing w:after="0" w:line="240" w:lineRule="auto"/>
              <w:rPr>
                <w:rFonts w:ascii="Arial" w:hAnsi="Arial" w:cs="Arial"/>
                <w:b/>
                <w:bCs/>
              </w:rPr>
            </w:pPr>
            <w:r>
              <w:rPr>
                <w:rFonts w:ascii="Arial" w:hAnsi="Arial" w:cs="Arial"/>
                <w:b/>
                <w:bCs/>
              </w:rPr>
              <w:t>5</w:t>
            </w:r>
            <w:r w:rsidR="00BB5BF9">
              <w:rPr>
                <w:rFonts w:ascii="Arial" w:hAnsi="Arial" w:cs="Arial"/>
                <w:b/>
                <w:bCs/>
              </w:rPr>
              <w:t>8</w:t>
            </w:r>
          </w:p>
        </w:tc>
      </w:tr>
      <w:tr w:rsidR="0010671A" w:rsidRPr="00587CE6" w14:paraId="722DECF3" w14:textId="77777777" w:rsidTr="0010671A">
        <w:tc>
          <w:tcPr>
            <w:tcW w:w="562" w:type="dxa"/>
          </w:tcPr>
          <w:p w14:paraId="3095FC12" w14:textId="18F30955" w:rsidR="0010671A" w:rsidRPr="00587CE6" w:rsidRDefault="0010671A" w:rsidP="0010671A">
            <w:pPr>
              <w:spacing w:after="0" w:line="240" w:lineRule="auto"/>
              <w:jc w:val="center"/>
              <w:rPr>
                <w:rFonts w:ascii="Arial" w:hAnsi="Arial" w:cs="Arial"/>
                <w:b/>
                <w:bCs/>
              </w:rPr>
            </w:pPr>
            <w:r>
              <w:rPr>
                <w:rFonts w:ascii="Arial" w:hAnsi="Arial" w:cs="Arial"/>
                <w:b/>
                <w:bCs/>
              </w:rPr>
              <w:t>2</w:t>
            </w:r>
          </w:p>
        </w:tc>
        <w:tc>
          <w:tcPr>
            <w:tcW w:w="2127" w:type="dxa"/>
            <w:tcBorders>
              <w:top w:val="single" w:sz="6" w:space="0" w:color="auto"/>
              <w:left w:val="nil"/>
              <w:bottom w:val="single" w:sz="6" w:space="0" w:color="auto"/>
              <w:right w:val="single" w:sz="6" w:space="0" w:color="auto"/>
            </w:tcBorders>
            <w:vAlign w:val="bottom"/>
          </w:tcPr>
          <w:p w14:paraId="0EE648AF" w14:textId="02F76A16" w:rsidR="0010671A" w:rsidRPr="00587CE6" w:rsidRDefault="00BB5BF9" w:rsidP="0010671A">
            <w:pPr>
              <w:spacing w:after="0" w:line="240" w:lineRule="auto"/>
              <w:rPr>
                <w:rFonts w:ascii="Arial" w:hAnsi="Arial" w:cs="Arial"/>
                <w:b/>
                <w:bCs/>
              </w:rPr>
            </w:pPr>
            <w:r>
              <w:rPr>
                <w:rFonts w:ascii="Calibri" w:hAnsi="Calibri" w:cs="Calibri"/>
                <w:color w:val="000000"/>
              </w:rPr>
              <w:t>MATTHEW BEANEY</w:t>
            </w:r>
          </w:p>
        </w:tc>
        <w:tc>
          <w:tcPr>
            <w:tcW w:w="1134" w:type="dxa"/>
            <w:tcBorders>
              <w:top w:val="single" w:sz="6" w:space="0" w:color="auto"/>
              <w:left w:val="single" w:sz="6" w:space="0" w:color="auto"/>
              <w:bottom w:val="single" w:sz="6" w:space="0" w:color="auto"/>
              <w:right w:val="nil"/>
            </w:tcBorders>
            <w:vAlign w:val="bottom"/>
          </w:tcPr>
          <w:p w14:paraId="337F0AB6" w14:textId="70B13E1D" w:rsidR="0010671A" w:rsidRPr="006D6834" w:rsidRDefault="00BB5BF9" w:rsidP="0010671A">
            <w:pPr>
              <w:spacing w:after="0" w:line="240" w:lineRule="auto"/>
              <w:rPr>
                <w:rFonts w:ascii="Arial" w:hAnsi="Arial" w:cs="Arial"/>
                <w:b/>
                <w:bCs/>
              </w:rPr>
            </w:pPr>
            <w:r>
              <w:rPr>
                <w:rFonts w:ascii="Calibri" w:hAnsi="Calibri" w:cs="Calibri"/>
                <w:b/>
                <w:bCs/>
                <w:color w:val="000000"/>
              </w:rPr>
              <w:t>33</w:t>
            </w:r>
          </w:p>
        </w:tc>
        <w:tc>
          <w:tcPr>
            <w:tcW w:w="1134" w:type="dxa"/>
          </w:tcPr>
          <w:p w14:paraId="2BCAB73E" w14:textId="5DC50ED9" w:rsidR="0010671A" w:rsidRPr="00587CE6" w:rsidRDefault="00BB5BF9" w:rsidP="0010671A">
            <w:pPr>
              <w:spacing w:after="0" w:line="240" w:lineRule="auto"/>
              <w:rPr>
                <w:rFonts w:ascii="Arial" w:hAnsi="Arial" w:cs="Arial"/>
                <w:b/>
                <w:bCs/>
              </w:rPr>
            </w:pPr>
            <w:r>
              <w:rPr>
                <w:rFonts w:ascii="Arial" w:hAnsi="Arial" w:cs="Arial"/>
                <w:b/>
                <w:bCs/>
              </w:rPr>
              <w:t>33</w:t>
            </w:r>
          </w:p>
        </w:tc>
        <w:tc>
          <w:tcPr>
            <w:tcW w:w="1275" w:type="dxa"/>
            <w:shd w:val="clear" w:color="auto" w:fill="808080" w:themeFill="background1" w:themeFillShade="80"/>
          </w:tcPr>
          <w:p w14:paraId="1AE4982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EAE90DF" w14:textId="77777777" w:rsidR="0010671A" w:rsidRPr="00587CE6" w:rsidRDefault="0010671A" w:rsidP="0010671A">
            <w:pPr>
              <w:spacing w:after="0" w:line="240" w:lineRule="auto"/>
              <w:rPr>
                <w:rFonts w:ascii="Arial" w:hAnsi="Arial" w:cs="Arial"/>
                <w:b/>
                <w:bCs/>
              </w:rPr>
            </w:pPr>
          </w:p>
        </w:tc>
        <w:tc>
          <w:tcPr>
            <w:tcW w:w="1843" w:type="dxa"/>
          </w:tcPr>
          <w:p w14:paraId="19F8A064" w14:textId="55C55729" w:rsidR="0010671A" w:rsidRPr="00587CE6" w:rsidRDefault="00BB5BF9" w:rsidP="0010671A">
            <w:pPr>
              <w:spacing w:after="0" w:line="240" w:lineRule="auto"/>
              <w:rPr>
                <w:rFonts w:ascii="Arial" w:hAnsi="Arial" w:cs="Arial"/>
                <w:b/>
                <w:bCs/>
              </w:rPr>
            </w:pPr>
            <w:r>
              <w:rPr>
                <w:rFonts w:ascii="Arial" w:hAnsi="Arial" w:cs="Arial"/>
                <w:b/>
                <w:bCs/>
              </w:rPr>
              <w:t>33</w:t>
            </w:r>
          </w:p>
        </w:tc>
      </w:tr>
      <w:tr w:rsidR="0010671A" w:rsidRPr="00587CE6" w14:paraId="1DA93172" w14:textId="77777777" w:rsidTr="0010671A">
        <w:tc>
          <w:tcPr>
            <w:tcW w:w="562" w:type="dxa"/>
          </w:tcPr>
          <w:p w14:paraId="23F62BCD" w14:textId="3EB9B834" w:rsidR="0010671A" w:rsidRPr="00587CE6" w:rsidRDefault="0010671A" w:rsidP="0010671A">
            <w:pPr>
              <w:spacing w:after="0" w:line="240" w:lineRule="auto"/>
              <w:jc w:val="center"/>
              <w:rPr>
                <w:rFonts w:ascii="Arial" w:hAnsi="Arial" w:cs="Arial"/>
                <w:b/>
                <w:bCs/>
              </w:rPr>
            </w:pPr>
            <w:r>
              <w:rPr>
                <w:rFonts w:ascii="Arial" w:hAnsi="Arial" w:cs="Arial"/>
                <w:b/>
                <w:bCs/>
              </w:rPr>
              <w:t>3</w:t>
            </w:r>
          </w:p>
        </w:tc>
        <w:tc>
          <w:tcPr>
            <w:tcW w:w="2127" w:type="dxa"/>
            <w:tcBorders>
              <w:top w:val="single" w:sz="6" w:space="0" w:color="auto"/>
              <w:left w:val="nil"/>
              <w:bottom w:val="single" w:sz="6" w:space="0" w:color="auto"/>
              <w:right w:val="single" w:sz="6" w:space="0" w:color="auto"/>
            </w:tcBorders>
            <w:vAlign w:val="bottom"/>
          </w:tcPr>
          <w:p w14:paraId="66E81133" w14:textId="1862FBDA" w:rsidR="0010671A" w:rsidRPr="00BB5BF9" w:rsidRDefault="00BB5BF9" w:rsidP="0010671A">
            <w:pPr>
              <w:spacing w:after="0" w:line="240" w:lineRule="auto"/>
              <w:rPr>
                <w:rFonts w:ascii="Arial" w:hAnsi="Arial" w:cs="Arial"/>
              </w:rPr>
            </w:pPr>
            <w:r w:rsidRPr="00BB5BF9">
              <w:rPr>
                <w:rFonts w:ascii="Arial" w:hAnsi="Arial" w:cs="Arial"/>
              </w:rPr>
              <w:t>LEWIS JAMES</w:t>
            </w:r>
          </w:p>
        </w:tc>
        <w:tc>
          <w:tcPr>
            <w:tcW w:w="1134" w:type="dxa"/>
            <w:tcBorders>
              <w:top w:val="single" w:sz="6" w:space="0" w:color="auto"/>
              <w:left w:val="single" w:sz="6" w:space="0" w:color="auto"/>
              <w:bottom w:val="single" w:sz="6" w:space="0" w:color="auto"/>
              <w:right w:val="nil"/>
            </w:tcBorders>
            <w:vAlign w:val="bottom"/>
          </w:tcPr>
          <w:p w14:paraId="6FE8B328" w14:textId="2029A539" w:rsidR="0010671A" w:rsidRPr="00587CE6" w:rsidRDefault="00BB5BF9" w:rsidP="0010671A">
            <w:pPr>
              <w:spacing w:after="0" w:line="240" w:lineRule="auto"/>
              <w:rPr>
                <w:rFonts w:ascii="Arial" w:hAnsi="Arial" w:cs="Arial"/>
                <w:b/>
                <w:bCs/>
              </w:rPr>
            </w:pPr>
            <w:r>
              <w:rPr>
                <w:rFonts w:ascii="Arial" w:hAnsi="Arial" w:cs="Arial"/>
                <w:b/>
                <w:bCs/>
              </w:rPr>
              <w:t>80</w:t>
            </w:r>
          </w:p>
        </w:tc>
        <w:tc>
          <w:tcPr>
            <w:tcW w:w="1134" w:type="dxa"/>
          </w:tcPr>
          <w:p w14:paraId="4D2DF95F" w14:textId="37FAFC46" w:rsidR="0010671A" w:rsidRPr="00587CE6" w:rsidRDefault="00BB5BF9" w:rsidP="0010671A">
            <w:pPr>
              <w:spacing w:after="0" w:line="240" w:lineRule="auto"/>
              <w:rPr>
                <w:rFonts w:ascii="Arial" w:hAnsi="Arial" w:cs="Arial"/>
                <w:b/>
                <w:bCs/>
              </w:rPr>
            </w:pPr>
            <w:r>
              <w:rPr>
                <w:rFonts w:ascii="Arial" w:hAnsi="Arial" w:cs="Arial"/>
                <w:b/>
                <w:bCs/>
              </w:rPr>
              <w:t>8</w:t>
            </w:r>
            <w:r w:rsidR="00C45270">
              <w:rPr>
                <w:rFonts w:ascii="Arial" w:hAnsi="Arial" w:cs="Arial"/>
                <w:b/>
                <w:bCs/>
              </w:rPr>
              <w:t>0</w:t>
            </w:r>
          </w:p>
        </w:tc>
        <w:tc>
          <w:tcPr>
            <w:tcW w:w="1275" w:type="dxa"/>
            <w:shd w:val="clear" w:color="auto" w:fill="808080" w:themeFill="background1" w:themeFillShade="80"/>
          </w:tcPr>
          <w:p w14:paraId="77C48474"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91A5944" w14:textId="77777777" w:rsidR="0010671A" w:rsidRPr="00587CE6" w:rsidRDefault="0010671A" w:rsidP="0010671A">
            <w:pPr>
              <w:spacing w:after="0" w:line="240" w:lineRule="auto"/>
              <w:rPr>
                <w:rFonts w:ascii="Arial" w:hAnsi="Arial" w:cs="Arial"/>
                <w:b/>
                <w:bCs/>
              </w:rPr>
            </w:pPr>
          </w:p>
        </w:tc>
        <w:tc>
          <w:tcPr>
            <w:tcW w:w="1843" w:type="dxa"/>
          </w:tcPr>
          <w:p w14:paraId="12DF5AC0" w14:textId="7EC02C47" w:rsidR="0010671A" w:rsidRPr="00587CE6" w:rsidRDefault="00BB5BF9" w:rsidP="0010671A">
            <w:pPr>
              <w:spacing w:after="0" w:line="240" w:lineRule="auto"/>
              <w:rPr>
                <w:rFonts w:ascii="Arial" w:hAnsi="Arial" w:cs="Arial"/>
                <w:b/>
                <w:bCs/>
              </w:rPr>
            </w:pPr>
            <w:r>
              <w:rPr>
                <w:rFonts w:ascii="Arial" w:hAnsi="Arial" w:cs="Arial"/>
                <w:b/>
                <w:bCs/>
              </w:rPr>
              <w:t>80</w:t>
            </w:r>
          </w:p>
        </w:tc>
      </w:tr>
      <w:tr w:rsidR="0010671A" w:rsidRPr="00587CE6" w14:paraId="16C99A92" w14:textId="77777777" w:rsidTr="0010671A">
        <w:tc>
          <w:tcPr>
            <w:tcW w:w="562" w:type="dxa"/>
          </w:tcPr>
          <w:p w14:paraId="7B55B8A5" w14:textId="75DC70D0" w:rsidR="0010671A" w:rsidRPr="00587CE6" w:rsidRDefault="0010671A" w:rsidP="0010671A">
            <w:pPr>
              <w:spacing w:after="0" w:line="240" w:lineRule="auto"/>
              <w:jc w:val="center"/>
              <w:rPr>
                <w:rFonts w:ascii="Arial" w:hAnsi="Arial" w:cs="Arial"/>
                <w:b/>
                <w:bCs/>
              </w:rPr>
            </w:pPr>
            <w:r>
              <w:rPr>
                <w:rFonts w:ascii="Arial" w:hAnsi="Arial" w:cs="Arial"/>
                <w:b/>
                <w:bCs/>
              </w:rPr>
              <w:t>4</w:t>
            </w:r>
          </w:p>
        </w:tc>
        <w:tc>
          <w:tcPr>
            <w:tcW w:w="2127" w:type="dxa"/>
            <w:tcBorders>
              <w:top w:val="single" w:sz="6" w:space="0" w:color="auto"/>
              <w:left w:val="nil"/>
              <w:bottom w:val="single" w:sz="6" w:space="0" w:color="auto"/>
              <w:right w:val="single" w:sz="6" w:space="0" w:color="auto"/>
            </w:tcBorders>
            <w:vAlign w:val="bottom"/>
          </w:tcPr>
          <w:p w14:paraId="7EDAB701" w14:textId="7EED3816" w:rsidR="0010671A" w:rsidRPr="00587CE6" w:rsidRDefault="00BB5BF9" w:rsidP="0010671A">
            <w:pPr>
              <w:spacing w:after="0" w:line="240" w:lineRule="auto"/>
              <w:rPr>
                <w:rFonts w:ascii="Arial" w:hAnsi="Arial" w:cs="Arial"/>
                <w:b/>
                <w:bCs/>
              </w:rPr>
            </w:pPr>
            <w:r>
              <w:rPr>
                <w:rFonts w:ascii="Calibri" w:hAnsi="Calibri" w:cs="Calibri"/>
                <w:color w:val="000000"/>
              </w:rPr>
              <w:t>FINLEY PERRY</w:t>
            </w:r>
          </w:p>
        </w:tc>
        <w:tc>
          <w:tcPr>
            <w:tcW w:w="1134" w:type="dxa"/>
            <w:tcBorders>
              <w:top w:val="single" w:sz="6" w:space="0" w:color="auto"/>
              <w:left w:val="single" w:sz="6" w:space="0" w:color="auto"/>
              <w:bottom w:val="single" w:sz="6" w:space="0" w:color="auto"/>
              <w:right w:val="nil"/>
            </w:tcBorders>
            <w:vAlign w:val="bottom"/>
          </w:tcPr>
          <w:p w14:paraId="27ABA457" w14:textId="5ED9BA62" w:rsidR="0010671A" w:rsidRPr="00587CE6" w:rsidRDefault="00BB5BF9" w:rsidP="0010671A">
            <w:pPr>
              <w:spacing w:after="0" w:line="240" w:lineRule="auto"/>
              <w:rPr>
                <w:rFonts w:ascii="Arial" w:hAnsi="Arial" w:cs="Arial"/>
                <w:b/>
                <w:bCs/>
              </w:rPr>
            </w:pPr>
            <w:r>
              <w:rPr>
                <w:rFonts w:ascii="Arial" w:hAnsi="Arial" w:cs="Arial"/>
                <w:b/>
                <w:bCs/>
              </w:rPr>
              <w:t>46</w:t>
            </w:r>
          </w:p>
        </w:tc>
        <w:tc>
          <w:tcPr>
            <w:tcW w:w="1134" w:type="dxa"/>
          </w:tcPr>
          <w:p w14:paraId="7ECC648F" w14:textId="2CE7D351" w:rsidR="0010671A" w:rsidRPr="00587CE6" w:rsidRDefault="00BB5BF9" w:rsidP="0010671A">
            <w:pPr>
              <w:spacing w:after="0" w:line="240" w:lineRule="auto"/>
              <w:rPr>
                <w:rFonts w:ascii="Arial" w:hAnsi="Arial" w:cs="Arial"/>
                <w:b/>
                <w:bCs/>
              </w:rPr>
            </w:pPr>
            <w:r>
              <w:rPr>
                <w:rFonts w:ascii="Arial" w:hAnsi="Arial" w:cs="Arial"/>
                <w:b/>
                <w:bCs/>
              </w:rPr>
              <w:t>46</w:t>
            </w:r>
          </w:p>
        </w:tc>
        <w:tc>
          <w:tcPr>
            <w:tcW w:w="1275" w:type="dxa"/>
            <w:shd w:val="clear" w:color="auto" w:fill="808080" w:themeFill="background1" w:themeFillShade="80"/>
          </w:tcPr>
          <w:p w14:paraId="023AC2AE"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34B4316" w14:textId="77777777" w:rsidR="0010671A" w:rsidRPr="00587CE6" w:rsidRDefault="0010671A" w:rsidP="0010671A">
            <w:pPr>
              <w:spacing w:after="0" w:line="240" w:lineRule="auto"/>
              <w:rPr>
                <w:rFonts w:ascii="Arial" w:hAnsi="Arial" w:cs="Arial"/>
                <w:b/>
                <w:bCs/>
              </w:rPr>
            </w:pPr>
          </w:p>
        </w:tc>
        <w:tc>
          <w:tcPr>
            <w:tcW w:w="1843" w:type="dxa"/>
          </w:tcPr>
          <w:p w14:paraId="19596D7A" w14:textId="75C64723" w:rsidR="0010671A" w:rsidRPr="00587CE6" w:rsidRDefault="00BB5BF9" w:rsidP="0010671A">
            <w:pPr>
              <w:spacing w:after="0" w:line="240" w:lineRule="auto"/>
              <w:rPr>
                <w:rFonts w:ascii="Arial" w:hAnsi="Arial" w:cs="Arial"/>
                <w:b/>
                <w:bCs/>
              </w:rPr>
            </w:pPr>
            <w:r>
              <w:rPr>
                <w:rFonts w:ascii="Arial" w:hAnsi="Arial" w:cs="Arial"/>
                <w:b/>
                <w:bCs/>
              </w:rPr>
              <w:t>46</w:t>
            </w:r>
          </w:p>
        </w:tc>
      </w:tr>
      <w:tr w:rsidR="0010671A" w:rsidRPr="00587CE6" w14:paraId="131E3918" w14:textId="77777777" w:rsidTr="0010671A">
        <w:tc>
          <w:tcPr>
            <w:tcW w:w="562" w:type="dxa"/>
          </w:tcPr>
          <w:p w14:paraId="762422CE" w14:textId="24E0D82C" w:rsidR="0010671A" w:rsidRPr="00587CE6" w:rsidRDefault="0010671A" w:rsidP="0010671A">
            <w:pPr>
              <w:spacing w:after="0" w:line="240" w:lineRule="auto"/>
              <w:jc w:val="center"/>
              <w:rPr>
                <w:rFonts w:ascii="Arial" w:hAnsi="Arial" w:cs="Arial"/>
                <w:b/>
                <w:bCs/>
              </w:rPr>
            </w:pPr>
            <w:r>
              <w:rPr>
                <w:rFonts w:ascii="Arial" w:hAnsi="Arial" w:cs="Arial"/>
                <w:b/>
                <w:bCs/>
              </w:rPr>
              <w:t>5</w:t>
            </w:r>
          </w:p>
        </w:tc>
        <w:tc>
          <w:tcPr>
            <w:tcW w:w="2127" w:type="dxa"/>
            <w:tcBorders>
              <w:top w:val="single" w:sz="6" w:space="0" w:color="auto"/>
              <w:left w:val="nil"/>
              <w:bottom w:val="single" w:sz="6" w:space="0" w:color="auto"/>
              <w:right w:val="single" w:sz="6" w:space="0" w:color="auto"/>
            </w:tcBorders>
            <w:vAlign w:val="bottom"/>
          </w:tcPr>
          <w:p w14:paraId="4F3B7DD3" w14:textId="57BE566E" w:rsidR="0010671A" w:rsidRPr="00587CE6" w:rsidRDefault="00BB5BF9" w:rsidP="0010671A">
            <w:pPr>
              <w:spacing w:after="0" w:line="240" w:lineRule="auto"/>
              <w:rPr>
                <w:rFonts w:ascii="Arial" w:hAnsi="Arial" w:cs="Arial"/>
                <w:b/>
                <w:bCs/>
              </w:rPr>
            </w:pPr>
            <w:r>
              <w:rPr>
                <w:rFonts w:ascii="Calibri" w:hAnsi="Calibri" w:cs="Calibri"/>
                <w:color w:val="000000"/>
              </w:rPr>
              <w:t>SIMON HONSLOW</w:t>
            </w:r>
          </w:p>
        </w:tc>
        <w:tc>
          <w:tcPr>
            <w:tcW w:w="1134" w:type="dxa"/>
            <w:tcBorders>
              <w:top w:val="single" w:sz="6" w:space="0" w:color="auto"/>
              <w:left w:val="single" w:sz="6" w:space="0" w:color="auto"/>
              <w:bottom w:val="single" w:sz="6" w:space="0" w:color="auto"/>
              <w:right w:val="nil"/>
            </w:tcBorders>
            <w:vAlign w:val="bottom"/>
          </w:tcPr>
          <w:p w14:paraId="3856D6A1" w14:textId="64AE6224" w:rsidR="0010671A" w:rsidRPr="00587CE6" w:rsidRDefault="00BB5BF9" w:rsidP="0010671A">
            <w:pPr>
              <w:spacing w:after="0" w:line="240" w:lineRule="auto"/>
              <w:rPr>
                <w:rFonts w:ascii="Arial" w:hAnsi="Arial" w:cs="Arial"/>
                <w:b/>
                <w:bCs/>
              </w:rPr>
            </w:pPr>
            <w:r>
              <w:rPr>
                <w:rFonts w:ascii="Arial" w:hAnsi="Arial" w:cs="Arial"/>
                <w:b/>
                <w:bCs/>
              </w:rPr>
              <w:t>64</w:t>
            </w:r>
          </w:p>
        </w:tc>
        <w:tc>
          <w:tcPr>
            <w:tcW w:w="1134" w:type="dxa"/>
          </w:tcPr>
          <w:p w14:paraId="7674A332" w14:textId="14A9A6F1" w:rsidR="0010671A" w:rsidRPr="00587CE6" w:rsidRDefault="00BB5BF9" w:rsidP="0010671A">
            <w:pPr>
              <w:spacing w:after="0" w:line="240" w:lineRule="auto"/>
              <w:rPr>
                <w:rFonts w:ascii="Arial" w:hAnsi="Arial" w:cs="Arial"/>
                <w:b/>
                <w:bCs/>
              </w:rPr>
            </w:pPr>
            <w:r>
              <w:rPr>
                <w:rFonts w:ascii="Arial" w:hAnsi="Arial" w:cs="Arial"/>
                <w:b/>
                <w:bCs/>
              </w:rPr>
              <w:t>64</w:t>
            </w:r>
          </w:p>
        </w:tc>
        <w:tc>
          <w:tcPr>
            <w:tcW w:w="1275" w:type="dxa"/>
            <w:shd w:val="clear" w:color="auto" w:fill="808080" w:themeFill="background1" w:themeFillShade="80"/>
          </w:tcPr>
          <w:p w14:paraId="73A5A4A8"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34AAA5A9" w14:textId="77777777" w:rsidR="0010671A" w:rsidRPr="00587CE6" w:rsidRDefault="0010671A" w:rsidP="0010671A">
            <w:pPr>
              <w:spacing w:after="0" w:line="240" w:lineRule="auto"/>
              <w:rPr>
                <w:rFonts w:ascii="Arial" w:hAnsi="Arial" w:cs="Arial"/>
                <w:b/>
                <w:bCs/>
              </w:rPr>
            </w:pPr>
          </w:p>
        </w:tc>
        <w:tc>
          <w:tcPr>
            <w:tcW w:w="1843" w:type="dxa"/>
          </w:tcPr>
          <w:p w14:paraId="11A21C24" w14:textId="7D3DDEEB" w:rsidR="0010671A" w:rsidRPr="00587CE6" w:rsidRDefault="00BB5BF9" w:rsidP="0010671A">
            <w:pPr>
              <w:spacing w:after="0" w:line="240" w:lineRule="auto"/>
              <w:rPr>
                <w:rFonts w:ascii="Arial" w:hAnsi="Arial" w:cs="Arial"/>
                <w:b/>
                <w:bCs/>
              </w:rPr>
            </w:pPr>
            <w:r>
              <w:rPr>
                <w:rFonts w:ascii="Arial" w:hAnsi="Arial" w:cs="Arial"/>
                <w:b/>
                <w:bCs/>
              </w:rPr>
              <w:t>64</w:t>
            </w:r>
          </w:p>
        </w:tc>
      </w:tr>
      <w:tr w:rsidR="0010671A" w:rsidRPr="00587CE6" w14:paraId="6B3545D1" w14:textId="77777777" w:rsidTr="0010671A">
        <w:tc>
          <w:tcPr>
            <w:tcW w:w="562" w:type="dxa"/>
          </w:tcPr>
          <w:p w14:paraId="4BE71710" w14:textId="60D1C628" w:rsidR="0010671A" w:rsidRPr="00587CE6" w:rsidRDefault="0010671A" w:rsidP="0010671A">
            <w:pPr>
              <w:spacing w:after="0" w:line="240" w:lineRule="auto"/>
              <w:jc w:val="center"/>
              <w:rPr>
                <w:rFonts w:ascii="Arial" w:hAnsi="Arial" w:cs="Arial"/>
                <w:b/>
                <w:bCs/>
              </w:rPr>
            </w:pPr>
            <w:r>
              <w:rPr>
                <w:rFonts w:ascii="Arial" w:hAnsi="Arial" w:cs="Arial"/>
                <w:b/>
                <w:bCs/>
              </w:rPr>
              <w:t>6</w:t>
            </w:r>
          </w:p>
        </w:tc>
        <w:tc>
          <w:tcPr>
            <w:tcW w:w="2127" w:type="dxa"/>
            <w:tcBorders>
              <w:top w:val="single" w:sz="6" w:space="0" w:color="auto"/>
              <w:left w:val="nil"/>
              <w:bottom w:val="single" w:sz="6" w:space="0" w:color="auto"/>
              <w:right w:val="single" w:sz="6" w:space="0" w:color="auto"/>
            </w:tcBorders>
            <w:vAlign w:val="bottom"/>
          </w:tcPr>
          <w:p w14:paraId="0981010C" w14:textId="2CB546EE" w:rsidR="0010671A" w:rsidRPr="00587CE6" w:rsidRDefault="00BB5BF9" w:rsidP="0010671A">
            <w:pPr>
              <w:spacing w:after="0" w:line="240" w:lineRule="auto"/>
              <w:rPr>
                <w:rFonts w:ascii="Arial" w:hAnsi="Arial" w:cs="Arial"/>
                <w:b/>
                <w:bCs/>
              </w:rPr>
            </w:pPr>
            <w:r>
              <w:rPr>
                <w:rFonts w:ascii="Calibri" w:hAnsi="Calibri" w:cs="Calibri"/>
                <w:color w:val="000000"/>
              </w:rPr>
              <w:t>OWEN STEPHENS</w:t>
            </w:r>
          </w:p>
        </w:tc>
        <w:tc>
          <w:tcPr>
            <w:tcW w:w="1134" w:type="dxa"/>
            <w:tcBorders>
              <w:top w:val="single" w:sz="6" w:space="0" w:color="auto"/>
              <w:left w:val="single" w:sz="6" w:space="0" w:color="auto"/>
              <w:bottom w:val="single" w:sz="6" w:space="0" w:color="auto"/>
              <w:right w:val="nil"/>
            </w:tcBorders>
            <w:vAlign w:val="bottom"/>
          </w:tcPr>
          <w:p w14:paraId="3511ED18" w14:textId="796A8E03" w:rsidR="0010671A" w:rsidRPr="00587CE6" w:rsidRDefault="00BB5BF9" w:rsidP="0010671A">
            <w:pPr>
              <w:spacing w:after="0" w:line="240" w:lineRule="auto"/>
              <w:rPr>
                <w:rFonts w:ascii="Arial" w:hAnsi="Arial" w:cs="Arial"/>
                <w:b/>
                <w:bCs/>
              </w:rPr>
            </w:pPr>
            <w:r>
              <w:rPr>
                <w:rFonts w:ascii="Arial" w:hAnsi="Arial" w:cs="Arial"/>
                <w:b/>
                <w:bCs/>
              </w:rPr>
              <w:t>90</w:t>
            </w:r>
          </w:p>
        </w:tc>
        <w:tc>
          <w:tcPr>
            <w:tcW w:w="1134" w:type="dxa"/>
          </w:tcPr>
          <w:p w14:paraId="0BC1935B" w14:textId="2E34D030" w:rsidR="0010671A" w:rsidRPr="00587CE6" w:rsidRDefault="00BB5BF9" w:rsidP="0010671A">
            <w:pPr>
              <w:spacing w:after="0" w:line="240" w:lineRule="auto"/>
              <w:rPr>
                <w:rFonts w:ascii="Arial" w:hAnsi="Arial" w:cs="Arial"/>
                <w:b/>
                <w:bCs/>
              </w:rPr>
            </w:pPr>
            <w:r>
              <w:rPr>
                <w:rFonts w:ascii="Arial" w:hAnsi="Arial" w:cs="Arial"/>
                <w:b/>
                <w:bCs/>
              </w:rPr>
              <w:t>90</w:t>
            </w:r>
          </w:p>
        </w:tc>
        <w:tc>
          <w:tcPr>
            <w:tcW w:w="1275" w:type="dxa"/>
            <w:shd w:val="clear" w:color="auto" w:fill="808080" w:themeFill="background1" w:themeFillShade="80"/>
          </w:tcPr>
          <w:p w14:paraId="1C3EB12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C1FB7C8" w14:textId="77777777" w:rsidR="0010671A" w:rsidRPr="00587CE6" w:rsidRDefault="0010671A" w:rsidP="0010671A">
            <w:pPr>
              <w:spacing w:after="0" w:line="240" w:lineRule="auto"/>
              <w:rPr>
                <w:rFonts w:ascii="Arial" w:hAnsi="Arial" w:cs="Arial"/>
                <w:b/>
                <w:bCs/>
              </w:rPr>
            </w:pPr>
          </w:p>
        </w:tc>
        <w:tc>
          <w:tcPr>
            <w:tcW w:w="1843" w:type="dxa"/>
          </w:tcPr>
          <w:p w14:paraId="57DA427B" w14:textId="6D3B08F1" w:rsidR="0010671A" w:rsidRPr="00587CE6" w:rsidRDefault="00BB5BF9" w:rsidP="0010671A">
            <w:pPr>
              <w:spacing w:after="0" w:line="240" w:lineRule="auto"/>
              <w:rPr>
                <w:rFonts w:ascii="Arial" w:hAnsi="Arial" w:cs="Arial"/>
                <w:b/>
                <w:bCs/>
              </w:rPr>
            </w:pPr>
            <w:r>
              <w:rPr>
                <w:rFonts w:ascii="Arial" w:hAnsi="Arial" w:cs="Arial"/>
                <w:b/>
                <w:bCs/>
              </w:rPr>
              <w:t>90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85A1E2B" w:rsidR="00AC463B" w:rsidRPr="00ED385D" w:rsidRDefault="00E66F7B" w:rsidP="00741EC6">
            <w:pPr>
              <w:spacing w:after="0" w:line="240" w:lineRule="auto"/>
              <w:rPr>
                <w:rFonts w:ascii="Arial" w:hAnsi="Arial" w:cs="Arial"/>
                <w:sz w:val="20"/>
                <w:szCs w:val="20"/>
              </w:rPr>
            </w:pPr>
            <w:r>
              <w:rPr>
                <w:rFonts w:ascii="Arial" w:hAnsi="Arial" w:cs="Arial"/>
                <w:sz w:val="20"/>
                <w:szCs w:val="20"/>
              </w:rPr>
              <w:t>Yes by discussion.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F3425C7"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0C6A9D1" w:rsidR="00AC463B" w:rsidRPr="00ED385D" w:rsidRDefault="005D35BB" w:rsidP="00741EC6">
            <w:pPr>
              <w:spacing w:after="0" w:line="240" w:lineRule="auto"/>
              <w:rPr>
                <w:rFonts w:ascii="Arial" w:hAnsi="Arial" w:cs="Arial"/>
                <w:sz w:val="20"/>
                <w:szCs w:val="20"/>
              </w:rPr>
            </w:pPr>
            <w:r>
              <w:rPr>
                <w:rFonts w:ascii="Arial" w:hAnsi="Arial" w:cs="Arial"/>
                <w:sz w:val="20"/>
                <w:szCs w:val="20"/>
              </w:rPr>
              <w:t>Yes</w:t>
            </w:r>
            <w:r w:rsidR="00E66F7B">
              <w:rPr>
                <w:rFonts w:ascii="Arial" w:hAnsi="Arial" w:cs="Arial"/>
                <w:sz w:val="20"/>
                <w:szCs w:val="20"/>
              </w:rPr>
              <w:t>,</w:t>
            </w:r>
            <w:r>
              <w:rPr>
                <w:rFonts w:ascii="Arial" w:hAnsi="Arial" w:cs="Arial"/>
                <w:sz w:val="20"/>
                <w:szCs w:val="20"/>
              </w:rPr>
              <w:t xml:space="preserve"> lecturer feedback is detailed highlighting </w:t>
            </w:r>
            <w:r w:rsidR="00E66F7B">
              <w:rPr>
                <w:rFonts w:ascii="Arial" w:hAnsi="Arial" w:cs="Arial"/>
                <w:sz w:val="20"/>
                <w:szCs w:val="20"/>
              </w:rPr>
              <w:t xml:space="preserve">good work and </w:t>
            </w:r>
            <w:r>
              <w:rPr>
                <w:rFonts w:ascii="Arial" w:hAnsi="Arial" w:cs="Arial"/>
                <w:sz w:val="20"/>
                <w:szCs w:val="20"/>
              </w:rPr>
              <w:t xml:space="preserve">areas </w:t>
            </w:r>
            <w:r w:rsidR="00E66F7B">
              <w:rPr>
                <w:rFonts w:ascii="Arial" w:hAnsi="Arial" w:cs="Arial"/>
                <w:sz w:val="20"/>
                <w:szCs w:val="20"/>
              </w:rPr>
              <w:t>where</w:t>
            </w:r>
            <w:r>
              <w:rPr>
                <w:rFonts w:ascii="Arial" w:hAnsi="Arial" w:cs="Arial"/>
                <w:sz w:val="20"/>
                <w:szCs w:val="20"/>
              </w:rPr>
              <w:t xml:space="preserve"> improve</w:t>
            </w:r>
            <w:r w:rsidR="00E66F7B">
              <w:rPr>
                <w:rFonts w:ascii="Arial" w:hAnsi="Arial" w:cs="Arial"/>
                <w:sz w:val="20"/>
                <w:szCs w:val="20"/>
              </w:rPr>
              <w:t>ment could be achieved</w:t>
            </w:r>
            <w:r>
              <w:rPr>
                <w:rFonts w:ascii="Arial" w:hAnsi="Arial" w:cs="Arial"/>
                <w:sz w:val="20"/>
                <w:szCs w:val="20"/>
              </w:rPr>
              <w: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0B389D9"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BE9836D" w:rsidR="00AC463B" w:rsidRPr="00ED385D" w:rsidRDefault="005D35BB" w:rsidP="00741EC6">
            <w:pPr>
              <w:spacing w:after="0" w:line="240" w:lineRule="auto"/>
              <w:rPr>
                <w:rFonts w:ascii="Arial" w:hAnsi="Arial" w:cs="Arial"/>
                <w:sz w:val="20"/>
                <w:szCs w:val="20"/>
              </w:rPr>
            </w:pPr>
            <w:r>
              <w:rPr>
                <w:rFonts w:ascii="Arial" w:hAnsi="Arial" w:cs="Arial"/>
                <w:sz w:val="20"/>
                <w:szCs w:val="20"/>
              </w:rPr>
              <w:t>Very constructive and positive</w:t>
            </w:r>
            <w:r w:rsidR="00E66F7B">
              <w:rPr>
                <w:rFonts w:ascii="Arial" w:hAnsi="Arial" w:cs="Arial"/>
                <w:sz w:val="20"/>
                <w:szCs w:val="20"/>
              </w:rPr>
              <w: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0A8488"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73DF105" w:rsidR="00AC463B" w:rsidRPr="00ED385D" w:rsidRDefault="00E66F7B"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5E98A2"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329E9D8" w:rsidR="00AC463B" w:rsidRPr="00ED385D" w:rsidRDefault="00E66F7B"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2AF0E8E"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7BD3E74" w:rsidR="00AC463B" w:rsidRPr="00ED385D" w:rsidRDefault="00445FB4" w:rsidP="00741EC6">
            <w:pPr>
              <w:spacing w:after="0" w:line="240" w:lineRule="auto"/>
              <w:rPr>
                <w:rFonts w:ascii="Arial" w:hAnsi="Arial" w:cs="Arial"/>
                <w:sz w:val="20"/>
                <w:szCs w:val="20"/>
              </w:rPr>
            </w:pPr>
            <w:r>
              <w:rPr>
                <w:rFonts w:ascii="Arial" w:hAnsi="Arial" w:cs="Arial"/>
                <w:sz w:val="20"/>
                <w:szCs w:val="20"/>
              </w:rPr>
              <w:t>Y</w:t>
            </w:r>
            <w:r w:rsidR="00E66F7B">
              <w:rPr>
                <w:rFonts w:ascii="Arial" w:hAnsi="Arial" w:cs="Arial"/>
                <w:sz w:val="20"/>
                <w:szCs w:val="20"/>
              </w:rPr>
              <w:t>es</w:t>
            </w:r>
            <w:r w:rsidR="00BB5BF9">
              <w:rPr>
                <w:rFonts w:ascii="Arial" w:hAnsi="Arial" w:cs="Arial"/>
                <w:sz w:val="20"/>
                <w:szCs w:val="20"/>
              </w:rPr>
              <w:t xml:space="preserve"> throughout.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943EDC4" w:rsidR="00AC463B" w:rsidRPr="00ED385D" w:rsidRDefault="00DF4E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93CC13E" w:rsidR="00AC463B" w:rsidRDefault="00E66F7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f</w:t>
            </w:r>
            <w:r w:rsidR="00DF4E91">
              <w:rPr>
                <w:rFonts w:ascii="Arial Narrow" w:eastAsia="Arial Narrow" w:hAnsi="Arial Narrow" w:cs="Arial Narrow"/>
                <w:b/>
                <w:bCs/>
              </w:rPr>
              <w:t>ace to face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F6E7BDB" w:rsidR="0037391D" w:rsidRPr="00587CE6" w:rsidRDefault="00DF4E91" w:rsidP="0053633F">
            <w:pPr>
              <w:spacing w:after="0" w:line="240" w:lineRule="auto"/>
              <w:rPr>
                <w:rFonts w:ascii="Arial" w:hAnsi="Arial" w:cs="Arial"/>
              </w:rPr>
            </w:pPr>
            <w:r>
              <w:rPr>
                <w:rFonts w:ascii="Arial" w:hAnsi="Arial" w:cs="Arial"/>
              </w:rPr>
              <w:t>Nigel H Davies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22717B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66F7B">
              <w:rPr>
                <w:rFonts w:ascii="Arial" w:hAnsi="Arial" w:cs="Arial"/>
              </w:rPr>
              <w:t>April</w:t>
            </w:r>
            <w:r>
              <w:rPr>
                <w:rFonts w:ascii="Arial" w:hAnsi="Arial" w:cs="Arial"/>
              </w:rPr>
              <w:t xml:space="preserve"> 202</w:t>
            </w:r>
            <w:r w:rsidR="00E66F7B">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B62109" w:rsidRPr="00ED385D" w14:paraId="4E402A04" w14:textId="77777777" w:rsidTr="00DF7B1E">
        <w:tc>
          <w:tcPr>
            <w:tcW w:w="392" w:type="dxa"/>
          </w:tcPr>
          <w:p w14:paraId="5D56A409" w14:textId="77777777" w:rsidR="00B62109" w:rsidRPr="00ED385D" w:rsidRDefault="00B62109" w:rsidP="00B6210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B62109" w:rsidRPr="00ED385D" w:rsidRDefault="00B62109" w:rsidP="00B62109">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7A33537" w:rsidR="00B62109" w:rsidRPr="00ED385D" w:rsidRDefault="00B62109" w:rsidP="00B62109">
            <w:pPr>
              <w:spacing w:after="0" w:line="240" w:lineRule="auto"/>
              <w:rPr>
                <w:rFonts w:ascii="Arial" w:hAnsi="Arial" w:cs="Arial"/>
                <w:sz w:val="20"/>
                <w:szCs w:val="20"/>
              </w:rPr>
            </w:pPr>
            <w:r w:rsidRPr="003E196F">
              <w:rPr>
                <w:rFonts w:ascii="Arial Narrow" w:eastAsia="Arial Narrow" w:hAnsi="Arial Narrow" w:cs="Arial Narrow"/>
                <w:b/>
                <w:bCs/>
                <w:i/>
              </w:rPr>
              <w:sym w:font="Wingdings" w:char="F0FC"/>
            </w:r>
          </w:p>
        </w:tc>
        <w:tc>
          <w:tcPr>
            <w:tcW w:w="567" w:type="dxa"/>
          </w:tcPr>
          <w:p w14:paraId="61F030AF" w14:textId="77777777" w:rsidR="00B62109" w:rsidRPr="00ED385D" w:rsidRDefault="00B62109" w:rsidP="00B62109">
            <w:pPr>
              <w:spacing w:after="0" w:line="240" w:lineRule="auto"/>
              <w:rPr>
                <w:rFonts w:ascii="Arial" w:hAnsi="Arial" w:cs="Arial"/>
                <w:sz w:val="20"/>
                <w:szCs w:val="20"/>
              </w:rPr>
            </w:pPr>
          </w:p>
        </w:tc>
        <w:tc>
          <w:tcPr>
            <w:tcW w:w="4536" w:type="dxa"/>
          </w:tcPr>
          <w:p w14:paraId="56888416" w14:textId="66C9F194" w:rsidR="00B62109" w:rsidRPr="00ED385D" w:rsidRDefault="00A906BD" w:rsidP="00B62109">
            <w:pPr>
              <w:spacing w:after="0" w:line="240" w:lineRule="auto"/>
              <w:rPr>
                <w:rFonts w:ascii="Arial" w:hAnsi="Arial" w:cs="Arial"/>
                <w:sz w:val="20"/>
                <w:szCs w:val="20"/>
              </w:rPr>
            </w:pPr>
            <w:r>
              <w:rPr>
                <w:rFonts w:ascii="Arial" w:hAnsi="Arial" w:cs="Arial"/>
                <w:sz w:val="20"/>
                <w:szCs w:val="20"/>
              </w:rPr>
              <w:t>Evidence of this shown above</w:t>
            </w:r>
          </w:p>
        </w:tc>
      </w:tr>
      <w:tr w:rsidR="00B62109" w:rsidRPr="00ED385D" w14:paraId="663DCAE8" w14:textId="77777777" w:rsidTr="00DF7B1E">
        <w:tc>
          <w:tcPr>
            <w:tcW w:w="392" w:type="dxa"/>
          </w:tcPr>
          <w:p w14:paraId="0E98B61F" w14:textId="77777777" w:rsidR="00B62109" w:rsidRPr="00ED385D" w:rsidRDefault="00B62109" w:rsidP="00B6210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B62109" w:rsidRDefault="00B62109" w:rsidP="00B6210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B3D6C01" w:rsidR="00B62109" w:rsidRPr="00ED385D" w:rsidRDefault="00B62109" w:rsidP="00B62109">
            <w:pPr>
              <w:spacing w:after="0" w:line="240" w:lineRule="auto"/>
              <w:rPr>
                <w:rFonts w:ascii="Arial" w:hAnsi="Arial" w:cs="Arial"/>
                <w:sz w:val="20"/>
                <w:szCs w:val="20"/>
              </w:rPr>
            </w:pPr>
            <w:r w:rsidRPr="003E196F">
              <w:rPr>
                <w:rFonts w:ascii="Arial Narrow" w:eastAsia="Arial Narrow" w:hAnsi="Arial Narrow" w:cs="Arial Narrow"/>
                <w:b/>
                <w:bCs/>
                <w:i/>
              </w:rPr>
              <w:sym w:font="Wingdings" w:char="F0FC"/>
            </w:r>
          </w:p>
        </w:tc>
        <w:tc>
          <w:tcPr>
            <w:tcW w:w="567" w:type="dxa"/>
          </w:tcPr>
          <w:p w14:paraId="01E3D04D" w14:textId="77777777" w:rsidR="00B62109" w:rsidRPr="00ED385D" w:rsidRDefault="00B62109" w:rsidP="00B62109">
            <w:pPr>
              <w:spacing w:after="0" w:line="240" w:lineRule="auto"/>
              <w:rPr>
                <w:rFonts w:ascii="Arial" w:hAnsi="Arial" w:cs="Arial"/>
                <w:sz w:val="20"/>
                <w:szCs w:val="20"/>
              </w:rPr>
            </w:pPr>
          </w:p>
        </w:tc>
        <w:tc>
          <w:tcPr>
            <w:tcW w:w="4536" w:type="dxa"/>
          </w:tcPr>
          <w:p w14:paraId="1BBABEFE" w14:textId="0E720454" w:rsidR="00B62109" w:rsidRPr="00ED385D" w:rsidRDefault="00A906BD" w:rsidP="00B62109">
            <w:pPr>
              <w:spacing w:after="0" w:line="240" w:lineRule="auto"/>
              <w:rPr>
                <w:rFonts w:ascii="Arial" w:hAnsi="Arial" w:cs="Arial"/>
                <w:sz w:val="20"/>
                <w:szCs w:val="20"/>
              </w:rPr>
            </w:pPr>
            <w:r>
              <w:rPr>
                <w:rFonts w:ascii="Arial" w:hAnsi="Arial" w:cs="Arial"/>
                <w:sz w:val="20"/>
                <w:szCs w:val="20"/>
              </w:rPr>
              <w:t>Yes, relevant feedback seen</w:t>
            </w:r>
          </w:p>
        </w:tc>
      </w:tr>
      <w:tr w:rsidR="00B62109" w:rsidRPr="00ED385D" w14:paraId="5149533C" w14:textId="77777777" w:rsidTr="00DF7B1E">
        <w:tc>
          <w:tcPr>
            <w:tcW w:w="392" w:type="dxa"/>
          </w:tcPr>
          <w:p w14:paraId="6B9E1369" w14:textId="77777777" w:rsidR="00B62109" w:rsidRPr="00ED385D" w:rsidRDefault="00B62109" w:rsidP="00B6210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B62109" w:rsidRDefault="00B62109" w:rsidP="00B6210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B62109" w:rsidRDefault="00B62109" w:rsidP="00B62109">
            <w:pPr>
              <w:spacing w:before="6" w:after="0" w:line="252" w:lineRule="exact"/>
              <w:ind w:right="173"/>
              <w:rPr>
                <w:rFonts w:ascii="Arial Narrow" w:eastAsia="Arial Narrow" w:hAnsi="Arial Narrow" w:cs="Arial Narrow"/>
              </w:rPr>
            </w:pPr>
          </w:p>
        </w:tc>
        <w:tc>
          <w:tcPr>
            <w:tcW w:w="567" w:type="dxa"/>
          </w:tcPr>
          <w:p w14:paraId="3654151B" w14:textId="6E6520DA" w:rsidR="00B62109" w:rsidRPr="00ED385D" w:rsidRDefault="00B62109" w:rsidP="00B62109">
            <w:pPr>
              <w:spacing w:after="0" w:line="240" w:lineRule="auto"/>
              <w:rPr>
                <w:rFonts w:ascii="Arial" w:hAnsi="Arial" w:cs="Arial"/>
                <w:sz w:val="20"/>
                <w:szCs w:val="20"/>
              </w:rPr>
            </w:pPr>
            <w:r w:rsidRPr="003E196F">
              <w:rPr>
                <w:rFonts w:ascii="Arial Narrow" w:eastAsia="Arial Narrow" w:hAnsi="Arial Narrow" w:cs="Arial Narrow"/>
                <w:b/>
                <w:bCs/>
                <w:i/>
              </w:rPr>
              <w:sym w:font="Wingdings" w:char="F0FC"/>
            </w:r>
          </w:p>
        </w:tc>
        <w:tc>
          <w:tcPr>
            <w:tcW w:w="567" w:type="dxa"/>
          </w:tcPr>
          <w:p w14:paraId="52BA7E68" w14:textId="77777777" w:rsidR="00B62109" w:rsidRPr="00ED385D" w:rsidRDefault="00B62109" w:rsidP="00B62109">
            <w:pPr>
              <w:spacing w:after="0" w:line="240" w:lineRule="auto"/>
              <w:rPr>
                <w:rFonts w:ascii="Arial" w:hAnsi="Arial" w:cs="Arial"/>
                <w:sz w:val="20"/>
                <w:szCs w:val="20"/>
              </w:rPr>
            </w:pPr>
          </w:p>
        </w:tc>
        <w:tc>
          <w:tcPr>
            <w:tcW w:w="4536" w:type="dxa"/>
          </w:tcPr>
          <w:p w14:paraId="57902E34" w14:textId="77777777" w:rsidR="00B62109" w:rsidRPr="00ED385D" w:rsidRDefault="00B62109" w:rsidP="00B62109">
            <w:pPr>
              <w:spacing w:after="0" w:line="240" w:lineRule="auto"/>
              <w:rPr>
                <w:rFonts w:ascii="Arial" w:hAnsi="Arial" w:cs="Arial"/>
                <w:sz w:val="20"/>
                <w:szCs w:val="20"/>
              </w:rPr>
            </w:pPr>
          </w:p>
        </w:tc>
      </w:tr>
      <w:tr w:rsidR="00B62109" w:rsidRPr="00ED385D" w14:paraId="48C3A4EF" w14:textId="77777777" w:rsidTr="00DF7B1E">
        <w:tc>
          <w:tcPr>
            <w:tcW w:w="392" w:type="dxa"/>
          </w:tcPr>
          <w:p w14:paraId="050B168B" w14:textId="77777777" w:rsidR="00B62109" w:rsidRPr="00ED385D" w:rsidRDefault="00B62109" w:rsidP="00B6210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B62109" w:rsidRDefault="00B62109" w:rsidP="00B6210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8AA37C4" w:rsidR="00B62109" w:rsidRPr="00ED385D" w:rsidRDefault="00B62109" w:rsidP="00B62109">
            <w:pPr>
              <w:spacing w:after="0" w:line="240" w:lineRule="auto"/>
              <w:rPr>
                <w:rFonts w:ascii="Arial" w:hAnsi="Arial" w:cs="Arial"/>
                <w:sz w:val="20"/>
                <w:szCs w:val="20"/>
              </w:rPr>
            </w:pPr>
            <w:r w:rsidRPr="003E196F">
              <w:rPr>
                <w:rFonts w:ascii="Arial Narrow" w:eastAsia="Arial Narrow" w:hAnsi="Arial Narrow" w:cs="Arial Narrow"/>
                <w:b/>
                <w:bCs/>
                <w:i/>
              </w:rPr>
              <w:sym w:font="Wingdings" w:char="F0FC"/>
            </w:r>
          </w:p>
        </w:tc>
        <w:tc>
          <w:tcPr>
            <w:tcW w:w="567" w:type="dxa"/>
          </w:tcPr>
          <w:p w14:paraId="26C47D78" w14:textId="77777777" w:rsidR="00B62109" w:rsidRPr="00ED385D" w:rsidRDefault="00B62109" w:rsidP="00B62109">
            <w:pPr>
              <w:spacing w:after="0" w:line="240" w:lineRule="auto"/>
              <w:rPr>
                <w:rFonts w:ascii="Arial" w:hAnsi="Arial" w:cs="Arial"/>
                <w:sz w:val="20"/>
                <w:szCs w:val="20"/>
              </w:rPr>
            </w:pPr>
          </w:p>
        </w:tc>
        <w:tc>
          <w:tcPr>
            <w:tcW w:w="4536" w:type="dxa"/>
          </w:tcPr>
          <w:p w14:paraId="5B0E258E" w14:textId="69875C96" w:rsidR="00B62109" w:rsidRPr="00ED385D" w:rsidRDefault="00A906BD" w:rsidP="00B62109">
            <w:pPr>
              <w:spacing w:after="0" w:line="240" w:lineRule="auto"/>
              <w:rPr>
                <w:rFonts w:ascii="Arial" w:hAnsi="Arial" w:cs="Arial"/>
                <w:sz w:val="20"/>
                <w:szCs w:val="20"/>
              </w:rPr>
            </w:pPr>
            <w:r>
              <w:rPr>
                <w:rFonts w:ascii="Arial" w:hAnsi="Arial" w:cs="Arial"/>
                <w:sz w:val="20"/>
                <w:szCs w:val="20"/>
              </w:rPr>
              <w:t>Yes, feedback and grade awarded linked to assessment criteria</w:t>
            </w:r>
          </w:p>
        </w:tc>
      </w:tr>
      <w:tr w:rsidR="00B62109" w:rsidRPr="00ED385D" w14:paraId="5D8B4B0A" w14:textId="77777777" w:rsidTr="00DF7B1E">
        <w:tc>
          <w:tcPr>
            <w:tcW w:w="392" w:type="dxa"/>
          </w:tcPr>
          <w:p w14:paraId="149B3154" w14:textId="77777777" w:rsidR="00B62109" w:rsidRPr="00ED385D" w:rsidRDefault="00B62109" w:rsidP="00B6210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B62109" w:rsidRPr="00741EC6" w:rsidRDefault="00B62109" w:rsidP="00B6210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52A3BAF" w:rsidR="00B62109" w:rsidRPr="00ED385D" w:rsidRDefault="00B62109" w:rsidP="00B62109">
            <w:pPr>
              <w:spacing w:after="0" w:line="240" w:lineRule="auto"/>
              <w:rPr>
                <w:rFonts w:ascii="Arial" w:hAnsi="Arial" w:cs="Arial"/>
                <w:sz w:val="20"/>
                <w:szCs w:val="20"/>
              </w:rPr>
            </w:pPr>
            <w:r w:rsidRPr="003E196F">
              <w:rPr>
                <w:rFonts w:ascii="Arial Narrow" w:eastAsia="Arial Narrow" w:hAnsi="Arial Narrow" w:cs="Arial Narrow"/>
                <w:b/>
                <w:bCs/>
                <w:i/>
              </w:rPr>
              <w:sym w:font="Wingdings" w:char="F0FC"/>
            </w:r>
          </w:p>
        </w:tc>
        <w:tc>
          <w:tcPr>
            <w:tcW w:w="567" w:type="dxa"/>
          </w:tcPr>
          <w:p w14:paraId="593880D4" w14:textId="77777777" w:rsidR="00B62109" w:rsidRPr="00ED385D" w:rsidRDefault="00B62109" w:rsidP="00B62109">
            <w:pPr>
              <w:spacing w:after="0" w:line="240" w:lineRule="auto"/>
              <w:rPr>
                <w:rFonts w:ascii="Arial" w:hAnsi="Arial" w:cs="Arial"/>
                <w:sz w:val="20"/>
                <w:szCs w:val="20"/>
              </w:rPr>
            </w:pPr>
          </w:p>
        </w:tc>
        <w:tc>
          <w:tcPr>
            <w:tcW w:w="4536" w:type="dxa"/>
          </w:tcPr>
          <w:p w14:paraId="67B31DCE" w14:textId="77777777" w:rsidR="00B62109" w:rsidRPr="00ED385D" w:rsidRDefault="00B62109" w:rsidP="00B62109">
            <w:pPr>
              <w:spacing w:after="0" w:line="240" w:lineRule="auto"/>
              <w:rPr>
                <w:rFonts w:ascii="Arial" w:hAnsi="Arial" w:cs="Arial"/>
                <w:sz w:val="20"/>
                <w:szCs w:val="20"/>
              </w:rPr>
            </w:pPr>
          </w:p>
        </w:tc>
      </w:tr>
      <w:tr w:rsidR="00B62109" w:rsidRPr="00ED385D" w14:paraId="07CBD573" w14:textId="77777777" w:rsidTr="00DF7B1E">
        <w:tc>
          <w:tcPr>
            <w:tcW w:w="392" w:type="dxa"/>
          </w:tcPr>
          <w:p w14:paraId="43CAAB5B" w14:textId="77777777" w:rsidR="00B62109" w:rsidRPr="00ED385D" w:rsidRDefault="00B62109" w:rsidP="00B62109">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B62109" w:rsidRPr="00ED385D" w:rsidRDefault="00B62109" w:rsidP="00B6210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0408E79" w:rsidR="00B62109" w:rsidRPr="00ED385D" w:rsidRDefault="00B62109" w:rsidP="00B62109">
            <w:pPr>
              <w:spacing w:after="0" w:line="240" w:lineRule="auto"/>
              <w:rPr>
                <w:rFonts w:ascii="Arial" w:hAnsi="Arial" w:cs="Arial"/>
                <w:sz w:val="20"/>
                <w:szCs w:val="20"/>
              </w:rPr>
            </w:pPr>
            <w:r w:rsidRPr="003E196F">
              <w:rPr>
                <w:rFonts w:ascii="Arial Narrow" w:eastAsia="Arial Narrow" w:hAnsi="Arial Narrow" w:cs="Arial Narrow"/>
                <w:b/>
                <w:bCs/>
                <w:i/>
              </w:rPr>
              <w:sym w:font="Wingdings" w:char="F0FC"/>
            </w:r>
          </w:p>
        </w:tc>
        <w:tc>
          <w:tcPr>
            <w:tcW w:w="567" w:type="dxa"/>
          </w:tcPr>
          <w:p w14:paraId="071AB110" w14:textId="77777777" w:rsidR="00B62109" w:rsidRPr="00ED385D" w:rsidRDefault="00B62109" w:rsidP="00B62109">
            <w:pPr>
              <w:spacing w:after="0" w:line="240" w:lineRule="auto"/>
              <w:rPr>
                <w:rFonts w:ascii="Arial" w:hAnsi="Arial" w:cs="Arial"/>
                <w:sz w:val="20"/>
                <w:szCs w:val="20"/>
              </w:rPr>
            </w:pPr>
          </w:p>
        </w:tc>
        <w:tc>
          <w:tcPr>
            <w:tcW w:w="4536" w:type="dxa"/>
          </w:tcPr>
          <w:p w14:paraId="26077979" w14:textId="77777777" w:rsidR="00B62109" w:rsidRPr="00ED385D" w:rsidRDefault="00B62109" w:rsidP="00B62109">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0BE24387" w:rsidR="00741EC6" w:rsidRDefault="00B62109" w:rsidP="00DF7B1E">
            <w:pPr>
              <w:spacing w:after="0" w:line="249" w:lineRule="exact"/>
              <w:ind w:left="100" w:right="-20"/>
              <w:rPr>
                <w:rFonts w:ascii="Arial Narrow" w:eastAsia="Arial Narrow" w:hAnsi="Arial Narrow" w:cs="Arial Narrow"/>
              </w:rPr>
            </w:pPr>
            <w:r w:rsidRPr="00B62109">
              <w:rPr>
                <w:rFonts w:ascii="Arial Narrow" w:eastAsia="Arial Narrow" w:hAnsi="Arial Narrow" w:cs="Arial Narrow"/>
              </w:rPr>
              <w:t>No actions to complete, marking is fair and there is a relevant range of grades awarded</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BD963D3" w:rsidR="00741EC6" w:rsidRPr="00ED385D" w:rsidRDefault="00741EC6" w:rsidP="00DF7B1E">
            <w:pPr>
              <w:spacing w:after="0" w:line="240" w:lineRule="auto"/>
              <w:rPr>
                <w:rFonts w:ascii="Arial" w:hAnsi="Arial" w:cs="Arial"/>
                <w:i/>
                <w:color w:val="A6A6A6"/>
                <w:sz w:val="18"/>
                <w:szCs w:val="18"/>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2204F900" w14:textId="58F2FECA" w:rsidR="006C34C5" w:rsidRPr="00B62109" w:rsidRDefault="006C34C5" w:rsidP="006C34C5">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Shirley </w:t>
            </w:r>
            <w:r>
              <w:rPr>
                <w:rFonts w:ascii="Arial Narrow" w:eastAsia="Arial Narrow" w:hAnsi="Arial Narrow" w:cs="Arial Narrow"/>
              </w:rPr>
              <w:t>H</w:t>
            </w:r>
            <w:r>
              <w:rPr>
                <w:rFonts w:ascii="Arial Narrow" w:eastAsia="Arial Narrow" w:hAnsi="Arial Narrow" w:cs="Arial Narrow"/>
              </w:rPr>
              <w:t>unter-Barnet</w:t>
            </w:r>
          </w:p>
          <w:p w14:paraId="16B4BA34" w14:textId="6ED36A85" w:rsidR="0037391D" w:rsidRPr="00587CE6" w:rsidRDefault="006C34C5" w:rsidP="0053633F">
            <w:pPr>
              <w:spacing w:after="0" w:line="240" w:lineRule="auto"/>
              <w:rPr>
                <w:rFonts w:ascii="Arial" w:hAnsi="Arial" w:cs="Arial"/>
              </w:rPr>
            </w:pPr>
            <w:r>
              <w:rPr>
                <w:rFonts w:ascii="Arial Narrow" w:eastAsia="Arial Narrow" w:hAnsi="Arial Narrow" w:cs="Arial Narrow"/>
                <w:noProof/>
              </w:rPr>
              <w:drawing>
                <wp:inline distT="0" distB="0" distL="0" distR="0" wp14:anchorId="3FAA7504" wp14:editId="0957E84F">
                  <wp:extent cx="947651" cy="253538"/>
                  <wp:effectExtent l="0" t="0" r="5080" b="0"/>
                  <wp:docPr id="890076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76237" name="Picture 890076237"/>
                          <pic:cNvPicPr/>
                        </pic:nvPicPr>
                        <pic:blipFill>
                          <a:blip r:embed="rId10"/>
                          <a:stretch>
                            <a:fillRect/>
                          </a:stretch>
                        </pic:blipFill>
                        <pic:spPr>
                          <a:xfrm>
                            <a:off x="0" y="0"/>
                            <a:ext cx="947651" cy="253538"/>
                          </a:xfrm>
                          <a:prstGeom prst="rect">
                            <a:avLst/>
                          </a:prstGeom>
                        </pic:spPr>
                      </pic:pic>
                    </a:graphicData>
                  </a:graphic>
                </wp:inline>
              </w:drawing>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5B566948"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C34C5">
              <w:rPr>
                <w:rFonts w:ascii="Arial" w:hAnsi="Arial" w:cs="Arial"/>
              </w:rPr>
              <w:t>15/06/2026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5E8AC" w14:textId="77777777" w:rsidR="00A22F38" w:rsidRDefault="00A22F38" w:rsidP="00467608">
      <w:pPr>
        <w:spacing w:after="0" w:line="240" w:lineRule="auto"/>
      </w:pPr>
      <w:r>
        <w:separator/>
      </w:r>
    </w:p>
  </w:endnote>
  <w:endnote w:type="continuationSeparator" w:id="0">
    <w:p w14:paraId="538316D0" w14:textId="77777777" w:rsidR="00A22F38" w:rsidRDefault="00A22F3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D9684F" w14:textId="77777777" w:rsidR="00A22F38" w:rsidRDefault="00A22F38" w:rsidP="00467608">
      <w:pPr>
        <w:spacing w:after="0" w:line="240" w:lineRule="auto"/>
      </w:pPr>
      <w:r>
        <w:separator/>
      </w:r>
    </w:p>
  </w:footnote>
  <w:footnote w:type="continuationSeparator" w:id="0">
    <w:p w14:paraId="462D54E7" w14:textId="77777777" w:rsidR="00A22F38" w:rsidRDefault="00A22F3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671A"/>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4BF7"/>
    <w:rsid w:val="002074AB"/>
    <w:rsid w:val="00210AD9"/>
    <w:rsid w:val="00244E7F"/>
    <w:rsid w:val="0025101B"/>
    <w:rsid w:val="002668E0"/>
    <w:rsid w:val="0027723E"/>
    <w:rsid w:val="00282ED6"/>
    <w:rsid w:val="00285D6F"/>
    <w:rsid w:val="002A727D"/>
    <w:rsid w:val="002B08D3"/>
    <w:rsid w:val="002B1CAD"/>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D54B5"/>
    <w:rsid w:val="003E5B67"/>
    <w:rsid w:val="004043D9"/>
    <w:rsid w:val="00411FC1"/>
    <w:rsid w:val="00413110"/>
    <w:rsid w:val="00417F4F"/>
    <w:rsid w:val="00420F89"/>
    <w:rsid w:val="0043702C"/>
    <w:rsid w:val="00445FB4"/>
    <w:rsid w:val="00460865"/>
    <w:rsid w:val="00460B6E"/>
    <w:rsid w:val="0046507B"/>
    <w:rsid w:val="00467608"/>
    <w:rsid w:val="004910EA"/>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D35BB"/>
    <w:rsid w:val="005F1253"/>
    <w:rsid w:val="00645102"/>
    <w:rsid w:val="00647D03"/>
    <w:rsid w:val="00650E76"/>
    <w:rsid w:val="00677C6A"/>
    <w:rsid w:val="006A194A"/>
    <w:rsid w:val="006C34C5"/>
    <w:rsid w:val="006C4452"/>
    <w:rsid w:val="006D2A9D"/>
    <w:rsid w:val="006D6834"/>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37FD"/>
    <w:rsid w:val="007966ED"/>
    <w:rsid w:val="007A31C5"/>
    <w:rsid w:val="007B2F1F"/>
    <w:rsid w:val="007C635A"/>
    <w:rsid w:val="007E5957"/>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A1CB6"/>
    <w:rsid w:val="009C34CA"/>
    <w:rsid w:val="009D04BE"/>
    <w:rsid w:val="009D49FF"/>
    <w:rsid w:val="009F0AE6"/>
    <w:rsid w:val="00A20015"/>
    <w:rsid w:val="00A22F38"/>
    <w:rsid w:val="00A84173"/>
    <w:rsid w:val="00A906BD"/>
    <w:rsid w:val="00AB09D9"/>
    <w:rsid w:val="00AB2F38"/>
    <w:rsid w:val="00AB40E6"/>
    <w:rsid w:val="00AC463B"/>
    <w:rsid w:val="00AC7457"/>
    <w:rsid w:val="00AD2AFC"/>
    <w:rsid w:val="00AE723D"/>
    <w:rsid w:val="00B020D0"/>
    <w:rsid w:val="00B1114A"/>
    <w:rsid w:val="00B25939"/>
    <w:rsid w:val="00B35D66"/>
    <w:rsid w:val="00B5306F"/>
    <w:rsid w:val="00B60685"/>
    <w:rsid w:val="00B62109"/>
    <w:rsid w:val="00BB4DCA"/>
    <w:rsid w:val="00BB5BF9"/>
    <w:rsid w:val="00BE13FF"/>
    <w:rsid w:val="00BF33E9"/>
    <w:rsid w:val="00BF46EC"/>
    <w:rsid w:val="00BF704F"/>
    <w:rsid w:val="00C00D39"/>
    <w:rsid w:val="00C0204C"/>
    <w:rsid w:val="00C036D5"/>
    <w:rsid w:val="00C25B6E"/>
    <w:rsid w:val="00C3472D"/>
    <w:rsid w:val="00C44400"/>
    <w:rsid w:val="00C45270"/>
    <w:rsid w:val="00C53EE5"/>
    <w:rsid w:val="00C54634"/>
    <w:rsid w:val="00C54F82"/>
    <w:rsid w:val="00C73393"/>
    <w:rsid w:val="00C9211B"/>
    <w:rsid w:val="00C94150"/>
    <w:rsid w:val="00C9437B"/>
    <w:rsid w:val="00CB7244"/>
    <w:rsid w:val="00CE245C"/>
    <w:rsid w:val="00CE3E2B"/>
    <w:rsid w:val="00D02D86"/>
    <w:rsid w:val="00D26598"/>
    <w:rsid w:val="00D26893"/>
    <w:rsid w:val="00D4012C"/>
    <w:rsid w:val="00D72891"/>
    <w:rsid w:val="00D72FBD"/>
    <w:rsid w:val="00D76A13"/>
    <w:rsid w:val="00D805D6"/>
    <w:rsid w:val="00D84865"/>
    <w:rsid w:val="00DA7BE8"/>
    <w:rsid w:val="00DB0F64"/>
    <w:rsid w:val="00DF4677"/>
    <w:rsid w:val="00DF4E91"/>
    <w:rsid w:val="00E60022"/>
    <w:rsid w:val="00E66F7B"/>
    <w:rsid w:val="00E736F0"/>
    <w:rsid w:val="00E853AC"/>
    <w:rsid w:val="00EA036D"/>
    <w:rsid w:val="00EA1B1F"/>
    <w:rsid w:val="00EC03A0"/>
    <w:rsid w:val="00ED282A"/>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941</Words>
  <Characters>5369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Shirley Hunter-Barnett</cp:lastModifiedBy>
  <cp:revision>6</cp:revision>
  <cp:lastPrinted>2014-12-09T15:50:00Z</cp:lastPrinted>
  <dcterms:created xsi:type="dcterms:W3CDTF">2026-04-22T15:08:00Z</dcterms:created>
  <dcterms:modified xsi:type="dcterms:W3CDTF">2026-06-15T10:06:00Z</dcterms:modified>
</cp:coreProperties>
</file>