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077617B9" w14:textId="22204547"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EF3E28">
        <w:rPr>
          <w:b/>
          <w:bCs/>
          <w:sz w:val="44"/>
          <w:szCs w:val="44"/>
        </w:rPr>
        <w:t>ENGINEERING</w:t>
      </w:r>
    </w:p>
    <w:p w14:paraId="06218C38" w14:textId="6BE160BB" w:rsidR="00EF3E28" w:rsidRDefault="00EF3E28" w:rsidP="60269D23">
      <w:pPr>
        <w:ind w:right="-957"/>
        <w:rPr>
          <w:b/>
          <w:bCs/>
          <w:sz w:val="44"/>
          <w:szCs w:val="44"/>
        </w:rPr>
      </w:pPr>
      <w:r>
        <w:rPr>
          <w:noProof/>
        </w:rPr>
        <w:drawing>
          <wp:anchor distT="0" distB="0" distL="114300" distR="114300" simplePos="0" relativeHeight="251659264" behindDoc="0" locked="0" layoutInCell="1" allowOverlap="1" wp14:anchorId="246F823E" wp14:editId="1DEBCC91">
            <wp:simplePos x="0" y="0"/>
            <wp:positionH relativeFrom="column">
              <wp:posOffset>4596820</wp:posOffset>
            </wp:positionH>
            <wp:positionV relativeFrom="paragraph">
              <wp:posOffset>244640</wp:posOffset>
            </wp:positionV>
            <wp:extent cx="1090930" cy="8096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090930" cy="809625"/>
                    </a:xfrm>
                    <a:prstGeom prst="rect">
                      <a:avLst/>
                    </a:prstGeom>
                  </pic:spPr>
                </pic:pic>
              </a:graphicData>
            </a:graphic>
            <wp14:sizeRelH relativeFrom="page">
              <wp14:pctWidth>0</wp14:pctWidth>
            </wp14:sizeRelH>
            <wp14:sizeRelV relativeFrom="page">
              <wp14:pctHeight>0</wp14:pctHeight>
            </wp14:sizeRelV>
          </wp:anchor>
        </w:drawing>
      </w:r>
    </w:p>
    <w:p w14:paraId="65983292" w14:textId="799F35D7" w:rsidR="00EF3E28" w:rsidRPr="00E917C3" w:rsidRDefault="00EF3E28" w:rsidP="00EF3E28">
      <w:pPr>
        <w:ind w:right="-957"/>
        <w:rPr>
          <w:rFonts w:eastAsia="Arial" w:cs="Arial"/>
          <w:b/>
          <w:bCs/>
          <w:sz w:val="44"/>
          <w:szCs w:val="44"/>
        </w:rPr>
      </w:pPr>
      <w:r>
        <w:rPr>
          <w:noProof/>
        </w:rPr>
        <w:t xml:space="preserve"> </w:t>
      </w:r>
    </w:p>
    <w:p w14:paraId="1AD907CC" w14:textId="260056BB" w:rsidR="00EF3E28" w:rsidRDefault="00EF3E28" w:rsidP="00EF3E28">
      <w:pPr>
        <w:ind w:right="-957"/>
        <w:rPr>
          <w:rFonts w:cs="Arial"/>
          <w:b/>
          <w:sz w:val="44"/>
          <w:szCs w:val="44"/>
        </w:rPr>
      </w:pPr>
      <w:r>
        <w:rPr>
          <w:rFonts w:cs="Arial"/>
          <w:b/>
          <w:sz w:val="44"/>
          <w:szCs w:val="44"/>
        </w:rPr>
        <w:t>BEng Motorsport Engineering</w:t>
      </w:r>
    </w:p>
    <w:p w14:paraId="70261F95" w14:textId="760C08CA" w:rsidR="00EF3E28" w:rsidRPr="00E917C3" w:rsidRDefault="00EF3E28" w:rsidP="00EF3E28">
      <w:pPr>
        <w:ind w:right="-957"/>
        <w:rPr>
          <w:rFonts w:cs="Arial"/>
          <w:b/>
          <w:sz w:val="44"/>
          <w:szCs w:val="44"/>
        </w:rPr>
      </w:pPr>
      <w:r>
        <w:rPr>
          <w:noProof/>
        </w:rPr>
        <w:drawing>
          <wp:anchor distT="0" distB="0" distL="114300" distR="114300" simplePos="0" relativeHeight="251661312" behindDoc="1" locked="0" layoutInCell="1" allowOverlap="1" wp14:anchorId="23591D42" wp14:editId="445A22FE">
            <wp:simplePos x="0" y="0"/>
            <wp:positionH relativeFrom="column">
              <wp:posOffset>4620315</wp:posOffset>
            </wp:positionH>
            <wp:positionV relativeFrom="paragraph">
              <wp:posOffset>56045</wp:posOffset>
            </wp:positionV>
            <wp:extent cx="1054354" cy="818571"/>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054354" cy="818571"/>
                    </a:xfrm>
                    <a:prstGeom prst="rect">
                      <a:avLst/>
                    </a:prstGeom>
                  </pic:spPr>
                </pic:pic>
              </a:graphicData>
            </a:graphic>
            <wp14:sizeRelH relativeFrom="page">
              <wp14:pctWidth>0</wp14:pctWidth>
            </wp14:sizeRelH>
            <wp14:sizeRelV relativeFrom="page">
              <wp14:pctHeight>0</wp14:pctHeight>
            </wp14:sizeRelV>
          </wp:anchor>
        </w:drawing>
      </w:r>
    </w:p>
    <w:p w14:paraId="01967A7D" w14:textId="77777777" w:rsidR="00EF3E28" w:rsidRDefault="00EF3E28" w:rsidP="00EF3E28">
      <w:pPr>
        <w:ind w:right="-957"/>
        <w:rPr>
          <w:rFonts w:cs="Arial"/>
          <w:b/>
          <w:sz w:val="44"/>
          <w:szCs w:val="44"/>
        </w:rPr>
      </w:pPr>
      <w:r>
        <w:rPr>
          <w:rFonts w:cs="Arial"/>
          <w:b/>
          <w:sz w:val="44"/>
          <w:szCs w:val="44"/>
        </w:rPr>
        <w:t>BEng Automotive Engineering</w:t>
      </w:r>
    </w:p>
    <w:p w14:paraId="7C569F72" w14:textId="073D1765" w:rsidR="00EF3E28" w:rsidRDefault="00EF3E28" w:rsidP="00EF3E28">
      <w:pPr>
        <w:ind w:right="-957"/>
        <w:rPr>
          <w:rFonts w:cs="Arial"/>
          <w:b/>
          <w:sz w:val="44"/>
          <w:szCs w:val="44"/>
        </w:rPr>
      </w:pPr>
      <w:r>
        <w:rPr>
          <w:noProof/>
        </w:rPr>
        <w:drawing>
          <wp:anchor distT="0" distB="0" distL="114300" distR="114300" simplePos="0" relativeHeight="251660288" behindDoc="1" locked="0" layoutInCell="1" allowOverlap="1" wp14:anchorId="7F006710" wp14:editId="25AFEC81">
            <wp:simplePos x="0" y="0"/>
            <wp:positionH relativeFrom="margin">
              <wp:posOffset>4613965</wp:posOffset>
            </wp:positionH>
            <wp:positionV relativeFrom="paragraph">
              <wp:posOffset>233210</wp:posOffset>
            </wp:positionV>
            <wp:extent cx="1030224" cy="84009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30224" cy="840097"/>
                    </a:xfrm>
                    <a:prstGeom prst="rect">
                      <a:avLst/>
                    </a:prstGeom>
                  </pic:spPr>
                </pic:pic>
              </a:graphicData>
            </a:graphic>
            <wp14:sizeRelH relativeFrom="page">
              <wp14:pctWidth>0</wp14:pctWidth>
            </wp14:sizeRelH>
            <wp14:sizeRelV relativeFrom="page">
              <wp14:pctHeight>0</wp14:pctHeight>
            </wp14:sizeRelV>
          </wp:anchor>
        </w:drawing>
      </w:r>
    </w:p>
    <w:p w14:paraId="222FD97A" w14:textId="2EDD9F82" w:rsidR="00EF3E28" w:rsidRDefault="00EF3E28" w:rsidP="00EF3E28">
      <w:pPr>
        <w:ind w:right="-957"/>
        <w:rPr>
          <w:rFonts w:cs="Arial"/>
          <w:b/>
          <w:sz w:val="44"/>
          <w:szCs w:val="44"/>
        </w:rPr>
      </w:pPr>
      <w:r>
        <w:rPr>
          <w:rFonts w:cs="Arial"/>
          <w:b/>
          <w:sz w:val="44"/>
          <w:szCs w:val="44"/>
        </w:rPr>
        <w:t>BEng Motorcycle Engineering</w:t>
      </w:r>
    </w:p>
    <w:p w14:paraId="217D67E3" w14:textId="77777777" w:rsidR="00EF3E28" w:rsidRPr="00E917C3" w:rsidRDefault="00EF3E28" w:rsidP="00EF3E28">
      <w:pPr>
        <w:ind w:right="-957"/>
        <w:rPr>
          <w:rFonts w:cs="Arial"/>
          <w:b/>
          <w:sz w:val="44"/>
          <w:szCs w:val="44"/>
        </w:rPr>
      </w:pPr>
    </w:p>
    <w:p w14:paraId="1C658BCA" w14:textId="77777777" w:rsidR="00EF3E28" w:rsidRPr="00E917C3" w:rsidRDefault="00EF3E28" w:rsidP="60269D23">
      <w:pPr>
        <w:ind w:right="-957"/>
        <w:rPr>
          <w:rFonts w:eastAsia="Arial" w:cs="Arial"/>
          <w:b/>
          <w:bCs/>
          <w:sz w:val="44"/>
          <w:szCs w:val="44"/>
        </w:rPr>
      </w:pPr>
    </w:p>
    <w:p w14:paraId="47768030" w14:textId="77777777" w:rsidR="00E917C3" w:rsidRDefault="00E917C3" w:rsidP="00AA3B1A">
      <w:pPr>
        <w:ind w:right="-957"/>
        <w:rPr>
          <w:rFonts w:cs="Arial"/>
          <w:b/>
          <w:sz w:val="40"/>
        </w:rPr>
      </w:pPr>
    </w:p>
    <w:p w14:paraId="282099F7" w14:textId="4C72F7AA" w:rsidR="00CD642C" w:rsidRPr="00E917C3" w:rsidRDefault="00CD642C" w:rsidP="60269D23">
      <w:pPr>
        <w:ind w:right="-957"/>
        <w:rPr>
          <w:rFonts w:eastAsia="Arial" w:cs="Arial"/>
          <w:b/>
          <w:bCs/>
          <w:sz w:val="44"/>
          <w:szCs w:val="44"/>
        </w:rPr>
      </w:pPr>
      <w:r w:rsidRPr="36AA3193">
        <w:rPr>
          <w:b/>
          <w:bCs/>
          <w:sz w:val="44"/>
          <w:szCs w:val="44"/>
        </w:rPr>
        <w:t xml:space="preserve">LEVEL </w:t>
      </w:r>
      <w:r w:rsidR="001855A7">
        <w:rPr>
          <w:b/>
          <w:bCs/>
          <w:sz w:val="44"/>
          <w:szCs w:val="44"/>
        </w:rPr>
        <w:t>FOUNDATION</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A9F2037" w14:textId="77777777" w:rsidR="00EF3E28" w:rsidRPr="00E917C3" w:rsidRDefault="00EF3E28" w:rsidP="00EF3E28">
      <w:pPr>
        <w:ind w:right="-957"/>
        <w:rPr>
          <w:rFonts w:eastAsia="Arial" w:cs="Arial"/>
          <w:b/>
          <w:bCs/>
          <w:sz w:val="44"/>
          <w:szCs w:val="44"/>
        </w:rPr>
      </w:pPr>
      <w:r>
        <w:rPr>
          <w:b/>
          <w:bCs/>
          <w:sz w:val="44"/>
          <w:szCs w:val="44"/>
        </w:rPr>
        <w:t>INSTITUTE OF 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3BC3845F" w14:textId="4E9AABFD" w:rsidR="00D471D6"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8053078" w:history="1">
        <w:r w:rsidR="00D471D6" w:rsidRPr="00254C1B">
          <w:rPr>
            <w:rStyle w:val="Hyperlink"/>
            <w:noProof/>
          </w:rPr>
          <w:t>INTRODUCTION</w:t>
        </w:r>
        <w:r w:rsidR="00D471D6">
          <w:rPr>
            <w:noProof/>
            <w:webHidden/>
          </w:rPr>
          <w:tab/>
        </w:r>
        <w:r w:rsidR="00D471D6">
          <w:rPr>
            <w:noProof/>
            <w:webHidden/>
          </w:rPr>
          <w:fldChar w:fldCharType="begin"/>
        </w:r>
        <w:r w:rsidR="00D471D6">
          <w:rPr>
            <w:noProof/>
            <w:webHidden/>
          </w:rPr>
          <w:instrText xml:space="preserve"> PAGEREF _Toc48053078 \h </w:instrText>
        </w:r>
        <w:r w:rsidR="00D471D6">
          <w:rPr>
            <w:noProof/>
            <w:webHidden/>
          </w:rPr>
        </w:r>
        <w:r w:rsidR="00D471D6">
          <w:rPr>
            <w:noProof/>
            <w:webHidden/>
          </w:rPr>
          <w:fldChar w:fldCharType="separate"/>
        </w:r>
        <w:r w:rsidR="00981A97">
          <w:rPr>
            <w:noProof/>
            <w:webHidden/>
          </w:rPr>
          <w:t>1</w:t>
        </w:r>
        <w:r w:rsidR="00D471D6">
          <w:rPr>
            <w:noProof/>
            <w:webHidden/>
          </w:rPr>
          <w:fldChar w:fldCharType="end"/>
        </w:r>
      </w:hyperlink>
    </w:p>
    <w:p w14:paraId="56BA0448" w14:textId="42E7362D" w:rsidR="00D471D6" w:rsidRDefault="009772B8">
      <w:pPr>
        <w:pStyle w:val="TOC1"/>
        <w:rPr>
          <w:rFonts w:asciiTheme="minorHAnsi" w:eastAsiaTheme="minorEastAsia" w:hAnsiTheme="minorHAnsi" w:cstheme="minorBidi"/>
          <w:noProof/>
          <w:szCs w:val="22"/>
        </w:rPr>
      </w:pPr>
      <w:hyperlink w:anchor="_Toc48053079" w:history="1">
        <w:r w:rsidR="00D471D6" w:rsidRPr="00254C1B">
          <w:rPr>
            <w:rStyle w:val="Hyperlink"/>
            <w:noProof/>
          </w:rPr>
          <w:t>FEEDBACK</w:t>
        </w:r>
        <w:r w:rsidR="00D471D6">
          <w:rPr>
            <w:noProof/>
            <w:webHidden/>
          </w:rPr>
          <w:tab/>
        </w:r>
        <w:r w:rsidR="00D471D6">
          <w:rPr>
            <w:noProof/>
            <w:webHidden/>
          </w:rPr>
          <w:fldChar w:fldCharType="begin"/>
        </w:r>
        <w:r w:rsidR="00D471D6">
          <w:rPr>
            <w:noProof/>
            <w:webHidden/>
          </w:rPr>
          <w:instrText xml:space="preserve"> PAGEREF _Toc48053079 \h </w:instrText>
        </w:r>
        <w:r w:rsidR="00D471D6">
          <w:rPr>
            <w:noProof/>
            <w:webHidden/>
          </w:rPr>
        </w:r>
        <w:r w:rsidR="00D471D6">
          <w:rPr>
            <w:noProof/>
            <w:webHidden/>
          </w:rPr>
          <w:fldChar w:fldCharType="separate"/>
        </w:r>
        <w:r w:rsidR="00981A97">
          <w:rPr>
            <w:noProof/>
            <w:webHidden/>
          </w:rPr>
          <w:t>1</w:t>
        </w:r>
        <w:r w:rsidR="00D471D6">
          <w:rPr>
            <w:noProof/>
            <w:webHidden/>
          </w:rPr>
          <w:fldChar w:fldCharType="end"/>
        </w:r>
      </w:hyperlink>
    </w:p>
    <w:p w14:paraId="39431AD8" w14:textId="17C90640" w:rsidR="00D471D6" w:rsidRDefault="009772B8">
      <w:pPr>
        <w:pStyle w:val="TOC1"/>
        <w:rPr>
          <w:rFonts w:asciiTheme="minorHAnsi" w:eastAsiaTheme="minorEastAsia" w:hAnsiTheme="minorHAnsi" w:cstheme="minorBidi"/>
          <w:noProof/>
          <w:szCs w:val="22"/>
        </w:rPr>
      </w:pPr>
      <w:hyperlink w:anchor="_Toc48053080" w:history="1">
        <w:r w:rsidR="00D471D6" w:rsidRPr="00254C1B">
          <w:rPr>
            <w:rStyle w:val="Hyperlink"/>
            <w:noProof/>
          </w:rPr>
          <w:t>PROGRAMMES OF STUDY AND PROGRAMME MANAGERS</w:t>
        </w:r>
        <w:r w:rsidR="00D471D6">
          <w:rPr>
            <w:noProof/>
            <w:webHidden/>
          </w:rPr>
          <w:tab/>
        </w:r>
        <w:r w:rsidR="00D471D6">
          <w:rPr>
            <w:noProof/>
            <w:webHidden/>
          </w:rPr>
          <w:fldChar w:fldCharType="begin"/>
        </w:r>
        <w:r w:rsidR="00D471D6">
          <w:rPr>
            <w:noProof/>
            <w:webHidden/>
          </w:rPr>
          <w:instrText xml:space="preserve"> PAGEREF _Toc48053080 \h </w:instrText>
        </w:r>
        <w:r w:rsidR="00D471D6">
          <w:rPr>
            <w:noProof/>
            <w:webHidden/>
          </w:rPr>
        </w:r>
        <w:r w:rsidR="00D471D6">
          <w:rPr>
            <w:noProof/>
            <w:webHidden/>
          </w:rPr>
          <w:fldChar w:fldCharType="separate"/>
        </w:r>
        <w:r w:rsidR="00981A97">
          <w:rPr>
            <w:noProof/>
            <w:webHidden/>
          </w:rPr>
          <w:t>2</w:t>
        </w:r>
        <w:r w:rsidR="00D471D6">
          <w:rPr>
            <w:noProof/>
            <w:webHidden/>
          </w:rPr>
          <w:fldChar w:fldCharType="end"/>
        </w:r>
      </w:hyperlink>
    </w:p>
    <w:p w14:paraId="5E699E65" w14:textId="3091C84F" w:rsidR="00D471D6" w:rsidRDefault="009772B8">
      <w:pPr>
        <w:pStyle w:val="TOC1"/>
        <w:rPr>
          <w:rFonts w:asciiTheme="minorHAnsi" w:eastAsiaTheme="minorEastAsia" w:hAnsiTheme="minorHAnsi" w:cstheme="minorBidi"/>
          <w:noProof/>
          <w:szCs w:val="22"/>
        </w:rPr>
      </w:pPr>
      <w:hyperlink w:anchor="_Toc48053081" w:history="1">
        <w:r w:rsidR="00D471D6" w:rsidRPr="00254C1B">
          <w:rPr>
            <w:rStyle w:val="Hyperlink"/>
            <w:noProof/>
          </w:rPr>
          <w:t>SUPPORT DURING YOUR STUDIES</w:t>
        </w:r>
        <w:r w:rsidR="00D471D6">
          <w:rPr>
            <w:noProof/>
            <w:webHidden/>
          </w:rPr>
          <w:tab/>
        </w:r>
        <w:r w:rsidR="00D471D6">
          <w:rPr>
            <w:noProof/>
            <w:webHidden/>
          </w:rPr>
          <w:fldChar w:fldCharType="begin"/>
        </w:r>
        <w:r w:rsidR="00D471D6">
          <w:rPr>
            <w:noProof/>
            <w:webHidden/>
          </w:rPr>
          <w:instrText xml:space="preserve"> PAGEREF _Toc48053081 \h </w:instrText>
        </w:r>
        <w:r w:rsidR="00D471D6">
          <w:rPr>
            <w:noProof/>
            <w:webHidden/>
          </w:rPr>
        </w:r>
        <w:r w:rsidR="00D471D6">
          <w:rPr>
            <w:noProof/>
            <w:webHidden/>
          </w:rPr>
          <w:fldChar w:fldCharType="separate"/>
        </w:r>
        <w:r w:rsidR="00981A97">
          <w:rPr>
            <w:noProof/>
            <w:webHidden/>
          </w:rPr>
          <w:t>2</w:t>
        </w:r>
        <w:r w:rsidR="00D471D6">
          <w:rPr>
            <w:noProof/>
            <w:webHidden/>
          </w:rPr>
          <w:fldChar w:fldCharType="end"/>
        </w:r>
      </w:hyperlink>
    </w:p>
    <w:p w14:paraId="14EE5EF0" w14:textId="088CAB21" w:rsidR="00D471D6" w:rsidRDefault="009772B8">
      <w:pPr>
        <w:pStyle w:val="TOC1"/>
        <w:rPr>
          <w:rFonts w:asciiTheme="minorHAnsi" w:eastAsiaTheme="minorEastAsia" w:hAnsiTheme="minorHAnsi" w:cstheme="minorBidi"/>
          <w:noProof/>
          <w:szCs w:val="22"/>
        </w:rPr>
      </w:pPr>
      <w:hyperlink w:anchor="_Toc48053082" w:history="1">
        <w:r w:rsidR="00D471D6" w:rsidRPr="00254C1B">
          <w:rPr>
            <w:rStyle w:val="Hyperlink"/>
            <w:noProof/>
          </w:rPr>
          <w:t>EXTERNAL EXAMINERS</w:t>
        </w:r>
        <w:r w:rsidR="00D471D6">
          <w:rPr>
            <w:noProof/>
            <w:webHidden/>
          </w:rPr>
          <w:tab/>
        </w:r>
        <w:r w:rsidR="00D471D6">
          <w:rPr>
            <w:noProof/>
            <w:webHidden/>
          </w:rPr>
          <w:fldChar w:fldCharType="begin"/>
        </w:r>
        <w:r w:rsidR="00D471D6">
          <w:rPr>
            <w:noProof/>
            <w:webHidden/>
          </w:rPr>
          <w:instrText xml:space="preserve"> PAGEREF _Toc48053082 \h </w:instrText>
        </w:r>
        <w:r w:rsidR="00D471D6">
          <w:rPr>
            <w:noProof/>
            <w:webHidden/>
          </w:rPr>
        </w:r>
        <w:r w:rsidR="00D471D6">
          <w:rPr>
            <w:noProof/>
            <w:webHidden/>
          </w:rPr>
          <w:fldChar w:fldCharType="separate"/>
        </w:r>
        <w:r w:rsidR="00981A97">
          <w:rPr>
            <w:noProof/>
            <w:webHidden/>
          </w:rPr>
          <w:t>3</w:t>
        </w:r>
        <w:r w:rsidR="00D471D6">
          <w:rPr>
            <w:noProof/>
            <w:webHidden/>
          </w:rPr>
          <w:fldChar w:fldCharType="end"/>
        </w:r>
      </w:hyperlink>
    </w:p>
    <w:p w14:paraId="17BCD34A" w14:textId="3CB1B3CA" w:rsidR="00D471D6" w:rsidRDefault="009772B8">
      <w:pPr>
        <w:pStyle w:val="TOC1"/>
        <w:rPr>
          <w:rFonts w:asciiTheme="minorHAnsi" w:eastAsiaTheme="minorEastAsia" w:hAnsiTheme="minorHAnsi" w:cstheme="minorBidi"/>
          <w:noProof/>
          <w:szCs w:val="22"/>
        </w:rPr>
      </w:pPr>
      <w:hyperlink w:anchor="_Toc48053083" w:history="1">
        <w:r w:rsidR="00D471D6" w:rsidRPr="00254C1B">
          <w:rPr>
            <w:rStyle w:val="Hyperlink"/>
            <w:noProof/>
          </w:rPr>
          <w:t>ACADEMIC YEAR 2020/21</w:t>
        </w:r>
        <w:r w:rsidR="00D471D6">
          <w:rPr>
            <w:noProof/>
            <w:webHidden/>
          </w:rPr>
          <w:tab/>
        </w:r>
        <w:r w:rsidR="00D471D6">
          <w:rPr>
            <w:noProof/>
            <w:webHidden/>
          </w:rPr>
          <w:fldChar w:fldCharType="begin"/>
        </w:r>
        <w:r w:rsidR="00D471D6">
          <w:rPr>
            <w:noProof/>
            <w:webHidden/>
          </w:rPr>
          <w:instrText xml:space="preserve"> PAGEREF _Toc48053083 \h </w:instrText>
        </w:r>
        <w:r w:rsidR="00D471D6">
          <w:rPr>
            <w:noProof/>
            <w:webHidden/>
          </w:rPr>
        </w:r>
        <w:r w:rsidR="00D471D6">
          <w:rPr>
            <w:noProof/>
            <w:webHidden/>
          </w:rPr>
          <w:fldChar w:fldCharType="separate"/>
        </w:r>
        <w:r w:rsidR="00981A97">
          <w:rPr>
            <w:noProof/>
            <w:webHidden/>
          </w:rPr>
          <w:t>4</w:t>
        </w:r>
        <w:r w:rsidR="00D471D6">
          <w:rPr>
            <w:noProof/>
            <w:webHidden/>
          </w:rPr>
          <w:fldChar w:fldCharType="end"/>
        </w:r>
      </w:hyperlink>
    </w:p>
    <w:p w14:paraId="420276E7" w14:textId="6F638402" w:rsidR="00D471D6" w:rsidRDefault="009772B8">
      <w:pPr>
        <w:pStyle w:val="TOC1"/>
        <w:rPr>
          <w:rFonts w:asciiTheme="minorHAnsi" w:eastAsiaTheme="minorEastAsia" w:hAnsiTheme="minorHAnsi" w:cstheme="minorBidi"/>
          <w:noProof/>
          <w:szCs w:val="22"/>
        </w:rPr>
      </w:pPr>
      <w:hyperlink w:anchor="_Toc48053084" w:history="1">
        <w:r w:rsidR="00D471D6" w:rsidRPr="00254C1B">
          <w:rPr>
            <w:rStyle w:val="Hyperlink"/>
            <w:rFonts w:eastAsia="Arial" w:cs="Arial"/>
            <w:noProof/>
          </w:rPr>
          <w:t>DISCLOSURE AND BARRING SERVICE (DBS) – ENHANCED</w:t>
        </w:r>
        <w:r w:rsidR="00D471D6">
          <w:rPr>
            <w:noProof/>
            <w:webHidden/>
          </w:rPr>
          <w:tab/>
        </w:r>
        <w:r w:rsidR="00D471D6">
          <w:rPr>
            <w:noProof/>
            <w:webHidden/>
          </w:rPr>
          <w:fldChar w:fldCharType="begin"/>
        </w:r>
        <w:r w:rsidR="00D471D6">
          <w:rPr>
            <w:noProof/>
            <w:webHidden/>
          </w:rPr>
          <w:instrText xml:space="preserve"> PAGEREF _Toc48053084 \h </w:instrText>
        </w:r>
        <w:r w:rsidR="00D471D6">
          <w:rPr>
            <w:noProof/>
            <w:webHidden/>
          </w:rPr>
        </w:r>
        <w:r w:rsidR="00D471D6">
          <w:rPr>
            <w:noProof/>
            <w:webHidden/>
          </w:rPr>
          <w:fldChar w:fldCharType="separate"/>
        </w:r>
        <w:r w:rsidR="00981A97">
          <w:rPr>
            <w:noProof/>
            <w:webHidden/>
          </w:rPr>
          <w:t>4</w:t>
        </w:r>
        <w:r w:rsidR="00D471D6">
          <w:rPr>
            <w:noProof/>
            <w:webHidden/>
          </w:rPr>
          <w:fldChar w:fldCharType="end"/>
        </w:r>
      </w:hyperlink>
    </w:p>
    <w:p w14:paraId="73985E85" w14:textId="2B75ED8E" w:rsidR="00D471D6" w:rsidRDefault="009772B8">
      <w:pPr>
        <w:pStyle w:val="TOC1"/>
        <w:rPr>
          <w:rFonts w:asciiTheme="minorHAnsi" w:eastAsiaTheme="minorEastAsia" w:hAnsiTheme="minorHAnsi" w:cstheme="minorBidi"/>
          <w:noProof/>
          <w:szCs w:val="22"/>
        </w:rPr>
      </w:pPr>
      <w:hyperlink w:anchor="_Toc48053085" w:history="1">
        <w:r w:rsidR="00D471D6" w:rsidRPr="00254C1B">
          <w:rPr>
            <w:rStyle w:val="Hyperlink"/>
            <w:noProof/>
          </w:rPr>
          <w:t>MODULAR TERMINOLOGY</w:t>
        </w:r>
        <w:r w:rsidR="00D471D6">
          <w:rPr>
            <w:noProof/>
            <w:webHidden/>
          </w:rPr>
          <w:tab/>
        </w:r>
        <w:r w:rsidR="00D471D6">
          <w:rPr>
            <w:noProof/>
            <w:webHidden/>
          </w:rPr>
          <w:fldChar w:fldCharType="begin"/>
        </w:r>
        <w:r w:rsidR="00D471D6">
          <w:rPr>
            <w:noProof/>
            <w:webHidden/>
          </w:rPr>
          <w:instrText xml:space="preserve"> PAGEREF _Toc48053085 \h </w:instrText>
        </w:r>
        <w:r w:rsidR="00D471D6">
          <w:rPr>
            <w:noProof/>
            <w:webHidden/>
          </w:rPr>
        </w:r>
        <w:r w:rsidR="00D471D6">
          <w:rPr>
            <w:noProof/>
            <w:webHidden/>
          </w:rPr>
          <w:fldChar w:fldCharType="separate"/>
        </w:r>
        <w:r w:rsidR="00981A97">
          <w:rPr>
            <w:noProof/>
            <w:webHidden/>
          </w:rPr>
          <w:t>5</w:t>
        </w:r>
        <w:r w:rsidR="00D471D6">
          <w:rPr>
            <w:noProof/>
            <w:webHidden/>
          </w:rPr>
          <w:fldChar w:fldCharType="end"/>
        </w:r>
      </w:hyperlink>
    </w:p>
    <w:p w14:paraId="376F1605" w14:textId="3587578B" w:rsidR="00D471D6" w:rsidRDefault="009772B8">
      <w:pPr>
        <w:pStyle w:val="TOC1"/>
        <w:rPr>
          <w:rFonts w:asciiTheme="minorHAnsi" w:eastAsiaTheme="minorEastAsia" w:hAnsiTheme="minorHAnsi" w:cstheme="minorBidi"/>
          <w:noProof/>
          <w:szCs w:val="22"/>
        </w:rPr>
      </w:pPr>
      <w:hyperlink w:anchor="_Toc48053086" w:history="1">
        <w:r w:rsidR="00D471D6" w:rsidRPr="00254C1B">
          <w:rPr>
            <w:rStyle w:val="Hyperlink"/>
            <w:noProof/>
          </w:rPr>
          <w:t>ASSESSMENT</w:t>
        </w:r>
        <w:r w:rsidR="00D471D6">
          <w:rPr>
            <w:noProof/>
            <w:webHidden/>
          </w:rPr>
          <w:tab/>
        </w:r>
        <w:r w:rsidR="00D471D6">
          <w:rPr>
            <w:noProof/>
            <w:webHidden/>
          </w:rPr>
          <w:fldChar w:fldCharType="begin"/>
        </w:r>
        <w:r w:rsidR="00D471D6">
          <w:rPr>
            <w:noProof/>
            <w:webHidden/>
          </w:rPr>
          <w:instrText xml:space="preserve"> PAGEREF _Toc48053086 \h </w:instrText>
        </w:r>
        <w:r w:rsidR="00D471D6">
          <w:rPr>
            <w:noProof/>
            <w:webHidden/>
          </w:rPr>
        </w:r>
        <w:r w:rsidR="00D471D6">
          <w:rPr>
            <w:noProof/>
            <w:webHidden/>
          </w:rPr>
          <w:fldChar w:fldCharType="separate"/>
        </w:r>
        <w:r w:rsidR="00981A97">
          <w:rPr>
            <w:noProof/>
            <w:webHidden/>
          </w:rPr>
          <w:t>5</w:t>
        </w:r>
        <w:r w:rsidR="00D471D6">
          <w:rPr>
            <w:noProof/>
            <w:webHidden/>
          </w:rPr>
          <w:fldChar w:fldCharType="end"/>
        </w:r>
      </w:hyperlink>
    </w:p>
    <w:p w14:paraId="3BAC817A" w14:textId="00FA4CD1" w:rsidR="00D471D6" w:rsidRDefault="009772B8">
      <w:pPr>
        <w:pStyle w:val="TOC2"/>
        <w:rPr>
          <w:rFonts w:asciiTheme="minorHAnsi" w:eastAsiaTheme="minorEastAsia" w:hAnsiTheme="minorHAnsi" w:cstheme="minorBidi"/>
          <w:noProof/>
          <w:szCs w:val="22"/>
        </w:rPr>
      </w:pPr>
      <w:hyperlink w:anchor="_Toc48053087" w:history="1">
        <w:r w:rsidR="00D471D6" w:rsidRPr="00254C1B">
          <w:rPr>
            <w:rStyle w:val="Hyperlink"/>
            <w:noProof/>
          </w:rPr>
          <w:t>Extenuating Circumstances</w:t>
        </w:r>
        <w:r w:rsidR="00D471D6">
          <w:rPr>
            <w:noProof/>
            <w:webHidden/>
          </w:rPr>
          <w:tab/>
        </w:r>
        <w:r w:rsidR="00D471D6">
          <w:rPr>
            <w:noProof/>
            <w:webHidden/>
          </w:rPr>
          <w:fldChar w:fldCharType="begin"/>
        </w:r>
        <w:r w:rsidR="00D471D6">
          <w:rPr>
            <w:noProof/>
            <w:webHidden/>
          </w:rPr>
          <w:instrText xml:space="preserve"> PAGEREF _Toc48053087 \h </w:instrText>
        </w:r>
        <w:r w:rsidR="00D471D6">
          <w:rPr>
            <w:noProof/>
            <w:webHidden/>
          </w:rPr>
        </w:r>
        <w:r w:rsidR="00D471D6">
          <w:rPr>
            <w:noProof/>
            <w:webHidden/>
          </w:rPr>
          <w:fldChar w:fldCharType="separate"/>
        </w:r>
        <w:r w:rsidR="00981A97">
          <w:rPr>
            <w:noProof/>
            <w:webHidden/>
          </w:rPr>
          <w:t>5</w:t>
        </w:r>
        <w:r w:rsidR="00D471D6">
          <w:rPr>
            <w:noProof/>
            <w:webHidden/>
          </w:rPr>
          <w:fldChar w:fldCharType="end"/>
        </w:r>
      </w:hyperlink>
    </w:p>
    <w:p w14:paraId="63EFFFFB" w14:textId="0F9A3352" w:rsidR="00D471D6" w:rsidRDefault="009772B8">
      <w:pPr>
        <w:pStyle w:val="TOC2"/>
        <w:rPr>
          <w:rFonts w:asciiTheme="minorHAnsi" w:eastAsiaTheme="minorEastAsia" w:hAnsiTheme="minorHAnsi" w:cstheme="minorBidi"/>
          <w:noProof/>
          <w:szCs w:val="22"/>
        </w:rPr>
      </w:pPr>
      <w:hyperlink w:anchor="_Toc48053088" w:history="1">
        <w:r w:rsidR="00D471D6" w:rsidRPr="00254C1B">
          <w:rPr>
            <w:rStyle w:val="Hyperlink"/>
            <w:noProof/>
          </w:rPr>
          <w:t>Additional needs in terms of assessment</w:t>
        </w:r>
        <w:r w:rsidR="00D471D6">
          <w:rPr>
            <w:noProof/>
            <w:webHidden/>
          </w:rPr>
          <w:tab/>
        </w:r>
        <w:r w:rsidR="00D471D6">
          <w:rPr>
            <w:noProof/>
            <w:webHidden/>
          </w:rPr>
          <w:fldChar w:fldCharType="begin"/>
        </w:r>
        <w:r w:rsidR="00D471D6">
          <w:rPr>
            <w:noProof/>
            <w:webHidden/>
          </w:rPr>
          <w:instrText xml:space="preserve"> PAGEREF _Toc48053088 \h </w:instrText>
        </w:r>
        <w:r w:rsidR="00D471D6">
          <w:rPr>
            <w:noProof/>
            <w:webHidden/>
          </w:rPr>
        </w:r>
        <w:r w:rsidR="00D471D6">
          <w:rPr>
            <w:noProof/>
            <w:webHidden/>
          </w:rPr>
          <w:fldChar w:fldCharType="separate"/>
        </w:r>
        <w:r w:rsidR="00981A97">
          <w:rPr>
            <w:noProof/>
            <w:webHidden/>
          </w:rPr>
          <w:t>5</w:t>
        </w:r>
        <w:r w:rsidR="00D471D6">
          <w:rPr>
            <w:noProof/>
            <w:webHidden/>
          </w:rPr>
          <w:fldChar w:fldCharType="end"/>
        </w:r>
      </w:hyperlink>
    </w:p>
    <w:p w14:paraId="093C3826" w14:textId="71302E15" w:rsidR="00D471D6" w:rsidRDefault="009772B8">
      <w:pPr>
        <w:pStyle w:val="TOC2"/>
        <w:rPr>
          <w:rFonts w:asciiTheme="minorHAnsi" w:eastAsiaTheme="minorEastAsia" w:hAnsiTheme="minorHAnsi" w:cstheme="minorBidi"/>
          <w:noProof/>
          <w:szCs w:val="22"/>
        </w:rPr>
      </w:pPr>
      <w:hyperlink w:anchor="_Toc48053089" w:history="1">
        <w:r w:rsidR="00D471D6" w:rsidRPr="00254C1B">
          <w:rPr>
            <w:rStyle w:val="Hyperlink"/>
            <w:rFonts w:eastAsia="Arial" w:cs="Arial"/>
            <w:noProof/>
          </w:rPr>
          <w:t>Academic Appeals</w:t>
        </w:r>
        <w:r w:rsidR="00D471D6">
          <w:rPr>
            <w:noProof/>
            <w:webHidden/>
          </w:rPr>
          <w:tab/>
        </w:r>
        <w:r w:rsidR="00D471D6">
          <w:rPr>
            <w:noProof/>
            <w:webHidden/>
          </w:rPr>
          <w:fldChar w:fldCharType="begin"/>
        </w:r>
        <w:r w:rsidR="00D471D6">
          <w:rPr>
            <w:noProof/>
            <w:webHidden/>
          </w:rPr>
          <w:instrText xml:space="preserve"> PAGEREF _Toc48053089 \h </w:instrText>
        </w:r>
        <w:r w:rsidR="00D471D6">
          <w:rPr>
            <w:noProof/>
            <w:webHidden/>
          </w:rPr>
        </w:r>
        <w:r w:rsidR="00D471D6">
          <w:rPr>
            <w:noProof/>
            <w:webHidden/>
          </w:rPr>
          <w:fldChar w:fldCharType="separate"/>
        </w:r>
        <w:r w:rsidR="00981A97">
          <w:rPr>
            <w:noProof/>
            <w:webHidden/>
          </w:rPr>
          <w:t>6</w:t>
        </w:r>
        <w:r w:rsidR="00D471D6">
          <w:rPr>
            <w:noProof/>
            <w:webHidden/>
          </w:rPr>
          <w:fldChar w:fldCharType="end"/>
        </w:r>
      </w:hyperlink>
    </w:p>
    <w:p w14:paraId="6642B5DC" w14:textId="6B199E14" w:rsidR="00D471D6" w:rsidRDefault="009772B8">
      <w:pPr>
        <w:pStyle w:val="TOC2"/>
        <w:rPr>
          <w:rFonts w:asciiTheme="minorHAnsi" w:eastAsiaTheme="minorEastAsia" w:hAnsiTheme="minorHAnsi" w:cstheme="minorBidi"/>
          <w:noProof/>
          <w:szCs w:val="22"/>
        </w:rPr>
      </w:pPr>
      <w:hyperlink w:anchor="_Toc48053090" w:history="1">
        <w:r w:rsidR="00D471D6" w:rsidRPr="00254C1B">
          <w:rPr>
            <w:rStyle w:val="Hyperlink"/>
            <w:noProof/>
          </w:rPr>
          <w:t>Assessment Regulations</w:t>
        </w:r>
        <w:bookmarkStart w:id="0" w:name="_GoBack"/>
        <w:bookmarkEnd w:id="0"/>
        <w:r w:rsidR="00D471D6">
          <w:rPr>
            <w:noProof/>
            <w:webHidden/>
          </w:rPr>
          <w:tab/>
        </w:r>
        <w:r w:rsidR="00D471D6">
          <w:rPr>
            <w:noProof/>
            <w:webHidden/>
          </w:rPr>
          <w:fldChar w:fldCharType="begin"/>
        </w:r>
        <w:r w:rsidR="00D471D6">
          <w:rPr>
            <w:noProof/>
            <w:webHidden/>
          </w:rPr>
          <w:instrText xml:space="preserve"> PAGEREF _Toc48053090 \h </w:instrText>
        </w:r>
        <w:r w:rsidR="00D471D6">
          <w:rPr>
            <w:noProof/>
            <w:webHidden/>
          </w:rPr>
        </w:r>
        <w:r w:rsidR="00D471D6">
          <w:rPr>
            <w:noProof/>
            <w:webHidden/>
          </w:rPr>
          <w:fldChar w:fldCharType="separate"/>
        </w:r>
        <w:r w:rsidR="00981A97">
          <w:rPr>
            <w:noProof/>
            <w:webHidden/>
          </w:rPr>
          <w:t>6</w:t>
        </w:r>
        <w:r w:rsidR="00D471D6">
          <w:rPr>
            <w:noProof/>
            <w:webHidden/>
          </w:rPr>
          <w:fldChar w:fldCharType="end"/>
        </w:r>
      </w:hyperlink>
    </w:p>
    <w:p w14:paraId="2847B1A2" w14:textId="7827B961" w:rsidR="00D471D6" w:rsidRDefault="009772B8">
      <w:pPr>
        <w:pStyle w:val="TOC2"/>
        <w:rPr>
          <w:rFonts w:asciiTheme="minorHAnsi" w:eastAsiaTheme="minorEastAsia" w:hAnsiTheme="minorHAnsi" w:cstheme="minorBidi"/>
          <w:noProof/>
          <w:szCs w:val="22"/>
        </w:rPr>
      </w:pPr>
      <w:hyperlink w:anchor="_Toc48053091" w:history="1">
        <w:r w:rsidR="00D471D6" w:rsidRPr="00254C1B">
          <w:rPr>
            <w:rStyle w:val="Hyperlink"/>
            <w:noProof/>
          </w:rPr>
          <w:t>Responsibilities of students in relation to the assessment process</w:t>
        </w:r>
        <w:r w:rsidR="00D471D6">
          <w:rPr>
            <w:noProof/>
            <w:webHidden/>
          </w:rPr>
          <w:tab/>
        </w:r>
        <w:r w:rsidR="00D471D6">
          <w:rPr>
            <w:noProof/>
            <w:webHidden/>
          </w:rPr>
          <w:fldChar w:fldCharType="begin"/>
        </w:r>
        <w:r w:rsidR="00D471D6">
          <w:rPr>
            <w:noProof/>
            <w:webHidden/>
          </w:rPr>
          <w:instrText xml:space="preserve"> PAGEREF _Toc48053091 \h </w:instrText>
        </w:r>
        <w:r w:rsidR="00D471D6">
          <w:rPr>
            <w:noProof/>
            <w:webHidden/>
          </w:rPr>
        </w:r>
        <w:r w:rsidR="00D471D6">
          <w:rPr>
            <w:noProof/>
            <w:webHidden/>
          </w:rPr>
          <w:fldChar w:fldCharType="separate"/>
        </w:r>
        <w:r w:rsidR="00981A97">
          <w:rPr>
            <w:noProof/>
            <w:webHidden/>
          </w:rPr>
          <w:t>6</w:t>
        </w:r>
        <w:r w:rsidR="00D471D6">
          <w:rPr>
            <w:noProof/>
            <w:webHidden/>
          </w:rPr>
          <w:fldChar w:fldCharType="end"/>
        </w:r>
      </w:hyperlink>
    </w:p>
    <w:p w14:paraId="61765F3A" w14:textId="544D9AA0" w:rsidR="00D471D6" w:rsidRDefault="009772B8">
      <w:pPr>
        <w:pStyle w:val="TOC1"/>
        <w:rPr>
          <w:rFonts w:asciiTheme="minorHAnsi" w:eastAsiaTheme="minorEastAsia" w:hAnsiTheme="minorHAnsi" w:cstheme="minorBidi"/>
          <w:noProof/>
          <w:szCs w:val="22"/>
        </w:rPr>
      </w:pPr>
      <w:hyperlink w:anchor="_Toc48053092" w:history="1">
        <w:r w:rsidR="00D471D6" w:rsidRPr="00254C1B">
          <w:rPr>
            <w:rStyle w:val="Hyperlink"/>
            <w:noProof/>
          </w:rPr>
          <w:t>VIRTUAL LEARNING ENVIRONMENT (VLE)</w:t>
        </w:r>
        <w:r w:rsidR="00D471D6">
          <w:rPr>
            <w:noProof/>
            <w:webHidden/>
          </w:rPr>
          <w:tab/>
        </w:r>
        <w:r w:rsidR="00D471D6">
          <w:rPr>
            <w:noProof/>
            <w:webHidden/>
          </w:rPr>
          <w:fldChar w:fldCharType="begin"/>
        </w:r>
        <w:r w:rsidR="00D471D6">
          <w:rPr>
            <w:noProof/>
            <w:webHidden/>
          </w:rPr>
          <w:instrText xml:space="preserve"> PAGEREF _Toc48053092 \h </w:instrText>
        </w:r>
        <w:r w:rsidR="00D471D6">
          <w:rPr>
            <w:noProof/>
            <w:webHidden/>
          </w:rPr>
        </w:r>
        <w:r w:rsidR="00D471D6">
          <w:rPr>
            <w:noProof/>
            <w:webHidden/>
          </w:rPr>
          <w:fldChar w:fldCharType="separate"/>
        </w:r>
        <w:r w:rsidR="00981A97">
          <w:rPr>
            <w:noProof/>
            <w:webHidden/>
          </w:rPr>
          <w:t>6</w:t>
        </w:r>
        <w:r w:rsidR="00D471D6">
          <w:rPr>
            <w:noProof/>
            <w:webHidden/>
          </w:rPr>
          <w:fldChar w:fldCharType="end"/>
        </w:r>
      </w:hyperlink>
    </w:p>
    <w:p w14:paraId="153029EF" w14:textId="645C9C91" w:rsidR="00D471D6" w:rsidRDefault="009772B8">
      <w:pPr>
        <w:pStyle w:val="TOC1"/>
        <w:rPr>
          <w:rFonts w:asciiTheme="minorHAnsi" w:eastAsiaTheme="minorEastAsia" w:hAnsiTheme="minorHAnsi" w:cstheme="minorBidi"/>
          <w:noProof/>
          <w:szCs w:val="22"/>
        </w:rPr>
      </w:pPr>
      <w:hyperlink w:anchor="_Toc48053093" w:history="1">
        <w:r w:rsidR="00D471D6" w:rsidRPr="00254C1B">
          <w:rPr>
            <w:rStyle w:val="Hyperlink"/>
            <w:noProof/>
          </w:rPr>
          <w:t>ASSESSMENT FEEDBACK VIA TURNITIN</w:t>
        </w:r>
        <w:r w:rsidR="00D471D6">
          <w:rPr>
            <w:noProof/>
            <w:webHidden/>
          </w:rPr>
          <w:tab/>
        </w:r>
        <w:r w:rsidR="00D471D6">
          <w:rPr>
            <w:noProof/>
            <w:webHidden/>
          </w:rPr>
          <w:fldChar w:fldCharType="begin"/>
        </w:r>
        <w:r w:rsidR="00D471D6">
          <w:rPr>
            <w:noProof/>
            <w:webHidden/>
          </w:rPr>
          <w:instrText xml:space="preserve"> PAGEREF _Toc48053093 \h </w:instrText>
        </w:r>
        <w:r w:rsidR="00D471D6">
          <w:rPr>
            <w:noProof/>
            <w:webHidden/>
          </w:rPr>
        </w:r>
        <w:r w:rsidR="00D471D6">
          <w:rPr>
            <w:noProof/>
            <w:webHidden/>
          </w:rPr>
          <w:fldChar w:fldCharType="separate"/>
        </w:r>
        <w:r w:rsidR="00981A97">
          <w:rPr>
            <w:noProof/>
            <w:webHidden/>
          </w:rPr>
          <w:t>8</w:t>
        </w:r>
        <w:r w:rsidR="00D471D6">
          <w:rPr>
            <w:noProof/>
            <w:webHidden/>
          </w:rPr>
          <w:fldChar w:fldCharType="end"/>
        </w:r>
      </w:hyperlink>
    </w:p>
    <w:p w14:paraId="73C584F2" w14:textId="7D925837" w:rsidR="00D471D6" w:rsidRDefault="009772B8">
      <w:pPr>
        <w:pStyle w:val="TOC1"/>
        <w:rPr>
          <w:rFonts w:asciiTheme="minorHAnsi" w:eastAsiaTheme="minorEastAsia" w:hAnsiTheme="minorHAnsi" w:cstheme="minorBidi"/>
          <w:noProof/>
          <w:szCs w:val="22"/>
        </w:rPr>
      </w:pPr>
      <w:hyperlink w:anchor="_Toc48053094" w:history="1">
        <w:r w:rsidR="00D471D6" w:rsidRPr="00254C1B">
          <w:rPr>
            <w:rStyle w:val="Hyperlink"/>
            <w:noProof/>
          </w:rPr>
          <w:t>PROGRAMMES OF STUDY</w:t>
        </w:r>
        <w:r w:rsidR="00D471D6">
          <w:rPr>
            <w:noProof/>
            <w:webHidden/>
          </w:rPr>
          <w:tab/>
        </w:r>
        <w:r w:rsidR="00D471D6">
          <w:rPr>
            <w:noProof/>
            <w:webHidden/>
          </w:rPr>
          <w:fldChar w:fldCharType="begin"/>
        </w:r>
        <w:r w:rsidR="00D471D6">
          <w:rPr>
            <w:noProof/>
            <w:webHidden/>
          </w:rPr>
          <w:instrText xml:space="preserve"> PAGEREF _Toc48053094 \h </w:instrText>
        </w:r>
        <w:r w:rsidR="00D471D6">
          <w:rPr>
            <w:noProof/>
            <w:webHidden/>
          </w:rPr>
        </w:r>
        <w:r w:rsidR="00D471D6">
          <w:rPr>
            <w:noProof/>
            <w:webHidden/>
          </w:rPr>
          <w:fldChar w:fldCharType="separate"/>
        </w:r>
        <w:r w:rsidR="00981A97">
          <w:rPr>
            <w:noProof/>
            <w:webHidden/>
          </w:rPr>
          <w:t>9</w:t>
        </w:r>
        <w:r w:rsidR="00D471D6">
          <w:rPr>
            <w:noProof/>
            <w:webHidden/>
          </w:rPr>
          <w:fldChar w:fldCharType="end"/>
        </w:r>
      </w:hyperlink>
    </w:p>
    <w:p w14:paraId="7B8A30EC" w14:textId="5F59FC30" w:rsidR="00D471D6" w:rsidRDefault="009772B8">
      <w:pPr>
        <w:pStyle w:val="TOC2"/>
        <w:tabs>
          <w:tab w:val="left" w:pos="880"/>
        </w:tabs>
        <w:rPr>
          <w:rFonts w:asciiTheme="minorHAnsi" w:eastAsiaTheme="minorEastAsia" w:hAnsiTheme="minorHAnsi" w:cstheme="minorBidi"/>
          <w:noProof/>
          <w:szCs w:val="22"/>
        </w:rPr>
      </w:pPr>
      <w:hyperlink w:anchor="_Toc48053095" w:history="1">
        <w:r w:rsidR="00D471D6" w:rsidRPr="00254C1B">
          <w:rPr>
            <w:rStyle w:val="Hyperlink"/>
            <w:rFonts w:cs="Arial"/>
            <w:noProof/>
          </w:rPr>
          <w:t>(1)</w:t>
        </w:r>
        <w:r w:rsidR="00D471D6">
          <w:rPr>
            <w:rFonts w:asciiTheme="minorHAnsi" w:eastAsiaTheme="minorEastAsia" w:hAnsiTheme="minorHAnsi" w:cstheme="minorBidi"/>
            <w:noProof/>
            <w:szCs w:val="22"/>
          </w:rPr>
          <w:tab/>
        </w:r>
        <w:r w:rsidR="00D471D6" w:rsidRPr="00254C1B">
          <w:rPr>
            <w:rStyle w:val="Hyperlink"/>
            <w:rFonts w:cs="Arial"/>
            <w:noProof/>
          </w:rPr>
          <w:t>BEng (Hons) / HND       Motorsport Engineering</w:t>
        </w:r>
        <w:r w:rsidR="00D471D6">
          <w:rPr>
            <w:noProof/>
            <w:webHidden/>
          </w:rPr>
          <w:tab/>
        </w:r>
        <w:r w:rsidR="00D471D6">
          <w:rPr>
            <w:noProof/>
            <w:webHidden/>
          </w:rPr>
          <w:fldChar w:fldCharType="begin"/>
        </w:r>
        <w:r w:rsidR="00D471D6">
          <w:rPr>
            <w:noProof/>
            <w:webHidden/>
          </w:rPr>
          <w:instrText xml:space="preserve"> PAGEREF _Toc48053095 \h </w:instrText>
        </w:r>
        <w:r w:rsidR="00D471D6">
          <w:rPr>
            <w:noProof/>
            <w:webHidden/>
          </w:rPr>
        </w:r>
        <w:r w:rsidR="00D471D6">
          <w:rPr>
            <w:noProof/>
            <w:webHidden/>
          </w:rPr>
          <w:fldChar w:fldCharType="separate"/>
        </w:r>
        <w:r w:rsidR="00981A97">
          <w:rPr>
            <w:noProof/>
            <w:webHidden/>
          </w:rPr>
          <w:t>9</w:t>
        </w:r>
        <w:r w:rsidR="00D471D6">
          <w:rPr>
            <w:noProof/>
            <w:webHidden/>
          </w:rPr>
          <w:fldChar w:fldCharType="end"/>
        </w:r>
      </w:hyperlink>
    </w:p>
    <w:p w14:paraId="7F83B50F" w14:textId="0561B8C5" w:rsidR="00D471D6" w:rsidRDefault="009772B8">
      <w:pPr>
        <w:pStyle w:val="TOC2"/>
        <w:tabs>
          <w:tab w:val="left" w:pos="880"/>
        </w:tabs>
        <w:rPr>
          <w:rFonts w:asciiTheme="minorHAnsi" w:eastAsiaTheme="minorEastAsia" w:hAnsiTheme="minorHAnsi" w:cstheme="minorBidi"/>
          <w:noProof/>
          <w:szCs w:val="22"/>
        </w:rPr>
      </w:pPr>
      <w:hyperlink w:anchor="_Toc48053096" w:history="1">
        <w:r w:rsidR="00D471D6" w:rsidRPr="00254C1B">
          <w:rPr>
            <w:rStyle w:val="Hyperlink"/>
            <w:rFonts w:cs="Arial"/>
            <w:noProof/>
          </w:rPr>
          <w:t>(2)</w:t>
        </w:r>
        <w:r w:rsidR="00D471D6">
          <w:rPr>
            <w:rFonts w:asciiTheme="minorHAnsi" w:eastAsiaTheme="minorEastAsia" w:hAnsiTheme="minorHAnsi" w:cstheme="minorBidi"/>
            <w:noProof/>
            <w:szCs w:val="22"/>
          </w:rPr>
          <w:tab/>
        </w:r>
        <w:r w:rsidR="00D471D6" w:rsidRPr="00254C1B">
          <w:rPr>
            <w:rStyle w:val="Hyperlink"/>
            <w:rFonts w:cs="Arial"/>
            <w:noProof/>
          </w:rPr>
          <w:t>BEng (Hons) / HND       Automotive Engineering</w:t>
        </w:r>
        <w:r w:rsidR="00D471D6">
          <w:rPr>
            <w:noProof/>
            <w:webHidden/>
          </w:rPr>
          <w:tab/>
        </w:r>
        <w:r w:rsidR="00D471D6">
          <w:rPr>
            <w:noProof/>
            <w:webHidden/>
          </w:rPr>
          <w:fldChar w:fldCharType="begin"/>
        </w:r>
        <w:r w:rsidR="00D471D6">
          <w:rPr>
            <w:noProof/>
            <w:webHidden/>
          </w:rPr>
          <w:instrText xml:space="preserve"> PAGEREF _Toc48053096 \h </w:instrText>
        </w:r>
        <w:r w:rsidR="00D471D6">
          <w:rPr>
            <w:noProof/>
            <w:webHidden/>
          </w:rPr>
        </w:r>
        <w:r w:rsidR="00D471D6">
          <w:rPr>
            <w:noProof/>
            <w:webHidden/>
          </w:rPr>
          <w:fldChar w:fldCharType="separate"/>
        </w:r>
        <w:r w:rsidR="00981A97">
          <w:rPr>
            <w:noProof/>
            <w:webHidden/>
          </w:rPr>
          <w:t>11</w:t>
        </w:r>
        <w:r w:rsidR="00D471D6">
          <w:rPr>
            <w:noProof/>
            <w:webHidden/>
          </w:rPr>
          <w:fldChar w:fldCharType="end"/>
        </w:r>
      </w:hyperlink>
    </w:p>
    <w:p w14:paraId="7AC5ECDE" w14:textId="32EA0B2C" w:rsidR="00D471D6" w:rsidRDefault="009772B8">
      <w:pPr>
        <w:pStyle w:val="TOC2"/>
        <w:tabs>
          <w:tab w:val="left" w:pos="880"/>
        </w:tabs>
        <w:rPr>
          <w:rFonts w:asciiTheme="minorHAnsi" w:eastAsiaTheme="minorEastAsia" w:hAnsiTheme="minorHAnsi" w:cstheme="minorBidi"/>
          <w:noProof/>
          <w:szCs w:val="22"/>
        </w:rPr>
      </w:pPr>
      <w:hyperlink w:anchor="_Toc48053097" w:history="1">
        <w:r w:rsidR="00D471D6" w:rsidRPr="00254C1B">
          <w:rPr>
            <w:rStyle w:val="Hyperlink"/>
            <w:rFonts w:cs="Arial"/>
            <w:noProof/>
          </w:rPr>
          <w:t>(3)</w:t>
        </w:r>
        <w:r w:rsidR="00D471D6">
          <w:rPr>
            <w:rFonts w:asciiTheme="minorHAnsi" w:eastAsiaTheme="minorEastAsia" w:hAnsiTheme="minorHAnsi" w:cstheme="minorBidi"/>
            <w:noProof/>
            <w:szCs w:val="22"/>
          </w:rPr>
          <w:tab/>
        </w:r>
        <w:r w:rsidR="00D471D6" w:rsidRPr="00254C1B">
          <w:rPr>
            <w:rStyle w:val="Hyperlink"/>
            <w:rFonts w:cs="Arial"/>
            <w:noProof/>
          </w:rPr>
          <w:t>BEng (Hons) / HND       Motorcycle Engineering</w:t>
        </w:r>
        <w:r w:rsidR="00D471D6">
          <w:rPr>
            <w:noProof/>
            <w:webHidden/>
          </w:rPr>
          <w:tab/>
        </w:r>
        <w:r w:rsidR="00D471D6">
          <w:rPr>
            <w:noProof/>
            <w:webHidden/>
          </w:rPr>
          <w:fldChar w:fldCharType="begin"/>
        </w:r>
        <w:r w:rsidR="00D471D6">
          <w:rPr>
            <w:noProof/>
            <w:webHidden/>
          </w:rPr>
          <w:instrText xml:space="preserve"> PAGEREF _Toc48053097 \h </w:instrText>
        </w:r>
        <w:r w:rsidR="00D471D6">
          <w:rPr>
            <w:noProof/>
            <w:webHidden/>
          </w:rPr>
        </w:r>
        <w:r w:rsidR="00D471D6">
          <w:rPr>
            <w:noProof/>
            <w:webHidden/>
          </w:rPr>
          <w:fldChar w:fldCharType="separate"/>
        </w:r>
        <w:r w:rsidR="00981A97">
          <w:rPr>
            <w:noProof/>
            <w:webHidden/>
          </w:rPr>
          <w:t>14</w:t>
        </w:r>
        <w:r w:rsidR="00D471D6">
          <w:rPr>
            <w:noProof/>
            <w:webHidden/>
          </w:rPr>
          <w:fldChar w:fldCharType="end"/>
        </w:r>
      </w:hyperlink>
    </w:p>
    <w:p w14:paraId="161CFA8F" w14:textId="0106F8C4" w:rsidR="00D471D6" w:rsidRDefault="009772B8">
      <w:pPr>
        <w:pStyle w:val="TOC1"/>
        <w:rPr>
          <w:rFonts w:asciiTheme="minorHAnsi" w:eastAsiaTheme="minorEastAsia" w:hAnsiTheme="minorHAnsi" w:cstheme="minorBidi"/>
          <w:noProof/>
          <w:szCs w:val="22"/>
        </w:rPr>
      </w:pPr>
      <w:hyperlink w:anchor="_Toc48053098" w:history="1">
        <w:r w:rsidR="00D471D6" w:rsidRPr="00254C1B">
          <w:rPr>
            <w:rStyle w:val="Hyperlink"/>
            <w:noProof/>
          </w:rPr>
          <w:t>UNIVERSITY ATTENDANCE POLICY</w:t>
        </w:r>
        <w:r w:rsidR="00D471D6">
          <w:rPr>
            <w:noProof/>
            <w:webHidden/>
          </w:rPr>
          <w:tab/>
        </w:r>
        <w:r w:rsidR="00D471D6">
          <w:rPr>
            <w:noProof/>
            <w:webHidden/>
          </w:rPr>
          <w:fldChar w:fldCharType="begin"/>
        </w:r>
        <w:r w:rsidR="00D471D6">
          <w:rPr>
            <w:noProof/>
            <w:webHidden/>
          </w:rPr>
          <w:instrText xml:space="preserve"> PAGEREF _Toc48053098 \h </w:instrText>
        </w:r>
        <w:r w:rsidR="00D471D6">
          <w:rPr>
            <w:noProof/>
            <w:webHidden/>
          </w:rPr>
        </w:r>
        <w:r w:rsidR="00D471D6">
          <w:rPr>
            <w:noProof/>
            <w:webHidden/>
          </w:rPr>
          <w:fldChar w:fldCharType="separate"/>
        </w:r>
        <w:r w:rsidR="00981A97">
          <w:rPr>
            <w:noProof/>
            <w:webHidden/>
          </w:rPr>
          <w:t>18</w:t>
        </w:r>
        <w:r w:rsidR="00D471D6">
          <w:rPr>
            <w:noProof/>
            <w:webHidden/>
          </w:rPr>
          <w:fldChar w:fldCharType="end"/>
        </w:r>
      </w:hyperlink>
    </w:p>
    <w:p w14:paraId="70C507CE" w14:textId="608FE01D" w:rsidR="00D471D6" w:rsidRDefault="009772B8">
      <w:pPr>
        <w:pStyle w:val="TOC1"/>
        <w:rPr>
          <w:rFonts w:asciiTheme="minorHAnsi" w:eastAsiaTheme="minorEastAsia" w:hAnsiTheme="minorHAnsi" w:cstheme="minorBidi"/>
          <w:noProof/>
          <w:szCs w:val="22"/>
        </w:rPr>
      </w:pPr>
      <w:hyperlink w:anchor="_Toc48053099" w:history="1">
        <w:r w:rsidR="00D471D6" w:rsidRPr="00254C1B">
          <w:rPr>
            <w:rStyle w:val="Hyperlink"/>
            <w:noProof/>
          </w:rPr>
          <w:t>CODES OF CONDUCT</w:t>
        </w:r>
        <w:r w:rsidR="00D471D6">
          <w:rPr>
            <w:noProof/>
            <w:webHidden/>
          </w:rPr>
          <w:tab/>
        </w:r>
        <w:r w:rsidR="00D471D6">
          <w:rPr>
            <w:noProof/>
            <w:webHidden/>
          </w:rPr>
          <w:fldChar w:fldCharType="begin"/>
        </w:r>
        <w:r w:rsidR="00D471D6">
          <w:rPr>
            <w:noProof/>
            <w:webHidden/>
          </w:rPr>
          <w:instrText xml:space="preserve"> PAGEREF _Toc48053099 \h </w:instrText>
        </w:r>
        <w:r w:rsidR="00D471D6">
          <w:rPr>
            <w:noProof/>
            <w:webHidden/>
          </w:rPr>
        </w:r>
        <w:r w:rsidR="00D471D6">
          <w:rPr>
            <w:noProof/>
            <w:webHidden/>
          </w:rPr>
          <w:fldChar w:fldCharType="separate"/>
        </w:r>
        <w:r w:rsidR="00981A97">
          <w:rPr>
            <w:noProof/>
            <w:webHidden/>
          </w:rPr>
          <w:t>18</w:t>
        </w:r>
        <w:r w:rsidR="00D471D6">
          <w:rPr>
            <w:noProof/>
            <w:webHidden/>
          </w:rPr>
          <w:fldChar w:fldCharType="end"/>
        </w:r>
      </w:hyperlink>
    </w:p>
    <w:p w14:paraId="51C94B18" w14:textId="650A05AA" w:rsidR="00D471D6" w:rsidRDefault="009772B8">
      <w:pPr>
        <w:pStyle w:val="TOC1"/>
        <w:rPr>
          <w:rFonts w:asciiTheme="minorHAnsi" w:eastAsiaTheme="minorEastAsia" w:hAnsiTheme="minorHAnsi" w:cstheme="minorBidi"/>
          <w:noProof/>
          <w:szCs w:val="22"/>
        </w:rPr>
      </w:pPr>
      <w:hyperlink w:anchor="_Toc48053100" w:history="1">
        <w:r w:rsidR="00D471D6" w:rsidRPr="00254C1B">
          <w:rPr>
            <w:rStyle w:val="Hyperlink"/>
            <w:noProof/>
          </w:rPr>
          <w:t>ABOUT ACADEMIC MISCONDUCT AND PLAGIARISM</w:t>
        </w:r>
        <w:r w:rsidR="00D471D6">
          <w:rPr>
            <w:noProof/>
            <w:webHidden/>
          </w:rPr>
          <w:tab/>
        </w:r>
        <w:r w:rsidR="00D471D6">
          <w:rPr>
            <w:noProof/>
            <w:webHidden/>
          </w:rPr>
          <w:fldChar w:fldCharType="begin"/>
        </w:r>
        <w:r w:rsidR="00D471D6">
          <w:rPr>
            <w:noProof/>
            <w:webHidden/>
          </w:rPr>
          <w:instrText xml:space="preserve"> PAGEREF _Toc48053100 \h </w:instrText>
        </w:r>
        <w:r w:rsidR="00D471D6">
          <w:rPr>
            <w:noProof/>
            <w:webHidden/>
          </w:rPr>
        </w:r>
        <w:r w:rsidR="00D471D6">
          <w:rPr>
            <w:noProof/>
            <w:webHidden/>
          </w:rPr>
          <w:fldChar w:fldCharType="separate"/>
        </w:r>
        <w:r w:rsidR="00981A97">
          <w:rPr>
            <w:noProof/>
            <w:webHidden/>
          </w:rPr>
          <w:t>19</w:t>
        </w:r>
        <w:r w:rsidR="00D471D6">
          <w:rPr>
            <w:noProof/>
            <w:webHidden/>
          </w:rPr>
          <w:fldChar w:fldCharType="end"/>
        </w:r>
      </w:hyperlink>
    </w:p>
    <w:p w14:paraId="3252A8DE" w14:textId="46ABEDB5" w:rsidR="00D471D6" w:rsidRDefault="009772B8">
      <w:pPr>
        <w:pStyle w:val="TOC2"/>
        <w:rPr>
          <w:rFonts w:asciiTheme="minorHAnsi" w:eastAsiaTheme="minorEastAsia" w:hAnsiTheme="minorHAnsi" w:cstheme="minorBidi"/>
          <w:noProof/>
          <w:szCs w:val="22"/>
        </w:rPr>
      </w:pPr>
      <w:hyperlink w:anchor="_Toc48053101" w:history="1">
        <w:r w:rsidR="00D471D6" w:rsidRPr="00254C1B">
          <w:rPr>
            <w:rStyle w:val="Hyperlink"/>
            <w:noProof/>
            <w:lang w:val="en-US"/>
          </w:rPr>
          <w:t>Plagiarism: Regulations, Procedure and Penalties</w:t>
        </w:r>
        <w:r w:rsidR="00D471D6">
          <w:rPr>
            <w:noProof/>
            <w:webHidden/>
          </w:rPr>
          <w:tab/>
        </w:r>
        <w:r w:rsidR="00D471D6">
          <w:rPr>
            <w:noProof/>
            <w:webHidden/>
          </w:rPr>
          <w:fldChar w:fldCharType="begin"/>
        </w:r>
        <w:r w:rsidR="00D471D6">
          <w:rPr>
            <w:noProof/>
            <w:webHidden/>
          </w:rPr>
          <w:instrText xml:space="preserve"> PAGEREF _Toc48053101 \h </w:instrText>
        </w:r>
        <w:r w:rsidR="00D471D6">
          <w:rPr>
            <w:noProof/>
            <w:webHidden/>
          </w:rPr>
        </w:r>
        <w:r w:rsidR="00D471D6">
          <w:rPr>
            <w:noProof/>
            <w:webHidden/>
          </w:rPr>
          <w:fldChar w:fldCharType="separate"/>
        </w:r>
        <w:r w:rsidR="00981A97">
          <w:rPr>
            <w:noProof/>
            <w:webHidden/>
          </w:rPr>
          <w:t>19</w:t>
        </w:r>
        <w:r w:rsidR="00D471D6">
          <w:rPr>
            <w:noProof/>
            <w:webHidden/>
          </w:rPr>
          <w:fldChar w:fldCharType="end"/>
        </w:r>
      </w:hyperlink>
    </w:p>
    <w:p w14:paraId="28251BA0" w14:textId="5BA7AFAF" w:rsidR="00D471D6" w:rsidRDefault="009772B8">
      <w:pPr>
        <w:pStyle w:val="TOC2"/>
        <w:rPr>
          <w:rFonts w:asciiTheme="minorHAnsi" w:eastAsiaTheme="minorEastAsia" w:hAnsiTheme="minorHAnsi" w:cstheme="minorBidi"/>
          <w:noProof/>
          <w:szCs w:val="22"/>
        </w:rPr>
      </w:pPr>
      <w:hyperlink w:anchor="_Toc48053102" w:history="1">
        <w:r w:rsidR="00D471D6" w:rsidRPr="00254C1B">
          <w:rPr>
            <w:rStyle w:val="Hyperlink"/>
            <w:noProof/>
            <w:lang w:val="en-US"/>
          </w:rPr>
          <w:t>Avoiding Plagiarism</w:t>
        </w:r>
        <w:r w:rsidR="00D471D6">
          <w:rPr>
            <w:noProof/>
            <w:webHidden/>
          </w:rPr>
          <w:tab/>
        </w:r>
        <w:r w:rsidR="00D471D6">
          <w:rPr>
            <w:noProof/>
            <w:webHidden/>
          </w:rPr>
          <w:fldChar w:fldCharType="begin"/>
        </w:r>
        <w:r w:rsidR="00D471D6">
          <w:rPr>
            <w:noProof/>
            <w:webHidden/>
          </w:rPr>
          <w:instrText xml:space="preserve"> PAGEREF _Toc48053102 \h </w:instrText>
        </w:r>
        <w:r w:rsidR="00D471D6">
          <w:rPr>
            <w:noProof/>
            <w:webHidden/>
          </w:rPr>
        </w:r>
        <w:r w:rsidR="00D471D6">
          <w:rPr>
            <w:noProof/>
            <w:webHidden/>
          </w:rPr>
          <w:fldChar w:fldCharType="separate"/>
        </w:r>
        <w:r w:rsidR="00981A97">
          <w:rPr>
            <w:noProof/>
            <w:webHidden/>
          </w:rPr>
          <w:t>19</w:t>
        </w:r>
        <w:r w:rsidR="00D471D6">
          <w:rPr>
            <w:noProof/>
            <w:webHidden/>
          </w:rPr>
          <w:fldChar w:fldCharType="end"/>
        </w:r>
      </w:hyperlink>
    </w:p>
    <w:p w14:paraId="32A18DD6" w14:textId="2E5ABA67" w:rsidR="00D471D6" w:rsidRDefault="009772B8">
      <w:pPr>
        <w:pStyle w:val="TOC2"/>
        <w:rPr>
          <w:rFonts w:asciiTheme="minorHAnsi" w:eastAsiaTheme="minorEastAsia" w:hAnsiTheme="minorHAnsi" w:cstheme="minorBidi"/>
          <w:noProof/>
          <w:szCs w:val="22"/>
        </w:rPr>
      </w:pPr>
      <w:hyperlink w:anchor="_Toc48053103" w:history="1">
        <w:r w:rsidR="00D471D6" w:rsidRPr="00254C1B">
          <w:rPr>
            <w:rStyle w:val="Hyperlink"/>
            <w:noProof/>
            <w:lang w:val="en-US"/>
          </w:rPr>
          <w:t>Other types of Academic Misconduct</w:t>
        </w:r>
        <w:r w:rsidR="00D471D6">
          <w:rPr>
            <w:noProof/>
            <w:webHidden/>
          </w:rPr>
          <w:tab/>
        </w:r>
        <w:r w:rsidR="00D471D6">
          <w:rPr>
            <w:noProof/>
            <w:webHidden/>
          </w:rPr>
          <w:fldChar w:fldCharType="begin"/>
        </w:r>
        <w:r w:rsidR="00D471D6">
          <w:rPr>
            <w:noProof/>
            <w:webHidden/>
          </w:rPr>
          <w:instrText xml:space="preserve"> PAGEREF _Toc48053103 \h </w:instrText>
        </w:r>
        <w:r w:rsidR="00D471D6">
          <w:rPr>
            <w:noProof/>
            <w:webHidden/>
          </w:rPr>
        </w:r>
        <w:r w:rsidR="00D471D6">
          <w:rPr>
            <w:noProof/>
            <w:webHidden/>
          </w:rPr>
          <w:fldChar w:fldCharType="separate"/>
        </w:r>
        <w:r w:rsidR="00981A97">
          <w:rPr>
            <w:noProof/>
            <w:webHidden/>
          </w:rPr>
          <w:t>20</w:t>
        </w:r>
        <w:r w:rsidR="00D471D6">
          <w:rPr>
            <w:noProof/>
            <w:webHidden/>
          </w:rPr>
          <w:fldChar w:fldCharType="end"/>
        </w:r>
      </w:hyperlink>
    </w:p>
    <w:p w14:paraId="7ACB13DE" w14:textId="2E24D421" w:rsidR="00D471D6" w:rsidRDefault="009772B8">
      <w:pPr>
        <w:pStyle w:val="TOC1"/>
        <w:rPr>
          <w:rFonts w:asciiTheme="minorHAnsi" w:eastAsiaTheme="minorEastAsia" w:hAnsiTheme="minorHAnsi" w:cstheme="minorBidi"/>
          <w:noProof/>
          <w:szCs w:val="22"/>
        </w:rPr>
      </w:pPr>
      <w:hyperlink w:anchor="_Toc48053104" w:history="1">
        <w:r w:rsidR="00D471D6" w:rsidRPr="00254C1B">
          <w:rPr>
            <w:rStyle w:val="Hyperlink"/>
            <w:noProof/>
          </w:rPr>
          <w:t>LIBRARY AND LEARNING RESOURCES</w:t>
        </w:r>
        <w:r w:rsidR="00D471D6">
          <w:rPr>
            <w:noProof/>
            <w:webHidden/>
          </w:rPr>
          <w:tab/>
        </w:r>
        <w:r w:rsidR="00D471D6">
          <w:rPr>
            <w:noProof/>
            <w:webHidden/>
          </w:rPr>
          <w:fldChar w:fldCharType="begin"/>
        </w:r>
        <w:r w:rsidR="00D471D6">
          <w:rPr>
            <w:noProof/>
            <w:webHidden/>
          </w:rPr>
          <w:instrText xml:space="preserve"> PAGEREF _Toc48053104 \h </w:instrText>
        </w:r>
        <w:r w:rsidR="00D471D6">
          <w:rPr>
            <w:noProof/>
            <w:webHidden/>
          </w:rPr>
        </w:r>
        <w:r w:rsidR="00D471D6">
          <w:rPr>
            <w:noProof/>
            <w:webHidden/>
          </w:rPr>
          <w:fldChar w:fldCharType="separate"/>
        </w:r>
        <w:r w:rsidR="00981A97">
          <w:rPr>
            <w:noProof/>
            <w:webHidden/>
          </w:rPr>
          <w:t>20</w:t>
        </w:r>
        <w:r w:rsidR="00D471D6">
          <w:rPr>
            <w:noProof/>
            <w:webHidden/>
          </w:rPr>
          <w:fldChar w:fldCharType="end"/>
        </w:r>
      </w:hyperlink>
    </w:p>
    <w:p w14:paraId="5BC636A4" w14:textId="5475E975" w:rsidR="00D471D6" w:rsidRDefault="009772B8">
      <w:pPr>
        <w:pStyle w:val="TOC1"/>
        <w:rPr>
          <w:rFonts w:asciiTheme="minorHAnsi" w:eastAsiaTheme="minorEastAsia" w:hAnsiTheme="minorHAnsi" w:cstheme="minorBidi"/>
          <w:noProof/>
          <w:szCs w:val="22"/>
        </w:rPr>
      </w:pPr>
      <w:hyperlink w:anchor="_Toc48053105" w:history="1">
        <w:r w:rsidR="00D471D6" w:rsidRPr="00254C1B">
          <w:rPr>
            <w:rStyle w:val="Hyperlink"/>
            <w:noProof/>
          </w:rPr>
          <w:t>STUDENT SERVICES</w:t>
        </w:r>
        <w:r w:rsidR="00D471D6">
          <w:rPr>
            <w:noProof/>
            <w:webHidden/>
          </w:rPr>
          <w:tab/>
        </w:r>
        <w:r w:rsidR="00D471D6">
          <w:rPr>
            <w:noProof/>
            <w:webHidden/>
          </w:rPr>
          <w:fldChar w:fldCharType="begin"/>
        </w:r>
        <w:r w:rsidR="00D471D6">
          <w:rPr>
            <w:noProof/>
            <w:webHidden/>
          </w:rPr>
          <w:instrText xml:space="preserve"> PAGEREF _Toc48053105 \h </w:instrText>
        </w:r>
        <w:r w:rsidR="00D471D6">
          <w:rPr>
            <w:noProof/>
            <w:webHidden/>
          </w:rPr>
        </w:r>
        <w:r w:rsidR="00D471D6">
          <w:rPr>
            <w:noProof/>
            <w:webHidden/>
          </w:rPr>
          <w:fldChar w:fldCharType="separate"/>
        </w:r>
        <w:r w:rsidR="00981A97">
          <w:rPr>
            <w:noProof/>
            <w:webHidden/>
          </w:rPr>
          <w:t>21</w:t>
        </w:r>
        <w:r w:rsidR="00D471D6">
          <w:rPr>
            <w:noProof/>
            <w:webHidden/>
          </w:rPr>
          <w:fldChar w:fldCharType="end"/>
        </w:r>
      </w:hyperlink>
    </w:p>
    <w:p w14:paraId="5E2B0951" w14:textId="3D6CDB9F" w:rsidR="00D471D6" w:rsidRDefault="009772B8">
      <w:pPr>
        <w:pStyle w:val="TOC1"/>
        <w:rPr>
          <w:rFonts w:asciiTheme="minorHAnsi" w:eastAsiaTheme="minorEastAsia" w:hAnsiTheme="minorHAnsi" w:cstheme="minorBidi"/>
          <w:noProof/>
          <w:szCs w:val="22"/>
        </w:rPr>
      </w:pPr>
      <w:hyperlink w:anchor="_Toc48053106" w:history="1">
        <w:r w:rsidR="00D471D6" w:rsidRPr="00254C1B">
          <w:rPr>
            <w:rStyle w:val="Hyperlink"/>
            <w:noProof/>
          </w:rPr>
          <w:t>STUDY SKILLS</w:t>
        </w:r>
        <w:r w:rsidR="00D471D6">
          <w:rPr>
            <w:noProof/>
            <w:webHidden/>
          </w:rPr>
          <w:tab/>
        </w:r>
        <w:r w:rsidR="00D471D6">
          <w:rPr>
            <w:noProof/>
            <w:webHidden/>
          </w:rPr>
          <w:fldChar w:fldCharType="begin"/>
        </w:r>
        <w:r w:rsidR="00D471D6">
          <w:rPr>
            <w:noProof/>
            <w:webHidden/>
          </w:rPr>
          <w:instrText xml:space="preserve"> PAGEREF _Toc48053106 \h </w:instrText>
        </w:r>
        <w:r w:rsidR="00D471D6">
          <w:rPr>
            <w:noProof/>
            <w:webHidden/>
          </w:rPr>
        </w:r>
        <w:r w:rsidR="00D471D6">
          <w:rPr>
            <w:noProof/>
            <w:webHidden/>
          </w:rPr>
          <w:fldChar w:fldCharType="separate"/>
        </w:r>
        <w:r w:rsidR="00981A97">
          <w:rPr>
            <w:noProof/>
            <w:webHidden/>
          </w:rPr>
          <w:t>22</w:t>
        </w:r>
        <w:r w:rsidR="00D471D6">
          <w:rPr>
            <w:noProof/>
            <w:webHidden/>
          </w:rPr>
          <w:fldChar w:fldCharType="end"/>
        </w:r>
      </w:hyperlink>
    </w:p>
    <w:p w14:paraId="34115D2A" w14:textId="2CD25C03" w:rsidR="00D471D6" w:rsidRDefault="009772B8">
      <w:pPr>
        <w:pStyle w:val="TOC1"/>
        <w:rPr>
          <w:rFonts w:asciiTheme="minorHAnsi" w:eastAsiaTheme="minorEastAsia" w:hAnsiTheme="minorHAnsi" w:cstheme="minorBidi"/>
          <w:noProof/>
          <w:szCs w:val="22"/>
        </w:rPr>
      </w:pPr>
      <w:hyperlink w:anchor="_Toc48053107" w:history="1">
        <w:r w:rsidR="00D471D6" w:rsidRPr="00254C1B">
          <w:rPr>
            <w:rStyle w:val="Hyperlink"/>
            <w:noProof/>
          </w:rPr>
          <w:t>COMPLAINTS</w:t>
        </w:r>
        <w:r w:rsidR="00D471D6">
          <w:rPr>
            <w:noProof/>
            <w:webHidden/>
          </w:rPr>
          <w:tab/>
        </w:r>
        <w:r w:rsidR="00D471D6">
          <w:rPr>
            <w:noProof/>
            <w:webHidden/>
          </w:rPr>
          <w:fldChar w:fldCharType="begin"/>
        </w:r>
        <w:r w:rsidR="00D471D6">
          <w:rPr>
            <w:noProof/>
            <w:webHidden/>
          </w:rPr>
          <w:instrText xml:space="preserve"> PAGEREF _Toc48053107 \h </w:instrText>
        </w:r>
        <w:r w:rsidR="00D471D6">
          <w:rPr>
            <w:noProof/>
            <w:webHidden/>
          </w:rPr>
        </w:r>
        <w:r w:rsidR="00D471D6">
          <w:rPr>
            <w:noProof/>
            <w:webHidden/>
          </w:rPr>
          <w:fldChar w:fldCharType="separate"/>
        </w:r>
        <w:r w:rsidR="00981A97">
          <w:rPr>
            <w:noProof/>
            <w:webHidden/>
          </w:rPr>
          <w:t>22</w:t>
        </w:r>
        <w:r w:rsidR="00D471D6">
          <w:rPr>
            <w:noProof/>
            <w:webHidden/>
          </w:rPr>
          <w:fldChar w:fldCharType="end"/>
        </w:r>
      </w:hyperlink>
    </w:p>
    <w:p w14:paraId="73A7DEF2" w14:textId="5226F64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48053078"/>
      <w:r w:rsidRPr="004C0775">
        <w:lastRenderedPageBreak/>
        <w:t>INTRODUCTION</w:t>
      </w:r>
      <w:bookmarkEnd w:id="1"/>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8"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2" w:name="_Toc48053079"/>
      <w:r>
        <w:t>FEEDBACK</w:t>
      </w:r>
      <w:bookmarkEnd w:id="2"/>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3" w:name="_Toc48053080"/>
      <w:r>
        <w:t xml:space="preserve">PROGRAMMES OF STUDY AND PROGRAMME </w:t>
      </w:r>
      <w:r w:rsidR="00B44FE8">
        <w:t>MANAGERS</w:t>
      </w:r>
      <w:bookmarkEnd w:id="3"/>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2184"/>
        <w:gridCol w:w="1368"/>
        <w:gridCol w:w="3199"/>
      </w:tblGrid>
      <w:tr w:rsidR="00F51B89" w:rsidRPr="00DA611E" w14:paraId="34BC59FD" w14:textId="77777777" w:rsidTr="00EF3E28">
        <w:tc>
          <w:tcPr>
            <w:tcW w:w="2180" w:type="dxa"/>
            <w:shd w:val="clear" w:color="auto" w:fill="auto"/>
          </w:tcPr>
          <w:p w14:paraId="5CFF72D1" w14:textId="77777777" w:rsidR="00F51B89" w:rsidRPr="00EF3E28" w:rsidRDefault="00F51B89" w:rsidP="60269D23">
            <w:pPr>
              <w:jc w:val="both"/>
              <w:rPr>
                <w:rFonts w:eastAsia="Arial" w:cs="Arial"/>
                <w:b/>
                <w:bCs/>
                <w:sz w:val="20"/>
              </w:rPr>
            </w:pPr>
            <w:r w:rsidRPr="00EF3E28">
              <w:rPr>
                <w:b/>
                <w:bCs/>
                <w:sz w:val="20"/>
              </w:rPr>
              <w:t>Programme of Study</w:t>
            </w:r>
          </w:p>
        </w:tc>
        <w:tc>
          <w:tcPr>
            <w:tcW w:w="2184" w:type="dxa"/>
            <w:shd w:val="clear" w:color="auto" w:fill="auto"/>
          </w:tcPr>
          <w:p w14:paraId="4EE4A966" w14:textId="00FFC211" w:rsidR="00F51B89" w:rsidRPr="00EF3E28" w:rsidRDefault="00F51B89" w:rsidP="00B44FE8">
            <w:pPr>
              <w:jc w:val="both"/>
              <w:rPr>
                <w:rFonts w:eastAsia="Arial" w:cs="Arial"/>
                <w:b/>
                <w:bCs/>
                <w:sz w:val="20"/>
              </w:rPr>
            </w:pPr>
            <w:r w:rsidRPr="00EF3E28">
              <w:rPr>
                <w:b/>
                <w:bCs/>
                <w:sz w:val="20"/>
              </w:rPr>
              <w:t xml:space="preserve">Programme </w:t>
            </w:r>
            <w:r w:rsidR="00B44FE8" w:rsidRPr="00EF3E28">
              <w:rPr>
                <w:b/>
                <w:bCs/>
                <w:sz w:val="20"/>
              </w:rPr>
              <w:t>Manager</w:t>
            </w:r>
          </w:p>
        </w:tc>
        <w:tc>
          <w:tcPr>
            <w:tcW w:w="1368" w:type="dxa"/>
            <w:shd w:val="clear" w:color="auto" w:fill="auto"/>
          </w:tcPr>
          <w:p w14:paraId="354386FF" w14:textId="77777777" w:rsidR="00F51B89" w:rsidRPr="00EF3E28" w:rsidRDefault="00F51B89" w:rsidP="60269D23">
            <w:pPr>
              <w:jc w:val="both"/>
              <w:rPr>
                <w:rFonts w:eastAsia="Arial" w:cs="Arial"/>
                <w:b/>
                <w:bCs/>
                <w:sz w:val="20"/>
              </w:rPr>
            </w:pPr>
            <w:r w:rsidRPr="00EF3E28">
              <w:rPr>
                <w:b/>
                <w:bCs/>
                <w:sz w:val="20"/>
              </w:rPr>
              <w:t>Tel. No.</w:t>
            </w:r>
          </w:p>
        </w:tc>
        <w:tc>
          <w:tcPr>
            <w:tcW w:w="3199" w:type="dxa"/>
            <w:shd w:val="clear" w:color="auto" w:fill="auto"/>
          </w:tcPr>
          <w:p w14:paraId="7A9EAF69" w14:textId="77777777" w:rsidR="00F51B89" w:rsidRPr="00EF3E28" w:rsidRDefault="00F51B89" w:rsidP="60269D23">
            <w:pPr>
              <w:jc w:val="both"/>
              <w:rPr>
                <w:rFonts w:eastAsia="Arial" w:cs="Arial"/>
                <w:b/>
                <w:bCs/>
                <w:sz w:val="20"/>
              </w:rPr>
            </w:pPr>
            <w:r w:rsidRPr="00EF3E28">
              <w:rPr>
                <w:b/>
                <w:bCs/>
                <w:sz w:val="20"/>
              </w:rPr>
              <w:t>E-mail</w:t>
            </w:r>
          </w:p>
        </w:tc>
      </w:tr>
      <w:tr w:rsidR="00EF3E28" w:rsidRPr="00DA611E" w14:paraId="30CEBA7C" w14:textId="77777777" w:rsidTr="00EF3E28">
        <w:tc>
          <w:tcPr>
            <w:tcW w:w="2180" w:type="dxa"/>
            <w:shd w:val="clear" w:color="auto" w:fill="auto"/>
          </w:tcPr>
          <w:p w14:paraId="38D508B7" w14:textId="46427D47" w:rsidR="00EF3E28" w:rsidRPr="00DA611E" w:rsidRDefault="00EF3E28" w:rsidP="00EF3E28">
            <w:pPr>
              <w:jc w:val="both"/>
              <w:rPr>
                <w:rFonts w:cs="Arial"/>
                <w:sz w:val="20"/>
              </w:rPr>
            </w:pPr>
            <w:r>
              <w:rPr>
                <w:rFonts w:cs="Arial"/>
                <w:sz w:val="20"/>
              </w:rPr>
              <w:t>BEng/HND Motorsport Engineering</w:t>
            </w:r>
          </w:p>
        </w:tc>
        <w:tc>
          <w:tcPr>
            <w:tcW w:w="2184" w:type="dxa"/>
            <w:shd w:val="clear" w:color="auto" w:fill="auto"/>
          </w:tcPr>
          <w:p w14:paraId="5FBC2B19" w14:textId="1036D172" w:rsidR="00EF3E28" w:rsidRPr="00DA611E" w:rsidRDefault="00EF3E28" w:rsidP="00EF3E28">
            <w:pPr>
              <w:jc w:val="both"/>
              <w:rPr>
                <w:rFonts w:cs="Arial"/>
                <w:sz w:val="20"/>
              </w:rPr>
            </w:pPr>
            <w:r>
              <w:rPr>
                <w:rFonts w:cs="Arial"/>
                <w:sz w:val="20"/>
              </w:rPr>
              <w:t>Tim Tudor</w:t>
            </w:r>
          </w:p>
        </w:tc>
        <w:tc>
          <w:tcPr>
            <w:tcW w:w="1368" w:type="dxa"/>
            <w:shd w:val="clear" w:color="auto" w:fill="auto"/>
          </w:tcPr>
          <w:p w14:paraId="50CE3705" w14:textId="220DBECF" w:rsidR="00EF3E28" w:rsidRPr="00DA611E" w:rsidRDefault="00EF3E28" w:rsidP="00EF3E28">
            <w:pPr>
              <w:jc w:val="both"/>
              <w:rPr>
                <w:rFonts w:cs="Arial"/>
                <w:sz w:val="20"/>
              </w:rPr>
            </w:pPr>
            <w:r>
              <w:rPr>
                <w:rFonts w:cs="Arial"/>
                <w:sz w:val="20"/>
              </w:rPr>
              <w:t>ext4126</w:t>
            </w:r>
          </w:p>
        </w:tc>
        <w:tc>
          <w:tcPr>
            <w:tcW w:w="3199" w:type="dxa"/>
            <w:shd w:val="clear" w:color="auto" w:fill="auto"/>
          </w:tcPr>
          <w:p w14:paraId="1221ABF6" w14:textId="045DCE1D" w:rsidR="00EF3E28" w:rsidRPr="00DA611E" w:rsidRDefault="00EF3E28" w:rsidP="00EF3E28">
            <w:pPr>
              <w:jc w:val="both"/>
              <w:rPr>
                <w:rFonts w:cs="Arial"/>
                <w:sz w:val="20"/>
              </w:rPr>
            </w:pPr>
            <w:r>
              <w:rPr>
                <w:rFonts w:cs="Arial"/>
                <w:sz w:val="20"/>
              </w:rPr>
              <w:t>Tim.tudor@uwtsd.ac.uk</w:t>
            </w:r>
          </w:p>
        </w:tc>
      </w:tr>
      <w:tr w:rsidR="00EF3E28" w:rsidRPr="00DA611E" w14:paraId="5B607CB0" w14:textId="77777777" w:rsidTr="00EF3E28">
        <w:tc>
          <w:tcPr>
            <w:tcW w:w="2180" w:type="dxa"/>
            <w:shd w:val="clear" w:color="auto" w:fill="auto"/>
          </w:tcPr>
          <w:p w14:paraId="05D4F0C8" w14:textId="64E93E76" w:rsidR="00EF3E28" w:rsidRPr="00DA611E" w:rsidRDefault="00EF3E28" w:rsidP="00EF3E28">
            <w:pPr>
              <w:jc w:val="both"/>
              <w:rPr>
                <w:rFonts w:cs="Arial"/>
                <w:sz w:val="20"/>
              </w:rPr>
            </w:pPr>
            <w:r>
              <w:rPr>
                <w:rFonts w:cs="Arial"/>
                <w:sz w:val="20"/>
              </w:rPr>
              <w:t>BEng/HND Automotive Engineering</w:t>
            </w:r>
          </w:p>
        </w:tc>
        <w:tc>
          <w:tcPr>
            <w:tcW w:w="2184" w:type="dxa"/>
            <w:shd w:val="clear" w:color="auto" w:fill="auto"/>
          </w:tcPr>
          <w:p w14:paraId="5525D1F1" w14:textId="00675484" w:rsidR="00EF3E28" w:rsidRPr="00DA611E" w:rsidRDefault="00EF3E28" w:rsidP="00EF3E28">
            <w:pPr>
              <w:jc w:val="both"/>
              <w:rPr>
                <w:rFonts w:cs="Arial"/>
                <w:sz w:val="20"/>
              </w:rPr>
            </w:pPr>
            <w:r>
              <w:rPr>
                <w:rFonts w:cs="Arial"/>
                <w:sz w:val="20"/>
              </w:rPr>
              <w:t>Abigail Summerfield</w:t>
            </w:r>
          </w:p>
        </w:tc>
        <w:tc>
          <w:tcPr>
            <w:tcW w:w="1368" w:type="dxa"/>
            <w:shd w:val="clear" w:color="auto" w:fill="auto"/>
          </w:tcPr>
          <w:p w14:paraId="26F3E79D" w14:textId="7CE79C92" w:rsidR="00EF3E28" w:rsidRPr="00DA611E" w:rsidRDefault="00EF3E28" w:rsidP="00EF3E28">
            <w:pPr>
              <w:jc w:val="both"/>
              <w:rPr>
                <w:rFonts w:cs="Arial"/>
                <w:sz w:val="20"/>
              </w:rPr>
            </w:pPr>
            <w:r>
              <w:rPr>
                <w:rFonts w:cs="Arial"/>
                <w:sz w:val="20"/>
              </w:rPr>
              <w:t>ext4334</w:t>
            </w:r>
          </w:p>
        </w:tc>
        <w:tc>
          <w:tcPr>
            <w:tcW w:w="3199" w:type="dxa"/>
            <w:shd w:val="clear" w:color="auto" w:fill="auto"/>
          </w:tcPr>
          <w:p w14:paraId="76093C70" w14:textId="6D6EB0B0" w:rsidR="00EF3E28" w:rsidRPr="00DA611E" w:rsidRDefault="00EF3E28" w:rsidP="00EF3E28">
            <w:pPr>
              <w:jc w:val="both"/>
              <w:rPr>
                <w:rFonts w:cs="Arial"/>
                <w:sz w:val="20"/>
              </w:rPr>
            </w:pPr>
            <w:r>
              <w:rPr>
                <w:rFonts w:cs="Arial"/>
                <w:sz w:val="20"/>
              </w:rPr>
              <w:t>abigail.summerifeld@uwtsd.ac.uk</w:t>
            </w:r>
          </w:p>
        </w:tc>
      </w:tr>
      <w:tr w:rsidR="00EF3E28" w:rsidRPr="00DA611E" w14:paraId="210ED14E" w14:textId="77777777" w:rsidTr="00EF3E28">
        <w:tc>
          <w:tcPr>
            <w:tcW w:w="2180" w:type="dxa"/>
            <w:shd w:val="clear" w:color="auto" w:fill="auto"/>
          </w:tcPr>
          <w:p w14:paraId="1F9C4A46" w14:textId="3F133B80" w:rsidR="00EF3E28" w:rsidRPr="00DA611E" w:rsidRDefault="00EF3E28" w:rsidP="00EF3E28">
            <w:pPr>
              <w:jc w:val="both"/>
              <w:rPr>
                <w:rFonts w:cs="Arial"/>
                <w:sz w:val="20"/>
              </w:rPr>
            </w:pPr>
            <w:r>
              <w:rPr>
                <w:rFonts w:cs="Arial"/>
                <w:sz w:val="20"/>
              </w:rPr>
              <w:t>BEng/HND Motorcycle Engineering</w:t>
            </w:r>
          </w:p>
        </w:tc>
        <w:tc>
          <w:tcPr>
            <w:tcW w:w="2184" w:type="dxa"/>
            <w:shd w:val="clear" w:color="auto" w:fill="auto"/>
          </w:tcPr>
          <w:p w14:paraId="49DA2D34" w14:textId="3A7AD6F5" w:rsidR="00EF3E28" w:rsidRPr="00DA611E" w:rsidRDefault="00EF3E28" w:rsidP="00EF3E28">
            <w:pPr>
              <w:jc w:val="both"/>
              <w:rPr>
                <w:rFonts w:cs="Arial"/>
                <w:sz w:val="20"/>
              </w:rPr>
            </w:pPr>
            <w:r>
              <w:rPr>
                <w:rFonts w:cs="Arial"/>
                <w:sz w:val="20"/>
              </w:rPr>
              <w:t>Owen Williams</w:t>
            </w:r>
          </w:p>
        </w:tc>
        <w:tc>
          <w:tcPr>
            <w:tcW w:w="1368" w:type="dxa"/>
            <w:shd w:val="clear" w:color="auto" w:fill="auto"/>
          </w:tcPr>
          <w:p w14:paraId="5205128F" w14:textId="15955AC2" w:rsidR="00EF3E28" w:rsidRPr="00DA611E" w:rsidRDefault="00EF3E28" w:rsidP="00EF3E28">
            <w:pPr>
              <w:jc w:val="both"/>
              <w:rPr>
                <w:rFonts w:cs="Arial"/>
                <w:sz w:val="20"/>
              </w:rPr>
            </w:pPr>
            <w:r>
              <w:rPr>
                <w:rFonts w:cs="Arial"/>
                <w:sz w:val="20"/>
              </w:rPr>
              <w:t>ext4283</w:t>
            </w:r>
          </w:p>
        </w:tc>
        <w:tc>
          <w:tcPr>
            <w:tcW w:w="3199" w:type="dxa"/>
            <w:shd w:val="clear" w:color="auto" w:fill="auto"/>
          </w:tcPr>
          <w:p w14:paraId="27A5DCA8" w14:textId="1DC79195" w:rsidR="00EF3E28" w:rsidRPr="00DA611E" w:rsidRDefault="00EF3E28" w:rsidP="00EF3E28">
            <w:pPr>
              <w:jc w:val="both"/>
              <w:rPr>
                <w:rFonts w:cs="Arial"/>
                <w:sz w:val="20"/>
              </w:rPr>
            </w:pPr>
            <w:r>
              <w:rPr>
                <w:rFonts w:cs="Arial"/>
                <w:sz w:val="20"/>
              </w:rPr>
              <w:t>owen.williams@uwtsd.ac.uk</w:t>
            </w:r>
          </w:p>
        </w:tc>
      </w:tr>
    </w:tbl>
    <w:p w14:paraId="05281558" w14:textId="511AA7BF" w:rsidR="00CD642C" w:rsidRPr="002633D8" w:rsidRDefault="001A6F19" w:rsidP="7B41C66D">
      <w:pPr>
        <w:pStyle w:val="Heading1"/>
        <w:rPr>
          <w:rFonts w:cs="Arial"/>
        </w:rPr>
      </w:pPr>
      <w:bookmarkStart w:id="4" w:name="_Toc48053081"/>
      <w:r w:rsidRPr="002633D8">
        <w:t>SUPPORT</w:t>
      </w:r>
      <w:r w:rsidR="7B41C66D" w:rsidRPr="002633D8">
        <w:t xml:space="preserve"> DURING YOUR STUDIES</w:t>
      </w:r>
      <w:bookmarkEnd w:id="4"/>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5" w:name="_Toc48053082"/>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EF3E28" w:rsidRDefault="006D063E" w:rsidP="60269D23">
            <w:pPr>
              <w:jc w:val="both"/>
              <w:rPr>
                <w:rFonts w:eastAsia="Arial" w:cs="Arial"/>
                <w:b/>
                <w:bCs/>
                <w:sz w:val="20"/>
              </w:rPr>
            </w:pPr>
            <w:r w:rsidRPr="00EF3E28">
              <w:rPr>
                <w:b/>
                <w:bCs/>
                <w:sz w:val="20"/>
              </w:rPr>
              <w:t>Programme of Study</w:t>
            </w:r>
          </w:p>
        </w:tc>
        <w:tc>
          <w:tcPr>
            <w:tcW w:w="3079" w:type="dxa"/>
            <w:shd w:val="clear" w:color="auto" w:fill="auto"/>
          </w:tcPr>
          <w:p w14:paraId="0FB08D8D" w14:textId="3CEA92DC" w:rsidR="006D063E" w:rsidRPr="00EF3E28" w:rsidRDefault="006D063E" w:rsidP="60269D23">
            <w:pPr>
              <w:jc w:val="both"/>
              <w:rPr>
                <w:rFonts w:eastAsia="Arial" w:cs="Arial"/>
                <w:b/>
                <w:bCs/>
                <w:sz w:val="20"/>
              </w:rPr>
            </w:pPr>
            <w:r w:rsidRPr="00EF3E28">
              <w:rPr>
                <w:b/>
                <w:bCs/>
                <w:sz w:val="20"/>
              </w:rPr>
              <w:t>External Examiner</w:t>
            </w:r>
            <w:r w:rsidR="0074262E" w:rsidRPr="00EF3E28">
              <w:rPr>
                <w:b/>
                <w:bCs/>
                <w:sz w:val="20"/>
              </w:rPr>
              <w:t xml:space="preserve"> for 20</w:t>
            </w:r>
            <w:r w:rsidR="00FE1A39" w:rsidRPr="00EF3E28">
              <w:rPr>
                <w:b/>
                <w:bCs/>
                <w:sz w:val="20"/>
              </w:rPr>
              <w:t>20</w:t>
            </w:r>
            <w:r w:rsidR="00B44FE8" w:rsidRPr="00EF3E28">
              <w:rPr>
                <w:b/>
                <w:bCs/>
                <w:sz w:val="20"/>
              </w:rPr>
              <w:t>/21</w:t>
            </w:r>
          </w:p>
          <w:p w14:paraId="033318CB" w14:textId="77777777" w:rsidR="0074262E" w:rsidRPr="00EF3E28" w:rsidRDefault="0074262E" w:rsidP="60269D23">
            <w:pPr>
              <w:jc w:val="both"/>
              <w:rPr>
                <w:rFonts w:eastAsia="Arial" w:cs="Arial"/>
                <w:b/>
                <w:bCs/>
                <w:sz w:val="20"/>
              </w:rPr>
            </w:pPr>
            <w:r w:rsidRPr="00EF3E28">
              <w:rPr>
                <w:rFonts w:eastAsia="Arial" w:cs="Arial"/>
                <w:b/>
                <w:bCs/>
                <w:sz w:val="20"/>
              </w:rPr>
              <w:t>(</w:t>
            </w:r>
            <w:r w:rsidR="0020432D" w:rsidRPr="00EF3E28">
              <w:rPr>
                <w:b/>
                <w:bCs/>
                <w:sz w:val="20"/>
              </w:rPr>
              <w:t>forename</w:t>
            </w:r>
            <w:r w:rsidRPr="00EF3E28">
              <w:rPr>
                <w:b/>
                <w:bCs/>
                <w:sz w:val="20"/>
              </w:rPr>
              <w:t>/surname)</w:t>
            </w:r>
          </w:p>
        </w:tc>
        <w:tc>
          <w:tcPr>
            <w:tcW w:w="3119" w:type="dxa"/>
            <w:shd w:val="clear" w:color="auto" w:fill="auto"/>
          </w:tcPr>
          <w:p w14:paraId="5A4ACA8F" w14:textId="3586F3A3" w:rsidR="006D063E" w:rsidRPr="00EF3E28" w:rsidRDefault="006D063E" w:rsidP="00B44FE8">
            <w:pPr>
              <w:jc w:val="both"/>
              <w:rPr>
                <w:rFonts w:eastAsia="Arial" w:cs="Arial"/>
                <w:b/>
                <w:bCs/>
                <w:sz w:val="20"/>
              </w:rPr>
            </w:pPr>
            <w:r w:rsidRPr="00EF3E28">
              <w:rPr>
                <w:b/>
                <w:bCs/>
                <w:sz w:val="20"/>
              </w:rPr>
              <w:t>External Examiner for 201</w:t>
            </w:r>
            <w:r w:rsidR="00FE1A39" w:rsidRPr="00EF3E28">
              <w:rPr>
                <w:b/>
                <w:bCs/>
                <w:sz w:val="20"/>
              </w:rPr>
              <w:t>9</w:t>
            </w:r>
            <w:r w:rsidR="00B44FE8" w:rsidRPr="00EF3E28">
              <w:rPr>
                <w:b/>
                <w:bCs/>
                <w:sz w:val="20"/>
              </w:rPr>
              <w:t>/20</w:t>
            </w:r>
            <w:r w:rsidR="0095757E" w:rsidRPr="00EF3E28">
              <w:rPr>
                <w:rFonts w:eastAsia="Arial" w:cs="Arial"/>
                <w:b/>
                <w:bCs/>
                <w:sz w:val="20"/>
              </w:rPr>
              <w:t xml:space="preserve"> </w:t>
            </w:r>
            <w:r w:rsidRPr="00EF3E28">
              <w:rPr>
                <w:b/>
                <w:bCs/>
                <w:sz w:val="20"/>
              </w:rPr>
              <w:t>(if different to current)</w:t>
            </w:r>
          </w:p>
        </w:tc>
      </w:tr>
      <w:tr w:rsidR="00EF3E28" w:rsidRPr="00DA611E" w14:paraId="58E58C21" w14:textId="77777777" w:rsidTr="60269D23">
        <w:tc>
          <w:tcPr>
            <w:tcW w:w="3017" w:type="dxa"/>
            <w:shd w:val="clear" w:color="auto" w:fill="auto"/>
          </w:tcPr>
          <w:p w14:paraId="1BA3BF82" w14:textId="39A86C53" w:rsidR="00D471D6" w:rsidRDefault="00D471D6" w:rsidP="00EF3E28">
            <w:pPr>
              <w:jc w:val="both"/>
              <w:rPr>
                <w:rFonts w:cs="Arial"/>
                <w:sz w:val="20"/>
              </w:rPr>
            </w:pPr>
            <w:r>
              <w:rPr>
                <w:rFonts w:cs="Arial"/>
                <w:sz w:val="20"/>
              </w:rPr>
              <w:t xml:space="preserve">BEng/HND </w:t>
            </w:r>
          </w:p>
          <w:p w14:paraId="5F87CD1B" w14:textId="4CE8D798" w:rsidR="00EF3E28" w:rsidRPr="00DA611E" w:rsidRDefault="00EF3E28" w:rsidP="00EF3E28">
            <w:pPr>
              <w:jc w:val="both"/>
              <w:rPr>
                <w:rFonts w:cs="Arial"/>
                <w:sz w:val="20"/>
                <w:szCs w:val="22"/>
              </w:rPr>
            </w:pPr>
            <w:r>
              <w:rPr>
                <w:rFonts w:cs="Arial"/>
                <w:sz w:val="20"/>
              </w:rPr>
              <w:t>Motorsport Engineering</w:t>
            </w:r>
          </w:p>
        </w:tc>
        <w:tc>
          <w:tcPr>
            <w:tcW w:w="3079" w:type="dxa"/>
            <w:shd w:val="clear" w:color="auto" w:fill="auto"/>
          </w:tcPr>
          <w:p w14:paraId="77D47DBE" w14:textId="38E4D70E"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DE8D950" w14:textId="77777777" w:rsidR="00EF3E28" w:rsidRPr="00DA611E" w:rsidRDefault="00EF3E28" w:rsidP="00EF3E28">
            <w:pPr>
              <w:jc w:val="both"/>
              <w:rPr>
                <w:rFonts w:cs="Arial"/>
                <w:sz w:val="20"/>
                <w:szCs w:val="22"/>
              </w:rPr>
            </w:pPr>
          </w:p>
        </w:tc>
      </w:tr>
      <w:tr w:rsidR="00EF3E28" w:rsidRPr="00DA611E" w14:paraId="39FDC2B4" w14:textId="77777777" w:rsidTr="60269D23">
        <w:tc>
          <w:tcPr>
            <w:tcW w:w="3017" w:type="dxa"/>
            <w:shd w:val="clear" w:color="auto" w:fill="auto"/>
          </w:tcPr>
          <w:p w14:paraId="14B52CCA" w14:textId="695E719B" w:rsidR="00D471D6" w:rsidRDefault="00D471D6" w:rsidP="00EF3E28">
            <w:pPr>
              <w:jc w:val="both"/>
              <w:rPr>
                <w:rFonts w:cs="Arial"/>
                <w:sz w:val="20"/>
              </w:rPr>
            </w:pPr>
            <w:r>
              <w:rPr>
                <w:rFonts w:cs="Arial"/>
                <w:sz w:val="20"/>
              </w:rPr>
              <w:t>BEng/HND</w:t>
            </w:r>
            <w:r w:rsidR="00EF3E28">
              <w:rPr>
                <w:rFonts w:cs="Arial"/>
                <w:sz w:val="20"/>
              </w:rPr>
              <w:t xml:space="preserve"> </w:t>
            </w:r>
          </w:p>
          <w:p w14:paraId="793DC56C" w14:textId="6310C07B" w:rsidR="00EF3E28" w:rsidRPr="00DA611E" w:rsidRDefault="00EF3E28" w:rsidP="00EF3E28">
            <w:pPr>
              <w:jc w:val="both"/>
              <w:rPr>
                <w:rFonts w:cs="Arial"/>
                <w:sz w:val="20"/>
                <w:szCs w:val="22"/>
              </w:rPr>
            </w:pPr>
            <w:r>
              <w:rPr>
                <w:rFonts w:cs="Arial"/>
                <w:sz w:val="20"/>
              </w:rPr>
              <w:t>Automotive Engineering</w:t>
            </w:r>
          </w:p>
        </w:tc>
        <w:tc>
          <w:tcPr>
            <w:tcW w:w="3079" w:type="dxa"/>
            <w:shd w:val="clear" w:color="auto" w:fill="auto"/>
          </w:tcPr>
          <w:p w14:paraId="51CBAE9A" w14:textId="2EDDEFAD"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0DF63938" w14:textId="77777777" w:rsidR="00EF3E28" w:rsidRPr="00DA611E" w:rsidRDefault="00EF3E28" w:rsidP="00EF3E28">
            <w:pPr>
              <w:jc w:val="both"/>
              <w:rPr>
                <w:rFonts w:cs="Arial"/>
                <w:sz w:val="20"/>
                <w:szCs w:val="22"/>
              </w:rPr>
            </w:pPr>
          </w:p>
        </w:tc>
      </w:tr>
      <w:tr w:rsidR="00EF3E28" w:rsidRPr="00DA611E" w14:paraId="4A5F7155" w14:textId="77777777" w:rsidTr="60269D23">
        <w:tc>
          <w:tcPr>
            <w:tcW w:w="3017" w:type="dxa"/>
            <w:shd w:val="clear" w:color="auto" w:fill="auto"/>
          </w:tcPr>
          <w:p w14:paraId="423E6E40" w14:textId="2392CE2D" w:rsidR="00D471D6" w:rsidRDefault="00D471D6" w:rsidP="00EF3E28">
            <w:pPr>
              <w:jc w:val="both"/>
              <w:rPr>
                <w:rFonts w:cs="Arial"/>
                <w:sz w:val="20"/>
              </w:rPr>
            </w:pPr>
            <w:r>
              <w:rPr>
                <w:rFonts w:cs="Arial"/>
                <w:sz w:val="20"/>
              </w:rPr>
              <w:t>BEng/HND</w:t>
            </w:r>
            <w:r w:rsidR="00EF3E28">
              <w:rPr>
                <w:rFonts w:cs="Arial"/>
                <w:sz w:val="20"/>
              </w:rPr>
              <w:t xml:space="preserve"> </w:t>
            </w:r>
          </w:p>
          <w:p w14:paraId="5723576B" w14:textId="5FA46EE0" w:rsidR="00EF3E28" w:rsidRPr="00DA611E" w:rsidRDefault="00EF3E28" w:rsidP="00EF3E28">
            <w:pPr>
              <w:jc w:val="both"/>
              <w:rPr>
                <w:rFonts w:cs="Arial"/>
                <w:sz w:val="20"/>
                <w:szCs w:val="22"/>
              </w:rPr>
            </w:pPr>
            <w:r>
              <w:rPr>
                <w:rFonts w:cs="Arial"/>
                <w:sz w:val="20"/>
              </w:rPr>
              <w:t>Motorcycle Engineering</w:t>
            </w:r>
          </w:p>
        </w:tc>
        <w:tc>
          <w:tcPr>
            <w:tcW w:w="3079" w:type="dxa"/>
            <w:shd w:val="clear" w:color="auto" w:fill="auto"/>
          </w:tcPr>
          <w:p w14:paraId="01DD9085" w14:textId="2ED677D0"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BFE0054" w14:textId="77777777" w:rsidR="00EF3E28" w:rsidRPr="00DA611E" w:rsidRDefault="00EF3E28" w:rsidP="00EF3E28">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6" w:name="_Toc48053083"/>
      <w:r w:rsidRPr="002633D8">
        <w:lastRenderedPageBreak/>
        <w:t xml:space="preserve">ACADEMIC YEAR </w:t>
      </w:r>
      <w:r w:rsidR="00B44FE8">
        <w:t>2020/2</w:t>
      </w:r>
      <w:r w:rsidR="003F475C">
        <w:t>1</w:t>
      </w:r>
      <w:bookmarkEnd w:id="6"/>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MyTSD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48053084"/>
      <w:r w:rsidRPr="36AA3193">
        <w:rPr>
          <w:rStyle w:val="ft24"/>
          <w:rFonts w:ascii="Arial" w:eastAsia="Arial" w:hAnsi="Arial" w:cs="Arial"/>
          <w:sz w:val="22"/>
          <w:szCs w:val="22"/>
        </w:rPr>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8053085"/>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9772B8" w:rsidP="60269D23">
      <w:pPr>
        <w:jc w:val="both"/>
        <w:rPr>
          <w:rFonts w:eastAsia="Arial" w:cs="Arial"/>
        </w:rPr>
      </w:pPr>
      <w:hyperlink r:id="rId19"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8053086"/>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48053087"/>
      <w:r w:rsidRPr="00EA0886">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9772B8"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48053088"/>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9772B8" w:rsidP="002633D8">
      <w:pPr>
        <w:jc w:val="both"/>
        <w:rPr>
          <w:rFonts w:cs="Arial"/>
          <w:szCs w:val="22"/>
        </w:rPr>
      </w:pPr>
      <w:hyperlink r:id="rId21"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48053089"/>
      <w:r w:rsidRPr="36AA3193">
        <w:rPr>
          <w:rStyle w:val="ft24"/>
          <w:rFonts w:ascii="Arial" w:eastAsia="Arial" w:hAnsi="Arial" w:cs="Arial"/>
          <w:sz w:val="22"/>
          <w:szCs w:val="22"/>
        </w:rPr>
        <w:lastRenderedPageBreak/>
        <w:t>Academic Appeals</w:t>
      </w:r>
      <w:bookmarkEnd w:id="12"/>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9772B8"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48053090"/>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9772B8">
      <w:pPr>
        <w:rPr>
          <w:rFonts w:cs="Arial"/>
          <w:szCs w:val="22"/>
        </w:rPr>
      </w:pP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48053091"/>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5" w:name="_Toc48053092"/>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4"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5"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7"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8"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48053093"/>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9"/>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7" w:name="_Toc48053094"/>
      <w:r w:rsidRPr="002633D8">
        <w:lastRenderedPageBreak/>
        <w:t>PROGRAMME</w:t>
      </w:r>
      <w:r w:rsidR="00AE44C5">
        <w:t>S</w:t>
      </w:r>
      <w:r w:rsidRPr="002633D8">
        <w:t xml:space="preserve"> OF STUDY</w:t>
      </w:r>
      <w:bookmarkEnd w:id="17"/>
    </w:p>
    <w:p w14:paraId="6FA5C903" w14:textId="6EB74E9B" w:rsidR="00EF3E28" w:rsidRPr="00EF243E" w:rsidRDefault="00EF3E28" w:rsidP="00EF3E28">
      <w:pPr>
        <w:pStyle w:val="Heading2"/>
        <w:numPr>
          <w:ilvl w:val="0"/>
          <w:numId w:val="28"/>
        </w:numPr>
        <w:ind w:left="360"/>
        <w:rPr>
          <w:rFonts w:cs="Arial"/>
        </w:rPr>
      </w:pPr>
      <w:bookmarkStart w:id="18" w:name="_Toc462650541"/>
      <w:bookmarkStart w:id="19" w:name="_Toc19868230"/>
      <w:bookmarkStart w:id="20" w:name="_Toc48053095"/>
      <w:r w:rsidRPr="00750290">
        <w:rPr>
          <w:rFonts w:cs="Arial"/>
        </w:rPr>
        <w:t xml:space="preserve">BEng (Hons) </w:t>
      </w:r>
      <w:r>
        <w:rPr>
          <w:rFonts w:cs="Arial"/>
        </w:rPr>
        <w:t xml:space="preserve">/ HND       </w:t>
      </w:r>
      <w:r w:rsidRPr="00750290">
        <w:rPr>
          <w:rFonts w:cs="Arial"/>
        </w:rPr>
        <w:t>Motorsport Engineering</w:t>
      </w:r>
      <w:bookmarkEnd w:id="18"/>
      <w:bookmarkEnd w:id="19"/>
      <w:bookmarkEnd w:id="20"/>
      <w:r w:rsidRPr="006471E2">
        <w:t xml:space="preserve"> </w:t>
      </w:r>
    </w:p>
    <w:p w14:paraId="6FFD4BC9" w14:textId="4946A6DA" w:rsidR="006471E2" w:rsidRDefault="006471E2" w:rsidP="00AE44C5">
      <w:pPr>
        <w:ind w:left="360"/>
        <w:rPr>
          <w:rFonts w:cs="Arial"/>
          <w:b/>
          <w:szCs w:val="22"/>
        </w:rPr>
      </w:pPr>
    </w:p>
    <w:p w14:paraId="4CD2AC6A" w14:textId="77777777" w:rsidR="00EF3E28" w:rsidRPr="00750290" w:rsidRDefault="00EF3E28" w:rsidP="00EF3E28">
      <w:pPr>
        <w:ind w:left="360"/>
        <w:rPr>
          <w:rFonts w:cs="Arial"/>
        </w:rPr>
      </w:pPr>
      <w:r w:rsidRPr="00750290">
        <w:rPr>
          <w:rFonts w:cs="Arial"/>
        </w:rPr>
        <w:t>The BEng</w:t>
      </w:r>
      <w:r>
        <w:rPr>
          <w:rFonts w:cs="Arial"/>
        </w:rPr>
        <w:t>/HND</w:t>
      </w:r>
      <w:r w:rsidRPr="00750290">
        <w:rPr>
          <w:rFonts w:cs="Arial"/>
        </w:rPr>
        <w:t xml:space="preserve"> Motorsport Engineering programme is intended to provide you with a thorough grounding in mechanical engineering science and its application to design and the solution of a range of engineering problems in the context of the motorsport engineering industry. </w:t>
      </w:r>
    </w:p>
    <w:p w14:paraId="492D4409" w14:textId="77777777" w:rsidR="00EF3E28" w:rsidRPr="00750290" w:rsidRDefault="00EF3E28" w:rsidP="00EF3E28">
      <w:pPr>
        <w:ind w:left="360"/>
        <w:rPr>
          <w:rFonts w:cs="Arial"/>
        </w:rPr>
      </w:pPr>
    </w:p>
    <w:p w14:paraId="6897EBD4" w14:textId="067559C2" w:rsidR="00EF3E28" w:rsidRPr="00750290" w:rsidRDefault="00EF3E28" w:rsidP="00EF3E28">
      <w:pPr>
        <w:ind w:left="360"/>
        <w:rPr>
          <w:rFonts w:cs="Arial"/>
        </w:rPr>
      </w:pPr>
      <w:r w:rsidRPr="00750290">
        <w:rPr>
          <w:rFonts w:cs="Arial"/>
        </w:rPr>
        <w:t xml:space="preserve">Specialist areas of study including </w:t>
      </w:r>
      <w:r>
        <w:rPr>
          <w:rFonts w:cs="Arial"/>
        </w:rPr>
        <w:t>contemporary powertrain</w:t>
      </w:r>
      <w:r w:rsidRPr="00750290">
        <w:rPr>
          <w:rFonts w:cs="Arial"/>
        </w:rPr>
        <w:t xml:space="preserve"> design</w:t>
      </w:r>
      <w:r w:rsidR="00D471D6">
        <w:rPr>
          <w:rFonts w:cs="Arial"/>
        </w:rPr>
        <w:t>, alternative</w:t>
      </w:r>
      <w:r w:rsidR="00D471D6" w:rsidRPr="000108BD">
        <w:rPr>
          <w:rFonts w:cs="Arial"/>
        </w:rPr>
        <w:t xml:space="preserve"> </w:t>
      </w:r>
      <w:r w:rsidR="00D471D6">
        <w:rPr>
          <w:rFonts w:cs="Arial"/>
        </w:rPr>
        <w:t>propulsion systems</w:t>
      </w:r>
      <w:r w:rsidRPr="00750290">
        <w:rPr>
          <w:rFonts w:cs="Arial"/>
        </w:rPr>
        <w:t xml:space="preserve"> and </w:t>
      </w:r>
      <w:r>
        <w:rPr>
          <w:rFonts w:cs="Arial"/>
        </w:rPr>
        <w:t>advanced competition</w:t>
      </w:r>
      <w:r w:rsidRPr="00750290">
        <w:rPr>
          <w:rFonts w:cs="Arial"/>
        </w:rPr>
        <w:t xml:space="preserve"> vehicle dynamics will enable you to focus on areas of specialist interest that can be developed in the Group and </w:t>
      </w:r>
      <w:r>
        <w:rPr>
          <w:rFonts w:cs="Arial"/>
        </w:rPr>
        <w:t>Independent</w:t>
      </w:r>
      <w:r w:rsidRPr="00750290">
        <w:rPr>
          <w:rFonts w:cs="Arial"/>
        </w:rPr>
        <w:t xml:space="preserve"> Project modules. Within many of the modules the course considers the environmental</w:t>
      </w:r>
      <w:r>
        <w:rPr>
          <w:rFonts w:cs="Arial"/>
        </w:rPr>
        <w:t>/sustainability</w:t>
      </w:r>
      <w:r w:rsidRPr="00750290">
        <w:rPr>
          <w:rFonts w:cs="Arial"/>
        </w:rPr>
        <w:t xml:space="preserve"> aspects of design and technology which are transferable to a broad range of employment opportunities.</w:t>
      </w:r>
    </w:p>
    <w:p w14:paraId="273F06B3" w14:textId="77777777" w:rsidR="00EF3E28" w:rsidRPr="00750290" w:rsidRDefault="00EF3E28" w:rsidP="00EF3E28">
      <w:pPr>
        <w:ind w:left="360"/>
        <w:rPr>
          <w:rFonts w:cs="Arial"/>
        </w:rPr>
      </w:pPr>
    </w:p>
    <w:p w14:paraId="37F0BCF9" w14:textId="77777777" w:rsidR="00EF3E28" w:rsidRDefault="00EF3E28" w:rsidP="00EF3E28">
      <w:pPr>
        <w:ind w:left="360"/>
        <w:rPr>
          <w:rFonts w:cs="Arial"/>
        </w:rPr>
      </w:pPr>
      <w:r w:rsidRPr="00750290">
        <w:rPr>
          <w:rFonts w:cs="Arial"/>
        </w:rPr>
        <w:t>Graduates from this course have found employment throughout motorsport from specialist component manufacturers though to Formula 1 and WRC teams. Graduates are now working in roles such as high performance engine development and calibration and aerodynamic design. The skills developed on the course are transferable to other industries and many students have moved into the wider automotive industry as well.  Each year a number of our graduates have chosen to continue their academic studies to Masters and PhD level.</w:t>
      </w:r>
    </w:p>
    <w:p w14:paraId="367BE6BE" w14:textId="6348C81A" w:rsidR="00EF3E28" w:rsidRDefault="00EF3E28" w:rsidP="00AE44C5">
      <w:pPr>
        <w:ind w:left="360"/>
        <w:rPr>
          <w:rFonts w:cs="Arial"/>
          <w:b/>
          <w:szCs w:val="22"/>
        </w:rPr>
      </w:pPr>
    </w:p>
    <w:p w14:paraId="7A317A2A" w14:textId="77777777" w:rsidR="00EF3E28" w:rsidRDefault="00EF3E28"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7387805B" w14:textId="77777777" w:rsidR="00EF3E28" w:rsidRDefault="00EF3E28" w:rsidP="00EF3E28">
      <w:pPr>
        <w:tabs>
          <w:tab w:val="left" w:pos="1134"/>
          <w:tab w:val="num" w:pos="2880"/>
        </w:tabs>
        <w:ind w:left="720"/>
        <w:jc w:val="both"/>
        <w:rPr>
          <w:rFonts w:cs="Arial"/>
          <w:b/>
        </w:rPr>
      </w:pPr>
      <w:r w:rsidRPr="005C0920">
        <w:rPr>
          <w:rFonts w:cs="Arial"/>
          <w:b/>
        </w:rPr>
        <w:t>Knowledge and understanding (KU)</w:t>
      </w:r>
    </w:p>
    <w:p w14:paraId="30541267" w14:textId="77777777" w:rsidR="00EF3E28" w:rsidRPr="00CE49A3" w:rsidRDefault="00EF3E28" w:rsidP="00EF3E28">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EF3E28" w:rsidRPr="00B81B50" w14:paraId="2E119A12" w14:textId="77777777" w:rsidTr="00EF3E28">
        <w:tc>
          <w:tcPr>
            <w:tcW w:w="693" w:type="dxa"/>
          </w:tcPr>
          <w:p w14:paraId="2452D043" w14:textId="77777777" w:rsidR="00EF3E28" w:rsidRPr="00846C24" w:rsidRDefault="00EF3E28" w:rsidP="00EF3E28">
            <w:pPr>
              <w:tabs>
                <w:tab w:val="left" w:pos="1134"/>
                <w:tab w:val="num" w:pos="2880"/>
              </w:tabs>
              <w:jc w:val="both"/>
              <w:rPr>
                <w:rFonts w:cs="Arial"/>
                <w:b/>
              </w:rPr>
            </w:pPr>
            <w:r w:rsidRPr="00846C24">
              <w:rPr>
                <w:rFonts w:cs="Arial"/>
                <w:b/>
              </w:rPr>
              <w:t>KU1</w:t>
            </w:r>
          </w:p>
        </w:tc>
        <w:tc>
          <w:tcPr>
            <w:tcW w:w="7647" w:type="dxa"/>
          </w:tcPr>
          <w:p w14:paraId="180C61D3" w14:textId="77777777" w:rsidR="00EF3E28" w:rsidRPr="00846C24" w:rsidRDefault="00EF3E28" w:rsidP="00EF3E28">
            <w:pPr>
              <w:tabs>
                <w:tab w:val="left" w:pos="1134"/>
                <w:tab w:val="num" w:pos="2880"/>
              </w:tabs>
              <w:jc w:val="both"/>
              <w:rPr>
                <w:rFonts w:cs="Arial"/>
              </w:rPr>
            </w:pPr>
            <w:r w:rsidRPr="00846C24">
              <w:rPr>
                <w:rFonts w:cs="Arial"/>
              </w:rPr>
              <w:t>Demonstrate their knowledge and understanding of essential facts, concepts, theories and principles of motorsport engineering and its underpinning science and mathematics.</w:t>
            </w:r>
          </w:p>
        </w:tc>
      </w:tr>
      <w:tr w:rsidR="00EF3E28" w:rsidRPr="00B81B50" w14:paraId="5A0F8CEC" w14:textId="77777777" w:rsidTr="00EF3E28">
        <w:tc>
          <w:tcPr>
            <w:tcW w:w="693" w:type="dxa"/>
          </w:tcPr>
          <w:p w14:paraId="745063C7" w14:textId="77777777" w:rsidR="00EF3E28" w:rsidRPr="00846C24" w:rsidRDefault="00EF3E28" w:rsidP="00EF3E28">
            <w:pPr>
              <w:tabs>
                <w:tab w:val="left" w:pos="1134"/>
                <w:tab w:val="num" w:pos="2880"/>
              </w:tabs>
              <w:jc w:val="both"/>
              <w:rPr>
                <w:rFonts w:cs="Arial"/>
                <w:b/>
              </w:rPr>
            </w:pPr>
            <w:r w:rsidRPr="00846C24">
              <w:rPr>
                <w:rFonts w:cs="Arial"/>
                <w:b/>
              </w:rPr>
              <w:t>KU2</w:t>
            </w:r>
          </w:p>
        </w:tc>
        <w:tc>
          <w:tcPr>
            <w:tcW w:w="7647" w:type="dxa"/>
          </w:tcPr>
          <w:p w14:paraId="4B10AED2" w14:textId="77777777" w:rsidR="00EF3E28" w:rsidRPr="00846C24" w:rsidRDefault="00EF3E28" w:rsidP="00EF3E28">
            <w:pPr>
              <w:tabs>
                <w:tab w:val="left" w:pos="1134"/>
                <w:tab w:val="num" w:pos="2880"/>
              </w:tabs>
              <w:jc w:val="both"/>
              <w:rPr>
                <w:rFonts w:cs="Arial"/>
                <w:color w:val="FF0000"/>
              </w:rPr>
            </w:pPr>
            <w:r w:rsidRPr="00846C24">
              <w:rPr>
                <w:rStyle w:val="Strong"/>
                <w:rFonts w:cs="Arial"/>
              </w:rPr>
              <w:t>Apply and integrate knowledge and understanding of other engineering disciplines and appreciate the wider multidisciplinary engineering context.</w:t>
            </w:r>
          </w:p>
        </w:tc>
      </w:tr>
      <w:tr w:rsidR="00EF3E28" w:rsidRPr="00B81B50" w14:paraId="4D1BB939" w14:textId="77777777" w:rsidTr="00EF3E28">
        <w:tc>
          <w:tcPr>
            <w:tcW w:w="693" w:type="dxa"/>
          </w:tcPr>
          <w:p w14:paraId="219E2363" w14:textId="77777777" w:rsidR="00EF3E28" w:rsidRPr="00846C24" w:rsidRDefault="00EF3E28" w:rsidP="00EF3E28">
            <w:pPr>
              <w:tabs>
                <w:tab w:val="left" w:pos="1134"/>
                <w:tab w:val="num" w:pos="2880"/>
              </w:tabs>
              <w:jc w:val="both"/>
              <w:rPr>
                <w:rFonts w:cs="Arial"/>
                <w:b/>
              </w:rPr>
            </w:pPr>
            <w:r w:rsidRPr="00846C24">
              <w:rPr>
                <w:rFonts w:cs="Arial"/>
                <w:b/>
              </w:rPr>
              <w:t>KU3</w:t>
            </w:r>
          </w:p>
        </w:tc>
        <w:tc>
          <w:tcPr>
            <w:tcW w:w="7647" w:type="dxa"/>
          </w:tcPr>
          <w:p w14:paraId="4AC044C9" w14:textId="77777777" w:rsidR="00EF3E28" w:rsidRPr="00846C24" w:rsidRDefault="00EF3E28" w:rsidP="00EF3E28">
            <w:pPr>
              <w:tabs>
                <w:tab w:val="left" w:pos="1134"/>
                <w:tab w:val="num" w:pos="2880"/>
              </w:tabs>
              <w:jc w:val="both"/>
              <w:rPr>
                <w:rFonts w:cs="Arial"/>
              </w:rPr>
            </w:pPr>
            <w:r w:rsidRPr="00846C24">
              <w:rPr>
                <w:rStyle w:val="Strong"/>
                <w:rFonts w:cs="Arial"/>
              </w:rPr>
              <w:t>Appreciate the social, environmental, ethical, economic and commercial considerations affecting the exercise of their engineering judgement.</w:t>
            </w:r>
          </w:p>
        </w:tc>
      </w:tr>
      <w:tr w:rsidR="00EF3E28" w:rsidRPr="00B81B50" w14:paraId="60472D5A" w14:textId="77777777" w:rsidTr="00EF3E28">
        <w:tc>
          <w:tcPr>
            <w:tcW w:w="693" w:type="dxa"/>
          </w:tcPr>
          <w:p w14:paraId="3B9D9041" w14:textId="77777777" w:rsidR="00EF3E28" w:rsidRPr="00846C24" w:rsidRDefault="00EF3E28" w:rsidP="00EF3E28">
            <w:pPr>
              <w:tabs>
                <w:tab w:val="left" w:pos="1134"/>
                <w:tab w:val="num" w:pos="2880"/>
              </w:tabs>
              <w:jc w:val="both"/>
              <w:rPr>
                <w:rFonts w:cs="Arial"/>
                <w:b/>
              </w:rPr>
            </w:pPr>
            <w:r w:rsidRPr="00846C24">
              <w:rPr>
                <w:rFonts w:cs="Arial"/>
                <w:b/>
              </w:rPr>
              <w:t>KU4</w:t>
            </w:r>
          </w:p>
        </w:tc>
        <w:tc>
          <w:tcPr>
            <w:tcW w:w="7647" w:type="dxa"/>
          </w:tcPr>
          <w:p w14:paraId="26B3F192" w14:textId="77777777" w:rsidR="00EF3E28" w:rsidRPr="00846C24" w:rsidRDefault="00EF3E28" w:rsidP="00EF3E28">
            <w:pPr>
              <w:tabs>
                <w:tab w:val="left" w:pos="1134"/>
                <w:tab w:val="num" w:pos="2880"/>
              </w:tabs>
              <w:jc w:val="both"/>
              <w:rPr>
                <w:rFonts w:cs="Arial"/>
              </w:rPr>
            </w:pPr>
            <w:r w:rsidRPr="00846C24">
              <w:rPr>
                <w:rFonts w:cs="Arial"/>
              </w:rPr>
              <w:t>Knowledge and understanding of mathematical and computational concepts, methods and techniques which are employed elsewhere in the programme or regarded as essential for professional engineering.</w:t>
            </w:r>
          </w:p>
        </w:tc>
      </w:tr>
      <w:tr w:rsidR="00EF3E28" w:rsidRPr="00B81B50" w14:paraId="22A58338" w14:textId="77777777" w:rsidTr="00EF3E28">
        <w:tc>
          <w:tcPr>
            <w:tcW w:w="693" w:type="dxa"/>
          </w:tcPr>
          <w:p w14:paraId="25A3C232" w14:textId="77777777" w:rsidR="00EF3E28" w:rsidRPr="00846C24" w:rsidRDefault="00EF3E28" w:rsidP="00EF3E28">
            <w:pPr>
              <w:tabs>
                <w:tab w:val="left" w:pos="1134"/>
                <w:tab w:val="num" w:pos="2880"/>
              </w:tabs>
              <w:jc w:val="both"/>
              <w:rPr>
                <w:rFonts w:cs="Arial"/>
                <w:b/>
              </w:rPr>
            </w:pPr>
            <w:r w:rsidRPr="00846C24">
              <w:rPr>
                <w:rFonts w:cs="Arial"/>
                <w:b/>
              </w:rPr>
              <w:t>KU5</w:t>
            </w:r>
          </w:p>
        </w:tc>
        <w:tc>
          <w:tcPr>
            <w:tcW w:w="7647" w:type="dxa"/>
          </w:tcPr>
          <w:p w14:paraId="165DAC3E" w14:textId="77777777" w:rsidR="00EF3E28" w:rsidRPr="00846C24" w:rsidRDefault="00EF3E28" w:rsidP="00EF3E28">
            <w:pPr>
              <w:tabs>
                <w:tab w:val="left" w:pos="1134"/>
                <w:tab w:val="num" w:pos="2880"/>
              </w:tabs>
              <w:jc w:val="both"/>
              <w:rPr>
                <w:rFonts w:cs="Arial"/>
              </w:rPr>
            </w:pPr>
            <w:r w:rsidRPr="00846C24">
              <w:rPr>
                <w:rFonts w:cs="Arial"/>
              </w:rPr>
              <w:t>Appreciate the full range of manufacturing processes employed in the motorsport industry and have more detailed knowledge of common machining processes.</w:t>
            </w:r>
          </w:p>
        </w:tc>
      </w:tr>
      <w:tr w:rsidR="00EF3E28" w:rsidRPr="00B81B50" w14:paraId="6E63268A" w14:textId="77777777" w:rsidTr="00EF3E28">
        <w:tc>
          <w:tcPr>
            <w:tcW w:w="693" w:type="dxa"/>
          </w:tcPr>
          <w:p w14:paraId="42A7B3C4" w14:textId="77777777" w:rsidR="00EF3E28" w:rsidRPr="00846C24" w:rsidRDefault="00EF3E28" w:rsidP="00EF3E28">
            <w:pPr>
              <w:tabs>
                <w:tab w:val="left" w:pos="1134"/>
                <w:tab w:val="num" w:pos="2880"/>
              </w:tabs>
              <w:jc w:val="both"/>
              <w:rPr>
                <w:rFonts w:cs="Arial"/>
                <w:b/>
              </w:rPr>
            </w:pPr>
            <w:r w:rsidRPr="00846C24">
              <w:rPr>
                <w:rFonts w:cs="Arial"/>
                <w:b/>
              </w:rPr>
              <w:t>KU6</w:t>
            </w:r>
          </w:p>
        </w:tc>
        <w:tc>
          <w:tcPr>
            <w:tcW w:w="7647" w:type="dxa"/>
          </w:tcPr>
          <w:p w14:paraId="36A8376D" w14:textId="77777777" w:rsidR="00EF3E28" w:rsidRPr="00846C24" w:rsidRDefault="00EF3E28" w:rsidP="00EF3E28">
            <w:pPr>
              <w:tabs>
                <w:tab w:val="left" w:pos="1134"/>
                <w:tab w:val="num" w:pos="2880"/>
              </w:tabs>
              <w:jc w:val="both"/>
              <w:rPr>
                <w:rFonts w:cs="Arial"/>
              </w:rPr>
            </w:pPr>
            <w:r w:rsidRPr="00846C24">
              <w:rPr>
                <w:rFonts w:cs="Arial"/>
              </w:rPr>
              <w:t>Exhibit familiarity with the generic elements of current engineering applications and practices and have an awareness of the professional, legal and ethical responsibilities of the motorsport engineer.</w:t>
            </w:r>
          </w:p>
        </w:tc>
      </w:tr>
      <w:tr w:rsidR="00EF3E28" w:rsidRPr="00B81B50" w14:paraId="061A0510" w14:textId="77777777" w:rsidTr="00EF3E28">
        <w:tc>
          <w:tcPr>
            <w:tcW w:w="693" w:type="dxa"/>
          </w:tcPr>
          <w:p w14:paraId="6CCA6315" w14:textId="77777777" w:rsidR="00EF3E28" w:rsidRPr="00846C24" w:rsidRDefault="00EF3E28" w:rsidP="00EF3E28">
            <w:pPr>
              <w:tabs>
                <w:tab w:val="left" w:pos="1134"/>
                <w:tab w:val="num" w:pos="2880"/>
              </w:tabs>
              <w:jc w:val="both"/>
              <w:rPr>
                <w:rFonts w:cs="Arial"/>
                <w:b/>
              </w:rPr>
            </w:pPr>
            <w:r w:rsidRPr="00846C24">
              <w:rPr>
                <w:rFonts w:cs="Arial"/>
                <w:b/>
              </w:rPr>
              <w:t>KU7</w:t>
            </w:r>
          </w:p>
        </w:tc>
        <w:tc>
          <w:tcPr>
            <w:tcW w:w="7647" w:type="dxa"/>
          </w:tcPr>
          <w:p w14:paraId="2B480CA6" w14:textId="77777777" w:rsidR="00EF3E28" w:rsidRPr="00846C24" w:rsidRDefault="00EF3E28" w:rsidP="00EF3E28">
            <w:pPr>
              <w:tabs>
                <w:tab w:val="left" w:pos="1134"/>
                <w:tab w:val="num" w:pos="2880"/>
              </w:tabs>
              <w:jc w:val="both"/>
              <w:rPr>
                <w:rFonts w:cs="Arial"/>
              </w:rPr>
            </w:pPr>
            <w:r w:rsidRPr="00846C24">
              <w:rPr>
                <w:rFonts w:cs="Arial"/>
              </w:rPr>
              <w:t>Demonstrate a basic knowledge of business and management concepts, methods and techniques relevant to the practicing motorsport engineer.</w:t>
            </w:r>
          </w:p>
        </w:tc>
      </w:tr>
    </w:tbl>
    <w:p w14:paraId="2F40F89A" w14:textId="77777777" w:rsidR="00EF3E28" w:rsidRDefault="00EF3E28" w:rsidP="00EF3E28">
      <w:pPr>
        <w:tabs>
          <w:tab w:val="left" w:pos="1134"/>
          <w:tab w:val="num" w:pos="2880"/>
        </w:tabs>
        <w:ind w:left="720"/>
        <w:jc w:val="both"/>
        <w:rPr>
          <w:rFonts w:cs="Arial"/>
        </w:rPr>
      </w:pPr>
    </w:p>
    <w:p w14:paraId="6A8DF1D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62842417" w14:textId="77777777" w:rsidR="00EF3E28" w:rsidRPr="00B81B50" w:rsidRDefault="00EF3E28" w:rsidP="00EF3E28">
      <w:pPr>
        <w:tabs>
          <w:tab w:val="left" w:pos="1134"/>
          <w:tab w:val="num" w:pos="2880"/>
        </w:tabs>
        <w:ind w:left="720"/>
        <w:jc w:val="both"/>
        <w:rPr>
          <w:rFonts w:cs="Arial"/>
        </w:rPr>
      </w:pPr>
    </w:p>
    <w:p w14:paraId="026975C7" w14:textId="77777777" w:rsidR="00EF3E28" w:rsidRPr="00B81B50" w:rsidRDefault="00EF3E28" w:rsidP="00EF3E28">
      <w:pPr>
        <w:tabs>
          <w:tab w:val="left" w:pos="1134"/>
          <w:tab w:val="num" w:pos="2880"/>
        </w:tabs>
        <w:ind w:left="720"/>
        <w:jc w:val="both"/>
        <w:rPr>
          <w:rFonts w:cs="Arial"/>
          <w:b/>
        </w:rPr>
      </w:pPr>
    </w:p>
    <w:p w14:paraId="22D80A98" w14:textId="77777777" w:rsidR="00EF3E28" w:rsidRDefault="00EF3E28" w:rsidP="00EF3E28">
      <w:pPr>
        <w:tabs>
          <w:tab w:val="num" w:pos="2160"/>
        </w:tabs>
        <w:ind w:left="720"/>
        <w:jc w:val="both"/>
        <w:rPr>
          <w:rFonts w:cs="Arial"/>
          <w:b/>
        </w:rPr>
      </w:pPr>
      <w:r w:rsidRPr="00B81B50">
        <w:rPr>
          <w:rFonts w:cs="Arial"/>
          <w:b/>
        </w:rPr>
        <w:lastRenderedPageBreak/>
        <w:t xml:space="preserve">Cognitive (thinking) skills (CS) </w:t>
      </w:r>
    </w:p>
    <w:p w14:paraId="551B1EA5" w14:textId="77777777" w:rsidR="00EF3E28" w:rsidRPr="00B81B50" w:rsidRDefault="00EF3E28" w:rsidP="00EF3E28">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EF3E28" w:rsidRPr="00B81B50" w14:paraId="4106FCC8" w14:textId="77777777" w:rsidTr="00EF3E28">
        <w:tc>
          <w:tcPr>
            <w:tcW w:w="693" w:type="dxa"/>
          </w:tcPr>
          <w:p w14:paraId="0C737DFB" w14:textId="77777777" w:rsidR="00EF3E28" w:rsidRPr="00846C24" w:rsidRDefault="00EF3E28" w:rsidP="00EF3E28">
            <w:pPr>
              <w:tabs>
                <w:tab w:val="left" w:pos="1134"/>
                <w:tab w:val="num" w:pos="2880"/>
              </w:tabs>
              <w:jc w:val="both"/>
              <w:rPr>
                <w:rFonts w:cs="Arial"/>
                <w:b/>
              </w:rPr>
            </w:pPr>
            <w:r w:rsidRPr="00846C24">
              <w:rPr>
                <w:rFonts w:cs="Arial"/>
                <w:b/>
              </w:rPr>
              <w:t>CS1</w:t>
            </w:r>
          </w:p>
        </w:tc>
        <w:tc>
          <w:tcPr>
            <w:tcW w:w="7647" w:type="dxa"/>
          </w:tcPr>
          <w:p w14:paraId="45B4B816" w14:textId="77777777" w:rsidR="00EF3E28" w:rsidRPr="00846C24" w:rsidRDefault="00EF3E28" w:rsidP="00EF3E28">
            <w:pPr>
              <w:tabs>
                <w:tab w:val="left" w:pos="1134"/>
                <w:tab w:val="num" w:pos="2880"/>
              </w:tabs>
              <w:jc w:val="both"/>
              <w:rPr>
                <w:rFonts w:cs="Arial"/>
              </w:rPr>
            </w:pPr>
            <w:r w:rsidRPr="00846C24">
              <w:rPr>
                <w:rFonts w:cs="Arial"/>
              </w:rPr>
              <w:t>Apply appropriate quantitative science and engineering tools to the analysis of problems.</w:t>
            </w:r>
          </w:p>
        </w:tc>
      </w:tr>
      <w:tr w:rsidR="00EF3E28" w:rsidRPr="00B81B50" w14:paraId="160135ED" w14:textId="77777777" w:rsidTr="00EF3E28">
        <w:tc>
          <w:tcPr>
            <w:tcW w:w="693" w:type="dxa"/>
          </w:tcPr>
          <w:p w14:paraId="441C67DD" w14:textId="77777777" w:rsidR="00EF3E28" w:rsidRPr="00846C24" w:rsidRDefault="00EF3E28" w:rsidP="00EF3E28">
            <w:pPr>
              <w:tabs>
                <w:tab w:val="left" w:pos="1134"/>
                <w:tab w:val="num" w:pos="2880"/>
              </w:tabs>
              <w:jc w:val="both"/>
              <w:rPr>
                <w:rFonts w:cs="Arial"/>
                <w:b/>
              </w:rPr>
            </w:pPr>
            <w:r w:rsidRPr="00846C24">
              <w:rPr>
                <w:rFonts w:cs="Arial"/>
                <w:b/>
              </w:rPr>
              <w:t>CS2</w:t>
            </w:r>
          </w:p>
        </w:tc>
        <w:tc>
          <w:tcPr>
            <w:tcW w:w="7647" w:type="dxa"/>
          </w:tcPr>
          <w:p w14:paraId="10C94FA5" w14:textId="77777777" w:rsidR="00EF3E28" w:rsidRPr="00846C24" w:rsidRDefault="00EF3E28" w:rsidP="00EF3E28">
            <w:pPr>
              <w:tabs>
                <w:tab w:val="left" w:pos="1134"/>
                <w:tab w:val="num" w:pos="2880"/>
              </w:tabs>
              <w:jc w:val="both"/>
              <w:rPr>
                <w:rFonts w:cs="Arial"/>
              </w:rPr>
            </w:pPr>
            <w:r w:rsidRPr="00846C24">
              <w:rPr>
                <w:rFonts w:cs="Arial"/>
              </w:rPr>
              <w:t>Demonstrate an ability to identify, classify and evaluate the performance of engineering systems and components using analytical methods and modelling techniques, and apply a systems approach to the solution of motorsport engineering problems.</w:t>
            </w:r>
          </w:p>
        </w:tc>
      </w:tr>
      <w:tr w:rsidR="00EF3E28" w:rsidRPr="00B81B50" w14:paraId="14455FE3" w14:textId="77777777" w:rsidTr="00EF3E28">
        <w:tc>
          <w:tcPr>
            <w:tcW w:w="693" w:type="dxa"/>
          </w:tcPr>
          <w:p w14:paraId="477E756D" w14:textId="77777777" w:rsidR="00EF3E28" w:rsidRPr="00846C24" w:rsidRDefault="00EF3E28" w:rsidP="00EF3E28">
            <w:pPr>
              <w:tabs>
                <w:tab w:val="left" w:pos="1134"/>
                <w:tab w:val="num" w:pos="2880"/>
              </w:tabs>
              <w:jc w:val="both"/>
              <w:rPr>
                <w:rFonts w:cs="Arial"/>
                <w:b/>
              </w:rPr>
            </w:pPr>
            <w:r w:rsidRPr="00846C24">
              <w:rPr>
                <w:rFonts w:cs="Arial"/>
                <w:b/>
              </w:rPr>
              <w:t>CS3</w:t>
            </w:r>
          </w:p>
        </w:tc>
        <w:tc>
          <w:tcPr>
            <w:tcW w:w="7647" w:type="dxa"/>
          </w:tcPr>
          <w:p w14:paraId="596BB681" w14:textId="77777777" w:rsidR="00EF3E28" w:rsidRPr="00846C24" w:rsidRDefault="00EF3E28" w:rsidP="00EF3E28">
            <w:pPr>
              <w:tabs>
                <w:tab w:val="left" w:pos="1134"/>
                <w:tab w:val="num" w:pos="2880"/>
              </w:tabs>
              <w:jc w:val="both"/>
              <w:rPr>
                <w:rFonts w:cs="Arial"/>
              </w:rPr>
            </w:pPr>
            <w:r w:rsidRPr="00846C24">
              <w:rPr>
                <w:rStyle w:val="Strong"/>
                <w:rFonts w:cs="Arial"/>
              </w:rPr>
              <w:t>Demonstrate creativity and innovation in the synthesis of solutions and in formulating designs.</w:t>
            </w:r>
          </w:p>
        </w:tc>
      </w:tr>
      <w:tr w:rsidR="00EF3E28" w:rsidRPr="00B81B50" w14:paraId="54208F06" w14:textId="77777777" w:rsidTr="00EF3E28">
        <w:tc>
          <w:tcPr>
            <w:tcW w:w="693" w:type="dxa"/>
          </w:tcPr>
          <w:p w14:paraId="447C45F5" w14:textId="77777777" w:rsidR="00EF3E28" w:rsidRPr="00846C24" w:rsidRDefault="00EF3E28" w:rsidP="00EF3E28">
            <w:pPr>
              <w:tabs>
                <w:tab w:val="left" w:pos="1134"/>
                <w:tab w:val="num" w:pos="2880"/>
              </w:tabs>
              <w:jc w:val="both"/>
              <w:rPr>
                <w:rFonts w:cs="Arial"/>
                <w:b/>
              </w:rPr>
            </w:pPr>
            <w:r w:rsidRPr="00846C24">
              <w:rPr>
                <w:rFonts w:cs="Arial"/>
                <w:b/>
              </w:rPr>
              <w:t>CS4</w:t>
            </w:r>
          </w:p>
        </w:tc>
        <w:tc>
          <w:tcPr>
            <w:tcW w:w="7647" w:type="dxa"/>
          </w:tcPr>
          <w:p w14:paraId="6E948E36" w14:textId="77777777" w:rsidR="00EF3E28" w:rsidRPr="00846C24" w:rsidRDefault="00EF3E28" w:rsidP="00EF3E28">
            <w:pPr>
              <w:tabs>
                <w:tab w:val="left" w:pos="1134"/>
                <w:tab w:val="num" w:pos="2880"/>
              </w:tabs>
              <w:jc w:val="both"/>
              <w:rPr>
                <w:rStyle w:val="Strong"/>
                <w:rFonts w:cs="Arial"/>
              </w:rPr>
            </w:pPr>
            <w:r w:rsidRPr="00846C24">
              <w:rPr>
                <w:rFonts w:cs="Arial"/>
              </w:rPr>
              <w:t>Investigate and define an engineering problem and identify associated constraints such as environmental and sustainability limitations, and health and safety.</w:t>
            </w:r>
          </w:p>
        </w:tc>
      </w:tr>
      <w:tr w:rsidR="00EF3E28" w:rsidRPr="00B81B50" w14:paraId="532DED5E" w14:textId="77777777" w:rsidTr="00EF3E28">
        <w:tc>
          <w:tcPr>
            <w:tcW w:w="693" w:type="dxa"/>
          </w:tcPr>
          <w:p w14:paraId="001BB81E" w14:textId="77777777" w:rsidR="00EF3E28" w:rsidRPr="00846C24" w:rsidRDefault="00EF3E28" w:rsidP="00EF3E28">
            <w:pPr>
              <w:tabs>
                <w:tab w:val="left" w:pos="1134"/>
                <w:tab w:val="num" w:pos="2880"/>
              </w:tabs>
              <w:jc w:val="both"/>
              <w:rPr>
                <w:rFonts w:cs="Arial"/>
                <w:b/>
              </w:rPr>
            </w:pPr>
            <w:r w:rsidRPr="00846C24">
              <w:rPr>
                <w:rFonts w:cs="Arial"/>
                <w:b/>
              </w:rPr>
              <w:t>CS5</w:t>
            </w:r>
          </w:p>
        </w:tc>
        <w:tc>
          <w:tcPr>
            <w:tcW w:w="7647" w:type="dxa"/>
          </w:tcPr>
          <w:p w14:paraId="42730FB2" w14:textId="77777777" w:rsidR="00EF3E28" w:rsidRPr="00846C24" w:rsidRDefault="00EF3E28" w:rsidP="00EF3E28">
            <w:pPr>
              <w:tabs>
                <w:tab w:val="left" w:pos="1134"/>
                <w:tab w:val="num" w:pos="2880"/>
              </w:tabs>
              <w:jc w:val="both"/>
              <w:rPr>
                <w:rStyle w:val="Strong"/>
                <w:rFonts w:cs="Arial"/>
              </w:rPr>
            </w:pPr>
            <w:r w:rsidRPr="00846C24">
              <w:rPr>
                <w:rStyle w:val="Strong"/>
                <w:rFonts w:cs="Arial"/>
              </w:rPr>
              <w:t>Manage effectively the design process, appreciate customer and user needs, evaluate outcomes, assess commercial risk and manage cost drivers.</w:t>
            </w:r>
          </w:p>
        </w:tc>
      </w:tr>
    </w:tbl>
    <w:p w14:paraId="23F7FEE0" w14:textId="77777777" w:rsidR="00EF3E28" w:rsidRDefault="00EF3E28" w:rsidP="00EF3E28">
      <w:pPr>
        <w:tabs>
          <w:tab w:val="left" w:pos="1134"/>
          <w:tab w:val="num" w:pos="2880"/>
        </w:tabs>
        <w:ind w:left="720"/>
        <w:jc w:val="both"/>
        <w:rPr>
          <w:rFonts w:cs="Arial"/>
        </w:rPr>
      </w:pPr>
    </w:p>
    <w:p w14:paraId="7BF9950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30D78D48" w14:textId="77777777" w:rsidR="00EF3E28" w:rsidRPr="00B81B50" w:rsidRDefault="00EF3E28" w:rsidP="00EF3E28">
      <w:pPr>
        <w:tabs>
          <w:tab w:val="left" w:pos="1134"/>
          <w:tab w:val="num" w:pos="2880"/>
        </w:tabs>
        <w:ind w:left="720"/>
        <w:jc w:val="both"/>
        <w:rPr>
          <w:rFonts w:cs="Arial"/>
        </w:rPr>
      </w:pPr>
    </w:p>
    <w:p w14:paraId="5853C551" w14:textId="77777777" w:rsidR="00EF3E28" w:rsidRPr="00B81B50" w:rsidRDefault="00EF3E28" w:rsidP="00EF3E28">
      <w:pPr>
        <w:tabs>
          <w:tab w:val="left" w:pos="1134"/>
          <w:tab w:val="num" w:pos="2880"/>
        </w:tabs>
        <w:ind w:left="720"/>
        <w:jc w:val="both"/>
        <w:rPr>
          <w:rFonts w:cs="Arial"/>
          <w:b/>
        </w:rPr>
      </w:pPr>
    </w:p>
    <w:p w14:paraId="20C59D2E" w14:textId="77777777" w:rsidR="00EF3E28" w:rsidRDefault="00EF3E28" w:rsidP="00EF3E28">
      <w:pPr>
        <w:tabs>
          <w:tab w:val="num" w:pos="2016"/>
          <w:tab w:val="num" w:pos="2160"/>
        </w:tabs>
        <w:ind w:left="720"/>
        <w:jc w:val="both"/>
        <w:rPr>
          <w:rFonts w:cs="Arial"/>
          <w:b/>
        </w:rPr>
      </w:pPr>
      <w:r w:rsidRPr="00B81B50">
        <w:rPr>
          <w:rFonts w:cs="Arial"/>
          <w:b/>
        </w:rPr>
        <w:t>Practical skills (PS)</w:t>
      </w:r>
    </w:p>
    <w:p w14:paraId="582B9EA3" w14:textId="77777777" w:rsidR="00EF3E28" w:rsidRPr="00B81B50" w:rsidRDefault="00EF3E28" w:rsidP="00EF3E28">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EF3E28" w:rsidRPr="00B81B50" w14:paraId="4F623AA5" w14:textId="77777777" w:rsidTr="00EF3E28">
        <w:tc>
          <w:tcPr>
            <w:tcW w:w="693" w:type="dxa"/>
          </w:tcPr>
          <w:p w14:paraId="1C71C482" w14:textId="77777777" w:rsidR="00EF3E28" w:rsidRPr="00846C24" w:rsidRDefault="00EF3E28" w:rsidP="00EF3E28">
            <w:pPr>
              <w:tabs>
                <w:tab w:val="left" w:pos="1134"/>
                <w:tab w:val="num" w:pos="2880"/>
              </w:tabs>
              <w:jc w:val="both"/>
              <w:rPr>
                <w:rFonts w:cs="Arial"/>
                <w:b/>
              </w:rPr>
            </w:pPr>
            <w:r w:rsidRPr="00846C24">
              <w:rPr>
                <w:rFonts w:cs="Arial"/>
                <w:b/>
              </w:rPr>
              <w:t>PS1</w:t>
            </w:r>
          </w:p>
        </w:tc>
        <w:tc>
          <w:tcPr>
            <w:tcW w:w="7647" w:type="dxa"/>
          </w:tcPr>
          <w:p w14:paraId="538C7B47" w14:textId="77777777" w:rsidR="00EF3E28" w:rsidRPr="00846C24" w:rsidRDefault="00EF3E28" w:rsidP="00EF3E28">
            <w:pPr>
              <w:tabs>
                <w:tab w:val="left" w:pos="1134"/>
                <w:tab w:val="num" w:pos="2880"/>
              </w:tabs>
              <w:jc w:val="both"/>
              <w:rPr>
                <w:rFonts w:cs="Arial"/>
              </w:rPr>
            </w:pPr>
            <w:r w:rsidRPr="00846C24">
              <w:rPr>
                <w:rStyle w:val="Strong"/>
                <w:rFonts w:cs="Arial"/>
              </w:rPr>
              <w:t>Analyse and solve motorsport engineering problems.</w:t>
            </w:r>
          </w:p>
        </w:tc>
      </w:tr>
      <w:tr w:rsidR="00EF3E28" w:rsidRPr="00B81B50" w14:paraId="603B40AE" w14:textId="77777777" w:rsidTr="00EF3E28">
        <w:tc>
          <w:tcPr>
            <w:tcW w:w="693" w:type="dxa"/>
          </w:tcPr>
          <w:p w14:paraId="06709C58" w14:textId="77777777" w:rsidR="00EF3E28" w:rsidRPr="00846C24" w:rsidRDefault="00EF3E28" w:rsidP="00EF3E28">
            <w:pPr>
              <w:tabs>
                <w:tab w:val="left" w:pos="1134"/>
                <w:tab w:val="num" w:pos="2880"/>
              </w:tabs>
              <w:jc w:val="both"/>
              <w:rPr>
                <w:rFonts w:cs="Arial"/>
                <w:b/>
              </w:rPr>
            </w:pPr>
            <w:r w:rsidRPr="00846C24">
              <w:rPr>
                <w:rFonts w:cs="Arial"/>
                <w:b/>
              </w:rPr>
              <w:t>PS2</w:t>
            </w:r>
          </w:p>
        </w:tc>
        <w:tc>
          <w:tcPr>
            <w:tcW w:w="7647" w:type="dxa"/>
          </w:tcPr>
          <w:p w14:paraId="292A8BA0" w14:textId="77777777" w:rsidR="00EF3E28" w:rsidRPr="00846C24" w:rsidRDefault="00EF3E28" w:rsidP="00EF3E28">
            <w:pPr>
              <w:tabs>
                <w:tab w:val="left" w:pos="1134"/>
                <w:tab w:val="num" w:pos="2880"/>
              </w:tabs>
              <w:jc w:val="both"/>
              <w:rPr>
                <w:rFonts w:cs="Arial"/>
              </w:rPr>
            </w:pPr>
            <w:r w:rsidRPr="00846C24">
              <w:rPr>
                <w:rStyle w:val="Strong"/>
                <w:rFonts w:cs="Arial"/>
              </w:rPr>
              <w:t>Employ basic theoretical models and scientific principles where appropriate.</w:t>
            </w:r>
          </w:p>
        </w:tc>
      </w:tr>
      <w:tr w:rsidR="00EF3E28" w:rsidRPr="00B81B50" w14:paraId="60FF60F3" w14:textId="77777777" w:rsidTr="00EF3E28">
        <w:tc>
          <w:tcPr>
            <w:tcW w:w="693" w:type="dxa"/>
          </w:tcPr>
          <w:p w14:paraId="5C2D3EF5" w14:textId="77777777" w:rsidR="00EF3E28" w:rsidRPr="00846C24" w:rsidRDefault="00EF3E28" w:rsidP="00EF3E28">
            <w:pPr>
              <w:tabs>
                <w:tab w:val="left" w:pos="1134"/>
                <w:tab w:val="num" w:pos="2880"/>
              </w:tabs>
              <w:jc w:val="both"/>
              <w:rPr>
                <w:rFonts w:cs="Arial"/>
                <w:b/>
              </w:rPr>
            </w:pPr>
            <w:r w:rsidRPr="00846C24">
              <w:rPr>
                <w:rFonts w:cs="Arial"/>
                <w:b/>
              </w:rPr>
              <w:t>PS3</w:t>
            </w:r>
          </w:p>
        </w:tc>
        <w:tc>
          <w:tcPr>
            <w:tcW w:w="7647" w:type="dxa"/>
          </w:tcPr>
          <w:p w14:paraId="4ED51E7C" w14:textId="77777777" w:rsidR="00EF3E28" w:rsidRPr="00846C24" w:rsidRDefault="00EF3E28" w:rsidP="00EF3E28">
            <w:pPr>
              <w:tabs>
                <w:tab w:val="left" w:pos="1134"/>
                <w:tab w:val="num" w:pos="2880"/>
              </w:tabs>
              <w:jc w:val="both"/>
              <w:rPr>
                <w:rFonts w:cs="Arial"/>
              </w:rPr>
            </w:pPr>
            <w:r w:rsidRPr="00846C24">
              <w:rPr>
                <w:rStyle w:val="Strong"/>
                <w:rFonts w:cs="Arial"/>
              </w:rPr>
              <w:t>Apply the mathematical and computational tools and techniques which provide essential support for problem solving and decision making in motorsport engineering.</w:t>
            </w:r>
          </w:p>
        </w:tc>
      </w:tr>
      <w:tr w:rsidR="00EF3E28" w:rsidRPr="00B81B50" w14:paraId="6392ACAD" w14:textId="77777777" w:rsidTr="00EF3E28">
        <w:tc>
          <w:tcPr>
            <w:tcW w:w="693" w:type="dxa"/>
          </w:tcPr>
          <w:p w14:paraId="40372551" w14:textId="77777777" w:rsidR="00EF3E28" w:rsidRPr="00846C24" w:rsidRDefault="00EF3E28" w:rsidP="00EF3E28">
            <w:pPr>
              <w:tabs>
                <w:tab w:val="left" w:pos="1134"/>
                <w:tab w:val="num" w:pos="2880"/>
              </w:tabs>
              <w:jc w:val="both"/>
              <w:rPr>
                <w:rFonts w:cs="Arial"/>
                <w:b/>
              </w:rPr>
            </w:pPr>
            <w:r w:rsidRPr="00846C24">
              <w:rPr>
                <w:rFonts w:cs="Arial"/>
                <w:b/>
              </w:rPr>
              <w:t>PS4</w:t>
            </w:r>
          </w:p>
        </w:tc>
        <w:tc>
          <w:tcPr>
            <w:tcW w:w="7647" w:type="dxa"/>
          </w:tcPr>
          <w:p w14:paraId="1E9F6281" w14:textId="77777777" w:rsidR="00EF3E28" w:rsidRPr="00846C24" w:rsidRDefault="00EF3E28" w:rsidP="00EF3E28">
            <w:pPr>
              <w:tabs>
                <w:tab w:val="left" w:pos="1134"/>
                <w:tab w:val="num" w:pos="2880"/>
              </w:tabs>
              <w:jc w:val="both"/>
              <w:rPr>
                <w:rFonts w:cs="Arial"/>
              </w:rPr>
            </w:pPr>
            <w:r w:rsidRPr="00846C24">
              <w:rPr>
                <w:rStyle w:val="Strong"/>
                <w:rFonts w:cs="Arial"/>
              </w:rPr>
              <w:t>Design a system, component or process and recognise opportunities for improvements in a design.</w:t>
            </w:r>
          </w:p>
        </w:tc>
      </w:tr>
      <w:tr w:rsidR="00EF3E28" w:rsidRPr="00B81B50" w14:paraId="7FB69B47" w14:textId="77777777" w:rsidTr="00EF3E28">
        <w:tc>
          <w:tcPr>
            <w:tcW w:w="693" w:type="dxa"/>
          </w:tcPr>
          <w:p w14:paraId="0CF7636F" w14:textId="77777777" w:rsidR="00EF3E28" w:rsidRPr="00B81B50" w:rsidRDefault="00EF3E28" w:rsidP="00EF3E28">
            <w:pPr>
              <w:tabs>
                <w:tab w:val="left" w:pos="1134"/>
                <w:tab w:val="num" w:pos="2880"/>
              </w:tabs>
              <w:jc w:val="both"/>
              <w:rPr>
                <w:rFonts w:cs="Arial"/>
                <w:b/>
              </w:rPr>
            </w:pPr>
            <w:r w:rsidRPr="00B81B50">
              <w:rPr>
                <w:rFonts w:cs="Arial"/>
                <w:b/>
              </w:rPr>
              <w:t>PS5</w:t>
            </w:r>
          </w:p>
        </w:tc>
        <w:tc>
          <w:tcPr>
            <w:tcW w:w="7647" w:type="dxa"/>
          </w:tcPr>
          <w:p w14:paraId="09AE5319" w14:textId="77777777" w:rsidR="00EF3E28" w:rsidRPr="00B81B50" w:rsidRDefault="00EF3E28" w:rsidP="00EF3E28">
            <w:pPr>
              <w:tabs>
                <w:tab w:val="left" w:pos="1134"/>
                <w:tab w:val="num" w:pos="2880"/>
              </w:tabs>
              <w:jc w:val="both"/>
              <w:rPr>
                <w:rFonts w:cs="Arial"/>
              </w:rPr>
            </w:pPr>
            <w:r w:rsidRPr="00B81B50">
              <w:rPr>
                <w:rStyle w:val="Strong"/>
                <w:rFonts w:cs="Arial"/>
              </w:rPr>
              <w:t>Take a holistic approach to problem-solving to encompass technical, business and social factors and constraints.</w:t>
            </w:r>
          </w:p>
        </w:tc>
      </w:tr>
      <w:tr w:rsidR="00EF3E28" w:rsidRPr="00B81B50" w14:paraId="0D7107EE" w14:textId="77777777" w:rsidTr="00EF3E28">
        <w:tc>
          <w:tcPr>
            <w:tcW w:w="693" w:type="dxa"/>
          </w:tcPr>
          <w:p w14:paraId="1B6FF1A6" w14:textId="77777777" w:rsidR="00EF3E28" w:rsidRPr="00B81B50" w:rsidRDefault="00EF3E28" w:rsidP="00EF3E28">
            <w:pPr>
              <w:tabs>
                <w:tab w:val="left" w:pos="1134"/>
                <w:tab w:val="num" w:pos="2880"/>
              </w:tabs>
              <w:jc w:val="both"/>
              <w:rPr>
                <w:rFonts w:cs="Arial"/>
                <w:b/>
              </w:rPr>
            </w:pPr>
            <w:r w:rsidRPr="00B81B50">
              <w:rPr>
                <w:rFonts w:cs="Arial"/>
                <w:b/>
              </w:rPr>
              <w:t>PS6</w:t>
            </w:r>
          </w:p>
        </w:tc>
        <w:tc>
          <w:tcPr>
            <w:tcW w:w="7647" w:type="dxa"/>
          </w:tcPr>
          <w:p w14:paraId="309634B6" w14:textId="77777777" w:rsidR="00EF3E28" w:rsidRPr="00B81B50" w:rsidRDefault="00EF3E28" w:rsidP="00EF3E28">
            <w:pPr>
              <w:tabs>
                <w:tab w:val="left" w:pos="1134"/>
                <w:tab w:val="num" w:pos="2880"/>
              </w:tabs>
              <w:jc w:val="both"/>
              <w:rPr>
                <w:rFonts w:cs="Arial"/>
              </w:rPr>
            </w:pPr>
            <w:r w:rsidRPr="00B81B50">
              <w:rPr>
                <w:rStyle w:val="Strong"/>
                <w:rFonts w:cs="Arial"/>
              </w:rPr>
              <w:t>Use laboratory and workshop equipment, along with appropriate instrumentation, in order to execute a series of experiments, both effectively and safely.</w:t>
            </w:r>
          </w:p>
        </w:tc>
      </w:tr>
      <w:tr w:rsidR="00EF3E28" w:rsidRPr="00B81B50" w14:paraId="52355222" w14:textId="77777777" w:rsidTr="00EF3E28">
        <w:tc>
          <w:tcPr>
            <w:tcW w:w="693" w:type="dxa"/>
          </w:tcPr>
          <w:p w14:paraId="4449F8D2" w14:textId="77777777" w:rsidR="00EF3E28" w:rsidRPr="00B81B50" w:rsidRDefault="00EF3E28" w:rsidP="00EF3E28">
            <w:pPr>
              <w:tabs>
                <w:tab w:val="left" w:pos="1134"/>
                <w:tab w:val="num" w:pos="2880"/>
              </w:tabs>
              <w:jc w:val="both"/>
              <w:rPr>
                <w:rFonts w:cs="Arial"/>
                <w:b/>
              </w:rPr>
            </w:pPr>
            <w:r w:rsidRPr="00B81B50">
              <w:rPr>
                <w:rFonts w:cs="Arial"/>
                <w:b/>
              </w:rPr>
              <w:t>PS7</w:t>
            </w:r>
          </w:p>
        </w:tc>
        <w:tc>
          <w:tcPr>
            <w:tcW w:w="7647" w:type="dxa"/>
          </w:tcPr>
          <w:p w14:paraId="64DB7571" w14:textId="77777777" w:rsidR="00EF3E28" w:rsidRPr="00B81B50" w:rsidRDefault="00EF3E28" w:rsidP="00EF3E28">
            <w:pPr>
              <w:tabs>
                <w:tab w:val="left" w:pos="1134"/>
                <w:tab w:val="num" w:pos="2880"/>
              </w:tabs>
              <w:jc w:val="both"/>
              <w:rPr>
                <w:rFonts w:cs="Arial"/>
              </w:rPr>
            </w:pPr>
            <w:r w:rsidRPr="00B81B50">
              <w:rPr>
                <w:rStyle w:val="Strong"/>
                <w:rFonts w:cs="Arial"/>
              </w:rPr>
              <w:t>Use appropriate computer software for design purposes and as a means of analysing and solving engineering problems.</w:t>
            </w:r>
          </w:p>
        </w:tc>
      </w:tr>
      <w:tr w:rsidR="00EF3E28" w:rsidRPr="00B81B50" w14:paraId="14A8435C" w14:textId="77777777" w:rsidTr="00EF3E28">
        <w:tc>
          <w:tcPr>
            <w:tcW w:w="693" w:type="dxa"/>
          </w:tcPr>
          <w:p w14:paraId="629CB346" w14:textId="77777777" w:rsidR="00EF3E28" w:rsidRPr="00B81B50" w:rsidRDefault="00EF3E28" w:rsidP="00EF3E28">
            <w:pPr>
              <w:tabs>
                <w:tab w:val="left" w:pos="1134"/>
                <w:tab w:val="num" w:pos="2880"/>
              </w:tabs>
              <w:jc w:val="both"/>
              <w:rPr>
                <w:rFonts w:cs="Arial"/>
                <w:b/>
              </w:rPr>
            </w:pPr>
            <w:r w:rsidRPr="00B81B50">
              <w:rPr>
                <w:rFonts w:cs="Arial"/>
                <w:b/>
              </w:rPr>
              <w:t>PS8</w:t>
            </w:r>
          </w:p>
        </w:tc>
        <w:tc>
          <w:tcPr>
            <w:tcW w:w="7647" w:type="dxa"/>
          </w:tcPr>
          <w:p w14:paraId="309664DD" w14:textId="77777777" w:rsidR="00EF3E28" w:rsidRPr="00B81B50" w:rsidRDefault="00EF3E28" w:rsidP="00EF3E28">
            <w:pPr>
              <w:tabs>
                <w:tab w:val="left" w:pos="1134"/>
                <w:tab w:val="num" w:pos="2880"/>
              </w:tabs>
              <w:jc w:val="both"/>
              <w:rPr>
                <w:rFonts w:cs="Arial"/>
              </w:rPr>
            </w:pPr>
            <w:r w:rsidRPr="00B81B50">
              <w:rPr>
                <w:rStyle w:val="Strong"/>
                <w:rFonts w:cs="Arial"/>
              </w:rPr>
              <w:t>Produce engineering drawings, both manually and by employing Computer Aided Design facilities.</w:t>
            </w:r>
          </w:p>
        </w:tc>
      </w:tr>
      <w:tr w:rsidR="00EF3E28" w:rsidRPr="00B81B50" w14:paraId="756F1080" w14:textId="77777777" w:rsidTr="00EF3E28">
        <w:tc>
          <w:tcPr>
            <w:tcW w:w="693" w:type="dxa"/>
          </w:tcPr>
          <w:p w14:paraId="162CE86E" w14:textId="77777777" w:rsidR="00EF3E28" w:rsidRPr="00B81B50" w:rsidRDefault="00EF3E28" w:rsidP="00EF3E28">
            <w:pPr>
              <w:tabs>
                <w:tab w:val="left" w:pos="1134"/>
                <w:tab w:val="num" w:pos="2880"/>
              </w:tabs>
              <w:jc w:val="both"/>
              <w:rPr>
                <w:rFonts w:cs="Arial"/>
                <w:b/>
              </w:rPr>
            </w:pPr>
            <w:r w:rsidRPr="00B81B50">
              <w:rPr>
                <w:rFonts w:cs="Arial"/>
                <w:b/>
              </w:rPr>
              <w:t>PS9</w:t>
            </w:r>
          </w:p>
        </w:tc>
        <w:tc>
          <w:tcPr>
            <w:tcW w:w="7647" w:type="dxa"/>
          </w:tcPr>
          <w:p w14:paraId="53DD8CCA" w14:textId="77777777" w:rsidR="00EF3E28" w:rsidRPr="00B81B50" w:rsidRDefault="00EF3E28" w:rsidP="00EF3E28">
            <w:pPr>
              <w:tabs>
                <w:tab w:val="left" w:pos="1134"/>
                <w:tab w:val="num" w:pos="2880"/>
              </w:tabs>
              <w:jc w:val="both"/>
              <w:rPr>
                <w:rFonts w:cs="Arial"/>
              </w:rPr>
            </w:pPr>
            <w:r w:rsidRPr="00B81B50">
              <w:rPr>
                <w:rStyle w:val="Strong"/>
                <w:rFonts w:cs="Arial"/>
              </w:rPr>
              <w:t>Produce technical reports to a professional standard.</w:t>
            </w:r>
          </w:p>
        </w:tc>
      </w:tr>
      <w:tr w:rsidR="00EF3E28" w:rsidRPr="00B81B50" w14:paraId="3A46650B" w14:textId="77777777" w:rsidTr="00EF3E28">
        <w:tc>
          <w:tcPr>
            <w:tcW w:w="693" w:type="dxa"/>
          </w:tcPr>
          <w:p w14:paraId="40D8E6A7" w14:textId="77777777" w:rsidR="00EF3E28" w:rsidRPr="00B81B50" w:rsidRDefault="00EF3E28" w:rsidP="00EF3E28">
            <w:pPr>
              <w:tabs>
                <w:tab w:val="left" w:pos="1134"/>
                <w:tab w:val="num" w:pos="2880"/>
              </w:tabs>
              <w:jc w:val="both"/>
              <w:rPr>
                <w:rFonts w:cs="Arial"/>
                <w:b/>
              </w:rPr>
            </w:pPr>
            <w:r w:rsidRPr="00B81B50">
              <w:rPr>
                <w:rFonts w:cs="Arial"/>
                <w:b/>
              </w:rPr>
              <w:t>PS10</w:t>
            </w:r>
          </w:p>
        </w:tc>
        <w:tc>
          <w:tcPr>
            <w:tcW w:w="7647" w:type="dxa"/>
          </w:tcPr>
          <w:p w14:paraId="5C155AB9" w14:textId="77777777" w:rsidR="00EF3E28" w:rsidRPr="00B81B50" w:rsidRDefault="00EF3E28" w:rsidP="00EF3E28">
            <w:pPr>
              <w:tabs>
                <w:tab w:val="left" w:pos="1134"/>
                <w:tab w:val="num" w:pos="2880"/>
              </w:tabs>
              <w:jc w:val="both"/>
              <w:rPr>
                <w:rFonts w:cs="Arial"/>
              </w:rPr>
            </w:pPr>
            <w:r w:rsidRPr="00B81B50">
              <w:rPr>
                <w:rStyle w:val="Strong"/>
                <w:rFonts w:cs="Arial"/>
              </w:rPr>
              <w:t>Plan and deliver technical presentations.</w:t>
            </w:r>
          </w:p>
        </w:tc>
      </w:tr>
    </w:tbl>
    <w:p w14:paraId="399F17CF" w14:textId="77777777" w:rsidR="00EF3E28" w:rsidRPr="00B81B50"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27613E9C" w14:textId="77777777" w:rsidR="00EF3E28" w:rsidRDefault="00EF3E28" w:rsidP="00EF3E28">
      <w:pPr>
        <w:tabs>
          <w:tab w:val="left" w:pos="1134"/>
          <w:tab w:val="num" w:pos="2880"/>
        </w:tabs>
        <w:ind w:left="720"/>
        <w:jc w:val="both"/>
        <w:rPr>
          <w:rFonts w:cs="Arial"/>
          <w:b/>
        </w:rPr>
      </w:pPr>
    </w:p>
    <w:p w14:paraId="58ABBB6A" w14:textId="77777777" w:rsidR="00EF3E28" w:rsidRPr="00B81B50" w:rsidRDefault="00EF3E28" w:rsidP="00EF3E28">
      <w:pPr>
        <w:tabs>
          <w:tab w:val="left" w:pos="1134"/>
          <w:tab w:val="num" w:pos="2880"/>
        </w:tabs>
        <w:ind w:left="720"/>
        <w:jc w:val="both"/>
        <w:rPr>
          <w:rFonts w:cs="Arial"/>
          <w:b/>
        </w:rPr>
      </w:pPr>
    </w:p>
    <w:p w14:paraId="5C6C784C" w14:textId="77777777" w:rsidR="00716547" w:rsidRDefault="00716547">
      <w:pPr>
        <w:rPr>
          <w:rFonts w:cs="Arial"/>
          <w:b/>
        </w:rPr>
      </w:pPr>
      <w:r>
        <w:rPr>
          <w:rFonts w:cs="Arial"/>
          <w:b/>
        </w:rPr>
        <w:br w:type="page"/>
      </w:r>
    </w:p>
    <w:p w14:paraId="4F41BC0E" w14:textId="6EDE2CE0" w:rsidR="00EF3E28" w:rsidRDefault="00EF3E28" w:rsidP="00EF3E28">
      <w:pPr>
        <w:tabs>
          <w:tab w:val="num" w:pos="1134"/>
          <w:tab w:val="num" w:pos="1440"/>
          <w:tab w:val="num" w:pos="2016"/>
        </w:tabs>
        <w:ind w:left="720"/>
        <w:jc w:val="both"/>
        <w:rPr>
          <w:rFonts w:cs="Arial"/>
          <w:b/>
        </w:rPr>
      </w:pPr>
      <w:r w:rsidRPr="00B81B50">
        <w:rPr>
          <w:rFonts w:cs="Arial"/>
          <w:b/>
        </w:rPr>
        <w:lastRenderedPageBreak/>
        <w:t xml:space="preserve">Key skills (KS) </w:t>
      </w:r>
    </w:p>
    <w:p w14:paraId="27D84A2A" w14:textId="77777777" w:rsidR="00EF3E28" w:rsidRPr="00B81B50" w:rsidRDefault="00EF3E28" w:rsidP="00EF3E28">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EF3E28" w:rsidRPr="00B81B50" w14:paraId="769D9CA4" w14:textId="77777777" w:rsidTr="00EF3E28">
        <w:tc>
          <w:tcPr>
            <w:tcW w:w="693" w:type="dxa"/>
          </w:tcPr>
          <w:p w14:paraId="2FA2085F" w14:textId="77777777" w:rsidR="00EF3E28" w:rsidRPr="00846C24" w:rsidRDefault="00EF3E28" w:rsidP="00EF3E28">
            <w:pPr>
              <w:tabs>
                <w:tab w:val="left" w:pos="1134"/>
                <w:tab w:val="num" w:pos="2880"/>
              </w:tabs>
              <w:jc w:val="both"/>
              <w:rPr>
                <w:rFonts w:cs="Arial"/>
                <w:b/>
              </w:rPr>
            </w:pPr>
            <w:r w:rsidRPr="00846C24">
              <w:rPr>
                <w:rFonts w:cs="Arial"/>
                <w:b/>
              </w:rPr>
              <w:t>KS1</w:t>
            </w:r>
          </w:p>
        </w:tc>
        <w:tc>
          <w:tcPr>
            <w:tcW w:w="7647" w:type="dxa"/>
          </w:tcPr>
          <w:p w14:paraId="7627F98D" w14:textId="77777777" w:rsidR="00EF3E28" w:rsidRPr="00846C24" w:rsidRDefault="00EF3E28" w:rsidP="00EF3E28">
            <w:pPr>
              <w:tabs>
                <w:tab w:val="left" w:pos="1134"/>
                <w:tab w:val="num" w:pos="2880"/>
              </w:tabs>
              <w:jc w:val="both"/>
              <w:rPr>
                <w:rFonts w:cs="Arial"/>
              </w:rPr>
            </w:pPr>
            <w:r w:rsidRPr="00846C24">
              <w:rPr>
                <w:rStyle w:val="Strong"/>
                <w:rFonts w:cs="Arial"/>
              </w:rPr>
              <w:t>Communicate effectively in writing, verbally and through graphical media.</w:t>
            </w:r>
          </w:p>
        </w:tc>
      </w:tr>
      <w:tr w:rsidR="00EF3E28" w:rsidRPr="00B81B50" w14:paraId="4AEB0836" w14:textId="77777777" w:rsidTr="00EF3E28">
        <w:tc>
          <w:tcPr>
            <w:tcW w:w="693" w:type="dxa"/>
          </w:tcPr>
          <w:p w14:paraId="178F3AB0" w14:textId="77777777" w:rsidR="00EF3E28" w:rsidRPr="00846C24" w:rsidRDefault="00EF3E28" w:rsidP="00EF3E28">
            <w:pPr>
              <w:tabs>
                <w:tab w:val="left" w:pos="1134"/>
                <w:tab w:val="num" w:pos="2880"/>
              </w:tabs>
              <w:jc w:val="both"/>
              <w:rPr>
                <w:rFonts w:cs="Arial"/>
                <w:b/>
              </w:rPr>
            </w:pPr>
            <w:r w:rsidRPr="00846C24">
              <w:rPr>
                <w:rFonts w:cs="Arial"/>
                <w:b/>
              </w:rPr>
              <w:t>KS2</w:t>
            </w:r>
          </w:p>
        </w:tc>
        <w:tc>
          <w:tcPr>
            <w:tcW w:w="7647" w:type="dxa"/>
          </w:tcPr>
          <w:p w14:paraId="6CCB3632" w14:textId="77777777" w:rsidR="00EF3E28" w:rsidRPr="00846C24" w:rsidRDefault="00EF3E28" w:rsidP="00EF3E28">
            <w:pPr>
              <w:tabs>
                <w:tab w:val="left" w:pos="1134"/>
                <w:tab w:val="num" w:pos="2880"/>
              </w:tabs>
              <w:jc w:val="both"/>
              <w:rPr>
                <w:rFonts w:cs="Arial"/>
              </w:rPr>
            </w:pPr>
            <w:r w:rsidRPr="00846C24">
              <w:rPr>
                <w:rStyle w:val="Strong"/>
                <w:rFonts w:cs="Arial"/>
              </w:rPr>
              <w:t>Manage time and resources, prioritise and work to deadlines.</w:t>
            </w:r>
          </w:p>
        </w:tc>
      </w:tr>
      <w:tr w:rsidR="00EF3E28" w:rsidRPr="00B81B50" w14:paraId="29C4C6AD" w14:textId="77777777" w:rsidTr="00EF3E28">
        <w:tc>
          <w:tcPr>
            <w:tcW w:w="693" w:type="dxa"/>
          </w:tcPr>
          <w:p w14:paraId="35A6D6C2" w14:textId="77777777" w:rsidR="00EF3E28" w:rsidRPr="00846C24" w:rsidRDefault="00EF3E28" w:rsidP="00EF3E28">
            <w:pPr>
              <w:tabs>
                <w:tab w:val="left" w:pos="1134"/>
                <w:tab w:val="num" w:pos="2880"/>
              </w:tabs>
              <w:jc w:val="both"/>
              <w:rPr>
                <w:rFonts w:cs="Arial"/>
                <w:b/>
              </w:rPr>
            </w:pPr>
            <w:r w:rsidRPr="00846C24">
              <w:rPr>
                <w:rFonts w:cs="Arial"/>
                <w:b/>
              </w:rPr>
              <w:t>KS3</w:t>
            </w:r>
          </w:p>
        </w:tc>
        <w:tc>
          <w:tcPr>
            <w:tcW w:w="7647" w:type="dxa"/>
          </w:tcPr>
          <w:p w14:paraId="5C89B3D4" w14:textId="77777777" w:rsidR="00EF3E28" w:rsidRPr="00846C24" w:rsidRDefault="00EF3E28" w:rsidP="00EF3E28">
            <w:pPr>
              <w:tabs>
                <w:tab w:val="left" w:pos="1134"/>
                <w:tab w:val="num" w:pos="2880"/>
              </w:tabs>
              <w:jc w:val="both"/>
              <w:rPr>
                <w:rFonts w:cs="Arial"/>
              </w:rPr>
            </w:pPr>
            <w:r w:rsidRPr="00846C24">
              <w:rPr>
                <w:rStyle w:val="Strong"/>
                <w:rFonts w:cs="Arial"/>
              </w:rPr>
              <w:t>Use computers and information technology effectively.</w:t>
            </w:r>
          </w:p>
        </w:tc>
      </w:tr>
      <w:tr w:rsidR="00EF3E28" w:rsidRPr="00B81B50" w14:paraId="64A9C9C3" w14:textId="77777777" w:rsidTr="00EF3E28">
        <w:tc>
          <w:tcPr>
            <w:tcW w:w="693" w:type="dxa"/>
          </w:tcPr>
          <w:p w14:paraId="7D069B95" w14:textId="77777777" w:rsidR="00EF3E28" w:rsidRPr="00846C24" w:rsidRDefault="00EF3E28" w:rsidP="00EF3E28">
            <w:pPr>
              <w:tabs>
                <w:tab w:val="left" w:pos="1134"/>
                <w:tab w:val="num" w:pos="2880"/>
              </w:tabs>
              <w:jc w:val="both"/>
              <w:rPr>
                <w:rFonts w:cs="Arial"/>
                <w:b/>
              </w:rPr>
            </w:pPr>
            <w:r w:rsidRPr="00846C24">
              <w:rPr>
                <w:rFonts w:cs="Arial"/>
                <w:b/>
              </w:rPr>
              <w:t>KS4</w:t>
            </w:r>
          </w:p>
        </w:tc>
        <w:tc>
          <w:tcPr>
            <w:tcW w:w="7647" w:type="dxa"/>
          </w:tcPr>
          <w:p w14:paraId="018BA0F0" w14:textId="77777777" w:rsidR="00EF3E28" w:rsidRPr="00846C24" w:rsidRDefault="00EF3E28" w:rsidP="00EF3E28">
            <w:pPr>
              <w:tabs>
                <w:tab w:val="left" w:pos="1134"/>
                <w:tab w:val="num" w:pos="2880"/>
              </w:tabs>
              <w:jc w:val="both"/>
              <w:rPr>
                <w:rFonts w:cs="Arial"/>
              </w:rPr>
            </w:pPr>
            <w:r w:rsidRPr="00846C24">
              <w:rPr>
                <w:rStyle w:val="Strong"/>
                <w:rFonts w:cs="Arial"/>
              </w:rPr>
              <w:t>Locate and assemble information using various sources</w:t>
            </w:r>
          </w:p>
        </w:tc>
      </w:tr>
      <w:tr w:rsidR="00EF3E28" w:rsidRPr="00B81B50" w14:paraId="50150AB3" w14:textId="77777777" w:rsidTr="00EF3E28">
        <w:tc>
          <w:tcPr>
            <w:tcW w:w="693" w:type="dxa"/>
          </w:tcPr>
          <w:p w14:paraId="60AE2EFB" w14:textId="77777777" w:rsidR="00EF3E28" w:rsidRPr="00846C24" w:rsidRDefault="00EF3E28" w:rsidP="00EF3E28">
            <w:pPr>
              <w:tabs>
                <w:tab w:val="left" w:pos="1134"/>
                <w:tab w:val="num" w:pos="2880"/>
              </w:tabs>
              <w:jc w:val="both"/>
              <w:rPr>
                <w:rFonts w:cs="Arial"/>
                <w:b/>
              </w:rPr>
            </w:pPr>
            <w:r w:rsidRPr="00846C24">
              <w:rPr>
                <w:rFonts w:cs="Arial"/>
                <w:b/>
              </w:rPr>
              <w:t>KS5</w:t>
            </w:r>
          </w:p>
        </w:tc>
        <w:tc>
          <w:tcPr>
            <w:tcW w:w="7647" w:type="dxa"/>
          </w:tcPr>
          <w:p w14:paraId="154D4321" w14:textId="77777777" w:rsidR="00EF3E28" w:rsidRPr="00846C24" w:rsidRDefault="00EF3E28" w:rsidP="00EF3E28">
            <w:pPr>
              <w:tabs>
                <w:tab w:val="left" w:pos="1134"/>
                <w:tab w:val="num" w:pos="2880"/>
              </w:tabs>
              <w:jc w:val="both"/>
              <w:rPr>
                <w:rFonts w:cs="Arial"/>
              </w:rPr>
            </w:pPr>
            <w:r w:rsidRPr="00846C24">
              <w:rPr>
                <w:rStyle w:val="Strong"/>
                <w:rFonts w:cs="Arial"/>
              </w:rPr>
              <w:t>Demonstrate generic problem-solving skills acquired during the programme.</w:t>
            </w:r>
          </w:p>
        </w:tc>
      </w:tr>
      <w:tr w:rsidR="00EF3E28" w:rsidRPr="00B81B50" w14:paraId="688BA873" w14:textId="77777777" w:rsidTr="00EF3E28">
        <w:tc>
          <w:tcPr>
            <w:tcW w:w="693" w:type="dxa"/>
          </w:tcPr>
          <w:p w14:paraId="52485A54" w14:textId="77777777" w:rsidR="00EF3E28" w:rsidRPr="00846C24" w:rsidRDefault="00EF3E28" w:rsidP="00EF3E28">
            <w:pPr>
              <w:tabs>
                <w:tab w:val="left" w:pos="1134"/>
                <w:tab w:val="num" w:pos="2880"/>
              </w:tabs>
              <w:jc w:val="both"/>
              <w:rPr>
                <w:rFonts w:cs="Arial"/>
                <w:b/>
              </w:rPr>
            </w:pPr>
            <w:r w:rsidRPr="00846C24">
              <w:rPr>
                <w:rFonts w:cs="Arial"/>
                <w:b/>
              </w:rPr>
              <w:t>KS6</w:t>
            </w:r>
          </w:p>
        </w:tc>
        <w:tc>
          <w:tcPr>
            <w:tcW w:w="7647" w:type="dxa"/>
          </w:tcPr>
          <w:p w14:paraId="3CBE3889" w14:textId="77777777" w:rsidR="00EF3E28" w:rsidRPr="00846C24" w:rsidRDefault="00EF3E28" w:rsidP="00EF3E28">
            <w:pPr>
              <w:tabs>
                <w:tab w:val="left" w:pos="1134"/>
                <w:tab w:val="num" w:pos="2880"/>
              </w:tabs>
              <w:jc w:val="both"/>
              <w:rPr>
                <w:rFonts w:cs="Arial"/>
              </w:rPr>
            </w:pPr>
            <w:r w:rsidRPr="00846C24">
              <w:rPr>
                <w:rStyle w:val="Strong"/>
                <w:rFonts w:cs="Arial"/>
              </w:rPr>
              <w:t>Work and learn independently.</w:t>
            </w:r>
          </w:p>
        </w:tc>
      </w:tr>
      <w:tr w:rsidR="00EF3E28" w:rsidRPr="00B81B50" w14:paraId="6239FD36" w14:textId="77777777" w:rsidTr="00EF3E28">
        <w:tc>
          <w:tcPr>
            <w:tcW w:w="693" w:type="dxa"/>
          </w:tcPr>
          <w:p w14:paraId="50CA24F5" w14:textId="77777777" w:rsidR="00EF3E28" w:rsidRPr="00846C24" w:rsidRDefault="00EF3E28" w:rsidP="00EF3E28">
            <w:pPr>
              <w:tabs>
                <w:tab w:val="left" w:pos="1134"/>
                <w:tab w:val="num" w:pos="2880"/>
              </w:tabs>
              <w:jc w:val="both"/>
              <w:rPr>
                <w:rFonts w:cs="Arial"/>
                <w:b/>
              </w:rPr>
            </w:pPr>
            <w:r w:rsidRPr="00846C24">
              <w:rPr>
                <w:rFonts w:cs="Arial"/>
                <w:b/>
              </w:rPr>
              <w:t>KS7</w:t>
            </w:r>
          </w:p>
        </w:tc>
        <w:tc>
          <w:tcPr>
            <w:tcW w:w="7647" w:type="dxa"/>
          </w:tcPr>
          <w:p w14:paraId="75F8BB65" w14:textId="77777777" w:rsidR="00EF3E28" w:rsidRPr="00846C24" w:rsidRDefault="00EF3E28" w:rsidP="00EF3E28">
            <w:pPr>
              <w:tabs>
                <w:tab w:val="left" w:pos="1134"/>
                <w:tab w:val="num" w:pos="2880"/>
              </w:tabs>
              <w:jc w:val="both"/>
              <w:rPr>
                <w:rFonts w:cs="Arial"/>
              </w:rPr>
            </w:pPr>
            <w:r w:rsidRPr="00846C24">
              <w:rPr>
                <w:rStyle w:val="Strong"/>
                <w:rFonts w:cs="Arial"/>
              </w:rPr>
              <w:t>Work effectively as a member of a group or team.</w:t>
            </w:r>
          </w:p>
        </w:tc>
      </w:tr>
      <w:tr w:rsidR="00EF3E28" w:rsidRPr="00B81B50" w14:paraId="7B096EFF" w14:textId="77777777" w:rsidTr="00EF3E28">
        <w:tc>
          <w:tcPr>
            <w:tcW w:w="693" w:type="dxa"/>
          </w:tcPr>
          <w:p w14:paraId="65B3F3A1" w14:textId="77777777" w:rsidR="00EF3E28" w:rsidRPr="00846C24" w:rsidRDefault="00EF3E28" w:rsidP="00EF3E28">
            <w:pPr>
              <w:tabs>
                <w:tab w:val="left" w:pos="1134"/>
                <w:tab w:val="num" w:pos="2880"/>
              </w:tabs>
              <w:jc w:val="both"/>
              <w:rPr>
                <w:rFonts w:cs="Arial"/>
                <w:b/>
              </w:rPr>
            </w:pPr>
            <w:r w:rsidRPr="00846C24">
              <w:rPr>
                <w:rFonts w:cs="Arial"/>
                <w:b/>
              </w:rPr>
              <w:t>KS8</w:t>
            </w:r>
          </w:p>
        </w:tc>
        <w:tc>
          <w:tcPr>
            <w:tcW w:w="7647" w:type="dxa"/>
          </w:tcPr>
          <w:p w14:paraId="439660B9" w14:textId="77777777" w:rsidR="00EF3E28" w:rsidRPr="00846C24" w:rsidRDefault="00EF3E28" w:rsidP="00EF3E28">
            <w:pPr>
              <w:tabs>
                <w:tab w:val="left" w:pos="1134"/>
                <w:tab w:val="num" w:pos="2880"/>
              </w:tabs>
              <w:jc w:val="both"/>
              <w:rPr>
                <w:rFonts w:cs="Arial"/>
              </w:rPr>
            </w:pPr>
            <w:r w:rsidRPr="00846C24">
              <w:rPr>
                <w:rStyle w:val="Strong"/>
                <w:rFonts w:cs="Arial"/>
              </w:rPr>
              <w:t>Prepare for motorsport employment</w:t>
            </w:r>
          </w:p>
        </w:tc>
      </w:tr>
    </w:tbl>
    <w:p w14:paraId="33F42C04" w14:textId="77777777" w:rsidR="00EF3E28" w:rsidRDefault="00EF3E28" w:rsidP="00EF3E28">
      <w:pPr>
        <w:tabs>
          <w:tab w:val="left" w:pos="1134"/>
          <w:tab w:val="num" w:pos="2880"/>
        </w:tabs>
        <w:ind w:left="720"/>
        <w:jc w:val="both"/>
        <w:rPr>
          <w:rFonts w:cs="Arial"/>
        </w:rPr>
      </w:pPr>
    </w:p>
    <w:p w14:paraId="39496733" w14:textId="2E8F7090"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4FDE1A08" w14:textId="77777777" w:rsidR="001D4586" w:rsidRPr="00B81B50" w:rsidRDefault="001D4586" w:rsidP="00EF3E28">
      <w:pPr>
        <w:tabs>
          <w:tab w:val="left" w:pos="1134"/>
          <w:tab w:val="num" w:pos="2880"/>
        </w:tabs>
        <w:ind w:left="720"/>
        <w:jc w:val="both"/>
        <w:rPr>
          <w:rFonts w:cs="Arial"/>
        </w:rPr>
      </w:pPr>
    </w:p>
    <w:p w14:paraId="10087ED8" w14:textId="77777777" w:rsidR="00C53655" w:rsidRDefault="00C53655" w:rsidP="00C53655">
      <w:pPr>
        <w:rPr>
          <w:b/>
          <w:bCs/>
        </w:rPr>
      </w:pPr>
    </w:p>
    <w:p w14:paraId="30F6D8B2" w14:textId="2669916F" w:rsidR="00C53655" w:rsidRPr="00EF3E28" w:rsidRDefault="00C53655" w:rsidP="00C53655">
      <w:pPr>
        <w:rPr>
          <w:rFonts w:eastAsia="Arial" w:cs="Arial"/>
        </w:rPr>
      </w:pPr>
      <w:r>
        <w:rPr>
          <w:b/>
          <w:bCs/>
        </w:rPr>
        <w:t>Foundation</w:t>
      </w:r>
    </w:p>
    <w:p w14:paraId="08E3EF4C" w14:textId="77777777" w:rsidR="00C53655" w:rsidRPr="00EF3E28" w:rsidRDefault="00C53655" w:rsidP="00C53655">
      <w:pPr>
        <w:jc w:val="both"/>
        <w:rPr>
          <w:rFonts w:cs="Arial"/>
          <w:szCs w:val="22"/>
        </w:rPr>
      </w:pPr>
    </w:p>
    <w:p w14:paraId="2B5FE6CA" w14:textId="2821FD30" w:rsidR="00C53655" w:rsidRPr="002633D8" w:rsidRDefault="00C53655" w:rsidP="00C53655">
      <w:pPr>
        <w:jc w:val="both"/>
        <w:rPr>
          <w:rFonts w:eastAsia="Arial" w:cs="Arial"/>
        </w:rPr>
      </w:pPr>
      <w:r>
        <w:t>All Foundation</w:t>
      </w:r>
      <w:r w:rsidRPr="36AA3193">
        <w:t xml:space="preserve"> students must normally pursue 120 credits at </w:t>
      </w:r>
      <w:r>
        <w:t>Foundation level</w:t>
      </w:r>
      <w:r w:rsidRPr="36AA3193">
        <w:t>.  The credit rating of each module is specified in the module details.</w:t>
      </w:r>
      <w:r w:rsidRPr="60269D23">
        <w:rPr>
          <w:rFonts w:eastAsia="Arial" w:cs="Arial"/>
        </w:rPr>
        <w:t xml:space="preserve">  </w:t>
      </w:r>
    </w:p>
    <w:p w14:paraId="1925A55B" w14:textId="77777777" w:rsidR="00C53655" w:rsidRDefault="00C53655" w:rsidP="00C53655"/>
    <w:p w14:paraId="544562F5" w14:textId="77777777" w:rsidR="00C53655" w:rsidRPr="0094238A" w:rsidRDefault="00C53655" w:rsidP="00C53655">
      <w:pPr>
        <w:rPr>
          <w:rFonts w:eastAsia="Arial" w:cs="Arial"/>
          <w:b/>
          <w:bCs/>
          <w:i/>
          <w:iCs/>
        </w:rPr>
      </w:pPr>
      <w:r w:rsidRPr="36AA3193">
        <w:rPr>
          <w:b/>
          <w:bCs/>
        </w:rPr>
        <w:t xml:space="preserve">PROGRAMME STRUCTURE </w:t>
      </w:r>
    </w:p>
    <w:p w14:paraId="04F2351D" w14:textId="77777777" w:rsidR="00C53655" w:rsidRDefault="00C53655" w:rsidP="00C53655">
      <w:pPr>
        <w:rPr>
          <w:rFonts w:cs="Arial"/>
          <w:szCs w:val="22"/>
        </w:rPr>
      </w:pPr>
    </w:p>
    <w:p w14:paraId="5AEC406C" w14:textId="77777777" w:rsidR="00C53655" w:rsidRPr="00475BFD" w:rsidRDefault="00C53655" w:rsidP="00C53655">
      <w:pPr>
        <w:rPr>
          <w:rFonts w:eastAsia="Arial" w:cs="Arial"/>
          <w:b/>
          <w:bCs/>
        </w:rPr>
      </w:pPr>
      <w:r w:rsidRPr="00EF3E28">
        <w:rPr>
          <w:b/>
          <w:bCs/>
        </w:rPr>
        <w:t>Structure: Full-time Students</w:t>
      </w:r>
    </w:p>
    <w:p w14:paraId="3470537D" w14:textId="77777777" w:rsidR="00C53655" w:rsidRPr="00475BFD" w:rsidRDefault="00C53655" w:rsidP="00C53655">
      <w:pPr>
        <w:autoSpaceDE w:val="0"/>
        <w:autoSpaceDN w:val="0"/>
        <w:adjustRightInd w:val="0"/>
        <w:rPr>
          <w:rFonts w:cs="Arial"/>
          <w:b/>
          <w:bCs/>
          <w:sz w:val="24"/>
          <w:szCs w:val="24"/>
        </w:rPr>
      </w:pPr>
    </w:p>
    <w:p w14:paraId="543FBD99" w14:textId="77777777" w:rsidR="00C53655" w:rsidRPr="00475BFD" w:rsidRDefault="00C53655" w:rsidP="00C53655">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7552B04F" w14:textId="77777777" w:rsidTr="006A61E8">
        <w:trPr>
          <w:trHeight w:val="778"/>
        </w:trPr>
        <w:tc>
          <w:tcPr>
            <w:tcW w:w="1526" w:type="dxa"/>
            <w:shd w:val="clear" w:color="auto" w:fill="D9D9D9" w:themeFill="background1" w:themeFillShade="D9"/>
          </w:tcPr>
          <w:p w14:paraId="2C597298"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E8E0D27"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A9B8C80"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C69E3BE"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2DB23AE1" w14:textId="77777777" w:rsidTr="006A61E8">
        <w:trPr>
          <w:trHeight w:val="242"/>
        </w:trPr>
        <w:tc>
          <w:tcPr>
            <w:tcW w:w="1526" w:type="dxa"/>
            <w:shd w:val="clear" w:color="auto" w:fill="auto"/>
            <w:vAlign w:val="center"/>
          </w:tcPr>
          <w:p w14:paraId="0042C110" w14:textId="0DD674DC" w:rsidR="00C53655" w:rsidRPr="00475BFD" w:rsidRDefault="00C53655" w:rsidP="00C53655">
            <w:pPr>
              <w:autoSpaceDE w:val="0"/>
              <w:autoSpaceDN w:val="0"/>
              <w:adjustRightInd w:val="0"/>
              <w:rPr>
                <w:rFonts w:cs="Arial"/>
                <w:bCs/>
              </w:rPr>
            </w:pPr>
            <w:r>
              <w:rPr>
                <w:rFonts w:ascii="Calibri" w:hAnsi="Calibri" w:cs="Calibri"/>
                <w:szCs w:val="22"/>
              </w:rPr>
              <w:t>ACHA3000</w:t>
            </w:r>
          </w:p>
        </w:tc>
        <w:tc>
          <w:tcPr>
            <w:tcW w:w="4394" w:type="dxa"/>
            <w:shd w:val="clear" w:color="auto" w:fill="auto"/>
            <w:vAlign w:val="center"/>
          </w:tcPr>
          <w:p w14:paraId="1BF527C1" w14:textId="7DFADAA8" w:rsidR="00C53655" w:rsidRPr="00475BFD" w:rsidRDefault="00C53655" w:rsidP="00C53655">
            <w:pPr>
              <w:tabs>
                <w:tab w:val="left" w:pos="2545"/>
              </w:tabs>
              <w:rPr>
                <w:rFonts w:cs="Arial"/>
              </w:rPr>
            </w:pPr>
            <w:r>
              <w:rPr>
                <w:rFonts w:ascii="Calibri" w:hAnsi="Calibri" w:cs="Calibri"/>
                <w:szCs w:val="22"/>
              </w:rPr>
              <w:t>Introduction to Mathematics &amp; Science</w:t>
            </w:r>
          </w:p>
        </w:tc>
        <w:tc>
          <w:tcPr>
            <w:tcW w:w="2126" w:type="dxa"/>
          </w:tcPr>
          <w:p w14:paraId="2702DFA6" w14:textId="77777777"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344A9E93"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r w:rsidR="00C53655" w:rsidRPr="00475BFD" w14:paraId="17F451D8" w14:textId="77777777" w:rsidTr="006A61E8">
        <w:trPr>
          <w:trHeight w:val="259"/>
        </w:trPr>
        <w:tc>
          <w:tcPr>
            <w:tcW w:w="1526" w:type="dxa"/>
            <w:shd w:val="clear" w:color="auto" w:fill="auto"/>
            <w:vAlign w:val="center"/>
          </w:tcPr>
          <w:p w14:paraId="29899C89" w14:textId="078BE5E3" w:rsidR="00C53655" w:rsidRPr="00475BFD" w:rsidRDefault="00C53655" w:rsidP="00C53655">
            <w:pPr>
              <w:autoSpaceDE w:val="0"/>
              <w:autoSpaceDN w:val="0"/>
              <w:adjustRightInd w:val="0"/>
              <w:rPr>
                <w:rFonts w:cs="Arial"/>
              </w:rPr>
            </w:pPr>
            <w:r>
              <w:rPr>
                <w:rFonts w:ascii="Calibri" w:hAnsi="Calibri" w:cs="Calibri"/>
                <w:szCs w:val="22"/>
              </w:rPr>
              <w:t>ACHA4005</w:t>
            </w:r>
          </w:p>
        </w:tc>
        <w:tc>
          <w:tcPr>
            <w:tcW w:w="4394" w:type="dxa"/>
            <w:shd w:val="clear" w:color="auto" w:fill="auto"/>
            <w:vAlign w:val="center"/>
          </w:tcPr>
          <w:p w14:paraId="1F470299" w14:textId="79FBFA11" w:rsidR="00C53655" w:rsidRPr="00475BFD" w:rsidRDefault="00C53655" w:rsidP="00C53655">
            <w:pPr>
              <w:rPr>
                <w:rFonts w:cs="Arial"/>
              </w:rPr>
            </w:pPr>
            <w:r>
              <w:rPr>
                <w:rFonts w:ascii="Calibri" w:hAnsi="Calibri" w:cs="Calibri"/>
                <w:szCs w:val="22"/>
              </w:rPr>
              <w:t>Academic Skills</w:t>
            </w:r>
          </w:p>
        </w:tc>
        <w:tc>
          <w:tcPr>
            <w:tcW w:w="2126" w:type="dxa"/>
          </w:tcPr>
          <w:p w14:paraId="023B5E5C" w14:textId="77777777"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3A9F9A6E"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r w:rsidR="00C53655" w:rsidRPr="00475BFD" w14:paraId="21FC4589" w14:textId="77777777" w:rsidTr="006A61E8">
        <w:trPr>
          <w:trHeight w:val="259"/>
        </w:trPr>
        <w:tc>
          <w:tcPr>
            <w:tcW w:w="1526" w:type="dxa"/>
            <w:shd w:val="clear" w:color="auto" w:fill="auto"/>
            <w:vAlign w:val="center"/>
          </w:tcPr>
          <w:p w14:paraId="12F49AD2" w14:textId="3C487DD7" w:rsidR="00C53655" w:rsidRPr="00475BFD" w:rsidRDefault="00C53655" w:rsidP="00C53655">
            <w:pPr>
              <w:autoSpaceDE w:val="0"/>
              <w:autoSpaceDN w:val="0"/>
              <w:adjustRightInd w:val="0"/>
              <w:rPr>
                <w:rFonts w:cs="Arial"/>
              </w:rPr>
            </w:pPr>
            <w:r>
              <w:rPr>
                <w:rFonts w:ascii="Calibri" w:hAnsi="Calibri" w:cs="Calibri"/>
                <w:szCs w:val="22"/>
              </w:rPr>
              <w:t>ACHA4009</w:t>
            </w:r>
          </w:p>
        </w:tc>
        <w:tc>
          <w:tcPr>
            <w:tcW w:w="4394" w:type="dxa"/>
            <w:shd w:val="clear" w:color="auto" w:fill="auto"/>
            <w:vAlign w:val="center"/>
          </w:tcPr>
          <w:p w14:paraId="4CE42B7A" w14:textId="48D615BD" w:rsidR="00C53655" w:rsidRPr="00475BFD" w:rsidRDefault="00C53655" w:rsidP="00C53655">
            <w:pPr>
              <w:rPr>
                <w:rFonts w:cs="Arial"/>
              </w:rPr>
            </w:pPr>
            <w:r>
              <w:rPr>
                <w:rFonts w:ascii="Calibri" w:hAnsi="Calibri" w:cs="Calibri"/>
                <w:szCs w:val="22"/>
              </w:rPr>
              <w:t>Introduction to Automotive Engineering</w:t>
            </w:r>
          </w:p>
        </w:tc>
        <w:tc>
          <w:tcPr>
            <w:tcW w:w="2126" w:type="dxa"/>
          </w:tcPr>
          <w:p w14:paraId="6864C235" w14:textId="77777777"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7C7B51C1"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bl>
    <w:p w14:paraId="66046C50" w14:textId="77777777" w:rsidR="00C53655" w:rsidRPr="00475BFD" w:rsidRDefault="00C53655" w:rsidP="00C53655">
      <w:pPr>
        <w:autoSpaceDE w:val="0"/>
        <w:autoSpaceDN w:val="0"/>
        <w:adjustRightInd w:val="0"/>
        <w:rPr>
          <w:rFonts w:cs="Arial"/>
          <w:b/>
          <w:bCs/>
        </w:rPr>
      </w:pPr>
    </w:p>
    <w:p w14:paraId="52BC2735" w14:textId="77777777" w:rsidR="00C53655" w:rsidRPr="00475BFD" w:rsidRDefault="00C53655" w:rsidP="00C53655">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37A0CC61" w14:textId="77777777" w:rsidTr="006A61E8">
        <w:trPr>
          <w:trHeight w:val="778"/>
        </w:trPr>
        <w:tc>
          <w:tcPr>
            <w:tcW w:w="1526" w:type="dxa"/>
            <w:shd w:val="clear" w:color="auto" w:fill="D9D9D9" w:themeFill="background1" w:themeFillShade="D9"/>
          </w:tcPr>
          <w:p w14:paraId="1738F68C"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F57079C"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8CBF910"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41EAB5C"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26504968" w14:textId="77777777" w:rsidTr="006A61E8">
        <w:trPr>
          <w:trHeight w:val="242"/>
        </w:trPr>
        <w:tc>
          <w:tcPr>
            <w:tcW w:w="1526" w:type="dxa"/>
            <w:shd w:val="clear" w:color="auto" w:fill="auto"/>
            <w:vAlign w:val="center"/>
          </w:tcPr>
          <w:p w14:paraId="2ECD648E" w14:textId="7575C6D9" w:rsidR="00C53655" w:rsidRPr="00475BFD" w:rsidRDefault="00C53655" w:rsidP="00C53655">
            <w:pPr>
              <w:autoSpaceDE w:val="0"/>
              <w:autoSpaceDN w:val="0"/>
              <w:adjustRightInd w:val="0"/>
              <w:rPr>
                <w:rFonts w:cs="Arial"/>
                <w:bCs/>
              </w:rPr>
            </w:pPr>
            <w:r>
              <w:rPr>
                <w:rFonts w:ascii="Calibri" w:hAnsi="Calibri" w:cs="Calibri"/>
                <w:szCs w:val="22"/>
              </w:rPr>
              <w:t>ACHA4006</w:t>
            </w:r>
          </w:p>
        </w:tc>
        <w:tc>
          <w:tcPr>
            <w:tcW w:w="4394" w:type="dxa"/>
            <w:shd w:val="clear" w:color="auto" w:fill="auto"/>
            <w:vAlign w:val="center"/>
          </w:tcPr>
          <w:p w14:paraId="189761B9" w14:textId="2069AFB6" w:rsidR="00C53655" w:rsidRPr="00475BFD" w:rsidRDefault="00C53655" w:rsidP="00C53655">
            <w:pPr>
              <w:tabs>
                <w:tab w:val="left" w:pos="2545"/>
              </w:tabs>
              <w:rPr>
                <w:rFonts w:cs="Arial"/>
              </w:rPr>
            </w:pPr>
            <w:r>
              <w:rPr>
                <w:rFonts w:ascii="Calibri" w:hAnsi="Calibri" w:cs="Calibri"/>
                <w:szCs w:val="22"/>
              </w:rPr>
              <w:t>Further Mathematics</w:t>
            </w:r>
          </w:p>
        </w:tc>
        <w:tc>
          <w:tcPr>
            <w:tcW w:w="2126" w:type="dxa"/>
          </w:tcPr>
          <w:p w14:paraId="028CAA49" w14:textId="77777777"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696D6F36"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r w:rsidR="00C53655" w:rsidRPr="00475BFD" w14:paraId="7E467B14" w14:textId="77777777" w:rsidTr="006A61E8">
        <w:trPr>
          <w:trHeight w:val="259"/>
        </w:trPr>
        <w:tc>
          <w:tcPr>
            <w:tcW w:w="1526" w:type="dxa"/>
            <w:shd w:val="clear" w:color="auto" w:fill="auto"/>
            <w:vAlign w:val="center"/>
          </w:tcPr>
          <w:p w14:paraId="711CDCA4" w14:textId="7184981F" w:rsidR="00C53655" w:rsidRPr="00475BFD" w:rsidRDefault="00C53655" w:rsidP="00C53655">
            <w:pPr>
              <w:autoSpaceDE w:val="0"/>
              <w:autoSpaceDN w:val="0"/>
              <w:adjustRightInd w:val="0"/>
              <w:rPr>
                <w:rFonts w:cs="Arial"/>
              </w:rPr>
            </w:pPr>
            <w:r>
              <w:rPr>
                <w:rFonts w:ascii="Calibri" w:hAnsi="Calibri" w:cs="Calibri"/>
                <w:szCs w:val="22"/>
              </w:rPr>
              <w:t>ACHA4007</w:t>
            </w:r>
          </w:p>
        </w:tc>
        <w:tc>
          <w:tcPr>
            <w:tcW w:w="4394" w:type="dxa"/>
            <w:shd w:val="clear" w:color="auto" w:fill="auto"/>
            <w:vAlign w:val="center"/>
          </w:tcPr>
          <w:p w14:paraId="7B4972D1" w14:textId="7A78E57F" w:rsidR="00C53655" w:rsidRPr="00475BFD" w:rsidRDefault="00C53655" w:rsidP="00C53655">
            <w:pPr>
              <w:rPr>
                <w:rFonts w:cs="Arial"/>
              </w:rPr>
            </w:pPr>
            <w:r>
              <w:rPr>
                <w:rFonts w:ascii="Calibri" w:hAnsi="Calibri" w:cs="Calibri"/>
                <w:szCs w:val="22"/>
              </w:rPr>
              <w:t>Further Science for Engineers</w:t>
            </w:r>
          </w:p>
        </w:tc>
        <w:tc>
          <w:tcPr>
            <w:tcW w:w="2126" w:type="dxa"/>
          </w:tcPr>
          <w:p w14:paraId="4BC6A3DA" w14:textId="77777777"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1E88B9A4"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r w:rsidR="00C53655" w:rsidRPr="00475BFD" w14:paraId="2B9C6A47" w14:textId="77777777" w:rsidTr="006A61E8">
        <w:trPr>
          <w:trHeight w:val="259"/>
        </w:trPr>
        <w:tc>
          <w:tcPr>
            <w:tcW w:w="1526" w:type="dxa"/>
            <w:shd w:val="clear" w:color="auto" w:fill="auto"/>
            <w:vAlign w:val="center"/>
          </w:tcPr>
          <w:p w14:paraId="70EC9870" w14:textId="7B7F3535" w:rsidR="00C53655" w:rsidRPr="00475BFD" w:rsidRDefault="00C53655" w:rsidP="00C53655">
            <w:pPr>
              <w:autoSpaceDE w:val="0"/>
              <w:autoSpaceDN w:val="0"/>
              <w:adjustRightInd w:val="0"/>
              <w:rPr>
                <w:rFonts w:cs="Arial"/>
              </w:rPr>
            </w:pPr>
            <w:r>
              <w:rPr>
                <w:rFonts w:ascii="Calibri" w:hAnsi="Calibri" w:cs="Calibri"/>
                <w:szCs w:val="22"/>
              </w:rPr>
              <w:t>ACHA4008</w:t>
            </w:r>
          </w:p>
        </w:tc>
        <w:tc>
          <w:tcPr>
            <w:tcW w:w="4394" w:type="dxa"/>
            <w:shd w:val="clear" w:color="auto" w:fill="auto"/>
            <w:vAlign w:val="center"/>
          </w:tcPr>
          <w:p w14:paraId="3FA0E95D" w14:textId="7B618EBA" w:rsidR="00C53655" w:rsidRPr="00475BFD" w:rsidRDefault="00C53655" w:rsidP="00C53655">
            <w:pPr>
              <w:rPr>
                <w:rFonts w:cs="Arial"/>
              </w:rPr>
            </w:pPr>
            <w:r>
              <w:rPr>
                <w:rFonts w:ascii="Calibri" w:hAnsi="Calibri" w:cs="Calibri"/>
                <w:szCs w:val="22"/>
              </w:rPr>
              <w:t>Integrating Project</w:t>
            </w:r>
          </w:p>
        </w:tc>
        <w:tc>
          <w:tcPr>
            <w:tcW w:w="2126" w:type="dxa"/>
          </w:tcPr>
          <w:p w14:paraId="1B256530" w14:textId="40E3400B" w:rsidR="00C53655" w:rsidRPr="00475BFD" w:rsidRDefault="00C53655" w:rsidP="00C53655">
            <w:pPr>
              <w:autoSpaceDE w:val="0"/>
              <w:autoSpaceDN w:val="0"/>
              <w:adjustRightInd w:val="0"/>
              <w:rPr>
                <w:rFonts w:cs="Arial"/>
                <w:bCs/>
              </w:rPr>
            </w:pPr>
            <w:r>
              <w:rPr>
                <w:rFonts w:cs="Arial"/>
                <w:bCs/>
              </w:rPr>
              <w:t>Compulsory</w:t>
            </w:r>
          </w:p>
        </w:tc>
        <w:tc>
          <w:tcPr>
            <w:tcW w:w="1276" w:type="dxa"/>
            <w:shd w:val="clear" w:color="auto" w:fill="auto"/>
          </w:tcPr>
          <w:p w14:paraId="04A79219" w14:textId="77777777" w:rsidR="00C53655" w:rsidRPr="00475BFD" w:rsidRDefault="00C53655" w:rsidP="00C53655">
            <w:pPr>
              <w:tabs>
                <w:tab w:val="left" w:pos="0"/>
              </w:tabs>
              <w:autoSpaceDE w:val="0"/>
              <w:autoSpaceDN w:val="0"/>
              <w:adjustRightInd w:val="0"/>
              <w:rPr>
                <w:rFonts w:cs="Arial"/>
                <w:bCs/>
              </w:rPr>
            </w:pPr>
            <w:r>
              <w:rPr>
                <w:rFonts w:cs="Arial"/>
                <w:bCs/>
              </w:rPr>
              <w:t>20</w:t>
            </w:r>
          </w:p>
        </w:tc>
      </w:tr>
    </w:tbl>
    <w:p w14:paraId="62334084" w14:textId="77777777" w:rsidR="00EF3E28" w:rsidRDefault="00EF3E28" w:rsidP="60269D23">
      <w:pPr>
        <w:rPr>
          <w:b/>
          <w:bCs/>
        </w:rPr>
      </w:pPr>
    </w:p>
    <w:p w14:paraId="4406D8E3" w14:textId="77777777" w:rsidR="00716547" w:rsidRPr="002633D8" w:rsidRDefault="00716547" w:rsidP="00716547">
      <w:pPr>
        <w:jc w:val="both"/>
        <w:rPr>
          <w:rFonts w:eastAsia="Arial" w:cs="Arial"/>
        </w:rPr>
      </w:pPr>
      <w:bookmarkStart w:id="21" w:name="_Toc48053096"/>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55BB4691" w14:textId="77777777" w:rsidR="00716547" w:rsidRPr="002633D8" w:rsidRDefault="00716547" w:rsidP="00716547">
      <w:pPr>
        <w:rPr>
          <w:rFonts w:cs="Arial"/>
          <w:szCs w:val="22"/>
        </w:rPr>
      </w:pPr>
    </w:p>
    <w:p w14:paraId="0C8F1B2B" w14:textId="77777777" w:rsidR="00716547" w:rsidRPr="002633D8" w:rsidRDefault="00716547" w:rsidP="00716547">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9120913" w14:textId="77777777" w:rsidR="00716547" w:rsidRPr="002633D8" w:rsidRDefault="00716547" w:rsidP="00716547">
      <w:pPr>
        <w:rPr>
          <w:rFonts w:cs="Arial"/>
          <w:i/>
          <w:szCs w:val="22"/>
          <w:highlight w:val="yellow"/>
        </w:rPr>
      </w:pPr>
    </w:p>
    <w:p w14:paraId="73F3108A" w14:textId="77777777" w:rsidR="00716547" w:rsidRPr="002633D8" w:rsidRDefault="00716547" w:rsidP="00716547">
      <w:pPr>
        <w:pStyle w:val="BodyText"/>
        <w:rPr>
          <w:rFonts w:eastAsia="Arial" w:cs="Arial"/>
          <w:color w:val="auto"/>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7EEDA576" w14:textId="6585F59B" w:rsidR="001855A7" w:rsidRDefault="001855A7">
      <w:pPr>
        <w:rPr>
          <w:rFonts w:cs="Arial"/>
          <w:b/>
        </w:rPr>
      </w:pPr>
    </w:p>
    <w:p w14:paraId="6A58C5C8" w14:textId="77777777" w:rsidR="00716547" w:rsidRDefault="00716547">
      <w:pPr>
        <w:rPr>
          <w:rFonts w:cs="Arial"/>
          <w:b/>
        </w:rPr>
      </w:pPr>
      <w:r>
        <w:rPr>
          <w:rFonts w:cs="Arial"/>
        </w:rPr>
        <w:br w:type="page"/>
      </w:r>
    </w:p>
    <w:p w14:paraId="1B5DBC43" w14:textId="1421A8E3" w:rsidR="001D4586" w:rsidRPr="00EF243E" w:rsidRDefault="001D4586" w:rsidP="001D4586">
      <w:pPr>
        <w:pStyle w:val="Heading2"/>
        <w:numPr>
          <w:ilvl w:val="0"/>
          <w:numId w:val="28"/>
        </w:numPr>
        <w:ind w:left="360"/>
        <w:rPr>
          <w:rFonts w:cs="Arial"/>
        </w:rPr>
      </w:pPr>
      <w:r w:rsidRPr="00750290">
        <w:rPr>
          <w:rFonts w:cs="Arial"/>
        </w:rPr>
        <w:lastRenderedPageBreak/>
        <w:t xml:space="preserve">BEng (Hons) </w:t>
      </w:r>
      <w:r>
        <w:rPr>
          <w:rFonts w:cs="Arial"/>
        </w:rPr>
        <w:t xml:space="preserve">/ HND       </w:t>
      </w:r>
      <w:r w:rsidR="000108BD">
        <w:rPr>
          <w:rFonts w:cs="Arial"/>
        </w:rPr>
        <w:t>Automotive</w:t>
      </w:r>
      <w:r w:rsidRPr="00750290">
        <w:rPr>
          <w:rFonts w:cs="Arial"/>
        </w:rPr>
        <w:t xml:space="preserve"> Engineering</w:t>
      </w:r>
      <w:bookmarkEnd w:id="21"/>
      <w:r w:rsidRPr="006471E2">
        <w:t xml:space="preserve"> </w:t>
      </w:r>
    </w:p>
    <w:p w14:paraId="760C0DDC" w14:textId="77777777" w:rsidR="001D4586" w:rsidRDefault="001D4586" w:rsidP="001D4586">
      <w:pPr>
        <w:ind w:left="360"/>
        <w:rPr>
          <w:rFonts w:cs="Arial"/>
          <w:b/>
          <w:szCs w:val="22"/>
        </w:rPr>
      </w:pPr>
    </w:p>
    <w:p w14:paraId="2E1DBB16" w14:textId="02EC80F6" w:rsidR="000108BD" w:rsidRDefault="000108BD" w:rsidP="000108BD">
      <w:pPr>
        <w:rPr>
          <w:rFonts w:cs="Arial"/>
        </w:rPr>
      </w:pPr>
      <w:r w:rsidRPr="00315324">
        <w:rPr>
          <w:rFonts w:cs="Arial"/>
        </w:rPr>
        <w:t>The BEng</w:t>
      </w:r>
      <w:r>
        <w:rPr>
          <w:rFonts w:cs="Arial"/>
        </w:rPr>
        <w:t>/HND</w:t>
      </w:r>
      <w:r w:rsidRPr="00315324">
        <w:rPr>
          <w:rFonts w:cs="Arial"/>
        </w:rPr>
        <w:t xml:space="preserve"> Automotive Engineering programme is intended to provide you with a</w:t>
      </w:r>
      <w:r>
        <w:rPr>
          <w:rFonts w:cs="Arial"/>
        </w:rPr>
        <w:t xml:space="preserve"> </w:t>
      </w:r>
      <w:r w:rsidRPr="00315324">
        <w:rPr>
          <w:rFonts w:cs="Arial"/>
        </w:rPr>
        <w:t>thorough grounding in mechanical engineering science and its application to design</w:t>
      </w:r>
      <w:r>
        <w:rPr>
          <w:rFonts w:cs="Arial"/>
        </w:rPr>
        <w:t xml:space="preserve"> </w:t>
      </w:r>
      <w:r w:rsidRPr="00315324">
        <w:rPr>
          <w:rFonts w:cs="Arial"/>
        </w:rPr>
        <w:t xml:space="preserve">and the solution of a range of engineering problems in the context of the </w:t>
      </w:r>
      <w:r>
        <w:rPr>
          <w:rFonts w:cs="Arial"/>
        </w:rPr>
        <w:t xml:space="preserve">automotive </w:t>
      </w:r>
      <w:r w:rsidRPr="00315324">
        <w:rPr>
          <w:rFonts w:cs="Arial"/>
        </w:rPr>
        <w:t>engineering industry.</w:t>
      </w:r>
    </w:p>
    <w:p w14:paraId="459EFAAE" w14:textId="77777777" w:rsidR="000108BD" w:rsidRPr="00315324" w:rsidRDefault="000108BD" w:rsidP="000108BD">
      <w:pPr>
        <w:rPr>
          <w:rFonts w:cs="Arial"/>
        </w:rPr>
      </w:pPr>
    </w:p>
    <w:p w14:paraId="5009CD45" w14:textId="1B683963" w:rsidR="000108BD" w:rsidRDefault="000108BD" w:rsidP="000108BD">
      <w:pPr>
        <w:rPr>
          <w:rFonts w:cs="Arial"/>
        </w:rPr>
      </w:pPr>
      <w:r w:rsidRPr="000108BD">
        <w:rPr>
          <w:rFonts w:cs="Arial"/>
        </w:rPr>
        <w:t>Specialist areas of study including contemporary powertrain design</w:t>
      </w:r>
      <w:r w:rsidR="00D471D6">
        <w:rPr>
          <w:rFonts w:cs="Arial"/>
        </w:rPr>
        <w:t>, alternative</w:t>
      </w:r>
      <w:r w:rsidRPr="000108BD">
        <w:rPr>
          <w:rFonts w:cs="Arial"/>
        </w:rPr>
        <w:t xml:space="preserve"> </w:t>
      </w:r>
      <w:r w:rsidR="00D471D6">
        <w:rPr>
          <w:rFonts w:cs="Arial"/>
        </w:rPr>
        <w:t xml:space="preserve">propulsion systems </w:t>
      </w:r>
      <w:r w:rsidRPr="000108BD">
        <w:rPr>
          <w:rFonts w:cs="Arial"/>
        </w:rPr>
        <w:t xml:space="preserve">and </w:t>
      </w:r>
      <w:r w:rsidR="00D471D6">
        <w:rPr>
          <w:rFonts w:cs="Arial"/>
        </w:rPr>
        <w:t>ride handling &amp; NVH,</w:t>
      </w:r>
      <w:r w:rsidRPr="000108BD">
        <w:rPr>
          <w:rFonts w:cs="Arial"/>
        </w:rPr>
        <w:t xml:space="preserve">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71F570F9" w14:textId="77777777" w:rsidR="000108BD" w:rsidRPr="00315324" w:rsidRDefault="000108BD" w:rsidP="000108BD">
      <w:pPr>
        <w:rPr>
          <w:rFonts w:cs="Arial"/>
        </w:rPr>
      </w:pPr>
    </w:p>
    <w:p w14:paraId="2314B4FF" w14:textId="77777777" w:rsidR="000108BD" w:rsidRDefault="000108BD" w:rsidP="000108BD">
      <w:pPr>
        <w:rPr>
          <w:rFonts w:cs="Arial"/>
        </w:rPr>
      </w:pPr>
      <w:r w:rsidRPr="00315324">
        <w:rPr>
          <w:rFonts w:cs="Arial"/>
        </w:rPr>
        <w:t xml:space="preserve">Graduates from this course have found employment throughout </w:t>
      </w:r>
      <w:r>
        <w:rPr>
          <w:rFonts w:cs="Arial"/>
        </w:rPr>
        <w:t xml:space="preserve">the </w:t>
      </w:r>
      <w:r w:rsidRPr="00315324">
        <w:rPr>
          <w:rFonts w:cs="Arial"/>
        </w:rPr>
        <w:t xml:space="preserve">automotive </w:t>
      </w:r>
      <w:r>
        <w:rPr>
          <w:rFonts w:cs="Arial"/>
        </w:rPr>
        <w:t xml:space="preserve">industry </w:t>
      </w:r>
      <w:r w:rsidRPr="00315324">
        <w:rPr>
          <w:rFonts w:cs="Arial"/>
        </w:rPr>
        <w:t xml:space="preserve">from specialist component manufacturers though to </w:t>
      </w:r>
      <w:r>
        <w:rPr>
          <w:rFonts w:cs="Arial"/>
        </w:rPr>
        <w:t>OEMs</w:t>
      </w:r>
      <w:r w:rsidRPr="00315324">
        <w:rPr>
          <w:rFonts w:cs="Arial"/>
        </w:rPr>
        <w:t>. Graduates are now working in roles such as high performance engine</w:t>
      </w:r>
      <w:r>
        <w:rPr>
          <w:rFonts w:cs="Arial"/>
        </w:rPr>
        <w:t xml:space="preserve"> </w:t>
      </w:r>
      <w:r w:rsidRPr="00315324">
        <w:rPr>
          <w:rFonts w:cs="Arial"/>
        </w:rPr>
        <w:t>development and calibration and aerodynamic design. The skills developed on the</w:t>
      </w:r>
      <w:r>
        <w:rPr>
          <w:rFonts w:cs="Arial"/>
        </w:rPr>
        <w:t xml:space="preserve"> </w:t>
      </w:r>
      <w:r w:rsidRPr="00315324">
        <w:rPr>
          <w:rFonts w:cs="Arial"/>
        </w:rPr>
        <w:t>course are transferable to other industries and many students have moved into the</w:t>
      </w:r>
      <w:r>
        <w:rPr>
          <w:rFonts w:cs="Arial"/>
        </w:rPr>
        <w:t xml:space="preserve"> </w:t>
      </w:r>
      <w:r w:rsidRPr="00315324">
        <w:rPr>
          <w:rFonts w:cs="Arial"/>
        </w:rPr>
        <w:t>wider automotive industry as well. Each year a number of our graduates have</w:t>
      </w:r>
      <w:r>
        <w:rPr>
          <w:rFonts w:cs="Arial"/>
        </w:rPr>
        <w:t xml:space="preserve"> </w:t>
      </w:r>
      <w:r w:rsidRPr="00315324">
        <w:rPr>
          <w:rFonts w:cs="Arial"/>
        </w:rPr>
        <w:t>chosen to continue their academic studies to Masters and PhD level.</w:t>
      </w:r>
    </w:p>
    <w:p w14:paraId="76C2F465" w14:textId="77777777" w:rsidR="001D4586" w:rsidRDefault="001D4586" w:rsidP="001D4586">
      <w:pPr>
        <w:ind w:left="360"/>
        <w:rPr>
          <w:rFonts w:cs="Arial"/>
          <w:b/>
          <w:szCs w:val="22"/>
        </w:rPr>
      </w:pPr>
    </w:p>
    <w:p w14:paraId="3026D051" w14:textId="77777777" w:rsidR="001D4586" w:rsidRPr="002633D8" w:rsidRDefault="001D4586" w:rsidP="001D4586">
      <w:pPr>
        <w:rPr>
          <w:rFonts w:eastAsia="Arial" w:cs="Arial"/>
          <w:b/>
          <w:bCs/>
        </w:rPr>
      </w:pPr>
      <w:r w:rsidRPr="36AA3193">
        <w:rPr>
          <w:b/>
          <w:bCs/>
        </w:rPr>
        <w:t>Programme Learning Outcomes</w:t>
      </w:r>
      <w:r w:rsidRPr="60269D23">
        <w:rPr>
          <w:rFonts w:eastAsia="Arial" w:cs="Arial"/>
          <w:b/>
          <w:bCs/>
        </w:rPr>
        <w:t xml:space="preserve"> </w:t>
      </w:r>
    </w:p>
    <w:p w14:paraId="5C12889E" w14:textId="77777777" w:rsidR="001D4586" w:rsidRPr="002633D8" w:rsidRDefault="001D4586" w:rsidP="001D4586">
      <w:pPr>
        <w:jc w:val="both"/>
        <w:rPr>
          <w:rFonts w:cs="Arial"/>
          <w:szCs w:val="22"/>
        </w:rPr>
      </w:pPr>
    </w:p>
    <w:p w14:paraId="6F75CF44" w14:textId="77777777" w:rsidR="00D471D6" w:rsidRDefault="00D471D6" w:rsidP="00D471D6">
      <w:pPr>
        <w:tabs>
          <w:tab w:val="left" w:pos="1134"/>
          <w:tab w:val="num" w:pos="2880"/>
        </w:tabs>
        <w:ind w:left="720"/>
        <w:jc w:val="both"/>
        <w:rPr>
          <w:rFonts w:cs="Arial"/>
          <w:b/>
        </w:rPr>
      </w:pPr>
      <w:r w:rsidRPr="005C0920">
        <w:rPr>
          <w:rFonts w:cs="Arial"/>
          <w:b/>
        </w:rPr>
        <w:t>Knowledge and understanding (KU)</w:t>
      </w:r>
    </w:p>
    <w:p w14:paraId="159D5EAA" w14:textId="77777777" w:rsidR="00D471D6" w:rsidRPr="00CE49A3" w:rsidRDefault="00D471D6" w:rsidP="00D471D6">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D471D6" w:rsidRPr="00CE49A3" w14:paraId="77EDEAD3" w14:textId="77777777" w:rsidTr="006A61E8">
        <w:tc>
          <w:tcPr>
            <w:tcW w:w="693" w:type="dxa"/>
          </w:tcPr>
          <w:p w14:paraId="51455615" w14:textId="77777777" w:rsidR="00D471D6" w:rsidRPr="00B1328D" w:rsidRDefault="00D471D6" w:rsidP="006A61E8">
            <w:pPr>
              <w:tabs>
                <w:tab w:val="left" w:pos="1134"/>
                <w:tab w:val="num" w:pos="2880"/>
              </w:tabs>
              <w:jc w:val="both"/>
              <w:rPr>
                <w:rFonts w:cs="Arial"/>
                <w:b/>
              </w:rPr>
            </w:pPr>
            <w:r w:rsidRPr="00B1328D">
              <w:rPr>
                <w:rFonts w:cs="Arial"/>
                <w:b/>
              </w:rPr>
              <w:t>KU1</w:t>
            </w:r>
          </w:p>
        </w:tc>
        <w:tc>
          <w:tcPr>
            <w:tcW w:w="7647" w:type="dxa"/>
          </w:tcPr>
          <w:p w14:paraId="6C04318D" w14:textId="77777777" w:rsidR="00D471D6" w:rsidRPr="00B1328D" w:rsidRDefault="00D471D6" w:rsidP="006A61E8">
            <w:pPr>
              <w:tabs>
                <w:tab w:val="left" w:pos="1134"/>
                <w:tab w:val="num" w:pos="2880"/>
              </w:tabs>
              <w:jc w:val="both"/>
              <w:rPr>
                <w:rFonts w:cs="Arial"/>
              </w:rPr>
            </w:pPr>
            <w:r w:rsidRPr="00B1328D">
              <w:rPr>
                <w:rFonts w:cs="Arial"/>
              </w:rPr>
              <w:t>Demonstrate their knowledge and understanding of essential facts, concepts, theories and principles of automotive engineering and its underpinning science and mathematics.</w:t>
            </w:r>
          </w:p>
        </w:tc>
      </w:tr>
      <w:tr w:rsidR="00D471D6" w:rsidRPr="00CE49A3" w14:paraId="7FE94BD4" w14:textId="77777777" w:rsidTr="006A61E8">
        <w:tc>
          <w:tcPr>
            <w:tcW w:w="693" w:type="dxa"/>
          </w:tcPr>
          <w:p w14:paraId="7D56A38C" w14:textId="77777777" w:rsidR="00D471D6" w:rsidRPr="00B1328D" w:rsidRDefault="00D471D6" w:rsidP="006A61E8">
            <w:pPr>
              <w:tabs>
                <w:tab w:val="left" w:pos="1134"/>
                <w:tab w:val="num" w:pos="2880"/>
              </w:tabs>
              <w:jc w:val="both"/>
              <w:rPr>
                <w:rFonts w:cs="Arial"/>
                <w:b/>
              </w:rPr>
            </w:pPr>
            <w:r w:rsidRPr="00B1328D">
              <w:rPr>
                <w:rFonts w:cs="Arial"/>
                <w:b/>
              </w:rPr>
              <w:t>KU2</w:t>
            </w:r>
          </w:p>
        </w:tc>
        <w:tc>
          <w:tcPr>
            <w:tcW w:w="7647" w:type="dxa"/>
          </w:tcPr>
          <w:p w14:paraId="7FCD3EA5" w14:textId="77777777" w:rsidR="00D471D6" w:rsidRPr="00B1328D" w:rsidRDefault="00D471D6" w:rsidP="006A61E8">
            <w:pPr>
              <w:tabs>
                <w:tab w:val="left" w:pos="1134"/>
                <w:tab w:val="num" w:pos="2880"/>
              </w:tabs>
              <w:jc w:val="both"/>
              <w:rPr>
                <w:rFonts w:cs="Arial"/>
                <w:color w:val="FF0000"/>
              </w:rPr>
            </w:pPr>
            <w:r w:rsidRPr="00B1328D">
              <w:rPr>
                <w:rStyle w:val="Strong"/>
                <w:rFonts w:cs="Arial"/>
              </w:rPr>
              <w:t>Apply and integrate knowledge and understanding of other engineering disciplines and appreciate the wider multidisciplinary engineering context.</w:t>
            </w:r>
          </w:p>
        </w:tc>
      </w:tr>
      <w:tr w:rsidR="00D471D6" w:rsidRPr="00CE49A3" w14:paraId="1B218DB8" w14:textId="77777777" w:rsidTr="006A61E8">
        <w:tc>
          <w:tcPr>
            <w:tcW w:w="693" w:type="dxa"/>
          </w:tcPr>
          <w:p w14:paraId="340F0904" w14:textId="77777777" w:rsidR="00D471D6" w:rsidRPr="00B1328D" w:rsidRDefault="00D471D6" w:rsidP="006A61E8">
            <w:pPr>
              <w:tabs>
                <w:tab w:val="left" w:pos="1134"/>
                <w:tab w:val="num" w:pos="2880"/>
              </w:tabs>
              <w:jc w:val="both"/>
              <w:rPr>
                <w:rFonts w:cs="Arial"/>
                <w:b/>
              </w:rPr>
            </w:pPr>
            <w:r w:rsidRPr="00B1328D">
              <w:rPr>
                <w:rFonts w:cs="Arial"/>
                <w:b/>
              </w:rPr>
              <w:t>KU3</w:t>
            </w:r>
          </w:p>
        </w:tc>
        <w:tc>
          <w:tcPr>
            <w:tcW w:w="7647" w:type="dxa"/>
          </w:tcPr>
          <w:p w14:paraId="3FD9A1D0" w14:textId="77777777" w:rsidR="00D471D6" w:rsidRPr="00B1328D" w:rsidRDefault="00D471D6" w:rsidP="006A61E8">
            <w:pPr>
              <w:tabs>
                <w:tab w:val="left" w:pos="1134"/>
                <w:tab w:val="num" w:pos="2880"/>
              </w:tabs>
              <w:jc w:val="both"/>
              <w:rPr>
                <w:rFonts w:cs="Arial"/>
              </w:rPr>
            </w:pPr>
            <w:r w:rsidRPr="00B1328D">
              <w:rPr>
                <w:rStyle w:val="Strong"/>
                <w:rFonts w:cs="Arial"/>
              </w:rPr>
              <w:t>Appreciate the social, environmental, ethical, economic and commercial considerations affecting the exercise of their engineering judgement.</w:t>
            </w:r>
          </w:p>
        </w:tc>
      </w:tr>
      <w:tr w:rsidR="00D471D6" w:rsidRPr="00CE49A3" w14:paraId="4C9D8E3B" w14:textId="77777777" w:rsidTr="006A61E8">
        <w:tc>
          <w:tcPr>
            <w:tcW w:w="693" w:type="dxa"/>
          </w:tcPr>
          <w:p w14:paraId="7146878F" w14:textId="77777777" w:rsidR="00D471D6" w:rsidRPr="00B1328D" w:rsidRDefault="00D471D6" w:rsidP="006A61E8">
            <w:pPr>
              <w:tabs>
                <w:tab w:val="left" w:pos="1134"/>
                <w:tab w:val="num" w:pos="2880"/>
              </w:tabs>
              <w:jc w:val="both"/>
              <w:rPr>
                <w:rFonts w:cs="Arial"/>
                <w:b/>
              </w:rPr>
            </w:pPr>
            <w:r w:rsidRPr="00B1328D">
              <w:rPr>
                <w:rFonts w:cs="Arial"/>
                <w:b/>
              </w:rPr>
              <w:t>KU4</w:t>
            </w:r>
          </w:p>
        </w:tc>
        <w:tc>
          <w:tcPr>
            <w:tcW w:w="7647" w:type="dxa"/>
          </w:tcPr>
          <w:p w14:paraId="39CB703C" w14:textId="77777777" w:rsidR="00D471D6" w:rsidRPr="00B1328D" w:rsidRDefault="00D471D6" w:rsidP="006A61E8">
            <w:pPr>
              <w:tabs>
                <w:tab w:val="left" w:pos="1134"/>
                <w:tab w:val="num" w:pos="2880"/>
              </w:tabs>
              <w:jc w:val="both"/>
              <w:rPr>
                <w:rFonts w:cs="Arial"/>
              </w:rPr>
            </w:pPr>
            <w:r w:rsidRPr="00B1328D">
              <w:rPr>
                <w:rFonts w:cs="Arial"/>
              </w:rPr>
              <w:t>Knowledge and understanding of mathematical and computational concepts, methods and techniques which are employed elsewhere in the programme or regarded as essential for professional engineering.</w:t>
            </w:r>
          </w:p>
        </w:tc>
      </w:tr>
      <w:tr w:rsidR="00D471D6" w:rsidRPr="00CE49A3" w14:paraId="78CCCBA0" w14:textId="77777777" w:rsidTr="006A61E8">
        <w:tc>
          <w:tcPr>
            <w:tcW w:w="693" w:type="dxa"/>
          </w:tcPr>
          <w:p w14:paraId="53663E81" w14:textId="77777777" w:rsidR="00D471D6" w:rsidRPr="00B1328D" w:rsidRDefault="00D471D6" w:rsidP="006A61E8">
            <w:pPr>
              <w:tabs>
                <w:tab w:val="left" w:pos="1134"/>
                <w:tab w:val="num" w:pos="2880"/>
              </w:tabs>
              <w:jc w:val="both"/>
              <w:rPr>
                <w:rFonts w:cs="Arial"/>
                <w:b/>
              </w:rPr>
            </w:pPr>
            <w:r w:rsidRPr="00B1328D">
              <w:rPr>
                <w:rFonts w:cs="Arial"/>
                <w:b/>
              </w:rPr>
              <w:t>KU5</w:t>
            </w:r>
          </w:p>
        </w:tc>
        <w:tc>
          <w:tcPr>
            <w:tcW w:w="7647" w:type="dxa"/>
          </w:tcPr>
          <w:p w14:paraId="1478C93C" w14:textId="77777777" w:rsidR="00D471D6" w:rsidRPr="00B1328D" w:rsidRDefault="00D471D6" w:rsidP="006A61E8">
            <w:pPr>
              <w:tabs>
                <w:tab w:val="left" w:pos="1134"/>
                <w:tab w:val="num" w:pos="2880"/>
              </w:tabs>
              <w:jc w:val="both"/>
              <w:rPr>
                <w:rFonts w:cs="Arial"/>
              </w:rPr>
            </w:pPr>
            <w:r w:rsidRPr="00B1328D">
              <w:rPr>
                <w:rFonts w:cs="Arial"/>
              </w:rPr>
              <w:t>Appreciate the full range of manufacturing processes employed in the automotive industry and have more detailed knowledge of common machining processes.</w:t>
            </w:r>
          </w:p>
        </w:tc>
      </w:tr>
      <w:tr w:rsidR="00D471D6" w:rsidRPr="00CE49A3" w14:paraId="503DA4A0" w14:textId="77777777" w:rsidTr="006A61E8">
        <w:tc>
          <w:tcPr>
            <w:tcW w:w="693" w:type="dxa"/>
          </w:tcPr>
          <w:p w14:paraId="63ACA83E" w14:textId="77777777" w:rsidR="00D471D6" w:rsidRPr="00B1328D" w:rsidRDefault="00D471D6" w:rsidP="006A61E8">
            <w:pPr>
              <w:tabs>
                <w:tab w:val="left" w:pos="1134"/>
                <w:tab w:val="num" w:pos="2880"/>
              </w:tabs>
              <w:jc w:val="both"/>
              <w:rPr>
                <w:rFonts w:cs="Arial"/>
                <w:b/>
              </w:rPr>
            </w:pPr>
            <w:r w:rsidRPr="00B1328D">
              <w:rPr>
                <w:rFonts w:cs="Arial"/>
                <w:b/>
              </w:rPr>
              <w:t>KU6</w:t>
            </w:r>
          </w:p>
        </w:tc>
        <w:tc>
          <w:tcPr>
            <w:tcW w:w="7647" w:type="dxa"/>
          </w:tcPr>
          <w:p w14:paraId="71BF3ABF" w14:textId="77777777" w:rsidR="00D471D6" w:rsidRPr="00B1328D" w:rsidRDefault="00D471D6" w:rsidP="006A61E8">
            <w:pPr>
              <w:tabs>
                <w:tab w:val="left" w:pos="1134"/>
                <w:tab w:val="num" w:pos="2880"/>
              </w:tabs>
              <w:jc w:val="both"/>
              <w:rPr>
                <w:rFonts w:cs="Arial"/>
              </w:rPr>
            </w:pPr>
            <w:r w:rsidRPr="00B1328D">
              <w:rPr>
                <w:rFonts w:cs="Arial"/>
              </w:rPr>
              <w:t>Exhibit familiarity with the generic elements of current engineering applications and practices and have an awareness of the professional, legal and ethical responsibilities of the automotive engineer.</w:t>
            </w:r>
          </w:p>
        </w:tc>
      </w:tr>
      <w:tr w:rsidR="00D471D6" w:rsidRPr="00CE49A3" w14:paraId="2F8F4C41" w14:textId="77777777" w:rsidTr="006A61E8">
        <w:tc>
          <w:tcPr>
            <w:tcW w:w="693" w:type="dxa"/>
          </w:tcPr>
          <w:p w14:paraId="67E1760C" w14:textId="77777777" w:rsidR="00D471D6" w:rsidRPr="00B1328D" w:rsidRDefault="00D471D6" w:rsidP="006A61E8">
            <w:pPr>
              <w:tabs>
                <w:tab w:val="left" w:pos="1134"/>
                <w:tab w:val="num" w:pos="2880"/>
              </w:tabs>
              <w:jc w:val="both"/>
              <w:rPr>
                <w:rFonts w:cs="Arial"/>
                <w:b/>
              </w:rPr>
            </w:pPr>
            <w:r w:rsidRPr="00B1328D">
              <w:rPr>
                <w:rFonts w:cs="Arial"/>
                <w:b/>
              </w:rPr>
              <w:t>KU7</w:t>
            </w:r>
          </w:p>
        </w:tc>
        <w:tc>
          <w:tcPr>
            <w:tcW w:w="7647" w:type="dxa"/>
          </w:tcPr>
          <w:p w14:paraId="4F7AA817" w14:textId="77777777" w:rsidR="00D471D6" w:rsidRPr="00B1328D" w:rsidRDefault="00D471D6" w:rsidP="006A61E8">
            <w:pPr>
              <w:tabs>
                <w:tab w:val="left" w:pos="1134"/>
                <w:tab w:val="num" w:pos="2880"/>
              </w:tabs>
              <w:jc w:val="both"/>
              <w:rPr>
                <w:rFonts w:cs="Arial"/>
              </w:rPr>
            </w:pPr>
            <w:r w:rsidRPr="00B1328D">
              <w:rPr>
                <w:rFonts w:cs="Arial"/>
              </w:rPr>
              <w:t>Demonstrate a basic knowledge of business and management concepts, methods and techniques relevant to the practicing automotive engineer.</w:t>
            </w:r>
          </w:p>
        </w:tc>
      </w:tr>
    </w:tbl>
    <w:p w14:paraId="276D218C" w14:textId="77777777" w:rsidR="00D471D6" w:rsidRDefault="00D471D6" w:rsidP="00D471D6">
      <w:pPr>
        <w:tabs>
          <w:tab w:val="left" w:pos="1134"/>
          <w:tab w:val="num" w:pos="2880"/>
        </w:tabs>
        <w:ind w:left="720"/>
        <w:jc w:val="both"/>
        <w:rPr>
          <w:rFonts w:cs="Arial"/>
        </w:rPr>
      </w:pPr>
    </w:p>
    <w:p w14:paraId="20ACB9B9" w14:textId="77777777" w:rsidR="00D471D6" w:rsidRDefault="00D471D6" w:rsidP="00D471D6">
      <w:pPr>
        <w:tabs>
          <w:tab w:val="left" w:pos="1134"/>
          <w:tab w:val="num" w:pos="2880"/>
        </w:tabs>
        <w:ind w:left="720"/>
        <w:jc w:val="both"/>
        <w:rPr>
          <w:rFonts w:cs="Arial"/>
        </w:rPr>
      </w:pPr>
      <w:r w:rsidRPr="005C0920">
        <w:rPr>
          <w:rFonts w:cs="Arial"/>
        </w:rPr>
        <w:t>Each of the above PLOs is covered by at least 2 modules at the appropriate level (taking into account individual patterns of study)</w:t>
      </w:r>
    </w:p>
    <w:p w14:paraId="1D5DBB16" w14:textId="6439C27C" w:rsidR="00D471D6" w:rsidRDefault="00D471D6" w:rsidP="00D471D6">
      <w:pPr>
        <w:tabs>
          <w:tab w:val="left" w:pos="1134"/>
          <w:tab w:val="num" w:pos="2880"/>
        </w:tabs>
        <w:ind w:left="720"/>
        <w:jc w:val="both"/>
        <w:rPr>
          <w:rFonts w:cs="Arial"/>
        </w:rPr>
      </w:pPr>
    </w:p>
    <w:p w14:paraId="16E6F76D" w14:textId="09F1EB91" w:rsidR="00D471D6" w:rsidRDefault="00D471D6" w:rsidP="00D471D6">
      <w:pPr>
        <w:tabs>
          <w:tab w:val="left" w:pos="1134"/>
          <w:tab w:val="num" w:pos="2880"/>
        </w:tabs>
        <w:ind w:left="720"/>
        <w:jc w:val="both"/>
        <w:rPr>
          <w:rFonts w:cs="Arial"/>
        </w:rPr>
      </w:pPr>
    </w:p>
    <w:p w14:paraId="20E6D399" w14:textId="00EFF706" w:rsidR="00D471D6" w:rsidRDefault="00D471D6" w:rsidP="00D471D6">
      <w:pPr>
        <w:tabs>
          <w:tab w:val="left" w:pos="1134"/>
          <w:tab w:val="num" w:pos="2880"/>
        </w:tabs>
        <w:ind w:left="720"/>
        <w:jc w:val="both"/>
        <w:rPr>
          <w:rFonts w:cs="Arial"/>
        </w:rPr>
      </w:pPr>
    </w:p>
    <w:p w14:paraId="10E44CA4" w14:textId="589DD4A2" w:rsidR="00D471D6" w:rsidRDefault="00D471D6" w:rsidP="00D471D6">
      <w:pPr>
        <w:tabs>
          <w:tab w:val="left" w:pos="1134"/>
          <w:tab w:val="num" w:pos="2880"/>
        </w:tabs>
        <w:ind w:left="720"/>
        <w:jc w:val="both"/>
        <w:rPr>
          <w:rFonts w:cs="Arial"/>
        </w:rPr>
      </w:pPr>
    </w:p>
    <w:p w14:paraId="0E2EC803" w14:textId="51A0C5BD" w:rsidR="00D471D6" w:rsidRDefault="00D471D6" w:rsidP="00D471D6">
      <w:pPr>
        <w:tabs>
          <w:tab w:val="left" w:pos="1134"/>
          <w:tab w:val="num" w:pos="2880"/>
        </w:tabs>
        <w:ind w:left="720"/>
        <w:jc w:val="both"/>
        <w:rPr>
          <w:rFonts w:cs="Arial"/>
        </w:rPr>
      </w:pPr>
    </w:p>
    <w:p w14:paraId="1885EB37" w14:textId="77777777" w:rsidR="00D471D6" w:rsidRDefault="00D471D6" w:rsidP="00D471D6">
      <w:pPr>
        <w:tabs>
          <w:tab w:val="num" w:pos="2160"/>
        </w:tabs>
        <w:ind w:left="720"/>
        <w:jc w:val="both"/>
        <w:rPr>
          <w:rFonts w:cs="Arial"/>
          <w:b/>
        </w:rPr>
      </w:pPr>
      <w:r w:rsidRPr="005C0920">
        <w:rPr>
          <w:rFonts w:cs="Arial"/>
          <w:b/>
        </w:rPr>
        <w:lastRenderedPageBreak/>
        <w:t xml:space="preserve">Cognitive (thinking) skills (CS) </w:t>
      </w:r>
    </w:p>
    <w:p w14:paraId="649D50C1" w14:textId="77777777" w:rsidR="00D471D6" w:rsidRPr="00CE49A3" w:rsidRDefault="00D471D6" w:rsidP="00D471D6">
      <w:pPr>
        <w:tabs>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687"/>
        <w:gridCol w:w="6890"/>
      </w:tblGrid>
      <w:tr w:rsidR="00D471D6" w:rsidRPr="00AF2447" w14:paraId="0DBB76B4" w14:textId="77777777" w:rsidTr="006A61E8">
        <w:tc>
          <w:tcPr>
            <w:tcW w:w="693" w:type="dxa"/>
          </w:tcPr>
          <w:p w14:paraId="022FE9AA" w14:textId="77777777" w:rsidR="00D471D6" w:rsidRPr="00AF2447" w:rsidRDefault="00D471D6" w:rsidP="006A61E8">
            <w:pPr>
              <w:tabs>
                <w:tab w:val="left" w:pos="1134"/>
                <w:tab w:val="num" w:pos="2880"/>
              </w:tabs>
              <w:jc w:val="both"/>
              <w:rPr>
                <w:rFonts w:cs="Arial"/>
                <w:b/>
              </w:rPr>
            </w:pPr>
            <w:r w:rsidRPr="00AF2447">
              <w:rPr>
                <w:rFonts w:cs="Arial"/>
                <w:b/>
              </w:rPr>
              <w:t>CS1</w:t>
            </w:r>
          </w:p>
        </w:tc>
        <w:tc>
          <w:tcPr>
            <w:tcW w:w="7647" w:type="dxa"/>
          </w:tcPr>
          <w:p w14:paraId="0323C14E" w14:textId="77777777" w:rsidR="00D471D6" w:rsidRPr="00B1328D" w:rsidRDefault="00D471D6" w:rsidP="006A61E8">
            <w:pPr>
              <w:tabs>
                <w:tab w:val="left" w:pos="1134"/>
                <w:tab w:val="num" w:pos="2880"/>
              </w:tabs>
              <w:jc w:val="both"/>
              <w:rPr>
                <w:rFonts w:cs="Arial"/>
              </w:rPr>
            </w:pPr>
            <w:r w:rsidRPr="00B1328D">
              <w:rPr>
                <w:rFonts w:cs="Arial"/>
              </w:rPr>
              <w:t>Apply appropriate quantitative science and engineering tools to the analysis of problems.</w:t>
            </w:r>
          </w:p>
        </w:tc>
      </w:tr>
      <w:tr w:rsidR="00D471D6" w:rsidRPr="00AF2447" w14:paraId="7D37B839" w14:textId="77777777" w:rsidTr="006A61E8">
        <w:tc>
          <w:tcPr>
            <w:tcW w:w="693" w:type="dxa"/>
          </w:tcPr>
          <w:p w14:paraId="6BC585B0" w14:textId="77777777" w:rsidR="00D471D6" w:rsidRPr="00AF2447" w:rsidRDefault="00D471D6" w:rsidP="006A61E8">
            <w:pPr>
              <w:tabs>
                <w:tab w:val="left" w:pos="1134"/>
                <w:tab w:val="num" w:pos="2880"/>
              </w:tabs>
              <w:jc w:val="both"/>
              <w:rPr>
                <w:rFonts w:cs="Arial"/>
                <w:b/>
              </w:rPr>
            </w:pPr>
            <w:r w:rsidRPr="00AF2447">
              <w:rPr>
                <w:rFonts w:cs="Arial"/>
                <w:b/>
              </w:rPr>
              <w:t>CS2</w:t>
            </w:r>
          </w:p>
        </w:tc>
        <w:tc>
          <w:tcPr>
            <w:tcW w:w="7647" w:type="dxa"/>
          </w:tcPr>
          <w:p w14:paraId="13A6B342" w14:textId="77777777" w:rsidR="00D471D6" w:rsidRPr="00B1328D" w:rsidRDefault="00D471D6" w:rsidP="006A61E8">
            <w:pPr>
              <w:tabs>
                <w:tab w:val="left" w:pos="1134"/>
                <w:tab w:val="num" w:pos="2880"/>
              </w:tabs>
              <w:jc w:val="both"/>
              <w:rPr>
                <w:rFonts w:cs="Arial"/>
              </w:rPr>
            </w:pPr>
            <w:r w:rsidRPr="00B1328D">
              <w:rPr>
                <w:rFonts w:cs="Arial"/>
              </w:rPr>
              <w:t>Demonstrate an ability to identify, classify and evaluate the performance of engineering systems and components using analytical methods and modelling techniques, and apply a systems approach to the solution of automotive engineering problems.</w:t>
            </w:r>
          </w:p>
        </w:tc>
      </w:tr>
      <w:tr w:rsidR="00D471D6" w:rsidRPr="00AF2447" w14:paraId="343B795C" w14:textId="77777777" w:rsidTr="006A61E8">
        <w:tc>
          <w:tcPr>
            <w:tcW w:w="693" w:type="dxa"/>
          </w:tcPr>
          <w:p w14:paraId="5DA36D53" w14:textId="77777777" w:rsidR="00D471D6" w:rsidRPr="00AF2447" w:rsidRDefault="00D471D6" w:rsidP="006A61E8">
            <w:pPr>
              <w:tabs>
                <w:tab w:val="left" w:pos="1134"/>
                <w:tab w:val="num" w:pos="2880"/>
              </w:tabs>
              <w:jc w:val="both"/>
              <w:rPr>
                <w:rFonts w:cs="Arial"/>
                <w:b/>
              </w:rPr>
            </w:pPr>
            <w:r w:rsidRPr="00AF2447">
              <w:rPr>
                <w:rFonts w:cs="Arial"/>
                <w:b/>
              </w:rPr>
              <w:t>CS3</w:t>
            </w:r>
          </w:p>
        </w:tc>
        <w:tc>
          <w:tcPr>
            <w:tcW w:w="7647" w:type="dxa"/>
          </w:tcPr>
          <w:p w14:paraId="61A5E47D" w14:textId="77777777" w:rsidR="00D471D6" w:rsidRPr="00B1328D" w:rsidRDefault="00D471D6" w:rsidP="006A61E8">
            <w:pPr>
              <w:tabs>
                <w:tab w:val="left" w:pos="1134"/>
                <w:tab w:val="num" w:pos="2880"/>
              </w:tabs>
              <w:jc w:val="both"/>
              <w:rPr>
                <w:rFonts w:cs="Arial"/>
              </w:rPr>
            </w:pPr>
            <w:r w:rsidRPr="00B1328D">
              <w:rPr>
                <w:rStyle w:val="Strong"/>
                <w:rFonts w:cs="Arial"/>
              </w:rPr>
              <w:t>Demonstrate creativity and innovation in the synthesis of solutions and in formulating designs.</w:t>
            </w:r>
          </w:p>
        </w:tc>
      </w:tr>
      <w:tr w:rsidR="00D471D6" w:rsidRPr="00AF2447" w14:paraId="4A67A572" w14:textId="77777777" w:rsidTr="006A61E8">
        <w:tc>
          <w:tcPr>
            <w:tcW w:w="693" w:type="dxa"/>
          </w:tcPr>
          <w:p w14:paraId="68AB921D" w14:textId="77777777" w:rsidR="00D471D6" w:rsidRPr="00AF2447" w:rsidRDefault="00D471D6" w:rsidP="006A61E8">
            <w:pPr>
              <w:tabs>
                <w:tab w:val="left" w:pos="1134"/>
                <w:tab w:val="num" w:pos="2880"/>
              </w:tabs>
              <w:jc w:val="both"/>
              <w:rPr>
                <w:rFonts w:cs="Arial"/>
                <w:b/>
              </w:rPr>
            </w:pPr>
            <w:r w:rsidRPr="00AF2447">
              <w:rPr>
                <w:rFonts w:cs="Arial"/>
                <w:b/>
              </w:rPr>
              <w:t>CS4</w:t>
            </w:r>
          </w:p>
        </w:tc>
        <w:tc>
          <w:tcPr>
            <w:tcW w:w="7647" w:type="dxa"/>
          </w:tcPr>
          <w:p w14:paraId="19115E9E" w14:textId="77777777" w:rsidR="00D471D6" w:rsidRPr="00B1328D" w:rsidRDefault="00D471D6" w:rsidP="006A61E8">
            <w:pPr>
              <w:tabs>
                <w:tab w:val="left" w:pos="1134"/>
                <w:tab w:val="num" w:pos="2880"/>
              </w:tabs>
              <w:jc w:val="both"/>
              <w:rPr>
                <w:rStyle w:val="Strong"/>
                <w:rFonts w:cs="Arial"/>
              </w:rPr>
            </w:pPr>
            <w:r w:rsidRPr="00B1328D">
              <w:rPr>
                <w:rFonts w:cs="Arial"/>
              </w:rPr>
              <w:t>Investigate and define an engineering problem and identify associated constraints such as environmental and sustainability limitations, and health and safety.</w:t>
            </w:r>
          </w:p>
        </w:tc>
      </w:tr>
      <w:tr w:rsidR="00D471D6" w:rsidRPr="00AF2447" w14:paraId="17D1B0B5" w14:textId="77777777" w:rsidTr="006A61E8">
        <w:tc>
          <w:tcPr>
            <w:tcW w:w="693" w:type="dxa"/>
          </w:tcPr>
          <w:p w14:paraId="0542DC49" w14:textId="77777777" w:rsidR="00D471D6" w:rsidRPr="00AF2447" w:rsidRDefault="00D471D6" w:rsidP="006A61E8">
            <w:pPr>
              <w:tabs>
                <w:tab w:val="left" w:pos="1134"/>
                <w:tab w:val="num" w:pos="2880"/>
              </w:tabs>
              <w:jc w:val="both"/>
              <w:rPr>
                <w:rFonts w:cs="Arial"/>
                <w:b/>
              </w:rPr>
            </w:pPr>
            <w:r w:rsidRPr="00AF2447">
              <w:rPr>
                <w:rFonts w:cs="Arial"/>
                <w:b/>
              </w:rPr>
              <w:t>CS5</w:t>
            </w:r>
          </w:p>
        </w:tc>
        <w:tc>
          <w:tcPr>
            <w:tcW w:w="7647" w:type="dxa"/>
          </w:tcPr>
          <w:p w14:paraId="71099623" w14:textId="77777777" w:rsidR="00D471D6" w:rsidRPr="00B1328D" w:rsidRDefault="00D471D6" w:rsidP="006A61E8">
            <w:pPr>
              <w:tabs>
                <w:tab w:val="left" w:pos="1134"/>
                <w:tab w:val="num" w:pos="2880"/>
              </w:tabs>
              <w:jc w:val="both"/>
              <w:rPr>
                <w:rStyle w:val="Strong"/>
                <w:rFonts w:cs="Arial"/>
              </w:rPr>
            </w:pPr>
            <w:r w:rsidRPr="00B1328D">
              <w:rPr>
                <w:rStyle w:val="Strong"/>
                <w:rFonts w:cs="Arial"/>
              </w:rPr>
              <w:t>Manage effectively the design process, appreciate customer and user needs, evaluate outcomes, assess commercial risk and manage cost drivers.</w:t>
            </w:r>
          </w:p>
        </w:tc>
      </w:tr>
    </w:tbl>
    <w:p w14:paraId="6274CA1F" w14:textId="77777777" w:rsidR="00D471D6" w:rsidRDefault="00D471D6" w:rsidP="00D471D6">
      <w:pPr>
        <w:tabs>
          <w:tab w:val="left" w:pos="1134"/>
          <w:tab w:val="num" w:pos="2880"/>
        </w:tabs>
        <w:ind w:left="720"/>
        <w:jc w:val="both"/>
        <w:rPr>
          <w:rFonts w:cs="Arial"/>
        </w:rPr>
      </w:pPr>
    </w:p>
    <w:p w14:paraId="1272E873" w14:textId="77777777" w:rsidR="00D471D6" w:rsidRDefault="00D471D6" w:rsidP="00D471D6">
      <w:pPr>
        <w:tabs>
          <w:tab w:val="left" w:pos="1134"/>
          <w:tab w:val="num" w:pos="2880"/>
        </w:tabs>
        <w:ind w:left="720"/>
        <w:jc w:val="both"/>
        <w:rPr>
          <w:rFonts w:cs="Arial"/>
          <w:b/>
          <w:sz w:val="20"/>
        </w:rPr>
      </w:pPr>
      <w:r w:rsidRPr="00AF2447">
        <w:rPr>
          <w:rFonts w:cs="Arial"/>
        </w:rPr>
        <w:t>Each of the above PLOs is covered by at least 2 modules at the appropriate level (taking into account individual patterns of study)</w:t>
      </w:r>
    </w:p>
    <w:p w14:paraId="58A04B3F" w14:textId="77777777" w:rsidR="00D471D6" w:rsidRDefault="00D471D6" w:rsidP="00D471D6">
      <w:pPr>
        <w:tabs>
          <w:tab w:val="left" w:pos="1134"/>
          <w:tab w:val="num" w:pos="2880"/>
        </w:tabs>
        <w:ind w:left="720"/>
        <w:jc w:val="both"/>
        <w:rPr>
          <w:rFonts w:cs="Arial"/>
          <w:b/>
          <w:sz w:val="20"/>
        </w:rPr>
      </w:pPr>
    </w:p>
    <w:p w14:paraId="6AE1D4D0" w14:textId="3E658B5D" w:rsidR="00D471D6" w:rsidRDefault="00D471D6" w:rsidP="00D471D6">
      <w:pPr>
        <w:tabs>
          <w:tab w:val="left" w:pos="1134"/>
          <w:tab w:val="num" w:pos="2880"/>
        </w:tabs>
        <w:ind w:left="720"/>
        <w:jc w:val="both"/>
        <w:rPr>
          <w:rFonts w:cs="Arial"/>
          <w:b/>
        </w:rPr>
      </w:pPr>
      <w:r>
        <w:rPr>
          <w:rFonts w:cs="Arial"/>
          <w:b/>
          <w:sz w:val="20"/>
        </w:rPr>
        <w:t>P</w:t>
      </w:r>
      <w:r w:rsidRPr="00AF2447">
        <w:rPr>
          <w:rFonts w:cs="Arial"/>
          <w:b/>
        </w:rPr>
        <w:t>ractical skills (PS)</w:t>
      </w:r>
    </w:p>
    <w:p w14:paraId="74AE1204" w14:textId="77777777" w:rsidR="00D471D6" w:rsidRPr="00AF2447" w:rsidRDefault="00D471D6" w:rsidP="00D471D6">
      <w:pPr>
        <w:tabs>
          <w:tab w:val="num" w:pos="2016"/>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755"/>
        <w:gridCol w:w="6822"/>
      </w:tblGrid>
      <w:tr w:rsidR="00D471D6" w:rsidRPr="00AF2447" w14:paraId="00A89D96" w14:textId="77777777" w:rsidTr="006A61E8">
        <w:tc>
          <w:tcPr>
            <w:tcW w:w="693" w:type="dxa"/>
          </w:tcPr>
          <w:p w14:paraId="54F6175E" w14:textId="77777777" w:rsidR="00D471D6" w:rsidRPr="00AF2447" w:rsidRDefault="00D471D6" w:rsidP="006A61E8">
            <w:pPr>
              <w:tabs>
                <w:tab w:val="left" w:pos="1134"/>
                <w:tab w:val="num" w:pos="2880"/>
              </w:tabs>
              <w:jc w:val="both"/>
              <w:rPr>
                <w:rFonts w:cs="Arial"/>
                <w:b/>
              </w:rPr>
            </w:pPr>
            <w:r w:rsidRPr="00AF2447">
              <w:rPr>
                <w:rFonts w:cs="Arial"/>
                <w:b/>
              </w:rPr>
              <w:t>PS1</w:t>
            </w:r>
          </w:p>
        </w:tc>
        <w:tc>
          <w:tcPr>
            <w:tcW w:w="7647" w:type="dxa"/>
          </w:tcPr>
          <w:p w14:paraId="7FEB4AFC" w14:textId="77777777" w:rsidR="00D471D6" w:rsidRPr="00B1328D" w:rsidRDefault="00D471D6" w:rsidP="006A61E8">
            <w:pPr>
              <w:tabs>
                <w:tab w:val="left" w:pos="1134"/>
                <w:tab w:val="num" w:pos="2880"/>
              </w:tabs>
              <w:jc w:val="both"/>
              <w:rPr>
                <w:rFonts w:cs="Arial"/>
              </w:rPr>
            </w:pPr>
            <w:r w:rsidRPr="00B1328D">
              <w:rPr>
                <w:rStyle w:val="Strong"/>
                <w:rFonts w:cs="Arial"/>
              </w:rPr>
              <w:t>Analyse and solve automotive engineering problems.</w:t>
            </w:r>
          </w:p>
        </w:tc>
      </w:tr>
      <w:tr w:rsidR="00D471D6" w:rsidRPr="00AF2447" w14:paraId="2D45317F" w14:textId="77777777" w:rsidTr="006A61E8">
        <w:tc>
          <w:tcPr>
            <w:tcW w:w="693" w:type="dxa"/>
          </w:tcPr>
          <w:p w14:paraId="5FB236AB" w14:textId="77777777" w:rsidR="00D471D6" w:rsidRPr="00AF2447" w:rsidRDefault="00D471D6" w:rsidP="006A61E8">
            <w:pPr>
              <w:tabs>
                <w:tab w:val="left" w:pos="1134"/>
                <w:tab w:val="num" w:pos="2880"/>
              </w:tabs>
              <w:jc w:val="both"/>
              <w:rPr>
                <w:rFonts w:cs="Arial"/>
                <w:b/>
              </w:rPr>
            </w:pPr>
            <w:r w:rsidRPr="00AF2447">
              <w:rPr>
                <w:rFonts w:cs="Arial"/>
                <w:b/>
              </w:rPr>
              <w:t>PS2</w:t>
            </w:r>
          </w:p>
        </w:tc>
        <w:tc>
          <w:tcPr>
            <w:tcW w:w="7647" w:type="dxa"/>
          </w:tcPr>
          <w:p w14:paraId="52E81A49" w14:textId="77777777" w:rsidR="00D471D6" w:rsidRPr="00B1328D" w:rsidRDefault="00D471D6" w:rsidP="006A61E8">
            <w:pPr>
              <w:tabs>
                <w:tab w:val="left" w:pos="1134"/>
                <w:tab w:val="num" w:pos="2880"/>
              </w:tabs>
              <w:jc w:val="both"/>
              <w:rPr>
                <w:rFonts w:cs="Arial"/>
              </w:rPr>
            </w:pPr>
            <w:r w:rsidRPr="00B1328D">
              <w:rPr>
                <w:rStyle w:val="Strong"/>
                <w:rFonts w:cs="Arial"/>
              </w:rPr>
              <w:t>Employ basic theoretical models and scientific principles where appropriate.</w:t>
            </w:r>
          </w:p>
        </w:tc>
      </w:tr>
      <w:tr w:rsidR="00D471D6" w:rsidRPr="00AF2447" w14:paraId="0149DC00" w14:textId="77777777" w:rsidTr="006A61E8">
        <w:tc>
          <w:tcPr>
            <w:tcW w:w="693" w:type="dxa"/>
          </w:tcPr>
          <w:p w14:paraId="528899D8" w14:textId="77777777" w:rsidR="00D471D6" w:rsidRPr="00AF2447" w:rsidRDefault="00D471D6" w:rsidP="006A61E8">
            <w:pPr>
              <w:tabs>
                <w:tab w:val="left" w:pos="1134"/>
                <w:tab w:val="num" w:pos="2880"/>
              </w:tabs>
              <w:jc w:val="both"/>
              <w:rPr>
                <w:rFonts w:cs="Arial"/>
                <w:b/>
              </w:rPr>
            </w:pPr>
            <w:r w:rsidRPr="00AF2447">
              <w:rPr>
                <w:rFonts w:cs="Arial"/>
                <w:b/>
              </w:rPr>
              <w:t>PS3</w:t>
            </w:r>
          </w:p>
        </w:tc>
        <w:tc>
          <w:tcPr>
            <w:tcW w:w="7647" w:type="dxa"/>
          </w:tcPr>
          <w:p w14:paraId="5D82E2F6" w14:textId="77777777" w:rsidR="00D471D6" w:rsidRPr="00B1328D" w:rsidRDefault="00D471D6" w:rsidP="006A61E8">
            <w:pPr>
              <w:tabs>
                <w:tab w:val="left" w:pos="1134"/>
                <w:tab w:val="num" w:pos="2880"/>
              </w:tabs>
              <w:jc w:val="both"/>
              <w:rPr>
                <w:rFonts w:cs="Arial"/>
              </w:rPr>
            </w:pPr>
            <w:r w:rsidRPr="00B1328D">
              <w:rPr>
                <w:rStyle w:val="Strong"/>
                <w:rFonts w:cs="Arial"/>
              </w:rPr>
              <w:t>Apply the mathematical and computational tools and techniques which provide essential support for problem solving and decision making in automotive engineering.</w:t>
            </w:r>
          </w:p>
        </w:tc>
      </w:tr>
      <w:tr w:rsidR="00D471D6" w:rsidRPr="00AF2447" w14:paraId="4DABE256" w14:textId="77777777" w:rsidTr="006A61E8">
        <w:tc>
          <w:tcPr>
            <w:tcW w:w="693" w:type="dxa"/>
          </w:tcPr>
          <w:p w14:paraId="09899D4E" w14:textId="77777777" w:rsidR="00D471D6" w:rsidRPr="00AF2447" w:rsidRDefault="00D471D6" w:rsidP="006A61E8">
            <w:pPr>
              <w:tabs>
                <w:tab w:val="left" w:pos="1134"/>
                <w:tab w:val="num" w:pos="2880"/>
              </w:tabs>
              <w:jc w:val="both"/>
              <w:rPr>
                <w:rFonts w:cs="Arial"/>
                <w:b/>
              </w:rPr>
            </w:pPr>
            <w:r w:rsidRPr="00AF2447">
              <w:rPr>
                <w:rFonts w:cs="Arial"/>
                <w:b/>
              </w:rPr>
              <w:t>PS4</w:t>
            </w:r>
          </w:p>
        </w:tc>
        <w:tc>
          <w:tcPr>
            <w:tcW w:w="7647" w:type="dxa"/>
          </w:tcPr>
          <w:p w14:paraId="7F6480BD" w14:textId="77777777" w:rsidR="00D471D6" w:rsidRPr="00B1328D" w:rsidRDefault="00D471D6" w:rsidP="006A61E8">
            <w:pPr>
              <w:tabs>
                <w:tab w:val="left" w:pos="1134"/>
                <w:tab w:val="num" w:pos="2880"/>
              </w:tabs>
              <w:jc w:val="both"/>
              <w:rPr>
                <w:rFonts w:cs="Arial"/>
              </w:rPr>
            </w:pPr>
            <w:r w:rsidRPr="00B1328D">
              <w:rPr>
                <w:rStyle w:val="Strong"/>
                <w:rFonts w:cs="Arial"/>
              </w:rPr>
              <w:t>Design a system, component or process and recognise opportunities for improvements in a design.</w:t>
            </w:r>
          </w:p>
        </w:tc>
      </w:tr>
      <w:tr w:rsidR="00D471D6" w:rsidRPr="00AF2447" w14:paraId="5F9DE8BB" w14:textId="77777777" w:rsidTr="006A61E8">
        <w:tc>
          <w:tcPr>
            <w:tcW w:w="693" w:type="dxa"/>
          </w:tcPr>
          <w:p w14:paraId="5616CF4A" w14:textId="77777777" w:rsidR="00D471D6" w:rsidRPr="00B1328D" w:rsidRDefault="00D471D6" w:rsidP="006A61E8">
            <w:pPr>
              <w:tabs>
                <w:tab w:val="left" w:pos="1134"/>
                <w:tab w:val="num" w:pos="2880"/>
              </w:tabs>
              <w:jc w:val="both"/>
              <w:rPr>
                <w:rFonts w:cs="Arial"/>
                <w:b/>
              </w:rPr>
            </w:pPr>
            <w:r w:rsidRPr="00B1328D">
              <w:rPr>
                <w:rFonts w:cs="Arial"/>
                <w:b/>
              </w:rPr>
              <w:t>PS5</w:t>
            </w:r>
          </w:p>
        </w:tc>
        <w:tc>
          <w:tcPr>
            <w:tcW w:w="7647" w:type="dxa"/>
          </w:tcPr>
          <w:p w14:paraId="441B1FC0" w14:textId="77777777" w:rsidR="00D471D6" w:rsidRPr="00B1328D" w:rsidRDefault="00D471D6" w:rsidP="006A61E8">
            <w:pPr>
              <w:tabs>
                <w:tab w:val="left" w:pos="1134"/>
                <w:tab w:val="num" w:pos="2880"/>
              </w:tabs>
              <w:jc w:val="both"/>
              <w:rPr>
                <w:rFonts w:cs="Arial"/>
              </w:rPr>
            </w:pPr>
            <w:r w:rsidRPr="00B1328D">
              <w:rPr>
                <w:rStyle w:val="Strong"/>
                <w:rFonts w:cs="Arial"/>
              </w:rPr>
              <w:t>Take a holistic approach to problem-solving to encompass technical, business and social factors and constraints.</w:t>
            </w:r>
          </w:p>
        </w:tc>
      </w:tr>
      <w:tr w:rsidR="00D471D6" w:rsidRPr="00AF2447" w14:paraId="722F512C" w14:textId="77777777" w:rsidTr="006A61E8">
        <w:tc>
          <w:tcPr>
            <w:tcW w:w="693" w:type="dxa"/>
          </w:tcPr>
          <w:p w14:paraId="47F641EC" w14:textId="77777777" w:rsidR="00D471D6" w:rsidRPr="00B1328D" w:rsidRDefault="00D471D6" w:rsidP="006A61E8">
            <w:pPr>
              <w:tabs>
                <w:tab w:val="left" w:pos="1134"/>
                <w:tab w:val="num" w:pos="2880"/>
              </w:tabs>
              <w:jc w:val="both"/>
              <w:rPr>
                <w:rFonts w:cs="Arial"/>
                <w:b/>
              </w:rPr>
            </w:pPr>
            <w:r w:rsidRPr="00B1328D">
              <w:rPr>
                <w:rFonts w:cs="Arial"/>
                <w:b/>
              </w:rPr>
              <w:t>PS6</w:t>
            </w:r>
          </w:p>
        </w:tc>
        <w:tc>
          <w:tcPr>
            <w:tcW w:w="7647" w:type="dxa"/>
          </w:tcPr>
          <w:p w14:paraId="4D4BDB77" w14:textId="77777777" w:rsidR="00D471D6" w:rsidRPr="00B1328D" w:rsidRDefault="00D471D6" w:rsidP="006A61E8">
            <w:pPr>
              <w:tabs>
                <w:tab w:val="left" w:pos="1134"/>
                <w:tab w:val="num" w:pos="2880"/>
              </w:tabs>
              <w:jc w:val="both"/>
              <w:rPr>
                <w:rFonts w:cs="Arial"/>
              </w:rPr>
            </w:pPr>
            <w:r w:rsidRPr="00B1328D">
              <w:rPr>
                <w:rStyle w:val="Strong"/>
                <w:rFonts w:cs="Arial"/>
              </w:rPr>
              <w:t>Use laboratory and workshop equipment, along with appropriate instrumentation, in order to execute a series of experiments, both effectively and safely.</w:t>
            </w:r>
          </w:p>
        </w:tc>
      </w:tr>
      <w:tr w:rsidR="00D471D6" w:rsidRPr="00AF2447" w14:paraId="43744587" w14:textId="77777777" w:rsidTr="006A61E8">
        <w:tc>
          <w:tcPr>
            <w:tcW w:w="693" w:type="dxa"/>
          </w:tcPr>
          <w:p w14:paraId="1C4A093C" w14:textId="77777777" w:rsidR="00D471D6" w:rsidRPr="00B1328D" w:rsidRDefault="00D471D6" w:rsidP="006A61E8">
            <w:pPr>
              <w:tabs>
                <w:tab w:val="left" w:pos="1134"/>
                <w:tab w:val="num" w:pos="2880"/>
              </w:tabs>
              <w:jc w:val="both"/>
              <w:rPr>
                <w:rFonts w:cs="Arial"/>
                <w:b/>
              </w:rPr>
            </w:pPr>
            <w:r w:rsidRPr="00B1328D">
              <w:rPr>
                <w:rFonts w:cs="Arial"/>
                <w:b/>
              </w:rPr>
              <w:t>PS7</w:t>
            </w:r>
          </w:p>
        </w:tc>
        <w:tc>
          <w:tcPr>
            <w:tcW w:w="7647" w:type="dxa"/>
          </w:tcPr>
          <w:p w14:paraId="5F510D33" w14:textId="77777777" w:rsidR="00D471D6" w:rsidRPr="00B1328D" w:rsidRDefault="00D471D6" w:rsidP="006A61E8">
            <w:pPr>
              <w:tabs>
                <w:tab w:val="left" w:pos="1134"/>
                <w:tab w:val="num" w:pos="2880"/>
              </w:tabs>
              <w:jc w:val="both"/>
              <w:rPr>
                <w:rFonts w:cs="Arial"/>
              </w:rPr>
            </w:pPr>
            <w:r w:rsidRPr="00B1328D">
              <w:rPr>
                <w:rStyle w:val="Strong"/>
                <w:rFonts w:cs="Arial"/>
              </w:rPr>
              <w:t>Use appropriate computer software for design purposes and as a means of analysing and solving engineering problems.</w:t>
            </w:r>
          </w:p>
        </w:tc>
      </w:tr>
      <w:tr w:rsidR="00D471D6" w:rsidRPr="00AF2447" w14:paraId="6C84F6C2" w14:textId="77777777" w:rsidTr="006A61E8">
        <w:tc>
          <w:tcPr>
            <w:tcW w:w="693" w:type="dxa"/>
          </w:tcPr>
          <w:p w14:paraId="5E9C2A60" w14:textId="77777777" w:rsidR="00D471D6" w:rsidRPr="00B1328D" w:rsidRDefault="00D471D6" w:rsidP="006A61E8">
            <w:pPr>
              <w:tabs>
                <w:tab w:val="left" w:pos="1134"/>
                <w:tab w:val="num" w:pos="2880"/>
              </w:tabs>
              <w:jc w:val="both"/>
              <w:rPr>
                <w:rFonts w:cs="Arial"/>
                <w:b/>
              </w:rPr>
            </w:pPr>
            <w:r w:rsidRPr="00B1328D">
              <w:rPr>
                <w:rFonts w:cs="Arial"/>
                <w:b/>
              </w:rPr>
              <w:t>PS8</w:t>
            </w:r>
          </w:p>
        </w:tc>
        <w:tc>
          <w:tcPr>
            <w:tcW w:w="7647" w:type="dxa"/>
          </w:tcPr>
          <w:p w14:paraId="28129904" w14:textId="77777777" w:rsidR="00D471D6" w:rsidRPr="00B1328D" w:rsidRDefault="00D471D6" w:rsidP="006A61E8">
            <w:pPr>
              <w:tabs>
                <w:tab w:val="left" w:pos="1134"/>
                <w:tab w:val="num" w:pos="2880"/>
              </w:tabs>
              <w:jc w:val="both"/>
              <w:rPr>
                <w:rFonts w:cs="Arial"/>
              </w:rPr>
            </w:pPr>
            <w:r w:rsidRPr="00B1328D">
              <w:rPr>
                <w:rStyle w:val="Strong"/>
                <w:rFonts w:cs="Arial"/>
              </w:rPr>
              <w:t>Produce engineering drawings, both manually and by employing Computer Aided Design facilities.</w:t>
            </w:r>
          </w:p>
        </w:tc>
      </w:tr>
      <w:tr w:rsidR="00D471D6" w:rsidRPr="00AF2447" w14:paraId="3950AD9E" w14:textId="77777777" w:rsidTr="006A61E8">
        <w:tc>
          <w:tcPr>
            <w:tcW w:w="693" w:type="dxa"/>
          </w:tcPr>
          <w:p w14:paraId="43FB552E" w14:textId="77777777" w:rsidR="00D471D6" w:rsidRPr="00B1328D" w:rsidRDefault="00D471D6" w:rsidP="006A61E8">
            <w:pPr>
              <w:tabs>
                <w:tab w:val="left" w:pos="1134"/>
                <w:tab w:val="num" w:pos="2880"/>
              </w:tabs>
              <w:jc w:val="both"/>
              <w:rPr>
                <w:rFonts w:cs="Arial"/>
                <w:b/>
              </w:rPr>
            </w:pPr>
            <w:r w:rsidRPr="00B1328D">
              <w:rPr>
                <w:rFonts w:cs="Arial"/>
                <w:b/>
              </w:rPr>
              <w:t>PS9</w:t>
            </w:r>
          </w:p>
        </w:tc>
        <w:tc>
          <w:tcPr>
            <w:tcW w:w="7647" w:type="dxa"/>
          </w:tcPr>
          <w:p w14:paraId="1BFFA459" w14:textId="77777777" w:rsidR="00D471D6" w:rsidRPr="00B1328D" w:rsidRDefault="00D471D6" w:rsidP="006A61E8">
            <w:pPr>
              <w:tabs>
                <w:tab w:val="left" w:pos="1134"/>
                <w:tab w:val="num" w:pos="2880"/>
              </w:tabs>
              <w:jc w:val="both"/>
              <w:rPr>
                <w:rFonts w:cs="Arial"/>
              </w:rPr>
            </w:pPr>
            <w:r w:rsidRPr="00B1328D">
              <w:rPr>
                <w:rStyle w:val="Strong"/>
                <w:rFonts w:cs="Arial"/>
              </w:rPr>
              <w:t>Produce technical reports to a professional standard.</w:t>
            </w:r>
          </w:p>
        </w:tc>
      </w:tr>
      <w:tr w:rsidR="00D471D6" w:rsidRPr="00AF2447" w14:paraId="6D8D236D" w14:textId="77777777" w:rsidTr="006A61E8">
        <w:tc>
          <w:tcPr>
            <w:tcW w:w="693" w:type="dxa"/>
          </w:tcPr>
          <w:p w14:paraId="67216495" w14:textId="77777777" w:rsidR="00D471D6" w:rsidRPr="00B1328D" w:rsidRDefault="00D471D6" w:rsidP="006A61E8">
            <w:pPr>
              <w:tabs>
                <w:tab w:val="left" w:pos="1134"/>
                <w:tab w:val="num" w:pos="2880"/>
              </w:tabs>
              <w:jc w:val="both"/>
              <w:rPr>
                <w:rFonts w:cs="Arial"/>
                <w:b/>
              </w:rPr>
            </w:pPr>
            <w:r w:rsidRPr="00B1328D">
              <w:rPr>
                <w:rFonts w:cs="Arial"/>
                <w:b/>
              </w:rPr>
              <w:t>PS10</w:t>
            </w:r>
          </w:p>
        </w:tc>
        <w:tc>
          <w:tcPr>
            <w:tcW w:w="7647" w:type="dxa"/>
          </w:tcPr>
          <w:p w14:paraId="071C8E56" w14:textId="77777777" w:rsidR="00D471D6" w:rsidRPr="00B1328D" w:rsidRDefault="00D471D6" w:rsidP="006A61E8">
            <w:pPr>
              <w:tabs>
                <w:tab w:val="left" w:pos="1134"/>
                <w:tab w:val="num" w:pos="2880"/>
              </w:tabs>
              <w:jc w:val="both"/>
              <w:rPr>
                <w:rFonts w:cs="Arial"/>
              </w:rPr>
            </w:pPr>
            <w:r w:rsidRPr="00B1328D">
              <w:rPr>
                <w:rStyle w:val="Strong"/>
                <w:rFonts w:cs="Arial"/>
              </w:rPr>
              <w:t>Plan and deliver technical presentations.</w:t>
            </w:r>
          </w:p>
        </w:tc>
      </w:tr>
    </w:tbl>
    <w:p w14:paraId="5A94F08D" w14:textId="77777777" w:rsidR="00D471D6" w:rsidRDefault="00D471D6" w:rsidP="00D471D6">
      <w:pPr>
        <w:tabs>
          <w:tab w:val="left" w:pos="1134"/>
          <w:tab w:val="num" w:pos="2880"/>
        </w:tabs>
        <w:ind w:left="720"/>
        <w:jc w:val="both"/>
        <w:rPr>
          <w:rFonts w:cs="Arial"/>
        </w:rPr>
      </w:pPr>
    </w:p>
    <w:p w14:paraId="1EDD370D"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2795C1CB" w14:textId="77777777" w:rsidR="00D471D6" w:rsidRDefault="00D471D6" w:rsidP="00D471D6">
      <w:pPr>
        <w:tabs>
          <w:tab w:val="left" w:pos="1134"/>
          <w:tab w:val="num" w:pos="2880"/>
        </w:tabs>
        <w:ind w:left="720"/>
        <w:jc w:val="both"/>
        <w:rPr>
          <w:rFonts w:cs="Arial"/>
          <w:b/>
          <w:sz w:val="20"/>
        </w:rPr>
      </w:pPr>
    </w:p>
    <w:p w14:paraId="37385AF1" w14:textId="657500A4" w:rsidR="00D471D6" w:rsidRDefault="00D471D6">
      <w:pPr>
        <w:rPr>
          <w:rFonts w:cs="Arial"/>
          <w:b/>
          <w:sz w:val="20"/>
        </w:rPr>
      </w:pPr>
      <w:r>
        <w:rPr>
          <w:rFonts w:cs="Arial"/>
          <w:b/>
          <w:sz w:val="20"/>
        </w:rPr>
        <w:br w:type="page"/>
      </w:r>
    </w:p>
    <w:p w14:paraId="0805B35C" w14:textId="77777777" w:rsidR="00D471D6" w:rsidRDefault="00D471D6" w:rsidP="00D471D6">
      <w:pPr>
        <w:tabs>
          <w:tab w:val="num" w:pos="1134"/>
          <w:tab w:val="num" w:pos="1440"/>
          <w:tab w:val="num" w:pos="2016"/>
        </w:tabs>
        <w:ind w:left="720"/>
        <w:jc w:val="both"/>
        <w:rPr>
          <w:rFonts w:cs="Arial"/>
          <w:b/>
        </w:rPr>
      </w:pPr>
      <w:r w:rsidRPr="00AF2447">
        <w:rPr>
          <w:rFonts w:cs="Arial"/>
          <w:b/>
        </w:rPr>
        <w:lastRenderedPageBreak/>
        <w:t xml:space="preserve">Key skills (KS) </w:t>
      </w:r>
    </w:p>
    <w:p w14:paraId="5DBE81CC" w14:textId="77777777" w:rsidR="00D471D6" w:rsidRPr="00AF2447" w:rsidRDefault="00D471D6" w:rsidP="00D471D6">
      <w:pPr>
        <w:tabs>
          <w:tab w:val="num" w:pos="1134"/>
          <w:tab w:val="num" w:pos="1440"/>
          <w:tab w:val="num" w:pos="2016"/>
        </w:tabs>
        <w:ind w:left="720"/>
        <w:jc w:val="both"/>
        <w:rPr>
          <w:rFonts w:cs="Arial"/>
          <w:b/>
          <w:sz w:val="20"/>
        </w:rPr>
      </w:pPr>
    </w:p>
    <w:tbl>
      <w:tblPr>
        <w:tblStyle w:val="TableGrid"/>
        <w:tblW w:w="8340" w:type="dxa"/>
        <w:tblInd w:w="725" w:type="dxa"/>
        <w:tblLook w:val="04A0" w:firstRow="1" w:lastRow="0" w:firstColumn="1" w:lastColumn="0" w:noHBand="0" w:noVBand="1"/>
      </w:tblPr>
      <w:tblGrid>
        <w:gridCol w:w="693"/>
        <w:gridCol w:w="7647"/>
      </w:tblGrid>
      <w:tr w:rsidR="00D471D6" w:rsidRPr="00AF2447" w14:paraId="242AB97E" w14:textId="77777777" w:rsidTr="006A61E8">
        <w:tc>
          <w:tcPr>
            <w:tcW w:w="693" w:type="dxa"/>
          </w:tcPr>
          <w:p w14:paraId="708663D8" w14:textId="77777777" w:rsidR="00D471D6" w:rsidRPr="00AF2447" w:rsidRDefault="00D471D6" w:rsidP="006A61E8">
            <w:pPr>
              <w:tabs>
                <w:tab w:val="left" w:pos="1134"/>
                <w:tab w:val="num" w:pos="2880"/>
              </w:tabs>
              <w:jc w:val="both"/>
              <w:rPr>
                <w:rFonts w:cs="Arial"/>
                <w:b/>
              </w:rPr>
            </w:pPr>
            <w:r w:rsidRPr="00AF2447">
              <w:rPr>
                <w:rFonts w:cs="Arial"/>
                <w:b/>
              </w:rPr>
              <w:t>KS1</w:t>
            </w:r>
          </w:p>
        </w:tc>
        <w:tc>
          <w:tcPr>
            <w:tcW w:w="7647" w:type="dxa"/>
          </w:tcPr>
          <w:p w14:paraId="6EB15585" w14:textId="77777777" w:rsidR="00D471D6" w:rsidRPr="00B1328D" w:rsidRDefault="00D471D6" w:rsidP="006A61E8">
            <w:pPr>
              <w:tabs>
                <w:tab w:val="left" w:pos="1134"/>
                <w:tab w:val="num" w:pos="2880"/>
              </w:tabs>
              <w:jc w:val="both"/>
              <w:rPr>
                <w:rFonts w:cs="Arial"/>
              </w:rPr>
            </w:pPr>
            <w:r w:rsidRPr="00B1328D">
              <w:rPr>
                <w:rStyle w:val="Strong"/>
                <w:rFonts w:cs="Arial"/>
              </w:rPr>
              <w:t>Communicate effectively in writing, verbally and through graphical media.</w:t>
            </w:r>
          </w:p>
        </w:tc>
      </w:tr>
      <w:tr w:rsidR="00D471D6" w:rsidRPr="00AF2447" w14:paraId="68647F79" w14:textId="77777777" w:rsidTr="006A61E8">
        <w:tc>
          <w:tcPr>
            <w:tcW w:w="693" w:type="dxa"/>
          </w:tcPr>
          <w:p w14:paraId="161AD916" w14:textId="77777777" w:rsidR="00D471D6" w:rsidRPr="00AF2447" w:rsidRDefault="00D471D6" w:rsidP="006A61E8">
            <w:pPr>
              <w:tabs>
                <w:tab w:val="left" w:pos="1134"/>
                <w:tab w:val="num" w:pos="2880"/>
              </w:tabs>
              <w:jc w:val="both"/>
              <w:rPr>
                <w:rFonts w:cs="Arial"/>
                <w:b/>
              </w:rPr>
            </w:pPr>
            <w:r w:rsidRPr="00AF2447">
              <w:rPr>
                <w:rFonts w:cs="Arial"/>
                <w:b/>
              </w:rPr>
              <w:t>KS2</w:t>
            </w:r>
          </w:p>
        </w:tc>
        <w:tc>
          <w:tcPr>
            <w:tcW w:w="7647" w:type="dxa"/>
          </w:tcPr>
          <w:p w14:paraId="1F06F151" w14:textId="77777777" w:rsidR="00D471D6" w:rsidRPr="00B1328D" w:rsidRDefault="00D471D6" w:rsidP="006A61E8">
            <w:pPr>
              <w:tabs>
                <w:tab w:val="left" w:pos="1134"/>
                <w:tab w:val="num" w:pos="2880"/>
              </w:tabs>
              <w:jc w:val="both"/>
              <w:rPr>
                <w:rFonts w:cs="Arial"/>
              </w:rPr>
            </w:pPr>
            <w:r w:rsidRPr="00B1328D">
              <w:rPr>
                <w:rStyle w:val="Strong"/>
                <w:rFonts w:cs="Arial"/>
              </w:rPr>
              <w:t>Manage time and resources, prioritise and work to deadlines.</w:t>
            </w:r>
          </w:p>
        </w:tc>
      </w:tr>
      <w:tr w:rsidR="00D471D6" w:rsidRPr="00AF2447" w14:paraId="3747F1CE" w14:textId="77777777" w:rsidTr="006A61E8">
        <w:tc>
          <w:tcPr>
            <w:tcW w:w="693" w:type="dxa"/>
          </w:tcPr>
          <w:p w14:paraId="727B36FF" w14:textId="77777777" w:rsidR="00D471D6" w:rsidRPr="00AF2447" w:rsidRDefault="00D471D6" w:rsidP="006A61E8">
            <w:pPr>
              <w:tabs>
                <w:tab w:val="left" w:pos="1134"/>
                <w:tab w:val="num" w:pos="2880"/>
              </w:tabs>
              <w:jc w:val="both"/>
              <w:rPr>
                <w:rFonts w:cs="Arial"/>
                <w:b/>
              </w:rPr>
            </w:pPr>
            <w:r w:rsidRPr="00AF2447">
              <w:rPr>
                <w:rFonts w:cs="Arial"/>
                <w:b/>
              </w:rPr>
              <w:t>KS3</w:t>
            </w:r>
          </w:p>
        </w:tc>
        <w:tc>
          <w:tcPr>
            <w:tcW w:w="7647" w:type="dxa"/>
          </w:tcPr>
          <w:p w14:paraId="7BF9C001" w14:textId="77777777" w:rsidR="00D471D6" w:rsidRPr="00B1328D" w:rsidRDefault="00D471D6" w:rsidP="006A61E8">
            <w:pPr>
              <w:tabs>
                <w:tab w:val="left" w:pos="1134"/>
                <w:tab w:val="num" w:pos="2880"/>
              </w:tabs>
              <w:jc w:val="both"/>
              <w:rPr>
                <w:rFonts w:cs="Arial"/>
              </w:rPr>
            </w:pPr>
            <w:r w:rsidRPr="00B1328D">
              <w:rPr>
                <w:rStyle w:val="Strong"/>
                <w:rFonts w:cs="Arial"/>
              </w:rPr>
              <w:t>Use computers and information technology effectively.</w:t>
            </w:r>
          </w:p>
        </w:tc>
      </w:tr>
      <w:tr w:rsidR="00D471D6" w:rsidRPr="00AF2447" w14:paraId="49366CBD" w14:textId="77777777" w:rsidTr="006A61E8">
        <w:tc>
          <w:tcPr>
            <w:tcW w:w="693" w:type="dxa"/>
          </w:tcPr>
          <w:p w14:paraId="5E144706" w14:textId="77777777" w:rsidR="00D471D6" w:rsidRPr="00AF2447" w:rsidRDefault="00D471D6" w:rsidP="006A61E8">
            <w:pPr>
              <w:tabs>
                <w:tab w:val="left" w:pos="1134"/>
                <w:tab w:val="num" w:pos="2880"/>
              </w:tabs>
              <w:jc w:val="both"/>
              <w:rPr>
                <w:rFonts w:cs="Arial"/>
                <w:b/>
              </w:rPr>
            </w:pPr>
            <w:r w:rsidRPr="00AF2447">
              <w:rPr>
                <w:rFonts w:cs="Arial"/>
                <w:b/>
              </w:rPr>
              <w:t>KS4</w:t>
            </w:r>
          </w:p>
        </w:tc>
        <w:tc>
          <w:tcPr>
            <w:tcW w:w="7647" w:type="dxa"/>
          </w:tcPr>
          <w:p w14:paraId="4AF58D31" w14:textId="77777777" w:rsidR="00D471D6" w:rsidRPr="00B1328D" w:rsidRDefault="00D471D6" w:rsidP="006A61E8">
            <w:pPr>
              <w:tabs>
                <w:tab w:val="left" w:pos="1134"/>
                <w:tab w:val="num" w:pos="2880"/>
              </w:tabs>
              <w:jc w:val="both"/>
              <w:rPr>
                <w:rFonts w:cs="Arial"/>
              </w:rPr>
            </w:pPr>
            <w:r w:rsidRPr="00B1328D">
              <w:rPr>
                <w:rStyle w:val="Strong"/>
                <w:rFonts w:cs="Arial"/>
              </w:rPr>
              <w:t>Locate and assemble information using various sources</w:t>
            </w:r>
          </w:p>
        </w:tc>
      </w:tr>
      <w:tr w:rsidR="00D471D6" w:rsidRPr="00AF2447" w14:paraId="3912367B" w14:textId="77777777" w:rsidTr="006A61E8">
        <w:tc>
          <w:tcPr>
            <w:tcW w:w="693" w:type="dxa"/>
          </w:tcPr>
          <w:p w14:paraId="47F663A1" w14:textId="77777777" w:rsidR="00D471D6" w:rsidRPr="00AF2447" w:rsidRDefault="00D471D6" w:rsidP="006A61E8">
            <w:pPr>
              <w:tabs>
                <w:tab w:val="left" w:pos="1134"/>
                <w:tab w:val="num" w:pos="2880"/>
              </w:tabs>
              <w:jc w:val="both"/>
              <w:rPr>
                <w:rFonts w:cs="Arial"/>
                <w:b/>
              </w:rPr>
            </w:pPr>
            <w:r w:rsidRPr="00AF2447">
              <w:rPr>
                <w:rFonts w:cs="Arial"/>
                <w:b/>
              </w:rPr>
              <w:t>KS5</w:t>
            </w:r>
          </w:p>
        </w:tc>
        <w:tc>
          <w:tcPr>
            <w:tcW w:w="7647" w:type="dxa"/>
          </w:tcPr>
          <w:p w14:paraId="5258F094" w14:textId="77777777" w:rsidR="00D471D6" w:rsidRPr="00B1328D" w:rsidRDefault="00D471D6" w:rsidP="006A61E8">
            <w:pPr>
              <w:tabs>
                <w:tab w:val="left" w:pos="1134"/>
                <w:tab w:val="num" w:pos="2880"/>
              </w:tabs>
              <w:jc w:val="both"/>
              <w:rPr>
                <w:rFonts w:cs="Arial"/>
              </w:rPr>
            </w:pPr>
            <w:r w:rsidRPr="00B1328D">
              <w:rPr>
                <w:rStyle w:val="Strong"/>
                <w:rFonts w:cs="Arial"/>
              </w:rPr>
              <w:t>Demonstrate generic problem-solving skills acquired during the programme.</w:t>
            </w:r>
          </w:p>
        </w:tc>
      </w:tr>
      <w:tr w:rsidR="00D471D6" w:rsidRPr="00AF2447" w14:paraId="1641B697" w14:textId="77777777" w:rsidTr="006A61E8">
        <w:tc>
          <w:tcPr>
            <w:tcW w:w="693" w:type="dxa"/>
          </w:tcPr>
          <w:p w14:paraId="0AC0E8ED" w14:textId="77777777" w:rsidR="00D471D6" w:rsidRPr="00AF2447" w:rsidRDefault="00D471D6" w:rsidP="006A61E8">
            <w:pPr>
              <w:tabs>
                <w:tab w:val="left" w:pos="1134"/>
                <w:tab w:val="num" w:pos="2880"/>
              </w:tabs>
              <w:jc w:val="both"/>
              <w:rPr>
                <w:rFonts w:cs="Arial"/>
                <w:b/>
              </w:rPr>
            </w:pPr>
            <w:r w:rsidRPr="00AF2447">
              <w:rPr>
                <w:rFonts w:cs="Arial"/>
                <w:b/>
              </w:rPr>
              <w:t>KS6</w:t>
            </w:r>
          </w:p>
        </w:tc>
        <w:tc>
          <w:tcPr>
            <w:tcW w:w="7647" w:type="dxa"/>
          </w:tcPr>
          <w:p w14:paraId="25B47037" w14:textId="77777777" w:rsidR="00D471D6" w:rsidRPr="00B1328D" w:rsidRDefault="00D471D6" w:rsidP="006A61E8">
            <w:pPr>
              <w:tabs>
                <w:tab w:val="left" w:pos="1134"/>
                <w:tab w:val="num" w:pos="2880"/>
              </w:tabs>
              <w:jc w:val="both"/>
              <w:rPr>
                <w:rFonts w:cs="Arial"/>
              </w:rPr>
            </w:pPr>
            <w:r w:rsidRPr="00B1328D">
              <w:rPr>
                <w:rStyle w:val="Strong"/>
                <w:rFonts w:cs="Arial"/>
              </w:rPr>
              <w:t>Work and learn independently.</w:t>
            </w:r>
          </w:p>
        </w:tc>
      </w:tr>
      <w:tr w:rsidR="00D471D6" w:rsidRPr="00AF2447" w14:paraId="3D182424" w14:textId="77777777" w:rsidTr="006A61E8">
        <w:tc>
          <w:tcPr>
            <w:tcW w:w="693" w:type="dxa"/>
          </w:tcPr>
          <w:p w14:paraId="720672B4" w14:textId="77777777" w:rsidR="00D471D6" w:rsidRPr="00AF2447" w:rsidRDefault="00D471D6" w:rsidP="006A61E8">
            <w:pPr>
              <w:tabs>
                <w:tab w:val="left" w:pos="1134"/>
                <w:tab w:val="num" w:pos="2880"/>
              </w:tabs>
              <w:jc w:val="both"/>
              <w:rPr>
                <w:rFonts w:cs="Arial"/>
                <w:b/>
              </w:rPr>
            </w:pPr>
            <w:r w:rsidRPr="00AF2447">
              <w:rPr>
                <w:rFonts w:cs="Arial"/>
                <w:b/>
              </w:rPr>
              <w:t>KS7</w:t>
            </w:r>
          </w:p>
        </w:tc>
        <w:tc>
          <w:tcPr>
            <w:tcW w:w="7647" w:type="dxa"/>
          </w:tcPr>
          <w:p w14:paraId="7C6B57E7" w14:textId="77777777" w:rsidR="00D471D6" w:rsidRPr="00B1328D" w:rsidRDefault="00D471D6" w:rsidP="006A61E8">
            <w:pPr>
              <w:tabs>
                <w:tab w:val="left" w:pos="1134"/>
                <w:tab w:val="num" w:pos="2880"/>
              </w:tabs>
              <w:jc w:val="both"/>
              <w:rPr>
                <w:rFonts w:cs="Arial"/>
              </w:rPr>
            </w:pPr>
            <w:r w:rsidRPr="00B1328D">
              <w:rPr>
                <w:rStyle w:val="Strong"/>
                <w:rFonts w:cs="Arial"/>
              </w:rPr>
              <w:t>Work effectively as a member of a group or team.</w:t>
            </w:r>
          </w:p>
        </w:tc>
      </w:tr>
      <w:tr w:rsidR="00D471D6" w:rsidRPr="00AF2447" w14:paraId="4FA24252" w14:textId="77777777" w:rsidTr="006A61E8">
        <w:tc>
          <w:tcPr>
            <w:tcW w:w="693" w:type="dxa"/>
          </w:tcPr>
          <w:p w14:paraId="622F5038" w14:textId="77777777" w:rsidR="00D471D6" w:rsidRPr="00AF2447" w:rsidRDefault="00D471D6" w:rsidP="006A61E8">
            <w:pPr>
              <w:tabs>
                <w:tab w:val="left" w:pos="1134"/>
                <w:tab w:val="num" w:pos="2880"/>
              </w:tabs>
              <w:jc w:val="both"/>
              <w:rPr>
                <w:rFonts w:cs="Arial"/>
                <w:b/>
              </w:rPr>
            </w:pPr>
            <w:r w:rsidRPr="00AF2447">
              <w:rPr>
                <w:rFonts w:cs="Arial"/>
                <w:b/>
              </w:rPr>
              <w:t>KS8</w:t>
            </w:r>
          </w:p>
        </w:tc>
        <w:tc>
          <w:tcPr>
            <w:tcW w:w="7647" w:type="dxa"/>
          </w:tcPr>
          <w:p w14:paraId="4C2557B3" w14:textId="77777777" w:rsidR="00D471D6" w:rsidRPr="00B1328D" w:rsidRDefault="00D471D6" w:rsidP="006A61E8">
            <w:pPr>
              <w:tabs>
                <w:tab w:val="left" w:pos="1134"/>
                <w:tab w:val="num" w:pos="2880"/>
              </w:tabs>
              <w:jc w:val="both"/>
              <w:rPr>
                <w:rFonts w:cs="Arial"/>
              </w:rPr>
            </w:pPr>
            <w:r w:rsidRPr="00B1328D">
              <w:rPr>
                <w:rStyle w:val="Strong"/>
                <w:rFonts w:cs="Arial"/>
              </w:rPr>
              <w:t>Prepare for automotive employment</w:t>
            </w:r>
          </w:p>
        </w:tc>
      </w:tr>
    </w:tbl>
    <w:p w14:paraId="1ED72AE5" w14:textId="77777777" w:rsidR="00D471D6" w:rsidRDefault="00D471D6" w:rsidP="00D471D6">
      <w:pPr>
        <w:tabs>
          <w:tab w:val="left" w:pos="1134"/>
          <w:tab w:val="num" w:pos="2880"/>
        </w:tabs>
        <w:ind w:left="720"/>
        <w:jc w:val="both"/>
        <w:rPr>
          <w:rFonts w:cs="Arial"/>
        </w:rPr>
      </w:pPr>
    </w:p>
    <w:p w14:paraId="3F954445"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49C057AB" w14:textId="77777777" w:rsidR="00B07870" w:rsidRDefault="00B07870" w:rsidP="00B07870">
      <w:pPr>
        <w:suppressAutoHyphens/>
        <w:ind w:left="720"/>
        <w:jc w:val="both"/>
        <w:rPr>
          <w:rFonts w:cs="Arial"/>
          <w:b/>
          <w:u w:val="single"/>
        </w:rPr>
      </w:pPr>
    </w:p>
    <w:p w14:paraId="63456D1A" w14:textId="77777777" w:rsidR="00C53655" w:rsidRPr="00EF3E28" w:rsidRDefault="00C53655" w:rsidP="00C53655">
      <w:pPr>
        <w:rPr>
          <w:rFonts w:eastAsia="Arial" w:cs="Arial"/>
        </w:rPr>
      </w:pPr>
      <w:r>
        <w:rPr>
          <w:b/>
          <w:bCs/>
        </w:rPr>
        <w:t>Foundation</w:t>
      </w:r>
    </w:p>
    <w:p w14:paraId="7977695D" w14:textId="77777777" w:rsidR="00C53655" w:rsidRPr="00EF3E28" w:rsidRDefault="00C53655" w:rsidP="00C53655">
      <w:pPr>
        <w:jc w:val="both"/>
        <w:rPr>
          <w:rFonts w:cs="Arial"/>
          <w:szCs w:val="22"/>
        </w:rPr>
      </w:pPr>
    </w:p>
    <w:p w14:paraId="75121CB4" w14:textId="77777777" w:rsidR="00C53655" w:rsidRPr="002633D8" w:rsidRDefault="00C53655" w:rsidP="00C53655">
      <w:pPr>
        <w:jc w:val="both"/>
        <w:rPr>
          <w:rFonts w:eastAsia="Arial" w:cs="Arial"/>
        </w:rPr>
      </w:pPr>
      <w:r>
        <w:t>All Foundation</w:t>
      </w:r>
      <w:r w:rsidRPr="36AA3193">
        <w:t xml:space="preserve"> students must normally pursue 120 credits at </w:t>
      </w:r>
      <w:r>
        <w:t>Foundation level</w:t>
      </w:r>
      <w:r w:rsidRPr="36AA3193">
        <w:t>.  The credit rating of each module is specified in the module details.</w:t>
      </w:r>
      <w:r w:rsidRPr="60269D23">
        <w:rPr>
          <w:rFonts w:eastAsia="Arial" w:cs="Arial"/>
        </w:rPr>
        <w:t xml:space="preserve">  </w:t>
      </w:r>
    </w:p>
    <w:p w14:paraId="52E41269" w14:textId="77777777" w:rsidR="00C53655" w:rsidRDefault="00C53655" w:rsidP="00C53655"/>
    <w:p w14:paraId="12A32B13" w14:textId="77777777" w:rsidR="00C53655" w:rsidRPr="0094238A" w:rsidRDefault="00C53655" w:rsidP="00C53655">
      <w:pPr>
        <w:rPr>
          <w:rFonts w:eastAsia="Arial" w:cs="Arial"/>
          <w:b/>
          <w:bCs/>
          <w:i/>
          <w:iCs/>
        </w:rPr>
      </w:pPr>
      <w:r w:rsidRPr="36AA3193">
        <w:rPr>
          <w:b/>
          <w:bCs/>
        </w:rPr>
        <w:t xml:space="preserve">PROGRAMME STRUCTURE </w:t>
      </w:r>
    </w:p>
    <w:p w14:paraId="18B84515" w14:textId="77777777" w:rsidR="00C53655" w:rsidRDefault="00C53655" w:rsidP="00C53655">
      <w:pPr>
        <w:rPr>
          <w:rFonts w:cs="Arial"/>
          <w:szCs w:val="22"/>
        </w:rPr>
      </w:pPr>
    </w:p>
    <w:p w14:paraId="703EED8C" w14:textId="77777777" w:rsidR="00C53655" w:rsidRPr="00475BFD" w:rsidRDefault="00C53655" w:rsidP="00C53655">
      <w:pPr>
        <w:rPr>
          <w:rFonts w:eastAsia="Arial" w:cs="Arial"/>
          <w:b/>
          <w:bCs/>
        </w:rPr>
      </w:pPr>
      <w:r w:rsidRPr="00EF3E28">
        <w:rPr>
          <w:b/>
          <w:bCs/>
        </w:rPr>
        <w:t>Structure: Full-time Students</w:t>
      </w:r>
    </w:p>
    <w:p w14:paraId="392C1988" w14:textId="77777777" w:rsidR="00C53655" w:rsidRPr="00475BFD" w:rsidRDefault="00C53655" w:rsidP="00C53655">
      <w:pPr>
        <w:autoSpaceDE w:val="0"/>
        <w:autoSpaceDN w:val="0"/>
        <w:adjustRightInd w:val="0"/>
        <w:rPr>
          <w:rFonts w:cs="Arial"/>
          <w:b/>
          <w:bCs/>
          <w:sz w:val="24"/>
          <w:szCs w:val="24"/>
        </w:rPr>
      </w:pPr>
    </w:p>
    <w:p w14:paraId="6BDC520B" w14:textId="77777777" w:rsidR="00C53655" w:rsidRPr="00475BFD" w:rsidRDefault="00C53655" w:rsidP="00C53655">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4B87D387" w14:textId="77777777" w:rsidTr="006A61E8">
        <w:trPr>
          <w:trHeight w:val="778"/>
        </w:trPr>
        <w:tc>
          <w:tcPr>
            <w:tcW w:w="1526" w:type="dxa"/>
            <w:shd w:val="clear" w:color="auto" w:fill="D9D9D9" w:themeFill="background1" w:themeFillShade="D9"/>
          </w:tcPr>
          <w:p w14:paraId="7E444F74"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DA8FEDE"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7464983"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E7F0FA3"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21FA5828" w14:textId="77777777" w:rsidTr="006A61E8">
        <w:trPr>
          <w:trHeight w:val="242"/>
        </w:trPr>
        <w:tc>
          <w:tcPr>
            <w:tcW w:w="1526" w:type="dxa"/>
            <w:shd w:val="clear" w:color="auto" w:fill="auto"/>
            <w:vAlign w:val="center"/>
          </w:tcPr>
          <w:p w14:paraId="34CAD0CA" w14:textId="77777777" w:rsidR="00C53655" w:rsidRPr="00475BFD" w:rsidRDefault="00C53655" w:rsidP="006A61E8">
            <w:pPr>
              <w:autoSpaceDE w:val="0"/>
              <w:autoSpaceDN w:val="0"/>
              <w:adjustRightInd w:val="0"/>
              <w:rPr>
                <w:rFonts w:cs="Arial"/>
                <w:bCs/>
              </w:rPr>
            </w:pPr>
            <w:r>
              <w:rPr>
                <w:rFonts w:ascii="Calibri" w:hAnsi="Calibri" w:cs="Calibri"/>
                <w:szCs w:val="22"/>
              </w:rPr>
              <w:t>ACHA3000</w:t>
            </w:r>
          </w:p>
        </w:tc>
        <w:tc>
          <w:tcPr>
            <w:tcW w:w="4394" w:type="dxa"/>
            <w:shd w:val="clear" w:color="auto" w:fill="auto"/>
            <w:vAlign w:val="center"/>
          </w:tcPr>
          <w:p w14:paraId="63B89AB1" w14:textId="77777777" w:rsidR="00C53655" w:rsidRPr="00475BFD" w:rsidRDefault="00C53655" w:rsidP="006A61E8">
            <w:pPr>
              <w:tabs>
                <w:tab w:val="left" w:pos="2545"/>
              </w:tabs>
              <w:rPr>
                <w:rFonts w:cs="Arial"/>
              </w:rPr>
            </w:pPr>
            <w:r>
              <w:rPr>
                <w:rFonts w:ascii="Calibri" w:hAnsi="Calibri" w:cs="Calibri"/>
                <w:szCs w:val="22"/>
              </w:rPr>
              <w:t>Introduction to Mathematics &amp; Science</w:t>
            </w:r>
          </w:p>
        </w:tc>
        <w:tc>
          <w:tcPr>
            <w:tcW w:w="2126" w:type="dxa"/>
          </w:tcPr>
          <w:p w14:paraId="3C1352D1"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4C5CDF96"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376C1AAB" w14:textId="77777777" w:rsidTr="006A61E8">
        <w:trPr>
          <w:trHeight w:val="259"/>
        </w:trPr>
        <w:tc>
          <w:tcPr>
            <w:tcW w:w="1526" w:type="dxa"/>
            <w:shd w:val="clear" w:color="auto" w:fill="auto"/>
            <w:vAlign w:val="center"/>
          </w:tcPr>
          <w:p w14:paraId="1C14C821" w14:textId="77777777" w:rsidR="00C53655" w:rsidRPr="00475BFD" w:rsidRDefault="00C53655" w:rsidP="006A61E8">
            <w:pPr>
              <w:autoSpaceDE w:val="0"/>
              <w:autoSpaceDN w:val="0"/>
              <w:adjustRightInd w:val="0"/>
              <w:rPr>
                <w:rFonts w:cs="Arial"/>
              </w:rPr>
            </w:pPr>
            <w:r>
              <w:rPr>
                <w:rFonts w:ascii="Calibri" w:hAnsi="Calibri" w:cs="Calibri"/>
                <w:szCs w:val="22"/>
              </w:rPr>
              <w:t>ACHA4005</w:t>
            </w:r>
          </w:p>
        </w:tc>
        <w:tc>
          <w:tcPr>
            <w:tcW w:w="4394" w:type="dxa"/>
            <w:shd w:val="clear" w:color="auto" w:fill="auto"/>
            <w:vAlign w:val="center"/>
          </w:tcPr>
          <w:p w14:paraId="644E6C68" w14:textId="77777777" w:rsidR="00C53655" w:rsidRPr="00475BFD" w:rsidRDefault="00C53655" w:rsidP="006A61E8">
            <w:pPr>
              <w:rPr>
                <w:rFonts w:cs="Arial"/>
              </w:rPr>
            </w:pPr>
            <w:r>
              <w:rPr>
                <w:rFonts w:ascii="Calibri" w:hAnsi="Calibri" w:cs="Calibri"/>
                <w:szCs w:val="22"/>
              </w:rPr>
              <w:t>Academic Skills</w:t>
            </w:r>
          </w:p>
        </w:tc>
        <w:tc>
          <w:tcPr>
            <w:tcW w:w="2126" w:type="dxa"/>
          </w:tcPr>
          <w:p w14:paraId="2FA1CA7E"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6CE20F26"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40847623" w14:textId="77777777" w:rsidTr="006A61E8">
        <w:trPr>
          <w:trHeight w:val="259"/>
        </w:trPr>
        <w:tc>
          <w:tcPr>
            <w:tcW w:w="1526" w:type="dxa"/>
            <w:shd w:val="clear" w:color="auto" w:fill="auto"/>
            <w:vAlign w:val="center"/>
          </w:tcPr>
          <w:p w14:paraId="4947E152" w14:textId="77777777" w:rsidR="00C53655" w:rsidRPr="00475BFD" w:rsidRDefault="00C53655" w:rsidP="006A61E8">
            <w:pPr>
              <w:autoSpaceDE w:val="0"/>
              <w:autoSpaceDN w:val="0"/>
              <w:adjustRightInd w:val="0"/>
              <w:rPr>
                <w:rFonts w:cs="Arial"/>
              </w:rPr>
            </w:pPr>
            <w:r>
              <w:rPr>
                <w:rFonts w:ascii="Calibri" w:hAnsi="Calibri" w:cs="Calibri"/>
                <w:szCs w:val="22"/>
              </w:rPr>
              <w:t>ACHA4009</w:t>
            </w:r>
          </w:p>
        </w:tc>
        <w:tc>
          <w:tcPr>
            <w:tcW w:w="4394" w:type="dxa"/>
            <w:shd w:val="clear" w:color="auto" w:fill="auto"/>
            <w:vAlign w:val="center"/>
          </w:tcPr>
          <w:p w14:paraId="659BE067" w14:textId="77777777" w:rsidR="00C53655" w:rsidRPr="00475BFD" w:rsidRDefault="00C53655" w:rsidP="006A61E8">
            <w:pPr>
              <w:rPr>
                <w:rFonts w:cs="Arial"/>
              </w:rPr>
            </w:pPr>
            <w:r>
              <w:rPr>
                <w:rFonts w:ascii="Calibri" w:hAnsi="Calibri" w:cs="Calibri"/>
                <w:szCs w:val="22"/>
              </w:rPr>
              <w:t>Introduction to Automotive Engineering</w:t>
            </w:r>
          </w:p>
        </w:tc>
        <w:tc>
          <w:tcPr>
            <w:tcW w:w="2126" w:type="dxa"/>
          </w:tcPr>
          <w:p w14:paraId="27FCB28D"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245A8A9D"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bl>
    <w:p w14:paraId="34B4F309" w14:textId="77777777" w:rsidR="00C53655" w:rsidRPr="00475BFD" w:rsidRDefault="00C53655" w:rsidP="00C53655">
      <w:pPr>
        <w:autoSpaceDE w:val="0"/>
        <w:autoSpaceDN w:val="0"/>
        <w:adjustRightInd w:val="0"/>
        <w:rPr>
          <w:rFonts w:cs="Arial"/>
          <w:b/>
          <w:bCs/>
        </w:rPr>
      </w:pPr>
    </w:p>
    <w:p w14:paraId="1CDC5D57" w14:textId="77777777" w:rsidR="00C53655" w:rsidRPr="00475BFD" w:rsidRDefault="00C53655" w:rsidP="00C53655">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00C94BDC" w14:textId="77777777" w:rsidTr="006A61E8">
        <w:trPr>
          <w:trHeight w:val="778"/>
        </w:trPr>
        <w:tc>
          <w:tcPr>
            <w:tcW w:w="1526" w:type="dxa"/>
            <w:shd w:val="clear" w:color="auto" w:fill="D9D9D9" w:themeFill="background1" w:themeFillShade="D9"/>
          </w:tcPr>
          <w:p w14:paraId="4CF58781"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25C42D9"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87D3049"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5B235DD"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6D4ED761" w14:textId="77777777" w:rsidTr="006A61E8">
        <w:trPr>
          <w:trHeight w:val="242"/>
        </w:trPr>
        <w:tc>
          <w:tcPr>
            <w:tcW w:w="1526" w:type="dxa"/>
            <w:shd w:val="clear" w:color="auto" w:fill="auto"/>
            <w:vAlign w:val="center"/>
          </w:tcPr>
          <w:p w14:paraId="456FF1F7" w14:textId="77777777" w:rsidR="00C53655" w:rsidRPr="00475BFD" w:rsidRDefault="00C53655" w:rsidP="006A61E8">
            <w:pPr>
              <w:autoSpaceDE w:val="0"/>
              <w:autoSpaceDN w:val="0"/>
              <w:adjustRightInd w:val="0"/>
              <w:rPr>
                <w:rFonts w:cs="Arial"/>
                <w:bCs/>
              </w:rPr>
            </w:pPr>
            <w:r>
              <w:rPr>
                <w:rFonts w:ascii="Calibri" w:hAnsi="Calibri" w:cs="Calibri"/>
                <w:szCs w:val="22"/>
              </w:rPr>
              <w:t>ACHA4006</w:t>
            </w:r>
          </w:p>
        </w:tc>
        <w:tc>
          <w:tcPr>
            <w:tcW w:w="4394" w:type="dxa"/>
            <w:shd w:val="clear" w:color="auto" w:fill="auto"/>
            <w:vAlign w:val="center"/>
          </w:tcPr>
          <w:p w14:paraId="72A26FAA" w14:textId="77777777" w:rsidR="00C53655" w:rsidRPr="00475BFD" w:rsidRDefault="00C53655" w:rsidP="006A61E8">
            <w:pPr>
              <w:tabs>
                <w:tab w:val="left" w:pos="2545"/>
              </w:tabs>
              <w:rPr>
                <w:rFonts w:cs="Arial"/>
              </w:rPr>
            </w:pPr>
            <w:r>
              <w:rPr>
                <w:rFonts w:ascii="Calibri" w:hAnsi="Calibri" w:cs="Calibri"/>
                <w:szCs w:val="22"/>
              </w:rPr>
              <w:t>Further Mathematics</w:t>
            </w:r>
          </w:p>
        </w:tc>
        <w:tc>
          <w:tcPr>
            <w:tcW w:w="2126" w:type="dxa"/>
          </w:tcPr>
          <w:p w14:paraId="5CA2B761"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6961F05C"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1E496E17" w14:textId="77777777" w:rsidTr="006A61E8">
        <w:trPr>
          <w:trHeight w:val="259"/>
        </w:trPr>
        <w:tc>
          <w:tcPr>
            <w:tcW w:w="1526" w:type="dxa"/>
            <w:shd w:val="clear" w:color="auto" w:fill="auto"/>
            <w:vAlign w:val="center"/>
          </w:tcPr>
          <w:p w14:paraId="04A99BE7" w14:textId="77777777" w:rsidR="00C53655" w:rsidRPr="00475BFD" w:rsidRDefault="00C53655" w:rsidP="006A61E8">
            <w:pPr>
              <w:autoSpaceDE w:val="0"/>
              <w:autoSpaceDN w:val="0"/>
              <w:adjustRightInd w:val="0"/>
              <w:rPr>
                <w:rFonts w:cs="Arial"/>
              </w:rPr>
            </w:pPr>
            <w:r>
              <w:rPr>
                <w:rFonts w:ascii="Calibri" w:hAnsi="Calibri" w:cs="Calibri"/>
                <w:szCs w:val="22"/>
              </w:rPr>
              <w:t>ACHA4007</w:t>
            </w:r>
          </w:p>
        </w:tc>
        <w:tc>
          <w:tcPr>
            <w:tcW w:w="4394" w:type="dxa"/>
            <w:shd w:val="clear" w:color="auto" w:fill="auto"/>
            <w:vAlign w:val="center"/>
          </w:tcPr>
          <w:p w14:paraId="79CEA38A" w14:textId="77777777" w:rsidR="00C53655" w:rsidRPr="00475BFD" w:rsidRDefault="00C53655" w:rsidP="006A61E8">
            <w:pPr>
              <w:rPr>
                <w:rFonts w:cs="Arial"/>
              </w:rPr>
            </w:pPr>
            <w:r>
              <w:rPr>
                <w:rFonts w:ascii="Calibri" w:hAnsi="Calibri" w:cs="Calibri"/>
                <w:szCs w:val="22"/>
              </w:rPr>
              <w:t>Further Science for Engineers</w:t>
            </w:r>
          </w:p>
        </w:tc>
        <w:tc>
          <w:tcPr>
            <w:tcW w:w="2126" w:type="dxa"/>
          </w:tcPr>
          <w:p w14:paraId="0764CEEF"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41636C95"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612007D3" w14:textId="77777777" w:rsidTr="006A61E8">
        <w:trPr>
          <w:trHeight w:val="259"/>
        </w:trPr>
        <w:tc>
          <w:tcPr>
            <w:tcW w:w="1526" w:type="dxa"/>
            <w:shd w:val="clear" w:color="auto" w:fill="auto"/>
            <w:vAlign w:val="center"/>
          </w:tcPr>
          <w:p w14:paraId="021139A8" w14:textId="77777777" w:rsidR="00C53655" w:rsidRPr="00475BFD" w:rsidRDefault="00C53655" w:rsidP="006A61E8">
            <w:pPr>
              <w:autoSpaceDE w:val="0"/>
              <w:autoSpaceDN w:val="0"/>
              <w:adjustRightInd w:val="0"/>
              <w:rPr>
                <w:rFonts w:cs="Arial"/>
              </w:rPr>
            </w:pPr>
            <w:r>
              <w:rPr>
                <w:rFonts w:ascii="Calibri" w:hAnsi="Calibri" w:cs="Calibri"/>
                <w:szCs w:val="22"/>
              </w:rPr>
              <w:t>ACHA4008</w:t>
            </w:r>
          </w:p>
        </w:tc>
        <w:tc>
          <w:tcPr>
            <w:tcW w:w="4394" w:type="dxa"/>
            <w:shd w:val="clear" w:color="auto" w:fill="auto"/>
            <w:vAlign w:val="center"/>
          </w:tcPr>
          <w:p w14:paraId="69DD9894" w14:textId="77777777" w:rsidR="00C53655" w:rsidRPr="00475BFD" w:rsidRDefault="00C53655" w:rsidP="006A61E8">
            <w:pPr>
              <w:rPr>
                <w:rFonts w:cs="Arial"/>
              </w:rPr>
            </w:pPr>
            <w:r>
              <w:rPr>
                <w:rFonts w:ascii="Calibri" w:hAnsi="Calibri" w:cs="Calibri"/>
                <w:szCs w:val="22"/>
              </w:rPr>
              <w:t>Integrating Project</w:t>
            </w:r>
          </w:p>
        </w:tc>
        <w:tc>
          <w:tcPr>
            <w:tcW w:w="2126" w:type="dxa"/>
          </w:tcPr>
          <w:p w14:paraId="75334898"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4B74F677"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bl>
    <w:p w14:paraId="6E3BCF32" w14:textId="77777777" w:rsidR="001D4586" w:rsidRDefault="001D4586" w:rsidP="001D4586">
      <w:pPr>
        <w:rPr>
          <w:b/>
          <w:bCs/>
        </w:rPr>
      </w:pPr>
    </w:p>
    <w:p w14:paraId="42420BE4" w14:textId="77777777" w:rsidR="00716547" w:rsidRPr="002633D8" w:rsidRDefault="00716547" w:rsidP="00716547">
      <w:pPr>
        <w:jc w:val="both"/>
        <w:rPr>
          <w:rFonts w:eastAsia="Arial" w:cs="Arial"/>
        </w:rPr>
      </w:pPr>
      <w:bookmarkStart w:id="22" w:name="_Toc48053097"/>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7ACEF92D" w14:textId="77777777" w:rsidR="00716547" w:rsidRPr="002633D8" w:rsidRDefault="00716547" w:rsidP="00716547">
      <w:pPr>
        <w:rPr>
          <w:rFonts w:cs="Arial"/>
          <w:szCs w:val="22"/>
        </w:rPr>
      </w:pPr>
    </w:p>
    <w:p w14:paraId="713A1AE5" w14:textId="77777777" w:rsidR="00716547" w:rsidRPr="002633D8" w:rsidRDefault="00716547" w:rsidP="00716547">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5D26C497" w14:textId="77777777" w:rsidR="00716547" w:rsidRPr="002633D8" w:rsidRDefault="00716547" w:rsidP="00716547">
      <w:pPr>
        <w:rPr>
          <w:rFonts w:cs="Arial"/>
          <w:i/>
          <w:szCs w:val="22"/>
          <w:highlight w:val="yellow"/>
        </w:rPr>
      </w:pPr>
    </w:p>
    <w:p w14:paraId="3350C95F" w14:textId="77777777" w:rsidR="00716547" w:rsidRPr="002633D8" w:rsidRDefault="00716547" w:rsidP="00716547">
      <w:pPr>
        <w:pStyle w:val="BodyText"/>
        <w:rPr>
          <w:rFonts w:eastAsia="Arial" w:cs="Arial"/>
          <w:color w:val="auto"/>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4A6049ED" w14:textId="21143183" w:rsidR="001855A7" w:rsidRDefault="001855A7">
      <w:pPr>
        <w:rPr>
          <w:rFonts w:cs="Arial"/>
          <w:b/>
        </w:rPr>
      </w:pPr>
    </w:p>
    <w:p w14:paraId="0BB40ADF" w14:textId="70A022B4" w:rsidR="000108BD" w:rsidRPr="00EF243E" w:rsidRDefault="000108BD" w:rsidP="000108BD">
      <w:pPr>
        <w:pStyle w:val="Heading2"/>
        <w:numPr>
          <w:ilvl w:val="0"/>
          <w:numId w:val="28"/>
        </w:numPr>
        <w:ind w:left="360"/>
        <w:rPr>
          <w:rFonts w:cs="Arial"/>
        </w:rPr>
      </w:pPr>
      <w:r w:rsidRPr="00750290">
        <w:rPr>
          <w:rFonts w:cs="Arial"/>
        </w:rPr>
        <w:lastRenderedPageBreak/>
        <w:t xml:space="preserve">BEng (Hons) </w:t>
      </w:r>
      <w:r>
        <w:rPr>
          <w:rFonts w:cs="Arial"/>
        </w:rPr>
        <w:t>/ HND       Motorcycle</w:t>
      </w:r>
      <w:r w:rsidRPr="00750290">
        <w:rPr>
          <w:rFonts w:cs="Arial"/>
        </w:rPr>
        <w:t xml:space="preserve"> Engineering</w:t>
      </w:r>
      <w:bookmarkEnd w:id="22"/>
      <w:r w:rsidRPr="006471E2">
        <w:t xml:space="preserve"> </w:t>
      </w:r>
    </w:p>
    <w:p w14:paraId="1511B40D" w14:textId="77777777" w:rsidR="000108BD" w:rsidRDefault="000108BD" w:rsidP="000108BD">
      <w:pPr>
        <w:ind w:left="360"/>
        <w:rPr>
          <w:rFonts w:cs="Arial"/>
          <w:b/>
          <w:szCs w:val="22"/>
        </w:rPr>
      </w:pPr>
    </w:p>
    <w:p w14:paraId="6335228C" w14:textId="77777777" w:rsidR="000108BD" w:rsidRDefault="000108BD" w:rsidP="000108BD">
      <w:r>
        <w:t xml:space="preserve">The BEng/HND Motorcycle Engineering programmes are intended to provide you with a thorough grounding in mechanical engineering science and its application to design and the solution of a range of engineering problems in the context of the motorcycle engineering industry. </w:t>
      </w:r>
    </w:p>
    <w:p w14:paraId="087B4E2C" w14:textId="77777777" w:rsidR="000108BD" w:rsidRDefault="000108BD" w:rsidP="000108BD"/>
    <w:p w14:paraId="7D72A461" w14:textId="0A048C47" w:rsidR="000108BD" w:rsidRDefault="000108BD" w:rsidP="000108BD">
      <w:r w:rsidRPr="00B07870">
        <w:t>Specialist areas of study including contemporary powertrain design</w:t>
      </w:r>
      <w:r w:rsidR="00D471D6">
        <w:t xml:space="preserve">, </w:t>
      </w:r>
      <w:r w:rsidR="00D471D6">
        <w:rPr>
          <w:rFonts w:cs="Arial"/>
        </w:rPr>
        <w:t>alternative</w:t>
      </w:r>
      <w:r w:rsidR="00D471D6" w:rsidRPr="000108BD">
        <w:rPr>
          <w:rFonts w:cs="Arial"/>
        </w:rPr>
        <w:t xml:space="preserve"> </w:t>
      </w:r>
      <w:r w:rsidR="00D471D6">
        <w:rPr>
          <w:rFonts w:cs="Arial"/>
        </w:rPr>
        <w:t>propulsion systems</w:t>
      </w:r>
      <w:r w:rsidRPr="00B07870">
        <w:t xml:space="preserve"> and </w:t>
      </w:r>
      <w:r>
        <w:t>motorcycle</w:t>
      </w:r>
      <w:r w:rsidRPr="00B07870">
        <w:t xml:space="preserve"> dynamics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3219187F" w14:textId="77777777" w:rsidR="000108BD" w:rsidRDefault="000108BD" w:rsidP="000108BD"/>
    <w:p w14:paraId="07CD9256" w14:textId="77777777" w:rsidR="000108BD" w:rsidRDefault="000108BD" w:rsidP="000108BD">
      <w:r>
        <w:t xml:space="preserve">Graduates from this course have found employment throughout motorsport and motorcycle industry from specialist component manufacturers though to MotoGP, WSB and even F1 teams. Graduates are now working in roles such as high performance engine development, calibration and performance analysis design. The skills developed on the course are transferable to other industries and many students have moved into the wider automotive industry as well. Each year a number of our graduates have chosen to continue their academic studies to Masters and PhD level. </w:t>
      </w:r>
    </w:p>
    <w:p w14:paraId="7473AAAE" w14:textId="77777777" w:rsidR="000108BD" w:rsidRDefault="000108BD" w:rsidP="000108BD"/>
    <w:p w14:paraId="1467D351" w14:textId="77777777" w:rsidR="000108BD" w:rsidRDefault="000108BD" w:rsidP="000108BD">
      <w:pPr>
        <w:ind w:left="360"/>
        <w:rPr>
          <w:rFonts w:cs="Arial"/>
          <w:b/>
          <w:szCs w:val="22"/>
        </w:rPr>
      </w:pPr>
    </w:p>
    <w:p w14:paraId="6E2298E0" w14:textId="77777777" w:rsidR="000108BD" w:rsidRPr="002633D8" w:rsidRDefault="000108BD" w:rsidP="000108BD">
      <w:pPr>
        <w:rPr>
          <w:rFonts w:eastAsia="Arial" w:cs="Arial"/>
          <w:b/>
          <w:bCs/>
        </w:rPr>
      </w:pPr>
      <w:r w:rsidRPr="36AA3193">
        <w:rPr>
          <w:b/>
          <w:bCs/>
        </w:rPr>
        <w:t>Programme Learning Outcomes</w:t>
      </w:r>
      <w:r w:rsidRPr="60269D23">
        <w:rPr>
          <w:rFonts w:eastAsia="Arial" w:cs="Arial"/>
          <w:b/>
          <w:bCs/>
        </w:rPr>
        <w:t xml:space="preserve"> </w:t>
      </w:r>
    </w:p>
    <w:p w14:paraId="404FAA08" w14:textId="77777777" w:rsidR="000108BD" w:rsidRPr="002633D8" w:rsidRDefault="000108BD" w:rsidP="000108BD">
      <w:pPr>
        <w:jc w:val="both"/>
        <w:rPr>
          <w:rFonts w:cs="Arial"/>
          <w:szCs w:val="22"/>
        </w:rPr>
      </w:pPr>
    </w:p>
    <w:p w14:paraId="4B3ADB08" w14:textId="77777777" w:rsidR="000108BD" w:rsidRDefault="000108BD" w:rsidP="000108BD">
      <w:pPr>
        <w:tabs>
          <w:tab w:val="left" w:pos="1134"/>
          <w:tab w:val="num" w:pos="2880"/>
        </w:tabs>
        <w:ind w:left="720"/>
        <w:jc w:val="both"/>
        <w:rPr>
          <w:rFonts w:cs="Arial"/>
          <w:b/>
        </w:rPr>
      </w:pPr>
      <w:r w:rsidRPr="005C0920">
        <w:rPr>
          <w:rFonts w:cs="Arial"/>
          <w:b/>
        </w:rPr>
        <w:t>Knowledge and understanding (KU)</w:t>
      </w:r>
    </w:p>
    <w:p w14:paraId="2BF1B1DA" w14:textId="77777777" w:rsidR="000108BD" w:rsidRPr="00CE49A3" w:rsidRDefault="000108BD" w:rsidP="000108BD">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0108BD" w:rsidRPr="00B81B50" w14:paraId="12EFEA26" w14:textId="77777777" w:rsidTr="000108BD">
        <w:tc>
          <w:tcPr>
            <w:tcW w:w="693" w:type="dxa"/>
          </w:tcPr>
          <w:p w14:paraId="7240B9E8" w14:textId="77777777" w:rsidR="000108BD" w:rsidRPr="00B81B50" w:rsidRDefault="000108BD" w:rsidP="000108BD">
            <w:pPr>
              <w:tabs>
                <w:tab w:val="left" w:pos="1134"/>
                <w:tab w:val="num" w:pos="2880"/>
              </w:tabs>
              <w:jc w:val="both"/>
              <w:rPr>
                <w:rFonts w:cs="Arial"/>
                <w:b/>
              </w:rPr>
            </w:pPr>
            <w:r w:rsidRPr="00B81B50">
              <w:rPr>
                <w:rFonts w:cs="Arial"/>
                <w:b/>
              </w:rPr>
              <w:t>KU1</w:t>
            </w:r>
          </w:p>
        </w:tc>
        <w:tc>
          <w:tcPr>
            <w:tcW w:w="7647" w:type="dxa"/>
          </w:tcPr>
          <w:p w14:paraId="3828DE96" w14:textId="77777777" w:rsidR="000108BD" w:rsidRPr="00703E4C" w:rsidRDefault="000108BD" w:rsidP="000108BD">
            <w:pPr>
              <w:tabs>
                <w:tab w:val="left" w:pos="1134"/>
                <w:tab w:val="num" w:pos="2880"/>
              </w:tabs>
              <w:rPr>
                <w:rFonts w:cs="Arial"/>
              </w:rPr>
            </w:pPr>
            <w:r w:rsidRPr="00703E4C">
              <w:rPr>
                <w:rFonts w:cs="Arial"/>
              </w:rPr>
              <w:t>Demonstrate their knowledge and understanding of essential facts, concepts, theories and principles of motorcycle engineering and its underpinning science and mathematics.</w:t>
            </w:r>
          </w:p>
        </w:tc>
      </w:tr>
      <w:tr w:rsidR="000108BD" w:rsidRPr="00B81B50" w14:paraId="381ADB77" w14:textId="77777777" w:rsidTr="000108BD">
        <w:tc>
          <w:tcPr>
            <w:tcW w:w="693" w:type="dxa"/>
          </w:tcPr>
          <w:p w14:paraId="18F67C7D" w14:textId="77777777" w:rsidR="000108BD" w:rsidRPr="00B81B50" w:rsidRDefault="000108BD" w:rsidP="000108BD">
            <w:pPr>
              <w:tabs>
                <w:tab w:val="left" w:pos="1134"/>
                <w:tab w:val="num" w:pos="2880"/>
              </w:tabs>
              <w:jc w:val="both"/>
              <w:rPr>
                <w:rFonts w:cs="Arial"/>
                <w:b/>
              </w:rPr>
            </w:pPr>
            <w:r w:rsidRPr="00B81B50">
              <w:rPr>
                <w:rFonts w:cs="Arial"/>
                <w:b/>
              </w:rPr>
              <w:t>KU2</w:t>
            </w:r>
          </w:p>
        </w:tc>
        <w:tc>
          <w:tcPr>
            <w:tcW w:w="7647" w:type="dxa"/>
          </w:tcPr>
          <w:p w14:paraId="4312823B" w14:textId="77777777" w:rsidR="000108BD" w:rsidRPr="00703E4C" w:rsidRDefault="000108BD" w:rsidP="000108BD">
            <w:pPr>
              <w:tabs>
                <w:tab w:val="left" w:pos="1134"/>
                <w:tab w:val="num" w:pos="2880"/>
              </w:tabs>
              <w:jc w:val="both"/>
              <w:rPr>
                <w:rFonts w:cs="Arial"/>
                <w:color w:val="FF0000"/>
              </w:rPr>
            </w:pPr>
            <w:r w:rsidRPr="00703E4C">
              <w:rPr>
                <w:rStyle w:val="Strong"/>
                <w:rFonts w:cs="Arial"/>
              </w:rPr>
              <w:t>Apply and integrate knowledge and understanding of other engineering disciplines and appreciate the wider multidisciplinary engineering context.</w:t>
            </w:r>
          </w:p>
        </w:tc>
      </w:tr>
      <w:tr w:rsidR="000108BD" w:rsidRPr="00B81B50" w14:paraId="714E6955" w14:textId="77777777" w:rsidTr="000108BD">
        <w:tc>
          <w:tcPr>
            <w:tcW w:w="693" w:type="dxa"/>
          </w:tcPr>
          <w:p w14:paraId="79622963" w14:textId="77777777" w:rsidR="000108BD" w:rsidRPr="00B81B50" w:rsidRDefault="000108BD" w:rsidP="000108BD">
            <w:pPr>
              <w:tabs>
                <w:tab w:val="left" w:pos="1134"/>
                <w:tab w:val="num" w:pos="2880"/>
              </w:tabs>
              <w:jc w:val="both"/>
              <w:rPr>
                <w:rFonts w:cs="Arial"/>
                <w:b/>
              </w:rPr>
            </w:pPr>
            <w:r w:rsidRPr="00B81B50">
              <w:rPr>
                <w:rFonts w:cs="Arial"/>
                <w:b/>
              </w:rPr>
              <w:t>KU3</w:t>
            </w:r>
          </w:p>
        </w:tc>
        <w:tc>
          <w:tcPr>
            <w:tcW w:w="7647" w:type="dxa"/>
          </w:tcPr>
          <w:p w14:paraId="45DAADE8" w14:textId="77777777" w:rsidR="000108BD" w:rsidRPr="00703E4C" w:rsidRDefault="000108BD" w:rsidP="000108BD">
            <w:pPr>
              <w:tabs>
                <w:tab w:val="left" w:pos="1134"/>
                <w:tab w:val="num" w:pos="2880"/>
              </w:tabs>
              <w:jc w:val="both"/>
              <w:rPr>
                <w:rFonts w:cs="Arial"/>
              </w:rPr>
            </w:pPr>
            <w:r w:rsidRPr="00703E4C">
              <w:rPr>
                <w:rStyle w:val="Strong"/>
                <w:rFonts w:cs="Arial"/>
              </w:rPr>
              <w:t>Appreciate the social, environmental, ethical, economic and commercial considerations affecting the exercise of their engineering judgement.</w:t>
            </w:r>
          </w:p>
        </w:tc>
      </w:tr>
      <w:tr w:rsidR="000108BD" w:rsidRPr="00B81B50" w14:paraId="1D7EE1A4" w14:textId="77777777" w:rsidTr="000108BD">
        <w:tc>
          <w:tcPr>
            <w:tcW w:w="693" w:type="dxa"/>
          </w:tcPr>
          <w:p w14:paraId="682BC9BA" w14:textId="77777777" w:rsidR="000108BD" w:rsidRPr="00B81B50" w:rsidRDefault="000108BD" w:rsidP="000108BD">
            <w:pPr>
              <w:tabs>
                <w:tab w:val="left" w:pos="1134"/>
                <w:tab w:val="num" w:pos="2880"/>
              </w:tabs>
              <w:jc w:val="both"/>
              <w:rPr>
                <w:rFonts w:cs="Arial"/>
                <w:b/>
              </w:rPr>
            </w:pPr>
            <w:r w:rsidRPr="00B81B50">
              <w:rPr>
                <w:rFonts w:cs="Arial"/>
                <w:b/>
              </w:rPr>
              <w:t>KU4</w:t>
            </w:r>
          </w:p>
        </w:tc>
        <w:tc>
          <w:tcPr>
            <w:tcW w:w="7647" w:type="dxa"/>
          </w:tcPr>
          <w:p w14:paraId="72E6DB7B" w14:textId="77777777" w:rsidR="000108BD" w:rsidRPr="00703E4C" w:rsidRDefault="000108BD" w:rsidP="000108BD">
            <w:pPr>
              <w:tabs>
                <w:tab w:val="left" w:pos="1134"/>
                <w:tab w:val="num" w:pos="2880"/>
              </w:tabs>
              <w:jc w:val="both"/>
              <w:rPr>
                <w:rFonts w:cs="Arial"/>
              </w:rPr>
            </w:pPr>
            <w:r w:rsidRPr="00703E4C">
              <w:rPr>
                <w:rFonts w:cs="Arial"/>
              </w:rPr>
              <w:t>Knowledge and understanding of mathematical and computational concepts, methods and techniques which are employed elsewhere in the programme or regarded as essential for professional engineering.</w:t>
            </w:r>
          </w:p>
        </w:tc>
      </w:tr>
      <w:tr w:rsidR="000108BD" w:rsidRPr="00B81B50" w14:paraId="07454060" w14:textId="77777777" w:rsidTr="000108BD">
        <w:tc>
          <w:tcPr>
            <w:tcW w:w="693" w:type="dxa"/>
          </w:tcPr>
          <w:p w14:paraId="27A3100B" w14:textId="77777777" w:rsidR="000108BD" w:rsidRPr="00B81B50" w:rsidRDefault="000108BD" w:rsidP="000108BD">
            <w:pPr>
              <w:tabs>
                <w:tab w:val="left" w:pos="1134"/>
                <w:tab w:val="num" w:pos="2880"/>
              </w:tabs>
              <w:jc w:val="both"/>
              <w:rPr>
                <w:rFonts w:cs="Arial"/>
                <w:b/>
              </w:rPr>
            </w:pPr>
            <w:r w:rsidRPr="00B81B50">
              <w:rPr>
                <w:rFonts w:cs="Arial"/>
                <w:b/>
              </w:rPr>
              <w:t>KU5</w:t>
            </w:r>
          </w:p>
        </w:tc>
        <w:tc>
          <w:tcPr>
            <w:tcW w:w="7647" w:type="dxa"/>
          </w:tcPr>
          <w:p w14:paraId="35AB4A11" w14:textId="77777777" w:rsidR="000108BD" w:rsidRPr="00703E4C" w:rsidRDefault="000108BD" w:rsidP="000108BD">
            <w:pPr>
              <w:tabs>
                <w:tab w:val="left" w:pos="1134"/>
                <w:tab w:val="num" w:pos="2880"/>
              </w:tabs>
              <w:rPr>
                <w:rFonts w:cs="Arial"/>
              </w:rPr>
            </w:pPr>
            <w:r w:rsidRPr="00703E4C">
              <w:rPr>
                <w:rFonts w:cs="Arial"/>
              </w:rPr>
              <w:t>Appreciate the full range of manufacturing processes employed in the motorcycle industry and have more detailed knowledge of common machining processes.</w:t>
            </w:r>
          </w:p>
        </w:tc>
      </w:tr>
      <w:tr w:rsidR="000108BD" w:rsidRPr="00B81B50" w14:paraId="55AECEFF" w14:textId="77777777" w:rsidTr="000108BD">
        <w:tc>
          <w:tcPr>
            <w:tcW w:w="693" w:type="dxa"/>
          </w:tcPr>
          <w:p w14:paraId="06C36052" w14:textId="77777777" w:rsidR="000108BD" w:rsidRPr="00B81B50" w:rsidRDefault="000108BD" w:rsidP="000108BD">
            <w:pPr>
              <w:tabs>
                <w:tab w:val="left" w:pos="1134"/>
                <w:tab w:val="num" w:pos="2880"/>
              </w:tabs>
              <w:jc w:val="both"/>
              <w:rPr>
                <w:rFonts w:cs="Arial"/>
                <w:b/>
              </w:rPr>
            </w:pPr>
            <w:r w:rsidRPr="00B81B50">
              <w:rPr>
                <w:rFonts w:cs="Arial"/>
                <w:b/>
              </w:rPr>
              <w:t>KU6</w:t>
            </w:r>
          </w:p>
        </w:tc>
        <w:tc>
          <w:tcPr>
            <w:tcW w:w="7647" w:type="dxa"/>
          </w:tcPr>
          <w:p w14:paraId="1052DB2C" w14:textId="77777777" w:rsidR="000108BD" w:rsidRPr="00703E4C" w:rsidRDefault="000108BD" w:rsidP="000108BD">
            <w:pPr>
              <w:tabs>
                <w:tab w:val="left" w:pos="1134"/>
                <w:tab w:val="num" w:pos="2880"/>
              </w:tabs>
              <w:jc w:val="both"/>
              <w:rPr>
                <w:rFonts w:cs="Arial"/>
              </w:rPr>
            </w:pPr>
            <w:r w:rsidRPr="00703E4C">
              <w:rPr>
                <w:rFonts w:cs="Arial"/>
              </w:rPr>
              <w:t>Exhibit familiarity with the generic elements of current engineering applications and practices and have an awareness of the professional, legal and ethical responsibilities of the motorcycle engineer.</w:t>
            </w:r>
          </w:p>
        </w:tc>
      </w:tr>
      <w:tr w:rsidR="000108BD" w:rsidRPr="00B81B50" w14:paraId="3BE9C0E2" w14:textId="77777777" w:rsidTr="000108BD">
        <w:tc>
          <w:tcPr>
            <w:tcW w:w="693" w:type="dxa"/>
          </w:tcPr>
          <w:p w14:paraId="2E47E654" w14:textId="77777777" w:rsidR="000108BD" w:rsidRPr="00B81B50" w:rsidRDefault="000108BD" w:rsidP="000108BD">
            <w:pPr>
              <w:tabs>
                <w:tab w:val="left" w:pos="1134"/>
                <w:tab w:val="num" w:pos="2880"/>
              </w:tabs>
              <w:jc w:val="both"/>
              <w:rPr>
                <w:rFonts w:cs="Arial"/>
                <w:b/>
              </w:rPr>
            </w:pPr>
            <w:r w:rsidRPr="00B81B50">
              <w:rPr>
                <w:rFonts w:cs="Arial"/>
                <w:b/>
              </w:rPr>
              <w:t>KU7</w:t>
            </w:r>
          </w:p>
        </w:tc>
        <w:tc>
          <w:tcPr>
            <w:tcW w:w="7647" w:type="dxa"/>
          </w:tcPr>
          <w:p w14:paraId="175BE841" w14:textId="77777777" w:rsidR="000108BD" w:rsidRPr="00703E4C" w:rsidRDefault="000108BD" w:rsidP="000108BD">
            <w:pPr>
              <w:tabs>
                <w:tab w:val="left" w:pos="1134"/>
                <w:tab w:val="num" w:pos="2880"/>
              </w:tabs>
              <w:jc w:val="both"/>
              <w:rPr>
                <w:rFonts w:cs="Arial"/>
              </w:rPr>
            </w:pPr>
            <w:r w:rsidRPr="00703E4C">
              <w:rPr>
                <w:rFonts w:cs="Arial"/>
              </w:rPr>
              <w:t>Demonstrate a basic knowledge of business and management concepts, methods and techniques relevant to the practicing motorcycle engineer.</w:t>
            </w:r>
          </w:p>
        </w:tc>
      </w:tr>
    </w:tbl>
    <w:p w14:paraId="11996B95" w14:textId="77777777" w:rsidR="000108BD" w:rsidRDefault="000108BD" w:rsidP="000108BD">
      <w:pPr>
        <w:tabs>
          <w:tab w:val="left" w:pos="1134"/>
          <w:tab w:val="num" w:pos="2880"/>
        </w:tabs>
        <w:ind w:left="720"/>
        <w:jc w:val="both"/>
        <w:rPr>
          <w:rFonts w:cs="Arial"/>
        </w:rPr>
      </w:pPr>
    </w:p>
    <w:p w14:paraId="45C0DF90" w14:textId="77777777" w:rsidR="000108BD"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4D6624" w14:textId="77777777" w:rsidR="000108BD" w:rsidRPr="00B81B50" w:rsidRDefault="000108BD" w:rsidP="000108BD">
      <w:pPr>
        <w:tabs>
          <w:tab w:val="left" w:pos="1134"/>
          <w:tab w:val="num" w:pos="2880"/>
        </w:tabs>
        <w:ind w:left="720"/>
        <w:jc w:val="both"/>
        <w:rPr>
          <w:rFonts w:cs="Arial"/>
        </w:rPr>
      </w:pPr>
    </w:p>
    <w:p w14:paraId="1B5429DA" w14:textId="77777777" w:rsidR="000108BD" w:rsidRDefault="000108BD" w:rsidP="000108BD">
      <w:pPr>
        <w:tabs>
          <w:tab w:val="left" w:pos="1134"/>
          <w:tab w:val="num" w:pos="2880"/>
        </w:tabs>
        <w:ind w:left="720"/>
        <w:jc w:val="both"/>
        <w:rPr>
          <w:rFonts w:cs="Arial"/>
          <w:b/>
        </w:rPr>
      </w:pPr>
    </w:p>
    <w:p w14:paraId="06D66192" w14:textId="77777777" w:rsidR="000108BD" w:rsidRDefault="000108BD" w:rsidP="000108BD">
      <w:pPr>
        <w:tabs>
          <w:tab w:val="left" w:pos="1134"/>
          <w:tab w:val="num" w:pos="2880"/>
        </w:tabs>
        <w:ind w:left="720"/>
        <w:jc w:val="both"/>
        <w:rPr>
          <w:rFonts w:cs="Arial"/>
          <w:b/>
        </w:rPr>
      </w:pPr>
    </w:p>
    <w:p w14:paraId="6969DB8E" w14:textId="77777777" w:rsidR="000108BD" w:rsidRDefault="000108BD" w:rsidP="000108BD">
      <w:pPr>
        <w:tabs>
          <w:tab w:val="left" w:pos="1134"/>
          <w:tab w:val="num" w:pos="2880"/>
        </w:tabs>
        <w:ind w:left="720"/>
        <w:jc w:val="both"/>
        <w:rPr>
          <w:rFonts w:cs="Arial"/>
          <w:b/>
        </w:rPr>
      </w:pPr>
    </w:p>
    <w:p w14:paraId="1D18B54C" w14:textId="77777777" w:rsidR="000108BD" w:rsidRPr="00B81B50" w:rsidRDefault="000108BD" w:rsidP="000108BD">
      <w:pPr>
        <w:tabs>
          <w:tab w:val="left" w:pos="1134"/>
          <w:tab w:val="num" w:pos="2880"/>
        </w:tabs>
        <w:ind w:left="720"/>
        <w:jc w:val="both"/>
        <w:rPr>
          <w:rFonts w:cs="Arial"/>
          <w:b/>
        </w:rPr>
      </w:pPr>
    </w:p>
    <w:p w14:paraId="57EFEEDD" w14:textId="77777777" w:rsidR="000108BD" w:rsidRDefault="000108BD" w:rsidP="000108BD">
      <w:pPr>
        <w:tabs>
          <w:tab w:val="num" w:pos="2160"/>
        </w:tabs>
        <w:ind w:left="720"/>
        <w:jc w:val="both"/>
        <w:rPr>
          <w:rFonts w:cs="Arial"/>
          <w:b/>
        </w:rPr>
      </w:pPr>
      <w:r w:rsidRPr="00B81B50">
        <w:rPr>
          <w:rFonts w:cs="Arial"/>
          <w:b/>
        </w:rPr>
        <w:t xml:space="preserve">Cognitive (thinking) skills (CS) </w:t>
      </w:r>
    </w:p>
    <w:p w14:paraId="2AAB6E5A" w14:textId="77777777" w:rsidR="000108BD" w:rsidRPr="00B81B50" w:rsidRDefault="000108BD" w:rsidP="000108BD">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0108BD" w:rsidRPr="00703E4C" w14:paraId="67D452D5" w14:textId="77777777" w:rsidTr="000108BD">
        <w:tc>
          <w:tcPr>
            <w:tcW w:w="693" w:type="dxa"/>
          </w:tcPr>
          <w:p w14:paraId="0DB532EA" w14:textId="77777777" w:rsidR="000108BD" w:rsidRPr="00703E4C" w:rsidRDefault="000108BD" w:rsidP="000108BD">
            <w:pPr>
              <w:tabs>
                <w:tab w:val="left" w:pos="1134"/>
                <w:tab w:val="num" w:pos="2880"/>
              </w:tabs>
              <w:jc w:val="both"/>
              <w:rPr>
                <w:rFonts w:cs="Arial"/>
                <w:b/>
              </w:rPr>
            </w:pPr>
            <w:r w:rsidRPr="00703E4C">
              <w:rPr>
                <w:rFonts w:cs="Arial"/>
                <w:b/>
              </w:rPr>
              <w:t>CS1</w:t>
            </w:r>
          </w:p>
        </w:tc>
        <w:tc>
          <w:tcPr>
            <w:tcW w:w="7647" w:type="dxa"/>
          </w:tcPr>
          <w:p w14:paraId="7B6EE1AB" w14:textId="77777777" w:rsidR="000108BD" w:rsidRPr="00703E4C" w:rsidRDefault="000108BD" w:rsidP="000108BD">
            <w:pPr>
              <w:tabs>
                <w:tab w:val="left" w:pos="1134"/>
                <w:tab w:val="num" w:pos="2880"/>
              </w:tabs>
              <w:jc w:val="both"/>
              <w:rPr>
                <w:rFonts w:cs="Arial"/>
              </w:rPr>
            </w:pPr>
            <w:r w:rsidRPr="00703E4C">
              <w:rPr>
                <w:rFonts w:cs="Arial"/>
              </w:rPr>
              <w:t>Apply appropriate quantitative science and engineering tools to the analysis of problems.</w:t>
            </w:r>
          </w:p>
        </w:tc>
      </w:tr>
      <w:tr w:rsidR="000108BD" w:rsidRPr="00703E4C" w14:paraId="362F73BA" w14:textId="77777777" w:rsidTr="000108BD">
        <w:tc>
          <w:tcPr>
            <w:tcW w:w="693" w:type="dxa"/>
          </w:tcPr>
          <w:p w14:paraId="577A9D01" w14:textId="77777777" w:rsidR="000108BD" w:rsidRPr="00703E4C" w:rsidRDefault="000108BD" w:rsidP="000108BD">
            <w:pPr>
              <w:tabs>
                <w:tab w:val="left" w:pos="1134"/>
                <w:tab w:val="num" w:pos="2880"/>
              </w:tabs>
              <w:jc w:val="both"/>
              <w:rPr>
                <w:rFonts w:cs="Arial"/>
                <w:b/>
              </w:rPr>
            </w:pPr>
            <w:r w:rsidRPr="00703E4C">
              <w:rPr>
                <w:rFonts w:cs="Arial"/>
                <w:b/>
              </w:rPr>
              <w:t>CS2</w:t>
            </w:r>
          </w:p>
        </w:tc>
        <w:tc>
          <w:tcPr>
            <w:tcW w:w="7647" w:type="dxa"/>
          </w:tcPr>
          <w:p w14:paraId="15E61139" w14:textId="77777777" w:rsidR="000108BD" w:rsidRPr="00703E4C" w:rsidRDefault="000108BD" w:rsidP="000108BD">
            <w:pPr>
              <w:tabs>
                <w:tab w:val="left" w:pos="1134"/>
                <w:tab w:val="num" w:pos="2880"/>
              </w:tabs>
              <w:jc w:val="both"/>
              <w:rPr>
                <w:rFonts w:cs="Arial"/>
              </w:rPr>
            </w:pPr>
            <w:r w:rsidRPr="00703E4C">
              <w:rPr>
                <w:rFonts w:cs="Arial"/>
              </w:rPr>
              <w:t>Demonstrate an ability to identify, classify and evaluate the performance of engineering systems and components using analytical methods and modelling techniques, and apply a systems approach to the solution of motorcycle engineering problems.</w:t>
            </w:r>
          </w:p>
        </w:tc>
      </w:tr>
      <w:tr w:rsidR="000108BD" w:rsidRPr="00703E4C" w14:paraId="748FC2A1" w14:textId="77777777" w:rsidTr="000108BD">
        <w:tc>
          <w:tcPr>
            <w:tcW w:w="693" w:type="dxa"/>
          </w:tcPr>
          <w:p w14:paraId="55776D00" w14:textId="77777777" w:rsidR="000108BD" w:rsidRPr="00703E4C" w:rsidRDefault="000108BD" w:rsidP="000108BD">
            <w:pPr>
              <w:tabs>
                <w:tab w:val="left" w:pos="1134"/>
                <w:tab w:val="num" w:pos="2880"/>
              </w:tabs>
              <w:jc w:val="both"/>
              <w:rPr>
                <w:rFonts w:cs="Arial"/>
                <w:b/>
              </w:rPr>
            </w:pPr>
            <w:r w:rsidRPr="00703E4C">
              <w:rPr>
                <w:rFonts w:cs="Arial"/>
                <w:b/>
              </w:rPr>
              <w:t>CS3</w:t>
            </w:r>
          </w:p>
        </w:tc>
        <w:tc>
          <w:tcPr>
            <w:tcW w:w="7647" w:type="dxa"/>
          </w:tcPr>
          <w:p w14:paraId="619D8F4F" w14:textId="77777777" w:rsidR="000108BD" w:rsidRPr="00703E4C" w:rsidRDefault="000108BD" w:rsidP="000108BD">
            <w:pPr>
              <w:tabs>
                <w:tab w:val="left" w:pos="1134"/>
                <w:tab w:val="num" w:pos="2880"/>
              </w:tabs>
              <w:jc w:val="both"/>
              <w:rPr>
                <w:rFonts w:cs="Arial"/>
              </w:rPr>
            </w:pPr>
            <w:r w:rsidRPr="00703E4C">
              <w:rPr>
                <w:rStyle w:val="Strong"/>
                <w:rFonts w:cs="Arial"/>
              </w:rPr>
              <w:t>Demonstrate creativity and innovation in the synthesis of solutions and in formulating designs.</w:t>
            </w:r>
          </w:p>
        </w:tc>
      </w:tr>
      <w:tr w:rsidR="000108BD" w:rsidRPr="00703E4C" w14:paraId="70362150" w14:textId="77777777" w:rsidTr="000108BD">
        <w:tc>
          <w:tcPr>
            <w:tcW w:w="693" w:type="dxa"/>
          </w:tcPr>
          <w:p w14:paraId="4A2AA122" w14:textId="77777777" w:rsidR="000108BD" w:rsidRPr="00703E4C" w:rsidRDefault="000108BD" w:rsidP="000108BD">
            <w:pPr>
              <w:tabs>
                <w:tab w:val="left" w:pos="1134"/>
                <w:tab w:val="num" w:pos="2880"/>
              </w:tabs>
              <w:jc w:val="both"/>
              <w:rPr>
                <w:rFonts w:cs="Arial"/>
                <w:b/>
              </w:rPr>
            </w:pPr>
            <w:r w:rsidRPr="00703E4C">
              <w:rPr>
                <w:rFonts w:cs="Arial"/>
                <w:b/>
              </w:rPr>
              <w:t>CS4</w:t>
            </w:r>
          </w:p>
        </w:tc>
        <w:tc>
          <w:tcPr>
            <w:tcW w:w="7647" w:type="dxa"/>
          </w:tcPr>
          <w:p w14:paraId="60747EED" w14:textId="77777777" w:rsidR="000108BD" w:rsidRPr="00703E4C" w:rsidRDefault="000108BD" w:rsidP="000108BD">
            <w:pPr>
              <w:tabs>
                <w:tab w:val="left" w:pos="1134"/>
                <w:tab w:val="num" w:pos="2880"/>
              </w:tabs>
              <w:jc w:val="both"/>
              <w:rPr>
                <w:rStyle w:val="Strong"/>
                <w:rFonts w:cs="Arial"/>
              </w:rPr>
            </w:pPr>
            <w:r w:rsidRPr="00703E4C">
              <w:rPr>
                <w:rFonts w:cs="Arial"/>
              </w:rPr>
              <w:t>Investigate and define an engineering problem and identify associated constraints such as environmental and sustainability limitations, and health and safety.</w:t>
            </w:r>
          </w:p>
        </w:tc>
      </w:tr>
      <w:tr w:rsidR="000108BD" w:rsidRPr="00703E4C" w14:paraId="3EB35810" w14:textId="77777777" w:rsidTr="000108BD">
        <w:tc>
          <w:tcPr>
            <w:tcW w:w="693" w:type="dxa"/>
          </w:tcPr>
          <w:p w14:paraId="67A8E462" w14:textId="77777777" w:rsidR="000108BD" w:rsidRPr="00703E4C" w:rsidRDefault="000108BD" w:rsidP="000108BD">
            <w:pPr>
              <w:tabs>
                <w:tab w:val="left" w:pos="1134"/>
                <w:tab w:val="num" w:pos="2880"/>
              </w:tabs>
              <w:jc w:val="both"/>
              <w:rPr>
                <w:rFonts w:cs="Arial"/>
                <w:b/>
              </w:rPr>
            </w:pPr>
            <w:r w:rsidRPr="00703E4C">
              <w:rPr>
                <w:rFonts w:cs="Arial"/>
                <w:b/>
              </w:rPr>
              <w:t>CS5</w:t>
            </w:r>
          </w:p>
        </w:tc>
        <w:tc>
          <w:tcPr>
            <w:tcW w:w="7647" w:type="dxa"/>
          </w:tcPr>
          <w:p w14:paraId="554E7A36" w14:textId="77777777" w:rsidR="000108BD" w:rsidRPr="00703E4C" w:rsidRDefault="000108BD" w:rsidP="000108BD">
            <w:pPr>
              <w:tabs>
                <w:tab w:val="left" w:pos="1134"/>
                <w:tab w:val="num" w:pos="2880"/>
              </w:tabs>
              <w:jc w:val="both"/>
              <w:rPr>
                <w:rStyle w:val="Strong"/>
                <w:rFonts w:cs="Arial"/>
              </w:rPr>
            </w:pPr>
            <w:r w:rsidRPr="00703E4C">
              <w:rPr>
                <w:rStyle w:val="Strong"/>
                <w:rFonts w:cs="Arial"/>
              </w:rPr>
              <w:t>Manage effectively the design process, appreciate customer and user needs, evaluate outcomes, assess commercial risk and manage cost drivers.</w:t>
            </w:r>
          </w:p>
        </w:tc>
      </w:tr>
    </w:tbl>
    <w:p w14:paraId="01462D9E" w14:textId="77777777" w:rsidR="000108BD" w:rsidRDefault="000108BD" w:rsidP="000108BD">
      <w:pPr>
        <w:tabs>
          <w:tab w:val="left" w:pos="1134"/>
          <w:tab w:val="num" w:pos="2880"/>
        </w:tabs>
        <w:ind w:left="720"/>
        <w:jc w:val="both"/>
        <w:rPr>
          <w:rFonts w:cs="Arial"/>
        </w:rPr>
      </w:pPr>
    </w:p>
    <w:p w14:paraId="7C50A4AB" w14:textId="77777777" w:rsidR="000108BD" w:rsidRDefault="000108BD" w:rsidP="000108BD">
      <w:pPr>
        <w:tabs>
          <w:tab w:val="left" w:pos="1134"/>
          <w:tab w:val="num" w:pos="2880"/>
        </w:tabs>
        <w:ind w:left="720"/>
        <w:jc w:val="both"/>
        <w:rPr>
          <w:rFonts w:cs="Arial"/>
        </w:rPr>
      </w:pPr>
      <w:r w:rsidRPr="00703E4C">
        <w:rPr>
          <w:rFonts w:cs="Arial"/>
        </w:rPr>
        <w:t>Each of the above PLOs is covered by at least 2 modules at the appropriate level (taking into account individual patterns of study)</w:t>
      </w:r>
    </w:p>
    <w:p w14:paraId="3CCA1CA6" w14:textId="77777777" w:rsidR="000108BD" w:rsidRDefault="000108BD" w:rsidP="000108BD">
      <w:pPr>
        <w:tabs>
          <w:tab w:val="left" w:pos="1134"/>
          <w:tab w:val="num" w:pos="2880"/>
        </w:tabs>
        <w:ind w:left="720"/>
        <w:jc w:val="both"/>
        <w:rPr>
          <w:rFonts w:cs="Arial"/>
        </w:rPr>
      </w:pPr>
    </w:p>
    <w:p w14:paraId="30B9DA4E" w14:textId="77777777" w:rsidR="000108BD" w:rsidRDefault="000108BD" w:rsidP="000108BD">
      <w:pPr>
        <w:tabs>
          <w:tab w:val="left" w:pos="1134"/>
          <w:tab w:val="num" w:pos="2880"/>
        </w:tabs>
        <w:ind w:left="720"/>
        <w:jc w:val="both"/>
        <w:rPr>
          <w:rFonts w:cs="Arial"/>
          <w:b/>
        </w:rPr>
      </w:pPr>
      <w:r w:rsidRPr="00703E4C">
        <w:rPr>
          <w:rFonts w:cs="Arial"/>
          <w:b/>
        </w:rPr>
        <w:t>Practical skills (PS)</w:t>
      </w:r>
    </w:p>
    <w:p w14:paraId="64F8BF8B" w14:textId="77777777" w:rsidR="000108BD" w:rsidRPr="00703E4C" w:rsidRDefault="000108BD" w:rsidP="000108BD">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0108BD" w:rsidRPr="00703E4C" w14:paraId="6B8D299A" w14:textId="77777777" w:rsidTr="000108BD">
        <w:tc>
          <w:tcPr>
            <w:tcW w:w="693" w:type="dxa"/>
          </w:tcPr>
          <w:p w14:paraId="35D93633" w14:textId="77777777" w:rsidR="000108BD" w:rsidRPr="00703E4C" w:rsidRDefault="000108BD" w:rsidP="000108BD">
            <w:pPr>
              <w:tabs>
                <w:tab w:val="left" w:pos="1134"/>
                <w:tab w:val="num" w:pos="2880"/>
              </w:tabs>
              <w:jc w:val="both"/>
              <w:rPr>
                <w:rFonts w:cs="Arial"/>
                <w:b/>
              </w:rPr>
            </w:pPr>
            <w:r w:rsidRPr="00703E4C">
              <w:rPr>
                <w:rFonts w:cs="Arial"/>
                <w:b/>
              </w:rPr>
              <w:t>PS1</w:t>
            </w:r>
          </w:p>
        </w:tc>
        <w:tc>
          <w:tcPr>
            <w:tcW w:w="7647" w:type="dxa"/>
          </w:tcPr>
          <w:p w14:paraId="69012249" w14:textId="77777777" w:rsidR="000108BD" w:rsidRPr="00703E4C" w:rsidRDefault="000108BD" w:rsidP="000108BD">
            <w:pPr>
              <w:tabs>
                <w:tab w:val="left" w:pos="1134"/>
                <w:tab w:val="num" w:pos="2880"/>
              </w:tabs>
              <w:jc w:val="both"/>
              <w:rPr>
                <w:rFonts w:cs="Arial"/>
              </w:rPr>
            </w:pPr>
            <w:r w:rsidRPr="00703E4C">
              <w:rPr>
                <w:rStyle w:val="Strong"/>
                <w:rFonts w:cs="Arial"/>
              </w:rPr>
              <w:t>Analyse and solve motorcycle engineering problems.</w:t>
            </w:r>
          </w:p>
        </w:tc>
      </w:tr>
      <w:tr w:rsidR="000108BD" w:rsidRPr="00703E4C" w14:paraId="6308BF97" w14:textId="77777777" w:rsidTr="000108BD">
        <w:tc>
          <w:tcPr>
            <w:tcW w:w="693" w:type="dxa"/>
          </w:tcPr>
          <w:p w14:paraId="2181E60B" w14:textId="77777777" w:rsidR="000108BD" w:rsidRPr="00703E4C" w:rsidRDefault="000108BD" w:rsidP="000108BD">
            <w:pPr>
              <w:tabs>
                <w:tab w:val="left" w:pos="1134"/>
                <w:tab w:val="num" w:pos="2880"/>
              </w:tabs>
              <w:jc w:val="both"/>
              <w:rPr>
                <w:rFonts w:cs="Arial"/>
                <w:b/>
              </w:rPr>
            </w:pPr>
            <w:r w:rsidRPr="00703E4C">
              <w:rPr>
                <w:rFonts w:cs="Arial"/>
                <w:b/>
              </w:rPr>
              <w:t>PS2</w:t>
            </w:r>
          </w:p>
        </w:tc>
        <w:tc>
          <w:tcPr>
            <w:tcW w:w="7647" w:type="dxa"/>
          </w:tcPr>
          <w:p w14:paraId="0F62F975" w14:textId="77777777" w:rsidR="000108BD" w:rsidRPr="00703E4C" w:rsidRDefault="000108BD" w:rsidP="000108BD">
            <w:pPr>
              <w:tabs>
                <w:tab w:val="left" w:pos="1134"/>
                <w:tab w:val="num" w:pos="2880"/>
              </w:tabs>
              <w:jc w:val="both"/>
              <w:rPr>
                <w:rFonts w:cs="Arial"/>
              </w:rPr>
            </w:pPr>
            <w:r w:rsidRPr="00703E4C">
              <w:rPr>
                <w:rStyle w:val="Strong"/>
                <w:rFonts w:cs="Arial"/>
              </w:rPr>
              <w:t>Employ basic theoretical models and scientific principles where appropriate.</w:t>
            </w:r>
          </w:p>
        </w:tc>
      </w:tr>
      <w:tr w:rsidR="000108BD" w:rsidRPr="00703E4C" w14:paraId="359EE00B" w14:textId="77777777" w:rsidTr="000108BD">
        <w:tc>
          <w:tcPr>
            <w:tcW w:w="693" w:type="dxa"/>
          </w:tcPr>
          <w:p w14:paraId="61AAE5A3" w14:textId="77777777" w:rsidR="000108BD" w:rsidRPr="00703E4C" w:rsidRDefault="000108BD" w:rsidP="000108BD">
            <w:pPr>
              <w:tabs>
                <w:tab w:val="left" w:pos="1134"/>
                <w:tab w:val="num" w:pos="2880"/>
              </w:tabs>
              <w:jc w:val="both"/>
              <w:rPr>
                <w:rFonts w:cs="Arial"/>
                <w:b/>
              </w:rPr>
            </w:pPr>
            <w:r w:rsidRPr="00703E4C">
              <w:rPr>
                <w:rFonts w:cs="Arial"/>
                <w:b/>
              </w:rPr>
              <w:t>PS3</w:t>
            </w:r>
          </w:p>
        </w:tc>
        <w:tc>
          <w:tcPr>
            <w:tcW w:w="7647" w:type="dxa"/>
          </w:tcPr>
          <w:p w14:paraId="743879A0" w14:textId="77777777" w:rsidR="000108BD" w:rsidRPr="00703E4C" w:rsidRDefault="000108BD" w:rsidP="000108BD">
            <w:pPr>
              <w:tabs>
                <w:tab w:val="left" w:pos="1134"/>
                <w:tab w:val="num" w:pos="2880"/>
              </w:tabs>
              <w:jc w:val="both"/>
              <w:rPr>
                <w:rFonts w:cs="Arial"/>
              </w:rPr>
            </w:pPr>
            <w:r w:rsidRPr="00703E4C">
              <w:rPr>
                <w:rStyle w:val="Strong"/>
                <w:rFonts w:cs="Arial"/>
              </w:rPr>
              <w:t>Apply the mathematical and computational tools and techniques which provide essential support for problem solving and decision making in motorcycle engineering.</w:t>
            </w:r>
          </w:p>
        </w:tc>
      </w:tr>
      <w:tr w:rsidR="000108BD" w:rsidRPr="00703E4C" w14:paraId="0CF408C5" w14:textId="77777777" w:rsidTr="000108BD">
        <w:tc>
          <w:tcPr>
            <w:tcW w:w="693" w:type="dxa"/>
          </w:tcPr>
          <w:p w14:paraId="2B05D5A5" w14:textId="77777777" w:rsidR="000108BD" w:rsidRPr="00703E4C" w:rsidRDefault="000108BD" w:rsidP="000108BD">
            <w:pPr>
              <w:tabs>
                <w:tab w:val="left" w:pos="1134"/>
                <w:tab w:val="num" w:pos="2880"/>
              </w:tabs>
              <w:jc w:val="both"/>
              <w:rPr>
                <w:rFonts w:cs="Arial"/>
                <w:b/>
              </w:rPr>
            </w:pPr>
            <w:r w:rsidRPr="00703E4C">
              <w:rPr>
                <w:rFonts w:cs="Arial"/>
                <w:b/>
              </w:rPr>
              <w:t>PS4</w:t>
            </w:r>
          </w:p>
        </w:tc>
        <w:tc>
          <w:tcPr>
            <w:tcW w:w="7647" w:type="dxa"/>
          </w:tcPr>
          <w:p w14:paraId="19E1F801" w14:textId="77777777" w:rsidR="000108BD" w:rsidRPr="00703E4C" w:rsidRDefault="000108BD" w:rsidP="000108BD">
            <w:pPr>
              <w:tabs>
                <w:tab w:val="left" w:pos="1134"/>
                <w:tab w:val="num" w:pos="2880"/>
              </w:tabs>
              <w:jc w:val="both"/>
              <w:rPr>
                <w:rFonts w:cs="Arial"/>
              </w:rPr>
            </w:pPr>
            <w:r w:rsidRPr="00703E4C">
              <w:rPr>
                <w:rStyle w:val="Strong"/>
                <w:rFonts w:cs="Arial"/>
              </w:rPr>
              <w:t>Design a system, component or process and recognise opportunities for improvements in a design.</w:t>
            </w:r>
          </w:p>
        </w:tc>
      </w:tr>
      <w:tr w:rsidR="000108BD" w:rsidRPr="00703E4C" w14:paraId="054DCADA" w14:textId="77777777" w:rsidTr="000108BD">
        <w:tc>
          <w:tcPr>
            <w:tcW w:w="693" w:type="dxa"/>
          </w:tcPr>
          <w:p w14:paraId="09012F35" w14:textId="77777777" w:rsidR="000108BD" w:rsidRPr="00703E4C" w:rsidRDefault="000108BD" w:rsidP="000108BD">
            <w:pPr>
              <w:tabs>
                <w:tab w:val="left" w:pos="1134"/>
                <w:tab w:val="num" w:pos="2880"/>
              </w:tabs>
              <w:jc w:val="both"/>
              <w:rPr>
                <w:rFonts w:cs="Arial"/>
                <w:b/>
              </w:rPr>
            </w:pPr>
            <w:r w:rsidRPr="00703E4C">
              <w:rPr>
                <w:rFonts w:cs="Arial"/>
                <w:b/>
              </w:rPr>
              <w:t>PS5</w:t>
            </w:r>
          </w:p>
        </w:tc>
        <w:tc>
          <w:tcPr>
            <w:tcW w:w="7647" w:type="dxa"/>
          </w:tcPr>
          <w:p w14:paraId="0D7CBC3B" w14:textId="77777777" w:rsidR="000108BD" w:rsidRPr="00703E4C" w:rsidRDefault="000108BD" w:rsidP="000108BD">
            <w:pPr>
              <w:tabs>
                <w:tab w:val="left" w:pos="1134"/>
                <w:tab w:val="num" w:pos="2880"/>
              </w:tabs>
              <w:rPr>
                <w:rFonts w:cs="Arial"/>
              </w:rPr>
            </w:pPr>
            <w:r w:rsidRPr="00703E4C">
              <w:rPr>
                <w:rStyle w:val="Strong"/>
                <w:rFonts w:cs="Arial"/>
              </w:rPr>
              <w:t>Take a holistic approach to problem-solving to encompass technical, business and social factors and constraints.</w:t>
            </w:r>
          </w:p>
        </w:tc>
      </w:tr>
      <w:tr w:rsidR="000108BD" w:rsidRPr="00703E4C" w14:paraId="3BA50582" w14:textId="77777777" w:rsidTr="000108BD">
        <w:tc>
          <w:tcPr>
            <w:tcW w:w="693" w:type="dxa"/>
          </w:tcPr>
          <w:p w14:paraId="146BAF24" w14:textId="77777777" w:rsidR="000108BD" w:rsidRPr="00703E4C" w:rsidRDefault="000108BD" w:rsidP="000108BD">
            <w:pPr>
              <w:tabs>
                <w:tab w:val="left" w:pos="1134"/>
                <w:tab w:val="num" w:pos="2880"/>
              </w:tabs>
              <w:jc w:val="both"/>
              <w:rPr>
                <w:rFonts w:cs="Arial"/>
                <w:b/>
              </w:rPr>
            </w:pPr>
            <w:r w:rsidRPr="00703E4C">
              <w:rPr>
                <w:rFonts w:cs="Arial"/>
                <w:b/>
              </w:rPr>
              <w:t>PS6</w:t>
            </w:r>
          </w:p>
        </w:tc>
        <w:tc>
          <w:tcPr>
            <w:tcW w:w="7647" w:type="dxa"/>
          </w:tcPr>
          <w:p w14:paraId="022AB66C" w14:textId="77777777" w:rsidR="000108BD" w:rsidRPr="00703E4C" w:rsidRDefault="000108BD" w:rsidP="000108BD">
            <w:pPr>
              <w:tabs>
                <w:tab w:val="left" w:pos="1134"/>
                <w:tab w:val="num" w:pos="2880"/>
              </w:tabs>
              <w:rPr>
                <w:rFonts w:cs="Arial"/>
              </w:rPr>
            </w:pPr>
            <w:r w:rsidRPr="00703E4C">
              <w:rPr>
                <w:rStyle w:val="Strong"/>
                <w:rFonts w:cs="Arial"/>
              </w:rPr>
              <w:t>Use laboratory and workshop equipment, along with appropriate instrumentation, in order to execute a series of experiments, both effectively and safely.</w:t>
            </w:r>
          </w:p>
        </w:tc>
      </w:tr>
      <w:tr w:rsidR="000108BD" w:rsidRPr="00703E4C" w14:paraId="5D7CF46D" w14:textId="77777777" w:rsidTr="000108BD">
        <w:tc>
          <w:tcPr>
            <w:tcW w:w="693" w:type="dxa"/>
          </w:tcPr>
          <w:p w14:paraId="44D10F84" w14:textId="77777777" w:rsidR="000108BD" w:rsidRPr="00703E4C" w:rsidRDefault="000108BD" w:rsidP="000108BD">
            <w:pPr>
              <w:tabs>
                <w:tab w:val="left" w:pos="1134"/>
                <w:tab w:val="num" w:pos="2880"/>
              </w:tabs>
              <w:jc w:val="both"/>
              <w:rPr>
                <w:rFonts w:cs="Arial"/>
                <w:b/>
              </w:rPr>
            </w:pPr>
            <w:r w:rsidRPr="00703E4C">
              <w:rPr>
                <w:rFonts w:cs="Arial"/>
                <w:b/>
              </w:rPr>
              <w:t>PS7</w:t>
            </w:r>
          </w:p>
        </w:tc>
        <w:tc>
          <w:tcPr>
            <w:tcW w:w="7647" w:type="dxa"/>
          </w:tcPr>
          <w:p w14:paraId="234D09C8" w14:textId="77777777" w:rsidR="000108BD" w:rsidRPr="00703E4C" w:rsidRDefault="000108BD" w:rsidP="000108BD">
            <w:pPr>
              <w:tabs>
                <w:tab w:val="left" w:pos="1134"/>
                <w:tab w:val="num" w:pos="2880"/>
              </w:tabs>
              <w:jc w:val="both"/>
              <w:rPr>
                <w:rFonts w:cs="Arial"/>
              </w:rPr>
            </w:pPr>
            <w:r w:rsidRPr="00703E4C">
              <w:rPr>
                <w:rStyle w:val="Strong"/>
                <w:rFonts w:cs="Arial"/>
              </w:rPr>
              <w:t>Use appropriate computer software for design purposes and as a means of analysing and solving engineering problems.</w:t>
            </w:r>
          </w:p>
        </w:tc>
      </w:tr>
      <w:tr w:rsidR="000108BD" w:rsidRPr="00B81B50" w14:paraId="2E244A30" w14:textId="77777777" w:rsidTr="000108BD">
        <w:tc>
          <w:tcPr>
            <w:tcW w:w="693" w:type="dxa"/>
          </w:tcPr>
          <w:p w14:paraId="1DB9F156" w14:textId="77777777" w:rsidR="000108BD" w:rsidRPr="00703E4C" w:rsidRDefault="000108BD" w:rsidP="000108BD">
            <w:pPr>
              <w:tabs>
                <w:tab w:val="left" w:pos="1134"/>
                <w:tab w:val="num" w:pos="2880"/>
              </w:tabs>
              <w:jc w:val="both"/>
              <w:rPr>
                <w:rFonts w:cs="Arial"/>
                <w:b/>
              </w:rPr>
            </w:pPr>
            <w:r w:rsidRPr="00703E4C">
              <w:rPr>
                <w:rFonts w:cs="Arial"/>
                <w:b/>
              </w:rPr>
              <w:t>PS8</w:t>
            </w:r>
          </w:p>
        </w:tc>
        <w:tc>
          <w:tcPr>
            <w:tcW w:w="7647" w:type="dxa"/>
          </w:tcPr>
          <w:p w14:paraId="016C2DC3" w14:textId="77777777" w:rsidR="000108BD" w:rsidRPr="00B81B50" w:rsidRDefault="000108BD" w:rsidP="000108BD">
            <w:pPr>
              <w:tabs>
                <w:tab w:val="left" w:pos="1134"/>
                <w:tab w:val="num" w:pos="2880"/>
              </w:tabs>
              <w:jc w:val="both"/>
              <w:rPr>
                <w:rFonts w:cs="Arial"/>
              </w:rPr>
            </w:pPr>
            <w:r w:rsidRPr="00703E4C">
              <w:rPr>
                <w:rStyle w:val="Strong"/>
                <w:rFonts w:cs="Arial"/>
              </w:rPr>
              <w:t>Produce engineering drawings, both manually and by employing Computer Aided Design facilities.</w:t>
            </w:r>
          </w:p>
        </w:tc>
      </w:tr>
      <w:tr w:rsidR="000108BD" w:rsidRPr="00B81B50" w14:paraId="58E67779" w14:textId="77777777" w:rsidTr="000108BD">
        <w:tc>
          <w:tcPr>
            <w:tcW w:w="693" w:type="dxa"/>
          </w:tcPr>
          <w:p w14:paraId="413EDDB1" w14:textId="77777777" w:rsidR="000108BD" w:rsidRPr="00B81B50" w:rsidRDefault="000108BD" w:rsidP="000108BD">
            <w:pPr>
              <w:tabs>
                <w:tab w:val="left" w:pos="1134"/>
                <w:tab w:val="num" w:pos="2880"/>
              </w:tabs>
              <w:jc w:val="both"/>
              <w:rPr>
                <w:rFonts w:cs="Arial"/>
                <w:b/>
              </w:rPr>
            </w:pPr>
            <w:r w:rsidRPr="00B81B50">
              <w:rPr>
                <w:rFonts w:cs="Arial"/>
                <w:b/>
              </w:rPr>
              <w:t>PS9</w:t>
            </w:r>
          </w:p>
        </w:tc>
        <w:tc>
          <w:tcPr>
            <w:tcW w:w="7647" w:type="dxa"/>
          </w:tcPr>
          <w:p w14:paraId="23CBB4DE" w14:textId="77777777" w:rsidR="000108BD" w:rsidRPr="00B81B50" w:rsidRDefault="000108BD" w:rsidP="000108BD">
            <w:pPr>
              <w:tabs>
                <w:tab w:val="left" w:pos="1134"/>
                <w:tab w:val="num" w:pos="2880"/>
              </w:tabs>
              <w:jc w:val="both"/>
              <w:rPr>
                <w:rFonts w:cs="Arial"/>
              </w:rPr>
            </w:pPr>
            <w:r w:rsidRPr="00B81B50">
              <w:rPr>
                <w:rStyle w:val="Strong"/>
                <w:rFonts w:cs="Arial"/>
              </w:rPr>
              <w:t>Produce technical reports to a professional standard.</w:t>
            </w:r>
          </w:p>
        </w:tc>
      </w:tr>
      <w:tr w:rsidR="000108BD" w:rsidRPr="00B81B50" w14:paraId="2CD4623D" w14:textId="77777777" w:rsidTr="000108BD">
        <w:tc>
          <w:tcPr>
            <w:tcW w:w="693" w:type="dxa"/>
          </w:tcPr>
          <w:p w14:paraId="1C823A18" w14:textId="77777777" w:rsidR="000108BD" w:rsidRPr="00B81B50" w:rsidRDefault="000108BD" w:rsidP="000108BD">
            <w:pPr>
              <w:tabs>
                <w:tab w:val="left" w:pos="1134"/>
                <w:tab w:val="num" w:pos="2880"/>
              </w:tabs>
              <w:jc w:val="both"/>
              <w:rPr>
                <w:rFonts w:cs="Arial"/>
                <w:b/>
              </w:rPr>
            </w:pPr>
            <w:r w:rsidRPr="00B81B50">
              <w:rPr>
                <w:rFonts w:cs="Arial"/>
                <w:b/>
              </w:rPr>
              <w:t>PS10</w:t>
            </w:r>
          </w:p>
        </w:tc>
        <w:tc>
          <w:tcPr>
            <w:tcW w:w="7647" w:type="dxa"/>
          </w:tcPr>
          <w:p w14:paraId="4AFB7C17" w14:textId="77777777" w:rsidR="000108BD" w:rsidRPr="00B81B50" w:rsidRDefault="000108BD" w:rsidP="000108BD">
            <w:pPr>
              <w:tabs>
                <w:tab w:val="left" w:pos="1134"/>
                <w:tab w:val="num" w:pos="2880"/>
              </w:tabs>
              <w:jc w:val="both"/>
              <w:rPr>
                <w:rFonts w:cs="Arial"/>
              </w:rPr>
            </w:pPr>
            <w:r w:rsidRPr="00B81B50">
              <w:rPr>
                <w:rStyle w:val="Strong"/>
                <w:rFonts w:cs="Arial"/>
              </w:rPr>
              <w:t>Plan and deliver technical presentations.</w:t>
            </w:r>
          </w:p>
        </w:tc>
      </w:tr>
    </w:tbl>
    <w:p w14:paraId="6AC97681" w14:textId="77777777" w:rsidR="000108BD" w:rsidRDefault="000108BD" w:rsidP="000108BD">
      <w:pPr>
        <w:tabs>
          <w:tab w:val="left" w:pos="1134"/>
          <w:tab w:val="num" w:pos="2880"/>
        </w:tabs>
        <w:ind w:left="720"/>
        <w:jc w:val="both"/>
        <w:rPr>
          <w:rFonts w:cs="Arial"/>
        </w:rPr>
      </w:pPr>
    </w:p>
    <w:p w14:paraId="4DD4237B"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5E61FFD2" w14:textId="77777777" w:rsidR="000108BD" w:rsidRDefault="000108BD" w:rsidP="000108BD">
      <w:pPr>
        <w:tabs>
          <w:tab w:val="left" w:pos="1134"/>
          <w:tab w:val="num" w:pos="2880"/>
        </w:tabs>
        <w:ind w:left="720"/>
        <w:jc w:val="both"/>
        <w:rPr>
          <w:rFonts w:cs="Arial"/>
          <w:b/>
        </w:rPr>
      </w:pPr>
    </w:p>
    <w:p w14:paraId="70A008D5" w14:textId="77777777" w:rsidR="000108BD" w:rsidRPr="00B81B50" w:rsidRDefault="000108BD" w:rsidP="000108BD">
      <w:pPr>
        <w:tabs>
          <w:tab w:val="left" w:pos="1134"/>
          <w:tab w:val="num" w:pos="2880"/>
        </w:tabs>
        <w:ind w:left="720"/>
        <w:jc w:val="both"/>
        <w:rPr>
          <w:rFonts w:cs="Arial"/>
          <w:b/>
        </w:rPr>
      </w:pPr>
    </w:p>
    <w:p w14:paraId="467FC2A6" w14:textId="77777777" w:rsidR="000108BD" w:rsidRDefault="000108BD" w:rsidP="000108BD">
      <w:pPr>
        <w:rPr>
          <w:rFonts w:cs="Arial"/>
          <w:b/>
        </w:rPr>
      </w:pPr>
      <w:r>
        <w:rPr>
          <w:rFonts w:cs="Arial"/>
          <w:b/>
        </w:rPr>
        <w:br w:type="page"/>
      </w:r>
    </w:p>
    <w:p w14:paraId="2E5B2A1B" w14:textId="77777777" w:rsidR="000108BD" w:rsidRDefault="000108BD" w:rsidP="000108BD">
      <w:pPr>
        <w:tabs>
          <w:tab w:val="num" w:pos="1134"/>
          <w:tab w:val="num" w:pos="1440"/>
          <w:tab w:val="num" w:pos="2016"/>
        </w:tabs>
        <w:ind w:left="720"/>
        <w:jc w:val="both"/>
        <w:rPr>
          <w:rFonts w:cs="Arial"/>
          <w:b/>
        </w:rPr>
      </w:pPr>
      <w:r w:rsidRPr="00B81B50">
        <w:rPr>
          <w:rFonts w:cs="Arial"/>
          <w:b/>
        </w:rPr>
        <w:lastRenderedPageBreak/>
        <w:t xml:space="preserve">Key skills (KS) </w:t>
      </w:r>
    </w:p>
    <w:p w14:paraId="7A6B1271" w14:textId="77777777" w:rsidR="000108BD" w:rsidRPr="00B81B50" w:rsidRDefault="000108BD" w:rsidP="000108BD">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0108BD" w:rsidRPr="00B81B50" w14:paraId="41B6E868" w14:textId="77777777" w:rsidTr="000108BD">
        <w:tc>
          <w:tcPr>
            <w:tcW w:w="693" w:type="dxa"/>
          </w:tcPr>
          <w:p w14:paraId="78AF6193" w14:textId="77777777" w:rsidR="000108BD" w:rsidRPr="00B81B50" w:rsidRDefault="000108BD" w:rsidP="000108BD">
            <w:pPr>
              <w:tabs>
                <w:tab w:val="left" w:pos="1134"/>
                <w:tab w:val="num" w:pos="2880"/>
              </w:tabs>
              <w:jc w:val="both"/>
              <w:rPr>
                <w:rFonts w:cs="Arial"/>
                <w:b/>
              </w:rPr>
            </w:pPr>
            <w:r w:rsidRPr="00B81B50">
              <w:rPr>
                <w:rFonts w:cs="Arial"/>
                <w:b/>
              </w:rPr>
              <w:t>KS1</w:t>
            </w:r>
          </w:p>
        </w:tc>
        <w:tc>
          <w:tcPr>
            <w:tcW w:w="7647" w:type="dxa"/>
          </w:tcPr>
          <w:p w14:paraId="7B3F2D39" w14:textId="77777777" w:rsidR="000108BD" w:rsidRPr="00B81B50" w:rsidRDefault="000108BD" w:rsidP="000108BD">
            <w:pPr>
              <w:tabs>
                <w:tab w:val="left" w:pos="1134"/>
                <w:tab w:val="num" w:pos="2880"/>
              </w:tabs>
              <w:jc w:val="both"/>
              <w:rPr>
                <w:rFonts w:cs="Arial"/>
              </w:rPr>
            </w:pPr>
            <w:r w:rsidRPr="00B81B50">
              <w:rPr>
                <w:rStyle w:val="Strong"/>
                <w:rFonts w:cs="Arial"/>
              </w:rPr>
              <w:t>Communicate effectively in writing, verbally and through graphical media.</w:t>
            </w:r>
          </w:p>
        </w:tc>
      </w:tr>
      <w:tr w:rsidR="000108BD" w:rsidRPr="00B81B50" w14:paraId="7A01ED34" w14:textId="77777777" w:rsidTr="000108BD">
        <w:tc>
          <w:tcPr>
            <w:tcW w:w="693" w:type="dxa"/>
          </w:tcPr>
          <w:p w14:paraId="20FEABA2" w14:textId="77777777" w:rsidR="000108BD" w:rsidRPr="00B81B50" w:rsidRDefault="000108BD" w:rsidP="000108BD">
            <w:pPr>
              <w:tabs>
                <w:tab w:val="left" w:pos="1134"/>
                <w:tab w:val="num" w:pos="2880"/>
              </w:tabs>
              <w:jc w:val="both"/>
              <w:rPr>
                <w:rFonts w:cs="Arial"/>
                <w:b/>
              </w:rPr>
            </w:pPr>
            <w:r w:rsidRPr="00B81B50">
              <w:rPr>
                <w:rFonts w:cs="Arial"/>
                <w:b/>
              </w:rPr>
              <w:t>KS2</w:t>
            </w:r>
          </w:p>
        </w:tc>
        <w:tc>
          <w:tcPr>
            <w:tcW w:w="7647" w:type="dxa"/>
          </w:tcPr>
          <w:p w14:paraId="650B3520" w14:textId="77777777" w:rsidR="000108BD" w:rsidRPr="00B81B50" w:rsidRDefault="000108BD" w:rsidP="000108BD">
            <w:pPr>
              <w:tabs>
                <w:tab w:val="left" w:pos="1134"/>
                <w:tab w:val="num" w:pos="2880"/>
              </w:tabs>
              <w:jc w:val="both"/>
              <w:rPr>
                <w:rFonts w:cs="Arial"/>
              </w:rPr>
            </w:pPr>
            <w:r w:rsidRPr="00B81B50">
              <w:rPr>
                <w:rStyle w:val="Strong"/>
                <w:rFonts w:cs="Arial"/>
              </w:rPr>
              <w:t>Manage time and resources, prioritise and work to deadlines.</w:t>
            </w:r>
          </w:p>
        </w:tc>
      </w:tr>
      <w:tr w:rsidR="000108BD" w:rsidRPr="00B81B50" w14:paraId="652CE62C" w14:textId="77777777" w:rsidTr="000108BD">
        <w:tc>
          <w:tcPr>
            <w:tcW w:w="693" w:type="dxa"/>
          </w:tcPr>
          <w:p w14:paraId="36F5E944" w14:textId="77777777" w:rsidR="000108BD" w:rsidRPr="00B81B50" w:rsidRDefault="000108BD" w:rsidP="000108BD">
            <w:pPr>
              <w:tabs>
                <w:tab w:val="left" w:pos="1134"/>
                <w:tab w:val="num" w:pos="2880"/>
              </w:tabs>
              <w:jc w:val="both"/>
              <w:rPr>
                <w:rFonts w:cs="Arial"/>
                <w:b/>
              </w:rPr>
            </w:pPr>
            <w:r w:rsidRPr="00B81B50">
              <w:rPr>
                <w:rFonts w:cs="Arial"/>
                <w:b/>
              </w:rPr>
              <w:t>KS3</w:t>
            </w:r>
          </w:p>
        </w:tc>
        <w:tc>
          <w:tcPr>
            <w:tcW w:w="7647" w:type="dxa"/>
          </w:tcPr>
          <w:p w14:paraId="13029578" w14:textId="77777777" w:rsidR="000108BD" w:rsidRPr="00B81B50" w:rsidRDefault="000108BD" w:rsidP="000108BD">
            <w:pPr>
              <w:tabs>
                <w:tab w:val="left" w:pos="1134"/>
                <w:tab w:val="num" w:pos="2880"/>
              </w:tabs>
              <w:jc w:val="both"/>
              <w:rPr>
                <w:rFonts w:cs="Arial"/>
              </w:rPr>
            </w:pPr>
            <w:r w:rsidRPr="00B81B50">
              <w:rPr>
                <w:rStyle w:val="Strong"/>
                <w:rFonts w:cs="Arial"/>
              </w:rPr>
              <w:t>Use computers and information technology effectively.</w:t>
            </w:r>
          </w:p>
        </w:tc>
      </w:tr>
      <w:tr w:rsidR="000108BD" w:rsidRPr="00B81B50" w14:paraId="7661C7C4" w14:textId="77777777" w:rsidTr="000108BD">
        <w:tc>
          <w:tcPr>
            <w:tcW w:w="693" w:type="dxa"/>
          </w:tcPr>
          <w:p w14:paraId="06870E10" w14:textId="77777777" w:rsidR="000108BD" w:rsidRPr="00B81B50" w:rsidRDefault="000108BD" w:rsidP="000108BD">
            <w:pPr>
              <w:tabs>
                <w:tab w:val="left" w:pos="1134"/>
                <w:tab w:val="num" w:pos="2880"/>
              </w:tabs>
              <w:jc w:val="both"/>
              <w:rPr>
                <w:rFonts w:cs="Arial"/>
                <w:b/>
              </w:rPr>
            </w:pPr>
            <w:r w:rsidRPr="00B81B50">
              <w:rPr>
                <w:rFonts w:cs="Arial"/>
                <w:b/>
              </w:rPr>
              <w:t>KS4</w:t>
            </w:r>
          </w:p>
        </w:tc>
        <w:tc>
          <w:tcPr>
            <w:tcW w:w="7647" w:type="dxa"/>
          </w:tcPr>
          <w:p w14:paraId="06333AC2" w14:textId="77777777" w:rsidR="000108BD" w:rsidRPr="00B81B50" w:rsidRDefault="000108BD" w:rsidP="000108BD">
            <w:pPr>
              <w:tabs>
                <w:tab w:val="left" w:pos="1134"/>
                <w:tab w:val="num" w:pos="2880"/>
              </w:tabs>
              <w:jc w:val="both"/>
              <w:rPr>
                <w:rFonts w:cs="Arial"/>
              </w:rPr>
            </w:pPr>
            <w:r w:rsidRPr="00B81B50">
              <w:rPr>
                <w:rStyle w:val="Strong"/>
                <w:rFonts w:cs="Arial"/>
              </w:rPr>
              <w:t>Locate and assemble information using various sources</w:t>
            </w:r>
          </w:p>
        </w:tc>
      </w:tr>
      <w:tr w:rsidR="000108BD" w:rsidRPr="00B81B50" w14:paraId="3C8B274F" w14:textId="77777777" w:rsidTr="000108BD">
        <w:tc>
          <w:tcPr>
            <w:tcW w:w="693" w:type="dxa"/>
          </w:tcPr>
          <w:p w14:paraId="20399940" w14:textId="77777777" w:rsidR="000108BD" w:rsidRPr="00B81B50" w:rsidRDefault="000108BD" w:rsidP="000108BD">
            <w:pPr>
              <w:tabs>
                <w:tab w:val="left" w:pos="1134"/>
                <w:tab w:val="num" w:pos="2880"/>
              </w:tabs>
              <w:jc w:val="both"/>
              <w:rPr>
                <w:rFonts w:cs="Arial"/>
                <w:b/>
              </w:rPr>
            </w:pPr>
            <w:r w:rsidRPr="00B81B50">
              <w:rPr>
                <w:rFonts w:cs="Arial"/>
                <w:b/>
              </w:rPr>
              <w:t>KS5</w:t>
            </w:r>
          </w:p>
        </w:tc>
        <w:tc>
          <w:tcPr>
            <w:tcW w:w="7647" w:type="dxa"/>
          </w:tcPr>
          <w:p w14:paraId="5CB8E738" w14:textId="77777777" w:rsidR="000108BD" w:rsidRPr="00B81B50" w:rsidRDefault="000108BD" w:rsidP="000108BD">
            <w:pPr>
              <w:tabs>
                <w:tab w:val="left" w:pos="1134"/>
                <w:tab w:val="num" w:pos="2880"/>
              </w:tabs>
              <w:jc w:val="both"/>
              <w:rPr>
                <w:rFonts w:cs="Arial"/>
              </w:rPr>
            </w:pPr>
            <w:r w:rsidRPr="00B81B50">
              <w:rPr>
                <w:rStyle w:val="Strong"/>
                <w:rFonts w:cs="Arial"/>
              </w:rPr>
              <w:t>Demonstrate generic problem-solving skills acquired during the programme.</w:t>
            </w:r>
          </w:p>
        </w:tc>
      </w:tr>
      <w:tr w:rsidR="000108BD" w:rsidRPr="00B81B50" w14:paraId="105AEC74" w14:textId="77777777" w:rsidTr="000108BD">
        <w:tc>
          <w:tcPr>
            <w:tcW w:w="693" w:type="dxa"/>
          </w:tcPr>
          <w:p w14:paraId="416FE4FB" w14:textId="77777777" w:rsidR="000108BD" w:rsidRPr="00B81B50" w:rsidRDefault="000108BD" w:rsidP="000108BD">
            <w:pPr>
              <w:tabs>
                <w:tab w:val="left" w:pos="1134"/>
                <w:tab w:val="num" w:pos="2880"/>
              </w:tabs>
              <w:jc w:val="both"/>
              <w:rPr>
                <w:rFonts w:cs="Arial"/>
                <w:b/>
              </w:rPr>
            </w:pPr>
            <w:r w:rsidRPr="00B81B50">
              <w:rPr>
                <w:rFonts w:cs="Arial"/>
                <w:b/>
              </w:rPr>
              <w:t>KS6</w:t>
            </w:r>
          </w:p>
        </w:tc>
        <w:tc>
          <w:tcPr>
            <w:tcW w:w="7647" w:type="dxa"/>
          </w:tcPr>
          <w:p w14:paraId="7CB03E82" w14:textId="77777777" w:rsidR="000108BD" w:rsidRPr="00703E4C" w:rsidRDefault="000108BD" w:rsidP="000108BD">
            <w:pPr>
              <w:tabs>
                <w:tab w:val="left" w:pos="1134"/>
                <w:tab w:val="num" w:pos="2880"/>
              </w:tabs>
              <w:jc w:val="both"/>
              <w:rPr>
                <w:rFonts w:cs="Arial"/>
              </w:rPr>
            </w:pPr>
            <w:r w:rsidRPr="00703E4C">
              <w:rPr>
                <w:rStyle w:val="Strong"/>
                <w:rFonts w:cs="Arial"/>
              </w:rPr>
              <w:t>Work and learn independently.</w:t>
            </w:r>
          </w:p>
        </w:tc>
      </w:tr>
      <w:tr w:rsidR="000108BD" w:rsidRPr="00B81B50" w14:paraId="698AE3DD" w14:textId="77777777" w:rsidTr="000108BD">
        <w:tc>
          <w:tcPr>
            <w:tcW w:w="693" w:type="dxa"/>
          </w:tcPr>
          <w:p w14:paraId="0B2DCEEC" w14:textId="77777777" w:rsidR="000108BD" w:rsidRPr="00B81B50" w:rsidRDefault="000108BD" w:rsidP="000108BD">
            <w:pPr>
              <w:tabs>
                <w:tab w:val="left" w:pos="1134"/>
                <w:tab w:val="num" w:pos="2880"/>
              </w:tabs>
              <w:jc w:val="both"/>
              <w:rPr>
                <w:rFonts w:cs="Arial"/>
                <w:b/>
              </w:rPr>
            </w:pPr>
            <w:r w:rsidRPr="00B81B50">
              <w:rPr>
                <w:rFonts w:cs="Arial"/>
                <w:b/>
              </w:rPr>
              <w:t>KS7</w:t>
            </w:r>
          </w:p>
        </w:tc>
        <w:tc>
          <w:tcPr>
            <w:tcW w:w="7647" w:type="dxa"/>
          </w:tcPr>
          <w:p w14:paraId="7767F0B9" w14:textId="77777777" w:rsidR="000108BD" w:rsidRPr="00703E4C" w:rsidRDefault="000108BD" w:rsidP="000108BD">
            <w:pPr>
              <w:tabs>
                <w:tab w:val="left" w:pos="1134"/>
                <w:tab w:val="num" w:pos="2880"/>
              </w:tabs>
              <w:jc w:val="both"/>
              <w:rPr>
                <w:rFonts w:cs="Arial"/>
              </w:rPr>
            </w:pPr>
            <w:r w:rsidRPr="00703E4C">
              <w:rPr>
                <w:rStyle w:val="Strong"/>
                <w:rFonts w:cs="Arial"/>
              </w:rPr>
              <w:t>Work effectively as a member of a group or team.</w:t>
            </w:r>
          </w:p>
        </w:tc>
      </w:tr>
      <w:tr w:rsidR="000108BD" w:rsidRPr="00B81B50" w14:paraId="34000D8A" w14:textId="77777777" w:rsidTr="000108BD">
        <w:tc>
          <w:tcPr>
            <w:tcW w:w="693" w:type="dxa"/>
          </w:tcPr>
          <w:p w14:paraId="10547C77" w14:textId="77777777" w:rsidR="000108BD" w:rsidRPr="00B81B50" w:rsidRDefault="000108BD" w:rsidP="000108BD">
            <w:pPr>
              <w:tabs>
                <w:tab w:val="left" w:pos="1134"/>
                <w:tab w:val="num" w:pos="2880"/>
              </w:tabs>
              <w:jc w:val="both"/>
              <w:rPr>
                <w:rFonts w:cs="Arial"/>
                <w:b/>
              </w:rPr>
            </w:pPr>
            <w:r w:rsidRPr="00B81B50">
              <w:rPr>
                <w:rFonts w:cs="Arial"/>
                <w:b/>
              </w:rPr>
              <w:t>KS8</w:t>
            </w:r>
          </w:p>
        </w:tc>
        <w:tc>
          <w:tcPr>
            <w:tcW w:w="7647" w:type="dxa"/>
          </w:tcPr>
          <w:p w14:paraId="14379948" w14:textId="77777777" w:rsidR="000108BD" w:rsidRPr="00703E4C" w:rsidRDefault="000108BD" w:rsidP="000108BD">
            <w:pPr>
              <w:tabs>
                <w:tab w:val="left" w:pos="1134"/>
                <w:tab w:val="num" w:pos="2880"/>
              </w:tabs>
              <w:jc w:val="both"/>
              <w:rPr>
                <w:rFonts w:cs="Arial"/>
              </w:rPr>
            </w:pPr>
            <w:r w:rsidRPr="00703E4C">
              <w:rPr>
                <w:rStyle w:val="Strong"/>
                <w:rFonts w:cs="Arial"/>
              </w:rPr>
              <w:t>Prepare for motorcycle employment</w:t>
            </w:r>
          </w:p>
        </w:tc>
      </w:tr>
    </w:tbl>
    <w:p w14:paraId="01142B52" w14:textId="77777777" w:rsidR="000108BD" w:rsidRDefault="000108BD" w:rsidP="000108BD">
      <w:pPr>
        <w:tabs>
          <w:tab w:val="left" w:pos="1134"/>
          <w:tab w:val="num" w:pos="2880"/>
        </w:tabs>
        <w:ind w:left="720"/>
        <w:jc w:val="both"/>
        <w:rPr>
          <w:rFonts w:cs="Arial"/>
        </w:rPr>
      </w:pPr>
    </w:p>
    <w:p w14:paraId="7DCEA780"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7BFCDAF9" w14:textId="77777777" w:rsidR="000108BD" w:rsidRDefault="000108BD" w:rsidP="000108BD">
      <w:pPr>
        <w:suppressAutoHyphens/>
        <w:ind w:left="720"/>
        <w:jc w:val="both"/>
        <w:rPr>
          <w:rFonts w:cs="Arial"/>
          <w:b/>
          <w:u w:val="single"/>
        </w:rPr>
      </w:pPr>
    </w:p>
    <w:p w14:paraId="2FC6B1DB" w14:textId="77777777" w:rsidR="00C53655" w:rsidRPr="00EF3E28" w:rsidRDefault="00C53655" w:rsidP="00C53655">
      <w:pPr>
        <w:rPr>
          <w:rFonts w:eastAsia="Arial" w:cs="Arial"/>
        </w:rPr>
      </w:pPr>
      <w:r>
        <w:rPr>
          <w:b/>
          <w:bCs/>
        </w:rPr>
        <w:t>Foundation</w:t>
      </w:r>
    </w:p>
    <w:p w14:paraId="74A1F399" w14:textId="77777777" w:rsidR="00C53655" w:rsidRPr="00EF3E28" w:rsidRDefault="00C53655" w:rsidP="00C53655">
      <w:pPr>
        <w:jc w:val="both"/>
        <w:rPr>
          <w:rFonts w:cs="Arial"/>
          <w:szCs w:val="22"/>
        </w:rPr>
      </w:pPr>
    </w:p>
    <w:p w14:paraId="040B3B02" w14:textId="77777777" w:rsidR="00C53655" w:rsidRPr="002633D8" w:rsidRDefault="00C53655" w:rsidP="00C53655">
      <w:pPr>
        <w:jc w:val="both"/>
        <w:rPr>
          <w:rFonts w:eastAsia="Arial" w:cs="Arial"/>
        </w:rPr>
      </w:pPr>
      <w:r>
        <w:t>All Foundation</w:t>
      </w:r>
      <w:r w:rsidRPr="36AA3193">
        <w:t xml:space="preserve"> students must normally pursue 120 credits at </w:t>
      </w:r>
      <w:r>
        <w:t>Foundation level</w:t>
      </w:r>
      <w:r w:rsidRPr="36AA3193">
        <w:t>.  The credit rating of each module is specified in the module details.</w:t>
      </w:r>
      <w:r w:rsidRPr="60269D23">
        <w:rPr>
          <w:rFonts w:eastAsia="Arial" w:cs="Arial"/>
        </w:rPr>
        <w:t xml:space="preserve">  </w:t>
      </w:r>
    </w:p>
    <w:p w14:paraId="3DE36A1C" w14:textId="77777777" w:rsidR="00C53655" w:rsidRDefault="00C53655" w:rsidP="00C53655"/>
    <w:p w14:paraId="586A785B" w14:textId="77777777" w:rsidR="00C53655" w:rsidRPr="0094238A" w:rsidRDefault="00C53655" w:rsidP="00C53655">
      <w:pPr>
        <w:rPr>
          <w:rFonts w:eastAsia="Arial" w:cs="Arial"/>
          <w:b/>
          <w:bCs/>
          <w:i/>
          <w:iCs/>
        </w:rPr>
      </w:pPr>
      <w:r w:rsidRPr="36AA3193">
        <w:rPr>
          <w:b/>
          <w:bCs/>
        </w:rPr>
        <w:t xml:space="preserve">PROGRAMME STRUCTURE </w:t>
      </w:r>
    </w:p>
    <w:p w14:paraId="07982024" w14:textId="77777777" w:rsidR="00C53655" w:rsidRDefault="00C53655" w:rsidP="00C53655">
      <w:pPr>
        <w:rPr>
          <w:rFonts w:cs="Arial"/>
          <w:szCs w:val="22"/>
        </w:rPr>
      </w:pPr>
    </w:p>
    <w:p w14:paraId="7215B9D3" w14:textId="77777777" w:rsidR="00C53655" w:rsidRPr="00475BFD" w:rsidRDefault="00C53655" w:rsidP="00C53655">
      <w:pPr>
        <w:rPr>
          <w:rFonts w:eastAsia="Arial" w:cs="Arial"/>
          <w:b/>
          <w:bCs/>
        </w:rPr>
      </w:pPr>
      <w:r w:rsidRPr="00EF3E28">
        <w:rPr>
          <w:b/>
          <w:bCs/>
        </w:rPr>
        <w:t>Structure: Full-time Students</w:t>
      </w:r>
    </w:p>
    <w:p w14:paraId="4686CF0F" w14:textId="77777777" w:rsidR="00C53655" w:rsidRPr="00475BFD" w:rsidRDefault="00C53655" w:rsidP="00C53655">
      <w:pPr>
        <w:autoSpaceDE w:val="0"/>
        <w:autoSpaceDN w:val="0"/>
        <w:adjustRightInd w:val="0"/>
        <w:rPr>
          <w:rFonts w:cs="Arial"/>
          <w:b/>
          <w:bCs/>
          <w:sz w:val="24"/>
          <w:szCs w:val="24"/>
        </w:rPr>
      </w:pPr>
    </w:p>
    <w:p w14:paraId="3CC25295" w14:textId="77777777" w:rsidR="00C53655" w:rsidRPr="00475BFD" w:rsidRDefault="00C53655" w:rsidP="00C53655">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331CE1A8" w14:textId="77777777" w:rsidTr="006A61E8">
        <w:trPr>
          <w:trHeight w:val="778"/>
        </w:trPr>
        <w:tc>
          <w:tcPr>
            <w:tcW w:w="1526" w:type="dxa"/>
            <w:shd w:val="clear" w:color="auto" w:fill="D9D9D9" w:themeFill="background1" w:themeFillShade="D9"/>
          </w:tcPr>
          <w:p w14:paraId="05E6F9B2"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905D3CB"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F9ADA14"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2AD081C"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458AE793" w14:textId="77777777" w:rsidTr="006A61E8">
        <w:trPr>
          <w:trHeight w:val="242"/>
        </w:trPr>
        <w:tc>
          <w:tcPr>
            <w:tcW w:w="1526" w:type="dxa"/>
            <w:shd w:val="clear" w:color="auto" w:fill="auto"/>
            <w:vAlign w:val="center"/>
          </w:tcPr>
          <w:p w14:paraId="7609A872" w14:textId="77777777" w:rsidR="00C53655" w:rsidRPr="00475BFD" w:rsidRDefault="00C53655" w:rsidP="006A61E8">
            <w:pPr>
              <w:autoSpaceDE w:val="0"/>
              <w:autoSpaceDN w:val="0"/>
              <w:adjustRightInd w:val="0"/>
              <w:rPr>
                <w:rFonts w:cs="Arial"/>
                <w:bCs/>
              </w:rPr>
            </w:pPr>
            <w:r>
              <w:rPr>
                <w:rFonts w:ascii="Calibri" w:hAnsi="Calibri" w:cs="Calibri"/>
                <w:szCs w:val="22"/>
              </w:rPr>
              <w:t>ACHA3000</w:t>
            </w:r>
          </w:p>
        </w:tc>
        <w:tc>
          <w:tcPr>
            <w:tcW w:w="4394" w:type="dxa"/>
            <w:shd w:val="clear" w:color="auto" w:fill="auto"/>
            <w:vAlign w:val="center"/>
          </w:tcPr>
          <w:p w14:paraId="6B900304" w14:textId="77777777" w:rsidR="00C53655" w:rsidRPr="00475BFD" w:rsidRDefault="00C53655" w:rsidP="006A61E8">
            <w:pPr>
              <w:tabs>
                <w:tab w:val="left" w:pos="2545"/>
              </w:tabs>
              <w:rPr>
                <w:rFonts w:cs="Arial"/>
              </w:rPr>
            </w:pPr>
            <w:r>
              <w:rPr>
                <w:rFonts w:ascii="Calibri" w:hAnsi="Calibri" w:cs="Calibri"/>
                <w:szCs w:val="22"/>
              </w:rPr>
              <w:t>Introduction to Mathematics &amp; Science</w:t>
            </w:r>
          </w:p>
        </w:tc>
        <w:tc>
          <w:tcPr>
            <w:tcW w:w="2126" w:type="dxa"/>
          </w:tcPr>
          <w:p w14:paraId="0ED095FC"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73169CD1"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36A94D3D" w14:textId="77777777" w:rsidTr="006A61E8">
        <w:trPr>
          <w:trHeight w:val="259"/>
        </w:trPr>
        <w:tc>
          <w:tcPr>
            <w:tcW w:w="1526" w:type="dxa"/>
            <w:shd w:val="clear" w:color="auto" w:fill="auto"/>
            <w:vAlign w:val="center"/>
          </w:tcPr>
          <w:p w14:paraId="7CE2D0BC" w14:textId="77777777" w:rsidR="00C53655" w:rsidRPr="00475BFD" w:rsidRDefault="00C53655" w:rsidP="006A61E8">
            <w:pPr>
              <w:autoSpaceDE w:val="0"/>
              <w:autoSpaceDN w:val="0"/>
              <w:adjustRightInd w:val="0"/>
              <w:rPr>
                <w:rFonts w:cs="Arial"/>
              </w:rPr>
            </w:pPr>
            <w:r>
              <w:rPr>
                <w:rFonts w:ascii="Calibri" w:hAnsi="Calibri" w:cs="Calibri"/>
                <w:szCs w:val="22"/>
              </w:rPr>
              <w:t>ACHA4005</w:t>
            </w:r>
          </w:p>
        </w:tc>
        <w:tc>
          <w:tcPr>
            <w:tcW w:w="4394" w:type="dxa"/>
            <w:shd w:val="clear" w:color="auto" w:fill="auto"/>
            <w:vAlign w:val="center"/>
          </w:tcPr>
          <w:p w14:paraId="246EB070" w14:textId="77777777" w:rsidR="00C53655" w:rsidRPr="00475BFD" w:rsidRDefault="00C53655" w:rsidP="006A61E8">
            <w:pPr>
              <w:rPr>
                <w:rFonts w:cs="Arial"/>
              </w:rPr>
            </w:pPr>
            <w:r>
              <w:rPr>
                <w:rFonts w:ascii="Calibri" w:hAnsi="Calibri" w:cs="Calibri"/>
                <w:szCs w:val="22"/>
              </w:rPr>
              <w:t>Academic Skills</w:t>
            </w:r>
          </w:p>
        </w:tc>
        <w:tc>
          <w:tcPr>
            <w:tcW w:w="2126" w:type="dxa"/>
          </w:tcPr>
          <w:p w14:paraId="45738125"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7B2E34B7"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198EFCB1" w14:textId="77777777" w:rsidTr="006A61E8">
        <w:trPr>
          <w:trHeight w:val="259"/>
        </w:trPr>
        <w:tc>
          <w:tcPr>
            <w:tcW w:w="1526" w:type="dxa"/>
            <w:shd w:val="clear" w:color="auto" w:fill="auto"/>
            <w:vAlign w:val="center"/>
          </w:tcPr>
          <w:p w14:paraId="1804E146" w14:textId="77777777" w:rsidR="00C53655" w:rsidRPr="00475BFD" w:rsidRDefault="00C53655" w:rsidP="006A61E8">
            <w:pPr>
              <w:autoSpaceDE w:val="0"/>
              <w:autoSpaceDN w:val="0"/>
              <w:adjustRightInd w:val="0"/>
              <w:rPr>
                <w:rFonts w:cs="Arial"/>
              </w:rPr>
            </w:pPr>
            <w:r>
              <w:rPr>
                <w:rFonts w:ascii="Calibri" w:hAnsi="Calibri" w:cs="Calibri"/>
                <w:szCs w:val="22"/>
              </w:rPr>
              <w:t>ACHA4009</w:t>
            </w:r>
          </w:p>
        </w:tc>
        <w:tc>
          <w:tcPr>
            <w:tcW w:w="4394" w:type="dxa"/>
            <w:shd w:val="clear" w:color="auto" w:fill="auto"/>
            <w:vAlign w:val="center"/>
          </w:tcPr>
          <w:p w14:paraId="0E42F22E" w14:textId="77777777" w:rsidR="00C53655" w:rsidRPr="00475BFD" w:rsidRDefault="00C53655" w:rsidP="006A61E8">
            <w:pPr>
              <w:rPr>
                <w:rFonts w:cs="Arial"/>
              </w:rPr>
            </w:pPr>
            <w:r>
              <w:rPr>
                <w:rFonts w:ascii="Calibri" w:hAnsi="Calibri" w:cs="Calibri"/>
                <w:szCs w:val="22"/>
              </w:rPr>
              <w:t>Introduction to Automotive Engineering</w:t>
            </w:r>
          </w:p>
        </w:tc>
        <w:tc>
          <w:tcPr>
            <w:tcW w:w="2126" w:type="dxa"/>
          </w:tcPr>
          <w:p w14:paraId="39518795"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07CB33CD"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bl>
    <w:p w14:paraId="1D80D524" w14:textId="77777777" w:rsidR="00C53655" w:rsidRPr="00475BFD" w:rsidRDefault="00C53655" w:rsidP="00C53655">
      <w:pPr>
        <w:autoSpaceDE w:val="0"/>
        <w:autoSpaceDN w:val="0"/>
        <w:adjustRightInd w:val="0"/>
        <w:rPr>
          <w:rFonts w:cs="Arial"/>
          <w:b/>
          <w:bCs/>
        </w:rPr>
      </w:pPr>
    </w:p>
    <w:p w14:paraId="727D7A73" w14:textId="77777777" w:rsidR="00C53655" w:rsidRPr="00475BFD" w:rsidRDefault="00C53655" w:rsidP="00C53655">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3655" w:rsidRPr="00475BFD" w14:paraId="18B7487E" w14:textId="77777777" w:rsidTr="006A61E8">
        <w:trPr>
          <w:trHeight w:val="778"/>
        </w:trPr>
        <w:tc>
          <w:tcPr>
            <w:tcW w:w="1526" w:type="dxa"/>
            <w:shd w:val="clear" w:color="auto" w:fill="D9D9D9" w:themeFill="background1" w:themeFillShade="D9"/>
          </w:tcPr>
          <w:p w14:paraId="52CF8CB4" w14:textId="77777777" w:rsidR="00C53655" w:rsidRPr="00475BFD" w:rsidRDefault="00C53655"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F55CA33" w14:textId="77777777" w:rsidR="00C53655" w:rsidRPr="00475BFD" w:rsidRDefault="00C53655"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93B0D8D" w14:textId="77777777" w:rsidR="00C53655" w:rsidRPr="00475BFD" w:rsidRDefault="00C53655"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98399FE" w14:textId="77777777" w:rsidR="00C53655" w:rsidRPr="00475BFD" w:rsidRDefault="00C53655" w:rsidP="006A61E8">
            <w:pPr>
              <w:tabs>
                <w:tab w:val="left" w:pos="0"/>
              </w:tabs>
              <w:autoSpaceDE w:val="0"/>
              <w:autoSpaceDN w:val="0"/>
              <w:adjustRightInd w:val="0"/>
              <w:rPr>
                <w:rFonts w:eastAsia="Arial" w:cs="Arial"/>
                <w:b/>
                <w:bCs/>
              </w:rPr>
            </w:pPr>
            <w:r w:rsidRPr="36AA3193">
              <w:rPr>
                <w:b/>
                <w:bCs/>
              </w:rPr>
              <w:t>Credits</w:t>
            </w:r>
          </w:p>
        </w:tc>
      </w:tr>
      <w:tr w:rsidR="00C53655" w:rsidRPr="00475BFD" w14:paraId="1817680F" w14:textId="77777777" w:rsidTr="006A61E8">
        <w:trPr>
          <w:trHeight w:val="242"/>
        </w:trPr>
        <w:tc>
          <w:tcPr>
            <w:tcW w:w="1526" w:type="dxa"/>
            <w:shd w:val="clear" w:color="auto" w:fill="auto"/>
            <w:vAlign w:val="center"/>
          </w:tcPr>
          <w:p w14:paraId="4A64CB7C" w14:textId="77777777" w:rsidR="00C53655" w:rsidRPr="00475BFD" w:rsidRDefault="00C53655" w:rsidP="006A61E8">
            <w:pPr>
              <w:autoSpaceDE w:val="0"/>
              <w:autoSpaceDN w:val="0"/>
              <w:adjustRightInd w:val="0"/>
              <w:rPr>
                <w:rFonts w:cs="Arial"/>
                <w:bCs/>
              </w:rPr>
            </w:pPr>
            <w:r>
              <w:rPr>
                <w:rFonts w:ascii="Calibri" w:hAnsi="Calibri" w:cs="Calibri"/>
                <w:szCs w:val="22"/>
              </w:rPr>
              <w:t>ACHA4006</w:t>
            </w:r>
          </w:p>
        </w:tc>
        <w:tc>
          <w:tcPr>
            <w:tcW w:w="4394" w:type="dxa"/>
            <w:shd w:val="clear" w:color="auto" w:fill="auto"/>
            <w:vAlign w:val="center"/>
          </w:tcPr>
          <w:p w14:paraId="17DF395A" w14:textId="77777777" w:rsidR="00C53655" w:rsidRPr="00475BFD" w:rsidRDefault="00C53655" w:rsidP="006A61E8">
            <w:pPr>
              <w:tabs>
                <w:tab w:val="left" w:pos="2545"/>
              </w:tabs>
              <w:rPr>
                <w:rFonts w:cs="Arial"/>
              </w:rPr>
            </w:pPr>
            <w:r>
              <w:rPr>
                <w:rFonts w:ascii="Calibri" w:hAnsi="Calibri" w:cs="Calibri"/>
                <w:szCs w:val="22"/>
              </w:rPr>
              <w:t>Further Mathematics</w:t>
            </w:r>
          </w:p>
        </w:tc>
        <w:tc>
          <w:tcPr>
            <w:tcW w:w="2126" w:type="dxa"/>
          </w:tcPr>
          <w:p w14:paraId="69A7FB59"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6C627460"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4732367E" w14:textId="77777777" w:rsidTr="006A61E8">
        <w:trPr>
          <w:trHeight w:val="259"/>
        </w:trPr>
        <w:tc>
          <w:tcPr>
            <w:tcW w:w="1526" w:type="dxa"/>
            <w:shd w:val="clear" w:color="auto" w:fill="auto"/>
            <w:vAlign w:val="center"/>
          </w:tcPr>
          <w:p w14:paraId="54FFD18D" w14:textId="77777777" w:rsidR="00C53655" w:rsidRPr="00475BFD" w:rsidRDefault="00C53655" w:rsidP="006A61E8">
            <w:pPr>
              <w:autoSpaceDE w:val="0"/>
              <w:autoSpaceDN w:val="0"/>
              <w:adjustRightInd w:val="0"/>
              <w:rPr>
                <w:rFonts w:cs="Arial"/>
              </w:rPr>
            </w:pPr>
            <w:r>
              <w:rPr>
                <w:rFonts w:ascii="Calibri" w:hAnsi="Calibri" w:cs="Calibri"/>
                <w:szCs w:val="22"/>
              </w:rPr>
              <w:t>ACHA4007</w:t>
            </w:r>
          </w:p>
        </w:tc>
        <w:tc>
          <w:tcPr>
            <w:tcW w:w="4394" w:type="dxa"/>
            <w:shd w:val="clear" w:color="auto" w:fill="auto"/>
            <w:vAlign w:val="center"/>
          </w:tcPr>
          <w:p w14:paraId="751700B6" w14:textId="77777777" w:rsidR="00C53655" w:rsidRPr="00475BFD" w:rsidRDefault="00C53655" w:rsidP="006A61E8">
            <w:pPr>
              <w:rPr>
                <w:rFonts w:cs="Arial"/>
              </w:rPr>
            </w:pPr>
            <w:r>
              <w:rPr>
                <w:rFonts w:ascii="Calibri" w:hAnsi="Calibri" w:cs="Calibri"/>
                <w:szCs w:val="22"/>
              </w:rPr>
              <w:t>Further Science for Engineers</w:t>
            </w:r>
          </w:p>
        </w:tc>
        <w:tc>
          <w:tcPr>
            <w:tcW w:w="2126" w:type="dxa"/>
          </w:tcPr>
          <w:p w14:paraId="0E8334F1"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5A92A78A"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r w:rsidR="00C53655" w:rsidRPr="00475BFD" w14:paraId="4D4B29FF" w14:textId="77777777" w:rsidTr="006A61E8">
        <w:trPr>
          <w:trHeight w:val="259"/>
        </w:trPr>
        <w:tc>
          <w:tcPr>
            <w:tcW w:w="1526" w:type="dxa"/>
            <w:shd w:val="clear" w:color="auto" w:fill="auto"/>
            <w:vAlign w:val="center"/>
          </w:tcPr>
          <w:p w14:paraId="6C61660C" w14:textId="77777777" w:rsidR="00C53655" w:rsidRPr="00475BFD" w:rsidRDefault="00C53655" w:rsidP="006A61E8">
            <w:pPr>
              <w:autoSpaceDE w:val="0"/>
              <w:autoSpaceDN w:val="0"/>
              <w:adjustRightInd w:val="0"/>
              <w:rPr>
                <w:rFonts w:cs="Arial"/>
              </w:rPr>
            </w:pPr>
            <w:r>
              <w:rPr>
                <w:rFonts w:ascii="Calibri" w:hAnsi="Calibri" w:cs="Calibri"/>
                <w:szCs w:val="22"/>
              </w:rPr>
              <w:t>ACHA4008</w:t>
            </w:r>
          </w:p>
        </w:tc>
        <w:tc>
          <w:tcPr>
            <w:tcW w:w="4394" w:type="dxa"/>
            <w:shd w:val="clear" w:color="auto" w:fill="auto"/>
            <w:vAlign w:val="center"/>
          </w:tcPr>
          <w:p w14:paraId="6F94D83C" w14:textId="77777777" w:rsidR="00C53655" w:rsidRPr="00475BFD" w:rsidRDefault="00C53655" w:rsidP="006A61E8">
            <w:pPr>
              <w:rPr>
                <w:rFonts w:cs="Arial"/>
              </w:rPr>
            </w:pPr>
            <w:r>
              <w:rPr>
                <w:rFonts w:ascii="Calibri" w:hAnsi="Calibri" w:cs="Calibri"/>
                <w:szCs w:val="22"/>
              </w:rPr>
              <w:t>Integrating Project</w:t>
            </w:r>
          </w:p>
        </w:tc>
        <w:tc>
          <w:tcPr>
            <w:tcW w:w="2126" w:type="dxa"/>
          </w:tcPr>
          <w:p w14:paraId="3C387BFE" w14:textId="77777777" w:rsidR="00C53655" w:rsidRPr="00475BFD" w:rsidRDefault="00C53655" w:rsidP="006A61E8">
            <w:pPr>
              <w:autoSpaceDE w:val="0"/>
              <w:autoSpaceDN w:val="0"/>
              <w:adjustRightInd w:val="0"/>
              <w:rPr>
                <w:rFonts w:cs="Arial"/>
                <w:bCs/>
              </w:rPr>
            </w:pPr>
            <w:r>
              <w:rPr>
                <w:rFonts w:cs="Arial"/>
                <w:bCs/>
              </w:rPr>
              <w:t>Compulsory</w:t>
            </w:r>
          </w:p>
        </w:tc>
        <w:tc>
          <w:tcPr>
            <w:tcW w:w="1276" w:type="dxa"/>
            <w:shd w:val="clear" w:color="auto" w:fill="auto"/>
          </w:tcPr>
          <w:p w14:paraId="5DF9A566" w14:textId="77777777" w:rsidR="00C53655" w:rsidRPr="00475BFD" w:rsidRDefault="00C53655" w:rsidP="006A61E8">
            <w:pPr>
              <w:tabs>
                <w:tab w:val="left" w:pos="0"/>
              </w:tabs>
              <w:autoSpaceDE w:val="0"/>
              <w:autoSpaceDN w:val="0"/>
              <w:adjustRightInd w:val="0"/>
              <w:rPr>
                <w:rFonts w:cs="Arial"/>
                <w:bCs/>
              </w:rPr>
            </w:pPr>
            <w:r>
              <w:rPr>
                <w:rFonts w:cs="Arial"/>
                <w:bCs/>
              </w:rPr>
              <w:t>20</w:t>
            </w:r>
          </w:p>
        </w:tc>
      </w:tr>
    </w:tbl>
    <w:p w14:paraId="2E698967" w14:textId="77777777" w:rsidR="000108BD" w:rsidRDefault="000108BD" w:rsidP="000108BD">
      <w:pPr>
        <w:rPr>
          <w:b/>
          <w:bCs/>
        </w:rPr>
      </w:pPr>
    </w:p>
    <w:p w14:paraId="1301DC40" w14:textId="61B2FA2F"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3" w:name="_Toc48053098"/>
      <w:r w:rsidR="008B5DA1" w:rsidRPr="002633D8">
        <w:lastRenderedPageBreak/>
        <w:t>UNIVERSITY ATTENDANCE POLICY</w:t>
      </w:r>
      <w:bookmarkEnd w:id="23"/>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1"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4" w:name="_Toc48053099"/>
      <w:r>
        <w:t>CODES OF CONDUCT</w:t>
      </w:r>
      <w:bookmarkEnd w:id="24"/>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2"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3"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5" w:name="_Toc48053100"/>
      <w:r w:rsidR="004B278F" w:rsidRPr="004B278F">
        <w:lastRenderedPageBreak/>
        <w:t xml:space="preserve">ABOUT </w:t>
      </w:r>
      <w:r w:rsidR="002F6AB5">
        <w:t>ACADEMIC MISCONDUCT</w:t>
      </w:r>
      <w:r w:rsidR="004B278F" w:rsidRPr="004B278F">
        <w:t xml:space="preserve"> AND PLAGIARISM</w:t>
      </w:r>
      <w:bookmarkEnd w:id="25"/>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6" w:name="_Toc48053101"/>
      <w:r w:rsidRPr="004B278F">
        <w:rPr>
          <w:lang w:val="en-US"/>
        </w:rPr>
        <w:t>Plagi</w:t>
      </w:r>
      <w:r>
        <w:rPr>
          <w:lang w:val="en-US"/>
        </w:rPr>
        <w:t>arism: Regulations, Procedure a</w:t>
      </w:r>
      <w:r w:rsidRPr="004B278F">
        <w:rPr>
          <w:lang w:val="en-US"/>
        </w:rPr>
        <w:t>nd Penalties</w:t>
      </w:r>
      <w:bookmarkEnd w:id="26"/>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9772B8" w:rsidP="00D64D2F">
      <w:pPr>
        <w:jc w:val="both"/>
        <w:rPr>
          <w:rFonts w:cs="Arial"/>
          <w:szCs w:val="22"/>
        </w:rPr>
      </w:pPr>
      <w:hyperlink r:id="rId34"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7" w:name="_Toc48053102"/>
      <w:r w:rsidRPr="004B278F">
        <w:rPr>
          <w:lang w:val="en-US"/>
        </w:rPr>
        <w:t>Avoiding Plagiarism</w:t>
      </w:r>
      <w:bookmarkEnd w:id="27"/>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9E8EA85"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 </w:t>
      </w:r>
      <w:r w:rsidR="00A5157B">
        <w:t>Harvard</w:t>
      </w:r>
      <w:r w:rsidR="007E4647">
        <w:t xml:space="preserve">.  The handbooks can be </w:t>
      </w:r>
      <w:r w:rsidR="0028771A">
        <w:t xml:space="preserve">found online: </w:t>
      </w:r>
      <w:hyperlink r:id="rId35"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8" w:name="_Toc48053103"/>
      <w:r>
        <w:rPr>
          <w:lang w:val="en-US"/>
        </w:rPr>
        <w:t>Other types o</w:t>
      </w:r>
      <w:r w:rsidRPr="004B278F">
        <w:rPr>
          <w:lang w:val="en-US"/>
        </w:rPr>
        <w:t xml:space="preserve">f </w:t>
      </w:r>
      <w:r w:rsidR="002F6AB5">
        <w:rPr>
          <w:lang w:val="en-US"/>
        </w:rPr>
        <w:t>Academic Misconduct</w:t>
      </w:r>
      <w:bookmarkEnd w:id="28"/>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9" w:name="_Toc48053104"/>
      <w:r w:rsidRPr="00EE18B4">
        <w:t>LIBRARY AND LEARNING RESOURCES</w:t>
      </w:r>
      <w:bookmarkEnd w:id="29"/>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6"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0" w:name="_Toc48053105"/>
      <w:r>
        <w:t>STUDENT SERVICES</w:t>
      </w:r>
      <w:bookmarkEnd w:id="30"/>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1" w:name="_Toc48053106"/>
      <w:r w:rsidRPr="002633D8">
        <w:t>STUDY SKILLS</w:t>
      </w:r>
      <w:bookmarkEnd w:id="3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0"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2" w:name="_Toc48053107"/>
      <w:r w:rsidRPr="002633D8">
        <w:t>COMPLAINTS</w:t>
      </w:r>
      <w:bookmarkEnd w:id="32"/>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9772B8" w:rsidP="00B53C61">
      <w:pPr>
        <w:jc w:val="both"/>
        <w:rPr>
          <w:rFonts w:cs="Arial"/>
          <w:b/>
          <w:szCs w:val="22"/>
        </w:rPr>
      </w:pPr>
      <w:hyperlink r:id="rId41" w:history="1">
        <w:r w:rsidR="002633D8" w:rsidRPr="00D73C89">
          <w:rPr>
            <w:rStyle w:val="Hyperlink"/>
            <w:rFonts w:cs="Arial"/>
            <w:szCs w:val="22"/>
          </w:rPr>
          <w:t>http://www.uwtsd.ac.uk/academic-office/procedures-for-academic-appeals-complaints-and-other-student-cases/</w:t>
        </w:r>
      </w:hyperlink>
    </w:p>
    <w:sectPr w:rsidR="002633D8" w:rsidRPr="00EA0886" w:rsidSect="00776C56">
      <w:headerReference w:type="default" r:id="rId42"/>
      <w:footerReference w:type="default" r:id="rId43"/>
      <w:footerReference w:type="first" r:id="rId44"/>
      <w:pgSz w:w="11907" w:h="16840" w:code="9"/>
      <w:pgMar w:top="1440" w:right="1800" w:bottom="1440" w:left="1800" w:header="706" w:footer="706" w:gutter="0"/>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4D659A" w14:textId="77777777" w:rsidR="009772B8" w:rsidRDefault="009772B8">
      <w:r>
        <w:separator/>
      </w:r>
    </w:p>
  </w:endnote>
  <w:endnote w:type="continuationSeparator" w:id="0">
    <w:p w14:paraId="4B67FA71" w14:textId="77777777" w:rsidR="009772B8" w:rsidRDefault="009772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randonTextMedium">
    <w:altName w:val="Times New Roman"/>
    <w:charset w:val="00"/>
    <w:family w:val="auto"/>
    <w:pitch w:val="default"/>
  </w:font>
  <w:font w:name="MS Mincho">
    <w:altName w:val="Yu Gothic UI"/>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0108BD" w:rsidRDefault="000108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0108BD" w:rsidRDefault="00010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0108BD" w:rsidRDefault="000108BD">
    <w:pPr>
      <w:pStyle w:val="Footer"/>
      <w:framePr w:wrap="around" w:vAnchor="text" w:hAnchor="margin" w:xAlign="center" w:y="1"/>
      <w:rPr>
        <w:rStyle w:val="PageNumber"/>
        <w:sz w:val="28"/>
      </w:rPr>
    </w:pPr>
  </w:p>
  <w:p w14:paraId="6D75C1C0" w14:textId="77777777" w:rsidR="000108BD" w:rsidRDefault="000108B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5DADAE" w14:textId="77777777" w:rsidR="00776C56" w:rsidRDefault="00776C5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079AB7A3" w:rsidR="000108BD" w:rsidRPr="00D91FF0" w:rsidRDefault="000108BD" w:rsidP="00D91FF0">
        <w:pPr>
          <w:pStyle w:val="Footer"/>
          <w:jc w:val="center"/>
        </w:pPr>
        <w:r>
          <w:fldChar w:fldCharType="begin"/>
        </w:r>
        <w:r>
          <w:instrText xml:space="preserve"> PAGE   \* MERGEFORMAT </w:instrText>
        </w:r>
        <w:r>
          <w:fldChar w:fldCharType="separate"/>
        </w:r>
        <w:r w:rsidR="00981A97">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531BBE51" w:rsidR="000108BD" w:rsidRPr="001479AD" w:rsidRDefault="000108BD" w:rsidP="001479AD">
        <w:pPr>
          <w:pStyle w:val="Footer"/>
          <w:jc w:val="center"/>
        </w:pPr>
        <w:r>
          <w:fldChar w:fldCharType="begin"/>
        </w:r>
        <w:r>
          <w:instrText xml:space="preserve"> PAGE   \* MERGEFORMAT </w:instrText>
        </w:r>
        <w:r>
          <w:fldChar w:fldCharType="separate"/>
        </w:r>
        <w:r w:rsidR="00981A97">
          <w:rPr>
            <w:noProof/>
          </w:rPr>
          <w:t>22</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0108BD" w:rsidRDefault="000108B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025B11" w14:textId="77777777" w:rsidR="009772B8" w:rsidRDefault="009772B8">
      <w:r>
        <w:separator/>
      </w:r>
    </w:p>
  </w:footnote>
  <w:footnote w:type="continuationSeparator" w:id="0">
    <w:p w14:paraId="75A3972C" w14:textId="77777777" w:rsidR="009772B8" w:rsidRDefault="009772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D90F6" w14:textId="77777777" w:rsidR="00776C56" w:rsidRDefault="00776C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4DA2325E" w14:textId="77777777" w:rsidTr="52D764D0">
      <w:tc>
        <w:tcPr>
          <w:tcW w:w="2769" w:type="dxa"/>
        </w:tcPr>
        <w:p w14:paraId="5337E612" w14:textId="3A30D8C6" w:rsidR="000108BD" w:rsidRDefault="000108BD" w:rsidP="60269D23">
          <w:pPr>
            <w:pStyle w:val="Header"/>
            <w:ind w:left="-115"/>
          </w:pPr>
        </w:p>
      </w:tc>
      <w:tc>
        <w:tcPr>
          <w:tcW w:w="2769" w:type="dxa"/>
        </w:tcPr>
        <w:p w14:paraId="13E43C41" w14:textId="398A7270" w:rsidR="000108BD" w:rsidRDefault="000108BD" w:rsidP="60269D23">
          <w:pPr>
            <w:pStyle w:val="Header"/>
            <w:jc w:val="center"/>
          </w:pPr>
        </w:p>
      </w:tc>
      <w:tc>
        <w:tcPr>
          <w:tcW w:w="2769" w:type="dxa"/>
        </w:tcPr>
        <w:p w14:paraId="1461C640" w14:textId="346799A2" w:rsidR="000108BD" w:rsidRDefault="000108BD" w:rsidP="60269D23">
          <w:pPr>
            <w:pStyle w:val="Header"/>
            <w:ind w:right="-115"/>
            <w:jc w:val="right"/>
          </w:pPr>
        </w:p>
      </w:tc>
    </w:tr>
  </w:tbl>
  <w:p w14:paraId="3969D3B3" w14:textId="4370D621" w:rsidR="000108BD" w:rsidRDefault="000108BD"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080758" w14:textId="77777777" w:rsidR="00776C56" w:rsidRDefault="00776C5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0BE316EC" w14:textId="77777777" w:rsidTr="52D764D0">
      <w:tc>
        <w:tcPr>
          <w:tcW w:w="2769" w:type="dxa"/>
        </w:tcPr>
        <w:p w14:paraId="63B516CC" w14:textId="69693CA8" w:rsidR="000108BD" w:rsidRDefault="000108BD" w:rsidP="60269D23">
          <w:pPr>
            <w:pStyle w:val="Header"/>
            <w:ind w:left="-115"/>
          </w:pPr>
        </w:p>
      </w:tc>
      <w:tc>
        <w:tcPr>
          <w:tcW w:w="2769" w:type="dxa"/>
        </w:tcPr>
        <w:p w14:paraId="35EA3088" w14:textId="5F1AA480" w:rsidR="000108BD" w:rsidRDefault="000108BD" w:rsidP="60269D23">
          <w:pPr>
            <w:pStyle w:val="Header"/>
            <w:jc w:val="center"/>
          </w:pPr>
        </w:p>
      </w:tc>
      <w:tc>
        <w:tcPr>
          <w:tcW w:w="2769" w:type="dxa"/>
        </w:tcPr>
        <w:p w14:paraId="45E6645A" w14:textId="4743D059" w:rsidR="000108BD" w:rsidRDefault="000108BD" w:rsidP="60269D23">
          <w:pPr>
            <w:pStyle w:val="Header"/>
            <w:ind w:right="-115"/>
            <w:jc w:val="right"/>
          </w:pPr>
        </w:p>
      </w:tc>
    </w:tr>
  </w:tbl>
  <w:p w14:paraId="3B113442" w14:textId="12563FE5" w:rsidR="000108BD" w:rsidRDefault="000108BD"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08BD"/>
    <w:rsid w:val="00012692"/>
    <w:rsid w:val="0001608E"/>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6805"/>
    <w:rsid w:val="000E0741"/>
    <w:rsid w:val="000F3D53"/>
    <w:rsid w:val="000F50D4"/>
    <w:rsid w:val="00114C43"/>
    <w:rsid w:val="00116DAE"/>
    <w:rsid w:val="00136C58"/>
    <w:rsid w:val="001400A9"/>
    <w:rsid w:val="00144BE3"/>
    <w:rsid w:val="001479AD"/>
    <w:rsid w:val="00154B26"/>
    <w:rsid w:val="00155209"/>
    <w:rsid w:val="00165871"/>
    <w:rsid w:val="0018478B"/>
    <w:rsid w:val="001855A7"/>
    <w:rsid w:val="001A5156"/>
    <w:rsid w:val="001A5DA7"/>
    <w:rsid w:val="001A6F19"/>
    <w:rsid w:val="001B1241"/>
    <w:rsid w:val="001B1DCA"/>
    <w:rsid w:val="001B3086"/>
    <w:rsid w:val="001B3EB4"/>
    <w:rsid w:val="001B715B"/>
    <w:rsid w:val="001C165F"/>
    <w:rsid w:val="001C2CB1"/>
    <w:rsid w:val="001C66DA"/>
    <w:rsid w:val="001C7D88"/>
    <w:rsid w:val="001D4586"/>
    <w:rsid w:val="001D5C8F"/>
    <w:rsid w:val="001E00FB"/>
    <w:rsid w:val="001E0DA3"/>
    <w:rsid w:val="001F2210"/>
    <w:rsid w:val="001F68A1"/>
    <w:rsid w:val="00201756"/>
    <w:rsid w:val="00201DB0"/>
    <w:rsid w:val="0020432D"/>
    <w:rsid w:val="00205A8D"/>
    <w:rsid w:val="0020723A"/>
    <w:rsid w:val="00232D19"/>
    <w:rsid w:val="00232D57"/>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6FFA"/>
    <w:rsid w:val="00397D02"/>
    <w:rsid w:val="003A0786"/>
    <w:rsid w:val="003A2D09"/>
    <w:rsid w:val="003A5758"/>
    <w:rsid w:val="003A7B49"/>
    <w:rsid w:val="003B113F"/>
    <w:rsid w:val="003C07AC"/>
    <w:rsid w:val="003C4512"/>
    <w:rsid w:val="003C5BB2"/>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446A3"/>
    <w:rsid w:val="00451F35"/>
    <w:rsid w:val="00456943"/>
    <w:rsid w:val="00467034"/>
    <w:rsid w:val="00467643"/>
    <w:rsid w:val="00467D07"/>
    <w:rsid w:val="00471148"/>
    <w:rsid w:val="00471664"/>
    <w:rsid w:val="00473359"/>
    <w:rsid w:val="004866C7"/>
    <w:rsid w:val="0049471F"/>
    <w:rsid w:val="004B278F"/>
    <w:rsid w:val="004B66A9"/>
    <w:rsid w:val="004C0775"/>
    <w:rsid w:val="004C3C23"/>
    <w:rsid w:val="004C553D"/>
    <w:rsid w:val="004D4EF9"/>
    <w:rsid w:val="004E5C01"/>
    <w:rsid w:val="004E7D21"/>
    <w:rsid w:val="004F738D"/>
    <w:rsid w:val="005044B2"/>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6547"/>
    <w:rsid w:val="00717246"/>
    <w:rsid w:val="0072489D"/>
    <w:rsid w:val="00734298"/>
    <w:rsid w:val="0074262E"/>
    <w:rsid w:val="00760F18"/>
    <w:rsid w:val="007654A3"/>
    <w:rsid w:val="00776C56"/>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772B8"/>
    <w:rsid w:val="00981A97"/>
    <w:rsid w:val="009A79FC"/>
    <w:rsid w:val="009B17FE"/>
    <w:rsid w:val="009B31DB"/>
    <w:rsid w:val="009B5785"/>
    <w:rsid w:val="009C7EBE"/>
    <w:rsid w:val="009E2E2F"/>
    <w:rsid w:val="009E34DE"/>
    <w:rsid w:val="009E6079"/>
    <w:rsid w:val="009E6F23"/>
    <w:rsid w:val="00A33EB7"/>
    <w:rsid w:val="00A3433D"/>
    <w:rsid w:val="00A35705"/>
    <w:rsid w:val="00A5157B"/>
    <w:rsid w:val="00A6063A"/>
    <w:rsid w:val="00A66487"/>
    <w:rsid w:val="00A67063"/>
    <w:rsid w:val="00A8520D"/>
    <w:rsid w:val="00AA3B1A"/>
    <w:rsid w:val="00AB6CAE"/>
    <w:rsid w:val="00AC414D"/>
    <w:rsid w:val="00AD373F"/>
    <w:rsid w:val="00AD690D"/>
    <w:rsid w:val="00AE44C5"/>
    <w:rsid w:val="00B00F2A"/>
    <w:rsid w:val="00B07870"/>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36563"/>
    <w:rsid w:val="00C36AD3"/>
    <w:rsid w:val="00C46679"/>
    <w:rsid w:val="00C53655"/>
    <w:rsid w:val="00C5463E"/>
    <w:rsid w:val="00C61C5B"/>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471D6"/>
    <w:rsid w:val="00D51E2E"/>
    <w:rsid w:val="00D57188"/>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EF3E28"/>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Heading2Char">
    <w:name w:val="Heading 2 Char"/>
    <w:basedOn w:val="DefaultParagraphFont"/>
    <w:link w:val="Heading2"/>
    <w:rsid w:val="00EF3E28"/>
    <w:rPr>
      <w:rFonts w:ascii="Arial" w:hAnsi="Arial"/>
      <w:b/>
      <w:sz w:val="22"/>
    </w:rPr>
  </w:style>
  <w:style w:type="character" w:styleId="Strong">
    <w:name w:val="Strong"/>
    <w:basedOn w:val="DefaultParagraphFont"/>
    <w:uiPriority w:val="22"/>
    <w:qFormat/>
    <w:rsid w:val="00EF3E28"/>
    <w:rPr>
      <w:rFonts w:ascii="brandonTextMedium" w:hAnsi="brandonTextMedium" w:hint="default"/>
      <w:b w:val="0"/>
      <w:bCs w:val="0"/>
    </w:rPr>
  </w:style>
  <w:style w:type="table" w:customStyle="1" w:styleId="TableGrid1">
    <w:name w:val="Table Grid1"/>
    <w:basedOn w:val="TableNormal"/>
    <w:next w:val="TableGrid"/>
    <w:uiPriority w:val="59"/>
    <w:rsid w:val="00D471D6"/>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65781076">
      <w:bodyDiv w:val="1"/>
      <w:marLeft w:val="0"/>
      <w:marRight w:val="0"/>
      <w:marTop w:val="0"/>
      <w:marBottom w:val="0"/>
      <w:divBdr>
        <w:top w:val="none" w:sz="0" w:space="0" w:color="auto"/>
        <w:left w:val="none" w:sz="0" w:space="0" w:color="auto"/>
        <w:bottom w:val="none" w:sz="0" w:space="0" w:color="auto"/>
        <w:right w:val="none" w:sz="0" w:space="0" w:color="auto"/>
      </w:divBdr>
    </w:div>
    <w:div w:id="1302148650">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hyperlink" Target="https://uwtsd.ac.uk/coronavirus/"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4.xml"/><Relationship Id="rId50" Type="http://schemas.microsoft.com/office/2016/09/relationships/commentsIds" Target="commentsId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4.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image" Target="media/image3.png"/><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5.png"/><Relationship Id="rId35" Type="http://schemas.openxmlformats.org/officeDocument/2006/relationships/hyperlink" Target="https://www.uwtsd.ac.uk/library/infoskills/referencing-handbook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A1C7DF-E525-4675-BC4A-A09A346FE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8054</Words>
  <Characters>45913</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53860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Tim Tudor</cp:lastModifiedBy>
  <cp:revision>3</cp:revision>
  <cp:lastPrinted>2018-07-24T12:52:00Z</cp:lastPrinted>
  <dcterms:created xsi:type="dcterms:W3CDTF">2020-08-18T09:34:00Z</dcterms:created>
  <dcterms:modified xsi:type="dcterms:W3CDTF">2020-08-18T09:37:00Z</dcterms:modified>
</cp:coreProperties>
</file>