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E8F465" w14:textId="7AC7FF4B" w:rsidR="00C6729D" w:rsidRPr="00CF7FF9" w:rsidRDefault="00C6729D">
      <w:pPr>
        <w:rPr>
          <w:rFonts w:ascii="Arial" w:hAnsi="Arial" w:cs="Arial"/>
        </w:rPr>
      </w:pPr>
    </w:p>
    <w:p w14:paraId="66FAE007" w14:textId="7845ED0B" w:rsidR="00157D9D" w:rsidRPr="002F609B" w:rsidRDefault="00914CA2">
      <w:pPr>
        <w:rPr>
          <w:rFonts w:ascii="Arial" w:hAnsi="Arial" w:cs="Arial"/>
          <w:u w:val="single"/>
        </w:rPr>
      </w:pPr>
      <w:r w:rsidRPr="002F609B">
        <w:rPr>
          <w:rFonts w:ascii="Arial" w:hAnsi="Arial" w:cs="Arial"/>
          <w:u w:val="single"/>
        </w:rPr>
        <w:t xml:space="preserve">No AI was used in this </w:t>
      </w:r>
      <w:r w:rsidR="002F609B" w:rsidRPr="002F609B">
        <w:rPr>
          <w:rFonts w:ascii="Arial" w:hAnsi="Arial" w:cs="Arial"/>
          <w:u w:val="single"/>
        </w:rPr>
        <w:t>assignment</w:t>
      </w:r>
      <w:r w:rsidR="002F609B">
        <w:rPr>
          <w:rFonts w:ascii="Arial" w:hAnsi="Arial" w:cs="Arial"/>
          <w:u w:val="single"/>
        </w:rPr>
        <w:t>:</w:t>
      </w:r>
    </w:p>
    <w:p w14:paraId="350CE817" w14:textId="77777777" w:rsidR="00157D9D" w:rsidRPr="00CF7FF9" w:rsidRDefault="00157D9D">
      <w:pPr>
        <w:rPr>
          <w:rFonts w:ascii="Arial" w:hAnsi="Arial" w:cs="Arial"/>
        </w:rPr>
      </w:pPr>
    </w:p>
    <w:p w14:paraId="1E7918F4" w14:textId="325E1C72" w:rsidR="00157D9D" w:rsidRPr="002F609B" w:rsidRDefault="00157D9D">
      <w:pPr>
        <w:rPr>
          <w:rFonts w:ascii="Arial" w:hAnsi="Arial" w:cs="Arial"/>
          <w:b/>
          <w:bCs/>
          <w:u w:val="single"/>
        </w:rPr>
      </w:pPr>
      <w:r w:rsidRPr="002F609B">
        <w:rPr>
          <w:rFonts w:ascii="Arial" w:hAnsi="Arial" w:cs="Arial"/>
          <w:b/>
          <w:bCs/>
          <w:u w:val="single"/>
        </w:rPr>
        <w:t>Contents page:</w:t>
      </w:r>
    </w:p>
    <w:p w14:paraId="17CE8C54" w14:textId="446CC9E8" w:rsidR="00157D9D" w:rsidRPr="00CF7FF9" w:rsidRDefault="002F609B">
      <w:pPr>
        <w:rPr>
          <w:rFonts w:ascii="Arial" w:hAnsi="Arial" w:cs="Arial"/>
        </w:rPr>
      </w:pPr>
      <w:r w:rsidRPr="002F609B">
        <w:rPr>
          <w:rFonts w:ascii="Arial" w:hAnsi="Arial" w:cs="Arial"/>
          <w:b/>
          <w:bCs/>
        </w:rPr>
        <w:t xml:space="preserve">Pages </w:t>
      </w:r>
      <w:r w:rsidR="00914CA2" w:rsidRPr="002F609B">
        <w:rPr>
          <w:rFonts w:ascii="Arial" w:hAnsi="Arial" w:cs="Arial"/>
          <w:b/>
          <w:bCs/>
        </w:rPr>
        <w:t>2</w:t>
      </w:r>
      <w:r w:rsidR="00157D9D" w:rsidRPr="002F609B">
        <w:rPr>
          <w:rFonts w:ascii="Arial" w:hAnsi="Arial" w:cs="Arial"/>
          <w:b/>
          <w:bCs/>
        </w:rPr>
        <w:t>-</w:t>
      </w:r>
      <w:r w:rsidR="00914CA2" w:rsidRPr="002F609B">
        <w:rPr>
          <w:rFonts w:ascii="Arial" w:hAnsi="Arial" w:cs="Arial"/>
          <w:b/>
          <w:bCs/>
        </w:rPr>
        <w:t>8</w:t>
      </w:r>
      <w:r w:rsidR="00157D9D" w:rsidRPr="002F609B">
        <w:rPr>
          <w:rFonts w:ascii="Arial" w:hAnsi="Arial" w:cs="Arial"/>
          <w:b/>
          <w:bCs/>
        </w:rPr>
        <w:t>:</w:t>
      </w:r>
      <w:r w:rsidR="00767DBF">
        <w:rPr>
          <w:rFonts w:ascii="Arial" w:hAnsi="Arial" w:cs="Arial"/>
        </w:rPr>
        <w:t xml:space="preserve"> </w:t>
      </w:r>
      <w:r w:rsidR="006D7206">
        <w:rPr>
          <w:rFonts w:ascii="Arial" w:hAnsi="Arial" w:cs="Arial"/>
        </w:rPr>
        <w:t>W</w:t>
      </w:r>
      <w:r w:rsidR="00767DBF">
        <w:rPr>
          <w:rFonts w:ascii="Arial" w:hAnsi="Arial" w:cs="Arial"/>
        </w:rPr>
        <w:t>ebinar script</w:t>
      </w:r>
    </w:p>
    <w:p w14:paraId="211CE174" w14:textId="3257C512" w:rsidR="00157D9D" w:rsidRPr="00CF7FF9" w:rsidRDefault="002F609B">
      <w:pPr>
        <w:rPr>
          <w:rFonts w:ascii="Arial" w:hAnsi="Arial" w:cs="Arial"/>
        </w:rPr>
      </w:pPr>
      <w:r w:rsidRPr="002F609B">
        <w:rPr>
          <w:rFonts w:ascii="Arial" w:hAnsi="Arial" w:cs="Arial"/>
          <w:b/>
          <w:bCs/>
        </w:rPr>
        <w:t xml:space="preserve">Pages </w:t>
      </w:r>
      <w:r w:rsidR="00914CA2" w:rsidRPr="002F609B">
        <w:rPr>
          <w:rFonts w:ascii="Arial" w:hAnsi="Arial" w:cs="Arial"/>
          <w:b/>
          <w:bCs/>
        </w:rPr>
        <w:t>9-12</w:t>
      </w:r>
      <w:r w:rsidR="00157D9D" w:rsidRPr="002F609B">
        <w:rPr>
          <w:rFonts w:ascii="Arial" w:hAnsi="Arial" w:cs="Arial"/>
          <w:b/>
          <w:bCs/>
        </w:rPr>
        <w:t>:</w:t>
      </w:r>
      <w:r w:rsidR="00157D9D" w:rsidRPr="00CF7FF9">
        <w:rPr>
          <w:rFonts w:ascii="Arial" w:hAnsi="Arial" w:cs="Arial"/>
        </w:rPr>
        <w:t xml:space="preserve"> Reference list</w:t>
      </w:r>
    </w:p>
    <w:p w14:paraId="474C78DB" w14:textId="77777777" w:rsidR="00157D9D" w:rsidRPr="00CF7FF9" w:rsidRDefault="00157D9D">
      <w:pPr>
        <w:rPr>
          <w:rFonts w:ascii="Arial" w:hAnsi="Arial" w:cs="Arial"/>
        </w:rPr>
      </w:pPr>
    </w:p>
    <w:p w14:paraId="3B1621F3" w14:textId="77777777" w:rsidR="00157D9D" w:rsidRPr="00CF7FF9" w:rsidRDefault="00157D9D">
      <w:pPr>
        <w:rPr>
          <w:rFonts w:ascii="Arial" w:hAnsi="Arial" w:cs="Arial"/>
        </w:rPr>
      </w:pPr>
    </w:p>
    <w:p w14:paraId="251F7555" w14:textId="77777777" w:rsidR="00157D9D" w:rsidRPr="00CF7FF9" w:rsidRDefault="00157D9D">
      <w:pPr>
        <w:rPr>
          <w:rFonts w:ascii="Arial" w:hAnsi="Arial" w:cs="Arial"/>
        </w:rPr>
      </w:pPr>
    </w:p>
    <w:p w14:paraId="668A2505" w14:textId="77777777" w:rsidR="00157D9D" w:rsidRPr="00CF7FF9" w:rsidRDefault="00157D9D">
      <w:pPr>
        <w:rPr>
          <w:rFonts w:ascii="Arial" w:hAnsi="Arial" w:cs="Arial"/>
        </w:rPr>
      </w:pPr>
    </w:p>
    <w:p w14:paraId="0F639765" w14:textId="77777777" w:rsidR="00157D9D" w:rsidRPr="00CF7FF9" w:rsidRDefault="00157D9D">
      <w:pPr>
        <w:rPr>
          <w:rFonts w:ascii="Arial" w:hAnsi="Arial" w:cs="Arial"/>
        </w:rPr>
      </w:pPr>
    </w:p>
    <w:p w14:paraId="5C163F7B" w14:textId="77777777" w:rsidR="00157D9D" w:rsidRPr="00CF7FF9" w:rsidRDefault="00157D9D">
      <w:pPr>
        <w:rPr>
          <w:rFonts w:ascii="Arial" w:hAnsi="Arial" w:cs="Arial"/>
        </w:rPr>
      </w:pPr>
    </w:p>
    <w:p w14:paraId="554B03CC" w14:textId="77777777" w:rsidR="00157D9D" w:rsidRPr="00CF7FF9" w:rsidRDefault="00157D9D">
      <w:pPr>
        <w:rPr>
          <w:rFonts w:ascii="Arial" w:hAnsi="Arial" w:cs="Arial"/>
        </w:rPr>
      </w:pPr>
    </w:p>
    <w:p w14:paraId="05FA87A8" w14:textId="77777777" w:rsidR="00157D9D" w:rsidRPr="00CF7FF9" w:rsidRDefault="00157D9D">
      <w:pPr>
        <w:rPr>
          <w:rFonts w:ascii="Arial" w:hAnsi="Arial" w:cs="Arial"/>
        </w:rPr>
      </w:pPr>
    </w:p>
    <w:p w14:paraId="74CFCAEF" w14:textId="77777777" w:rsidR="00157D9D" w:rsidRPr="00CF7FF9" w:rsidRDefault="00157D9D">
      <w:pPr>
        <w:rPr>
          <w:rFonts w:ascii="Arial" w:hAnsi="Arial" w:cs="Arial"/>
        </w:rPr>
      </w:pPr>
    </w:p>
    <w:p w14:paraId="0EC9F44B" w14:textId="77777777" w:rsidR="00157D9D" w:rsidRPr="00CF7FF9" w:rsidRDefault="00157D9D">
      <w:pPr>
        <w:rPr>
          <w:rFonts w:ascii="Arial" w:hAnsi="Arial" w:cs="Arial"/>
        </w:rPr>
      </w:pPr>
    </w:p>
    <w:p w14:paraId="45CFC51B" w14:textId="77777777" w:rsidR="00157D9D" w:rsidRPr="00CF7FF9" w:rsidRDefault="00157D9D">
      <w:pPr>
        <w:rPr>
          <w:rFonts w:ascii="Arial" w:hAnsi="Arial" w:cs="Arial"/>
        </w:rPr>
      </w:pPr>
    </w:p>
    <w:p w14:paraId="4ED24722" w14:textId="77777777" w:rsidR="00157D9D" w:rsidRPr="00CF7FF9" w:rsidRDefault="00157D9D">
      <w:pPr>
        <w:rPr>
          <w:rFonts w:ascii="Arial" w:hAnsi="Arial" w:cs="Arial"/>
        </w:rPr>
        <w:sectPr w:rsidR="00157D9D" w:rsidRPr="00CF7FF9" w:rsidSect="00157D9D">
          <w:headerReference w:type="default" r:id="rId6"/>
          <w:footerReference w:type="default" r:id="rId7"/>
          <w:pgSz w:w="11906" w:h="16838"/>
          <w:pgMar w:top="1440" w:right="1440" w:bottom="1440" w:left="1440" w:header="709" w:footer="709" w:gutter="0"/>
          <w:cols w:space="708"/>
          <w:docGrid w:linePitch="360"/>
        </w:sectPr>
      </w:pPr>
    </w:p>
    <w:p w14:paraId="15AD2B60" w14:textId="77777777" w:rsidR="003F0953" w:rsidRPr="003F0953" w:rsidRDefault="003F0953" w:rsidP="003F0953">
      <w:pPr>
        <w:rPr>
          <w:rFonts w:ascii="Arial" w:hAnsi="Arial" w:cs="Arial"/>
        </w:rPr>
      </w:pPr>
      <w:r w:rsidRPr="003F0953">
        <w:rPr>
          <w:rFonts w:ascii="Arial" w:hAnsi="Arial" w:cs="Arial"/>
        </w:rPr>
        <w:lastRenderedPageBreak/>
        <w:t>What is a hearing impairment?</w:t>
      </w:r>
    </w:p>
    <w:p w14:paraId="2F65B341" w14:textId="77777777" w:rsidR="003F0953" w:rsidRPr="003F0953" w:rsidRDefault="003F0953" w:rsidP="003F0953">
      <w:pPr>
        <w:rPr>
          <w:rFonts w:ascii="Arial" w:hAnsi="Arial" w:cs="Arial"/>
        </w:rPr>
      </w:pPr>
      <w:r w:rsidRPr="003F0953">
        <w:rPr>
          <w:rFonts w:ascii="Arial" w:hAnsi="Arial" w:cs="Arial"/>
        </w:rPr>
        <w:t>Hearing impairment also known as hearing loss or deafness, it is a condition which affects approximately 50,000 children within the United Kingdon according to the NHS (2026) and National Sensory Impairment Partnership, (</w:t>
      </w:r>
      <w:proofErr w:type="spellStart"/>
      <w:r w:rsidRPr="003F0953">
        <w:rPr>
          <w:rFonts w:ascii="Arial" w:hAnsi="Arial" w:cs="Arial"/>
        </w:rPr>
        <w:t>NatSIP</w:t>
      </w:r>
      <w:proofErr w:type="spellEnd"/>
      <w:r w:rsidRPr="003F0953">
        <w:rPr>
          <w:rFonts w:ascii="Arial" w:hAnsi="Arial" w:cs="Arial"/>
        </w:rPr>
        <w:t xml:space="preserve">, 2026). According to World Health Organization (hereafter WHO, 2026) hearing impairment is when an individual is unable to hear as efficiently as everyone else, this can range from mild to profound hearing loss.  Although 90% of children born deaf have hearing parents (NHS, 2026 AND Walker, 2025), research by </w:t>
      </w:r>
      <w:proofErr w:type="spellStart"/>
      <w:r w:rsidRPr="003F0953">
        <w:rPr>
          <w:rFonts w:ascii="Arial" w:hAnsi="Arial" w:cs="Arial"/>
        </w:rPr>
        <w:t>Centers</w:t>
      </w:r>
      <w:proofErr w:type="spellEnd"/>
      <w:r w:rsidRPr="003F0953">
        <w:rPr>
          <w:rFonts w:ascii="Arial" w:hAnsi="Arial" w:cs="Arial"/>
        </w:rPr>
        <w:t xml:space="preserve"> for Disease Control (CDC, 2025) states hearing loss is linked to family genetics or a medical syndrome.</w:t>
      </w:r>
    </w:p>
    <w:p w14:paraId="6B9A92FC" w14:textId="77777777" w:rsidR="003F0953" w:rsidRPr="003F0953" w:rsidRDefault="003F0953" w:rsidP="003F0953">
      <w:pPr>
        <w:rPr>
          <w:rFonts w:ascii="Arial" w:hAnsi="Arial" w:cs="Arial"/>
        </w:rPr>
      </w:pPr>
      <w:r w:rsidRPr="003F0953">
        <w:rPr>
          <w:rFonts w:ascii="Arial" w:hAnsi="Arial" w:cs="Arial"/>
        </w:rPr>
        <w:t xml:space="preserve">There are two main classifications of hearing impairment, Sensorineural occurs through damage to the nerves or the cochlea within the ear, resulting in permanent hearing loss. Another is Conductive which is a result </w:t>
      </w:r>
      <w:proofErr w:type="gramStart"/>
      <w:r w:rsidRPr="003F0953">
        <w:rPr>
          <w:rFonts w:ascii="Arial" w:hAnsi="Arial" w:cs="Arial"/>
        </w:rPr>
        <w:t>of  a</w:t>
      </w:r>
      <w:proofErr w:type="gramEnd"/>
      <w:r w:rsidRPr="003F0953">
        <w:rPr>
          <w:rFonts w:ascii="Arial" w:hAnsi="Arial" w:cs="Arial"/>
        </w:rPr>
        <w:t xml:space="preserve"> blockage within the ear by ear wax or glue ear, these can resolve naturally or with minor assistance, however only resulting in temporary hearing loss (NHS,2026 and Walker, 2025).</w:t>
      </w:r>
    </w:p>
    <w:p w14:paraId="2405CD9A" w14:textId="77777777" w:rsidR="003F0953" w:rsidRPr="003F0953" w:rsidRDefault="003F0953" w:rsidP="003F0953">
      <w:pPr>
        <w:rPr>
          <w:rFonts w:ascii="Arial" w:hAnsi="Arial" w:cs="Arial"/>
        </w:rPr>
      </w:pPr>
      <w:r w:rsidRPr="003F0953">
        <w:rPr>
          <w:rFonts w:ascii="Arial" w:hAnsi="Arial" w:cs="Arial"/>
        </w:rPr>
        <w:t>Diagnosis:</w:t>
      </w:r>
    </w:p>
    <w:p w14:paraId="0DAD50C2" w14:textId="77777777" w:rsidR="003F0953" w:rsidRPr="003F0953" w:rsidRDefault="003F0953" w:rsidP="003F0953">
      <w:pPr>
        <w:rPr>
          <w:rFonts w:ascii="Arial" w:hAnsi="Arial" w:cs="Arial"/>
        </w:rPr>
      </w:pPr>
      <w:r w:rsidRPr="003F0953">
        <w:rPr>
          <w:rFonts w:ascii="Arial" w:hAnsi="Arial" w:cs="Arial"/>
        </w:rPr>
        <w:t xml:space="preserve">Diagnosis for hearing impairment is undertaken through a series of assessments by healthcare professionals, which vary depending on the age of the child according to Walker (2025) and the NHS (2026). Newborn babies are usually given a hearing screening known as Automated Otoacoustic Emission or Automated Auditory Brainstem </w:t>
      </w:r>
      <w:proofErr w:type="gramStart"/>
      <w:r w:rsidRPr="003F0953">
        <w:rPr>
          <w:rFonts w:ascii="Arial" w:hAnsi="Arial" w:cs="Arial"/>
        </w:rPr>
        <w:t>Response  whilst</w:t>
      </w:r>
      <w:proofErr w:type="gramEnd"/>
      <w:r w:rsidRPr="003F0953">
        <w:rPr>
          <w:rFonts w:ascii="Arial" w:hAnsi="Arial" w:cs="Arial"/>
        </w:rPr>
        <w:t xml:space="preserve"> in hospital or offered within the first few weeks after birth (NHS,2024 and CDC, 2024). These assessments involve a clicking sound placed in the baby’s ear to initiate a response from the cochlea nerves (NHS, 2024 and DCD, 2024). Another hearing assessment used primarily on children is the Visual Reinforcement Audiometry, involving children responding to sounds and interactions through playing (Walker, 2025). During these assessments if the required responses are not visible, referrals are then made for further examinations with an audiologist who can then diagnose and measure the level of deafness to provide the required support (Gov UK, 2025). </w:t>
      </w:r>
    </w:p>
    <w:p w14:paraId="4CFFE4B6" w14:textId="77777777" w:rsidR="003F0953" w:rsidRPr="003F0953" w:rsidRDefault="003F0953" w:rsidP="003F0953">
      <w:pPr>
        <w:rPr>
          <w:rFonts w:ascii="Arial" w:hAnsi="Arial" w:cs="Arial"/>
        </w:rPr>
      </w:pPr>
      <w:r w:rsidRPr="003F0953">
        <w:rPr>
          <w:rFonts w:ascii="Arial" w:hAnsi="Arial" w:cs="Arial"/>
        </w:rPr>
        <w:t>Although an initial indication of hearing loss is given through these initial assessments, the results are not always accurate according to NHS (2024) and Walker (2025).  Walker (2025) and the NHS (2024) discuss how early assessments on babies may not provide accurate results as some still have fluid from birth within the eardrums, alongside both babies and children's being unsettled during the procedure or distracted by surroundings or background noise, all affecting the accuracy of responses.</w:t>
      </w:r>
    </w:p>
    <w:p w14:paraId="0FF609D7" w14:textId="77777777" w:rsidR="003F0953" w:rsidRPr="003F0953" w:rsidRDefault="003F0953" w:rsidP="003F0953">
      <w:pPr>
        <w:rPr>
          <w:rFonts w:ascii="Arial" w:hAnsi="Arial" w:cs="Arial"/>
        </w:rPr>
      </w:pPr>
      <w:r w:rsidRPr="003F0953">
        <w:rPr>
          <w:rFonts w:ascii="Arial" w:hAnsi="Arial" w:cs="Arial"/>
        </w:rPr>
        <w:t xml:space="preserve">While these assessments may not be accurate or initially pick up hearing loss, parents are given checklists or developmental books which demonstrates the average developmental stages children experience at certain ages (NHS, 2024).  Some indicators of possible hearing loss could be the lack of response to loud sudden noises, speech delays, lack of babbling or acknowledgement when called or </w:t>
      </w:r>
      <w:r w:rsidRPr="003F0953">
        <w:rPr>
          <w:rFonts w:ascii="Arial" w:hAnsi="Arial" w:cs="Arial"/>
        </w:rPr>
        <w:lastRenderedPageBreak/>
        <w:t xml:space="preserve">spoken too (NHS, 2026). All these signs could be a result of a hearing impairment and with diagnosis, interventions such </w:t>
      </w:r>
      <w:proofErr w:type="gramStart"/>
      <w:r w:rsidRPr="003F0953">
        <w:rPr>
          <w:rFonts w:ascii="Arial" w:hAnsi="Arial" w:cs="Arial"/>
        </w:rPr>
        <w:t>as  hearing</w:t>
      </w:r>
      <w:proofErr w:type="gramEnd"/>
      <w:r w:rsidRPr="003F0953">
        <w:rPr>
          <w:rFonts w:ascii="Arial" w:hAnsi="Arial" w:cs="Arial"/>
        </w:rPr>
        <w:t xml:space="preserve"> aids or cochlear implants can be offered (NHS, 2026).</w:t>
      </w:r>
    </w:p>
    <w:p w14:paraId="6CE429E9" w14:textId="77777777" w:rsidR="003F0953" w:rsidRPr="003F0953" w:rsidRDefault="003F0953" w:rsidP="003F0953">
      <w:pPr>
        <w:rPr>
          <w:rFonts w:ascii="Arial" w:hAnsi="Arial" w:cs="Arial"/>
        </w:rPr>
      </w:pPr>
      <w:r w:rsidRPr="003F0953">
        <w:rPr>
          <w:rFonts w:ascii="Arial" w:hAnsi="Arial" w:cs="Arial"/>
        </w:rPr>
        <w:t>Challenges for Hearing impaired children.</w:t>
      </w:r>
    </w:p>
    <w:p w14:paraId="0828C151" w14:textId="77777777" w:rsidR="003F0953" w:rsidRPr="003F0953" w:rsidRDefault="003F0953" w:rsidP="003F0953">
      <w:pPr>
        <w:rPr>
          <w:rFonts w:ascii="Arial" w:hAnsi="Arial" w:cs="Arial"/>
        </w:rPr>
      </w:pPr>
      <w:r w:rsidRPr="003F0953">
        <w:rPr>
          <w:rFonts w:ascii="Arial" w:hAnsi="Arial" w:cs="Arial"/>
        </w:rPr>
        <w:t xml:space="preserve">Agrawal et-al (2025) discusses how important hearing is in relation </w:t>
      </w:r>
      <w:proofErr w:type="gramStart"/>
      <w:r w:rsidRPr="003F0953">
        <w:rPr>
          <w:rFonts w:ascii="Arial" w:hAnsi="Arial" w:cs="Arial"/>
        </w:rPr>
        <w:t>to  language</w:t>
      </w:r>
      <w:proofErr w:type="gramEnd"/>
      <w:r w:rsidRPr="003F0953">
        <w:rPr>
          <w:rFonts w:ascii="Arial" w:hAnsi="Arial" w:cs="Arial"/>
        </w:rPr>
        <w:t xml:space="preserve"> development, however, highlights how children with a hearing impairment are more at risk of developing language de-lays due to not being able to hear early stages of speech and language. Awan et-al (2024) emphasis the </w:t>
      </w:r>
      <w:proofErr w:type="gramStart"/>
      <w:r w:rsidRPr="003F0953">
        <w:rPr>
          <w:rFonts w:ascii="Arial" w:hAnsi="Arial" w:cs="Arial"/>
        </w:rPr>
        <w:t>impact  language</w:t>
      </w:r>
      <w:proofErr w:type="gramEnd"/>
      <w:r w:rsidRPr="003F0953">
        <w:rPr>
          <w:rFonts w:ascii="Arial" w:hAnsi="Arial" w:cs="Arial"/>
        </w:rPr>
        <w:t xml:space="preserve"> delay has not just on speech, however how it can also affect a child academically, socially and emotionally. Awan et-al (2024) continues to explain how children with a hearing impairment find social situations challenging, due to difficulties in communicating, which can leave them feeling isolated or frustrated, to which Awan et-al (2024) states can lead to </w:t>
      </w:r>
      <w:proofErr w:type="spellStart"/>
      <w:r w:rsidRPr="003F0953">
        <w:rPr>
          <w:rFonts w:ascii="Arial" w:hAnsi="Arial" w:cs="Arial"/>
        </w:rPr>
        <w:t>behavioral</w:t>
      </w:r>
      <w:proofErr w:type="spellEnd"/>
      <w:r w:rsidRPr="003F0953">
        <w:rPr>
          <w:rFonts w:ascii="Arial" w:hAnsi="Arial" w:cs="Arial"/>
        </w:rPr>
        <w:t xml:space="preserve"> issues. </w:t>
      </w:r>
    </w:p>
    <w:p w14:paraId="1E8CE2AC" w14:textId="77777777" w:rsidR="003F0953" w:rsidRPr="003F0953" w:rsidRDefault="003F0953" w:rsidP="003F0953">
      <w:pPr>
        <w:rPr>
          <w:rFonts w:ascii="Arial" w:hAnsi="Arial" w:cs="Arial"/>
        </w:rPr>
      </w:pPr>
      <w:r w:rsidRPr="003F0953">
        <w:rPr>
          <w:rFonts w:ascii="Arial" w:hAnsi="Arial" w:cs="Arial"/>
        </w:rPr>
        <w:t>However, with interventions from hearing aids and Cochlear Implants Parola et-al (2024), studies have shown to have made some improvements to children's language and communications, through the devices helping to enhance auditory signals. These medical interventions are known as medical models of disability, which refer to medical professional's attempts to “cure” the impairments through medical interventions (Care learning, 2024 and Disability Wales, no-</w:t>
      </w:r>
      <w:proofErr w:type="gramStart"/>
      <w:r w:rsidRPr="003F0953">
        <w:rPr>
          <w:rFonts w:ascii="Arial" w:hAnsi="Arial" w:cs="Arial"/>
        </w:rPr>
        <w:t>date,p</w:t>
      </w:r>
      <w:proofErr w:type="gramEnd"/>
      <w:r w:rsidRPr="003F0953">
        <w:rPr>
          <w:rFonts w:ascii="Arial" w:hAnsi="Arial" w:cs="Arial"/>
        </w:rPr>
        <w:t xml:space="preserve">4). </w:t>
      </w:r>
    </w:p>
    <w:p w14:paraId="1DE09456" w14:textId="77777777" w:rsidR="003F0953" w:rsidRPr="003F0953" w:rsidRDefault="003F0953" w:rsidP="003F0953">
      <w:pPr>
        <w:rPr>
          <w:rFonts w:ascii="Arial" w:hAnsi="Arial" w:cs="Arial"/>
        </w:rPr>
      </w:pPr>
    </w:p>
    <w:p w14:paraId="4BA77564" w14:textId="77777777" w:rsidR="003F0953" w:rsidRPr="003F0953" w:rsidRDefault="003F0953" w:rsidP="003F0953">
      <w:pPr>
        <w:rPr>
          <w:rFonts w:ascii="Arial" w:hAnsi="Arial" w:cs="Arial"/>
        </w:rPr>
      </w:pPr>
      <w:r w:rsidRPr="003F0953">
        <w:rPr>
          <w:rFonts w:ascii="Arial" w:hAnsi="Arial" w:cs="Arial"/>
        </w:rPr>
        <w:t xml:space="preserve">Another challenge children with hearing impairments are </w:t>
      </w:r>
      <w:proofErr w:type="gramStart"/>
      <w:r w:rsidRPr="003F0953">
        <w:rPr>
          <w:rFonts w:ascii="Arial" w:hAnsi="Arial" w:cs="Arial"/>
        </w:rPr>
        <w:t>currently  facing</w:t>
      </w:r>
      <w:proofErr w:type="gramEnd"/>
      <w:r w:rsidRPr="003F0953">
        <w:rPr>
          <w:rFonts w:ascii="Arial" w:hAnsi="Arial" w:cs="Arial"/>
        </w:rPr>
        <w:t xml:space="preserve"> is having to adapt to mainstream education due to the closures of specialist deaf schools across the UK according to Gilbert (2024) report. Gilbert (2024) report states how 95% of teachers believe the lack of resources and budgets will have “detrimental” effects on hearing impaired children accessing learning.  </w:t>
      </w:r>
      <w:proofErr w:type="gramStart"/>
      <w:r w:rsidRPr="003F0953">
        <w:rPr>
          <w:rFonts w:ascii="Arial" w:hAnsi="Arial" w:cs="Arial"/>
        </w:rPr>
        <w:t>Although  teachers</w:t>
      </w:r>
      <w:proofErr w:type="gramEnd"/>
      <w:r w:rsidRPr="003F0953">
        <w:rPr>
          <w:rFonts w:ascii="Arial" w:hAnsi="Arial" w:cs="Arial"/>
        </w:rPr>
        <w:t xml:space="preserve"> of the </w:t>
      </w:r>
      <w:proofErr w:type="gramStart"/>
      <w:r w:rsidRPr="003F0953">
        <w:rPr>
          <w:rFonts w:ascii="Arial" w:hAnsi="Arial" w:cs="Arial"/>
        </w:rPr>
        <w:t>deaf  currently</w:t>
      </w:r>
      <w:proofErr w:type="gramEnd"/>
      <w:r w:rsidRPr="003F0953">
        <w:rPr>
          <w:rFonts w:ascii="Arial" w:hAnsi="Arial" w:cs="Arial"/>
        </w:rPr>
        <w:t xml:space="preserve"> </w:t>
      </w:r>
      <w:proofErr w:type="gramStart"/>
      <w:r w:rsidRPr="003F0953">
        <w:rPr>
          <w:rFonts w:ascii="Arial" w:hAnsi="Arial" w:cs="Arial"/>
        </w:rPr>
        <w:t>visits  individuals</w:t>
      </w:r>
      <w:proofErr w:type="gramEnd"/>
      <w:r w:rsidRPr="003F0953">
        <w:rPr>
          <w:rFonts w:ascii="Arial" w:hAnsi="Arial" w:cs="Arial"/>
        </w:rPr>
        <w:t xml:space="preserve"> within mainstream schools, each teacher is assigned between 40 to 60 children placing pressure on the support able to be given according to Berry (2017, p132). While Gilbert (2024) and Berry (2017) </w:t>
      </w:r>
      <w:proofErr w:type="gramStart"/>
      <w:r w:rsidRPr="003F0953">
        <w:rPr>
          <w:rFonts w:ascii="Arial" w:hAnsi="Arial" w:cs="Arial"/>
        </w:rPr>
        <w:t>states</w:t>
      </w:r>
      <w:proofErr w:type="gramEnd"/>
      <w:r w:rsidRPr="003F0953">
        <w:rPr>
          <w:rFonts w:ascii="Arial" w:hAnsi="Arial" w:cs="Arial"/>
        </w:rPr>
        <w:t xml:space="preserve"> the rest of the time the children are put into mainstream lessons to encourage independence, with possible support from </w:t>
      </w:r>
      <w:proofErr w:type="gramStart"/>
      <w:r w:rsidRPr="003F0953">
        <w:rPr>
          <w:rFonts w:ascii="Arial" w:hAnsi="Arial" w:cs="Arial"/>
        </w:rPr>
        <w:t>a teaching assistance</w:t>
      </w:r>
      <w:proofErr w:type="gramEnd"/>
      <w:r w:rsidRPr="003F0953">
        <w:rPr>
          <w:rFonts w:ascii="Arial" w:hAnsi="Arial" w:cs="Arial"/>
        </w:rPr>
        <w:t xml:space="preserve"> who has little training or experience on how to support children </w:t>
      </w:r>
      <w:proofErr w:type="gramStart"/>
      <w:r w:rsidRPr="003F0953">
        <w:rPr>
          <w:rFonts w:ascii="Arial" w:hAnsi="Arial" w:cs="Arial"/>
        </w:rPr>
        <w:t>with  hearing</w:t>
      </w:r>
      <w:proofErr w:type="gramEnd"/>
      <w:r w:rsidRPr="003F0953">
        <w:rPr>
          <w:rFonts w:ascii="Arial" w:hAnsi="Arial" w:cs="Arial"/>
        </w:rPr>
        <w:t xml:space="preserve"> </w:t>
      </w:r>
      <w:proofErr w:type="gramStart"/>
      <w:r w:rsidRPr="003F0953">
        <w:rPr>
          <w:rFonts w:ascii="Arial" w:hAnsi="Arial" w:cs="Arial"/>
        </w:rPr>
        <w:t>impairments .</w:t>
      </w:r>
      <w:proofErr w:type="gramEnd"/>
      <w:r w:rsidRPr="003F0953">
        <w:rPr>
          <w:rFonts w:ascii="Arial" w:hAnsi="Arial" w:cs="Arial"/>
        </w:rPr>
        <w:t xml:space="preserve"> These environmental challenges to hearing impaired children are known as the social model of disability, to where the environment creates barriers to daily life (Disability Wales, no-date, p6).</w:t>
      </w:r>
    </w:p>
    <w:p w14:paraId="724F6879" w14:textId="77777777" w:rsidR="003F0953" w:rsidRPr="003F0953" w:rsidRDefault="003F0953" w:rsidP="003F0953">
      <w:pPr>
        <w:rPr>
          <w:rFonts w:ascii="Arial" w:hAnsi="Arial" w:cs="Arial"/>
        </w:rPr>
      </w:pPr>
      <w:r w:rsidRPr="003F0953">
        <w:rPr>
          <w:rFonts w:ascii="Arial" w:hAnsi="Arial" w:cs="Arial"/>
        </w:rPr>
        <w:t>Strategies to support hearing impairment:</w:t>
      </w:r>
    </w:p>
    <w:p w14:paraId="6B67E06B" w14:textId="77777777" w:rsidR="003F0953" w:rsidRPr="003F0953" w:rsidRDefault="003F0953" w:rsidP="003F0953">
      <w:pPr>
        <w:rPr>
          <w:rFonts w:ascii="Arial" w:hAnsi="Arial" w:cs="Arial"/>
        </w:rPr>
      </w:pPr>
      <w:r w:rsidRPr="003F0953">
        <w:rPr>
          <w:rFonts w:ascii="Arial" w:hAnsi="Arial" w:cs="Arial"/>
        </w:rPr>
        <w:t xml:space="preserve">Wales in 2023 was the first place within the UK to include British Sign Language (hereafter BSL) alongside Welsh and English into the curriculum (Welsh Government, 2023). BSL is a language which comprises of facial expressions and hand actions, referred to as a visual language according to Royal Association for deaf people, (no-date). In collaboration with BSL experts and the Deaf community </w:t>
      </w:r>
      <w:r w:rsidRPr="003F0953">
        <w:rPr>
          <w:rFonts w:ascii="Arial" w:hAnsi="Arial" w:cs="Arial"/>
        </w:rPr>
        <w:lastRenderedPageBreak/>
        <w:t xml:space="preserve">the Welsh Government created resources on the HWB platform to support implementation within schools (Welsh Government, 2023).  Park (2025) states BSL supports both hearing and hearing-impaired children's, language and social development, while also creating classrooms which promote inclusion, through providing more opportunities to communicate and express themselves. This is a commitment the UK government are investing in through “embedding </w:t>
      </w:r>
      <w:proofErr w:type="gramStart"/>
      <w:r w:rsidRPr="003F0953">
        <w:rPr>
          <w:rFonts w:ascii="Arial" w:hAnsi="Arial" w:cs="Arial"/>
        </w:rPr>
        <w:t>equity”  and</w:t>
      </w:r>
      <w:proofErr w:type="gramEnd"/>
      <w:r w:rsidRPr="003F0953">
        <w:rPr>
          <w:rFonts w:ascii="Arial" w:hAnsi="Arial" w:cs="Arial"/>
        </w:rPr>
        <w:t xml:space="preserve"> inclusive settings, which provide all children the same opportunities (GOV.UK, no-date). Park (2025) further discusses how BSL supports faster speech skills, especially for those who sign alongside speaking, as it allows children to link words with actions, which enhances listening skills alongside concentration skills. </w:t>
      </w:r>
    </w:p>
    <w:p w14:paraId="0B194975" w14:textId="77777777" w:rsidR="003F0953" w:rsidRPr="003F0953" w:rsidRDefault="003F0953" w:rsidP="003F0953">
      <w:pPr>
        <w:rPr>
          <w:rFonts w:ascii="Arial" w:hAnsi="Arial" w:cs="Arial"/>
        </w:rPr>
      </w:pPr>
      <w:r w:rsidRPr="003F0953">
        <w:rPr>
          <w:rFonts w:ascii="Arial" w:hAnsi="Arial" w:cs="Arial"/>
        </w:rPr>
        <w:t xml:space="preserve">Although integrating BSL into classrooms can be challenging, due to lack of funding, resulting in a shortage of BSL teachers and training opportunities (ASB-archive, 2025). While some schools do not place BSL in the same priority as other subjects lowering the chances of </w:t>
      </w:r>
      <w:proofErr w:type="gramStart"/>
      <w:r w:rsidRPr="003F0953">
        <w:rPr>
          <w:rFonts w:ascii="Arial" w:hAnsi="Arial" w:cs="Arial"/>
        </w:rPr>
        <w:t>implementation  (</w:t>
      </w:r>
      <w:proofErr w:type="gramEnd"/>
      <w:r w:rsidRPr="003F0953">
        <w:rPr>
          <w:rFonts w:ascii="Arial" w:hAnsi="Arial" w:cs="Arial"/>
        </w:rPr>
        <w:t>ASB-archives,2025).</w:t>
      </w:r>
    </w:p>
    <w:p w14:paraId="6423C639" w14:textId="77777777" w:rsidR="003F0953" w:rsidRPr="003F0953" w:rsidRDefault="003F0953" w:rsidP="003F0953">
      <w:pPr>
        <w:rPr>
          <w:rFonts w:ascii="Arial" w:hAnsi="Arial" w:cs="Arial"/>
        </w:rPr>
      </w:pPr>
      <w:r w:rsidRPr="003F0953">
        <w:rPr>
          <w:rFonts w:ascii="Arial" w:hAnsi="Arial" w:cs="Arial"/>
        </w:rPr>
        <w:t>Conclusion:</w:t>
      </w:r>
    </w:p>
    <w:p w14:paraId="4B7865CD" w14:textId="77777777" w:rsidR="003F0953" w:rsidRPr="003F0953" w:rsidRDefault="003F0953" w:rsidP="003F0953">
      <w:pPr>
        <w:rPr>
          <w:rFonts w:ascii="Arial" w:hAnsi="Arial" w:cs="Arial"/>
        </w:rPr>
      </w:pPr>
      <w:r w:rsidRPr="003F0953">
        <w:rPr>
          <w:rFonts w:ascii="Arial" w:hAnsi="Arial" w:cs="Arial"/>
        </w:rPr>
        <w:t xml:space="preserve"> In relation to the information and research shown, it is evident to see the impact hearing impairment can have on children's </w:t>
      </w:r>
      <w:proofErr w:type="gramStart"/>
      <w:r w:rsidRPr="003F0953">
        <w:rPr>
          <w:rFonts w:ascii="Arial" w:hAnsi="Arial" w:cs="Arial"/>
        </w:rPr>
        <w:t>personal  and</w:t>
      </w:r>
      <w:proofErr w:type="gramEnd"/>
      <w:r w:rsidRPr="003F0953">
        <w:rPr>
          <w:rFonts w:ascii="Arial" w:hAnsi="Arial" w:cs="Arial"/>
        </w:rPr>
        <w:t xml:space="preserve"> educational development. However, through developing </w:t>
      </w:r>
      <w:proofErr w:type="gramStart"/>
      <w:r w:rsidRPr="003F0953">
        <w:rPr>
          <w:rFonts w:ascii="Arial" w:hAnsi="Arial" w:cs="Arial"/>
        </w:rPr>
        <w:t>knowledge  and</w:t>
      </w:r>
      <w:proofErr w:type="gramEnd"/>
      <w:r w:rsidRPr="003F0953">
        <w:rPr>
          <w:rFonts w:ascii="Arial" w:hAnsi="Arial" w:cs="Arial"/>
        </w:rPr>
        <w:t xml:space="preserve"> awareness of the early signs of hearing loss and implementing positive interventions like BSL, the barriers children with a hearing impairment face daily are fewer, creating more opportunities to reach their full potential. Through </w:t>
      </w:r>
      <w:proofErr w:type="gramStart"/>
      <w:r w:rsidRPr="003F0953">
        <w:rPr>
          <w:rFonts w:ascii="Arial" w:hAnsi="Arial" w:cs="Arial"/>
        </w:rPr>
        <w:t>incorporating  BSL</w:t>
      </w:r>
      <w:proofErr w:type="gramEnd"/>
      <w:r w:rsidRPr="003F0953">
        <w:rPr>
          <w:rFonts w:ascii="Arial" w:hAnsi="Arial" w:cs="Arial"/>
        </w:rPr>
        <w:t xml:space="preserve"> within daily routines, settings are providing more opportunities for all children to communicate and express themselves, which together promotes academic, emotional and behavioural development. </w:t>
      </w:r>
    </w:p>
    <w:p w14:paraId="0F88C6A3" w14:textId="64E6554B" w:rsidR="00157D9D" w:rsidRPr="00CF7FF9" w:rsidRDefault="003F0953" w:rsidP="003F0953">
      <w:pPr>
        <w:rPr>
          <w:rFonts w:ascii="Arial" w:hAnsi="Arial" w:cs="Arial"/>
        </w:rPr>
        <w:sectPr w:rsidR="00157D9D" w:rsidRPr="00CF7FF9" w:rsidSect="00C334D4">
          <w:pgSz w:w="11906" w:h="16838"/>
          <w:pgMar w:top="1440" w:right="1440" w:bottom="1440" w:left="1440" w:header="709" w:footer="709" w:gutter="0"/>
          <w:cols w:space="708"/>
          <w:docGrid w:linePitch="360"/>
        </w:sectPr>
      </w:pPr>
      <w:r w:rsidRPr="003F0953">
        <w:rPr>
          <w:rFonts w:ascii="Arial" w:hAnsi="Arial" w:cs="Arial"/>
        </w:rPr>
        <w:t xml:space="preserve"> Furthermore, creating environments which encourage equity and inclusion.</w:t>
      </w:r>
    </w:p>
    <w:p w14:paraId="53E92993" w14:textId="36AD17F8" w:rsidR="00157D9D" w:rsidRPr="00CF7FF9" w:rsidRDefault="00157D9D" w:rsidP="00563966">
      <w:pPr>
        <w:spacing w:line="360" w:lineRule="auto"/>
        <w:rPr>
          <w:rFonts w:ascii="Arial" w:hAnsi="Arial" w:cs="Arial"/>
          <w:u w:val="single"/>
        </w:rPr>
      </w:pPr>
      <w:r w:rsidRPr="00CF7FF9">
        <w:rPr>
          <w:rFonts w:ascii="Arial" w:hAnsi="Arial" w:cs="Arial"/>
          <w:u w:val="single"/>
        </w:rPr>
        <w:lastRenderedPageBreak/>
        <w:t>Webinar Script:</w:t>
      </w:r>
    </w:p>
    <w:p w14:paraId="4118B006" w14:textId="5EA535F5" w:rsidR="00392C09" w:rsidRPr="00CF7FF9" w:rsidRDefault="00157D9D" w:rsidP="00563966">
      <w:pPr>
        <w:spacing w:line="360" w:lineRule="auto"/>
        <w:rPr>
          <w:rFonts w:ascii="Arial" w:hAnsi="Arial" w:cs="Arial"/>
        </w:rPr>
      </w:pPr>
      <w:r w:rsidRPr="00CF7FF9">
        <w:rPr>
          <w:rFonts w:ascii="Arial" w:hAnsi="Arial" w:cs="Arial"/>
        </w:rPr>
        <w:t>Hello everyone</w:t>
      </w:r>
      <w:r w:rsidR="00681A3E" w:rsidRPr="00CF7FF9">
        <w:rPr>
          <w:rFonts w:ascii="Arial" w:hAnsi="Arial" w:cs="Arial"/>
        </w:rPr>
        <w:t>,</w:t>
      </w:r>
      <w:r w:rsidR="00A959C6" w:rsidRPr="00CF7FF9">
        <w:rPr>
          <w:rFonts w:ascii="Arial" w:hAnsi="Arial" w:cs="Arial"/>
        </w:rPr>
        <w:t xml:space="preserve"> I am Kelly the chairperson of today’s meeting and I would like to firstly thank</w:t>
      </w:r>
      <w:r w:rsidRPr="00CF7FF9">
        <w:rPr>
          <w:rFonts w:ascii="Arial" w:hAnsi="Arial" w:cs="Arial"/>
        </w:rPr>
        <w:t xml:space="preserve"> you </w:t>
      </w:r>
      <w:r w:rsidR="00A959C6" w:rsidRPr="00CF7FF9">
        <w:rPr>
          <w:rFonts w:ascii="Arial" w:hAnsi="Arial" w:cs="Arial"/>
        </w:rPr>
        <w:t xml:space="preserve">all </w:t>
      </w:r>
      <w:r w:rsidRPr="00CF7FF9">
        <w:rPr>
          <w:rFonts w:ascii="Arial" w:hAnsi="Arial" w:cs="Arial"/>
        </w:rPr>
        <w:t xml:space="preserve">for attending </w:t>
      </w:r>
      <w:r w:rsidR="00A959C6" w:rsidRPr="00CF7FF9">
        <w:rPr>
          <w:rFonts w:ascii="Arial" w:hAnsi="Arial" w:cs="Arial"/>
        </w:rPr>
        <w:t>today’s</w:t>
      </w:r>
      <w:r w:rsidRPr="00CF7FF9">
        <w:rPr>
          <w:rFonts w:ascii="Arial" w:hAnsi="Arial" w:cs="Arial"/>
        </w:rPr>
        <w:t xml:space="preserve"> webinar</w:t>
      </w:r>
      <w:r w:rsidR="00681A3E" w:rsidRPr="00CF7FF9">
        <w:rPr>
          <w:rFonts w:ascii="Arial" w:hAnsi="Arial" w:cs="Arial"/>
        </w:rPr>
        <w:t>.</w:t>
      </w:r>
      <w:r w:rsidRPr="00CF7FF9">
        <w:rPr>
          <w:rFonts w:ascii="Arial" w:hAnsi="Arial" w:cs="Arial"/>
        </w:rPr>
        <w:t xml:space="preserve"> </w:t>
      </w:r>
      <w:r w:rsidR="00681A3E" w:rsidRPr="00CF7FF9">
        <w:rPr>
          <w:rFonts w:ascii="Arial" w:hAnsi="Arial" w:cs="Arial"/>
        </w:rPr>
        <w:t>Today,</w:t>
      </w:r>
      <w:r w:rsidR="00A959C6" w:rsidRPr="00CF7FF9">
        <w:rPr>
          <w:rFonts w:ascii="Arial" w:hAnsi="Arial" w:cs="Arial"/>
        </w:rPr>
        <w:t xml:space="preserve"> you are all invited </w:t>
      </w:r>
      <w:r w:rsidR="00BB4C30" w:rsidRPr="00CF7FF9">
        <w:rPr>
          <w:rFonts w:ascii="Arial" w:hAnsi="Arial" w:cs="Arial"/>
        </w:rPr>
        <w:t>to hear and</w:t>
      </w:r>
      <w:r w:rsidR="00A959C6" w:rsidRPr="00CF7FF9">
        <w:rPr>
          <w:rFonts w:ascii="Arial" w:hAnsi="Arial" w:cs="Arial"/>
        </w:rPr>
        <w:t xml:space="preserve"> share research on supporting children with Additional learning needs (hereafter ALN). </w:t>
      </w:r>
      <w:r w:rsidR="007D52E6" w:rsidRPr="00CF7FF9">
        <w:rPr>
          <w:rFonts w:ascii="Arial" w:hAnsi="Arial" w:cs="Arial"/>
        </w:rPr>
        <w:t>Dewi</w:t>
      </w:r>
      <w:r w:rsidR="00F537D1" w:rsidRPr="00CF7FF9">
        <w:rPr>
          <w:rFonts w:ascii="Arial" w:hAnsi="Arial" w:cs="Arial"/>
        </w:rPr>
        <w:t xml:space="preserve">s Cymru (2020) </w:t>
      </w:r>
      <w:r w:rsidR="00377775" w:rsidRPr="00CF7FF9">
        <w:rPr>
          <w:rFonts w:ascii="Arial" w:hAnsi="Arial" w:cs="Arial"/>
        </w:rPr>
        <w:t xml:space="preserve">discusses how ALN </w:t>
      </w:r>
      <w:r w:rsidR="007A27D4" w:rsidRPr="00CF7FF9">
        <w:rPr>
          <w:rFonts w:ascii="Arial" w:hAnsi="Arial" w:cs="Arial"/>
        </w:rPr>
        <w:t xml:space="preserve">refers </w:t>
      </w:r>
      <w:r w:rsidR="006F603F" w:rsidRPr="00CF7FF9">
        <w:rPr>
          <w:rFonts w:ascii="Arial" w:hAnsi="Arial" w:cs="Arial"/>
        </w:rPr>
        <w:t xml:space="preserve">to children who </w:t>
      </w:r>
      <w:r w:rsidR="00E0720D" w:rsidRPr="00CF7FF9">
        <w:rPr>
          <w:rFonts w:ascii="Arial" w:hAnsi="Arial" w:cs="Arial"/>
        </w:rPr>
        <w:t>have trouble</w:t>
      </w:r>
      <w:r w:rsidR="007B2E01" w:rsidRPr="00CF7FF9">
        <w:rPr>
          <w:rFonts w:ascii="Arial" w:hAnsi="Arial" w:cs="Arial"/>
        </w:rPr>
        <w:t xml:space="preserve"> </w:t>
      </w:r>
      <w:r w:rsidR="00363930" w:rsidRPr="00CF7FF9">
        <w:rPr>
          <w:rFonts w:ascii="Arial" w:hAnsi="Arial" w:cs="Arial"/>
        </w:rPr>
        <w:t>learning</w:t>
      </w:r>
      <w:r w:rsidR="00363930">
        <w:rPr>
          <w:rFonts w:ascii="Arial" w:hAnsi="Arial" w:cs="Arial"/>
        </w:rPr>
        <w:t xml:space="preserve"> at</w:t>
      </w:r>
      <w:r w:rsidR="00355587">
        <w:rPr>
          <w:rFonts w:ascii="Arial" w:hAnsi="Arial" w:cs="Arial"/>
        </w:rPr>
        <w:t xml:space="preserve"> the same rate</w:t>
      </w:r>
      <w:r w:rsidR="007B2E01" w:rsidRPr="00CF7FF9">
        <w:rPr>
          <w:rFonts w:ascii="Arial" w:hAnsi="Arial" w:cs="Arial"/>
        </w:rPr>
        <w:t xml:space="preserve"> </w:t>
      </w:r>
      <w:r w:rsidR="00355587">
        <w:rPr>
          <w:rFonts w:ascii="Arial" w:hAnsi="Arial" w:cs="Arial"/>
        </w:rPr>
        <w:t>as</w:t>
      </w:r>
      <w:r w:rsidR="00ED76FA" w:rsidRPr="00CF7FF9">
        <w:rPr>
          <w:rFonts w:ascii="Arial" w:hAnsi="Arial" w:cs="Arial"/>
        </w:rPr>
        <w:t xml:space="preserve"> peers of the same age, due to a physical, sensory or learning </w:t>
      </w:r>
      <w:r w:rsidR="00681A3E" w:rsidRPr="00CF7FF9">
        <w:rPr>
          <w:rFonts w:ascii="Arial" w:hAnsi="Arial" w:cs="Arial"/>
        </w:rPr>
        <w:t>need</w:t>
      </w:r>
      <w:r w:rsidR="00C02E42" w:rsidRPr="00CF7FF9">
        <w:rPr>
          <w:rFonts w:ascii="Arial" w:hAnsi="Arial" w:cs="Arial"/>
        </w:rPr>
        <w:t>,</w:t>
      </w:r>
      <w:r w:rsidR="00242F4F" w:rsidRPr="00CF7FF9">
        <w:rPr>
          <w:rFonts w:ascii="Arial" w:hAnsi="Arial" w:cs="Arial"/>
        </w:rPr>
        <w:t xml:space="preserve"> </w:t>
      </w:r>
      <w:r w:rsidR="00355587">
        <w:rPr>
          <w:rFonts w:ascii="Arial" w:hAnsi="Arial" w:cs="Arial"/>
        </w:rPr>
        <w:t xml:space="preserve">to </w:t>
      </w:r>
      <w:r w:rsidR="00242F4F" w:rsidRPr="00CF7FF9">
        <w:rPr>
          <w:rFonts w:ascii="Arial" w:hAnsi="Arial" w:cs="Arial"/>
        </w:rPr>
        <w:t>which</w:t>
      </w:r>
      <w:r w:rsidR="00355587">
        <w:rPr>
          <w:rFonts w:ascii="Arial" w:hAnsi="Arial" w:cs="Arial"/>
        </w:rPr>
        <w:t xml:space="preserve"> they</w:t>
      </w:r>
      <w:r w:rsidR="00923D84" w:rsidRPr="00CF7FF9">
        <w:rPr>
          <w:rFonts w:ascii="Arial" w:hAnsi="Arial" w:cs="Arial"/>
        </w:rPr>
        <w:t xml:space="preserve"> may</w:t>
      </w:r>
      <w:r w:rsidR="00242F4F" w:rsidRPr="00CF7FF9">
        <w:rPr>
          <w:rFonts w:ascii="Arial" w:hAnsi="Arial" w:cs="Arial"/>
        </w:rPr>
        <w:t xml:space="preserve"> require </w:t>
      </w:r>
      <w:r w:rsidR="00356B3F">
        <w:rPr>
          <w:rFonts w:ascii="Arial" w:hAnsi="Arial" w:cs="Arial"/>
        </w:rPr>
        <w:t>short- or long-term</w:t>
      </w:r>
      <w:r w:rsidR="00036440">
        <w:rPr>
          <w:rFonts w:ascii="Arial" w:hAnsi="Arial" w:cs="Arial"/>
        </w:rPr>
        <w:t xml:space="preserve"> int</w:t>
      </w:r>
      <w:r w:rsidR="004805C6">
        <w:rPr>
          <w:rFonts w:ascii="Arial" w:hAnsi="Arial" w:cs="Arial"/>
        </w:rPr>
        <w:t>ervention</w:t>
      </w:r>
      <w:r w:rsidR="005D089E" w:rsidRPr="00CF7FF9">
        <w:rPr>
          <w:rFonts w:ascii="Arial" w:hAnsi="Arial" w:cs="Arial"/>
        </w:rPr>
        <w:t>.</w:t>
      </w:r>
      <w:r w:rsidR="00E85925" w:rsidRPr="00CF7FF9">
        <w:rPr>
          <w:rFonts w:ascii="Arial" w:hAnsi="Arial" w:cs="Arial"/>
        </w:rPr>
        <w:t xml:space="preserve"> Dewis Cymru (2020) continues to discuss how</w:t>
      </w:r>
      <w:r w:rsidR="000B306E" w:rsidRPr="00CF7FF9">
        <w:rPr>
          <w:rFonts w:ascii="Arial" w:hAnsi="Arial" w:cs="Arial"/>
        </w:rPr>
        <w:t xml:space="preserve"> </w:t>
      </w:r>
      <w:r w:rsidR="00356B3F">
        <w:rPr>
          <w:rFonts w:ascii="Arial" w:hAnsi="Arial" w:cs="Arial"/>
        </w:rPr>
        <w:t>children with</w:t>
      </w:r>
      <w:r w:rsidR="004D1487" w:rsidRPr="00CF7FF9">
        <w:rPr>
          <w:rFonts w:ascii="Arial" w:hAnsi="Arial" w:cs="Arial"/>
        </w:rPr>
        <w:t xml:space="preserve"> ALN</w:t>
      </w:r>
      <w:r w:rsidR="008C5673" w:rsidRPr="00CF7FF9">
        <w:rPr>
          <w:rFonts w:ascii="Arial" w:hAnsi="Arial" w:cs="Arial"/>
        </w:rPr>
        <w:t>,</w:t>
      </w:r>
      <w:r w:rsidR="004D1487" w:rsidRPr="00CF7FF9">
        <w:rPr>
          <w:rFonts w:ascii="Arial" w:hAnsi="Arial" w:cs="Arial"/>
        </w:rPr>
        <w:t xml:space="preserve"> will be </w:t>
      </w:r>
      <w:r w:rsidR="004E54A3" w:rsidRPr="00CF7FF9">
        <w:rPr>
          <w:rFonts w:ascii="Arial" w:hAnsi="Arial" w:cs="Arial"/>
        </w:rPr>
        <w:t xml:space="preserve">provided with an </w:t>
      </w:r>
      <w:r w:rsidR="000B306E" w:rsidRPr="00CF7FF9">
        <w:rPr>
          <w:rFonts w:ascii="Arial" w:hAnsi="Arial" w:cs="Arial"/>
        </w:rPr>
        <w:t xml:space="preserve">Individual Development Plan (hereafter IDP) </w:t>
      </w:r>
      <w:r w:rsidR="00326E60">
        <w:rPr>
          <w:rFonts w:ascii="Arial" w:hAnsi="Arial" w:cs="Arial"/>
        </w:rPr>
        <w:t>which include</w:t>
      </w:r>
      <w:r w:rsidR="004F7191">
        <w:rPr>
          <w:rFonts w:ascii="Arial" w:hAnsi="Arial" w:cs="Arial"/>
        </w:rPr>
        <w:t>s</w:t>
      </w:r>
      <w:r w:rsidR="00326E60">
        <w:rPr>
          <w:rFonts w:ascii="Arial" w:hAnsi="Arial" w:cs="Arial"/>
        </w:rPr>
        <w:t xml:space="preserve"> their </w:t>
      </w:r>
      <w:r w:rsidR="005B52FF" w:rsidRPr="00CF7FF9">
        <w:rPr>
          <w:rFonts w:ascii="Arial" w:hAnsi="Arial" w:cs="Arial"/>
        </w:rPr>
        <w:t xml:space="preserve">views, </w:t>
      </w:r>
      <w:r w:rsidR="00CB7D56" w:rsidRPr="00CF7FF9">
        <w:rPr>
          <w:rFonts w:ascii="Arial" w:hAnsi="Arial" w:cs="Arial"/>
        </w:rPr>
        <w:t>aspirations and wishes</w:t>
      </w:r>
      <w:r w:rsidR="00EE2033" w:rsidRPr="00CF7FF9">
        <w:rPr>
          <w:rFonts w:ascii="Arial" w:hAnsi="Arial" w:cs="Arial"/>
        </w:rPr>
        <w:t xml:space="preserve">. </w:t>
      </w:r>
      <w:r w:rsidR="00D21684" w:rsidRPr="00CF7FF9">
        <w:rPr>
          <w:rFonts w:ascii="Arial" w:hAnsi="Arial" w:cs="Arial"/>
        </w:rPr>
        <w:t xml:space="preserve">These procedures are in </w:t>
      </w:r>
      <w:r w:rsidR="000B306E" w:rsidRPr="00CF7FF9">
        <w:rPr>
          <w:rFonts w:ascii="Arial" w:hAnsi="Arial" w:cs="Arial"/>
        </w:rPr>
        <w:t xml:space="preserve">accordance with the </w:t>
      </w:r>
      <w:r w:rsidR="00D92E3B" w:rsidRPr="00CF7FF9">
        <w:rPr>
          <w:rFonts w:ascii="Arial" w:hAnsi="Arial" w:cs="Arial"/>
        </w:rPr>
        <w:t xml:space="preserve">Welsh Governments (2025) </w:t>
      </w:r>
      <w:r w:rsidR="00420EB7" w:rsidRPr="00CF7FF9">
        <w:rPr>
          <w:rFonts w:ascii="Arial" w:hAnsi="Arial" w:cs="Arial"/>
        </w:rPr>
        <w:t>ALN legislative fram</w:t>
      </w:r>
      <w:r w:rsidR="00EE644C" w:rsidRPr="00CF7FF9">
        <w:rPr>
          <w:rFonts w:ascii="Arial" w:hAnsi="Arial" w:cs="Arial"/>
        </w:rPr>
        <w:t>e</w:t>
      </w:r>
      <w:r w:rsidR="00420EB7" w:rsidRPr="00CF7FF9">
        <w:rPr>
          <w:rFonts w:ascii="Arial" w:hAnsi="Arial" w:cs="Arial"/>
        </w:rPr>
        <w:t>work</w:t>
      </w:r>
      <w:r w:rsidR="008C5673" w:rsidRPr="00CF7FF9">
        <w:rPr>
          <w:rFonts w:ascii="Arial" w:hAnsi="Arial" w:cs="Arial"/>
        </w:rPr>
        <w:t xml:space="preserve"> w</w:t>
      </w:r>
      <w:r w:rsidR="00EA56CD" w:rsidRPr="00CF7FF9">
        <w:rPr>
          <w:rFonts w:ascii="Arial" w:hAnsi="Arial" w:cs="Arial"/>
        </w:rPr>
        <w:t xml:space="preserve">hich </w:t>
      </w:r>
      <w:r w:rsidR="00EB574D" w:rsidRPr="00CF7FF9">
        <w:rPr>
          <w:rFonts w:ascii="Arial" w:hAnsi="Arial" w:cs="Arial"/>
        </w:rPr>
        <w:t xml:space="preserve">supports </w:t>
      </w:r>
      <w:r w:rsidR="00F216E0" w:rsidRPr="00CF7FF9">
        <w:rPr>
          <w:rFonts w:ascii="Arial" w:hAnsi="Arial" w:cs="Arial"/>
        </w:rPr>
        <w:t xml:space="preserve">all children </w:t>
      </w:r>
      <w:r w:rsidR="0065651C">
        <w:rPr>
          <w:rFonts w:ascii="Arial" w:hAnsi="Arial" w:cs="Arial"/>
        </w:rPr>
        <w:t>and young people up to</w:t>
      </w:r>
      <w:r w:rsidR="00F216E0" w:rsidRPr="00CF7FF9">
        <w:rPr>
          <w:rFonts w:ascii="Arial" w:hAnsi="Arial" w:cs="Arial"/>
        </w:rPr>
        <w:t xml:space="preserve"> 25 with ALN,</w:t>
      </w:r>
      <w:r w:rsidR="001213F3" w:rsidRPr="00CF7FF9">
        <w:rPr>
          <w:rFonts w:ascii="Arial" w:hAnsi="Arial" w:cs="Arial"/>
        </w:rPr>
        <w:t xml:space="preserve"> through creating a</w:t>
      </w:r>
      <w:r w:rsidR="009C1B03" w:rsidRPr="00CF7FF9">
        <w:rPr>
          <w:rFonts w:ascii="Arial" w:hAnsi="Arial" w:cs="Arial"/>
        </w:rPr>
        <w:t xml:space="preserve"> “person-</w:t>
      </w:r>
      <w:r w:rsidR="00F3053E" w:rsidRPr="00CF7FF9">
        <w:rPr>
          <w:rFonts w:ascii="Arial" w:hAnsi="Arial" w:cs="Arial"/>
        </w:rPr>
        <w:t>centred</w:t>
      </w:r>
      <w:r w:rsidR="009C1B03" w:rsidRPr="00CF7FF9">
        <w:rPr>
          <w:rFonts w:ascii="Arial" w:hAnsi="Arial" w:cs="Arial"/>
        </w:rPr>
        <w:t xml:space="preserve"> approach</w:t>
      </w:r>
      <w:r w:rsidR="00964A13" w:rsidRPr="00CF7FF9">
        <w:rPr>
          <w:rFonts w:ascii="Arial" w:hAnsi="Arial" w:cs="Arial"/>
        </w:rPr>
        <w:t>”, allowing</w:t>
      </w:r>
      <w:r w:rsidR="00676F65" w:rsidRPr="00CF7FF9">
        <w:rPr>
          <w:rFonts w:ascii="Arial" w:hAnsi="Arial" w:cs="Arial"/>
        </w:rPr>
        <w:t xml:space="preserve"> </w:t>
      </w:r>
      <w:r w:rsidR="007A528E" w:rsidRPr="00CF7FF9">
        <w:rPr>
          <w:rFonts w:ascii="Arial" w:hAnsi="Arial" w:cs="Arial"/>
        </w:rPr>
        <w:t xml:space="preserve">for </w:t>
      </w:r>
      <w:r w:rsidR="004070FA" w:rsidRPr="00CF7FF9">
        <w:rPr>
          <w:rFonts w:ascii="Arial" w:hAnsi="Arial" w:cs="Arial"/>
        </w:rPr>
        <w:t>early intervention</w:t>
      </w:r>
      <w:r w:rsidR="00EB58D2" w:rsidRPr="00CF7FF9">
        <w:rPr>
          <w:rFonts w:ascii="Arial" w:hAnsi="Arial" w:cs="Arial"/>
        </w:rPr>
        <w:t>s,</w:t>
      </w:r>
      <w:r w:rsidR="007A528E" w:rsidRPr="00CF7FF9">
        <w:rPr>
          <w:rFonts w:ascii="Arial" w:hAnsi="Arial" w:cs="Arial"/>
        </w:rPr>
        <w:t xml:space="preserve"> </w:t>
      </w:r>
      <w:r w:rsidR="00D34BCC" w:rsidRPr="00CF7FF9">
        <w:rPr>
          <w:rFonts w:ascii="Arial" w:hAnsi="Arial" w:cs="Arial"/>
        </w:rPr>
        <w:t>effective</w:t>
      </w:r>
      <w:r w:rsidR="007A528E" w:rsidRPr="00CF7FF9">
        <w:rPr>
          <w:rFonts w:ascii="Arial" w:hAnsi="Arial" w:cs="Arial"/>
        </w:rPr>
        <w:t xml:space="preserve"> </w:t>
      </w:r>
      <w:r w:rsidR="00FC4E0B" w:rsidRPr="00CF7FF9">
        <w:rPr>
          <w:rFonts w:ascii="Arial" w:hAnsi="Arial" w:cs="Arial"/>
        </w:rPr>
        <w:t xml:space="preserve">planning and </w:t>
      </w:r>
      <w:r w:rsidR="00307908" w:rsidRPr="00CF7FF9">
        <w:rPr>
          <w:rFonts w:ascii="Arial" w:hAnsi="Arial" w:cs="Arial"/>
        </w:rPr>
        <w:t xml:space="preserve">adaptions to the provisions to support </w:t>
      </w:r>
      <w:r w:rsidR="006E073B" w:rsidRPr="00CF7FF9">
        <w:rPr>
          <w:rFonts w:ascii="Arial" w:hAnsi="Arial" w:cs="Arial"/>
        </w:rPr>
        <w:t xml:space="preserve">personal outcomes. </w:t>
      </w:r>
      <w:r w:rsidR="00D04949" w:rsidRPr="00CF7FF9">
        <w:rPr>
          <w:rFonts w:ascii="Arial" w:hAnsi="Arial" w:cs="Arial"/>
        </w:rPr>
        <w:t>Today’s</w:t>
      </w:r>
      <w:r w:rsidR="00A461AE" w:rsidRPr="00CF7FF9">
        <w:rPr>
          <w:rFonts w:ascii="Arial" w:hAnsi="Arial" w:cs="Arial"/>
        </w:rPr>
        <w:t xml:space="preserve"> agenda is for </w:t>
      </w:r>
      <w:r w:rsidR="00C57BE6" w:rsidRPr="00CF7FF9">
        <w:rPr>
          <w:rFonts w:ascii="Arial" w:hAnsi="Arial" w:cs="Arial"/>
        </w:rPr>
        <w:t xml:space="preserve">each presenter to share research and studies on a particular </w:t>
      </w:r>
      <w:r w:rsidR="009A6399" w:rsidRPr="00CF7FF9">
        <w:rPr>
          <w:rFonts w:ascii="Arial" w:hAnsi="Arial" w:cs="Arial"/>
        </w:rPr>
        <w:t>area of ALN</w:t>
      </w:r>
      <w:r w:rsidR="00825481" w:rsidRPr="00CF7FF9">
        <w:rPr>
          <w:rFonts w:ascii="Arial" w:hAnsi="Arial" w:cs="Arial"/>
        </w:rPr>
        <w:t xml:space="preserve">, looking at how </w:t>
      </w:r>
      <w:r w:rsidR="00AF6BC8" w:rsidRPr="00CF7FF9">
        <w:rPr>
          <w:rFonts w:ascii="Arial" w:hAnsi="Arial" w:cs="Arial"/>
        </w:rPr>
        <w:t>it is assessed, the barriers and</w:t>
      </w:r>
      <w:r w:rsidR="00BA395B">
        <w:rPr>
          <w:rFonts w:ascii="Arial" w:hAnsi="Arial" w:cs="Arial"/>
        </w:rPr>
        <w:t xml:space="preserve"> positive interventions to support the children’s development. </w:t>
      </w:r>
    </w:p>
    <w:p w14:paraId="35C8C82F" w14:textId="38BE3DD3" w:rsidR="004E384D" w:rsidRPr="00CF7FF9" w:rsidRDefault="00CC43EB" w:rsidP="00563966">
      <w:pPr>
        <w:spacing w:line="360" w:lineRule="auto"/>
        <w:rPr>
          <w:rFonts w:ascii="Arial" w:hAnsi="Arial" w:cs="Arial"/>
        </w:rPr>
      </w:pPr>
      <w:r w:rsidRPr="00CF7FF9">
        <w:rPr>
          <w:rFonts w:ascii="Arial" w:hAnsi="Arial" w:cs="Arial"/>
        </w:rPr>
        <w:t>Firstly</w:t>
      </w:r>
      <w:r w:rsidR="008146E1" w:rsidRPr="00CF7FF9">
        <w:rPr>
          <w:rFonts w:ascii="Arial" w:hAnsi="Arial" w:cs="Arial"/>
        </w:rPr>
        <w:t>,</w:t>
      </w:r>
      <w:r w:rsidRPr="00CF7FF9">
        <w:rPr>
          <w:rFonts w:ascii="Arial" w:hAnsi="Arial" w:cs="Arial"/>
        </w:rPr>
        <w:t xml:space="preserve"> could I ask each person to introduce themselves and </w:t>
      </w:r>
      <w:r w:rsidR="00EA2FD4" w:rsidRPr="00CF7FF9">
        <w:rPr>
          <w:rFonts w:ascii="Arial" w:hAnsi="Arial" w:cs="Arial"/>
        </w:rPr>
        <w:t xml:space="preserve">the </w:t>
      </w:r>
      <w:r w:rsidR="000B2DDD" w:rsidRPr="00CF7FF9">
        <w:rPr>
          <w:rFonts w:ascii="Arial" w:hAnsi="Arial" w:cs="Arial"/>
        </w:rPr>
        <w:t>ALN</w:t>
      </w:r>
      <w:r w:rsidR="00EA2FD4" w:rsidRPr="00CF7FF9">
        <w:rPr>
          <w:rFonts w:ascii="Arial" w:hAnsi="Arial" w:cs="Arial"/>
        </w:rPr>
        <w:t xml:space="preserve"> </w:t>
      </w:r>
      <w:r w:rsidR="00F95CDA" w:rsidRPr="00CF7FF9">
        <w:rPr>
          <w:rFonts w:ascii="Arial" w:hAnsi="Arial" w:cs="Arial"/>
        </w:rPr>
        <w:t>you have c</w:t>
      </w:r>
      <w:r w:rsidR="00E70729" w:rsidRPr="00CF7FF9">
        <w:rPr>
          <w:rFonts w:ascii="Arial" w:hAnsi="Arial" w:cs="Arial"/>
        </w:rPr>
        <w:t xml:space="preserve">hosen to </w:t>
      </w:r>
      <w:r w:rsidR="007C2E58" w:rsidRPr="00CF7FF9">
        <w:rPr>
          <w:rFonts w:ascii="Arial" w:hAnsi="Arial" w:cs="Arial"/>
        </w:rPr>
        <w:t xml:space="preserve">share with us. </w:t>
      </w:r>
    </w:p>
    <w:p w14:paraId="34BACA99" w14:textId="477EFB51" w:rsidR="00E3780F" w:rsidRPr="00CF7FF9" w:rsidRDefault="007C2E58" w:rsidP="00563966">
      <w:pPr>
        <w:spacing w:line="360" w:lineRule="auto"/>
        <w:rPr>
          <w:rFonts w:ascii="Arial" w:hAnsi="Arial" w:cs="Arial"/>
        </w:rPr>
      </w:pPr>
      <w:r w:rsidRPr="00CF7FF9">
        <w:rPr>
          <w:rFonts w:ascii="Arial" w:hAnsi="Arial" w:cs="Arial"/>
        </w:rPr>
        <w:t>Thank you all</w:t>
      </w:r>
      <w:r w:rsidR="00D13DB4">
        <w:rPr>
          <w:rFonts w:ascii="Arial" w:hAnsi="Arial" w:cs="Arial"/>
        </w:rPr>
        <w:t xml:space="preserve"> and</w:t>
      </w:r>
      <w:r w:rsidRPr="00CF7FF9">
        <w:rPr>
          <w:rFonts w:ascii="Arial" w:hAnsi="Arial" w:cs="Arial"/>
        </w:rPr>
        <w:t xml:space="preserve"> I will be sharing </w:t>
      </w:r>
      <w:r w:rsidR="00C365F8" w:rsidRPr="00CF7FF9">
        <w:rPr>
          <w:rFonts w:ascii="Arial" w:hAnsi="Arial" w:cs="Arial"/>
        </w:rPr>
        <w:t xml:space="preserve">my studies on children with hearing impairments. </w:t>
      </w:r>
      <w:proofErr w:type="gramStart"/>
      <w:r w:rsidR="00EB2482" w:rsidRPr="00EB2482">
        <w:rPr>
          <w:rFonts w:ascii="Arial" w:hAnsi="Arial" w:cs="Arial"/>
        </w:rPr>
        <w:t>Megan</w:t>
      </w:r>
      <w:proofErr w:type="gramEnd"/>
      <w:r w:rsidR="00EB2482" w:rsidRPr="00EB2482">
        <w:rPr>
          <w:rFonts w:ascii="Arial" w:hAnsi="Arial" w:cs="Arial"/>
        </w:rPr>
        <w:t xml:space="preserve"> do you mind starting us off and sharing your screen.</w:t>
      </w:r>
    </w:p>
    <w:p w14:paraId="4A65666C" w14:textId="0237BA57" w:rsidR="00E3780F" w:rsidRPr="00CF7FF9" w:rsidRDefault="00E3780F" w:rsidP="00563966">
      <w:pPr>
        <w:spacing w:line="360" w:lineRule="auto"/>
        <w:rPr>
          <w:rFonts w:ascii="Arial" w:hAnsi="Arial" w:cs="Arial"/>
          <w:b/>
          <w:bCs/>
          <w:u w:val="single"/>
        </w:rPr>
      </w:pPr>
      <w:r w:rsidRPr="00CF7FF9">
        <w:rPr>
          <w:rFonts w:ascii="Arial" w:hAnsi="Arial" w:cs="Arial"/>
          <w:b/>
          <w:bCs/>
          <w:u w:val="single"/>
        </w:rPr>
        <w:t xml:space="preserve">Kelly: </w:t>
      </w:r>
    </w:p>
    <w:p w14:paraId="0D24F24D" w14:textId="77777777" w:rsidR="00517D92" w:rsidRDefault="00E4060B" w:rsidP="00563966">
      <w:pPr>
        <w:spacing w:line="360" w:lineRule="auto"/>
        <w:rPr>
          <w:rFonts w:ascii="Arial" w:hAnsi="Arial" w:cs="Arial"/>
        </w:rPr>
      </w:pPr>
      <w:r w:rsidRPr="00CF7FF9">
        <w:rPr>
          <w:rFonts w:ascii="Arial" w:hAnsi="Arial" w:cs="Arial"/>
        </w:rPr>
        <w:t>Thank you</w:t>
      </w:r>
      <w:r w:rsidR="00663060" w:rsidRPr="00CF7FF9">
        <w:rPr>
          <w:rFonts w:ascii="Arial" w:hAnsi="Arial" w:cs="Arial"/>
        </w:rPr>
        <w:t xml:space="preserve">. </w:t>
      </w:r>
    </w:p>
    <w:p w14:paraId="60156E48" w14:textId="77777777" w:rsidR="00517D92" w:rsidRDefault="000D4098" w:rsidP="00563966">
      <w:pPr>
        <w:spacing w:line="360" w:lineRule="auto"/>
        <w:rPr>
          <w:rFonts w:ascii="Arial" w:hAnsi="Arial" w:cs="Arial"/>
        </w:rPr>
      </w:pPr>
      <w:r w:rsidRPr="00CF7FF9">
        <w:rPr>
          <w:rFonts w:ascii="Arial" w:hAnsi="Arial" w:cs="Arial"/>
        </w:rPr>
        <w:t>Hearing impairment</w:t>
      </w:r>
      <w:r w:rsidR="00B47D3D" w:rsidRPr="00CF7FF9">
        <w:rPr>
          <w:rFonts w:ascii="Arial" w:hAnsi="Arial" w:cs="Arial"/>
        </w:rPr>
        <w:t xml:space="preserve"> </w:t>
      </w:r>
      <w:r w:rsidR="00B87920">
        <w:rPr>
          <w:rFonts w:ascii="Arial" w:hAnsi="Arial" w:cs="Arial"/>
        </w:rPr>
        <w:t xml:space="preserve">is described by the </w:t>
      </w:r>
      <w:r w:rsidR="00B87920" w:rsidRPr="00B87920">
        <w:rPr>
          <w:rFonts w:ascii="Arial" w:hAnsi="Arial" w:cs="Arial"/>
        </w:rPr>
        <w:t xml:space="preserve">World Health Organizations (hereafter WHO) </w:t>
      </w:r>
      <w:r w:rsidR="00B87920">
        <w:rPr>
          <w:rFonts w:ascii="Arial" w:hAnsi="Arial" w:cs="Arial"/>
        </w:rPr>
        <w:t>(</w:t>
      </w:r>
      <w:r w:rsidR="00B87920" w:rsidRPr="00B87920">
        <w:rPr>
          <w:rFonts w:ascii="Arial" w:hAnsi="Arial" w:cs="Arial"/>
        </w:rPr>
        <w:t>2026)</w:t>
      </w:r>
      <w:r w:rsidR="00B87920">
        <w:rPr>
          <w:rFonts w:ascii="Arial" w:hAnsi="Arial" w:cs="Arial"/>
        </w:rPr>
        <w:t xml:space="preserve"> </w:t>
      </w:r>
      <w:r w:rsidR="004F6D35">
        <w:rPr>
          <w:rFonts w:ascii="Arial" w:hAnsi="Arial" w:cs="Arial"/>
        </w:rPr>
        <w:t>as</w:t>
      </w:r>
      <w:r w:rsidR="008D1FFB" w:rsidRPr="00CF7FF9">
        <w:rPr>
          <w:rFonts w:ascii="Arial" w:hAnsi="Arial" w:cs="Arial"/>
        </w:rPr>
        <w:t xml:space="preserve"> </w:t>
      </w:r>
      <w:r w:rsidR="00F146FB" w:rsidRPr="00CF7FF9">
        <w:rPr>
          <w:rFonts w:ascii="Arial" w:hAnsi="Arial" w:cs="Arial"/>
        </w:rPr>
        <w:t>individuals who</w:t>
      </w:r>
      <w:r w:rsidR="008D1FFB" w:rsidRPr="00CF7FF9">
        <w:rPr>
          <w:rFonts w:ascii="Arial" w:hAnsi="Arial" w:cs="Arial"/>
        </w:rPr>
        <w:t xml:space="preserve"> </w:t>
      </w:r>
      <w:r w:rsidR="00661513" w:rsidRPr="00CF7FF9">
        <w:rPr>
          <w:rFonts w:ascii="Arial" w:hAnsi="Arial" w:cs="Arial"/>
        </w:rPr>
        <w:t>cannot hear as</w:t>
      </w:r>
      <w:r w:rsidR="00A342DF" w:rsidRPr="00CF7FF9">
        <w:rPr>
          <w:rFonts w:ascii="Arial" w:hAnsi="Arial" w:cs="Arial"/>
        </w:rPr>
        <w:t xml:space="preserve"> </w:t>
      </w:r>
      <w:r w:rsidR="001A4FC7" w:rsidRPr="00CF7FF9">
        <w:rPr>
          <w:rFonts w:ascii="Arial" w:hAnsi="Arial" w:cs="Arial"/>
        </w:rPr>
        <w:t>efficiently as</w:t>
      </w:r>
      <w:r w:rsidR="00661513" w:rsidRPr="00CF7FF9">
        <w:rPr>
          <w:rFonts w:ascii="Arial" w:hAnsi="Arial" w:cs="Arial"/>
        </w:rPr>
        <w:t xml:space="preserve"> others</w:t>
      </w:r>
      <w:r w:rsidR="00637A8D" w:rsidRPr="00CF7FF9">
        <w:rPr>
          <w:rFonts w:ascii="Arial" w:hAnsi="Arial" w:cs="Arial"/>
        </w:rPr>
        <w:t>,</w:t>
      </w:r>
      <w:r w:rsidR="0089139F" w:rsidRPr="00CF7FF9">
        <w:rPr>
          <w:rFonts w:ascii="Arial" w:hAnsi="Arial" w:cs="Arial"/>
        </w:rPr>
        <w:t xml:space="preserve"> rang</w:t>
      </w:r>
      <w:r w:rsidR="00D13DB4">
        <w:rPr>
          <w:rFonts w:ascii="Arial" w:hAnsi="Arial" w:cs="Arial"/>
        </w:rPr>
        <w:t>ing</w:t>
      </w:r>
      <w:r w:rsidR="0089139F" w:rsidRPr="00CF7FF9">
        <w:rPr>
          <w:rFonts w:ascii="Arial" w:hAnsi="Arial" w:cs="Arial"/>
        </w:rPr>
        <w:t xml:space="preserve"> from mild to profound hearing</w:t>
      </w:r>
      <w:r w:rsidR="0089139F" w:rsidRPr="00CF7FF9">
        <w:rPr>
          <w:rFonts w:ascii="Arial" w:hAnsi="Arial" w:cs="Arial"/>
          <w:b/>
          <w:bCs/>
        </w:rPr>
        <w:t xml:space="preserve"> </w:t>
      </w:r>
      <w:r w:rsidR="0089139F" w:rsidRPr="00CF7FF9">
        <w:rPr>
          <w:rFonts w:ascii="Arial" w:hAnsi="Arial" w:cs="Arial"/>
        </w:rPr>
        <w:t>loss</w:t>
      </w:r>
      <w:r w:rsidR="00B87920">
        <w:rPr>
          <w:rFonts w:ascii="Arial" w:hAnsi="Arial" w:cs="Arial"/>
        </w:rPr>
        <w:t xml:space="preserve">. </w:t>
      </w:r>
      <w:r w:rsidR="00CA363E" w:rsidRPr="00CF7FF9">
        <w:rPr>
          <w:rFonts w:ascii="Arial" w:hAnsi="Arial" w:cs="Arial"/>
        </w:rPr>
        <w:t xml:space="preserve">Hearing impairment can </w:t>
      </w:r>
      <w:r w:rsidR="00A05DF9" w:rsidRPr="00CF7FF9">
        <w:rPr>
          <w:rFonts w:ascii="Arial" w:hAnsi="Arial" w:cs="Arial"/>
        </w:rPr>
        <w:t>be temporary</w:t>
      </w:r>
      <w:r w:rsidR="008D1FFB" w:rsidRPr="00CF7FF9">
        <w:rPr>
          <w:rFonts w:ascii="Arial" w:hAnsi="Arial" w:cs="Arial"/>
        </w:rPr>
        <w:t>, parti</w:t>
      </w:r>
      <w:r w:rsidR="005C6087" w:rsidRPr="00CF7FF9">
        <w:rPr>
          <w:rFonts w:ascii="Arial" w:hAnsi="Arial" w:cs="Arial"/>
        </w:rPr>
        <w:t xml:space="preserve">al or </w:t>
      </w:r>
      <w:r w:rsidR="00412D16" w:rsidRPr="00CF7FF9">
        <w:rPr>
          <w:rFonts w:ascii="Arial" w:hAnsi="Arial" w:cs="Arial"/>
        </w:rPr>
        <w:t>permanent</w:t>
      </w:r>
      <w:r w:rsidR="005C6087" w:rsidRPr="00CF7FF9">
        <w:rPr>
          <w:rFonts w:ascii="Arial" w:hAnsi="Arial" w:cs="Arial"/>
        </w:rPr>
        <w:t xml:space="preserve">, </w:t>
      </w:r>
      <w:r w:rsidR="00C04853" w:rsidRPr="00CF7FF9">
        <w:rPr>
          <w:rFonts w:ascii="Arial" w:hAnsi="Arial" w:cs="Arial"/>
        </w:rPr>
        <w:t xml:space="preserve">which is </w:t>
      </w:r>
      <w:r w:rsidR="005C6087" w:rsidRPr="00CF7FF9">
        <w:rPr>
          <w:rFonts w:ascii="Arial" w:hAnsi="Arial" w:cs="Arial"/>
        </w:rPr>
        <w:t>also known as “deaf</w:t>
      </w:r>
      <w:r w:rsidR="00540B8A" w:rsidRPr="00CF7FF9">
        <w:rPr>
          <w:rFonts w:ascii="Arial" w:hAnsi="Arial" w:cs="Arial"/>
        </w:rPr>
        <w:t>ness</w:t>
      </w:r>
      <w:r w:rsidR="005C6087" w:rsidRPr="00CF7FF9">
        <w:rPr>
          <w:rFonts w:ascii="Arial" w:hAnsi="Arial" w:cs="Arial"/>
        </w:rPr>
        <w:t>”</w:t>
      </w:r>
      <w:r w:rsidR="000A5DF4" w:rsidRPr="00CF7FF9">
        <w:rPr>
          <w:rFonts w:ascii="Arial" w:hAnsi="Arial" w:cs="Arial"/>
        </w:rPr>
        <w:t xml:space="preserve"> and </w:t>
      </w:r>
      <w:r w:rsidR="007D26F0" w:rsidRPr="00CF7FF9">
        <w:rPr>
          <w:rFonts w:ascii="Arial" w:hAnsi="Arial" w:cs="Arial"/>
        </w:rPr>
        <w:t xml:space="preserve">impacts </w:t>
      </w:r>
      <w:r w:rsidR="00D36D57" w:rsidRPr="00CF7FF9">
        <w:rPr>
          <w:rFonts w:ascii="Arial" w:hAnsi="Arial" w:cs="Arial"/>
        </w:rPr>
        <w:t>around 50,00</w:t>
      </w:r>
      <w:r w:rsidR="00CA5C6A" w:rsidRPr="00CF7FF9">
        <w:rPr>
          <w:rFonts w:ascii="Arial" w:hAnsi="Arial" w:cs="Arial"/>
        </w:rPr>
        <w:t>0</w:t>
      </w:r>
      <w:r w:rsidR="00D36D57" w:rsidRPr="00CF7FF9">
        <w:rPr>
          <w:rFonts w:ascii="Arial" w:hAnsi="Arial" w:cs="Arial"/>
        </w:rPr>
        <w:t xml:space="preserve"> children within the United Kingdom</w:t>
      </w:r>
      <w:r w:rsidR="00B91A1A" w:rsidRPr="00CF7FF9">
        <w:rPr>
          <w:rFonts w:ascii="Arial" w:hAnsi="Arial" w:cs="Arial"/>
        </w:rPr>
        <w:t xml:space="preserve"> (hereafter UK), </w:t>
      </w:r>
      <w:r w:rsidR="0060514E">
        <w:rPr>
          <w:rFonts w:ascii="Arial" w:hAnsi="Arial" w:cs="Arial"/>
        </w:rPr>
        <w:t xml:space="preserve">to which </w:t>
      </w:r>
      <w:r w:rsidR="00AC7876" w:rsidRPr="00CF7FF9">
        <w:rPr>
          <w:rFonts w:ascii="Arial" w:hAnsi="Arial" w:cs="Arial"/>
        </w:rPr>
        <w:t xml:space="preserve">1 in every 1000 </w:t>
      </w:r>
      <w:r w:rsidR="008B5F1F" w:rsidRPr="00CF7FF9">
        <w:rPr>
          <w:rFonts w:ascii="Arial" w:hAnsi="Arial" w:cs="Arial"/>
        </w:rPr>
        <w:t>of these children are born</w:t>
      </w:r>
      <w:r w:rsidR="005F53E5" w:rsidRPr="00CF7FF9">
        <w:rPr>
          <w:rFonts w:ascii="Arial" w:hAnsi="Arial" w:cs="Arial"/>
        </w:rPr>
        <w:t xml:space="preserve"> </w:t>
      </w:r>
      <w:r w:rsidR="00E4369D" w:rsidRPr="00CF7FF9">
        <w:rPr>
          <w:rFonts w:ascii="Arial" w:hAnsi="Arial" w:cs="Arial"/>
        </w:rPr>
        <w:t>with</w:t>
      </w:r>
      <w:r w:rsidR="00E4369D" w:rsidRPr="0060514E">
        <w:rPr>
          <w:rFonts w:ascii="Arial" w:hAnsi="Arial" w:cs="Arial"/>
        </w:rPr>
        <w:t xml:space="preserve"> </w:t>
      </w:r>
      <w:r w:rsidR="0060514E" w:rsidRPr="0060514E">
        <w:rPr>
          <w:rFonts w:ascii="Arial" w:hAnsi="Arial" w:cs="Arial"/>
        </w:rPr>
        <w:t>complete</w:t>
      </w:r>
      <w:r w:rsidR="00E4369D" w:rsidRPr="00CF7FF9">
        <w:rPr>
          <w:rFonts w:ascii="Arial" w:hAnsi="Arial" w:cs="Arial"/>
        </w:rPr>
        <w:t xml:space="preserve"> hearing loss</w:t>
      </w:r>
      <w:r w:rsidR="00696FEE" w:rsidRPr="00CF7FF9">
        <w:rPr>
          <w:rFonts w:ascii="Arial" w:hAnsi="Arial" w:cs="Arial"/>
        </w:rPr>
        <w:t>,</w:t>
      </w:r>
      <w:r w:rsidR="00AC7876" w:rsidRPr="00CF7FF9">
        <w:rPr>
          <w:rFonts w:ascii="Arial" w:hAnsi="Arial" w:cs="Arial"/>
        </w:rPr>
        <w:t xml:space="preserve"> </w:t>
      </w:r>
      <w:r w:rsidR="00463C0B" w:rsidRPr="00CF7FF9">
        <w:rPr>
          <w:rFonts w:ascii="Arial" w:hAnsi="Arial" w:cs="Arial"/>
        </w:rPr>
        <w:t>according to Walker (2025)</w:t>
      </w:r>
      <w:r w:rsidR="007A60F1">
        <w:rPr>
          <w:rFonts w:ascii="Arial" w:hAnsi="Arial" w:cs="Arial"/>
        </w:rPr>
        <w:t>,</w:t>
      </w:r>
      <w:r w:rsidR="00463C0B" w:rsidRPr="00CF7FF9">
        <w:rPr>
          <w:rFonts w:ascii="Arial" w:hAnsi="Arial" w:cs="Arial"/>
        </w:rPr>
        <w:t xml:space="preserve"> NHS (2026)</w:t>
      </w:r>
      <w:r w:rsidR="007A60F1">
        <w:rPr>
          <w:rFonts w:ascii="Arial" w:hAnsi="Arial" w:cs="Arial"/>
        </w:rPr>
        <w:t xml:space="preserve"> and</w:t>
      </w:r>
      <w:r w:rsidR="007A60F1" w:rsidRPr="007A60F1">
        <w:t xml:space="preserve"> </w:t>
      </w:r>
      <w:r w:rsidR="007A60F1" w:rsidRPr="007A60F1">
        <w:rPr>
          <w:rFonts w:ascii="Arial" w:hAnsi="Arial" w:cs="Arial"/>
        </w:rPr>
        <w:t xml:space="preserve">National Sensory Impairment Partnership (hereafter </w:t>
      </w:r>
      <w:proofErr w:type="spellStart"/>
      <w:r w:rsidR="007A60F1" w:rsidRPr="007A60F1">
        <w:rPr>
          <w:rFonts w:ascii="Arial" w:hAnsi="Arial" w:cs="Arial"/>
        </w:rPr>
        <w:t>NatSIP</w:t>
      </w:r>
      <w:proofErr w:type="spellEnd"/>
      <w:r w:rsidR="007A60F1" w:rsidRPr="007A60F1">
        <w:rPr>
          <w:rFonts w:ascii="Arial" w:hAnsi="Arial" w:cs="Arial"/>
        </w:rPr>
        <w:t xml:space="preserve">) </w:t>
      </w:r>
      <w:r w:rsidR="007A60F1">
        <w:rPr>
          <w:rFonts w:ascii="Arial" w:hAnsi="Arial" w:cs="Arial"/>
        </w:rPr>
        <w:t>(</w:t>
      </w:r>
      <w:r w:rsidR="007A60F1" w:rsidRPr="007A60F1">
        <w:rPr>
          <w:rFonts w:ascii="Arial" w:hAnsi="Arial" w:cs="Arial"/>
        </w:rPr>
        <w:t>2026)</w:t>
      </w:r>
      <w:r w:rsidR="0087262A" w:rsidRPr="00CF7FF9">
        <w:rPr>
          <w:rFonts w:ascii="Arial" w:hAnsi="Arial" w:cs="Arial"/>
        </w:rPr>
        <w:t xml:space="preserve">. </w:t>
      </w:r>
      <w:r w:rsidR="00823B21" w:rsidRPr="00CF7FF9">
        <w:rPr>
          <w:rFonts w:ascii="Arial" w:hAnsi="Arial" w:cs="Arial"/>
        </w:rPr>
        <w:t xml:space="preserve">Although </w:t>
      </w:r>
      <w:r w:rsidR="000B2DDD" w:rsidRPr="00CF7FF9">
        <w:rPr>
          <w:rFonts w:ascii="Arial" w:hAnsi="Arial" w:cs="Arial"/>
        </w:rPr>
        <w:t>Centres</w:t>
      </w:r>
      <w:r w:rsidR="00BD1E70" w:rsidRPr="00CF7FF9">
        <w:rPr>
          <w:rFonts w:ascii="Arial" w:hAnsi="Arial" w:cs="Arial"/>
        </w:rPr>
        <w:t xml:space="preserve"> for Disease Control (hereafter CDC) </w:t>
      </w:r>
      <w:r w:rsidR="00B25C91" w:rsidRPr="00CF7FF9">
        <w:rPr>
          <w:rFonts w:ascii="Arial" w:hAnsi="Arial" w:cs="Arial"/>
        </w:rPr>
        <w:t xml:space="preserve">(2025), states </w:t>
      </w:r>
      <w:r w:rsidR="00517DC2" w:rsidRPr="00CF7FF9">
        <w:rPr>
          <w:rFonts w:ascii="Arial" w:hAnsi="Arial" w:cs="Arial"/>
        </w:rPr>
        <w:t xml:space="preserve">up to 60% of hearing loss within children </w:t>
      </w:r>
      <w:r w:rsidR="00637A8D" w:rsidRPr="00CF7FF9">
        <w:rPr>
          <w:rFonts w:ascii="Arial" w:hAnsi="Arial" w:cs="Arial"/>
        </w:rPr>
        <w:t>can be</w:t>
      </w:r>
      <w:r w:rsidR="00405603" w:rsidRPr="00CF7FF9">
        <w:rPr>
          <w:rFonts w:ascii="Arial" w:hAnsi="Arial" w:cs="Arial"/>
        </w:rPr>
        <w:t xml:space="preserve"> through family</w:t>
      </w:r>
      <w:r w:rsidR="00560C0F" w:rsidRPr="00CF7FF9">
        <w:rPr>
          <w:rFonts w:ascii="Arial" w:hAnsi="Arial" w:cs="Arial"/>
        </w:rPr>
        <w:t xml:space="preserve"> </w:t>
      </w:r>
      <w:r w:rsidR="00D905F7" w:rsidRPr="00CF7FF9">
        <w:rPr>
          <w:rFonts w:ascii="Arial" w:hAnsi="Arial" w:cs="Arial"/>
        </w:rPr>
        <w:t>genetics</w:t>
      </w:r>
      <w:r w:rsidR="00C14512" w:rsidRPr="00CF7FF9">
        <w:rPr>
          <w:rFonts w:ascii="Arial" w:hAnsi="Arial" w:cs="Arial"/>
        </w:rPr>
        <w:t xml:space="preserve"> and</w:t>
      </w:r>
      <w:r w:rsidR="002423D7" w:rsidRPr="00CF7FF9">
        <w:rPr>
          <w:rFonts w:ascii="Arial" w:hAnsi="Arial" w:cs="Arial"/>
        </w:rPr>
        <w:t xml:space="preserve"> 20</w:t>
      </w:r>
      <w:r w:rsidR="006F4CAF" w:rsidRPr="00CF7FF9">
        <w:rPr>
          <w:rFonts w:ascii="Arial" w:hAnsi="Arial" w:cs="Arial"/>
        </w:rPr>
        <w:t>% linked</w:t>
      </w:r>
      <w:r w:rsidR="00E67D1A" w:rsidRPr="00CF7FF9">
        <w:rPr>
          <w:rFonts w:ascii="Arial" w:hAnsi="Arial" w:cs="Arial"/>
        </w:rPr>
        <w:t xml:space="preserve"> to a “syndrome”, Walker </w:t>
      </w:r>
      <w:r w:rsidR="008A517E" w:rsidRPr="00CF7FF9">
        <w:rPr>
          <w:rFonts w:ascii="Arial" w:hAnsi="Arial" w:cs="Arial"/>
        </w:rPr>
        <w:lastRenderedPageBreak/>
        <w:t>(2025) and the NHS (2026) research</w:t>
      </w:r>
      <w:r w:rsidR="00233384" w:rsidRPr="00CF7FF9">
        <w:rPr>
          <w:rFonts w:ascii="Arial" w:hAnsi="Arial" w:cs="Arial"/>
        </w:rPr>
        <w:t xml:space="preserve"> </w:t>
      </w:r>
      <w:r w:rsidR="00FC7A77" w:rsidRPr="00CF7FF9">
        <w:rPr>
          <w:rFonts w:ascii="Arial" w:hAnsi="Arial" w:cs="Arial"/>
        </w:rPr>
        <w:t>differ</w:t>
      </w:r>
      <w:r w:rsidR="0082489A" w:rsidRPr="00CF7FF9">
        <w:rPr>
          <w:rFonts w:ascii="Arial" w:hAnsi="Arial" w:cs="Arial"/>
        </w:rPr>
        <w:t>,</w:t>
      </w:r>
      <w:r w:rsidR="008A517E" w:rsidRPr="00AF267E">
        <w:rPr>
          <w:rFonts w:ascii="Arial" w:hAnsi="Arial" w:cs="Arial"/>
        </w:rPr>
        <w:t xml:space="preserve"> </w:t>
      </w:r>
      <w:r w:rsidR="00796A83" w:rsidRPr="00AF267E">
        <w:rPr>
          <w:rFonts w:ascii="Arial" w:hAnsi="Arial" w:cs="Arial"/>
        </w:rPr>
        <w:t>stat</w:t>
      </w:r>
      <w:r w:rsidR="0082489A" w:rsidRPr="00AF267E">
        <w:rPr>
          <w:rFonts w:ascii="Arial" w:hAnsi="Arial" w:cs="Arial"/>
        </w:rPr>
        <w:t>ing</w:t>
      </w:r>
      <w:r w:rsidR="00796A83" w:rsidRPr="00AF267E">
        <w:rPr>
          <w:rFonts w:ascii="Arial" w:hAnsi="Arial" w:cs="Arial"/>
        </w:rPr>
        <w:t xml:space="preserve"> 90% of children </w:t>
      </w:r>
      <w:r w:rsidR="00EE4AB7" w:rsidRPr="00AF267E">
        <w:rPr>
          <w:rFonts w:ascii="Arial" w:hAnsi="Arial" w:cs="Arial"/>
        </w:rPr>
        <w:t xml:space="preserve">born deaf </w:t>
      </w:r>
      <w:r w:rsidR="009B177A">
        <w:rPr>
          <w:rFonts w:ascii="Arial" w:hAnsi="Arial" w:cs="Arial"/>
        </w:rPr>
        <w:t>are born to</w:t>
      </w:r>
      <w:r w:rsidR="00EE4AB7" w:rsidRPr="00AF267E">
        <w:rPr>
          <w:rFonts w:ascii="Arial" w:hAnsi="Arial" w:cs="Arial"/>
        </w:rPr>
        <w:t xml:space="preserve"> hearing parents.</w:t>
      </w:r>
      <w:r w:rsidR="00382420" w:rsidRPr="00CF7FF9">
        <w:rPr>
          <w:rFonts w:ascii="Arial" w:hAnsi="Arial" w:cs="Arial"/>
        </w:rPr>
        <w:t xml:space="preserve"> </w:t>
      </w:r>
    </w:p>
    <w:p w14:paraId="3D9DEB89" w14:textId="77777777" w:rsidR="00A8168C" w:rsidRDefault="000B7396" w:rsidP="00563966">
      <w:pPr>
        <w:spacing w:line="360" w:lineRule="auto"/>
        <w:rPr>
          <w:rFonts w:ascii="Arial" w:hAnsi="Arial" w:cs="Arial"/>
        </w:rPr>
      </w:pPr>
      <w:r>
        <w:rPr>
          <w:rFonts w:ascii="Arial" w:hAnsi="Arial" w:cs="Arial"/>
        </w:rPr>
        <w:t>T</w:t>
      </w:r>
      <w:r w:rsidR="00382420" w:rsidRPr="00CF7FF9">
        <w:rPr>
          <w:rFonts w:ascii="Arial" w:hAnsi="Arial" w:cs="Arial"/>
        </w:rPr>
        <w:t>he NHS (2026)</w:t>
      </w:r>
      <w:r w:rsidR="001A29F5" w:rsidRPr="00CF7FF9">
        <w:rPr>
          <w:rFonts w:ascii="Arial" w:hAnsi="Arial" w:cs="Arial"/>
        </w:rPr>
        <w:t xml:space="preserve"> and Walker (20</w:t>
      </w:r>
      <w:r w:rsidR="001778A2" w:rsidRPr="00CF7FF9">
        <w:rPr>
          <w:rFonts w:ascii="Arial" w:hAnsi="Arial" w:cs="Arial"/>
        </w:rPr>
        <w:t>25)</w:t>
      </w:r>
      <w:r w:rsidR="00382420" w:rsidRPr="00CF7FF9">
        <w:rPr>
          <w:rFonts w:ascii="Arial" w:hAnsi="Arial" w:cs="Arial"/>
        </w:rPr>
        <w:t xml:space="preserve"> </w:t>
      </w:r>
      <w:r w:rsidR="001E35E1">
        <w:rPr>
          <w:rFonts w:ascii="Arial" w:hAnsi="Arial" w:cs="Arial"/>
        </w:rPr>
        <w:t>discuss</w:t>
      </w:r>
      <w:r w:rsidR="00382420" w:rsidRPr="00CF7FF9">
        <w:rPr>
          <w:rFonts w:ascii="Arial" w:hAnsi="Arial" w:cs="Arial"/>
        </w:rPr>
        <w:t xml:space="preserve"> </w:t>
      </w:r>
      <w:r w:rsidR="00B442CD">
        <w:rPr>
          <w:rFonts w:ascii="Arial" w:hAnsi="Arial" w:cs="Arial"/>
        </w:rPr>
        <w:t>t</w:t>
      </w:r>
      <w:r w:rsidR="00813D0F">
        <w:rPr>
          <w:rFonts w:ascii="Arial" w:hAnsi="Arial" w:cs="Arial"/>
        </w:rPr>
        <w:t>wo</w:t>
      </w:r>
      <w:r w:rsidR="00B442CD">
        <w:rPr>
          <w:rFonts w:ascii="Arial" w:hAnsi="Arial" w:cs="Arial"/>
        </w:rPr>
        <w:t xml:space="preserve"> </w:t>
      </w:r>
      <w:r w:rsidR="00B440AB">
        <w:rPr>
          <w:rFonts w:ascii="Arial" w:hAnsi="Arial" w:cs="Arial"/>
        </w:rPr>
        <w:t>types of</w:t>
      </w:r>
      <w:r w:rsidR="006C4247">
        <w:rPr>
          <w:rFonts w:ascii="Arial" w:hAnsi="Arial" w:cs="Arial"/>
        </w:rPr>
        <w:t xml:space="preserve"> </w:t>
      </w:r>
      <w:r w:rsidR="00573B6C" w:rsidRPr="00CF7FF9">
        <w:rPr>
          <w:rFonts w:ascii="Arial" w:hAnsi="Arial" w:cs="Arial"/>
        </w:rPr>
        <w:t>hearing impairments</w:t>
      </w:r>
      <w:r w:rsidR="001E35E1">
        <w:rPr>
          <w:rFonts w:ascii="Arial" w:hAnsi="Arial" w:cs="Arial"/>
        </w:rPr>
        <w:t xml:space="preserve">. </w:t>
      </w:r>
      <w:r w:rsidR="00826344">
        <w:rPr>
          <w:rFonts w:ascii="Arial" w:hAnsi="Arial" w:cs="Arial"/>
        </w:rPr>
        <w:t>S</w:t>
      </w:r>
      <w:r w:rsidR="00573B6C" w:rsidRPr="00CF7FF9">
        <w:rPr>
          <w:rFonts w:ascii="Arial" w:hAnsi="Arial" w:cs="Arial"/>
        </w:rPr>
        <w:t>ensorineural</w:t>
      </w:r>
      <w:r w:rsidR="00B442CD">
        <w:rPr>
          <w:rFonts w:ascii="Arial" w:hAnsi="Arial" w:cs="Arial"/>
        </w:rPr>
        <w:t xml:space="preserve"> hearing loss</w:t>
      </w:r>
      <w:r w:rsidR="005E545B" w:rsidRPr="00CF7FF9">
        <w:rPr>
          <w:rFonts w:ascii="Arial" w:hAnsi="Arial" w:cs="Arial"/>
        </w:rPr>
        <w:t xml:space="preserve"> </w:t>
      </w:r>
      <w:r w:rsidR="00826344">
        <w:rPr>
          <w:rFonts w:ascii="Arial" w:hAnsi="Arial" w:cs="Arial"/>
        </w:rPr>
        <w:t xml:space="preserve">is </w:t>
      </w:r>
      <w:r w:rsidR="005E545B" w:rsidRPr="00CF7FF9">
        <w:rPr>
          <w:rFonts w:ascii="Arial" w:hAnsi="Arial" w:cs="Arial"/>
        </w:rPr>
        <w:t xml:space="preserve">caused </w:t>
      </w:r>
      <w:r w:rsidR="001F2707" w:rsidRPr="00CF7FF9">
        <w:rPr>
          <w:rFonts w:ascii="Arial" w:hAnsi="Arial" w:cs="Arial"/>
        </w:rPr>
        <w:t>by damage to the nerves</w:t>
      </w:r>
      <w:r w:rsidR="006176BF">
        <w:rPr>
          <w:rFonts w:ascii="Arial" w:hAnsi="Arial" w:cs="Arial"/>
        </w:rPr>
        <w:t>,</w:t>
      </w:r>
      <w:r w:rsidR="001F2707" w:rsidRPr="00CF7FF9">
        <w:rPr>
          <w:rFonts w:ascii="Arial" w:hAnsi="Arial" w:cs="Arial"/>
        </w:rPr>
        <w:t xml:space="preserve"> which detect sound or the </w:t>
      </w:r>
      <w:r w:rsidR="006F7FD3" w:rsidRPr="00CF7FF9">
        <w:rPr>
          <w:rFonts w:ascii="Arial" w:hAnsi="Arial" w:cs="Arial"/>
        </w:rPr>
        <w:t>cochlea within the ear</w:t>
      </w:r>
      <w:r w:rsidR="00752185" w:rsidRPr="00CF7FF9">
        <w:rPr>
          <w:rFonts w:ascii="Arial" w:hAnsi="Arial" w:cs="Arial"/>
        </w:rPr>
        <w:t xml:space="preserve"> </w:t>
      </w:r>
      <w:r w:rsidR="006F7FD3" w:rsidRPr="00CF7FF9">
        <w:rPr>
          <w:rFonts w:ascii="Arial" w:hAnsi="Arial" w:cs="Arial"/>
        </w:rPr>
        <w:t>not working</w:t>
      </w:r>
      <w:r w:rsidR="000A12DB">
        <w:rPr>
          <w:rFonts w:ascii="Arial" w:hAnsi="Arial" w:cs="Arial"/>
        </w:rPr>
        <w:t>,</w:t>
      </w:r>
      <w:r w:rsidR="00752185" w:rsidRPr="00CF7FF9">
        <w:rPr>
          <w:rFonts w:ascii="Arial" w:hAnsi="Arial" w:cs="Arial"/>
        </w:rPr>
        <w:t xml:space="preserve"> resulting in per</w:t>
      </w:r>
      <w:r w:rsidR="00461AFF" w:rsidRPr="00CF7FF9">
        <w:rPr>
          <w:rFonts w:ascii="Arial" w:hAnsi="Arial" w:cs="Arial"/>
        </w:rPr>
        <w:t>manent hearing loss</w:t>
      </w:r>
      <w:r w:rsidR="009615AE" w:rsidRPr="00CF7FF9">
        <w:rPr>
          <w:rFonts w:ascii="Arial" w:hAnsi="Arial" w:cs="Arial"/>
        </w:rPr>
        <w:t xml:space="preserve"> </w:t>
      </w:r>
      <w:r w:rsidR="006176BF">
        <w:rPr>
          <w:rFonts w:ascii="Arial" w:hAnsi="Arial" w:cs="Arial"/>
        </w:rPr>
        <w:t>requiring</w:t>
      </w:r>
      <w:r w:rsidR="00826344">
        <w:rPr>
          <w:rFonts w:ascii="Arial" w:hAnsi="Arial" w:cs="Arial"/>
        </w:rPr>
        <w:t xml:space="preserve"> </w:t>
      </w:r>
      <w:r w:rsidR="00874F8D">
        <w:rPr>
          <w:rFonts w:ascii="Arial" w:hAnsi="Arial" w:cs="Arial"/>
        </w:rPr>
        <w:t>support</w:t>
      </w:r>
      <w:r w:rsidR="009615AE" w:rsidRPr="00CF7FF9">
        <w:rPr>
          <w:rFonts w:ascii="Arial" w:hAnsi="Arial" w:cs="Arial"/>
        </w:rPr>
        <w:t xml:space="preserve"> </w:t>
      </w:r>
      <w:r w:rsidR="006176BF">
        <w:rPr>
          <w:rFonts w:ascii="Arial" w:hAnsi="Arial" w:cs="Arial"/>
        </w:rPr>
        <w:t>from</w:t>
      </w:r>
      <w:r w:rsidR="009615AE" w:rsidRPr="00CF7FF9">
        <w:rPr>
          <w:rFonts w:ascii="Arial" w:hAnsi="Arial" w:cs="Arial"/>
        </w:rPr>
        <w:t xml:space="preserve"> hearing aids or</w:t>
      </w:r>
      <w:r w:rsidR="00E9204E">
        <w:rPr>
          <w:rFonts w:ascii="Arial" w:hAnsi="Arial" w:cs="Arial"/>
        </w:rPr>
        <w:t xml:space="preserve"> a cochlear implant</w:t>
      </w:r>
      <w:r w:rsidR="00430CAF">
        <w:rPr>
          <w:rFonts w:ascii="Arial" w:hAnsi="Arial" w:cs="Arial"/>
        </w:rPr>
        <w:t>,</w:t>
      </w:r>
      <w:r w:rsidR="007B159E" w:rsidRPr="00CF7FF9">
        <w:rPr>
          <w:rFonts w:ascii="Arial" w:hAnsi="Arial" w:cs="Arial"/>
        </w:rPr>
        <w:t xml:space="preserve"> </w:t>
      </w:r>
      <w:r w:rsidR="007C18DF">
        <w:rPr>
          <w:rFonts w:ascii="Arial" w:hAnsi="Arial" w:cs="Arial"/>
        </w:rPr>
        <w:t xml:space="preserve">which is </w:t>
      </w:r>
      <w:r w:rsidR="007B159E" w:rsidRPr="00CF7FF9">
        <w:rPr>
          <w:rFonts w:ascii="Arial" w:hAnsi="Arial" w:cs="Arial"/>
        </w:rPr>
        <w:t xml:space="preserve">an electronic device </w:t>
      </w:r>
      <w:r w:rsidR="00885A4C">
        <w:rPr>
          <w:rFonts w:ascii="Arial" w:hAnsi="Arial" w:cs="Arial"/>
        </w:rPr>
        <w:t>surgically place</w:t>
      </w:r>
      <w:r w:rsidR="001B3DBB">
        <w:rPr>
          <w:rFonts w:ascii="Arial" w:hAnsi="Arial" w:cs="Arial"/>
        </w:rPr>
        <w:t xml:space="preserve">d </w:t>
      </w:r>
      <w:r w:rsidR="0012303F" w:rsidRPr="00CF7FF9">
        <w:rPr>
          <w:rFonts w:ascii="Arial" w:hAnsi="Arial" w:cs="Arial"/>
        </w:rPr>
        <w:t xml:space="preserve">within the </w:t>
      </w:r>
      <w:r w:rsidR="00885A4C">
        <w:rPr>
          <w:rFonts w:ascii="Arial" w:hAnsi="Arial" w:cs="Arial"/>
        </w:rPr>
        <w:t>head and ear</w:t>
      </w:r>
      <w:r w:rsidR="00685871">
        <w:rPr>
          <w:rFonts w:ascii="Arial" w:hAnsi="Arial" w:cs="Arial"/>
        </w:rPr>
        <w:t xml:space="preserve"> (NHS, 2026 and Walker, 2025)</w:t>
      </w:r>
      <w:r w:rsidR="00686147" w:rsidRPr="00CF7FF9">
        <w:rPr>
          <w:rFonts w:ascii="Arial" w:hAnsi="Arial" w:cs="Arial"/>
        </w:rPr>
        <w:t xml:space="preserve">. </w:t>
      </w:r>
    </w:p>
    <w:p w14:paraId="7B105D84" w14:textId="6820C813" w:rsidR="00B87E33" w:rsidRPr="00CF7FF9" w:rsidRDefault="00686147" w:rsidP="00563966">
      <w:pPr>
        <w:spacing w:line="360" w:lineRule="auto"/>
        <w:rPr>
          <w:rFonts w:ascii="Arial" w:hAnsi="Arial" w:cs="Arial"/>
        </w:rPr>
      </w:pPr>
      <w:r w:rsidRPr="00CF7FF9">
        <w:rPr>
          <w:rFonts w:ascii="Arial" w:hAnsi="Arial" w:cs="Arial"/>
        </w:rPr>
        <w:t xml:space="preserve">Another is </w:t>
      </w:r>
      <w:r w:rsidR="00120885" w:rsidRPr="00CF7FF9">
        <w:rPr>
          <w:rFonts w:ascii="Arial" w:hAnsi="Arial" w:cs="Arial"/>
        </w:rPr>
        <w:t>conductive</w:t>
      </w:r>
      <w:r w:rsidR="00490A9C" w:rsidRPr="00CF7FF9">
        <w:rPr>
          <w:rFonts w:ascii="Arial" w:hAnsi="Arial" w:cs="Arial"/>
        </w:rPr>
        <w:t xml:space="preserve"> </w:t>
      </w:r>
      <w:r w:rsidR="00685871">
        <w:rPr>
          <w:rFonts w:ascii="Arial" w:hAnsi="Arial" w:cs="Arial"/>
        </w:rPr>
        <w:t xml:space="preserve">hearing loss, </w:t>
      </w:r>
      <w:r w:rsidR="00490A9C" w:rsidRPr="00CF7FF9">
        <w:rPr>
          <w:rFonts w:ascii="Arial" w:hAnsi="Arial" w:cs="Arial"/>
        </w:rPr>
        <w:t xml:space="preserve">which is mainly related to </w:t>
      </w:r>
      <w:r w:rsidR="00FC5835" w:rsidRPr="00CF7FF9">
        <w:rPr>
          <w:rFonts w:ascii="Arial" w:hAnsi="Arial" w:cs="Arial"/>
        </w:rPr>
        <w:t>temporary hearing loss</w:t>
      </w:r>
      <w:r w:rsidR="00120885" w:rsidRPr="00CF7FF9">
        <w:rPr>
          <w:rFonts w:ascii="Arial" w:hAnsi="Arial" w:cs="Arial"/>
        </w:rPr>
        <w:t>, caused</w:t>
      </w:r>
      <w:r w:rsidR="00F46C40" w:rsidRPr="00CF7FF9">
        <w:rPr>
          <w:rFonts w:ascii="Arial" w:hAnsi="Arial" w:cs="Arial"/>
        </w:rPr>
        <w:t xml:space="preserve"> through physical</w:t>
      </w:r>
      <w:r w:rsidR="00987B53" w:rsidRPr="00CF7FF9">
        <w:rPr>
          <w:rFonts w:ascii="Arial" w:hAnsi="Arial" w:cs="Arial"/>
        </w:rPr>
        <w:t xml:space="preserve"> blockage</w:t>
      </w:r>
      <w:r w:rsidR="0084190F" w:rsidRPr="00CF7FF9">
        <w:rPr>
          <w:rFonts w:ascii="Arial" w:hAnsi="Arial" w:cs="Arial"/>
        </w:rPr>
        <w:t xml:space="preserve">s, </w:t>
      </w:r>
      <w:r w:rsidR="00B05B6E" w:rsidRPr="00CF7FF9">
        <w:rPr>
          <w:rFonts w:ascii="Arial" w:hAnsi="Arial" w:cs="Arial"/>
        </w:rPr>
        <w:t>such as</w:t>
      </w:r>
      <w:r w:rsidR="00AE7E32" w:rsidRPr="00CF7FF9">
        <w:rPr>
          <w:rFonts w:ascii="Arial" w:hAnsi="Arial" w:cs="Arial"/>
        </w:rPr>
        <w:t xml:space="preserve"> ear wax</w:t>
      </w:r>
      <w:r w:rsidR="000A2800">
        <w:rPr>
          <w:rFonts w:ascii="Arial" w:hAnsi="Arial" w:cs="Arial"/>
        </w:rPr>
        <w:t>,</w:t>
      </w:r>
      <w:r w:rsidR="00393C6A">
        <w:rPr>
          <w:rFonts w:ascii="Arial" w:hAnsi="Arial" w:cs="Arial"/>
        </w:rPr>
        <w:t xml:space="preserve"> </w:t>
      </w:r>
      <w:r w:rsidR="001B0365" w:rsidRPr="00CF7FF9">
        <w:rPr>
          <w:rFonts w:ascii="Arial" w:hAnsi="Arial" w:cs="Arial"/>
        </w:rPr>
        <w:t xml:space="preserve">usually treated daily </w:t>
      </w:r>
      <w:r w:rsidR="001B3DBB">
        <w:rPr>
          <w:rFonts w:ascii="Arial" w:hAnsi="Arial" w:cs="Arial"/>
        </w:rPr>
        <w:t xml:space="preserve">with </w:t>
      </w:r>
      <w:r w:rsidR="001B0365" w:rsidRPr="00CF7FF9">
        <w:rPr>
          <w:rFonts w:ascii="Arial" w:hAnsi="Arial" w:cs="Arial"/>
        </w:rPr>
        <w:t xml:space="preserve">ear drops </w:t>
      </w:r>
      <w:r w:rsidR="00BB4181">
        <w:rPr>
          <w:rFonts w:ascii="Arial" w:hAnsi="Arial" w:cs="Arial"/>
        </w:rPr>
        <w:t>and can resolve</w:t>
      </w:r>
      <w:r w:rsidR="009E1AFC" w:rsidRPr="00CF7FF9">
        <w:rPr>
          <w:rFonts w:ascii="Arial" w:hAnsi="Arial" w:cs="Arial"/>
        </w:rPr>
        <w:t xml:space="preserve"> naturally or</w:t>
      </w:r>
      <w:r w:rsidR="003A257A" w:rsidRPr="00CF7FF9">
        <w:rPr>
          <w:rFonts w:ascii="Arial" w:hAnsi="Arial" w:cs="Arial"/>
        </w:rPr>
        <w:t xml:space="preserve"> </w:t>
      </w:r>
      <w:r w:rsidR="00BB4181">
        <w:rPr>
          <w:rFonts w:ascii="Arial" w:hAnsi="Arial" w:cs="Arial"/>
        </w:rPr>
        <w:t xml:space="preserve">with </w:t>
      </w:r>
      <w:r w:rsidR="003A257A" w:rsidRPr="00CF7FF9">
        <w:rPr>
          <w:rFonts w:ascii="Arial" w:hAnsi="Arial" w:cs="Arial"/>
        </w:rPr>
        <w:t>extract</w:t>
      </w:r>
      <w:r w:rsidR="003A0929">
        <w:rPr>
          <w:rFonts w:ascii="Arial" w:hAnsi="Arial" w:cs="Arial"/>
        </w:rPr>
        <w:t>ion</w:t>
      </w:r>
      <w:r w:rsidR="003A257A" w:rsidRPr="00CF7FF9">
        <w:rPr>
          <w:rFonts w:ascii="Arial" w:hAnsi="Arial" w:cs="Arial"/>
        </w:rPr>
        <w:t xml:space="preserve"> </w:t>
      </w:r>
      <w:r w:rsidR="00C10D5C" w:rsidRPr="00CF7FF9">
        <w:rPr>
          <w:rFonts w:ascii="Arial" w:hAnsi="Arial" w:cs="Arial"/>
        </w:rPr>
        <w:t xml:space="preserve">by </w:t>
      </w:r>
      <w:r w:rsidR="003A0929">
        <w:rPr>
          <w:rFonts w:ascii="Arial" w:hAnsi="Arial" w:cs="Arial"/>
        </w:rPr>
        <w:t xml:space="preserve">an </w:t>
      </w:r>
      <w:r w:rsidR="00C10D5C" w:rsidRPr="00CF7FF9">
        <w:rPr>
          <w:rFonts w:ascii="Arial" w:hAnsi="Arial" w:cs="Arial"/>
        </w:rPr>
        <w:t>audiologist</w:t>
      </w:r>
      <w:r w:rsidR="003A0929">
        <w:rPr>
          <w:rFonts w:ascii="Arial" w:hAnsi="Arial" w:cs="Arial"/>
        </w:rPr>
        <w:t xml:space="preserve"> (NHS, 2026 and Walker, 2025)</w:t>
      </w:r>
      <w:r w:rsidR="00C71810" w:rsidRPr="00CF7FF9">
        <w:rPr>
          <w:rFonts w:ascii="Arial" w:hAnsi="Arial" w:cs="Arial"/>
        </w:rPr>
        <w:t xml:space="preserve">. </w:t>
      </w:r>
      <w:r w:rsidR="003B40F0">
        <w:rPr>
          <w:rFonts w:ascii="Arial" w:hAnsi="Arial" w:cs="Arial"/>
        </w:rPr>
        <w:t xml:space="preserve">Alongside ear wax, another </w:t>
      </w:r>
      <w:r w:rsidR="00987B53" w:rsidRPr="00CF7FF9">
        <w:rPr>
          <w:rFonts w:ascii="Arial" w:hAnsi="Arial" w:cs="Arial"/>
        </w:rPr>
        <w:t>most common</w:t>
      </w:r>
      <w:r w:rsidR="00C71810" w:rsidRPr="00CF7FF9">
        <w:rPr>
          <w:rFonts w:ascii="Arial" w:hAnsi="Arial" w:cs="Arial"/>
        </w:rPr>
        <w:t xml:space="preserve"> conductive hearing loss</w:t>
      </w:r>
      <w:r w:rsidR="006853C0" w:rsidRPr="00CF7FF9">
        <w:rPr>
          <w:rFonts w:ascii="Arial" w:hAnsi="Arial" w:cs="Arial"/>
        </w:rPr>
        <w:t xml:space="preserve"> </w:t>
      </w:r>
      <w:r w:rsidR="003B40F0">
        <w:rPr>
          <w:rFonts w:ascii="Arial" w:hAnsi="Arial" w:cs="Arial"/>
        </w:rPr>
        <w:t xml:space="preserve">issue </w:t>
      </w:r>
      <w:r w:rsidR="006853C0" w:rsidRPr="00CF7FF9">
        <w:rPr>
          <w:rFonts w:ascii="Arial" w:hAnsi="Arial" w:cs="Arial"/>
        </w:rPr>
        <w:t>is glue ear</w:t>
      </w:r>
      <w:r w:rsidR="00B05B6E" w:rsidRPr="00CF7FF9">
        <w:rPr>
          <w:rFonts w:ascii="Arial" w:hAnsi="Arial" w:cs="Arial"/>
        </w:rPr>
        <w:t>,</w:t>
      </w:r>
      <w:r w:rsidR="003B40F0">
        <w:rPr>
          <w:rFonts w:ascii="Arial" w:hAnsi="Arial" w:cs="Arial"/>
        </w:rPr>
        <w:t xml:space="preserve"> </w:t>
      </w:r>
      <w:r w:rsidR="00910A6F" w:rsidRPr="00CF7FF9">
        <w:rPr>
          <w:rFonts w:ascii="Arial" w:hAnsi="Arial" w:cs="Arial"/>
        </w:rPr>
        <w:t xml:space="preserve">a sticky </w:t>
      </w:r>
      <w:r w:rsidR="008C2C18" w:rsidRPr="00CF7FF9">
        <w:rPr>
          <w:rFonts w:ascii="Arial" w:hAnsi="Arial" w:cs="Arial"/>
        </w:rPr>
        <w:t>fluid w</w:t>
      </w:r>
      <w:r w:rsidR="007E6600">
        <w:rPr>
          <w:rFonts w:ascii="Arial" w:hAnsi="Arial" w:cs="Arial"/>
        </w:rPr>
        <w:t>ithin</w:t>
      </w:r>
      <w:r w:rsidR="008C2C18" w:rsidRPr="00CF7FF9">
        <w:rPr>
          <w:rFonts w:ascii="Arial" w:hAnsi="Arial" w:cs="Arial"/>
        </w:rPr>
        <w:t xml:space="preserve"> the eardrum</w:t>
      </w:r>
      <w:r w:rsidR="00256EC6" w:rsidRPr="00CF7FF9">
        <w:rPr>
          <w:rFonts w:ascii="Arial" w:hAnsi="Arial" w:cs="Arial"/>
        </w:rPr>
        <w:t xml:space="preserve"> mainly </w:t>
      </w:r>
      <w:r w:rsidR="00C36C35" w:rsidRPr="00CF7FF9">
        <w:rPr>
          <w:rFonts w:ascii="Arial" w:hAnsi="Arial" w:cs="Arial"/>
        </w:rPr>
        <w:t>contracted</w:t>
      </w:r>
      <w:r w:rsidR="00860159" w:rsidRPr="00CF7FF9">
        <w:rPr>
          <w:rFonts w:ascii="Arial" w:hAnsi="Arial" w:cs="Arial"/>
        </w:rPr>
        <w:t xml:space="preserve"> through </w:t>
      </w:r>
      <w:r w:rsidR="00E56CCF" w:rsidRPr="00CF7FF9">
        <w:rPr>
          <w:rFonts w:ascii="Arial" w:hAnsi="Arial" w:cs="Arial"/>
        </w:rPr>
        <w:t xml:space="preserve">common </w:t>
      </w:r>
      <w:r w:rsidR="00860159" w:rsidRPr="00CF7FF9">
        <w:rPr>
          <w:rFonts w:ascii="Arial" w:hAnsi="Arial" w:cs="Arial"/>
        </w:rPr>
        <w:t>infections</w:t>
      </w:r>
      <w:r w:rsidR="00B67905" w:rsidRPr="00B67905">
        <w:rPr>
          <w:rFonts w:ascii="Arial" w:hAnsi="Arial" w:cs="Arial"/>
        </w:rPr>
        <w:t xml:space="preserve"> </w:t>
      </w:r>
      <w:r w:rsidR="00FD021A">
        <w:rPr>
          <w:rFonts w:ascii="Arial" w:hAnsi="Arial" w:cs="Arial"/>
        </w:rPr>
        <w:t xml:space="preserve">which </w:t>
      </w:r>
      <w:r w:rsidR="00B67905" w:rsidRPr="00B67905">
        <w:rPr>
          <w:rFonts w:ascii="Arial" w:hAnsi="Arial" w:cs="Arial"/>
        </w:rPr>
        <w:t>affect</w:t>
      </w:r>
      <w:r w:rsidR="00FD021A">
        <w:rPr>
          <w:rFonts w:ascii="Arial" w:hAnsi="Arial" w:cs="Arial"/>
        </w:rPr>
        <w:t xml:space="preserve"> </w:t>
      </w:r>
      <w:r w:rsidR="00B67905" w:rsidRPr="00B67905">
        <w:rPr>
          <w:rFonts w:ascii="Arial" w:hAnsi="Arial" w:cs="Arial"/>
        </w:rPr>
        <w:t xml:space="preserve">around 80% </w:t>
      </w:r>
      <w:r w:rsidR="00B67905">
        <w:rPr>
          <w:rFonts w:ascii="Arial" w:hAnsi="Arial" w:cs="Arial"/>
        </w:rPr>
        <w:t>of children</w:t>
      </w:r>
      <w:r w:rsidR="00A510A7">
        <w:rPr>
          <w:rFonts w:ascii="Arial" w:hAnsi="Arial" w:cs="Arial"/>
        </w:rPr>
        <w:t xml:space="preserve"> (NHS, 2026 and Walker, 2025)</w:t>
      </w:r>
      <w:r w:rsidR="00B67905">
        <w:rPr>
          <w:rFonts w:ascii="Arial" w:hAnsi="Arial" w:cs="Arial"/>
        </w:rPr>
        <w:t>. Glue ear</w:t>
      </w:r>
      <w:r w:rsidR="00B67905" w:rsidRPr="00B67905">
        <w:rPr>
          <w:rFonts w:ascii="Arial" w:hAnsi="Arial" w:cs="Arial"/>
        </w:rPr>
        <w:t xml:space="preserve"> </w:t>
      </w:r>
      <w:r w:rsidR="00327CAB" w:rsidRPr="00CF7FF9">
        <w:rPr>
          <w:rFonts w:ascii="Arial" w:hAnsi="Arial" w:cs="Arial"/>
        </w:rPr>
        <w:t xml:space="preserve">often </w:t>
      </w:r>
      <w:r w:rsidR="00B26520" w:rsidRPr="00CF7FF9">
        <w:rPr>
          <w:rFonts w:ascii="Arial" w:hAnsi="Arial" w:cs="Arial"/>
        </w:rPr>
        <w:t>resolves naturally</w:t>
      </w:r>
      <w:r w:rsidR="007F0FD3" w:rsidRPr="00CF7FF9">
        <w:rPr>
          <w:rFonts w:ascii="Arial" w:hAnsi="Arial" w:cs="Arial"/>
          <w:b/>
          <w:bCs/>
        </w:rPr>
        <w:t>,</w:t>
      </w:r>
      <w:r w:rsidR="007F0FD3" w:rsidRPr="00CF7FF9">
        <w:rPr>
          <w:rFonts w:ascii="Arial" w:hAnsi="Arial" w:cs="Arial"/>
        </w:rPr>
        <w:t xml:space="preserve"> however </w:t>
      </w:r>
      <w:r w:rsidR="009605DC">
        <w:rPr>
          <w:rFonts w:ascii="Arial" w:hAnsi="Arial" w:cs="Arial"/>
        </w:rPr>
        <w:t xml:space="preserve">if </w:t>
      </w:r>
      <w:r w:rsidR="008113A9" w:rsidRPr="00CF7FF9">
        <w:rPr>
          <w:rFonts w:ascii="Arial" w:hAnsi="Arial" w:cs="Arial"/>
        </w:rPr>
        <w:t>impact</w:t>
      </w:r>
      <w:r w:rsidR="009605DC">
        <w:rPr>
          <w:rFonts w:ascii="Arial" w:hAnsi="Arial" w:cs="Arial"/>
        </w:rPr>
        <w:t>s</w:t>
      </w:r>
      <w:r w:rsidR="008113A9" w:rsidRPr="00CF7FF9">
        <w:rPr>
          <w:rFonts w:ascii="Arial" w:hAnsi="Arial" w:cs="Arial"/>
        </w:rPr>
        <w:t xml:space="preserve"> development and learning</w:t>
      </w:r>
      <w:r w:rsidR="00E95522" w:rsidRPr="00CF7FF9">
        <w:rPr>
          <w:rFonts w:ascii="Arial" w:hAnsi="Arial" w:cs="Arial"/>
        </w:rPr>
        <w:t>,</w:t>
      </w:r>
      <w:r w:rsidR="008113A9" w:rsidRPr="00CF7FF9">
        <w:rPr>
          <w:rFonts w:ascii="Arial" w:hAnsi="Arial" w:cs="Arial"/>
        </w:rPr>
        <w:t xml:space="preserve"> </w:t>
      </w:r>
      <w:r w:rsidR="00D54C1F" w:rsidRPr="00CF7FF9">
        <w:rPr>
          <w:rFonts w:ascii="Arial" w:hAnsi="Arial" w:cs="Arial"/>
        </w:rPr>
        <w:t>grommet</w:t>
      </w:r>
      <w:r w:rsidR="00AA5C22" w:rsidRPr="00CF7FF9">
        <w:rPr>
          <w:rFonts w:ascii="Arial" w:hAnsi="Arial" w:cs="Arial"/>
        </w:rPr>
        <w:t xml:space="preserve"> surgery </w:t>
      </w:r>
      <w:r w:rsidR="00E95522" w:rsidRPr="00CF7FF9">
        <w:rPr>
          <w:rFonts w:ascii="Arial" w:hAnsi="Arial" w:cs="Arial"/>
        </w:rPr>
        <w:t xml:space="preserve">can be </w:t>
      </w:r>
      <w:r w:rsidR="00AA5C22" w:rsidRPr="00CF7FF9">
        <w:rPr>
          <w:rFonts w:ascii="Arial" w:hAnsi="Arial" w:cs="Arial"/>
        </w:rPr>
        <w:t xml:space="preserve">undertaken </w:t>
      </w:r>
      <w:r w:rsidR="00486DF1" w:rsidRPr="00CF7FF9">
        <w:rPr>
          <w:rFonts w:ascii="Arial" w:hAnsi="Arial" w:cs="Arial"/>
        </w:rPr>
        <w:t xml:space="preserve">or </w:t>
      </w:r>
      <w:r w:rsidR="00FD021A">
        <w:rPr>
          <w:rFonts w:ascii="Arial" w:hAnsi="Arial" w:cs="Arial"/>
        </w:rPr>
        <w:t>tempor</w:t>
      </w:r>
      <w:r w:rsidR="000745A1">
        <w:rPr>
          <w:rFonts w:ascii="Arial" w:hAnsi="Arial" w:cs="Arial"/>
        </w:rPr>
        <w:t>ar</w:t>
      </w:r>
      <w:r w:rsidR="00FD021A">
        <w:rPr>
          <w:rFonts w:ascii="Arial" w:hAnsi="Arial" w:cs="Arial"/>
        </w:rPr>
        <w:t xml:space="preserve">y </w:t>
      </w:r>
      <w:r w:rsidR="00486DF1" w:rsidRPr="00CF7FF9">
        <w:rPr>
          <w:rFonts w:ascii="Arial" w:hAnsi="Arial" w:cs="Arial"/>
        </w:rPr>
        <w:t xml:space="preserve">hearing aids </w:t>
      </w:r>
      <w:r w:rsidR="00E95522" w:rsidRPr="00CF7FF9">
        <w:rPr>
          <w:rFonts w:ascii="Arial" w:hAnsi="Arial" w:cs="Arial"/>
        </w:rPr>
        <w:t>provided</w:t>
      </w:r>
      <w:r w:rsidR="00020BFF" w:rsidRPr="00CF7FF9">
        <w:rPr>
          <w:rFonts w:ascii="Arial" w:hAnsi="Arial" w:cs="Arial"/>
        </w:rPr>
        <w:t xml:space="preserve"> </w:t>
      </w:r>
      <w:r w:rsidR="00486DF1" w:rsidRPr="00CF7FF9">
        <w:rPr>
          <w:rFonts w:ascii="Arial" w:hAnsi="Arial" w:cs="Arial"/>
        </w:rPr>
        <w:t>(NHS, 2026</w:t>
      </w:r>
      <w:r w:rsidR="002C231F" w:rsidRPr="00CF7FF9">
        <w:rPr>
          <w:rFonts w:ascii="Arial" w:hAnsi="Arial" w:cs="Arial"/>
        </w:rPr>
        <w:t xml:space="preserve"> and </w:t>
      </w:r>
      <w:r w:rsidR="00486DF1" w:rsidRPr="00CF7FF9">
        <w:rPr>
          <w:rFonts w:ascii="Arial" w:hAnsi="Arial" w:cs="Arial"/>
        </w:rPr>
        <w:t>W</w:t>
      </w:r>
      <w:r w:rsidR="002C231F" w:rsidRPr="00CF7FF9">
        <w:rPr>
          <w:rFonts w:ascii="Arial" w:hAnsi="Arial" w:cs="Arial"/>
        </w:rPr>
        <w:t xml:space="preserve">alker, 2025). </w:t>
      </w:r>
    </w:p>
    <w:p w14:paraId="772EAD0B" w14:textId="77777777" w:rsidR="00C95FCC" w:rsidRDefault="00EA15C6" w:rsidP="00563966">
      <w:pPr>
        <w:spacing w:line="360" w:lineRule="auto"/>
        <w:rPr>
          <w:rFonts w:ascii="Arial" w:hAnsi="Arial" w:cs="Arial"/>
        </w:rPr>
      </w:pPr>
      <w:r w:rsidRPr="00CF7FF9">
        <w:rPr>
          <w:rFonts w:ascii="Arial" w:hAnsi="Arial" w:cs="Arial"/>
        </w:rPr>
        <w:t xml:space="preserve">Hearing loss </w:t>
      </w:r>
      <w:r w:rsidR="00E503AC" w:rsidRPr="00CF7FF9">
        <w:rPr>
          <w:rFonts w:ascii="Arial" w:hAnsi="Arial" w:cs="Arial"/>
        </w:rPr>
        <w:t>is diagnosed through hearing assessment</w:t>
      </w:r>
      <w:r w:rsidR="00412587">
        <w:rPr>
          <w:rFonts w:ascii="Arial" w:hAnsi="Arial" w:cs="Arial"/>
        </w:rPr>
        <w:t>s</w:t>
      </w:r>
      <w:r w:rsidR="00023A43" w:rsidRPr="00CF7FF9">
        <w:rPr>
          <w:rFonts w:ascii="Arial" w:hAnsi="Arial" w:cs="Arial"/>
        </w:rPr>
        <w:t xml:space="preserve"> which varies depending on the age of the child</w:t>
      </w:r>
      <w:r w:rsidR="0027603F" w:rsidRPr="00CF7FF9">
        <w:rPr>
          <w:rFonts w:ascii="Arial" w:hAnsi="Arial" w:cs="Arial"/>
        </w:rPr>
        <w:t xml:space="preserve"> (Walker,</w:t>
      </w:r>
      <w:r w:rsidR="00412587">
        <w:rPr>
          <w:rFonts w:ascii="Arial" w:hAnsi="Arial" w:cs="Arial"/>
        </w:rPr>
        <w:t xml:space="preserve"> </w:t>
      </w:r>
      <w:r w:rsidR="0027603F" w:rsidRPr="00CF7FF9">
        <w:rPr>
          <w:rFonts w:ascii="Arial" w:hAnsi="Arial" w:cs="Arial"/>
        </w:rPr>
        <w:t xml:space="preserve">2025). </w:t>
      </w:r>
      <w:r w:rsidR="00FA5061" w:rsidRPr="00CF7FF9">
        <w:rPr>
          <w:rFonts w:ascii="Arial" w:hAnsi="Arial" w:cs="Arial"/>
        </w:rPr>
        <w:t xml:space="preserve">According to </w:t>
      </w:r>
      <w:r w:rsidR="00666F42" w:rsidRPr="00CF7FF9">
        <w:rPr>
          <w:rFonts w:ascii="Arial" w:hAnsi="Arial" w:cs="Arial"/>
        </w:rPr>
        <w:t>the</w:t>
      </w:r>
      <w:r w:rsidR="00FA5061" w:rsidRPr="00CF7FF9">
        <w:rPr>
          <w:rFonts w:ascii="Arial" w:hAnsi="Arial" w:cs="Arial"/>
        </w:rPr>
        <w:t xml:space="preserve"> </w:t>
      </w:r>
      <w:r w:rsidR="008923DC" w:rsidRPr="00CF7FF9">
        <w:rPr>
          <w:rFonts w:ascii="Arial" w:hAnsi="Arial" w:cs="Arial"/>
        </w:rPr>
        <w:t>NHS (2024) and CDC (2024)</w:t>
      </w:r>
      <w:r w:rsidR="00666F42" w:rsidRPr="00CF7FF9">
        <w:rPr>
          <w:rFonts w:ascii="Arial" w:hAnsi="Arial" w:cs="Arial"/>
        </w:rPr>
        <w:t>,</w:t>
      </w:r>
      <w:r w:rsidR="00C279E7" w:rsidRPr="00CF7FF9">
        <w:rPr>
          <w:rFonts w:ascii="Arial" w:hAnsi="Arial" w:cs="Arial"/>
        </w:rPr>
        <w:t xml:space="preserve"> </w:t>
      </w:r>
      <w:r w:rsidR="003F6E10" w:rsidRPr="00CF7FF9">
        <w:rPr>
          <w:rFonts w:ascii="Arial" w:hAnsi="Arial" w:cs="Arial"/>
        </w:rPr>
        <w:t xml:space="preserve">babies born in </w:t>
      </w:r>
      <w:r w:rsidR="00AB66FE" w:rsidRPr="00CF7FF9">
        <w:rPr>
          <w:rFonts w:ascii="Arial" w:hAnsi="Arial" w:cs="Arial"/>
        </w:rPr>
        <w:t>hospitals</w:t>
      </w:r>
      <w:r w:rsidR="003F6E10" w:rsidRPr="00CF7FF9">
        <w:rPr>
          <w:rFonts w:ascii="Arial" w:hAnsi="Arial" w:cs="Arial"/>
        </w:rPr>
        <w:t xml:space="preserve"> are usually offered </w:t>
      </w:r>
      <w:r w:rsidR="00B41AEF" w:rsidRPr="00CF7FF9">
        <w:rPr>
          <w:rFonts w:ascii="Arial" w:hAnsi="Arial" w:cs="Arial"/>
        </w:rPr>
        <w:t xml:space="preserve">a hearing test </w:t>
      </w:r>
      <w:r w:rsidR="00186157" w:rsidRPr="00CF7FF9">
        <w:rPr>
          <w:rFonts w:ascii="Arial" w:hAnsi="Arial" w:cs="Arial"/>
        </w:rPr>
        <w:t xml:space="preserve">referred to as the </w:t>
      </w:r>
      <w:r w:rsidR="008937BC" w:rsidRPr="00CF7FF9">
        <w:rPr>
          <w:rFonts w:ascii="Arial" w:hAnsi="Arial" w:cs="Arial"/>
        </w:rPr>
        <w:t>A</w:t>
      </w:r>
      <w:r w:rsidR="00186157" w:rsidRPr="00CF7FF9">
        <w:rPr>
          <w:rFonts w:ascii="Arial" w:hAnsi="Arial" w:cs="Arial"/>
        </w:rPr>
        <w:t xml:space="preserve">utomated </w:t>
      </w:r>
      <w:r w:rsidR="008937BC" w:rsidRPr="00CF7FF9">
        <w:rPr>
          <w:rFonts w:ascii="Arial" w:hAnsi="Arial" w:cs="Arial"/>
        </w:rPr>
        <w:t>O</w:t>
      </w:r>
      <w:r w:rsidR="00F56E35" w:rsidRPr="00CF7FF9">
        <w:rPr>
          <w:rFonts w:ascii="Arial" w:hAnsi="Arial" w:cs="Arial"/>
        </w:rPr>
        <w:t>toacoustic</w:t>
      </w:r>
      <w:r w:rsidR="00186157" w:rsidRPr="00CF7FF9">
        <w:rPr>
          <w:rFonts w:ascii="Arial" w:hAnsi="Arial" w:cs="Arial"/>
        </w:rPr>
        <w:t xml:space="preserve"> </w:t>
      </w:r>
      <w:r w:rsidR="008937BC" w:rsidRPr="00CF7FF9">
        <w:rPr>
          <w:rFonts w:ascii="Arial" w:hAnsi="Arial" w:cs="Arial"/>
        </w:rPr>
        <w:t>E</w:t>
      </w:r>
      <w:r w:rsidR="00186157" w:rsidRPr="00CF7FF9">
        <w:rPr>
          <w:rFonts w:ascii="Arial" w:hAnsi="Arial" w:cs="Arial"/>
        </w:rPr>
        <w:t>mission (hereafter AOE)</w:t>
      </w:r>
      <w:r w:rsidR="00F56E35" w:rsidRPr="00CF7FF9">
        <w:rPr>
          <w:rFonts w:ascii="Arial" w:hAnsi="Arial" w:cs="Arial"/>
        </w:rPr>
        <w:t xml:space="preserve"> </w:t>
      </w:r>
      <w:r w:rsidR="00720D30" w:rsidRPr="00CF7FF9">
        <w:rPr>
          <w:rFonts w:ascii="Arial" w:hAnsi="Arial" w:cs="Arial"/>
        </w:rPr>
        <w:t>which mo</w:t>
      </w:r>
      <w:r w:rsidR="00937177" w:rsidRPr="00CF7FF9">
        <w:rPr>
          <w:rFonts w:ascii="Arial" w:hAnsi="Arial" w:cs="Arial"/>
        </w:rPr>
        <w:t>nitors</w:t>
      </w:r>
      <w:r w:rsidR="00720D30" w:rsidRPr="00CF7FF9">
        <w:rPr>
          <w:rFonts w:ascii="Arial" w:hAnsi="Arial" w:cs="Arial"/>
        </w:rPr>
        <w:t xml:space="preserve"> sound responses from an earpiece</w:t>
      </w:r>
      <w:r w:rsidR="006E216E">
        <w:rPr>
          <w:rFonts w:ascii="Arial" w:hAnsi="Arial" w:cs="Arial"/>
        </w:rPr>
        <w:t xml:space="preserve">, </w:t>
      </w:r>
      <w:r w:rsidR="00AC0224" w:rsidRPr="00CF7FF9">
        <w:rPr>
          <w:rFonts w:ascii="Arial" w:hAnsi="Arial" w:cs="Arial"/>
        </w:rPr>
        <w:t>creat</w:t>
      </w:r>
      <w:r w:rsidR="006E216E">
        <w:rPr>
          <w:rFonts w:ascii="Arial" w:hAnsi="Arial" w:cs="Arial"/>
        </w:rPr>
        <w:t>ing</w:t>
      </w:r>
      <w:r w:rsidR="00AC0224" w:rsidRPr="00CF7FF9">
        <w:rPr>
          <w:rFonts w:ascii="Arial" w:hAnsi="Arial" w:cs="Arial"/>
        </w:rPr>
        <w:t xml:space="preserve"> clicking sounds within the baby’s ear</w:t>
      </w:r>
      <w:r w:rsidR="00937177" w:rsidRPr="00CF7FF9">
        <w:rPr>
          <w:rFonts w:ascii="Arial" w:hAnsi="Arial" w:cs="Arial"/>
        </w:rPr>
        <w:t xml:space="preserve"> </w:t>
      </w:r>
      <w:r w:rsidR="00F80FD6" w:rsidRPr="00CF7FF9">
        <w:rPr>
          <w:rFonts w:ascii="Arial" w:hAnsi="Arial" w:cs="Arial"/>
        </w:rPr>
        <w:t>(NHS, 2024 and CDC, 2024).</w:t>
      </w:r>
      <w:r w:rsidR="00AB66FE" w:rsidRPr="00CF7FF9">
        <w:rPr>
          <w:rFonts w:ascii="Arial" w:hAnsi="Arial" w:cs="Arial"/>
        </w:rPr>
        <w:t xml:space="preserve"> </w:t>
      </w:r>
      <w:r w:rsidR="00F80FD6" w:rsidRPr="00CF7FF9">
        <w:rPr>
          <w:rFonts w:ascii="Arial" w:hAnsi="Arial" w:cs="Arial"/>
        </w:rPr>
        <w:t>However, if</w:t>
      </w:r>
      <w:r w:rsidR="00AC0224" w:rsidRPr="00CF7FF9">
        <w:rPr>
          <w:rFonts w:ascii="Arial" w:hAnsi="Arial" w:cs="Arial"/>
        </w:rPr>
        <w:t xml:space="preserve"> no response is </w:t>
      </w:r>
      <w:r w:rsidR="008937BC" w:rsidRPr="00CF7FF9">
        <w:rPr>
          <w:rFonts w:ascii="Arial" w:hAnsi="Arial" w:cs="Arial"/>
        </w:rPr>
        <w:t>recorded,</w:t>
      </w:r>
      <w:r w:rsidR="00AC0224" w:rsidRPr="00CF7FF9">
        <w:rPr>
          <w:rFonts w:ascii="Arial" w:hAnsi="Arial" w:cs="Arial"/>
        </w:rPr>
        <w:t xml:space="preserve"> </w:t>
      </w:r>
      <w:r w:rsidR="00F80FD6" w:rsidRPr="00CF7FF9">
        <w:rPr>
          <w:rFonts w:ascii="Arial" w:hAnsi="Arial" w:cs="Arial"/>
        </w:rPr>
        <w:t>a second</w:t>
      </w:r>
      <w:r w:rsidR="00AC0224" w:rsidRPr="00CF7FF9">
        <w:rPr>
          <w:rFonts w:ascii="Arial" w:hAnsi="Arial" w:cs="Arial"/>
        </w:rPr>
        <w:t xml:space="preserve"> test</w:t>
      </w:r>
      <w:r w:rsidR="00B228D9" w:rsidRPr="00CF7FF9">
        <w:rPr>
          <w:rFonts w:ascii="Arial" w:hAnsi="Arial" w:cs="Arial"/>
        </w:rPr>
        <w:t xml:space="preserve"> </w:t>
      </w:r>
      <w:r w:rsidR="00F924B9">
        <w:rPr>
          <w:rFonts w:ascii="Arial" w:hAnsi="Arial" w:cs="Arial"/>
        </w:rPr>
        <w:t>is</w:t>
      </w:r>
      <w:r w:rsidR="00AB66FE" w:rsidRPr="00CF7FF9">
        <w:rPr>
          <w:rFonts w:ascii="Arial" w:hAnsi="Arial" w:cs="Arial"/>
        </w:rPr>
        <w:t xml:space="preserve"> </w:t>
      </w:r>
      <w:r w:rsidR="007B763E" w:rsidRPr="00CF7FF9">
        <w:rPr>
          <w:rFonts w:ascii="Arial" w:hAnsi="Arial" w:cs="Arial"/>
        </w:rPr>
        <w:t>done</w:t>
      </w:r>
      <w:r w:rsidR="008937BC" w:rsidRPr="00CF7FF9">
        <w:rPr>
          <w:rFonts w:ascii="Arial" w:hAnsi="Arial" w:cs="Arial"/>
        </w:rPr>
        <w:t xml:space="preserve"> known as Automated Auditory Brainstem Response (hereafter AABR),</w:t>
      </w:r>
      <w:r w:rsidR="00602C0A" w:rsidRPr="00CF7FF9">
        <w:rPr>
          <w:rFonts w:ascii="Arial" w:hAnsi="Arial" w:cs="Arial"/>
        </w:rPr>
        <w:t xml:space="preserve"> </w:t>
      </w:r>
      <w:proofErr w:type="gramStart"/>
      <w:r w:rsidR="00602C0A" w:rsidRPr="00CF7FF9">
        <w:rPr>
          <w:rFonts w:ascii="Arial" w:hAnsi="Arial" w:cs="Arial"/>
        </w:rPr>
        <w:t xml:space="preserve">similar </w:t>
      </w:r>
      <w:r w:rsidR="006E216E">
        <w:rPr>
          <w:rFonts w:ascii="Arial" w:hAnsi="Arial" w:cs="Arial"/>
        </w:rPr>
        <w:t>to</w:t>
      </w:r>
      <w:proofErr w:type="gramEnd"/>
      <w:r w:rsidR="006E216E">
        <w:rPr>
          <w:rFonts w:ascii="Arial" w:hAnsi="Arial" w:cs="Arial"/>
        </w:rPr>
        <w:t xml:space="preserve"> the AOE, </w:t>
      </w:r>
      <w:r w:rsidR="00602C0A" w:rsidRPr="00CF7FF9">
        <w:rPr>
          <w:rFonts w:ascii="Arial" w:hAnsi="Arial" w:cs="Arial"/>
        </w:rPr>
        <w:t>however</w:t>
      </w:r>
      <w:r w:rsidR="00BA231B" w:rsidRPr="00CF7FF9">
        <w:rPr>
          <w:rFonts w:ascii="Arial" w:hAnsi="Arial" w:cs="Arial"/>
        </w:rPr>
        <w:t>,</w:t>
      </w:r>
      <w:r w:rsidR="00602C0A" w:rsidRPr="00CF7FF9">
        <w:rPr>
          <w:rFonts w:ascii="Arial" w:hAnsi="Arial" w:cs="Arial"/>
        </w:rPr>
        <w:t xml:space="preserve"> uses sensors </w:t>
      </w:r>
      <w:r w:rsidR="00506DFA" w:rsidRPr="00CF7FF9">
        <w:rPr>
          <w:rFonts w:ascii="Arial" w:hAnsi="Arial" w:cs="Arial"/>
        </w:rPr>
        <w:t xml:space="preserve">on the baby’s head and neck </w:t>
      </w:r>
      <w:r w:rsidR="00602C0A" w:rsidRPr="00CF7FF9">
        <w:rPr>
          <w:rFonts w:ascii="Arial" w:hAnsi="Arial" w:cs="Arial"/>
        </w:rPr>
        <w:t>a</w:t>
      </w:r>
      <w:r w:rsidR="00506DFA" w:rsidRPr="00CF7FF9">
        <w:rPr>
          <w:rFonts w:ascii="Arial" w:hAnsi="Arial" w:cs="Arial"/>
        </w:rPr>
        <w:t xml:space="preserve">long with </w:t>
      </w:r>
      <w:r w:rsidR="00602C0A" w:rsidRPr="00CF7FF9">
        <w:rPr>
          <w:rFonts w:ascii="Arial" w:hAnsi="Arial" w:cs="Arial"/>
        </w:rPr>
        <w:t>headphones</w:t>
      </w:r>
      <w:r w:rsidR="00F924B9">
        <w:rPr>
          <w:rFonts w:ascii="Arial" w:hAnsi="Arial" w:cs="Arial"/>
        </w:rPr>
        <w:t xml:space="preserve"> to check for sound wave responses</w:t>
      </w:r>
      <w:r w:rsidR="00BA231B" w:rsidRPr="00CF7FF9">
        <w:rPr>
          <w:rFonts w:ascii="Arial" w:hAnsi="Arial" w:cs="Arial"/>
        </w:rPr>
        <w:t xml:space="preserve"> (NHS, 2024)</w:t>
      </w:r>
      <w:r w:rsidR="00E436B5" w:rsidRPr="00CF7FF9">
        <w:rPr>
          <w:rFonts w:ascii="Arial" w:hAnsi="Arial" w:cs="Arial"/>
        </w:rPr>
        <w:t xml:space="preserve">. </w:t>
      </w:r>
    </w:p>
    <w:p w14:paraId="0BDB6A5D" w14:textId="6D917C15" w:rsidR="005A0134" w:rsidRPr="00CF7FF9" w:rsidRDefault="008A2FB9" w:rsidP="00563966">
      <w:pPr>
        <w:spacing w:line="360" w:lineRule="auto"/>
        <w:rPr>
          <w:rFonts w:ascii="Arial" w:hAnsi="Arial" w:cs="Arial"/>
        </w:rPr>
      </w:pPr>
      <w:r w:rsidRPr="00CF7FF9">
        <w:rPr>
          <w:rFonts w:ascii="Arial" w:hAnsi="Arial" w:cs="Arial"/>
        </w:rPr>
        <w:t>T</w:t>
      </w:r>
      <w:r w:rsidR="001D5F35" w:rsidRPr="00CF7FF9">
        <w:rPr>
          <w:rFonts w:ascii="Arial" w:hAnsi="Arial" w:cs="Arial"/>
        </w:rPr>
        <w:t xml:space="preserve">hese </w:t>
      </w:r>
      <w:r w:rsidR="00FB34A0" w:rsidRPr="00CF7FF9">
        <w:rPr>
          <w:rFonts w:ascii="Arial" w:hAnsi="Arial" w:cs="Arial"/>
        </w:rPr>
        <w:t>assessments</w:t>
      </w:r>
      <w:r w:rsidR="001D5F35" w:rsidRPr="00CF7FF9">
        <w:rPr>
          <w:rFonts w:ascii="Arial" w:hAnsi="Arial" w:cs="Arial"/>
        </w:rPr>
        <w:t xml:space="preserve"> </w:t>
      </w:r>
      <w:r w:rsidR="00275969" w:rsidRPr="00CF7FF9">
        <w:rPr>
          <w:rFonts w:ascii="Arial" w:hAnsi="Arial" w:cs="Arial"/>
        </w:rPr>
        <w:t>can be</w:t>
      </w:r>
      <w:r w:rsidR="001D5F35" w:rsidRPr="00CF7FF9">
        <w:rPr>
          <w:rFonts w:ascii="Arial" w:hAnsi="Arial" w:cs="Arial"/>
        </w:rPr>
        <w:t xml:space="preserve"> usually impl</w:t>
      </w:r>
      <w:r w:rsidR="00E17F67" w:rsidRPr="00CF7FF9">
        <w:rPr>
          <w:rFonts w:ascii="Arial" w:hAnsi="Arial" w:cs="Arial"/>
        </w:rPr>
        <w:t xml:space="preserve">emented before being discharged from hospital but can also be </w:t>
      </w:r>
      <w:r w:rsidR="00275969" w:rsidRPr="00CF7FF9">
        <w:rPr>
          <w:rFonts w:ascii="Arial" w:hAnsi="Arial" w:cs="Arial"/>
        </w:rPr>
        <w:t>done by</w:t>
      </w:r>
      <w:r w:rsidR="007B763E" w:rsidRPr="00CF7FF9">
        <w:rPr>
          <w:rFonts w:ascii="Arial" w:hAnsi="Arial" w:cs="Arial"/>
        </w:rPr>
        <w:t xml:space="preserve"> other healthcare </w:t>
      </w:r>
      <w:r w:rsidR="00C96119" w:rsidRPr="00CF7FF9">
        <w:rPr>
          <w:rFonts w:ascii="Arial" w:hAnsi="Arial" w:cs="Arial"/>
        </w:rPr>
        <w:t>professionals,</w:t>
      </w:r>
      <w:r w:rsidR="007B763E" w:rsidRPr="00CF7FF9">
        <w:rPr>
          <w:rFonts w:ascii="Arial" w:hAnsi="Arial" w:cs="Arial"/>
        </w:rPr>
        <w:t xml:space="preserve"> </w:t>
      </w:r>
      <w:r w:rsidR="00275969" w:rsidRPr="00CF7FF9">
        <w:rPr>
          <w:rFonts w:ascii="Arial" w:hAnsi="Arial" w:cs="Arial"/>
        </w:rPr>
        <w:t>preferably</w:t>
      </w:r>
      <w:r w:rsidR="00BD21F1" w:rsidRPr="00CF7FF9">
        <w:rPr>
          <w:rFonts w:ascii="Arial" w:hAnsi="Arial" w:cs="Arial"/>
        </w:rPr>
        <w:t xml:space="preserve"> within t</w:t>
      </w:r>
      <w:r w:rsidR="00956727" w:rsidRPr="00CF7FF9">
        <w:rPr>
          <w:rFonts w:ascii="Arial" w:hAnsi="Arial" w:cs="Arial"/>
        </w:rPr>
        <w:t>he first couple of weeks of birth</w:t>
      </w:r>
      <w:r w:rsidR="00C201DE" w:rsidRPr="00CF7FF9">
        <w:rPr>
          <w:rFonts w:ascii="Arial" w:hAnsi="Arial" w:cs="Arial"/>
        </w:rPr>
        <w:t xml:space="preserve">. </w:t>
      </w:r>
      <w:r w:rsidR="002046A0" w:rsidRPr="00CF7FF9">
        <w:rPr>
          <w:rFonts w:ascii="Arial" w:hAnsi="Arial" w:cs="Arial"/>
        </w:rPr>
        <w:t>Young</w:t>
      </w:r>
      <w:r w:rsidR="00D70281" w:rsidRPr="00CF7FF9">
        <w:rPr>
          <w:rFonts w:ascii="Arial" w:hAnsi="Arial" w:cs="Arial"/>
        </w:rPr>
        <w:t>er</w:t>
      </w:r>
      <w:r w:rsidR="002046A0" w:rsidRPr="00CF7FF9">
        <w:rPr>
          <w:rFonts w:ascii="Arial" w:hAnsi="Arial" w:cs="Arial"/>
        </w:rPr>
        <w:t xml:space="preserve"> children</w:t>
      </w:r>
      <w:r w:rsidR="00D70281" w:rsidRPr="00CF7FF9">
        <w:rPr>
          <w:rFonts w:ascii="Arial" w:hAnsi="Arial" w:cs="Arial"/>
        </w:rPr>
        <w:t xml:space="preserve"> </w:t>
      </w:r>
      <w:r w:rsidR="003E24C6" w:rsidRPr="00CF7FF9">
        <w:rPr>
          <w:rFonts w:ascii="Arial" w:hAnsi="Arial" w:cs="Arial"/>
        </w:rPr>
        <w:t>are assessed</w:t>
      </w:r>
      <w:r w:rsidR="00B26ADA" w:rsidRPr="00CF7FF9">
        <w:rPr>
          <w:rFonts w:ascii="Arial" w:hAnsi="Arial" w:cs="Arial"/>
        </w:rPr>
        <w:t xml:space="preserve"> through play</w:t>
      </w:r>
      <w:r w:rsidR="00C95FCC">
        <w:rPr>
          <w:rFonts w:ascii="Arial" w:hAnsi="Arial" w:cs="Arial"/>
        </w:rPr>
        <w:t>,</w:t>
      </w:r>
      <w:r w:rsidR="00F903EF">
        <w:rPr>
          <w:rFonts w:ascii="Arial" w:hAnsi="Arial" w:cs="Arial"/>
        </w:rPr>
        <w:t xml:space="preserve"> to which the </w:t>
      </w:r>
      <w:r w:rsidR="000A6E8B">
        <w:rPr>
          <w:rFonts w:ascii="Arial" w:hAnsi="Arial" w:cs="Arial"/>
        </w:rPr>
        <w:t>assessor</w:t>
      </w:r>
      <w:r w:rsidR="00F903EF">
        <w:rPr>
          <w:rFonts w:ascii="Arial" w:hAnsi="Arial" w:cs="Arial"/>
        </w:rPr>
        <w:t xml:space="preserve"> will look for the child to acknowledge </w:t>
      </w:r>
      <w:r w:rsidR="00146CBB">
        <w:rPr>
          <w:rFonts w:ascii="Arial" w:hAnsi="Arial" w:cs="Arial"/>
        </w:rPr>
        <w:t xml:space="preserve">instructions or </w:t>
      </w:r>
      <w:r w:rsidR="00F903EF">
        <w:rPr>
          <w:rFonts w:ascii="Arial" w:hAnsi="Arial" w:cs="Arial"/>
        </w:rPr>
        <w:t>sound</w:t>
      </w:r>
      <w:r w:rsidR="00C95FCC">
        <w:rPr>
          <w:rFonts w:ascii="Arial" w:hAnsi="Arial" w:cs="Arial"/>
        </w:rPr>
        <w:t>s</w:t>
      </w:r>
      <w:r w:rsidR="009E5BEE">
        <w:rPr>
          <w:rFonts w:ascii="Arial" w:hAnsi="Arial" w:cs="Arial"/>
        </w:rPr>
        <w:t xml:space="preserve"> </w:t>
      </w:r>
      <w:r w:rsidR="00CA376D" w:rsidRPr="00CF7FF9">
        <w:rPr>
          <w:rFonts w:ascii="Arial" w:hAnsi="Arial" w:cs="Arial"/>
        </w:rPr>
        <w:t>known as Visual Reinforcement Audiometry (</w:t>
      </w:r>
      <w:r w:rsidR="001E1D23" w:rsidRPr="00CF7FF9">
        <w:rPr>
          <w:rFonts w:ascii="Arial" w:hAnsi="Arial" w:cs="Arial"/>
        </w:rPr>
        <w:t xml:space="preserve">hereafter </w:t>
      </w:r>
      <w:r w:rsidR="00CA376D" w:rsidRPr="00CF7FF9">
        <w:rPr>
          <w:rFonts w:ascii="Arial" w:hAnsi="Arial" w:cs="Arial"/>
        </w:rPr>
        <w:t>VRA)</w:t>
      </w:r>
      <w:r w:rsidR="001E1D23" w:rsidRPr="00CF7FF9">
        <w:rPr>
          <w:rFonts w:ascii="Arial" w:hAnsi="Arial" w:cs="Arial"/>
        </w:rPr>
        <w:t xml:space="preserve"> </w:t>
      </w:r>
      <w:r w:rsidR="0034230B" w:rsidRPr="00CF7FF9">
        <w:rPr>
          <w:rFonts w:ascii="Arial" w:hAnsi="Arial" w:cs="Arial"/>
        </w:rPr>
        <w:t xml:space="preserve">according to </w:t>
      </w:r>
      <w:r w:rsidR="00304B28" w:rsidRPr="00CF7FF9">
        <w:rPr>
          <w:rFonts w:ascii="Arial" w:hAnsi="Arial" w:cs="Arial"/>
        </w:rPr>
        <w:t>Walker</w:t>
      </w:r>
      <w:r w:rsidR="0034230B" w:rsidRPr="00CF7FF9">
        <w:rPr>
          <w:rFonts w:ascii="Arial" w:hAnsi="Arial" w:cs="Arial"/>
        </w:rPr>
        <w:t xml:space="preserve"> (</w:t>
      </w:r>
      <w:r w:rsidR="00304B28" w:rsidRPr="00CF7FF9">
        <w:rPr>
          <w:rFonts w:ascii="Arial" w:hAnsi="Arial" w:cs="Arial"/>
        </w:rPr>
        <w:t>2025)</w:t>
      </w:r>
      <w:r w:rsidR="000E36DE" w:rsidRPr="00CF7FF9">
        <w:rPr>
          <w:rFonts w:ascii="Arial" w:hAnsi="Arial" w:cs="Arial"/>
        </w:rPr>
        <w:t>.</w:t>
      </w:r>
      <w:r w:rsidR="00B325D3" w:rsidRPr="00CF7FF9">
        <w:rPr>
          <w:rFonts w:ascii="Arial" w:hAnsi="Arial" w:cs="Arial"/>
        </w:rPr>
        <w:t xml:space="preserve"> </w:t>
      </w:r>
      <w:r w:rsidR="00D53C65">
        <w:rPr>
          <w:rFonts w:ascii="Arial" w:hAnsi="Arial" w:cs="Arial"/>
        </w:rPr>
        <w:t>If</w:t>
      </w:r>
      <w:r w:rsidR="000E36DE" w:rsidRPr="00CF7FF9">
        <w:rPr>
          <w:rFonts w:ascii="Arial" w:hAnsi="Arial" w:cs="Arial"/>
        </w:rPr>
        <w:t xml:space="preserve"> </w:t>
      </w:r>
      <w:r w:rsidR="009E5BEE">
        <w:rPr>
          <w:rFonts w:ascii="Arial" w:hAnsi="Arial" w:cs="Arial"/>
        </w:rPr>
        <w:t>acknowledgement is</w:t>
      </w:r>
      <w:r w:rsidR="007B2D75" w:rsidRPr="00CF7FF9">
        <w:rPr>
          <w:rFonts w:ascii="Arial" w:hAnsi="Arial" w:cs="Arial"/>
        </w:rPr>
        <w:t xml:space="preserve"> </w:t>
      </w:r>
      <w:r w:rsidR="00A66E3E" w:rsidRPr="00CF7FF9">
        <w:rPr>
          <w:rFonts w:ascii="Arial" w:hAnsi="Arial" w:cs="Arial"/>
        </w:rPr>
        <w:t xml:space="preserve">not </w:t>
      </w:r>
      <w:r w:rsidR="0027229E" w:rsidRPr="00CF7FF9">
        <w:rPr>
          <w:rFonts w:ascii="Arial" w:hAnsi="Arial" w:cs="Arial"/>
        </w:rPr>
        <w:t>visible,</w:t>
      </w:r>
      <w:r w:rsidR="00C96119" w:rsidRPr="00CF7FF9">
        <w:rPr>
          <w:rFonts w:ascii="Arial" w:hAnsi="Arial" w:cs="Arial"/>
        </w:rPr>
        <w:t xml:space="preserve"> </w:t>
      </w:r>
      <w:r w:rsidR="000E36DE" w:rsidRPr="00CF7FF9">
        <w:rPr>
          <w:rFonts w:ascii="Arial" w:hAnsi="Arial" w:cs="Arial"/>
        </w:rPr>
        <w:t>referrals</w:t>
      </w:r>
      <w:r w:rsidR="00A66E3E" w:rsidRPr="00CF7FF9">
        <w:rPr>
          <w:rFonts w:ascii="Arial" w:hAnsi="Arial" w:cs="Arial"/>
        </w:rPr>
        <w:t xml:space="preserve"> to the </w:t>
      </w:r>
      <w:r w:rsidR="000F0F0C" w:rsidRPr="00CF7FF9">
        <w:rPr>
          <w:rFonts w:ascii="Arial" w:hAnsi="Arial" w:cs="Arial"/>
        </w:rPr>
        <w:t>audiologist</w:t>
      </w:r>
      <w:r w:rsidR="000E36DE" w:rsidRPr="00CF7FF9">
        <w:rPr>
          <w:rFonts w:ascii="Arial" w:hAnsi="Arial" w:cs="Arial"/>
        </w:rPr>
        <w:t xml:space="preserve"> are</w:t>
      </w:r>
      <w:r w:rsidR="009020E2" w:rsidRPr="00CF7FF9">
        <w:rPr>
          <w:rFonts w:ascii="Arial" w:hAnsi="Arial" w:cs="Arial"/>
        </w:rPr>
        <w:t xml:space="preserve"> </w:t>
      </w:r>
      <w:r w:rsidR="000E36DE" w:rsidRPr="00CF7FF9">
        <w:rPr>
          <w:rFonts w:ascii="Arial" w:hAnsi="Arial" w:cs="Arial"/>
        </w:rPr>
        <w:t>sub</w:t>
      </w:r>
      <w:r w:rsidR="00F02179" w:rsidRPr="00CF7FF9">
        <w:rPr>
          <w:rFonts w:ascii="Arial" w:hAnsi="Arial" w:cs="Arial"/>
        </w:rPr>
        <w:t>mitted,</w:t>
      </w:r>
      <w:r w:rsidR="009E5BEE">
        <w:rPr>
          <w:rFonts w:ascii="Arial" w:hAnsi="Arial" w:cs="Arial"/>
        </w:rPr>
        <w:t xml:space="preserve"> where</w:t>
      </w:r>
      <w:r w:rsidR="00F02179" w:rsidRPr="00CF7FF9">
        <w:rPr>
          <w:rFonts w:ascii="Arial" w:hAnsi="Arial" w:cs="Arial"/>
        </w:rPr>
        <w:t xml:space="preserve"> </w:t>
      </w:r>
      <w:r w:rsidR="00EA1853" w:rsidRPr="00CF7FF9">
        <w:rPr>
          <w:rFonts w:ascii="Arial" w:hAnsi="Arial" w:cs="Arial"/>
        </w:rPr>
        <w:t>further test</w:t>
      </w:r>
      <w:r w:rsidR="00617093">
        <w:rPr>
          <w:rFonts w:ascii="Arial" w:hAnsi="Arial" w:cs="Arial"/>
        </w:rPr>
        <w:t>s are completed, to</w:t>
      </w:r>
      <w:r w:rsidR="006D7924" w:rsidRPr="00CF7FF9">
        <w:rPr>
          <w:rFonts w:ascii="Arial" w:hAnsi="Arial" w:cs="Arial"/>
        </w:rPr>
        <w:t xml:space="preserve"> measure </w:t>
      </w:r>
      <w:r w:rsidR="00A5127D" w:rsidRPr="00CF7FF9">
        <w:rPr>
          <w:rFonts w:ascii="Arial" w:hAnsi="Arial" w:cs="Arial"/>
        </w:rPr>
        <w:t>the severity of the hearing loss</w:t>
      </w:r>
      <w:r w:rsidR="00617093">
        <w:rPr>
          <w:rFonts w:ascii="Arial" w:hAnsi="Arial" w:cs="Arial"/>
        </w:rPr>
        <w:t xml:space="preserve"> </w:t>
      </w:r>
      <w:r w:rsidR="00857078" w:rsidRPr="00CF7FF9">
        <w:rPr>
          <w:rFonts w:ascii="Arial" w:hAnsi="Arial" w:cs="Arial"/>
        </w:rPr>
        <w:t xml:space="preserve">(GOV.UK, </w:t>
      </w:r>
      <w:r w:rsidR="00F81092" w:rsidRPr="00CF7FF9">
        <w:rPr>
          <w:rFonts w:ascii="Arial" w:hAnsi="Arial" w:cs="Arial"/>
        </w:rPr>
        <w:lastRenderedPageBreak/>
        <w:t xml:space="preserve">2025). </w:t>
      </w:r>
      <w:r w:rsidR="00321DCF" w:rsidRPr="00321DCF">
        <w:rPr>
          <w:rFonts w:ascii="Arial" w:hAnsi="Arial" w:cs="Arial"/>
        </w:rPr>
        <w:t>Through professional diagnosis, interventions can be implemented providing hearing aids or assessments for cochlear implants (NHS, 2026).</w:t>
      </w:r>
    </w:p>
    <w:p w14:paraId="425E6FE8" w14:textId="7EA87803" w:rsidR="00EB0D47" w:rsidRPr="00CF7FF9" w:rsidRDefault="00EC3458" w:rsidP="00563966">
      <w:pPr>
        <w:spacing w:line="360" w:lineRule="auto"/>
        <w:rPr>
          <w:rFonts w:ascii="Arial" w:hAnsi="Arial" w:cs="Arial"/>
        </w:rPr>
      </w:pPr>
      <w:r w:rsidRPr="00CF7FF9">
        <w:rPr>
          <w:rFonts w:ascii="Arial" w:hAnsi="Arial" w:cs="Arial"/>
        </w:rPr>
        <w:t>T</w:t>
      </w:r>
      <w:r w:rsidR="005E6D9D" w:rsidRPr="00CF7FF9">
        <w:rPr>
          <w:rFonts w:ascii="Arial" w:hAnsi="Arial" w:cs="Arial"/>
        </w:rPr>
        <w:t>hese</w:t>
      </w:r>
      <w:r w:rsidR="0022707F" w:rsidRPr="00CF7FF9">
        <w:rPr>
          <w:rFonts w:ascii="Arial" w:hAnsi="Arial" w:cs="Arial"/>
        </w:rPr>
        <w:t xml:space="preserve"> </w:t>
      </w:r>
      <w:r w:rsidR="0034230B" w:rsidRPr="00CF7FF9">
        <w:rPr>
          <w:rFonts w:ascii="Arial" w:hAnsi="Arial" w:cs="Arial"/>
        </w:rPr>
        <w:t xml:space="preserve">assessments </w:t>
      </w:r>
      <w:r w:rsidR="0022707F" w:rsidRPr="00CF7FF9">
        <w:rPr>
          <w:rFonts w:ascii="Arial" w:hAnsi="Arial" w:cs="Arial"/>
        </w:rPr>
        <w:t xml:space="preserve">are not </w:t>
      </w:r>
      <w:r w:rsidR="00C72BF2" w:rsidRPr="00CF7FF9">
        <w:rPr>
          <w:rFonts w:ascii="Arial" w:hAnsi="Arial" w:cs="Arial"/>
        </w:rPr>
        <w:t>compulsory,</w:t>
      </w:r>
      <w:r w:rsidR="00B0191A">
        <w:rPr>
          <w:rFonts w:ascii="Arial" w:hAnsi="Arial" w:cs="Arial"/>
        </w:rPr>
        <w:t xml:space="preserve"> and</w:t>
      </w:r>
      <w:r w:rsidR="002011A1" w:rsidRPr="00CF7FF9">
        <w:rPr>
          <w:rFonts w:ascii="Arial" w:hAnsi="Arial" w:cs="Arial"/>
        </w:rPr>
        <w:t xml:space="preserve"> </w:t>
      </w:r>
      <w:r w:rsidR="005B4E78" w:rsidRPr="00CF7FF9">
        <w:rPr>
          <w:rFonts w:ascii="Arial" w:hAnsi="Arial" w:cs="Arial"/>
        </w:rPr>
        <w:t>results may not be a</w:t>
      </w:r>
      <w:r w:rsidR="003E514F" w:rsidRPr="00CF7FF9">
        <w:rPr>
          <w:rFonts w:ascii="Arial" w:hAnsi="Arial" w:cs="Arial"/>
        </w:rPr>
        <w:t>ccurate</w:t>
      </w:r>
      <w:r w:rsidR="005E5BAE">
        <w:rPr>
          <w:rFonts w:ascii="Arial" w:hAnsi="Arial" w:cs="Arial"/>
        </w:rPr>
        <w:t xml:space="preserve"> according to NHS (2024) and Walker (2025)</w:t>
      </w:r>
      <w:r w:rsidR="005F6F2E">
        <w:rPr>
          <w:rFonts w:ascii="Arial" w:hAnsi="Arial" w:cs="Arial"/>
        </w:rPr>
        <w:t>, who discuss how</w:t>
      </w:r>
      <w:r w:rsidR="002D690E">
        <w:rPr>
          <w:rFonts w:ascii="Arial" w:hAnsi="Arial" w:cs="Arial"/>
        </w:rPr>
        <w:t xml:space="preserve"> </w:t>
      </w:r>
      <w:r w:rsidR="002011A1" w:rsidRPr="00CF7FF9">
        <w:rPr>
          <w:rFonts w:ascii="Arial" w:hAnsi="Arial" w:cs="Arial"/>
        </w:rPr>
        <w:t xml:space="preserve">babies </w:t>
      </w:r>
      <w:r w:rsidR="00915156">
        <w:rPr>
          <w:rFonts w:ascii="Arial" w:hAnsi="Arial" w:cs="Arial"/>
        </w:rPr>
        <w:t>and</w:t>
      </w:r>
      <w:r w:rsidR="002011A1" w:rsidRPr="00CF7FF9">
        <w:rPr>
          <w:rFonts w:ascii="Arial" w:hAnsi="Arial" w:cs="Arial"/>
        </w:rPr>
        <w:t xml:space="preserve"> children</w:t>
      </w:r>
      <w:r w:rsidR="002D690E">
        <w:rPr>
          <w:rFonts w:ascii="Arial" w:hAnsi="Arial" w:cs="Arial"/>
        </w:rPr>
        <w:t xml:space="preserve"> </w:t>
      </w:r>
      <w:r w:rsidR="00915156">
        <w:rPr>
          <w:rFonts w:ascii="Arial" w:hAnsi="Arial" w:cs="Arial"/>
        </w:rPr>
        <w:t>can become</w:t>
      </w:r>
      <w:r w:rsidR="005B4E78" w:rsidRPr="00CF7FF9">
        <w:rPr>
          <w:rFonts w:ascii="Arial" w:hAnsi="Arial" w:cs="Arial"/>
        </w:rPr>
        <w:t xml:space="preserve"> unsettled</w:t>
      </w:r>
      <w:r w:rsidR="005F6F2E">
        <w:rPr>
          <w:rFonts w:ascii="Arial" w:hAnsi="Arial" w:cs="Arial"/>
        </w:rPr>
        <w:t xml:space="preserve"> or</w:t>
      </w:r>
      <w:r w:rsidR="00C72BF2">
        <w:rPr>
          <w:rFonts w:ascii="Arial" w:hAnsi="Arial" w:cs="Arial"/>
        </w:rPr>
        <w:t xml:space="preserve"> still</w:t>
      </w:r>
      <w:r w:rsidR="002011A1" w:rsidRPr="00CF7FF9">
        <w:rPr>
          <w:rFonts w:ascii="Arial" w:hAnsi="Arial" w:cs="Arial"/>
        </w:rPr>
        <w:t xml:space="preserve"> </w:t>
      </w:r>
      <w:r w:rsidR="009B51F4" w:rsidRPr="00CF7FF9">
        <w:rPr>
          <w:rFonts w:ascii="Arial" w:hAnsi="Arial" w:cs="Arial"/>
        </w:rPr>
        <w:t>have fluid from birth within the ear</w:t>
      </w:r>
      <w:r w:rsidR="008259BA">
        <w:rPr>
          <w:rFonts w:ascii="Arial" w:hAnsi="Arial" w:cs="Arial"/>
        </w:rPr>
        <w:t xml:space="preserve">, </w:t>
      </w:r>
      <w:r w:rsidR="00491089">
        <w:rPr>
          <w:rFonts w:ascii="Arial" w:hAnsi="Arial" w:cs="Arial"/>
        </w:rPr>
        <w:t>alongside</w:t>
      </w:r>
      <w:r w:rsidR="009D42C5">
        <w:rPr>
          <w:rFonts w:ascii="Arial" w:hAnsi="Arial" w:cs="Arial"/>
        </w:rPr>
        <w:t xml:space="preserve"> </w:t>
      </w:r>
      <w:r w:rsidR="003E514F" w:rsidRPr="00CF7FF9">
        <w:rPr>
          <w:rFonts w:ascii="Arial" w:hAnsi="Arial" w:cs="Arial"/>
        </w:rPr>
        <w:t>inter</w:t>
      </w:r>
      <w:r w:rsidR="003951C9" w:rsidRPr="00CF7FF9">
        <w:rPr>
          <w:rFonts w:ascii="Arial" w:hAnsi="Arial" w:cs="Arial"/>
        </w:rPr>
        <w:t>ference from</w:t>
      </w:r>
      <w:r w:rsidR="00C25DB9" w:rsidRPr="00CF7FF9">
        <w:rPr>
          <w:rFonts w:ascii="Arial" w:hAnsi="Arial" w:cs="Arial"/>
        </w:rPr>
        <w:t xml:space="preserve"> background noise</w:t>
      </w:r>
      <w:r w:rsidR="00E374FB" w:rsidRPr="00CF7FF9">
        <w:rPr>
          <w:rFonts w:ascii="Arial" w:hAnsi="Arial" w:cs="Arial"/>
        </w:rPr>
        <w:t xml:space="preserve"> or distractions</w:t>
      </w:r>
      <w:r w:rsidR="008259BA">
        <w:rPr>
          <w:rFonts w:ascii="Arial" w:hAnsi="Arial" w:cs="Arial"/>
        </w:rPr>
        <w:t xml:space="preserve"> which can all </w:t>
      </w:r>
      <w:r w:rsidR="008259BA" w:rsidRPr="008259BA">
        <w:rPr>
          <w:rFonts w:ascii="Arial" w:hAnsi="Arial" w:cs="Arial"/>
        </w:rPr>
        <w:t>affect the results</w:t>
      </w:r>
      <w:r w:rsidR="00C72BF2">
        <w:rPr>
          <w:rFonts w:ascii="Arial" w:hAnsi="Arial" w:cs="Arial"/>
        </w:rPr>
        <w:t xml:space="preserve">. </w:t>
      </w:r>
    </w:p>
    <w:p w14:paraId="568BC5C2" w14:textId="1BFD128A" w:rsidR="003E4398" w:rsidRDefault="00FA6177" w:rsidP="00563966">
      <w:pPr>
        <w:spacing w:line="360" w:lineRule="auto"/>
        <w:rPr>
          <w:rFonts w:ascii="Arial" w:hAnsi="Arial" w:cs="Arial"/>
        </w:rPr>
      </w:pPr>
      <w:r w:rsidRPr="00CF7FF9">
        <w:rPr>
          <w:rFonts w:ascii="Arial" w:hAnsi="Arial" w:cs="Arial"/>
        </w:rPr>
        <w:t>Although parents can decline the assessments</w:t>
      </w:r>
      <w:r w:rsidR="00C966E1" w:rsidRPr="00CF7FF9">
        <w:rPr>
          <w:rFonts w:ascii="Arial" w:hAnsi="Arial" w:cs="Arial"/>
        </w:rPr>
        <w:t xml:space="preserve">, all parents are given checklists </w:t>
      </w:r>
      <w:r w:rsidR="00280FD4" w:rsidRPr="00CF7FF9">
        <w:rPr>
          <w:rFonts w:ascii="Arial" w:hAnsi="Arial" w:cs="Arial"/>
        </w:rPr>
        <w:t>or developmental</w:t>
      </w:r>
      <w:r w:rsidR="007E6AB3" w:rsidRPr="00CF7FF9">
        <w:rPr>
          <w:rFonts w:ascii="Arial" w:hAnsi="Arial" w:cs="Arial"/>
        </w:rPr>
        <w:t xml:space="preserve"> books provid</w:t>
      </w:r>
      <w:r w:rsidR="00FA684C">
        <w:rPr>
          <w:rFonts w:ascii="Arial" w:hAnsi="Arial" w:cs="Arial"/>
        </w:rPr>
        <w:t xml:space="preserve">ing </w:t>
      </w:r>
      <w:r w:rsidR="007E6AB3" w:rsidRPr="00CF7FF9">
        <w:rPr>
          <w:rFonts w:ascii="Arial" w:hAnsi="Arial" w:cs="Arial"/>
        </w:rPr>
        <w:t>information on stages of</w:t>
      </w:r>
      <w:r w:rsidR="00660C3B">
        <w:rPr>
          <w:rFonts w:ascii="Arial" w:hAnsi="Arial" w:cs="Arial"/>
        </w:rPr>
        <w:t xml:space="preserve"> hearing</w:t>
      </w:r>
      <w:r w:rsidR="007E6AB3" w:rsidRPr="00CF7FF9">
        <w:rPr>
          <w:rFonts w:ascii="Arial" w:hAnsi="Arial" w:cs="Arial"/>
        </w:rPr>
        <w:t xml:space="preserve"> development</w:t>
      </w:r>
      <w:r w:rsidR="00FA684C">
        <w:rPr>
          <w:rFonts w:ascii="Arial" w:hAnsi="Arial" w:cs="Arial"/>
        </w:rPr>
        <w:t xml:space="preserve"> as</w:t>
      </w:r>
      <w:r w:rsidR="007E6AB3" w:rsidRPr="00CF7FF9">
        <w:rPr>
          <w:rFonts w:ascii="Arial" w:hAnsi="Arial" w:cs="Arial"/>
        </w:rPr>
        <w:t xml:space="preserve"> guidance to </w:t>
      </w:r>
      <w:r w:rsidR="00FA684C">
        <w:rPr>
          <w:rFonts w:ascii="Arial" w:hAnsi="Arial" w:cs="Arial"/>
        </w:rPr>
        <w:t>monitor</w:t>
      </w:r>
      <w:r w:rsidR="003548C0" w:rsidRPr="00CF7FF9">
        <w:rPr>
          <w:rFonts w:ascii="Arial" w:hAnsi="Arial" w:cs="Arial"/>
        </w:rPr>
        <w:t xml:space="preserve"> </w:t>
      </w:r>
      <w:r w:rsidR="00FA684C" w:rsidRPr="00CF7FF9">
        <w:rPr>
          <w:rFonts w:ascii="Arial" w:hAnsi="Arial" w:cs="Arial"/>
        </w:rPr>
        <w:t>children</w:t>
      </w:r>
      <w:r w:rsidR="00FA684C">
        <w:rPr>
          <w:rFonts w:ascii="Arial" w:hAnsi="Arial" w:cs="Arial"/>
        </w:rPr>
        <w:t>’s</w:t>
      </w:r>
      <w:r w:rsidR="003548C0" w:rsidRPr="00CF7FF9">
        <w:rPr>
          <w:rFonts w:ascii="Arial" w:hAnsi="Arial" w:cs="Arial"/>
        </w:rPr>
        <w:t xml:space="preserve"> develop</w:t>
      </w:r>
      <w:r w:rsidR="00FA684C">
        <w:rPr>
          <w:rFonts w:ascii="Arial" w:hAnsi="Arial" w:cs="Arial"/>
        </w:rPr>
        <w:t>ment</w:t>
      </w:r>
      <w:r w:rsidR="002A5FE7" w:rsidRPr="00CF7FF9">
        <w:rPr>
          <w:rFonts w:ascii="Arial" w:hAnsi="Arial" w:cs="Arial"/>
        </w:rPr>
        <w:t xml:space="preserve"> (NHS, 2024)</w:t>
      </w:r>
      <w:r w:rsidR="00171722" w:rsidRPr="00CF7FF9">
        <w:rPr>
          <w:rFonts w:ascii="Arial" w:hAnsi="Arial" w:cs="Arial"/>
        </w:rPr>
        <w:t>.</w:t>
      </w:r>
      <w:r w:rsidR="00280FD4" w:rsidRPr="00CF7FF9">
        <w:rPr>
          <w:rFonts w:ascii="Arial" w:hAnsi="Arial" w:cs="Arial"/>
        </w:rPr>
        <w:t xml:space="preserve"> Some of the</w:t>
      </w:r>
      <w:r w:rsidR="00617093">
        <w:rPr>
          <w:rFonts w:ascii="Arial" w:hAnsi="Arial" w:cs="Arial"/>
        </w:rPr>
        <w:t xml:space="preserve"> early</w:t>
      </w:r>
      <w:r w:rsidR="00280FD4" w:rsidRPr="00CF7FF9">
        <w:rPr>
          <w:rFonts w:ascii="Arial" w:hAnsi="Arial" w:cs="Arial"/>
        </w:rPr>
        <w:t xml:space="preserve"> signs of hearing loss</w:t>
      </w:r>
      <w:r w:rsidR="001D12C4" w:rsidRPr="00CF7FF9">
        <w:rPr>
          <w:rFonts w:ascii="Arial" w:hAnsi="Arial" w:cs="Arial"/>
        </w:rPr>
        <w:t xml:space="preserve"> can be a</w:t>
      </w:r>
      <w:r w:rsidR="00280FD4" w:rsidRPr="00CF7FF9">
        <w:rPr>
          <w:rFonts w:ascii="Arial" w:hAnsi="Arial" w:cs="Arial"/>
        </w:rPr>
        <w:t xml:space="preserve"> lack of babbling</w:t>
      </w:r>
      <w:r w:rsidR="009C457F" w:rsidRPr="00CF7FF9">
        <w:rPr>
          <w:rFonts w:ascii="Arial" w:hAnsi="Arial" w:cs="Arial"/>
        </w:rPr>
        <w:t xml:space="preserve"> or </w:t>
      </w:r>
      <w:r w:rsidR="00FC5F61" w:rsidRPr="00CF7FF9">
        <w:rPr>
          <w:rFonts w:ascii="Arial" w:hAnsi="Arial" w:cs="Arial"/>
        </w:rPr>
        <w:t>non</w:t>
      </w:r>
      <w:r w:rsidR="009C457F" w:rsidRPr="00CF7FF9">
        <w:rPr>
          <w:rFonts w:ascii="Arial" w:hAnsi="Arial" w:cs="Arial"/>
        </w:rPr>
        <w:t>reacti</w:t>
      </w:r>
      <w:r w:rsidR="00FC5F61" w:rsidRPr="00CF7FF9">
        <w:rPr>
          <w:rFonts w:ascii="Arial" w:hAnsi="Arial" w:cs="Arial"/>
        </w:rPr>
        <w:t>ve</w:t>
      </w:r>
      <w:r w:rsidR="009C457F" w:rsidRPr="00CF7FF9">
        <w:rPr>
          <w:rFonts w:ascii="Arial" w:hAnsi="Arial" w:cs="Arial"/>
        </w:rPr>
        <w:t xml:space="preserve"> to lo</w:t>
      </w:r>
      <w:r w:rsidR="004F35C1" w:rsidRPr="00CF7FF9">
        <w:rPr>
          <w:rFonts w:ascii="Arial" w:hAnsi="Arial" w:cs="Arial"/>
        </w:rPr>
        <w:t>u</w:t>
      </w:r>
      <w:r w:rsidR="009C457F" w:rsidRPr="00CF7FF9">
        <w:rPr>
          <w:rFonts w:ascii="Arial" w:hAnsi="Arial" w:cs="Arial"/>
        </w:rPr>
        <w:t>d sudden noises,</w:t>
      </w:r>
      <w:r w:rsidR="00AC051F" w:rsidRPr="00CF7FF9">
        <w:rPr>
          <w:rFonts w:ascii="Arial" w:hAnsi="Arial" w:cs="Arial"/>
        </w:rPr>
        <w:t xml:space="preserve"> </w:t>
      </w:r>
      <w:r w:rsidR="00321DCF">
        <w:rPr>
          <w:rFonts w:ascii="Arial" w:hAnsi="Arial" w:cs="Arial"/>
        </w:rPr>
        <w:t xml:space="preserve">children </w:t>
      </w:r>
      <w:r w:rsidR="001D12C4" w:rsidRPr="00CF7FF9">
        <w:rPr>
          <w:rFonts w:ascii="Arial" w:hAnsi="Arial" w:cs="Arial"/>
        </w:rPr>
        <w:t>may</w:t>
      </w:r>
      <w:r w:rsidR="00AC051F" w:rsidRPr="00CF7FF9">
        <w:rPr>
          <w:rFonts w:ascii="Arial" w:hAnsi="Arial" w:cs="Arial"/>
        </w:rPr>
        <w:t xml:space="preserve"> not </w:t>
      </w:r>
      <w:r w:rsidR="001D12C4" w:rsidRPr="00CF7FF9">
        <w:rPr>
          <w:rFonts w:ascii="Arial" w:hAnsi="Arial" w:cs="Arial"/>
        </w:rPr>
        <w:t>respond</w:t>
      </w:r>
      <w:r w:rsidR="00AC051F" w:rsidRPr="00CF7FF9">
        <w:rPr>
          <w:rFonts w:ascii="Arial" w:hAnsi="Arial" w:cs="Arial"/>
        </w:rPr>
        <w:t xml:space="preserve"> </w:t>
      </w:r>
      <w:r w:rsidR="00230A40" w:rsidRPr="00CF7FF9">
        <w:rPr>
          <w:rFonts w:ascii="Arial" w:hAnsi="Arial" w:cs="Arial"/>
        </w:rPr>
        <w:t>when called</w:t>
      </w:r>
      <w:r w:rsidR="00097AB1" w:rsidRPr="00CF7FF9">
        <w:rPr>
          <w:rFonts w:ascii="Arial" w:hAnsi="Arial" w:cs="Arial"/>
        </w:rPr>
        <w:t xml:space="preserve"> </w:t>
      </w:r>
      <w:r w:rsidR="00246CCF" w:rsidRPr="00CF7FF9">
        <w:rPr>
          <w:rFonts w:ascii="Arial" w:hAnsi="Arial" w:cs="Arial"/>
        </w:rPr>
        <w:t>or</w:t>
      </w:r>
      <w:r w:rsidR="00230A40" w:rsidRPr="00CF7FF9">
        <w:rPr>
          <w:rFonts w:ascii="Arial" w:hAnsi="Arial" w:cs="Arial"/>
        </w:rPr>
        <w:t xml:space="preserve"> seek for sounds</w:t>
      </w:r>
      <w:r w:rsidR="00E90A83" w:rsidRPr="00CF7FF9">
        <w:rPr>
          <w:rFonts w:ascii="Arial" w:hAnsi="Arial" w:cs="Arial"/>
        </w:rPr>
        <w:t xml:space="preserve"> according to NHS</w:t>
      </w:r>
      <w:r w:rsidR="00DB7AF8">
        <w:rPr>
          <w:rFonts w:ascii="Arial" w:hAnsi="Arial" w:cs="Arial"/>
        </w:rPr>
        <w:t xml:space="preserve"> (</w:t>
      </w:r>
      <w:r w:rsidR="00E90A83" w:rsidRPr="00CF7FF9">
        <w:rPr>
          <w:rFonts w:ascii="Arial" w:hAnsi="Arial" w:cs="Arial"/>
        </w:rPr>
        <w:t xml:space="preserve">2026). </w:t>
      </w:r>
      <w:r w:rsidR="008F5BE2" w:rsidRPr="00CF7FF9">
        <w:rPr>
          <w:rFonts w:ascii="Arial" w:hAnsi="Arial" w:cs="Arial"/>
        </w:rPr>
        <w:t>Walker (20</w:t>
      </w:r>
      <w:r w:rsidR="00E303A4" w:rsidRPr="00CF7FF9">
        <w:rPr>
          <w:rFonts w:ascii="Arial" w:hAnsi="Arial" w:cs="Arial"/>
        </w:rPr>
        <w:t xml:space="preserve">25) highlights how </w:t>
      </w:r>
      <w:r w:rsidR="00577F1D" w:rsidRPr="00CF7FF9">
        <w:rPr>
          <w:rFonts w:ascii="Arial" w:hAnsi="Arial" w:cs="Arial"/>
        </w:rPr>
        <w:t>practitioners</w:t>
      </w:r>
      <w:r w:rsidR="00E303A4" w:rsidRPr="00CF7FF9">
        <w:rPr>
          <w:rFonts w:ascii="Arial" w:hAnsi="Arial" w:cs="Arial"/>
        </w:rPr>
        <w:t xml:space="preserve"> may notice children </w:t>
      </w:r>
      <w:r w:rsidR="00577F1D" w:rsidRPr="00CF7FF9">
        <w:rPr>
          <w:rFonts w:ascii="Arial" w:hAnsi="Arial" w:cs="Arial"/>
        </w:rPr>
        <w:t xml:space="preserve">not meeting educational goals </w:t>
      </w:r>
      <w:r w:rsidR="00F11AE5" w:rsidRPr="00CF7FF9">
        <w:rPr>
          <w:rFonts w:ascii="Arial" w:hAnsi="Arial" w:cs="Arial"/>
        </w:rPr>
        <w:t>like</w:t>
      </w:r>
      <w:r w:rsidR="00577F1D" w:rsidRPr="00CF7FF9">
        <w:rPr>
          <w:rFonts w:ascii="Arial" w:hAnsi="Arial" w:cs="Arial"/>
        </w:rPr>
        <w:t xml:space="preserve"> their peers</w:t>
      </w:r>
      <w:r w:rsidR="00321DCF">
        <w:rPr>
          <w:rFonts w:ascii="Arial" w:hAnsi="Arial" w:cs="Arial"/>
        </w:rPr>
        <w:t xml:space="preserve">. </w:t>
      </w:r>
    </w:p>
    <w:p w14:paraId="13B1258D" w14:textId="77777777" w:rsidR="00BC3056" w:rsidRDefault="00BC3056" w:rsidP="00563966">
      <w:pPr>
        <w:spacing w:line="360" w:lineRule="auto"/>
        <w:rPr>
          <w:rFonts w:ascii="Arial" w:hAnsi="Arial" w:cs="Arial"/>
        </w:rPr>
      </w:pPr>
      <w:r>
        <w:rPr>
          <w:rFonts w:ascii="Arial" w:hAnsi="Arial" w:cs="Arial"/>
        </w:rPr>
        <w:t>This leads us on to discuss how c</w:t>
      </w:r>
      <w:r w:rsidR="0078083C" w:rsidRPr="00CF7FF9">
        <w:rPr>
          <w:rFonts w:ascii="Arial" w:hAnsi="Arial" w:cs="Arial"/>
        </w:rPr>
        <w:t>hildren w</w:t>
      </w:r>
      <w:r w:rsidR="002A2A75" w:rsidRPr="00CF7FF9">
        <w:rPr>
          <w:rFonts w:ascii="Arial" w:hAnsi="Arial" w:cs="Arial"/>
        </w:rPr>
        <w:t xml:space="preserve">ith </w:t>
      </w:r>
      <w:r>
        <w:rPr>
          <w:rFonts w:ascii="Arial" w:hAnsi="Arial" w:cs="Arial"/>
        </w:rPr>
        <w:t xml:space="preserve">a </w:t>
      </w:r>
      <w:r w:rsidR="00D66609" w:rsidRPr="00CF7FF9">
        <w:rPr>
          <w:rFonts w:ascii="Arial" w:hAnsi="Arial" w:cs="Arial"/>
        </w:rPr>
        <w:t>hearing</w:t>
      </w:r>
      <w:r w:rsidR="002A2A75" w:rsidRPr="00CF7FF9">
        <w:rPr>
          <w:rFonts w:ascii="Arial" w:hAnsi="Arial" w:cs="Arial"/>
        </w:rPr>
        <w:t xml:space="preserve"> impairment </w:t>
      </w:r>
      <w:r w:rsidR="008D4C17" w:rsidRPr="00CF7FF9">
        <w:rPr>
          <w:rFonts w:ascii="Arial" w:hAnsi="Arial" w:cs="Arial"/>
        </w:rPr>
        <w:t>experience significant impact</w:t>
      </w:r>
      <w:r>
        <w:rPr>
          <w:rFonts w:ascii="Arial" w:hAnsi="Arial" w:cs="Arial"/>
        </w:rPr>
        <w:t xml:space="preserve">s </w:t>
      </w:r>
      <w:r w:rsidR="008D4C17" w:rsidRPr="00CF7FF9">
        <w:rPr>
          <w:rFonts w:ascii="Arial" w:hAnsi="Arial" w:cs="Arial"/>
        </w:rPr>
        <w:t>o</w:t>
      </w:r>
      <w:r w:rsidR="00233806" w:rsidRPr="00CF7FF9">
        <w:rPr>
          <w:rFonts w:ascii="Arial" w:hAnsi="Arial" w:cs="Arial"/>
        </w:rPr>
        <w:t>n all aspects of their daily lives and development</w:t>
      </w:r>
      <w:r w:rsidR="00AA2943" w:rsidRPr="00CF7FF9">
        <w:rPr>
          <w:rFonts w:ascii="Arial" w:hAnsi="Arial" w:cs="Arial"/>
        </w:rPr>
        <w:t xml:space="preserve">, </w:t>
      </w:r>
      <w:r w:rsidR="004F53D6" w:rsidRPr="00CF7FF9">
        <w:rPr>
          <w:rFonts w:ascii="Arial" w:hAnsi="Arial" w:cs="Arial"/>
        </w:rPr>
        <w:t xml:space="preserve">especially </w:t>
      </w:r>
      <w:r>
        <w:rPr>
          <w:rFonts w:ascii="Arial" w:hAnsi="Arial" w:cs="Arial"/>
        </w:rPr>
        <w:t>with</w:t>
      </w:r>
      <w:r w:rsidR="004F53D6" w:rsidRPr="00CF7FF9">
        <w:rPr>
          <w:rFonts w:ascii="Arial" w:hAnsi="Arial" w:cs="Arial"/>
        </w:rPr>
        <w:t xml:space="preserve"> linguistic skills</w:t>
      </w:r>
      <w:r w:rsidR="00233806" w:rsidRPr="00CF7FF9">
        <w:rPr>
          <w:rFonts w:ascii="Arial" w:hAnsi="Arial" w:cs="Arial"/>
        </w:rPr>
        <w:t xml:space="preserve"> (</w:t>
      </w:r>
      <w:r w:rsidR="006E74CD" w:rsidRPr="00CF7FF9">
        <w:rPr>
          <w:rFonts w:ascii="Arial" w:hAnsi="Arial" w:cs="Arial"/>
        </w:rPr>
        <w:t xml:space="preserve">Auditory Verbal, </w:t>
      </w:r>
      <w:r w:rsidR="002A2A75" w:rsidRPr="00CF7FF9">
        <w:rPr>
          <w:rFonts w:ascii="Arial" w:hAnsi="Arial" w:cs="Arial"/>
        </w:rPr>
        <w:t xml:space="preserve">2025).  </w:t>
      </w:r>
      <w:r w:rsidR="00F84CF0" w:rsidRPr="00CF7FF9">
        <w:rPr>
          <w:rFonts w:ascii="Arial" w:hAnsi="Arial" w:cs="Arial"/>
        </w:rPr>
        <w:t xml:space="preserve">According to </w:t>
      </w:r>
      <w:r w:rsidR="00D81D11" w:rsidRPr="00CF7FF9">
        <w:rPr>
          <w:rFonts w:ascii="Arial" w:hAnsi="Arial" w:cs="Arial"/>
        </w:rPr>
        <w:t xml:space="preserve">Agrawal </w:t>
      </w:r>
      <w:r w:rsidR="00D81D11" w:rsidRPr="00BC3056">
        <w:rPr>
          <w:rFonts w:ascii="Arial" w:hAnsi="Arial" w:cs="Arial"/>
          <w:i/>
          <w:iCs/>
        </w:rPr>
        <w:t>et-al</w:t>
      </w:r>
      <w:r w:rsidR="00D81D11" w:rsidRPr="00CF7FF9">
        <w:rPr>
          <w:rFonts w:ascii="Arial" w:hAnsi="Arial" w:cs="Arial"/>
        </w:rPr>
        <w:t xml:space="preserve"> (</w:t>
      </w:r>
      <w:r w:rsidR="008978B1" w:rsidRPr="00CF7FF9">
        <w:rPr>
          <w:rFonts w:ascii="Arial" w:hAnsi="Arial" w:cs="Arial"/>
        </w:rPr>
        <w:t xml:space="preserve">2025) </w:t>
      </w:r>
      <w:r w:rsidR="007E60FF" w:rsidRPr="00CF7FF9">
        <w:rPr>
          <w:rFonts w:ascii="Arial" w:hAnsi="Arial" w:cs="Arial"/>
        </w:rPr>
        <w:t xml:space="preserve">hearing plays a vital role in language </w:t>
      </w:r>
      <w:r w:rsidR="00BA00A0" w:rsidRPr="00CF7FF9">
        <w:rPr>
          <w:rFonts w:ascii="Arial" w:hAnsi="Arial" w:cs="Arial"/>
        </w:rPr>
        <w:t>development,</w:t>
      </w:r>
      <w:r w:rsidR="001B07D2" w:rsidRPr="00CF7FF9">
        <w:rPr>
          <w:rFonts w:ascii="Arial" w:hAnsi="Arial" w:cs="Arial"/>
        </w:rPr>
        <w:t xml:space="preserve"> however children with </w:t>
      </w:r>
      <w:r w:rsidR="00BA00A0" w:rsidRPr="00CF7FF9">
        <w:rPr>
          <w:rFonts w:ascii="Arial" w:hAnsi="Arial" w:cs="Arial"/>
        </w:rPr>
        <w:t>hearing</w:t>
      </w:r>
      <w:r w:rsidR="001B07D2" w:rsidRPr="00CF7FF9">
        <w:rPr>
          <w:rFonts w:ascii="Arial" w:hAnsi="Arial" w:cs="Arial"/>
        </w:rPr>
        <w:t xml:space="preserve"> impairment</w:t>
      </w:r>
      <w:r w:rsidR="006B1510" w:rsidRPr="00CF7FF9">
        <w:rPr>
          <w:rFonts w:ascii="Arial" w:hAnsi="Arial" w:cs="Arial"/>
        </w:rPr>
        <w:t xml:space="preserve"> </w:t>
      </w:r>
      <w:r w:rsidR="00E912A6" w:rsidRPr="00CF7FF9">
        <w:rPr>
          <w:rFonts w:ascii="Arial" w:hAnsi="Arial" w:cs="Arial"/>
        </w:rPr>
        <w:t>experience</w:t>
      </w:r>
      <w:r w:rsidR="006B1510" w:rsidRPr="00CF7FF9">
        <w:rPr>
          <w:rFonts w:ascii="Arial" w:hAnsi="Arial" w:cs="Arial"/>
        </w:rPr>
        <w:t xml:space="preserve"> de-lay</w:t>
      </w:r>
      <w:r w:rsidR="00D06F31" w:rsidRPr="00CF7FF9">
        <w:rPr>
          <w:rFonts w:ascii="Arial" w:hAnsi="Arial" w:cs="Arial"/>
        </w:rPr>
        <w:t>s within language development due to missing out on vital early speech and language phases</w:t>
      </w:r>
      <w:r w:rsidR="001210C6" w:rsidRPr="00CF7FF9">
        <w:rPr>
          <w:rFonts w:ascii="Arial" w:hAnsi="Arial" w:cs="Arial"/>
        </w:rPr>
        <w:t xml:space="preserve">. </w:t>
      </w:r>
      <w:r w:rsidR="00D434C2" w:rsidRPr="00CF7FF9">
        <w:rPr>
          <w:rFonts w:ascii="Arial" w:hAnsi="Arial" w:cs="Arial"/>
        </w:rPr>
        <w:t xml:space="preserve">Agrawal </w:t>
      </w:r>
      <w:r w:rsidR="00D434C2" w:rsidRPr="00BC3056">
        <w:rPr>
          <w:rFonts w:ascii="Arial" w:hAnsi="Arial" w:cs="Arial"/>
          <w:i/>
          <w:iCs/>
        </w:rPr>
        <w:t>et-al</w:t>
      </w:r>
      <w:r w:rsidR="00D434C2" w:rsidRPr="00CF7FF9">
        <w:rPr>
          <w:rFonts w:ascii="Arial" w:hAnsi="Arial" w:cs="Arial"/>
        </w:rPr>
        <w:t xml:space="preserve"> (2025) conducted a study on 103 children who experience either sensorineural or conductive hearing loss and all children posed risk of language delay. </w:t>
      </w:r>
      <w:r w:rsidR="007D03B9" w:rsidRPr="00CF7FF9">
        <w:rPr>
          <w:rFonts w:ascii="Arial" w:hAnsi="Arial" w:cs="Arial"/>
        </w:rPr>
        <w:t xml:space="preserve">According to </w:t>
      </w:r>
      <w:r w:rsidR="00236BE3" w:rsidRPr="00CF7FF9">
        <w:rPr>
          <w:rFonts w:ascii="Arial" w:hAnsi="Arial" w:cs="Arial"/>
        </w:rPr>
        <w:t xml:space="preserve">Awan </w:t>
      </w:r>
      <w:r w:rsidR="00236BE3" w:rsidRPr="00CF7FF9">
        <w:rPr>
          <w:rFonts w:ascii="Arial" w:hAnsi="Arial" w:cs="Arial"/>
          <w:i/>
          <w:iCs/>
        </w:rPr>
        <w:t xml:space="preserve">et-al </w:t>
      </w:r>
      <w:r w:rsidR="00236BE3" w:rsidRPr="00CF7FF9">
        <w:rPr>
          <w:rFonts w:ascii="Arial" w:hAnsi="Arial" w:cs="Arial"/>
        </w:rPr>
        <w:t xml:space="preserve">(2024), </w:t>
      </w:r>
      <w:r w:rsidR="00411E99" w:rsidRPr="00CF7FF9">
        <w:rPr>
          <w:rFonts w:ascii="Arial" w:hAnsi="Arial" w:cs="Arial"/>
        </w:rPr>
        <w:t xml:space="preserve">children with hearing impairments </w:t>
      </w:r>
      <w:r w:rsidR="005241D5" w:rsidRPr="00CF7FF9">
        <w:rPr>
          <w:rFonts w:ascii="Arial" w:hAnsi="Arial" w:cs="Arial"/>
        </w:rPr>
        <w:t>struggle to communicate</w:t>
      </w:r>
      <w:r w:rsidR="001A1668" w:rsidRPr="00CF7FF9">
        <w:rPr>
          <w:rFonts w:ascii="Arial" w:hAnsi="Arial" w:cs="Arial"/>
        </w:rPr>
        <w:t xml:space="preserve"> in social </w:t>
      </w:r>
      <w:r w:rsidR="00A20D4F" w:rsidRPr="00CF7FF9">
        <w:rPr>
          <w:rFonts w:ascii="Arial" w:hAnsi="Arial" w:cs="Arial"/>
        </w:rPr>
        <w:t>situations</w:t>
      </w:r>
      <w:r w:rsidR="006379AC" w:rsidRPr="00CF7FF9">
        <w:rPr>
          <w:rFonts w:ascii="Arial" w:hAnsi="Arial" w:cs="Arial"/>
        </w:rPr>
        <w:t xml:space="preserve"> </w:t>
      </w:r>
      <w:r w:rsidR="00934C66" w:rsidRPr="00CF7FF9">
        <w:rPr>
          <w:rFonts w:ascii="Arial" w:hAnsi="Arial" w:cs="Arial"/>
        </w:rPr>
        <w:t>leaving them feeling lonely</w:t>
      </w:r>
      <w:r w:rsidR="0073319B" w:rsidRPr="00CF7FF9">
        <w:rPr>
          <w:rFonts w:ascii="Arial" w:hAnsi="Arial" w:cs="Arial"/>
        </w:rPr>
        <w:t xml:space="preserve"> or</w:t>
      </w:r>
      <w:r w:rsidR="00934C66" w:rsidRPr="00CF7FF9">
        <w:rPr>
          <w:rFonts w:ascii="Arial" w:hAnsi="Arial" w:cs="Arial"/>
        </w:rPr>
        <w:t xml:space="preserve"> frustrated</w:t>
      </w:r>
      <w:r w:rsidR="0073319B" w:rsidRPr="00CF7FF9">
        <w:rPr>
          <w:rFonts w:ascii="Arial" w:hAnsi="Arial" w:cs="Arial"/>
        </w:rPr>
        <w:t xml:space="preserve">, which can lead to emotional, social, academic and </w:t>
      </w:r>
      <w:r w:rsidR="007D7E42" w:rsidRPr="00CF7FF9">
        <w:rPr>
          <w:rFonts w:ascii="Arial" w:hAnsi="Arial" w:cs="Arial"/>
        </w:rPr>
        <w:t>behavioural</w:t>
      </w:r>
      <w:r w:rsidR="0073319B" w:rsidRPr="00CF7FF9">
        <w:rPr>
          <w:rFonts w:ascii="Arial" w:hAnsi="Arial" w:cs="Arial"/>
        </w:rPr>
        <w:t xml:space="preserve"> issues</w:t>
      </w:r>
      <w:r w:rsidR="0003655F" w:rsidRPr="00CF7FF9">
        <w:rPr>
          <w:rFonts w:ascii="Arial" w:hAnsi="Arial" w:cs="Arial"/>
        </w:rPr>
        <w:t>.</w:t>
      </w:r>
      <w:r w:rsidR="00400EDF" w:rsidRPr="00CF7FF9">
        <w:rPr>
          <w:rFonts w:ascii="Arial" w:hAnsi="Arial" w:cs="Arial"/>
        </w:rPr>
        <w:t xml:space="preserve"> </w:t>
      </w:r>
      <w:r w:rsidR="00AF2C31" w:rsidRPr="00CF7FF9">
        <w:rPr>
          <w:rFonts w:ascii="Arial" w:hAnsi="Arial" w:cs="Arial"/>
        </w:rPr>
        <w:t xml:space="preserve">Awan </w:t>
      </w:r>
      <w:r w:rsidR="00AF2C31" w:rsidRPr="00CF7FF9">
        <w:rPr>
          <w:rFonts w:ascii="Arial" w:hAnsi="Arial" w:cs="Arial"/>
          <w:i/>
          <w:iCs/>
        </w:rPr>
        <w:t xml:space="preserve">et-al </w:t>
      </w:r>
      <w:r w:rsidR="00AF2C31" w:rsidRPr="00CF7FF9">
        <w:rPr>
          <w:rFonts w:ascii="Arial" w:hAnsi="Arial" w:cs="Arial"/>
        </w:rPr>
        <w:t xml:space="preserve">(2024) </w:t>
      </w:r>
      <w:r w:rsidR="00032AB9" w:rsidRPr="00CF7FF9">
        <w:rPr>
          <w:rFonts w:ascii="Arial" w:hAnsi="Arial" w:cs="Arial"/>
        </w:rPr>
        <w:t>discusses</w:t>
      </w:r>
      <w:r w:rsidR="00AF2C31" w:rsidRPr="00CF7FF9">
        <w:rPr>
          <w:rFonts w:ascii="Arial" w:hAnsi="Arial" w:cs="Arial"/>
        </w:rPr>
        <w:t xml:space="preserve"> how </w:t>
      </w:r>
      <w:r w:rsidR="00333329" w:rsidRPr="00CF7FF9">
        <w:rPr>
          <w:rFonts w:ascii="Arial" w:hAnsi="Arial" w:cs="Arial"/>
        </w:rPr>
        <w:t xml:space="preserve">these </w:t>
      </w:r>
      <w:r w:rsidR="007D7E42" w:rsidRPr="00CF7FF9">
        <w:rPr>
          <w:rFonts w:ascii="Arial" w:hAnsi="Arial" w:cs="Arial"/>
        </w:rPr>
        <w:t>behavioural</w:t>
      </w:r>
      <w:r w:rsidR="00333329" w:rsidRPr="00CF7FF9">
        <w:rPr>
          <w:rFonts w:ascii="Arial" w:hAnsi="Arial" w:cs="Arial"/>
        </w:rPr>
        <w:t xml:space="preserve"> outbursts</w:t>
      </w:r>
      <w:r w:rsidR="00AF2C31" w:rsidRPr="00CF7FF9">
        <w:rPr>
          <w:rFonts w:ascii="Arial" w:hAnsi="Arial" w:cs="Arial"/>
        </w:rPr>
        <w:t xml:space="preserve"> are a result of </w:t>
      </w:r>
      <w:r w:rsidR="00032AB9" w:rsidRPr="00CF7FF9">
        <w:rPr>
          <w:rFonts w:ascii="Arial" w:hAnsi="Arial" w:cs="Arial"/>
        </w:rPr>
        <w:t>feeling frustrat</w:t>
      </w:r>
      <w:r w:rsidR="00185F54" w:rsidRPr="00CF7FF9">
        <w:rPr>
          <w:rFonts w:ascii="Arial" w:hAnsi="Arial" w:cs="Arial"/>
        </w:rPr>
        <w:t>ion</w:t>
      </w:r>
      <w:r w:rsidR="00333329" w:rsidRPr="00CF7FF9">
        <w:rPr>
          <w:rFonts w:ascii="Arial" w:hAnsi="Arial" w:cs="Arial"/>
        </w:rPr>
        <w:t>,</w:t>
      </w:r>
      <w:r w:rsidR="00032AB9" w:rsidRPr="00CF7FF9">
        <w:rPr>
          <w:rFonts w:ascii="Arial" w:hAnsi="Arial" w:cs="Arial"/>
        </w:rPr>
        <w:t xml:space="preserve"> </w:t>
      </w:r>
      <w:r w:rsidR="00333329" w:rsidRPr="00CF7FF9">
        <w:rPr>
          <w:rFonts w:ascii="Arial" w:hAnsi="Arial" w:cs="Arial"/>
        </w:rPr>
        <w:t>due to the inability to</w:t>
      </w:r>
      <w:r w:rsidR="00032AB9" w:rsidRPr="00CF7FF9">
        <w:rPr>
          <w:rFonts w:ascii="Arial" w:hAnsi="Arial" w:cs="Arial"/>
        </w:rPr>
        <w:t xml:space="preserve"> express themselves clearly</w:t>
      </w:r>
      <w:r w:rsidR="0003655F" w:rsidRPr="00CF7FF9">
        <w:rPr>
          <w:rFonts w:ascii="Arial" w:hAnsi="Arial" w:cs="Arial"/>
        </w:rPr>
        <w:t xml:space="preserve"> </w:t>
      </w:r>
      <w:r w:rsidR="00DD1557" w:rsidRPr="00CF7FF9">
        <w:rPr>
          <w:rFonts w:ascii="Arial" w:hAnsi="Arial" w:cs="Arial"/>
        </w:rPr>
        <w:t>or be</w:t>
      </w:r>
      <w:r w:rsidR="00C0540A" w:rsidRPr="00CF7FF9">
        <w:rPr>
          <w:rFonts w:ascii="Arial" w:hAnsi="Arial" w:cs="Arial"/>
        </w:rPr>
        <w:t xml:space="preserve"> </w:t>
      </w:r>
      <w:r w:rsidR="00185F54" w:rsidRPr="00CF7FF9">
        <w:rPr>
          <w:rFonts w:ascii="Arial" w:hAnsi="Arial" w:cs="Arial"/>
        </w:rPr>
        <w:t>underst</w:t>
      </w:r>
      <w:r w:rsidR="00C0540A" w:rsidRPr="00CF7FF9">
        <w:rPr>
          <w:rFonts w:ascii="Arial" w:hAnsi="Arial" w:cs="Arial"/>
        </w:rPr>
        <w:t>oo</w:t>
      </w:r>
      <w:r w:rsidR="00185F54" w:rsidRPr="00CF7FF9">
        <w:rPr>
          <w:rFonts w:ascii="Arial" w:hAnsi="Arial" w:cs="Arial"/>
        </w:rPr>
        <w:t>d</w:t>
      </w:r>
      <w:r w:rsidR="00333329" w:rsidRPr="00CF7FF9">
        <w:rPr>
          <w:rFonts w:ascii="Arial" w:hAnsi="Arial" w:cs="Arial"/>
        </w:rPr>
        <w:t xml:space="preserve"> </w:t>
      </w:r>
      <w:r w:rsidR="00C0540A" w:rsidRPr="00CF7FF9">
        <w:rPr>
          <w:rFonts w:ascii="Arial" w:hAnsi="Arial" w:cs="Arial"/>
        </w:rPr>
        <w:t xml:space="preserve">by </w:t>
      </w:r>
      <w:r w:rsidR="00333329" w:rsidRPr="00CF7FF9">
        <w:rPr>
          <w:rFonts w:ascii="Arial" w:hAnsi="Arial" w:cs="Arial"/>
        </w:rPr>
        <w:t>others.</w:t>
      </w:r>
    </w:p>
    <w:p w14:paraId="595B8724" w14:textId="77777777" w:rsidR="00BC3056" w:rsidRDefault="00333329" w:rsidP="00563966">
      <w:pPr>
        <w:spacing w:line="360" w:lineRule="auto"/>
        <w:rPr>
          <w:rFonts w:ascii="Arial" w:hAnsi="Arial" w:cs="Arial"/>
        </w:rPr>
      </w:pPr>
      <w:r w:rsidRPr="00CF7FF9">
        <w:rPr>
          <w:rFonts w:ascii="Arial" w:hAnsi="Arial" w:cs="Arial"/>
        </w:rPr>
        <w:t xml:space="preserve"> </w:t>
      </w:r>
      <w:r w:rsidR="0003655F" w:rsidRPr="00CF7FF9">
        <w:rPr>
          <w:rFonts w:ascii="Arial" w:hAnsi="Arial" w:cs="Arial"/>
        </w:rPr>
        <w:t xml:space="preserve">This is something I </w:t>
      </w:r>
      <w:r w:rsidR="005201DF" w:rsidRPr="00CF7FF9">
        <w:rPr>
          <w:rFonts w:ascii="Arial" w:hAnsi="Arial" w:cs="Arial"/>
        </w:rPr>
        <w:t xml:space="preserve">have </w:t>
      </w:r>
      <w:r w:rsidR="0003655F" w:rsidRPr="00CF7FF9">
        <w:rPr>
          <w:rFonts w:ascii="Arial" w:hAnsi="Arial" w:cs="Arial"/>
        </w:rPr>
        <w:t>witness</w:t>
      </w:r>
      <w:r w:rsidR="004011B8" w:rsidRPr="00CF7FF9">
        <w:rPr>
          <w:rFonts w:ascii="Arial" w:hAnsi="Arial" w:cs="Arial"/>
        </w:rPr>
        <w:t>ed when</w:t>
      </w:r>
      <w:r w:rsidR="0003655F" w:rsidRPr="00CF7FF9">
        <w:rPr>
          <w:rFonts w:ascii="Arial" w:hAnsi="Arial" w:cs="Arial"/>
        </w:rPr>
        <w:t xml:space="preserve"> supporting </w:t>
      </w:r>
      <w:r w:rsidR="004011B8" w:rsidRPr="00CF7FF9">
        <w:rPr>
          <w:rFonts w:ascii="Arial" w:hAnsi="Arial" w:cs="Arial"/>
        </w:rPr>
        <w:t xml:space="preserve">children with hearing </w:t>
      </w:r>
      <w:r w:rsidRPr="00CF7FF9">
        <w:rPr>
          <w:rFonts w:ascii="Arial" w:hAnsi="Arial" w:cs="Arial"/>
        </w:rPr>
        <w:t>impairment</w:t>
      </w:r>
      <w:r w:rsidR="007D17FE" w:rsidRPr="00CF7FF9">
        <w:rPr>
          <w:rFonts w:ascii="Arial" w:hAnsi="Arial" w:cs="Arial"/>
        </w:rPr>
        <w:t xml:space="preserve">, </w:t>
      </w:r>
      <w:r w:rsidR="00DD1557" w:rsidRPr="00CF7FF9">
        <w:rPr>
          <w:rFonts w:ascii="Arial" w:hAnsi="Arial" w:cs="Arial"/>
        </w:rPr>
        <w:t>they</w:t>
      </w:r>
      <w:r w:rsidR="00BA0200" w:rsidRPr="00CF7FF9">
        <w:rPr>
          <w:rFonts w:ascii="Arial" w:hAnsi="Arial" w:cs="Arial"/>
        </w:rPr>
        <w:t xml:space="preserve"> became easily frustrat</w:t>
      </w:r>
      <w:r w:rsidR="00185F54" w:rsidRPr="00CF7FF9">
        <w:rPr>
          <w:rFonts w:ascii="Arial" w:hAnsi="Arial" w:cs="Arial"/>
        </w:rPr>
        <w:t>ed</w:t>
      </w:r>
      <w:r w:rsidR="00BA0200" w:rsidRPr="00CF7FF9">
        <w:rPr>
          <w:rFonts w:ascii="Arial" w:hAnsi="Arial" w:cs="Arial"/>
        </w:rPr>
        <w:t xml:space="preserve"> when </w:t>
      </w:r>
      <w:r w:rsidR="007D17FE" w:rsidRPr="00CF7FF9">
        <w:rPr>
          <w:rFonts w:ascii="Arial" w:hAnsi="Arial" w:cs="Arial"/>
        </w:rPr>
        <w:t xml:space="preserve">peers did not </w:t>
      </w:r>
      <w:r w:rsidR="009B370B" w:rsidRPr="00CF7FF9">
        <w:rPr>
          <w:rFonts w:ascii="Arial" w:hAnsi="Arial" w:cs="Arial"/>
        </w:rPr>
        <w:t xml:space="preserve">understand them or </w:t>
      </w:r>
      <w:r w:rsidR="00EF2F8E" w:rsidRPr="00CF7FF9">
        <w:rPr>
          <w:rFonts w:ascii="Arial" w:hAnsi="Arial" w:cs="Arial"/>
        </w:rPr>
        <w:t>when faced with something challenging, they would seem to shut off and either become non-responsive or aggressive</w:t>
      </w:r>
      <w:r w:rsidR="00544A82" w:rsidRPr="00CF7FF9">
        <w:rPr>
          <w:rFonts w:ascii="Arial" w:hAnsi="Arial" w:cs="Arial"/>
        </w:rPr>
        <w:t>.</w:t>
      </w:r>
      <w:r w:rsidR="00854B4E" w:rsidRPr="00CF7FF9">
        <w:rPr>
          <w:rFonts w:ascii="Arial" w:hAnsi="Arial" w:cs="Arial"/>
        </w:rPr>
        <w:t xml:space="preserve"> </w:t>
      </w:r>
    </w:p>
    <w:p w14:paraId="6E09E516" w14:textId="0DFA60AD" w:rsidR="006807FE" w:rsidRPr="00CF7FF9" w:rsidRDefault="007B5966" w:rsidP="00563966">
      <w:pPr>
        <w:spacing w:line="360" w:lineRule="auto"/>
        <w:rPr>
          <w:rFonts w:ascii="Arial" w:hAnsi="Arial" w:cs="Arial"/>
        </w:rPr>
      </w:pPr>
      <w:r w:rsidRPr="00CF7FF9">
        <w:rPr>
          <w:rFonts w:ascii="Arial" w:hAnsi="Arial" w:cs="Arial"/>
        </w:rPr>
        <w:t>However</w:t>
      </w:r>
      <w:r w:rsidR="00D447A6" w:rsidRPr="00CF7FF9">
        <w:rPr>
          <w:rFonts w:ascii="Arial" w:hAnsi="Arial" w:cs="Arial"/>
        </w:rPr>
        <w:t xml:space="preserve">, </w:t>
      </w:r>
      <w:r w:rsidR="00096B99" w:rsidRPr="00CF7FF9">
        <w:rPr>
          <w:rFonts w:ascii="Arial" w:hAnsi="Arial" w:cs="Arial"/>
        </w:rPr>
        <w:t xml:space="preserve">medical </w:t>
      </w:r>
      <w:r w:rsidR="00EE69A7">
        <w:rPr>
          <w:rFonts w:ascii="Arial" w:hAnsi="Arial" w:cs="Arial"/>
        </w:rPr>
        <w:t>interventions</w:t>
      </w:r>
      <w:r w:rsidRPr="00CF7FF9">
        <w:rPr>
          <w:rFonts w:ascii="Arial" w:hAnsi="Arial" w:cs="Arial"/>
        </w:rPr>
        <w:t xml:space="preserve"> </w:t>
      </w:r>
      <w:r w:rsidR="00493B60" w:rsidRPr="00CF7FF9">
        <w:rPr>
          <w:rFonts w:ascii="Arial" w:hAnsi="Arial" w:cs="Arial"/>
        </w:rPr>
        <w:t>to provide children with hearing aid</w:t>
      </w:r>
      <w:r w:rsidR="00D447A6" w:rsidRPr="00CF7FF9">
        <w:rPr>
          <w:rFonts w:ascii="Arial" w:hAnsi="Arial" w:cs="Arial"/>
        </w:rPr>
        <w:t>s</w:t>
      </w:r>
      <w:r w:rsidR="00493B60" w:rsidRPr="00CF7FF9">
        <w:rPr>
          <w:rFonts w:ascii="Arial" w:hAnsi="Arial" w:cs="Arial"/>
        </w:rPr>
        <w:t xml:space="preserve"> or </w:t>
      </w:r>
      <w:r w:rsidR="007D6A30" w:rsidRPr="00CF7FF9">
        <w:rPr>
          <w:rFonts w:ascii="Arial" w:hAnsi="Arial" w:cs="Arial"/>
        </w:rPr>
        <w:t>C</w:t>
      </w:r>
      <w:r w:rsidR="00493B60" w:rsidRPr="00CF7FF9">
        <w:rPr>
          <w:rFonts w:ascii="Arial" w:hAnsi="Arial" w:cs="Arial"/>
        </w:rPr>
        <w:t>ochlea</w:t>
      </w:r>
      <w:r w:rsidR="007D6A30" w:rsidRPr="00CF7FF9">
        <w:rPr>
          <w:rFonts w:ascii="Arial" w:hAnsi="Arial" w:cs="Arial"/>
        </w:rPr>
        <w:t>r I</w:t>
      </w:r>
      <w:r w:rsidR="00493B60" w:rsidRPr="00CF7FF9">
        <w:rPr>
          <w:rFonts w:ascii="Arial" w:hAnsi="Arial" w:cs="Arial"/>
        </w:rPr>
        <w:t>mplants have</w:t>
      </w:r>
      <w:r w:rsidR="00D447A6" w:rsidRPr="00CF7FF9">
        <w:rPr>
          <w:rFonts w:ascii="Arial" w:hAnsi="Arial" w:cs="Arial"/>
        </w:rPr>
        <w:t xml:space="preserve"> made</w:t>
      </w:r>
      <w:r w:rsidR="008B2333">
        <w:rPr>
          <w:rFonts w:ascii="Arial" w:hAnsi="Arial" w:cs="Arial"/>
        </w:rPr>
        <w:t xml:space="preserve"> slight</w:t>
      </w:r>
      <w:r w:rsidR="00D447A6" w:rsidRPr="00CF7FF9">
        <w:rPr>
          <w:rFonts w:ascii="Arial" w:hAnsi="Arial" w:cs="Arial"/>
        </w:rPr>
        <w:t xml:space="preserve"> </w:t>
      </w:r>
      <w:r w:rsidR="004133C7" w:rsidRPr="00CF7FF9">
        <w:rPr>
          <w:rFonts w:ascii="Arial" w:hAnsi="Arial" w:cs="Arial"/>
        </w:rPr>
        <w:t>improvements</w:t>
      </w:r>
      <w:r w:rsidR="004E0D20" w:rsidRPr="00CF7FF9">
        <w:rPr>
          <w:rFonts w:ascii="Arial" w:hAnsi="Arial" w:cs="Arial"/>
        </w:rPr>
        <w:t xml:space="preserve">, </w:t>
      </w:r>
      <w:r w:rsidR="004133C7" w:rsidRPr="00CF7FF9">
        <w:rPr>
          <w:rFonts w:ascii="Arial" w:hAnsi="Arial" w:cs="Arial"/>
        </w:rPr>
        <w:t>a</w:t>
      </w:r>
      <w:r w:rsidR="0034053F" w:rsidRPr="00CF7FF9">
        <w:rPr>
          <w:rFonts w:ascii="Arial" w:hAnsi="Arial" w:cs="Arial"/>
        </w:rPr>
        <w:t xml:space="preserve">ccording to Parola </w:t>
      </w:r>
      <w:r w:rsidR="0034053F" w:rsidRPr="00CF7FF9">
        <w:rPr>
          <w:rFonts w:ascii="Arial" w:hAnsi="Arial" w:cs="Arial"/>
          <w:i/>
          <w:iCs/>
        </w:rPr>
        <w:t>et-al</w:t>
      </w:r>
      <w:r w:rsidR="0034053F" w:rsidRPr="00CF7FF9">
        <w:rPr>
          <w:rFonts w:ascii="Arial" w:hAnsi="Arial" w:cs="Arial"/>
        </w:rPr>
        <w:t xml:space="preserve"> (</w:t>
      </w:r>
      <w:r w:rsidR="00283A42" w:rsidRPr="00CF7FF9">
        <w:rPr>
          <w:rFonts w:ascii="Arial" w:hAnsi="Arial" w:cs="Arial"/>
        </w:rPr>
        <w:t xml:space="preserve">2024) </w:t>
      </w:r>
      <w:r w:rsidR="00A81CD0" w:rsidRPr="00CF7FF9">
        <w:rPr>
          <w:rFonts w:ascii="Arial" w:hAnsi="Arial" w:cs="Arial"/>
        </w:rPr>
        <w:t xml:space="preserve">report, </w:t>
      </w:r>
      <w:r w:rsidR="00A81CD0" w:rsidRPr="00CF7FF9">
        <w:rPr>
          <w:rFonts w:ascii="Arial" w:hAnsi="Arial" w:cs="Arial"/>
        </w:rPr>
        <w:lastRenderedPageBreak/>
        <w:t>which</w:t>
      </w:r>
      <w:r w:rsidR="00283A42" w:rsidRPr="00CF7FF9">
        <w:rPr>
          <w:rFonts w:ascii="Arial" w:hAnsi="Arial" w:cs="Arial"/>
        </w:rPr>
        <w:t xml:space="preserve"> state</w:t>
      </w:r>
      <w:r w:rsidR="00124E53">
        <w:rPr>
          <w:rFonts w:ascii="Arial" w:hAnsi="Arial" w:cs="Arial"/>
        </w:rPr>
        <w:t xml:space="preserve">s </w:t>
      </w:r>
      <w:r w:rsidR="008B2333">
        <w:rPr>
          <w:rFonts w:ascii="Arial" w:hAnsi="Arial" w:cs="Arial"/>
        </w:rPr>
        <w:t>with</w:t>
      </w:r>
      <w:r w:rsidR="00283A42" w:rsidRPr="00CF7FF9">
        <w:rPr>
          <w:rFonts w:ascii="Arial" w:hAnsi="Arial" w:cs="Arial"/>
        </w:rPr>
        <w:t xml:space="preserve"> early intervention </w:t>
      </w:r>
      <w:r w:rsidR="008D2ADF" w:rsidRPr="00CF7FF9">
        <w:rPr>
          <w:rFonts w:ascii="Arial" w:hAnsi="Arial" w:cs="Arial"/>
        </w:rPr>
        <w:t xml:space="preserve">children </w:t>
      </w:r>
      <w:r w:rsidR="00124E53">
        <w:rPr>
          <w:rFonts w:ascii="Arial" w:hAnsi="Arial" w:cs="Arial"/>
        </w:rPr>
        <w:t>can begin to access</w:t>
      </w:r>
      <w:r w:rsidR="007D6A30" w:rsidRPr="00CF7FF9">
        <w:rPr>
          <w:rFonts w:ascii="Arial" w:hAnsi="Arial" w:cs="Arial"/>
        </w:rPr>
        <w:t xml:space="preserve"> </w:t>
      </w:r>
      <w:r w:rsidR="008D2ADF" w:rsidRPr="00CF7FF9">
        <w:rPr>
          <w:rFonts w:ascii="Arial" w:hAnsi="Arial" w:cs="Arial"/>
        </w:rPr>
        <w:t>language and communication skills</w:t>
      </w:r>
      <w:r w:rsidR="00905C36" w:rsidRPr="00CF7FF9">
        <w:rPr>
          <w:rFonts w:ascii="Arial" w:hAnsi="Arial" w:cs="Arial"/>
        </w:rPr>
        <w:t xml:space="preserve"> </w:t>
      </w:r>
      <w:r w:rsidR="00124E53">
        <w:rPr>
          <w:rFonts w:ascii="Arial" w:hAnsi="Arial" w:cs="Arial"/>
        </w:rPr>
        <w:t xml:space="preserve">as the devices </w:t>
      </w:r>
      <w:r w:rsidR="00905C36" w:rsidRPr="00CF7FF9">
        <w:rPr>
          <w:rFonts w:ascii="Arial" w:hAnsi="Arial" w:cs="Arial"/>
        </w:rPr>
        <w:t>enhanc</w:t>
      </w:r>
      <w:r w:rsidR="00124E53">
        <w:rPr>
          <w:rFonts w:ascii="Arial" w:hAnsi="Arial" w:cs="Arial"/>
        </w:rPr>
        <w:t>e</w:t>
      </w:r>
      <w:r w:rsidR="00905C36" w:rsidRPr="00CF7FF9">
        <w:rPr>
          <w:rFonts w:ascii="Arial" w:hAnsi="Arial" w:cs="Arial"/>
        </w:rPr>
        <w:t xml:space="preserve"> the auditory signals</w:t>
      </w:r>
      <w:r w:rsidR="007D6A30" w:rsidRPr="00CF7FF9">
        <w:rPr>
          <w:rFonts w:ascii="Arial" w:hAnsi="Arial" w:cs="Arial"/>
        </w:rPr>
        <w:t xml:space="preserve">. </w:t>
      </w:r>
      <w:r w:rsidR="00BA42BB" w:rsidRPr="00CF7FF9">
        <w:rPr>
          <w:rFonts w:ascii="Arial" w:hAnsi="Arial" w:cs="Arial"/>
        </w:rPr>
        <w:t xml:space="preserve">These types </w:t>
      </w:r>
      <w:r w:rsidR="00F643BD" w:rsidRPr="00CF7FF9">
        <w:rPr>
          <w:rFonts w:ascii="Arial" w:hAnsi="Arial" w:cs="Arial"/>
        </w:rPr>
        <w:t>of</w:t>
      </w:r>
      <w:r w:rsidR="007929FE">
        <w:rPr>
          <w:rFonts w:ascii="Arial" w:hAnsi="Arial" w:cs="Arial"/>
        </w:rPr>
        <w:t xml:space="preserve"> medical interventions can also be known as medical models</w:t>
      </w:r>
      <w:r w:rsidR="00632A0D">
        <w:rPr>
          <w:rFonts w:ascii="Arial" w:hAnsi="Arial" w:cs="Arial"/>
        </w:rPr>
        <w:t xml:space="preserve"> of disability,</w:t>
      </w:r>
      <w:r w:rsidR="00BA42BB" w:rsidRPr="00CF7FF9">
        <w:rPr>
          <w:rFonts w:ascii="Arial" w:hAnsi="Arial" w:cs="Arial"/>
          <w:i/>
          <w:iCs/>
        </w:rPr>
        <w:t xml:space="preserve"> </w:t>
      </w:r>
      <w:r w:rsidR="00BA42BB" w:rsidRPr="00CF7FF9">
        <w:rPr>
          <w:rFonts w:ascii="Arial" w:hAnsi="Arial" w:cs="Arial"/>
        </w:rPr>
        <w:t xml:space="preserve">where </w:t>
      </w:r>
      <w:r w:rsidR="007E1ECE">
        <w:rPr>
          <w:rFonts w:ascii="Arial" w:hAnsi="Arial" w:cs="Arial"/>
        </w:rPr>
        <w:t>people</w:t>
      </w:r>
      <w:r w:rsidR="00A57849">
        <w:rPr>
          <w:rFonts w:ascii="Arial" w:hAnsi="Arial" w:cs="Arial"/>
        </w:rPr>
        <w:t xml:space="preserve"> believe </w:t>
      </w:r>
      <w:r w:rsidR="007939B6">
        <w:rPr>
          <w:rFonts w:ascii="Arial" w:hAnsi="Arial" w:cs="Arial"/>
        </w:rPr>
        <w:t>that</w:t>
      </w:r>
      <w:r w:rsidR="00BA42BB" w:rsidRPr="00CF7FF9">
        <w:rPr>
          <w:rFonts w:ascii="Arial" w:hAnsi="Arial" w:cs="Arial"/>
        </w:rPr>
        <w:t xml:space="preserve"> </w:t>
      </w:r>
      <w:r w:rsidR="009C42F2" w:rsidRPr="00CF7FF9">
        <w:rPr>
          <w:rFonts w:ascii="Arial" w:hAnsi="Arial" w:cs="Arial"/>
        </w:rPr>
        <w:t xml:space="preserve">healthcare professionals </w:t>
      </w:r>
      <w:r w:rsidR="00A57849">
        <w:rPr>
          <w:rFonts w:ascii="Arial" w:hAnsi="Arial" w:cs="Arial"/>
        </w:rPr>
        <w:t>can</w:t>
      </w:r>
      <w:r w:rsidR="00D670BD" w:rsidRPr="00CF7FF9">
        <w:rPr>
          <w:rFonts w:ascii="Arial" w:hAnsi="Arial" w:cs="Arial"/>
        </w:rPr>
        <w:t xml:space="preserve"> fix the issues, through</w:t>
      </w:r>
      <w:r w:rsidR="00BE3968" w:rsidRPr="00CF7FF9">
        <w:rPr>
          <w:rFonts w:ascii="Arial" w:hAnsi="Arial" w:cs="Arial"/>
        </w:rPr>
        <w:t xml:space="preserve"> </w:t>
      </w:r>
      <w:r w:rsidR="00205043" w:rsidRPr="00CF7FF9">
        <w:rPr>
          <w:rFonts w:ascii="Arial" w:hAnsi="Arial" w:cs="Arial"/>
        </w:rPr>
        <w:t>treating</w:t>
      </w:r>
      <w:r w:rsidR="009B66E5" w:rsidRPr="00CF7FF9">
        <w:rPr>
          <w:rFonts w:ascii="Arial" w:hAnsi="Arial" w:cs="Arial"/>
        </w:rPr>
        <w:t xml:space="preserve"> the impairment</w:t>
      </w:r>
      <w:r w:rsidR="00205043" w:rsidRPr="00CF7FF9">
        <w:rPr>
          <w:rFonts w:ascii="Arial" w:hAnsi="Arial" w:cs="Arial"/>
        </w:rPr>
        <w:t xml:space="preserve"> using medical interventions</w:t>
      </w:r>
      <w:r w:rsidR="001D2193">
        <w:rPr>
          <w:rFonts w:ascii="Arial" w:hAnsi="Arial" w:cs="Arial"/>
        </w:rPr>
        <w:t xml:space="preserve"> </w:t>
      </w:r>
      <w:r w:rsidR="00A4228B">
        <w:rPr>
          <w:rFonts w:ascii="Arial" w:hAnsi="Arial" w:cs="Arial"/>
        </w:rPr>
        <w:t>to</w:t>
      </w:r>
      <w:r w:rsidR="001D2193">
        <w:rPr>
          <w:rFonts w:ascii="Arial" w:hAnsi="Arial" w:cs="Arial"/>
        </w:rPr>
        <w:t xml:space="preserve"> “cure” </w:t>
      </w:r>
      <w:r w:rsidR="00CB6D1D">
        <w:rPr>
          <w:rFonts w:ascii="Arial" w:hAnsi="Arial" w:cs="Arial"/>
        </w:rPr>
        <w:t>it</w:t>
      </w:r>
      <w:r w:rsidR="00B96BD8" w:rsidRPr="00CF7FF9">
        <w:rPr>
          <w:rFonts w:ascii="Arial" w:hAnsi="Arial" w:cs="Arial"/>
        </w:rPr>
        <w:t xml:space="preserve"> </w:t>
      </w:r>
      <w:r w:rsidR="00D670BD" w:rsidRPr="00CF7FF9">
        <w:rPr>
          <w:rFonts w:ascii="Arial" w:hAnsi="Arial" w:cs="Arial"/>
        </w:rPr>
        <w:t>(Care</w:t>
      </w:r>
      <w:r w:rsidR="006F69A0" w:rsidRPr="00CF7FF9">
        <w:rPr>
          <w:rFonts w:ascii="Arial" w:hAnsi="Arial" w:cs="Arial"/>
        </w:rPr>
        <w:t xml:space="preserve"> </w:t>
      </w:r>
      <w:r w:rsidR="00715114" w:rsidRPr="00CF7FF9">
        <w:rPr>
          <w:rFonts w:ascii="Arial" w:hAnsi="Arial" w:cs="Arial"/>
        </w:rPr>
        <w:t>learning,2024</w:t>
      </w:r>
      <w:r w:rsidR="00632A0D">
        <w:rPr>
          <w:rFonts w:ascii="Arial" w:hAnsi="Arial" w:cs="Arial"/>
        </w:rPr>
        <w:t xml:space="preserve"> and Disability Wales</w:t>
      </w:r>
      <w:r w:rsidR="004C6EA4">
        <w:rPr>
          <w:rFonts w:ascii="Arial" w:hAnsi="Arial" w:cs="Arial"/>
        </w:rPr>
        <w:t xml:space="preserve">, </w:t>
      </w:r>
      <w:r w:rsidR="00370B67">
        <w:rPr>
          <w:rFonts w:ascii="Arial" w:hAnsi="Arial" w:cs="Arial"/>
        </w:rPr>
        <w:t>no date, p</w:t>
      </w:r>
      <w:r w:rsidR="00887399">
        <w:rPr>
          <w:rFonts w:ascii="Arial" w:hAnsi="Arial" w:cs="Arial"/>
        </w:rPr>
        <w:t>4</w:t>
      </w:r>
      <w:r w:rsidR="00A81CD0" w:rsidRPr="00CF7FF9">
        <w:rPr>
          <w:rFonts w:ascii="Arial" w:hAnsi="Arial" w:cs="Arial"/>
        </w:rPr>
        <w:t>)</w:t>
      </w:r>
      <w:r w:rsidR="007D7E42" w:rsidRPr="00CF7FF9">
        <w:rPr>
          <w:rFonts w:ascii="Arial" w:hAnsi="Arial" w:cs="Arial"/>
        </w:rPr>
        <w:t>.</w:t>
      </w:r>
      <w:r w:rsidR="00205043" w:rsidRPr="00CF7FF9">
        <w:rPr>
          <w:rFonts w:ascii="Arial" w:hAnsi="Arial" w:cs="Arial"/>
        </w:rPr>
        <w:t xml:space="preserve"> </w:t>
      </w:r>
    </w:p>
    <w:p w14:paraId="40E28588" w14:textId="77777777" w:rsidR="007859BD" w:rsidRDefault="009716C8" w:rsidP="00563966">
      <w:pPr>
        <w:spacing w:line="360" w:lineRule="auto"/>
        <w:rPr>
          <w:rFonts w:ascii="Arial" w:hAnsi="Arial" w:cs="Arial"/>
        </w:rPr>
      </w:pPr>
      <w:r w:rsidRPr="00CF7FF9">
        <w:rPr>
          <w:rFonts w:ascii="Arial" w:hAnsi="Arial" w:cs="Arial"/>
        </w:rPr>
        <w:t xml:space="preserve">Alongside </w:t>
      </w:r>
      <w:r w:rsidR="00157E24" w:rsidRPr="00CF7FF9">
        <w:rPr>
          <w:rFonts w:ascii="Arial" w:hAnsi="Arial" w:cs="Arial"/>
        </w:rPr>
        <w:t>language delays</w:t>
      </w:r>
      <w:r w:rsidR="005E046F">
        <w:rPr>
          <w:rFonts w:ascii="Arial" w:hAnsi="Arial" w:cs="Arial"/>
        </w:rPr>
        <w:t>, hearing impaired</w:t>
      </w:r>
      <w:r w:rsidR="00157E24" w:rsidRPr="00CF7FF9">
        <w:rPr>
          <w:rFonts w:ascii="Arial" w:hAnsi="Arial" w:cs="Arial"/>
        </w:rPr>
        <w:t xml:space="preserve"> </w:t>
      </w:r>
      <w:r w:rsidR="000F130A" w:rsidRPr="00CF7FF9">
        <w:rPr>
          <w:rFonts w:ascii="Arial" w:hAnsi="Arial" w:cs="Arial"/>
        </w:rPr>
        <w:t>children</w:t>
      </w:r>
      <w:r w:rsidR="00370B67">
        <w:rPr>
          <w:rFonts w:ascii="Arial" w:hAnsi="Arial" w:cs="Arial"/>
        </w:rPr>
        <w:t xml:space="preserve"> </w:t>
      </w:r>
      <w:r w:rsidR="00596027">
        <w:rPr>
          <w:rFonts w:ascii="Arial" w:hAnsi="Arial" w:cs="Arial"/>
        </w:rPr>
        <w:t xml:space="preserve">are also </w:t>
      </w:r>
      <w:r w:rsidR="00370B67">
        <w:rPr>
          <w:rFonts w:ascii="Arial" w:hAnsi="Arial" w:cs="Arial"/>
        </w:rPr>
        <w:t>subject to social model</w:t>
      </w:r>
      <w:r w:rsidR="00895C65">
        <w:rPr>
          <w:rFonts w:ascii="Arial" w:hAnsi="Arial" w:cs="Arial"/>
        </w:rPr>
        <w:t xml:space="preserve"> </w:t>
      </w:r>
      <w:r w:rsidR="003808FE">
        <w:rPr>
          <w:rFonts w:ascii="Arial" w:hAnsi="Arial" w:cs="Arial"/>
        </w:rPr>
        <w:t xml:space="preserve">of </w:t>
      </w:r>
      <w:r w:rsidR="00A4228B">
        <w:rPr>
          <w:rFonts w:ascii="Arial" w:hAnsi="Arial" w:cs="Arial"/>
        </w:rPr>
        <w:t>disability</w:t>
      </w:r>
      <w:r w:rsidR="00895C65">
        <w:rPr>
          <w:rFonts w:ascii="Arial" w:hAnsi="Arial" w:cs="Arial"/>
        </w:rPr>
        <w:t xml:space="preserve"> barriers.</w:t>
      </w:r>
      <w:r w:rsidR="00A4228B">
        <w:rPr>
          <w:rFonts w:ascii="Arial" w:hAnsi="Arial" w:cs="Arial"/>
        </w:rPr>
        <w:t xml:space="preserve"> Social model of </w:t>
      </w:r>
      <w:r w:rsidR="003808FE">
        <w:rPr>
          <w:rFonts w:ascii="Arial" w:hAnsi="Arial" w:cs="Arial"/>
        </w:rPr>
        <w:t>disability</w:t>
      </w:r>
      <w:r w:rsidR="00223359">
        <w:rPr>
          <w:rFonts w:ascii="Arial" w:hAnsi="Arial" w:cs="Arial"/>
        </w:rPr>
        <w:t xml:space="preserve"> </w:t>
      </w:r>
      <w:r w:rsidR="00BC3056">
        <w:rPr>
          <w:rFonts w:ascii="Arial" w:hAnsi="Arial" w:cs="Arial"/>
        </w:rPr>
        <w:t xml:space="preserve">refers to the </w:t>
      </w:r>
      <w:r w:rsidR="00223359">
        <w:rPr>
          <w:rFonts w:ascii="Arial" w:hAnsi="Arial" w:cs="Arial"/>
        </w:rPr>
        <w:t>environment</w:t>
      </w:r>
      <w:r w:rsidR="005A2B94">
        <w:rPr>
          <w:rFonts w:ascii="Arial" w:hAnsi="Arial" w:cs="Arial"/>
        </w:rPr>
        <w:t>al</w:t>
      </w:r>
      <w:r w:rsidR="00223359">
        <w:rPr>
          <w:rFonts w:ascii="Arial" w:hAnsi="Arial" w:cs="Arial"/>
        </w:rPr>
        <w:t xml:space="preserve"> barriers people with disabilities face (</w:t>
      </w:r>
      <w:r w:rsidR="00E2184B">
        <w:rPr>
          <w:rFonts w:ascii="Arial" w:hAnsi="Arial" w:cs="Arial"/>
        </w:rPr>
        <w:t xml:space="preserve">Disability Wales, no-date, p6). </w:t>
      </w:r>
      <w:r w:rsidR="00B63DDF">
        <w:rPr>
          <w:rFonts w:ascii="Arial" w:hAnsi="Arial" w:cs="Arial"/>
        </w:rPr>
        <w:t xml:space="preserve">This is </w:t>
      </w:r>
      <w:r w:rsidR="00327EBC">
        <w:rPr>
          <w:rFonts w:ascii="Arial" w:hAnsi="Arial" w:cs="Arial"/>
        </w:rPr>
        <w:t xml:space="preserve">affecting </w:t>
      </w:r>
      <w:r w:rsidR="00490BE5">
        <w:rPr>
          <w:rFonts w:ascii="Arial" w:hAnsi="Arial" w:cs="Arial"/>
        </w:rPr>
        <w:t>h</w:t>
      </w:r>
      <w:r w:rsidR="00776C70">
        <w:rPr>
          <w:rFonts w:ascii="Arial" w:hAnsi="Arial" w:cs="Arial"/>
        </w:rPr>
        <w:t xml:space="preserve">earing </w:t>
      </w:r>
      <w:r w:rsidR="00892EBC">
        <w:rPr>
          <w:rFonts w:ascii="Arial" w:hAnsi="Arial" w:cs="Arial"/>
        </w:rPr>
        <w:t xml:space="preserve">impaired children </w:t>
      </w:r>
      <w:r w:rsidR="00FB2F5B">
        <w:rPr>
          <w:rFonts w:ascii="Arial" w:hAnsi="Arial" w:cs="Arial"/>
        </w:rPr>
        <w:t xml:space="preserve">currently, </w:t>
      </w:r>
      <w:r w:rsidR="00490BE5">
        <w:rPr>
          <w:rFonts w:ascii="Arial" w:hAnsi="Arial" w:cs="Arial"/>
        </w:rPr>
        <w:t>who are</w:t>
      </w:r>
      <w:r w:rsidR="00DD086B">
        <w:rPr>
          <w:rFonts w:ascii="Arial" w:hAnsi="Arial" w:cs="Arial"/>
        </w:rPr>
        <w:t xml:space="preserve"> now</w:t>
      </w:r>
      <w:r w:rsidR="005E046F">
        <w:rPr>
          <w:rFonts w:ascii="Arial" w:hAnsi="Arial" w:cs="Arial"/>
        </w:rPr>
        <w:t xml:space="preserve"> </w:t>
      </w:r>
      <w:r w:rsidR="000C2194">
        <w:rPr>
          <w:rFonts w:ascii="Arial" w:hAnsi="Arial" w:cs="Arial"/>
        </w:rPr>
        <w:t xml:space="preserve">having to </w:t>
      </w:r>
      <w:r w:rsidR="006C78C4">
        <w:rPr>
          <w:rFonts w:ascii="Arial" w:hAnsi="Arial" w:cs="Arial"/>
        </w:rPr>
        <w:t xml:space="preserve">adapt to mainstream </w:t>
      </w:r>
      <w:r w:rsidR="00DD086B">
        <w:rPr>
          <w:rFonts w:ascii="Arial" w:hAnsi="Arial" w:cs="Arial"/>
        </w:rPr>
        <w:t>settings,</w:t>
      </w:r>
      <w:r w:rsidR="006C78C4">
        <w:rPr>
          <w:rFonts w:ascii="Arial" w:hAnsi="Arial" w:cs="Arial"/>
        </w:rPr>
        <w:t xml:space="preserve"> after </w:t>
      </w:r>
      <w:r w:rsidR="00DD086B">
        <w:rPr>
          <w:rFonts w:ascii="Arial" w:hAnsi="Arial" w:cs="Arial"/>
        </w:rPr>
        <w:t xml:space="preserve">widespread </w:t>
      </w:r>
      <w:r w:rsidR="006C78C4">
        <w:rPr>
          <w:rFonts w:ascii="Arial" w:hAnsi="Arial" w:cs="Arial"/>
        </w:rPr>
        <w:t>closures of speci</w:t>
      </w:r>
      <w:r w:rsidR="00E10570">
        <w:rPr>
          <w:rFonts w:ascii="Arial" w:hAnsi="Arial" w:cs="Arial"/>
        </w:rPr>
        <w:t>alist deaf schools</w:t>
      </w:r>
      <w:r w:rsidR="00FB2F5B">
        <w:rPr>
          <w:rFonts w:ascii="Arial" w:hAnsi="Arial" w:cs="Arial"/>
        </w:rPr>
        <w:t>,</w:t>
      </w:r>
      <w:r w:rsidR="00E10570">
        <w:rPr>
          <w:rFonts w:ascii="Arial" w:hAnsi="Arial" w:cs="Arial"/>
        </w:rPr>
        <w:t xml:space="preserve"> </w:t>
      </w:r>
      <w:r w:rsidR="00367F7E">
        <w:rPr>
          <w:rFonts w:ascii="Arial" w:hAnsi="Arial" w:cs="Arial"/>
        </w:rPr>
        <w:t>further add</w:t>
      </w:r>
      <w:r w:rsidR="00B12F30">
        <w:rPr>
          <w:rFonts w:ascii="Arial" w:hAnsi="Arial" w:cs="Arial"/>
        </w:rPr>
        <w:t>ing</w:t>
      </w:r>
      <w:r w:rsidR="00367F7E">
        <w:rPr>
          <w:rFonts w:ascii="Arial" w:hAnsi="Arial" w:cs="Arial"/>
        </w:rPr>
        <w:t xml:space="preserve"> to the challenges of accessing learning </w:t>
      </w:r>
      <w:r w:rsidR="00B12F30">
        <w:rPr>
          <w:rFonts w:ascii="Arial" w:hAnsi="Arial" w:cs="Arial"/>
        </w:rPr>
        <w:t xml:space="preserve">with their environment </w:t>
      </w:r>
      <w:r w:rsidR="00367F7E">
        <w:rPr>
          <w:rFonts w:ascii="Arial" w:hAnsi="Arial" w:cs="Arial"/>
        </w:rPr>
        <w:t>according to Gilbert (2024)</w:t>
      </w:r>
      <w:r w:rsidR="00B871DA">
        <w:rPr>
          <w:rFonts w:ascii="Arial" w:hAnsi="Arial" w:cs="Arial"/>
        </w:rPr>
        <w:t xml:space="preserve">. </w:t>
      </w:r>
      <w:r w:rsidR="0073257D">
        <w:rPr>
          <w:rFonts w:ascii="Arial" w:hAnsi="Arial" w:cs="Arial"/>
        </w:rPr>
        <w:t xml:space="preserve">Gilbert (2024) continues to discuss how </w:t>
      </w:r>
      <w:r w:rsidR="00131960">
        <w:rPr>
          <w:rFonts w:ascii="Arial" w:hAnsi="Arial" w:cs="Arial"/>
        </w:rPr>
        <w:t xml:space="preserve">95% of teachers believe </w:t>
      </w:r>
      <w:r w:rsidR="00D15324">
        <w:rPr>
          <w:rFonts w:ascii="Arial" w:hAnsi="Arial" w:cs="Arial"/>
        </w:rPr>
        <w:t xml:space="preserve">that the cut to </w:t>
      </w:r>
      <w:r w:rsidR="00131960">
        <w:rPr>
          <w:rFonts w:ascii="Arial" w:hAnsi="Arial" w:cs="Arial"/>
        </w:rPr>
        <w:t xml:space="preserve">school budgets and lack of resources </w:t>
      </w:r>
      <w:r w:rsidR="00D15324">
        <w:rPr>
          <w:rFonts w:ascii="Arial" w:hAnsi="Arial" w:cs="Arial"/>
        </w:rPr>
        <w:t>is “</w:t>
      </w:r>
      <w:r w:rsidR="00690D92">
        <w:rPr>
          <w:rFonts w:ascii="Arial" w:hAnsi="Arial" w:cs="Arial"/>
        </w:rPr>
        <w:t>detrimental” to deaf children’s education</w:t>
      </w:r>
      <w:r w:rsidR="003A4804">
        <w:rPr>
          <w:rFonts w:ascii="Arial" w:hAnsi="Arial" w:cs="Arial"/>
        </w:rPr>
        <w:t xml:space="preserve">. </w:t>
      </w:r>
      <w:r w:rsidR="00577B3F">
        <w:rPr>
          <w:rFonts w:ascii="Arial" w:hAnsi="Arial" w:cs="Arial"/>
        </w:rPr>
        <w:t>However,</w:t>
      </w:r>
      <w:r w:rsidR="005879B0">
        <w:rPr>
          <w:rFonts w:ascii="Arial" w:hAnsi="Arial" w:cs="Arial"/>
        </w:rPr>
        <w:t xml:space="preserve"> Berry (2017</w:t>
      </w:r>
      <w:r w:rsidR="008F1A82">
        <w:rPr>
          <w:rFonts w:ascii="Arial" w:hAnsi="Arial" w:cs="Arial"/>
        </w:rPr>
        <w:t>, p132</w:t>
      </w:r>
      <w:r w:rsidR="005879B0">
        <w:rPr>
          <w:rFonts w:ascii="Arial" w:hAnsi="Arial" w:cs="Arial"/>
        </w:rPr>
        <w:t xml:space="preserve">) </w:t>
      </w:r>
      <w:r w:rsidR="005F55C8">
        <w:rPr>
          <w:rFonts w:ascii="Arial" w:hAnsi="Arial" w:cs="Arial"/>
        </w:rPr>
        <w:t>highlights</w:t>
      </w:r>
      <w:r w:rsidR="005879B0">
        <w:rPr>
          <w:rFonts w:ascii="Arial" w:hAnsi="Arial" w:cs="Arial"/>
        </w:rPr>
        <w:t xml:space="preserve"> </w:t>
      </w:r>
      <w:r w:rsidR="00577B3F">
        <w:rPr>
          <w:rFonts w:ascii="Arial" w:hAnsi="Arial" w:cs="Arial"/>
        </w:rPr>
        <w:t>how</w:t>
      </w:r>
      <w:r w:rsidR="005F55C8">
        <w:rPr>
          <w:rFonts w:ascii="Arial" w:hAnsi="Arial" w:cs="Arial"/>
        </w:rPr>
        <w:t xml:space="preserve"> specialist teacher</w:t>
      </w:r>
      <w:r w:rsidR="00540F36">
        <w:rPr>
          <w:rFonts w:ascii="Arial" w:hAnsi="Arial" w:cs="Arial"/>
        </w:rPr>
        <w:t xml:space="preserve">s of the deaf which currently visit individuals </w:t>
      </w:r>
      <w:r w:rsidR="000F6118">
        <w:rPr>
          <w:rFonts w:ascii="Arial" w:hAnsi="Arial" w:cs="Arial"/>
        </w:rPr>
        <w:t>with</w:t>
      </w:r>
      <w:r w:rsidR="00540F36">
        <w:rPr>
          <w:rFonts w:ascii="Arial" w:hAnsi="Arial" w:cs="Arial"/>
        </w:rPr>
        <w:t>in mainstream,</w:t>
      </w:r>
      <w:r w:rsidR="001D2D1C">
        <w:rPr>
          <w:rFonts w:ascii="Arial" w:hAnsi="Arial" w:cs="Arial"/>
        </w:rPr>
        <w:t xml:space="preserve"> </w:t>
      </w:r>
      <w:r w:rsidR="00795B61">
        <w:rPr>
          <w:rFonts w:ascii="Arial" w:hAnsi="Arial" w:cs="Arial"/>
        </w:rPr>
        <w:t xml:space="preserve">can be assigned </w:t>
      </w:r>
      <w:r w:rsidR="00692D7F">
        <w:rPr>
          <w:rFonts w:ascii="Arial" w:hAnsi="Arial" w:cs="Arial"/>
        </w:rPr>
        <w:t xml:space="preserve">on average </w:t>
      </w:r>
      <w:r w:rsidR="00795B61">
        <w:rPr>
          <w:rFonts w:ascii="Arial" w:hAnsi="Arial" w:cs="Arial"/>
        </w:rPr>
        <w:t>between 40 to 60 children each</w:t>
      </w:r>
      <w:r w:rsidR="00937318">
        <w:rPr>
          <w:rFonts w:ascii="Arial" w:hAnsi="Arial" w:cs="Arial"/>
        </w:rPr>
        <w:t>,</w:t>
      </w:r>
      <w:r w:rsidR="00D70637">
        <w:rPr>
          <w:rFonts w:ascii="Arial" w:hAnsi="Arial" w:cs="Arial"/>
        </w:rPr>
        <w:t xml:space="preserve"> plac</w:t>
      </w:r>
      <w:r w:rsidR="00861696">
        <w:rPr>
          <w:rFonts w:ascii="Arial" w:hAnsi="Arial" w:cs="Arial"/>
        </w:rPr>
        <w:t>ing</w:t>
      </w:r>
      <w:r w:rsidR="00D70637">
        <w:rPr>
          <w:rFonts w:ascii="Arial" w:hAnsi="Arial" w:cs="Arial"/>
        </w:rPr>
        <w:t xml:space="preserve"> strain on</w:t>
      </w:r>
      <w:r w:rsidR="002C6869">
        <w:rPr>
          <w:rFonts w:ascii="Arial" w:hAnsi="Arial" w:cs="Arial"/>
        </w:rPr>
        <w:t xml:space="preserve"> </w:t>
      </w:r>
      <w:r w:rsidR="000F6118">
        <w:rPr>
          <w:rFonts w:ascii="Arial" w:hAnsi="Arial" w:cs="Arial"/>
        </w:rPr>
        <w:t xml:space="preserve">giving quality </w:t>
      </w:r>
      <w:r w:rsidR="002C6869">
        <w:rPr>
          <w:rFonts w:ascii="Arial" w:hAnsi="Arial" w:cs="Arial"/>
        </w:rPr>
        <w:t>in</w:t>
      </w:r>
      <w:r w:rsidR="009D236B">
        <w:rPr>
          <w:rFonts w:ascii="Arial" w:hAnsi="Arial" w:cs="Arial"/>
        </w:rPr>
        <w:t>dividual support</w:t>
      </w:r>
      <w:r w:rsidR="00692D7F">
        <w:rPr>
          <w:rFonts w:ascii="Arial" w:hAnsi="Arial" w:cs="Arial"/>
        </w:rPr>
        <w:t>.</w:t>
      </w:r>
      <w:r w:rsidR="00281D84">
        <w:rPr>
          <w:rFonts w:ascii="Arial" w:hAnsi="Arial" w:cs="Arial"/>
        </w:rPr>
        <w:t xml:space="preserve"> </w:t>
      </w:r>
      <w:r w:rsidR="00503AE0">
        <w:rPr>
          <w:rFonts w:ascii="Arial" w:hAnsi="Arial" w:cs="Arial"/>
        </w:rPr>
        <w:t>Gilbert</w:t>
      </w:r>
      <w:r w:rsidR="008B61FA">
        <w:rPr>
          <w:rFonts w:ascii="Arial" w:hAnsi="Arial" w:cs="Arial"/>
        </w:rPr>
        <w:t xml:space="preserve"> (2024) adds the rest of the </w:t>
      </w:r>
      <w:r w:rsidR="00F67749">
        <w:rPr>
          <w:rFonts w:ascii="Arial" w:hAnsi="Arial" w:cs="Arial"/>
        </w:rPr>
        <w:t xml:space="preserve">day these children are left in mainstream lessons to enhance their independence and prepare </w:t>
      </w:r>
      <w:r w:rsidR="00F85281">
        <w:rPr>
          <w:rFonts w:ascii="Arial" w:hAnsi="Arial" w:cs="Arial"/>
        </w:rPr>
        <w:t>them for life in “</w:t>
      </w:r>
      <w:r w:rsidR="00F85281" w:rsidRPr="00F85281">
        <w:rPr>
          <w:rFonts w:ascii="Arial" w:hAnsi="Arial" w:cs="Arial"/>
          <w:i/>
          <w:iCs/>
        </w:rPr>
        <w:t>the hearing world</w:t>
      </w:r>
      <w:r w:rsidR="00F85281">
        <w:rPr>
          <w:rFonts w:ascii="Arial" w:hAnsi="Arial" w:cs="Arial"/>
        </w:rPr>
        <w:t>”</w:t>
      </w:r>
      <w:r w:rsidR="008F1A82">
        <w:rPr>
          <w:rFonts w:ascii="Arial" w:hAnsi="Arial" w:cs="Arial"/>
        </w:rPr>
        <w:t xml:space="preserve">, with Berry (2017, p132) adding with possible support from a teaching assistant who has </w:t>
      </w:r>
      <w:r w:rsidR="00D8411D">
        <w:rPr>
          <w:rFonts w:ascii="Arial" w:hAnsi="Arial" w:cs="Arial"/>
        </w:rPr>
        <w:t xml:space="preserve">little </w:t>
      </w:r>
      <w:r w:rsidR="00861696">
        <w:rPr>
          <w:rFonts w:ascii="Arial" w:hAnsi="Arial" w:cs="Arial"/>
        </w:rPr>
        <w:t xml:space="preserve">to no </w:t>
      </w:r>
      <w:r w:rsidR="00D8411D">
        <w:rPr>
          <w:rFonts w:ascii="Arial" w:hAnsi="Arial" w:cs="Arial"/>
        </w:rPr>
        <w:t xml:space="preserve">experience or training in </w:t>
      </w:r>
      <w:r w:rsidR="004036AC">
        <w:rPr>
          <w:rFonts w:ascii="Arial" w:hAnsi="Arial" w:cs="Arial"/>
        </w:rPr>
        <w:t>supporting children with hearing impairment.</w:t>
      </w:r>
      <w:r w:rsidR="00F85281">
        <w:rPr>
          <w:rFonts w:ascii="Arial" w:hAnsi="Arial" w:cs="Arial"/>
        </w:rPr>
        <w:t xml:space="preserve"> </w:t>
      </w:r>
      <w:r w:rsidR="00C85DCB" w:rsidRPr="00C85DCB">
        <w:rPr>
          <w:rFonts w:ascii="Arial" w:hAnsi="Arial" w:cs="Arial"/>
        </w:rPr>
        <w:t>Berry (20</w:t>
      </w:r>
      <w:r w:rsidR="00861696">
        <w:rPr>
          <w:rFonts w:ascii="Arial" w:hAnsi="Arial" w:cs="Arial"/>
        </w:rPr>
        <w:t>17</w:t>
      </w:r>
      <w:r w:rsidR="00C85DCB" w:rsidRPr="00C85DCB">
        <w:rPr>
          <w:rFonts w:ascii="Arial" w:hAnsi="Arial" w:cs="Arial"/>
        </w:rPr>
        <w:t>, p132) writes this is down to lack of funding and access to training</w:t>
      </w:r>
      <w:r w:rsidR="002F704D">
        <w:rPr>
          <w:rFonts w:ascii="Arial" w:hAnsi="Arial" w:cs="Arial"/>
        </w:rPr>
        <w:t>.</w:t>
      </w:r>
      <w:r w:rsidR="00C85DCB" w:rsidRPr="00C85DCB">
        <w:rPr>
          <w:rFonts w:ascii="Arial" w:hAnsi="Arial" w:cs="Arial"/>
        </w:rPr>
        <w:t xml:space="preserve"> </w:t>
      </w:r>
    </w:p>
    <w:p w14:paraId="79902B64" w14:textId="17EF510E" w:rsidR="008E52BF" w:rsidRPr="00464060" w:rsidRDefault="005651C0" w:rsidP="00563966">
      <w:pPr>
        <w:spacing w:line="360" w:lineRule="auto"/>
        <w:rPr>
          <w:rFonts w:ascii="Arial" w:hAnsi="Arial" w:cs="Arial"/>
        </w:rPr>
      </w:pPr>
      <w:r>
        <w:rPr>
          <w:rFonts w:ascii="Arial" w:hAnsi="Arial" w:cs="Arial"/>
        </w:rPr>
        <w:t xml:space="preserve">I can </w:t>
      </w:r>
      <w:r w:rsidR="007859BD">
        <w:rPr>
          <w:rFonts w:ascii="Arial" w:hAnsi="Arial" w:cs="Arial"/>
        </w:rPr>
        <w:t xml:space="preserve">personally </w:t>
      </w:r>
      <w:r>
        <w:rPr>
          <w:rFonts w:ascii="Arial" w:hAnsi="Arial" w:cs="Arial"/>
        </w:rPr>
        <w:t>relate</w:t>
      </w:r>
      <w:r w:rsidR="007859BD">
        <w:rPr>
          <w:rFonts w:ascii="Arial" w:hAnsi="Arial" w:cs="Arial"/>
        </w:rPr>
        <w:t xml:space="preserve"> to this,</w:t>
      </w:r>
      <w:r>
        <w:rPr>
          <w:rFonts w:ascii="Arial" w:hAnsi="Arial" w:cs="Arial"/>
        </w:rPr>
        <w:t xml:space="preserve"> as</w:t>
      </w:r>
      <w:r w:rsidR="00823D3B">
        <w:rPr>
          <w:rFonts w:ascii="Arial" w:hAnsi="Arial" w:cs="Arial"/>
        </w:rPr>
        <w:t xml:space="preserve"> when </w:t>
      </w:r>
      <w:r w:rsidR="00BF40F8">
        <w:rPr>
          <w:rFonts w:ascii="Arial" w:hAnsi="Arial" w:cs="Arial"/>
        </w:rPr>
        <w:t>I was</w:t>
      </w:r>
      <w:r>
        <w:rPr>
          <w:rFonts w:ascii="Arial" w:hAnsi="Arial" w:cs="Arial"/>
        </w:rPr>
        <w:t xml:space="preserve"> supporting children with hearing impairments, </w:t>
      </w:r>
      <w:r w:rsidR="00823D3B">
        <w:rPr>
          <w:rFonts w:ascii="Arial" w:hAnsi="Arial" w:cs="Arial"/>
        </w:rPr>
        <w:t>I had</w:t>
      </w:r>
      <w:r>
        <w:rPr>
          <w:rFonts w:ascii="Arial" w:hAnsi="Arial" w:cs="Arial"/>
        </w:rPr>
        <w:t xml:space="preserve"> no prior knowledge or training</w:t>
      </w:r>
      <w:r w:rsidR="00527569">
        <w:rPr>
          <w:rFonts w:ascii="Arial" w:hAnsi="Arial" w:cs="Arial"/>
        </w:rPr>
        <w:t xml:space="preserve">, </w:t>
      </w:r>
      <w:r w:rsidR="00F24F9A">
        <w:rPr>
          <w:rFonts w:ascii="Arial" w:hAnsi="Arial" w:cs="Arial"/>
        </w:rPr>
        <w:t xml:space="preserve">the only training received was how to use </w:t>
      </w:r>
      <w:r w:rsidR="00706A80">
        <w:rPr>
          <w:rFonts w:ascii="Arial" w:hAnsi="Arial" w:cs="Arial"/>
        </w:rPr>
        <w:t xml:space="preserve">the </w:t>
      </w:r>
      <w:r w:rsidR="00552377">
        <w:rPr>
          <w:rFonts w:ascii="Arial" w:hAnsi="Arial" w:cs="Arial"/>
        </w:rPr>
        <w:t>hearing devices</w:t>
      </w:r>
      <w:r w:rsidR="00BF40F8">
        <w:rPr>
          <w:rFonts w:ascii="Arial" w:hAnsi="Arial" w:cs="Arial"/>
        </w:rPr>
        <w:t>.</w:t>
      </w:r>
      <w:r w:rsidR="00552377">
        <w:rPr>
          <w:rFonts w:ascii="Arial" w:hAnsi="Arial" w:cs="Arial"/>
        </w:rPr>
        <w:t xml:space="preserve"> </w:t>
      </w:r>
      <w:r w:rsidR="00054CD3">
        <w:rPr>
          <w:rFonts w:ascii="Arial" w:hAnsi="Arial" w:cs="Arial"/>
        </w:rPr>
        <w:t>I</w:t>
      </w:r>
      <w:r w:rsidR="00527569">
        <w:rPr>
          <w:rFonts w:ascii="Arial" w:hAnsi="Arial" w:cs="Arial"/>
        </w:rPr>
        <w:t xml:space="preserve"> learn</w:t>
      </w:r>
      <w:r w:rsidR="004B216F">
        <w:rPr>
          <w:rFonts w:ascii="Arial" w:hAnsi="Arial" w:cs="Arial"/>
        </w:rPr>
        <w:t>ed</w:t>
      </w:r>
      <w:r w:rsidR="00527569">
        <w:rPr>
          <w:rFonts w:ascii="Arial" w:hAnsi="Arial" w:cs="Arial"/>
        </w:rPr>
        <w:t xml:space="preserve"> </w:t>
      </w:r>
      <w:r w:rsidR="00552377">
        <w:rPr>
          <w:rFonts w:ascii="Arial" w:hAnsi="Arial" w:cs="Arial"/>
        </w:rPr>
        <w:t>and adapt</w:t>
      </w:r>
      <w:r w:rsidR="004B216F">
        <w:rPr>
          <w:rFonts w:ascii="Arial" w:hAnsi="Arial" w:cs="Arial"/>
        </w:rPr>
        <w:t>ed</w:t>
      </w:r>
      <w:r w:rsidR="00552377">
        <w:rPr>
          <w:rFonts w:ascii="Arial" w:hAnsi="Arial" w:cs="Arial"/>
        </w:rPr>
        <w:t xml:space="preserve"> </w:t>
      </w:r>
      <w:r w:rsidR="00527569">
        <w:rPr>
          <w:rFonts w:ascii="Arial" w:hAnsi="Arial" w:cs="Arial"/>
        </w:rPr>
        <w:t>on the job</w:t>
      </w:r>
      <w:r w:rsidR="00552377">
        <w:rPr>
          <w:rFonts w:ascii="Arial" w:hAnsi="Arial" w:cs="Arial"/>
        </w:rPr>
        <w:t xml:space="preserve"> daily,</w:t>
      </w:r>
      <w:r w:rsidR="00527569">
        <w:rPr>
          <w:rFonts w:ascii="Arial" w:hAnsi="Arial" w:cs="Arial"/>
        </w:rPr>
        <w:t xml:space="preserve"> seeking advice</w:t>
      </w:r>
      <w:r w:rsidR="00552377">
        <w:rPr>
          <w:rFonts w:ascii="Arial" w:hAnsi="Arial" w:cs="Arial"/>
        </w:rPr>
        <w:t xml:space="preserve"> and resources</w:t>
      </w:r>
      <w:r w:rsidR="00527569">
        <w:rPr>
          <w:rFonts w:ascii="Arial" w:hAnsi="Arial" w:cs="Arial"/>
        </w:rPr>
        <w:t xml:space="preserve"> from the </w:t>
      </w:r>
      <w:r w:rsidR="00F24F9A">
        <w:rPr>
          <w:rFonts w:ascii="Arial" w:hAnsi="Arial" w:cs="Arial"/>
        </w:rPr>
        <w:t>specialist teacher on visits</w:t>
      </w:r>
      <w:r w:rsidR="000543A2">
        <w:rPr>
          <w:rFonts w:ascii="Arial" w:hAnsi="Arial" w:cs="Arial"/>
        </w:rPr>
        <w:t xml:space="preserve"> or in my personal </w:t>
      </w:r>
      <w:r w:rsidR="00BF40F8">
        <w:rPr>
          <w:rFonts w:ascii="Arial" w:hAnsi="Arial" w:cs="Arial"/>
        </w:rPr>
        <w:t>time</w:t>
      </w:r>
      <w:r w:rsidR="00BF40F8" w:rsidRPr="00D03605">
        <w:rPr>
          <w:rFonts w:ascii="Arial" w:hAnsi="Arial" w:cs="Arial"/>
          <w:b/>
          <w:bCs/>
        </w:rPr>
        <w:t>.</w:t>
      </w:r>
      <w:r w:rsidR="007F0177">
        <w:rPr>
          <w:rFonts w:ascii="Arial" w:hAnsi="Arial" w:cs="Arial"/>
        </w:rPr>
        <w:t xml:space="preserve"> </w:t>
      </w:r>
    </w:p>
    <w:p w14:paraId="6B66EE57" w14:textId="77777777" w:rsidR="00C32802" w:rsidRDefault="00464060" w:rsidP="00563966">
      <w:pPr>
        <w:spacing w:line="360" w:lineRule="auto"/>
        <w:rPr>
          <w:rFonts w:ascii="Arial" w:hAnsi="Arial" w:cs="Arial"/>
        </w:rPr>
      </w:pPr>
      <w:r w:rsidRPr="00464060">
        <w:rPr>
          <w:rFonts w:ascii="Arial" w:hAnsi="Arial" w:cs="Arial"/>
        </w:rPr>
        <w:t xml:space="preserve">However, </w:t>
      </w:r>
      <w:r>
        <w:rPr>
          <w:rFonts w:ascii="Arial" w:hAnsi="Arial" w:cs="Arial"/>
        </w:rPr>
        <w:t>a</w:t>
      </w:r>
      <w:r w:rsidR="004668CC">
        <w:rPr>
          <w:rFonts w:ascii="Arial" w:hAnsi="Arial" w:cs="Arial"/>
        </w:rPr>
        <w:t>cross the United Kingdom (hereafter Uk) the</w:t>
      </w:r>
      <w:r w:rsidR="00E81F6E">
        <w:rPr>
          <w:rFonts w:ascii="Arial" w:hAnsi="Arial" w:cs="Arial"/>
        </w:rPr>
        <w:t xml:space="preserve"> </w:t>
      </w:r>
      <w:r w:rsidR="00441999">
        <w:rPr>
          <w:rFonts w:ascii="Arial" w:hAnsi="Arial" w:cs="Arial"/>
        </w:rPr>
        <w:t xml:space="preserve">government are </w:t>
      </w:r>
      <w:r w:rsidR="00A15E08">
        <w:rPr>
          <w:rFonts w:ascii="Arial" w:hAnsi="Arial" w:cs="Arial"/>
        </w:rPr>
        <w:t>“committed</w:t>
      </w:r>
      <w:r w:rsidR="003A4CCE">
        <w:rPr>
          <w:rFonts w:ascii="Arial" w:hAnsi="Arial" w:cs="Arial"/>
        </w:rPr>
        <w:t xml:space="preserve"> to embedding </w:t>
      </w:r>
      <w:r w:rsidR="001F3C03">
        <w:rPr>
          <w:rFonts w:ascii="Arial" w:hAnsi="Arial" w:cs="Arial"/>
        </w:rPr>
        <w:t>equity</w:t>
      </w:r>
      <w:r w:rsidR="003A4CCE">
        <w:rPr>
          <w:rFonts w:ascii="Arial" w:hAnsi="Arial" w:cs="Arial"/>
        </w:rPr>
        <w:t>”</w:t>
      </w:r>
      <w:r w:rsidR="001F3C03">
        <w:rPr>
          <w:rFonts w:ascii="Arial" w:hAnsi="Arial" w:cs="Arial"/>
        </w:rPr>
        <w:t xml:space="preserve"> and inclusion throughout </w:t>
      </w:r>
      <w:r w:rsidR="000E06D8">
        <w:rPr>
          <w:rFonts w:ascii="Arial" w:hAnsi="Arial" w:cs="Arial"/>
        </w:rPr>
        <w:t xml:space="preserve">all </w:t>
      </w:r>
      <w:r w:rsidR="001F3C03">
        <w:rPr>
          <w:rFonts w:ascii="Arial" w:hAnsi="Arial" w:cs="Arial"/>
        </w:rPr>
        <w:t xml:space="preserve">educational </w:t>
      </w:r>
      <w:r w:rsidR="00FB2CA0">
        <w:rPr>
          <w:rFonts w:ascii="Arial" w:hAnsi="Arial" w:cs="Arial"/>
        </w:rPr>
        <w:t>settings, the</w:t>
      </w:r>
      <w:r w:rsidR="00E81F6E">
        <w:rPr>
          <w:rFonts w:ascii="Arial" w:hAnsi="Arial" w:cs="Arial"/>
        </w:rPr>
        <w:t xml:space="preserve"> aim is to </w:t>
      </w:r>
      <w:r w:rsidR="007A46F9">
        <w:rPr>
          <w:rFonts w:ascii="Arial" w:hAnsi="Arial" w:cs="Arial"/>
        </w:rPr>
        <w:t>give</w:t>
      </w:r>
      <w:r w:rsidR="00E81F6E">
        <w:rPr>
          <w:rFonts w:ascii="Arial" w:hAnsi="Arial" w:cs="Arial"/>
        </w:rPr>
        <w:t xml:space="preserve"> all children </w:t>
      </w:r>
      <w:r w:rsidR="00AA3042">
        <w:rPr>
          <w:rFonts w:ascii="Arial" w:hAnsi="Arial" w:cs="Arial"/>
        </w:rPr>
        <w:t>equal opportunities</w:t>
      </w:r>
      <w:r w:rsidR="007A46F9">
        <w:rPr>
          <w:rFonts w:ascii="Arial" w:hAnsi="Arial" w:cs="Arial"/>
        </w:rPr>
        <w:t xml:space="preserve"> though </w:t>
      </w:r>
      <w:r w:rsidR="001549C4">
        <w:rPr>
          <w:rFonts w:ascii="Arial" w:hAnsi="Arial" w:cs="Arial"/>
        </w:rPr>
        <w:t>support and interventions</w:t>
      </w:r>
      <w:r w:rsidR="0041663D">
        <w:rPr>
          <w:rFonts w:ascii="Arial" w:hAnsi="Arial" w:cs="Arial"/>
        </w:rPr>
        <w:t xml:space="preserve"> (GOV.UK,</w:t>
      </w:r>
      <w:r w:rsidR="00C929EE">
        <w:rPr>
          <w:rFonts w:ascii="Arial" w:hAnsi="Arial" w:cs="Arial"/>
        </w:rPr>
        <w:t xml:space="preserve"> no-date). </w:t>
      </w:r>
      <w:r w:rsidR="00FB2CA0">
        <w:rPr>
          <w:rFonts w:ascii="Arial" w:hAnsi="Arial" w:cs="Arial"/>
        </w:rPr>
        <w:t xml:space="preserve"> </w:t>
      </w:r>
      <w:r w:rsidR="000C5FA0">
        <w:rPr>
          <w:rFonts w:ascii="Arial" w:hAnsi="Arial" w:cs="Arial"/>
        </w:rPr>
        <w:t xml:space="preserve">In 2023, </w:t>
      </w:r>
      <w:r w:rsidR="00BA53FE">
        <w:rPr>
          <w:rFonts w:ascii="Arial" w:hAnsi="Arial" w:cs="Arial"/>
        </w:rPr>
        <w:t xml:space="preserve">Wales </w:t>
      </w:r>
      <w:r w:rsidR="00B066AC">
        <w:rPr>
          <w:rFonts w:ascii="Arial" w:hAnsi="Arial" w:cs="Arial"/>
        </w:rPr>
        <w:t xml:space="preserve">was the first </w:t>
      </w:r>
      <w:r w:rsidR="00117AB2">
        <w:rPr>
          <w:rFonts w:ascii="Arial" w:hAnsi="Arial" w:cs="Arial"/>
        </w:rPr>
        <w:t>place within the Uk to include British Sign Language (hereafter BSL)</w:t>
      </w:r>
      <w:r w:rsidR="000C5FA0">
        <w:rPr>
          <w:rFonts w:ascii="Arial" w:hAnsi="Arial" w:cs="Arial"/>
        </w:rPr>
        <w:t xml:space="preserve"> </w:t>
      </w:r>
      <w:r w:rsidR="00EF60D3">
        <w:rPr>
          <w:rFonts w:ascii="Arial" w:hAnsi="Arial" w:cs="Arial"/>
        </w:rPr>
        <w:t>in addition to English</w:t>
      </w:r>
      <w:r w:rsidR="001B3089">
        <w:rPr>
          <w:rFonts w:ascii="Arial" w:hAnsi="Arial" w:cs="Arial"/>
        </w:rPr>
        <w:t>,</w:t>
      </w:r>
      <w:r w:rsidR="00741451">
        <w:rPr>
          <w:rFonts w:ascii="Arial" w:hAnsi="Arial" w:cs="Arial"/>
        </w:rPr>
        <w:t xml:space="preserve"> within </w:t>
      </w:r>
      <w:r w:rsidR="007A1099">
        <w:rPr>
          <w:rFonts w:ascii="Arial" w:hAnsi="Arial" w:cs="Arial"/>
        </w:rPr>
        <w:t xml:space="preserve">the Welsh </w:t>
      </w:r>
      <w:r w:rsidR="00741451">
        <w:rPr>
          <w:rFonts w:ascii="Arial" w:hAnsi="Arial" w:cs="Arial"/>
        </w:rPr>
        <w:t>curriculum</w:t>
      </w:r>
      <w:r w:rsidR="00BC1766">
        <w:rPr>
          <w:rFonts w:ascii="Arial" w:hAnsi="Arial" w:cs="Arial"/>
        </w:rPr>
        <w:t xml:space="preserve"> (Welsh Government, </w:t>
      </w:r>
      <w:r w:rsidR="00E0443B">
        <w:rPr>
          <w:rFonts w:ascii="Arial" w:hAnsi="Arial" w:cs="Arial"/>
        </w:rPr>
        <w:t>2023).</w:t>
      </w:r>
      <w:r w:rsidR="000F51D8">
        <w:rPr>
          <w:rFonts w:ascii="Arial" w:hAnsi="Arial" w:cs="Arial"/>
        </w:rPr>
        <w:t xml:space="preserve"> </w:t>
      </w:r>
      <w:r w:rsidR="00095274">
        <w:rPr>
          <w:rFonts w:ascii="Arial" w:hAnsi="Arial" w:cs="Arial"/>
        </w:rPr>
        <w:t xml:space="preserve">BSL is </w:t>
      </w:r>
      <w:r w:rsidR="002E5C81">
        <w:rPr>
          <w:rFonts w:ascii="Arial" w:hAnsi="Arial" w:cs="Arial"/>
        </w:rPr>
        <w:t xml:space="preserve">visual language </w:t>
      </w:r>
      <w:r w:rsidR="000809AB">
        <w:rPr>
          <w:rFonts w:ascii="Arial" w:hAnsi="Arial" w:cs="Arial"/>
        </w:rPr>
        <w:t xml:space="preserve">combining hand actions, facial </w:t>
      </w:r>
      <w:r w:rsidR="000809AB">
        <w:rPr>
          <w:rFonts w:ascii="Arial" w:hAnsi="Arial" w:cs="Arial"/>
        </w:rPr>
        <w:lastRenderedPageBreak/>
        <w:t xml:space="preserve">expressions </w:t>
      </w:r>
      <w:r w:rsidR="002C2491">
        <w:rPr>
          <w:rFonts w:ascii="Arial" w:hAnsi="Arial" w:cs="Arial"/>
        </w:rPr>
        <w:t>and body language</w:t>
      </w:r>
      <w:r w:rsidR="0087271E">
        <w:rPr>
          <w:rFonts w:ascii="Arial" w:hAnsi="Arial" w:cs="Arial"/>
        </w:rPr>
        <w:t xml:space="preserve"> (Royal Associ</w:t>
      </w:r>
      <w:r w:rsidR="009104C2">
        <w:rPr>
          <w:rFonts w:ascii="Arial" w:hAnsi="Arial" w:cs="Arial"/>
        </w:rPr>
        <w:t>ation for Deaf People,</w:t>
      </w:r>
      <w:r w:rsidR="00143470">
        <w:rPr>
          <w:rFonts w:ascii="Arial" w:hAnsi="Arial" w:cs="Arial"/>
        </w:rPr>
        <w:t xml:space="preserve"> no-date). </w:t>
      </w:r>
      <w:r w:rsidR="00037A28">
        <w:rPr>
          <w:rFonts w:ascii="Arial" w:hAnsi="Arial" w:cs="Arial"/>
        </w:rPr>
        <w:t>Corresponding</w:t>
      </w:r>
      <w:r w:rsidR="00B83C07">
        <w:rPr>
          <w:rFonts w:ascii="Arial" w:hAnsi="Arial" w:cs="Arial"/>
        </w:rPr>
        <w:t xml:space="preserve"> with BSL experts of the Deaf community the</w:t>
      </w:r>
      <w:r w:rsidR="00B753B5">
        <w:rPr>
          <w:rFonts w:ascii="Arial" w:hAnsi="Arial" w:cs="Arial"/>
        </w:rPr>
        <w:t xml:space="preserve"> Welsh government</w:t>
      </w:r>
      <w:r w:rsidR="00B83C07">
        <w:rPr>
          <w:rFonts w:ascii="Arial" w:hAnsi="Arial" w:cs="Arial"/>
        </w:rPr>
        <w:t xml:space="preserve"> created</w:t>
      </w:r>
      <w:r w:rsidR="00037A28">
        <w:rPr>
          <w:rFonts w:ascii="Arial" w:hAnsi="Arial" w:cs="Arial"/>
        </w:rPr>
        <w:t xml:space="preserve"> resources</w:t>
      </w:r>
      <w:r w:rsidR="002957E3">
        <w:rPr>
          <w:rFonts w:ascii="Arial" w:hAnsi="Arial" w:cs="Arial"/>
        </w:rPr>
        <w:t xml:space="preserve"> and videos</w:t>
      </w:r>
      <w:r w:rsidR="00586880">
        <w:rPr>
          <w:rFonts w:ascii="Arial" w:hAnsi="Arial" w:cs="Arial"/>
        </w:rPr>
        <w:t xml:space="preserve"> on </w:t>
      </w:r>
      <w:r w:rsidR="00454424">
        <w:rPr>
          <w:rFonts w:ascii="Arial" w:hAnsi="Arial" w:cs="Arial"/>
        </w:rPr>
        <w:t>HWB based</w:t>
      </w:r>
      <w:r w:rsidR="002957E3">
        <w:rPr>
          <w:rFonts w:ascii="Arial" w:hAnsi="Arial" w:cs="Arial"/>
        </w:rPr>
        <w:t xml:space="preserve"> on the four purposes and other </w:t>
      </w:r>
      <w:r w:rsidR="002211E7">
        <w:rPr>
          <w:rFonts w:ascii="Arial" w:hAnsi="Arial" w:cs="Arial"/>
        </w:rPr>
        <w:t xml:space="preserve">basic interventions </w:t>
      </w:r>
      <w:r w:rsidR="006C717E">
        <w:rPr>
          <w:rFonts w:ascii="Arial" w:hAnsi="Arial" w:cs="Arial"/>
        </w:rPr>
        <w:t>in</w:t>
      </w:r>
      <w:r w:rsidR="002211E7">
        <w:rPr>
          <w:rFonts w:ascii="Arial" w:hAnsi="Arial" w:cs="Arial"/>
        </w:rPr>
        <w:t xml:space="preserve"> BSL</w:t>
      </w:r>
      <w:r w:rsidR="00C32802">
        <w:rPr>
          <w:rFonts w:ascii="Arial" w:hAnsi="Arial" w:cs="Arial"/>
        </w:rPr>
        <w:t>,</w:t>
      </w:r>
      <w:r w:rsidR="002211E7">
        <w:rPr>
          <w:rFonts w:ascii="Arial" w:hAnsi="Arial" w:cs="Arial"/>
        </w:rPr>
        <w:t xml:space="preserve"> to support </w:t>
      </w:r>
      <w:r w:rsidR="00BB6F85">
        <w:rPr>
          <w:rFonts w:ascii="Arial" w:hAnsi="Arial" w:cs="Arial"/>
        </w:rPr>
        <w:t xml:space="preserve">with implementation within schools (Welsh Government, 2023). </w:t>
      </w:r>
      <w:r w:rsidR="00037A28">
        <w:rPr>
          <w:rFonts w:ascii="Arial" w:hAnsi="Arial" w:cs="Arial"/>
        </w:rPr>
        <w:t xml:space="preserve"> </w:t>
      </w:r>
    </w:p>
    <w:p w14:paraId="1CB84F3E" w14:textId="77777777" w:rsidR="00C32802" w:rsidRDefault="00335824" w:rsidP="00563966">
      <w:pPr>
        <w:spacing w:line="360" w:lineRule="auto"/>
        <w:rPr>
          <w:rFonts w:ascii="Arial" w:hAnsi="Arial" w:cs="Arial"/>
        </w:rPr>
      </w:pPr>
      <w:r>
        <w:rPr>
          <w:rFonts w:ascii="Arial" w:hAnsi="Arial" w:cs="Arial"/>
        </w:rPr>
        <w:t>Through providing this</w:t>
      </w:r>
      <w:r w:rsidR="005B0F01">
        <w:rPr>
          <w:rFonts w:ascii="Arial" w:hAnsi="Arial" w:cs="Arial"/>
        </w:rPr>
        <w:t xml:space="preserve"> </w:t>
      </w:r>
      <w:r w:rsidR="002339E0">
        <w:rPr>
          <w:rFonts w:ascii="Arial" w:hAnsi="Arial" w:cs="Arial"/>
        </w:rPr>
        <w:t>platform, schools</w:t>
      </w:r>
      <w:r w:rsidR="00454424">
        <w:rPr>
          <w:rFonts w:ascii="Arial" w:hAnsi="Arial" w:cs="Arial"/>
        </w:rPr>
        <w:t xml:space="preserve"> </w:t>
      </w:r>
      <w:r w:rsidR="005B0F01">
        <w:rPr>
          <w:rFonts w:ascii="Arial" w:hAnsi="Arial" w:cs="Arial"/>
        </w:rPr>
        <w:t xml:space="preserve">can </w:t>
      </w:r>
      <w:r w:rsidR="00544DAE">
        <w:rPr>
          <w:rFonts w:ascii="Arial" w:hAnsi="Arial" w:cs="Arial"/>
        </w:rPr>
        <w:t>access these resources</w:t>
      </w:r>
      <w:r w:rsidR="0046535D">
        <w:rPr>
          <w:rFonts w:ascii="Arial" w:hAnsi="Arial" w:cs="Arial"/>
        </w:rPr>
        <w:t xml:space="preserve"> and</w:t>
      </w:r>
      <w:r w:rsidR="00544DAE">
        <w:rPr>
          <w:rFonts w:ascii="Arial" w:hAnsi="Arial" w:cs="Arial"/>
        </w:rPr>
        <w:t xml:space="preserve"> </w:t>
      </w:r>
      <w:r w:rsidR="00B34F44">
        <w:rPr>
          <w:rFonts w:ascii="Arial" w:hAnsi="Arial" w:cs="Arial"/>
        </w:rPr>
        <w:t>incorporate BSL into th</w:t>
      </w:r>
      <w:r w:rsidR="00C32802">
        <w:rPr>
          <w:rFonts w:ascii="Arial" w:hAnsi="Arial" w:cs="Arial"/>
        </w:rPr>
        <w:t>e</w:t>
      </w:r>
      <w:r w:rsidR="00B34F44">
        <w:rPr>
          <w:rFonts w:ascii="Arial" w:hAnsi="Arial" w:cs="Arial"/>
        </w:rPr>
        <w:t xml:space="preserve"> classrooms</w:t>
      </w:r>
      <w:r w:rsidR="00C32802">
        <w:rPr>
          <w:rFonts w:ascii="Arial" w:hAnsi="Arial" w:cs="Arial"/>
        </w:rPr>
        <w:t>,</w:t>
      </w:r>
      <w:r w:rsidR="00B34F44">
        <w:rPr>
          <w:rFonts w:ascii="Arial" w:hAnsi="Arial" w:cs="Arial"/>
        </w:rPr>
        <w:t xml:space="preserve"> which effectively supports both hearing impaired </w:t>
      </w:r>
      <w:r w:rsidR="00665524">
        <w:rPr>
          <w:rFonts w:ascii="Arial" w:hAnsi="Arial" w:cs="Arial"/>
        </w:rPr>
        <w:t xml:space="preserve">and hearing children (Welsh Government, 2023). </w:t>
      </w:r>
    </w:p>
    <w:p w14:paraId="6FB95B2C" w14:textId="77777777" w:rsidR="00DC605A" w:rsidRDefault="005C7E49" w:rsidP="00563966">
      <w:pPr>
        <w:spacing w:line="360" w:lineRule="auto"/>
        <w:rPr>
          <w:rFonts w:ascii="Arial" w:hAnsi="Arial" w:cs="Arial"/>
        </w:rPr>
      </w:pPr>
      <w:r>
        <w:rPr>
          <w:rFonts w:ascii="Arial" w:hAnsi="Arial" w:cs="Arial"/>
        </w:rPr>
        <w:t>I personally found th</w:t>
      </w:r>
      <w:r w:rsidR="00DB5CA7">
        <w:rPr>
          <w:rFonts w:ascii="Arial" w:hAnsi="Arial" w:cs="Arial"/>
        </w:rPr>
        <w:t>is type of strategy</w:t>
      </w:r>
      <w:r>
        <w:rPr>
          <w:rFonts w:ascii="Arial" w:hAnsi="Arial" w:cs="Arial"/>
        </w:rPr>
        <w:t xml:space="preserve"> helpful as </w:t>
      </w:r>
      <w:r w:rsidR="000C31BA">
        <w:rPr>
          <w:rFonts w:ascii="Arial" w:hAnsi="Arial" w:cs="Arial"/>
        </w:rPr>
        <w:t>together as a class</w:t>
      </w:r>
      <w:r>
        <w:rPr>
          <w:rFonts w:ascii="Arial" w:hAnsi="Arial" w:cs="Arial"/>
        </w:rPr>
        <w:t xml:space="preserve"> </w:t>
      </w:r>
      <w:r w:rsidR="000C31BA">
        <w:rPr>
          <w:rFonts w:ascii="Arial" w:hAnsi="Arial" w:cs="Arial"/>
        </w:rPr>
        <w:t>we began learning basic</w:t>
      </w:r>
      <w:r>
        <w:rPr>
          <w:rFonts w:ascii="Arial" w:hAnsi="Arial" w:cs="Arial"/>
        </w:rPr>
        <w:t xml:space="preserve"> BSL</w:t>
      </w:r>
      <w:r w:rsidR="00DB5CA7">
        <w:rPr>
          <w:rFonts w:ascii="Arial" w:hAnsi="Arial" w:cs="Arial"/>
        </w:rPr>
        <w:t>.</w:t>
      </w:r>
      <w:r w:rsidR="000C31BA">
        <w:rPr>
          <w:rFonts w:ascii="Arial" w:hAnsi="Arial" w:cs="Arial"/>
        </w:rPr>
        <w:t xml:space="preserve"> </w:t>
      </w:r>
      <w:r w:rsidR="00713C79">
        <w:rPr>
          <w:rFonts w:ascii="Arial" w:hAnsi="Arial" w:cs="Arial"/>
        </w:rPr>
        <w:t xml:space="preserve">I </w:t>
      </w:r>
      <w:r w:rsidR="000C31BA">
        <w:rPr>
          <w:rFonts w:ascii="Arial" w:hAnsi="Arial" w:cs="Arial"/>
        </w:rPr>
        <w:t>noti</w:t>
      </w:r>
      <w:r w:rsidR="00713C79">
        <w:rPr>
          <w:rFonts w:ascii="Arial" w:hAnsi="Arial" w:cs="Arial"/>
        </w:rPr>
        <w:t>ced</w:t>
      </w:r>
      <w:r w:rsidR="000C31BA">
        <w:rPr>
          <w:rFonts w:ascii="Arial" w:hAnsi="Arial" w:cs="Arial"/>
        </w:rPr>
        <w:t xml:space="preserve"> the confidence grow amongst our </w:t>
      </w:r>
      <w:r w:rsidR="00C8705B">
        <w:rPr>
          <w:rFonts w:ascii="Arial" w:hAnsi="Arial" w:cs="Arial"/>
        </w:rPr>
        <w:t>hearing-impaired</w:t>
      </w:r>
      <w:r w:rsidR="000C31BA">
        <w:rPr>
          <w:rFonts w:ascii="Arial" w:hAnsi="Arial" w:cs="Arial"/>
        </w:rPr>
        <w:t xml:space="preserve"> children</w:t>
      </w:r>
      <w:r w:rsidR="00DB5CA7">
        <w:rPr>
          <w:rFonts w:ascii="Arial" w:hAnsi="Arial" w:cs="Arial"/>
        </w:rPr>
        <w:t>,</w:t>
      </w:r>
      <w:r w:rsidR="000C31BA">
        <w:rPr>
          <w:rFonts w:ascii="Arial" w:hAnsi="Arial" w:cs="Arial"/>
        </w:rPr>
        <w:t xml:space="preserve"> as they </w:t>
      </w:r>
      <w:r w:rsidR="00C0635D">
        <w:rPr>
          <w:rFonts w:ascii="Arial" w:hAnsi="Arial" w:cs="Arial"/>
        </w:rPr>
        <w:t>enjoyed “teaching other</w:t>
      </w:r>
      <w:r w:rsidR="00DB5CA7">
        <w:rPr>
          <w:rFonts w:ascii="Arial" w:hAnsi="Arial" w:cs="Arial"/>
        </w:rPr>
        <w:t>s</w:t>
      </w:r>
      <w:r w:rsidR="00C0635D">
        <w:rPr>
          <w:rFonts w:ascii="Arial" w:hAnsi="Arial" w:cs="Arial"/>
        </w:rPr>
        <w:t>”</w:t>
      </w:r>
      <w:r w:rsidR="00D019EF">
        <w:rPr>
          <w:rFonts w:ascii="Arial" w:hAnsi="Arial" w:cs="Arial"/>
        </w:rPr>
        <w:t>, and all the</w:t>
      </w:r>
      <w:r w:rsidR="00713C79">
        <w:rPr>
          <w:rFonts w:ascii="Arial" w:hAnsi="Arial" w:cs="Arial"/>
        </w:rPr>
        <w:t xml:space="preserve"> children seemed to enjoy it,</w:t>
      </w:r>
      <w:r w:rsidR="00C0635D">
        <w:rPr>
          <w:rFonts w:ascii="Arial" w:hAnsi="Arial" w:cs="Arial"/>
        </w:rPr>
        <w:t xml:space="preserve"> which developed friendship</w:t>
      </w:r>
      <w:r w:rsidR="00713C79">
        <w:rPr>
          <w:rFonts w:ascii="Arial" w:hAnsi="Arial" w:cs="Arial"/>
        </w:rPr>
        <w:t>s</w:t>
      </w:r>
      <w:r w:rsidR="00C0635D">
        <w:rPr>
          <w:rFonts w:ascii="Arial" w:hAnsi="Arial" w:cs="Arial"/>
        </w:rPr>
        <w:t xml:space="preserve"> and </w:t>
      </w:r>
      <w:r w:rsidR="00713C79">
        <w:rPr>
          <w:rFonts w:ascii="Arial" w:hAnsi="Arial" w:cs="Arial"/>
        </w:rPr>
        <w:t>enhanced</w:t>
      </w:r>
      <w:r w:rsidR="00C0635D">
        <w:rPr>
          <w:rFonts w:ascii="Arial" w:hAnsi="Arial" w:cs="Arial"/>
        </w:rPr>
        <w:t xml:space="preserve"> communication</w:t>
      </w:r>
      <w:r w:rsidR="00713C79">
        <w:rPr>
          <w:rFonts w:ascii="Arial" w:hAnsi="Arial" w:cs="Arial"/>
        </w:rPr>
        <w:t xml:space="preserve"> skills</w:t>
      </w:r>
      <w:r w:rsidR="00C67C92">
        <w:rPr>
          <w:rFonts w:ascii="Arial" w:hAnsi="Arial" w:cs="Arial"/>
        </w:rPr>
        <w:t>.</w:t>
      </w:r>
      <w:r>
        <w:rPr>
          <w:rFonts w:ascii="Arial" w:hAnsi="Arial" w:cs="Arial"/>
        </w:rPr>
        <w:t xml:space="preserve"> </w:t>
      </w:r>
    </w:p>
    <w:p w14:paraId="761243E5" w14:textId="77777777" w:rsidR="008D4CB6" w:rsidRDefault="003C0228" w:rsidP="00563966">
      <w:pPr>
        <w:spacing w:line="360" w:lineRule="auto"/>
        <w:rPr>
          <w:rFonts w:ascii="Arial" w:hAnsi="Arial" w:cs="Arial"/>
        </w:rPr>
      </w:pPr>
      <w:r>
        <w:rPr>
          <w:rFonts w:ascii="Arial" w:hAnsi="Arial" w:cs="Arial"/>
        </w:rPr>
        <w:t xml:space="preserve">Park (2025) </w:t>
      </w:r>
      <w:r w:rsidR="00DC605A">
        <w:rPr>
          <w:rFonts w:ascii="Arial" w:hAnsi="Arial" w:cs="Arial"/>
        </w:rPr>
        <w:t>promotes</w:t>
      </w:r>
      <w:r w:rsidR="009D2024">
        <w:rPr>
          <w:rFonts w:ascii="Arial" w:hAnsi="Arial" w:cs="Arial"/>
        </w:rPr>
        <w:t xml:space="preserve"> how BSL significantly be</w:t>
      </w:r>
      <w:r w:rsidR="00A11FF0">
        <w:rPr>
          <w:rFonts w:ascii="Arial" w:hAnsi="Arial" w:cs="Arial"/>
        </w:rPr>
        <w:t xml:space="preserve">nefits hearing children alongside </w:t>
      </w:r>
      <w:r w:rsidR="006F7C05">
        <w:rPr>
          <w:rFonts w:ascii="Arial" w:hAnsi="Arial" w:cs="Arial"/>
        </w:rPr>
        <w:t>hearing-impaired</w:t>
      </w:r>
      <w:r w:rsidR="00A11FF0">
        <w:rPr>
          <w:rFonts w:ascii="Arial" w:hAnsi="Arial" w:cs="Arial"/>
        </w:rPr>
        <w:t xml:space="preserve"> children</w:t>
      </w:r>
      <w:r w:rsidR="00DC605A">
        <w:rPr>
          <w:rFonts w:ascii="Arial" w:hAnsi="Arial" w:cs="Arial"/>
        </w:rPr>
        <w:t>,</w:t>
      </w:r>
      <w:r w:rsidR="00A11FF0">
        <w:rPr>
          <w:rFonts w:ascii="Arial" w:hAnsi="Arial" w:cs="Arial"/>
        </w:rPr>
        <w:t xml:space="preserve"> as it supports language and social development</w:t>
      </w:r>
      <w:r w:rsidR="00BD1CD2">
        <w:rPr>
          <w:rFonts w:ascii="Arial" w:hAnsi="Arial" w:cs="Arial"/>
        </w:rPr>
        <w:t xml:space="preserve">. Park (2025) </w:t>
      </w:r>
      <w:r w:rsidR="008D4CB6">
        <w:rPr>
          <w:rFonts w:ascii="Arial" w:hAnsi="Arial" w:cs="Arial"/>
        </w:rPr>
        <w:t>also adds,</w:t>
      </w:r>
      <w:r w:rsidR="00BD1CD2">
        <w:rPr>
          <w:rFonts w:ascii="Arial" w:hAnsi="Arial" w:cs="Arial"/>
        </w:rPr>
        <w:t xml:space="preserve"> how</w:t>
      </w:r>
      <w:r w:rsidR="00327B97">
        <w:rPr>
          <w:rFonts w:ascii="Arial" w:hAnsi="Arial" w:cs="Arial"/>
        </w:rPr>
        <w:t xml:space="preserve"> </w:t>
      </w:r>
      <w:r w:rsidR="00BD1CD2">
        <w:rPr>
          <w:rFonts w:ascii="Arial" w:hAnsi="Arial" w:cs="Arial"/>
        </w:rPr>
        <w:t>it</w:t>
      </w:r>
      <w:r w:rsidR="00327B97">
        <w:rPr>
          <w:rFonts w:ascii="Arial" w:hAnsi="Arial" w:cs="Arial"/>
        </w:rPr>
        <w:t xml:space="preserve"> creat</w:t>
      </w:r>
      <w:r w:rsidR="00BD1CD2">
        <w:rPr>
          <w:rFonts w:ascii="Arial" w:hAnsi="Arial" w:cs="Arial"/>
        </w:rPr>
        <w:t>es</w:t>
      </w:r>
      <w:r w:rsidR="00327B97">
        <w:rPr>
          <w:rFonts w:ascii="Arial" w:hAnsi="Arial" w:cs="Arial"/>
        </w:rPr>
        <w:t xml:space="preserve"> inclusive environment</w:t>
      </w:r>
      <w:r w:rsidR="00BD1CD2">
        <w:rPr>
          <w:rFonts w:ascii="Arial" w:hAnsi="Arial" w:cs="Arial"/>
        </w:rPr>
        <w:t>s</w:t>
      </w:r>
      <w:r w:rsidR="00364E2A">
        <w:rPr>
          <w:rFonts w:ascii="Arial" w:hAnsi="Arial" w:cs="Arial"/>
        </w:rPr>
        <w:t xml:space="preserve">, offering more ways to communicate and express themselves. </w:t>
      </w:r>
      <w:r w:rsidR="00BD4394">
        <w:rPr>
          <w:rFonts w:ascii="Arial" w:hAnsi="Arial" w:cs="Arial"/>
        </w:rPr>
        <w:t xml:space="preserve">Park (2025) </w:t>
      </w:r>
      <w:r w:rsidR="008D4CB6">
        <w:rPr>
          <w:rFonts w:ascii="Arial" w:hAnsi="Arial" w:cs="Arial"/>
        </w:rPr>
        <w:t>goes on to</w:t>
      </w:r>
      <w:r w:rsidR="00BD4394">
        <w:rPr>
          <w:rFonts w:ascii="Arial" w:hAnsi="Arial" w:cs="Arial"/>
        </w:rPr>
        <w:t xml:space="preserve"> discuss how children who sign </w:t>
      </w:r>
      <w:r w:rsidR="00683F95">
        <w:rPr>
          <w:rFonts w:ascii="Arial" w:hAnsi="Arial" w:cs="Arial"/>
        </w:rPr>
        <w:t>alongside spoken language develop speech skills</w:t>
      </w:r>
      <w:r w:rsidR="001D568A">
        <w:rPr>
          <w:rFonts w:ascii="Arial" w:hAnsi="Arial" w:cs="Arial"/>
        </w:rPr>
        <w:t xml:space="preserve"> faster, </w:t>
      </w:r>
      <w:r w:rsidR="003C0402">
        <w:rPr>
          <w:rFonts w:ascii="Arial" w:hAnsi="Arial" w:cs="Arial"/>
        </w:rPr>
        <w:t xml:space="preserve">due to paring </w:t>
      </w:r>
      <w:r w:rsidR="002D25D7">
        <w:rPr>
          <w:rFonts w:ascii="Arial" w:hAnsi="Arial" w:cs="Arial"/>
        </w:rPr>
        <w:t>words with actions</w:t>
      </w:r>
      <w:r w:rsidR="00B26C11">
        <w:rPr>
          <w:rFonts w:ascii="Arial" w:hAnsi="Arial" w:cs="Arial"/>
        </w:rPr>
        <w:t>, whilst boosting listening</w:t>
      </w:r>
      <w:r w:rsidR="001459FF">
        <w:rPr>
          <w:rFonts w:ascii="Arial" w:hAnsi="Arial" w:cs="Arial"/>
        </w:rPr>
        <w:t xml:space="preserve"> and concertation skills. </w:t>
      </w:r>
    </w:p>
    <w:p w14:paraId="780B9E6E" w14:textId="6B9A706F" w:rsidR="001E0B66" w:rsidRDefault="0074382D" w:rsidP="00563966">
      <w:pPr>
        <w:spacing w:line="360" w:lineRule="auto"/>
        <w:rPr>
          <w:rFonts w:ascii="Arial" w:hAnsi="Arial" w:cs="Arial"/>
        </w:rPr>
      </w:pPr>
      <w:r>
        <w:rPr>
          <w:rFonts w:ascii="Arial" w:hAnsi="Arial" w:cs="Arial"/>
        </w:rPr>
        <w:t>However,</w:t>
      </w:r>
      <w:r w:rsidR="00A147AB">
        <w:rPr>
          <w:rFonts w:ascii="Arial" w:hAnsi="Arial" w:cs="Arial"/>
        </w:rPr>
        <w:t xml:space="preserve"> </w:t>
      </w:r>
      <w:r w:rsidR="00272180">
        <w:rPr>
          <w:rFonts w:ascii="Arial" w:hAnsi="Arial" w:cs="Arial"/>
        </w:rPr>
        <w:t xml:space="preserve">whilst </w:t>
      </w:r>
      <w:r w:rsidR="0038221B">
        <w:rPr>
          <w:rFonts w:ascii="Arial" w:hAnsi="Arial" w:cs="Arial"/>
        </w:rPr>
        <w:t>integrating BSL within the classroom</w:t>
      </w:r>
      <w:r w:rsidR="00252238">
        <w:rPr>
          <w:rFonts w:ascii="Arial" w:hAnsi="Arial" w:cs="Arial"/>
        </w:rPr>
        <w:t xml:space="preserve"> is beneficial it can be</w:t>
      </w:r>
      <w:r w:rsidR="0038221B">
        <w:rPr>
          <w:rFonts w:ascii="Arial" w:hAnsi="Arial" w:cs="Arial"/>
        </w:rPr>
        <w:t xml:space="preserve"> difficult</w:t>
      </w:r>
      <w:r w:rsidR="00252238">
        <w:rPr>
          <w:rFonts w:ascii="Arial" w:hAnsi="Arial" w:cs="Arial"/>
        </w:rPr>
        <w:t xml:space="preserve"> for some setting</w:t>
      </w:r>
      <w:r w:rsidR="000A0EDA">
        <w:rPr>
          <w:rFonts w:ascii="Arial" w:hAnsi="Arial" w:cs="Arial"/>
        </w:rPr>
        <w:t>s</w:t>
      </w:r>
      <w:r w:rsidR="002723AD">
        <w:rPr>
          <w:rFonts w:ascii="Arial" w:hAnsi="Arial" w:cs="Arial"/>
        </w:rPr>
        <w:t>. According to ASB-archives (2025)</w:t>
      </w:r>
      <w:r w:rsidR="006D58D2">
        <w:rPr>
          <w:rFonts w:ascii="Arial" w:hAnsi="Arial" w:cs="Arial"/>
        </w:rPr>
        <w:t xml:space="preserve"> </w:t>
      </w:r>
      <w:r w:rsidR="002723AD">
        <w:rPr>
          <w:rFonts w:ascii="Arial" w:hAnsi="Arial" w:cs="Arial"/>
        </w:rPr>
        <w:t>a</w:t>
      </w:r>
      <w:r w:rsidR="0038221B">
        <w:rPr>
          <w:rFonts w:ascii="Arial" w:hAnsi="Arial" w:cs="Arial"/>
        </w:rPr>
        <w:t xml:space="preserve"> lack of funding</w:t>
      </w:r>
      <w:r w:rsidR="002723AD">
        <w:rPr>
          <w:rFonts w:ascii="Arial" w:hAnsi="Arial" w:cs="Arial"/>
        </w:rPr>
        <w:t xml:space="preserve"> </w:t>
      </w:r>
      <w:r w:rsidR="00225B65" w:rsidRPr="00225B65">
        <w:rPr>
          <w:rFonts w:ascii="Arial" w:hAnsi="Arial" w:cs="Arial"/>
        </w:rPr>
        <w:t>results in a shortage of qualified BSL teachers or staff able to participate in training</w:t>
      </w:r>
      <w:r w:rsidR="001B47EF">
        <w:rPr>
          <w:rFonts w:ascii="Arial" w:hAnsi="Arial" w:cs="Arial"/>
        </w:rPr>
        <w:t>, alongside</w:t>
      </w:r>
      <w:r w:rsidR="002723AD">
        <w:rPr>
          <w:rFonts w:ascii="Arial" w:hAnsi="Arial" w:cs="Arial"/>
        </w:rPr>
        <w:t xml:space="preserve"> setting</w:t>
      </w:r>
      <w:r w:rsidR="00225B65">
        <w:rPr>
          <w:rFonts w:ascii="Arial" w:hAnsi="Arial" w:cs="Arial"/>
        </w:rPr>
        <w:t>s</w:t>
      </w:r>
      <w:r w:rsidR="009B250F">
        <w:rPr>
          <w:rFonts w:ascii="Arial" w:hAnsi="Arial" w:cs="Arial"/>
        </w:rPr>
        <w:t xml:space="preserve"> not seeing </w:t>
      </w:r>
      <w:r w:rsidR="00225B65">
        <w:rPr>
          <w:rFonts w:ascii="Arial" w:hAnsi="Arial" w:cs="Arial"/>
        </w:rPr>
        <w:t xml:space="preserve">it </w:t>
      </w:r>
      <w:r w:rsidR="009B250F">
        <w:rPr>
          <w:rFonts w:ascii="Arial" w:hAnsi="Arial" w:cs="Arial"/>
        </w:rPr>
        <w:t>as a priority</w:t>
      </w:r>
      <w:r w:rsidR="00225B65">
        <w:rPr>
          <w:rFonts w:ascii="Arial" w:hAnsi="Arial" w:cs="Arial"/>
        </w:rPr>
        <w:t xml:space="preserve"> compared to </w:t>
      </w:r>
      <w:r w:rsidR="0059546B">
        <w:rPr>
          <w:rFonts w:ascii="Arial" w:hAnsi="Arial" w:cs="Arial"/>
        </w:rPr>
        <w:t xml:space="preserve">other </w:t>
      </w:r>
      <w:r w:rsidR="000A0EDA">
        <w:rPr>
          <w:rFonts w:ascii="Arial" w:hAnsi="Arial" w:cs="Arial"/>
        </w:rPr>
        <w:t xml:space="preserve">subjects can all affect </w:t>
      </w:r>
      <w:r w:rsidR="0030242F">
        <w:rPr>
          <w:rFonts w:ascii="Arial" w:hAnsi="Arial" w:cs="Arial"/>
        </w:rPr>
        <w:t xml:space="preserve">the implementation of BSL. </w:t>
      </w:r>
    </w:p>
    <w:p w14:paraId="134D2786" w14:textId="77777777" w:rsidR="00AE05AD" w:rsidRDefault="006E4226" w:rsidP="00563966">
      <w:pPr>
        <w:spacing w:line="360" w:lineRule="auto"/>
        <w:rPr>
          <w:rFonts w:ascii="Arial" w:hAnsi="Arial" w:cs="Arial"/>
        </w:rPr>
      </w:pPr>
      <w:r>
        <w:rPr>
          <w:rFonts w:ascii="Arial" w:hAnsi="Arial" w:cs="Arial"/>
        </w:rPr>
        <w:t>Overall,</w:t>
      </w:r>
      <w:r w:rsidR="00C836F3">
        <w:rPr>
          <w:rFonts w:ascii="Arial" w:hAnsi="Arial" w:cs="Arial"/>
        </w:rPr>
        <w:t xml:space="preserve"> from what I have shared</w:t>
      </w:r>
      <w:r w:rsidR="006D76F0">
        <w:rPr>
          <w:rFonts w:ascii="Arial" w:hAnsi="Arial" w:cs="Arial"/>
        </w:rPr>
        <w:t xml:space="preserve"> today, </w:t>
      </w:r>
      <w:r w:rsidR="005D7D71">
        <w:rPr>
          <w:rFonts w:ascii="Arial" w:hAnsi="Arial" w:cs="Arial"/>
        </w:rPr>
        <w:t>it is likely</w:t>
      </w:r>
      <w:r w:rsidR="00BF2EE5">
        <w:rPr>
          <w:rFonts w:ascii="Arial" w:hAnsi="Arial" w:cs="Arial"/>
        </w:rPr>
        <w:t xml:space="preserve"> at some point </w:t>
      </w:r>
      <w:r w:rsidR="00A33CAB">
        <w:rPr>
          <w:rFonts w:ascii="Arial" w:hAnsi="Arial" w:cs="Arial"/>
        </w:rPr>
        <w:t xml:space="preserve">within our settings, </w:t>
      </w:r>
      <w:r w:rsidR="00BF2EE5">
        <w:rPr>
          <w:rFonts w:ascii="Arial" w:hAnsi="Arial" w:cs="Arial"/>
        </w:rPr>
        <w:t xml:space="preserve">we will </w:t>
      </w:r>
      <w:r w:rsidR="000B43F8">
        <w:rPr>
          <w:rFonts w:ascii="Arial" w:hAnsi="Arial" w:cs="Arial"/>
        </w:rPr>
        <w:t>encounter</w:t>
      </w:r>
      <w:r w:rsidR="00BF2EE5">
        <w:rPr>
          <w:rFonts w:ascii="Arial" w:hAnsi="Arial" w:cs="Arial"/>
        </w:rPr>
        <w:t xml:space="preserve"> a child with </w:t>
      </w:r>
      <w:r w:rsidR="0067259D">
        <w:rPr>
          <w:rFonts w:ascii="Arial" w:hAnsi="Arial" w:cs="Arial"/>
        </w:rPr>
        <w:t xml:space="preserve">either </w:t>
      </w:r>
      <w:r w:rsidR="006C36B2">
        <w:rPr>
          <w:rFonts w:ascii="Arial" w:hAnsi="Arial" w:cs="Arial"/>
        </w:rPr>
        <w:t>temporary</w:t>
      </w:r>
      <w:r w:rsidR="0067259D">
        <w:rPr>
          <w:rFonts w:ascii="Arial" w:hAnsi="Arial" w:cs="Arial"/>
        </w:rPr>
        <w:t xml:space="preserve"> or </w:t>
      </w:r>
      <w:r w:rsidR="006C36B2">
        <w:rPr>
          <w:rFonts w:ascii="Arial" w:hAnsi="Arial" w:cs="Arial"/>
        </w:rPr>
        <w:t>permanent</w:t>
      </w:r>
      <w:r w:rsidR="0067259D">
        <w:rPr>
          <w:rFonts w:ascii="Arial" w:hAnsi="Arial" w:cs="Arial"/>
        </w:rPr>
        <w:t xml:space="preserve"> </w:t>
      </w:r>
      <w:r w:rsidR="00BF2EE5">
        <w:rPr>
          <w:rFonts w:ascii="Arial" w:hAnsi="Arial" w:cs="Arial"/>
        </w:rPr>
        <w:t>hearing impairment</w:t>
      </w:r>
      <w:r w:rsidR="00F33816">
        <w:rPr>
          <w:rFonts w:ascii="Arial" w:hAnsi="Arial" w:cs="Arial"/>
        </w:rPr>
        <w:t xml:space="preserve">. </w:t>
      </w:r>
      <w:r w:rsidR="00596E14">
        <w:rPr>
          <w:rFonts w:ascii="Arial" w:hAnsi="Arial" w:cs="Arial"/>
        </w:rPr>
        <w:t>As professionals acknowledging the</w:t>
      </w:r>
      <w:r>
        <w:rPr>
          <w:rFonts w:ascii="Arial" w:hAnsi="Arial" w:cs="Arial"/>
        </w:rPr>
        <w:t>se</w:t>
      </w:r>
      <w:r w:rsidR="00596E14">
        <w:rPr>
          <w:rFonts w:ascii="Arial" w:hAnsi="Arial" w:cs="Arial"/>
        </w:rPr>
        <w:t xml:space="preserve"> early signs and understanding the barriers these children face</w:t>
      </w:r>
      <w:r>
        <w:rPr>
          <w:rFonts w:ascii="Arial" w:hAnsi="Arial" w:cs="Arial"/>
        </w:rPr>
        <w:t>,</w:t>
      </w:r>
      <w:r w:rsidR="00791CE1">
        <w:rPr>
          <w:rFonts w:ascii="Arial" w:hAnsi="Arial" w:cs="Arial"/>
        </w:rPr>
        <w:t xml:space="preserve"> </w:t>
      </w:r>
      <w:r w:rsidR="00FF4B2D">
        <w:rPr>
          <w:rFonts w:ascii="Arial" w:hAnsi="Arial" w:cs="Arial"/>
        </w:rPr>
        <w:t xml:space="preserve">we can input interventions early such as BSL, </w:t>
      </w:r>
      <w:r w:rsidR="00D519C3">
        <w:rPr>
          <w:rFonts w:ascii="Arial" w:hAnsi="Arial" w:cs="Arial"/>
        </w:rPr>
        <w:t xml:space="preserve">in attempt to decrease these barriers and make positive impacts </w:t>
      </w:r>
      <w:r w:rsidR="00AE05AD">
        <w:rPr>
          <w:rFonts w:ascii="Arial" w:hAnsi="Arial" w:cs="Arial"/>
        </w:rPr>
        <w:t xml:space="preserve">on the </w:t>
      </w:r>
      <w:r w:rsidR="00D519C3">
        <w:rPr>
          <w:rFonts w:ascii="Arial" w:hAnsi="Arial" w:cs="Arial"/>
        </w:rPr>
        <w:t xml:space="preserve">children’s </w:t>
      </w:r>
      <w:r w:rsidR="00AE05AD">
        <w:rPr>
          <w:rFonts w:ascii="Arial" w:hAnsi="Arial" w:cs="Arial"/>
        </w:rPr>
        <w:t>educations and daily life</w:t>
      </w:r>
      <w:r w:rsidR="00277084">
        <w:rPr>
          <w:rFonts w:ascii="Arial" w:hAnsi="Arial" w:cs="Arial"/>
        </w:rPr>
        <w:t>.</w:t>
      </w:r>
    </w:p>
    <w:p w14:paraId="0E9EF45F" w14:textId="42BE22E3" w:rsidR="00392C09" w:rsidRPr="004F4930" w:rsidRDefault="00277084" w:rsidP="00563966">
      <w:pPr>
        <w:spacing w:line="360" w:lineRule="auto"/>
        <w:rPr>
          <w:rFonts w:ascii="Arial" w:hAnsi="Arial" w:cs="Arial"/>
        </w:rPr>
      </w:pPr>
      <w:r>
        <w:rPr>
          <w:rFonts w:ascii="Arial" w:hAnsi="Arial" w:cs="Arial"/>
        </w:rPr>
        <w:t xml:space="preserve"> </w:t>
      </w:r>
      <w:r w:rsidR="00AE05AD">
        <w:rPr>
          <w:rFonts w:ascii="Arial" w:hAnsi="Arial" w:cs="Arial"/>
        </w:rPr>
        <w:t>Are</w:t>
      </w:r>
      <w:r w:rsidR="000F1CA5">
        <w:rPr>
          <w:rFonts w:ascii="Arial" w:hAnsi="Arial" w:cs="Arial"/>
        </w:rPr>
        <w:t xml:space="preserve"> there any questions</w:t>
      </w:r>
      <w:r w:rsidR="00B5051E">
        <w:rPr>
          <w:rFonts w:ascii="Arial" w:hAnsi="Arial" w:cs="Arial"/>
        </w:rPr>
        <w:t xml:space="preserve">? </w:t>
      </w:r>
    </w:p>
    <w:p w14:paraId="62FB2E93" w14:textId="77777777" w:rsidR="009B0DE3" w:rsidRDefault="009B0DE3" w:rsidP="00563966">
      <w:pPr>
        <w:spacing w:line="360" w:lineRule="auto"/>
        <w:rPr>
          <w:rFonts w:ascii="Arial" w:hAnsi="Arial" w:cs="Arial"/>
          <w:b/>
          <w:bCs/>
          <w:color w:val="EE0000"/>
          <w:u w:val="single"/>
        </w:rPr>
      </w:pPr>
    </w:p>
    <w:p w14:paraId="43CD0094" w14:textId="7A8532CF" w:rsidR="00B5051E" w:rsidRDefault="003E4569" w:rsidP="00563966">
      <w:pPr>
        <w:spacing w:line="360" w:lineRule="auto"/>
        <w:rPr>
          <w:rFonts w:ascii="Arial" w:hAnsi="Arial" w:cs="Arial"/>
          <w:b/>
          <w:bCs/>
          <w:color w:val="EE0000"/>
          <w:u w:val="single"/>
        </w:rPr>
      </w:pPr>
      <w:r w:rsidRPr="009B0DE3">
        <w:rPr>
          <w:rFonts w:ascii="Arial" w:hAnsi="Arial" w:cs="Arial"/>
          <w:b/>
          <w:bCs/>
          <w:color w:val="EE0000"/>
          <w:u w:val="single"/>
        </w:rPr>
        <w:lastRenderedPageBreak/>
        <w:t>Do children benefit</w:t>
      </w:r>
      <w:r w:rsidR="009B0DE3" w:rsidRPr="009B0DE3">
        <w:rPr>
          <w:rFonts w:ascii="Arial" w:hAnsi="Arial" w:cs="Arial"/>
          <w:b/>
          <w:bCs/>
          <w:color w:val="EE0000"/>
          <w:u w:val="single"/>
        </w:rPr>
        <w:t xml:space="preserve"> more</w:t>
      </w:r>
      <w:r w:rsidRPr="009B0DE3">
        <w:rPr>
          <w:rFonts w:ascii="Arial" w:hAnsi="Arial" w:cs="Arial"/>
          <w:b/>
          <w:bCs/>
          <w:color w:val="EE0000"/>
          <w:u w:val="single"/>
        </w:rPr>
        <w:t xml:space="preserve"> </w:t>
      </w:r>
      <w:r w:rsidR="00D70758" w:rsidRPr="009B0DE3">
        <w:rPr>
          <w:rFonts w:ascii="Arial" w:hAnsi="Arial" w:cs="Arial"/>
          <w:b/>
          <w:bCs/>
          <w:color w:val="EE0000"/>
          <w:u w:val="single"/>
        </w:rPr>
        <w:t>from Cochlear</w:t>
      </w:r>
      <w:r w:rsidR="00B5051E" w:rsidRPr="009B0DE3">
        <w:rPr>
          <w:rFonts w:ascii="Arial" w:hAnsi="Arial" w:cs="Arial"/>
          <w:b/>
          <w:bCs/>
          <w:color w:val="EE0000"/>
          <w:u w:val="single"/>
        </w:rPr>
        <w:t xml:space="preserve"> implants than hearing aids?</w:t>
      </w:r>
    </w:p>
    <w:p w14:paraId="32110AC7" w14:textId="4E4844CD" w:rsidR="009B0DE3" w:rsidRPr="00937AB0" w:rsidRDefault="00F41C02" w:rsidP="00563966">
      <w:pPr>
        <w:spacing w:line="360" w:lineRule="auto"/>
        <w:rPr>
          <w:rFonts w:ascii="Arial" w:hAnsi="Arial" w:cs="Arial"/>
          <w:color w:val="000000" w:themeColor="text1"/>
        </w:rPr>
      </w:pPr>
      <w:r>
        <w:rPr>
          <w:rFonts w:ascii="Arial" w:hAnsi="Arial" w:cs="Arial"/>
          <w:color w:val="000000" w:themeColor="text1"/>
        </w:rPr>
        <w:t>Cochlear implants are</w:t>
      </w:r>
      <w:r w:rsidR="001E226B">
        <w:rPr>
          <w:rFonts w:ascii="Arial" w:hAnsi="Arial" w:cs="Arial"/>
          <w:color w:val="000000" w:themeColor="text1"/>
        </w:rPr>
        <w:t xml:space="preserve"> for those suffering f</w:t>
      </w:r>
      <w:r w:rsidR="007E0257">
        <w:rPr>
          <w:rFonts w:ascii="Arial" w:hAnsi="Arial" w:cs="Arial"/>
          <w:color w:val="000000" w:themeColor="text1"/>
        </w:rPr>
        <w:t>rom</w:t>
      </w:r>
      <w:r w:rsidR="001E226B">
        <w:rPr>
          <w:rFonts w:ascii="Arial" w:hAnsi="Arial" w:cs="Arial"/>
          <w:color w:val="000000" w:themeColor="text1"/>
        </w:rPr>
        <w:t xml:space="preserve"> profound or s</w:t>
      </w:r>
      <w:r w:rsidR="00F365AC">
        <w:rPr>
          <w:rFonts w:ascii="Arial" w:hAnsi="Arial" w:cs="Arial"/>
          <w:color w:val="000000" w:themeColor="text1"/>
        </w:rPr>
        <w:t>evere hearing loss</w:t>
      </w:r>
      <w:r w:rsidR="00206ED4">
        <w:rPr>
          <w:rFonts w:ascii="Arial" w:hAnsi="Arial" w:cs="Arial"/>
          <w:color w:val="000000" w:themeColor="text1"/>
        </w:rPr>
        <w:t xml:space="preserve"> and </w:t>
      </w:r>
      <w:r w:rsidR="009C2AFE">
        <w:rPr>
          <w:rFonts w:ascii="Arial" w:hAnsi="Arial" w:cs="Arial"/>
          <w:color w:val="000000" w:themeColor="text1"/>
        </w:rPr>
        <w:t xml:space="preserve">as mentioned </w:t>
      </w:r>
      <w:r w:rsidR="000C6511">
        <w:rPr>
          <w:rFonts w:ascii="Arial" w:hAnsi="Arial" w:cs="Arial"/>
          <w:color w:val="000000" w:themeColor="text1"/>
        </w:rPr>
        <w:t>previously</w:t>
      </w:r>
      <w:r w:rsidR="00206ED4">
        <w:rPr>
          <w:rFonts w:ascii="Arial" w:hAnsi="Arial" w:cs="Arial"/>
          <w:color w:val="000000" w:themeColor="text1"/>
        </w:rPr>
        <w:t xml:space="preserve"> </w:t>
      </w:r>
      <w:r w:rsidR="009C2AFE">
        <w:rPr>
          <w:rFonts w:ascii="Arial" w:hAnsi="Arial" w:cs="Arial"/>
          <w:color w:val="000000" w:themeColor="text1"/>
        </w:rPr>
        <w:t xml:space="preserve">are surgically </w:t>
      </w:r>
      <w:r w:rsidR="00A53706">
        <w:rPr>
          <w:rFonts w:ascii="Arial" w:hAnsi="Arial" w:cs="Arial"/>
          <w:color w:val="000000" w:themeColor="text1"/>
        </w:rPr>
        <w:t>implanted</w:t>
      </w:r>
      <w:r w:rsidR="00206ED4">
        <w:rPr>
          <w:rFonts w:ascii="Arial" w:hAnsi="Arial" w:cs="Arial"/>
          <w:color w:val="000000" w:themeColor="text1"/>
        </w:rPr>
        <w:t>.</w:t>
      </w:r>
      <w:r w:rsidR="008F1E3C">
        <w:rPr>
          <w:rFonts w:ascii="Arial" w:hAnsi="Arial" w:cs="Arial"/>
          <w:color w:val="000000" w:themeColor="text1"/>
        </w:rPr>
        <w:t xml:space="preserve"> Cochlear Implants</w:t>
      </w:r>
      <w:r w:rsidR="00514654">
        <w:rPr>
          <w:rFonts w:ascii="Arial" w:hAnsi="Arial" w:cs="Arial"/>
          <w:color w:val="000000" w:themeColor="text1"/>
        </w:rPr>
        <w:t xml:space="preserve"> directly</w:t>
      </w:r>
      <w:r w:rsidR="00E17985">
        <w:rPr>
          <w:rFonts w:ascii="Arial" w:hAnsi="Arial" w:cs="Arial"/>
          <w:color w:val="000000" w:themeColor="text1"/>
        </w:rPr>
        <w:t xml:space="preserve"> stimulate the nerves making sounds clearer</w:t>
      </w:r>
      <w:r w:rsidR="008F1E3C">
        <w:rPr>
          <w:rFonts w:ascii="Arial" w:hAnsi="Arial" w:cs="Arial"/>
          <w:color w:val="000000" w:themeColor="text1"/>
        </w:rPr>
        <w:t>,</w:t>
      </w:r>
      <w:r w:rsidR="00D736CE">
        <w:rPr>
          <w:rFonts w:ascii="Arial" w:hAnsi="Arial" w:cs="Arial"/>
          <w:color w:val="000000" w:themeColor="text1"/>
        </w:rPr>
        <w:t xml:space="preserve"> offer</w:t>
      </w:r>
      <w:r w:rsidR="008F1E3C">
        <w:rPr>
          <w:rFonts w:ascii="Arial" w:hAnsi="Arial" w:cs="Arial"/>
          <w:color w:val="000000" w:themeColor="text1"/>
        </w:rPr>
        <w:t>ing</w:t>
      </w:r>
      <w:r w:rsidR="00D736CE">
        <w:rPr>
          <w:rFonts w:ascii="Arial" w:hAnsi="Arial" w:cs="Arial"/>
          <w:color w:val="000000" w:themeColor="text1"/>
        </w:rPr>
        <w:t xml:space="preserve"> wider frequencies</w:t>
      </w:r>
      <w:r w:rsidR="00EF6E02">
        <w:rPr>
          <w:rFonts w:ascii="Arial" w:hAnsi="Arial" w:cs="Arial"/>
          <w:color w:val="000000" w:themeColor="text1"/>
        </w:rPr>
        <w:t xml:space="preserve">, giving a more natural </w:t>
      </w:r>
      <w:r w:rsidR="009E28DD">
        <w:rPr>
          <w:rFonts w:ascii="Arial" w:hAnsi="Arial" w:cs="Arial"/>
          <w:color w:val="000000" w:themeColor="text1"/>
        </w:rPr>
        <w:t>version</w:t>
      </w:r>
      <w:r w:rsidR="00EF6E02">
        <w:rPr>
          <w:rFonts w:ascii="Arial" w:hAnsi="Arial" w:cs="Arial"/>
          <w:color w:val="000000" w:themeColor="text1"/>
        </w:rPr>
        <w:t xml:space="preserve"> of sounds than hearing aid</w:t>
      </w:r>
      <w:r w:rsidR="0000497B">
        <w:rPr>
          <w:rFonts w:ascii="Arial" w:hAnsi="Arial" w:cs="Arial"/>
          <w:color w:val="000000" w:themeColor="text1"/>
        </w:rPr>
        <w:t>s</w:t>
      </w:r>
      <w:r w:rsidR="00EF6E02">
        <w:rPr>
          <w:rFonts w:ascii="Arial" w:hAnsi="Arial" w:cs="Arial"/>
          <w:color w:val="000000" w:themeColor="text1"/>
        </w:rPr>
        <w:t>.</w:t>
      </w:r>
      <w:r w:rsidR="00794892">
        <w:rPr>
          <w:rFonts w:ascii="Arial" w:hAnsi="Arial" w:cs="Arial"/>
          <w:color w:val="000000" w:themeColor="text1"/>
        </w:rPr>
        <w:t xml:space="preserve"> Whereas hearing aids </w:t>
      </w:r>
      <w:r w:rsidR="0000497B">
        <w:rPr>
          <w:rFonts w:ascii="Arial" w:hAnsi="Arial" w:cs="Arial"/>
          <w:color w:val="000000" w:themeColor="text1"/>
        </w:rPr>
        <w:t xml:space="preserve">mainly </w:t>
      </w:r>
      <w:r w:rsidR="00514654">
        <w:rPr>
          <w:rFonts w:ascii="Arial" w:hAnsi="Arial" w:cs="Arial"/>
          <w:color w:val="000000" w:themeColor="text1"/>
        </w:rPr>
        <w:t>amplifies</w:t>
      </w:r>
      <w:r w:rsidR="00794892">
        <w:rPr>
          <w:rFonts w:ascii="Arial" w:hAnsi="Arial" w:cs="Arial"/>
          <w:color w:val="000000" w:themeColor="text1"/>
        </w:rPr>
        <w:t xml:space="preserve"> sounds for those</w:t>
      </w:r>
      <w:r w:rsidR="00FE6645">
        <w:rPr>
          <w:rFonts w:ascii="Arial" w:hAnsi="Arial" w:cs="Arial"/>
          <w:color w:val="000000" w:themeColor="text1"/>
        </w:rPr>
        <w:t xml:space="preserve"> </w:t>
      </w:r>
      <w:r w:rsidR="00794892">
        <w:rPr>
          <w:rFonts w:ascii="Arial" w:hAnsi="Arial" w:cs="Arial"/>
          <w:color w:val="000000" w:themeColor="text1"/>
        </w:rPr>
        <w:t xml:space="preserve">with </w:t>
      </w:r>
      <w:r w:rsidR="00514654">
        <w:rPr>
          <w:rFonts w:ascii="Arial" w:hAnsi="Arial" w:cs="Arial"/>
          <w:color w:val="000000" w:themeColor="text1"/>
        </w:rPr>
        <w:t>moderate to mild hearing loss</w:t>
      </w:r>
      <w:r w:rsidR="001A341B">
        <w:rPr>
          <w:rFonts w:ascii="Arial" w:hAnsi="Arial" w:cs="Arial"/>
          <w:color w:val="000000" w:themeColor="text1"/>
        </w:rPr>
        <w:t xml:space="preserve">. </w:t>
      </w:r>
      <w:r w:rsidR="00937AB0">
        <w:rPr>
          <w:rFonts w:ascii="Arial" w:hAnsi="Arial" w:cs="Arial"/>
          <w:color w:val="000000" w:themeColor="text1"/>
        </w:rPr>
        <w:t>However,</w:t>
      </w:r>
      <w:r w:rsidR="00227298">
        <w:rPr>
          <w:rFonts w:ascii="Arial" w:hAnsi="Arial" w:cs="Arial"/>
          <w:color w:val="000000" w:themeColor="text1"/>
        </w:rPr>
        <w:t xml:space="preserve"> although Cochlear implants create better sound frequencies the surgery can </w:t>
      </w:r>
      <w:r w:rsidR="00157F61">
        <w:rPr>
          <w:rFonts w:ascii="Arial" w:hAnsi="Arial" w:cs="Arial"/>
          <w:color w:val="000000" w:themeColor="text1"/>
        </w:rPr>
        <w:t xml:space="preserve">damage any signs of hearing, which is </w:t>
      </w:r>
      <w:r w:rsidR="00937AB0">
        <w:rPr>
          <w:rFonts w:ascii="Arial" w:hAnsi="Arial" w:cs="Arial"/>
          <w:color w:val="000000" w:themeColor="text1"/>
        </w:rPr>
        <w:t xml:space="preserve">irreversible </w:t>
      </w:r>
      <w:r w:rsidR="00937AB0" w:rsidRPr="00937AB0">
        <w:rPr>
          <w:rFonts w:ascii="Arial" w:hAnsi="Arial" w:cs="Arial"/>
          <w:color w:val="000000" w:themeColor="text1"/>
        </w:rPr>
        <w:t>(Bradshaw and Harrison, 202</w:t>
      </w:r>
      <w:r w:rsidR="00C751FD">
        <w:rPr>
          <w:rFonts w:ascii="Arial" w:hAnsi="Arial" w:cs="Arial"/>
          <w:color w:val="000000" w:themeColor="text1"/>
        </w:rPr>
        <w:t>2</w:t>
      </w:r>
      <w:r w:rsidR="00937AB0" w:rsidRPr="00937AB0">
        <w:rPr>
          <w:rFonts w:ascii="Arial" w:hAnsi="Arial" w:cs="Arial"/>
          <w:color w:val="000000" w:themeColor="text1"/>
        </w:rPr>
        <w:t>).</w:t>
      </w:r>
      <w:r w:rsidR="00937AB0">
        <w:rPr>
          <w:rFonts w:ascii="Arial" w:hAnsi="Arial" w:cs="Arial"/>
          <w:color w:val="000000" w:themeColor="text1"/>
        </w:rPr>
        <w:t xml:space="preserve"> </w:t>
      </w:r>
    </w:p>
    <w:p w14:paraId="3F4CB1F0" w14:textId="02536DE2" w:rsidR="00B5051E" w:rsidRDefault="003E4569" w:rsidP="00563966">
      <w:pPr>
        <w:spacing w:line="360" w:lineRule="auto"/>
        <w:rPr>
          <w:rFonts w:ascii="Arial" w:hAnsi="Arial" w:cs="Arial"/>
          <w:b/>
          <w:bCs/>
          <w:color w:val="EE0000"/>
          <w:u w:val="single"/>
        </w:rPr>
      </w:pPr>
      <w:r w:rsidRPr="009B0DE3">
        <w:rPr>
          <w:rFonts w:ascii="Arial" w:hAnsi="Arial" w:cs="Arial"/>
          <w:b/>
          <w:bCs/>
          <w:color w:val="EE0000"/>
          <w:u w:val="single"/>
        </w:rPr>
        <w:t>Is BSL training free</w:t>
      </w:r>
      <w:r w:rsidR="00D70758" w:rsidRPr="009B0DE3">
        <w:rPr>
          <w:rFonts w:ascii="Arial" w:hAnsi="Arial" w:cs="Arial"/>
          <w:b/>
          <w:bCs/>
          <w:color w:val="EE0000"/>
          <w:u w:val="single"/>
        </w:rPr>
        <w:t xml:space="preserve">? </w:t>
      </w:r>
    </w:p>
    <w:p w14:paraId="39EC65BF" w14:textId="3D271791" w:rsidR="0094489F" w:rsidRPr="00222601" w:rsidRDefault="0094489F" w:rsidP="00563966">
      <w:pPr>
        <w:spacing w:line="360" w:lineRule="auto"/>
        <w:rPr>
          <w:rFonts w:ascii="Arial" w:hAnsi="Arial" w:cs="Arial"/>
          <w:color w:val="000000" w:themeColor="text1"/>
        </w:rPr>
      </w:pPr>
      <w:r w:rsidRPr="00222601">
        <w:rPr>
          <w:rFonts w:ascii="Arial" w:hAnsi="Arial" w:cs="Arial"/>
          <w:color w:val="000000" w:themeColor="text1"/>
        </w:rPr>
        <w:t>Yes</w:t>
      </w:r>
      <w:r w:rsidR="00945F7B" w:rsidRPr="00222601">
        <w:rPr>
          <w:rFonts w:ascii="Arial" w:hAnsi="Arial" w:cs="Arial"/>
          <w:color w:val="000000" w:themeColor="text1"/>
        </w:rPr>
        <w:t>,</w:t>
      </w:r>
      <w:r w:rsidRPr="00222601">
        <w:rPr>
          <w:rFonts w:ascii="Arial" w:hAnsi="Arial" w:cs="Arial"/>
          <w:color w:val="000000" w:themeColor="text1"/>
        </w:rPr>
        <w:t xml:space="preserve"> there are many online</w:t>
      </w:r>
      <w:r w:rsidR="00945F7B" w:rsidRPr="00222601">
        <w:rPr>
          <w:rFonts w:ascii="Arial" w:hAnsi="Arial" w:cs="Arial"/>
          <w:color w:val="000000" w:themeColor="text1"/>
        </w:rPr>
        <w:t xml:space="preserve"> or</w:t>
      </w:r>
      <w:r w:rsidRPr="00222601">
        <w:rPr>
          <w:rFonts w:ascii="Arial" w:hAnsi="Arial" w:cs="Arial"/>
          <w:color w:val="000000" w:themeColor="text1"/>
        </w:rPr>
        <w:t xml:space="preserve"> in person BSL </w:t>
      </w:r>
      <w:r w:rsidR="00945F7B" w:rsidRPr="00222601">
        <w:rPr>
          <w:rFonts w:ascii="Arial" w:hAnsi="Arial" w:cs="Arial"/>
          <w:color w:val="000000" w:themeColor="text1"/>
        </w:rPr>
        <w:t xml:space="preserve">courses </w:t>
      </w:r>
      <w:r w:rsidRPr="00222601">
        <w:rPr>
          <w:rFonts w:ascii="Arial" w:hAnsi="Arial" w:cs="Arial"/>
          <w:color w:val="000000" w:themeColor="text1"/>
        </w:rPr>
        <w:t>options</w:t>
      </w:r>
      <w:r w:rsidR="007E2FBB" w:rsidRPr="00222601">
        <w:rPr>
          <w:rFonts w:ascii="Arial" w:hAnsi="Arial" w:cs="Arial"/>
          <w:color w:val="000000" w:themeColor="text1"/>
        </w:rPr>
        <w:t xml:space="preserve"> available, </w:t>
      </w:r>
      <w:r w:rsidR="00E41131" w:rsidRPr="00222601">
        <w:rPr>
          <w:rFonts w:ascii="Arial" w:hAnsi="Arial" w:cs="Arial"/>
          <w:color w:val="000000" w:themeColor="text1"/>
        </w:rPr>
        <w:t>offering basic to higher level BSL</w:t>
      </w:r>
      <w:r w:rsidR="00AC402C" w:rsidRPr="00222601">
        <w:rPr>
          <w:rFonts w:ascii="Arial" w:hAnsi="Arial" w:cs="Arial"/>
          <w:color w:val="000000" w:themeColor="text1"/>
        </w:rPr>
        <w:t xml:space="preserve">. </w:t>
      </w:r>
      <w:r w:rsidR="00222601" w:rsidRPr="00222601">
        <w:rPr>
          <w:rFonts w:ascii="Arial" w:hAnsi="Arial" w:cs="Arial"/>
          <w:color w:val="000000" w:themeColor="text1"/>
        </w:rPr>
        <w:t>However,</w:t>
      </w:r>
      <w:r w:rsidR="00E41131" w:rsidRPr="00222601">
        <w:rPr>
          <w:rFonts w:ascii="Arial" w:hAnsi="Arial" w:cs="Arial"/>
          <w:color w:val="000000" w:themeColor="text1"/>
        </w:rPr>
        <w:t xml:space="preserve"> according to </w:t>
      </w:r>
      <w:r w:rsidR="00AC402C" w:rsidRPr="00222601">
        <w:rPr>
          <w:rFonts w:ascii="Arial" w:hAnsi="Arial" w:cs="Arial"/>
          <w:color w:val="000000" w:themeColor="text1"/>
        </w:rPr>
        <w:t>Positive Signs (2024), going through a</w:t>
      </w:r>
      <w:r w:rsidR="00174B74" w:rsidRPr="00222601">
        <w:rPr>
          <w:rFonts w:ascii="Arial" w:hAnsi="Arial" w:cs="Arial"/>
          <w:color w:val="000000" w:themeColor="text1"/>
        </w:rPr>
        <w:t xml:space="preserve">s accredited BSL course ensures </w:t>
      </w:r>
      <w:r w:rsidR="000F58C7" w:rsidRPr="00222601">
        <w:rPr>
          <w:rFonts w:ascii="Arial" w:hAnsi="Arial" w:cs="Arial"/>
          <w:color w:val="000000" w:themeColor="text1"/>
        </w:rPr>
        <w:t>trustability, structure and</w:t>
      </w:r>
      <w:r w:rsidR="00272190" w:rsidRPr="00222601">
        <w:rPr>
          <w:rFonts w:ascii="Arial" w:hAnsi="Arial" w:cs="Arial"/>
          <w:color w:val="000000" w:themeColor="text1"/>
        </w:rPr>
        <w:t xml:space="preserve"> is nationally</w:t>
      </w:r>
      <w:r w:rsidR="00A40D6B" w:rsidRPr="00222601">
        <w:rPr>
          <w:rFonts w:ascii="Arial" w:hAnsi="Arial" w:cs="Arial"/>
          <w:color w:val="000000" w:themeColor="text1"/>
        </w:rPr>
        <w:t xml:space="preserve"> or internationally recognised, which </w:t>
      </w:r>
      <w:r w:rsidR="00222601" w:rsidRPr="00222601">
        <w:rPr>
          <w:rFonts w:ascii="Arial" w:hAnsi="Arial" w:cs="Arial"/>
          <w:color w:val="000000" w:themeColor="text1"/>
        </w:rPr>
        <w:t>employer’s</w:t>
      </w:r>
      <w:r w:rsidR="00A40D6B" w:rsidRPr="00222601">
        <w:rPr>
          <w:rFonts w:ascii="Arial" w:hAnsi="Arial" w:cs="Arial"/>
          <w:color w:val="000000" w:themeColor="text1"/>
        </w:rPr>
        <w:t xml:space="preserve"> </w:t>
      </w:r>
      <w:r w:rsidR="00945F7B" w:rsidRPr="00222601">
        <w:rPr>
          <w:rFonts w:ascii="Arial" w:hAnsi="Arial" w:cs="Arial"/>
          <w:color w:val="000000" w:themeColor="text1"/>
        </w:rPr>
        <w:t>values (</w:t>
      </w:r>
      <w:r w:rsidR="00222601" w:rsidRPr="00222601">
        <w:rPr>
          <w:rFonts w:ascii="Arial" w:hAnsi="Arial" w:cs="Arial"/>
          <w:color w:val="000000" w:themeColor="text1"/>
        </w:rPr>
        <w:t xml:space="preserve">Positive signs, 2024). </w:t>
      </w:r>
    </w:p>
    <w:p w14:paraId="1A8BB18A" w14:textId="6D284E6C" w:rsidR="00B5051E" w:rsidRPr="00563966" w:rsidRDefault="00222601" w:rsidP="00563966">
      <w:pPr>
        <w:spacing w:line="360" w:lineRule="auto"/>
        <w:rPr>
          <w:rFonts w:ascii="Arial" w:hAnsi="Arial" w:cs="Arial"/>
        </w:rPr>
      </w:pPr>
      <w:r w:rsidRPr="00563966">
        <w:rPr>
          <w:rFonts w:ascii="Arial" w:hAnsi="Arial" w:cs="Arial"/>
        </w:rPr>
        <w:t xml:space="preserve">Thank you all for sharing </w:t>
      </w:r>
      <w:r w:rsidR="00CA72C4" w:rsidRPr="00563966">
        <w:rPr>
          <w:rFonts w:ascii="Arial" w:hAnsi="Arial" w:cs="Arial"/>
        </w:rPr>
        <w:t>today,</w:t>
      </w:r>
      <w:r w:rsidR="00CC6551" w:rsidRPr="00563966">
        <w:rPr>
          <w:rFonts w:ascii="Arial" w:hAnsi="Arial" w:cs="Arial"/>
        </w:rPr>
        <w:t xml:space="preserve"> it is clear from what you have all discussed </w:t>
      </w:r>
      <w:r w:rsidR="00C97AAD" w:rsidRPr="00563966">
        <w:rPr>
          <w:rFonts w:ascii="Arial" w:hAnsi="Arial" w:cs="Arial"/>
        </w:rPr>
        <w:t xml:space="preserve">how without positive interventions and support, </w:t>
      </w:r>
      <w:r w:rsidR="001923F4" w:rsidRPr="00563966">
        <w:rPr>
          <w:rFonts w:ascii="Arial" w:hAnsi="Arial" w:cs="Arial"/>
        </w:rPr>
        <w:t xml:space="preserve">children with ALN’s daily life and education </w:t>
      </w:r>
      <w:proofErr w:type="gramStart"/>
      <w:r w:rsidR="001923F4" w:rsidRPr="00563966">
        <w:rPr>
          <w:rFonts w:ascii="Arial" w:hAnsi="Arial" w:cs="Arial"/>
        </w:rPr>
        <w:t>is</w:t>
      </w:r>
      <w:proofErr w:type="gramEnd"/>
      <w:r w:rsidR="001923F4" w:rsidRPr="00563966">
        <w:rPr>
          <w:rFonts w:ascii="Arial" w:hAnsi="Arial" w:cs="Arial"/>
        </w:rPr>
        <w:t xml:space="preserve"> </w:t>
      </w:r>
      <w:r w:rsidR="00D3712B" w:rsidRPr="00563966">
        <w:rPr>
          <w:rFonts w:ascii="Arial" w:hAnsi="Arial" w:cs="Arial"/>
        </w:rPr>
        <w:t xml:space="preserve">impacted greatly. </w:t>
      </w:r>
      <w:r w:rsidR="00354C53" w:rsidRPr="00563966">
        <w:rPr>
          <w:rFonts w:ascii="Arial" w:hAnsi="Arial" w:cs="Arial"/>
        </w:rPr>
        <w:t>However,</w:t>
      </w:r>
      <w:r w:rsidR="00D3712B" w:rsidRPr="00563966">
        <w:rPr>
          <w:rFonts w:ascii="Arial" w:hAnsi="Arial" w:cs="Arial"/>
        </w:rPr>
        <w:t xml:space="preserve"> </w:t>
      </w:r>
      <w:r w:rsidR="00354C53" w:rsidRPr="00563966">
        <w:rPr>
          <w:rFonts w:ascii="Arial" w:hAnsi="Arial" w:cs="Arial"/>
        </w:rPr>
        <w:t xml:space="preserve">as professionals understanding these barriers and early </w:t>
      </w:r>
      <w:r w:rsidR="00472C05" w:rsidRPr="00563966">
        <w:rPr>
          <w:rFonts w:ascii="Arial" w:hAnsi="Arial" w:cs="Arial"/>
        </w:rPr>
        <w:t>signs,</w:t>
      </w:r>
      <w:r w:rsidR="007D7177" w:rsidRPr="00563966">
        <w:rPr>
          <w:rFonts w:ascii="Arial" w:hAnsi="Arial" w:cs="Arial"/>
        </w:rPr>
        <w:t xml:space="preserve"> we can</w:t>
      </w:r>
      <w:r w:rsidR="00A16663" w:rsidRPr="00563966">
        <w:rPr>
          <w:rFonts w:ascii="Arial" w:hAnsi="Arial" w:cs="Arial"/>
        </w:rPr>
        <w:t xml:space="preserve"> </w:t>
      </w:r>
      <w:r w:rsidR="005A06C6" w:rsidRPr="00563966">
        <w:rPr>
          <w:rFonts w:ascii="Arial" w:hAnsi="Arial" w:cs="Arial"/>
        </w:rPr>
        <w:t xml:space="preserve">put these </w:t>
      </w:r>
      <w:r w:rsidR="00412B75" w:rsidRPr="00563966">
        <w:rPr>
          <w:rFonts w:ascii="Arial" w:hAnsi="Arial" w:cs="Arial"/>
        </w:rPr>
        <w:t>strategies</w:t>
      </w:r>
      <w:r w:rsidR="005A06C6" w:rsidRPr="00563966">
        <w:rPr>
          <w:rFonts w:ascii="Arial" w:hAnsi="Arial" w:cs="Arial"/>
        </w:rPr>
        <w:t xml:space="preserve"> in place to help </w:t>
      </w:r>
      <w:r w:rsidR="00472C05" w:rsidRPr="00563966">
        <w:rPr>
          <w:rFonts w:ascii="Arial" w:hAnsi="Arial" w:cs="Arial"/>
        </w:rPr>
        <w:t>bridge gaps</w:t>
      </w:r>
      <w:r w:rsidR="003F4DFD" w:rsidRPr="00563966">
        <w:rPr>
          <w:rFonts w:ascii="Arial" w:hAnsi="Arial" w:cs="Arial"/>
        </w:rPr>
        <w:t xml:space="preserve"> </w:t>
      </w:r>
      <w:r w:rsidR="00837F4A" w:rsidRPr="00563966">
        <w:rPr>
          <w:rFonts w:ascii="Arial" w:hAnsi="Arial" w:cs="Arial"/>
        </w:rPr>
        <w:t>and create</w:t>
      </w:r>
      <w:r w:rsidR="00635989" w:rsidRPr="00563966">
        <w:rPr>
          <w:rFonts w:ascii="Arial" w:hAnsi="Arial" w:cs="Arial"/>
        </w:rPr>
        <w:t xml:space="preserve"> inclusive environments which offer equal opportunities for all</w:t>
      </w:r>
      <w:r w:rsidR="00412B75" w:rsidRPr="00563966">
        <w:rPr>
          <w:rFonts w:ascii="Arial" w:hAnsi="Arial" w:cs="Arial"/>
        </w:rPr>
        <w:t xml:space="preserve">. Thank you. </w:t>
      </w:r>
    </w:p>
    <w:p w14:paraId="7355E4B8" w14:textId="77777777" w:rsidR="00B5051E" w:rsidRDefault="00B5051E" w:rsidP="00157D9D">
      <w:pPr>
        <w:spacing w:line="360" w:lineRule="auto"/>
        <w:rPr>
          <w:rFonts w:ascii="Arial" w:hAnsi="Arial" w:cs="Arial"/>
          <w:b/>
          <w:bCs/>
          <w:u w:val="single"/>
        </w:rPr>
      </w:pPr>
    </w:p>
    <w:p w14:paraId="7FA0EAF7" w14:textId="77777777" w:rsidR="00813B1B" w:rsidRDefault="00813B1B" w:rsidP="00157D9D">
      <w:pPr>
        <w:spacing w:line="360" w:lineRule="auto"/>
        <w:rPr>
          <w:rFonts w:ascii="Arial" w:hAnsi="Arial" w:cs="Arial"/>
          <w:b/>
          <w:bCs/>
          <w:u w:val="single"/>
        </w:rPr>
      </w:pPr>
    </w:p>
    <w:p w14:paraId="124B0A25" w14:textId="77777777" w:rsidR="00B5051E" w:rsidRDefault="00B5051E" w:rsidP="00157D9D">
      <w:pPr>
        <w:spacing w:line="360" w:lineRule="auto"/>
        <w:rPr>
          <w:rFonts w:ascii="Arial" w:hAnsi="Arial" w:cs="Arial"/>
          <w:b/>
          <w:bCs/>
          <w:u w:val="single"/>
        </w:rPr>
      </w:pPr>
    </w:p>
    <w:p w14:paraId="5F7C871A" w14:textId="77777777" w:rsidR="00B5051E" w:rsidRDefault="00B5051E" w:rsidP="00157D9D">
      <w:pPr>
        <w:spacing w:line="360" w:lineRule="auto"/>
        <w:rPr>
          <w:rFonts w:ascii="Arial" w:hAnsi="Arial" w:cs="Arial"/>
          <w:b/>
          <w:bCs/>
          <w:u w:val="single"/>
        </w:rPr>
      </w:pPr>
    </w:p>
    <w:p w14:paraId="1022EB3C" w14:textId="77777777" w:rsidR="00B5051E" w:rsidRDefault="00B5051E" w:rsidP="00157D9D">
      <w:pPr>
        <w:spacing w:line="360" w:lineRule="auto"/>
        <w:rPr>
          <w:rFonts w:ascii="Arial" w:hAnsi="Arial" w:cs="Arial"/>
          <w:b/>
          <w:bCs/>
          <w:u w:val="single"/>
        </w:rPr>
      </w:pPr>
    </w:p>
    <w:p w14:paraId="73A0AE28" w14:textId="77777777" w:rsidR="00B5051E" w:rsidRDefault="00B5051E" w:rsidP="00157D9D">
      <w:pPr>
        <w:spacing w:line="360" w:lineRule="auto"/>
        <w:rPr>
          <w:rFonts w:ascii="Arial" w:hAnsi="Arial" w:cs="Arial"/>
          <w:b/>
          <w:bCs/>
          <w:u w:val="single"/>
        </w:rPr>
      </w:pPr>
    </w:p>
    <w:p w14:paraId="7DE64787" w14:textId="77777777" w:rsidR="00B5051E" w:rsidRDefault="00B5051E" w:rsidP="00157D9D">
      <w:pPr>
        <w:spacing w:line="360" w:lineRule="auto"/>
        <w:rPr>
          <w:rFonts w:ascii="Arial" w:hAnsi="Arial" w:cs="Arial"/>
          <w:b/>
          <w:bCs/>
          <w:u w:val="single"/>
        </w:rPr>
      </w:pPr>
    </w:p>
    <w:p w14:paraId="37E48A80" w14:textId="77777777" w:rsidR="00B5051E" w:rsidRDefault="00B5051E" w:rsidP="00157D9D">
      <w:pPr>
        <w:spacing w:line="360" w:lineRule="auto"/>
        <w:rPr>
          <w:rFonts w:ascii="Arial" w:hAnsi="Arial" w:cs="Arial"/>
          <w:b/>
          <w:bCs/>
          <w:u w:val="single"/>
        </w:rPr>
      </w:pPr>
    </w:p>
    <w:p w14:paraId="4FD4F29C" w14:textId="77777777" w:rsidR="00B5051E" w:rsidRDefault="00B5051E" w:rsidP="00157D9D">
      <w:pPr>
        <w:spacing w:line="360" w:lineRule="auto"/>
        <w:rPr>
          <w:rFonts w:ascii="Arial" w:hAnsi="Arial" w:cs="Arial"/>
          <w:b/>
          <w:bCs/>
          <w:u w:val="single"/>
        </w:rPr>
      </w:pPr>
    </w:p>
    <w:p w14:paraId="3DCA7ED2" w14:textId="77777777" w:rsidR="002F609B" w:rsidRDefault="002F609B" w:rsidP="00157D9D">
      <w:pPr>
        <w:spacing w:line="360" w:lineRule="auto"/>
        <w:rPr>
          <w:rFonts w:ascii="Arial" w:hAnsi="Arial" w:cs="Arial"/>
          <w:b/>
          <w:bCs/>
          <w:u w:val="single"/>
        </w:rPr>
      </w:pPr>
    </w:p>
    <w:p w14:paraId="151E5155" w14:textId="7A0F7362" w:rsidR="00392C09" w:rsidRPr="00CF7FF9" w:rsidRDefault="00392C09" w:rsidP="00157D9D">
      <w:pPr>
        <w:spacing w:line="360" w:lineRule="auto"/>
        <w:rPr>
          <w:rFonts w:ascii="Arial" w:hAnsi="Arial" w:cs="Arial"/>
          <w:b/>
          <w:bCs/>
          <w:u w:val="single"/>
        </w:rPr>
      </w:pPr>
      <w:r w:rsidRPr="00CF7FF9">
        <w:rPr>
          <w:rFonts w:ascii="Arial" w:hAnsi="Arial" w:cs="Arial"/>
          <w:b/>
          <w:bCs/>
          <w:u w:val="single"/>
        </w:rPr>
        <w:lastRenderedPageBreak/>
        <w:t>Reference list:</w:t>
      </w:r>
    </w:p>
    <w:p w14:paraId="59774BE8" w14:textId="77777777" w:rsidR="008C2C9C" w:rsidRDefault="008C2C9C" w:rsidP="00157D9D">
      <w:pPr>
        <w:spacing w:line="360" w:lineRule="auto"/>
        <w:rPr>
          <w:rFonts w:ascii="Arial" w:hAnsi="Arial" w:cs="Arial"/>
          <w:color w:val="000000" w:themeColor="text1"/>
          <w:lang w:val="en-US"/>
        </w:rPr>
      </w:pPr>
      <w:r>
        <w:rPr>
          <w:rFonts w:ascii="Arial" w:hAnsi="Arial" w:cs="Arial"/>
          <w:color w:val="000000" w:themeColor="text1"/>
          <w:lang w:val="en-US"/>
        </w:rPr>
        <w:t>ABS-Archives (2025). “Making British Sign Language a School Priority: Benefits and Challenges”. AS Bookshelf. Available at:</w:t>
      </w:r>
      <w:r w:rsidRPr="0099559E">
        <w:t xml:space="preserve"> </w:t>
      </w:r>
      <w:hyperlink r:id="rId8" w:history="1">
        <w:r w:rsidRPr="003C69E5">
          <w:rPr>
            <w:rStyle w:val="Hyperlink"/>
            <w:rFonts w:ascii="Arial" w:hAnsi="Arial" w:cs="Arial"/>
            <w:lang w:val="en-US"/>
          </w:rPr>
          <w:t>https://www.asbookshelf.co.uk/post/making-british-sign-language-a-school-priority-benefits-and-challenges</w:t>
        </w:r>
      </w:hyperlink>
      <w:r>
        <w:rPr>
          <w:rFonts w:ascii="Arial" w:hAnsi="Arial" w:cs="Arial"/>
          <w:color w:val="000000" w:themeColor="text1"/>
          <w:lang w:val="en-US"/>
        </w:rPr>
        <w:t xml:space="preserve"> (Accessed: 10 May 2026). </w:t>
      </w:r>
    </w:p>
    <w:p w14:paraId="50A7D734" w14:textId="77777777" w:rsidR="008C2C9C" w:rsidRDefault="008C2C9C" w:rsidP="00157D9D">
      <w:pPr>
        <w:spacing w:line="360" w:lineRule="auto"/>
        <w:rPr>
          <w:rFonts w:ascii="Arial" w:hAnsi="Arial" w:cs="Arial"/>
          <w:color w:val="000000" w:themeColor="text1"/>
          <w:lang w:val="en-US"/>
        </w:rPr>
      </w:pPr>
      <w:r>
        <w:rPr>
          <w:rFonts w:ascii="Arial" w:hAnsi="Arial" w:cs="Arial"/>
          <w:color w:val="000000" w:themeColor="text1"/>
          <w:lang w:val="en-US"/>
        </w:rPr>
        <w:t xml:space="preserve">Accessed: 10 May 2026). </w:t>
      </w:r>
    </w:p>
    <w:p w14:paraId="51F7C127" w14:textId="77777777" w:rsidR="008C2C9C" w:rsidRPr="00CF7FF9" w:rsidRDefault="008C2C9C" w:rsidP="00157D9D">
      <w:pPr>
        <w:spacing w:line="360" w:lineRule="auto"/>
        <w:rPr>
          <w:rFonts w:ascii="Arial" w:hAnsi="Arial" w:cs="Arial"/>
        </w:rPr>
      </w:pPr>
      <w:r w:rsidRPr="00CF7FF9">
        <w:rPr>
          <w:rFonts w:ascii="Arial" w:hAnsi="Arial" w:cs="Arial"/>
        </w:rPr>
        <w:t>AGRAWAL, P., KUMAR KANAUJIA, S., SRIVASTAVA, A., SAXENA, N.S., ARYA, A.K., KANAWJIA, P., SINGH, S., AGRAWAL, V. and SINGHAL, M., 2025. Assessment of the Audiological Profile and Related Risk Factors for Sensorineural Hearing Loss in Children with Speech and Language Delay. Indian Journal of Otolaryngology &amp; Head and Neck Surgery, 77(1), pp. 207-215.</w:t>
      </w:r>
      <w:r>
        <w:rPr>
          <w:rFonts w:ascii="Arial" w:hAnsi="Arial" w:cs="Arial"/>
        </w:rPr>
        <w:t>Available at:</w:t>
      </w:r>
      <w:r w:rsidRPr="003B74F4">
        <w:t xml:space="preserve"> </w:t>
      </w:r>
      <w:hyperlink r:id="rId9" w:history="1">
        <w:r w:rsidRPr="003C69E5">
          <w:rPr>
            <w:rStyle w:val="Hyperlink"/>
            <w:rFonts w:ascii="Arial" w:hAnsi="Arial" w:cs="Arial"/>
          </w:rPr>
          <w:t>https://www.proquest.com/docview/3254907236?accountid=130472&amp;parentSessionId=BqEsEJdnMeC6%2Fvn0685l29ZMl1KKIwJ6lKcknekGxEU%3D&amp;pq-origsite=primo&amp;searchKeywords=lan</w:t>
        </w:r>
      </w:hyperlink>
      <w:r>
        <w:rPr>
          <w:rFonts w:ascii="Arial" w:hAnsi="Arial" w:cs="Arial"/>
        </w:rPr>
        <w:t xml:space="preserve"> (Accessed: 09 May 2026).</w:t>
      </w:r>
    </w:p>
    <w:p w14:paraId="28B9D826" w14:textId="77777777" w:rsidR="008C2C9C" w:rsidRPr="00CF7FF9" w:rsidRDefault="008C2C9C" w:rsidP="00157D9D">
      <w:pPr>
        <w:spacing w:line="360" w:lineRule="auto"/>
        <w:rPr>
          <w:rFonts w:ascii="Arial" w:hAnsi="Arial" w:cs="Arial"/>
        </w:rPr>
      </w:pPr>
      <w:r w:rsidRPr="00CF7FF9">
        <w:rPr>
          <w:rFonts w:ascii="Arial" w:hAnsi="Arial" w:cs="Arial"/>
        </w:rPr>
        <w:t xml:space="preserve">Auditory Verbal, (2025). “The impact of hearing loss for children and young people”. Available at: </w:t>
      </w:r>
      <w:hyperlink r:id="rId10" w:history="1">
        <w:r w:rsidRPr="00CF7FF9">
          <w:rPr>
            <w:rStyle w:val="Hyperlink"/>
            <w:rFonts w:ascii="Arial" w:hAnsi="Arial" w:cs="Arial"/>
          </w:rPr>
          <w:t>https://www.avuk.org/faqs/the-impact-of-hearing-loss-for-children-and-young-people</w:t>
        </w:r>
      </w:hyperlink>
      <w:r w:rsidRPr="00CF7FF9">
        <w:rPr>
          <w:rFonts w:ascii="Arial" w:hAnsi="Arial" w:cs="Arial"/>
        </w:rPr>
        <w:t xml:space="preserve"> (Accessed: 09 May 2026). </w:t>
      </w:r>
    </w:p>
    <w:p w14:paraId="7CA6019E" w14:textId="77777777" w:rsidR="008C2C9C" w:rsidRPr="00CF7FF9" w:rsidRDefault="008C2C9C" w:rsidP="00157D9D">
      <w:pPr>
        <w:spacing w:line="360" w:lineRule="auto"/>
        <w:rPr>
          <w:rFonts w:ascii="Arial" w:hAnsi="Arial" w:cs="Arial"/>
          <w:color w:val="EE0000"/>
        </w:rPr>
      </w:pPr>
      <w:r w:rsidRPr="00CF7FF9">
        <w:rPr>
          <w:rFonts w:ascii="Arial" w:hAnsi="Arial" w:cs="Arial"/>
          <w:color w:val="000000" w:themeColor="text1"/>
        </w:rPr>
        <w:t>Awan, N.U., Malik, U., Azam, M., Nasrullah, A., Tahir, F., Zulfiqar, R. and Awais, A., 2024. Behavioural and emotional difficulties in hearing impaired children and adolescents: A systematic review. Kurdish Studies, 12(4), pp.544-554</w:t>
      </w:r>
      <w:r w:rsidRPr="00CF7FF9">
        <w:rPr>
          <w:rFonts w:ascii="Arial" w:hAnsi="Arial" w:cs="Arial"/>
          <w:color w:val="EE0000"/>
        </w:rPr>
        <w:t xml:space="preserve">. </w:t>
      </w:r>
      <w:r w:rsidRPr="008C2C9C">
        <w:rPr>
          <w:rFonts w:ascii="Arial" w:hAnsi="Arial" w:cs="Arial"/>
          <w:color w:val="000000" w:themeColor="text1"/>
        </w:rPr>
        <w:t>Available at:</w:t>
      </w:r>
      <w:r w:rsidRPr="008C2C9C">
        <w:rPr>
          <w:color w:val="000000" w:themeColor="text1"/>
        </w:rPr>
        <w:t xml:space="preserve"> </w:t>
      </w:r>
      <w:hyperlink r:id="rId11" w:history="1">
        <w:r w:rsidRPr="00CF7FF9">
          <w:rPr>
            <w:rStyle w:val="Hyperlink"/>
            <w:rFonts w:ascii="Arial" w:hAnsi="Arial" w:cs="Arial"/>
          </w:rPr>
          <w:t>https://www.researchgate.net/profile/Rabia-Zulfiqar-6/publication/380374953_Behavioral_And_Emotional_Difficulties_In_Hearing_Impaired_Children_And_Adolescents_A_Systematic_Review/links/6639e68e352430415367c146/Behavioral-And-Emotional-Difficulties-In-Hearing-Impaired-Children-And-Adolescents-A-Systematic-Review.pdf</w:t>
        </w:r>
      </w:hyperlink>
      <w:r w:rsidRPr="00CF7FF9">
        <w:rPr>
          <w:rFonts w:ascii="Arial" w:hAnsi="Arial" w:cs="Arial"/>
          <w:color w:val="EE0000"/>
        </w:rPr>
        <w:t xml:space="preserve"> (</w:t>
      </w:r>
      <w:r w:rsidRPr="008C2C9C">
        <w:rPr>
          <w:rFonts w:ascii="Arial" w:hAnsi="Arial" w:cs="Arial"/>
          <w:color w:val="000000" w:themeColor="text1"/>
        </w:rPr>
        <w:t>Accessed: 09 May 2026).</w:t>
      </w:r>
    </w:p>
    <w:p w14:paraId="0799061C" w14:textId="77777777" w:rsidR="008C2C9C" w:rsidRDefault="008C2C9C" w:rsidP="00157D9D">
      <w:pPr>
        <w:spacing w:line="360" w:lineRule="auto"/>
        <w:rPr>
          <w:rFonts w:ascii="Arial" w:hAnsi="Arial" w:cs="Arial"/>
          <w:color w:val="000000" w:themeColor="text1"/>
          <w:lang w:val="en-US"/>
        </w:rPr>
      </w:pPr>
      <w:r w:rsidRPr="00B06B21">
        <w:rPr>
          <w:rFonts w:ascii="Arial" w:hAnsi="Arial" w:cs="Arial"/>
          <w:color w:val="000000" w:themeColor="text1"/>
          <w:lang w:val="en-US"/>
        </w:rPr>
        <w:t>Berry, M., 2017. Being deaf in mainstream education in the United Kingdom: Some implications for their health. Universal Journal of Psychology, 5(3), pp.129-139.</w:t>
      </w:r>
      <w:r>
        <w:rPr>
          <w:rFonts w:ascii="Arial" w:hAnsi="Arial" w:cs="Arial"/>
          <w:color w:val="000000" w:themeColor="text1"/>
          <w:lang w:val="en-US"/>
        </w:rPr>
        <w:t xml:space="preserve"> Available at:</w:t>
      </w:r>
      <w:r w:rsidRPr="00115841">
        <w:t xml:space="preserve"> </w:t>
      </w:r>
      <w:hyperlink r:id="rId12" w:history="1">
        <w:r w:rsidRPr="003C69E5">
          <w:rPr>
            <w:rStyle w:val="Hyperlink"/>
            <w:rFonts w:ascii="Arial" w:hAnsi="Arial" w:cs="Arial"/>
            <w:lang w:val="en-US"/>
          </w:rPr>
          <w:t>https://www.researchgate.net/profile/Mike-Berry-2/publication/316666153_Being_Deaf_in_Mainstream_Education_in_the_United_Kingdom_Some_Implications_for_their_Health/links/590af07c458515ebb4a5d82f/Being</w:t>
        </w:r>
        <w:r w:rsidRPr="003C69E5">
          <w:rPr>
            <w:rStyle w:val="Hyperlink"/>
            <w:rFonts w:ascii="Arial" w:hAnsi="Arial" w:cs="Arial"/>
            <w:lang w:val="en-US"/>
          </w:rPr>
          <w:lastRenderedPageBreak/>
          <w:t>-Deaf-in-Mainstream-Education-in-the-United-Kingdom-Some-Implications-for-their-Health.pdf</w:t>
        </w:r>
      </w:hyperlink>
      <w:r>
        <w:rPr>
          <w:rFonts w:ascii="Arial" w:hAnsi="Arial" w:cs="Arial"/>
          <w:color w:val="000000" w:themeColor="text1"/>
          <w:lang w:val="en-US"/>
        </w:rPr>
        <w:t xml:space="preserve"> (Accessed: 09 May 2026).</w:t>
      </w:r>
    </w:p>
    <w:p w14:paraId="148C0F74" w14:textId="77777777" w:rsidR="008C2C9C" w:rsidRDefault="008C2C9C" w:rsidP="00157D9D">
      <w:pPr>
        <w:spacing w:line="360" w:lineRule="auto"/>
        <w:rPr>
          <w:rFonts w:ascii="Arial" w:hAnsi="Arial" w:cs="Arial"/>
          <w:color w:val="000000" w:themeColor="text1"/>
          <w:lang w:val="en-US"/>
        </w:rPr>
      </w:pPr>
      <w:r>
        <w:rPr>
          <w:rFonts w:ascii="Arial" w:hAnsi="Arial" w:cs="Arial"/>
          <w:color w:val="000000" w:themeColor="text1"/>
          <w:lang w:val="en-US"/>
        </w:rPr>
        <w:t>Bradshaw, K and Harrison, P. (2022). “Hearing aids vs Cochlear Implants- Are hearing aids better than cochlear implants? What is the difference?”. Available at:</w:t>
      </w:r>
      <w:r w:rsidRPr="00C53125">
        <w:t xml:space="preserve"> </w:t>
      </w:r>
      <w:hyperlink r:id="rId13" w:anchor=":~:text=Hearing%20aids%20amplify%20sound%20and%20are%20ideal%20for,implanted%20and%" w:history="1">
        <w:r w:rsidRPr="000D5A18">
          <w:rPr>
            <w:rStyle w:val="Hyperlink"/>
            <w:rFonts w:ascii="Arial" w:hAnsi="Arial" w:cs="Arial"/>
            <w:lang w:val="en-US"/>
          </w:rPr>
          <w:t>https://www.hearingaid.org.uk/hearing-loss-awareness/hearing-aids-vs-cochlear-implants#:~:text=Hearing%20aids%20amplify%20sound%20and%20are%20ideal%20for,implanted%20and%</w:t>
        </w:r>
      </w:hyperlink>
      <w:r>
        <w:rPr>
          <w:rFonts w:ascii="Arial" w:hAnsi="Arial" w:cs="Arial"/>
          <w:color w:val="000000" w:themeColor="text1"/>
          <w:lang w:val="en-US"/>
        </w:rPr>
        <w:t xml:space="preserve"> (Accessed: 10 May 2026). </w:t>
      </w:r>
    </w:p>
    <w:p w14:paraId="5C39A038" w14:textId="77777777" w:rsidR="008C2C9C" w:rsidRPr="00CF7FF9" w:rsidRDefault="008C2C9C" w:rsidP="00157D9D">
      <w:pPr>
        <w:spacing w:line="360" w:lineRule="auto"/>
        <w:rPr>
          <w:rFonts w:ascii="Arial" w:hAnsi="Arial" w:cs="Arial"/>
          <w:color w:val="000000" w:themeColor="text1"/>
        </w:rPr>
      </w:pPr>
      <w:r w:rsidRPr="00CF7FF9">
        <w:rPr>
          <w:rFonts w:ascii="Arial" w:hAnsi="Arial" w:cs="Arial"/>
          <w:color w:val="000000" w:themeColor="text1"/>
        </w:rPr>
        <w:t>Care learning, (2024). “1.2. Compare and contrast the medical model and social model of health”. Available at:</w:t>
      </w:r>
      <w:r w:rsidRPr="00CF7FF9">
        <w:rPr>
          <w:color w:val="000000" w:themeColor="text1"/>
        </w:rPr>
        <w:t xml:space="preserve"> </w:t>
      </w:r>
      <w:hyperlink r:id="rId14" w:anchor="the-medical-model-of-health" w:history="1">
        <w:r w:rsidRPr="00CF7FF9">
          <w:rPr>
            <w:rStyle w:val="Hyperlink"/>
            <w:rFonts w:ascii="Arial" w:hAnsi="Arial" w:cs="Arial"/>
            <w:color w:val="000000" w:themeColor="text1"/>
          </w:rPr>
          <w:t>https://carelearning.org.uk/qualifications/level-3-extended-hsc/hsc-dmo12/1-2-compare-and-contrast-the-medical-model-and-social-model-of-health/#the-medical-model-of-health</w:t>
        </w:r>
      </w:hyperlink>
      <w:r w:rsidRPr="00CF7FF9">
        <w:rPr>
          <w:rFonts w:ascii="Arial" w:hAnsi="Arial" w:cs="Arial"/>
          <w:color w:val="000000" w:themeColor="text1"/>
        </w:rPr>
        <w:t xml:space="preserve"> (Accessed: 0</w:t>
      </w:r>
      <w:r>
        <w:rPr>
          <w:rFonts w:ascii="Arial" w:hAnsi="Arial" w:cs="Arial"/>
          <w:color w:val="000000" w:themeColor="text1"/>
        </w:rPr>
        <w:t>9</w:t>
      </w:r>
      <w:r w:rsidRPr="00CF7FF9">
        <w:rPr>
          <w:rFonts w:ascii="Arial" w:hAnsi="Arial" w:cs="Arial"/>
          <w:color w:val="000000" w:themeColor="text1"/>
        </w:rPr>
        <w:t xml:space="preserve"> May 2026).</w:t>
      </w:r>
    </w:p>
    <w:p w14:paraId="29C45E56" w14:textId="77777777" w:rsidR="008C2C9C" w:rsidRPr="00CF7FF9" w:rsidRDefault="008C2C9C" w:rsidP="00157D9D">
      <w:pPr>
        <w:spacing w:line="360" w:lineRule="auto"/>
        <w:rPr>
          <w:rFonts w:ascii="Arial" w:hAnsi="Arial" w:cs="Arial"/>
        </w:rPr>
      </w:pPr>
      <w:r w:rsidRPr="00CF7FF9">
        <w:rPr>
          <w:rFonts w:ascii="Arial" w:hAnsi="Arial" w:cs="Arial"/>
        </w:rPr>
        <w:t>CDC (2024). “Screening for Hearing Loss”. Available at:</w:t>
      </w:r>
      <w:r w:rsidRPr="00CF7FF9">
        <w:t xml:space="preserve"> </w:t>
      </w:r>
      <w:hyperlink r:id="rId15" w:history="1">
        <w:r w:rsidRPr="00CF7FF9">
          <w:rPr>
            <w:rStyle w:val="Hyperlink"/>
            <w:rFonts w:ascii="Arial" w:hAnsi="Arial" w:cs="Arial"/>
          </w:rPr>
          <w:t>https://www.cdc.gov/hearing-loss-children/screening/index.html</w:t>
        </w:r>
      </w:hyperlink>
      <w:r w:rsidRPr="00CF7FF9">
        <w:rPr>
          <w:rFonts w:ascii="Arial" w:hAnsi="Arial" w:cs="Arial"/>
        </w:rPr>
        <w:t xml:space="preserve"> (Accessed: 08 May 2026).</w:t>
      </w:r>
    </w:p>
    <w:p w14:paraId="6D63C27C" w14:textId="77777777" w:rsidR="008C2C9C" w:rsidRPr="00CF7FF9" w:rsidRDefault="008C2C9C" w:rsidP="00157D9D">
      <w:pPr>
        <w:spacing w:line="360" w:lineRule="auto"/>
        <w:rPr>
          <w:rFonts w:ascii="Arial" w:hAnsi="Arial" w:cs="Arial"/>
        </w:rPr>
      </w:pPr>
      <w:r w:rsidRPr="00CF7FF9">
        <w:rPr>
          <w:rFonts w:ascii="Arial" w:hAnsi="Arial" w:cs="Arial"/>
        </w:rPr>
        <w:t>CDC, (2025). “Data and Statistics about Hearing Loss in children”. Hearing loss in children. Available at:</w:t>
      </w:r>
      <w:r w:rsidRPr="00CF7FF9">
        <w:t xml:space="preserve"> </w:t>
      </w:r>
      <w:hyperlink r:id="rId16" w:anchor=":~:text=Population-based%20studies%20in%20Europe%20and%20North%20America%20have,review%20of%20health%20or%20education%20records%2C%20or%20both" w:history="1">
        <w:r w:rsidRPr="00CF7FF9">
          <w:rPr>
            <w:rStyle w:val="Hyperlink"/>
            <w:rFonts w:ascii="Arial" w:hAnsi="Arial" w:cs="Arial"/>
          </w:rPr>
          <w:t>https://www.cdc.gov/hearing-loss-children/data/index.html#:~:text=Population-based%20studies%20in%20Europe%20and%20North%20America%20have,review%20of%20health%20or%20education%20records%2C%20or%20both</w:t>
        </w:r>
      </w:hyperlink>
      <w:r w:rsidRPr="00CF7FF9">
        <w:rPr>
          <w:rFonts w:ascii="Arial" w:hAnsi="Arial" w:cs="Arial"/>
        </w:rPr>
        <w:t>. (Accessed: 26 April 2026).</w:t>
      </w:r>
    </w:p>
    <w:p w14:paraId="2729068F" w14:textId="77777777" w:rsidR="008C2C9C" w:rsidRPr="00CF7FF9" w:rsidRDefault="008C2C9C" w:rsidP="00157D9D">
      <w:pPr>
        <w:spacing w:line="360" w:lineRule="auto"/>
        <w:rPr>
          <w:rFonts w:ascii="Arial" w:hAnsi="Arial" w:cs="Arial"/>
        </w:rPr>
      </w:pPr>
      <w:r w:rsidRPr="00CF7FF9">
        <w:rPr>
          <w:rFonts w:ascii="Arial" w:hAnsi="Arial" w:cs="Arial"/>
        </w:rPr>
        <w:t xml:space="preserve">Dewis Cymru, (2020). “Additional Learning Needs (ALN)”. Available at: </w:t>
      </w:r>
      <w:hyperlink r:id="rId17" w:history="1">
        <w:r w:rsidRPr="00CF7FF9">
          <w:rPr>
            <w:rStyle w:val="Hyperlink"/>
            <w:rFonts w:ascii="Arial" w:hAnsi="Arial" w:cs="Arial"/>
          </w:rPr>
          <w:t>https://www.dewis.wales/additional-learning-needs-cyp</w:t>
        </w:r>
      </w:hyperlink>
      <w:r w:rsidRPr="00CF7FF9">
        <w:rPr>
          <w:rFonts w:ascii="Arial" w:hAnsi="Arial" w:cs="Arial"/>
        </w:rPr>
        <w:t xml:space="preserve"> (Accessed: 25 April 2026).</w:t>
      </w:r>
    </w:p>
    <w:p w14:paraId="6BED6AFF" w14:textId="77777777" w:rsidR="008C2C9C" w:rsidRDefault="008C2C9C" w:rsidP="00157D9D">
      <w:pPr>
        <w:spacing w:line="360" w:lineRule="auto"/>
        <w:rPr>
          <w:rFonts w:ascii="Arial" w:hAnsi="Arial" w:cs="Arial"/>
          <w:color w:val="000000" w:themeColor="text1"/>
          <w:lang w:val="en-US"/>
        </w:rPr>
      </w:pPr>
      <w:r>
        <w:rPr>
          <w:rFonts w:ascii="Arial" w:hAnsi="Arial" w:cs="Arial"/>
          <w:color w:val="000000" w:themeColor="text1"/>
          <w:lang w:val="en-US"/>
        </w:rPr>
        <w:t>Disability Wales, (no-date). “Social Model of Disability”. Available at:</w:t>
      </w:r>
      <w:r w:rsidRPr="008B52AE">
        <w:t xml:space="preserve"> </w:t>
      </w:r>
      <w:hyperlink r:id="rId18" w:history="1">
        <w:r w:rsidRPr="003C69E5">
          <w:rPr>
            <w:rStyle w:val="Hyperlink"/>
            <w:rFonts w:ascii="Arial" w:hAnsi="Arial" w:cs="Arial"/>
            <w:lang w:val="en-US"/>
          </w:rPr>
          <w:t>https://www.disabilitywales.org/wp-content/uploads/2024/08/Social-Model-of-Disability.pdf</w:t>
        </w:r>
      </w:hyperlink>
      <w:r>
        <w:rPr>
          <w:rFonts w:ascii="Arial" w:hAnsi="Arial" w:cs="Arial"/>
          <w:color w:val="000000" w:themeColor="text1"/>
          <w:lang w:val="en-US"/>
        </w:rPr>
        <w:t xml:space="preserve"> (Accessed: 10 May 2026). </w:t>
      </w:r>
    </w:p>
    <w:p w14:paraId="0E2EAAAE" w14:textId="77777777" w:rsidR="008C2C9C" w:rsidRDefault="008C2C9C" w:rsidP="00157D9D">
      <w:pPr>
        <w:spacing w:line="360" w:lineRule="auto"/>
        <w:rPr>
          <w:rFonts w:ascii="Arial" w:hAnsi="Arial" w:cs="Arial"/>
          <w:color w:val="000000" w:themeColor="text1"/>
        </w:rPr>
      </w:pPr>
      <w:r>
        <w:rPr>
          <w:rFonts w:ascii="Arial" w:hAnsi="Arial" w:cs="Arial"/>
          <w:color w:val="000000" w:themeColor="text1"/>
        </w:rPr>
        <w:t xml:space="preserve">Gilbert, J, (2024). “UK Education systems </w:t>
      </w:r>
      <w:proofErr w:type="gramStart"/>
      <w:r>
        <w:rPr>
          <w:rFonts w:ascii="Arial" w:hAnsi="Arial" w:cs="Arial"/>
          <w:color w:val="000000" w:themeColor="text1"/>
        </w:rPr>
        <w:t>is</w:t>
      </w:r>
      <w:proofErr w:type="gramEnd"/>
      <w:r>
        <w:rPr>
          <w:rFonts w:ascii="Arial" w:hAnsi="Arial" w:cs="Arial"/>
          <w:color w:val="000000" w:themeColor="text1"/>
        </w:rPr>
        <w:t xml:space="preserve"> failing deaf children, says charity”. Available at:</w:t>
      </w:r>
      <w:r w:rsidRPr="003A5072">
        <w:t xml:space="preserve"> </w:t>
      </w:r>
      <w:hyperlink r:id="rId19" w:history="1">
        <w:r w:rsidRPr="003C69E5">
          <w:rPr>
            <w:rStyle w:val="Hyperlink"/>
            <w:rFonts w:ascii="Arial" w:hAnsi="Arial" w:cs="Arial"/>
          </w:rPr>
          <w:t>https://sheffieldwire.co.uk/index.php/2024/05/02/uk-education-system-is-failing-deaf-children-says-charity/</w:t>
        </w:r>
      </w:hyperlink>
      <w:r>
        <w:rPr>
          <w:rFonts w:ascii="Arial" w:hAnsi="Arial" w:cs="Arial"/>
          <w:color w:val="000000" w:themeColor="text1"/>
        </w:rPr>
        <w:t xml:space="preserve"> (Accessed:09 May 2026). </w:t>
      </w:r>
    </w:p>
    <w:p w14:paraId="2F569A5F" w14:textId="77777777" w:rsidR="008C2C9C" w:rsidRPr="00CF7FF9" w:rsidRDefault="008C2C9C" w:rsidP="00157D9D">
      <w:pPr>
        <w:spacing w:line="360" w:lineRule="auto"/>
        <w:rPr>
          <w:rFonts w:ascii="Arial" w:hAnsi="Arial" w:cs="Arial"/>
        </w:rPr>
      </w:pPr>
      <w:r w:rsidRPr="00CF7FF9">
        <w:rPr>
          <w:rFonts w:ascii="Arial" w:hAnsi="Arial" w:cs="Arial"/>
        </w:rPr>
        <w:t>GOV.UK (2025). “Newborn hearing screening your baby’s visit to the audiology clinic”. Available at:</w:t>
      </w:r>
      <w:r w:rsidRPr="00CF7FF9">
        <w:t xml:space="preserve"> </w:t>
      </w:r>
      <w:hyperlink r:id="rId20" w:history="1">
        <w:r w:rsidRPr="00CF7FF9">
          <w:rPr>
            <w:rStyle w:val="Hyperlink"/>
            <w:rFonts w:ascii="Arial" w:hAnsi="Arial" w:cs="Arial"/>
          </w:rPr>
          <w:t>https://www.gov.uk/government/publications/newborn-hearing-</w:t>
        </w:r>
        <w:r w:rsidRPr="00CF7FF9">
          <w:rPr>
            <w:rStyle w:val="Hyperlink"/>
            <w:rFonts w:ascii="Arial" w:hAnsi="Arial" w:cs="Arial"/>
          </w:rPr>
          <w:lastRenderedPageBreak/>
          <w:t>screening-first-visit-to-the-audiology-clinic/newborn-hearing-screening-your-babys-visit-to-the-audiology-clinic</w:t>
        </w:r>
      </w:hyperlink>
      <w:r w:rsidRPr="00CF7FF9">
        <w:rPr>
          <w:rFonts w:ascii="Arial" w:hAnsi="Arial" w:cs="Arial"/>
        </w:rPr>
        <w:t xml:space="preserve"> (Accessed: 08 May 2026). </w:t>
      </w:r>
    </w:p>
    <w:p w14:paraId="286CFB17" w14:textId="77777777" w:rsidR="008C2C9C" w:rsidRDefault="008C2C9C" w:rsidP="00157D9D">
      <w:pPr>
        <w:spacing w:line="360" w:lineRule="auto"/>
        <w:rPr>
          <w:rFonts w:ascii="Arial" w:hAnsi="Arial" w:cs="Arial"/>
          <w:color w:val="000000" w:themeColor="text1"/>
          <w:lang w:val="en-US"/>
        </w:rPr>
      </w:pPr>
      <w:r>
        <w:rPr>
          <w:rFonts w:ascii="Arial" w:hAnsi="Arial" w:cs="Arial"/>
          <w:color w:val="000000" w:themeColor="text1"/>
          <w:lang w:val="en-US"/>
        </w:rPr>
        <w:t>GOV.UK, (no-date). “Equality and diversity”. Available at:</w:t>
      </w:r>
      <w:r w:rsidRPr="000B1696">
        <w:t xml:space="preserve"> </w:t>
      </w:r>
      <w:hyperlink r:id="rId21" w:history="1">
        <w:r w:rsidRPr="003C69E5">
          <w:rPr>
            <w:rStyle w:val="Hyperlink"/>
            <w:rFonts w:ascii="Arial" w:hAnsi="Arial" w:cs="Arial"/>
            <w:lang w:val="en-US"/>
          </w:rPr>
          <w:t>https://www.gov.uk/government/organisations/department-for-education/about/equality-and-diversity</w:t>
        </w:r>
      </w:hyperlink>
      <w:r>
        <w:rPr>
          <w:rFonts w:ascii="Arial" w:hAnsi="Arial" w:cs="Arial"/>
          <w:color w:val="000000" w:themeColor="text1"/>
          <w:lang w:val="en-US"/>
        </w:rPr>
        <w:t xml:space="preserve"> (Accessed: 10 May 2026). </w:t>
      </w:r>
    </w:p>
    <w:p w14:paraId="77E96D41" w14:textId="77777777" w:rsidR="008C2C9C" w:rsidRPr="00980C7E" w:rsidRDefault="008C2C9C" w:rsidP="00157D9D">
      <w:pPr>
        <w:spacing w:line="360" w:lineRule="auto"/>
        <w:rPr>
          <w:rFonts w:ascii="Arial" w:hAnsi="Arial" w:cs="Arial"/>
          <w:color w:val="000000" w:themeColor="text1"/>
          <w:lang w:val="en-US"/>
        </w:rPr>
      </w:pPr>
      <w:proofErr w:type="spellStart"/>
      <w:r>
        <w:rPr>
          <w:rFonts w:ascii="Arial" w:hAnsi="Arial" w:cs="Arial"/>
          <w:color w:val="000000" w:themeColor="text1"/>
          <w:lang w:val="en-US"/>
        </w:rPr>
        <w:t>Iqwig</w:t>
      </w:r>
      <w:proofErr w:type="spellEnd"/>
      <w:r>
        <w:rPr>
          <w:rFonts w:ascii="Arial" w:hAnsi="Arial" w:cs="Arial"/>
          <w:color w:val="000000" w:themeColor="text1"/>
          <w:lang w:val="en-US"/>
        </w:rPr>
        <w:t>, (2025). “Hearing Loss and deafness in children”. Available at:</w:t>
      </w:r>
      <w:r w:rsidRPr="00586C03">
        <w:t xml:space="preserve"> </w:t>
      </w:r>
      <w:hyperlink r:id="rId22" w:history="1">
        <w:r w:rsidRPr="000D5A18">
          <w:rPr>
            <w:rStyle w:val="Hyperlink"/>
            <w:rFonts w:ascii="Arial" w:hAnsi="Arial" w:cs="Arial"/>
            <w:lang w:val="en-US"/>
          </w:rPr>
          <w:t>https://www.informedhealth.org/hearing-loss-and-deafness-in-children.html</w:t>
        </w:r>
      </w:hyperlink>
      <w:r>
        <w:rPr>
          <w:rFonts w:ascii="Arial" w:hAnsi="Arial" w:cs="Arial"/>
          <w:color w:val="000000" w:themeColor="text1"/>
          <w:lang w:val="en-US"/>
        </w:rPr>
        <w:t xml:space="preserve"> (Accessed: 10 May 2026). </w:t>
      </w:r>
    </w:p>
    <w:p w14:paraId="511156E4" w14:textId="77777777" w:rsidR="008C2C9C" w:rsidRDefault="008C2C9C" w:rsidP="00157D9D">
      <w:pPr>
        <w:spacing w:line="360" w:lineRule="auto"/>
        <w:rPr>
          <w:rFonts w:ascii="Arial" w:hAnsi="Arial" w:cs="Arial"/>
          <w:color w:val="000000" w:themeColor="text1"/>
        </w:rPr>
      </w:pPr>
      <w:r>
        <w:rPr>
          <w:rFonts w:ascii="Arial" w:hAnsi="Arial" w:cs="Arial"/>
          <w:color w:val="000000" w:themeColor="text1"/>
        </w:rPr>
        <w:t>National Deaf Children’s Society, (2022). “1 in 20 teachers think the education system supports deaf children”. Available at:</w:t>
      </w:r>
      <w:r w:rsidRPr="00484714">
        <w:t xml:space="preserve"> </w:t>
      </w:r>
      <w:hyperlink r:id="rId23" w:history="1">
        <w:r w:rsidRPr="003C69E5">
          <w:rPr>
            <w:rStyle w:val="Hyperlink"/>
            <w:rFonts w:ascii="Arial" w:hAnsi="Arial" w:cs="Arial"/>
          </w:rPr>
          <w:t>https://www.ndcs.org.uk/about-us/news-and-media/1-20-teachers-think-education-system-supports-deaf-children</w:t>
        </w:r>
      </w:hyperlink>
      <w:r>
        <w:rPr>
          <w:rFonts w:ascii="Arial" w:hAnsi="Arial" w:cs="Arial"/>
          <w:color w:val="000000" w:themeColor="text1"/>
        </w:rPr>
        <w:t xml:space="preserve"> (Accessed: 09 May 2026). </w:t>
      </w:r>
    </w:p>
    <w:p w14:paraId="213F4178" w14:textId="77777777" w:rsidR="008C2C9C" w:rsidRPr="00CF7FF9" w:rsidRDefault="008C2C9C" w:rsidP="00157D9D">
      <w:pPr>
        <w:spacing w:line="360" w:lineRule="auto"/>
        <w:rPr>
          <w:rFonts w:ascii="Arial" w:hAnsi="Arial" w:cs="Arial"/>
        </w:rPr>
      </w:pPr>
      <w:proofErr w:type="spellStart"/>
      <w:r w:rsidRPr="00CF7FF9">
        <w:rPr>
          <w:rFonts w:ascii="Arial" w:hAnsi="Arial" w:cs="Arial"/>
        </w:rPr>
        <w:t>NatSIP</w:t>
      </w:r>
      <w:proofErr w:type="spellEnd"/>
      <w:r w:rsidRPr="00CF7FF9">
        <w:rPr>
          <w:rFonts w:ascii="Arial" w:hAnsi="Arial" w:cs="Arial"/>
        </w:rPr>
        <w:t>, (2026). “Deaf children and young people- the facts”. Available at:</w:t>
      </w:r>
      <w:r w:rsidRPr="00CF7FF9">
        <w:t xml:space="preserve"> </w:t>
      </w:r>
      <w:hyperlink r:id="rId24" w:history="1">
        <w:r w:rsidRPr="00CF7FF9">
          <w:rPr>
            <w:rStyle w:val="Hyperlink"/>
            <w:rFonts w:ascii="Arial" w:hAnsi="Arial" w:cs="Arial"/>
          </w:rPr>
          <w:t>https://www.natsip.org.uk/slh/230-about/hearing-impairment/911-deafcyp</w:t>
        </w:r>
      </w:hyperlink>
      <w:r w:rsidRPr="00CF7FF9">
        <w:rPr>
          <w:rFonts w:ascii="Arial" w:hAnsi="Arial" w:cs="Arial"/>
        </w:rPr>
        <w:t xml:space="preserve"> (Accessed: 26 April 2026). </w:t>
      </w:r>
    </w:p>
    <w:p w14:paraId="12BF6DDE" w14:textId="77777777" w:rsidR="008C2C9C" w:rsidRPr="00CF7FF9" w:rsidRDefault="008C2C9C" w:rsidP="00157D9D">
      <w:pPr>
        <w:spacing w:line="360" w:lineRule="auto"/>
        <w:rPr>
          <w:rFonts w:ascii="Arial" w:hAnsi="Arial" w:cs="Arial"/>
        </w:rPr>
      </w:pPr>
      <w:r w:rsidRPr="00CF7FF9">
        <w:rPr>
          <w:rFonts w:ascii="Arial" w:hAnsi="Arial" w:cs="Arial"/>
        </w:rPr>
        <w:t>NHS (2024). “Newborn hearing screening”. Available at:</w:t>
      </w:r>
      <w:r w:rsidRPr="00CF7FF9">
        <w:t xml:space="preserve"> </w:t>
      </w:r>
      <w:hyperlink r:id="rId25" w:history="1">
        <w:r w:rsidRPr="00CF7FF9">
          <w:rPr>
            <w:rStyle w:val="Hyperlink"/>
            <w:rFonts w:ascii="Arial" w:hAnsi="Arial" w:cs="Arial"/>
          </w:rPr>
          <w:t>https://www.nhs.uk/baby/newborn-screening/hearing-test/</w:t>
        </w:r>
      </w:hyperlink>
      <w:r w:rsidRPr="00CF7FF9">
        <w:rPr>
          <w:rFonts w:ascii="Arial" w:hAnsi="Arial" w:cs="Arial"/>
        </w:rPr>
        <w:t xml:space="preserve"> (Accessed: 08 May 2026).</w:t>
      </w:r>
    </w:p>
    <w:p w14:paraId="54E685E2" w14:textId="77777777" w:rsidR="008C2C9C" w:rsidRPr="00CF7FF9" w:rsidRDefault="008C2C9C" w:rsidP="00157D9D">
      <w:pPr>
        <w:spacing w:line="360" w:lineRule="auto"/>
        <w:rPr>
          <w:rFonts w:ascii="Arial" w:hAnsi="Arial" w:cs="Arial"/>
        </w:rPr>
      </w:pPr>
      <w:r w:rsidRPr="00CF7FF9">
        <w:rPr>
          <w:rFonts w:ascii="Arial" w:hAnsi="Arial" w:cs="Arial"/>
        </w:rPr>
        <w:t>NHS, (2026). “Hearing loss and Deafness”. Available at:</w:t>
      </w:r>
      <w:r w:rsidRPr="00CF7FF9">
        <w:t xml:space="preserve"> </w:t>
      </w:r>
      <w:hyperlink r:id="rId26" w:history="1">
        <w:r w:rsidRPr="00CF7FF9">
          <w:rPr>
            <w:rStyle w:val="Hyperlink"/>
            <w:rFonts w:ascii="Arial" w:hAnsi="Arial" w:cs="Arial"/>
          </w:rPr>
          <w:t>https://www.bedslutonchildrenshealth.nhs.uk/services/bedfordshire-and-luton-childrens-speech-and-language-therapy-service/hearing-loss-and-deafness/</w:t>
        </w:r>
      </w:hyperlink>
      <w:r w:rsidRPr="00CF7FF9">
        <w:rPr>
          <w:rFonts w:ascii="Arial" w:hAnsi="Arial" w:cs="Arial"/>
        </w:rPr>
        <w:t xml:space="preserve"> (Accessed: 26 April 2026). </w:t>
      </w:r>
    </w:p>
    <w:p w14:paraId="2AAB1DB3" w14:textId="77777777" w:rsidR="008C2C9C" w:rsidRDefault="008C2C9C" w:rsidP="00157D9D">
      <w:pPr>
        <w:spacing w:line="360" w:lineRule="auto"/>
        <w:rPr>
          <w:rFonts w:ascii="Arial" w:hAnsi="Arial" w:cs="Arial"/>
          <w:color w:val="000000" w:themeColor="text1"/>
          <w:lang w:val="en-US"/>
        </w:rPr>
      </w:pPr>
      <w:r>
        <w:rPr>
          <w:rFonts w:ascii="Arial" w:hAnsi="Arial" w:cs="Arial"/>
          <w:color w:val="000000" w:themeColor="text1"/>
          <w:lang w:val="en-US"/>
        </w:rPr>
        <w:t>Parks, A, (2025). “How BSL enhances learning for all children”. Available at:</w:t>
      </w:r>
      <w:r w:rsidRPr="00742578">
        <w:t xml:space="preserve"> </w:t>
      </w:r>
      <w:hyperlink r:id="rId27" w:history="1">
        <w:r w:rsidRPr="003C69E5">
          <w:rPr>
            <w:rStyle w:val="Hyperlink"/>
            <w:rFonts w:ascii="Arial" w:hAnsi="Arial" w:cs="Arial"/>
            <w:lang w:val="en-US"/>
          </w:rPr>
          <w:t>https://www.signature.org.uk/blog/how-bsl-enhances-learning-for-all-children/</w:t>
        </w:r>
      </w:hyperlink>
      <w:r>
        <w:rPr>
          <w:rFonts w:ascii="Arial" w:hAnsi="Arial" w:cs="Arial"/>
          <w:color w:val="000000" w:themeColor="text1"/>
          <w:lang w:val="en-US"/>
        </w:rPr>
        <w:t xml:space="preserve"> (Accessed: 10 May 2026). </w:t>
      </w:r>
    </w:p>
    <w:p w14:paraId="019F1367" w14:textId="77777777" w:rsidR="008C2C9C" w:rsidRPr="00CF7FF9" w:rsidRDefault="008C2C9C" w:rsidP="00157D9D">
      <w:pPr>
        <w:spacing w:line="360" w:lineRule="auto"/>
        <w:rPr>
          <w:rFonts w:ascii="Arial" w:hAnsi="Arial" w:cs="Arial"/>
          <w:color w:val="EE0000"/>
        </w:rPr>
      </w:pPr>
      <w:r w:rsidRPr="00CF7FF9">
        <w:rPr>
          <w:rFonts w:ascii="Arial" w:hAnsi="Arial" w:cs="Arial"/>
          <w:color w:val="000000" w:themeColor="text1"/>
        </w:rPr>
        <w:t>PAROLA, A., HILVIU, D., VIVALDO, S., MARINI, A., LISI, D.D., CONSOLINO, P. and BOSCO, F.M., 2024. Development of communicative-pragmatic abilities in children with early cochlear implants. Journal of child language, 51(6), pp. 1316-1332. Available at</w:t>
      </w:r>
      <w:r w:rsidRPr="00CF7FF9">
        <w:rPr>
          <w:rFonts w:ascii="Arial" w:hAnsi="Arial" w:cs="Arial"/>
          <w:color w:val="EE0000"/>
        </w:rPr>
        <w:t>:</w:t>
      </w:r>
      <w:r w:rsidRPr="00CF7FF9">
        <w:t xml:space="preserve"> </w:t>
      </w:r>
      <w:hyperlink r:id="rId28" w:history="1">
        <w:r w:rsidRPr="00CF7FF9">
          <w:rPr>
            <w:rStyle w:val="Hyperlink"/>
            <w:rFonts w:ascii="Arial" w:hAnsi="Arial" w:cs="Arial"/>
            <w:color w:val="000000" w:themeColor="text1"/>
          </w:rPr>
          <w:t>https://www.proquest.com/docview/3146396978?accountid=130472&amp;parentSessionI</w:t>
        </w:r>
        <w:r w:rsidRPr="00CF7FF9">
          <w:rPr>
            <w:rStyle w:val="Hyperlink"/>
            <w:rFonts w:ascii="Arial" w:hAnsi="Arial" w:cs="Arial"/>
            <w:color w:val="000000" w:themeColor="text1"/>
          </w:rPr>
          <w:lastRenderedPageBreak/>
          <w:t>d=rFHfXYLF3oKJjhMuXvY2pdd0OjjK0nZ%2B3c5VxbpB3q0%3D&amp;pq-origsite=primo&amp;sourcetype=Scholarly%20Journals</w:t>
        </w:r>
      </w:hyperlink>
      <w:r w:rsidRPr="00CF7FF9">
        <w:rPr>
          <w:rFonts w:ascii="Arial" w:hAnsi="Arial" w:cs="Arial"/>
          <w:color w:val="000000" w:themeColor="text1"/>
        </w:rPr>
        <w:t xml:space="preserve"> (Accessed: 0</w:t>
      </w:r>
      <w:r>
        <w:rPr>
          <w:rFonts w:ascii="Arial" w:hAnsi="Arial" w:cs="Arial"/>
          <w:color w:val="000000" w:themeColor="text1"/>
        </w:rPr>
        <w:t>9</w:t>
      </w:r>
      <w:r w:rsidRPr="00CF7FF9">
        <w:rPr>
          <w:rFonts w:ascii="Arial" w:hAnsi="Arial" w:cs="Arial"/>
          <w:color w:val="000000" w:themeColor="text1"/>
        </w:rPr>
        <w:t xml:space="preserve"> May 2026). </w:t>
      </w:r>
    </w:p>
    <w:p w14:paraId="4EB812CF" w14:textId="77777777" w:rsidR="008C2C9C" w:rsidRDefault="008C2C9C" w:rsidP="00157D9D">
      <w:pPr>
        <w:spacing w:line="360" w:lineRule="auto"/>
        <w:rPr>
          <w:rFonts w:ascii="Arial" w:hAnsi="Arial" w:cs="Arial"/>
          <w:color w:val="000000" w:themeColor="text1"/>
          <w:lang w:val="en-US"/>
        </w:rPr>
      </w:pPr>
      <w:r>
        <w:rPr>
          <w:rFonts w:ascii="Arial" w:hAnsi="Arial" w:cs="Arial"/>
          <w:color w:val="000000" w:themeColor="text1"/>
          <w:lang w:val="en-US"/>
        </w:rPr>
        <w:t>Positive Signs, (2024). “Signature excellence in communication with deaf people”. Available at:</w:t>
      </w:r>
      <w:r w:rsidRPr="003672A9">
        <w:t xml:space="preserve"> </w:t>
      </w:r>
      <w:hyperlink r:id="rId29" w:history="1">
        <w:r w:rsidRPr="000D5A18">
          <w:rPr>
            <w:rStyle w:val="Hyperlink"/>
            <w:rFonts w:ascii="Arial" w:hAnsi="Arial" w:cs="Arial"/>
            <w:lang w:val="en-US"/>
          </w:rPr>
          <w:t>https://positivesigns.uk/2024/11/22/top-benefits-of-taking-certified-sign-language-courses/</w:t>
        </w:r>
      </w:hyperlink>
      <w:r>
        <w:rPr>
          <w:rFonts w:ascii="Arial" w:hAnsi="Arial" w:cs="Arial"/>
          <w:color w:val="000000" w:themeColor="text1"/>
          <w:lang w:val="en-US"/>
        </w:rPr>
        <w:t xml:space="preserve"> (Accessed: 10 May 2026). </w:t>
      </w:r>
    </w:p>
    <w:p w14:paraId="06B6787A" w14:textId="77777777" w:rsidR="008C2C9C" w:rsidRDefault="008C2C9C" w:rsidP="00157D9D">
      <w:pPr>
        <w:spacing w:line="360" w:lineRule="auto"/>
        <w:rPr>
          <w:rFonts w:ascii="Arial" w:hAnsi="Arial" w:cs="Arial"/>
          <w:color w:val="000000" w:themeColor="text1"/>
          <w:lang w:val="en-US"/>
        </w:rPr>
      </w:pPr>
      <w:r>
        <w:rPr>
          <w:rFonts w:ascii="Arial" w:hAnsi="Arial" w:cs="Arial"/>
          <w:color w:val="000000" w:themeColor="text1"/>
          <w:lang w:val="en-US"/>
        </w:rPr>
        <w:t>Royal Association for Deaf people, (no-date). “What is BSL”. Available at:</w:t>
      </w:r>
      <w:r w:rsidRPr="00C32802">
        <w:t xml:space="preserve"> </w:t>
      </w:r>
      <w:hyperlink r:id="rId30" w:history="1">
        <w:r w:rsidRPr="000D5A18">
          <w:rPr>
            <w:rStyle w:val="Hyperlink"/>
            <w:rFonts w:ascii="Arial" w:hAnsi="Arial" w:cs="Arial"/>
            <w:lang w:val="en-US"/>
          </w:rPr>
          <w:t>https://royaldeaf.org.uk/what-is-bsl/</w:t>
        </w:r>
      </w:hyperlink>
      <w:r>
        <w:rPr>
          <w:rFonts w:ascii="Arial" w:hAnsi="Arial" w:cs="Arial"/>
          <w:color w:val="000000" w:themeColor="text1"/>
          <w:lang w:val="en-US"/>
        </w:rPr>
        <w:t xml:space="preserve"> (Accessed: 10 May 2026).</w:t>
      </w:r>
    </w:p>
    <w:p w14:paraId="2138A721" w14:textId="77777777" w:rsidR="008C2C9C" w:rsidRPr="00CF7FF9" w:rsidRDefault="008C2C9C" w:rsidP="00157D9D">
      <w:pPr>
        <w:spacing w:line="360" w:lineRule="auto"/>
        <w:rPr>
          <w:rFonts w:ascii="Arial" w:hAnsi="Arial" w:cs="Arial"/>
        </w:rPr>
      </w:pPr>
      <w:r w:rsidRPr="00CF7FF9">
        <w:rPr>
          <w:rFonts w:ascii="Arial" w:hAnsi="Arial" w:cs="Arial"/>
        </w:rPr>
        <w:t>Walker, A, (2025). “Hearing loss in children: spotting the signs and how it’s treated”. Spire Healthcare. Available at:</w:t>
      </w:r>
      <w:r w:rsidRPr="00CF7FF9">
        <w:t xml:space="preserve"> </w:t>
      </w:r>
      <w:hyperlink r:id="rId31" w:history="1">
        <w:r w:rsidRPr="00CF7FF9">
          <w:rPr>
            <w:rStyle w:val="Hyperlink"/>
            <w:rFonts w:ascii="Arial" w:hAnsi="Arial" w:cs="Arial"/>
          </w:rPr>
          <w:t>https://www.spirehealthcare.com/health-hub/specialties/childrens-health/hearing-loss-in-children-spotting-the-signs-and-how-its-treated/</w:t>
        </w:r>
      </w:hyperlink>
      <w:r w:rsidRPr="00CF7FF9">
        <w:rPr>
          <w:rFonts w:ascii="Arial" w:hAnsi="Arial" w:cs="Arial"/>
        </w:rPr>
        <w:t xml:space="preserve"> (Accessed: 26 April 2026). </w:t>
      </w:r>
    </w:p>
    <w:p w14:paraId="1570696B" w14:textId="77777777" w:rsidR="008C2C9C" w:rsidRDefault="008C2C9C" w:rsidP="00157D9D">
      <w:pPr>
        <w:spacing w:line="360" w:lineRule="auto"/>
        <w:rPr>
          <w:rFonts w:ascii="Arial" w:hAnsi="Arial" w:cs="Arial"/>
          <w:color w:val="000000" w:themeColor="text1"/>
          <w:lang w:val="en-US"/>
        </w:rPr>
      </w:pPr>
      <w:r>
        <w:rPr>
          <w:rFonts w:ascii="Arial" w:hAnsi="Arial" w:cs="Arial"/>
          <w:color w:val="000000" w:themeColor="text1"/>
          <w:lang w:val="en-US"/>
        </w:rPr>
        <w:t>Welsh Government, (2023). “British Sign Language BSL”. Available at:</w:t>
      </w:r>
      <w:r w:rsidRPr="00AF5519">
        <w:t xml:space="preserve"> </w:t>
      </w:r>
      <w:hyperlink r:id="rId32" w:history="1">
        <w:r w:rsidRPr="003C69E5">
          <w:rPr>
            <w:rStyle w:val="Hyperlink"/>
            <w:rFonts w:ascii="Arial" w:hAnsi="Arial" w:cs="Arial"/>
            <w:lang w:val="en-US"/>
          </w:rPr>
          <w:t>https://hwb.gov.wales/news/articles/8c409d87-a3f0-4d56-876a-28ac6f0fafc3</w:t>
        </w:r>
      </w:hyperlink>
    </w:p>
    <w:p w14:paraId="1488EBD7" w14:textId="77777777" w:rsidR="008C2C9C" w:rsidRPr="00CF7FF9" w:rsidRDefault="008C2C9C" w:rsidP="00157D9D">
      <w:pPr>
        <w:spacing w:line="360" w:lineRule="auto"/>
        <w:rPr>
          <w:rFonts w:ascii="Arial" w:hAnsi="Arial" w:cs="Arial"/>
        </w:rPr>
      </w:pPr>
      <w:r w:rsidRPr="00CF7FF9">
        <w:rPr>
          <w:rFonts w:ascii="Arial" w:hAnsi="Arial" w:cs="Arial"/>
        </w:rPr>
        <w:t>Welsh Government, (2025). “Additional Learning Needs: Review of the Legislative Framework”. Available at:</w:t>
      </w:r>
      <w:r w:rsidRPr="00CF7FF9">
        <w:t xml:space="preserve"> </w:t>
      </w:r>
      <w:hyperlink r:id="rId33" w:history="1">
        <w:r w:rsidRPr="00CF7FF9">
          <w:rPr>
            <w:rStyle w:val="Hyperlink"/>
            <w:rFonts w:ascii="Arial" w:hAnsi="Arial" w:cs="Arial"/>
          </w:rPr>
          <w:t>https://www.gov.wales/sites/default/files/publications/2025-10/additional-learning-needs-aln-legislative-framework-review-v2.pdf</w:t>
        </w:r>
      </w:hyperlink>
      <w:r w:rsidRPr="00CF7FF9">
        <w:rPr>
          <w:rFonts w:ascii="Arial" w:hAnsi="Arial" w:cs="Arial"/>
        </w:rPr>
        <w:t xml:space="preserve"> (Accessed: 25 April 2026).</w:t>
      </w:r>
    </w:p>
    <w:p w14:paraId="63CC52E5" w14:textId="77777777" w:rsidR="008C2C9C" w:rsidRPr="00CF7FF9" w:rsidRDefault="008C2C9C" w:rsidP="00157D9D">
      <w:pPr>
        <w:spacing w:line="360" w:lineRule="auto"/>
        <w:rPr>
          <w:rFonts w:ascii="Arial" w:hAnsi="Arial" w:cs="Arial"/>
        </w:rPr>
      </w:pPr>
      <w:r w:rsidRPr="00CF7FF9">
        <w:rPr>
          <w:rFonts w:ascii="Arial" w:hAnsi="Arial" w:cs="Arial"/>
        </w:rPr>
        <w:t>World Health Organization (2026). “Deafness and hearing loss”. Available at:</w:t>
      </w:r>
      <w:r w:rsidRPr="00CF7FF9">
        <w:t xml:space="preserve"> </w:t>
      </w:r>
      <w:hyperlink r:id="rId34" w:history="1">
        <w:r w:rsidRPr="00CF7FF9">
          <w:rPr>
            <w:rStyle w:val="Hyperlink"/>
            <w:rFonts w:ascii="Arial" w:hAnsi="Arial" w:cs="Arial"/>
          </w:rPr>
          <w:t>https://www.who.int/news-room/fact-sheets/detail/deafness-and-hearing-loss</w:t>
        </w:r>
      </w:hyperlink>
      <w:r w:rsidRPr="00CF7FF9">
        <w:rPr>
          <w:rFonts w:ascii="Arial" w:hAnsi="Arial" w:cs="Arial"/>
        </w:rPr>
        <w:t xml:space="preserve"> (Accessed: 27 April 2026). </w:t>
      </w:r>
    </w:p>
    <w:sectPr w:rsidR="008C2C9C" w:rsidRPr="00CF7FF9" w:rsidSect="00157D9D">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B0B3C0" w14:textId="77777777" w:rsidR="00B369B2" w:rsidRPr="00CF7FF9" w:rsidRDefault="00B369B2" w:rsidP="00157D9D">
      <w:pPr>
        <w:spacing w:after="0" w:line="240" w:lineRule="auto"/>
      </w:pPr>
      <w:r w:rsidRPr="00CF7FF9">
        <w:separator/>
      </w:r>
    </w:p>
  </w:endnote>
  <w:endnote w:type="continuationSeparator" w:id="0">
    <w:p w14:paraId="2902E29D" w14:textId="77777777" w:rsidR="00B369B2" w:rsidRPr="00CF7FF9" w:rsidRDefault="00B369B2" w:rsidP="00157D9D">
      <w:pPr>
        <w:spacing w:after="0" w:line="240" w:lineRule="auto"/>
      </w:pPr>
      <w:r w:rsidRPr="00CF7FF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3408281"/>
      <w:docPartObj>
        <w:docPartGallery w:val="Page Numbers (Bottom of Page)"/>
        <w:docPartUnique/>
      </w:docPartObj>
    </w:sdtPr>
    <w:sdtEndPr/>
    <w:sdtContent>
      <w:p w14:paraId="79DA9126" w14:textId="7017BF9B" w:rsidR="00157D9D" w:rsidRPr="00CF7FF9" w:rsidRDefault="00157D9D">
        <w:pPr>
          <w:pStyle w:val="Footer"/>
          <w:jc w:val="center"/>
        </w:pPr>
        <w:r w:rsidRPr="00CF7FF9">
          <w:fldChar w:fldCharType="begin"/>
        </w:r>
        <w:r w:rsidRPr="00CF7FF9">
          <w:instrText xml:space="preserve"> PAGE   \* MERGEFORMAT </w:instrText>
        </w:r>
        <w:r w:rsidRPr="00CF7FF9">
          <w:fldChar w:fldCharType="separate"/>
        </w:r>
        <w:r w:rsidRPr="00CF7FF9">
          <w:t>2</w:t>
        </w:r>
        <w:r w:rsidRPr="00CF7FF9">
          <w:fldChar w:fldCharType="end"/>
        </w:r>
      </w:p>
    </w:sdtContent>
  </w:sdt>
  <w:p w14:paraId="3B3C905B" w14:textId="77777777" w:rsidR="00157D9D" w:rsidRPr="00CF7FF9" w:rsidRDefault="00157D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2A57CB" w14:textId="77777777" w:rsidR="00B369B2" w:rsidRPr="00CF7FF9" w:rsidRDefault="00B369B2" w:rsidP="00157D9D">
      <w:pPr>
        <w:spacing w:after="0" w:line="240" w:lineRule="auto"/>
      </w:pPr>
      <w:r w:rsidRPr="00CF7FF9">
        <w:separator/>
      </w:r>
    </w:p>
  </w:footnote>
  <w:footnote w:type="continuationSeparator" w:id="0">
    <w:p w14:paraId="1A342774" w14:textId="77777777" w:rsidR="00B369B2" w:rsidRPr="00CF7FF9" w:rsidRDefault="00B369B2" w:rsidP="00157D9D">
      <w:pPr>
        <w:spacing w:after="0" w:line="240" w:lineRule="auto"/>
      </w:pPr>
      <w:r w:rsidRPr="00CF7FF9">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22879C" w14:textId="2A077B0A" w:rsidR="00157D9D" w:rsidRPr="00CF7FF9" w:rsidRDefault="00157D9D">
    <w:pPr>
      <w:pStyle w:val="Header"/>
    </w:pPr>
    <w:r w:rsidRPr="00CF7FF9">
      <w:t>ECEY6006</w:t>
    </w:r>
    <w:r w:rsidRPr="00CF7FF9">
      <w:ptab w:relativeTo="margin" w:alignment="center" w:leader="none"/>
    </w:r>
    <w:r w:rsidRPr="00CF7FF9">
      <w:t>2405851</w:t>
    </w:r>
    <w:r w:rsidRPr="00CF7FF9">
      <w:ptab w:relativeTo="margin" w:alignment="right" w:leader="none"/>
    </w:r>
    <w:r w:rsidR="00442F4D">
      <w:t xml:space="preserve"> word</w:t>
    </w:r>
    <w:r w:rsidRPr="00CF7FF9">
      <w:t xml:space="preserve"> count</w:t>
    </w:r>
    <w:r w:rsidR="008741F4">
      <w:t xml:space="preserve"> 1973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D9D"/>
    <w:rsid w:val="0000025F"/>
    <w:rsid w:val="0000497B"/>
    <w:rsid w:val="000064BE"/>
    <w:rsid w:val="00010C82"/>
    <w:rsid w:val="00015315"/>
    <w:rsid w:val="00017566"/>
    <w:rsid w:val="00020BFF"/>
    <w:rsid w:val="00023A43"/>
    <w:rsid w:val="00026535"/>
    <w:rsid w:val="00026B29"/>
    <w:rsid w:val="00032AB9"/>
    <w:rsid w:val="00035287"/>
    <w:rsid w:val="00035872"/>
    <w:rsid w:val="00035890"/>
    <w:rsid w:val="00036440"/>
    <w:rsid w:val="0003655F"/>
    <w:rsid w:val="00037559"/>
    <w:rsid w:val="00037A28"/>
    <w:rsid w:val="00041079"/>
    <w:rsid w:val="00052A49"/>
    <w:rsid w:val="000543A2"/>
    <w:rsid w:val="00054CD3"/>
    <w:rsid w:val="00054E7F"/>
    <w:rsid w:val="000674ED"/>
    <w:rsid w:val="000745A1"/>
    <w:rsid w:val="000758C8"/>
    <w:rsid w:val="000809AB"/>
    <w:rsid w:val="00085325"/>
    <w:rsid w:val="000860CB"/>
    <w:rsid w:val="00086A77"/>
    <w:rsid w:val="00091029"/>
    <w:rsid w:val="000920B5"/>
    <w:rsid w:val="00092FC5"/>
    <w:rsid w:val="0009494F"/>
    <w:rsid w:val="00095274"/>
    <w:rsid w:val="0009658D"/>
    <w:rsid w:val="00096B99"/>
    <w:rsid w:val="00097AB1"/>
    <w:rsid w:val="000A0EDA"/>
    <w:rsid w:val="000A12DB"/>
    <w:rsid w:val="000A2800"/>
    <w:rsid w:val="000A5DF4"/>
    <w:rsid w:val="000A6E8B"/>
    <w:rsid w:val="000B1696"/>
    <w:rsid w:val="000B2DDD"/>
    <w:rsid w:val="000B306E"/>
    <w:rsid w:val="000B43F8"/>
    <w:rsid w:val="000B7073"/>
    <w:rsid w:val="000B7396"/>
    <w:rsid w:val="000B7CC6"/>
    <w:rsid w:val="000C0CBF"/>
    <w:rsid w:val="000C2194"/>
    <w:rsid w:val="000C299C"/>
    <w:rsid w:val="000C31BA"/>
    <w:rsid w:val="000C3517"/>
    <w:rsid w:val="000C49AB"/>
    <w:rsid w:val="000C5EBE"/>
    <w:rsid w:val="000C5FA0"/>
    <w:rsid w:val="000C6511"/>
    <w:rsid w:val="000D152E"/>
    <w:rsid w:val="000D2417"/>
    <w:rsid w:val="000D4098"/>
    <w:rsid w:val="000D42D7"/>
    <w:rsid w:val="000D7F32"/>
    <w:rsid w:val="000E06D8"/>
    <w:rsid w:val="000E2224"/>
    <w:rsid w:val="000E36DE"/>
    <w:rsid w:val="000E7614"/>
    <w:rsid w:val="000F0F0C"/>
    <w:rsid w:val="000F130A"/>
    <w:rsid w:val="000F1CA5"/>
    <w:rsid w:val="000F247A"/>
    <w:rsid w:val="000F51D8"/>
    <w:rsid w:val="000F53BF"/>
    <w:rsid w:val="000F58C7"/>
    <w:rsid w:val="000F6118"/>
    <w:rsid w:val="00104511"/>
    <w:rsid w:val="001050E6"/>
    <w:rsid w:val="0010634B"/>
    <w:rsid w:val="00106426"/>
    <w:rsid w:val="001102F8"/>
    <w:rsid w:val="00111606"/>
    <w:rsid w:val="00112FA9"/>
    <w:rsid w:val="00115841"/>
    <w:rsid w:val="001161AE"/>
    <w:rsid w:val="00117AB2"/>
    <w:rsid w:val="00120885"/>
    <w:rsid w:val="001210C6"/>
    <w:rsid w:val="001213F3"/>
    <w:rsid w:val="0012303F"/>
    <w:rsid w:val="00124120"/>
    <w:rsid w:val="00124E53"/>
    <w:rsid w:val="00125F1A"/>
    <w:rsid w:val="00131928"/>
    <w:rsid w:val="00131960"/>
    <w:rsid w:val="0013586F"/>
    <w:rsid w:val="0013668F"/>
    <w:rsid w:val="00140D35"/>
    <w:rsid w:val="00141B35"/>
    <w:rsid w:val="00142327"/>
    <w:rsid w:val="00143470"/>
    <w:rsid w:val="00144B56"/>
    <w:rsid w:val="001459FF"/>
    <w:rsid w:val="00146CBB"/>
    <w:rsid w:val="001478EB"/>
    <w:rsid w:val="00150B27"/>
    <w:rsid w:val="00151AFA"/>
    <w:rsid w:val="00151DC8"/>
    <w:rsid w:val="00154664"/>
    <w:rsid w:val="001549C4"/>
    <w:rsid w:val="00157D9D"/>
    <w:rsid w:val="00157E24"/>
    <w:rsid w:val="00157F61"/>
    <w:rsid w:val="00162718"/>
    <w:rsid w:val="0016421F"/>
    <w:rsid w:val="001676C1"/>
    <w:rsid w:val="00171722"/>
    <w:rsid w:val="00174B74"/>
    <w:rsid w:val="001778A2"/>
    <w:rsid w:val="0018156C"/>
    <w:rsid w:val="00181EAE"/>
    <w:rsid w:val="001830D2"/>
    <w:rsid w:val="00185F54"/>
    <w:rsid w:val="00186157"/>
    <w:rsid w:val="001923F4"/>
    <w:rsid w:val="00195266"/>
    <w:rsid w:val="001962FB"/>
    <w:rsid w:val="001A1668"/>
    <w:rsid w:val="001A29F5"/>
    <w:rsid w:val="001A341B"/>
    <w:rsid w:val="001A4FC7"/>
    <w:rsid w:val="001B0365"/>
    <w:rsid w:val="001B07D2"/>
    <w:rsid w:val="001B0C6B"/>
    <w:rsid w:val="001B136E"/>
    <w:rsid w:val="001B3089"/>
    <w:rsid w:val="001B3DBB"/>
    <w:rsid w:val="001B40E6"/>
    <w:rsid w:val="001B47EF"/>
    <w:rsid w:val="001B6FBF"/>
    <w:rsid w:val="001B7A7D"/>
    <w:rsid w:val="001C1234"/>
    <w:rsid w:val="001D12C4"/>
    <w:rsid w:val="001D168E"/>
    <w:rsid w:val="001D2193"/>
    <w:rsid w:val="001D2D1C"/>
    <w:rsid w:val="001D5320"/>
    <w:rsid w:val="001D568A"/>
    <w:rsid w:val="001D5F35"/>
    <w:rsid w:val="001E0B66"/>
    <w:rsid w:val="001E1D23"/>
    <w:rsid w:val="001E226B"/>
    <w:rsid w:val="001E35E1"/>
    <w:rsid w:val="001F1807"/>
    <w:rsid w:val="001F2707"/>
    <w:rsid w:val="001F34EC"/>
    <w:rsid w:val="001F35B3"/>
    <w:rsid w:val="001F3C03"/>
    <w:rsid w:val="001F51CB"/>
    <w:rsid w:val="001F557F"/>
    <w:rsid w:val="002011A1"/>
    <w:rsid w:val="002046A0"/>
    <w:rsid w:val="00205043"/>
    <w:rsid w:val="00205FB4"/>
    <w:rsid w:val="00206ED4"/>
    <w:rsid w:val="002110D0"/>
    <w:rsid w:val="00214C47"/>
    <w:rsid w:val="0021650D"/>
    <w:rsid w:val="00216B6B"/>
    <w:rsid w:val="00217CF3"/>
    <w:rsid w:val="002211E7"/>
    <w:rsid w:val="00222601"/>
    <w:rsid w:val="00223359"/>
    <w:rsid w:val="00225B65"/>
    <w:rsid w:val="002265A1"/>
    <w:rsid w:val="0022707F"/>
    <w:rsid w:val="00227298"/>
    <w:rsid w:val="00230A40"/>
    <w:rsid w:val="00231909"/>
    <w:rsid w:val="00233384"/>
    <w:rsid w:val="00233806"/>
    <w:rsid w:val="002339E0"/>
    <w:rsid w:val="00233CE8"/>
    <w:rsid w:val="00236A26"/>
    <w:rsid w:val="00236BE3"/>
    <w:rsid w:val="00240D74"/>
    <w:rsid w:val="00241679"/>
    <w:rsid w:val="002423D7"/>
    <w:rsid w:val="00242F4F"/>
    <w:rsid w:val="002451A7"/>
    <w:rsid w:val="00246CCF"/>
    <w:rsid w:val="00252238"/>
    <w:rsid w:val="00256EC6"/>
    <w:rsid w:val="00265CD1"/>
    <w:rsid w:val="00272180"/>
    <w:rsid w:val="00272190"/>
    <w:rsid w:val="0027229E"/>
    <w:rsid w:val="002723AD"/>
    <w:rsid w:val="00272F7D"/>
    <w:rsid w:val="00275969"/>
    <w:rsid w:val="0027603F"/>
    <w:rsid w:val="00277084"/>
    <w:rsid w:val="00280FD4"/>
    <w:rsid w:val="00281D84"/>
    <w:rsid w:val="00283A42"/>
    <w:rsid w:val="00286C1C"/>
    <w:rsid w:val="00291D34"/>
    <w:rsid w:val="0029373B"/>
    <w:rsid w:val="002942AE"/>
    <w:rsid w:val="002957E3"/>
    <w:rsid w:val="002A2A75"/>
    <w:rsid w:val="002A5FE7"/>
    <w:rsid w:val="002A7074"/>
    <w:rsid w:val="002B4AFC"/>
    <w:rsid w:val="002C134C"/>
    <w:rsid w:val="002C231F"/>
    <w:rsid w:val="002C2491"/>
    <w:rsid w:val="002C5256"/>
    <w:rsid w:val="002C65A0"/>
    <w:rsid w:val="002C6869"/>
    <w:rsid w:val="002D25D7"/>
    <w:rsid w:val="002D3CD7"/>
    <w:rsid w:val="002D4403"/>
    <w:rsid w:val="002D690E"/>
    <w:rsid w:val="002E2102"/>
    <w:rsid w:val="002E5C81"/>
    <w:rsid w:val="002E65EB"/>
    <w:rsid w:val="002F05FE"/>
    <w:rsid w:val="002F609B"/>
    <w:rsid w:val="002F704D"/>
    <w:rsid w:val="0030242F"/>
    <w:rsid w:val="00302987"/>
    <w:rsid w:val="00302DBC"/>
    <w:rsid w:val="00303918"/>
    <w:rsid w:val="00304B28"/>
    <w:rsid w:val="00307908"/>
    <w:rsid w:val="00311FFA"/>
    <w:rsid w:val="0031326C"/>
    <w:rsid w:val="00315CA2"/>
    <w:rsid w:val="00321DCF"/>
    <w:rsid w:val="00326E60"/>
    <w:rsid w:val="00327B97"/>
    <w:rsid w:val="00327CAB"/>
    <w:rsid w:val="00327EBC"/>
    <w:rsid w:val="00333329"/>
    <w:rsid w:val="00334A6E"/>
    <w:rsid w:val="00335824"/>
    <w:rsid w:val="0034053F"/>
    <w:rsid w:val="003406A6"/>
    <w:rsid w:val="0034230B"/>
    <w:rsid w:val="00344766"/>
    <w:rsid w:val="003526A1"/>
    <w:rsid w:val="003548C0"/>
    <w:rsid w:val="00354C53"/>
    <w:rsid w:val="00355587"/>
    <w:rsid w:val="00356173"/>
    <w:rsid w:val="00356B3F"/>
    <w:rsid w:val="003614C9"/>
    <w:rsid w:val="003637CB"/>
    <w:rsid w:val="00363930"/>
    <w:rsid w:val="00363D4A"/>
    <w:rsid w:val="00364E2A"/>
    <w:rsid w:val="00366EDC"/>
    <w:rsid w:val="003672A9"/>
    <w:rsid w:val="00367F7E"/>
    <w:rsid w:val="00370B67"/>
    <w:rsid w:val="00375166"/>
    <w:rsid w:val="00377775"/>
    <w:rsid w:val="0038084D"/>
    <w:rsid w:val="003808FE"/>
    <w:rsid w:val="00380D04"/>
    <w:rsid w:val="003814D8"/>
    <w:rsid w:val="0038221B"/>
    <w:rsid w:val="00382420"/>
    <w:rsid w:val="00382843"/>
    <w:rsid w:val="003914BF"/>
    <w:rsid w:val="00392C09"/>
    <w:rsid w:val="00393C6A"/>
    <w:rsid w:val="0039476B"/>
    <w:rsid w:val="003951C9"/>
    <w:rsid w:val="003A0929"/>
    <w:rsid w:val="003A12BF"/>
    <w:rsid w:val="003A257A"/>
    <w:rsid w:val="003A4804"/>
    <w:rsid w:val="003A4CCE"/>
    <w:rsid w:val="003A5072"/>
    <w:rsid w:val="003B40F0"/>
    <w:rsid w:val="003B4244"/>
    <w:rsid w:val="003B74F4"/>
    <w:rsid w:val="003C0228"/>
    <w:rsid w:val="003C0402"/>
    <w:rsid w:val="003C1AC8"/>
    <w:rsid w:val="003C738A"/>
    <w:rsid w:val="003D193A"/>
    <w:rsid w:val="003E0870"/>
    <w:rsid w:val="003E09A1"/>
    <w:rsid w:val="003E24C6"/>
    <w:rsid w:val="003E4398"/>
    <w:rsid w:val="003E450C"/>
    <w:rsid w:val="003E4569"/>
    <w:rsid w:val="003E514F"/>
    <w:rsid w:val="003F0953"/>
    <w:rsid w:val="003F0997"/>
    <w:rsid w:val="003F1B0B"/>
    <w:rsid w:val="003F4C09"/>
    <w:rsid w:val="003F4DFD"/>
    <w:rsid w:val="003F6E10"/>
    <w:rsid w:val="00400EDF"/>
    <w:rsid w:val="0040109C"/>
    <w:rsid w:val="004011B8"/>
    <w:rsid w:val="004036AC"/>
    <w:rsid w:val="00405603"/>
    <w:rsid w:val="004070FA"/>
    <w:rsid w:val="004079AD"/>
    <w:rsid w:val="00411E99"/>
    <w:rsid w:val="00412587"/>
    <w:rsid w:val="00412B75"/>
    <w:rsid w:val="00412D16"/>
    <w:rsid w:val="004133C7"/>
    <w:rsid w:val="0041663D"/>
    <w:rsid w:val="00420EB7"/>
    <w:rsid w:val="00430CAF"/>
    <w:rsid w:val="00433AB5"/>
    <w:rsid w:val="00441208"/>
    <w:rsid w:val="00441999"/>
    <w:rsid w:val="00442F4D"/>
    <w:rsid w:val="00444F27"/>
    <w:rsid w:val="00447480"/>
    <w:rsid w:val="004525C2"/>
    <w:rsid w:val="00454424"/>
    <w:rsid w:val="00461AFF"/>
    <w:rsid w:val="00463C0B"/>
    <w:rsid w:val="00464060"/>
    <w:rsid w:val="00464F01"/>
    <w:rsid w:val="0046535D"/>
    <w:rsid w:val="00465A43"/>
    <w:rsid w:val="004668CC"/>
    <w:rsid w:val="004703B5"/>
    <w:rsid w:val="00470F47"/>
    <w:rsid w:val="00472C05"/>
    <w:rsid w:val="004805C6"/>
    <w:rsid w:val="00484714"/>
    <w:rsid w:val="00486DF1"/>
    <w:rsid w:val="00490A9C"/>
    <w:rsid w:val="00490BE5"/>
    <w:rsid w:val="00491089"/>
    <w:rsid w:val="00493B60"/>
    <w:rsid w:val="00495B9B"/>
    <w:rsid w:val="004A467D"/>
    <w:rsid w:val="004A715F"/>
    <w:rsid w:val="004B216F"/>
    <w:rsid w:val="004B3641"/>
    <w:rsid w:val="004C23DB"/>
    <w:rsid w:val="004C6EA4"/>
    <w:rsid w:val="004C7CB7"/>
    <w:rsid w:val="004C7DD7"/>
    <w:rsid w:val="004D1296"/>
    <w:rsid w:val="004D1487"/>
    <w:rsid w:val="004D6797"/>
    <w:rsid w:val="004D7965"/>
    <w:rsid w:val="004E0D20"/>
    <w:rsid w:val="004E384D"/>
    <w:rsid w:val="004E54A3"/>
    <w:rsid w:val="004F35C1"/>
    <w:rsid w:val="004F4930"/>
    <w:rsid w:val="004F53D6"/>
    <w:rsid w:val="004F5709"/>
    <w:rsid w:val="004F6D35"/>
    <w:rsid w:val="004F6F5B"/>
    <w:rsid w:val="004F6FF2"/>
    <w:rsid w:val="004F7191"/>
    <w:rsid w:val="00501256"/>
    <w:rsid w:val="00503041"/>
    <w:rsid w:val="00503076"/>
    <w:rsid w:val="00503167"/>
    <w:rsid w:val="00503AE0"/>
    <w:rsid w:val="00505303"/>
    <w:rsid w:val="00506DFA"/>
    <w:rsid w:val="005077D3"/>
    <w:rsid w:val="00514654"/>
    <w:rsid w:val="0051629C"/>
    <w:rsid w:val="00517D92"/>
    <w:rsid w:val="00517DC2"/>
    <w:rsid w:val="005201DF"/>
    <w:rsid w:val="00521D22"/>
    <w:rsid w:val="005241D5"/>
    <w:rsid w:val="00526298"/>
    <w:rsid w:val="00526E1F"/>
    <w:rsid w:val="00527569"/>
    <w:rsid w:val="00530B7B"/>
    <w:rsid w:val="00537AA4"/>
    <w:rsid w:val="00540B8A"/>
    <w:rsid w:val="00540F36"/>
    <w:rsid w:val="005428CF"/>
    <w:rsid w:val="0054358F"/>
    <w:rsid w:val="00544A82"/>
    <w:rsid w:val="00544DAE"/>
    <w:rsid w:val="00552377"/>
    <w:rsid w:val="00556CFF"/>
    <w:rsid w:val="00560C0F"/>
    <w:rsid w:val="00563966"/>
    <w:rsid w:val="005651C0"/>
    <w:rsid w:val="00573B6C"/>
    <w:rsid w:val="0057487D"/>
    <w:rsid w:val="00576FE4"/>
    <w:rsid w:val="00577B3F"/>
    <w:rsid w:val="00577F1D"/>
    <w:rsid w:val="00585198"/>
    <w:rsid w:val="00585F7E"/>
    <w:rsid w:val="00586880"/>
    <w:rsid w:val="00586C03"/>
    <w:rsid w:val="005879B0"/>
    <w:rsid w:val="00593C0F"/>
    <w:rsid w:val="00594A47"/>
    <w:rsid w:val="0059546B"/>
    <w:rsid w:val="00596027"/>
    <w:rsid w:val="00596E14"/>
    <w:rsid w:val="005A0134"/>
    <w:rsid w:val="005A06C6"/>
    <w:rsid w:val="005A2B94"/>
    <w:rsid w:val="005B0F01"/>
    <w:rsid w:val="005B16E4"/>
    <w:rsid w:val="005B2375"/>
    <w:rsid w:val="005B4E78"/>
    <w:rsid w:val="005B52FF"/>
    <w:rsid w:val="005C6087"/>
    <w:rsid w:val="005C7E49"/>
    <w:rsid w:val="005C7FB8"/>
    <w:rsid w:val="005D07E9"/>
    <w:rsid w:val="005D089E"/>
    <w:rsid w:val="005D7D71"/>
    <w:rsid w:val="005E046F"/>
    <w:rsid w:val="005E0EA8"/>
    <w:rsid w:val="005E545B"/>
    <w:rsid w:val="005E5BAE"/>
    <w:rsid w:val="005E6D9D"/>
    <w:rsid w:val="005F53E5"/>
    <w:rsid w:val="005F55C8"/>
    <w:rsid w:val="005F6F2E"/>
    <w:rsid w:val="005F7FAF"/>
    <w:rsid w:val="00602C0A"/>
    <w:rsid w:val="0060332F"/>
    <w:rsid w:val="006049CB"/>
    <w:rsid w:val="0060514E"/>
    <w:rsid w:val="00617093"/>
    <w:rsid w:val="006176BF"/>
    <w:rsid w:val="00625549"/>
    <w:rsid w:val="00630AC5"/>
    <w:rsid w:val="00632A0D"/>
    <w:rsid w:val="00635989"/>
    <w:rsid w:val="00636483"/>
    <w:rsid w:val="006379AC"/>
    <w:rsid w:val="00637A8D"/>
    <w:rsid w:val="00644579"/>
    <w:rsid w:val="0065651C"/>
    <w:rsid w:val="00660C3B"/>
    <w:rsid w:val="00661513"/>
    <w:rsid w:val="00663060"/>
    <w:rsid w:val="00663D70"/>
    <w:rsid w:val="00664115"/>
    <w:rsid w:val="00665524"/>
    <w:rsid w:val="00666F42"/>
    <w:rsid w:val="00667E3A"/>
    <w:rsid w:val="0067259D"/>
    <w:rsid w:val="00676F65"/>
    <w:rsid w:val="006807FE"/>
    <w:rsid w:val="00680E07"/>
    <w:rsid w:val="00681A3E"/>
    <w:rsid w:val="006830C0"/>
    <w:rsid w:val="006838F9"/>
    <w:rsid w:val="00683F95"/>
    <w:rsid w:val="006853C0"/>
    <w:rsid w:val="00685871"/>
    <w:rsid w:val="00685E0F"/>
    <w:rsid w:val="00686147"/>
    <w:rsid w:val="00690D92"/>
    <w:rsid w:val="00691282"/>
    <w:rsid w:val="00692D7F"/>
    <w:rsid w:val="00696FEE"/>
    <w:rsid w:val="00697022"/>
    <w:rsid w:val="006A4E87"/>
    <w:rsid w:val="006A5C8A"/>
    <w:rsid w:val="006A7AB3"/>
    <w:rsid w:val="006B1510"/>
    <w:rsid w:val="006B16EB"/>
    <w:rsid w:val="006C36B2"/>
    <w:rsid w:val="006C4247"/>
    <w:rsid w:val="006C4935"/>
    <w:rsid w:val="006C717E"/>
    <w:rsid w:val="006C78C4"/>
    <w:rsid w:val="006D425A"/>
    <w:rsid w:val="006D4448"/>
    <w:rsid w:val="006D58D2"/>
    <w:rsid w:val="006D7206"/>
    <w:rsid w:val="006D76F0"/>
    <w:rsid w:val="006D780B"/>
    <w:rsid w:val="006D7924"/>
    <w:rsid w:val="006E073B"/>
    <w:rsid w:val="006E12F1"/>
    <w:rsid w:val="006E216E"/>
    <w:rsid w:val="006E33CD"/>
    <w:rsid w:val="006E4226"/>
    <w:rsid w:val="006E5CA9"/>
    <w:rsid w:val="006E74CD"/>
    <w:rsid w:val="006F0E5F"/>
    <w:rsid w:val="006F4CAF"/>
    <w:rsid w:val="006F603F"/>
    <w:rsid w:val="006F69A0"/>
    <w:rsid w:val="006F7C05"/>
    <w:rsid w:val="006F7FD3"/>
    <w:rsid w:val="007008C7"/>
    <w:rsid w:val="0070171F"/>
    <w:rsid w:val="007028D5"/>
    <w:rsid w:val="00705232"/>
    <w:rsid w:val="00706A80"/>
    <w:rsid w:val="00712949"/>
    <w:rsid w:val="00713C79"/>
    <w:rsid w:val="00715114"/>
    <w:rsid w:val="00720D30"/>
    <w:rsid w:val="00730EC1"/>
    <w:rsid w:val="00731D33"/>
    <w:rsid w:val="0073257D"/>
    <w:rsid w:val="0073319B"/>
    <w:rsid w:val="007406E0"/>
    <w:rsid w:val="00740C89"/>
    <w:rsid w:val="00741451"/>
    <w:rsid w:val="00742578"/>
    <w:rsid w:val="0074382D"/>
    <w:rsid w:val="00752185"/>
    <w:rsid w:val="007549A6"/>
    <w:rsid w:val="00766CEB"/>
    <w:rsid w:val="007679E2"/>
    <w:rsid w:val="00767DBF"/>
    <w:rsid w:val="007723AA"/>
    <w:rsid w:val="00776C70"/>
    <w:rsid w:val="00777782"/>
    <w:rsid w:val="0078083C"/>
    <w:rsid w:val="007859BD"/>
    <w:rsid w:val="00791CE1"/>
    <w:rsid w:val="007929FE"/>
    <w:rsid w:val="007939B6"/>
    <w:rsid w:val="00794892"/>
    <w:rsid w:val="00794A59"/>
    <w:rsid w:val="00795B61"/>
    <w:rsid w:val="00796A83"/>
    <w:rsid w:val="007A1099"/>
    <w:rsid w:val="007A178F"/>
    <w:rsid w:val="007A27D4"/>
    <w:rsid w:val="007A46F9"/>
    <w:rsid w:val="007A528E"/>
    <w:rsid w:val="007A60F1"/>
    <w:rsid w:val="007A7314"/>
    <w:rsid w:val="007B112A"/>
    <w:rsid w:val="007B159E"/>
    <w:rsid w:val="007B2D75"/>
    <w:rsid w:val="007B2E01"/>
    <w:rsid w:val="007B5966"/>
    <w:rsid w:val="007B763E"/>
    <w:rsid w:val="007B789F"/>
    <w:rsid w:val="007C18DF"/>
    <w:rsid w:val="007C2E58"/>
    <w:rsid w:val="007C5D8E"/>
    <w:rsid w:val="007C7055"/>
    <w:rsid w:val="007D03B9"/>
    <w:rsid w:val="007D118A"/>
    <w:rsid w:val="007D17FE"/>
    <w:rsid w:val="007D26F0"/>
    <w:rsid w:val="007D52E6"/>
    <w:rsid w:val="007D5F5F"/>
    <w:rsid w:val="007D6A30"/>
    <w:rsid w:val="007D7177"/>
    <w:rsid w:val="007D7E42"/>
    <w:rsid w:val="007E0138"/>
    <w:rsid w:val="007E0257"/>
    <w:rsid w:val="007E04D6"/>
    <w:rsid w:val="007E0976"/>
    <w:rsid w:val="007E1ECE"/>
    <w:rsid w:val="007E2FBB"/>
    <w:rsid w:val="007E60FF"/>
    <w:rsid w:val="007E6600"/>
    <w:rsid w:val="007E666E"/>
    <w:rsid w:val="007E6AB3"/>
    <w:rsid w:val="007F0177"/>
    <w:rsid w:val="007F0CA2"/>
    <w:rsid w:val="007F0FD3"/>
    <w:rsid w:val="007F7D92"/>
    <w:rsid w:val="008113A9"/>
    <w:rsid w:val="00813B1B"/>
    <w:rsid w:val="00813D0F"/>
    <w:rsid w:val="008146E1"/>
    <w:rsid w:val="00814D57"/>
    <w:rsid w:val="008203F8"/>
    <w:rsid w:val="008208E8"/>
    <w:rsid w:val="00823B21"/>
    <w:rsid w:val="00823D3B"/>
    <w:rsid w:val="0082489A"/>
    <w:rsid w:val="00825481"/>
    <w:rsid w:val="008259BA"/>
    <w:rsid w:val="00826344"/>
    <w:rsid w:val="0083536B"/>
    <w:rsid w:val="00835460"/>
    <w:rsid w:val="008355D8"/>
    <w:rsid w:val="00837F4A"/>
    <w:rsid w:val="0084190F"/>
    <w:rsid w:val="00842DCD"/>
    <w:rsid w:val="00842F7F"/>
    <w:rsid w:val="00851646"/>
    <w:rsid w:val="00852114"/>
    <w:rsid w:val="0085439D"/>
    <w:rsid w:val="008543AD"/>
    <w:rsid w:val="00854B4E"/>
    <w:rsid w:val="008552FB"/>
    <w:rsid w:val="00857078"/>
    <w:rsid w:val="00860159"/>
    <w:rsid w:val="00860F63"/>
    <w:rsid w:val="00861696"/>
    <w:rsid w:val="00866F00"/>
    <w:rsid w:val="00867269"/>
    <w:rsid w:val="0087262A"/>
    <w:rsid w:val="0087271E"/>
    <w:rsid w:val="008741F4"/>
    <w:rsid w:val="0087454A"/>
    <w:rsid w:val="00874F8D"/>
    <w:rsid w:val="00877AFF"/>
    <w:rsid w:val="00885A4C"/>
    <w:rsid w:val="0088719E"/>
    <w:rsid w:val="00887399"/>
    <w:rsid w:val="0089139F"/>
    <w:rsid w:val="008923DC"/>
    <w:rsid w:val="00892EBC"/>
    <w:rsid w:val="008937BC"/>
    <w:rsid w:val="00895C65"/>
    <w:rsid w:val="00896556"/>
    <w:rsid w:val="008978B1"/>
    <w:rsid w:val="008A2FB9"/>
    <w:rsid w:val="008A3601"/>
    <w:rsid w:val="008A517E"/>
    <w:rsid w:val="008B2333"/>
    <w:rsid w:val="008B4942"/>
    <w:rsid w:val="008B52AE"/>
    <w:rsid w:val="008B5F1F"/>
    <w:rsid w:val="008B61FA"/>
    <w:rsid w:val="008C2C18"/>
    <w:rsid w:val="008C2C9C"/>
    <w:rsid w:val="008C2D98"/>
    <w:rsid w:val="008C39F1"/>
    <w:rsid w:val="008C5673"/>
    <w:rsid w:val="008C57EB"/>
    <w:rsid w:val="008C611B"/>
    <w:rsid w:val="008D0A22"/>
    <w:rsid w:val="008D1084"/>
    <w:rsid w:val="008D1970"/>
    <w:rsid w:val="008D1FFB"/>
    <w:rsid w:val="008D2ADF"/>
    <w:rsid w:val="008D4C17"/>
    <w:rsid w:val="008D4CB6"/>
    <w:rsid w:val="008D58AE"/>
    <w:rsid w:val="008D6101"/>
    <w:rsid w:val="008D7511"/>
    <w:rsid w:val="008E102E"/>
    <w:rsid w:val="008E23BB"/>
    <w:rsid w:val="008E48FF"/>
    <w:rsid w:val="008E52BF"/>
    <w:rsid w:val="008E5B72"/>
    <w:rsid w:val="008F1A82"/>
    <w:rsid w:val="008F1E3C"/>
    <w:rsid w:val="008F5BE2"/>
    <w:rsid w:val="009020E2"/>
    <w:rsid w:val="00904DEA"/>
    <w:rsid w:val="00905C36"/>
    <w:rsid w:val="00907BE1"/>
    <w:rsid w:val="009104C2"/>
    <w:rsid w:val="00910A6F"/>
    <w:rsid w:val="009112F6"/>
    <w:rsid w:val="0091227E"/>
    <w:rsid w:val="009142F4"/>
    <w:rsid w:val="00914CA2"/>
    <w:rsid w:val="00915156"/>
    <w:rsid w:val="00915705"/>
    <w:rsid w:val="009224AF"/>
    <w:rsid w:val="00923D84"/>
    <w:rsid w:val="00926E2B"/>
    <w:rsid w:val="00934C66"/>
    <w:rsid w:val="0093520C"/>
    <w:rsid w:val="00935D24"/>
    <w:rsid w:val="00937177"/>
    <w:rsid w:val="00937318"/>
    <w:rsid w:val="00937AB0"/>
    <w:rsid w:val="0094489F"/>
    <w:rsid w:val="00945F7B"/>
    <w:rsid w:val="009477A9"/>
    <w:rsid w:val="00952D95"/>
    <w:rsid w:val="00952DB7"/>
    <w:rsid w:val="00956727"/>
    <w:rsid w:val="00957AC5"/>
    <w:rsid w:val="009605DC"/>
    <w:rsid w:val="00960F9D"/>
    <w:rsid w:val="0096117B"/>
    <w:rsid w:val="009615AE"/>
    <w:rsid w:val="00962D10"/>
    <w:rsid w:val="00962F6A"/>
    <w:rsid w:val="00964A13"/>
    <w:rsid w:val="009666E6"/>
    <w:rsid w:val="00967FA8"/>
    <w:rsid w:val="009716C8"/>
    <w:rsid w:val="00974589"/>
    <w:rsid w:val="00980C7E"/>
    <w:rsid w:val="00985FB8"/>
    <w:rsid w:val="00987B53"/>
    <w:rsid w:val="009908FB"/>
    <w:rsid w:val="0099559E"/>
    <w:rsid w:val="009959C1"/>
    <w:rsid w:val="009A535C"/>
    <w:rsid w:val="009A6399"/>
    <w:rsid w:val="009A6759"/>
    <w:rsid w:val="009B0DE3"/>
    <w:rsid w:val="009B177A"/>
    <w:rsid w:val="009B250F"/>
    <w:rsid w:val="009B26F7"/>
    <w:rsid w:val="009B370B"/>
    <w:rsid w:val="009B51F4"/>
    <w:rsid w:val="009B66E5"/>
    <w:rsid w:val="009B7133"/>
    <w:rsid w:val="009C053D"/>
    <w:rsid w:val="009C1B03"/>
    <w:rsid w:val="009C2AFE"/>
    <w:rsid w:val="009C40B4"/>
    <w:rsid w:val="009C42F2"/>
    <w:rsid w:val="009C457F"/>
    <w:rsid w:val="009D2024"/>
    <w:rsid w:val="009D236B"/>
    <w:rsid w:val="009D30B2"/>
    <w:rsid w:val="009D42C5"/>
    <w:rsid w:val="009D4C80"/>
    <w:rsid w:val="009D4FD4"/>
    <w:rsid w:val="009D53FC"/>
    <w:rsid w:val="009E1AFC"/>
    <w:rsid w:val="009E28DD"/>
    <w:rsid w:val="009E29D3"/>
    <w:rsid w:val="009E435A"/>
    <w:rsid w:val="009E5BEE"/>
    <w:rsid w:val="009E7F6F"/>
    <w:rsid w:val="009F10F2"/>
    <w:rsid w:val="00A0181F"/>
    <w:rsid w:val="00A04FC3"/>
    <w:rsid w:val="00A05DF9"/>
    <w:rsid w:val="00A10AA4"/>
    <w:rsid w:val="00A11FF0"/>
    <w:rsid w:val="00A140AC"/>
    <w:rsid w:val="00A147AB"/>
    <w:rsid w:val="00A15E08"/>
    <w:rsid w:val="00A16663"/>
    <w:rsid w:val="00A179DA"/>
    <w:rsid w:val="00A20D4F"/>
    <w:rsid w:val="00A2118F"/>
    <w:rsid w:val="00A2453F"/>
    <w:rsid w:val="00A2472C"/>
    <w:rsid w:val="00A32135"/>
    <w:rsid w:val="00A33CAB"/>
    <w:rsid w:val="00A342DF"/>
    <w:rsid w:val="00A35C65"/>
    <w:rsid w:val="00A40D6B"/>
    <w:rsid w:val="00A411A7"/>
    <w:rsid w:val="00A4228B"/>
    <w:rsid w:val="00A448E3"/>
    <w:rsid w:val="00A461AE"/>
    <w:rsid w:val="00A4677C"/>
    <w:rsid w:val="00A509D2"/>
    <w:rsid w:val="00A510A7"/>
    <w:rsid w:val="00A5127D"/>
    <w:rsid w:val="00A52657"/>
    <w:rsid w:val="00A53706"/>
    <w:rsid w:val="00A537FD"/>
    <w:rsid w:val="00A57849"/>
    <w:rsid w:val="00A57B36"/>
    <w:rsid w:val="00A62D65"/>
    <w:rsid w:val="00A66E3E"/>
    <w:rsid w:val="00A8070C"/>
    <w:rsid w:val="00A8168C"/>
    <w:rsid w:val="00A81CD0"/>
    <w:rsid w:val="00A834D3"/>
    <w:rsid w:val="00A959C6"/>
    <w:rsid w:val="00A96747"/>
    <w:rsid w:val="00A96CBF"/>
    <w:rsid w:val="00AA09DA"/>
    <w:rsid w:val="00AA2943"/>
    <w:rsid w:val="00AA3042"/>
    <w:rsid w:val="00AA4997"/>
    <w:rsid w:val="00AA587E"/>
    <w:rsid w:val="00AA5C22"/>
    <w:rsid w:val="00AB3B5A"/>
    <w:rsid w:val="00AB41F5"/>
    <w:rsid w:val="00AB66FE"/>
    <w:rsid w:val="00AC0224"/>
    <w:rsid w:val="00AC051F"/>
    <w:rsid w:val="00AC2766"/>
    <w:rsid w:val="00AC402C"/>
    <w:rsid w:val="00AC689A"/>
    <w:rsid w:val="00AC6CC7"/>
    <w:rsid w:val="00AC7876"/>
    <w:rsid w:val="00AD17E7"/>
    <w:rsid w:val="00AD7903"/>
    <w:rsid w:val="00AE05AD"/>
    <w:rsid w:val="00AE33A5"/>
    <w:rsid w:val="00AE3E44"/>
    <w:rsid w:val="00AE4FC0"/>
    <w:rsid w:val="00AE7E32"/>
    <w:rsid w:val="00AF267E"/>
    <w:rsid w:val="00AF2C31"/>
    <w:rsid w:val="00AF3342"/>
    <w:rsid w:val="00AF5519"/>
    <w:rsid w:val="00AF6BC8"/>
    <w:rsid w:val="00B0191A"/>
    <w:rsid w:val="00B040AE"/>
    <w:rsid w:val="00B05B6E"/>
    <w:rsid w:val="00B066AC"/>
    <w:rsid w:val="00B06B21"/>
    <w:rsid w:val="00B1066E"/>
    <w:rsid w:val="00B12F30"/>
    <w:rsid w:val="00B160EE"/>
    <w:rsid w:val="00B17D2D"/>
    <w:rsid w:val="00B17F4B"/>
    <w:rsid w:val="00B21336"/>
    <w:rsid w:val="00B228D9"/>
    <w:rsid w:val="00B25C91"/>
    <w:rsid w:val="00B2604F"/>
    <w:rsid w:val="00B26520"/>
    <w:rsid w:val="00B26ADA"/>
    <w:rsid w:val="00B26C11"/>
    <w:rsid w:val="00B325D3"/>
    <w:rsid w:val="00B32C84"/>
    <w:rsid w:val="00B34E23"/>
    <w:rsid w:val="00B34F44"/>
    <w:rsid w:val="00B369B2"/>
    <w:rsid w:val="00B410E2"/>
    <w:rsid w:val="00B41AEF"/>
    <w:rsid w:val="00B440AB"/>
    <w:rsid w:val="00B442CD"/>
    <w:rsid w:val="00B44DDD"/>
    <w:rsid w:val="00B47B5D"/>
    <w:rsid w:val="00B47D3D"/>
    <w:rsid w:val="00B5051E"/>
    <w:rsid w:val="00B63DDF"/>
    <w:rsid w:val="00B64F90"/>
    <w:rsid w:val="00B67905"/>
    <w:rsid w:val="00B71696"/>
    <w:rsid w:val="00B753B5"/>
    <w:rsid w:val="00B77408"/>
    <w:rsid w:val="00B77BC4"/>
    <w:rsid w:val="00B809FF"/>
    <w:rsid w:val="00B83A54"/>
    <w:rsid w:val="00B83C07"/>
    <w:rsid w:val="00B8456B"/>
    <w:rsid w:val="00B85788"/>
    <w:rsid w:val="00B85C2A"/>
    <w:rsid w:val="00B8718E"/>
    <w:rsid w:val="00B871DA"/>
    <w:rsid w:val="00B87920"/>
    <w:rsid w:val="00B87E33"/>
    <w:rsid w:val="00B91A1A"/>
    <w:rsid w:val="00B968BC"/>
    <w:rsid w:val="00B96BD8"/>
    <w:rsid w:val="00BA00A0"/>
    <w:rsid w:val="00BA0200"/>
    <w:rsid w:val="00BA231B"/>
    <w:rsid w:val="00BA395B"/>
    <w:rsid w:val="00BA42BB"/>
    <w:rsid w:val="00BA53FE"/>
    <w:rsid w:val="00BA58DD"/>
    <w:rsid w:val="00BB2501"/>
    <w:rsid w:val="00BB2EED"/>
    <w:rsid w:val="00BB4181"/>
    <w:rsid w:val="00BB4894"/>
    <w:rsid w:val="00BB4C30"/>
    <w:rsid w:val="00BB6F85"/>
    <w:rsid w:val="00BC0410"/>
    <w:rsid w:val="00BC1766"/>
    <w:rsid w:val="00BC25FF"/>
    <w:rsid w:val="00BC3056"/>
    <w:rsid w:val="00BC6627"/>
    <w:rsid w:val="00BD1CD2"/>
    <w:rsid w:val="00BD1E70"/>
    <w:rsid w:val="00BD21F1"/>
    <w:rsid w:val="00BD4394"/>
    <w:rsid w:val="00BD574B"/>
    <w:rsid w:val="00BE1A20"/>
    <w:rsid w:val="00BE2403"/>
    <w:rsid w:val="00BE3968"/>
    <w:rsid w:val="00BE5143"/>
    <w:rsid w:val="00BF2EE5"/>
    <w:rsid w:val="00BF36C5"/>
    <w:rsid w:val="00BF40F8"/>
    <w:rsid w:val="00C02E42"/>
    <w:rsid w:val="00C04853"/>
    <w:rsid w:val="00C0540A"/>
    <w:rsid w:val="00C0635D"/>
    <w:rsid w:val="00C10D5C"/>
    <w:rsid w:val="00C12A13"/>
    <w:rsid w:val="00C14512"/>
    <w:rsid w:val="00C1457C"/>
    <w:rsid w:val="00C15DE5"/>
    <w:rsid w:val="00C201DE"/>
    <w:rsid w:val="00C2283B"/>
    <w:rsid w:val="00C23969"/>
    <w:rsid w:val="00C2598D"/>
    <w:rsid w:val="00C25DB9"/>
    <w:rsid w:val="00C279E7"/>
    <w:rsid w:val="00C32802"/>
    <w:rsid w:val="00C334D4"/>
    <w:rsid w:val="00C35CFE"/>
    <w:rsid w:val="00C36226"/>
    <w:rsid w:val="00C365F8"/>
    <w:rsid w:val="00C36C35"/>
    <w:rsid w:val="00C37646"/>
    <w:rsid w:val="00C44721"/>
    <w:rsid w:val="00C47737"/>
    <w:rsid w:val="00C5074B"/>
    <w:rsid w:val="00C52356"/>
    <w:rsid w:val="00C53125"/>
    <w:rsid w:val="00C57BE6"/>
    <w:rsid w:val="00C604C4"/>
    <w:rsid w:val="00C60BCC"/>
    <w:rsid w:val="00C63CC1"/>
    <w:rsid w:val="00C6729D"/>
    <w:rsid w:val="00C67C92"/>
    <w:rsid w:val="00C71810"/>
    <w:rsid w:val="00C72BF2"/>
    <w:rsid w:val="00C751FD"/>
    <w:rsid w:val="00C75F68"/>
    <w:rsid w:val="00C836F3"/>
    <w:rsid w:val="00C8467A"/>
    <w:rsid w:val="00C85DCB"/>
    <w:rsid w:val="00C85EA1"/>
    <w:rsid w:val="00C8705B"/>
    <w:rsid w:val="00C929EE"/>
    <w:rsid w:val="00C95FCC"/>
    <w:rsid w:val="00C96119"/>
    <w:rsid w:val="00C9635E"/>
    <w:rsid w:val="00C966E1"/>
    <w:rsid w:val="00C9672E"/>
    <w:rsid w:val="00C97AAD"/>
    <w:rsid w:val="00CA363E"/>
    <w:rsid w:val="00CA376D"/>
    <w:rsid w:val="00CA5C6A"/>
    <w:rsid w:val="00CA72C4"/>
    <w:rsid w:val="00CB1C07"/>
    <w:rsid w:val="00CB2507"/>
    <w:rsid w:val="00CB6D1D"/>
    <w:rsid w:val="00CB7D56"/>
    <w:rsid w:val="00CC43EB"/>
    <w:rsid w:val="00CC6551"/>
    <w:rsid w:val="00CD3C4E"/>
    <w:rsid w:val="00CD5570"/>
    <w:rsid w:val="00CE4134"/>
    <w:rsid w:val="00CF312F"/>
    <w:rsid w:val="00CF4390"/>
    <w:rsid w:val="00CF4D53"/>
    <w:rsid w:val="00CF7106"/>
    <w:rsid w:val="00CF7FF9"/>
    <w:rsid w:val="00D019EF"/>
    <w:rsid w:val="00D03605"/>
    <w:rsid w:val="00D04949"/>
    <w:rsid w:val="00D05541"/>
    <w:rsid w:val="00D06F31"/>
    <w:rsid w:val="00D13DB4"/>
    <w:rsid w:val="00D15324"/>
    <w:rsid w:val="00D21684"/>
    <w:rsid w:val="00D21D66"/>
    <w:rsid w:val="00D239FE"/>
    <w:rsid w:val="00D34BCC"/>
    <w:rsid w:val="00D36D57"/>
    <w:rsid w:val="00D3712B"/>
    <w:rsid w:val="00D434C2"/>
    <w:rsid w:val="00D447A6"/>
    <w:rsid w:val="00D470CE"/>
    <w:rsid w:val="00D519C3"/>
    <w:rsid w:val="00D52898"/>
    <w:rsid w:val="00D53C65"/>
    <w:rsid w:val="00D54C1F"/>
    <w:rsid w:val="00D56A9E"/>
    <w:rsid w:val="00D61DBD"/>
    <w:rsid w:val="00D66609"/>
    <w:rsid w:val="00D670BD"/>
    <w:rsid w:val="00D70281"/>
    <w:rsid w:val="00D70637"/>
    <w:rsid w:val="00D70758"/>
    <w:rsid w:val="00D72C93"/>
    <w:rsid w:val="00D736CE"/>
    <w:rsid w:val="00D81A9F"/>
    <w:rsid w:val="00D81D11"/>
    <w:rsid w:val="00D82CA1"/>
    <w:rsid w:val="00D8411D"/>
    <w:rsid w:val="00D905F7"/>
    <w:rsid w:val="00D92E3B"/>
    <w:rsid w:val="00D93937"/>
    <w:rsid w:val="00DA192C"/>
    <w:rsid w:val="00DA45AC"/>
    <w:rsid w:val="00DB37A7"/>
    <w:rsid w:val="00DB4A87"/>
    <w:rsid w:val="00DB4CDC"/>
    <w:rsid w:val="00DB5CA7"/>
    <w:rsid w:val="00DB7AF8"/>
    <w:rsid w:val="00DC49B0"/>
    <w:rsid w:val="00DC5FDB"/>
    <w:rsid w:val="00DC605A"/>
    <w:rsid w:val="00DC7231"/>
    <w:rsid w:val="00DC74FB"/>
    <w:rsid w:val="00DD086B"/>
    <w:rsid w:val="00DD1557"/>
    <w:rsid w:val="00DD36B8"/>
    <w:rsid w:val="00DD6A08"/>
    <w:rsid w:val="00DE35DC"/>
    <w:rsid w:val="00DE494F"/>
    <w:rsid w:val="00DE6B84"/>
    <w:rsid w:val="00DF373F"/>
    <w:rsid w:val="00DF5CF0"/>
    <w:rsid w:val="00DF5F77"/>
    <w:rsid w:val="00DF6786"/>
    <w:rsid w:val="00DF68BF"/>
    <w:rsid w:val="00E0443B"/>
    <w:rsid w:val="00E0720D"/>
    <w:rsid w:val="00E10570"/>
    <w:rsid w:val="00E12DE1"/>
    <w:rsid w:val="00E17985"/>
    <w:rsid w:val="00E17F67"/>
    <w:rsid w:val="00E21066"/>
    <w:rsid w:val="00E2184B"/>
    <w:rsid w:val="00E2779B"/>
    <w:rsid w:val="00E303A4"/>
    <w:rsid w:val="00E31E3C"/>
    <w:rsid w:val="00E327E7"/>
    <w:rsid w:val="00E32CE5"/>
    <w:rsid w:val="00E374FB"/>
    <w:rsid w:val="00E3780F"/>
    <w:rsid w:val="00E4060B"/>
    <w:rsid w:val="00E41131"/>
    <w:rsid w:val="00E412C7"/>
    <w:rsid w:val="00E4369D"/>
    <w:rsid w:val="00E436B5"/>
    <w:rsid w:val="00E46217"/>
    <w:rsid w:val="00E503AC"/>
    <w:rsid w:val="00E54515"/>
    <w:rsid w:val="00E56CCF"/>
    <w:rsid w:val="00E6031B"/>
    <w:rsid w:val="00E67752"/>
    <w:rsid w:val="00E67D16"/>
    <w:rsid w:val="00E67D1A"/>
    <w:rsid w:val="00E70729"/>
    <w:rsid w:val="00E73A83"/>
    <w:rsid w:val="00E81F6E"/>
    <w:rsid w:val="00E832F5"/>
    <w:rsid w:val="00E85925"/>
    <w:rsid w:val="00E8714E"/>
    <w:rsid w:val="00E90A83"/>
    <w:rsid w:val="00E912A6"/>
    <w:rsid w:val="00E9204E"/>
    <w:rsid w:val="00E93417"/>
    <w:rsid w:val="00E95522"/>
    <w:rsid w:val="00E96D24"/>
    <w:rsid w:val="00EA1039"/>
    <w:rsid w:val="00EA15C6"/>
    <w:rsid w:val="00EA1853"/>
    <w:rsid w:val="00EA2FD4"/>
    <w:rsid w:val="00EA3846"/>
    <w:rsid w:val="00EA47A6"/>
    <w:rsid w:val="00EA56CD"/>
    <w:rsid w:val="00EA5E8D"/>
    <w:rsid w:val="00EB0D47"/>
    <w:rsid w:val="00EB1C82"/>
    <w:rsid w:val="00EB2482"/>
    <w:rsid w:val="00EB31BA"/>
    <w:rsid w:val="00EB3877"/>
    <w:rsid w:val="00EB574D"/>
    <w:rsid w:val="00EB58D2"/>
    <w:rsid w:val="00EC15F4"/>
    <w:rsid w:val="00EC3458"/>
    <w:rsid w:val="00EC35BB"/>
    <w:rsid w:val="00EC79C2"/>
    <w:rsid w:val="00ED1950"/>
    <w:rsid w:val="00ED756F"/>
    <w:rsid w:val="00ED76FA"/>
    <w:rsid w:val="00EE0110"/>
    <w:rsid w:val="00EE2033"/>
    <w:rsid w:val="00EE4AB7"/>
    <w:rsid w:val="00EE5DDC"/>
    <w:rsid w:val="00EE644C"/>
    <w:rsid w:val="00EE680C"/>
    <w:rsid w:val="00EE69A7"/>
    <w:rsid w:val="00EF2F8E"/>
    <w:rsid w:val="00EF60D3"/>
    <w:rsid w:val="00EF6E02"/>
    <w:rsid w:val="00F02179"/>
    <w:rsid w:val="00F10800"/>
    <w:rsid w:val="00F11AE5"/>
    <w:rsid w:val="00F146FB"/>
    <w:rsid w:val="00F148B2"/>
    <w:rsid w:val="00F216E0"/>
    <w:rsid w:val="00F23464"/>
    <w:rsid w:val="00F24F9A"/>
    <w:rsid w:val="00F269FE"/>
    <w:rsid w:val="00F3053E"/>
    <w:rsid w:val="00F31331"/>
    <w:rsid w:val="00F33816"/>
    <w:rsid w:val="00F3456A"/>
    <w:rsid w:val="00F365AC"/>
    <w:rsid w:val="00F41C02"/>
    <w:rsid w:val="00F45271"/>
    <w:rsid w:val="00F46C40"/>
    <w:rsid w:val="00F53014"/>
    <w:rsid w:val="00F537D1"/>
    <w:rsid w:val="00F56E35"/>
    <w:rsid w:val="00F57B23"/>
    <w:rsid w:val="00F643BD"/>
    <w:rsid w:val="00F6528E"/>
    <w:rsid w:val="00F67749"/>
    <w:rsid w:val="00F72140"/>
    <w:rsid w:val="00F72141"/>
    <w:rsid w:val="00F77E3E"/>
    <w:rsid w:val="00F80FD6"/>
    <w:rsid w:val="00F81092"/>
    <w:rsid w:val="00F84CF0"/>
    <w:rsid w:val="00F85281"/>
    <w:rsid w:val="00F87547"/>
    <w:rsid w:val="00F903EF"/>
    <w:rsid w:val="00F924B9"/>
    <w:rsid w:val="00F95CDA"/>
    <w:rsid w:val="00FA2F71"/>
    <w:rsid w:val="00FA2FAF"/>
    <w:rsid w:val="00FA5061"/>
    <w:rsid w:val="00FA6177"/>
    <w:rsid w:val="00FA684C"/>
    <w:rsid w:val="00FA7C19"/>
    <w:rsid w:val="00FA7F5B"/>
    <w:rsid w:val="00FB0E72"/>
    <w:rsid w:val="00FB2CA0"/>
    <w:rsid w:val="00FB2F5B"/>
    <w:rsid w:val="00FB34A0"/>
    <w:rsid w:val="00FB3BE6"/>
    <w:rsid w:val="00FC3690"/>
    <w:rsid w:val="00FC4E0B"/>
    <w:rsid w:val="00FC5416"/>
    <w:rsid w:val="00FC5835"/>
    <w:rsid w:val="00FC5F61"/>
    <w:rsid w:val="00FC6B04"/>
    <w:rsid w:val="00FC7997"/>
    <w:rsid w:val="00FC7A77"/>
    <w:rsid w:val="00FD021A"/>
    <w:rsid w:val="00FD288D"/>
    <w:rsid w:val="00FD5303"/>
    <w:rsid w:val="00FE1730"/>
    <w:rsid w:val="00FE6645"/>
    <w:rsid w:val="00FE7EE4"/>
    <w:rsid w:val="00FF4B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7AB29"/>
  <w15:chartTrackingRefBased/>
  <w15:docId w15:val="{B2AD1272-6504-4DCD-A96F-BBFC24C892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7D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7D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7D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7D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7D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7D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7D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7D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7D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7D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7D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7D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7D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7D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7D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7D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7D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7D9D"/>
    <w:rPr>
      <w:rFonts w:eastAsiaTheme="majorEastAsia" w:cstheme="majorBidi"/>
      <w:color w:val="272727" w:themeColor="text1" w:themeTint="D8"/>
    </w:rPr>
  </w:style>
  <w:style w:type="paragraph" w:styleId="Title">
    <w:name w:val="Title"/>
    <w:basedOn w:val="Normal"/>
    <w:next w:val="Normal"/>
    <w:link w:val="TitleChar"/>
    <w:uiPriority w:val="10"/>
    <w:qFormat/>
    <w:rsid w:val="00157D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7D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7D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7D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7D9D"/>
    <w:pPr>
      <w:spacing w:before="160"/>
      <w:jc w:val="center"/>
    </w:pPr>
    <w:rPr>
      <w:i/>
      <w:iCs/>
      <w:color w:val="404040" w:themeColor="text1" w:themeTint="BF"/>
    </w:rPr>
  </w:style>
  <w:style w:type="character" w:customStyle="1" w:styleId="QuoteChar">
    <w:name w:val="Quote Char"/>
    <w:basedOn w:val="DefaultParagraphFont"/>
    <w:link w:val="Quote"/>
    <w:uiPriority w:val="29"/>
    <w:rsid w:val="00157D9D"/>
    <w:rPr>
      <w:i/>
      <w:iCs/>
      <w:color w:val="404040" w:themeColor="text1" w:themeTint="BF"/>
    </w:rPr>
  </w:style>
  <w:style w:type="paragraph" w:styleId="ListParagraph">
    <w:name w:val="List Paragraph"/>
    <w:basedOn w:val="Normal"/>
    <w:uiPriority w:val="34"/>
    <w:qFormat/>
    <w:rsid w:val="00157D9D"/>
    <w:pPr>
      <w:ind w:left="720"/>
      <w:contextualSpacing/>
    </w:pPr>
  </w:style>
  <w:style w:type="character" w:styleId="IntenseEmphasis">
    <w:name w:val="Intense Emphasis"/>
    <w:basedOn w:val="DefaultParagraphFont"/>
    <w:uiPriority w:val="21"/>
    <w:qFormat/>
    <w:rsid w:val="00157D9D"/>
    <w:rPr>
      <w:i/>
      <w:iCs/>
      <w:color w:val="0F4761" w:themeColor="accent1" w:themeShade="BF"/>
    </w:rPr>
  </w:style>
  <w:style w:type="paragraph" w:styleId="IntenseQuote">
    <w:name w:val="Intense Quote"/>
    <w:basedOn w:val="Normal"/>
    <w:next w:val="Normal"/>
    <w:link w:val="IntenseQuoteChar"/>
    <w:uiPriority w:val="30"/>
    <w:qFormat/>
    <w:rsid w:val="00157D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7D9D"/>
    <w:rPr>
      <w:i/>
      <w:iCs/>
      <w:color w:val="0F4761" w:themeColor="accent1" w:themeShade="BF"/>
    </w:rPr>
  </w:style>
  <w:style w:type="character" w:styleId="IntenseReference">
    <w:name w:val="Intense Reference"/>
    <w:basedOn w:val="DefaultParagraphFont"/>
    <w:uiPriority w:val="32"/>
    <w:qFormat/>
    <w:rsid w:val="00157D9D"/>
    <w:rPr>
      <w:b/>
      <w:bCs/>
      <w:smallCaps/>
      <w:color w:val="0F4761" w:themeColor="accent1" w:themeShade="BF"/>
      <w:spacing w:val="5"/>
    </w:rPr>
  </w:style>
  <w:style w:type="paragraph" w:styleId="Header">
    <w:name w:val="header"/>
    <w:basedOn w:val="Normal"/>
    <w:link w:val="HeaderChar"/>
    <w:uiPriority w:val="99"/>
    <w:unhideWhenUsed/>
    <w:rsid w:val="00157D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7D9D"/>
  </w:style>
  <w:style w:type="paragraph" w:styleId="Footer">
    <w:name w:val="footer"/>
    <w:basedOn w:val="Normal"/>
    <w:link w:val="FooterChar"/>
    <w:uiPriority w:val="99"/>
    <w:unhideWhenUsed/>
    <w:rsid w:val="00157D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7D9D"/>
  </w:style>
  <w:style w:type="character" w:styleId="Hyperlink">
    <w:name w:val="Hyperlink"/>
    <w:basedOn w:val="DefaultParagraphFont"/>
    <w:uiPriority w:val="99"/>
    <w:unhideWhenUsed/>
    <w:rsid w:val="008D0A22"/>
    <w:rPr>
      <w:color w:val="467886" w:themeColor="hyperlink"/>
      <w:u w:val="single"/>
    </w:rPr>
  </w:style>
  <w:style w:type="character" w:styleId="UnresolvedMention">
    <w:name w:val="Unresolved Mention"/>
    <w:basedOn w:val="DefaultParagraphFont"/>
    <w:uiPriority w:val="99"/>
    <w:semiHidden/>
    <w:unhideWhenUsed/>
    <w:rsid w:val="008D0A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earingaid.org.uk/hearing-loss-awareness/hearing-aids-vs-cochlear-implants" TargetMode="External"/><Relationship Id="rId18" Type="http://schemas.openxmlformats.org/officeDocument/2006/relationships/hyperlink" Target="https://www.disabilitywales.org/wp-content/uploads/2024/08/Social-Model-of-Disability.pdf" TargetMode="External"/><Relationship Id="rId26" Type="http://schemas.openxmlformats.org/officeDocument/2006/relationships/hyperlink" Target="https://www.bedslutonchildrenshealth.nhs.uk/services/bedfordshire-and-luton-childrens-speech-and-language-therapy-service/hearing-loss-and-deafness/" TargetMode="External"/><Relationship Id="rId3" Type="http://schemas.openxmlformats.org/officeDocument/2006/relationships/webSettings" Target="webSettings.xml"/><Relationship Id="rId21" Type="http://schemas.openxmlformats.org/officeDocument/2006/relationships/hyperlink" Target="https://www.gov.uk/government/organisations/department-for-education/about/equality-and-diversity" TargetMode="External"/><Relationship Id="rId34" Type="http://schemas.openxmlformats.org/officeDocument/2006/relationships/hyperlink" Target="https://www.who.int/news-room/fact-sheets/detail/deafness-and-hearing-loss" TargetMode="External"/><Relationship Id="rId7" Type="http://schemas.openxmlformats.org/officeDocument/2006/relationships/footer" Target="footer1.xml"/><Relationship Id="rId12" Type="http://schemas.openxmlformats.org/officeDocument/2006/relationships/hyperlink" Target="https://www.researchgate.net/profile/Mike-Berry-2/publication/316666153_Being_Deaf_in_Mainstream_Education_in_the_United_Kingdom_Some_Implications_for_their_Health/links/590af07c458515ebb4a5d82f/Being-Deaf-in-Mainstream-Education-in-the-United-Kingdom-Some-Implications-for-their-Health.pdf" TargetMode="External"/><Relationship Id="rId17" Type="http://schemas.openxmlformats.org/officeDocument/2006/relationships/hyperlink" Target="https://www.dewis.wales/additional-learning-needs-cyp" TargetMode="External"/><Relationship Id="rId25" Type="http://schemas.openxmlformats.org/officeDocument/2006/relationships/hyperlink" Target="https://www.nhs.uk/baby/newborn-screening/hearing-test/" TargetMode="External"/><Relationship Id="rId33" Type="http://schemas.openxmlformats.org/officeDocument/2006/relationships/hyperlink" Target="https://www.gov.wales/sites/default/files/publications/2025-10/additional-learning-needs-aln-legislative-framework-review-v2.pdf" TargetMode="External"/><Relationship Id="rId2" Type="http://schemas.openxmlformats.org/officeDocument/2006/relationships/settings" Target="settings.xml"/><Relationship Id="rId16" Type="http://schemas.openxmlformats.org/officeDocument/2006/relationships/hyperlink" Target="https://www.cdc.gov/hearing-loss-children/data/index.html" TargetMode="External"/><Relationship Id="rId20" Type="http://schemas.openxmlformats.org/officeDocument/2006/relationships/hyperlink" Target="https://www.gov.uk/government/publications/newborn-hearing-screening-first-visit-to-the-audiology-clinic/newborn-hearing-screening-your-babys-visit-to-the-audiology-clinic" TargetMode="External"/><Relationship Id="rId29" Type="http://schemas.openxmlformats.org/officeDocument/2006/relationships/hyperlink" Target="https://positivesigns.uk/2024/11/22/top-benefits-of-taking-certified-sign-language-courses/" TargetMode="Externa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hyperlink" Target="https://www.researchgate.net/profile/Rabia-Zulfiqar-6/publication/380374953_Behavioral_And_Emotional_Difficulties_In_Hearing_Impaired_Children_And_Adolescents_A_Systematic_Review/links/6639e68e352430415367c146/Behavioral-And-Emotional-Difficulties-In-Hearing-Impaired-Children-And-Adolescents-A-Systematic-Review.pdf" TargetMode="External"/><Relationship Id="rId24" Type="http://schemas.openxmlformats.org/officeDocument/2006/relationships/hyperlink" Target="https://www.natsip.org.uk/slh/230-about/hearing-impairment/911-deafcyp" TargetMode="External"/><Relationship Id="rId32" Type="http://schemas.openxmlformats.org/officeDocument/2006/relationships/hyperlink" Target="https://hwb.gov.wales/news/articles/8c409d87-a3f0-4d56-876a-28ac6f0fafc3" TargetMode="External"/><Relationship Id="rId5" Type="http://schemas.openxmlformats.org/officeDocument/2006/relationships/endnotes" Target="endnotes.xml"/><Relationship Id="rId15" Type="http://schemas.openxmlformats.org/officeDocument/2006/relationships/hyperlink" Target="https://www.cdc.gov/hearing-loss-children/screening/index.html" TargetMode="External"/><Relationship Id="rId23" Type="http://schemas.openxmlformats.org/officeDocument/2006/relationships/hyperlink" Target="https://www.ndcs.org.uk/about-us/news-and-media/1-20-teachers-think-education-system-supports-deaf-children" TargetMode="External"/><Relationship Id="rId28" Type="http://schemas.openxmlformats.org/officeDocument/2006/relationships/hyperlink" Target="https://www.proquest.com/docview/3146396978?accountid=130472&amp;parentSessionId=rFHfXYLF3oKJjhMuXvY2pdd0OjjK0nZ%2B3c5VxbpB3q0%3D&amp;pq-origsite=primo&amp;sourcetype=Scholarly%20Journals" TargetMode="External"/><Relationship Id="rId36" Type="http://schemas.openxmlformats.org/officeDocument/2006/relationships/theme" Target="theme/theme1.xml"/><Relationship Id="rId10" Type="http://schemas.openxmlformats.org/officeDocument/2006/relationships/hyperlink" Target="https://www.avuk.org/faqs/the-impact-of-hearing-loss-for-children-and-young-people" TargetMode="External"/><Relationship Id="rId19" Type="http://schemas.openxmlformats.org/officeDocument/2006/relationships/hyperlink" Target="https://sheffieldwire.co.uk/index.php/2024/05/02/uk-education-system-is-failing-deaf-children-says-charity/" TargetMode="External"/><Relationship Id="rId31" Type="http://schemas.openxmlformats.org/officeDocument/2006/relationships/hyperlink" Target="https://www.spirehealthcare.com/health-hub/specialties/childrens-health/hearing-loss-in-children-spotting-the-signs-and-how-its-treated/" TargetMode="External"/><Relationship Id="rId4" Type="http://schemas.openxmlformats.org/officeDocument/2006/relationships/footnotes" Target="footnotes.xml"/><Relationship Id="rId9" Type="http://schemas.openxmlformats.org/officeDocument/2006/relationships/hyperlink" Target="https://www.proquest.com/docview/3254907236?accountid=130472&amp;parentSessionId=BqEsEJdnMeC6%2Fvn0685l29ZMl1KKIwJ6lKcknekGxEU%3D&amp;pq-origsite=primo&amp;searchKeywords=lan" TargetMode="External"/><Relationship Id="rId14" Type="http://schemas.openxmlformats.org/officeDocument/2006/relationships/hyperlink" Target="https://carelearning.org.uk/qualifications/level-3-extended-hsc/hsc-dmo12/1-2-compare-and-contrast-the-medical-model-and-social-model-of-health/" TargetMode="External"/><Relationship Id="rId22" Type="http://schemas.openxmlformats.org/officeDocument/2006/relationships/hyperlink" Target="https://www.informedhealth.org/hearing-loss-and-deafness-in-children.html" TargetMode="External"/><Relationship Id="rId27" Type="http://schemas.openxmlformats.org/officeDocument/2006/relationships/hyperlink" Target="https://www.signature.org.uk/blog/how-bsl-enhances-learning-for-all-children/" TargetMode="External"/><Relationship Id="rId30" Type="http://schemas.openxmlformats.org/officeDocument/2006/relationships/hyperlink" Target="https://royaldeaf.org.uk/what-is-bsl/" TargetMode="External"/><Relationship Id="rId35" Type="http://schemas.openxmlformats.org/officeDocument/2006/relationships/fontTable" Target="fontTable.xml"/><Relationship Id="rId8" Type="http://schemas.openxmlformats.org/officeDocument/2006/relationships/hyperlink" Target="https://www.asbookshelf.co.uk/post/making-british-sign-language-a-school-priority-benefits-and-challen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3625</TotalTime>
  <Pages>14</Pages>
  <Words>4763</Words>
  <Characters>27155</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evans</dc:creator>
  <cp:keywords/>
  <dc:description/>
  <cp:lastModifiedBy>kelly evans</cp:lastModifiedBy>
  <cp:revision>1121</cp:revision>
  <dcterms:created xsi:type="dcterms:W3CDTF">2026-04-25T09:40:00Z</dcterms:created>
  <dcterms:modified xsi:type="dcterms:W3CDTF">2026-05-13T21:57:00Z</dcterms:modified>
</cp:coreProperties>
</file>