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B384DE" w14:textId="77777777" w:rsidR="00920631" w:rsidRDefault="00920631" w:rsidP="00920631">
      <w:pPr>
        <w:jc w:val="center"/>
        <w:rPr>
          <w:rFonts w:ascii="Times New Roman" w:hAnsi="Times New Roman" w:cs="Times New Roman"/>
          <w:sz w:val="28"/>
          <w:szCs w:val="28"/>
        </w:rPr>
      </w:pPr>
    </w:p>
    <w:p w14:paraId="06FD06BA" w14:textId="77777777" w:rsidR="00920631" w:rsidRDefault="00920631" w:rsidP="00920631">
      <w:pPr>
        <w:jc w:val="right"/>
        <w:rPr>
          <w:rFonts w:ascii="Times New Roman" w:hAnsi="Times New Roman" w:cs="Times New Roman"/>
          <w:sz w:val="28"/>
          <w:szCs w:val="28"/>
        </w:rPr>
      </w:pPr>
      <w:r>
        <w:rPr>
          <w:noProof/>
          <w:lang w:eastAsia="en-GB"/>
        </w:rPr>
        <w:drawing>
          <wp:inline distT="0" distB="0" distL="0" distR="0" wp14:anchorId="24D48631" wp14:editId="082CD707">
            <wp:extent cx="3444688" cy="1325880"/>
            <wp:effectExtent l="514350" t="114300" r="118110" b="1790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3458222" cy="1331089"/>
                    </a:xfrm>
                    <a:prstGeom prst="rect">
                      <a:avLst/>
                    </a:prstGeom>
                    <a:ln w="127000" cap="rnd">
                      <a:solidFill>
                        <a:srgbClr val="FFFFFF"/>
                      </a:solidFill>
                    </a:ln>
                    <a:effectLst>
                      <a:outerShdw blurRad="76200" dist="95250" dir="10500000" sx="97000" sy="23000" kx="900000" algn="br" rotWithShape="0">
                        <a:srgbClr val="000000">
                          <a:alpha val="20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33F7CB63" w14:textId="77777777" w:rsidR="00920631" w:rsidRDefault="00920631" w:rsidP="00920631">
      <w:pPr>
        <w:rPr>
          <w:rFonts w:ascii="Times New Roman" w:hAnsi="Times New Roman" w:cs="Times New Roman"/>
          <w:sz w:val="40"/>
          <w:szCs w:val="40"/>
        </w:rPr>
      </w:pPr>
      <w:r>
        <w:rPr>
          <w:rFonts w:ascii="Times New Roman" w:hAnsi="Times New Roman" w:cs="Times New Roman"/>
          <w:sz w:val="40"/>
          <w:szCs w:val="40"/>
        </w:rPr>
        <w:t>Programme: BA Business Management</w:t>
      </w:r>
    </w:p>
    <w:p w14:paraId="4442692F" w14:textId="3090158B" w:rsidR="00920631" w:rsidRDefault="00920631" w:rsidP="00920631">
      <w:pPr>
        <w:rPr>
          <w:rFonts w:ascii="Times New Roman" w:hAnsi="Times New Roman" w:cs="Times New Roman"/>
          <w:sz w:val="40"/>
          <w:szCs w:val="40"/>
        </w:rPr>
      </w:pPr>
      <w:r>
        <w:rPr>
          <w:rFonts w:ascii="Times New Roman" w:hAnsi="Times New Roman" w:cs="Times New Roman"/>
          <w:sz w:val="40"/>
          <w:szCs w:val="40"/>
        </w:rPr>
        <w:t xml:space="preserve">Marketing Fundamentals </w:t>
      </w:r>
    </w:p>
    <w:p w14:paraId="42CA1035" w14:textId="20869688" w:rsidR="00920631" w:rsidRPr="00C022CB" w:rsidRDefault="00920631" w:rsidP="00920631">
      <w:pPr>
        <w:rPr>
          <w:rFonts w:ascii="Times New Roman" w:hAnsi="Times New Roman" w:cs="Times New Roman"/>
          <w:sz w:val="40"/>
          <w:szCs w:val="40"/>
        </w:rPr>
      </w:pPr>
      <w:r w:rsidRPr="00C022CB">
        <w:rPr>
          <w:rFonts w:ascii="Times New Roman" w:hAnsi="Times New Roman" w:cs="Times New Roman"/>
          <w:sz w:val="40"/>
          <w:szCs w:val="40"/>
        </w:rPr>
        <w:t>Module code:  LCBB400</w:t>
      </w:r>
      <w:r>
        <w:rPr>
          <w:rFonts w:ascii="Times New Roman" w:hAnsi="Times New Roman" w:cs="Times New Roman"/>
          <w:sz w:val="40"/>
          <w:szCs w:val="40"/>
        </w:rPr>
        <w:t>4</w:t>
      </w:r>
    </w:p>
    <w:p w14:paraId="5CDC9CD1" w14:textId="77777777" w:rsidR="00920631" w:rsidRDefault="00920631" w:rsidP="00920631">
      <w:pPr>
        <w:rPr>
          <w:rFonts w:ascii="Times New Roman" w:hAnsi="Times New Roman" w:cs="Times New Roman"/>
          <w:sz w:val="40"/>
          <w:szCs w:val="40"/>
        </w:rPr>
      </w:pPr>
      <w:r w:rsidRPr="00A60DB0">
        <w:rPr>
          <w:rFonts w:ascii="Times New Roman" w:hAnsi="Times New Roman" w:cs="Times New Roman"/>
          <w:sz w:val="40"/>
          <w:szCs w:val="40"/>
        </w:rPr>
        <w:t>Lecturer/Tutor:</w:t>
      </w:r>
      <w:r>
        <w:rPr>
          <w:rFonts w:ascii="Times New Roman" w:hAnsi="Times New Roman" w:cs="Times New Roman"/>
          <w:sz w:val="40"/>
          <w:szCs w:val="40"/>
        </w:rPr>
        <w:t xml:space="preserve"> Riaz Bhatti</w:t>
      </w:r>
    </w:p>
    <w:p w14:paraId="1678D66B" w14:textId="77777777" w:rsidR="00920631" w:rsidRPr="00A60DB0" w:rsidRDefault="00920631" w:rsidP="00920631">
      <w:pPr>
        <w:rPr>
          <w:rFonts w:ascii="Times New Roman" w:hAnsi="Times New Roman" w:cs="Times New Roman"/>
          <w:sz w:val="40"/>
          <w:szCs w:val="40"/>
        </w:rPr>
      </w:pPr>
      <w:r w:rsidRPr="00A60DB0">
        <w:rPr>
          <w:rFonts w:ascii="Times New Roman" w:hAnsi="Times New Roman" w:cs="Times New Roman"/>
          <w:sz w:val="40"/>
          <w:szCs w:val="40"/>
        </w:rPr>
        <w:t>Student: Teodor</w:t>
      </w:r>
      <w:r>
        <w:rPr>
          <w:rFonts w:ascii="Times New Roman" w:hAnsi="Times New Roman" w:cs="Times New Roman"/>
          <w:sz w:val="40"/>
          <w:szCs w:val="40"/>
        </w:rPr>
        <w:t xml:space="preserve"> Angelov</w:t>
      </w:r>
    </w:p>
    <w:p w14:paraId="34C68E34" w14:textId="77777777" w:rsidR="00920631" w:rsidRPr="00A60DB0" w:rsidRDefault="00920631" w:rsidP="00920631">
      <w:pPr>
        <w:rPr>
          <w:rFonts w:ascii="Times New Roman" w:hAnsi="Times New Roman" w:cs="Times New Roman"/>
          <w:sz w:val="40"/>
          <w:szCs w:val="40"/>
        </w:rPr>
      </w:pPr>
      <w:r w:rsidRPr="00A60DB0">
        <w:rPr>
          <w:rFonts w:ascii="Times New Roman" w:hAnsi="Times New Roman" w:cs="Times New Roman"/>
          <w:sz w:val="40"/>
          <w:szCs w:val="40"/>
        </w:rPr>
        <w:t>Student ID:</w:t>
      </w:r>
      <w:r>
        <w:rPr>
          <w:rFonts w:ascii="Times New Roman" w:hAnsi="Times New Roman" w:cs="Times New Roman"/>
          <w:sz w:val="40"/>
          <w:szCs w:val="40"/>
        </w:rPr>
        <w:t xml:space="preserve"> 1917363</w:t>
      </w:r>
    </w:p>
    <w:p w14:paraId="7A48EEC6" w14:textId="664997C0" w:rsidR="00920631" w:rsidRPr="00C022CB" w:rsidRDefault="00920631" w:rsidP="00920631">
      <w:pPr>
        <w:jc w:val="both"/>
        <w:rPr>
          <w:rFonts w:ascii="Times New Roman" w:hAnsi="Times New Roman" w:cs="Times New Roman"/>
          <w:b/>
          <w:sz w:val="40"/>
          <w:szCs w:val="40"/>
        </w:rPr>
      </w:pPr>
    </w:p>
    <w:p w14:paraId="5AFD2D12" w14:textId="77777777" w:rsidR="00920631" w:rsidRDefault="00920631" w:rsidP="00920631">
      <w:pPr>
        <w:pStyle w:val="Default"/>
        <w:rPr>
          <w:b/>
          <w:bCs/>
          <w:color w:val="FF0000"/>
          <w:sz w:val="23"/>
          <w:szCs w:val="23"/>
        </w:rPr>
      </w:pPr>
    </w:p>
    <w:p w14:paraId="699B9DC2" w14:textId="77777777" w:rsidR="00920631" w:rsidRDefault="00920631" w:rsidP="00920631">
      <w:pPr>
        <w:pStyle w:val="Default"/>
        <w:rPr>
          <w:b/>
          <w:bCs/>
          <w:color w:val="FF0000"/>
          <w:sz w:val="23"/>
          <w:szCs w:val="23"/>
        </w:rPr>
      </w:pPr>
    </w:p>
    <w:p w14:paraId="11FFFE89" w14:textId="705CA683" w:rsidR="00920631" w:rsidRDefault="00920631" w:rsidP="00920631">
      <w:pPr>
        <w:rPr>
          <w:rFonts w:ascii="Times New Roman" w:hAnsi="Times New Roman" w:cs="Times New Roman"/>
          <w:sz w:val="40"/>
          <w:szCs w:val="40"/>
        </w:rPr>
      </w:pPr>
      <w:r w:rsidRPr="00A60DB0">
        <w:rPr>
          <w:rFonts w:ascii="Times New Roman" w:hAnsi="Times New Roman" w:cs="Times New Roman"/>
          <w:sz w:val="40"/>
          <w:szCs w:val="40"/>
        </w:rPr>
        <w:t>Date:</w:t>
      </w:r>
      <w:r>
        <w:rPr>
          <w:rFonts w:ascii="Times New Roman" w:hAnsi="Times New Roman" w:cs="Times New Roman"/>
          <w:sz w:val="40"/>
          <w:szCs w:val="40"/>
        </w:rPr>
        <w:t xml:space="preserve"> </w:t>
      </w:r>
      <w:r>
        <w:rPr>
          <w:rFonts w:ascii="Times New Roman" w:hAnsi="Times New Roman" w:cs="Times New Roman"/>
          <w:sz w:val="40"/>
          <w:szCs w:val="40"/>
        </w:rPr>
        <w:t>04</w:t>
      </w:r>
      <w:r>
        <w:rPr>
          <w:rFonts w:ascii="Times New Roman" w:hAnsi="Times New Roman" w:cs="Times New Roman"/>
          <w:sz w:val="40"/>
          <w:szCs w:val="40"/>
        </w:rPr>
        <w:t>/</w:t>
      </w:r>
      <w:r>
        <w:rPr>
          <w:rFonts w:ascii="Times New Roman" w:hAnsi="Times New Roman" w:cs="Times New Roman"/>
          <w:sz w:val="40"/>
          <w:szCs w:val="40"/>
        </w:rPr>
        <w:t>01</w:t>
      </w:r>
      <w:r>
        <w:rPr>
          <w:rFonts w:ascii="Times New Roman" w:hAnsi="Times New Roman" w:cs="Times New Roman"/>
          <w:sz w:val="40"/>
          <w:szCs w:val="40"/>
        </w:rPr>
        <w:t>/202</w:t>
      </w:r>
      <w:r>
        <w:rPr>
          <w:rFonts w:ascii="Times New Roman" w:hAnsi="Times New Roman" w:cs="Times New Roman"/>
          <w:sz w:val="40"/>
          <w:szCs w:val="40"/>
        </w:rPr>
        <w:t>1</w:t>
      </w:r>
    </w:p>
    <w:p w14:paraId="284A04A2" w14:textId="304F915E" w:rsidR="00B37166" w:rsidRDefault="00B37166"/>
    <w:p w14:paraId="77889D36" w14:textId="4F040732" w:rsidR="00920631" w:rsidRDefault="00920631"/>
    <w:p w14:paraId="6894D643" w14:textId="30ECC506" w:rsidR="00920631" w:rsidRDefault="00920631"/>
    <w:p w14:paraId="064F3440" w14:textId="27943027" w:rsidR="00920631" w:rsidRDefault="00920631"/>
    <w:p w14:paraId="7B0804C8" w14:textId="7DAC6AD5" w:rsidR="00920631" w:rsidRDefault="00920631"/>
    <w:p w14:paraId="5A8B6916" w14:textId="314B46A3" w:rsidR="00920631" w:rsidRDefault="00920631"/>
    <w:p w14:paraId="2FE1A64B" w14:textId="7EB5653B" w:rsidR="00920631" w:rsidRDefault="00920631"/>
    <w:p w14:paraId="0FF98E69" w14:textId="73D8FCED" w:rsidR="00920631" w:rsidRDefault="00920631"/>
    <w:p w14:paraId="666C056F" w14:textId="59195E8C" w:rsidR="00920631" w:rsidRDefault="00920631"/>
    <w:p w14:paraId="3D4CF7ED" w14:textId="4CD01B7C" w:rsidR="00920631" w:rsidRDefault="00920631"/>
    <w:p w14:paraId="4D082E03" w14:textId="4DD9FCEF" w:rsidR="00920631" w:rsidRDefault="00920631"/>
    <w:p w14:paraId="0C34C522" w14:textId="77777777" w:rsidR="00920631" w:rsidRDefault="00920631" w:rsidP="00920631">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Times New Roman" w:eastAsia="Times New Roman" w:hAnsi="Times New Roman" w:cs="Times New Roman"/>
          <w:b/>
          <w:sz w:val="72"/>
          <w:szCs w:val="72"/>
        </w:rPr>
      </w:pPr>
      <w:r>
        <w:rPr>
          <w:rFonts w:ascii="Times New Roman" w:hAnsi="Times New Roman" w:cs="Times New Roman"/>
          <w:color w:val="333333"/>
          <w:sz w:val="72"/>
          <w:szCs w:val="72"/>
          <w:shd w:val="clear" w:color="auto" w:fill="FFFFFF"/>
        </w:rPr>
        <w:lastRenderedPageBreak/>
        <w:t>MARKETING FUNDAMENTALS</w:t>
      </w:r>
      <w:r>
        <w:rPr>
          <w:rFonts w:ascii="Times New Roman" w:eastAsia="Times New Roman" w:hAnsi="Times New Roman" w:cs="Times New Roman"/>
          <w:b/>
          <w:sz w:val="72"/>
          <w:szCs w:val="72"/>
        </w:rPr>
        <w:t xml:space="preserve"> </w:t>
      </w:r>
    </w:p>
    <w:p w14:paraId="5F7B4DD7" w14:textId="77777777" w:rsidR="00920631" w:rsidRDefault="00920631" w:rsidP="00920631">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center"/>
        <w:rPr>
          <w:rFonts w:ascii="Times New Roman" w:eastAsia="Times New Roman" w:hAnsi="Times New Roman" w:cs="Times New Roman"/>
          <w:b/>
          <w:sz w:val="72"/>
          <w:szCs w:val="72"/>
        </w:rPr>
      </w:pPr>
      <w:r>
        <w:rPr>
          <w:rFonts w:ascii="Times New Roman" w:eastAsia="Times New Roman" w:hAnsi="Times New Roman" w:cs="Times New Roman"/>
          <w:b/>
          <w:sz w:val="72"/>
          <w:szCs w:val="72"/>
        </w:rPr>
        <w:t>APPLE Inc</w:t>
      </w:r>
    </w:p>
    <w:p w14:paraId="18661C8E" w14:textId="77777777" w:rsidR="00920631" w:rsidRDefault="00920631" w:rsidP="00920631">
      <w:pPr>
        <w:rPr>
          <w:rFonts w:ascii="Times New Roman" w:hAnsi="Times New Roman" w:cs="Times New Roman"/>
          <w:sz w:val="24"/>
          <w:szCs w:val="24"/>
        </w:rPr>
      </w:pPr>
    </w:p>
    <w:p w14:paraId="20623932" w14:textId="77777777" w:rsidR="00920631" w:rsidRDefault="00920631" w:rsidP="00920631">
      <w:pPr>
        <w:rPr>
          <w:rFonts w:ascii="Times New Roman" w:hAnsi="Times New Roman" w:cs="Times New Roman"/>
          <w:sz w:val="24"/>
          <w:szCs w:val="24"/>
        </w:rPr>
      </w:pPr>
      <w:r>
        <w:rPr>
          <w:rFonts w:ascii="Times New Roman" w:hAnsi="Times New Roman" w:cs="Times New Roman"/>
          <w:sz w:val="24"/>
          <w:szCs w:val="24"/>
        </w:rPr>
        <w:br w:type="page"/>
      </w:r>
    </w:p>
    <w:tbl>
      <w:tblPr>
        <w:tblStyle w:val="TableGrid"/>
        <w:tblW w:w="10185"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970"/>
        <w:gridCol w:w="677"/>
        <w:gridCol w:w="4538"/>
      </w:tblGrid>
      <w:tr w:rsidR="00920631" w14:paraId="36F0500F" w14:textId="77777777" w:rsidTr="00920631">
        <w:trPr>
          <w:trHeight w:val="198"/>
        </w:trPr>
        <w:tc>
          <w:tcPr>
            <w:tcW w:w="10181" w:type="dxa"/>
            <w:gridSpan w:val="3"/>
            <w:tcBorders>
              <w:top w:val="single" w:sz="4" w:space="0" w:color="auto"/>
              <w:left w:val="single" w:sz="4" w:space="0" w:color="auto"/>
              <w:bottom w:val="single" w:sz="4" w:space="0" w:color="auto"/>
              <w:right w:val="single" w:sz="4" w:space="0" w:color="auto"/>
            </w:tcBorders>
            <w:hideMark/>
          </w:tcPr>
          <w:p w14:paraId="7339032F" w14:textId="77777777" w:rsidR="00920631" w:rsidRPr="00C77325" w:rsidRDefault="00920631">
            <w:pPr>
              <w:pStyle w:val="Heading1"/>
              <w:spacing w:line="240" w:lineRule="auto"/>
              <w:rPr>
                <w:rFonts w:ascii="Times New Roman" w:hAnsi="Times New Roman" w:cs="Times New Roman"/>
                <w:color w:val="000000" w:themeColor="text1"/>
                <w:sz w:val="24"/>
                <w:szCs w:val="24"/>
              </w:rPr>
            </w:pPr>
            <w:r w:rsidRPr="00C77325">
              <w:rPr>
                <w:rFonts w:ascii="Times New Roman" w:hAnsi="Times New Roman" w:cs="Times New Roman"/>
                <w:b w:val="0"/>
                <w:bCs w:val="0"/>
                <w:sz w:val="24"/>
                <w:szCs w:val="24"/>
              </w:rPr>
              <w:lastRenderedPageBreak/>
              <w:br w:type="page"/>
            </w:r>
            <w:r w:rsidRPr="00C77325">
              <w:rPr>
                <w:rFonts w:ascii="Times New Roman" w:hAnsi="Times New Roman" w:cs="Times New Roman"/>
                <w:color w:val="000000" w:themeColor="text1"/>
                <w:sz w:val="24"/>
                <w:szCs w:val="24"/>
              </w:rPr>
              <w:t>INTRODUCTION</w:t>
            </w:r>
          </w:p>
          <w:p w14:paraId="6D3C21F9" w14:textId="3A16C2D2" w:rsidR="00920631" w:rsidRPr="00C77325" w:rsidRDefault="00920631">
            <w:pPr>
              <w:spacing w:line="360" w:lineRule="auto"/>
              <w:jc w:val="both"/>
              <w:rPr>
                <w:rFonts w:ascii="Times New Roman" w:hAnsi="Times New Roman" w:cs="Times New Roman"/>
                <w:sz w:val="24"/>
                <w:szCs w:val="24"/>
              </w:rPr>
            </w:pPr>
            <w:r w:rsidRPr="00C77325">
              <w:rPr>
                <w:rFonts w:ascii="Times New Roman" w:hAnsi="Times New Roman" w:cs="Times New Roman"/>
                <w:sz w:val="24"/>
                <w:szCs w:val="24"/>
              </w:rPr>
              <w:tab/>
              <w:t xml:space="preserve">Fundamental of marketing encompasses different tactics and strategies through which business </w:t>
            </w:r>
            <w:proofErr w:type="spellStart"/>
            <w:r w:rsidRPr="00C77325">
              <w:rPr>
                <w:rFonts w:ascii="Times New Roman" w:hAnsi="Times New Roman" w:cs="Times New Roman"/>
                <w:sz w:val="24"/>
                <w:szCs w:val="24"/>
              </w:rPr>
              <w:t>organi</w:t>
            </w:r>
            <w:r w:rsidR="000F6AA5" w:rsidRPr="00C77325">
              <w:rPr>
                <w:rFonts w:ascii="Times New Roman" w:hAnsi="Times New Roman" w:cs="Times New Roman"/>
                <w:sz w:val="24"/>
                <w:szCs w:val="24"/>
              </w:rPr>
              <w:t>s</w:t>
            </w:r>
            <w:r w:rsidRPr="00C77325">
              <w:rPr>
                <w:rFonts w:ascii="Times New Roman" w:hAnsi="Times New Roman" w:cs="Times New Roman"/>
                <w:sz w:val="24"/>
                <w:szCs w:val="24"/>
              </w:rPr>
              <w:t>ation</w:t>
            </w:r>
            <w:r w:rsidR="000F6AA5" w:rsidRPr="00C77325">
              <w:rPr>
                <w:rFonts w:ascii="Times New Roman" w:hAnsi="Times New Roman" w:cs="Times New Roman"/>
                <w:sz w:val="24"/>
                <w:szCs w:val="24"/>
              </w:rPr>
              <w:t>s</w:t>
            </w:r>
            <w:proofErr w:type="spellEnd"/>
            <w:r w:rsidRPr="00C77325">
              <w:rPr>
                <w:rFonts w:ascii="Times New Roman" w:hAnsi="Times New Roman" w:cs="Times New Roman"/>
                <w:sz w:val="24"/>
                <w:szCs w:val="24"/>
              </w:rPr>
              <w:t xml:space="preserve"> can promote their services and products to customers. Marketing mainly revolves around four different aspects that include product, price, place</w:t>
            </w:r>
            <w:r w:rsidR="000F6AA5" w:rsidRPr="00C77325">
              <w:rPr>
                <w:rFonts w:ascii="Times New Roman" w:hAnsi="Times New Roman" w:cs="Times New Roman"/>
                <w:sz w:val="24"/>
                <w:szCs w:val="24"/>
              </w:rPr>
              <w:t>,</w:t>
            </w:r>
            <w:r w:rsidRPr="00C77325">
              <w:rPr>
                <w:rFonts w:ascii="Times New Roman" w:hAnsi="Times New Roman" w:cs="Times New Roman"/>
                <w:sz w:val="24"/>
                <w:szCs w:val="24"/>
              </w:rPr>
              <w:t xml:space="preserve"> and promotion. By </w:t>
            </w:r>
            <w:proofErr w:type="spellStart"/>
            <w:r w:rsidRPr="00C77325">
              <w:rPr>
                <w:rFonts w:ascii="Times New Roman" w:hAnsi="Times New Roman" w:cs="Times New Roman"/>
                <w:sz w:val="24"/>
                <w:szCs w:val="24"/>
              </w:rPr>
              <w:t>emphasi</w:t>
            </w:r>
            <w:r w:rsidR="000F6AA5" w:rsidRPr="00C77325">
              <w:rPr>
                <w:rFonts w:ascii="Times New Roman" w:hAnsi="Times New Roman" w:cs="Times New Roman"/>
                <w:sz w:val="24"/>
                <w:szCs w:val="24"/>
              </w:rPr>
              <w:t>s</w:t>
            </w:r>
            <w:r w:rsidRPr="00C77325">
              <w:rPr>
                <w:rFonts w:ascii="Times New Roman" w:hAnsi="Times New Roman" w:cs="Times New Roman"/>
                <w:sz w:val="24"/>
                <w:szCs w:val="24"/>
              </w:rPr>
              <w:t>ing</w:t>
            </w:r>
            <w:proofErr w:type="spellEnd"/>
            <w:r w:rsidRPr="00C77325">
              <w:rPr>
                <w:rFonts w:ascii="Times New Roman" w:hAnsi="Times New Roman" w:cs="Times New Roman"/>
                <w:sz w:val="24"/>
                <w:szCs w:val="24"/>
              </w:rPr>
              <w:t xml:space="preserve"> upon these elements </w:t>
            </w:r>
            <w:proofErr w:type="spellStart"/>
            <w:r w:rsidRPr="00C77325">
              <w:rPr>
                <w:rFonts w:ascii="Times New Roman" w:hAnsi="Times New Roman" w:cs="Times New Roman"/>
                <w:sz w:val="24"/>
                <w:szCs w:val="24"/>
              </w:rPr>
              <w:t>organi</w:t>
            </w:r>
            <w:r w:rsidR="000F6AA5" w:rsidRPr="00C77325">
              <w:rPr>
                <w:rFonts w:ascii="Times New Roman" w:hAnsi="Times New Roman" w:cs="Times New Roman"/>
                <w:sz w:val="24"/>
                <w:szCs w:val="24"/>
              </w:rPr>
              <w:t>s</w:t>
            </w:r>
            <w:r w:rsidRPr="00C77325">
              <w:rPr>
                <w:rFonts w:ascii="Times New Roman" w:hAnsi="Times New Roman" w:cs="Times New Roman"/>
                <w:sz w:val="24"/>
                <w:szCs w:val="24"/>
              </w:rPr>
              <w:t>ation</w:t>
            </w:r>
            <w:r w:rsidR="000F6AA5" w:rsidRPr="00C77325">
              <w:rPr>
                <w:rFonts w:ascii="Times New Roman" w:hAnsi="Times New Roman" w:cs="Times New Roman"/>
                <w:sz w:val="24"/>
                <w:szCs w:val="24"/>
              </w:rPr>
              <w:t>s</w:t>
            </w:r>
            <w:proofErr w:type="spellEnd"/>
            <w:r w:rsidRPr="00C77325">
              <w:rPr>
                <w:rFonts w:ascii="Times New Roman" w:hAnsi="Times New Roman" w:cs="Times New Roman"/>
                <w:sz w:val="24"/>
                <w:szCs w:val="24"/>
              </w:rPr>
              <w:t xml:space="preserve"> can capture significan</w:t>
            </w:r>
            <w:r w:rsidR="000F6AA5" w:rsidRPr="00C77325">
              <w:rPr>
                <w:rFonts w:ascii="Times New Roman" w:hAnsi="Times New Roman" w:cs="Times New Roman"/>
                <w:sz w:val="24"/>
                <w:szCs w:val="24"/>
              </w:rPr>
              <w:t>t</w:t>
            </w:r>
            <w:r w:rsidRPr="00C77325">
              <w:rPr>
                <w:rFonts w:ascii="Times New Roman" w:hAnsi="Times New Roman" w:cs="Times New Roman"/>
                <w:sz w:val="24"/>
                <w:szCs w:val="24"/>
              </w:rPr>
              <w:t xml:space="preserve"> market area in </w:t>
            </w:r>
            <w:r w:rsidR="000F6AA5" w:rsidRPr="00C77325">
              <w:rPr>
                <w:rFonts w:ascii="Times New Roman" w:hAnsi="Times New Roman" w:cs="Times New Roman"/>
                <w:sz w:val="24"/>
                <w:szCs w:val="24"/>
              </w:rPr>
              <w:t xml:space="preserve">the </w:t>
            </w:r>
            <w:r w:rsidRPr="00C77325">
              <w:rPr>
                <w:rFonts w:ascii="Times New Roman" w:hAnsi="Times New Roman" w:cs="Times New Roman"/>
                <w:sz w:val="24"/>
                <w:szCs w:val="24"/>
              </w:rPr>
              <w:t>respective industrial sector and can assure prominent growth. Apple Inc</w:t>
            </w:r>
            <w:r w:rsidR="000F6AA5" w:rsidRPr="00C77325">
              <w:rPr>
                <w:rFonts w:ascii="Times New Roman" w:hAnsi="Times New Roman" w:cs="Times New Roman"/>
                <w:sz w:val="24"/>
                <w:szCs w:val="24"/>
              </w:rPr>
              <w:t>.</w:t>
            </w:r>
            <w:r w:rsidRPr="00C77325">
              <w:rPr>
                <w:rFonts w:ascii="Times New Roman" w:hAnsi="Times New Roman" w:cs="Times New Roman"/>
                <w:sz w:val="24"/>
                <w:szCs w:val="24"/>
              </w:rPr>
              <w:t xml:space="preserve"> operates its business operations as an American multinational technology with having headquarter</w:t>
            </w:r>
            <w:r w:rsidR="000F6AA5" w:rsidRPr="00C77325">
              <w:rPr>
                <w:rFonts w:ascii="Times New Roman" w:hAnsi="Times New Roman" w:cs="Times New Roman"/>
                <w:sz w:val="24"/>
                <w:szCs w:val="24"/>
              </w:rPr>
              <w:t>s</w:t>
            </w:r>
            <w:r w:rsidRPr="00C77325">
              <w:rPr>
                <w:rFonts w:ascii="Times New Roman" w:hAnsi="Times New Roman" w:cs="Times New Roman"/>
                <w:sz w:val="24"/>
                <w:szCs w:val="24"/>
              </w:rPr>
              <w:t xml:space="preserve"> in California, United States. This company deals in different industries that are digital distribution, financial technology, artificial intelligence, cloud computing, computer software</w:t>
            </w:r>
            <w:r w:rsidR="000F6AA5" w:rsidRPr="00C77325">
              <w:rPr>
                <w:rFonts w:ascii="Times New Roman" w:hAnsi="Times New Roman" w:cs="Times New Roman"/>
                <w:sz w:val="24"/>
                <w:szCs w:val="24"/>
              </w:rPr>
              <w:t>,</w:t>
            </w:r>
            <w:r w:rsidRPr="00C77325">
              <w:rPr>
                <w:rFonts w:ascii="Times New Roman" w:hAnsi="Times New Roman" w:cs="Times New Roman"/>
                <w:sz w:val="24"/>
                <w:szCs w:val="24"/>
              </w:rPr>
              <w:t xml:space="preserve"> hardware</w:t>
            </w:r>
            <w:r w:rsidR="000F6AA5" w:rsidRPr="00C77325">
              <w:rPr>
                <w:rFonts w:ascii="Times New Roman" w:hAnsi="Times New Roman" w:cs="Times New Roman"/>
                <w:sz w:val="24"/>
                <w:szCs w:val="24"/>
              </w:rPr>
              <w:t>,</w:t>
            </w:r>
            <w:r w:rsidRPr="00C77325">
              <w:rPr>
                <w:rFonts w:ascii="Times New Roman" w:hAnsi="Times New Roman" w:cs="Times New Roman"/>
                <w:sz w:val="24"/>
                <w:szCs w:val="24"/>
              </w:rPr>
              <w:t xml:space="preserve"> and consumer electronics.</w:t>
            </w:r>
            <w:r w:rsidR="000F6AA5" w:rsidRPr="00C77325">
              <w:rPr>
                <w:rFonts w:ascii="Times New Roman" w:hAnsi="Times New Roman" w:cs="Times New Roman"/>
                <w:sz w:val="24"/>
                <w:szCs w:val="24"/>
              </w:rPr>
              <w:t xml:space="preserve"> The </w:t>
            </w:r>
            <w:proofErr w:type="spellStart"/>
            <w:r w:rsidR="000F6AA5" w:rsidRPr="00C77325">
              <w:rPr>
                <w:rFonts w:ascii="Times New Roman" w:hAnsi="Times New Roman" w:cs="Times New Roman"/>
                <w:sz w:val="24"/>
                <w:szCs w:val="24"/>
              </w:rPr>
              <w:t>o</w:t>
            </w:r>
            <w:r w:rsidRPr="00C77325">
              <w:rPr>
                <w:rFonts w:ascii="Times New Roman" w:hAnsi="Times New Roman" w:cs="Times New Roman"/>
                <w:sz w:val="24"/>
                <w:szCs w:val="24"/>
              </w:rPr>
              <w:t>rgani</w:t>
            </w:r>
            <w:r w:rsidR="000F6AA5" w:rsidRPr="00C77325">
              <w:rPr>
                <w:rFonts w:ascii="Times New Roman" w:hAnsi="Times New Roman" w:cs="Times New Roman"/>
                <w:sz w:val="24"/>
                <w:szCs w:val="24"/>
              </w:rPr>
              <w:t>s</w:t>
            </w:r>
            <w:r w:rsidRPr="00C77325">
              <w:rPr>
                <w:rFonts w:ascii="Times New Roman" w:hAnsi="Times New Roman" w:cs="Times New Roman"/>
                <w:sz w:val="24"/>
                <w:szCs w:val="24"/>
              </w:rPr>
              <w:t>ation</w:t>
            </w:r>
            <w:proofErr w:type="spellEnd"/>
            <w:r w:rsidRPr="00C77325">
              <w:rPr>
                <w:rFonts w:ascii="Times New Roman" w:hAnsi="Times New Roman" w:cs="Times New Roman"/>
                <w:sz w:val="24"/>
                <w:szCs w:val="24"/>
              </w:rPr>
              <w:t xml:space="preserve"> was founded in the year 1976 by Steve Jobs, Steve Wozniak</w:t>
            </w:r>
            <w:r w:rsidR="000F6AA5" w:rsidRPr="00C77325">
              <w:rPr>
                <w:rFonts w:ascii="Times New Roman" w:hAnsi="Times New Roman" w:cs="Times New Roman"/>
                <w:sz w:val="24"/>
                <w:szCs w:val="24"/>
              </w:rPr>
              <w:t>,</w:t>
            </w:r>
            <w:r w:rsidRPr="00C77325">
              <w:rPr>
                <w:rFonts w:ascii="Times New Roman" w:hAnsi="Times New Roman" w:cs="Times New Roman"/>
                <w:sz w:val="24"/>
                <w:szCs w:val="24"/>
              </w:rPr>
              <w:t xml:space="preserve"> and Ronald Wayne. Thus, with the use of different piece of marketing mix </w:t>
            </w:r>
            <w:r w:rsidR="000F6AA5" w:rsidRPr="00C77325">
              <w:rPr>
                <w:rFonts w:ascii="Times New Roman" w:hAnsi="Times New Roman" w:cs="Times New Roman"/>
                <w:sz w:val="24"/>
                <w:szCs w:val="24"/>
              </w:rPr>
              <w:t xml:space="preserve">the </w:t>
            </w:r>
            <w:r w:rsidRPr="00C77325">
              <w:rPr>
                <w:rFonts w:ascii="Times New Roman" w:hAnsi="Times New Roman" w:cs="Times New Roman"/>
                <w:sz w:val="24"/>
                <w:szCs w:val="24"/>
              </w:rPr>
              <w:t>company can undertake different tactics and strategies to enhance their overall profit margin and can ensure more competitiveness than other rivals in</w:t>
            </w:r>
            <w:r w:rsidR="000F6AA5" w:rsidRPr="00C77325">
              <w:rPr>
                <w:rFonts w:ascii="Times New Roman" w:hAnsi="Times New Roman" w:cs="Times New Roman"/>
                <w:sz w:val="24"/>
                <w:szCs w:val="24"/>
              </w:rPr>
              <w:t xml:space="preserve"> the</w:t>
            </w:r>
            <w:r w:rsidRPr="00C77325">
              <w:rPr>
                <w:rFonts w:ascii="Times New Roman" w:hAnsi="Times New Roman" w:cs="Times New Roman"/>
                <w:sz w:val="24"/>
                <w:szCs w:val="24"/>
              </w:rPr>
              <w:t xml:space="preserve"> industry.</w:t>
            </w:r>
          </w:p>
        </w:tc>
      </w:tr>
      <w:tr w:rsidR="00920631" w14:paraId="3A0E80C5" w14:textId="77777777" w:rsidTr="00920631">
        <w:trPr>
          <w:trHeight w:val="176"/>
        </w:trPr>
        <w:tc>
          <w:tcPr>
            <w:tcW w:w="4968" w:type="dxa"/>
            <w:tcBorders>
              <w:top w:val="single" w:sz="4" w:space="0" w:color="000000" w:themeColor="text1"/>
              <w:left w:val="single" w:sz="4" w:space="0" w:color="000000" w:themeColor="text1"/>
              <w:bottom w:val="single" w:sz="4" w:space="0" w:color="auto"/>
              <w:right w:val="single" w:sz="4" w:space="0" w:color="auto"/>
            </w:tcBorders>
          </w:tcPr>
          <w:p w14:paraId="3C3C1A01" w14:textId="77777777" w:rsidR="00920631" w:rsidRDefault="00920631">
            <w:pPr>
              <w:rPr>
                <w:rFonts w:ascii="Times New Roman" w:hAnsi="Times New Roman" w:cs="Times New Roman"/>
                <w:b/>
                <w:sz w:val="24"/>
                <w:szCs w:val="24"/>
                <w:u w:val="single"/>
              </w:rPr>
            </w:pPr>
            <w:r>
              <w:rPr>
                <w:rFonts w:ascii="Times New Roman" w:hAnsi="Times New Roman" w:cs="Times New Roman"/>
                <w:b/>
                <w:sz w:val="24"/>
                <w:szCs w:val="24"/>
                <w:u w:val="single"/>
              </w:rPr>
              <w:t>Background of the company</w:t>
            </w:r>
          </w:p>
          <w:p w14:paraId="68BE67EF" w14:textId="77777777" w:rsidR="00920631" w:rsidRDefault="00920631">
            <w:pPr>
              <w:rPr>
                <w:rFonts w:ascii="Times New Roman" w:hAnsi="Times New Roman" w:cs="Times New Roman"/>
                <w:sz w:val="24"/>
                <w:szCs w:val="24"/>
              </w:rPr>
            </w:pPr>
          </w:p>
          <w:p w14:paraId="6BA63847" w14:textId="49158500" w:rsidR="00920631" w:rsidRDefault="00920631">
            <w:pPr>
              <w:spacing w:line="360" w:lineRule="auto"/>
              <w:jc w:val="both"/>
              <w:rPr>
                <w:rFonts w:ascii="Times New Roman" w:hAnsi="Times New Roman" w:cs="Times New Roman"/>
                <w:sz w:val="24"/>
                <w:szCs w:val="24"/>
              </w:rPr>
            </w:pPr>
            <w:r>
              <w:rPr>
                <w:rFonts w:ascii="Times New Roman" w:hAnsi="Times New Roman" w:cs="Times New Roman"/>
                <w:sz w:val="24"/>
                <w:szCs w:val="24"/>
              </w:rPr>
              <w:t>Apple was founded in the year 1976 by Steve Wozniak, Ronald Wayne</w:t>
            </w:r>
            <w:r w:rsidR="000F6AA5">
              <w:rPr>
                <w:rFonts w:ascii="Times New Roman" w:hAnsi="Times New Roman" w:cs="Times New Roman"/>
                <w:sz w:val="24"/>
                <w:szCs w:val="24"/>
              </w:rPr>
              <w:t>,</w:t>
            </w:r>
            <w:r>
              <w:rPr>
                <w:rFonts w:ascii="Times New Roman" w:hAnsi="Times New Roman" w:cs="Times New Roman"/>
                <w:sz w:val="24"/>
                <w:szCs w:val="24"/>
              </w:rPr>
              <w:t xml:space="preserve"> and Steve Jobs. This company is currently operating as one of the largest </w:t>
            </w:r>
            <w:proofErr w:type="gramStart"/>
            <w:r>
              <w:rPr>
                <w:rFonts w:ascii="Times New Roman" w:hAnsi="Times New Roman" w:cs="Times New Roman"/>
                <w:sz w:val="24"/>
                <w:szCs w:val="24"/>
              </w:rPr>
              <w:t>multinational</w:t>
            </w:r>
            <w:proofErr w:type="gramEnd"/>
            <w:r w:rsidR="00C77325">
              <w:rPr>
                <w:rFonts w:ascii="Times New Roman" w:hAnsi="Times New Roman" w:cs="Times New Roman"/>
                <w:sz w:val="24"/>
                <w:szCs w:val="24"/>
              </w:rPr>
              <w:t xml:space="preserve"> </w:t>
            </w:r>
            <w:proofErr w:type="spellStart"/>
            <w:r>
              <w:rPr>
                <w:rFonts w:ascii="Times New Roman" w:hAnsi="Times New Roman" w:cs="Times New Roman"/>
                <w:sz w:val="24"/>
                <w:szCs w:val="24"/>
              </w:rPr>
              <w:t>organisation</w:t>
            </w:r>
            <w:r w:rsidR="00C77325">
              <w:rPr>
                <w:rFonts w:ascii="Times New Roman" w:hAnsi="Times New Roman" w:cs="Times New Roman"/>
                <w:sz w:val="24"/>
                <w:szCs w:val="24"/>
              </w:rPr>
              <w:t>s</w:t>
            </w:r>
            <w:proofErr w:type="spellEnd"/>
            <w:r>
              <w:rPr>
                <w:rFonts w:ascii="Times New Roman" w:hAnsi="Times New Roman" w:cs="Times New Roman"/>
                <w:sz w:val="24"/>
                <w:szCs w:val="24"/>
              </w:rPr>
              <w:t xml:space="preserve"> and is headquartered in California, United</w:t>
            </w:r>
            <w:r w:rsidR="00C77325">
              <w:rPr>
                <w:rFonts w:ascii="Times New Roman" w:hAnsi="Times New Roman" w:cs="Times New Roman"/>
                <w:sz w:val="24"/>
                <w:szCs w:val="24"/>
              </w:rPr>
              <w:t xml:space="preserve"> States</w:t>
            </w:r>
            <w:r>
              <w:rPr>
                <w:rFonts w:ascii="Times New Roman" w:hAnsi="Times New Roman" w:cs="Times New Roman"/>
                <w:sz w:val="24"/>
                <w:szCs w:val="24"/>
              </w:rPr>
              <w:t>. This company is engaged in different industrial segment</w:t>
            </w:r>
            <w:r w:rsidR="00C77325">
              <w:rPr>
                <w:rFonts w:ascii="Times New Roman" w:hAnsi="Times New Roman" w:cs="Times New Roman"/>
                <w:sz w:val="24"/>
                <w:szCs w:val="24"/>
              </w:rPr>
              <w:t>s</w:t>
            </w:r>
            <w:r>
              <w:rPr>
                <w:rFonts w:ascii="Times New Roman" w:hAnsi="Times New Roman" w:cs="Times New Roman"/>
                <w:sz w:val="24"/>
                <w:szCs w:val="24"/>
              </w:rPr>
              <w:t xml:space="preserve"> that include artificial intelligence, digital distribution, fabless silicon design, media, computer software, consumer electronics, cloud computing, computer hardware and more. This </w:t>
            </w:r>
            <w:proofErr w:type="spellStart"/>
            <w:r>
              <w:rPr>
                <w:rFonts w:ascii="Times New Roman" w:hAnsi="Times New Roman" w:cs="Times New Roman"/>
                <w:sz w:val="24"/>
                <w:szCs w:val="24"/>
              </w:rPr>
              <w:t>organi</w:t>
            </w:r>
            <w:r w:rsidR="00C77325">
              <w:rPr>
                <w:rFonts w:ascii="Times New Roman" w:hAnsi="Times New Roman" w:cs="Times New Roman"/>
                <w:sz w:val="24"/>
                <w:szCs w:val="24"/>
              </w:rPr>
              <w:t>s</w:t>
            </w:r>
            <w:r>
              <w:rPr>
                <w:rFonts w:ascii="Times New Roman" w:hAnsi="Times New Roman" w:cs="Times New Roman"/>
                <w:sz w:val="24"/>
                <w:szCs w:val="24"/>
              </w:rPr>
              <w:t>ation</w:t>
            </w:r>
            <w:proofErr w:type="spellEnd"/>
            <w:r>
              <w:rPr>
                <w:rFonts w:ascii="Times New Roman" w:hAnsi="Times New Roman" w:cs="Times New Roman"/>
                <w:sz w:val="24"/>
                <w:szCs w:val="24"/>
              </w:rPr>
              <w:t xml:space="preserve"> offer</w:t>
            </w:r>
            <w:r w:rsidR="00C77325">
              <w:rPr>
                <w:rFonts w:ascii="Times New Roman" w:hAnsi="Times New Roman" w:cs="Times New Roman"/>
                <w:sz w:val="24"/>
                <w:szCs w:val="24"/>
              </w:rPr>
              <w:t>s</w:t>
            </w:r>
            <w:r>
              <w:rPr>
                <w:rFonts w:ascii="Times New Roman" w:hAnsi="Times New Roman" w:cs="Times New Roman"/>
                <w:sz w:val="24"/>
                <w:szCs w:val="24"/>
              </w:rPr>
              <w:t xml:space="preserve"> number of products that range from laptop</w:t>
            </w:r>
            <w:r w:rsidR="00C77325">
              <w:rPr>
                <w:rFonts w:ascii="Times New Roman" w:hAnsi="Times New Roman" w:cs="Times New Roman"/>
                <w:sz w:val="24"/>
                <w:szCs w:val="24"/>
              </w:rPr>
              <w:t>s</w:t>
            </w:r>
            <w:r>
              <w:rPr>
                <w:rFonts w:ascii="Times New Roman" w:hAnsi="Times New Roman" w:cs="Times New Roman"/>
                <w:sz w:val="24"/>
                <w:szCs w:val="24"/>
              </w:rPr>
              <w:t>, iPod</w:t>
            </w:r>
            <w:r w:rsidR="00C77325">
              <w:rPr>
                <w:rFonts w:ascii="Times New Roman" w:hAnsi="Times New Roman" w:cs="Times New Roman"/>
                <w:sz w:val="24"/>
                <w:szCs w:val="24"/>
              </w:rPr>
              <w:t>s</w:t>
            </w:r>
            <w:r>
              <w:rPr>
                <w:rFonts w:ascii="Times New Roman" w:hAnsi="Times New Roman" w:cs="Times New Roman"/>
                <w:sz w:val="24"/>
                <w:szCs w:val="24"/>
              </w:rPr>
              <w:t>, Apple watch</w:t>
            </w:r>
            <w:r w:rsidR="00C77325">
              <w:rPr>
                <w:rFonts w:ascii="Times New Roman" w:hAnsi="Times New Roman" w:cs="Times New Roman"/>
                <w:sz w:val="24"/>
                <w:szCs w:val="24"/>
              </w:rPr>
              <w:t>es</w:t>
            </w:r>
            <w:r>
              <w:rPr>
                <w:rFonts w:ascii="Times New Roman" w:hAnsi="Times New Roman" w:cs="Times New Roman"/>
                <w:sz w:val="24"/>
                <w:szCs w:val="24"/>
              </w:rPr>
              <w:t>, computers</w:t>
            </w:r>
            <w:r w:rsidR="00C77325">
              <w:rPr>
                <w:rFonts w:ascii="Times New Roman" w:hAnsi="Times New Roman" w:cs="Times New Roman"/>
                <w:sz w:val="24"/>
                <w:szCs w:val="24"/>
              </w:rPr>
              <w:t>,</w:t>
            </w:r>
            <w:r>
              <w:rPr>
                <w:rFonts w:ascii="Times New Roman" w:hAnsi="Times New Roman" w:cs="Times New Roman"/>
                <w:sz w:val="24"/>
                <w:szCs w:val="24"/>
              </w:rPr>
              <w:t xml:space="preserve"> and more to consumers. </w:t>
            </w:r>
            <w:r w:rsidR="00C77325">
              <w:rPr>
                <w:rFonts w:ascii="Times New Roman" w:hAnsi="Times New Roman" w:cs="Times New Roman"/>
                <w:sz w:val="24"/>
                <w:szCs w:val="24"/>
              </w:rPr>
              <w:t>The m</w:t>
            </w:r>
            <w:r>
              <w:rPr>
                <w:rFonts w:ascii="Times New Roman" w:hAnsi="Times New Roman" w:cs="Times New Roman"/>
                <w:sz w:val="24"/>
                <w:szCs w:val="24"/>
              </w:rPr>
              <w:t xml:space="preserve">ain mission associated with this company is to provide higher experience to customers with their innovative and unique services and products. This </w:t>
            </w:r>
            <w:proofErr w:type="spellStart"/>
            <w:r>
              <w:rPr>
                <w:rFonts w:ascii="Times New Roman" w:hAnsi="Times New Roman" w:cs="Times New Roman"/>
                <w:sz w:val="24"/>
                <w:szCs w:val="24"/>
              </w:rPr>
              <w:t>organi</w:t>
            </w:r>
            <w:r w:rsidR="00C77325">
              <w:rPr>
                <w:rFonts w:ascii="Times New Roman" w:hAnsi="Times New Roman" w:cs="Times New Roman"/>
                <w:sz w:val="24"/>
                <w:szCs w:val="24"/>
              </w:rPr>
              <w:t>s</w:t>
            </w:r>
            <w:r>
              <w:rPr>
                <w:rFonts w:ascii="Times New Roman" w:hAnsi="Times New Roman" w:cs="Times New Roman"/>
                <w:sz w:val="24"/>
                <w:szCs w:val="24"/>
              </w:rPr>
              <w:t>ation</w:t>
            </w:r>
            <w:proofErr w:type="spellEnd"/>
            <w:r>
              <w:rPr>
                <w:rFonts w:ascii="Times New Roman" w:hAnsi="Times New Roman" w:cs="Times New Roman"/>
                <w:sz w:val="24"/>
                <w:szCs w:val="24"/>
              </w:rPr>
              <w:t xml:space="preserve"> keeps on bringing uniqueness in their hardware and software as to enhance satisfaction level of customer</w:t>
            </w:r>
            <w:r w:rsidR="00C77325">
              <w:rPr>
                <w:rFonts w:ascii="Times New Roman" w:hAnsi="Times New Roman" w:cs="Times New Roman"/>
                <w:sz w:val="24"/>
                <w:szCs w:val="24"/>
              </w:rPr>
              <w:t>s</w:t>
            </w:r>
            <w:r>
              <w:rPr>
                <w:rFonts w:ascii="Times New Roman" w:hAnsi="Times New Roman" w:cs="Times New Roman"/>
                <w:sz w:val="24"/>
                <w:szCs w:val="24"/>
              </w:rPr>
              <w:t xml:space="preserve"> by providing them</w:t>
            </w:r>
            <w:r w:rsidR="00C77325">
              <w:rPr>
                <w:rFonts w:ascii="Times New Roman" w:hAnsi="Times New Roman" w:cs="Times New Roman"/>
                <w:sz w:val="24"/>
                <w:szCs w:val="24"/>
              </w:rPr>
              <w:t xml:space="preserve"> with</w:t>
            </w:r>
            <w:r>
              <w:rPr>
                <w:rFonts w:ascii="Times New Roman" w:hAnsi="Times New Roman" w:cs="Times New Roman"/>
                <w:sz w:val="24"/>
                <w:szCs w:val="24"/>
              </w:rPr>
              <w:t xml:space="preserve"> something </w:t>
            </w:r>
            <w:r>
              <w:rPr>
                <w:rFonts w:ascii="Times New Roman" w:hAnsi="Times New Roman" w:cs="Times New Roman"/>
                <w:sz w:val="24"/>
                <w:szCs w:val="24"/>
              </w:rPr>
              <w:lastRenderedPageBreak/>
              <w:t xml:space="preserve">unique. To complete the blog for communicating this includes the </w:t>
            </w:r>
            <w:proofErr w:type="gramStart"/>
            <w:r>
              <w:rPr>
                <w:rFonts w:ascii="Times New Roman" w:hAnsi="Times New Roman" w:cs="Times New Roman"/>
                <w:sz w:val="24"/>
                <w:szCs w:val="24"/>
              </w:rPr>
              <w:t>particular product</w:t>
            </w:r>
            <w:proofErr w:type="gramEnd"/>
            <w:r>
              <w:rPr>
                <w:rFonts w:ascii="Times New Roman" w:hAnsi="Times New Roman" w:cs="Times New Roman"/>
                <w:sz w:val="24"/>
                <w:szCs w:val="24"/>
              </w:rPr>
              <w:t xml:space="preserve"> of Apple which is Apple watches. This is one of the most important and prominent product </w:t>
            </w:r>
            <w:proofErr w:type="gramStart"/>
            <w:r w:rsidR="00C77325">
              <w:rPr>
                <w:rFonts w:ascii="Times New Roman" w:hAnsi="Times New Roman" w:cs="Times New Roman"/>
                <w:sz w:val="24"/>
                <w:szCs w:val="24"/>
              </w:rPr>
              <w:t>line</w:t>
            </w:r>
            <w:proofErr w:type="gramEnd"/>
            <w:r>
              <w:rPr>
                <w:rFonts w:ascii="Times New Roman" w:hAnsi="Times New Roman" w:cs="Times New Roman"/>
                <w:sz w:val="24"/>
                <w:szCs w:val="24"/>
              </w:rPr>
              <w:t xml:space="preserve"> of Apple in smart watches segment; through which</w:t>
            </w:r>
            <w:r w:rsidR="005C7879">
              <w:rPr>
                <w:rFonts w:ascii="Times New Roman" w:hAnsi="Times New Roman" w:cs="Times New Roman"/>
                <w:sz w:val="24"/>
                <w:szCs w:val="24"/>
              </w:rPr>
              <w:t xml:space="preserve"> the</w:t>
            </w:r>
            <w:r>
              <w:rPr>
                <w:rFonts w:ascii="Times New Roman" w:hAnsi="Times New Roman" w:cs="Times New Roman"/>
                <w:sz w:val="24"/>
                <w:szCs w:val="24"/>
              </w:rPr>
              <w:t xml:space="preserve"> company satisf</w:t>
            </w:r>
            <w:r w:rsidR="005C7879">
              <w:rPr>
                <w:rFonts w:ascii="Times New Roman" w:hAnsi="Times New Roman" w:cs="Times New Roman"/>
                <w:sz w:val="24"/>
                <w:szCs w:val="24"/>
              </w:rPr>
              <w:t>ies</w:t>
            </w:r>
            <w:r>
              <w:rPr>
                <w:rFonts w:ascii="Times New Roman" w:hAnsi="Times New Roman" w:cs="Times New Roman"/>
                <w:sz w:val="24"/>
                <w:szCs w:val="24"/>
              </w:rPr>
              <w:t xml:space="preserve"> customers with various watches which </w:t>
            </w:r>
            <w:r w:rsidR="005C7879">
              <w:rPr>
                <w:rFonts w:ascii="Times New Roman" w:hAnsi="Times New Roman" w:cs="Times New Roman"/>
                <w:sz w:val="24"/>
                <w:szCs w:val="24"/>
              </w:rPr>
              <w:t>are</w:t>
            </w:r>
            <w:r>
              <w:rPr>
                <w:rFonts w:ascii="Times New Roman" w:hAnsi="Times New Roman" w:cs="Times New Roman"/>
                <w:sz w:val="24"/>
                <w:szCs w:val="24"/>
              </w:rPr>
              <w:t xml:space="preserve"> integrated with iOS and other available Apple services and products. This company is currently performing business operations with more than 137000 employees through which they satisfy needs and demands of customers around the </w:t>
            </w:r>
            <w:r w:rsidR="005C7879">
              <w:rPr>
                <w:rFonts w:ascii="Times New Roman" w:hAnsi="Times New Roman" w:cs="Times New Roman"/>
                <w:sz w:val="24"/>
                <w:szCs w:val="24"/>
              </w:rPr>
              <w:t>world</w:t>
            </w:r>
            <w:r>
              <w:rPr>
                <w:rFonts w:ascii="Times New Roman" w:hAnsi="Times New Roman" w:cs="Times New Roman"/>
                <w:sz w:val="24"/>
                <w:szCs w:val="24"/>
              </w:rPr>
              <w:t xml:space="preserve"> in an effective manner.</w:t>
            </w:r>
            <w:r>
              <w:rPr>
                <w:rFonts w:ascii="Times New Roman" w:hAnsi="Times New Roman" w:cs="Times New Roman"/>
                <w:sz w:val="24"/>
                <w:szCs w:val="24"/>
                <w:lang w:val="en-IN"/>
              </w:rPr>
              <w:t xml:space="preserve"> </w:t>
            </w:r>
            <w:r w:rsidR="005C7879">
              <w:rPr>
                <w:rFonts w:ascii="Times New Roman" w:hAnsi="Times New Roman" w:cs="Times New Roman"/>
                <w:sz w:val="24"/>
                <w:szCs w:val="24"/>
                <w:lang w:val="en-IN"/>
              </w:rPr>
              <w:t xml:space="preserve">The </w:t>
            </w:r>
            <w:r w:rsidR="005C7879">
              <w:rPr>
                <w:rFonts w:ascii="Times New Roman" w:hAnsi="Times New Roman" w:cs="Times New Roman"/>
                <w:sz w:val="24"/>
                <w:szCs w:val="24"/>
              </w:rPr>
              <w:t>m</w:t>
            </w:r>
            <w:r>
              <w:rPr>
                <w:rFonts w:ascii="Times New Roman" w:hAnsi="Times New Roman" w:cs="Times New Roman"/>
                <w:sz w:val="24"/>
                <w:szCs w:val="24"/>
              </w:rPr>
              <w:t xml:space="preserve">ain </w:t>
            </w:r>
            <w:r w:rsidR="005C7879">
              <w:rPr>
                <w:rFonts w:ascii="Times New Roman" w:hAnsi="Times New Roman" w:cs="Times New Roman"/>
                <w:sz w:val="24"/>
                <w:szCs w:val="24"/>
              </w:rPr>
              <w:t>goal of</w:t>
            </w:r>
            <w:r>
              <w:rPr>
                <w:rFonts w:ascii="Times New Roman" w:hAnsi="Times New Roman" w:cs="Times New Roman"/>
                <w:sz w:val="24"/>
                <w:szCs w:val="24"/>
              </w:rPr>
              <w:t xml:space="preserve"> Apple is to bring the best personal computing product and support to engineer</w:t>
            </w:r>
            <w:r w:rsidR="005C7879">
              <w:rPr>
                <w:rFonts w:ascii="Times New Roman" w:hAnsi="Times New Roman" w:cs="Times New Roman"/>
                <w:sz w:val="24"/>
                <w:szCs w:val="24"/>
              </w:rPr>
              <w:t>s</w:t>
            </w:r>
            <w:r>
              <w:rPr>
                <w:rFonts w:ascii="Times New Roman" w:hAnsi="Times New Roman" w:cs="Times New Roman"/>
                <w:sz w:val="24"/>
                <w:szCs w:val="24"/>
              </w:rPr>
              <w:t xml:space="preserve">, students, </w:t>
            </w:r>
            <w:r w:rsidR="005C7879">
              <w:rPr>
                <w:rFonts w:ascii="Times New Roman" w:hAnsi="Times New Roman" w:cs="Times New Roman"/>
                <w:sz w:val="24"/>
                <w:szCs w:val="24"/>
              </w:rPr>
              <w:t>businesspersons</w:t>
            </w:r>
            <w:r>
              <w:rPr>
                <w:rFonts w:ascii="Times New Roman" w:hAnsi="Times New Roman" w:cs="Times New Roman"/>
                <w:sz w:val="24"/>
                <w:szCs w:val="24"/>
              </w:rPr>
              <w:t>, educators, designers</w:t>
            </w:r>
            <w:r w:rsidR="005C7879">
              <w:rPr>
                <w:rFonts w:ascii="Times New Roman" w:hAnsi="Times New Roman" w:cs="Times New Roman"/>
                <w:sz w:val="24"/>
                <w:szCs w:val="24"/>
              </w:rPr>
              <w:t>,</w:t>
            </w:r>
            <w:r>
              <w:rPr>
                <w:rFonts w:ascii="Times New Roman" w:hAnsi="Times New Roman" w:cs="Times New Roman"/>
                <w:sz w:val="24"/>
                <w:szCs w:val="24"/>
              </w:rPr>
              <w:t xml:space="preserve"> and consumers in more than 140 countries around the globe. This </w:t>
            </w:r>
            <w:proofErr w:type="spellStart"/>
            <w:r>
              <w:rPr>
                <w:rFonts w:ascii="Times New Roman" w:hAnsi="Times New Roman" w:cs="Times New Roman"/>
                <w:sz w:val="24"/>
                <w:szCs w:val="24"/>
              </w:rPr>
              <w:t>organi</w:t>
            </w:r>
            <w:r w:rsidR="005C7879">
              <w:rPr>
                <w:rFonts w:ascii="Times New Roman" w:hAnsi="Times New Roman" w:cs="Times New Roman"/>
                <w:sz w:val="24"/>
                <w:szCs w:val="24"/>
              </w:rPr>
              <w:t>s</w:t>
            </w:r>
            <w:r>
              <w:rPr>
                <w:rFonts w:ascii="Times New Roman" w:hAnsi="Times New Roman" w:cs="Times New Roman"/>
                <w:sz w:val="24"/>
                <w:szCs w:val="24"/>
              </w:rPr>
              <w:t>ation</w:t>
            </w:r>
            <w:proofErr w:type="spellEnd"/>
            <w:r>
              <w:rPr>
                <w:rFonts w:ascii="Times New Roman" w:hAnsi="Times New Roman" w:cs="Times New Roman"/>
                <w:sz w:val="24"/>
                <w:szCs w:val="24"/>
              </w:rPr>
              <w:t xml:space="preserve"> constantly engaged in the process of innovating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improve the life of individuals.</w:t>
            </w:r>
          </w:p>
          <w:p w14:paraId="62C9F0AE" w14:textId="77777777" w:rsidR="00920631" w:rsidRDefault="00920631">
            <w:pPr>
              <w:rPr>
                <w:rFonts w:ascii="Times New Roman" w:hAnsi="Times New Roman" w:cs="Times New Roman"/>
                <w:color w:val="FF0000"/>
                <w:sz w:val="24"/>
                <w:szCs w:val="24"/>
              </w:rPr>
            </w:pPr>
          </w:p>
        </w:tc>
        <w:tc>
          <w:tcPr>
            <w:tcW w:w="5213" w:type="dxa"/>
            <w:gridSpan w:val="2"/>
            <w:tcBorders>
              <w:top w:val="single" w:sz="4" w:space="0" w:color="auto"/>
              <w:left w:val="single" w:sz="4" w:space="0" w:color="auto"/>
              <w:bottom w:val="single" w:sz="4" w:space="0" w:color="auto"/>
              <w:right w:val="single" w:sz="4" w:space="0" w:color="000000" w:themeColor="text1"/>
            </w:tcBorders>
          </w:tcPr>
          <w:p w14:paraId="78232AD5" w14:textId="4424BDFD" w:rsidR="00920631" w:rsidRPr="00C77325" w:rsidRDefault="00920631">
            <w:pPr>
              <w:pStyle w:val="Heading1"/>
              <w:spacing w:line="240" w:lineRule="auto"/>
              <w:rPr>
                <w:rFonts w:ascii="Times New Roman" w:hAnsi="Times New Roman" w:cs="Times New Roman"/>
                <w:color w:val="000000" w:themeColor="text1"/>
                <w:sz w:val="24"/>
                <w:szCs w:val="24"/>
              </w:rPr>
            </w:pPr>
            <w:r w:rsidRPr="00C77325">
              <w:rPr>
                <w:rFonts w:ascii="Times New Roman" w:hAnsi="Times New Roman" w:cs="Times New Roman"/>
                <w:noProof/>
                <w:color w:val="000000" w:themeColor="text1"/>
                <w:sz w:val="24"/>
                <w:szCs w:val="24"/>
              </w:rPr>
              <w:lastRenderedPageBreak/>
              <w:drawing>
                <wp:inline distT="0" distB="0" distL="0" distR="0" wp14:anchorId="0C51094F" wp14:editId="0BAB428C">
                  <wp:extent cx="2371725" cy="34575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71725" cy="3457575"/>
                          </a:xfrm>
                          <a:prstGeom prst="rect">
                            <a:avLst/>
                          </a:prstGeom>
                          <a:noFill/>
                          <a:ln>
                            <a:noFill/>
                          </a:ln>
                        </pic:spPr>
                      </pic:pic>
                    </a:graphicData>
                  </a:graphic>
                </wp:inline>
              </w:drawing>
            </w:r>
          </w:p>
          <w:p w14:paraId="782F3598" w14:textId="77777777" w:rsidR="00920631" w:rsidRPr="00C77325" w:rsidRDefault="00920631">
            <w:pPr>
              <w:rPr>
                <w:sz w:val="24"/>
                <w:szCs w:val="24"/>
              </w:rPr>
            </w:pPr>
          </w:p>
          <w:p w14:paraId="4628111D" w14:textId="77777777" w:rsidR="00920631" w:rsidRPr="00C77325" w:rsidRDefault="00920631">
            <w:pPr>
              <w:rPr>
                <w:sz w:val="24"/>
                <w:szCs w:val="24"/>
              </w:rPr>
            </w:pPr>
          </w:p>
          <w:p w14:paraId="0A2559FC" w14:textId="77777777" w:rsidR="00920631" w:rsidRPr="00C77325" w:rsidRDefault="00920631">
            <w:pPr>
              <w:rPr>
                <w:sz w:val="24"/>
                <w:szCs w:val="24"/>
              </w:rPr>
            </w:pPr>
          </w:p>
          <w:p w14:paraId="55F9C0DB" w14:textId="77777777" w:rsidR="00920631" w:rsidRPr="00C77325" w:rsidRDefault="00920631">
            <w:pPr>
              <w:rPr>
                <w:sz w:val="24"/>
                <w:szCs w:val="24"/>
              </w:rPr>
            </w:pPr>
          </w:p>
          <w:p w14:paraId="6968871E" w14:textId="77777777" w:rsidR="00920631" w:rsidRPr="00C77325" w:rsidRDefault="00920631">
            <w:pPr>
              <w:rPr>
                <w:sz w:val="24"/>
                <w:szCs w:val="24"/>
              </w:rPr>
            </w:pPr>
          </w:p>
          <w:p w14:paraId="6A1489E0" w14:textId="77777777" w:rsidR="00920631" w:rsidRPr="00C77325" w:rsidRDefault="00920631">
            <w:pPr>
              <w:rPr>
                <w:sz w:val="24"/>
                <w:szCs w:val="24"/>
              </w:rPr>
            </w:pPr>
          </w:p>
          <w:p w14:paraId="30FA3982" w14:textId="77777777" w:rsidR="00920631" w:rsidRPr="00C77325" w:rsidRDefault="00920631">
            <w:pPr>
              <w:rPr>
                <w:sz w:val="24"/>
                <w:szCs w:val="24"/>
              </w:rPr>
            </w:pPr>
          </w:p>
          <w:p w14:paraId="0A7CEF9F" w14:textId="77777777" w:rsidR="00920631" w:rsidRPr="00C77325" w:rsidRDefault="00920631">
            <w:pPr>
              <w:rPr>
                <w:sz w:val="24"/>
                <w:szCs w:val="24"/>
              </w:rPr>
            </w:pPr>
          </w:p>
          <w:p w14:paraId="72E75B26" w14:textId="77777777" w:rsidR="00C77325" w:rsidRPr="00C77325" w:rsidRDefault="00C77325">
            <w:pPr>
              <w:rPr>
                <w:sz w:val="24"/>
                <w:szCs w:val="24"/>
              </w:rPr>
            </w:pPr>
          </w:p>
          <w:p w14:paraId="2B06FDD2" w14:textId="77777777" w:rsidR="00920631" w:rsidRPr="00C77325" w:rsidRDefault="00920631">
            <w:pPr>
              <w:rPr>
                <w:sz w:val="24"/>
                <w:szCs w:val="24"/>
              </w:rPr>
            </w:pPr>
          </w:p>
          <w:p w14:paraId="46441E5B" w14:textId="77777777" w:rsidR="00920631" w:rsidRPr="00C77325" w:rsidRDefault="00920631">
            <w:pPr>
              <w:rPr>
                <w:sz w:val="24"/>
                <w:szCs w:val="24"/>
              </w:rPr>
            </w:pPr>
          </w:p>
          <w:p w14:paraId="3E4D6452" w14:textId="28441683" w:rsidR="00920631" w:rsidRPr="00C77325" w:rsidRDefault="00920631">
            <w:pPr>
              <w:rPr>
                <w:sz w:val="24"/>
                <w:szCs w:val="24"/>
              </w:rPr>
            </w:pPr>
            <w:r w:rsidRPr="00C77325">
              <w:rPr>
                <w:noProof/>
                <w:sz w:val="24"/>
                <w:szCs w:val="24"/>
              </w:rPr>
              <w:drawing>
                <wp:inline distT="0" distB="0" distL="0" distR="0" wp14:anchorId="1BDECEBA" wp14:editId="2500BC4A">
                  <wp:extent cx="3295650" cy="1990725"/>
                  <wp:effectExtent l="0" t="0" r="0" b="9525"/>
                  <wp:docPr id="23" name="Picture 23" descr="article-2045852-0E3FF67400000578-66_308x1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article-2045852-0E3FF67400000578-66_308x185.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95650" cy="1990725"/>
                          </a:xfrm>
                          <a:prstGeom prst="rect">
                            <a:avLst/>
                          </a:prstGeom>
                          <a:noFill/>
                          <a:ln>
                            <a:noFill/>
                          </a:ln>
                        </pic:spPr>
                      </pic:pic>
                    </a:graphicData>
                  </a:graphic>
                </wp:inline>
              </w:drawing>
            </w:r>
          </w:p>
        </w:tc>
      </w:tr>
      <w:tr w:rsidR="00920631" w14:paraId="016A3638" w14:textId="77777777" w:rsidTr="00920631">
        <w:trPr>
          <w:trHeight w:val="107"/>
        </w:trPr>
        <w:tc>
          <w:tcPr>
            <w:tcW w:w="4968" w:type="dxa"/>
            <w:tcBorders>
              <w:top w:val="single" w:sz="4" w:space="0" w:color="auto"/>
              <w:left w:val="single" w:sz="4" w:space="0" w:color="000000" w:themeColor="text1"/>
              <w:bottom w:val="single" w:sz="4" w:space="0" w:color="000000" w:themeColor="text1"/>
              <w:right w:val="single" w:sz="4" w:space="0" w:color="auto"/>
            </w:tcBorders>
          </w:tcPr>
          <w:p w14:paraId="596EDD62" w14:textId="7BEA9866" w:rsidR="00920631" w:rsidRDefault="00920631">
            <w:pPr>
              <w:pStyle w:val="Heading1"/>
              <w:spacing w:line="240" w:lineRule="auto"/>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14:anchorId="4DAD83CC" wp14:editId="11B8DC5D">
                  <wp:extent cx="2438400" cy="23431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38400" cy="2343150"/>
                          </a:xfrm>
                          <a:prstGeom prst="rect">
                            <a:avLst/>
                          </a:prstGeom>
                          <a:noFill/>
                          <a:ln>
                            <a:noFill/>
                          </a:ln>
                        </pic:spPr>
                      </pic:pic>
                    </a:graphicData>
                  </a:graphic>
                </wp:inline>
              </w:drawing>
            </w:r>
          </w:p>
          <w:p w14:paraId="0D2FCDF3" w14:textId="08A791E0" w:rsidR="00920631" w:rsidRDefault="00920631">
            <w:r>
              <w:rPr>
                <w:noProof/>
              </w:rPr>
              <w:drawing>
                <wp:inline distT="0" distB="0" distL="0" distR="0" wp14:anchorId="14A5F4DD" wp14:editId="5AE46FF3">
                  <wp:extent cx="2790825" cy="1828800"/>
                  <wp:effectExtent l="0" t="0" r="9525" b="0"/>
                  <wp:docPr id="21" name="Picture 21" descr="watchos5-series4-watch-turn-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atchos5-series4-watch-turn-o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90825" cy="1828800"/>
                          </a:xfrm>
                          <a:prstGeom prst="rect">
                            <a:avLst/>
                          </a:prstGeom>
                          <a:noFill/>
                          <a:ln>
                            <a:noFill/>
                          </a:ln>
                        </pic:spPr>
                      </pic:pic>
                    </a:graphicData>
                  </a:graphic>
                </wp:inline>
              </w:drawing>
            </w:r>
          </w:p>
          <w:p w14:paraId="7DFC927B" w14:textId="45155A54" w:rsidR="00920631" w:rsidRDefault="00920631">
            <w:r>
              <w:rPr>
                <w:noProof/>
              </w:rPr>
              <w:drawing>
                <wp:inline distT="0" distB="0" distL="0" distR="0" wp14:anchorId="3DAF8E43" wp14:editId="346295B0">
                  <wp:extent cx="2981325" cy="1485900"/>
                  <wp:effectExtent l="0" t="0" r="9525" b="0"/>
                  <wp:docPr id="20" name="Picture 20" descr="maxresdefault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xresdefault (1).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81325" cy="1485900"/>
                          </a:xfrm>
                          <a:prstGeom prst="rect">
                            <a:avLst/>
                          </a:prstGeom>
                          <a:noFill/>
                          <a:ln>
                            <a:noFill/>
                          </a:ln>
                        </pic:spPr>
                      </pic:pic>
                    </a:graphicData>
                  </a:graphic>
                </wp:inline>
              </w:drawing>
            </w:r>
          </w:p>
          <w:p w14:paraId="5D8C6328" w14:textId="77777777" w:rsidR="00920631" w:rsidRDefault="00920631"/>
          <w:p w14:paraId="6DC4D3B7" w14:textId="77777777" w:rsidR="00920631" w:rsidRDefault="00920631"/>
          <w:p w14:paraId="32FAF9AF" w14:textId="77777777" w:rsidR="00920631" w:rsidRDefault="00920631"/>
          <w:p w14:paraId="61497F1F" w14:textId="77777777" w:rsidR="00920631" w:rsidRDefault="00920631"/>
          <w:p w14:paraId="5B9EAC37" w14:textId="77777777" w:rsidR="00920631" w:rsidRDefault="00920631"/>
          <w:p w14:paraId="71419FA8" w14:textId="77777777" w:rsidR="00920631" w:rsidRDefault="00920631"/>
          <w:p w14:paraId="7D96DC86" w14:textId="77777777" w:rsidR="00920631" w:rsidRDefault="00920631"/>
          <w:p w14:paraId="1F97017C" w14:textId="77777777" w:rsidR="00920631" w:rsidRDefault="00920631"/>
          <w:p w14:paraId="7F20AECF" w14:textId="77777777" w:rsidR="00920631" w:rsidRDefault="00920631"/>
          <w:p w14:paraId="23DF4751" w14:textId="77777777" w:rsidR="00920631" w:rsidRDefault="00920631"/>
          <w:p w14:paraId="47BFBBAD" w14:textId="77777777" w:rsidR="00920631" w:rsidRDefault="00920631"/>
          <w:p w14:paraId="218FC01B" w14:textId="77777777" w:rsidR="00920631" w:rsidRDefault="00920631"/>
          <w:p w14:paraId="22C980A3" w14:textId="77777777" w:rsidR="00920631" w:rsidRDefault="00920631"/>
        </w:tc>
        <w:tc>
          <w:tcPr>
            <w:tcW w:w="5213" w:type="dxa"/>
            <w:gridSpan w:val="2"/>
            <w:tcBorders>
              <w:top w:val="single" w:sz="4" w:space="0" w:color="auto"/>
              <w:left w:val="single" w:sz="4" w:space="0" w:color="auto"/>
              <w:bottom w:val="single" w:sz="4" w:space="0" w:color="000000" w:themeColor="text1"/>
              <w:right w:val="single" w:sz="4" w:space="0" w:color="000000" w:themeColor="text1"/>
            </w:tcBorders>
          </w:tcPr>
          <w:p w14:paraId="2758A2DE" w14:textId="77777777" w:rsidR="00920631" w:rsidRPr="00C77325" w:rsidRDefault="00920631">
            <w:pPr>
              <w:rPr>
                <w:rFonts w:ascii="Times New Roman" w:hAnsi="Times New Roman" w:cs="Times New Roman"/>
                <w:b/>
                <w:sz w:val="24"/>
                <w:szCs w:val="24"/>
                <w:u w:val="single"/>
              </w:rPr>
            </w:pPr>
            <w:r w:rsidRPr="00C77325">
              <w:rPr>
                <w:rFonts w:ascii="Times New Roman" w:hAnsi="Times New Roman" w:cs="Times New Roman"/>
                <w:b/>
                <w:sz w:val="24"/>
                <w:szCs w:val="24"/>
                <w:u w:val="single"/>
              </w:rPr>
              <w:t xml:space="preserve">PRODUCT </w:t>
            </w:r>
          </w:p>
          <w:p w14:paraId="0E6CD43A" w14:textId="2FC5141A" w:rsidR="00920631" w:rsidRPr="00C77325" w:rsidRDefault="00920631">
            <w:pPr>
              <w:spacing w:line="360" w:lineRule="auto"/>
              <w:jc w:val="both"/>
              <w:rPr>
                <w:rFonts w:ascii="Times New Roman" w:hAnsi="Times New Roman" w:cs="Times New Roman"/>
                <w:sz w:val="24"/>
                <w:szCs w:val="24"/>
              </w:rPr>
            </w:pPr>
            <w:r w:rsidRPr="00C77325">
              <w:rPr>
                <w:rFonts w:ascii="Times New Roman" w:hAnsi="Times New Roman" w:cs="Times New Roman"/>
                <w:sz w:val="24"/>
                <w:szCs w:val="24"/>
              </w:rPr>
              <w:t xml:space="preserve">A product is defined as a thing that is </w:t>
            </w:r>
            <w:proofErr w:type="spellStart"/>
            <w:r w:rsidRPr="00C77325">
              <w:rPr>
                <w:rFonts w:ascii="Times New Roman" w:hAnsi="Times New Roman" w:cs="Times New Roman"/>
                <w:sz w:val="24"/>
                <w:szCs w:val="24"/>
              </w:rPr>
              <w:t>utili</w:t>
            </w:r>
            <w:r w:rsidR="005C7879">
              <w:rPr>
                <w:rFonts w:ascii="Times New Roman" w:hAnsi="Times New Roman" w:cs="Times New Roman"/>
                <w:sz w:val="24"/>
                <w:szCs w:val="24"/>
              </w:rPr>
              <w:t>s</w:t>
            </w:r>
            <w:r w:rsidRPr="00C77325">
              <w:rPr>
                <w:rFonts w:ascii="Times New Roman" w:hAnsi="Times New Roman" w:cs="Times New Roman"/>
                <w:sz w:val="24"/>
                <w:szCs w:val="24"/>
              </w:rPr>
              <w:t>ed</w:t>
            </w:r>
            <w:proofErr w:type="spellEnd"/>
            <w:r w:rsidRPr="00C77325">
              <w:rPr>
                <w:rFonts w:ascii="Times New Roman" w:hAnsi="Times New Roman" w:cs="Times New Roman"/>
                <w:sz w:val="24"/>
                <w:szCs w:val="24"/>
              </w:rPr>
              <w:t xml:space="preserve"> by the </w:t>
            </w:r>
            <w:proofErr w:type="spellStart"/>
            <w:r w:rsidRPr="00C77325">
              <w:rPr>
                <w:rFonts w:ascii="Times New Roman" w:hAnsi="Times New Roman" w:cs="Times New Roman"/>
                <w:sz w:val="24"/>
                <w:szCs w:val="24"/>
              </w:rPr>
              <w:t>organi</w:t>
            </w:r>
            <w:r w:rsidR="005C7879">
              <w:rPr>
                <w:rFonts w:ascii="Times New Roman" w:hAnsi="Times New Roman" w:cs="Times New Roman"/>
                <w:sz w:val="24"/>
                <w:szCs w:val="24"/>
              </w:rPr>
              <w:t>s</w:t>
            </w:r>
            <w:r w:rsidRPr="00C77325">
              <w:rPr>
                <w:rFonts w:ascii="Times New Roman" w:hAnsi="Times New Roman" w:cs="Times New Roman"/>
                <w:sz w:val="24"/>
                <w:szCs w:val="24"/>
              </w:rPr>
              <w:t>ation</w:t>
            </w:r>
            <w:proofErr w:type="spellEnd"/>
            <w:r w:rsidRPr="00C77325">
              <w:rPr>
                <w:rFonts w:ascii="Times New Roman" w:hAnsi="Times New Roman" w:cs="Times New Roman"/>
                <w:sz w:val="24"/>
                <w:szCs w:val="24"/>
              </w:rPr>
              <w:t xml:space="preserve"> to pick up the benefits and making the association inside the market. Apple products blend depends on the quantity of items that are iPhone, iPad, </w:t>
            </w:r>
            <w:r w:rsidR="005C7879" w:rsidRPr="00C77325">
              <w:rPr>
                <w:rFonts w:ascii="Times New Roman" w:hAnsi="Times New Roman" w:cs="Times New Roman"/>
                <w:sz w:val="24"/>
                <w:szCs w:val="24"/>
              </w:rPr>
              <w:t>iOS</w:t>
            </w:r>
            <w:r w:rsidRPr="00C77325">
              <w:rPr>
                <w:rFonts w:ascii="Times New Roman" w:hAnsi="Times New Roman" w:cs="Times New Roman"/>
                <w:sz w:val="24"/>
                <w:szCs w:val="24"/>
              </w:rPr>
              <w:t xml:space="preserve">, </w:t>
            </w:r>
            <w:r w:rsidR="005C7879" w:rsidRPr="00C77325">
              <w:rPr>
                <w:rFonts w:ascii="Times New Roman" w:hAnsi="Times New Roman" w:cs="Times New Roman"/>
                <w:sz w:val="24"/>
                <w:szCs w:val="24"/>
              </w:rPr>
              <w:t>MacBook</w:t>
            </w:r>
            <w:r w:rsidRPr="00C77325">
              <w:rPr>
                <w:rFonts w:ascii="Times New Roman" w:hAnsi="Times New Roman" w:cs="Times New Roman"/>
                <w:sz w:val="24"/>
                <w:szCs w:val="24"/>
              </w:rPr>
              <w:t xml:space="preserve">, Apple watches, Apple </w:t>
            </w:r>
            <w:proofErr w:type="spellStart"/>
            <w:r w:rsidRPr="00C77325">
              <w:rPr>
                <w:rFonts w:ascii="Times New Roman" w:hAnsi="Times New Roman" w:cs="Times New Roman"/>
                <w:sz w:val="24"/>
                <w:szCs w:val="24"/>
              </w:rPr>
              <w:t>homepod</w:t>
            </w:r>
            <w:proofErr w:type="spellEnd"/>
            <w:r w:rsidRPr="00C77325">
              <w:rPr>
                <w:rFonts w:ascii="Times New Roman" w:hAnsi="Times New Roman" w:cs="Times New Roman"/>
                <w:sz w:val="24"/>
                <w:szCs w:val="24"/>
              </w:rPr>
              <w:t xml:space="preserve"> and so on. In this manner the scope of items </w:t>
            </w:r>
            <w:r w:rsidR="005C7879" w:rsidRPr="00C77325">
              <w:rPr>
                <w:rFonts w:ascii="Times New Roman" w:hAnsi="Times New Roman" w:cs="Times New Roman"/>
                <w:sz w:val="24"/>
                <w:szCs w:val="24"/>
              </w:rPr>
              <w:t>is</w:t>
            </w:r>
            <w:r w:rsidRPr="00C77325">
              <w:rPr>
                <w:rFonts w:ascii="Times New Roman" w:hAnsi="Times New Roman" w:cs="Times New Roman"/>
                <w:sz w:val="24"/>
                <w:szCs w:val="24"/>
              </w:rPr>
              <w:t xml:space="preserve"> to be very enormous. Apple watches are the primary fascination of the individuals no</w:t>
            </w:r>
            <w:r w:rsidR="007E7DDF">
              <w:rPr>
                <w:rFonts w:ascii="Times New Roman" w:hAnsi="Times New Roman" w:cs="Times New Roman"/>
                <w:sz w:val="24"/>
                <w:szCs w:val="24"/>
              </w:rPr>
              <w:t>wa</w:t>
            </w:r>
            <w:r w:rsidRPr="00C77325">
              <w:rPr>
                <w:rFonts w:ascii="Times New Roman" w:hAnsi="Times New Roman" w:cs="Times New Roman"/>
                <w:sz w:val="24"/>
                <w:szCs w:val="24"/>
              </w:rPr>
              <w:t xml:space="preserve">days. It is the best result of the </w:t>
            </w:r>
            <w:proofErr w:type="spellStart"/>
            <w:r w:rsidRPr="00C77325">
              <w:rPr>
                <w:rFonts w:ascii="Times New Roman" w:hAnsi="Times New Roman" w:cs="Times New Roman"/>
                <w:sz w:val="24"/>
                <w:szCs w:val="24"/>
              </w:rPr>
              <w:t>organi</w:t>
            </w:r>
            <w:r w:rsidR="007E7DDF">
              <w:rPr>
                <w:rFonts w:ascii="Times New Roman" w:hAnsi="Times New Roman" w:cs="Times New Roman"/>
                <w:sz w:val="24"/>
                <w:szCs w:val="24"/>
              </w:rPr>
              <w:t>s</w:t>
            </w:r>
            <w:r w:rsidRPr="00C77325">
              <w:rPr>
                <w:rFonts w:ascii="Times New Roman" w:hAnsi="Times New Roman" w:cs="Times New Roman"/>
                <w:sz w:val="24"/>
                <w:szCs w:val="24"/>
              </w:rPr>
              <w:t>ation</w:t>
            </w:r>
            <w:proofErr w:type="spellEnd"/>
            <w:r w:rsidRPr="00C77325">
              <w:rPr>
                <w:rFonts w:ascii="Times New Roman" w:hAnsi="Times New Roman" w:cs="Times New Roman"/>
                <w:sz w:val="24"/>
                <w:szCs w:val="24"/>
              </w:rPr>
              <w:t xml:space="preserve"> which incorporates the six arrangement</w:t>
            </w:r>
            <w:r w:rsidR="007E7DDF">
              <w:rPr>
                <w:rFonts w:ascii="Times New Roman" w:hAnsi="Times New Roman" w:cs="Times New Roman"/>
                <w:sz w:val="24"/>
                <w:szCs w:val="24"/>
              </w:rPr>
              <w:t>s</w:t>
            </w:r>
            <w:r w:rsidRPr="00C77325">
              <w:rPr>
                <w:rFonts w:ascii="Times New Roman" w:hAnsi="Times New Roman" w:cs="Times New Roman"/>
                <w:sz w:val="24"/>
                <w:szCs w:val="24"/>
              </w:rPr>
              <w:t xml:space="preserve">. In this the nature of the Apple watches </w:t>
            </w:r>
            <w:r w:rsidR="007E7DDF">
              <w:rPr>
                <w:rFonts w:ascii="Times New Roman" w:hAnsi="Times New Roman" w:cs="Times New Roman"/>
                <w:sz w:val="24"/>
                <w:szCs w:val="24"/>
              </w:rPr>
              <w:t>is</w:t>
            </w:r>
            <w:r w:rsidRPr="00C77325">
              <w:rPr>
                <w:rFonts w:ascii="Times New Roman" w:hAnsi="Times New Roman" w:cs="Times New Roman"/>
                <w:sz w:val="24"/>
                <w:szCs w:val="24"/>
              </w:rPr>
              <w:t xml:space="preserve"> generally </w:t>
            </w:r>
            <w:r w:rsidR="007E7DDF">
              <w:rPr>
                <w:rFonts w:ascii="Times New Roman" w:hAnsi="Times New Roman" w:cs="Times New Roman"/>
                <w:sz w:val="24"/>
                <w:szCs w:val="24"/>
              </w:rPr>
              <w:t xml:space="preserve">the </w:t>
            </w:r>
            <w:r w:rsidRPr="00C77325">
              <w:rPr>
                <w:rFonts w:ascii="Times New Roman" w:hAnsi="Times New Roman" w:cs="Times New Roman"/>
                <w:sz w:val="24"/>
                <w:szCs w:val="24"/>
              </w:rPr>
              <w:t xml:space="preserve">best in class, having enormous screen, most sensors. It is a </w:t>
            </w:r>
            <w:r w:rsidRPr="00C77325">
              <w:rPr>
                <w:rFonts w:ascii="Times New Roman" w:hAnsi="Times New Roman" w:cs="Times New Roman"/>
                <w:sz w:val="24"/>
                <w:szCs w:val="24"/>
              </w:rPr>
              <w:t>day-to-day</w:t>
            </w:r>
            <w:r w:rsidRPr="00C77325">
              <w:rPr>
                <w:rFonts w:ascii="Times New Roman" w:hAnsi="Times New Roman" w:cs="Times New Roman"/>
                <w:sz w:val="24"/>
                <w:szCs w:val="24"/>
              </w:rPr>
              <w:t xml:space="preserve"> existence improver of people who use it.</w:t>
            </w:r>
          </w:p>
          <w:p w14:paraId="001663AE" w14:textId="10BCFD11" w:rsidR="00920631" w:rsidRPr="00C77325" w:rsidRDefault="00920631">
            <w:pPr>
              <w:spacing w:line="360" w:lineRule="auto"/>
              <w:jc w:val="both"/>
              <w:rPr>
                <w:rFonts w:ascii="Times New Roman" w:hAnsi="Times New Roman" w:cs="Times New Roman"/>
                <w:sz w:val="24"/>
                <w:szCs w:val="24"/>
              </w:rPr>
            </w:pPr>
            <w:r w:rsidRPr="00C77325">
              <w:rPr>
                <w:rFonts w:ascii="Times New Roman" w:hAnsi="Times New Roman" w:cs="Times New Roman"/>
                <w:sz w:val="24"/>
                <w:szCs w:val="24"/>
              </w:rPr>
              <w:t xml:space="preserve">The significant advantages of Apple watches are that they help in following the strength of </w:t>
            </w:r>
            <w:r w:rsidRPr="00C77325">
              <w:rPr>
                <w:rFonts w:ascii="Times New Roman" w:hAnsi="Times New Roman" w:cs="Times New Roman"/>
                <w:sz w:val="24"/>
                <w:szCs w:val="24"/>
              </w:rPr>
              <w:t>individuals,</w:t>
            </w:r>
            <w:r w:rsidRPr="00C77325">
              <w:rPr>
                <w:rFonts w:ascii="Times New Roman" w:hAnsi="Times New Roman" w:cs="Times New Roman"/>
                <w:sz w:val="24"/>
                <w:szCs w:val="24"/>
              </w:rPr>
              <w:t xml:space="preserve"> so they feel dynamic and away from the wellbeing related issues. The bundling of the Apple </w:t>
            </w:r>
            <w:r w:rsidRPr="00C77325">
              <w:rPr>
                <w:rFonts w:ascii="Times New Roman" w:hAnsi="Times New Roman" w:cs="Times New Roman"/>
                <w:sz w:val="24"/>
                <w:szCs w:val="24"/>
              </w:rPr>
              <w:t xml:space="preserve">Watches </w:t>
            </w:r>
            <w:r w:rsidR="000F6AA5" w:rsidRPr="00C77325">
              <w:rPr>
                <w:rFonts w:ascii="Times New Roman" w:hAnsi="Times New Roman" w:cs="Times New Roman"/>
                <w:sz w:val="24"/>
                <w:szCs w:val="24"/>
              </w:rPr>
              <w:t>contain</w:t>
            </w:r>
            <w:r w:rsidR="007E7DDF">
              <w:rPr>
                <w:rFonts w:ascii="Times New Roman" w:hAnsi="Times New Roman" w:cs="Times New Roman"/>
                <w:sz w:val="24"/>
                <w:szCs w:val="24"/>
              </w:rPr>
              <w:t>s</w:t>
            </w:r>
            <w:r w:rsidRPr="00C77325">
              <w:rPr>
                <w:rFonts w:ascii="Times New Roman" w:hAnsi="Times New Roman" w:cs="Times New Roman"/>
                <w:sz w:val="24"/>
                <w:szCs w:val="24"/>
              </w:rPr>
              <w:t xml:space="preserve"> the two separate things one is </w:t>
            </w:r>
            <w:r w:rsidRPr="00C77325">
              <w:rPr>
                <w:rFonts w:ascii="Times New Roman" w:hAnsi="Times New Roman" w:cs="Times New Roman"/>
                <w:sz w:val="24"/>
                <w:szCs w:val="24"/>
              </w:rPr>
              <w:t>charger,</w:t>
            </w:r>
            <w:r w:rsidRPr="00C77325">
              <w:rPr>
                <w:rFonts w:ascii="Times New Roman" w:hAnsi="Times New Roman" w:cs="Times New Roman"/>
                <w:sz w:val="24"/>
                <w:szCs w:val="24"/>
              </w:rPr>
              <w:t xml:space="preserve"> and </w:t>
            </w:r>
            <w:r w:rsidR="007E7DDF">
              <w:rPr>
                <w:rFonts w:ascii="Times New Roman" w:hAnsi="Times New Roman" w:cs="Times New Roman"/>
                <w:sz w:val="24"/>
                <w:szCs w:val="24"/>
              </w:rPr>
              <w:t>the other</w:t>
            </w:r>
            <w:r w:rsidRPr="00C77325">
              <w:rPr>
                <w:rFonts w:ascii="Times New Roman" w:hAnsi="Times New Roman" w:cs="Times New Roman"/>
                <w:sz w:val="24"/>
                <w:szCs w:val="24"/>
              </w:rPr>
              <w:t xml:space="preserve"> is the watch</w:t>
            </w:r>
            <w:r w:rsidR="007E7DDF">
              <w:rPr>
                <w:rFonts w:ascii="Times New Roman" w:hAnsi="Times New Roman" w:cs="Times New Roman"/>
                <w:sz w:val="24"/>
                <w:szCs w:val="24"/>
              </w:rPr>
              <w:t>.</w:t>
            </w:r>
            <w:r w:rsidRPr="00C77325">
              <w:rPr>
                <w:rFonts w:ascii="Times New Roman" w:hAnsi="Times New Roman" w:cs="Times New Roman"/>
                <w:sz w:val="24"/>
                <w:szCs w:val="24"/>
              </w:rPr>
              <w:t xml:space="preserve"> </w:t>
            </w:r>
            <w:r w:rsidR="007E7DDF">
              <w:rPr>
                <w:rFonts w:ascii="Times New Roman" w:hAnsi="Times New Roman" w:cs="Times New Roman"/>
                <w:sz w:val="24"/>
                <w:szCs w:val="24"/>
              </w:rPr>
              <w:t>With this comes</w:t>
            </w:r>
            <w:r w:rsidRPr="00C77325">
              <w:rPr>
                <w:rFonts w:ascii="Times New Roman" w:hAnsi="Times New Roman" w:cs="Times New Roman"/>
                <w:sz w:val="24"/>
                <w:szCs w:val="24"/>
              </w:rPr>
              <w:t xml:space="preserve"> an unattached band box independently. That will rouse individuals to look an Apple observe once. The association </w:t>
            </w:r>
            <w:r w:rsidR="000F6AA5" w:rsidRPr="00C77325">
              <w:rPr>
                <w:rFonts w:ascii="Times New Roman" w:hAnsi="Times New Roman" w:cs="Times New Roman"/>
                <w:sz w:val="24"/>
                <w:szCs w:val="24"/>
              </w:rPr>
              <w:t>can be</w:t>
            </w:r>
            <w:r w:rsidRPr="00C77325">
              <w:rPr>
                <w:rFonts w:ascii="Times New Roman" w:hAnsi="Times New Roman" w:cs="Times New Roman"/>
                <w:sz w:val="24"/>
                <w:szCs w:val="24"/>
              </w:rPr>
              <w:t xml:space="preserve"> ready to pull in the quantity of client with their Apple Watches and it is high class and progressed watch. The Apple Watches are hefty in their particulars</w:t>
            </w:r>
            <w:r w:rsidR="007E7DDF">
              <w:rPr>
                <w:rFonts w:ascii="Times New Roman" w:hAnsi="Times New Roman" w:cs="Times New Roman"/>
                <w:sz w:val="24"/>
                <w:szCs w:val="24"/>
              </w:rPr>
              <w:t>,</w:t>
            </w:r>
            <w:r w:rsidRPr="00C77325">
              <w:rPr>
                <w:rFonts w:ascii="Times New Roman" w:hAnsi="Times New Roman" w:cs="Times New Roman"/>
                <w:sz w:val="24"/>
                <w:szCs w:val="24"/>
              </w:rPr>
              <w:t xml:space="preserve"> however light in their weight that will profoundly catch the </w:t>
            </w:r>
            <w:r w:rsidR="000F6AA5" w:rsidRPr="00C77325">
              <w:rPr>
                <w:rFonts w:ascii="Times New Roman" w:hAnsi="Times New Roman" w:cs="Times New Roman"/>
                <w:sz w:val="24"/>
                <w:szCs w:val="24"/>
              </w:rPr>
              <w:t>client’s</w:t>
            </w:r>
            <w:r w:rsidRPr="00C77325">
              <w:rPr>
                <w:rFonts w:ascii="Times New Roman" w:hAnsi="Times New Roman" w:cs="Times New Roman"/>
                <w:sz w:val="24"/>
                <w:szCs w:val="24"/>
              </w:rPr>
              <w:t xml:space="preserve"> consideration and furthermore hold with the firm for a more extended timeframe.</w:t>
            </w:r>
          </w:p>
          <w:p w14:paraId="75FABCEF" w14:textId="77777777" w:rsidR="00920631" w:rsidRPr="00C77325" w:rsidRDefault="00920631">
            <w:pPr>
              <w:spacing w:line="360" w:lineRule="auto"/>
              <w:jc w:val="both"/>
              <w:rPr>
                <w:rFonts w:ascii="Times New Roman" w:hAnsi="Times New Roman" w:cs="Times New Roman"/>
                <w:sz w:val="24"/>
                <w:szCs w:val="24"/>
              </w:rPr>
            </w:pPr>
          </w:p>
          <w:p w14:paraId="2F2F1BE8" w14:textId="77777777" w:rsidR="00920631" w:rsidRPr="00C77325" w:rsidRDefault="00920631">
            <w:pPr>
              <w:spacing w:line="360" w:lineRule="auto"/>
              <w:jc w:val="both"/>
              <w:rPr>
                <w:rFonts w:ascii="Times New Roman" w:hAnsi="Times New Roman" w:cs="Times New Roman"/>
                <w:sz w:val="24"/>
                <w:szCs w:val="24"/>
              </w:rPr>
            </w:pPr>
          </w:p>
          <w:p w14:paraId="3D4E56F1" w14:textId="77777777" w:rsidR="00920631" w:rsidRPr="00C77325" w:rsidRDefault="00920631">
            <w:pPr>
              <w:spacing w:line="360" w:lineRule="auto"/>
              <w:jc w:val="both"/>
              <w:rPr>
                <w:rFonts w:ascii="Times New Roman" w:hAnsi="Times New Roman" w:cs="Times New Roman"/>
                <w:sz w:val="24"/>
                <w:szCs w:val="24"/>
              </w:rPr>
            </w:pPr>
          </w:p>
        </w:tc>
      </w:tr>
      <w:tr w:rsidR="00920631" w14:paraId="7CD4494D" w14:textId="77777777" w:rsidTr="00920631">
        <w:trPr>
          <w:trHeight w:val="325"/>
        </w:trPr>
        <w:tc>
          <w:tcPr>
            <w:tcW w:w="10181" w:type="dxa"/>
            <w:gridSpan w:val="3"/>
            <w:tcBorders>
              <w:top w:val="single" w:sz="4" w:space="0" w:color="auto"/>
              <w:left w:val="single" w:sz="4" w:space="0" w:color="auto"/>
              <w:bottom w:val="single" w:sz="4" w:space="0" w:color="auto"/>
              <w:right w:val="single" w:sz="4" w:space="0" w:color="auto"/>
            </w:tcBorders>
          </w:tcPr>
          <w:p w14:paraId="62AEAD93" w14:textId="77777777" w:rsidR="00920631" w:rsidRPr="00C77325" w:rsidRDefault="00920631">
            <w:pPr>
              <w:rPr>
                <w:rFonts w:ascii="Times New Roman" w:hAnsi="Times New Roman" w:cs="Times New Roman"/>
                <w:sz w:val="24"/>
                <w:szCs w:val="24"/>
              </w:rPr>
            </w:pPr>
          </w:p>
          <w:p w14:paraId="6245D930" w14:textId="77777777" w:rsidR="00920631" w:rsidRPr="00C77325" w:rsidRDefault="00920631">
            <w:pPr>
              <w:pStyle w:val="Heading1"/>
              <w:spacing w:line="240" w:lineRule="auto"/>
              <w:ind w:left="108"/>
              <w:rPr>
                <w:rFonts w:ascii="Times New Roman" w:hAnsi="Times New Roman" w:cs="Times New Roman"/>
                <w:color w:val="000000" w:themeColor="text1"/>
                <w:sz w:val="24"/>
                <w:szCs w:val="24"/>
                <w:u w:val="single"/>
              </w:rPr>
            </w:pPr>
          </w:p>
          <w:p w14:paraId="2CA9E440" w14:textId="77777777" w:rsidR="00920631" w:rsidRPr="00C77325" w:rsidRDefault="00920631">
            <w:pPr>
              <w:pStyle w:val="Heading1"/>
              <w:spacing w:line="240" w:lineRule="auto"/>
              <w:ind w:left="108"/>
              <w:outlineLvl w:val="0"/>
              <w:rPr>
                <w:rFonts w:ascii="Times New Roman" w:hAnsi="Times New Roman" w:cs="Times New Roman"/>
                <w:color w:val="000000" w:themeColor="text1"/>
                <w:sz w:val="24"/>
                <w:szCs w:val="24"/>
                <w:u w:val="single"/>
              </w:rPr>
            </w:pPr>
            <w:r w:rsidRPr="00C77325">
              <w:rPr>
                <w:rFonts w:ascii="Times New Roman" w:hAnsi="Times New Roman" w:cs="Times New Roman"/>
                <w:color w:val="000000" w:themeColor="text1"/>
                <w:sz w:val="24"/>
                <w:szCs w:val="24"/>
                <w:u w:val="single"/>
              </w:rPr>
              <w:t>PPRICE</w:t>
            </w:r>
          </w:p>
          <w:p w14:paraId="0CA62E9D" w14:textId="77777777" w:rsidR="00920631" w:rsidRPr="00C77325" w:rsidRDefault="00920631">
            <w:pPr>
              <w:rPr>
                <w:rFonts w:ascii="Times New Roman" w:hAnsi="Times New Roman" w:cs="Times New Roman"/>
                <w:sz w:val="24"/>
                <w:szCs w:val="24"/>
              </w:rPr>
            </w:pPr>
          </w:p>
          <w:p w14:paraId="5E56FBD3" w14:textId="0B034C50" w:rsidR="00920631" w:rsidRPr="00C77325" w:rsidRDefault="00920631">
            <w:pPr>
              <w:rPr>
                <w:rFonts w:ascii="Times New Roman" w:hAnsi="Times New Roman" w:cs="Times New Roman"/>
                <w:sz w:val="24"/>
                <w:szCs w:val="24"/>
              </w:rPr>
            </w:pPr>
            <w:r w:rsidRPr="00C77325">
              <w:rPr>
                <w:rFonts w:ascii="Times New Roman" w:hAnsi="Times New Roman" w:cs="Times New Roman"/>
                <w:noProof/>
                <w:sz w:val="24"/>
                <w:szCs w:val="24"/>
              </w:rPr>
              <w:drawing>
                <wp:inline distT="0" distB="0" distL="0" distR="0" wp14:anchorId="12F1813A" wp14:editId="4910225E">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A07AFBC" w14:textId="77777777" w:rsidR="00920631" w:rsidRPr="00C77325" w:rsidRDefault="00920631">
            <w:pPr>
              <w:spacing w:line="360" w:lineRule="auto"/>
              <w:rPr>
                <w:rFonts w:ascii="Times New Roman" w:hAnsi="Times New Roman" w:cs="Times New Roman"/>
                <w:sz w:val="24"/>
                <w:szCs w:val="24"/>
              </w:rPr>
            </w:pPr>
          </w:p>
          <w:p w14:paraId="23ED9039" w14:textId="77777777" w:rsidR="00920631" w:rsidRPr="00C77325" w:rsidRDefault="00920631">
            <w:pPr>
              <w:spacing w:line="360" w:lineRule="auto"/>
              <w:rPr>
                <w:rFonts w:ascii="Times New Roman" w:hAnsi="Times New Roman" w:cs="Times New Roman"/>
                <w:sz w:val="24"/>
                <w:szCs w:val="24"/>
              </w:rPr>
            </w:pPr>
          </w:p>
          <w:p w14:paraId="6BC294C6" w14:textId="063C68AE" w:rsidR="00920631" w:rsidRPr="00C77325" w:rsidRDefault="00920631">
            <w:pPr>
              <w:spacing w:line="360" w:lineRule="auto"/>
              <w:jc w:val="both"/>
              <w:rPr>
                <w:rFonts w:ascii="Times New Roman" w:hAnsi="Times New Roman" w:cs="Times New Roman"/>
                <w:sz w:val="24"/>
                <w:szCs w:val="24"/>
              </w:rPr>
            </w:pPr>
            <w:r w:rsidRPr="00C77325">
              <w:rPr>
                <w:rFonts w:ascii="Times New Roman" w:hAnsi="Times New Roman" w:cs="Times New Roman"/>
                <w:sz w:val="24"/>
                <w:szCs w:val="24"/>
              </w:rPr>
              <w:t>The price is the worth or the thing without it no items and administrations are to be offer to the clients. Apple Inc</w:t>
            </w:r>
            <w:r w:rsidR="00B63DBA">
              <w:rPr>
                <w:rFonts w:ascii="Times New Roman" w:hAnsi="Times New Roman" w:cs="Times New Roman"/>
                <w:sz w:val="24"/>
                <w:szCs w:val="24"/>
              </w:rPr>
              <w:t xml:space="preserve">. </w:t>
            </w:r>
            <w:r w:rsidRPr="00C77325">
              <w:rPr>
                <w:rFonts w:ascii="Times New Roman" w:hAnsi="Times New Roman" w:cs="Times New Roman"/>
                <w:sz w:val="24"/>
                <w:szCs w:val="24"/>
              </w:rPr>
              <w:t xml:space="preserve">can assemble their high picture inside the commercial center as an exceptional brand. They for the most part plan the high reach items and administrations. Apple receives the value skimming procedure inside the promoting to advertise their Apple watches. It mirrors the excessive cost of the items at the hour of </w:t>
            </w:r>
            <w:proofErr w:type="gramStart"/>
            <w:r w:rsidRPr="00C77325">
              <w:rPr>
                <w:rFonts w:ascii="Times New Roman" w:hAnsi="Times New Roman" w:cs="Times New Roman"/>
                <w:sz w:val="24"/>
                <w:szCs w:val="24"/>
              </w:rPr>
              <w:t>dispatching</w:t>
            </w:r>
            <w:proofErr w:type="gramEnd"/>
            <w:r w:rsidRPr="00C77325">
              <w:rPr>
                <w:rFonts w:ascii="Times New Roman" w:hAnsi="Times New Roman" w:cs="Times New Roman"/>
                <w:sz w:val="24"/>
                <w:szCs w:val="24"/>
              </w:rPr>
              <w:t xml:space="preserve"> yet it is to be reasoned after some timeframe. The cost of watches is to fix in-stores as contrast with the out stores due to limits are to be given by them to their clients for a specific timeframe. They by and large pull in the high world class clients or those individuals who are interested towards the brand. To draw in the clients towards the Apple Watches organization can utilize the high innovation in planning their contribution that helps in following the lives style of individuals who receives to utilize it.</w:t>
            </w:r>
          </w:p>
          <w:p w14:paraId="22D2675E" w14:textId="77777777" w:rsidR="00920631" w:rsidRPr="00C77325" w:rsidRDefault="00920631">
            <w:pPr>
              <w:rPr>
                <w:rFonts w:ascii="Times New Roman" w:hAnsi="Times New Roman" w:cs="Times New Roman"/>
                <w:sz w:val="24"/>
                <w:szCs w:val="24"/>
              </w:rPr>
            </w:pPr>
          </w:p>
        </w:tc>
      </w:tr>
      <w:tr w:rsidR="00920631" w14:paraId="64767E45" w14:textId="77777777" w:rsidTr="00920631">
        <w:trPr>
          <w:trHeight w:val="4304"/>
        </w:trPr>
        <w:tc>
          <w:tcPr>
            <w:tcW w:w="5645" w:type="dxa"/>
            <w:gridSpan w:val="2"/>
            <w:vMerge w:val="restart"/>
            <w:tcBorders>
              <w:top w:val="single" w:sz="4" w:space="0" w:color="auto"/>
              <w:left w:val="single" w:sz="4" w:space="0" w:color="auto"/>
              <w:bottom w:val="single" w:sz="4" w:space="0" w:color="auto"/>
              <w:right w:val="single" w:sz="4" w:space="0" w:color="auto"/>
            </w:tcBorders>
          </w:tcPr>
          <w:p w14:paraId="770D0C1A" w14:textId="77777777" w:rsidR="00920631" w:rsidRPr="00C77325" w:rsidRDefault="00920631">
            <w:pPr>
              <w:ind w:left="108"/>
              <w:rPr>
                <w:rFonts w:ascii="Times New Roman" w:hAnsi="Times New Roman" w:cs="Times New Roman"/>
                <w:sz w:val="24"/>
                <w:szCs w:val="24"/>
              </w:rPr>
            </w:pPr>
            <w:r w:rsidRPr="00C77325">
              <w:rPr>
                <w:rFonts w:ascii="Times New Roman" w:hAnsi="Times New Roman" w:cs="Times New Roman"/>
                <w:sz w:val="24"/>
                <w:szCs w:val="24"/>
              </w:rPr>
              <w:lastRenderedPageBreak/>
              <w:tab/>
            </w:r>
          </w:p>
          <w:p w14:paraId="4A962879" w14:textId="77777777" w:rsidR="00920631" w:rsidRPr="00C77325" w:rsidRDefault="00920631">
            <w:pPr>
              <w:rPr>
                <w:rFonts w:ascii="Times New Roman" w:hAnsi="Times New Roman" w:cs="Times New Roman"/>
                <w:b/>
                <w:sz w:val="24"/>
                <w:szCs w:val="24"/>
                <w:u w:val="single"/>
              </w:rPr>
            </w:pPr>
            <w:r w:rsidRPr="00C77325">
              <w:rPr>
                <w:rFonts w:ascii="Times New Roman" w:hAnsi="Times New Roman" w:cs="Times New Roman"/>
                <w:b/>
                <w:sz w:val="24"/>
                <w:szCs w:val="24"/>
                <w:u w:val="single"/>
              </w:rPr>
              <w:t>PLACE</w:t>
            </w:r>
          </w:p>
          <w:p w14:paraId="7D9B7A80" w14:textId="77777777" w:rsidR="00920631" w:rsidRPr="00C77325" w:rsidRDefault="00920631">
            <w:pPr>
              <w:rPr>
                <w:rFonts w:ascii="Times New Roman" w:hAnsi="Times New Roman" w:cs="Times New Roman"/>
                <w:b/>
                <w:sz w:val="24"/>
                <w:szCs w:val="24"/>
                <w:u w:val="single"/>
              </w:rPr>
            </w:pPr>
          </w:p>
          <w:p w14:paraId="50B78AD1" w14:textId="2C30052F" w:rsidR="00920631" w:rsidRPr="00C77325" w:rsidRDefault="00920631">
            <w:pPr>
              <w:spacing w:line="360" w:lineRule="auto"/>
              <w:ind w:left="108"/>
              <w:jc w:val="both"/>
              <w:rPr>
                <w:rFonts w:ascii="Times New Roman" w:hAnsi="Times New Roman" w:cs="Times New Roman"/>
                <w:sz w:val="24"/>
                <w:szCs w:val="24"/>
              </w:rPr>
            </w:pPr>
            <w:r w:rsidRPr="00C77325">
              <w:rPr>
                <w:rFonts w:ascii="Times New Roman" w:hAnsi="Times New Roman" w:cs="Times New Roman"/>
                <w:sz w:val="24"/>
                <w:szCs w:val="24"/>
              </w:rPr>
              <w:tab/>
              <w:t>A place is termed as a geographical area in which organization can sell, draws in the clients towards their items and administrations.</w:t>
            </w:r>
            <w:r w:rsidRPr="00C77325">
              <w:rPr>
                <w:sz w:val="24"/>
                <w:szCs w:val="24"/>
              </w:rPr>
              <w:t xml:space="preserve"> </w:t>
            </w:r>
            <w:r w:rsidRPr="00C77325">
              <w:rPr>
                <w:rFonts w:ascii="Times New Roman" w:hAnsi="Times New Roman" w:cs="Times New Roman"/>
                <w:sz w:val="24"/>
                <w:szCs w:val="24"/>
              </w:rPr>
              <w:t xml:space="preserve">It is one of the most essential aspects in each industry, getting the attention of the buyer and making it simple for her to get it is the </w:t>
            </w:r>
            <w:proofErr w:type="gramStart"/>
            <w:r w:rsidRPr="00C77325">
              <w:rPr>
                <w:rFonts w:ascii="Times New Roman" w:hAnsi="Times New Roman" w:cs="Times New Roman"/>
                <w:sz w:val="24"/>
                <w:szCs w:val="24"/>
              </w:rPr>
              <w:t>principle</w:t>
            </w:r>
            <w:proofErr w:type="gramEnd"/>
            <w:r w:rsidRPr="00C77325">
              <w:rPr>
                <w:rFonts w:ascii="Times New Roman" w:hAnsi="Times New Roman" w:cs="Times New Roman"/>
                <w:sz w:val="24"/>
                <w:szCs w:val="24"/>
              </w:rPr>
              <w:t xml:space="preserve"> point of a decent dissemination or 'spot' technique. Apple is the organization that duly abides all the rules as well as guidelines associated to selling their items. They have a significant command over their circulation and for this they can approve the few stores for selling their elite scope of the Apple watches. Because of their select nature association can have a lower cost in appropriation. In addition to this, Apple undertake use of various ways to distribute their products that include Apple stores, trade partners, retail, online, store layout and more. They can disseminate their Apple Watches arrangement from their Apple stores, approved retailers like telecom organizations, online stores and furthermore the App stores. Customers have access of their products and services through approved stores, online stores in the few countries. The organization offers their products and services in everywhere on the world with great market notoriety. There watches are effectively accessible on the online applications that are </w:t>
            </w:r>
            <w:r w:rsidR="000F6AA5" w:rsidRPr="00C77325">
              <w:rPr>
                <w:rFonts w:ascii="Times New Roman" w:hAnsi="Times New Roman" w:cs="Times New Roman"/>
                <w:sz w:val="24"/>
                <w:szCs w:val="24"/>
              </w:rPr>
              <w:t>eBay</w:t>
            </w:r>
            <w:r w:rsidRPr="00C77325">
              <w:rPr>
                <w:rFonts w:ascii="Times New Roman" w:hAnsi="Times New Roman" w:cs="Times New Roman"/>
                <w:sz w:val="24"/>
                <w:szCs w:val="24"/>
              </w:rPr>
              <w:t xml:space="preserve">, Amazon and so on it has a worldwide organization on the planet. The association can essentially </w:t>
            </w:r>
            <w:proofErr w:type="spellStart"/>
            <w:r w:rsidRPr="00C77325">
              <w:rPr>
                <w:rFonts w:ascii="Times New Roman" w:hAnsi="Times New Roman" w:cs="Times New Roman"/>
                <w:sz w:val="24"/>
                <w:szCs w:val="24"/>
              </w:rPr>
              <w:t>emphasising</w:t>
            </w:r>
            <w:proofErr w:type="spellEnd"/>
            <w:r w:rsidRPr="00C77325">
              <w:rPr>
                <w:rFonts w:ascii="Times New Roman" w:hAnsi="Times New Roman" w:cs="Times New Roman"/>
                <w:sz w:val="24"/>
                <w:szCs w:val="24"/>
              </w:rPr>
              <w:t xml:space="preserve"> on extending their Asian market so that high benefits and incomes can be delighted in by them. Along with this, offline stores individuals can feel the items that are significantly significant at the hour of purchasing the costly items </w:t>
            </w:r>
            <w:r w:rsidRPr="00C77325">
              <w:rPr>
                <w:rFonts w:ascii="Times New Roman" w:hAnsi="Times New Roman" w:cs="Times New Roman"/>
                <w:sz w:val="24"/>
                <w:szCs w:val="24"/>
              </w:rPr>
              <w:lastRenderedPageBreak/>
              <w:t>like Apple Watches. Apple is conducting its business services in number of countries namely Japan, Turkey, Thailand, Singapore, Spain, South Korea, Hong Kong, Macao and more.</w:t>
            </w:r>
          </w:p>
        </w:tc>
        <w:tc>
          <w:tcPr>
            <w:tcW w:w="4536" w:type="dxa"/>
            <w:tcBorders>
              <w:top w:val="single" w:sz="4" w:space="0" w:color="auto"/>
              <w:left w:val="single" w:sz="4" w:space="0" w:color="auto"/>
              <w:bottom w:val="single" w:sz="4" w:space="0" w:color="auto"/>
              <w:right w:val="single" w:sz="4" w:space="0" w:color="auto"/>
            </w:tcBorders>
          </w:tcPr>
          <w:p w14:paraId="2C5559C1" w14:textId="77777777" w:rsidR="00920631" w:rsidRPr="00C77325" w:rsidRDefault="00920631">
            <w:pPr>
              <w:rPr>
                <w:rFonts w:ascii="Times New Roman" w:hAnsi="Times New Roman" w:cs="Times New Roman"/>
                <w:sz w:val="24"/>
                <w:szCs w:val="24"/>
              </w:rPr>
            </w:pPr>
          </w:p>
          <w:p w14:paraId="6161152E" w14:textId="707EC336" w:rsidR="00920631" w:rsidRPr="00C77325" w:rsidRDefault="00920631">
            <w:pPr>
              <w:rPr>
                <w:rFonts w:ascii="Times New Roman" w:hAnsi="Times New Roman" w:cs="Times New Roman"/>
                <w:sz w:val="24"/>
                <w:szCs w:val="24"/>
              </w:rPr>
            </w:pPr>
            <w:r w:rsidRPr="00C77325">
              <w:rPr>
                <w:rFonts w:ascii="Times New Roman" w:hAnsi="Times New Roman" w:cs="Times New Roman"/>
                <w:noProof/>
                <w:sz w:val="24"/>
                <w:szCs w:val="24"/>
              </w:rPr>
              <w:drawing>
                <wp:inline distT="0" distB="0" distL="0" distR="0" wp14:anchorId="55F73C3A" wp14:editId="1DC02CAE">
                  <wp:extent cx="3286125" cy="2743200"/>
                  <wp:effectExtent l="0" t="0" r="9525" b="0"/>
                  <wp:docPr id="18" name="Picture 18" descr="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jpg.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86125" cy="2743200"/>
                          </a:xfrm>
                          <a:prstGeom prst="rect">
                            <a:avLst/>
                          </a:prstGeom>
                          <a:noFill/>
                          <a:ln>
                            <a:noFill/>
                          </a:ln>
                        </pic:spPr>
                      </pic:pic>
                    </a:graphicData>
                  </a:graphic>
                </wp:inline>
              </w:drawing>
            </w:r>
          </w:p>
        </w:tc>
      </w:tr>
      <w:tr w:rsidR="00920631" w14:paraId="5322F919" w14:textId="77777777" w:rsidTr="00920631">
        <w:trPr>
          <w:trHeight w:val="2596"/>
        </w:trPr>
        <w:tc>
          <w:tcPr>
            <w:tcW w:w="15394" w:type="dxa"/>
            <w:gridSpan w:val="2"/>
            <w:vMerge/>
            <w:tcBorders>
              <w:top w:val="single" w:sz="4" w:space="0" w:color="auto"/>
              <w:left w:val="single" w:sz="4" w:space="0" w:color="auto"/>
              <w:bottom w:val="single" w:sz="4" w:space="0" w:color="auto"/>
              <w:right w:val="single" w:sz="4" w:space="0" w:color="auto"/>
            </w:tcBorders>
            <w:vAlign w:val="center"/>
            <w:hideMark/>
          </w:tcPr>
          <w:p w14:paraId="30D700DF" w14:textId="77777777" w:rsidR="00920631" w:rsidRPr="00C77325" w:rsidRDefault="00920631">
            <w:pPr>
              <w:rPr>
                <w:rFonts w:ascii="Times New Roman" w:hAnsi="Times New Roman" w:cs="Times New Roman"/>
                <w:sz w:val="24"/>
                <w:szCs w:val="24"/>
              </w:rPr>
            </w:pPr>
          </w:p>
        </w:tc>
        <w:tc>
          <w:tcPr>
            <w:tcW w:w="4536" w:type="dxa"/>
            <w:tcBorders>
              <w:top w:val="single" w:sz="4" w:space="0" w:color="auto"/>
              <w:left w:val="single" w:sz="4" w:space="0" w:color="auto"/>
              <w:bottom w:val="single" w:sz="4" w:space="0" w:color="auto"/>
              <w:right w:val="single" w:sz="4" w:space="0" w:color="auto"/>
            </w:tcBorders>
            <w:hideMark/>
          </w:tcPr>
          <w:p w14:paraId="434942C1" w14:textId="782AA298" w:rsidR="00920631" w:rsidRPr="00C77325" w:rsidRDefault="00920631">
            <w:pPr>
              <w:rPr>
                <w:rFonts w:ascii="Times New Roman" w:hAnsi="Times New Roman" w:cs="Times New Roman"/>
                <w:sz w:val="24"/>
                <w:szCs w:val="24"/>
              </w:rPr>
            </w:pPr>
            <w:r w:rsidRPr="00C77325">
              <w:rPr>
                <w:rFonts w:ascii="Times New Roman" w:hAnsi="Times New Roman" w:cs="Times New Roman"/>
                <w:noProof/>
                <w:sz w:val="24"/>
                <w:szCs w:val="24"/>
              </w:rPr>
              <w:drawing>
                <wp:inline distT="0" distB="0" distL="0" distR="0" wp14:anchorId="08CE52B8" wp14:editId="3D68CA6E">
                  <wp:extent cx="2771775" cy="161925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71775" cy="1619250"/>
                          </a:xfrm>
                          <a:prstGeom prst="rect">
                            <a:avLst/>
                          </a:prstGeom>
                          <a:noFill/>
                          <a:ln>
                            <a:noFill/>
                          </a:ln>
                        </pic:spPr>
                      </pic:pic>
                    </a:graphicData>
                  </a:graphic>
                </wp:inline>
              </w:drawing>
            </w:r>
          </w:p>
          <w:p w14:paraId="6C92B47C" w14:textId="3323165E" w:rsidR="00920631" w:rsidRPr="00C77325" w:rsidRDefault="00920631">
            <w:pPr>
              <w:rPr>
                <w:rFonts w:ascii="Times New Roman" w:hAnsi="Times New Roman" w:cs="Times New Roman"/>
                <w:sz w:val="24"/>
                <w:szCs w:val="24"/>
              </w:rPr>
            </w:pPr>
            <w:r w:rsidRPr="00C77325">
              <w:rPr>
                <w:rFonts w:ascii="Times New Roman" w:hAnsi="Times New Roman" w:cs="Times New Roman"/>
                <w:noProof/>
                <w:sz w:val="24"/>
                <w:szCs w:val="24"/>
              </w:rPr>
              <w:drawing>
                <wp:inline distT="0" distB="0" distL="0" distR="0" wp14:anchorId="6E48018E" wp14:editId="765EEFD1">
                  <wp:extent cx="2771775" cy="3143250"/>
                  <wp:effectExtent l="0" t="0" r="952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71775" cy="3143250"/>
                          </a:xfrm>
                          <a:prstGeom prst="rect">
                            <a:avLst/>
                          </a:prstGeom>
                          <a:noFill/>
                          <a:ln>
                            <a:noFill/>
                          </a:ln>
                        </pic:spPr>
                      </pic:pic>
                    </a:graphicData>
                  </a:graphic>
                </wp:inline>
              </w:drawing>
            </w:r>
          </w:p>
        </w:tc>
      </w:tr>
      <w:tr w:rsidR="00920631" w14:paraId="3BAEC5F7" w14:textId="77777777" w:rsidTr="00920631">
        <w:trPr>
          <w:trHeight w:val="136"/>
        </w:trPr>
        <w:tc>
          <w:tcPr>
            <w:tcW w:w="5645" w:type="dxa"/>
            <w:gridSpan w:val="2"/>
            <w:tcBorders>
              <w:top w:val="single" w:sz="4" w:space="0" w:color="auto"/>
              <w:left w:val="single" w:sz="4" w:space="0" w:color="auto"/>
              <w:bottom w:val="single" w:sz="4" w:space="0" w:color="auto"/>
              <w:right w:val="single" w:sz="4" w:space="0" w:color="auto"/>
            </w:tcBorders>
            <w:hideMark/>
          </w:tcPr>
          <w:p w14:paraId="7FBB1E40" w14:textId="01F7ED3E" w:rsidR="00920631" w:rsidRPr="00C77325" w:rsidRDefault="00920631">
            <w:pPr>
              <w:ind w:left="108"/>
              <w:rPr>
                <w:rFonts w:ascii="Times New Roman" w:hAnsi="Times New Roman" w:cs="Times New Roman"/>
                <w:sz w:val="24"/>
                <w:szCs w:val="24"/>
              </w:rPr>
            </w:pPr>
            <w:r w:rsidRPr="00C77325">
              <w:rPr>
                <w:rFonts w:ascii="Times New Roman" w:hAnsi="Times New Roman" w:cs="Times New Roman"/>
                <w:noProof/>
                <w:sz w:val="24"/>
                <w:szCs w:val="24"/>
              </w:rPr>
              <w:drawing>
                <wp:inline distT="0" distB="0" distL="0" distR="0" wp14:anchorId="5B70A4F0" wp14:editId="116F9D73">
                  <wp:extent cx="3324225" cy="2476500"/>
                  <wp:effectExtent l="0" t="0" r="9525" b="0"/>
                  <wp:docPr id="15" name="Picture 15" descr="new-apple-iphone-xs-advertisement-banner-store-milano-italy-october-italian-city-street-luxury-smart-phone-ten-s-model-1327873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ew-apple-iphone-xs-advertisement-banner-store-milano-italy-october-italian-city-street-luxury-smart-phone-ten-s-model-132787357.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24225" cy="2476500"/>
                          </a:xfrm>
                          <a:prstGeom prst="rect">
                            <a:avLst/>
                          </a:prstGeom>
                          <a:noFill/>
                          <a:ln>
                            <a:noFill/>
                          </a:ln>
                        </pic:spPr>
                      </pic:pic>
                    </a:graphicData>
                  </a:graphic>
                </wp:inline>
              </w:drawing>
            </w:r>
          </w:p>
          <w:p w14:paraId="48848C37" w14:textId="6D4ACFA6" w:rsidR="00920631" w:rsidRPr="00C77325" w:rsidRDefault="00920631">
            <w:pPr>
              <w:ind w:left="108"/>
              <w:rPr>
                <w:rFonts w:ascii="Times New Roman" w:hAnsi="Times New Roman" w:cs="Times New Roman"/>
                <w:sz w:val="24"/>
                <w:szCs w:val="24"/>
              </w:rPr>
            </w:pPr>
            <w:r w:rsidRPr="00C77325">
              <w:rPr>
                <w:rFonts w:ascii="Times New Roman" w:hAnsi="Times New Roman" w:cs="Times New Roman"/>
                <w:noProof/>
                <w:sz w:val="24"/>
                <w:szCs w:val="24"/>
              </w:rPr>
              <w:drawing>
                <wp:inline distT="0" distB="0" distL="0" distR="0" wp14:anchorId="0B746AE0" wp14:editId="24A51CB3">
                  <wp:extent cx="3324225" cy="2524125"/>
                  <wp:effectExtent l="0" t="0" r="9525" b="9525"/>
                  <wp:docPr id="14" name="Picture 14" descr="61I+jc3l-+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61I+jc3l-+L.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24225" cy="2524125"/>
                          </a:xfrm>
                          <a:prstGeom prst="rect">
                            <a:avLst/>
                          </a:prstGeom>
                          <a:noFill/>
                          <a:ln>
                            <a:noFill/>
                          </a:ln>
                        </pic:spPr>
                      </pic:pic>
                    </a:graphicData>
                  </a:graphic>
                </wp:inline>
              </w:drawing>
            </w:r>
          </w:p>
        </w:tc>
        <w:tc>
          <w:tcPr>
            <w:tcW w:w="4536" w:type="dxa"/>
            <w:tcBorders>
              <w:top w:val="single" w:sz="4" w:space="0" w:color="auto"/>
              <w:left w:val="single" w:sz="4" w:space="0" w:color="auto"/>
              <w:bottom w:val="single" w:sz="4" w:space="0" w:color="auto"/>
              <w:right w:val="single" w:sz="4" w:space="0" w:color="auto"/>
            </w:tcBorders>
          </w:tcPr>
          <w:p w14:paraId="2003E356" w14:textId="77777777" w:rsidR="00920631" w:rsidRPr="00C77325" w:rsidRDefault="00920631">
            <w:pPr>
              <w:rPr>
                <w:rFonts w:ascii="Times New Roman" w:hAnsi="Times New Roman" w:cs="Times New Roman"/>
                <w:b/>
                <w:sz w:val="24"/>
                <w:szCs w:val="24"/>
                <w:u w:val="single"/>
              </w:rPr>
            </w:pPr>
            <w:r w:rsidRPr="00C77325">
              <w:rPr>
                <w:rFonts w:ascii="Times New Roman" w:hAnsi="Times New Roman" w:cs="Times New Roman"/>
                <w:b/>
                <w:sz w:val="24"/>
                <w:szCs w:val="24"/>
                <w:u w:val="single"/>
              </w:rPr>
              <w:t>PROMOTION</w:t>
            </w:r>
          </w:p>
          <w:p w14:paraId="50352D69" w14:textId="4ADE6CA7" w:rsidR="00920631" w:rsidRPr="00C77325" w:rsidRDefault="00920631">
            <w:pPr>
              <w:spacing w:line="360" w:lineRule="auto"/>
              <w:jc w:val="both"/>
              <w:rPr>
                <w:rFonts w:ascii="Times New Roman" w:hAnsi="Times New Roman" w:cs="Times New Roman"/>
                <w:sz w:val="24"/>
                <w:szCs w:val="24"/>
              </w:rPr>
            </w:pPr>
            <w:r w:rsidRPr="00C77325">
              <w:rPr>
                <w:rFonts w:ascii="Times New Roman" w:hAnsi="Times New Roman" w:cs="Times New Roman"/>
                <w:sz w:val="24"/>
                <w:szCs w:val="24"/>
              </w:rPr>
              <w:t xml:space="preserve">It is one of the most important components of marketing mix which is utilized by organizations to increase attractiveness of their services and products in market segment. This element alludes to all the exercises attempted to make the item or administration known to the client and exchange. This can incorporate publicizing, informal, press reports, motivating forces, </w:t>
            </w:r>
            <w:proofErr w:type="gramStart"/>
            <w:r w:rsidRPr="00C77325">
              <w:rPr>
                <w:rFonts w:ascii="Times New Roman" w:hAnsi="Times New Roman" w:cs="Times New Roman"/>
                <w:sz w:val="24"/>
                <w:szCs w:val="24"/>
              </w:rPr>
              <w:t>commissions</w:t>
            </w:r>
            <w:proofErr w:type="gramEnd"/>
            <w:r w:rsidRPr="00C77325">
              <w:rPr>
                <w:rFonts w:ascii="Times New Roman" w:hAnsi="Times New Roman" w:cs="Times New Roman"/>
                <w:sz w:val="24"/>
                <w:szCs w:val="24"/>
              </w:rPr>
              <w:t xml:space="preserve"> and grants to the exchange. It can likewise incorporate shopper plans, direct advertising, </w:t>
            </w:r>
            <w:proofErr w:type="gramStart"/>
            <w:r w:rsidRPr="00C77325">
              <w:rPr>
                <w:rFonts w:ascii="Times New Roman" w:hAnsi="Times New Roman" w:cs="Times New Roman"/>
                <w:sz w:val="24"/>
                <w:szCs w:val="24"/>
              </w:rPr>
              <w:t>challenges</w:t>
            </w:r>
            <w:proofErr w:type="gramEnd"/>
            <w:r w:rsidRPr="00C77325">
              <w:rPr>
                <w:rFonts w:ascii="Times New Roman" w:hAnsi="Times New Roman" w:cs="Times New Roman"/>
                <w:sz w:val="24"/>
                <w:szCs w:val="24"/>
              </w:rPr>
              <w:t xml:space="preserve"> and prizes. Main purpose of this element is to advance the items and administrations to the clients and picking up the high net revenue. In this Apple can receive the few mediums or ways to promote their Apple Watches to the clients so that high piece of the pie is to be appreciated. In this company can utilize the on the online as well as offline medium to accomplish their organizational objective market. In this online medium is extraordinary compared to other source to pulls enormous number of clients from around the world. Apple Inc's. promoting blend incorporates publicizing, for example, </w:t>
            </w:r>
            <w:r w:rsidRPr="00C77325">
              <w:rPr>
                <w:rFonts w:ascii="Times New Roman" w:hAnsi="Times New Roman" w:cs="Times New Roman"/>
                <w:sz w:val="24"/>
                <w:szCs w:val="24"/>
              </w:rPr>
              <w:lastRenderedPageBreak/>
              <w:t xml:space="preserve">on Google's computerized publicizing organization and on innovation news sites. The organization has concurrences with different noticeable sites to publicize and advance Apple items. Furthermore, the organization utilizes individual selling as Apple Store representatives who give item explicit data in the point of persuading store guests to make a buy. Apple has the propensity for making advancements extremely basic and top the point. </w:t>
            </w:r>
            <w:proofErr w:type="gramStart"/>
            <w:r w:rsidRPr="00C77325">
              <w:rPr>
                <w:rFonts w:ascii="Times New Roman" w:hAnsi="Times New Roman" w:cs="Times New Roman"/>
                <w:sz w:val="24"/>
                <w:szCs w:val="24"/>
              </w:rPr>
              <w:t>The majority of</w:t>
            </w:r>
            <w:proofErr w:type="gramEnd"/>
            <w:r w:rsidRPr="00C77325">
              <w:rPr>
                <w:rFonts w:ascii="Times New Roman" w:hAnsi="Times New Roman" w:cs="Times New Roman"/>
                <w:sz w:val="24"/>
                <w:szCs w:val="24"/>
              </w:rPr>
              <w:t xml:space="preserve"> their print and innovative advertisements will be finished with a white and rich foundation. With the help of online promotional sources organization can attract attention of large base of customers. Online media apparatus is outstanding amongst other device to speak with the large numbers of crowd at little timeframe and it likewise incorporates ease. Social media marketing will allow company to increase their traffic, grow brand awareness and increase profitability on great extent. In this Apple can undertake advantage of</w:t>
            </w:r>
            <w:r w:rsidR="000F6AA5" w:rsidRPr="00C77325">
              <w:rPr>
                <w:rFonts w:ascii="Times New Roman" w:hAnsi="Times New Roman" w:cs="Times New Roman"/>
                <w:sz w:val="24"/>
                <w:szCs w:val="24"/>
              </w:rPr>
              <w:t xml:space="preserve"> </w:t>
            </w:r>
            <w:r w:rsidRPr="00C77325">
              <w:rPr>
                <w:rFonts w:ascii="Times New Roman" w:hAnsi="Times New Roman" w:cs="Times New Roman"/>
                <w:sz w:val="24"/>
                <w:szCs w:val="24"/>
              </w:rPr>
              <w:t xml:space="preserve">the Facebook, </w:t>
            </w:r>
            <w:r w:rsidR="000F6AA5" w:rsidRPr="00C77325">
              <w:rPr>
                <w:rFonts w:ascii="Times New Roman" w:hAnsi="Times New Roman" w:cs="Times New Roman"/>
                <w:sz w:val="24"/>
                <w:szCs w:val="24"/>
              </w:rPr>
              <w:t>Instagram</w:t>
            </w:r>
            <w:r w:rsidRPr="00C77325">
              <w:rPr>
                <w:rFonts w:ascii="Times New Roman" w:hAnsi="Times New Roman" w:cs="Times New Roman"/>
                <w:sz w:val="24"/>
                <w:szCs w:val="24"/>
              </w:rPr>
              <w:t xml:space="preserve"> and You tube where they can recognize the client's surveys and settle their issues straightforwardly and oftentimes which will </w:t>
            </w:r>
            <w:proofErr w:type="gramStart"/>
            <w:r w:rsidRPr="00C77325">
              <w:rPr>
                <w:rFonts w:ascii="Times New Roman" w:hAnsi="Times New Roman" w:cs="Times New Roman"/>
                <w:sz w:val="24"/>
                <w:szCs w:val="24"/>
              </w:rPr>
              <w:t>pulls</w:t>
            </w:r>
            <w:proofErr w:type="gramEnd"/>
            <w:r w:rsidRPr="00C77325">
              <w:rPr>
                <w:rFonts w:ascii="Times New Roman" w:hAnsi="Times New Roman" w:cs="Times New Roman"/>
                <w:sz w:val="24"/>
                <w:szCs w:val="24"/>
              </w:rPr>
              <w:t xml:space="preserve"> in the huge base of clients in a little timeframe and furthermore helps in picking up the upper hand inside the commercial center. In this close to home selling is the most ideal approach to speak with the customer and clients. Apple </w:t>
            </w:r>
            <w:r w:rsidRPr="00C77325">
              <w:rPr>
                <w:rFonts w:ascii="Times New Roman" w:hAnsi="Times New Roman" w:cs="Times New Roman"/>
                <w:sz w:val="24"/>
                <w:szCs w:val="24"/>
              </w:rPr>
              <w:lastRenderedPageBreak/>
              <w:t xml:space="preserve">association can </w:t>
            </w:r>
            <w:proofErr w:type="gramStart"/>
            <w:r w:rsidRPr="00C77325">
              <w:rPr>
                <w:rFonts w:ascii="Times New Roman" w:hAnsi="Times New Roman" w:cs="Times New Roman"/>
                <w:sz w:val="24"/>
                <w:szCs w:val="24"/>
              </w:rPr>
              <w:t>embraces</w:t>
            </w:r>
            <w:proofErr w:type="gramEnd"/>
            <w:r w:rsidRPr="00C77325">
              <w:rPr>
                <w:rFonts w:ascii="Times New Roman" w:hAnsi="Times New Roman" w:cs="Times New Roman"/>
                <w:sz w:val="24"/>
                <w:szCs w:val="24"/>
              </w:rPr>
              <w:t xml:space="preserve"> the individual offering to their in – stores clients so they are pulled in towards the organization and buy their items. It is additionally useful to become faithful purchasers for and pulls in the </w:t>
            </w:r>
            <w:proofErr w:type="gramStart"/>
            <w:r w:rsidRPr="00C77325">
              <w:rPr>
                <w:rFonts w:ascii="Times New Roman" w:hAnsi="Times New Roman" w:cs="Times New Roman"/>
                <w:sz w:val="24"/>
                <w:szCs w:val="24"/>
              </w:rPr>
              <w:t>more new</w:t>
            </w:r>
            <w:proofErr w:type="gramEnd"/>
            <w:r w:rsidRPr="00C77325">
              <w:rPr>
                <w:rFonts w:ascii="Times New Roman" w:hAnsi="Times New Roman" w:cs="Times New Roman"/>
                <w:sz w:val="24"/>
                <w:szCs w:val="24"/>
              </w:rPr>
              <w:t xml:space="preserve"> clients. Because of this high benefits and incomes can be delighted in by the business firm. In this firm can significantly emphasize upon the publicizing by utilizing the brand diplomat so that enormous number of clients are to be pulled in towards it. Around here association can support the brand so that enormous base of clients </w:t>
            </w:r>
            <w:proofErr w:type="gramStart"/>
            <w:r w:rsidRPr="00C77325">
              <w:rPr>
                <w:rFonts w:ascii="Times New Roman" w:hAnsi="Times New Roman" w:cs="Times New Roman"/>
                <w:sz w:val="24"/>
                <w:szCs w:val="24"/>
              </w:rPr>
              <w:t>are</w:t>
            </w:r>
            <w:proofErr w:type="gramEnd"/>
            <w:r w:rsidRPr="00C77325">
              <w:rPr>
                <w:rFonts w:ascii="Times New Roman" w:hAnsi="Times New Roman" w:cs="Times New Roman"/>
                <w:sz w:val="24"/>
                <w:szCs w:val="24"/>
              </w:rPr>
              <w:t xml:space="preserve"> to be attracted towards the brand and it will effectively aid company to attract significant number of customers. </w:t>
            </w:r>
          </w:p>
          <w:p w14:paraId="231C06D0" w14:textId="77777777" w:rsidR="00920631" w:rsidRPr="00C77325" w:rsidRDefault="00920631">
            <w:pPr>
              <w:rPr>
                <w:rFonts w:ascii="Times New Roman" w:hAnsi="Times New Roman" w:cs="Times New Roman"/>
                <w:sz w:val="24"/>
                <w:szCs w:val="24"/>
              </w:rPr>
            </w:pPr>
            <w:r w:rsidRPr="00C77325">
              <w:rPr>
                <w:rFonts w:ascii="Times New Roman" w:hAnsi="Times New Roman" w:cs="Times New Roman"/>
                <w:sz w:val="24"/>
                <w:szCs w:val="24"/>
              </w:rPr>
              <w:tab/>
            </w:r>
          </w:p>
          <w:p w14:paraId="053E2219" w14:textId="77777777" w:rsidR="00920631" w:rsidRPr="00C77325" w:rsidRDefault="00920631">
            <w:pPr>
              <w:rPr>
                <w:rFonts w:ascii="Times New Roman" w:hAnsi="Times New Roman" w:cs="Times New Roman"/>
                <w:sz w:val="24"/>
                <w:szCs w:val="24"/>
              </w:rPr>
            </w:pPr>
          </w:p>
        </w:tc>
      </w:tr>
      <w:tr w:rsidR="00920631" w14:paraId="409555C6" w14:textId="77777777" w:rsidTr="00920631">
        <w:trPr>
          <w:trHeight w:val="315"/>
        </w:trPr>
        <w:tc>
          <w:tcPr>
            <w:tcW w:w="10181" w:type="dxa"/>
            <w:gridSpan w:val="3"/>
            <w:tcBorders>
              <w:top w:val="single" w:sz="4" w:space="0" w:color="auto"/>
              <w:left w:val="single" w:sz="4" w:space="0" w:color="auto"/>
              <w:bottom w:val="single" w:sz="4" w:space="0" w:color="auto"/>
              <w:right w:val="single" w:sz="4" w:space="0" w:color="auto"/>
            </w:tcBorders>
          </w:tcPr>
          <w:p w14:paraId="3AED6701" w14:textId="77777777" w:rsidR="00920631" w:rsidRDefault="00920631">
            <w:pPr>
              <w:rPr>
                <w:rFonts w:ascii="Times New Roman" w:hAnsi="Times New Roman" w:cs="Times New Roman"/>
                <w:sz w:val="24"/>
                <w:szCs w:val="24"/>
              </w:rPr>
            </w:pPr>
          </w:p>
        </w:tc>
      </w:tr>
      <w:tr w:rsidR="00920631" w14:paraId="0D6C7B5A" w14:textId="77777777" w:rsidTr="00920631">
        <w:trPr>
          <w:trHeight w:val="315"/>
        </w:trPr>
        <w:tc>
          <w:tcPr>
            <w:tcW w:w="10181"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C08608D" w14:textId="77777777" w:rsidR="00920631" w:rsidRDefault="00920631">
            <w:pPr>
              <w:pStyle w:val="Heading1"/>
              <w:spacing w:line="24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REFERENCES</w:t>
            </w:r>
          </w:p>
          <w:p w14:paraId="286CCFF9" w14:textId="77777777" w:rsidR="00920631" w:rsidRDefault="00920631">
            <w:pPr>
              <w:rPr>
                <w:b/>
                <w:bCs/>
                <w:color w:val="FF0000"/>
                <w:sz w:val="24"/>
                <w:szCs w:val="24"/>
              </w:rPr>
            </w:pPr>
          </w:p>
          <w:p w14:paraId="7173599F" w14:textId="77777777" w:rsidR="00920631" w:rsidRDefault="00920631">
            <w:pPr>
              <w:rPr>
                <w:rFonts w:ascii="Times New Roman" w:hAnsi="Times New Roman" w:cs="Times New Roman"/>
                <w:sz w:val="24"/>
                <w:szCs w:val="24"/>
                <w:u w:val="single"/>
              </w:rPr>
            </w:pPr>
            <w:r>
              <w:rPr>
                <w:rFonts w:ascii="Times New Roman" w:hAnsi="Times New Roman" w:cs="Times New Roman"/>
                <w:sz w:val="24"/>
                <w:szCs w:val="24"/>
                <w:u w:val="single"/>
              </w:rPr>
              <w:t>Books &amp; Journal</w:t>
            </w:r>
          </w:p>
          <w:p w14:paraId="7142249E" w14:textId="77777777" w:rsidR="00920631" w:rsidRDefault="00920631">
            <w:pPr>
              <w:ind w:left="720" w:hanging="720"/>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Dörnyei</w:t>
            </w:r>
            <w:proofErr w:type="spellEnd"/>
            <w:r>
              <w:rPr>
                <w:rFonts w:ascii="Times New Roman" w:hAnsi="Times New Roman" w:cs="Times New Roman"/>
                <w:color w:val="222222"/>
                <w:sz w:val="24"/>
                <w:szCs w:val="24"/>
                <w:shd w:val="clear" w:color="auto" w:fill="FFFFFF"/>
              </w:rPr>
              <w:t xml:space="preserve">, K.R., 2020. Limited edition packaging: objectives, </w:t>
            </w:r>
            <w:proofErr w:type="gramStart"/>
            <w:r>
              <w:rPr>
                <w:rFonts w:ascii="Times New Roman" w:hAnsi="Times New Roman" w:cs="Times New Roman"/>
                <w:color w:val="222222"/>
                <w:sz w:val="24"/>
                <w:szCs w:val="24"/>
                <w:shd w:val="clear" w:color="auto" w:fill="FFFFFF"/>
              </w:rPr>
              <w:t>implementations</w:t>
            </w:r>
            <w:proofErr w:type="gramEnd"/>
            <w:r>
              <w:rPr>
                <w:rFonts w:ascii="Times New Roman" w:hAnsi="Times New Roman" w:cs="Times New Roman"/>
                <w:color w:val="222222"/>
                <w:sz w:val="24"/>
                <w:szCs w:val="24"/>
                <w:shd w:val="clear" w:color="auto" w:fill="FFFFFF"/>
              </w:rPr>
              <w:t xml:space="preserve"> and related marketing mix decisions of a scarcity product tactic. </w:t>
            </w:r>
            <w:r>
              <w:rPr>
                <w:rFonts w:ascii="Times New Roman" w:hAnsi="Times New Roman" w:cs="Times New Roman"/>
                <w:i/>
                <w:iCs/>
                <w:color w:val="222222"/>
                <w:sz w:val="24"/>
                <w:szCs w:val="24"/>
                <w:shd w:val="clear" w:color="auto" w:fill="FFFFFF"/>
              </w:rPr>
              <w:t>Journal of Consumer Marketing</w:t>
            </w:r>
            <w:r>
              <w:rPr>
                <w:rFonts w:ascii="Times New Roman" w:hAnsi="Times New Roman" w:cs="Times New Roman"/>
                <w:color w:val="222222"/>
                <w:sz w:val="24"/>
                <w:szCs w:val="24"/>
                <w:shd w:val="clear" w:color="auto" w:fill="FFFFFF"/>
              </w:rPr>
              <w:t>.</w:t>
            </w:r>
          </w:p>
          <w:p w14:paraId="1183A4FB" w14:textId="77777777" w:rsidR="00920631" w:rsidRDefault="00920631">
            <w:pPr>
              <w:ind w:left="720" w:hanging="720"/>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Asdi</w:t>
            </w:r>
            <w:proofErr w:type="spellEnd"/>
            <w:r>
              <w:rPr>
                <w:rFonts w:ascii="Times New Roman" w:hAnsi="Times New Roman" w:cs="Times New Roman"/>
                <w:color w:val="222222"/>
                <w:sz w:val="24"/>
                <w:szCs w:val="24"/>
                <w:shd w:val="clear" w:color="auto" w:fill="FFFFFF"/>
              </w:rPr>
              <w:t>, A. and Putra, A.H.P.K., 2020. The Effect of Marketing Mix (4P) on Buying Decision: Empirical Study on Brand of Samsung Smartphone Product. </w:t>
            </w:r>
            <w:r>
              <w:rPr>
                <w:rFonts w:ascii="Times New Roman" w:hAnsi="Times New Roman" w:cs="Times New Roman"/>
                <w:i/>
                <w:iCs/>
                <w:color w:val="222222"/>
                <w:sz w:val="24"/>
                <w:szCs w:val="24"/>
                <w:shd w:val="clear" w:color="auto" w:fill="FFFFFF"/>
              </w:rPr>
              <w:t xml:space="preserve">Point </w:t>
            </w:r>
            <w:proofErr w:type="gramStart"/>
            <w:r>
              <w:rPr>
                <w:rFonts w:ascii="Times New Roman" w:hAnsi="Times New Roman" w:cs="Times New Roman"/>
                <w:i/>
                <w:iCs/>
                <w:color w:val="222222"/>
                <w:sz w:val="24"/>
                <w:szCs w:val="24"/>
                <w:shd w:val="clear" w:color="auto" w:fill="FFFFFF"/>
              </w:rPr>
              <w:t>Of</w:t>
            </w:r>
            <w:proofErr w:type="gramEnd"/>
            <w:r>
              <w:rPr>
                <w:rFonts w:ascii="Times New Roman" w:hAnsi="Times New Roman" w:cs="Times New Roman"/>
                <w:i/>
                <w:iCs/>
                <w:color w:val="222222"/>
                <w:sz w:val="24"/>
                <w:szCs w:val="24"/>
                <w:shd w:val="clear" w:color="auto" w:fill="FFFFFF"/>
              </w:rPr>
              <w:t xml:space="preserve"> View Research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w:t>
            </w:r>
            <w:r>
              <w:rPr>
                <w:rFonts w:ascii="Times New Roman" w:hAnsi="Times New Roman" w:cs="Times New Roman"/>
                <w:color w:val="222222"/>
                <w:sz w:val="24"/>
                <w:szCs w:val="24"/>
                <w:shd w:val="clear" w:color="auto" w:fill="FFFFFF"/>
              </w:rPr>
              <w:t>(4), pp.121-130.</w:t>
            </w:r>
          </w:p>
          <w:p w14:paraId="025CF419" w14:textId="77777777" w:rsidR="00920631" w:rsidRDefault="00920631">
            <w:pPr>
              <w:ind w:left="720" w:hanging="720"/>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Langaro</w:t>
            </w:r>
            <w:proofErr w:type="spellEnd"/>
            <w:r>
              <w:rPr>
                <w:rFonts w:ascii="Times New Roman" w:hAnsi="Times New Roman" w:cs="Times New Roman"/>
                <w:color w:val="222222"/>
                <w:sz w:val="24"/>
                <w:szCs w:val="24"/>
                <w:shd w:val="clear" w:color="auto" w:fill="FFFFFF"/>
              </w:rPr>
              <w:t>, D. and Martins, L.B., 2020. The Use of Augmented Reality in the Marketing Mix of Physical Products: Current Practices and Future Implications. In </w:t>
            </w:r>
            <w:r>
              <w:rPr>
                <w:rFonts w:ascii="Times New Roman" w:hAnsi="Times New Roman" w:cs="Times New Roman"/>
                <w:i/>
                <w:iCs/>
                <w:color w:val="222222"/>
                <w:sz w:val="24"/>
                <w:szCs w:val="24"/>
                <w:shd w:val="clear" w:color="auto" w:fill="FFFFFF"/>
              </w:rPr>
              <w:t>Managerial Challenges and Social Impacts of Virtual and Augmented Reality</w:t>
            </w:r>
            <w:r>
              <w:rPr>
                <w:rFonts w:ascii="Times New Roman" w:hAnsi="Times New Roman" w:cs="Times New Roman"/>
                <w:color w:val="222222"/>
                <w:sz w:val="24"/>
                <w:szCs w:val="24"/>
                <w:shd w:val="clear" w:color="auto" w:fill="FFFFFF"/>
              </w:rPr>
              <w:t> (pp. 55-75). IGI Global.</w:t>
            </w:r>
          </w:p>
          <w:p w14:paraId="430D1E6D" w14:textId="77777777" w:rsidR="00920631" w:rsidRDefault="00920631">
            <w:pPr>
              <w:ind w:left="720" w:hanging="720"/>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Ishigai</w:t>
            </w:r>
            <w:proofErr w:type="spellEnd"/>
            <w:r>
              <w:rPr>
                <w:rFonts w:ascii="Times New Roman" w:hAnsi="Times New Roman" w:cs="Times New Roman"/>
                <w:color w:val="222222"/>
                <w:sz w:val="24"/>
                <w:szCs w:val="24"/>
                <w:shd w:val="clear" w:color="auto" w:fill="FFFFFF"/>
              </w:rPr>
              <w:t>, P.A., 2020. </w:t>
            </w:r>
            <w:r>
              <w:rPr>
                <w:rFonts w:ascii="Times New Roman" w:hAnsi="Times New Roman" w:cs="Times New Roman"/>
                <w:i/>
                <w:iCs/>
                <w:color w:val="222222"/>
                <w:sz w:val="24"/>
                <w:szCs w:val="24"/>
                <w:shd w:val="clear" w:color="auto" w:fill="FFFFFF"/>
              </w:rPr>
              <w:t>Standardization and adaptation in multinational corporations: applied study on Samsung’s marketing mix strategy</w:t>
            </w:r>
            <w:r>
              <w:rPr>
                <w:rFonts w:ascii="Times New Roman" w:hAnsi="Times New Roman" w:cs="Times New Roman"/>
                <w:color w:val="222222"/>
                <w:sz w:val="24"/>
                <w:szCs w:val="24"/>
                <w:shd w:val="clear" w:color="auto" w:fill="FFFFFF"/>
              </w:rPr>
              <w:t> (Doctoral dissertation).</w:t>
            </w:r>
          </w:p>
          <w:p w14:paraId="6955100B" w14:textId="77777777" w:rsidR="00920631" w:rsidRDefault="00920631">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Amin, M.R. and </w:t>
            </w:r>
            <w:proofErr w:type="spellStart"/>
            <w:r>
              <w:rPr>
                <w:rFonts w:ascii="Times New Roman" w:hAnsi="Times New Roman" w:cs="Times New Roman"/>
                <w:color w:val="222222"/>
                <w:sz w:val="24"/>
                <w:szCs w:val="24"/>
                <w:shd w:val="clear" w:color="auto" w:fill="FFFFFF"/>
              </w:rPr>
              <w:t>Munsi</w:t>
            </w:r>
            <w:proofErr w:type="spellEnd"/>
            <w:r>
              <w:rPr>
                <w:rFonts w:ascii="Times New Roman" w:hAnsi="Times New Roman" w:cs="Times New Roman"/>
                <w:color w:val="222222"/>
                <w:sz w:val="24"/>
                <w:szCs w:val="24"/>
                <w:shd w:val="clear" w:color="auto" w:fill="FFFFFF"/>
              </w:rPr>
              <w:t>, M., 2020. Motivational Techniques for Business Organization–A Case Study of Apple Inc.</w:t>
            </w:r>
          </w:p>
          <w:p w14:paraId="7F555BAC" w14:textId="77777777" w:rsidR="00920631" w:rsidRDefault="00920631">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Lê, H.O., 2020. </w:t>
            </w:r>
            <w:r>
              <w:rPr>
                <w:rFonts w:ascii="Times New Roman" w:hAnsi="Times New Roman" w:cs="Times New Roman"/>
                <w:i/>
                <w:iCs/>
                <w:color w:val="222222"/>
                <w:sz w:val="24"/>
                <w:szCs w:val="24"/>
                <w:shd w:val="clear" w:color="auto" w:fill="FFFFFF"/>
              </w:rPr>
              <w:t xml:space="preserve">Marketing mix </w:t>
            </w:r>
            <w:proofErr w:type="spellStart"/>
            <w:r>
              <w:rPr>
                <w:rFonts w:ascii="Times New Roman" w:hAnsi="Times New Roman" w:cs="Times New Roman"/>
                <w:i/>
                <w:iCs/>
                <w:color w:val="222222"/>
                <w:sz w:val="24"/>
                <w:szCs w:val="24"/>
                <w:shd w:val="clear" w:color="auto" w:fill="FFFFFF"/>
              </w:rPr>
              <w:t>của</w:t>
            </w:r>
            <w:proofErr w:type="spellEnd"/>
            <w:r>
              <w:rPr>
                <w:rFonts w:ascii="Times New Roman" w:hAnsi="Times New Roman" w:cs="Times New Roman"/>
                <w:i/>
                <w:iCs/>
                <w:color w:val="222222"/>
                <w:sz w:val="24"/>
                <w:szCs w:val="24"/>
                <w:shd w:val="clear" w:color="auto" w:fill="FFFFFF"/>
              </w:rPr>
              <w:t xml:space="preserve"> </w:t>
            </w:r>
            <w:proofErr w:type="spellStart"/>
            <w:r>
              <w:rPr>
                <w:rFonts w:ascii="Times New Roman" w:hAnsi="Times New Roman" w:cs="Times New Roman"/>
                <w:i/>
                <w:iCs/>
                <w:color w:val="222222"/>
                <w:sz w:val="24"/>
                <w:szCs w:val="24"/>
                <w:shd w:val="clear" w:color="auto" w:fill="FFFFFF"/>
              </w:rPr>
              <w:t>công</w:t>
            </w:r>
            <w:proofErr w:type="spellEnd"/>
            <w:r>
              <w:rPr>
                <w:rFonts w:ascii="Times New Roman" w:hAnsi="Times New Roman" w:cs="Times New Roman"/>
                <w:i/>
                <w:iCs/>
                <w:color w:val="222222"/>
                <w:sz w:val="24"/>
                <w:szCs w:val="24"/>
                <w:shd w:val="clear" w:color="auto" w:fill="FFFFFF"/>
              </w:rPr>
              <w:t xml:space="preserve"> ty </w:t>
            </w:r>
            <w:proofErr w:type="spellStart"/>
            <w:r>
              <w:rPr>
                <w:rFonts w:ascii="Times New Roman" w:hAnsi="Times New Roman" w:cs="Times New Roman"/>
                <w:i/>
                <w:iCs/>
                <w:color w:val="222222"/>
                <w:sz w:val="24"/>
                <w:szCs w:val="24"/>
                <w:shd w:val="clear" w:color="auto" w:fill="FFFFFF"/>
              </w:rPr>
              <w:t>cổ</w:t>
            </w:r>
            <w:proofErr w:type="spellEnd"/>
            <w:r>
              <w:rPr>
                <w:rFonts w:ascii="Times New Roman" w:hAnsi="Times New Roman" w:cs="Times New Roman"/>
                <w:i/>
                <w:iCs/>
                <w:color w:val="222222"/>
                <w:sz w:val="24"/>
                <w:szCs w:val="24"/>
                <w:shd w:val="clear" w:color="auto" w:fill="FFFFFF"/>
              </w:rPr>
              <w:t xml:space="preserve"> </w:t>
            </w:r>
            <w:proofErr w:type="spellStart"/>
            <w:r>
              <w:rPr>
                <w:rFonts w:ascii="Times New Roman" w:hAnsi="Times New Roman" w:cs="Times New Roman"/>
                <w:i/>
                <w:iCs/>
                <w:color w:val="222222"/>
                <w:sz w:val="24"/>
                <w:szCs w:val="24"/>
                <w:shd w:val="clear" w:color="auto" w:fill="FFFFFF"/>
              </w:rPr>
              <w:t>phần</w:t>
            </w:r>
            <w:proofErr w:type="spellEnd"/>
            <w:r>
              <w:rPr>
                <w:rFonts w:ascii="Times New Roman" w:hAnsi="Times New Roman" w:cs="Times New Roman"/>
                <w:i/>
                <w:iCs/>
                <w:color w:val="222222"/>
                <w:sz w:val="24"/>
                <w:szCs w:val="24"/>
                <w:shd w:val="clear" w:color="auto" w:fill="FFFFFF"/>
              </w:rPr>
              <w:t xml:space="preserve"> </w:t>
            </w:r>
            <w:proofErr w:type="spellStart"/>
            <w:r>
              <w:rPr>
                <w:rFonts w:ascii="Times New Roman" w:hAnsi="Times New Roman" w:cs="Times New Roman"/>
                <w:i/>
                <w:iCs/>
                <w:color w:val="222222"/>
                <w:sz w:val="24"/>
                <w:szCs w:val="24"/>
                <w:shd w:val="clear" w:color="auto" w:fill="FFFFFF"/>
              </w:rPr>
              <w:t>bán</w:t>
            </w:r>
            <w:proofErr w:type="spellEnd"/>
            <w:r>
              <w:rPr>
                <w:rFonts w:ascii="Times New Roman" w:hAnsi="Times New Roman" w:cs="Times New Roman"/>
                <w:i/>
                <w:iCs/>
                <w:color w:val="222222"/>
                <w:sz w:val="24"/>
                <w:szCs w:val="24"/>
                <w:shd w:val="clear" w:color="auto" w:fill="FFFFFF"/>
              </w:rPr>
              <w:t xml:space="preserve"> </w:t>
            </w:r>
            <w:proofErr w:type="spellStart"/>
            <w:r>
              <w:rPr>
                <w:rFonts w:ascii="Times New Roman" w:hAnsi="Times New Roman" w:cs="Times New Roman"/>
                <w:i/>
                <w:iCs/>
                <w:color w:val="222222"/>
                <w:sz w:val="24"/>
                <w:szCs w:val="24"/>
                <w:shd w:val="clear" w:color="auto" w:fill="FFFFFF"/>
              </w:rPr>
              <w:t>lẻ</w:t>
            </w:r>
            <w:proofErr w:type="spellEnd"/>
            <w:r>
              <w:rPr>
                <w:rFonts w:ascii="Times New Roman" w:hAnsi="Times New Roman" w:cs="Times New Roman"/>
                <w:i/>
                <w:iCs/>
                <w:color w:val="222222"/>
                <w:sz w:val="24"/>
                <w:szCs w:val="24"/>
                <w:shd w:val="clear" w:color="auto" w:fill="FFFFFF"/>
              </w:rPr>
              <w:t xml:space="preserve"> </w:t>
            </w:r>
            <w:proofErr w:type="spellStart"/>
            <w:r>
              <w:rPr>
                <w:rFonts w:ascii="Times New Roman" w:hAnsi="Times New Roman" w:cs="Times New Roman"/>
                <w:i/>
                <w:iCs/>
                <w:color w:val="222222"/>
                <w:sz w:val="24"/>
                <w:szCs w:val="24"/>
                <w:shd w:val="clear" w:color="auto" w:fill="FFFFFF"/>
              </w:rPr>
              <w:t>kỹ</w:t>
            </w:r>
            <w:proofErr w:type="spellEnd"/>
            <w:r>
              <w:rPr>
                <w:rFonts w:ascii="Times New Roman" w:hAnsi="Times New Roman" w:cs="Times New Roman"/>
                <w:i/>
                <w:iCs/>
                <w:color w:val="222222"/>
                <w:sz w:val="24"/>
                <w:szCs w:val="24"/>
                <w:shd w:val="clear" w:color="auto" w:fill="FFFFFF"/>
              </w:rPr>
              <w:t xml:space="preserve"> </w:t>
            </w:r>
            <w:proofErr w:type="spellStart"/>
            <w:r>
              <w:rPr>
                <w:rFonts w:ascii="Times New Roman" w:hAnsi="Times New Roman" w:cs="Times New Roman"/>
                <w:i/>
                <w:iCs/>
                <w:color w:val="222222"/>
                <w:sz w:val="24"/>
                <w:szCs w:val="24"/>
                <w:shd w:val="clear" w:color="auto" w:fill="FFFFFF"/>
              </w:rPr>
              <w:t>thuật</w:t>
            </w:r>
            <w:proofErr w:type="spellEnd"/>
            <w:r>
              <w:rPr>
                <w:rFonts w:ascii="Times New Roman" w:hAnsi="Times New Roman" w:cs="Times New Roman"/>
                <w:i/>
                <w:iCs/>
                <w:color w:val="222222"/>
                <w:sz w:val="24"/>
                <w:szCs w:val="24"/>
                <w:shd w:val="clear" w:color="auto" w:fill="FFFFFF"/>
              </w:rPr>
              <w:t xml:space="preserve"> </w:t>
            </w:r>
            <w:proofErr w:type="spellStart"/>
            <w:r>
              <w:rPr>
                <w:rFonts w:ascii="Times New Roman" w:hAnsi="Times New Roman" w:cs="Times New Roman"/>
                <w:i/>
                <w:iCs/>
                <w:color w:val="222222"/>
                <w:sz w:val="24"/>
                <w:szCs w:val="24"/>
                <w:shd w:val="clear" w:color="auto" w:fill="FFFFFF"/>
              </w:rPr>
              <w:t>số</w:t>
            </w:r>
            <w:proofErr w:type="spellEnd"/>
            <w:r>
              <w:rPr>
                <w:rFonts w:ascii="Times New Roman" w:hAnsi="Times New Roman" w:cs="Times New Roman"/>
                <w:i/>
                <w:iCs/>
                <w:color w:val="222222"/>
                <w:sz w:val="24"/>
                <w:szCs w:val="24"/>
                <w:shd w:val="clear" w:color="auto" w:fill="FFFFFF"/>
              </w:rPr>
              <w:t xml:space="preserve"> FPT</w:t>
            </w:r>
            <w:r>
              <w:rPr>
                <w:rFonts w:ascii="Times New Roman" w:hAnsi="Times New Roman" w:cs="Times New Roman"/>
                <w:color w:val="222222"/>
                <w:sz w:val="24"/>
                <w:szCs w:val="24"/>
                <w:shd w:val="clear" w:color="auto" w:fill="FFFFFF"/>
              </w:rPr>
              <w:t> (Doctoral dissertation).</w:t>
            </w:r>
          </w:p>
          <w:p w14:paraId="08AAC1FC" w14:textId="77777777" w:rsidR="00920631" w:rsidRDefault="00920631">
            <w:pPr>
              <w:ind w:left="720" w:hanging="720"/>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Satabodee</w:t>
            </w:r>
            <w:proofErr w:type="spellEnd"/>
            <w:r>
              <w:rPr>
                <w:rFonts w:ascii="Times New Roman" w:hAnsi="Times New Roman" w:cs="Times New Roman"/>
                <w:color w:val="222222"/>
                <w:sz w:val="24"/>
                <w:szCs w:val="24"/>
                <w:shd w:val="clear" w:color="auto" w:fill="FFFFFF"/>
              </w:rPr>
              <w:t xml:space="preserve">, C., </w:t>
            </w:r>
            <w:proofErr w:type="spellStart"/>
            <w:r>
              <w:rPr>
                <w:rFonts w:ascii="Times New Roman" w:hAnsi="Times New Roman" w:cs="Times New Roman"/>
                <w:color w:val="222222"/>
                <w:sz w:val="24"/>
                <w:szCs w:val="24"/>
                <w:shd w:val="clear" w:color="auto" w:fill="FFFFFF"/>
              </w:rPr>
              <w:t>Phayoonpun</w:t>
            </w:r>
            <w:proofErr w:type="spellEnd"/>
            <w:r>
              <w:rPr>
                <w:rFonts w:ascii="Times New Roman" w:hAnsi="Times New Roman" w:cs="Times New Roman"/>
                <w:color w:val="222222"/>
                <w:sz w:val="24"/>
                <w:szCs w:val="24"/>
                <w:shd w:val="clear" w:color="auto" w:fill="FFFFFF"/>
              </w:rPr>
              <w:t xml:space="preserve">, T. and </w:t>
            </w:r>
            <w:proofErr w:type="spellStart"/>
            <w:r>
              <w:rPr>
                <w:rFonts w:ascii="Times New Roman" w:hAnsi="Times New Roman" w:cs="Times New Roman"/>
                <w:color w:val="222222"/>
                <w:sz w:val="24"/>
                <w:szCs w:val="24"/>
                <w:shd w:val="clear" w:color="auto" w:fill="FFFFFF"/>
              </w:rPr>
              <w:t>Narathichat</w:t>
            </w:r>
            <w:proofErr w:type="spellEnd"/>
            <w:r>
              <w:rPr>
                <w:rFonts w:ascii="Times New Roman" w:hAnsi="Times New Roman" w:cs="Times New Roman"/>
                <w:color w:val="222222"/>
                <w:sz w:val="24"/>
                <w:szCs w:val="24"/>
                <w:shd w:val="clear" w:color="auto" w:fill="FFFFFF"/>
              </w:rPr>
              <w:t>, N., 2020. FACTORS AFFECTING ON MUSLIM CLOTH PURCHASE DECISION IN NARATHIWAT, THAILAND. </w:t>
            </w:r>
            <w:r>
              <w:rPr>
                <w:rFonts w:ascii="Times New Roman" w:hAnsi="Times New Roman" w:cs="Times New Roman"/>
                <w:i/>
                <w:iCs/>
                <w:color w:val="222222"/>
                <w:sz w:val="24"/>
                <w:szCs w:val="24"/>
                <w:shd w:val="clear" w:color="auto" w:fill="FFFFFF"/>
              </w:rPr>
              <w:t>Journal of Technology and Operations Management</w:t>
            </w:r>
            <w:r>
              <w:rPr>
                <w:rFonts w:ascii="Times New Roman" w:hAnsi="Times New Roman" w:cs="Times New Roman"/>
                <w:color w:val="222222"/>
                <w:sz w:val="24"/>
                <w:szCs w:val="24"/>
                <w:shd w:val="clear" w:color="auto" w:fill="FFFFFF"/>
              </w:rPr>
              <w:t>, pp.120-127.</w:t>
            </w:r>
          </w:p>
          <w:p w14:paraId="19E094A0" w14:textId="77777777" w:rsidR="00920631" w:rsidRDefault="00920631">
            <w:pPr>
              <w:ind w:left="720" w:hanging="720"/>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Pilardi</w:t>
            </w:r>
            <w:proofErr w:type="spellEnd"/>
            <w:r>
              <w:rPr>
                <w:rFonts w:ascii="Times New Roman" w:hAnsi="Times New Roman" w:cs="Times New Roman"/>
                <w:color w:val="222222"/>
                <w:sz w:val="24"/>
                <w:szCs w:val="24"/>
                <w:shd w:val="clear" w:color="auto" w:fill="FFFFFF"/>
              </w:rPr>
              <w:t xml:space="preserve">, D., 2020. Think different: marketing e </w:t>
            </w:r>
            <w:proofErr w:type="spellStart"/>
            <w:r>
              <w:rPr>
                <w:rFonts w:ascii="Times New Roman" w:hAnsi="Times New Roman" w:cs="Times New Roman"/>
                <w:color w:val="222222"/>
                <w:sz w:val="24"/>
                <w:szCs w:val="24"/>
                <w:shd w:val="clear" w:color="auto" w:fill="FFFFFF"/>
              </w:rPr>
              <w:t>rinnovamento</w:t>
            </w:r>
            <w:proofErr w:type="spellEnd"/>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nella</w:t>
            </w:r>
            <w:proofErr w:type="spellEnd"/>
            <w:r>
              <w:rPr>
                <w:rFonts w:ascii="Times New Roman" w:hAnsi="Times New Roman" w:cs="Times New Roman"/>
                <w:color w:val="222222"/>
                <w:sz w:val="24"/>
                <w:szCs w:val="24"/>
                <w:shd w:val="clear" w:color="auto" w:fill="FFFFFF"/>
              </w:rPr>
              <w:t xml:space="preserve"> blue ocean strategy: il </w:t>
            </w:r>
            <w:proofErr w:type="spellStart"/>
            <w:r>
              <w:rPr>
                <w:rFonts w:ascii="Times New Roman" w:hAnsi="Times New Roman" w:cs="Times New Roman"/>
                <w:color w:val="222222"/>
                <w:sz w:val="24"/>
                <w:szCs w:val="24"/>
                <w:shd w:val="clear" w:color="auto" w:fill="FFFFFF"/>
              </w:rPr>
              <w:t>caso</w:t>
            </w:r>
            <w:proofErr w:type="spellEnd"/>
            <w:r>
              <w:rPr>
                <w:rFonts w:ascii="Times New Roman" w:hAnsi="Times New Roman" w:cs="Times New Roman"/>
                <w:color w:val="222222"/>
                <w:sz w:val="24"/>
                <w:szCs w:val="24"/>
                <w:shd w:val="clear" w:color="auto" w:fill="FFFFFF"/>
              </w:rPr>
              <w:t xml:space="preserve"> Apple.</w:t>
            </w:r>
          </w:p>
          <w:p w14:paraId="57B27AD1" w14:textId="77777777" w:rsidR="00920631" w:rsidRDefault="00920631">
            <w:pPr>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Hussain, S., </w:t>
            </w:r>
            <w:proofErr w:type="spellStart"/>
            <w:r>
              <w:rPr>
                <w:rFonts w:ascii="Times New Roman" w:hAnsi="Times New Roman" w:cs="Times New Roman"/>
                <w:color w:val="222222"/>
                <w:sz w:val="24"/>
                <w:szCs w:val="24"/>
                <w:shd w:val="clear" w:color="auto" w:fill="FFFFFF"/>
              </w:rPr>
              <w:t>Asi</w:t>
            </w:r>
            <w:proofErr w:type="spellEnd"/>
            <w:r>
              <w:rPr>
                <w:rFonts w:ascii="Times New Roman" w:hAnsi="Times New Roman" w:cs="Times New Roman"/>
                <w:color w:val="222222"/>
                <w:sz w:val="24"/>
                <w:szCs w:val="24"/>
                <w:shd w:val="clear" w:color="auto" w:fill="FFFFFF"/>
              </w:rPr>
              <w:t xml:space="preserve">, M.R., Iqbal, M., Akhtar, M., Imran, M. and </w:t>
            </w:r>
            <w:proofErr w:type="spellStart"/>
            <w:r>
              <w:rPr>
                <w:rFonts w:ascii="Times New Roman" w:hAnsi="Times New Roman" w:cs="Times New Roman"/>
                <w:color w:val="222222"/>
                <w:sz w:val="24"/>
                <w:szCs w:val="24"/>
                <w:shd w:val="clear" w:color="auto" w:fill="FFFFFF"/>
              </w:rPr>
              <w:t>Ariño</w:t>
            </w:r>
            <w:proofErr w:type="spellEnd"/>
            <w:r>
              <w:rPr>
                <w:rFonts w:ascii="Times New Roman" w:hAnsi="Times New Roman" w:cs="Times New Roman"/>
                <w:color w:val="222222"/>
                <w:sz w:val="24"/>
                <w:szCs w:val="24"/>
                <w:shd w:val="clear" w:color="auto" w:fill="FFFFFF"/>
              </w:rPr>
              <w:t>, A., 2020. Surveillance of Patulin in Apple, Grapes, Juices and Value-Added Products for Sale in Pakistan. </w:t>
            </w:r>
            <w:r>
              <w:rPr>
                <w:rFonts w:ascii="Times New Roman" w:hAnsi="Times New Roman" w:cs="Times New Roman"/>
                <w:i/>
                <w:iCs/>
                <w:color w:val="222222"/>
                <w:sz w:val="24"/>
                <w:szCs w:val="24"/>
                <w:shd w:val="clear" w:color="auto" w:fill="FFFFFF"/>
              </w:rPr>
              <w:t>Foods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w:t>
            </w:r>
            <w:r>
              <w:rPr>
                <w:rFonts w:ascii="Times New Roman" w:hAnsi="Times New Roman" w:cs="Times New Roman"/>
                <w:color w:val="222222"/>
                <w:sz w:val="24"/>
                <w:szCs w:val="24"/>
                <w:shd w:val="clear" w:color="auto" w:fill="FFFFFF"/>
              </w:rPr>
              <w:t>(12), p.1744.</w:t>
            </w:r>
          </w:p>
          <w:p w14:paraId="751E82B5" w14:textId="77777777" w:rsidR="00920631" w:rsidRDefault="00920631">
            <w:pPr>
              <w:ind w:left="720" w:hanging="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López </w:t>
            </w:r>
            <w:proofErr w:type="spellStart"/>
            <w:r>
              <w:rPr>
                <w:rFonts w:ascii="Times New Roman" w:hAnsi="Times New Roman" w:cs="Times New Roman"/>
                <w:color w:val="222222"/>
                <w:sz w:val="24"/>
                <w:szCs w:val="24"/>
                <w:shd w:val="clear" w:color="auto" w:fill="FFFFFF"/>
              </w:rPr>
              <w:t>López</w:t>
            </w:r>
            <w:proofErr w:type="spellEnd"/>
            <w:r>
              <w:rPr>
                <w:rFonts w:ascii="Times New Roman" w:hAnsi="Times New Roman" w:cs="Times New Roman"/>
                <w:color w:val="222222"/>
                <w:sz w:val="24"/>
                <w:szCs w:val="24"/>
                <w:shd w:val="clear" w:color="auto" w:fill="FFFFFF"/>
              </w:rPr>
              <w:t xml:space="preserve">, J., 2020. La </w:t>
            </w:r>
            <w:proofErr w:type="spellStart"/>
            <w:r>
              <w:rPr>
                <w:rFonts w:ascii="Times New Roman" w:hAnsi="Times New Roman" w:cs="Times New Roman"/>
                <w:color w:val="222222"/>
                <w:sz w:val="24"/>
                <w:szCs w:val="24"/>
                <w:shd w:val="clear" w:color="auto" w:fill="FFFFFF"/>
              </w:rPr>
              <w:t>organización</w:t>
            </w:r>
            <w:proofErr w:type="spellEnd"/>
            <w:r>
              <w:rPr>
                <w:rFonts w:ascii="Times New Roman" w:hAnsi="Times New Roman" w:cs="Times New Roman"/>
                <w:color w:val="222222"/>
                <w:sz w:val="24"/>
                <w:szCs w:val="24"/>
                <w:shd w:val="clear" w:color="auto" w:fill="FFFFFF"/>
              </w:rPr>
              <w:t xml:space="preserve"> de </w:t>
            </w:r>
            <w:proofErr w:type="spellStart"/>
            <w:r>
              <w:rPr>
                <w:rFonts w:ascii="Times New Roman" w:hAnsi="Times New Roman" w:cs="Times New Roman"/>
                <w:color w:val="222222"/>
                <w:sz w:val="24"/>
                <w:szCs w:val="24"/>
                <w:shd w:val="clear" w:color="auto" w:fill="FFFFFF"/>
              </w:rPr>
              <w:t>eventos</w:t>
            </w:r>
            <w:proofErr w:type="spellEnd"/>
            <w:r>
              <w:rPr>
                <w:rFonts w:ascii="Times New Roman" w:hAnsi="Times New Roman" w:cs="Times New Roman"/>
                <w:color w:val="222222"/>
                <w:sz w:val="24"/>
                <w:szCs w:val="24"/>
                <w:shd w:val="clear" w:color="auto" w:fill="FFFFFF"/>
              </w:rPr>
              <w:t xml:space="preserve"> de </w:t>
            </w:r>
            <w:proofErr w:type="spellStart"/>
            <w:r>
              <w:rPr>
                <w:rFonts w:ascii="Times New Roman" w:hAnsi="Times New Roman" w:cs="Times New Roman"/>
                <w:color w:val="222222"/>
                <w:sz w:val="24"/>
                <w:szCs w:val="24"/>
                <w:shd w:val="clear" w:color="auto" w:fill="FFFFFF"/>
              </w:rPr>
              <w:t>presentación</w:t>
            </w:r>
            <w:proofErr w:type="spellEnd"/>
            <w:r>
              <w:rPr>
                <w:rFonts w:ascii="Times New Roman" w:hAnsi="Times New Roman" w:cs="Times New Roman"/>
                <w:color w:val="222222"/>
                <w:sz w:val="24"/>
                <w:szCs w:val="24"/>
                <w:shd w:val="clear" w:color="auto" w:fill="FFFFFF"/>
              </w:rPr>
              <w:t xml:space="preserve"> de </w:t>
            </w:r>
            <w:proofErr w:type="spellStart"/>
            <w:r>
              <w:rPr>
                <w:rFonts w:ascii="Times New Roman" w:hAnsi="Times New Roman" w:cs="Times New Roman"/>
                <w:color w:val="222222"/>
                <w:sz w:val="24"/>
                <w:szCs w:val="24"/>
                <w:shd w:val="clear" w:color="auto" w:fill="FFFFFF"/>
              </w:rPr>
              <w:t>productos</w:t>
            </w:r>
            <w:proofErr w:type="spellEnd"/>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perspectiva</w:t>
            </w:r>
            <w:proofErr w:type="spellEnd"/>
            <w:r>
              <w:rPr>
                <w:rFonts w:ascii="Times New Roman" w:hAnsi="Times New Roman" w:cs="Times New Roman"/>
                <w:color w:val="222222"/>
                <w:sz w:val="24"/>
                <w:szCs w:val="24"/>
                <w:shd w:val="clear" w:color="auto" w:fill="FFFFFF"/>
              </w:rPr>
              <w:t xml:space="preserve"> </w:t>
            </w:r>
            <w:proofErr w:type="spellStart"/>
            <w:r>
              <w:rPr>
                <w:rFonts w:ascii="Times New Roman" w:hAnsi="Times New Roman" w:cs="Times New Roman"/>
                <w:color w:val="222222"/>
                <w:sz w:val="24"/>
                <w:szCs w:val="24"/>
                <w:shd w:val="clear" w:color="auto" w:fill="FFFFFF"/>
              </w:rPr>
              <w:t>diacrónica</w:t>
            </w:r>
            <w:proofErr w:type="spellEnd"/>
            <w:r>
              <w:rPr>
                <w:rFonts w:ascii="Times New Roman" w:hAnsi="Times New Roman" w:cs="Times New Roman"/>
                <w:color w:val="222222"/>
                <w:sz w:val="24"/>
                <w:szCs w:val="24"/>
                <w:shd w:val="clear" w:color="auto" w:fill="FFFFFF"/>
              </w:rPr>
              <w:t xml:space="preserve"> del </w:t>
            </w:r>
            <w:proofErr w:type="spellStart"/>
            <w:r>
              <w:rPr>
                <w:rFonts w:ascii="Times New Roman" w:hAnsi="Times New Roman" w:cs="Times New Roman"/>
                <w:color w:val="222222"/>
                <w:sz w:val="24"/>
                <w:szCs w:val="24"/>
                <w:shd w:val="clear" w:color="auto" w:fill="FFFFFF"/>
              </w:rPr>
              <w:t>caso</w:t>
            </w:r>
            <w:proofErr w:type="spellEnd"/>
            <w:r>
              <w:rPr>
                <w:rFonts w:ascii="Times New Roman" w:hAnsi="Times New Roman" w:cs="Times New Roman"/>
                <w:color w:val="222222"/>
                <w:sz w:val="24"/>
                <w:szCs w:val="24"/>
                <w:shd w:val="clear" w:color="auto" w:fill="FFFFFF"/>
              </w:rPr>
              <w:t xml:space="preserve"> Apple: </w:t>
            </w:r>
            <w:proofErr w:type="spellStart"/>
            <w:r>
              <w:rPr>
                <w:rFonts w:ascii="Times New Roman" w:hAnsi="Times New Roman" w:cs="Times New Roman"/>
                <w:color w:val="222222"/>
                <w:sz w:val="24"/>
                <w:szCs w:val="24"/>
                <w:shd w:val="clear" w:color="auto" w:fill="FFFFFF"/>
              </w:rPr>
              <w:t>Diseño</w:t>
            </w:r>
            <w:proofErr w:type="spellEnd"/>
            <w:r>
              <w:rPr>
                <w:rFonts w:ascii="Times New Roman" w:hAnsi="Times New Roman" w:cs="Times New Roman"/>
                <w:color w:val="222222"/>
                <w:sz w:val="24"/>
                <w:szCs w:val="24"/>
                <w:shd w:val="clear" w:color="auto" w:fill="FFFFFF"/>
              </w:rPr>
              <w:t xml:space="preserve"> de un </w:t>
            </w:r>
            <w:proofErr w:type="spellStart"/>
            <w:r>
              <w:rPr>
                <w:rFonts w:ascii="Times New Roman" w:hAnsi="Times New Roman" w:cs="Times New Roman"/>
                <w:color w:val="222222"/>
                <w:sz w:val="24"/>
                <w:szCs w:val="24"/>
                <w:shd w:val="clear" w:color="auto" w:fill="FFFFFF"/>
              </w:rPr>
              <w:t>modelo</w:t>
            </w:r>
            <w:proofErr w:type="spellEnd"/>
            <w:r>
              <w:rPr>
                <w:rFonts w:ascii="Times New Roman" w:hAnsi="Times New Roman" w:cs="Times New Roman"/>
                <w:color w:val="222222"/>
                <w:sz w:val="24"/>
                <w:szCs w:val="24"/>
                <w:shd w:val="clear" w:color="auto" w:fill="FFFFFF"/>
              </w:rPr>
              <w:t xml:space="preserve"> de </w:t>
            </w:r>
            <w:proofErr w:type="spellStart"/>
            <w:r>
              <w:rPr>
                <w:rFonts w:ascii="Times New Roman" w:hAnsi="Times New Roman" w:cs="Times New Roman"/>
                <w:color w:val="222222"/>
                <w:sz w:val="24"/>
                <w:szCs w:val="24"/>
                <w:shd w:val="clear" w:color="auto" w:fill="FFFFFF"/>
              </w:rPr>
              <w:t>organización</w:t>
            </w:r>
            <w:proofErr w:type="spellEnd"/>
            <w:r>
              <w:rPr>
                <w:rFonts w:ascii="Times New Roman" w:hAnsi="Times New Roman" w:cs="Times New Roman"/>
                <w:color w:val="222222"/>
                <w:sz w:val="24"/>
                <w:szCs w:val="24"/>
                <w:shd w:val="clear" w:color="auto" w:fill="FFFFFF"/>
              </w:rPr>
              <w:t xml:space="preserve"> de </w:t>
            </w:r>
            <w:proofErr w:type="spellStart"/>
            <w:r>
              <w:rPr>
                <w:rFonts w:ascii="Times New Roman" w:hAnsi="Times New Roman" w:cs="Times New Roman"/>
                <w:color w:val="222222"/>
                <w:sz w:val="24"/>
                <w:szCs w:val="24"/>
                <w:shd w:val="clear" w:color="auto" w:fill="FFFFFF"/>
              </w:rPr>
              <w:t>eventos</w:t>
            </w:r>
            <w:proofErr w:type="spellEnd"/>
            <w:r>
              <w:rPr>
                <w:rFonts w:ascii="Times New Roman" w:hAnsi="Times New Roman" w:cs="Times New Roman"/>
                <w:color w:val="222222"/>
                <w:sz w:val="24"/>
                <w:szCs w:val="24"/>
                <w:shd w:val="clear" w:color="auto" w:fill="FFFFFF"/>
              </w:rPr>
              <w:t xml:space="preserve"> a </w:t>
            </w:r>
            <w:proofErr w:type="spellStart"/>
            <w:r>
              <w:rPr>
                <w:rFonts w:ascii="Times New Roman" w:hAnsi="Times New Roman" w:cs="Times New Roman"/>
                <w:color w:val="222222"/>
                <w:sz w:val="24"/>
                <w:szCs w:val="24"/>
                <w:shd w:val="clear" w:color="auto" w:fill="FFFFFF"/>
              </w:rPr>
              <w:t>partir</w:t>
            </w:r>
            <w:proofErr w:type="spellEnd"/>
            <w:r>
              <w:rPr>
                <w:rFonts w:ascii="Times New Roman" w:hAnsi="Times New Roman" w:cs="Times New Roman"/>
                <w:color w:val="222222"/>
                <w:sz w:val="24"/>
                <w:szCs w:val="24"/>
                <w:shd w:val="clear" w:color="auto" w:fill="FFFFFF"/>
              </w:rPr>
              <w:t xml:space="preserve"> del </w:t>
            </w:r>
            <w:proofErr w:type="spellStart"/>
            <w:r>
              <w:rPr>
                <w:rFonts w:ascii="Times New Roman" w:hAnsi="Times New Roman" w:cs="Times New Roman"/>
                <w:color w:val="222222"/>
                <w:sz w:val="24"/>
                <w:szCs w:val="24"/>
                <w:shd w:val="clear" w:color="auto" w:fill="FFFFFF"/>
              </w:rPr>
              <w:t>prototipo</w:t>
            </w:r>
            <w:proofErr w:type="spellEnd"/>
            <w:r>
              <w:rPr>
                <w:rFonts w:ascii="Times New Roman" w:hAnsi="Times New Roman" w:cs="Times New Roman"/>
                <w:color w:val="222222"/>
                <w:sz w:val="24"/>
                <w:szCs w:val="24"/>
                <w:shd w:val="clear" w:color="auto" w:fill="FFFFFF"/>
              </w:rPr>
              <w:t xml:space="preserve"> de “</w:t>
            </w:r>
            <w:proofErr w:type="spellStart"/>
            <w:r>
              <w:rPr>
                <w:rFonts w:ascii="Times New Roman" w:hAnsi="Times New Roman" w:cs="Times New Roman"/>
                <w:color w:val="222222"/>
                <w:sz w:val="24"/>
                <w:szCs w:val="24"/>
                <w:shd w:val="clear" w:color="auto" w:fill="FFFFFF"/>
              </w:rPr>
              <w:t>Evento</w:t>
            </w:r>
            <w:proofErr w:type="spellEnd"/>
            <w:r>
              <w:rPr>
                <w:rFonts w:ascii="Times New Roman" w:hAnsi="Times New Roman" w:cs="Times New Roman"/>
                <w:color w:val="222222"/>
                <w:sz w:val="24"/>
                <w:szCs w:val="24"/>
                <w:shd w:val="clear" w:color="auto" w:fill="FFFFFF"/>
              </w:rPr>
              <w:t xml:space="preserve"> Apple.</w:t>
            </w:r>
          </w:p>
          <w:p w14:paraId="2E895157" w14:textId="77777777" w:rsidR="00920631" w:rsidRDefault="00920631">
            <w:pPr>
              <w:tabs>
                <w:tab w:val="left" w:pos="8559"/>
              </w:tabs>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Edge, C. and Trouton, R., 2020. The Evolution of Apple Device Management. In </w:t>
            </w:r>
            <w:r>
              <w:rPr>
                <w:rFonts w:ascii="Times New Roman" w:hAnsi="Times New Roman" w:cs="Times New Roman"/>
                <w:i/>
                <w:iCs/>
                <w:color w:val="222222"/>
                <w:sz w:val="24"/>
                <w:szCs w:val="24"/>
                <w:shd w:val="clear" w:color="auto" w:fill="FFFFFF"/>
              </w:rPr>
              <w:t>Apple Device Management</w:t>
            </w:r>
            <w:r>
              <w:rPr>
                <w:rFonts w:ascii="Times New Roman" w:hAnsi="Times New Roman" w:cs="Times New Roman"/>
                <w:color w:val="222222"/>
                <w:sz w:val="24"/>
                <w:szCs w:val="24"/>
                <w:shd w:val="clear" w:color="auto" w:fill="FFFFFF"/>
              </w:rPr>
              <w:t xml:space="preserve"> (pp. 1-54). </w:t>
            </w:r>
            <w:proofErr w:type="spellStart"/>
            <w:r>
              <w:rPr>
                <w:rFonts w:ascii="Times New Roman" w:hAnsi="Times New Roman" w:cs="Times New Roman"/>
                <w:color w:val="222222"/>
                <w:sz w:val="24"/>
                <w:szCs w:val="24"/>
                <w:shd w:val="clear" w:color="auto" w:fill="FFFFFF"/>
              </w:rPr>
              <w:t>Apress</w:t>
            </w:r>
            <w:proofErr w:type="spellEnd"/>
            <w:r>
              <w:rPr>
                <w:rFonts w:ascii="Times New Roman" w:hAnsi="Times New Roman" w:cs="Times New Roman"/>
                <w:color w:val="222222"/>
                <w:sz w:val="24"/>
                <w:szCs w:val="24"/>
                <w:shd w:val="clear" w:color="auto" w:fill="FFFFFF"/>
              </w:rPr>
              <w:t>, Berkeley, CA.</w:t>
            </w:r>
          </w:p>
          <w:p w14:paraId="65024C8C" w14:textId="77777777" w:rsidR="00920631" w:rsidRDefault="00920631">
            <w:pPr>
              <w:tabs>
                <w:tab w:val="left" w:pos="8559"/>
              </w:tabs>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Kumar, A., Paul, J. and </w:t>
            </w:r>
            <w:proofErr w:type="spellStart"/>
            <w:r>
              <w:rPr>
                <w:rFonts w:ascii="Times New Roman" w:hAnsi="Times New Roman" w:cs="Times New Roman"/>
                <w:color w:val="222222"/>
                <w:sz w:val="24"/>
                <w:szCs w:val="24"/>
                <w:shd w:val="clear" w:color="auto" w:fill="FFFFFF"/>
              </w:rPr>
              <w:t>Unnithan</w:t>
            </w:r>
            <w:proofErr w:type="spellEnd"/>
            <w:r>
              <w:rPr>
                <w:rFonts w:ascii="Times New Roman" w:hAnsi="Times New Roman" w:cs="Times New Roman"/>
                <w:color w:val="222222"/>
                <w:sz w:val="24"/>
                <w:szCs w:val="24"/>
                <w:shd w:val="clear" w:color="auto" w:fill="FFFFFF"/>
              </w:rPr>
              <w:t>, A.B., 2020. ‘</w:t>
            </w:r>
            <w:proofErr w:type="spellStart"/>
            <w:r>
              <w:rPr>
                <w:rFonts w:ascii="Times New Roman" w:hAnsi="Times New Roman" w:cs="Times New Roman"/>
                <w:color w:val="222222"/>
                <w:sz w:val="24"/>
                <w:szCs w:val="24"/>
                <w:shd w:val="clear" w:color="auto" w:fill="FFFFFF"/>
              </w:rPr>
              <w:t>Masstige’marketing</w:t>
            </w:r>
            <w:proofErr w:type="spellEnd"/>
            <w:r>
              <w:rPr>
                <w:rFonts w:ascii="Times New Roman" w:hAnsi="Times New Roman" w:cs="Times New Roman"/>
                <w:color w:val="222222"/>
                <w:sz w:val="24"/>
                <w:szCs w:val="24"/>
                <w:shd w:val="clear" w:color="auto" w:fill="FFFFFF"/>
              </w:rPr>
              <w:t>: A review, synthesis and research agenda. </w:t>
            </w:r>
            <w:r>
              <w:rPr>
                <w:rFonts w:ascii="Times New Roman" w:hAnsi="Times New Roman" w:cs="Times New Roman"/>
                <w:i/>
                <w:iCs/>
                <w:color w:val="222222"/>
                <w:sz w:val="24"/>
                <w:szCs w:val="24"/>
                <w:shd w:val="clear" w:color="auto" w:fill="FFFFFF"/>
              </w:rPr>
              <w:t>Journal of Business Research</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113</w:t>
            </w:r>
            <w:r>
              <w:rPr>
                <w:rFonts w:ascii="Times New Roman" w:hAnsi="Times New Roman" w:cs="Times New Roman"/>
                <w:color w:val="222222"/>
                <w:sz w:val="24"/>
                <w:szCs w:val="24"/>
                <w:shd w:val="clear" w:color="auto" w:fill="FFFFFF"/>
              </w:rPr>
              <w:t>, pp.384-398.</w:t>
            </w:r>
          </w:p>
          <w:p w14:paraId="243F7DD0" w14:textId="77777777" w:rsidR="00920631" w:rsidRDefault="00920631">
            <w:pPr>
              <w:tabs>
                <w:tab w:val="left" w:pos="8559"/>
              </w:tabs>
              <w:ind w:left="720" w:hanging="720"/>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Riaño</w:t>
            </w:r>
            <w:proofErr w:type="spellEnd"/>
            <w:r>
              <w:rPr>
                <w:rFonts w:ascii="Times New Roman" w:hAnsi="Times New Roman" w:cs="Times New Roman"/>
                <w:color w:val="222222"/>
                <w:sz w:val="24"/>
                <w:szCs w:val="24"/>
                <w:shd w:val="clear" w:color="auto" w:fill="FFFFFF"/>
              </w:rPr>
              <w:t xml:space="preserve"> Hernández, C.A., 2020. </w:t>
            </w:r>
            <w:proofErr w:type="spellStart"/>
            <w:r>
              <w:rPr>
                <w:rFonts w:ascii="Times New Roman" w:hAnsi="Times New Roman" w:cs="Times New Roman"/>
                <w:color w:val="222222"/>
                <w:sz w:val="24"/>
                <w:szCs w:val="24"/>
                <w:shd w:val="clear" w:color="auto" w:fill="FFFFFF"/>
              </w:rPr>
              <w:t>Prestorage</w:t>
            </w:r>
            <w:proofErr w:type="spellEnd"/>
            <w:r>
              <w:rPr>
                <w:rFonts w:ascii="Times New Roman" w:hAnsi="Times New Roman" w:cs="Times New Roman"/>
                <w:color w:val="222222"/>
                <w:sz w:val="24"/>
                <w:szCs w:val="24"/>
                <w:shd w:val="clear" w:color="auto" w:fill="FFFFFF"/>
              </w:rPr>
              <w:t xml:space="preserve"> conditioning under </w:t>
            </w:r>
            <w:proofErr w:type="spellStart"/>
            <w:r>
              <w:rPr>
                <w:rFonts w:ascii="Times New Roman" w:hAnsi="Times New Roman" w:cs="Times New Roman"/>
                <w:color w:val="222222"/>
                <w:sz w:val="24"/>
                <w:szCs w:val="24"/>
                <w:shd w:val="clear" w:color="auto" w:fill="FFFFFF"/>
              </w:rPr>
              <w:t>ultra low</w:t>
            </w:r>
            <w:proofErr w:type="spellEnd"/>
            <w:r>
              <w:rPr>
                <w:rFonts w:ascii="Times New Roman" w:hAnsi="Times New Roman" w:cs="Times New Roman"/>
                <w:color w:val="222222"/>
                <w:sz w:val="24"/>
                <w:szCs w:val="24"/>
                <w:shd w:val="clear" w:color="auto" w:fill="FFFFFF"/>
              </w:rPr>
              <w:t xml:space="preserve"> oxygen modulates ethylene synthesis to prevent corky disorders in ‘</w:t>
            </w:r>
            <w:proofErr w:type="spellStart"/>
            <w:r>
              <w:rPr>
                <w:rFonts w:ascii="Times New Roman" w:hAnsi="Times New Roman" w:cs="Times New Roman"/>
                <w:color w:val="222222"/>
                <w:sz w:val="24"/>
                <w:szCs w:val="24"/>
                <w:shd w:val="clear" w:color="auto" w:fill="FFFFFF"/>
              </w:rPr>
              <w:t>Fuji’apple</w:t>
            </w:r>
            <w:proofErr w:type="spellEnd"/>
            <w:r>
              <w:rPr>
                <w:rFonts w:ascii="Times New Roman" w:hAnsi="Times New Roman" w:cs="Times New Roman"/>
                <w:color w:val="222222"/>
                <w:sz w:val="24"/>
                <w:szCs w:val="24"/>
                <w:shd w:val="clear" w:color="auto" w:fill="FFFFFF"/>
              </w:rPr>
              <w:t xml:space="preserve"> (Malus domestica).</w:t>
            </w:r>
          </w:p>
          <w:p w14:paraId="32CA5E11" w14:textId="77777777" w:rsidR="00920631" w:rsidRDefault="00920631">
            <w:pPr>
              <w:tabs>
                <w:tab w:val="left" w:pos="8559"/>
              </w:tabs>
              <w:ind w:left="720" w:hanging="720"/>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Rombe</w:t>
            </w:r>
            <w:proofErr w:type="spellEnd"/>
            <w:r>
              <w:rPr>
                <w:rFonts w:ascii="Times New Roman" w:hAnsi="Times New Roman" w:cs="Times New Roman"/>
                <w:color w:val="222222"/>
                <w:sz w:val="24"/>
                <w:szCs w:val="24"/>
                <w:shd w:val="clear" w:color="auto" w:fill="FFFFFF"/>
              </w:rPr>
              <w:t>, Y., 2020. The Effect of Promotion Mix on PT. Bank Rakyat Indonesia (Persero) Customer Decisions. </w:t>
            </w:r>
            <w:proofErr w:type="spellStart"/>
            <w:r>
              <w:rPr>
                <w:rFonts w:ascii="Times New Roman" w:hAnsi="Times New Roman" w:cs="Times New Roman"/>
                <w:i/>
                <w:iCs/>
                <w:color w:val="222222"/>
                <w:sz w:val="24"/>
                <w:szCs w:val="24"/>
                <w:shd w:val="clear" w:color="auto" w:fill="FFFFFF"/>
              </w:rPr>
              <w:t>Jurnal</w:t>
            </w:r>
            <w:proofErr w:type="spellEnd"/>
            <w:r>
              <w:rPr>
                <w:rFonts w:ascii="Times New Roman" w:hAnsi="Times New Roman" w:cs="Times New Roman"/>
                <w:i/>
                <w:iCs/>
                <w:color w:val="222222"/>
                <w:sz w:val="24"/>
                <w:szCs w:val="24"/>
                <w:shd w:val="clear" w:color="auto" w:fill="FFFFFF"/>
              </w:rPr>
              <w:t xml:space="preserve"> </w:t>
            </w:r>
            <w:proofErr w:type="spellStart"/>
            <w:r>
              <w:rPr>
                <w:rFonts w:ascii="Times New Roman" w:hAnsi="Times New Roman" w:cs="Times New Roman"/>
                <w:i/>
                <w:iCs/>
                <w:color w:val="222222"/>
                <w:sz w:val="24"/>
                <w:szCs w:val="24"/>
                <w:shd w:val="clear" w:color="auto" w:fill="FFFFFF"/>
              </w:rPr>
              <w:t>Manajemen</w:t>
            </w:r>
            <w:proofErr w:type="spellEnd"/>
            <w:r>
              <w:rPr>
                <w:rFonts w:ascii="Times New Roman" w:hAnsi="Times New Roman" w:cs="Times New Roman"/>
                <w:i/>
                <w:iCs/>
                <w:color w:val="222222"/>
                <w:sz w:val="24"/>
                <w:szCs w:val="24"/>
                <w:shd w:val="clear" w:color="auto" w:fill="FFFFFF"/>
              </w:rPr>
              <w:t xml:space="preserve"> </w:t>
            </w:r>
            <w:proofErr w:type="spellStart"/>
            <w:r>
              <w:rPr>
                <w:rFonts w:ascii="Times New Roman" w:hAnsi="Times New Roman" w:cs="Times New Roman"/>
                <w:i/>
                <w:iCs/>
                <w:color w:val="222222"/>
                <w:sz w:val="24"/>
                <w:szCs w:val="24"/>
                <w:shd w:val="clear" w:color="auto" w:fill="FFFFFF"/>
              </w:rPr>
              <w:t>Bisnis</w:t>
            </w:r>
            <w:proofErr w:type="spellEnd"/>
            <w:r>
              <w:rPr>
                <w:rFonts w:ascii="Times New Roman" w:hAnsi="Times New Roman" w:cs="Times New Roman"/>
                <w:color w:val="222222"/>
                <w:sz w:val="24"/>
                <w:szCs w:val="24"/>
                <w:shd w:val="clear" w:color="auto" w:fill="FFFFFF"/>
              </w:rPr>
              <w:t>. </w:t>
            </w:r>
            <w:r>
              <w:rPr>
                <w:rFonts w:ascii="Times New Roman" w:hAnsi="Times New Roman" w:cs="Times New Roman"/>
                <w:iCs/>
                <w:color w:val="222222"/>
                <w:sz w:val="24"/>
                <w:szCs w:val="24"/>
                <w:shd w:val="clear" w:color="auto" w:fill="FFFFFF"/>
              </w:rPr>
              <w:t>8</w:t>
            </w:r>
            <w:r>
              <w:rPr>
                <w:rFonts w:ascii="Times New Roman" w:hAnsi="Times New Roman" w:cs="Times New Roman"/>
                <w:color w:val="222222"/>
                <w:sz w:val="24"/>
                <w:szCs w:val="24"/>
                <w:shd w:val="clear" w:color="auto" w:fill="FFFFFF"/>
              </w:rPr>
              <w:t>(1). pp.23-32.</w:t>
            </w:r>
          </w:p>
          <w:p w14:paraId="18879349" w14:textId="77777777" w:rsidR="00920631" w:rsidRDefault="00920631">
            <w:pPr>
              <w:tabs>
                <w:tab w:val="left" w:pos="8559"/>
              </w:tabs>
              <w:ind w:left="720" w:hanging="720"/>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Hart, A.G. and Sumner, S., 2020. Marketing insects: can exploiting a commercial framework help promote undervalued insect </w:t>
            </w:r>
            <w:proofErr w:type="gramStart"/>
            <w:r>
              <w:rPr>
                <w:rFonts w:ascii="Times New Roman" w:hAnsi="Times New Roman" w:cs="Times New Roman"/>
                <w:color w:val="222222"/>
                <w:sz w:val="24"/>
                <w:szCs w:val="24"/>
                <w:shd w:val="clear" w:color="auto" w:fill="FFFFFF"/>
              </w:rPr>
              <w:t>species?.</w:t>
            </w:r>
            <w:proofErr w:type="gramEnd"/>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Insect Conservation and Diversity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13</w:t>
            </w:r>
            <w:r>
              <w:rPr>
                <w:rFonts w:ascii="Times New Roman" w:hAnsi="Times New Roman" w:cs="Times New Roman"/>
                <w:color w:val="222222"/>
                <w:sz w:val="24"/>
                <w:szCs w:val="24"/>
                <w:shd w:val="clear" w:color="auto" w:fill="FFFFFF"/>
              </w:rPr>
              <w:t>(2), pp.214-218.</w:t>
            </w:r>
          </w:p>
          <w:p w14:paraId="242A1A95" w14:textId="77777777" w:rsidR="00920631" w:rsidRDefault="00920631">
            <w:pPr>
              <w:tabs>
                <w:tab w:val="left" w:pos="8559"/>
              </w:tabs>
              <w:ind w:left="720" w:hanging="720"/>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Qadri</w:t>
            </w:r>
            <w:proofErr w:type="spellEnd"/>
            <w:r>
              <w:rPr>
                <w:rFonts w:ascii="Times New Roman" w:hAnsi="Times New Roman" w:cs="Times New Roman"/>
                <w:color w:val="222222"/>
                <w:sz w:val="24"/>
                <w:szCs w:val="24"/>
                <w:shd w:val="clear" w:color="auto" w:fill="FFFFFF"/>
              </w:rPr>
              <w:t>, B. and Bhat, M.A., 2020. Collective framework in saffron marketing and improvement of channels. </w:t>
            </w:r>
            <w:r>
              <w:rPr>
                <w:rFonts w:ascii="Times New Roman" w:hAnsi="Times New Roman" w:cs="Times New Roman"/>
                <w:i/>
                <w:iCs/>
                <w:color w:val="222222"/>
                <w:sz w:val="24"/>
                <w:szCs w:val="24"/>
                <w:shd w:val="clear" w:color="auto" w:fill="FFFFFF"/>
              </w:rPr>
              <w:t>Journal of Eco-friendly Agriculture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15</w:t>
            </w:r>
            <w:r>
              <w:rPr>
                <w:rFonts w:ascii="Times New Roman" w:hAnsi="Times New Roman" w:cs="Times New Roman"/>
                <w:color w:val="222222"/>
                <w:sz w:val="24"/>
                <w:szCs w:val="24"/>
                <w:shd w:val="clear" w:color="auto" w:fill="FFFFFF"/>
              </w:rPr>
              <w:t>(1), pp.18-25.</w:t>
            </w:r>
          </w:p>
          <w:p w14:paraId="7E4A8F68" w14:textId="77777777" w:rsidR="00920631" w:rsidRDefault="00920631">
            <w:pPr>
              <w:tabs>
                <w:tab w:val="left" w:pos="8559"/>
              </w:tabs>
              <w:ind w:left="720" w:hanging="720"/>
              <w:rPr>
                <w:rFonts w:ascii="Times New Roman" w:hAnsi="Times New Roman" w:cs="Times New Roman"/>
                <w:sz w:val="24"/>
                <w:szCs w:val="24"/>
              </w:rPr>
            </w:pPr>
            <w:r>
              <w:rPr>
                <w:rFonts w:ascii="Times New Roman" w:hAnsi="Times New Roman" w:cs="Times New Roman"/>
                <w:color w:val="222222"/>
                <w:sz w:val="24"/>
                <w:szCs w:val="24"/>
                <w:shd w:val="clear" w:color="auto" w:fill="FFFFFF"/>
              </w:rPr>
              <w:t>Ermentrout, B., 2020. </w:t>
            </w:r>
            <w:r>
              <w:rPr>
                <w:rFonts w:ascii="Times New Roman" w:hAnsi="Times New Roman" w:cs="Times New Roman"/>
                <w:i/>
                <w:iCs/>
                <w:color w:val="222222"/>
                <w:sz w:val="24"/>
                <w:szCs w:val="24"/>
                <w:shd w:val="clear" w:color="auto" w:fill="FFFFFF"/>
              </w:rPr>
              <w:t>Upsetting the Apple Cart: European Commission State Aid Rulings and State Tax Sovereignty</w:t>
            </w:r>
            <w:r>
              <w:rPr>
                <w:rFonts w:ascii="Times New Roman" w:hAnsi="Times New Roman" w:cs="Times New Roman"/>
                <w:color w:val="222222"/>
                <w:sz w:val="24"/>
                <w:szCs w:val="24"/>
                <w:shd w:val="clear" w:color="auto" w:fill="FFFFFF"/>
              </w:rPr>
              <w:t> (Doctoral dissertation).</w:t>
            </w:r>
          </w:p>
        </w:tc>
      </w:tr>
    </w:tbl>
    <w:p w14:paraId="15C4D4D5" w14:textId="77777777" w:rsidR="00920631" w:rsidRDefault="00920631" w:rsidP="00920631">
      <w:pPr>
        <w:rPr>
          <w:rFonts w:ascii="Times New Roman" w:hAnsi="Times New Roman" w:cs="Times New Roman"/>
          <w:sz w:val="24"/>
          <w:szCs w:val="24"/>
          <w:lang w:val="en-US"/>
        </w:rPr>
      </w:pPr>
    </w:p>
    <w:p w14:paraId="3EC9407B" w14:textId="77777777" w:rsidR="00920631" w:rsidRDefault="00920631"/>
    <w:sectPr w:rsidR="009206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BFC"/>
    <w:rsid w:val="000F6AA5"/>
    <w:rsid w:val="005C7879"/>
    <w:rsid w:val="007E7DDF"/>
    <w:rsid w:val="00920631"/>
    <w:rsid w:val="00A03BFC"/>
    <w:rsid w:val="00B37166"/>
    <w:rsid w:val="00B63DBA"/>
    <w:rsid w:val="00C77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60715"/>
  <w15:chartTrackingRefBased/>
  <w15:docId w15:val="{097864E8-1725-4EFE-897A-C5FDD3BCC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0631"/>
  </w:style>
  <w:style w:type="paragraph" w:styleId="Heading1">
    <w:name w:val="heading 1"/>
    <w:basedOn w:val="Normal"/>
    <w:next w:val="Normal"/>
    <w:link w:val="Heading1Char"/>
    <w:uiPriority w:val="9"/>
    <w:qFormat/>
    <w:rsid w:val="00920631"/>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20631"/>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920631"/>
    <w:rPr>
      <w:rFonts w:asciiTheme="majorHAnsi" w:eastAsiaTheme="majorEastAsia" w:hAnsiTheme="majorHAnsi" w:cstheme="majorBidi"/>
      <w:b/>
      <w:bCs/>
      <w:color w:val="2F5496" w:themeColor="accent1" w:themeShade="BF"/>
      <w:sz w:val="28"/>
      <w:szCs w:val="28"/>
      <w:lang w:val="en-US"/>
    </w:rPr>
  </w:style>
  <w:style w:type="table" w:styleId="TableGrid">
    <w:name w:val="Table Grid"/>
    <w:basedOn w:val="TableNormal"/>
    <w:uiPriority w:val="59"/>
    <w:rsid w:val="00920631"/>
    <w:pPr>
      <w:spacing w:after="0" w:line="240" w:lineRule="auto"/>
    </w:pPr>
    <w:rPr>
      <w:lang w:val="en-US"/>
    </w:r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489965">
      <w:bodyDiv w:val="1"/>
      <w:marLeft w:val="0"/>
      <w:marRight w:val="0"/>
      <w:marTop w:val="0"/>
      <w:marBottom w:val="0"/>
      <w:divBdr>
        <w:top w:val="none" w:sz="0" w:space="0" w:color="auto"/>
        <w:left w:val="none" w:sz="0" w:space="0" w:color="auto"/>
        <w:bottom w:val="none" w:sz="0" w:space="0" w:color="auto"/>
        <w:right w:val="none" w:sz="0" w:space="0" w:color="auto"/>
      </w:divBdr>
    </w:div>
    <w:div w:id="223758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jpeg"/><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image" Target="media/image9.jpe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image" Target="media/image12.jpeg"/><Relationship Id="rId10" Type="http://schemas.openxmlformats.org/officeDocument/2006/relationships/image" Target="media/image7.jpeg"/><Relationship Id="rId4" Type="http://schemas.openxmlformats.org/officeDocument/2006/relationships/image" Target="media/image1.png"/><Relationship Id="rId9" Type="http://schemas.openxmlformats.org/officeDocument/2006/relationships/image" Target="media/image6.jpeg"/><Relationship Id="rId14"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TotalTime>
  <Pages>11</Pages>
  <Words>1989</Words>
  <Characters>11343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 Angelov (1917363)</dc:creator>
  <cp:keywords/>
  <dc:description/>
  <cp:lastModifiedBy>Teodor Angelov (1917363)</cp:lastModifiedBy>
  <cp:revision>2</cp:revision>
  <dcterms:created xsi:type="dcterms:W3CDTF">2021-01-04T21:21:00Z</dcterms:created>
  <dcterms:modified xsi:type="dcterms:W3CDTF">2021-01-04T22:14:00Z</dcterms:modified>
</cp:coreProperties>
</file>