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329AC" w:rsidP="64FD88AF" w:rsidRDefault="00E329AC" w14:paraId="1370B96F" w14:textId="02B552C2">
      <w:pPr>
        <w:pStyle w:val="Normal"/>
        <w:spacing w:line="480" w:lineRule="auto"/>
        <w:jc w:val="center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6E6B991" w:rsidR="00E329AC">
        <w:rPr>
          <w:rFonts w:ascii="Arial" w:hAnsi="Arial" w:eastAsia="Arial" w:cs="Arial"/>
          <w:sz w:val="24"/>
          <w:szCs w:val="24"/>
        </w:rPr>
        <w:t>An</w:t>
      </w:r>
      <w:r w:rsidRPr="46E6B991" w:rsidR="66F88412">
        <w:rPr>
          <w:rFonts w:ascii="Arial" w:hAnsi="Arial" w:eastAsia="Arial" w:cs="Arial"/>
          <w:sz w:val="24"/>
          <w:szCs w:val="24"/>
        </w:rPr>
        <w:t>La</w:t>
      </w:r>
      <w:r w:rsidRPr="46E6B991" w:rsidR="00E329AC">
        <w:rPr>
          <w:rFonts w:ascii="Arial" w:hAnsi="Arial" w:eastAsia="Arial" w:cs="Arial"/>
          <w:sz w:val="24"/>
          <w:szCs w:val="24"/>
        </w:rPr>
        <w:t>alyse the use of the word ‘Terrorism</w:t>
      </w:r>
      <w:r w:rsidRPr="46E6B991" w:rsidR="00E329AC">
        <w:rPr>
          <w:rFonts w:ascii="Arial" w:hAnsi="Arial" w:eastAsia="Arial" w:cs="Arial"/>
          <w:sz w:val="24"/>
          <w:szCs w:val="24"/>
        </w:rPr>
        <w:t>’</w:t>
      </w:r>
      <w:r w:rsidRPr="46E6B991" w:rsidR="00DE1413">
        <w:rPr>
          <w:rFonts w:ascii="Arial" w:hAnsi="Arial" w:eastAsia="Arial" w:cs="Arial"/>
          <w:sz w:val="24"/>
          <w:szCs w:val="24"/>
        </w:rPr>
        <w:t>.</w:t>
      </w:r>
      <w:r w:rsidRPr="46E6B991" w:rsidR="00DE1413">
        <w:rPr>
          <w:rFonts w:ascii="Arial" w:hAnsi="Arial" w:eastAsia="Arial" w:cs="Arial"/>
          <w:sz w:val="24"/>
          <w:szCs w:val="24"/>
        </w:rPr>
        <w:t xml:space="preserve"> Case study of terrorist group </w:t>
      </w:r>
      <w:r w:rsidRPr="46E6B991" w:rsidR="516ADDC6">
        <w:rPr>
          <w:rFonts w:ascii="Arial" w:hAnsi="Arial" w:eastAsia="Arial" w:cs="Arial"/>
          <w:sz w:val="24"/>
          <w:szCs w:val="24"/>
        </w:rPr>
        <w:t>i.e.,</w:t>
      </w:r>
      <w:r w:rsidRPr="46E6B991" w:rsidR="00DE1413">
        <w:rPr>
          <w:rFonts w:ascii="Arial" w:hAnsi="Arial" w:eastAsia="Arial" w:cs="Arial"/>
          <w:sz w:val="24"/>
          <w:szCs w:val="24"/>
        </w:rPr>
        <w:t xml:space="preserve"> </w:t>
      </w:r>
      <w:r w:rsidRPr="46E6B991" w:rsidR="00E9079F">
        <w:rPr>
          <w:rFonts w:ascii="Arial" w:hAnsi="Arial" w:eastAsia="Arial" w:cs="Arial"/>
          <w:sz w:val="24"/>
          <w:szCs w:val="24"/>
        </w:rPr>
        <w:t>Al Qaeda. Discuss their ideology, structure, methods and consider why the</w:t>
      </w:r>
      <w:r w:rsidRPr="46E6B991" w:rsidR="6DC740A9">
        <w:rPr>
          <w:rFonts w:ascii="Arial" w:hAnsi="Arial" w:eastAsia="Arial" w:cs="Arial"/>
          <w:sz w:val="24"/>
          <w:szCs w:val="24"/>
        </w:rPr>
        <w:t>y</w:t>
      </w:r>
      <w:r w:rsidRPr="46E6B991" w:rsidR="00E9079F">
        <w:rPr>
          <w:rFonts w:ascii="Arial" w:hAnsi="Arial" w:eastAsia="Arial" w:cs="Arial"/>
          <w:sz w:val="24"/>
          <w:szCs w:val="24"/>
        </w:rPr>
        <w:t xml:space="preserve"> should/ should not be termed as ‘Terrorist</w:t>
      </w:r>
      <w:r w:rsidRPr="46E6B991" w:rsidR="00E9079F">
        <w:rPr>
          <w:rFonts w:ascii="Arial" w:hAnsi="Arial" w:eastAsia="Arial" w:cs="Arial"/>
          <w:sz w:val="24"/>
          <w:szCs w:val="24"/>
        </w:rPr>
        <w:t>’.</w:t>
      </w:r>
      <w:r w:rsidRPr="46E6B991" w:rsidR="1784D41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</w:p>
    <w:p w:rsidR="00DF6F92" w:rsidP="64FD88AF" w:rsidRDefault="00DF6F92" w14:paraId="4A7DE985" w14:textId="308043F2" w14:noSpellErr="1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64FD88AF" w:rsidR="00DF6F92">
        <w:rPr>
          <w:rFonts w:ascii="Arial" w:hAnsi="Arial" w:eastAsia="Arial" w:cs="Arial"/>
          <w:sz w:val="24"/>
          <w:szCs w:val="24"/>
        </w:rPr>
        <w:t>Georgia Finselbach 1900440</w:t>
      </w:r>
    </w:p>
    <w:p w:rsidR="00DF6F92" w:rsidP="64FD88AF" w:rsidRDefault="00DF6F92" w14:paraId="43BB750E" w14:textId="70518C2E" w14:noSpellErr="1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</w:p>
    <w:p w:rsidR="00DF6F92" w:rsidP="61E0C06E" w:rsidRDefault="00DF6F92" w14:paraId="037BA4BF" w14:textId="77777777" w14:noSpellErr="1">
      <w:pPr>
        <w:spacing w:line="480" w:lineRule="auto"/>
        <w:jc w:val="center"/>
        <w:rPr>
          <w:rFonts w:ascii="Arial" w:hAnsi="Arial" w:eastAsia="Arial" w:cs="Arial"/>
          <w:sz w:val="24"/>
          <w:szCs w:val="24"/>
        </w:rPr>
      </w:pPr>
      <w:r w:rsidRPr="61E0C06E">
        <w:rPr>
          <w:rFonts w:ascii="Arial" w:hAnsi="Arial" w:eastAsia="Arial" w:cs="Arial"/>
          <w:sz w:val="24"/>
          <w:szCs w:val="24"/>
        </w:rPr>
        <w:br w:type="page"/>
      </w:r>
    </w:p>
    <w:p w:rsidR="00877D81" w:rsidP="61E0C06E" w:rsidRDefault="00877D81" w14:paraId="034E5CFA" w14:textId="07F513A1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 w:rsidR="00877D81">
        <w:rPr>
          <w:rFonts w:ascii="Arial" w:hAnsi="Arial" w:eastAsia="Arial" w:cs="Arial"/>
          <w:sz w:val="24"/>
          <w:szCs w:val="24"/>
        </w:rPr>
        <w:t xml:space="preserve"> </w:t>
      </w:r>
    </w:p>
    <w:p w:rsidR="77B9C1E2" w:rsidP="61E0C06E" w:rsidRDefault="77B9C1E2" w14:paraId="553E7C2B" w14:textId="148A46C7">
      <w:pPr>
        <w:pStyle w:val="Normal"/>
        <w:spacing w:line="480" w:lineRule="auto"/>
        <w:jc w:val="both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6E6B991" w:rsidR="62C126B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The</w:t>
      </w:r>
      <w:r w:rsidRPr="46E6B991" w:rsidR="6BE9560F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re is no universal definition for terrorism that is accepted worldwide and as</w:t>
      </w:r>
      <w:r w:rsidRPr="46E6B991" w:rsidR="7CF33CC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 result</w:t>
      </w:r>
      <w:r w:rsidRPr="46E6B991" w:rsidR="6BE9560F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term</w:t>
      </w:r>
      <w:r w:rsidRPr="46E6B991" w:rsidR="62C126B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to ‘terrorism’ can be defined in many ways</w:t>
      </w:r>
      <w:r w:rsidRPr="46E6B991" w:rsidR="2E86A79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around the world.</w:t>
      </w:r>
      <w:r w:rsidRPr="46E6B991" w:rsidR="62C126B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Within the U</w:t>
      </w:r>
      <w:r w:rsidRPr="46E6B991" w:rsidR="30217BDA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nited Kingdom (UK)</w:t>
      </w:r>
      <w:r w:rsidRPr="46E6B991" w:rsidR="62C126B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62C126B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we have a </w:t>
      </w:r>
      <w:r w:rsidRPr="46E6B991" w:rsidR="7CEC946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consistent</w:t>
      </w:r>
      <w:r w:rsidRPr="46E6B991" w:rsidR="62C126B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definition for </w:t>
      </w:r>
      <w:r w:rsidRPr="46E6B991" w:rsidR="0E6B504D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terrorism</w:t>
      </w:r>
      <w:r w:rsidRPr="46E6B991" w:rsidR="62C126B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is de</w:t>
      </w:r>
      <w:r w:rsidRPr="46E6B991" w:rsidR="34F51E5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fined </w:t>
      </w:r>
      <w:r w:rsidRPr="46E6B991" w:rsidR="1560D4A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in the Terrorism Act 2000</w:t>
      </w:r>
      <w:r w:rsidRPr="46E6B991" w:rsidR="1560D4A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. It is defined as ‘a threat of action</w:t>
      </w:r>
      <w:r w:rsidRPr="46E6B991" w:rsidR="04E4B82F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,’</w:t>
      </w:r>
      <w:r w:rsidRPr="46E6B991" w:rsidR="0D6EEB2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the threat of action is created to affect governmen</w:t>
      </w:r>
      <w:r w:rsidRPr="46E6B991" w:rsidR="760EEB3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tal organisations or to intimidate public.</w:t>
      </w:r>
      <w:r w:rsidRPr="46E6B991" w:rsidR="4B59394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These actions have been </w:t>
      </w:r>
      <w:r w:rsidRPr="46E6B991" w:rsidR="1B85C26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defined</w:t>
      </w:r>
      <w:r w:rsidRPr="46E6B991" w:rsidR="4B59394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if the</w:t>
      </w:r>
      <w:r w:rsidRPr="46E6B991" w:rsidR="0C5CDB6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action</w:t>
      </w:r>
      <w:r w:rsidRPr="46E6B991" w:rsidR="4B59394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involve</w:t>
      </w:r>
      <w:r w:rsidRPr="46E6B991" w:rsidR="367961C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s</w:t>
      </w:r>
      <w:r w:rsidRPr="46E6B991" w:rsidR="4B59394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5DB02ECA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excessive amounts</w:t>
      </w:r>
      <w:r w:rsidRPr="46E6B991" w:rsidR="4B59394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of violence, damag</w:t>
      </w:r>
      <w:r w:rsidRPr="46E6B991" w:rsidR="2CD9FCEA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e of p</w:t>
      </w:r>
      <w:r w:rsidRPr="46E6B991" w:rsidR="223F57B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roperty</w:t>
      </w:r>
      <w:r w:rsidRPr="46E6B991" w:rsidR="2CD9FCEA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or endangers </w:t>
      </w:r>
      <w:r w:rsidRPr="46E6B991" w:rsidR="7F7A80C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people's</w:t>
      </w:r>
      <w:r w:rsidRPr="46E6B991" w:rsidR="2CD9FCEA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4DB6C07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lives</w:t>
      </w:r>
      <w:r w:rsidRPr="46E6B991" w:rsidR="005FF50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it can be called terrorism</w:t>
      </w:r>
      <w:r w:rsidRPr="46E6B991" w:rsidR="4DB6C07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. The Terrorism Act 2000 also </w:t>
      </w:r>
      <w:r w:rsidRPr="46E6B991" w:rsidR="4DB6C07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states</w:t>
      </w:r>
      <w:r w:rsidRPr="46E6B991" w:rsidR="4DB6C07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that </w:t>
      </w:r>
      <w:r w:rsidRPr="46E6B991" w:rsidR="01519DE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if </w:t>
      </w:r>
      <w:r w:rsidRPr="46E6B991" w:rsidR="4DB6C07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any of these actions</w:t>
      </w:r>
      <w:r w:rsidRPr="46E6B991" w:rsidR="6FF71E6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are completed with the use of firearms and/or explosives i</w:t>
      </w:r>
      <w:r w:rsidRPr="46E6B991" w:rsidR="5F94350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 is also</w:t>
      </w:r>
      <w:r w:rsidRPr="46E6B991" w:rsidR="6FF71E6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defined as terrorism</w:t>
      </w:r>
      <w:r w:rsidRPr="46E6B991" w:rsidR="573551C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,</w:t>
      </w:r>
      <w:r w:rsidRPr="46E6B991" w:rsidR="2FC749E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however,</w:t>
      </w:r>
      <w:r w:rsidRPr="46E6B991" w:rsidR="573551C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does not need to affect g</w:t>
      </w:r>
      <w:r w:rsidRPr="46E6B991" w:rsidR="075D634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overnmental organisations or intimidate the public</w:t>
      </w:r>
      <w:r w:rsidRPr="46E6B991" w:rsidR="6FF71E6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6E6B991" w:rsidR="05191FD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As the act also discusses that if the aim of th</w:t>
      </w:r>
      <w:r w:rsidRPr="46E6B991" w:rsidR="6E16104D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e</w:t>
      </w:r>
      <w:r w:rsidRPr="46E6B991" w:rsidR="05191FD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action i</w:t>
      </w:r>
      <w:r w:rsidRPr="46E6B991" w:rsidR="431FCCB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s</w:t>
      </w:r>
      <w:r w:rsidRPr="46E6B991" w:rsidR="05191FD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‘political, religious or ideological’ based then i</w:t>
      </w:r>
      <w:r w:rsidRPr="46E6B991" w:rsidR="7607F9D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 can be seen as a terrorist act. These</w:t>
      </w:r>
      <w:r w:rsidRPr="46E6B991" w:rsidR="48E3CA6E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aims of the actions can </w:t>
      </w:r>
      <w:r w:rsidRPr="46E6B991" w:rsidR="48E3CA6E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determine</w:t>
      </w:r>
      <w:r w:rsidRPr="46E6B991" w:rsidR="48E3CA6E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whether the group or individual is</w:t>
      </w:r>
      <w:r w:rsidRPr="46E6B991" w:rsidR="2A648E1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2A648E1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banded</w:t>
      </w:r>
      <w:r w:rsidRPr="46E6B991" w:rsidR="2A648E1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as a terrorist. The </w:t>
      </w:r>
      <w:r w:rsidRPr="46E6B991" w:rsidR="1EC5828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Terrorism Act 2000</w:t>
      </w:r>
      <w:r w:rsidRPr="46E6B991" w:rsidR="2C005E7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finally refers to </w:t>
      </w:r>
      <w:r w:rsidRPr="46E6B991" w:rsidR="2C005E7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proscribed</w:t>
      </w:r>
      <w:r w:rsidRPr="46E6B991" w:rsidR="2C005E7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organisations</w:t>
      </w:r>
      <w:r w:rsidRPr="46E6B991" w:rsidR="3F34FAA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6E6B991" w:rsidR="18F298A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 </w:t>
      </w:r>
      <w:r w:rsidRPr="46E6B991" w:rsidR="18F298A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proscribed</w:t>
      </w:r>
      <w:r w:rsidRPr="46E6B991" w:rsidR="18F298A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organisation is a band organisation that it is illegal to be a</w:t>
      </w:r>
      <w:r w:rsidRPr="46E6B991" w:rsidR="66A4C55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18F298A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part of</w:t>
      </w:r>
      <w:r w:rsidRPr="46E6B991" w:rsidR="3890D3CE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. </w:t>
      </w:r>
      <w:r w:rsidRPr="46E6B991" w:rsidR="0F07EE6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An organisation can become a </w:t>
      </w:r>
      <w:r w:rsidRPr="46E6B991" w:rsidR="0F07EE6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proscribed</w:t>
      </w:r>
      <w:r w:rsidRPr="46E6B991" w:rsidR="7088B20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by the Home Secretary, they can become </w:t>
      </w:r>
      <w:r w:rsidRPr="46E6B991" w:rsidR="7088B20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proscribed</w:t>
      </w:r>
      <w:r w:rsidRPr="46E6B991" w:rsidR="0F07EE6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30AF88E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if they are involved in terrorist actions, plan terrorist acts or ev</w:t>
      </w:r>
      <w:r w:rsidRPr="46E6B991" w:rsidR="0FF3C3D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en </w:t>
      </w:r>
      <w:r w:rsidRPr="46E6B991" w:rsidR="4756FC3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endorse</w:t>
      </w:r>
      <w:r w:rsidRPr="46E6B991" w:rsidR="0FF3C3D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103DFE3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terrorism</w:t>
      </w:r>
      <w:r w:rsidRPr="46E6B991" w:rsidR="1CE0F1F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(Home Office</w:t>
      </w:r>
      <w:r w:rsidRPr="46E6B991" w:rsidR="304AD33F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,</w:t>
      </w:r>
      <w:r w:rsidRPr="46E6B991" w:rsidR="1CE0F1F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2020)</w:t>
      </w:r>
      <w:r w:rsidRPr="46E6B991" w:rsidR="103DFE3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. </w:t>
      </w:r>
    </w:p>
    <w:p w:rsidR="77B9C1E2" w:rsidP="61E0C06E" w:rsidRDefault="77B9C1E2" w14:paraId="026156A3" w14:textId="0602EAEC">
      <w:pPr>
        <w:pStyle w:val="Normal"/>
        <w:spacing w:line="480" w:lineRule="auto"/>
        <w:jc w:val="both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6E6B991" w:rsidR="296206B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</w:p>
    <w:p w:rsidR="77B9C1E2" w:rsidP="61E0C06E" w:rsidRDefault="77B9C1E2" w14:paraId="7E1BE2DD" w14:textId="23963264">
      <w:pPr>
        <w:pStyle w:val="Normal"/>
        <w:spacing w:line="480" w:lineRule="auto"/>
        <w:jc w:val="both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6E6B991" w:rsidR="12A601A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Terrorist organisations</w:t>
      </w:r>
      <w:r w:rsidRPr="46E6B991" w:rsidR="1DFC62C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terrorist acts</w:t>
      </w:r>
      <w:r w:rsidRPr="46E6B991" w:rsidR="12A601A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are </w:t>
      </w:r>
      <w:r w:rsidRPr="46E6B991" w:rsidR="0336E45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remarkably diverse</w:t>
      </w:r>
      <w:r w:rsidRPr="46E6B991" w:rsidR="12A601A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not all have the same aims or ideologies. Different terrorist groups can originate fro</w:t>
      </w:r>
      <w:r w:rsidRPr="46E6B991" w:rsidR="4975959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m different countries </w:t>
      </w:r>
      <w:r w:rsidRPr="46E6B991" w:rsidR="667962BA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such as Daesh in Syria, National Action in the UK, </w:t>
      </w:r>
      <w:r w:rsidRPr="46E6B991" w:rsidR="3E083A8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Al</w:t>
      </w:r>
      <w:r w:rsidRPr="46E6B991" w:rsidR="3E083A8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Qaeda in </w:t>
      </w:r>
      <w:r w:rsidRPr="46E6B991" w:rsidR="4E84060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Iraq,</w:t>
      </w:r>
      <w:r w:rsidRPr="46E6B991" w:rsidR="3E083A8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and the Provisional IRA in I</w:t>
      </w:r>
      <w:r w:rsidRPr="46E6B991" w:rsidR="040D806E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reland. </w:t>
      </w:r>
      <w:r w:rsidRPr="46E6B991" w:rsidR="5495D84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Due to </w:t>
      </w:r>
      <w:proofErr w:type="gramStart"/>
      <w:r w:rsidRPr="46E6B991" w:rsidR="5495D84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all of</w:t>
      </w:r>
      <w:proofErr w:type="gramEnd"/>
      <w:r w:rsidRPr="46E6B991" w:rsidR="5495D84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these organisations being from different countries</w:t>
      </w:r>
      <w:r w:rsidRPr="46E6B991" w:rsidR="7CC117DC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around the world</w:t>
      </w:r>
      <w:r w:rsidRPr="46E6B991" w:rsidR="5495D84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it</w:t>
      </w:r>
      <w:r w:rsidRPr="46E6B991" w:rsidR="29253A2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5495D84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results in them being diverse in </w:t>
      </w:r>
      <w:r w:rsidRPr="46E6B991" w:rsidR="0E14A84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religious and political views. </w:t>
      </w:r>
      <w:r w:rsidRPr="46E6B991" w:rsidR="2710C96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As it can be seen </w:t>
      </w:r>
      <w:r w:rsidRPr="46E6B991" w:rsidR="545A337E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from</w:t>
      </w:r>
      <w:r w:rsidRPr="46E6B991" w:rsidR="2710C96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2710C96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Daesh</w:t>
      </w:r>
      <w:r w:rsidRPr="46E6B991" w:rsidR="2710C96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in Syria</w:t>
      </w:r>
      <w:r w:rsidRPr="46E6B991" w:rsidR="5369032D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that their aim is to maximise the fear of their organisation by using violence </w:t>
      </w:r>
      <w:r w:rsidRPr="46E6B991" w:rsidR="1B82EF2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to remove anyone who goes against their views and ideologies, </w:t>
      </w:r>
      <w:r w:rsidRPr="46E6B991" w:rsidR="1AC1446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while</w:t>
      </w:r>
      <w:r w:rsidRPr="46E6B991" w:rsidR="1B82EF29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 w:rsidRPr="46E6B991" w:rsidR="57B039E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National Action aim to endorse racism and to radicalise </w:t>
      </w:r>
      <w:r w:rsidRPr="46E6B991" w:rsidR="765A8178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likeminded </w:t>
      </w:r>
      <w:r w:rsidRPr="46E6B991" w:rsidR="57B039E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people to</w:t>
      </w:r>
      <w:r w:rsidRPr="46E6B991" w:rsidR="25C6366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join</w:t>
      </w:r>
      <w:r w:rsidRPr="46E6B991" w:rsidR="57B039E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their </w:t>
      </w:r>
      <w:r w:rsidRPr="46E6B991" w:rsidR="5349CC8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cause</w:t>
      </w:r>
      <w:r w:rsidRPr="46E6B991" w:rsidR="653786D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(Crown Prosecution Service, 2017). </w:t>
      </w:r>
      <w:r w:rsidRPr="46E6B991" w:rsidR="34FF66AA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It can also be seen when Al Qaeda is compared to the IRA as </w:t>
      </w:r>
      <w:r w:rsidRPr="46E6B991" w:rsidR="187F3BCE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Al Qaeda is mainly made up of the Islamic religion whereas the IRA is mainly made-up of Irish or Roman Catholic</w:t>
      </w:r>
      <w:r w:rsidRPr="46E6B991" w:rsidR="3E922BB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(Berman et al, 1983).</w:t>
      </w:r>
    </w:p>
    <w:p w:rsidR="46E6B991" w:rsidP="46E6B991" w:rsidRDefault="46E6B991" w14:paraId="39FB622A" w14:textId="05D12E30">
      <w:pPr>
        <w:pStyle w:val="Normal"/>
        <w:spacing w:line="480" w:lineRule="auto"/>
        <w:jc w:val="both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</w:p>
    <w:p w:rsidR="77B9C1E2" w:rsidP="61E0C06E" w:rsidRDefault="77B9C1E2" w14:paraId="2D932A2A" w14:textId="64E1B0E4">
      <w:pPr>
        <w:pStyle w:val="Normal"/>
        <w:spacing w:line="480" w:lineRule="auto"/>
        <w:jc w:val="both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6E6B991" w:rsidR="538C45E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Crown Prosecution </w:t>
      </w:r>
      <w:r w:rsidRPr="46E6B991" w:rsidR="5BDB1FC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Service also </w:t>
      </w:r>
      <w:r w:rsidRPr="46E6B991" w:rsidR="5BDB1FC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state</w:t>
      </w:r>
      <w:r w:rsidRPr="46E6B991" w:rsidR="5BDB1FC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that a person or group </w:t>
      </w:r>
      <w:r w:rsidRPr="46E6B991" w:rsidR="5BDB1FC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are applicable</w:t>
      </w:r>
      <w:r w:rsidRPr="46E6B991" w:rsidR="5BDB1FC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to be charged with a terror</w:t>
      </w:r>
      <w:r w:rsidRPr="46E6B991" w:rsidR="6A3C4AD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ism conviction if they </w:t>
      </w:r>
      <w:r w:rsidRPr="46E6B991" w:rsidR="6A3C4AD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fail to</w:t>
      </w:r>
      <w:r w:rsidRPr="46E6B991" w:rsidR="6A3C4AD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inform the authorities of a potential terrorist act being </w:t>
      </w:r>
      <w:r w:rsidRPr="46E6B991" w:rsidR="19C56DF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planned, this offence can incur a sentence of up to but not exceeding 5 years (Crown Prosecution Service</w:t>
      </w:r>
      <w:r w:rsidRPr="46E6B991" w:rsidR="4E4AD18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,</w:t>
      </w:r>
      <w:r w:rsidRPr="46E6B991" w:rsidR="19C56DF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2017)</w:t>
      </w:r>
      <w:r w:rsidRPr="46E6B991" w:rsidR="6530567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. Suggesting that any link to a terrorist act or </w:t>
      </w:r>
      <w:r w:rsidRPr="46E6B991" w:rsidR="6530567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organisation</w:t>
      </w:r>
      <w:r w:rsidRPr="46E6B991" w:rsidR="6530567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in the UK is highly illegal and frowned upon</w:t>
      </w:r>
      <w:r w:rsidRPr="46E6B991" w:rsidR="19C56DF1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  <w:r w:rsidRPr="46E6B991" w:rsidR="7DCDD76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This can be seen in 2007 where 4 people who planned suicide bombing</w:t>
      </w:r>
      <w:r w:rsidRPr="46E6B991" w:rsidR="5E7BEDF6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attacks on the London Transport system</w:t>
      </w:r>
      <w:r w:rsidRPr="46E6B991" w:rsidR="7DCDD76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were convicted o</w:t>
      </w:r>
      <w:r w:rsidRPr="46E6B991" w:rsidR="212084E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f ‘conspiracy to murder’</w:t>
      </w:r>
      <w:r w:rsidRPr="46E6B991" w:rsidR="721D5D3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, this also resulted in the people who </w:t>
      </w:r>
      <w:r w:rsidRPr="46E6B991" w:rsidR="721D5D3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assisted</w:t>
      </w:r>
      <w:r w:rsidRPr="46E6B991" w:rsidR="721D5D3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them </w:t>
      </w:r>
      <w:r w:rsidRPr="46E6B991" w:rsidR="6EB5FDE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receiving</w:t>
      </w:r>
      <w:r w:rsidRPr="46E6B991" w:rsidR="721D5D3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convictions and prison sentences of </w:t>
      </w:r>
      <w:r w:rsidRPr="46E6B991" w:rsidR="33C63C00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4 years and 9 months to 13 years</w:t>
      </w:r>
      <w:r w:rsidRPr="46E6B991" w:rsidR="6CBF2B1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(Crown Prosecution Service</w:t>
      </w:r>
      <w:r w:rsidRPr="46E6B991" w:rsidR="0482EF25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,</w:t>
      </w:r>
      <w:r w:rsidRPr="46E6B991" w:rsidR="6CBF2B1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2017).</w:t>
      </w:r>
      <w:r w:rsidRPr="46E6B991" w:rsidR="3899AD23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</w:p>
    <w:p w:rsidR="77B9C1E2" w:rsidP="61E0C06E" w:rsidRDefault="77B9C1E2" w14:paraId="12C3E7F9" w14:textId="023ACE26">
      <w:pPr>
        <w:pStyle w:val="Normal"/>
        <w:spacing w:line="480" w:lineRule="auto"/>
        <w:jc w:val="both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</w:p>
    <w:p w:rsidR="77B9C1E2" w:rsidP="61E0C06E" w:rsidRDefault="77B9C1E2" w14:paraId="502800AC" w14:textId="1A38B68B">
      <w:pPr>
        <w:pStyle w:val="Normal"/>
        <w:spacing w:line="480" w:lineRule="auto"/>
        <w:jc w:val="both"/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46E6B991" w:rsidR="3DD9513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The U</w:t>
      </w:r>
      <w:r w:rsidRPr="46E6B991" w:rsidR="4882BC17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nited States (US)</w:t>
      </w:r>
      <w:r w:rsidRPr="46E6B991" w:rsidR="3DD9513B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 xml:space="preserve"> also have a definition for terrorism</w:t>
      </w:r>
      <w:r w:rsidRPr="46E6B991" w:rsidR="2BDA094E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the Code of Federal </w:t>
      </w:r>
      <w:r w:rsidRPr="46E6B991" w:rsidR="6711C0E9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Regulations and</w:t>
      </w:r>
      <w:r w:rsidRPr="46E6B991" w:rsidR="2BDA094E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is defined as “the unlawful use of force and violence against persons or property to intimidate or coerce a government, the civilian population, or any segment thereof, in furtherance of political or social objectives</w:t>
      </w:r>
      <w:r w:rsidRPr="46E6B991" w:rsidR="42D93E75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.”</w:t>
      </w:r>
      <w:r w:rsidRPr="46E6B991" w:rsidR="0B1E42CD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proofErr w:type="gramStart"/>
      <w:r w:rsidRPr="46E6B991" w:rsidR="0B1E42CD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It can be seen that the</w:t>
      </w:r>
      <w:proofErr w:type="gramEnd"/>
      <w:r w:rsidRPr="46E6B991" w:rsidR="0B1E42CD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US definition of terrorism is</w:t>
      </w:r>
      <w:r w:rsidRPr="46E6B991" w:rsidR="70D74BC9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E6B991" w:rsidR="28CE4D50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terribly </w:t>
      </w:r>
      <w:proofErr w:type="gramStart"/>
      <w:r w:rsidRPr="46E6B991" w:rsidR="28CE4D50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similar</w:t>
      </w:r>
      <w:r w:rsidRPr="46E6B991" w:rsidR="70D74BC9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</w:t>
      </w:r>
      <w:proofErr w:type="gramEnd"/>
      <w:r w:rsidRPr="46E6B991" w:rsidR="70D74BC9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UK </w:t>
      </w:r>
      <w:r w:rsidRPr="46E6B991" w:rsidR="43E0C3BC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definition</w:t>
      </w:r>
      <w:r w:rsidRPr="46E6B991" w:rsidR="70D74BC9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This shows that although there is no definition accepted worldwide, terrorism is defined in </w:t>
      </w:r>
      <w:r w:rsidRPr="46E6B991" w:rsidR="70D74BC9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simi</w:t>
      </w:r>
      <w:r w:rsidRPr="46E6B991" w:rsidR="636EF4D3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lar way</w:t>
      </w:r>
      <w:r w:rsidRPr="46E6B991" w:rsidR="6D51256B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due to its violent nature (Federal Bureau of Investigatio</w:t>
      </w:r>
      <w:r w:rsidRPr="46E6B991" w:rsidR="3605D16A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n, 2005)</w:t>
      </w:r>
      <w:r w:rsidRPr="46E6B991" w:rsidR="636EF4D3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46E6B991" w:rsidR="3899AD23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6E6B991" w:rsidR="4E333D04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</w:t>
      </w:r>
      <w:r w:rsidRPr="46E6B991" w:rsidR="3899AD23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case </w:t>
      </w:r>
      <w:r w:rsidRPr="46E6B991" w:rsidR="74E82AE7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46E6B991" w:rsidR="3899AD23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tudy that will be examined in this essay in </w:t>
      </w:r>
      <w:r w:rsidRPr="46E6B991" w:rsidR="235D70BE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Al Qaeda</w:t>
      </w:r>
      <w:r w:rsidRPr="46E6B991" w:rsidR="3899AD23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Their ideology, structure and methods will be discussed to </w:t>
      </w:r>
      <w:r w:rsidRPr="46E6B991" w:rsidR="73FF9253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figure out</w:t>
      </w:r>
      <w:r w:rsidRPr="46E6B991" w:rsidR="13676744">
        <w:rPr>
          <w:rFonts w:ascii="Arial" w:hAnsi="Arial" w:eastAsia="Arial" w:cs="Arial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whether they are a terrorist </w:t>
      </w:r>
      <w:r w:rsidRPr="46E6B991" w:rsidR="4F3DCC52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organisation</w:t>
      </w:r>
      <w:r w:rsidRPr="46E6B991" w:rsidR="13676744">
        <w:rPr>
          <w:rFonts w:ascii="Arial" w:hAnsi="Arial" w:eastAsia="Arial" w:cs="Arial"/>
          <w:strike w:val="0"/>
          <w:dstrike w:val="0"/>
          <w:noProof w:val="0"/>
          <w:sz w:val="24"/>
          <w:szCs w:val="24"/>
          <w:u w:val="none"/>
          <w:lang w:val="en-GB"/>
        </w:rPr>
        <w:t>.</w:t>
      </w:r>
    </w:p>
    <w:p w:rsidR="64FD88AF" w:rsidP="61E0C06E" w:rsidRDefault="64FD88AF" w14:paraId="19035C23" w14:textId="133C183A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00877D81" w:rsidP="61E0C06E" w:rsidRDefault="00877D81" w14:paraId="7324DC12" w14:noSpellErr="1" w14:textId="05AB5AC0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>
        <w:rPr>
          <w:rFonts w:ascii="Arial" w:hAnsi="Arial" w:eastAsia="Arial" w:cs="Arial"/>
          <w:sz w:val="24"/>
          <w:szCs w:val="24"/>
        </w:rPr>
        <w:br w:type="page"/>
      </w:r>
      <w:r w:rsidRPr="61E0C06E" w:rsidR="00877D81">
        <w:rPr>
          <w:rFonts w:ascii="Arial" w:hAnsi="Arial" w:eastAsia="Arial" w:cs="Arial"/>
          <w:sz w:val="24"/>
          <w:szCs w:val="24"/>
        </w:rPr>
        <w:t xml:space="preserve"> </w:t>
      </w:r>
    </w:p>
    <w:p w:rsidR="10B0B7E4" w:rsidP="61E0C06E" w:rsidRDefault="10B0B7E4" w14:paraId="3B4FAAA6" w14:textId="5512A1FF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 w:rsidR="10B0B7E4">
        <w:rPr>
          <w:rFonts w:ascii="Arial" w:hAnsi="Arial" w:eastAsia="Arial" w:cs="Arial"/>
          <w:sz w:val="24"/>
          <w:szCs w:val="24"/>
        </w:rPr>
        <w:t>There is no clear beginning of when terrorism itself was started or founded however it can be seen as far back as with the S</w:t>
      </w:r>
      <w:r w:rsidRPr="61E0C06E" w:rsidR="1358B467">
        <w:rPr>
          <w:rFonts w:ascii="Arial" w:hAnsi="Arial" w:eastAsia="Arial" w:cs="Arial"/>
          <w:sz w:val="24"/>
          <w:szCs w:val="24"/>
        </w:rPr>
        <w:t xml:space="preserve">icarii, also known as the Zealots. This group was </w:t>
      </w:r>
      <w:r w:rsidRPr="61E0C06E" w:rsidR="0DE518CF">
        <w:rPr>
          <w:rFonts w:ascii="Arial" w:hAnsi="Arial" w:eastAsia="Arial" w:cs="Arial"/>
          <w:sz w:val="24"/>
          <w:szCs w:val="24"/>
        </w:rPr>
        <w:t>active between A.D.66 to A.D.73</w:t>
      </w:r>
      <w:r w:rsidRPr="61E0C06E" w:rsidR="588796F1">
        <w:rPr>
          <w:rFonts w:ascii="Arial" w:hAnsi="Arial" w:eastAsia="Arial" w:cs="Arial"/>
          <w:sz w:val="24"/>
          <w:szCs w:val="24"/>
        </w:rPr>
        <w:t xml:space="preserve"> and can be described as a militant Jewish group who were against the Roman</w:t>
      </w:r>
      <w:r w:rsidRPr="61E0C06E" w:rsidR="7C6152FD">
        <w:rPr>
          <w:rFonts w:ascii="Arial" w:hAnsi="Arial" w:eastAsia="Arial" w:cs="Arial"/>
          <w:sz w:val="24"/>
          <w:szCs w:val="24"/>
        </w:rPr>
        <w:t xml:space="preserve"> occupation</w:t>
      </w:r>
      <w:r w:rsidRPr="61E0C06E" w:rsidR="30724C68">
        <w:rPr>
          <w:rFonts w:ascii="Arial" w:hAnsi="Arial" w:eastAsia="Arial" w:cs="Arial"/>
          <w:sz w:val="24"/>
          <w:szCs w:val="24"/>
        </w:rPr>
        <w:t xml:space="preserve"> (Harper, 2021)</w:t>
      </w:r>
      <w:r w:rsidRPr="61E0C06E" w:rsidR="7C6152FD">
        <w:rPr>
          <w:rFonts w:ascii="Arial" w:hAnsi="Arial" w:eastAsia="Arial" w:cs="Arial"/>
          <w:sz w:val="24"/>
          <w:szCs w:val="24"/>
        </w:rPr>
        <w:t>. This showing that the</w:t>
      </w:r>
      <w:r w:rsidRPr="61E0C06E" w:rsidR="5EDFF43B">
        <w:rPr>
          <w:rFonts w:ascii="Arial" w:hAnsi="Arial" w:eastAsia="Arial" w:cs="Arial"/>
          <w:sz w:val="24"/>
          <w:szCs w:val="24"/>
        </w:rPr>
        <w:t>y</w:t>
      </w:r>
      <w:r w:rsidRPr="61E0C06E" w:rsidR="7C6152FD">
        <w:rPr>
          <w:rFonts w:ascii="Arial" w:hAnsi="Arial" w:eastAsia="Arial" w:cs="Arial"/>
          <w:sz w:val="24"/>
          <w:szCs w:val="24"/>
        </w:rPr>
        <w:t xml:space="preserve"> were </w:t>
      </w:r>
      <w:r w:rsidRPr="61E0C06E" w:rsidR="7C6152FD">
        <w:rPr>
          <w:rFonts w:ascii="Arial" w:hAnsi="Arial" w:eastAsia="Arial" w:cs="Arial"/>
          <w:sz w:val="24"/>
          <w:szCs w:val="24"/>
        </w:rPr>
        <w:t xml:space="preserve">mainly </w:t>
      </w:r>
      <w:r w:rsidRPr="61E0C06E" w:rsidR="793C54B6">
        <w:rPr>
          <w:rFonts w:ascii="Arial" w:hAnsi="Arial" w:eastAsia="Arial" w:cs="Arial"/>
          <w:sz w:val="24"/>
          <w:szCs w:val="24"/>
        </w:rPr>
        <w:t>political</w:t>
      </w:r>
      <w:r w:rsidRPr="61E0C06E" w:rsidR="793C54B6">
        <w:rPr>
          <w:rFonts w:ascii="Arial" w:hAnsi="Arial" w:eastAsia="Arial" w:cs="Arial"/>
          <w:sz w:val="24"/>
          <w:szCs w:val="24"/>
        </w:rPr>
        <w:t xml:space="preserve"> and religious</w:t>
      </w:r>
      <w:r w:rsidRPr="61E0C06E" w:rsidR="33B52567">
        <w:rPr>
          <w:rFonts w:ascii="Arial" w:hAnsi="Arial" w:eastAsia="Arial" w:cs="Arial"/>
          <w:sz w:val="24"/>
          <w:szCs w:val="24"/>
        </w:rPr>
        <w:t>. The terrorist action of this group was that they publicly slit the throat of Roman</w:t>
      </w:r>
      <w:r w:rsidRPr="61E0C06E" w:rsidR="40810425">
        <w:rPr>
          <w:rFonts w:ascii="Arial" w:hAnsi="Arial" w:eastAsia="Arial" w:cs="Arial"/>
          <w:sz w:val="24"/>
          <w:szCs w:val="24"/>
        </w:rPr>
        <w:t xml:space="preserve"> Centurions or people who were </w:t>
      </w:r>
      <w:r w:rsidRPr="61E0C06E" w:rsidR="784C0788">
        <w:rPr>
          <w:rFonts w:ascii="Arial" w:hAnsi="Arial" w:eastAsia="Arial" w:cs="Arial"/>
          <w:sz w:val="24"/>
          <w:szCs w:val="24"/>
        </w:rPr>
        <w:t>believed</w:t>
      </w:r>
      <w:r w:rsidRPr="61E0C06E" w:rsidR="40810425">
        <w:rPr>
          <w:rFonts w:ascii="Arial" w:hAnsi="Arial" w:eastAsia="Arial" w:cs="Arial"/>
          <w:sz w:val="24"/>
          <w:szCs w:val="24"/>
        </w:rPr>
        <w:t xml:space="preserve"> to be supporting them, they used a dagger in this process which was called a ‘</w:t>
      </w:r>
      <w:r w:rsidRPr="61E0C06E" w:rsidR="76861F19">
        <w:rPr>
          <w:rFonts w:ascii="Arial" w:hAnsi="Arial" w:eastAsia="Arial" w:cs="Arial"/>
          <w:sz w:val="24"/>
          <w:szCs w:val="24"/>
        </w:rPr>
        <w:t xml:space="preserve">Sica’ which led to them being known as the Sicarii. </w:t>
      </w:r>
      <w:r w:rsidRPr="61E0C06E" w:rsidR="4173FEF1">
        <w:rPr>
          <w:rFonts w:ascii="Arial" w:hAnsi="Arial" w:eastAsia="Arial" w:cs="Arial"/>
          <w:sz w:val="24"/>
          <w:szCs w:val="24"/>
        </w:rPr>
        <w:t>The fact that they publicly slit the throat links back to the Terrorist Act 20</w:t>
      </w:r>
      <w:r w:rsidRPr="61E0C06E" w:rsidR="0018E423">
        <w:rPr>
          <w:rFonts w:ascii="Arial" w:hAnsi="Arial" w:eastAsia="Arial" w:cs="Arial"/>
          <w:sz w:val="24"/>
          <w:szCs w:val="24"/>
        </w:rPr>
        <w:t>00 where the action or threat is used to effect or intimidate the public</w:t>
      </w:r>
      <w:r w:rsidRPr="61E0C06E" w:rsidR="625F6E49">
        <w:rPr>
          <w:rFonts w:ascii="Arial" w:hAnsi="Arial" w:eastAsia="Arial" w:cs="Arial"/>
          <w:sz w:val="24"/>
          <w:szCs w:val="24"/>
        </w:rPr>
        <w:t xml:space="preserve"> (Britannica, 2021)</w:t>
      </w:r>
      <w:r w:rsidRPr="61E0C06E" w:rsidR="0018E423">
        <w:rPr>
          <w:rFonts w:ascii="Arial" w:hAnsi="Arial" w:eastAsia="Arial" w:cs="Arial"/>
          <w:sz w:val="24"/>
          <w:szCs w:val="24"/>
        </w:rPr>
        <w:t>. Sho</w:t>
      </w:r>
      <w:r w:rsidRPr="61E0C06E" w:rsidR="61A48A94">
        <w:rPr>
          <w:rFonts w:ascii="Arial" w:hAnsi="Arial" w:eastAsia="Arial" w:cs="Arial"/>
          <w:sz w:val="24"/>
          <w:szCs w:val="24"/>
        </w:rPr>
        <w:t>wing that terrorism can be seen as far back as A.D.66</w:t>
      </w:r>
      <w:r w:rsidRPr="61E0C06E" w:rsidR="53590DA8">
        <w:rPr>
          <w:rFonts w:ascii="Arial" w:hAnsi="Arial" w:eastAsia="Arial" w:cs="Arial"/>
          <w:sz w:val="24"/>
          <w:szCs w:val="24"/>
        </w:rPr>
        <w:t xml:space="preserve"> </w:t>
      </w:r>
      <w:r w:rsidRPr="61E0C06E" w:rsidR="2B05E12E">
        <w:rPr>
          <w:rFonts w:ascii="Arial" w:hAnsi="Arial" w:eastAsia="Arial" w:cs="Arial"/>
          <w:sz w:val="24"/>
          <w:szCs w:val="24"/>
        </w:rPr>
        <w:t>paving</w:t>
      </w:r>
      <w:r w:rsidRPr="61E0C06E" w:rsidR="53590DA8">
        <w:rPr>
          <w:rFonts w:ascii="Arial" w:hAnsi="Arial" w:eastAsia="Arial" w:cs="Arial"/>
          <w:sz w:val="24"/>
          <w:szCs w:val="24"/>
        </w:rPr>
        <w:t xml:space="preserve"> the way for more modern terrorist groups such as The </w:t>
      </w:r>
      <w:proofErr w:type="spellStart"/>
      <w:r w:rsidRPr="61E0C06E" w:rsidR="53590DA8">
        <w:rPr>
          <w:rFonts w:ascii="Arial" w:hAnsi="Arial" w:eastAsia="Arial" w:cs="Arial"/>
          <w:sz w:val="24"/>
          <w:szCs w:val="24"/>
        </w:rPr>
        <w:t>Thugi</w:t>
      </w:r>
      <w:proofErr w:type="spellEnd"/>
      <w:r w:rsidRPr="61E0C06E" w:rsidR="1DF20E1E">
        <w:rPr>
          <w:rFonts w:ascii="Arial" w:hAnsi="Arial" w:eastAsia="Arial" w:cs="Arial"/>
          <w:sz w:val="24"/>
          <w:szCs w:val="24"/>
        </w:rPr>
        <w:t xml:space="preserve"> also known as the Thuggee</w:t>
      </w:r>
      <w:r w:rsidRPr="61E0C06E" w:rsidR="53590DA8">
        <w:rPr>
          <w:rFonts w:ascii="Arial" w:hAnsi="Arial" w:eastAsia="Arial" w:cs="Arial"/>
          <w:sz w:val="24"/>
          <w:szCs w:val="24"/>
        </w:rPr>
        <w:t>.</w:t>
      </w:r>
      <w:r w:rsidRPr="61E0C06E" w:rsidR="24308220">
        <w:rPr>
          <w:rFonts w:ascii="Arial" w:hAnsi="Arial" w:eastAsia="Arial" w:cs="Arial"/>
          <w:sz w:val="24"/>
          <w:szCs w:val="24"/>
        </w:rPr>
        <w:t xml:space="preserve"> </w:t>
      </w:r>
    </w:p>
    <w:p w:rsidR="61E0C06E" w:rsidP="61E0C06E" w:rsidRDefault="61E0C06E" w14:paraId="1C12A883" w14:textId="7C248379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24308220" w:rsidP="61E0C06E" w:rsidRDefault="24308220" w14:paraId="62FBDB94" w14:textId="07634900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 w:rsidR="24308220">
        <w:rPr>
          <w:rFonts w:ascii="Arial" w:hAnsi="Arial" w:eastAsia="Arial" w:cs="Arial"/>
          <w:sz w:val="24"/>
          <w:szCs w:val="24"/>
        </w:rPr>
        <w:t xml:space="preserve">The </w:t>
      </w:r>
      <w:proofErr w:type="spellStart"/>
      <w:r w:rsidRPr="61E0C06E" w:rsidR="24308220">
        <w:rPr>
          <w:rFonts w:ascii="Arial" w:hAnsi="Arial" w:eastAsia="Arial" w:cs="Arial"/>
          <w:sz w:val="24"/>
          <w:szCs w:val="24"/>
        </w:rPr>
        <w:t>Thugi</w:t>
      </w:r>
      <w:proofErr w:type="spellEnd"/>
      <w:r w:rsidRPr="61E0C06E" w:rsidR="24308220">
        <w:rPr>
          <w:rFonts w:ascii="Arial" w:hAnsi="Arial" w:eastAsia="Arial" w:cs="Arial"/>
          <w:sz w:val="24"/>
          <w:szCs w:val="24"/>
        </w:rPr>
        <w:t xml:space="preserve"> were a terrorist group who were active from the 7</w:t>
      </w:r>
      <w:r w:rsidRPr="61E0C06E" w:rsidR="24308220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61E0C06E" w:rsidR="24308220">
        <w:rPr>
          <w:rFonts w:ascii="Arial" w:hAnsi="Arial" w:eastAsia="Arial" w:cs="Arial"/>
          <w:sz w:val="24"/>
          <w:szCs w:val="24"/>
        </w:rPr>
        <w:t xml:space="preserve"> Century to the Mid 19</w:t>
      </w:r>
      <w:r w:rsidRPr="61E0C06E" w:rsidR="24308220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61E0C06E" w:rsidR="24308220">
        <w:rPr>
          <w:rFonts w:ascii="Arial" w:hAnsi="Arial" w:eastAsia="Arial" w:cs="Arial"/>
          <w:sz w:val="24"/>
          <w:szCs w:val="24"/>
        </w:rPr>
        <w:t xml:space="preserve"> Century.</w:t>
      </w:r>
      <w:r w:rsidRPr="61E0C06E" w:rsidR="390B0DE9">
        <w:rPr>
          <w:rFonts w:ascii="Arial" w:hAnsi="Arial" w:eastAsia="Arial" w:cs="Arial"/>
          <w:sz w:val="24"/>
          <w:szCs w:val="24"/>
        </w:rPr>
        <w:t xml:space="preserve"> The </w:t>
      </w:r>
      <w:r w:rsidRPr="61E0C06E" w:rsidR="03F8EDC1">
        <w:rPr>
          <w:rFonts w:ascii="Arial" w:hAnsi="Arial" w:eastAsia="Arial" w:cs="Arial"/>
          <w:sz w:val="24"/>
          <w:szCs w:val="24"/>
        </w:rPr>
        <w:t xml:space="preserve">terrorist action the </w:t>
      </w:r>
      <w:proofErr w:type="spellStart"/>
      <w:r w:rsidRPr="61E0C06E" w:rsidR="390B0DE9">
        <w:rPr>
          <w:rFonts w:ascii="Arial" w:hAnsi="Arial" w:eastAsia="Arial" w:cs="Arial"/>
          <w:sz w:val="24"/>
          <w:szCs w:val="24"/>
        </w:rPr>
        <w:t>Thugi</w:t>
      </w:r>
      <w:proofErr w:type="spellEnd"/>
      <w:r w:rsidRPr="61E0C06E" w:rsidR="02E90014">
        <w:rPr>
          <w:rFonts w:ascii="Arial" w:hAnsi="Arial" w:eastAsia="Arial" w:cs="Arial"/>
          <w:sz w:val="24"/>
          <w:szCs w:val="24"/>
        </w:rPr>
        <w:t xml:space="preserve"> committed was</w:t>
      </w:r>
      <w:r w:rsidRPr="61E0C06E" w:rsidR="390B0DE9">
        <w:rPr>
          <w:rFonts w:ascii="Arial" w:hAnsi="Arial" w:eastAsia="Arial" w:cs="Arial"/>
          <w:sz w:val="24"/>
          <w:szCs w:val="24"/>
        </w:rPr>
        <w:t xml:space="preserve"> ritualistically murder</w:t>
      </w:r>
      <w:r w:rsidRPr="61E0C06E" w:rsidR="4ACAA17D">
        <w:rPr>
          <w:rFonts w:ascii="Arial" w:hAnsi="Arial" w:eastAsia="Arial" w:cs="Arial"/>
          <w:sz w:val="24"/>
          <w:szCs w:val="24"/>
        </w:rPr>
        <w:t>ing</w:t>
      </w:r>
      <w:r w:rsidRPr="61E0C06E" w:rsidR="390B0DE9">
        <w:rPr>
          <w:rFonts w:ascii="Arial" w:hAnsi="Arial" w:eastAsia="Arial" w:cs="Arial"/>
          <w:sz w:val="24"/>
          <w:szCs w:val="24"/>
        </w:rPr>
        <w:t xml:space="preserve"> innocent travellers. These travellers were murdered</w:t>
      </w:r>
      <w:r w:rsidRPr="61E0C06E" w:rsidR="48803734">
        <w:rPr>
          <w:rFonts w:ascii="Arial" w:hAnsi="Arial" w:eastAsia="Arial" w:cs="Arial"/>
          <w:sz w:val="24"/>
          <w:szCs w:val="24"/>
        </w:rPr>
        <w:t xml:space="preserve"> by strangulation. They believed that</w:t>
      </w:r>
      <w:r w:rsidRPr="61E0C06E" w:rsidR="0D0780A8">
        <w:rPr>
          <w:rFonts w:ascii="Arial" w:hAnsi="Arial" w:eastAsia="Arial" w:cs="Arial"/>
          <w:sz w:val="24"/>
          <w:szCs w:val="24"/>
        </w:rPr>
        <w:t xml:space="preserve"> it would </w:t>
      </w:r>
      <w:r w:rsidRPr="61E0C06E" w:rsidR="6227F966">
        <w:rPr>
          <w:rFonts w:ascii="Arial" w:hAnsi="Arial" w:eastAsia="Arial" w:cs="Arial"/>
          <w:sz w:val="24"/>
          <w:szCs w:val="24"/>
        </w:rPr>
        <w:t>appease</w:t>
      </w:r>
      <w:r w:rsidRPr="61E0C06E" w:rsidR="48803734">
        <w:rPr>
          <w:rFonts w:ascii="Arial" w:hAnsi="Arial" w:eastAsia="Arial" w:cs="Arial"/>
          <w:sz w:val="24"/>
          <w:szCs w:val="24"/>
        </w:rPr>
        <w:t xml:space="preserve"> Kali, the Hindu goddess of terror and destruction</w:t>
      </w:r>
      <w:r w:rsidRPr="61E0C06E" w:rsidR="6CE38CFD">
        <w:rPr>
          <w:rFonts w:ascii="Arial" w:hAnsi="Arial" w:eastAsia="Arial" w:cs="Arial"/>
          <w:sz w:val="24"/>
          <w:szCs w:val="24"/>
        </w:rPr>
        <w:t xml:space="preserve"> as these innocent travellers were seen as sacrifices</w:t>
      </w:r>
      <w:r w:rsidRPr="61E0C06E" w:rsidR="0A8BCABF">
        <w:rPr>
          <w:rFonts w:ascii="Arial" w:hAnsi="Arial" w:eastAsia="Arial" w:cs="Arial"/>
          <w:sz w:val="24"/>
          <w:szCs w:val="24"/>
        </w:rPr>
        <w:t>.</w:t>
      </w:r>
      <w:r w:rsidRPr="61E0C06E" w:rsidR="49FCCBBD">
        <w:rPr>
          <w:rFonts w:ascii="Arial" w:hAnsi="Arial" w:eastAsia="Arial" w:cs="Arial"/>
          <w:sz w:val="24"/>
          <w:szCs w:val="24"/>
        </w:rPr>
        <w:t xml:space="preserve"> This clearly shows the ideologies of this group were religious based and </w:t>
      </w:r>
      <w:proofErr w:type="gramStart"/>
      <w:r w:rsidRPr="61E0C06E" w:rsidR="4CBA31B8">
        <w:rPr>
          <w:rFonts w:ascii="Arial" w:hAnsi="Arial" w:eastAsia="Arial" w:cs="Arial"/>
          <w:sz w:val="24"/>
          <w:szCs w:val="24"/>
        </w:rPr>
        <w:t>definitely</w:t>
      </w:r>
      <w:r w:rsidRPr="61E0C06E" w:rsidR="49FCCBBD">
        <w:rPr>
          <w:rFonts w:ascii="Arial" w:hAnsi="Arial" w:eastAsia="Arial" w:cs="Arial"/>
          <w:sz w:val="24"/>
          <w:szCs w:val="24"/>
        </w:rPr>
        <w:t xml:space="preserve"> </w:t>
      </w:r>
      <w:r w:rsidRPr="61E0C06E" w:rsidR="0001E6B2">
        <w:rPr>
          <w:rFonts w:ascii="Arial" w:hAnsi="Arial" w:eastAsia="Arial" w:cs="Arial"/>
          <w:sz w:val="24"/>
          <w:szCs w:val="24"/>
        </w:rPr>
        <w:t>earned</w:t>
      </w:r>
      <w:proofErr w:type="gramEnd"/>
      <w:r w:rsidRPr="61E0C06E" w:rsidR="0001E6B2">
        <w:rPr>
          <w:rFonts w:ascii="Arial" w:hAnsi="Arial" w:eastAsia="Arial" w:cs="Arial"/>
          <w:sz w:val="24"/>
          <w:szCs w:val="24"/>
        </w:rPr>
        <w:t xml:space="preserve"> the</w:t>
      </w:r>
      <w:r w:rsidRPr="61E0C06E" w:rsidR="11417B2C">
        <w:rPr>
          <w:rFonts w:ascii="Arial" w:hAnsi="Arial" w:eastAsia="Arial" w:cs="Arial"/>
          <w:sz w:val="24"/>
          <w:szCs w:val="24"/>
        </w:rPr>
        <w:t>m the</w:t>
      </w:r>
      <w:r w:rsidRPr="61E0C06E" w:rsidR="0001E6B2">
        <w:rPr>
          <w:rFonts w:ascii="Arial" w:hAnsi="Arial" w:eastAsia="Arial" w:cs="Arial"/>
          <w:sz w:val="24"/>
          <w:szCs w:val="24"/>
        </w:rPr>
        <w:t xml:space="preserve"> title of terrorist group.</w:t>
      </w:r>
      <w:r w:rsidRPr="61E0C06E" w:rsidR="0A8BCABF">
        <w:rPr>
          <w:rFonts w:ascii="Arial" w:hAnsi="Arial" w:eastAsia="Arial" w:cs="Arial"/>
          <w:sz w:val="24"/>
          <w:szCs w:val="24"/>
        </w:rPr>
        <w:t xml:space="preserve"> </w:t>
      </w:r>
      <w:r w:rsidRPr="61E0C06E" w:rsidR="497FC9F9">
        <w:rPr>
          <w:rFonts w:ascii="Arial" w:hAnsi="Arial" w:eastAsia="Arial" w:cs="Arial"/>
          <w:sz w:val="24"/>
          <w:szCs w:val="24"/>
        </w:rPr>
        <w:t>As the people murdered were innocents it supports the UK definition of terrorism</w:t>
      </w:r>
      <w:r w:rsidRPr="61E0C06E" w:rsidR="146DA9D1">
        <w:rPr>
          <w:rFonts w:ascii="Arial" w:hAnsi="Arial" w:eastAsia="Arial" w:cs="Arial"/>
          <w:sz w:val="24"/>
          <w:szCs w:val="24"/>
        </w:rPr>
        <w:t xml:space="preserve"> </w:t>
      </w:r>
      <w:r w:rsidRPr="61E0C06E" w:rsidR="497FC9F9">
        <w:rPr>
          <w:rFonts w:ascii="Arial" w:hAnsi="Arial" w:eastAsia="Arial" w:cs="Arial"/>
          <w:sz w:val="24"/>
          <w:szCs w:val="24"/>
        </w:rPr>
        <w:t>where these</w:t>
      </w:r>
      <w:r w:rsidRPr="61E0C06E" w:rsidR="2190C999">
        <w:rPr>
          <w:rFonts w:ascii="Arial" w:hAnsi="Arial" w:eastAsia="Arial" w:cs="Arial"/>
          <w:sz w:val="24"/>
          <w:szCs w:val="24"/>
        </w:rPr>
        <w:t xml:space="preserve"> ‘innocents’ can be compared to public (Ganesan, 2014).</w:t>
      </w:r>
      <w:r w:rsidRPr="61E0C06E" w:rsidR="683FACDE">
        <w:rPr>
          <w:rFonts w:ascii="Arial" w:hAnsi="Arial" w:eastAsia="Arial" w:cs="Arial"/>
          <w:sz w:val="24"/>
          <w:szCs w:val="24"/>
        </w:rPr>
        <w:t xml:space="preserve"> Both the Sicarii and </w:t>
      </w:r>
      <w:proofErr w:type="spellStart"/>
      <w:r w:rsidRPr="61E0C06E" w:rsidR="683FACDE">
        <w:rPr>
          <w:rFonts w:ascii="Arial" w:hAnsi="Arial" w:eastAsia="Arial" w:cs="Arial"/>
          <w:sz w:val="24"/>
          <w:szCs w:val="24"/>
        </w:rPr>
        <w:t>Thugi</w:t>
      </w:r>
      <w:proofErr w:type="spellEnd"/>
      <w:r w:rsidRPr="61E0C06E" w:rsidR="683FACDE">
        <w:rPr>
          <w:rFonts w:ascii="Arial" w:hAnsi="Arial" w:eastAsia="Arial" w:cs="Arial"/>
          <w:sz w:val="24"/>
          <w:szCs w:val="24"/>
        </w:rPr>
        <w:t xml:space="preserve"> </w:t>
      </w:r>
      <w:r w:rsidRPr="61E0C06E" w:rsidR="259728A5">
        <w:rPr>
          <w:rFonts w:ascii="Arial" w:hAnsi="Arial" w:eastAsia="Arial" w:cs="Arial"/>
          <w:sz w:val="24"/>
          <w:szCs w:val="24"/>
        </w:rPr>
        <w:t xml:space="preserve">groups fully satisfy both the UK and US definitions of terrorism and can </w:t>
      </w:r>
      <w:r w:rsidRPr="61E0C06E" w:rsidR="4BAA188A">
        <w:rPr>
          <w:rFonts w:ascii="Arial" w:hAnsi="Arial" w:eastAsia="Arial" w:cs="Arial"/>
          <w:sz w:val="24"/>
          <w:szCs w:val="24"/>
        </w:rPr>
        <w:t>confidently</w:t>
      </w:r>
      <w:r w:rsidRPr="61E0C06E" w:rsidR="259728A5">
        <w:rPr>
          <w:rFonts w:ascii="Arial" w:hAnsi="Arial" w:eastAsia="Arial" w:cs="Arial"/>
          <w:sz w:val="24"/>
          <w:szCs w:val="24"/>
        </w:rPr>
        <w:t xml:space="preserve"> be categorised as te</w:t>
      </w:r>
      <w:r w:rsidRPr="61E0C06E" w:rsidR="376350A9">
        <w:rPr>
          <w:rFonts w:ascii="Arial" w:hAnsi="Arial" w:eastAsia="Arial" w:cs="Arial"/>
          <w:sz w:val="24"/>
          <w:szCs w:val="24"/>
        </w:rPr>
        <w:t>rrorist groups.</w:t>
      </w:r>
      <w:r w:rsidRPr="61E0C06E" w:rsidR="09529EF0">
        <w:rPr>
          <w:rFonts w:ascii="Arial" w:hAnsi="Arial" w:eastAsia="Arial" w:cs="Arial"/>
          <w:sz w:val="24"/>
          <w:szCs w:val="24"/>
        </w:rPr>
        <w:t xml:space="preserve"> These groups established a starting ground for some of the most r</w:t>
      </w:r>
      <w:r w:rsidRPr="61E0C06E" w:rsidR="73426E77">
        <w:rPr>
          <w:rFonts w:ascii="Arial" w:hAnsi="Arial" w:eastAsia="Arial" w:cs="Arial"/>
          <w:sz w:val="24"/>
          <w:szCs w:val="24"/>
        </w:rPr>
        <w:t>ecent and currently active terrorist groups such as Al Qaeda.</w:t>
      </w:r>
    </w:p>
    <w:p w:rsidR="61E0C06E" w:rsidP="61E0C06E" w:rsidRDefault="61E0C06E" w14:paraId="33DD978C" w14:textId="2AAA1DF3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73426E77" w:rsidP="61E0C06E" w:rsidRDefault="73426E77" w14:paraId="6F030F1A" w14:textId="2FC9E0E6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7C2719BD" w:rsidR="084995C0">
        <w:rPr>
          <w:rFonts w:ascii="Arial" w:hAnsi="Arial" w:eastAsia="Arial" w:cs="Arial"/>
          <w:sz w:val="24"/>
          <w:szCs w:val="24"/>
        </w:rPr>
        <w:t xml:space="preserve">Al Qaeda </w:t>
      </w:r>
      <w:r w:rsidRPr="7C2719BD" w:rsidR="42070586">
        <w:rPr>
          <w:rFonts w:ascii="Arial" w:hAnsi="Arial" w:eastAsia="Arial" w:cs="Arial"/>
          <w:sz w:val="24"/>
          <w:szCs w:val="24"/>
        </w:rPr>
        <w:t>was thought to have begun in the late 1980s, the organisation was</w:t>
      </w:r>
      <w:r w:rsidRPr="7C2719BD" w:rsidR="160B6C1D">
        <w:rPr>
          <w:rFonts w:ascii="Arial" w:hAnsi="Arial" w:eastAsia="Arial" w:cs="Arial"/>
          <w:sz w:val="24"/>
          <w:szCs w:val="24"/>
        </w:rPr>
        <w:t xml:space="preserve"> </w:t>
      </w:r>
      <w:r w:rsidRPr="7C2719BD" w:rsidR="42070586">
        <w:rPr>
          <w:rFonts w:ascii="Arial" w:hAnsi="Arial" w:eastAsia="Arial" w:cs="Arial"/>
          <w:sz w:val="24"/>
          <w:szCs w:val="24"/>
        </w:rPr>
        <w:t xml:space="preserve">also thought to have been founded by </w:t>
      </w:r>
      <w:r w:rsidRPr="7C2719BD" w:rsidR="62D7145F">
        <w:rPr>
          <w:rFonts w:ascii="Arial" w:hAnsi="Arial" w:eastAsia="Arial" w:cs="Arial"/>
          <w:sz w:val="24"/>
          <w:szCs w:val="24"/>
        </w:rPr>
        <w:t xml:space="preserve">the wealthy </w:t>
      </w:r>
      <w:r w:rsidRPr="7C2719BD" w:rsidR="42070586">
        <w:rPr>
          <w:rFonts w:ascii="Arial" w:hAnsi="Arial" w:eastAsia="Arial" w:cs="Arial"/>
          <w:sz w:val="24"/>
          <w:szCs w:val="24"/>
        </w:rPr>
        <w:t>Osama Bin Laden, a key figure through</w:t>
      </w:r>
      <w:r w:rsidRPr="7C2719BD" w:rsidR="4D12A7C6">
        <w:rPr>
          <w:rFonts w:ascii="Arial" w:hAnsi="Arial" w:eastAsia="Arial" w:cs="Arial"/>
          <w:sz w:val="24"/>
          <w:szCs w:val="24"/>
        </w:rPr>
        <w:t>out their active period.</w:t>
      </w:r>
      <w:r w:rsidRPr="7C2719BD" w:rsidR="42070586">
        <w:rPr>
          <w:rFonts w:ascii="Arial" w:hAnsi="Arial" w:eastAsia="Arial" w:cs="Arial"/>
          <w:sz w:val="24"/>
          <w:szCs w:val="24"/>
        </w:rPr>
        <w:t xml:space="preserve"> </w:t>
      </w:r>
      <w:r w:rsidRPr="7C2719BD" w:rsidR="59581CD3">
        <w:rPr>
          <w:rFonts w:ascii="Arial" w:hAnsi="Arial" w:eastAsia="Arial" w:cs="Arial"/>
          <w:sz w:val="24"/>
          <w:szCs w:val="24"/>
        </w:rPr>
        <w:t xml:space="preserve">Al Qaeda is roughly translated to mean </w:t>
      </w:r>
      <w:r w:rsidRPr="7C2719BD" w:rsidR="5F4D05F4">
        <w:rPr>
          <w:rFonts w:ascii="Arial" w:hAnsi="Arial" w:eastAsia="Arial" w:cs="Arial"/>
          <w:sz w:val="24"/>
          <w:szCs w:val="24"/>
        </w:rPr>
        <w:t>‘</w:t>
      </w:r>
      <w:r w:rsidRPr="7C2719BD" w:rsidR="59581CD3">
        <w:rPr>
          <w:rFonts w:ascii="Arial" w:hAnsi="Arial" w:eastAsia="Arial" w:cs="Arial"/>
          <w:sz w:val="24"/>
          <w:szCs w:val="24"/>
        </w:rPr>
        <w:t>The Leaders</w:t>
      </w:r>
      <w:r w:rsidRPr="7C2719BD" w:rsidR="2D33596C">
        <w:rPr>
          <w:rFonts w:ascii="Arial" w:hAnsi="Arial" w:eastAsia="Arial" w:cs="Arial"/>
          <w:sz w:val="24"/>
          <w:szCs w:val="24"/>
        </w:rPr>
        <w:t>’ or ‘The Base’</w:t>
      </w:r>
      <w:r w:rsidRPr="7C2719BD" w:rsidR="59581CD3">
        <w:rPr>
          <w:rFonts w:ascii="Arial" w:hAnsi="Arial" w:eastAsia="Arial" w:cs="Arial"/>
          <w:sz w:val="24"/>
          <w:szCs w:val="24"/>
        </w:rPr>
        <w:t xml:space="preserve"> in </w:t>
      </w:r>
      <w:r w:rsidRPr="7C2719BD" w:rsidR="31F67BC8">
        <w:rPr>
          <w:rFonts w:ascii="Arial" w:hAnsi="Arial" w:eastAsia="Arial" w:cs="Arial"/>
          <w:sz w:val="24"/>
          <w:szCs w:val="24"/>
        </w:rPr>
        <w:t>English</w:t>
      </w:r>
      <w:r w:rsidRPr="7C2719BD" w:rsidR="59581CD3">
        <w:rPr>
          <w:rFonts w:ascii="Arial" w:hAnsi="Arial" w:eastAsia="Arial" w:cs="Arial"/>
          <w:sz w:val="24"/>
          <w:szCs w:val="24"/>
        </w:rPr>
        <w:t xml:space="preserve">, </w:t>
      </w:r>
      <w:r w:rsidRPr="7C2719BD" w:rsidR="67D2A9CA">
        <w:rPr>
          <w:rFonts w:ascii="Arial" w:hAnsi="Arial" w:eastAsia="Arial" w:cs="Arial"/>
          <w:sz w:val="24"/>
          <w:szCs w:val="24"/>
        </w:rPr>
        <w:t xml:space="preserve">this </w:t>
      </w:r>
      <w:r w:rsidRPr="7C2719BD" w:rsidR="72C1244F">
        <w:rPr>
          <w:rFonts w:ascii="Arial" w:hAnsi="Arial" w:eastAsia="Arial" w:cs="Arial"/>
          <w:sz w:val="24"/>
          <w:szCs w:val="24"/>
        </w:rPr>
        <w:t>shows that they aimed to set an example and lead people through this group</w:t>
      </w:r>
      <w:r w:rsidRPr="7C2719BD" w:rsidR="2E3E537D">
        <w:rPr>
          <w:rFonts w:ascii="Arial" w:hAnsi="Arial" w:eastAsia="Arial" w:cs="Arial"/>
          <w:sz w:val="24"/>
          <w:szCs w:val="24"/>
        </w:rPr>
        <w:t xml:space="preserve"> (</w:t>
      </w:r>
      <w:r w:rsidRPr="7C2719BD" w:rsidR="3975F34E">
        <w:rPr>
          <w:rFonts w:ascii="Arial" w:hAnsi="Arial" w:eastAsia="Arial" w:cs="Arial"/>
          <w:sz w:val="24"/>
          <w:szCs w:val="24"/>
        </w:rPr>
        <w:t>Palmowski, 2008)</w:t>
      </w:r>
      <w:r w:rsidRPr="7C2719BD" w:rsidR="7B0F4E33">
        <w:rPr>
          <w:rFonts w:ascii="Arial" w:hAnsi="Arial" w:eastAsia="Arial" w:cs="Arial"/>
          <w:sz w:val="24"/>
          <w:szCs w:val="24"/>
        </w:rPr>
        <w:t>.</w:t>
      </w:r>
      <w:r w:rsidRPr="7C2719BD" w:rsidR="676E08C8">
        <w:rPr>
          <w:rFonts w:ascii="Arial" w:hAnsi="Arial" w:eastAsia="Arial" w:cs="Arial"/>
          <w:sz w:val="24"/>
          <w:szCs w:val="24"/>
        </w:rPr>
        <w:t xml:space="preserve"> Before</w:t>
      </w:r>
      <w:r w:rsidRPr="7C2719BD" w:rsidR="05E347CF">
        <w:rPr>
          <w:rFonts w:ascii="Arial" w:hAnsi="Arial" w:eastAsia="Arial" w:cs="Arial"/>
          <w:sz w:val="24"/>
          <w:szCs w:val="24"/>
        </w:rPr>
        <w:t xml:space="preserve"> Osama Bin Laden</w:t>
      </w:r>
      <w:r w:rsidRPr="7C2719BD" w:rsidR="326A6B2C">
        <w:rPr>
          <w:rFonts w:ascii="Arial" w:hAnsi="Arial" w:eastAsia="Arial" w:cs="Arial"/>
          <w:sz w:val="24"/>
          <w:szCs w:val="24"/>
        </w:rPr>
        <w:t xml:space="preserve"> </w:t>
      </w:r>
      <w:r w:rsidRPr="7C2719BD" w:rsidR="3060F0E9">
        <w:rPr>
          <w:rFonts w:ascii="Arial" w:hAnsi="Arial" w:eastAsia="Arial" w:cs="Arial"/>
          <w:sz w:val="24"/>
          <w:szCs w:val="24"/>
        </w:rPr>
        <w:t xml:space="preserve">founded Al </w:t>
      </w:r>
      <w:r w:rsidRPr="7C2719BD" w:rsidR="7E440C59">
        <w:rPr>
          <w:rFonts w:ascii="Arial" w:hAnsi="Arial" w:eastAsia="Arial" w:cs="Arial"/>
          <w:sz w:val="24"/>
          <w:szCs w:val="24"/>
        </w:rPr>
        <w:t>Qaeda,</w:t>
      </w:r>
      <w:r w:rsidRPr="7C2719BD" w:rsidR="3060F0E9">
        <w:rPr>
          <w:rFonts w:ascii="Arial" w:hAnsi="Arial" w:eastAsia="Arial" w:cs="Arial"/>
          <w:sz w:val="24"/>
          <w:szCs w:val="24"/>
        </w:rPr>
        <w:t xml:space="preserve"> he was a key </w:t>
      </w:r>
      <w:r w:rsidRPr="7C2719BD" w:rsidR="46653267">
        <w:rPr>
          <w:rFonts w:ascii="Arial" w:hAnsi="Arial" w:eastAsia="Arial" w:cs="Arial"/>
          <w:sz w:val="24"/>
          <w:szCs w:val="24"/>
        </w:rPr>
        <w:t>contributor</w:t>
      </w:r>
      <w:r w:rsidRPr="7C2719BD" w:rsidR="3060F0E9">
        <w:rPr>
          <w:rFonts w:ascii="Arial" w:hAnsi="Arial" w:eastAsia="Arial" w:cs="Arial"/>
          <w:sz w:val="24"/>
          <w:szCs w:val="24"/>
        </w:rPr>
        <w:t xml:space="preserve"> of money, </w:t>
      </w:r>
      <w:r w:rsidRPr="7C2719BD" w:rsidR="7148FD07">
        <w:rPr>
          <w:rFonts w:ascii="Arial" w:hAnsi="Arial" w:eastAsia="Arial" w:cs="Arial"/>
          <w:sz w:val="24"/>
          <w:szCs w:val="24"/>
        </w:rPr>
        <w:t>training,</w:t>
      </w:r>
      <w:r w:rsidRPr="7C2719BD" w:rsidR="3060F0E9">
        <w:rPr>
          <w:rFonts w:ascii="Arial" w:hAnsi="Arial" w:eastAsia="Arial" w:cs="Arial"/>
          <w:sz w:val="24"/>
          <w:szCs w:val="24"/>
        </w:rPr>
        <w:t xml:space="preserve"> and transport for the anti-Soviet A</w:t>
      </w:r>
      <w:r w:rsidRPr="7C2719BD" w:rsidR="4A53BA01">
        <w:rPr>
          <w:rFonts w:ascii="Arial" w:hAnsi="Arial" w:eastAsia="Arial" w:cs="Arial"/>
          <w:sz w:val="24"/>
          <w:szCs w:val="24"/>
        </w:rPr>
        <w:t>fghan resistance</w:t>
      </w:r>
      <w:r w:rsidRPr="7C2719BD" w:rsidR="330AD05D">
        <w:rPr>
          <w:rFonts w:ascii="Arial" w:hAnsi="Arial" w:eastAsia="Arial" w:cs="Arial"/>
          <w:sz w:val="24"/>
          <w:szCs w:val="24"/>
        </w:rPr>
        <w:t>. He later created the Arab Mojahedin</w:t>
      </w:r>
      <w:r w:rsidRPr="7C2719BD" w:rsidR="2EA90C6B">
        <w:rPr>
          <w:rFonts w:ascii="Arial" w:hAnsi="Arial" w:eastAsia="Arial" w:cs="Arial"/>
          <w:sz w:val="24"/>
          <w:szCs w:val="24"/>
        </w:rPr>
        <w:t xml:space="preserve"> </w:t>
      </w:r>
      <w:r w:rsidRPr="7C2719BD" w:rsidR="2EA90C6B">
        <w:rPr>
          <w:rFonts w:ascii="Arial" w:hAnsi="Arial" w:eastAsia="Arial" w:cs="Arial"/>
          <w:sz w:val="24"/>
          <w:szCs w:val="24"/>
        </w:rPr>
        <w:t>roughly translated</w:t>
      </w:r>
      <w:r w:rsidRPr="7C2719BD" w:rsidR="2EA90C6B">
        <w:rPr>
          <w:rFonts w:ascii="Arial" w:hAnsi="Arial" w:eastAsia="Arial" w:cs="Arial"/>
          <w:sz w:val="24"/>
          <w:szCs w:val="24"/>
        </w:rPr>
        <w:t xml:space="preserve"> as Islamic </w:t>
      </w:r>
      <w:r w:rsidRPr="7C2719BD" w:rsidR="72BACF5A">
        <w:rPr>
          <w:rFonts w:ascii="Arial" w:hAnsi="Arial" w:eastAsia="Arial" w:cs="Arial"/>
          <w:sz w:val="24"/>
          <w:szCs w:val="24"/>
        </w:rPr>
        <w:t>Guerrillas</w:t>
      </w:r>
      <w:r w:rsidRPr="7C2719BD" w:rsidR="6E712B24">
        <w:rPr>
          <w:rFonts w:ascii="Arial" w:hAnsi="Arial" w:eastAsia="Arial" w:cs="Arial"/>
          <w:sz w:val="24"/>
          <w:szCs w:val="24"/>
        </w:rPr>
        <w:t xml:space="preserve">. </w:t>
      </w:r>
      <w:r w:rsidRPr="7C2719BD" w:rsidR="788638F2">
        <w:rPr>
          <w:rFonts w:ascii="Arial" w:hAnsi="Arial" w:eastAsia="Arial" w:cs="Arial"/>
          <w:sz w:val="24"/>
          <w:szCs w:val="24"/>
        </w:rPr>
        <w:t xml:space="preserve">The ideologies of this group were clear </w:t>
      </w:r>
      <w:r w:rsidRPr="7C2719BD" w:rsidR="66DC6502">
        <w:rPr>
          <w:rFonts w:ascii="Arial" w:hAnsi="Arial" w:eastAsia="Arial" w:cs="Arial"/>
          <w:sz w:val="24"/>
          <w:szCs w:val="24"/>
        </w:rPr>
        <w:t xml:space="preserve">as it was </w:t>
      </w:r>
      <w:r w:rsidRPr="7C2719BD" w:rsidR="66DC6502">
        <w:rPr>
          <w:rFonts w:ascii="Arial" w:hAnsi="Arial" w:eastAsia="Arial" w:cs="Arial"/>
          <w:sz w:val="24"/>
          <w:szCs w:val="24"/>
        </w:rPr>
        <w:t>mainly structured</w:t>
      </w:r>
      <w:r w:rsidRPr="7C2719BD" w:rsidR="66DC6502">
        <w:rPr>
          <w:rFonts w:ascii="Arial" w:hAnsi="Arial" w:eastAsia="Arial" w:cs="Arial"/>
          <w:sz w:val="24"/>
          <w:szCs w:val="24"/>
        </w:rPr>
        <w:t xml:space="preserve"> of </w:t>
      </w:r>
      <w:r w:rsidRPr="7C2719BD" w:rsidR="7B1DCF56">
        <w:rPr>
          <w:rFonts w:ascii="Arial" w:hAnsi="Arial" w:eastAsia="Arial" w:cs="Arial"/>
          <w:sz w:val="24"/>
          <w:szCs w:val="24"/>
        </w:rPr>
        <w:t>Islamic</w:t>
      </w:r>
      <w:r w:rsidRPr="7C2719BD" w:rsidR="66DC6502">
        <w:rPr>
          <w:rFonts w:ascii="Arial" w:hAnsi="Arial" w:eastAsia="Arial" w:cs="Arial"/>
          <w:sz w:val="24"/>
          <w:szCs w:val="24"/>
        </w:rPr>
        <w:t xml:space="preserve"> people, they </w:t>
      </w:r>
      <w:r w:rsidRPr="7C2719BD" w:rsidR="68F4B0B3">
        <w:rPr>
          <w:rFonts w:ascii="Arial" w:hAnsi="Arial" w:eastAsia="Arial" w:cs="Arial"/>
          <w:sz w:val="24"/>
          <w:szCs w:val="24"/>
        </w:rPr>
        <w:t>opposed the rulers of countries</w:t>
      </w:r>
      <w:r w:rsidRPr="7C2719BD" w:rsidR="52595125">
        <w:rPr>
          <w:rFonts w:ascii="Arial" w:hAnsi="Arial" w:eastAsia="Arial" w:cs="Arial"/>
          <w:sz w:val="24"/>
          <w:szCs w:val="24"/>
        </w:rPr>
        <w:t xml:space="preserve"> such as </w:t>
      </w:r>
      <w:r w:rsidRPr="7C2719BD" w:rsidR="5CD9DAF2">
        <w:rPr>
          <w:rFonts w:ascii="Arial" w:hAnsi="Arial" w:eastAsia="Arial" w:cs="Arial"/>
          <w:sz w:val="24"/>
          <w:szCs w:val="24"/>
        </w:rPr>
        <w:t>Middle East, the Sunni Muslims</w:t>
      </w:r>
      <w:r w:rsidRPr="7C2719BD" w:rsidR="44FAAF4E">
        <w:rPr>
          <w:rFonts w:ascii="Arial" w:hAnsi="Arial" w:eastAsia="Arial" w:cs="Arial"/>
          <w:sz w:val="24"/>
          <w:szCs w:val="24"/>
        </w:rPr>
        <w:t xml:space="preserve"> in a new Jihad</w:t>
      </w:r>
      <w:r w:rsidRPr="7C2719BD" w:rsidR="5CD9DAF2">
        <w:rPr>
          <w:rFonts w:ascii="Arial" w:hAnsi="Arial" w:eastAsia="Arial" w:cs="Arial"/>
          <w:sz w:val="24"/>
          <w:szCs w:val="24"/>
        </w:rPr>
        <w:t xml:space="preserve">. </w:t>
      </w:r>
      <w:r w:rsidRPr="7C2719BD" w:rsidR="1F06AF90">
        <w:rPr>
          <w:rFonts w:ascii="Arial" w:hAnsi="Arial" w:eastAsia="Arial" w:cs="Arial"/>
          <w:sz w:val="24"/>
          <w:szCs w:val="24"/>
        </w:rPr>
        <w:t>They aimed to rule over these countries themselves with people who had the same beliefs as the group such as Islamic leaders</w:t>
      </w:r>
      <w:r w:rsidRPr="7C2719BD" w:rsidR="50670368">
        <w:rPr>
          <w:rFonts w:ascii="Arial" w:hAnsi="Arial" w:eastAsia="Arial" w:cs="Arial"/>
          <w:sz w:val="24"/>
          <w:szCs w:val="24"/>
        </w:rPr>
        <w:t xml:space="preserve"> </w:t>
      </w:r>
      <w:r w:rsidRPr="7C2719BD" w:rsidR="517B7260">
        <w:rPr>
          <w:rFonts w:ascii="Arial" w:hAnsi="Arial" w:eastAsia="Arial" w:cs="Arial"/>
          <w:sz w:val="24"/>
          <w:szCs w:val="24"/>
        </w:rPr>
        <w:t>(Haynes, 2006)</w:t>
      </w:r>
      <w:r w:rsidRPr="7C2719BD" w:rsidR="1F06AF90">
        <w:rPr>
          <w:rFonts w:ascii="Arial" w:hAnsi="Arial" w:eastAsia="Arial" w:cs="Arial"/>
          <w:sz w:val="24"/>
          <w:szCs w:val="24"/>
        </w:rPr>
        <w:t>.</w:t>
      </w:r>
    </w:p>
    <w:p w:rsidR="61E0C06E" w:rsidP="61E0C06E" w:rsidRDefault="61E0C06E" w14:paraId="22560A44" w14:textId="0927CFB0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438C66D7" w:rsidP="61E0C06E" w:rsidRDefault="438C66D7" w14:paraId="46190C12" w14:textId="7340C690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 w:rsidR="438C66D7">
        <w:rPr>
          <w:rFonts w:ascii="Arial" w:hAnsi="Arial" w:eastAsia="Arial" w:cs="Arial"/>
          <w:sz w:val="24"/>
          <w:szCs w:val="24"/>
        </w:rPr>
        <w:t>Bin Laden</w:t>
      </w:r>
      <w:r w:rsidRPr="61E0C06E" w:rsidR="3CEE2A82">
        <w:rPr>
          <w:rFonts w:ascii="Arial" w:hAnsi="Arial" w:eastAsia="Arial" w:cs="Arial"/>
          <w:sz w:val="24"/>
          <w:szCs w:val="24"/>
        </w:rPr>
        <w:t xml:space="preserve"> then widened his horizons to the </w:t>
      </w:r>
      <w:r w:rsidRPr="61E0C06E" w:rsidR="42617003">
        <w:rPr>
          <w:rFonts w:ascii="Arial" w:hAnsi="Arial" w:eastAsia="Arial" w:cs="Arial"/>
          <w:sz w:val="24"/>
          <w:szCs w:val="24"/>
        </w:rPr>
        <w:t>US,</w:t>
      </w:r>
      <w:r w:rsidRPr="61E0C06E" w:rsidR="3CEE2A82">
        <w:rPr>
          <w:rFonts w:ascii="Arial" w:hAnsi="Arial" w:eastAsia="Arial" w:cs="Arial"/>
          <w:sz w:val="24"/>
          <w:szCs w:val="24"/>
        </w:rPr>
        <w:t xml:space="preserve"> and anyone allied with them. </w:t>
      </w:r>
      <w:r w:rsidRPr="61E0C06E" w:rsidR="618CCC7C">
        <w:rPr>
          <w:rFonts w:ascii="Arial" w:hAnsi="Arial" w:eastAsia="Arial" w:cs="Arial"/>
          <w:sz w:val="24"/>
          <w:szCs w:val="24"/>
        </w:rPr>
        <w:t xml:space="preserve">Their ideological goals were </w:t>
      </w:r>
      <w:r w:rsidRPr="61E0C06E" w:rsidR="16A13321">
        <w:rPr>
          <w:rFonts w:ascii="Arial" w:hAnsi="Arial" w:eastAsia="Arial" w:cs="Arial"/>
          <w:sz w:val="24"/>
          <w:szCs w:val="24"/>
        </w:rPr>
        <w:t>deeply</w:t>
      </w:r>
      <w:r w:rsidRPr="61E0C06E" w:rsidR="618CCC7C">
        <w:rPr>
          <w:rFonts w:ascii="Arial" w:hAnsi="Arial" w:eastAsia="Arial" w:cs="Arial"/>
          <w:sz w:val="24"/>
          <w:szCs w:val="24"/>
        </w:rPr>
        <w:t xml:space="preserve"> related to religious beliefs and </w:t>
      </w:r>
      <w:r w:rsidRPr="61E0C06E" w:rsidR="3E290978">
        <w:rPr>
          <w:rFonts w:ascii="Arial" w:hAnsi="Arial" w:eastAsia="Arial" w:cs="Arial"/>
          <w:sz w:val="24"/>
          <w:szCs w:val="24"/>
        </w:rPr>
        <w:t>eventually</w:t>
      </w:r>
      <w:r w:rsidRPr="61E0C06E" w:rsidR="23DAE217">
        <w:rPr>
          <w:rFonts w:ascii="Arial" w:hAnsi="Arial" w:eastAsia="Arial" w:cs="Arial"/>
          <w:sz w:val="24"/>
          <w:szCs w:val="24"/>
        </w:rPr>
        <w:t xml:space="preserve"> ended up becoming a drive for power over the </w:t>
      </w:r>
      <w:r w:rsidRPr="61E0C06E" w:rsidR="14C2C80B">
        <w:rPr>
          <w:rFonts w:ascii="Arial" w:hAnsi="Arial" w:eastAsia="Arial" w:cs="Arial"/>
          <w:sz w:val="24"/>
          <w:szCs w:val="24"/>
        </w:rPr>
        <w:t>West</w:t>
      </w:r>
      <w:r w:rsidRPr="61E0C06E" w:rsidR="7DC97F57">
        <w:rPr>
          <w:rFonts w:ascii="Arial" w:hAnsi="Arial" w:eastAsia="Arial" w:cs="Arial"/>
          <w:sz w:val="24"/>
          <w:szCs w:val="24"/>
        </w:rPr>
        <w:t xml:space="preserve"> </w:t>
      </w:r>
      <w:r w:rsidRPr="61E0C06E" w:rsidR="5ED3FF52">
        <w:rPr>
          <w:rFonts w:ascii="Arial" w:hAnsi="Arial" w:eastAsia="Arial" w:cs="Arial"/>
          <w:sz w:val="24"/>
          <w:szCs w:val="24"/>
        </w:rPr>
        <w:t>moving it in a</w:t>
      </w:r>
      <w:r w:rsidRPr="61E0C06E" w:rsidR="6A68E4B1">
        <w:rPr>
          <w:rFonts w:ascii="Arial" w:hAnsi="Arial" w:eastAsia="Arial" w:cs="Arial"/>
          <w:sz w:val="24"/>
          <w:szCs w:val="24"/>
        </w:rPr>
        <w:t xml:space="preserve"> more</w:t>
      </w:r>
      <w:r w:rsidRPr="61E0C06E" w:rsidR="5ED3FF52">
        <w:rPr>
          <w:rFonts w:ascii="Arial" w:hAnsi="Arial" w:eastAsia="Arial" w:cs="Arial"/>
          <w:sz w:val="24"/>
          <w:szCs w:val="24"/>
        </w:rPr>
        <w:t xml:space="preserve"> political direction</w:t>
      </w:r>
      <w:r w:rsidRPr="61E0C06E" w:rsidR="2D079BFA">
        <w:rPr>
          <w:rFonts w:ascii="Arial" w:hAnsi="Arial" w:eastAsia="Arial" w:cs="Arial"/>
          <w:sz w:val="24"/>
          <w:szCs w:val="24"/>
        </w:rPr>
        <w:t>.</w:t>
      </w:r>
      <w:r w:rsidRPr="61E0C06E" w:rsidR="650549A6">
        <w:rPr>
          <w:rFonts w:ascii="Arial" w:hAnsi="Arial" w:eastAsia="Arial" w:cs="Arial"/>
          <w:sz w:val="24"/>
          <w:szCs w:val="24"/>
        </w:rPr>
        <w:t xml:space="preserve"> They also wanted to liberate Jerusalem from the Israelis.</w:t>
      </w:r>
      <w:r w:rsidRPr="61E0C06E" w:rsidR="2D079BFA">
        <w:rPr>
          <w:rFonts w:ascii="Arial" w:hAnsi="Arial" w:eastAsia="Arial" w:cs="Arial"/>
          <w:sz w:val="24"/>
          <w:szCs w:val="24"/>
        </w:rPr>
        <w:t xml:space="preserve"> However, the aim of this group was not to solely be destructive but to do it is a high</w:t>
      </w:r>
      <w:r w:rsidRPr="61E0C06E" w:rsidR="0E93426C">
        <w:rPr>
          <w:rFonts w:ascii="Arial" w:hAnsi="Arial" w:eastAsia="Arial" w:cs="Arial"/>
          <w:sz w:val="24"/>
          <w:szCs w:val="24"/>
        </w:rPr>
        <w:t>ly public and even globalised way</w:t>
      </w:r>
      <w:r w:rsidRPr="61E0C06E" w:rsidR="2D079BFA">
        <w:rPr>
          <w:rFonts w:ascii="Arial" w:hAnsi="Arial" w:eastAsia="Arial" w:cs="Arial"/>
          <w:sz w:val="24"/>
          <w:szCs w:val="24"/>
        </w:rPr>
        <w:t xml:space="preserve"> </w:t>
      </w:r>
      <w:r w:rsidRPr="61E0C06E" w:rsidR="7DC97F57">
        <w:rPr>
          <w:rFonts w:ascii="Arial" w:hAnsi="Arial" w:eastAsia="Arial" w:cs="Arial"/>
          <w:sz w:val="24"/>
          <w:szCs w:val="24"/>
        </w:rPr>
        <w:t>(Haynes, 2006)</w:t>
      </w:r>
      <w:r w:rsidRPr="61E0C06E" w:rsidR="14C2C80B">
        <w:rPr>
          <w:rFonts w:ascii="Arial" w:hAnsi="Arial" w:eastAsia="Arial" w:cs="Arial"/>
          <w:sz w:val="24"/>
          <w:szCs w:val="24"/>
        </w:rPr>
        <w:t>.</w:t>
      </w:r>
      <w:r w:rsidRPr="61E0C06E" w:rsidR="0FAC08CD">
        <w:rPr>
          <w:rFonts w:ascii="Arial" w:hAnsi="Arial" w:eastAsia="Arial" w:cs="Arial"/>
          <w:sz w:val="24"/>
          <w:szCs w:val="24"/>
        </w:rPr>
        <w:t xml:space="preserve"> </w:t>
      </w:r>
      <w:r w:rsidRPr="61E0C06E" w:rsidR="7D11BC43">
        <w:rPr>
          <w:rFonts w:ascii="Arial" w:hAnsi="Arial" w:eastAsia="Arial" w:cs="Arial"/>
          <w:sz w:val="24"/>
          <w:szCs w:val="24"/>
        </w:rPr>
        <w:t xml:space="preserve">Bin Laden made </w:t>
      </w:r>
      <w:r w:rsidRPr="61E0C06E" w:rsidR="779E20AB">
        <w:rPr>
          <w:rFonts w:ascii="Arial" w:hAnsi="Arial" w:eastAsia="Arial" w:cs="Arial"/>
          <w:sz w:val="24"/>
          <w:szCs w:val="24"/>
        </w:rPr>
        <w:t xml:space="preserve">‘The World Islamic Front for Jihad Against the Jews and Crusaders’ </w:t>
      </w:r>
      <w:r w:rsidRPr="61E0C06E" w:rsidR="7D11BC43">
        <w:rPr>
          <w:rFonts w:ascii="Arial" w:hAnsi="Arial" w:eastAsia="Arial" w:cs="Arial"/>
          <w:sz w:val="24"/>
          <w:szCs w:val="24"/>
        </w:rPr>
        <w:t xml:space="preserve">statement in 1998 </w:t>
      </w:r>
      <w:r w:rsidRPr="61E0C06E" w:rsidR="56F09344">
        <w:rPr>
          <w:rFonts w:ascii="Arial" w:hAnsi="Arial" w:eastAsia="Arial" w:cs="Arial"/>
          <w:sz w:val="24"/>
          <w:szCs w:val="24"/>
        </w:rPr>
        <w:t>where he requested Muslims to</w:t>
      </w:r>
      <w:r w:rsidRPr="61E0C06E" w:rsidR="1BFC0EDA">
        <w:rPr>
          <w:rFonts w:ascii="Arial" w:hAnsi="Arial" w:eastAsia="Arial" w:cs="Arial"/>
          <w:sz w:val="24"/>
          <w:szCs w:val="24"/>
        </w:rPr>
        <w:t xml:space="preserve"> </w:t>
      </w:r>
      <w:r w:rsidRPr="61E0C06E" w:rsidR="56F09344">
        <w:rPr>
          <w:rFonts w:ascii="Arial" w:hAnsi="Arial" w:eastAsia="Arial" w:cs="Arial"/>
          <w:sz w:val="24"/>
          <w:szCs w:val="24"/>
        </w:rPr>
        <w:t>kill Americ</w:t>
      </w:r>
      <w:r w:rsidRPr="61E0C06E" w:rsidR="69A0244E">
        <w:rPr>
          <w:rFonts w:ascii="Arial" w:hAnsi="Arial" w:eastAsia="Arial" w:cs="Arial"/>
          <w:sz w:val="24"/>
          <w:szCs w:val="24"/>
        </w:rPr>
        <w:t>an people,</w:t>
      </w:r>
      <w:r w:rsidRPr="61E0C06E" w:rsidR="2911DBAC">
        <w:rPr>
          <w:rFonts w:ascii="Arial" w:hAnsi="Arial" w:eastAsia="Arial" w:cs="Arial"/>
          <w:sz w:val="24"/>
          <w:szCs w:val="24"/>
        </w:rPr>
        <w:t xml:space="preserve"> </w:t>
      </w:r>
      <w:r w:rsidRPr="61E0C06E" w:rsidR="1CEF09A6">
        <w:rPr>
          <w:rFonts w:ascii="Arial" w:hAnsi="Arial" w:eastAsia="Arial" w:cs="Arial"/>
          <w:sz w:val="24"/>
          <w:szCs w:val="24"/>
        </w:rPr>
        <w:t>“</w:t>
      </w:r>
      <w:r w:rsidRPr="61E0C06E" w:rsidR="2911DBAC">
        <w:rPr>
          <w:rFonts w:ascii="Arial" w:hAnsi="Arial" w:eastAsia="Arial" w:cs="Arial"/>
          <w:sz w:val="24"/>
          <w:szCs w:val="24"/>
        </w:rPr>
        <w:t>their allies</w:t>
      </w:r>
      <w:r w:rsidRPr="61E0C06E" w:rsidR="75FEE563">
        <w:rPr>
          <w:rFonts w:ascii="Arial" w:hAnsi="Arial" w:eastAsia="Arial" w:cs="Arial"/>
          <w:sz w:val="24"/>
          <w:szCs w:val="24"/>
        </w:rPr>
        <w:t>...” and “</w:t>
      </w:r>
      <w:r w:rsidRPr="61E0C06E" w:rsidR="2911DBAC">
        <w:rPr>
          <w:rFonts w:ascii="Arial" w:hAnsi="Arial" w:eastAsia="Arial" w:cs="Arial"/>
          <w:sz w:val="24"/>
          <w:szCs w:val="24"/>
        </w:rPr>
        <w:t>civilians an</w:t>
      </w:r>
      <w:r w:rsidRPr="61E0C06E" w:rsidR="18E04CEF">
        <w:rPr>
          <w:rFonts w:ascii="Arial" w:hAnsi="Arial" w:eastAsia="Arial" w:cs="Arial"/>
          <w:sz w:val="24"/>
          <w:szCs w:val="24"/>
        </w:rPr>
        <w:t>d military”</w:t>
      </w:r>
      <w:r w:rsidRPr="61E0C06E" w:rsidR="7D6073E1">
        <w:rPr>
          <w:rFonts w:ascii="Arial" w:hAnsi="Arial" w:eastAsia="Arial" w:cs="Arial"/>
          <w:sz w:val="24"/>
          <w:szCs w:val="24"/>
        </w:rPr>
        <w:t xml:space="preserve">. This statement alone from Bin Laden </w:t>
      </w:r>
      <w:r w:rsidRPr="61E0C06E" w:rsidR="1256E02B">
        <w:rPr>
          <w:rFonts w:ascii="Arial" w:hAnsi="Arial" w:eastAsia="Arial" w:cs="Arial"/>
          <w:sz w:val="24"/>
          <w:szCs w:val="24"/>
        </w:rPr>
        <w:t>supports the theory that Al Qaeda is a terrorist group as this statement publicly aims to promote and endorse the killin</w:t>
      </w:r>
      <w:r w:rsidRPr="61E0C06E" w:rsidR="264C542B">
        <w:rPr>
          <w:rFonts w:ascii="Arial" w:hAnsi="Arial" w:eastAsia="Arial" w:cs="Arial"/>
          <w:sz w:val="24"/>
          <w:szCs w:val="24"/>
        </w:rPr>
        <w:t>g of the public</w:t>
      </w:r>
      <w:r w:rsidRPr="61E0C06E" w:rsidR="7BA4696E">
        <w:rPr>
          <w:rFonts w:ascii="Arial" w:hAnsi="Arial" w:eastAsia="Arial" w:cs="Arial"/>
          <w:sz w:val="24"/>
          <w:szCs w:val="24"/>
        </w:rPr>
        <w:t>. T</w:t>
      </w:r>
      <w:r w:rsidRPr="61E0C06E" w:rsidR="264C542B">
        <w:rPr>
          <w:rFonts w:ascii="Arial" w:hAnsi="Arial" w:eastAsia="Arial" w:cs="Arial"/>
          <w:sz w:val="24"/>
          <w:szCs w:val="24"/>
        </w:rPr>
        <w:t>his statement also is used to intimidate the public and government</w:t>
      </w:r>
      <w:r w:rsidRPr="61E0C06E" w:rsidR="753DD30A">
        <w:rPr>
          <w:rFonts w:ascii="Arial" w:hAnsi="Arial" w:eastAsia="Arial" w:cs="Arial"/>
          <w:sz w:val="24"/>
          <w:szCs w:val="24"/>
        </w:rPr>
        <w:t xml:space="preserve"> in the US,</w:t>
      </w:r>
      <w:r w:rsidRPr="61E0C06E" w:rsidR="6E547D94">
        <w:rPr>
          <w:rFonts w:ascii="Arial" w:hAnsi="Arial" w:eastAsia="Arial" w:cs="Arial"/>
          <w:sz w:val="24"/>
          <w:szCs w:val="24"/>
        </w:rPr>
        <w:t xml:space="preserve"> directly linking to the UK definition</w:t>
      </w:r>
      <w:r w:rsidRPr="61E0C06E" w:rsidR="10E03E1E">
        <w:rPr>
          <w:rFonts w:ascii="Arial" w:hAnsi="Arial" w:eastAsia="Arial" w:cs="Arial"/>
          <w:sz w:val="24"/>
          <w:szCs w:val="24"/>
        </w:rPr>
        <w:t xml:space="preserve"> of a terrorist act</w:t>
      </w:r>
      <w:r w:rsidRPr="61E0C06E" w:rsidR="6E547D94">
        <w:rPr>
          <w:rFonts w:ascii="Arial" w:hAnsi="Arial" w:eastAsia="Arial" w:cs="Arial"/>
          <w:sz w:val="24"/>
          <w:szCs w:val="24"/>
        </w:rPr>
        <w:t xml:space="preserve"> </w:t>
      </w:r>
      <w:r w:rsidRPr="61E0C06E" w:rsidR="4C261D8C">
        <w:rPr>
          <w:rFonts w:ascii="Arial" w:hAnsi="Arial" w:eastAsia="Arial" w:cs="Arial"/>
          <w:sz w:val="24"/>
          <w:szCs w:val="24"/>
        </w:rPr>
        <w:t>where intimidation is key</w:t>
      </w:r>
      <w:r w:rsidRPr="61E0C06E" w:rsidR="4B4EAD29">
        <w:rPr>
          <w:rFonts w:ascii="Arial" w:hAnsi="Arial" w:eastAsia="Arial" w:cs="Arial"/>
          <w:sz w:val="24"/>
          <w:szCs w:val="24"/>
        </w:rPr>
        <w:t xml:space="preserve"> (Ball et al, 2019).</w:t>
      </w:r>
    </w:p>
    <w:p w:rsidR="61E0C06E" w:rsidP="61E0C06E" w:rsidRDefault="61E0C06E" w14:paraId="0A4622FA" w14:textId="783B0823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1982A4EE" w:rsidP="61E0C06E" w:rsidRDefault="1982A4EE" w14:paraId="356AC587" w14:textId="3AF067FF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 w:rsidR="1982A4EE">
        <w:rPr>
          <w:rFonts w:ascii="Arial" w:hAnsi="Arial" w:eastAsia="Arial" w:cs="Arial"/>
          <w:sz w:val="24"/>
          <w:szCs w:val="24"/>
        </w:rPr>
        <w:t xml:space="preserve">The </w:t>
      </w:r>
      <w:r w:rsidRPr="61E0C06E" w:rsidR="465F6B55">
        <w:rPr>
          <w:rFonts w:ascii="Arial" w:hAnsi="Arial" w:eastAsia="Arial" w:cs="Arial"/>
          <w:sz w:val="24"/>
          <w:szCs w:val="24"/>
        </w:rPr>
        <w:t xml:space="preserve">Al Qaeda </w:t>
      </w:r>
      <w:r w:rsidRPr="61E0C06E" w:rsidR="4B05A676">
        <w:rPr>
          <w:rFonts w:ascii="Arial" w:hAnsi="Arial" w:eastAsia="Arial" w:cs="Arial"/>
          <w:sz w:val="24"/>
          <w:szCs w:val="24"/>
        </w:rPr>
        <w:t xml:space="preserve">group has been seen to have </w:t>
      </w:r>
      <w:r w:rsidRPr="61E0C06E" w:rsidR="257ED85B">
        <w:rPr>
          <w:rFonts w:ascii="Arial" w:hAnsi="Arial" w:eastAsia="Arial" w:cs="Arial"/>
          <w:sz w:val="24"/>
          <w:szCs w:val="24"/>
        </w:rPr>
        <w:t>orchestrated</w:t>
      </w:r>
      <w:r w:rsidRPr="61E0C06E" w:rsidR="13A040AC">
        <w:rPr>
          <w:rFonts w:ascii="Arial" w:hAnsi="Arial" w:eastAsia="Arial" w:cs="Arial"/>
          <w:sz w:val="24"/>
          <w:szCs w:val="24"/>
        </w:rPr>
        <w:t xml:space="preserve"> many attacks around the world from 199</w:t>
      </w:r>
      <w:r w:rsidRPr="61E0C06E" w:rsidR="70EDBC0D">
        <w:rPr>
          <w:rFonts w:ascii="Arial" w:hAnsi="Arial" w:eastAsia="Arial" w:cs="Arial"/>
          <w:sz w:val="24"/>
          <w:szCs w:val="24"/>
        </w:rPr>
        <w:t>3</w:t>
      </w:r>
      <w:r w:rsidRPr="61E0C06E" w:rsidR="13A040AC">
        <w:rPr>
          <w:rFonts w:ascii="Arial" w:hAnsi="Arial" w:eastAsia="Arial" w:cs="Arial"/>
          <w:sz w:val="24"/>
          <w:szCs w:val="24"/>
        </w:rPr>
        <w:t xml:space="preserve"> to</w:t>
      </w:r>
      <w:r w:rsidRPr="61E0C06E" w:rsidR="4F677B02">
        <w:rPr>
          <w:rFonts w:ascii="Arial" w:hAnsi="Arial" w:eastAsia="Arial" w:cs="Arial"/>
          <w:sz w:val="24"/>
          <w:szCs w:val="24"/>
        </w:rPr>
        <w:t xml:space="preserve"> 2011 when Bin Laden ruled. </w:t>
      </w:r>
      <w:r w:rsidRPr="61E0C06E" w:rsidR="34740788">
        <w:rPr>
          <w:rFonts w:ascii="Arial" w:hAnsi="Arial" w:eastAsia="Arial" w:cs="Arial"/>
          <w:sz w:val="24"/>
          <w:szCs w:val="24"/>
        </w:rPr>
        <w:t xml:space="preserve">The earliest attack that was </w:t>
      </w:r>
      <w:r w:rsidRPr="61E0C06E" w:rsidR="32B41B28">
        <w:rPr>
          <w:rFonts w:ascii="Arial" w:hAnsi="Arial" w:eastAsia="Arial" w:cs="Arial"/>
          <w:sz w:val="24"/>
          <w:szCs w:val="24"/>
        </w:rPr>
        <w:t>attributed</w:t>
      </w:r>
      <w:r w:rsidRPr="61E0C06E" w:rsidR="34740788">
        <w:rPr>
          <w:rFonts w:ascii="Arial" w:hAnsi="Arial" w:eastAsia="Arial" w:cs="Arial"/>
          <w:sz w:val="24"/>
          <w:szCs w:val="24"/>
        </w:rPr>
        <w:t xml:space="preserve"> to Bin Laden was a bomb exploded from a van underneath the Twin Towers</w:t>
      </w:r>
      <w:r w:rsidRPr="61E0C06E" w:rsidR="0C27ADDD">
        <w:rPr>
          <w:rFonts w:ascii="Arial" w:hAnsi="Arial" w:eastAsia="Arial" w:cs="Arial"/>
          <w:sz w:val="24"/>
          <w:szCs w:val="24"/>
        </w:rPr>
        <w:t xml:space="preserve"> in February 199</w:t>
      </w:r>
      <w:r w:rsidRPr="61E0C06E" w:rsidR="5BC7C0E9">
        <w:rPr>
          <w:rFonts w:ascii="Arial" w:hAnsi="Arial" w:eastAsia="Arial" w:cs="Arial"/>
          <w:sz w:val="24"/>
          <w:szCs w:val="24"/>
        </w:rPr>
        <w:t>3. W</w:t>
      </w:r>
      <w:r w:rsidRPr="61E0C06E" w:rsidR="54336AA9">
        <w:rPr>
          <w:rFonts w:ascii="Arial" w:hAnsi="Arial" w:eastAsia="Arial" w:cs="Arial"/>
          <w:sz w:val="24"/>
          <w:szCs w:val="24"/>
        </w:rPr>
        <w:t>here 6 people were killed, one being a pregnant woman.</w:t>
      </w:r>
      <w:r w:rsidRPr="61E0C06E" w:rsidR="3C8CD028">
        <w:rPr>
          <w:rFonts w:ascii="Arial" w:hAnsi="Arial" w:eastAsia="Arial" w:cs="Arial"/>
          <w:sz w:val="24"/>
          <w:szCs w:val="24"/>
        </w:rPr>
        <w:t xml:space="preserve"> The World Trade Centre was comprised of the two iconic twin towers and were finishe</w:t>
      </w:r>
      <w:r w:rsidRPr="61E0C06E" w:rsidR="5C368993">
        <w:rPr>
          <w:rFonts w:ascii="Arial" w:hAnsi="Arial" w:eastAsia="Arial" w:cs="Arial"/>
          <w:sz w:val="24"/>
          <w:szCs w:val="24"/>
        </w:rPr>
        <w:t>d in 1973. These two buildings</w:t>
      </w:r>
      <w:r w:rsidRPr="61E0C06E" w:rsidR="718E1720">
        <w:rPr>
          <w:rFonts w:ascii="Arial" w:hAnsi="Arial" w:eastAsia="Arial" w:cs="Arial"/>
          <w:sz w:val="24"/>
          <w:szCs w:val="24"/>
        </w:rPr>
        <w:t xml:space="preserve"> were the tallest buildings in the world at the time they were finished</w:t>
      </w:r>
      <w:r w:rsidRPr="61E0C06E" w:rsidR="33501E0D">
        <w:rPr>
          <w:rFonts w:ascii="Arial" w:hAnsi="Arial" w:eastAsia="Arial" w:cs="Arial"/>
          <w:sz w:val="24"/>
          <w:szCs w:val="24"/>
        </w:rPr>
        <w:t>, however were quickly bypassed in less than a year</w:t>
      </w:r>
      <w:r w:rsidRPr="61E0C06E" w:rsidR="3BEFE84A">
        <w:rPr>
          <w:rFonts w:ascii="Arial" w:hAnsi="Arial" w:eastAsia="Arial" w:cs="Arial"/>
          <w:sz w:val="24"/>
          <w:szCs w:val="24"/>
        </w:rPr>
        <w:t xml:space="preserve">. These buildings were at the heart </w:t>
      </w:r>
      <w:r w:rsidRPr="61E0C06E" w:rsidR="73E1C5F5">
        <w:rPr>
          <w:rFonts w:ascii="Arial" w:hAnsi="Arial" w:eastAsia="Arial" w:cs="Arial"/>
          <w:sz w:val="24"/>
          <w:szCs w:val="24"/>
        </w:rPr>
        <w:t>of New York at the time and brought in millions of dollars</w:t>
      </w:r>
      <w:r w:rsidRPr="61E0C06E" w:rsidR="5FEBFBDE">
        <w:rPr>
          <w:rFonts w:ascii="Arial" w:hAnsi="Arial" w:eastAsia="Arial" w:cs="Arial"/>
          <w:sz w:val="24"/>
          <w:szCs w:val="24"/>
        </w:rPr>
        <w:t xml:space="preserve">. </w:t>
      </w:r>
      <w:r w:rsidRPr="61E0C06E" w:rsidR="41DDE2BE">
        <w:rPr>
          <w:rFonts w:ascii="Arial" w:hAnsi="Arial" w:eastAsia="Arial" w:cs="Arial"/>
          <w:sz w:val="24"/>
          <w:szCs w:val="24"/>
        </w:rPr>
        <w:t>This attack injured over 1000 people</w:t>
      </w:r>
      <w:r w:rsidRPr="61E0C06E" w:rsidR="4FE63DC0">
        <w:rPr>
          <w:rFonts w:ascii="Arial" w:hAnsi="Arial" w:eastAsia="Arial" w:cs="Arial"/>
          <w:sz w:val="24"/>
          <w:szCs w:val="24"/>
        </w:rPr>
        <w:t>,</w:t>
      </w:r>
      <w:r w:rsidRPr="61E0C06E" w:rsidR="1DFE2D63">
        <w:rPr>
          <w:rFonts w:ascii="Arial" w:hAnsi="Arial" w:eastAsia="Arial" w:cs="Arial"/>
          <w:sz w:val="24"/>
          <w:szCs w:val="24"/>
        </w:rPr>
        <w:t xml:space="preserve"> and linking it back to the Terrorism Act 2000</w:t>
      </w:r>
      <w:r w:rsidRPr="61E0C06E" w:rsidR="45968350">
        <w:rPr>
          <w:rFonts w:ascii="Arial" w:hAnsi="Arial" w:eastAsia="Arial" w:cs="Arial"/>
          <w:sz w:val="24"/>
          <w:szCs w:val="24"/>
        </w:rPr>
        <w:t>, it falls into section 2 as it involved serious violence against the public</w:t>
      </w:r>
      <w:r w:rsidRPr="61E0C06E" w:rsidR="61A453E6">
        <w:rPr>
          <w:rFonts w:ascii="Arial" w:hAnsi="Arial" w:eastAsia="Arial" w:cs="Arial"/>
          <w:sz w:val="24"/>
          <w:szCs w:val="24"/>
        </w:rPr>
        <w:t xml:space="preserve"> and created $600 million in damages</w:t>
      </w:r>
      <w:r w:rsidRPr="61E0C06E" w:rsidR="45968350">
        <w:rPr>
          <w:rFonts w:ascii="Arial" w:hAnsi="Arial" w:eastAsia="Arial" w:cs="Arial"/>
          <w:sz w:val="24"/>
          <w:szCs w:val="24"/>
        </w:rPr>
        <w:t>. A</w:t>
      </w:r>
      <w:r w:rsidRPr="61E0C06E" w:rsidR="24E8F5E9">
        <w:rPr>
          <w:rFonts w:ascii="Arial" w:hAnsi="Arial" w:eastAsia="Arial" w:cs="Arial"/>
          <w:sz w:val="24"/>
          <w:szCs w:val="24"/>
        </w:rPr>
        <w:t xml:space="preserve">s a </w:t>
      </w:r>
      <w:r w:rsidRPr="61E0C06E" w:rsidR="42CAE43B">
        <w:rPr>
          <w:rFonts w:ascii="Arial" w:hAnsi="Arial" w:eastAsia="Arial" w:cs="Arial"/>
          <w:sz w:val="24"/>
          <w:szCs w:val="24"/>
        </w:rPr>
        <w:t>result,</w:t>
      </w:r>
      <w:r w:rsidRPr="61E0C06E" w:rsidR="24E8F5E9">
        <w:rPr>
          <w:rFonts w:ascii="Arial" w:hAnsi="Arial" w:eastAsia="Arial" w:cs="Arial"/>
          <w:sz w:val="24"/>
          <w:szCs w:val="24"/>
        </w:rPr>
        <w:t xml:space="preserve"> this act can clearly be deemed as a terrorist act</w:t>
      </w:r>
      <w:r w:rsidRPr="61E0C06E" w:rsidR="729B8CE8">
        <w:rPr>
          <w:rFonts w:ascii="Arial" w:hAnsi="Arial" w:eastAsia="Arial" w:cs="Arial"/>
          <w:sz w:val="24"/>
          <w:szCs w:val="24"/>
        </w:rPr>
        <w:t xml:space="preserve"> due to the highly public nature and the damage to property</w:t>
      </w:r>
      <w:r w:rsidRPr="61E0C06E" w:rsidR="0B117557">
        <w:rPr>
          <w:rFonts w:ascii="Arial" w:hAnsi="Arial" w:eastAsia="Arial" w:cs="Arial"/>
          <w:sz w:val="24"/>
          <w:szCs w:val="24"/>
        </w:rPr>
        <w:t xml:space="preserve"> (Greenspan, 2018)</w:t>
      </w:r>
      <w:r w:rsidRPr="61E0C06E" w:rsidR="24E8F5E9">
        <w:rPr>
          <w:rFonts w:ascii="Arial" w:hAnsi="Arial" w:eastAsia="Arial" w:cs="Arial"/>
          <w:sz w:val="24"/>
          <w:szCs w:val="24"/>
        </w:rPr>
        <w:t xml:space="preserve">. </w:t>
      </w:r>
    </w:p>
    <w:p w:rsidR="61E0C06E" w:rsidP="61E0C06E" w:rsidRDefault="61E0C06E" w14:paraId="36B1503C" w14:textId="71DEFF8B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24E8F5E9" w:rsidP="46E6B991" w:rsidRDefault="24E8F5E9" w14:paraId="1231DD03" w14:textId="7DEEB133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6E6B991" w:rsidR="24E8F5E9">
        <w:rPr>
          <w:rFonts w:ascii="Arial" w:hAnsi="Arial" w:eastAsia="Arial" w:cs="Arial"/>
          <w:sz w:val="24"/>
          <w:szCs w:val="24"/>
        </w:rPr>
        <w:t xml:space="preserve">The group then attacked the World Trade Centre again </w:t>
      </w:r>
      <w:r w:rsidRPr="46E6B991" w:rsidR="15DC8F00">
        <w:rPr>
          <w:rFonts w:ascii="Arial" w:hAnsi="Arial" w:eastAsia="Arial" w:cs="Arial"/>
          <w:sz w:val="24"/>
          <w:szCs w:val="24"/>
        </w:rPr>
        <w:t>in 2001</w:t>
      </w:r>
      <w:r w:rsidRPr="46E6B991" w:rsidR="4C895004">
        <w:rPr>
          <w:rFonts w:ascii="Arial" w:hAnsi="Arial" w:eastAsia="Arial" w:cs="Arial"/>
          <w:sz w:val="24"/>
          <w:szCs w:val="24"/>
        </w:rPr>
        <w:t xml:space="preserve">, they Hijacked 4 </w:t>
      </w:r>
      <w:r w:rsidRPr="46E6B991" w:rsidR="392050B2">
        <w:rPr>
          <w:rFonts w:ascii="Arial" w:hAnsi="Arial" w:eastAsia="Arial" w:cs="Arial"/>
          <w:sz w:val="24"/>
          <w:szCs w:val="24"/>
        </w:rPr>
        <w:t xml:space="preserve">US </w:t>
      </w:r>
      <w:r w:rsidRPr="46E6B991" w:rsidR="4C895004">
        <w:rPr>
          <w:rFonts w:ascii="Arial" w:hAnsi="Arial" w:eastAsia="Arial" w:cs="Arial"/>
          <w:sz w:val="24"/>
          <w:szCs w:val="24"/>
        </w:rPr>
        <w:t>a</w:t>
      </w:r>
      <w:r w:rsidRPr="46E6B991" w:rsidR="4ABEE4D5">
        <w:rPr>
          <w:rFonts w:ascii="Arial" w:hAnsi="Arial" w:eastAsia="Arial" w:cs="Arial"/>
          <w:sz w:val="24"/>
          <w:szCs w:val="24"/>
        </w:rPr>
        <w:t>eroplane</w:t>
      </w:r>
      <w:r w:rsidRPr="46E6B991" w:rsidR="7DFC9E68">
        <w:rPr>
          <w:rFonts w:ascii="Arial" w:hAnsi="Arial" w:eastAsia="Arial" w:cs="Arial"/>
          <w:sz w:val="24"/>
          <w:szCs w:val="24"/>
        </w:rPr>
        <w:t>s</w:t>
      </w:r>
      <w:r w:rsidRPr="46E6B991" w:rsidR="5CED92D3">
        <w:rPr>
          <w:rFonts w:ascii="Arial" w:hAnsi="Arial" w:eastAsia="Arial" w:cs="Arial"/>
          <w:sz w:val="24"/>
          <w:szCs w:val="24"/>
        </w:rPr>
        <w:t xml:space="preserve">. </w:t>
      </w:r>
      <w:r w:rsidRPr="46E6B991" w:rsidR="7DFC9E68">
        <w:rPr>
          <w:rFonts w:ascii="Arial" w:hAnsi="Arial" w:eastAsia="Arial" w:cs="Arial"/>
          <w:sz w:val="24"/>
          <w:szCs w:val="24"/>
        </w:rPr>
        <w:t xml:space="preserve">2 </w:t>
      </w:r>
      <w:r w:rsidRPr="46E6B991" w:rsidR="699226C2">
        <w:rPr>
          <w:rFonts w:ascii="Arial" w:hAnsi="Arial" w:eastAsia="Arial" w:cs="Arial"/>
          <w:sz w:val="24"/>
          <w:szCs w:val="24"/>
        </w:rPr>
        <w:t xml:space="preserve">of the aeroplanes </w:t>
      </w:r>
      <w:r w:rsidRPr="46E6B991" w:rsidR="7DFC9E68">
        <w:rPr>
          <w:rFonts w:ascii="Arial" w:hAnsi="Arial" w:eastAsia="Arial" w:cs="Arial"/>
          <w:sz w:val="24"/>
          <w:szCs w:val="24"/>
        </w:rPr>
        <w:t xml:space="preserve">crashed into the World Trade Centre and one </w:t>
      </w:r>
      <w:r w:rsidRPr="46E6B991" w:rsidR="63A03DED">
        <w:rPr>
          <w:rFonts w:ascii="Arial" w:hAnsi="Arial" w:eastAsia="Arial" w:cs="Arial"/>
          <w:sz w:val="24"/>
          <w:szCs w:val="24"/>
        </w:rPr>
        <w:t>hit the Pentagon</w:t>
      </w:r>
      <w:r w:rsidRPr="46E6B991" w:rsidR="054FD30B">
        <w:rPr>
          <w:rFonts w:ascii="Arial" w:hAnsi="Arial" w:eastAsia="Arial" w:cs="Arial"/>
          <w:sz w:val="24"/>
          <w:szCs w:val="24"/>
        </w:rPr>
        <w:t>.</w:t>
      </w:r>
      <w:r w:rsidRPr="46E6B991" w:rsidR="4384E56D">
        <w:rPr>
          <w:rFonts w:ascii="Arial" w:hAnsi="Arial" w:eastAsia="Arial" w:cs="Arial"/>
          <w:sz w:val="24"/>
          <w:szCs w:val="24"/>
        </w:rPr>
        <w:t xml:space="preserve"> One crashed into the North Tower and </w:t>
      </w:r>
      <w:r w:rsidRPr="46E6B991" w:rsidR="7CAF55CC">
        <w:rPr>
          <w:rFonts w:ascii="Arial" w:hAnsi="Arial" w:eastAsia="Arial" w:cs="Arial"/>
          <w:sz w:val="24"/>
          <w:szCs w:val="24"/>
        </w:rPr>
        <w:t>the second hit the south tower. The</w:t>
      </w:r>
      <w:r w:rsidRPr="46E6B991" w:rsidR="58C760A6">
        <w:rPr>
          <w:rFonts w:ascii="Arial" w:hAnsi="Arial" w:eastAsia="Arial" w:cs="Arial"/>
          <w:sz w:val="24"/>
          <w:szCs w:val="24"/>
        </w:rPr>
        <w:t xml:space="preserve"> south</w:t>
      </w:r>
      <w:r w:rsidRPr="46E6B991" w:rsidR="7CAF55CC">
        <w:rPr>
          <w:rFonts w:ascii="Arial" w:hAnsi="Arial" w:eastAsia="Arial" w:cs="Arial"/>
          <w:sz w:val="24"/>
          <w:szCs w:val="24"/>
        </w:rPr>
        <w:t xml:space="preserve"> tower eventually fell 56 </w:t>
      </w:r>
      <w:r w:rsidRPr="46E6B991" w:rsidR="5C01C865">
        <w:rPr>
          <w:rFonts w:ascii="Arial" w:hAnsi="Arial" w:eastAsia="Arial" w:cs="Arial"/>
          <w:sz w:val="24"/>
          <w:szCs w:val="24"/>
        </w:rPr>
        <w:t>minutes after the planes crashed</w:t>
      </w:r>
      <w:r w:rsidRPr="46E6B991" w:rsidR="187459A8">
        <w:rPr>
          <w:rFonts w:ascii="Arial" w:hAnsi="Arial" w:eastAsia="Arial" w:cs="Arial"/>
          <w:sz w:val="24"/>
          <w:szCs w:val="24"/>
        </w:rPr>
        <w:t xml:space="preserve"> and the north tower followed less than half an hour after</w:t>
      </w:r>
      <w:r w:rsidRPr="46E6B991" w:rsidR="5C01C865">
        <w:rPr>
          <w:rFonts w:ascii="Arial" w:hAnsi="Arial" w:eastAsia="Arial" w:cs="Arial"/>
          <w:sz w:val="24"/>
          <w:szCs w:val="24"/>
        </w:rPr>
        <w:t>.</w:t>
      </w:r>
      <w:r w:rsidRPr="46E6B991" w:rsidR="56FE61CE">
        <w:rPr>
          <w:rFonts w:ascii="Arial" w:hAnsi="Arial" w:eastAsia="Arial" w:cs="Arial"/>
          <w:sz w:val="24"/>
          <w:szCs w:val="24"/>
        </w:rPr>
        <w:t xml:space="preserve"> From this attack a</w:t>
      </w:r>
      <w:r w:rsidRPr="46E6B991" w:rsidR="6B6C43C7">
        <w:rPr>
          <w:rFonts w:ascii="Arial" w:hAnsi="Arial" w:eastAsia="Arial" w:cs="Arial"/>
          <w:sz w:val="24"/>
          <w:szCs w:val="24"/>
        </w:rPr>
        <w:t xml:space="preserve"> staggering 297</w:t>
      </w:r>
      <w:r w:rsidRPr="46E6B991" w:rsidR="0F45FFD4">
        <w:rPr>
          <w:rFonts w:ascii="Arial" w:hAnsi="Arial" w:eastAsia="Arial" w:cs="Arial"/>
          <w:sz w:val="24"/>
          <w:szCs w:val="24"/>
        </w:rPr>
        <w:t>7</w:t>
      </w:r>
      <w:r w:rsidRPr="46E6B991" w:rsidR="2A07D9C1">
        <w:rPr>
          <w:rFonts w:ascii="Arial" w:hAnsi="Arial" w:eastAsia="Arial" w:cs="Arial"/>
          <w:sz w:val="24"/>
          <w:szCs w:val="24"/>
        </w:rPr>
        <w:t xml:space="preserve"> people were killed</w:t>
      </w:r>
      <w:r w:rsidRPr="46E6B991" w:rsidR="3C3C87E1">
        <w:rPr>
          <w:rFonts w:ascii="Arial" w:hAnsi="Arial" w:eastAsia="Arial" w:cs="Arial"/>
          <w:sz w:val="24"/>
          <w:szCs w:val="24"/>
        </w:rPr>
        <w:t xml:space="preserve"> </w:t>
      </w:r>
      <w:r w:rsidRPr="46E6B991" w:rsidR="5DDCB532">
        <w:rPr>
          <w:rFonts w:ascii="Arial" w:hAnsi="Arial" w:eastAsia="Arial" w:cs="Arial"/>
          <w:sz w:val="24"/>
          <w:szCs w:val="24"/>
        </w:rPr>
        <w:t>in total</w:t>
      </w:r>
      <w:r w:rsidRPr="46E6B991" w:rsidR="45524B26">
        <w:rPr>
          <w:rFonts w:ascii="Arial" w:hAnsi="Arial" w:eastAsia="Arial" w:cs="Arial"/>
          <w:sz w:val="24"/>
          <w:szCs w:val="24"/>
        </w:rPr>
        <w:t xml:space="preserve"> (CNN, 2020)</w:t>
      </w:r>
      <w:r w:rsidRPr="46E6B991" w:rsidR="5DDCB532">
        <w:rPr>
          <w:rFonts w:ascii="Arial" w:hAnsi="Arial" w:eastAsia="Arial" w:cs="Arial"/>
          <w:sz w:val="24"/>
          <w:szCs w:val="24"/>
        </w:rPr>
        <w:t xml:space="preserve">. This attack again clearly links back to the Terrorism Act 2000 and can </w:t>
      </w:r>
      <w:r w:rsidRPr="46E6B991" w:rsidR="53CD4947">
        <w:rPr>
          <w:rFonts w:ascii="Arial" w:hAnsi="Arial" w:eastAsia="Arial" w:cs="Arial"/>
          <w:sz w:val="24"/>
          <w:szCs w:val="24"/>
        </w:rPr>
        <w:t>be categorised as a terrorist a</w:t>
      </w:r>
      <w:r w:rsidRPr="46E6B991" w:rsidR="39865244">
        <w:rPr>
          <w:rFonts w:ascii="Arial" w:hAnsi="Arial" w:eastAsia="Arial" w:cs="Arial"/>
          <w:sz w:val="24"/>
          <w:szCs w:val="24"/>
        </w:rPr>
        <w:t xml:space="preserve">ct as </w:t>
      </w:r>
      <w:r w:rsidRPr="46E6B991" w:rsidR="53CD4947">
        <w:rPr>
          <w:rFonts w:ascii="Arial" w:hAnsi="Arial" w:eastAsia="Arial" w:cs="Arial"/>
          <w:sz w:val="24"/>
          <w:szCs w:val="24"/>
        </w:rPr>
        <w:t>section</w:t>
      </w:r>
      <w:r w:rsidRPr="46E6B991" w:rsidR="7AFAEFCF">
        <w:rPr>
          <w:rFonts w:ascii="Arial" w:hAnsi="Arial" w:eastAsia="Arial" w:cs="Arial"/>
          <w:sz w:val="24"/>
          <w:szCs w:val="24"/>
        </w:rPr>
        <w:t>s</w:t>
      </w:r>
      <w:r w:rsidRPr="46E6B991" w:rsidR="53CD4947">
        <w:rPr>
          <w:rFonts w:ascii="Arial" w:hAnsi="Arial" w:eastAsia="Arial" w:cs="Arial"/>
          <w:sz w:val="24"/>
          <w:szCs w:val="24"/>
        </w:rPr>
        <w:t xml:space="preserve"> 1, 2, 3 and 4 were satisfied </w:t>
      </w:r>
      <w:r w:rsidRPr="46E6B991" w:rsidR="11CADFF6">
        <w:rPr>
          <w:rFonts w:ascii="Arial" w:hAnsi="Arial" w:eastAsia="Arial" w:cs="Arial"/>
          <w:sz w:val="24"/>
          <w:szCs w:val="24"/>
        </w:rPr>
        <w:t>due to the attack intimidating the public, it invo</w:t>
      </w:r>
      <w:r w:rsidRPr="46E6B991" w:rsidR="38851E5E">
        <w:rPr>
          <w:rFonts w:ascii="Arial" w:hAnsi="Arial" w:eastAsia="Arial" w:cs="Arial"/>
          <w:sz w:val="24"/>
          <w:szCs w:val="24"/>
        </w:rPr>
        <w:t xml:space="preserve">lved serious violence, it endangered many </w:t>
      </w:r>
      <w:r w:rsidRPr="46E6B991" w:rsidR="3CB280E9">
        <w:rPr>
          <w:rFonts w:ascii="Arial" w:hAnsi="Arial" w:eastAsia="Arial" w:cs="Arial"/>
          <w:sz w:val="24"/>
          <w:szCs w:val="24"/>
        </w:rPr>
        <w:t>people's</w:t>
      </w:r>
      <w:r w:rsidRPr="46E6B991" w:rsidR="38851E5E">
        <w:rPr>
          <w:rFonts w:ascii="Arial" w:hAnsi="Arial" w:eastAsia="Arial" w:cs="Arial"/>
          <w:sz w:val="24"/>
          <w:szCs w:val="24"/>
        </w:rPr>
        <w:t xml:space="preserve"> lives and even though it was committed outside of the UK it is s</w:t>
      </w:r>
      <w:r w:rsidRPr="46E6B991" w:rsidR="2FA02E68">
        <w:rPr>
          <w:rFonts w:ascii="Arial" w:hAnsi="Arial" w:eastAsia="Arial" w:cs="Arial"/>
          <w:sz w:val="24"/>
          <w:szCs w:val="24"/>
        </w:rPr>
        <w:t xml:space="preserve">till </w:t>
      </w:r>
      <w:r w:rsidRPr="46E6B991" w:rsidR="294768CA">
        <w:rPr>
          <w:rFonts w:ascii="Arial" w:hAnsi="Arial" w:eastAsia="Arial" w:cs="Arial"/>
          <w:sz w:val="24"/>
          <w:szCs w:val="24"/>
        </w:rPr>
        <w:t>deemed</w:t>
      </w:r>
      <w:r w:rsidRPr="46E6B991" w:rsidR="2FA02E68">
        <w:rPr>
          <w:rFonts w:ascii="Arial" w:hAnsi="Arial" w:eastAsia="Arial" w:cs="Arial"/>
          <w:sz w:val="24"/>
          <w:szCs w:val="24"/>
        </w:rPr>
        <w:t xml:space="preserve"> as terrorism</w:t>
      </w:r>
      <w:r w:rsidRPr="46E6B991" w:rsidR="562256CD">
        <w:rPr>
          <w:rFonts w:ascii="Arial" w:hAnsi="Arial" w:eastAsia="Arial" w:cs="Arial"/>
          <w:sz w:val="24"/>
          <w:szCs w:val="24"/>
        </w:rPr>
        <w:t xml:space="preserve"> (Terrorism Act 2000)</w:t>
      </w:r>
      <w:r w:rsidRPr="46E6B991" w:rsidR="742608AD">
        <w:rPr>
          <w:rFonts w:ascii="Arial" w:hAnsi="Arial" w:eastAsia="Arial" w:cs="Arial"/>
          <w:sz w:val="24"/>
          <w:szCs w:val="24"/>
        </w:rPr>
        <w:t xml:space="preserve">. </w:t>
      </w:r>
    </w:p>
    <w:p w:rsidR="24E8F5E9" w:rsidP="46E6B991" w:rsidRDefault="24E8F5E9" w14:paraId="504185E8" w14:textId="4F8D0843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24E8F5E9" w:rsidP="61E0C06E" w:rsidRDefault="24E8F5E9" w14:paraId="780AE183" w14:textId="3063522D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6E6B991" w:rsidR="32B10F2E">
        <w:rPr>
          <w:rFonts w:ascii="Arial" w:hAnsi="Arial" w:eastAsia="Arial" w:cs="Arial"/>
          <w:sz w:val="24"/>
          <w:szCs w:val="24"/>
        </w:rPr>
        <w:t>About 7 months before this attack happened in March 2001, Al Qaeda became a proscribed organisation in the UK making it illegal t</w:t>
      </w:r>
      <w:r w:rsidRPr="46E6B991" w:rsidR="7FAC8353">
        <w:rPr>
          <w:rFonts w:ascii="Arial" w:hAnsi="Arial" w:eastAsia="Arial" w:cs="Arial"/>
          <w:sz w:val="24"/>
          <w:szCs w:val="24"/>
        </w:rPr>
        <w:t>o be a part of the group and to even be affiliated with the group.</w:t>
      </w:r>
      <w:r w:rsidRPr="46E6B991" w:rsidR="251EF913">
        <w:rPr>
          <w:rFonts w:ascii="Arial" w:hAnsi="Arial" w:eastAsia="Arial" w:cs="Arial"/>
          <w:sz w:val="24"/>
          <w:szCs w:val="24"/>
        </w:rPr>
        <w:t xml:space="preserve"> It is also illegal t even wear clothing that relates to the organisation.</w:t>
      </w:r>
      <w:r w:rsidRPr="46E6B991" w:rsidR="7FAC8353">
        <w:rPr>
          <w:rFonts w:ascii="Arial" w:hAnsi="Arial" w:eastAsia="Arial" w:cs="Arial"/>
          <w:sz w:val="24"/>
          <w:szCs w:val="24"/>
        </w:rPr>
        <w:t xml:space="preserve"> </w:t>
      </w:r>
      <w:r w:rsidRPr="46E6B991" w:rsidR="78A572C9">
        <w:rPr>
          <w:rFonts w:ascii="Arial" w:hAnsi="Arial" w:eastAsia="Arial" w:cs="Arial"/>
          <w:sz w:val="24"/>
          <w:szCs w:val="24"/>
        </w:rPr>
        <w:t>A proscribed organisation needs to satisfy 4things to become proscribed in the UK which a</w:t>
      </w:r>
      <w:r w:rsidRPr="46E6B991" w:rsidR="6440E008">
        <w:rPr>
          <w:rFonts w:ascii="Arial" w:hAnsi="Arial" w:eastAsia="Arial" w:cs="Arial"/>
          <w:sz w:val="24"/>
          <w:szCs w:val="24"/>
        </w:rPr>
        <w:t xml:space="preserve">ll relate to committing terrorist acts, planning terrorism or endorsing terrorism. </w:t>
      </w:r>
      <w:r w:rsidRPr="46E6B991" w:rsidR="7FAC8353">
        <w:rPr>
          <w:rFonts w:ascii="Arial" w:hAnsi="Arial" w:eastAsia="Arial" w:cs="Arial"/>
          <w:sz w:val="24"/>
          <w:szCs w:val="24"/>
        </w:rPr>
        <w:t xml:space="preserve">Suggesting that the UK Government support the </w:t>
      </w:r>
      <w:r w:rsidRPr="46E6B991" w:rsidR="579F8D0E">
        <w:rPr>
          <w:rFonts w:ascii="Arial" w:hAnsi="Arial" w:eastAsia="Arial" w:cs="Arial"/>
          <w:sz w:val="24"/>
          <w:szCs w:val="24"/>
        </w:rPr>
        <w:t>notion of Al Qaeda being a terrorist organisation</w:t>
      </w:r>
      <w:r w:rsidRPr="46E6B991" w:rsidR="1AA11456">
        <w:rPr>
          <w:rFonts w:ascii="Arial" w:hAnsi="Arial" w:eastAsia="Arial" w:cs="Arial"/>
          <w:sz w:val="24"/>
          <w:szCs w:val="24"/>
        </w:rPr>
        <w:t xml:space="preserve"> and even noted that their ideologies were focused of destruction and with religious motives</w:t>
      </w:r>
      <w:r w:rsidRPr="46E6B991" w:rsidR="579F8D0E">
        <w:rPr>
          <w:rFonts w:ascii="Arial" w:hAnsi="Arial" w:eastAsia="Arial" w:cs="Arial"/>
          <w:sz w:val="24"/>
          <w:szCs w:val="24"/>
        </w:rPr>
        <w:t xml:space="preserve"> (Home Office, 2021).</w:t>
      </w:r>
    </w:p>
    <w:p w:rsidR="61E0C06E" w:rsidP="61E0C06E" w:rsidRDefault="61E0C06E" w14:paraId="4B07D4CC" w14:textId="58397604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0910AC95" w:rsidP="61E0C06E" w:rsidRDefault="0910AC95" w14:paraId="2036D385" w14:textId="3DA84FC6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6E6B991" w:rsidR="786F4C6E">
        <w:rPr>
          <w:rFonts w:ascii="Arial" w:hAnsi="Arial" w:eastAsia="Arial" w:cs="Arial"/>
          <w:sz w:val="24"/>
          <w:szCs w:val="24"/>
        </w:rPr>
        <w:t xml:space="preserve">The current leader of Al Qaeda is Ayman </w:t>
      </w:r>
      <w:r w:rsidRPr="46E6B991" w:rsidR="3B5B20B0">
        <w:rPr>
          <w:rFonts w:ascii="Arial" w:hAnsi="Arial" w:eastAsia="Arial" w:cs="Arial"/>
          <w:sz w:val="24"/>
          <w:szCs w:val="24"/>
        </w:rPr>
        <w:t>A</w:t>
      </w:r>
      <w:r w:rsidRPr="46E6B991" w:rsidR="786F4C6E">
        <w:rPr>
          <w:rFonts w:ascii="Arial" w:hAnsi="Arial" w:eastAsia="Arial" w:cs="Arial"/>
          <w:sz w:val="24"/>
          <w:szCs w:val="24"/>
        </w:rPr>
        <w:t>l-Zawahiri</w:t>
      </w:r>
      <w:r w:rsidRPr="46E6B991" w:rsidR="5E422B3B">
        <w:rPr>
          <w:rFonts w:ascii="Arial" w:hAnsi="Arial" w:eastAsia="Arial" w:cs="Arial"/>
          <w:sz w:val="24"/>
          <w:szCs w:val="24"/>
        </w:rPr>
        <w:t>. Al-Zawahiri has been the leader of Al Qaeda since Bin Ladens death in 2011.</w:t>
      </w:r>
      <w:r w:rsidRPr="46E6B991" w:rsidR="0418216A">
        <w:rPr>
          <w:rFonts w:ascii="Arial" w:hAnsi="Arial" w:eastAsia="Arial" w:cs="Arial"/>
          <w:sz w:val="24"/>
          <w:szCs w:val="24"/>
        </w:rPr>
        <w:t xml:space="preserve"> Al Qaeda then </w:t>
      </w:r>
      <w:r w:rsidRPr="46E6B991" w:rsidR="0418216A">
        <w:rPr>
          <w:rFonts w:ascii="Arial" w:hAnsi="Arial" w:eastAsia="Arial" w:cs="Arial"/>
          <w:sz w:val="24"/>
          <w:szCs w:val="24"/>
        </w:rPr>
        <w:t>stated</w:t>
      </w:r>
      <w:r w:rsidRPr="46E6B991" w:rsidR="0418216A">
        <w:rPr>
          <w:rFonts w:ascii="Arial" w:hAnsi="Arial" w:eastAsia="Arial" w:cs="Arial"/>
          <w:sz w:val="24"/>
          <w:szCs w:val="24"/>
        </w:rPr>
        <w:t xml:space="preserve"> that it was going to continue the Jihad fight against the US</w:t>
      </w:r>
      <w:r w:rsidRPr="46E6B991" w:rsidR="4AF274A2">
        <w:rPr>
          <w:rFonts w:ascii="Arial" w:hAnsi="Arial" w:eastAsia="Arial" w:cs="Arial"/>
          <w:sz w:val="24"/>
          <w:szCs w:val="24"/>
        </w:rPr>
        <w:t xml:space="preserve">, </w:t>
      </w:r>
      <w:r w:rsidRPr="46E6B991" w:rsidR="4C57E62B">
        <w:rPr>
          <w:rFonts w:ascii="Arial" w:hAnsi="Arial" w:eastAsia="Arial" w:cs="Arial"/>
          <w:sz w:val="24"/>
          <w:szCs w:val="24"/>
        </w:rPr>
        <w:t>Israel,</w:t>
      </w:r>
      <w:r w:rsidRPr="46E6B991" w:rsidR="0418216A">
        <w:rPr>
          <w:rFonts w:ascii="Arial" w:hAnsi="Arial" w:eastAsia="Arial" w:cs="Arial"/>
          <w:sz w:val="24"/>
          <w:szCs w:val="24"/>
        </w:rPr>
        <w:t xml:space="preserve"> and their allies</w:t>
      </w:r>
      <w:r w:rsidRPr="46E6B991" w:rsidR="25D180E0">
        <w:rPr>
          <w:rFonts w:ascii="Arial" w:hAnsi="Arial" w:eastAsia="Arial" w:cs="Arial"/>
          <w:sz w:val="24"/>
          <w:szCs w:val="24"/>
        </w:rPr>
        <w:t xml:space="preserve">. Al-Zawahiri warned in 2011 that Al Qaeda would continue to fight </w:t>
      </w:r>
      <w:r w:rsidRPr="46E6B991" w:rsidR="139553BA">
        <w:rPr>
          <w:rFonts w:ascii="Arial" w:hAnsi="Arial" w:eastAsia="Arial" w:cs="Arial"/>
          <w:sz w:val="24"/>
          <w:szCs w:val="24"/>
        </w:rPr>
        <w:t xml:space="preserve">along with Bin Laden continuing to terrify the US. The use of the word ‘terrify’ supports the </w:t>
      </w:r>
      <w:r w:rsidRPr="46E6B991" w:rsidR="2C0F4B94">
        <w:rPr>
          <w:rFonts w:ascii="Arial" w:hAnsi="Arial" w:eastAsia="Arial" w:cs="Arial"/>
          <w:sz w:val="24"/>
          <w:szCs w:val="24"/>
        </w:rPr>
        <w:t>notion that the Al Qaeda group are terrorists as the definition of terrify includes intimidat</w:t>
      </w:r>
      <w:r w:rsidRPr="46E6B991" w:rsidR="58A5C384">
        <w:rPr>
          <w:rFonts w:ascii="Arial" w:hAnsi="Arial" w:eastAsia="Arial" w:cs="Arial"/>
          <w:sz w:val="24"/>
          <w:szCs w:val="24"/>
        </w:rPr>
        <w:t xml:space="preserve">ion, </w:t>
      </w:r>
      <w:r w:rsidRPr="46E6B991" w:rsidR="13D5670B">
        <w:rPr>
          <w:rFonts w:ascii="Arial" w:hAnsi="Arial" w:eastAsia="Arial" w:cs="Arial"/>
          <w:sz w:val="24"/>
          <w:szCs w:val="24"/>
        </w:rPr>
        <w:t>fear,</w:t>
      </w:r>
      <w:r w:rsidRPr="46E6B991" w:rsidR="58A5C384">
        <w:rPr>
          <w:rFonts w:ascii="Arial" w:hAnsi="Arial" w:eastAsia="Arial" w:cs="Arial"/>
          <w:sz w:val="24"/>
          <w:szCs w:val="24"/>
        </w:rPr>
        <w:t xml:space="preserve"> and threat. This also show</w:t>
      </w:r>
      <w:r w:rsidRPr="46E6B991" w:rsidR="242E17DD">
        <w:rPr>
          <w:rFonts w:ascii="Arial" w:hAnsi="Arial" w:eastAsia="Arial" w:cs="Arial"/>
          <w:sz w:val="24"/>
          <w:szCs w:val="24"/>
        </w:rPr>
        <w:t xml:space="preserve">s that the religious motives and ideologies are still centre to the group as they are continuing to fight the Jihad, </w:t>
      </w:r>
      <w:r w:rsidRPr="46E6B991" w:rsidR="7D570B8A">
        <w:rPr>
          <w:rFonts w:ascii="Arial" w:hAnsi="Arial" w:eastAsia="Arial" w:cs="Arial"/>
          <w:sz w:val="24"/>
          <w:szCs w:val="24"/>
        </w:rPr>
        <w:t>which translates to</w:t>
      </w:r>
      <w:r w:rsidRPr="46E6B991" w:rsidR="242E17DD">
        <w:rPr>
          <w:rFonts w:ascii="Arial" w:hAnsi="Arial" w:eastAsia="Arial" w:cs="Arial"/>
          <w:sz w:val="24"/>
          <w:szCs w:val="24"/>
        </w:rPr>
        <w:t xml:space="preserve"> the ‘holy war’</w:t>
      </w:r>
      <w:r w:rsidRPr="46E6B991" w:rsidR="22AC7BA6">
        <w:rPr>
          <w:rFonts w:ascii="Arial" w:hAnsi="Arial" w:eastAsia="Arial" w:cs="Arial"/>
          <w:sz w:val="24"/>
          <w:szCs w:val="24"/>
        </w:rPr>
        <w:t xml:space="preserve"> (BBC, 2011)</w:t>
      </w:r>
      <w:r w:rsidRPr="46E6B991" w:rsidR="1548C229">
        <w:rPr>
          <w:rFonts w:ascii="Arial" w:hAnsi="Arial" w:eastAsia="Arial" w:cs="Arial"/>
          <w:sz w:val="24"/>
          <w:szCs w:val="24"/>
        </w:rPr>
        <w:t>. Za</w:t>
      </w:r>
      <w:r w:rsidRPr="46E6B991" w:rsidR="437E04D8">
        <w:rPr>
          <w:rFonts w:ascii="Arial" w:hAnsi="Arial" w:eastAsia="Arial" w:cs="Arial"/>
          <w:sz w:val="24"/>
          <w:szCs w:val="24"/>
        </w:rPr>
        <w:t>wahiri was also thought to have been the ‘operational brains’ behind the attack on The World Trade Centre</w:t>
      </w:r>
      <w:r w:rsidRPr="46E6B991" w:rsidR="2D87A65A">
        <w:rPr>
          <w:rFonts w:ascii="Arial" w:hAnsi="Arial" w:eastAsia="Arial" w:cs="Arial"/>
          <w:sz w:val="24"/>
          <w:szCs w:val="24"/>
        </w:rPr>
        <w:t xml:space="preserve"> in 2001 and was 2</w:t>
      </w:r>
      <w:r w:rsidRPr="46E6B991" w:rsidR="2D87A65A">
        <w:rPr>
          <w:rFonts w:ascii="Arial" w:hAnsi="Arial" w:eastAsia="Arial" w:cs="Arial"/>
          <w:sz w:val="24"/>
          <w:szCs w:val="24"/>
          <w:vertAlign w:val="superscript"/>
        </w:rPr>
        <w:t>nd</w:t>
      </w:r>
      <w:r w:rsidRPr="46E6B991" w:rsidR="2D87A65A">
        <w:rPr>
          <w:rFonts w:ascii="Arial" w:hAnsi="Arial" w:eastAsia="Arial" w:cs="Arial"/>
          <w:sz w:val="24"/>
          <w:szCs w:val="24"/>
        </w:rPr>
        <w:t xml:space="preserve"> on the ‘most wanted terrorist’ list from the US Government</w:t>
      </w:r>
      <w:r w:rsidRPr="46E6B991" w:rsidR="55AD1233">
        <w:rPr>
          <w:rFonts w:ascii="Arial" w:hAnsi="Arial" w:eastAsia="Arial" w:cs="Arial"/>
          <w:sz w:val="24"/>
          <w:szCs w:val="24"/>
        </w:rPr>
        <w:t>. He currently still has a $25 million bounty on his head</w:t>
      </w:r>
      <w:r w:rsidRPr="46E6B991" w:rsidR="48490EB0">
        <w:rPr>
          <w:rFonts w:ascii="Arial" w:hAnsi="Arial" w:eastAsia="Arial" w:cs="Arial"/>
          <w:sz w:val="24"/>
          <w:szCs w:val="24"/>
        </w:rPr>
        <w:t xml:space="preserve"> (FBI, 2021).</w:t>
      </w:r>
    </w:p>
    <w:p w:rsidR="61E0C06E" w:rsidP="61E0C06E" w:rsidRDefault="61E0C06E" w14:paraId="524C0AED" w14:textId="2E1010FE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42BB9B36" w:rsidP="61E0C06E" w:rsidRDefault="42BB9B36" w14:paraId="2A59F431" w14:textId="1935C852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 w:rsidR="42BB9B36">
        <w:rPr>
          <w:rFonts w:ascii="Arial" w:hAnsi="Arial" w:eastAsia="Arial" w:cs="Arial"/>
          <w:sz w:val="24"/>
          <w:szCs w:val="24"/>
        </w:rPr>
        <w:t xml:space="preserve">In 2012 Al-Zawahiri stated in a video that </w:t>
      </w:r>
      <w:r w:rsidRPr="61E0C06E" w:rsidR="2BA0D2D8">
        <w:rPr>
          <w:rFonts w:ascii="Arial" w:hAnsi="Arial" w:eastAsia="Arial" w:cs="Arial"/>
          <w:sz w:val="24"/>
          <w:szCs w:val="24"/>
        </w:rPr>
        <w:t>God</w:t>
      </w:r>
      <w:r w:rsidRPr="61E0C06E" w:rsidR="42BB9B36">
        <w:rPr>
          <w:rFonts w:ascii="Arial" w:hAnsi="Arial" w:eastAsia="Arial" w:cs="Arial"/>
          <w:sz w:val="24"/>
          <w:szCs w:val="24"/>
        </w:rPr>
        <w:t xml:space="preserve"> has</w:t>
      </w:r>
      <w:r w:rsidRPr="61E0C06E" w:rsidR="62EC26D9">
        <w:rPr>
          <w:rFonts w:ascii="Arial" w:hAnsi="Arial" w:eastAsia="Arial" w:cs="Arial"/>
          <w:sz w:val="24"/>
          <w:szCs w:val="24"/>
        </w:rPr>
        <w:t xml:space="preserve"> allowed them to kidnap those who are not part of his agenda, mainly </w:t>
      </w:r>
      <w:r w:rsidRPr="61E0C06E" w:rsidR="7CC54BBB">
        <w:rPr>
          <w:rFonts w:ascii="Arial" w:hAnsi="Arial" w:eastAsia="Arial" w:cs="Arial"/>
          <w:sz w:val="24"/>
          <w:szCs w:val="24"/>
        </w:rPr>
        <w:t>westerners</w:t>
      </w:r>
      <w:r w:rsidRPr="61E0C06E" w:rsidR="62EC26D9">
        <w:rPr>
          <w:rFonts w:ascii="Arial" w:hAnsi="Arial" w:eastAsia="Arial" w:cs="Arial"/>
          <w:sz w:val="24"/>
          <w:szCs w:val="24"/>
        </w:rPr>
        <w:t>. This statement w</w:t>
      </w:r>
      <w:r w:rsidRPr="61E0C06E" w:rsidR="4E879418">
        <w:rPr>
          <w:rFonts w:ascii="Arial" w:hAnsi="Arial" w:eastAsia="Arial" w:cs="Arial"/>
          <w:sz w:val="24"/>
          <w:szCs w:val="24"/>
        </w:rPr>
        <w:t xml:space="preserve">as also aided by their successful abduction of </w:t>
      </w:r>
      <w:r w:rsidRPr="61E0C06E" w:rsidR="6D43CAFD">
        <w:rPr>
          <w:rFonts w:ascii="Arial" w:hAnsi="Arial" w:eastAsia="Arial" w:cs="Arial"/>
          <w:sz w:val="24"/>
          <w:szCs w:val="24"/>
        </w:rPr>
        <w:t xml:space="preserve">Warren Weinstein, </w:t>
      </w:r>
      <w:r w:rsidRPr="61E0C06E" w:rsidR="4E879418">
        <w:rPr>
          <w:rFonts w:ascii="Arial" w:hAnsi="Arial" w:eastAsia="Arial" w:cs="Arial"/>
          <w:sz w:val="24"/>
          <w:szCs w:val="24"/>
        </w:rPr>
        <w:t>an American in Pakistan.</w:t>
      </w:r>
      <w:r w:rsidRPr="61E0C06E" w:rsidR="480867C5">
        <w:rPr>
          <w:rFonts w:ascii="Arial" w:hAnsi="Arial" w:eastAsia="Arial" w:cs="Arial"/>
          <w:sz w:val="24"/>
          <w:szCs w:val="24"/>
        </w:rPr>
        <w:t xml:space="preserve"> This act is </w:t>
      </w:r>
      <w:proofErr w:type="gramStart"/>
      <w:r w:rsidRPr="61E0C06E" w:rsidR="480867C5">
        <w:rPr>
          <w:rFonts w:ascii="Arial" w:hAnsi="Arial" w:eastAsia="Arial" w:cs="Arial"/>
          <w:sz w:val="24"/>
          <w:szCs w:val="24"/>
        </w:rPr>
        <w:t>similar to</w:t>
      </w:r>
      <w:proofErr w:type="gramEnd"/>
      <w:r w:rsidRPr="61E0C06E" w:rsidR="480867C5">
        <w:rPr>
          <w:rFonts w:ascii="Arial" w:hAnsi="Arial" w:eastAsia="Arial" w:cs="Arial"/>
          <w:sz w:val="24"/>
          <w:szCs w:val="24"/>
        </w:rPr>
        <w:t xml:space="preserve"> the </w:t>
      </w:r>
      <w:proofErr w:type="spellStart"/>
      <w:r w:rsidRPr="61E0C06E" w:rsidR="480867C5">
        <w:rPr>
          <w:rFonts w:ascii="Arial" w:hAnsi="Arial" w:eastAsia="Arial" w:cs="Arial"/>
          <w:sz w:val="24"/>
          <w:szCs w:val="24"/>
        </w:rPr>
        <w:t>Thugi</w:t>
      </w:r>
      <w:proofErr w:type="spellEnd"/>
      <w:r w:rsidRPr="61E0C06E" w:rsidR="480867C5">
        <w:rPr>
          <w:rFonts w:ascii="Arial" w:hAnsi="Arial" w:eastAsia="Arial" w:cs="Arial"/>
          <w:sz w:val="24"/>
          <w:szCs w:val="24"/>
        </w:rPr>
        <w:t xml:space="preserve"> group as they would kidnap innocent travellers and murder them as a sacrifice to the goddess Kail. </w:t>
      </w:r>
      <w:r w:rsidRPr="61E0C06E" w:rsidR="04D48C64">
        <w:rPr>
          <w:rFonts w:ascii="Arial" w:hAnsi="Arial" w:eastAsia="Arial" w:cs="Arial"/>
          <w:sz w:val="24"/>
          <w:szCs w:val="24"/>
        </w:rPr>
        <w:t>This suggests that even with a new leader like Al-Zawahiri the group still has</w:t>
      </w:r>
      <w:r w:rsidRPr="61E0C06E" w:rsidR="4FC26C3B">
        <w:rPr>
          <w:rFonts w:ascii="Arial" w:hAnsi="Arial" w:eastAsia="Arial" w:cs="Arial"/>
          <w:sz w:val="24"/>
          <w:szCs w:val="24"/>
        </w:rPr>
        <w:t xml:space="preserve"> a</w:t>
      </w:r>
      <w:r w:rsidRPr="61E0C06E" w:rsidR="04D48C64">
        <w:rPr>
          <w:rFonts w:ascii="Arial" w:hAnsi="Arial" w:eastAsia="Arial" w:cs="Arial"/>
          <w:sz w:val="24"/>
          <w:szCs w:val="24"/>
        </w:rPr>
        <w:t xml:space="preserve"> deeply rooted t</w:t>
      </w:r>
      <w:r w:rsidRPr="61E0C06E" w:rsidR="44E96E25">
        <w:rPr>
          <w:rFonts w:ascii="Arial" w:hAnsi="Arial" w:eastAsia="Arial" w:cs="Arial"/>
          <w:sz w:val="24"/>
          <w:szCs w:val="24"/>
        </w:rPr>
        <w:t>e</w:t>
      </w:r>
      <w:r w:rsidRPr="61E0C06E" w:rsidR="04D48C64">
        <w:rPr>
          <w:rFonts w:ascii="Arial" w:hAnsi="Arial" w:eastAsia="Arial" w:cs="Arial"/>
          <w:sz w:val="24"/>
          <w:szCs w:val="24"/>
        </w:rPr>
        <w:t>rrorist</w:t>
      </w:r>
      <w:r w:rsidRPr="61E0C06E" w:rsidR="3F308755">
        <w:rPr>
          <w:rFonts w:ascii="Arial" w:hAnsi="Arial" w:eastAsia="Arial" w:cs="Arial"/>
          <w:sz w:val="24"/>
          <w:szCs w:val="24"/>
        </w:rPr>
        <w:t xml:space="preserve"> agenda</w:t>
      </w:r>
      <w:r w:rsidRPr="61E0C06E" w:rsidR="100FBD8E">
        <w:rPr>
          <w:rFonts w:ascii="Arial" w:hAnsi="Arial" w:eastAsia="Arial" w:cs="Arial"/>
          <w:sz w:val="24"/>
          <w:szCs w:val="24"/>
        </w:rPr>
        <w:t xml:space="preserve"> when </w:t>
      </w:r>
      <w:r w:rsidRPr="61E0C06E" w:rsidR="38969FBB">
        <w:rPr>
          <w:rFonts w:ascii="Arial" w:hAnsi="Arial" w:eastAsia="Arial" w:cs="Arial"/>
          <w:sz w:val="24"/>
          <w:szCs w:val="24"/>
        </w:rPr>
        <w:t>it is</w:t>
      </w:r>
      <w:r w:rsidRPr="61E0C06E" w:rsidR="100FBD8E">
        <w:rPr>
          <w:rFonts w:ascii="Arial" w:hAnsi="Arial" w:eastAsia="Arial" w:cs="Arial"/>
          <w:sz w:val="24"/>
          <w:szCs w:val="24"/>
        </w:rPr>
        <w:t xml:space="preserve"> broken down.</w:t>
      </w:r>
      <w:r w:rsidRPr="61E0C06E" w:rsidR="04D48C64">
        <w:rPr>
          <w:rFonts w:ascii="Arial" w:hAnsi="Arial" w:eastAsia="Arial" w:cs="Arial"/>
          <w:sz w:val="24"/>
          <w:szCs w:val="24"/>
        </w:rPr>
        <w:t xml:space="preserve"> </w:t>
      </w:r>
    </w:p>
    <w:p w:rsidR="61E0C06E" w:rsidP="61E0C06E" w:rsidRDefault="61E0C06E" w14:paraId="1F24E44B" w14:textId="2E6CCCF0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6D4ECEFD" w:rsidP="61E0C06E" w:rsidRDefault="6D4ECEFD" w14:paraId="5CBD6D37" w14:textId="47EA9C30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6E6B991" w:rsidR="6D4ECEFD">
        <w:rPr>
          <w:rFonts w:ascii="Arial" w:hAnsi="Arial" w:eastAsia="Arial" w:cs="Arial"/>
          <w:sz w:val="24"/>
          <w:szCs w:val="24"/>
        </w:rPr>
        <w:t>A notable attack that occurred under the Al-Zawahiri rule is the 2015 Charlie Hebdo shooting in Paris</w:t>
      </w:r>
      <w:r w:rsidRPr="46E6B991" w:rsidR="5F50D2A0">
        <w:rPr>
          <w:rFonts w:ascii="Arial" w:hAnsi="Arial" w:eastAsia="Arial" w:cs="Arial"/>
          <w:sz w:val="24"/>
          <w:szCs w:val="24"/>
        </w:rPr>
        <w:t xml:space="preserve">. </w:t>
      </w:r>
      <w:r w:rsidRPr="46E6B991" w:rsidR="344332D5">
        <w:rPr>
          <w:rFonts w:ascii="Arial" w:hAnsi="Arial" w:eastAsia="Arial" w:cs="Arial"/>
          <w:sz w:val="24"/>
          <w:szCs w:val="24"/>
        </w:rPr>
        <w:t xml:space="preserve">The attack lasted 3 days and it started as gunmen </w:t>
      </w:r>
      <w:r w:rsidRPr="46E6B991" w:rsidR="28ED32FB">
        <w:rPr>
          <w:rFonts w:ascii="Arial" w:hAnsi="Arial" w:eastAsia="Arial" w:cs="Arial"/>
          <w:sz w:val="24"/>
          <w:szCs w:val="24"/>
        </w:rPr>
        <w:t>massacred</w:t>
      </w:r>
      <w:r w:rsidRPr="46E6B991" w:rsidR="6A484DC9">
        <w:rPr>
          <w:rFonts w:ascii="Arial" w:hAnsi="Arial" w:eastAsia="Arial" w:cs="Arial"/>
          <w:sz w:val="24"/>
          <w:szCs w:val="24"/>
        </w:rPr>
        <w:t xml:space="preserve"> the Charlie Hebdo offices</w:t>
      </w:r>
      <w:r w:rsidRPr="46E6B991" w:rsidR="3D4071CF">
        <w:rPr>
          <w:rFonts w:ascii="Arial" w:hAnsi="Arial" w:eastAsia="Arial" w:cs="Arial"/>
          <w:sz w:val="24"/>
          <w:szCs w:val="24"/>
        </w:rPr>
        <w:t>.</w:t>
      </w:r>
      <w:r w:rsidRPr="46E6B991" w:rsidR="344332D5">
        <w:rPr>
          <w:rFonts w:ascii="Arial" w:hAnsi="Arial" w:eastAsia="Arial" w:cs="Arial"/>
          <w:sz w:val="24"/>
          <w:szCs w:val="24"/>
        </w:rPr>
        <w:t xml:space="preserve"> </w:t>
      </w:r>
      <w:r w:rsidRPr="46E6B991" w:rsidR="5F50D2A0">
        <w:rPr>
          <w:rFonts w:ascii="Arial" w:hAnsi="Arial" w:eastAsia="Arial" w:cs="Arial"/>
          <w:sz w:val="24"/>
          <w:szCs w:val="24"/>
        </w:rPr>
        <w:t>As a result of this attack 12 members of the public were killed</w:t>
      </w:r>
      <w:r w:rsidRPr="46E6B991" w:rsidR="083FA594">
        <w:rPr>
          <w:rFonts w:ascii="Arial" w:hAnsi="Arial" w:eastAsia="Arial" w:cs="Arial"/>
          <w:sz w:val="24"/>
          <w:szCs w:val="24"/>
        </w:rPr>
        <w:t xml:space="preserve"> including a </w:t>
      </w:r>
      <w:r w:rsidRPr="46E6B991" w:rsidR="23FDC985">
        <w:rPr>
          <w:rFonts w:ascii="Arial" w:hAnsi="Arial" w:eastAsia="Arial" w:cs="Arial"/>
          <w:sz w:val="24"/>
          <w:szCs w:val="24"/>
        </w:rPr>
        <w:t>policewoman</w:t>
      </w:r>
      <w:r w:rsidRPr="46E6B991" w:rsidR="083FA594">
        <w:rPr>
          <w:rFonts w:ascii="Arial" w:hAnsi="Arial" w:eastAsia="Arial" w:cs="Arial"/>
          <w:sz w:val="24"/>
          <w:szCs w:val="24"/>
        </w:rPr>
        <w:t xml:space="preserve"> </w:t>
      </w:r>
      <w:r w:rsidRPr="46E6B991" w:rsidR="5F50D2A0">
        <w:rPr>
          <w:rFonts w:ascii="Arial" w:hAnsi="Arial" w:eastAsia="Arial" w:cs="Arial"/>
          <w:sz w:val="24"/>
          <w:szCs w:val="24"/>
        </w:rPr>
        <w:t xml:space="preserve">and 11 </w:t>
      </w:r>
      <w:r w:rsidRPr="46E6B991" w:rsidR="7FC352C6">
        <w:rPr>
          <w:rFonts w:ascii="Arial" w:hAnsi="Arial" w:eastAsia="Arial" w:cs="Arial"/>
          <w:sz w:val="24"/>
          <w:szCs w:val="24"/>
        </w:rPr>
        <w:t xml:space="preserve">people </w:t>
      </w:r>
      <w:r w:rsidRPr="46E6B991" w:rsidR="5F50D2A0">
        <w:rPr>
          <w:rFonts w:ascii="Arial" w:hAnsi="Arial" w:eastAsia="Arial" w:cs="Arial"/>
          <w:sz w:val="24"/>
          <w:szCs w:val="24"/>
        </w:rPr>
        <w:t>were injured.</w:t>
      </w:r>
      <w:r w:rsidRPr="46E6B991" w:rsidR="243A5C69">
        <w:rPr>
          <w:rFonts w:ascii="Arial" w:hAnsi="Arial" w:eastAsia="Arial" w:cs="Arial"/>
          <w:sz w:val="24"/>
          <w:szCs w:val="24"/>
        </w:rPr>
        <w:t xml:space="preserve"> The gunmen were heard to have said “God in Great” and exclaiming that they</w:t>
      </w:r>
      <w:r w:rsidRPr="46E6B991" w:rsidR="44AB56EC">
        <w:rPr>
          <w:rFonts w:ascii="Arial" w:hAnsi="Arial" w:eastAsia="Arial" w:cs="Arial"/>
          <w:sz w:val="24"/>
          <w:szCs w:val="24"/>
        </w:rPr>
        <w:t xml:space="preserve"> have avenged the Prophet Muhammad</w:t>
      </w:r>
      <w:r w:rsidRPr="46E6B991" w:rsidR="5F93C0CC">
        <w:rPr>
          <w:rFonts w:ascii="Arial" w:hAnsi="Arial" w:eastAsia="Arial" w:cs="Arial"/>
          <w:sz w:val="24"/>
          <w:szCs w:val="24"/>
        </w:rPr>
        <w:t xml:space="preserve"> in </w:t>
      </w:r>
      <w:r w:rsidRPr="46E6B991" w:rsidR="18390101">
        <w:rPr>
          <w:rFonts w:ascii="Arial" w:hAnsi="Arial" w:eastAsia="Arial" w:cs="Arial"/>
          <w:sz w:val="24"/>
          <w:szCs w:val="24"/>
        </w:rPr>
        <w:t>Arabic</w:t>
      </w:r>
      <w:r w:rsidRPr="46E6B991" w:rsidR="44AB56EC">
        <w:rPr>
          <w:rFonts w:ascii="Arial" w:hAnsi="Arial" w:eastAsia="Arial" w:cs="Arial"/>
          <w:sz w:val="24"/>
          <w:szCs w:val="24"/>
        </w:rPr>
        <w:t xml:space="preserve">. </w:t>
      </w:r>
      <w:r w:rsidRPr="46E6B991" w:rsidR="5F50D2A0">
        <w:rPr>
          <w:rFonts w:ascii="Arial" w:hAnsi="Arial" w:eastAsia="Arial" w:cs="Arial"/>
          <w:sz w:val="24"/>
          <w:szCs w:val="24"/>
        </w:rPr>
        <w:t xml:space="preserve">This attack can </w:t>
      </w:r>
      <w:r w:rsidRPr="46E6B991" w:rsidR="0F738953">
        <w:rPr>
          <w:rFonts w:ascii="Arial" w:hAnsi="Arial" w:eastAsia="Arial" w:cs="Arial"/>
          <w:sz w:val="24"/>
          <w:szCs w:val="24"/>
        </w:rPr>
        <w:t>definitely</w:t>
      </w:r>
      <w:r w:rsidRPr="46E6B991" w:rsidR="5F50D2A0">
        <w:rPr>
          <w:rFonts w:ascii="Arial" w:hAnsi="Arial" w:eastAsia="Arial" w:cs="Arial"/>
          <w:sz w:val="24"/>
          <w:szCs w:val="24"/>
        </w:rPr>
        <w:t xml:space="preserve"> be</w:t>
      </w:r>
      <w:r w:rsidRPr="46E6B991" w:rsidR="5F50D2A0">
        <w:rPr>
          <w:rFonts w:ascii="Arial" w:hAnsi="Arial" w:eastAsia="Arial" w:cs="Arial"/>
          <w:sz w:val="24"/>
          <w:szCs w:val="24"/>
        </w:rPr>
        <w:t xml:space="preserve"> categoris</w:t>
      </w:r>
      <w:r w:rsidRPr="46E6B991" w:rsidR="707AFDA2">
        <w:rPr>
          <w:rFonts w:ascii="Arial" w:hAnsi="Arial" w:eastAsia="Arial" w:cs="Arial"/>
          <w:sz w:val="24"/>
          <w:szCs w:val="24"/>
        </w:rPr>
        <w:t>ed as a terrorist attack as it involved violence and damage to the public.</w:t>
      </w:r>
      <w:r w:rsidRPr="46E6B991" w:rsidR="6233E60C">
        <w:rPr>
          <w:rFonts w:ascii="Arial" w:hAnsi="Arial" w:eastAsia="Arial" w:cs="Arial"/>
          <w:sz w:val="24"/>
          <w:szCs w:val="24"/>
        </w:rPr>
        <w:t xml:space="preserve"> As the gunmen were also exclaiming to </w:t>
      </w:r>
      <w:r w:rsidRPr="46E6B991" w:rsidR="0A604B58">
        <w:rPr>
          <w:rFonts w:ascii="Arial" w:hAnsi="Arial" w:eastAsia="Arial" w:cs="Arial"/>
          <w:sz w:val="24"/>
          <w:szCs w:val="24"/>
        </w:rPr>
        <w:t>God</w:t>
      </w:r>
      <w:r w:rsidRPr="46E6B991" w:rsidR="6233E60C">
        <w:rPr>
          <w:rFonts w:ascii="Arial" w:hAnsi="Arial" w:eastAsia="Arial" w:cs="Arial"/>
          <w:sz w:val="24"/>
          <w:szCs w:val="24"/>
        </w:rPr>
        <w:t xml:space="preserve"> it also shows a definite religious reason for the attack</w:t>
      </w:r>
      <w:r w:rsidRPr="46E6B991" w:rsidR="090FB70A">
        <w:rPr>
          <w:rFonts w:ascii="Arial" w:hAnsi="Arial" w:eastAsia="Arial" w:cs="Arial"/>
          <w:sz w:val="24"/>
          <w:szCs w:val="24"/>
        </w:rPr>
        <w:t xml:space="preserve">s </w:t>
      </w:r>
      <w:r w:rsidRPr="46E6B991" w:rsidR="6233E60C">
        <w:rPr>
          <w:rFonts w:ascii="Arial" w:hAnsi="Arial" w:eastAsia="Arial" w:cs="Arial"/>
          <w:sz w:val="24"/>
          <w:szCs w:val="24"/>
        </w:rPr>
        <w:t>at the time. Al</w:t>
      </w:r>
      <w:r w:rsidRPr="46E6B991" w:rsidR="31F4FC9A">
        <w:rPr>
          <w:rFonts w:ascii="Arial" w:hAnsi="Arial" w:eastAsia="Arial" w:cs="Arial"/>
          <w:sz w:val="24"/>
          <w:szCs w:val="24"/>
        </w:rPr>
        <w:t>-Qaeda publicly claimed responsibility for the attack,</w:t>
      </w:r>
      <w:r w:rsidRPr="46E6B991" w:rsidR="5C9A9D03">
        <w:rPr>
          <w:rFonts w:ascii="Arial" w:hAnsi="Arial" w:eastAsia="Arial" w:cs="Arial"/>
          <w:sz w:val="24"/>
          <w:szCs w:val="24"/>
        </w:rPr>
        <w:t xml:space="preserve"> claiming it was ‘vengeance for the Messenger of Allah’</w:t>
      </w:r>
      <w:r w:rsidRPr="46E6B991" w:rsidR="31F4FC9A">
        <w:rPr>
          <w:rFonts w:ascii="Arial" w:hAnsi="Arial" w:eastAsia="Arial" w:cs="Arial"/>
          <w:sz w:val="24"/>
          <w:szCs w:val="24"/>
        </w:rPr>
        <w:t xml:space="preserve"> also supporting the use of the word</w:t>
      </w:r>
      <w:r w:rsidRPr="46E6B991" w:rsidR="74488B26">
        <w:rPr>
          <w:rFonts w:ascii="Arial" w:hAnsi="Arial" w:eastAsia="Arial" w:cs="Arial"/>
          <w:sz w:val="24"/>
          <w:szCs w:val="24"/>
        </w:rPr>
        <w:t xml:space="preserve"> terrorism</w:t>
      </w:r>
      <w:r w:rsidRPr="46E6B991" w:rsidR="6DC4C805">
        <w:rPr>
          <w:rFonts w:ascii="Arial" w:hAnsi="Arial" w:eastAsia="Arial" w:cs="Arial"/>
          <w:sz w:val="24"/>
          <w:szCs w:val="24"/>
        </w:rPr>
        <w:t xml:space="preserve"> as this shows a clear religious motive behind the attack (Joscelyn, 2015).</w:t>
      </w:r>
    </w:p>
    <w:p w:rsidR="46E6B991" w:rsidP="46E6B991" w:rsidRDefault="46E6B991" w14:paraId="0758DE05" w14:textId="2167D3D9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6C6B35C9" w:rsidP="46E6B991" w:rsidRDefault="6C6B35C9" w14:paraId="41FFA46E" w14:textId="0838171D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6E6B991" w:rsidR="6C6B35C9">
        <w:rPr>
          <w:rFonts w:ascii="Arial" w:hAnsi="Arial" w:eastAsia="Arial" w:cs="Arial"/>
          <w:sz w:val="24"/>
          <w:szCs w:val="24"/>
        </w:rPr>
        <w:t>Overall,</w:t>
      </w:r>
      <w:r w:rsidRPr="46E6B991" w:rsidR="7DA399E5">
        <w:rPr>
          <w:rFonts w:ascii="Arial" w:hAnsi="Arial" w:eastAsia="Arial" w:cs="Arial"/>
          <w:sz w:val="24"/>
          <w:szCs w:val="24"/>
        </w:rPr>
        <w:t xml:space="preserve"> Al Qaeda has shown </w:t>
      </w:r>
      <w:proofErr w:type="gramStart"/>
      <w:r w:rsidRPr="46E6B991" w:rsidR="7DA399E5">
        <w:rPr>
          <w:rFonts w:ascii="Arial" w:hAnsi="Arial" w:eastAsia="Arial" w:cs="Arial"/>
          <w:sz w:val="24"/>
          <w:szCs w:val="24"/>
        </w:rPr>
        <w:t>all of</w:t>
      </w:r>
      <w:proofErr w:type="gramEnd"/>
      <w:r w:rsidRPr="46E6B991" w:rsidR="7DA399E5">
        <w:rPr>
          <w:rFonts w:ascii="Arial" w:hAnsi="Arial" w:eastAsia="Arial" w:cs="Arial"/>
          <w:sz w:val="24"/>
          <w:szCs w:val="24"/>
        </w:rPr>
        <w:t xml:space="preserve"> the qualities of a terrorist organisation such as the religious and political ideologies that are at the core of the organisat</w:t>
      </w:r>
      <w:r w:rsidRPr="46E6B991" w:rsidR="5ABCD8A5">
        <w:rPr>
          <w:rFonts w:ascii="Arial" w:hAnsi="Arial" w:eastAsia="Arial" w:cs="Arial"/>
          <w:sz w:val="24"/>
          <w:szCs w:val="24"/>
        </w:rPr>
        <w:t>ion</w:t>
      </w:r>
      <w:r w:rsidRPr="46E6B991" w:rsidR="7924C871">
        <w:rPr>
          <w:rFonts w:ascii="Arial" w:hAnsi="Arial" w:eastAsia="Arial" w:cs="Arial"/>
          <w:sz w:val="24"/>
          <w:szCs w:val="24"/>
        </w:rPr>
        <w:t xml:space="preserve"> which can be seen in statements released by both Osama Bin Laden and Ayman Al-</w:t>
      </w:r>
      <w:r w:rsidRPr="46E6B991" w:rsidR="3FF8DFDE">
        <w:rPr>
          <w:rFonts w:ascii="Arial" w:hAnsi="Arial" w:eastAsia="Arial" w:cs="Arial"/>
          <w:sz w:val="24"/>
          <w:szCs w:val="24"/>
        </w:rPr>
        <w:t>Zawahiri referencing</w:t>
      </w:r>
      <w:r w:rsidRPr="46E6B991" w:rsidR="7924C871">
        <w:rPr>
          <w:rFonts w:ascii="Arial" w:hAnsi="Arial" w:eastAsia="Arial" w:cs="Arial"/>
          <w:sz w:val="24"/>
          <w:szCs w:val="24"/>
        </w:rPr>
        <w:t xml:space="preserve"> God and the </w:t>
      </w:r>
      <w:r w:rsidRPr="46E6B991" w:rsidR="667433EE">
        <w:rPr>
          <w:rFonts w:ascii="Arial" w:hAnsi="Arial" w:eastAsia="Arial" w:cs="Arial"/>
          <w:sz w:val="24"/>
          <w:szCs w:val="24"/>
        </w:rPr>
        <w:t xml:space="preserve">Islamic faith </w:t>
      </w:r>
      <w:r w:rsidRPr="46E6B991" w:rsidR="7924C871">
        <w:rPr>
          <w:rFonts w:ascii="Arial" w:hAnsi="Arial" w:eastAsia="Arial" w:cs="Arial"/>
          <w:sz w:val="24"/>
          <w:szCs w:val="24"/>
        </w:rPr>
        <w:t>(Ball, 2019)</w:t>
      </w:r>
      <w:r w:rsidRPr="46E6B991" w:rsidR="5ABCD8A5">
        <w:rPr>
          <w:rFonts w:ascii="Arial" w:hAnsi="Arial" w:eastAsia="Arial" w:cs="Arial"/>
          <w:sz w:val="24"/>
          <w:szCs w:val="24"/>
        </w:rPr>
        <w:t>. The group also shows another quality of a terrorist which is the use of explosives and firearms, this can be see</w:t>
      </w:r>
      <w:r w:rsidRPr="46E6B991" w:rsidR="172889FE">
        <w:rPr>
          <w:rFonts w:ascii="Arial" w:hAnsi="Arial" w:eastAsia="Arial" w:cs="Arial"/>
          <w:sz w:val="24"/>
          <w:szCs w:val="24"/>
        </w:rPr>
        <w:t>n in both the 1993 World Trade Centre attack and the Charlie Hebdo attack where both bombs and firearms were used</w:t>
      </w:r>
      <w:r w:rsidRPr="46E6B991" w:rsidR="296916C1">
        <w:rPr>
          <w:rFonts w:ascii="Arial" w:hAnsi="Arial" w:eastAsia="Arial" w:cs="Arial"/>
          <w:sz w:val="24"/>
          <w:szCs w:val="24"/>
        </w:rPr>
        <w:t xml:space="preserve"> (Joscelyn, 2015)</w:t>
      </w:r>
      <w:r w:rsidRPr="46E6B991" w:rsidR="172889FE">
        <w:rPr>
          <w:rFonts w:ascii="Arial" w:hAnsi="Arial" w:eastAsia="Arial" w:cs="Arial"/>
          <w:sz w:val="24"/>
          <w:szCs w:val="24"/>
        </w:rPr>
        <w:t>.</w:t>
      </w:r>
      <w:r w:rsidRPr="46E6B991" w:rsidR="33631DFF">
        <w:rPr>
          <w:rFonts w:ascii="Arial" w:hAnsi="Arial" w:eastAsia="Arial" w:cs="Arial"/>
          <w:sz w:val="24"/>
          <w:szCs w:val="24"/>
        </w:rPr>
        <w:t xml:space="preserve"> Al Qaeda also meets the requirements to be deemed a terrorist group by the Terrorism Act 2000 as they have now been a proscribed </w:t>
      </w:r>
      <w:r w:rsidRPr="46E6B991" w:rsidR="5AE60A74">
        <w:rPr>
          <w:rFonts w:ascii="Arial" w:hAnsi="Arial" w:eastAsia="Arial" w:cs="Arial"/>
          <w:sz w:val="24"/>
          <w:szCs w:val="24"/>
        </w:rPr>
        <w:t>organisation since March 2001, making it illegal to be</w:t>
      </w:r>
      <w:r w:rsidRPr="46E6B991" w:rsidR="2A4651FE">
        <w:rPr>
          <w:rFonts w:ascii="Arial" w:hAnsi="Arial" w:eastAsia="Arial" w:cs="Arial"/>
          <w:sz w:val="24"/>
          <w:szCs w:val="24"/>
        </w:rPr>
        <w:t>long to this group or to even express support of Al Qaeda</w:t>
      </w:r>
      <w:r w:rsidRPr="46E6B991" w:rsidR="6F51CD93">
        <w:rPr>
          <w:rFonts w:ascii="Arial" w:hAnsi="Arial" w:eastAsia="Arial" w:cs="Arial"/>
          <w:sz w:val="24"/>
          <w:szCs w:val="24"/>
        </w:rPr>
        <w:t xml:space="preserve"> (Home Office, 2021)</w:t>
      </w:r>
      <w:r w:rsidRPr="46E6B991" w:rsidR="2A4651FE">
        <w:rPr>
          <w:rFonts w:ascii="Arial" w:hAnsi="Arial" w:eastAsia="Arial" w:cs="Arial"/>
          <w:sz w:val="24"/>
          <w:szCs w:val="24"/>
        </w:rPr>
        <w:t xml:space="preserve">. As a </w:t>
      </w:r>
      <w:r w:rsidRPr="46E6B991" w:rsidR="4EBC1ED4">
        <w:rPr>
          <w:rFonts w:ascii="Arial" w:hAnsi="Arial" w:eastAsia="Arial" w:cs="Arial"/>
          <w:sz w:val="24"/>
          <w:szCs w:val="24"/>
        </w:rPr>
        <w:t>result,</w:t>
      </w:r>
      <w:r w:rsidRPr="46E6B991" w:rsidR="2A4651FE">
        <w:rPr>
          <w:rFonts w:ascii="Arial" w:hAnsi="Arial" w:eastAsia="Arial" w:cs="Arial"/>
          <w:sz w:val="24"/>
          <w:szCs w:val="24"/>
        </w:rPr>
        <w:t xml:space="preserve"> it can be concluded that</w:t>
      </w:r>
      <w:r w:rsidRPr="46E6B991" w:rsidR="4E200E0A">
        <w:rPr>
          <w:rFonts w:ascii="Arial" w:hAnsi="Arial" w:eastAsia="Arial" w:cs="Arial"/>
          <w:sz w:val="24"/>
          <w:szCs w:val="24"/>
        </w:rPr>
        <w:t xml:space="preserve"> Al Qaeda should most definitely be termed as a terrorist group.</w:t>
      </w:r>
    </w:p>
    <w:p w:rsidR="00877D81" w:rsidP="61E0C06E" w:rsidRDefault="00877D81" w14:paraId="7E112C92" w14:textId="77777777" w14:noSpellErr="1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61E0C06E">
        <w:rPr>
          <w:rFonts w:ascii="Arial" w:hAnsi="Arial" w:eastAsia="Arial" w:cs="Arial"/>
          <w:sz w:val="24"/>
          <w:szCs w:val="24"/>
        </w:rPr>
        <w:br w:type="page"/>
      </w:r>
    </w:p>
    <w:p w:rsidRPr="00CE553C" w:rsidR="00DF6F92" w:rsidP="61E0C06E" w:rsidRDefault="00877D81" w14:paraId="1FB97345" w14:textId="13B873E7" w14:noSpellErr="1">
      <w:pPr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61E0C06E" w:rsidR="00877D81">
        <w:rPr>
          <w:rFonts w:ascii="Arial" w:hAnsi="Arial" w:eastAsia="Arial" w:cs="Arial"/>
          <w:sz w:val="24"/>
          <w:szCs w:val="24"/>
        </w:rPr>
        <w:t xml:space="preserve">References </w:t>
      </w:r>
    </w:p>
    <w:p w:rsidR="3749BE87" w:rsidP="61E0C06E" w:rsidRDefault="3749BE87" w14:paraId="6A71027B" w14:textId="5BE3F15F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61E0C06E" w:rsidR="3749BE87">
        <w:rPr>
          <w:rFonts w:ascii="Arial" w:hAnsi="Arial" w:eastAsia="Arial" w:cs="Arial"/>
          <w:sz w:val="24"/>
          <w:szCs w:val="24"/>
        </w:rPr>
        <w:t>Ball T., Dagger R., O’Neill D. I. 2019 Ideals and Ideologies 11</w:t>
      </w:r>
      <w:r w:rsidRPr="61E0C06E" w:rsidR="3749BE87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61E0C06E" w:rsidR="3749BE87">
        <w:rPr>
          <w:rFonts w:ascii="Arial" w:hAnsi="Arial" w:eastAsia="Arial" w:cs="Arial"/>
          <w:sz w:val="24"/>
          <w:szCs w:val="24"/>
        </w:rPr>
        <w:t xml:space="preserve"> edition Taylor </w:t>
      </w:r>
      <w:r w:rsidRPr="61E0C06E" w:rsidR="77596AC8">
        <w:rPr>
          <w:rFonts w:ascii="Arial" w:hAnsi="Arial" w:eastAsia="Arial" w:cs="Arial"/>
          <w:sz w:val="24"/>
          <w:szCs w:val="24"/>
        </w:rPr>
        <w:t xml:space="preserve">&amp; Francis Group accessed February 2021 available online at </w:t>
      </w:r>
      <w:hyperlink r:id="R89c52346da5b4544">
        <w:r w:rsidRPr="61E0C06E" w:rsidR="77596AC8">
          <w:rPr>
            <w:rStyle w:val="Hyperlink"/>
            <w:rFonts w:ascii="Arial" w:hAnsi="Arial" w:eastAsia="Arial" w:cs="Arial"/>
            <w:sz w:val="24"/>
            <w:szCs w:val="24"/>
          </w:rPr>
          <w:t>https://www.taylorfrancis.com/books/edit/10.4324/9780429286827/ideals-ideologies-terence-ball-richard-dagger-daniel-neill?refId=23705939-4ad4-4871-a0f1-9507a9e13466</w:t>
        </w:r>
      </w:hyperlink>
      <w:r w:rsidRPr="61E0C06E" w:rsidR="77596AC8">
        <w:rPr>
          <w:rFonts w:ascii="Arial" w:hAnsi="Arial" w:eastAsia="Arial" w:cs="Arial"/>
          <w:sz w:val="24"/>
          <w:szCs w:val="24"/>
        </w:rPr>
        <w:t xml:space="preserve"> </w:t>
      </w:r>
    </w:p>
    <w:p w:rsidR="25FC1097" w:rsidP="46E6B991" w:rsidRDefault="25FC1097" w14:paraId="7A008FEF" w14:textId="0F77375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25FC1097">
        <w:rPr>
          <w:rFonts w:ascii="Arial" w:hAnsi="Arial" w:eastAsia="Arial" w:cs="Arial"/>
          <w:sz w:val="24"/>
          <w:szCs w:val="24"/>
        </w:rPr>
        <w:t xml:space="preserve">BBC 2011 Ayman al-Zawahiri appointed as al-Qaeda leader 2011 accessed February 2021 available online at </w:t>
      </w:r>
      <w:hyperlink r:id="Rf94d71ac5aee4bbd">
        <w:r w:rsidRPr="46E6B991" w:rsidR="74248AF5">
          <w:rPr>
            <w:rStyle w:val="Hyperlink"/>
            <w:rFonts w:ascii="Arial" w:hAnsi="Arial" w:eastAsia="Arial" w:cs="Arial"/>
            <w:sz w:val="24"/>
            <w:szCs w:val="24"/>
          </w:rPr>
          <w:t>https://www.bbc.co.uk/news/world-middle-east-13788594</w:t>
        </w:r>
      </w:hyperlink>
      <w:r w:rsidRPr="46E6B991" w:rsidR="74248AF5">
        <w:rPr>
          <w:rFonts w:ascii="Arial" w:hAnsi="Arial" w:eastAsia="Arial" w:cs="Arial"/>
          <w:sz w:val="24"/>
          <w:szCs w:val="24"/>
        </w:rPr>
        <w:t xml:space="preserve"> </w:t>
      </w:r>
    </w:p>
    <w:p w:rsidR="3AE8FB4A" w:rsidP="46E6B991" w:rsidRDefault="3AE8FB4A" w14:paraId="3FFDD8E2" w14:textId="309539F8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6E6B991" w:rsidR="3AE8FB4A">
        <w:rPr>
          <w:rFonts w:ascii="Arial" w:hAnsi="Arial" w:eastAsia="Arial" w:cs="Arial"/>
          <w:sz w:val="24"/>
          <w:szCs w:val="24"/>
        </w:rPr>
        <w:t>Berman D., Lalor S., Torode B. 1983 The Theology of the IRA</w:t>
      </w:r>
      <w:r w:rsidRPr="46E6B991" w:rsidR="05D6DB22">
        <w:rPr>
          <w:rFonts w:ascii="Arial" w:hAnsi="Arial" w:eastAsia="Arial" w:cs="Arial"/>
          <w:sz w:val="24"/>
          <w:szCs w:val="24"/>
        </w:rPr>
        <w:t xml:space="preserve"> 1983 Messenger Publications JSTOR accessed February 2021 available online at </w:t>
      </w:r>
      <w:hyperlink r:id="Rc363d5f24b554109">
        <w:r w:rsidRPr="46E6B991" w:rsidR="05D6DB22">
          <w:rPr>
            <w:rStyle w:val="Hyperlink"/>
            <w:rFonts w:ascii="Arial" w:hAnsi="Arial" w:eastAsia="Arial" w:cs="Arial"/>
            <w:sz w:val="24"/>
            <w:szCs w:val="24"/>
          </w:rPr>
          <w:t>https://www.jstor.org/stable/30090509?seq=1</w:t>
        </w:r>
      </w:hyperlink>
      <w:r w:rsidRPr="46E6B991" w:rsidR="05D6DB22">
        <w:rPr>
          <w:rFonts w:ascii="Arial" w:hAnsi="Arial" w:eastAsia="Arial" w:cs="Arial"/>
          <w:sz w:val="24"/>
          <w:szCs w:val="24"/>
        </w:rPr>
        <w:t xml:space="preserve"> </w:t>
      </w:r>
    </w:p>
    <w:p w:rsidR="58BE7026" w:rsidP="46E6B991" w:rsidRDefault="58BE7026" w14:paraId="60B80955" w14:textId="28E3A8F6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58BE7026">
        <w:rPr>
          <w:rFonts w:ascii="Arial" w:hAnsi="Arial" w:eastAsia="Arial" w:cs="Arial"/>
          <w:sz w:val="24"/>
          <w:szCs w:val="24"/>
        </w:rPr>
        <w:t xml:space="preserve">Britannica 2021 Zealot Judaism 2021 accessed February 2021 available online at </w:t>
      </w:r>
      <w:hyperlink r:id="R6df9b8ce825f4dca">
        <w:r w:rsidRPr="46E6B991" w:rsidR="58BE7026">
          <w:rPr>
            <w:rStyle w:val="Hyperlink"/>
            <w:rFonts w:ascii="Arial" w:hAnsi="Arial" w:eastAsia="Arial" w:cs="Arial"/>
            <w:sz w:val="24"/>
            <w:szCs w:val="24"/>
          </w:rPr>
          <w:t>https://www.britannica.com/topic/Zealot</w:t>
        </w:r>
      </w:hyperlink>
      <w:r w:rsidRPr="46E6B991" w:rsidR="58BE7026">
        <w:rPr>
          <w:rFonts w:ascii="Arial" w:hAnsi="Arial" w:eastAsia="Arial" w:cs="Arial"/>
          <w:sz w:val="24"/>
          <w:szCs w:val="24"/>
        </w:rPr>
        <w:t xml:space="preserve"> </w:t>
      </w:r>
    </w:p>
    <w:p w:rsidR="7D9099F3" w:rsidP="46E6B991" w:rsidRDefault="7D9099F3" w14:paraId="65B90727" w14:textId="40D4C03F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7D9099F3">
        <w:rPr>
          <w:rFonts w:ascii="Arial" w:hAnsi="Arial" w:eastAsia="Arial" w:cs="Arial"/>
          <w:sz w:val="24"/>
          <w:szCs w:val="24"/>
        </w:rPr>
        <w:t>CNN</w:t>
      </w:r>
      <w:r w:rsidRPr="46E6B991" w:rsidR="1B192914">
        <w:rPr>
          <w:rFonts w:ascii="Arial" w:hAnsi="Arial" w:eastAsia="Arial" w:cs="Arial"/>
          <w:sz w:val="24"/>
          <w:szCs w:val="24"/>
        </w:rPr>
        <w:t xml:space="preserve"> </w:t>
      </w:r>
      <w:r w:rsidRPr="46E6B991" w:rsidR="4B26764E">
        <w:rPr>
          <w:rFonts w:ascii="Arial" w:hAnsi="Arial" w:eastAsia="Arial" w:cs="Arial"/>
          <w:sz w:val="24"/>
          <w:szCs w:val="24"/>
        </w:rPr>
        <w:t>2020 September</w:t>
      </w:r>
      <w:r w:rsidRPr="46E6B991" w:rsidR="7D9099F3">
        <w:rPr>
          <w:rFonts w:ascii="Arial" w:hAnsi="Arial" w:eastAsia="Arial" w:cs="Arial"/>
          <w:sz w:val="24"/>
          <w:szCs w:val="24"/>
        </w:rPr>
        <w:t xml:space="preserve"> 11 Terror Attacks Fast Facts 2020 </w:t>
      </w:r>
      <w:r w:rsidRPr="46E6B991" w:rsidR="175BE0A9">
        <w:rPr>
          <w:rFonts w:ascii="Arial" w:hAnsi="Arial" w:eastAsia="Arial" w:cs="Arial"/>
          <w:sz w:val="24"/>
          <w:szCs w:val="24"/>
        </w:rPr>
        <w:t xml:space="preserve">Editorial Research 2020 </w:t>
      </w:r>
      <w:r w:rsidRPr="46E6B991" w:rsidR="7D9099F3">
        <w:rPr>
          <w:rFonts w:ascii="Arial" w:hAnsi="Arial" w:eastAsia="Arial" w:cs="Arial"/>
          <w:sz w:val="24"/>
          <w:szCs w:val="24"/>
        </w:rPr>
        <w:t>accessed February 202</w:t>
      </w:r>
      <w:r w:rsidRPr="46E6B991" w:rsidR="174F3093">
        <w:rPr>
          <w:rFonts w:ascii="Arial" w:hAnsi="Arial" w:eastAsia="Arial" w:cs="Arial"/>
          <w:sz w:val="24"/>
          <w:szCs w:val="24"/>
        </w:rPr>
        <w:t xml:space="preserve">1 available online at </w:t>
      </w:r>
      <w:hyperlink r:id="R07bcaa9ab5284ea5">
        <w:r w:rsidRPr="46E6B991" w:rsidR="174F3093">
          <w:rPr>
            <w:rStyle w:val="Hyperlink"/>
            <w:rFonts w:ascii="Arial" w:hAnsi="Arial" w:eastAsia="Arial" w:cs="Arial"/>
            <w:sz w:val="24"/>
            <w:szCs w:val="24"/>
          </w:rPr>
          <w:t>https://www.history.com/news/remembering-the-1993-world-trade-center-bombing</w:t>
        </w:r>
      </w:hyperlink>
      <w:r w:rsidRPr="46E6B991" w:rsidR="174F3093">
        <w:rPr>
          <w:rFonts w:ascii="Arial" w:hAnsi="Arial" w:eastAsia="Arial" w:cs="Arial"/>
          <w:sz w:val="24"/>
          <w:szCs w:val="24"/>
        </w:rPr>
        <w:t xml:space="preserve"> </w:t>
      </w:r>
    </w:p>
    <w:p w:rsidR="5269D355" w:rsidP="46E6B991" w:rsidRDefault="5269D355" w14:paraId="1001AFFA" w14:textId="6DAFC532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5269D355">
        <w:rPr>
          <w:rFonts w:ascii="Arial" w:hAnsi="Arial" w:eastAsia="Arial" w:cs="Arial"/>
          <w:sz w:val="24"/>
          <w:szCs w:val="24"/>
        </w:rPr>
        <w:t xml:space="preserve">Crown Prosecution Service 2020 Terrorism 2017 accessed </w:t>
      </w:r>
      <w:r w:rsidRPr="46E6B991" w:rsidR="7464CA27">
        <w:rPr>
          <w:rFonts w:ascii="Arial" w:hAnsi="Arial" w:eastAsia="Arial" w:cs="Arial"/>
          <w:sz w:val="24"/>
          <w:szCs w:val="24"/>
        </w:rPr>
        <w:t>February</w:t>
      </w:r>
      <w:r w:rsidRPr="46E6B991" w:rsidR="5269D355">
        <w:rPr>
          <w:rFonts w:ascii="Arial" w:hAnsi="Arial" w:eastAsia="Arial" w:cs="Arial"/>
          <w:sz w:val="24"/>
          <w:szCs w:val="24"/>
        </w:rPr>
        <w:t xml:space="preserve"> 2021</w:t>
      </w:r>
      <w:r w:rsidRPr="46E6B991" w:rsidR="181C1538">
        <w:rPr>
          <w:rFonts w:ascii="Arial" w:hAnsi="Arial" w:eastAsia="Arial" w:cs="Arial"/>
          <w:sz w:val="24"/>
          <w:szCs w:val="24"/>
        </w:rPr>
        <w:t xml:space="preserve"> available online</w:t>
      </w:r>
      <w:r w:rsidRPr="46E6B991" w:rsidR="7C2D4BA3">
        <w:rPr>
          <w:rFonts w:ascii="Arial" w:hAnsi="Arial" w:eastAsia="Arial" w:cs="Arial"/>
          <w:sz w:val="24"/>
          <w:szCs w:val="24"/>
        </w:rPr>
        <w:t xml:space="preserve"> at</w:t>
      </w:r>
      <w:r w:rsidRPr="46E6B991" w:rsidR="181C1538">
        <w:rPr>
          <w:rFonts w:ascii="Arial" w:hAnsi="Arial" w:eastAsia="Arial" w:cs="Arial"/>
          <w:sz w:val="24"/>
          <w:szCs w:val="24"/>
        </w:rPr>
        <w:t xml:space="preserve"> </w:t>
      </w:r>
      <w:hyperlink w:anchor=":~:text=Terrorism%20is%20the%20use%20or,religious%2C%20racial%20or%20ideological%20cause" r:id="R79897a3d955d4e6e">
        <w:r w:rsidRPr="46E6B991" w:rsidR="181C1538">
          <w:rPr>
            <w:rStyle w:val="Hyperlink"/>
            <w:rFonts w:ascii="Arial" w:hAnsi="Arial" w:eastAsia="Arial" w:cs="Arial"/>
            <w:sz w:val="24"/>
            <w:szCs w:val="24"/>
          </w:rPr>
          <w:t>https://www.cps.gov.uk/crime-info/terrorism#:~:text=Terrorism%20is%20the%20use%20or,religious%2C%20racial%20or%20ideological%20cause</w:t>
        </w:r>
      </w:hyperlink>
      <w:r w:rsidRPr="46E6B991" w:rsidR="181C1538">
        <w:rPr>
          <w:rFonts w:ascii="Arial" w:hAnsi="Arial" w:eastAsia="Arial" w:cs="Arial"/>
          <w:sz w:val="24"/>
          <w:szCs w:val="24"/>
        </w:rPr>
        <w:t xml:space="preserve">. </w:t>
      </w:r>
    </w:p>
    <w:p w:rsidR="11FF7DB4" w:rsidP="46E6B991" w:rsidRDefault="11FF7DB4" w14:paraId="1577BEFB" w14:textId="124F912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11FF7DB4">
        <w:rPr>
          <w:rFonts w:ascii="Arial" w:hAnsi="Arial" w:eastAsia="Arial" w:cs="Arial"/>
          <w:sz w:val="24"/>
          <w:szCs w:val="24"/>
        </w:rPr>
        <w:t>FBI 2021 AYMAN AL-ZAWAHIRI Murder of U.S. N</w:t>
      </w:r>
      <w:r w:rsidRPr="46E6B991" w:rsidR="12F27880">
        <w:rPr>
          <w:rFonts w:ascii="Arial" w:hAnsi="Arial" w:eastAsia="Arial" w:cs="Arial"/>
          <w:sz w:val="24"/>
          <w:szCs w:val="24"/>
        </w:rPr>
        <w:t>a</w:t>
      </w:r>
      <w:r w:rsidRPr="46E6B991" w:rsidR="11FF7DB4">
        <w:rPr>
          <w:rFonts w:ascii="Arial" w:hAnsi="Arial" w:eastAsia="Arial" w:cs="Arial"/>
          <w:sz w:val="24"/>
          <w:szCs w:val="24"/>
        </w:rPr>
        <w:t>tionals Outside the United States; Conspiracy to Murder</w:t>
      </w:r>
      <w:r w:rsidRPr="46E6B991" w:rsidR="7151F04C">
        <w:rPr>
          <w:rFonts w:ascii="Arial" w:hAnsi="Arial" w:eastAsia="Arial" w:cs="Arial"/>
          <w:sz w:val="24"/>
          <w:szCs w:val="24"/>
        </w:rPr>
        <w:t xml:space="preserve"> U.S. Nationals Outside the United States; Attack on a Federal Facility Resulting in Death 2021 accessed</w:t>
      </w:r>
      <w:r w:rsidRPr="46E6B991" w:rsidR="60093364">
        <w:rPr>
          <w:rFonts w:ascii="Arial" w:hAnsi="Arial" w:eastAsia="Arial" w:cs="Arial"/>
          <w:sz w:val="24"/>
          <w:szCs w:val="24"/>
        </w:rPr>
        <w:t xml:space="preserve"> </w:t>
      </w:r>
      <w:r w:rsidRPr="46E6B991" w:rsidR="7151F04C">
        <w:rPr>
          <w:rFonts w:ascii="Arial" w:hAnsi="Arial" w:eastAsia="Arial" w:cs="Arial"/>
          <w:sz w:val="24"/>
          <w:szCs w:val="24"/>
        </w:rPr>
        <w:t xml:space="preserve">February 2021 available online at </w:t>
      </w:r>
      <w:hyperlink r:id="R9c1603332175468a">
        <w:r w:rsidRPr="46E6B991" w:rsidR="243DEA27">
          <w:rPr>
            <w:rStyle w:val="Hyperlink"/>
            <w:rFonts w:ascii="Arial" w:hAnsi="Arial" w:eastAsia="Arial" w:cs="Arial"/>
            <w:sz w:val="24"/>
            <w:szCs w:val="24"/>
          </w:rPr>
          <w:t>https://www.fbi.gov/wanted/wanted_terrorists/ayman-al-zawahiri</w:t>
        </w:r>
      </w:hyperlink>
      <w:r w:rsidRPr="46E6B991" w:rsidR="243DEA27">
        <w:rPr>
          <w:rFonts w:ascii="Arial" w:hAnsi="Arial" w:eastAsia="Arial" w:cs="Arial"/>
          <w:sz w:val="24"/>
          <w:szCs w:val="24"/>
        </w:rPr>
        <w:t xml:space="preserve"> </w:t>
      </w:r>
    </w:p>
    <w:p w:rsidR="179177DC" w:rsidP="46E6B991" w:rsidRDefault="179177DC" w14:paraId="1FD700A7" w14:textId="29A4E5EE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179177DC">
        <w:rPr>
          <w:rFonts w:ascii="Arial" w:hAnsi="Arial" w:eastAsia="Arial" w:cs="Arial"/>
          <w:sz w:val="24"/>
          <w:szCs w:val="24"/>
        </w:rPr>
        <w:t xml:space="preserve">Federal Bureau of Investigaton 2005 Terrorism 2002/2005 U.S. Department of Justice </w:t>
      </w:r>
      <w:r w:rsidRPr="46E6B991" w:rsidR="457AFAB5">
        <w:rPr>
          <w:rFonts w:ascii="Arial" w:hAnsi="Arial" w:eastAsia="Arial" w:cs="Arial"/>
          <w:sz w:val="24"/>
          <w:szCs w:val="24"/>
        </w:rPr>
        <w:t>accessed</w:t>
      </w:r>
      <w:r w:rsidRPr="46E6B991" w:rsidR="179177DC">
        <w:rPr>
          <w:rFonts w:ascii="Arial" w:hAnsi="Arial" w:eastAsia="Arial" w:cs="Arial"/>
          <w:sz w:val="24"/>
          <w:szCs w:val="24"/>
        </w:rPr>
        <w:t xml:space="preserve"> F</w:t>
      </w:r>
      <w:r w:rsidRPr="46E6B991" w:rsidR="66C56E3E">
        <w:rPr>
          <w:rFonts w:ascii="Arial" w:hAnsi="Arial" w:eastAsia="Arial" w:cs="Arial"/>
          <w:sz w:val="24"/>
          <w:szCs w:val="24"/>
        </w:rPr>
        <w:t xml:space="preserve">ebruary 2021 available online at </w:t>
      </w:r>
      <w:hyperlink r:id="R97954a2a5b744318">
        <w:r w:rsidRPr="46E6B991" w:rsidR="1ABDA681">
          <w:rPr>
            <w:rStyle w:val="Hyperlink"/>
            <w:rFonts w:ascii="Arial" w:hAnsi="Arial" w:eastAsia="Arial" w:cs="Arial"/>
            <w:sz w:val="24"/>
            <w:szCs w:val="24"/>
          </w:rPr>
          <w:t>https://www.fbi.gov/stats-services/publications/terrorism-2002-2005</w:t>
        </w:r>
      </w:hyperlink>
      <w:r w:rsidRPr="46E6B991" w:rsidR="1ABDA681">
        <w:rPr>
          <w:rFonts w:ascii="Arial" w:hAnsi="Arial" w:eastAsia="Arial" w:cs="Arial"/>
          <w:sz w:val="24"/>
          <w:szCs w:val="24"/>
        </w:rPr>
        <w:t xml:space="preserve"> </w:t>
      </w:r>
    </w:p>
    <w:p w:rsidR="7DCFE336" w:rsidP="46E6B991" w:rsidRDefault="7DCFE336" w14:paraId="4437CFA1" w14:textId="7E386264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7DCFE336">
        <w:rPr>
          <w:rFonts w:ascii="Arial" w:hAnsi="Arial" w:eastAsia="Arial" w:cs="Arial"/>
          <w:sz w:val="24"/>
          <w:szCs w:val="24"/>
        </w:rPr>
        <w:t xml:space="preserve">Ganesan V. B. 2014 The Lore of Thuggee and how the British ended its reign </w:t>
      </w:r>
      <w:r w:rsidRPr="46E6B991" w:rsidR="4D302AC0">
        <w:rPr>
          <w:rFonts w:ascii="Arial" w:hAnsi="Arial" w:eastAsia="Arial" w:cs="Arial"/>
          <w:sz w:val="24"/>
          <w:szCs w:val="24"/>
        </w:rPr>
        <w:t xml:space="preserve">2014 The Hindu accessed February 2021 available online at </w:t>
      </w:r>
      <w:hyperlink r:id="R34f477981e44483c">
        <w:r w:rsidRPr="46E6B991" w:rsidR="4D302AC0">
          <w:rPr>
            <w:rStyle w:val="Hyperlink"/>
            <w:rFonts w:ascii="Arial" w:hAnsi="Arial" w:eastAsia="Arial" w:cs="Arial"/>
            <w:sz w:val="24"/>
            <w:szCs w:val="24"/>
          </w:rPr>
          <w:t>https://www.thehindu.com/books/books-reviews/the-lore-of-thuggee-and-how-the-british-ended-its-reign/article6435967.ece</w:t>
        </w:r>
      </w:hyperlink>
      <w:r w:rsidRPr="46E6B991" w:rsidR="3E465D22">
        <w:rPr>
          <w:rFonts w:ascii="Arial" w:hAnsi="Arial" w:eastAsia="Arial" w:cs="Arial"/>
          <w:sz w:val="24"/>
          <w:szCs w:val="24"/>
        </w:rPr>
        <w:t xml:space="preserve"> </w:t>
      </w:r>
    </w:p>
    <w:p w:rsidR="72ED9AED" w:rsidP="46E6B991" w:rsidRDefault="72ED9AED" w14:paraId="09197B49" w14:textId="29A60ACB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72ED9AED">
        <w:rPr>
          <w:rFonts w:ascii="Arial" w:hAnsi="Arial" w:eastAsia="Arial" w:cs="Arial"/>
          <w:sz w:val="24"/>
          <w:szCs w:val="24"/>
        </w:rPr>
        <w:t>Greenspan J. 2018 Remembering the 1993 World Trade Centre Bombing</w:t>
      </w:r>
      <w:r w:rsidRPr="46E6B991" w:rsidR="77E434C1">
        <w:rPr>
          <w:rFonts w:ascii="Arial" w:hAnsi="Arial" w:eastAsia="Arial" w:cs="Arial"/>
          <w:sz w:val="24"/>
          <w:szCs w:val="24"/>
        </w:rPr>
        <w:t xml:space="preserve"> 2018 History accessed February 2021 available online at </w:t>
      </w:r>
      <w:hyperlink r:id="Rac9e40370299450c">
        <w:r w:rsidRPr="46E6B991" w:rsidR="77E434C1">
          <w:rPr>
            <w:rStyle w:val="Hyperlink"/>
            <w:rFonts w:ascii="Arial" w:hAnsi="Arial" w:eastAsia="Arial" w:cs="Arial"/>
            <w:sz w:val="24"/>
            <w:szCs w:val="24"/>
          </w:rPr>
          <w:t>https://www.history.com/news/remembering-the-1993-world-trade-center-bombing</w:t>
        </w:r>
      </w:hyperlink>
      <w:r w:rsidRPr="46E6B991" w:rsidR="77E434C1">
        <w:rPr>
          <w:rFonts w:ascii="Arial" w:hAnsi="Arial" w:eastAsia="Arial" w:cs="Arial"/>
          <w:sz w:val="24"/>
          <w:szCs w:val="24"/>
        </w:rPr>
        <w:t xml:space="preserve"> </w:t>
      </w:r>
    </w:p>
    <w:p w:rsidR="00415C9C" w:rsidP="46E6B991" w:rsidRDefault="00415C9C" w14:paraId="1AA10735" w14:textId="0F94CE5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00415C9C">
        <w:rPr>
          <w:rFonts w:ascii="Arial" w:hAnsi="Arial" w:eastAsia="Arial" w:cs="Arial"/>
          <w:sz w:val="24"/>
          <w:szCs w:val="24"/>
        </w:rPr>
        <w:t>Harper D. 2021 Zealot (n.) Online Etymology Dictionary 2021 accessed Februa</w:t>
      </w:r>
      <w:r w:rsidRPr="46E6B991" w:rsidR="59B16AF2">
        <w:rPr>
          <w:rFonts w:ascii="Arial" w:hAnsi="Arial" w:eastAsia="Arial" w:cs="Arial"/>
          <w:sz w:val="24"/>
          <w:szCs w:val="24"/>
        </w:rPr>
        <w:t xml:space="preserve">ry 2021 available online at </w:t>
      </w:r>
      <w:hyperlink r:id="R576b943819a24ff6">
        <w:r w:rsidRPr="46E6B991" w:rsidR="59B16AF2">
          <w:rPr>
            <w:rStyle w:val="Hyperlink"/>
            <w:rFonts w:ascii="Arial" w:hAnsi="Arial" w:eastAsia="Arial" w:cs="Arial"/>
            <w:sz w:val="24"/>
            <w:szCs w:val="24"/>
          </w:rPr>
          <w:t>https://www.etymonline.com/word/</w:t>
        </w:r>
        <w:r w:rsidRPr="46E6B991" w:rsidR="59B16AF2">
          <w:rPr>
            <w:rStyle w:val="Hyperlink"/>
            <w:rFonts w:ascii="Arial" w:hAnsi="Arial" w:eastAsia="Arial" w:cs="Arial"/>
            <w:sz w:val="24"/>
            <w:szCs w:val="24"/>
          </w:rPr>
          <w:t>zealot</w:t>
        </w:r>
      </w:hyperlink>
      <w:r w:rsidRPr="46E6B991" w:rsidR="59B16AF2">
        <w:rPr>
          <w:rFonts w:ascii="Arial" w:hAnsi="Arial" w:eastAsia="Arial" w:cs="Arial"/>
          <w:sz w:val="24"/>
          <w:szCs w:val="24"/>
        </w:rPr>
        <w:t xml:space="preserve"> </w:t>
      </w:r>
    </w:p>
    <w:p w:rsidR="3200917F" w:rsidP="46E6B991" w:rsidRDefault="3200917F" w14:paraId="596BE391" w14:textId="22E2B843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3200917F">
        <w:rPr>
          <w:rFonts w:ascii="Arial" w:hAnsi="Arial" w:eastAsia="Arial" w:cs="Arial"/>
          <w:sz w:val="24"/>
          <w:szCs w:val="24"/>
        </w:rPr>
        <w:t>Haynes J. 2006 Al Qaeda: Ideology and Action 2006 Taylor &amp; Francis online Journal</w:t>
      </w:r>
      <w:r w:rsidRPr="46E6B991" w:rsidR="279B091E">
        <w:rPr>
          <w:rFonts w:ascii="Arial" w:hAnsi="Arial" w:eastAsia="Arial" w:cs="Arial"/>
          <w:sz w:val="24"/>
          <w:szCs w:val="24"/>
        </w:rPr>
        <w:t xml:space="preserve"> Accessed February 2021 available online at </w:t>
      </w:r>
      <w:hyperlink w:anchor=":~:text=Key%20Tenets%20of%20Al%20Qaeda's,unIslamic%20rulers%20and%20the%20West" r:id="Rfd5b8cc8f97b4884">
        <w:r w:rsidRPr="46E6B991" w:rsidR="279B091E">
          <w:rPr>
            <w:rStyle w:val="Hyperlink"/>
            <w:rFonts w:ascii="Arial" w:hAnsi="Arial" w:eastAsia="Arial" w:cs="Arial"/>
            <w:sz w:val="24"/>
            <w:szCs w:val="24"/>
          </w:rPr>
          <w:t>https://www.tandfonline.com/doi/abs/10.1080/13698230500108868?journalCode=fcri20#:~:text=Key%20Tenets%20of%20Al%20Qaeda's,unIslamic%20rulers%20and%20the%20West</w:t>
        </w:r>
      </w:hyperlink>
      <w:r w:rsidRPr="46E6B991" w:rsidR="279B091E">
        <w:rPr>
          <w:rFonts w:ascii="Arial" w:hAnsi="Arial" w:eastAsia="Arial" w:cs="Arial"/>
          <w:sz w:val="24"/>
          <w:szCs w:val="24"/>
        </w:rPr>
        <w:t xml:space="preserve">. </w:t>
      </w:r>
    </w:p>
    <w:p w:rsidR="7181E530" w:rsidP="46E6B991" w:rsidRDefault="7181E530" w14:paraId="14818FB7" w14:textId="4A7F6E33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7181E530">
        <w:rPr>
          <w:rFonts w:ascii="Arial" w:hAnsi="Arial" w:eastAsia="Arial" w:cs="Arial"/>
          <w:sz w:val="24"/>
          <w:szCs w:val="24"/>
        </w:rPr>
        <w:t xml:space="preserve">Home Office 2020 </w:t>
      </w:r>
      <w:r w:rsidRPr="46E6B991" w:rsidR="361E981C">
        <w:rPr>
          <w:rFonts w:ascii="Arial" w:hAnsi="Arial" w:eastAsia="Arial" w:cs="Arial"/>
          <w:sz w:val="24"/>
          <w:szCs w:val="24"/>
        </w:rPr>
        <w:t>Proscribed Terrorist Organisations 2020 accessed February</w:t>
      </w:r>
      <w:r w:rsidRPr="46E6B991" w:rsidR="4A45243D">
        <w:rPr>
          <w:rFonts w:ascii="Arial" w:hAnsi="Arial" w:eastAsia="Arial" w:cs="Arial"/>
          <w:sz w:val="24"/>
          <w:szCs w:val="24"/>
        </w:rPr>
        <w:t xml:space="preserve"> 2021</w:t>
      </w:r>
      <w:r w:rsidRPr="46E6B991" w:rsidR="361E981C">
        <w:rPr>
          <w:rFonts w:ascii="Arial" w:hAnsi="Arial" w:eastAsia="Arial" w:cs="Arial"/>
          <w:sz w:val="24"/>
          <w:szCs w:val="24"/>
        </w:rPr>
        <w:t xml:space="preserve"> available online</w:t>
      </w:r>
      <w:r w:rsidRPr="46E6B991" w:rsidR="7F2A3991">
        <w:rPr>
          <w:rFonts w:ascii="Arial" w:hAnsi="Arial" w:eastAsia="Arial" w:cs="Arial"/>
          <w:sz w:val="24"/>
          <w:szCs w:val="24"/>
        </w:rPr>
        <w:t xml:space="preserve"> at</w:t>
      </w:r>
      <w:r w:rsidRPr="46E6B991" w:rsidR="361E981C">
        <w:rPr>
          <w:rFonts w:ascii="Arial" w:hAnsi="Arial" w:eastAsia="Arial" w:cs="Arial"/>
          <w:sz w:val="24"/>
          <w:szCs w:val="24"/>
        </w:rPr>
        <w:t xml:space="preserve"> </w:t>
      </w:r>
      <w:hyperlink r:id="R5775104bf9b9421a">
        <w:r w:rsidRPr="46E6B991" w:rsidR="361E981C">
          <w:rPr>
            <w:rStyle w:val="Hyperlink"/>
            <w:rFonts w:ascii="Arial" w:hAnsi="Arial" w:eastAsia="Arial" w:cs="Arial"/>
            <w:sz w:val="24"/>
            <w:szCs w:val="24"/>
          </w:rPr>
          <w:t>https://assets.publishing.service.gov.uk/government/uploads/system/uploads/attachment_data/file/901434/20200717_Proscription.pdf</w:t>
        </w:r>
      </w:hyperlink>
      <w:r w:rsidRPr="46E6B991" w:rsidR="361E981C">
        <w:rPr>
          <w:rFonts w:ascii="Arial" w:hAnsi="Arial" w:eastAsia="Arial" w:cs="Arial"/>
          <w:sz w:val="24"/>
          <w:szCs w:val="24"/>
        </w:rPr>
        <w:t xml:space="preserve"> </w:t>
      </w:r>
    </w:p>
    <w:p w:rsidR="231DB4AF" w:rsidP="46E6B991" w:rsidRDefault="231DB4AF" w14:paraId="5DAE15B3" w14:textId="54BB3FA1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46E6B991" w:rsidR="231DB4AF">
        <w:rPr>
          <w:rFonts w:ascii="Arial" w:hAnsi="Arial" w:eastAsia="Arial" w:cs="Arial"/>
          <w:sz w:val="24"/>
          <w:szCs w:val="24"/>
        </w:rPr>
        <w:t>Home Office 2021 Policy Paper Proscribed terrorist groups or organisations 2021 accessed February 2021 avai</w:t>
      </w:r>
      <w:r w:rsidRPr="46E6B991" w:rsidR="1F748446">
        <w:rPr>
          <w:rFonts w:ascii="Arial" w:hAnsi="Arial" w:eastAsia="Arial" w:cs="Arial"/>
          <w:sz w:val="24"/>
          <w:szCs w:val="24"/>
        </w:rPr>
        <w:t xml:space="preserve">lable online at </w:t>
      </w:r>
      <w:hyperlink r:id="R03107fc5a91c41a2">
        <w:r w:rsidRPr="46E6B991" w:rsidR="1F748446">
          <w:rPr>
            <w:rStyle w:val="Hyperlink"/>
            <w:rFonts w:ascii="Arial" w:hAnsi="Arial" w:eastAsia="Arial" w:cs="Arial"/>
            <w:sz w:val="24"/>
            <w:szCs w:val="24"/>
          </w:rPr>
          <w:t>https://www.gov.uk/government/publications/proscribed-terror-groups-or-organisations--2/proscribed-terrorist-groups-or-organisations-accessible-version</w:t>
        </w:r>
      </w:hyperlink>
      <w:r w:rsidRPr="46E6B991" w:rsidR="1F748446">
        <w:rPr>
          <w:rFonts w:ascii="Arial" w:hAnsi="Arial" w:eastAsia="Arial" w:cs="Arial"/>
          <w:sz w:val="24"/>
          <w:szCs w:val="24"/>
        </w:rPr>
        <w:t xml:space="preserve"> </w:t>
      </w:r>
    </w:p>
    <w:p w:rsidR="61FFFF81" w:rsidP="46E6B991" w:rsidRDefault="61FFFF81" w14:paraId="750CB1BB" w14:textId="12104EC5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61FFFF81">
        <w:rPr>
          <w:rFonts w:ascii="Arial" w:hAnsi="Arial" w:eastAsia="Arial" w:cs="Arial"/>
          <w:sz w:val="24"/>
          <w:szCs w:val="24"/>
        </w:rPr>
        <w:t>Joscelyn T</w:t>
      </w:r>
      <w:r w:rsidRPr="46E6B991" w:rsidR="37798407">
        <w:rPr>
          <w:rFonts w:ascii="Arial" w:hAnsi="Arial" w:eastAsia="Arial" w:cs="Arial"/>
          <w:sz w:val="24"/>
          <w:szCs w:val="24"/>
        </w:rPr>
        <w:t>.</w:t>
      </w:r>
      <w:r w:rsidRPr="46E6B991" w:rsidR="61FFFF81">
        <w:rPr>
          <w:rFonts w:ascii="Arial" w:hAnsi="Arial" w:eastAsia="Arial" w:cs="Arial"/>
          <w:sz w:val="24"/>
          <w:szCs w:val="24"/>
        </w:rPr>
        <w:t xml:space="preserve"> 2015 Al Qaeda in the Arabian Peninsula claims responsibility for Charlie Hebdo attack 2015 FDD’s Lo</w:t>
      </w:r>
      <w:r w:rsidRPr="46E6B991" w:rsidR="59E46766">
        <w:rPr>
          <w:rFonts w:ascii="Arial" w:hAnsi="Arial" w:eastAsia="Arial" w:cs="Arial"/>
          <w:sz w:val="24"/>
          <w:szCs w:val="24"/>
        </w:rPr>
        <w:t xml:space="preserve">ng War Journal accessed February 2021 available online at </w:t>
      </w:r>
      <w:hyperlink r:id="R3fdb1026ba814b04">
        <w:r w:rsidRPr="46E6B991" w:rsidR="59E46766">
          <w:rPr>
            <w:rStyle w:val="Hyperlink"/>
            <w:rFonts w:ascii="Arial" w:hAnsi="Arial" w:eastAsia="Arial" w:cs="Arial"/>
            <w:sz w:val="24"/>
            <w:szCs w:val="24"/>
          </w:rPr>
          <w:t>https://www.longwarjournal.org/archives/2015/01/al_qaeda_in_the_arab_2.php</w:t>
        </w:r>
      </w:hyperlink>
      <w:r w:rsidRPr="46E6B991" w:rsidR="59E46766">
        <w:rPr>
          <w:rFonts w:ascii="Arial" w:hAnsi="Arial" w:eastAsia="Arial" w:cs="Arial"/>
          <w:sz w:val="24"/>
          <w:szCs w:val="24"/>
        </w:rPr>
        <w:t xml:space="preserve"> </w:t>
      </w:r>
    </w:p>
    <w:p w:rsidR="264C0C38" w:rsidP="46E6B991" w:rsidRDefault="264C0C38" w14:paraId="51424939" w14:textId="751B8CF0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264C0C38">
        <w:rPr>
          <w:rFonts w:ascii="Arial" w:hAnsi="Arial" w:eastAsia="Arial" w:cs="Arial"/>
          <w:sz w:val="24"/>
          <w:szCs w:val="24"/>
        </w:rPr>
        <w:t>Palmowski J. 2008 A Dictionary of Contemporary World History 2008 Oxford University P</w:t>
      </w:r>
      <w:r w:rsidRPr="46E6B991" w:rsidR="55FFFA40">
        <w:rPr>
          <w:rFonts w:ascii="Arial" w:hAnsi="Arial" w:eastAsia="Arial" w:cs="Arial"/>
          <w:sz w:val="24"/>
          <w:szCs w:val="24"/>
        </w:rPr>
        <w:t xml:space="preserve">ress accessed February 2021 available online at </w:t>
      </w:r>
      <w:hyperlink r:id="R0c6d8ffc080446e0">
        <w:r w:rsidRPr="46E6B991" w:rsidR="55FFFA40">
          <w:rPr>
            <w:rStyle w:val="Hyperlink"/>
            <w:rFonts w:ascii="Arial" w:hAnsi="Arial" w:eastAsia="Arial" w:cs="Arial"/>
            <w:sz w:val="24"/>
            <w:szCs w:val="24"/>
          </w:rPr>
          <w:t>https://books.google.co.uk/books?vid=9780199295678&amp;redir_esc=y</w:t>
        </w:r>
      </w:hyperlink>
      <w:r w:rsidRPr="46E6B991" w:rsidR="55FFFA40">
        <w:rPr>
          <w:rFonts w:ascii="Arial" w:hAnsi="Arial" w:eastAsia="Arial" w:cs="Arial"/>
          <w:sz w:val="24"/>
          <w:szCs w:val="24"/>
        </w:rPr>
        <w:t xml:space="preserve"> </w:t>
      </w:r>
    </w:p>
    <w:p w:rsidR="4069971F" w:rsidP="46E6B991" w:rsidRDefault="4069971F" w14:paraId="70ED0C56" w14:textId="38EE75B7">
      <w:pPr>
        <w:pStyle w:val="ListParagraph"/>
        <w:numPr>
          <w:ilvl w:val="0"/>
          <w:numId w:val="1"/>
        </w:numPr>
        <w:spacing w:line="480" w:lineRule="auto"/>
        <w:jc w:val="lef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46E6B991" w:rsidR="4069971F">
        <w:rPr>
          <w:rFonts w:ascii="Arial" w:hAnsi="Arial" w:eastAsia="Arial" w:cs="Arial"/>
          <w:sz w:val="24"/>
          <w:szCs w:val="24"/>
        </w:rPr>
        <w:t>Terrorism Act 2000 Legislation.gov</w:t>
      </w:r>
      <w:r w:rsidRPr="46E6B991" w:rsidR="3B0B64FF">
        <w:rPr>
          <w:rFonts w:ascii="Arial" w:hAnsi="Arial" w:eastAsia="Arial" w:cs="Arial"/>
          <w:sz w:val="24"/>
          <w:szCs w:val="24"/>
        </w:rPr>
        <w:t xml:space="preserve"> </w:t>
      </w:r>
      <w:r w:rsidRPr="46E6B991" w:rsidR="19D9A576">
        <w:rPr>
          <w:rFonts w:ascii="Arial" w:hAnsi="Arial" w:eastAsia="Arial" w:cs="Arial"/>
          <w:sz w:val="24"/>
          <w:szCs w:val="24"/>
        </w:rPr>
        <w:t>accessed February 2021 available online</w:t>
      </w:r>
      <w:r w:rsidRPr="46E6B991" w:rsidR="050EE0D5">
        <w:rPr>
          <w:rFonts w:ascii="Arial" w:hAnsi="Arial" w:eastAsia="Arial" w:cs="Arial"/>
          <w:sz w:val="24"/>
          <w:szCs w:val="24"/>
        </w:rPr>
        <w:t xml:space="preserve"> at</w:t>
      </w:r>
      <w:r w:rsidRPr="46E6B991" w:rsidR="19D9A576">
        <w:rPr>
          <w:rFonts w:ascii="Arial" w:hAnsi="Arial" w:eastAsia="Arial" w:cs="Arial"/>
          <w:sz w:val="24"/>
          <w:szCs w:val="24"/>
        </w:rPr>
        <w:t xml:space="preserve"> </w:t>
      </w:r>
      <w:hyperlink r:id="Re53a1396f45f42da">
        <w:r w:rsidRPr="46E6B991" w:rsidR="19D9A576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https://www.legislation.gov.uk/ukpga/2000/11/section/1</w:t>
        </w:r>
      </w:hyperlink>
    </w:p>
    <w:sectPr w:rsidRPr="00CE553C" w:rsidR="00DF6F9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 xmlns:oel="http://schemas.microsoft.com/office/2019/extlst">
  <int:OnDemandWorkflows>
    <int:OnDemandWorkflow Type="SimilarityCheck" ParagraphVersions="326154607-168176627 1249765765-813712370 1136358670-1884392494 58434751-2004318071 55467258-133501857 1430158379-341057059 39933603-1130588063 1694233255-1725374179 2115756765-955652899 764619306-63054646 314828793-37408294 1344798892-2107897082 419650595-322705466 1931795474-95115968 995076774-1427284479 470984835-2082767737 1660672916-123947264 870160268-715791859 1862471450-801759462 576064068-153604016 1176046610-1933624976 172368634-2017134627 896189831-988833791 917590076-1910439819 2013979011-349081157 1258804428-1480160772 540464005-2071943125 1380715245-772804862 710538289-422955090 522511435-778882288 1555918135-1206557744 1755691347-2004318071 101940376-679990622 2115054738-2004318071 532247365-330855399 1785791099-1541665119 2046857199-259471185 1622673749-686008566 1706624807-1087684671 268546042-1840235826 360169211-307204385 534184103-698672622 1144508321-2117624420 152664905-698747595 446760757-261410385 1500242833-585283651 344035255-1249865267 1963766203-287099577 1363298617-1964739824 1894583382-955151799"/>
  </int:OnDemandWorkflows>
  <int:IntelligenceSettings/>
  <int:Manifest>
    <int:WordHash hashCode="qeosyX9ipXV6zy" id="+2QWa0pX"/>
    <int:WordHash hashCode="801CC1EaWoVJ+P" id="jZrJEFgi"/>
    <int:WordHash hashCode="1RskdVaS8nVelO" id="5VAUBmSy"/>
    <int:WordHash hashCode="qkpfgSXyNBguLe" id="HJNi1/EP"/>
    <int:WordHash hashCode="351r0XWD+hEdsL" id="DPhrT3gE"/>
    <int:WordHash hashCode="9kIXkgYRKD6AfN" id="kctopLTA"/>
    <int:WordHash hashCode="xgDzA50uAYUN6A" id="Cqpq4cuZ"/>
    <int:WordHash hashCode="TVeoSmYOYhtIbN" id="YRAeoXEJ"/>
    <int:WordHash hashCode="E1+Tt6RJBbZOzq" id="ct2R5geE"/>
    <int:WordHash hashCode="aDFslA3qGRvZn+" id="XI8QQm7z"/>
    <int:WordHash hashCode="ZbaWRM88rYFCUC" id="DHWMxTQS"/>
    <int:WordHash hashCode="FhxCN58vOqq4SL" id="/Ulxmb8J"/>
    <int:WordHash hashCode="VRyAVr/dM977IK" id="JF5wvP8c"/>
    <int:WordHash hashCode="d9g7cOA8DwFYuz" id="ir8Q/FhA"/>
    <int:WordHash hashCode="STz0j8eEdDSPew" id="jnhc7dRc"/>
    <int:WordHash hashCode="DnfKAEcAKPtOFp" id="ov69nYwR"/>
    <int:WordHash hashCode="apVbn3x1sTgc0I" id="NB67jLcu"/>
    <int:WordHash hashCode="MHY+upzNTPxLAA" id="O/biQ+By"/>
    <int:WordHash hashCode="ULgnSpZcvangzg" id="y+KLf1gH"/>
    <int:WordHash hashCode="xwdGS8DDiQMLVv" id="SyaylqQW"/>
    <int:WordHash hashCode="R6omuqAxDJdamp" id="dJ97Ic/R"/>
    <int:WordHash hashCode="HGWYO8oNq3WoUN" id="EPU8JHtw"/>
    <int:WordHash hashCode="1M7VrtvbQeg3NY" id="mcBmdoii"/>
    <int:WordHash hashCode="zKU3Yv2Z5x6V0m" id="MOE0YPe4"/>
    <int:WordHash hashCode="6tY3fjOgXIZw36" id="fEV8jmLI"/>
    <int:WordHash hashCode="uyBXBg0zfbKLqc" id="6M8ei0fN"/>
    <int:EntireDocument id="h2Kj+OKx"/>
  </int:Manifest>
  <int:Observations>
    <int:Content id="+2QWa0pX">
      <int:Rejection type="AugLoop_Text_Critique"/>
    </int:Content>
    <int:Content id="jZrJEFgi">
      <int:Rejection type="AugLoop_Text_Critique"/>
    </int:Content>
    <int:Content id="5VAUBmSy">
      <int:Rejection type="AugLoop_Text_Critique"/>
    </int:Content>
    <int:Content id="HJNi1/EP">
      <int:Rejection type="AugLoop_Text_Critique"/>
    </int:Content>
    <int:Content id="DPhrT3gE">
      <int:Rejection type="AugLoop_Text_Critique"/>
    </int:Content>
    <int:Content id="kctopLTA">
      <int:Rejection type="AugLoop_Text_Critique"/>
    </int:Content>
    <int:Content id="Cqpq4cuZ">
      <int:Rejection type="AugLoop_Text_Critique"/>
    </int:Content>
    <int:Content id="YRAeoXEJ">
      <int:Rejection type="AugLoop_Text_Critique"/>
    </int:Content>
    <int:Content id="ct2R5geE">
      <int:Rejection type="AugLoop_Text_Critique"/>
    </int:Content>
    <int:Content id="XI8QQm7z">
      <int:Rejection type="AugLoop_Text_Critique"/>
    </int:Content>
    <int:Content id="DHWMxTQS">
      <int:Rejection type="AugLoop_Text_Critique"/>
    </int:Content>
    <int:Content id="/Ulxmb8J">
      <int:Rejection type="AugLoop_Text_Critique"/>
    </int:Content>
    <int:Content id="JF5wvP8c">
      <int:Rejection type="AugLoop_Text_Critique"/>
    </int:Content>
    <int:Content id="ir8Q/FhA">
      <int:Rejection type="AugLoop_Text_Critique"/>
    </int:Content>
    <int:Content id="jnhc7dRc">
      <int:Rejection type="AugLoop_Text_Critique"/>
    </int:Content>
    <int:Content id="ov69nYwR">
      <int:Rejection type="AugLoop_Text_Critique"/>
    </int:Content>
    <int:Content id="NB67jLcu">
      <int:Rejection type="AugLoop_Text_Critique"/>
    </int:Content>
    <int:Content id="O/biQ+By">
      <int:Rejection type="AugLoop_Text_Critique"/>
    </int:Content>
    <int:Content id="y+KLf1gH">
      <int:Rejection type="AugLoop_Text_Critique"/>
    </int:Content>
    <int:Content id="SyaylqQW">
      <int:Rejection type="AugLoop_Text_Critique"/>
    </int:Content>
    <int:Content id="dJ97Ic/R">
      <int:Rejection type="AugLoop_Text_Critique"/>
    </int:Content>
    <int:Content id="EPU8JHtw">
      <int:Rejection type="AugLoop_Text_Critique"/>
    </int:Content>
    <int:Content id="mcBmdoii">
      <int:Rejection type="AugLoop_Text_Critique"/>
    </int:Content>
    <int:Content id="MOE0YPe4">
      <int:Rejection type="AugLoop_Text_Critique"/>
    </int:Content>
    <int:Content id="fEV8jmLI">
      <int:Rejection type="AugLoop_Text_Critique"/>
    </int:Content>
    <int:Content id="6M8ei0fN">
      <int:Rejection type="AugLoop_Text_Critique"/>
    </int:Content>
    <int:Content id="h2Kj+OKx">
      <int:extLst>
        <oel:ext uri="E302BA01-7950-474C-9AD3-286E660C40A8">
          <int:SimilaritySummary Version="1" RunId="1619174732675" TilesCheckedInThisRun="33" TotalNumOfTiles="33" SimilarityAnnotationCount="0" NumWords="2265" NumFlaggedWords="0"/>
        </oel:ext>
      </int:extLst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" w:hAnsi=""/>
      </w:r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  <w:rPr>
        <w:rFonts w:hint="default" w:ascii="" w:hAnsi=""/>
      </w:r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360"/>
      </w:pPr>
      <w:rPr>
        <w:rFonts w:hint="default" w:ascii="" w:hAnsi=""/>
      </w:r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  <w:rPr>
        <w:rFonts w:hint="default" w:ascii="" w:hAnsi=""/>
      </w:r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  <w:rPr>
        <w:rFonts w:hint="default" w:ascii="" w:hAnsi=""/>
      </w:r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360"/>
      </w:pPr>
      <w:rPr>
        <w:rFonts w:hint="default" w:ascii="" w:hAnsi=""/>
      </w:r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  <w:rPr>
        <w:rFonts w:hint="default" w:ascii="" w:hAnsi=""/>
      </w:r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  <w:rPr>
        <w:rFonts w:hint="default" w:ascii="" w:hAnsi=""/>
      </w:r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360"/>
      </w:pPr>
      <w:rPr>
        <w:rFonts w:hint="default" w:ascii="" w:hAnsi="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3C"/>
    <w:rsid w:val="0001E6B2"/>
    <w:rsid w:val="0018E423"/>
    <w:rsid w:val="002A169F"/>
    <w:rsid w:val="00415C9C"/>
    <w:rsid w:val="0042B28B"/>
    <w:rsid w:val="004405EC"/>
    <w:rsid w:val="005E6609"/>
    <w:rsid w:val="005FF500"/>
    <w:rsid w:val="00877D81"/>
    <w:rsid w:val="00A444B4"/>
    <w:rsid w:val="00B1811E"/>
    <w:rsid w:val="00C8711A"/>
    <w:rsid w:val="00CE553C"/>
    <w:rsid w:val="00D988D0"/>
    <w:rsid w:val="00DBAFC2"/>
    <w:rsid w:val="00DE1413"/>
    <w:rsid w:val="00DF6F92"/>
    <w:rsid w:val="00E329AC"/>
    <w:rsid w:val="00E9079F"/>
    <w:rsid w:val="0128AD84"/>
    <w:rsid w:val="013E0CA9"/>
    <w:rsid w:val="01519DE4"/>
    <w:rsid w:val="0194F5A9"/>
    <w:rsid w:val="01A70144"/>
    <w:rsid w:val="01AC8441"/>
    <w:rsid w:val="01C7852F"/>
    <w:rsid w:val="01CA8A62"/>
    <w:rsid w:val="0200AED4"/>
    <w:rsid w:val="02089A57"/>
    <w:rsid w:val="022B3881"/>
    <w:rsid w:val="022BFD6F"/>
    <w:rsid w:val="02B6E50E"/>
    <w:rsid w:val="02BB4822"/>
    <w:rsid w:val="02CDC09E"/>
    <w:rsid w:val="02E90014"/>
    <w:rsid w:val="0336E459"/>
    <w:rsid w:val="039CA168"/>
    <w:rsid w:val="03DF4CEA"/>
    <w:rsid w:val="03E9E96F"/>
    <w:rsid w:val="03F8EDC1"/>
    <w:rsid w:val="03FB72A4"/>
    <w:rsid w:val="040D806E"/>
    <w:rsid w:val="0418216A"/>
    <w:rsid w:val="0482EF25"/>
    <w:rsid w:val="04A7069E"/>
    <w:rsid w:val="04CC966B"/>
    <w:rsid w:val="04D48C64"/>
    <w:rsid w:val="04E4B82F"/>
    <w:rsid w:val="04E6EC00"/>
    <w:rsid w:val="050EE0D5"/>
    <w:rsid w:val="05191FD6"/>
    <w:rsid w:val="054FD30B"/>
    <w:rsid w:val="05761032"/>
    <w:rsid w:val="05D034D2"/>
    <w:rsid w:val="05D6DB22"/>
    <w:rsid w:val="05D7BDB1"/>
    <w:rsid w:val="05E347CF"/>
    <w:rsid w:val="05E95D2F"/>
    <w:rsid w:val="0626A919"/>
    <w:rsid w:val="06995823"/>
    <w:rsid w:val="06B23154"/>
    <w:rsid w:val="06C4CE65"/>
    <w:rsid w:val="072CAB3C"/>
    <w:rsid w:val="075D6347"/>
    <w:rsid w:val="07CFCE6D"/>
    <w:rsid w:val="07FAA75B"/>
    <w:rsid w:val="08148595"/>
    <w:rsid w:val="08316C73"/>
    <w:rsid w:val="083FA594"/>
    <w:rsid w:val="084995C0"/>
    <w:rsid w:val="085EE150"/>
    <w:rsid w:val="08AF5699"/>
    <w:rsid w:val="08DEACE3"/>
    <w:rsid w:val="090FB70A"/>
    <w:rsid w:val="0910AC95"/>
    <w:rsid w:val="091A970C"/>
    <w:rsid w:val="092274E2"/>
    <w:rsid w:val="0942807D"/>
    <w:rsid w:val="09529EF0"/>
    <w:rsid w:val="096D7F48"/>
    <w:rsid w:val="09763CCC"/>
    <w:rsid w:val="0986A59D"/>
    <w:rsid w:val="09B21329"/>
    <w:rsid w:val="09C1B12C"/>
    <w:rsid w:val="09E83043"/>
    <w:rsid w:val="0A604B58"/>
    <w:rsid w:val="0A79DD6E"/>
    <w:rsid w:val="0A8BCABF"/>
    <w:rsid w:val="0A923FF7"/>
    <w:rsid w:val="0AC3A730"/>
    <w:rsid w:val="0B05BEF2"/>
    <w:rsid w:val="0B117557"/>
    <w:rsid w:val="0B1B0D66"/>
    <w:rsid w:val="0B1E42CD"/>
    <w:rsid w:val="0B32490D"/>
    <w:rsid w:val="0B3F494A"/>
    <w:rsid w:val="0B7DDBE4"/>
    <w:rsid w:val="0B98E750"/>
    <w:rsid w:val="0BB827DE"/>
    <w:rsid w:val="0BC04820"/>
    <w:rsid w:val="0C27ADDD"/>
    <w:rsid w:val="0C27F8B6"/>
    <w:rsid w:val="0C449EF7"/>
    <w:rsid w:val="0C5CDB69"/>
    <w:rsid w:val="0C6E8759"/>
    <w:rsid w:val="0C9021AB"/>
    <w:rsid w:val="0CB6DDC7"/>
    <w:rsid w:val="0D0780A8"/>
    <w:rsid w:val="0D6EEB21"/>
    <w:rsid w:val="0DC3688D"/>
    <w:rsid w:val="0DE518CF"/>
    <w:rsid w:val="0E14A845"/>
    <w:rsid w:val="0E5664D1"/>
    <w:rsid w:val="0E6B504D"/>
    <w:rsid w:val="0E848EA8"/>
    <w:rsid w:val="0E93426C"/>
    <w:rsid w:val="0E9D0704"/>
    <w:rsid w:val="0EF2C473"/>
    <w:rsid w:val="0F07EE63"/>
    <w:rsid w:val="0F1170E3"/>
    <w:rsid w:val="0F45FFD4"/>
    <w:rsid w:val="0F5AD0C5"/>
    <w:rsid w:val="0F738953"/>
    <w:rsid w:val="0F80A2CD"/>
    <w:rsid w:val="0FAC08CD"/>
    <w:rsid w:val="0FF3C3D0"/>
    <w:rsid w:val="100FBD8E"/>
    <w:rsid w:val="1031232B"/>
    <w:rsid w:val="103DFE31"/>
    <w:rsid w:val="104B9BDA"/>
    <w:rsid w:val="1091DE65"/>
    <w:rsid w:val="10A14021"/>
    <w:rsid w:val="10A68BE3"/>
    <w:rsid w:val="10AC8EA9"/>
    <w:rsid w:val="10B0B7E4"/>
    <w:rsid w:val="10E03E1E"/>
    <w:rsid w:val="11417B2C"/>
    <w:rsid w:val="11CADFF6"/>
    <w:rsid w:val="11FF7DB4"/>
    <w:rsid w:val="1256E02B"/>
    <w:rsid w:val="12A601A5"/>
    <w:rsid w:val="12E2A465"/>
    <w:rsid w:val="12F27880"/>
    <w:rsid w:val="130BCD16"/>
    <w:rsid w:val="1358B467"/>
    <w:rsid w:val="13676744"/>
    <w:rsid w:val="13808FA1"/>
    <w:rsid w:val="139553BA"/>
    <w:rsid w:val="13A040AC"/>
    <w:rsid w:val="13BD1A1B"/>
    <w:rsid w:val="13D5670B"/>
    <w:rsid w:val="1428AA05"/>
    <w:rsid w:val="14392626"/>
    <w:rsid w:val="143E5542"/>
    <w:rsid w:val="144BC2BE"/>
    <w:rsid w:val="146DA9D1"/>
    <w:rsid w:val="147F8D24"/>
    <w:rsid w:val="14C2C80B"/>
    <w:rsid w:val="14D239F7"/>
    <w:rsid w:val="14DEFB8F"/>
    <w:rsid w:val="14FBFA20"/>
    <w:rsid w:val="150AA541"/>
    <w:rsid w:val="1548C229"/>
    <w:rsid w:val="1560D4A9"/>
    <w:rsid w:val="15DC8F00"/>
    <w:rsid w:val="15F2791F"/>
    <w:rsid w:val="160B6C1D"/>
    <w:rsid w:val="16360E4D"/>
    <w:rsid w:val="1684F598"/>
    <w:rsid w:val="16A13321"/>
    <w:rsid w:val="16B461F5"/>
    <w:rsid w:val="16D97D9C"/>
    <w:rsid w:val="172889FE"/>
    <w:rsid w:val="174ABC8C"/>
    <w:rsid w:val="174F3093"/>
    <w:rsid w:val="175BE0A9"/>
    <w:rsid w:val="1784D414"/>
    <w:rsid w:val="179177DC"/>
    <w:rsid w:val="17A405D0"/>
    <w:rsid w:val="17C88D2C"/>
    <w:rsid w:val="181C1538"/>
    <w:rsid w:val="18390101"/>
    <w:rsid w:val="187459A8"/>
    <w:rsid w:val="187F3BCE"/>
    <w:rsid w:val="188D49AA"/>
    <w:rsid w:val="18E04CEF"/>
    <w:rsid w:val="18EC2989"/>
    <w:rsid w:val="18F298A8"/>
    <w:rsid w:val="1961B04A"/>
    <w:rsid w:val="1982A4EE"/>
    <w:rsid w:val="19AE4D82"/>
    <w:rsid w:val="19C1C159"/>
    <w:rsid w:val="19C56DF1"/>
    <w:rsid w:val="19D9A576"/>
    <w:rsid w:val="1A5DD798"/>
    <w:rsid w:val="1A6934F1"/>
    <w:rsid w:val="1AA11456"/>
    <w:rsid w:val="1AA24C1F"/>
    <w:rsid w:val="1ABDA681"/>
    <w:rsid w:val="1ABE1D09"/>
    <w:rsid w:val="1AC14467"/>
    <w:rsid w:val="1B192914"/>
    <w:rsid w:val="1B486BE7"/>
    <w:rsid w:val="1B49E953"/>
    <w:rsid w:val="1B582535"/>
    <w:rsid w:val="1B82EF29"/>
    <w:rsid w:val="1B85C269"/>
    <w:rsid w:val="1B989752"/>
    <w:rsid w:val="1BB4AC23"/>
    <w:rsid w:val="1BCB0F4A"/>
    <w:rsid w:val="1BFA18D7"/>
    <w:rsid w:val="1BFC0EDA"/>
    <w:rsid w:val="1C62B047"/>
    <w:rsid w:val="1C7E0933"/>
    <w:rsid w:val="1C81E47F"/>
    <w:rsid w:val="1C8FDB13"/>
    <w:rsid w:val="1CA1EDD8"/>
    <w:rsid w:val="1CB5A097"/>
    <w:rsid w:val="1CE0F1F9"/>
    <w:rsid w:val="1CEF09A6"/>
    <w:rsid w:val="1CFE3210"/>
    <w:rsid w:val="1D292FA7"/>
    <w:rsid w:val="1D8D13FF"/>
    <w:rsid w:val="1DA9694D"/>
    <w:rsid w:val="1DB9FE10"/>
    <w:rsid w:val="1DF20E1E"/>
    <w:rsid w:val="1DFC62C1"/>
    <w:rsid w:val="1DFE2D63"/>
    <w:rsid w:val="1DFE80A8"/>
    <w:rsid w:val="1E0B388D"/>
    <w:rsid w:val="1E3C0B5E"/>
    <w:rsid w:val="1E5DAD08"/>
    <w:rsid w:val="1E5F6E76"/>
    <w:rsid w:val="1E7F873F"/>
    <w:rsid w:val="1E8FC5F7"/>
    <w:rsid w:val="1E9AB272"/>
    <w:rsid w:val="1EB426ED"/>
    <w:rsid w:val="1EC58287"/>
    <w:rsid w:val="1EDDCA70"/>
    <w:rsid w:val="1F06AF90"/>
    <w:rsid w:val="1F748446"/>
    <w:rsid w:val="1F9F3987"/>
    <w:rsid w:val="1FDFC945"/>
    <w:rsid w:val="201D8F06"/>
    <w:rsid w:val="20840974"/>
    <w:rsid w:val="209AD3E9"/>
    <w:rsid w:val="2117D06C"/>
    <w:rsid w:val="212084E2"/>
    <w:rsid w:val="2190C999"/>
    <w:rsid w:val="21D07FD6"/>
    <w:rsid w:val="21EB04DC"/>
    <w:rsid w:val="223F57B1"/>
    <w:rsid w:val="224E4D01"/>
    <w:rsid w:val="2254F7DB"/>
    <w:rsid w:val="227F4C98"/>
    <w:rsid w:val="22AC7BA6"/>
    <w:rsid w:val="22B3A0CD"/>
    <w:rsid w:val="22B80ED5"/>
    <w:rsid w:val="22C6D4DD"/>
    <w:rsid w:val="22CB7667"/>
    <w:rsid w:val="231DB4AF"/>
    <w:rsid w:val="2347E47F"/>
    <w:rsid w:val="2354FB38"/>
    <w:rsid w:val="235D70BE"/>
    <w:rsid w:val="2386D53D"/>
    <w:rsid w:val="238ABF3E"/>
    <w:rsid w:val="23A49EDB"/>
    <w:rsid w:val="23BBAE37"/>
    <w:rsid w:val="23DAE217"/>
    <w:rsid w:val="23FDC985"/>
    <w:rsid w:val="24101737"/>
    <w:rsid w:val="242E17DD"/>
    <w:rsid w:val="24308220"/>
    <w:rsid w:val="243A5C69"/>
    <w:rsid w:val="243DEA27"/>
    <w:rsid w:val="2461E688"/>
    <w:rsid w:val="24ABA2D4"/>
    <w:rsid w:val="24E2C7A0"/>
    <w:rsid w:val="24E8F5E9"/>
    <w:rsid w:val="24F0CB99"/>
    <w:rsid w:val="2511317B"/>
    <w:rsid w:val="251EF913"/>
    <w:rsid w:val="2539160C"/>
    <w:rsid w:val="257ED85B"/>
    <w:rsid w:val="259728A5"/>
    <w:rsid w:val="25B7F353"/>
    <w:rsid w:val="25C63665"/>
    <w:rsid w:val="25D180E0"/>
    <w:rsid w:val="25FC1097"/>
    <w:rsid w:val="264C0C38"/>
    <w:rsid w:val="264C542B"/>
    <w:rsid w:val="26756C7C"/>
    <w:rsid w:val="267EC55B"/>
    <w:rsid w:val="268C9BFA"/>
    <w:rsid w:val="26C7859E"/>
    <w:rsid w:val="2700E155"/>
    <w:rsid w:val="2710C965"/>
    <w:rsid w:val="2712AE8C"/>
    <w:rsid w:val="2721B7D9"/>
    <w:rsid w:val="273FC8B4"/>
    <w:rsid w:val="278FC666"/>
    <w:rsid w:val="279B091E"/>
    <w:rsid w:val="2804CCD5"/>
    <w:rsid w:val="2817B7E9"/>
    <w:rsid w:val="282EA329"/>
    <w:rsid w:val="2894C430"/>
    <w:rsid w:val="28CE4D50"/>
    <w:rsid w:val="28ED32FB"/>
    <w:rsid w:val="2911DBAC"/>
    <w:rsid w:val="2922E251"/>
    <w:rsid w:val="29253A24"/>
    <w:rsid w:val="2926F48B"/>
    <w:rsid w:val="294768CA"/>
    <w:rsid w:val="296206B4"/>
    <w:rsid w:val="2965EB9A"/>
    <w:rsid w:val="296916C1"/>
    <w:rsid w:val="29AFB54F"/>
    <w:rsid w:val="2A07D9C1"/>
    <w:rsid w:val="2A16409D"/>
    <w:rsid w:val="2A184373"/>
    <w:rsid w:val="2A1AD841"/>
    <w:rsid w:val="2A40C494"/>
    <w:rsid w:val="2A4651FE"/>
    <w:rsid w:val="2A648E12"/>
    <w:rsid w:val="2AA73512"/>
    <w:rsid w:val="2AD88624"/>
    <w:rsid w:val="2B01BBFB"/>
    <w:rsid w:val="2B05E12E"/>
    <w:rsid w:val="2B227BEC"/>
    <w:rsid w:val="2BA0D2D8"/>
    <w:rsid w:val="2BC330EE"/>
    <w:rsid w:val="2BDA094E"/>
    <w:rsid w:val="2BEE277D"/>
    <w:rsid w:val="2C005E73"/>
    <w:rsid w:val="2C0F4B94"/>
    <w:rsid w:val="2C2E707A"/>
    <w:rsid w:val="2C4F0855"/>
    <w:rsid w:val="2C5BFA04"/>
    <w:rsid w:val="2C9D8C5C"/>
    <w:rsid w:val="2CC03795"/>
    <w:rsid w:val="2CD9FCEA"/>
    <w:rsid w:val="2CFB2A5B"/>
    <w:rsid w:val="2D030375"/>
    <w:rsid w:val="2D079BFA"/>
    <w:rsid w:val="2D0A899F"/>
    <w:rsid w:val="2D33596C"/>
    <w:rsid w:val="2D600B5F"/>
    <w:rsid w:val="2D86FE69"/>
    <w:rsid w:val="2D87A65A"/>
    <w:rsid w:val="2DACAF12"/>
    <w:rsid w:val="2DB28F92"/>
    <w:rsid w:val="2DC54CED"/>
    <w:rsid w:val="2E06F570"/>
    <w:rsid w:val="2E0914EC"/>
    <w:rsid w:val="2E0D0571"/>
    <w:rsid w:val="2E171DFD"/>
    <w:rsid w:val="2E339F5E"/>
    <w:rsid w:val="2E3E537D"/>
    <w:rsid w:val="2E86A798"/>
    <w:rsid w:val="2EA90C6B"/>
    <w:rsid w:val="2ED08963"/>
    <w:rsid w:val="2F45F21B"/>
    <w:rsid w:val="2F9223D5"/>
    <w:rsid w:val="2FA02E68"/>
    <w:rsid w:val="2FC749E8"/>
    <w:rsid w:val="30217BDA"/>
    <w:rsid w:val="303AA437"/>
    <w:rsid w:val="304AD33F"/>
    <w:rsid w:val="3060F0E9"/>
    <w:rsid w:val="306C972D"/>
    <w:rsid w:val="306DC88F"/>
    <w:rsid w:val="30724C68"/>
    <w:rsid w:val="3086619A"/>
    <w:rsid w:val="30AF88E8"/>
    <w:rsid w:val="30D3CF96"/>
    <w:rsid w:val="30E2186E"/>
    <w:rsid w:val="30FC2ADC"/>
    <w:rsid w:val="313F1C88"/>
    <w:rsid w:val="315954C0"/>
    <w:rsid w:val="31E20164"/>
    <w:rsid w:val="31F4FC9A"/>
    <w:rsid w:val="31F67BC8"/>
    <w:rsid w:val="31F88E78"/>
    <w:rsid w:val="3200917F"/>
    <w:rsid w:val="326A6B2C"/>
    <w:rsid w:val="3296D6E5"/>
    <w:rsid w:val="32B10F2E"/>
    <w:rsid w:val="32B41B28"/>
    <w:rsid w:val="32CB3B88"/>
    <w:rsid w:val="330AD05D"/>
    <w:rsid w:val="33150637"/>
    <w:rsid w:val="3323FE2C"/>
    <w:rsid w:val="33501E0D"/>
    <w:rsid w:val="33611200"/>
    <w:rsid w:val="33631DFF"/>
    <w:rsid w:val="33B52567"/>
    <w:rsid w:val="33C63C00"/>
    <w:rsid w:val="33E1E463"/>
    <w:rsid w:val="342B332F"/>
    <w:rsid w:val="344332D5"/>
    <w:rsid w:val="346D827E"/>
    <w:rsid w:val="34740788"/>
    <w:rsid w:val="34A2A9F4"/>
    <w:rsid w:val="34DD1294"/>
    <w:rsid w:val="34F51E53"/>
    <w:rsid w:val="34FF66AA"/>
    <w:rsid w:val="352075EC"/>
    <w:rsid w:val="356C1963"/>
    <w:rsid w:val="3605D16A"/>
    <w:rsid w:val="360AF10E"/>
    <w:rsid w:val="361E981C"/>
    <w:rsid w:val="367310A7"/>
    <w:rsid w:val="367961C1"/>
    <w:rsid w:val="367B936E"/>
    <w:rsid w:val="369419BB"/>
    <w:rsid w:val="36DB9B48"/>
    <w:rsid w:val="36DECBAB"/>
    <w:rsid w:val="3749BE87"/>
    <w:rsid w:val="376350A9"/>
    <w:rsid w:val="37753DB8"/>
    <w:rsid w:val="37798407"/>
    <w:rsid w:val="37831FC7"/>
    <w:rsid w:val="37C4B242"/>
    <w:rsid w:val="37FA56B1"/>
    <w:rsid w:val="385816AE"/>
    <w:rsid w:val="385B2BCE"/>
    <w:rsid w:val="387C034D"/>
    <w:rsid w:val="38851E5E"/>
    <w:rsid w:val="3890D3CE"/>
    <w:rsid w:val="38969FBB"/>
    <w:rsid w:val="3899AD23"/>
    <w:rsid w:val="38F87B75"/>
    <w:rsid w:val="390B0DE9"/>
    <w:rsid w:val="3915D92D"/>
    <w:rsid w:val="392050B2"/>
    <w:rsid w:val="3921887B"/>
    <w:rsid w:val="394B04C0"/>
    <w:rsid w:val="3965507A"/>
    <w:rsid w:val="3975F34E"/>
    <w:rsid w:val="3976D9CD"/>
    <w:rsid w:val="39865244"/>
    <w:rsid w:val="399FB8C0"/>
    <w:rsid w:val="39A70A10"/>
    <w:rsid w:val="39A7CCE3"/>
    <w:rsid w:val="39D35202"/>
    <w:rsid w:val="39D3EAEC"/>
    <w:rsid w:val="3A1824F9"/>
    <w:rsid w:val="3A25660A"/>
    <w:rsid w:val="3A2CC90E"/>
    <w:rsid w:val="3A313FEF"/>
    <w:rsid w:val="3A3A777C"/>
    <w:rsid w:val="3A6F0530"/>
    <w:rsid w:val="3AA91E15"/>
    <w:rsid w:val="3AE8FB4A"/>
    <w:rsid w:val="3B0B64FF"/>
    <w:rsid w:val="3B0ECBC5"/>
    <w:rsid w:val="3B5B20B0"/>
    <w:rsid w:val="3B8C3633"/>
    <w:rsid w:val="3BA3079D"/>
    <w:rsid w:val="3BEFE84A"/>
    <w:rsid w:val="3C044B47"/>
    <w:rsid w:val="3C3C87E1"/>
    <w:rsid w:val="3C3ED708"/>
    <w:rsid w:val="3C7277DD"/>
    <w:rsid w:val="3C789463"/>
    <w:rsid w:val="3C8CD028"/>
    <w:rsid w:val="3CADBBD9"/>
    <w:rsid w:val="3CB280E9"/>
    <w:rsid w:val="3CEE2A82"/>
    <w:rsid w:val="3D2A0807"/>
    <w:rsid w:val="3D4071CF"/>
    <w:rsid w:val="3D992A41"/>
    <w:rsid w:val="3DA23D82"/>
    <w:rsid w:val="3DD9513B"/>
    <w:rsid w:val="3DE4389E"/>
    <w:rsid w:val="3E083A87"/>
    <w:rsid w:val="3E290978"/>
    <w:rsid w:val="3E465D22"/>
    <w:rsid w:val="3E922BB3"/>
    <w:rsid w:val="3E9BD81C"/>
    <w:rsid w:val="3EAE2FD5"/>
    <w:rsid w:val="3EC75832"/>
    <w:rsid w:val="3F0A4B50"/>
    <w:rsid w:val="3F308755"/>
    <w:rsid w:val="3F34FAA2"/>
    <w:rsid w:val="3F633F9D"/>
    <w:rsid w:val="3F8F6C91"/>
    <w:rsid w:val="3FE91C57"/>
    <w:rsid w:val="3FF8DFDE"/>
    <w:rsid w:val="4028E353"/>
    <w:rsid w:val="4069971F"/>
    <w:rsid w:val="40810425"/>
    <w:rsid w:val="40A31142"/>
    <w:rsid w:val="411638A7"/>
    <w:rsid w:val="4156102A"/>
    <w:rsid w:val="4173FEF1"/>
    <w:rsid w:val="4189D938"/>
    <w:rsid w:val="41DDE2BE"/>
    <w:rsid w:val="4204ED41"/>
    <w:rsid w:val="42070586"/>
    <w:rsid w:val="422E2800"/>
    <w:rsid w:val="424C42A6"/>
    <w:rsid w:val="4259B7C6"/>
    <w:rsid w:val="42617003"/>
    <w:rsid w:val="427666E0"/>
    <w:rsid w:val="42AF4264"/>
    <w:rsid w:val="42BB9B36"/>
    <w:rsid w:val="42CAE43B"/>
    <w:rsid w:val="42D93E75"/>
    <w:rsid w:val="42E072E3"/>
    <w:rsid w:val="430CB82A"/>
    <w:rsid w:val="4313E578"/>
    <w:rsid w:val="431FCCBC"/>
    <w:rsid w:val="437E04D8"/>
    <w:rsid w:val="4384E56D"/>
    <w:rsid w:val="438C66D7"/>
    <w:rsid w:val="43BAE194"/>
    <w:rsid w:val="43C2493F"/>
    <w:rsid w:val="43C9F861"/>
    <w:rsid w:val="43E0C3BC"/>
    <w:rsid w:val="447AE80D"/>
    <w:rsid w:val="447B1FE7"/>
    <w:rsid w:val="44AB56EC"/>
    <w:rsid w:val="44E96E25"/>
    <w:rsid w:val="44FAAF4E"/>
    <w:rsid w:val="44FAC25F"/>
    <w:rsid w:val="450CD475"/>
    <w:rsid w:val="4513FA6C"/>
    <w:rsid w:val="451D7159"/>
    <w:rsid w:val="452EF10F"/>
    <w:rsid w:val="45524B26"/>
    <w:rsid w:val="455AC160"/>
    <w:rsid w:val="45755531"/>
    <w:rsid w:val="457AFAB5"/>
    <w:rsid w:val="45968350"/>
    <w:rsid w:val="45BA4A64"/>
    <w:rsid w:val="461F7AC6"/>
    <w:rsid w:val="465A347B"/>
    <w:rsid w:val="465F6B55"/>
    <w:rsid w:val="46653267"/>
    <w:rsid w:val="466F1817"/>
    <w:rsid w:val="468ABE4A"/>
    <w:rsid w:val="46E6B991"/>
    <w:rsid w:val="46E9B9FE"/>
    <w:rsid w:val="470170C0"/>
    <w:rsid w:val="4756FC38"/>
    <w:rsid w:val="477DB916"/>
    <w:rsid w:val="47808C95"/>
    <w:rsid w:val="4782650B"/>
    <w:rsid w:val="47C4AD40"/>
    <w:rsid w:val="47C5C4E2"/>
    <w:rsid w:val="480867C5"/>
    <w:rsid w:val="48490EB0"/>
    <w:rsid w:val="484B9B2E"/>
    <w:rsid w:val="48803734"/>
    <w:rsid w:val="4881C121"/>
    <w:rsid w:val="4882BC17"/>
    <w:rsid w:val="48E3CA6E"/>
    <w:rsid w:val="48F3A89C"/>
    <w:rsid w:val="491E13AE"/>
    <w:rsid w:val="4932BACD"/>
    <w:rsid w:val="49759593"/>
    <w:rsid w:val="497FC9F9"/>
    <w:rsid w:val="49E736FF"/>
    <w:rsid w:val="49FCCBBD"/>
    <w:rsid w:val="4A150D7F"/>
    <w:rsid w:val="4A369C23"/>
    <w:rsid w:val="4A45243D"/>
    <w:rsid w:val="4A53BA01"/>
    <w:rsid w:val="4A746558"/>
    <w:rsid w:val="4AA891AA"/>
    <w:rsid w:val="4ABE52A3"/>
    <w:rsid w:val="4ABEE4D5"/>
    <w:rsid w:val="4ACAA17D"/>
    <w:rsid w:val="4AD06AA8"/>
    <w:rsid w:val="4ADB3660"/>
    <w:rsid w:val="4AF274A2"/>
    <w:rsid w:val="4B05A676"/>
    <w:rsid w:val="4B26764E"/>
    <w:rsid w:val="4B4EAD29"/>
    <w:rsid w:val="4B593946"/>
    <w:rsid w:val="4B5D29C2"/>
    <w:rsid w:val="4B833BF0"/>
    <w:rsid w:val="4BAA188A"/>
    <w:rsid w:val="4BBF96F9"/>
    <w:rsid w:val="4BCDD013"/>
    <w:rsid w:val="4C261D8C"/>
    <w:rsid w:val="4C57E62B"/>
    <w:rsid w:val="4C720E93"/>
    <w:rsid w:val="4C895004"/>
    <w:rsid w:val="4C90C438"/>
    <w:rsid w:val="4CBA31B8"/>
    <w:rsid w:val="4CE541A4"/>
    <w:rsid w:val="4CF4021E"/>
    <w:rsid w:val="4CF8FA23"/>
    <w:rsid w:val="4D03F8AC"/>
    <w:rsid w:val="4D12A7C6"/>
    <w:rsid w:val="4D158975"/>
    <w:rsid w:val="4D29F8CC"/>
    <w:rsid w:val="4D302AC0"/>
    <w:rsid w:val="4D524EFA"/>
    <w:rsid w:val="4D6ACB73"/>
    <w:rsid w:val="4DB6C07C"/>
    <w:rsid w:val="4DCDCFC2"/>
    <w:rsid w:val="4DF4199F"/>
    <w:rsid w:val="4E200E0A"/>
    <w:rsid w:val="4E2C9499"/>
    <w:rsid w:val="4E333D04"/>
    <w:rsid w:val="4E4AD186"/>
    <w:rsid w:val="4E84060C"/>
    <w:rsid w:val="4E879418"/>
    <w:rsid w:val="4E90E7D4"/>
    <w:rsid w:val="4EBC1ED4"/>
    <w:rsid w:val="4ED431CD"/>
    <w:rsid w:val="4EE48035"/>
    <w:rsid w:val="4F3DCC52"/>
    <w:rsid w:val="4F677B02"/>
    <w:rsid w:val="4FAD8DA4"/>
    <w:rsid w:val="4FBFF20A"/>
    <w:rsid w:val="4FC26C3B"/>
    <w:rsid w:val="4FE63DC0"/>
    <w:rsid w:val="50670368"/>
    <w:rsid w:val="5067362A"/>
    <w:rsid w:val="50A26C35"/>
    <w:rsid w:val="510709F4"/>
    <w:rsid w:val="51526729"/>
    <w:rsid w:val="5163A041"/>
    <w:rsid w:val="516ADDC6"/>
    <w:rsid w:val="517B7260"/>
    <w:rsid w:val="518A3063"/>
    <w:rsid w:val="519DBFE5"/>
    <w:rsid w:val="51DF6EE3"/>
    <w:rsid w:val="51ECF933"/>
    <w:rsid w:val="52091DF9"/>
    <w:rsid w:val="52595125"/>
    <w:rsid w:val="5269D355"/>
    <w:rsid w:val="52DC78AC"/>
    <w:rsid w:val="53380EBD"/>
    <w:rsid w:val="5349CC85"/>
    <w:rsid w:val="53590DA8"/>
    <w:rsid w:val="5369032D"/>
    <w:rsid w:val="538C45E7"/>
    <w:rsid w:val="53CD4947"/>
    <w:rsid w:val="53D79A46"/>
    <w:rsid w:val="53EE2F73"/>
    <w:rsid w:val="53F2029A"/>
    <w:rsid w:val="54105381"/>
    <w:rsid w:val="54336AA9"/>
    <w:rsid w:val="545A337E"/>
    <w:rsid w:val="545F0F9D"/>
    <w:rsid w:val="549143B1"/>
    <w:rsid w:val="5495D845"/>
    <w:rsid w:val="54B5FC33"/>
    <w:rsid w:val="54F1475D"/>
    <w:rsid w:val="552BCD99"/>
    <w:rsid w:val="554B3AFC"/>
    <w:rsid w:val="556459AB"/>
    <w:rsid w:val="55AD1233"/>
    <w:rsid w:val="55FFFA40"/>
    <w:rsid w:val="56061575"/>
    <w:rsid w:val="562256CD"/>
    <w:rsid w:val="562F338E"/>
    <w:rsid w:val="569D85FF"/>
    <w:rsid w:val="56D5D340"/>
    <w:rsid w:val="56F09344"/>
    <w:rsid w:val="56FE61CE"/>
    <w:rsid w:val="57023632"/>
    <w:rsid w:val="573551C8"/>
    <w:rsid w:val="5775F169"/>
    <w:rsid w:val="578FC66E"/>
    <w:rsid w:val="579F8D0E"/>
    <w:rsid w:val="57B039EB"/>
    <w:rsid w:val="57D66631"/>
    <w:rsid w:val="581D753B"/>
    <w:rsid w:val="5824B6F2"/>
    <w:rsid w:val="587B1413"/>
    <w:rsid w:val="588796F1"/>
    <w:rsid w:val="58979CEA"/>
    <w:rsid w:val="58A5C384"/>
    <w:rsid w:val="58BE7026"/>
    <w:rsid w:val="58C760A6"/>
    <w:rsid w:val="5926337F"/>
    <w:rsid w:val="59509D2E"/>
    <w:rsid w:val="595589C9"/>
    <w:rsid w:val="59581CD3"/>
    <w:rsid w:val="595B779B"/>
    <w:rsid w:val="595C7B30"/>
    <w:rsid w:val="59B16AF2"/>
    <w:rsid w:val="59BA6452"/>
    <w:rsid w:val="59E46766"/>
    <w:rsid w:val="5A4680E5"/>
    <w:rsid w:val="5ABCD8A5"/>
    <w:rsid w:val="5ACF4923"/>
    <w:rsid w:val="5AE60A74"/>
    <w:rsid w:val="5B276631"/>
    <w:rsid w:val="5B3D36ED"/>
    <w:rsid w:val="5BAAC42D"/>
    <w:rsid w:val="5BC3033D"/>
    <w:rsid w:val="5BC7C0E9"/>
    <w:rsid w:val="5BD24834"/>
    <w:rsid w:val="5BDB1FCB"/>
    <w:rsid w:val="5C01C865"/>
    <w:rsid w:val="5C368993"/>
    <w:rsid w:val="5C7A8770"/>
    <w:rsid w:val="5C901D8F"/>
    <w:rsid w:val="5C9A9D03"/>
    <w:rsid w:val="5CD89D0A"/>
    <w:rsid w:val="5CD9DAF2"/>
    <w:rsid w:val="5CED92D3"/>
    <w:rsid w:val="5D3D809A"/>
    <w:rsid w:val="5D46948E"/>
    <w:rsid w:val="5D781389"/>
    <w:rsid w:val="5D80ED7E"/>
    <w:rsid w:val="5DB02ECA"/>
    <w:rsid w:val="5DDCB532"/>
    <w:rsid w:val="5E18B9AD"/>
    <w:rsid w:val="5E1BABD1"/>
    <w:rsid w:val="5E422B3B"/>
    <w:rsid w:val="5E7BEDF6"/>
    <w:rsid w:val="5ED3FF52"/>
    <w:rsid w:val="5EDFF43B"/>
    <w:rsid w:val="5F060C3C"/>
    <w:rsid w:val="5F074732"/>
    <w:rsid w:val="5F4D05F4"/>
    <w:rsid w:val="5F50D2A0"/>
    <w:rsid w:val="5F8A3E5E"/>
    <w:rsid w:val="5F93C0CC"/>
    <w:rsid w:val="5F943500"/>
    <w:rsid w:val="5F9AC0C5"/>
    <w:rsid w:val="5F9D8475"/>
    <w:rsid w:val="5FEBFBDE"/>
    <w:rsid w:val="60093364"/>
    <w:rsid w:val="60C1286E"/>
    <w:rsid w:val="60C9D8C7"/>
    <w:rsid w:val="617824E1"/>
    <w:rsid w:val="618AA89D"/>
    <w:rsid w:val="618CCC7C"/>
    <w:rsid w:val="61A453E6"/>
    <w:rsid w:val="61A48A94"/>
    <w:rsid w:val="61E0C06E"/>
    <w:rsid w:val="61FFFF81"/>
    <w:rsid w:val="6227F966"/>
    <w:rsid w:val="6233E60C"/>
    <w:rsid w:val="625F6E49"/>
    <w:rsid w:val="626D86FE"/>
    <w:rsid w:val="62C126B0"/>
    <w:rsid w:val="62CD15C5"/>
    <w:rsid w:val="62D7145F"/>
    <w:rsid w:val="62EC26D9"/>
    <w:rsid w:val="630E1720"/>
    <w:rsid w:val="633636BC"/>
    <w:rsid w:val="636EF4D3"/>
    <w:rsid w:val="638B4942"/>
    <w:rsid w:val="63A03DED"/>
    <w:rsid w:val="63D776DF"/>
    <w:rsid w:val="63D945EE"/>
    <w:rsid w:val="6412A4B0"/>
    <w:rsid w:val="643D6610"/>
    <w:rsid w:val="6440E008"/>
    <w:rsid w:val="645BBEEC"/>
    <w:rsid w:val="647D20ED"/>
    <w:rsid w:val="64F371F7"/>
    <w:rsid w:val="64FD88AF"/>
    <w:rsid w:val="650549A6"/>
    <w:rsid w:val="65305676"/>
    <w:rsid w:val="653786D4"/>
    <w:rsid w:val="653EB742"/>
    <w:rsid w:val="65472F44"/>
    <w:rsid w:val="661ADC96"/>
    <w:rsid w:val="664337DC"/>
    <w:rsid w:val="667433EE"/>
    <w:rsid w:val="667962BA"/>
    <w:rsid w:val="66A4C55C"/>
    <w:rsid w:val="66C0FEBC"/>
    <w:rsid w:val="66C56E3E"/>
    <w:rsid w:val="66DC6502"/>
    <w:rsid w:val="66F88412"/>
    <w:rsid w:val="6711C0E9"/>
    <w:rsid w:val="672FE488"/>
    <w:rsid w:val="6761EB47"/>
    <w:rsid w:val="676E08C8"/>
    <w:rsid w:val="67874335"/>
    <w:rsid w:val="67ADD7BE"/>
    <w:rsid w:val="67C19972"/>
    <w:rsid w:val="67D2A9CA"/>
    <w:rsid w:val="683FACDE"/>
    <w:rsid w:val="6854E613"/>
    <w:rsid w:val="686C9D9B"/>
    <w:rsid w:val="68C9CB60"/>
    <w:rsid w:val="68D4EAAC"/>
    <w:rsid w:val="68DD752A"/>
    <w:rsid w:val="68ECEA94"/>
    <w:rsid w:val="68F4B0B3"/>
    <w:rsid w:val="6929A233"/>
    <w:rsid w:val="696AC124"/>
    <w:rsid w:val="699226C2"/>
    <w:rsid w:val="69A0244E"/>
    <w:rsid w:val="69F3BFD9"/>
    <w:rsid w:val="6A07CBEC"/>
    <w:rsid w:val="6A3C4AD7"/>
    <w:rsid w:val="6A484DC9"/>
    <w:rsid w:val="6A68E4B1"/>
    <w:rsid w:val="6A957C8D"/>
    <w:rsid w:val="6AD5255C"/>
    <w:rsid w:val="6ADF9546"/>
    <w:rsid w:val="6AEE4DB9"/>
    <w:rsid w:val="6B5BCDA7"/>
    <w:rsid w:val="6B6C43C7"/>
    <w:rsid w:val="6BCA4933"/>
    <w:rsid w:val="6BE2D1C0"/>
    <w:rsid w:val="6BE9560F"/>
    <w:rsid w:val="6C027E6C"/>
    <w:rsid w:val="6C33A0F2"/>
    <w:rsid w:val="6C6B35C9"/>
    <w:rsid w:val="6C7B65A7"/>
    <w:rsid w:val="6CBF2B14"/>
    <w:rsid w:val="6CD005C6"/>
    <w:rsid w:val="6CE38CFD"/>
    <w:rsid w:val="6D2B609B"/>
    <w:rsid w:val="6D438FFB"/>
    <w:rsid w:val="6D43CAFD"/>
    <w:rsid w:val="6D4ECEFD"/>
    <w:rsid w:val="6D51256B"/>
    <w:rsid w:val="6D852670"/>
    <w:rsid w:val="6DB8C840"/>
    <w:rsid w:val="6DC4C805"/>
    <w:rsid w:val="6DC740A9"/>
    <w:rsid w:val="6E0B6275"/>
    <w:rsid w:val="6E16104D"/>
    <w:rsid w:val="6E547D94"/>
    <w:rsid w:val="6E712B24"/>
    <w:rsid w:val="6EB28085"/>
    <w:rsid w:val="6EB5FDE5"/>
    <w:rsid w:val="6EC730FC"/>
    <w:rsid w:val="6ED1295B"/>
    <w:rsid w:val="6EF6E98F"/>
    <w:rsid w:val="6F197CDE"/>
    <w:rsid w:val="6F34A811"/>
    <w:rsid w:val="6F51CD93"/>
    <w:rsid w:val="6F7560B1"/>
    <w:rsid w:val="6FE1A732"/>
    <w:rsid w:val="6FF71E60"/>
    <w:rsid w:val="6FFC29DA"/>
    <w:rsid w:val="707AFDA2"/>
    <w:rsid w:val="7088B206"/>
    <w:rsid w:val="70D74BC9"/>
    <w:rsid w:val="70E7FF47"/>
    <w:rsid w:val="70EDBC0D"/>
    <w:rsid w:val="7148FD07"/>
    <w:rsid w:val="71504A43"/>
    <w:rsid w:val="7151F04C"/>
    <w:rsid w:val="715A1AB3"/>
    <w:rsid w:val="7181E530"/>
    <w:rsid w:val="718E1720"/>
    <w:rsid w:val="71B877AB"/>
    <w:rsid w:val="721D5D34"/>
    <w:rsid w:val="723E439F"/>
    <w:rsid w:val="725C3EAB"/>
    <w:rsid w:val="7262A495"/>
    <w:rsid w:val="729B8CE8"/>
    <w:rsid w:val="72BACF5A"/>
    <w:rsid w:val="72C1244F"/>
    <w:rsid w:val="72ED9AED"/>
    <w:rsid w:val="72EE7BFC"/>
    <w:rsid w:val="72FFE22E"/>
    <w:rsid w:val="73426E77"/>
    <w:rsid w:val="7378CC23"/>
    <w:rsid w:val="73DA1400"/>
    <w:rsid w:val="73E1C5F5"/>
    <w:rsid w:val="73ECEE01"/>
    <w:rsid w:val="73FF9253"/>
    <w:rsid w:val="74248AF5"/>
    <w:rsid w:val="742608AD"/>
    <w:rsid w:val="74488B26"/>
    <w:rsid w:val="7464CA27"/>
    <w:rsid w:val="748551D1"/>
    <w:rsid w:val="74E82AE7"/>
    <w:rsid w:val="75232D5D"/>
    <w:rsid w:val="753DD30A"/>
    <w:rsid w:val="75797BC9"/>
    <w:rsid w:val="759A4557"/>
    <w:rsid w:val="75CDBDFB"/>
    <w:rsid w:val="75FEE563"/>
    <w:rsid w:val="7607F9D5"/>
    <w:rsid w:val="760EEB3C"/>
    <w:rsid w:val="765A8178"/>
    <w:rsid w:val="765AA3E3"/>
    <w:rsid w:val="76861F19"/>
    <w:rsid w:val="770D0C91"/>
    <w:rsid w:val="771600EB"/>
    <w:rsid w:val="77596AC8"/>
    <w:rsid w:val="77924341"/>
    <w:rsid w:val="779E20AB"/>
    <w:rsid w:val="77B9C1E2"/>
    <w:rsid w:val="77E434C1"/>
    <w:rsid w:val="784C0788"/>
    <w:rsid w:val="786F4C6E"/>
    <w:rsid w:val="788638F2"/>
    <w:rsid w:val="78A572C9"/>
    <w:rsid w:val="78A66F38"/>
    <w:rsid w:val="78C0F5A1"/>
    <w:rsid w:val="78CF043B"/>
    <w:rsid w:val="7924C871"/>
    <w:rsid w:val="793C54B6"/>
    <w:rsid w:val="7969ADF2"/>
    <w:rsid w:val="7A3599AC"/>
    <w:rsid w:val="7A6628B7"/>
    <w:rsid w:val="7A6CF3A7"/>
    <w:rsid w:val="7AC099D4"/>
    <w:rsid w:val="7AFAEFCF"/>
    <w:rsid w:val="7AFEAADA"/>
    <w:rsid w:val="7B0F4E33"/>
    <w:rsid w:val="7B1DCF56"/>
    <w:rsid w:val="7B20D89C"/>
    <w:rsid w:val="7B463194"/>
    <w:rsid w:val="7B803075"/>
    <w:rsid w:val="7B82A480"/>
    <w:rsid w:val="7BA4696E"/>
    <w:rsid w:val="7BD16A0D"/>
    <w:rsid w:val="7BE24DAB"/>
    <w:rsid w:val="7BFEB2E9"/>
    <w:rsid w:val="7C2719BD"/>
    <w:rsid w:val="7C2D4BA3"/>
    <w:rsid w:val="7C441917"/>
    <w:rsid w:val="7C6152FD"/>
    <w:rsid w:val="7CAF55CC"/>
    <w:rsid w:val="7CC117DC"/>
    <w:rsid w:val="7CC54BBB"/>
    <w:rsid w:val="7CEC9461"/>
    <w:rsid w:val="7CF33CCC"/>
    <w:rsid w:val="7D11BC43"/>
    <w:rsid w:val="7D2E3F42"/>
    <w:rsid w:val="7D570B8A"/>
    <w:rsid w:val="7D6073E1"/>
    <w:rsid w:val="7D9099F3"/>
    <w:rsid w:val="7D9D5DBB"/>
    <w:rsid w:val="7DA399E5"/>
    <w:rsid w:val="7DC97F57"/>
    <w:rsid w:val="7DCDD762"/>
    <w:rsid w:val="7DCFE336"/>
    <w:rsid w:val="7DFC9E68"/>
    <w:rsid w:val="7E440C59"/>
    <w:rsid w:val="7E555230"/>
    <w:rsid w:val="7E6D8838"/>
    <w:rsid w:val="7E87CFA8"/>
    <w:rsid w:val="7ED0F994"/>
    <w:rsid w:val="7EEAEB3F"/>
    <w:rsid w:val="7EF9F06F"/>
    <w:rsid w:val="7F2A3991"/>
    <w:rsid w:val="7F4A7936"/>
    <w:rsid w:val="7F7A80C5"/>
    <w:rsid w:val="7F8CDD22"/>
    <w:rsid w:val="7FAC8353"/>
    <w:rsid w:val="7FC352C6"/>
    <w:rsid w:val="7FD6C1B8"/>
    <w:rsid w:val="7FFAC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82B888"/>
  <w15:chartTrackingRefBased/>
  <w15:docId w15:val="{4A929CFA-ADD3-3448-B56F-CE630BC15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taylorfrancis.com/books/edit/10.4324/9780429286827/ideals-ideologies-terence-ball-richard-dagger-daniel-neill?refId=23705939-4ad4-4871-a0f1-9507a9e13466" TargetMode="External" Id="R89c52346da5b4544" /><Relationship Type="http://schemas.microsoft.com/office/2019/09/relationships/intelligence" Target="/word/intelligence.xml" Id="Rc669cc6dc3084b32" /><Relationship Type="http://schemas.openxmlformats.org/officeDocument/2006/relationships/numbering" Target="/word/numbering.xml" Id="R9e7181b51ecc4dd6" /><Relationship Type="http://schemas.openxmlformats.org/officeDocument/2006/relationships/hyperlink" Target="https://www.bbc.co.uk/news/world-middle-east-13788594" TargetMode="External" Id="Rf94d71ac5aee4bbd" /><Relationship Type="http://schemas.openxmlformats.org/officeDocument/2006/relationships/hyperlink" Target="https://www.jstor.org/stable/30090509?seq=1" TargetMode="External" Id="Rc363d5f24b554109" /><Relationship Type="http://schemas.openxmlformats.org/officeDocument/2006/relationships/hyperlink" Target="https://www.britannica.com/topic/Zealot" TargetMode="External" Id="R6df9b8ce825f4dca" /><Relationship Type="http://schemas.openxmlformats.org/officeDocument/2006/relationships/hyperlink" Target="https://www.history.com/news/remembering-the-1993-world-trade-center-bombing" TargetMode="External" Id="R07bcaa9ab5284ea5" /><Relationship Type="http://schemas.openxmlformats.org/officeDocument/2006/relationships/hyperlink" Target="https://www.cps.gov.uk/crime-info/terrorism" TargetMode="External" Id="R79897a3d955d4e6e" /><Relationship Type="http://schemas.openxmlformats.org/officeDocument/2006/relationships/hyperlink" Target="https://www.fbi.gov/wanted/wanted_terrorists/ayman-al-zawahiri" TargetMode="External" Id="R9c1603332175468a" /><Relationship Type="http://schemas.openxmlformats.org/officeDocument/2006/relationships/hyperlink" Target="https://www.fbi.gov/stats-services/publications/terrorism-2002-2005" TargetMode="External" Id="R97954a2a5b744318" /><Relationship Type="http://schemas.openxmlformats.org/officeDocument/2006/relationships/hyperlink" Target="https://www.thehindu.com/books/books-reviews/the-lore-of-thuggee-and-how-the-british-ended-its-reign/article6435967.ece" TargetMode="External" Id="R34f477981e44483c" /><Relationship Type="http://schemas.openxmlformats.org/officeDocument/2006/relationships/hyperlink" Target="https://www.history.com/news/remembering-the-1993-world-trade-center-bombing" TargetMode="External" Id="Rac9e40370299450c" /><Relationship Type="http://schemas.openxmlformats.org/officeDocument/2006/relationships/hyperlink" Target="https://www.etymonline.com/word/zealot" TargetMode="External" Id="R576b943819a24ff6" /><Relationship Type="http://schemas.openxmlformats.org/officeDocument/2006/relationships/hyperlink" Target="https://www.tandfonline.com/doi/abs/10.1080/13698230500108868?journalCode=fcri20" TargetMode="External" Id="Rfd5b8cc8f97b4884" /><Relationship Type="http://schemas.openxmlformats.org/officeDocument/2006/relationships/hyperlink" Target="https://assets.publishing.service.gov.uk/government/uploads/system/uploads/attachment_data/file/901434/20200717_Proscription.pdf" TargetMode="External" Id="R5775104bf9b9421a" /><Relationship Type="http://schemas.openxmlformats.org/officeDocument/2006/relationships/hyperlink" Target="https://www.gov.uk/government/publications/proscribed-terror-groups-or-organisations--2/proscribed-terrorist-groups-or-organisations-accessible-version" TargetMode="External" Id="R03107fc5a91c41a2" /><Relationship Type="http://schemas.openxmlformats.org/officeDocument/2006/relationships/hyperlink" Target="https://www.longwarjournal.org/archives/2015/01/al_qaeda_in_the_arab_2.php" TargetMode="External" Id="R3fdb1026ba814b04" /><Relationship Type="http://schemas.openxmlformats.org/officeDocument/2006/relationships/hyperlink" Target="https://books.google.co.uk/books?vid=9780199295678&amp;redir_esc=y" TargetMode="External" Id="R0c6d8ffc080446e0" /><Relationship Type="http://schemas.openxmlformats.org/officeDocument/2006/relationships/hyperlink" Target="https://www.legislation.gov.uk/ukpga/2000/11/section/1" TargetMode="External" Id="Re53a1396f45f42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George Rebecca Finselbach (1900440)</dc:creator>
  <keywords/>
  <dc:description/>
  <lastModifiedBy>George Rebecca Finselbach (1900440)</lastModifiedBy>
  <revision>9</revision>
  <dcterms:created xsi:type="dcterms:W3CDTF">2021-03-02T09:11:00.0000000Z</dcterms:created>
  <dcterms:modified xsi:type="dcterms:W3CDTF">2021-04-25T22:27:39.7601529Z</dcterms:modified>
</coreProperties>
</file>