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396C5C83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  <w:tc>
          <w:tcPr>
            <w:tcW w:w="4514" w:type="dxa"/>
          </w:tcPr>
          <w:p w14:paraId="03C55F3E" w14:textId="2C4DD19B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20F63435" w:rsidR="006C005B" w:rsidRPr="00B964BE" w:rsidRDefault="00EA7855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Mock 2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0944358F" w:rsidR="006C005B" w:rsidRPr="00B964BE" w:rsidRDefault="006A61CE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  <w:r w:rsidR="00EA7855">
              <w:rPr>
                <w:rFonts w:asciiTheme="minorBidi" w:hAnsiTheme="minorBidi" w:cstheme="minorBidi"/>
                <w:color w:val="FF0000"/>
              </w:rPr>
              <w:t>Mock 2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5A4CCF56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ACCA6023</w:t>
      </w:r>
    </w:p>
    <w:p w14:paraId="2CEB3FED" w14:textId="79AF3EA1" w:rsidR="000F7951" w:rsidRPr="000F7951" w:rsidRDefault="000F7951" w:rsidP="006C005B">
      <w:pPr>
        <w:pStyle w:val="Time"/>
        <w:rPr>
          <w:rFonts w:asciiTheme="minorBidi" w:hAnsiTheme="minorBidi" w:cstheme="minorBidi"/>
          <w:color w:val="FF0000"/>
        </w:rPr>
      </w:pPr>
      <w:bookmarkStart w:id="0" w:name="_Toc45558084"/>
      <w:r w:rsidRPr="000F7951">
        <w:rPr>
          <w:rFonts w:ascii="Arial" w:hAnsi="Arial" w:cs="Arial"/>
          <w:color w:val="FF0000"/>
        </w:rPr>
        <w:t>Enterprise Networking, Security and Automation</w:t>
      </w:r>
      <w:bookmarkEnd w:id="0"/>
    </w:p>
    <w:p w14:paraId="3E3FACC2" w14:textId="77777777" w:rsidR="004A10F8" w:rsidRDefault="004A10F8" w:rsidP="004A10F8">
      <w:pPr>
        <w:pStyle w:val="Answer"/>
        <w:rPr>
          <w:sz w:val="24"/>
          <w:szCs w:val="18"/>
        </w:rPr>
      </w:pPr>
    </w:p>
    <w:p w14:paraId="1C25D75B" w14:textId="7DD3B7D0" w:rsidR="004A10F8" w:rsidRDefault="004A10F8" w:rsidP="004A10F8">
      <w:pPr>
        <w:pStyle w:val="Answer"/>
      </w:pPr>
      <w:r w:rsidRPr="00D64748">
        <w:rPr>
          <w:sz w:val="24"/>
          <w:szCs w:val="18"/>
        </w:rPr>
        <w:t>Student Name</w:t>
      </w:r>
      <w:r>
        <w:t>: _______________________________</w:t>
      </w:r>
    </w:p>
    <w:p w14:paraId="72C389A9" w14:textId="77777777" w:rsidR="004A10F8" w:rsidRDefault="004A10F8" w:rsidP="004A10F8">
      <w:pPr>
        <w:pStyle w:val="BodyText"/>
      </w:pPr>
    </w:p>
    <w:p w14:paraId="5284FCCC" w14:textId="77777777" w:rsidR="004A10F8" w:rsidRDefault="004A10F8" w:rsidP="004A10F8">
      <w:pPr>
        <w:pStyle w:val="BodyText"/>
      </w:pPr>
      <w:r w:rsidRPr="00D64748">
        <w:rPr>
          <w:b/>
          <w:bCs/>
        </w:rPr>
        <w:t>STUDENT ID:</w:t>
      </w:r>
      <w:r>
        <w:t xml:space="preserve"> _________________________________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6007E9AD" w14:textId="77777777" w:rsidR="006C005B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0B6A8861" w14:textId="77777777" w:rsidR="00DB286D" w:rsidRPr="00DB286D" w:rsidRDefault="00DB286D" w:rsidP="00DB286D">
      <w:pPr>
        <w:pStyle w:val="BodyText"/>
      </w:pPr>
    </w:p>
    <w:p w14:paraId="679DEC10" w14:textId="77777777" w:rsidR="0086365F" w:rsidRDefault="0086365F" w:rsidP="006C005B">
      <w:pPr>
        <w:rPr>
          <w:rFonts w:asciiTheme="minorBidi" w:hAnsiTheme="minorBidi" w:cstheme="minorBidi"/>
        </w:rPr>
      </w:pPr>
    </w:p>
    <w:p w14:paraId="3F2363B4" w14:textId="77777777" w:rsidR="0086365F" w:rsidRDefault="0086365F" w:rsidP="006C005B">
      <w:pPr>
        <w:rPr>
          <w:rFonts w:asciiTheme="minorBidi" w:hAnsiTheme="minorBidi" w:cstheme="minorBidi"/>
        </w:rPr>
      </w:pPr>
    </w:p>
    <w:p w14:paraId="70A277E8" w14:textId="77777777" w:rsidR="0086365F" w:rsidRDefault="0086365F" w:rsidP="006C005B">
      <w:pPr>
        <w:rPr>
          <w:rFonts w:asciiTheme="minorBidi" w:hAnsiTheme="minorBidi" w:cstheme="minorBidi"/>
        </w:rPr>
      </w:pPr>
    </w:p>
    <w:p w14:paraId="3AD142D4" w14:textId="77777777" w:rsidR="0086365F" w:rsidRDefault="0086365F" w:rsidP="006C005B">
      <w:pPr>
        <w:rPr>
          <w:rFonts w:asciiTheme="minorBidi" w:hAnsiTheme="minorBidi" w:cstheme="minorBidi"/>
        </w:rPr>
      </w:pPr>
    </w:p>
    <w:p w14:paraId="045975AC" w14:textId="77777777" w:rsidR="0086365F" w:rsidRDefault="0086365F" w:rsidP="006C005B">
      <w:pPr>
        <w:rPr>
          <w:rFonts w:asciiTheme="minorBidi" w:hAnsiTheme="minorBidi" w:cstheme="minorBidi"/>
        </w:rPr>
      </w:pPr>
    </w:p>
    <w:p w14:paraId="51159530" w14:textId="77777777" w:rsidR="004A3BF9" w:rsidRDefault="004A3BF9" w:rsidP="006C005B">
      <w:pPr>
        <w:rPr>
          <w:rFonts w:asciiTheme="minorBidi" w:hAnsiTheme="minorBidi" w:cstheme="minorBidi"/>
        </w:rPr>
      </w:pPr>
    </w:p>
    <w:p w14:paraId="41660F2C" w14:textId="77777777" w:rsidR="00CA6778" w:rsidRDefault="00CA6778" w:rsidP="00425148">
      <w:pPr>
        <w:pStyle w:val="LabSection"/>
        <w:tabs>
          <w:tab w:val="clear" w:pos="0"/>
        </w:tabs>
        <w:ind w:left="360"/>
      </w:pPr>
    </w:p>
    <w:p w14:paraId="597C7B34" w14:textId="3AA886BB" w:rsidR="0087463F" w:rsidRDefault="00173375" w:rsidP="006C005B">
      <w:pPr>
        <w:rPr>
          <w:rFonts w:asciiTheme="minorBidi" w:hAnsiTheme="minorBidi" w:cstheme="minorBidi"/>
        </w:rPr>
      </w:pPr>
      <w:r w:rsidRPr="00173375">
        <w:rPr>
          <w:rFonts w:asciiTheme="minorBidi" w:hAnsiTheme="minorBidi" w:cstheme="minorBidi"/>
          <w:noProof/>
        </w:rPr>
        <w:drawing>
          <wp:inline distT="0" distB="0" distL="0" distR="0" wp14:anchorId="6E457831" wp14:editId="2C45628D">
            <wp:extent cx="5732145" cy="2745740"/>
            <wp:effectExtent l="0" t="0" r="1905" b="0"/>
            <wp:docPr id="1111381821" name="Picture 1" descr="A diagram with 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381821" name="Picture 1" descr="A diagram with red lines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745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102E96" w14:textId="589ED55E" w:rsidR="005A4EBA" w:rsidRDefault="005A4EBA" w:rsidP="006C005B">
      <w:pPr>
        <w:rPr>
          <w:noProof/>
        </w:rPr>
      </w:pPr>
    </w:p>
    <w:p w14:paraId="18A96C84" w14:textId="77777777" w:rsidR="00380CD4" w:rsidRDefault="00380CD4" w:rsidP="006C005B">
      <w:pPr>
        <w:rPr>
          <w:noProof/>
        </w:rPr>
      </w:pPr>
    </w:p>
    <w:p w14:paraId="64CCC864" w14:textId="2FF2220B" w:rsidR="00380CD4" w:rsidRDefault="00380CD4" w:rsidP="006C005B">
      <w:pPr>
        <w:rPr>
          <w:noProof/>
        </w:rPr>
      </w:pPr>
    </w:p>
    <w:p w14:paraId="26617B62" w14:textId="77777777" w:rsidR="00380CD4" w:rsidRDefault="00380CD4" w:rsidP="006C005B">
      <w:pPr>
        <w:rPr>
          <w:noProof/>
        </w:rPr>
      </w:pPr>
    </w:p>
    <w:p w14:paraId="3F65FD60" w14:textId="63B9BE3D" w:rsidR="00286EF9" w:rsidRDefault="00286EF9" w:rsidP="006C005B"/>
    <w:p w14:paraId="519014A8" w14:textId="77777777" w:rsidR="00286EF9" w:rsidRDefault="00286EF9" w:rsidP="006C005B"/>
    <w:p w14:paraId="6BF11E99" w14:textId="069F8386" w:rsidR="00380CD4" w:rsidRDefault="00286EF9" w:rsidP="0076147E">
      <w:pPr>
        <w:pStyle w:val="ListParagraph"/>
        <w:numPr>
          <w:ilvl w:val="0"/>
          <w:numId w:val="20"/>
        </w:numPr>
        <w:rPr>
          <w:noProof/>
        </w:rPr>
      </w:pPr>
      <w:r>
        <w:t xml:space="preserve">From the topology diagram, fill in the IP Address table below. For the LAN, assign the first usable address to the router interface, and use the </w:t>
      </w:r>
      <w:r w:rsidR="00907B59">
        <w:t>3</w:t>
      </w:r>
      <w:r w:rsidR="00907B59" w:rsidRPr="00095372">
        <w:rPr>
          <w:vertAlign w:val="superscript"/>
        </w:rPr>
        <w:t xml:space="preserve">rd </w:t>
      </w:r>
      <w:r w:rsidR="00907B59">
        <w:t xml:space="preserve">  </w:t>
      </w:r>
      <w:r>
        <w:t xml:space="preserve"> </w:t>
      </w:r>
      <w:r w:rsidR="00907B59">
        <w:t>usable</w:t>
      </w:r>
      <w:r>
        <w:t xml:space="preserve"> addresses for the PCs. For the loopback interfaces, use the first usable addresses.  </w:t>
      </w:r>
    </w:p>
    <w:p w14:paraId="6F1697A2" w14:textId="77777777" w:rsidR="00380CD4" w:rsidRDefault="00380CD4" w:rsidP="006C005B">
      <w:pPr>
        <w:rPr>
          <w:noProof/>
        </w:rPr>
      </w:pPr>
    </w:p>
    <w:p w14:paraId="0C9B0499" w14:textId="77777777" w:rsidR="00380CD4" w:rsidRDefault="00380CD4" w:rsidP="006C005B">
      <w:pPr>
        <w:rPr>
          <w:rFonts w:asciiTheme="minorBidi" w:hAnsiTheme="minorBidi" w:cstheme="minorBidi"/>
        </w:rPr>
      </w:pPr>
    </w:p>
    <w:p w14:paraId="2047782C" w14:textId="77777777" w:rsidR="00BC7FDB" w:rsidRDefault="00BC7FDB" w:rsidP="00ED696B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0DEC898" w14:textId="4DE333CF" w:rsidR="0086365F" w:rsidRPr="00A4341A" w:rsidRDefault="0086365F" w:rsidP="00ED696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4341A">
        <w:rPr>
          <w:rFonts w:ascii="Arial" w:hAnsi="Arial" w:cs="Arial"/>
          <w:b/>
          <w:bCs/>
          <w:sz w:val="28"/>
          <w:szCs w:val="28"/>
        </w:rPr>
        <w:t>Addressing Table</w:t>
      </w:r>
    </w:p>
    <w:p w14:paraId="0758CC40" w14:textId="113DBE53" w:rsidR="0086365F" w:rsidRPr="00ED696B" w:rsidRDefault="0086365F" w:rsidP="006C005B">
      <w:pPr>
        <w:rPr>
          <w:rFonts w:ascii="Arial" w:hAnsi="Arial" w:cs="Arial"/>
        </w:rPr>
      </w:pPr>
    </w:p>
    <w:p w14:paraId="4F2D21CE" w14:textId="77777777" w:rsidR="003634F1" w:rsidRPr="00ED696B" w:rsidRDefault="003634F1" w:rsidP="003634F1">
      <w:pPr>
        <w:rPr>
          <w:rFonts w:ascii="Arial" w:hAnsi="Arial" w:cs="Arial"/>
        </w:rPr>
      </w:pPr>
    </w:p>
    <w:tbl>
      <w:tblPr>
        <w:tblW w:w="1034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shows the addressing for the Device, Interface, IP Address, Subnet Mask, and default gateway where applicable."/>
      </w:tblPr>
      <w:tblGrid>
        <w:gridCol w:w="1927"/>
        <w:gridCol w:w="2105"/>
        <w:gridCol w:w="2104"/>
        <w:gridCol w:w="2105"/>
        <w:gridCol w:w="2105"/>
      </w:tblGrid>
      <w:tr w:rsidR="003634F1" w14:paraId="5F1543B8" w14:textId="77777777" w:rsidTr="003D0470">
        <w:trPr>
          <w:cantSplit/>
          <w:tblHeader/>
          <w:jc w:val="center"/>
        </w:trPr>
        <w:tc>
          <w:tcPr>
            <w:tcW w:w="192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176B2D5" w14:textId="77777777" w:rsidR="003634F1" w:rsidRPr="00E87D62" w:rsidRDefault="003634F1" w:rsidP="003D0470">
            <w:pPr>
              <w:pStyle w:val="TableHeading0"/>
            </w:pPr>
            <w:r>
              <w:t>Device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1B74470" w14:textId="77777777" w:rsidR="003634F1" w:rsidRPr="00E87D62" w:rsidRDefault="003634F1" w:rsidP="003D0470">
            <w:pPr>
              <w:pStyle w:val="TableHeading0"/>
            </w:pPr>
            <w:r w:rsidRPr="00E87D62">
              <w:t>Interface</w:t>
            </w:r>
          </w:p>
        </w:tc>
        <w:tc>
          <w:tcPr>
            <w:tcW w:w="210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EC932DC" w14:textId="77777777" w:rsidR="003634F1" w:rsidRPr="00E87D62" w:rsidRDefault="003634F1" w:rsidP="003D0470">
            <w:pPr>
              <w:pStyle w:val="TableHeading0"/>
            </w:pPr>
            <w:r w:rsidRPr="00E87D62">
              <w:t>IP Address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7B10846" w14:textId="77777777" w:rsidR="003634F1" w:rsidRPr="00E87D62" w:rsidRDefault="003634F1" w:rsidP="003D0470">
            <w:pPr>
              <w:pStyle w:val="TableHeading0"/>
            </w:pPr>
            <w:r w:rsidRPr="00E87D62">
              <w:t>Subnet Mask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D9743E9" w14:textId="77777777" w:rsidR="003634F1" w:rsidRPr="00E87D62" w:rsidRDefault="003634F1" w:rsidP="003D0470">
            <w:pPr>
              <w:pStyle w:val="TableHeading0"/>
            </w:pPr>
            <w:r>
              <w:t>Default Gateway</w:t>
            </w:r>
          </w:p>
        </w:tc>
      </w:tr>
      <w:tr w:rsidR="00B46A5E" w14:paraId="612A8A5F" w14:textId="77777777" w:rsidTr="003D0470">
        <w:trPr>
          <w:cantSplit/>
          <w:jc w:val="center"/>
        </w:trPr>
        <w:tc>
          <w:tcPr>
            <w:tcW w:w="1927" w:type="dxa"/>
            <w:tcBorders>
              <w:bottom w:val="nil"/>
            </w:tcBorders>
            <w:vAlign w:val="bottom"/>
          </w:tcPr>
          <w:p w14:paraId="4DD3D045" w14:textId="77777777" w:rsidR="00B46A5E" w:rsidRPr="008B68E7" w:rsidRDefault="00B46A5E" w:rsidP="00B46A5E">
            <w:pPr>
              <w:pStyle w:val="TableText0"/>
            </w:pPr>
            <w:r>
              <w:t>R1</w:t>
            </w:r>
          </w:p>
        </w:tc>
        <w:tc>
          <w:tcPr>
            <w:tcW w:w="2105" w:type="dxa"/>
            <w:vAlign w:val="bottom"/>
          </w:tcPr>
          <w:p w14:paraId="51E9CC85" w14:textId="56EB64C7" w:rsidR="00B46A5E" w:rsidRPr="008B68E7" w:rsidRDefault="00B46A5E" w:rsidP="00B46A5E">
            <w:pPr>
              <w:pStyle w:val="TableText0"/>
            </w:pPr>
            <w:r>
              <w:t>Se0/</w:t>
            </w:r>
            <w:r w:rsidR="00907B59">
              <w:t>1</w:t>
            </w:r>
            <w:r>
              <w:t>/0</w:t>
            </w:r>
          </w:p>
        </w:tc>
        <w:tc>
          <w:tcPr>
            <w:tcW w:w="2104" w:type="dxa"/>
            <w:vAlign w:val="bottom"/>
          </w:tcPr>
          <w:p w14:paraId="1157E1E9" w14:textId="32CA5046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73826814" w14:textId="18C759BC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6CDFCF8F" w14:textId="77777777" w:rsidR="00B46A5E" w:rsidRPr="008B68E7" w:rsidRDefault="00B46A5E" w:rsidP="00B46A5E">
            <w:pPr>
              <w:pStyle w:val="TableText0"/>
            </w:pPr>
            <w:r>
              <w:t>N/A</w:t>
            </w:r>
          </w:p>
        </w:tc>
      </w:tr>
      <w:tr w:rsidR="0074686E" w14:paraId="38F18902" w14:textId="77777777" w:rsidTr="00D70429">
        <w:trPr>
          <w:cantSplit/>
          <w:jc w:val="center"/>
        </w:trPr>
        <w:tc>
          <w:tcPr>
            <w:tcW w:w="1927" w:type="dxa"/>
            <w:vMerge w:val="restart"/>
            <w:tcBorders>
              <w:top w:val="nil"/>
            </w:tcBorders>
            <w:vAlign w:val="bottom"/>
          </w:tcPr>
          <w:p w14:paraId="11C2A2C6" w14:textId="77777777" w:rsidR="0074686E" w:rsidRPr="008B68E7" w:rsidRDefault="0074686E" w:rsidP="00B46A5E">
            <w:pPr>
              <w:pStyle w:val="ConfigWindow"/>
            </w:pPr>
            <w:r>
              <w:t>R1</w:t>
            </w:r>
          </w:p>
          <w:p w14:paraId="380B4E3B" w14:textId="72EB50A1" w:rsidR="0074686E" w:rsidRPr="008B68E7" w:rsidRDefault="0074686E" w:rsidP="00B46A5E">
            <w:pPr>
              <w:pStyle w:val="ConfigWindow"/>
            </w:pPr>
            <w:r>
              <w:t>R1</w:t>
            </w:r>
          </w:p>
        </w:tc>
        <w:tc>
          <w:tcPr>
            <w:tcW w:w="2105" w:type="dxa"/>
            <w:vAlign w:val="bottom"/>
          </w:tcPr>
          <w:p w14:paraId="24C5009B" w14:textId="14613B36" w:rsidR="0074686E" w:rsidRPr="008B68E7" w:rsidRDefault="0074686E" w:rsidP="00B46A5E">
            <w:pPr>
              <w:pStyle w:val="TableText0"/>
            </w:pPr>
            <w:r>
              <w:t>Se0/1/1</w:t>
            </w:r>
          </w:p>
        </w:tc>
        <w:tc>
          <w:tcPr>
            <w:tcW w:w="2104" w:type="dxa"/>
            <w:vAlign w:val="bottom"/>
          </w:tcPr>
          <w:p w14:paraId="34B5059D" w14:textId="5439F835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1FA52091" w14:textId="16765224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1CDF2DEC" w14:textId="77777777" w:rsidR="0074686E" w:rsidRPr="008B68E7" w:rsidRDefault="0074686E" w:rsidP="00B46A5E">
            <w:pPr>
              <w:pStyle w:val="TableText0"/>
            </w:pPr>
            <w:r>
              <w:t>N/A</w:t>
            </w:r>
          </w:p>
        </w:tc>
      </w:tr>
      <w:tr w:rsidR="0074686E" w14:paraId="7F235BB1" w14:textId="77777777" w:rsidTr="00D70429">
        <w:trPr>
          <w:cantSplit/>
          <w:jc w:val="center"/>
        </w:trPr>
        <w:tc>
          <w:tcPr>
            <w:tcW w:w="1927" w:type="dxa"/>
            <w:vMerge/>
            <w:vAlign w:val="bottom"/>
          </w:tcPr>
          <w:p w14:paraId="55383155" w14:textId="5B4218EA" w:rsidR="0074686E" w:rsidRDefault="0074686E" w:rsidP="00B46A5E">
            <w:pPr>
              <w:pStyle w:val="ConfigWindow"/>
            </w:pPr>
          </w:p>
        </w:tc>
        <w:tc>
          <w:tcPr>
            <w:tcW w:w="2105" w:type="dxa"/>
            <w:vAlign w:val="bottom"/>
          </w:tcPr>
          <w:p w14:paraId="67C97DDE" w14:textId="3A23AB50" w:rsidR="0074686E" w:rsidRDefault="0074686E" w:rsidP="00B46A5E">
            <w:pPr>
              <w:pStyle w:val="TableText0"/>
            </w:pPr>
            <w:r>
              <w:t>Lo1</w:t>
            </w:r>
          </w:p>
        </w:tc>
        <w:tc>
          <w:tcPr>
            <w:tcW w:w="2104" w:type="dxa"/>
            <w:vAlign w:val="bottom"/>
          </w:tcPr>
          <w:p w14:paraId="37EE8E62" w14:textId="77777777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55D90C2F" w14:textId="77777777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02B544F7" w14:textId="05CE87C7" w:rsidR="0074686E" w:rsidRDefault="0074686E" w:rsidP="00B46A5E">
            <w:pPr>
              <w:pStyle w:val="TableText0"/>
            </w:pPr>
            <w:r>
              <w:t>N/A</w:t>
            </w:r>
          </w:p>
        </w:tc>
      </w:tr>
      <w:tr w:rsidR="0074686E" w14:paraId="1D6FD9B3" w14:textId="77777777" w:rsidTr="00D70429">
        <w:trPr>
          <w:cantSplit/>
          <w:jc w:val="center"/>
        </w:trPr>
        <w:tc>
          <w:tcPr>
            <w:tcW w:w="1927" w:type="dxa"/>
            <w:vMerge/>
            <w:tcBorders>
              <w:bottom w:val="single" w:sz="2" w:space="0" w:color="auto"/>
            </w:tcBorders>
            <w:vAlign w:val="bottom"/>
          </w:tcPr>
          <w:p w14:paraId="253C0104" w14:textId="1AA50AF0" w:rsidR="0074686E" w:rsidRDefault="0074686E" w:rsidP="00B46A5E">
            <w:pPr>
              <w:pStyle w:val="ConfigWindow"/>
            </w:pPr>
          </w:p>
        </w:tc>
        <w:tc>
          <w:tcPr>
            <w:tcW w:w="2105" w:type="dxa"/>
            <w:vAlign w:val="bottom"/>
          </w:tcPr>
          <w:p w14:paraId="09FFC6B4" w14:textId="013663DB" w:rsidR="0074686E" w:rsidRDefault="0074686E" w:rsidP="00B46A5E">
            <w:pPr>
              <w:pStyle w:val="TableText0"/>
            </w:pPr>
            <w:r>
              <w:t>Gi0/0/0</w:t>
            </w:r>
          </w:p>
        </w:tc>
        <w:tc>
          <w:tcPr>
            <w:tcW w:w="2104" w:type="dxa"/>
            <w:vAlign w:val="bottom"/>
          </w:tcPr>
          <w:p w14:paraId="3476AF79" w14:textId="7EF9CEC4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483684C1" w14:textId="4EF3EDE2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6E8FCB1C" w14:textId="77777777" w:rsidR="0074686E" w:rsidRDefault="0074686E" w:rsidP="00B46A5E">
            <w:pPr>
              <w:pStyle w:val="TableText0"/>
            </w:pPr>
            <w:r>
              <w:t>N/A</w:t>
            </w:r>
          </w:p>
        </w:tc>
      </w:tr>
      <w:tr w:rsidR="00B46A5E" w14:paraId="2FCF169C" w14:textId="77777777" w:rsidTr="003D0470">
        <w:trPr>
          <w:cantSplit/>
          <w:jc w:val="center"/>
        </w:trPr>
        <w:tc>
          <w:tcPr>
            <w:tcW w:w="1927" w:type="dxa"/>
            <w:tcBorders>
              <w:bottom w:val="nil"/>
            </w:tcBorders>
            <w:shd w:val="clear" w:color="auto" w:fill="F2F2F2" w:themeFill="background1" w:themeFillShade="F2"/>
            <w:vAlign w:val="bottom"/>
          </w:tcPr>
          <w:p w14:paraId="66FF6A7D" w14:textId="77777777" w:rsidR="00B46A5E" w:rsidRPr="008B68E7" w:rsidRDefault="00B46A5E" w:rsidP="00B46A5E">
            <w:pPr>
              <w:pStyle w:val="TableText0"/>
            </w:pPr>
            <w:r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FA51BAB" w14:textId="77777777" w:rsidR="00B46A5E" w:rsidRPr="008B68E7" w:rsidRDefault="00B46A5E" w:rsidP="00B46A5E">
            <w:pPr>
              <w:pStyle w:val="TableText0"/>
            </w:pPr>
            <w:r>
              <w:t>Se0/1/0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2C235C4B" w14:textId="12108858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39875BF" w14:textId="507E22F9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6AEA0BAF" w14:textId="77777777" w:rsidR="00B46A5E" w:rsidRPr="008B68E7" w:rsidRDefault="00B46A5E" w:rsidP="00B46A5E">
            <w:pPr>
              <w:pStyle w:val="TableText0"/>
            </w:pPr>
            <w:r>
              <w:t>N/A</w:t>
            </w:r>
          </w:p>
        </w:tc>
      </w:tr>
      <w:tr w:rsidR="00B46A5E" w14:paraId="54044027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  <w:bottom w:val="nil"/>
            </w:tcBorders>
            <w:shd w:val="clear" w:color="auto" w:fill="F2F2F2" w:themeFill="background1" w:themeFillShade="F2"/>
            <w:vAlign w:val="bottom"/>
          </w:tcPr>
          <w:p w14:paraId="36A33703" w14:textId="77777777" w:rsidR="00B46A5E" w:rsidRDefault="00B46A5E" w:rsidP="00B46A5E">
            <w:pPr>
              <w:pStyle w:val="ConfigWindow"/>
            </w:pPr>
            <w:r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2E824DD9" w14:textId="77777777" w:rsidR="00B46A5E" w:rsidRDefault="00B46A5E" w:rsidP="00B46A5E">
            <w:pPr>
              <w:pStyle w:val="TableText0"/>
            </w:pPr>
            <w:r>
              <w:t>Se0/1/1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57F15CEA" w14:textId="2A06DEA5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1866A1A" w14:textId="1F4B624D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7CA15344" w14:textId="77777777" w:rsidR="00B46A5E" w:rsidRPr="008B68E7" w:rsidRDefault="00B46A5E" w:rsidP="00B46A5E">
            <w:pPr>
              <w:pStyle w:val="TableText0"/>
            </w:pPr>
            <w:r>
              <w:t>N/A</w:t>
            </w:r>
          </w:p>
        </w:tc>
      </w:tr>
      <w:tr w:rsidR="0074686E" w14:paraId="1B4EB2D4" w14:textId="77777777" w:rsidTr="003D0470">
        <w:trPr>
          <w:cantSplit/>
          <w:jc w:val="center"/>
        </w:trPr>
        <w:tc>
          <w:tcPr>
            <w:tcW w:w="1927" w:type="dxa"/>
            <w:vMerge w:val="restart"/>
            <w:tcBorders>
              <w:top w:val="nil"/>
            </w:tcBorders>
            <w:shd w:val="clear" w:color="auto" w:fill="F2F2F2" w:themeFill="background1" w:themeFillShade="F2"/>
            <w:vAlign w:val="bottom"/>
          </w:tcPr>
          <w:p w14:paraId="421DFA19" w14:textId="77777777" w:rsidR="0074686E" w:rsidRDefault="0074686E" w:rsidP="00B46A5E">
            <w:pPr>
              <w:pStyle w:val="ConfigWindow"/>
            </w:pPr>
            <w:r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13107A6F" w14:textId="3A982C94" w:rsidR="0074686E" w:rsidRDefault="0074686E" w:rsidP="00B46A5E">
            <w:pPr>
              <w:pStyle w:val="TableText0"/>
            </w:pPr>
            <w:r>
              <w:t>Lo0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7A35B6A2" w14:textId="3A7852AC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79AC5B89" w14:textId="64981C08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64408C2E" w14:textId="77777777" w:rsidR="0074686E" w:rsidRDefault="0074686E" w:rsidP="00B46A5E">
            <w:pPr>
              <w:pStyle w:val="TableText0"/>
            </w:pPr>
            <w:r>
              <w:t>N/A</w:t>
            </w:r>
          </w:p>
        </w:tc>
      </w:tr>
      <w:tr w:rsidR="0074686E" w14:paraId="64F06BB0" w14:textId="77777777" w:rsidTr="00D65E95">
        <w:trPr>
          <w:cantSplit/>
          <w:jc w:val="center"/>
        </w:trPr>
        <w:tc>
          <w:tcPr>
            <w:tcW w:w="1927" w:type="dxa"/>
            <w:vMerge/>
            <w:shd w:val="clear" w:color="auto" w:fill="F2F2F2" w:themeFill="background1" w:themeFillShade="F2"/>
            <w:vAlign w:val="bottom"/>
          </w:tcPr>
          <w:p w14:paraId="12E48C6A" w14:textId="77777777" w:rsidR="0074686E" w:rsidRDefault="0074686E" w:rsidP="00B46A5E">
            <w:pPr>
              <w:pStyle w:val="ConfigWindow"/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4EB6A1D" w14:textId="59FF5E27" w:rsidR="0074686E" w:rsidRDefault="0074686E" w:rsidP="00B46A5E">
            <w:pPr>
              <w:pStyle w:val="TableText0"/>
            </w:pPr>
            <w:r>
              <w:t>Gi0/0/0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3652CFCD" w14:textId="77777777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21FAA937" w14:textId="77777777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283A703C" w14:textId="100835FB" w:rsidR="0074686E" w:rsidRDefault="0074686E" w:rsidP="00B46A5E">
            <w:pPr>
              <w:pStyle w:val="TableText0"/>
            </w:pPr>
            <w:r>
              <w:t>N/A</w:t>
            </w:r>
          </w:p>
        </w:tc>
      </w:tr>
      <w:tr w:rsidR="00B46A5E" w14:paraId="61855DA9" w14:textId="77777777" w:rsidTr="003D0470">
        <w:trPr>
          <w:cantSplit/>
          <w:jc w:val="center"/>
        </w:trPr>
        <w:tc>
          <w:tcPr>
            <w:tcW w:w="1927" w:type="dxa"/>
            <w:shd w:val="clear" w:color="auto" w:fill="F2F2F2" w:themeFill="background1" w:themeFillShade="F2"/>
            <w:vAlign w:val="bottom"/>
          </w:tcPr>
          <w:p w14:paraId="48B3308A" w14:textId="77777777" w:rsidR="00B46A5E" w:rsidRDefault="00B46A5E" w:rsidP="00B46A5E">
            <w:pPr>
              <w:pStyle w:val="TableText0"/>
            </w:pPr>
            <w:r>
              <w:t>PC1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1D59F74D" w14:textId="77777777" w:rsidR="00B46A5E" w:rsidRDefault="00B46A5E" w:rsidP="00B46A5E">
            <w:pPr>
              <w:pStyle w:val="TableText0"/>
            </w:pPr>
            <w:r>
              <w:t>NIC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1F70FE4C" w14:textId="1CCA3C03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4CD85B5C" w14:textId="35085C50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2335C9A4" w14:textId="335D2F75" w:rsidR="00B46A5E" w:rsidRDefault="00B46A5E" w:rsidP="00B46A5E">
            <w:pPr>
              <w:pStyle w:val="TableText0"/>
            </w:pPr>
          </w:p>
        </w:tc>
      </w:tr>
      <w:tr w:rsidR="00B46A5E" w14:paraId="26F539E9" w14:textId="77777777" w:rsidTr="003D0470">
        <w:trPr>
          <w:cantSplit/>
          <w:jc w:val="center"/>
        </w:trPr>
        <w:tc>
          <w:tcPr>
            <w:tcW w:w="1927" w:type="dxa"/>
            <w:shd w:val="clear" w:color="auto" w:fill="F2F2F2" w:themeFill="background1" w:themeFillShade="F2"/>
            <w:vAlign w:val="bottom"/>
          </w:tcPr>
          <w:p w14:paraId="5467085E" w14:textId="77777777" w:rsidR="00B46A5E" w:rsidRDefault="00B46A5E" w:rsidP="00B46A5E">
            <w:pPr>
              <w:pStyle w:val="TableText0"/>
            </w:pPr>
            <w:r>
              <w:t xml:space="preserve">PC2 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0FB8CE2D" w14:textId="77777777" w:rsidR="00B46A5E" w:rsidRDefault="00B46A5E" w:rsidP="00B46A5E">
            <w:pPr>
              <w:pStyle w:val="TableText0"/>
            </w:pPr>
            <w:r>
              <w:t>NIC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3FCA4786" w14:textId="1012914F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4E26BBD7" w14:textId="156CF57E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3F0110FB" w14:textId="18F27858" w:rsidR="00B46A5E" w:rsidRDefault="00B46A5E" w:rsidP="00B46A5E">
            <w:pPr>
              <w:pStyle w:val="TableText0"/>
            </w:pPr>
          </w:p>
        </w:tc>
      </w:tr>
    </w:tbl>
    <w:p w14:paraId="465B78B8" w14:textId="56BDECAA" w:rsidR="0086365F" w:rsidRDefault="0086365F" w:rsidP="006C005B">
      <w:pPr>
        <w:rPr>
          <w:rFonts w:ascii="Arial" w:hAnsi="Arial" w:cs="Arial"/>
        </w:rPr>
      </w:pPr>
    </w:p>
    <w:p w14:paraId="1C5BEC0D" w14:textId="096D2082" w:rsidR="002D102F" w:rsidRPr="00286EF9" w:rsidRDefault="00286EF9" w:rsidP="00286EF9">
      <w:pPr>
        <w:autoSpaceDE w:val="0"/>
        <w:autoSpaceDN w:val="0"/>
        <w:adjustRightInd w:val="0"/>
        <w:ind w:left="360"/>
        <w:rPr>
          <w:rFonts w:ascii="Arial" w:hAnsi="Arial" w:cs="Arial"/>
          <w:b/>
          <w:szCs w:val="24"/>
        </w:rPr>
      </w:pPr>
      <w:r>
        <w:rPr>
          <w:rFonts w:ascii="Arial" w:hAnsi="Arial" w:cs="Arial"/>
          <w:szCs w:val="24"/>
        </w:rPr>
        <w:t>(ii)</w:t>
      </w:r>
      <w:r w:rsidR="002D102F" w:rsidRPr="00286EF9">
        <w:rPr>
          <w:rFonts w:ascii="Arial" w:hAnsi="Arial" w:cs="Arial"/>
          <w:szCs w:val="24"/>
        </w:rPr>
        <w:t xml:space="preserve">Physically cable the network as shown in the topology diagram. </w:t>
      </w:r>
    </w:p>
    <w:p w14:paraId="73EA4EE9" w14:textId="77777777" w:rsidR="00D52A4D" w:rsidRDefault="00D52A4D" w:rsidP="00865C26">
      <w:pPr>
        <w:pStyle w:val="ListParagraph"/>
        <w:ind w:left="1080"/>
        <w:rPr>
          <w:rFonts w:ascii="Arial" w:hAnsi="Arial" w:cs="Arial"/>
          <w:color w:val="000000"/>
          <w:szCs w:val="24"/>
          <w:lang w:val="en-US"/>
        </w:rPr>
      </w:pPr>
    </w:p>
    <w:p w14:paraId="0A91BCBF" w14:textId="77777777" w:rsidR="00D52A4D" w:rsidRPr="00955944" w:rsidRDefault="00D52A4D" w:rsidP="00D52A4D">
      <w:pPr>
        <w:pStyle w:val="ReflectionQ"/>
        <w:numPr>
          <w:ilvl w:val="0"/>
          <w:numId w:val="0"/>
        </w:numPr>
        <w:ind w:left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D52A4D" w:rsidRPr="00955944" w14:paraId="3ADD30EC" w14:textId="77777777" w:rsidTr="002226EA">
        <w:tc>
          <w:tcPr>
            <w:tcW w:w="8985" w:type="dxa"/>
          </w:tcPr>
          <w:p w14:paraId="14029427" w14:textId="77777777" w:rsidR="00D52A4D" w:rsidRPr="00955944" w:rsidRDefault="00D52A4D" w:rsidP="002226EA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41FA4873" w14:textId="77777777" w:rsidR="00D52A4D" w:rsidRPr="00955944" w:rsidRDefault="00D52A4D" w:rsidP="002226EA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39BA4B07" w14:textId="77777777" w:rsidR="00D52A4D" w:rsidRPr="00955944" w:rsidRDefault="00D52A4D" w:rsidP="002226EA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D52A4D" w:rsidRPr="00955944" w14:paraId="7689F3FA" w14:textId="77777777" w:rsidTr="002226EA">
        <w:tc>
          <w:tcPr>
            <w:tcW w:w="8985" w:type="dxa"/>
          </w:tcPr>
          <w:p w14:paraId="52AA9E5B" w14:textId="77777777" w:rsidR="00D52A4D" w:rsidRPr="00955944" w:rsidRDefault="00D52A4D" w:rsidP="002226EA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18839256" w14:textId="77777777" w:rsidR="00D52A4D" w:rsidRPr="009448EF" w:rsidRDefault="00D52A4D" w:rsidP="00D52A4D">
      <w:pPr>
        <w:pStyle w:val="ListParagraph"/>
        <w:ind w:left="1080"/>
        <w:rPr>
          <w:rFonts w:ascii="Arial" w:hAnsi="Arial" w:cs="Arial"/>
          <w:color w:val="000000"/>
          <w:szCs w:val="24"/>
          <w:lang w:val="en-US"/>
        </w:rPr>
      </w:pPr>
    </w:p>
    <w:p w14:paraId="21CDC0BF" w14:textId="77777777" w:rsidR="003C5608" w:rsidRDefault="003C5608" w:rsidP="00515D0F">
      <w:pPr>
        <w:rPr>
          <w:rFonts w:ascii="Arial" w:hAnsi="Arial" w:cs="Arial"/>
          <w:b/>
          <w:bCs/>
          <w:color w:val="000000"/>
          <w:sz w:val="28"/>
          <w:szCs w:val="28"/>
          <w:lang w:val="en-US" w:eastAsia="zh-CN"/>
        </w:rPr>
      </w:pPr>
    </w:p>
    <w:p w14:paraId="3D6C4A1B" w14:textId="0B5E944B" w:rsidR="00095372" w:rsidRPr="00095372" w:rsidRDefault="000A22F1" w:rsidP="000A22F1">
      <w:pPr>
        <w:pStyle w:val="Heading3"/>
        <w:numPr>
          <w:ilvl w:val="0"/>
          <w:numId w:val="0"/>
        </w:numPr>
        <w:ind w:left="142"/>
        <w:rPr>
          <w:rFonts w:ascii="Times New Roman" w:hAnsi="Times New Roman"/>
          <w:color w:val="FF0000"/>
          <w:sz w:val="24"/>
          <w:szCs w:val="20"/>
          <w:lang w:val="en-GB" w:eastAsia="en-GB"/>
        </w:rPr>
      </w:pPr>
      <w:r>
        <w:t>2.1</w:t>
      </w:r>
      <w:r w:rsidR="00286EF9">
        <w:t xml:space="preserve"> </w:t>
      </w:r>
      <w:r w:rsidR="006076B7">
        <w:t>Configure the routers</w:t>
      </w:r>
      <w:r w:rsidR="006548AD">
        <w:t xml:space="preserve"> R1 ,R2 </w:t>
      </w:r>
    </w:p>
    <w:p w14:paraId="132D57F1" w14:textId="07CC2320" w:rsidR="006076B7" w:rsidRPr="00095372" w:rsidRDefault="001627DC" w:rsidP="00095372">
      <w:pPr>
        <w:pStyle w:val="Heading3"/>
        <w:numPr>
          <w:ilvl w:val="0"/>
          <w:numId w:val="0"/>
        </w:numPr>
        <w:ind w:left="502"/>
        <w:rPr>
          <w:rFonts w:ascii="Times New Roman" w:hAnsi="Times New Roman"/>
          <w:color w:val="FF0000"/>
          <w:sz w:val="24"/>
          <w:szCs w:val="20"/>
          <w:lang w:val="en-GB" w:eastAsia="en-GB"/>
        </w:rPr>
      </w:pPr>
      <w:r w:rsidRPr="00095372">
        <w:rPr>
          <w:rFonts w:ascii="Times New Roman" w:hAnsi="Times New Roman"/>
          <w:color w:val="FF0000"/>
          <w:sz w:val="24"/>
          <w:szCs w:val="20"/>
          <w:lang w:val="en-GB" w:eastAsia="en-GB"/>
        </w:rPr>
        <w:t xml:space="preserve">It is essential that you complete a 'show </w:t>
      </w:r>
      <w:proofErr w:type="spellStart"/>
      <w:r w:rsidRPr="00095372">
        <w:rPr>
          <w:rFonts w:ascii="Times New Roman" w:hAnsi="Times New Roman"/>
          <w:color w:val="FF0000"/>
          <w:sz w:val="24"/>
          <w:szCs w:val="20"/>
          <w:lang w:val="en-GB" w:eastAsia="en-GB"/>
        </w:rPr>
        <w:t>ip</w:t>
      </w:r>
      <w:proofErr w:type="spellEnd"/>
      <w:r w:rsidRPr="00095372">
        <w:rPr>
          <w:rFonts w:ascii="Times New Roman" w:hAnsi="Times New Roman"/>
          <w:color w:val="FF0000"/>
          <w:sz w:val="24"/>
          <w:szCs w:val="20"/>
          <w:lang w:val="en-GB" w:eastAsia="en-GB"/>
        </w:rPr>
        <w:t xml:space="preserve"> interfaces brief' on the routers before you commence. Some will have Gi0/0 &amp; Gi0/1 interfaces, while others will have Gi0/0/0 &amp; Gi0/0/1, depending on the model used in each Cisco Academy. Interfaces for switches might also differ depending on the model.</w:t>
      </w:r>
    </w:p>
    <w:p w14:paraId="5BAAB5EA" w14:textId="77777777" w:rsidR="001627DC" w:rsidRDefault="001627DC" w:rsidP="006076B7">
      <w:pPr>
        <w:pStyle w:val="BodyTextL25"/>
      </w:pPr>
    </w:p>
    <w:p w14:paraId="1A5A9102" w14:textId="28E17DAC" w:rsidR="00A00A9E" w:rsidRDefault="0001642B" w:rsidP="00C14B93">
      <w:pPr>
        <w:pStyle w:val="BodyTextL25"/>
        <w:numPr>
          <w:ilvl w:val="0"/>
          <w:numId w:val="13"/>
        </w:numPr>
      </w:pPr>
      <w:r>
        <w:t xml:space="preserve">Disable DNS lookup, </w:t>
      </w:r>
      <w:r w:rsidR="007470A3">
        <w:t>configure all routers with host</w:t>
      </w:r>
      <w:r w:rsidR="00691063">
        <w:t>name R1,R2 as appropriate</w:t>
      </w:r>
      <w:r w:rsidR="00CC347F">
        <w:t>.</w:t>
      </w:r>
    </w:p>
    <w:p w14:paraId="70A32DD6" w14:textId="68303BDD" w:rsidR="00CC347F" w:rsidRDefault="00155FBB" w:rsidP="00C14B93">
      <w:pPr>
        <w:pStyle w:val="BodyTextL25"/>
        <w:numPr>
          <w:ilvl w:val="0"/>
          <w:numId w:val="13"/>
        </w:numPr>
      </w:pPr>
      <w:r>
        <w:t>Configure</w:t>
      </w:r>
      <w:r w:rsidR="009E5F31">
        <w:t xml:space="preserve"> </w:t>
      </w:r>
      <w:r w:rsidR="00B92C06">
        <w:t xml:space="preserve">IP addresses </w:t>
      </w:r>
      <w:r w:rsidR="004C4A26">
        <w:t>according to the Addressing Table</w:t>
      </w:r>
      <w:r w:rsidR="002D34A4">
        <w:t xml:space="preserve">, setting appropriate Descriptions </w:t>
      </w:r>
      <w:r w:rsidR="00C42C42">
        <w:t>on the Interfaces</w:t>
      </w:r>
      <w:r w:rsidR="004C4A26">
        <w:t xml:space="preserve"> and make </w:t>
      </w:r>
      <w:r w:rsidR="00E703D0">
        <w:t>sure the interfaces a</w:t>
      </w:r>
      <w:r w:rsidR="001C3362">
        <w:t>re activated</w:t>
      </w:r>
    </w:p>
    <w:p w14:paraId="316E526F" w14:textId="573B0EC5" w:rsidR="00C53604" w:rsidRPr="00C53604" w:rsidRDefault="00C53604" w:rsidP="00492586">
      <w:pPr>
        <w:pStyle w:val="BodyTextL25"/>
        <w:numPr>
          <w:ilvl w:val="0"/>
          <w:numId w:val="13"/>
        </w:numPr>
        <w:rPr>
          <w:lang w:val="en-GB"/>
        </w:rPr>
      </w:pPr>
      <w:r w:rsidRPr="00C53604">
        <w:rPr>
          <w:lang w:val="en-GB"/>
        </w:rPr>
        <w:t>iii) Configure OSPF with Process ID 10 on R1 and R2, and assign them to Area 0. Use Router IDs 1.1.1.1 and 2.2.2.2 on R1 and R2, respectively.</w:t>
      </w:r>
    </w:p>
    <w:p w14:paraId="69152E21" w14:textId="61578F08" w:rsidR="00C53604" w:rsidRDefault="00C53604" w:rsidP="00C53604">
      <w:pPr>
        <w:pStyle w:val="BodyTextL25"/>
        <w:ind w:left="1080"/>
        <w:rPr>
          <w:lang w:val="en-GB"/>
        </w:rPr>
      </w:pPr>
      <w:r w:rsidRPr="00C53604">
        <w:rPr>
          <w:b/>
          <w:bCs/>
          <w:lang w:val="en-GB"/>
        </w:rPr>
        <w:t>Note</w:t>
      </w:r>
      <w:r w:rsidRPr="00C53604">
        <w:rPr>
          <w:lang w:val="en-GB"/>
        </w:rPr>
        <w:t>: On R1 and R2, include only the</w:t>
      </w:r>
      <w:r w:rsidR="004D76DB">
        <w:rPr>
          <w:lang w:val="en-GB"/>
        </w:rPr>
        <w:t>se</w:t>
      </w:r>
      <w:r w:rsidRPr="00C53604">
        <w:rPr>
          <w:lang w:val="en-GB"/>
        </w:rPr>
        <w:t xml:space="preserve"> networks for OSPF Process ID 10: LAN 10.10.10.0/2</w:t>
      </w:r>
      <w:r w:rsidR="004D76DB">
        <w:rPr>
          <w:lang w:val="en-GB"/>
        </w:rPr>
        <w:t>4</w:t>
      </w:r>
      <w:r w:rsidRPr="00C53604">
        <w:rPr>
          <w:lang w:val="en-GB"/>
        </w:rPr>
        <w:t>, 2.2.2.</w:t>
      </w:r>
      <w:r w:rsidR="004D76DB">
        <w:rPr>
          <w:lang w:val="en-GB"/>
        </w:rPr>
        <w:t>4</w:t>
      </w:r>
      <w:r w:rsidRPr="00C53604">
        <w:rPr>
          <w:lang w:val="en-GB"/>
        </w:rPr>
        <w:t>/30, and LAN 9.9.9.0/2</w:t>
      </w:r>
      <w:r w:rsidR="004D76DB">
        <w:rPr>
          <w:lang w:val="en-GB"/>
        </w:rPr>
        <w:t>9</w:t>
      </w:r>
      <w:r w:rsidRPr="00C53604">
        <w:rPr>
          <w:lang w:val="en-GB"/>
        </w:rPr>
        <w:t>.</w:t>
      </w:r>
    </w:p>
    <w:p w14:paraId="0B8FD62D" w14:textId="5783AE80" w:rsidR="000A22F1" w:rsidRPr="000A22F1" w:rsidRDefault="000A22F1" w:rsidP="000A22F1">
      <w:pPr>
        <w:pStyle w:val="Heading3"/>
        <w:numPr>
          <w:ilvl w:val="0"/>
          <w:numId w:val="13"/>
        </w:numPr>
        <w:rPr>
          <w:rFonts w:eastAsia="Calibri"/>
          <w:b w:val="0"/>
          <w:bCs w:val="0"/>
          <w:sz w:val="20"/>
          <w:szCs w:val="22"/>
          <w:lang w:val="en-GB"/>
        </w:rPr>
      </w:pPr>
      <w:r w:rsidRPr="000A22F1">
        <w:rPr>
          <w:rFonts w:eastAsia="Calibri"/>
          <w:b w:val="0"/>
          <w:bCs w:val="0"/>
          <w:sz w:val="20"/>
          <w:szCs w:val="22"/>
          <w:lang w:val="en-GB"/>
        </w:rPr>
        <w:t xml:space="preserve"> Set LAN interfaces to passive mode.</w:t>
      </w:r>
    </w:p>
    <w:p w14:paraId="75434C55" w14:textId="31D44933" w:rsidR="000A22F1" w:rsidRDefault="000A22F1" w:rsidP="000A22F1">
      <w:pPr>
        <w:pStyle w:val="Heading3"/>
        <w:numPr>
          <w:ilvl w:val="0"/>
          <w:numId w:val="13"/>
        </w:numPr>
        <w:rPr>
          <w:rFonts w:eastAsia="Calibri"/>
          <w:b w:val="0"/>
          <w:bCs w:val="0"/>
          <w:sz w:val="20"/>
          <w:szCs w:val="22"/>
          <w:lang w:val="en-GB"/>
        </w:rPr>
      </w:pPr>
      <w:r w:rsidRPr="000A22F1">
        <w:rPr>
          <w:rFonts w:eastAsia="Calibri"/>
          <w:b w:val="0"/>
          <w:bCs w:val="0"/>
          <w:sz w:val="20"/>
          <w:szCs w:val="22"/>
          <w:lang w:val="en-GB"/>
        </w:rPr>
        <w:t>On all routers, configure the OSPF hello timer to 30 seconds.</w:t>
      </w:r>
    </w:p>
    <w:p w14:paraId="425A0A0D" w14:textId="7FB24663" w:rsidR="000A22F1" w:rsidRPr="000A22F1" w:rsidRDefault="000A22F1" w:rsidP="000A22F1">
      <w:pPr>
        <w:pStyle w:val="Heading3"/>
        <w:numPr>
          <w:ilvl w:val="0"/>
          <w:numId w:val="13"/>
        </w:numPr>
        <w:rPr>
          <w:rFonts w:eastAsia="Calibri"/>
          <w:b w:val="0"/>
          <w:bCs w:val="0"/>
          <w:sz w:val="20"/>
          <w:szCs w:val="22"/>
          <w:lang w:val="en-GB"/>
        </w:rPr>
      </w:pPr>
      <w:r w:rsidRPr="000A22F1">
        <w:rPr>
          <w:rFonts w:eastAsia="Calibri"/>
          <w:b w:val="0"/>
          <w:bCs w:val="0"/>
          <w:sz w:val="20"/>
          <w:szCs w:val="22"/>
          <w:lang w:val="en-GB"/>
        </w:rPr>
        <w:t>vi) On all routers, configure the OSPF dead timer to 120 seconds.</w:t>
      </w:r>
    </w:p>
    <w:p w14:paraId="720B61B1" w14:textId="39AFB5CB" w:rsidR="000A22F1" w:rsidRDefault="000A22F1" w:rsidP="000A22F1">
      <w:pPr>
        <w:pStyle w:val="Heading3"/>
        <w:numPr>
          <w:ilvl w:val="0"/>
          <w:numId w:val="13"/>
        </w:numPr>
        <w:rPr>
          <w:rFonts w:eastAsia="Calibri"/>
          <w:b w:val="0"/>
          <w:bCs w:val="0"/>
          <w:sz w:val="20"/>
          <w:szCs w:val="22"/>
          <w:lang w:val="en-GB"/>
        </w:rPr>
      </w:pPr>
      <w:r w:rsidRPr="000A22F1">
        <w:rPr>
          <w:rFonts w:eastAsia="Calibri"/>
          <w:b w:val="0"/>
          <w:bCs w:val="0"/>
          <w:sz w:val="20"/>
          <w:szCs w:val="22"/>
          <w:lang w:val="en-GB"/>
        </w:rPr>
        <w:t>Configure a static default route on R1, using Se0/1/0 as the exit interface.</w:t>
      </w:r>
    </w:p>
    <w:p w14:paraId="1A7D9C10" w14:textId="77777777" w:rsidR="000A22F1" w:rsidRPr="000A22F1" w:rsidRDefault="000A22F1" w:rsidP="000A22F1">
      <w:pPr>
        <w:pStyle w:val="Heading3"/>
        <w:numPr>
          <w:ilvl w:val="0"/>
          <w:numId w:val="0"/>
        </w:numPr>
        <w:ind w:left="1080"/>
      </w:pPr>
    </w:p>
    <w:p w14:paraId="082A304D" w14:textId="4920383D" w:rsidR="00C66233" w:rsidRDefault="00C66233" w:rsidP="000A22F1">
      <w:pPr>
        <w:pStyle w:val="Heading3"/>
        <w:numPr>
          <w:ilvl w:val="1"/>
          <w:numId w:val="27"/>
        </w:numPr>
      </w:pPr>
      <w:r w:rsidRPr="00615CD3">
        <w:t>Configure host computers</w:t>
      </w:r>
      <w:r w:rsidR="008D7198">
        <w:t xml:space="preserve"> and Test for Connectivity</w:t>
      </w:r>
      <w:r w:rsidR="004270D4">
        <w:t>(</w:t>
      </w:r>
      <w:r w:rsidR="0081194B">
        <w:t>4</w:t>
      </w:r>
      <w:r w:rsidR="004270D4">
        <w:t xml:space="preserve"> marks)</w:t>
      </w:r>
    </w:p>
    <w:p w14:paraId="02EAA48C" w14:textId="4D53960F" w:rsidR="00F25F2E" w:rsidRDefault="00F25F2E" w:rsidP="00F25F2E">
      <w:pPr>
        <w:pStyle w:val="BodyTextL25"/>
        <w:keepNext/>
      </w:pPr>
      <w:r>
        <w:t>Configure the host computers PC1 and PC2 w</w:t>
      </w:r>
      <w:r w:rsidR="00555A05">
        <w:t>ith IP addresses according to the addressing table.</w:t>
      </w:r>
    </w:p>
    <w:p w14:paraId="467CFE1E" w14:textId="77777777" w:rsidR="0057081B" w:rsidRDefault="0057081B" w:rsidP="004C7901">
      <w:pPr>
        <w:pStyle w:val="CMD"/>
        <w:rPr>
          <w:rFonts w:ascii="Arial" w:hAnsi="Arial"/>
          <w:bCs/>
        </w:rPr>
      </w:pPr>
    </w:p>
    <w:p w14:paraId="1E2ECD63" w14:textId="7A07CBD8" w:rsidR="00F25F2E" w:rsidRDefault="00F25F2E" w:rsidP="00F25F2E">
      <w:pPr>
        <w:pStyle w:val="BodyTextL25"/>
      </w:pPr>
      <w:r>
        <w:t>After configuring each host computer, perform the following tests;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s the expected results for testing connectivity"/>
      </w:tblPr>
      <w:tblGrid>
        <w:gridCol w:w="2205"/>
        <w:gridCol w:w="2316"/>
        <w:gridCol w:w="2240"/>
        <w:gridCol w:w="2260"/>
      </w:tblGrid>
      <w:tr w:rsidR="00F25F2E" w14:paraId="076CA74B" w14:textId="77777777" w:rsidTr="0070169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2205" w:type="dxa"/>
          </w:tcPr>
          <w:p w14:paraId="0489FE40" w14:textId="77777777" w:rsidR="00F25F2E" w:rsidRDefault="00F25F2E" w:rsidP="00403EB7">
            <w:pPr>
              <w:pStyle w:val="TableHeading0"/>
            </w:pPr>
            <w:r>
              <w:t>Source</w:t>
            </w:r>
          </w:p>
        </w:tc>
        <w:tc>
          <w:tcPr>
            <w:tcW w:w="2316" w:type="dxa"/>
          </w:tcPr>
          <w:p w14:paraId="3CEB81F7" w14:textId="77777777" w:rsidR="00F25F2E" w:rsidRDefault="00F25F2E" w:rsidP="00403EB7">
            <w:pPr>
              <w:pStyle w:val="TableHeading0"/>
            </w:pPr>
            <w:r>
              <w:t>Target</w:t>
            </w:r>
          </w:p>
        </w:tc>
        <w:tc>
          <w:tcPr>
            <w:tcW w:w="2240" w:type="dxa"/>
          </w:tcPr>
          <w:p w14:paraId="31E5BAB8" w14:textId="77777777" w:rsidR="00F25F2E" w:rsidRDefault="00F25F2E" w:rsidP="00403EB7">
            <w:pPr>
              <w:pStyle w:val="TableHeading0"/>
            </w:pPr>
            <w:r>
              <w:t>Protocol</w:t>
            </w:r>
          </w:p>
        </w:tc>
        <w:tc>
          <w:tcPr>
            <w:tcW w:w="2260" w:type="dxa"/>
          </w:tcPr>
          <w:p w14:paraId="55390474" w14:textId="77777777" w:rsidR="00F25F2E" w:rsidRDefault="00F25F2E" w:rsidP="00403EB7">
            <w:pPr>
              <w:pStyle w:val="TableHeading0"/>
            </w:pPr>
            <w:r>
              <w:t>Expected Result</w:t>
            </w:r>
          </w:p>
        </w:tc>
      </w:tr>
      <w:tr w:rsidR="00F25F2E" w14:paraId="05C14D20" w14:textId="77777777" w:rsidTr="00701690">
        <w:tc>
          <w:tcPr>
            <w:tcW w:w="2205" w:type="dxa"/>
          </w:tcPr>
          <w:p w14:paraId="6E5A90DB" w14:textId="783C7C3E" w:rsidR="00F25F2E" w:rsidRDefault="00F25F2E" w:rsidP="00403EB7">
            <w:pPr>
              <w:pStyle w:val="TableText0"/>
            </w:pPr>
            <w:r>
              <w:t>PC</w:t>
            </w:r>
            <w:r w:rsidR="008915A3">
              <w:t>1</w:t>
            </w:r>
          </w:p>
        </w:tc>
        <w:tc>
          <w:tcPr>
            <w:tcW w:w="2316" w:type="dxa"/>
          </w:tcPr>
          <w:p w14:paraId="23740CA2" w14:textId="651A9126" w:rsidR="00F25F2E" w:rsidRDefault="00555A05" w:rsidP="00403EB7">
            <w:pPr>
              <w:pStyle w:val="TableText0"/>
            </w:pPr>
            <w:r>
              <w:t>PC2</w:t>
            </w:r>
          </w:p>
        </w:tc>
        <w:tc>
          <w:tcPr>
            <w:tcW w:w="2240" w:type="dxa"/>
          </w:tcPr>
          <w:p w14:paraId="36156C0F" w14:textId="77777777" w:rsidR="00F25F2E" w:rsidRDefault="00F25F2E" w:rsidP="00403EB7">
            <w:pPr>
              <w:pStyle w:val="TableText0"/>
            </w:pPr>
            <w:r>
              <w:t>Ping</w:t>
            </w:r>
          </w:p>
        </w:tc>
        <w:tc>
          <w:tcPr>
            <w:tcW w:w="2260" w:type="dxa"/>
          </w:tcPr>
          <w:p w14:paraId="6EDF40AE" w14:textId="77777777" w:rsidR="00F25F2E" w:rsidRDefault="00F25F2E" w:rsidP="00403EB7">
            <w:pPr>
              <w:pStyle w:val="TableText0"/>
            </w:pPr>
            <w:r>
              <w:t>Success</w:t>
            </w:r>
          </w:p>
        </w:tc>
      </w:tr>
    </w:tbl>
    <w:p w14:paraId="51AA65BC" w14:textId="77777777" w:rsidR="008D7198" w:rsidRDefault="008D7198" w:rsidP="008D7198">
      <w:pPr>
        <w:rPr>
          <w:lang w:val="en-US" w:eastAsia="en-US"/>
        </w:rPr>
      </w:pPr>
    </w:p>
    <w:p w14:paraId="2BC234C6" w14:textId="77777777" w:rsidR="0025541E" w:rsidRPr="00955944" w:rsidRDefault="0025541E" w:rsidP="0025541E">
      <w:pPr>
        <w:pStyle w:val="ReflectionQ"/>
        <w:numPr>
          <w:ilvl w:val="0"/>
          <w:numId w:val="0"/>
        </w:numPr>
        <w:ind w:left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lastRenderedPageBreak/>
        <w:t xml:space="preserve">Examiner Comments and Signature: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25541E" w:rsidRPr="00955944" w14:paraId="7BD70632" w14:textId="77777777" w:rsidTr="00593DF2">
        <w:tc>
          <w:tcPr>
            <w:tcW w:w="8985" w:type="dxa"/>
          </w:tcPr>
          <w:p w14:paraId="546F52C4" w14:textId="77777777" w:rsidR="0025541E" w:rsidRPr="00955944" w:rsidRDefault="0025541E" w:rsidP="00593DF2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4DC703F1" w14:textId="77777777" w:rsidR="0025541E" w:rsidRPr="00955944" w:rsidRDefault="0025541E" w:rsidP="00593DF2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66EF0D1D" w14:textId="77777777" w:rsidR="0025541E" w:rsidRPr="00955944" w:rsidRDefault="0025541E" w:rsidP="00593DF2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25541E" w:rsidRPr="00955944" w14:paraId="7071501B" w14:textId="77777777" w:rsidTr="00593DF2">
        <w:tc>
          <w:tcPr>
            <w:tcW w:w="8985" w:type="dxa"/>
          </w:tcPr>
          <w:p w14:paraId="0315A541" w14:textId="77777777" w:rsidR="0025541E" w:rsidRPr="00955944" w:rsidRDefault="0025541E" w:rsidP="00593DF2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07E22169" w14:textId="77777777" w:rsidR="0025541E" w:rsidRDefault="0025541E" w:rsidP="008D7198">
      <w:pPr>
        <w:rPr>
          <w:lang w:val="en-US" w:eastAsia="en-US"/>
        </w:rPr>
      </w:pPr>
    </w:p>
    <w:p w14:paraId="75227F39" w14:textId="1E9DE342" w:rsidR="00963146" w:rsidRDefault="00963146" w:rsidP="000A22F1">
      <w:pPr>
        <w:pStyle w:val="Heading3"/>
        <w:numPr>
          <w:ilvl w:val="1"/>
          <w:numId w:val="27"/>
        </w:numPr>
      </w:pPr>
      <w:r>
        <w:t xml:space="preserve">Configure  eBGP  </w:t>
      </w:r>
    </w:p>
    <w:p w14:paraId="46A0786C" w14:textId="1F9EDA6E" w:rsidR="003D3763" w:rsidRDefault="00963146" w:rsidP="003D3763">
      <w:pPr>
        <w:rPr>
          <w:lang w:eastAsia="en-US"/>
        </w:rPr>
      </w:pPr>
      <w:r w:rsidRPr="00963146">
        <w:rPr>
          <w:lang w:eastAsia="en-US"/>
        </w:rPr>
        <w:t xml:space="preserve"> </w:t>
      </w:r>
      <w:r w:rsidR="003D3763" w:rsidRPr="003D3763">
        <w:rPr>
          <w:lang w:eastAsia="en-US"/>
        </w:rPr>
        <w:t>Configure eBGP (External Border Gateway Protocol) between R</w:t>
      </w:r>
      <w:r w:rsidR="000F4D6F">
        <w:rPr>
          <w:lang w:eastAsia="en-US"/>
        </w:rPr>
        <w:t>1</w:t>
      </w:r>
      <w:r w:rsidR="003D3763" w:rsidRPr="003D3763">
        <w:rPr>
          <w:lang w:eastAsia="en-US"/>
        </w:rPr>
        <w:t xml:space="preserve"> and the </w:t>
      </w:r>
      <w:r w:rsidR="000F4D6F">
        <w:rPr>
          <w:lang w:eastAsia="en-US"/>
        </w:rPr>
        <w:t>R2</w:t>
      </w:r>
      <w:r w:rsidR="003D3763" w:rsidRPr="003D3763">
        <w:rPr>
          <w:lang w:eastAsia="en-US"/>
        </w:rPr>
        <w:t xml:space="preserve"> router using the serial link with the network </w:t>
      </w:r>
      <w:r w:rsidR="000F4D6F">
        <w:rPr>
          <w:lang w:eastAsia="en-US"/>
        </w:rPr>
        <w:t>100</w:t>
      </w:r>
      <w:r w:rsidR="003D3763" w:rsidRPr="003D3763">
        <w:rPr>
          <w:lang w:eastAsia="en-US"/>
        </w:rPr>
        <w:t>.</w:t>
      </w:r>
      <w:r w:rsidR="000F4D6F">
        <w:rPr>
          <w:lang w:eastAsia="en-US"/>
        </w:rPr>
        <w:t>99</w:t>
      </w:r>
      <w:r w:rsidR="003D3763" w:rsidRPr="003D3763">
        <w:rPr>
          <w:lang w:eastAsia="en-US"/>
        </w:rPr>
        <w:t>.</w:t>
      </w:r>
      <w:r w:rsidR="000F4D6F">
        <w:rPr>
          <w:lang w:eastAsia="en-US"/>
        </w:rPr>
        <w:t>99</w:t>
      </w:r>
      <w:r w:rsidR="003D3763" w:rsidRPr="003D3763">
        <w:rPr>
          <w:lang w:eastAsia="en-US"/>
        </w:rPr>
        <w:t>.0/30.</w:t>
      </w:r>
    </w:p>
    <w:p w14:paraId="07CE4757" w14:textId="77777777" w:rsidR="003D3763" w:rsidRDefault="003D3763" w:rsidP="003D3763">
      <w:pPr>
        <w:rPr>
          <w:lang w:eastAsia="en-US"/>
        </w:rPr>
      </w:pPr>
    </w:p>
    <w:p w14:paraId="2B092896" w14:textId="3972BBC5" w:rsidR="003D3763" w:rsidRDefault="003D3763" w:rsidP="003D3763">
      <w:pPr>
        <w:pStyle w:val="ListParagraph"/>
        <w:numPr>
          <w:ilvl w:val="0"/>
          <w:numId w:val="26"/>
        </w:numPr>
        <w:rPr>
          <w:lang w:eastAsia="en-US"/>
        </w:rPr>
      </w:pPr>
      <w:r>
        <w:rPr>
          <w:lang w:eastAsia="en-US"/>
        </w:rPr>
        <w:t xml:space="preserve">Verify whether you have configured IP addresses on the Interfaces using the </w:t>
      </w:r>
      <w:r w:rsidR="000F4D6F" w:rsidRPr="000F4D6F">
        <w:rPr>
          <w:lang w:eastAsia="en-US"/>
        </w:rPr>
        <w:t>100.99.99.0/30</w:t>
      </w:r>
      <w:r w:rsidR="000F4D6F">
        <w:rPr>
          <w:lang w:eastAsia="en-US"/>
        </w:rPr>
        <w:t xml:space="preserve"> </w:t>
      </w:r>
      <w:r>
        <w:rPr>
          <w:lang w:eastAsia="en-US"/>
        </w:rPr>
        <w:t>network</w:t>
      </w:r>
    </w:p>
    <w:p w14:paraId="5C17AFC6" w14:textId="3A84C81C" w:rsidR="003D3763" w:rsidRDefault="003D3763" w:rsidP="003D3763">
      <w:pPr>
        <w:pStyle w:val="ListParagraph"/>
        <w:numPr>
          <w:ilvl w:val="0"/>
          <w:numId w:val="26"/>
        </w:numPr>
        <w:rPr>
          <w:lang w:eastAsia="en-US"/>
        </w:rPr>
      </w:pPr>
      <w:r>
        <w:rPr>
          <w:lang w:eastAsia="en-US"/>
        </w:rPr>
        <w:t>Set up eBGP peering between R</w:t>
      </w:r>
      <w:r w:rsidR="00EA7855">
        <w:rPr>
          <w:lang w:eastAsia="en-US"/>
        </w:rPr>
        <w:t>1</w:t>
      </w:r>
      <w:r>
        <w:rPr>
          <w:lang w:eastAsia="en-US"/>
        </w:rPr>
        <w:t xml:space="preserve"> (AS </w:t>
      </w:r>
      <w:r w:rsidR="000F4D6F">
        <w:rPr>
          <w:lang w:eastAsia="en-US"/>
        </w:rPr>
        <w:t>500</w:t>
      </w:r>
      <w:r>
        <w:rPr>
          <w:lang w:eastAsia="en-US"/>
        </w:rPr>
        <w:t xml:space="preserve">)  and </w:t>
      </w:r>
      <w:r w:rsidR="000F4D6F">
        <w:rPr>
          <w:lang w:eastAsia="en-US"/>
        </w:rPr>
        <w:t>R2</w:t>
      </w:r>
      <w:r>
        <w:rPr>
          <w:lang w:eastAsia="en-US"/>
        </w:rPr>
        <w:t xml:space="preserve"> (AS </w:t>
      </w:r>
      <w:r w:rsidR="000F4D6F">
        <w:rPr>
          <w:lang w:eastAsia="en-US"/>
        </w:rPr>
        <w:t>600</w:t>
      </w:r>
      <w:r>
        <w:rPr>
          <w:lang w:eastAsia="en-US"/>
        </w:rPr>
        <w:t>) routers</w:t>
      </w:r>
    </w:p>
    <w:p w14:paraId="6C9AE11A" w14:textId="11C1E428" w:rsidR="002A458A" w:rsidRPr="002A458A" w:rsidRDefault="002A458A" w:rsidP="003D3763">
      <w:pPr>
        <w:pStyle w:val="ListParagraph"/>
        <w:numPr>
          <w:ilvl w:val="0"/>
          <w:numId w:val="26"/>
        </w:numPr>
        <w:rPr>
          <w:lang w:eastAsia="en-US"/>
        </w:rPr>
      </w:pPr>
      <w:r w:rsidRPr="002A458A">
        <w:rPr>
          <w:lang w:eastAsia="en-US"/>
        </w:rPr>
        <w:t xml:space="preserve">Advertise </w:t>
      </w:r>
      <w:r w:rsidR="000F4D6F">
        <w:rPr>
          <w:lang w:eastAsia="en-US"/>
        </w:rPr>
        <w:t>R1</w:t>
      </w:r>
      <w:r w:rsidRPr="002A458A">
        <w:rPr>
          <w:lang w:eastAsia="en-US"/>
        </w:rPr>
        <w:t>(Lo</w:t>
      </w:r>
      <w:r w:rsidR="000F4D6F">
        <w:rPr>
          <w:lang w:eastAsia="en-US"/>
        </w:rPr>
        <w:t>1</w:t>
      </w:r>
      <w:r w:rsidRPr="002A458A">
        <w:rPr>
          <w:lang w:eastAsia="en-US"/>
        </w:rPr>
        <w:t>) and R2(Lo</w:t>
      </w:r>
      <w:r w:rsidR="000F4D6F">
        <w:rPr>
          <w:lang w:eastAsia="en-US"/>
        </w:rPr>
        <w:t>0</w:t>
      </w:r>
      <w:r w:rsidRPr="002A458A">
        <w:rPr>
          <w:lang w:eastAsia="en-US"/>
        </w:rPr>
        <w:t>) loopba</w:t>
      </w:r>
      <w:r>
        <w:rPr>
          <w:lang w:eastAsia="en-US"/>
        </w:rPr>
        <w:t>ck</w:t>
      </w:r>
      <w:r w:rsidR="004D76DB">
        <w:rPr>
          <w:lang w:eastAsia="en-US"/>
        </w:rPr>
        <w:t xml:space="preserve"> network</w:t>
      </w:r>
      <w:r>
        <w:rPr>
          <w:lang w:eastAsia="en-US"/>
        </w:rPr>
        <w:t xml:space="preserve"> interfaces via eBGP</w:t>
      </w:r>
    </w:p>
    <w:p w14:paraId="0A361DCA" w14:textId="77777777" w:rsidR="002A458A" w:rsidRPr="000D2D36" w:rsidRDefault="002A458A" w:rsidP="002A458A">
      <w:pPr>
        <w:pStyle w:val="BodyTextL25"/>
        <w:numPr>
          <w:ilvl w:val="0"/>
          <w:numId w:val="26"/>
        </w:numPr>
        <w:rPr>
          <w:lang w:val="en-GB"/>
        </w:rPr>
      </w:pPr>
      <w:r>
        <w:rPr>
          <w:lang w:val="en-GB"/>
        </w:rPr>
        <w:t xml:space="preserve">Verify the Configuration  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s the expected results for testing connectivity"/>
      </w:tblPr>
      <w:tblGrid>
        <w:gridCol w:w="2166"/>
        <w:gridCol w:w="2421"/>
        <w:gridCol w:w="2206"/>
        <w:gridCol w:w="2228"/>
      </w:tblGrid>
      <w:tr w:rsidR="002A458A" w14:paraId="6BBA20DE" w14:textId="77777777" w:rsidTr="00D823A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2166" w:type="dxa"/>
          </w:tcPr>
          <w:p w14:paraId="5921829B" w14:textId="77777777" w:rsidR="002A458A" w:rsidRDefault="002A458A" w:rsidP="00D823AD">
            <w:pPr>
              <w:pStyle w:val="TableHeading0"/>
            </w:pPr>
            <w:r>
              <w:t>Source</w:t>
            </w:r>
          </w:p>
        </w:tc>
        <w:tc>
          <w:tcPr>
            <w:tcW w:w="2421" w:type="dxa"/>
          </w:tcPr>
          <w:p w14:paraId="759C654C" w14:textId="77777777" w:rsidR="002A458A" w:rsidRDefault="002A458A" w:rsidP="00D823AD">
            <w:pPr>
              <w:pStyle w:val="TableHeading0"/>
            </w:pPr>
            <w:r>
              <w:t>Target</w:t>
            </w:r>
          </w:p>
        </w:tc>
        <w:tc>
          <w:tcPr>
            <w:tcW w:w="2206" w:type="dxa"/>
          </w:tcPr>
          <w:p w14:paraId="0BE71185" w14:textId="77777777" w:rsidR="002A458A" w:rsidRDefault="002A458A" w:rsidP="00D823AD">
            <w:pPr>
              <w:pStyle w:val="TableHeading0"/>
            </w:pPr>
            <w:r>
              <w:t>Protocol</w:t>
            </w:r>
          </w:p>
        </w:tc>
        <w:tc>
          <w:tcPr>
            <w:tcW w:w="2228" w:type="dxa"/>
          </w:tcPr>
          <w:p w14:paraId="3A97C700" w14:textId="77777777" w:rsidR="002A458A" w:rsidRDefault="002A458A" w:rsidP="00D823AD">
            <w:pPr>
              <w:pStyle w:val="TableHeading0"/>
            </w:pPr>
            <w:r>
              <w:t>Expected Result</w:t>
            </w:r>
          </w:p>
        </w:tc>
      </w:tr>
      <w:tr w:rsidR="002A458A" w14:paraId="73006A35" w14:textId="77777777" w:rsidTr="00D823AD">
        <w:tc>
          <w:tcPr>
            <w:tcW w:w="2166" w:type="dxa"/>
          </w:tcPr>
          <w:p w14:paraId="5E8BC4A1" w14:textId="4D9253B2" w:rsidR="002A458A" w:rsidRDefault="00006CC2" w:rsidP="00D823AD">
            <w:pPr>
              <w:pStyle w:val="TableText0"/>
            </w:pPr>
            <w:r>
              <w:t>R2(Lo0) IP address</w:t>
            </w:r>
          </w:p>
        </w:tc>
        <w:tc>
          <w:tcPr>
            <w:tcW w:w="2421" w:type="dxa"/>
          </w:tcPr>
          <w:p w14:paraId="3303488E" w14:textId="73F7942F" w:rsidR="002A458A" w:rsidRDefault="002A458A" w:rsidP="00D823AD">
            <w:pPr>
              <w:pStyle w:val="TableText0"/>
            </w:pPr>
            <w:r>
              <w:t>R</w:t>
            </w:r>
            <w:r w:rsidR="000F4D6F">
              <w:t>1</w:t>
            </w:r>
            <w:r>
              <w:t>(Lo</w:t>
            </w:r>
            <w:r w:rsidR="000F4D6F">
              <w:t>1</w:t>
            </w:r>
            <w:r>
              <w:t>) IP address</w:t>
            </w:r>
          </w:p>
        </w:tc>
        <w:tc>
          <w:tcPr>
            <w:tcW w:w="2206" w:type="dxa"/>
          </w:tcPr>
          <w:p w14:paraId="200330ED" w14:textId="01FD2E6F" w:rsidR="002A458A" w:rsidRDefault="00006CC2" w:rsidP="00D823AD">
            <w:pPr>
              <w:pStyle w:val="TableText0"/>
            </w:pPr>
            <w:r>
              <w:t>Extended Ping</w:t>
            </w:r>
          </w:p>
        </w:tc>
        <w:tc>
          <w:tcPr>
            <w:tcW w:w="2228" w:type="dxa"/>
          </w:tcPr>
          <w:p w14:paraId="3578B68F" w14:textId="77777777" w:rsidR="002A458A" w:rsidRDefault="002A458A" w:rsidP="00D823AD">
            <w:pPr>
              <w:pStyle w:val="TableText0"/>
            </w:pPr>
            <w:r>
              <w:t>Success</w:t>
            </w:r>
          </w:p>
        </w:tc>
      </w:tr>
    </w:tbl>
    <w:p w14:paraId="0337F8FF" w14:textId="77777777" w:rsidR="002A458A" w:rsidRPr="002A458A" w:rsidRDefault="002A458A" w:rsidP="002A458A">
      <w:pPr>
        <w:pStyle w:val="ListParagraph"/>
        <w:ind w:left="1080"/>
        <w:rPr>
          <w:lang w:eastAsia="en-US"/>
        </w:rPr>
      </w:pPr>
    </w:p>
    <w:p w14:paraId="7E0CB37D" w14:textId="153894F0" w:rsidR="003F03B3" w:rsidRPr="002A458A" w:rsidRDefault="003F03B3" w:rsidP="003D3763"/>
    <w:p w14:paraId="7190528C" w14:textId="0BA5CBC9" w:rsidR="00A0131B" w:rsidRDefault="00A0131B" w:rsidP="00A0131B">
      <w:pPr>
        <w:pStyle w:val="Heading2"/>
        <w:numPr>
          <w:ilvl w:val="1"/>
          <w:numId w:val="27"/>
        </w:numPr>
      </w:pPr>
      <w:r>
        <w:t xml:space="preserve">Saving and </w:t>
      </w:r>
      <w:r w:rsidRPr="00E82B4E">
        <w:t>Cleanup</w:t>
      </w:r>
    </w:p>
    <w:p w14:paraId="48BBB387" w14:textId="77777777" w:rsidR="00A0131B" w:rsidRPr="00955944" w:rsidRDefault="00A0131B" w:rsidP="00A0131B">
      <w:pPr>
        <w:pStyle w:val="BodyTextL25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 xml:space="preserve">  </w:t>
      </w:r>
    </w:p>
    <w:p w14:paraId="63E326D2" w14:textId="77777777" w:rsidR="00A0131B" w:rsidRDefault="00A0131B" w:rsidP="00A0131B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  <w:r w:rsidRPr="00955944">
        <w:rPr>
          <w:rFonts w:cs="Arial"/>
          <w:b/>
          <w:bCs/>
          <w:color w:val="000000"/>
          <w:szCs w:val="24"/>
          <w:lang w:eastAsia="zh-CN"/>
        </w:rPr>
        <w:t>   </w:t>
      </w:r>
      <w:r w:rsidRPr="005165B4">
        <w:rPr>
          <w:rFonts w:ascii="Times New Roman" w:hAnsi="Times New Roman"/>
          <w:b/>
          <w:bCs/>
          <w:sz w:val="24"/>
          <w:szCs w:val="24"/>
        </w:rPr>
        <w:t>Submission</w:t>
      </w:r>
      <w:r>
        <w:rPr>
          <w:rFonts w:ascii="Times New Roman" w:hAnsi="Times New Roman"/>
          <w:b/>
          <w:bCs/>
          <w:sz w:val="24"/>
          <w:szCs w:val="24"/>
        </w:rPr>
        <w:t xml:space="preserve"> Requirement</w:t>
      </w:r>
      <w:r w:rsidRPr="005165B4">
        <w:rPr>
          <w:rFonts w:ascii="Times New Roman" w:hAnsi="Times New Roman"/>
          <w:b/>
          <w:bCs/>
          <w:sz w:val="24"/>
          <w:szCs w:val="24"/>
        </w:rPr>
        <w:t>:</w:t>
      </w:r>
    </w:p>
    <w:p w14:paraId="1C552BE5" w14:textId="77777777" w:rsidR="00A0131B" w:rsidRPr="005165B4" w:rsidRDefault="00A0131B" w:rsidP="00A0131B">
      <w:pPr>
        <w:pStyle w:val="SubStepAlpha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For each device you configured, a txt file containing the following outputs must be submitted on Moodle. </w:t>
      </w:r>
      <w:r w:rsidRPr="005165B4">
        <w:rPr>
          <w:rFonts w:ascii="Times New Roman" w:hAnsi="Times New Roman"/>
          <w:sz w:val="24"/>
          <w:szCs w:val="24"/>
        </w:rPr>
        <w:t xml:space="preserve">The file name should be </w:t>
      </w:r>
      <w:r w:rsidRPr="00D64748">
        <w:rPr>
          <w:rFonts w:ascii="Times New Roman" w:hAnsi="Times New Roman"/>
          <w:i/>
          <w:iCs/>
          <w:sz w:val="24"/>
          <w:szCs w:val="24"/>
        </w:rPr>
        <w:t>StudentID_devicename</w:t>
      </w:r>
      <w:r w:rsidRPr="005165B4">
        <w:rPr>
          <w:rFonts w:ascii="Times New Roman" w:hAnsi="Times New Roman"/>
          <w:sz w:val="24"/>
          <w:szCs w:val="24"/>
        </w:rPr>
        <w:t>.txt</w:t>
      </w:r>
    </w:p>
    <w:p w14:paraId="0A81AF5C" w14:textId="77777777" w:rsidR="00A0131B" w:rsidRPr="005600FE" w:rsidRDefault="00A0131B" w:rsidP="00A0131B">
      <w:pPr>
        <w:ind w:firstLine="851"/>
        <w:rPr>
          <w:rFonts w:ascii="Courier New" w:hAnsi="Courier New" w:cs="Courier New"/>
        </w:rPr>
      </w:pPr>
      <w:r w:rsidRPr="005600FE">
        <w:rPr>
          <w:rFonts w:ascii="Courier New" w:hAnsi="Courier New" w:cs="Courier New"/>
        </w:rPr>
        <w:t>show run</w:t>
      </w:r>
    </w:p>
    <w:p w14:paraId="2C31149F" w14:textId="77777777" w:rsidR="00A0131B" w:rsidRPr="005600FE" w:rsidRDefault="00A0131B" w:rsidP="00A0131B">
      <w:pPr>
        <w:ind w:firstLine="851"/>
        <w:rPr>
          <w:rFonts w:ascii="Courier New" w:hAnsi="Courier New" w:cs="Courier New"/>
        </w:rPr>
      </w:pPr>
      <w:r w:rsidRPr="005600FE">
        <w:rPr>
          <w:rFonts w:ascii="Courier New" w:hAnsi="Courier New" w:cs="Courier New"/>
        </w:rPr>
        <w:t xml:space="preserve">show </w:t>
      </w:r>
      <w:proofErr w:type="spellStart"/>
      <w:r w:rsidRPr="005600FE">
        <w:rPr>
          <w:rFonts w:ascii="Courier New" w:hAnsi="Courier New" w:cs="Courier New"/>
        </w:rPr>
        <w:t>ip</w:t>
      </w:r>
      <w:proofErr w:type="spellEnd"/>
      <w:r w:rsidRPr="005600FE">
        <w:rPr>
          <w:rFonts w:ascii="Courier New" w:hAnsi="Courier New" w:cs="Courier New"/>
        </w:rPr>
        <w:t xml:space="preserve"> int brief</w:t>
      </w:r>
    </w:p>
    <w:p w14:paraId="71F0D414" w14:textId="77777777" w:rsidR="00A0131B" w:rsidRPr="005600FE" w:rsidRDefault="00A0131B" w:rsidP="00A0131B">
      <w:pPr>
        <w:ind w:firstLine="851"/>
        <w:rPr>
          <w:rFonts w:ascii="Courier New" w:hAnsi="Courier New" w:cs="Courier New"/>
        </w:rPr>
      </w:pPr>
      <w:r w:rsidRPr="005600FE">
        <w:rPr>
          <w:rFonts w:ascii="Courier New" w:hAnsi="Courier New" w:cs="Courier New"/>
        </w:rPr>
        <w:t xml:space="preserve">show </w:t>
      </w:r>
      <w:proofErr w:type="spellStart"/>
      <w:r w:rsidRPr="005600FE">
        <w:rPr>
          <w:rFonts w:ascii="Courier New" w:hAnsi="Courier New" w:cs="Courier New"/>
        </w:rPr>
        <w:t>ip</w:t>
      </w:r>
      <w:proofErr w:type="spellEnd"/>
      <w:r>
        <w:rPr>
          <w:rFonts w:ascii="Courier New" w:hAnsi="Courier New" w:cs="Courier New"/>
        </w:rPr>
        <w:t xml:space="preserve"> protocols </w:t>
      </w:r>
    </w:p>
    <w:p w14:paraId="3F04E592" w14:textId="77777777" w:rsidR="00A0131B" w:rsidRDefault="00A0131B" w:rsidP="00A0131B">
      <w:pPr>
        <w:ind w:firstLine="851"/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show </w:t>
      </w:r>
      <w:proofErr w:type="spellStart"/>
      <w:r>
        <w:rPr>
          <w:rFonts w:ascii="Courier New" w:hAnsi="Courier New" w:cs="Courier New"/>
        </w:rPr>
        <w:t>ip</w:t>
      </w:r>
      <w:proofErr w:type="spellEnd"/>
      <w:r>
        <w:rPr>
          <w:rFonts w:ascii="Courier New" w:hAnsi="Courier New" w:cs="Courier New"/>
        </w:rPr>
        <w:t xml:space="preserve"> route</w:t>
      </w:r>
    </w:p>
    <w:p w14:paraId="39E7F7DE" w14:textId="36CB0C34" w:rsidR="00A0131B" w:rsidRDefault="00A0131B" w:rsidP="00A0131B">
      <w:pPr>
        <w:ind w:firstLine="851"/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Show </w:t>
      </w:r>
      <w:proofErr w:type="spellStart"/>
      <w:r>
        <w:rPr>
          <w:rFonts w:ascii="Courier New" w:hAnsi="Courier New" w:cs="Courier New"/>
        </w:rPr>
        <w:t>ip</w:t>
      </w:r>
      <w:proofErr w:type="spellEnd"/>
      <w:r>
        <w:rPr>
          <w:rFonts w:ascii="Courier New" w:hAnsi="Courier New" w:cs="Courier New"/>
        </w:rPr>
        <w:t xml:space="preserve"> </w:t>
      </w:r>
      <w:proofErr w:type="spellStart"/>
      <w:r>
        <w:rPr>
          <w:rFonts w:ascii="Courier New" w:hAnsi="Courier New" w:cs="Courier New"/>
        </w:rPr>
        <w:t>bgp</w:t>
      </w:r>
      <w:proofErr w:type="spellEnd"/>
      <w:r>
        <w:rPr>
          <w:rFonts w:ascii="Courier New" w:hAnsi="Courier New" w:cs="Courier New"/>
        </w:rPr>
        <w:t xml:space="preserve"> summary </w:t>
      </w:r>
    </w:p>
    <w:p w14:paraId="131CD3B9" w14:textId="2104234D" w:rsidR="00A0131B" w:rsidRDefault="00A0131B" w:rsidP="00A0131B">
      <w:pPr>
        <w:ind w:firstLine="851"/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Show </w:t>
      </w:r>
      <w:proofErr w:type="spellStart"/>
      <w:r>
        <w:rPr>
          <w:rFonts w:ascii="Courier New" w:hAnsi="Courier New" w:cs="Courier New"/>
        </w:rPr>
        <w:t>ip</w:t>
      </w:r>
      <w:proofErr w:type="spellEnd"/>
      <w:r>
        <w:rPr>
          <w:rFonts w:ascii="Courier New" w:hAnsi="Courier New" w:cs="Courier New"/>
        </w:rPr>
        <w:t xml:space="preserve"> </w:t>
      </w:r>
      <w:proofErr w:type="spellStart"/>
      <w:r>
        <w:rPr>
          <w:rFonts w:ascii="Courier New" w:hAnsi="Courier New" w:cs="Courier New"/>
        </w:rPr>
        <w:t>bgp</w:t>
      </w:r>
      <w:proofErr w:type="spellEnd"/>
      <w:r>
        <w:rPr>
          <w:rFonts w:ascii="Courier New" w:hAnsi="Courier New" w:cs="Courier New"/>
        </w:rPr>
        <w:t xml:space="preserve"> </w:t>
      </w:r>
    </w:p>
    <w:p w14:paraId="53F30C0A" w14:textId="32B33BA6" w:rsidR="00A0131B" w:rsidRDefault="00A0131B" w:rsidP="00A0131B">
      <w:pPr>
        <w:ind w:firstLine="851"/>
        <w:rPr>
          <w:szCs w:val="24"/>
        </w:rPr>
      </w:pPr>
    </w:p>
    <w:p w14:paraId="2E21BF70" w14:textId="77777777" w:rsidR="00A0131B" w:rsidRPr="00B964BE" w:rsidRDefault="00A0131B" w:rsidP="00A0131B">
      <w:pPr>
        <w:pStyle w:val="SubStepAlpha"/>
        <w:numPr>
          <w:ilvl w:val="0"/>
          <w:numId w:val="0"/>
        </w:numPr>
        <w:ind w:left="360"/>
        <w:jc w:val="both"/>
        <w:rPr>
          <w:rFonts w:asciiTheme="minorBidi" w:hAnsiTheme="minorBidi" w:cstheme="minorBidi"/>
        </w:rPr>
      </w:pPr>
      <w:r w:rsidRPr="009C3FDA">
        <w:rPr>
          <w:rFonts w:ascii="Times New Roman" w:hAnsi="Times New Roman"/>
          <w:b/>
          <w:bCs/>
          <w:sz w:val="24"/>
          <w:szCs w:val="24"/>
        </w:rPr>
        <w:t>All documentation for your solution should be submitted electronically on Moodle</w:t>
      </w:r>
      <w:r>
        <w:rPr>
          <w:rFonts w:ascii="Times New Roman" w:hAnsi="Times New Roman"/>
          <w:b/>
          <w:bCs/>
          <w:sz w:val="24"/>
          <w:szCs w:val="24"/>
        </w:rPr>
        <w:t xml:space="preserve"> within the time allocated</w:t>
      </w:r>
      <w:r w:rsidRPr="009C3FDA">
        <w:rPr>
          <w:rFonts w:ascii="Times New Roman" w:hAnsi="Times New Roman"/>
          <w:b/>
          <w:bCs/>
          <w:sz w:val="24"/>
          <w:szCs w:val="24"/>
        </w:rPr>
        <w:t xml:space="preserve">. It is your responsibility that you copy all the files correctly. </w:t>
      </w:r>
      <w:r>
        <w:rPr>
          <w:rFonts w:ascii="Times New Roman" w:hAnsi="Times New Roman"/>
          <w:b/>
          <w:bCs/>
          <w:sz w:val="24"/>
          <w:szCs w:val="24"/>
        </w:rPr>
        <w:t>Any files submitted after the deadline will be capped at 40%</w:t>
      </w:r>
    </w:p>
    <w:p w14:paraId="5FBA036D" w14:textId="77777777" w:rsidR="00A0131B" w:rsidRPr="007706B9" w:rsidRDefault="00A0131B" w:rsidP="00A0131B">
      <w:pPr>
        <w:pStyle w:val="NormalWeb"/>
        <w:spacing w:before="0" w:beforeAutospacing="0" w:after="0" w:afterAutospacing="0"/>
        <w:rPr>
          <w:lang w:val="en-US"/>
        </w:rPr>
      </w:pPr>
    </w:p>
    <w:p w14:paraId="3C29EF27" w14:textId="77777777" w:rsidR="000D2AB7" w:rsidRPr="00A0131B" w:rsidRDefault="000D2AB7" w:rsidP="006076B7">
      <w:pPr>
        <w:pStyle w:val="BodyTextL25"/>
      </w:pPr>
    </w:p>
    <w:p w14:paraId="0818AEC5" w14:textId="77777777" w:rsidR="00840000" w:rsidRDefault="00840000" w:rsidP="00840000">
      <w:pPr>
        <w:pStyle w:val="NormalWeb"/>
        <w:spacing w:before="0" w:beforeAutospacing="0" w:after="0" w:afterAutospacing="0"/>
      </w:pPr>
    </w:p>
    <w:sectPr w:rsidR="00840000" w:rsidSect="003D1659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86C7F6" w14:textId="77777777" w:rsidR="00301A0F" w:rsidRDefault="00301A0F">
      <w:r>
        <w:separator/>
      </w:r>
    </w:p>
  </w:endnote>
  <w:endnote w:type="continuationSeparator" w:id="0">
    <w:p w14:paraId="5C876E62" w14:textId="77777777" w:rsidR="00301A0F" w:rsidRDefault="00301A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E9BBC0" w14:textId="77777777" w:rsidR="00301A0F" w:rsidRDefault="00301A0F">
      <w:r>
        <w:separator/>
      </w:r>
    </w:p>
  </w:footnote>
  <w:footnote w:type="continuationSeparator" w:id="0">
    <w:p w14:paraId="0BB942A3" w14:textId="77777777" w:rsidR="00301A0F" w:rsidRDefault="00301A0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272D7"/>
    <w:multiLevelType w:val="hybridMultilevel"/>
    <w:tmpl w:val="C15C6B84"/>
    <w:lvl w:ilvl="0" w:tplc="A47E0E9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DC3AA6"/>
    <w:multiLevelType w:val="hybridMultilevel"/>
    <w:tmpl w:val="800CC58A"/>
    <w:lvl w:ilvl="0" w:tplc="F106163C">
      <w:start w:val="1"/>
      <w:numFmt w:val="lowerRoman"/>
      <w:lvlText w:val="%1)"/>
      <w:lvlJc w:val="left"/>
      <w:pPr>
        <w:ind w:left="108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9260C9"/>
    <w:multiLevelType w:val="hybridMultilevel"/>
    <w:tmpl w:val="75EC473E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217228C"/>
    <w:multiLevelType w:val="multilevel"/>
    <w:tmpl w:val="8F7AA0DE"/>
    <w:styleLink w:val="SectionList"/>
    <w:lvl w:ilvl="0">
      <w:start w:val="1"/>
      <w:numFmt w:val="none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14DE2DA1"/>
    <w:multiLevelType w:val="hybridMultilevel"/>
    <w:tmpl w:val="8C9492B4"/>
    <w:lvl w:ilvl="0" w:tplc="FC16793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9742F42"/>
    <w:multiLevelType w:val="hybridMultilevel"/>
    <w:tmpl w:val="4E92A89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DE04DD2"/>
    <w:multiLevelType w:val="multilevel"/>
    <w:tmpl w:val="91CA9F3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86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72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226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08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59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45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954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816" w:hanging="180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284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1254375"/>
    <w:multiLevelType w:val="hybridMultilevel"/>
    <w:tmpl w:val="2438E6B4"/>
    <w:lvl w:ilvl="0" w:tplc="08090017">
      <w:start w:val="1"/>
      <w:numFmt w:val="lowerLetter"/>
      <w:lvlText w:val="%1)"/>
      <w:lvlJc w:val="left"/>
      <w:pPr>
        <w:ind w:left="1268" w:hanging="360"/>
      </w:pPr>
    </w:lvl>
    <w:lvl w:ilvl="1" w:tplc="08090019" w:tentative="1">
      <w:start w:val="1"/>
      <w:numFmt w:val="lowerLetter"/>
      <w:lvlText w:val="%2."/>
      <w:lvlJc w:val="left"/>
      <w:pPr>
        <w:ind w:left="1988" w:hanging="360"/>
      </w:pPr>
    </w:lvl>
    <w:lvl w:ilvl="2" w:tplc="0809001B" w:tentative="1">
      <w:start w:val="1"/>
      <w:numFmt w:val="lowerRoman"/>
      <w:lvlText w:val="%3."/>
      <w:lvlJc w:val="right"/>
      <w:pPr>
        <w:ind w:left="2708" w:hanging="180"/>
      </w:pPr>
    </w:lvl>
    <w:lvl w:ilvl="3" w:tplc="0809000F" w:tentative="1">
      <w:start w:val="1"/>
      <w:numFmt w:val="decimal"/>
      <w:lvlText w:val="%4."/>
      <w:lvlJc w:val="left"/>
      <w:pPr>
        <w:ind w:left="3428" w:hanging="360"/>
      </w:pPr>
    </w:lvl>
    <w:lvl w:ilvl="4" w:tplc="08090019" w:tentative="1">
      <w:start w:val="1"/>
      <w:numFmt w:val="lowerLetter"/>
      <w:lvlText w:val="%5."/>
      <w:lvlJc w:val="left"/>
      <w:pPr>
        <w:ind w:left="4148" w:hanging="360"/>
      </w:pPr>
    </w:lvl>
    <w:lvl w:ilvl="5" w:tplc="0809001B" w:tentative="1">
      <w:start w:val="1"/>
      <w:numFmt w:val="lowerRoman"/>
      <w:lvlText w:val="%6."/>
      <w:lvlJc w:val="right"/>
      <w:pPr>
        <w:ind w:left="4868" w:hanging="180"/>
      </w:pPr>
    </w:lvl>
    <w:lvl w:ilvl="6" w:tplc="0809000F" w:tentative="1">
      <w:start w:val="1"/>
      <w:numFmt w:val="decimal"/>
      <w:lvlText w:val="%7."/>
      <w:lvlJc w:val="left"/>
      <w:pPr>
        <w:ind w:left="5588" w:hanging="360"/>
      </w:pPr>
    </w:lvl>
    <w:lvl w:ilvl="7" w:tplc="08090019" w:tentative="1">
      <w:start w:val="1"/>
      <w:numFmt w:val="lowerLetter"/>
      <w:lvlText w:val="%8."/>
      <w:lvlJc w:val="left"/>
      <w:pPr>
        <w:ind w:left="6308" w:hanging="360"/>
      </w:pPr>
    </w:lvl>
    <w:lvl w:ilvl="8" w:tplc="0809001B" w:tentative="1">
      <w:start w:val="1"/>
      <w:numFmt w:val="lowerRoman"/>
      <w:lvlText w:val="%9."/>
      <w:lvlJc w:val="right"/>
      <w:pPr>
        <w:ind w:left="7028" w:hanging="180"/>
      </w:pPr>
    </w:lvl>
  </w:abstractNum>
  <w:abstractNum w:abstractNumId="10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1" w15:restartNumberingAfterBreak="0">
    <w:nsid w:val="241A2D04"/>
    <w:multiLevelType w:val="multilevel"/>
    <w:tmpl w:val="3CA2856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28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572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216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50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144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428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072" w:hanging="1800"/>
      </w:pPr>
      <w:rPr>
        <w:rFonts w:hint="default"/>
      </w:rPr>
    </w:lvl>
  </w:abstractNum>
  <w:abstractNum w:abstractNumId="12" w15:restartNumberingAfterBreak="0">
    <w:nsid w:val="2D6D5D2E"/>
    <w:multiLevelType w:val="hybridMultilevel"/>
    <w:tmpl w:val="0DA489E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CC179DA"/>
    <w:multiLevelType w:val="multilevel"/>
    <w:tmpl w:val="ECFC10EA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50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0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146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64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79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29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434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936" w:hanging="1800"/>
      </w:pPr>
      <w:rPr>
        <w:rFonts w:hint="default"/>
      </w:rPr>
    </w:lvl>
  </w:abstractNum>
  <w:abstractNum w:abstractNumId="15" w15:restartNumberingAfterBreak="0">
    <w:nsid w:val="497E26AE"/>
    <w:multiLevelType w:val="hybridMultilevel"/>
    <w:tmpl w:val="448AF90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BF23836"/>
    <w:multiLevelType w:val="multilevel"/>
    <w:tmpl w:val="3710D46E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o"/>
      <w:lvlJc w:val="left"/>
      <w:pPr>
        <w:tabs>
          <w:tab w:val="num" w:pos="1080"/>
        </w:tabs>
        <w:ind w:left="1080" w:hanging="360"/>
      </w:pPr>
      <w:rPr>
        <w:rFonts w:ascii="Arial" w:hAnsi="Arial" w:hint="default"/>
        <w:b w:val="0"/>
        <w:i w:val="0"/>
        <w:color w:val="auto"/>
        <w:sz w:val="16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7" w15:restartNumberingAfterBreak="0">
    <w:nsid w:val="56FB14A7"/>
    <w:multiLevelType w:val="multilevel"/>
    <w:tmpl w:val="7C9284E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86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72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226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08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59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45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954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816" w:hanging="1800"/>
      </w:pPr>
      <w:rPr>
        <w:rFonts w:hint="default"/>
      </w:rPr>
    </w:lvl>
  </w:abstractNum>
  <w:abstractNum w:abstractNumId="18" w15:restartNumberingAfterBreak="0">
    <w:nsid w:val="58673684"/>
    <w:multiLevelType w:val="hybridMultilevel"/>
    <w:tmpl w:val="CEEA7EC6"/>
    <w:lvl w:ilvl="0" w:tplc="D1205658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8F029AD"/>
    <w:multiLevelType w:val="hybridMultilevel"/>
    <w:tmpl w:val="311ED8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BBA374E"/>
    <w:multiLevelType w:val="hybridMultilevel"/>
    <w:tmpl w:val="E7E611CA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1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C40609"/>
    <w:multiLevelType w:val="multilevel"/>
    <w:tmpl w:val="7C9284E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86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72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226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08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59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45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954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816" w:hanging="1800"/>
      </w:pPr>
      <w:rPr>
        <w:rFonts w:hint="default"/>
      </w:rPr>
    </w:lvl>
  </w:abstractNum>
  <w:abstractNum w:abstractNumId="2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5" w15:restartNumberingAfterBreak="0">
    <w:nsid w:val="6FA54AE7"/>
    <w:multiLevelType w:val="hybridMultilevel"/>
    <w:tmpl w:val="56CC5128"/>
    <w:lvl w:ilvl="0" w:tplc="04FEE9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7345312"/>
    <w:multiLevelType w:val="multilevel"/>
    <w:tmpl w:val="3CA2856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28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572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216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50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144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428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072" w:hanging="1800"/>
      </w:pPr>
      <w:rPr>
        <w:rFonts w:hint="default"/>
      </w:rPr>
    </w:lvl>
  </w:abstractNum>
  <w:num w:numId="1" w16cid:durableId="1147043078">
    <w:abstractNumId w:val="23"/>
  </w:num>
  <w:num w:numId="2" w16cid:durableId="1890022557">
    <w:abstractNumId w:val="24"/>
  </w:num>
  <w:num w:numId="3" w16cid:durableId="731656846">
    <w:abstractNumId w:val="10"/>
  </w:num>
  <w:num w:numId="4" w16cid:durableId="493573029">
    <w:abstractNumId w:val="2"/>
  </w:num>
  <w:num w:numId="5" w16cid:durableId="251084333">
    <w:abstractNumId w:val="21"/>
  </w:num>
  <w:num w:numId="6" w16cid:durableId="347410599">
    <w:abstractNumId w:val="16"/>
  </w:num>
  <w:num w:numId="7" w16cid:durableId="1666546581">
    <w:abstractNumId w:val="4"/>
  </w:num>
  <w:num w:numId="8" w16cid:durableId="583338206">
    <w:abstractNumId w:val="8"/>
  </w:num>
  <w:num w:numId="9" w16cid:durableId="94131636">
    <w:abstractNumId w:val="9"/>
  </w:num>
  <w:num w:numId="10" w16cid:durableId="248659067">
    <w:abstractNumId w:val="20"/>
  </w:num>
  <w:num w:numId="11" w16cid:durableId="303895321">
    <w:abstractNumId w:val="0"/>
  </w:num>
  <w:num w:numId="12" w16cid:durableId="708071397">
    <w:abstractNumId w:val="13"/>
  </w:num>
  <w:num w:numId="13" w16cid:durableId="1576207853">
    <w:abstractNumId w:val="5"/>
  </w:num>
  <w:num w:numId="14" w16cid:durableId="963660912">
    <w:abstractNumId w:val="12"/>
  </w:num>
  <w:num w:numId="15" w16cid:durableId="1849716260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3"/>
    </w:lvlOverride>
  </w:num>
  <w:num w:numId="16" w16cid:durableId="1384257000">
    <w:abstractNumId w:val="6"/>
  </w:num>
  <w:num w:numId="17" w16cid:durableId="1416127090">
    <w:abstractNumId w:val="3"/>
  </w:num>
  <w:num w:numId="18" w16cid:durableId="2084570997">
    <w:abstractNumId w:val="15"/>
  </w:num>
  <w:num w:numId="19" w16cid:durableId="888422447">
    <w:abstractNumId w:val="19"/>
  </w:num>
  <w:num w:numId="20" w16cid:durableId="990476642">
    <w:abstractNumId w:val="18"/>
  </w:num>
  <w:num w:numId="21" w16cid:durableId="524904302">
    <w:abstractNumId w:val="14"/>
  </w:num>
  <w:num w:numId="22" w16cid:durableId="582761771">
    <w:abstractNumId w:val="7"/>
  </w:num>
  <w:num w:numId="23" w16cid:durableId="721096643">
    <w:abstractNumId w:val="22"/>
  </w:num>
  <w:num w:numId="24" w16cid:durableId="820511596">
    <w:abstractNumId w:val="1"/>
  </w:num>
  <w:num w:numId="25" w16cid:durableId="2136486273">
    <w:abstractNumId w:val="17"/>
  </w:num>
  <w:num w:numId="26" w16cid:durableId="1568760554">
    <w:abstractNumId w:val="25"/>
  </w:num>
  <w:num w:numId="27" w16cid:durableId="2017076913">
    <w:abstractNumId w:val="26"/>
  </w:num>
  <w:num w:numId="28" w16cid:durableId="64305187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2051"/>
    <w:rsid w:val="00006CC2"/>
    <w:rsid w:val="00013CB8"/>
    <w:rsid w:val="00014324"/>
    <w:rsid w:val="0001642B"/>
    <w:rsid w:val="00023595"/>
    <w:rsid w:val="00025659"/>
    <w:rsid w:val="00025E84"/>
    <w:rsid w:val="00025ED4"/>
    <w:rsid w:val="000335CD"/>
    <w:rsid w:val="000377F6"/>
    <w:rsid w:val="00043240"/>
    <w:rsid w:val="00045281"/>
    <w:rsid w:val="000505C2"/>
    <w:rsid w:val="000509F9"/>
    <w:rsid w:val="00050C0D"/>
    <w:rsid w:val="00052654"/>
    <w:rsid w:val="0005302D"/>
    <w:rsid w:val="0006217E"/>
    <w:rsid w:val="000701DA"/>
    <w:rsid w:val="00072691"/>
    <w:rsid w:val="00083E24"/>
    <w:rsid w:val="00090473"/>
    <w:rsid w:val="0009204A"/>
    <w:rsid w:val="00095372"/>
    <w:rsid w:val="0009720B"/>
    <w:rsid w:val="000A22F1"/>
    <w:rsid w:val="000B4500"/>
    <w:rsid w:val="000B5276"/>
    <w:rsid w:val="000B7C7A"/>
    <w:rsid w:val="000C1ABD"/>
    <w:rsid w:val="000C233E"/>
    <w:rsid w:val="000C4A1B"/>
    <w:rsid w:val="000D2292"/>
    <w:rsid w:val="000D2AB7"/>
    <w:rsid w:val="000D2D36"/>
    <w:rsid w:val="000D53A5"/>
    <w:rsid w:val="000D65A5"/>
    <w:rsid w:val="000E2055"/>
    <w:rsid w:val="000E5EB3"/>
    <w:rsid w:val="000E5EE2"/>
    <w:rsid w:val="000E65E8"/>
    <w:rsid w:val="000E7182"/>
    <w:rsid w:val="000E75C5"/>
    <w:rsid w:val="000F215B"/>
    <w:rsid w:val="000F2839"/>
    <w:rsid w:val="000F461F"/>
    <w:rsid w:val="000F4D6F"/>
    <w:rsid w:val="000F7951"/>
    <w:rsid w:val="00111FE4"/>
    <w:rsid w:val="00112C0D"/>
    <w:rsid w:val="00113DE2"/>
    <w:rsid w:val="0012014F"/>
    <w:rsid w:val="00126AD3"/>
    <w:rsid w:val="00130D04"/>
    <w:rsid w:val="001338B4"/>
    <w:rsid w:val="00136303"/>
    <w:rsid w:val="001438AE"/>
    <w:rsid w:val="00146140"/>
    <w:rsid w:val="001466FC"/>
    <w:rsid w:val="0014784D"/>
    <w:rsid w:val="00147A36"/>
    <w:rsid w:val="00152726"/>
    <w:rsid w:val="00152BE2"/>
    <w:rsid w:val="0015414A"/>
    <w:rsid w:val="0015599E"/>
    <w:rsid w:val="00155FBB"/>
    <w:rsid w:val="00157431"/>
    <w:rsid w:val="00161EC6"/>
    <w:rsid w:val="001627DC"/>
    <w:rsid w:val="00165F91"/>
    <w:rsid w:val="00173375"/>
    <w:rsid w:val="00183BBE"/>
    <w:rsid w:val="00194C4A"/>
    <w:rsid w:val="00194C7F"/>
    <w:rsid w:val="001968C2"/>
    <w:rsid w:val="001A20FB"/>
    <w:rsid w:val="001A4BF0"/>
    <w:rsid w:val="001A69D5"/>
    <w:rsid w:val="001B04E9"/>
    <w:rsid w:val="001B0EF2"/>
    <w:rsid w:val="001B4DCB"/>
    <w:rsid w:val="001B6365"/>
    <w:rsid w:val="001C0794"/>
    <w:rsid w:val="001C3362"/>
    <w:rsid w:val="001C60E5"/>
    <w:rsid w:val="001C7131"/>
    <w:rsid w:val="001D755A"/>
    <w:rsid w:val="001E2801"/>
    <w:rsid w:val="001E51AF"/>
    <w:rsid w:val="001E5FF1"/>
    <w:rsid w:val="001E6DD6"/>
    <w:rsid w:val="001F06B7"/>
    <w:rsid w:val="001F1B11"/>
    <w:rsid w:val="001F6FD3"/>
    <w:rsid w:val="002076C3"/>
    <w:rsid w:val="0021294A"/>
    <w:rsid w:val="0021389C"/>
    <w:rsid w:val="0022148D"/>
    <w:rsid w:val="002226F9"/>
    <w:rsid w:val="002331BE"/>
    <w:rsid w:val="00234BFD"/>
    <w:rsid w:val="002432C0"/>
    <w:rsid w:val="00243703"/>
    <w:rsid w:val="00250F5B"/>
    <w:rsid w:val="0025252C"/>
    <w:rsid w:val="00253F94"/>
    <w:rsid w:val="0025541E"/>
    <w:rsid w:val="00256113"/>
    <w:rsid w:val="00267C96"/>
    <w:rsid w:val="00270F14"/>
    <w:rsid w:val="002732BF"/>
    <w:rsid w:val="00274D58"/>
    <w:rsid w:val="00280103"/>
    <w:rsid w:val="002822A4"/>
    <w:rsid w:val="00286EF9"/>
    <w:rsid w:val="00287AD1"/>
    <w:rsid w:val="00293000"/>
    <w:rsid w:val="00294C49"/>
    <w:rsid w:val="002A44E7"/>
    <w:rsid w:val="002A458A"/>
    <w:rsid w:val="002B0F29"/>
    <w:rsid w:val="002B5E93"/>
    <w:rsid w:val="002D102F"/>
    <w:rsid w:val="002D1810"/>
    <w:rsid w:val="002D18DB"/>
    <w:rsid w:val="002D34A4"/>
    <w:rsid w:val="002D3C39"/>
    <w:rsid w:val="002E663F"/>
    <w:rsid w:val="002E72EF"/>
    <w:rsid w:val="002F0DB8"/>
    <w:rsid w:val="002F181B"/>
    <w:rsid w:val="002F26C1"/>
    <w:rsid w:val="00301A0F"/>
    <w:rsid w:val="0030257C"/>
    <w:rsid w:val="003036FB"/>
    <w:rsid w:val="0031760C"/>
    <w:rsid w:val="00326EEE"/>
    <w:rsid w:val="0033072B"/>
    <w:rsid w:val="003373F3"/>
    <w:rsid w:val="00337771"/>
    <w:rsid w:val="00337C61"/>
    <w:rsid w:val="00355330"/>
    <w:rsid w:val="00361849"/>
    <w:rsid w:val="003619DA"/>
    <w:rsid w:val="00361A4F"/>
    <w:rsid w:val="003634F1"/>
    <w:rsid w:val="003645FA"/>
    <w:rsid w:val="003649C3"/>
    <w:rsid w:val="0036641A"/>
    <w:rsid w:val="00373E3F"/>
    <w:rsid w:val="00380CD4"/>
    <w:rsid w:val="00382ADE"/>
    <w:rsid w:val="00393CC5"/>
    <w:rsid w:val="003A1798"/>
    <w:rsid w:val="003A43F8"/>
    <w:rsid w:val="003B03DA"/>
    <w:rsid w:val="003B1043"/>
    <w:rsid w:val="003B153F"/>
    <w:rsid w:val="003B489A"/>
    <w:rsid w:val="003B54C8"/>
    <w:rsid w:val="003B6176"/>
    <w:rsid w:val="003B7622"/>
    <w:rsid w:val="003C0B1F"/>
    <w:rsid w:val="003C2F91"/>
    <w:rsid w:val="003C3102"/>
    <w:rsid w:val="003C5608"/>
    <w:rsid w:val="003C6069"/>
    <w:rsid w:val="003D1659"/>
    <w:rsid w:val="003D3763"/>
    <w:rsid w:val="003D76DD"/>
    <w:rsid w:val="003E256C"/>
    <w:rsid w:val="003F03B3"/>
    <w:rsid w:val="003F10FC"/>
    <w:rsid w:val="003F5378"/>
    <w:rsid w:val="003F6D14"/>
    <w:rsid w:val="0040011F"/>
    <w:rsid w:val="00405A9E"/>
    <w:rsid w:val="004076C4"/>
    <w:rsid w:val="0041012C"/>
    <w:rsid w:val="00410939"/>
    <w:rsid w:val="00416AD8"/>
    <w:rsid w:val="00420579"/>
    <w:rsid w:val="00421509"/>
    <w:rsid w:val="00425148"/>
    <w:rsid w:val="004270D4"/>
    <w:rsid w:val="0042787C"/>
    <w:rsid w:val="00431BFF"/>
    <w:rsid w:val="00431E4D"/>
    <w:rsid w:val="00436174"/>
    <w:rsid w:val="00437FEE"/>
    <w:rsid w:val="00442A95"/>
    <w:rsid w:val="00451825"/>
    <w:rsid w:val="004524C1"/>
    <w:rsid w:val="00452BFA"/>
    <w:rsid w:val="004532D2"/>
    <w:rsid w:val="00464504"/>
    <w:rsid w:val="00466D60"/>
    <w:rsid w:val="004738A4"/>
    <w:rsid w:val="00475472"/>
    <w:rsid w:val="0047567D"/>
    <w:rsid w:val="00486D66"/>
    <w:rsid w:val="004964D8"/>
    <w:rsid w:val="004A10F8"/>
    <w:rsid w:val="004A3624"/>
    <w:rsid w:val="004A39CF"/>
    <w:rsid w:val="004A3BF9"/>
    <w:rsid w:val="004A425E"/>
    <w:rsid w:val="004A6C5A"/>
    <w:rsid w:val="004B09F4"/>
    <w:rsid w:val="004C17FC"/>
    <w:rsid w:val="004C3841"/>
    <w:rsid w:val="004C39A6"/>
    <w:rsid w:val="004C3E28"/>
    <w:rsid w:val="004C4A26"/>
    <w:rsid w:val="004C7787"/>
    <w:rsid w:val="004C7901"/>
    <w:rsid w:val="004D3360"/>
    <w:rsid w:val="004D76DB"/>
    <w:rsid w:val="004D7CD7"/>
    <w:rsid w:val="004E00E5"/>
    <w:rsid w:val="004E3825"/>
    <w:rsid w:val="004E65E3"/>
    <w:rsid w:val="004F140F"/>
    <w:rsid w:val="004F4473"/>
    <w:rsid w:val="004F45CD"/>
    <w:rsid w:val="004F4B61"/>
    <w:rsid w:val="004F79C2"/>
    <w:rsid w:val="00500829"/>
    <w:rsid w:val="0050164D"/>
    <w:rsid w:val="00504B0F"/>
    <w:rsid w:val="0050650F"/>
    <w:rsid w:val="00506F73"/>
    <w:rsid w:val="005106D5"/>
    <w:rsid w:val="005108B3"/>
    <w:rsid w:val="00515D0F"/>
    <w:rsid w:val="00520EC2"/>
    <w:rsid w:val="00524B1B"/>
    <w:rsid w:val="00525EEF"/>
    <w:rsid w:val="005276F6"/>
    <w:rsid w:val="00531FF5"/>
    <w:rsid w:val="00534042"/>
    <w:rsid w:val="00534E0F"/>
    <w:rsid w:val="005412D6"/>
    <w:rsid w:val="005429FC"/>
    <w:rsid w:val="00542C8E"/>
    <w:rsid w:val="005440DD"/>
    <w:rsid w:val="005501E6"/>
    <w:rsid w:val="0055088C"/>
    <w:rsid w:val="00555A05"/>
    <w:rsid w:val="0056046A"/>
    <w:rsid w:val="00566817"/>
    <w:rsid w:val="005672D9"/>
    <w:rsid w:val="0057081B"/>
    <w:rsid w:val="00573978"/>
    <w:rsid w:val="00577CE0"/>
    <w:rsid w:val="005826C9"/>
    <w:rsid w:val="005876B5"/>
    <w:rsid w:val="00590C5F"/>
    <w:rsid w:val="005A4EBA"/>
    <w:rsid w:val="005A5B33"/>
    <w:rsid w:val="005B4884"/>
    <w:rsid w:val="005C1F12"/>
    <w:rsid w:val="005C2831"/>
    <w:rsid w:val="005D14C7"/>
    <w:rsid w:val="005D2E24"/>
    <w:rsid w:val="005D40D2"/>
    <w:rsid w:val="005D4F7D"/>
    <w:rsid w:val="005E243A"/>
    <w:rsid w:val="005E3049"/>
    <w:rsid w:val="005F69DF"/>
    <w:rsid w:val="005F7328"/>
    <w:rsid w:val="00600ED6"/>
    <w:rsid w:val="00602455"/>
    <w:rsid w:val="00606BA8"/>
    <w:rsid w:val="006076B7"/>
    <w:rsid w:val="00615E9B"/>
    <w:rsid w:val="00623C53"/>
    <w:rsid w:val="00624C65"/>
    <w:rsid w:val="0062759D"/>
    <w:rsid w:val="0063282B"/>
    <w:rsid w:val="006374C6"/>
    <w:rsid w:val="006375E3"/>
    <w:rsid w:val="006548AD"/>
    <w:rsid w:val="0065660F"/>
    <w:rsid w:val="00656FA3"/>
    <w:rsid w:val="006639C6"/>
    <w:rsid w:val="00664D93"/>
    <w:rsid w:val="00670699"/>
    <w:rsid w:val="00674612"/>
    <w:rsid w:val="006830EB"/>
    <w:rsid w:val="0068512A"/>
    <w:rsid w:val="00685AC3"/>
    <w:rsid w:val="00685CDC"/>
    <w:rsid w:val="00685E99"/>
    <w:rsid w:val="00691063"/>
    <w:rsid w:val="006A61CE"/>
    <w:rsid w:val="006B0F1C"/>
    <w:rsid w:val="006B76C9"/>
    <w:rsid w:val="006C005B"/>
    <w:rsid w:val="006C3DA5"/>
    <w:rsid w:val="006D0327"/>
    <w:rsid w:val="006D1161"/>
    <w:rsid w:val="006D12E5"/>
    <w:rsid w:val="006D3F0D"/>
    <w:rsid w:val="006D42E5"/>
    <w:rsid w:val="006D4DD5"/>
    <w:rsid w:val="006E19EA"/>
    <w:rsid w:val="006E74CA"/>
    <w:rsid w:val="006E7ED1"/>
    <w:rsid w:val="006F1809"/>
    <w:rsid w:val="006F3197"/>
    <w:rsid w:val="006F3E37"/>
    <w:rsid w:val="006F5E10"/>
    <w:rsid w:val="00701690"/>
    <w:rsid w:val="00703C9F"/>
    <w:rsid w:val="0070482E"/>
    <w:rsid w:val="00711505"/>
    <w:rsid w:val="00714E22"/>
    <w:rsid w:val="0071656A"/>
    <w:rsid w:val="00720F98"/>
    <w:rsid w:val="007228A4"/>
    <w:rsid w:val="00734DFF"/>
    <w:rsid w:val="00736DE4"/>
    <w:rsid w:val="0074686E"/>
    <w:rsid w:val="0074708F"/>
    <w:rsid w:val="007470A3"/>
    <w:rsid w:val="0075057F"/>
    <w:rsid w:val="00755327"/>
    <w:rsid w:val="00756526"/>
    <w:rsid w:val="00762E20"/>
    <w:rsid w:val="0076505E"/>
    <w:rsid w:val="007733B4"/>
    <w:rsid w:val="00776539"/>
    <w:rsid w:val="00781F6D"/>
    <w:rsid w:val="00785B6C"/>
    <w:rsid w:val="00790AD5"/>
    <w:rsid w:val="00792B18"/>
    <w:rsid w:val="00793568"/>
    <w:rsid w:val="00797FC2"/>
    <w:rsid w:val="007A0A7B"/>
    <w:rsid w:val="007A1555"/>
    <w:rsid w:val="007A2D48"/>
    <w:rsid w:val="007A637C"/>
    <w:rsid w:val="007A6B47"/>
    <w:rsid w:val="007B314E"/>
    <w:rsid w:val="007B34B0"/>
    <w:rsid w:val="007B420E"/>
    <w:rsid w:val="007B63AB"/>
    <w:rsid w:val="007B7105"/>
    <w:rsid w:val="007C0BFF"/>
    <w:rsid w:val="007C1179"/>
    <w:rsid w:val="007C3C30"/>
    <w:rsid w:val="007D5972"/>
    <w:rsid w:val="007D5CF1"/>
    <w:rsid w:val="007E0257"/>
    <w:rsid w:val="007E11D0"/>
    <w:rsid w:val="007E3408"/>
    <w:rsid w:val="007E3A8E"/>
    <w:rsid w:val="007E526C"/>
    <w:rsid w:val="007E71BF"/>
    <w:rsid w:val="007F3BFB"/>
    <w:rsid w:val="007F4AB1"/>
    <w:rsid w:val="007F4AE3"/>
    <w:rsid w:val="007F7DC5"/>
    <w:rsid w:val="008029EE"/>
    <w:rsid w:val="0081194B"/>
    <w:rsid w:val="00814169"/>
    <w:rsid w:val="008179DE"/>
    <w:rsid w:val="00826CD8"/>
    <w:rsid w:val="008274E4"/>
    <w:rsid w:val="0083114D"/>
    <w:rsid w:val="00835EE3"/>
    <w:rsid w:val="00840000"/>
    <w:rsid w:val="00840676"/>
    <w:rsid w:val="00841A62"/>
    <w:rsid w:val="00844384"/>
    <w:rsid w:val="00845A6D"/>
    <w:rsid w:val="00847712"/>
    <w:rsid w:val="008526DB"/>
    <w:rsid w:val="00856A49"/>
    <w:rsid w:val="008616E4"/>
    <w:rsid w:val="0086365F"/>
    <w:rsid w:val="00865A34"/>
    <w:rsid w:val="00865C26"/>
    <w:rsid w:val="0087463F"/>
    <w:rsid w:val="00881A95"/>
    <w:rsid w:val="0088632B"/>
    <w:rsid w:val="0089084F"/>
    <w:rsid w:val="008915A3"/>
    <w:rsid w:val="0089434A"/>
    <w:rsid w:val="00895959"/>
    <w:rsid w:val="008A2317"/>
    <w:rsid w:val="008A2A4F"/>
    <w:rsid w:val="008A2B49"/>
    <w:rsid w:val="008A4A4E"/>
    <w:rsid w:val="008A6B4D"/>
    <w:rsid w:val="008B561C"/>
    <w:rsid w:val="008C5C89"/>
    <w:rsid w:val="008D7198"/>
    <w:rsid w:val="008E29CA"/>
    <w:rsid w:val="008E7F35"/>
    <w:rsid w:val="008F0081"/>
    <w:rsid w:val="008F0F4A"/>
    <w:rsid w:val="008F6E92"/>
    <w:rsid w:val="0090267A"/>
    <w:rsid w:val="00907B59"/>
    <w:rsid w:val="00917F06"/>
    <w:rsid w:val="00931114"/>
    <w:rsid w:val="0093753A"/>
    <w:rsid w:val="009427E5"/>
    <w:rsid w:val="009448EF"/>
    <w:rsid w:val="009506FE"/>
    <w:rsid w:val="00952CB7"/>
    <w:rsid w:val="0095405E"/>
    <w:rsid w:val="00954E73"/>
    <w:rsid w:val="00955A24"/>
    <w:rsid w:val="0095743F"/>
    <w:rsid w:val="00963146"/>
    <w:rsid w:val="00965653"/>
    <w:rsid w:val="0096578F"/>
    <w:rsid w:val="0097229A"/>
    <w:rsid w:val="00992E81"/>
    <w:rsid w:val="00993EA2"/>
    <w:rsid w:val="009948F4"/>
    <w:rsid w:val="00994B92"/>
    <w:rsid w:val="00996632"/>
    <w:rsid w:val="009A043D"/>
    <w:rsid w:val="009A63D1"/>
    <w:rsid w:val="009A777D"/>
    <w:rsid w:val="009B36C7"/>
    <w:rsid w:val="009E004B"/>
    <w:rsid w:val="009E208D"/>
    <w:rsid w:val="009E5F31"/>
    <w:rsid w:val="009E6BD8"/>
    <w:rsid w:val="009E6E40"/>
    <w:rsid w:val="009E7165"/>
    <w:rsid w:val="009F2326"/>
    <w:rsid w:val="00A00A9E"/>
    <w:rsid w:val="00A0131B"/>
    <w:rsid w:val="00A047CB"/>
    <w:rsid w:val="00A07D91"/>
    <w:rsid w:val="00A10454"/>
    <w:rsid w:val="00A123FF"/>
    <w:rsid w:val="00A152A8"/>
    <w:rsid w:val="00A16BB7"/>
    <w:rsid w:val="00A23173"/>
    <w:rsid w:val="00A31EF1"/>
    <w:rsid w:val="00A3363C"/>
    <w:rsid w:val="00A411AD"/>
    <w:rsid w:val="00A4341A"/>
    <w:rsid w:val="00A47238"/>
    <w:rsid w:val="00A603C0"/>
    <w:rsid w:val="00A662B9"/>
    <w:rsid w:val="00A714C4"/>
    <w:rsid w:val="00A72458"/>
    <w:rsid w:val="00A73E48"/>
    <w:rsid w:val="00A75447"/>
    <w:rsid w:val="00A84D77"/>
    <w:rsid w:val="00A85C60"/>
    <w:rsid w:val="00AA0942"/>
    <w:rsid w:val="00AA1CE1"/>
    <w:rsid w:val="00AA5011"/>
    <w:rsid w:val="00AC05B4"/>
    <w:rsid w:val="00AC0D3A"/>
    <w:rsid w:val="00AD2A94"/>
    <w:rsid w:val="00AD3FE6"/>
    <w:rsid w:val="00AD4C66"/>
    <w:rsid w:val="00AD7965"/>
    <w:rsid w:val="00AF097E"/>
    <w:rsid w:val="00AF2161"/>
    <w:rsid w:val="00B016E2"/>
    <w:rsid w:val="00B045F3"/>
    <w:rsid w:val="00B07A8D"/>
    <w:rsid w:val="00B21A3F"/>
    <w:rsid w:val="00B22B43"/>
    <w:rsid w:val="00B2410B"/>
    <w:rsid w:val="00B24548"/>
    <w:rsid w:val="00B25079"/>
    <w:rsid w:val="00B26A7F"/>
    <w:rsid w:val="00B309B9"/>
    <w:rsid w:val="00B341C5"/>
    <w:rsid w:val="00B46A5E"/>
    <w:rsid w:val="00B51DD6"/>
    <w:rsid w:val="00B537CA"/>
    <w:rsid w:val="00B54743"/>
    <w:rsid w:val="00B64FDF"/>
    <w:rsid w:val="00B674C4"/>
    <w:rsid w:val="00B75E33"/>
    <w:rsid w:val="00B820C6"/>
    <w:rsid w:val="00B83784"/>
    <w:rsid w:val="00B83785"/>
    <w:rsid w:val="00B877AD"/>
    <w:rsid w:val="00B87805"/>
    <w:rsid w:val="00B90DA5"/>
    <w:rsid w:val="00B91BFE"/>
    <w:rsid w:val="00B92C06"/>
    <w:rsid w:val="00B964BE"/>
    <w:rsid w:val="00BB3D20"/>
    <w:rsid w:val="00BC4889"/>
    <w:rsid w:val="00BC7FDB"/>
    <w:rsid w:val="00BD2D62"/>
    <w:rsid w:val="00BD440E"/>
    <w:rsid w:val="00BD6BDA"/>
    <w:rsid w:val="00BE3CB2"/>
    <w:rsid w:val="00BE4DC9"/>
    <w:rsid w:val="00BE50A1"/>
    <w:rsid w:val="00BF0953"/>
    <w:rsid w:val="00BF169F"/>
    <w:rsid w:val="00BF194D"/>
    <w:rsid w:val="00BF371E"/>
    <w:rsid w:val="00C02687"/>
    <w:rsid w:val="00C055E3"/>
    <w:rsid w:val="00C1150B"/>
    <w:rsid w:val="00C13D53"/>
    <w:rsid w:val="00C14B93"/>
    <w:rsid w:val="00C266FC"/>
    <w:rsid w:val="00C301C1"/>
    <w:rsid w:val="00C313EF"/>
    <w:rsid w:val="00C338CE"/>
    <w:rsid w:val="00C42C42"/>
    <w:rsid w:val="00C44BE5"/>
    <w:rsid w:val="00C52093"/>
    <w:rsid w:val="00C52BDC"/>
    <w:rsid w:val="00C53604"/>
    <w:rsid w:val="00C53820"/>
    <w:rsid w:val="00C5464C"/>
    <w:rsid w:val="00C56C16"/>
    <w:rsid w:val="00C66233"/>
    <w:rsid w:val="00C66FAC"/>
    <w:rsid w:val="00C72BC7"/>
    <w:rsid w:val="00C7504E"/>
    <w:rsid w:val="00C764F3"/>
    <w:rsid w:val="00C77AF3"/>
    <w:rsid w:val="00C83A20"/>
    <w:rsid w:val="00C92001"/>
    <w:rsid w:val="00C9605A"/>
    <w:rsid w:val="00C96858"/>
    <w:rsid w:val="00C96BE9"/>
    <w:rsid w:val="00CA42A3"/>
    <w:rsid w:val="00CA6778"/>
    <w:rsid w:val="00CA70AE"/>
    <w:rsid w:val="00CB215A"/>
    <w:rsid w:val="00CB4484"/>
    <w:rsid w:val="00CC051B"/>
    <w:rsid w:val="00CC0632"/>
    <w:rsid w:val="00CC347F"/>
    <w:rsid w:val="00CC4CAC"/>
    <w:rsid w:val="00CD0867"/>
    <w:rsid w:val="00CD5790"/>
    <w:rsid w:val="00CE20C7"/>
    <w:rsid w:val="00CF0FF4"/>
    <w:rsid w:val="00CF10EA"/>
    <w:rsid w:val="00CF238A"/>
    <w:rsid w:val="00D00220"/>
    <w:rsid w:val="00D149B8"/>
    <w:rsid w:val="00D202B9"/>
    <w:rsid w:val="00D206AB"/>
    <w:rsid w:val="00D23636"/>
    <w:rsid w:val="00D3043E"/>
    <w:rsid w:val="00D3137B"/>
    <w:rsid w:val="00D31A6E"/>
    <w:rsid w:val="00D3389C"/>
    <w:rsid w:val="00D3412D"/>
    <w:rsid w:val="00D36E75"/>
    <w:rsid w:val="00D42181"/>
    <w:rsid w:val="00D429DD"/>
    <w:rsid w:val="00D42C3F"/>
    <w:rsid w:val="00D43636"/>
    <w:rsid w:val="00D52A4D"/>
    <w:rsid w:val="00D53C7B"/>
    <w:rsid w:val="00D541A8"/>
    <w:rsid w:val="00D6332D"/>
    <w:rsid w:val="00D6409D"/>
    <w:rsid w:val="00D666C1"/>
    <w:rsid w:val="00D67CD0"/>
    <w:rsid w:val="00D67D09"/>
    <w:rsid w:val="00D7009C"/>
    <w:rsid w:val="00D77F67"/>
    <w:rsid w:val="00D81065"/>
    <w:rsid w:val="00D8114F"/>
    <w:rsid w:val="00D947B3"/>
    <w:rsid w:val="00DA6563"/>
    <w:rsid w:val="00DB001B"/>
    <w:rsid w:val="00DB0DC6"/>
    <w:rsid w:val="00DB286D"/>
    <w:rsid w:val="00DC1FB2"/>
    <w:rsid w:val="00DC3A55"/>
    <w:rsid w:val="00DC3C35"/>
    <w:rsid w:val="00DC6771"/>
    <w:rsid w:val="00DD63BF"/>
    <w:rsid w:val="00DD6A71"/>
    <w:rsid w:val="00DE49A8"/>
    <w:rsid w:val="00DF0062"/>
    <w:rsid w:val="00E0137E"/>
    <w:rsid w:val="00E05E03"/>
    <w:rsid w:val="00E0685E"/>
    <w:rsid w:val="00E07F82"/>
    <w:rsid w:val="00E14F33"/>
    <w:rsid w:val="00E17CC8"/>
    <w:rsid w:val="00E24192"/>
    <w:rsid w:val="00E270D2"/>
    <w:rsid w:val="00E305F9"/>
    <w:rsid w:val="00E30914"/>
    <w:rsid w:val="00E326F6"/>
    <w:rsid w:val="00E3626C"/>
    <w:rsid w:val="00E5105E"/>
    <w:rsid w:val="00E51801"/>
    <w:rsid w:val="00E5539C"/>
    <w:rsid w:val="00E563F4"/>
    <w:rsid w:val="00E6279E"/>
    <w:rsid w:val="00E6462B"/>
    <w:rsid w:val="00E6784E"/>
    <w:rsid w:val="00E703D0"/>
    <w:rsid w:val="00E719FF"/>
    <w:rsid w:val="00E73822"/>
    <w:rsid w:val="00E77028"/>
    <w:rsid w:val="00E776EE"/>
    <w:rsid w:val="00E77F8A"/>
    <w:rsid w:val="00E932B6"/>
    <w:rsid w:val="00E94612"/>
    <w:rsid w:val="00E9772F"/>
    <w:rsid w:val="00EA0B9D"/>
    <w:rsid w:val="00EA0C54"/>
    <w:rsid w:val="00EA7855"/>
    <w:rsid w:val="00EB5FC7"/>
    <w:rsid w:val="00EB7368"/>
    <w:rsid w:val="00EC0A0F"/>
    <w:rsid w:val="00EC350D"/>
    <w:rsid w:val="00EC47DF"/>
    <w:rsid w:val="00ED4B7E"/>
    <w:rsid w:val="00ED696B"/>
    <w:rsid w:val="00EE0C51"/>
    <w:rsid w:val="00EE5A21"/>
    <w:rsid w:val="00EF1370"/>
    <w:rsid w:val="00EF3425"/>
    <w:rsid w:val="00F07F6E"/>
    <w:rsid w:val="00F12AEA"/>
    <w:rsid w:val="00F20EC1"/>
    <w:rsid w:val="00F23C3B"/>
    <w:rsid w:val="00F249F6"/>
    <w:rsid w:val="00F25F2E"/>
    <w:rsid w:val="00F327CC"/>
    <w:rsid w:val="00F34DD4"/>
    <w:rsid w:val="00F34FD1"/>
    <w:rsid w:val="00F359DB"/>
    <w:rsid w:val="00F41FE6"/>
    <w:rsid w:val="00F445CA"/>
    <w:rsid w:val="00F45ED0"/>
    <w:rsid w:val="00F4696D"/>
    <w:rsid w:val="00F46BE0"/>
    <w:rsid w:val="00F46E67"/>
    <w:rsid w:val="00F47152"/>
    <w:rsid w:val="00F50131"/>
    <w:rsid w:val="00F5269B"/>
    <w:rsid w:val="00F55132"/>
    <w:rsid w:val="00F5653E"/>
    <w:rsid w:val="00F6123C"/>
    <w:rsid w:val="00F819A7"/>
    <w:rsid w:val="00F82F36"/>
    <w:rsid w:val="00F847A2"/>
    <w:rsid w:val="00F85604"/>
    <w:rsid w:val="00F878E1"/>
    <w:rsid w:val="00F93162"/>
    <w:rsid w:val="00F93A1B"/>
    <w:rsid w:val="00F946D2"/>
    <w:rsid w:val="00F965B3"/>
    <w:rsid w:val="00FA34B1"/>
    <w:rsid w:val="00FA3FED"/>
    <w:rsid w:val="00FB41CE"/>
    <w:rsid w:val="00FC17E6"/>
    <w:rsid w:val="00FD1A8D"/>
    <w:rsid w:val="00FE3705"/>
    <w:rsid w:val="00FE5D2F"/>
    <w:rsid w:val="00FE5E00"/>
    <w:rsid w:val="00FE78F7"/>
    <w:rsid w:val="00FF37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BodyTextL25"/>
    <w:link w:val="Heading1Char"/>
    <w:uiPriority w:val="9"/>
    <w:unhideWhenUsed/>
    <w:qFormat/>
    <w:rsid w:val="006076B7"/>
    <w:pPr>
      <w:keepNext/>
      <w:keepLines/>
      <w:numPr>
        <w:numId w:val="8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BodyTextL25"/>
    <w:link w:val="Heading2Char"/>
    <w:uiPriority w:val="9"/>
    <w:unhideWhenUsed/>
    <w:qFormat/>
    <w:rsid w:val="006076B7"/>
    <w:pPr>
      <w:keepNext/>
      <w:numPr>
        <w:ilvl w:val="1"/>
        <w:numId w:val="8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6076B7"/>
    <w:pPr>
      <w:keepNext/>
      <w:numPr>
        <w:ilvl w:val="2"/>
        <w:numId w:val="8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bodytextl250">
    <w:name w:val="bodytextl25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szCs w:val="24"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6076B7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6076B7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6076B7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Bulletlevel1">
    <w:name w:val="Bullet level 1"/>
    <w:basedOn w:val="BodyTextL25"/>
    <w:qFormat/>
    <w:rsid w:val="006076B7"/>
    <w:pPr>
      <w:numPr>
        <w:numId w:val="6"/>
      </w:numPr>
      <w:tabs>
        <w:tab w:val="clear" w:pos="720"/>
        <w:tab w:val="num" w:pos="360"/>
      </w:tabs>
      <w:ind w:left="360"/>
    </w:pPr>
  </w:style>
  <w:style w:type="paragraph" w:customStyle="1" w:styleId="SubStepAlpha">
    <w:name w:val="SubStep Alpha"/>
    <w:basedOn w:val="BodyTextL25"/>
    <w:qFormat/>
    <w:rsid w:val="006076B7"/>
    <w:pPr>
      <w:numPr>
        <w:ilvl w:val="3"/>
        <w:numId w:val="8"/>
      </w:numPr>
      <w:tabs>
        <w:tab w:val="clear" w:pos="720"/>
      </w:tabs>
      <w:ind w:left="2880"/>
    </w:pPr>
  </w:style>
  <w:style w:type="paragraph" w:customStyle="1" w:styleId="CMD">
    <w:name w:val="CMD"/>
    <w:basedOn w:val="BodyTextL25"/>
    <w:link w:val="CMDChar"/>
    <w:qFormat/>
    <w:rsid w:val="006076B7"/>
    <w:pPr>
      <w:spacing w:before="60" w:after="60"/>
      <w:ind w:left="720"/>
    </w:pPr>
    <w:rPr>
      <w:rFonts w:ascii="Courier New" w:hAnsi="Courier New"/>
    </w:rPr>
  </w:style>
  <w:style w:type="paragraph" w:customStyle="1" w:styleId="BodyTextL25">
    <w:name w:val="Body Text L25"/>
    <w:basedOn w:val="Normal"/>
    <w:link w:val="BodyTextL25Char"/>
    <w:qFormat/>
    <w:rsid w:val="006076B7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BodyTextL25"/>
    <w:qFormat/>
    <w:rsid w:val="006076B7"/>
    <w:pPr>
      <w:numPr>
        <w:ilvl w:val="4"/>
        <w:numId w:val="8"/>
      </w:numPr>
      <w:tabs>
        <w:tab w:val="clear" w:pos="1080"/>
      </w:tabs>
      <w:ind w:left="3600"/>
    </w:pPr>
  </w:style>
  <w:style w:type="table" w:customStyle="1" w:styleId="LabTableStyle">
    <w:name w:val="Lab_Table_Style"/>
    <w:basedOn w:val="TableNormal"/>
    <w:uiPriority w:val="99"/>
    <w:qFormat/>
    <w:rsid w:val="006076B7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numbering" w:customStyle="1" w:styleId="BulletList">
    <w:name w:val="Bullet_List"/>
    <w:basedOn w:val="NoList"/>
    <w:uiPriority w:val="99"/>
    <w:rsid w:val="006076B7"/>
    <w:pPr>
      <w:numPr>
        <w:numId w:val="6"/>
      </w:numPr>
    </w:pPr>
  </w:style>
  <w:style w:type="numbering" w:customStyle="1" w:styleId="LabList">
    <w:name w:val="Lab List"/>
    <w:basedOn w:val="NoList"/>
    <w:uiPriority w:val="99"/>
    <w:rsid w:val="006076B7"/>
    <w:pPr>
      <w:numPr>
        <w:numId w:val="8"/>
      </w:numPr>
    </w:pPr>
  </w:style>
  <w:style w:type="paragraph" w:customStyle="1" w:styleId="BodyTextL25Bold">
    <w:name w:val="Body Text L25 Bold"/>
    <w:basedOn w:val="BodyTextL25"/>
    <w:qFormat/>
    <w:rsid w:val="006076B7"/>
    <w:rPr>
      <w:b/>
    </w:rPr>
  </w:style>
  <w:style w:type="paragraph" w:customStyle="1" w:styleId="ReflectionQ">
    <w:name w:val="Reflection Q"/>
    <w:basedOn w:val="BodyTextL25"/>
    <w:qFormat/>
    <w:rsid w:val="006076B7"/>
    <w:pPr>
      <w:keepNext/>
      <w:numPr>
        <w:ilvl w:val="1"/>
        <w:numId w:val="7"/>
      </w:numPr>
      <w:tabs>
        <w:tab w:val="clear" w:pos="360"/>
        <w:tab w:val="num" w:pos="1800"/>
      </w:tabs>
      <w:ind w:left="1800"/>
    </w:pPr>
  </w:style>
  <w:style w:type="numbering" w:customStyle="1" w:styleId="SectionList">
    <w:name w:val="Section_List"/>
    <w:basedOn w:val="NoList"/>
    <w:uiPriority w:val="99"/>
    <w:rsid w:val="006076B7"/>
    <w:pPr>
      <w:numPr>
        <w:numId w:val="7"/>
      </w:numPr>
    </w:pPr>
  </w:style>
  <w:style w:type="character" w:customStyle="1" w:styleId="CMDChar">
    <w:name w:val="CMD Char"/>
    <w:basedOn w:val="DefaultParagraphFont"/>
    <w:link w:val="CMD"/>
    <w:rsid w:val="006076B7"/>
    <w:rPr>
      <w:rFonts w:ascii="Courier New" w:eastAsia="Calibri" w:hAnsi="Courier New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6076B7"/>
    <w:rPr>
      <w:rFonts w:ascii="Arial" w:eastAsia="Calibri" w:hAnsi="Arial"/>
      <w:szCs w:val="22"/>
      <w:lang w:val="en-US" w:eastAsia="en-US"/>
    </w:rPr>
  </w:style>
  <w:style w:type="character" w:styleId="Emphasis">
    <w:name w:val="Emphasis"/>
    <w:basedOn w:val="DefaultParagraphFont"/>
    <w:uiPriority w:val="20"/>
    <w:qFormat/>
    <w:rsid w:val="006076B7"/>
    <w:rPr>
      <w:i/>
      <w:iCs/>
    </w:rPr>
  </w:style>
  <w:style w:type="paragraph" w:customStyle="1" w:styleId="LabSection">
    <w:name w:val="Lab Section"/>
    <w:basedOn w:val="Normal"/>
    <w:next w:val="Normal"/>
    <w:qFormat/>
    <w:rsid w:val="005429FC"/>
    <w:pPr>
      <w:keepNext/>
      <w:tabs>
        <w:tab w:val="num" w:pos="0"/>
      </w:tabs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F12AE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2AE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26EEE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CMDRed">
    <w:name w:val="CMD Red"/>
    <w:basedOn w:val="CMD"/>
    <w:link w:val="CMDRedChar"/>
    <w:qFormat/>
    <w:rsid w:val="00DA6563"/>
    <w:rPr>
      <w:color w:val="EE0000"/>
    </w:rPr>
  </w:style>
  <w:style w:type="character" w:customStyle="1" w:styleId="CMDRedChar">
    <w:name w:val="CMD Red Char"/>
    <w:basedOn w:val="CMDChar"/>
    <w:link w:val="CMDRed"/>
    <w:rsid w:val="00DA6563"/>
    <w:rPr>
      <w:rFonts w:ascii="Courier New" w:eastAsia="Calibri" w:hAnsi="Courier New"/>
      <w:color w:val="EE0000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859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565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3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593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6096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3687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2457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703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1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0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9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8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98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6205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31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211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0978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08509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193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8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9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0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9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671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262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209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527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980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708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5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54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2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50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8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131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36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13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41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126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37160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158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  <_Flow_SignoffStatus xmlns="7b371449-43eb-435e-a0a2-287b0bfa500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1EC61DC-3641-44B5-B2BB-4F48E8D6B18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91F60D0-01C6-4CEE-B563-39AB0981D82B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3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2E9B240-D544-4BC5-A6F1-A02C8C0227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504</Words>
  <Characters>2878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10</cp:revision>
  <cp:lastPrinted>2025-03-29T17:03:00Z</cp:lastPrinted>
  <dcterms:created xsi:type="dcterms:W3CDTF">2025-03-29T12:51:00Z</dcterms:created>
  <dcterms:modified xsi:type="dcterms:W3CDTF">2025-03-30T10:22:00Z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