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623306630"/>
        <w:docPartObj>
          <w:docPartGallery w:val="Cover Pages"/>
          <w:docPartUnique/>
        </w:docPartObj>
      </w:sdtPr>
      <w:sdtEndPr/>
      <w:sdtContent>
        <w:p w14:paraId="14BE1716" w14:textId="6088713D" w:rsidR="00F27A91" w:rsidRDefault="00F27A91">
          <w:r>
            <w:rPr>
              <w:noProof/>
            </w:rPr>
            <mc:AlternateContent>
              <mc:Choice Requires="wpg">
                <w:drawing>
                  <wp:anchor distT="0" distB="0" distL="114300" distR="114300" simplePos="0" relativeHeight="251659264" behindDoc="1" locked="0" layoutInCell="1" allowOverlap="1" wp14:anchorId="5B886ABA" wp14:editId="1B734334">
                    <wp:simplePos x="0" y="0"/>
                    <wp:positionH relativeFrom="page">
                      <wp:align>center</wp:align>
                    </wp:positionH>
                    <wp:positionV relativeFrom="page">
                      <wp:align>center</wp:align>
                    </wp:positionV>
                    <wp:extent cx="6858000" cy="9144000"/>
                    <wp:effectExtent l="0" t="0" r="2540" b="635"/>
                    <wp:wrapNone/>
                    <wp:docPr id="48" name="Group 64"/>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g:grpSp>
                            <wpg:cNvPr id="49" name="Group 49"/>
                            <wpg:cNvGrpSpPr/>
                            <wpg:grpSpPr>
                              <a:xfrm>
                                <a:off x="0" y="0"/>
                                <a:ext cx="6858000" cy="9144000"/>
                                <a:chOff x="0" y="0"/>
                                <a:chExt cx="6858000" cy="9144000"/>
                              </a:xfrm>
                            </wpg:grpSpPr>
                            <wps:wsp>
                              <wps:cNvPr id="54" name="Rectangle 54"/>
                              <wps:cNvSpPr/>
                              <wps:spPr>
                                <a:xfrm>
                                  <a:off x="0" y="0"/>
                                  <a:ext cx="68580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35CEE79B" w14:textId="77777777" w:rsidR="00F27A91" w:rsidRDefault="00F27A91">
                                    <w:pPr>
                                      <w:pStyle w:val="NoSpacing"/>
                                      <w:rPr>
                                        <w:color w:val="FFFFFF" w:themeColor="background1"/>
                                        <w:sz w:val="48"/>
                                        <w:szCs w:val="48"/>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9518" y="4838700"/>
                                <a:ext cx="6843395" cy="378975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FFFFFF" w:themeColor="background1"/>
                                      <w:sz w:val="64"/>
                                      <w:szCs w:val="6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EndPr/>
                                  <w:sdtContent>
                                    <w:p w14:paraId="29FEF3AB" w14:textId="1857182C" w:rsidR="00F27A91" w:rsidRDefault="00F27A91">
                                      <w:pPr>
                                        <w:pStyle w:val="NoSpacing"/>
                                        <w:rPr>
                                          <w:rFonts w:asciiTheme="majorHAnsi" w:eastAsiaTheme="majorEastAsia" w:hAnsiTheme="majorHAnsi" w:cstheme="majorBidi"/>
                                          <w:caps/>
                                          <w:color w:val="FFFFFF" w:themeColor="background1"/>
                                          <w:sz w:val="64"/>
                                          <w:szCs w:val="64"/>
                                        </w:rPr>
                                      </w:pPr>
                                      <w:r w:rsidRPr="007E504C">
                                        <w:rPr>
                                          <w:rFonts w:asciiTheme="majorHAnsi" w:eastAsiaTheme="majorEastAsia" w:hAnsiTheme="majorHAnsi" w:cstheme="majorBidi"/>
                                          <w:caps/>
                                          <w:color w:val="FFFFFF" w:themeColor="background1"/>
                                          <w:sz w:val="64"/>
                                          <w:szCs w:val="64"/>
                                        </w:rPr>
                                        <w:t xml:space="preserve">L6 - USABILITY ENGINEERING (ACCB6017) – ASSIGNMENT </w:t>
                                      </w:r>
                                      <w:r>
                                        <w:rPr>
                                          <w:rFonts w:asciiTheme="majorHAnsi" w:eastAsiaTheme="majorEastAsia" w:hAnsiTheme="majorHAnsi" w:cstheme="majorBidi"/>
                                          <w:caps/>
                                          <w:color w:val="FFFFFF" w:themeColor="background1"/>
                                          <w:sz w:val="64"/>
                                          <w:szCs w:val="64"/>
                                        </w:rPr>
                                        <w:t>2</w:t>
                                      </w:r>
                                    </w:p>
                                  </w:sdtContent>
                                </w:sdt>
                                <w:sdt>
                                  <w:sdtPr>
                                    <w:rPr>
                                      <w:color w:val="156082" w:themeColor="accent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EndPr/>
                                  <w:sdtContent>
                                    <w:p w14:paraId="34D6BEDD" w14:textId="798EF3E7" w:rsidR="00F27A91" w:rsidRDefault="00F27A91">
                                      <w:pPr>
                                        <w:pStyle w:val="NoSpacing"/>
                                        <w:spacing w:before="120"/>
                                        <w:rPr>
                                          <w:color w:val="156082" w:themeColor="accent1"/>
                                          <w:sz w:val="36"/>
                                          <w:szCs w:val="36"/>
                                        </w:rPr>
                                      </w:pPr>
                                      <w:r>
                                        <w:rPr>
                                          <w:color w:val="156082" w:themeColor="accent1"/>
                                          <w:sz w:val="36"/>
                                          <w:szCs w:val="36"/>
                                        </w:rPr>
                                        <w:t>Charlie Keirl (2103411)</w:t>
                                      </w:r>
                                    </w:p>
                                  </w:sdtContent>
                                </w:sdt>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5B886ABA" id="Group 64" o:spid="_x0000_s1026" style="position:absolute;margin-left:0;margin-top:0;width:540pt;height:10in;z-index:-251657216;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">
                    <v:group id="Group 49" o:spid="_x0000_s1027" style="position:absolute;width:68580;height:91440" coordsize="68580,91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">
                      <v:rect id="Rectangle 54" o:spid="_x0000_s1028" style="position:absolute;width:68580;height:914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" fillcolor="#102e4b [3122]" stroked="f" strokeweight="1pt">
                        <v:fill color2="#0c233a [2882]" angle="348" colors="0 #457c94;6554f #457c94" focus="100%" type="gradient"/>
                        <v:textbox inset="54pt,54pt,1in,5in">
                          <w:txbxContent>
                            <w:p w14:paraId="35CEE79B" w14:textId="77777777" w:rsidR="00F27A91" w:rsidRDefault="00F27A91">
                              <w:pPr>
                                <w:pStyle w:val="NoSpacing"/>
                                <w:rPr>
                                  <w:color w:val="FFFFFF" w:themeColor="background1"/>
                                  <w:sz w:val="48"/>
                                  <w:szCs w:val="48"/>
                                </w:rPr>
                              </w:pPr>
                            </w:p>
                          </w:txbxContent>
                        </v:textbox>
                      </v:rect>
                      <v:group id="Group 2" o:spid="_x0000_s1029"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reeform 56" o:spid="_x0000_s1030"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left:95;top:48387;width:68434;height:3789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" filled="f" stroked="f" strokeweight=".5pt">
                      <v:textbox inset="54pt,0,1in,0">
                        <w:txbxContent>
                          <w:sdt>
                            <w:sdtPr>
                              <w:rPr>
                                <w:rFonts w:asciiTheme="majorHAnsi" w:eastAsiaTheme="majorEastAsia" w:hAnsiTheme="majorHAnsi" w:cstheme="majorBidi"/>
                                <w:caps/>
                                <w:color w:val="FFFFFF" w:themeColor="background1"/>
                                <w:sz w:val="64"/>
                                <w:szCs w:val="6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EndPr/>
                            <w:sdtContent>
                              <w:p w14:paraId="29FEF3AB" w14:textId="1857182C" w:rsidR="00F27A91" w:rsidRDefault="00F27A91">
                                <w:pPr>
                                  <w:pStyle w:val="NoSpacing"/>
                                  <w:rPr>
                                    <w:rFonts w:asciiTheme="majorHAnsi" w:eastAsiaTheme="majorEastAsia" w:hAnsiTheme="majorHAnsi" w:cstheme="majorBidi"/>
                                    <w:caps/>
                                    <w:color w:val="FFFFFF" w:themeColor="background1"/>
                                    <w:sz w:val="64"/>
                                    <w:szCs w:val="64"/>
                                  </w:rPr>
                                </w:pPr>
                                <w:r w:rsidRPr="007E504C">
                                  <w:rPr>
                                    <w:rFonts w:asciiTheme="majorHAnsi" w:eastAsiaTheme="majorEastAsia" w:hAnsiTheme="majorHAnsi" w:cstheme="majorBidi"/>
                                    <w:caps/>
                                    <w:color w:val="FFFFFF" w:themeColor="background1"/>
                                    <w:sz w:val="64"/>
                                    <w:szCs w:val="64"/>
                                  </w:rPr>
                                  <w:t xml:space="preserve">L6 - USABILITY ENGINEERING (ACCB6017) – ASSIGNMENT </w:t>
                                </w:r>
                                <w:r>
                                  <w:rPr>
                                    <w:rFonts w:asciiTheme="majorHAnsi" w:eastAsiaTheme="majorEastAsia" w:hAnsiTheme="majorHAnsi" w:cstheme="majorBidi"/>
                                    <w:caps/>
                                    <w:color w:val="FFFFFF" w:themeColor="background1"/>
                                    <w:sz w:val="64"/>
                                    <w:szCs w:val="64"/>
                                  </w:rPr>
                                  <w:t>2</w:t>
                                </w:r>
                              </w:p>
                            </w:sdtContent>
                          </w:sdt>
                          <w:sdt>
                            <w:sdtPr>
                              <w:rPr>
                                <w:color w:val="156082" w:themeColor="accent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EndPr/>
                            <w:sdtContent>
                              <w:p w14:paraId="34D6BEDD" w14:textId="798EF3E7" w:rsidR="00F27A91" w:rsidRDefault="00F27A91">
                                <w:pPr>
                                  <w:pStyle w:val="NoSpacing"/>
                                  <w:spacing w:before="120"/>
                                  <w:rPr>
                                    <w:color w:val="156082" w:themeColor="accent1"/>
                                    <w:sz w:val="36"/>
                                    <w:szCs w:val="36"/>
                                  </w:rPr>
                                </w:pPr>
                                <w:r>
                                  <w:rPr>
                                    <w:color w:val="156082" w:themeColor="accent1"/>
                                    <w:sz w:val="36"/>
                                    <w:szCs w:val="36"/>
                                  </w:rPr>
                                  <w:t>Charlie Keirl (2103411)</w:t>
                                </w:r>
                              </w:p>
                            </w:sdtContent>
                          </w:sdt>
                        </w:txbxContent>
                      </v:textbox>
                    </v:shape>
                    <w10:wrap anchorx="page" anchory="page"/>
                  </v:group>
                </w:pict>
              </mc:Fallback>
            </mc:AlternateContent>
          </w:r>
        </w:p>
        <w:p w14:paraId="64F7B484" w14:textId="2FE5EF5E" w:rsidR="00F27A91" w:rsidRDefault="00F27A91">
          <w:r>
            <w:br w:type="page"/>
          </w:r>
        </w:p>
      </w:sdtContent>
    </w:sdt>
    <w:sdt>
      <w:sdtPr>
        <w:id w:val="-652609556"/>
        <w:docPartObj>
          <w:docPartGallery w:val="Table of Contents"/>
          <w:docPartUnique/>
        </w:docPartObj>
      </w:sdtPr>
      <w:sdtEndPr>
        <w:rPr>
          <w:rFonts w:asciiTheme="minorHAnsi" w:eastAsiaTheme="minorHAnsi" w:hAnsiTheme="minorHAnsi" w:cstheme="minorBidi"/>
          <w:b/>
          <w:bCs/>
          <w:color w:val="auto"/>
          <w:kern w:val="2"/>
          <w:sz w:val="22"/>
          <w:szCs w:val="22"/>
          <w:lang w:eastAsia="en-US"/>
          <w14:ligatures w14:val="standardContextual"/>
        </w:rPr>
      </w:sdtEndPr>
      <w:sdtContent>
        <w:p w14:paraId="4348CFDD" w14:textId="5FDE41BF" w:rsidR="009A0D61" w:rsidRDefault="009A0D61">
          <w:pPr>
            <w:pStyle w:val="TOCHeading"/>
          </w:pPr>
          <w:r>
            <w:t>Contents</w:t>
          </w:r>
        </w:p>
        <w:p w14:paraId="06270FDA" w14:textId="1775A343" w:rsidR="009A0D61" w:rsidRDefault="009A0D61">
          <w:pPr>
            <w:pStyle w:val="TOC1"/>
            <w:tabs>
              <w:tab w:val="right" w:leader="dot" w:pos="9016"/>
            </w:tabs>
            <w:rPr>
              <w:noProof/>
            </w:rPr>
          </w:pPr>
          <w:r>
            <w:fldChar w:fldCharType="begin"/>
          </w:r>
          <w:r>
            <w:instrText xml:space="preserve"> TOC \o "1-3" \h \z \u </w:instrText>
          </w:r>
          <w:r>
            <w:fldChar w:fldCharType="separate"/>
          </w:r>
          <w:hyperlink w:anchor="_Toc188009207" w:history="1">
            <w:r w:rsidRPr="00E602E0">
              <w:rPr>
                <w:rStyle w:val="Hyperlink"/>
                <w:noProof/>
              </w:rPr>
              <w:t>Introduction</w:t>
            </w:r>
            <w:r>
              <w:rPr>
                <w:noProof/>
                <w:webHidden/>
              </w:rPr>
              <w:tab/>
            </w:r>
            <w:r>
              <w:rPr>
                <w:noProof/>
                <w:webHidden/>
              </w:rPr>
              <w:fldChar w:fldCharType="begin"/>
            </w:r>
            <w:r>
              <w:rPr>
                <w:noProof/>
                <w:webHidden/>
              </w:rPr>
              <w:instrText xml:space="preserve"> PAGEREF _Toc188009207 \h </w:instrText>
            </w:r>
            <w:r>
              <w:rPr>
                <w:noProof/>
                <w:webHidden/>
              </w:rPr>
            </w:r>
            <w:r>
              <w:rPr>
                <w:noProof/>
                <w:webHidden/>
              </w:rPr>
              <w:fldChar w:fldCharType="separate"/>
            </w:r>
            <w:r w:rsidR="0003747F">
              <w:rPr>
                <w:noProof/>
                <w:webHidden/>
              </w:rPr>
              <w:t>2</w:t>
            </w:r>
            <w:r>
              <w:rPr>
                <w:noProof/>
                <w:webHidden/>
              </w:rPr>
              <w:fldChar w:fldCharType="end"/>
            </w:r>
          </w:hyperlink>
        </w:p>
        <w:p w14:paraId="2397D01A" w14:textId="33AF6D6B" w:rsidR="009A0D61" w:rsidRDefault="009A0D61">
          <w:pPr>
            <w:pStyle w:val="TOC1"/>
            <w:tabs>
              <w:tab w:val="right" w:leader="dot" w:pos="9016"/>
            </w:tabs>
            <w:rPr>
              <w:noProof/>
            </w:rPr>
          </w:pPr>
          <w:hyperlink w:anchor="_Toc188009208" w:history="1">
            <w:r w:rsidRPr="00E602E0">
              <w:rPr>
                <w:rStyle w:val="Hyperlink"/>
                <w:noProof/>
              </w:rPr>
              <w:t>Full-Colour Storyboards</w:t>
            </w:r>
            <w:r>
              <w:rPr>
                <w:noProof/>
                <w:webHidden/>
              </w:rPr>
              <w:tab/>
            </w:r>
            <w:r>
              <w:rPr>
                <w:noProof/>
                <w:webHidden/>
              </w:rPr>
              <w:fldChar w:fldCharType="begin"/>
            </w:r>
            <w:r>
              <w:rPr>
                <w:noProof/>
                <w:webHidden/>
              </w:rPr>
              <w:instrText xml:space="preserve"> PAGEREF _Toc188009208 \h </w:instrText>
            </w:r>
            <w:r>
              <w:rPr>
                <w:noProof/>
                <w:webHidden/>
              </w:rPr>
            </w:r>
            <w:r>
              <w:rPr>
                <w:noProof/>
                <w:webHidden/>
              </w:rPr>
              <w:fldChar w:fldCharType="separate"/>
            </w:r>
            <w:r w:rsidR="0003747F">
              <w:rPr>
                <w:noProof/>
                <w:webHidden/>
              </w:rPr>
              <w:t>2</w:t>
            </w:r>
            <w:r>
              <w:rPr>
                <w:noProof/>
                <w:webHidden/>
              </w:rPr>
              <w:fldChar w:fldCharType="end"/>
            </w:r>
          </w:hyperlink>
        </w:p>
        <w:p w14:paraId="121727E0" w14:textId="2862328F" w:rsidR="009A0D61" w:rsidRDefault="009A0D61">
          <w:pPr>
            <w:pStyle w:val="TOC2"/>
            <w:tabs>
              <w:tab w:val="right" w:leader="dot" w:pos="9016"/>
            </w:tabs>
            <w:rPr>
              <w:noProof/>
            </w:rPr>
          </w:pPr>
          <w:hyperlink w:anchor="_Toc188009209" w:history="1">
            <w:r w:rsidRPr="00E602E0">
              <w:rPr>
                <w:rStyle w:val="Hyperlink"/>
                <w:noProof/>
              </w:rPr>
              <w:t>The Flow of Navigation</w:t>
            </w:r>
            <w:r>
              <w:rPr>
                <w:noProof/>
                <w:webHidden/>
              </w:rPr>
              <w:tab/>
            </w:r>
            <w:r>
              <w:rPr>
                <w:noProof/>
                <w:webHidden/>
              </w:rPr>
              <w:fldChar w:fldCharType="begin"/>
            </w:r>
            <w:r>
              <w:rPr>
                <w:noProof/>
                <w:webHidden/>
              </w:rPr>
              <w:instrText xml:space="preserve"> PAGEREF _Toc188009209 \h </w:instrText>
            </w:r>
            <w:r>
              <w:rPr>
                <w:noProof/>
                <w:webHidden/>
              </w:rPr>
            </w:r>
            <w:r>
              <w:rPr>
                <w:noProof/>
                <w:webHidden/>
              </w:rPr>
              <w:fldChar w:fldCharType="separate"/>
            </w:r>
            <w:r w:rsidR="0003747F">
              <w:rPr>
                <w:noProof/>
                <w:webHidden/>
              </w:rPr>
              <w:t>2</w:t>
            </w:r>
            <w:r>
              <w:rPr>
                <w:noProof/>
                <w:webHidden/>
              </w:rPr>
              <w:fldChar w:fldCharType="end"/>
            </w:r>
          </w:hyperlink>
        </w:p>
        <w:p w14:paraId="1D617938" w14:textId="0DD33394" w:rsidR="009A0D61" w:rsidRDefault="009A0D61">
          <w:pPr>
            <w:pStyle w:val="TOC2"/>
            <w:tabs>
              <w:tab w:val="right" w:leader="dot" w:pos="9016"/>
            </w:tabs>
            <w:rPr>
              <w:noProof/>
            </w:rPr>
          </w:pPr>
          <w:hyperlink w:anchor="_Toc188009210" w:history="1">
            <w:r w:rsidRPr="00E602E0">
              <w:rPr>
                <w:rStyle w:val="Hyperlink"/>
                <w:noProof/>
              </w:rPr>
              <w:t>Main Menu</w:t>
            </w:r>
            <w:r>
              <w:rPr>
                <w:noProof/>
                <w:webHidden/>
              </w:rPr>
              <w:tab/>
            </w:r>
            <w:r>
              <w:rPr>
                <w:noProof/>
                <w:webHidden/>
              </w:rPr>
              <w:fldChar w:fldCharType="begin"/>
            </w:r>
            <w:r>
              <w:rPr>
                <w:noProof/>
                <w:webHidden/>
              </w:rPr>
              <w:instrText xml:space="preserve"> PAGEREF _Toc188009210 \h </w:instrText>
            </w:r>
            <w:r>
              <w:rPr>
                <w:noProof/>
                <w:webHidden/>
              </w:rPr>
            </w:r>
            <w:r>
              <w:rPr>
                <w:noProof/>
                <w:webHidden/>
              </w:rPr>
              <w:fldChar w:fldCharType="separate"/>
            </w:r>
            <w:r w:rsidR="0003747F">
              <w:rPr>
                <w:noProof/>
                <w:webHidden/>
              </w:rPr>
              <w:t>3</w:t>
            </w:r>
            <w:r>
              <w:rPr>
                <w:noProof/>
                <w:webHidden/>
              </w:rPr>
              <w:fldChar w:fldCharType="end"/>
            </w:r>
          </w:hyperlink>
        </w:p>
        <w:p w14:paraId="3F741FB4" w14:textId="77EFAC36" w:rsidR="009A0D61" w:rsidRDefault="009A0D61">
          <w:pPr>
            <w:pStyle w:val="TOC2"/>
            <w:tabs>
              <w:tab w:val="right" w:leader="dot" w:pos="9016"/>
            </w:tabs>
            <w:rPr>
              <w:noProof/>
            </w:rPr>
          </w:pPr>
          <w:hyperlink w:anchor="_Toc188009211" w:history="1">
            <w:r w:rsidRPr="00E602E0">
              <w:rPr>
                <w:rStyle w:val="Hyperlink"/>
                <w:noProof/>
              </w:rPr>
              <w:t>New Game Menu</w:t>
            </w:r>
            <w:r>
              <w:rPr>
                <w:noProof/>
                <w:webHidden/>
              </w:rPr>
              <w:tab/>
            </w:r>
            <w:r>
              <w:rPr>
                <w:noProof/>
                <w:webHidden/>
              </w:rPr>
              <w:fldChar w:fldCharType="begin"/>
            </w:r>
            <w:r>
              <w:rPr>
                <w:noProof/>
                <w:webHidden/>
              </w:rPr>
              <w:instrText xml:space="preserve"> PAGEREF _Toc188009211 \h </w:instrText>
            </w:r>
            <w:r>
              <w:rPr>
                <w:noProof/>
                <w:webHidden/>
              </w:rPr>
            </w:r>
            <w:r>
              <w:rPr>
                <w:noProof/>
                <w:webHidden/>
              </w:rPr>
              <w:fldChar w:fldCharType="separate"/>
            </w:r>
            <w:r w:rsidR="0003747F">
              <w:rPr>
                <w:noProof/>
                <w:webHidden/>
              </w:rPr>
              <w:t>4</w:t>
            </w:r>
            <w:r>
              <w:rPr>
                <w:noProof/>
                <w:webHidden/>
              </w:rPr>
              <w:fldChar w:fldCharType="end"/>
            </w:r>
          </w:hyperlink>
        </w:p>
        <w:p w14:paraId="64F1055E" w14:textId="02644852" w:rsidR="009A0D61" w:rsidRDefault="009A0D61">
          <w:pPr>
            <w:pStyle w:val="TOC2"/>
            <w:tabs>
              <w:tab w:val="right" w:leader="dot" w:pos="9016"/>
            </w:tabs>
            <w:rPr>
              <w:noProof/>
            </w:rPr>
          </w:pPr>
          <w:hyperlink w:anchor="_Toc188009212" w:history="1">
            <w:r w:rsidRPr="00E602E0">
              <w:rPr>
                <w:rStyle w:val="Hyperlink"/>
                <w:noProof/>
              </w:rPr>
              <w:t>Load Game Menu</w:t>
            </w:r>
            <w:r>
              <w:rPr>
                <w:noProof/>
                <w:webHidden/>
              </w:rPr>
              <w:tab/>
            </w:r>
            <w:r>
              <w:rPr>
                <w:noProof/>
                <w:webHidden/>
              </w:rPr>
              <w:fldChar w:fldCharType="begin"/>
            </w:r>
            <w:r>
              <w:rPr>
                <w:noProof/>
                <w:webHidden/>
              </w:rPr>
              <w:instrText xml:space="preserve"> PAGEREF _Toc188009212 \h </w:instrText>
            </w:r>
            <w:r>
              <w:rPr>
                <w:noProof/>
                <w:webHidden/>
              </w:rPr>
            </w:r>
            <w:r>
              <w:rPr>
                <w:noProof/>
                <w:webHidden/>
              </w:rPr>
              <w:fldChar w:fldCharType="separate"/>
            </w:r>
            <w:r w:rsidR="0003747F">
              <w:rPr>
                <w:noProof/>
                <w:webHidden/>
              </w:rPr>
              <w:t>5</w:t>
            </w:r>
            <w:r>
              <w:rPr>
                <w:noProof/>
                <w:webHidden/>
              </w:rPr>
              <w:fldChar w:fldCharType="end"/>
            </w:r>
          </w:hyperlink>
        </w:p>
        <w:p w14:paraId="0D67E435" w14:textId="47C63419" w:rsidR="009A0D61" w:rsidRDefault="009A0D61">
          <w:pPr>
            <w:pStyle w:val="TOC3"/>
            <w:tabs>
              <w:tab w:val="right" w:leader="dot" w:pos="9016"/>
            </w:tabs>
            <w:rPr>
              <w:noProof/>
            </w:rPr>
          </w:pPr>
          <w:hyperlink w:anchor="_Toc188009213" w:history="1">
            <w:r w:rsidRPr="00E602E0">
              <w:rPr>
                <w:rStyle w:val="Hyperlink"/>
                <w:noProof/>
              </w:rPr>
              <w:t>Settings Menus</w:t>
            </w:r>
            <w:r>
              <w:rPr>
                <w:noProof/>
                <w:webHidden/>
              </w:rPr>
              <w:tab/>
            </w:r>
            <w:r>
              <w:rPr>
                <w:noProof/>
                <w:webHidden/>
              </w:rPr>
              <w:fldChar w:fldCharType="begin"/>
            </w:r>
            <w:r>
              <w:rPr>
                <w:noProof/>
                <w:webHidden/>
              </w:rPr>
              <w:instrText xml:space="preserve"> PAGEREF _Toc188009213 \h </w:instrText>
            </w:r>
            <w:r>
              <w:rPr>
                <w:noProof/>
                <w:webHidden/>
              </w:rPr>
            </w:r>
            <w:r>
              <w:rPr>
                <w:noProof/>
                <w:webHidden/>
              </w:rPr>
              <w:fldChar w:fldCharType="separate"/>
            </w:r>
            <w:r w:rsidR="0003747F">
              <w:rPr>
                <w:noProof/>
                <w:webHidden/>
              </w:rPr>
              <w:t>6</w:t>
            </w:r>
            <w:r>
              <w:rPr>
                <w:noProof/>
                <w:webHidden/>
              </w:rPr>
              <w:fldChar w:fldCharType="end"/>
            </w:r>
          </w:hyperlink>
        </w:p>
        <w:p w14:paraId="65AA7ECC" w14:textId="60714AEC" w:rsidR="009A0D61" w:rsidRDefault="009A0D61">
          <w:pPr>
            <w:pStyle w:val="TOC3"/>
            <w:tabs>
              <w:tab w:val="right" w:leader="dot" w:pos="9016"/>
            </w:tabs>
            <w:rPr>
              <w:noProof/>
            </w:rPr>
          </w:pPr>
          <w:hyperlink w:anchor="_Toc188009214" w:history="1">
            <w:r w:rsidRPr="00E602E0">
              <w:rPr>
                <w:rStyle w:val="Hyperlink"/>
                <w:noProof/>
              </w:rPr>
              <w:t>Gameplay Screen</w:t>
            </w:r>
            <w:r>
              <w:rPr>
                <w:noProof/>
                <w:webHidden/>
              </w:rPr>
              <w:tab/>
            </w:r>
            <w:r>
              <w:rPr>
                <w:noProof/>
                <w:webHidden/>
              </w:rPr>
              <w:fldChar w:fldCharType="begin"/>
            </w:r>
            <w:r>
              <w:rPr>
                <w:noProof/>
                <w:webHidden/>
              </w:rPr>
              <w:instrText xml:space="preserve"> PAGEREF _Toc188009214 \h </w:instrText>
            </w:r>
            <w:r>
              <w:rPr>
                <w:noProof/>
                <w:webHidden/>
              </w:rPr>
            </w:r>
            <w:r>
              <w:rPr>
                <w:noProof/>
                <w:webHidden/>
              </w:rPr>
              <w:fldChar w:fldCharType="separate"/>
            </w:r>
            <w:r w:rsidR="0003747F">
              <w:rPr>
                <w:noProof/>
                <w:webHidden/>
              </w:rPr>
              <w:t>7</w:t>
            </w:r>
            <w:r>
              <w:rPr>
                <w:noProof/>
                <w:webHidden/>
              </w:rPr>
              <w:fldChar w:fldCharType="end"/>
            </w:r>
          </w:hyperlink>
        </w:p>
        <w:p w14:paraId="58CF4521" w14:textId="3B7373E1" w:rsidR="009A0D61" w:rsidRDefault="009A0D61">
          <w:pPr>
            <w:pStyle w:val="TOC2"/>
            <w:tabs>
              <w:tab w:val="right" w:leader="dot" w:pos="9016"/>
            </w:tabs>
            <w:rPr>
              <w:noProof/>
            </w:rPr>
          </w:pPr>
          <w:hyperlink w:anchor="_Toc188009215" w:history="1">
            <w:r w:rsidRPr="00E602E0">
              <w:rPr>
                <w:rStyle w:val="Hyperlink"/>
                <w:noProof/>
              </w:rPr>
              <w:t>Feedback I decided Not To Implement</w:t>
            </w:r>
            <w:r>
              <w:rPr>
                <w:noProof/>
                <w:webHidden/>
              </w:rPr>
              <w:tab/>
            </w:r>
            <w:r>
              <w:rPr>
                <w:noProof/>
                <w:webHidden/>
              </w:rPr>
              <w:fldChar w:fldCharType="begin"/>
            </w:r>
            <w:r>
              <w:rPr>
                <w:noProof/>
                <w:webHidden/>
              </w:rPr>
              <w:instrText xml:space="preserve"> PAGEREF _Toc188009215 \h </w:instrText>
            </w:r>
            <w:r>
              <w:rPr>
                <w:noProof/>
                <w:webHidden/>
              </w:rPr>
            </w:r>
            <w:r>
              <w:rPr>
                <w:noProof/>
                <w:webHidden/>
              </w:rPr>
              <w:fldChar w:fldCharType="separate"/>
            </w:r>
            <w:r w:rsidR="0003747F">
              <w:rPr>
                <w:noProof/>
                <w:webHidden/>
              </w:rPr>
              <w:t>7</w:t>
            </w:r>
            <w:r>
              <w:rPr>
                <w:noProof/>
                <w:webHidden/>
              </w:rPr>
              <w:fldChar w:fldCharType="end"/>
            </w:r>
          </w:hyperlink>
        </w:p>
        <w:p w14:paraId="229BE7D8" w14:textId="191A8EB8" w:rsidR="009A0D61" w:rsidRDefault="009A0D61">
          <w:pPr>
            <w:pStyle w:val="TOC1"/>
            <w:tabs>
              <w:tab w:val="right" w:leader="dot" w:pos="9016"/>
            </w:tabs>
            <w:rPr>
              <w:noProof/>
            </w:rPr>
          </w:pPr>
          <w:hyperlink w:anchor="_Toc188009216" w:history="1">
            <w:r w:rsidRPr="00E602E0">
              <w:rPr>
                <w:rStyle w:val="Hyperlink"/>
                <w:noProof/>
              </w:rPr>
              <w:t>Collecting and Analysing Feedback</w:t>
            </w:r>
            <w:r>
              <w:rPr>
                <w:noProof/>
                <w:webHidden/>
              </w:rPr>
              <w:tab/>
            </w:r>
            <w:r>
              <w:rPr>
                <w:noProof/>
                <w:webHidden/>
              </w:rPr>
              <w:fldChar w:fldCharType="begin"/>
            </w:r>
            <w:r>
              <w:rPr>
                <w:noProof/>
                <w:webHidden/>
              </w:rPr>
              <w:instrText xml:space="preserve"> PAGEREF _Toc188009216 \h </w:instrText>
            </w:r>
            <w:r>
              <w:rPr>
                <w:noProof/>
                <w:webHidden/>
              </w:rPr>
            </w:r>
            <w:r>
              <w:rPr>
                <w:noProof/>
                <w:webHidden/>
              </w:rPr>
              <w:fldChar w:fldCharType="separate"/>
            </w:r>
            <w:r w:rsidR="0003747F">
              <w:rPr>
                <w:noProof/>
                <w:webHidden/>
              </w:rPr>
              <w:t>8</w:t>
            </w:r>
            <w:r>
              <w:rPr>
                <w:noProof/>
                <w:webHidden/>
              </w:rPr>
              <w:fldChar w:fldCharType="end"/>
            </w:r>
          </w:hyperlink>
        </w:p>
        <w:p w14:paraId="521A0FAD" w14:textId="37AB31FE" w:rsidR="009A0D61" w:rsidRDefault="009A0D61">
          <w:pPr>
            <w:pStyle w:val="TOC2"/>
            <w:tabs>
              <w:tab w:val="right" w:leader="dot" w:pos="9016"/>
            </w:tabs>
            <w:rPr>
              <w:noProof/>
            </w:rPr>
          </w:pPr>
          <w:hyperlink w:anchor="_Toc188009217" w:history="1">
            <w:r w:rsidRPr="00E602E0">
              <w:rPr>
                <w:rStyle w:val="Hyperlink"/>
                <w:noProof/>
              </w:rPr>
              <w:t>Testing The Designs</w:t>
            </w:r>
            <w:r>
              <w:rPr>
                <w:noProof/>
                <w:webHidden/>
              </w:rPr>
              <w:tab/>
            </w:r>
            <w:r>
              <w:rPr>
                <w:noProof/>
                <w:webHidden/>
              </w:rPr>
              <w:fldChar w:fldCharType="begin"/>
            </w:r>
            <w:r>
              <w:rPr>
                <w:noProof/>
                <w:webHidden/>
              </w:rPr>
              <w:instrText xml:space="preserve"> PAGEREF _Toc188009217 \h </w:instrText>
            </w:r>
            <w:r>
              <w:rPr>
                <w:noProof/>
                <w:webHidden/>
              </w:rPr>
            </w:r>
            <w:r>
              <w:rPr>
                <w:noProof/>
                <w:webHidden/>
              </w:rPr>
              <w:fldChar w:fldCharType="separate"/>
            </w:r>
            <w:r w:rsidR="0003747F">
              <w:rPr>
                <w:noProof/>
                <w:webHidden/>
              </w:rPr>
              <w:t>8</w:t>
            </w:r>
            <w:r>
              <w:rPr>
                <w:noProof/>
                <w:webHidden/>
              </w:rPr>
              <w:fldChar w:fldCharType="end"/>
            </w:r>
          </w:hyperlink>
        </w:p>
        <w:p w14:paraId="4CD84141" w14:textId="33C89ADD" w:rsidR="009A0D61" w:rsidRDefault="009A0D61">
          <w:pPr>
            <w:pStyle w:val="TOC2"/>
            <w:tabs>
              <w:tab w:val="right" w:leader="dot" w:pos="9016"/>
            </w:tabs>
            <w:rPr>
              <w:noProof/>
            </w:rPr>
          </w:pPr>
          <w:hyperlink w:anchor="_Toc188009218" w:history="1">
            <w:r w:rsidRPr="00E602E0">
              <w:rPr>
                <w:rStyle w:val="Hyperlink"/>
                <w:noProof/>
              </w:rPr>
              <w:t>Feedback</w:t>
            </w:r>
            <w:r>
              <w:rPr>
                <w:noProof/>
                <w:webHidden/>
              </w:rPr>
              <w:tab/>
            </w:r>
            <w:r>
              <w:rPr>
                <w:noProof/>
                <w:webHidden/>
              </w:rPr>
              <w:fldChar w:fldCharType="begin"/>
            </w:r>
            <w:r>
              <w:rPr>
                <w:noProof/>
                <w:webHidden/>
              </w:rPr>
              <w:instrText xml:space="preserve"> PAGEREF _Toc188009218 \h </w:instrText>
            </w:r>
            <w:r>
              <w:rPr>
                <w:noProof/>
                <w:webHidden/>
              </w:rPr>
            </w:r>
            <w:r>
              <w:rPr>
                <w:noProof/>
                <w:webHidden/>
              </w:rPr>
              <w:fldChar w:fldCharType="separate"/>
            </w:r>
            <w:r w:rsidR="0003747F">
              <w:rPr>
                <w:noProof/>
                <w:webHidden/>
              </w:rPr>
              <w:t>8</w:t>
            </w:r>
            <w:r>
              <w:rPr>
                <w:noProof/>
                <w:webHidden/>
              </w:rPr>
              <w:fldChar w:fldCharType="end"/>
            </w:r>
          </w:hyperlink>
        </w:p>
        <w:p w14:paraId="1F4C398D" w14:textId="724C8763" w:rsidR="009A0D61" w:rsidRDefault="009A0D61">
          <w:pPr>
            <w:pStyle w:val="TOC1"/>
            <w:tabs>
              <w:tab w:val="right" w:leader="dot" w:pos="9016"/>
            </w:tabs>
            <w:rPr>
              <w:noProof/>
            </w:rPr>
          </w:pPr>
          <w:hyperlink w:anchor="_Toc188009219" w:history="1">
            <w:r w:rsidRPr="00E602E0">
              <w:rPr>
                <w:rStyle w:val="Hyperlink"/>
                <w:noProof/>
              </w:rPr>
              <w:t>Data Collection for a Working Version</w:t>
            </w:r>
            <w:r>
              <w:rPr>
                <w:noProof/>
                <w:webHidden/>
              </w:rPr>
              <w:tab/>
            </w:r>
            <w:r>
              <w:rPr>
                <w:noProof/>
                <w:webHidden/>
              </w:rPr>
              <w:fldChar w:fldCharType="begin"/>
            </w:r>
            <w:r>
              <w:rPr>
                <w:noProof/>
                <w:webHidden/>
              </w:rPr>
              <w:instrText xml:space="preserve"> PAGEREF _Toc188009219 \h </w:instrText>
            </w:r>
            <w:r>
              <w:rPr>
                <w:noProof/>
                <w:webHidden/>
              </w:rPr>
            </w:r>
            <w:r>
              <w:rPr>
                <w:noProof/>
                <w:webHidden/>
              </w:rPr>
              <w:fldChar w:fldCharType="separate"/>
            </w:r>
            <w:r w:rsidR="0003747F">
              <w:rPr>
                <w:noProof/>
                <w:webHidden/>
              </w:rPr>
              <w:t>10</w:t>
            </w:r>
            <w:r>
              <w:rPr>
                <w:noProof/>
                <w:webHidden/>
              </w:rPr>
              <w:fldChar w:fldCharType="end"/>
            </w:r>
          </w:hyperlink>
        </w:p>
        <w:p w14:paraId="4A488F05" w14:textId="089EAF72" w:rsidR="009A0D61" w:rsidRDefault="009A0D61">
          <w:pPr>
            <w:pStyle w:val="TOC2"/>
            <w:tabs>
              <w:tab w:val="right" w:leader="dot" w:pos="9016"/>
            </w:tabs>
            <w:rPr>
              <w:noProof/>
            </w:rPr>
          </w:pPr>
          <w:hyperlink w:anchor="_Toc188009220" w:history="1">
            <w:r w:rsidRPr="00E602E0">
              <w:rPr>
                <w:rStyle w:val="Hyperlink"/>
                <w:noProof/>
              </w:rPr>
              <w:t>Types of Data to Collect and How it is Used</w:t>
            </w:r>
            <w:r>
              <w:rPr>
                <w:noProof/>
                <w:webHidden/>
              </w:rPr>
              <w:tab/>
            </w:r>
            <w:r>
              <w:rPr>
                <w:noProof/>
                <w:webHidden/>
              </w:rPr>
              <w:fldChar w:fldCharType="begin"/>
            </w:r>
            <w:r>
              <w:rPr>
                <w:noProof/>
                <w:webHidden/>
              </w:rPr>
              <w:instrText xml:space="preserve"> PAGEREF _Toc188009220 \h </w:instrText>
            </w:r>
            <w:r>
              <w:rPr>
                <w:noProof/>
                <w:webHidden/>
              </w:rPr>
            </w:r>
            <w:r>
              <w:rPr>
                <w:noProof/>
                <w:webHidden/>
              </w:rPr>
              <w:fldChar w:fldCharType="separate"/>
            </w:r>
            <w:r w:rsidR="0003747F">
              <w:rPr>
                <w:noProof/>
                <w:webHidden/>
              </w:rPr>
              <w:t>10</w:t>
            </w:r>
            <w:r>
              <w:rPr>
                <w:noProof/>
                <w:webHidden/>
              </w:rPr>
              <w:fldChar w:fldCharType="end"/>
            </w:r>
          </w:hyperlink>
        </w:p>
        <w:p w14:paraId="5CA38084" w14:textId="5F0D7965" w:rsidR="009A0D61" w:rsidRDefault="009A0D61">
          <w:pPr>
            <w:pStyle w:val="TOC2"/>
            <w:tabs>
              <w:tab w:val="right" w:leader="dot" w:pos="9016"/>
            </w:tabs>
            <w:rPr>
              <w:noProof/>
            </w:rPr>
          </w:pPr>
          <w:hyperlink w:anchor="_Toc188009221" w:history="1">
            <w:r w:rsidRPr="00E602E0">
              <w:rPr>
                <w:rStyle w:val="Hyperlink"/>
                <w:noProof/>
              </w:rPr>
              <w:t>Data Collection Methods</w:t>
            </w:r>
            <w:r>
              <w:rPr>
                <w:noProof/>
                <w:webHidden/>
              </w:rPr>
              <w:tab/>
            </w:r>
            <w:r>
              <w:rPr>
                <w:noProof/>
                <w:webHidden/>
              </w:rPr>
              <w:fldChar w:fldCharType="begin"/>
            </w:r>
            <w:r>
              <w:rPr>
                <w:noProof/>
                <w:webHidden/>
              </w:rPr>
              <w:instrText xml:space="preserve"> PAGEREF _Toc188009221 \h </w:instrText>
            </w:r>
            <w:r>
              <w:rPr>
                <w:noProof/>
                <w:webHidden/>
              </w:rPr>
            </w:r>
            <w:r>
              <w:rPr>
                <w:noProof/>
                <w:webHidden/>
              </w:rPr>
              <w:fldChar w:fldCharType="separate"/>
            </w:r>
            <w:r w:rsidR="0003747F">
              <w:rPr>
                <w:noProof/>
                <w:webHidden/>
              </w:rPr>
              <w:t>11</w:t>
            </w:r>
            <w:r>
              <w:rPr>
                <w:noProof/>
                <w:webHidden/>
              </w:rPr>
              <w:fldChar w:fldCharType="end"/>
            </w:r>
          </w:hyperlink>
        </w:p>
        <w:p w14:paraId="07862FA8" w14:textId="76520370" w:rsidR="009A0D61" w:rsidRDefault="009A0D61">
          <w:pPr>
            <w:pStyle w:val="TOC1"/>
            <w:tabs>
              <w:tab w:val="right" w:leader="dot" w:pos="9016"/>
            </w:tabs>
            <w:rPr>
              <w:noProof/>
            </w:rPr>
          </w:pPr>
          <w:hyperlink w:anchor="_Toc188009222" w:history="1">
            <w:r w:rsidRPr="00E602E0">
              <w:rPr>
                <w:rStyle w:val="Hyperlink"/>
                <w:noProof/>
              </w:rPr>
              <w:t>Conclusion</w:t>
            </w:r>
            <w:r>
              <w:rPr>
                <w:noProof/>
                <w:webHidden/>
              </w:rPr>
              <w:tab/>
            </w:r>
            <w:r>
              <w:rPr>
                <w:noProof/>
                <w:webHidden/>
              </w:rPr>
              <w:fldChar w:fldCharType="begin"/>
            </w:r>
            <w:r>
              <w:rPr>
                <w:noProof/>
                <w:webHidden/>
              </w:rPr>
              <w:instrText xml:space="preserve"> PAGEREF _Toc188009222 \h </w:instrText>
            </w:r>
            <w:r>
              <w:rPr>
                <w:noProof/>
                <w:webHidden/>
              </w:rPr>
            </w:r>
            <w:r>
              <w:rPr>
                <w:noProof/>
                <w:webHidden/>
              </w:rPr>
              <w:fldChar w:fldCharType="separate"/>
            </w:r>
            <w:r w:rsidR="0003747F">
              <w:rPr>
                <w:noProof/>
                <w:webHidden/>
              </w:rPr>
              <w:t>12</w:t>
            </w:r>
            <w:r>
              <w:rPr>
                <w:noProof/>
                <w:webHidden/>
              </w:rPr>
              <w:fldChar w:fldCharType="end"/>
            </w:r>
          </w:hyperlink>
        </w:p>
        <w:p w14:paraId="41DF027E" w14:textId="0F0A0E10" w:rsidR="009A0D61" w:rsidRDefault="009A0D61">
          <w:pPr>
            <w:pStyle w:val="TOC1"/>
            <w:tabs>
              <w:tab w:val="right" w:leader="dot" w:pos="9016"/>
            </w:tabs>
            <w:rPr>
              <w:noProof/>
            </w:rPr>
          </w:pPr>
          <w:hyperlink w:anchor="_Toc188009223" w:history="1">
            <w:r w:rsidRPr="00E602E0">
              <w:rPr>
                <w:rStyle w:val="Hyperlink"/>
                <w:noProof/>
              </w:rPr>
              <w:t>References</w:t>
            </w:r>
            <w:r>
              <w:rPr>
                <w:noProof/>
                <w:webHidden/>
              </w:rPr>
              <w:tab/>
            </w:r>
            <w:r>
              <w:rPr>
                <w:noProof/>
                <w:webHidden/>
              </w:rPr>
              <w:fldChar w:fldCharType="begin"/>
            </w:r>
            <w:r>
              <w:rPr>
                <w:noProof/>
                <w:webHidden/>
              </w:rPr>
              <w:instrText xml:space="preserve"> PAGEREF _Toc188009223 \h </w:instrText>
            </w:r>
            <w:r>
              <w:rPr>
                <w:noProof/>
                <w:webHidden/>
              </w:rPr>
            </w:r>
            <w:r>
              <w:rPr>
                <w:noProof/>
                <w:webHidden/>
              </w:rPr>
              <w:fldChar w:fldCharType="separate"/>
            </w:r>
            <w:r w:rsidR="0003747F">
              <w:rPr>
                <w:noProof/>
                <w:webHidden/>
              </w:rPr>
              <w:t>12</w:t>
            </w:r>
            <w:r>
              <w:rPr>
                <w:noProof/>
                <w:webHidden/>
              </w:rPr>
              <w:fldChar w:fldCharType="end"/>
            </w:r>
          </w:hyperlink>
        </w:p>
        <w:p w14:paraId="236F7A09" w14:textId="5BAD0E3C" w:rsidR="009A0D61" w:rsidRDefault="009A0D61">
          <w:pPr>
            <w:pStyle w:val="TOC1"/>
            <w:tabs>
              <w:tab w:val="right" w:leader="dot" w:pos="9016"/>
            </w:tabs>
            <w:rPr>
              <w:noProof/>
            </w:rPr>
          </w:pPr>
          <w:hyperlink w:anchor="_Toc188009224" w:history="1">
            <w:r w:rsidRPr="00E602E0">
              <w:rPr>
                <w:rStyle w:val="Hyperlink"/>
                <w:noProof/>
              </w:rPr>
              <w:t>Appendix</w:t>
            </w:r>
            <w:r>
              <w:rPr>
                <w:noProof/>
                <w:webHidden/>
              </w:rPr>
              <w:tab/>
            </w:r>
            <w:r>
              <w:rPr>
                <w:noProof/>
                <w:webHidden/>
              </w:rPr>
              <w:fldChar w:fldCharType="begin"/>
            </w:r>
            <w:r>
              <w:rPr>
                <w:noProof/>
                <w:webHidden/>
              </w:rPr>
              <w:instrText xml:space="preserve"> PAGEREF _Toc188009224 \h </w:instrText>
            </w:r>
            <w:r>
              <w:rPr>
                <w:noProof/>
                <w:webHidden/>
              </w:rPr>
            </w:r>
            <w:r>
              <w:rPr>
                <w:noProof/>
                <w:webHidden/>
              </w:rPr>
              <w:fldChar w:fldCharType="separate"/>
            </w:r>
            <w:r w:rsidR="0003747F">
              <w:rPr>
                <w:noProof/>
                <w:webHidden/>
              </w:rPr>
              <w:t>13</w:t>
            </w:r>
            <w:r>
              <w:rPr>
                <w:noProof/>
                <w:webHidden/>
              </w:rPr>
              <w:fldChar w:fldCharType="end"/>
            </w:r>
          </w:hyperlink>
        </w:p>
        <w:p w14:paraId="06A97215" w14:textId="5FC43CEE" w:rsidR="009A0D61" w:rsidRDefault="009A0D61">
          <w:pPr>
            <w:pStyle w:val="TOC2"/>
            <w:tabs>
              <w:tab w:val="right" w:leader="dot" w:pos="9016"/>
            </w:tabs>
            <w:rPr>
              <w:noProof/>
            </w:rPr>
          </w:pPr>
          <w:hyperlink w:anchor="_Toc188009225" w:history="1">
            <w:r w:rsidRPr="00E602E0">
              <w:rPr>
                <w:rStyle w:val="Hyperlink"/>
                <w:noProof/>
              </w:rPr>
              <w:t>All Wireframe Storyboards</w:t>
            </w:r>
            <w:r>
              <w:rPr>
                <w:noProof/>
                <w:webHidden/>
              </w:rPr>
              <w:tab/>
            </w:r>
            <w:r>
              <w:rPr>
                <w:noProof/>
                <w:webHidden/>
              </w:rPr>
              <w:fldChar w:fldCharType="begin"/>
            </w:r>
            <w:r>
              <w:rPr>
                <w:noProof/>
                <w:webHidden/>
              </w:rPr>
              <w:instrText xml:space="preserve"> PAGEREF _Toc188009225 \h </w:instrText>
            </w:r>
            <w:r>
              <w:rPr>
                <w:noProof/>
                <w:webHidden/>
              </w:rPr>
            </w:r>
            <w:r>
              <w:rPr>
                <w:noProof/>
                <w:webHidden/>
              </w:rPr>
              <w:fldChar w:fldCharType="separate"/>
            </w:r>
            <w:r w:rsidR="0003747F">
              <w:rPr>
                <w:noProof/>
                <w:webHidden/>
              </w:rPr>
              <w:t>13</w:t>
            </w:r>
            <w:r>
              <w:rPr>
                <w:noProof/>
                <w:webHidden/>
              </w:rPr>
              <w:fldChar w:fldCharType="end"/>
            </w:r>
          </w:hyperlink>
        </w:p>
        <w:p w14:paraId="2D8A35B2" w14:textId="05B4FFE1" w:rsidR="009A0D61" w:rsidRDefault="009A0D61">
          <w:pPr>
            <w:pStyle w:val="TOC3"/>
            <w:tabs>
              <w:tab w:val="right" w:leader="dot" w:pos="9016"/>
            </w:tabs>
            <w:rPr>
              <w:noProof/>
            </w:rPr>
          </w:pPr>
          <w:hyperlink w:anchor="_Toc188009226" w:history="1">
            <w:r w:rsidRPr="00E602E0">
              <w:rPr>
                <w:rStyle w:val="Hyperlink"/>
                <w:noProof/>
              </w:rPr>
              <w:t>The Main Menu</w:t>
            </w:r>
            <w:r>
              <w:rPr>
                <w:noProof/>
                <w:webHidden/>
              </w:rPr>
              <w:tab/>
            </w:r>
            <w:r>
              <w:rPr>
                <w:noProof/>
                <w:webHidden/>
              </w:rPr>
              <w:fldChar w:fldCharType="begin"/>
            </w:r>
            <w:r>
              <w:rPr>
                <w:noProof/>
                <w:webHidden/>
              </w:rPr>
              <w:instrText xml:space="preserve"> PAGEREF _Toc188009226 \h </w:instrText>
            </w:r>
            <w:r>
              <w:rPr>
                <w:noProof/>
                <w:webHidden/>
              </w:rPr>
            </w:r>
            <w:r>
              <w:rPr>
                <w:noProof/>
                <w:webHidden/>
              </w:rPr>
              <w:fldChar w:fldCharType="separate"/>
            </w:r>
            <w:r w:rsidR="0003747F">
              <w:rPr>
                <w:noProof/>
                <w:webHidden/>
              </w:rPr>
              <w:t>13</w:t>
            </w:r>
            <w:r>
              <w:rPr>
                <w:noProof/>
                <w:webHidden/>
              </w:rPr>
              <w:fldChar w:fldCharType="end"/>
            </w:r>
          </w:hyperlink>
        </w:p>
        <w:p w14:paraId="2A3AABA2" w14:textId="3C6C778E" w:rsidR="009A0D61" w:rsidRDefault="009A0D61">
          <w:pPr>
            <w:pStyle w:val="TOC3"/>
            <w:tabs>
              <w:tab w:val="right" w:leader="dot" w:pos="9016"/>
            </w:tabs>
            <w:rPr>
              <w:noProof/>
            </w:rPr>
          </w:pPr>
          <w:hyperlink w:anchor="_Toc188009227" w:history="1">
            <w:r w:rsidRPr="00E602E0">
              <w:rPr>
                <w:rStyle w:val="Hyperlink"/>
                <w:noProof/>
              </w:rPr>
              <w:t>New Game Menu</w:t>
            </w:r>
            <w:r>
              <w:rPr>
                <w:noProof/>
                <w:webHidden/>
              </w:rPr>
              <w:tab/>
            </w:r>
            <w:r>
              <w:rPr>
                <w:noProof/>
                <w:webHidden/>
              </w:rPr>
              <w:fldChar w:fldCharType="begin"/>
            </w:r>
            <w:r>
              <w:rPr>
                <w:noProof/>
                <w:webHidden/>
              </w:rPr>
              <w:instrText xml:space="preserve"> PAGEREF _Toc188009227 \h </w:instrText>
            </w:r>
            <w:r>
              <w:rPr>
                <w:noProof/>
                <w:webHidden/>
              </w:rPr>
            </w:r>
            <w:r>
              <w:rPr>
                <w:noProof/>
                <w:webHidden/>
              </w:rPr>
              <w:fldChar w:fldCharType="separate"/>
            </w:r>
            <w:r w:rsidR="0003747F">
              <w:rPr>
                <w:noProof/>
                <w:webHidden/>
              </w:rPr>
              <w:t>14</w:t>
            </w:r>
            <w:r>
              <w:rPr>
                <w:noProof/>
                <w:webHidden/>
              </w:rPr>
              <w:fldChar w:fldCharType="end"/>
            </w:r>
          </w:hyperlink>
        </w:p>
        <w:p w14:paraId="27D721A5" w14:textId="5708A0C6" w:rsidR="009A0D61" w:rsidRDefault="009A0D61">
          <w:pPr>
            <w:pStyle w:val="TOC3"/>
            <w:tabs>
              <w:tab w:val="right" w:leader="dot" w:pos="9016"/>
            </w:tabs>
            <w:rPr>
              <w:noProof/>
            </w:rPr>
          </w:pPr>
          <w:hyperlink w:anchor="_Toc188009228" w:history="1">
            <w:r w:rsidRPr="00E602E0">
              <w:rPr>
                <w:rStyle w:val="Hyperlink"/>
                <w:noProof/>
              </w:rPr>
              <w:t>Load Game Menu</w:t>
            </w:r>
            <w:r>
              <w:rPr>
                <w:noProof/>
                <w:webHidden/>
              </w:rPr>
              <w:tab/>
            </w:r>
            <w:r>
              <w:rPr>
                <w:noProof/>
                <w:webHidden/>
              </w:rPr>
              <w:fldChar w:fldCharType="begin"/>
            </w:r>
            <w:r>
              <w:rPr>
                <w:noProof/>
                <w:webHidden/>
              </w:rPr>
              <w:instrText xml:space="preserve"> PAGEREF _Toc188009228 \h </w:instrText>
            </w:r>
            <w:r>
              <w:rPr>
                <w:noProof/>
                <w:webHidden/>
              </w:rPr>
            </w:r>
            <w:r>
              <w:rPr>
                <w:noProof/>
                <w:webHidden/>
              </w:rPr>
              <w:fldChar w:fldCharType="separate"/>
            </w:r>
            <w:r w:rsidR="0003747F">
              <w:rPr>
                <w:noProof/>
                <w:webHidden/>
              </w:rPr>
              <w:t>15</w:t>
            </w:r>
            <w:r>
              <w:rPr>
                <w:noProof/>
                <w:webHidden/>
              </w:rPr>
              <w:fldChar w:fldCharType="end"/>
            </w:r>
          </w:hyperlink>
        </w:p>
        <w:p w14:paraId="03328ED6" w14:textId="60DAFEB9" w:rsidR="009A0D61" w:rsidRDefault="009A0D61">
          <w:pPr>
            <w:pStyle w:val="TOC3"/>
            <w:tabs>
              <w:tab w:val="right" w:leader="dot" w:pos="9016"/>
            </w:tabs>
            <w:rPr>
              <w:noProof/>
            </w:rPr>
          </w:pPr>
          <w:hyperlink w:anchor="_Toc188009229" w:history="1">
            <w:r w:rsidRPr="00E602E0">
              <w:rPr>
                <w:rStyle w:val="Hyperlink"/>
                <w:noProof/>
              </w:rPr>
              <w:t>Settings Menu – General</w:t>
            </w:r>
            <w:r>
              <w:rPr>
                <w:noProof/>
                <w:webHidden/>
              </w:rPr>
              <w:tab/>
            </w:r>
            <w:r>
              <w:rPr>
                <w:noProof/>
                <w:webHidden/>
              </w:rPr>
              <w:fldChar w:fldCharType="begin"/>
            </w:r>
            <w:r>
              <w:rPr>
                <w:noProof/>
                <w:webHidden/>
              </w:rPr>
              <w:instrText xml:space="preserve"> PAGEREF _Toc188009229 \h </w:instrText>
            </w:r>
            <w:r>
              <w:rPr>
                <w:noProof/>
                <w:webHidden/>
              </w:rPr>
            </w:r>
            <w:r>
              <w:rPr>
                <w:noProof/>
                <w:webHidden/>
              </w:rPr>
              <w:fldChar w:fldCharType="separate"/>
            </w:r>
            <w:r w:rsidR="0003747F">
              <w:rPr>
                <w:noProof/>
                <w:webHidden/>
              </w:rPr>
              <w:t>16</w:t>
            </w:r>
            <w:r>
              <w:rPr>
                <w:noProof/>
                <w:webHidden/>
              </w:rPr>
              <w:fldChar w:fldCharType="end"/>
            </w:r>
          </w:hyperlink>
        </w:p>
        <w:p w14:paraId="459E5DB1" w14:textId="3CFDFD00" w:rsidR="009A0D61" w:rsidRDefault="009A0D61">
          <w:pPr>
            <w:pStyle w:val="TOC3"/>
            <w:tabs>
              <w:tab w:val="right" w:leader="dot" w:pos="9016"/>
            </w:tabs>
            <w:rPr>
              <w:noProof/>
            </w:rPr>
          </w:pPr>
          <w:hyperlink w:anchor="_Toc188009230" w:history="1">
            <w:r w:rsidRPr="00E602E0">
              <w:rPr>
                <w:rStyle w:val="Hyperlink"/>
                <w:noProof/>
              </w:rPr>
              <w:t>Settings Menu – Audio</w:t>
            </w:r>
            <w:r>
              <w:rPr>
                <w:noProof/>
                <w:webHidden/>
              </w:rPr>
              <w:tab/>
            </w:r>
            <w:r>
              <w:rPr>
                <w:noProof/>
                <w:webHidden/>
              </w:rPr>
              <w:fldChar w:fldCharType="begin"/>
            </w:r>
            <w:r>
              <w:rPr>
                <w:noProof/>
                <w:webHidden/>
              </w:rPr>
              <w:instrText xml:space="preserve"> PAGEREF _Toc188009230 \h </w:instrText>
            </w:r>
            <w:r>
              <w:rPr>
                <w:noProof/>
                <w:webHidden/>
              </w:rPr>
            </w:r>
            <w:r>
              <w:rPr>
                <w:noProof/>
                <w:webHidden/>
              </w:rPr>
              <w:fldChar w:fldCharType="separate"/>
            </w:r>
            <w:r w:rsidR="0003747F">
              <w:rPr>
                <w:noProof/>
                <w:webHidden/>
              </w:rPr>
              <w:t>17</w:t>
            </w:r>
            <w:r>
              <w:rPr>
                <w:noProof/>
                <w:webHidden/>
              </w:rPr>
              <w:fldChar w:fldCharType="end"/>
            </w:r>
          </w:hyperlink>
        </w:p>
        <w:p w14:paraId="677D20C0" w14:textId="010346A0" w:rsidR="009A0D61" w:rsidRDefault="009A0D61">
          <w:pPr>
            <w:pStyle w:val="TOC3"/>
            <w:tabs>
              <w:tab w:val="right" w:leader="dot" w:pos="9016"/>
            </w:tabs>
            <w:rPr>
              <w:noProof/>
            </w:rPr>
          </w:pPr>
          <w:hyperlink w:anchor="_Toc188009231" w:history="1">
            <w:r w:rsidRPr="00E602E0">
              <w:rPr>
                <w:rStyle w:val="Hyperlink"/>
                <w:noProof/>
              </w:rPr>
              <w:t>Settings Menu – Accessibility</w:t>
            </w:r>
            <w:r>
              <w:rPr>
                <w:noProof/>
                <w:webHidden/>
              </w:rPr>
              <w:tab/>
            </w:r>
            <w:r>
              <w:rPr>
                <w:noProof/>
                <w:webHidden/>
              </w:rPr>
              <w:fldChar w:fldCharType="begin"/>
            </w:r>
            <w:r>
              <w:rPr>
                <w:noProof/>
                <w:webHidden/>
              </w:rPr>
              <w:instrText xml:space="preserve"> PAGEREF _Toc188009231 \h </w:instrText>
            </w:r>
            <w:r>
              <w:rPr>
                <w:noProof/>
                <w:webHidden/>
              </w:rPr>
            </w:r>
            <w:r>
              <w:rPr>
                <w:noProof/>
                <w:webHidden/>
              </w:rPr>
              <w:fldChar w:fldCharType="separate"/>
            </w:r>
            <w:r w:rsidR="0003747F">
              <w:rPr>
                <w:noProof/>
                <w:webHidden/>
              </w:rPr>
              <w:t>18</w:t>
            </w:r>
            <w:r>
              <w:rPr>
                <w:noProof/>
                <w:webHidden/>
              </w:rPr>
              <w:fldChar w:fldCharType="end"/>
            </w:r>
          </w:hyperlink>
        </w:p>
        <w:p w14:paraId="465E413D" w14:textId="5B6A1D57" w:rsidR="009A0D61" w:rsidRDefault="009A0D61">
          <w:pPr>
            <w:pStyle w:val="TOC3"/>
            <w:tabs>
              <w:tab w:val="right" w:leader="dot" w:pos="9016"/>
            </w:tabs>
            <w:rPr>
              <w:noProof/>
            </w:rPr>
          </w:pPr>
          <w:hyperlink w:anchor="_Toc188009232" w:history="1">
            <w:r w:rsidRPr="00E602E0">
              <w:rPr>
                <w:rStyle w:val="Hyperlink"/>
                <w:noProof/>
              </w:rPr>
              <w:t>Tutorial Screen</w:t>
            </w:r>
            <w:r>
              <w:rPr>
                <w:noProof/>
                <w:webHidden/>
              </w:rPr>
              <w:tab/>
            </w:r>
            <w:r>
              <w:rPr>
                <w:noProof/>
                <w:webHidden/>
              </w:rPr>
              <w:fldChar w:fldCharType="begin"/>
            </w:r>
            <w:r>
              <w:rPr>
                <w:noProof/>
                <w:webHidden/>
              </w:rPr>
              <w:instrText xml:space="preserve"> PAGEREF _Toc188009232 \h </w:instrText>
            </w:r>
            <w:r>
              <w:rPr>
                <w:noProof/>
                <w:webHidden/>
              </w:rPr>
            </w:r>
            <w:r>
              <w:rPr>
                <w:noProof/>
                <w:webHidden/>
              </w:rPr>
              <w:fldChar w:fldCharType="separate"/>
            </w:r>
            <w:r w:rsidR="0003747F">
              <w:rPr>
                <w:noProof/>
                <w:webHidden/>
              </w:rPr>
              <w:t>19</w:t>
            </w:r>
            <w:r>
              <w:rPr>
                <w:noProof/>
                <w:webHidden/>
              </w:rPr>
              <w:fldChar w:fldCharType="end"/>
            </w:r>
          </w:hyperlink>
        </w:p>
        <w:p w14:paraId="28F992AF" w14:textId="0BAC2631" w:rsidR="009A0D61" w:rsidRDefault="009A0D61">
          <w:pPr>
            <w:pStyle w:val="TOC3"/>
            <w:tabs>
              <w:tab w:val="right" w:leader="dot" w:pos="9016"/>
            </w:tabs>
            <w:rPr>
              <w:noProof/>
            </w:rPr>
          </w:pPr>
          <w:hyperlink w:anchor="_Toc188009233" w:history="1">
            <w:r w:rsidRPr="00E602E0">
              <w:rPr>
                <w:rStyle w:val="Hyperlink"/>
                <w:noProof/>
              </w:rPr>
              <w:t>Gameplay Screen</w:t>
            </w:r>
            <w:r>
              <w:rPr>
                <w:noProof/>
                <w:webHidden/>
              </w:rPr>
              <w:tab/>
            </w:r>
            <w:r>
              <w:rPr>
                <w:noProof/>
                <w:webHidden/>
              </w:rPr>
              <w:fldChar w:fldCharType="begin"/>
            </w:r>
            <w:r>
              <w:rPr>
                <w:noProof/>
                <w:webHidden/>
              </w:rPr>
              <w:instrText xml:space="preserve"> PAGEREF _Toc188009233 \h </w:instrText>
            </w:r>
            <w:r>
              <w:rPr>
                <w:noProof/>
                <w:webHidden/>
              </w:rPr>
            </w:r>
            <w:r>
              <w:rPr>
                <w:noProof/>
                <w:webHidden/>
              </w:rPr>
              <w:fldChar w:fldCharType="separate"/>
            </w:r>
            <w:r w:rsidR="0003747F">
              <w:rPr>
                <w:noProof/>
                <w:webHidden/>
              </w:rPr>
              <w:t>20</w:t>
            </w:r>
            <w:r>
              <w:rPr>
                <w:noProof/>
                <w:webHidden/>
              </w:rPr>
              <w:fldChar w:fldCharType="end"/>
            </w:r>
          </w:hyperlink>
        </w:p>
        <w:p w14:paraId="097D0F08" w14:textId="0A7AE4F7" w:rsidR="009A0D61" w:rsidRDefault="009A0D61">
          <w:pPr>
            <w:pStyle w:val="TOC3"/>
            <w:tabs>
              <w:tab w:val="right" w:leader="dot" w:pos="9016"/>
            </w:tabs>
            <w:rPr>
              <w:noProof/>
            </w:rPr>
          </w:pPr>
          <w:hyperlink w:anchor="_Toc188009234" w:history="1">
            <w:r w:rsidRPr="00E602E0">
              <w:rPr>
                <w:rStyle w:val="Hyperlink"/>
                <w:noProof/>
              </w:rPr>
              <w:t>Endgame Screen</w:t>
            </w:r>
            <w:r>
              <w:rPr>
                <w:noProof/>
                <w:webHidden/>
              </w:rPr>
              <w:tab/>
            </w:r>
            <w:r>
              <w:rPr>
                <w:noProof/>
                <w:webHidden/>
              </w:rPr>
              <w:fldChar w:fldCharType="begin"/>
            </w:r>
            <w:r>
              <w:rPr>
                <w:noProof/>
                <w:webHidden/>
              </w:rPr>
              <w:instrText xml:space="preserve"> PAGEREF _Toc188009234 \h </w:instrText>
            </w:r>
            <w:r>
              <w:rPr>
                <w:noProof/>
                <w:webHidden/>
              </w:rPr>
            </w:r>
            <w:r>
              <w:rPr>
                <w:noProof/>
                <w:webHidden/>
              </w:rPr>
              <w:fldChar w:fldCharType="separate"/>
            </w:r>
            <w:r w:rsidR="0003747F">
              <w:rPr>
                <w:noProof/>
                <w:webHidden/>
              </w:rPr>
              <w:t>21</w:t>
            </w:r>
            <w:r>
              <w:rPr>
                <w:noProof/>
                <w:webHidden/>
              </w:rPr>
              <w:fldChar w:fldCharType="end"/>
            </w:r>
          </w:hyperlink>
        </w:p>
        <w:p w14:paraId="1DB65603" w14:textId="6D2DCCC9" w:rsidR="009A0D61" w:rsidRDefault="009A0D61">
          <w:pPr>
            <w:pStyle w:val="TOC3"/>
            <w:tabs>
              <w:tab w:val="right" w:leader="dot" w:pos="9016"/>
            </w:tabs>
            <w:rPr>
              <w:noProof/>
            </w:rPr>
          </w:pPr>
          <w:hyperlink w:anchor="_Toc188009235" w:history="1">
            <w:r w:rsidRPr="00E602E0">
              <w:rPr>
                <w:rStyle w:val="Hyperlink"/>
                <w:noProof/>
              </w:rPr>
              <w:t>Pause Menu Screen</w:t>
            </w:r>
            <w:r>
              <w:rPr>
                <w:noProof/>
                <w:webHidden/>
              </w:rPr>
              <w:tab/>
            </w:r>
            <w:r>
              <w:rPr>
                <w:noProof/>
                <w:webHidden/>
              </w:rPr>
              <w:fldChar w:fldCharType="begin"/>
            </w:r>
            <w:r>
              <w:rPr>
                <w:noProof/>
                <w:webHidden/>
              </w:rPr>
              <w:instrText xml:space="preserve"> PAGEREF _Toc188009235 \h </w:instrText>
            </w:r>
            <w:r>
              <w:rPr>
                <w:noProof/>
                <w:webHidden/>
              </w:rPr>
            </w:r>
            <w:r>
              <w:rPr>
                <w:noProof/>
                <w:webHidden/>
              </w:rPr>
              <w:fldChar w:fldCharType="separate"/>
            </w:r>
            <w:r w:rsidR="0003747F">
              <w:rPr>
                <w:noProof/>
                <w:webHidden/>
              </w:rPr>
              <w:t>22</w:t>
            </w:r>
            <w:r>
              <w:rPr>
                <w:noProof/>
                <w:webHidden/>
              </w:rPr>
              <w:fldChar w:fldCharType="end"/>
            </w:r>
          </w:hyperlink>
        </w:p>
        <w:p w14:paraId="47DD2BA6" w14:textId="77777777" w:rsidR="009A0D61" w:rsidRDefault="009A0D61" w:rsidP="009A0D61">
          <w:pPr>
            <w:rPr>
              <w:b/>
              <w:bCs/>
            </w:rPr>
          </w:pPr>
          <w:r>
            <w:rPr>
              <w:b/>
              <w:bCs/>
            </w:rPr>
            <w:fldChar w:fldCharType="end"/>
          </w:r>
        </w:p>
        <w:p w14:paraId="21A9C10A" w14:textId="0C327CD9" w:rsidR="009A0D61" w:rsidRDefault="009A0D61" w:rsidP="009A0D61"/>
      </w:sdtContent>
    </w:sdt>
    <w:bookmarkStart w:id="0" w:name="_Toc188009207" w:displacedByCustomXml="prev"/>
    <w:p w14:paraId="49938FDD" w14:textId="3A170F11" w:rsidR="00CC5ED3" w:rsidRDefault="00F27A91" w:rsidP="00F27A91">
      <w:pPr>
        <w:pStyle w:val="Heading1"/>
      </w:pPr>
      <w:r>
        <w:lastRenderedPageBreak/>
        <w:t>Introduction</w:t>
      </w:r>
      <w:bookmarkEnd w:id="0"/>
    </w:p>
    <w:p w14:paraId="7D0290BA" w14:textId="6E1769F9" w:rsidR="00F27A91" w:rsidRPr="00EF61AC" w:rsidRDefault="00EF61AC" w:rsidP="00F27A91">
      <w:pPr>
        <w:rPr>
          <w:sz w:val="24"/>
          <w:szCs w:val="24"/>
        </w:rPr>
      </w:pPr>
      <w:r w:rsidRPr="00EF61AC">
        <w:rPr>
          <w:sz w:val="24"/>
          <w:szCs w:val="24"/>
        </w:rPr>
        <w:t>This</w:t>
      </w:r>
      <w:r>
        <w:rPr>
          <w:sz w:val="24"/>
          <w:szCs w:val="24"/>
        </w:rPr>
        <w:t xml:space="preserve"> assignment </w:t>
      </w:r>
      <w:r w:rsidRPr="00EF61AC">
        <w:rPr>
          <w:sz w:val="24"/>
          <w:szCs w:val="24"/>
        </w:rPr>
        <w:t xml:space="preserve">continues the development of a UWTSD-themed </w:t>
      </w:r>
      <w:r w:rsidR="001D3B6F">
        <w:rPr>
          <w:sz w:val="24"/>
          <w:szCs w:val="24"/>
        </w:rPr>
        <w:t>mobile version of the dice game Zombie Dice</w:t>
      </w:r>
      <w:r w:rsidRPr="00EF61AC">
        <w:rPr>
          <w:sz w:val="24"/>
          <w:szCs w:val="24"/>
        </w:rPr>
        <w:t>. Building on the wireframe storyboards created in Assignment 1, this assignment refines the initial designs into polished, full-colour storyboards while addressing feedback collected during the earlier stage. The report focuses on the usability and user experience considerations that shaped the updated interface, including the collection and analysis of user feedback through usability testing. Additionally, it explores how data from a functional version of the app could be collected and utilised to inform future iterations. By critically reflecting on the design process and incorporating user-centred design principles, this assignment aims to ensure the final interface meets the needs of its intended audience.</w:t>
      </w:r>
    </w:p>
    <w:p w14:paraId="024E38D3" w14:textId="2EDDC9F2" w:rsidR="00F27A91" w:rsidRDefault="00F27A91" w:rsidP="00F27A91">
      <w:pPr>
        <w:pStyle w:val="Heading1"/>
      </w:pPr>
      <w:bookmarkStart w:id="1" w:name="_Toc188009208"/>
      <w:r>
        <w:t>Full-Colour Storyboards</w:t>
      </w:r>
      <w:bookmarkEnd w:id="1"/>
    </w:p>
    <w:p w14:paraId="1DF9148E" w14:textId="1189A941" w:rsidR="001E7DA9" w:rsidRDefault="001E7DA9" w:rsidP="001E7DA9">
      <w:pPr>
        <w:rPr>
          <w:sz w:val="24"/>
          <w:szCs w:val="24"/>
        </w:rPr>
      </w:pPr>
      <w:r>
        <w:rPr>
          <w:sz w:val="24"/>
          <w:szCs w:val="24"/>
        </w:rPr>
        <w:t xml:space="preserve">After taking a look at the user feedback </w:t>
      </w:r>
      <w:r w:rsidR="001A54CC">
        <w:rPr>
          <w:sz w:val="24"/>
          <w:szCs w:val="24"/>
        </w:rPr>
        <w:t xml:space="preserve">on the previous wireframes, I have now designed the full-colour storyboard designs </w:t>
      </w:r>
      <w:r w:rsidR="00D63207">
        <w:rPr>
          <w:sz w:val="24"/>
          <w:szCs w:val="24"/>
        </w:rPr>
        <w:t xml:space="preserve">for the UWTSD theme Zombie Dice. These new storyboards take into consideration the feedback given by the users </w:t>
      </w:r>
      <w:r w:rsidR="00137F07">
        <w:rPr>
          <w:sz w:val="24"/>
          <w:szCs w:val="24"/>
        </w:rPr>
        <w:t xml:space="preserve">that tested them (and some not) </w:t>
      </w:r>
      <w:r w:rsidR="00033923">
        <w:rPr>
          <w:sz w:val="24"/>
          <w:szCs w:val="24"/>
        </w:rPr>
        <w:t>when designing them</w:t>
      </w:r>
      <w:r w:rsidR="00B421CF">
        <w:rPr>
          <w:sz w:val="24"/>
          <w:szCs w:val="24"/>
        </w:rPr>
        <w:t>. The full storyboards can be found in the appendix section of this assignment.</w:t>
      </w:r>
    </w:p>
    <w:p w14:paraId="67B6F821" w14:textId="5AF8E436" w:rsidR="006A68A6" w:rsidRDefault="006A68A6" w:rsidP="006A68A6">
      <w:pPr>
        <w:pStyle w:val="Heading2"/>
      </w:pPr>
      <w:bookmarkStart w:id="2" w:name="_Toc188009209"/>
      <w:r>
        <w:t>The Flow of Navigation</w:t>
      </w:r>
      <w:bookmarkEnd w:id="2"/>
    </w:p>
    <w:p w14:paraId="5AEAE0E3" w14:textId="73AB3EA6" w:rsidR="006A68A6" w:rsidRDefault="00B5095F" w:rsidP="006A68A6">
      <w:pPr>
        <w:rPr>
          <w:sz w:val="24"/>
          <w:szCs w:val="24"/>
        </w:rPr>
      </w:pPr>
      <w:r w:rsidRPr="00DA3122">
        <w:rPr>
          <w:noProof/>
        </w:rPr>
        <mc:AlternateContent>
          <mc:Choice Requires="wps">
            <w:drawing>
              <wp:anchor distT="45720" distB="45720" distL="114300" distR="114300" simplePos="0" relativeHeight="251661312" behindDoc="0" locked="0" layoutInCell="1" allowOverlap="1" wp14:anchorId="7E36F030" wp14:editId="0B8F61CA">
                <wp:simplePos x="0" y="0"/>
                <wp:positionH relativeFrom="margin">
                  <wp:align>left</wp:align>
                </wp:positionH>
                <wp:positionV relativeFrom="paragraph">
                  <wp:posOffset>708145</wp:posOffset>
                </wp:positionV>
                <wp:extent cx="5931535" cy="1391285"/>
                <wp:effectExtent l="0" t="0" r="12065" b="1841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31535" cy="1391285"/>
                        </a:xfrm>
                        <a:prstGeom prst="rect">
                          <a:avLst/>
                        </a:prstGeom>
                        <a:solidFill>
                          <a:srgbClr val="FFFFFF"/>
                        </a:solidFill>
                        <a:ln w="9525">
                          <a:solidFill>
                            <a:srgbClr val="000000"/>
                          </a:solidFill>
                          <a:miter lim="800000"/>
                          <a:headEnd/>
                          <a:tailEnd/>
                        </a:ln>
                      </wps:spPr>
                      <wps:txbx>
                        <w:txbxContent>
                          <w:p w14:paraId="2A85BDF3" w14:textId="77777777" w:rsidR="007D41FF" w:rsidRPr="00DA3122" w:rsidRDefault="007D41FF" w:rsidP="007D41FF">
                            <w:r w:rsidRPr="00DA3122">
                              <w:rPr>
                                <w:rFonts w:hint="eastAsia"/>
                              </w:rPr>
                              <w:t>Main Menu → New Game → Gameplay Screen → End Game Screen.</w:t>
                            </w:r>
                          </w:p>
                          <w:p w14:paraId="67D4ECE4" w14:textId="77777777" w:rsidR="007D41FF" w:rsidRPr="00DA3122" w:rsidRDefault="007D41FF" w:rsidP="007D41FF">
                            <w:r w:rsidRPr="00DA3122">
                              <w:rPr>
                                <w:rFonts w:hint="eastAsia"/>
                              </w:rPr>
                              <w:t>Main Menu → Load Game → Gameplay Screen.</w:t>
                            </w:r>
                          </w:p>
                          <w:p w14:paraId="6E90C9F5" w14:textId="77777777" w:rsidR="007D41FF" w:rsidRPr="00DA3122" w:rsidRDefault="007D41FF" w:rsidP="007D41FF">
                            <w:r w:rsidRPr="00DA3122">
                              <w:rPr>
                                <w:rFonts w:hint="eastAsia"/>
                              </w:rPr>
                              <w:t>Main Menu → Tutorial → Back to Menu.</w:t>
                            </w:r>
                          </w:p>
                          <w:p w14:paraId="43A0A1C2" w14:textId="77777777" w:rsidR="007D41FF" w:rsidRDefault="007D41FF" w:rsidP="007D41FF">
                            <w:r w:rsidRPr="00DA3122">
                              <w:rPr>
                                <w:rFonts w:hint="eastAsia"/>
                              </w:rPr>
                              <w:t>Main Menu → Settings → Back to Menu.</w:t>
                            </w:r>
                          </w:p>
                          <w:p w14:paraId="046A5CBB" w14:textId="77777777" w:rsidR="007D41FF" w:rsidRDefault="007D41FF" w:rsidP="007D41FF"/>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E36F030" id="Text Box 2" o:spid="_x0000_s1036" type="#_x0000_t202" style="position:absolute;margin-left:0;margin-top:55.75pt;width:467.05pt;height:109.55pt;z-index:251661312;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">
                <v:textbox>
                  <w:txbxContent>
                    <w:p w14:paraId="2A85BDF3" w14:textId="77777777" w:rsidR="007D41FF" w:rsidRPr="00DA3122" w:rsidRDefault="007D41FF" w:rsidP="007D41FF">
                      <w:r w:rsidRPr="00DA3122">
                        <w:rPr>
                          <w:rFonts w:hint="eastAsia"/>
                        </w:rPr>
                        <w:t>Main Menu → New Game → Gameplay Screen → End Game Screen.</w:t>
                      </w:r>
                    </w:p>
                    <w:p w14:paraId="67D4ECE4" w14:textId="77777777" w:rsidR="007D41FF" w:rsidRPr="00DA3122" w:rsidRDefault="007D41FF" w:rsidP="007D41FF">
                      <w:r w:rsidRPr="00DA3122">
                        <w:rPr>
                          <w:rFonts w:hint="eastAsia"/>
                        </w:rPr>
                        <w:t>Main Menu → Load Game → Gameplay Screen.</w:t>
                      </w:r>
                    </w:p>
                    <w:p w14:paraId="6E90C9F5" w14:textId="77777777" w:rsidR="007D41FF" w:rsidRPr="00DA3122" w:rsidRDefault="007D41FF" w:rsidP="007D41FF">
                      <w:r w:rsidRPr="00DA3122">
                        <w:rPr>
                          <w:rFonts w:hint="eastAsia"/>
                        </w:rPr>
                        <w:t>Main Menu → Tutorial → Back to Menu.</w:t>
                      </w:r>
                    </w:p>
                    <w:p w14:paraId="43A0A1C2" w14:textId="77777777" w:rsidR="007D41FF" w:rsidRDefault="007D41FF" w:rsidP="007D41FF">
                      <w:r w:rsidRPr="00DA3122">
                        <w:rPr>
                          <w:rFonts w:hint="eastAsia"/>
                        </w:rPr>
                        <w:t>Main Menu → Settings → Back to Menu.</w:t>
                      </w:r>
                    </w:p>
                    <w:p w14:paraId="046A5CBB" w14:textId="77777777" w:rsidR="007D41FF" w:rsidRDefault="007D41FF" w:rsidP="007D41FF"/>
                  </w:txbxContent>
                </v:textbox>
                <w10:wrap type="square" anchorx="margin"/>
              </v:shape>
            </w:pict>
          </mc:Fallback>
        </mc:AlternateContent>
      </w:r>
      <w:r w:rsidR="006A68A6">
        <w:rPr>
          <w:sz w:val="24"/>
          <w:szCs w:val="24"/>
        </w:rPr>
        <w:t xml:space="preserve">Just like in the last assignment, the flow of navigation is vital to understanding how a user will go from screen-to-screen. However, </w:t>
      </w:r>
      <w:r w:rsidR="00ED0C63">
        <w:rPr>
          <w:sz w:val="24"/>
          <w:szCs w:val="24"/>
        </w:rPr>
        <w:t>this new design has not changed the flow of navigation since the initial design. Here is the flow of navigation:</w:t>
      </w:r>
    </w:p>
    <w:p w14:paraId="537E66B5" w14:textId="68F75600" w:rsidR="00ED0C63" w:rsidRDefault="00ED0C63" w:rsidP="006A68A6">
      <w:pPr>
        <w:rPr>
          <w:sz w:val="24"/>
          <w:szCs w:val="24"/>
        </w:rPr>
      </w:pPr>
    </w:p>
    <w:p w14:paraId="29C3F3D6" w14:textId="0747A58E" w:rsidR="00B5095F" w:rsidRDefault="00B5095F" w:rsidP="00B5095F">
      <w:pPr>
        <w:pStyle w:val="Heading2"/>
      </w:pPr>
      <w:bookmarkStart w:id="3" w:name="_Toc188009210"/>
      <w:r>
        <w:lastRenderedPageBreak/>
        <w:t>Main Menu</w:t>
      </w:r>
      <w:bookmarkEnd w:id="3"/>
    </w:p>
    <w:p w14:paraId="390B6FDD" w14:textId="48821A22" w:rsidR="00B5095F" w:rsidRDefault="00B5095F" w:rsidP="00B5095F">
      <w:r w:rsidRPr="00AC241E">
        <w:rPr>
          <w:noProof/>
        </w:rPr>
        <w:drawing>
          <wp:inline distT="0" distB="0" distL="0" distR="0" wp14:anchorId="42316491" wp14:editId="3B83D4AF">
            <wp:extent cx="5731510" cy="4209415"/>
            <wp:effectExtent l="0" t="0" r="2540" b="635"/>
            <wp:docPr id="1714310729" name="Picture 1" descr="A screen 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235546" name="Picture 1" descr="A screen shot of a phone&#10;&#10;Description automatically generated"/>
                    <pic:cNvPicPr/>
                  </pic:nvPicPr>
                  <pic:blipFill>
                    <a:blip r:embed="rId11"/>
                    <a:stretch>
                      <a:fillRect/>
                    </a:stretch>
                  </pic:blipFill>
                  <pic:spPr>
                    <a:xfrm>
                      <a:off x="0" y="0"/>
                      <a:ext cx="5731510" cy="4209415"/>
                    </a:xfrm>
                    <a:prstGeom prst="rect">
                      <a:avLst/>
                    </a:prstGeom>
                  </pic:spPr>
                </pic:pic>
              </a:graphicData>
            </a:graphic>
          </wp:inline>
        </w:drawing>
      </w:r>
    </w:p>
    <w:p w14:paraId="4F65D214" w14:textId="5B54525A" w:rsidR="00653D9C" w:rsidRDefault="003D3276" w:rsidP="00B5095F">
      <w:pPr>
        <w:rPr>
          <w:sz w:val="24"/>
          <w:szCs w:val="24"/>
        </w:rPr>
      </w:pPr>
      <w:r w:rsidRPr="003D3276">
        <w:rPr>
          <w:sz w:val="24"/>
          <w:szCs w:val="24"/>
        </w:rPr>
        <w:t xml:space="preserve">Here we have </w:t>
      </w:r>
      <w:r>
        <w:rPr>
          <w:sz w:val="24"/>
          <w:szCs w:val="24"/>
        </w:rPr>
        <w:t>the Main Menu</w:t>
      </w:r>
      <w:r w:rsidR="009127E4">
        <w:rPr>
          <w:sz w:val="24"/>
          <w:szCs w:val="24"/>
        </w:rPr>
        <w:t>. As you can see, this is now in full colour meaning I have designed a theme for the game. The main colours I have used within this are yellow, black and blue. These colours are present in the UWTSD crest and therefore represent the university well</w:t>
      </w:r>
      <w:r w:rsidR="002C00FE">
        <w:rPr>
          <w:sz w:val="24"/>
          <w:szCs w:val="24"/>
        </w:rPr>
        <w:t>, keeping within the theme. I decided to make the background blue, a good colour for a background and pretty easy on the eyes.</w:t>
      </w:r>
      <w:r w:rsidR="00C034C4">
        <w:rPr>
          <w:sz w:val="24"/>
          <w:szCs w:val="24"/>
        </w:rPr>
        <w:t xml:space="preserve"> Plus, blue is considered as a calming colour and helps mental clarity when playing games </w:t>
      </w:r>
      <w:sdt>
        <w:sdtPr>
          <w:rPr>
            <w:rFonts w:ascii="Aptos" w:hAnsi="Aptos"/>
            <w:color w:val="000000"/>
            <w:sz w:val="24"/>
            <w:szCs w:val="24"/>
            <w:highlight w:val="white"/>
          </w:rPr>
          <w:alias w:val="Citation"/>
          <w:tag w:val="{&quot;referencesIds&quot;:[&quot;doc:6788e9cde81e517db6685a60&quot;],&quot;referencesOptions&quot;:{&quot;doc:6788e9cde81e517db6685a60&quot;:{&quot;author&quot;:true,&quot;year&quot;:true,&quot;formatAuthorYear&quot;:false,&quot;pageReplace&quot;:&quot;&quot;,&quot;prefix&quot;:&quot;&quot;,&quot;suffix&quot;:&quot;&quot;}},&quot;hasBrokenReferences&quot;:false,&quot;hasManualEdits&quot;:false,&quot;isEmpty&quot;:false,&quot;citationType&quot;:&quot;inline&quot;}"/>
          <w:id w:val="-1842380516"/>
          <w:placeholder>
            <w:docPart w:val="58A87B3D6F964F17A79A2A000CCC5AB0"/>
          </w:placeholder>
        </w:sdtPr>
        <w:sdtEndPr/>
        <w:sdtContent>
          <w:r w:rsidR="006A5E10">
            <w:rPr>
              <w:rFonts w:ascii="Aptos" w:eastAsia="Times New Roman" w:hAnsi="Aptos"/>
              <w:color w:val="000000"/>
            </w:rPr>
            <w:t>[1]</w:t>
          </w:r>
        </w:sdtContent>
      </w:sdt>
      <w:r w:rsidR="00C034C4">
        <w:rPr>
          <w:sz w:val="24"/>
          <w:szCs w:val="24"/>
        </w:rPr>
        <w:t>.</w:t>
      </w:r>
      <w:r w:rsidR="002C00FE">
        <w:rPr>
          <w:sz w:val="24"/>
          <w:szCs w:val="24"/>
        </w:rPr>
        <w:t xml:space="preserve"> I then decided to have the buttons </w:t>
      </w:r>
      <w:r w:rsidR="00992C62">
        <w:rPr>
          <w:sz w:val="24"/>
          <w:szCs w:val="24"/>
        </w:rPr>
        <w:t>yellow with black font to make them stand out.</w:t>
      </w:r>
      <w:r w:rsidR="00B64EC8">
        <w:rPr>
          <w:sz w:val="24"/>
          <w:szCs w:val="24"/>
        </w:rPr>
        <w:t xml:space="preserve"> </w:t>
      </w:r>
      <w:r w:rsidR="00B64EC8" w:rsidRPr="00B64EC8">
        <w:rPr>
          <w:sz w:val="24"/>
          <w:szCs w:val="24"/>
        </w:rPr>
        <w:t>Black and yellow are considered a great colo</w:t>
      </w:r>
      <w:r w:rsidR="00B64EC8">
        <w:rPr>
          <w:sz w:val="24"/>
          <w:szCs w:val="24"/>
        </w:rPr>
        <w:t>u</w:t>
      </w:r>
      <w:r w:rsidR="00B64EC8" w:rsidRPr="00B64EC8">
        <w:rPr>
          <w:sz w:val="24"/>
          <w:szCs w:val="24"/>
        </w:rPr>
        <w:t>r combination because they create a striking contrast due to their opposite qualities</w:t>
      </w:r>
      <w:r w:rsidR="004416CF">
        <w:rPr>
          <w:sz w:val="24"/>
          <w:szCs w:val="24"/>
        </w:rPr>
        <w:t xml:space="preserve"> </w:t>
      </w:r>
      <w:sdt>
        <w:sdtPr>
          <w:rPr>
            <w:rFonts w:ascii="Aptos" w:hAnsi="Aptos"/>
            <w:color w:val="000000"/>
            <w:sz w:val="24"/>
            <w:szCs w:val="24"/>
            <w:highlight w:val="white"/>
          </w:rPr>
          <w:alias w:val="Citation"/>
          <w:tag w:val="{&quot;referencesIds&quot;:[&quot;doc:6788e9188f1e390ba750615c&quot;],&quot;referencesOptions&quot;:{&quot;doc:6788e9188f1e390ba750615c&quot;:{&quot;author&quot;:true,&quot;year&quot;:true,&quot;formatAuthorYear&quot;:false,&quot;pageReplace&quot;:&quot;&quot;,&quot;prefix&quot;:&quot;&quot;,&quot;suffix&quot;:&quot;&quot;}},&quot;hasBrokenReferences&quot;:false,&quot;hasManualEdits&quot;:false,&quot;isEmpty&quot;:false,&quot;citationType&quot;:&quot;inline&quot;}"/>
          <w:id w:val="-269004631"/>
          <w:placeholder>
            <w:docPart w:val="AAEF3CB5585744649FCE7CE28542E31D"/>
          </w:placeholder>
        </w:sdtPr>
        <w:sdtEndPr/>
        <w:sdtContent>
          <w:r w:rsidR="006A5E10">
            <w:rPr>
              <w:rFonts w:ascii="Aptos" w:eastAsia="Times New Roman" w:hAnsi="Aptos"/>
              <w:color w:val="000000"/>
            </w:rPr>
            <w:t>[2]</w:t>
          </w:r>
        </w:sdtContent>
      </w:sdt>
      <w:r w:rsidR="00B64EC8">
        <w:rPr>
          <w:sz w:val="24"/>
          <w:szCs w:val="24"/>
        </w:rPr>
        <w:t>.</w:t>
      </w:r>
      <w:r w:rsidR="00FB19E6">
        <w:rPr>
          <w:sz w:val="24"/>
          <w:szCs w:val="24"/>
        </w:rPr>
        <w:t xml:space="preserve"> </w:t>
      </w:r>
    </w:p>
    <w:p w14:paraId="41D8549A" w14:textId="6A01B443" w:rsidR="003D3276" w:rsidRDefault="00FB19E6" w:rsidP="00B5095F">
      <w:pPr>
        <w:rPr>
          <w:sz w:val="24"/>
          <w:szCs w:val="24"/>
        </w:rPr>
      </w:pPr>
      <w:r>
        <w:rPr>
          <w:sz w:val="24"/>
          <w:szCs w:val="24"/>
        </w:rPr>
        <w:t xml:space="preserve">I also </w:t>
      </w:r>
      <w:r w:rsidR="00BF11EF">
        <w:rPr>
          <w:sz w:val="24"/>
          <w:szCs w:val="24"/>
        </w:rPr>
        <w:t>designed</w:t>
      </w:r>
      <w:r>
        <w:rPr>
          <w:sz w:val="24"/>
          <w:szCs w:val="24"/>
        </w:rPr>
        <w:t xml:space="preserve"> some </w:t>
      </w:r>
      <w:r w:rsidR="00F52F1F">
        <w:rPr>
          <w:sz w:val="24"/>
          <w:szCs w:val="24"/>
        </w:rPr>
        <w:t>banners to be included in the background. These are similar to the one on the UWTSD crest</w:t>
      </w:r>
      <w:r w:rsidR="00653D9C">
        <w:rPr>
          <w:sz w:val="24"/>
          <w:szCs w:val="24"/>
        </w:rPr>
        <w:t xml:space="preserve"> with the yellow and black. These banners are scattered around the background put purposefully close to the sides as to not distract the user with them if they went across the screen</w:t>
      </w:r>
      <w:r w:rsidR="00C7689D">
        <w:rPr>
          <w:sz w:val="24"/>
          <w:szCs w:val="24"/>
        </w:rPr>
        <w:t xml:space="preserve">. These banners just </w:t>
      </w:r>
      <w:r w:rsidR="00F067EA">
        <w:rPr>
          <w:sz w:val="24"/>
          <w:szCs w:val="24"/>
        </w:rPr>
        <w:t>make</w:t>
      </w:r>
      <w:r w:rsidR="00C7689D">
        <w:rPr>
          <w:sz w:val="24"/>
          <w:szCs w:val="24"/>
        </w:rPr>
        <w:t xml:space="preserve"> the background more visually pleasing as well as solidifying the UWTSD theme for the game.</w:t>
      </w:r>
    </w:p>
    <w:p w14:paraId="58F39E20" w14:textId="7C009FF6" w:rsidR="00F067EA" w:rsidRDefault="00F067EA" w:rsidP="00B5095F">
      <w:pPr>
        <w:rPr>
          <w:sz w:val="24"/>
          <w:szCs w:val="24"/>
        </w:rPr>
      </w:pPr>
      <w:r>
        <w:rPr>
          <w:sz w:val="24"/>
          <w:szCs w:val="24"/>
        </w:rPr>
        <w:t xml:space="preserve">I also added in some flares around the “New Game” button. This was done as </w:t>
      </w:r>
      <w:r w:rsidR="00BF11EF">
        <w:rPr>
          <w:sz w:val="24"/>
          <w:szCs w:val="24"/>
        </w:rPr>
        <w:t xml:space="preserve">one of the suggested improvements was to highlight the “New Game” button on the main menu to streamline access for the user to play the game. The decision to have these flares </w:t>
      </w:r>
      <w:r w:rsidR="00A841F7">
        <w:rPr>
          <w:sz w:val="24"/>
          <w:szCs w:val="24"/>
        </w:rPr>
        <w:t xml:space="preserve">added </w:t>
      </w:r>
      <w:r w:rsidR="000D1146">
        <w:rPr>
          <w:sz w:val="24"/>
          <w:szCs w:val="24"/>
        </w:rPr>
        <w:t xml:space="preserve">to highlight the button rather than having the button brighter </w:t>
      </w:r>
      <w:r w:rsidR="00924E95">
        <w:rPr>
          <w:sz w:val="24"/>
          <w:szCs w:val="24"/>
        </w:rPr>
        <w:t xml:space="preserve">was made on the basis of it being a bit more visually pleasing to the user. </w:t>
      </w:r>
    </w:p>
    <w:p w14:paraId="3584554F" w14:textId="49903371" w:rsidR="007F0A3E" w:rsidRDefault="007F0A3E" w:rsidP="007F0A3E">
      <w:pPr>
        <w:pStyle w:val="Heading2"/>
      </w:pPr>
      <w:bookmarkStart w:id="4" w:name="_Toc188009211"/>
      <w:r>
        <w:lastRenderedPageBreak/>
        <w:t>New Game Menu</w:t>
      </w:r>
      <w:bookmarkEnd w:id="4"/>
    </w:p>
    <w:p w14:paraId="2547D2BC" w14:textId="0BF6D26D" w:rsidR="007F0A3E" w:rsidRDefault="007F0A3E" w:rsidP="007F0A3E">
      <w:r w:rsidRPr="009935C6">
        <w:rPr>
          <w:noProof/>
        </w:rPr>
        <w:drawing>
          <wp:inline distT="0" distB="0" distL="0" distR="0" wp14:anchorId="16F351A7" wp14:editId="37F4DA5F">
            <wp:extent cx="5731510" cy="5146675"/>
            <wp:effectExtent l="0" t="0" r="2540" b="0"/>
            <wp:docPr id="1002730644" name="Picture 1" descr="A screen 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6566570" name="Picture 1" descr="A screen shot of a phone&#10;&#10;Description automatically generated"/>
                    <pic:cNvPicPr/>
                  </pic:nvPicPr>
                  <pic:blipFill>
                    <a:blip r:embed="rId12"/>
                    <a:stretch>
                      <a:fillRect/>
                    </a:stretch>
                  </pic:blipFill>
                  <pic:spPr>
                    <a:xfrm>
                      <a:off x="0" y="0"/>
                      <a:ext cx="5731510" cy="5146675"/>
                    </a:xfrm>
                    <a:prstGeom prst="rect">
                      <a:avLst/>
                    </a:prstGeom>
                  </pic:spPr>
                </pic:pic>
              </a:graphicData>
            </a:graphic>
          </wp:inline>
        </w:drawing>
      </w:r>
    </w:p>
    <w:p w14:paraId="54E1E54C" w14:textId="152D34BC" w:rsidR="007F0A3E" w:rsidRDefault="001E0EAC" w:rsidP="007F0A3E">
      <w:pPr>
        <w:rPr>
          <w:sz w:val="24"/>
          <w:szCs w:val="24"/>
        </w:rPr>
      </w:pPr>
      <w:r>
        <w:rPr>
          <w:sz w:val="24"/>
          <w:szCs w:val="24"/>
        </w:rPr>
        <w:t xml:space="preserve">This here is the “New Game Menu” in full-colour. Although not a lot has changed from the initial design, </w:t>
      </w:r>
      <w:r w:rsidR="00205241">
        <w:rPr>
          <w:sz w:val="24"/>
          <w:szCs w:val="24"/>
        </w:rPr>
        <w:t>a background has now been added to the options for the user to select. This helps to make the options stand out more to the user as well as making it visually quite pleasing. Again, to follow the UWTSD theme, the colour used for it is yellow</w:t>
      </w:r>
      <w:r w:rsidR="00C45CB8">
        <w:rPr>
          <w:sz w:val="24"/>
          <w:szCs w:val="24"/>
        </w:rPr>
        <w:t xml:space="preserve"> and the font used it black. Any time </w:t>
      </w:r>
      <w:r w:rsidR="0038206A">
        <w:rPr>
          <w:sz w:val="24"/>
          <w:szCs w:val="24"/>
        </w:rPr>
        <w:t>something similar to this appears, such as a menu, this background and font combination will be used to have the same effect as this screen does.</w:t>
      </w:r>
    </w:p>
    <w:p w14:paraId="5A0D05EA" w14:textId="631EDE94" w:rsidR="0038206A" w:rsidRDefault="0038206A" w:rsidP="0038206A">
      <w:pPr>
        <w:pStyle w:val="Heading2"/>
      </w:pPr>
      <w:bookmarkStart w:id="5" w:name="_Toc188009212"/>
      <w:r>
        <w:lastRenderedPageBreak/>
        <w:t>Load Game Menu</w:t>
      </w:r>
      <w:bookmarkEnd w:id="5"/>
    </w:p>
    <w:p w14:paraId="6CBE7A4D" w14:textId="6266CA7D" w:rsidR="0038206A" w:rsidRDefault="0038206A" w:rsidP="0038206A">
      <w:r w:rsidRPr="00C56122">
        <w:rPr>
          <w:noProof/>
        </w:rPr>
        <w:drawing>
          <wp:inline distT="0" distB="0" distL="0" distR="0" wp14:anchorId="1C731A9E" wp14:editId="6B693718">
            <wp:extent cx="5731510" cy="5370830"/>
            <wp:effectExtent l="0" t="0" r="2540" b="1270"/>
            <wp:docPr id="1195217768" name="Picture 1" descr="A screen 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5245710" name="Picture 1" descr="A screen shot of a phone&#10;&#10;Description automatically generated"/>
                    <pic:cNvPicPr/>
                  </pic:nvPicPr>
                  <pic:blipFill>
                    <a:blip r:embed="rId13"/>
                    <a:stretch>
                      <a:fillRect/>
                    </a:stretch>
                  </pic:blipFill>
                  <pic:spPr>
                    <a:xfrm>
                      <a:off x="0" y="0"/>
                      <a:ext cx="5731510" cy="5370830"/>
                    </a:xfrm>
                    <a:prstGeom prst="rect">
                      <a:avLst/>
                    </a:prstGeom>
                  </pic:spPr>
                </pic:pic>
              </a:graphicData>
            </a:graphic>
          </wp:inline>
        </w:drawing>
      </w:r>
    </w:p>
    <w:p w14:paraId="74373295" w14:textId="2FAEF51A" w:rsidR="00A45E51" w:rsidRDefault="00812190" w:rsidP="0038206A">
      <w:pPr>
        <w:rPr>
          <w:sz w:val="24"/>
          <w:szCs w:val="24"/>
        </w:rPr>
      </w:pPr>
      <w:r>
        <w:rPr>
          <w:sz w:val="24"/>
          <w:szCs w:val="24"/>
        </w:rPr>
        <w:t>Here is the new “Load Game” menu. This screen allows the user to load into a game they have</w:t>
      </w:r>
      <w:r w:rsidR="00794C78">
        <w:rPr>
          <w:sz w:val="24"/>
          <w:szCs w:val="24"/>
        </w:rPr>
        <w:t xml:space="preserve"> already started to play and saved their progress. </w:t>
      </w:r>
      <w:r w:rsidR="00FB3E8B">
        <w:rPr>
          <w:sz w:val="24"/>
          <w:szCs w:val="24"/>
        </w:rPr>
        <w:t xml:space="preserve">When the user selects which save file they wish to view, the selected </w:t>
      </w:r>
      <w:r w:rsidR="00183239">
        <w:rPr>
          <w:sz w:val="24"/>
          <w:szCs w:val="24"/>
        </w:rPr>
        <w:t>button will be displayed with a shadow underneath (just like the other buttons</w:t>
      </w:r>
      <w:r w:rsidR="00227343">
        <w:rPr>
          <w:sz w:val="24"/>
          <w:szCs w:val="24"/>
        </w:rPr>
        <w:t xml:space="preserve"> throughout the app</w:t>
      </w:r>
      <w:r w:rsidR="00183239">
        <w:rPr>
          <w:sz w:val="24"/>
          <w:szCs w:val="24"/>
        </w:rPr>
        <w:t xml:space="preserve">) and the other two buttons for the saves are darkened and </w:t>
      </w:r>
      <w:r w:rsidR="00F22EED">
        <w:rPr>
          <w:sz w:val="24"/>
          <w:szCs w:val="24"/>
        </w:rPr>
        <w:t>pushed back into the screen to really help distinguish what save is selected. Once the user has selected their save, it will tell them what round they are on, their current score and when it was last saved. The user can then select that save, change to a different save or go back to the main menu.</w:t>
      </w:r>
    </w:p>
    <w:p w14:paraId="156DB917" w14:textId="62ECCD66" w:rsidR="00B33D22" w:rsidRDefault="008710B6" w:rsidP="008710B6">
      <w:pPr>
        <w:pStyle w:val="Heading3"/>
      </w:pPr>
      <w:bookmarkStart w:id="6" w:name="_Toc188009213"/>
      <w:r>
        <w:lastRenderedPageBreak/>
        <w:t>Settings Menus</w:t>
      </w:r>
      <w:bookmarkEnd w:id="6"/>
    </w:p>
    <w:p w14:paraId="4D38816F" w14:textId="21FDD247" w:rsidR="008710B6" w:rsidRDefault="008710B6" w:rsidP="008710B6">
      <w:r w:rsidRPr="003673D6">
        <w:rPr>
          <w:noProof/>
        </w:rPr>
        <w:drawing>
          <wp:inline distT="0" distB="0" distL="0" distR="0" wp14:anchorId="2178AE02" wp14:editId="26465BFB">
            <wp:extent cx="5731510" cy="5718810"/>
            <wp:effectExtent l="0" t="0" r="2540" b="0"/>
            <wp:docPr id="1310699169" name="Picture 1" descr="A phone with a screen 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6094302" name="Picture 1" descr="A phone with a screen on&#10;&#10;Description automatically generated with medium confidence"/>
                    <pic:cNvPicPr/>
                  </pic:nvPicPr>
                  <pic:blipFill>
                    <a:blip r:embed="rId14"/>
                    <a:stretch>
                      <a:fillRect/>
                    </a:stretch>
                  </pic:blipFill>
                  <pic:spPr>
                    <a:xfrm>
                      <a:off x="0" y="0"/>
                      <a:ext cx="5731510" cy="5718810"/>
                    </a:xfrm>
                    <a:prstGeom prst="rect">
                      <a:avLst/>
                    </a:prstGeom>
                  </pic:spPr>
                </pic:pic>
              </a:graphicData>
            </a:graphic>
          </wp:inline>
        </w:drawing>
      </w:r>
    </w:p>
    <w:p w14:paraId="5A8287FE" w14:textId="404D00E3" w:rsidR="008710B6" w:rsidRDefault="008710B6" w:rsidP="008710B6">
      <w:pPr>
        <w:rPr>
          <w:sz w:val="24"/>
          <w:szCs w:val="24"/>
        </w:rPr>
      </w:pPr>
      <w:r>
        <w:rPr>
          <w:sz w:val="24"/>
          <w:szCs w:val="24"/>
        </w:rPr>
        <w:t>When it comes to the settings menus</w:t>
      </w:r>
      <w:r w:rsidR="008A0510">
        <w:rPr>
          <w:sz w:val="24"/>
          <w:szCs w:val="24"/>
        </w:rPr>
        <w:t xml:space="preserve">, not much has changed from that initial design stage. The only thing that has changed are the buttons (mentioned </w:t>
      </w:r>
      <w:r w:rsidR="00091D1F">
        <w:rPr>
          <w:sz w:val="24"/>
          <w:szCs w:val="24"/>
        </w:rPr>
        <w:t>above) and the yellow background on area of the settings. This goes for all three of my settings pages (General (shown), Audio and Accessibility)</w:t>
      </w:r>
      <w:r w:rsidR="005B1177">
        <w:rPr>
          <w:sz w:val="24"/>
          <w:szCs w:val="24"/>
        </w:rPr>
        <w:t xml:space="preserve"> where there isn’t much change and the buttons/ background is implemented.</w:t>
      </w:r>
    </w:p>
    <w:p w14:paraId="72018332" w14:textId="3B1D24F7" w:rsidR="001472ED" w:rsidRDefault="001472ED" w:rsidP="001472ED">
      <w:pPr>
        <w:pStyle w:val="Heading3"/>
      </w:pPr>
      <w:bookmarkStart w:id="7" w:name="_Toc188009214"/>
      <w:r>
        <w:lastRenderedPageBreak/>
        <w:t>Gameplay Screen</w:t>
      </w:r>
      <w:bookmarkEnd w:id="7"/>
    </w:p>
    <w:p w14:paraId="2D101960" w14:textId="330B0726" w:rsidR="001472ED" w:rsidRDefault="001472ED" w:rsidP="001472ED">
      <w:r w:rsidRPr="00376581">
        <w:rPr>
          <w:noProof/>
        </w:rPr>
        <w:drawing>
          <wp:inline distT="0" distB="0" distL="0" distR="0" wp14:anchorId="491E057C" wp14:editId="2C871E0E">
            <wp:extent cx="5731510" cy="4276090"/>
            <wp:effectExtent l="0" t="0" r="2540" b="0"/>
            <wp:docPr id="1940292129" name="Picture 1" descr="A screen 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7641195" name="Picture 1" descr="A screen shot of a cell phone&#10;&#10;Description automatically generated"/>
                    <pic:cNvPicPr/>
                  </pic:nvPicPr>
                  <pic:blipFill>
                    <a:blip r:embed="rId15"/>
                    <a:stretch>
                      <a:fillRect/>
                    </a:stretch>
                  </pic:blipFill>
                  <pic:spPr>
                    <a:xfrm>
                      <a:off x="0" y="0"/>
                      <a:ext cx="5731510" cy="4276090"/>
                    </a:xfrm>
                    <a:prstGeom prst="rect">
                      <a:avLst/>
                    </a:prstGeom>
                  </pic:spPr>
                </pic:pic>
              </a:graphicData>
            </a:graphic>
          </wp:inline>
        </w:drawing>
      </w:r>
    </w:p>
    <w:p w14:paraId="29C518E3" w14:textId="53506E19" w:rsidR="00A5231E" w:rsidRDefault="00FF701D" w:rsidP="0038206A">
      <w:pPr>
        <w:rPr>
          <w:sz w:val="24"/>
          <w:szCs w:val="24"/>
        </w:rPr>
      </w:pPr>
      <w:r>
        <w:rPr>
          <w:sz w:val="24"/>
          <w:szCs w:val="24"/>
        </w:rPr>
        <w:t>This here is the main event, the gameplay screen. This is what the user will see when they start playing the game after fiddling around the menus.</w:t>
      </w:r>
      <w:r w:rsidR="0007723B">
        <w:rPr>
          <w:sz w:val="24"/>
          <w:szCs w:val="24"/>
        </w:rPr>
        <w:t xml:space="preserve"> For the main gameplay area, a new box was created for where the dice are to be rolled</w:t>
      </w:r>
      <w:r w:rsidR="00FE61AC">
        <w:rPr>
          <w:sz w:val="24"/>
          <w:szCs w:val="24"/>
        </w:rPr>
        <w:t xml:space="preserve">. This box has a brighter blue background that the original blue background </w:t>
      </w:r>
      <w:r w:rsidR="002F5746">
        <w:rPr>
          <w:sz w:val="24"/>
          <w:szCs w:val="24"/>
        </w:rPr>
        <w:t>which helps to make it stand out.</w:t>
      </w:r>
      <w:r w:rsidR="0075309C">
        <w:rPr>
          <w:sz w:val="24"/>
          <w:szCs w:val="24"/>
        </w:rPr>
        <w:t xml:space="preserve"> There is also</w:t>
      </w:r>
      <w:r w:rsidR="009C3DDF">
        <w:rPr>
          <w:sz w:val="24"/>
          <w:szCs w:val="24"/>
        </w:rPr>
        <w:t xml:space="preserve"> the round counter in the top left corner of the box but now it has a yellow background to help separate it a bit from the background and make it more visible to the user.</w:t>
      </w:r>
      <w:r w:rsidR="00A5231E">
        <w:rPr>
          <w:sz w:val="24"/>
          <w:szCs w:val="24"/>
        </w:rPr>
        <w:t xml:space="preserve"> I also added the three dice that would be rolled within the gameplay area with the three designs that would appear on </w:t>
      </w:r>
      <w:r w:rsidR="00671919">
        <w:rPr>
          <w:sz w:val="24"/>
          <w:szCs w:val="24"/>
        </w:rPr>
        <w:t>them:</w:t>
      </w:r>
      <w:r w:rsidR="00A5231E">
        <w:rPr>
          <w:sz w:val="24"/>
          <w:szCs w:val="24"/>
        </w:rPr>
        <w:t xml:space="preserve"> a book, a dragon and a paper. </w:t>
      </w:r>
      <w:r w:rsidR="00671919">
        <w:rPr>
          <w:sz w:val="24"/>
          <w:szCs w:val="24"/>
        </w:rPr>
        <w:t>When the “Roll Dice” button is</w:t>
      </w:r>
      <w:r w:rsidR="00A90C06">
        <w:rPr>
          <w:sz w:val="24"/>
          <w:szCs w:val="24"/>
        </w:rPr>
        <w:t xml:space="preserve"> </w:t>
      </w:r>
      <w:r w:rsidR="00671919">
        <w:rPr>
          <w:sz w:val="24"/>
          <w:szCs w:val="24"/>
        </w:rPr>
        <w:t>pressed, a small rolling animation will be played on each of the dice and a random face will be shown</w:t>
      </w:r>
      <w:r w:rsidR="004F205F">
        <w:rPr>
          <w:sz w:val="24"/>
          <w:szCs w:val="24"/>
        </w:rPr>
        <w:t xml:space="preserve"> when it stops.</w:t>
      </w:r>
    </w:p>
    <w:p w14:paraId="74319F38" w14:textId="19E4120B" w:rsidR="00A90C06" w:rsidRPr="0038206A" w:rsidRDefault="00A90C06" w:rsidP="0038206A">
      <w:pPr>
        <w:rPr>
          <w:sz w:val="24"/>
          <w:szCs w:val="24"/>
        </w:rPr>
      </w:pPr>
      <w:r>
        <w:rPr>
          <w:sz w:val="24"/>
          <w:szCs w:val="24"/>
        </w:rPr>
        <w:t xml:space="preserve">Underneath that area there is </w:t>
      </w:r>
      <w:r w:rsidR="00F6227D">
        <w:rPr>
          <w:sz w:val="24"/>
          <w:szCs w:val="24"/>
        </w:rPr>
        <w:t xml:space="preserve">“banked score” area or in this case, the “Books Read” area. The reason I changed this was to keep it within the UWTSD theme, rather than just the original Zombie Dice version. </w:t>
      </w:r>
      <w:r w:rsidR="004F205F">
        <w:rPr>
          <w:sz w:val="24"/>
          <w:szCs w:val="24"/>
        </w:rPr>
        <w:t>In the top right corner of the screen, there is the pause button. This is now high</w:t>
      </w:r>
      <w:r w:rsidR="00D2346C">
        <w:rPr>
          <w:sz w:val="24"/>
          <w:szCs w:val="24"/>
        </w:rPr>
        <w:t>lighted with a contrasting black background so that it appears more clearly for the users to see.</w:t>
      </w:r>
    </w:p>
    <w:p w14:paraId="42116EC0" w14:textId="5FE4F99C" w:rsidR="00F27A91" w:rsidRDefault="004F22F0" w:rsidP="004F22F0">
      <w:pPr>
        <w:pStyle w:val="Heading2"/>
      </w:pPr>
      <w:bookmarkStart w:id="8" w:name="_Toc188009215"/>
      <w:r>
        <w:t>Feedback I decided Not To Implement</w:t>
      </w:r>
      <w:bookmarkEnd w:id="8"/>
    </w:p>
    <w:p w14:paraId="77147427" w14:textId="101DE326" w:rsidR="004F22F0" w:rsidRPr="004F22F0" w:rsidRDefault="004F22F0" w:rsidP="004F22F0">
      <w:pPr>
        <w:rPr>
          <w:sz w:val="24"/>
          <w:szCs w:val="24"/>
        </w:rPr>
      </w:pPr>
      <w:r>
        <w:rPr>
          <w:sz w:val="24"/>
          <w:szCs w:val="24"/>
        </w:rPr>
        <w:t>Some of the feedback given from the wireframes in assignment I purposefully chose not to implement</w:t>
      </w:r>
      <w:r w:rsidR="0059735D">
        <w:rPr>
          <w:sz w:val="24"/>
          <w:szCs w:val="24"/>
        </w:rPr>
        <w:t xml:space="preserve">. One of the requested features was </w:t>
      </w:r>
      <w:r w:rsidR="00C33ECB">
        <w:rPr>
          <w:sz w:val="24"/>
          <w:szCs w:val="24"/>
        </w:rPr>
        <w:t xml:space="preserve">to add some child-friendly </w:t>
      </w:r>
      <w:r w:rsidR="006F39DC">
        <w:rPr>
          <w:sz w:val="24"/>
          <w:szCs w:val="24"/>
        </w:rPr>
        <w:t xml:space="preserve">icons and animations on the tutorial section. Because there are videos </w:t>
      </w:r>
      <w:r w:rsidR="000C5529">
        <w:rPr>
          <w:sz w:val="24"/>
          <w:szCs w:val="24"/>
        </w:rPr>
        <w:t xml:space="preserve">for each of the tutorials, </w:t>
      </w:r>
      <w:r w:rsidR="000C5529">
        <w:rPr>
          <w:sz w:val="24"/>
          <w:szCs w:val="24"/>
        </w:rPr>
        <w:lastRenderedPageBreak/>
        <w:t>there was no need for additional animations. The icons would also feel out of place to put them in, even throughout the whole app/game. The most child-friendly thing that could have been done would be to change the icons on the dice</w:t>
      </w:r>
      <w:r w:rsidR="002E7877">
        <w:rPr>
          <w:sz w:val="24"/>
          <w:szCs w:val="24"/>
        </w:rPr>
        <w:t xml:space="preserve"> however, the decision to not change them to make them look more “cartoonish” was purposefully done </w:t>
      </w:r>
      <w:r w:rsidR="004F4BB7">
        <w:rPr>
          <w:sz w:val="24"/>
          <w:szCs w:val="24"/>
        </w:rPr>
        <w:t>to keep within the student side of the UWTSD theme.</w:t>
      </w:r>
    </w:p>
    <w:p w14:paraId="74B38B31" w14:textId="7D739EE3" w:rsidR="00F27A91" w:rsidRDefault="00F27A91" w:rsidP="00F27A91">
      <w:pPr>
        <w:pStyle w:val="Heading1"/>
      </w:pPr>
      <w:bookmarkStart w:id="9" w:name="_Toc188009216"/>
      <w:r>
        <w:t>Collecting and Analysing Feedback</w:t>
      </w:r>
      <w:bookmarkEnd w:id="9"/>
    </w:p>
    <w:p w14:paraId="2F7D4BA2" w14:textId="53C6B502" w:rsidR="00DE1997" w:rsidRPr="00DE1997" w:rsidRDefault="00DE1997" w:rsidP="00DE1997">
      <w:pPr>
        <w:pStyle w:val="Heading2"/>
      </w:pPr>
      <w:bookmarkStart w:id="10" w:name="_Toc188009217"/>
      <w:r>
        <w:t>Testing The Designs</w:t>
      </w:r>
      <w:bookmarkEnd w:id="10"/>
    </w:p>
    <w:p w14:paraId="27491021" w14:textId="5FEFACFE" w:rsidR="002A304B" w:rsidRPr="002A304B" w:rsidRDefault="002A304B" w:rsidP="002A304B">
      <w:pPr>
        <w:rPr>
          <w:sz w:val="24"/>
          <w:szCs w:val="24"/>
        </w:rPr>
      </w:pPr>
      <w:r w:rsidRPr="002A304B">
        <w:rPr>
          <w:sz w:val="24"/>
          <w:szCs w:val="24"/>
        </w:rPr>
        <w:t>The usability of the updated UWTSD-themed game interface was evaluated through a structured user testing process. Participants representing the personas defined in Assignment 1 were selected to ensure diversity</w:t>
      </w:r>
      <w:r w:rsidR="001E7CF5">
        <w:rPr>
          <w:sz w:val="24"/>
          <w:szCs w:val="24"/>
        </w:rPr>
        <w:t xml:space="preserve"> in the testing environment</w:t>
      </w:r>
      <w:r w:rsidRPr="002A304B">
        <w:rPr>
          <w:sz w:val="24"/>
          <w:szCs w:val="24"/>
        </w:rPr>
        <w:t>. This allowed for a balanced assessment of the interface's engagement.</w:t>
      </w:r>
    </w:p>
    <w:p w14:paraId="4B8EA13C" w14:textId="3AE7D042" w:rsidR="002A304B" w:rsidRPr="002A304B" w:rsidRDefault="002A304B" w:rsidP="002A304B">
      <w:pPr>
        <w:rPr>
          <w:sz w:val="24"/>
          <w:szCs w:val="24"/>
        </w:rPr>
      </w:pPr>
      <w:r w:rsidRPr="002A304B">
        <w:rPr>
          <w:sz w:val="24"/>
          <w:szCs w:val="24"/>
        </w:rPr>
        <w:t xml:space="preserve">The test involved presenting participants with </w:t>
      </w:r>
      <w:r w:rsidR="00BE72B6">
        <w:rPr>
          <w:sz w:val="24"/>
          <w:szCs w:val="24"/>
        </w:rPr>
        <w:t>the wireframes designed above</w:t>
      </w:r>
      <w:r w:rsidRPr="002A304B">
        <w:rPr>
          <w:sz w:val="24"/>
          <w:szCs w:val="24"/>
        </w:rPr>
        <w:t xml:space="preserve"> of the following screens:</w:t>
      </w:r>
    </w:p>
    <w:p w14:paraId="39CC4F9E" w14:textId="518DC8F9" w:rsidR="002A304B" w:rsidRPr="002A304B" w:rsidRDefault="002A304B" w:rsidP="002A304B">
      <w:pPr>
        <w:pStyle w:val="ListParagraph"/>
        <w:numPr>
          <w:ilvl w:val="0"/>
          <w:numId w:val="1"/>
        </w:numPr>
        <w:rPr>
          <w:sz w:val="24"/>
          <w:szCs w:val="24"/>
        </w:rPr>
      </w:pPr>
      <w:r w:rsidRPr="002A304B">
        <w:rPr>
          <w:sz w:val="24"/>
          <w:szCs w:val="24"/>
        </w:rPr>
        <w:t>Main Menu</w:t>
      </w:r>
    </w:p>
    <w:p w14:paraId="6E172B8D" w14:textId="5D95879D" w:rsidR="002A304B" w:rsidRPr="002A304B" w:rsidRDefault="002A304B" w:rsidP="002A304B">
      <w:pPr>
        <w:pStyle w:val="ListParagraph"/>
        <w:numPr>
          <w:ilvl w:val="0"/>
          <w:numId w:val="1"/>
        </w:numPr>
        <w:rPr>
          <w:sz w:val="24"/>
          <w:szCs w:val="24"/>
        </w:rPr>
      </w:pPr>
      <w:r w:rsidRPr="002A304B">
        <w:rPr>
          <w:sz w:val="24"/>
          <w:szCs w:val="24"/>
        </w:rPr>
        <w:t>Gameplay Screen</w:t>
      </w:r>
    </w:p>
    <w:p w14:paraId="09EEA12F" w14:textId="55C37DB4" w:rsidR="002A304B" w:rsidRPr="002A304B" w:rsidRDefault="002A304B" w:rsidP="002A304B">
      <w:pPr>
        <w:pStyle w:val="ListParagraph"/>
        <w:numPr>
          <w:ilvl w:val="0"/>
          <w:numId w:val="1"/>
        </w:numPr>
        <w:rPr>
          <w:sz w:val="24"/>
          <w:szCs w:val="24"/>
        </w:rPr>
      </w:pPr>
      <w:r w:rsidRPr="002A304B">
        <w:rPr>
          <w:sz w:val="24"/>
          <w:szCs w:val="24"/>
        </w:rPr>
        <w:t>Settings Screens</w:t>
      </w:r>
    </w:p>
    <w:p w14:paraId="22AA3D5A" w14:textId="47BA4598" w:rsidR="002A304B" w:rsidRPr="002A304B" w:rsidRDefault="002A304B" w:rsidP="002A304B">
      <w:pPr>
        <w:pStyle w:val="ListParagraph"/>
        <w:numPr>
          <w:ilvl w:val="0"/>
          <w:numId w:val="1"/>
        </w:numPr>
        <w:rPr>
          <w:sz w:val="24"/>
          <w:szCs w:val="24"/>
        </w:rPr>
      </w:pPr>
      <w:r w:rsidRPr="002A304B">
        <w:rPr>
          <w:sz w:val="24"/>
          <w:szCs w:val="24"/>
        </w:rPr>
        <w:t>Tutorial Screen</w:t>
      </w:r>
    </w:p>
    <w:p w14:paraId="414780FD" w14:textId="71472D78" w:rsidR="00610271" w:rsidRPr="00610271" w:rsidRDefault="002A304B" w:rsidP="00610271">
      <w:pPr>
        <w:pStyle w:val="ListParagraph"/>
        <w:numPr>
          <w:ilvl w:val="0"/>
          <w:numId w:val="1"/>
        </w:numPr>
        <w:rPr>
          <w:sz w:val="24"/>
          <w:szCs w:val="24"/>
        </w:rPr>
      </w:pPr>
      <w:r w:rsidRPr="00610271">
        <w:rPr>
          <w:sz w:val="24"/>
          <w:szCs w:val="24"/>
        </w:rPr>
        <w:t>Pause and End Screens</w:t>
      </w:r>
    </w:p>
    <w:p w14:paraId="0265124D" w14:textId="49B6EC79" w:rsidR="002A304B" w:rsidRPr="00610271" w:rsidRDefault="002A304B" w:rsidP="00610271">
      <w:pPr>
        <w:rPr>
          <w:sz w:val="24"/>
          <w:szCs w:val="24"/>
        </w:rPr>
      </w:pPr>
      <w:r w:rsidRPr="00610271">
        <w:rPr>
          <w:sz w:val="24"/>
          <w:szCs w:val="24"/>
        </w:rPr>
        <w:t xml:space="preserve">Participants were </w:t>
      </w:r>
      <w:r w:rsidR="00610271">
        <w:rPr>
          <w:sz w:val="24"/>
          <w:szCs w:val="24"/>
        </w:rPr>
        <w:t xml:space="preserve">then </w:t>
      </w:r>
      <w:r w:rsidRPr="00610271">
        <w:rPr>
          <w:sz w:val="24"/>
          <w:szCs w:val="24"/>
        </w:rPr>
        <w:t xml:space="preserve">asked </w:t>
      </w:r>
      <w:r w:rsidR="00610271">
        <w:rPr>
          <w:sz w:val="24"/>
          <w:szCs w:val="24"/>
        </w:rPr>
        <w:t xml:space="preserve">how they would navigate and </w:t>
      </w:r>
      <w:r w:rsidRPr="00610271">
        <w:rPr>
          <w:sz w:val="24"/>
          <w:szCs w:val="24"/>
        </w:rPr>
        <w:t xml:space="preserve">complete tasks </w:t>
      </w:r>
      <w:r w:rsidR="00610271">
        <w:rPr>
          <w:sz w:val="24"/>
          <w:szCs w:val="24"/>
        </w:rPr>
        <w:t>including</w:t>
      </w:r>
      <w:r w:rsidRPr="00610271">
        <w:rPr>
          <w:sz w:val="24"/>
          <w:szCs w:val="24"/>
        </w:rPr>
        <w:t>:</w:t>
      </w:r>
    </w:p>
    <w:p w14:paraId="7A7BB889" w14:textId="77777777" w:rsidR="002A304B" w:rsidRPr="002A304B" w:rsidRDefault="002A304B" w:rsidP="002A304B">
      <w:pPr>
        <w:pStyle w:val="ListParagraph"/>
        <w:numPr>
          <w:ilvl w:val="0"/>
          <w:numId w:val="2"/>
        </w:numPr>
        <w:rPr>
          <w:sz w:val="24"/>
          <w:szCs w:val="24"/>
        </w:rPr>
      </w:pPr>
      <w:r w:rsidRPr="002A304B">
        <w:rPr>
          <w:sz w:val="24"/>
          <w:szCs w:val="24"/>
        </w:rPr>
        <w:t>Starting a new game and choosing a mode (e.g., Standard or Endless Mode).</w:t>
      </w:r>
    </w:p>
    <w:p w14:paraId="7763522F" w14:textId="49BC4A2D" w:rsidR="002A304B" w:rsidRPr="002A304B" w:rsidRDefault="002A304B" w:rsidP="002A304B">
      <w:pPr>
        <w:pStyle w:val="ListParagraph"/>
        <w:numPr>
          <w:ilvl w:val="0"/>
          <w:numId w:val="2"/>
        </w:numPr>
        <w:rPr>
          <w:sz w:val="24"/>
          <w:szCs w:val="24"/>
        </w:rPr>
      </w:pPr>
      <w:r w:rsidRPr="002A304B">
        <w:rPr>
          <w:sz w:val="24"/>
          <w:szCs w:val="24"/>
        </w:rPr>
        <w:t>Rolling dice.</w:t>
      </w:r>
    </w:p>
    <w:p w14:paraId="3854D3EE" w14:textId="77777777" w:rsidR="002A304B" w:rsidRPr="002A304B" w:rsidRDefault="002A304B" w:rsidP="002A304B">
      <w:pPr>
        <w:pStyle w:val="ListParagraph"/>
        <w:numPr>
          <w:ilvl w:val="0"/>
          <w:numId w:val="2"/>
        </w:numPr>
        <w:rPr>
          <w:sz w:val="24"/>
          <w:szCs w:val="24"/>
        </w:rPr>
      </w:pPr>
      <w:r w:rsidRPr="002A304B">
        <w:rPr>
          <w:sz w:val="24"/>
          <w:szCs w:val="24"/>
        </w:rPr>
        <w:t>Adjusting settings, such as toggling sound effects or enabling colour-blind mode.</w:t>
      </w:r>
    </w:p>
    <w:p w14:paraId="295318DF" w14:textId="00FF52B2" w:rsidR="002A304B" w:rsidRPr="002A304B" w:rsidRDefault="002A304B" w:rsidP="002A304B">
      <w:pPr>
        <w:pStyle w:val="ListParagraph"/>
        <w:numPr>
          <w:ilvl w:val="0"/>
          <w:numId w:val="2"/>
        </w:numPr>
        <w:rPr>
          <w:sz w:val="24"/>
          <w:szCs w:val="24"/>
        </w:rPr>
      </w:pPr>
      <w:r w:rsidRPr="002A304B">
        <w:rPr>
          <w:sz w:val="24"/>
          <w:szCs w:val="24"/>
        </w:rPr>
        <w:t>Accessing and the tutorial</w:t>
      </w:r>
      <w:r w:rsidR="00EA7A62">
        <w:rPr>
          <w:sz w:val="24"/>
          <w:szCs w:val="24"/>
        </w:rPr>
        <w:t xml:space="preserve"> whilst in the middle of a game (what they would need to do to </w:t>
      </w:r>
      <w:r w:rsidR="00E55E1D">
        <w:rPr>
          <w:sz w:val="24"/>
          <w:szCs w:val="24"/>
        </w:rPr>
        <w:t>view it)</w:t>
      </w:r>
      <w:r w:rsidRPr="002A304B">
        <w:rPr>
          <w:sz w:val="24"/>
          <w:szCs w:val="24"/>
        </w:rPr>
        <w:t>.</w:t>
      </w:r>
    </w:p>
    <w:p w14:paraId="3023B7C4" w14:textId="73EDDA75" w:rsidR="00F27A91" w:rsidRDefault="002A304B" w:rsidP="002A304B">
      <w:pPr>
        <w:pStyle w:val="ListParagraph"/>
        <w:numPr>
          <w:ilvl w:val="0"/>
          <w:numId w:val="2"/>
        </w:numPr>
        <w:rPr>
          <w:sz w:val="24"/>
          <w:szCs w:val="24"/>
        </w:rPr>
      </w:pPr>
      <w:r w:rsidRPr="002A304B">
        <w:rPr>
          <w:sz w:val="24"/>
          <w:szCs w:val="24"/>
        </w:rPr>
        <w:t>Navigating the pause menu and returning to the game.</w:t>
      </w:r>
    </w:p>
    <w:p w14:paraId="1A51D5C7" w14:textId="7886AA40" w:rsidR="00401D8D" w:rsidRDefault="00401D8D" w:rsidP="00401D8D">
      <w:pPr>
        <w:rPr>
          <w:rFonts w:ascii="Aptos" w:hAnsi="Aptos"/>
          <w:color w:val="000000"/>
          <w:sz w:val="24"/>
          <w:szCs w:val="24"/>
        </w:rPr>
      </w:pPr>
      <w:r>
        <w:rPr>
          <w:sz w:val="24"/>
          <w:szCs w:val="24"/>
        </w:rPr>
        <w:t xml:space="preserve">The Think-Aloud protocol </w:t>
      </w:r>
      <w:sdt>
        <w:sdtPr>
          <w:rPr>
            <w:rFonts w:ascii="Aptos" w:hAnsi="Aptos"/>
            <w:color w:val="000000"/>
            <w:sz w:val="24"/>
            <w:szCs w:val="24"/>
            <w:highlight w:val="white"/>
          </w:rPr>
          <w:alias w:val="Citation"/>
          <w:tag w:val="{&quot;referencesIds&quot;:[&quot;doc:678920a84a251e406cd6bc7a&quot;],&quot;referencesOptions&quot;:{&quot;doc:678920a84a251e406cd6bc7a&quot;:{&quot;author&quot;:true,&quot;year&quot;:true,&quot;formatAuthorYear&quot;:false,&quot;pageReplace&quot;:&quot;&quot;,&quot;prefix&quot;:&quot;&quot;,&quot;suffix&quot;:&quot;&quot;}},&quot;hasBrokenReferences&quot;:false,&quot;hasManualEdits&quot;:false,&quot;isEmpty&quot;:false,&quot;citationType&quot;:&quot;inline&quot;}"/>
          <w:id w:val="153959946"/>
          <w:placeholder>
            <w:docPart w:val="68F37B4942DA4777870C2F6E71594DC3"/>
          </w:placeholder>
        </w:sdtPr>
        <w:sdtEndPr/>
        <w:sdtContent>
          <w:r w:rsidR="006A5E10">
            <w:rPr>
              <w:rFonts w:ascii="Aptos" w:eastAsia="Times New Roman" w:hAnsi="Aptos"/>
              <w:color w:val="000000"/>
            </w:rPr>
            <w:t>[3]</w:t>
          </w:r>
        </w:sdtContent>
      </w:sdt>
      <w:r w:rsidR="00920BF9">
        <w:rPr>
          <w:rFonts w:ascii="Aptos" w:hAnsi="Aptos"/>
          <w:color w:val="000000"/>
          <w:sz w:val="24"/>
          <w:szCs w:val="24"/>
        </w:rPr>
        <w:t xml:space="preserve"> was used during the testing. This is where users will simply say what they see and </w:t>
      </w:r>
      <w:r w:rsidR="00EA2F27">
        <w:rPr>
          <w:rFonts w:ascii="Aptos" w:hAnsi="Aptos"/>
          <w:color w:val="000000"/>
          <w:sz w:val="24"/>
          <w:szCs w:val="24"/>
        </w:rPr>
        <w:t>verbally announce their thoughts and decisions when navigating through the wireframes.</w:t>
      </w:r>
      <w:r w:rsidR="005A6854">
        <w:rPr>
          <w:rFonts w:ascii="Aptos" w:hAnsi="Aptos"/>
          <w:color w:val="000000"/>
          <w:sz w:val="24"/>
          <w:szCs w:val="24"/>
        </w:rPr>
        <w:t xml:space="preserve"> After they played around with the wireframes, a survey was conducted </w:t>
      </w:r>
      <w:r w:rsidR="008B251B">
        <w:rPr>
          <w:rFonts w:ascii="Aptos" w:hAnsi="Aptos"/>
          <w:color w:val="000000"/>
          <w:sz w:val="24"/>
          <w:szCs w:val="24"/>
        </w:rPr>
        <w:t>for feedback on accessibility, emotional response</w:t>
      </w:r>
      <w:r w:rsidR="005A6854">
        <w:rPr>
          <w:rFonts w:ascii="Aptos" w:hAnsi="Aptos"/>
          <w:color w:val="000000"/>
          <w:sz w:val="24"/>
          <w:szCs w:val="24"/>
        </w:rPr>
        <w:t xml:space="preserve"> and usability of the game’s app</w:t>
      </w:r>
      <w:r w:rsidR="00A74DFC">
        <w:rPr>
          <w:rFonts w:ascii="Aptos" w:hAnsi="Aptos"/>
          <w:color w:val="000000"/>
          <w:sz w:val="24"/>
          <w:szCs w:val="24"/>
        </w:rPr>
        <w:t xml:space="preserve"> design</w:t>
      </w:r>
      <w:r w:rsidR="005A6854">
        <w:rPr>
          <w:rFonts w:ascii="Aptos" w:hAnsi="Aptos"/>
          <w:color w:val="000000"/>
          <w:sz w:val="24"/>
          <w:szCs w:val="24"/>
        </w:rPr>
        <w:t>.</w:t>
      </w:r>
    </w:p>
    <w:p w14:paraId="53308571" w14:textId="56589E20" w:rsidR="00DE1997" w:rsidRDefault="00DE1997" w:rsidP="00DE1997">
      <w:pPr>
        <w:pStyle w:val="Heading2"/>
      </w:pPr>
      <w:bookmarkStart w:id="11" w:name="_Toc188009218"/>
      <w:r>
        <w:t>Feedback</w:t>
      </w:r>
      <w:bookmarkEnd w:id="11"/>
    </w:p>
    <w:p w14:paraId="28E969C9" w14:textId="4B61A9E9" w:rsidR="00DE1997" w:rsidRDefault="00A40B19" w:rsidP="00DE1997">
      <w:pPr>
        <w:rPr>
          <w:sz w:val="24"/>
          <w:szCs w:val="24"/>
        </w:rPr>
      </w:pPr>
      <w:r>
        <w:rPr>
          <w:sz w:val="24"/>
          <w:szCs w:val="24"/>
        </w:rPr>
        <w:t xml:space="preserve">Below is a table with all the feedback from the </w:t>
      </w:r>
      <w:r w:rsidR="00B3710F">
        <w:rPr>
          <w:sz w:val="24"/>
          <w:szCs w:val="24"/>
        </w:rPr>
        <w:t>tests conducted on the participants representing the personas.</w:t>
      </w:r>
    </w:p>
    <w:tbl>
      <w:tblPr>
        <w:tblStyle w:val="TableGrid"/>
        <w:tblW w:w="0" w:type="auto"/>
        <w:tblLook w:val="04A0" w:firstRow="1" w:lastRow="0" w:firstColumn="1" w:lastColumn="0" w:noHBand="0" w:noVBand="1"/>
      </w:tblPr>
      <w:tblGrid>
        <w:gridCol w:w="1803"/>
        <w:gridCol w:w="1803"/>
        <w:gridCol w:w="1803"/>
        <w:gridCol w:w="1803"/>
        <w:gridCol w:w="1804"/>
      </w:tblGrid>
      <w:tr w:rsidR="00D500A6" w14:paraId="64679593" w14:textId="77777777" w:rsidTr="00D500A6">
        <w:tc>
          <w:tcPr>
            <w:tcW w:w="1803" w:type="dxa"/>
            <w:shd w:val="clear" w:color="auto" w:fill="BFBFBF" w:themeFill="background1" w:themeFillShade="BF"/>
          </w:tcPr>
          <w:p w14:paraId="777B8918" w14:textId="289F3E69" w:rsidR="00D500A6" w:rsidRDefault="00D500A6" w:rsidP="00DE1997">
            <w:pPr>
              <w:rPr>
                <w:sz w:val="24"/>
                <w:szCs w:val="24"/>
              </w:rPr>
            </w:pPr>
            <w:r>
              <w:rPr>
                <w:sz w:val="24"/>
                <w:szCs w:val="24"/>
              </w:rPr>
              <w:t>Category</w:t>
            </w:r>
          </w:p>
        </w:tc>
        <w:tc>
          <w:tcPr>
            <w:tcW w:w="1803" w:type="dxa"/>
            <w:shd w:val="clear" w:color="auto" w:fill="BFBFBF" w:themeFill="background1" w:themeFillShade="BF"/>
          </w:tcPr>
          <w:p w14:paraId="594757A0" w14:textId="34213FD0" w:rsidR="00D500A6" w:rsidRDefault="00D500A6" w:rsidP="00DE1997">
            <w:pPr>
              <w:rPr>
                <w:sz w:val="24"/>
                <w:szCs w:val="24"/>
              </w:rPr>
            </w:pPr>
            <w:r>
              <w:rPr>
                <w:sz w:val="24"/>
                <w:szCs w:val="24"/>
              </w:rPr>
              <w:t>Feedback Type</w:t>
            </w:r>
          </w:p>
        </w:tc>
        <w:tc>
          <w:tcPr>
            <w:tcW w:w="1803" w:type="dxa"/>
            <w:shd w:val="clear" w:color="auto" w:fill="BFBFBF" w:themeFill="background1" w:themeFillShade="BF"/>
          </w:tcPr>
          <w:p w14:paraId="20F98359" w14:textId="62421E7B" w:rsidR="00D500A6" w:rsidRDefault="00D500A6" w:rsidP="00DE1997">
            <w:pPr>
              <w:rPr>
                <w:sz w:val="24"/>
                <w:szCs w:val="24"/>
              </w:rPr>
            </w:pPr>
            <w:r>
              <w:rPr>
                <w:sz w:val="24"/>
                <w:szCs w:val="24"/>
              </w:rPr>
              <w:t>Details</w:t>
            </w:r>
          </w:p>
        </w:tc>
        <w:tc>
          <w:tcPr>
            <w:tcW w:w="1803" w:type="dxa"/>
            <w:shd w:val="clear" w:color="auto" w:fill="BFBFBF" w:themeFill="background1" w:themeFillShade="BF"/>
          </w:tcPr>
          <w:p w14:paraId="1F30A83A" w14:textId="580BBE71" w:rsidR="00D500A6" w:rsidRDefault="00D500A6" w:rsidP="00DE1997">
            <w:pPr>
              <w:rPr>
                <w:sz w:val="24"/>
                <w:szCs w:val="24"/>
              </w:rPr>
            </w:pPr>
            <w:r>
              <w:rPr>
                <w:sz w:val="24"/>
                <w:szCs w:val="24"/>
              </w:rPr>
              <w:t>Persona</w:t>
            </w:r>
          </w:p>
        </w:tc>
        <w:tc>
          <w:tcPr>
            <w:tcW w:w="1804" w:type="dxa"/>
            <w:shd w:val="clear" w:color="auto" w:fill="BFBFBF" w:themeFill="background1" w:themeFillShade="BF"/>
          </w:tcPr>
          <w:p w14:paraId="28B28A12" w14:textId="2DF05095" w:rsidR="00D500A6" w:rsidRDefault="00D500A6" w:rsidP="00DE1997">
            <w:pPr>
              <w:rPr>
                <w:sz w:val="24"/>
                <w:szCs w:val="24"/>
              </w:rPr>
            </w:pPr>
            <w:r>
              <w:rPr>
                <w:sz w:val="24"/>
                <w:szCs w:val="24"/>
              </w:rPr>
              <w:t>Planned Changes</w:t>
            </w:r>
          </w:p>
        </w:tc>
      </w:tr>
      <w:tr w:rsidR="00D500A6" w14:paraId="7ECB0CFF" w14:textId="77777777" w:rsidTr="00D500A6">
        <w:tc>
          <w:tcPr>
            <w:tcW w:w="1803" w:type="dxa"/>
          </w:tcPr>
          <w:p w14:paraId="74E21BB7" w14:textId="474ECD3E" w:rsidR="00D500A6" w:rsidRDefault="00D500A6" w:rsidP="00DE1997">
            <w:pPr>
              <w:rPr>
                <w:sz w:val="24"/>
                <w:szCs w:val="24"/>
              </w:rPr>
            </w:pPr>
            <w:r>
              <w:rPr>
                <w:sz w:val="24"/>
                <w:szCs w:val="24"/>
              </w:rPr>
              <w:lastRenderedPageBreak/>
              <w:t>Usability</w:t>
            </w:r>
          </w:p>
        </w:tc>
        <w:tc>
          <w:tcPr>
            <w:tcW w:w="1803" w:type="dxa"/>
          </w:tcPr>
          <w:p w14:paraId="214E2A3A" w14:textId="78A86AE2" w:rsidR="00D500A6" w:rsidRDefault="00D500A6" w:rsidP="00DE1997">
            <w:pPr>
              <w:rPr>
                <w:sz w:val="24"/>
                <w:szCs w:val="24"/>
              </w:rPr>
            </w:pPr>
            <w:r>
              <w:rPr>
                <w:sz w:val="24"/>
                <w:szCs w:val="24"/>
              </w:rPr>
              <w:t>Positive</w:t>
            </w:r>
          </w:p>
        </w:tc>
        <w:tc>
          <w:tcPr>
            <w:tcW w:w="1803" w:type="dxa"/>
          </w:tcPr>
          <w:p w14:paraId="4EB6B887" w14:textId="7F147CB5" w:rsidR="00D500A6" w:rsidRDefault="00F43880" w:rsidP="00DE1997">
            <w:pPr>
              <w:rPr>
                <w:sz w:val="24"/>
                <w:szCs w:val="24"/>
              </w:rPr>
            </w:pPr>
            <w:r w:rsidRPr="00F43880">
              <w:rPr>
                <w:sz w:val="24"/>
                <w:szCs w:val="24"/>
              </w:rPr>
              <w:t>Main Menu layout and large, clear buttons were praised for simplicity and family-friendliness.</w:t>
            </w:r>
            <w:r w:rsidRPr="00F43880">
              <w:rPr>
                <w:sz w:val="24"/>
                <w:szCs w:val="24"/>
              </w:rPr>
              <w:tab/>
            </w:r>
          </w:p>
        </w:tc>
        <w:tc>
          <w:tcPr>
            <w:tcW w:w="1803" w:type="dxa"/>
          </w:tcPr>
          <w:p w14:paraId="52D1FB7E" w14:textId="26C0E958" w:rsidR="00D500A6" w:rsidRDefault="00F43880" w:rsidP="00DE1997">
            <w:pPr>
              <w:rPr>
                <w:sz w:val="24"/>
                <w:szCs w:val="24"/>
              </w:rPr>
            </w:pPr>
            <w:r w:rsidRPr="00F43880">
              <w:rPr>
                <w:sz w:val="24"/>
                <w:szCs w:val="24"/>
              </w:rPr>
              <w:t>Ryan Thomas</w:t>
            </w:r>
            <w:r w:rsidRPr="00F43880">
              <w:rPr>
                <w:sz w:val="24"/>
                <w:szCs w:val="24"/>
              </w:rPr>
              <w:tab/>
            </w:r>
          </w:p>
        </w:tc>
        <w:tc>
          <w:tcPr>
            <w:tcW w:w="1804" w:type="dxa"/>
          </w:tcPr>
          <w:p w14:paraId="5CA9F28E" w14:textId="1F7BACB4" w:rsidR="00D500A6" w:rsidRDefault="00F43880" w:rsidP="00DE1997">
            <w:pPr>
              <w:rPr>
                <w:sz w:val="24"/>
                <w:szCs w:val="24"/>
              </w:rPr>
            </w:pPr>
            <w:r w:rsidRPr="00F43880">
              <w:rPr>
                <w:sz w:val="24"/>
                <w:szCs w:val="24"/>
              </w:rPr>
              <w:t>Retain button design and layout for ease of use.</w:t>
            </w:r>
          </w:p>
        </w:tc>
      </w:tr>
      <w:tr w:rsidR="00D500A6" w14:paraId="4E722449" w14:textId="77777777" w:rsidTr="00D500A6">
        <w:tc>
          <w:tcPr>
            <w:tcW w:w="1803" w:type="dxa"/>
          </w:tcPr>
          <w:p w14:paraId="4EBE838E" w14:textId="77777777" w:rsidR="00D500A6" w:rsidRDefault="00D500A6" w:rsidP="00DE1997">
            <w:pPr>
              <w:rPr>
                <w:sz w:val="24"/>
                <w:szCs w:val="24"/>
              </w:rPr>
            </w:pPr>
          </w:p>
        </w:tc>
        <w:tc>
          <w:tcPr>
            <w:tcW w:w="1803" w:type="dxa"/>
          </w:tcPr>
          <w:p w14:paraId="7DC9AE3B" w14:textId="58824725" w:rsidR="00D500A6" w:rsidRDefault="00F43880" w:rsidP="00DE1997">
            <w:pPr>
              <w:rPr>
                <w:sz w:val="24"/>
                <w:szCs w:val="24"/>
              </w:rPr>
            </w:pPr>
            <w:r w:rsidRPr="00F43880">
              <w:rPr>
                <w:sz w:val="24"/>
                <w:szCs w:val="24"/>
              </w:rPr>
              <w:t>Positive</w:t>
            </w:r>
            <w:r w:rsidRPr="00F43880">
              <w:rPr>
                <w:sz w:val="24"/>
                <w:szCs w:val="24"/>
              </w:rPr>
              <w:tab/>
            </w:r>
          </w:p>
        </w:tc>
        <w:tc>
          <w:tcPr>
            <w:tcW w:w="1803" w:type="dxa"/>
          </w:tcPr>
          <w:p w14:paraId="3D2E10DC" w14:textId="2A824DA4" w:rsidR="00D500A6" w:rsidRDefault="00F43880" w:rsidP="00F43880">
            <w:pPr>
              <w:rPr>
                <w:sz w:val="24"/>
                <w:szCs w:val="24"/>
              </w:rPr>
            </w:pPr>
            <w:r w:rsidRPr="00F43880">
              <w:rPr>
                <w:sz w:val="24"/>
                <w:szCs w:val="24"/>
              </w:rPr>
              <w:t>Highlighting "New Game" streamlined access and made navigation easier.</w:t>
            </w:r>
            <w:r w:rsidRPr="00F43880">
              <w:rPr>
                <w:sz w:val="24"/>
                <w:szCs w:val="24"/>
              </w:rPr>
              <w:tab/>
            </w:r>
          </w:p>
        </w:tc>
        <w:tc>
          <w:tcPr>
            <w:tcW w:w="1803" w:type="dxa"/>
          </w:tcPr>
          <w:p w14:paraId="2B49927A" w14:textId="14C3BBF6" w:rsidR="00D500A6" w:rsidRDefault="00F43880" w:rsidP="00DE1997">
            <w:pPr>
              <w:rPr>
                <w:sz w:val="24"/>
                <w:szCs w:val="24"/>
              </w:rPr>
            </w:pPr>
            <w:r w:rsidRPr="00F43880">
              <w:rPr>
                <w:sz w:val="24"/>
                <w:szCs w:val="24"/>
              </w:rPr>
              <w:t>Benji Ahmed</w:t>
            </w:r>
            <w:r w:rsidRPr="00F43880">
              <w:rPr>
                <w:sz w:val="24"/>
                <w:szCs w:val="24"/>
              </w:rPr>
              <w:tab/>
            </w:r>
          </w:p>
        </w:tc>
        <w:tc>
          <w:tcPr>
            <w:tcW w:w="1804" w:type="dxa"/>
          </w:tcPr>
          <w:p w14:paraId="408521E5" w14:textId="26F1E001" w:rsidR="00D500A6" w:rsidRDefault="00A1030C" w:rsidP="00DE1997">
            <w:pPr>
              <w:rPr>
                <w:sz w:val="24"/>
                <w:szCs w:val="24"/>
              </w:rPr>
            </w:pPr>
            <w:r>
              <w:rPr>
                <w:sz w:val="24"/>
                <w:szCs w:val="24"/>
              </w:rPr>
              <w:t>N/A</w:t>
            </w:r>
          </w:p>
        </w:tc>
      </w:tr>
      <w:tr w:rsidR="00E45721" w14:paraId="78C9D31F" w14:textId="77777777" w:rsidTr="00D500A6">
        <w:tc>
          <w:tcPr>
            <w:tcW w:w="1803" w:type="dxa"/>
          </w:tcPr>
          <w:p w14:paraId="0BAFEEB4" w14:textId="77777777" w:rsidR="00E45721" w:rsidRDefault="00E45721" w:rsidP="00DE1997">
            <w:pPr>
              <w:rPr>
                <w:sz w:val="24"/>
                <w:szCs w:val="24"/>
              </w:rPr>
            </w:pPr>
          </w:p>
        </w:tc>
        <w:tc>
          <w:tcPr>
            <w:tcW w:w="1803" w:type="dxa"/>
          </w:tcPr>
          <w:p w14:paraId="77651C0B" w14:textId="4E23E425" w:rsidR="00E45721" w:rsidRPr="00F43880" w:rsidRDefault="00E45721" w:rsidP="00DE1997">
            <w:pPr>
              <w:rPr>
                <w:sz w:val="24"/>
                <w:szCs w:val="24"/>
              </w:rPr>
            </w:pPr>
            <w:r>
              <w:rPr>
                <w:sz w:val="24"/>
                <w:szCs w:val="24"/>
              </w:rPr>
              <w:t>Positive</w:t>
            </w:r>
          </w:p>
        </w:tc>
        <w:tc>
          <w:tcPr>
            <w:tcW w:w="1803" w:type="dxa"/>
          </w:tcPr>
          <w:p w14:paraId="7CF1DC16" w14:textId="6B991BD9" w:rsidR="00E45721" w:rsidRPr="00F43880" w:rsidRDefault="009749EC" w:rsidP="00F43880">
            <w:pPr>
              <w:rPr>
                <w:sz w:val="24"/>
                <w:szCs w:val="24"/>
              </w:rPr>
            </w:pPr>
            <w:r>
              <w:rPr>
                <w:sz w:val="24"/>
                <w:szCs w:val="24"/>
              </w:rPr>
              <w:t>Menu navigation was simple to use and easy to understand.</w:t>
            </w:r>
          </w:p>
        </w:tc>
        <w:tc>
          <w:tcPr>
            <w:tcW w:w="1803" w:type="dxa"/>
          </w:tcPr>
          <w:p w14:paraId="65952F33" w14:textId="63BEF4AE" w:rsidR="00E45721" w:rsidRPr="00F43880" w:rsidRDefault="009749EC" w:rsidP="00DE1997">
            <w:pPr>
              <w:rPr>
                <w:sz w:val="24"/>
                <w:szCs w:val="24"/>
              </w:rPr>
            </w:pPr>
            <w:r>
              <w:rPr>
                <w:sz w:val="24"/>
                <w:szCs w:val="24"/>
              </w:rPr>
              <w:t>James Marman</w:t>
            </w:r>
          </w:p>
        </w:tc>
        <w:tc>
          <w:tcPr>
            <w:tcW w:w="1804" w:type="dxa"/>
          </w:tcPr>
          <w:p w14:paraId="2740B76F" w14:textId="1C01DCDD" w:rsidR="00E45721" w:rsidRDefault="009749EC" w:rsidP="00DE1997">
            <w:pPr>
              <w:rPr>
                <w:sz w:val="24"/>
                <w:szCs w:val="24"/>
              </w:rPr>
            </w:pPr>
            <w:r>
              <w:rPr>
                <w:sz w:val="24"/>
                <w:szCs w:val="24"/>
              </w:rPr>
              <w:t>N/A</w:t>
            </w:r>
          </w:p>
        </w:tc>
      </w:tr>
      <w:tr w:rsidR="00D500A6" w14:paraId="3799E94E" w14:textId="77777777" w:rsidTr="00D500A6">
        <w:tc>
          <w:tcPr>
            <w:tcW w:w="1803" w:type="dxa"/>
          </w:tcPr>
          <w:p w14:paraId="0BE6D30C" w14:textId="77777777" w:rsidR="00D500A6" w:rsidRDefault="00D500A6" w:rsidP="00DE1997">
            <w:pPr>
              <w:rPr>
                <w:sz w:val="24"/>
                <w:szCs w:val="24"/>
              </w:rPr>
            </w:pPr>
          </w:p>
        </w:tc>
        <w:tc>
          <w:tcPr>
            <w:tcW w:w="1803" w:type="dxa"/>
          </w:tcPr>
          <w:p w14:paraId="313B34A0" w14:textId="44C52C47" w:rsidR="00D500A6" w:rsidRDefault="00645DDF" w:rsidP="00DE1997">
            <w:pPr>
              <w:rPr>
                <w:sz w:val="24"/>
                <w:szCs w:val="24"/>
              </w:rPr>
            </w:pPr>
            <w:r w:rsidRPr="00645DDF">
              <w:rPr>
                <w:sz w:val="24"/>
                <w:szCs w:val="24"/>
              </w:rPr>
              <w:t>Positive</w:t>
            </w:r>
            <w:r w:rsidRPr="00645DDF">
              <w:rPr>
                <w:sz w:val="24"/>
                <w:szCs w:val="24"/>
              </w:rPr>
              <w:tab/>
            </w:r>
          </w:p>
        </w:tc>
        <w:tc>
          <w:tcPr>
            <w:tcW w:w="1803"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587"/>
            </w:tblGrid>
            <w:tr w:rsidR="00645DDF" w:rsidRPr="00645DDF" w14:paraId="53FCD145" w14:textId="77777777" w:rsidTr="00645DDF">
              <w:trPr>
                <w:tblCellSpacing w:w="15" w:type="dxa"/>
              </w:trPr>
              <w:tc>
                <w:tcPr>
                  <w:tcW w:w="0" w:type="auto"/>
                  <w:vAlign w:val="center"/>
                  <w:hideMark/>
                </w:tcPr>
                <w:p w14:paraId="74AE0B85" w14:textId="77777777" w:rsidR="00645DDF" w:rsidRPr="00645DDF" w:rsidRDefault="00645DDF" w:rsidP="00645DDF">
                  <w:pPr>
                    <w:spacing w:after="0" w:line="240" w:lineRule="auto"/>
                    <w:rPr>
                      <w:sz w:val="24"/>
                      <w:szCs w:val="24"/>
                    </w:rPr>
                  </w:pPr>
                  <w:r w:rsidRPr="00645DDF">
                    <w:rPr>
                      <w:sz w:val="24"/>
                      <w:szCs w:val="24"/>
                    </w:rPr>
                    <w:t>Accessibility options (font size, colourblind mode) were appreciated.</w:t>
                  </w:r>
                </w:p>
              </w:tc>
            </w:tr>
          </w:tbl>
          <w:p w14:paraId="24F529E5" w14:textId="77777777" w:rsidR="00645DDF" w:rsidRPr="00645DDF" w:rsidRDefault="00645DDF" w:rsidP="00645DDF">
            <w:pPr>
              <w:rPr>
                <w:vanish/>
                <w:sz w:val="24"/>
                <w:szCs w:val="24"/>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645DDF" w:rsidRPr="00645DDF" w14:paraId="15777E8A" w14:textId="77777777" w:rsidTr="00645DDF">
              <w:trPr>
                <w:tblCellSpacing w:w="15" w:type="dxa"/>
              </w:trPr>
              <w:tc>
                <w:tcPr>
                  <w:tcW w:w="0" w:type="auto"/>
                  <w:vAlign w:val="center"/>
                  <w:hideMark/>
                </w:tcPr>
                <w:p w14:paraId="6C550A42" w14:textId="77777777" w:rsidR="00645DDF" w:rsidRPr="00645DDF" w:rsidRDefault="00645DDF" w:rsidP="00645DDF">
                  <w:pPr>
                    <w:spacing w:after="0" w:line="240" w:lineRule="auto"/>
                    <w:rPr>
                      <w:sz w:val="24"/>
                      <w:szCs w:val="24"/>
                    </w:rPr>
                  </w:pPr>
                </w:p>
              </w:tc>
            </w:tr>
          </w:tbl>
          <w:p w14:paraId="475E999E" w14:textId="77777777" w:rsidR="00D500A6" w:rsidRDefault="00D500A6" w:rsidP="00DE1997">
            <w:pPr>
              <w:rPr>
                <w:sz w:val="24"/>
                <w:szCs w:val="24"/>
              </w:rPr>
            </w:pPr>
          </w:p>
        </w:tc>
        <w:tc>
          <w:tcPr>
            <w:tcW w:w="1803" w:type="dxa"/>
          </w:tcPr>
          <w:p w14:paraId="133824C8" w14:textId="3521AE4E" w:rsidR="00D500A6" w:rsidRDefault="00645DDF" w:rsidP="00DE1997">
            <w:pPr>
              <w:rPr>
                <w:sz w:val="24"/>
                <w:szCs w:val="24"/>
              </w:rPr>
            </w:pPr>
            <w:r w:rsidRPr="00645DDF">
              <w:rPr>
                <w:sz w:val="24"/>
                <w:szCs w:val="24"/>
              </w:rPr>
              <w:t>James Marman</w:t>
            </w:r>
            <w:r w:rsidRPr="00645DDF">
              <w:rPr>
                <w:sz w:val="24"/>
                <w:szCs w:val="24"/>
              </w:rPr>
              <w:tab/>
            </w:r>
          </w:p>
        </w:tc>
        <w:tc>
          <w:tcPr>
            <w:tcW w:w="1804" w:type="dxa"/>
          </w:tcPr>
          <w:p w14:paraId="6BE7D316" w14:textId="24691397" w:rsidR="00D500A6" w:rsidRDefault="00645DDF" w:rsidP="00DE1997">
            <w:pPr>
              <w:rPr>
                <w:sz w:val="24"/>
                <w:szCs w:val="24"/>
              </w:rPr>
            </w:pPr>
            <w:r w:rsidRPr="00645DDF">
              <w:rPr>
                <w:sz w:val="24"/>
                <w:szCs w:val="24"/>
              </w:rPr>
              <w:t>Retain accessibility features and test further for usability.</w:t>
            </w:r>
          </w:p>
        </w:tc>
      </w:tr>
      <w:tr w:rsidR="00D500A6" w14:paraId="322196A6" w14:textId="77777777" w:rsidTr="00D500A6">
        <w:tc>
          <w:tcPr>
            <w:tcW w:w="1803" w:type="dxa"/>
          </w:tcPr>
          <w:p w14:paraId="269827FC" w14:textId="77777777" w:rsidR="00D500A6" w:rsidRDefault="00D500A6" w:rsidP="00DE1997">
            <w:pPr>
              <w:rPr>
                <w:sz w:val="24"/>
                <w:szCs w:val="24"/>
              </w:rPr>
            </w:pPr>
          </w:p>
        </w:tc>
        <w:tc>
          <w:tcPr>
            <w:tcW w:w="1803" w:type="dxa"/>
          </w:tcPr>
          <w:p w14:paraId="3642AF70" w14:textId="002A1159" w:rsidR="00D500A6" w:rsidRDefault="00645DDF" w:rsidP="00DE1997">
            <w:pPr>
              <w:rPr>
                <w:sz w:val="24"/>
                <w:szCs w:val="24"/>
              </w:rPr>
            </w:pPr>
            <w:r w:rsidRPr="00645DDF">
              <w:rPr>
                <w:sz w:val="24"/>
                <w:szCs w:val="24"/>
              </w:rPr>
              <w:t>Negative</w:t>
            </w:r>
            <w:r w:rsidRPr="00645DDF">
              <w:rPr>
                <w:sz w:val="24"/>
                <w:szCs w:val="24"/>
              </w:rPr>
              <w:tab/>
            </w:r>
          </w:p>
        </w:tc>
        <w:tc>
          <w:tcPr>
            <w:tcW w:w="1803" w:type="dxa"/>
          </w:tcPr>
          <w:p w14:paraId="37511AB4" w14:textId="41B2B7A6" w:rsidR="00D500A6" w:rsidRDefault="008B251B" w:rsidP="00DE1997">
            <w:pPr>
              <w:rPr>
                <w:sz w:val="24"/>
                <w:szCs w:val="24"/>
              </w:rPr>
            </w:pPr>
            <w:r w:rsidRPr="008B251B">
              <w:rPr>
                <w:sz w:val="24"/>
                <w:szCs w:val="24"/>
              </w:rPr>
              <w:t>Settings tabs were less intuitive due to small size and spacing.</w:t>
            </w:r>
            <w:r w:rsidRPr="008B251B">
              <w:rPr>
                <w:sz w:val="24"/>
                <w:szCs w:val="24"/>
              </w:rPr>
              <w:tab/>
            </w:r>
          </w:p>
        </w:tc>
        <w:tc>
          <w:tcPr>
            <w:tcW w:w="1803" w:type="dxa"/>
          </w:tcPr>
          <w:p w14:paraId="3D7A3C04" w14:textId="036107AE" w:rsidR="00D500A6" w:rsidRDefault="008B251B" w:rsidP="00DE1997">
            <w:pPr>
              <w:rPr>
                <w:sz w:val="24"/>
                <w:szCs w:val="24"/>
              </w:rPr>
            </w:pPr>
            <w:r w:rsidRPr="008B251B">
              <w:rPr>
                <w:sz w:val="24"/>
                <w:szCs w:val="24"/>
              </w:rPr>
              <w:t>James Marman</w:t>
            </w:r>
            <w:r w:rsidRPr="008B251B">
              <w:rPr>
                <w:sz w:val="24"/>
                <w:szCs w:val="24"/>
              </w:rPr>
              <w:tab/>
            </w:r>
          </w:p>
        </w:tc>
        <w:tc>
          <w:tcPr>
            <w:tcW w:w="1804" w:type="dxa"/>
          </w:tcPr>
          <w:p w14:paraId="155D2A04" w14:textId="1B2A3602" w:rsidR="00D500A6" w:rsidRDefault="008B251B" w:rsidP="00DE1997">
            <w:pPr>
              <w:rPr>
                <w:sz w:val="24"/>
                <w:szCs w:val="24"/>
              </w:rPr>
            </w:pPr>
            <w:r w:rsidRPr="008B251B">
              <w:rPr>
                <w:sz w:val="24"/>
                <w:szCs w:val="24"/>
              </w:rPr>
              <w:t>Increase tab size and spacing for better interaction.</w:t>
            </w:r>
          </w:p>
        </w:tc>
      </w:tr>
      <w:tr w:rsidR="00D500A6" w14:paraId="443AAD66" w14:textId="77777777" w:rsidTr="00D500A6">
        <w:tc>
          <w:tcPr>
            <w:tcW w:w="1803" w:type="dxa"/>
          </w:tcPr>
          <w:p w14:paraId="4D9D24D0" w14:textId="77777777" w:rsidR="00D500A6" w:rsidRDefault="00D500A6" w:rsidP="00DE1997">
            <w:pPr>
              <w:rPr>
                <w:sz w:val="24"/>
                <w:szCs w:val="24"/>
              </w:rPr>
            </w:pPr>
          </w:p>
        </w:tc>
        <w:tc>
          <w:tcPr>
            <w:tcW w:w="1803" w:type="dxa"/>
          </w:tcPr>
          <w:p w14:paraId="209A167B" w14:textId="4E38E85D" w:rsidR="00D500A6" w:rsidRDefault="008B251B" w:rsidP="00DE1997">
            <w:pPr>
              <w:rPr>
                <w:sz w:val="24"/>
                <w:szCs w:val="24"/>
              </w:rPr>
            </w:pPr>
            <w:r w:rsidRPr="008B251B">
              <w:rPr>
                <w:sz w:val="24"/>
                <w:szCs w:val="24"/>
              </w:rPr>
              <w:t>Negative</w:t>
            </w:r>
            <w:r w:rsidRPr="008B251B">
              <w:rPr>
                <w:sz w:val="24"/>
                <w:szCs w:val="24"/>
              </w:rPr>
              <w:tab/>
            </w:r>
          </w:p>
        </w:tc>
        <w:tc>
          <w:tcPr>
            <w:tcW w:w="1803" w:type="dxa"/>
          </w:tcPr>
          <w:p w14:paraId="525D3B22" w14:textId="33A99489" w:rsidR="00D500A6" w:rsidRDefault="008B251B" w:rsidP="00DE1997">
            <w:pPr>
              <w:rPr>
                <w:sz w:val="24"/>
                <w:szCs w:val="24"/>
              </w:rPr>
            </w:pPr>
            <w:r w:rsidRPr="008B251B">
              <w:rPr>
                <w:sz w:val="24"/>
                <w:szCs w:val="24"/>
              </w:rPr>
              <w:t xml:space="preserve">The tutorial video </w:t>
            </w:r>
            <w:r w:rsidR="004644E4">
              <w:rPr>
                <w:sz w:val="24"/>
                <w:szCs w:val="24"/>
              </w:rPr>
              <w:t>should play automatically when selecting the tutorial screen.</w:t>
            </w:r>
          </w:p>
        </w:tc>
        <w:tc>
          <w:tcPr>
            <w:tcW w:w="1803" w:type="dxa"/>
          </w:tcPr>
          <w:p w14:paraId="5DB26802" w14:textId="5DDE1C66" w:rsidR="00D500A6" w:rsidRDefault="008B251B" w:rsidP="00DE1997">
            <w:pPr>
              <w:rPr>
                <w:sz w:val="24"/>
                <w:szCs w:val="24"/>
              </w:rPr>
            </w:pPr>
            <w:r w:rsidRPr="008B251B">
              <w:rPr>
                <w:sz w:val="24"/>
                <w:szCs w:val="24"/>
              </w:rPr>
              <w:t>Benji Ahmed</w:t>
            </w:r>
            <w:r w:rsidRPr="008B251B">
              <w:rPr>
                <w:sz w:val="24"/>
                <w:szCs w:val="24"/>
              </w:rPr>
              <w:tab/>
            </w:r>
          </w:p>
        </w:tc>
        <w:tc>
          <w:tcPr>
            <w:tcW w:w="1804" w:type="dxa"/>
          </w:tcPr>
          <w:p w14:paraId="204CFAB5" w14:textId="0ACF0259" w:rsidR="00D500A6" w:rsidRDefault="004644E4" w:rsidP="00DE1997">
            <w:pPr>
              <w:rPr>
                <w:sz w:val="24"/>
                <w:szCs w:val="24"/>
              </w:rPr>
            </w:pPr>
            <w:r>
              <w:rPr>
                <w:sz w:val="24"/>
                <w:szCs w:val="24"/>
              </w:rPr>
              <w:t>Ensure the tutorial video plays automatically after the user selects the tutorial screen and after each arrow button press.</w:t>
            </w:r>
          </w:p>
        </w:tc>
      </w:tr>
      <w:tr w:rsidR="008B251B" w14:paraId="0D429EE5" w14:textId="77777777" w:rsidTr="00D500A6">
        <w:tc>
          <w:tcPr>
            <w:tcW w:w="1803" w:type="dxa"/>
          </w:tcPr>
          <w:p w14:paraId="33EC6DB7" w14:textId="5E58346E" w:rsidR="008B251B" w:rsidRDefault="00E912EB" w:rsidP="00DE1997">
            <w:pPr>
              <w:rPr>
                <w:sz w:val="24"/>
                <w:szCs w:val="24"/>
              </w:rPr>
            </w:pPr>
            <w:r>
              <w:rPr>
                <w:sz w:val="24"/>
                <w:szCs w:val="24"/>
              </w:rPr>
              <w:t>Emotional Response</w:t>
            </w:r>
          </w:p>
        </w:tc>
        <w:tc>
          <w:tcPr>
            <w:tcW w:w="1803" w:type="dxa"/>
          </w:tcPr>
          <w:p w14:paraId="1039E40B" w14:textId="4E19D7F3" w:rsidR="008B251B" w:rsidRPr="008B251B" w:rsidRDefault="00E912EB" w:rsidP="00DE1997">
            <w:pPr>
              <w:rPr>
                <w:sz w:val="24"/>
                <w:szCs w:val="24"/>
              </w:rPr>
            </w:pPr>
            <w:r>
              <w:rPr>
                <w:sz w:val="24"/>
                <w:szCs w:val="24"/>
              </w:rPr>
              <w:t>Positive</w:t>
            </w:r>
          </w:p>
        </w:tc>
        <w:tc>
          <w:tcPr>
            <w:tcW w:w="1803" w:type="dxa"/>
          </w:tcPr>
          <w:p w14:paraId="17EE3651" w14:textId="5F64400D" w:rsidR="008B251B" w:rsidRPr="008B251B" w:rsidRDefault="00CA38ED" w:rsidP="00DE1997">
            <w:pPr>
              <w:rPr>
                <w:sz w:val="24"/>
                <w:szCs w:val="24"/>
              </w:rPr>
            </w:pPr>
            <w:r w:rsidRPr="00CA38ED">
              <w:rPr>
                <w:sz w:val="24"/>
                <w:szCs w:val="24"/>
              </w:rPr>
              <w:t xml:space="preserve">UWTSD-themed visuals and colours created an engaging </w:t>
            </w:r>
            <w:r w:rsidRPr="00CA38ED">
              <w:rPr>
                <w:sz w:val="24"/>
                <w:szCs w:val="24"/>
              </w:rPr>
              <w:lastRenderedPageBreak/>
              <w:t>academic aesthetic.</w:t>
            </w:r>
            <w:r w:rsidRPr="00CA38ED">
              <w:rPr>
                <w:sz w:val="24"/>
                <w:szCs w:val="24"/>
              </w:rPr>
              <w:tab/>
            </w:r>
          </w:p>
        </w:tc>
        <w:tc>
          <w:tcPr>
            <w:tcW w:w="1803" w:type="dxa"/>
          </w:tcPr>
          <w:p w14:paraId="28A67D5F" w14:textId="0F1592C4" w:rsidR="008B251B" w:rsidRPr="008B251B" w:rsidRDefault="00CA38ED" w:rsidP="00DE1997">
            <w:pPr>
              <w:rPr>
                <w:sz w:val="24"/>
                <w:szCs w:val="24"/>
              </w:rPr>
            </w:pPr>
            <w:r w:rsidRPr="00CA38ED">
              <w:rPr>
                <w:sz w:val="24"/>
                <w:szCs w:val="24"/>
              </w:rPr>
              <w:lastRenderedPageBreak/>
              <w:t>Sarah Johnson</w:t>
            </w:r>
            <w:r w:rsidRPr="00CA38ED">
              <w:rPr>
                <w:sz w:val="24"/>
                <w:szCs w:val="24"/>
              </w:rPr>
              <w:tab/>
            </w:r>
          </w:p>
        </w:tc>
        <w:tc>
          <w:tcPr>
            <w:tcW w:w="1804" w:type="dxa"/>
          </w:tcPr>
          <w:p w14:paraId="162464FB" w14:textId="36D47B25" w:rsidR="008B251B" w:rsidRPr="008B251B" w:rsidRDefault="00CA38ED" w:rsidP="00DE1997">
            <w:pPr>
              <w:rPr>
                <w:sz w:val="24"/>
                <w:szCs w:val="24"/>
              </w:rPr>
            </w:pPr>
            <w:r w:rsidRPr="00CA38ED">
              <w:rPr>
                <w:sz w:val="24"/>
                <w:szCs w:val="24"/>
              </w:rPr>
              <w:t>Retain visual theme and consistency.</w:t>
            </w:r>
          </w:p>
        </w:tc>
      </w:tr>
      <w:tr w:rsidR="008B251B" w14:paraId="61F79258" w14:textId="77777777" w:rsidTr="00D500A6">
        <w:tc>
          <w:tcPr>
            <w:tcW w:w="1803" w:type="dxa"/>
          </w:tcPr>
          <w:p w14:paraId="3DF40ABF" w14:textId="77777777" w:rsidR="008B251B" w:rsidRDefault="008B251B" w:rsidP="00DE1997">
            <w:pPr>
              <w:rPr>
                <w:sz w:val="24"/>
                <w:szCs w:val="24"/>
              </w:rPr>
            </w:pPr>
          </w:p>
        </w:tc>
        <w:tc>
          <w:tcPr>
            <w:tcW w:w="1803" w:type="dxa"/>
          </w:tcPr>
          <w:p w14:paraId="564D2364" w14:textId="38295C8A" w:rsidR="008B251B" w:rsidRPr="008B251B" w:rsidRDefault="00E912EB" w:rsidP="00DE1997">
            <w:pPr>
              <w:rPr>
                <w:sz w:val="24"/>
                <w:szCs w:val="24"/>
              </w:rPr>
            </w:pPr>
            <w:r>
              <w:rPr>
                <w:sz w:val="24"/>
                <w:szCs w:val="24"/>
              </w:rPr>
              <w:t>Positive</w:t>
            </w:r>
          </w:p>
        </w:tc>
        <w:tc>
          <w:tcPr>
            <w:tcW w:w="1803" w:type="dxa"/>
          </w:tcPr>
          <w:p w14:paraId="6853A3A5" w14:textId="52A2D41C" w:rsidR="008B251B" w:rsidRPr="008B251B" w:rsidRDefault="00CA38ED" w:rsidP="00DE1997">
            <w:pPr>
              <w:rPr>
                <w:sz w:val="24"/>
                <w:szCs w:val="24"/>
              </w:rPr>
            </w:pPr>
            <w:r w:rsidRPr="00CA38ED">
              <w:rPr>
                <w:sz w:val="24"/>
                <w:szCs w:val="24"/>
              </w:rPr>
              <w:t>"High Score" section and humorous end-game messages added appeal and replay value.</w:t>
            </w:r>
            <w:r w:rsidRPr="00CA38ED">
              <w:rPr>
                <w:sz w:val="24"/>
                <w:szCs w:val="24"/>
              </w:rPr>
              <w:tab/>
            </w:r>
          </w:p>
        </w:tc>
        <w:tc>
          <w:tcPr>
            <w:tcW w:w="1803" w:type="dxa"/>
          </w:tcPr>
          <w:p w14:paraId="6BB9D57E" w14:textId="63847AC2" w:rsidR="008B251B" w:rsidRPr="008B251B" w:rsidRDefault="00CA38ED" w:rsidP="00DE1997">
            <w:pPr>
              <w:rPr>
                <w:sz w:val="24"/>
                <w:szCs w:val="24"/>
              </w:rPr>
            </w:pPr>
            <w:r w:rsidRPr="00CA38ED">
              <w:rPr>
                <w:sz w:val="24"/>
                <w:szCs w:val="24"/>
              </w:rPr>
              <w:t>Sarah Johnson</w:t>
            </w:r>
            <w:r w:rsidRPr="00CA38ED">
              <w:rPr>
                <w:sz w:val="24"/>
                <w:szCs w:val="24"/>
              </w:rPr>
              <w:tab/>
            </w:r>
          </w:p>
        </w:tc>
        <w:tc>
          <w:tcPr>
            <w:tcW w:w="1804" w:type="dxa"/>
          </w:tcPr>
          <w:p w14:paraId="534039D5" w14:textId="77B8C3C0" w:rsidR="008B251B" w:rsidRPr="008B251B" w:rsidRDefault="00CA38ED" w:rsidP="00DE1997">
            <w:pPr>
              <w:rPr>
                <w:sz w:val="24"/>
                <w:szCs w:val="24"/>
              </w:rPr>
            </w:pPr>
            <w:r w:rsidRPr="00CA38ED">
              <w:rPr>
                <w:sz w:val="24"/>
                <w:szCs w:val="24"/>
              </w:rPr>
              <w:t xml:space="preserve">Introduce </w:t>
            </w:r>
            <w:r w:rsidR="00A6339B">
              <w:rPr>
                <w:sz w:val="24"/>
                <w:szCs w:val="24"/>
              </w:rPr>
              <w:t>an</w:t>
            </w:r>
            <w:r w:rsidRPr="00CA38ED">
              <w:rPr>
                <w:sz w:val="24"/>
                <w:szCs w:val="24"/>
              </w:rPr>
              <w:t xml:space="preserve"> achievement</w:t>
            </w:r>
            <w:r w:rsidR="00A6339B">
              <w:rPr>
                <w:sz w:val="24"/>
                <w:szCs w:val="24"/>
              </w:rPr>
              <w:t xml:space="preserve"> system</w:t>
            </w:r>
            <w:r w:rsidRPr="00CA38ED">
              <w:rPr>
                <w:sz w:val="24"/>
                <w:szCs w:val="24"/>
              </w:rPr>
              <w:t xml:space="preserve"> for long-term engagement.</w:t>
            </w:r>
          </w:p>
        </w:tc>
      </w:tr>
      <w:tr w:rsidR="008B251B" w14:paraId="20DF7B79" w14:textId="77777777" w:rsidTr="00D500A6">
        <w:tc>
          <w:tcPr>
            <w:tcW w:w="1803" w:type="dxa"/>
          </w:tcPr>
          <w:p w14:paraId="7D8CCE10" w14:textId="39E99002" w:rsidR="008B251B" w:rsidRDefault="00E912EB" w:rsidP="00DE1997">
            <w:pPr>
              <w:rPr>
                <w:sz w:val="24"/>
                <w:szCs w:val="24"/>
              </w:rPr>
            </w:pPr>
            <w:r>
              <w:rPr>
                <w:sz w:val="24"/>
                <w:szCs w:val="24"/>
              </w:rPr>
              <w:t>Accessibility</w:t>
            </w:r>
          </w:p>
        </w:tc>
        <w:tc>
          <w:tcPr>
            <w:tcW w:w="1803" w:type="dxa"/>
          </w:tcPr>
          <w:p w14:paraId="1DCA4190" w14:textId="48A992AF" w:rsidR="008B251B" w:rsidRPr="008B251B" w:rsidRDefault="00E912EB" w:rsidP="00DE1997">
            <w:pPr>
              <w:rPr>
                <w:sz w:val="24"/>
                <w:szCs w:val="24"/>
              </w:rPr>
            </w:pPr>
            <w:r>
              <w:rPr>
                <w:sz w:val="24"/>
                <w:szCs w:val="24"/>
              </w:rPr>
              <w:t>Positive</w:t>
            </w:r>
          </w:p>
        </w:tc>
        <w:tc>
          <w:tcPr>
            <w:tcW w:w="1803" w:type="dxa"/>
          </w:tcPr>
          <w:p w14:paraId="7341EDA1" w14:textId="1F53F129" w:rsidR="008B251B" w:rsidRPr="008B251B" w:rsidRDefault="002923D1" w:rsidP="00DE1997">
            <w:pPr>
              <w:rPr>
                <w:sz w:val="24"/>
                <w:szCs w:val="24"/>
              </w:rPr>
            </w:pPr>
            <w:r w:rsidRPr="002923D1">
              <w:rPr>
                <w:sz w:val="24"/>
                <w:szCs w:val="24"/>
              </w:rPr>
              <w:t>Colourblind mode and haptic feedback were appreciated for inclusivity.</w:t>
            </w:r>
            <w:r w:rsidRPr="002923D1">
              <w:rPr>
                <w:sz w:val="24"/>
                <w:szCs w:val="24"/>
              </w:rPr>
              <w:tab/>
            </w:r>
          </w:p>
        </w:tc>
        <w:tc>
          <w:tcPr>
            <w:tcW w:w="1803" w:type="dxa"/>
          </w:tcPr>
          <w:p w14:paraId="43461BCB" w14:textId="5559C6E1" w:rsidR="008B251B" w:rsidRPr="008B251B" w:rsidRDefault="002923D1" w:rsidP="00DE1997">
            <w:pPr>
              <w:rPr>
                <w:sz w:val="24"/>
                <w:szCs w:val="24"/>
              </w:rPr>
            </w:pPr>
            <w:r w:rsidRPr="002923D1">
              <w:rPr>
                <w:sz w:val="24"/>
                <w:szCs w:val="24"/>
              </w:rPr>
              <w:t>James Marman</w:t>
            </w:r>
            <w:r w:rsidRPr="002923D1">
              <w:rPr>
                <w:sz w:val="24"/>
                <w:szCs w:val="24"/>
              </w:rPr>
              <w:tab/>
            </w:r>
          </w:p>
        </w:tc>
        <w:tc>
          <w:tcPr>
            <w:tcW w:w="1804" w:type="dxa"/>
          </w:tcPr>
          <w:p w14:paraId="73A52092" w14:textId="1D61A9E7" w:rsidR="008B251B" w:rsidRPr="008B251B" w:rsidRDefault="002923D1" w:rsidP="00DE1997">
            <w:pPr>
              <w:rPr>
                <w:sz w:val="24"/>
                <w:szCs w:val="24"/>
              </w:rPr>
            </w:pPr>
            <w:r w:rsidRPr="002923D1">
              <w:rPr>
                <w:sz w:val="24"/>
                <w:szCs w:val="24"/>
              </w:rPr>
              <w:t>Further refine accessibility options based on additional testing.</w:t>
            </w:r>
          </w:p>
        </w:tc>
      </w:tr>
      <w:tr w:rsidR="008B251B" w14:paraId="3052E811" w14:textId="77777777" w:rsidTr="00D500A6">
        <w:tc>
          <w:tcPr>
            <w:tcW w:w="1803" w:type="dxa"/>
          </w:tcPr>
          <w:p w14:paraId="136DC13A" w14:textId="77777777" w:rsidR="008B251B" w:rsidRDefault="008B251B" w:rsidP="00DE1997">
            <w:pPr>
              <w:rPr>
                <w:sz w:val="24"/>
                <w:szCs w:val="24"/>
              </w:rPr>
            </w:pPr>
          </w:p>
        </w:tc>
        <w:tc>
          <w:tcPr>
            <w:tcW w:w="1803" w:type="dxa"/>
          </w:tcPr>
          <w:p w14:paraId="749A7DB9" w14:textId="387D5EEC" w:rsidR="008B251B" w:rsidRPr="008B251B" w:rsidRDefault="00E912EB" w:rsidP="00DE1997">
            <w:pPr>
              <w:rPr>
                <w:sz w:val="24"/>
                <w:szCs w:val="24"/>
              </w:rPr>
            </w:pPr>
            <w:r>
              <w:rPr>
                <w:sz w:val="24"/>
                <w:szCs w:val="24"/>
              </w:rPr>
              <w:t>Negative</w:t>
            </w:r>
          </w:p>
        </w:tc>
        <w:tc>
          <w:tcPr>
            <w:tcW w:w="1803" w:type="dxa"/>
          </w:tcPr>
          <w:p w14:paraId="65D61020" w14:textId="0A563A92" w:rsidR="008B251B" w:rsidRPr="008B251B" w:rsidRDefault="002923D1" w:rsidP="00DE1997">
            <w:pPr>
              <w:rPr>
                <w:sz w:val="24"/>
                <w:szCs w:val="24"/>
              </w:rPr>
            </w:pPr>
            <w:r w:rsidRPr="002923D1">
              <w:rPr>
                <w:sz w:val="24"/>
                <w:szCs w:val="24"/>
              </w:rPr>
              <w:t xml:space="preserve">Small font size in settings was </w:t>
            </w:r>
            <w:r w:rsidR="0027530F">
              <w:rPr>
                <w:sz w:val="24"/>
                <w:szCs w:val="24"/>
              </w:rPr>
              <w:t xml:space="preserve">initially </w:t>
            </w:r>
            <w:r w:rsidRPr="002923D1">
              <w:rPr>
                <w:sz w:val="24"/>
                <w:szCs w:val="24"/>
              </w:rPr>
              <w:t>challenging for readability.</w:t>
            </w:r>
            <w:r w:rsidRPr="002923D1">
              <w:rPr>
                <w:sz w:val="24"/>
                <w:szCs w:val="24"/>
              </w:rPr>
              <w:tab/>
            </w:r>
          </w:p>
        </w:tc>
        <w:tc>
          <w:tcPr>
            <w:tcW w:w="1803" w:type="dxa"/>
          </w:tcPr>
          <w:p w14:paraId="60358772" w14:textId="0A6AAA4B" w:rsidR="008B251B" w:rsidRPr="008B251B" w:rsidRDefault="0027530F" w:rsidP="00DE1997">
            <w:pPr>
              <w:rPr>
                <w:sz w:val="24"/>
                <w:szCs w:val="24"/>
              </w:rPr>
            </w:pPr>
            <w:r w:rsidRPr="0027530F">
              <w:rPr>
                <w:sz w:val="24"/>
                <w:szCs w:val="24"/>
              </w:rPr>
              <w:t>James Marman</w:t>
            </w:r>
            <w:r w:rsidRPr="0027530F">
              <w:rPr>
                <w:sz w:val="24"/>
                <w:szCs w:val="24"/>
              </w:rPr>
              <w:tab/>
            </w:r>
          </w:p>
        </w:tc>
        <w:tc>
          <w:tcPr>
            <w:tcW w:w="1804" w:type="dxa"/>
          </w:tcPr>
          <w:p w14:paraId="009A08DE" w14:textId="4995D819" w:rsidR="008B251B" w:rsidRPr="008B251B" w:rsidRDefault="0027530F" w:rsidP="00DE1997">
            <w:pPr>
              <w:rPr>
                <w:sz w:val="24"/>
                <w:szCs w:val="24"/>
              </w:rPr>
            </w:pPr>
            <w:r>
              <w:rPr>
                <w:sz w:val="24"/>
                <w:szCs w:val="24"/>
              </w:rPr>
              <w:t>I</w:t>
            </w:r>
            <w:r w:rsidRPr="0027530F">
              <w:rPr>
                <w:sz w:val="24"/>
                <w:szCs w:val="24"/>
              </w:rPr>
              <w:t>ncrease the default</w:t>
            </w:r>
            <w:r>
              <w:rPr>
                <w:sz w:val="24"/>
                <w:szCs w:val="24"/>
              </w:rPr>
              <w:t xml:space="preserve"> font</w:t>
            </w:r>
            <w:r w:rsidRPr="0027530F">
              <w:rPr>
                <w:sz w:val="24"/>
                <w:szCs w:val="24"/>
              </w:rPr>
              <w:t xml:space="preserve"> size for accessibility.</w:t>
            </w:r>
          </w:p>
        </w:tc>
      </w:tr>
    </w:tbl>
    <w:p w14:paraId="7537B25E" w14:textId="6DFE1294" w:rsidR="00B3710F" w:rsidRDefault="00B3710F" w:rsidP="00DE1997">
      <w:pPr>
        <w:rPr>
          <w:sz w:val="24"/>
          <w:szCs w:val="24"/>
        </w:rPr>
      </w:pPr>
    </w:p>
    <w:p w14:paraId="208536C1" w14:textId="453885F7" w:rsidR="0064013D" w:rsidRPr="00DE1997" w:rsidRDefault="0064013D" w:rsidP="00DE1997">
      <w:pPr>
        <w:rPr>
          <w:sz w:val="24"/>
          <w:szCs w:val="24"/>
        </w:rPr>
      </w:pPr>
      <w:r>
        <w:rPr>
          <w:sz w:val="24"/>
          <w:szCs w:val="24"/>
        </w:rPr>
        <w:t xml:space="preserve">After looking at the feedback, a lot of these changes can easily be made in any future releases of the game, however the majority of the feedback was positive and they could easily navigate through </w:t>
      </w:r>
    </w:p>
    <w:p w14:paraId="719EF48D" w14:textId="39F806E7" w:rsidR="00F27A91" w:rsidRDefault="00F27A91" w:rsidP="00F27A91">
      <w:pPr>
        <w:pStyle w:val="Heading1"/>
      </w:pPr>
      <w:bookmarkStart w:id="12" w:name="_Toc188009219"/>
      <w:r>
        <w:t>Data Collection for a Working Version</w:t>
      </w:r>
      <w:bookmarkEnd w:id="12"/>
    </w:p>
    <w:p w14:paraId="435EB287" w14:textId="266FACE3" w:rsidR="00F27A91" w:rsidRDefault="0062283A" w:rsidP="00F27A91">
      <w:pPr>
        <w:rPr>
          <w:sz w:val="24"/>
          <w:szCs w:val="24"/>
        </w:rPr>
      </w:pPr>
      <w:r>
        <w:rPr>
          <w:sz w:val="24"/>
          <w:szCs w:val="24"/>
        </w:rPr>
        <w:t xml:space="preserve">After it’s release, the game will need a structured approach to collecting data to help develop any </w:t>
      </w:r>
      <w:r w:rsidR="008F683A">
        <w:rPr>
          <w:sz w:val="24"/>
          <w:szCs w:val="24"/>
        </w:rPr>
        <w:t>features and implementations for future updates. This involves areas very similar to the ones listed above</w:t>
      </w:r>
      <w:r w:rsidR="00670418">
        <w:rPr>
          <w:sz w:val="24"/>
          <w:szCs w:val="24"/>
        </w:rPr>
        <w:t xml:space="preserve"> such as usability and accessibility.</w:t>
      </w:r>
    </w:p>
    <w:p w14:paraId="62FC9CAC" w14:textId="1EFA6234" w:rsidR="00670418" w:rsidRDefault="00670418" w:rsidP="00670418">
      <w:pPr>
        <w:pStyle w:val="Heading2"/>
      </w:pPr>
      <w:bookmarkStart w:id="13" w:name="_Toc188009220"/>
      <w:r>
        <w:t>Types of Data to Collect</w:t>
      </w:r>
      <w:r w:rsidR="006A1065">
        <w:t xml:space="preserve"> and How it is Used</w:t>
      </w:r>
      <w:bookmarkEnd w:id="13"/>
    </w:p>
    <w:p w14:paraId="72177504" w14:textId="0387879A" w:rsidR="00670418" w:rsidRDefault="004114C4" w:rsidP="00670418">
      <w:pPr>
        <w:rPr>
          <w:sz w:val="24"/>
          <w:szCs w:val="24"/>
        </w:rPr>
      </w:pPr>
      <w:r>
        <w:rPr>
          <w:sz w:val="24"/>
          <w:szCs w:val="24"/>
        </w:rPr>
        <w:t xml:space="preserve">There are many types of data that we could collect to help develop future updates. </w:t>
      </w:r>
      <w:r w:rsidR="0059201C">
        <w:rPr>
          <w:sz w:val="24"/>
          <w:szCs w:val="24"/>
        </w:rPr>
        <w:t xml:space="preserve">The three </w:t>
      </w:r>
      <w:r w:rsidR="00E97677">
        <w:rPr>
          <w:sz w:val="24"/>
          <w:szCs w:val="24"/>
        </w:rPr>
        <w:t xml:space="preserve">main types </w:t>
      </w:r>
      <w:r w:rsidR="0059201C">
        <w:rPr>
          <w:sz w:val="24"/>
          <w:szCs w:val="24"/>
        </w:rPr>
        <w:t xml:space="preserve">are usability, emotional </w:t>
      </w:r>
      <w:r w:rsidR="00E97677">
        <w:rPr>
          <w:sz w:val="24"/>
          <w:szCs w:val="24"/>
        </w:rPr>
        <w:t>response and accessibility.</w:t>
      </w:r>
    </w:p>
    <w:p w14:paraId="3D35E01A" w14:textId="10DCD6BB" w:rsidR="00E97677" w:rsidRDefault="00E97677" w:rsidP="00670418">
      <w:pPr>
        <w:rPr>
          <w:sz w:val="24"/>
          <w:szCs w:val="24"/>
        </w:rPr>
      </w:pPr>
      <w:r>
        <w:rPr>
          <w:sz w:val="24"/>
          <w:szCs w:val="24"/>
        </w:rPr>
        <w:t>Usability:</w:t>
      </w:r>
    </w:p>
    <w:p w14:paraId="75066128" w14:textId="16AAE2A4" w:rsidR="00E97677" w:rsidRDefault="00E97677" w:rsidP="00E97677">
      <w:pPr>
        <w:pStyle w:val="ListParagraph"/>
        <w:numPr>
          <w:ilvl w:val="0"/>
          <w:numId w:val="3"/>
        </w:numPr>
        <w:rPr>
          <w:sz w:val="24"/>
          <w:szCs w:val="24"/>
        </w:rPr>
      </w:pPr>
      <w:r>
        <w:rPr>
          <w:sz w:val="24"/>
          <w:szCs w:val="24"/>
        </w:rPr>
        <w:t>Navigation patterns</w:t>
      </w:r>
      <w:r w:rsidR="00871564">
        <w:rPr>
          <w:sz w:val="24"/>
          <w:szCs w:val="24"/>
        </w:rPr>
        <w:t xml:space="preserve"> – This data tracks how users interact with the app (including how much time is spent looking at each screen and how frequent each screen is used</w:t>
      </w:r>
      <w:r w:rsidR="001C338A">
        <w:rPr>
          <w:sz w:val="24"/>
          <w:szCs w:val="24"/>
        </w:rPr>
        <w:t xml:space="preserve">. We can also see the frequency of actions like adjusting settings. This can then show us how </w:t>
      </w:r>
      <w:r w:rsidR="00FD5DF3">
        <w:rPr>
          <w:sz w:val="24"/>
          <w:szCs w:val="24"/>
        </w:rPr>
        <w:t>the average user would usually navigate the app</w:t>
      </w:r>
      <w:r w:rsidR="00645DB7">
        <w:rPr>
          <w:sz w:val="24"/>
          <w:szCs w:val="24"/>
        </w:rPr>
        <w:t xml:space="preserve"> </w:t>
      </w:r>
      <w:sdt>
        <w:sdtPr>
          <w:rPr>
            <w:rFonts w:ascii="Aptos" w:hAnsi="Aptos"/>
            <w:color w:val="000000"/>
            <w:sz w:val="24"/>
            <w:szCs w:val="24"/>
            <w:highlight w:val="white"/>
          </w:rPr>
          <w:alias w:val="Citation"/>
          <w:tag w:val="{&quot;referencesIds&quot;:[&quot;doc:678927ac754cc670ff56ae1f&quot;],&quot;referencesOptions&quot;:{&quot;doc:678927ac754cc670ff56ae1f&quot;:{&quot;author&quot;:true,&quot;year&quot;:true,&quot;formatAuthorYear&quot;:false,&quot;pageReplace&quot;:&quot;&quot;,&quot;prefix&quot;:&quot;&quot;,&quot;suffix&quot;:&quot;&quot;}},&quot;hasBrokenReferences&quot;:false,&quot;hasManualEdits&quot;:false,&quot;isEmpty&quot;:false,&quot;citationType&quot;:&quot;inline&quot;}"/>
          <w:id w:val="359404824"/>
          <w:placeholder>
            <w:docPart w:val="5DDB99E388874E6D8F56AA5A30F705AD"/>
          </w:placeholder>
        </w:sdtPr>
        <w:sdtEndPr/>
        <w:sdtContent>
          <w:r w:rsidR="006A5E10">
            <w:rPr>
              <w:rFonts w:ascii="Aptos" w:eastAsia="Times New Roman" w:hAnsi="Aptos"/>
              <w:color w:val="000000"/>
            </w:rPr>
            <w:t>[4]</w:t>
          </w:r>
        </w:sdtContent>
      </w:sdt>
      <w:r w:rsidR="00FD5DF3">
        <w:rPr>
          <w:sz w:val="24"/>
          <w:szCs w:val="24"/>
        </w:rPr>
        <w:t>.</w:t>
      </w:r>
    </w:p>
    <w:p w14:paraId="5F89ECE2" w14:textId="5CB2BE3D" w:rsidR="00013356" w:rsidRDefault="00013356" w:rsidP="00E97677">
      <w:pPr>
        <w:pStyle w:val="ListParagraph"/>
        <w:numPr>
          <w:ilvl w:val="0"/>
          <w:numId w:val="3"/>
        </w:numPr>
        <w:rPr>
          <w:sz w:val="24"/>
          <w:szCs w:val="24"/>
        </w:rPr>
      </w:pPr>
      <w:r>
        <w:rPr>
          <w:sz w:val="24"/>
          <w:szCs w:val="24"/>
        </w:rPr>
        <w:t>Completion rates – This measures the user’s success of completing tasks</w:t>
      </w:r>
      <w:r w:rsidR="007E1B58">
        <w:rPr>
          <w:sz w:val="24"/>
          <w:szCs w:val="24"/>
        </w:rPr>
        <w:t>,</w:t>
      </w:r>
      <w:r>
        <w:rPr>
          <w:sz w:val="24"/>
          <w:szCs w:val="24"/>
        </w:rPr>
        <w:t xml:space="preserve"> such as accessing the tutorial</w:t>
      </w:r>
      <w:r w:rsidR="007E1B58">
        <w:rPr>
          <w:sz w:val="24"/>
          <w:szCs w:val="24"/>
        </w:rPr>
        <w:t xml:space="preserve">, which can then highlight what areas some users </w:t>
      </w:r>
      <w:r w:rsidR="007E1B58">
        <w:rPr>
          <w:sz w:val="24"/>
          <w:szCs w:val="24"/>
        </w:rPr>
        <w:lastRenderedPageBreak/>
        <w:t xml:space="preserve">struggle with. With this, </w:t>
      </w:r>
      <w:r w:rsidR="0009471D">
        <w:rPr>
          <w:sz w:val="24"/>
          <w:szCs w:val="24"/>
        </w:rPr>
        <w:t xml:space="preserve">we can make the necessary changes to the app to better the user’s experience </w:t>
      </w:r>
      <w:sdt>
        <w:sdtPr>
          <w:rPr>
            <w:rFonts w:ascii="Aptos" w:hAnsi="Aptos"/>
            <w:color w:val="000000"/>
            <w:sz w:val="24"/>
            <w:szCs w:val="24"/>
            <w:highlight w:val="white"/>
          </w:rPr>
          <w:alias w:val="Citation"/>
          <w:tag w:val="{&quot;referencesIds&quot;:[&quot;doc:678927ac754cc670ff56ae1f&quot;],&quot;referencesOptions&quot;:{&quot;doc:678927ac754cc670ff56ae1f&quot;:{&quot;author&quot;:true,&quot;year&quot;:true,&quot;formatAuthorYear&quot;:false,&quot;pageReplace&quot;:&quot;&quot;,&quot;prefix&quot;:&quot;&quot;,&quot;suffix&quot;:&quot;&quot;}},&quot;hasBrokenReferences&quot;:false,&quot;hasManualEdits&quot;:false,&quot;isEmpty&quot;:false,&quot;citationType&quot;:&quot;inline&quot;}"/>
          <w:id w:val="944271451"/>
          <w:placeholder>
            <w:docPart w:val="CA5BF938CDBB4658AC34D21B252FAE6F"/>
          </w:placeholder>
        </w:sdtPr>
        <w:sdtEndPr/>
        <w:sdtContent>
          <w:r w:rsidR="006A5E10">
            <w:rPr>
              <w:rFonts w:ascii="Aptos" w:eastAsia="Times New Roman" w:hAnsi="Aptos"/>
              <w:color w:val="000000"/>
            </w:rPr>
            <w:t>[4]</w:t>
          </w:r>
        </w:sdtContent>
      </w:sdt>
      <w:r w:rsidR="0009471D">
        <w:rPr>
          <w:sz w:val="24"/>
          <w:szCs w:val="24"/>
        </w:rPr>
        <w:t>.</w:t>
      </w:r>
    </w:p>
    <w:p w14:paraId="3C377785" w14:textId="2598036B" w:rsidR="00D753A0" w:rsidRDefault="00D753A0" w:rsidP="00D753A0">
      <w:pPr>
        <w:rPr>
          <w:sz w:val="24"/>
          <w:szCs w:val="24"/>
        </w:rPr>
      </w:pPr>
      <w:r>
        <w:rPr>
          <w:sz w:val="24"/>
          <w:szCs w:val="24"/>
        </w:rPr>
        <w:t>Emotional Response:</w:t>
      </w:r>
    </w:p>
    <w:p w14:paraId="363FD545" w14:textId="444EA682" w:rsidR="00D753A0" w:rsidRDefault="00D753A0" w:rsidP="00F3247E">
      <w:pPr>
        <w:pStyle w:val="ListParagraph"/>
        <w:numPr>
          <w:ilvl w:val="0"/>
          <w:numId w:val="4"/>
        </w:numPr>
        <w:rPr>
          <w:sz w:val="24"/>
          <w:szCs w:val="24"/>
        </w:rPr>
      </w:pPr>
      <w:r w:rsidRPr="00F3247E">
        <w:rPr>
          <w:sz w:val="24"/>
          <w:szCs w:val="24"/>
        </w:rPr>
        <w:t>Su</w:t>
      </w:r>
      <w:r w:rsidR="00F3247E" w:rsidRPr="00F3247E">
        <w:rPr>
          <w:sz w:val="24"/>
          <w:szCs w:val="24"/>
        </w:rPr>
        <w:t xml:space="preserve">rveys and </w:t>
      </w:r>
      <w:r w:rsidR="00864D0C">
        <w:rPr>
          <w:sz w:val="24"/>
          <w:szCs w:val="24"/>
        </w:rPr>
        <w:t>r</w:t>
      </w:r>
      <w:r w:rsidR="00F3247E" w:rsidRPr="00F3247E">
        <w:rPr>
          <w:sz w:val="24"/>
          <w:szCs w:val="24"/>
        </w:rPr>
        <w:t>atings</w:t>
      </w:r>
      <w:r w:rsidR="00F3247E">
        <w:rPr>
          <w:sz w:val="24"/>
          <w:szCs w:val="24"/>
        </w:rPr>
        <w:t xml:space="preserve"> – An easy way of asking a user how they felt about the </w:t>
      </w:r>
      <w:r w:rsidR="002279AB">
        <w:rPr>
          <w:sz w:val="24"/>
          <w:szCs w:val="24"/>
        </w:rPr>
        <w:t>product based on the questions the developer wishes to ask</w:t>
      </w:r>
      <w:r w:rsidR="001A2D07">
        <w:rPr>
          <w:sz w:val="24"/>
          <w:szCs w:val="24"/>
        </w:rPr>
        <w:t xml:space="preserve"> </w:t>
      </w:r>
      <w:sdt>
        <w:sdtPr>
          <w:rPr>
            <w:rFonts w:ascii="Aptos" w:hAnsi="Aptos"/>
            <w:color w:val="000000"/>
            <w:sz w:val="24"/>
            <w:szCs w:val="24"/>
            <w:highlight w:val="white"/>
          </w:rPr>
          <w:alias w:val="Citation"/>
          <w:tag w:val="{&quot;referencesIds&quot;:[&quot;doc:67892a3c16bbcb55fbe24981&quot;],&quot;referencesOptions&quot;:{&quot;doc:67892a3c16bbcb55fbe24981&quot;:{&quot;author&quot;:true,&quot;year&quot;:true,&quot;formatAuthorYear&quot;:false,&quot;pageReplace&quot;:&quot;&quot;,&quot;prefix&quot;:&quot;&quot;,&quot;suffix&quot;:&quot;&quot;}},&quot;hasBrokenReferences&quot;:false,&quot;hasManualEdits&quot;:false,&quot;isEmpty&quot;:false,&quot;citationType&quot;:&quot;inline&quot;}"/>
          <w:id w:val="1517800951"/>
          <w:placeholder>
            <w:docPart w:val="739421A02D2E4F41885461B766AAF817"/>
          </w:placeholder>
        </w:sdtPr>
        <w:sdtEndPr/>
        <w:sdtContent>
          <w:r w:rsidR="006A5E10">
            <w:rPr>
              <w:rFonts w:ascii="Aptos" w:eastAsia="Times New Roman" w:hAnsi="Aptos"/>
              <w:color w:val="000000"/>
            </w:rPr>
            <w:t>[5]</w:t>
          </w:r>
        </w:sdtContent>
      </w:sdt>
      <w:r w:rsidR="002279AB">
        <w:rPr>
          <w:sz w:val="24"/>
          <w:szCs w:val="24"/>
        </w:rPr>
        <w:t>.</w:t>
      </w:r>
    </w:p>
    <w:p w14:paraId="0DEC2973" w14:textId="3E7CEF2C" w:rsidR="00E53944" w:rsidRDefault="00E53944" w:rsidP="00F3247E">
      <w:pPr>
        <w:pStyle w:val="ListParagraph"/>
        <w:numPr>
          <w:ilvl w:val="0"/>
          <w:numId w:val="4"/>
        </w:numPr>
        <w:rPr>
          <w:sz w:val="24"/>
          <w:szCs w:val="24"/>
        </w:rPr>
      </w:pPr>
      <w:r>
        <w:rPr>
          <w:sz w:val="24"/>
          <w:szCs w:val="24"/>
        </w:rPr>
        <w:t xml:space="preserve">Feedback forms </w:t>
      </w:r>
      <w:r w:rsidR="002A5C5C">
        <w:rPr>
          <w:sz w:val="24"/>
          <w:szCs w:val="24"/>
        </w:rPr>
        <w:t>–</w:t>
      </w:r>
      <w:r>
        <w:rPr>
          <w:sz w:val="24"/>
          <w:szCs w:val="24"/>
        </w:rPr>
        <w:t xml:space="preserve"> </w:t>
      </w:r>
      <w:r w:rsidR="002A5C5C">
        <w:rPr>
          <w:sz w:val="24"/>
          <w:szCs w:val="24"/>
        </w:rPr>
        <w:t>This is used to gather an open-minded view of what the user thinks of the app. It can be less restricting than a survey as they can say what they want</w:t>
      </w:r>
      <w:r w:rsidR="004E4857">
        <w:rPr>
          <w:sz w:val="24"/>
          <w:szCs w:val="24"/>
        </w:rPr>
        <w:t xml:space="preserve"> without being limited by certain questions</w:t>
      </w:r>
      <w:r w:rsidR="00E849FB">
        <w:rPr>
          <w:sz w:val="24"/>
          <w:szCs w:val="24"/>
        </w:rPr>
        <w:t xml:space="preserve"> </w:t>
      </w:r>
      <w:sdt>
        <w:sdtPr>
          <w:rPr>
            <w:rFonts w:ascii="Aptos" w:hAnsi="Aptos"/>
            <w:color w:val="000000"/>
            <w:sz w:val="24"/>
            <w:szCs w:val="24"/>
            <w:highlight w:val="white"/>
          </w:rPr>
          <w:alias w:val="Citation"/>
          <w:tag w:val="{&quot;referencesIds&quot;:[&quot;doc:67892a3c16bbcb55fbe24981&quot;],&quot;referencesOptions&quot;:{&quot;doc:67892a3c16bbcb55fbe24981&quot;:{&quot;author&quot;:true,&quot;year&quot;:true,&quot;formatAuthorYear&quot;:false,&quot;pageReplace&quot;:&quot;&quot;,&quot;prefix&quot;:&quot;&quot;,&quot;suffix&quot;:&quot;&quot;}},&quot;hasBrokenReferences&quot;:false,&quot;hasManualEdits&quot;:false,&quot;isEmpty&quot;:false,&quot;citationType&quot;:&quot;inline&quot;}"/>
          <w:id w:val="1272278253"/>
          <w:placeholder>
            <w:docPart w:val="9A15BC34FBB247D4A72331068A8198F8"/>
          </w:placeholder>
        </w:sdtPr>
        <w:sdtEndPr/>
        <w:sdtContent>
          <w:r w:rsidR="006A5E10">
            <w:rPr>
              <w:rFonts w:ascii="Aptos" w:eastAsia="Times New Roman" w:hAnsi="Aptos"/>
              <w:color w:val="000000"/>
            </w:rPr>
            <w:t>[5]</w:t>
          </w:r>
        </w:sdtContent>
      </w:sdt>
      <w:r w:rsidR="004E4857">
        <w:rPr>
          <w:sz w:val="24"/>
          <w:szCs w:val="24"/>
        </w:rPr>
        <w:t>.</w:t>
      </w:r>
    </w:p>
    <w:p w14:paraId="5A1A6340" w14:textId="0E13FBDE" w:rsidR="001A2D07" w:rsidRDefault="00864D0C" w:rsidP="00F3247E">
      <w:pPr>
        <w:pStyle w:val="ListParagraph"/>
        <w:numPr>
          <w:ilvl w:val="0"/>
          <w:numId w:val="4"/>
        </w:numPr>
        <w:rPr>
          <w:sz w:val="24"/>
          <w:szCs w:val="24"/>
        </w:rPr>
      </w:pPr>
      <w:r>
        <w:rPr>
          <w:sz w:val="24"/>
          <w:szCs w:val="24"/>
        </w:rPr>
        <w:t xml:space="preserve">Engagement metrics </w:t>
      </w:r>
      <w:r w:rsidR="00FF2FEB">
        <w:rPr>
          <w:sz w:val="24"/>
          <w:szCs w:val="24"/>
        </w:rPr>
        <w:t>–</w:t>
      </w:r>
      <w:r>
        <w:rPr>
          <w:sz w:val="24"/>
          <w:szCs w:val="24"/>
        </w:rPr>
        <w:t xml:space="preserve"> </w:t>
      </w:r>
      <w:r w:rsidR="00FF2FEB">
        <w:rPr>
          <w:sz w:val="24"/>
          <w:szCs w:val="24"/>
        </w:rPr>
        <w:t>These metrics are used to track how a user will engage with the app. Some of the metrics include</w:t>
      </w:r>
      <w:r w:rsidR="003A22C9">
        <w:rPr>
          <w:sz w:val="24"/>
          <w:szCs w:val="24"/>
        </w:rPr>
        <w:t xml:space="preserve"> churn rate, average session length and even app crashes </w:t>
      </w:r>
      <w:sdt>
        <w:sdtPr>
          <w:rPr>
            <w:rFonts w:ascii="Aptos" w:hAnsi="Aptos"/>
            <w:color w:val="000000"/>
            <w:sz w:val="24"/>
            <w:szCs w:val="24"/>
            <w:highlight w:val="white"/>
          </w:rPr>
          <w:alias w:val="Citation"/>
          <w:tag w:val="{&quot;referencesIds&quot;:[&quot;doc:67892ab1723a93373d939cbd&quot;],&quot;referencesOptions&quot;:{&quot;doc:67892ab1723a93373d939cbd&quot;:{&quot;author&quot;:true,&quot;year&quot;:true,&quot;formatAuthorYear&quot;:false,&quot;pageReplace&quot;:&quot;&quot;,&quot;prefix&quot;:&quot;&quot;,&quot;suffix&quot;:&quot;&quot;}},&quot;hasBrokenReferences&quot;:false,&quot;hasManualEdits&quot;:false,&quot;isEmpty&quot;:false,&quot;citationType&quot;:&quot;inline&quot;}"/>
          <w:id w:val="2021964849"/>
          <w:placeholder>
            <w:docPart w:val="9CFBB26EBCDC4E9A91664F19B1EA31BC"/>
          </w:placeholder>
        </w:sdtPr>
        <w:sdtEndPr/>
        <w:sdtContent>
          <w:r w:rsidR="006A5E10">
            <w:rPr>
              <w:rFonts w:ascii="Aptos" w:eastAsia="Times New Roman" w:hAnsi="Aptos"/>
              <w:color w:val="000000"/>
            </w:rPr>
            <w:t>[6]</w:t>
          </w:r>
        </w:sdtContent>
      </w:sdt>
      <w:r w:rsidR="003A22C9">
        <w:rPr>
          <w:sz w:val="24"/>
          <w:szCs w:val="24"/>
        </w:rPr>
        <w:t>.</w:t>
      </w:r>
    </w:p>
    <w:p w14:paraId="050B5F8A" w14:textId="4249D536" w:rsidR="00C23C75" w:rsidRDefault="00C23C75" w:rsidP="00C23C75">
      <w:pPr>
        <w:rPr>
          <w:sz w:val="24"/>
          <w:szCs w:val="24"/>
        </w:rPr>
      </w:pPr>
      <w:r>
        <w:rPr>
          <w:sz w:val="24"/>
          <w:szCs w:val="24"/>
        </w:rPr>
        <w:t>Accessibility Data:</w:t>
      </w:r>
    </w:p>
    <w:p w14:paraId="044F1FFC" w14:textId="702DA2D8" w:rsidR="00C23C75" w:rsidRDefault="00C23C75" w:rsidP="00C23C75">
      <w:pPr>
        <w:pStyle w:val="ListParagraph"/>
        <w:numPr>
          <w:ilvl w:val="0"/>
          <w:numId w:val="5"/>
        </w:numPr>
        <w:rPr>
          <w:sz w:val="24"/>
          <w:szCs w:val="24"/>
        </w:rPr>
      </w:pPr>
      <w:r>
        <w:rPr>
          <w:sz w:val="24"/>
          <w:szCs w:val="24"/>
        </w:rPr>
        <w:t xml:space="preserve">Feature usage </w:t>
      </w:r>
      <w:r w:rsidR="00BC1BD2">
        <w:rPr>
          <w:sz w:val="24"/>
          <w:szCs w:val="24"/>
        </w:rPr>
        <w:t>–</w:t>
      </w:r>
      <w:r>
        <w:rPr>
          <w:sz w:val="24"/>
          <w:szCs w:val="24"/>
        </w:rPr>
        <w:t xml:space="preserve"> </w:t>
      </w:r>
      <w:r w:rsidR="00BC1BD2">
        <w:rPr>
          <w:sz w:val="24"/>
          <w:szCs w:val="24"/>
        </w:rPr>
        <w:t xml:space="preserve">This would measure how often a feature is used. In our case, measing how many times the font size is adjusted can help make </w:t>
      </w:r>
      <w:r w:rsidR="003750C2">
        <w:rPr>
          <w:sz w:val="24"/>
          <w:szCs w:val="24"/>
        </w:rPr>
        <w:t xml:space="preserve">decisions on how this might be a problem if the font size was adjusted regularly by the majority of players </w:t>
      </w:r>
      <w:sdt>
        <w:sdtPr>
          <w:rPr>
            <w:rFonts w:ascii="Aptos" w:hAnsi="Aptos"/>
            <w:color w:val="000000"/>
            <w:sz w:val="24"/>
            <w:szCs w:val="24"/>
            <w:highlight w:val="white"/>
          </w:rPr>
          <w:alias w:val="Citation"/>
          <w:tag w:val="{&quot;referencesIds&quot;:[&quot;doc:67892c39e81e517db66866da&quot;],&quot;referencesOptions&quot;:{&quot;doc:67892c39e81e517db66866da&quot;:{&quot;author&quot;:true,&quot;year&quot;:true,&quot;formatAuthorYear&quot;:false,&quot;pageReplace&quot;:&quot;&quot;,&quot;prefix&quot;:&quot;&quot;,&quot;suffix&quot;:&quot;&quot;}},&quot;hasBrokenReferences&quot;:false,&quot;hasManualEdits&quot;:false,&quot;isEmpty&quot;:false,&quot;citationType&quot;:&quot;inline&quot;}"/>
          <w:id w:val="1548870611"/>
          <w:placeholder>
            <w:docPart w:val="C9B7DCA5F5EF4D66BE77D856B236A0B5"/>
          </w:placeholder>
        </w:sdtPr>
        <w:sdtEndPr/>
        <w:sdtContent>
          <w:r w:rsidR="006A5E10">
            <w:rPr>
              <w:rFonts w:ascii="Aptos" w:eastAsia="Times New Roman" w:hAnsi="Aptos"/>
              <w:color w:val="000000"/>
            </w:rPr>
            <w:t>[7]</w:t>
          </w:r>
        </w:sdtContent>
      </w:sdt>
      <w:r w:rsidR="003750C2">
        <w:rPr>
          <w:sz w:val="24"/>
          <w:szCs w:val="24"/>
        </w:rPr>
        <w:t>.</w:t>
      </w:r>
    </w:p>
    <w:p w14:paraId="7A8AAA2A" w14:textId="3587C792" w:rsidR="009712D5" w:rsidRPr="00C23C75" w:rsidRDefault="009712D5" w:rsidP="00C23C75">
      <w:pPr>
        <w:pStyle w:val="ListParagraph"/>
        <w:numPr>
          <w:ilvl w:val="0"/>
          <w:numId w:val="5"/>
        </w:numPr>
        <w:rPr>
          <w:sz w:val="24"/>
          <w:szCs w:val="24"/>
        </w:rPr>
      </w:pPr>
      <w:r>
        <w:rPr>
          <w:sz w:val="24"/>
          <w:szCs w:val="24"/>
        </w:rPr>
        <w:t xml:space="preserve">Collecting feedback from accessibility groups – Asking the users that regularly use the accessibility features more so than others is a great way of </w:t>
      </w:r>
      <w:r w:rsidR="00166C81">
        <w:rPr>
          <w:sz w:val="24"/>
          <w:szCs w:val="24"/>
        </w:rPr>
        <w:t xml:space="preserve">knowing what they need, as they are the ones that use it after all. </w:t>
      </w:r>
    </w:p>
    <w:p w14:paraId="7FFAB938" w14:textId="7D837822" w:rsidR="00C23C75" w:rsidRDefault="00C23C75" w:rsidP="00C23C75">
      <w:pPr>
        <w:pStyle w:val="Heading2"/>
      </w:pPr>
      <w:bookmarkStart w:id="14" w:name="_Toc188009221"/>
      <w:r>
        <w:t>Data Collection Methods</w:t>
      </w:r>
      <w:bookmarkEnd w:id="14"/>
    </w:p>
    <w:p w14:paraId="436C70E3" w14:textId="6A228B34" w:rsidR="00C23C75" w:rsidRDefault="00C23C75" w:rsidP="00C23C75">
      <w:pPr>
        <w:rPr>
          <w:sz w:val="24"/>
          <w:szCs w:val="24"/>
        </w:rPr>
      </w:pPr>
      <w:r>
        <w:rPr>
          <w:sz w:val="24"/>
          <w:szCs w:val="24"/>
        </w:rPr>
        <w:t xml:space="preserve">To collect the data, there are many methods </w:t>
      </w:r>
      <w:r w:rsidR="0092093A">
        <w:rPr>
          <w:sz w:val="24"/>
          <w:szCs w:val="24"/>
        </w:rPr>
        <w:t xml:space="preserve">we can use to gather the information we need to help develop features and ideas. Here are some of the methods we can use to </w:t>
      </w:r>
      <w:r w:rsidR="00F53102">
        <w:rPr>
          <w:sz w:val="24"/>
          <w:szCs w:val="24"/>
        </w:rPr>
        <w:t>do this:</w:t>
      </w:r>
    </w:p>
    <w:p w14:paraId="62022A41" w14:textId="78F7D462" w:rsidR="00C321D7" w:rsidRPr="005C589C" w:rsidRDefault="00017041" w:rsidP="00017041">
      <w:pPr>
        <w:pStyle w:val="ListParagraph"/>
        <w:numPr>
          <w:ilvl w:val="0"/>
          <w:numId w:val="7"/>
        </w:numPr>
        <w:rPr>
          <w:sz w:val="24"/>
          <w:szCs w:val="24"/>
        </w:rPr>
      </w:pPr>
      <w:r>
        <w:rPr>
          <w:sz w:val="24"/>
          <w:szCs w:val="24"/>
        </w:rPr>
        <w:t xml:space="preserve">Automated data collection </w:t>
      </w:r>
      <w:r w:rsidR="00E91EBF">
        <w:rPr>
          <w:sz w:val="24"/>
          <w:szCs w:val="24"/>
        </w:rPr>
        <w:t>–</w:t>
      </w:r>
      <w:r>
        <w:rPr>
          <w:sz w:val="24"/>
          <w:szCs w:val="24"/>
        </w:rPr>
        <w:t xml:space="preserve"> </w:t>
      </w:r>
      <w:r w:rsidR="00875581">
        <w:rPr>
          <w:sz w:val="24"/>
          <w:szCs w:val="24"/>
        </w:rPr>
        <w:t>A</w:t>
      </w:r>
      <w:r w:rsidR="00E91EBF">
        <w:rPr>
          <w:sz w:val="24"/>
          <w:szCs w:val="24"/>
        </w:rPr>
        <w:t>nalytic</w:t>
      </w:r>
      <w:r w:rsidR="00784FDA">
        <w:rPr>
          <w:sz w:val="24"/>
          <w:szCs w:val="24"/>
        </w:rPr>
        <w:t xml:space="preserve"> tools such as Google Firebase </w:t>
      </w:r>
      <w:sdt>
        <w:sdtPr>
          <w:rPr>
            <w:rFonts w:ascii="Aptos" w:hAnsi="Aptos"/>
            <w:color w:val="000000"/>
            <w:sz w:val="24"/>
            <w:szCs w:val="24"/>
            <w:highlight w:val="white"/>
          </w:rPr>
          <w:alias w:val="Citation"/>
          <w:tag w:val="{&quot;referencesIds&quot;:[&quot;doc:678a41e5da457e68c104c72e&quot;],&quot;referencesOptions&quot;:{&quot;doc:678a41e5da457e68c104c72e&quot;:{&quot;author&quot;:true,&quot;year&quot;:true,&quot;formatAuthorYear&quot;:false,&quot;pageReplace&quot;:&quot;&quot;,&quot;prefix&quot;:&quot;&quot;,&quot;suffix&quot;:&quot;&quot;}},&quot;hasBrokenReferences&quot;:false,&quot;hasManualEdits&quot;:false,&quot;isEmpty&quot;:false,&quot;citationType&quot;:&quot;inline&quot;}"/>
          <w:id w:val="1193347530"/>
          <w:placeholder>
            <w:docPart w:val="0A76C16A3CFC4963BBFE17FFA8B40618"/>
          </w:placeholder>
        </w:sdtPr>
        <w:sdtContent>
          <w:r w:rsidR="006A5E10">
            <w:rPr>
              <w:rFonts w:ascii="Aptos" w:eastAsia="Times New Roman" w:hAnsi="Aptos"/>
              <w:color w:val="000000"/>
            </w:rPr>
            <w:t>[8]</w:t>
          </w:r>
        </w:sdtContent>
      </w:sdt>
      <w:r w:rsidR="001753D6">
        <w:rPr>
          <w:rFonts w:ascii="Aptos" w:hAnsi="Aptos"/>
          <w:color w:val="000000"/>
          <w:sz w:val="24"/>
          <w:szCs w:val="24"/>
        </w:rPr>
        <w:t xml:space="preserve"> can be used to collect real-time data from a user using the app or program</w:t>
      </w:r>
      <w:r w:rsidR="00FB723A">
        <w:rPr>
          <w:rFonts w:ascii="Aptos" w:hAnsi="Aptos"/>
          <w:color w:val="000000"/>
          <w:sz w:val="24"/>
          <w:szCs w:val="24"/>
        </w:rPr>
        <w:t xml:space="preserve">.  The data it can track can be events like pressing “New Game” or how many times the user goes into the settings. </w:t>
      </w:r>
      <w:r w:rsidR="005C589C">
        <w:rPr>
          <w:rFonts w:ascii="Aptos" w:hAnsi="Aptos"/>
          <w:color w:val="000000"/>
          <w:sz w:val="24"/>
          <w:szCs w:val="24"/>
        </w:rPr>
        <w:t>Session recordings can also be used so that the developers can visually see what the user actually does and the decisions they make in real-time.</w:t>
      </w:r>
    </w:p>
    <w:p w14:paraId="5C189840" w14:textId="4D03C4AF" w:rsidR="005C589C" w:rsidRPr="00A97093" w:rsidRDefault="005C589C" w:rsidP="00017041">
      <w:pPr>
        <w:pStyle w:val="ListParagraph"/>
        <w:numPr>
          <w:ilvl w:val="0"/>
          <w:numId w:val="7"/>
        </w:numPr>
        <w:rPr>
          <w:sz w:val="24"/>
          <w:szCs w:val="24"/>
        </w:rPr>
      </w:pPr>
      <w:r>
        <w:rPr>
          <w:rFonts w:ascii="Aptos" w:hAnsi="Aptos"/>
          <w:color w:val="000000"/>
          <w:sz w:val="24"/>
          <w:szCs w:val="24"/>
        </w:rPr>
        <w:t xml:space="preserve">User surveys </w:t>
      </w:r>
      <w:r w:rsidR="005D7770">
        <w:rPr>
          <w:rFonts w:ascii="Aptos" w:hAnsi="Aptos"/>
          <w:color w:val="000000"/>
          <w:sz w:val="24"/>
          <w:szCs w:val="24"/>
        </w:rPr>
        <w:t>–</w:t>
      </w:r>
      <w:r>
        <w:rPr>
          <w:rFonts w:ascii="Aptos" w:hAnsi="Aptos"/>
          <w:color w:val="000000"/>
          <w:sz w:val="24"/>
          <w:szCs w:val="24"/>
        </w:rPr>
        <w:t xml:space="preserve"> </w:t>
      </w:r>
      <w:r w:rsidR="00830FBF">
        <w:rPr>
          <w:rFonts w:ascii="Aptos" w:hAnsi="Aptos"/>
          <w:color w:val="000000"/>
          <w:sz w:val="24"/>
          <w:szCs w:val="24"/>
        </w:rPr>
        <w:t xml:space="preserve">A popular choice to simply get answers out of your testers. You ask them what you need to know and they simply answer. This can help gauge </w:t>
      </w:r>
      <w:r w:rsidR="00A97093">
        <w:rPr>
          <w:rFonts w:ascii="Aptos" w:hAnsi="Aptos"/>
          <w:color w:val="000000"/>
          <w:sz w:val="24"/>
          <w:szCs w:val="24"/>
        </w:rPr>
        <w:t>what a developer would need to do in the next update.</w:t>
      </w:r>
    </w:p>
    <w:p w14:paraId="3EC6F654" w14:textId="2CF1B80E" w:rsidR="00A97093" w:rsidRPr="00017041" w:rsidRDefault="00A97093" w:rsidP="00017041">
      <w:pPr>
        <w:pStyle w:val="ListParagraph"/>
        <w:numPr>
          <w:ilvl w:val="0"/>
          <w:numId w:val="7"/>
        </w:numPr>
        <w:rPr>
          <w:sz w:val="24"/>
          <w:szCs w:val="24"/>
        </w:rPr>
      </w:pPr>
      <w:r>
        <w:rPr>
          <w:rFonts w:ascii="Aptos" w:hAnsi="Aptos"/>
          <w:color w:val="000000"/>
          <w:sz w:val="24"/>
          <w:szCs w:val="24"/>
        </w:rPr>
        <w:t>User testing</w:t>
      </w:r>
      <w:r w:rsidR="00F31526">
        <w:rPr>
          <w:rFonts w:ascii="Aptos" w:hAnsi="Aptos"/>
          <w:color w:val="000000"/>
          <w:sz w:val="24"/>
          <w:szCs w:val="24"/>
        </w:rPr>
        <w:t xml:space="preserve"> – Having regular </w:t>
      </w:r>
      <w:r w:rsidR="00413505">
        <w:rPr>
          <w:rFonts w:ascii="Aptos" w:hAnsi="Aptos"/>
          <w:color w:val="000000"/>
          <w:sz w:val="24"/>
          <w:szCs w:val="24"/>
        </w:rPr>
        <w:t xml:space="preserve">usability tests with users that support a diverse demographic </w:t>
      </w:r>
      <w:r w:rsidR="00B56EE5">
        <w:rPr>
          <w:rFonts w:ascii="Aptos" w:hAnsi="Aptos"/>
          <w:color w:val="000000"/>
          <w:sz w:val="24"/>
          <w:szCs w:val="24"/>
        </w:rPr>
        <w:t>can help understand what different people with different needs need. This ensures that you are not focusing on one particular group but instead</w:t>
      </w:r>
      <w:r w:rsidR="00E1296B">
        <w:rPr>
          <w:rFonts w:ascii="Aptos" w:hAnsi="Aptos"/>
          <w:color w:val="000000"/>
          <w:sz w:val="24"/>
          <w:szCs w:val="24"/>
        </w:rPr>
        <w:t xml:space="preserve"> you are covering everyone</w:t>
      </w:r>
      <w:r w:rsidR="00C62128">
        <w:rPr>
          <w:rFonts w:ascii="Aptos" w:hAnsi="Aptos"/>
          <w:color w:val="000000"/>
          <w:sz w:val="24"/>
          <w:szCs w:val="24"/>
        </w:rPr>
        <w:t xml:space="preserve"> </w:t>
      </w:r>
      <w:sdt>
        <w:sdtPr>
          <w:rPr>
            <w:rFonts w:ascii="Aptos" w:hAnsi="Aptos"/>
            <w:color w:val="000000"/>
            <w:sz w:val="24"/>
            <w:szCs w:val="24"/>
            <w:highlight w:val="white"/>
          </w:rPr>
          <w:alias w:val="Citation"/>
          <w:tag w:val="{&quot;referencesIds&quot;:[&quot;doc:678a47d70a9a254297682fa3&quot;],&quot;referencesOptions&quot;:{&quot;doc:678a47d70a9a254297682fa3&quot;:{&quot;author&quot;:true,&quot;year&quot;:true,&quot;formatAuthorYear&quot;:false,&quot;pageReplace&quot;:&quot;&quot;,&quot;prefix&quot;:&quot;&quot;,&quot;suffix&quot;:&quot;&quot;}},&quot;hasBrokenReferences&quot;:false,&quot;hasManualEdits&quot;:false,&quot;isEmpty&quot;:false,&quot;citationType&quot;:&quot;inline&quot;}"/>
          <w:id w:val="-1329511134"/>
          <w:placeholder>
            <w:docPart w:val="A078D2D8A6944A149B49C640DB04C5A2"/>
          </w:placeholder>
        </w:sdtPr>
        <w:sdtContent>
          <w:r w:rsidR="006A5E10">
            <w:rPr>
              <w:rFonts w:ascii="Aptos" w:eastAsia="Times New Roman" w:hAnsi="Aptos"/>
              <w:color w:val="000000"/>
            </w:rPr>
            <w:t>[9]</w:t>
          </w:r>
        </w:sdtContent>
      </w:sdt>
      <w:r w:rsidR="00E1296B">
        <w:rPr>
          <w:rFonts w:ascii="Aptos" w:hAnsi="Aptos"/>
          <w:color w:val="000000"/>
          <w:sz w:val="24"/>
          <w:szCs w:val="24"/>
        </w:rPr>
        <w:t>.</w:t>
      </w:r>
    </w:p>
    <w:p w14:paraId="1053855B" w14:textId="77777777" w:rsidR="00F53102" w:rsidRPr="00C23C75" w:rsidRDefault="00F53102" w:rsidP="00C23C75">
      <w:pPr>
        <w:rPr>
          <w:sz w:val="24"/>
          <w:szCs w:val="24"/>
        </w:rPr>
      </w:pPr>
    </w:p>
    <w:p w14:paraId="62FC2959" w14:textId="0B781F2E" w:rsidR="00F27A91" w:rsidRDefault="007D6FC5" w:rsidP="00F27A91">
      <w:pPr>
        <w:pStyle w:val="Heading1"/>
      </w:pPr>
      <w:bookmarkStart w:id="15" w:name="_Toc188009222"/>
      <w:r>
        <w:lastRenderedPageBreak/>
        <w:t>Conclusion</w:t>
      </w:r>
      <w:bookmarkEnd w:id="15"/>
    </w:p>
    <w:p w14:paraId="46DEC5CD" w14:textId="7D4507F1" w:rsidR="001D27EE" w:rsidRPr="001D27EE" w:rsidRDefault="001D27EE" w:rsidP="001D27EE">
      <w:pPr>
        <w:rPr>
          <w:sz w:val="24"/>
          <w:szCs w:val="24"/>
        </w:rPr>
      </w:pPr>
      <w:r>
        <w:rPr>
          <w:sz w:val="24"/>
          <w:szCs w:val="24"/>
        </w:rPr>
        <w:t>Both in this assignment and the previous one</w:t>
      </w:r>
      <w:r w:rsidR="004F22F0">
        <w:rPr>
          <w:sz w:val="24"/>
          <w:szCs w:val="24"/>
        </w:rPr>
        <w:t>,</w:t>
      </w:r>
      <w:r w:rsidRPr="001D27EE">
        <w:rPr>
          <w:sz w:val="24"/>
          <w:szCs w:val="24"/>
        </w:rPr>
        <w:t xml:space="preserve"> </w:t>
      </w:r>
      <w:r w:rsidR="004F22F0">
        <w:rPr>
          <w:sz w:val="24"/>
          <w:szCs w:val="24"/>
        </w:rPr>
        <w:t>they have</w:t>
      </w:r>
      <w:r w:rsidRPr="001D27EE">
        <w:rPr>
          <w:sz w:val="24"/>
          <w:szCs w:val="24"/>
        </w:rPr>
        <w:t xml:space="preserve"> demonstrated the value of an iterative design process informed by user feedback and usability principles. By refining the wireframes from Assignment 1 into full-colour storyboards, </w:t>
      </w:r>
      <w:r w:rsidR="004F22F0">
        <w:rPr>
          <w:sz w:val="24"/>
          <w:szCs w:val="24"/>
        </w:rPr>
        <w:t>some changes</w:t>
      </w:r>
      <w:r w:rsidRPr="001D27EE">
        <w:rPr>
          <w:sz w:val="24"/>
          <w:szCs w:val="24"/>
        </w:rPr>
        <w:t xml:space="preserve"> were made to align the interface with user expectations and preferences. The integration of UWTSD-themed elements such as the blue and yellow colour scheme, banners and tailored gameplay mechanics enhanced both the aesthetic appeal and thematic coherence of the game.</w:t>
      </w:r>
    </w:p>
    <w:p w14:paraId="09A4BDB8" w14:textId="4653925F" w:rsidR="001D27EE" w:rsidRPr="001D27EE" w:rsidRDefault="001D27EE" w:rsidP="001D27EE">
      <w:pPr>
        <w:rPr>
          <w:sz w:val="24"/>
          <w:szCs w:val="24"/>
        </w:rPr>
      </w:pPr>
      <w:r w:rsidRPr="001D27EE">
        <w:rPr>
          <w:sz w:val="24"/>
          <w:szCs w:val="24"/>
        </w:rPr>
        <w:t>User testing with personas provided insightful feedback that shaped key design decisions. Positive responses highlighted the simplicity of the navigation, accessibility features and the engaging visuals, while constructive criticism led to planned improvements such as increasing the size of settings tabs and automating tutorial playback. The Think-Aloud protocol and surveys proved effective in identifying usability pain points and emotional responses, ensuring the final design balances functionality with user satisfaction.</w:t>
      </w:r>
    </w:p>
    <w:p w14:paraId="51A0EB2C" w14:textId="44252EBF" w:rsidR="00F27A91" w:rsidRPr="00E250B4" w:rsidRDefault="001D27EE" w:rsidP="00F27A91">
      <w:pPr>
        <w:rPr>
          <w:sz w:val="24"/>
          <w:szCs w:val="24"/>
        </w:rPr>
      </w:pPr>
      <w:r w:rsidRPr="001D27EE">
        <w:rPr>
          <w:sz w:val="24"/>
          <w:szCs w:val="24"/>
        </w:rPr>
        <w:t xml:space="preserve">Additionally, this </w:t>
      </w:r>
      <w:r w:rsidR="00E250B4">
        <w:rPr>
          <w:sz w:val="24"/>
          <w:szCs w:val="24"/>
        </w:rPr>
        <w:t>assignment report</w:t>
      </w:r>
      <w:r w:rsidRPr="001D27EE">
        <w:rPr>
          <w:sz w:val="24"/>
          <w:szCs w:val="24"/>
        </w:rPr>
        <w:t xml:space="preserve"> has outlined a structured approach for data collection in a functional version of the app. Tracking usability, emotional response and accessibility data will allow the design to evolve based on real-world user behaviour, addressing both immediate and long-term needs. These efforts underscore the importance of user-centred design in creating an accessible, engaging and enjoyable gaming experience.</w:t>
      </w:r>
    </w:p>
    <w:p w14:paraId="3C39A524" w14:textId="3FDA25E5" w:rsidR="004416CF" w:rsidRDefault="004416CF" w:rsidP="004416CF">
      <w:pPr>
        <w:pStyle w:val="Heading1"/>
      </w:pPr>
      <w:bookmarkStart w:id="16" w:name="_Toc188009223"/>
      <w:r>
        <w:t>References</w:t>
      </w:r>
      <w:bookmarkEnd w:id="16"/>
    </w:p>
    <w:sdt>
      <w:sdtPr>
        <w:rPr>
          <w:rFonts w:asciiTheme="minorHAnsi" w:eastAsiaTheme="minorHAnsi" w:hAnsiTheme="minorHAnsi" w:cstheme="minorBidi"/>
          <w:kern w:val="2"/>
          <w:sz w:val="22"/>
          <w:szCs w:val="22"/>
          <w:lang w:eastAsia="en-US"/>
          <w14:ligatures w14:val="standardContextual"/>
        </w:rPr>
        <w:tag w:val="rw.bWnCOutputStyleIdiblio"/>
        <w:id w:val="-258612925"/>
        <w:placeholder>
          <w:docPart w:val="35E996C6788C4EC1B96C05087E3FA9FC"/>
        </w:placeholder>
      </w:sdtPr>
      <w:sdtEndPr/>
      <w:sdtContent>
        <w:p w14:paraId="057FCA35" w14:textId="77777777" w:rsidR="006A5E10" w:rsidRDefault="006A5E10">
          <w:pPr>
            <w:pStyle w:val="NormalWeb"/>
            <w:jc w:val="center"/>
            <w:divId w:val="1119763005"/>
            <w:rPr>
              <w:rFonts w:ascii="Aptos" w:hAnsi="Aptos"/>
              <w:color w:val="000000"/>
            </w:rPr>
          </w:pPr>
          <w:r>
            <w:rPr>
              <w:rFonts w:ascii="Aptos" w:hAnsi="Aptos"/>
              <w:color w:val="000000"/>
            </w:rPr>
            <w:t>References</w:t>
          </w:r>
        </w:p>
        <w:p w14:paraId="127D0190" w14:textId="77777777" w:rsidR="006A5E10" w:rsidRDefault="006A5E10">
          <w:pPr>
            <w:pStyle w:val="NormalWeb"/>
            <w:divId w:val="1119763005"/>
            <w:rPr>
              <w:rFonts w:ascii="Aptos" w:hAnsi="Aptos"/>
              <w:color w:val="000000"/>
            </w:rPr>
          </w:pPr>
          <w:r>
            <w:rPr>
              <w:rFonts w:ascii="Aptos" w:hAnsi="Aptos"/>
              <w:color w:val="000000"/>
            </w:rPr>
            <w:t xml:space="preserve">[1] J. </w:t>
          </w:r>
          <w:proofErr w:type="spellStart"/>
          <w:r>
            <w:rPr>
              <w:rFonts w:ascii="Aptos" w:hAnsi="Aptos"/>
              <w:color w:val="000000"/>
            </w:rPr>
            <w:t>Kakoudakis</w:t>
          </w:r>
          <w:proofErr w:type="spellEnd"/>
          <w:r>
            <w:rPr>
              <w:rFonts w:ascii="Aptos" w:hAnsi="Aptos"/>
              <w:color w:val="000000"/>
            </w:rPr>
            <w:t xml:space="preserve">. (-06-22). </w:t>
          </w:r>
          <w:r>
            <w:rPr>
              <w:rFonts w:ascii="Aptos" w:hAnsi="Aptos"/>
              <w:i/>
              <w:iCs/>
              <w:color w:val="000000"/>
            </w:rPr>
            <w:t xml:space="preserve">The </w:t>
          </w:r>
          <w:proofErr w:type="spellStart"/>
          <w:r>
            <w:rPr>
              <w:rFonts w:ascii="Aptos" w:hAnsi="Aptos"/>
              <w:i/>
              <w:iCs/>
              <w:color w:val="000000"/>
            </w:rPr>
            <w:t>Color</w:t>
          </w:r>
          <w:proofErr w:type="spellEnd"/>
          <w:r>
            <w:rPr>
              <w:rFonts w:ascii="Aptos" w:hAnsi="Aptos"/>
              <w:i/>
              <w:iCs/>
              <w:color w:val="000000"/>
            </w:rPr>
            <w:t xml:space="preserve"> Psychology of Gaming Rooms</w:t>
          </w:r>
          <w:r>
            <w:rPr>
              <w:rFonts w:ascii="Aptos" w:hAnsi="Aptos"/>
              <w:color w:val="000000"/>
            </w:rPr>
            <w:t xml:space="preserve">. Available: </w:t>
          </w:r>
          <w:hyperlink r:id="rId16" w:tgtFrame="_blank" w:history="1">
            <w:r>
              <w:rPr>
                <w:rStyle w:val="Hyperlink"/>
                <w:rFonts w:ascii="Aptos" w:hAnsi="Aptos"/>
              </w:rPr>
              <w:t>https://www.seasonsincolour.com/post/the-color-psychology-of-gaming-rooms</w:t>
            </w:r>
          </w:hyperlink>
          <w:r>
            <w:rPr>
              <w:rFonts w:ascii="Aptos" w:hAnsi="Aptos"/>
              <w:color w:val="000000"/>
            </w:rPr>
            <w:t>.</w:t>
          </w:r>
        </w:p>
        <w:p w14:paraId="60B1BA06" w14:textId="77777777" w:rsidR="006A5E10" w:rsidRDefault="006A5E10">
          <w:pPr>
            <w:pStyle w:val="NormalWeb"/>
            <w:divId w:val="1119763005"/>
            <w:rPr>
              <w:rFonts w:ascii="Aptos" w:hAnsi="Aptos"/>
              <w:color w:val="000000"/>
            </w:rPr>
          </w:pPr>
          <w:r>
            <w:rPr>
              <w:rFonts w:ascii="Aptos" w:hAnsi="Aptos"/>
              <w:color w:val="000000"/>
            </w:rPr>
            <w:t xml:space="preserve">[2] L. Maline. L. Maline. The </w:t>
          </w:r>
          <w:proofErr w:type="spellStart"/>
          <w:r>
            <w:rPr>
              <w:rFonts w:ascii="Aptos" w:hAnsi="Aptos"/>
              <w:color w:val="000000"/>
            </w:rPr>
            <w:t>color</w:t>
          </w:r>
          <w:proofErr w:type="spellEnd"/>
          <w:r>
            <w:rPr>
              <w:rFonts w:ascii="Aptos" w:hAnsi="Aptos"/>
              <w:color w:val="000000"/>
            </w:rPr>
            <w:t xml:space="preserve"> psychology behind using black &amp; yellow in branding. The </w:t>
          </w:r>
          <w:proofErr w:type="spellStart"/>
          <w:r>
            <w:rPr>
              <w:rFonts w:ascii="Aptos" w:hAnsi="Aptos"/>
              <w:color w:val="000000"/>
            </w:rPr>
            <w:t>color</w:t>
          </w:r>
          <w:proofErr w:type="spellEnd"/>
          <w:r>
            <w:rPr>
              <w:rFonts w:ascii="Aptos" w:hAnsi="Aptos"/>
              <w:color w:val="000000"/>
            </w:rPr>
            <w:t xml:space="preserve"> psychology behind using black &amp; yellow in branding. 2023. Available: </w:t>
          </w:r>
          <w:hyperlink r:id="rId17" w:tgtFrame="_blank" w:history="1">
            <w:r>
              <w:rPr>
                <w:rStyle w:val="Hyperlink"/>
                <w:rFonts w:ascii="Aptos" w:hAnsi="Aptos"/>
              </w:rPr>
              <w:t>https://simplified.com/blog/branding/black-and-yellow</w:t>
            </w:r>
          </w:hyperlink>
          <w:r>
            <w:rPr>
              <w:rFonts w:ascii="Aptos" w:hAnsi="Aptos"/>
              <w:color w:val="000000"/>
            </w:rPr>
            <w:t>.</w:t>
          </w:r>
        </w:p>
        <w:p w14:paraId="1D3A6868" w14:textId="77777777" w:rsidR="006A5E10" w:rsidRDefault="006A5E10">
          <w:pPr>
            <w:pStyle w:val="NormalWeb"/>
            <w:divId w:val="1119763005"/>
            <w:rPr>
              <w:rFonts w:ascii="Aptos" w:hAnsi="Aptos"/>
              <w:color w:val="000000"/>
            </w:rPr>
          </w:pPr>
          <w:r>
            <w:rPr>
              <w:rFonts w:ascii="Aptos" w:hAnsi="Aptos"/>
              <w:color w:val="000000"/>
            </w:rPr>
            <w:t xml:space="preserve">[3] Anonymous </w:t>
          </w:r>
          <w:proofErr w:type="spellStart"/>
          <w:r>
            <w:rPr>
              <w:rFonts w:ascii="Aptos" w:hAnsi="Aptos"/>
              <w:color w:val="000000"/>
            </w:rPr>
            <w:t>Anonymous</w:t>
          </w:r>
          <w:proofErr w:type="spellEnd"/>
          <w:r>
            <w:rPr>
              <w:rFonts w:ascii="Aptos" w:hAnsi="Aptos"/>
              <w:color w:val="000000"/>
            </w:rPr>
            <w:t xml:space="preserve"> Think aloud protocol - an overview | ScienceDirect topics. Think aloud protocol - an overview | ScienceDirect topics. Available: </w:t>
          </w:r>
          <w:hyperlink r:id="rId18" w:tgtFrame="_blank" w:history="1">
            <w:r>
              <w:rPr>
                <w:rStyle w:val="Hyperlink"/>
                <w:rFonts w:ascii="Aptos" w:hAnsi="Aptos"/>
              </w:rPr>
              <w:t>https://www.sciencedirect.com/topics/computer-science/think-aloud-protocol</w:t>
            </w:r>
          </w:hyperlink>
          <w:r>
            <w:rPr>
              <w:rFonts w:ascii="Aptos" w:hAnsi="Aptos"/>
              <w:color w:val="000000"/>
            </w:rPr>
            <w:t>.</w:t>
          </w:r>
        </w:p>
        <w:p w14:paraId="64C41CDE" w14:textId="77777777" w:rsidR="006A5E10" w:rsidRDefault="006A5E10">
          <w:pPr>
            <w:pStyle w:val="NormalWeb"/>
            <w:divId w:val="1119763005"/>
            <w:rPr>
              <w:rFonts w:ascii="Aptos" w:hAnsi="Aptos"/>
              <w:color w:val="000000"/>
            </w:rPr>
          </w:pPr>
          <w:r>
            <w:rPr>
              <w:rFonts w:ascii="Aptos" w:hAnsi="Aptos"/>
              <w:color w:val="000000"/>
            </w:rPr>
            <w:t xml:space="preserve">[4] </w:t>
          </w:r>
          <w:proofErr w:type="gramStart"/>
          <w:r>
            <w:rPr>
              <w:rFonts w:ascii="Aptos" w:hAnsi="Aptos"/>
              <w:color w:val="000000"/>
            </w:rPr>
            <w:t>Anonymous .</w:t>
          </w:r>
          <w:proofErr w:type="gramEnd"/>
          <w:r>
            <w:rPr>
              <w:rFonts w:ascii="Aptos" w:hAnsi="Aptos"/>
              <w:color w:val="000000"/>
            </w:rPr>
            <w:t xml:space="preserve"> </w:t>
          </w:r>
          <w:r>
            <w:rPr>
              <w:rFonts w:ascii="Aptos" w:hAnsi="Aptos"/>
              <w:i/>
              <w:iCs/>
              <w:color w:val="000000"/>
            </w:rPr>
            <w:t>Mobile App Usability Testing: Methods, Tools, Best Practices</w:t>
          </w:r>
          <w:r>
            <w:rPr>
              <w:rFonts w:ascii="Aptos" w:hAnsi="Aptos"/>
              <w:color w:val="000000"/>
            </w:rPr>
            <w:t xml:space="preserve">. Available: </w:t>
          </w:r>
          <w:hyperlink r:id="rId19" w:tgtFrame="_blank" w:history="1">
            <w:r>
              <w:rPr>
                <w:rStyle w:val="Hyperlink"/>
                <w:rFonts w:ascii="Aptos" w:hAnsi="Aptos"/>
              </w:rPr>
              <w:t>https://daily.dev/blog/mobile-app-usability-testing-methods-tools-best-practices</w:t>
            </w:r>
          </w:hyperlink>
          <w:r>
            <w:rPr>
              <w:rFonts w:ascii="Aptos" w:hAnsi="Aptos"/>
              <w:color w:val="000000"/>
            </w:rPr>
            <w:t>.</w:t>
          </w:r>
        </w:p>
        <w:p w14:paraId="52946E9A" w14:textId="77777777" w:rsidR="006A5E10" w:rsidRDefault="006A5E10">
          <w:pPr>
            <w:pStyle w:val="NormalWeb"/>
            <w:divId w:val="1119763005"/>
            <w:rPr>
              <w:rFonts w:ascii="Aptos" w:hAnsi="Aptos"/>
              <w:color w:val="000000"/>
            </w:rPr>
          </w:pPr>
          <w:r>
            <w:rPr>
              <w:rFonts w:ascii="Aptos" w:hAnsi="Aptos"/>
              <w:color w:val="000000"/>
            </w:rPr>
            <w:t xml:space="preserve">[5] Anonymous (-11-28). </w:t>
          </w:r>
          <w:r>
            <w:rPr>
              <w:rFonts w:ascii="Aptos" w:hAnsi="Aptos"/>
              <w:i/>
              <w:iCs/>
              <w:color w:val="000000"/>
            </w:rPr>
            <w:t>Experimental evaluation of five methods for collecting emotions in field settings with mobile applications</w:t>
          </w:r>
          <w:r>
            <w:rPr>
              <w:rFonts w:ascii="Aptos" w:hAnsi="Aptos"/>
              <w:color w:val="000000"/>
            </w:rPr>
            <w:t xml:space="preserve">. Available: </w:t>
          </w:r>
          <w:hyperlink r:id="rId20" w:tgtFrame="_blank" w:history="1">
            <w:r>
              <w:rPr>
                <w:rStyle w:val="Hyperlink"/>
                <w:rFonts w:ascii="Aptos" w:hAnsi="Aptos"/>
              </w:rPr>
              <w:t>https://www.slideshare.net/slideshow/experimental-evaluation-of-five-methods-for-collecting-emotions-in-field-settings-with-mobile-applications/15389501</w:t>
            </w:r>
          </w:hyperlink>
          <w:r>
            <w:rPr>
              <w:rFonts w:ascii="Aptos" w:hAnsi="Aptos"/>
              <w:color w:val="000000"/>
            </w:rPr>
            <w:t>.</w:t>
          </w:r>
        </w:p>
        <w:p w14:paraId="2363F0C0" w14:textId="77777777" w:rsidR="006A5E10" w:rsidRDefault="006A5E10">
          <w:pPr>
            <w:pStyle w:val="NormalWeb"/>
            <w:divId w:val="1119763005"/>
            <w:rPr>
              <w:rFonts w:ascii="Aptos" w:hAnsi="Aptos"/>
              <w:color w:val="000000"/>
            </w:rPr>
          </w:pPr>
          <w:r>
            <w:rPr>
              <w:rFonts w:ascii="Aptos" w:hAnsi="Aptos"/>
              <w:color w:val="000000"/>
            </w:rPr>
            <w:t xml:space="preserve">[6] </w:t>
          </w:r>
          <w:proofErr w:type="gramStart"/>
          <w:r>
            <w:rPr>
              <w:rFonts w:ascii="Aptos" w:hAnsi="Aptos"/>
              <w:color w:val="000000"/>
            </w:rPr>
            <w:t>Anonymous .</w:t>
          </w:r>
          <w:proofErr w:type="gramEnd"/>
          <w:r>
            <w:rPr>
              <w:rFonts w:ascii="Aptos" w:hAnsi="Aptos"/>
              <w:color w:val="000000"/>
            </w:rPr>
            <w:t xml:space="preserve"> </w:t>
          </w:r>
          <w:r>
            <w:rPr>
              <w:rFonts w:ascii="Aptos" w:hAnsi="Aptos"/>
              <w:i/>
              <w:iCs/>
              <w:color w:val="000000"/>
            </w:rPr>
            <w:t>10 Most Important Mobile App Engagement Metrics to Track</w:t>
          </w:r>
          <w:r>
            <w:rPr>
              <w:rFonts w:ascii="Aptos" w:hAnsi="Aptos"/>
              <w:color w:val="000000"/>
            </w:rPr>
            <w:t xml:space="preserve">. Available: </w:t>
          </w:r>
          <w:hyperlink r:id="rId21" w:tgtFrame="_blank" w:history="1">
            <w:r>
              <w:rPr>
                <w:rStyle w:val="Hyperlink"/>
                <w:rFonts w:ascii="Aptos" w:hAnsi="Aptos"/>
              </w:rPr>
              <w:t>https://uxcam.com/blog/mobile-app-engagement-metrics</w:t>
            </w:r>
          </w:hyperlink>
          <w:r>
            <w:rPr>
              <w:rFonts w:ascii="Aptos" w:hAnsi="Aptos"/>
              <w:color w:val="000000"/>
            </w:rPr>
            <w:t>.</w:t>
          </w:r>
        </w:p>
        <w:p w14:paraId="4C17B151" w14:textId="77777777" w:rsidR="006A5E10" w:rsidRDefault="006A5E10">
          <w:pPr>
            <w:pStyle w:val="NormalWeb"/>
            <w:divId w:val="1119763005"/>
            <w:rPr>
              <w:rFonts w:ascii="Aptos" w:hAnsi="Aptos"/>
              <w:color w:val="000000"/>
            </w:rPr>
          </w:pPr>
          <w:r>
            <w:rPr>
              <w:rFonts w:ascii="Aptos" w:hAnsi="Aptos"/>
              <w:color w:val="000000"/>
            </w:rPr>
            <w:t xml:space="preserve">[7] </w:t>
          </w:r>
          <w:proofErr w:type="gramStart"/>
          <w:r>
            <w:rPr>
              <w:rFonts w:ascii="Aptos" w:hAnsi="Aptos"/>
              <w:color w:val="000000"/>
            </w:rPr>
            <w:t>Anonymous .</w:t>
          </w:r>
          <w:proofErr w:type="gramEnd"/>
          <w:r>
            <w:rPr>
              <w:rFonts w:ascii="Aptos" w:hAnsi="Aptos"/>
              <w:color w:val="000000"/>
            </w:rPr>
            <w:t xml:space="preserve"> </w:t>
          </w:r>
          <w:r>
            <w:rPr>
              <w:rFonts w:ascii="Aptos" w:hAnsi="Aptos"/>
              <w:i/>
              <w:iCs/>
              <w:color w:val="000000"/>
            </w:rPr>
            <w:t>What is Feature Usage and When to Measure It</w:t>
          </w:r>
          <w:r>
            <w:rPr>
              <w:rFonts w:ascii="Aptos" w:hAnsi="Aptos"/>
              <w:color w:val="000000"/>
            </w:rPr>
            <w:t xml:space="preserve">. Available: </w:t>
          </w:r>
          <w:hyperlink r:id="rId22" w:tgtFrame="_blank" w:history="1">
            <w:r>
              <w:rPr>
                <w:rStyle w:val="Hyperlink"/>
                <w:rFonts w:ascii="Aptos" w:hAnsi="Aptos"/>
              </w:rPr>
              <w:t>https://brainhub.eu/library/how-to-measure-feature-usage</w:t>
            </w:r>
          </w:hyperlink>
          <w:r>
            <w:rPr>
              <w:rFonts w:ascii="Aptos" w:hAnsi="Aptos"/>
              <w:color w:val="000000"/>
            </w:rPr>
            <w:t>.</w:t>
          </w:r>
        </w:p>
        <w:p w14:paraId="43FA59C6" w14:textId="77777777" w:rsidR="006A5E10" w:rsidRDefault="006A5E10">
          <w:pPr>
            <w:pStyle w:val="NormalWeb"/>
            <w:divId w:val="1119763005"/>
            <w:rPr>
              <w:rFonts w:ascii="Aptos" w:hAnsi="Aptos"/>
              <w:color w:val="000000"/>
            </w:rPr>
          </w:pPr>
          <w:r>
            <w:rPr>
              <w:rFonts w:ascii="Aptos" w:hAnsi="Aptos"/>
              <w:color w:val="000000"/>
            </w:rPr>
            <w:t xml:space="preserve">[8] </w:t>
          </w:r>
          <w:proofErr w:type="gramStart"/>
          <w:r>
            <w:rPr>
              <w:rFonts w:ascii="Aptos" w:hAnsi="Aptos"/>
              <w:color w:val="000000"/>
            </w:rPr>
            <w:t>Anonymous .</w:t>
          </w:r>
          <w:proofErr w:type="gramEnd"/>
          <w:r>
            <w:rPr>
              <w:rFonts w:ascii="Aptos" w:hAnsi="Aptos"/>
              <w:color w:val="000000"/>
            </w:rPr>
            <w:t xml:space="preserve"> </w:t>
          </w:r>
          <w:r>
            <w:rPr>
              <w:rFonts w:ascii="Aptos" w:hAnsi="Aptos"/>
              <w:i/>
              <w:iCs/>
              <w:color w:val="000000"/>
            </w:rPr>
            <w:t xml:space="preserve">What is Google </w:t>
          </w:r>
          <w:proofErr w:type="gramStart"/>
          <w:r>
            <w:rPr>
              <w:rFonts w:ascii="Aptos" w:hAnsi="Aptos"/>
              <w:i/>
              <w:iCs/>
              <w:color w:val="000000"/>
            </w:rPr>
            <w:t>Firebase?</w:t>
          </w:r>
          <w:r>
            <w:rPr>
              <w:rFonts w:ascii="Aptos" w:hAnsi="Aptos"/>
              <w:color w:val="000000"/>
            </w:rPr>
            <w:t>.</w:t>
          </w:r>
          <w:proofErr w:type="gramEnd"/>
          <w:r>
            <w:rPr>
              <w:rFonts w:ascii="Aptos" w:hAnsi="Aptos"/>
              <w:color w:val="000000"/>
            </w:rPr>
            <w:t xml:space="preserve"> Available: </w:t>
          </w:r>
          <w:hyperlink r:id="rId23" w:tgtFrame="_blank" w:history="1">
            <w:r>
              <w:rPr>
                <w:rStyle w:val="Hyperlink"/>
                <w:rFonts w:ascii="Aptos" w:hAnsi="Aptos"/>
              </w:rPr>
              <w:t>https://www.techtarget.com/searchmobilecomputing/definition/Google-Firebase</w:t>
            </w:r>
          </w:hyperlink>
          <w:r>
            <w:rPr>
              <w:rFonts w:ascii="Aptos" w:hAnsi="Aptos"/>
              <w:color w:val="000000"/>
            </w:rPr>
            <w:t>.</w:t>
          </w:r>
        </w:p>
        <w:p w14:paraId="7652E99A" w14:textId="77777777" w:rsidR="006A5E10" w:rsidRDefault="006A5E10">
          <w:pPr>
            <w:pStyle w:val="NormalWeb"/>
            <w:divId w:val="1119763005"/>
            <w:rPr>
              <w:rFonts w:ascii="Aptos" w:hAnsi="Aptos"/>
              <w:color w:val="000000"/>
            </w:rPr>
          </w:pPr>
          <w:r>
            <w:rPr>
              <w:rFonts w:ascii="Aptos" w:hAnsi="Aptos"/>
              <w:color w:val="000000"/>
            </w:rPr>
            <w:t xml:space="preserve">[9] Anonymous (-01-16). </w:t>
          </w:r>
          <w:r>
            <w:rPr>
              <w:rFonts w:ascii="Aptos" w:hAnsi="Aptos"/>
              <w:i/>
              <w:iCs/>
              <w:color w:val="000000"/>
            </w:rPr>
            <w:t>Usability</w:t>
          </w:r>
          <w:r>
            <w:rPr>
              <w:rFonts w:ascii="Aptos" w:hAnsi="Aptos"/>
              <w:color w:val="000000"/>
            </w:rPr>
            <w:t xml:space="preserve">. Available: </w:t>
          </w:r>
          <w:hyperlink r:id="rId24" w:tgtFrame="_blank" w:history="1">
            <w:r>
              <w:rPr>
                <w:rStyle w:val="Hyperlink"/>
                <w:rFonts w:ascii="Aptos" w:hAnsi="Aptos"/>
              </w:rPr>
              <w:t>https://digital.gov/topics/usability/</w:t>
            </w:r>
          </w:hyperlink>
          <w:r>
            <w:rPr>
              <w:rFonts w:ascii="Aptos" w:hAnsi="Aptos"/>
              <w:color w:val="000000"/>
            </w:rPr>
            <w:t>.</w:t>
          </w:r>
        </w:p>
        <w:p w14:paraId="42F49591" w14:textId="65D8AFA1" w:rsidR="004416CF" w:rsidRPr="004416CF" w:rsidRDefault="0003747F" w:rsidP="004416CF"/>
      </w:sdtContent>
    </w:sdt>
    <w:p w14:paraId="0D44870D" w14:textId="258A0148" w:rsidR="00F27A91" w:rsidRDefault="00F27A91" w:rsidP="00F27A91">
      <w:pPr>
        <w:pStyle w:val="Heading1"/>
      </w:pPr>
      <w:bookmarkStart w:id="17" w:name="_Toc188009224"/>
      <w:r>
        <w:t>Appendix</w:t>
      </w:r>
      <w:bookmarkEnd w:id="17"/>
    </w:p>
    <w:p w14:paraId="694942E0" w14:textId="57BA10D1" w:rsidR="00E24EAD" w:rsidRDefault="00485CBF" w:rsidP="00485CBF">
      <w:pPr>
        <w:pStyle w:val="Heading2"/>
      </w:pPr>
      <w:bookmarkStart w:id="18" w:name="_Toc188009225"/>
      <w:r>
        <w:t>All Wireframe Storyboards</w:t>
      </w:r>
      <w:bookmarkEnd w:id="18"/>
    </w:p>
    <w:p w14:paraId="3AC899FC" w14:textId="619B78AC" w:rsidR="00485CBF" w:rsidRDefault="00485CBF" w:rsidP="00485CBF">
      <w:pPr>
        <w:pStyle w:val="Heading3"/>
      </w:pPr>
      <w:bookmarkStart w:id="19" w:name="_Toc188009226"/>
      <w:r>
        <w:t>The Main Menu</w:t>
      </w:r>
      <w:bookmarkEnd w:id="19"/>
    </w:p>
    <w:p w14:paraId="278A7CB4" w14:textId="30126D7A" w:rsidR="00485CBF" w:rsidRDefault="00AC241E" w:rsidP="00485CBF">
      <w:r w:rsidRPr="00AC241E">
        <w:rPr>
          <w:noProof/>
        </w:rPr>
        <w:drawing>
          <wp:inline distT="0" distB="0" distL="0" distR="0" wp14:anchorId="4DFEA67B" wp14:editId="77B55490">
            <wp:extent cx="5731510" cy="4209415"/>
            <wp:effectExtent l="0" t="0" r="2540" b="635"/>
            <wp:docPr id="208235546" name="Picture 1" descr="A screen 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235546" name="Picture 1" descr="A screen shot of a phone&#10;&#10;Description automatically generated"/>
                    <pic:cNvPicPr/>
                  </pic:nvPicPr>
                  <pic:blipFill>
                    <a:blip r:embed="rId11"/>
                    <a:stretch>
                      <a:fillRect/>
                    </a:stretch>
                  </pic:blipFill>
                  <pic:spPr>
                    <a:xfrm>
                      <a:off x="0" y="0"/>
                      <a:ext cx="5731510" cy="4209415"/>
                    </a:xfrm>
                    <a:prstGeom prst="rect">
                      <a:avLst/>
                    </a:prstGeom>
                  </pic:spPr>
                </pic:pic>
              </a:graphicData>
            </a:graphic>
          </wp:inline>
        </w:drawing>
      </w:r>
    </w:p>
    <w:p w14:paraId="1ED50B41" w14:textId="4644D6AF" w:rsidR="00AC241E" w:rsidRDefault="009935C6" w:rsidP="009935C6">
      <w:pPr>
        <w:pStyle w:val="Heading3"/>
      </w:pPr>
      <w:bookmarkStart w:id="20" w:name="_Toc188009227"/>
      <w:r>
        <w:lastRenderedPageBreak/>
        <w:t>New Game Menu</w:t>
      </w:r>
      <w:bookmarkEnd w:id="20"/>
    </w:p>
    <w:p w14:paraId="6DA07BE0" w14:textId="03D5686A" w:rsidR="009935C6" w:rsidRDefault="009935C6" w:rsidP="009935C6">
      <w:r w:rsidRPr="009935C6">
        <w:rPr>
          <w:noProof/>
        </w:rPr>
        <w:drawing>
          <wp:inline distT="0" distB="0" distL="0" distR="0" wp14:anchorId="2D136747" wp14:editId="110D0903">
            <wp:extent cx="5731510" cy="5146675"/>
            <wp:effectExtent l="0" t="0" r="2540" b="0"/>
            <wp:docPr id="696566570" name="Picture 1" descr="A screen 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6566570" name="Picture 1" descr="A screen shot of a phone&#10;&#10;Description automatically generated"/>
                    <pic:cNvPicPr/>
                  </pic:nvPicPr>
                  <pic:blipFill>
                    <a:blip r:embed="rId12"/>
                    <a:stretch>
                      <a:fillRect/>
                    </a:stretch>
                  </pic:blipFill>
                  <pic:spPr>
                    <a:xfrm>
                      <a:off x="0" y="0"/>
                      <a:ext cx="5731510" cy="5146675"/>
                    </a:xfrm>
                    <a:prstGeom prst="rect">
                      <a:avLst/>
                    </a:prstGeom>
                  </pic:spPr>
                </pic:pic>
              </a:graphicData>
            </a:graphic>
          </wp:inline>
        </w:drawing>
      </w:r>
    </w:p>
    <w:p w14:paraId="1C20CED8" w14:textId="78788B5E" w:rsidR="009935C6" w:rsidRDefault="009935C6" w:rsidP="009935C6">
      <w:pPr>
        <w:pStyle w:val="Heading3"/>
      </w:pPr>
      <w:bookmarkStart w:id="21" w:name="_Toc188009228"/>
      <w:r>
        <w:lastRenderedPageBreak/>
        <w:t>Load Game Menu</w:t>
      </w:r>
      <w:bookmarkEnd w:id="21"/>
    </w:p>
    <w:p w14:paraId="40BEEECB" w14:textId="217F5816" w:rsidR="009935C6" w:rsidRDefault="00C56122" w:rsidP="009935C6">
      <w:r w:rsidRPr="00C56122">
        <w:rPr>
          <w:noProof/>
        </w:rPr>
        <w:drawing>
          <wp:inline distT="0" distB="0" distL="0" distR="0" wp14:anchorId="2D62F5BF" wp14:editId="26096F6A">
            <wp:extent cx="5731510" cy="5370830"/>
            <wp:effectExtent l="0" t="0" r="2540" b="1270"/>
            <wp:docPr id="685245710" name="Picture 1" descr="A screen 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5245710" name="Picture 1" descr="A screen shot of a phone&#10;&#10;Description automatically generated"/>
                    <pic:cNvPicPr/>
                  </pic:nvPicPr>
                  <pic:blipFill>
                    <a:blip r:embed="rId13"/>
                    <a:stretch>
                      <a:fillRect/>
                    </a:stretch>
                  </pic:blipFill>
                  <pic:spPr>
                    <a:xfrm>
                      <a:off x="0" y="0"/>
                      <a:ext cx="5731510" cy="5370830"/>
                    </a:xfrm>
                    <a:prstGeom prst="rect">
                      <a:avLst/>
                    </a:prstGeom>
                  </pic:spPr>
                </pic:pic>
              </a:graphicData>
            </a:graphic>
          </wp:inline>
        </w:drawing>
      </w:r>
    </w:p>
    <w:p w14:paraId="77429BB2" w14:textId="358B46CC" w:rsidR="003673D6" w:rsidRDefault="003673D6" w:rsidP="003673D6">
      <w:pPr>
        <w:pStyle w:val="Heading3"/>
      </w:pPr>
      <w:bookmarkStart w:id="22" w:name="_Toc188009229"/>
      <w:r>
        <w:lastRenderedPageBreak/>
        <w:t>Settings Menu – General</w:t>
      </w:r>
      <w:bookmarkEnd w:id="22"/>
    </w:p>
    <w:p w14:paraId="57F39603" w14:textId="0594FC6A" w:rsidR="003673D6" w:rsidRDefault="003673D6" w:rsidP="003673D6">
      <w:r w:rsidRPr="003673D6">
        <w:rPr>
          <w:noProof/>
        </w:rPr>
        <w:drawing>
          <wp:inline distT="0" distB="0" distL="0" distR="0" wp14:anchorId="3FA42C66" wp14:editId="0AAD2F12">
            <wp:extent cx="5731510" cy="5718810"/>
            <wp:effectExtent l="0" t="0" r="2540" b="0"/>
            <wp:docPr id="1916094302" name="Picture 1" descr="A phone with a screen 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6094302" name="Picture 1" descr="A phone with a screen on&#10;&#10;Description automatically generated with medium confidence"/>
                    <pic:cNvPicPr/>
                  </pic:nvPicPr>
                  <pic:blipFill>
                    <a:blip r:embed="rId14"/>
                    <a:stretch>
                      <a:fillRect/>
                    </a:stretch>
                  </pic:blipFill>
                  <pic:spPr>
                    <a:xfrm>
                      <a:off x="0" y="0"/>
                      <a:ext cx="5731510" cy="5718810"/>
                    </a:xfrm>
                    <a:prstGeom prst="rect">
                      <a:avLst/>
                    </a:prstGeom>
                  </pic:spPr>
                </pic:pic>
              </a:graphicData>
            </a:graphic>
          </wp:inline>
        </w:drawing>
      </w:r>
    </w:p>
    <w:p w14:paraId="06962A37" w14:textId="17E862D0" w:rsidR="003673D6" w:rsidRDefault="003673D6" w:rsidP="003673D6">
      <w:pPr>
        <w:pStyle w:val="Heading3"/>
      </w:pPr>
      <w:bookmarkStart w:id="23" w:name="_Toc188009230"/>
      <w:r>
        <w:lastRenderedPageBreak/>
        <w:t>Settings Menu – Audio</w:t>
      </w:r>
      <w:bookmarkEnd w:id="23"/>
    </w:p>
    <w:p w14:paraId="23961569" w14:textId="0B22D0DB" w:rsidR="003673D6" w:rsidRDefault="008B2BD0" w:rsidP="003673D6">
      <w:r w:rsidRPr="008B2BD0">
        <w:rPr>
          <w:noProof/>
        </w:rPr>
        <w:drawing>
          <wp:inline distT="0" distB="0" distL="0" distR="0" wp14:anchorId="51B32511" wp14:editId="246D072E">
            <wp:extent cx="5731510" cy="6498590"/>
            <wp:effectExtent l="0" t="0" r="2540" b="0"/>
            <wp:docPr id="1165089767" name="Picture 1" descr="A screen 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5089767" name="Picture 1" descr="A screen shot of a phone&#10;&#10;Description automatically generated"/>
                    <pic:cNvPicPr/>
                  </pic:nvPicPr>
                  <pic:blipFill>
                    <a:blip r:embed="rId25"/>
                    <a:stretch>
                      <a:fillRect/>
                    </a:stretch>
                  </pic:blipFill>
                  <pic:spPr>
                    <a:xfrm>
                      <a:off x="0" y="0"/>
                      <a:ext cx="5731510" cy="6498590"/>
                    </a:xfrm>
                    <a:prstGeom prst="rect">
                      <a:avLst/>
                    </a:prstGeom>
                  </pic:spPr>
                </pic:pic>
              </a:graphicData>
            </a:graphic>
          </wp:inline>
        </w:drawing>
      </w:r>
    </w:p>
    <w:p w14:paraId="2E33AFD2" w14:textId="3BBDFFF8" w:rsidR="008B2BD0" w:rsidRDefault="008B2BD0" w:rsidP="008B2BD0">
      <w:pPr>
        <w:pStyle w:val="Heading3"/>
      </w:pPr>
      <w:bookmarkStart w:id="24" w:name="_Toc188009231"/>
      <w:r>
        <w:lastRenderedPageBreak/>
        <w:t>Settings Menu – Accessibility</w:t>
      </w:r>
      <w:bookmarkEnd w:id="24"/>
    </w:p>
    <w:p w14:paraId="1536E4CE" w14:textId="2A02A65A" w:rsidR="008B2BD0" w:rsidRDefault="00E21C02" w:rsidP="008B2BD0">
      <w:r w:rsidRPr="00E21C02">
        <w:rPr>
          <w:noProof/>
        </w:rPr>
        <w:drawing>
          <wp:inline distT="0" distB="0" distL="0" distR="0" wp14:anchorId="42B49A1F" wp14:editId="480F2B28">
            <wp:extent cx="5731510" cy="7890510"/>
            <wp:effectExtent l="0" t="0" r="2540" b="0"/>
            <wp:docPr id="138465557" name="Picture 1" descr="A screen 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465557" name="Picture 1" descr="A screen shot of a phone&#10;&#10;Description automatically generated"/>
                    <pic:cNvPicPr/>
                  </pic:nvPicPr>
                  <pic:blipFill>
                    <a:blip r:embed="rId26"/>
                    <a:stretch>
                      <a:fillRect/>
                    </a:stretch>
                  </pic:blipFill>
                  <pic:spPr>
                    <a:xfrm>
                      <a:off x="0" y="0"/>
                      <a:ext cx="5731510" cy="7890510"/>
                    </a:xfrm>
                    <a:prstGeom prst="rect">
                      <a:avLst/>
                    </a:prstGeom>
                  </pic:spPr>
                </pic:pic>
              </a:graphicData>
            </a:graphic>
          </wp:inline>
        </w:drawing>
      </w:r>
    </w:p>
    <w:p w14:paraId="1B1B0D1F" w14:textId="33C0E326" w:rsidR="00E21C02" w:rsidRDefault="00E21C02" w:rsidP="00E21C02">
      <w:pPr>
        <w:pStyle w:val="Heading3"/>
      </w:pPr>
      <w:bookmarkStart w:id="25" w:name="_Toc188009232"/>
      <w:r>
        <w:lastRenderedPageBreak/>
        <w:t>Tutorial Screen</w:t>
      </w:r>
      <w:bookmarkEnd w:id="25"/>
    </w:p>
    <w:p w14:paraId="15AA86DA" w14:textId="6EE947C7" w:rsidR="00E21C02" w:rsidRDefault="007F54D6" w:rsidP="00E21C02">
      <w:r w:rsidRPr="007F54D6">
        <w:rPr>
          <w:noProof/>
        </w:rPr>
        <w:drawing>
          <wp:inline distT="0" distB="0" distL="0" distR="0" wp14:anchorId="067399FA" wp14:editId="19899C27">
            <wp:extent cx="5731510" cy="5694680"/>
            <wp:effectExtent l="0" t="0" r="2540" b="1270"/>
            <wp:docPr id="548963087" name="Picture 1" descr="A cell phone with a screen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8963087" name="Picture 1" descr="A cell phone with a screen and text&#10;&#10;Description automatically generated"/>
                    <pic:cNvPicPr/>
                  </pic:nvPicPr>
                  <pic:blipFill>
                    <a:blip r:embed="rId27"/>
                    <a:stretch>
                      <a:fillRect/>
                    </a:stretch>
                  </pic:blipFill>
                  <pic:spPr>
                    <a:xfrm>
                      <a:off x="0" y="0"/>
                      <a:ext cx="5731510" cy="5694680"/>
                    </a:xfrm>
                    <a:prstGeom prst="rect">
                      <a:avLst/>
                    </a:prstGeom>
                  </pic:spPr>
                </pic:pic>
              </a:graphicData>
            </a:graphic>
          </wp:inline>
        </w:drawing>
      </w:r>
    </w:p>
    <w:p w14:paraId="3CA9F05F" w14:textId="0E67BA25" w:rsidR="007F54D6" w:rsidRDefault="007F54D6" w:rsidP="007F54D6">
      <w:pPr>
        <w:pStyle w:val="Heading3"/>
      </w:pPr>
      <w:bookmarkStart w:id="26" w:name="_Toc188009233"/>
      <w:r>
        <w:lastRenderedPageBreak/>
        <w:t>Gameplay Screen</w:t>
      </w:r>
      <w:bookmarkEnd w:id="26"/>
    </w:p>
    <w:p w14:paraId="7541A510" w14:textId="2128DE11" w:rsidR="00376581" w:rsidRDefault="00376581" w:rsidP="00376581">
      <w:r w:rsidRPr="00376581">
        <w:rPr>
          <w:noProof/>
        </w:rPr>
        <w:drawing>
          <wp:inline distT="0" distB="0" distL="0" distR="0" wp14:anchorId="37DBEBDF" wp14:editId="16617261">
            <wp:extent cx="5731510" cy="4276090"/>
            <wp:effectExtent l="0" t="0" r="2540" b="0"/>
            <wp:docPr id="967641195" name="Picture 1" descr="A screen 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7641195" name="Picture 1" descr="A screen shot of a cell phone&#10;&#10;Description automatically generated"/>
                    <pic:cNvPicPr/>
                  </pic:nvPicPr>
                  <pic:blipFill>
                    <a:blip r:embed="rId15"/>
                    <a:stretch>
                      <a:fillRect/>
                    </a:stretch>
                  </pic:blipFill>
                  <pic:spPr>
                    <a:xfrm>
                      <a:off x="0" y="0"/>
                      <a:ext cx="5731510" cy="4276090"/>
                    </a:xfrm>
                    <a:prstGeom prst="rect">
                      <a:avLst/>
                    </a:prstGeom>
                  </pic:spPr>
                </pic:pic>
              </a:graphicData>
            </a:graphic>
          </wp:inline>
        </w:drawing>
      </w:r>
    </w:p>
    <w:p w14:paraId="0F489BAD" w14:textId="33E13151" w:rsidR="00376581" w:rsidRDefault="00376581" w:rsidP="00376581">
      <w:pPr>
        <w:pStyle w:val="Heading3"/>
      </w:pPr>
      <w:bookmarkStart w:id="27" w:name="_Toc188009234"/>
      <w:r>
        <w:lastRenderedPageBreak/>
        <w:t>Endgame Screen</w:t>
      </w:r>
      <w:bookmarkEnd w:id="27"/>
    </w:p>
    <w:p w14:paraId="345F2841" w14:textId="62C737C1" w:rsidR="00376581" w:rsidRDefault="00A03C7A" w:rsidP="00376581">
      <w:r w:rsidRPr="00A03C7A">
        <w:rPr>
          <w:noProof/>
        </w:rPr>
        <w:drawing>
          <wp:inline distT="0" distB="0" distL="0" distR="0" wp14:anchorId="0FB2E37F" wp14:editId="5A5B83A0">
            <wp:extent cx="5731510" cy="5725160"/>
            <wp:effectExtent l="0" t="0" r="2540" b="8890"/>
            <wp:docPr id="1784420300" name="Picture 1" descr="A screen 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4420300" name="Picture 1" descr="A screen shot of a cell phone&#10;&#10;Description automatically generated"/>
                    <pic:cNvPicPr/>
                  </pic:nvPicPr>
                  <pic:blipFill>
                    <a:blip r:embed="rId28"/>
                    <a:stretch>
                      <a:fillRect/>
                    </a:stretch>
                  </pic:blipFill>
                  <pic:spPr>
                    <a:xfrm>
                      <a:off x="0" y="0"/>
                      <a:ext cx="5731510" cy="5725160"/>
                    </a:xfrm>
                    <a:prstGeom prst="rect">
                      <a:avLst/>
                    </a:prstGeom>
                  </pic:spPr>
                </pic:pic>
              </a:graphicData>
            </a:graphic>
          </wp:inline>
        </w:drawing>
      </w:r>
    </w:p>
    <w:p w14:paraId="45799117" w14:textId="0FAD3F6A" w:rsidR="0049635A" w:rsidRDefault="0049635A" w:rsidP="0049635A">
      <w:pPr>
        <w:pStyle w:val="Heading3"/>
      </w:pPr>
      <w:bookmarkStart w:id="28" w:name="_Toc188009235"/>
      <w:r>
        <w:lastRenderedPageBreak/>
        <w:t>Pause Menu Screen</w:t>
      </w:r>
      <w:bookmarkEnd w:id="28"/>
    </w:p>
    <w:p w14:paraId="138BCCBA" w14:textId="77777777" w:rsidR="00BA0221" w:rsidRDefault="0049635A">
      <w:pPr>
        <w:pStyle w:val="NormalWeb"/>
        <w:jc w:val="center"/>
        <w:divId w:val="1815483255"/>
      </w:pPr>
      <w:r w:rsidRPr="0049635A">
        <w:rPr>
          <w:noProof/>
        </w:rPr>
        <w:drawing>
          <wp:inline distT="0" distB="0" distL="0" distR="0" wp14:anchorId="282D63E7" wp14:editId="4F4295DD">
            <wp:extent cx="5731510" cy="3988435"/>
            <wp:effectExtent l="0" t="0" r="2540" b="0"/>
            <wp:docPr id="1257982614" name="Picture 1" descr="A screen 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7982614" name="Picture 1" descr="A screen shot of a cell phone&#10;&#10;Description automatically generated"/>
                    <pic:cNvPicPr/>
                  </pic:nvPicPr>
                  <pic:blipFill>
                    <a:blip r:embed="rId29"/>
                    <a:stretch>
                      <a:fillRect/>
                    </a:stretch>
                  </pic:blipFill>
                  <pic:spPr>
                    <a:xfrm>
                      <a:off x="0" y="0"/>
                      <a:ext cx="5731510" cy="3988435"/>
                    </a:xfrm>
                    <a:prstGeom prst="rect">
                      <a:avLst/>
                    </a:prstGeom>
                  </pic:spPr>
                </pic:pic>
              </a:graphicData>
            </a:graphic>
          </wp:inline>
        </w:drawing>
      </w:r>
      <w:r w:rsidR="00BA0221">
        <w:br/>
      </w:r>
    </w:p>
    <w:p w14:paraId="093ACF4F" w14:textId="3784DA9F" w:rsidR="00BA0221" w:rsidRDefault="00BA0221" w:rsidP="0049635A"/>
    <w:p w14:paraId="6ACA547A" w14:textId="77777777" w:rsidR="00454E09" w:rsidRDefault="00454E09">
      <w:pPr>
        <w:pStyle w:val="NormalWeb"/>
        <w:jc w:val="center"/>
        <w:divId w:val="2059283643"/>
      </w:pPr>
      <w:r>
        <w:br/>
      </w:r>
    </w:p>
    <w:p w14:paraId="69F73052" w14:textId="14A9C6C9" w:rsidR="0049635A" w:rsidRPr="0049635A" w:rsidRDefault="0049635A" w:rsidP="0049635A"/>
    <w:sectPr w:rsidR="0049635A" w:rsidRPr="0049635A" w:rsidSect="00F27A91">
      <w:footerReference w:type="default" r:id="rId3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9453D67" w14:textId="77777777" w:rsidR="00B10DAD" w:rsidRDefault="00B10DAD" w:rsidP="00B10DAD">
      <w:pPr>
        <w:spacing w:after="0" w:line="240" w:lineRule="auto"/>
      </w:pPr>
      <w:r>
        <w:separator/>
      </w:r>
    </w:p>
  </w:endnote>
  <w:endnote w:type="continuationSeparator" w:id="0">
    <w:p w14:paraId="11C29212" w14:textId="77777777" w:rsidR="00B10DAD" w:rsidRDefault="00B10DAD" w:rsidP="00B10D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60416900"/>
      <w:docPartObj>
        <w:docPartGallery w:val="Page Numbers (Bottom of Page)"/>
        <w:docPartUnique/>
      </w:docPartObj>
    </w:sdtPr>
    <w:sdtEndPr/>
    <w:sdtContent>
      <w:p w14:paraId="7AAC2607" w14:textId="45A5E157" w:rsidR="00B10DAD" w:rsidRDefault="00B10DAD">
        <w:pPr>
          <w:pStyle w:val="Footer"/>
          <w:jc w:val="right"/>
        </w:pPr>
        <w:r>
          <w:fldChar w:fldCharType="begin"/>
        </w:r>
        <w:r>
          <w:instrText>PAGE   \* MERGEFORMAT</w:instrText>
        </w:r>
        <w:r>
          <w:fldChar w:fldCharType="separate"/>
        </w:r>
        <w:r>
          <w:t>2</w:t>
        </w:r>
        <w:r>
          <w:fldChar w:fldCharType="end"/>
        </w:r>
      </w:p>
    </w:sdtContent>
  </w:sdt>
  <w:p w14:paraId="33929131" w14:textId="77777777" w:rsidR="00B10DAD" w:rsidRDefault="00B10DA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D022C4C" w14:textId="77777777" w:rsidR="00B10DAD" w:rsidRDefault="00B10DAD" w:rsidP="00B10DAD">
      <w:pPr>
        <w:spacing w:after="0" w:line="240" w:lineRule="auto"/>
      </w:pPr>
      <w:r>
        <w:separator/>
      </w:r>
    </w:p>
  </w:footnote>
  <w:footnote w:type="continuationSeparator" w:id="0">
    <w:p w14:paraId="7711DF47" w14:textId="77777777" w:rsidR="00B10DAD" w:rsidRDefault="00B10DAD" w:rsidP="00B10DA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5F73C6"/>
    <w:multiLevelType w:val="hybridMultilevel"/>
    <w:tmpl w:val="ACB4E5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8B25E83"/>
    <w:multiLevelType w:val="hybridMultilevel"/>
    <w:tmpl w:val="322E8F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B295090"/>
    <w:multiLevelType w:val="hybridMultilevel"/>
    <w:tmpl w:val="B3E601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5D82C7F"/>
    <w:multiLevelType w:val="hybridMultilevel"/>
    <w:tmpl w:val="5E8C8B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95160A6"/>
    <w:multiLevelType w:val="hybridMultilevel"/>
    <w:tmpl w:val="381034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A3031E7"/>
    <w:multiLevelType w:val="hybridMultilevel"/>
    <w:tmpl w:val="5F3E55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1BC3EB1"/>
    <w:multiLevelType w:val="hybridMultilevel"/>
    <w:tmpl w:val="74C88F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06850191">
    <w:abstractNumId w:val="3"/>
  </w:num>
  <w:num w:numId="2" w16cid:durableId="2131388718">
    <w:abstractNumId w:val="4"/>
  </w:num>
  <w:num w:numId="3" w16cid:durableId="613829939">
    <w:abstractNumId w:val="5"/>
  </w:num>
  <w:num w:numId="4" w16cid:durableId="270433046">
    <w:abstractNumId w:val="2"/>
  </w:num>
  <w:num w:numId="5" w16cid:durableId="9263817">
    <w:abstractNumId w:val="1"/>
  </w:num>
  <w:num w:numId="6" w16cid:durableId="3166005">
    <w:abstractNumId w:val="6"/>
  </w:num>
  <w:num w:numId="7" w16cid:durableId="110900902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7A91"/>
    <w:rsid w:val="000056CA"/>
    <w:rsid w:val="00013356"/>
    <w:rsid w:val="00017041"/>
    <w:rsid w:val="00033923"/>
    <w:rsid w:val="0003747F"/>
    <w:rsid w:val="0007723B"/>
    <w:rsid w:val="00091D1F"/>
    <w:rsid w:val="0009471D"/>
    <w:rsid w:val="000C5529"/>
    <w:rsid w:val="000D1146"/>
    <w:rsid w:val="00137F07"/>
    <w:rsid w:val="001472ED"/>
    <w:rsid w:val="00166C81"/>
    <w:rsid w:val="001753D6"/>
    <w:rsid w:val="00183239"/>
    <w:rsid w:val="001A2D07"/>
    <w:rsid w:val="001A54CC"/>
    <w:rsid w:val="001C02F3"/>
    <w:rsid w:val="001C338A"/>
    <w:rsid w:val="001D27EE"/>
    <w:rsid w:val="001D3B6F"/>
    <w:rsid w:val="001E0EAC"/>
    <w:rsid w:val="001E7CF5"/>
    <w:rsid w:val="001E7DA9"/>
    <w:rsid w:val="00205241"/>
    <w:rsid w:val="0021416B"/>
    <w:rsid w:val="002143E7"/>
    <w:rsid w:val="00227343"/>
    <w:rsid w:val="002279AB"/>
    <w:rsid w:val="0027530F"/>
    <w:rsid w:val="002923D1"/>
    <w:rsid w:val="002A304B"/>
    <w:rsid w:val="002A5C5C"/>
    <w:rsid w:val="002C00FE"/>
    <w:rsid w:val="002E7877"/>
    <w:rsid w:val="002F5746"/>
    <w:rsid w:val="003673D6"/>
    <w:rsid w:val="003750C2"/>
    <w:rsid w:val="00376581"/>
    <w:rsid w:val="0038206A"/>
    <w:rsid w:val="003A22C9"/>
    <w:rsid w:val="003D3276"/>
    <w:rsid w:val="00401D8D"/>
    <w:rsid w:val="004114C4"/>
    <w:rsid w:val="00413505"/>
    <w:rsid w:val="004416CF"/>
    <w:rsid w:val="00454E09"/>
    <w:rsid w:val="004644E4"/>
    <w:rsid w:val="004700BD"/>
    <w:rsid w:val="0048001E"/>
    <w:rsid w:val="00485CBF"/>
    <w:rsid w:val="0049635A"/>
    <w:rsid w:val="004E1D10"/>
    <w:rsid w:val="004E4857"/>
    <w:rsid w:val="004F205F"/>
    <w:rsid w:val="004F22F0"/>
    <w:rsid w:val="004F4BB7"/>
    <w:rsid w:val="005002E9"/>
    <w:rsid w:val="005046A5"/>
    <w:rsid w:val="00576B34"/>
    <w:rsid w:val="0059201C"/>
    <w:rsid w:val="0059735D"/>
    <w:rsid w:val="005A6854"/>
    <w:rsid w:val="005B1177"/>
    <w:rsid w:val="005C589C"/>
    <w:rsid w:val="005C630B"/>
    <w:rsid w:val="005D7770"/>
    <w:rsid w:val="00610271"/>
    <w:rsid w:val="0062283A"/>
    <w:rsid w:val="0064013D"/>
    <w:rsid w:val="00645DB7"/>
    <w:rsid w:val="00645DDF"/>
    <w:rsid w:val="00653D9C"/>
    <w:rsid w:val="00670418"/>
    <w:rsid w:val="00671919"/>
    <w:rsid w:val="006A1065"/>
    <w:rsid w:val="006A5E10"/>
    <w:rsid w:val="006A68A6"/>
    <w:rsid w:val="006F39DC"/>
    <w:rsid w:val="00702E15"/>
    <w:rsid w:val="00745D4A"/>
    <w:rsid w:val="0075309C"/>
    <w:rsid w:val="00784FDA"/>
    <w:rsid w:val="00794C78"/>
    <w:rsid w:val="007D1DCB"/>
    <w:rsid w:val="007D41FF"/>
    <w:rsid w:val="007D6FC5"/>
    <w:rsid w:val="007E1B58"/>
    <w:rsid w:val="007F0A3E"/>
    <w:rsid w:val="007F54D6"/>
    <w:rsid w:val="00812190"/>
    <w:rsid w:val="00830FBF"/>
    <w:rsid w:val="00864D0C"/>
    <w:rsid w:val="008710B6"/>
    <w:rsid w:val="00871564"/>
    <w:rsid w:val="00875581"/>
    <w:rsid w:val="008A0510"/>
    <w:rsid w:val="008B251B"/>
    <w:rsid w:val="008B2BD0"/>
    <w:rsid w:val="008F683A"/>
    <w:rsid w:val="009127E4"/>
    <w:rsid w:val="0092093A"/>
    <w:rsid w:val="00920BF9"/>
    <w:rsid w:val="00924E95"/>
    <w:rsid w:val="009712D5"/>
    <w:rsid w:val="009749EC"/>
    <w:rsid w:val="00992C62"/>
    <w:rsid w:val="009935C6"/>
    <w:rsid w:val="009A0D61"/>
    <w:rsid w:val="009C3DDF"/>
    <w:rsid w:val="00A03C7A"/>
    <w:rsid w:val="00A063B0"/>
    <w:rsid w:val="00A1030C"/>
    <w:rsid w:val="00A40B19"/>
    <w:rsid w:val="00A45E51"/>
    <w:rsid w:val="00A5231E"/>
    <w:rsid w:val="00A6339B"/>
    <w:rsid w:val="00A74DFC"/>
    <w:rsid w:val="00A841F7"/>
    <w:rsid w:val="00A90C06"/>
    <w:rsid w:val="00A97093"/>
    <w:rsid w:val="00AC241E"/>
    <w:rsid w:val="00B10DAD"/>
    <w:rsid w:val="00B33D22"/>
    <w:rsid w:val="00B3710F"/>
    <w:rsid w:val="00B421CF"/>
    <w:rsid w:val="00B5095F"/>
    <w:rsid w:val="00B56EE5"/>
    <w:rsid w:val="00B64EC8"/>
    <w:rsid w:val="00BA0221"/>
    <w:rsid w:val="00BC1BD2"/>
    <w:rsid w:val="00BE72B6"/>
    <w:rsid w:val="00BF11EF"/>
    <w:rsid w:val="00C034C4"/>
    <w:rsid w:val="00C23C75"/>
    <w:rsid w:val="00C321D7"/>
    <w:rsid w:val="00C33ECB"/>
    <w:rsid w:val="00C45CB8"/>
    <w:rsid w:val="00C56122"/>
    <w:rsid w:val="00C62128"/>
    <w:rsid w:val="00C7689D"/>
    <w:rsid w:val="00CA38ED"/>
    <w:rsid w:val="00CC5ED3"/>
    <w:rsid w:val="00D2191C"/>
    <w:rsid w:val="00D2346C"/>
    <w:rsid w:val="00D500A6"/>
    <w:rsid w:val="00D63207"/>
    <w:rsid w:val="00D753A0"/>
    <w:rsid w:val="00DE1997"/>
    <w:rsid w:val="00E1296B"/>
    <w:rsid w:val="00E21C02"/>
    <w:rsid w:val="00E24EAD"/>
    <w:rsid w:val="00E250B4"/>
    <w:rsid w:val="00E45721"/>
    <w:rsid w:val="00E53944"/>
    <w:rsid w:val="00E55E1D"/>
    <w:rsid w:val="00E849FB"/>
    <w:rsid w:val="00E912EB"/>
    <w:rsid w:val="00E91EBF"/>
    <w:rsid w:val="00E97677"/>
    <w:rsid w:val="00EA2F27"/>
    <w:rsid w:val="00EA40D7"/>
    <w:rsid w:val="00EA7A62"/>
    <w:rsid w:val="00ED0C63"/>
    <w:rsid w:val="00EF61AC"/>
    <w:rsid w:val="00F067EA"/>
    <w:rsid w:val="00F22EED"/>
    <w:rsid w:val="00F27A91"/>
    <w:rsid w:val="00F31526"/>
    <w:rsid w:val="00F3247E"/>
    <w:rsid w:val="00F43880"/>
    <w:rsid w:val="00F52F1F"/>
    <w:rsid w:val="00F53102"/>
    <w:rsid w:val="00F6227D"/>
    <w:rsid w:val="00FA3249"/>
    <w:rsid w:val="00FB19E6"/>
    <w:rsid w:val="00FB3E8B"/>
    <w:rsid w:val="00FB723A"/>
    <w:rsid w:val="00FD5DF3"/>
    <w:rsid w:val="00FE61AC"/>
    <w:rsid w:val="00FF2FEB"/>
    <w:rsid w:val="00FF70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DF1094"/>
  <w15:chartTrackingRefBased/>
  <w15:docId w15:val="{090C3DEF-93AD-4D13-B2D9-A8651C2DB5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27A9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27A9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27A9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27A9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27A9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27A9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27A9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27A9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27A9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27A9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27A9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F27A9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27A9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27A9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27A9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27A9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27A9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27A91"/>
    <w:rPr>
      <w:rFonts w:eastAsiaTheme="majorEastAsia" w:cstheme="majorBidi"/>
      <w:color w:val="272727" w:themeColor="text1" w:themeTint="D8"/>
    </w:rPr>
  </w:style>
  <w:style w:type="paragraph" w:styleId="Title">
    <w:name w:val="Title"/>
    <w:basedOn w:val="Normal"/>
    <w:next w:val="Normal"/>
    <w:link w:val="TitleChar"/>
    <w:uiPriority w:val="10"/>
    <w:qFormat/>
    <w:rsid w:val="00F27A9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27A9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27A9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27A9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27A91"/>
    <w:pPr>
      <w:spacing w:before="160"/>
      <w:jc w:val="center"/>
    </w:pPr>
    <w:rPr>
      <w:i/>
      <w:iCs/>
      <w:color w:val="404040" w:themeColor="text1" w:themeTint="BF"/>
    </w:rPr>
  </w:style>
  <w:style w:type="character" w:customStyle="1" w:styleId="QuoteChar">
    <w:name w:val="Quote Char"/>
    <w:basedOn w:val="DefaultParagraphFont"/>
    <w:link w:val="Quote"/>
    <w:uiPriority w:val="29"/>
    <w:rsid w:val="00F27A91"/>
    <w:rPr>
      <w:i/>
      <w:iCs/>
      <w:color w:val="404040" w:themeColor="text1" w:themeTint="BF"/>
    </w:rPr>
  </w:style>
  <w:style w:type="paragraph" w:styleId="ListParagraph">
    <w:name w:val="List Paragraph"/>
    <w:basedOn w:val="Normal"/>
    <w:uiPriority w:val="34"/>
    <w:qFormat/>
    <w:rsid w:val="00F27A91"/>
    <w:pPr>
      <w:ind w:left="720"/>
      <w:contextualSpacing/>
    </w:pPr>
  </w:style>
  <w:style w:type="character" w:styleId="IntenseEmphasis">
    <w:name w:val="Intense Emphasis"/>
    <w:basedOn w:val="DefaultParagraphFont"/>
    <w:uiPriority w:val="21"/>
    <w:qFormat/>
    <w:rsid w:val="00F27A91"/>
    <w:rPr>
      <w:i/>
      <w:iCs/>
      <w:color w:val="0F4761" w:themeColor="accent1" w:themeShade="BF"/>
    </w:rPr>
  </w:style>
  <w:style w:type="paragraph" w:styleId="IntenseQuote">
    <w:name w:val="Intense Quote"/>
    <w:basedOn w:val="Normal"/>
    <w:next w:val="Normal"/>
    <w:link w:val="IntenseQuoteChar"/>
    <w:uiPriority w:val="30"/>
    <w:qFormat/>
    <w:rsid w:val="00F27A9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27A91"/>
    <w:rPr>
      <w:i/>
      <w:iCs/>
      <w:color w:val="0F4761" w:themeColor="accent1" w:themeShade="BF"/>
    </w:rPr>
  </w:style>
  <w:style w:type="character" w:styleId="IntenseReference">
    <w:name w:val="Intense Reference"/>
    <w:basedOn w:val="DefaultParagraphFont"/>
    <w:uiPriority w:val="32"/>
    <w:qFormat/>
    <w:rsid w:val="00F27A91"/>
    <w:rPr>
      <w:b/>
      <w:bCs/>
      <w:smallCaps/>
      <w:color w:val="0F4761" w:themeColor="accent1" w:themeShade="BF"/>
      <w:spacing w:val="5"/>
    </w:rPr>
  </w:style>
  <w:style w:type="paragraph" w:styleId="NoSpacing">
    <w:name w:val="No Spacing"/>
    <w:link w:val="NoSpacingChar"/>
    <w:uiPriority w:val="1"/>
    <w:qFormat/>
    <w:rsid w:val="00F27A91"/>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F27A91"/>
    <w:rPr>
      <w:rFonts w:eastAsiaTheme="minorEastAsia"/>
      <w:kern w:val="0"/>
      <w:lang w:eastAsia="en-GB"/>
      <w14:ligatures w14:val="none"/>
    </w:rPr>
  </w:style>
  <w:style w:type="character" w:styleId="PlaceholderText">
    <w:name w:val="Placeholder Text"/>
    <w:basedOn w:val="DefaultParagraphFont"/>
    <w:uiPriority w:val="99"/>
    <w:semiHidden/>
    <w:rsid w:val="004416CF"/>
    <w:rPr>
      <w:color w:val="666666"/>
    </w:rPr>
  </w:style>
  <w:style w:type="paragraph" w:styleId="NormalWeb">
    <w:name w:val="Normal (Web)"/>
    <w:basedOn w:val="Normal"/>
    <w:uiPriority w:val="99"/>
    <w:semiHidden/>
    <w:unhideWhenUsed/>
    <w:rsid w:val="00BA0221"/>
    <w:pPr>
      <w:spacing w:before="100" w:beforeAutospacing="1" w:after="100" w:afterAutospacing="1" w:line="240" w:lineRule="auto"/>
    </w:pPr>
    <w:rPr>
      <w:rFonts w:ascii="Times New Roman" w:eastAsiaTheme="minorEastAsia" w:hAnsi="Times New Roman" w:cs="Times New Roman"/>
      <w:kern w:val="0"/>
      <w:sz w:val="24"/>
      <w:szCs w:val="24"/>
      <w:lang w:eastAsia="en-GB"/>
      <w14:ligatures w14:val="none"/>
    </w:rPr>
  </w:style>
  <w:style w:type="character" w:styleId="Hyperlink">
    <w:name w:val="Hyperlink"/>
    <w:basedOn w:val="DefaultParagraphFont"/>
    <w:uiPriority w:val="99"/>
    <w:unhideWhenUsed/>
    <w:rsid w:val="00BA0221"/>
    <w:rPr>
      <w:color w:val="0000FF"/>
      <w:u w:val="single"/>
    </w:rPr>
  </w:style>
  <w:style w:type="paragraph" w:styleId="Header">
    <w:name w:val="header"/>
    <w:basedOn w:val="Normal"/>
    <w:link w:val="HeaderChar"/>
    <w:uiPriority w:val="99"/>
    <w:unhideWhenUsed/>
    <w:rsid w:val="00B10DAD"/>
    <w:pPr>
      <w:tabs>
        <w:tab w:val="center" w:pos="4513"/>
        <w:tab w:val="right" w:pos="9026"/>
      </w:tabs>
      <w:spacing w:after="0" w:line="240" w:lineRule="auto"/>
    </w:pPr>
  </w:style>
  <w:style w:type="character" w:customStyle="1" w:styleId="HeaderChar">
    <w:name w:val="Header Char"/>
    <w:basedOn w:val="DefaultParagraphFont"/>
    <w:link w:val="Header"/>
    <w:uiPriority w:val="99"/>
    <w:rsid w:val="00B10DAD"/>
  </w:style>
  <w:style w:type="paragraph" w:styleId="Footer">
    <w:name w:val="footer"/>
    <w:basedOn w:val="Normal"/>
    <w:link w:val="FooterChar"/>
    <w:uiPriority w:val="99"/>
    <w:unhideWhenUsed/>
    <w:rsid w:val="00B10DAD"/>
    <w:pPr>
      <w:tabs>
        <w:tab w:val="center" w:pos="4513"/>
        <w:tab w:val="right" w:pos="9026"/>
      </w:tabs>
      <w:spacing w:after="0" w:line="240" w:lineRule="auto"/>
    </w:pPr>
  </w:style>
  <w:style w:type="character" w:customStyle="1" w:styleId="FooterChar">
    <w:name w:val="Footer Char"/>
    <w:basedOn w:val="DefaultParagraphFont"/>
    <w:link w:val="Footer"/>
    <w:uiPriority w:val="99"/>
    <w:rsid w:val="00B10DAD"/>
  </w:style>
  <w:style w:type="table" w:styleId="TableGrid">
    <w:name w:val="Table Grid"/>
    <w:basedOn w:val="TableNormal"/>
    <w:uiPriority w:val="39"/>
    <w:rsid w:val="00D500A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9A0D61"/>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9A0D61"/>
    <w:pPr>
      <w:spacing w:after="100"/>
    </w:pPr>
  </w:style>
  <w:style w:type="paragraph" w:styleId="TOC2">
    <w:name w:val="toc 2"/>
    <w:basedOn w:val="Normal"/>
    <w:next w:val="Normal"/>
    <w:autoRedefine/>
    <w:uiPriority w:val="39"/>
    <w:unhideWhenUsed/>
    <w:rsid w:val="009A0D61"/>
    <w:pPr>
      <w:spacing w:after="100"/>
      <w:ind w:left="220"/>
    </w:pPr>
  </w:style>
  <w:style w:type="paragraph" w:styleId="TOC3">
    <w:name w:val="toc 3"/>
    <w:basedOn w:val="Normal"/>
    <w:next w:val="Normal"/>
    <w:autoRedefine/>
    <w:uiPriority w:val="39"/>
    <w:unhideWhenUsed/>
    <w:rsid w:val="009A0D61"/>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812969">
      <w:bodyDiv w:val="1"/>
      <w:marLeft w:val="0"/>
      <w:marRight w:val="0"/>
      <w:marTop w:val="0"/>
      <w:marBottom w:val="0"/>
      <w:divBdr>
        <w:top w:val="none" w:sz="0" w:space="0" w:color="auto"/>
        <w:left w:val="none" w:sz="0" w:space="0" w:color="auto"/>
        <w:bottom w:val="none" w:sz="0" w:space="0" w:color="auto"/>
        <w:right w:val="none" w:sz="0" w:space="0" w:color="auto"/>
      </w:divBdr>
    </w:div>
    <w:div w:id="66660580">
      <w:bodyDiv w:val="1"/>
      <w:marLeft w:val="0"/>
      <w:marRight w:val="0"/>
      <w:marTop w:val="0"/>
      <w:marBottom w:val="0"/>
      <w:divBdr>
        <w:top w:val="none" w:sz="0" w:space="0" w:color="auto"/>
        <w:left w:val="none" w:sz="0" w:space="0" w:color="auto"/>
        <w:bottom w:val="none" w:sz="0" w:space="0" w:color="auto"/>
        <w:right w:val="none" w:sz="0" w:space="0" w:color="auto"/>
      </w:divBdr>
    </w:div>
    <w:div w:id="69082755">
      <w:bodyDiv w:val="1"/>
      <w:marLeft w:val="0"/>
      <w:marRight w:val="0"/>
      <w:marTop w:val="0"/>
      <w:marBottom w:val="0"/>
      <w:divBdr>
        <w:top w:val="none" w:sz="0" w:space="0" w:color="auto"/>
        <w:left w:val="none" w:sz="0" w:space="0" w:color="auto"/>
        <w:bottom w:val="none" w:sz="0" w:space="0" w:color="auto"/>
        <w:right w:val="none" w:sz="0" w:space="0" w:color="auto"/>
      </w:divBdr>
    </w:div>
    <w:div w:id="138957016">
      <w:bodyDiv w:val="1"/>
      <w:marLeft w:val="0"/>
      <w:marRight w:val="0"/>
      <w:marTop w:val="0"/>
      <w:marBottom w:val="0"/>
      <w:divBdr>
        <w:top w:val="none" w:sz="0" w:space="0" w:color="auto"/>
        <w:left w:val="none" w:sz="0" w:space="0" w:color="auto"/>
        <w:bottom w:val="none" w:sz="0" w:space="0" w:color="auto"/>
        <w:right w:val="none" w:sz="0" w:space="0" w:color="auto"/>
      </w:divBdr>
    </w:div>
    <w:div w:id="204758312">
      <w:bodyDiv w:val="1"/>
      <w:marLeft w:val="0"/>
      <w:marRight w:val="0"/>
      <w:marTop w:val="0"/>
      <w:marBottom w:val="0"/>
      <w:divBdr>
        <w:top w:val="none" w:sz="0" w:space="0" w:color="auto"/>
        <w:left w:val="none" w:sz="0" w:space="0" w:color="auto"/>
        <w:bottom w:val="none" w:sz="0" w:space="0" w:color="auto"/>
        <w:right w:val="none" w:sz="0" w:space="0" w:color="auto"/>
      </w:divBdr>
    </w:div>
    <w:div w:id="227502694">
      <w:bodyDiv w:val="1"/>
      <w:marLeft w:val="0"/>
      <w:marRight w:val="0"/>
      <w:marTop w:val="0"/>
      <w:marBottom w:val="0"/>
      <w:divBdr>
        <w:top w:val="none" w:sz="0" w:space="0" w:color="auto"/>
        <w:left w:val="none" w:sz="0" w:space="0" w:color="auto"/>
        <w:bottom w:val="none" w:sz="0" w:space="0" w:color="auto"/>
        <w:right w:val="none" w:sz="0" w:space="0" w:color="auto"/>
      </w:divBdr>
    </w:div>
    <w:div w:id="239296567">
      <w:bodyDiv w:val="1"/>
      <w:marLeft w:val="0"/>
      <w:marRight w:val="0"/>
      <w:marTop w:val="0"/>
      <w:marBottom w:val="0"/>
      <w:divBdr>
        <w:top w:val="none" w:sz="0" w:space="0" w:color="auto"/>
        <w:left w:val="none" w:sz="0" w:space="0" w:color="auto"/>
        <w:bottom w:val="none" w:sz="0" w:space="0" w:color="auto"/>
        <w:right w:val="none" w:sz="0" w:space="0" w:color="auto"/>
      </w:divBdr>
    </w:div>
    <w:div w:id="361979873">
      <w:bodyDiv w:val="1"/>
      <w:marLeft w:val="0"/>
      <w:marRight w:val="0"/>
      <w:marTop w:val="0"/>
      <w:marBottom w:val="0"/>
      <w:divBdr>
        <w:top w:val="none" w:sz="0" w:space="0" w:color="auto"/>
        <w:left w:val="none" w:sz="0" w:space="0" w:color="auto"/>
        <w:bottom w:val="none" w:sz="0" w:space="0" w:color="auto"/>
        <w:right w:val="none" w:sz="0" w:space="0" w:color="auto"/>
      </w:divBdr>
    </w:div>
    <w:div w:id="393311620">
      <w:bodyDiv w:val="1"/>
      <w:marLeft w:val="0"/>
      <w:marRight w:val="0"/>
      <w:marTop w:val="0"/>
      <w:marBottom w:val="0"/>
      <w:divBdr>
        <w:top w:val="none" w:sz="0" w:space="0" w:color="auto"/>
        <w:left w:val="none" w:sz="0" w:space="0" w:color="auto"/>
        <w:bottom w:val="none" w:sz="0" w:space="0" w:color="auto"/>
        <w:right w:val="none" w:sz="0" w:space="0" w:color="auto"/>
      </w:divBdr>
    </w:div>
    <w:div w:id="406533029">
      <w:bodyDiv w:val="1"/>
      <w:marLeft w:val="0"/>
      <w:marRight w:val="0"/>
      <w:marTop w:val="0"/>
      <w:marBottom w:val="0"/>
      <w:divBdr>
        <w:top w:val="none" w:sz="0" w:space="0" w:color="auto"/>
        <w:left w:val="none" w:sz="0" w:space="0" w:color="auto"/>
        <w:bottom w:val="none" w:sz="0" w:space="0" w:color="auto"/>
        <w:right w:val="none" w:sz="0" w:space="0" w:color="auto"/>
      </w:divBdr>
    </w:div>
    <w:div w:id="407968230">
      <w:bodyDiv w:val="1"/>
      <w:marLeft w:val="0"/>
      <w:marRight w:val="0"/>
      <w:marTop w:val="0"/>
      <w:marBottom w:val="0"/>
      <w:divBdr>
        <w:top w:val="none" w:sz="0" w:space="0" w:color="auto"/>
        <w:left w:val="none" w:sz="0" w:space="0" w:color="auto"/>
        <w:bottom w:val="none" w:sz="0" w:space="0" w:color="auto"/>
        <w:right w:val="none" w:sz="0" w:space="0" w:color="auto"/>
      </w:divBdr>
    </w:div>
    <w:div w:id="421533661">
      <w:bodyDiv w:val="1"/>
      <w:marLeft w:val="0"/>
      <w:marRight w:val="0"/>
      <w:marTop w:val="0"/>
      <w:marBottom w:val="0"/>
      <w:divBdr>
        <w:top w:val="none" w:sz="0" w:space="0" w:color="auto"/>
        <w:left w:val="none" w:sz="0" w:space="0" w:color="auto"/>
        <w:bottom w:val="none" w:sz="0" w:space="0" w:color="auto"/>
        <w:right w:val="none" w:sz="0" w:space="0" w:color="auto"/>
      </w:divBdr>
    </w:div>
    <w:div w:id="422649643">
      <w:bodyDiv w:val="1"/>
      <w:marLeft w:val="0"/>
      <w:marRight w:val="0"/>
      <w:marTop w:val="0"/>
      <w:marBottom w:val="0"/>
      <w:divBdr>
        <w:top w:val="none" w:sz="0" w:space="0" w:color="auto"/>
        <w:left w:val="none" w:sz="0" w:space="0" w:color="auto"/>
        <w:bottom w:val="none" w:sz="0" w:space="0" w:color="auto"/>
        <w:right w:val="none" w:sz="0" w:space="0" w:color="auto"/>
      </w:divBdr>
    </w:div>
    <w:div w:id="429132049">
      <w:bodyDiv w:val="1"/>
      <w:marLeft w:val="0"/>
      <w:marRight w:val="0"/>
      <w:marTop w:val="0"/>
      <w:marBottom w:val="0"/>
      <w:divBdr>
        <w:top w:val="none" w:sz="0" w:space="0" w:color="auto"/>
        <w:left w:val="none" w:sz="0" w:space="0" w:color="auto"/>
        <w:bottom w:val="none" w:sz="0" w:space="0" w:color="auto"/>
        <w:right w:val="none" w:sz="0" w:space="0" w:color="auto"/>
      </w:divBdr>
    </w:div>
    <w:div w:id="524906081">
      <w:bodyDiv w:val="1"/>
      <w:marLeft w:val="0"/>
      <w:marRight w:val="0"/>
      <w:marTop w:val="0"/>
      <w:marBottom w:val="0"/>
      <w:divBdr>
        <w:top w:val="none" w:sz="0" w:space="0" w:color="auto"/>
        <w:left w:val="none" w:sz="0" w:space="0" w:color="auto"/>
        <w:bottom w:val="none" w:sz="0" w:space="0" w:color="auto"/>
        <w:right w:val="none" w:sz="0" w:space="0" w:color="auto"/>
      </w:divBdr>
    </w:div>
    <w:div w:id="538475000">
      <w:bodyDiv w:val="1"/>
      <w:marLeft w:val="0"/>
      <w:marRight w:val="0"/>
      <w:marTop w:val="0"/>
      <w:marBottom w:val="0"/>
      <w:divBdr>
        <w:top w:val="none" w:sz="0" w:space="0" w:color="auto"/>
        <w:left w:val="none" w:sz="0" w:space="0" w:color="auto"/>
        <w:bottom w:val="none" w:sz="0" w:space="0" w:color="auto"/>
        <w:right w:val="none" w:sz="0" w:space="0" w:color="auto"/>
      </w:divBdr>
    </w:div>
    <w:div w:id="550919030">
      <w:bodyDiv w:val="1"/>
      <w:marLeft w:val="0"/>
      <w:marRight w:val="0"/>
      <w:marTop w:val="0"/>
      <w:marBottom w:val="0"/>
      <w:divBdr>
        <w:top w:val="none" w:sz="0" w:space="0" w:color="auto"/>
        <w:left w:val="none" w:sz="0" w:space="0" w:color="auto"/>
        <w:bottom w:val="none" w:sz="0" w:space="0" w:color="auto"/>
        <w:right w:val="none" w:sz="0" w:space="0" w:color="auto"/>
      </w:divBdr>
    </w:div>
    <w:div w:id="559826031">
      <w:bodyDiv w:val="1"/>
      <w:marLeft w:val="0"/>
      <w:marRight w:val="0"/>
      <w:marTop w:val="0"/>
      <w:marBottom w:val="0"/>
      <w:divBdr>
        <w:top w:val="none" w:sz="0" w:space="0" w:color="auto"/>
        <w:left w:val="none" w:sz="0" w:space="0" w:color="auto"/>
        <w:bottom w:val="none" w:sz="0" w:space="0" w:color="auto"/>
        <w:right w:val="none" w:sz="0" w:space="0" w:color="auto"/>
      </w:divBdr>
    </w:div>
    <w:div w:id="635911890">
      <w:bodyDiv w:val="1"/>
      <w:marLeft w:val="0"/>
      <w:marRight w:val="0"/>
      <w:marTop w:val="0"/>
      <w:marBottom w:val="0"/>
      <w:divBdr>
        <w:top w:val="none" w:sz="0" w:space="0" w:color="auto"/>
        <w:left w:val="none" w:sz="0" w:space="0" w:color="auto"/>
        <w:bottom w:val="none" w:sz="0" w:space="0" w:color="auto"/>
        <w:right w:val="none" w:sz="0" w:space="0" w:color="auto"/>
      </w:divBdr>
    </w:div>
    <w:div w:id="646713734">
      <w:bodyDiv w:val="1"/>
      <w:marLeft w:val="0"/>
      <w:marRight w:val="0"/>
      <w:marTop w:val="0"/>
      <w:marBottom w:val="0"/>
      <w:divBdr>
        <w:top w:val="none" w:sz="0" w:space="0" w:color="auto"/>
        <w:left w:val="none" w:sz="0" w:space="0" w:color="auto"/>
        <w:bottom w:val="none" w:sz="0" w:space="0" w:color="auto"/>
        <w:right w:val="none" w:sz="0" w:space="0" w:color="auto"/>
      </w:divBdr>
    </w:div>
    <w:div w:id="653069130">
      <w:bodyDiv w:val="1"/>
      <w:marLeft w:val="0"/>
      <w:marRight w:val="0"/>
      <w:marTop w:val="0"/>
      <w:marBottom w:val="0"/>
      <w:divBdr>
        <w:top w:val="none" w:sz="0" w:space="0" w:color="auto"/>
        <w:left w:val="none" w:sz="0" w:space="0" w:color="auto"/>
        <w:bottom w:val="none" w:sz="0" w:space="0" w:color="auto"/>
        <w:right w:val="none" w:sz="0" w:space="0" w:color="auto"/>
      </w:divBdr>
    </w:div>
    <w:div w:id="671684688">
      <w:bodyDiv w:val="1"/>
      <w:marLeft w:val="0"/>
      <w:marRight w:val="0"/>
      <w:marTop w:val="0"/>
      <w:marBottom w:val="0"/>
      <w:divBdr>
        <w:top w:val="none" w:sz="0" w:space="0" w:color="auto"/>
        <w:left w:val="none" w:sz="0" w:space="0" w:color="auto"/>
        <w:bottom w:val="none" w:sz="0" w:space="0" w:color="auto"/>
        <w:right w:val="none" w:sz="0" w:space="0" w:color="auto"/>
      </w:divBdr>
    </w:div>
    <w:div w:id="724792648">
      <w:bodyDiv w:val="1"/>
      <w:marLeft w:val="0"/>
      <w:marRight w:val="0"/>
      <w:marTop w:val="0"/>
      <w:marBottom w:val="0"/>
      <w:divBdr>
        <w:top w:val="none" w:sz="0" w:space="0" w:color="auto"/>
        <w:left w:val="none" w:sz="0" w:space="0" w:color="auto"/>
        <w:bottom w:val="none" w:sz="0" w:space="0" w:color="auto"/>
        <w:right w:val="none" w:sz="0" w:space="0" w:color="auto"/>
      </w:divBdr>
    </w:div>
    <w:div w:id="814562323">
      <w:bodyDiv w:val="1"/>
      <w:marLeft w:val="0"/>
      <w:marRight w:val="0"/>
      <w:marTop w:val="0"/>
      <w:marBottom w:val="0"/>
      <w:divBdr>
        <w:top w:val="none" w:sz="0" w:space="0" w:color="auto"/>
        <w:left w:val="none" w:sz="0" w:space="0" w:color="auto"/>
        <w:bottom w:val="none" w:sz="0" w:space="0" w:color="auto"/>
        <w:right w:val="none" w:sz="0" w:space="0" w:color="auto"/>
      </w:divBdr>
    </w:div>
    <w:div w:id="831677622">
      <w:bodyDiv w:val="1"/>
      <w:marLeft w:val="0"/>
      <w:marRight w:val="0"/>
      <w:marTop w:val="0"/>
      <w:marBottom w:val="0"/>
      <w:divBdr>
        <w:top w:val="none" w:sz="0" w:space="0" w:color="auto"/>
        <w:left w:val="none" w:sz="0" w:space="0" w:color="auto"/>
        <w:bottom w:val="none" w:sz="0" w:space="0" w:color="auto"/>
        <w:right w:val="none" w:sz="0" w:space="0" w:color="auto"/>
      </w:divBdr>
    </w:div>
    <w:div w:id="879703302">
      <w:bodyDiv w:val="1"/>
      <w:marLeft w:val="0"/>
      <w:marRight w:val="0"/>
      <w:marTop w:val="0"/>
      <w:marBottom w:val="0"/>
      <w:divBdr>
        <w:top w:val="none" w:sz="0" w:space="0" w:color="auto"/>
        <w:left w:val="none" w:sz="0" w:space="0" w:color="auto"/>
        <w:bottom w:val="none" w:sz="0" w:space="0" w:color="auto"/>
        <w:right w:val="none" w:sz="0" w:space="0" w:color="auto"/>
      </w:divBdr>
    </w:div>
    <w:div w:id="941495866">
      <w:bodyDiv w:val="1"/>
      <w:marLeft w:val="0"/>
      <w:marRight w:val="0"/>
      <w:marTop w:val="0"/>
      <w:marBottom w:val="0"/>
      <w:divBdr>
        <w:top w:val="none" w:sz="0" w:space="0" w:color="auto"/>
        <w:left w:val="none" w:sz="0" w:space="0" w:color="auto"/>
        <w:bottom w:val="none" w:sz="0" w:space="0" w:color="auto"/>
        <w:right w:val="none" w:sz="0" w:space="0" w:color="auto"/>
      </w:divBdr>
    </w:div>
    <w:div w:id="972949938">
      <w:bodyDiv w:val="1"/>
      <w:marLeft w:val="0"/>
      <w:marRight w:val="0"/>
      <w:marTop w:val="0"/>
      <w:marBottom w:val="0"/>
      <w:divBdr>
        <w:top w:val="none" w:sz="0" w:space="0" w:color="auto"/>
        <w:left w:val="none" w:sz="0" w:space="0" w:color="auto"/>
        <w:bottom w:val="none" w:sz="0" w:space="0" w:color="auto"/>
        <w:right w:val="none" w:sz="0" w:space="0" w:color="auto"/>
      </w:divBdr>
    </w:div>
    <w:div w:id="1001156548">
      <w:bodyDiv w:val="1"/>
      <w:marLeft w:val="0"/>
      <w:marRight w:val="0"/>
      <w:marTop w:val="0"/>
      <w:marBottom w:val="0"/>
      <w:divBdr>
        <w:top w:val="none" w:sz="0" w:space="0" w:color="auto"/>
        <w:left w:val="none" w:sz="0" w:space="0" w:color="auto"/>
        <w:bottom w:val="none" w:sz="0" w:space="0" w:color="auto"/>
        <w:right w:val="none" w:sz="0" w:space="0" w:color="auto"/>
      </w:divBdr>
    </w:div>
    <w:div w:id="1028722874">
      <w:bodyDiv w:val="1"/>
      <w:marLeft w:val="0"/>
      <w:marRight w:val="0"/>
      <w:marTop w:val="0"/>
      <w:marBottom w:val="0"/>
      <w:divBdr>
        <w:top w:val="none" w:sz="0" w:space="0" w:color="auto"/>
        <w:left w:val="none" w:sz="0" w:space="0" w:color="auto"/>
        <w:bottom w:val="none" w:sz="0" w:space="0" w:color="auto"/>
        <w:right w:val="none" w:sz="0" w:space="0" w:color="auto"/>
      </w:divBdr>
    </w:div>
    <w:div w:id="1036077248">
      <w:bodyDiv w:val="1"/>
      <w:marLeft w:val="0"/>
      <w:marRight w:val="0"/>
      <w:marTop w:val="0"/>
      <w:marBottom w:val="0"/>
      <w:divBdr>
        <w:top w:val="none" w:sz="0" w:space="0" w:color="auto"/>
        <w:left w:val="none" w:sz="0" w:space="0" w:color="auto"/>
        <w:bottom w:val="none" w:sz="0" w:space="0" w:color="auto"/>
        <w:right w:val="none" w:sz="0" w:space="0" w:color="auto"/>
      </w:divBdr>
    </w:div>
    <w:div w:id="1055081035">
      <w:bodyDiv w:val="1"/>
      <w:marLeft w:val="0"/>
      <w:marRight w:val="0"/>
      <w:marTop w:val="0"/>
      <w:marBottom w:val="0"/>
      <w:divBdr>
        <w:top w:val="none" w:sz="0" w:space="0" w:color="auto"/>
        <w:left w:val="none" w:sz="0" w:space="0" w:color="auto"/>
        <w:bottom w:val="none" w:sz="0" w:space="0" w:color="auto"/>
        <w:right w:val="none" w:sz="0" w:space="0" w:color="auto"/>
      </w:divBdr>
    </w:div>
    <w:div w:id="1058282478">
      <w:bodyDiv w:val="1"/>
      <w:marLeft w:val="0"/>
      <w:marRight w:val="0"/>
      <w:marTop w:val="0"/>
      <w:marBottom w:val="0"/>
      <w:divBdr>
        <w:top w:val="none" w:sz="0" w:space="0" w:color="auto"/>
        <w:left w:val="none" w:sz="0" w:space="0" w:color="auto"/>
        <w:bottom w:val="none" w:sz="0" w:space="0" w:color="auto"/>
        <w:right w:val="none" w:sz="0" w:space="0" w:color="auto"/>
      </w:divBdr>
    </w:div>
    <w:div w:id="1084451063">
      <w:bodyDiv w:val="1"/>
      <w:marLeft w:val="0"/>
      <w:marRight w:val="0"/>
      <w:marTop w:val="0"/>
      <w:marBottom w:val="0"/>
      <w:divBdr>
        <w:top w:val="none" w:sz="0" w:space="0" w:color="auto"/>
        <w:left w:val="none" w:sz="0" w:space="0" w:color="auto"/>
        <w:bottom w:val="none" w:sz="0" w:space="0" w:color="auto"/>
        <w:right w:val="none" w:sz="0" w:space="0" w:color="auto"/>
      </w:divBdr>
    </w:div>
    <w:div w:id="1102919442">
      <w:bodyDiv w:val="1"/>
      <w:marLeft w:val="0"/>
      <w:marRight w:val="0"/>
      <w:marTop w:val="0"/>
      <w:marBottom w:val="0"/>
      <w:divBdr>
        <w:top w:val="none" w:sz="0" w:space="0" w:color="auto"/>
        <w:left w:val="none" w:sz="0" w:space="0" w:color="auto"/>
        <w:bottom w:val="none" w:sz="0" w:space="0" w:color="auto"/>
        <w:right w:val="none" w:sz="0" w:space="0" w:color="auto"/>
      </w:divBdr>
    </w:div>
    <w:div w:id="1119763005">
      <w:bodyDiv w:val="1"/>
      <w:marLeft w:val="0"/>
      <w:marRight w:val="0"/>
      <w:marTop w:val="0"/>
      <w:marBottom w:val="0"/>
      <w:divBdr>
        <w:top w:val="none" w:sz="0" w:space="0" w:color="auto"/>
        <w:left w:val="none" w:sz="0" w:space="0" w:color="auto"/>
        <w:bottom w:val="none" w:sz="0" w:space="0" w:color="auto"/>
        <w:right w:val="none" w:sz="0" w:space="0" w:color="auto"/>
      </w:divBdr>
    </w:div>
    <w:div w:id="1143162075">
      <w:bodyDiv w:val="1"/>
      <w:marLeft w:val="0"/>
      <w:marRight w:val="0"/>
      <w:marTop w:val="0"/>
      <w:marBottom w:val="0"/>
      <w:divBdr>
        <w:top w:val="none" w:sz="0" w:space="0" w:color="auto"/>
        <w:left w:val="none" w:sz="0" w:space="0" w:color="auto"/>
        <w:bottom w:val="none" w:sz="0" w:space="0" w:color="auto"/>
        <w:right w:val="none" w:sz="0" w:space="0" w:color="auto"/>
      </w:divBdr>
    </w:div>
    <w:div w:id="1144664042">
      <w:bodyDiv w:val="1"/>
      <w:marLeft w:val="0"/>
      <w:marRight w:val="0"/>
      <w:marTop w:val="0"/>
      <w:marBottom w:val="0"/>
      <w:divBdr>
        <w:top w:val="none" w:sz="0" w:space="0" w:color="auto"/>
        <w:left w:val="none" w:sz="0" w:space="0" w:color="auto"/>
        <w:bottom w:val="none" w:sz="0" w:space="0" w:color="auto"/>
        <w:right w:val="none" w:sz="0" w:space="0" w:color="auto"/>
      </w:divBdr>
    </w:div>
    <w:div w:id="1150826798">
      <w:bodyDiv w:val="1"/>
      <w:marLeft w:val="0"/>
      <w:marRight w:val="0"/>
      <w:marTop w:val="0"/>
      <w:marBottom w:val="0"/>
      <w:divBdr>
        <w:top w:val="none" w:sz="0" w:space="0" w:color="auto"/>
        <w:left w:val="none" w:sz="0" w:space="0" w:color="auto"/>
        <w:bottom w:val="none" w:sz="0" w:space="0" w:color="auto"/>
        <w:right w:val="none" w:sz="0" w:space="0" w:color="auto"/>
      </w:divBdr>
    </w:div>
    <w:div w:id="1164591817">
      <w:bodyDiv w:val="1"/>
      <w:marLeft w:val="0"/>
      <w:marRight w:val="0"/>
      <w:marTop w:val="0"/>
      <w:marBottom w:val="0"/>
      <w:divBdr>
        <w:top w:val="none" w:sz="0" w:space="0" w:color="auto"/>
        <w:left w:val="none" w:sz="0" w:space="0" w:color="auto"/>
        <w:bottom w:val="none" w:sz="0" w:space="0" w:color="auto"/>
        <w:right w:val="none" w:sz="0" w:space="0" w:color="auto"/>
      </w:divBdr>
    </w:div>
    <w:div w:id="1169634876">
      <w:bodyDiv w:val="1"/>
      <w:marLeft w:val="0"/>
      <w:marRight w:val="0"/>
      <w:marTop w:val="0"/>
      <w:marBottom w:val="0"/>
      <w:divBdr>
        <w:top w:val="none" w:sz="0" w:space="0" w:color="auto"/>
        <w:left w:val="none" w:sz="0" w:space="0" w:color="auto"/>
        <w:bottom w:val="none" w:sz="0" w:space="0" w:color="auto"/>
        <w:right w:val="none" w:sz="0" w:space="0" w:color="auto"/>
      </w:divBdr>
    </w:div>
    <w:div w:id="1170027798">
      <w:bodyDiv w:val="1"/>
      <w:marLeft w:val="0"/>
      <w:marRight w:val="0"/>
      <w:marTop w:val="0"/>
      <w:marBottom w:val="0"/>
      <w:divBdr>
        <w:top w:val="none" w:sz="0" w:space="0" w:color="auto"/>
        <w:left w:val="none" w:sz="0" w:space="0" w:color="auto"/>
        <w:bottom w:val="none" w:sz="0" w:space="0" w:color="auto"/>
        <w:right w:val="none" w:sz="0" w:space="0" w:color="auto"/>
      </w:divBdr>
    </w:div>
    <w:div w:id="1199472216">
      <w:bodyDiv w:val="1"/>
      <w:marLeft w:val="0"/>
      <w:marRight w:val="0"/>
      <w:marTop w:val="0"/>
      <w:marBottom w:val="0"/>
      <w:divBdr>
        <w:top w:val="none" w:sz="0" w:space="0" w:color="auto"/>
        <w:left w:val="none" w:sz="0" w:space="0" w:color="auto"/>
        <w:bottom w:val="none" w:sz="0" w:space="0" w:color="auto"/>
        <w:right w:val="none" w:sz="0" w:space="0" w:color="auto"/>
      </w:divBdr>
    </w:div>
    <w:div w:id="1224368859">
      <w:bodyDiv w:val="1"/>
      <w:marLeft w:val="0"/>
      <w:marRight w:val="0"/>
      <w:marTop w:val="0"/>
      <w:marBottom w:val="0"/>
      <w:divBdr>
        <w:top w:val="none" w:sz="0" w:space="0" w:color="auto"/>
        <w:left w:val="none" w:sz="0" w:space="0" w:color="auto"/>
        <w:bottom w:val="none" w:sz="0" w:space="0" w:color="auto"/>
        <w:right w:val="none" w:sz="0" w:space="0" w:color="auto"/>
      </w:divBdr>
    </w:div>
    <w:div w:id="1283028253">
      <w:bodyDiv w:val="1"/>
      <w:marLeft w:val="0"/>
      <w:marRight w:val="0"/>
      <w:marTop w:val="0"/>
      <w:marBottom w:val="0"/>
      <w:divBdr>
        <w:top w:val="none" w:sz="0" w:space="0" w:color="auto"/>
        <w:left w:val="none" w:sz="0" w:space="0" w:color="auto"/>
        <w:bottom w:val="none" w:sz="0" w:space="0" w:color="auto"/>
        <w:right w:val="none" w:sz="0" w:space="0" w:color="auto"/>
      </w:divBdr>
    </w:div>
    <w:div w:id="1287737320">
      <w:bodyDiv w:val="1"/>
      <w:marLeft w:val="0"/>
      <w:marRight w:val="0"/>
      <w:marTop w:val="0"/>
      <w:marBottom w:val="0"/>
      <w:divBdr>
        <w:top w:val="none" w:sz="0" w:space="0" w:color="auto"/>
        <w:left w:val="none" w:sz="0" w:space="0" w:color="auto"/>
        <w:bottom w:val="none" w:sz="0" w:space="0" w:color="auto"/>
        <w:right w:val="none" w:sz="0" w:space="0" w:color="auto"/>
      </w:divBdr>
    </w:div>
    <w:div w:id="1289775262">
      <w:bodyDiv w:val="1"/>
      <w:marLeft w:val="0"/>
      <w:marRight w:val="0"/>
      <w:marTop w:val="0"/>
      <w:marBottom w:val="0"/>
      <w:divBdr>
        <w:top w:val="none" w:sz="0" w:space="0" w:color="auto"/>
        <w:left w:val="none" w:sz="0" w:space="0" w:color="auto"/>
        <w:bottom w:val="none" w:sz="0" w:space="0" w:color="auto"/>
        <w:right w:val="none" w:sz="0" w:space="0" w:color="auto"/>
      </w:divBdr>
    </w:div>
    <w:div w:id="1297490784">
      <w:bodyDiv w:val="1"/>
      <w:marLeft w:val="0"/>
      <w:marRight w:val="0"/>
      <w:marTop w:val="0"/>
      <w:marBottom w:val="0"/>
      <w:divBdr>
        <w:top w:val="none" w:sz="0" w:space="0" w:color="auto"/>
        <w:left w:val="none" w:sz="0" w:space="0" w:color="auto"/>
        <w:bottom w:val="none" w:sz="0" w:space="0" w:color="auto"/>
        <w:right w:val="none" w:sz="0" w:space="0" w:color="auto"/>
      </w:divBdr>
    </w:div>
    <w:div w:id="1303534053">
      <w:bodyDiv w:val="1"/>
      <w:marLeft w:val="0"/>
      <w:marRight w:val="0"/>
      <w:marTop w:val="0"/>
      <w:marBottom w:val="0"/>
      <w:divBdr>
        <w:top w:val="none" w:sz="0" w:space="0" w:color="auto"/>
        <w:left w:val="none" w:sz="0" w:space="0" w:color="auto"/>
        <w:bottom w:val="none" w:sz="0" w:space="0" w:color="auto"/>
        <w:right w:val="none" w:sz="0" w:space="0" w:color="auto"/>
      </w:divBdr>
    </w:div>
    <w:div w:id="1309162774">
      <w:bodyDiv w:val="1"/>
      <w:marLeft w:val="0"/>
      <w:marRight w:val="0"/>
      <w:marTop w:val="0"/>
      <w:marBottom w:val="0"/>
      <w:divBdr>
        <w:top w:val="none" w:sz="0" w:space="0" w:color="auto"/>
        <w:left w:val="none" w:sz="0" w:space="0" w:color="auto"/>
        <w:bottom w:val="none" w:sz="0" w:space="0" w:color="auto"/>
        <w:right w:val="none" w:sz="0" w:space="0" w:color="auto"/>
      </w:divBdr>
    </w:div>
    <w:div w:id="1323849086">
      <w:bodyDiv w:val="1"/>
      <w:marLeft w:val="0"/>
      <w:marRight w:val="0"/>
      <w:marTop w:val="0"/>
      <w:marBottom w:val="0"/>
      <w:divBdr>
        <w:top w:val="none" w:sz="0" w:space="0" w:color="auto"/>
        <w:left w:val="none" w:sz="0" w:space="0" w:color="auto"/>
        <w:bottom w:val="none" w:sz="0" w:space="0" w:color="auto"/>
        <w:right w:val="none" w:sz="0" w:space="0" w:color="auto"/>
      </w:divBdr>
    </w:div>
    <w:div w:id="1365330192">
      <w:bodyDiv w:val="1"/>
      <w:marLeft w:val="0"/>
      <w:marRight w:val="0"/>
      <w:marTop w:val="0"/>
      <w:marBottom w:val="0"/>
      <w:divBdr>
        <w:top w:val="none" w:sz="0" w:space="0" w:color="auto"/>
        <w:left w:val="none" w:sz="0" w:space="0" w:color="auto"/>
        <w:bottom w:val="none" w:sz="0" w:space="0" w:color="auto"/>
        <w:right w:val="none" w:sz="0" w:space="0" w:color="auto"/>
      </w:divBdr>
    </w:div>
    <w:div w:id="1402681955">
      <w:bodyDiv w:val="1"/>
      <w:marLeft w:val="0"/>
      <w:marRight w:val="0"/>
      <w:marTop w:val="0"/>
      <w:marBottom w:val="0"/>
      <w:divBdr>
        <w:top w:val="none" w:sz="0" w:space="0" w:color="auto"/>
        <w:left w:val="none" w:sz="0" w:space="0" w:color="auto"/>
        <w:bottom w:val="none" w:sz="0" w:space="0" w:color="auto"/>
        <w:right w:val="none" w:sz="0" w:space="0" w:color="auto"/>
      </w:divBdr>
    </w:div>
    <w:div w:id="1426488293">
      <w:bodyDiv w:val="1"/>
      <w:marLeft w:val="0"/>
      <w:marRight w:val="0"/>
      <w:marTop w:val="0"/>
      <w:marBottom w:val="0"/>
      <w:divBdr>
        <w:top w:val="none" w:sz="0" w:space="0" w:color="auto"/>
        <w:left w:val="none" w:sz="0" w:space="0" w:color="auto"/>
        <w:bottom w:val="none" w:sz="0" w:space="0" w:color="auto"/>
        <w:right w:val="none" w:sz="0" w:space="0" w:color="auto"/>
      </w:divBdr>
    </w:div>
    <w:div w:id="1446461186">
      <w:bodyDiv w:val="1"/>
      <w:marLeft w:val="0"/>
      <w:marRight w:val="0"/>
      <w:marTop w:val="0"/>
      <w:marBottom w:val="0"/>
      <w:divBdr>
        <w:top w:val="none" w:sz="0" w:space="0" w:color="auto"/>
        <w:left w:val="none" w:sz="0" w:space="0" w:color="auto"/>
        <w:bottom w:val="none" w:sz="0" w:space="0" w:color="auto"/>
        <w:right w:val="none" w:sz="0" w:space="0" w:color="auto"/>
      </w:divBdr>
    </w:div>
    <w:div w:id="1454471768">
      <w:bodyDiv w:val="1"/>
      <w:marLeft w:val="0"/>
      <w:marRight w:val="0"/>
      <w:marTop w:val="0"/>
      <w:marBottom w:val="0"/>
      <w:divBdr>
        <w:top w:val="none" w:sz="0" w:space="0" w:color="auto"/>
        <w:left w:val="none" w:sz="0" w:space="0" w:color="auto"/>
        <w:bottom w:val="none" w:sz="0" w:space="0" w:color="auto"/>
        <w:right w:val="none" w:sz="0" w:space="0" w:color="auto"/>
      </w:divBdr>
    </w:div>
    <w:div w:id="1475637810">
      <w:bodyDiv w:val="1"/>
      <w:marLeft w:val="0"/>
      <w:marRight w:val="0"/>
      <w:marTop w:val="0"/>
      <w:marBottom w:val="0"/>
      <w:divBdr>
        <w:top w:val="none" w:sz="0" w:space="0" w:color="auto"/>
        <w:left w:val="none" w:sz="0" w:space="0" w:color="auto"/>
        <w:bottom w:val="none" w:sz="0" w:space="0" w:color="auto"/>
        <w:right w:val="none" w:sz="0" w:space="0" w:color="auto"/>
      </w:divBdr>
    </w:div>
    <w:div w:id="1484732632">
      <w:bodyDiv w:val="1"/>
      <w:marLeft w:val="0"/>
      <w:marRight w:val="0"/>
      <w:marTop w:val="0"/>
      <w:marBottom w:val="0"/>
      <w:divBdr>
        <w:top w:val="none" w:sz="0" w:space="0" w:color="auto"/>
        <w:left w:val="none" w:sz="0" w:space="0" w:color="auto"/>
        <w:bottom w:val="none" w:sz="0" w:space="0" w:color="auto"/>
        <w:right w:val="none" w:sz="0" w:space="0" w:color="auto"/>
      </w:divBdr>
    </w:div>
    <w:div w:id="1514299294">
      <w:bodyDiv w:val="1"/>
      <w:marLeft w:val="0"/>
      <w:marRight w:val="0"/>
      <w:marTop w:val="0"/>
      <w:marBottom w:val="0"/>
      <w:divBdr>
        <w:top w:val="none" w:sz="0" w:space="0" w:color="auto"/>
        <w:left w:val="none" w:sz="0" w:space="0" w:color="auto"/>
        <w:bottom w:val="none" w:sz="0" w:space="0" w:color="auto"/>
        <w:right w:val="none" w:sz="0" w:space="0" w:color="auto"/>
      </w:divBdr>
    </w:div>
    <w:div w:id="1543667181">
      <w:bodyDiv w:val="1"/>
      <w:marLeft w:val="0"/>
      <w:marRight w:val="0"/>
      <w:marTop w:val="0"/>
      <w:marBottom w:val="0"/>
      <w:divBdr>
        <w:top w:val="none" w:sz="0" w:space="0" w:color="auto"/>
        <w:left w:val="none" w:sz="0" w:space="0" w:color="auto"/>
        <w:bottom w:val="none" w:sz="0" w:space="0" w:color="auto"/>
        <w:right w:val="none" w:sz="0" w:space="0" w:color="auto"/>
      </w:divBdr>
    </w:div>
    <w:div w:id="1615402189">
      <w:bodyDiv w:val="1"/>
      <w:marLeft w:val="0"/>
      <w:marRight w:val="0"/>
      <w:marTop w:val="0"/>
      <w:marBottom w:val="0"/>
      <w:divBdr>
        <w:top w:val="none" w:sz="0" w:space="0" w:color="auto"/>
        <w:left w:val="none" w:sz="0" w:space="0" w:color="auto"/>
        <w:bottom w:val="none" w:sz="0" w:space="0" w:color="auto"/>
        <w:right w:val="none" w:sz="0" w:space="0" w:color="auto"/>
      </w:divBdr>
    </w:div>
    <w:div w:id="1636062266">
      <w:bodyDiv w:val="1"/>
      <w:marLeft w:val="0"/>
      <w:marRight w:val="0"/>
      <w:marTop w:val="0"/>
      <w:marBottom w:val="0"/>
      <w:divBdr>
        <w:top w:val="none" w:sz="0" w:space="0" w:color="auto"/>
        <w:left w:val="none" w:sz="0" w:space="0" w:color="auto"/>
        <w:bottom w:val="none" w:sz="0" w:space="0" w:color="auto"/>
        <w:right w:val="none" w:sz="0" w:space="0" w:color="auto"/>
      </w:divBdr>
    </w:div>
    <w:div w:id="1648820689">
      <w:bodyDiv w:val="1"/>
      <w:marLeft w:val="0"/>
      <w:marRight w:val="0"/>
      <w:marTop w:val="0"/>
      <w:marBottom w:val="0"/>
      <w:divBdr>
        <w:top w:val="none" w:sz="0" w:space="0" w:color="auto"/>
        <w:left w:val="none" w:sz="0" w:space="0" w:color="auto"/>
        <w:bottom w:val="none" w:sz="0" w:space="0" w:color="auto"/>
        <w:right w:val="none" w:sz="0" w:space="0" w:color="auto"/>
      </w:divBdr>
    </w:div>
    <w:div w:id="1679187472">
      <w:bodyDiv w:val="1"/>
      <w:marLeft w:val="0"/>
      <w:marRight w:val="0"/>
      <w:marTop w:val="0"/>
      <w:marBottom w:val="0"/>
      <w:divBdr>
        <w:top w:val="none" w:sz="0" w:space="0" w:color="auto"/>
        <w:left w:val="none" w:sz="0" w:space="0" w:color="auto"/>
        <w:bottom w:val="none" w:sz="0" w:space="0" w:color="auto"/>
        <w:right w:val="none" w:sz="0" w:space="0" w:color="auto"/>
      </w:divBdr>
    </w:div>
    <w:div w:id="1712805795">
      <w:bodyDiv w:val="1"/>
      <w:marLeft w:val="0"/>
      <w:marRight w:val="0"/>
      <w:marTop w:val="0"/>
      <w:marBottom w:val="0"/>
      <w:divBdr>
        <w:top w:val="none" w:sz="0" w:space="0" w:color="auto"/>
        <w:left w:val="none" w:sz="0" w:space="0" w:color="auto"/>
        <w:bottom w:val="none" w:sz="0" w:space="0" w:color="auto"/>
        <w:right w:val="none" w:sz="0" w:space="0" w:color="auto"/>
      </w:divBdr>
    </w:div>
    <w:div w:id="1753309099">
      <w:bodyDiv w:val="1"/>
      <w:marLeft w:val="0"/>
      <w:marRight w:val="0"/>
      <w:marTop w:val="0"/>
      <w:marBottom w:val="0"/>
      <w:divBdr>
        <w:top w:val="none" w:sz="0" w:space="0" w:color="auto"/>
        <w:left w:val="none" w:sz="0" w:space="0" w:color="auto"/>
        <w:bottom w:val="none" w:sz="0" w:space="0" w:color="auto"/>
        <w:right w:val="none" w:sz="0" w:space="0" w:color="auto"/>
      </w:divBdr>
    </w:div>
    <w:div w:id="1756897140">
      <w:bodyDiv w:val="1"/>
      <w:marLeft w:val="0"/>
      <w:marRight w:val="0"/>
      <w:marTop w:val="0"/>
      <w:marBottom w:val="0"/>
      <w:divBdr>
        <w:top w:val="none" w:sz="0" w:space="0" w:color="auto"/>
        <w:left w:val="none" w:sz="0" w:space="0" w:color="auto"/>
        <w:bottom w:val="none" w:sz="0" w:space="0" w:color="auto"/>
        <w:right w:val="none" w:sz="0" w:space="0" w:color="auto"/>
      </w:divBdr>
    </w:div>
    <w:div w:id="1764952624">
      <w:bodyDiv w:val="1"/>
      <w:marLeft w:val="0"/>
      <w:marRight w:val="0"/>
      <w:marTop w:val="0"/>
      <w:marBottom w:val="0"/>
      <w:divBdr>
        <w:top w:val="none" w:sz="0" w:space="0" w:color="auto"/>
        <w:left w:val="none" w:sz="0" w:space="0" w:color="auto"/>
        <w:bottom w:val="none" w:sz="0" w:space="0" w:color="auto"/>
        <w:right w:val="none" w:sz="0" w:space="0" w:color="auto"/>
      </w:divBdr>
    </w:div>
    <w:div w:id="1815483255">
      <w:bodyDiv w:val="1"/>
      <w:marLeft w:val="0"/>
      <w:marRight w:val="0"/>
      <w:marTop w:val="0"/>
      <w:marBottom w:val="0"/>
      <w:divBdr>
        <w:top w:val="none" w:sz="0" w:space="0" w:color="auto"/>
        <w:left w:val="none" w:sz="0" w:space="0" w:color="auto"/>
        <w:bottom w:val="none" w:sz="0" w:space="0" w:color="auto"/>
        <w:right w:val="none" w:sz="0" w:space="0" w:color="auto"/>
      </w:divBdr>
    </w:div>
    <w:div w:id="1819833383">
      <w:bodyDiv w:val="1"/>
      <w:marLeft w:val="0"/>
      <w:marRight w:val="0"/>
      <w:marTop w:val="0"/>
      <w:marBottom w:val="0"/>
      <w:divBdr>
        <w:top w:val="none" w:sz="0" w:space="0" w:color="auto"/>
        <w:left w:val="none" w:sz="0" w:space="0" w:color="auto"/>
        <w:bottom w:val="none" w:sz="0" w:space="0" w:color="auto"/>
        <w:right w:val="none" w:sz="0" w:space="0" w:color="auto"/>
      </w:divBdr>
    </w:div>
    <w:div w:id="1862737210">
      <w:bodyDiv w:val="1"/>
      <w:marLeft w:val="0"/>
      <w:marRight w:val="0"/>
      <w:marTop w:val="0"/>
      <w:marBottom w:val="0"/>
      <w:divBdr>
        <w:top w:val="none" w:sz="0" w:space="0" w:color="auto"/>
        <w:left w:val="none" w:sz="0" w:space="0" w:color="auto"/>
        <w:bottom w:val="none" w:sz="0" w:space="0" w:color="auto"/>
        <w:right w:val="none" w:sz="0" w:space="0" w:color="auto"/>
      </w:divBdr>
    </w:div>
    <w:div w:id="1876652701">
      <w:bodyDiv w:val="1"/>
      <w:marLeft w:val="0"/>
      <w:marRight w:val="0"/>
      <w:marTop w:val="0"/>
      <w:marBottom w:val="0"/>
      <w:divBdr>
        <w:top w:val="none" w:sz="0" w:space="0" w:color="auto"/>
        <w:left w:val="none" w:sz="0" w:space="0" w:color="auto"/>
        <w:bottom w:val="none" w:sz="0" w:space="0" w:color="auto"/>
        <w:right w:val="none" w:sz="0" w:space="0" w:color="auto"/>
      </w:divBdr>
    </w:div>
    <w:div w:id="1940406296">
      <w:bodyDiv w:val="1"/>
      <w:marLeft w:val="0"/>
      <w:marRight w:val="0"/>
      <w:marTop w:val="0"/>
      <w:marBottom w:val="0"/>
      <w:divBdr>
        <w:top w:val="none" w:sz="0" w:space="0" w:color="auto"/>
        <w:left w:val="none" w:sz="0" w:space="0" w:color="auto"/>
        <w:bottom w:val="none" w:sz="0" w:space="0" w:color="auto"/>
        <w:right w:val="none" w:sz="0" w:space="0" w:color="auto"/>
      </w:divBdr>
    </w:div>
    <w:div w:id="1940915810">
      <w:bodyDiv w:val="1"/>
      <w:marLeft w:val="0"/>
      <w:marRight w:val="0"/>
      <w:marTop w:val="0"/>
      <w:marBottom w:val="0"/>
      <w:divBdr>
        <w:top w:val="none" w:sz="0" w:space="0" w:color="auto"/>
        <w:left w:val="none" w:sz="0" w:space="0" w:color="auto"/>
        <w:bottom w:val="none" w:sz="0" w:space="0" w:color="auto"/>
        <w:right w:val="none" w:sz="0" w:space="0" w:color="auto"/>
      </w:divBdr>
    </w:div>
    <w:div w:id="1945919837">
      <w:bodyDiv w:val="1"/>
      <w:marLeft w:val="0"/>
      <w:marRight w:val="0"/>
      <w:marTop w:val="0"/>
      <w:marBottom w:val="0"/>
      <w:divBdr>
        <w:top w:val="none" w:sz="0" w:space="0" w:color="auto"/>
        <w:left w:val="none" w:sz="0" w:space="0" w:color="auto"/>
        <w:bottom w:val="none" w:sz="0" w:space="0" w:color="auto"/>
        <w:right w:val="none" w:sz="0" w:space="0" w:color="auto"/>
      </w:divBdr>
    </w:div>
    <w:div w:id="1954746579">
      <w:bodyDiv w:val="1"/>
      <w:marLeft w:val="0"/>
      <w:marRight w:val="0"/>
      <w:marTop w:val="0"/>
      <w:marBottom w:val="0"/>
      <w:divBdr>
        <w:top w:val="none" w:sz="0" w:space="0" w:color="auto"/>
        <w:left w:val="none" w:sz="0" w:space="0" w:color="auto"/>
        <w:bottom w:val="none" w:sz="0" w:space="0" w:color="auto"/>
        <w:right w:val="none" w:sz="0" w:space="0" w:color="auto"/>
      </w:divBdr>
    </w:div>
    <w:div w:id="1980451271">
      <w:bodyDiv w:val="1"/>
      <w:marLeft w:val="0"/>
      <w:marRight w:val="0"/>
      <w:marTop w:val="0"/>
      <w:marBottom w:val="0"/>
      <w:divBdr>
        <w:top w:val="none" w:sz="0" w:space="0" w:color="auto"/>
        <w:left w:val="none" w:sz="0" w:space="0" w:color="auto"/>
        <w:bottom w:val="none" w:sz="0" w:space="0" w:color="auto"/>
        <w:right w:val="none" w:sz="0" w:space="0" w:color="auto"/>
      </w:divBdr>
    </w:div>
    <w:div w:id="1981761911">
      <w:bodyDiv w:val="1"/>
      <w:marLeft w:val="0"/>
      <w:marRight w:val="0"/>
      <w:marTop w:val="0"/>
      <w:marBottom w:val="0"/>
      <w:divBdr>
        <w:top w:val="none" w:sz="0" w:space="0" w:color="auto"/>
        <w:left w:val="none" w:sz="0" w:space="0" w:color="auto"/>
        <w:bottom w:val="none" w:sz="0" w:space="0" w:color="auto"/>
        <w:right w:val="none" w:sz="0" w:space="0" w:color="auto"/>
      </w:divBdr>
    </w:div>
    <w:div w:id="1999190824">
      <w:bodyDiv w:val="1"/>
      <w:marLeft w:val="0"/>
      <w:marRight w:val="0"/>
      <w:marTop w:val="0"/>
      <w:marBottom w:val="0"/>
      <w:divBdr>
        <w:top w:val="none" w:sz="0" w:space="0" w:color="auto"/>
        <w:left w:val="none" w:sz="0" w:space="0" w:color="auto"/>
        <w:bottom w:val="none" w:sz="0" w:space="0" w:color="auto"/>
        <w:right w:val="none" w:sz="0" w:space="0" w:color="auto"/>
      </w:divBdr>
    </w:div>
    <w:div w:id="1999456405">
      <w:bodyDiv w:val="1"/>
      <w:marLeft w:val="0"/>
      <w:marRight w:val="0"/>
      <w:marTop w:val="0"/>
      <w:marBottom w:val="0"/>
      <w:divBdr>
        <w:top w:val="none" w:sz="0" w:space="0" w:color="auto"/>
        <w:left w:val="none" w:sz="0" w:space="0" w:color="auto"/>
        <w:bottom w:val="none" w:sz="0" w:space="0" w:color="auto"/>
        <w:right w:val="none" w:sz="0" w:space="0" w:color="auto"/>
      </w:divBdr>
    </w:div>
    <w:div w:id="20592836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hyperlink" Target="https://www.sciencedirect.com/topics/computer-science/think-aloud-protocol" TargetMode="External"/><Relationship Id="rId26" Type="http://schemas.openxmlformats.org/officeDocument/2006/relationships/image" Target="media/image7.png"/><Relationship Id="rId3" Type="http://schemas.openxmlformats.org/officeDocument/2006/relationships/customXml" Target="../customXml/item3.xml"/><Relationship Id="rId21" Type="http://schemas.openxmlformats.org/officeDocument/2006/relationships/hyperlink" Target="https://uxcam.com/blog/mobile-app-engagement-metrics" TargetMode="Externa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simplified.com/blog/branding/black-and-yellow" TargetMode="External"/><Relationship Id="rId25" Type="http://schemas.openxmlformats.org/officeDocument/2006/relationships/image" Target="media/image6.png"/><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seasonsincolour.com/post/the-color-psychology-of-gaming-rooms" TargetMode="External"/><Relationship Id="rId20" Type="http://schemas.openxmlformats.org/officeDocument/2006/relationships/hyperlink" Target="https://www.slideshare.net/slideshow/experimental-evaluation-of-five-methods-for-collecting-emotions-in-field-settings-with-mobile-applications/15389501" TargetMode="External"/><Relationship Id="rId29"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digital.gov/topics/usability/" TargetMode="External"/><Relationship Id="rId32" Type="http://schemas.openxmlformats.org/officeDocument/2006/relationships/glossaryDocument" Target="glossary/document.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hyperlink" Target="https://www.techtarget.com/searchmobilecomputing/definition/Google-Firebase" TargetMode="External"/><Relationship Id="rId28" Type="http://schemas.openxmlformats.org/officeDocument/2006/relationships/image" Target="media/image9.png"/><Relationship Id="rId10" Type="http://schemas.openxmlformats.org/officeDocument/2006/relationships/endnotes" Target="endnotes.xml"/><Relationship Id="rId19" Type="http://schemas.openxmlformats.org/officeDocument/2006/relationships/hyperlink" Target="https://daily.dev/blog/mobile-app-usability-testing-methods-tools-best-practices" TargetMode="External"/><Relationship Id="rId31"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hyperlink" Target="https://brainhub.eu/library/how-to-measure-feature-usage" TargetMode="External"/><Relationship Id="rId27" Type="http://schemas.openxmlformats.org/officeDocument/2006/relationships/image" Target="media/image8.png"/><Relationship Id="rId30" Type="http://schemas.openxmlformats.org/officeDocument/2006/relationships/footer" Target="footer1.xml"/><Relationship Id="rId8" Type="http://schemas.openxmlformats.org/officeDocument/2006/relationships/webSettings" Target="webSetting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AAEF3CB5585744649FCE7CE28542E31D"/>
        <w:category>
          <w:name w:val="General"/>
          <w:gallery w:val="placeholder"/>
        </w:category>
        <w:types>
          <w:type w:val="bbPlcHdr"/>
        </w:types>
        <w:behaviors>
          <w:behavior w:val="content"/>
        </w:behaviors>
        <w:guid w:val="{DD6A73B7-891D-473E-A2E5-0FCF4C2CB172}"/>
      </w:docPartPr>
      <w:docPartBody>
        <w:p w:rsidR="00F54084" w:rsidRDefault="00F54084">
          <w:r w:rsidRPr="00C53F40">
            <w:rPr>
              <w:rStyle w:val="PlaceholderText"/>
            </w:rPr>
            <w:t>Formatting...</w:t>
          </w:r>
        </w:p>
      </w:docPartBody>
    </w:docPart>
    <w:docPart>
      <w:docPartPr>
        <w:name w:val="35E996C6788C4EC1B96C05087E3FA9FC"/>
        <w:category>
          <w:name w:val="General"/>
          <w:gallery w:val="placeholder"/>
        </w:category>
        <w:types>
          <w:type w:val="bbPlcHdr"/>
        </w:types>
        <w:behaviors>
          <w:behavior w:val="content"/>
        </w:behaviors>
        <w:guid w:val="{15B6E7F5-0902-482B-B2E7-CF91EA9C55C9}"/>
      </w:docPartPr>
      <w:docPartBody>
        <w:p w:rsidR="00F54084" w:rsidRDefault="00F54084" w:rsidP="00F54084">
          <w:pPr>
            <w:pStyle w:val="35E996C6788C4EC1B96C05087E3FA9FC"/>
          </w:pPr>
          <w:r w:rsidRPr="00C53F40">
            <w:rPr>
              <w:rStyle w:val="PlaceholderText"/>
            </w:rPr>
            <w:t>Formatting Bibliography...</w:t>
          </w:r>
        </w:p>
      </w:docPartBody>
    </w:docPart>
    <w:docPart>
      <w:docPartPr>
        <w:name w:val="58A87B3D6F964F17A79A2A000CCC5AB0"/>
        <w:category>
          <w:name w:val="General"/>
          <w:gallery w:val="placeholder"/>
        </w:category>
        <w:types>
          <w:type w:val="bbPlcHdr"/>
        </w:types>
        <w:behaviors>
          <w:behavior w:val="content"/>
        </w:behaviors>
        <w:guid w:val="{83F2916A-05BD-46D6-BD6C-F1DCBB9F3AB4}"/>
      </w:docPartPr>
      <w:docPartBody>
        <w:p w:rsidR="00F54084" w:rsidRDefault="00F54084">
          <w:r w:rsidRPr="00C53F40">
            <w:rPr>
              <w:rStyle w:val="PlaceholderText"/>
            </w:rPr>
            <w:t>Formatting...</w:t>
          </w:r>
        </w:p>
      </w:docPartBody>
    </w:docPart>
    <w:docPart>
      <w:docPartPr>
        <w:name w:val="68F37B4942DA4777870C2F6E71594DC3"/>
        <w:category>
          <w:name w:val="General"/>
          <w:gallery w:val="placeholder"/>
        </w:category>
        <w:types>
          <w:type w:val="bbPlcHdr"/>
        </w:types>
        <w:behaviors>
          <w:behavior w:val="content"/>
        </w:behaviors>
        <w:guid w:val="{9D95974C-81C9-4A05-9A31-1A0553D98424}"/>
      </w:docPartPr>
      <w:docPartBody>
        <w:p w:rsidR="00F54084" w:rsidRDefault="00F54084">
          <w:r w:rsidRPr="00AD44AA">
            <w:rPr>
              <w:rStyle w:val="PlaceholderText"/>
            </w:rPr>
            <w:t>Formatting...</w:t>
          </w:r>
        </w:p>
      </w:docPartBody>
    </w:docPart>
    <w:docPart>
      <w:docPartPr>
        <w:name w:val="5DDB99E388874E6D8F56AA5A30F705AD"/>
        <w:category>
          <w:name w:val="General"/>
          <w:gallery w:val="placeholder"/>
        </w:category>
        <w:types>
          <w:type w:val="bbPlcHdr"/>
        </w:types>
        <w:behaviors>
          <w:behavior w:val="content"/>
        </w:behaviors>
        <w:guid w:val="{EC96B149-8038-494E-BBEC-89E3E9983154}"/>
      </w:docPartPr>
      <w:docPartBody>
        <w:p w:rsidR="00F54084" w:rsidRDefault="00F54084">
          <w:r w:rsidRPr="00AD44AA">
            <w:rPr>
              <w:rStyle w:val="PlaceholderText"/>
            </w:rPr>
            <w:t>Formatting...</w:t>
          </w:r>
        </w:p>
      </w:docPartBody>
    </w:docPart>
    <w:docPart>
      <w:docPartPr>
        <w:name w:val="CA5BF938CDBB4658AC34D21B252FAE6F"/>
        <w:category>
          <w:name w:val="General"/>
          <w:gallery w:val="placeholder"/>
        </w:category>
        <w:types>
          <w:type w:val="bbPlcHdr"/>
        </w:types>
        <w:behaviors>
          <w:behavior w:val="content"/>
        </w:behaviors>
        <w:guid w:val="{DD622629-180B-4962-9F16-2EBA548841C1}"/>
      </w:docPartPr>
      <w:docPartBody>
        <w:p w:rsidR="00F54084" w:rsidRDefault="00F54084">
          <w:r w:rsidRPr="00AD44AA">
            <w:rPr>
              <w:rStyle w:val="PlaceholderText"/>
            </w:rPr>
            <w:t>Formatting...</w:t>
          </w:r>
        </w:p>
      </w:docPartBody>
    </w:docPart>
    <w:docPart>
      <w:docPartPr>
        <w:name w:val="9A15BC34FBB247D4A72331068A8198F8"/>
        <w:category>
          <w:name w:val="General"/>
          <w:gallery w:val="placeholder"/>
        </w:category>
        <w:types>
          <w:type w:val="bbPlcHdr"/>
        </w:types>
        <w:behaviors>
          <w:behavior w:val="content"/>
        </w:behaviors>
        <w:guid w:val="{BB33B56E-9292-445E-8B1F-F66B2CE7614E}"/>
      </w:docPartPr>
      <w:docPartBody>
        <w:p w:rsidR="00F54084" w:rsidRDefault="00F54084">
          <w:r w:rsidRPr="00AD44AA">
            <w:rPr>
              <w:rStyle w:val="PlaceholderText"/>
            </w:rPr>
            <w:t>Formatting...</w:t>
          </w:r>
        </w:p>
      </w:docPartBody>
    </w:docPart>
    <w:docPart>
      <w:docPartPr>
        <w:name w:val="739421A02D2E4F41885461B766AAF817"/>
        <w:category>
          <w:name w:val="General"/>
          <w:gallery w:val="placeholder"/>
        </w:category>
        <w:types>
          <w:type w:val="bbPlcHdr"/>
        </w:types>
        <w:behaviors>
          <w:behavior w:val="content"/>
        </w:behaviors>
        <w:guid w:val="{686A492C-CAE8-4B02-BB1E-9BB6A5C5F6BF}"/>
      </w:docPartPr>
      <w:docPartBody>
        <w:p w:rsidR="00F54084" w:rsidRDefault="00F54084">
          <w:r w:rsidRPr="00AD44AA">
            <w:rPr>
              <w:rStyle w:val="PlaceholderText"/>
            </w:rPr>
            <w:t>Formatting...</w:t>
          </w:r>
        </w:p>
      </w:docPartBody>
    </w:docPart>
    <w:docPart>
      <w:docPartPr>
        <w:name w:val="9CFBB26EBCDC4E9A91664F19B1EA31BC"/>
        <w:category>
          <w:name w:val="General"/>
          <w:gallery w:val="placeholder"/>
        </w:category>
        <w:types>
          <w:type w:val="bbPlcHdr"/>
        </w:types>
        <w:behaviors>
          <w:behavior w:val="content"/>
        </w:behaviors>
        <w:guid w:val="{C35DDC2A-C20B-467B-901F-0372995E07F9}"/>
      </w:docPartPr>
      <w:docPartBody>
        <w:p w:rsidR="00F54084" w:rsidRDefault="00F54084">
          <w:r w:rsidRPr="00AD44AA">
            <w:rPr>
              <w:rStyle w:val="PlaceholderText"/>
            </w:rPr>
            <w:t>Formatting...</w:t>
          </w:r>
        </w:p>
      </w:docPartBody>
    </w:docPart>
    <w:docPart>
      <w:docPartPr>
        <w:name w:val="C9B7DCA5F5EF4D66BE77D856B236A0B5"/>
        <w:category>
          <w:name w:val="General"/>
          <w:gallery w:val="placeholder"/>
        </w:category>
        <w:types>
          <w:type w:val="bbPlcHdr"/>
        </w:types>
        <w:behaviors>
          <w:behavior w:val="content"/>
        </w:behaviors>
        <w:guid w:val="{4BEF13BF-B4D1-491C-B6C1-75997F2481B5}"/>
      </w:docPartPr>
      <w:docPartBody>
        <w:p w:rsidR="00F54084" w:rsidRDefault="00F54084">
          <w:r w:rsidRPr="00AD44AA">
            <w:rPr>
              <w:rStyle w:val="PlaceholderText"/>
            </w:rPr>
            <w:t>Formatting...</w:t>
          </w:r>
        </w:p>
      </w:docPartBody>
    </w:docPart>
    <w:docPart>
      <w:docPartPr>
        <w:name w:val="0A76C16A3CFC4963BBFE17FFA8B40618"/>
        <w:category>
          <w:name w:val="General"/>
          <w:gallery w:val="placeholder"/>
        </w:category>
        <w:types>
          <w:type w:val="bbPlcHdr"/>
        </w:types>
        <w:behaviors>
          <w:behavior w:val="content"/>
        </w:behaviors>
        <w:guid w:val="{E76F6C9A-D365-401E-9436-0E62E717B9D9}"/>
      </w:docPartPr>
      <w:docPartBody>
        <w:p w:rsidR="00FE42BB" w:rsidRDefault="00FE42BB">
          <w:r w:rsidRPr="007F30FB">
            <w:rPr>
              <w:rStyle w:val="PlaceholderText"/>
            </w:rPr>
            <w:t>Formatting...</w:t>
          </w:r>
        </w:p>
      </w:docPartBody>
    </w:docPart>
    <w:docPart>
      <w:docPartPr>
        <w:name w:val="A078D2D8A6944A149B49C640DB04C5A2"/>
        <w:category>
          <w:name w:val="General"/>
          <w:gallery w:val="placeholder"/>
        </w:category>
        <w:types>
          <w:type w:val="bbPlcHdr"/>
        </w:types>
        <w:behaviors>
          <w:behavior w:val="content"/>
        </w:behaviors>
        <w:guid w:val="{4206F979-C590-4857-A623-E253E9F79BA5}"/>
      </w:docPartPr>
      <w:docPartBody>
        <w:p w:rsidR="00FE42BB" w:rsidRDefault="00FE42BB">
          <w:r w:rsidRPr="007F30FB">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4084"/>
    <w:rsid w:val="005046A5"/>
    <w:rsid w:val="005C630B"/>
    <w:rsid w:val="00F54084"/>
    <w:rsid w:val="00FE42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FE42BB"/>
    <w:rPr>
      <w:color w:val="666666"/>
    </w:rPr>
  </w:style>
  <w:style w:type="paragraph" w:customStyle="1" w:styleId="35E996C6788C4EC1B96C05087E3FA9FC">
    <w:name w:val="35E996C6788C4EC1B96C05087E3FA9FC"/>
    <w:rsid w:val="00F5408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182583AD-C32C-45B4-AC0E-BEF6504E6773}">
  <we:reference id="wa200007520" version="3.0.0.0" store="en-US" storeType="OMEX"/>
  <we:alternateReferences>
    <we:reference id="wa200007520" version="3.0.0.0" store="en-US" storeType="OMEX"/>
  </we:alternateReferences>
  <we:properties>
    <we:property name="bibliographyEnabled" value="&quot;bibliographyEnabled&quot;"/>
    <we:property name="citations" value="{&quot;153959946&quot;:{&quot;referencesIds&quot;:[&quot;doc:678920a84a251e406cd6bc7a&quot;],&quot;referencesOptions&quot;:{&quot;doc:678920a84a251e406cd6bc7a&quot;:{&quot;author&quot;:true,&quot;year&quot;:true,&quot;formatAuthorYear&quot;:false,&quot;pageReplace&quot;:&quot;&quot;,&quot;prefix&quot;:&quot;&quot;,&quot;suffix&quot;:&quot;&quot;}},&quot;hasBrokenReferences&quot;:false,&quot;hasManualEdits&quot;:false,&quot;isEmpty&quot;:false,&quot;citationType&quot;:&quot;inline&quot;,&quot;id&quot;:153959946,&quot;citationText&quot;:&quot;&lt;span style=\&quot;font-family:Aptos;font-size:16px;color:#000000\&quot;&gt;[3]&lt;/span&gt;&quot;},&quot;359404824&quot;:{&quot;referencesIds&quot;:[&quot;doc:678927ac754cc670ff56ae1f&quot;],&quot;referencesOptions&quot;:{&quot;doc:678927ac754cc670ff56ae1f&quot;:{&quot;author&quot;:true,&quot;year&quot;:true,&quot;formatAuthorYear&quot;:false,&quot;pageReplace&quot;:&quot;&quot;,&quot;prefix&quot;:&quot;&quot;,&quot;suffix&quot;:&quot;&quot;}},&quot;hasBrokenReferences&quot;:false,&quot;hasManualEdits&quot;:false,&quot;isEmpty&quot;:false,&quot;citationType&quot;:&quot;inline&quot;,&quot;id&quot;:359404824,&quot;citationText&quot;:&quot;&lt;span style=\&quot;font-family:Aptos;font-size:16px;color:#000000\&quot;&gt;[4]&lt;/span&gt;&quot;},&quot;944271451&quot;:{&quot;referencesIds&quot;:[&quot;doc:678927ac754cc670ff56ae1f&quot;],&quot;referencesOptions&quot;:{&quot;doc:678927ac754cc670ff56ae1f&quot;:{&quot;author&quot;:true,&quot;year&quot;:true,&quot;formatAuthorYear&quot;:false,&quot;pageReplace&quot;:&quot;&quot;,&quot;prefix&quot;:&quot;&quot;,&quot;suffix&quot;:&quot;&quot;}},&quot;hasBrokenReferences&quot;:false,&quot;hasManualEdits&quot;:false,&quot;isEmpty&quot;:false,&quot;citationType&quot;:&quot;inline&quot;,&quot;id&quot;:944271451,&quot;citationText&quot;:&quot;&lt;span style=\&quot;font-family:Aptos;font-size:16px;color:#000000\&quot;&gt;[4]&lt;/span&gt;&quot;},&quot;1193347530&quot;:{&quot;referencesIds&quot;:[&quot;doc:678a41e5da457e68c104c72e&quot;],&quot;referencesOptions&quot;:{&quot;doc:678a41e5da457e68c104c72e&quot;:{&quot;author&quot;:true,&quot;year&quot;:true,&quot;formatAuthorYear&quot;:false,&quot;pageReplace&quot;:&quot;&quot;,&quot;prefix&quot;:&quot;&quot;,&quot;suffix&quot;:&quot;&quot;}},&quot;hasBrokenReferences&quot;:false,&quot;hasManualEdits&quot;:false,&quot;isEmpty&quot;:false,&quot;citationType&quot;:&quot;inline&quot;,&quot;id&quot;:1193347530,&quot;citationText&quot;:&quot;&lt;span style=\&quot;font-family:Aptos;font-size:16px;color:#000000\&quot;&gt;[8]&lt;/span&gt;&quot;},&quot;1272278253&quot;:{&quot;referencesIds&quot;:[&quot;doc:67892a3c16bbcb55fbe24981&quot;],&quot;referencesOptions&quot;:{&quot;doc:67892a3c16bbcb55fbe24981&quot;:{&quot;author&quot;:true,&quot;year&quot;:true,&quot;formatAuthorYear&quot;:false,&quot;pageReplace&quot;:&quot;&quot;,&quot;prefix&quot;:&quot;&quot;,&quot;suffix&quot;:&quot;&quot;}},&quot;hasBrokenReferences&quot;:false,&quot;hasManualEdits&quot;:false,&quot;isEmpty&quot;:false,&quot;citationType&quot;:&quot;inline&quot;,&quot;id&quot;:1272278253,&quot;citationText&quot;:&quot;&lt;span style=\&quot;font-family:Aptos;font-size:16px;color:#000000\&quot;&gt;[5]&lt;/span&gt;&quot;},&quot;1517800951&quot;:{&quot;referencesIds&quot;:[&quot;doc:67892a3c16bbcb55fbe24981&quot;],&quot;referencesOptions&quot;:{&quot;doc:67892a3c16bbcb55fbe24981&quot;:{&quot;author&quot;:true,&quot;year&quot;:true,&quot;formatAuthorYear&quot;:false,&quot;pageReplace&quot;:&quot;&quot;,&quot;prefix&quot;:&quot;&quot;,&quot;suffix&quot;:&quot;&quot;}},&quot;hasBrokenReferences&quot;:false,&quot;hasManualEdits&quot;:false,&quot;isEmpty&quot;:false,&quot;citationType&quot;:&quot;inline&quot;,&quot;id&quot;:1517800951,&quot;citationText&quot;:&quot;&lt;span style=\&quot;font-family:Aptos;font-size:16px;color:#000000\&quot;&gt;[5]&lt;/span&gt;&quot;},&quot;1548870611&quot;:{&quot;referencesIds&quot;:[&quot;doc:67892c39e81e517db66866da&quot;],&quot;referencesOptions&quot;:{&quot;doc:67892c39e81e517db66866da&quot;:{&quot;author&quot;:true,&quot;year&quot;:true,&quot;formatAuthorYear&quot;:false,&quot;pageReplace&quot;:&quot;&quot;,&quot;prefix&quot;:&quot;&quot;,&quot;suffix&quot;:&quot;&quot;}},&quot;hasBrokenReferences&quot;:false,&quot;hasManualEdits&quot;:false,&quot;isEmpty&quot;:false,&quot;citationType&quot;:&quot;inline&quot;,&quot;id&quot;:1548870611,&quot;citationText&quot;:&quot;&lt;span style=\&quot;font-family:Aptos;font-size:16px;color:#000000\&quot;&gt;[7]&lt;/span&gt;&quot;},&quot;2021964849&quot;:{&quot;referencesIds&quot;:[&quot;doc:67892ab1723a93373d939cbd&quot;],&quot;referencesOptions&quot;:{&quot;doc:67892ab1723a93373d939cbd&quot;:{&quot;author&quot;:true,&quot;year&quot;:true,&quot;formatAuthorYear&quot;:false,&quot;pageReplace&quot;:&quot;&quot;,&quot;prefix&quot;:&quot;&quot;,&quot;suffix&quot;:&quot;&quot;}},&quot;hasBrokenReferences&quot;:false,&quot;hasManualEdits&quot;:false,&quot;isEmpty&quot;:false,&quot;citationType&quot;:&quot;inline&quot;,&quot;id&quot;:2021964849,&quot;citationText&quot;:&quot;&lt;span style=\&quot;font-family:Aptos;font-size:16px;color:#000000\&quot;&gt;[6]&lt;/span&gt;&quot;},&quot;-1842380516&quot;:{&quot;referencesIds&quot;:[&quot;doc:6788e9cde81e517db6685a60&quot;],&quot;referencesOptions&quot;:{&quot;doc:6788e9cde81e517db6685a60&quot;:{&quot;author&quot;:true,&quot;year&quot;:true,&quot;formatAuthorYear&quot;:false,&quot;pageReplace&quot;:&quot;&quot;,&quot;prefix&quot;:&quot;&quot;,&quot;suffix&quot;:&quot;&quot;}},&quot;hasBrokenReferences&quot;:false,&quot;hasManualEdits&quot;:false,&quot;isEmpty&quot;:false,&quot;citationType&quot;:&quot;inline&quot;,&quot;id&quot;:-1842380516,&quot;citationText&quot;:&quot;&lt;span style=\&quot;font-family:Aptos;font-size:16px;color:#000000\&quot;&gt;[1]&lt;/span&gt;&quot;},&quot;-269004631&quot;:{&quot;referencesIds&quot;:[&quot;doc:6788e9188f1e390ba750615c&quot;],&quot;referencesOptions&quot;:{&quot;doc:6788e9188f1e390ba750615c&quot;:{&quot;author&quot;:true,&quot;year&quot;:true,&quot;formatAuthorYear&quot;:false,&quot;pageReplace&quot;:&quot;&quot;,&quot;prefix&quot;:&quot;&quot;,&quot;suffix&quot;:&quot;&quot;}},&quot;hasBrokenReferences&quot;:false,&quot;hasManualEdits&quot;:false,&quot;isEmpty&quot;:false,&quot;citationType&quot;:&quot;inline&quot;,&quot;id&quot;:-269004631,&quot;citationText&quot;:&quot;&lt;span style=\&quot;font-family:Aptos;font-size:16px;color:#000000\&quot;&gt;[2]&lt;/span&gt;&quot;},&quot;-1329511134&quot;:{&quot;referencesIds&quot;:[&quot;doc:678a47d70a9a254297682fa3&quot;],&quot;referencesOptions&quot;:{&quot;doc:678a47d70a9a254297682fa3&quot;:{&quot;author&quot;:true,&quot;year&quot;:true,&quot;formatAuthorYear&quot;:false,&quot;pageReplace&quot;:&quot;&quot;,&quot;prefix&quot;:&quot;&quot;,&quot;suffix&quot;:&quot;&quot;}},&quot;hasBrokenReferences&quot;:false,&quot;hasManualEdits&quot;:false,&quot;isEmpty&quot;:false,&quot;citationType&quot;:&quot;inline&quot;,&quot;id&quot;:-1329511134,&quot;citationText&quot;:&quot;&lt;span style=\&quot;font-family:Aptos;font-size:16px;color:#000000\&quot;&gt;[9]&lt;/span&gt;&quot;}}"/>
    <we:property name="currentFolder" value="{&quot;depth&quot;:0,&quot;id&quot;:&quot;all&quot;,&quot;name&quot;:&quot;All references&quot;,&quot;parentId&quot;:null,&quot;position&quot;:-2,&quot;isShared&quot;:false}"/>
    <we:property name="currentStyle" value="{&quot;id&quot;:&quot;rwuserstyle:5845c5cf2d794dd91c7d97ca&quot;,&quot;styleType&quot;:&quot;refworks&quot;,&quot;name&quot;:&quot;IEEE - Institute of Electrical and Electronics Engineers&quot;,&quot;userId&quot;:&quot;user:584551e2e4b08e3f739acf21&quot;,&quot;isInstitutional&quot;:true,&quot;citeStyle&quot;:&quot;INTEXT_ONLY&quot;,&quot;isSorted&quot;:false,&quot;usesNumbers&quot;:true,&quot;authorDisambiguation&quot;:&quot;surname_firstnam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5" ma:contentTypeDescription="Create a new document." ma:contentTypeScope="" ma:versionID="bca9992c98c74754c70122b4abb879d0">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eab8e463c41e8f032c6c2b9a4a7fb1b2"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OCR" minOccurs="0"/>
                <xsd:element ref="ns3:MediaServiceSearchProperties" minOccurs="0"/>
                <xsd:element ref="ns3:_activity" minOccurs="0"/>
                <xsd:element ref="ns4:SharedWithUsers" minOccurs="0"/>
                <xsd:element ref="ns4:SharedWithDetails" minOccurs="0"/>
                <xsd:element ref="ns4:SharingHintHash" minOccurs="0"/>
                <xsd:element ref="ns3:MediaServiceDateTaken" minOccurs="0"/>
                <xsd:element ref="ns3:MediaLengthInSeconds"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_activity" ma:index="15" nillable="true" ma:displayName="_activity" ma:hidden="true" ma:internalName="_activity">
      <xsd:simpleType>
        <xsd:restriction base="dms:Note"/>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element name="MediaServiceSystemTags" ma:index="22"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CD2083B-0E36-40B0-BF8C-52B19750DAEE}">
  <ds:schemaRefs>
    <ds:schemaRef ds:uri="http://purl.org/dc/terms/"/>
    <ds:schemaRef ds:uri="http://purl.org/dc/elements/1.1/"/>
    <ds:schemaRef ds:uri="da3f2772-8f1e-4acb-bd98-3a0ee892f48a"/>
    <ds:schemaRef ds:uri="http://www.w3.org/XML/1998/namespace"/>
    <ds:schemaRef ds:uri="http://schemas.microsoft.com/office/2006/documentManagement/types"/>
    <ds:schemaRef ds:uri="http://purl.org/dc/dcmitype/"/>
    <ds:schemaRef ds:uri="http://schemas.openxmlformats.org/package/2006/metadata/core-properties"/>
    <ds:schemaRef ds:uri="http://schemas.microsoft.com/office/infopath/2007/PartnerControls"/>
    <ds:schemaRef ds:uri="0cb976d4-72d8-43fd-a100-21d54766e958"/>
    <ds:schemaRef ds:uri="http://schemas.microsoft.com/office/2006/metadata/properties"/>
  </ds:schemaRefs>
</ds:datastoreItem>
</file>

<file path=customXml/itemProps2.xml><?xml version="1.0" encoding="utf-8"?>
<ds:datastoreItem xmlns:ds="http://schemas.openxmlformats.org/officeDocument/2006/customXml" ds:itemID="{686511BB-7674-4BA2-8B4D-206CF1A17D5F}">
  <ds:schemaRefs>
    <ds:schemaRef ds:uri="http://schemas.openxmlformats.org/officeDocument/2006/bibliography"/>
  </ds:schemaRefs>
</ds:datastoreItem>
</file>

<file path=customXml/itemProps3.xml><?xml version="1.0" encoding="utf-8"?>
<ds:datastoreItem xmlns:ds="http://schemas.openxmlformats.org/officeDocument/2006/customXml" ds:itemID="{891D09C4-ED05-4B62-AE6E-C5BDB418496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E5120DE-74E1-4966-92F3-E6804FC250AB}">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361</TotalTime>
  <Pages>23</Pages>
  <Words>3135</Words>
  <Characters>16652</Characters>
  <Application>Microsoft Office Word</Application>
  <DocSecurity>0</DocSecurity>
  <Lines>537</Lines>
  <Paragraphs>215</Paragraphs>
  <ScaleCrop>false</ScaleCrop>
  <Company/>
  <LinksUpToDate>false</LinksUpToDate>
  <CharactersWithSpaces>19572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L6 - USABILITY ENGINEERING (ACCB6017) – ASSIGNMENT 2</dc:title>
  <dc:subject>Charlie Keirl (2103411)</dc:subject>
  <dc:creator>Charlie Keirl (2103411)</dc:creator>
  <cp:keywords/>
  <dc:description/>
  <cp:lastModifiedBy>Charlie Keirl (2103411)</cp:lastModifiedBy>
  <cp:revision>181</cp:revision>
  <dcterms:created xsi:type="dcterms:W3CDTF">2025-01-07T09:48:00Z</dcterms:created>
  <dcterms:modified xsi:type="dcterms:W3CDTF">2025-01-17T12:26:00Z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