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215E58BC">
      <w:r w:rsidR="67054F62">
        <w:rPr/>
        <w:t xml:space="preserve">Reference List </w:t>
      </w:r>
    </w:p>
    <w:p w:rsidR="3E09BB48" w:rsidP="4C85A5F8" w:rsidRDefault="3E09BB48" w14:paraId="4014879B" w14:textId="05AEA502">
      <w:pPr/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Bialystok E. (2006 - 2008) ‘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econd-language acquisition and bilingualism at an early age and the impact on early cognitive development’. Encyclopedia on Early Childhood Development. Centre of Excellence for Early Childhood Development: Canada. Available at</w:t>
      </w:r>
      <w:hyperlink r:id="R61d15302bf23418b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https://citeseerx.ist.psu.edu/viewdoc/download?doi=10.1.1.833.8531&amp;rep=rep1&amp;type=pdf.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26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2023).  </w:t>
      </w:r>
    </w:p>
    <w:p w:rsidR="3E09BB48" w:rsidP="4C85A5F8" w:rsidRDefault="3E09BB48" w14:paraId="7A6E6110" w14:textId="4DD315F1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E09BB48" w:rsidP="4C85A5F8" w:rsidRDefault="3E09BB48" w14:paraId="5BD4440A" w14:textId="3B1527AB">
      <w:pPr/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Booton, S,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et al.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(2021). ‘Children's divergent thinking and bilingualism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’.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Thinking Skills and Creativity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41. 100918. 10.1016/j.tsc.2021.100918. Available at</w:t>
      </w:r>
      <w:hyperlink r:id="R464f773138c54124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https://www.researchgate.net/publication/353903344_Children's_divergent_thinking_and_bilingualism.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26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2023). </w:t>
      </w:r>
    </w:p>
    <w:p w:rsidR="3E09BB48" w:rsidP="4C85A5F8" w:rsidRDefault="3E09BB48" w14:paraId="15C7767C" w14:textId="6D9794EA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California State University, Northridge, (no date). ‘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is Creativity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’.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</w:t>
      </w:r>
      <w:hyperlink w:anchor=":~:text=Creativity%20is%20defined%20as%20the,and%20entertaining%20ourselves%20and%20others" r:id="R6b89cae685834e8c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http://www.csun.edu/~vcpsy00h/creativity/define.htm#:~:text=Creativity%20is%20defined%20as%20the,and%20entertaining%20ourselves%20and%20others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 26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0CE67DD3" w14:textId="6A7C57A6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Carmarthenshire County Council. (2022).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‘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English/Welsh as an Additional Language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</w:t>
      </w:r>
      <w:hyperlink w:anchor=".ZB9Ogr3P23A." r:id="Rd2894e221da948c1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https://www.carmarthenshire.gov.wales/home/council-services/education-schools/additional-learning-needs/englishwelsh-as-an-additional-language/#.ZB9Ogr3P23A.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21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st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0CD50B98" w14:textId="2BBFE979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Clarke, P. (2009). ‘Supporting Children Learning English as a Second Language in the Early Years (birth to six years)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’,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Victorian Curriculum and Assessment Authority 2009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Available at</w:t>
      </w:r>
      <w:hyperlink r:id="R56260e6a18214107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https://www.monavalekindergarten.com.au/uploads/supporting_children_english_2nd_language.pdf.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20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16612087" w14:textId="4E0632D4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Dictionary.com (2023) ‘Multilingual’,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What does multilingual mean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? Available at </w:t>
      </w:r>
      <w:hyperlink w:anchor=":~:text=What%20does%20multilingual%20mean%3F,with%20some%20level%20of%20fluency" r:id="R976a56f620524bbf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https://www.dictionary.com/browse/multilingual#:~:text=What%20does%20multilingual%20mean%3F,with%20some%20level%20of%20fluency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 17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45882C03" w14:textId="441E39D8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Dino Lingo (2019). Best methods to learn Welsh: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 to teach children Welsh.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</w:t>
      </w:r>
      <w:hyperlink r:id="R50fa3a4d296140f7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https://blog.dinolingo.com/learn-welsh-for-kids/best-methods-to-learn-welsh-how-to-teach-children-welsh/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 29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25251A09" w14:textId="59D64877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</w:pPr>
      <w:r>
        <w:br/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Early Years Matters (2023). </w:t>
      </w:r>
      <w:r w:rsidRPr="4C85A5F8" w:rsidR="5BBC81A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Positive Relationships. 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>Available at</w:t>
      </w:r>
      <w:hyperlink r:id="R2d90748bf2a34c95">
        <w:r w:rsidRPr="4C85A5F8" w:rsidR="5BBC81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1"/>
            <w:szCs w:val="21"/>
            <w:lang w:val="en-GB"/>
          </w:rPr>
          <w:t xml:space="preserve"> https://www.earlyyearsmatters.co.uk/eyfs/positive-relationships/.</w:t>
        </w:r>
      </w:hyperlink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(Accessed on 29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vertAlign w:val="superscript"/>
          <w:lang w:val="en-GB"/>
        </w:rPr>
        <w:t>th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 March 2023)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1"/>
          <w:szCs w:val="21"/>
          <w:u w:val="none"/>
          <w:lang w:val="en-GB"/>
        </w:rPr>
        <w:t xml:space="preserve">.  </w:t>
      </w:r>
    </w:p>
    <w:p w:rsidR="3E09BB48" w:rsidP="4C85A5F8" w:rsidRDefault="3E09BB48" w14:paraId="2FE304E7" w14:textId="485793AD">
      <w:pPr/>
      <w:r>
        <w:br/>
      </w:r>
    </w:p>
    <w:p w:rsidR="3E09BB48" w:rsidP="4C85A5F8" w:rsidRDefault="3E09BB48" w14:paraId="5A49DE69" w14:textId="311B0697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</w:pP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Estyn (no date).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  <w:t xml:space="preserve">Welsh Immersion Education - Strategies and approaches to support 3 to 11-year-old learners.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  <w:t>Provision.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  <w:t xml:space="preserve"> Available at</w:t>
      </w:r>
      <w:hyperlink r:id="R7473985216794269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https://www.estyn.gov.wales/document-page/20964/contents/document-details/provision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  <w:t>. (Accessed on 29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B0C0C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7FEAAE6F" w14:textId="7FA24A73">
      <w:pPr/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Jones, S. P, Baker, C. (1998).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Encyclopedia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Bilingualism and Bilingual Education. Multilingual Matters: United Kingdom. </w:t>
      </w:r>
    </w:p>
    <w:p w:rsidR="3E09BB48" w:rsidP="4C85A5F8" w:rsidRDefault="3E09BB48" w14:paraId="77618A98" w14:textId="38677D2C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Lead with Languages, (no date). ‘Why learn languages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’,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Early childhood and elementary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Available at</w:t>
      </w:r>
      <w:hyperlink w:anchor=":~:text=Research%20shows%20that%20learning%20a,enhanced%20creativity%20and%20mental%20flexibility" r:id="R4f222d3970054b58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https://www.leadwithlanguages.org/why-learn-languages/early-childhood-elementary/#:~:text=Research%20shows%20that%20learning%20a,enhanced%20creativity%20and%20mental%20flexibility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 23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rd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7D9755BC" w14:textId="05736A67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Linguistic Society of America (2023) FAQ: Bilingualism. Available at  </w:t>
      </w:r>
    </w:p>
    <w:p w:rsidR="3E09BB48" w:rsidP="4C85A5F8" w:rsidRDefault="3E09BB48" w14:paraId="141D3AA1" w14:textId="760E908E">
      <w:pPr/>
      <w:hyperlink w:anchor=":~:text=A%20bilingual%20person%20is%20someone,most%20of%20the%20world's%20societies" r:id="R14abbb9147a44eec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https://www.linguisticsociety.org/resource/faq-what-bilingualism#:~:text=A%20bilingual%20person%20is%20someone,most%20of%20the%20world's%20societies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 17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2023).  </w:t>
      </w:r>
    </w:p>
    <w:p w:rsidR="3E09BB48" w:rsidP="4C85A5F8" w:rsidRDefault="3E09BB48" w14:paraId="76DF460C" w14:textId="25710489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Multilingual Montessori (2023). Montessori resources and inspiration for raising multilingual children.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What is the sandwich technique?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</w:t>
      </w:r>
      <w:hyperlink r:id="R854db3383a5c42f5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https://multilingualmontessori.org/what-is-the-sandwich-technique/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 29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434CA0AD" w14:textId="295FDA47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National Library of Medicine (2018). ‘Bilingualism in the Early Years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’,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What the science says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</w:t>
      </w:r>
      <w:hyperlink w:anchor=":~:text=Bilinguals%20who%20learn%20two%20languages,referred%20to%20as%20sequential%20bilinguals" r:id="Rae75c16a344e4f38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strike w:val="0"/>
            <w:dstrike w:val="0"/>
            <w:noProof w:val="0"/>
            <w:sz w:val="22"/>
            <w:szCs w:val="22"/>
            <w:lang w:val="en-GB"/>
          </w:rPr>
          <w:t xml:space="preserve"> https://www.ncbi.nlm.nih.gov/pmc/articles/PMC6168212/#:~:text=Bilinguals%20who%20learn%20two%20languages,referred%20to%20as%20sequential%20bilinguals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 on 19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3E09BB48" w:rsidP="4C85A5F8" w:rsidRDefault="3E09BB48" w14:paraId="76A5373D" w14:textId="13572145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NHS Greater Glasgow and Clyde (2017). ‘Children who are learning two or more languages,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Advice for parents of children who are exposed to more than one language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Available at</w:t>
      </w:r>
      <w:hyperlink w:anchor=":~:text=A%20bilingual%20child%20is%20one,pre%2Dschool%20years%20at%20home" r:id="Rf63cd48da5b94569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https://www.nhsggc.org.uk/kids/resources/slt-activityinformation-sheets/children-who-are-learning-two-or-more-languages/#:~:text=A%20bilingual%20child%20is%20one,pre%2Dschool%20years%20at%20home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.(Accessed on 18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3559BF62" w14:textId="587CFD40">
      <w:pPr/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Nicholson, J,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al.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(2021). Principals as Early Learning Leaders: Effectively Supporting Our Youngest Learners. United States: Teachers College Press. </w:t>
      </w:r>
    </w:p>
    <w:p w:rsidR="3E09BB48" w:rsidP="4C85A5F8" w:rsidRDefault="3E09BB48" w14:paraId="57E28D6B" w14:textId="205F330A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3E09BB48" w:rsidP="4C85A5F8" w:rsidRDefault="3E09BB48" w14:paraId="60059D8D" w14:textId="449E3981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Runco, M. (2011).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Encyclopedia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of Creativity (second edition). ‘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Divergent Thinking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’.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Available at</w:t>
      </w:r>
      <w:hyperlink r:id="Ra49fd54f2cd7463d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 xml:space="preserve"> </w:t>
        </w:r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https://www.sciencedirect.com/science/article/pii/B9780123750389000777.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none"/>
          <w:lang w:val="en-GB"/>
        </w:rPr>
        <w:t xml:space="preserve"> (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Accessed on 26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March 2023)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 </w:t>
      </w:r>
    </w:p>
    <w:p w:rsidR="3E09BB48" w:rsidP="4C85A5F8" w:rsidRDefault="3E09BB48" w14:paraId="3228AC08" w14:textId="4720E7B5">
      <w:pPr/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3E09BB48" w:rsidP="4C85A5F8" w:rsidRDefault="3E09BB48" w14:paraId="4EBC0F1A" w14:textId="6DB71809">
      <w:pPr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E09BB48" w:rsidP="4C85A5F8" w:rsidRDefault="3E09BB48" w14:paraId="1E08FABE" w14:textId="1ED5A201">
      <w:pPr/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Thomas, E. (no date). 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Has the pattern of your child’s use of Welsh changed recently? Available at</w:t>
      </w:r>
      <w:hyperlink r:id="R9493803dd48b4781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https://www.gov.wales/cymraeg-for-kids/has-pattern-your-childs-use-welsh-changed-recently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(Accessed on 26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March 2023).  </w:t>
      </w:r>
    </w:p>
    <w:p w:rsidR="3E09BB48" w:rsidP="4C85A5F8" w:rsidRDefault="3E09BB48" w14:paraId="2D0F05BF" w14:textId="473F85A5">
      <w:pPr/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U.S. Department of Education. (No date). ‘The benefits of being bilingual',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A review for teachers and other early education program providers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. Available at</w:t>
      </w:r>
      <w:hyperlink r:id="R714907665aa3457f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strike w:val="0"/>
            <w:dstrike w:val="0"/>
            <w:noProof w:val="0"/>
            <w:sz w:val="22"/>
            <w:szCs w:val="22"/>
            <w:lang w:val="en-GB"/>
          </w:rPr>
          <w:t xml:space="preserve"> </w:t>
        </w:r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https://www2.ed.gov/documents/early-learning/talk-read-sing/bilingual-en.pdf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. (Accessed on 20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8"/>
          <w:szCs w:val="28"/>
          <w:u w:val="none"/>
          <w:vertAlign w:val="superscript"/>
          <w:lang w:val="en-GB"/>
        </w:rPr>
        <w:t>th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March 2023). </w:t>
      </w:r>
    </w:p>
    <w:p w:rsidR="3E09BB48" w:rsidP="4C85A5F8" w:rsidRDefault="3E09BB48" w14:paraId="2ACDF5A8" w14:textId="1539C31D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F1F1F"/>
          <w:sz w:val="21"/>
          <w:szCs w:val="21"/>
          <w:u w:val="none"/>
          <w:lang w:val="en-GB"/>
        </w:rPr>
      </w:pPr>
      <w:r>
        <w:br/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 xml:space="preserve">Van Dijk, M. </w:t>
      </w:r>
      <w:r w:rsidRPr="4C85A5F8" w:rsidR="5BBC81A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 xml:space="preserve">et al 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 xml:space="preserve">(2018), Bilingualism and Creativity: Towards a Situated Cognition Approach. J 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>Creat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 xml:space="preserve"> 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>Behav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C1D1E"/>
          <w:sz w:val="21"/>
          <w:szCs w:val="21"/>
          <w:u w:val="none"/>
          <w:lang w:val="en-GB"/>
        </w:rPr>
        <w:t xml:space="preserve">, 53: 178-188. 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F1F1F"/>
          <w:sz w:val="21"/>
          <w:szCs w:val="21"/>
          <w:u w:val="none"/>
          <w:lang w:val="en-GB"/>
        </w:rPr>
        <w:t>Available at</w:t>
      </w:r>
      <w:hyperlink w:anchor=":~:text=Various%20studies%20have%20shown%20that,among%20bilinguals%20in%20comparison%20to" r:id="R7f04581b900443f4">
        <w:r w:rsidRPr="4C85A5F8" w:rsidR="5BBC81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1"/>
            <w:szCs w:val="21"/>
            <w:lang w:val="en-GB"/>
          </w:rPr>
          <w:t xml:space="preserve"> https://onlinelibrary.wiley.com/doi/full/10.1002/jocb.238#:~:text=Various%20studies%20have%20shown%20that,among%20bilinguals%20in%20comparison%20to</w:t>
        </w:r>
      </w:hyperlink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F1F1F"/>
          <w:sz w:val="21"/>
          <w:szCs w:val="21"/>
          <w:u w:val="none"/>
          <w:lang w:val="en-GB"/>
        </w:rPr>
        <w:t>. (Accessed on 25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F1F1F"/>
          <w:sz w:val="26"/>
          <w:szCs w:val="26"/>
          <w:u w:val="none"/>
          <w:vertAlign w:val="superscript"/>
          <w:lang w:val="en-GB"/>
        </w:rPr>
        <w:t>th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F1F1F"/>
          <w:sz w:val="21"/>
          <w:szCs w:val="21"/>
          <w:u w:val="none"/>
          <w:lang w:val="en-GB"/>
        </w:rPr>
        <w:t xml:space="preserve"> March 2023)</w:t>
      </w:r>
      <w:r w:rsidRPr="4C85A5F8" w:rsidR="5BBC81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1F1F1F"/>
          <w:sz w:val="21"/>
          <w:szCs w:val="21"/>
          <w:u w:val="none"/>
          <w:lang w:val="en-GB"/>
        </w:rPr>
        <w:t xml:space="preserve">.  </w:t>
      </w:r>
    </w:p>
    <w:p w:rsidR="3E09BB48" w:rsidP="4C85A5F8" w:rsidRDefault="3E09BB48" w14:paraId="4EB45A2D" w14:textId="66E3F6F7">
      <w:pPr/>
      <w:r>
        <w:br/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Welsh Government (2022)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A Curriculum for funded non – 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maintained</w:t>
      </w:r>
      <w:r w:rsidRPr="4C85A5F8" w:rsidR="5BBC81AF">
        <w:rPr>
          <w:rFonts w:ascii="Calibri" w:hAnsi="Calibri" w:eastAsia="Calibri" w:cs="Calibri"/>
          <w:b w:val="0"/>
          <w:bCs w:val="0"/>
          <w:i w:val="1"/>
          <w:iCs w:val="1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nursery settings.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Available at</w:t>
      </w:r>
      <w:hyperlink r:id="R7563490859db4e9b">
        <w:r w:rsidRPr="4C85A5F8" w:rsidR="5BBC81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 xml:space="preserve"> https://hwb.gov.wales/curriculum-for-wales/curriculum-for-funded-non-maintained-nursery-settings</w:t>
        </w:r>
      </w:hyperlink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(Accessed on 21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8"/>
          <w:szCs w:val="28"/>
          <w:u w:val="none"/>
          <w:vertAlign w:val="superscript"/>
          <w:lang w:val="en-GB"/>
        </w:rPr>
        <w:t>st</w:t>
      </w:r>
      <w:r w:rsidRPr="4C85A5F8" w:rsidR="5BBC81AF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March 2023).</w:t>
      </w:r>
    </w:p>
    <w:p w:rsidR="3E09BB48" w:rsidP="3E09BB48" w:rsidRDefault="3E09BB48" w14:paraId="244F3D92" w14:textId="3D14EDDB">
      <w:pPr>
        <w:pStyle w:val="Normal"/>
        <w:bidi w:val="0"/>
        <w:rPr>
          <w:noProof w:val="0"/>
          <w:lang w:val="en-GB"/>
        </w:rPr>
      </w:pPr>
    </w:p>
    <w:p w:rsidR="2A3A3E07" w:rsidP="3E09BB48" w:rsidRDefault="2A3A3E07" w14:paraId="6ABED5FF" w14:textId="20397A8D">
      <w:pPr>
        <w:pStyle w:val="Normal"/>
        <w:bidi w:val="0"/>
        <w:rPr>
          <w:i w:val="0"/>
          <w:iCs w:val="0"/>
          <w:noProof w:val="0"/>
          <w:lang w:val="en-GB"/>
        </w:rPr>
      </w:pPr>
      <w:r w:rsidRPr="3E09BB48" w:rsidR="2A3A3E07">
        <w:rPr>
          <w:i w:val="0"/>
          <w:iCs w:val="0"/>
          <w:noProof w:val="0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ne8XCboDCEI2H" int2:id="RUn9R76f">
      <int2:state int2:type="AugLoop_Text_Critique" int2:value="Rejected"/>
    </int2:textHash>
    <int2:bookmark int2:bookmarkName="_Int_w6ygZc58" int2:invalidationBookmarkName="" int2:hashCode="QmhfEdqRpVsfXF" int2:id="rI3Cv5g4">
      <int2:state int2:type="AugLoop_Text_Critique" int2:value="Rejected"/>
    </int2:bookmark>
    <int2:bookmark int2:bookmarkName="_Int_OMkozanH" int2:invalidationBookmarkName="" int2:hashCode="pH8ua+nALoMcLi" int2:id="IVsqpE2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B252BB"/>
    <w:rsid w:val="008EF0EF"/>
    <w:rsid w:val="012C6320"/>
    <w:rsid w:val="01CE9DFE"/>
    <w:rsid w:val="02B3A278"/>
    <w:rsid w:val="0348D7E4"/>
    <w:rsid w:val="043C023D"/>
    <w:rsid w:val="0461884A"/>
    <w:rsid w:val="05063EC0"/>
    <w:rsid w:val="07846BAA"/>
    <w:rsid w:val="079BF009"/>
    <w:rsid w:val="07FB8E2E"/>
    <w:rsid w:val="0807A3EA"/>
    <w:rsid w:val="0A0EB46E"/>
    <w:rsid w:val="0CFF8772"/>
    <w:rsid w:val="0D77A9E9"/>
    <w:rsid w:val="0E40D779"/>
    <w:rsid w:val="0E4F341E"/>
    <w:rsid w:val="0E6E3A4E"/>
    <w:rsid w:val="0E822F76"/>
    <w:rsid w:val="0F137A4A"/>
    <w:rsid w:val="0F4F5D05"/>
    <w:rsid w:val="0FEB047F"/>
    <w:rsid w:val="1041BCD1"/>
    <w:rsid w:val="113CB45A"/>
    <w:rsid w:val="11E7F807"/>
    <w:rsid w:val="1355A099"/>
    <w:rsid w:val="14426B13"/>
    <w:rsid w:val="14BE75A2"/>
    <w:rsid w:val="156666B8"/>
    <w:rsid w:val="17B44051"/>
    <w:rsid w:val="17D64D91"/>
    <w:rsid w:val="193922C0"/>
    <w:rsid w:val="1A6A75EE"/>
    <w:rsid w:val="1AA8D7C8"/>
    <w:rsid w:val="1AC95511"/>
    <w:rsid w:val="1B60B27E"/>
    <w:rsid w:val="1BCCFD1C"/>
    <w:rsid w:val="1C23ED50"/>
    <w:rsid w:val="1C3BCC99"/>
    <w:rsid w:val="1CFC82DF"/>
    <w:rsid w:val="1D14EFEF"/>
    <w:rsid w:val="1E8332B9"/>
    <w:rsid w:val="1F5B8E12"/>
    <w:rsid w:val="20371456"/>
    <w:rsid w:val="203C1127"/>
    <w:rsid w:val="2107C5BE"/>
    <w:rsid w:val="2118194C"/>
    <w:rsid w:val="214D5D41"/>
    <w:rsid w:val="21FE00C0"/>
    <w:rsid w:val="22BD630F"/>
    <w:rsid w:val="2399D121"/>
    <w:rsid w:val="250F824A"/>
    <w:rsid w:val="25403F81"/>
    <w:rsid w:val="25F4E11E"/>
    <w:rsid w:val="26AB52AB"/>
    <w:rsid w:val="2723968F"/>
    <w:rsid w:val="2844B178"/>
    <w:rsid w:val="292A22BA"/>
    <w:rsid w:val="29FA8847"/>
    <w:rsid w:val="2A3A3E07"/>
    <w:rsid w:val="2AE87F93"/>
    <w:rsid w:val="2B64E5CB"/>
    <w:rsid w:val="2D1A06F8"/>
    <w:rsid w:val="2D322909"/>
    <w:rsid w:val="2E202055"/>
    <w:rsid w:val="2F663A9F"/>
    <w:rsid w:val="2FC55CF3"/>
    <w:rsid w:val="30A0D46B"/>
    <w:rsid w:val="329DDB61"/>
    <w:rsid w:val="32B14024"/>
    <w:rsid w:val="32FE8171"/>
    <w:rsid w:val="34927816"/>
    <w:rsid w:val="35CDA55B"/>
    <w:rsid w:val="35D57C23"/>
    <w:rsid w:val="36362233"/>
    <w:rsid w:val="3784B147"/>
    <w:rsid w:val="37D1F294"/>
    <w:rsid w:val="392081A8"/>
    <w:rsid w:val="396DC2F5"/>
    <w:rsid w:val="39C92C40"/>
    <w:rsid w:val="3A050EFB"/>
    <w:rsid w:val="3A4E2475"/>
    <w:rsid w:val="3ABB4D58"/>
    <w:rsid w:val="3ABC5209"/>
    <w:rsid w:val="3BA0DF5C"/>
    <w:rsid w:val="3C6DEAE7"/>
    <w:rsid w:val="3DBC6767"/>
    <w:rsid w:val="3DC27D56"/>
    <w:rsid w:val="3DDE40BA"/>
    <w:rsid w:val="3E09BB48"/>
    <w:rsid w:val="3E460ED2"/>
    <w:rsid w:val="3EAE3CE1"/>
    <w:rsid w:val="404A0D42"/>
    <w:rsid w:val="404B682F"/>
    <w:rsid w:val="4063FFB7"/>
    <w:rsid w:val="415A882B"/>
    <w:rsid w:val="41E5DDA3"/>
    <w:rsid w:val="41E73890"/>
    <w:rsid w:val="41F20EE0"/>
    <w:rsid w:val="41F492C1"/>
    <w:rsid w:val="42B476D9"/>
    <w:rsid w:val="435001C0"/>
    <w:rsid w:val="4381AE04"/>
    <w:rsid w:val="43E651FC"/>
    <w:rsid w:val="449228ED"/>
    <w:rsid w:val="45F38D73"/>
    <w:rsid w:val="47CDF035"/>
    <w:rsid w:val="48B6BF23"/>
    <w:rsid w:val="48F70AD7"/>
    <w:rsid w:val="492B2E35"/>
    <w:rsid w:val="4A52D4FE"/>
    <w:rsid w:val="4AF2D15E"/>
    <w:rsid w:val="4B588689"/>
    <w:rsid w:val="4BABBF94"/>
    <w:rsid w:val="4BCDCB42"/>
    <w:rsid w:val="4C62CEF7"/>
    <w:rsid w:val="4C85A5F8"/>
    <w:rsid w:val="4D699BA3"/>
    <w:rsid w:val="4D9EDF98"/>
    <w:rsid w:val="4DFE9F58"/>
    <w:rsid w:val="4E2A7220"/>
    <w:rsid w:val="4F8D1FD5"/>
    <w:rsid w:val="4F9A6FB9"/>
    <w:rsid w:val="4FC9551C"/>
    <w:rsid w:val="50149C5E"/>
    <w:rsid w:val="5072EA5A"/>
    <w:rsid w:val="50A9AA83"/>
    <w:rsid w:val="50FB6FBB"/>
    <w:rsid w:val="5150350B"/>
    <w:rsid w:val="524C0EBE"/>
    <w:rsid w:val="53291FF7"/>
    <w:rsid w:val="53A2703D"/>
    <w:rsid w:val="5498807E"/>
    <w:rsid w:val="54FDBE36"/>
    <w:rsid w:val="5502445B"/>
    <w:rsid w:val="567B32C2"/>
    <w:rsid w:val="56D38F42"/>
    <w:rsid w:val="57AA889A"/>
    <w:rsid w:val="590F5B1F"/>
    <w:rsid w:val="594658FB"/>
    <w:rsid w:val="5B64549A"/>
    <w:rsid w:val="5BBC81AF"/>
    <w:rsid w:val="5CBB4C22"/>
    <w:rsid w:val="5D766458"/>
    <w:rsid w:val="5DB43367"/>
    <w:rsid w:val="5F5003C8"/>
    <w:rsid w:val="617567AC"/>
    <w:rsid w:val="6287A48A"/>
    <w:rsid w:val="63998227"/>
    <w:rsid w:val="639F4C17"/>
    <w:rsid w:val="6446FEAC"/>
    <w:rsid w:val="65355288"/>
    <w:rsid w:val="65D55789"/>
    <w:rsid w:val="65D8B101"/>
    <w:rsid w:val="661AAE97"/>
    <w:rsid w:val="66900B70"/>
    <w:rsid w:val="67054F62"/>
    <w:rsid w:val="686CF34A"/>
    <w:rsid w:val="68BF6D3E"/>
    <w:rsid w:val="68C10485"/>
    <w:rsid w:val="6A2FC311"/>
    <w:rsid w:val="6A32105F"/>
    <w:rsid w:val="6AB252BB"/>
    <w:rsid w:val="6B16C26F"/>
    <w:rsid w:val="6B4266BE"/>
    <w:rsid w:val="6BBEEC29"/>
    <w:rsid w:val="6C20957F"/>
    <w:rsid w:val="6C894D49"/>
    <w:rsid w:val="6DD9B5A7"/>
    <w:rsid w:val="6E7521C6"/>
    <w:rsid w:val="6FDBA623"/>
    <w:rsid w:val="711A8645"/>
    <w:rsid w:val="712077C1"/>
    <w:rsid w:val="718CAAAB"/>
    <w:rsid w:val="73C007E8"/>
    <w:rsid w:val="7542A8DF"/>
    <w:rsid w:val="759F878D"/>
    <w:rsid w:val="75ED92E4"/>
    <w:rsid w:val="76423C87"/>
    <w:rsid w:val="77484EC9"/>
    <w:rsid w:val="78F309A6"/>
    <w:rsid w:val="79A0FFA0"/>
    <w:rsid w:val="7A7BF477"/>
    <w:rsid w:val="7AC5CCBB"/>
    <w:rsid w:val="7B41CAF5"/>
    <w:rsid w:val="7B8E3F31"/>
    <w:rsid w:val="7BF5A0B4"/>
    <w:rsid w:val="7CD8A062"/>
    <w:rsid w:val="7CEC0ABE"/>
    <w:rsid w:val="7E7470C3"/>
    <w:rsid w:val="7E87DB1F"/>
    <w:rsid w:val="7EF22BBC"/>
    <w:rsid w:val="7F8D9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252BB"/>
  <w15:chartTrackingRefBased/>
  <w15:docId w15:val="{548FC57E-D070-4B7E-942E-576F3A67AF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25025e449064929" /><Relationship Type="http://schemas.openxmlformats.org/officeDocument/2006/relationships/hyperlink" Target="https://citeseerx.ist.psu.edu/viewdoc/download?doi=10.1.1.833.8531&amp;rep=rep1&amp;type=pdf." TargetMode="External" Id="R61d15302bf23418b" /><Relationship Type="http://schemas.openxmlformats.org/officeDocument/2006/relationships/hyperlink" Target="https://www.researchgate.net/publication/353903344_Children's_divergent_thinking_and_bilingualism." TargetMode="External" Id="R464f773138c54124" /><Relationship Type="http://schemas.openxmlformats.org/officeDocument/2006/relationships/hyperlink" Target="http://www.csun.edu/~vcpsy00h/creativity/define.htm" TargetMode="External" Id="R6b89cae685834e8c" /><Relationship Type="http://schemas.openxmlformats.org/officeDocument/2006/relationships/hyperlink" Target="https://www.carmarthenshire.gov.wales/home/council-services/education-schools/additional-learning-needs/englishwelsh-as-an-additional-language/" TargetMode="External" Id="Rd2894e221da948c1" /><Relationship Type="http://schemas.openxmlformats.org/officeDocument/2006/relationships/hyperlink" Target="https://www.monavalekindergarten.com.au/uploads/supporting_children_english_2nd_language.pdf." TargetMode="External" Id="R56260e6a18214107" /><Relationship Type="http://schemas.openxmlformats.org/officeDocument/2006/relationships/hyperlink" Target="https://www.dictionary.com/browse/multilingual" TargetMode="External" Id="R976a56f620524bbf" /><Relationship Type="http://schemas.openxmlformats.org/officeDocument/2006/relationships/hyperlink" Target="https://blog.dinolingo.com/learn-welsh-for-kids/best-methods-to-learn-welsh-how-to-teach-children-welsh/" TargetMode="External" Id="R50fa3a4d296140f7" /><Relationship Type="http://schemas.openxmlformats.org/officeDocument/2006/relationships/hyperlink" Target="https://www.earlyyearsmatters.co.uk/eyfs/positive-relationships/" TargetMode="External" Id="R2d90748bf2a34c95" /><Relationship Type="http://schemas.openxmlformats.org/officeDocument/2006/relationships/hyperlink" Target="https://www.estyn.gov.wales/document-page/20964/contents/document-details/provision" TargetMode="External" Id="R7473985216794269" /><Relationship Type="http://schemas.openxmlformats.org/officeDocument/2006/relationships/hyperlink" Target="https://www.leadwithlanguages.org/why-learn-languages/early-childhood-elementary/" TargetMode="External" Id="R4f222d3970054b58" /><Relationship Type="http://schemas.openxmlformats.org/officeDocument/2006/relationships/hyperlink" Target="https://www.linguisticsociety.org/resource/faq-what-bilingualism" TargetMode="External" Id="R14abbb9147a44eec" /><Relationship Type="http://schemas.openxmlformats.org/officeDocument/2006/relationships/hyperlink" Target="https://multilingualmontessori.org/what-is-the-sandwich-technique/" TargetMode="External" Id="R854db3383a5c42f5" /><Relationship Type="http://schemas.openxmlformats.org/officeDocument/2006/relationships/hyperlink" Target="https://www.ncbi.nlm.nih.gov/pmc/articles/PMC6168212/" TargetMode="External" Id="Rae75c16a344e4f38" /><Relationship Type="http://schemas.openxmlformats.org/officeDocument/2006/relationships/hyperlink" Target="https://www.nhsggc.org.uk/kids/resources/slt-activityinformation-sheets/children-who-are-learning-two-or-more-languages/" TargetMode="External" Id="Rf63cd48da5b94569" /><Relationship Type="http://schemas.openxmlformats.org/officeDocument/2006/relationships/hyperlink" Target="https://www.sciencedirect.com/science/article/pii/B9780123750389000777." TargetMode="External" Id="Ra49fd54f2cd7463d" /><Relationship Type="http://schemas.openxmlformats.org/officeDocument/2006/relationships/hyperlink" Target="https://www.gov.wales/cymraeg-for-kids/has-pattern-your-childs-use-welsh-changed-recently" TargetMode="External" Id="R9493803dd48b4781" /><Relationship Type="http://schemas.openxmlformats.org/officeDocument/2006/relationships/hyperlink" Target="https://www2.ed.gov/documents/early-learning/talk-read-sing/bilingual-en.pdf" TargetMode="External" Id="R714907665aa3457f" /><Relationship Type="http://schemas.openxmlformats.org/officeDocument/2006/relationships/hyperlink" Target="https://onlinelibrary.wiley.com/doi/full/10.1002/jocb.238" TargetMode="External" Id="R7f04581b900443f4" /><Relationship Type="http://schemas.openxmlformats.org/officeDocument/2006/relationships/hyperlink" Target="https://hwb.gov.wales/curriculum-for-wales/curriculum-for-funded-non-maintained-nursery-settings" TargetMode="External" Id="R7563490859db4e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Samantha Dunn (2218429)</dc:creator>
  <keywords/>
  <dc:description/>
  <lastModifiedBy>Samantha Dunn (2218429)</lastModifiedBy>
  <revision>3</revision>
  <dcterms:created xsi:type="dcterms:W3CDTF">2023-03-22T19:25:19.0172540Z</dcterms:created>
  <dcterms:modified xsi:type="dcterms:W3CDTF">2023-04-02T17:21:45.9874424Z</dcterms:modified>
</coreProperties>
</file>