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DDFE95E" wp14:paraId="2C078E63" wp14:textId="2195B360">
      <w:pPr>
        <w:pStyle w:val="Normal"/>
        <w:rPr>
          <w:rFonts w:ascii="Times New Roman" w:hAnsi="Times New Roman" w:eastAsia="Times New Roman" w:cs="Times New Roman"/>
          <w:sz w:val="28"/>
          <w:szCs w:val="28"/>
          <w:u w:val="none"/>
        </w:rPr>
      </w:pPr>
      <w:r w:rsidRPr="6DDFE95E" w:rsidR="43DAE30C">
        <w:rPr>
          <w:rFonts w:ascii="Times New Roman" w:hAnsi="Times New Roman" w:eastAsia="Times New Roman" w:cs="Times New Roman"/>
          <w:sz w:val="28"/>
          <w:szCs w:val="28"/>
          <w:u w:val="single"/>
        </w:rPr>
        <w:t>Learning</w:t>
      </w:r>
      <w:r w:rsidRPr="6DDFE95E" w:rsidR="43DAE30C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in the Digital Era</w:t>
      </w:r>
      <w:r w:rsidRPr="6DDFE95E" w:rsidR="5E8A4548">
        <w:rPr>
          <w:rFonts w:ascii="Times New Roman" w:hAnsi="Times New Roman" w:eastAsia="Times New Roman" w:cs="Times New Roman"/>
          <w:sz w:val="28"/>
          <w:szCs w:val="28"/>
          <w:u w:val="single"/>
        </w:rPr>
        <w:t xml:space="preserve"> 4008/C</w:t>
      </w:r>
      <w:r w:rsidRPr="6DDFE95E" w:rsidR="78B051FC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                       </w:t>
      </w:r>
      <w:r w:rsidRPr="6DDFE95E" w:rsidR="78B051FC">
        <w:rPr>
          <w:rFonts w:ascii="Times New Roman" w:hAnsi="Times New Roman" w:eastAsia="Times New Roman" w:cs="Times New Roman"/>
          <w:sz w:val="28"/>
          <w:szCs w:val="28"/>
          <w:u w:val="none"/>
        </w:rPr>
        <w:t xml:space="preserve">             Ellen Denning 2405487</w:t>
      </w:r>
    </w:p>
    <w:p w:rsidR="43DAE30C" w:rsidP="6DDFE95E" w:rsidRDefault="43DAE30C" w14:paraId="3B28443C" w14:textId="0DB44CEB">
      <w:pPr>
        <w:rPr>
          <w:rFonts w:ascii="Times New Roman" w:hAnsi="Times New Roman" w:eastAsia="Times New Roman" w:cs="Times New Roman"/>
          <w:sz w:val="28"/>
          <w:szCs w:val="28"/>
        </w:rPr>
      </w:pPr>
      <w:r w:rsidRPr="6DDFE95E" w:rsidR="43DAE30C">
        <w:rPr>
          <w:rFonts w:ascii="Times New Roman" w:hAnsi="Times New Roman" w:eastAsia="Times New Roman" w:cs="Times New Roman"/>
          <w:sz w:val="28"/>
          <w:szCs w:val="28"/>
        </w:rPr>
        <w:t>Assignment: Discuss the causes of the so-called “obesity crisis</w:t>
      </w:r>
      <w:r w:rsidRPr="6DDFE95E" w:rsidR="5FE2085B">
        <w:rPr>
          <w:rFonts w:ascii="Times New Roman" w:hAnsi="Times New Roman" w:eastAsia="Times New Roman" w:cs="Times New Roman"/>
          <w:sz w:val="28"/>
          <w:szCs w:val="28"/>
        </w:rPr>
        <w:t>”</w:t>
      </w:r>
      <w:r w:rsidRPr="6DDFE95E" w:rsidR="43DAE30C">
        <w:rPr>
          <w:rFonts w:ascii="Times New Roman" w:hAnsi="Times New Roman" w:eastAsia="Times New Roman" w:cs="Times New Roman"/>
          <w:sz w:val="28"/>
          <w:szCs w:val="28"/>
        </w:rPr>
        <w:t xml:space="preserve"> in the UK</w:t>
      </w:r>
      <w:r w:rsidRPr="6DDFE95E" w:rsidR="1E7F4B62">
        <w:rPr>
          <w:rFonts w:ascii="Times New Roman" w:hAnsi="Times New Roman" w:eastAsia="Times New Roman" w:cs="Times New Roman"/>
          <w:sz w:val="28"/>
          <w:szCs w:val="28"/>
        </w:rPr>
        <w:t>.</w:t>
      </w:r>
    </w:p>
    <w:p w:rsidR="55C6465A" w:rsidP="6DDFE95E" w:rsidRDefault="55C6465A" w14:paraId="45751733" w14:textId="72657A7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bookmarkStart w:name="_Int_ZHuz9wfF" w:id="1799977416"/>
      <w:r w:rsidRPr="6DDFE95E" w:rsidR="1E7F4B62">
        <w:rPr>
          <w:rFonts w:ascii="Times New Roman" w:hAnsi="Times New Roman" w:eastAsia="Times New Roman" w:cs="Times New Roman"/>
        </w:rPr>
        <w:t xml:space="preserve">It has been suggested that </w:t>
      </w:r>
      <w:r w:rsidRPr="6DDFE95E" w:rsidR="1E7F4B62">
        <w:rPr>
          <w:rFonts w:ascii="Times New Roman" w:hAnsi="Times New Roman" w:eastAsia="Times New Roman" w:cs="Times New Roman"/>
        </w:rPr>
        <w:t>a large proportion</w:t>
      </w:r>
      <w:r w:rsidRPr="6DDFE95E" w:rsidR="1E7F4B62">
        <w:rPr>
          <w:rFonts w:ascii="Times New Roman" w:hAnsi="Times New Roman" w:eastAsia="Times New Roman" w:cs="Times New Roman"/>
        </w:rPr>
        <w:t xml:space="preserve"> of adults in the UK</w:t>
      </w:r>
      <w:r w:rsidRPr="6DDFE95E" w:rsidR="3AEDA576">
        <w:rPr>
          <w:rFonts w:ascii="Times New Roman" w:hAnsi="Times New Roman" w:eastAsia="Times New Roman" w:cs="Times New Roman"/>
        </w:rPr>
        <w:t xml:space="preserve"> </w:t>
      </w:r>
      <w:r w:rsidRPr="6DDFE95E" w:rsidR="1E7F4B62">
        <w:rPr>
          <w:rFonts w:ascii="Times New Roman" w:hAnsi="Times New Roman" w:eastAsia="Times New Roman" w:cs="Times New Roman"/>
        </w:rPr>
        <w:t>are either overweight or obe</w:t>
      </w:r>
      <w:r w:rsidRPr="6DDFE95E" w:rsidR="6F9772E5">
        <w:rPr>
          <w:rFonts w:ascii="Times New Roman" w:hAnsi="Times New Roman" w:eastAsia="Times New Roman" w:cs="Times New Roman"/>
        </w:rPr>
        <w:t>se</w:t>
      </w:r>
      <w:r w:rsidRPr="6DDFE95E" w:rsidR="384065E7">
        <w:rPr>
          <w:rFonts w:ascii="Times New Roman" w:hAnsi="Times New Roman" w:eastAsia="Times New Roman" w:cs="Times New Roman"/>
        </w:rPr>
        <w:t>.</w:t>
      </w:r>
      <w:bookmarkEnd w:id="1799977416"/>
      <w:r w:rsidRPr="6DDFE95E" w:rsidR="384065E7">
        <w:rPr>
          <w:rFonts w:ascii="Times New Roman" w:hAnsi="Times New Roman" w:eastAsia="Times New Roman" w:cs="Times New Roman"/>
        </w:rPr>
        <w:t xml:space="preserve"> Statistics put forward by the Government Office for </w:t>
      </w:r>
      <w:r w:rsidRPr="6DDFE95E" w:rsidR="02C8DBE3">
        <w:rPr>
          <w:rFonts w:ascii="Times New Roman" w:hAnsi="Times New Roman" w:eastAsia="Times New Roman" w:cs="Times New Roman"/>
        </w:rPr>
        <w:t>Health Improvement</w:t>
      </w:r>
      <w:r w:rsidRPr="6DDFE95E" w:rsidR="5291A1F6">
        <w:rPr>
          <w:rFonts w:ascii="Times New Roman" w:hAnsi="Times New Roman" w:eastAsia="Times New Roman" w:cs="Times New Roman"/>
        </w:rPr>
        <w:t xml:space="preserve"> </w:t>
      </w:r>
      <w:r w:rsidRPr="6DDFE95E" w:rsidR="5DEEBB91">
        <w:rPr>
          <w:rFonts w:ascii="Times New Roman" w:hAnsi="Times New Roman" w:eastAsia="Times New Roman" w:cs="Times New Roman"/>
        </w:rPr>
        <w:t>(2024</w:t>
      </w:r>
      <w:r w:rsidRPr="6DDFE95E" w:rsidR="16C25163">
        <w:rPr>
          <w:rFonts w:ascii="Times New Roman" w:hAnsi="Times New Roman" w:eastAsia="Times New Roman" w:cs="Times New Roman"/>
        </w:rPr>
        <w:t>),</w:t>
      </w:r>
      <w:r w:rsidRPr="6DDFE95E" w:rsidR="530E40CE">
        <w:rPr>
          <w:rFonts w:ascii="Times New Roman" w:hAnsi="Times New Roman" w:eastAsia="Times New Roman" w:cs="Times New Roman"/>
        </w:rPr>
        <w:t xml:space="preserve"> </w:t>
      </w:r>
      <w:r w:rsidRPr="6DDFE95E" w:rsidR="384065E7">
        <w:rPr>
          <w:rFonts w:ascii="Times New Roman" w:hAnsi="Times New Roman" w:eastAsia="Times New Roman" w:cs="Times New Roman"/>
        </w:rPr>
        <w:t>e</w:t>
      </w:r>
      <w:r w:rsidRPr="6DDFE95E" w:rsidR="3D816A4C">
        <w:rPr>
          <w:rFonts w:ascii="Times New Roman" w:hAnsi="Times New Roman" w:eastAsia="Times New Roman" w:cs="Times New Roman"/>
        </w:rPr>
        <w:t>stimated that</w:t>
      </w:r>
      <w:r w:rsidRPr="6DDFE95E" w:rsidR="53D4EEFB">
        <w:rPr>
          <w:rFonts w:ascii="Times New Roman" w:hAnsi="Times New Roman" w:eastAsia="Times New Roman" w:cs="Times New Roman"/>
        </w:rPr>
        <w:t xml:space="preserve"> 64% o</w:t>
      </w:r>
      <w:r w:rsidRPr="6DDFE95E" w:rsidR="6BB37193">
        <w:rPr>
          <w:rFonts w:ascii="Times New Roman" w:hAnsi="Times New Roman" w:eastAsia="Times New Roman" w:cs="Times New Roman"/>
        </w:rPr>
        <w:t>f adults</w:t>
      </w:r>
      <w:r w:rsidRPr="6DDFE95E" w:rsidR="75E98AAB">
        <w:rPr>
          <w:rFonts w:ascii="Times New Roman" w:hAnsi="Times New Roman" w:eastAsia="Times New Roman" w:cs="Times New Roman"/>
        </w:rPr>
        <w:t xml:space="preserve"> in England</w:t>
      </w:r>
      <w:r w:rsidRPr="6DDFE95E" w:rsidR="6BB37193">
        <w:rPr>
          <w:rFonts w:ascii="Times New Roman" w:hAnsi="Times New Roman" w:eastAsia="Times New Roman" w:cs="Times New Roman"/>
        </w:rPr>
        <w:t xml:space="preserve"> (aged eighteen and over</w:t>
      </w:r>
      <w:r w:rsidRPr="6DDFE95E" w:rsidR="6BB37193">
        <w:rPr>
          <w:rFonts w:ascii="Times New Roman" w:hAnsi="Times New Roman" w:eastAsia="Times New Roman" w:cs="Times New Roman"/>
        </w:rPr>
        <w:t>)</w:t>
      </w:r>
      <w:r w:rsidRPr="6DDFE95E" w:rsidR="5FBA1100">
        <w:rPr>
          <w:rFonts w:ascii="Times New Roman" w:hAnsi="Times New Roman" w:eastAsia="Times New Roman" w:cs="Times New Roman"/>
        </w:rPr>
        <w:t xml:space="preserve"> </w:t>
      </w:r>
      <w:r w:rsidRPr="6DDFE95E" w:rsidR="7C22CFFC">
        <w:rPr>
          <w:rFonts w:ascii="Times New Roman" w:hAnsi="Times New Roman" w:eastAsia="Times New Roman" w:cs="Times New Roman"/>
        </w:rPr>
        <w:t>were overweight or living with obesity</w:t>
      </w:r>
      <w:r w:rsidRPr="6DDFE95E" w:rsidR="629F230C">
        <w:rPr>
          <w:rFonts w:ascii="Times New Roman" w:hAnsi="Times New Roman" w:eastAsia="Times New Roman" w:cs="Times New Roman"/>
        </w:rPr>
        <w:t xml:space="preserve">. </w:t>
      </w:r>
      <w:r w:rsidRPr="6DDFE95E" w:rsidR="7762B1AF">
        <w:rPr>
          <w:rFonts w:ascii="Times New Roman" w:hAnsi="Times New Roman" w:eastAsia="Times New Roman" w:cs="Times New Roman"/>
        </w:rPr>
        <w:t>In addition</w:t>
      </w:r>
      <w:r w:rsidRPr="6DDFE95E" w:rsidR="33D2E3B8">
        <w:rPr>
          <w:rFonts w:ascii="Times New Roman" w:hAnsi="Times New Roman" w:eastAsia="Times New Roman" w:cs="Times New Roman"/>
        </w:rPr>
        <w:t xml:space="preserve">, </w:t>
      </w:r>
      <w:r w:rsidRPr="6DDFE95E" w:rsidR="65475308">
        <w:rPr>
          <w:rFonts w:ascii="Times New Roman" w:hAnsi="Times New Roman" w:eastAsia="Times New Roman" w:cs="Times New Roman"/>
        </w:rPr>
        <w:t xml:space="preserve">in 2023 </w:t>
      </w:r>
      <w:r w:rsidRPr="6DDFE95E" w:rsidR="33D2E3B8">
        <w:rPr>
          <w:rFonts w:ascii="Times New Roman" w:hAnsi="Times New Roman" w:eastAsia="Times New Roman" w:cs="Times New Roman"/>
        </w:rPr>
        <w:t xml:space="preserve">the National </w:t>
      </w:r>
      <w:r w:rsidRPr="6DDFE95E" w:rsidR="35844EBD">
        <w:rPr>
          <w:rFonts w:ascii="Times New Roman" w:hAnsi="Times New Roman" w:eastAsia="Times New Roman" w:cs="Times New Roman"/>
        </w:rPr>
        <w:t>S</w:t>
      </w:r>
      <w:r w:rsidRPr="6DDFE95E" w:rsidR="33D2E3B8">
        <w:rPr>
          <w:rFonts w:ascii="Times New Roman" w:hAnsi="Times New Roman" w:eastAsia="Times New Roman" w:cs="Times New Roman"/>
        </w:rPr>
        <w:t>urvey for Wales</w:t>
      </w:r>
      <w:r w:rsidRPr="6DDFE95E" w:rsidR="0346D4F7">
        <w:rPr>
          <w:rFonts w:ascii="Times New Roman" w:hAnsi="Times New Roman" w:eastAsia="Times New Roman" w:cs="Times New Roman"/>
        </w:rPr>
        <w:t xml:space="preserve"> (2023)</w:t>
      </w:r>
      <w:r w:rsidRPr="6DDFE95E" w:rsidR="33D2E3B8">
        <w:rPr>
          <w:rFonts w:ascii="Times New Roman" w:hAnsi="Times New Roman" w:eastAsia="Times New Roman" w:cs="Times New Roman"/>
        </w:rPr>
        <w:t xml:space="preserve"> estimated that</w:t>
      </w:r>
      <w:r w:rsidRPr="6DDFE95E" w:rsidR="12097F38">
        <w:rPr>
          <w:rFonts w:ascii="Times New Roman" w:hAnsi="Times New Roman" w:eastAsia="Times New Roman" w:cs="Times New Roman"/>
        </w:rPr>
        <w:t xml:space="preserve"> </w:t>
      </w:r>
      <w:r w:rsidRPr="6DDFE95E" w:rsidR="33D2E3B8">
        <w:rPr>
          <w:rFonts w:ascii="Times New Roman" w:hAnsi="Times New Roman" w:eastAsia="Times New Roman" w:cs="Times New Roman"/>
        </w:rPr>
        <w:t xml:space="preserve">being overweight or </w:t>
      </w:r>
      <w:r w:rsidRPr="6DDFE95E" w:rsidR="533BF472">
        <w:rPr>
          <w:rFonts w:ascii="Times New Roman" w:hAnsi="Times New Roman" w:eastAsia="Times New Roman" w:cs="Times New Roman"/>
        </w:rPr>
        <w:t>obese cost</w:t>
      </w:r>
      <w:r w:rsidRPr="6DDFE95E" w:rsidR="33D2E3B8">
        <w:rPr>
          <w:rFonts w:ascii="Times New Roman" w:hAnsi="Times New Roman" w:eastAsia="Times New Roman" w:cs="Times New Roman"/>
        </w:rPr>
        <w:t xml:space="preserve"> the </w:t>
      </w:r>
      <w:r w:rsidRPr="6DDFE95E" w:rsidR="40B6D2DC">
        <w:rPr>
          <w:rFonts w:ascii="Times New Roman" w:hAnsi="Times New Roman" w:eastAsia="Times New Roman" w:cs="Times New Roman"/>
        </w:rPr>
        <w:t>NHS</w:t>
      </w:r>
      <w:r w:rsidRPr="6DDFE95E" w:rsidR="4DE429BC">
        <w:rPr>
          <w:rFonts w:ascii="Times New Roman" w:hAnsi="Times New Roman" w:eastAsia="Times New Roman" w:cs="Times New Roman"/>
        </w:rPr>
        <w:t xml:space="preserve"> £73 million. </w:t>
      </w:r>
      <w:r w:rsidRPr="6DDFE95E" w:rsidR="500A8217">
        <w:rPr>
          <w:rFonts w:ascii="Times New Roman" w:hAnsi="Times New Roman" w:eastAsia="Times New Roman" w:cs="Times New Roman"/>
        </w:rPr>
        <w:t>Assuming these figures are credible, t</w:t>
      </w:r>
      <w:r w:rsidRPr="6DDFE95E" w:rsidR="4DE429BC">
        <w:rPr>
          <w:rFonts w:ascii="Times New Roman" w:hAnsi="Times New Roman" w:eastAsia="Times New Roman" w:cs="Times New Roman"/>
        </w:rPr>
        <w:t>he crisis</w:t>
      </w:r>
      <w:r w:rsidRPr="6DDFE95E" w:rsidR="4DE429BC">
        <w:rPr>
          <w:rFonts w:ascii="Times New Roman" w:hAnsi="Times New Roman" w:eastAsia="Times New Roman" w:cs="Times New Roman"/>
        </w:rPr>
        <w:t xml:space="preserve"> that</w:t>
      </w:r>
      <w:r w:rsidRPr="6DDFE95E" w:rsidR="487239AD">
        <w:rPr>
          <w:rFonts w:ascii="Times New Roman" w:hAnsi="Times New Roman" w:eastAsia="Times New Roman" w:cs="Times New Roman"/>
        </w:rPr>
        <w:t xml:space="preserve"> face</w:t>
      </w:r>
      <w:r w:rsidRPr="6DDFE95E" w:rsidR="15B5403E">
        <w:rPr>
          <w:rFonts w:ascii="Times New Roman" w:hAnsi="Times New Roman" w:eastAsia="Times New Roman" w:cs="Times New Roman"/>
        </w:rPr>
        <w:t>s us</w:t>
      </w:r>
      <w:r w:rsidRPr="6DDFE95E" w:rsidR="487239AD">
        <w:rPr>
          <w:rFonts w:ascii="Times New Roman" w:hAnsi="Times New Roman" w:eastAsia="Times New Roman" w:cs="Times New Roman"/>
        </w:rPr>
        <w:t xml:space="preserve"> </w:t>
      </w:r>
      <w:r w:rsidRPr="6DDFE95E" w:rsidR="723AEF3E">
        <w:rPr>
          <w:rFonts w:ascii="Times New Roman" w:hAnsi="Times New Roman" w:eastAsia="Times New Roman" w:cs="Times New Roman"/>
        </w:rPr>
        <w:t xml:space="preserve">is </w:t>
      </w:r>
      <w:r w:rsidRPr="6DDFE95E" w:rsidR="6BA26920">
        <w:rPr>
          <w:rFonts w:ascii="Times New Roman" w:hAnsi="Times New Roman" w:eastAsia="Times New Roman" w:cs="Times New Roman"/>
        </w:rPr>
        <w:t>alarming</w:t>
      </w:r>
      <w:r w:rsidRPr="6DDFE95E" w:rsidR="0DDB1F9A">
        <w:rPr>
          <w:rFonts w:ascii="Times New Roman" w:hAnsi="Times New Roman" w:eastAsia="Times New Roman" w:cs="Times New Roman"/>
        </w:rPr>
        <w:t>, not just</w:t>
      </w:r>
      <w:r w:rsidRPr="6DDFE95E" w:rsidR="63753881">
        <w:rPr>
          <w:rFonts w:ascii="Times New Roman" w:hAnsi="Times New Roman" w:eastAsia="Times New Roman" w:cs="Times New Roman"/>
        </w:rPr>
        <w:t xml:space="preserve"> for </w:t>
      </w:r>
      <w:r w:rsidRPr="6DDFE95E" w:rsidR="6D91A74B">
        <w:rPr>
          <w:rFonts w:ascii="Times New Roman" w:hAnsi="Times New Roman" w:eastAsia="Times New Roman" w:cs="Times New Roman"/>
        </w:rPr>
        <w:t xml:space="preserve">those individuals considered to be overweight but for the </w:t>
      </w:r>
      <w:r w:rsidRPr="6DDFE95E" w:rsidR="4FAA38EC">
        <w:rPr>
          <w:rFonts w:ascii="Times New Roman" w:hAnsi="Times New Roman" w:eastAsia="Times New Roman" w:cs="Times New Roman"/>
        </w:rPr>
        <w:t xml:space="preserve">entire </w:t>
      </w:r>
      <w:r w:rsidRPr="6DDFE95E" w:rsidR="6D91A74B">
        <w:rPr>
          <w:rFonts w:ascii="Times New Roman" w:hAnsi="Times New Roman" w:eastAsia="Times New Roman" w:cs="Times New Roman"/>
        </w:rPr>
        <w:t>country</w:t>
      </w:r>
      <w:r w:rsidRPr="6DDFE95E" w:rsidR="5E3D3D0E">
        <w:rPr>
          <w:rFonts w:ascii="Times New Roman" w:hAnsi="Times New Roman" w:eastAsia="Times New Roman" w:cs="Times New Roman"/>
        </w:rPr>
        <w:t>.</w:t>
      </w:r>
    </w:p>
    <w:p w:rsidR="55C6465A" w:rsidP="6DDFE95E" w:rsidRDefault="55C6465A" w14:paraId="03088F51" w14:textId="1ED61E8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US"/>
        </w:rPr>
      </w:pPr>
      <w:r w:rsidRPr="6DDFE95E" w:rsidR="177F5BCE">
        <w:rPr>
          <w:rFonts w:ascii="Times New Roman" w:hAnsi="Times New Roman" w:eastAsia="Times New Roman" w:cs="Times New Roman"/>
        </w:rPr>
        <w:t>T</w:t>
      </w:r>
      <w:r w:rsidRPr="6DDFE95E" w:rsidR="63C0A118">
        <w:rPr>
          <w:rFonts w:ascii="Times New Roman" w:hAnsi="Times New Roman" w:eastAsia="Times New Roman" w:cs="Times New Roman"/>
        </w:rPr>
        <w:t xml:space="preserve">here may be </w:t>
      </w:r>
      <w:r w:rsidRPr="6DDFE95E" w:rsidR="332ACBFE">
        <w:rPr>
          <w:rFonts w:ascii="Times New Roman" w:hAnsi="Times New Roman" w:eastAsia="Times New Roman" w:cs="Times New Roman"/>
        </w:rPr>
        <w:t>a range of</w:t>
      </w:r>
      <w:r w:rsidRPr="6DDFE95E" w:rsidR="63C0A118">
        <w:rPr>
          <w:rFonts w:ascii="Times New Roman" w:hAnsi="Times New Roman" w:eastAsia="Times New Roman" w:cs="Times New Roman"/>
        </w:rPr>
        <w:t xml:space="preserve"> </w:t>
      </w:r>
      <w:r w:rsidRPr="6DDFE95E" w:rsidR="1937AA06">
        <w:rPr>
          <w:rFonts w:ascii="Times New Roman" w:hAnsi="Times New Roman" w:eastAsia="Times New Roman" w:cs="Times New Roman"/>
        </w:rPr>
        <w:t>reasons why so many people ar</w:t>
      </w:r>
      <w:r w:rsidRPr="6DDFE95E" w:rsidR="66714779">
        <w:rPr>
          <w:rFonts w:ascii="Times New Roman" w:hAnsi="Times New Roman" w:eastAsia="Times New Roman" w:cs="Times New Roman"/>
        </w:rPr>
        <w:t>e overweight</w:t>
      </w:r>
      <w:r w:rsidRPr="6DDFE95E" w:rsidR="648C5DD9">
        <w:rPr>
          <w:rFonts w:ascii="Times New Roman" w:hAnsi="Times New Roman" w:eastAsia="Times New Roman" w:cs="Times New Roman"/>
        </w:rPr>
        <w:t>.</w:t>
      </w:r>
      <w:r w:rsidRPr="6DDFE95E" w:rsidR="648C5DD9">
        <w:rPr>
          <w:rFonts w:ascii="Times New Roman" w:hAnsi="Times New Roman" w:eastAsia="Times New Roman" w:cs="Times New Roman"/>
        </w:rPr>
        <w:t xml:space="preserve"> </w:t>
      </w:r>
      <w:r w:rsidRPr="6DDFE95E" w:rsidR="5844362D">
        <w:rPr>
          <w:rFonts w:ascii="Times New Roman" w:hAnsi="Times New Roman" w:eastAsia="Times New Roman" w:cs="Times New Roman"/>
        </w:rPr>
        <w:t>Poor</w:t>
      </w:r>
      <w:r w:rsidRPr="6DDFE95E" w:rsidR="648C5DD9">
        <w:rPr>
          <w:rFonts w:ascii="Times New Roman" w:hAnsi="Times New Roman" w:eastAsia="Times New Roman" w:cs="Times New Roman"/>
        </w:rPr>
        <w:t xml:space="preserve"> diet</w:t>
      </w:r>
      <w:r w:rsidRPr="6DDFE95E" w:rsidR="530D775B">
        <w:rPr>
          <w:rFonts w:ascii="Times New Roman" w:hAnsi="Times New Roman" w:eastAsia="Times New Roman" w:cs="Times New Roman"/>
        </w:rPr>
        <w:t xml:space="preserve"> or</w:t>
      </w:r>
      <w:r w:rsidRPr="6DDFE95E" w:rsidR="648C5DD9">
        <w:rPr>
          <w:rFonts w:ascii="Times New Roman" w:hAnsi="Times New Roman" w:eastAsia="Times New Roman" w:cs="Times New Roman"/>
        </w:rPr>
        <w:t xml:space="preserve"> a lack of exercise</w:t>
      </w:r>
      <w:r w:rsidRPr="6DDFE95E" w:rsidR="2FD53450">
        <w:rPr>
          <w:rFonts w:ascii="Times New Roman" w:hAnsi="Times New Roman" w:eastAsia="Times New Roman" w:cs="Times New Roman"/>
        </w:rPr>
        <w:t xml:space="preserve"> </w:t>
      </w:r>
      <w:r w:rsidRPr="6DDFE95E" w:rsidR="3F70E637">
        <w:rPr>
          <w:rFonts w:ascii="Times New Roman" w:hAnsi="Times New Roman" w:eastAsia="Times New Roman" w:cs="Times New Roman"/>
        </w:rPr>
        <w:t xml:space="preserve">are </w:t>
      </w:r>
      <w:r w:rsidRPr="6DDFE95E" w:rsidR="4B16A3A8">
        <w:rPr>
          <w:rFonts w:ascii="Times New Roman" w:hAnsi="Times New Roman" w:eastAsia="Times New Roman" w:cs="Times New Roman"/>
        </w:rPr>
        <w:t>potential causes</w:t>
      </w:r>
      <w:r w:rsidRPr="6DDFE95E" w:rsidR="30E382D5">
        <w:rPr>
          <w:rFonts w:ascii="Times New Roman" w:hAnsi="Times New Roman" w:eastAsia="Times New Roman" w:cs="Times New Roman"/>
        </w:rPr>
        <w:t xml:space="preserve"> </w:t>
      </w:r>
      <w:r w:rsidRPr="6DDFE95E" w:rsidR="027149AF">
        <w:rPr>
          <w:rFonts w:ascii="Times New Roman" w:hAnsi="Times New Roman" w:eastAsia="Times New Roman" w:cs="Times New Roman"/>
        </w:rPr>
        <w:t>(</w:t>
      </w:r>
      <w:r w:rsidRPr="6DDFE95E" w:rsidR="6BA8B010">
        <w:rPr>
          <w:rFonts w:ascii="Times New Roman" w:hAnsi="Times New Roman" w:eastAsia="Times New Roman" w:cs="Times New Roman"/>
          <w:sz w:val="24"/>
          <w:szCs w:val="24"/>
        </w:rPr>
        <w:t xml:space="preserve">Johnstone </w:t>
      </w:r>
      <w:r w:rsidRPr="6DDFE95E" w:rsidR="473680C7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6DDFE95E" w:rsidR="6BA8B010">
        <w:rPr>
          <w:rFonts w:ascii="Times New Roman" w:hAnsi="Times New Roman" w:eastAsia="Times New Roman" w:cs="Times New Roman"/>
          <w:sz w:val="24"/>
          <w:szCs w:val="24"/>
        </w:rPr>
        <w:t xml:space="preserve"> Lonnie,</w:t>
      </w:r>
      <w:r w:rsidRPr="6DDFE95E" w:rsidR="6BF0299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DDFE95E" w:rsidR="6BA8B010">
        <w:rPr>
          <w:rFonts w:ascii="Times New Roman" w:hAnsi="Times New Roman" w:eastAsia="Times New Roman" w:cs="Times New Roman"/>
          <w:sz w:val="24"/>
          <w:szCs w:val="24"/>
        </w:rPr>
        <w:t>2023)</w:t>
      </w:r>
      <w:r w:rsidRPr="6DDFE95E" w:rsidR="4C8A346E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DDFE95E" w:rsidR="3F70E637">
        <w:rPr>
          <w:rFonts w:ascii="Times New Roman" w:hAnsi="Times New Roman" w:eastAsia="Times New Roman" w:cs="Times New Roman"/>
        </w:rPr>
        <w:t xml:space="preserve">but </w:t>
      </w:r>
      <w:r w:rsidRPr="6DDFE95E" w:rsidR="0728E22F">
        <w:rPr>
          <w:rFonts w:ascii="Times New Roman" w:hAnsi="Times New Roman" w:eastAsia="Times New Roman" w:cs="Times New Roman"/>
        </w:rPr>
        <w:t>consideration should also be given to</w:t>
      </w:r>
      <w:r w:rsidRPr="6DDFE95E" w:rsidR="3F70E637">
        <w:rPr>
          <w:rFonts w:ascii="Times New Roman" w:hAnsi="Times New Roman" w:eastAsia="Times New Roman" w:cs="Times New Roman"/>
        </w:rPr>
        <w:t xml:space="preserve"> the influence of </w:t>
      </w:r>
      <w:r w:rsidRPr="6DDFE95E" w:rsidR="1BCABFA7">
        <w:rPr>
          <w:rFonts w:ascii="Times New Roman" w:hAnsi="Times New Roman" w:eastAsia="Times New Roman" w:cs="Times New Roman"/>
        </w:rPr>
        <w:t>the environment</w:t>
      </w:r>
      <w:r w:rsidRPr="6DDFE95E" w:rsidR="3F70E637">
        <w:rPr>
          <w:rFonts w:ascii="Times New Roman" w:hAnsi="Times New Roman" w:eastAsia="Times New Roman" w:cs="Times New Roman"/>
        </w:rPr>
        <w:t>.</w:t>
      </w:r>
      <w:r w:rsidRPr="6DDFE95E" w:rsidR="14648119">
        <w:rPr>
          <w:rFonts w:ascii="Times New Roman" w:hAnsi="Times New Roman" w:eastAsia="Times New Roman" w:cs="Times New Roman"/>
        </w:rPr>
        <w:t xml:space="preserve"> </w:t>
      </w:r>
      <w:r w:rsidRPr="6DDFE95E" w:rsidR="51DB4A08">
        <w:rPr>
          <w:rFonts w:ascii="Times New Roman" w:hAnsi="Times New Roman" w:eastAsia="Times New Roman" w:cs="Times New Roman"/>
        </w:rPr>
        <w:t xml:space="preserve"> </w:t>
      </w:r>
      <w:r w:rsidRPr="6DDFE95E" w:rsidR="51DB4A08">
        <w:rPr>
          <w:rFonts w:ascii="Times New Roman" w:hAnsi="Times New Roman" w:eastAsia="Times New Roman" w:cs="Times New Roman"/>
        </w:rPr>
        <w:t xml:space="preserve">The </w:t>
      </w:r>
      <w:r w:rsidRPr="6DDFE95E" w:rsidR="64655A2E">
        <w:rPr>
          <w:rFonts w:ascii="Times New Roman" w:hAnsi="Times New Roman" w:eastAsia="Times New Roman" w:cs="Times New Roman"/>
        </w:rPr>
        <w:t xml:space="preserve">sheer </w:t>
      </w:r>
      <w:r w:rsidRPr="6DDFE95E" w:rsidR="51DB4A08">
        <w:rPr>
          <w:rFonts w:ascii="Times New Roman" w:hAnsi="Times New Roman" w:eastAsia="Times New Roman" w:cs="Times New Roman"/>
        </w:rPr>
        <w:t>abundance</w:t>
      </w:r>
      <w:r w:rsidRPr="6DDFE95E" w:rsidR="51919BC0">
        <w:rPr>
          <w:rFonts w:ascii="Times New Roman" w:hAnsi="Times New Roman" w:eastAsia="Times New Roman" w:cs="Times New Roman"/>
        </w:rPr>
        <w:t xml:space="preserve"> </w:t>
      </w:r>
      <w:r w:rsidRPr="6DDFE95E" w:rsidR="51DB4A08">
        <w:rPr>
          <w:rFonts w:ascii="Times New Roman" w:hAnsi="Times New Roman" w:eastAsia="Times New Roman" w:cs="Times New Roman"/>
        </w:rPr>
        <w:t xml:space="preserve">of food could </w:t>
      </w:r>
      <w:r w:rsidRPr="6DDFE95E" w:rsidR="20514A96">
        <w:rPr>
          <w:rFonts w:ascii="Times New Roman" w:hAnsi="Times New Roman" w:eastAsia="Times New Roman" w:cs="Times New Roman"/>
        </w:rPr>
        <w:t>be a contributing</w:t>
      </w:r>
      <w:r w:rsidRPr="6DDFE95E" w:rsidR="51DB4A08">
        <w:rPr>
          <w:rFonts w:ascii="Times New Roman" w:hAnsi="Times New Roman" w:eastAsia="Times New Roman" w:cs="Times New Roman"/>
        </w:rPr>
        <w:t xml:space="preserve"> factor</w:t>
      </w:r>
      <w:r w:rsidRPr="6DDFE95E" w:rsidR="3653C3D8">
        <w:rPr>
          <w:rFonts w:ascii="Times New Roman" w:hAnsi="Times New Roman" w:eastAsia="Times New Roman" w:cs="Times New Roman"/>
        </w:rPr>
        <w:t>.</w:t>
      </w:r>
      <w:r w:rsidRPr="6DDFE95E" w:rsidR="2EC2172D">
        <w:rPr>
          <w:rFonts w:ascii="Times New Roman" w:hAnsi="Times New Roman" w:eastAsia="Times New Roman" w:cs="Times New Roman"/>
        </w:rPr>
        <w:t xml:space="preserve">  </w:t>
      </w:r>
      <w:r w:rsidRPr="6DDFE95E" w:rsidR="2F70CB8D">
        <w:rPr>
          <w:rFonts w:ascii="Times New Roman" w:hAnsi="Times New Roman" w:eastAsia="Times New Roman" w:cs="Times New Roman"/>
        </w:rPr>
        <w:t>One might assume that t</w:t>
      </w:r>
      <w:r w:rsidRPr="6DDFE95E" w:rsidR="6651361F">
        <w:rPr>
          <w:rFonts w:ascii="Times New Roman" w:hAnsi="Times New Roman" w:eastAsia="Times New Roman" w:cs="Times New Roman"/>
        </w:rPr>
        <w:t>he easy availability of</w:t>
      </w:r>
      <w:r w:rsidRPr="6DDFE95E" w:rsidR="085858F1">
        <w:rPr>
          <w:rFonts w:ascii="Times New Roman" w:hAnsi="Times New Roman" w:eastAsia="Times New Roman" w:cs="Times New Roman"/>
        </w:rPr>
        <w:t xml:space="preserve"> food </w:t>
      </w:r>
      <w:r w:rsidRPr="6DDFE95E" w:rsidR="52ABB797">
        <w:rPr>
          <w:rFonts w:ascii="Times New Roman" w:hAnsi="Times New Roman" w:eastAsia="Times New Roman" w:cs="Times New Roman"/>
        </w:rPr>
        <w:t xml:space="preserve">would </w:t>
      </w:r>
      <w:r w:rsidRPr="6DDFE95E" w:rsidR="4A71DEA8">
        <w:rPr>
          <w:rFonts w:ascii="Times New Roman" w:hAnsi="Times New Roman" w:eastAsia="Times New Roman" w:cs="Times New Roman"/>
        </w:rPr>
        <w:t xml:space="preserve">reduce the desire in </w:t>
      </w:r>
      <w:r w:rsidRPr="6DDFE95E" w:rsidR="52ABB797">
        <w:rPr>
          <w:rFonts w:ascii="Times New Roman" w:hAnsi="Times New Roman" w:eastAsia="Times New Roman" w:cs="Times New Roman"/>
        </w:rPr>
        <w:t>peopl</w:t>
      </w:r>
      <w:r w:rsidRPr="6DDFE95E" w:rsidR="732E9B76">
        <w:rPr>
          <w:rFonts w:ascii="Times New Roman" w:hAnsi="Times New Roman" w:eastAsia="Times New Roman" w:cs="Times New Roman"/>
        </w:rPr>
        <w:t>e</w:t>
      </w:r>
      <w:r w:rsidRPr="6DDFE95E" w:rsidR="52ABB797">
        <w:rPr>
          <w:rFonts w:ascii="Times New Roman" w:hAnsi="Times New Roman" w:eastAsia="Times New Roman" w:cs="Times New Roman"/>
        </w:rPr>
        <w:t xml:space="preserve"> </w:t>
      </w:r>
      <w:r w:rsidRPr="6DDFE95E" w:rsidR="33D075DD">
        <w:rPr>
          <w:rFonts w:ascii="Times New Roman" w:hAnsi="Times New Roman" w:eastAsia="Times New Roman" w:cs="Times New Roman"/>
        </w:rPr>
        <w:t xml:space="preserve">to buy </w:t>
      </w:r>
      <w:bookmarkStart w:name="_Int_WusSCBOA" w:id="209856787"/>
      <w:r w:rsidRPr="6DDFE95E" w:rsidR="52ABB797">
        <w:rPr>
          <w:rFonts w:ascii="Times New Roman" w:hAnsi="Times New Roman" w:eastAsia="Times New Roman" w:cs="Times New Roman"/>
        </w:rPr>
        <w:t>large amounts</w:t>
      </w:r>
      <w:bookmarkEnd w:id="209856787"/>
      <w:r w:rsidRPr="6DDFE95E" w:rsidR="40387250">
        <w:rPr>
          <w:rFonts w:ascii="Times New Roman" w:hAnsi="Times New Roman" w:eastAsia="Times New Roman" w:cs="Times New Roman"/>
        </w:rPr>
        <w:t xml:space="preserve"> and yet the opposite </w:t>
      </w:r>
      <w:bookmarkStart w:name="_Int_q0FLvV31" w:id="460339887"/>
      <w:r w:rsidRPr="6DDFE95E" w:rsidR="40387250">
        <w:rPr>
          <w:rFonts w:ascii="Times New Roman" w:hAnsi="Times New Roman" w:eastAsia="Times New Roman" w:cs="Times New Roman"/>
        </w:rPr>
        <w:t>appears to be</w:t>
      </w:r>
      <w:bookmarkEnd w:id="460339887"/>
      <w:r w:rsidRPr="6DDFE95E" w:rsidR="40387250">
        <w:rPr>
          <w:rFonts w:ascii="Times New Roman" w:hAnsi="Times New Roman" w:eastAsia="Times New Roman" w:cs="Times New Roman"/>
        </w:rPr>
        <w:t xml:space="preserve"> true. In a</w:t>
      </w:r>
      <w:r w:rsidRPr="6DDFE95E" w:rsidR="7BEF4678">
        <w:rPr>
          <w:rFonts w:ascii="Times New Roman" w:hAnsi="Times New Roman" w:eastAsia="Times New Roman" w:cs="Times New Roman"/>
        </w:rPr>
        <w:t>n evolutionary sense</w:t>
      </w:r>
      <w:r w:rsidRPr="6DDFE95E" w:rsidR="02E6C7A4">
        <w:rPr>
          <w:rFonts w:ascii="Times New Roman" w:hAnsi="Times New Roman" w:eastAsia="Times New Roman" w:cs="Times New Roman"/>
        </w:rPr>
        <w:t xml:space="preserve">, </w:t>
      </w:r>
      <w:r w:rsidRPr="6DDFE95E" w:rsidR="49D80CDF">
        <w:rPr>
          <w:rFonts w:ascii="Times New Roman" w:hAnsi="Times New Roman" w:eastAsia="Times New Roman" w:cs="Times New Roman"/>
        </w:rPr>
        <w:t>human nature</w:t>
      </w:r>
      <w:r w:rsidRPr="6DDFE95E" w:rsidR="0ECD0DD7">
        <w:rPr>
          <w:rFonts w:ascii="Times New Roman" w:hAnsi="Times New Roman" w:eastAsia="Times New Roman" w:cs="Times New Roman"/>
        </w:rPr>
        <w:t xml:space="preserve"> </w:t>
      </w:r>
      <w:r w:rsidRPr="6DDFE95E" w:rsidR="56CAF394">
        <w:rPr>
          <w:rFonts w:ascii="Times New Roman" w:hAnsi="Times New Roman" w:eastAsia="Times New Roman" w:cs="Times New Roman"/>
        </w:rPr>
        <w:t xml:space="preserve">may encourage </w:t>
      </w:r>
      <w:r w:rsidRPr="6DDFE95E" w:rsidR="67715073">
        <w:rPr>
          <w:rFonts w:ascii="Times New Roman" w:hAnsi="Times New Roman" w:eastAsia="Times New Roman" w:cs="Times New Roman"/>
        </w:rPr>
        <w:t>consumers</w:t>
      </w:r>
      <w:r w:rsidRPr="6DDFE95E" w:rsidR="56CAF394">
        <w:rPr>
          <w:rFonts w:ascii="Times New Roman" w:hAnsi="Times New Roman" w:eastAsia="Times New Roman" w:cs="Times New Roman"/>
        </w:rPr>
        <w:t xml:space="preserve"> to take </w:t>
      </w:r>
      <w:r w:rsidRPr="6DDFE95E" w:rsidR="0ECD0DD7">
        <w:rPr>
          <w:rFonts w:ascii="Times New Roman" w:hAnsi="Times New Roman" w:eastAsia="Times New Roman" w:cs="Times New Roman"/>
        </w:rPr>
        <w:t xml:space="preserve">advantage of the </w:t>
      </w:r>
      <w:r w:rsidRPr="6DDFE95E" w:rsidR="0AAA59A7">
        <w:rPr>
          <w:rFonts w:ascii="Times New Roman" w:hAnsi="Times New Roman" w:eastAsia="Times New Roman" w:cs="Times New Roman"/>
        </w:rPr>
        <w:t>availability of groceries.</w:t>
      </w:r>
      <w:r w:rsidRPr="6DDFE95E" w:rsidR="1CAA1573">
        <w:rPr>
          <w:rFonts w:ascii="Times New Roman" w:hAnsi="Times New Roman" w:eastAsia="Times New Roman" w:cs="Times New Roman"/>
        </w:rPr>
        <w:t xml:space="preserve"> </w:t>
      </w:r>
      <w:r w:rsidRPr="6DDFE95E" w:rsidR="5072C554">
        <w:rPr>
          <w:rFonts w:ascii="Times New Roman" w:hAnsi="Times New Roman" w:eastAsia="Times New Roman" w:cs="Times New Roman"/>
        </w:rPr>
        <w:t>“</w:t>
      </w:r>
      <w:r w:rsidRPr="6DDFE95E" w:rsidR="432A7DD2">
        <w:rPr>
          <w:rFonts w:ascii="Times New Roman" w:hAnsi="Times New Roman" w:eastAsia="Times New Roman" w:cs="Times New Roman"/>
        </w:rPr>
        <w:t xml:space="preserve">Food cue exposure </w:t>
      </w:r>
      <w:r w:rsidRPr="6DDFE95E" w:rsidR="3AA5AF64">
        <w:rPr>
          <w:rFonts w:ascii="Times New Roman" w:hAnsi="Times New Roman" w:eastAsia="Times New Roman" w:cs="Times New Roman"/>
        </w:rPr>
        <w:t>can lead to food seeking and excessive consumption in otherwise food-sated</w:t>
      </w:r>
      <w:r w:rsidRPr="6DDFE95E" w:rsidR="325B1363">
        <w:rPr>
          <w:rFonts w:ascii="Times New Roman" w:hAnsi="Times New Roman" w:eastAsia="Times New Roman" w:cs="Times New Roman"/>
        </w:rPr>
        <w:t xml:space="preserve"> individuals and a high level of food cue </w:t>
      </w:r>
      <w:r w:rsidRPr="6DDFE95E" w:rsidR="49B98B1D">
        <w:rPr>
          <w:rFonts w:ascii="Times New Roman" w:hAnsi="Times New Roman" w:eastAsia="Times New Roman" w:cs="Times New Roman"/>
        </w:rPr>
        <w:t>resp</w:t>
      </w:r>
      <w:r w:rsidRPr="6DDFE95E" w:rsidR="695E1574">
        <w:rPr>
          <w:rFonts w:ascii="Times New Roman" w:hAnsi="Times New Roman" w:eastAsia="Times New Roman" w:cs="Times New Roman"/>
        </w:rPr>
        <w:t>on</w:t>
      </w:r>
      <w:r w:rsidRPr="6DDFE95E" w:rsidR="49B98B1D">
        <w:rPr>
          <w:rFonts w:ascii="Times New Roman" w:hAnsi="Times New Roman" w:eastAsia="Times New Roman" w:cs="Times New Roman"/>
        </w:rPr>
        <w:t>sivity is</w:t>
      </w:r>
      <w:r w:rsidRPr="6DDFE95E" w:rsidR="325B1363">
        <w:rPr>
          <w:rFonts w:ascii="Times New Roman" w:hAnsi="Times New Roman" w:eastAsia="Times New Roman" w:cs="Times New Roman"/>
        </w:rPr>
        <w:t xml:space="preserve"> a ri</w:t>
      </w:r>
      <w:r w:rsidRPr="6DDFE95E" w:rsidR="0E7A8B8D">
        <w:rPr>
          <w:rFonts w:ascii="Times New Roman" w:hAnsi="Times New Roman" w:eastAsia="Times New Roman" w:cs="Times New Roman"/>
        </w:rPr>
        <w:t>sk factor for overweight and obesity.”</w:t>
      </w:r>
      <w:r w:rsidRPr="6DDFE95E" w:rsidR="325B1363">
        <w:rPr>
          <w:rFonts w:ascii="Times New Roman" w:hAnsi="Times New Roman" w:eastAsia="Times New Roman" w:cs="Times New Roman"/>
        </w:rPr>
        <w:t xml:space="preserve"> </w:t>
      </w:r>
      <w:r w:rsidRPr="6DDFE95E" w:rsidR="02080A74">
        <w:rPr>
          <w:rFonts w:ascii="Times New Roman" w:hAnsi="Times New Roman" w:eastAsia="Times New Roman" w:cs="Times New Roman"/>
        </w:rPr>
        <w:t>(</w:t>
      </w:r>
      <w:r w:rsidRPr="6DDFE95E" w:rsidR="3A1F1FA3">
        <w:rPr>
          <w:rFonts w:ascii="Times New Roman" w:hAnsi="Times New Roman" w:eastAsia="Times New Roman" w:cs="Times New Roman"/>
          <w:sz w:val="24"/>
          <w:szCs w:val="24"/>
        </w:rPr>
        <w:t>Kanoski</w:t>
      </w:r>
      <w:r w:rsidRPr="6DDFE95E" w:rsidR="5823B94B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6DDFE95E" w:rsidR="3A1F1FA3">
        <w:rPr>
          <w:rFonts w:ascii="Times New Roman" w:hAnsi="Times New Roman" w:eastAsia="Times New Roman" w:cs="Times New Roman"/>
          <w:sz w:val="24"/>
          <w:szCs w:val="24"/>
        </w:rPr>
        <w:t xml:space="preserve"> Boutelle, </w:t>
      </w:r>
      <w:r w:rsidRPr="6DDFE95E" w:rsidR="22AC02FA">
        <w:rPr>
          <w:rFonts w:ascii="Times New Roman" w:hAnsi="Times New Roman" w:eastAsia="Times New Roman" w:cs="Times New Roman"/>
          <w:sz w:val="24"/>
          <w:szCs w:val="24"/>
        </w:rPr>
        <w:t>2022, p.683)</w:t>
      </w:r>
      <w:r w:rsidRPr="6DDFE95E" w:rsidR="702A0A85">
        <w:rPr>
          <w:rFonts w:ascii="Times New Roman" w:hAnsi="Times New Roman" w:eastAsia="Times New Roman" w:cs="Times New Roman"/>
          <w:sz w:val="24"/>
          <w:szCs w:val="24"/>
        </w:rPr>
        <w:t>.</w:t>
      </w:r>
      <w:r w:rsidRPr="6DDFE95E" w:rsidR="3A1F1F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DDFE95E" w:rsidR="10FD56FD">
        <w:rPr>
          <w:rFonts w:ascii="Times New Roman" w:hAnsi="Times New Roman" w:eastAsia="Times New Roman" w:cs="Times New Roman"/>
        </w:rPr>
        <w:t>To make shopping even less arduous,</w:t>
      </w:r>
      <w:r w:rsidRPr="6DDFE95E" w:rsidR="3ED50494">
        <w:rPr>
          <w:rFonts w:ascii="Times New Roman" w:hAnsi="Times New Roman" w:eastAsia="Times New Roman" w:cs="Times New Roman"/>
        </w:rPr>
        <w:t xml:space="preserve"> groceries can </w:t>
      </w:r>
      <w:r w:rsidRPr="6DDFE95E" w:rsidR="1831E1FF">
        <w:rPr>
          <w:rFonts w:ascii="Times New Roman" w:hAnsi="Times New Roman" w:eastAsia="Times New Roman" w:cs="Times New Roman"/>
        </w:rPr>
        <w:t xml:space="preserve">now </w:t>
      </w:r>
      <w:r w:rsidRPr="6DDFE95E" w:rsidR="3ED50494">
        <w:rPr>
          <w:rFonts w:ascii="Times New Roman" w:hAnsi="Times New Roman" w:eastAsia="Times New Roman" w:cs="Times New Roman"/>
        </w:rPr>
        <w:t>be ordered online and delivered directly to our ho</w:t>
      </w:r>
      <w:r w:rsidRPr="6DDFE95E" w:rsidR="1B123700">
        <w:rPr>
          <w:rFonts w:ascii="Times New Roman" w:hAnsi="Times New Roman" w:eastAsia="Times New Roman" w:cs="Times New Roman"/>
        </w:rPr>
        <w:t>m</w:t>
      </w:r>
      <w:r w:rsidRPr="6DDFE95E" w:rsidR="343B8D4C">
        <w:rPr>
          <w:rFonts w:ascii="Times New Roman" w:hAnsi="Times New Roman" w:eastAsia="Times New Roman" w:cs="Times New Roman"/>
        </w:rPr>
        <w:t>e</w:t>
      </w:r>
      <w:r w:rsidRPr="6DDFE95E" w:rsidR="1B123700">
        <w:rPr>
          <w:rFonts w:ascii="Times New Roman" w:hAnsi="Times New Roman" w:eastAsia="Times New Roman" w:cs="Times New Roman"/>
        </w:rPr>
        <w:t>, lessening</w:t>
      </w:r>
      <w:r w:rsidRPr="6DDFE95E" w:rsidR="3ED50494">
        <w:rPr>
          <w:rFonts w:ascii="Times New Roman" w:hAnsi="Times New Roman" w:eastAsia="Times New Roman" w:cs="Times New Roman"/>
        </w:rPr>
        <w:t xml:space="preserve"> the need to leave the house</w:t>
      </w:r>
      <w:r w:rsidRPr="6DDFE95E" w:rsidR="67E172B3">
        <w:rPr>
          <w:rFonts w:ascii="Times New Roman" w:hAnsi="Times New Roman" w:eastAsia="Times New Roman" w:cs="Times New Roman"/>
        </w:rPr>
        <w:t xml:space="preserve"> and walk around the supermarket.</w:t>
      </w:r>
    </w:p>
    <w:p w:rsidR="55C6465A" w:rsidP="6DDFE95E" w:rsidRDefault="55C6465A" w14:paraId="52F1EDE1" w14:textId="4C7F772F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6DDFE95E" w:rsidR="26E7E42E">
        <w:rPr>
          <w:rFonts w:ascii="Times New Roman" w:hAnsi="Times New Roman" w:eastAsia="Times New Roman" w:cs="Times New Roman"/>
        </w:rPr>
        <w:t>Affordable and accessible</w:t>
      </w:r>
      <w:r w:rsidRPr="6DDFE95E" w:rsidR="4FFF3C45">
        <w:rPr>
          <w:rFonts w:ascii="Times New Roman" w:hAnsi="Times New Roman" w:eastAsia="Times New Roman" w:cs="Times New Roman"/>
        </w:rPr>
        <w:t xml:space="preserve"> food </w:t>
      </w:r>
      <w:r w:rsidRPr="6DDFE95E" w:rsidR="040FBC50">
        <w:rPr>
          <w:rFonts w:ascii="Times New Roman" w:hAnsi="Times New Roman" w:eastAsia="Times New Roman" w:cs="Times New Roman"/>
        </w:rPr>
        <w:t>is</w:t>
      </w:r>
      <w:r w:rsidRPr="6DDFE95E" w:rsidR="4FFF3C45">
        <w:rPr>
          <w:rFonts w:ascii="Times New Roman" w:hAnsi="Times New Roman" w:eastAsia="Times New Roman" w:cs="Times New Roman"/>
        </w:rPr>
        <w:t xml:space="preserve"> not only available in s</w:t>
      </w:r>
      <w:r w:rsidRPr="6DDFE95E" w:rsidR="61D40B21">
        <w:rPr>
          <w:rFonts w:ascii="Times New Roman" w:hAnsi="Times New Roman" w:eastAsia="Times New Roman" w:cs="Times New Roman"/>
        </w:rPr>
        <w:t xml:space="preserve">hops. Home delivery </w:t>
      </w:r>
      <w:r w:rsidRPr="6DDFE95E" w:rsidR="159FAD15">
        <w:rPr>
          <w:rFonts w:ascii="Times New Roman" w:hAnsi="Times New Roman" w:eastAsia="Times New Roman" w:cs="Times New Roman"/>
        </w:rPr>
        <w:t xml:space="preserve">services </w:t>
      </w:r>
      <w:r w:rsidRPr="6DDFE95E" w:rsidR="61D40B21">
        <w:rPr>
          <w:rFonts w:ascii="Times New Roman" w:hAnsi="Times New Roman" w:eastAsia="Times New Roman" w:cs="Times New Roman"/>
        </w:rPr>
        <w:t>for</w:t>
      </w:r>
      <w:r w:rsidRPr="6DDFE95E" w:rsidR="4780F071">
        <w:rPr>
          <w:rFonts w:ascii="Times New Roman" w:hAnsi="Times New Roman" w:eastAsia="Times New Roman" w:cs="Times New Roman"/>
        </w:rPr>
        <w:t xml:space="preserve"> fast food m</w:t>
      </w:r>
      <w:r w:rsidRPr="6DDFE95E" w:rsidR="37F9845F">
        <w:rPr>
          <w:rFonts w:ascii="Times New Roman" w:hAnsi="Times New Roman" w:eastAsia="Times New Roman" w:cs="Times New Roman"/>
        </w:rPr>
        <w:t>ake it simple</w:t>
      </w:r>
      <w:r w:rsidRPr="6DDFE95E" w:rsidR="4780F071">
        <w:rPr>
          <w:rFonts w:ascii="Times New Roman" w:hAnsi="Times New Roman" w:eastAsia="Times New Roman" w:cs="Times New Roman"/>
        </w:rPr>
        <w:t xml:space="preserve"> to order any </w:t>
      </w:r>
      <w:r w:rsidRPr="6DDFE95E" w:rsidR="51A3789E">
        <w:rPr>
          <w:rFonts w:ascii="Times New Roman" w:hAnsi="Times New Roman" w:eastAsia="Times New Roman" w:cs="Times New Roman"/>
        </w:rPr>
        <w:t>quantity</w:t>
      </w:r>
      <w:r w:rsidRPr="6DDFE95E" w:rsidR="4780F071">
        <w:rPr>
          <w:rFonts w:ascii="Times New Roman" w:hAnsi="Times New Roman" w:eastAsia="Times New Roman" w:cs="Times New Roman"/>
        </w:rPr>
        <w:t xml:space="preserve"> and </w:t>
      </w:r>
      <w:r w:rsidRPr="6DDFE95E" w:rsidR="47FBD161">
        <w:rPr>
          <w:rFonts w:ascii="Times New Roman" w:hAnsi="Times New Roman" w:eastAsia="Times New Roman" w:cs="Times New Roman"/>
        </w:rPr>
        <w:t>a wide variety of ready to eat meals.</w:t>
      </w:r>
      <w:r w:rsidRPr="6DDFE95E" w:rsidR="6FAE1D85">
        <w:rPr>
          <w:rFonts w:ascii="Times New Roman" w:hAnsi="Times New Roman" w:eastAsia="Times New Roman" w:cs="Times New Roman"/>
        </w:rPr>
        <w:t xml:space="preserve"> </w:t>
      </w:r>
      <w:r w:rsidRPr="6DDFE95E" w:rsidR="38699CAC">
        <w:rPr>
          <w:rFonts w:ascii="Times New Roman" w:hAnsi="Times New Roman" w:eastAsia="Times New Roman" w:cs="Times New Roman"/>
        </w:rPr>
        <w:t xml:space="preserve">Even though it was </w:t>
      </w:r>
      <w:r w:rsidRPr="6DDFE95E" w:rsidR="6EC05A32">
        <w:rPr>
          <w:rFonts w:ascii="Times New Roman" w:hAnsi="Times New Roman" w:eastAsia="Times New Roman" w:cs="Times New Roman"/>
        </w:rPr>
        <w:t>acknowledged</w:t>
      </w:r>
      <w:r w:rsidRPr="6DDFE95E" w:rsidR="38699CAC">
        <w:rPr>
          <w:rFonts w:ascii="Times New Roman" w:hAnsi="Times New Roman" w:eastAsia="Times New Roman" w:cs="Times New Roman"/>
        </w:rPr>
        <w:t xml:space="preserve"> that </w:t>
      </w:r>
      <w:r w:rsidRPr="6DDFE95E" w:rsidR="7BB4CDB0">
        <w:rPr>
          <w:rFonts w:ascii="Times New Roman" w:hAnsi="Times New Roman" w:eastAsia="Times New Roman" w:cs="Times New Roman"/>
        </w:rPr>
        <w:t xml:space="preserve">it </w:t>
      </w:r>
      <w:r w:rsidRPr="6DDFE95E" w:rsidR="38699CAC">
        <w:rPr>
          <w:rFonts w:ascii="Times New Roman" w:hAnsi="Times New Roman" w:eastAsia="Times New Roman" w:cs="Times New Roman"/>
        </w:rPr>
        <w:t xml:space="preserve">might not be the healthiest </w:t>
      </w:r>
      <w:r w:rsidRPr="6DDFE95E" w:rsidR="38699CAC">
        <w:rPr>
          <w:rFonts w:ascii="Times New Roman" w:hAnsi="Times New Roman" w:eastAsia="Times New Roman" w:cs="Times New Roman"/>
        </w:rPr>
        <w:t>option</w:t>
      </w:r>
      <w:r w:rsidRPr="6DDFE95E" w:rsidR="38699CAC">
        <w:rPr>
          <w:rFonts w:ascii="Times New Roman" w:hAnsi="Times New Roman" w:eastAsia="Times New Roman" w:cs="Times New Roman"/>
        </w:rPr>
        <w:t>,</w:t>
      </w:r>
      <w:r w:rsidRPr="6DDFE95E" w:rsidR="2C5FBE31">
        <w:rPr>
          <w:rFonts w:ascii="Times New Roman" w:hAnsi="Times New Roman" w:eastAsia="Times New Roman" w:cs="Times New Roman"/>
        </w:rPr>
        <w:t xml:space="preserve"> participants in a</w:t>
      </w:r>
      <w:r w:rsidRPr="6DDFE95E" w:rsidR="48DBBB1C">
        <w:rPr>
          <w:rFonts w:ascii="Times New Roman" w:hAnsi="Times New Roman" w:eastAsia="Times New Roman" w:cs="Times New Roman"/>
        </w:rPr>
        <w:t xml:space="preserve"> recent</w:t>
      </w:r>
      <w:r w:rsidRPr="6DDFE95E" w:rsidR="2C5FBE31">
        <w:rPr>
          <w:rFonts w:ascii="Times New Roman" w:hAnsi="Times New Roman" w:eastAsia="Times New Roman" w:cs="Times New Roman"/>
        </w:rPr>
        <w:t xml:space="preserve"> study</w:t>
      </w:r>
      <w:r w:rsidRPr="6DDFE95E" w:rsidR="38699CAC">
        <w:rPr>
          <w:rFonts w:ascii="Times New Roman" w:hAnsi="Times New Roman" w:eastAsia="Times New Roman" w:cs="Times New Roman"/>
        </w:rPr>
        <w:t xml:space="preserve"> </w:t>
      </w:r>
      <w:r w:rsidRPr="6DDFE95E" w:rsidR="17D99CF6">
        <w:rPr>
          <w:rFonts w:ascii="Times New Roman" w:hAnsi="Times New Roman" w:eastAsia="Times New Roman" w:cs="Times New Roman"/>
        </w:rPr>
        <w:t xml:space="preserve">reported </w:t>
      </w:r>
      <w:r w:rsidRPr="6DDFE95E" w:rsidR="37C7CEED">
        <w:rPr>
          <w:rFonts w:ascii="Times New Roman" w:hAnsi="Times New Roman" w:eastAsia="Times New Roman" w:cs="Times New Roman"/>
        </w:rPr>
        <w:t>“</w:t>
      </w:r>
      <w:r w:rsidRPr="6DDFE95E" w:rsidR="17D99CF6">
        <w:rPr>
          <w:rFonts w:ascii="Times New Roman" w:hAnsi="Times New Roman" w:eastAsia="Times New Roman" w:cs="Times New Roman"/>
        </w:rPr>
        <w:t>they used online food</w:t>
      </w:r>
      <w:r w:rsidRPr="6DDFE95E" w:rsidR="78D21004">
        <w:rPr>
          <w:rFonts w:ascii="Times New Roman" w:hAnsi="Times New Roman" w:eastAsia="Times New Roman" w:cs="Times New Roman"/>
        </w:rPr>
        <w:t xml:space="preserve"> </w:t>
      </w:r>
      <w:r w:rsidRPr="6DDFE95E" w:rsidR="17D99CF6">
        <w:rPr>
          <w:rFonts w:ascii="Times New Roman" w:hAnsi="Times New Roman" w:eastAsia="Times New Roman" w:cs="Times New Roman"/>
        </w:rPr>
        <w:t>delivery services because they did not have time to c</w:t>
      </w:r>
      <w:r w:rsidRPr="6DDFE95E" w:rsidR="65B0A5CF">
        <w:rPr>
          <w:rFonts w:ascii="Times New Roman" w:hAnsi="Times New Roman" w:eastAsia="Times New Roman" w:cs="Times New Roman"/>
        </w:rPr>
        <w:t>ook at home</w:t>
      </w:r>
      <w:r w:rsidRPr="6DDFE95E" w:rsidR="0FF94320">
        <w:rPr>
          <w:rFonts w:ascii="Times New Roman" w:hAnsi="Times New Roman" w:eastAsia="Times New Roman" w:cs="Times New Roman"/>
        </w:rPr>
        <w:t>”</w:t>
      </w:r>
      <w:r w:rsidRPr="6DDFE95E" w:rsidR="7ADE2AD7">
        <w:rPr>
          <w:rFonts w:ascii="Times New Roman" w:hAnsi="Times New Roman" w:eastAsia="Times New Roman" w:cs="Times New Roman"/>
        </w:rPr>
        <w:t xml:space="preserve"> </w:t>
      </w:r>
      <w:r w:rsidRPr="6DDFE95E" w:rsidR="3903AE48">
        <w:rPr>
          <w:rFonts w:ascii="Times New Roman" w:hAnsi="Times New Roman" w:eastAsia="Times New Roman" w:cs="Times New Roman"/>
        </w:rPr>
        <w:t>(</w:t>
      </w:r>
      <w:r w:rsidRPr="6DDFE95E" w:rsidR="7ADE2AD7">
        <w:rPr>
          <w:rFonts w:ascii="Times New Roman" w:hAnsi="Times New Roman" w:eastAsia="Times New Roman" w:cs="Times New Roman"/>
        </w:rPr>
        <w:t>Keeble et al.,</w:t>
      </w:r>
      <w:r w:rsidRPr="6DDFE95E" w:rsidR="19DB8F8E">
        <w:rPr>
          <w:rFonts w:ascii="Times New Roman" w:hAnsi="Times New Roman" w:eastAsia="Times New Roman" w:cs="Times New Roman"/>
        </w:rPr>
        <w:t xml:space="preserve"> 2022, p.10).</w:t>
      </w:r>
      <w:r w:rsidRPr="6DDFE95E" w:rsidR="121CA52B">
        <w:rPr>
          <w:rFonts w:ascii="Times New Roman" w:hAnsi="Times New Roman" w:eastAsia="Times New Roman" w:cs="Times New Roman"/>
        </w:rPr>
        <w:t xml:space="preserve"> </w:t>
      </w:r>
      <w:r w:rsidRPr="6DDFE95E" w:rsidR="6FAE1D85">
        <w:rPr>
          <w:rFonts w:ascii="Times New Roman" w:hAnsi="Times New Roman" w:eastAsia="Times New Roman" w:cs="Times New Roman"/>
        </w:rPr>
        <w:t>T</w:t>
      </w:r>
      <w:r w:rsidRPr="6DDFE95E" w:rsidR="47FBD161">
        <w:rPr>
          <w:rFonts w:ascii="Times New Roman" w:hAnsi="Times New Roman" w:eastAsia="Times New Roman" w:cs="Times New Roman"/>
        </w:rPr>
        <w:t>h</w:t>
      </w:r>
      <w:r w:rsidRPr="6DDFE95E" w:rsidR="1986075F">
        <w:rPr>
          <w:rFonts w:ascii="Times New Roman" w:hAnsi="Times New Roman" w:eastAsia="Times New Roman" w:cs="Times New Roman"/>
        </w:rPr>
        <w:t>i</w:t>
      </w:r>
      <w:r w:rsidRPr="6DDFE95E" w:rsidR="47FBD161">
        <w:rPr>
          <w:rFonts w:ascii="Times New Roman" w:hAnsi="Times New Roman" w:eastAsia="Times New Roman" w:cs="Times New Roman"/>
        </w:rPr>
        <w:t xml:space="preserve">s </w:t>
      </w:r>
      <w:r w:rsidRPr="6DDFE95E" w:rsidR="6D99005E">
        <w:rPr>
          <w:rFonts w:ascii="Times New Roman" w:hAnsi="Times New Roman" w:eastAsia="Times New Roman" w:cs="Times New Roman"/>
        </w:rPr>
        <w:t xml:space="preserve">type of </w:t>
      </w:r>
      <w:r w:rsidRPr="6DDFE95E" w:rsidR="47FBD161">
        <w:rPr>
          <w:rFonts w:ascii="Times New Roman" w:hAnsi="Times New Roman" w:eastAsia="Times New Roman" w:cs="Times New Roman"/>
        </w:rPr>
        <w:t>food is</w:t>
      </w:r>
      <w:r w:rsidRPr="6DDFE95E" w:rsidR="29997651">
        <w:rPr>
          <w:rFonts w:ascii="Times New Roman" w:hAnsi="Times New Roman" w:eastAsia="Times New Roman" w:cs="Times New Roman"/>
        </w:rPr>
        <w:t xml:space="preserve"> likely to be low in nutrients and high in calories</w:t>
      </w:r>
      <w:r w:rsidRPr="6DDFE95E" w:rsidR="06DAD3E3">
        <w:rPr>
          <w:rFonts w:ascii="Times New Roman" w:hAnsi="Times New Roman" w:eastAsia="Times New Roman" w:cs="Times New Roman"/>
        </w:rPr>
        <w:t>.</w:t>
      </w:r>
      <w:r w:rsidRPr="6DDFE95E" w:rsidR="2E17D5A1">
        <w:rPr>
          <w:rFonts w:ascii="Times New Roman" w:hAnsi="Times New Roman" w:eastAsia="Times New Roman" w:cs="Times New Roman"/>
        </w:rPr>
        <w:t xml:space="preserve"> </w:t>
      </w:r>
      <w:r w:rsidRPr="6DDFE95E" w:rsidR="0C0E8027">
        <w:rPr>
          <w:rFonts w:ascii="Times New Roman" w:hAnsi="Times New Roman" w:eastAsia="Times New Roman" w:cs="Times New Roman"/>
        </w:rPr>
        <w:t xml:space="preserve">When </w:t>
      </w:r>
      <w:r w:rsidRPr="6DDFE95E" w:rsidR="483D2C06">
        <w:rPr>
          <w:rFonts w:ascii="Times New Roman" w:hAnsi="Times New Roman" w:eastAsia="Times New Roman" w:cs="Times New Roman"/>
        </w:rPr>
        <w:t>compa</w:t>
      </w:r>
      <w:r w:rsidRPr="6DDFE95E" w:rsidR="3E4BF2A1">
        <w:rPr>
          <w:rFonts w:ascii="Times New Roman" w:hAnsi="Times New Roman" w:eastAsia="Times New Roman" w:cs="Times New Roman"/>
        </w:rPr>
        <w:t>ring</w:t>
      </w:r>
      <w:r w:rsidRPr="6DDFE95E" w:rsidR="483D2C06">
        <w:rPr>
          <w:rFonts w:ascii="Times New Roman" w:hAnsi="Times New Roman" w:eastAsia="Times New Roman" w:cs="Times New Roman"/>
        </w:rPr>
        <w:t xml:space="preserve"> t</w:t>
      </w:r>
      <w:r w:rsidRPr="6DDFE95E" w:rsidR="5056B40F">
        <w:rPr>
          <w:rFonts w:ascii="Times New Roman" w:hAnsi="Times New Roman" w:eastAsia="Times New Roman" w:cs="Times New Roman"/>
        </w:rPr>
        <w:t>he speed and convenience with which these</w:t>
      </w:r>
      <w:r w:rsidRPr="6DDFE95E" w:rsidR="14F4CA94">
        <w:rPr>
          <w:rFonts w:ascii="Times New Roman" w:hAnsi="Times New Roman" w:eastAsia="Times New Roman" w:cs="Times New Roman"/>
        </w:rPr>
        <w:t xml:space="preserve"> ready meals can arrive</w:t>
      </w:r>
      <w:r w:rsidRPr="6DDFE95E" w:rsidR="3EAB98FE">
        <w:rPr>
          <w:rFonts w:ascii="Times New Roman" w:hAnsi="Times New Roman" w:eastAsia="Times New Roman" w:cs="Times New Roman"/>
        </w:rPr>
        <w:t xml:space="preserve">, </w:t>
      </w:r>
      <w:r w:rsidRPr="6DDFE95E" w:rsidR="6512FEF0">
        <w:rPr>
          <w:rFonts w:ascii="Times New Roman" w:hAnsi="Times New Roman" w:eastAsia="Times New Roman" w:cs="Times New Roman"/>
        </w:rPr>
        <w:t xml:space="preserve">to </w:t>
      </w:r>
      <w:r w:rsidRPr="6DDFE95E" w:rsidR="22F417BD">
        <w:rPr>
          <w:rFonts w:ascii="Times New Roman" w:hAnsi="Times New Roman" w:eastAsia="Times New Roman" w:cs="Times New Roman"/>
        </w:rPr>
        <w:t xml:space="preserve">the </w:t>
      </w:r>
      <w:r w:rsidRPr="6DDFE95E" w:rsidR="6512FEF0">
        <w:rPr>
          <w:rFonts w:ascii="Times New Roman" w:hAnsi="Times New Roman" w:eastAsia="Times New Roman" w:cs="Times New Roman"/>
        </w:rPr>
        <w:t xml:space="preserve">effort </w:t>
      </w:r>
      <w:r w:rsidRPr="6DDFE95E" w:rsidR="433412B1">
        <w:rPr>
          <w:rFonts w:ascii="Times New Roman" w:hAnsi="Times New Roman" w:eastAsia="Times New Roman" w:cs="Times New Roman"/>
        </w:rPr>
        <w:t xml:space="preserve">and time </w:t>
      </w:r>
      <w:r w:rsidRPr="6DDFE95E" w:rsidR="6512FEF0">
        <w:rPr>
          <w:rFonts w:ascii="Times New Roman" w:hAnsi="Times New Roman" w:eastAsia="Times New Roman" w:cs="Times New Roman"/>
        </w:rPr>
        <w:t>required</w:t>
      </w:r>
      <w:r w:rsidRPr="6DDFE95E" w:rsidR="6512FEF0">
        <w:rPr>
          <w:rFonts w:ascii="Times New Roman" w:hAnsi="Times New Roman" w:eastAsia="Times New Roman" w:cs="Times New Roman"/>
        </w:rPr>
        <w:t xml:space="preserve"> to plan, </w:t>
      </w:r>
      <w:r w:rsidRPr="6DDFE95E" w:rsidR="744C70EA">
        <w:rPr>
          <w:rFonts w:ascii="Times New Roman" w:hAnsi="Times New Roman" w:eastAsia="Times New Roman" w:cs="Times New Roman"/>
        </w:rPr>
        <w:t>buy</w:t>
      </w:r>
      <w:r w:rsidRPr="6DDFE95E" w:rsidR="744C70EA">
        <w:rPr>
          <w:rFonts w:ascii="Times New Roman" w:hAnsi="Times New Roman" w:eastAsia="Times New Roman" w:cs="Times New Roman"/>
        </w:rPr>
        <w:t xml:space="preserve"> </w:t>
      </w:r>
      <w:r w:rsidRPr="6DDFE95E" w:rsidR="6512FEF0">
        <w:rPr>
          <w:rFonts w:ascii="Times New Roman" w:hAnsi="Times New Roman" w:eastAsia="Times New Roman" w:cs="Times New Roman"/>
        </w:rPr>
        <w:t>and prepare</w:t>
      </w:r>
      <w:r w:rsidRPr="6DDFE95E" w:rsidR="14F4CA94">
        <w:rPr>
          <w:rFonts w:ascii="Times New Roman" w:hAnsi="Times New Roman" w:eastAsia="Times New Roman" w:cs="Times New Roman"/>
        </w:rPr>
        <w:t xml:space="preserve"> </w:t>
      </w:r>
      <w:r w:rsidRPr="6DDFE95E" w:rsidR="6824CCC1">
        <w:rPr>
          <w:rFonts w:ascii="Times New Roman" w:hAnsi="Times New Roman" w:eastAsia="Times New Roman" w:cs="Times New Roman"/>
        </w:rPr>
        <w:t xml:space="preserve">a meal from </w:t>
      </w:r>
      <w:r w:rsidRPr="6DDFE95E" w:rsidR="19483C64">
        <w:rPr>
          <w:rFonts w:ascii="Times New Roman" w:hAnsi="Times New Roman" w:eastAsia="Times New Roman" w:cs="Times New Roman"/>
        </w:rPr>
        <w:t xml:space="preserve">scratch, it is easy to understand why </w:t>
      </w:r>
      <w:r w:rsidRPr="6DDFE95E" w:rsidR="693821AB">
        <w:rPr>
          <w:rFonts w:ascii="Times New Roman" w:hAnsi="Times New Roman" w:eastAsia="Times New Roman" w:cs="Times New Roman"/>
        </w:rPr>
        <w:t xml:space="preserve">picking up the phone </w:t>
      </w:r>
      <w:r w:rsidRPr="6DDFE95E" w:rsidR="19483C64">
        <w:rPr>
          <w:rFonts w:ascii="Times New Roman" w:hAnsi="Times New Roman" w:eastAsia="Times New Roman" w:cs="Times New Roman"/>
        </w:rPr>
        <w:t>might</w:t>
      </w:r>
      <w:r w:rsidRPr="6DDFE95E" w:rsidR="06DAD3E3">
        <w:rPr>
          <w:rFonts w:ascii="Times New Roman" w:hAnsi="Times New Roman" w:eastAsia="Times New Roman" w:cs="Times New Roman"/>
        </w:rPr>
        <w:t xml:space="preserve"> </w:t>
      </w:r>
      <w:r w:rsidRPr="6DDFE95E" w:rsidR="0455FE63">
        <w:rPr>
          <w:rFonts w:ascii="Times New Roman" w:hAnsi="Times New Roman" w:eastAsia="Times New Roman" w:cs="Times New Roman"/>
        </w:rPr>
        <w:t xml:space="preserve">seem an attractive </w:t>
      </w:r>
      <w:r w:rsidRPr="6DDFE95E" w:rsidR="0455FE63">
        <w:rPr>
          <w:rFonts w:ascii="Times New Roman" w:hAnsi="Times New Roman" w:eastAsia="Times New Roman" w:cs="Times New Roman"/>
        </w:rPr>
        <w:t>option</w:t>
      </w:r>
      <w:r w:rsidRPr="6DDFE95E" w:rsidR="0455FE63">
        <w:rPr>
          <w:rFonts w:ascii="Times New Roman" w:hAnsi="Times New Roman" w:eastAsia="Times New Roman" w:cs="Times New Roman"/>
        </w:rPr>
        <w:t>.</w:t>
      </w:r>
    </w:p>
    <w:p w:rsidR="7B6BB776" w:rsidP="6DDFE95E" w:rsidRDefault="7B6BB776" w14:paraId="1252EF99" w14:textId="4F67D74D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6DDFE95E" w:rsidR="5F31CA4F">
        <w:rPr>
          <w:rFonts w:ascii="Times New Roman" w:hAnsi="Times New Roman" w:eastAsia="Times New Roman" w:cs="Times New Roman"/>
        </w:rPr>
        <w:t xml:space="preserve">Technological advances during the last century have radically altered </w:t>
      </w:r>
      <w:r w:rsidRPr="6DDFE95E" w:rsidR="1DBF855B">
        <w:rPr>
          <w:rFonts w:ascii="Times New Roman" w:hAnsi="Times New Roman" w:eastAsia="Times New Roman" w:cs="Times New Roman"/>
        </w:rPr>
        <w:t xml:space="preserve">daily </w:t>
      </w:r>
      <w:r w:rsidRPr="6DDFE95E" w:rsidR="23E13FFA">
        <w:rPr>
          <w:rFonts w:ascii="Times New Roman" w:hAnsi="Times New Roman" w:eastAsia="Times New Roman" w:cs="Times New Roman"/>
        </w:rPr>
        <w:t>li</w:t>
      </w:r>
      <w:r w:rsidRPr="6DDFE95E" w:rsidR="792DD5D1">
        <w:rPr>
          <w:rFonts w:ascii="Times New Roman" w:hAnsi="Times New Roman" w:eastAsia="Times New Roman" w:cs="Times New Roman"/>
        </w:rPr>
        <w:t>fe</w:t>
      </w:r>
      <w:r w:rsidRPr="6DDFE95E" w:rsidR="00CED87A">
        <w:rPr>
          <w:rFonts w:ascii="Times New Roman" w:hAnsi="Times New Roman" w:eastAsia="Times New Roman" w:cs="Times New Roman"/>
        </w:rPr>
        <w:t>, reducing the need for people to b</w:t>
      </w:r>
      <w:r w:rsidRPr="6DDFE95E" w:rsidR="2AB6590E">
        <w:rPr>
          <w:rFonts w:ascii="Times New Roman" w:hAnsi="Times New Roman" w:eastAsia="Times New Roman" w:cs="Times New Roman"/>
        </w:rPr>
        <w:t>e</w:t>
      </w:r>
      <w:r w:rsidRPr="6DDFE95E" w:rsidR="568FA340">
        <w:rPr>
          <w:rFonts w:ascii="Times New Roman" w:hAnsi="Times New Roman" w:eastAsia="Times New Roman" w:cs="Times New Roman"/>
        </w:rPr>
        <w:t xml:space="preserve"> physically active</w:t>
      </w:r>
      <w:r w:rsidRPr="6DDFE95E" w:rsidR="35868EBC">
        <w:rPr>
          <w:rFonts w:ascii="Times New Roman" w:hAnsi="Times New Roman" w:eastAsia="Times New Roman" w:cs="Times New Roman"/>
        </w:rPr>
        <w:t xml:space="preserve"> </w:t>
      </w:r>
      <w:r w:rsidRPr="6DDFE95E" w:rsidR="61E85E53">
        <w:rPr>
          <w:rFonts w:ascii="Times New Roman" w:hAnsi="Times New Roman" w:eastAsia="Times New Roman" w:cs="Times New Roman"/>
        </w:rPr>
        <w:t xml:space="preserve">and </w:t>
      </w:r>
      <w:r w:rsidRPr="6DDFE95E" w:rsidR="61E85E53">
        <w:rPr>
          <w:rFonts w:ascii="Times New Roman" w:hAnsi="Times New Roman" w:eastAsia="Times New Roman" w:cs="Times New Roman"/>
        </w:rPr>
        <w:t>consequen</w:t>
      </w:r>
      <w:r w:rsidRPr="6DDFE95E" w:rsidR="1C914BEE">
        <w:rPr>
          <w:rFonts w:ascii="Times New Roman" w:hAnsi="Times New Roman" w:eastAsia="Times New Roman" w:cs="Times New Roman"/>
        </w:rPr>
        <w:t>t</w:t>
      </w:r>
      <w:r w:rsidRPr="6DDFE95E" w:rsidR="61E85E53">
        <w:rPr>
          <w:rFonts w:ascii="Times New Roman" w:hAnsi="Times New Roman" w:eastAsia="Times New Roman" w:cs="Times New Roman"/>
        </w:rPr>
        <w:t>ly</w:t>
      </w:r>
      <w:r w:rsidRPr="6DDFE95E" w:rsidR="61E85E53">
        <w:rPr>
          <w:rFonts w:ascii="Times New Roman" w:hAnsi="Times New Roman" w:eastAsia="Times New Roman" w:cs="Times New Roman"/>
        </w:rPr>
        <w:t xml:space="preserve"> </w:t>
      </w:r>
      <w:r w:rsidRPr="6DDFE95E" w:rsidR="34C0ABC7">
        <w:rPr>
          <w:rFonts w:ascii="Times New Roman" w:hAnsi="Times New Roman" w:eastAsia="Times New Roman" w:cs="Times New Roman"/>
        </w:rPr>
        <w:t xml:space="preserve">to </w:t>
      </w:r>
      <w:r w:rsidRPr="6DDFE95E" w:rsidR="61E85E53">
        <w:rPr>
          <w:rFonts w:ascii="Times New Roman" w:hAnsi="Times New Roman" w:eastAsia="Times New Roman" w:cs="Times New Roman"/>
        </w:rPr>
        <w:t>become more sedentary</w:t>
      </w:r>
      <w:r w:rsidRPr="6DDFE95E" w:rsidR="0BB0851E">
        <w:rPr>
          <w:rFonts w:ascii="Times New Roman" w:hAnsi="Times New Roman" w:eastAsia="Times New Roman" w:cs="Times New Roman"/>
        </w:rPr>
        <w:t>,</w:t>
      </w:r>
      <w:r w:rsidRPr="6DDFE95E" w:rsidR="61E85E53">
        <w:rPr>
          <w:rFonts w:ascii="Times New Roman" w:hAnsi="Times New Roman" w:eastAsia="Times New Roman" w:cs="Times New Roman"/>
        </w:rPr>
        <w:t xml:space="preserve"> </w:t>
      </w:r>
      <w:r w:rsidRPr="6DDFE95E" w:rsidR="5F5E42DB">
        <w:rPr>
          <w:rFonts w:ascii="Times New Roman" w:hAnsi="Times New Roman" w:eastAsia="Times New Roman" w:cs="Times New Roman"/>
        </w:rPr>
        <w:t>(B</w:t>
      </w:r>
      <w:r w:rsidRPr="6DDFE95E" w:rsidR="5F5E42DB">
        <w:rPr>
          <w:rFonts w:ascii="Times New Roman" w:hAnsi="Times New Roman" w:eastAsia="Times New Roman" w:cs="Times New Roman"/>
          <w:sz w:val="24"/>
          <w:szCs w:val="24"/>
        </w:rPr>
        <w:t xml:space="preserve">onilla, D.A. </w:t>
      </w:r>
      <w:r w:rsidRPr="6DDFE95E" w:rsidR="5F5E42D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al.,</w:t>
      </w:r>
      <w:r w:rsidRPr="6DDFE95E" w:rsidR="4F56008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6DDFE95E" w:rsidR="5F5E42DB">
        <w:rPr>
          <w:rFonts w:ascii="Times New Roman" w:hAnsi="Times New Roman" w:eastAsia="Times New Roman" w:cs="Times New Roman"/>
          <w:sz w:val="24"/>
          <w:szCs w:val="24"/>
        </w:rPr>
        <w:t xml:space="preserve">2023). </w:t>
      </w:r>
      <w:r w:rsidRPr="6DDFE95E" w:rsidR="71549B1A">
        <w:rPr>
          <w:rFonts w:ascii="Times New Roman" w:hAnsi="Times New Roman" w:eastAsia="Times New Roman" w:cs="Times New Roman"/>
        </w:rPr>
        <w:t>Motorised</w:t>
      </w:r>
      <w:r w:rsidRPr="6DDFE95E" w:rsidR="71549B1A">
        <w:rPr>
          <w:rFonts w:ascii="Times New Roman" w:hAnsi="Times New Roman" w:eastAsia="Times New Roman" w:cs="Times New Roman"/>
        </w:rPr>
        <w:t xml:space="preserve"> </w:t>
      </w:r>
      <w:r w:rsidRPr="6DDFE95E" w:rsidR="74FCDFA3">
        <w:rPr>
          <w:rFonts w:ascii="Times New Roman" w:hAnsi="Times New Roman" w:eastAsia="Times New Roman" w:cs="Times New Roman"/>
        </w:rPr>
        <w:t xml:space="preserve">personal and public </w:t>
      </w:r>
      <w:r w:rsidRPr="6DDFE95E" w:rsidR="71549B1A">
        <w:rPr>
          <w:rFonts w:ascii="Times New Roman" w:hAnsi="Times New Roman" w:eastAsia="Times New Roman" w:cs="Times New Roman"/>
        </w:rPr>
        <w:t>t</w:t>
      </w:r>
      <w:r w:rsidRPr="6DDFE95E" w:rsidR="61E85E53">
        <w:rPr>
          <w:rFonts w:ascii="Times New Roman" w:hAnsi="Times New Roman" w:eastAsia="Times New Roman" w:cs="Times New Roman"/>
        </w:rPr>
        <w:t xml:space="preserve">ransport </w:t>
      </w:r>
      <w:r w:rsidRPr="6DDFE95E" w:rsidR="61E85E53">
        <w:rPr>
          <w:rFonts w:ascii="Times New Roman" w:hAnsi="Times New Roman" w:eastAsia="Times New Roman" w:cs="Times New Roman"/>
        </w:rPr>
        <w:t>has</w:t>
      </w:r>
      <w:r w:rsidRPr="6DDFE95E" w:rsidR="1979C12A">
        <w:rPr>
          <w:rFonts w:ascii="Times New Roman" w:hAnsi="Times New Roman" w:eastAsia="Times New Roman" w:cs="Times New Roman"/>
        </w:rPr>
        <w:t xml:space="preserve"> meant</w:t>
      </w:r>
      <w:r w:rsidRPr="6DDFE95E" w:rsidR="28BAAD87">
        <w:rPr>
          <w:rFonts w:ascii="Times New Roman" w:hAnsi="Times New Roman" w:eastAsia="Times New Roman" w:cs="Times New Roman"/>
        </w:rPr>
        <w:t xml:space="preserve"> that people</w:t>
      </w:r>
      <w:r w:rsidRPr="6DDFE95E" w:rsidR="341D4F04">
        <w:rPr>
          <w:rFonts w:ascii="Times New Roman" w:hAnsi="Times New Roman" w:eastAsia="Times New Roman" w:cs="Times New Roman"/>
        </w:rPr>
        <w:t xml:space="preserve"> are less likely to cycle or walk and homes can be </w:t>
      </w:r>
      <w:r w:rsidRPr="6DDFE95E" w:rsidR="341D4F04">
        <w:rPr>
          <w:rFonts w:ascii="Times New Roman" w:hAnsi="Times New Roman" w:eastAsia="Times New Roman" w:cs="Times New Roman"/>
        </w:rPr>
        <w:t>furnished with</w:t>
      </w:r>
      <w:r w:rsidRPr="6DDFE95E" w:rsidR="341D4F04">
        <w:rPr>
          <w:rFonts w:ascii="Times New Roman" w:hAnsi="Times New Roman" w:eastAsia="Times New Roman" w:cs="Times New Roman"/>
        </w:rPr>
        <w:t xml:space="preserve"> many </w:t>
      </w:r>
      <w:r w:rsidRPr="6DDFE95E" w:rsidR="3848955F">
        <w:rPr>
          <w:rFonts w:ascii="Times New Roman" w:hAnsi="Times New Roman" w:eastAsia="Times New Roman" w:cs="Times New Roman"/>
        </w:rPr>
        <w:t>labour-saving</w:t>
      </w:r>
      <w:r w:rsidRPr="6DDFE95E" w:rsidR="341D4F04">
        <w:rPr>
          <w:rFonts w:ascii="Times New Roman" w:hAnsi="Times New Roman" w:eastAsia="Times New Roman" w:cs="Times New Roman"/>
        </w:rPr>
        <w:t xml:space="preserve"> devices</w:t>
      </w:r>
      <w:r w:rsidRPr="6DDFE95E" w:rsidR="776E99E8">
        <w:rPr>
          <w:rFonts w:ascii="Times New Roman" w:hAnsi="Times New Roman" w:eastAsia="Times New Roman" w:cs="Times New Roman"/>
        </w:rPr>
        <w:t xml:space="preserve"> such as washing machines and vacuum cleaners </w:t>
      </w:r>
      <w:r w:rsidRPr="6DDFE95E" w:rsidR="3CDDA064">
        <w:rPr>
          <w:rFonts w:ascii="Times New Roman" w:hAnsi="Times New Roman" w:eastAsia="Times New Roman" w:cs="Times New Roman"/>
        </w:rPr>
        <w:t>removing the need for</w:t>
      </w:r>
      <w:r w:rsidRPr="6DDFE95E" w:rsidR="1C21F0EB">
        <w:rPr>
          <w:rFonts w:ascii="Times New Roman" w:hAnsi="Times New Roman" w:eastAsia="Times New Roman" w:cs="Times New Roman"/>
        </w:rPr>
        <w:t xml:space="preserve"> </w:t>
      </w:r>
      <w:r w:rsidRPr="6DDFE95E" w:rsidR="5E3D1993">
        <w:rPr>
          <w:rFonts w:ascii="Times New Roman" w:hAnsi="Times New Roman" w:eastAsia="Times New Roman" w:cs="Times New Roman"/>
        </w:rPr>
        <w:t>strenuous</w:t>
      </w:r>
      <w:r w:rsidRPr="6DDFE95E" w:rsidR="66E526F1">
        <w:rPr>
          <w:rFonts w:ascii="Times New Roman" w:hAnsi="Times New Roman" w:eastAsia="Times New Roman" w:cs="Times New Roman"/>
        </w:rPr>
        <w:t xml:space="preserve"> </w:t>
      </w:r>
      <w:r w:rsidRPr="6DDFE95E" w:rsidR="1C21F0EB">
        <w:rPr>
          <w:rFonts w:ascii="Times New Roman" w:hAnsi="Times New Roman" w:eastAsia="Times New Roman" w:cs="Times New Roman"/>
        </w:rPr>
        <w:t>work</w:t>
      </w:r>
      <w:r w:rsidRPr="6DDFE95E" w:rsidR="341D4F04">
        <w:rPr>
          <w:rFonts w:ascii="Times New Roman" w:hAnsi="Times New Roman" w:eastAsia="Times New Roman" w:cs="Times New Roman"/>
        </w:rPr>
        <w:t>.</w:t>
      </w:r>
      <w:r w:rsidRPr="6DDFE95E" w:rsidR="38FD8269">
        <w:rPr>
          <w:rFonts w:ascii="Times New Roman" w:hAnsi="Times New Roman" w:eastAsia="Times New Roman" w:cs="Times New Roman"/>
        </w:rPr>
        <w:t xml:space="preserve"> Jobs too have become less </w:t>
      </w:r>
      <w:r w:rsidRPr="6DDFE95E" w:rsidR="38FD8269">
        <w:rPr>
          <w:rFonts w:ascii="Times New Roman" w:hAnsi="Times New Roman" w:eastAsia="Times New Roman" w:cs="Times New Roman"/>
        </w:rPr>
        <w:t>labour</w:t>
      </w:r>
      <w:r w:rsidRPr="6DDFE95E" w:rsidR="38FD8269">
        <w:rPr>
          <w:rFonts w:ascii="Times New Roman" w:hAnsi="Times New Roman" w:eastAsia="Times New Roman" w:cs="Times New Roman"/>
        </w:rPr>
        <w:t xml:space="preserve"> </w:t>
      </w:r>
      <w:r w:rsidRPr="6DDFE95E" w:rsidR="31933C1E">
        <w:rPr>
          <w:rFonts w:ascii="Times New Roman" w:hAnsi="Times New Roman" w:eastAsia="Times New Roman" w:cs="Times New Roman"/>
        </w:rPr>
        <w:t>intensive,</w:t>
      </w:r>
      <w:r w:rsidRPr="6DDFE95E" w:rsidR="38FD8269">
        <w:rPr>
          <w:rFonts w:ascii="Times New Roman" w:hAnsi="Times New Roman" w:eastAsia="Times New Roman" w:cs="Times New Roman"/>
        </w:rPr>
        <w:t xml:space="preserve"> and</w:t>
      </w:r>
      <w:r w:rsidRPr="6DDFE95E" w:rsidR="5A280322">
        <w:rPr>
          <w:rFonts w:ascii="Times New Roman" w:hAnsi="Times New Roman" w:eastAsia="Times New Roman" w:cs="Times New Roman"/>
        </w:rPr>
        <w:t xml:space="preserve"> many </w:t>
      </w:r>
      <w:r w:rsidRPr="6DDFE95E" w:rsidR="01F87B82">
        <w:rPr>
          <w:rFonts w:ascii="Times New Roman" w:hAnsi="Times New Roman" w:eastAsia="Times New Roman" w:cs="Times New Roman"/>
        </w:rPr>
        <w:t>occupations</w:t>
      </w:r>
      <w:r w:rsidRPr="6DDFE95E" w:rsidR="62116239">
        <w:rPr>
          <w:rFonts w:ascii="Times New Roman" w:hAnsi="Times New Roman" w:eastAsia="Times New Roman" w:cs="Times New Roman"/>
        </w:rPr>
        <w:t xml:space="preserve"> </w:t>
      </w:r>
      <w:r w:rsidRPr="6DDFE95E" w:rsidR="74325C8A">
        <w:rPr>
          <w:rFonts w:ascii="Times New Roman" w:hAnsi="Times New Roman" w:eastAsia="Times New Roman" w:cs="Times New Roman"/>
        </w:rPr>
        <w:t xml:space="preserve">now involve </w:t>
      </w:r>
      <w:r w:rsidRPr="6DDFE95E" w:rsidR="62116239">
        <w:rPr>
          <w:rFonts w:ascii="Times New Roman" w:hAnsi="Times New Roman" w:eastAsia="Times New Roman" w:cs="Times New Roman"/>
        </w:rPr>
        <w:t>work</w:t>
      </w:r>
      <w:r w:rsidRPr="6DDFE95E" w:rsidR="60798830">
        <w:rPr>
          <w:rFonts w:ascii="Times New Roman" w:hAnsi="Times New Roman" w:eastAsia="Times New Roman" w:cs="Times New Roman"/>
        </w:rPr>
        <w:t>ing</w:t>
      </w:r>
      <w:r w:rsidRPr="6DDFE95E" w:rsidR="62116239">
        <w:rPr>
          <w:rFonts w:ascii="Times New Roman" w:hAnsi="Times New Roman" w:eastAsia="Times New Roman" w:cs="Times New Roman"/>
        </w:rPr>
        <w:t xml:space="preserve"> from home</w:t>
      </w:r>
      <w:r w:rsidRPr="6DDFE95E" w:rsidR="4D47F561">
        <w:rPr>
          <w:rFonts w:ascii="Times New Roman" w:hAnsi="Times New Roman" w:eastAsia="Times New Roman" w:cs="Times New Roman"/>
        </w:rPr>
        <w:t>,</w:t>
      </w:r>
      <w:r w:rsidRPr="6DDFE95E" w:rsidR="4FAA1E7B">
        <w:rPr>
          <w:rFonts w:ascii="Times New Roman" w:hAnsi="Times New Roman" w:eastAsia="Times New Roman" w:cs="Times New Roman"/>
        </w:rPr>
        <w:t xml:space="preserve"> </w:t>
      </w:r>
      <w:r w:rsidRPr="6DDFE95E" w:rsidR="6A7B93F2">
        <w:rPr>
          <w:rFonts w:ascii="Times New Roman" w:hAnsi="Times New Roman" w:eastAsia="Times New Roman" w:cs="Times New Roman"/>
        </w:rPr>
        <w:t xml:space="preserve">making travel </w:t>
      </w:r>
      <w:r w:rsidRPr="6DDFE95E" w:rsidR="6A7B93F2">
        <w:rPr>
          <w:rFonts w:ascii="Times New Roman" w:hAnsi="Times New Roman" w:eastAsia="Times New Roman" w:cs="Times New Roman"/>
        </w:rPr>
        <w:t>unnecessary</w:t>
      </w:r>
      <w:r w:rsidRPr="6DDFE95E" w:rsidR="4FAA1E7B">
        <w:rPr>
          <w:rFonts w:ascii="Times New Roman" w:hAnsi="Times New Roman" w:eastAsia="Times New Roman" w:cs="Times New Roman"/>
        </w:rPr>
        <w:t>. In the wider env</w:t>
      </w:r>
      <w:r w:rsidRPr="6DDFE95E" w:rsidR="75B827EC">
        <w:rPr>
          <w:rFonts w:ascii="Times New Roman" w:hAnsi="Times New Roman" w:eastAsia="Times New Roman" w:cs="Times New Roman"/>
        </w:rPr>
        <w:t xml:space="preserve">ironment, </w:t>
      </w:r>
      <w:bookmarkStart w:name="_Int_FnwLNoWC" w:id="2109023280"/>
      <w:r w:rsidRPr="6DDFE95E" w:rsidR="75B827EC">
        <w:rPr>
          <w:rFonts w:ascii="Times New Roman" w:hAnsi="Times New Roman" w:eastAsia="Times New Roman" w:cs="Times New Roman"/>
        </w:rPr>
        <w:t>escalators</w:t>
      </w:r>
      <w:bookmarkEnd w:id="2109023280"/>
      <w:r w:rsidRPr="6DDFE95E" w:rsidR="75B827EC">
        <w:rPr>
          <w:rFonts w:ascii="Times New Roman" w:hAnsi="Times New Roman" w:eastAsia="Times New Roman" w:cs="Times New Roman"/>
        </w:rPr>
        <w:t xml:space="preserve"> and lifts</w:t>
      </w:r>
      <w:r w:rsidRPr="6DDFE95E" w:rsidR="3D363969">
        <w:rPr>
          <w:rFonts w:ascii="Times New Roman" w:hAnsi="Times New Roman" w:eastAsia="Times New Roman" w:cs="Times New Roman"/>
        </w:rPr>
        <w:t xml:space="preserve"> remove the need </w:t>
      </w:r>
      <w:r w:rsidRPr="6DDFE95E" w:rsidR="46CA3691">
        <w:rPr>
          <w:rFonts w:ascii="Times New Roman" w:hAnsi="Times New Roman" w:eastAsia="Times New Roman" w:cs="Times New Roman"/>
        </w:rPr>
        <w:t>to climb</w:t>
      </w:r>
      <w:r w:rsidRPr="6DDFE95E" w:rsidR="32169537">
        <w:rPr>
          <w:rFonts w:ascii="Times New Roman" w:hAnsi="Times New Roman" w:eastAsia="Times New Roman" w:cs="Times New Roman"/>
        </w:rPr>
        <w:t xml:space="preserve"> stairs. </w:t>
      </w:r>
      <w:r w:rsidRPr="6DDFE95E" w:rsidR="253A80C3">
        <w:rPr>
          <w:rFonts w:ascii="Times New Roman" w:hAnsi="Times New Roman" w:eastAsia="Times New Roman" w:cs="Times New Roman"/>
        </w:rPr>
        <w:t>On the other hand</w:t>
      </w:r>
      <w:r w:rsidRPr="6DDFE95E" w:rsidR="6FFECA5B">
        <w:rPr>
          <w:rFonts w:ascii="Times New Roman" w:hAnsi="Times New Roman" w:eastAsia="Times New Roman" w:cs="Times New Roman"/>
        </w:rPr>
        <w:t>,</w:t>
      </w:r>
      <w:r w:rsidRPr="6DDFE95E" w:rsidR="32169537">
        <w:rPr>
          <w:rFonts w:ascii="Times New Roman" w:hAnsi="Times New Roman" w:eastAsia="Times New Roman" w:cs="Times New Roman"/>
        </w:rPr>
        <w:t xml:space="preserve"> </w:t>
      </w:r>
      <w:r w:rsidRPr="6DDFE95E" w:rsidR="5F4D9BB5">
        <w:rPr>
          <w:rFonts w:ascii="Times New Roman" w:hAnsi="Times New Roman" w:eastAsia="Times New Roman" w:cs="Times New Roman"/>
        </w:rPr>
        <w:t>some sources of information technology</w:t>
      </w:r>
      <w:r w:rsidRPr="6DDFE95E" w:rsidR="2F33A9B6">
        <w:rPr>
          <w:rFonts w:ascii="Times New Roman" w:hAnsi="Times New Roman" w:eastAsia="Times New Roman" w:cs="Times New Roman"/>
        </w:rPr>
        <w:t xml:space="preserve">, such as smart phone apps, </w:t>
      </w:r>
      <w:r w:rsidRPr="6DDFE95E" w:rsidR="5F4D9BB5">
        <w:rPr>
          <w:rFonts w:ascii="Times New Roman" w:hAnsi="Times New Roman" w:eastAsia="Times New Roman" w:cs="Times New Roman"/>
        </w:rPr>
        <w:t xml:space="preserve">have provided people with the </w:t>
      </w:r>
      <w:r w:rsidRPr="6DDFE95E" w:rsidR="3E7EFA35">
        <w:rPr>
          <w:rFonts w:ascii="Times New Roman" w:hAnsi="Times New Roman" w:eastAsia="Times New Roman" w:cs="Times New Roman"/>
        </w:rPr>
        <w:t>ability</w:t>
      </w:r>
      <w:r w:rsidRPr="6DDFE95E" w:rsidR="5F4D9BB5">
        <w:rPr>
          <w:rFonts w:ascii="Times New Roman" w:hAnsi="Times New Roman" w:eastAsia="Times New Roman" w:cs="Times New Roman"/>
        </w:rPr>
        <w:t xml:space="preserve"> to track their </w:t>
      </w:r>
      <w:r w:rsidRPr="6DDFE95E" w:rsidR="30266397">
        <w:rPr>
          <w:rFonts w:ascii="Times New Roman" w:hAnsi="Times New Roman" w:eastAsia="Times New Roman" w:cs="Times New Roman"/>
        </w:rPr>
        <w:t>daily a</w:t>
      </w:r>
      <w:r w:rsidRPr="6DDFE95E" w:rsidR="5F4D9BB5">
        <w:rPr>
          <w:rFonts w:ascii="Times New Roman" w:hAnsi="Times New Roman" w:eastAsia="Times New Roman" w:cs="Times New Roman"/>
        </w:rPr>
        <w:t xml:space="preserve">ctivity </w:t>
      </w:r>
      <w:r w:rsidRPr="6DDFE95E" w:rsidR="6ADD52CF">
        <w:rPr>
          <w:rFonts w:ascii="Times New Roman" w:hAnsi="Times New Roman" w:eastAsia="Times New Roman" w:cs="Times New Roman"/>
        </w:rPr>
        <w:t xml:space="preserve">or set reminders to move </w:t>
      </w:r>
      <w:r w:rsidRPr="6DDFE95E" w:rsidR="468A2203">
        <w:rPr>
          <w:rFonts w:ascii="Times New Roman" w:hAnsi="Times New Roman" w:eastAsia="Times New Roman" w:cs="Times New Roman"/>
        </w:rPr>
        <w:t xml:space="preserve">more. </w:t>
      </w:r>
      <w:r w:rsidRPr="6DDFE95E" w:rsidR="6A4A1FC8">
        <w:rPr>
          <w:rFonts w:ascii="Times New Roman" w:hAnsi="Times New Roman" w:eastAsia="Times New Roman" w:cs="Times New Roman"/>
        </w:rPr>
        <w:t xml:space="preserve">For example, </w:t>
      </w:r>
      <w:r w:rsidRPr="6DDFE95E" w:rsidR="468A2203">
        <w:rPr>
          <w:rFonts w:ascii="Times New Roman" w:hAnsi="Times New Roman" w:eastAsia="Times New Roman" w:cs="Times New Roman"/>
        </w:rPr>
        <w:t>Garmi</w:t>
      </w:r>
      <w:r w:rsidRPr="6DDFE95E" w:rsidR="045CBFEC">
        <w:rPr>
          <w:rFonts w:ascii="Times New Roman" w:hAnsi="Times New Roman" w:eastAsia="Times New Roman" w:cs="Times New Roman"/>
        </w:rPr>
        <w:t>n</w:t>
      </w:r>
      <w:r w:rsidRPr="6DDFE95E" w:rsidR="6ADD52CF">
        <w:rPr>
          <w:rFonts w:ascii="Times New Roman" w:hAnsi="Times New Roman" w:eastAsia="Times New Roman" w:cs="Times New Roman"/>
        </w:rPr>
        <w:t xml:space="preserve"> </w:t>
      </w:r>
      <w:r w:rsidRPr="6DDFE95E" w:rsidR="74D91FDC">
        <w:rPr>
          <w:rFonts w:ascii="Times New Roman" w:hAnsi="Times New Roman" w:eastAsia="Times New Roman" w:cs="Times New Roman"/>
        </w:rPr>
        <w:t xml:space="preserve">claim that their fitness tracker “constantly </w:t>
      </w:r>
      <w:r w:rsidRPr="6DDFE95E" w:rsidR="74D91FDC">
        <w:rPr>
          <w:rFonts w:ascii="Times New Roman" w:hAnsi="Times New Roman" w:eastAsia="Times New Roman" w:cs="Times New Roman"/>
        </w:rPr>
        <w:t>monitors</w:t>
      </w:r>
      <w:r w:rsidRPr="6DDFE95E" w:rsidR="74D91FDC">
        <w:rPr>
          <w:rFonts w:ascii="Times New Roman" w:hAnsi="Times New Roman" w:eastAsia="Times New Roman" w:cs="Times New Roman"/>
        </w:rPr>
        <w:t xml:space="preserve"> your heart rate and can alert you</w:t>
      </w:r>
      <w:r w:rsidRPr="6DDFE95E" w:rsidR="44735348">
        <w:rPr>
          <w:rFonts w:ascii="Times New Roman" w:hAnsi="Times New Roman" w:eastAsia="Times New Roman" w:cs="Times New Roman"/>
        </w:rPr>
        <w:t xml:space="preserve"> if it stays too high or too low while </w:t>
      </w:r>
      <w:r w:rsidRPr="6DDFE95E" w:rsidR="44735348">
        <w:rPr>
          <w:rFonts w:ascii="Times New Roman" w:hAnsi="Times New Roman" w:eastAsia="Times New Roman" w:cs="Times New Roman"/>
        </w:rPr>
        <w:t>you’re</w:t>
      </w:r>
      <w:r w:rsidRPr="6DDFE95E" w:rsidR="44735348">
        <w:rPr>
          <w:rFonts w:ascii="Times New Roman" w:hAnsi="Times New Roman" w:eastAsia="Times New Roman" w:cs="Times New Roman"/>
        </w:rPr>
        <w:t xml:space="preserve"> at rest</w:t>
      </w:r>
      <w:r w:rsidRPr="6DDFE95E" w:rsidR="53A23611">
        <w:rPr>
          <w:rFonts w:ascii="Times New Roman" w:hAnsi="Times New Roman" w:eastAsia="Times New Roman" w:cs="Times New Roman"/>
        </w:rPr>
        <w:t xml:space="preserve">. It also helps gauge how hard you work during </w:t>
      </w:r>
      <w:r w:rsidRPr="6DDFE95E" w:rsidR="087D609A">
        <w:rPr>
          <w:rFonts w:ascii="Times New Roman" w:hAnsi="Times New Roman" w:eastAsia="Times New Roman" w:cs="Times New Roman"/>
        </w:rPr>
        <w:t>activities.</w:t>
      </w:r>
      <w:r w:rsidRPr="6DDFE95E" w:rsidR="68F1117E">
        <w:rPr>
          <w:rFonts w:ascii="Times New Roman" w:hAnsi="Times New Roman" w:eastAsia="Times New Roman" w:cs="Times New Roman"/>
        </w:rPr>
        <w:t>”</w:t>
      </w:r>
      <w:r w:rsidRPr="6DDFE95E" w:rsidR="087D609A">
        <w:rPr>
          <w:rFonts w:ascii="Times New Roman" w:hAnsi="Times New Roman" w:eastAsia="Times New Roman" w:cs="Times New Roman"/>
        </w:rPr>
        <w:t xml:space="preserve"> (</w:t>
      </w:r>
      <w:r w:rsidRPr="6DDFE95E" w:rsidR="635176C4">
        <w:rPr>
          <w:rFonts w:ascii="Times New Roman" w:hAnsi="Times New Roman" w:eastAsia="Times New Roman" w:cs="Times New Roman"/>
        </w:rPr>
        <w:t>Garmin Ltd.)</w:t>
      </w:r>
      <w:r w:rsidRPr="6DDFE95E" w:rsidR="53A23611">
        <w:rPr>
          <w:rFonts w:ascii="Times New Roman" w:hAnsi="Times New Roman" w:eastAsia="Times New Roman" w:cs="Times New Roman"/>
        </w:rPr>
        <w:t xml:space="preserve"> </w:t>
      </w:r>
      <w:r w:rsidRPr="6DDFE95E" w:rsidR="5E4E971D">
        <w:rPr>
          <w:rFonts w:ascii="Times New Roman" w:hAnsi="Times New Roman" w:eastAsia="Times New Roman" w:cs="Times New Roman"/>
        </w:rPr>
        <w:t>Even so,</w:t>
      </w:r>
      <w:r w:rsidRPr="6DDFE95E" w:rsidR="2ACA937C">
        <w:rPr>
          <w:rFonts w:ascii="Times New Roman" w:hAnsi="Times New Roman" w:eastAsia="Times New Roman" w:cs="Times New Roman"/>
        </w:rPr>
        <w:t xml:space="preserve"> the </w:t>
      </w:r>
      <w:r w:rsidRPr="6DDFE95E" w:rsidR="32169537">
        <w:rPr>
          <w:rFonts w:ascii="Times New Roman" w:hAnsi="Times New Roman" w:eastAsia="Times New Roman" w:cs="Times New Roman"/>
        </w:rPr>
        <w:t>conveniences of modern life</w:t>
      </w:r>
      <w:r w:rsidRPr="6DDFE95E" w:rsidR="471300EF">
        <w:rPr>
          <w:rFonts w:ascii="Times New Roman" w:hAnsi="Times New Roman" w:eastAsia="Times New Roman" w:cs="Times New Roman"/>
        </w:rPr>
        <w:t xml:space="preserve"> mean that physical inactivity is </w:t>
      </w:r>
      <w:r w:rsidRPr="6DDFE95E" w:rsidR="2991599E">
        <w:rPr>
          <w:rFonts w:ascii="Times New Roman" w:hAnsi="Times New Roman" w:eastAsia="Times New Roman" w:cs="Times New Roman"/>
        </w:rPr>
        <w:t xml:space="preserve">becoming more prevalent </w:t>
      </w:r>
      <w:r w:rsidRPr="6DDFE95E" w:rsidR="62318419">
        <w:rPr>
          <w:rFonts w:ascii="Times New Roman" w:hAnsi="Times New Roman" w:eastAsia="Times New Roman" w:cs="Times New Roman"/>
        </w:rPr>
        <w:t>with</w:t>
      </w:r>
      <w:r w:rsidRPr="6DDFE95E" w:rsidR="1BBF18DA">
        <w:rPr>
          <w:rFonts w:ascii="Times New Roman" w:hAnsi="Times New Roman" w:eastAsia="Times New Roman" w:cs="Times New Roman"/>
        </w:rPr>
        <w:t xml:space="preserve"> a resultant </w:t>
      </w:r>
      <w:r w:rsidRPr="6DDFE95E" w:rsidR="0DC3F96F">
        <w:rPr>
          <w:rFonts w:ascii="Times New Roman" w:hAnsi="Times New Roman" w:eastAsia="Times New Roman" w:cs="Times New Roman"/>
        </w:rPr>
        <w:t>tendency to become overweight.</w:t>
      </w:r>
      <w:r w:rsidRPr="6DDFE95E" w:rsidR="731B1DE4">
        <w:rPr>
          <w:rFonts w:ascii="Times New Roman" w:hAnsi="Times New Roman" w:eastAsia="Times New Roman" w:cs="Times New Roman"/>
        </w:rPr>
        <w:t xml:space="preserve"> </w:t>
      </w:r>
      <w:r w:rsidRPr="6DDFE95E" w:rsidR="748E2C39">
        <w:rPr>
          <w:rFonts w:ascii="Times New Roman" w:hAnsi="Times New Roman" w:eastAsia="Times New Roman" w:cs="Times New Roman"/>
        </w:rPr>
        <w:t>T</w:t>
      </w:r>
      <w:r w:rsidRPr="6DDFE95E" w:rsidR="748E2C39">
        <w:rPr>
          <w:rFonts w:ascii="Times New Roman" w:hAnsi="Times New Roman" w:eastAsia="Times New Roman" w:cs="Times New Roman"/>
        </w:rPr>
        <w:t>o</w:t>
      </w:r>
      <w:r w:rsidRPr="6DDFE95E" w:rsidR="39459BCE">
        <w:rPr>
          <w:rFonts w:ascii="Times New Roman" w:hAnsi="Times New Roman" w:eastAsia="Times New Roman" w:cs="Times New Roman"/>
        </w:rPr>
        <w:t xml:space="preserve"> balance this </w:t>
      </w:r>
      <w:r w:rsidRPr="6DDFE95E" w:rsidR="00C5D7B7">
        <w:rPr>
          <w:rFonts w:ascii="Times New Roman" w:hAnsi="Times New Roman" w:eastAsia="Times New Roman" w:cs="Times New Roman"/>
        </w:rPr>
        <w:t xml:space="preserve">reduction </w:t>
      </w:r>
      <w:r w:rsidRPr="6DDFE95E" w:rsidR="39459BCE">
        <w:rPr>
          <w:rFonts w:ascii="Times New Roman" w:hAnsi="Times New Roman" w:eastAsia="Times New Roman" w:cs="Times New Roman"/>
        </w:rPr>
        <w:t xml:space="preserve">of movement and energy </w:t>
      </w:r>
      <w:r w:rsidRPr="6DDFE95E" w:rsidR="212A3380">
        <w:rPr>
          <w:rFonts w:ascii="Times New Roman" w:hAnsi="Times New Roman" w:eastAsia="Times New Roman" w:cs="Times New Roman"/>
        </w:rPr>
        <w:t>expenditure</w:t>
      </w:r>
      <w:r w:rsidRPr="6DDFE95E" w:rsidR="29218C3B">
        <w:rPr>
          <w:rFonts w:ascii="Times New Roman" w:hAnsi="Times New Roman" w:eastAsia="Times New Roman" w:cs="Times New Roman"/>
        </w:rPr>
        <w:t xml:space="preserve"> and therefore </w:t>
      </w:r>
      <w:r w:rsidRPr="6DDFE95E" w:rsidR="29218C3B">
        <w:rPr>
          <w:rFonts w:ascii="Times New Roman" w:hAnsi="Times New Roman" w:eastAsia="Times New Roman" w:cs="Times New Roman"/>
        </w:rPr>
        <w:t>maintain</w:t>
      </w:r>
      <w:r w:rsidRPr="6DDFE95E" w:rsidR="29218C3B">
        <w:rPr>
          <w:rFonts w:ascii="Times New Roman" w:hAnsi="Times New Roman" w:eastAsia="Times New Roman" w:cs="Times New Roman"/>
        </w:rPr>
        <w:t xml:space="preserve"> a healthy weight,</w:t>
      </w:r>
      <w:r w:rsidRPr="6DDFE95E" w:rsidR="1CE8F527">
        <w:rPr>
          <w:rFonts w:ascii="Times New Roman" w:hAnsi="Times New Roman" w:eastAsia="Times New Roman" w:cs="Times New Roman"/>
        </w:rPr>
        <w:t xml:space="preserve"> it </w:t>
      </w:r>
      <w:r w:rsidRPr="6DDFE95E" w:rsidR="28C67587">
        <w:rPr>
          <w:rFonts w:ascii="Times New Roman" w:hAnsi="Times New Roman" w:eastAsia="Times New Roman" w:cs="Times New Roman"/>
        </w:rPr>
        <w:t xml:space="preserve">may be </w:t>
      </w:r>
      <w:r w:rsidRPr="6DDFE95E" w:rsidR="1CE8F527">
        <w:rPr>
          <w:rFonts w:ascii="Times New Roman" w:hAnsi="Times New Roman" w:eastAsia="Times New Roman" w:cs="Times New Roman"/>
        </w:rPr>
        <w:t xml:space="preserve">necessary to </w:t>
      </w:r>
      <w:r w:rsidRPr="6DDFE95E" w:rsidR="1CE8F527">
        <w:rPr>
          <w:rFonts w:ascii="Times New Roman" w:hAnsi="Times New Roman" w:eastAsia="Times New Roman" w:cs="Times New Roman"/>
        </w:rPr>
        <w:t>participate</w:t>
      </w:r>
      <w:r w:rsidRPr="6DDFE95E" w:rsidR="1CE8F527">
        <w:rPr>
          <w:rFonts w:ascii="Times New Roman" w:hAnsi="Times New Roman" w:eastAsia="Times New Roman" w:cs="Times New Roman"/>
        </w:rPr>
        <w:t xml:space="preserve"> in some form of planned exercise</w:t>
      </w:r>
      <w:r w:rsidRPr="6DDFE95E" w:rsidR="07889B4E">
        <w:rPr>
          <w:rFonts w:ascii="Times New Roman" w:hAnsi="Times New Roman" w:eastAsia="Times New Roman" w:cs="Times New Roman"/>
        </w:rPr>
        <w:t>. This</w:t>
      </w:r>
      <w:r w:rsidRPr="6DDFE95E" w:rsidR="2D962D7A">
        <w:rPr>
          <w:rFonts w:ascii="Times New Roman" w:hAnsi="Times New Roman" w:eastAsia="Times New Roman" w:cs="Times New Roman"/>
        </w:rPr>
        <w:t xml:space="preserve"> might include fitness programs, competitive </w:t>
      </w:r>
      <w:r w:rsidRPr="6DDFE95E" w:rsidR="318D4424">
        <w:rPr>
          <w:rFonts w:ascii="Times New Roman" w:hAnsi="Times New Roman" w:eastAsia="Times New Roman" w:cs="Times New Roman"/>
        </w:rPr>
        <w:t>sports,</w:t>
      </w:r>
      <w:r w:rsidRPr="6DDFE95E" w:rsidR="6CFE468C">
        <w:rPr>
          <w:rFonts w:ascii="Times New Roman" w:hAnsi="Times New Roman" w:eastAsia="Times New Roman" w:cs="Times New Roman"/>
        </w:rPr>
        <w:t xml:space="preserve"> </w:t>
      </w:r>
      <w:r w:rsidRPr="6DDFE95E" w:rsidR="046ABE15">
        <w:rPr>
          <w:rFonts w:ascii="Times New Roman" w:hAnsi="Times New Roman" w:eastAsia="Times New Roman" w:cs="Times New Roman"/>
        </w:rPr>
        <w:t xml:space="preserve">and many </w:t>
      </w:r>
      <w:r w:rsidRPr="6DDFE95E" w:rsidR="6BF6D2D7">
        <w:rPr>
          <w:rFonts w:ascii="Times New Roman" w:hAnsi="Times New Roman" w:eastAsia="Times New Roman" w:cs="Times New Roman"/>
        </w:rPr>
        <w:t>oth</w:t>
      </w:r>
      <w:r w:rsidRPr="6DDFE95E" w:rsidR="04C6B842">
        <w:rPr>
          <w:rFonts w:ascii="Times New Roman" w:hAnsi="Times New Roman" w:eastAsia="Times New Roman" w:cs="Times New Roman"/>
        </w:rPr>
        <w:t xml:space="preserve">er </w:t>
      </w:r>
      <w:r w:rsidRPr="6DDFE95E" w:rsidR="6BF6D2D7">
        <w:rPr>
          <w:rFonts w:ascii="Times New Roman" w:hAnsi="Times New Roman" w:eastAsia="Times New Roman" w:cs="Times New Roman"/>
        </w:rPr>
        <w:t>kinds</w:t>
      </w:r>
      <w:r w:rsidRPr="6DDFE95E" w:rsidR="6CFE468C">
        <w:rPr>
          <w:rFonts w:ascii="Times New Roman" w:hAnsi="Times New Roman" w:eastAsia="Times New Roman" w:cs="Times New Roman"/>
        </w:rPr>
        <w:t xml:space="preserve"> of </w:t>
      </w:r>
      <w:r w:rsidRPr="6DDFE95E" w:rsidR="3C64D345">
        <w:rPr>
          <w:rFonts w:ascii="Times New Roman" w:hAnsi="Times New Roman" w:eastAsia="Times New Roman" w:cs="Times New Roman"/>
        </w:rPr>
        <w:t>physical activity</w:t>
      </w:r>
      <w:r w:rsidRPr="6DDFE95E" w:rsidR="075FD4A1">
        <w:rPr>
          <w:rFonts w:ascii="Times New Roman" w:hAnsi="Times New Roman" w:eastAsia="Times New Roman" w:cs="Times New Roman"/>
        </w:rPr>
        <w:t>. However, time,</w:t>
      </w:r>
      <w:r w:rsidRPr="6DDFE95E" w:rsidR="70AC37C0">
        <w:rPr>
          <w:rFonts w:ascii="Times New Roman" w:hAnsi="Times New Roman" w:eastAsia="Times New Roman" w:cs="Times New Roman"/>
        </w:rPr>
        <w:t xml:space="preserve"> </w:t>
      </w:r>
      <w:r w:rsidRPr="6DDFE95E" w:rsidR="09E09DB0">
        <w:rPr>
          <w:rFonts w:ascii="Times New Roman" w:hAnsi="Times New Roman" w:eastAsia="Times New Roman" w:cs="Times New Roman"/>
        </w:rPr>
        <w:t>expense</w:t>
      </w:r>
      <w:r w:rsidRPr="6DDFE95E" w:rsidR="70AC37C0">
        <w:rPr>
          <w:rFonts w:ascii="Times New Roman" w:hAnsi="Times New Roman" w:eastAsia="Times New Roman" w:cs="Times New Roman"/>
        </w:rPr>
        <w:t xml:space="preserve"> </w:t>
      </w:r>
      <w:r w:rsidRPr="6DDFE95E" w:rsidR="075FD4A1">
        <w:rPr>
          <w:rFonts w:ascii="Times New Roman" w:hAnsi="Times New Roman" w:eastAsia="Times New Roman" w:cs="Times New Roman"/>
        </w:rPr>
        <w:t xml:space="preserve">and </w:t>
      </w:r>
      <w:r w:rsidRPr="6DDFE95E" w:rsidR="53DB93FC">
        <w:rPr>
          <w:rFonts w:ascii="Times New Roman" w:hAnsi="Times New Roman" w:eastAsia="Times New Roman" w:cs="Times New Roman"/>
        </w:rPr>
        <w:t xml:space="preserve">a lack of </w:t>
      </w:r>
      <w:r w:rsidRPr="6DDFE95E" w:rsidR="075FD4A1">
        <w:rPr>
          <w:rFonts w:ascii="Times New Roman" w:hAnsi="Times New Roman" w:eastAsia="Times New Roman" w:cs="Times New Roman"/>
        </w:rPr>
        <w:t xml:space="preserve">motivation </w:t>
      </w:r>
      <w:r w:rsidRPr="6DDFE95E" w:rsidR="0FDA9676">
        <w:rPr>
          <w:rFonts w:ascii="Times New Roman" w:hAnsi="Times New Roman" w:eastAsia="Times New Roman" w:cs="Times New Roman"/>
        </w:rPr>
        <w:t>among other factors may prove to be barriers to participation.</w:t>
      </w:r>
      <w:r w:rsidRPr="6DDFE95E" w:rsidR="4883E130">
        <w:rPr>
          <w:rFonts w:ascii="Times New Roman" w:hAnsi="Times New Roman" w:eastAsia="Times New Roman" w:cs="Times New Roman"/>
        </w:rPr>
        <w:t xml:space="preserve"> </w:t>
      </w:r>
      <w:r w:rsidRPr="6DDFE95E" w:rsidR="4883E130">
        <w:rPr>
          <w:rFonts w:ascii="Times New Roman" w:hAnsi="Times New Roman" w:eastAsia="Times New Roman" w:cs="Times New Roman"/>
        </w:rPr>
        <w:t>Not everyone can afford to join a gym or go to an exercise class</w:t>
      </w:r>
      <w:r w:rsidRPr="6DDFE95E" w:rsidR="64134D39">
        <w:rPr>
          <w:rFonts w:ascii="Times New Roman" w:hAnsi="Times New Roman" w:eastAsia="Times New Roman" w:cs="Times New Roman"/>
        </w:rPr>
        <w:t>.</w:t>
      </w:r>
      <w:r w:rsidRPr="6DDFE95E" w:rsidR="64134D39">
        <w:rPr>
          <w:rFonts w:ascii="Times New Roman" w:hAnsi="Times New Roman" w:eastAsia="Times New Roman" w:cs="Times New Roman"/>
        </w:rPr>
        <w:t xml:space="preserve"> </w:t>
      </w:r>
      <w:r w:rsidRPr="6DDFE95E" w:rsidR="106CD7DF">
        <w:rPr>
          <w:rFonts w:ascii="Times New Roman" w:hAnsi="Times New Roman" w:eastAsia="Times New Roman" w:cs="Times New Roman"/>
        </w:rPr>
        <w:t>T</w:t>
      </w:r>
      <w:r w:rsidRPr="6DDFE95E" w:rsidR="0FDA9676">
        <w:rPr>
          <w:rFonts w:ascii="Times New Roman" w:hAnsi="Times New Roman" w:eastAsia="Times New Roman" w:cs="Times New Roman"/>
        </w:rPr>
        <w:t>here are</w:t>
      </w:r>
      <w:r w:rsidRPr="6DDFE95E" w:rsidR="1D7A02DC">
        <w:rPr>
          <w:rFonts w:ascii="Times New Roman" w:hAnsi="Times New Roman" w:eastAsia="Times New Roman" w:cs="Times New Roman"/>
        </w:rPr>
        <w:t xml:space="preserve"> government</w:t>
      </w:r>
      <w:r w:rsidRPr="6DDFE95E" w:rsidR="0FDA9676">
        <w:rPr>
          <w:rFonts w:ascii="Times New Roman" w:hAnsi="Times New Roman" w:eastAsia="Times New Roman" w:cs="Times New Roman"/>
        </w:rPr>
        <w:t xml:space="preserve"> guidelines for the recommended amount of physical exercise</w:t>
      </w:r>
      <w:r w:rsidRPr="6DDFE95E" w:rsidR="3DE122DF">
        <w:rPr>
          <w:rFonts w:ascii="Times New Roman" w:hAnsi="Times New Roman" w:eastAsia="Times New Roman" w:cs="Times New Roman"/>
        </w:rPr>
        <w:t xml:space="preserve"> </w:t>
      </w:r>
      <w:r w:rsidRPr="6DDFE95E" w:rsidR="4560011D">
        <w:rPr>
          <w:rFonts w:ascii="Times New Roman" w:hAnsi="Times New Roman" w:eastAsia="Times New Roman" w:cs="Times New Roman"/>
        </w:rPr>
        <w:t xml:space="preserve">one should </w:t>
      </w:r>
      <w:r w:rsidRPr="6DDFE95E" w:rsidR="3DE122DF">
        <w:rPr>
          <w:rFonts w:ascii="Times New Roman" w:hAnsi="Times New Roman" w:eastAsia="Times New Roman" w:cs="Times New Roman"/>
        </w:rPr>
        <w:t xml:space="preserve">undertake </w:t>
      </w:r>
      <w:bookmarkStart w:name="_Int_02an32ab" w:id="1787667614"/>
      <w:r w:rsidRPr="6DDFE95E" w:rsidR="015C7A74">
        <w:rPr>
          <w:rFonts w:ascii="Times New Roman" w:hAnsi="Times New Roman" w:eastAsia="Times New Roman" w:cs="Times New Roman"/>
        </w:rPr>
        <w:t xml:space="preserve">in order </w:t>
      </w:r>
      <w:r w:rsidRPr="6DDFE95E" w:rsidR="70326C83">
        <w:rPr>
          <w:rFonts w:ascii="Times New Roman" w:hAnsi="Times New Roman" w:eastAsia="Times New Roman" w:cs="Times New Roman"/>
        </w:rPr>
        <w:t>to</w:t>
      </w:r>
      <w:bookmarkEnd w:id="1787667614"/>
      <w:r w:rsidRPr="6DDFE95E" w:rsidR="3DE122DF">
        <w:rPr>
          <w:rFonts w:ascii="Times New Roman" w:hAnsi="Times New Roman" w:eastAsia="Times New Roman" w:cs="Times New Roman"/>
        </w:rPr>
        <w:t xml:space="preserve"> be </w:t>
      </w:r>
      <w:r w:rsidRPr="6DDFE95E" w:rsidR="2A8A25A9">
        <w:rPr>
          <w:rFonts w:ascii="Times New Roman" w:hAnsi="Times New Roman" w:eastAsia="Times New Roman" w:cs="Times New Roman"/>
        </w:rPr>
        <w:t xml:space="preserve">healthy, </w:t>
      </w:r>
      <w:r w:rsidRPr="6DDFE95E" w:rsidR="553544E7">
        <w:rPr>
          <w:rFonts w:ascii="Times New Roman" w:hAnsi="Times New Roman" w:eastAsia="Times New Roman" w:cs="Times New Roman"/>
        </w:rPr>
        <w:t>b</w:t>
      </w:r>
      <w:r w:rsidRPr="6DDFE95E" w:rsidR="695FB2E7">
        <w:rPr>
          <w:rFonts w:ascii="Times New Roman" w:hAnsi="Times New Roman" w:eastAsia="Times New Roman" w:cs="Times New Roman"/>
        </w:rPr>
        <w:t>ut</w:t>
      </w:r>
      <w:r w:rsidRPr="6DDFE95E" w:rsidR="3DE122DF">
        <w:rPr>
          <w:rFonts w:ascii="Times New Roman" w:hAnsi="Times New Roman" w:eastAsia="Times New Roman" w:cs="Times New Roman"/>
        </w:rPr>
        <w:t xml:space="preserve"> this information </w:t>
      </w:r>
      <w:r w:rsidRPr="6DDFE95E" w:rsidR="5E86DD6E">
        <w:rPr>
          <w:rFonts w:ascii="Times New Roman" w:hAnsi="Times New Roman" w:eastAsia="Times New Roman" w:cs="Times New Roman"/>
        </w:rPr>
        <w:t xml:space="preserve">may not be </w:t>
      </w:r>
      <w:r w:rsidRPr="6DDFE95E" w:rsidR="3DE122DF">
        <w:rPr>
          <w:rFonts w:ascii="Times New Roman" w:hAnsi="Times New Roman" w:eastAsia="Times New Roman" w:cs="Times New Roman"/>
        </w:rPr>
        <w:t>widely</w:t>
      </w:r>
      <w:r w:rsidRPr="6DDFE95E" w:rsidR="7AC553FD">
        <w:rPr>
          <w:rFonts w:ascii="Times New Roman" w:hAnsi="Times New Roman" w:eastAsia="Times New Roman" w:cs="Times New Roman"/>
        </w:rPr>
        <w:t xml:space="preserve"> known</w:t>
      </w:r>
      <w:r w:rsidRPr="6DDFE95E" w:rsidR="2F091223">
        <w:rPr>
          <w:rFonts w:ascii="Times New Roman" w:hAnsi="Times New Roman" w:eastAsia="Times New Roman" w:cs="Times New Roman"/>
        </w:rPr>
        <w:t>.</w:t>
      </w:r>
      <w:r w:rsidRPr="6DDFE95E" w:rsidR="3DE122DF">
        <w:rPr>
          <w:rFonts w:ascii="Times New Roman" w:hAnsi="Times New Roman" w:eastAsia="Times New Roman" w:cs="Times New Roman"/>
        </w:rPr>
        <w:t xml:space="preserve"> </w:t>
      </w:r>
    </w:p>
    <w:p w:rsidR="7B6BB776" w:rsidP="6DDFE95E" w:rsidRDefault="7B6BB776" w14:paraId="562A7C8F" w14:textId="45D39129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6DDFE95E" w:rsidR="39661805">
        <w:rPr>
          <w:rFonts w:ascii="Times New Roman" w:hAnsi="Times New Roman" w:eastAsia="Times New Roman" w:cs="Times New Roman"/>
        </w:rPr>
        <w:t xml:space="preserve">Given the lack of awareness about recommended exercise guidelines, it </w:t>
      </w:r>
      <w:r w:rsidRPr="6DDFE95E" w:rsidR="53A214D8">
        <w:rPr>
          <w:rFonts w:ascii="Times New Roman" w:hAnsi="Times New Roman" w:eastAsia="Times New Roman" w:cs="Times New Roman"/>
        </w:rPr>
        <w:t xml:space="preserve">also </w:t>
      </w:r>
      <w:r w:rsidRPr="6DDFE95E" w:rsidR="39661805">
        <w:rPr>
          <w:rFonts w:ascii="Times New Roman" w:hAnsi="Times New Roman" w:eastAsia="Times New Roman" w:cs="Times New Roman"/>
        </w:rPr>
        <w:t xml:space="preserve">seems that various initiatives to </w:t>
      </w:r>
      <w:r w:rsidRPr="6DDFE95E" w:rsidR="39661805">
        <w:rPr>
          <w:rFonts w:ascii="Times New Roman" w:hAnsi="Times New Roman" w:eastAsia="Times New Roman" w:cs="Times New Roman"/>
        </w:rPr>
        <w:t>advise</w:t>
      </w:r>
      <w:r w:rsidRPr="6DDFE95E" w:rsidR="39661805">
        <w:rPr>
          <w:rFonts w:ascii="Times New Roman" w:hAnsi="Times New Roman" w:eastAsia="Times New Roman" w:cs="Times New Roman"/>
        </w:rPr>
        <w:t xml:space="preserve"> people about how much and what to eat have failed to get the information across. </w:t>
      </w:r>
      <w:r w:rsidRPr="6DDFE95E" w:rsidR="4FD96028">
        <w:rPr>
          <w:rFonts w:ascii="Times New Roman" w:hAnsi="Times New Roman" w:eastAsia="Times New Roman" w:cs="Times New Roman"/>
        </w:rPr>
        <w:t>Few people</w:t>
      </w:r>
      <w:r w:rsidRPr="6DDFE95E" w:rsidR="39661805">
        <w:rPr>
          <w:rFonts w:ascii="Times New Roman" w:hAnsi="Times New Roman" w:eastAsia="Times New Roman" w:cs="Times New Roman"/>
        </w:rPr>
        <w:t xml:space="preserve"> understand </w:t>
      </w:r>
      <w:r w:rsidRPr="6DDFE95E" w:rsidR="0E34869E">
        <w:rPr>
          <w:rFonts w:ascii="Times New Roman" w:hAnsi="Times New Roman" w:eastAsia="Times New Roman" w:cs="Times New Roman"/>
        </w:rPr>
        <w:t>t</w:t>
      </w:r>
      <w:r w:rsidRPr="6DDFE95E" w:rsidR="39661805">
        <w:rPr>
          <w:rFonts w:ascii="Times New Roman" w:hAnsi="Times New Roman" w:eastAsia="Times New Roman" w:cs="Times New Roman"/>
        </w:rPr>
        <w:t>raffic light labelling or</w:t>
      </w:r>
      <w:r w:rsidRPr="6DDFE95E" w:rsidR="672A7A34">
        <w:rPr>
          <w:rFonts w:ascii="Times New Roman" w:hAnsi="Times New Roman" w:eastAsia="Times New Roman" w:cs="Times New Roman"/>
        </w:rPr>
        <w:t xml:space="preserve"> have heard of</w:t>
      </w:r>
      <w:r w:rsidRPr="6DDFE95E" w:rsidR="39661805">
        <w:rPr>
          <w:rFonts w:ascii="Times New Roman" w:hAnsi="Times New Roman" w:eastAsia="Times New Roman" w:cs="Times New Roman"/>
        </w:rPr>
        <w:t xml:space="preserve"> the Eatwell Plate model, (</w:t>
      </w:r>
      <w:r w:rsidRPr="6DDFE95E" w:rsidR="39661805">
        <w:rPr>
          <w:rFonts w:ascii="Times New Roman" w:hAnsi="Times New Roman" w:eastAsia="Times New Roman" w:cs="Times New Roman"/>
          <w:sz w:val="24"/>
          <w:szCs w:val="24"/>
        </w:rPr>
        <w:t>Buttriss, 2016). Even the advice to eat five fruits or vegetables a day, while quite well known, is followed by just a third of adults and is not clear or easily understood in terms of portion size. (Public Health England, 2024)</w:t>
      </w:r>
    </w:p>
    <w:p w:rsidR="7B6BB776" w:rsidP="6DDFE95E" w:rsidRDefault="7B6BB776" w14:paraId="49919B05" w14:textId="73A1208F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6DDFE95E" w:rsidR="7833EC9F">
        <w:rPr>
          <w:rFonts w:ascii="Times New Roman" w:hAnsi="Times New Roman" w:eastAsia="Times New Roman" w:cs="Times New Roman"/>
        </w:rPr>
        <w:t>It is possible that t</w:t>
      </w:r>
      <w:r w:rsidRPr="6DDFE95E" w:rsidR="119FF15C">
        <w:rPr>
          <w:rFonts w:ascii="Times New Roman" w:hAnsi="Times New Roman" w:eastAsia="Times New Roman" w:cs="Times New Roman"/>
        </w:rPr>
        <w:t xml:space="preserve">he habits </w:t>
      </w:r>
      <w:r w:rsidRPr="6DDFE95E" w:rsidR="3E19FC5E">
        <w:rPr>
          <w:rFonts w:ascii="Times New Roman" w:hAnsi="Times New Roman" w:eastAsia="Times New Roman" w:cs="Times New Roman"/>
        </w:rPr>
        <w:t xml:space="preserve">formed </w:t>
      </w:r>
      <w:r w:rsidRPr="6DDFE95E" w:rsidR="37F33521">
        <w:rPr>
          <w:rFonts w:ascii="Times New Roman" w:hAnsi="Times New Roman" w:eastAsia="Times New Roman" w:cs="Times New Roman"/>
        </w:rPr>
        <w:t>aro</w:t>
      </w:r>
      <w:r w:rsidRPr="6DDFE95E" w:rsidR="37F33521">
        <w:rPr>
          <w:rFonts w:ascii="Times New Roman" w:hAnsi="Times New Roman" w:eastAsia="Times New Roman" w:cs="Times New Roman"/>
        </w:rPr>
        <w:t>und</w:t>
      </w:r>
      <w:r w:rsidRPr="6DDFE95E" w:rsidR="37F33521">
        <w:rPr>
          <w:rFonts w:ascii="Times New Roman" w:hAnsi="Times New Roman" w:eastAsia="Times New Roman" w:cs="Times New Roman"/>
        </w:rPr>
        <w:t xml:space="preserve"> eating and</w:t>
      </w:r>
      <w:r w:rsidRPr="6DDFE95E" w:rsidR="119FF15C">
        <w:rPr>
          <w:rFonts w:ascii="Times New Roman" w:hAnsi="Times New Roman" w:eastAsia="Times New Roman" w:cs="Times New Roman"/>
        </w:rPr>
        <w:t xml:space="preserve"> </w:t>
      </w:r>
      <w:r w:rsidRPr="6DDFE95E" w:rsidR="119FF15C">
        <w:rPr>
          <w:rFonts w:ascii="Times New Roman" w:hAnsi="Times New Roman" w:eastAsia="Times New Roman" w:cs="Times New Roman"/>
        </w:rPr>
        <w:t xml:space="preserve">food that are created in childhood </w:t>
      </w:r>
      <w:r w:rsidRPr="6DDFE95E" w:rsidR="3E094083">
        <w:rPr>
          <w:rFonts w:ascii="Times New Roman" w:hAnsi="Times New Roman" w:eastAsia="Times New Roman" w:cs="Times New Roman"/>
        </w:rPr>
        <w:t>could</w:t>
      </w:r>
      <w:r w:rsidRPr="6DDFE95E" w:rsidR="119FF15C">
        <w:rPr>
          <w:rFonts w:ascii="Times New Roman" w:hAnsi="Times New Roman" w:eastAsia="Times New Roman" w:cs="Times New Roman"/>
        </w:rPr>
        <w:t xml:space="preserve"> </w:t>
      </w:r>
      <w:r w:rsidRPr="6DDFE95E" w:rsidR="47AC5FDD">
        <w:rPr>
          <w:rFonts w:ascii="Times New Roman" w:hAnsi="Times New Roman" w:eastAsia="Times New Roman" w:cs="Times New Roman"/>
        </w:rPr>
        <w:t xml:space="preserve">continue to </w:t>
      </w:r>
      <w:r w:rsidRPr="6DDFE95E" w:rsidR="4D8660EB">
        <w:rPr>
          <w:rFonts w:ascii="Times New Roman" w:hAnsi="Times New Roman" w:eastAsia="Times New Roman" w:cs="Times New Roman"/>
        </w:rPr>
        <w:t>affec</w:t>
      </w:r>
      <w:r w:rsidRPr="6DDFE95E" w:rsidR="1A52F116">
        <w:rPr>
          <w:rFonts w:ascii="Times New Roman" w:hAnsi="Times New Roman" w:eastAsia="Times New Roman" w:cs="Times New Roman"/>
        </w:rPr>
        <w:t>t</w:t>
      </w:r>
      <w:r w:rsidRPr="6DDFE95E" w:rsidR="4D8660EB">
        <w:rPr>
          <w:rFonts w:ascii="Times New Roman" w:hAnsi="Times New Roman" w:eastAsia="Times New Roman" w:cs="Times New Roman"/>
        </w:rPr>
        <w:t xml:space="preserve"> people </w:t>
      </w:r>
      <w:r w:rsidRPr="6DDFE95E" w:rsidR="4D2EB591">
        <w:rPr>
          <w:rFonts w:ascii="Times New Roman" w:hAnsi="Times New Roman" w:eastAsia="Times New Roman" w:cs="Times New Roman"/>
        </w:rPr>
        <w:t>when they become</w:t>
      </w:r>
      <w:r w:rsidRPr="6DDFE95E" w:rsidR="4D8660EB">
        <w:rPr>
          <w:rFonts w:ascii="Times New Roman" w:hAnsi="Times New Roman" w:eastAsia="Times New Roman" w:cs="Times New Roman"/>
        </w:rPr>
        <w:t xml:space="preserve"> adults</w:t>
      </w:r>
      <w:r w:rsidRPr="6DDFE95E" w:rsidR="04F7ACA5">
        <w:rPr>
          <w:rFonts w:ascii="Times New Roman" w:hAnsi="Times New Roman" w:eastAsia="Times New Roman" w:cs="Times New Roman"/>
        </w:rPr>
        <w:t>.</w:t>
      </w:r>
      <w:r w:rsidRPr="6DDFE95E" w:rsidR="3D9C42E8">
        <w:rPr>
          <w:rFonts w:ascii="Times New Roman" w:hAnsi="Times New Roman" w:eastAsia="Times New Roman" w:cs="Times New Roman"/>
        </w:rPr>
        <w:t xml:space="preserve"> </w:t>
      </w:r>
      <w:r w:rsidRPr="6DDFE95E" w:rsidR="441C989E">
        <w:rPr>
          <w:rFonts w:ascii="Times New Roman" w:hAnsi="Times New Roman" w:eastAsia="Times New Roman" w:cs="Times New Roman"/>
        </w:rPr>
        <w:t xml:space="preserve">The </w:t>
      </w:r>
      <w:r w:rsidRPr="6DDFE95E" w:rsidR="1E5BA5BC">
        <w:rPr>
          <w:rFonts w:ascii="Times New Roman" w:hAnsi="Times New Roman" w:eastAsia="Times New Roman" w:cs="Times New Roman"/>
        </w:rPr>
        <w:t>National Survey for Wales</w:t>
      </w:r>
      <w:r w:rsidRPr="6DDFE95E" w:rsidR="3FC7B728">
        <w:rPr>
          <w:rFonts w:ascii="Times New Roman" w:hAnsi="Times New Roman" w:eastAsia="Times New Roman" w:cs="Times New Roman"/>
        </w:rPr>
        <w:t xml:space="preserve"> </w:t>
      </w:r>
      <w:r w:rsidRPr="6DDFE95E" w:rsidR="26A6B975">
        <w:rPr>
          <w:rFonts w:ascii="Times New Roman" w:hAnsi="Times New Roman" w:eastAsia="Times New Roman" w:cs="Times New Roman"/>
        </w:rPr>
        <w:t>(</w:t>
      </w:r>
      <w:r w:rsidRPr="6DDFE95E" w:rsidR="156E93DC">
        <w:rPr>
          <w:rFonts w:ascii="Times New Roman" w:hAnsi="Times New Roman" w:eastAsia="Times New Roman" w:cs="Times New Roman"/>
        </w:rPr>
        <w:t>2023</w:t>
      </w:r>
      <w:r w:rsidRPr="6DDFE95E" w:rsidR="43426558">
        <w:rPr>
          <w:rFonts w:ascii="Times New Roman" w:hAnsi="Times New Roman" w:eastAsia="Times New Roman" w:cs="Times New Roman"/>
        </w:rPr>
        <w:t>)</w:t>
      </w:r>
      <w:r w:rsidRPr="6DDFE95E" w:rsidR="1E5BA5BC">
        <w:rPr>
          <w:rFonts w:ascii="Times New Roman" w:hAnsi="Times New Roman" w:eastAsia="Times New Roman" w:cs="Times New Roman"/>
        </w:rPr>
        <w:t xml:space="preserve"> </w:t>
      </w:r>
      <w:r w:rsidRPr="6DDFE95E" w:rsidR="1E5BA5BC">
        <w:rPr>
          <w:rFonts w:ascii="Times New Roman" w:hAnsi="Times New Roman" w:eastAsia="Times New Roman" w:cs="Times New Roman"/>
        </w:rPr>
        <w:t xml:space="preserve">found </w:t>
      </w:r>
      <w:r w:rsidRPr="6DDFE95E" w:rsidR="1E14EE40">
        <w:rPr>
          <w:rFonts w:ascii="Times New Roman" w:hAnsi="Times New Roman" w:eastAsia="Times New Roman" w:cs="Times New Roman"/>
        </w:rPr>
        <w:t>that</w:t>
      </w:r>
      <w:r w:rsidRPr="6DDFE95E" w:rsidR="1E5BA5BC">
        <w:rPr>
          <w:rFonts w:ascii="Times New Roman" w:hAnsi="Times New Roman" w:eastAsia="Times New Roman" w:cs="Times New Roman"/>
        </w:rPr>
        <w:t xml:space="preserve"> </w:t>
      </w:r>
      <w:r w:rsidRPr="6DDFE95E" w:rsidR="5F449CD2">
        <w:rPr>
          <w:rFonts w:ascii="Times New Roman" w:hAnsi="Times New Roman" w:eastAsia="Times New Roman" w:cs="Times New Roman"/>
        </w:rPr>
        <w:t xml:space="preserve">20% of children starting primary school were classed as overweight or obese and </w:t>
      </w:r>
      <w:r w:rsidRPr="6DDFE95E" w:rsidR="7B8BCDD7">
        <w:rPr>
          <w:rFonts w:ascii="Times New Roman" w:hAnsi="Times New Roman" w:eastAsia="Times New Roman" w:cs="Times New Roman"/>
        </w:rPr>
        <w:t>that one</w:t>
      </w:r>
      <w:r w:rsidRPr="6DDFE95E" w:rsidR="5F449CD2">
        <w:rPr>
          <w:rFonts w:ascii="Times New Roman" w:hAnsi="Times New Roman" w:eastAsia="Times New Roman" w:cs="Times New Roman"/>
        </w:rPr>
        <w:t xml:space="preserve"> third o</w:t>
      </w:r>
      <w:r w:rsidRPr="6DDFE95E" w:rsidR="129E3936">
        <w:rPr>
          <w:rFonts w:ascii="Times New Roman" w:hAnsi="Times New Roman" w:eastAsia="Times New Roman" w:cs="Times New Roman"/>
        </w:rPr>
        <w:t xml:space="preserve">f </w:t>
      </w:r>
      <w:r w:rsidRPr="6DDFE95E" w:rsidR="5251F194">
        <w:rPr>
          <w:rFonts w:ascii="Times New Roman" w:hAnsi="Times New Roman" w:eastAsia="Times New Roman" w:cs="Times New Roman"/>
        </w:rPr>
        <w:t xml:space="preserve">children about to go on to secondary education could also be </w:t>
      </w:r>
      <w:r w:rsidRPr="6DDFE95E" w:rsidR="09B24A3F">
        <w:rPr>
          <w:rFonts w:ascii="Times New Roman" w:hAnsi="Times New Roman" w:eastAsia="Times New Roman" w:cs="Times New Roman"/>
        </w:rPr>
        <w:t>described</w:t>
      </w:r>
      <w:r w:rsidRPr="6DDFE95E" w:rsidR="5251F194">
        <w:rPr>
          <w:rFonts w:ascii="Times New Roman" w:hAnsi="Times New Roman" w:eastAsia="Times New Roman" w:cs="Times New Roman"/>
        </w:rPr>
        <w:t xml:space="preserve"> in t</w:t>
      </w:r>
      <w:r w:rsidRPr="6DDFE95E" w:rsidR="6D13B60C">
        <w:rPr>
          <w:rFonts w:ascii="Times New Roman" w:hAnsi="Times New Roman" w:eastAsia="Times New Roman" w:cs="Times New Roman"/>
        </w:rPr>
        <w:t>h</w:t>
      </w:r>
      <w:r w:rsidRPr="6DDFE95E" w:rsidR="5251F194">
        <w:rPr>
          <w:rFonts w:ascii="Times New Roman" w:hAnsi="Times New Roman" w:eastAsia="Times New Roman" w:cs="Times New Roman"/>
        </w:rPr>
        <w:t>is wa</w:t>
      </w:r>
      <w:r w:rsidRPr="6DDFE95E" w:rsidR="38F367C3">
        <w:rPr>
          <w:rFonts w:ascii="Times New Roman" w:hAnsi="Times New Roman" w:eastAsia="Times New Roman" w:cs="Times New Roman"/>
        </w:rPr>
        <w:t>y</w:t>
      </w:r>
      <w:r w:rsidRPr="6DDFE95E" w:rsidR="78A4024A">
        <w:rPr>
          <w:rFonts w:ascii="Times New Roman" w:hAnsi="Times New Roman" w:eastAsia="Times New Roman" w:cs="Times New Roman"/>
        </w:rPr>
        <w:t xml:space="preserve">. </w:t>
      </w:r>
      <w:r w:rsidRPr="6DDFE95E" w:rsidR="6C9CD3AB">
        <w:rPr>
          <w:rFonts w:ascii="Times New Roman" w:hAnsi="Times New Roman" w:eastAsia="Times New Roman" w:cs="Times New Roman"/>
        </w:rPr>
        <w:t xml:space="preserve">Childhood obesity increases the risk of non-communicable diseases such as type 2 </w:t>
      </w:r>
      <w:r w:rsidRPr="6DDFE95E" w:rsidR="7006FFC9">
        <w:rPr>
          <w:rFonts w:ascii="Times New Roman" w:hAnsi="Times New Roman" w:eastAsia="Times New Roman" w:cs="Times New Roman"/>
        </w:rPr>
        <w:t xml:space="preserve">diabetes. </w:t>
      </w:r>
      <w:r w:rsidRPr="6DDFE95E" w:rsidR="3D9C42E8">
        <w:rPr>
          <w:rFonts w:ascii="Times New Roman" w:hAnsi="Times New Roman" w:eastAsia="Times New Roman" w:cs="Times New Roman"/>
        </w:rPr>
        <w:t xml:space="preserve">Rewarding children with </w:t>
      </w:r>
      <w:r w:rsidRPr="6DDFE95E" w:rsidR="54A99E08">
        <w:rPr>
          <w:rFonts w:ascii="Times New Roman" w:hAnsi="Times New Roman" w:eastAsia="Times New Roman" w:cs="Times New Roman"/>
        </w:rPr>
        <w:t xml:space="preserve">edible </w:t>
      </w:r>
      <w:r w:rsidRPr="6DDFE95E" w:rsidR="3D9C42E8">
        <w:rPr>
          <w:rFonts w:ascii="Times New Roman" w:hAnsi="Times New Roman" w:eastAsia="Times New Roman" w:cs="Times New Roman"/>
        </w:rPr>
        <w:t>treat</w:t>
      </w:r>
      <w:r w:rsidRPr="6DDFE95E" w:rsidR="67ABDDC2">
        <w:rPr>
          <w:rFonts w:ascii="Times New Roman" w:hAnsi="Times New Roman" w:eastAsia="Times New Roman" w:cs="Times New Roman"/>
        </w:rPr>
        <w:t>s</w:t>
      </w:r>
      <w:r w:rsidRPr="6DDFE95E" w:rsidR="3D9C42E8">
        <w:rPr>
          <w:rFonts w:ascii="Times New Roman" w:hAnsi="Times New Roman" w:eastAsia="Times New Roman" w:cs="Times New Roman"/>
        </w:rPr>
        <w:t xml:space="preserve"> for acceptable </w:t>
      </w:r>
      <w:r w:rsidRPr="6DDFE95E" w:rsidR="3D9C42E8">
        <w:rPr>
          <w:rFonts w:ascii="Times New Roman" w:hAnsi="Times New Roman" w:eastAsia="Times New Roman" w:cs="Times New Roman"/>
        </w:rPr>
        <w:t>behaviours</w:t>
      </w:r>
      <w:r w:rsidRPr="6DDFE95E" w:rsidR="3D9C42E8">
        <w:rPr>
          <w:rFonts w:ascii="Times New Roman" w:hAnsi="Times New Roman" w:eastAsia="Times New Roman" w:cs="Times New Roman"/>
        </w:rPr>
        <w:t xml:space="preserve"> </w:t>
      </w:r>
      <w:r w:rsidRPr="6DDFE95E" w:rsidR="7F9D8455">
        <w:rPr>
          <w:rFonts w:ascii="Times New Roman" w:hAnsi="Times New Roman" w:eastAsia="Times New Roman" w:cs="Times New Roman"/>
        </w:rPr>
        <w:t>or</w:t>
      </w:r>
      <w:r w:rsidRPr="6DDFE95E" w:rsidR="0D829FE5">
        <w:rPr>
          <w:rFonts w:ascii="Times New Roman" w:hAnsi="Times New Roman" w:eastAsia="Times New Roman" w:cs="Times New Roman"/>
        </w:rPr>
        <w:t xml:space="preserve"> r</w:t>
      </w:r>
      <w:r w:rsidRPr="6DDFE95E" w:rsidR="7F9D8455">
        <w:rPr>
          <w:rFonts w:ascii="Times New Roman" w:hAnsi="Times New Roman" w:eastAsia="Times New Roman" w:cs="Times New Roman"/>
        </w:rPr>
        <w:t xml:space="preserve">estricting foods could develop an unhealthy relationship </w:t>
      </w:r>
      <w:r w:rsidRPr="6DDFE95E" w:rsidR="368E1AC3">
        <w:rPr>
          <w:rFonts w:ascii="Times New Roman" w:hAnsi="Times New Roman" w:eastAsia="Times New Roman" w:cs="Times New Roman"/>
        </w:rPr>
        <w:t>with eating</w:t>
      </w:r>
      <w:r w:rsidRPr="6DDFE95E" w:rsidR="3E8D020A">
        <w:rPr>
          <w:rFonts w:ascii="Times New Roman" w:hAnsi="Times New Roman" w:eastAsia="Times New Roman" w:cs="Times New Roman"/>
        </w:rPr>
        <w:t xml:space="preserve"> that persists as the child grows.</w:t>
      </w:r>
      <w:r w:rsidRPr="6DDFE95E" w:rsidR="5C37D561">
        <w:rPr>
          <w:rFonts w:ascii="Times New Roman" w:hAnsi="Times New Roman" w:eastAsia="Times New Roman" w:cs="Times New Roman"/>
        </w:rPr>
        <w:t xml:space="preserve"> </w:t>
      </w:r>
      <w:r w:rsidRPr="6DDFE95E" w:rsidR="21F0DE34">
        <w:rPr>
          <w:rFonts w:ascii="Times New Roman" w:hAnsi="Times New Roman" w:eastAsia="Times New Roman" w:cs="Times New Roman"/>
        </w:rPr>
        <w:t>Once the child is old enough to make independent decisions about what to eat, the</w:t>
      </w:r>
      <w:r w:rsidRPr="6DDFE95E" w:rsidR="557B802A">
        <w:rPr>
          <w:rFonts w:ascii="Times New Roman" w:hAnsi="Times New Roman" w:eastAsia="Times New Roman" w:cs="Times New Roman"/>
        </w:rPr>
        <w:t xml:space="preserve">ir </w:t>
      </w:r>
      <w:r w:rsidRPr="6DDFE95E" w:rsidR="21F0DE34">
        <w:rPr>
          <w:rFonts w:ascii="Times New Roman" w:hAnsi="Times New Roman" w:eastAsia="Times New Roman" w:cs="Times New Roman"/>
        </w:rPr>
        <w:t>choice</w:t>
      </w:r>
      <w:r w:rsidRPr="6DDFE95E" w:rsidR="7DF58904">
        <w:rPr>
          <w:rFonts w:ascii="Times New Roman" w:hAnsi="Times New Roman" w:eastAsia="Times New Roman" w:cs="Times New Roman"/>
        </w:rPr>
        <w:t xml:space="preserve">s may not be the healthiest. </w:t>
      </w:r>
      <w:r w:rsidRPr="6DDFE95E" w:rsidR="2B4C5462">
        <w:rPr>
          <w:rFonts w:ascii="Times New Roman" w:hAnsi="Times New Roman" w:eastAsia="Times New Roman" w:cs="Times New Roman"/>
        </w:rPr>
        <w:t>Calorie</w:t>
      </w:r>
      <w:r w:rsidRPr="6DDFE95E" w:rsidR="08B761FF">
        <w:rPr>
          <w:rFonts w:ascii="Times New Roman" w:hAnsi="Times New Roman" w:eastAsia="Times New Roman" w:cs="Times New Roman"/>
        </w:rPr>
        <w:t>-laden</w:t>
      </w:r>
      <w:r w:rsidRPr="6DDFE95E" w:rsidR="2B4C5462">
        <w:rPr>
          <w:rFonts w:ascii="Times New Roman" w:hAnsi="Times New Roman" w:eastAsia="Times New Roman" w:cs="Times New Roman"/>
        </w:rPr>
        <w:t xml:space="preserve"> s</w:t>
      </w:r>
      <w:r w:rsidRPr="6DDFE95E" w:rsidR="7DF58904">
        <w:rPr>
          <w:rFonts w:ascii="Times New Roman" w:hAnsi="Times New Roman" w:eastAsia="Times New Roman" w:cs="Times New Roman"/>
        </w:rPr>
        <w:t>nacks,</w:t>
      </w:r>
      <w:r w:rsidRPr="6DDFE95E" w:rsidR="42958EC5">
        <w:rPr>
          <w:rFonts w:ascii="Times New Roman" w:hAnsi="Times New Roman" w:eastAsia="Times New Roman" w:cs="Times New Roman"/>
        </w:rPr>
        <w:t xml:space="preserve"> often high in salt and fat</w:t>
      </w:r>
      <w:r w:rsidRPr="6DDFE95E" w:rsidR="423C2BF7">
        <w:rPr>
          <w:rFonts w:ascii="Times New Roman" w:hAnsi="Times New Roman" w:eastAsia="Times New Roman" w:cs="Times New Roman"/>
        </w:rPr>
        <w:t>;</w:t>
      </w:r>
      <w:r w:rsidRPr="6DDFE95E" w:rsidR="7DF58904">
        <w:rPr>
          <w:rFonts w:ascii="Times New Roman" w:hAnsi="Times New Roman" w:eastAsia="Times New Roman" w:cs="Times New Roman"/>
        </w:rPr>
        <w:t xml:space="preserve"> confectionary and fizzy</w:t>
      </w:r>
      <w:r w:rsidRPr="6DDFE95E" w:rsidR="31E5EC03">
        <w:rPr>
          <w:rFonts w:ascii="Times New Roman" w:hAnsi="Times New Roman" w:eastAsia="Times New Roman" w:cs="Times New Roman"/>
        </w:rPr>
        <w:t xml:space="preserve"> </w:t>
      </w:r>
      <w:r w:rsidRPr="6DDFE95E" w:rsidR="18A8506A">
        <w:rPr>
          <w:rFonts w:ascii="Times New Roman" w:hAnsi="Times New Roman" w:eastAsia="Times New Roman" w:cs="Times New Roman"/>
        </w:rPr>
        <w:t>drinks a</w:t>
      </w:r>
      <w:r w:rsidRPr="6DDFE95E" w:rsidR="5F40DAF2">
        <w:rPr>
          <w:rFonts w:ascii="Times New Roman" w:hAnsi="Times New Roman" w:eastAsia="Times New Roman" w:cs="Times New Roman"/>
        </w:rPr>
        <w:t>re</w:t>
      </w:r>
      <w:r w:rsidRPr="6DDFE95E" w:rsidR="18A8506A">
        <w:rPr>
          <w:rFonts w:ascii="Times New Roman" w:hAnsi="Times New Roman" w:eastAsia="Times New Roman" w:cs="Times New Roman"/>
        </w:rPr>
        <w:t xml:space="preserve"> carefully designed by the manufacturer to </w:t>
      </w:r>
      <w:r w:rsidRPr="6DDFE95E" w:rsidR="4FCF962C">
        <w:rPr>
          <w:rFonts w:ascii="Times New Roman" w:hAnsi="Times New Roman" w:eastAsia="Times New Roman" w:cs="Times New Roman"/>
        </w:rPr>
        <w:t xml:space="preserve">be </w:t>
      </w:r>
      <w:r w:rsidRPr="6DDFE95E" w:rsidR="27D60EE0">
        <w:rPr>
          <w:rFonts w:ascii="Times New Roman" w:hAnsi="Times New Roman" w:eastAsia="Times New Roman" w:cs="Times New Roman"/>
        </w:rPr>
        <w:t>as appealing</w:t>
      </w:r>
      <w:r w:rsidRPr="6DDFE95E" w:rsidR="35A4B557">
        <w:rPr>
          <w:rFonts w:ascii="Times New Roman" w:hAnsi="Times New Roman" w:eastAsia="Times New Roman" w:cs="Times New Roman"/>
        </w:rPr>
        <w:t xml:space="preserve"> as possible</w:t>
      </w:r>
      <w:r w:rsidRPr="6DDFE95E" w:rsidR="560311C0">
        <w:rPr>
          <w:rFonts w:ascii="Times New Roman" w:hAnsi="Times New Roman" w:eastAsia="Times New Roman" w:cs="Times New Roman"/>
        </w:rPr>
        <w:t>.</w:t>
      </w:r>
      <w:r w:rsidRPr="6DDFE95E" w:rsidR="602481C0">
        <w:rPr>
          <w:rFonts w:ascii="Times New Roman" w:hAnsi="Times New Roman" w:eastAsia="Times New Roman" w:cs="Times New Roman"/>
        </w:rPr>
        <w:t xml:space="preserve"> </w:t>
      </w:r>
      <w:r w:rsidRPr="6DDFE95E" w:rsidR="5BAC8D6F">
        <w:rPr>
          <w:rFonts w:ascii="Times New Roman" w:hAnsi="Times New Roman" w:eastAsia="Times New Roman" w:cs="Times New Roman"/>
        </w:rPr>
        <w:t xml:space="preserve">Fast food companies aim to tempt young people with special </w:t>
      </w:r>
      <w:r w:rsidRPr="6DDFE95E" w:rsidR="55525F6C">
        <w:rPr>
          <w:rFonts w:ascii="Times New Roman" w:hAnsi="Times New Roman" w:eastAsia="Times New Roman" w:cs="Times New Roman"/>
        </w:rPr>
        <w:t>menus and meals that s</w:t>
      </w:r>
      <w:r w:rsidRPr="6DDFE95E" w:rsidR="52A98449">
        <w:rPr>
          <w:rFonts w:ascii="Times New Roman" w:hAnsi="Times New Roman" w:eastAsia="Times New Roman" w:cs="Times New Roman"/>
        </w:rPr>
        <w:t xml:space="preserve">ometimes </w:t>
      </w:r>
      <w:r w:rsidRPr="6DDFE95E" w:rsidR="69AFA0C1">
        <w:rPr>
          <w:rFonts w:ascii="Times New Roman" w:hAnsi="Times New Roman" w:eastAsia="Times New Roman" w:cs="Times New Roman"/>
        </w:rPr>
        <w:t>include toys or activities</w:t>
      </w:r>
      <w:r w:rsidRPr="6DDFE95E" w:rsidR="6D1229FA">
        <w:rPr>
          <w:rFonts w:ascii="Times New Roman" w:hAnsi="Times New Roman" w:eastAsia="Times New Roman" w:cs="Times New Roman"/>
        </w:rPr>
        <w:t>.</w:t>
      </w:r>
      <w:r w:rsidRPr="6DDFE95E" w:rsidR="373ACCEA">
        <w:rPr>
          <w:rFonts w:ascii="Times New Roman" w:hAnsi="Times New Roman" w:eastAsia="Times New Roman" w:cs="Times New Roman"/>
        </w:rPr>
        <w:t xml:space="preserve"> </w:t>
      </w:r>
      <w:r w:rsidRPr="6DDFE95E" w:rsidR="373ACCEA">
        <w:rPr>
          <w:rFonts w:ascii="Times New Roman" w:hAnsi="Times New Roman" w:eastAsia="Times New Roman" w:cs="Times New Roman"/>
        </w:rPr>
        <w:t xml:space="preserve">“Exposure to fast food marketing is consistently and positively associated with brand preferences and </w:t>
      </w:r>
      <w:bookmarkStart w:name="_Int_pic1IAGo" w:id="983266495"/>
      <w:r w:rsidRPr="6DDFE95E" w:rsidR="373ACCEA">
        <w:rPr>
          <w:rFonts w:ascii="Times New Roman" w:hAnsi="Times New Roman" w:eastAsia="Times New Roman" w:cs="Times New Roman"/>
        </w:rPr>
        <w:t>fast food</w:t>
      </w:r>
      <w:bookmarkEnd w:id="983266495"/>
      <w:r w:rsidRPr="6DDFE95E" w:rsidR="373ACCEA">
        <w:rPr>
          <w:rFonts w:ascii="Times New Roman" w:hAnsi="Times New Roman" w:eastAsia="Times New Roman" w:cs="Times New Roman"/>
        </w:rPr>
        <w:t xml:space="preserve"> intake.” (Bagnato et al., 2023, p.1436).</w:t>
      </w:r>
      <w:r w:rsidRPr="6DDFE95E" w:rsidR="46475C1E">
        <w:rPr>
          <w:rFonts w:ascii="Times New Roman" w:hAnsi="Times New Roman" w:eastAsia="Times New Roman" w:cs="Times New Roman"/>
        </w:rPr>
        <w:t xml:space="preserve"> </w:t>
      </w:r>
      <w:r w:rsidRPr="6DDFE95E" w:rsidR="0B82CB3B">
        <w:rPr>
          <w:rFonts w:ascii="Times New Roman" w:hAnsi="Times New Roman" w:eastAsia="Times New Roman" w:cs="Times New Roman"/>
        </w:rPr>
        <w:t xml:space="preserve">It is further suggested that fast food consumption increases the risk of becoming </w:t>
      </w:r>
      <w:r w:rsidRPr="6DDFE95E" w:rsidR="0AD41704">
        <w:rPr>
          <w:rFonts w:ascii="Times New Roman" w:hAnsi="Times New Roman" w:eastAsia="Times New Roman" w:cs="Times New Roman"/>
        </w:rPr>
        <w:t>overweight or developing obesity (Bagnato, 2023)</w:t>
      </w:r>
      <w:r w:rsidRPr="6DDFE95E" w:rsidR="4A1964AA">
        <w:rPr>
          <w:rFonts w:ascii="Times New Roman" w:hAnsi="Times New Roman" w:eastAsia="Times New Roman" w:cs="Times New Roman"/>
        </w:rPr>
        <w:t>.</w:t>
      </w:r>
    </w:p>
    <w:p w:rsidR="7B6BB776" w:rsidP="6DDFE95E" w:rsidRDefault="7B6BB776" w14:paraId="7F11ED3E" w14:textId="6D3A023F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6DDFE95E" w:rsidR="73341A3C">
        <w:rPr>
          <w:rFonts w:ascii="Times New Roman" w:hAnsi="Times New Roman" w:eastAsia="Times New Roman" w:cs="Times New Roman"/>
        </w:rPr>
        <w:t>A</w:t>
      </w:r>
      <w:r w:rsidRPr="6DDFE95E" w:rsidR="613EC9BB">
        <w:rPr>
          <w:rFonts w:ascii="Times New Roman" w:hAnsi="Times New Roman" w:eastAsia="Times New Roman" w:cs="Times New Roman"/>
        </w:rPr>
        <w:t xml:space="preserve">ttractive packaging is not just </w:t>
      </w:r>
      <w:r w:rsidRPr="6DDFE95E" w:rsidR="527DFB9C">
        <w:rPr>
          <w:rFonts w:ascii="Times New Roman" w:hAnsi="Times New Roman" w:eastAsia="Times New Roman" w:cs="Times New Roman"/>
        </w:rPr>
        <w:t>targeted at</w:t>
      </w:r>
      <w:r w:rsidRPr="6DDFE95E" w:rsidR="613EC9BB">
        <w:rPr>
          <w:rFonts w:ascii="Times New Roman" w:hAnsi="Times New Roman" w:eastAsia="Times New Roman" w:cs="Times New Roman"/>
        </w:rPr>
        <w:t xml:space="preserve"> children</w:t>
      </w:r>
      <w:r w:rsidRPr="6DDFE95E" w:rsidR="31518ED9">
        <w:rPr>
          <w:rFonts w:ascii="Times New Roman" w:hAnsi="Times New Roman" w:eastAsia="Times New Roman" w:cs="Times New Roman"/>
        </w:rPr>
        <w:t xml:space="preserve">. Glossy images of delicious food, not always a fair representation of what is to be found inside the </w:t>
      </w:r>
      <w:r w:rsidRPr="6DDFE95E" w:rsidR="4BB0DCD4">
        <w:rPr>
          <w:rFonts w:ascii="Times New Roman" w:hAnsi="Times New Roman" w:eastAsia="Times New Roman" w:cs="Times New Roman"/>
        </w:rPr>
        <w:t>box, could tempt anyone to buy extra items</w:t>
      </w:r>
      <w:r w:rsidRPr="6DDFE95E" w:rsidR="4AFDD00A">
        <w:rPr>
          <w:rFonts w:ascii="Times New Roman" w:hAnsi="Times New Roman" w:eastAsia="Times New Roman" w:cs="Times New Roman"/>
        </w:rPr>
        <w:t>. Ready to eat food is quite o</w:t>
      </w:r>
      <w:r w:rsidRPr="6DDFE95E" w:rsidR="1D7E3E02">
        <w:rPr>
          <w:rFonts w:ascii="Times New Roman" w:hAnsi="Times New Roman" w:eastAsia="Times New Roman" w:cs="Times New Roman"/>
        </w:rPr>
        <w:t>ften revealed</w:t>
      </w:r>
      <w:r w:rsidRPr="6DDFE95E" w:rsidR="2D24D017">
        <w:rPr>
          <w:rFonts w:ascii="Times New Roman" w:hAnsi="Times New Roman" w:eastAsia="Times New Roman" w:cs="Times New Roman"/>
        </w:rPr>
        <w:t xml:space="preserve"> </w:t>
      </w:r>
      <w:r w:rsidRPr="6DDFE95E" w:rsidR="1307B404">
        <w:rPr>
          <w:rFonts w:ascii="Times New Roman" w:hAnsi="Times New Roman" w:eastAsia="Times New Roman" w:cs="Times New Roman"/>
        </w:rPr>
        <w:t>(</w:t>
      </w:r>
      <w:r w:rsidRPr="6DDFE95E" w:rsidR="279E0E65">
        <w:rPr>
          <w:rFonts w:ascii="Times New Roman" w:hAnsi="Times New Roman" w:eastAsia="Times New Roman" w:cs="Times New Roman"/>
        </w:rPr>
        <w:t xml:space="preserve">by </w:t>
      </w:r>
      <w:r w:rsidRPr="6DDFE95E" w:rsidR="2D24D017">
        <w:rPr>
          <w:rFonts w:ascii="Times New Roman" w:hAnsi="Times New Roman" w:eastAsia="Times New Roman" w:cs="Times New Roman"/>
        </w:rPr>
        <w:t>the ingredients list</w:t>
      </w:r>
      <w:r w:rsidRPr="6DDFE95E" w:rsidR="52DC5355">
        <w:rPr>
          <w:rFonts w:ascii="Times New Roman" w:hAnsi="Times New Roman" w:eastAsia="Times New Roman" w:cs="Times New Roman"/>
        </w:rPr>
        <w:t xml:space="preserve"> </w:t>
      </w:r>
      <w:r w:rsidRPr="6DDFE95E" w:rsidR="2D24D017">
        <w:rPr>
          <w:rFonts w:ascii="Times New Roman" w:hAnsi="Times New Roman" w:eastAsia="Times New Roman" w:cs="Times New Roman"/>
        </w:rPr>
        <w:t xml:space="preserve">in </w:t>
      </w:r>
      <w:r w:rsidRPr="6DDFE95E" w:rsidR="30B6C6F6">
        <w:rPr>
          <w:rFonts w:ascii="Times New Roman" w:hAnsi="Times New Roman" w:eastAsia="Times New Roman" w:cs="Times New Roman"/>
        </w:rPr>
        <w:t>exceedingly small</w:t>
      </w:r>
      <w:r w:rsidRPr="6DDFE95E" w:rsidR="2D24D017">
        <w:rPr>
          <w:rFonts w:ascii="Times New Roman" w:hAnsi="Times New Roman" w:eastAsia="Times New Roman" w:cs="Times New Roman"/>
        </w:rPr>
        <w:t xml:space="preserve"> print on the back of the package</w:t>
      </w:r>
      <w:r w:rsidRPr="6DDFE95E" w:rsidR="30B170D0">
        <w:rPr>
          <w:rFonts w:ascii="Times New Roman" w:hAnsi="Times New Roman" w:eastAsia="Times New Roman" w:cs="Times New Roman"/>
        </w:rPr>
        <w:t>)</w:t>
      </w:r>
      <w:r w:rsidRPr="6DDFE95E" w:rsidR="505226FC">
        <w:rPr>
          <w:rFonts w:ascii="Times New Roman" w:hAnsi="Times New Roman" w:eastAsia="Times New Roman" w:cs="Times New Roman"/>
        </w:rPr>
        <w:t>,</w:t>
      </w:r>
      <w:r w:rsidRPr="6DDFE95E" w:rsidR="1D7E3E02">
        <w:rPr>
          <w:rFonts w:ascii="Times New Roman" w:hAnsi="Times New Roman" w:eastAsia="Times New Roman" w:cs="Times New Roman"/>
        </w:rPr>
        <w:t xml:space="preserve"> </w:t>
      </w:r>
      <w:r w:rsidRPr="6DDFE95E" w:rsidR="1D7E3E02">
        <w:rPr>
          <w:rFonts w:ascii="Times New Roman" w:hAnsi="Times New Roman" w:eastAsia="Times New Roman" w:cs="Times New Roman"/>
        </w:rPr>
        <w:t xml:space="preserve">to be </w:t>
      </w:r>
      <w:r w:rsidRPr="6DDFE95E" w:rsidR="137023C1">
        <w:rPr>
          <w:rFonts w:ascii="Times New Roman" w:hAnsi="Times New Roman" w:eastAsia="Times New Roman" w:cs="Times New Roman"/>
        </w:rPr>
        <w:t xml:space="preserve">highly processed and </w:t>
      </w:r>
      <w:r w:rsidRPr="6DDFE95E" w:rsidR="2A76D21B">
        <w:rPr>
          <w:rFonts w:ascii="Times New Roman" w:hAnsi="Times New Roman" w:eastAsia="Times New Roman" w:cs="Times New Roman"/>
        </w:rPr>
        <w:t>containi</w:t>
      </w:r>
      <w:r w:rsidRPr="6DDFE95E" w:rsidR="2F17C29C">
        <w:rPr>
          <w:rFonts w:ascii="Times New Roman" w:hAnsi="Times New Roman" w:eastAsia="Times New Roman" w:cs="Times New Roman"/>
        </w:rPr>
        <w:t>n</w:t>
      </w:r>
      <w:r w:rsidRPr="6DDFE95E" w:rsidR="2A76D21B">
        <w:rPr>
          <w:rFonts w:ascii="Times New Roman" w:hAnsi="Times New Roman" w:eastAsia="Times New Roman" w:cs="Times New Roman"/>
        </w:rPr>
        <w:t>g</w:t>
      </w:r>
      <w:r w:rsidRPr="6DDFE95E" w:rsidR="137023C1">
        <w:rPr>
          <w:rFonts w:ascii="Times New Roman" w:hAnsi="Times New Roman" w:eastAsia="Times New Roman" w:cs="Times New Roman"/>
        </w:rPr>
        <w:t xml:space="preserve"> additives to improve shelf life, </w:t>
      </w:r>
      <w:bookmarkStart w:name="_Int_ljpoyIxH" w:id="1667217591"/>
      <w:r w:rsidRPr="6DDFE95E" w:rsidR="137023C1">
        <w:rPr>
          <w:rFonts w:ascii="Times New Roman" w:hAnsi="Times New Roman" w:eastAsia="Times New Roman" w:cs="Times New Roman"/>
        </w:rPr>
        <w:t>texture</w:t>
      </w:r>
      <w:bookmarkEnd w:id="1667217591"/>
      <w:r w:rsidRPr="6DDFE95E" w:rsidR="137023C1">
        <w:rPr>
          <w:rFonts w:ascii="Times New Roman" w:hAnsi="Times New Roman" w:eastAsia="Times New Roman" w:cs="Times New Roman"/>
        </w:rPr>
        <w:t xml:space="preserve"> and a</w:t>
      </w:r>
      <w:r w:rsidRPr="6DDFE95E" w:rsidR="32B3DE74">
        <w:rPr>
          <w:rFonts w:ascii="Times New Roman" w:hAnsi="Times New Roman" w:eastAsia="Times New Roman" w:cs="Times New Roman"/>
        </w:rPr>
        <w:t>ppearance.</w:t>
      </w:r>
      <w:r w:rsidRPr="6DDFE95E" w:rsidR="1266C571">
        <w:rPr>
          <w:rFonts w:ascii="Times New Roman" w:hAnsi="Times New Roman" w:eastAsia="Times New Roman" w:cs="Times New Roman"/>
        </w:rPr>
        <w:t xml:space="preserve"> Ultra processed foods make up </w:t>
      </w:r>
      <w:r w:rsidRPr="6DDFE95E" w:rsidR="6CDA7826">
        <w:rPr>
          <w:rFonts w:ascii="Times New Roman" w:hAnsi="Times New Roman" w:eastAsia="Times New Roman" w:cs="Times New Roman"/>
        </w:rPr>
        <w:t>m</w:t>
      </w:r>
      <w:r w:rsidRPr="6DDFE95E" w:rsidR="64AE2C2E">
        <w:rPr>
          <w:rFonts w:ascii="Times New Roman" w:hAnsi="Times New Roman" w:eastAsia="Times New Roman" w:cs="Times New Roman"/>
        </w:rPr>
        <w:t>a</w:t>
      </w:r>
      <w:r w:rsidRPr="6DDFE95E" w:rsidR="06E21B00">
        <w:rPr>
          <w:rFonts w:ascii="Times New Roman" w:hAnsi="Times New Roman" w:eastAsia="Times New Roman" w:cs="Times New Roman"/>
        </w:rPr>
        <w:t>n</w:t>
      </w:r>
      <w:r w:rsidRPr="6DDFE95E" w:rsidR="6CDA7826">
        <w:rPr>
          <w:rFonts w:ascii="Times New Roman" w:hAnsi="Times New Roman" w:eastAsia="Times New Roman" w:cs="Times New Roman"/>
        </w:rPr>
        <w:t>y</w:t>
      </w:r>
      <w:r w:rsidRPr="6DDFE95E" w:rsidR="1266C571">
        <w:rPr>
          <w:rFonts w:ascii="Times New Roman" w:hAnsi="Times New Roman" w:eastAsia="Times New Roman" w:cs="Times New Roman"/>
        </w:rPr>
        <w:t xml:space="preserve"> of the f</w:t>
      </w:r>
      <w:r w:rsidRPr="6DDFE95E" w:rsidR="426D168E">
        <w:rPr>
          <w:rFonts w:ascii="Times New Roman" w:hAnsi="Times New Roman" w:eastAsia="Times New Roman" w:cs="Times New Roman"/>
        </w:rPr>
        <w:t xml:space="preserve">oods </w:t>
      </w:r>
      <w:r w:rsidRPr="6DDFE95E" w:rsidR="24857729">
        <w:rPr>
          <w:rFonts w:ascii="Times New Roman" w:hAnsi="Times New Roman" w:eastAsia="Times New Roman" w:cs="Times New Roman"/>
        </w:rPr>
        <w:t>availab</w:t>
      </w:r>
      <w:r w:rsidRPr="6DDFE95E" w:rsidR="00A3D0B9">
        <w:rPr>
          <w:rFonts w:ascii="Times New Roman" w:hAnsi="Times New Roman" w:eastAsia="Times New Roman" w:cs="Times New Roman"/>
        </w:rPr>
        <w:t>le</w:t>
      </w:r>
      <w:r w:rsidRPr="6DDFE95E" w:rsidR="5478A60A">
        <w:rPr>
          <w:rFonts w:ascii="Times New Roman" w:hAnsi="Times New Roman" w:eastAsia="Times New Roman" w:cs="Times New Roman"/>
        </w:rPr>
        <w:t xml:space="preserve"> and</w:t>
      </w:r>
      <w:r w:rsidRPr="6DDFE95E" w:rsidR="426D168E">
        <w:rPr>
          <w:rFonts w:ascii="Times New Roman" w:hAnsi="Times New Roman" w:eastAsia="Times New Roman" w:cs="Times New Roman"/>
        </w:rPr>
        <w:t xml:space="preserve"> </w:t>
      </w:r>
      <w:r w:rsidRPr="6DDFE95E" w:rsidR="426D168E">
        <w:rPr>
          <w:rFonts w:ascii="Times New Roman" w:hAnsi="Times New Roman" w:eastAsia="Times New Roman" w:cs="Times New Roman"/>
        </w:rPr>
        <w:t>contai</w:t>
      </w:r>
      <w:r w:rsidRPr="6DDFE95E" w:rsidR="3184450F">
        <w:rPr>
          <w:rFonts w:ascii="Times New Roman" w:hAnsi="Times New Roman" w:eastAsia="Times New Roman" w:cs="Times New Roman"/>
        </w:rPr>
        <w:t>n</w:t>
      </w:r>
      <w:r w:rsidRPr="6DDFE95E" w:rsidR="26672E15">
        <w:rPr>
          <w:rFonts w:ascii="Times New Roman" w:hAnsi="Times New Roman" w:eastAsia="Times New Roman" w:cs="Times New Roman"/>
        </w:rPr>
        <w:t xml:space="preserve"> </w:t>
      </w:r>
      <w:r w:rsidRPr="6DDFE95E" w:rsidR="3A4A9D07">
        <w:rPr>
          <w:rFonts w:ascii="Times New Roman" w:hAnsi="Times New Roman" w:eastAsia="Times New Roman" w:cs="Times New Roman"/>
        </w:rPr>
        <w:t>ingredients</w:t>
      </w:r>
      <w:r w:rsidRPr="6DDFE95E" w:rsidR="1D42BE63">
        <w:rPr>
          <w:rFonts w:ascii="Times New Roman" w:hAnsi="Times New Roman" w:eastAsia="Times New Roman" w:cs="Times New Roman"/>
        </w:rPr>
        <w:t xml:space="preserve"> such as </w:t>
      </w:r>
      <w:r w:rsidRPr="6DDFE95E" w:rsidR="76CC2C1F">
        <w:rPr>
          <w:rFonts w:ascii="Times New Roman" w:hAnsi="Times New Roman" w:eastAsia="Times New Roman" w:cs="Times New Roman"/>
        </w:rPr>
        <w:t>emulsifiers,</w:t>
      </w:r>
      <w:r w:rsidRPr="6DDFE95E" w:rsidR="1D42BE63">
        <w:rPr>
          <w:rFonts w:ascii="Times New Roman" w:hAnsi="Times New Roman" w:eastAsia="Times New Roman" w:cs="Times New Roman"/>
        </w:rPr>
        <w:t xml:space="preserve"> </w:t>
      </w:r>
      <w:bookmarkStart w:name="_Int_KIpkWjEF" w:id="1653718749"/>
      <w:r w:rsidRPr="6DDFE95E" w:rsidR="1D42BE63">
        <w:rPr>
          <w:rFonts w:ascii="Times New Roman" w:hAnsi="Times New Roman" w:eastAsia="Times New Roman" w:cs="Times New Roman"/>
        </w:rPr>
        <w:t>thickeners</w:t>
      </w:r>
      <w:bookmarkEnd w:id="1653718749"/>
      <w:r w:rsidRPr="6DDFE95E" w:rsidR="1D42BE63">
        <w:rPr>
          <w:rFonts w:ascii="Times New Roman" w:hAnsi="Times New Roman" w:eastAsia="Times New Roman" w:cs="Times New Roman"/>
        </w:rPr>
        <w:t xml:space="preserve"> and artificial sweeteners,</w:t>
      </w:r>
      <w:r w:rsidRPr="6DDFE95E" w:rsidR="3A4A9D07">
        <w:rPr>
          <w:rFonts w:ascii="Times New Roman" w:hAnsi="Times New Roman" w:eastAsia="Times New Roman" w:cs="Times New Roman"/>
        </w:rPr>
        <w:t xml:space="preserve"> mak</w:t>
      </w:r>
      <w:r w:rsidRPr="6DDFE95E" w:rsidR="3D254303">
        <w:rPr>
          <w:rFonts w:ascii="Times New Roman" w:hAnsi="Times New Roman" w:eastAsia="Times New Roman" w:cs="Times New Roman"/>
        </w:rPr>
        <w:t>ing</w:t>
      </w:r>
      <w:r w:rsidRPr="6DDFE95E" w:rsidR="3A4A9D07">
        <w:rPr>
          <w:rFonts w:ascii="Times New Roman" w:hAnsi="Times New Roman" w:eastAsia="Times New Roman" w:cs="Times New Roman"/>
        </w:rPr>
        <w:t xml:space="preserve"> the product</w:t>
      </w:r>
      <w:r w:rsidRPr="6DDFE95E" w:rsidR="3558A0DA">
        <w:rPr>
          <w:rFonts w:ascii="Times New Roman" w:hAnsi="Times New Roman" w:eastAsia="Times New Roman" w:cs="Times New Roman"/>
        </w:rPr>
        <w:t xml:space="preserve"> cheap to produce and therefore affordable,</w:t>
      </w:r>
      <w:r w:rsidRPr="6DDFE95E" w:rsidR="3A4A9D07">
        <w:rPr>
          <w:rFonts w:ascii="Times New Roman" w:hAnsi="Times New Roman" w:eastAsia="Times New Roman" w:cs="Times New Roman"/>
        </w:rPr>
        <w:t xml:space="preserve"> highly </w:t>
      </w:r>
      <w:bookmarkStart w:name="_Int_GCsurU6w" w:id="746763488"/>
      <w:r w:rsidRPr="6DDFE95E" w:rsidR="3A4A9D07">
        <w:rPr>
          <w:rFonts w:ascii="Times New Roman" w:hAnsi="Times New Roman" w:eastAsia="Times New Roman" w:cs="Times New Roman"/>
        </w:rPr>
        <w:t>palatable</w:t>
      </w:r>
      <w:bookmarkEnd w:id="746763488"/>
      <w:r w:rsidRPr="6DDFE95E" w:rsidR="47B4F434">
        <w:rPr>
          <w:rFonts w:ascii="Times New Roman" w:hAnsi="Times New Roman" w:eastAsia="Times New Roman" w:cs="Times New Roman"/>
        </w:rPr>
        <w:t xml:space="preserve"> and easy to ea</w:t>
      </w:r>
      <w:r w:rsidRPr="6DDFE95E" w:rsidR="4ABCAE24">
        <w:rPr>
          <w:rFonts w:ascii="Times New Roman" w:hAnsi="Times New Roman" w:eastAsia="Times New Roman" w:cs="Times New Roman"/>
        </w:rPr>
        <w:t>t.</w:t>
      </w:r>
      <w:r w:rsidRPr="6DDFE95E" w:rsidR="735AD453">
        <w:rPr>
          <w:rFonts w:ascii="Times New Roman" w:hAnsi="Times New Roman" w:eastAsia="Times New Roman" w:cs="Times New Roman"/>
        </w:rPr>
        <w:t xml:space="preserve"> </w:t>
      </w:r>
      <w:r w:rsidRPr="6DDFE95E" w:rsidR="587E273B">
        <w:rPr>
          <w:rFonts w:ascii="Times New Roman" w:hAnsi="Times New Roman" w:eastAsia="Times New Roman" w:cs="Times New Roman"/>
        </w:rPr>
        <w:t>Beslay</w:t>
      </w:r>
      <w:r w:rsidRPr="6DDFE95E" w:rsidR="587E273B">
        <w:rPr>
          <w:rFonts w:ascii="Times New Roman" w:hAnsi="Times New Roman" w:eastAsia="Times New Roman" w:cs="Times New Roman"/>
        </w:rPr>
        <w:t xml:space="preserve"> et al.</w:t>
      </w:r>
      <w:r w:rsidRPr="6DDFE95E" w:rsidR="582985B5">
        <w:rPr>
          <w:rFonts w:ascii="Times New Roman" w:hAnsi="Times New Roman" w:eastAsia="Times New Roman" w:cs="Times New Roman"/>
        </w:rPr>
        <w:t xml:space="preserve"> </w:t>
      </w:r>
      <w:r w:rsidRPr="6DDFE95E" w:rsidR="587E273B">
        <w:rPr>
          <w:rFonts w:ascii="Times New Roman" w:hAnsi="Times New Roman" w:eastAsia="Times New Roman" w:cs="Times New Roman"/>
        </w:rPr>
        <w:t xml:space="preserve">highlight </w:t>
      </w:r>
      <w:r w:rsidRPr="6DDFE95E" w:rsidR="6F66C918">
        <w:rPr>
          <w:rFonts w:ascii="Times New Roman" w:hAnsi="Times New Roman" w:eastAsia="Times New Roman" w:cs="Times New Roman"/>
        </w:rPr>
        <w:t>“</w:t>
      </w:r>
      <w:r w:rsidRPr="6DDFE95E" w:rsidR="587E273B">
        <w:rPr>
          <w:rFonts w:ascii="Times New Roman" w:hAnsi="Times New Roman" w:eastAsia="Times New Roman" w:cs="Times New Roman"/>
        </w:rPr>
        <w:t>positive associations b</w:t>
      </w:r>
      <w:r w:rsidRPr="6DDFE95E" w:rsidR="700AC3C1">
        <w:rPr>
          <w:rFonts w:ascii="Times New Roman" w:hAnsi="Times New Roman" w:eastAsia="Times New Roman" w:cs="Times New Roman"/>
        </w:rPr>
        <w:t>etween the dietary contribution of UPF with weight gain</w:t>
      </w:r>
      <w:r w:rsidRPr="6DDFE95E" w:rsidR="7C1B65BD">
        <w:rPr>
          <w:rFonts w:ascii="Times New Roman" w:hAnsi="Times New Roman" w:eastAsia="Times New Roman" w:cs="Times New Roman"/>
        </w:rPr>
        <w:t xml:space="preserve">” </w:t>
      </w:r>
      <w:r w:rsidRPr="6DDFE95E" w:rsidR="778C1DD7">
        <w:rPr>
          <w:rFonts w:ascii="Times New Roman" w:hAnsi="Times New Roman" w:eastAsia="Times New Roman" w:cs="Times New Roman"/>
        </w:rPr>
        <w:t>(</w:t>
      </w:r>
      <w:r w:rsidRPr="6DDFE95E" w:rsidR="7D27FC38">
        <w:rPr>
          <w:rFonts w:ascii="Times New Roman" w:hAnsi="Times New Roman" w:eastAsia="Times New Roman" w:cs="Times New Roman"/>
        </w:rPr>
        <w:t>Beslay</w:t>
      </w:r>
      <w:r w:rsidRPr="6DDFE95E" w:rsidR="7D27FC38">
        <w:rPr>
          <w:rFonts w:ascii="Times New Roman" w:hAnsi="Times New Roman" w:eastAsia="Times New Roman" w:cs="Times New Roman"/>
        </w:rPr>
        <w:t xml:space="preserve"> et al.,</w:t>
      </w:r>
      <w:r w:rsidRPr="6DDFE95E" w:rsidR="763FCC1B">
        <w:rPr>
          <w:rFonts w:ascii="Times New Roman" w:hAnsi="Times New Roman" w:eastAsia="Times New Roman" w:cs="Times New Roman"/>
        </w:rPr>
        <w:t xml:space="preserve"> 2020 p.14</w:t>
      </w:r>
      <w:r w:rsidRPr="6DDFE95E" w:rsidR="1D88159A">
        <w:rPr>
          <w:rFonts w:ascii="Times New Roman" w:hAnsi="Times New Roman" w:eastAsia="Times New Roman" w:cs="Times New Roman"/>
        </w:rPr>
        <w:t>).</w:t>
      </w:r>
      <w:r w:rsidRPr="6DDFE95E" w:rsidR="7E9BFA0B">
        <w:rPr>
          <w:rFonts w:ascii="Times New Roman" w:hAnsi="Times New Roman" w:eastAsia="Times New Roman" w:cs="Times New Roman"/>
        </w:rPr>
        <w:t xml:space="preserve"> </w:t>
      </w:r>
      <w:r w:rsidRPr="6DDFE95E" w:rsidR="5FB57783">
        <w:rPr>
          <w:rFonts w:ascii="Times New Roman" w:hAnsi="Times New Roman" w:eastAsia="Times New Roman" w:cs="Times New Roman"/>
        </w:rPr>
        <w:t>T</w:t>
      </w:r>
      <w:r w:rsidRPr="6DDFE95E" w:rsidR="64ECD023">
        <w:rPr>
          <w:rFonts w:ascii="Times New Roman" w:hAnsi="Times New Roman" w:eastAsia="Times New Roman" w:cs="Times New Roman"/>
        </w:rPr>
        <w:t>hese types of food are energy dense and lacking nut</w:t>
      </w:r>
      <w:r w:rsidRPr="6DDFE95E" w:rsidR="02DB66CB">
        <w:rPr>
          <w:rFonts w:ascii="Times New Roman" w:hAnsi="Times New Roman" w:eastAsia="Times New Roman" w:cs="Times New Roman"/>
        </w:rPr>
        <w:t xml:space="preserve">rients and </w:t>
      </w:r>
      <w:r w:rsidRPr="6DDFE95E" w:rsidR="02DB66CB">
        <w:rPr>
          <w:rFonts w:ascii="Times New Roman" w:hAnsi="Times New Roman" w:eastAsia="Times New Roman" w:cs="Times New Roman"/>
        </w:rPr>
        <w:t>fibre</w:t>
      </w:r>
      <w:r w:rsidRPr="6DDFE95E" w:rsidR="02DB66CB">
        <w:rPr>
          <w:rFonts w:ascii="Times New Roman" w:hAnsi="Times New Roman" w:eastAsia="Times New Roman" w:cs="Times New Roman"/>
        </w:rPr>
        <w:t>.</w:t>
      </w:r>
      <w:r w:rsidRPr="6DDFE95E" w:rsidR="4ABCAE24">
        <w:rPr>
          <w:rFonts w:ascii="Times New Roman" w:hAnsi="Times New Roman" w:eastAsia="Times New Roman" w:cs="Times New Roman"/>
        </w:rPr>
        <w:t xml:space="preserve"> </w:t>
      </w:r>
      <w:r w:rsidRPr="6DDFE95E" w:rsidR="4ABCAE24">
        <w:rPr>
          <w:rFonts w:ascii="Times New Roman" w:hAnsi="Times New Roman" w:eastAsia="Times New Roman" w:cs="Times New Roman"/>
        </w:rPr>
        <w:t xml:space="preserve">As a </w:t>
      </w:r>
      <w:r w:rsidRPr="6DDFE95E" w:rsidR="520972EF">
        <w:rPr>
          <w:rFonts w:ascii="Times New Roman" w:hAnsi="Times New Roman" w:eastAsia="Times New Roman" w:cs="Times New Roman"/>
        </w:rPr>
        <w:t xml:space="preserve">result, larger portions </w:t>
      </w:r>
      <w:r w:rsidRPr="6DDFE95E" w:rsidR="4FD86C0C">
        <w:rPr>
          <w:rFonts w:ascii="Times New Roman" w:hAnsi="Times New Roman" w:eastAsia="Times New Roman" w:cs="Times New Roman"/>
        </w:rPr>
        <w:t>may be consumed</w:t>
      </w:r>
      <w:r w:rsidRPr="6DDFE95E" w:rsidR="520972EF">
        <w:rPr>
          <w:rFonts w:ascii="Times New Roman" w:hAnsi="Times New Roman" w:eastAsia="Times New Roman" w:cs="Times New Roman"/>
        </w:rPr>
        <w:t xml:space="preserve"> </w:t>
      </w:r>
      <w:bookmarkStart w:name="_Int_XtYlyRx5" w:id="804686852"/>
      <w:r w:rsidRPr="6DDFE95E" w:rsidR="54520215">
        <w:rPr>
          <w:rFonts w:ascii="Times New Roman" w:hAnsi="Times New Roman" w:eastAsia="Times New Roman" w:cs="Times New Roman"/>
        </w:rPr>
        <w:t>i</w:t>
      </w:r>
      <w:r w:rsidRPr="6DDFE95E" w:rsidR="520972EF">
        <w:rPr>
          <w:rFonts w:ascii="Times New Roman" w:hAnsi="Times New Roman" w:eastAsia="Times New Roman" w:cs="Times New Roman"/>
        </w:rPr>
        <w:t>n order to</w:t>
      </w:r>
      <w:bookmarkEnd w:id="804686852"/>
      <w:r w:rsidRPr="6DDFE95E" w:rsidR="520972EF">
        <w:rPr>
          <w:rFonts w:ascii="Times New Roman" w:hAnsi="Times New Roman" w:eastAsia="Times New Roman" w:cs="Times New Roman"/>
        </w:rPr>
        <w:t xml:space="preserve"> feel </w:t>
      </w:r>
      <w:r w:rsidRPr="6DDFE95E" w:rsidR="0DD7FA2E">
        <w:rPr>
          <w:rFonts w:ascii="Times New Roman" w:hAnsi="Times New Roman" w:eastAsia="Times New Roman" w:cs="Times New Roman"/>
        </w:rPr>
        <w:t xml:space="preserve">full and </w:t>
      </w:r>
      <w:r w:rsidRPr="6DDFE95E" w:rsidR="520972EF">
        <w:rPr>
          <w:rFonts w:ascii="Times New Roman" w:hAnsi="Times New Roman" w:eastAsia="Times New Roman" w:cs="Times New Roman"/>
        </w:rPr>
        <w:t>satisfied</w:t>
      </w:r>
      <w:r w:rsidRPr="6DDFE95E" w:rsidR="29910CE7">
        <w:rPr>
          <w:rFonts w:ascii="Times New Roman" w:hAnsi="Times New Roman" w:eastAsia="Times New Roman" w:cs="Times New Roman"/>
        </w:rPr>
        <w:t xml:space="preserve">, leading </w:t>
      </w:r>
      <w:r w:rsidRPr="6DDFE95E" w:rsidR="29910CE7">
        <w:rPr>
          <w:rFonts w:ascii="Times New Roman" w:hAnsi="Times New Roman" w:eastAsia="Times New Roman" w:cs="Times New Roman"/>
        </w:rPr>
        <w:t xml:space="preserve">to </w:t>
      </w:r>
      <w:r w:rsidRPr="6DDFE95E" w:rsidR="29910CE7">
        <w:rPr>
          <w:rFonts w:ascii="Times New Roman" w:hAnsi="Times New Roman" w:eastAsia="Times New Roman" w:cs="Times New Roman"/>
        </w:rPr>
        <w:t>possible weight</w:t>
      </w:r>
      <w:r w:rsidRPr="6DDFE95E" w:rsidR="29910CE7">
        <w:rPr>
          <w:rFonts w:ascii="Times New Roman" w:hAnsi="Times New Roman" w:eastAsia="Times New Roman" w:cs="Times New Roman"/>
        </w:rPr>
        <w:t xml:space="preserve"> gain.</w:t>
      </w:r>
    </w:p>
    <w:p w:rsidR="0DDC646C" w:rsidP="6DDFE95E" w:rsidRDefault="0DDC646C" w14:paraId="250A8A47" w14:textId="2283F0A6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6DDFE95E" w:rsidR="0DDC646C">
        <w:rPr>
          <w:rFonts w:ascii="Times New Roman" w:hAnsi="Times New Roman" w:eastAsia="Times New Roman" w:cs="Times New Roman"/>
        </w:rPr>
        <w:t xml:space="preserve">Another potential cause </w:t>
      </w:r>
      <w:r w:rsidRPr="6DDFE95E" w:rsidR="1BF4B9E7">
        <w:rPr>
          <w:rFonts w:ascii="Times New Roman" w:hAnsi="Times New Roman" w:eastAsia="Times New Roman" w:cs="Times New Roman"/>
        </w:rPr>
        <w:t xml:space="preserve">of obesity </w:t>
      </w:r>
      <w:r w:rsidRPr="6DDFE95E" w:rsidR="0DDC646C">
        <w:rPr>
          <w:rFonts w:ascii="Times New Roman" w:hAnsi="Times New Roman" w:eastAsia="Times New Roman" w:cs="Times New Roman"/>
        </w:rPr>
        <w:t>could be the overconsum</w:t>
      </w:r>
      <w:r w:rsidRPr="6DDFE95E" w:rsidR="55B9BBD9">
        <w:rPr>
          <w:rFonts w:ascii="Times New Roman" w:hAnsi="Times New Roman" w:eastAsia="Times New Roman" w:cs="Times New Roman"/>
        </w:rPr>
        <w:t>ption of alcohol</w:t>
      </w:r>
      <w:r w:rsidRPr="6DDFE95E" w:rsidR="4DEEF5AB">
        <w:rPr>
          <w:rFonts w:ascii="Times New Roman" w:hAnsi="Times New Roman" w:eastAsia="Times New Roman" w:cs="Times New Roman"/>
        </w:rPr>
        <w:t>. It may be that people are unaware of the</w:t>
      </w:r>
      <w:r w:rsidRPr="6DDFE95E" w:rsidR="47EB2E7F">
        <w:rPr>
          <w:rFonts w:ascii="Times New Roman" w:hAnsi="Times New Roman" w:eastAsia="Times New Roman" w:cs="Times New Roman"/>
        </w:rPr>
        <w:t xml:space="preserve"> </w:t>
      </w:r>
      <w:r w:rsidRPr="6DDFE95E" w:rsidR="4DEEF5AB">
        <w:rPr>
          <w:rFonts w:ascii="Times New Roman" w:hAnsi="Times New Roman" w:eastAsia="Times New Roman" w:cs="Times New Roman"/>
        </w:rPr>
        <w:t>calorie content of al</w:t>
      </w:r>
      <w:r w:rsidRPr="6DDFE95E" w:rsidR="2352A3F7">
        <w:rPr>
          <w:rFonts w:ascii="Times New Roman" w:hAnsi="Times New Roman" w:eastAsia="Times New Roman" w:cs="Times New Roman"/>
        </w:rPr>
        <w:t>coholic drink</w:t>
      </w:r>
      <w:r w:rsidRPr="6DDFE95E" w:rsidR="1A80A875">
        <w:rPr>
          <w:rFonts w:ascii="Times New Roman" w:hAnsi="Times New Roman" w:eastAsia="Times New Roman" w:cs="Times New Roman"/>
        </w:rPr>
        <w:t>s.</w:t>
      </w:r>
      <w:r w:rsidRPr="6DDFE95E" w:rsidR="507119D1">
        <w:rPr>
          <w:rFonts w:ascii="Times New Roman" w:hAnsi="Times New Roman" w:eastAsia="Times New Roman" w:cs="Times New Roman"/>
        </w:rPr>
        <w:t xml:space="preserve"> Again,</w:t>
      </w:r>
      <w:r w:rsidRPr="6DDFE95E" w:rsidR="20CEED1C">
        <w:rPr>
          <w:rFonts w:ascii="Times New Roman" w:hAnsi="Times New Roman" w:eastAsia="Times New Roman" w:cs="Times New Roman"/>
        </w:rPr>
        <w:t xml:space="preserve"> </w:t>
      </w:r>
      <w:r w:rsidRPr="6DDFE95E" w:rsidR="507119D1">
        <w:rPr>
          <w:rFonts w:ascii="Times New Roman" w:hAnsi="Times New Roman" w:eastAsia="Times New Roman" w:cs="Times New Roman"/>
        </w:rPr>
        <w:t>here the government</w:t>
      </w:r>
      <w:r w:rsidRPr="6DDFE95E" w:rsidR="03F64ADB">
        <w:rPr>
          <w:rFonts w:ascii="Times New Roman" w:hAnsi="Times New Roman" w:eastAsia="Times New Roman" w:cs="Times New Roman"/>
        </w:rPr>
        <w:t xml:space="preserve"> appear to have been only partially successful </w:t>
      </w:r>
      <w:r w:rsidRPr="6DDFE95E" w:rsidR="7AAD4661">
        <w:rPr>
          <w:rFonts w:ascii="Times New Roman" w:hAnsi="Times New Roman" w:eastAsia="Times New Roman" w:cs="Times New Roman"/>
        </w:rPr>
        <w:t>in</w:t>
      </w:r>
      <w:r w:rsidRPr="6DDFE95E" w:rsidR="507119D1">
        <w:rPr>
          <w:rFonts w:ascii="Times New Roman" w:hAnsi="Times New Roman" w:eastAsia="Times New Roman" w:cs="Times New Roman"/>
        </w:rPr>
        <w:t xml:space="preserve"> </w:t>
      </w:r>
      <w:r w:rsidRPr="6DDFE95E" w:rsidR="507119D1">
        <w:rPr>
          <w:rFonts w:ascii="Times New Roman" w:hAnsi="Times New Roman" w:eastAsia="Times New Roman" w:cs="Times New Roman"/>
        </w:rPr>
        <w:t xml:space="preserve">their </w:t>
      </w:r>
      <w:r w:rsidRPr="6DDFE95E" w:rsidR="39019DDA">
        <w:rPr>
          <w:rFonts w:ascii="Times New Roman" w:hAnsi="Times New Roman" w:eastAsia="Times New Roman" w:cs="Times New Roman"/>
        </w:rPr>
        <w:t>efforts to inform the public</w:t>
      </w:r>
      <w:r w:rsidRPr="6DDFE95E" w:rsidR="507119D1">
        <w:rPr>
          <w:rFonts w:ascii="Times New Roman" w:hAnsi="Times New Roman" w:eastAsia="Times New Roman" w:cs="Times New Roman"/>
        </w:rPr>
        <w:t xml:space="preserve"> about </w:t>
      </w:r>
      <w:r w:rsidRPr="6DDFE95E" w:rsidR="462E79B6">
        <w:rPr>
          <w:rFonts w:ascii="Times New Roman" w:hAnsi="Times New Roman" w:eastAsia="Times New Roman" w:cs="Times New Roman"/>
        </w:rPr>
        <w:t xml:space="preserve">suggested </w:t>
      </w:r>
      <w:r w:rsidRPr="6DDFE95E" w:rsidR="507119D1">
        <w:rPr>
          <w:rFonts w:ascii="Times New Roman" w:hAnsi="Times New Roman" w:eastAsia="Times New Roman" w:cs="Times New Roman"/>
        </w:rPr>
        <w:t>safe limit</w:t>
      </w:r>
      <w:r w:rsidRPr="6DDFE95E" w:rsidR="5221E644">
        <w:rPr>
          <w:rFonts w:ascii="Times New Roman" w:hAnsi="Times New Roman" w:eastAsia="Times New Roman" w:cs="Times New Roman"/>
        </w:rPr>
        <w:t xml:space="preserve">s of alcohol </w:t>
      </w:r>
      <w:r w:rsidRPr="6DDFE95E" w:rsidR="4ED0FE4E">
        <w:rPr>
          <w:rFonts w:ascii="Times New Roman" w:hAnsi="Times New Roman" w:eastAsia="Times New Roman" w:cs="Times New Roman"/>
        </w:rPr>
        <w:t xml:space="preserve">intake. Commonly, </w:t>
      </w:r>
      <w:r w:rsidRPr="6DDFE95E" w:rsidR="544467F4">
        <w:rPr>
          <w:rFonts w:ascii="Times New Roman" w:hAnsi="Times New Roman" w:eastAsia="Times New Roman" w:cs="Times New Roman"/>
        </w:rPr>
        <w:t xml:space="preserve">there is awareness </w:t>
      </w:r>
      <w:r w:rsidRPr="6DDFE95E" w:rsidR="4ED0FE4E">
        <w:rPr>
          <w:rFonts w:ascii="Times New Roman" w:hAnsi="Times New Roman" w:eastAsia="Times New Roman" w:cs="Times New Roman"/>
        </w:rPr>
        <w:t>of</w:t>
      </w:r>
      <w:r w:rsidRPr="6DDFE95E" w:rsidR="0EDCC5D8">
        <w:rPr>
          <w:rFonts w:ascii="Times New Roman" w:hAnsi="Times New Roman" w:eastAsia="Times New Roman" w:cs="Times New Roman"/>
        </w:rPr>
        <w:t xml:space="preserve"> a recommended number of units of alcohol for men and women but much less well known are the </w:t>
      </w:r>
      <w:r w:rsidRPr="6DDFE95E" w:rsidR="5E7944E3">
        <w:rPr>
          <w:rFonts w:ascii="Times New Roman" w:hAnsi="Times New Roman" w:eastAsia="Times New Roman" w:cs="Times New Roman"/>
        </w:rPr>
        <w:t xml:space="preserve">actual figures or the </w:t>
      </w:r>
      <w:r w:rsidRPr="6DDFE95E" w:rsidR="0EDCC5D8">
        <w:rPr>
          <w:rFonts w:ascii="Times New Roman" w:hAnsi="Times New Roman" w:eastAsia="Times New Roman" w:cs="Times New Roman"/>
        </w:rPr>
        <w:t>exact amount</w:t>
      </w:r>
      <w:r w:rsidRPr="6DDFE95E" w:rsidR="078259A4">
        <w:rPr>
          <w:rFonts w:ascii="Times New Roman" w:hAnsi="Times New Roman" w:eastAsia="Times New Roman" w:cs="Times New Roman"/>
        </w:rPr>
        <w:t>s</w:t>
      </w:r>
      <w:r w:rsidRPr="6DDFE95E" w:rsidR="2C819F89">
        <w:rPr>
          <w:rFonts w:ascii="Times New Roman" w:hAnsi="Times New Roman" w:eastAsia="Times New Roman" w:cs="Times New Roman"/>
        </w:rPr>
        <w:t xml:space="preserve"> in </w:t>
      </w:r>
      <w:r w:rsidRPr="6DDFE95E" w:rsidR="2C819F89">
        <w:rPr>
          <w:rFonts w:ascii="Times New Roman" w:hAnsi="Times New Roman" w:eastAsia="Times New Roman" w:cs="Times New Roman"/>
        </w:rPr>
        <w:t>mil</w:t>
      </w:r>
      <w:r w:rsidRPr="6DDFE95E" w:rsidR="5855F833">
        <w:rPr>
          <w:rFonts w:ascii="Times New Roman" w:hAnsi="Times New Roman" w:eastAsia="Times New Roman" w:cs="Times New Roman"/>
        </w:rPr>
        <w:t>l</w:t>
      </w:r>
      <w:r w:rsidRPr="6DDFE95E" w:rsidR="2C819F89">
        <w:rPr>
          <w:rFonts w:ascii="Times New Roman" w:hAnsi="Times New Roman" w:eastAsia="Times New Roman" w:cs="Times New Roman"/>
        </w:rPr>
        <w:t>ilitres</w:t>
      </w:r>
      <w:r w:rsidRPr="6DDFE95E" w:rsidR="078259A4">
        <w:rPr>
          <w:rFonts w:ascii="Times New Roman" w:hAnsi="Times New Roman" w:eastAsia="Times New Roman" w:cs="Times New Roman"/>
        </w:rPr>
        <w:t xml:space="preserve"> in one of those units.</w:t>
      </w:r>
      <w:r w:rsidRPr="6DDFE95E" w:rsidR="59773FE2">
        <w:rPr>
          <w:rFonts w:ascii="Times New Roman" w:hAnsi="Times New Roman" w:eastAsia="Times New Roman" w:cs="Times New Roman"/>
        </w:rPr>
        <w:t xml:space="preserve"> </w:t>
      </w:r>
      <w:r w:rsidRPr="6DDFE95E" w:rsidR="4598E34E">
        <w:rPr>
          <w:rFonts w:ascii="Times New Roman" w:hAnsi="Times New Roman" w:eastAsia="Times New Roman" w:cs="Times New Roman"/>
        </w:rPr>
        <w:t>Few</w:t>
      </w:r>
      <w:r w:rsidRPr="6DDFE95E" w:rsidR="48423D62">
        <w:rPr>
          <w:rFonts w:ascii="Times New Roman" w:hAnsi="Times New Roman" w:eastAsia="Times New Roman" w:cs="Times New Roman"/>
        </w:rPr>
        <w:t xml:space="preserve"> people have taken on board the </w:t>
      </w:r>
      <w:r w:rsidRPr="6DDFE95E" w:rsidR="545C8BD4">
        <w:rPr>
          <w:rFonts w:ascii="Times New Roman" w:hAnsi="Times New Roman" w:eastAsia="Times New Roman" w:cs="Times New Roman"/>
        </w:rPr>
        <w:t>recent</w:t>
      </w:r>
      <w:r w:rsidRPr="6DDFE95E" w:rsidR="6CBBA1E7">
        <w:rPr>
          <w:rFonts w:ascii="Times New Roman" w:hAnsi="Times New Roman" w:eastAsia="Times New Roman" w:cs="Times New Roman"/>
        </w:rPr>
        <w:t>ly</w:t>
      </w:r>
      <w:r w:rsidRPr="6DDFE95E" w:rsidR="545C8BD4">
        <w:rPr>
          <w:rFonts w:ascii="Times New Roman" w:hAnsi="Times New Roman" w:eastAsia="Times New Roman" w:cs="Times New Roman"/>
        </w:rPr>
        <w:t xml:space="preserve"> </w:t>
      </w:r>
      <w:r w:rsidRPr="6DDFE95E" w:rsidR="48423D62">
        <w:rPr>
          <w:rFonts w:ascii="Times New Roman" w:hAnsi="Times New Roman" w:eastAsia="Times New Roman" w:cs="Times New Roman"/>
        </w:rPr>
        <w:t>revised advice that 14 units per week, spread over a</w:t>
      </w:r>
      <w:r w:rsidRPr="6DDFE95E" w:rsidR="15297326">
        <w:rPr>
          <w:rFonts w:ascii="Times New Roman" w:hAnsi="Times New Roman" w:eastAsia="Times New Roman" w:cs="Times New Roman"/>
        </w:rPr>
        <w:t xml:space="preserve">t </w:t>
      </w:r>
      <w:r w:rsidRPr="6DDFE95E" w:rsidR="48423D62">
        <w:rPr>
          <w:rFonts w:ascii="Times New Roman" w:hAnsi="Times New Roman" w:eastAsia="Times New Roman" w:cs="Times New Roman"/>
        </w:rPr>
        <w:t>least t</w:t>
      </w:r>
      <w:r w:rsidRPr="6DDFE95E" w:rsidR="0F67650C">
        <w:rPr>
          <w:rFonts w:ascii="Times New Roman" w:hAnsi="Times New Roman" w:eastAsia="Times New Roman" w:cs="Times New Roman"/>
        </w:rPr>
        <w:t>hree days applies to both men and women</w:t>
      </w:r>
      <w:r w:rsidRPr="6DDFE95E" w:rsidR="75E4C608">
        <w:rPr>
          <w:rFonts w:ascii="Times New Roman" w:hAnsi="Times New Roman" w:eastAsia="Times New Roman" w:cs="Times New Roman"/>
        </w:rPr>
        <w:t>.</w:t>
      </w:r>
      <w:r w:rsidRPr="6DDFE95E" w:rsidR="559B152A">
        <w:rPr>
          <w:rFonts w:ascii="Times New Roman" w:hAnsi="Times New Roman" w:eastAsia="Times New Roman" w:cs="Times New Roman"/>
        </w:rPr>
        <w:t xml:space="preserve"> </w:t>
      </w:r>
      <w:r w:rsidRPr="6DDFE95E" w:rsidR="51063666">
        <w:rPr>
          <w:rFonts w:ascii="Times New Roman" w:hAnsi="Times New Roman" w:eastAsia="Times New Roman" w:cs="Times New Roman"/>
        </w:rPr>
        <w:t>“</w:t>
      </w:r>
      <w:r w:rsidRPr="6DDFE95E" w:rsidR="559B152A">
        <w:rPr>
          <w:rFonts w:ascii="Times New Roman" w:hAnsi="Times New Roman" w:eastAsia="Times New Roman" w:cs="Times New Roman"/>
        </w:rPr>
        <w:t>Less than a quarter know the recommended weekly limit</w:t>
      </w:r>
      <w:r w:rsidRPr="6DDFE95E" w:rsidR="4A97D7F2">
        <w:rPr>
          <w:rFonts w:ascii="Times New Roman" w:hAnsi="Times New Roman" w:eastAsia="Times New Roman" w:cs="Times New Roman"/>
        </w:rPr>
        <w:t xml:space="preserve"> </w:t>
      </w:r>
      <w:r w:rsidRPr="6DDFE95E" w:rsidR="559B152A">
        <w:rPr>
          <w:rFonts w:ascii="Times New Roman" w:hAnsi="Times New Roman" w:eastAsia="Times New Roman" w:cs="Times New Roman"/>
        </w:rPr>
        <w:t>and only around half think it is 14 units or less</w:t>
      </w:r>
      <w:r w:rsidRPr="6DDFE95E" w:rsidR="29CA3F21">
        <w:rPr>
          <w:rFonts w:ascii="Times New Roman" w:hAnsi="Times New Roman" w:eastAsia="Times New Roman" w:cs="Times New Roman"/>
        </w:rPr>
        <w:t>.”</w:t>
      </w:r>
      <w:r w:rsidRPr="6DDFE95E" w:rsidR="753A0A29">
        <w:rPr>
          <w:rFonts w:ascii="Times New Roman" w:hAnsi="Times New Roman" w:eastAsia="Times New Roman" w:cs="Times New Roman"/>
        </w:rPr>
        <w:t xml:space="preserve"> (Jackson et al</w:t>
      </w:r>
      <w:r w:rsidRPr="6DDFE95E" w:rsidR="62DBE2B0">
        <w:rPr>
          <w:rFonts w:ascii="Times New Roman" w:hAnsi="Times New Roman" w:eastAsia="Times New Roman" w:cs="Times New Roman"/>
        </w:rPr>
        <w:t>.,</w:t>
      </w:r>
      <w:r w:rsidRPr="6DDFE95E" w:rsidR="753A0A29">
        <w:rPr>
          <w:rFonts w:ascii="Times New Roman" w:hAnsi="Times New Roman" w:eastAsia="Times New Roman" w:cs="Times New Roman"/>
        </w:rPr>
        <w:t xml:space="preserve"> 2023</w:t>
      </w:r>
      <w:r w:rsidRPr="6DDFE95E" w:rsidR="40DCE15F">
        <w:rPr>
          <w:rFonts w:ascii="Times New Roman" w:hAnsi="Times New Roman" w:eastAsia="Times New Roman" w:cs="Times New Roman"/>
        </w:rPr>
        <w:t xml:space="preserve"> p. </w:t>
      </w:r>
      <w:r w:rsidRPr="6DDFE95E" w:rsidR="1707C7F0">
        <w:rPr>
          <w:rFonts w:ascii="Times New Roman" w:hAnsi="Times New Roman" w:eastAsia="Times New Roman" w:cs="Times New Roman"/>
        </w:rPr>
        <w:t>423</w:t>
      </w:r>
      <w:r w:rsidRPr="6DDFE95E" w:rsidR="753A0A29">
        <w:rPr>
          <w:rFonts w:ascii="Times New Roman" w:hAnsi="Times New Roman" w:eastAsia="Times New Roman" w:cs="Times New Roman"/>
        </w:rPr>
        <w:t xml:space="preserve">). </w:t>
      </w:r>
      <w:r w:rsidRPr="6DDFE95E" w:rsidR="59773FE2">
        <w:rPr>
          <w:rFonts w:ascii="Times New Roman" w:hAnsi="Times New Roman" w:eastAsia="Times New Roman" w:cs="Times New Roman"/>
        </w:rPr>
        <w:t xml:space="preserve">It </w:t>
      </w:r>
      <w:r w:rsidRPr="6DDFE95E" w:rsidR="3DDFE16D">
        <w:rPr>
          <w:rFonts w:ascii="Times New Roman" w:hAnsi="Times New Roman" w:eastAsia="Times New Roman" w:cs="Times New Roman"/>
        </w:rPr>
        <w:t>seems unlikely</w:t>
      </w:r>
      <w:r w:rsidRPr="6DDFE95E" w:rsidR="73C6150D">
        <w:rPr>
          <w:rFonts w:ascii="Times New Roman" w:hAnsi="Times New Roman" w:eastAsia="Times New Roman" w:cs="Times New Roman"/>
        </w:rPr>
        <w:t>, for example, t</w:t>
      </w:r>
      <w:r w:rsidRPr="6DDFE95E" w:rsidR="3DDFE16D">
        <w:rPr>
          <w:rFonts w:ascii="Times New Roman" w:hAnsi="Times New Roman" w:eastAsia="Times New Roman" w:cs="Times New Roman"/>
        </w:rPr>
        <w:t xml:space="preserve">hat </w:t>
      </w:r>
      <w:r w:rsidRPr="6DDFE95E" w:rsidR="62E6F112">
        <w:rPr>
          <w:rFonts w:ascii="Times New Roman" w:hAnsi="Times New Roman" w:eastAsia="Times New Roman" w:cs="Times New Roman"/>
        </w:rPr>
        <w:t>a person</w:t>
      </w:r>
      <w:r w:rsidRPr="6DDFE95E" w:rsidR="59773FE2">
        <w:rPr>
          <w:rFonts w:ascii="Times New Roman" w:hAnsi="Times New Roman" w:eastAsia="Times New Roman" w:cs="Times New Roman"/>
        </w:rPr>
        <w:t xml:space="preserve"> </w:t>
      </w:r>
      <w:r w:rsidRPr="6DDFE95E" w:rsidR="59773FE2">
        <w:rPr>
          <w:rFonts w:ascii="Times New Roman" w:hAnsi="Times New Roman" w:eastAsia="Times New Roman" w:cs="Times New Roman"/>
        </w:rPr>
        <w:t>mixing themselves a gin and tonic at home wil</w:t>
      </w:r>
      <w:r w:rsidRPr="6DDFE95E" w:rsidR="169A3366">
        <w:rPr>
          <w:rFonts w:ascii="Times New Roman" w:hAnsi="Times New Roman" w:eastAsia="Times New Roman" w:cs="Times New Roman"/>
        </w:rPr>
        <w:t xml:space="preserve">l </w:t>
      </w:r>
      <w:r w:rsidRPr="6DDFE95E" w:rsidR="25E663A6">
        <w:rPr>
          <w:rFonts w:ascii="Times New Roman" w:hAnsi="Times New Roman" w:eastAsia="Times New Roman" w:cs="Times New Roman"/>
        </w:rPr>
        <w:t xml:space="preserve">accurately measure out 25 </w:t>
      </w:r>
      <w:r w:rsidRPr="6DDFE95E" w:rsidR="25E663A6">
        <w:rPr>
          <w:rFonts w:ascii="Times New Roman" w:hAnsi="Times New Roman" w:eastAsia="Times New Roman" w:cs="Times New Roman"/>
        </w:rPr>
        <w:t>millilitres</w:t>
      </w:r>
      <w:r w:rsidRPr="6DDFE95E" w:rsidR="25E663A6">
        <w:rPr>
          <w:rFonts w:ascii="Times New Roman" w:hAnsi="Times New Roman" w:eastAsia="Times New Roman" w:cs="Times New Roman"/>
        </w:rPr>
        <w:t xml:space="preserve"> for each drink.</w:t>
      </w:r>
    </w:p>
    <w:p w:rsidR="55C6465A" w:rsidP="6DDFE95E" w:rsidRDefault="55C6465A" w14:paraId="410F5569" w14:textId="1D1D9258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6DDFE95E" w:rsidR="741B9434">
        <w:rPr>
          <w:rFonts w:ascii="Times New Roman" w:hAnsi="Times New Roman" w:eastAsia="Times New Roman" w:cs="Times New Roman"/>
        </w:rPr>
        <w:t>Aside from the</w:t>
      </w:r>
      <w:r w:rsidRPr="6DDFE95E" w:rsidR="22AD0C04">
        <w:rPr>
          <w:rFonts w:ascii="Times New Roman" w:hAnsi="Times New Roman" w:eastAsia="Times New Roman" w:cs="Times New Roman"/>
        </w:rPr>
        <w:t xml:space="preserve"> physical</w:t>
      </w:r>
      <w:r w:rsidRPr="6DDFE95E" w:rsidR="741B9434">
        <w:rPr>
          <w:rFonts w:ascii="Times New Roman" w:hAnsi="Times New Roman" w:eastAsia="Times New Roman" w:cs="Times New Roman"/>
        </w:rPr>
        <w:t xml:space="preserve"> causes of the obesit</w:t>
      </w:r>
      <w:r w:rsidRPr="6DDFE95E" w:rsidR="2B008464">
        <w:rPr>
          <w:rFonts w:ascii="Times New Roman" w:hAnsi="Times New Roman" w:eastAsia="Times New Roman" w:cs="Times New Roman"/>
        </w:rPr>
        <w:t>y</w:t>
      </w:r>
      <w:r w:rsidRPr="6DDFE95E" w:rsidR="53FF2A9B">
        <w:rPr>
          <w:rFonts w:ascii="Times New Roman" w:hAnsi="Times New Roman" w:eastAsia="Times New Roman" w:cs="Times New Roman"/>
        </w:rPr>
        <w:t xml:space="preserve"> </w:t>
      </w:r>
      <w:r w:rsidRPr="6DDFE95E" w:rsidR="68C2BE7C">
        <w:rPr>
          <w:rFonts w:ascii="Times New Roman" w:hAnsi="Times New Roman" w:eastAsia="Times New Roman" w:cs="Times New Roman"/>
        </w:rPr>
        <w:t xml:space="preserve">crisis are the potential </w:t>
      </w:r>
      <w:r w:rsidRPr="6DDFE95E" w:rsidR="64595DB6">
        <w:rPr>
          <w:rFonts w:ascii="Times New Roman" w:hAnsi="Times New Roman" w:eastAsia="Times New Roman" w:cs="Times New Roman"/>
        </w:rPr>
        <w:t>psychological</w:t>
      </w:r>
      <w:r w:rsidRPr="6DDFE95E" w:rsidR="68C2BE7C">
        <w:rPr>
          <w:rFonts w:ascii="Times New Roman" w:hAnsi="Times New Roman" w:eastAsia="Times New Roman" w:cs="Times New Roman"/>
        </w:rPr>
        <w:t xml:space="preserve"> reasons why </w:t>
      </w:r>
      <w:r w:rsidRPr="6DDFE95E" w:rsidR="45F534EC">
        <w:rPr>
          <w:rFonts w:ascii="Times New Roman" w:hAnsi="Times New Roman" w:eastAsia="Times New Roman" w:cs="Times New Roman"/>
        </w:rPr>
        <w:t xml:space="preserve">many people </w:t>
      </w:r>
      <w:r w:rsidRPr="6DDFE95E" w:rsidR="0BE6B971">
        <w:rPr>
          <w:rFonts w:ascii="Times New Roman" w:hAnsi="Times New Roman" w:eastAsia="Times New Roman" w:cs="Times New Roman"/>
        </w:rPr>
        <w:t>in the U</w:t>
      </w:r>
      <w:r w:rsidRPr="6DDFE95E" w:rsidR="19BF15B5">
        <w:rPr>
          <w:rFonts w:ascii="Times New Roman" w:hAnsi="Times New Roman" w:eastAsia="Times New Roman" w:cs="Times New Roman"/>
        </w:rPr>
        <w:t>K</w:t>
      </w:r>
      <w:r w:rsidRPr="6DDFE95E" w:rsidR="0BE6B971">
        <w:rPr>
          <w:rFonts w:ascii="Times New Roman" w:hAnsi="Times New Roman" w:eastAsia="Times New Roman" w:cs="Times New Roman"/>
        </w:rPr>
        <w:t xml:space="preserve"> </w:t>
      </w:r>
      <w:r w:rsidRPr="6DDFE95E" w:rsidR="45F534EC">
        <w:rPr>
          <w:rFonts w:ascii="Times New Roman" w:hAnsi="Times New Roman" w:eastAsia="Times New Roman" w:cs="Times New Roman"/>
        </w:rPr>
        <w:t>are overweight</w:t>
      </w:r>
      <w:r w:rsidRPr="6DDFE95E" w:rsidR="5A1A694E">
        <w:rPr>
          <w:rFonts w:ascii="Times New Roman" w:hAnsi="Times New Roman" w:eastAsia="Times New Roman" w:cs="Times New Roman"/>
        </w:rPr>
        <w:t>.</w:t>
      </w:r>
      <w:r w:rsidRPr="6DDFE95E" w:rsidR="45F534EC">
        <w:rPr>
          <w:rFonts w:ascii="Times New Roman" w:hAnsi="Times New Roman" w:eastAsia="Times New Roman" w:cs="Times New Roman"/>
        </w:rPr>
        <w:t xml:space="preserve"> </w:t>
      </w:r>
      <w:r w:rsidRPr="6DDFE95E" w:rsidR="11374978">
        <w:rPr>
          <w:rFonts w:ascii="Times New Roman" w:hAnsi="Times New Roman" w:eastAsia="Times New Roman" w:cs="Times New Roman"/>
        </w:rPr>
        <w:t xml:space="preserve">A bi-directional relationship </w:t>
      </w:r>
      <w:r w:rsidRPr="6DDFE95E" w:rsidR="12FDC3C2">
        <w:rPr>
          <w:rFonts w:ascii="Times New Roman" w:hAnsi="Times New Roman" w:eastAsia="Times New Roman" w:cs="Times New Roman"/>
        </w:rPr>
        <w:t xml:space="preserve">has been </w:t>
      </w:r>
      <w:r w:rsidRPr="6DDFE95E" w:rsidR="11374978">
        <w:rPr>
          <w:rFonts w:ascii="Times New Roman" w:hAnsi="Times New Roman" w:eastAsia="Times New Roman" w:cs="Times New Roman"/>
        </w:rPr>
        <w:t>suggested as a potential barrier to increasing activity</w:t>
      </w:r>
      <w:r w:rsidRPr="6DDFE95E" w:rsidR="7B2DA1F2">
        <w:rPr>
          <w:rFonts w:ascii="Times New Roman" w:hAnsi="Times New Roman" w:eastAsia="Times New Roman" w:cs="Times New Roman"/>
        </w:rPr>
        <w:t xml:space="preserve"> (Bayles, 2024)</w:t>
      </w:r>
      <w:r w:rsidRPr="6DDFE95E" w:rsidR="51F6C08B">
        <w:rPr>
          <w:rFonts w:ascii="Times New Roman" w:hAnsi="Times New Roman" w:eastAsia="Times New Roman" w:cs="Times New Roman"/>
        </w:rPr>
        <w:t xml:space="preserve">, </w:t>
      </w:r>
      <w:r w:rsidRPr="6DDFE95E" w:rsidR="11374978">
        <w:rPr>
          <w:rFonts w:ascii="Times New Roman" w:hAnsi="Times New Roman" w:eastAsia="Times New Roman" w:cs="Times New Roman"/>
        </w:rPr>
        <w:t xml:space="preserve">where an increase in weight lessened the motivation to exercise, causing </w:t>
      </w:r>
      <w:r w:rsidRPr="6DDFE95E" w:rsidR="11374978">
        <w:rPr>
          <w:rFonts w:ascii="Times New Roman" w:hAnsi="Times New Roman" w:eastAsia="Times New Roman" w:cs="Times New Roman"/>
        </w:rPr>
        <w:t>more excess</w:t>
      </w:r>
      <w:r w:rsidRPr="6DDFE95E" w:rsidR="11374978">
        <w:rPr>
          <w:rFonts w:ascii="Times New Roman" w:hAnsi="Times New Roman" w:eastAsia="Times New Roman" w:cs="Times New Roman"/>
        </w:rPr>
        <w:t xml:space="preserve"> weight to be gained</w:t>
      </w:r>
      <w:r w:rsidRPr="6DDFE95E" w:rsidR="58DAE589">
        <w:rPr>
          <w:rFonts w:ascii="Times New Roman" w:hAnsi="Times New Roman" w:eastAsia="Times New Roman" w:cs="Times New Roman"/>
        </w:rPr>
        <w:t>,</w:t>
      </w:r>
      <w:r w:rsidRPr="6DDFE95E" w:rsidR="11374978">
        <w:rPr>
          <w:rFonts w:ascii="Times New Roman" w:hAnsi="Times New Roman" w:eastAsia="Times New Roman" w:cs="Times New Roman"/>
        </w:rPr>
        <w:t xml:space="preserve"> further decreasing a desire to exercise.</w:t>
      </w:r>
      <w:r w:rsidRPr="6DDFE95E" w:rsidR="1D7B250A">
        <w:rPr>
          <w:rFonts w:ascii="Times New Roman" w:hAnsi="Times New Roman" w:eastAsia="Times New Roman" w:cs="Times New Roman"/>
        </w:rPr>
        <w:t xml:space="preserve"> Mental health issues such as depression may also be a contrib</w:t>
      </w:r>
      <w:r w:rsidRPr="6DDFE95E" w:rsidR="2A808741">
        <w:rPr>
          <w:rFonts w:ascii="Times New Roman" w:hAnsi="Times New Roman" w:eastAsia="Times New Roman" w:cs="Times New Roman"/>
        </w:rPr>
        <w:t xml:space="preserve">uting factor </w:t>
      </w:r>
      <w:r w:rsidRPr="6DDFE95E" w:rsidR="75614BC1">
        <w:rPr>
          <w:rFonts w:ascii="Times New Roman" w:hAnsi="Times New Roman" w:eastAsia="Times New Roman" w:cs="Times New Roman"/>
        </w:rPr>
        <w:t>to weight gai</w:t>
      </w:r>
      <w:r w:rsidRPr="6DDFE95E" w:rsidR="1FBE80B0">
        <w:rPr>
          <w:rFonts w:ascii="Times New Roman" w:hAnsi="Times New Roman" w:eastAsia="Times New Roman" w:cs="Times New Roman"/>
        </w:rPr>
        <w:t>n</w:t>
      </w:r>
      <w:r w:rsidRPr="6DDFE95E" w:rsidR="7A063B32">
        <w:rPr>
          <w:rFonts w:ascii="Times New Roman" w:hAnsi="Times New Roman" w:eastAsia="Times New Roman" w:cs="Times New Roman"/>
        </w:rPr>
        <w:t xml:space="preserve">. </w:t>
      </w:r>
      <w:r w:rsidRPr="6DDFE95E" w:rsidR="03AF7686">
        <w:rPr>
          <w:rFonts w:ascii="Times New Roman" w:hAnsi="Times New Roman" w:eastAsia="Times New Roman" w:cs="Times New Roman"/>
        </w:rPr>
        <w:t xml:space="preserve">Obesity </w:t>
      </w:r>
      <w:r w:rsidRPr="6DDFE95E" w:rsidR="36F8E425">
        <w:rPr>
          <w:rFonts w:ascii="Times New Roman" w:hAnsi="Times New Roman" w:eastAsia="Times New Roman" w:cs="Times New Roman"/>
        </w:rPr>
        <w:t>has been</w:t>
      </w:r>
      <w:r w:rsidRPr="6DDFE95E" w:rsidR="03AF7686">
        <w:rPr>
          <w:rFonts w:ascii="Times New Roman" w:hAnsi="Times New Roman" w:eastAsia="Times New Roman" w:cs="Times New Roman"/>
        </w:rPr>
        <w:t xml:space="preserve"> </w:t>
      </w:r>
      <w:r w:rsidRPr="6DDFE95E" w:rsidR="4350755B">
        <w:rPr>
          <w:rFonts w:ascii="Times New Roman" w:hAnsi="Times New Roman" w:eastAsia="Times New Roman" w:cs="Times New Roman"/>
        </w:rPr>
        <w:t xml:space="preserve">linked to a particular </w:t>
      </w:r>
      <w:r w:rsidRPr="6DDFE95E" w:rsidR="2B2F7B16">
        <w:rPr>
          <w:rFonts w:ascii="Times New Roman" w:hAnsi="Times New Roman" w:eastAsia="Times New Roman" w:cs="Times New Roman"/>
        </w:rPr>
        <w:t>set</w:t>
      </w:r>
      <w:r w:rsidRPr="6DDFE95E" w:rsidR="42F5B153">
        <w:rPr>
          <w:rFonts w:ascii="Times New Roman" w:hAnsi="Times New Roman" w:eastAsia="Times New Roman" w:cs="Times New Roman"/>
        </w:rPr>
        <w:t xml:space="preserve"> of</w:t>
      </w:r>
      <w:r w:rsidRPr="6DDFE95E" w:rsidR="3FB1701A">
        <w:rPr>
          <w:rFonts w:ascii="Times New Roman" w:hAnsi="Times New Roman" w:eastAsia="Times New Roman" w:cs="Times New Roman"/>
        </w:rPr>
        <w:t xml:space="preserve"> </w:t>
      </w:r>
      <w:r w:rsidRPr="6DDFE95E" w:rsidR="42F5B153">
        <w:rPr>
          <w:rFonts w:ascii="Times New Roman" w:hAnsi="Times New Roman" w:eastAsia="Times New Roman" w:cs="Times New Roman"/>
        </w:rPr>
        <w:t>depressive symptoms</w:t>
      </w:r>
      <w:r w:rsidRPr="6DDFE95E" w:rsidR="4673E70D">
        <w:rPr>
          <w:rFonts w:ascii="Times New Roman" w:hAnsi="Times New Roman" w:eastAsia="Times New Roman" w:cs="Times New Roman"/>
        </w:rPr>
        <w:t xml:space="preserve"> </w:t>
      </w:r>
      <w:r w:rsidRPr="6DDFE95E" w:rsidR="42F5B153">
        <w:rPr>
          <w:rFonts w:ascii="Times New Roman" w:hAnsi="Times New Roman" w:eastAsia="Times New Roman" w:cs="Times New Roman"/>
        </w:rPr>
        <w:t>characterised</w:t>
      </w:r>
      <w:r w:rsidRPr="6DDFE95E" w:rsidR="42F5B153">
        <w:rPr>
          <w:rFonts w:ascii="Times New Roman" w:hAnsi="Times New Roman" w:eastAsia="Times New Roman" w:cs="Times New Roman"/>
        </w:rPr>
        <w:t xml:space="preserve"> b</w:t>
      </w:r>
      <w:r w:rsidRPr="6DDFE95E" w:rsidR="42F5B153">
        <w:rPr>
          <w:rFonts w:ascii="Times New Roman" w:hAnsi="Times New Roman" w:eastAsia="Times New Roman" w:cs="Times New Roman"/>
        </w:rPr>
        <w:t>y low mood,</w:t>
      </w:r>
      <w:r w:rsidRPr="6DDFE95E" w:rsidR="57A9CD28">
        <w:rPr>
          <w:rFonts w:ascii="Times New Roman" w:hAnsi="Times New Roman" w:eastAsia="Times New Roman" w:cs="Times New Roman"/>
        </w:rPr>
        <w:t xml:space="preserve"> </w:t>
      </w:r>
      <w:r w:rsidRPr="6DDFE95E" w:rsidR="42F5B153">
        <w:rPr>
          <w:rFonts w:ascii="Times New Roman" w:hAnsi="Times New Roman" w:eastAsia="Times New Roman" w:cs="Times New Roman"/>
        </w:rPr>
        <w:t>l</w:t>
      </w:r>
      <w:r w:rsidRPr="6DDFE95E" w:rsidR="42F5B153">
        <w:rPr>
          <w:rFonts w:ascii="Times New Roman" w:hAnsi="Times New Roman" w:eastAsia="Times New Roman" w:cs="Times New Roman"/>
        </w:rPr>
        <w:t>ittle interest in doing things, feelings of inadequacy</w:t>
      </w:r>
      <w:r w:rsidRPr="6DDFE95E" w:rsidR="7EFC3BBB">
        <w:rPr>
          <w:rFonts w:ascii="Times New Roman" w:hAnsi="Times New Roman" w:eastAsia="Times New Roman" w:cs="Times New Roman"/>
        </w:rPr>
        <w:t xml:space="preserve"> </w:t>
      </w:r>
      <w:r w:rsidRPr="6DDFE95E" w:rsidR="1504BB9E">
        <w:rPr>
          <w:rFonts w:ascii="Times New Roman" w:hAnsi="Times New Roman" w:eastAsia="Times New Roman" w:cs="Times New Roman"/>
        </w:rPr>
        <w:t xml:space="preserve">and </w:t>
      </w:r>
      <w:r w:rsidRPr="6DDFE95E" w:rsidR="76D4CFF0">
        <w:rPr>
          <w:rFonts w:ascii="Times New Roman" w:hAnsi="Times New Roman" w:eastAsia="Times New Roman" w:cs="Times New Roman"/>
        </w:rPr>
        <w:t xml:space="preserve">a </w:t>
      </w:r>
      <w:r w:rsidRPr="6DDFE95E" w:rsidR="1504BB9E">
        <w:rPr>
          <w:rFonts w:ascii="Times New Roman" w:hAnsi="Times New Roman" w:eastAsia="Times New Roman" w:cs="Times New Roman"/>
        </w:rPr>
        <w:t>lack</w:t>
      </w:r>
      <w:r w:rsidRPr="6DDFE95E" w:rsidR="455816C4">
        <w:rPr>
          <w:rFonts w:ascii="Times New Roman" w:hAnsi="Times New Roman" w:eastAsia="Times New Roman" w:cs="Times New Roman"/>
        </w:rPr>
        <w:t xml:space="preserve"> of </w:t>
      </w:r>
      <w:r w:rsidRPr="6DDFE95E" w:rsidR="455816C4">
        <w:rPr>
          <w:rFonts w:ascii="Times New Roman" w:hAnsi="Times New Roman" w:eastAsia="Times New Roman" w:cs="Times New Roman"/>
        </w:rPr>
        <w:t>energy</w:t>
      </w:r>
      <w:r w:rsidRPr="6DDFE95E" w:rsidR="137886CC">
        <w:rPr>
          <w:rFonts w:ascii="Times New Roman" w:hAnsi="Times New Roman" w:eastAsia="Times New Roman" w:cs="Times New Roman"/>
        </w:rPr>
        <w:t xml:space="preserve"> </w:t>
      </w:r>
      <w:r w:rsidRPr="6DDFE95E" w:rsidR="318B7852">
        <w:rPr>
          <w:rFonts w:ascii="Times New Roman" w:hAnsi="Times New Roman" w:eastAsia="Times New Roman" w:cs="Times New Roman"/>
        </w:rPr>
        <w:t>(</w:t>
      </w:r>
      <w:r w:rsidRPr="6DDFE95E" w:rsidR="5F05793F">
        <w:rPr>
          <w:rFonts w:ascii="Times New Roman" w:hAnsi="Times New Roman" w:eastAsia="Times New Roman" w:cs="Times New Roman"/>
        </w:rPr>
        <w:t>F</w:t>
      </w:r>
      <w:r w:rsidRPr="6DDFE95E" w:rsidR="5F05793F">
        <w:rPr>
          <w:rFonts w:ascii="Times New Roman" w:hAnsi="Times New Roman" w:eastAsia="Times New Roman" w:cs="Times New Roman"/>
        </w:rPr>
        <w:t>rank et al.</w:t>
      </w:r>
      <w:r w:rsidRPr="6DDFE95E" w:rsidR="18D353F6">
        <w:rPr>
          <w:rFonts w:ascii="Times New Roman" w:hAnsi="Times New Roman" w:eastAsia="Times New Roman" w:cs="Times New Roman"/>
        </w:rPr>
        <w:t xml:space="preserve"> </w:t>
      </w:r>
      <w:r w:rsidRPr="6DDFE95E" w:rsidR="5F05793F">
        <w:rPr>
          <w:rFonts w:ascii="Times New Roman" w:hAnsi="Times New Roman" w:eastAsia="Times New Roman" w:cs="Times New Roman"/>
        </w:rPr>
        <w:t>2022</w:t>
      </w:r>
      <w:r w:rsidRPr="6DDFE95E" w:rsidR="5F59AA12">
        <w:rPr>
          <w:rFonts w:ascii="Times New Roman" w:hAnsi="Times New Roman" w:eastAsia="Times New Roman" w:cs="Times New Roman"/>
        </w:rPr>
        <w:t>)</w:t>
      </w:r>
      <w:r w:rsidRPr="6DDFE95E" w:rsidR="29225A63">
        <w:rPr>
          <w:rFonts w:ascii="Times New Roman" w:hAnsi="Times New Roman" w:eastAsia="Times New Roman" w:cs="Times New Roman"/>
        </w:rPr>
        <w:t xml:space="preserve">. </w:t>
      </w:r>
      <w:r w:rsidRPr="6DDFE95E" w:rsidR="0A0D6BD8">
        <w:rPr>
          <w:rFonts w:ascii="Times New Roman" w:hAnsi="Times New Roman" w:eastAsia="Times New Roman" w:cs="Times New Roman"/>
        </w:rPr>
        <w:t>This suggests that people suffering these symptoms may gain weight more easily.</w:t>
      </w:r>
    </w:p>
    <w:p w:rsidR="55C6465A" w:rsidP="6DDFE95E" w:rsidRDefault="55C6465A" w14:paraId="1DCF41AE" w14:textId="1D4BEC01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</w:rPr>
      </w:pPr>
      <w:r w:rsidRPr="6DDFE95E" w:rsidR="0359F0DA">
        <w:rPr>
          <w:rFonts w:ascii="Times New Roman" w:hAnsi="Times New Roman" w:eastAsia="Times New Roman" w:cs="Times New Roman"/>
        </w:rPr>
        <w:t>I</w:t>
      </w:r>
      <w:r w:rsidRPr="6DDFE95E" w:rsidR="309EB99D">
        <w:rPr>
          <w:rFonts w:ascii="Times New Roman" w:hAnsi="Times New Roman" w:eastAsia="Times New Roman" w:cs="Times New Roman"/>
        </w:rPr>
        <w:t xml:space="preserve">t </w:t>
      </w:r>
      <w:r w:rsidRPr="6DDFE95E" w:rsidR="1A796ED7">
        <w:rPr>
          <w:rFonts w:ascii="Times New Roman" w:hAnsi="Times New Roman" w:eastAsia="Times New Roman" w:cs="Times New Roman"/>
        </w:rPr>
        <w:t xml:space="preserve">is possible </w:t>
      </w:r>
      <w:r w:rsidRPr="6DDFE95E" w:rsidR="309EB99D">
        <w:rPr>
          <w:rFonts w:ascii="Times New Roman" w:hAnsi="Times New Roman" w:eastAsia="Times New Roman" w:cs="Times New Roman"/>
        </w:rPr>
        <w:t xml:space="preserve">that </w:t>
      </w:r>
      <w:r w:rsidRPr="6DDFE95E" w:rsidR="6FB9975F">
        <w:rPr>
          <w:rFonts w:ascii="Times New Roman" w:hAnsi="Times New Roman" w:eastAsia="Times New Roman" w:cs="Times New Roman"/>
        </w:rPr>
        <w:t>living in an obesogenic environment</w:t>
      </w:r>
      <w:r w:rsidRPr="6DDFE95E" w:rsidR="3500B9EB">
        <w:rPr>
          <w:rFonts w:ascii="Times New Roman" w:hAnsi="Times New Roman" w:eastAsia="Times New Roman" w:cs="Times New Roman"/>
        </w:rPr>
        <w:t xml:space="preserve"> can</w:t>
      </w:r>
      <w:r w:rsidRPr="6DDFE95E" w:rsidR="36ABA00A">
        <w:rPr>
          <w:rFonts w:ascii="Times New Roman" w:hAnsi="Times New Roman" w:eastAsia="Times New Roman" w:cs="Times New Roman"/>
        </w:rPr>
        <w:t xml:space="preserve"> cause</w:t>
      </w:r>
      <w:r w:rsidRPr="6DDFE95E" w:rsidR="372F0D47">
        <w:rPr>
          <w:rFonts w:ascii="Times New Roman" w:hAnsi="Times New Roman" w:eastAsia="Times New Roman" w:cs="Times New Roman"/>
        </w:rPr>
        <w:t xml:space="preserve"> </w:t>
      </w:r>
      <w:r w:rsidRPr="6DDFE95E" w:rsidR="501F5C36">
        <w:rPr>
          <w:rFonts w:ascii="Times New Roman" w:hAnsi="Times New Roman" w:eastAsia="Times New Roman" w:cs="Times New Roman"/>
        </w:rPr>
        <w:t xml:space="preserve">a tendency to </w:t>
      </w:r>
      <w:r w:rsidRPr="6DDFE95E" w:rsidR="263709A3">
        <w:rPr>
          <w:rFonts w:ascii="Times New Roman" w:hAnsi="Times New Roman" w:eastAsia="Times New Roman" w:cs="Times New Roman"/>
        </w:rPr>
        <w:t>become overweight</w:t>
      </w:r>
      <w:r w:rsidRPr="6DDFE95E" w:rsidR="46718DFE">
        <w:rPr>
          <w:rFonts w:ascii="Times New Roman" w:hAnsi="Times New Roman" w:eastAsia="Times New Roman" w:cs="Times New Roman"/>
        </w:rPr>
        <w:t xml:space="preserve"> or obese. </w:t>
      </w:r>
      <w:r w:rsidRPr="6DDFE95E" w:rsidR="3DBF733B">
        <w:rPr>
          <w:rFonts w:ascii="Times New Roman" w:hAnsi="Times New Roman" w:eastAsia="Times New Roman" w:cs="Times New Roman"/>
        </w:rPr>
        <w:t>Factors such as the ty</w:t>
      </w:r>
      <w:r w:rsidRPr="6DDFE95E" w:rsidR="0E8DCECB">
        <w:rPr>
          <w:rFonts w:ascii="Times New Roman" w:hAnsi="Times New Roman" w:eastAsia="Times New Roman" w:cs="Times New Roman"/>
        </w:rPr>
        <w:t xml:space="preserve">pes of </w:t>
      </w:r>
      <w:r w:rsidRPr="6DDFE95E" w:rsidR="3DBF733B">
        <w:rPr>
          <w:rFonts w:ascii="Times New Roman" w:hAnsi="Times New Roman" w:eastAsia="Times New Roman" w:cs="Times New Roman"/>
        </w:rPr>
        <w:t>food availab</w:t>
      </w:r>
      <w:r w:rsidRPr="6DDFE95E" w:rsidR="04937BAC">
        <w:rPr>
          <w:rFonts w:ascii="Times New Roman" w:hAnsi="Times New Roman" w:eastAsia="Times New Roman" w:cs="Times New Roman"/>
        </w:rPr>
        <w:t xml:space="preserve">le, social norms, the </w:t>
      </w:r>
      <w:r w:rsidRPr="6DDFE95E" w:rsidR="2D49D330">
        <w:rPr>
          <w:rFonts w:ascii="Times New Roman" w:hAnsi="Times New Roman" w:eastAsia="Times New Roman" w:cs="Times New Roman"/>
        </w:rPr>
        <w:t>cost-of-living</w:t>
      </w:r>
      <w:r w:rsidRPr="6DDFE95E" w:rsidR="04937BAC">
        <w:rPr>
          <w:rFonts w:ascii="Times New Roman" w:hAnsi="Times New Roman" w:eastAsia="Times New Roman" w:cs="Times New Roman"/>
        </w:rPr>
        <w:t xml:space="preserve"> crisis</w:t>
      </w:r>
      <w:r w:rsidRPr="6DDFE95E" w:rsidR="370D7F36">
        <w:rPr>
          <w:rFonts w:ascii="Times New Roman" w:hAnsi="Times New Roman" w:eastAsia="Times New Roman" w:cs="Times New Roman"/>
        </w:rPr>
        <w:t xml:space="preserve"> </w:t>
      </w:r>
      <w:r w:rsidRPr="6DDFE95E" w:rsidR="421DAB76">
        <w:rPr>
          <w:rFonts w:ascii="Times New Roman" w:hAnsi="Times New Roman" w:eastAsia="Times New Roman" w:cs="Times New Roman"/>
        </w:rPr>
        <w:t xml:space="preserve">or </w:t>
      </w:r>
      <w:r w:rsidRPr="6DDFE95E" w:rsidR="370D7F36">
        <w:rPr>
          <w:rFonts w:ascii="Times New Roman" w:hAnsi="Times New Roman" w:eastAsia="Times New Roman" w:cs="Times New Roman"/>
        </w:rPr>
        <w:t>access to physical activity</w:t>
      </w:r>
      <w:r w:rsidRPr="6DDFE95E" w:rsidR="7658A968">
        <w:rPr>
          <w:rFonts w:ascii="Times New Roman" w:hAnsi="Times New Roman" w:eastAsia="Times New Roman" w:cs="Times New Roman"/>
        </w:rPr>
        <w:t xml:space="preserve"> could be </w:t>
      </w:r>
      <w:r w:rsidRPr="6DDFE95E" w:rsidR="7DE7661F">
        <w:rPr>
          <w:rFonts w:ascii="Times New Roman" w:hAnsi="Times New Roman" w:eastAsia="Times New Roman" w:cs="Times New Roman"/>
        </w:rPr>
        <w:t xml:space="preserve">some of the </w:t>
      </w:r>
      <w:r w:rsidRPr="6DDFE95E" w:rsidR="273052C2">
        <w:rPr>
          <w:rFonts w:ascii="Times New Roman" w:hAnsi="Times New Roman" w:eastAsia="Times New Roman" w:cs="Times New Roman"/>
        </w:rPr>
        <w:t xml:space="preserve">potential reasons for </w:t>
      </w:r>
      <w:r w:rsidRPr="6DDFE95E" w:rsidR="7658A968">
        <w:rPr>
          <w:rFonts w:ascii="Times New Roman" w:hAnsi="Times New Roman" w:eastAsia="Times New Roman" w:cs="Times New Roman"/>
        </w:rPr>
        <w:t xml:space="preserve">the </w:t>
      </w:r>
      <w:r w:rsidRPr="6DDFE95E" w:rsidR="151B8E85">
        <w:rPr>
          <w:rFonts w:ascii="Times New Roman" w:hAnsi="Times New Roman" w:eastAsia="Times New Roman" w:cs="Times New Roman"/>
        </w:rPr>
        <w:t>so-called obesity crisis</w:t>
      </w:r>
      <w:r w:rsidRPr="6DDFE95E" w:rsidR="7658A968">
        <w:rPr>
          <w:rFonts w:ascii="Times New Roman" w:hAnsi="Times New Roman" w:eastAsia="Times New Roman" w:cs="Times New Roman"/>
        </w:rPr>
        <w:t xml:space="preserve">. </w:t>
      </w:r>
      <w:r w:rsidRPr="6DDFE95E" w:rsidR="317A3736">
        <w:rPr>
          <w:rFonts w:ascii="Times New Roman" w:hAnsi="Times New Roman" w:eastAsia="Times New Roman" w:cs="Times New Roman"/>
        </w:rPr>
        <w:t>It is becoming increasingly clear that simply telling people to</w:t>
      </w:r>
      <w:r w:rsidRPr="6DDFE95E" w:rsidR="6EF907D5">
        <w:rPr>
          <w:rFonts w:ascii="Times New Roman" w:hAnsi="Times New Roman" w:eastAsia="Times New Roman" w:cs="Times New Roman"/>
        </w:rPr>
        <w:t xml:space="preserve"> eat well</w:t>
      </w:r>
      <w:r w:rsidRPr="6DDFE95E" w:rsidR="317A3736">
        <w:rPr>
          <w:rFonts w:ascii="Times New Roman" w:hAnsi="Times New Roman" w:eastAsia="Times New Roman" w:cs="Times New Roman"/>
        </w:rPr>
        <w:t xml:space="preserve"> </w:t>
      </w:r>
      <w:r w:rsidRPr="6DDFE95E" w:rsidR="4098D119">
        <w:rPr>
          <w:rFonts w:ascii="Times New Roman" w:hAnsi="Times New Roman" w:eastAsia="Times New Roman" w:cs="Times New Roman"/>
        </w:rPr>
        <w:t xml:space="preserve">is likely to have </w:t>
      </w:r>
      <w:r w:rsidRPr="6DDFE95E" w:rsidR="4098D119">
        <w:rPr>
          <w:rFonts w:ascii="Times New Roman" w:hAnsi="Times New Roman" w:eastAsia="Times New Roman" w:cs="Times New Roman"/>
        </w:rPr>
        <w:t xml:space="preserve">little </w:t>
      </w:r>
      <w:r w:rsidRPr="6DDFE95E" w:rsidR="3BA7273A">
        <w:rPr>
          <w:rFonts w:ascii="Times New Roman" w:hAnsi="Times New Roman" w:eastAsia="Times New Roman" w:cs="Times New Roman"/>
        </w:rPr>
        <w:t>impact</w:t>
      </w:r>
      <w:r w:rsidRPr="6DDFE95E" w:rsidR="3BA7273A">
        <w:rPr>
          <w:rFonts w:ascii="Times New Roman" w:hAnsi="Times New Roman" w:eastAsia="Times New Roman" w:cs="Times New Roman"/>
        </w:rPr>
        <w:t xml:space="preserve"> </w:t>
      </w:r>
      <w:r w:rsidRPr="6DDFE95E" w:rsidR="4098D119">
        <w:rPr>
          <w:rFonts w:ascii="Times New Roman" w:hAnsi="Times New Roman" w:eastAsia="Times New Roman" w:cs="Times New Roman"/>
        </w:rPr>
        <w:t>and that there is a</w:t>
      </w:r>
      <w:r w:rsidRPr="6DDFE95E" w:rsidR="23638A55">
        <w:rPr>
          <w:rFonts w:ascii="Times New Roman" w:hAnsi="Times New Roman" w:eastAsia="Times New Roman" w:cs="Times New Roman"/>
        </w:rPr>
        <w:t>n urgent</w:t>
      </w:r>
      <w:r w:rsidRPr="6DDFE95E" w:rsidR="4098D119">
        <w:rPr>
          <w:rFonts w:ascii="Times New Roman" w:hAnsi="Times New Roman" w:eastAsia="Times New Roman" w:cs="Times New Roman"/>
        </w:rPr>
        <w:t xml:space="preserve"> responsibility </w:t>
      </w:r>
      <w:r w:rsidRPr="6DDFE95E" w:rsidR="52105333">
        <w:rPr>
          <w:rFonts w:ascii="Times New Roman" w:hAnsi="Times New Roman" w:eastAsia="Times New Roman" w:cs="Times New Roman"/>
        </w:rPr>
        <w:t>for</w:t>
      </w:r>
      <w:r w:rsidRPr="6DDFE95E" w:rsidR="4098D119">
        <w:rPr>
          <w:rFonts w:ascii="Times New Roman" w:hAnsi="Times New Roman" w:eastAsia="Times New Roman" w:cs="Times New Roman"/>
        </w:rPr>
        <w:t xml:space="preserve"> go</w:t>
      </w:r>
      <w:r w:rsidRPr="6DDFE95E" w:rsidR="6FBE7303">
        <w:rPr>
          <w:rFonts w:ascii="Times New Roman" w:hAnsi="Times New Roman" w:eastAsia="Times New Roman" w:cs="Times New Roman"/>
        </w:rPr>
        <w:t xml:space="preserve">vernments to act </w:t>
      </w:r>
      <w:r w:rsidRPr="6DDFE95E" w:rsidR="6FBE7303">
        <w:rPr>
          <w:rFonts w:ascii="Times New Roman" w:hAnsi="Times New Roman" w:eastAsia="Times New Roman" w:cs="Times New Roman"/>
        </w:rPr>
        <w:t xml:space="preserve">effectively to </w:t>
      </w:r>
      <w:r w:rsidRPr="6DDFE95E" w:rsidR="4BDA99EA">
        <w:rPr>
          <w:rFonts w:ascii="Times New Roman" w:hAnsi="Times New Roman" w:eastAsia="Times New Roman" w:cs="Times New Roman"/>
        </w:rPr>
        <w:t>improve the health of future generations</w:t>
      </w:r>
      <w:r w:rsidRPr="6DDFE95E" w:rsidR="010D3095">
        <w:rPr>
          <w:rFonts w:ascii="Times New Roman" w:hAnsi="Times New Roman" w:eastAsia="Times New Roman" w:cs="Times New Roman"/>
        </w:rPr>
        <w:t xml:space="preserve"> and to avoid crippling</w:t>
      </w:r>
      <w:r w:rsidRPr="6DDFE95E" w:rsidR="0CCB73FB">
        <w:rPr>
          <w:rFonts w:ascii="Times New Roman" w:hAnsi="Times New Roman" w:eastAsia="Times New Roman" w:cs="Times New Roman"/>
        </w:rPr>
        <w:t>ly</w:t>
      </w:r>
      <w:r w:rsidRPr="6DDFE95E" w:rsidR="010D3095">
        <w:rPr>
          <w:rFonts w:ascii="Times New Roman" w:hAnsi="Times New Roman" w:eastAsia="Times New Roman" w:cs="Times New Roman"/>
        </w:rPr>
        <w:t xml:space="preserve"> </w:t>
      </w:r>
      <w:r w:rsidRPr="6DDFE95E" w:rsidR="010D3095">
        <w:rPr>
          <w:rFonts w:ascii="Times New Roman" w:hAnsi="Times New Roman" w:eastAsia="Times New Roman" w:cs="Times New Roman"/>
        </w:rPr>
        <w:t>expens</w:t>
      </w:r>
      <w:r w:rsidRPr="6DDFE95E" w:rsidR="093E1CC6">
        <w:rPr>
          <w:rFonts w:ascii="Times New Roman" w:hAnsi="Times New Roman" w:eastAsia="Times New Roman" w:cs="Times New Roman"/>
        </w:rPr>
        <w:t>ive</w:t>
      </w:r>
      <w:r w:rsidRPr="6DDFE95E" w:rsidR="20A163D3">
        <w:rPr>
          <w:rFonts w:ascii="Times New Roman" w:hAnsi="Times New Roman" w:eastAsia="Times New Roman" w:cs="Times New Roman"/>
        </w:rPr>
        <w:t xml:space="preserve"> </w:t>
      </w:r>
      <w:r w:rsidRPr="6DDFE95E" w:rsidR="093E1CC6">
        <w:rPr>
          <w:rFonts w:ascii="Times New Roman" w:hAnsi="Times New Roman" w:eastAsia="Times New Roman" w:cs="Times New Roman"/>
        </w:rPr>
        <w:t>costs</w:t>
      </w:r>
      <w:r w:rsidRPr="6DDFE95E" w:rsidR="480B1113">
        <w:rPr>
          <w:rFonts w:ascii="Times New Roman" w:hAnsi="Times New Roman" w:eastAsia="Times New Roman" w:cs="Times New Roman"/>
        </w:rPr>
        <w:t xml:space="preserve"> to the </w:t>
      </w:r>
      <w:r w:rsidRPr="6DDFE95E" w:rsidR="0FA434EE">
        <w:rPr>
          <w:rFonts w:ascii="Times New Roman" w:hAnsi="Times New Roman" w:eastAsia="Times New Roman" w:cs="Times New Roman"/>
        </w:rPr>
        <w:t>health service</w:t>
      </w:r>
      <w:r w:rsidRPr="6DDFE95E" w:rsidR="093E1CC6">
        <w:rPr>
          <w:rFonts w:ascii="Times New Roman" w:hAnsi="Times New Roman" w:eastAsia="Times New Roman" w:cs="Times New Roman"/>
        </w:rPr>
        <w:t>.</w:t>
      </w:r>
      <w:r w:rsidRPr="6DDFE95E" w:rsidR="5208C73C">
        <w:rPr>
          <w:rFonts w:ascii="Times New Roman" w:hAnsi="Times New Roman" w:eastAsia="Times New Roman" w:cs="Times New Roman"/>
        </w:rPr>
        <w:t xml:space="preserve">      </w:t>
      </w:r>
    </w:p>
    <w:p w:rsidR="55C6465A" w:rsidP="6DDFE95E" w:rsidRDefault="55C6465A" w14:paraId="6CD17687" w14:textId="5860DFB5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</w:rPr>
      </w:pPr>
      <w:r w:rsidRPr="6DDFE95E" w:rsidR="561969AA">
        <w:rPr>
          <w:rFonts w:ascii="Times New Roman" w:hAnsi="Times New Roman" w:eastAsia="Times New Roman" w:cs="Times New Roman"/>
        </w:rPr>
        <w:t>Word count:</w:t>
      </w:r>
      <w:r w:rsidRPr="6DDFE95E" w:rsidR="531915CA">
        <w:rPr>
          <w:rFonts w:ascii="Times New Roman" w:hAnsi="Times New Roman" w:eastAsia="Times New Roman" w:cs="Times New Roman"/>
        </w:rPr>
        <w:t xml:space="preserve"> 15</w:t>
      </w:r>
      <w:r w:rsidRPr="6DDFE95E" w:rsidR="55E06D9F">
        <w:rPr>
          <w:rFonts w:ascii="Times New Roman" w:hAnsi="Times New Roman" w:eastAsia="Times New Roman" w:cs="Times New Roman"/>
        </w:rPr>
        <w:t>05</w:t>
      </w:r>
    </w:p>
    <w:p w:rsidR="55C6465A" w:rsidP="6DDFE95E" w:rsidRDefault="55C6465A" w14:paraId="0096C668" w14:textId="78FBB8AF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5C6465A" w:rsidP="6DDFE95E" w:rsidRDefault="55C6465A" w14:paraId="0380676D" w14:textId="3C71AF05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5C6465A" w:rsidP="6DDFE95E" w:rsidRDefault="55C6465A" w14:paraId="5BFDF358" w14:textId="572641B9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5C6465A" w:rsidP="6DDFE95E" w:rsidRDefault="55C6465A" w14:paraId="6BEFBF2B" w14:textId="0EB2D457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5C6465A" w:rsidP="6DDFE95E" w:rsidRDefault="55C6465A" w14:paraId="6ECAF002" w14:textId="3DCE378D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5C6465A" w:rsidP="6DDFE95E" w:rsidRDefault="55C6465A" w14:paraId="5D3CCAB2" w14:textId="31214152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28"/>
          <w:szCs w:val="28"/>
        </w:rPr>
      </w:pPr>
    </w:p>
    <w:p w:rsidR="55C6465A" w:rsidP="6DDFE95E" w:rsidRDefault="55C6465A" w14:paraId="362A86B2" w14:textId="244348A2">
      <w:pPr>
        <w:pStyle w:val="Normal"/>
        <w:spacing w:before="0" w:beforeAutospacing="off" w:after="0" w:afterAutospacing="off" w:line="360" w:lineRule="auto"/>
        <w:rPr>
          <w:rFonts w:ascii="Times New Roman" w:hAnsi="Times New Roman" w:eastAsia="Times New Roman" w:cs="Times New Roman"/>
          <w:sz w:val="32"/>
          <w:szCs w:val="32"/>
        </w:rPr>
      </w:pPr>
      <w:r w:rsidRPr="6DDFE95E" w:rsidR="4F0DE33F">
        <w:rPr>
          <w:rFonts w:ascii="Times New Roman" w:hAnsi="Times New Roman" w:eastAsia="Times New Roman" w:cs="Times New Roman"/>
          <w:sz w:val="28"/>
          <w:szCs w:val="28"/>
        </w:rPr>
        <w:t xml:space="preserve">Reference </w:t>
      </w:r>
      <w:r w:rsidRPr="6DDFE95E" w:rsidR="4F0DE33F">
        <w:rPr>
          <w:rFonts w:ascii="Times New Roman" w:hAnsi="Times New Roman" w:eastAsia="Times New Roman" w:cs="Times New Roman"/>
          <w:sz w:val="28"/>
          <w:szCs w:val="28"/>
        </w:rPr>
        <w:t>list</w:t>
      </w:r>
    </w:p>
    <w:p w:rsidR="55C6465A" w:rsidP="6DDFE95E" w:rsidRDefault="55C6465A" w14:paraId="18A10173" w14:textId="21CE86E5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6DDFE95E" w:rsidR="485E9FF7">
        <w:rPr>
          <w:rFonts w:ascii="Times New Roman" w:hAnsi="Times New Roman" w:eastAsia="Times New Roman" w:cs="Times New Roman"/>
          <w:sz w:val="24"/>
          <w:szCs w:val="24"/>
        </w:rPr>
        <w:t xml:space="preserve">Bagnato, M. </w:t>
      </w:r>
      <w:r w:rsidRPr="6DDFE95E" w:rsidR="485E9FF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al.</w:t>
      </w:r>
      <w:r w:rsidRPr="6DDFE95E" w:rsidR="485E9FF7">
        <w:rPr>
          <w:rFonts w:ascii="Times New Roman" w:hAnsi="Times New Roman" w:eastAsia="Times New Roman" w:cs="Times New Roman"/>
          <w:sz w:val="24"/>
          <w:szCs w:val="24"/>
        </w:rPr>
        <w:t xml:space="preserve"> (2023) ‘The impact of </w:t>
      </w:r>
      <w:r w:rsidRPr="6DDFE95E" w:rsidR="485E9FF7">
        <w:rPr>
          <w:rFonts w:ascii="Times New Roman" w:hAnsi="Times New Roman" w:eastAsia="Times New Roman" w:cs="Times New Roman"/>
          <w:sz w:val="24"/>
          <w:szCs w:val="24"/>
        </w:rPr>
        <w:t>fast food</w:t>
      </w:r>
      <w:r w:rsidRPr="6DDFE95E" w:rsidR="485E9FF7">
        <w:rPr>
          <w:rFonts w:ascii="Times New Roman" w:hAnsi="Times New Roman" w:eastAsia="Times New Roman" w:cs="Times New Roman"/>
          <w:sz w:val="24"/>
          <w:szCs w:val="24"/>
        </w:rPr>
        <w:t xml:space="preserve"> marketing on brand preferences and </w:t>
      </w:r>
      <w:r w:rsidRPr="6DDFE95E" w:rsidR="0ED63757">
        <w:rPr>
          <w:rFonts w:ascii="Times New Roman" w:hAnsi="Times New Roman" w:eastAsia="Times New Roman" w:cs="Times New Roman"/>
          <w:sz w:val="24"/>
          <w:szCs w:val="24"/>
        </w:rPr>
        <w:t>fast-food</w:t>
      </w:r>
      <w:r w:rsidRPr="6DDFE95E" w:rsidR="485E9FF7">
        <w:rPr>
          <w:rFonts w:ascii="Times New Roman" w:hAnsi="Times New Roman" w:eastAsia="Times New Roman" w:cs="Times New Roman"/>
          <w:sz w:val="24"/>
          <w:szCs w:val="24"/>
        </w:rPr>
        <w:t xml:space="preserve"> intake of youth aged 10-17 across six countries’, </w:t>
      </w:r>
      <w:r w:rsidRPr="6DDFE95E" w:rsidR="485E9FF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BMC public health</w:t>
      </w:r>
      <w:r w:rsidRPr="6DDFE95E" w:rsidR="485E9FF7">
        <w:rPr>
          <w:rFonts w:ascii="Times New Roman" w:hAnsi="Times New Roman" w:eastAsia="Times New Roman" w:cs="Times New Roman"/>
          <w:sz w:val="24"/>
          <w:szCs w:val="24"/>
        </w:rPr>
        <w:t xml:space="preserve">, 23(1), pp. 1436–1436. Available at: </w:t>
      </w:r>
      <w:hyperlink r:id="R448c04f5d4b04df3">
        <w:r w:rsidRPr="6DDFE95E" w:rsidR="485E9FF7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https://doi.org/10.1186/s12889-023-16158-w</w:t>
        </w:r>
      </w:hyperlink>
      <w:r w:rsidRPr="6DDFE95E" w:rsidR="485E9FF7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DDFE95E" w:rsidP="6DDFE95E" w:rsidRDefault="6DDFE95E" w14:paraId="5FB0CF07" w14:textId="46D9A929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5638C4FB" w:rsidP="6DDFE95E" w:rsidRDefault="5638C4FB" w14:paraId="0C976F12" w14:textId="21CDE469">
      <w:pPr>
        <w:spacing w:before="0" w:beforeAutospacing="off" w:after="0" w:afterAutospacing="off"/>
        <w:rPr>
          <w:rFonts w:ascii="Times New Roman" w:hAnsi="Times New Roman" w:eastAsia="Times New Roman" w:cs="Times New Roman"/>
        </w:rPr>
      </w:pPr>
      <w:r w:rsidRPr="6DDFE95E" w:rsidR="5638C4FB">
        <w:rPr>
          <w:rFonts w:ascii="Times New Roman" w:hAnsi="Times New Roman" w:eastAsia="Times New Roman" w:cs="Times New Roman"/>
          <w:sz w:val="24"/>
          <w:szCs w:val="24"/>
        </w:rPr>
        <w:t xml:space="preserve">Bayles, M. P. (2024). </w:t>
      </w:r>
      <w:r w:rsidRPr="6DDFE95E" w:rsidR="5638C4F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ACSM’s exercise testing and prescription, 2e</w:t>
      </w:r>
      <w:r w:rsidRPr="6DDFE95E" w:rsidR="5638C4FB">
        <w:rPr>
          <w:rFonts w:ascii="Times New Roman" w:hAnsi="Times New Roman" w:eastAsia="Times New Roman" w:cs="Times New Roman"/>
          <w:sz w:val="24"/>
          <w:szCs w:val="24"/>
        </w:rPr>
        <w:t xml:space="preserve">. Lippincott Williams &amp; Wilkins, a Wolters Kluwer business. </w:t>
      </w:r>
      <w:hyperlink r:id="R7997a280b05d4d94">
        <w:r w:rsidRPr="6DDFE95E" w:rsidR="5638C4FB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https://exercisescience.lwwhealthlibrary.com/book.aspx?bookid=3253&amp;sectionid=0</w:t>
        </w:r>
      </w:hyperlink>
    </w:p>
    <w:p w:rsidR="55C6465A" w:rsidP="6DDFE95E" w:rsidRDefault="55C6465A" w14:paraId="55947393" w14:textId="3D651155">
      <w:pPr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</w:p>
    <w:p w:rsidR="55C6465A" w:rsidP="6DDFE95E" w:rsidRDefault="55C6465A" w14:paraId="2CE79142" w14:textId="50DA5B77">
      <w:pPr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6DDFE95E" w:rsidR="2651CE72">
        <w:rPr>
          <w:rFonts w:ascii="Times New Roman" w:hAnsi="Times New Roman" w:eastAsia="Times New Roman" w:cs="Times New Roman"/>
          <w:sz w:val="24"/>
          <w:szCs w:val="24"/>
        </w:rPr>
        <w:t>Beslay</w:t>
      </w:r>
      <w:r w:rsidRPr="6DDFE95E" w:rsidR="2651CE72">
        <w:rPr>
          <w:rFonts w:ascii="Times New Roman" w:hAnsi="Times New Roman" w:eastAsia="Times New Roman" w:cs="Times New Roman"/>
          <w:sz w:val="24"/>
          <w:szCs w:val="24"/>
        </w:rPr>
        <w:t xml:space="preserve">, M. </w:t>
      </w:r>
      <w:r w:rsidRPr="6DDFE95E" w:rsidR="2651CE7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al.</w:t>
      </w:r>
      <w:r w:rsidRPr="6DDFE95E" w:rsidR="2651CE72">
        <w:rPr>
          <w:rFonts w:ascii="Times New Roman" w:hAnsi="Times New Roman" w:eastAsia="Times New Roman" w:cs="Times New Roman"/>
          <w:sz w:val="24"/>
          <w:szCs w:val="24"/>
        </w:rPr>
        <w:t xml:space="preserve"> (2020) ‘Ultra-processed food intake in association with BMI </w:t>
      </w:r>
      <w:r w:rsidRPr="6DDFE95E" w:rsidR="690AAF87">
        <w:rPr>
          <w:rFonts w:ascii="Times New Roman" w:hAnsi="Times New Roman" w:eastAsia="Times New Roman" w:cs="Times New Roman"/>
          <w:sz w:val="24"/>
          <w:szCs w:val="24"/>
        </w:rPr>
        <w:t>changed</w:t>
      </w:r>
      <w:r w:rsidRPr="6DDFE95E" w:rsidR="2651CE72">
        <w:rPr>
          <w:rFonts w:ascii="Times New Roman" w:hAnsi="Times New Roman" w:eastAsia="Times New Roman" w:cs="Times New Roman"/>
          <w:sz w:val="24"/>
          <w:szCs w:val="24"/>
        </w:rPr>
        <w:t xml:space="preserve"> risk of overweight and obesity: A prospective analysis of the French </w:t>
      </w:r>
      <w:r w:rsidRPr="6DDFE95E" w:rsidR="2651CE72">
        <w:rPr>
          <w:rFonts w:ascii="Times New Roman" w:hAnsi="Times New Roman" w:eastAsia="Times New Roman" w:cs="Times New Roman"/>
          <w:sz w:val="24"/>
          <w:szCs w:val="24"/>
        </w:rPr>
        <w:t>NutriNet-Santé</w:t>
      </w:r>
      <w:r w:rsidRPr="6DDFE95E" w:rsidR="2651CE72">
        <w:rPr>
          <w:rFonts w:ascii="Times New Roman" w:hAnsi="Times New Roman" w:eastAsia="Times New Roman" w:cs="Times New Roman"/>
          <w:sz w:val="24"/>
          <w:szCs w:val="24"/>
        </w:rPr>
        <w:t xml:space="preserve"> cohort’, </w:t>
      </w:r>
      <w:r w:rsidRPr="6DDFE95E" w:rsidR="2651CE7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PLoS</w:t>
      </w:r>
      <w:r w:rsidRPr="6DDFE95E" w:rsidR="2651CE7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medicine</w:t>
      </w:r>
      <w:r w:rsidRPr="6DDFE95E" w:rsidR="2651CE72">
        <w:rPr>
          <w:rFonts w:ascii="Times New Roman" w:hAnsi="Times New Roman" w:eastAsia="Times New Roman" w:cs="Times New Roman"/>
          <w:sz w:val="24"/>
          <w:szCs w:val="24"/>
        </w:rPr>
        <w:t xml:space="preserve">, 17(8), pp. e1003256-. Available at: </w:t>
      </w:r>
      <w:hyperlink r:id="R4b0cf34225bb453b">
        <w:r w:rsidRPr="6DDFE95E" w:rsidR="2651CE72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https://doi.org/10.1371/journal.pmed.1003256</w:t>
        </w:r>
      </w:hyperlink>
      <w:r w:rsidRPr="6DDFE95E" w:rsidR="2651CE7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DDFE95E" w:rsidP="6DDFE95E" w:rsidRDefault="6DDFE95E" w14:paraId="2D22EDF4" w14:textId="687FB9F6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5C6465A" w:rsidP="6DDFE95E" w:rsidRDefault="55C6465A" w14:paraId="6E5F2F08" w14:textId="00BD408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DFE95E" w:rsidR="7C661A37">
        <w:rPr>
          <w:rFonts w:ascii="Times New Roman" w:hAnsi="Times New Roman" w:eastAsia="Times New Roman" w:cs="Times New Roman"/>
          <w:sz w:val="24"/>
          <w:szCs w:val="24"/>
        </w:rPr>
        <w:t xml:space="preserve">Bonilla, D.A. </w:t>
      </w:r>
      <w:r w:rsidRPr="6DDFE95E" w:rsidR="7C661A3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et al.</w:t>
      </w:r>
      <w:r w:rsidRPr="6DDFE95E" w:rsidR="7C661A37">
        <w:rPr>
          <w:rFonts w:ascii="Times New Roman" w:hAnsi="Times New Roman" w:eastAsia="Times New Roman" w:cs="Times New Roman"/>
          <w:sz w:val="24"/>
          <w:szCs w:val="24"/>
        </w:rPr>
        <w:t xml:space="preserve"> (2023) ‘Insights into Non-Exercise Physical Activity on Control of Body Mass: A Review with Practical Recommendations’, </w:t>
      </w:r>
      <w:r w:rsidRPr="6DDFE95E" w:rsidR="7C661A3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Journal of functional morphology and kinesiology</w:t>
      </w:r>
      <w:r w:rsidRPr="6DDFE95E" w:rsidR="7C661A37">
        <w:rPr>
          <w:rFonts w:ascii="Times New Roman" w:hAnsi="Times New Roman" w:eastAsia="Times New Roman" w:cs="Times New Roman"/>
          <w:sz w:val="24"/>
          <w:szCs w:val="24"/>
        </w:rPr>
        <w:t xml:space="preserve">, 8(2), pp. 44-. Available at: </w:t>
      </w:r>
      <w:hyperlink r:id="Rc9a390f19fac4d68">
        <w:r w:rsidRPr="6DDFE95E" w:rsidR="7C661A37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https://doi.org/10.3390/jfmk8020044</w:t>
        </w:r>
      </w:hyperlink>
      <w:r w:rsidRPr="6DDFE95E" w:rsidR="7C661A37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DDFE95E" w:rsidP="6DDFE95E" w:rsidRDefault="6DDFE95E" w14:paraId="62DEC0E9" w14:textId="5B98C624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5C6465A" w:rsidP="6DDFE95E" w:rsidRDefault="55C6465A" w14:paraId="4A8ECB83" w14:textId="496396E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DFE95E" w:rsidR="64887295">
        <w:rPr>
          <w:rFonts w:ascii="Times New Roman" w:hAnsi="Times New Roman" w:eastAsia="Times New Roman" w:cs="Times New Roman"/>
          <w:sz w:val="24"/>
          <w:szCs w:val="24"/>
        </w:rPr>
        <w:t>Buttriss</w:t>
      </w:r>
      <w:r w:rsidRPr="6DDFE95E" w:rsidR="64887295">
        <w:rPr>
          <w:rFonts w:ascii="Times New Roman" w:hAnsi="Times New Roman" w:eastAsia="Times New Roman" w:cs="Times New Roman"/>
          <w:sz w:val="24"/>
          <w:szCs w:val="24"/>
        </w:rPr>
        <w:t xml:space="preserve">, J.L. (2016) ‘The Eatwell Guide refreshed’, </w:t>
      </w:r>
      <w:r w:rsidRPr="6DDFE95E" w:rsidR="6488729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Nutrition bulletin</w:t>
      </w:r>
      <w:r w:rsidRPr="6DDFE95E" w:rsidR="64887295">
        <w:rPr>
          <w:rFonts w:ascii="Times New Roman" w:hAnsi="Times New Roman" w:eastAsia="Times New Roman" w:cs="Times New Roman"/>
          <w:sz w:val="24"/>
          <w:szCs w:val="24"/>
        </w:rPr>
        <w:t xml:space="preserve">, 41(2), pp. 135–141. Available at: </w:t>
      </w:r>
      <w:hyperlink r:id="Rf4bbb935699544ab">
        <w:r w:rsidRPr="6DDFE95E" w:rsidR="64887295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https://doi.org/10.1111/nbu.12211</w:t>
        </w:r>
      </w:hyperlink>
      <w:r w:rsidRPr="6DDFE95E" w:rsidR="64887295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55C6465A" w:rsidP="6DDFE95E" w:rsidRDefault="55C6465A" w14:paraId="142F72F9" w14:textId="4915260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5C6465A" w:rsidP="6DDFE95E" w:rsidRDefault="55C6465A" w14:paraId="5D1ADD8C" w14:textId="6FB12313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DFE95E" w:rsidR="6469B537">
        <w:rPr>
          <w:rFonts w:ascii="Times New Roman" w:hAnsi="Times New Roman" w:eastAsia="Times New Roman" w:cs="Times New Roman"/>
          <w:sz w:val="24"/>
          <w:szCs w:val="24"/>
        </w:rPr>
        <w:t xml:space="preserve">Frank, P. </w:t>
      </w:r>
      <w:r w:rsidRPr="6DDFE95E" w:rsidR="02746BE9">
        <w:rPr>
          <w:rFonts w:ascii="Times New Roman" w:hAnsi="Times New Roman" w:eastAsia="Times New Roman" w:cs="Times New Roman"/>
          <w:sz w:val="24"/>
          <w:szCs w:val="24"/>
        </w:rPr>
        <w:t xml:space="preserve">et al., </w:t>
      </w:r>
      <w:r w:rsidRPr="6DDFE95E" w:rsidR="6469B537">
        <w:rPr>
          <w:rFonts w:ascii="Times New Roman" w:hAnsi="Times New Roman" w:eastAsia="Times New Roman" w:cs="Times New Roman"/>
          <w:sz w:val="24"/>
          <w:szCs w:val="24"/>
        </w:rPr>
        <w:t xml:space="preserve">(2022) ‘Overweight, obesity, and individual symptoms of depression: A multicohort study with replication in UK Biobank’, </w:t>
      </w:r>
      <w:r w:rsidRPr="6DDFE95E" w:rsidR="6469B53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Brain, </w:t>
      </w:r>
      <w:r w:rsidRPr="6DDFE95E" w:rsidR="5652ADA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behavior</w:t>
      </w:r>
      <w:r w:rsidRPr="6DDFE95E" w:rsidR="6469B53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, and immunity</w:t>
      </w:r>
      <w:r w:rsidRPr="6DDFE95E" w:rsidR="6469B537">
        <w:rPr>
          <w:rFonts w:ascii="Times New Roman" w:hAnsi="Times New Roman" w:eastAsia="Times New Roman" w:cs="Times New Roman"/>
          <w:sz w:val="24"/>
          <w:szCs w:val="24"/>
        </w:rPr>
        <w:t>. A</w:t>
      </w:r>
      <w:r w:rsidRPr="6DDFE95E" w:rsidR="6469B537">
        <w:rPr>
          <w:rFonts w:ascii="Times New Roman" w:hAnsi="Times New Roman" w:eastAsia="Times New Roman" w:cs="Times New Roman"/>
          <w:sz w:val="24"/>
          <w:szCs w:val="24"/>
        </w:rPr>
        <w:t xml:space="preserve">vailable at: </w:t>
      </w:r>
      <w:hyperlink r:id="Ra23b6a3d9462458b">
        <w:r w:rsidRPr="6DDFE95E" w:rsidR="6469B537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https://doi.org/10.1016/j.bbi.2022.07.009</w:t>
        </w:r>
      </w:hyperlink>
      <w:r w:rsidRPr="6DDFE95E" w:rsidR="6469B537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DDFE95E" w:rsidP="6DDFE95E" w:rsidRDefault="6DDFE95E" w14:paraId="5F88BB9A" w14:textId="0E385588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55C6465A" w:rsidP="6DDFE95E" w:rsidRDefault="55C6465A" w14:paraId="0C32DFB3" w14:textId="663AA212">
      <w:pPr>
        <w:pStyle w:val="Normal"/>
        <w:rPr>
          <w:rFonts w:ascii="Times New Roman" w:hAnsi="Times New Roman" w:eastAsia="Times New Roman" w:cs="Times New Roman"/>
        </w:rPr>
      </w:pPr>
      <w:r w:rsidRPr="6DDFE95E" w:rsidR="5A9BE2B6">
        <w:rPr>
          <w:rFonts w:ascii="Times New Roman" w:hAnsi="Times New Roman" w:eastAsia="Times New Roman" w:cs="Times New Roman"/>
        </w:rPr>
        <w:t xml:space="preserve">Garmin Ltd. Available at </w:t>
      </w:r>
      <w:hyperlink r:id="R44f461f4abd24e33">
        <w:r w:rsidRPr="6DDFE95E" w:rsidR="5A9BE2B6">
          <w:rPr>
            <w:rStyle w:val="Hyperlink"/>
            <w:rFonts w:ascii="Times New Roman" w:hAnsi="Times New Roman" w:eastAsia="Times New Roman" w:cs="Times New Roman"/>
          </w:rPr>
          <w:t>https://www.garmin.com/en-GB/p/782585</w:t>
        </w:r>
      </w:hyperlink>
      <w:r w:rsidRPr="6DDFE95E" w:rsidR="5A9BE2B6">
        <w:rPr>
          <w:rFonts w:ascii="Times New Roman" w:hAnsi="Times New Roman" w:eastAsia="Times New Roman" w:cs="Times New Roman"/>
        </w:rPr>
        <w:t xml:space="preserve"> (accessed 28 </w:t>
      </w:r>
      <w:r w:rsidRPr="6DDFE95E" w:rsidR="3DA94A9F">
        <w:rPr>
          <w:rFonts w:ascii="Times New Roman" w:hAnsi="Times New Roman" w:eastAsia="Times New Roman" w:cs="Times New Roman"/>
        </w:rPr>
        <w:t>Oct 2024).</w:t>
      </w:r>
    </w:p>
    <w:p w:rsidR="6DDFE95E" w:rsidP="6DDFE95E" w:rsidRDefault="6DDFE95E" w14:paraId="1185A4C8" w14:textId="4A58A0AF">
      <w:pPr>
        <w:pStyle w:val="Normal"/>
        <w:rPr>
          <w:rFonts w:ascii="Times New Roman" w:hAnsi="Times New Roman" w:eastAsia="Times New Roman" w:cs="Times New Roman"/>
        </w:rPr>
      </w:pPr>
    </w:p>
    <w:p w:rsidR="55C6465A" w:rsidP="6DDFE95E" w:rsidRDefault="55C6465A" w14:paraId="6063B046" w14:textId="0FFE2A52">
      <w:pPr>
        <w:pStyle w:val="Normal"/>
        <w:rPr>
          <w:rFonts w:ascii="Times New Roman" w:hAnsi="Times New Roman" w:eastAsia="Times New Roman" w:cs="Times New Roman"/>
        </w:rPr>
      </w:pPr>
      <w:r w:rsidRPr="6DDFE95E" w:rsidR="42C4130B">
        <w:rPr>
          <w:rFonts w:ascii="Times New Roman" w:hAnsi="Times New Roman" w:eastAsia="Times New Roman" w:cs="Times New Roman"/>
        </w:rPr>
        <w:t xml:space="preserve">Government Office for Health Improvement </w:t>
      </w:r>
      <w:r w:rsidRPr="6DDFE95E" w:rsidR="596FE484">
        <w:rPr>
          <w:rFonts w:ascii="Times New Roman" w:hAnsi="Times New Roman" w:eastAsia="Times New Roman" w:cs="Times New Roman"/>
        </w:rPr>
        <w:t>(</w:t>
      </w:r>
      <w:r w:rsidRPr="6DDFE95E" w:rsidR="42C4130B">
        <w:rPr>
          <w:rFonts w:ascii="Times New Roman" w:hAnsi="Times New Roman" w:eastAsia="Times New Roman" w:cs="Times New Roman"/>
        </w:rPr>
        <w:t>2024</w:t>
      </w:r>
      <w:r w:rsidRPr="6DDFE95E" w:rsidR="326E2E51">
        <w:rPr>
          <w:rFonts w:ascii="Times New Roman" w:hAnsi="Times New Roman" w:eastAsia="Times New Roman" w:cs="Times New Roman"/>
        </w:rPr>
        <w:t>)</w:t>
      </w:r>
      <w:r w:rsidRPr="6DDFE95E" w:rsidR="3E847270">
        <w:rPr>
          <w:rFonts w:ascii="Times New Roman" w:hAnsi="Times New Roman" w:eastAsia="Times New Roman" w:cs="Times New Roman"/>
        </w:rPr>
        <w:t xml:space="preserve"> Available at </w:t>
      </w:r>
      <w:hyperlink r:id="R722607eed68f4bd1">
        <w:r w:rsidRPr="6DDFE95E" w:rsidR="42C4130B">
          <w:rPr>
            <w:rStyle w:val="Hyperlink"/>
            <w:rFonts w:ascii="Times New Roman" w:hAnsi="Times New Roman" w:eastAsia="Times New Roman" w:cs="Times New Roman"/>
          </w:rPr>
          <w:t>https://www.gov.uk/government/statistics/update-to-the-obesity-profile-on-fingertips/obesity-profile-short-statistical-commentary-may-2024</w:t>
        </w:r>
      </w:hyperlink>
      <w:r w:rsidRPr="6DDFE95E" w:rsidR="27187AB9">
        <w:rPr>
          <w:rFonts w:ascii="Times New Roman" w:hAnsi="Times New Roman" w:eastAsia="Times New Roman" w:cs="Times New Roman"/>
        </w:rPr>
        <w:t xml:space="preserve"> (Accessed 23 Oct 2024).</w:t>
      </w:r>
    </w:p>
    <w:p w:rsidR="0AE22E17" w:rsidP="6DDFE95E" w:rsidRDefault="0AE22E17" w14:paraId="4491102F" w14:textId="3B6339AB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</w:rPr>
      </w:pPr>
    </w:p>
    <w:p w:rsidR="0AE22E17" w:rsidP="6DDFE95E" w:rsidRDefault="0AE22E17" w14:paraId="4CF86F17" w14:textId="35C5C609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6DDFE95E" w:rsidR="5803B9F1">
        <w:rPr>
          <w:rFonts w:ascii="Times New Roman" w:hAnsi="Times New Roman" w:eastAsia="Times New Roman" w:cs="Times New Roman"/>
        </w:rPr>
        <w:t>Jackson S.E.et al., (2023) Trends in Public Awareness in (</w:t>
      </w:r>
      <w:r w:rsidRPr="6DDFE95E" w:rsidR="5803B9F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Alcohol and Alcoholism</w:t>
      </w:r>
      <w:r w:rsidRPr="6DDFE95E" w:rsidR="5803B9F1">
        <w:rPr>
          <w:rFonts w:ascii="Times New Roman" w:hAnsi="Times New Roman" w:eastAsia="Times New Roman" w:cs="Times New Roman"/>
          <w:sz w:val="24"/>
          <w:szCs w:val="24"/>
        </w:rPr>
        <w:t xml:space="preserve">, Volume 58, Issue 4, July 2023, </w:t>
      </w:r>
      <w:r w:rsidRPr="6DDFE95E" w:rsidR="3BCC8144">
        <w:rPr>
          <w:rFonts w:ascii="Times New Roman" w:hAnsi="Times New Roman" w:eastAsia="Times New Roman" w:cs="Times New Roman"/>
          <w:sz w:val="24"/>
          <w:szCs w:val="24"/>
        </w:rPr>
        <w:t>p</w:t>
      </w:r>
      <w:r w:rsidRPr="6DDFE95E" w:rsidR="5803B9F1">
        <w:rPr>
          <w:rFonts w:ascii="Times New Roman" w:hAnsi="Times New Roman" w:eastAsia="Times New Roman" w:cs="Times New Roman"/>
          <w:sz w:val="24"/>
          <w:szCs w:val="24"/>
        </w:rPr>
        <w:t xml:space="preserve">ages 415–425, </w:t>
      </w:r>
      <w:hyperlink r:id="Rd445b04387e641cd">
        <w:r w:rsidRPr="6DDFE95E" w:rsidR="5803B9F1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https://doi.org/10.1093/alcalc/agad007</w:t>
        </w:r>
      </w:hyperlink>
      <w:r w:rsidRPr="6DDFE95E" w:rsidR="5803B9F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0AE22E17" w:rsidP="6DDFE95E" w:rsidRDefault="0AE22E17" w14:paraId="2136BB74" w14:textId="0FC8BE33">
      <w:pPr>
        <w:spacing w:before="0" w:beforeAutospacing="off" w:after="0" w:afterAutospacing="off"/>
        <w:rPr>
          <w:rFonts w:ascii="Times New Roman" w:hAnsi="Times New Roman" w:eastAsia="Times New Roman" w:cs="Times New Roman"/>
        </w:rPr>
      </w:pPr>
      <w:r w:rsidRPr="6DDFE95E" w:rsidR="5803B9F1">
        <w:rPr>
          <w:rFonts w:ascii="Times New Roman" w:hAnsi="Times New Roman" w:eastAsia="Times New Roman" w:cs="Times New Roman"/>
        </w:rPr>
        <w:t>(Accessed 23 Oct 2024)</w:t>
      </w:r>
      <w:r w:rsidRPr="6DDFE95E" w:rsidR="600E5527">
        <w:rPr>
          <w:rFonts w:ascii="Times New Roman" w:hAnsi="Times New Roman" w:eastAsia="Times New Roman" w:cs="Times New Roman"/>
        </w:rPr>
        <w:t>.</w:t>
      </w:r>
    </w:p>
    <w:p w:rsidR="0AE22E17" w:rsidP="6DDFE95E" w:rsidRDefault="0AE22E17" w14:paraId="29283595" w14:textId="264A9AFA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AE22E17" w:rsidP="6DDFE95E" w:rsidRDefault="0AE22E17" w14:paraId="636F617D" w14:textId="1A1007EF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DFE95E" w:rsidR="0AE22E17">
        <w:rPr>
          <w:rFonts w:ascii="Times New Roman" w:hAnsi="Times New Roman" w:eastAsia="Times New Roman" w:cs="Times New Roman"/>
          <w:sz w:val="24"/>
          <w:szCs w:val="24"/>
        </w:rPr>
        <w:t>Johnstone, A.</w:t>
      </w:r>
      <w:r w:rsidRPr="6DDFE95E" w:rsidR="0DC4157B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6DDFE95E" w:rsidR="0AE22E17">
        <w:rPr>
          <w:rFonts w:ascii="Times New Roman" w:hAnsi="Times New Roman" w:eastAsia="Times New Roman" w:cs="Times New Roman"/>
          <w:sz w:val="24"/>
          <w:szCs w:val="24"/>
        </w:rPr>
        <w:t xml:space="preserve">Lonnie, M. (2023). The cost‐of‐living crisis is feeding the paradox of obesity and food insecurities in the UK. </w:t>
      </w:r>
      <w:r w:rsidRPr="6DDFE95E" w:rsidR="0AE22E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Obesity (Silver Spring, Md.)</w:t>
      </w:r>
      <w:r w:rsidRPr="6DDFE95E" w:rsidR="0AE22E17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DDFE95E" w:rsidR="0AE22E1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31</w:t>
      </w:r>
      <w:r w:rsidRPr="6DDFE95E" w:rsidR="0AE22E17">
        <w:rPr>
          <w:rFonts w:ascii="Times New Roman" w:hAnsi="Times New Roman" w:eastAsia="Times New Roman" w:cs="Times New Roman"/>
          <w:sz w:val="24"/>
          <w:szCs w:val="24"/>
        </w:rPr>
        <w:t xml:space="preserve">(6), 1461–1462. </w:t>
      </w:r>
      <w:hyperlink r:id="R4230e0cdee2744d9">
        <w:r w:rsidRPr="6DDFE95E" w:rsidR="0AE22E17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https://doi.org/10.1002/oby.23740</w:t>
        </w:r>
      </w:hyperlink>
    </w:p>
    <w:p w:rsidR="55C6465A" w:rsidP="6DDFE95E" w:rsidRDefault="55C6465A" w14:paraId="3EC2965C" w14:textId="0812D0FC">
      <w:pPr>
        <w:rPr>
          <w:rFonts w:ascii="Times New Roman" w:hAnsi="Times New Roman" w:eastAsia="Times New Roman" w:cs="Times New Roman"/>
        </w:rPr>
      </w:pPr>
    </w:p>
    <w:p w:rsidR="35EC17F5" w:rsidP="6DDFE95E" w:rsidRDefault="35EC17F5" w14:paraId="1D7CD777" w14:textId="453D99BB">
      <w:pPr>
        <w:spacing w:before="0" w:beforeAutospacing="off" w:after="0" w:afterAutospacing="off"/>
        <w:rPr>
          <w:rFonts w:ascii="Times New Roman" w:hAnsi="Times New Roman" w:eastAsia="Times New Roman" w:cs="Times New Roman"/>
          <w:sz w:val="24"/>
          <w:szCs w:val="24"/>
        </w:rPr>
      </w:pPr>
      <w:r w:rsidRPr="6DDFE95E" w:rsidR="35EC17F5">
        <w:rPr>
          <w:rFonts w:ascii="Times New Roman" w:hAnsi="Times New Roman" w:eastAsia="Times New Roman" w:cs="Times New Roman"/>
          <w:sz w:val="24"/>
          <w:szCs w:val="24"/>
        </w:rPr>
        <w:t>Kanoski</w:t>
      </w:r>
      <w:r w:rsidRPr="6DDFE95E" w:rsidR="35EC17F5">
        <w:rPr>
          <w:rFonts w:ascii="Times New Roman" w:hAnsi="Times New Roman" w:eastAsia="Times New Roman" w:cs="Times New Roman"/>
          <w:sz w:val="24"/>
          <w:szCs w:val="24"/>
        </w:rPr>
        <w:t xml:space="preserve">, S.E. and Boutelle, K.N. (2022) ‘Food cue reactivity: Neurobiological and </w:t>
      </w:r>
      <w:r w:rsidRPr="6DDFE95E" w:rsidR="35EC17F5">
        <w:rPr>
          <w:rFonts w:ascii="Times New Roman" w:hAnsi="Times New Roman" w:eastAsia="Times New Roman" w:cs="Times New Roman"/>
          <w:sz w:val="24"/>
          <w:szCs w:val="24"/>
        </w:rPr>
        <w:t>behavioral</w:t>
      </w:r>
      <w:r w:rsidRPr="6DDFE95E" w:rsidR="35EC17F5">
        <w:rPr>
          <w:rFonts w:ascii="Times New Roman" w:hAnsi="Times New Roman" w:eastAsia="Times New Roman" w:cs="Times New Roman"/>
          <w:sz w:val="24"/>
          <w:szCs w:val="24"/>
        </w:rPr>
        <w:t xml:space="preserve"> underpinnings’, </w:t>
      </w:r>
      <w:r w:rsidRPr="6DDFE95E" w:rsidR="35EC17F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Reviews in endocrine &amp; metabolic disorders</w:t>
      </w:r>
      <w:r w:rsidRPr="6DDFE95E" w:rsidR="35EC17F5">
        <w:rPr>
          <w:rFonts w:ascii="Times New Roman" w:hAnsi="Times New Roman" w:eastAsia="Times New Roman" w:cs="Times New Roman"/>
          <w:sz w:val="24"/>
          <w:szCs w:val="24"/>
        </w:rPr>
        <w:t xml:space="preserve">, 23(4), pp. 683–696. Available at: </w:t>
      </w:r>
      <w:hyperlink r:id="R159c4c779af84ba2">
        <w:r w:rsidRPr="6DDFE95E" w:rsidR="35EC17F5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https://doi.org/10.1007/s11154-022-09724-x</w:t>
        </w:r>
      </w:hyperlink>
      <w:r w:rsidRPr="6DDFE95E" w:rsidR="35EC17F5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7674EB43" w:rsidP="6DDFE95E" w:rsidRDefault="7674EB43" w14:paraId="7C88AA17" w14:textId="4C42D91D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674EB43" w:rsidP="6DDFE95E" w:rsidRDefault="7674EB43" w14:paraId="337DE337" w14:textId="2F80C3B7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DDFE95E" w:rsidR="04A84A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Keeble, M., Adams, J. and Burgoine, T. (2022) ‘Investigating experiences of frequent online food delivery service use: a qualitative study in UK adults’, </w:t>
      </w:r>
      <w:r w:rsidRPr="6DDFE95E" w:rsidR="04A84A7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BMC public health</w:t>
      </w:r>
      <w:r w:rsidRPr="6DDFE95E" w:rsidR="04A84A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22(1), pp. 1365–1365. Available at: </w:t>
      </w:r>
      <w:hyperlink r:id="Ra44d08b780fa40f8">
        <w:r w:rsidRPr="6DDFE95E" w:rsidR="04A84A71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https://doi.org/10.1186/s12889-022-13721-9</w:t>
        </w:r>
      </w:hyperlink>
      <w:r w:rsidRPr="6DDFE95E" w:rsidR="04A84A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674EB43" w:rsidP="6DDFE95E" w:rsidRDefault="7674EB43" w14:paraId="41FECB3E" w14:textId="1BCF903E">
      <w:pPr>
        <w:pStyle w:val="Normal"/>
        <w:rPr>
          <w:rFonts w:ascii="Times New Roman" w:hAnsi="Times New Roman" w:eastAsia="Times New Roman" w:cs="Times New Roman"/>
        </w:rPr>
      </w:pPr>
    </w:p>
    <w:p w:rsidR="4EE73292" w:rsidP="6DDFE95E" w:rsidRDefault="4EE73292" w14:paraId="2851D988" w14:textId="775AE80A">
      <w:pPr>
        <w:pStyle w:val="Normal"/>
        <w:rPr>
          <w:rFonts w:ascii="Times New Roman" w:hAnsi="Times New Roman" w:eastAsia="Times New Roman" w:cs="Times New Roman"/>
        </w:rPr>
      </w:pPr>
      <w:r w:rsidRPr="6DDFE95E" w:rsidR="4EE73292">
        <w:rPr>
          <w:rFonts w:ascii="Times New Roman" w:hAnsi="Times New Roman" w:eastAsia="Times New Roman" w:cs="Times New Roman"/>
        </w:rPr>
        <w:t xml:space="preserve">National Survey for Wales (2023) Available at: </w:t>
      </w:r>
      <w:hyperlink r:id="R56de6815e90f4697">
        <w:r w:rsidRPr="6DDFE95E" w:rsidR="4EE73292">
          <w:rPr>
            <w:rStyle w:val="Hyperlink"/>
            <w:rFonts w:ascii="Times New Roman" w:hAnsi="Times New Roman" w:eastAsia="Times New Roman" w:cs="Times New Roman"/>
          </w:rPr>
          <w:t>https://www.gov.wales/national-survey-wales-headline-results-april-2022-march-2023-html</w:t>
        </w:r>
      </w:hyperlink>
      <w:r w:rsidRPr="6DDFE95E" w:rsidR="4EE73292">
        <w:rPr>
          <w:rFonts w:ascii="Times New Roman" w:hAnsi="Times New Roman" w:eastAsia="Times New Roman" w:cs="Times New Roman"/>
        </w:rPr>
        <w:t xml:space="preserve"> (</w:t>
      </w:r>
      <w:r w:rsidRPr="6DDFE95E" w:rsidR="7C90574B">
        <w:rPr>
          <w:rFonts w:ascii="Times New Roman" w:hAnsi="Times New Roman" w:eastAsia="Times New Roman" w:cs="Times New Roman"/>
        </w:rPr>
        <w:t>Accessed 23 Oct 2024)</w:t>
      </w:r>
      <w:r w:rsidRPr="6DDFE95E" w:rsidR="5F40ABD1">
        <w:rPr>
          <w:rFonts w:ascii="Times New Roman" w:hAnsi="Times New Roman" w:eastAsia="Times New Roman" w:cs="Times New Roman"/>
        </w:rPr>
        <w:t>.</w:t>
      </w:r>
      <w:r w:rsidRPr="6DDFE95E" w:rsidR="7C90574B">
        <w:rPr>
          <w:rFonts w:ascii="Times New Roman" w:hAnsi="Times New Roman" w:eastAsia="Times New Roman" w:cs="Times New Roman"/>
        </w:rPr>
        <w:t xml:space="preserve"> </w:t>
      </w:r>
    </w:p>
    <w:p w:rsidR="40518EB3" w:rsidP="6DDFE95E" w:rsidRDefault="40518EB3" w14:paraId="12707AC1" w14:textId="79A96276">
      <w:pPr>
        <w:pStyle w:val="Normal"/>
        <w:rPr>
          <w:rFonts w:ascii="Times New Roman" w:hAnsi="Times New Roman" w:eastAsia="Times New Roman" w:cs="Times New Roman"/>
        </w:rPr>
      </w:pPr>
    </w:p>
    <w:p w:rsidR="2B166772" w:rsidP="6DDFE95E" w:rsidRDefault="2B166772" w14:paraId="2C5E51EE" w14:textId="03FD2B50">
      <w:pPr>
        <w:pStyle w:val="Normal"/>
        <w:rPr>
          <w:rFonts w:ascii="Times New Roman" w:hAnsi="Times New Roman" w:eastAsia="Times New Roman" w:cs="Times New Roman"/>
        </w:rPr>
      </w:pPr>
      <w:r w:rsidRPr="6DDFE95E" w:rsidR="2B166772">
        <w:rPr>
          <w:rFonts w:ascii="Times New Roman" w:hAnsi="Times New Roman" w:eastAsia="Times New Roman" w:cs="Times New Roman"/>
        </w:rPr>
        <w:t>Public Health England (2024) Available at</w:t>
      </w:r>
      <w:r w:rsidRPr="6DDFE95E" w:rsidR="2245D6EF">
        <w:rPr>
          <w:rFonts w:ascii="Times New Roman" w:hAnsi="Times New Roman" w:eastAsia="Times New Roman" w:cs="Times New Roman"/>
        </w:rPr>
        <w:t>:</w:t>
      </w:r>
      <w:r w:rsidRPr="6DDFE95E" w:rsidR="2B166772">
        <w:rPr>
          <w:rFonts w:ascii="Times New Roman" w:hAnsi="Times New Roman" w:eastAsia="Times New Roman" w:cs="Times New Roman"/>
        </w:rPr>
        <w:t xml:space="preserve"> </w:t>
      </w:r>
      <w:hyperlink r:id="R091cb606e1d942c1">
        <w:r w:rsidRPr="6DDFE95E" w:rsidR="72896C5E">
          <w:rPr>
            <w:rStyle w:val="Hyperlink"/>
            <w:rFonts w:ascii="Times New Roman" w:hAnsi="Times New Roman" w:eastAsia="Times New Roman" w:cs="Times New Roman"/>
          </w:rPr>
          <w:t>https://www.gov.uk/government/statistics/update-to-the-obesity-profile-on-fingertips/obesity-profile-short-statistical-commentary-may-2024</w:t>
        </w:r>
      </w:hyperlink>
      <w:r w:rsidRPr="6DDFE95E" w:rsidR="6960EDF7">
        <w:rPr>
          <w:rFonts w:ascii="Times New Roman" w:hAnsi="Times New Roman" w:eastAsia="Times New Roman" w:cs="Times New Roman"/>
        </w:rPr>
        <w:t xml:space="preserve"> (Accessed 23 Oct 2024)</w:t>
      </w:r>
      <w:r w:rsidRPr="6DDFE95E" w:rsidR="64E69088">
        <w:rPr>
          <w:rFonts w:ascii="Times New Roman" w:hAnsi="Times New Roman" w:eastAsia="Times New Roman" w:cs="Times New Roman"/>
        </w:rPr>
        <w:t>.</w:t>
      </w:r>
    </w:p>
    <w:p w:rsidR="7674EB43" w:rsidP="6DDFE95E" w:rsidRDefault="7674EB43" w14:paraId="2B70DDB2" w14:textId="2A7D81E8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674EB43" w:rsidP="6DDFE95E" w:rsidRDefault="7674EB43" w14:paraId="4A5CE4FF" w14:textId="383B682F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</w:rPr>
      </w:pPr>
    </w:p>
    <w:p w:rsidR="7A405AD5" w:rsidP="6DDFE95E" w:rsidRDefault="7A405AD5" w14:paraId="65F8A639" w14:textId="45992516">
      <w:pPr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6DDFE95E" w:rsidR="7A405AD5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</w:t>
      </w: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2ffd6ddb5d04859"/>
      <w:footerReference w:type="default" r:id="R527044560b9e4d78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74EB43" w:rsidTr="6DDFE95E" w14:paraId="1B94452A">
      <w:trPr>
        <w:trHeight w:val="300"/>
      </w:trPr>
      <w:tc>
        <w:tcPr>
          <w:tcW w:w="3120" w:type="dxa"/>
          <w:tcMar/>
        </w:tcPr>
        <w:p w:rsidR="7674EB43" w:rsidP="7674EB43" w:rsidRDefault="7674EB43" w14:paraId="3FE1504B" w14:textId="0E73E0C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674EB43" w:rsidP="7674EB43" w:rsidRDefault="7674EB43" w14:paraId="7AC087F8" w14:textId="77DFAFE8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7674EB43" w:rsidP="7674EB43" w:rsidRDefault="7674EB43" w14:paraId="0ECDE2F7" w14:textId="4AB25B0C">
          <w:pPr>
            <w:pStyle w:val="Header"/>
            <w:bidi w:val="0"/>
            <w:ind w:right="-115"/>
            <w:jc w:val="right"/>
          </w:pPr>
        </w:p>
      </w:tc>
    </w:tr>
  </w:tbl>
  <w:p w:rsidR="7674EB43" w:rsidP="7674EB43" w:rsidRDefault="7674EB43" w14:paraId="619FDE42" w14:textId="5D2963D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674EB43" w:rsidTr="40518EB3" w14:paraId="67DC8DC4">
      <w:trPr>
        <w:trHeight w:val="300"/>
      </w:trPr>
      <w:tc>
        <w:tcPr>
          <w:tcW w:w="3120" w:type="dxa"/>
          <w:tcMar/>
        </w:tcPr>
        <w:p w:rsidR="7674EB43" w:rsidP="7674EB43" w:rsidRDefault="7674EB43" w14:paraId="030AB2D4" w14:textId="3C3FF08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674EB43" w:rsidP="7674EB43" w:rsidRDefault="7674EB43" w14:paraId="5F0ADA02" w14:textId="670A6CD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674EB43" w:rsidP="7674EB43" w:rsidRDefault="7674EB43" w14:paraId="33C61F9C" w14:textId="2D49585F">
          <w:pPr>
            <w:pStyle w:val="Header"/>
            <w:bidi w:val="0"/>
            <w:ind w:right="-115"/>
            <w:jc w:val="right"/>
          </w:pPr>
        </w:p>
      </w:tc>
    </w:tr>
  </w:tbl>
  <w:p w:rsidR="7674EB43" w:rsidP="7674EB43" w:rsidRDefault="7674EB43" w14:paraId="126C71FA" w14:textId="1586AA9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AJA5REA6SdzMKC" int2:id="89ZNJvix">
      <int2:state int2:type="AugLoop_Text_Critique" int2:value="Rejected"/>
    </int2:textHash>
    <int2:textHash int2:hashCode="1/803NNuYubz7x" int2:id="lOxa6Qwu">
      <int2:state int2:type="AugLoop_Text_Critique" int2:value="Rejected"/>
    </int2:textHash>
    <int2:textHash int2:hashCode="58V+cJyxzSB/oE" int2:id="oUPoOSVu">
      <int2:state int2:type="AugLoop_Text_Critique" int2:value="Rejected"/>
    </int2:textHash>
    <int2:textHash int2:hashCode="ZUmmT36Xn9ly9d" int2:id="uQ2iNnLS">
      <int2:state int2:type="AugLoop_Text_Critique" int2:value="Rejected"/>
    </int2:textHash>
    <int2:textHash int2:hashCode="yLGa3PbIwIauAZ" int2:id="zHyJ7SuZ">
      <int2:state int2:type="AugLoop_Text_Critique" int2:value="Rejected"/>
    </int2:textHash>
    <int2:textHash int2:hashCode="LlasLgrRT0TKhF" int2:id="b2EmRQ0a">
      <int2:state int2:type="AugLoop_Text_Critique" int2:value="Rejected"/>
    </int2:textHash>
    <int2:textHash int2:hashCode="MaDKDrrY4ALZ3J" int2:id="45r0FhUu">
      <int2:state int2:type="AugLoop_Text_Critique" int2:value="Rejected"/>
    </int2:textHash>
    <int2:textHash int2:hashCode="4H0CMf2cP+GZ+p" int2:id="jgLRJrgh">
      <int2:state int2:type="AugLoop_Text_Critique" int2:value="Rejected"/>
    </int2:textHash>
    <int2:textHash int2:hashCode="90pb6X2RgnViys" int2:id="kAgvGDlW">
      <int2:state int2:type="AugLoop_Text_Critique" int2:value="Rejected"/>
    </int2:textHash>
    <int2:textHash int2:hashCode="XSUiEPxXFZ9tOg" int2:id="xIOqxzIu">
      <int2:state int2:type="AugLoop_Text_Critique" int2:value="Rejected"/>
    </int2:textHash>
    <int2:textHash int2:hashCode="MHQvNAm1gzcA0I" int2:id="531zGyU8">
      <int2:state int2:type="AugLoop_Text_Critique" int2:value="Rejected"/>
    </int2:textHash>
    <int2:textHash int2:hashCode="QRzTRe2PnPjF0T" int2:id="BkJwExBD">
      <int2:state int2:type="AugLoop_Text_Critique" int2:value="Rejected"/>
    </int2:textHash>
    <int2:bookmark int2:bookmarkName="_Int_pic1IAGo" int2:invalidationBookmarkName="" int2:hashCode="NtxGW6v16MgTY3" int2:id="3RjnHr44">
      <int2:state int2:type="AugLoop_Text_Critique" int2:value="Rejected"/>
    </int2:bookmark>
    <int2:bookmark int2:bookmarkName="_Int_KIpkWjEF" int2:invalidationBookmarkName="" int2:hashCode="YN74wLqHLm498u" int2:id="paSyKvtU">
      <int2:state int2:type="AugLoop_Text_Critique" int2:value="Rejected"/>
    </int2:bookmark>
    <int2:bookmark int2:bookmarkName="_Int_iIJh4gwL" int2:invalidationBookmarkName="" int2:hashCode="UELRRmZ1GKGlAX" int2:id="60P7Jeg8">
      <int2:state int2:type="AugLoop_Text_Critique" int2:value="Rejected"/>
    </int2:bookmark>
    <int2:bookmark int2:bookmarkName="_Int_02an32ab" int2:invalidationBookmarkName="" int2:hashCode="e0dMsLOcF3PXGS" int2:id="NkwWoGxv">
      <int2:state int2:type="AugLoop_Text_Critique" int2:value="Rejected"/>
    </int2:bookmark>
    <int2:bookmark int2:bookmarkName="_Int_XtYlyRx5" int2:invalidationBookmarkName="" int2:hashCode="e0dMsLOcF3PXGS" int2:id="WznL3JAU">
      <int2:state int2:type="AugLoop_Text_Critique" int2:value="Rejected"/>
    </int2:bookmark>
    <int2:bookmark int2:bookmarkName="_Int_GCsurU6w" int2:invalidationBookmarkName="" int2:hashCode="cJ9aXLkJIlKiHY" int2:id="sY1kZ0HT">
      <int2:state int2:type="AugLoop_Text_Critique" int2:value="Rejected"/>
    </int2:bookmark>
    <int2:bookmark int2:bookmarkName="_Int_ljpoyIxH" int2:invalidationBookmarkName="" int2:hashCode="irXL4p/4oXnC5a" int2:id="4iilm69f">
      <int2:state int2:type="AugLoop_Text_Critique" int2:value="Rejected"/>
    </int2:bookmark>
    <int2:bookmark int2:bookmarkName="_Int_FnwLNoWC" int2:invalidationBookmarkName="" int2:hashCode="ua4a7kSZT9ETjC" int2:id="TZjwJ7Ga">
      <int2:state int2:type="AugLoop_Text_Critique" int2:value="Rejected"/>
    </int2:bookmark>
    <int2:bookmark int2:bookmarkName="_Int_q0FLvV31" int2:invalidationBookmarkName="" int2:hashCode="PCZ+3FRmnswGEZ" int2:id="rJBSV4fm">
      <int2:state int2:type="AugLoop_Text_Critique" int2:value="Rejected"/>
    </int2:bookmark>
    <int2:bookmark int2:bookmarkName="_Int_WusSCBOA" int2:invalidationBookmarkName="" int2:hashCode="cLnyljRn3Cf3oO" int2:id="c0E2fL8D">
      <int2:state int2:type="AugLoop_Text_Critique" int2:value="Rejected"/>
    </int2:bookmark>
    <int2:bookmark int2:bookmarkName="_Int_ZHuz9wfF" int2:invalidationBookmarkName="" int2:hashCode="LknJ2kMNhATcgm" int2:id="v5XxTuTe">
      <int2:state int2:type="AugLoop_Text_Critique" int2:value="Rejected"/>
    </int2:bookmark>
  </int2:observations>
  <int2:intelligenceSettings/>
</int2:intelligence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E57FFA"/>
    <w:rsid w:val="0013177C"/>
    <w:rsid w:val="0021B93C"/>
    <w:rsid w:val="007C0C9F"/>
    <w:rsid w:val="00A06A92"/>
    <w:rsid w:val="00A3D0B9"/>
    <w:rsid w:val="00C5D7B7"/>
    <w:rsid w:val="00CED87A"/>
    <w:rsid w:val="00DAE2E9"/>
    <w:rsid w:val="00E201FA"/>
    <w:rsid w:val="00E5969F"/>
    <w:rsid w:val="00F548D9"/>
    <w:rsid w:val="00FCCB2C"/>
    <w:rsid w:val="00FCF830"/>
    <w:rsid w:val="01075FF6"/>
    <w:rsid w:val="010D3095"/>
    <w:rsid w:val="011E65D9"/>
    <w:rsid w:val="012F383A"/>
    <w:rsid w:val="01352E45"/>
    <w:rsid w:val="0148E058"/>
    <w:rsid w:val="015C7A74"/>
    <w:rsid w:val="01668730"/>
    <w:rsid w:val="0193A375"/>
    <w:rsid w:val="01B1D2D1"/>
    <w:rsid w:val="01C452C1"/>
    <w:rsid w:val="01C6DF30"/>
    <w:rsid w:val="01E72EC1"/>
    <w:rsid w:val="01F87B82"/>
    <w:rsid w:val="0201C8E6"/>
    <w:rsid w:val="02080A74"/>
    <w:rsid w:val="02178014"/>
    <w:rsid w:val="021CB13A"/>
    <w:rsid w:val="022C810A"/>
    <w:rsid w:val="02424557"/>
    <w:rsid w:val="027149AF"/>
    <w:rsid w:val="02746BE9"/>
    <w:rsid w:val="02827701"/>
    <w:rsid w:val="0290001B"/>
    <w:rsid w:val="02B4434F"/>
    <w:rsid w:val="02B9CCD0"/>
    <w:rsid w:val="02C8DBE3"/>
    <w:rsid w:val="02DB66CB"/>
    <w:rsid w:val="02E6C7A4"/>
    <w:rsid w:val="0314B7DF"/>
    <w:rsid w:val="03215613"/>
    <w:rsid w:val="0324E6C7"/>
    <w:rsid w:val="032B073F"/>
    <w:rsid w:val="0336B1A0"/>
    <w:rsid w:val="03407CA0"/>
    <w:rsid w:val="0346D4F7"/>
    <w:rsid w:val="034D55CB"/>
    <w:rsid w:val="0352D2DD"/>
    <w:rsid w:val="0359F0DA"/>
    <w:rsid w:val="03915C23"/>
    <w:rsid w:val="039479D2"/>
    <w:rsid w:val="0397A8B6"/>
    <w:rsid w:val="03AF7686"/>
    <w:rsid w:val="03B8A108"/>
    <w:rsid w:val="03CFC292"/>
    <w:rsid w:val="03DEF8F1"/>
    <w:rsid w:val="03ECB9BB"/>
    <w:rsid w:val="03F64ADB"/>
    <w:rsid w:val="03F728C5"/>
    <w:rsid w:val="03FE29DE"/>
    <w:rsid w:val="03FF6975"/>
    <w:rsid w:val="040FBC50"/>
    <w:rsid w:val="04214D97"/>
    <w:rsid w:val="0435094E"/>
    <w:rsid w:val="044338FF"/>
    <w:rsid w:val="0455FE63"/>
    <w:rsid w:val="045CBFEC"/>
    <w:rsid w:val="0461ECD6"/>
    <w:rsid w:val="046ABE15"/>
    <w:rsid w:val="0488A359"/>
    <w:rsid w:val="04891D2B"/>
    <w:rsid w:val="04937BAC"/>
    <w:rsid w:val="049E309A"/>
    <w:rsid w:val="04A84A71"/>
    <w:rsid w:val="04C6B842"/>
    <w:rsid w:val="04C915B9"/>
    <w:rsid w:val="04CB3CE2"/>
    <w:rsid w:val="04F7ACA5"/>
    <w:rsid w:val="05005DE3"/>
    <w:rsid w:val="050AF5B9"/>
    <w:rsid w:val="05258230"/>
    <w:rsid w:val="052E9F1A"/>
    <w:rsid w:val="054A2688"/>
    <w:rsid w:val="057EC5BA"/>
    <w:rsid w:val="0597C37B"/>
    <w:rsid w:val="05A3D819"/>
    <w:rsid w:val="05B9B93D"/>
    <w:rsid w:val="05D61640"/>
    <w:rsid w:val="062F66E5"/>
    <w:rsid w:val="063541E9"/>
    <w:rsid w:val="06563E30"/>
    <w:rsid w:val="0660C64A"/>
    <w:rsid w:val="066939B5"/>
    <w:rsid w:val="066B511C"/>
    <w:rsid w:val="06974BE8"/>
    <w:rsid w:val="06AA79CC"/>
    <w:rsid w:val="06B17F32"/>
    <w:rsid w:val="06D8282C"/>
    <w:rsid w:val="06DAD3E3"/>
    <w:rsid w:val="06E21B00"/>
    <w:rsid w:val="06F5969F"/>
    <w:rsid w:val="0728E22F"/>
    <w:rsid w:val="075FD4A1"/>
    <w:rsid w:val="07661176"/>
    <w:rsid w:val="0774480F"/>
    <w:rsid w:val="078259A4"/>
    <w:rsid w:val="07889B4E"/>
    <w:rsid w:val="07938393"/>
    <w:rsid w:val="07A45979"/>
    <w:rsid w:val="07A73BD5"/>
    <w:rsid w:val="07AC5897"/>
    <w:rsid w:val="07C8776D"/>
    <w:rsid w:val="07E14327"/>
    <w:rsid w:val="085858F1"/>
    <w:rsid w:val="085B0BCD"/>
    <w:rsid w:val="0877FF93"/>
    <w:rsid w:val="087BD101"/>
    <w:rsid w:val="087D609A"/>
    <w:rsid w:val="087FAAE5"/>
    <w:rsid w:val="0884D181"/>
    <w:rsid w:val="089CB9C8"/>
    <w:rsid w:val="08B761FF"/>
    <w:rsid w:val="091158D7"/>
    <w:rsid w:val="09255A69"/>
    <w:rsid w:val="093B98C4"/>
    <w:rsid w:val="093E1CC6"/>
    <w:rsid w:val="094CA7FE"/>
    <w:rsid w:val="098F3AAE"/>
    <w:rsid w:val="09969265"/>
    <w:rsid w:val="09AD6295"/>
    <w:rsid w:val="09B1E763"/>
    <w:rsid w:val="09B24A3F"/>
    <w:rsid w:val="09BD9ECA"/>
    <w:rsid w:val="09C942C4"/>
    <w:rsid w:val="09DBC5E1"/>
    <w:rsid w:val="09E09DB0"/>
    <w:rsid w:val="09EC7ABC"/>
    <w:rsid w:val="0A0D120A"/>
    <w:rsid w:val="0A0D6BD8"/>
    <w:rsid w:val="0A178888"/>
    <w:rsid w:val="0A1A5972"/>
    <w:rsid w:val="0A3DBCF7"/>
    <w:rsid w:val="0A6BCA26"/>
    <w:rsid w:val="0A8A3E1F"/>
    <w:rsid w:val="0AA1BEF1"/>
    <w:rsid w:val="0AA516B5"/>
    <w:rsid w:val="0AAA59A7"/>
    <w:rsid w:val="0AB32D4B"/>
    <w:rsid w:val="0AD41704"/>
    <w:rsid w:val="0AE22E17"/>
    <w:rsid w:val="0AFD7403"/>
    <w:rsid w:val="0AFE49BC"/>
    <w:rsid w:val="0B1F9FC9"/>
    <w:rsid w:val="0B3A7CC6"/>
    <w:rsid w:val="0B82CB3B"/>
    <w:rsid w:val="0BB0851E"/>
    <w:rsid w:val="0BC20C31"/>
    <w:rsid w:val="0BD343D1"/>
    <w:rsid w:val="0BDF9FF4"/>
    <w:rsid w:val="0BE6B971"/>
    <w:rsid w:val="0C0B787A"/>
    <w:rsid w:val="0C0E8027"/>
    <w:rsid w:val="0C11D3E8"/>
    <w:rsid w:val="0C50EEB3"/>
    <w:rsid w:val="0C5A9397"/>
    <w:rsid w:val="0C7A5A39"/>
    <w:rsid w:val="0CAD073F"/>
    <w:rsid w:val="0CCB73FB"/>
    <w:rsid w:val="0D2D08AD"/>
    <w:rsid w:val="0D4AE5CE"/>
    <w:rsid w:val="0D571444"/>
    <w:rsid w:val="0D5D141D"/>
    <w:rsid w:val="0D7119F9"/>
    <w:rsid w:val="0D80B55D"/>
    <w:rsid w:val="0D829FE5"/>
    <w:rsid w:val="0D8B0979"/>
    <w:rsid w:val="0D95A7E7"/>
    <w:rsid w:val="0DC3F96F"/>
    <w:rsid w:val="0DC4157B"/>
    <w:rsid w:val="0DD7FA2E"/>
    <w:rsid w:val="0DDB1F9A"/>
    <w:rsid w:val="0DDC646C"/>
    <w:rsid w:val="0E1EA380"/>
    <w:rsid w:val="0E34869E"/>
    <w:rsid w:val="0E428D22"/>
    <w:rsid w:val="0E4EE00F"/>
    <w:rsid w:val="0E7A8B8D"/>
    <w:rsid w:val="0E7D491F"/>
    <w:rsid w:val="0E8DCECB"/>
    <w:rsid w:val="0EA00E63"/>
    <w:rsid w:val="0EA8FCD9"/>
    <w:rsid w:val="0ECD0DD7"/>
    <w:rsid w:val="0ED568E0"/>
    <w:rsid w:val="0ED63757"/>
    <w:rsid w:val="0ED7FBA0"/>
    <w:rsid w:val="0EDCC5D8"/>
    <w:rsid w:val="0EE37FB3"/>
    <w:rsid w:val="0EFF6C11"/>
    <w:rsid w:val="0F093638"/>
    <w:rsid w:val="0F363BD6"/>
    <w:rsid w:val="0F41BF25"/>
    <w:rsid w:val="0F67650C"/>
    <w:rsid w:val="0F7EC822"/>
    <w:rsid w:val="0F954380"/>
    <w:rsid w:val="0FA434EE"/>
    <w:rsid w:val="0FAB75D0"/>
    <w:rsid w:val="0FB6B448"/>
    <w:rsid w:val="0FD225AF"/>
    <w:rsid w:val="0FDA9676"/>
    <w:rsid w:val="0FDD185E"/>
    <w:rsid w:val="0FE9A99E"/>
    <w:rsid w:val="0FF94320"/>
    <w:rsid w:val="1039F96A"/>
    <w:rsid w:val="1040DBF1"/>
    <w:rsid w:val="106CD7DF"/>
    <w:rsid w:val="108F1C71"/>
    <w:rsid w:val="109575B9"/>
    <w:rsid w:val="109F2DB0"/>
    <w:rsid w:val="10B5F6DA"/>
    <w:rsid w:val="10FD56FD"/>
    <w:rsid w:val="112FA87B"/>
    <w:rsid w:val="11374978"/>
    <w:rsid w:val="113EF8C7"/>
    <w:rsid w:val="11698B8D"/>
    <w:rsid w:val="117A0BEB"/>
    <w:rsid w:val="11975448"/>
    <w:rsid w:val="119FF15C"/>
    <w:rsid w:val="11C7BCD2"/>
    <w:rsid w:val="12097F38"/>
    <w:rsid w:val="120ECDB3"/>
    <w:rsid w:val="121CA52B"/>
    <w:rsid w:val="122268AC"/>
    <w:rsid w:val="1228A179"/>
    <w:rsid w:val="1230E38E"/>
    <w:rsid w:val="124961BD"/>
    <w:rsid w:val="1253E602"/>
    <w:rsid w:val="125A92E5"/>
    <w:rsid w:val="1260324C"/>
    <w:rsid w:val="12651146"/>
    <w:rsid w:val="1266C571"/>
    <w:rsid w:val="127AE993"/>
    <w:rsid w:val="128220BA"/>
    <w:rsid w:val="12839B65"/>
    <w:rsid w:val="129E3936"/>
    <w:rsid w:val="12BC6E69"/>
    <w:rsid w:val="12FDC3C2"/>
    <w:rsid w:val="1307B404"/>
    <w:rsid w:val="132AEE14"/>
    <w:rsid w:val="13522C24"/>
    <w:rsid w:val="1362D1EC"/>
    <w:rsid w:val="137023C1"/>
    <w:rsid w:val="1375F5FD"/>
    <w:rsid w:val="137886CC"/>
    <w:rsid w:val="1392098D"/>
    <w:rsid w:val="1398FA78"/>
    <w:rsid w:val="139FE157"/>
    <w:rsid w:val="13A93E00"/>
    <w:rsid w:val="14012E13"/>
    <w:rsid w:val="140DDA94"/>
    <w:rsid w:val="14391387"/>
    <w:rsid w:val="14648119"/>
    <w:rsid w:val="149176E3"/>
    <w:rsid w:val="14A86C2C"/>
    <w:rsid w:val="14F4CA94"/>
    <w:rsid w:val="1501B70C"/>
    <w:rsid w:val="150422AE"/>
    <w:rsid w:val="1504BB9E"/>
    <w:rsid w:val="150A4D71"/>
    <w:rsid w:val="151B8E85"/>
    <w:rsid w:val="15297326"/>
    <w:rsid w:val="15383C6B"/>
    <w:rsid w:val="15632BF9"/>
    <w:rsid w:val="156BDFD0"/>
    <w:rsid w:val="156E93DC"/>
    <w:rsid w:val="15714F8C"/>
    <w:rsid w:val="159FAD15"/>
    <w:rsid w:val="15A6A5D0"/>
    <w:rsid w:val="15A7CF8D"/>
    <w:rsid w:val="15B5403E"/>
    <w:rsid w:val="15CD4688"/>
    <w:rsid w:val="15D997B8"/>
    <w:rsid w:val="16023872"/>
    <w:rsid w:val="16320A1D"/>
    <w:rsid w:val="16415D72"/>
    <w:rsid w:val="165B67F1"/>
    <w:rsid w:val="16713299"/>
    <w:rsid w:val="168D3401"/>
    <w:rsid w:val="169A3366"/>
    <w:rsid w:val="16A11795"/>
    <w:rsid w:val="16C25163"/>
    <w:rsid w:val="16C56AA1"/>
    <w:rsid w:val="16DA6C54"/>
    <w:rsid w:val="16F981D6"/>
    <w:rsid w:val="1707C7F0"/>
    <w:rsid w:val="17128332"/>
    <w:rsid w:val="1713AFA6"/>
    <w:rsid w:val="171A0E0F"/>
    <w:rsid w:val="17323DBA"/>
    <w:rsid w:val="1742638D"/>
    <w:rsid w:val="17687538"/>
    <w:rsid w:val="177F5BCE"/>
    <w:rsid w:val="17A540C6"/>
    <w:rsid w:val="17A73264"/>
    <w:rsid w:val="17D682EE"/>
    <w:rsid w:val="17D99CF6"/>
    <w:rsid w:val="17DA310A"/>
    <w:rsid w:val="1820D2AC"/>
    <w:rsid w:val="182463E5"/>
    <w:rsid w:val="18288E59"/>
    <w:rsid w:val="1831E1FF"/>
    <w:rsid w:val="185D1B14"/>
    <w:rsid w:val="1860D45A"/>
    <w:rsid w:val="186ADD5C"/>
    <w:rsid w:val="187ADD01"/>
    <w:rsid w:val="18A8506A"/>
    <w:rsid w:val="18D353F6"/>
    <w:rsid w:val="18DE355C"/>
    <w:rsid w:val="191F232D"/>
    <w:rsid w:val="1925738B"/>
    <w:rsid w:val="192C2609"/>
    <w:rsid w:val="1937AA06"/>
    <w:rsid w:val="1937B56F"/>
    <w:rsid w:val="19483C64"/>
    <w:rsid w:val="1979C12A"/>
    <w:rsid w:val="198533CB"/>
    <w:rsid w:val="1986075F"/>
    <w:rsid w:val="19BF15B5"/>
    <w:rsid w:val="19DB8F8E"/>
    <w:rsid w:val="19F56968"/>
    <w:rsid w:val="19FAE35A"/>
    <w:rsid w:val="1A122262"/>
    <w:rsid w:val="1A1F57D5"/>
    <w:rsid w:val="1A2A2F29"/>
    <w:rsid w:val="1A379556"/>
    <w:rsid w:val="1A3854CB"/>
    <w:rsid w:val="1A48A827"/>
    <w:rsid w:val="1A52F116"/>
    <w:rsid w:val="1A56F8CC"/>
    <w:rsid w:val="1A796ED7"/>
    <w:rsid w:val="1A80A875"/>
    <w:rsid w:val="1A936BA2"/>
    <w:rsid w:val="1AA0F221"/>
    <w:rsid w:val="1AA9D87E"/>
    <w:rsid w:val="1AC0039E"/>
    <w:rsid w:val="1AD25DF5"/>
    <w:rsid w:val="1AE57FFA"/>
    <w:rsid w:val="1AEDB6CE"/>
    <w:rsid w:val="1AEFA3DA"/>
    <w:rsid w:val="1AF60FCA"/>
    <w:rsid w:val="1B123700"/>
    <w:rsid w:val="1B3B8742"/>
    <w:rsid w:val="1B52B4AC"/>
    <w:rsid w:val="1B8FDC70"/>
    <w:rsid w:val="1BBA95B5"/>
    <w:rsid w:val="1BBF18DA"/>
    <w:rsid w:val="1BCABFA7"/>
    <w:rsid w:val="1BCF76E8"/>
    <w:rsid w:val="1BF391C8"/>
    <w:rsid w:val="1BF4B9E7"/>
    <w:rsid w:val="1C0F80CE"/>
    <w:rsid w:val="1C21F0EB"/>
    <w:rsid w:val="1C5C1A0B"/>
    <w:rsid w:val="1C677BB3"/>
    <w:rsid w:val="1C68A249"/>
    <w:rsid w:val="1C85139C"/>
    <w:rsid w:val="1C85A0C1"/>
    <w:rsid w:val="1C914BEE"/>
    <w:rsid w:val="1CAA1573"/>
    <w:rsid w:val="1CB697E0"/>
    <w:rsid w:val="1CE8F527"/>
    <w:rsid w:val="1CEDAA76"/>
    <w:rsid w:val="1D12F4F0"/>
    <w:rsid w:val="1D1DC5C1"/>
    <w:rsid w:val="1D2C399D"/>
    <w:rsid w:val="1D4027DA"/>
    <w:rsid w:val="1D4096B1"/>
    <w:rsid w:val="1D42BE63"/>
    <w:rsid w:val="1D7A02DC"/>
    <w:rsid w:val="1D7B250A"/>
    <w:rsid w:val="1D7E3E02"/>
    <w:rsid w:val="1D88159A"/>
    <w:rsid w:val="1D992C21"/>
    <w:rsid w:val="1DBF855B"/>
    <w:rsid w:val="1DC246F8"/>
    <w:rsid w:val="1DCE28FB"/>
    <w:rsid w:val="1E14EE40"/>
    <w:rsid w:val="1E2011D5"/>
    <w:rsid w:val="1E3DB4F1"/>
    <w:rsid w:val="1E43D927"/>
    <w:rsid w:val="1E503B46"/>
    <w:rsid w:val="1E5BA5BC"/>
    <w:rsid w:val="1E6D965D"/>
    <w:rsid w:val="1E735CB1"/>
    <w:rsid w:val="1E7F4B62"/>
    <w:rsid w:val="1E7F5484"/>
    <w:rsid w:val="1EBEA07A"/>
    <w:rsid w:val="1EC11600"/>
    <w:rsid w:val="1ED4CEEA"/>
    <w:rsid w:val="1EEF9F1E"/>
    <w:rsid w:val="1EF5F684"/>
    <w:rsid w:val="1F16457F"/>
    <w:rsid w:val="1F20DCB0"/>
    <w:rsid w:val="1F29E4BE"/>
    <w:rsid w:val="1F66CF85"/>
    <w:rsid w:val="1F6E11B2"/>
    <w:rsid w:val="1F714383"/>
    <w:rsid w:val="1FBE80B0"/>
    <w:rsid w:val="1FD4F002"/>
    <w:rsid w:val="200C57FC"/>
    <w:rsid w:val="20514A96"/>
    <w:rsid w:val="20677425"/>
    <w:rsid w:val="206C4E55"/>
    <w:rsid w:val="206C836E"/>
    <w:rsid w:val="207070CB"/>
    <w:rsid w:val="2081265C"/>
    <w:rsid w:val="20868074"/>
    <w:rsid w:val="2094733A"/>
    <w:rsid w:val="209C4616"/>
    <w:rsid w:val="20A163D3"/>
    <w:rsid w:val="20B53341"/>
    <w:rsid w:val="20CEED1C"/>
    <w:rsid w:val="20D6FD19"/>
    <w:rsid w:val="20E4D5FE"/>
    <w:rsid w:val="20F2E2BD"/>
    <w:rsid w:val="212A3380"/>
    <w:rsid w:val="215F8448"/>
    <w:rsid w:val="219A9E12"/>
    <w:rsid w:val="21E139AB"/>
    <w:rsid w:val="21E32A9E"/>
    <w:rsid w:val="21E74349"/>
    <w:rsid w:val="21F0DE34"/>
    <w:rsid w:val="21F2680D"/>
    <w:rsid w:val="21F8AEAD"/>
    <w:rsid w:val="2216F63B"/>
    <w:rsid w:val="2228134B"/>
    <w:rsid w:val="2237B7CF"/>
    <w:rsid w:val="2245D6EF"/>
    <w:rsid w:val="224DA2D3"/>
    <w:rsid w:val="2251636E"/>
    <w:rsid w:val="22634672"/>
    <w:rsid w:val="226729CB"/>
    <w:rsid w:val="227AEF7A"/>
    <w:rsid w:val="22AC02FA"/>
    <w:rsid w:val="22AD0C04"/>
    <w:rsid w:val="22BDC918"/>
    <w:rsid w:val="22BFD30D"/>
    <w:rsid w:val="22CE7E6B"/>
    <w:rsid w:val="22CE8430"/>
    <w:rsid w:val="22D73274"/>
    <w:rsid w:val="22E06893"/>
    <w:rsid w:val="22F417BD"/>
    <w:rsid w:val="2303F1A7"/>
    <w:rsid w:val="23053B30"/>
    <w:rsid w:val="2321CD6A"/>
    <w:rsid w:val="23288F41"/>
    <w:rsid w:val="2344891A"/>
    <w:rsid w:val="2346EB49"/>
    <w:rsid w:val="2352A3F7"/>
    <w:rsid w:val="23638A55"/>
    <w:rsid w:val="238191B2"/>
    <w:rsid w:val="2398490A"/>
    <w:rsid w:val="2398CDEE"/>
    <w:rsid w:val="239CCD22"/>
    <w:rsid w:val="23E04C41"/>
    <w:rsid w:val="23E0C4CE"/>
    <w:rsid w:val="23E13FFA"/>
    <w:rsid w:val="23F4E22B"/>
    <w:rsid w:val="2417B10D"/>
    <w:rsid w:val="2428E89F"/>
    <w:rsid w:val="243F7CD0"/>
    <w:rsid w:val="2440B611"/>
    <w:rsid w:val="2444242F"/>
    <w:rsid w:val="24558F2A"/>
    <w:rsid w:val="2464CD65"/>
    <w:rsid w:val="24857729"/>
    <w:rsid w:val="24A08018"/>
    <w:rsid w:val="24AF7007"/>
    <w:rsid w:val="24B1792A"/>
    <w:rsid w:val="250E9777"/>
    <w:rsid w:val="252D6C7C"/>
    <w:rsid w:val="253A80C3"/>
    <w:rsid w:val="2565EAB1"/>
    <w:rsid w:val="258CBF06"/>
    <w:rsid w:val="2592FCEA"/>
    <w:rsid w:val="25A4EB57"/>
    <w:rsid w:val="25AB023B"/>
    <w:rsid w:val="25AC79AC"/>
    <w:rsid w:val="25D4365C"/>
    <w:rsid w:val="25DB601E"/>
    <w:rsid w:val="25E663A6"/>
    <w:rsid w:val="26106603"/>
    <w:rsid w:val="26204403"/>
    <w:rsid w:val="263709A3"/>
    <w:rsid w:val="2651CE72"/>
    <w:rsid w:val="26672E15"/>
    <w:rsid w:val="26939CE1"/>
    <w:rsid w:val="26A6B975"/>
    <w:rsid w:val="26B7494C"/>
    <w:rsid w:val="26C30369"/>
    <w:rsid w:val="26CE1624"/>
    <w:rsid w:val="26E7E42E"/>
    <w:rsid w:val="26F286B8"/>
    <w:rsid w:val="27187AB9"/>
    <w:rsid w:val="2719DA07"/>
    <w:rsid w:val="271CDC07"/>
    <w:rsid w:val="273052C2"/>
    <w:rsid w:val="2746065B"/>
    <w:rsid w:val="277DF51D"/>
    <w:rsid w:val="2796366E"/>
    <w:rsid w:val="279E0E65"/>
    <w:rsid w:val="27B2DE42"/>
    <w:rsid w:val="27CD44C4"/>
    <w:rsid w:val="27D2834D"/>
    <w:rsid w:val="27D3CC06"/>
    <w:rsid w:val="27D60EE0"/>
    <w:rsid w:val="27EE2C72"/>
    <w:rsid w:val="281678EB"/>
    <w:rsid w:val="284764DD"/>
    <w:rsid w:val="28655A48"/>
    <w:rsid w:val="287ED606"/>
    <w:rsid w:val="28BAAD87"/>
    <w:rsid w:val="28C67587"/>
    <w:rsid w:val="28C9D665"/>
    <w:rsid w:val="28E47A78"/>
    <w:rsid w:val="28FE757C"/>
    <w:rsid w:val="2905ABC1"/>
    <w:rsid w:val="29136510"/>
    <w:rsid w:val="29218C3B"/>
    <w:rsid w:val="29225A63"/>
    <w:rsid w:val="295C9B34"/>
    <w:rsid w:val="29910CE7"/>
    <w:rsid w:val="2991599E"/>
    <w:rsid w:val="29997651"/>
    <w:rsid w:val="29A54551"/>
    <w:rsid w:val="29CA3F21"/>
    <w:rsid w:val="29D1BA85"/>
    <w:rsid w:val="29D4C3C6"/>
    <w:rsid w:val="29F25D73"/>
    <w:rsid w:val="2A016D32"/>
    <w:rsid w:val="2A4B30C1"/>
    <w:rsid w:val="2A5561A6"/>
    <w:rsid w:val="2A687FDB"/>
    <w:rsid w:val="2A76D21B"/>
    <w:rsid w:val="2A808741"/>
    <w:rsid w:val="2A8A25A9"/>
    <w:rsid w:val="2A94FA28"/>
    <w:rsid w:val="2A99C6ED"/>
    <w:rsid w:val="2AB6590E"/>
    <w:rsid w:val="2ACA937C"/>
    <w:rsid w:val="2ACAF6A5"/>
    <w:rsid w:val="2AFA7DC1"/>
    <w:rsid w:val="2B008464"/>
    <w:rsid w:val="2B0A9996"/>
    <w:rsid w:val="2B0B3BA5"/>
    <w:rsid w:val="2B166772"/>
    <w:rsid w:val="2B2F7B16"/>
    <w:rsid w:val="2B4C5462"/>
    <w:rsid w:val="2B6BC18A"/>
    <w:rsid w:val="2BD89868"/>
    <w:rsid w:val="2BF09AFB"/>
    <w:rsid w:val="2BF40CED"/>
    <w:rsid w:val="2BF532C7"/>
    <w:rsid w:val="2BF8703F"/>
    <w:rsid w:val="2BF995F2"/>
    <w:rsid w:val="2C054C19"/>
    <w:rsid w:val="2C3C62F7"/>
    <w:rsid w:val="2C47255B"/>
    <w:rsid w:val="2C4E1CB0"/>
    <w:rsid w:val="2C529D27"/>
    <w:rsid w:val="2C5713C2"/>
    <w:rsid w:val="2C5FBE31"/>
    <w:rsid w:val="2C819F89"/>
    <w:rsid w:val="2C87E24C"/>
    <w:rsid w:val="2C939064"/>
    <w:rsid w:val="2CA32613"/>
    <w:rsid w:val="2CFB0B72"/>
    <w:rsid w:val="2D1B2E10"/>
    <w:rsid w:val="2D24D017"/>
    <w:rsid w:val="2D252CFE"/>
    <w:rsid w:val="2D390591"/>
    <w:rsid w:val="2D3E1795"/>
    <w:rsid w:val="2D49D330"/>
    <w:rsid w:val="2D52A2BF"/>
    <w:rsid w:val="2D7F150C"/>
    <w:rsid w:val="2D8BD0AB"/>
    <w:rsid w:val="2D962D7A"/>
    <w:rsid w:val="2DACCA56"/>
    <w:rsid w:val="2DD1D492"/>
    <w:rsid w:val="2DDE9985"/>
    <w:rsid w:val="2DF27389"/>
    <w:rsid w:val="2DF6D35C"/>
    <w:rsid w:val="2E1313CE"/>
    <w:rsid w:val="2E17D5A1"/>
    <w:rsid w:val="2E39D3A5"/>
    <w:rsid w:val="2E5967EC"/>
    <w:rsid w:val="2E6C6E42"/>
    <w:rsid w:val="2E7FBD6D"/>
    <w:rsid w:val="2E890EFB"/>
    <w:rsid w:val="2E96EB94"/>
    <w:rsid w:val="2EAD254A"/>
    <w:rsid w:val="2EC2172D"/>
    <w:rsid w:val="2EEEF093"/>
    <w:rsid w:val="2F070132"/>
    <w:rsid w:val="2F091223"/>
    <w:rsid w:val="2F17C29C"/>
    <w:rsid w:val="2F1A1193"/>
    <w:rsid w:val="2F33A9B6"/>
    <w:rsid w:val="2F36570C"/>
    <w:rsid w:val="2F57302E"/>
    <w:rsid w:val="2F70CB8D"/>
    <w:rsid w:val="2F7C298B"/>
    <w:rsid w:val="2F886B87"/>
    <w:rsid w:val="2F88A017"/>
    <w:rsid w:val="2F920350"/>
    <w:rsid w:val="2FD53450"/>
    <w:rsid w:val="300541C5"/>
    <w:rsid w:val="30266397"/>
    <w:rsid w:val="3035A70C"/>
    <w:rsid w:val="30439259"/>
    <w:rsid w:val="304F8C20"/>
    <w:rsid w:val="308D46B5"/>
    <w:rsid w:val="309EB99D"/>
    <w:rsid w:val="30AAEB4F"/>
    <w:rsid w:val="30B170D0"/>
    <w:rsid w:val="30B6C6F6"/>
    <w:rsid w:val="30B91229"/>
    <w:rsid w:val="30CC8A02"/>
    <w:rsid w:val="30D4DA97"/>
    <w:rsid w:val="30E382D5"/>
    <w:rsid w:val="312F2A38"/>
    <w:rsid w:val="3133B2DD"/>
    <w:rsid w:val="314405A8"/>
    <w:rsid w:val="31518ED9"/>
    <w:rsid w:val="3152D78A"/>
    <w:rsid w:val="3168C1E1"/>
    <w:rsid w:val="317971BD"/>
    <w:rsid w:val="317A3736"/>
    <w:rsid w:val="317B55E8"/>
    <w:rsid w:val="3184450F"/>
    <w:rsid w:val="318B7852"/>
    <w:rsid w:val="318D4424"/>
    <w:rsid w:val="31933C1E"/>
    <w:rsid w:val="319F8EB3"/>
    <w:rsid w:val="31B62045"/>
    <w:rsid w:val="31CCDFD9"/>
    <w:rsid w:val="31D86A8D"/>
    <w:rsid w:val="31DC7E17"/>
    <w:rsid w:val="31E5EC03"/>
    <w:rsid w:val="31FCC41D"/>
    <w:rsid w:val="320118A0"/>
    <w:rsid w:val="32169537"/>
    <w:rsid w:val="322602DB"/>
    <w:rsid w:val="325B1363"/>
    <w:rsid w:val="326E2E51"/>
    <w:rsid w:val="32703643"/>
    <w:rsid w:val="3284033D"/>
    <w:rsid w:val="328F85F1"/>
    <w:rsid w:val="32B3DE74"/>
    <w:rsid w:val="32C9D3EC"/>
    <w:rsid w:val="330382B7"/>
    <w:rsid w:val="33162D6B"/>
    <w:rsid w:val="332ACBFE"/>
    <w:rsid w:val="3348139F"/>
    <w:rsid w:val="335D2350"/>
    <w:rsid w:val="33823B1A"/>
    <w:rsid w:val="3392C92E"/>
    <w:rsid w:val="33AD58DD"/>
    <w:rsid w:val="33D075DD"/>
    <w:rsid w:val="33D2E3B8"/>
    <w:rsid w:val="340D2777"/>
    <w:rsid w:val="341D4F04"/>
    <w:rsid w:val="341D53B5"/>
    <w:rsid w:val="343B8D4C"/>
    <w:rsid w:val="343BD3D2"/>
    <w:rsid w:val="34786CD6"/>
    <w:rsid w:val="348B008C"/>
    <w:rsid w:val="3497E470"/>
    <w:rsid w:val="349D7772"/>
    <w:rsid w:val="34A044C3"/>
    <w:rsid w:val="34C0ABC7"/>
    <w:rsid w:val="34CE3765"/>
    <w:rsid w:val="34F2C197"/>
    <w:rsid w:val="3500B9EB"/>
    <w:rsid w:val="3517DB6C"/>
    <w:rsid w:val="351E738B"/>
    <w:rsid w:val="3558A0DA"/>
    <w:rsid w:val="35844EBD"/>
    <w:rsid w:val="35868EBC"/>
    <w:rsid w:val="35A4B557"/>
    <w:rsid w:val="35BC2D91"/>
    <w:rsid w:val="35D9B1DA"/>
    <w:rsid w:val="35EC17F5"/>
    <w:rsid w:val="3612E883"/>
    <w:rsid w:val="3622EE5E"/>
    <w:rsid w:val="36323CB3"/>
    <w:rsid w:val="3653C3D8"/>
    <w:rsid w:val="368E1AC3"/>
    <w:rsid w:val="369C3C6C"/>
    <w:rsid w:val="36ABA00A"/>
    <w:rsid w:val="36F64FD1"/>
    <w:rsid w:val="36F8E425"/>
    <w:rsid w:val="370D7F36"/>
    <w:rsid w:val="371FD8DA"/>
    <w:rsid w:val="372448B0"/>
    <w:rsid w:val="372C3666"/>
    <w:rsid w:val="372F0D47"/>
    <w:rsid w:val="3736AAEB"/>
    <w:rsid w:val="373ACCEA"/>
    <w:rsid w:val="375643A1"/>
    <w:rsid w:val="376A0D77"/>
    <w:rsid w:val="3795E0C5"/>
    <w:rsid w:val="37A648CF"/>
    <w:rsid w:val="37A80866"/>
    <w:rsid w:val="37BB740C"/>
    <w:rsid w:val="37BE5D74"/>
    <w:rsid w:val="37C7CEED"/>
    <w:rsid w:val="37CFA7BD"/>
    <w:rsid w:val="37F33521"/>
    <w:rsid w:val="37F9845F"/>
    <w:rsid w:val="380CE39C"/>
    <w:rsid w:val="384065E7"/>
    <w:rsid w:val="38461108"/>
    <w:rsid w:val="3848955F"/>
    <w:rsid w:val="3848C02D"/>
    <w:rsid w:val="38699CAC"/>
    <w:rsid w:val="3869AABA"/>
    <w:rsid w:val="38745DD2"/>
    <w:rsid w:val="38846C03"/>
    <w:rsid w:val="388B1EB6"/>
    <w:rsid w:val="38F367C3"/>
    <w:rsid w:val="38F9E1F3"/>
    <w:rsid w:val="38FD8269"/>
    <w:rsid w:val="39019DDA"/>
    <w:rsid w:val="3903AE48"/>
    <w:rsid w:val="392180EE"/>
    <w:rsid w:val="393EDADF"/>
    <w:rsid w:val="39459BCE"/>
    <w:rsid w:val="3948D9E0"/>
    <w:rsid w:val="39661805"/>
    <w:rsid w:val="39672140"/>
    <w:rsid w:val="39861AFB"/>
    <w:rsid w:val="39BC24E4"/>
    <w:rsid w:val="39C92798"/>
    <w:rsid w:val="39EBFF5B"/>
    <w:rsid w:val="3A0CD586"/>
    <w:rsid w:val="3A1CCF70"/>
    <w:rsid w:val="3A1F1FA3"/>
    <w:rsid w:val="3A239EEE"/>
    <w:rsid w:val="3A3FDA95"/>
    <w:rsid w:val="3A4A9D07"/>
    <w:rsid w:val="3A556812"/>
    <w:rsid w:val="3A776717"/>
    <w:rsid w:val="3A793E08"/>
    <w:rsid w:val="3AA5AF64"/>
    <w:rsid w:val="3AC105ED"/>
    <w:rsid w:val="3AC86FB0"/>
    <w:rsid w:val="3AD1AAC9"/>
    <w:rsid w:val="3AEDA576"/>
    <w:rsid w:val="3B41FAC3"/>
    <w:rsid w:val="3B6CFAF5"/>
    <w:rsid w:val="3B8E4AF3"/>
    <w:rsid w:val="3B9F2EDA"/>
    <w:rsid w:val="3BA0D0FC"/>
    <w:rsid w:val="3BA7273A"/>
    <w:rsid w:val="3BB78904"/>
    <w:rsid w:val="3BC7B12F"/>
    <w:rsid w:val="3BCC8144"/>
    <w:rsid w:val="3BE32D13"/>
    <w:rsid w:val="3BE3C618"/>
    <w:rsid w:val="3BE628E7"/>
    <w:rsid w:val="3BF81E6F"/>
    <w:rsid w:val="3C64D345"/>
    <w:rsid w:val="3C67CC29"/>
    <w:rsid w:val="3C73D10D"/>
    <w:rsid w:val="3C9283AC"/>
    <w:rsid w:val="3CAC8A45"/>
    <w:rsid w:val="3CACBA89"/>
    <w:rsid w:val="3CAD984B"/>
    <w:rsid w:val="3CB47A2A"/>
    <w:rsid w:val="3CBE3468"/>
    <w:rsid w:val="3CC24188"/>
    <w:rsid w:val="3CDCD809"/>
    <w:rsid w:val="3CDDA064"/>
    <w:rsid w:val="3CF22765"/>
    <w:rsid w:val="3D22E765"/>
    <w:rsid w:val="3D254303"/>
    <w:rsid w:val="3D350D27"/>
    <w:rsid w:val="3D363969"/>
    <w:rsid w:val="3D72573F"/>
    <w:rsid w:val="3D765BF5"/>
    <w:rsid w:val="3D7C039D"/>
    <w:rsid w:val="3D816A4C"/>
    <w:rsid w:val="3D880419"/>
    <w:rsid w:val="3D9C42E8"/>
    <w:rsid w:val="3DA94A9F"/>
    <w:rsid w:val="3DB26F77"/>
    <w:rsid w:val="3DBDD738"/>
    <w:rsid w:val="3DBF733B"/>
    <w:rsid w:val="3DDDF5C7"/>
    <w:rsid w:val="3DDFE16D"/>
    <w:rsid w:val="3DE122DF"/>
    <w:rsid w:val="3DE14C6A"/>
    <w:rsid w:val="3E040329"/>
    <w:rsid w:val="3E06F49A"/>
    <w:rsid w:val="3E094083"/>
    <w:rsid w:val="3E0D9308"/>
    <w:rsid w:val="3E155E94"/>
    <w:rsid w:val="3E19FC5E"/>
    <w:rsid w:val="3E3D69B5"/>
    <w:rsid w:val="3E3E75E7"/>
    <w:rsid w:val="3E4BF2A1"/>
    <w:rsid w:val="3E7EFA35"/>
    <w:rsid w:val="3E847270"/>
    <w:rsid w:val="3E8D020A"/>
    <w:rsid w:val="3EAB98FE"/>
    <w:rsid w:val="3EC9772A"/>
    <w:rsid w:val="3ED50494"/>
    <w:rsid w:val="3EDCDD54"/>
    <w:rsid w:val="3F0F8DC9"/>
    <w:rsid w:val="3F3899B1"/>
    <w:rsid w:val="3F68716A"/>
    <w:rsid w:val="3F70E637"/>
    <w:rsid w:val="3F8A1695"/>
    <w:rsid w:val="3F8A2F67"/>
    <w:rsid w:val="3F992020"/>
    <w:rsid w:val="3FA35D40"/>
    <w:rsid w:val="3FB1701A"/>
    <w:rsid w:val="3FB4325D"/>
    <w:rsid w:val="3FC7B728"/>
    <w:rsid w:val="3FD1F07A"/>
    <w:rsid w:val="3FD91402"/>
    <w:rsid w:val="3FDF6B4C"/>
    <w:rsid w:val="3FF1541D"/>
    <w:rsid w:val="402345E5"/>
    <w:rsid w:val="40387250"/>
    <w:rsid w:val="40422A8A"/>
    <w:rsid w:val="404E4F3E"/>
    <w:rsid w:val="40518EB3"/>
    <w:rsid w:val="405BABB2"/>
    <w:rsid w:val="405F529D"/>
    <w:rsid w:val="406D9875"/>
    <w:rsid w:val="4098D119"/>
    <w:rsid w:val="409B1272"/>
    <w:rsid w:val="40AED402"/>
    <w:rsid w:val="40B6D2DC"/>
    <w:rsid w:val="40BE5300"/>
    <w:rsid w:val="40C65C00"/>
    <w:rsid w:val="40DCE15F"/>
    <w:rsid w:val="40F43CC5"/>
    <w:rsid w:val="414507D2"/>
    <w:rsid w:val="415F86A0"/>
    <w:rsid w:val="4169D6D4"/>
    <w:rsid w:val="41CAF2B7"/>
    <w:rsid w:val="41E81A07"/>
    <w:rsid w:val="4202905D"/>
    <w:rsid w:val="420973E1"/>
    <w:rsid w:val="421DAB76"/>
    <w:rsid w:val="421E94FE"/>
    <w:rsid w:val="423C2BF7"/>
    <w:rsid w:val="4268E15F"/>
    <w:rsid w:val="426D168E"/>
    <w:rsid w:val="426FFFD4"/>
    <w:rsid w:val="4290DE2C"/>
    <w:rsid w:val="42958EC5"/>
    <w:rsid w:val="42A5AEF9"/>
    <w:rsid w:val="42B99745"/>
    <w:rsid w:val="42C4130B"/>
    <w:rsid w:val="42DA00FF"/>
    <w:rsid w:val="42F3139C"/>
    <w:rsid w:val="42F5B153"/>
    <w:rsid w:val="431CF0FB"/>
    <w:rsid w:val="43262A00"/>
    <w:rsid w:val="432A7DD2"/>
    <w:rsid w:val="433412B1"/>
    <w:rsid w:val="43426558"/>
    <w:rsid w:val="43483893"/>
    <w:rsid w:val="4349AE71"/>
    <w:rsid w:val="4350755B"/>
    <w:rsid w:val="435F441E"/>
    <w:rsid w:val="4378C698"/>
    <w:rsid w:val="43BA2752"/>
    <w:rsid w:val="43BD592A"/>
    <w:rsid w:val="43C51EF7"/>
    <w:rsid w:val="43C714E9"/>
    <w:rsid w:val="43CD03B7"/>
    <w:rsid w:val="43DAE30C"/>
    <w:rsid w:val="440E9D30"/>
    <w:rsid w:val="441C989E"/>
    <w:rsid w:val="4440B4C6"/>
    <w:rsid w:val="445DD732"/>
    <w:rsid w:val="4470848E"/>
    <w:rsid w:val="447214CC"/>
    <w:rsid w:val="44735348"/>
    <w:rsid w:val="447E053C"/>
    <w:rsid w:val="44C91AAC"/>
    <w:rsid w:val="44CADECB"/>
    <w:rsid w:val="44DEDDCB"/>
    <w:rsid w:val="453FE1CB"/>
    <w:rsid w:val="455816C4"/>
    <w:rsid w:val="4560011D"/>
    <w:rsid w:val="4574A3DC"/>
    <w:rsid w:val="45774319"/>
    <w:rsid w:val="458D13D7"/>
    <w:rsid w:val="458F103F"/>
    <w:rsid w:val="45951B63"/>
    <w:rsid w:val="45958D63"/>
    <w:rsid w:val="4598E34E"/>
    <w:rsid w:val="45CB26F1"/>
    <w:rsid w:val="45F534EC"/>
    <w:rsid w:val="4626CA47"/>
    <w:rsid w:val="462E79B6"/>
    <w:rsid w:val="46475C1E"/>
    <w:rsid w:val="4654D694"/>
    <w:rsid w:val="466F8996"/>
    <w:rsid w:val="46718DFE"/>
    <w:rsid w:val="4673E70D"/>
    <w:rsid w:val="468A2203"/>
    <w:rsid w:val="468F672F"/>
    <w:rsid w:val="469F294F"/>
    <w:rsid w:val="46C3610B"/>
    <w:rsid w:val="46C589A1"/>
    <w:rsid w:val="46CA3691"/>
    <w:rsid w:val="46CDB5EC"/>
    <w:rsid w:val="46E1A071"/>
    <w:rsid w:val="47018EBE"/>
    <w:rsid w:val="47045D1B"/>
    <w:rsid w:val="4705C56A"/>
    <w:rsid w:val="47099AEA"/>
    <w:rsid w:val="471300EF"/>
    <w:rsid w:val="472C0BCC"/>
    <w:rsid w:val="473680C7"/>
    <w:rsid w:val="4743837D"/>
    <w:rsid w:val="4769B0F4"/>
    <w:rsid w:val="47707EE6"/>
    <w:rsid w:val="4780F071"/>
    <w:rsid w:val="47A26051"/>
    <w:rsid w:val="47AC5FDD"/>
    <w:rsid w:val="47B4F434"/>
    <w:rsid w:val="47D97230"/>
    <w:rsid w:val="47EB2E7F"/>
    <w:rsid w:val="47F640D5"/>
    <w:rsid w:val="47FBD161"/>
    <w:rsid w:val="480B1113"/>
    <w:rsid w:val="48251BDC"/>
    <w:rsid w:val="48275828"/>
    <w:rsid w:val="483D2C06"/>
    <w:rsid w:val="483D2D27"/>
    <w:rsid w:val="48423D62"/>
    <w:rsid w:val="485E9FF7"/>
    <w:rsid w:val="4865F80F"/>
    <w:rsid w:val="486797CC"/>
    <w:rsid w:val="487239AD"/>
    <w:rsid w:val="4883E130"/>
    <w:rsid w:val="48D2732B"/>
    <w:rsid w:val="48D7C2C9"/>
    <w:rsid w:val="48DBBB1C"/>
    <w:rsid w:val="48DC2C73"/>
    <w:rsid w:val="48E9A57D"/>
    <w:rsid w:val="4907CE2D"/>
    <w:rsid w:val="490CAE9C"/>
    <w:rsid w:val="491197CB"/>
    <w:rsid w:val="4917BE45"/>
    <w:rsid w:val="49478668"/>
    <w:rsid w:val="494C4CCE"/>
    <w:rsid w:val="4955D9BE"/>
    <w:rsid w:val="496CA8AB"/>
    <w:rsid w:val="49B98B1D"/>
    <w:rsid w:val="49D6C72B"/>
    <w:rsid w:val="49D80CDF"/>
    <w:rsid w:val="49E0E5DE"/>
    <w:rsid w:val="4A07BACF"/>
    <w:rsid w:val="4A0A9CE4"/>
    <w:rsid w:val="4A116753"/>
    <w:rsid w:val="4A1964AA"/>
    <w:rsid w:val="4A227826"/>
    <w:rsid w:val="4A2A86FC"/>
    <w:rsid w:val="4A568B0D"/>
    <w:rsid w:val="4A608FF9"/>
    <w:rsid w:val="4A7171F6"/>
    <w:rsid w:val="4A71DEA8"/>
    <w:rsid w:val="4A97D7F2"/>
    <w:rsid w:val="4ABCAE24"/>
    <w:rsid w:val="4ABEF7E0"/>
    <w:rsid w:val="4AF7B166"/>
    <w:rsid w:val="4AFDD00A"/>
    <w:rsid w:val="4AFFA0E7"/>
    <w:rsid w:val="4B008E0F"/>
    <w:rsid w:val="4B16A3A8"/>
    <w:rsid w:val="4B2FF3A4"/>
    <w:rsid w:val="4B3FCFB9"/>
    <w:rsid w:val="4B47D58B"/>
    <w:rsid w:val="4B519744"/>
    <w:rsid w:val="4B51E9E0"/>
    <w:rsid w:val="4B5571BB"/>
    <w:rsid w:val="4B57E34F"/>
    <w:rsid w:val="4B69DEE4"/>
    <w:rsid w:val="4B932A2D"/>
    <w:rsid w:val="4BB05597"/>
    <w:rsid w:val="4BB0DCD4"/>
    <w:rsid w:val="4BD81150"/>
    <w:rsid w:val="4BDA99EA"/>
    <w:rsid w:val="4BDDA287"/>
    <w:rsid w:val="4BF570E2"/>
    <w:rsid w:val="4C032E94"/>
    <w:rsid w:val="4C0CB769"/>
    <w:rsid w:val="4C2D6A26"/>
    <w:rsid w:val="4C2FD468"/>
    <w:rsid w:val="4C3D767D"/>
    <w:rsid w:val="4C40F38F"/>
    <w:rsid w:val="4C5DDD90"/>
    <w:rsid w:val="4C5E47F9"/>
    <w:rsid w:val="4C8A346E"/>
    <w:rsid w:val="4C9A30AA"/>
    <w:rsid w:val="4CAA6B6B"/>
    <w:rsid w:val="4CCB1D37"/>
    <w:rsid w:val="4D2EB591"/>
    <w:rsid w:val="4D47F561"/>
    <w:rsid w:val="4D60F736"/>
    <w:rsid w:val="4D6F0302"/>
    <w:rsid w:val="4D7EBF4E"/>
    <w:rsid w:val="4D8660EB"/>
    <w:rsid w:val="4DAEBF0F"/>
    <w:rsid w:val="4DDAE498"/>
    <w:rsid w:val="4DE429BC"/>
    <w:rsid w:val="4DEEF5AB"/>
    <w:rsid w:val="4DFE2152"/>
    <w:rsid w:val="4E6E677E"/>
    <w:rsid w:val="4E79F712"/>
    <w:rsid w:val="4EBE760B"/>
    <w:rsid w:val="4ED0FE4E"/>
    <w:rsid w:val="4EDE1689"/>
    <w:rsid w:val="4EE01D2C"/>
    <w:rsid w:val="4EE481C9"/>
    <w:rsid w:val="4EE73292"/>
    <w:rsid w:val="4EF18C37"/>
    <w:rsid w:val="4F0DE33F"/>
    <w:rsid w:val="4F1BAA31"/>
    <w:rsid w:val="4F3123A7"/>
    <w:rsid w:val="4F3A122E"/>
    <w:rsid w:val="4F560080"/>
    <w:rsid w:val="4F6F54CF"/>
    <w:rsid w:val="4F77A7D1"/>
    <w:rsid w:val="4F80B4BD"/>
    <w:rsid w:val="4FAA1E7B"/>
    <w:rsid w:val="4FAA38EC"/>
    <w:rsid w:val="4FCF962C"/>
    <w:rsid w:val="4FD86C0C"/>
    <w:rsid w:val="4FD96028"/>
    <w:rsid w:val="4FFDA124"/>
    <w:rsid w:val="4FFF3C45"/>
    <w:rsid w:val="500A8217"/>
    <w:rsid w:val="500B46AA"/>
    <w:rsid w:val="50116FB8"/>
    <w:rsid w:val="501CDB82"/>
    <w:rsid w:val="501D74F7"/>
    <w:rsid w:val="501F5C36"/>
    <w:rsid w:val="5021E17E"/>
    <w:rsid w:val="5042D07A"/>
    <w:rsid w:val="505226FC"/>
    <w:rsid w:val="5056B40F"/>
    <w:rsid w:val="507119D1"/>
    <w:rsid w:val="50719D81"/>
    <w:rsid w:val="5072C554"/>
    <w:rsid w:val="507CF4EB"/>
    <w:rsid w:val="50833584"/>
    <w:rsid w:val="50A5012B"/>
    <w:rsid w:val="50C95E36"/>
    <w:rsid w:val="50D1E0E0"/>
    <w:rsid w:val="50DBC8EC"/>
    <w:rsid w:val="51063666"/>
    <w:rsid w:val="512E2E70"/>
    <w:rsid w:val="5152EA28"/>
    <w:rsid w:val="515CDA45"/>
    <w:rsid w:val="517DC2F6"/>
    <w:rsid w:val="518CDBDC"/>
    <w:rsid w:val="51919BC0"/>
    <w:rsid w:val="519A8302"/>
    <w:rsid w:val="51A27419"/>
    <w:rsid w:val="51A3789E"/>
    <w:rsid w:val="51C4FBCA"/>
    <w:rsid w:val="51D4447C"/>
    <w:rsid w:val="51D4F9CF"/>
    <w:rsid w:val="51D96051"/>
    <w:rsid w:val="51DB4A08"/>
    <w:rsid w:val="51F0E60C"/>
    <w:rsid w:val="51F6C08B"/>
    <w:rsid w:val="520388F4"/>
    <w:rsid w:val="5208C73C"/>
    <w:rsid w:val="520972EF"/>
    <w:rsid w:val="52105333"/>
    <w:rsid w:val="5221E644"/>
    <w:rsid w:val="523B2CB9"/>
    <w:rsid w:val="5251F194"/>
    <w:rsid w:val="527DFB9C"/>
    <w:rsid w:val="5291A1F6"/>
    <w:rsid w:val="529BF3C8"/>
    <w:rsid w:val="529E5E82"/>
    <w:rsid w:val="52A98449"/>
    <w:rsid w:val="52ABB797"/>
    <w:rsid w:val="52C1AB74"/>
    <w:rsid w:val="52C23233"/>
    <w:rsid w:val="52C47C61"/>
    <w:rsid w:val="52DBC7D2"/>
    <w:rsid w:val="52DC5355"/>
    <w:rsid w:val="52F5A01B"/>
    <w:rsid w:val="5300CCEA"/>
    <w:rsid w:val="530D775B"/>
    <w:rsid w:val="530E40CE"/>
    <w:rsid w:val="5313CBDC"/>
    <w:rsid w:val="531915CA"/>
    <w:rsid w:val="5326B594"/>
    <w:rsid w:val="533BF472"/>
    <w:rsid w:val="536DEF75"/>
    <w:rsid w:val="53773B86"/>
    <w:rsid w:val="538498F2"/>
    <w:rsid w:val="539157EC"/>
    <w:rsid w:val="539C70E6"/>
    <w:rsid w:val="539D0BC4"/>
    <w:rsid w:val="53A214D8"/>
    <w:rsid w:val="53A23611"/>
    <w:rsid w:val="53B3BB45"/>
    <w:rsid w:val="53D34401"/>
    <w:rsid w:val="53D4EEFB"/>
    <w:rsid w:val="53DB93FC"/>
    <w:rsid w:val="53FF2A9B"/>
    <w:rsid w:val="5415EA9E"/>
    <w:rsid w:val="544467F4"/>
    <w:rsid w:val="544D9971"/>
    <w:rsid w:val="54520215"/>
    <w:rsid w:val="545C8BD4"/>
    <w:rsid w:val="54751FC1"/>
    <w:rsid w:val="5478A60A"/>
    <w:rsid w:val="5497C0D1"/>
    <w:rsid w:val="54A99E08"/>
    <w:rsid w:val="54AA01A5"/>
    <w:rsid w:val="54FEE481"/>
    <w:rsid w:val="5508AFBA"/>
    <w:rsid w:val="550C96FA"/>
    <w:rsid w:val="551FAA6E"/>
    <w:rsid w:val="553544E7"/>
    <w:rsid w:val="554E6C65"/>
    <w:rsid w:val="55525F6C"/>
    <w:rsid w:val="555F4C87"/>
    <w:rsid w:val="55603A03"/>
    <w:rsid w:val="556D2001"/>
    <w:rsid w:val="556E8C3F"/>
    <w:rsid w:val="55761F3C"/>
    <w:rsid w:val="557B802A"/>
    <w:rsid w:val="5580FD60"/>
    <w:rsid w:val="559B152A"/>
    <w:rsid w:val="55AA1CCB"/>
    <w:rsid w:val="55B12763"/>
    <w:rsid w:val="55B9BBD9"/>
    <w:rsid w:val="55C6465A"/>
    <w:rsid w:val="55C98D9B"/>
    <w:rsid w:val="55E06D9F"/>
    <w:rsid w:val="55ECA36B"/>
    <w:rsid w:val="55FC789E"/>
    <w:rsid w:val="560311C0"/>
    <w:rsid w:val="5618E8CE"/>
    <w:rsid w:val="561969AA"/>
    <w:rsid w:val="56272DC5"/>
    <w:rsid w:val="562DFF26"/>
    <w:rsid w:val="5638C4FB"/>
    <w:rsid w:val="56422909"/>
    <w:rsid w:val="5652ADAB"/>
    <w:rsid w:val="567F5048"/>
    <w:rsid w:val="5684DB77"/>
    <w:rsid w:val="568679F8"/>
    <w:rsid w:val="568FA340"/>
    <w:rsid w:val="56B7C9E3"/>
    <w:rsid w:val="56CAF394"/>
    <w:rsid w:val="570F5D6F"/>
    <w:rsid w:val="5715C1E4"/>
    <w:rsid w:val="57160ECA"/>
    <w:rsid w:val="571D4F84"/>
    <w:rsid w:val="572473F6"/>
    <w:rsid w:val="572A2A3B"/>
    <w:rsid w:val="5743F978"/>
    <w:rsid w:val="575E95D4"/>
    <w:rsid w:val="5775978F"/>
    <w:rsid w:val="57980685"/>
    <w:rsid w:val="57A9CD28"/>
    <w:rsid w:val="57B9DFF2"/>
    <w:rsid w:val="57C63CBD"/>
    <w:rsid w:val="57DFABA2"/>
    <w:rsid w:val="57E24D6A"/>
    <w:rsid w:val="57F4698A"/>
    <w:rsid w:val="57FC376C"/>
    <w:rsid w:val="5803B9F1"/>
    <w:rsid w:val="580B58B6"/>
    <w:rsid w:val="5823B94B"/>
    <w:rsid w:val="582985B5"/>
    <w:rsid w:val="58358CB9"/>
    <w:rsid w:val="5844362D"/>
    <w:rsid w:val="58451038"/>
    <w:rsid w:val="5855F833"/>
    <w:rsid w:val="5873D58B"/>
    <w:rsid w:val="587E273B"/>
    <w:rsid w:val="5885DFAA"/>
    <w:rsid w:val="58DAE589"/>
    <w:rsid w:val="590ECC83"/>
    <w:rsid w:val="592FA8D6"/>
    <w:rsid w:val="5935EE31"/>
    <w:rsid w:val="5950144B"/>
    <w:rsid w:val="5957E82A"/>
    <w:rsid w:val="59645419"/>
    <w:rsid w:val="596FE484"/>
    <w:rsid w:val="59773FE2"/>
    <w:rsid w:val="59A4B795"/>
    <w:rsid w:val="59A9166B"/>
    <w:rsid w:val="59ABEA9C"/>
    <w:rsid w:val="5A1A694E"/>
    <w:rsid w:val="5A2283B5"/>
    <w:rsid w:val="5A229058"/>
    <w:rsid w:val="5A280322"/>
    <w:rsid w:val="5A3943DF"/>
    <w:rsid w:val="5A5C8435"/>
    <w:rsid w:val="5A9BE2B6"/>
    <w:rsid w:val="5AA2FD03"/>
    <w:rsid w:val="5AC6D6D6"/>
    <w:rsid w:val="5AD59CD1"/>
    <w:rsid w:val="5ADA2747"/>
    <w:rsid w:val="5B1825A8"/>
    <w:rsid w:val="5B304582"/>
    <w:rsid w:val="5B60C79E"/>
    <w:rsid w:val="5B642A4E"/>
    <w:rsid w:val="5B9FCEC8"/>
    <w:rsid w:val="5BAC8D6F"/>
    <w:rsid w:val="5BE4F7E0"/>
    <w:rsid w:val="5BF66E74"/>
    <w:rsid w:val="5C09D7F9"/>
    <w:rsid w:val="5C15BA76"/>
    <w:rsid w:val="5C1F4CE5"/>
    <w:rsid w:val="5C379EAB"/>
    <w:rsid w:val="5C37D561"/>
    <w:rsid w:val="5C6F5446"/>
    <w:rsid w:val="5C7841C3"/>
    <w:rsid w:val="5C7CAFAB"/>
    <w:rsid w:val="5C9F37F7"/>
    <w:rsid w:val="5CA79349"/>
    <w:rsid w:val="5CAB2BF0"/>
    <w:rsid w:val="5CBFE677"/>
    <w:rsid w:val="5CCF6F48"/>
    <w:rsid w:val="5CE9CB45"/>
    <w:rsid w:val="5CFDC1D4"/>
    <w:rsid w:val="5D35A52F"/>
    <w:rsid w:val="5D3E56F5"/>
    <w:rsid w:val="5D510069"/>
    <w:rsid w:val="5D55DB61"/>
    <w:rsid w:val="5D9F723F"/>
    <w:rsid w:val="5DC667FE"/>
    <w:rsid w:val="5DEEBB91"/>
    <w:rsid w:val="5E171A68"/>
    <w:rsid w:val="5E3D1993"/>
    <w:rsid w:val="5E3D3D0E"/>
    <w:rsid w:val="5E4A8F5A"/>
    <w:rsid w:val="5E4E971D"/>
    <w:rsid w:val="5E5B2EF0"/>
    <w:rsid w:val="5E7944E3"/>
    <w:rsid w:val="5E7D4051"/>
    <w:rsid w:val="5E86DD6E"/>
    <w:rsid w:val="5E878B93"/>
    <w:rsid w:val="5E8A4548"/>
    <w:rsid w:val="5E92F239"/>
    <w:rsid w:val="5EB0F90D"/>
    <w:rsid w:val="5EC792B6"/>
    <w:rsid w:val="5EDACCA4"/>
    <w:rsid w:val="5EE1BA5C"/>
    <w:rsid w:val="5EEA3829"/>
    <w:rsid w:val="5EEB5538"/>
    <w:rsid w:val="5F05793F"/>
    <w:rsid w:val="5F11712F"/>
    <w:rsid w:val="5F31CA4F"/>
    <w:rsid w:val="5F40ABD1"/>
    <w:rsid w:val="5F40DAF2"/>
    <w:rsid w:val="5F449CD2"/>
    <w:rsid w:val="5F4D9BB5"/>
    <w:rsid w:val="5F59AA12"/>
    <w:rsid w:val="5F5E42DB"/>
    <w:rsid w:val="5F87BB36"/>
    <w:rsid w:val="5FB57783"/>
    <w:rsid w:val="5FBA1100"/>
    <w:rsid w:val="5FE2085B"/>
    <w:rsid w:val="5FE35017"/>
    <w:rsid w:val="5FF6A942"/>
    <w:rsid w:val="60098DC5"/>
    <w:rsid w:val="600E5527"/>
    <w:rsid w:val="602481C0"/>
    <w:rsid w:val="6050FF0A"/>
    <w:rsid w:val="605FC339"/>
    <w:rsid w:val="60628D31"/>
    <w:rsid w:val="60798830"/>
    <w:rsid w:val="609003A2"/>
    <w:rsid w:val="609470A1"/>
    <w:rsid w:val="60D8DD13"/>
    <w:rsid w:val="60DE9224"/>
    <w:rsid w:val="60EE54FF"/>
    <w:rsid w:val="61090E53"/>
    <w:rsid w:val="61323F4C"/>
    <w:rsid w:val="613EC9BB"/>
    <w:rsid w:val="61912D73"/>
    <w:rsid w:val="6191FD5F"/>
    <w:rsid w:val="61BC9EB5"/>
    <w:rsid w:val="61CB795B"/>
    <w:rsid w:val="61D40B21"/>
    <w:rsid w:val="61DC4FAA"/>
    <w:rsid w:val="61E25A12"/>
    <w:rsid w:val="61E85E53"/>
    <w:rsid w:val="61F7D921"/>
    <w:rsid w:val="62116239"/>
    <w:rsid w:val="62318419"/>
    <w:rsid w:val="6252C3EB"/>
    <w:rsid w:val="625DDE26"/>
    <w:rsid w:val="629A2833"/>
    <w:rsid w:val="629CC0C0"/>
    <w:rsid w:val="629F230C"/>
    <w:rsid w:val="62A423A5"/>
    <w:rsid w:val="62D6D4E6"/>
    <w:rsid w:val="62DBE2B0"/>
    <w:rsid w:val="62E6F112"/>
    <w:rsid w:val="631AA4F4"/>
    <w:rsid w:val="631F3D6D"/>
    <w:rsid w:val="635176C4"/>
    <w:rsid w:val="636719F6"/>
    <w:rsid w:val="63753881"/>
    <w:rsid w:val="637BCFFA"/>
    <w:rsid w:val="638E3ECE"/>
    <w:rsid w:val="63C0A118"/>
    <w:rsid w:val="63CC8BF6"/>
    <w:rsid w:val="63CF15A7"/>
    <w:rsid w:val="63D4025F"/>
    <w:rsid w:val="63F57139"/>
    <w:rsid w:val="64045E0F"/>
    <w:rsid w:val="640AAE4F"/>
    <w:rsid w:val="640FC486"/>
    <w:rsid w:val="64134D39"/>
    <w:rsid w:val="64595DB6"/>
    <w:rsid w:val="64626BB3"/>
    <w:rsid w:val="64655A2E"/>
    <w:rsid w:val="6469B537"/>
    <w:rsid w:val="648023D9"/>
    <w:rsid w:val="64887295"/>
    <w:rsid w:val="648B1FA7"/>
    <w:rsid w:val="648C5DD9"/>
    <w:rsid w:val="64A0E114"/>
    <w:rsid w:val="64A8F421"/>
    <w:rsid w:val="64AE2C2E"/>
    <w:rsid w:val="64BE3DA3"/>
    <w:rsid w:val="64C77228"/>
    <w:rsid w:val="64DB0BE7"/>
    <w:rsid w:val="64E69088"/>
    <w:rsid w:val="64ECD023"/>
    <w:rsid w:val="65001E69"/>
    <w:rsid w:val="6512FEF0"/>
    <w:rsid w:val="653DFFE0"/>
    <w:rsid w:val="65475308"/>
    <w:rsid w:val="65587034"/>
    <w:rsid w:val="655D525F"/>
    <w:rsid w:val="655DA490"/>
    <w:rsid w:val="65653878"/>
    <w:rsid w:val="6576AA4C"/>
    <w:rsid w:val="6593BA2A"/>
    <w:rsid w:val="6599EDB9"/>
    <w:rsid w:val="65B0A5CF"/>
    <w:rsid w:val="65DEA401"/>
    <w:rsid w:val="65EA5D30"/>
    <w:rsid w:val="660171A5"/>
    <w:rsid w:val="6610D716"/>
    <w:rsid w:val="6619D3AD"/>
    <w:rsid w:val="6648DCEE"/>
    <w:rsid w:val="6651361F"/>
    <w:rsid w:val="666BDDA3"/>
    <w:rsid w:val="66714779"/>
    <w:rsid w:val="6697B747"/>
    <w:rsid w:val="66A1B147"/>
    <w:rsid w:val="66AFE6EB"/>
    <w:rsid w:val="66B4D15E"/>
    <w:rsid w:val="66E526F1"/>
    <w:rsid w:val="67238994"/>
    <w:rsid w:val="6728B865"/>
    <w:rsid w:val="672A7A34"/>
    <w:rsid w:val="67715073"/>
    <w:rsid w:val="67771A41"/>
    <w:rsid w:val="67ABDDC2"/>
    <w:rsid w:val="67E172B3"/>
    <w:rsid w:val="67F1233D"/>
    <w:rsid w:val="67F3B2FF"/>
    <w:rsid w:val="67F7D0C2"/>
    <w:rsid w:val="68030D10"/>
    <w:rsid w:val="6824CCC1"/>
    <w:rsid w:val="682B6F39"/>
    <w:rsid w:val="683CF6C8"/>
    <w:rsid w:val="687D4818"/>
    <w:rsid w:val="687E01C5"/>
    <w:rsid w:val="6886BAFE"/>
    <w:rsid w:val="68A36463"/>
    <w:rsid w:val="68AA2D9C"/>
    <w:rsid w:val="68C2BE7C"/>
    <w:rsid w:val="68ECC9AC"/>
    <w:rsid w:val="68F1117E"/>
    <w:rsid w:val="6901E65C"/>
    <w:rsid w:val="690AAF87"/>
    <w:rsid w:val="690B4185"/>
    <w:rsid w:val="691CE0EF"/>
    <w:rsid w:val="693821AB"/>
    <w:rsid w:val="6941133C"/>
    <w:rsid w:val="69443288"/>
    <w:rsid w:val="69546E68"/>
    <w:rsid w:val="695B56D9"/>
    <w:rsid w:val="695E1574"/>
    <w:rsid w:val="695FB2E7"/>
    <w:rsid w:val="6960EDF7"/>
    <w:rsid w:val="696427E9"/>
    <w:rsid w:val="6985823C"/>
    <w:rsid w:val="6995C4DB"/>
    <w:rsid w:val="69AFA0C1"/>
    <w:rsid w:val="69C432A2"/>
    <w:rsid w:val="69DF4B24"/>
    <w:rsid w:val="6A33E5D1"/>
    <w:rsid w:val="6A3FE373"/>
    <w:rsid w:val="6A4A1FC8"/>
    <w:rsid w:val="6A4C5835"/>
    <w:rsid w:val="6A53C7AF"/>
    <w:rsid w:val="6A7B2B0A"/>
    <w:rsid w:val="6A7B93F2"/>
    <w:rsid w:val="6A8B0F40"/>
    <w:rsid w:val="6A8E628E"/>
    <w:rsid w:val="6AC03D44"/>
    <w:rsid w:val="6ACCE1C0"/>
    <w:rsid w:val="6ADD52CF"/>
    <w:rsid w:val="6AE29A73"/>
    <w:rsid w:val="6AF5EC69"/>
    <w:rsid w:val="6B3B72BB"/>
    <w:rsid w:val="6B466ED5"/>
    <w:rsid w:val="6B4D300B"/>
    <w:rsid w:val="6B7AD8FD"/>
    <w:rsid w:val="6B81BD20"/>
    <w:rsid w:val="6B99539B"/>
    <w:rsid w:val="6B9B9767"/>
    <w:rsid w:val="6BA26920"/>
    <w:rsid w:val="6BA88BD3"/>
    <w:rsid w:val="6BA8B010"/>
    <w:rsid w:val="6BB37193"/>
    <w:rsid w:val="6BB6668B"/>
    <w:rsid w:val="6BC5110A"/>
    <w:rsid w:val="6BE98A7E"/>
    <w:rsid w:val="6BEF018B"/>
    <w:rsid w:val="6BF02998"/>
    <w:rsid w:val="6BF6D2D7"/>
    <w:rsid w:val="6C0B0C0C"/>
    <w:rsid w:val="6C10EF7B"/>
    <w:rsid w:val="6C136E11"/>
    <w:rsid w:val="6C25CFD3"/>
    <w:rsid w:val="6C66AC6A"/>
    <w:rsid w:val="6C9CD3AB"/>
    <w:rsid w:val="6CA04984"/>
    <w:rsid w:val="6CB7546F"/>
    <w:rsid w:val="6CBBA1E7"/>
    <w:rsid w:val="6CDA7826"/>
    <w:rsid w:val="6CE841B9"/>
    <w:rsid w:val="6CFDF386"/>
    <w:rsid w:val="6CFE468C"/>
    <w:rsid w:val="6D1229FA"/>
    <w:rsid w:val="6D13B60C"/>
    <w:rsid w:val="6D184941"/>
    <w:rsid w:val="6D27ACD3"/>
    <w:rsid w:val="6D4F7257"/>
    <w:rsid w:val="6D91A74B"/>
    <w:rsid w:val="6D99005E"/>
    <w:rsid w:val="6DDFE95E"/>
    <w:rsid w:val="6DE17295"/>
    <w:rsid w:val="6DF93A93"/>
    <w:rsid w:val="6DFADB6F"/>
    <w:rsid w:val="6E014163"/>
    <w:rsid w:val="6E0AED5B"/>
    <w:rsid w:val="6E0BFF45"/>
    <w:rsid w:val="6E2804A2"/>
    <w:rsid w:val="6E593070"/>
    <w:rsid w:val="6E65A72E"/>
    <w:rsid w:val="6EA5A480"/>
    <w:rsid w:val="6EA612DE"/>
    <w:rsid w:val="6EC05A32"/>
    <w:rsid w:val="6ED29E0B"/>
    <w:rsid w:val="6EE7F3FA"/>
    <w:rsid w:val="6EF907D5"/>
    <w:rsid w:val="6F190D4F"/>
    <w:rsid w:val="6F345D30"/>
    <w:rsid w:val="6F390B54"/>
    <w:rsid w:val="6F41C483"/>
    <w:rsid w:val="6F52F8E1"/>
    <w:rsid w:val="6F66C918"/>
    <w:rsid w:val="6F8A521C"/>
    <w:rsid w:val="6F8C3CFD"/>
    <w:rsid w:val="6F931F45"/>
    <w:rsid w:val="6F9772E5"/>
    <w:rsid w:val="6F9B491A"/>
    <w:rsid w:val="6FA6C736"/>
    <w:rsid w:val="6FAE1D85"/>
    <w:rsid w:val="6FB9975F"/>
    <w:rsid w:val="6FBE7303"/>
    <w:rsid w:val="6FF24D0D"/>
    <w:rsid w:val="6FF45693"/>
    <w:rsid w:val="6FFECA5B"/>
    <w:rsid w:val="7006FFC9"/>
    <w:rsid w:val="700AC3C1"/>
    <w:rsid w:val="702A0A85"/>
    <w:rsid w:val="702DF195"/>
    <w:rsid w:val="70326C83"/>
    <w:rsid w:val="703C7EC2"/>
    <w:rsid w:val="7089CAD7"/>
    <w:rsid w:val="708DE3BC"/>
    <w:rsid w:val="70A23549"/>
    <w:rsid w:val="70AC37C0"/>
    <w:rsid w:val="70AC64D7"/>
    <w:rsid w:val="70AFFC65"/>
    <w:rsid w:val="70E9639B"/>
    <w:rsid w:val="71076BD7"/>
    <w:rsid w:val="7136F3B9"/>
    <w:rsid w:val="713E58C8"/>
    <w:rsid w:val="71549B1A"/>
    <w:rsid w:val="716E3F42"/>
    <w:rsid w:val="71A64D56"/>
    <w:rsid w:val="71CB489C"/>
    <w:rsid w:val="71E74006"/>
    <w:rsid w:val="720D393D"/>
    <w:rsid w:val="7231B473"/>
    <w:rsid w:val="723AEF3E"/>
    <w:rsid w:val="7240310D"/>
    <w:rsid w:val="724B441E"/>
    <w:rsid w:val="726C4250"/>
    <w:rsid w:val="72896C5E"/>
    <w:rsid w:val="728EE7F3"/>
    <w:rsid w:val="72FE49F0"/>
    <w:rsid w:val="7311F6CA"/>
    <w:rsid w:val="731B1DE4"/>
    <w:rsid w:val="732E9B76"/>
    <w:rsid w:val="73341A3C"/>
    <w:rsid w:val="7358DF5B"/>
    <w:rsid w:val="735AD453"/>
    <w:rsid w:val="735CD237"/>
    <w:rsid w:val="73990CDD"/>
    <w:rsid w:val="739C84E8"/>
    <w:rsid w:val="73C50E0C"/>
    <w:rsid w:val="73C6150D"/>
    <w:rsid w:val="73CF3CF3"/>
    <w:rsid w:val="741B9434"/>
    <w:rsid w:val="74325C8A"/>
    <w:rsid w:val="74453D0B"/>
    <w:rsid w:val="744C70EA"/>
    <w:rsid w:val="74508E6D"/>
    <w:rsid w:val="746C8B61"/>
    <w:rsid w:val="74820134"/>
    <w:rsid w:val="7488B8F1"/>
    <w:rsid w:val="748E2C39"/>
    <w:rsid w:val="74B1E33C"/>
    <w:rsid w:val="74D91FDC"/>
    <w:rsid w:val="74FCDFA3"/>
    <w:rsid w:val="7501617F"/>
    <w:rsid w:val="753511CB"/>
    <w:rsid w:val="753A0A29"/>
    <w:rsid w:val="7540FCCA"/>
    <w:rsid w:val="75614BC1"/>
    <w:rsid w:val="757D1074"/>
    <w:rsid w:val="75A6DE2E"/>
    <w:rsid w:val="75B5DC76"/>
    <w:rsid w:val="75B827EC"/>
    <w:rsid w:val="75D66C65"/>
    <w:rsid w:val="75DA2AD8"/>
    <w:rsid w:val="75E4C608"/>
    <w:rsid w:val="75E98AAB"/>
    <w:rsid w:val="75F06215"/>
    <w:rsid w:val="75F789D9"/>
    <w:rsid w:val="75F8A7C2"/>
    <w:rsid w:val="761D353D"/>
    <w:rsid w:val="761FCAC2"/>
    <w:rsid w:val="76201C77"/>
    <w:rsid w:val="763FCC1B"/>
    <w:rsid w:val="7658A968"/>
    <w:rsid w:val="7674EB43"/>
    <w:rsid w:val="7676DB32"/>
    <w:rsid w:val="76A6AFCB"/>
    <w:rsid w:val="76AC1FF7"/>
    <w:rsid w:val="76CC2C1F"/>
    <w:rsid w:val="76D4CFF0"/>
    <w:rsid w:val="7705F254"/>
    <w:rsid w:val="77083F12"/>
    <w:rsid w:val="772C3AE1"/>
    <w:rsid w:val="77334C05"/>
    <w:rsid w:val="77453D94"/>
    <w:rsid w:val="7749390D"/>
    <w:rsid w:val="77509A4A"/>
    <w:rsid w:val="7762B1AF"/>
    <w:rsid w:val="776E4666"/>
    <w:rsid w:val="776E99E8"/>
    <w:rsid w:val="778C1DD7"/>
    <w:rsid w:val="77950FB9"/>
    <w:rsid w:val="77B330D1"/>
    <w:rsid w:val="781C2A43"/>
    <w:rsid w:val="7821AC8C"/>
    <w:rsid w:val="782E056F"/>
    <w:rsid w:val="7833EC9F"/>
    <w:rsid w:val="783895BE"/>
    <w:rsid w:val="783E55D4"/>
    <w:rsid w:val="7848E43B"/>
    <w:rsid w:val="784A3744"/>
    <w:rsid w:val="7863856A"/>
    <w:rsid w:val="786BFFF8"/>
    <w:rsid w:val="78A4024A"/>
    <w:rsid w:val="78B051FC"/>
    <w:rsid w:val="78B1E74F"/>
    <w:rsid w:val="78B4F2D2"/>
    <w:rsid w:val="78CC6245"/>
    <w:rsid w:val="78CECD7C"/>
    <w:rsid w:val="78D21004"/>
    <w:rsid w:val="78DA2EAB"/>
    <w:rsid w:val="791600A5"/>
    <w:rsid w:val="7925A1DE"/>
    <w:rsid w:val="792DD5D1"/>
    <w:rsid w:val="792E30C1"/>
    <w:rsid w:val="7964CB52"/>
    <w:rsid w:val="7993C651"/>
    <w:rsid w:val="7A063B32"/>
    <w:rsid w:val="7A07D2B3"/>
    <w:rsid w:val="7A0C660C"/>
    <w:rsid w:val="7A405AD5"/>
    <w:rsid w:val="7A62F54E"/>
    <w:rsid w:val="7A69DDC8"/>
    <w:rsid w:val="7A7C0714"/>
    <w:rsid w:val="7AA9C881"/>
    <w:rsid w:val="7AAD4661"/>
    <w:rsid w:val="7AC553FD"/>
    <w:rsid w:val="7ADE2AD7"/>
    <w:rsid w:val="7B1521EB"/>
    <w:rsid w:val="7B2DA1F2"/>
    <w:rsid w:val="7B3A7169"/>
    <w:rsid w:val="7B4CE80D"/>
    <w:rsid w:val="7B5B10A4"/>
    <w:rsid w:val="7B6BB776"/>
    <w:rsid w:val="7B8A7CDC"/>
    <w:rsid w:val="7B8BCDD7"/>
    <w:rsid w:val="7B9C392E"/>
    <w:rsid w:val="7BA8FF5D"/>
    <w:rsid w:val="7BB2EE6B"/>
    <w:rsid w:val="7BB4CDB0"/>
    <w:rsid w:val="7BCFB841"/>
    <w:rsid w:val="7BD4C090"/>
    <w:rsid w:val="7BDD0653"/>
    <w:rsid w:val="7BDE20B1"/>
    <w:rsid w:val="7BEF4678"/>
    <w:rsid w:val="7BF56EC2"/>
    <w:rsid w:val="7BF81C54"/>
    <w:rsid w:val="7BFF4B94"/>
    <w:rsid w:val="7C00B015"/>
    <w:rsid w:val="7C07C2C5"/>
    <w:rsid w:val="7C11E5FE"/>
    <w:rsid w:val="7C1B65BD"/>
    <w:rsid w:val="7C22CFFC"/>
    <w:rsid w:val="7C22E08F"/>
    <w:rsid w:val="7C661A37"/>
    <w:rsid w:val="7C74BEA7"/>
    <w:rsid w:val="7C8970EE"/>
    <w:rsid w:val="7C90574B"/>
    <w:rsid w:val="7D01ACD7"/>
    <w:rsid w:val="7D222FD9"/>
    <w:rsid w:val="7D27FC38"/>
    <w:rsid w:val="7D4C720D"/>
    <w:rsid w:val="7D82744A"/>
    <w:rsid w:val="7DA8FD72"/>
    <w:rsid w:val="7DB9481F"/>
    <w:rsid w:val="7DC1A68B"/>
    <w:rsid w:val="7DC1C389"/>
    <w:rsid w:val="7DD37D26"/>
    <w:rsid w:val="7DE7661F"/>
    <w:rsid w:val="7DF2E012"/>
    <w:rsid w:val="7DF58904"/>
    <w:rsid w:val="7DF8DB3F"/>
    <w:rsid w:val="7E17E73D"/>
    <w:rsid w:val="7E1820F0"/>
    <w:rsid w:val="7E195E1B"/>
    <w:rsid w:val="7E47F93E"/>
    <w:rsid w:val="7E49446E"/>
    <w:rsid w:val="7E87C4ED"/>
    <w:rsid w:val="7E9BFA0B"/>
    <w:rsid w:val="7E9E4260"/>
    <w:rsid w:val="7E9E5E95"/>
    <w:rsid w:val="7ED143D6"/>
    <w:rsid w:val="7EFC3BBB"/>
    <w:rsid w:val="7F3658C4"/>
    <w:rsid w:val="7F6DF828"/>
    <w:rsid w:val="7F7955F2"/>
    <w:rsid w:val="7F9D8455"/>
    <w:rsid w:val="7FA2A47D"/>
    <w:rsid w:val="7FA441ED"/>
    <w:rsid w:val="7FC649F1"/>
    <w:rsid w:val="7FCF488C"/>
    <w:rsid w:val="7FD622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E57FFA"/>
  <w15:chartTrackingRefBased/>
  <w15:docId w15:val="{61E702F8-F248-48FD-82B9-981FDF4452A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0518EB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0518EB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0518EB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0518EB3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0518EB3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0518EB3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0518EB3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0518EB3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0518EB3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0518EB3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0518EB3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0518EB3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0518EB3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0518EB3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w:type="paragraph" w:styleId="Header">
    <w:uiPriority w:val="99"/>
    <w:name w:val="header"/>
    <w:basedOn w:val="Normal"/>
    <w:unhideWhenUsed/>
    <w:link w:val="HeaderChar"/>
    <w:rsid w:val="40518EB3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w:type="paragraph" w:styleId="Footer">
    <w:uiPriority w:val="99"/>
    <w:name w:val="footer"/>
    <w:basedOn w:val="Normal"/>
    <w:unhideWhenUsed/>
    <w:link w:val="FooterChar"/>
    <w:rsid w:val="40518EB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40518EB3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40518EB3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40518EB3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40518EB3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40518EB3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40518EB3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40518EB3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40518EB3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40518EB3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40518EB3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40518EB3"/>
    <w:rPr>
      <w:sz w:val="20"/>
      <w:szCs w:val="20"/>
    </w:rPr>
    <w:pPr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40518EB3"/>
    <w:rPr>
      <w:sz w:val="20"/>
      <w:szCs w:val="20"/>
    </w:rPr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666c4b92e60641eb" /><Relationship Type="http://schemas.openxmlformats.org/officeDocument/2006/relationships/header" Target="header.xml" Id="R42ffd6ddb5d04859" /><Relationship Type="http://schemas.openxmlformats.org/officeDocument/2006/relationships/footer" Target="footer.xml" Id="R527044560b9e4d78" /><Relationship Type="http://schemas.microsoft.com/office/2011/relationships/people" Target="people.xml" Id="R55002c50b84f40eb" /><Relationship Type="http://schemas.microsoft.com/office/2011/relationships/commentsExtended" Target="commentsExtended.xml" Id="R54a8c2e7af664e14" /><Relationship Type="http://schemas.microsoft.com/office/2016/09/relationships/commentsIds" Target="commentsIds.xml" Id="R851fe42bd1ee4ac2" /><Relationship Type="http://schemas.openxmlformats.org/officeDocument/2006/relationships/hyperlink" Target="https://doi.org/10.1186/s12889-023-16158-w" TargetMode="External" Id="R448c04f5d4b04df3" /><Relationship Type="http://schemas.openxmlformats.org/officeDocument/2006/relationships/hyperlink" Target="https://exercisescience.lwwhealthlibrary.com/book.aspx?bookid=3253&amp;sectionid=0" TargetMode="External" Id="R7997a280b05d4d94" /><Relationship Type="http://schemas.openxmlformats.org/officeDocument/2006/relationships/hyperlink" Target="https://doi.org/10.1371/journal.pmed.1003256" TargetMode="External" Id="R4b0cf34225bb453b" /><Relationship Type="http://schemas.openxmlformats.org/officeDocument/2006/relationships/hyperlink" Target="https://doi.org/10.3390/jfmk8020044" TargetMode="External" Id="Rc9a390f19fac4d68" /><Relationship Type="http://schemas.openxmlformats.org/officeDocument/2006/relationships/hyperlink" Target="https://doi.org/10.1111/nbu.12211" TargetMode="External" Id="Rf4bbb935699544ab" /><Relationship Type="http://schemas.openxmlformats.org/officeDocument/2006/relationships/hyperlink" Target="https://doi.org/10.1016/j.bbi.2022.07.009" TargetMode="External" Id="Ra23b6a3d9462458b" /><Relationship Type="http://schemas.openxmlformats.org/officeDocument/2006/relationships/hyperlink" Target="https://www.garmin.com/en-GB/p/782585" TargetMode="External" Id="R44f461f4abd24e33" /><Relationship Type="http://schemas.openxmlformats.org/officeDocument/2006/relationships/hyperlink" Target="https://www.gov.uk/government/statistics/update-to-the-obesity-profile-on-fingertips/obesity-profile-short-statistical-commentary-may-2024" TargetMode="External" Id="R722607eed68f4bd1" /><Relationship Type="http://schemas.openxmlformats.org/officeDocument/2006/relationships/hyperlink" Target="https://doi.org/10.1093/alcalc/agad007" TargetMode="External" Id="Rd445b04387e641cd" /><Relationship Type="http://schemas.openxmlformats.org/officeDocument/2006/relationships/hyperlink" Target="https://doi.org/10.1002/oby.23740" TargetMode="External" Id="R4230e0cdee2744d9" /><Relationship Type="http://schemas.openxmlformats.org/officeDocument/2006/relationships/hyperlink" Target="https://doi.org/10.1007/s11154-022-09724-x" TargetMode="External" Id="R159c4c779af84ba2" /><Relationship Type="http://schemas.openxmlformats.org/officeDocument/2006/relationships/hyperlink" Target="https://doi.org/10.1186/s12889-022-13721-9" TargetMode="External" Id="Ra44d08b780fa40f8" /><Relationship Type="http://schemas.openxmlformats.org/officeDocument/2006/relationships/hyperlink" Target="https://www.gov.wales/national-survey-wales-headline-results-april-2022-march-2023-html" TargetMode="External" Id="R56de6815e90f4697" /><Relationship Type="http://schemas.openxmlformats.org/officeDocument/2006/relationships/hyperlink" Target="https://www.gov.uk/government/statistics/update-to-the-obesity-profile-on-fingertips/obesity-profile-short-statistical-commentary-may-2024" TargetMode="External" Id="R091cb606e1d942c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2024-10-13T13:24:33.3893043Z</dcterms:created>
  <dcterms:modified xsi:type="dcterms:W3CDTF">2024-10-30T18:44:19.1889332Z</dcterms:modified>
  <dc:creator>Ellen Denning (2405487)</dc:creator>
  <lastModifiedBy>Ellen Denning (2405487)</lastModifiedBy>
</coreProperties>
</file>