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0225D6D6" w:rsidR="00506AE5" w:rsidRPr="005E07FB" w:rsidRDefault="005E07FB" w:rsidP="00506AE5">
      <w:pPr>
        <w:pStyle w:val="H1Gams"/>
        <w:rPr>
          <w:lang w:val="cy-GB"/>
        </w:rPr>
      </w:pPr>
      <w:r w:rsidRPr="005E07FB">
        <w:rPr>
          <w:lang w:val="cy-GB"/>
        </w:rPr>
        <w:t>Trawsgrifiad</w:t>
      </w:r>
      <w:r w:rsidR="00506AE5" w:rsidRPr="00506AE5">
        <w:t xml:space="preserve">: </w:t>
      </w:r>
      <w:proofErr w:type="spellStart"/>
      <w:r w:rsidR="003B7FD8" w:rsidRPr="003B7FD8">
        <w:rPr>
          <w:b w:val="0"/>
          <w:bCs w:val="0"/>
          <w:i/>
          <w:iCs/>
        </w:rPr>
        <w:t>Meddwl</w:t>
      </w:r>
      <w:proofErr w:type="spellEnd"/>
      <w:r w:rsidR="003B7FD8" w:rsidRPr="003B7FD8">
        <w:rPr>
          <w:b w:val="0"/>
          <w:bCs w:val="0"/>
          <w:i/>
          <w:iCs/>
        </w:rPr>
        <w:t xml:space="preserve"> </w:t>
      </w:r>
      <w:proofErr w:type="spellStart"/>
      <w:r w:rsidR="003B7FD8" w:rsidRPr="003B7FD8">
        <w:rPr>
          <w:b w:val="0"/>
          <w:bCs w:val="0"/>
          <w:i/>
          <w:iCs/>
        </w:rPr>
        <w:t>Grwp</w:t>
      </w:r>
      <w:proofErr w:type="spellEnd"/>
    </w:p>
    <w:p w14:paraId="75B54583" w14:textId="77777777" w:rsidR="00506AE5" w:rsidRPr="00923324" w:rsidRDefault="00506AE5" w:rsidP="00506AE5">
      <w:pPr>
        <w:pStyle w:val="ParagraphGAMs"/>
        <w:rPr>
          <w:lang w:val="cy-GB"/>
        </w:rPr>
      </w:pPr>
    </w:p>
    <w:p w14:paraId="4C23675B" w14:textId="2F8E179D" w:rsidR="00926341" w:rsidRPr="00926341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 xml:space="preserve">Os ydych chi'n gweithio mewn tîm clos iawn, fe allech chi fod yn agored i fater a elwir yn feddwl Grŵp. </w:t>
      </w:r>
    </w:p>
    <w:p w14:paraId="24106B1F" w14:textId="739266A3" w:rsidR="00926341" w:rsidRPr="00926341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 xml:space="preserve">Mae grŵp meddwl wedi’i ddisgrifio fel: grŵp o bobl sy’n “hynod agored i wyntoedd dylanwad cymdeithasol”. </w:t>
      </w:r>
    </w:p>
    <w:p w14:paraId="486BFF34" w14:textId="2B8666FD" w:rsidR="00926341" w:rsidRPr="00926341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 xml:space="preserve">Mae pobl yn hoffi cynnal cytgord a byddant yn syml yn cytuno â'i gilydd, ac yn gwrthod safbwyntiau neu ffyrdd eraill o wneud rhywbeth, i sicrhau bod y cytgord yn cael ei gynnal - tra gallai unrhyw fygythiad i undod y grŵp hwnnw arwain at wrthdaro. </w:t>
      </w:r>
    </w:p>
    <w:p w14:paraId="5A5F4A7E" w14:textId="670F392D" w:rsidR="00926341" w:rsidRPr="00926341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 xml:space="preserve">Dyma rai enghreifftiau o dîm sydd mewn perygl o feddwl Grŵp: </w:t>
      </w:r>
    </w:p>
    <w:p w14:paraId="32FF7DC1" w14:textId="68F579A3" w:rsidR="00926341" w:rsidRPr="00926341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 xml:space="preserve">Mae pobl o'r tu allan yn cael eu hystyried yn fygythiad ac felly'n cael eu dileu neu eu diswyddo </w:t>
      </w:r>
    </w:p>
    <w:p w14:paraId="1A36100A" w14:textId="29BB3277" w:rsidR="00926341" w:rsidRPr="00926341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 xml:space="preserve">Grŵp yn meddwl eu bod yn anffaeledig ac na allant fod yn anghywir </w:t>
      </w:r>
    </w:p>
    <w:p w14:paraId="79B4D357" w14:textId="1E1DDFA1" w:rsidR="00926341" w:rsidRPr="00926341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 xml:space="preserve">A phan roddir mwy o egni i gynnal perthnasoedd na thasgau </w:t>
      </w:r>
    </w:p>
    <w:p w14:paraId="4B5356FB" w14:textId="545222FA" w:rsidR="00926341" w:rsidRPr="00926341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 xml:space="preserve">Os yw'n ofynnol i dîm gytuno â'i gilydd bob amser, neu'n teimlo'r angen i wneud hynny, gall meddwl Grŵp ymwreiddio. Gall hyn arwain at ganlyniadau difrifol oherwydd gellir gwneud penderfyniadau anghywir, ni fydd risg bosibl yn cael ei nodi, a bydd pobl yn amharod i ymyrryd. </w:t>
      </w:r>
    </w:p>
    <w:p w14:paraId="0B8469D4" w14:textId="573CC7D4" w:rsidR="00596FAC" w:rsidRPr="00695D0B" w:rsidRDefault="00926341" w:rsidP="00926341">
      <w:pPr>
        <w:pStyle w:val="ParagraphGAMs"/>
        <w:pBdr>
          <w:bottom w:val="single" w:sz="6" w:space="1" w:color="auto"/>
        </w:pBdr>
        <w:rPr>
          <w:lang w:val="cy-GB"/>
        </w:rPr>
      </w:pPr>
      <w:r w:rsidRPr="00926341">
        <w:rPr>
          <w:lang w:val="cy-GB"/>
        </w:rPr>
        <w:t>Ffactor pwysig o waith tîm a chydweithrediad yw y bydd aelodau tîm yn gweld onglau gwahanol i fater ac yn fodlon rhannu eu syniadau a'u barn. Gallai'r egwyddor hon fod mewn perygl o gael ei thanseilio gan feddwl Grŵp, dim ond er mwyn sicrhau'r sefyllfa bresennol.</w:t>
      </w:r>
    </w:p>
    <w:p w14:paraId="31DFD32D" w14:textId="77777777" w:rsidR="00D151FC" w:rsidRPr="00695D0B" w:rsidRDefault="00D151FC" w:rsidP="00D151FC">
      <w:pPr>
        <w:pStyle w:val="ParagraphGAMs"/>
        <w:rPr>
          <w:lang w:val="cy-GB"/>
        </w:rPr>
      </w:pPr>
    </w:p>
    <w:p w14:paraId="39C4C436" w14:textId="24FD3C90" w:rsidR="00E346E5" w:rsidRPr="008E6B35" w:rsidRDefault="00984D24" w:rsidP="00D151FC">
      <w:pPr>
        <w:pStyle w:val="ParagraphGAMs"/>
        <w:rPr>
          <w:sz w:val="20"/>
          <w:szCs w:val="20"/>
          <w:lang w:val="cy-GB"/>
        </w:rPr>
      </w:pPr>
      <w:r w:rsidRPr="00984D24">
        <w:rPr>
          <w:sz w:val="20"/>
          <w:szCs w:val="20"/>
          <w:lang w:val="cy-GB"/>
        </w:rPr>
        <w:t>Ffynhonnell</w:t>
      </w:r>
      <w:r w:rsidR="00E346E5" w:rsidRPr="00C6589E">
        <w:rPr>
          <w:sz w:val="20"/>
          <w:szCs w:val="20"/>
        </w:rPr>
        <w:t>:</w:t>
      </w:r>
      <w:r w:rsidR="003B7FD8" w:rsidRPr="003B7FD8">
        <w:rPr>
          <w:rFonts w:ascii="Segoe UI" w:hAnsi="Segoe UI" w:cs="Segoe UI"/>
          <w:color w:val="464646"/>
          <w:sz w:val="36"/>
          <w:szCs w:val="36"/>
          <w:shd w:val="clear" w:color="auto" w:fill="FFFFFF"/>
        </w:rPr>
        <w:t xml:space="preserve"> </w:t>
      </w:r>
      <w:hyperlink r:id="rId6" w:history="1">
        <w:r w:rsidR="003B7FD8" w:rsidRPr="003B7FD8">
          <w:rPr>
            <w:rStyle w:val="Hyperlink"/>
            <w:sz w:val="20"/>
            <w:szCs w:val="20"/>
          </w:rPr>
          <w:t>Meddwl Grwp</w:t>
        </w:r>
      </w:hyperlink>
      <w:r w:rsidR="00E346E5" w:rsidRPr="00C6589E">
        <w:rPr>
          <w:sz w:val="20"/>
          <w:szCs w:val="20"/>
        </w:rPr>
        <w:t xml:space="preserve"> </w:t>
      </w:r>
      <w:r w:rsidR="00E346E5" w:rsidRPr="008E6B35">
        <w:rPr>
          <w:sz w:val="20"/>
          <w:szCs w:val="20"/>
          <w:lang w:val="cy-GB"/>
        </w:rPr>
        <w:t>(</w:t>
      </w:r>
      <w:r w:rsidR="003B7FD8" w:rsidRPr="003B7FD8">
        <w:rPr>
          <w:sz w:val="20"/>
          <w:szCs w:val="20"/>
          <w:lang w:val="cy-GB"/>
        </w:rPr>
        <w:t>https://uwtsd.hosted.panopto.com/Panopto/Pages/Viewer.aspx?id=293358e4-5039-4db4-8a0e-aee001088525</w:t>
      </w:r>
      <w:r w:rsidR="00E346E5" w:rsidRPr="008E6B35">
        <w:rPr>
          <w:sz w:val="20"/>
          <w:szCs w:val="20"/>
          <w:lang w:val="cy-GB"/>
        </w:rPr>
        <w:t>)</w:t>
      </w:r>
    </w:p>
    <w:p w14:paraId="05D1ABE2" w14:textId="77777777" w:rsidR="00506AE5" w:rsidRPr="008E6B35" w:rsidRDefault="00506AE5" w:rsidP="00506AE5">
      <w:pPr>
        <w:rPr>
          <w:lang w:val="cy-GB"/>
        </w:rPr>
      </w:pPr>
    </w:p>
    <w:sectPr w:rsidR="00506AE5" w:rsidRPr="008E6B3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3CC9990C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490349" w:rsidRPr="00490349">
      <w:t xml:space="preserve"> </w:t>
    </w:r>
    <w:r w:rsidR="00490349" w:rsidRPr="00490349">
      <w:rPr>
        <w:noProof/>
        <w:color w:val="003E5B"/>
      </w:rPr>
      <w:t xml:space="preserve">Dysgu yn yr </w:t>
    </w:r>
    <w:r w:rsidR="00490349">
      <w:rPr>
        <w:noProof/>
        <w:color w:val="003E5B"/>
      </w:rPr>
      <w:t>o</w:t>
    </w:r>
    <w:r w:rsidR="00490349" w:rsidRPr="00490349">
      <w:rPr>
        <w:noProof/>
        <w:color w:val="003E5B"/>
      </w:rPr>
      <w:t xml:space="preserve">es </w:t>
    </w:r>
    <w:r w:rsidR="00490349">
      <w:rPr>
        <w:noProof/>
        <w:color w:val="003E5B"/>
      </w:rPr>
      <w:t>d</w:t>
    </w:r>
    <w:r w:rsidR="00490349" w:rsidRPr="00490349">
      <w:rPr>
        <w:noProof/>
        <w:color w:val="003E5B"/>
      </w:rPr>
      <w:t>digidol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QUApdtMfywAAAA="/>
  </w:docVars>
  <w:rsids>
    <w:rsidRoot w:val="00506AE5"/>
    <w:rsid w:val="00066B9B"/>
    <w:rsid w:val="000C32C0"/>
    <w:rsid w:val="00132B98"/>
    <w:rsid w:val="001D2DCB"/>
    <w:rsid w:val="001F769F"/>
    <w:rsid w:val="0021334A"/>
    <w:rsid w:val="002151F1"/>
    <w:rsid w:val="002533BA"/>
    <w:rsid w:val="002627F9"/>
    <w:rsid w:val="002C2862"/>
    <w:rsid w:val="002D436D"/>
    <w:rsid w:val="00347C99"/>
    <w:rsid w:val="003B7FD8"/>
    <w:rsid w:val="00490349"/>
    <w:rsid w:val="004B2057"/>
    <w:rsid w:val="004F644A"/>
    <w:rsid w:val="00506AE5"/>
    <w:rsid w:val="00533D78"/>
    <w:rsid w:val="00560F0E"/>
    <w:rsid w:val="00585449"/>
    <w:rsid w:val="00596FAC"/>
    <w:rsid w:val="005B40F2"/>
    <w:rsid w:val="005E07FB"/>
    <w:rsid w:val="005F0132"/>
    <w:rsid w:val="00642049"/>
    <w:rsid w:val="006807EC"/>
    <w:rsid w:val="00695D0B"/>
    <w:rsid w:val="00781757"/>
    <w:rsid w:val="007B04BD"/>
    <w:rsid w:val="0084405E"/>
    <w:rsid w:val="008E6B35"/>
    <w:rsid w:val="0091196F"/>
    <w:rsid w:val="00920430"/>
    <w:rsid w:val="00923324"/>
    <w:rsid w:val="00926341"/>
    <w:rsid w:val="009448D3"/>
    <w:rsid w:val="00984D24"/>
    <w:rsid w:val="009850AA"/>
    <w:rsid w:val="009B1044"/>
    <w:rsid w:val="009C61AA"/>
    <w:rsid w:val="009D4202"/>
    <w:rsid w:val="00A26F60"/>
    <w:rsid w:val="00A30106"/>
    <w:rsid w:val="00A459F1"/>
    <w:rsid w:val="00B437BC"/>
    <w:rsid w:val="00BF47AF"/>
    <w:rsid w:val="00C6589E"/>
    <w:rsid w:val="00D151FC"/>
    <w:rsid w:val="00D35B24"/>
    <w:rsid w:val="00D5154C"/>
    <w:rsid w:val="00D75BD3"/>
    <w:rsid w:val="00E00B3C"/>
    <w:rsid w:val="00E06491"/>
    <w:rsid w:val="00E346E5"/>
    <w:rsid w:val="00F41E37"/>
    <w:rsid w:val="00F455A4"/>
    <w:rsid w:val="00F50131"/>
    <w:rsid w:val="00F82007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793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04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37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66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55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520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997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1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462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9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84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440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25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52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17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9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97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80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99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845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13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89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41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06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hosted.panopto.com/Panopto/Pages/Viewer.aspx?id=293358e4-5039-4db4-8a0e-aee001088525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53</cp:revision>
  <dcterms:created xsi:type="dcterms:W3CDTF">2022-03-23T10:10:00Z</dcterms:created>
  <dcterms:modified xsi:type="dcterms:W3CDTF">2022-07-29T15:09:00Z</dcterms:modified>
</cp:coreProperties>
</file>