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web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61441B" w14:textId="4F69D799" w:rsidR="00A43A34" w:rsidRDefault="00A43A34">
      <w:pPr>
        <w:rPr>
          <w:sz w:val="26"/>
          <w:szCs w:val="26"/>
        </w:rPr>
      </w:pPr>
      <w:r>
        <w:rPr>
          <w:noProof/>
          <w:sz w:val="26"/>
          <w:szCs w:val="26"/>
          <w:lang w:eastAsia="en-GB"/>
        </w:rPr>
        <w:drawing>
          <wp:anchor distT="0" distB="0" distL="114300" distR="114300" simplePos="0" relativeHeight="251659264" behindDoc="1" locked="0" layoutInCell="1" allowOverlap="1" wp14:anchorId="1EA6F49B" wp14:editId="170E6194">
            <wp:simplePos x="0" y="0"/>
            <wp:positionH relativeFrom="column">
              <wp:posOffset>-732790</wp:posOffset>
            </wp:positionH>
            <wp:positionV relativeFrom="paragraph">
              <wp:posOffset>-822008</wp:posOffset>
            </wp:positionV>
            <wp:extent cx="7040880" cy="9955021"/>
            <wp:effectExtent l="0" t="0" r="762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ver sheet.jpg"/>
                    <pic:cNvPicPr/>
                  </pic:nvPicPr>
                  <pic:blipFill>
                    <a:blip r:embed="rId8">
                      <a:extLst>
                        <a:ext uri="{28A0092B-C50C-407E-A947-70E740481C1C}">
                          <a14:useLocalDpi xmlns:a14="http://schemas.microsoft.com/office/drawing/2010/main" val="0"/>
                        </a:ext>
                      </a:extLst>
                    </a:blip>
                    <a:stretch>
                      <a:fillRect/>
                    </a:stretch>
                  </pic:blipFill>
                  <pic:spPr>
                    <a:xfrm>
                      <a:off x="0" y="0"/>
                      <a:ext cx="7040880" cy="9955021"/>
                    </a:xfrm>
                    <a:prstGeom prst="rect">
                      <a:avLst/>
                    </a:prstGeom>
                  </pic:spPr>
                </pic:pic>
              </a:graphicData>
            </a:graphic>
            <wp14:sizeRelH relativeFrom="page">
              <wp14:pctWidth>0</wp14:pctWidth>
            </wp14:sizeRelH>
            <wp14:sizeRelV relativeFrom="page">
              <wp14:pctHeight>0</wp14:pctHeight>
            </wp14:sizeRelV>
          </wp:anchor>
        </w:drawing>
      </w:r>
      <w:r>
        <w:rPr>
          <w:sz w:val="26"/>
          <w:szCs w:val="26"/>
        </w:rPr>
        <w:br w:type="page"/>
      </w:r>
    </w:p>
    <w:p w14:paraId="01B014D5" w14:textId="0BAE8642" w:rsidR="007B18C0" w:rsidRPr="001D6C52" w:rsidRDefault="007B18C0" w:rsidP="000A2404">
      <w:pPr>
        <w:adjustRightInd w:val="0"/>
        <w:spacing w:line="360" w:lineRule="auto"/>
        <w:jc w:val="center"/>
        <w:rPr>
          <w:b/>
          <w:sz w:val="26"/>
          <w:szCs w:val="26"/>
          <w:u w:val="single"/>
        </w:rPr>
      </w:pPr>
      <w:r w:rsidRPr="001D6C52">
        <w:rPr>
          <w:sz w:val="26"/>
          <w:szCs w:val="26"/>
        </w:rPr>
        <w:lastRenderedPageBreak/>
        <w:t xml:space="preserve">UWTSD MBA (May/Nov 2020 intakes) </w:t>
      </w:r>
      <w:r w:rsidRPr="001D6C52">
        <w:rPr>
          <w:sz w:val="26"/>
          <w:szCs w:val="26"/>
        </w:rPr>
        <w:br/>
        <w:t>BMMB7009 Global Business Challenges</w:t>
      </w:r>
    </w:p>
    <w:p w14:paraId="5B1BE21B" w14:textId="77777777" w:rsidR="007B18C0" w:rsidRPr="001D6C52" w:rsidRDefault="007B18C0" w:rsidP="000A2404">
      <w:pPr>
        <w:adjustRightInd w:val="0"/>
        <w:spacing w:line="360" w:lineRule="auto"/>
        <w:jc w:val="center"/>
        <w:rPr>
          <w:b/>
          <w:sz w:val="26"/>
          <w:szCs w:val="26"/>
          <w:u w:val="single"/>
        </w:rPr>
      </w:pPr>
    </w:p>
    <w:p w14:paraId="57BDFE86" w14:textId="77777777" w:rsidR="007B18C0" w:rsidRPr="001D6C52" w:rsidRDefault="007B18C0" w:rsidP="000A2404">
      <w:pPr>
        <w:spacing w:line="360" w:lineRule="auto"/>
        <w:rPr>
          <w:sz w:val="26"/>
          <w:szCs w:val="26"/>
        </w:rPr>
      </w:pPr>
      <w:r w:rsidRPr="001D6C52">
        <w:rPr>
          <w:sz w:val="26"/>
          <w:szCs w:val="26"/>
        </w:rPr>
        <w:t>Assignment Title:</w:t>
      </w:r>
    </w:p>
    <w:p w14:paraId="2EDA4DEC" w14:textId="1424B093" w:rsidR="007B18C0" w:rsidRPr="001D6C52" w:rsidRDefault="007B18C0" w:rsidP="000A2404">
      <w:pPr>
        <w:spacing w:line="360" w:lineRule="auto"/>
        <w:jc w:val="both"/>
        <w:rPr>
          <w:szCs w:val="21"/>
        </w:rPr>
      </w:pPr>
      <w:r w:rsidRPr="001D6C52">
        <w:rPr>
          <w:szCs w:val="21"/>
        </w:rPr>
        <w:t>Analytical Report – Organisational Strategies in a COVID 19 World</w:t>
      </w:r>
      <w:r w:rsidR="00415B7B" w:rsidRPr="001D6C52">
        <w:rPr>
          <w:szCs w:val="21"/>
        </w:rPr>
        <w:t xml:space="preserve">: Don </w:t>
      </w:r>
      <w:proofErr w:type="spellStart"/>
      <w:r w:rsidR="00415B7B" w:rsidRPr="001D6C52">
        <w:rPr>
          <w:szCs w:val="21"/>
        </w:rPr>
        <w:t>Don</w:t>
      </w:r>
      <w:proofErr w:type="spellEnd"/>
      <w:r w:rsidR="00415B7B" w:rsidRPr="001D6C52">
        <w:rPr>
          <w:szCs w:val="21"/>
        </w:rPr>
        <w:t xml:space="preserve"> </w:t>
      </w:r>
      <w:proofErr w:type="spellStart"/>
      <w:r w:rsidR="00415B7B" w:rsidRPr="001D6C52">
        <w:rPr>
          <w:szCs w:val="21"/>
        </w:rPr>
        <w:t>Donki</w:t>
      </w:r>
      <w:proofErr w:type="spellEnd"/>
    </w:p>
    <w:p w14:paraId="07EC1827" w14:textId="77777777" w:rsidR="007B18C0" w:rsidRPr="001D6C52" w:rsidRDefault="007B18C0" w:rsidP="000A2404">
      <w:pPr>
        <w:spacing w:line="360" w:lineRule="auto"/>
        <w:jc w:val="both"/>
        <w:rPr>
          <w:sz w:val="32"/>
          <w:szCs w:val="32"/>
        </w:rPr>
      </w:pPr>
    </w:p>
    <w:p w14:paraId="0767333D" w14:textId="5E96C2EE" w:rsidR="007B18C0" w:rsidRPr="001D6C52" w:rsidRDefault="00327925" w:rsidP="000A2404">
      <w:pPr>
        <w:spacing w:line="360" w:lineRule="auto"/>
        <w:jc w:val="both"/>
        <w:rPr>
          <w:sz w:val="32"/>
          <w:szCs w:val="32"/>
        </w:rPr>
      </w:pPr>
      <w:r w:rsidRPr="001D6C52">
        <w:rPr>
          <w:sz w:val="32"/>
          <w:szCs w:val="32"/>
        </w:rPr>
        <w:t>"</w:t>
      </w:r>
      <w:r w:rsidR="007B18C0" w:rsidRPr="001D6C52">
        <w:rPr>
          <w:sz w:val="32"/>
          <w:szCs w:val="32"/>
        </w:rPr>
        <w:t xml:space="preserve">I, Ho Kin Fai and </w:t>
      </w:r>
      <w:hyperlink r:id="rId9" w:history="1">
        <w:r w:rsidR="007B18C0" w:rsidRPr="001D6C52">
          <w:rPr>
            <w:sz w:val="32"/>
            <w:szCs w:val="32"/>
          </w:rPr>
          <w:t>2019946</w:t>
        </w:r>
      </w:hyperlink>
      <w:r w:rsidR="007B18C0" w:rsidRPr="001D6C52">
        <w:rPr>
          <w:sz w:val="32"/>
          <w:szCs w:val="32"/>
        </w:rPr>
        <w:t>, certify this work is the result of my own investigations, except where otherwise stated.  All references have been duly cited</w:t>
      </w:r>
      <w:r w:rsidR="00D4714C" w:rsidRPr="001D6C52">
        <w:rPr>
          <w:sz w:val="32"/>
          <w:szCs w:val="32"/>
        </w:rPr>
        <w:t>.</w:t>
      </w:r>
      <w:r w:rsidRPr="001D6C52">
        <w:rPr>
          <w:sz w:val="32"/>
          <w:szCs w:val="32"/>
        </w:rPr>
        <w:t>"</w:t>
      </w:r>
    </w:p>
    <w:p w14:paraId="1D255EF0" w14:textId="77777777" w:rsidR="007B18C0" w:rsidRPr="001D6C52" w:rsidRDefault="007B18C0" w:rsidP="000A2404">
      <w:pPr>
        <w:spacing w:line="360" w:lineRule="auto"/>
        <w:jc w:val="both"/>
        <w:rPr>
          <w:sz w:val="36"/>
          <w:szCs w:val="36"/>
        </w:rPr>
      </w:pPr>
    </w:p>
    <w:p w14:paraId="3DB7E45F" w14:textId="77777777" w:rsidR="007B18C0" w:rsidRPr="001D6C52" w:rsidRDefault="007B18C0" w:rsidP="000A2404">
      <w:pPr>
        <w:spacing w:line="360" w:lineRule="auto"/>
        <w:jc w:val="both"/>
      </w:pPr>
    </w:p>
    <w:p w14:paraId="52C0D96B" w14:textId="77777777" w:rsidR="007B18C0" w:rsidRPr="001D6C52" w:rsidRDefault="007B18C0" w:rsidP="000A2404">
      <w:pPr>
        <w:spacing w:line="360" w:lineRule="auto"/>
        <w:jc w:val="both"/>
      </w:pPr>
    </w:p>
    <w:p w14:paraId="4B61AD98" w14:textId="77777777" w:rsidR="007B18C0" w:rsidRPr="001D6C52" w:rsidRDefault="007B18C0" w:rsidP="000A2404">
      <w:pPr>
        <w:spacing w:line="360" w:lineRule="auto"/>
        <w:jc w:val="both"/>
      </w:pPr>
    </w:p>
    <w:p w14:paraId="7D4D843F" w14:textId="06BBAE28" w:rsidR="007B18C0" w:rsidRPr="001D6C52" w:rsidRDefault="00920EA3" w:rsidP="000A2404">
      <w:pPr>
        <w:spacing w:line="360" w:lineRule="auto"/>
        <w:jc w:val="both"/>
      </w:pPr>
      <w:r w:rsidRPr="001D6C52">
        <w:rPr>
          <w:noProof/>
          <w:lang w:eastAsia="en-GB"/>
        </w:rPr>
        <w:drawing>
          <wp:anchor distT="0" distB="0" distL="114300" distR="114300" simplePos="0" relativeHeight="251658240" behindDoc="0" locked="0" layoutInCell="1" allowOverlap="1" wp14:anchorId="0BA3FE1E" wp14:editId="697D23FE">
            <wp:simplePos x="0" y="0"/>
            <wp:positionH relativeFrom="column">
              <wp:posOffset>630641</wp:posOffset>
            </wp:positionH>
            <wp:positionV relativeFrom="paragraph">
              <wp:posOffset>196016</wp:posOffset>
            </wp:positionV>
            <wp:extent cx="1384935" cy="736600"/>
            <wp:effectExtent l="0" t="0" r="0" b="6350"/>
            <wp:wrapNone/>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84935" cy="736600"/>
                    </a:xfrm>
                    <a:prstGeom prst="rect">
                      <a:avLst/>
                    </a:prstGeom>
                  </pic:spPr>
                </pic:pic>
              </a:graphicData>
            </a:graphic>
            <wp14:sizeRelH relativeFrom="margin">
              <wp14:pctWidth>0</wp14:pctWidth>
            </wp14:sizeRelH>
            <wp14:sizeRelV relativeFrom="margin">
              <wp14:pctHeight>0</wp14:pctHeight>
            </wp14:sizeRelV>
          </wp:anchor>
        </w:drawing>
      </w:r>
    </w:p>
    <w:p w14:paraId="21D75189" w14:textId="15194D6B" w:rsidR="007B18C0" w:rsidRPr="001D6C52" w:rsidRDefault="007B18C0" w:rsidP="000A2404">
      <w:pPr>
        <w:spacing w:line="360" w:lineRule="auto"/>
        <w:jc w:val="both"/>
        <w:rPr>
          <w:b/>
        </w:rPr>
      </w:pPr>
    </w:p>
    <w:p w14:paraId="5C5FB6EE" w14:textId="2D1F691F" w:rsidR="007B18C0" w:rsidRPr="001D6C52" w:rsidRDefault="007B18C0" w:rsidP="000A2404">
      <w:pPr>
        <w:spacing w:line="360" w:lineRule="auto"/>
        <w:jc w:val="both"/>
      </w:pPr>
      <w:r w:rsidRPr="001D6C52">
        <w:t>Signed: _____________________</w:t>
      </w:r>
    </w:p>
    <w:p w14:paraId="5EF9B136" w14:textId="77777777" w:rsidR="007B18C0" w:rsidRPr="001D6C52" w:rsidRDefault="007B18C0" w:rsidP="000A2404">
      <w:pPr>
        <w:spacing w:line="360" w:lineRule="auto"/>
        <w:rPr>
          <w:sz w:val="26"/>
        </w:rPr>
      </w:pPr>
    </w:p>
    <w:p w14:paraId="2C103BE9" w14:textId="32519B0B" w:rsidR="007B18C0" w:rsidRPr="001D6C52" w:rsidRDefault="007B18C0" w:rsidP="000A2404">
      <w:pPr>
        <w:spacing w:line="360" w:lineRule="auto"/>
        <w:rPr>
          <w:sz w:val="26"/>
        </w:rPr>
      </w:pPr>
      <w:r w:rsidRPr="001D6C52">
        <w:rPr>
          <w:sz w:val="26"/>
        </w:rPr>
        <w:t xml:space="preserve">Date:  </w:t>
      </w:r>
      <w:r w:rsidR="00920EA3" w:rsidRPr="001D6C52">
        <w:rPr>
          <w:sz w:val="26"/>
        </w:rPr>
        <w:t>2021-01-21</w:t>
      </w:r>
    </w:p>
    <w:p w14:paraId="05D72494" w14:textId="77777777" w:rsidR="007B18C0" w:rsidRPr="001D6C52" w:rsidRDefault="007B18C0" w:rsidP="000A2404">
      <w:pPr>
        <w:spacing w:line="360" w:lineRule="auto"/>
        <w:jc w:val="center"/>
        <w:rPr>
          <w:sz w:val="26"/>
        </w:rPr>
      </w:pPr>
    </w:p>
    <w:p w14:paraId="1CB9098D" w14:textId="77777777" w:rsidR="007B18C0" w:rsidRPr="001D6C52" w:rsidRDefault="007B18C0" w:rsidP="000A2404">
      <w:pPr>
        <w:spacing w:line="360" w:lineRule="auto"/>
      </w:pPr>
      <w:r w:rsidRPr="001D6C52">
        <w:br w:type="page"/>
      </w:r>
    </w:p>
    <w:p w14:paraId="6E2C4301" w14:textId="4E8DD72D" w:rsidR="007B18C0" w:rsidRPr="001D6C52" w:rsidRDefault="007B18C0" w:rsidP="000A2404">
      <w:pPr>
        <w:pStyle w:val="Heading1"/>
        <w:spacing w:line="360" w:lineRule="auto"/>
        <w:jc w:val="center"/>
        <w:rPr>
          <w:rFonts w:cs="Times New Roman"/>
          <w:color w:val="auto"/>
          <w:szCs w:val="24"/>
        </w:rPr>
      </w:pPr>
      <w:bookmarkStart w:id="0" w:name="_Toc63255799"/>
      <w:r w:rsidRPr="001D6C52">
        <w:rPr>
          <w:rFonts w:cs="Times New Roman"/>
          <w:color w:val="auto"/>
          <w:szCs w:val="24"/>
        </w:rPr>
        <w:t>Synopsis</w:t>
      </w:r>
      <w:bookmarkEnd w:id="0"/>
    </w:p>
    <w:p w14:paraId="0DFE72D7" w14:textId="77777777" w:rsidR="007B18C0" w:rsidRPr="001D6C52" w:rsidRDefault="007B18C0" w:rsidP="000A2404">
      <w:pPr>
        <w:spacing w:line="360" w:lineRule="auto"/>
        <w:rPr>
          <w:b/>
          <w:sz w:val="26"/>
          <w:szCs w:val="26"/>
        </w:rPr>
      </w:pPr>
    </w:p>
    <w:p w14:paraId="76E7275D" w14:textId="1F5E0B54" w:rsidR="00BB1BCA" w:rsidRPr="001D6C52" w:rsidRDefault="00BB1BCA" w:rsidP="000A2404">
      <w:pPr>
        <w:spacing w:line="360" w:lineRule="auto"/>
        <w:rPr>
          <w:sz w:val="26"/>
          <w:szCs w:val="26"/>
        </w:rPr>
      </w:pPr>
    </w:p>
    <w:p w14:paraId="43C48E9C" w14:textId="5C50CEEA" w:rsidR="005F5AE1" w:rsidRPr="001D6C52" w:rsidRDefault="005F5AE1" w:rsidP="005D3326">
      <w:pPr>
        <w:spacing w:line="360" w:lineRule="auto"/>
        <w:jc w:val="both"/>
        <w:rPr>
          <w:sz w:val="26"/>
          <w:szCs w:val="26"/>
        </w:rPr>
      </w:pPr>
      <w:r w:rsidRPr="001D6C52">
        <w:rPr>
          <w:rStyle w:val="jlqj4b"/>
          <w:lang w:val="en"/>
        </w:rPr>
        <w:t xml:space="preserve">This report </w:t>
      </w:r>
      <w:r w:rsidR="00241B4D" w:rsidRPr="001D6C52">
        <w:rPr>
          <w:rStyle w:val="jlqj4b"/>
          <w:lang w:val="en"/>
        </w:rPr>
        <w:t>analyses</w:t>
      </w:r>
      <w:r w:rsidRPr="001D6C52">
        <w:rPr>
          <w:rStyle w:val="jlqj4b"/>
          <w:lang w:val="en"/>
        </w:rPr>
        <w:t xml:space="preserve"> the impact of COIVD-19 on </w:t>
      </w:r>
      <w:r w:rsidR="005B7DD7">
        <w:rPr>
          <w:rStyle w:val="jlqj4b"/>
          <w:lang w:val="en"/>
        </w:rPr>
        <w:t xml:space="preserve">DON </w:t>
      </w:r>
      <w:proofErr w:type="spellStart"/>
      <w:r w:rsidR="005B7DD7">
        <w:rPr>
          <w:rStyle w:val="jlqj4b"/>
          <w:lang w:val="en"/>
        </w:rPr>
        <w:t>DON</w:t>
      </w:r>
      <w:proofErr w:type="spellEnd"/>
      <w:r w:rsidR="005B7DD7">
        <w:rPr>
          <w:rStyle w:val="jlqj4b"/>
          <w:lang w:val="en"/>
        </w:rPr>
        <w:t xml:space="preserve"> DONKI</w:t>
      </w:r>
      <w:r w:rsidR="00241B4D" w:rsidRPr="00C2499F">
        <w:rPr>
          <w:rStyle w:val="jlqj4b"/>
          <w:lang w:val="en"/>
        </w:rPr>
        <w:t xml:space="preserve"> in Hong Kong</w:t>
      </w:r>
      <w:r w:rsidR="00241B4D">
        <w:rPr>
          <w:rStyle w:val="jlqj4b"/>
          <w:lang w:val="en"/>
        </w:rPr>
        <w:t xml:space="preserve"> and recommends s</w:t>
      </w:r>
      <w:r w:rsidR="00241B4D" w:rsidRPr="00C2499F">
        <w:rPr>
          <w:rStyle w:val="jlqj4b"/>
          <w:lang w:val="en"/>
        </w:rPr>
        <w:t xml:space="preserve">trategies </w:t>
      </w:r>
      <w:r w:rsidR="00241B4D">
        <w:rPr>
          <w:rStyle w:val="jlqj4b"/>
          <w:lang w:val="en"/>
        </w:rPr>
        <w:t>to e</w:t>
      </w:r>
      <w:r w:rsidR="00241B4D" w:rsidRPr="00C2499F">
        <w:rPr>
          <w:rStyle w:val="jlqj4b"/>
          <w:lang w:val="en"/>
        </w:rPr>
        <w:t xml:space="preserve">nsure </w:t>
      </w:r>
      <w:r w:rsidR="00241B4D">
        <w:rPr>
          <w:rStyle w:val="jlqj4b"/>
          <w:lang w:val="en"/>
        </w:rPr>
        <w:t>its b</w:t>
      </w:r>
      <w:r w:rsidR="00241B4D" w:rsidRPr="00C2499F">
        <w:rPr>
          <w:rStyle w:val="jlqj4b"/>
          <w:lang w:val="en"/>
        </w:rPr>
        <w:t xml:space="preserve">usiness </w:t>
      </w:r>
      <w:r w:rsidR="00241B4D">
        <w:rPr>
          <w:rStyle w:val="jlqj4b"/>
          <w:lang w:val="en"/>
        </w:rPr>
        <w:t>c</w:t>
      </w:r>
      <w:r w:rsidR="00241B4D" w:rsidRPr="00C2499F">
        <w:rPr>
          <w:rStyle w:val="jlqj4b"/>
          <w:lang w:val="en"/>
        </w:rPr>
        <w:t>ontinuity under the Covid-19 Epidemic Situation</w:t>
      </w:r>
      <w:r w:rsidR="00241B4D">
        <w:rPr>
          <w:rStyle w:val="jlqj4b"/>
          <w:lang w:val="en"/>
        </w:rPr>
        <w:t>.</w:t>
      </w:r>
      <w:r w:rsidR="00241B4D">
        <w:rPr>
          <w:sz w:val="26"/>
          <w:szCs w:val="26"/>
        </w:rPr>
        <w:t xml:space="preserve"> </w:t>
      </w:r>
      <w:r w:rsidRPr="001D6C52">
        <w:rPr>
          <w:rStyle w:val="jlqj4b"/>
          <w:lang w:val="en"/>
        </w:rPr>
        <w:t xml:space="preserve">We </w:t>
      </w:r>
      <w:r w:rsidR="00241B4D">
        <w:rPr>
          <w:rStyle w:val="jlqj4b"/>
          <w:lang w:val="en"/>
        </w:rPr>
        <w:t>have</w:t>
      </w:r>
      <w:r w:rsidRPr="001D6C52">
        <w:rPr>
          <w:rStyle w:val="jlqj4b"/>
          <w:lang w:val="en"/>
        </w:rPr>
        <w:t xml:space="preserve"> </w:t>
      </w:r>
      <w:r w:rsidR="00241B4D">
        <w:rPr>
          <w:rStyle w:val="jlqj4b"/>
          <w:lang w:val="en"/>
        </w:rPr>
        <w:t xml:space="preserve">to </w:t>
      </w:r>
      <w:proofErr w:type="spellStart"/>
      <w:r w:rsidR="00241B4D">
        <w:rPr>
          <w:rStyle w:val="jlqj4b"/>
          <w:lang w:val="en"/>
        </w:rPr>
        <w:t>analyse</w:t>
      </w:r>
      <w:proofErr w:type="spellEnd"/>
      <w:r w:rsidR="00326C1F" w:rsidRPr="001D6C52">
        <w:rPr>
          <w:rStyle w:val="jlqj4b"/>
          <w:lang w:val="en"/>
        </w:rPr>
        <w:t xml:space="preserve"> </w:t>
      </w:r>
      <w:r w:rsidR="00241B4D">
        <w:rPr>
          <w:rStyle w:val="jlqj4b"/>
          <w:lang w:val="en"/>
        </w:rPr>
        <w:t>this company</w:t>
      </w:r>
      <w:r w:rsidR="00022298">
        <w:rPr>
          <w:rStyle w:val="jlqj4b"/>
          <w:lang w:val="en"/>
        </w:rPr>
        <w:t xml:space="preserve"> how</w:t>
      </w:r>
      <w:r w:rsidRPr="001D6C52">
        <w:rPr>
          <w:rStyle w:val="jlqj4b"/>
          <w:lang w:val="en"/>
        </w:rPr>
        <w:t xml:space="preserve"> can successfully establish a foothold in the Hong Kong market</w:t>
      </w:r>
      <w:r w:rsidR="005D3326">
        <w:rPr>
          <w:rStyle w:val="jlqj4b"/>
          <w:lang w:val="en"/>
        </w:rPr>
        <w:t xml:space="preserve"> b</w:t>
      </w:r>
      <w:r w:rsidRPr="001D6C52">
        <w:rPr>
          <w:rStyle w:val="jlqj4b"/>
          <w:lang w:val="en"/>
        </w:rPr>
        <w:t xml:space="preserve">ased on the business model, product types, prices, customer consumption, and market share to </w:t>
      </w:r>
      <w:r w:rsidR="005D3326">
        <w:rPr>
          <w:rStyle w:val="jlqj4b"/>
          <w:lang w:val="en"/>
        </w:rPr>
        <w:t>find out this company faced with change</w:t>
      </w:r>
      <w:r w:rsidR="00022298">
        <w:rPr>
          <w:rStyle w:val="jlqj4b"/>
          <w:lang w:val="en"/>
        </w:rPr>
        <w:t>s in consumer shopping patterns. W</w:t>
      </w:r>
      <w:r w:rsidR="005D3326">
        <w:rPr>
          <w:rStyle w:val="jlqj4b"/>
          <w:lang w:val="en"/>
        </w:rPr>
        <w:t xml:space="preserve">e have recommended that the company develop an online shopping platform and establish its delivery service to attract consumers to keep buying </w:t>
      </w:r>
      <w:r w:rsidR="00022298">
        <w:rPr>
          <w:rStyle w:val="jlqj4b"/>
          <w:lang w:val="en"/>
        </w:rPr>
        <w:t>it</w:t>
      </w:r>
      <w:r w:rsidR="005D3326">
        <w:rPr>
          <w:rStyle w:val="jlqj4b"/>
          <w:lang w:val="en"/>
        </w:rPr>
        <w:t>s products</w:t>
      </w:r>
      <w:r w:rsidR="00AE19D2">
        <w:rPr>
          <w:rStyle w:val="jlqj4b"/>
          <w:lang w:val="en"/>
        </w:rPr>
        <w:t>.</w:t>
      </w:r>
    </w:p>
    <w:p w14:paraId="759A5E30" w14:textId="669FDFF2" w:rsidR="002D32A1" w:rsidRPr="001D6C52" w:rsidRDefault="002D32A1" w:rsidP="000A2404">
      <w:pPr>
        <w:spacing w:line="360" w:lineRule="auto"/>
      </w:pPr>
      <w:r w:rsidRPr="001D6C52">
        <w:br w:type="page"/>
      </w:r>
    </w:p>
    <w:tbl>
      <w:tblPr>
        <w:tblW w:w="0" w:type="auto"/>
        <w:tblCellMar>
          <w:left w:w="28" w:type="dxa"/>
          <w:right w:w="28" w:type="dxa"/>
        </w:tblCellMar>
        <w:tblLook w:val="0000" w:firstRow="0" w:lastRow="0" w:firstColumn="0" w:lastColumn="0" w:noHBand="0" w:noVBand="0"/>
      </w:tblPr>
      <w:tblGrid>
        <w:gridCol w:w="487"/>
        <w:gridCol w:w="536"/>
        <w:gridCol w:w="31"/>
        <w:gridCol w:w="10"/>
        <w:gridCol w:w="551"/>
        <w:gridCol w:w="6390"/>
        <w:gridCol w:w="625"/>
      </w:tblGrid>
      <w:tr w:rsidR="009209C1" w:rsidRPr="00372343" w14:paraId="05E48F7F" w14:textId="77777777" w:rsidTr="00F73B75">
        <w:tc>
          <w:tcPr>
            <w:tcW w:w="487" w:type="dxa"/>
          </w:tcPr>
          <w:p w14:paraId="7822E182" w14:textId="77777777" w:rsidR="009209C1" w:rsidRPr="00372343" w:rsidRDefault="009209C1" w:rsidP="0055297E">
            <w:pPr>
              <w:pStyle w:val="NoSpacing"/>
              <w:spacing w:line="360" w:lineRule="auto"/>
            </w:pPr>
          </w:p>
        </w:tc>
        <w:tc>
          <w:tcPr>
            <w:tcW w:w="7518" w:type="dxa"/>
            <w:gridSpan w:val="5"/>
          </w:tcPr>
          <w:p w14:paraId="6D322924" w14:textId="7EEEFAEE" w:rsidR="009209C1" w:rsidRPr="009209C1" w:rsidRDefault="009209C1" w:rsidP="0055297E">
            <w:pPr>
              <w:pStyle w:val="NoSpacing"/>
              <w:spacing w:line="360" w:lineRule="auto"/>
              <w:rPr>
                <w:b/>
              </w:rPr>
            </w:pPr>
            <w:r w:rsidRPr="009209C1">
              <w:rPr>
                <w:b/>
              </w:rPr>
              <w:t>Table of Contents</w:t>
            </w:r>
          </w:p>
        </w:tc>
        <w:tc>
          <w:tcPr>
            <w:tcW w:w="625" w:type="dxa"/>
          </w:tcPr>
          <w:p w14:paraId="38614017" w14:textId="77777777" w:rsidR="009209C1" w:rsidRPr="00372343" w:rsidRDefault="009209C1" w:rsidP="0055297E">
            <w:pPr>
              <w:pStyle w:val="NoSpacing"/>
              <w:spacing w:line="360" w:lineRule="auto"/>
              <w:rPr>
                <w:u w:val="single"/>
              </w:rPr>
            </w:pPr>
          </w:p>
        </w:tc>
      </w:tr>
      <w:tr w:rsidR="005D3326" w:rsidRPr="00372343" w14:paraId="37133F35" w14:textId="77777777" w:rsidTr="00F73B75">
        <w:tc>
          <w:tcPr>
            <w:tcW w:w="487" w:type="dxa"/>
          </w:tcPr>
          <w:p w14:paraId="3C700C73" w14:textId="77777777" w:rsidR="005D3326" w:rsidRPr="00372343" w:rsidRDefault="005D3326" w:rsidP="0055297E">
            <w:pPr>
              <w:pStyle w:val="NoSpacing"/>
              <w:spacing w:line="360" w:lineRule="auto"/>
            </w:pPr>
          </w:p>
        </w:tc>
        <w:tc>
          <w:tcPr>
            <w:tcW w:w="7518" w:type="dxa"/>
            <w:gridSpan w:val="5"/>
          </w:tcPr>
          <w:p w14:paraId="319A6A0D" w14:textId="77777777" w:rsidR="005D3326" w:rsidRPr="00372343" w:rsidRDefault="005D3326" w:rsidP="0055297E">
            <w:pPr>
              <w:pStyle w:val="NoSpacing"/>
              <w:spacing w:line="360" w:lineRule="auto"/>
            </w:pPr>
          </w:p>
        </w:tc>
        <w:tc>
          <w:tcPr>
            <w:tcW w:w="625" w:type="dxa"/>
          </w:tcPr>
          <w:p w14:paraId="0BE33923" w14:textId="77777777" w:rsidR="005D3326" w:rsidRPr="00372343" w:rsidRDefault="005D3326" w:rsidP="0055297E">
            <w:pPr>
              <w:pStyle w:val="NoSpacing"/>
              <w:spacing w:line="360" w:lineRule="auto"/>
              <w:rPr>
                <w:u w:val="single"/>
              </w:rPr>
            </w:pPr>
            <w:r w:rsidRPr="00372343">
              <w:rPr>
                <w:u w:val="single"/>
              </w:rPr>
              <w:t>Page</w:t>
            </w:r>
          </w:p>
          <w:p w14:paraId="2713A0F9" w14:textId="77777777" w:rsidR="005D3326" w:rsidRPr="00372343" w:rsidRDefault="005D3326" w:rsidP="0055297E">
            <w:pPr>
              <w:pStyle w:val="NoSpacing"/>
              <w:spacing w:line="360" w:lineRule="auto"/>
              <w:rPr>
                <w:u w:val="single"/>
              </w:rPr>
            </w:pPr>
          </w:p>
        </w:tc>
      </w:tr>
      <w:tr w:rsidR="005D3326" w:rsidRPr="00372343" w14:paraId="147EE815" w14:textId="77777777" w:rsidTr="00F73B75">
        <w:tc>
          <w:tcPr>
            <w:tcW w:w="487" w:type="dxa"/>
          </w:tcPr>
          <w:p w14:paraId="786CAA6B" w14:textId="77777777" w:rsidR="005D3326" w:rsidRPr="00372343" w:rsidRDefault="005D3326" w:rsidP="0055297E">
            <w:pPr>
              <w:pStyle w:val="NoSpacing"/>
              <w:spacing w:line="360" w:lineRule="auto"/>
            </w:pPr>
            <w:r w:rsidRPr="00372343">
              <w:t>1</w:t>
            </w:r>
          </w:p>
        </w:tc>
        <w:tc>
          <w:tcPr>
            <w:tcW w:w="7518" w:type="dxa"/>
            <w:gridSpan w:val="5"/>
          </w:tcPr>
          <w:p w14:paraId="7BD2C6B9" w14:textId="53850B70" w:rsidR="005D3326" w:rsidRPr="00372343" w:rsidRDefault="005D3326" w:rsidP="0055297E">
            <w:pPr>
              <w:pStyle w:val="NoSpacing"/>
              <w:spacing w:line="360" w:lineRule="auto"/>
              <w:rPr>
                <w:rFonts w:eastAsia="DFKai-SB"/>
                <w:color w:val="0000FF"/>
              </w:rPr>
            </w:pPr>
            <w:r w:rsidRPr="00372343">
              <w:t>Introduction</w:t>
            </w:r>
            <w:r w:rsidRPr="00372343">
              <w:rPr>
                <w:color w:val="0000CC"/>
              </w:rPr>
              <w:t xml:space="preserve"> </w:t>
            </w:r>
          </w:p>
        </w:tc>
        <w:tc>
          <w:tcPr>
            <w:tcW w:w="625" w:type="dxa"/>
          </w:tcPr>
          <w:p w14:paraId="601EB126" w14:textId="6CBC1CA3" w:rsidR="005D3326" w:rsidRPr="00372343" w:rsidRDefault="00806ABB" w:rsidP="00414A7A">
            <w:pPr>
              <w:pStyle w:val="NoSpacing"/>
              <w:spacing w:line="360" w:lineRule="auto"/>
            </w:pPr>
            <w:r>
              <w:t>5</w:t>
            </w:r>
          </w:p>
        </w:tc>
      </w:tr>
      <w:tr w:rsidR="005D3326" w:rsidRPr="00372343" w14:paraId="43D2C01E" w14:textId="77777777" w:rsidTr="00F73B75">
        <w:tc>
          <w:tcPr>
            <w:tcW w:w="487" w:type="dxa"/>
          </w:tcPr>
          <w:p w14:paraId="0D5F018F" w14:textId="77777777" w:rsidR="005D3326" w:rsidRPr="00372343" w:rsidRDefault="005D3326" w:rsidP="0055297E">
            <w:pPr>
              <w:pStyle w:val="NoSpacing"/>
              <w:spacing w:line="360" w:lineRule="auto"/>
            </w:pPr>
          </w:p>
        </w:tc>
        <w:tc>
          <w:tcPr>
            <w:tcW w:w="7518" w:type="dxa"/>
            <w:gridSpan w:val="5"/>
          </w:tcPr>
          <w:p w14:paraId="10CB8792" w14:textId="77777777" w:rsidR="005D3326" w:rsidRPr="00372343" w:rsidRDefault="005D3326" w:rsidP="0055297E">
            <w:pPr>
              <w:pStyle w:val="NoSpacing"/>
              <w:spacing w:line="360" w:lineRule="auto"/>
            </w:pPr>
          </w:p>
        </w:tc>
        <w:tc>
          <w:tcPr>
            <w:tcW w:w="625" w:type="dxa"/>
          </w:tcPr>
          <w:p w14:paraId="6B1C9D7D" w14:textId="77777777" w:rsidR="005D3326" w:rsidRPr="00372343" w:rsidRDefault="005D3326" w:rsidP="00414A7A">
            <w:pPr>
              <w:pStyle w:val="NoSpacing"/>
              <w:spacing w:line="360" w:lineRule="auto"/>
            </w:pPr>
          </w:p>
        </w:tc>
      </w:tr>
      <w:tr w:rsidR="005D3326" w:rsidRPr="00372343" w14:paraId="5C3BD3EF" w14:textId="77777777" w:rsidTr="00F73B75">
        <w:tc>
          <w:tcPr>
            <w:tcW w:w="487" w:type="dxa"/>
          </w:tcPr>
          <w:p w14:paraId="0721148C" w14:textId="77777777" w:rsidR="005D3326" w:rsidRPr="00372343" w:rsidRDefault="005D3326" w:rsidP="0055297E">
            <w:pPr>
              <w:pStyle w:val="NoSpacing"/>
              <w:spacing w:line="360" w:lineRule="auto"/>
            </w:pPr>
            <w:r w:rsidRPr="00372343">
              <w:t>2</w:t>
            </w:r>
          </w:p>
        </w:tc>
        <w:tc>
          <w:tcPr>
            <w:tcW w:w="7518" w:type="dxa"/>
            <w:gridSpan w:val="5"/>
          </w:tcPr>
          <w:p w14:paraId="1B1DE394" w14:textId="47A301B3" w:rsidR="005D3326" w:rsidRPr="00372343" w:rsidRDefault="005D3326" w:rsidP="0055297E">
            <w:pPr>
              <w:pStyle w:val="NoSpacing"/>
              <w:spacing w:line="360" w:lineRule="auto"/>
              <w:rPr>
                <w:rFonts w:eastAsia="DFKai-SB"/>
              </w:rPr>
            </w:pPr>
            <w:r w:rsidRPr="00372343">
              <w:rPr>
                <w:rFonts w:eastAsia="DFKai-SB"/>
              </w:rPr>
              <w:t xml:space="preserve">Company Background </w:t>
            </w:r>
          </w:p>
        </w:tc>
        <w:tc>
          <w:tcPr>
            <w:tcW w:w="625" w:type="dxa"/>
          </w:tcPr>
          <w:p w14:paraId="64B05864" w14:textId="6AE2279C" w:rsidR="005D3326" w:rsidRPr="00372343" w:rsidRDefault="006E1DE1" w:rsidP="00414A7A">
            <w:pPr>
              <w:pStyle w:val="NoSpacing"/>
              <w:spacing w:line="360" w:lineRule="auto"/>
            </w:pPr>
            <w:r>
              <w:t>6</w:t>
            </w:r>
          </w:p>
        </w:tc>
      </w:tr>
      <w:tr w:rsidR="005D3326" w:rsidRPr="00372343" w14:paraId="5BAA5A64" w14:textId="77777777" w:rsidTr="00F73B75">
        <w:tc>
          <w:tcPr>
            <w:tcW w:w="487" w:type="dxa"/>
          </w:tcPr>
          <w:p w14:paraId="7E3E6F55" w14:textId="77777777" w:rsidR="005D3326" w:rsidRPr="00372343" w:rsidRDefault="005D3326" w:rsidP="0055297E">
            <w:pPr>
              <w:pStyle w:val="NoSpacing"/>
              <w:spacing w:line="360" w:lineRule="auto"/>
            </w:pPr>
          </w:p>
        </w:tc>
        <w:tc>
          <w:tcPr>
            <w:tcW w:w="536" w:type="dxa"/>
          </w:tcPr>
          <w:p w14:paraId="3C420538" w14:textId="77777777" w:rsidR="005D3326" w:rsidRPr="00372343" w:rsidRDefault="005D3326" w:rsidP="0055297E">
            <w:pPr>
              <w:pStyle w:val="NoSpacing"/>
              <w:spacing w:line="360" w:lineRule="auto"/>
            </w:pPr>
            <w:r w:rsidRPr="00372343">
              <w:t>2.1</w:t>
            </w:r>
          </w:p>
        </w:tc>
        <w:tc>
          <w:tcPr>
            <w:tcW w:w="6982" w:type="dxa"/>
            <w:gridSpan w:val="4"/>
          </w:tcPr>
          <w:p w14:paraId="4BCEFA34" w14:textId="77777777" w:rsidR="005D3326" w:rsidRPr="00372343" w:rsidRDefault="005D3326" w:rsidP="0055297E">
            <w:pPr>
              <w:pStyle w:val="NoSpacing"/>
              <w:spacing w:line="360" w:lineRule="auto"/>
            </w:pPr>
            <w:r w:rsidRPr="00372343">
              <w:t>History in Hong Kong</w:t>
            </w:r>
          </w:p>
        </w:tc>
        <w:tc>
          <w:tcPr>
            <w:tcW w:w="625" w:type="dxa"/>
          </w:tcPr>
          <w:p w14:paraId="5E6173F5" w14:textId="14B76A7F" w:rsidR="005D3326" w:rsidRPr="00372343" w:rsidRDefault="005D3326" w:rsidP="00414A7A">
            <w:pPr>
              <w:pStyle w:val="NoSpacing"/>
              <w:spacing w:line="360" w:lineRule="auto"/>
            </w:pPr>
          </w:p>
        </w:tc>
      </w:tr>
      <w:tr w:rsidR="005D3326" w:rsidRPr="00372343" w14:paraId="7CFC8A88" w14:textId="77777777" w:rsidTr="00F73B75">
        <w:tc>
          <w:tcPr>
            <w:tcW w:w="487" w:type="dxa"/>
          </w:tcPr>
          <w:p w14:paraId="315A86BF" w14:textId="77777777" w:rsidR="005D3326" w:rsidRPr="00372343" w:rsidRDefault="005D3326" w:rsidP="0055297E">
            <w:pPr>
              <w:pStyle w:val="NoSpacing"/>
              <w:spacing w:line="360" w:lineRule="auto"/>
            </w:pPr>
          </w:p>
        </w:tc>
        <w:tc>
          <w:tcPr>
            <w:tcW w:w="536" w:type="dxa"/>
          </w:tcPr>
          <w:p w14:paraId="78F00DBF" w14:textId="77777777" w:rsidR="005D3326" w:rsidRPr="00372343" w:rsidRDefault="005D3326" w:rsidP="0055297E">
            <w:pPr>
              <w:pStyle w:val="NoSpacing"/>
              <w:spacing w:line="360" w:lineRule="auto"/>
            </w:pPr>
            <w:r w:rsidRPr="00372343">
              <w:t>2.2</w:t>
            </w:r>
          </w:p>
        </w:tc>
        <w:tc>
          <w:tcPr>
            <w:tcW w:w="6982" w:type="dxa"/>
            <w:gridSpan w:val="4"/>
          </w:tcPr>
          <w:p w14:paraId="2C4C59B7" w14:textId="77777777" w:rsidR="005D3326" w:rsidRPr="00372343" w:rsidRDefault="005D3326" w:rsidP="0055297E">
            <w:pPr>
              <w:pStyle w:val="NoSpacing"/>
              <w:spacing w:line="360" w:lineRule="auto"/>
            </w:pPr>
            <w:r w:rsidRPr="00372343">
              <w:t>Product portfolio</w:t>
            </w:r>
          </w:p>
        </w:tc>
        <w:tc>
          <w:tcPr>
            <w:tcW w:w="625" w:type="dxa"/>
          </w:tcPr>
          <w:p w14:paraId="081A88BE" w14:textId="5B7D4E9F" w:rsidR="005D3326" w:rsidRPr="00372343" w:rsidRDefault="005D3326" w:rsidP="00414A7A">
            <w:pPr>
              <w:pStyle w:val="NoSpacing"/>
              <w:spacing w:line="360" w:lineRule="auto"/>
            </w:pPr>
          </w:p>
        </w:tc>
      </w:tr>
      <w:tr w:rsidR="005D3326" w:rsidRPr="00372343" w14:paraId="53B446E9" w14:textId="77777777" w:rsidTr="00F73B75">
        <w:tc>
          <w:tcPr>
            <w:tcW w:w="487" w:type="dxa"/>
          </w:tcPr>
          <w:p w14:paraId="7F5B755E" w14:textId="77777777" w:rsidR="005D3326" w:rsidRPr="00372343" w:rsidRDefault="005D3326" w:rsidP="0055297E">
            <w:pPr>
              <w:pStyle w:val="NoSpacing"/>
              <w:spacing w:line="360" w:lineRule="auto"/>
            </w:pPr>
          </w:p>
        </w:tc>
        <w:tc>
          <w:tcPr>
            <w:tcW w:w="536" w:type="dxa"/>
          </w:tcPr>
          <w:p w14:paraId="72B2A1FD" w14:textId="77777777" w:rsidR="005D3326" w:rsidRPr="00372343" w:rsidRDefault="005D3326" w:rsidP="0055297E">
            <w:pPr>
              <w:pStyle w:val="NoSpacing"/>
              <w:spacing w:line="360" w:lineRule="auto"/>
            </w:pPr>
            <w:r w:rsidRPr="00372343">
              <w:t>2.3</w:t>
            </w:r>
          </w:p>
        </w:tc>
        <w:tc>
          <w:tcPr>
            <w:tcW w:w="6982" w:type="dxa"/>
            <w:gridSpan w:val="4"/>
          </w:tcPr>
          <w:p w14:paraId="49FD5714" w14:textId="77777777" w:rsidR="005D3326" w:rsidRPr="00372343" w:rsidRDefault="005D3326" w:rsidP="0055297E">
            <w:pPr>
              <w:pStyle w:val="NoSpacing"/>
              <w:spacing w:line="360" w:lineRule="auto"/>
            </w:pPr>
            <w:r>
              <w:t>I</w:t>
            </w:r>
            <w:r w:rsidRPr="00372343">
              <w:t>ndustry competition</w:t>
            </w:r>
          </w:p>
        </w:tc>
        <w:tc>
          <w:tcPr>
            <w:tcW w:w="625" w:type="dxa"/>
          </w:tcPr>
          <w:p w14:paraId="170270F6" w14:textId="713E0459" w:rsidR="005D3326" w:rsidRPr="00372343" w:rsidRDefault="005D3326" w:rsidP="00414A7A">
            <w:pPr>
              <w:pStyle w:val="NoSpacing"/>
              <w:spacing w:line="360" w:lineRule="auto"/>
            </w:pPr>
          </w:p>
        </w:tc>
      </w:tr>
      <w:tr w:rsidR="005D3326" w:rsidRPr="00372343" w14:paraId="5C784BEE" w14:textId="77777777" w:rsidTr="00F73B75">
        <w:tc>
          <w:tcPr>
            <w:tcW w:w="487" w:type="dxa"/>
          </w:tcPr>
          <w:p w14:paraId="461145AA" w14:textId="77777777" w:rsidR="005D3326" w:rsidRPr="00372343" w:rsidRDefault="005D3326" w:rsidP="0055297E">
            <w:pPr>
              <w:pStyle w:val="NoSpacing"/>
              <w:spacing w:line="360" w:lineRule="auto"/>
            </w:pPr>
          </w:p>
        </w:tc>
        <w:tc>
          <w:tcPr>
            <w:tcW w:w="7518" w:type="dxa"/>
            <w:gridSpan w:val="5"/>
          </w:tcPr>
          <w:p w14:paraId="1FAA6F9D" w14:textId="77777777" w:rsidR="005D3326" w:rsidRPr="00372343" w:rsidRDefault="005D3326" w:rsidP="0055297E">
            <w:pPr>
              <w:pStyle w:val="NoSpacing"/>
              <w:spacing w:line="360" w:lineRule="auto"/>
            </w:pPr>
          </w:p>
        </w:tc>
        <w:tc>
          <w:tcPr>
            <w:tcW w:w="625" w:type="dxa"/>
          </w:tcPr>
          <w:p w14:paraId="6888A03E" w14:textId="77777777" w:rsidR="005D3326" w:rsidRPr="00372343" w:rsidRDefault="005D3326" w:rsidP="00414A7A">
            <w:pPr>
              <w:pStyle w:val="NoSpacing"/>
              <w:spacing w:line="360" w:lineRule="auto"/>
            </w:pPr>
          </w:p>
        </w:tc>
      </w:tr>
      <w:tr w:rsidR="005D3326" w:rsidRPr="00372343" w14:paraId="119A81E5" w14:textId="77777777" w:rsidTr="00F73B75">
        <w:tc>
          <w:tcPr>
            <w:tcW w:w="487" w:type="dxa"/>
          </w:tcPr>
          <w:p w14:paraId="0E05C866" w14:textId="77777777" w:rsidR="005D3326" w:rsidRPr="00372343" w:rsidRDefault="005D3326" w:rsidP="0055297E">
            <w:pPr>
              <w:pStyle w:val="NoSpacing"/>
              <w:spacing w:line="360" w:lineRule="auto"/>
            </w:pPr>
            <w:r w:rsidRPr="00372343">
              <w:t>3</w:t>
            </w:r>
          </w:p>
        </w:tc>
        <w:tc>
          <w:tcPr>
            <w:tcW w:w="7518" w:type="dxa"/>
            <w:gridSpan w:val="5"/>
          </w:tcPr>
          <w:p w14:paraId="0EE5A9DB" w14:textId="7709BA31" w:rsidR="005D3326" w:rsidRPr="00372343" w:rsidRDefault="0055297E" w:rsidP="0055297E">
            <w:pPr>
              <w:pStyle w:val="NoSpacing"/>
              <w:spacing w:line="360" w:lineRule="auto"/>
              <w:rPr>
                <w:rFonts w:eastAsia="DFKai-SB"/>
              </w:rPr>
            </w:pPr>
            <w:r>
              <w:rPr>
                <w:rFonts w:eastAsia="DFKai-SB"/>
              </w:rPr>
              <w:t>B</w:t>
            </w:r>
            <w:r w:rsidR="005D3326" w:rsidRPr="005D3326">
              <w:rPr>
                <w:rFonts w:eastAsia="DFKai-SB"/>
              </w:rPr>
              <w:t>usiness performance under the COVID-19 epidemic</w:t>
            </w:r>
          </w:p>
        </w:tc>
        <w:tc>
          <w:tcPr>
            <w:tcW w:w="625" w:type="dxa"/>
          </w:tcPr>
          <w:p w14:paraId="1BB1DDE6" w14:textId="336C13AD" w:rsidR="005D3326" w:rsidRPr="00372343" w:rsidRDefault="00414A7A" w:rsidP="00414A7A">
            <w:pPr>
              <w:pStyle w:val="NoSpacing"/>
              <w:spacing w:line="360" w:lineRule="auto"/>
            </w:pPr>
            <w:r>
              <w:t>11</w:t>
            </w:r>
          </w:p>
        </w:tc>
      </w:tr>
      <w:tr w:rsidR="005D3326" w:rsidRPr="00372343" w14:paraId="2A726DE3" w14:textId="77777777" w:rsidTr="00F73B75">
        <w:tc>
          <w:tcPr>
            <w:tcW w:w="487" w:type="dxa"/>
          </w:tcPr>
          <w:p w14:paraId="6F75F0A6" w14:textId="77777777" w:rsidR="005D3326" w:rsidRPr="00372343" w:rsidRDefault="005D3326" w:rsidP="0055297E">
            <w:pPr>
              <w:pStyle w:val="NoSpacing"/>
              <w:spacing w:line="360" w:lineRule="auto"/>
            </w:pPr>
          </w:p>
        </w:tc>
        <w:tc>
          <w:tcPr>
            <w:tcW w:w="536" w:type="dxa"/>
          </w:tcPr>
          <w:p w14:paraId="1A9E14EE" w14:textId="77777777" w:rsidR="005D3326" w:rsidRPr="00372343" w:rsidRDefault="005D3326" w:rsidP="0055297E">
            <w:pPr>
              <w:pStyle w:val="NoSpacing"/>
              <w:spacing w:line="360" w:lineRule="auto"/>
            </w:pPr>
            <w:r w:rsidRPr="00372343">
              <w:t>3.1</w:t>
            </w:r>
          </w:p>
        </w:tc>
        <w:tc>
          <w:tcPr>
            <w:tcW w:w="6982" w:type="dxa"/>
            <w:gridSpan w:val="4"/>
          </w:tcPr>
          <w:p w14:paraId="3D95B56B" w14:textId="77777777" w:rsidR="005D3326" w:rsidRPr="00372343" w:rsidRDefault="005D3326" w:rsidP="0055297E">
            <w:pPr>
              <w:pStyle w:val="NoSpacing"/>
              <w:spacing w:line="360" w:lineRule="auto"/>
            </w:pPr>
            <w:r w:rsidRPr="00372343">
              <w:t xml:space="preserve">Macroeconomic environment </w:t>
            </w:r>
          </w:p>
        </w:tc>
        <w:tc>
          <w:tcPr>
            <w:tcW w:w="625" w:type="dxa"/>
          </w:tcPr>
          <w:p w14:paraId="335DA43C" w14:textId="18D6D5A7" w:rsidR="005D3326" w:rsidRPr="00372343" w:rsidRDefault="005D3326" w:rsidP="00414A7A">
            <w:pPr>
              <w:pStyle w:val="NoSpacing"/>
              <w:spacing w:line="360" w:lineRule="auto"/>
            </w:pPr>
          </w:p>
        </w:tc>
      </w:tr>
      <w:tr w:rsidR="009209C1" w:rsidRPr="00372343" w14:paraId="2D2DD4A8" w14:textId="77777777" w:rsidTr="00F73B75">
        <w:tc>
          <w:tcPr>
            <w:tcW w:w="487" w:type="dxa"/>
          </w:tcPr>
          <w:p w14:paraId="5CF911F6" w14:textId="77777777" w:rsidR="009209C1" w:rsidRPr="00372343" w:rsidRDefault="009209C1" w:rsidP="0055297E">
            <w:pPr>
              <w:pStyle w:val="NoSpacing"/>
              <w:spacing w:line="360" w:lineRule="auto"/>
            </w:pPr>
          </w:p>
        </w:tc>
        <w:tc>
          <w:tcPr>
            <w:tcW w:w="536" w:type="dxa"/>
          </w:tcPr>
          <w:p w14:paraId="5A32E2B5" w14:textId="7A02CE07" w:rsidR="009209C1" w:rsidRPr="00372343" w:rsidRDefault="009209C1" w:rsidP="0055297E">
            <w:pPr>
              <w:pStyle w:val="NoSpacing"/>
              <w:spacing w:line="360" w:lineRule="auto"/>
            </w:pPr>
          </w:p>
        </w:tc>
        <w:tc>
          <w:tcPr>
            <w:tcW w:w="592" w:type="dxa"/>
            <w:gridSpan w:val="3"/>
          </w:tcPr>
          <w:p w14:paraId="6D301983" w14:textId="75D0686E" w:rsidR="009209C1" w:rsidRPr="00372343" w:rsidRDefault="00BF5509" w:rsidP="0055297E">
            <w:pPr>
              <w:pStyle w:val="NoSpacing"/>
              <w:spacing w:line="360" w:lineRule="auto"/>
            </w:pPr>
            <w:r>
              <w:t>3.1.1</w:t>
            </w:r>
          </w:p>
        </w:tc>
        <w:tc>
          <w:tcPr>
            <w:tcW w:w="6390" w:type="dxa"/>
          </w:tcPr>
          <w:p w14:paraId="6155B9B1" w14:textId="07F28AC1" w:rsidR="009209C1" w:rsidRPr="00372343" w:rsidRDefault="00414A7A" w:rsidP="0055297E">
            <w:pPr>
              <w:pStyle w:val="NoSpacing"/>
              <w:spacing w:line="360" w:lineRule="auto"/>
            </w:pPr>
            <w:r w:rsidRPr="00414A7A">
              <w:t>Relationship between GDP and</w:t>
            </w:r>
            <w:r w:rsidRPr="00D875E7">
              <w:rPr>
                <w:b/>
              </w:rPr>
              <w:t xml:space="preserve"> </w:t>
            </w:r>
            <w:r w:rsidRPr="00DC68DB">
              <w:t>private consumption expenditure</w:t>
            </w:r>
          </w:p>
        </w:tc>
        <w:tc>
          <w:tcPr>
            <w:tcW w:w="625" w:type="dxa"/>
          </w:tcPr>
          <w:p w14:paraId="694F95AC" w14:textId="54873053" w:rsidR="009209C1" w:rsidRPr="00372343" w:rsidRDefault="009209C1" w:rsidP="00414A7A">
            <w:pPr>
              <w:pStyle w:val="NoSpacing"/>
              <w:spacing w:line="360" w:lineRule="auto"/>
            </w:pPr>
          </w:p>
        </w:tc>
      </w:tr>
      <w:tr w:rsidR="00DC68DB" w:rsidRPr="00372343" w14:paraId="29EE530B" w14:textId="77777777" w:rsidTr="00F73B75">
        <w:tc>
          <w:tcPr>
            <w:tcW w:w="487" w:type="dxa"/>
          </w:tcPr>
          <w:p w14:paraId="590234B6" w14:textId="77777777" w:rsidR="00DC68DB" w:rsidRPr="00372343" w:rsidRDefault="00DC68DB" w:rsidP="0055297E">
            <w:pPr>
              <w:pStyle w:val="NoSpacing"/>
              <w:spacing w:line="360" w:lineRule="auto"/>
            </w:pPr>
          </w:p>
        </w:tc>
        <w:tc>
          <w:tcPr>
            <w:tcW w:w="536" w:type="dxa"/>
          </w:tcPr>
          <w:p w14:paraId="44AD20A7" w14:textId="77777777" w:rsidR="00DC68DB" w:rsidRPr="00372343" w:rsidRDefault="00DC68DB" w:rsidP="0055297E">
            <w:pPr>
              <w:pStyle w:val="NoSpacing"/>
              <w:spacing w:line="360" w:lineRule="auto"/>
            </w:pPr>
          </w:p>
        </w:tc>
        <w:tc>
          <w:tcPr>
            <w:tcW w:w="592" w:type="dxa"/>
            <w:gridSpan w:val="3"/>
          </w:tcPr>
          <w:p w14:paraId="40CA8E25" w14:textId="2C6730CA" w:rsidR="00DC68DB" w:rsidRDefault="00DC68DB" w:rsidP="0055297E">
            <w:pPr>
              <w:pStyle w:val="NoSpacing"/>
              <w:spacing w:line="360" w:lineRule="auto"/>
            </w:pPr>
            <w:r>
              <w:t>3.1.2</w:t>
            </w:r>
          </w:p>
        </w:tc>
        <w:tc>
          <w:tcPr>
            <w:tcW w:w="6390" w:type="dxa"/>
          </w:tcPr>
          <w:p w14:paraId="35BBF55D" w14:textId="4CC80E7D" w:rsidR="00DC68DB" w:rsidRPr="00DC68DB" w:rsidRDefault="00DC68DB" w:rsidP="0055297E">
            <w:pPr>
              <w:pStyle w:val="NoSpacing"/>
              <w:spacing w:line="360" w:lineRule="auto"/>
            </w:pPr>
            <w:r w:rsidRPr="00DC68DB">
              <w:t>Retail Sales performance</w:t>
            </w:r>
          </w:p>
        </w:tc>
        <w:tc>
          <w:tcPr>
            <w:tcW w:w="625" w:type="dxa"/>
          </w:tcPr>
          <w:p w14:paraId="06C0B50C" w14:textId="77777777" w:rsidR="00DC68DB" w:rsidRPr="00372343" w:rsidRDefault="00DC68DB" w:rsidP="00414A7A">
            <w:pPr>
              <w:pStyle w:val="NoSpacing"/>
              <w:spacing w:line="360" w:lineRule="auto"/>
            </w:pPr>
          </w:p>
        </w:tc>
      </w:tr>
      <w:tr w:rsidR="005D3326" w:rsidRPr="00372343" w14:paraId="3B8D4263" w14:textId="77777777" w:rsidTr="00F73B75">
        <w:tc>
          <w:tcPr>
            <w:tcW w:w="487" w:type="dxa"/>
          </w:tcPr>
          <w:p w14:paraId="02EE5A03" w14:textId="77777777" w:rsidR="005D3326" w:rsidRPr="00372343" w:rsidRDefault="005D3326" w:rsidP="0055297E">
            <w:pPr>
              <w:pStyle w:val="NoSpacing"/>
              <w:spacing w:line="360" w:lineRule="auto"/>
            </w:pPr>
          </w:p>
        </w:tc>
        <w:tc>
          <w:tcPr>
            <w:tcW w:w="536" w:type="dxa"/>
          </w:tcPr>
          <w:p w14:paraId="0CFFCF94" w14:textId="77777777" w:rsidR="005D3326" w:rsidRPr="00372343" w:rsidRDefault="005D3326" w:rsidP="0055297E">
            <w:pPr>
              <w:pStyle w:val="NoSpacing"/>
              <w:spacing w:line="360" w:lineRule="auto"/>
            </w:pPr>
            <w:r w:rsidRPr="00372343">
              <w:t>3.2</w:t>
            </w:r>
          </w:p>
        </w:tc>
        <w:tc>
          <w:tcPr>
            <w:tcW w:w="6982" w:type="dxa"/>
            <w:gridSpan w:val="4"/>
          </w:tcPr>
          <w:p w14:paraId="4CCB13DE" w14:textId="2D3D41FD" w:rsidR="005D3326" w:rsidRPr="00372343" w:rsidRDefault="00E96E2E" w:rsidP="0055297E">
            <w:pPr>
              <w:pStyle w:val="NoSpacing"/>
              <w:spacing w:line="360" w:lineRule="auto"/>
            </w:pPr>
            <w:r w:rsidRPr="00E96E2E">
              <w:t>Cost Structure of the current business</w:t>
            </w:r>
          </w:p>
        </w:tc>
        <w:tc>
          <w:tcPr>
            <w:tcW w:w="625" w:type="dxa"/>
          </w:tcPr>
          <w:p w14:paraId="25C617D6" w14:textId="77777777" w:rsidR="005D3326" w:rsidRPr="00372343" w:rsidRDefault="005D3326" w:rsidP="00414A7A">
            <w:pPr>
              <w:pStyle w:val="NoSpacing"/>
              <w:spacing w:line="360" w:lineRule="auto"/>
            </w:pPr>
          </w:p>
        </w:tc>
      </w:tr>
      <w:tr w:rsidR="005D3326" w:rsidRPr="00372343" w14:paraId="36E31630" w14:textId="77777777" w:rsidTr="00F73B75">
        <w:tc>
          <w:tcPr>
            <w:tcW w:w="487" w:type="dxa"/>
          </w:tcPr>
          <w:p w14:paraId="35389B0B" w14:textId="77777777" w:rsidR="005D3326" w:rsidRPr="00372343" w:rsidRDefault="005D3326" w:rsidP="0055297E">
            <w:pPr>
              <w:pStyle w:val="NoSpacing"/>
              <w:spacing w:line="360" w:lineRule="auto"/>
            </w:pPr>
          </w:p>
        </w:tc>
        <w:tc>
          <w:tcPr>
            <w:tcW w:w="536" w:type="dxa"/>
          </w:tcPr>
          <w:p w14:paraId="57A0CEFC" w14:textId="77777777" w:rsidR="005D3326" w:rsidRPr="00372343" w:rsidRDefault="005D3326" w:rsidP="0055297E">
            <w:pPr>
              <w:pStyle w:val="NoSpacing"/>
              <w:spacing w:line="360" w:lineRule="auto"/>
            </w:pPr>
            <w:r w:rsidRPr="00372343">
              <w:t>3.3</w:t>
            </w:r>
          </w:p>
        </w:tc>
        <w:tc>
          <w:tcPr>
            <w:tcW w:w="6982" w:type="dxa"/>
            <w:gridSpan w:val="4"/>
          </w:tcPr>
          <w:p w14:paraId="4F317928" w14:textId="23BF80A4" w:rsidR="005D3326" w:rsidRPr="00372343" w:rsidRDefault="00E96E2E" w:rsidP="0055297E">
            <w:pPr>
              <w:pStyle w:val="NoSpacing"/>
              <w:spacing w:line="360" w:lineRule="auto"/>
            </w:pPr>
            <w:r w:rsidRPr="00E96E2E">
              <w:t>Revenue Structure of the current business</w:t>
            </w:r>
          </w:p>
        </w:tc>
        <w:tc>
          <w:tcPr>
            <w:tcW w:w="625" w:type="dxa"/>
          </w:tcPr>
          <w:p w14:paraId="3801C4AE" w14:textId="77777777" w:rsidR="005D3326" w:rsidRPr="00372343" w:rsidRDefault="005D3326" w:rsidP="00414A7A">
            <w:pPr>
              <w:pStyle w:val="NoSpacing"/>
              <w:spacing w:line="360" w:lineRule="auto"/>
            </w:pPr>
          </w:p>
        </w:tc>
      </w:tr>
      <w:tr w:rsidR="005D3326" w:rsidRPr="00372343" w14:paraId="711488CE" w14:textId="77777777" w:rsidTr="00F73B75">
        <w:tc>
          <w:tcPr>
            <w:tcW w:w="487" w:type="dxa"/>
          </w:tcPr>
          <w:p w14:paraId="40D6F426" w14:textId="77777777" w:rsidR="005D3326" w:rsidRPr="00372343" w:rsidRDefault="005D3326" w:rsidP="0055297E">
            <w:pPr>
              <w:pStyle w:val="NoSpacing"/>
              <w:spacing w:line="360" w:lineRule="auto"/>
            </w:pPr>
          </w:p>
        </w:tc>
        <w:tc>
          <w:tcPr>
            <w:tcW w:w="7518" w:type="dxa"/>
            <w:gridSpan w:val="5"/>
          </w:tcPr>
          <w:p w14:paraId="11611EF0" w14:textId="77777777" w:rsidR="005D3326" w:rsidRPr="00372343" w:rsidRDefault="005D3326" w:rsidP="0055297E">
            <w:pPr>
              <w:pStyle w:val="NoSpacing"/>
              <w:spacing w:line="360" w:lineRule="auto"/>
            </w:pPr>
          </w:p>
        </w:tc>
        <w:tc>
          <w:tcPr>
            <w:tcW w:w="625" w:type="dxa"/>
          </w:tcPr>
          <w:p w14:paraId="55EC9B74" w14:textId="77777777" w:rsidR="005D3326" w:rsidRPr="00372343" w:rsidRDefault="005D3326" w:rsidP="00414A7A">
            <w:pPr>
              <w:pStyle w:val="NoSpacing"/>
              <w:spacing w:line="360" w:lineRule="auto"/>
            </w:pPr>
          </w:p>
        </w:tc>
      </w:tr>
      <w:tr w:rsidR="005D3326" w:rsidRPr="00372343" w14:paraId="48F2C6CE" w14:textId="77777777" w:rsidTr="00F73B75">
        <w:tc>
          <w:tcPr>
            <w:tcW w:w="487" w:type="dxa"/>
          </w:tcPr>
          <w:p w14:paraId="3BD1349B" w14:textId="77777777" w:rsidR="005D3326" w:rsidRPr="00372343" w:rsidRDefault="005D3326" w:rsidP="0055297E">
            <w:pPr>
              <w:pStyle w:val="NoSpacing"/>
              <w:spacing w:line="360" w:lineRule="auto"/>
            </w:pPr>
            <w:r w:rsidRPr="00372343">
              <w:t>4</w:t>
            </w:r>
          </w:p>
        </w:tc>
        <w:tc>
          <w:tcPr>
            <w:tcW w:w="7518" w:type="dxa"/>
            <w:gridSpan w:val="5"/>
          </w:tcPr>
          <w:p w14:paraId="63DBFC31" w14:textId="7142183E" w:rsidR="005D3326" w:rsidRPr="00372343" w:rsidRDefault="00E96E2E" w:rsidP="0055297E">
            <w:pPr>
              <w:pStyle w:val="NoSpacing"/>
              <w:spacing w:line="360" w:lineRule="auto"/>
            </w:pPr>
            <w:r>
              <w:t>Analysis and discussion</w:t>
            </w:r>
          </w:p>
        </w:tc>
        <w:tc>
          <w:tcPr>
            <w:tcW w:w="625" w:type="dxa"/>
          </w:tcPr>
          <w:p w14:paraId="0966D47F" w14:textId="0B13B736" w:rsidR="005D3326" w:rsidRPr="00372343" w:rsidRDefault="00414A7A" w:rsidP="00414A7A">
            <w:pPr>
              <w:pStyle w:val="NoSpacing"/>
              <w:spacing w:line="360" w:lineRule="auto"/>
            </w:pPr>
            <w:r>
              <w:t>18</w:t>
            </w:r>
          </w:p>
        </w:tc>
      </w:tr>
      <w:tr w:rsidR="005D3326" w:rsidRPr="00372343" w14:paraId="6ADDBC71" w14:textId="77777777" w:rsidTr="00F73B75">
        <w:tc>
          <w:tcPr>
            <w:tcW w:w="487" w:type="dxa"/>
          </w:tcPr>
          <w:p w14:paraId="24C1AF4B" w14:textId="77777777" w:rsidR="005D3326" w:rsidRPr="00372343" w:rsidRDefault="005D3326" w:rsidP="0055297E">
            <w:pPr>
              <w:pStyle w:val="NoSpacing"/>
              <w:spacing w:line="360" w:lineRule="auto"/>
            </w:pPr>
          </w:p>
        </w:tc>
        <w:tc>
          <w:tcPr>
            <w:tcW w:w="577" w:type="dxa"/>
            <w:gridSpan w:val="3"/>
          </w:tcPr>
          <w:p w14:paraId="356E9DA6" w14:textId="77777777" w:rsidR="005D3326" w:rsidRPr="00372343" w:rsidRDefault="005D3326" w:rsidP="0055297E">
            <w:pPr>
              <w:pStyle w:val="NoSpacing"/>
              <w:spacing w:line="360" w:lineRule="auto"/>
            </w:pPr>
            <w:r w:rsidRPr="00372343">
              <w:t>4.1</w:t>
            </w:r>
          </w:p>
        </w:tc>
        <w:tc>
          <w:tcPr>
            <w:tcW w:w="6941" w:type="dxa"/>
            <w:gridSpan w:val="2"/>
          </w:tcPr>
          <w:p w14:paraId="6FA2B521" w14:textId="03D178A5" w:rsidR="005D3326" w:rsidRPr="00372343" w:rsidRDefault="009F7D04" w:rsidP="0055297E">
            <w:pPr>
              <w:pStyle w:val="NoSpacing"/>
              <w:spacing w:line="360" w:lineRule="auto"/>
            </w:pPr>
            <w:r w:rsidRPr="001D6C52">
              <w:rPr>
                <w:rStyle w:val="jlqj4b"/>
                <w:lang w:val="en"/>
              </w:rPr>
              <w:t>Company's future development strategy</w:t>
            </w:r>
          </w:p>
        </w:tc>
        <w:tc>
          <w:tcPr>
            <w:tcW w:w="625" w:type="dxa"/>
          </w:tcPr>
          <w:p w14:paraId="500BAC4C" w14:textId="77777777" w:rsidR="005D3326" w:rsidRPr="00372343" w:rsidRDefault="005D3326" w:rsidP="00414A7A">
            <w:pPr>
              <w:pStyle w:val="NoSpacing"/>
              <w:spacing w:line="360" w:lineRule="auto"/>
            </w:pPr>
          </w:p>
        </w:tc>
      </w:tr>
      <w:tr w:rsidR="00E96E2E" w:rsidRPr="00372343" w14:paraId="06F1E7D1" w14:textId="77777777" w:rsidTr="00F73B75">
        <w:tc>
          <w:tcPr>
            <w:tcW w:w="487" w:type="dxa"/>
          </w:tcPr>
          <w:p w14:paraId="1AD948ED" w14:textId="77777777" w:rsidR="00E96E2E" w:rsidRPr="00372343" w:rsidRDefault="00E96E2E" w:rsidP="0055297E">
            <w:pPr>
              <w:pStyle w:val="NoSpacing"/>
              <w:spacing w:line="360" w:lineRule="auto"/>
            </w:pPr>
          </w:p>
        </w:tc>
        <w:tc>
          <w:tcPr>
            <w:tcW w:w="577" w:type="dxa"/>
            <w:gridSpan w:val="3"/>
          </w:tcPr>
          <w:p w14:paraId="1CCF73A8" w14:textId="588BD540" w:rsidR="00E96E2E" w:rsidRPr="00372343" w:rsidRDefault="00E96E2E" w:rsidP="0055297E">
            <w:pPr>
              <w:pStyle w:val="NoSpacing"/>
              <w:spacing w:line="360" w:lineRule="auto"/>
            </w:pPr>
            <w:r w:rsidRPr="00372343">
              <w:t>4.2</w:t>
            </w:r>
          </w:p>
        </w:tc>
        <w:tc>
          <w:tcPr>
            <w:tcW w:w="6941" w:type="dxa"/>
            <w:gridSpan w:val="2"/>
          </w:tcPr>
          <w:p w14:paraId="5D94B96A" w14:textId="0FC692F5" w:rsidR="00E96E2E" w:rsidRPr="001D6C52" w:rsidRDefault="00E96E2E" w:rsidP="0055297E">
            <w:pPr>
              <w:pStyle w:val="NoSpacing"/>
              <w:spacing w:line="360" w:lineRule="auto"/>
              <w:rPr>
                <w:rStyle w:val="jlqj4b"/>
                <w:lang w:val="en"/>
              </w:rPr>
            </w:pPr>
            <w:r w:rsidRPr="00E96E2E">
              <w:t>Challenge on discount chain store</w:t>
            </w:r>
          </w:p>
        </w:tc>
        <w:tc>
          <w:tcPr>
            <w:tcW w:w="625" w:type="dxa"/>
          </w:tcPr>
          <w:p w14:paraId="2D99F8FE" w14:textId="77777777" w:rsidR="00E96E2E" w:rsidRPr="00372343" w:rsidRDefault="00E96E2E" w:rsidP="00414A7A">
            <w:pPr>
              <w:pStyle w:val="NoSpacing"/>
              <w:spacing w:line="360" w:lineRule="auto"/>
            </w:pPr>
          </w:p>
        </w:tc>
      </w:tr>
      <w:tr w:rsidR="00E96E2E" w:rsidRPr="00372343" w14:paraId="06DC1E4D" w14:textId="77777777" w:rsidTr="00F73B75">
        <w:tc>
          <w:tcPr>
            <w:tcW w:w="487" w:type="dxa"/>
          </w:tcPr>
          <w:p w14:paraId="47449C6A" w14:textId="77777777" w:rsidR="00E96E2E" w:rsidRPr="00372343" w:rsidRDefault="00E96E2E" w:rsidP="0055297E">
            <w:pPr>
              <w:pStyle w:val="NoSpacing"/>
              <w:spacing w:line="360" w:lineRule="auto"/>
            </w:pPr>
          </w:p>
        </w:tc>
        <w:tc>
          <w:tcPr>
            <w:tcW w:w="577" w:type="dxa"/>
            <w:gridSpan w:val="3"/>
          </w:tcPr>
          <w:p w14:paraId="2E3156F7" w14:textId="77777777" w:rsidR="00E96E2E" w:rsidRPr="00372343" w:rsidRDefault="00E96E2E" w:rsidP="0055297E">
            <w:pPr>
              <w:pStyle w:val="NoSpacing"/>
              <w:spacing w:line="360" w:lineRule="auto"/>
            </w:pPr>
          </w:p>
        </w:tc>
        <w:tc>
          <w:tcPr>
            <w:tcW w:w="551" w:type="dxa"/>
          </w:tcPr>
          <w:p w14:paraId="35E20E02" w14:textId="03EE7DE5" w:rsidR="00E96E2E" w:rsidRPr="001D6C52" w:rsidRDefault="00E96E2E" w:rsidP="0055297E">
            <w:pPr>
              <w:pStyle w:val="NoSpacing"/>
              <w:spacing w:line="360" w:lineRule="auto"/>
              <w:rPr>
                <w:rStyle w:val="jlqj4b"/>
                <w:lang w:val="en"/>
              </w:rPr>
            </w:pPr>
            <w:r>
              <w:rPr>
                <w:rStyle w:val="jlqj4b"/>
                <w:lang w:val="en"/>
              </w:rPr>
              <w:t>4.2.1</w:t>
            </w:r>
          </w:p>
        </w:tc>
        <w:tc>
          <w:tcPr>
            <w:tcW w:w="6390" w:type="dxa"/>
          </w:tcPr>
          <w:p w14:paraId="7FCFA26D" w14:textId="2735B9F6" w:rsidR="00E96E2E" w:rsidRPr="001D6C52" w:rsidRDefault="00E96E2E" w:rsidP="0055297E">
            <w:pPr>
              <w:pStyle w:val="NoSpacing"/>
              <w:spacing w:line="360" w:lineRule="auto"/>
              <w:rPr>
                <w:rStyle w:val="jlqj4b"/>
                <w:lang w:val="en"/>
              </w:rPr>
            </w:pPr>
            <w:r w:rsidRPr="00E96E2E">
              <w:rPr>
                <w:rStyle w:val="jlqj4b"/>
                <w:lang w:val="en"/>
              </w:rPr>
              <w:t>Consumer Loyalty Challenge</w:t>
            </w:r>
          </w:p>
        </w:tc>
        <w:tc>
          <w:tcPr>
            <w:tcW w:w="625" w:type="dxa"/>
          </w:tcPr>
          <w:p w14:paraId="3C40391F" w14:textId="720D35A3" w:rsidR="00E96E2E" w:rsidRPr="00372343" w:rsidRDefault="00E96E2E" w:rsidP="00414A7A">
            <w:pPr>
              <w:pStyle w:val="NoSpacing"/>
              <w:spacing w:line="360" w:lineRule="auto"/>
            </w:pPr>
          </w:p>
        </w:tc>
      </w:tr>
      <w:tr w:rsidR="00E96E2E" w:rsidRPr="00372343" w14:paraId="1DFCF21A" w14:textId="77777777" w:rsidTr="00F73B75">
        <w:tc>
          <w:tcPr>
            <w:tcW w:w="487" w:type="dxa"/>
          </w:tcPr>
          <w:p w14:paraId="1C146089" w14:textId="77777777" w:rsidR="00E96E2E" w:rsidRPr="00372343" w:rsidRDefault="00E96E2E" w:rsidP="0055297E">
            <w:pPr>
              <w:pStyle w:val="NoSpacing"/>
              <w:spacing w:line="360" w:lineRule="auto"/>
            </w:pPr>
          </w:p>
        </w:tc>
        <w:tc>
          <w:tcPr>
            <w:tcW w:w="577" w:type="dxa"/>
            <w:gridSpan w:val="3"/>
          </w:tcPr>
          <w:p w14:paraId="54C817A6" w14:textId="3010C853" w:rsidR="00E96E2E" w:rsidRPr="00372343" w:rsidRDefault="00E96E2E" w:rsidP="0055297E">
            <w:pPr>
              <w:pStyle w:val="NoSpacing"/>
              <w:spacing w:line="360" w:lineRule="auto"/>
            </w:pPr>
            <w:r>
              <w:t>4.3</w:t>
            </w:r>
          </w:p>
        </w:tc>
        <w:tc>
          <w:tcPr>
            <w:tcW w:w="6941" w:type="dxa"/>
            <w:gridSpan w:val="2"/>
          </w:tcPr>
          <w:p w14:paraId="0660B9E6" w14:textId="100F14E9" w:rsidR="00E96E2E" w:rsidRPr="001D6C52" w:rsidRDefault="00E96E2E" w:rsidP="0055297E">
            <w:pPr>
              <w:pStyle w:val="NoSpacing"/>
              <w:spacing w:line="360" w:lineRule="auto"/>
              <w:rPr>
                <w:rStyle w:val="jlqj4b"/>
                <w:lang w:val="en"/>
              </w:rPr>
            </w:pPr>
            <w:r w:rsidRPr="001D6C52">
              <w:rPr>
                <w:lang w:val="en-HK"/>
              </w:rPr>
              <w:t>Strategies on the business continuity plan</w:t>
            </w:r>
          </w:p>
        </w:tc>
        <w:tc>
          <w:tcPr>
            <w:tcW w:w="625" w:type="dxa"/>
          </w:tcPr>
          <w:p w14:paraId="04DC9997" w14:textId="474392BA" w:rsidR="00E96E2E" w:rsidRPr="00372343" w:rsidRDefault="00E96E2E" w:rsidP="00414A7A">
            <w:pPr>
              <w:pStyle w:val="NoSpacing"/>
              <w:spacing w:line="360" w:lineRule="auto"/>
            </w:pPr>
          </w:p>
        </w:tc>
      </w:tr>
      <w:tr w:rsidR="00E96E2E" w:rsidRPr="00372343" w14:paraId="05FDF8F4" w14:textId="77777777" w:rsidTr="00F73B75">
        <w:tc>
          <w:tcPr>
            <w:tcW w:w="487" w:type="dxa"/>
          </w:tcPr>
          <w:p w14:paraId="76E577A1" w14:textId="77777777" w:rsidR="00E96E2E" w:rsidRPr="00372343" w:rsidRDefault="00E96E2E" w:rsidP="0055297E">
            <w:pPr>
              <w:pStyle w:val="NoSpacing"/>
              <w:spacing w:line="360" w:lineRule="auto"/>
            </w:pPr>
          </w:p>
        </w:tc>
        <w:tc>
          <w:tcPr>
            <w:tcW w:w="577" w:type="dxa"/>
            <w:gridSpan w:val="3"/>
          </w:tcPr>
          <w:p w14:paraId="5C2B4DFA" w14:textId="77777777" w:rsidR="00E96E2E" w:rsidRPr="00372343" w:rsidRDefault="00E96E2E" w:rsidP="0055297E">
            <w:pPr>
              <w:pStyle w:val="NoSpacing"/>
              <w:spacing w:line="360" w:lineRule="auto"/>
            </w:pPr>
          </w:p>
        </w:tc>
        <w:tc>
          <w:tcPr>
            <w:tcW w:w="551" w:type="dxa"/>
          </w:tcPr>
          <w:p w14:paraId="045B5EA5" w14:textId="2DAD73D9" w:rsidR="00E96E2E" w:rsidRPr="001D6C52" w:rsidRDefault="00E96E2E" w:rsidP="0055297E">
            <w:pPr>
              <w:pStyle w:val="NoSpacing"/>
              <w:spacing w:line="360" w:lineRule="auto"/>
              <w:rPr>
                <w:rStyle w:val="jlqj4b"/>
                <w:lang w:val="en"/>
              </w:rPr>
            </w:pPr>
            <w:r>
              <w:rPr>
                <w:rStyle w:val="jlqj4b"/>
                <w:lang w:val="en"/>
              </w:rPr>
              <w:t>4.3.1</w:t>
            </w:r>
          </w:p>
        </w:tc>
        <w:tc>
          <w:tcPr>
            <w:tcW w:w="6390" w:type="dxa"/>
          </w:tcPr>
          <w:p w14:paraId="07C0FC80" w14:textId="006967CB" w:rsidR="00E96E2E" w:rsidRPr="001D6C52" w:rsidRDefault="00E96E2E" w:rsidP="0055297E">
            <w:pPr>
              <w:pStyle w:val="NoSpacing"/>
              <w:spacing w:line="360" w:lineRule="auto"/>
              <w:rPr>
                <w:rStyle w:val="jlqj4b"/>
                <w:lang w:val="en"/>
              </w:rPr>
            </w:pPr>
            <w:r w:rsidRPr="001D6C52">
              <w:t xml:space="preserve">Physical change to </w:t>
            </w:r>
            <w:r w:rsidRPr="001D6C52">
              <w:rPr>
                <w:rStyle w:val="acopre"/>
              </w:rPr>
              <w:t>digital</w:t>
            </w:r>
            <w:r w:rsidRPr="001D6C52">
              <w:t xml:space="preserve"> – Online Shopping trend</w:t>
            </w:r>
          </w:p>
        </w:tc>
        <w:tc>
          <w:tcPr>
            <w:tcW w:w="625" w:type="dxa"/>
          </w:tcPr>
          <w:p w14:paraId="404A85DB" w14:textId="6710BA1E" w:rsidR="00E96E2E" w:rsidRPr="00372343" w:rsidRDefault="00E96E2E" w:rsidP="00414A7A">
            <w:pPr>
              <w:pStyle w:val="NoSpacing"/>
              <w:spacing w:line="360" w:lineRule="auto"/>
            </w:pPr>
          </w:p>
        </w:tc>
      </w:tr>
      <w:tr w:rsidR="005D3326" w:rsidRPr="00372343" w14:paraId="07664965" w14:textId="77777777" w:rsidTr="00F73B75">
        <w:tc>
          <w:tcPr>
            <w:tcW w:w="487" w:type="dxa"/>
          </w:tcPr>
          <w:p w14:paraId="57933D46" w14:textId="77777777" w:rsidR="005D3326" w:rsidRPr="00372343" w:rsidRDefault="005D3326" w:rsidP="0055297E">
            <w:pPr>
              <w:pStyle w:val="NoSpacing"/>
              <w:spacing w:line="360" w:lineRule="auto"/>
            </w:pPr>
          </w:p>
        </w:tc>
        <w:tc>
          <w:tcPr>
            <w:tcW w:w="577" w:type="dxa"/>
            <w:gridSpan w:val="3"/>
          </w:tcPr>
          <w:p w14:paraId="46A29AF1" w14:textId="77777777" w:rsidR="005D3326" w:rsidRPr="00372343" w:rsidRDefault="005D3326" w:rsidP="0055297E">
            <w:pPr>
              <w:pStyle w:val="NoSpacing"/>
              <w:spacing w:line="360" w:lineRule="auto"/>
            </w:pPr>
          </w:p>
        </w:tc>
        <w:tc>
          <w:tcPr>
            <w:tcW w:w="551" w:type="dxa"/>
          </w:tcPr>
          <w:p w14:paraId="671EFAB2" w14:textId="5B31F22B" w:rsidR="005D3326" w:rsidRPr="00372343" w:rsidRDefault="009209C1" w:rsidP="0055297E">
            <w:pPr>
              <w:pStyle w:val="NoSpacing"/>
              <w:spacing w:line="360" w:lineRule="auto"/>
            </w:pPr>
            <w:r>
              <w:t>4.3.2</w:t>
            </w:r>
          </w:p>
        </w:tc>
        <w:tc>
          <w:tcPr>
            <w:tcW w:w="6390" w:type="dxa"/>
          </w:tcPr>
          <w:p w14:paraId="2A847521" w14:textId="48C54B52" w:rsidR="005D3326" w:rsidRPr="00372343" w:rsidRDefault="009209C1" w:rsidP="0055297E">
            <w:pPr>
              <w:pStyle w:val="NoSpacing"/>
              <w:spacing w:line="360" w:lineRule="auto"/>
            </w:pPr>
            <w:r w:rsidRPr="009F7D04">
              <w:t>Adopt Delivery Services</w:t>
            </w:r>
          </w:p>
        </w:tc>
        <w:tc>
          <w:tcPr>
            <w:tcW w:w="625" w:type="dxa"/>
          </w:tcPr>
          <w:p w14:paraId="368E2D22" w14:textId="77777777" w:rsidR="005D3326" w:rsidRPr="00372343" w:rsidRDefault="005D3326" w:rsidP="00414A7A">
            <w:pPr>
              <w:pStyle w:val="NoSpacing"/>
              <w:spacing w:line="360" w:lineRule="auto"/>
            </w:pPr>
          </w:p>
        </w:tc>
      </w:tr>
      <w:tr w:rsidR="005D3326" w:rsidRPr="00372343" w14:paraId="1676DD54" w14:textId="77777777" w:rsidTr="00F73B75">
        <w:tc>
          <w:tcPr>
            <w:tcW w:w="487" w:type="dxa"/>
          </w:tcPr>
          <w:p w14:paraId="75ABF039" w14:textId="77777777" w:rsidR="005D3326" w:rsidRPr="00372343" w:rsidRDefault="005D3326" w:rsidP="0055297E">
            <w:pPr>
              <w:pStyle w:val="NoSpacing"/>
              <w:spacing w:line="360" w:lineRule="auto"/>
            </w:pPr>
          </w:p>
        </w:tc>
        <w:tc>
          <w:tcPr>
            <w:tcW w:w="7518" w:type="dxa"/>
            <w:gridSpan w:val="5"/>
          </w:tcPr>
          <w:p w14:paraId="602BAF98" w14:textId="77777777" w:rsidR="005D3326" w:rsidRPr="00372343" w:rsidRDefault="005D3326" w:rsidP="0055297E">
            <w:pPr>
              <w:pStyle w:val="NoSpacing"/>
              <w:spacing w:line="360" w:lineRule="auto"/>
              <w:rPr>
                <w:rFonts w:eastAsia="DFKai-SB"/>
              </w:rPr>
            </w:pPr>
          </w:p>
        </w:tc>
        <w:tc>
          <w:tcPr>
            <w:tcW w:w="625" w:type="dxa"/>
          </w:tcPr>
          <w:p w14:paraId="06FC41D9" w14:textId="77777777" w:rsidR="005D3326" w:rsidRPr="00372343" w:rsidRDefault="005D3326" w:rsidP="00414A7A">
            <w:pPr>
              <w:pStyle w:val="NoSpacing"/>
              <w:spacing w:line="360" w:lineRule="auto"/>
            </w:pPr>
          </w:p>
        </w:tc>
      </w:tr>
      <w:tr w:rsidR="005D3326" w:rsidRPr="00372343" w14:paraId="45C541C0" w14:textId="77777777" w:rsidTr="00F73B75">
        <w:tc>
          <w:tcPr>
            <w:tcW w:w="487" w:type="dxa"/>
          </w:tcPr>
          <w:p w14:paraId="69159B88" w14:textId="77777777" w:rsidR="005D3326" w:rsidRPr="00372343" w:rsidRDefault="005D3326" w:rsidP="0055297E">
            <w:pPr>
              <w:pStyle w:val="NoSpacing"/>
              <w:spacing w:line="360" w:lineRule="auto"/>
            </w:pPr>
            <w:r w:rsidRPr="00372343">
              <w:t>5</w:t>
            </w:r>
          </w:p>
        </w:tc>
        <w:tc>
          <w:tcPr>
            <w:tcW w:w="7518" w:type="dxa"/>
            <w:gridSpan w:val="5"/>
          </w:tcPr>
          <w:p w14:paraId="7CFC9D33" w14:textId="22F4FDE8" w:rsidR="005D3326" w:rsidRPr="00372343" w:rsidRDefault="00710F0B" w:rsidP="0055297E">
            <w:pPr>
              <w:pStyle w:val="NoSpacing"/>
              <w:spacing w:line="360" w:lineRule="auto"/>
              <w:rPr>
                <w:rFonts w:eastAsia="DFKai-SB"/>
              </w:rPr>
            </w:pPr>
            <w:r>
              <w:rPr>
                <w:rFonts w:eastAsia="DFKai-SB"/>
              </w:rPr>
              <w:t>Conclusion and recommendation</w:t>
            </w:r>
          </w:p>
        </w:tc>
        <w:tc>
          <w:tcPr>
            <w:tcW w:w="625" w:type="dxa"/>
          </w:tcPr>
          <w:p w14:paraId="0227A3D8" w14:textId="26484372" w:rsidR="005D3326" w:rsidRPr="00372343" w:rsidRDefault="00414A7A" w:rsidP="00414A7A">
            <w:pPr>
              <w:pStyle w:val="NoSpacing"/>
              <w:spacing w:line="360" w:lineRule="auto"/>
            </w:pPr>
            <w:r>
              <w:t>25</w:t>
            </w:r>
          </w:p>
        </w:tc>
      </w:tr>
      <w:tr w:rsidR="005D3326" w:rsidRPr="00372343" w14:paraId="2B394C47" w14:textId="77777777" w:rsidTr="00F73B75">
        <w:tc>
          <w:tcPr>
            <w:tcW w:w="487" w:type="dxa"/>
          </w:tcPr>
          <w:p w14:paraId="3B784A01" w14:textId="77777777" w:rsidR="005D3326" w:rsidRPr="00372343" w:rsidRDefault="005D3326" w:rsidP="0055297E">
            <w:pPr>
              <w:pStyle w:val="NoSpacing"/>
              <w:spacing w:line="360" w:lineRule="auto"/>
            </w:pPr>
          </w:p>
        </w:tc>
        <w:tc>
          <w:tcPr>
            <w:tcW w:w="567" w:type="dxa"/>
            <w:gridSpan w:val="2"/>
          </w:tcPr>
          <w:p w14:paraId="10BBDE62" w14:textId="77777777" w:rsidR="005D3326" w:rsidRPr="00372343" w:rsidRDefault="005D3326" w:rsidP="0055297E">
            <w:pPr>
              <w:pStyle w:val="NoSpacing"/>
              <w:spacing w:line="360" w:lineRule="auto"/>
            </w:pPr>
            <w:r w:rsidRPr="00372343">
              <w:t>5.1</w:t>
            </w:r>
          </w:p>
        </w:tc>
        <w:tc>
          <w:tcPr>
            <w:tcW w:w="6951" w:type="dxa"/>
            <w:gridSpan w:val="3"/>
          </w:tcPr>
          <w:p w14:paraId="124F1D29" w14:textId="77777777" w:rsidR="005D3326" w:rsidRPr="00372343" w:rsidRDefault="005D3326" w:rsidP="0055297E">
            <w:pPr>
              <w:pStyle w:val="NoSpacing"/>
              <w:spacing w:line="360" w:lineRule="auto"/>
            </w:pPr>
            <w:r w:rsidRPr="00372343">
              <w:t>Conclusion</w:t>
            </w:r>
          </w:p>
        </w:tc>
        <w:tc>
          <w:tcPr>
            <w:tcW w:w="625" w:type="dxa"/>
          </w:tcPr>
          <w:p w14:paraId="001E7348" w14:textId="77777777" w:rsidR="005D3326" w:rsidRPr="00372343" w:rsidRDefault="005D3326" w:rsidP="00414A7A">
            <w:pPr>
              <w:pStyle w:val="NoSpacing"/>
              <w:spacing w:line="360" w:lineRule="auto"/>
            </w:pPr>
          </w:p>
        </w:tc>
      </w:tr>
      <w:tr w:rsidR="005D3326" w:rsidRPr="00372343" w14:paraId="09DE465F" w14:textId="77777777" w:rsidTr="00F73B75">
        <w:tc>
          <w:tcPr>
            <w:tcW w:w="487" w:type="dxa"/>
          </w:tcPr>
          <w:p w14:paraId="502FFF55" w14:textId="77777777" w:rsidR="005D3326" w:rsidRPr="00372343" w:rsidRDefault="005D3326" w:rsidP="0055297E">
            <w:pPr>
              <w:pStyle w:val="NoSpacing"/>
              <w:spacing w:line="360" w:lineRule="auto"/>
            </w:pPr>
          </w:p>
        </w:tc>
        <w:tc>
          <w:tcPr>
            <w:tcW w:w="567" w:type="dxa"/>
            <w:gridSpan w:val="2"/>
          </w:tcPr>
          <w:p w14:paraId="5C63494D" w14:textId="77777777" w:rsidR="005D3326" w:rsidRPr="00372343" w:rsidRDefault="005D3326" w:rsidP="0055297E">
            <w:pPr>
              <w:pStyle w:val="NoSpacing"/>
              <w:spacing w:line="360" w:lineRule="auto"/>
            </w:pPr>
            <w:r w:rsidRPr="00372343">
              <w:t>5.2</w:t>
            </w:r>
          </w:p>
        </w:tc>
        <w:tc>
          <w:tcPr>
            <w:tcW w:w="6951" w:type="dxa"/>
            <w:gridSpan w:val="3"/>
          </w:tcPr>
          <w:p w14:paraId="67FFFE9D" w14:textId="77777777" w:rsidR="005D3326" w:rsidRPr="00372343" w:rsidRDefault="005D3326" w:rsidP="0055297E">
            <w:pPr>
              <w:pStyle w:val="NoSpacing"/>
              <w:spacing w:line="360" w:lineRule="auto"/>
            </w:pPr>
            <w:r w:rsidRPr="00372343">
              <w:t xml:space="preserve">Recommendations </w:t>
            </w:r>
          </w:p>
        </w:tc>
        <w:tc>
          <w:tcPr>
            <w:tcW w:w="625" w:type="dxa"/>
          </w:tcPr>
          <w:p w14:paraId="62D7BF99" w14:textId="77777777" w:rsidR="005D3326" w:rsidRPr="00372343" w:rsidRDefault="005D3326" w:rsidP="00414A7A">
            <w:pPr>
              <w:pStyle w:val="NoSpacing"/>
              <w:spacing w:line="360" w:lineRule="auto"/>
            </w:pPr>
          </w:p>
        </w:tc>
      </w:tr>
      <w:tr w:rsidR="005D3326" w:rsidRPr="00372343" w14:paraId="5DA03181" w14:textId="77777777" w:rsidTr="00F73B75">
        <w:tc>
          <w:tcPr>
            <w:tcW w:w="487" w:type="dxa"/>
          </w:tcPr>
          <w:p w14:paraId="2F3E72AB" w14:textId="77777777" w:rsidR="005D3326" w:rsidRPr="00372343" w:rsidRDefault="005D3326" w:rsidP="0055297E">
            <w:pPr>
              <w:pStyle w:val="NoSpacing"/>
              <w:spacing w:line="360" w:lineRule="auto"/>
            </w:pPr>
          </w:p>
        </w:tc>
        <w:tc>
          <w:tcPr>
            <w:tcW w:w="7518" w:type="dxa"/>
            <w:gridSpan w:val="5"/>
          </w:tcPr>
          <w:p w14:paraId="09C1E0E4" w14:textId="77777777" w:rsidR="005D3326" w:rsidRPr="00372343" w:rsidRDefault="005D3326" w:rsidP="0055297E">
            <w:pPr>
              <w:pStyle w:val="NoSpacing"/>
              <w:spacing w:line="360" w:lineRule="auto"/>
            </w:pPr>
          </w:p>
        </w:tc>
        <w:tc>
          <w:tcPr>
            <w:tcW w:w="625" w:type="dxa"/>
          </w:tcPr>
          <w:p w14:paraId="6DDD4B57" w14:textId="77777777" w:rsidR="005D3326" w:rsidRPr="00372343" w:rsidRDefault="005D3326" w:rsidP="00414A7A">
            <w:pPr>
              <w:pStyle w:val="NoSpacing"/>
              <w:spacing w:line="360" w:lineRule="auto"/>
            </w:pPr>
          </w:p>
        </w:tc>
      </w:tr>
      <w:tr w:rsidR="005D3326" w:rsidRPr="00372343" w14:paraId="1817F096" w14:textId="77777777" w:rsidTr="00F73B75">
        <w:tc>
          <w:tcPr>
            <w:tcW w:w="8005" w:type="dxa"/>
            <w:gridSpan w:val="6"/>
          </w:tcPr>
          <w:p w14:paraId="65980717" w14:textId="77777777" w:rsidR="005D3326" w:rsidRPr="00372343" w:rsidRDefault="005D3326" w:rsidP="0055297E">
            <w:pPr>
              <w:pStyle w:val="NoSpacing"/>
              <w:spacing w:line="360" w:lineRule="auto"/>
            </w:pPr>
            <w:r w:rsidRPr="00372343">
              <w:t>References</w:t>
            </w:r>
          </w:p>
        </w:tc>
        <w:tc>
          <w:tcPr>
            <w:tcW w:w="625" w:type="dxa"/>
          </w:tcPr>
          <w:p w14:paraId="1454E668" w14:textId="08653F3A" w:rsidR="005D3326" w:rsidRPr="00372343" w:rsidRDefault="00414A7A" w:rsidP="00414A7A">
            <w:pPr>
              <w:pStyle w:val="NoSpacing"/>
              <w:spacing w:line="360" w:lineRule="auto"/>
            </w:pPr>
            <w:r>
              <w:t>26</w:t>
            </w:r>
          </w:p>
        </w:tc>
      </w:tr>
    </w:tbl>
    <w:p w14:paraId="68501509" w14:textId="0C4AD663" w:rsidR="00433F05" w:rsidRPr="001D6C52" w:rsidRDefault="002D32A1" w:rsidP="001E3030">
      <w:pPr>
        <w:pStyle w:val="Heading1"/>
        <w:numPr>
          <w:ilvl w:val="0"/>
          <w:numId w:val="1"/>
        </w:numPr>
        <w:spacing w:line="360" w:lineRule="auto"/>
        <w:rPr>
          <w:rFonts w:cs="Times New Roman"/>
          <w:color w:val="auto"/>
          <w:szCs w:val="24"/>
        </w:rPr>
      </w:pPr>
      <w:bookmarkStart w:id="1" w:name="_Toc63255800"/>
      <w:r w:rsidRPr="001D6C52">
        <w:rPr>
          <w:rFonts w:cs="Times New Roman"/>
          <w:color w:val="auto"/>
          <w:szCs w:val="24"/>
        </w:rPr>
        <w:t>Introduction</w:t>
      </w:r>
      <w:bookmarkEnd w:id="1"/>
    </w:p>
    <w:p w14:paraId="5A8BF151" w14:textId="61C7438C" w:rsidR="00AE19D2" w:rsidRPr="006514E1" w:rsidRDefault="00AE19D2" w:rsidP="001E3030">
      <w:pPr>
        <w:spacing w:line="360" w:lineRule="auto"/>
        <w:jc w:val="both"/>
        <w:rPr>
          <w:rStyle w:val="jlqj4b"/>
          <w:lang w:val="en"/>
        </w:rPr>
      </w:pPr>
      <w:r w:rsidRPr="006514E1">
        <w:rPr>
          <w:sz w:val="26"/>
          <w:szCs w:val="26"/>
        </w:rPr>
        <w:t>The 2020 g</w:t>
      </w:r>
      <w:r w:rsidRPr="006514E1">
        <w:t xml:space="preserve">lobal economic outlook is changing </w:t>
      </w:r>
      <w:r w:rsidR="00755D36" w:rsidRPr="006514E1">
        <w:t>rapidly</w:t>
      </w:r>
      <w:r w:rsidRPr="006514E1">
        <w:t xml:space="preserve"> under the COVID-19 epidemic: a different type of business recorded a</w:t>
      </w:r>
      <w:r w:rsidRPr="006514E1">
        <w:rPr>
          <w:rStyle w:val="jlqj4b"/>
          <w:lang w:val="en"/>
        </w:rPr>
        <w:t xml:space="preserve"> negative</w:t>
      </w:r>
      <w:r w:rsidRPr="006514E1">
        <w:t xml:space="preserve"> </w:t>
      </w:r>
      <w:r w:rsidRPr="006514E1">
        <w:rPr>
          <w:rStyle w:val="jlqj4b"/>
          <w:lang w:val="en"/>
        </w:rPr>
        <w:t xml:space="preserve">growth across </w:t>
      </w:r>
      <w:r w:rsidRPr="006514E1">
        <w:t>retails, food and beverage, travel and tourism and transportation. Hong Kong has faced the border lockdown, closed school, public activity suspended and employee work from home.</w:t>
      </w:r>
      <w:r w:rsidRPr="006514E1">
        <w:rPr>
          <w:rStyle w:val="jlqj4b"/>
          <w:lang w:val="en"/>
        </w:rPr>
        <w:t xml:space="preserve"> Consumer demand for shopping has decreased, and the retail industry has recorded negative growth in the local market. </w:t>
      </w:r>
      <w:r w:rsidR="00755D36" w:rsidRPr="006514E1">
        <w:rPr>
          <w:rStyle w:val="jlqj4b"/>
          <w:lang w:val="en"/>
        </w:rPr>
        <w:t>The retail sector was -17 % in 2019 and -16.7 % in 2020 (C&amp;S, 2021).</w:t>
      </w:r>
      <w:r w:rsidRPr="006514E1">
        <w:rPr>
          <w:rStyle w:val="viiyi"/>
          <w:lang w:val="en"/>
        </w:rPr>
        <w:t xml:space="preserve"> </w:t>
      </w:r>
      <w:r w:rsidRPr="006514E1">
        <w:rPr>
          <w:rStyle w:val="jlqj4b"/>
          <w:lang w:val="en"/>
        </w:rPr>
        <w:t xml:space="preserve">On the other hand, retail sales </w:t>
      </w:r>
      <w:r w:rsidR="00755D36" w:rsidRPr="006514E1">
        <w:rPr>
          <w:rStyle w:val="jlqj4b"/>
          <w:lang w:val="en"/>
        </w:rPr>
        <w:t>i</w:t>
      </w:r>
      <w:r w:rsidRPr="006514E1">
        <w:rPr>
          <w:rStyle w:val="jlqj4b"/>
          <w:lang w:val="en"/>
        </w:rPr>
        <w:t xml:space="preserve">n department stores and supermarkets have increased by purchasing household goods </w:t>
      </w:r>
      <w:r w:rsidR="00755D36" w:rsidRPr="006514E1">
        <w:rPr>
          <w:rStyle w:val="jlqj4b"/>
          <w:lang w:val="en"/>
        </w:rPr>
        <w:t>to</w:t>
      </w:r>
      <w:r w:rsidRPr="006514E1">
        <w:rPr>
          <w:rStyle w:val="jlqj4b"/>
          <w:lang w:val="en"/>
        </w:rPr>
        <w:t xml:space="preserve"> stay at home during the anti-epidemic. </w:t>
      </w:r>
      <w:r w:rsidR="009E1A60" w:rsidRPr="006514E1">
        <w:rPr>
          <w:rStyle w:val="jlqj4b"/>
          <w:lang w:val="en"/>
        </w:rPr>
        <w:t>A Japanese discount chain continue</w:t>
      </w:r>
      <w:r w:rsidR="00755D36" w:rsidRPr="006514E1">
        <w:rPr>
          <w:rStyle w:val="jlqj4b"/>
          <w:lang w:val="en"/>
        </w:rPr>
        <w:t>s to</w:t>
      </w:r>
      <w:r w:rsidR="009E1A60" w:rsidRPr="006514E1">
        <w:rPr>
          <w:rStyle w:val="jlqj4b"/>
          <w:lang w:val="en"/>
        </w:rPr>
        <w:t xml:space="preserve"> expand the business into the Hong Kong retailers market share.</w:t>
      </w:r>
    </w:p>
    <w:p w14:paraId="3A354248" w14:textId="5B69CADE" w:rsidR="00395BE0" w:rsidRDefault="00395BE0" w:rsidP="00395BE0">
      <w:pPr>
        <w:spacing w:line="360" w:lineRule="auto"/>
        <w:jc w:val="both"/>
      </w:pPr>
      <w:r w:rsidRPr="00FB0833">
        <w:t xml:space="preserve">This report aims to evaluates the strategies for DON </w:t>
      </w:r>
      <w:proofErr w:type="spellStart"/>
      <w:r w:rsidRPr="00FB0833">
        <w:t>DON</w:t>
      </w:r>
      <w:proofErr w:type="spellEnd"/>
      <w:r w:rsidRPr="00FB0833">
        <w:t xml:space="preserve"> DONKI in Hong Kong to </w:t>
      </w:r>
      <w:r>
        <w:t>e</w:t>
      </w:r>
      <w:r w:rsidRPr="00FB0833">
        <w:t xml:space="preserve">nsure </w:t>
      </w:r>
      <w:r>
        <w:t>b</w:t>
      </w:r>
      <w:r w:rsidRPr="00FB0833">
        <w:t xml:space="preserve">usiness </w:t>
      </w:r>
      <w:r>
        <w:t>c</w:t>
      </w:r>
      <w:r w:rsidRPr="00FB0833">
        <w:t xml:space="preserve">ontinuity under the Covid-19 </w:t>
      </w:r>
      <w:r>
        <w:t>e</w:t>
      </w:r>
      <w:r w:rsidRPr="00FB0833">
        <w:t xml:space="preserve">pidemic </w:t>
      </w:r>
      <w:r>
        <w:t>s</w:t>
      </w:r>
      <w:r w:rsidRPr="00FB0833">
        <w:t xml:space="preserve">ituation. We have </w:t>
      </w:r>
      <w:proofErr w:type="gramStart"/>
      <w:r>
        <w:t>collect</w:t>
      </w:r>
      <w:proofErr w:type="gramEnd"/>
      <w:r>
        <w:t xml:space="preserve"> information and analyst the </w:t>
      </w:r>
      <w:r w:rsidRPr="00FB0833">
        <w:t xml:space="preserve">GDP and Retail Sales performance in Hong Kong between 2019 to 2020 to interpret the epidemic affected consumer buying power and retail business impact and prospects. We </w:t>
      </w:r>
      <w:proofErr w:type="gramStart"/>
      <w:r w:rsidRPr="00FB0833">
        <w:t>have to</w:t>
      </w:r>
      <w:proofErr w:type="gramEnd"/>
      <w:r w:rsidRPr="00FB0833">
        <w:t xml:space="preserve"> use the PPIH official annual reports, and financial information to state the current business and implications for consumer behaviour changed under the epidemic and performed a literature review to recommend the company improvement. </w:t>
      </w:r>
    </w:p>
    <w:p w14:paraId="43C2080F" w14:textId="77777777" w:rsidR="00395BE0" w:rsidRDefault="00395BE0" w:rsidP="00395BE0">
      <w:pPr>
        <w:spacing w:line="360" w:lineRule="auto"/>
        <w:jc w:val="both"/>
        <w:rPr>
          <w:rStyle w:val="jlqj4b"/>
          <w:lang w:val="en"/>
        </w:rPr>
      </w:pPr>
      <w:r w:rsidRPr="006514E1">
        <w:rPr>
          <w:rStyle w:val="jlqj4b"/>
          <w:lang w:val="en"/>
        </w:rPr>
        <w:t xml:space="preserve">DON </w:t>
      </w:r>
      <w:proofErr w:type="spellStart"/>
      <w:r w:rsidRPr="006514E1">
        <w:rPr>
          <w:rStyle w:val="jlqj4b"/>
          <w:lang w:val="en"/>
        </w:rPr>
        <w:t>DON</w:t>
      </w:r>
      <w:proofErr w:type="spellEnd"/>
      <w:r w:rsidRPr="006514E1">
        <w:rPr>
          <w:rStyle w:val="jlqj4b"/>
          <w:lang w:val="en"/>
        </w:rPr>
        <w:t xml:space="preserve"> DONKI, a PPIH oversea Japanese store successfully enters the Hong Kong market and grows fast to expand the business within three years (mid-2019 - 2021). Due to the epidemic period, Hong Kong people could not go to Japan's for shopping. At this moment, DON </w:t>
      </w:r>
      <w:proofErr w:type="spellStart"/>
      <w:r w:rsidRPr="006514E1">
        <w:rPr>
          <w:rStyle w:val="jlqj4b"/>
          <w:lang w:val="en"/>
        </w:rPr>
        <w:t>DON</w:t>
      </w:r>
      <w:proofErr w:type="spellEnd"/>
      <w:r w:rsidRPr="006514E1">
        <w:rPr>
          <w:rStyle w:val="jlqj4b"/>
          <w:lang w:val="en"/>
        </w:rPr>
        <w:t xml:space="preserve"> DONKI make the consumers feel relief and desire to purchase various kinds of Japanese cuisine and products during </w:t>
      </w:r>
      <w:r>
        <w:rPr>
          <w:rStyle w:val="jlqj4b"/>
          <w:lang w:val="en"/>
        </w:rPr>
        <w:t xml:space="preserve">the epidemic. </w:t>
      </w:r>
      <w:r w:rsidRPr="006514E1">
        <w:rPr>
          <w:rStyle w:val="jlqj4b"/>
          <w:lang w:val="en"/>
        </w:rPr>
        <w:t xml:space="preserve">In this research. We found out in Hong Kong is ready to have more this kind of Japanese retails shop, So the Store was facing the challenge of attracting consumer and maintain loyalty between market competitors. To retain the consumer passions on continuously buying the product. We </w:t>
      </w:r>
      <w:r>
        <w:rPr>
          <w:rStyle w:val="jlqj4b"/>
          <w:lang w:val="en"/>
        </w:rPr>
        <w:t>are base on the Store facing challenge to</w:t>
      </w:r>
      <w:r w:rsidRPr="006514E1">
        <w:rPr>
          <w:rStyle w:val="jlqj4b"/>
          <w:lang w:val="en"/>
        </w:rPr>
        <w:t xml:space="preserve"> </w:t>
      </w:r>
      <w:r>
        <w:rPr>
          <w:rStyle w:val="jlqj4b"/>
          <w:lang w:val="en"/>
        </w:rPr>
        <w:t>suggest</w:t>
      </w:r>
      <w:r w:rsidRPr="006514E1">
        <w:rPr>
          <w:rStyle w:val="jlqj4b"/>
          <w:lang w:val="en"/>
        </w:rPr>
        <w:t xml:space="preserve"> that </w:t>
      </w:r>
      <w:r>
        <w:rPr>
          <w:rStyle w:val="jlqj4b"/>
          <w:lang w:val="en"/>
        </w:rPr>
        <w:t xml:space="preserve">to </w:t>
      </w:r>
      <w:r w:rsidRPr="006514E1">
        <w:rPr>
          <w:rStyle w:val="jlqj4b"/>
          <w:lang w:val="en"/>
        </w:rPr>
        <w:t>adopt the O2O and related service in Hong Kong.</w:t>
      </w:r>
    </w:p>
    <w:p w14:paraId="04E139D1" w14:textId="77777777" w:rsidR="00395BE0" w:rsidRPr="00395BE0" w:rsidRDefault="00395BE0" w:rsidP="0007705C">
      <w:pPr>
        <w:spacing w:line="360" w:lineRule="auto"/>
        <w:jc w:val="both"/>
        <w:rPr>
          <w:rStyle w:val="jlqj4b"/>
        </w:rPr>
      </w:pPr>
    </w:p>
    <w:p w14:paraId="6C4FD155" w14:textId="77777777" w:rsidR="0011202A" w:rsidRPr="006514E1" w:rsidRDefault="0011202A" w:rsidP="0007705C">
      <w:pPr>
        <w:spacing w:line="360" w:lineRule="auto"/>
        <w:jc w:val="both"/>
        <w:rPr>
          <w:rStyle w:val="jlqj4b"/>
          <w:lang w:val="en"/>
        </w:rPr>
      </w:pPr>
    </w:p>
    <w:p w14:paraId="1979D62C" w14:textId="24DDA14A" w:rsidR="00A87F3E" w:rsidRPr="001D6C52" w:rsidRDefault="002D32A1" w:rsidP="001E3030">
      <w:pPr>
        <w:pStyle w:val="Heading1"/>
        <w:numPr>
          <w:ilvl w:val="0"/>
          <w:numId w:val="1"/>
        </w:numPr>
        <w:spacing w:line="360" w:lineRule="auto"/>
        <w:rPr>
          <w:rFonts w:cs="Times New Roman"/>
          <w:color w:val="auto"/>
          <w:szCs w:val="24"/>
        </w:rPr>
      </w:pPr>
      <w:bookmarkStart w:id="2" w:name="_Toc63255801"/>
      <w:bookmarkStart w:id="3" w:name="_Hlk60687790"/>
      <w:r w:rsidRPr="001D6C52">
        <w:rPr>
          <w:rFonts w:cs="Times New Roman"/>
          <w:color w:val="auto"/>
          <w:szCs w:val="24"/>
        </w:rPr>
        <w:t>Company background</w:t>
      </w:r>
      <w:bookmarkEnd w:id="2"/>
    </w:p>
    <w:p w14:paraId="7202E055" w14:textId="578BD81A" w:rsidR="00F52708" w:rsidRPr="001D6C52" w:rsidRDefault="00F52708" w:rsidP="001E3030">
      <w:pPr>
        <w:spacing w:line="360" w:lineRule="auto"/>
        <w:jc w:val="both"/>
      </w:pPr>
      <w:r w:rsidRPr="001D6C52">
        <w:t xml:space="preserve">Don </w:t>
      </w:r>
      <w:proofErr w:type="spellStart"/>
      <w:r w:rsidRPr="001D6C52">
        <w:t>Quijote</w:t>
      </w:r>
      <w:proofErr w:type="spellEnd"/>
      <w:r w:rsidRPr="001D6C52">
        <w:t xml:space="preserve"> Co., Ltd is a type of Japanese discount chain megastore operating by</w:t>
      </w:r>
      <w:r w:rsidRPr="001D6C52">
        <w:rPr>
          <w:i/>
        </w:rPr>
        <w:t xml:space="preserve"> </w:t>
      </w:r>
      <w:r w:rsidRPr="001D6C52">
        <w:rPr>
          <w:rStyle w:val="Emphasis"/>
          <w:i w:val="0"/>
        </w:rPr>
        <w:t>Pan Pacific International</w:t>
      </w:r>
      <w:r w:rsidRPr="001D6C52">
        <w:rPr>
          <w:rStyle w:val="acopre"/>
        </w:rPr>
        <w:t xml:space="preserve"> Holdings </w:t>
      </w:r>
      <w:proofErr w:type="gramStart"/>
      <w:r w:rsidRPr="001D6C52">
        <w:rPr>
          <w:rStyle w:val="acopre"/>
        </w:rPr>
        <w:t>Corporation</w:t>
      </w:r>
      <w:r w:rsidR="009A7D55">
        <w:rPr>
          <w:rStyle w:val="acopre"/>
        </w:rPr>
        <w:t>(</w:t>
      </w:r>
      <w:proofErr w:type="gramEnd"/>
      <w:r w:rsidR="009A7D55">
        <w:rPr>
          <w:rStyle w:val="acopre"/>
        </w:rPr>
        <w:t>PPIH)</w:t>
      </w:r>
      <w:r w:rsidRPr="001D6C52">
        <w:t xml:space="preserve"> (The company) running over 600 stores in Japan</w:t>
      </w:r>
      <w:r w:rsidR="008F097E" w:rsidRPr="001D6C52">
        <w:t xml:space="preserve">. The company expanded its business to </w:t>
      </w:r>
      <w:r w:rsidR="00AC48AC" w:rsidRPr="001D6C52">
        <w:t xml:space="preserve">globalisation by three Don </w:t>
      </w:r>
      <w:proofErr w:type="spellStart"/>
      <w:r w:rsidR="00AC48AC" w:rsidRPr="001D6C52">
        <w:t>Quijote</w:t>
      </w:r>
      <w:proofErr w:type="spellEnd"/>
      <w:r w:rsidR="00AC48AC" w:rsidRPr="001D6C52">
        <w:t xml:space="preserve"> USA stores in Hawaii since 2006. After the successful expansion, the company foreseeing the brand was steadily growing. They decided to establish a business in Southeast </w:t>
      </w:r>
      <w:proofErr w:type="spellStart"/>
      <w:r w:rsidR="00AC48AC" w:rsidRPr="001D6C52">
        <w:t>Aisa</w:t>
      </w:r>
      <w:proofErr w:type="spellEnd"/>
      <w:r w:rsidR="00AC48AC" w:rsidRPr="001D6C52">
        <w:t>. They launched the first Store in Singapore in December 2017</w:t>
      </w:r>
      <w:r w:rsidRPr="001D6C52">
        <w:t xml:space="preserve">, </w:t>
      </w:r>
      <w:r w:rsidR="00AC48AC" w:rsidRPr="001D6C52">
        <w:t xml:space="preserve">Bangkok, Thailand was launched in February 2019 while Hong Kong's first Store opened in July 2019. </w:t>
      </w:r>
      <w:r w:rsidR="008F097E" w:rsidRPr="001D6C52">
        <w:t>and named "</w:t>
      </w:r>
      <w:r w:rsidR="00701414" w:rsidRPr="001D6C52">
        <w:t xml:space="preserve">DON </w:t>
      </w:r>
      <w:proofErr w:type="spellStart"/>
      <w:r w:rsidR="00701414" w:rsidRPr="001D6C52">
        <w:t>DON</w:t>
      </w:r>
      <w:proofErr w:type="spellEnd"/>
      <w:r w:rsidR="00701414" w:rsidRPr="001D6C52">
        <w:t xml:space="preserve"> DONKI</w:t>
      </w:r>
      <w:r w:rsidR="008F097E" w:rsidRPr="001D6C52">
        <w:t>"</w:t>
      </w:r>
      <w:r w:rsidR="00701414" w:rsidRPr="001D6C52">
        <w:t xml:space="preserve"> </w:t>
      </w:r>
      <w:r w:rsidR="008F097E" w:rsidRPr="001D6C52">
        <w:t>(The Store)</w:t>
      </w:r>
      <w:r w:rsidRPr="001D6C52">
        <w:t xml:space="preserve">. The </w:t>
      </w:r>
      <w:r w:rsidR="00C86976" w:rsidRPr="001D6C52">
        <w:t>S</w:t>
      </w:r>
      <w:r w:rsidRPr="001D6C52">
        <w:t>tore</w:t>
      </w:r>
      <w:r w:rsidR="00F14B36" w:rsidRPr="001D6C52">
        <w:t xml:space="preserve"> sold</w:t>
      </w:r>
      <w:r w:rsidRPr="001D6C52">
        <w:t xml:space="preserve"> over 15,000 </w:t>
      </w:r>
      <w:r w:rsidR="00F14B36" w:rsidRPr="001D6C52">
        <w:t xml:space="preserve">Japanese </w:t>
      </w:r>
      <w:r w:rsidRPr="001D6C52">
        <w:t>products,</w:t>
      </w:r>
      <w:r w:rsidR="00AE19D2">
        <w:t xml:space="preserve"> from fresh and packaged food, </w:t>
      </w:r>
      <w:r w:rsidRPr="001D6C52">
        <w:t xml:space="preserve">household products, cosmetics, toys, pet products, and some stores </w:t>
      </w:r>
      <w:r w:rsidR="00F14B36" w:rsidRPr="001D6C52">
        <w:t xml:space="preserve">will </w:t>
      </w:r>
      <w:r w:rsidRPr="001D6C52">
        <w:t xml:space="preserve">have a dine-in food court. </w:t>
      </w:r>
    </w:p>
    <w:p w14:paraId="72B9EE82" w14:textId="173C486B" w:rsidR="00701414" w:rsidRPr="001D6C52" w:rsidRDefault="00AC48AC" w:rsidP="001E3030">
      <w:pPr>
        <w:spacing w:line="360" w:lineRule="auto"/>
        <w:jc w:val="both"/>
      </w:pPr>
      <w:r w:rsidRPr="001D6C52">
        <w:t>The Store</w:t>
      </w:r>
      <w:r w:rsidR="00701414" w:rsidRPr="001D6C52">
        <w:t xml:space="preserve"> was </w:t>
      </w:r>
      <w:r w:rsidRPr="001D6C52">
        <w:rPr>
          <w:rStyle w:val="jlqj4b"/>
          <w:lang w:val="en"/>
        </w:rPr>
        <w:t>hiring</w:t>
      </w:r>
      <w:r w:rsidRPr="001D6C52">
        <w:t xml:space="preserve"> </w:t>
      </w:r>
      <w:r w:rsidR="00701414" w:rsidRPr="001D6C52">
        <w:t>staff members f</w:t>
      </w:r>
      <w:r w:rsidRPr="001D6C52">
        <w:t>ro</w:t>
      </w:r>
      <w:r w:rsidR="00701414" w:rsidRPr="001D6C52">
        <w:t xml:space="preserve">m </w:t>
      </w:r>
      <w:r w:rsidRPr="001D6C52">
        <w:t xml:space="preserve">the </w:t>
      </w:r>
      <w:r w:rsidR="00701414" w:rsidRPr="001D6C52">
        <w:t xml:space="preserve">local labour market. </w:t>
      </w:r>
      <w:r w:rsidR="00FA72FB">
        <w:t>In an interview, the chairman (</w:t>
      </w:r>
      <w:proofErr w:type="spellStart"/>
      <w:r w:rsidR="00FA72FB">
        <w:t>InvestHK</w:t>
      </w:r>
      <w:proofErr w:type="spellEnd"/>
      <w:r w:rsidR="00FA72FB">
        <w:t>, 2020) said" We</w:t>
      </w:r>
      <w:r w:rsidRPr="001D6C52">
        <w:t xml:space="preserve"> </w:t>
      </w:r>
      <w:r w:rsidR="00E21933" w:rsidRPr="001D6C52">
        <w:t>believes</w:t>
      </w:r>
      <w:r w:rsidRPr="001D6C52">
        <w:t xml:space="preserve"> that the </w:t>
      </w:r>
      <w:r w:rsidR="00701414" w:rsidRPr="001D6C52">
        <w:t xml:space="preserve">local employee </w:t>
      </w:r>
      <w:r w:rsidR="0056058C">
        <w:t xml:space="preserve">is a critical </w:t>
      </w:r>
      <w:r w:rsidR="0056058C" w:rsidRPr="0056058C">
        <w:t>success</w:t>
      </w:r>
      <w:r w:rsidR="00701414" w:rsidRPr="001D6C52">
        <w:t xml:space="preserve"> </w:t>
      </w:r>
      <w:r w:rsidR="0056058C">
        <w:t xml:space="preserve">factor </w:t>
      </w:r>
      <w:r w:rsidR="00701414" w:rsidRPr="001D6C52">
        <w:t>in our business operation and strategic planning. "</w:t>
      </w:r>
      <w:proofErr w:type="spellStart"/>
      <w:r w:rsidR="00701414" w:rsidRPr="001D6C52">
        <w:rPr>
          <w:rStyle w:val="jlqj4b"/>
          <w:lang w:val="en"/>
        </w:rPr>
        <w:t>Localisation</w:t>
      </w:r>
      <w:proofErr w:type="spellEnd"/>
      <w:r w:rsidR="00701414" w:rsidRPr="001D6C52">
        <w:rPr>
          <w:rStyle w:val="jlqj4b"/>
          <w:lang w:val="en"/>
        </w:rPr>
        <w:t xml:space="preserve"> is the key to success.</w:t>
      </w:r>
      <w:r w:rsidR="00701414" w:rsidRPr="001D6C52">
        <w:rPr>
          <w:rStyle w:val="viiyi"/>
          <w:lang w:val="en"/>
        </w:rPr>
        <w:t xml:space="preserve"> </w:t>
      </w:r>
      <w:r w:rsidR="00701414" w:rsidRPr="001D6C52">
        <w:rPr>
          <w:rStyle w:val="jlqj4b"/>
          <w:lang w:val="en"/>
        </w:rPr>
        <w:t>Although there are Japanese employees here, our management style empowers local employees to make important decisions and lead our store concept and store management.</w:t>
      </w:r>
      <w:r w:rsidR="00701414" w:rsidRPr="001D6C52">
        <w:rPr>
          <w:rStyle w:val="viiyi"/>
          <w:lang w:val="en"/>
        </w:rPr>
        <w:t xml:space="preserve"> </w:t>
      </w:r>
      <w:r w:rsidRPr="001D6C52">
        <w:rPr>
          <w:rStyle w:val="jlqj4b"/>
          <w:lang w:val="en"/>
        </w:rPr>
        <w:t>That</w:t>
      </w:r>
      <w:r w:rsidR="00701414" w:rsidRPr="001D6C52">
        <w:rPr>
          <w:rStyle w:val="jlqj4b"/>
          <w:lang w:val="en"/>
        </w:rPr>
        <w:t xml:space="preserve"> is what we call the art of </w:t>
      </w:r>
      <w:proofErr w:type="spellStart"/>
      <w:r w:rsidR="00701414" w:rsidRPr="001D6C52">
        <w:rPr>
          <w:rStyle w:val="jlqj4b"/>
          <w:lang w:val="en"/>
        </w:rPr>
        <w:t>decentralising</w:t>
      </w:r>
      <w:proofErr w:type="spellEnd"/>
      <w:r w:rsidR="00701414" w:rsidRPr="001D6C52">
        <w:rPr>
          <w:rStyle w:val="jlqj4b"/>
          <w:lang w:val="en"/>
        </w:rPr>
        <w:t xml:space="preserve"> authority-granting authority to frontline employees.</w:t>
      </w:r>
      <w:r w:rsidR="00701414" w:rsidRPr="001D6C52">
        <w:rPr>
          <w:rStyle w:val="viiyi"/>
          <w:lang w:val="en"/>
        </w:rPr>
        <w:t xml:space="preserve"> </w:t>
      </w:r>
      <w:r w:rsidR="00701414" w:rsidRPr="001D6C52">
        <w:rPr>
          <w:rStyle w:val="jlqj4b"/>
          <w:lang w:val="en"/>
        </w:rPr>
        <w:t>We believe this is the secret of our success.</w:t>
      </w:r>
      <w:r w:rsidR="00701414" w:rsidRPr="001D6C52">
        <w:t>"</w:t>
      </w:r>
    </w:p>
    <w:p w14:paraId="36246821" w14:textId="5726777C" w:rsidR="003F27BA" w:rsidRPr="001D6C52" w:rsidRDefault="00A87F3E" w:rsidP="001E3030">
      <w:pPr>
        <w:pStyle w:val="Heading1"/>
        <w:spacing w:line="360" w:lineRule="auto"/>
        <w:rPr>
          <w:color w:val="auto"/>
        </w:rPr>
      </w:pPr>
      <w:bookmarkStart w:id="4" w:name="_Toc63255802"/>
      <w:r w:rsidRPr="001D6C52">
        <w:rPr>
          <w:color w:val="auto"/>
        </w:rPr>
        <w:t>2.1 History in Hong Kong</w:t>
      </w:r>
      <w:bookmarkEnd w:id="4"/>
    </w:p>
    <w:p w14:paraId="09C5FB63" w14:textId="13C965EF" w:rsidR="00AE19D2" w:rsidRPr="001D6C52" w:rsidRDefault="00AE19D2" w:rsidP="001E3030">
      <w:pPr>
        <w:spacing w:line="360" w:lineRule="auto"/>
        <w:jc w:val="both"/>
      </w:pPr>
      <w:r>
        <w:t xml:space="preserve">After the company successfully expanded its business on the USA, Singapore and </w:t>
      </w:r>
      <w:r w:rsidR="005F2302">
        <w:t>Thailand, the</w:t>
      </w:r>
      <w:r>
        <w:t xml:space="preserve"> company planned to </w:t>
      </w:r>
      <w:r w:rsidRPr="001D6C52">
        <w:t xml:space="preserve">open six </w:t>
      </w:r>
      <w:r>
        <w:t>branches</w:t>
      </w:r>
      <w:r w:rsidRPr="001D6C52">
        <w:t xml:space="preserve"> in Hong Kong</w:t>
      </w:r>
      <w:r>
        <w:t xml:space="preserve"> in 2019.</w:t>
      </w:r>
    </w:p>
    <w:p w14:paraId="72D4C8C8" w14:textId="58371C31" w:rsidR="00F52708" w:rsidRPr="001D6C52" w:rsidRDefault="00F52708" w:rsidP="001E3030">
      <w:pPr>
        <w:spacing w:line="360" w:lineRule="auto"/>
        <w:jc w:val="both"/>
      </w:pPr>
      <w:r w:rsidRPr="001D6C52">
        <w:t xml:space="preserve">The first Hong Kong </w:t>
      </w:r>
      <w:r w:rsidR="005F2302" w:rsidRPr="001D6C52">
        <w:t xml:space="preserve">DON </w:t>
      </w:r>
      <w:proofErr w:type="spellStart"/>
      <w:r w:rsidR="005F2302" w:rsidRPr="001D6C52">
        <w:t>DON</w:t>
      </w:r>
      <w:proofErr w:type="spellEnd"/>
      <w:r w:rsidR="005F2302" w:rsidRPr="001D6C52">
        <w:t xml:space="preserve"> DONKI </w:t>
      </w:r>
      <w:r w:rsidRPr="001D6C52">
        <w:t>opened in Jul 2019</w:t>
      </w:r>
      <w:r w:rsidR="0056058C">
        <w:t xml:space="preserve">, located in </w:t>
      </w:r>
      <w:proofErr w:type="spellStart"/>
      <w:r w:rsidR="0056058C">
        <w:t>Tsim</w:t>
      </w:r>
      <w:proofErr w:type="spellEnd"/>
      <w:r w:rsidR="0056058C">
        <w:t xml:space="preserve"> Sha </w:t>
      </w:r>
      <w:proofErr w:type="spellStart"/>
      <w:r w:rsidR="0056058C">
        <w:t>Tsui</w:t>
      </w:r>
      <w:proofErr w:type="spellEnd"/>
      <w:r w:rsidR="0056058C">
        <w:t>, The Mira Place 2 Shopping Mall and</w:t>
      </w:r>
      <w:r w:rsidRPr="001D6C52">
        <w:t xml:space="preserve"> opened 24 hours a day. The company is hoping to target Mainland Chinese tourists who travel via the high-speed rail and mega bridge. There is a cooked food section in the middle of the shop, serving a range of favourite Japanese food like fresh nigiri sushi, pork cutlet rice and </w:t>
      </w:r>
      <w:proofErr w:type="spellStart"/>
      <w:r w:rsidRPr="001D6C52">
        <w:t>takoyaki</w:t>
      </w:r>
      <w:proofErr w:type="spellEnd"/>
      <w:r w:rsidRPr="001D6C52">
        <w:t xml:space="preserve"> (fried squid balls), and the </w:t>
      </w:r>
      <w:r w:rsidR="00C86976" w:rsidRPr="001D6C52">
        <w:t>S</w:t>
      </w:r>
      <w:r w:rsidRPr="001D6C52">
        <w:t xml:space="preserve">tore's famous sweet potato </w:t>
      </w:r>
      <w:proofErr w:type="gramStart"/>
      <w:r w:rsidRPr="001D6C52">
        <w:t>fries</w:t>
      </w:r>
      <w:proofErr w:type="gramEnd"/>
      <w:r w:rsidRPr="001D6C52">
        <w:t xml:space="preserve"> stall.</w:t>
      </w:r>
    </w:p>
    <w:p w14:paraId="6827922C" w14:textId="2869BBB6" w:rsidR="00F52708" w:rsidRPr="001D6C52" w:rsidRDefault="00F52708" w:rsidP="001E3030">
      <w:pPr>
        <w:spacing w:line="360" w:lineRule="auto"/>
        <w:jc w:val="both"/>
      </w:pPr>
      <w:r w:rsidRPr="001D6C52">
        <w:rPr>
          <w:rFonts w:hint="eastAsia"/>
        </w:rPr>
        <w:t>T</w:t>
      </w:r>
      <w:r w:rsidRPr="001D6C52">
        <w:t xml:space="preserve">he </w:t>
      </w:r>
      <w:r w:rsidR="005A11F4" w:rsidRPr="001D6C52">
        <w:t>second</w:t>
      </w:r>
      <w:r w:rsidRPr="001D6C52">
        <w:t xml:space="preserve"> </w:t>
      </w:r>
      <w:r w:rsidR="00C86976" w:rsidRPr="001D6C52">
        <w:t>S</w:t>
      </w:r>
      <w:r w:rsidRPr="001D6C52">
        <w:t xml:space="preserve">tore was opened in Dec 2019 and located at a newly developed shopping mall OP above Tsuen Wan West station, and it's opened from 9:00-1:00. With the larger size and more variety of products, it aims to meet a growing number of fans and draw new customers in Hong Kong. Besides shopping, customers can enjoy a wide range of delicious gourmet such as ramen and tempura in the food court. </w:t>
      </w:r>
    </w:p>
    <w:p w14:paraId="40F212E9" w14:textId="14AF3D39" w:rsidR="00F52708" w:rsidRPr="001D6C52" w:rsidRDefault="005A11F4" w:rsidP="001E3030">
      <w:pPr>
        <w:spacing w:line="360" w:lineRule="auto"/>
        <w:jc w:val="both"/>
      </w:pPr>
      <w:r w:rsidRPr="001D6C52">
        <w:t>The third</w:t>
      </w:r>
      <w:r w:rsidR="00F52708" w:rsidRPr="001D6C52">
        <w:t xml:space="preserve"> </w:t>
      </w:r>
      <w:r w:rsidRPr="001D6C52">
        <w:t>S</w:t>
      </w:r>
      <w:r w:rsidR="00F52708" w:rsidRPr="001D6C52">
        <w:t xml:space="preserve">tore opened on Paterson Street, Causeway Bay - the first on Hong Kong Island. </w:t>
      </w:r>
      <w:r w:rsidR="005110C6">
        <w:t>At t</w:t>
      </w:r>
      <w:r w:rsidR="00F52708" w:rsidRPr="001D6C52">
        <w:t xml:space="preserve">he flagship store across four floors of shopping mall Pearl City. </w:t>
      </w:r>
      <w:r w:rsidR="005110C6" w:rsidRPr="001D6C52">
        <w:t>It is much larger than the first and second branches.</w:t>
      </w:r>
      <w:r w:rsidR="00846C92">
        <w:t xml:space="preserve"> </w:t>
      </w:r>
      <w:r w:rsidR="00F52708" w:rsidRPr="001D6C52">
        <w:t xml:space="preserve">In the following months, the company opened two more stores in Central and </w:t>
      </w:r>
      <w:proofErr w:type="spellStart"/>
      <w:r w:rsidR="00F52708" w:rsidRPr="001D6C52">
        <w:t>Tseung</w:t>
      </w:r>
      <w:proofErr w:type="spellEnd"/>
      <w:r w:rsidR="00F52708" w:rsidRPr="001D6C52">
        <w:t xml:space="preserve"> Kwan O respectively. The Central </w:t>
      </w:r>
      <w:r w:rsidR="00C86976" w:rsidRPr="001D6C52">
        <w:t>S</w:t>
      </w:r>
      <w:r w:rsidR="00F52708" w:rsidRPr="001D6C52">
        <w:t xml:space="preserve">tore is on Queen's Road Central, opened 24 hours a day. The target customers are those who work in the nearby business district. </w:t>
      </w:r>
      <w:r w:rsidR="00F52708" w:rsidRPr="001D6C52">
        <w:rPr>
          <w:rFonts w:hint="eastAsia"/>
        </w:rPr>
        <w:t>T</w:t>
      </w:r>
      <w:r w:rsidR="00F52708" w:rsidRPr="001D6C52">
        <w:t>he brand used a treasure mining concept in its decorations, making customers feel like hunting in the shop.</w:t>
      </w:r>
      <w:r w:rsidR="00F52708" w:rsidRPr="001D6C52">
        <w:rPr>
          <w:rFonts w:hint="eastAsia"/>
        </w:rPr>
        <w:t xml:space="preserve"> </w:t>
      </w:r>
      <w:proofErr w:type="spellStart"/>
      <w:r w:rsidR="00F52708" w:rsidRPr="001D6C52">
        <w:t>Tseung</w:t>
      </w:r>
      <w:proofErr w:type="spellEnd"/>
      <w:r w:rsidR="00F52708" w:rsidRPr="001D6C52">
        <w:t xml:space="preserve"> Kwan O store was opened in Nov and located at Monterey Place. The </w:t>
      </w:r>
      <w:r w:rsidR="00C86976" w:rsidRPr="001D6C52">
        <w:t>S</w:t>
      </w:r>
      <w:r w:rsidR="00F52708" w:rsidRPr="001D6C52">
        <w:t>tore is speciali</w:t>
      </w:r>
      <w:r w:rsidR="00913D72" w:rsidRPr="001D6C52">
        <w:t>s</w:t>
      </w:r>
      <w:r w:rsidR="00F52708" w:rsidRPr="001D6C52">
        <w:t>ed in a wide range of sports and pet products that aim to attract the neighbourhood residents.</w:t>
      </w:r>
    </w:p>
    <w:p w14:paraId="21CC420C" w14:textId="372FD846" w:rsidR="00F52708" w:rsidRPr="001D6C52" w:rsidRDefault="00F52708" w:rsidP="001E3030">
      <w:pPr>
        <w:spacing w:line="360" w:lineRule="auto"/>
        <w:jc w:val="both"/>
      </w:pPr>
      <w:r w:rsidRPr="001D6C52">
        <w:t xml:space="preserve">The </w:t>
      </w:r>
      <w:r w:rsidR="00915206" w:rsidRPr="001D6C52">
        <w:t>sixth</w:t>
      </w:r>
      <w:r w:rsidRPr="001D6C52">
        <w:t xml:space="preserve"> </w:t>
      </w:r>
      <w:r w:rsidR="00C86976" w:rsidRPr="001D6C52">
        <w:t>S</w:t>
      </w:r>
      <w:r w:rsidRPr="001D6C52">
        <w:t>tore named '</w:t>
      </w:r>
      <w:proofErr w:type="spellStart"/>
      <w:r w:rsidRPr="001D6C52">
        <w:t>Jonetz</w:t>
      </w:r>
      <w:proofErr w:type="spellEnd"/>
      <w:r w:rsidRPr="001D6C52">
        <w:t xml:space="preserve"> Market</w:t>
      </w:r>
      <w:r w:rsidR="006A3E91" w:rsidRPr="001D6C52">
        <w:t>'</w:t>
      </w:r>
      <w:r w:rsidRPr="001D6C52">
        <w:t xml:space="preserve"> was opened in Dec at the Peak Galleria. Opening hours from 10 am to 10 pm daily. It brings out a food market concept inspired by the culture of Japanese </w:t>
      </w:r>
      <w:proofErr w:type="spellStart"/>
      <w:r w:rsidRPr="001D6C52">
        <w:t>Yatai</w:t>
      </w:r>
      <w:proofErr w:type="spellEnd"/>
      <w:r w:rsidRPr="001D6C52">
        <w:t xml:space="preserve"> and provides a variety of signature Japanese food for customers who go for hiking or sight-seeing at the Peak.  </w:t>
      </w:r>
    </w:p>
    <w:p w14:paraId="2E0B0E62" w14:textId="08CBC9F8" w:rsidR="000E2D7C" w:rsidRDefault="00F52708" w:rsidP="001E3030">
      <w:pPr>
        <w:spacing w:line="360" w:lineRule="auto"/>
        <w:jc w:val="both"/>
      </w:pPr>
      <w:r w:rsidRPr="001D6C52">
        <w:t>The company announced in Sep that another store opened in Siu Sai Wan, Island Resort Mall in Fe</w:t>
      </w:r>
      <w:r w:rsidR="007A21B7">
        <w:t>b 2021. It foresees the biggest</w:t>
      </w:r>
      <w:r w:rsidRPr="001D6C52">
        <w:t xml:space="preserve"> </w:t>
      </w:r>
      <w:r w:rsidR="00FA4A13">
        <w:t>S</w:t>
      </w:r>
      <w:r w:rsidRPr="001D6C52">
        <w:t xml:space="preserve">tore in Hong Kong and aims to attract customers from Hong Kong Island East. </w:t>
      </w:r>
    </w:p>
    <w:p w14:paraId="1C9520FB" w14:textId="7B09F445" w:rsidR="0039325F" w:rsidRDefault="0039325F" w:rsidP="001E3030">
      <w:pPr>
        <w:spacing w:line="360" w:lineRule="auto"/>
        <w:rPr>
          <w:color w:val="FF0000"/>
        </w:rPr>
      </w:pPr>
    </w:p>
    <w:p w14:paraId="47ECFF17" w14:textId="6A02F14A" w:rsidR="004130A6" w:rsidRDefault="004130A6" w:rsidP="001E3030">
      <w:pPr>
        <w:spacing w:line="360" w:lineRule="auto"/>
        <w:rPr>
          <w:color w:val="FF0000"/>
        </w:rPr>
      </w:pPr>
    </w:p>
    <w:p w14:paraId="0DEF9F38" w14:textId="3CBBDA12" w:rsidR="004130A6" w:rsidRDefault="004130A6" w:rsidP="001E3030">
      <w:pPr>
        <w:spacing w:line="360" w:lineRule="auto"/>
        <w:rPr>
          <w:color w:val="FF0000"/>
        </w:rPr>
      </w:pPr>
    </w:p>
    <w:p w14:paraId="0DA9BD42" w14:textId="7CCFCD1E" w:rsidR="004130A6" w:rsidRDefault="004130A6" w:rsidP="001E3030">
      <w:pPr>
        <w:spacing w:line="360" w:lineRule="auto"/>
        <w:rPr>
          <w:color w:val="FF0000"/>
        </w:rPr>
      </w:pPr>
    </w:p>
    <w:p w14:paraId="4AFCE046" w14:textId="5517B2AA" w:rsidR="001B19D9" w:rsidRDefault="001B19D9" w:rsidP="001E3030">
      <w:pPr>
        <w:spacing w:line="360" w:lineRule="auto"/>
        <w:rPr>
          <w:color w:val="FF0000"/>
        </w:rPr>
      </w:pPr>
    </w:p>
    <w:p w14:paraId="092DF429" w14:textId="77777777" w:rsidR="001B19D9" w:rsidRDefault="001B19D9" w:rsidP="001E3030">
      <w:pPr>
        <w:spacing w:line="360" w:lineRule="auto"/>
        <w:rPr>
          <w:color w:val="FF0000"/>
        </w:rPr>
      </w:pPr>
    </w:p>
    <w:p w14:paraId="5AE76FAC" w14:textId="7BB40873" w:rsidR="004130A6" w:rsidRDefault="004130A6" w:rsidP="001E3030">
      <w:pPr>
        <w:spacing w:line="360" w:lineRule="auto"/>
        <w:rPr>
          <w:color w:val="FF0000"/>
        </w:rPr>
      </w:pPr>
    </w:p>
    <w:p w14:paraId="44B5245B" w14:textId="77777777" w:rsidR="004130A6" w:rsidRDefault="004130A6" w:rsidP="001E3030">
      <w:pPr>
        <w:spacing w:line="360" w:lineRule="auto"/>
        <w:rPr>
          <w:color w:val="FF0000"/>
        </w:rPr>
      </w:pPr>
    </w:p>
    <w:tbl>
      <w:tblPr>
        <w:tblStyle w:val="TableGrid"/>
        <w:tblW w:w="8640" w:type="dxa"/>
        <w:tblLook w:val="04A0" w:firstRow="1" w:lastRow="0" w:firstColumn="1" w:lastColumn="0" w:noHBand="0" w:noVBand="1"/>
      </w:tblPr>
      <w:tblGrid>
        <w:gridCol w:w="1821"/>
        <w:gridCol w:w="1723"/>
        <w:gridCol w:w="1707"/>
        <w:gridCol w:w="1723"/>
        <w:gridCol w:w="1666"/>
      </w:tblGrid>
      <w:tr w:rsidR="001B19D9" w:rsidRPr="002B5895" w14:paraId="2FAA0F52" w14:textId="77777777" w:rsidTr="00822310">
        <w:tc>
          <w:tcPr>
            <w:tcW w:w="8640" w:type="dxa"/>
            <w:gridSpan w:val="5"/>
            <w:tcBorders>
              <w:top w:val="nil"/>
              <w:left w:val="nil"/>
              <w:right w:val="nil"/>
            </w:tcBorders>
            <w:shd w:val="clear" w:color="auto" w:fill="auto"/>
          </w:tcPr>
          <w:p w14:paraId="30A7C7D5" w14:textId="77777777" w:rsidR="001B19D9" w:rsidRPr="001E3030" w:rsidRDefault="001B19D9" w:rsidP="00822310">
            <w:pPr>
              <w:jc w:val="both"/>
              <w:rPr>
                <w:szCs w:val="32"/>
              </w:rPr>
            </w:pPr>
            <w:r w:rsidRPr="001E3030">
              <w:rPr>
                <w:szCs w:val="32"/>
              </w:rPr>
              <w:t>Table 1. Expansion timeline in Hong Kong</w:t>
            </w:r>
            <w:r>
              <w:rPr>
                <w:szCs w:val="32"/>
              </w:rPr>
              <w:t xml:space="preserve"> 2019-2021</w:t>
            </w:r>
          </w:p>
        </w:tc>
      </w:tr>
      <w:tr w:rsidR="001B19D9" w:rsidRPr="002B5895" w14:paraId="48BDFBBB" w14:textId="77777777" w:rsidTr="00822310">
        <w:tc>
          <w:tcPr>
            <w:tcW w:w="1821" w:type="dxa"/>
            <w:shd w:val="clear" w:color="auto" w:fill="E7E6E6" w:themeFill="background2"/>
          </w:tcPr>
          <w:p w14:paraId="2A1A8792" w14:textId="77777777" w:rsidR="001B19D9" w:rsidRPr="002B5895" w:rsidRDefault="001B19D9" w:rsidP="00822310">
            <w:pPr>
              <w:rPr>
                <w:b/>
                <w:sz w:val="20"/>
                <w:szCs w:val="20"/>
              </w:rPr>
            </w:pPr>
          </w:p>
        </w:tc>
        <w:tc>
          <w:tcPr>
            <w:tcW w:w="1723" w:type="dxa"/>
            <w:shd w:val="clear" w:color="auto" w:fill="E7E6E6" w:themeFill="background2"/>
          </w:tcPr>
          <w:p w14:paraId="56CFAA27" w14:textId="77777777" w:rsidR="001B19D9" w:rsidRPr="002B5895" w:rsidRDefault="001B19D9" w:rsidP="00822310">
            <w:pPr>
              <w:rPr>
                <w:b/>
                <w:sz w:val="20"/>
                <w:szCs w:val="20"/>
              </w:rPr>
            </w:pPr>
            <w:r w:rsidRPr="002B5895">
              <w:rPr>
                <w:b/>
                <w:sz w:val="20"/>
                <w:szCs w:val="20"/>
              </w:rPr>
              <w:t>1</w:t>
            </w:r>
            <w:r w:rsidRPr="002B5895">
              <w:rPr>
                <w:b/>
                <w:sz w:val="20"/>
                <w:szCs w:val="20"/>
                <w:vertAlign w:val="superscript"/>
              </w:rPr>
              <w:t>st</w:t>
            </w:r>
            <w:r w:rsidRPr="002B5895">
              <w:rPr>
                <w:b/>
                <w:sz w:val="20"/>
                <w:szCs w:val="20"/>
              </w:rPr>
              <w:t xml:space="preserve"> Store</w:t>
            </w:r>
          </w:p>
        </w:tc>
        <w:tc>
          <w:tcPr>
            <w:tcW w:w="1707" w:type="dxa"/>
            <w:shd w:val="clear" w:color="auto" w:fill="E7E6E6" w:themeFill="background2"/>
          </w:tcPr>
          <w:p w14:paraId="77BF8A42" w14:textId="77777777" w:rsidR="001B19D9" w:rsidRPr="002B5895" w:rsidRDefault="001B19D9" w:rsidP="00822310">
            <w:pPr>
              <w:rPr>
                <w:b/>
                <w:sz w:val="20"/>
                <w:szCs w:val="20"/>
              </w:rPr>
            </w:pPr>
            <w:r w:rsidRPr="002B5895">
              <w:rPr>
                <w:b/>
                <w:sz w:val="20"/>
                <w:szCs w:val="20"/>
              </w:rPr>
              <w:t>2</w:t>
            </w:r>
            <w:r w:rsidRPr="002B5895">
              <w:rPr>
                <w:b/>
                <w:sz w:val="20"/>
                <w:szCs w:val="20"/>
                <w:vertAlign w:val="superscript"/>
              </w:rPr>
              <w:t>nd</w:t>
            </w:r>
            <w:r w:rsidRPr="002B5895">
              <w:rPr>
                <w:b/>
                <w:sz w:val="20"/>
                <w:szCs w:val="20"/>
              </w:rPr>
              <w:t xml:space="preserve"> Store</w:t>
            </w:r>
          </w:p>
        </w:tc>
        <w:tc>
          <w:tcPr>
            <w:tcW w:w="1723" w:type="dxa"/>
            <w:shd w:val="clear" w:color="auto" w:fill="E7E6E6" w:themeFill="background2"/>
          </w:tcPr>
          <w:p w14:paraId="0A27FBFE" w14:textId="77777777" w:rsidR="001B19D9" w:rsidRPr="002B5895" w:rsidRDefault="001B19D9" w:rsidP="00822310">
            <w:pPr>
              <w:rPr>
                <w:b/>
                <w:sz w:val="20"/>
                <w:szCs w:val="20"/>
              </w:rPr>
            </w:pPr>
            <w:r w:rsidRPr="002B5895">
              <w:rPr>
                <w:b/>
                <w:sz w:val="20"/>
                <w:szCs w:val="20"/>
              </w:rPr>
              <w:t>3</w:t>
            </w:r>
            <w:r w:rsidRPr="002B5895">
              <w:rPr>
                <w:b/>
                <w:sz w:val="20"/>
                <w:szCs w:val="20"/>
                <w:vertAlign w:val="superscript"/>
              </w:rPr>
              <w:t>rd</w:t>
            </w:r>
            <w:r w:rsidRPr="002B5895">
              <w:rPr>
                <w:b/>
                <w:sz w:val="20"/>
                <w:szCs w:val="20"/>
              </w:rPr>
              <w:t xml:space="preserve"> Store</w:t>
            </w:r>
          </w:p>
        </w:tc>
        <w:tc>
          <w:tcPr>
            <w:tcW w:w="1666" w:type="dxa"/>
            <w:shd w:val="clear" w:color="auto" w:fill="E7E6E6" w:themeFill="background2"/>
          </w:tcPr>
          <w:p w14:paraId="3AFAF60C" w14:textId="77777777" w:rsidR="001B19D9" w:rsidRPr="002B5895" w:rsidRDefault="001B19D9" w:rsidP="00822310">
            <w:pPr>
              <w:rPr>
                <w:b/>
                <w:sz w:val="20"/>
                <w:szCs w:val="20"/>
              </w:rPr>
            </w:pPr>
            <w:r w:rsidRPr="002B5895">
              <w:rPr>
                <w:b/>
                <w:sz w:val="20"/>
                <w:szCs w:val="20"/>
              </w:rPr>
              <w:t>4</w:t>
            </w:r>
            <w:r w:rsidRPr="002B5895">
              <w:rPr>
                <w:b/>
                <w:sz w:val="20"/>
                <w:szCs w:val="20"/>
                <w:vertAlign w:val="superscript"/>
              </w:rPr>
              <w:t>th</w:t>
            </w:r>
            <w:r w:rsidRPr="002B5895">
              <w:rPr>
                <w:b/>
                <w:sz w:val="20"/>
                <w:szCs w:val="20"/>
              </w:rPr>
              <w:t xml:space="preserve"> Store</w:t>
            </w:r>
          </w:p>
        </w:tc>
      </w:tr>
      <w:tr w:rsidR="001B19D9" w:rsidRPr="002B5895" w14:paraId="28210FD9" w14:textId="77777777" w:rsidTr="00822310">
        <w:tc>
          <w:tcPr>
            <w:tcW w:w="1821" w:type="dxa"/>
          </w:tcPr>
          <w:p w14:paraId="3B6F18D0" w14:textId="77777777" w:rsidR="001B19D9" w:rsidRPr="002B5895" w:rsidRDefault="001B19D9" w:rsidP="00822310">
            <w:pPr>
              <w:rPr>
                <w:b/>
                <w:sz w:val="20"/>
                <w:szCs w:val="20"/>
              </w:rPr>
            </w:pPr>
            <w:r w:rsidRPr="002B5895">
              <w:rPr>
                <w:rStyle w:val="jlqj4b"/>
                <w:b/>
                <w:sz w:val="20"/>
                <w:szCs w:val="20"/>
                <w:lang w:val="en"/>
              </w:rPr>
              <w:t>Opening</w:t>
            </w:r>
          </w:p>
        </w:tc>
        <w:tc>
          <w:tcPr>
            <w:tcW w:w="1723" w:type="dxa"/>
          </w:tcPr>
          <w:p w14:paraId="3017C246" w14:textId="77777777" w:rsidR="001B19D9" w:rsidRPr="002B5895" w:rsidRDefault="001B19D9" w:rsidP="00822310">
            <w:pPr>
              <w:rPr>
                <w:sz w:val="20"/>
                <w:szCs w:val="20"/>
              </w:rPr>
            </w:pPr>
            <w:r w:rsidRPr="002B5895">
              <w:rPr>
                <w:sz w:val="20"/>
                <w:szCs w:val="20"/>
              </w:rPr>
              <w:t>Jul 2019</w:t>
            </w:r>
          </w:p>
        </w:tc>
        <w:tc>
          <w:tcPr>
            <w:tcW w:w="1707" w:type="dxa"/>
          </w:tcPr>
          <w:p w14:paraId="1A84C1B0" w14:textId="77777777" w:rsidR="001B19D9" w:rsidRPr="002B5895" w:rsidRDefault="001B19D9" w:rsidP="00822310">
            <w:pPr>
              <w:rPr>
                <w:sz w:val="20"/>
                <w:szCs w:val="20"/>
              </w:rPr>
            </w:pPr>
            <w:r w:rsidRPr="002B5895">
              <w:rPr>
                <w:sz w:val="20"/>
                <w:szCs w:val="20"/>
              </w:rPr>
              <w:t>Dec 2019</w:t>
            </w:r>
          </w:p>
        </w:tc>
        <w:tc>
          <w:tcPr>
            <w:tcW w:w="1723" w:type="dxa"/>
          </w:tcPr>
          <w:p w14:paraId="720730A3" w14:textId="77777777" w:rsidR="001B19D9" w:rsidRPr="002B5895" w:rsidRDefault="001B19D9" w:rsidP="00822310">
            <w:pPr>
              <w:rPr>
                <w:sz w:val="20"/>
                <w:szCs w:val="20"/>
              </w:rPr>
            </w:pPr>
            <w:r w:rsidRPr="002B5895">
              <w:rPr>
                <w:sz w:val="20"/>
                <w:szCs w:val="20"/>
              </w:rPr>
              <w:t>Jul 2020</w:t>
            </w:r>
          </w:p>
        </w:tc>
        <w:tc>
          <w:tcPr>
            <w:tcW w:w="1666" w:type="dxa"/>
          </w:tcPr>
          <w:p w14:paraId="18E1C3CB" w14:textId="77777777" w:rsidR="001B19D9" w:rsidRPr="002B5895" w:rsidRDefault="001B19D9" w:rsidP="00822310">
            <w:pPr>
              <w:rPr>
                <w:sz w:val="20"/>
                <w:szCs w:val="20"/>
              </w:rPr>
            </w:pPr>
            <w:r w:rsidRPr="002B5895">
              <w:rPr>
                <w:sz w:val="20"/>
                <w:szCs w:val="20"/>
              </w:rPr>
              <w:t>Oct 2020</w:t>
            </w:r>
          </w:p>
        </w:tc>
      </w:tr>
      <w:tr w:rsidR="001B19D9" w:rsidRPr="002B5895" w14:paraId="246F18A3" w14:textId="77777777" w:rsidTr="00822310">
        <w:tc>
          <w:tcPr>
            <w:tcW w:w="1821" w:type="dxa"/>
          </w:tcPr>
          <w:p w14:paraId="1769CE27" w14:textId="77777777" w:rsidR="001B19D9" w:rsidRPr="002B5895" w:rsidRDefault="001B19D9" w:rsidP="00822310">
            <w:pPr>
              <w:rPr>
                <w:b/>
                <w:sz w:val="20"/>
                <w:szCs w:val="20"/>
              </w:rPr>
            </w:pPr>
            <w:r w:rsidRPr="002B5895">
              <w:rPr>
                <w:b/>
                <w:sz w:val="20"/>
                <w:szCs w:val="20"/>
              </w:rPr>
              <w:t>Location</w:t>
            </w:r>
          </w:p>
        </w:tc>
        <w:tc>
          <w:tcPr>
            <w:tcW w:w="1723" w:type="dxa"/>
          </w:tcPr>
          <w:p w14:paraId="51166B3C" w14:textId="77777777" w:rsidR="001B19D9" w:rsidRPr="002B5895" w:rsidRDefault="001B19D9" w:rsidP="00822310">
            <w:pPr>
              <w:rPr>
                <w:sz w:val="20"/>
                <w:szCs w:val="20"/>
              </w:rPr>
            </w:pPr>
            <w:proofErr w:type="spellStart"/>
            <w:r>
              <w:rPr>
                <w:sz w:val="20"/>
                <w:szCs w:val="20"/>
              </w:rPr>
              <w:t>Tsim</w:t>
            </w:r>
            <w:proofErr w:type="spellEnd"/>
            <w:r>
              <w:rPr>
                <w:sz w:val="20"/>
                <w:szCs w:val="20"/>
              </w:rPr>
              <w:t xml:space="preserve"> Sha </w:t>
            </w:r>
            <w:proofErr w:type="spellStart"/>
            <w:r>
              <w:rPr>
                <w:sz w:val="20"/>
                <w:szCs w:val="20"/>
              </w:rPr>
              <w:t>Tsui</w:t>
            </w:r>
            <w:proofErr w:type="spellEnd"/>
            <w:r>
              <w:rPr>
                <w:sz w:val="20"/>
                <w:szCs w:val="20"/>
              </w:rPr>
              <w:t xml:space="preserve"> </w:t>
            </w:r>
          </w:p>
        </w:tc>
        <w:tc>
          <w:tcPr>
            <w:tcW w:w="1707" w:type="dxa"/>
          </w:tcPr>
          <w:p w14:paraId="641CB80F" w14:textId="77777777" w:rsidR="001B19D9" w:rsidRPr="002B5895" w:rsidRDefault="001B19D9" w:rsidP="00822310">
            <w:pPr>
              <w:rPr>
                <w:sz w:val="20"/>
                <w:szCs w:val="20"/>
              </w:rPr>
            </w:pPr>
            <w:r w:rsidRPr="002B5895">
              <w:rPr>
                <w:sz w:val="20"/>
                <w:szCs w:val="20"/>
              </w:rPr>
              <w:t xml:space="preserve">Tsuen Wan </w:t>
            </w:r>
          </w:p>
        </w:tc>
        <w:tc>
          <w:tcPr>
            <w:tcW w:w="1723" w:type="dxa"/>
          </w:tcPr>
          <w:p w14:paraId="3CCDFA6E" w14:textId="77777777" w:rsidR="001B19D9" w:rsidRPr="002B5895" w:rsidRDefault="001B19D9" w:rsidP="00822310">
            <w:pPr>
              <w:rPr>
                <w:sz w:val="20"/>
                <w:szCs w:val="20"/>
              </w:rPr>
            </w:pPr>
            <w:r w:rsidRPr="002B5895">
              <w:rPr>
                <w:sz w:val="20"/>
                <w:szCs w:val="20"/>
              </w:rPr>
              <w:t>Causeway Bay</w:t>
            </w:r>
          </w:p>
        </w:tc>
        <w:tc>
          <w:tcPr>
            <w:tcW w:w="1666" w:type="dxa"/>
          </w:tcPr>
          <w:p w14:paraId="450D25C7" w14:textId="77777777" w:rsidR="001B19D9" w:rsidRPr="002B5895" w:rsidRDefault="001B19D9" w:rsidP="00822310">
            <w:pPr>
              <w:rPr>
                <w:sz w:val="20"/>
                <w:szCs w:val="20"/>
              </w:rPr>
            </w:pPr>
            <w:r w:rsidRPr="002B5895">
              <w:rPr>
                <w:sz w:val="20"/>
                <w:szCs w:val="20"/>
              </w:rPr>
              <w:t>Central</w:t>
            </w:r>
          </w:p>
        </w:tc>
      </w:tr>
      <w:tr w:rsidR="001B19D9" w:rsidRPr="002B5895" w14:paraId="64257772" w14:textId="77777777" w:rsidTr="00822310">
        <w:tc>
          <w:tcPr>
            <w:tcW w:w="1821" w:type="dxa"/>
          </w:tcPr>
          <w:p w14:paraId="5510FAC8" w14:textId="77777777" w:rsidR="001B19D9" w:rsidRPr="002B5895" w:rsidRDefault="001B19D9" w:rsidP="00822310">
            <w:pPr>
              <w:rPr>
                <w:b/>
                <w:sz w:val="20"/>
                <w:szCs w:val="20"/>
              </w:rPr>
            </w:pPr>
            <w:r w:rsidRPr="002B5895">
              <w:rPr>
                <w:b/>
                <w:sz w:val="20"/>
                <w:szCs w:val="20"/>
              </w:rPr>
              <w:t>Operating hours</w:t>
            </w:r>
          </w:p>
        </w:tc>
        <w:tc>
          <w:tcPr>
            <w:tcW w:w="1723" w:type="dxa"/>
          </w:tcPr>
          <w:p w14:paraId="0771B522" w14:textId="77777777" w:rsidR="001B19D9" w:rsidRPr="002B5895" w:rsidRDefault="001B19D9" w:rsidP="00822310">
            <w:pPr>
              <w:rPr>
                <w:sz w:val="20"/>
                <w:szCs w:val="20"/>
              </w:rPr>
            </w:pPr>
            <w:r w:rsidRPr="002B5895">
              <w:rPr>
                <w:sz w:val="20"/>
                <w:szCs w:val="20"/>
              </w:rPr>
              <w:t>24 Hours</w:t>
            </w:r>
          </w:p>
        </w:tc>
        <w:tc>
          <w:tcPr>
            <w:tcW w:w="1707" w:type="dxa"/>
          </w:tcPr>
          <w:p w14:paraId="303E9119" w14:textId="77777777" w:rsidR="001B19D9" w:rsidRPr="002B5895" w:rsidRDefault="001B19D9" w:rsidP="00822310">
            <w:pPr>
              <w:rPr>
                <w:sz w:val="20"/>
                <w:szCs w:val="20"/>
              </w:rPr>
            </w:pPr>
            <w:r w:rsidRPr="002B5895">
              <w:rPr>
                <w:sz w:val="20"/>
                <w:szCs w:val="20"/>
              </w:rPr>
              <w:t>9:00</w:t>
            </w:r>
            <w:r w:rsidRPr="002B5895">
              <w:rPr>
                <w:rFonts w:hint="eastAsia"/>
                <w:sz w:val="20"/>
                <w:szCs w:val="20"/>
              </w:rPr>
              <w:t>-</w:t>
            </w:r>
            <w:r w:rsidRPr="002B5895">
              <w:rPr>
                <w:sz w:val="20"/>
                <w:szCs w:val="20"/>
              </w:rPr>
              <w:t xml:space="preserve"> 1:00</w:t>
            </w:r>
          </w:p>
        </w:tc>
        <w:tc>
          <w:tcPr>
            <w:tcW w:w="1723" w:type="dxa"/>
          </w:tcPr>
          <w:p w14:paraId="6B514B50" w14:textId="77777777" w:rsidR="001B19D9" w:rsidRPr="002B5895" w:rsidRDefault="001B19D9" w:rsidP="00822310">
            <w:pPr>
              <w:rPr>
                <w:sz w:val="20"/>
                <w:szCs w:val="20"/>
              </w:rPr>
            </w:pPr>
            <w:r w:rsidRPr="002B5895">
              <w:rPr>
                <w:sz w:val="20"/>
                <w:szCs w:val="20"/>
              </w:rPr>
              <w:t>24 Hours</w:t>
            </w:r>
          </w:p>
        </w:tc>
        <w:tc>
          <w:tcPr>
            <w:tcW w:w="1666" w:type="dxa"/>
          </w:tcPr>
          <w:p w14:paraId="28C33719" w14:textId="77777777" w:rsidR="001B19D9" w:rsidRPr="002B5895" w:rsidRDefault="001B19D9" w:rsidP="00822310">
            <w:pPr>
              <w:rPr>
                <w:sz w:val="20"/>
                <w:szCs w:val="20"/>
              </w:rPr>
            </w:pPr>
            <w:r w:rsidRPr="002B5895">
              <w:rPr>
                <w:sz w:val="20"/>
                <w:szCs w:val="20"/>
              </w:rPr>
              <w:t>24 Hours</w:t>
            </w:r>
          </w:p>
        </w:tc>
      </w:tr>
      <w:tr w:rsidR="001B19D9" w:rsidRPr="002B5895" w14:paraId="327CFF9A" w14:textId="77777777" w:rsidTr="00822310">
        <w:tc>
          <w:tcPr>
            <w:tcW w:w="1821" w:type="dxa"/>
          </w:tcPr>
          <w:p w14:paraId="0C64478E" w14:textId="77777777" w:rsidR="001B19D9" w:rsidRPr="002B5895" w:rsidRDefault="001B19D9" w:rsidP="00822310">
            <w:pPr>
              <w:rPr>
                <w:b/>
                <w:sz w:val="20"/>
                <w:szCs w:val="20"/>
              </w:rPr>
            </w:pPr>
            <w:r w:rsidRPr="002B5895">
              <w:rPr>
                <w:rStyle w:val="jlqj4b"/>
                <w:b/>
                <w:sz w:val="20"/>
                <w:szCs w:val="20"/>
                <w:lang w:val="en"/>
              </w:rPr>
              <w:t>Shop area</w:t>
            </w:r>
          </w:p>
        </w:tc>
        <w:tc>
          <w:tcPr>
            <w:tcW w:w="1723" w:type="dxa"/>
          </w:tcPr>
          <w:p w14:paraId="7E19BEB7" w14:textId="77777777" w:rsidR="001B19D9" w:rsidRPr="002B5895" w:rsidRDefault="001B19D9" w:rsidP="00822310">
            <w:pPr>
              <w:rPr>
                <w:sz w:val="20"/>
                <w:szCs w:val="20"/>
              </w:rPr>
            </w:pPr>
            <w:r w:rsidRPr="002B5895">
              <w:rPr>
                <w:sz w:val="20"/>
                <w:szCs w:val="20"/>
              </w:rPr>
              <w:t>15000 Square foot</w:t>
            </w:r>
          </w:p>
        </w:tc>
        <w:tc>
          <w:tcPr>
            <w:tcW w:w="1707" w:type="dxa"/>
          </w:tcPr>
          <w:p w14:paraId="3CB67229" w14:textId="77777777" w:rsidR="001B19D9" w:rsidRPr="002B5895" w:rsidRDefault="001B19D9" w:rsidP="00822310">
            <w:pPr>
              <w:rPr>
                <w:sz w:val="20"/>
                <w:szCs w:val="20"/>
              </w:rPr>
            </w:pPr>
            <w:r w:rsidRPr="002B5895">
              <w:rPr>
                <w:sz w:val="20"/>
                <w:szCs w:val="20"/>
              </w:rPr>
              <w:t>17800 Square foot</w:t>
            </w:r>
          </w:p>
        </w:tc>
        <w:tc>
          <w:tcPr>
            <w:tcW w:w="1723" w:type="dxa"/>
          </w:tcPr>
          <w:p w14:paraId="3E465627" w14:textId="77777777" w:rsidR="001B19D9" w:rsidRPr="002B5895" w:rsidRDefault="001B19D9" w:rsidP="00822310">
            <w:pPr>
              <w:rPr>
                <w:sz w:val="20"/>
                <w:szCs w:val="20"/>
              </w:rPr>
            </w:pPr>
            <w:r w:rsidRPr="002B5895">
              <w:rPr>
                <w:sz w:val="20"/>
                <w:szCs w:val="20"/>
              </w:rPr>
              <w:t>27674 Square foot</w:t>
            </w:r>
          </w:p>
        </w:tc>
        <w:tc>
          <w:tcPr>
            <w:tcW w:w="1666" w:type="dxa"/>
          </w:tcPr>
          <w:p w14:paraId="2B63E60B" w14:textId="77777777" w:rsidR="001B19D9" w:rsidRPr="002B5895" w:rsidRDefault="001B19D9" w:rsidP="00822310">
            <w:pPr>
              <w:rPr>
                <w:sz w:val="20"/>
                <w:szCs w:val="20"/>
              </w:rPr>
            </w:pPr>
            <w:r w:rsidRPr="002B5895">
              <w:rPr>
                <w:sz w:val="20"/>
                <w:szCs w:val="20"/>
              </w:rPr>
              <w:t>12015 Square foot</w:t>
            </w:r>
          </w:p>
        </w:tc>
      </w:tr>
      <w:tr w:rsidR="001B19D9" w:rsidRPr="002B5895" w14:paraId="7C2C4776" w14:textId="77777777" w:rsidTr="00822310">
        <w:tc>
          <w:tcPr>
            <w:tcW w:w="1821" w:type="dxa"/>
          </w:tcPr>
          <w:p w14:paraId="006674FD" w14:textId="77777777" w:rsidR="001B19D9" w:rsidRPr="002B5895" w:rsidRDefault="001B19D9" w:rsidP="00822310">
            <w:pPr>
              <w:rPr>
                <w:rStyle w:val="jlqj4b"/>
                <w:b/>
                <w:sz w:val="20"/>
                <w:szCs w:val="20"/>
                <w:lang w:val="en"/>
              </w:rPr>
            </w:pPr>
            <w:r w:rsidRPr="002B5895">
              <w:rPr>
                <w:rStyle w:val="jlqj4b"/>
                <w:b/>
                <w:sz w:val="20"/>
                <w:szCs w:val="20"/>
                <w:lang w:val="en"/>
              </w:rPr>
              <w:t>Target consumers</w:t>
            </w:r>
          </w:p>
        </w:tc>
        <w:tc>
          <w:tcPr>
            <w:tcW w:w="1723" w:type="dxa"/>
          </w:tcPr>
          <w:p w14:paraId="75A2D0AB" w14:textId="77777777" w:rsidR="001B19D9" w:rsidRDefault="001B19D9" w:rsidP="00822310">
            <w:pPr>
              <w:pStyle w:val="ListParagraph"/>
              <w:numPr>
                <w:ilvl w:val="0"/>
                <w:numId w:val="13"/>
              </w:numPr>
              <w:rPr>
                <w:sz w:val="20"/>
                <w:szCs w:val="20"/>
              </w:rPr>
            </w:pPr>
            <w:r w:rsidRPr="00175A4F">
              <w:rPr>
                <w:sz w:val="20"/>
                <w:szCs w:val="20"/>
              </w:rPr>
              <w:t>Commercial</w:t>
            </w:r>
          </w:p>
          <w:p w14:paraId="022C2A43" w14:textId="77777777" w:rsidR="001B19D9" w:rsidRPr="00175A4F" w:rsidRDefault="001B19D9" w:rsidP="00822310">
            <w:pPr>
              <w:pStyle w:val="ListParagraph"/>
              <w:numPr>
                <w:ilvl w:val="0"/>
                <w:numId w:val="13"/>
              </w:numPr>
              <w:rPr>
                <w:sz w:val="20"/>
                <w:szCs w:val="20"/>
              </w:rPr>
            </w:pPr>
            <w:r w:rsidRPr="00175A4F">
              <w:rPr>
                <w:sz w:val="20"/>
                <w:szCs w:val="20"/>
              </w:rPr>
              <w:t>Tourist</w:t>
            </w:r>
          </w:p>
        </w:tc>
        <w:tc>
          <w:tcPr>
            <w:tcW w:w="1707" w:type="dxa"/>
          </w:tcPr>
          <w:p w14:paraId="735DEAAF" w14:textId="77777777" w:rsidR="001B19D9" w:rsidRPr="00175A4F" w:rsidRDefault="001B19D9" w:rsidP="00822310">
            <w:pPr>
              <w:pStyle w:val="ListParagraph"/>
              <w:numPr>
                <w:ilvl w:val="0"/>
                <w:numId w:val="16"/>
              </w:numPr>
              <w:rPr>
                <w:sz w:val="20"/>
                <w:szCs w:val="20"/>
              </w:rPr>
            </w:pPr>
            <w:r w:rsidRPr="00175A4F">
              <w:rPr>
                <w:sz w:val="20"/>
                <w:szCs w:val="20"/>
              </w:rPr>
              <w:t>Residential</w:t>
            </w:r>
          </w:p>
        </w:tc>
        <w:tc>
          <w:tcPr>
            <w:tcW w:w="1723" w:type="dxa"/>
          </w:tcPr>
          <w:p w14:paraId="75012B11" w14:textId="77777777" w:rsidR="001B19D9" w:rsidRDefault="001B19D9" w:rsidP="00822310">
            <w:pPr>
              <w:pStyle w:val="ListParagraph"/>
              <w:numPr>
                <w:ilvl w:val="0"/>
                <w:numId w:val="16"/>
              </w:numPr>
              <w:rPr>
                <w:sz w:val="20"/>
                <w:szCs w:val="20"/>
              </w:rPr>
            </w:pPr>
            <w:r>
              <w:rPr>
                <w:sz w:val="20"/>
                <w:szCs w:val="20"/>
              </w:rPr>
              <w:t xml:space="preserve">Commercial, </w:t>
            </w:r>
          </w:p>
          <w:p w14:paraId="48DE26E2" w14:textId="77777777" w:rsidR="001B19D9" w:rsidRPr="00175A4F" w:rsidRDefault="001B19D9" w:rsidP="00822310">
            <w:pPr>
              <w:pStyle w:val="ListParagraph"/>
              <w:numPr>
                <w:ilvl w:val="0"/>
                <w:numId w:val="16"/>
              </w:numPr>
              <w:rPr>
                <w:sz w:val="20"/>
                <w:szCs w:val="20"/>
              </w:rPr>
            </w:pPr>
            <w:r w:rsidRPr="00175A4F">
              <w:rPr>
                <w:sz w:val="20"/>
                <w:szCs w:val="20"/>
              </w:rPr>
              <w:t>Residential</w:t>
            </w:r>
          </w:p>
        </w:tc>
        <w:tc>
          <w:tcPr>
            <w:tcW w:w="1666" w:type="dxa"/>
          </w:tcPr>
          <w:p w14:paraId="0D8681BF" w14:textId="77777777" w:rsidR="001B19D9" w:rsidRPr="00175A4F" w:rsidRDefault="001B19D9" w:rsidP="00822310">
            <w:pPr>
              <w:pStyle w:val="ListParagraph"/>
              <w:numPr>
                <w:ilvl w:val="0"/>
                <w:numId w:val="16"/>
              </w:numPr>
              <w:rPr>
                <w:sz w:val="20"/>
                <w:szCs w:val="20"/>
              </w:rPr>
            </w:pPr>
            <w:r w:rsidRPr="00175A4F">
              <w:rPr>
                <w:sz w:val="20"/>
                <w:szCs w:val="20"/>
              </w:rPr>
              <w:t>Commercial</w:t>
            </w:r>
          </w:p>
        </w:tc>
      </w:tr>
      <w:tr w:rsidR="001B19D9" w:rsidRPr="002B5895" w14:paraId="0436CCF5" w14:textId="77777777" w:rsidTr="00822310">
        <w:tc>
          <w:tcPr>
            <w:tcW w:w="1821" w:type="dxa"/>
            <w:shd w:val="clear" w:color="auto" w:fill="auto"/>
          </w:tcPr>
          <w:p w14:paraId="49BE7A38" w14:textId="77777777" w:rsidR="001B19D9" w:rsidRPr="002B5895" w:rsidRDefault="001B19D9" w:rsidP="00822310">
            <w:pPr>
              <w:rPr>
                <w:rStyle w:val="jlqj4b"/>
                <w:b/>
                <w:sz w:val="20"/>
                <w:szCs w:val="20"/>
                <w:lang w:val="en"/>
              </w:rPr>
            </w:pPr>
            <w:r>
              <w:rPr>
                <w:rStyle w:val="jlqj4b"/>
                <w:b/>
                <w:sz w:val="20"/>
                <w:szCs w:val="20"/>
                <w:lang w:val="en"/>
              </w:rPr>
              <w:t>A c</w:t>
            </w:r>
            <w:r w:rsidRPr="002B5895">
              <w:rPr>
                <w:rStyle w:val="jlqj4b"/>
                <w:b/>
                <w:sz w:val="20"/>
                <w:szCs w:val="20"/>
                <w:lang w:val="en"/>
              </w:rPr>
              <w:t>ompetitor in near district</w:t>
            </w:r>
            <w:r>
              <w:rPr>
                <w:rStyle w:val="jlqj4b"/>
                <w:b/>
                <w:sz w:val="20"/>
                <w:szCs w:val="20"/>
                <w:lang w:val="en"/>
              </w:rPr>
              <w:br/>
            </w:r>
            <w:r w:rsidRPr="00175A4F">
              <w:rPr>
                <w:rStyle w:val="jlqj4b"/>
                <w:b/>
                <w:sz w:val="20"/>
                <w:szCs w:val="20"/>
                <w:lang w:val="en"/>
              </w:rPr>
              <w:t xml:space="preserve">(Japanese </w:t>
            </w:r>
            <w:r w:rsidRPr="00175A4F">
              <w:rPr>
                <w:b/>
                <w:sz w:val="20"/>
                <w:szCs w:val="20"/>
              </w:rPr>
              <w:t>Supermarket)</w:t>
            </w:r>
          </w:p>
        </w:tc>
        <w:tc>
          <w:tcPr>
            <w:tcW w:w="1723" w:type="dxa"/>
            <w:shd w:val="clear" w:color="auto" w:fill="auto"/>
          </w:tcPr>
          <w:p w14:paraId="2B639607" w14:textId="77777777" w:rsidR="001B19D9" w:rsidRDefault="001B19D9" w:rsidP="00822310">
            <w:pPr>
              <w:pStyle w:val="ListParagraph"/>
              <w:numPr>
                <w:ilvl w:val="0"/>
                <w:numId w:val="12"/>
              </w:numPr>
              <w:rPr>
                <w:sz w:val="20"/>
                <w:szCs w:val="20"/>
              </w:rPr>
            </w:pPr>
            <w:r w:rsidRPr="00175A4F">
              <w:rPr>
                <w:sz w:val="20"/>
                <w:szCs w:val="20"/>
              </w:rPr>
              <w:t>SOGO</w:t>
            </w:r>
          </w:p>
          <w:p w14:paraId="267F62A9" w14:textId="77777777" w:rsidR="001B19D9" w:rsidRDefault="001B19D9" w:rsidP="00822310">
            <w:pPr>
              <w:pStyle w:val="ListParagraph"/>
              <w:numPr>
                <w:ilvl w:val="0"/>
                <w:numId w:val="12"/>
              </w:numPr>
              <w:rPr>
                <w:sz w:val="20"/>
                <w:szCs w:val="20"/>
              </w:rPr>
            </w:pPr>
            <w:r w:rsidRPr="00175A4F">
              <w:rPr>
                <w:sz w:val="20"/>
                <w:szCs w:val="20"/>
              </w:rPr>
              <w:t>AEON</w:t>
            </w:r>
          </w:p>
          <w:p w14:paraId="7FF8B83F" w14:textId="77777777" w:rsidR="001B19D9" w:rsidRPr="00175A4F" w:rsidRDefault="001B19D9" w:rsidP="00822310">
            <w:pPr>
              <w:pStyle w:val="ListParagraph"/>
              <w:numPr>
                <w:ilvl w:val="0"/>
                <w:numId w:val="12"/>
              </w:numPr>
              <w:rPr>
                <w:sz w:val="20"/>
                <w:szCs w:val="20"/>
              </w:rPr>
            </w:pPr>
            <w:proofErr w:type="gramStart"/>
            <w:r w:rsidRPr="00175A4F">
              <w:rPr>
                <w:sz w:val="20"/>
                <w:szCs w:val="20"/>
              </w:rPr>
              <w:t>C!TYSUPER</w:t>
            </w:r>
            <w:proofErr w:type="gramEnd"/>
          </w:p>
          <w:p w14:paraId="03C13457" w14:textId="77777777" w:rsidR="001B19D9" w:rsidRPr="002B5895" w:rsidRDefault="001B19D9" w:rsidP="00822310">
            <w:pPr>
              <w:rPr>
                <w:sz w:val="20"/>
                <w:szCs w:val="20"/>
              </w:rPr>
            </w:pPr>
          </w:p>
        </w:tc>
        <w:tc>
          <w:tcPr>
            <w:tcW w:w="1707" w:type="dxa"/>
            <w:shd w:val="clear" w:color="auto" w:fill="auto"/>
          </w:tcPr>
          <w:p w14:paraId="26018D01" w14:textId="77777777" w:rsidR="001B19D9" w:rsidRPr="00175A4F" w:rsidRDefault="001B19D9" w:rsidP="00822310">
            <w:pPr>
              <w:pStyle w:val="ListParagraph"/>
              <w:numPr>
                <w:ilvl w:val="0"/>
                <w:numId w:val="12"/>
              </w:numPr>
              <w:rPr>
                <w:sz w:val="20"/>
                <w:szCs w:val="20"/>
              </w:rPr>
            </w:pPr>
            <w:r w:rsidRPr="00175A4F">
              <w:rPr>
                <w:sz w:val="20"/>
                <w:szCs w:val="20"/>
              </w:rPr>
              <w:t>AEON</w:t>
            </w:r>
          </w:p>
        </w:tc>
        <w:tc>
          <w:tcPr>
            <w:tcW w:w="1723" w:type="dxa"/>
            <w:shd w:val="clear" w:color="auto" w:fill="auto"/>
          </w:tcPr>
          <w:p w14:paraId="248B16F6" w14:textId="77777777" w:rsidR="001B19D9" w:rsidRPr="00175A4F" w:rsidRDefault="001B19D9" w:rsidP="00822310">
            <w:pPr>
              <w:pStyle w:val="ListParagraph"/>
              <w:numPr>
                <w:ilvl w:val="0"/>
                <w:numId w:val="15"/>
              </w:numPr>
              <w:rPr>
                <w:b/>
                <w:sz w:val="20"/>
                <w:szCs w:val="20"/>
              </w:rPr>
            </w:pPr>
            <w:r w:rsidRPr="00175A4F">
              <w:rPr>
                <w:sz w:val="20"/>
                <w:szCs w:val="20"/>
              </w:rPr>
              <w:t>SOGO</w:t>
            </w:r>
          </w:p>
          <w:p w14:paraId="06FCACAB" w14:textId="77777777" w:rsidR="001B19D9" w:rsidRPr="00175A4F" w:rsidRDefault="001B19D9" w:rsidP="00822310">
            <w:pPr>
              <w:pStyle w:val="ListParagraph"/>
              <w:numPr>
                <w:ilvl w:val="0"/>
                <w:numId w:val="15"/>
              </w:numPr>
              <w:rPr>
                <w:b/>
                <w:sz w:val="20"/>
                <w:szCs w:val="20"/>
              </w:rPr>
            </w:pPr>
            <w:proofErr w:type="gramStart"/>
            <w:r w:rsidRPr="00175A4F">
              <w:rPr>
                <w:sz w:val="20"/>
                <w:szCs w:val="20"/>
              </w:rPr>
              <w:t>C!TYSUPER</w:t>
            </w:r>
            <w:proofErr w:type="gramEnd"/>
          </w:p>
        </w:tc>
        <w:tc>
          <w:tcPr>
            <w:tcW w:w="1666" w:type="dxa"/>
            <w:shd w:val="clear" w:color="auto" w:fill="auto"/>
          </w:tcPr>
          <w:p w14:paraId="2678D2AC" w14:textId="77777777" w:rsidR="001B19D9" w:rsidRPr="00175A4F" w:rsidRDefault="001B19D9" w:rsidP="00822310">
            <w:pPr>
              <w:pStyle w:val="ListParagraph"/>
              <w:numPr>
                <w:ilvl w:val="0"/>
                <w:numId w:val="14"/>
              </w:numPr>
              <w:rPr>
                <w:b/>
                <w:sz w:val="20"/>
                <w:szCs w:val="20"/>
              </w:rPr>
            </w:pPr>
            <w:proofErr w:type="gramStart"/>
            <w:r w:rsidRPr="00175A4F">
              <w:rPr>
                <w:sz w:val="20"/>
                <w:szCs w:val="20"/>
              </w:rPr>
              <w:t>C!TYSUPER</w:t>
            </w:r>
            <w:proofErr w:type="gramEnd"/>
          </w:p>
        </w:tc>
      </w:tr>
      <w:tr w:rsidR="001B19D9" w:rsidRPr="002B5895" w14:paraId="1CEC1DCE" w14:textId="77777777" w:rsidTr="00822310">
        <w:tc>
          <w:tcPr>
            <w:tcW w:w="1821" w:type="dxa"/>
            <w:shd w:val="clear" w:color="auto" w:fill="E7E6E6" w:themeFill="background2"/>
          </w:tcPr>
          <w:p w14:paraId="45617685" w14:textId="77777777" w:rsidR="001B19D9" w:rsidRPr="002B5895" w:rsidRDefault="001B19D9" w:rsidP="00822310">
            <w:pPr>
              <w:rPr>
                <w:rStyle w:val="jlqj4b"/>
                <w:b/>
                <w:sz w:val="20"/>
                <w:szCs w:val="20"/>
                <w:lang w:val="en"/>
              </w:rPr>
            </w:pPr>
          </w:p>
        </w:tc>
        <w:tc>
          <w:tcPr>
            <w:tcW w:w="1723" w:type="dxa"/>
            <w:shd w:val="clear" w:color="auto" w:fill="E7E6E6" w:themeFill="background2"/>
          </w:tcPr>
          <w:p w14:paraId="470CA9E7" w14:textId="77777777" w:rsidR="001B19D9" w:rsidRPr="002B5895" w:rsidRDefault="001B19D9" w:rsidP="00822310">
            <w:pPr>
              <w:rPr>
                <w:b/>
                <w:sz w:val="20"/>
                <w:szCs w:val="20"/>
              </w:rPr>
            </w:pPr>
            <w:r w:rsidRPr="002B5895">
              <w:rPr>
                <w:b/>
                <w:sz w:val="20"/>
                <w:szCs w:val="20"/>
              </w:rPr>
              <w:t>5</w:t>
            </w:r>
            <w:r w:rsidRPr="002B5895">
              <w:rPr>
                <w:b/>
                <w:sz w:val="20"/>
                <w:szCs w:val="20"/>
                <w:vertAlign w:val="superscript"/>
              </w:rPr>
              <w:t>th</w:t>
            </w:r>
            <w:r w:rsidRPr="002B5895">
              <w:rPr>
                <w:b/>
                <w:sz w:val="20"/>
                <w:szCs w:val="20"/>
              </w:rPr>
              <w:t xml:space="preserve"> Store </w:t>
            </w:r>
          </w:p>
        </w:tc>
        <w:tc>
          <w:tcPr>
            <w:tcW w:w="1707" w:type="dxa"/>
            <w:shd w:val="clear" w:color="auto" w:fill="E7E6E6" w:themeFill="background2"/>
          </w:tcPr>
          <w:p w14:paraId="4BDED7BD" w14:textId="77777777" w:rsidR="001B19D9" w:rsidRPr="002B5895" w:rsidRDefault="001B19D9" w:rsidP="00822310">
            <w:pPr>
              <w:rPr>
                <w:b/>
                <w:sz w:val="20"/>
                <w:szCs w:val="20"/>
              </w:rPr>
            </w:pPr>
            <w:r w:rsidRPr="002B5895">
              <w:rPr>
                <w:b/>
                <w:sz w:val="20"/>
                <w:szCs w:val="20"/>
              </w:rPr>
              <w:t>6</w:t>
            </w:r>
            <w:r w:rsidRPr="002B5895">
              <w:rPr>
                <w:b/>
                <w:sz w:val="20"/>
                <w:szCs w:val="20"/>
                <w:vertAlign w:val="superscript"/>
              </w:rPr>
              <w:t>th</w:t>
            </w:r>
            <w:r w:rsidRPr="002B5895">
              <w:rPr>
                <w:b/>
                <w:sz w:val="20"/>
                <w:szCs w:val="20"/>
              </w:rPr>
              <w:t xml:space="preserve"> Store</w:t>
            </w:r>
          </w:p>
        </w:tc>
        <w:tc>
          <w:tcPr>
            <w:tcW w:w="1723" w:type="dxa"/>
            <w:shd w:val="clear" w:color="auto" w:fill="E7E6E6" w:themeFill="background2"/>
          </w:tcPr>
          <w:p w14:paraId="3F0738D0" w14:textId="77777777" w:rsidR="001B19D9" w:rsidRPr="002B5895" w:rsidRDefault="001B19D9" w:rsidP="00822310">
            <w:pPr>
              <w:rPr>
                <w:b/>
                <w:sz w:val="20"/>
                <w:szCs w:val="20"/>
              </w:rPr>
            </w:pPr>
            <w:r w:rsidRPr="002B5895">
              <w:rPr>
                <w:b/>
                <w:sz w:val="20"/>
                <w:szCs w:val="20"/>
              </w:rPr>
              <w:t>7</w:t>
            </w:r>
            <w:r w:rsidRPr="002B5895">
              <w:rPr>
                <w:b/>
                <w:sz w:val="20"/>
                <w:szCs w:val="20"/>
                <w:vertAlign w:val="superscript"/>
              </w:rPr>
              <w:t>th</w:t>
            </w:r>
            <w:r w:rsidRPr="002B5895">
              <w:rPr>
                <w:b/>
                <w:sz w:val="20"/>
                <w:szCs w:val="20"/>
              </w:rPr>
              <w:t xml:space="preserve"> Store</w:t>
            </w:r>
          </w:p>
        </w:tc>
        <w:tc>
          <w:tcPr>
            <w:tcW w:w="1666" w:type="dxa"/>
            <w:shd w:val="clear" w:color="auto" w:fill="E7E6E6" w:themeFill="background2"/>
          </w:tcPr>
          <w:p w14:paraId="131B6486" w14:textId="77777777" w:rsidR="001B19D9" w:rsidRPr="002B5895" w:rsidRDefault="001B19D9" w:rsidP="00822310">
            <w:pPr>
              <w:rPr>
                <w:b/>
                <w:sz w:val="20"/>
                <w:szCs w:val="20"/>
              </w:rPr>
            </w:pPr>
          </w:p>
        </w:tc>
      </w:tr>
      <w:tr w:rsidR="001B19D9" w:rsidRPr="002B5895" w14:paraId="6A52CB8C" w14:textId="77777777" w:rsidTr="00822310">
        <w:tc>
          <w:tcPr>
            <w:tcW w:w="1821" w:type="dxa"/>
          </w:tcPr>
          <w:p w14:paraId="2940395C" w14:textId="77777777" w:rsidR="001B19D9" w:rsidRPr="002B5895" w:rsidRDefault="001B19D9" w:rsidP="00822310">
            <w:pPr>
              <w:rPr>
                <w:rStyle w:val="jlqj4b"/>
                <w:b/>
                <w:sz w:val="20"/>
                <w:szCs w:val="20"/>
                <w:lang w:val="en"/>
              </w:rPr>
            </w:pPr>
            <w:r w:rsidRPr="002B5895">
              <w:rPr>
                <w:rStyle w:val="jlqj4b"/>
                <w:b/>
                <w:sz w:val="20"/>
                <w:szCs w:val="20"/>
                <w:lang w:val="en"/>
              </w:rPr>
              <w:t>Opening</w:t>
            </w:r>
          </w:p>
        </w:tc>
        <w:tc>
          <w:tcPr>
            <w:tcW w:w="1723" w:type="dxa"/>
          </w:tcPr>
          <w:p w14:paraId="1FE549E0" w14:textId="77777777" w:rsidR="001B19D9" w:rsidRPr="002B5895" w:rsidRDefault="001B19D9" w:rsidP="00822310">
            <w:pPr>
              <w:rPr>
                <w:sz w:val="20"/>
                <w:szCs w:val="20"/>
              </w:rPr>
            </w:pPr>
            <w:r w:rsidRPr="002B5895">
              <w:rPr>
                <w:sz w:val="20"/>
                <w:szCs w:val="20"/>
              </w:rPr>
              <w:t>Nov 2020</w:t>
            </w:r>
          </w:p>
        </w:tc>
        <w:tc>
          <w:tcPr>
            <w:tcW w:w="1707" w:type="dxa"/>
          </w:tcPr>
          <w:p w14:paraId="3A4FECD8" w14:textId="77777777" w:rsidR="001B19D9" w:rsidRPr="002B5895" w:rsidRDefault="001B19D9" w:rsidP="00822310">
            <w:pPr>
              <w:rPr>
                <w:sz w:val="20"/>
                <w:szCs w:val="20"/>
              </w:rPr>
            </w:pPr>
            <w:r w:rsidRPr="002B5895">
              <w:rPr>
                <w:sz w:val="20"/>
                <w:szCs w:val="20"/>
              </w:rPr>
              <w:t>Dec 2020</w:t>
            </w:r>
          </w:p>
        </w:tc>
        <w:tc>
          <w:tcPr>
            <w:tcW w:w="1723" w:type="dxa"/>
          </w:tcPr>
          <w:p w14:paraId="273DE579" w14:textId="77777777" w:rsidR="001B19D9" w:rsidRPr="002B5895" w:rsidRDefault="001B19D9" w:rsidP="00822310">
            <w:pPr>
              <w:rPr>
                <w:sz w:val="20"/>
                <w:szCs w:val="20"/>
              </w:rPr>
            </w:pPr>
            <w:r w:rsidRPr="002B5895">
              <w:rPr>
                <w:sz w:val="20"/>
                <w:szCs w:val="20"/>
              </w:rPr>
              <w:t>Feb 2021</w:t>
            </w:r>
          </w:p>
        </w:tc>
        <w:tc>
          <w:tcPr>
            <w:tcW w:w="1666" w:type="dxa"/>
          </w:tcPr>
          <w:p w14:paraId="0C9925FB" w14:textId="77777777" w:rsidR="001B19D9" w:rsidRPr="002B5895" w:rsidRDefault="001B19D9" w:rsidP="00822310">
            <w:pPr>
              <w:rPr>
                <w:sz w:val="20"/>
                <w:szCs w:val="20"/>
              </w:rPr>
            </w:pPr>
          </w:p>
        </w:tc>
      </w:tr>
      <w:tr w:rsidR="001B19D9" w:rsidRPr="002B5895" w14:paraId="0AC15624" w14:textId="77777777" w:rsidTr="00822310">
        <w:tc>
          <w:tcPr>
            <w:tcW w:w="1821" w:type="dxa"/>
          </w:tcPr>
          <w:p w14:paraId="0557B100" w14:textId="77777777" w:rsidR="001B19D9" w:rsidRPr="002B5895" w:rsidRDefault="001B19D9" w:rsidP="00822310">
            <w:pPr>
              <w:rPr>
                <w:rStyle w:val="jlqj4b"/>
                <w:b/>
                <w:sz w:val="20"/>
                <w:szCs w:val="20"/>
                <w:lang w:val="en"/>
              </w:rPr>
            </w:pPr>
            <w:r w:rsidRPr="002B5895">
              <w:rPr>
                <w:b/>
                <w:sz w:val="20"/>
                <w:szCs w:val="20"/>
              </w:rPr>
              <w:t>Location</w:t>
            </w:r>
          </w:p>
        </w:tc>
        <w:tc>
          <w:tcPr>
            <w:tcW w:w="1723" w:type="dxa"/>
          </w:tcPr>
          <w:p w14:paraId="102DF923" w14:textId="77777777" w:rsidR="001B19D9" w:rsidRPr="002B5895" w:rsidRDefault="001B19D9" w:rsidP="00822310">
            <w:pPr>
              <w:rPr>
                <w:sz w:val="20"/>
                <w:szCs w:val="20"/>
              </w:rPr>
            </w:pPr>
            <w:proofErr w:type="spellStart"/>
            <w:r w:rsidRPr="002B5895">
              <w:rPr>
                <w:rStyle w:val="acopre"/>
                <w:sz w:val="20"/>
                <w:szCs w:val="20"/>
              </w:rPr>
              <w:t>Tseung</w:t>
            </w:r>
            <w:proofErr w:type="spellEnd"/>
            <w:r w:rsidRPr="002B5895">
              <w:rPr>
                <w:rStyle w:val="acopre"/>
                <w:sz w:val="20"/>
                <w:szCs w:val="20"/>
              </w:rPr>
              <w:t xml:space="preserve"> Kwan O</w:t>
            </w:r>
          </w:p>
        </w:tc>
        <w:tc>
          <w:tcPr>
            <w:tcW w:w="1707" w:type="dxa"/>
          </w:tcPr>
          <w:p w14:paraId="4EBB66AA" w14:textId="77777777" w:rsidR="001B19D9" w:rsidRPr="002B5895" w:rsidRDefault="001B19D9" w:rsidP="00822310">
            <w:pPr>
              <w:rPr>
                <w:sz w:val="20"/>
                <w:szCs w:val="20"/>
              </w:rPr>
            </w:pPr>
            <w:r w:rsidRPr="002B5895">
              <w:rPr>
                <w:sz w:val="20"/>
                <w:szCs w:val="20"/>
              </w:rPr>
              <w:t>The Peak</w:t>
            </w:r>
          </w:p>
        </w:tc>
        <w:tc>
          <w:tcPr>
            <w:tcW w:w="1723" w:type="dxa"/>
          </w:tcPr>
          <w:p w14:paraId="065E7562" w14:textId="77777777" w:rsidR="001B19D9" w:rsidRPr="002B5895" w:rsidRDefault="001B19D9" w:rsidP="00822310">
            <w:pPr>
              <w:rPr>
                <w:sz w:val="20"/>
                <w:szCs w:val="20"/>
              </w:rPr>
            </w:pPr>
            <w:r w:rsidRPr="002B5895">
              <w:rPr>
                <w:rStyle w:val="acopre"/>
                <w:sz w:val="20"/>
                <w:szCs w:val="20"/>
              </w:rPr>
              <w:t>Siu Sai Wan</w:t>
            </w:r>
          </w:p>
        </w:tc>
        <w:tc>
          <w:tcPr>
            <w:tcW w:w="1666" w:type="dxa"/>
          </w:tcPr>
          <w:p w14:paraId="70C9DA1C" w14:textId="77777777" w:rsidR="001B19D9" w:rsidRPr="002B5895" w:rsidRDefault="001B19D9" w:rsidP="00822310">
            <w:pPr>
              <w:rPr>
                <w:sz w:val="20"/>
                <w:szCs w:val="20"/>
              </w:rPr>
            </w:pPr>
          </w:p>
        </w:tc>
      </w:tr>
      <w:tr w:rsidR="001B19D9" w:rsidRPr="002B5895" w14:paraId="5D69E512" w14:textId="77777777" w:rsidTr="00822310">
        <w:tc>
          <w:tcPr>
            <w:tcW w:w="1821" w:type="dxa"/>
          </w:tcPr>
          <w:p w14:paraId="36126132" w14:textId="77777777" w:rsidR="001B19D9" w:rsidRPr="002B5895" w:rsidRDefault="001B19D9" w:rsidP="00822310">
            <w:pPr>
              <w:rPr>
                <w:rStyle w:val="jlqj4b"/>
                <w:b/>
                <w:sz w:val="20"/>
                <w:szCs w:val="20"/>
                <w:lang w:val="en"/>
              </w:rPr>
            </w:pPr>
            <w:r w:rsidRPr="002B5895">
              <w:rPr>
                <w:b/>
                <w:sz w:val="20"/>
                <w:szCs w:val="20"/>
              </w:rPr>
              <w:t>Operating hours</w:t>
            </w:r>
          </w:p>
        </w:tc>
        <w:tc>
          <w:tcPr>
            <w:tcW w:w="1723" w:type="dxa"/>
          </w:tcPr>
          <w:p w14:paraId="7A2784E4" w14:textId="77777777" w:rsidR="001B19D9" w:rsidRPr="002B5895" w:rsidRDefault="001B19D9" w:rsidP="00822310">
            <w:pPr>
              <w:rPr>
                <w:sz w:val="20"/>
                <w:szCs w:val="20"/>
              </w:rPr>
            </w:pPr>
            <w:r w:rsidRPr="002B5895">
              <w:rPr>
                <w:sz w:val="20"/>
                <w:szCs w:val="20"/>
              </w:rPr>
              <w:t>24 Hours</w:t>
            </w:r>
          </w:p>
        </w:tc>
        <w:tc>
          <w:tcPr>
            <w:tcW w:w="1707" w:type="dxa"/>
          </w:tcPr>
          <w:p w14:paraId="592214D7" w14:textId="77777777" w:rsidR="001B19D9" w:rsidRPr="002B5895" w:rsidRDefault="001B19D9" w:rsidP="00822310">
            <w:pPr>
              <w:rPr>
                <w:sz w:val="20"/>
                <w:szCs w:val="20"/>
              </w:rPr>
            </w:pPr>
            <w:r w:rsidRPr="002B5895">
              <w:rPr>
                <w:sz w:val="20"/>
                <w:szCs w:val="20"/>
              </w:rPr>
              <w:t>9:00</w:t>
            </w:r>
            <w:r w:rsidRPr="002B5895">
              <w:rPr>
                <w:rFonts w:hint="eastAsia"/>
                <w:sz w:val="20"/>
                <w:szCs w:val="20"/>
              </w:rPr>
              <w:t>-</w:t>
            </w:r>
            <w:r w:rsidRPr="002B5895">
              <w:rPr>
                <w:sz w:val="20"/>
                <w:szCs w:val="20"/>
              </w:rPr>
              <w:t>22:00</w:t>
            </w:r>
          </w:p>
        </w:tc>
        <w:tc>
          <w:tcPr>
            <w:tcW w:w="1723" w:type="dxa"/>
          </w:tcPr>
          <w:p w14:paraId="0B86593F" w14:textId="77777777" w:rsidR="001B19D9" w:rsidRPr="002B5895" w:rsidRDefault="001B19D9" w:rsidP="00822310">
            <w:pPr>
              <w:rPr>
                <w:sz w:val="20"/>
                <w:szCs w:val="20"/>
              </w:rPr>
            </w:pPr>
            <w:r>
              <w:rPr>
                <w:sz w:val="20"/>
                <w:szCs w:val="20"/>
              </w:rPr>
              <w:t>TBC</w:t>
            </w:r>
          </w:p>
        </w:tc>
        <w:tc>
          <w:tcPr>
            <w:tcW w:w="1666" w:type="dxa"/>
          </w:tcPr>
          <w:p w14:paraId="3C1A70E5" w14:textId="77777777" w:rsidR="001B19D9" w:rsidRPr="002B5895" w:rsidRDefault="001B19D9" w:rsidP="00822310">
            <w:pPr>
              <w:rPr>
                <w:sz w:val="20"/>
                <w:szCs w:val="20"/>
              </w:rPr>
            </w:pPr>
          </w:p>
        </w:tc>
      </w:tr>
      <w:tr w:rsidR="001B19D9" w:rsidRPr="002B5895" w14:paraId="65276098" w14:textId="77777777" w:rsidTr="00822310">
        <w:tc>
          <w:tcPr>
            <w:tcW w:w="1821" w:type="dxa"/>
          </w:tcPr>
          <w:p w14:paraId="4285C240" w14:textId="77777777" w:rsidR="001B19D9" w:rsidRPr="002B5895" w:rsidRDefault="001B19D9" w:rsidP="00822310">
            <w:pPr>
              <w:rPr>
                <w:rStyle w:val="jlqj4b"/>
                <w:b/>
                <w:sz w:val="20"/>
                <w:szCs w:val="20"/>
                <w:lang w:val="en"/>
              </w:rPr>
            </w:pPr>
            <w:r w:rsidRPr="002B5895">
              <w:rPr>
                <w:rStyle w:val="jlqj4b"/>
                <w:b/>
                <w:sz w:val="20"/>
                <w:szCs w:val="20"/>
                <w:lang w:val="en"/>
              </w:rPr>
              <w:t>Shop area</w:t>
            </w:r>
          </w:p>
        </w:tc>
        <w:tc>
          <w:tcPr>
            <w:tcW w:w="1723" w:type="dxa"/>
          </w:tcPr>
          <w:p w14:paraId="2079DB82" w14:textId="77777777" w:rsidR="001B19D9" w:rsidRPr="002B5895" w:rsidRDefault="001B19D9" w:rsidP="00822310">
            <w:pPr>
              <w:rPr>
                <w:sz w:val="20"/>
                <w:szCs w:val="20"/>
              </w:rPr>
            </w:pPr>
            <w:r w:rsidRPr="002B5895">
              <w:rPr>
                <w:sz w:val="20"/>
                <w:szCs w:val="20"/>
              </w:rPr>
              <w:t>16570 Square foot</w:t>
            </w:r>
          </w:p>
        </w:tc>
        <w:tc>
          <w:tcPr>
            <w:tcW w:w="1707" w:type="dxa"/>
          </w:tcPr>
          <w:p w14:paraId="7DE6BDEC" w14:textId="77777777" w:rsidR="001B19D9" w:rsidRPr="002B5895" w:rsidRDefault="001B19D9" w:rsidP="00822310">
            <w:pPr>
              <w:rPr>
                <w:sz w:val="20"/>
                <w:szCs w:val="20"/>
              </w:rPr>
            </w:pPr>
            <w:r w:rsidRPr="002B5895">
              <w:rPr>
                <w:sz w:val="20"/>
                <w:szCs w:val="20"/>
              </w:rPr>
              <w:t>2142 Square foot</w:t>
            </w:r>
          </w:p>
        </w:tc>
        <w:tc>
          <w:tcPr>
            <w:tcW w:w="1723" w:type="dxa"/>
          </w:tcPr>
          <w:p w14:paraId="181113AD" w14:textId="77777777" w:rsidR="001B19D9" w:rsidRPr="002B5895" w:rsidRDefault="001B19D9" w:rsidP="00822310">
            <w:pPr>
              <w:rPr>
                <w:sz w:val="20"/>
                <w:szCs w:val="20"/>
              </w:rPr>
            </w:pPr>
            <w:r w:rsidRPr="002B5895">
              <w:rPr>
                <w:sz w:val="20"/>
                <w:szCs w:val="20"/>
              </w:rPr>
              <w:t>39848 Square foot</w:t>
            </w:r>
          </w:p>
        </w:tc>
        <w:tc>
          <w:tcPr>
            <w:tcW w:w="1666" w:type="dxa"/>
          </w:tcPr>
          <w:p w14:paraId="622CA0F2" w14:textId="77777777" w:rsidR="001B19D9" w:rsidRPr="002B5895" w:rsidRDefault="001B19D9" w:rsidP="00822310">
            <w:pPr>
              <w:rPr>
                <w:sz w:val="20"/>
                <w:szCs w:val="20"/>
              </w:rPr>
            </w:pPr>
          </w:p>
        </w:tc>
      </w:tr>
      <w:tr w:rsidR="001B19D9" w:rsidRPr="002B5895" w14:paraId="60CAE7EA" w14:textId="77777777" w:rsidTr="00822310">
        <w:tc>
          <w:tcPr>
            <w:tcW w:w="1821" w:type="dxa"/>
          </w:tcPr>
          <w:p w14:paraId="32B18AA6" w14:textId="77777777" w:rsidR="001B19D9" w:rsidRPr="002B5895" w:rsidRDefault="001B19D9" w:rsidP="00822310">
            <w:pPr>
              <w:rPr>
                <w:rStyle w:val="jlqj4b"/>
                <w:b/>
                <w:sz w:val="20"/>
                <w:szCs w:val="20"/>
                <w:lang w:val="en"/>
              </w:rPr>
            </w:pPr>
            <w:r w:rsidRPr="002B5895">
              <w:rPr>
                <w:rStyle w:val="jlqj4b"/>
                <w:b/>
                <w:sz w:val="20"/>
                <w:szCs w:val="20"/>
                <w:lang w:val="en"/>
              </w:rPr>
              <w:t>Target consumers</w:t>
            </w:r>
          </w:p>
        </w:tc>
        <w:tc>
          <w:tcPr>
            <w:tcW w:w="1723" w:type="dxa"/>
          </w:tcPr>
          <w:p w14:paraId="6020DD91" w14:textId="77777777" w:rsidR="001B19D9" w:rsidRPr="006A4B16" w:rsidRDefault="001B19D9" w:rsidP="00822310">
            <w:pPr>
              <w:pStyle w:val="ListParagraph"/>
              <w:numPr>
                <w:ilvl w:val="0"/>
                <w:numId w:val="14"/>
              </w:numPr>
              <w:rPr>
                <w:sz w:val="20"/>
                <w:szCs w:val="20"/>
              </w:rPr>
            </w:pPr>
            <w:r w:rsidRPr="006A4B16">
              <w:rPr>
                <w:sz w:val="20"/>
                <w:szCs w:val="20"/>
              </w:rPr>
              <w:t>Residential</w:t>
            </w:r>
          </w:p>
        </w:tc>
        <w:tc>
          <w:tcPr>
            <w:tcW w:w="1707" w:type="dxa"/>
          </w:tcPr>
          <w:p w14:paraId="67E0E6A7" w14:textId="77777777" w:rsidR="001B19D9" w:rsidRPr="006A4B16" w:rsidRDefault="001B19D9" w:rsidP="00822310">
            <w:pPr>
              <w:pStyle w:val="ListParagraph"/>
              <w:numPr>
                <w:ilvl w:val="0"/>
                <w:numId w:val="14"/>
              </w:numPr>
              <w:rPr>
                <w:sz w:val="20"/>
                <w:szCs w:val="20"/>
              </w:rPr>
            </w:pPr>
            <w:r w:rsidRPr="006A4B16">
              <w:rPr>
                <w:sz w:val="20"/>
                <w:szCs w:val="20"/>
              </w:rPr>
              <w:t>Tourist</w:t>
            </w:r>
          </w:p>
        </w:tc>
        <w:tc>
          <w:tcPr>
            <w:tcW w:w="1723" w:type="dxa"/>
          </w:tcPr>
          <w:p w14:paraId="39FD92D9" w14:textId="77777777" w:rsidR="001B19D9" w:rsidRPr="006A4B16" w:rsidRDefault="001B19D9" w:rsidP="00822310">
            <w:pPr>
              <w:pStyle w:val="ListParagraph"/>
              <w:numPr>
                <w:ilvl w:val="0"/>
                <w:numId w:val="14"/>
              </w:numPr>
              <w:rPr>
                <w:sz w:val="20"/>
                <w:szCs w:val="20"/>
              </w:rPr>
            </w:pPr>
            <w:r w:rsidRPr="006A4B16">
              <w:rPr>
                <w:sz w:val="20"/>
                <w:szCs w:val="20"/>
              </w:rPr>
              <w:t>Residential</w:t>
            </w:r>
          </w:p>
        </w:tc>
        <w:tc>
          <w:tcPr>
            <w:tcW w:w="1666" w:type="dxa"/>
          </w:tcPr>
          <w:p w14:paraId="4FF7642D" w14:textId="77777777" w:rsidR="001B19D9" w:rsidRPr="002B5895" w:rsidRDefault="001B19D9" w:rsidP="00822310">
            <w:pPr>
              <w:rPr>
                <w:sz w:val="20"/>
                <w:szCs w:val="20"/>
              </w:rPr>
            </w:pPr>
          </w:p>
        </w:tc>
      </w:tr>
      <w:tr w:rsidR="001B19D9" w:rsidRPr="002B5895" w14:paraId="578A9061" w14:textId="77777777" w:rsidTr="00822310">
        <w:tc>
          <w:tcPr>
            <w:tcW w:w="1821" w:type="dxa"/>
          </w:tcPr>
          <w:p w14:paraId="632FE67B" w14:textId="77777777" w:rsidR="001B19D9" w:rsidRPr="002B5895" w:rsidRDefault="001B19D9" w:rsidP="00822310">
            <w:pPr>
              <w:rPr>
                <w:rStyle w:val="jlqj4b"/>
                <w:b/>
                <w:sz w:val="20"/>
                <w:szCs w:val="20"/>
                <w:lang w:val="en"/>
              </w:rPr>
            </w:pPr>
            <w:r>
              <w:rPr>
                <w:rStyle w:val="jlqj4b"/>
                <w:b/>
                <w:sz w:val="20"/>
                <w:szCs w:val="20"/>
                <w:lang w:val="en"/>
              </w:rPr>
              <w:t>A c</w:t>
            </w:r>
            <w:r w:rsidRPr="002B5895">
              <w:rPr>
                <w:rStyle w:val="jlqj4b"/>
                <w:b/>
                <w:sz w:val="20"/>
                <w:szCs w:val="20"/>
                <w:lang w:val="en"/>
              </w:rPr>
              <w:t>ompetitor in near district</w:t>
            </w:r>
            <w:r>
              <w:rPr>
                <w:rStyle w:val="jlqj4b"/>
                <w:b/>
                <w:sz w:val="20"/>
                <w:szCs w:val="20"/>
                <w:lang w:val="en"/>
              </w:rPr>
              <w:br/>
            </w:r>
            <w:r w:rsidRPr="00175A4F">
              <w:rPr>
                <w:rStyle w:val="jlqj4b"/>
                <w:b/>
                <w:sz w:val="20"/>
                <w:szCs w:val="20"/>
                <w:lang w:val="en"/>
              </w:rPr>
              <w:t xml:space="preserve">(Japanese </w:t>
            </w:r>
            <w:r w:rsidRPr="00175A4F">
              <w:rPr>
                <w:b/>
                <w:sz w:val="20"/>
                <w:szCs w:val="20"/>
              </w:rPr>
              <w:t>Supermarket)</w:t>
            </w:r>
          </w:p>
        </w:tc>
        <w:tc>
          <w:tcPr>
            <w:tcW w:w="1723" w:type="dxa"/>
          </w:tcPr>
          <w:p w14:paraId="3FA9DACB" w14:textId="77777777" w:rsidR="001B19D9" w:rsidRPr="006A4B16" w:rsidRDefault="001B19D9" w:rsidP="00822310">
            <w:pPr>
              <w:pStyle w:val="ListParagraph"/>
              <w:numPr>
                <w:ilvl w:val="0"/>
                <w:numId w:val="14"/>
              </w:numPr>
              <w:rPr>
                <w:sz w:val="20"/>
                <w:szCs w:val="20"/>
              </w:rPr>
            </w:pPr>
            <w:r w:rsidRPr="006A4B16">
              <w:rPr>
                <w:sz w:val="20"/>
                <w:szCs w:val="20"/>
              </w:rPr>
              <w:t>AEON</w:t>
            </w:r>
          </w:p>
        </w:tc>
        <w:tc>
          <w:tcPr>
            <w:tcW w:w="1707" w:type="dxa"/>
          </w:tcPr>
          <w:p w14:paraId="723B7CFA" w14:textId="77777777" w:rsidR="001B19D9" w:rsidRPr="002B5895" w:rsidRDefault="001B19D9" w:rsidP="00822310">
            <w:pPr>
              <w:rPr>
                <w:sz w:val="20"/>
                <w:szCs w:val="20"/>
              </w:rPr>
            </w:pPr>
            <w:r>
              <w:rPr>
                <w:sz w:val="20"/>
                <w:szCs w:val="20"/>
              </w:rPr>
              <w:t>N/A</w:t>
            </w:r>
          </w:p>
        </w:tc>
        <w:tc>
          <w:tcPr>
            <w:tcW w:w="1723" w:type="dxa"/>
          </w:tcPr>
          <w:p w14:paraId="6F367DDA" w14:textId="77777777" w:rsidR="001B19D9" w:rsidRDefault="001B19D9" w:rsidP="00822310">
            <w:pPr>
              <w:pStyle w:val="ListParagraph"/>
              <w:numPr>
                <w:ilvl w:val="0"/>
                <w:numId w:val="14"/>
              </w:numPr>
              <w:rPr>
                <w:sz w:val="20"/>
                <w:szCs w:val="20"/>
              </w:rPr>
            </w:pPr>
            <w:r w:rsidRPr="006A4B16">
              <w:rPr>
                <w:sz w:val="20"/>
                <w:szCs w:val="20"/>
              </w:rPr>
              <w:t>AEON</w:t>
            </w:r>
          </w:p>
          <w:p w14:paraId="1886F7ED" w14:textId="77777777" w:rsidR="001B19D9" w:rsidRPr="004334A5" w:rsidRDefault="001B19D9" w:rsidP="00822310">
            <w:pPr>
              <w:pStyle w:val="ListParagraph"/>
              <w:numPr>
                <w:ilvl w:val="0"/>
                <w:numId w:val="14"/>
              </w:numPr>
              <w:rPr>
                <w:sz w:val="20"/>
                <w:szCs w:val="20"/>
              </w:rPr>
            </w:pPr>
            <w:r w:rsidRPr="004334A5">
              <w:rPr>
                <w:sz w:val="20"/>
                <w:szCs w:val="20"/>
              </w:rPr>
              <w:t>APTIA</w:t>
            </w:r>
          </w:p>
        </w:tc>
        <w:tc>
          <w:tcPr>
            <w:tcW w:w="1666" w:type="dxa"/>
          </w:tcPr>
          <w:p w14:paraId="0CE20FF3" w14:textId="77777777" w:rsidR="001B19D9" w:rsidRPr="002B5895" w:rsidRDefault="001B19D9" w:rsidP="00822310">
            <w:pPr>
              <w:rPr>
                <w:sz w:val="20"/>
                <w:szCs w:val="20"/>
              </w:rPr>
            </w:pPr>
          </w:p>
        </w:tc>
      </w:tr>
      <w:tr w:rsidR="001B19D9" w:rsidRPr="002B5895" w14:paraId="178E465C" w14:textId="77777777" w:rsidTr="00822310">
        <w:tc>
          <w:tcPr>
            <w:tcW w:w="8640" w:type="dxa"/>
            <w:gridSpan w:val="5"/>
          </w:tcPr>
          <w:p w14:paraId="79D1AE6E" w14:textId="77777777" w:rsidR="001B19D9" w:rsidRPr="00C80CEB" w:rsidRDefault="001B19D9" w:rsidP="00822310">
            <w:pPr>
              <w:rPr>
                <w:sz w:val="20"/>
                <w:szCs w:val="20"/>
              </w:rPr>
            </w:pPr>
            <w:r w:rsidRPr="00C80CEB">
              <w:rPr>
                <w:sz w:val="20"/>
                <w:szCs w:val="20"/>
              </w:rPr>
              <w:t>Source:</w:t>
            </w:r>
            <w:r w:rsidRPr="00C80CEB">
              <w:rPr>
                <w:rStyle w:val="Hyperlink"/>
                <w:sz w:val="20"/>
                <w:szCs w:val="20"/>
                <w:u w:val="none"/>
              </w:rPr>
              <w:t xml:space="preserve"> </w:t>
            </w:r>
            <w:r w:rsidRPr="00C80CEB">
              <w:rPr>
                <w:sz w:val="20"/>
                <w:szCs w:val="20"/>
              </w:rPr>
              <w:t>Own experimental data.</w:t>
            </w:r>
            <w:r w:rsidRPr="00C80CEB">
              <w:rPr>
                <w:rStyle w:val="Hyperlink"/>
                <w:sz w:val="20"/>
                <w:szCs w:val="20"/>
                <w:u w:val="none"/>
              </w:rPr>
              <w:br/>
            </w:r>
            <w:r w:rsidRPr="00C80CEB">
              <w:rPr>
                <w:rStyle w:val="jlqj4b"/>
                <w:sz w:val="20"/>
                <w:szCs w:val="20"/>
                <w:lang w:val="en"/>
              </w:rPr>
              <w:t xml:space="preserve">Don </w:t>
            </w:r>
            <w:proofErr w:type="spellStart"/>
            <w:r w:rsidRPr="00C80CEB">
              <w:rPr>
                <w:rStyle w:val="jlqj4b"/>
                <w:sz w:val="20"/>
                <w:szCs w:val="20"/>
                <w:lang w:val="en"/>
              </w:rPr>
              <w:t>Don</w:t>
            </w:r>
            <w:proofErr w:type="spellEnd"/>
            <w:r w:rsidRPr="00C80CEB">
              <w:rPr>
                <w:rStyle w:val="jlqj4b"/>
                <w:sz w:val="20"/>
                <w:szCs w:val="20"/>
                <w:lang w:val="en"/>
              </w:rPr>
              <w:t xml:space="preserve"> </w:t>
            </w:r>
            <w:proofErr w:type="spellStart"/>
            <w:r w:rsidRPr="00C80CEB">
              <w:rPr>
                <w:rStyle w:val="jlqj4b"/>
                <w:sz w:val="20"/>
                <w:szCs w:val="20"/>
                <w:lang w:val="en"/>
              </w:rPr>
              <w:t>Donki</w:t>
            </w:r>
            <w:proofErr w:type="spellEnd"/>
            <w:r w:rsidRPr="00C80CEB">
              <w:rPr>
                <w:rStyle w:val="jlqj4b"/>
                <w:sz w:val="20"/>
                <w:szCs w:val="20"/>
                <w:lang w:val="en"/>
              </w:rPr>
              <w:t>:</w:t>
            </w:r>
            <w:r w:rsidRPr="00C80CEB">
              <w:rPr>
                <w:sz w:val="20"/>
                <w:szCs w:val="20"/>
              </w:rPr>
              <w:t xml:space="preserve"> https://www.dondondonki.com/hk/</w:t>
            </w:r>
            <w:r w:rsidRPr="00C80CEB">
              <w:rPr>
                <w:sz w:val="20"/>
                <w:szCs w:val="20"/>
              </w:rPr>
              <w:br/>
              <w:t>AEON Shop information: https://www.aeonstores.com.hk/shop_info</w:t>
            </w:r>
            <w:r w:rsidRPr="00C80CEB">
              <w:rPr>
                <w:sz w:val="20"/>
                <w:szCs w:val="20"/>
              </w:rPr>
              <w:br/>
              <w:t>SOGO: https://www.sogo.com.hk</w:t>
            </w:r>
          </w:p>
          <w:p w14:paraId="7C1D9FF4" w14:textId="77777777" w:rsidR="001B19D9" w:rsidRPr="002B5895" w:rsidRDefault="001B19D9" w:rsidP="00822310">
            <w:pPr>
              <w:rPr>
                <w:sz w:val="20"/>
              </w:rPr>
            </w:pPr>
            <w:proofErr w:type="gramStart"/>
            <w:r w:rsidRPr="00C80CEB">
              <w:rPr>
                <w:sz w:val="20"/>
                <w:szCs w:val="20"/>
              </w:rPr>
              <w:t>C!TYSUPER</w:t>
            </w:r>
            <w:proofErr w:type="gramEnd"/>
            <w:r w:rsidRPr="00C80CEB">
              <w:rPr>
                <w:sz w:val="20"/>
                <w:szCs w:val="20"/>
              </w:rPr>
              <w:t>: https://online.citysuper.com.hk/pages/store-locator</w:t>
            </w:r>
          </w:p>
        </w:tc>
      </w:tr>
    </w:tbl>
    <w:p w14:paraId="75A0BAB0" w14:textId="1194F7B1" w:rsidR="004130A6" w:rsidRPr="00823249" w:rsidRDefault="0087008C" w:rsidP="00830D9C">
      <w:pPr>
        <w:spacing w:line="360" w:lineRule="auto"/>
        <w:jc w:val="both"/>
      </w:pPr>
      <w:r w:rsidRPr="0087008C">
        <w:rPr>
          <w:noProof/>
          <w:lang w:eastAsia="en-GB"/>
        </w:rPr>
        <w:t xml:space="preserve"> </w:t>
      </w:r>
      <w:r w:rsidR="004130A6">
        <w:br/>
      </w:r>
      <w:r w:rsidR="00A74B33">
        <w:t>The section</w:t>
      </w:r>
      <w:r w:rsidR="00961CDA">
        <w:t xml:space="preserve"> presents</w:t>
      </w:r>
      <w:r w:rsidR="004130A6" w:rsidRPr="00823249">
        <w:t xml:space="preserve"> the Store expansion timeline in Hong Kong and some information about the branches such as location, operating hours, shop area size and the target consumer classification. According to the expansion timeline in Table 1, </w:t>
      </w:r>
      <w:r w:rsidR="005F2302" w:rsidRPr="001D6C52">
        <w:t xml:space="preserve">DON </w:t>
      </w:r>
      <w:proofErr w:type="spellStart"/>
      <w:r w:rsidR="005F2302" w:rsidRPr="001D6C52">
        <w:t>DON</w:t>
      </w:r>
      <w:proofErr w:type="spellEnd"/>
      <w:r w:rsidR="005F2302" w:rsidRPr="001D6C52">
        <w:t xml:space="preserve"> DONKI </w:t>
      </w:r>
      <w:r w:rsidR="004130A6" w:rsidRPr="00823249">
        <w:t xml:space="preserve">has launched the branches from 2019 to 2020. We can see the Store </w:t>
      </w:r>
      <w:r w:rsidR="002F43C2">
        <w:t xml:space="preserve">location </w:t>
      </w:r>
      <w:r w:rsidR="004130A6" w:rsidRPr="00823249">
        <w:t xml:space="preserve">have different competitor nearby and serving the same group of target consumers. The Store </w:t>
      </w:r>
      <w:r w:rsidR="00830D9C">
        <w:t>tr</w:t>
      </w:r>
      <w:r w:rsidR="00FA4A13">
        <w:t>ies</w:t>
      </w:r>
      <w:r w:rsidR="00830D9C">
        <w:t xml:space="preserve"> to</w:t>
      </w:r>
      <w:r w:rsidR="004130A6" w:rsidRPr="00823249">
        <w:t xml:space="preserve"> attract</w:t>
      </w:r>
      <w:r w:rsidR="00FA4A13">
        <w:t xml:space="preserve"> and retain their target consumer on the market share in each district is the major challenge because the consumer will choose which competitors to shop</w:t>
      </w:r>
      <w:r w:rsidR="004130A6" w:rsidRPr="00823249">
        <w:t>.</w:t>
      </w:r>
    </w:p>
    <w:p w14:paraId="6A432D66" w14:textId="77777777" w:rsidR="004130A6" w:rsidRDefault="004130A6" w:rsidP="005F2302"/>
    <w:p w14:paraId="3FBAA034" w14:textId="77777777" w:rsidR="004130A6" w:rsidRDefault="004130A6">
      <w:pPr>
        <w:rPr>
          <w:rFonts w:eastAsiaTheme="majorEastAsia" w:cstheme="majorBidi"/>
          <w:b/>
          <w:szCs w:val="32"/>
        </w:rPr>
      </w:pPr>
      <w:r>
        <w:br w:type="page"/>
      </w:r>
    </w:p>
    <w:p w14:paraId="1AFDCEF0" w14:textId="2E3198AB" w:rsidR="00A87F3E" w:rsidRPr="001D6C52" w:rsidRDefault="00A87F3E" w:rsidP="001E3030">
      <w:pPr>
        <w:pStyle w:val="Heading1"/>
        <w:spacing w:line="360" w:lineRule="auto"/>
        <w:rPr>
          <w:color w:val="auto"/>
        </w:rPr>
      </w:pPr>
      <w:bookmarkStart w:id="5" w:name="_Toc63255803"/>
      <w:r w:rsidRPr="001D6C52">
        <w:rPr>
          <w:color w:val="auto"/>
        </w:rPr>
        <w:t>2.2 Product portfolio</w:t>
      </w:r>
      <w:bookmarkEnd w:id="5"/>
    </w:p>
    <w:p w14:paraId="43AF4433" w14:textId="56D73C98" w:rsidR="00DE6203" w:rsidRDefault="00DE6203" w:rsidP="00DE6203">
      <w:pPr>
        <w:spacing w:line="360" w:lineRule="auto"/>
        <w:jc w:val="both"/>
        <w:rPr>
          <w:bCs/>
        </w:rPr>
      </w:pPr>
      <w:r w:rsidRPr="001D6C52">
        <w:t xml:space="preserve">DON </w:t>
      </w:r>
      <w:proofErr w:type="spellStart"/>
      <w:r w:rsidRPr="001D6C52">
        <w:t>DON</w:t>
      </w:r>
      <w:proofErr w:type="spellEnd"/>
      <w:r w:rsidRPr="001D6C52">
        <w:t xml:space="preserve"> DONKI </w:t>
      </w:r>
      <w:r w:rsidRPr="001D6C52">
        <w:rPr>
          <w:rStyle w:val="jlqj4b"/>
          <w:lang w:val="en"/>
        </w:rPr>
        <w:t xml:space="preserve">breakdown product categories to capture the revenue </w:t>
      </w:r>
      <w:r>
        <w:rPr>
          <w:rStyle w:val="jlqj4b"/>
          <w:lang w:val="en"/>
        </w:rPr>
        <w:t>pro</w:t>
      </w:r>
      <w:r w:rsidRPr="001D6C52">
        <w:rPr>
          <w:rStyle w:val="jlqj4b"/>
          <w:lang w:val="en"/>
        </w:rPr>
        <w:t xml:space="preserve">portion on each product categories. </w:t>
      </w:r>
      <w:r>
        <w:rPr>
          <w:rStyle w:val="jlqj4b"/>
          <w:lang w:val="en"/>
        </w:rPr>
        <w:t xml:space="preserve">At the </w:t>
      </w:r>
      <w:proofErr w:type="spellStart"/>
      <w:r w:rsidRPr="001D6C52">
        <w:rPr>
          <w:rStyle w:val="jlqj4b"/>
          <w:lang w:val="en"/>
        </w:rPr>
        <w:t>Meantimes</w:t>
      </w:r>
      <w:proofErr w:type="spellEnd"/>
      <w:r w:rsidRPr="001D6C52">
        <w:rPr>
          <w:rStyle w:val="jlqj4b"/>
          <w:lang w:val="en"/>
        </w:rPr>
        <w:t>, it can introduce more different products into various product categories</w:t>
      </w:r>
      <w:r>
        <w:rPr>
          <w:rStyle w:val="jlqj4b"/>
          <w:lang w:val="en"/>
        </w:rPr>
        <w:t>.</w:t>
      </w:r>
      <w:r>
        <w:t xml:space="preserve"> Table 2 presents the Store </w:t>
      </w:r>
      <w:r w:rsidR="00ED58E2">
        <w:t>with three main groups of products, and each group has</w:t>
      </w:r>
      <w:r>
        <w:t xml:space="preserve"> </w:t>
      </w:r>
      <w:r w:rsidRPr="00DE6203">
        <w:t>divide</w:t>
      </w:r>
      <w:r w:rsidR="00ED58E2">
        <w:t>d</w:t>
      </w:r>
      <w:r w:rsidRPr="00DE6203">
        <w:t xml:space="preserve"> </w:t>
      </w:r>
      <w:r>
        <w:t xml:space="preserve">to subsection for </w:t>
      </w:r>
      <w:r w:rsidR="00ED58E2">
        <w:t>quick</w:t>
      </w:r>
      <w:r>
        <w:t xml:space="preserve">ly counting the product sales since 2019. </w:t>
      </w:r>
      <w:r>
        <w:rPr>
          <w:bCs/>
        </w:rPr>
        <w:t>I</w:t>
      </w:r>
      <w:r w:rsidRPr="001D6C52">
        <w:rPr>
          <w:bCs/>
        </w:rPr>
        <w:t>t provided an extensive range of consumer products including home appliances</w:t>
      </w:r>
      <w:r w:rsidR="00881919">
        <w:rPr>
          <w:bCs/>
        </w:rPr>
        <w:t xml:space="preserve"> </w:t>
      </w:r>
      <w:r w:rsidRPr="001D6C52">
        <w:rPr>
          <w:bCs/>
        </w:rPr>
        <w:t>(8.5%), household</w:t>
      </w:r>
      <w:r w:rsidRPr="001D6C52">
        <w:rPr>
          <w:sz w:val="22"/>
          <w:szCs w:val="22"/>
        </w:rPr>
        <w:t xml:space="preserve"> goods</w:t>
      </w:r>
      <w:r w:rsidR="00881919">
        <w:rPr>
          <w:sz w:val="22"/>
          <w:szCs w:val="22"/>
        </w:rPr>
        <w:t xml:space="preserve"> </w:t>
      </w:r>
      <w:r w:rsidRPr="001D6C52">
        <w:rPr>
          <w:sz w:val="22"/>
          <w:szCs w:val="22"/>
        </w:rPr>
        <w:t>(18.6%),</w:t>
      </w:r>
      <w:r w:rsidR="007C1157" w:rsidRPr="007C1157">
        <w:rPr>
          <w:sz w:val="22"/>
          <w:szCs w:val="22"/>
        </w:rPr>
        <w:t xml:space="preserve"> </w:t>
      </w:r>
      <w:r w:rsidR="007C1157" w:rsidRPr="001D6C52">
        <w:rPr>
          <w:sz w:val="22"/>
          <w:szCs w:val="22"/>
        </w:rPr>
        <w:t>sporting &amp; leisure goods</w:t>
      </w:r>
      <w:r w:rsidR="00881919">
        <w:rPr>
          <w:sz w:val="22"/>
          <w:szCs w:val="22"/>
        </w:rPr>
        <w:t xml:space="preserve"> </w:t>
      </w:r>
      <w:r w:rsidR="007C1157" w:rsidRPr="001D6C52">
        <w:rPr>
          <w:sz w:val="22"/>
          <w:szCs w:val="22"/>
        </w:rPr>
        <w:t xml:space="preserve">(4.9%), </w:t>
      </w:r>
      <w:r w:rsidRPr="001D6C52">
        <w:rPr>
          <w:sz w:val="22"/>
          <w:szCs w:val="22"/>
        </w:rPr>
        <w:t>foods</w:t>
      </w:r>
      <w:r w:rsidR="00881919">
        <w:rPr>
          <w:sz w:val="22"/>
          <w:szCs w:val="22"/>
        </w:rPr>
        <w:t xml:space="preserve"> </w:t>
      </w:r>
      <w:r w:rsidRPr="001D6C52">
        <w:rPr>
          <w:sz w:val="22"/>
          <w:szCs w:val="22"/>
        </w:rPr>
        <w:t>(54%), clothing (8.8%) and others</w:t>
      </w:r>
      <w:r w:rsidR="00881919">
        <w:rPr>
          <w:sz w:val="22"/>
          <w:szCs w:val="22"/>
        </w:rPr>
        <w:t xml:space="preserve"> </w:t>
      </w:r>
      <w:r w:rsidRPr="001D6C52">
        <w:rPr>
          <w:sz w:val="22"/>
          <w:szCs w:val="22"/>
        </w:rPr>
        <w:t xml:space="preserve">(5.2%), the store selling products </w:t>
      </w:r>
      <w:r w:rsidRPr="001D6C52">
        <w:rPr>
          <w:bCs/>
        </w:rPr>
        <w:t>mostly sourced from Japan. Table</w:t>
      </w:r>
      <w:r>
        <w:rPr>
          <w:bCs/>
        </w:rPr>
        <w:t xml:space="preserve"> </w:t>
      </w:r>
      <w:r w:rsidRPr="001D6C52">
        <w:rPr>
          <w:bCs/>
        </w:rPr>
        <w:t xml:space="preserve">2 shows a list of product category what items included.  </w:t>
      </w:r>
    </w:p>
    <w:p w14:paraId="7F583EC1" w14:textId="71B10C07" w:rsidR="001E3030" w:rsidRDefault="00391263" w:rsidP="001F1A59">
      <w:pPr>
        <w:spacing w:line="360" w:lineRule="auto"/>
        <w:jc w:val="both"/>
        <w:rPr>
          <w:bCs/>
        </w:rPr>
      </w:pPr>
      <w:r w:rsidRPr="00391263">
        <w:rPr>
          <w:bCs/>
          <w:noProof/>
          <w:lang w:eastAsia="en-GB"/>
        </w:rPr>
        <w:drawing>
          <wp:inline distT="0" distB="0" distL="0" distR="0" wp14:anchorId="30275DCF" wp14:editId="669727F5">
            <wp:extent cx="5486400" cy="370268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86400" cy="3702685"/>
                    </a:xfrm>
                    <a:prstGeom prst="rect">
                      <a:avLst/>
                    </a:prstGeom>
                  </pic:spPr>
                </pic:pic>
              </a:graphicData>
            </a:graphic>
          </wp:inline>
        </w:drawing>
      </w:r>
      <w:r w:rsidR="00AE19D2" w:rsidRPr="001D6C52">
        <w:rPr>
          <w:bCs/>
        </w:rPr>
        <w:t xml:space="preserve">  </w:t>
      </w:r>
    </w:p>
    <w:p w14:paraId="712ABB98" w14:textId="556AC6F6" w:rsidR="00685CDF" w:rsidRDefault="00881919" w:rsidP="00ED58E2">
      <w:pPr>
        <w:spacing w:line="360" w:lineRule="auto"/>
        <w:jc w:val="both"/>
        <w:rPr>
          <w:rFonts w:eastAsiaTheme="majorEastAsia" w:cstheme="majorBidi"/>
          <w:b/>
          <w:szCs w:val="32"/>
        </w:rPr>
      </w:pPr>
      <w:r>
        <w:t xml:space="preserve">The portion of each product </w:t>
      </w:r>
      <w:r>
        <w:rPr>
          <w:rStyle w:val="jlqj4b"/>
          <w:lang w:val="en"/>
        </w:rPr>
        <w:t xml:space="preserve">will change based on consumers </w:t>
      </w:r>
      <w:r w:rsidR="008B2041">
        <w:rPr>
          <w:rStyle w:val="jlqj4b"/>
          <w:lang w:val="en"/>
        </w:rPr>
        <w:t>demand</w:t>
      </w:r>
      <w:r>
        <w:rPr>
          <w:rStyle w:val="jlqj4b"/>
          <w:lang w:val="en"/>
        </w:rPr>
        <w:t xml:space="preserve"> to adjust th</w:t>
      </w:r>
      <w:r w:rsidR="008B2041">
        <w:rPr>
          <w:rStyle w:val="jlqj4b"/>
          <w:lang w:val="en"/>
        </w:rPr>
        <w:t>e sale. For example, the Store is 70% sector for food sale before 2018, and 2019 the Store reduce</w:t>
      </w:r>
      <w:r w:rsidR="00ED58E2">
        <w:rPr>
          <w:rStyle w:val="jlqj4b"/>
          <w:lang w:val="en"/>
        </w:rPr>
        <w:t>s</w:t>
      </w:r>
      <w:r w:rsidR="008B2041">
        <w:rPr>
          <w:rStyle w:val="jlqj4b"/>
          <w:lang w:val="en"/>
        </w:rPr>
        <w:t xml:space="preserve"> the </w:t>
      </w:r>
      <w:r w:rsidR="00ED58E2">
        <w:rPr>
          <w:rStyle w:val="jlqj4b"/>
          <w:lang w:val="en"/>
        </w:rPr>
        <w:t>f</w:t>
      </w:r>
      <w:r w:rsidR="008B2041">
        <w:rPr>
          <w:rStyle w:val="jlqj4b"/>
          <w:lang w:val="en"/>
        </w:rPr>
        <w:t xml:space="preserve">ood to 54% and increase the </w:t>
      </w:r>
      <w:r w:rsidR="00ED58E2">
        <w:rPr>
          <w:rStyle w:val="jlqj4b"/>
          <w:lang w:val="en"/>
        </w:rPr>
        <w:t>h</w:t>
      </w:r>
      <w:r w:rsidR="008B2041">
        <w:rPr>
          <w:rStyle w:val="jlqj4b"/>
          <w:lang w:val="en"/>
        </w:rPr>
        <w:t>ousehold products to 37% to make the Store more diversification able to cultivate the needs for new consumers.</w:t>
      </w:r>
      <w:r w:rsidR="00685CDF">
        <w:br w:type="page"/>
      </w:r>
    </w:p>
    <w:p w14:paraId="6FC04C62" w14:textId="1B85A57F" w:rsidR="00A87F3E" w:rsidRPr="001D6C52" w:rsidRDefault="00A87F3E" w:rsidP="000A2404">
      <w:pPr>
        <w:pStyle w:val="Heading1"/>
        <w:spacing w:line="360" w:lineRule="auto"/>
        <w:rPr>
          <w:b w:val="0"/>
          <w:color w:val="auto"/>
        </w:rPr>
      </w:pPr>
      <w:bookmarkStart w:id="6" w:name="_Toc63255804"/>
      <w:r w:rsidRPr="001D6C52">
        <w:rPr>
          <w:color w:val="auto"/>
        </w:rPr>
        <w:t>2.3 Industry competition</w:t>
      </w:r>
      <w:bookmarkEnd w:id="6"/>
    </w:p>
    <w:p w14:paraId="773BF517" w14:textId="537C1C58" w:rsidR="004130A6" w:rsidRDefault="0099438D" w:rsidP="00685CDF">
      <w:pPr>
        <w:spacing w:line="360" w:lineRule="auto"/>
        <w:jc w:val="both"/>
      </w:pPr>
      <w:r w:rsidRPr="001D6C52">
        <w:t>D</w:t>
      </w:r>
      <w:r w:rsidR="00685CDF">
        <w:t>ON</w:t>
      </w:r>
      <w:r w:rsidRPr="001D6C52">
        <w:t xml:space="preserve"> </w:t>
      </w:r>
      <w:proofErr w:type="spellStart"/>
      <w:r w:rsidRPr="001D6C52">
        <w:t>D</w:t>
      </w:r>
      <w:r w:rsidR="00685CDF">
        <w:t>ON</w:t>
      </w:r>
      <w:proofErr w:type="spellEnd"/>
      <w:r w:rsidRPr="001D6C52">
        <w:t xml:space="preserve"> D</w:t>
      </w:r>
      <w:r w:rsidR="00685CDF">
        <w:t>ONKI</w:t>
      </w:r>
      <w:r w:rsidRPr="001D6C52">
        <w:t xml:space="preserve"> in </w:t>
      </w:r>
      <w:r w:rsidR="00BB5FE4" w:rsidRPr="001D6C52">
        <w:t xml:space="preserve">Hong Kong </w:t>
      </w:r>
      <w:r w:rsidRPr="001D6C52">
        <w:t>faces</w:t>
      </w:r>
      <w:r w:rsidR="00BB5FE4" w:rsidRPr="001D6C52">
        <w:t xml:space="preserve"> a market competitor such as </w:t>
      </w:r>
      <w:r w:rsidR="00D749EF" w:rsidRPr="001D6C52">
        <w:t xml:space="preserve">SOGO, </w:t>
      </w:r>
      <w:r w:rsidR="00BB5FE4" w:rsidRPr="001D6C52">
        <w:t>YATA</w:t>
      </w:r>
      <w:r w:rsidR="00E339A6">
        <w:t>,</w:t>
      </w:r>
      <w:r w:rsidR="00BB5FE4" w:rsidRPr="001D6C52">
        <w:t xml:space="preserve"> AEON</w:t>
      </w:r>
      <w:r w:rsidR="00E339A6">
        <w:t xml:space="preserve">, APTIA and </w:t>
      </w:r>
      <w:proofErr w:type="spellStart"/>
      <w:r w:rsidR="00E339A6">
        <w:t>City'Super</w:t>
      </w:r>
      <w:proofErr w:type="spellEnd"/>
      <w:r w:rsidR="00BB5FE4" w:rsidRPr="001D6C52">
        <w:t xml:space="preserve"> </w:t>
      </w:r>
      <w:r w:rsidR="00D749EF" w:rsidRPr="001D6C52">
        <w:t xml:space="preserve">Japanese </w:t>
      </w:r>
      <w:r w:rsidR="00EA5CCB" w:rsidRPr="001D6C52">
        <w:t>M</w:t>
      </w:r>
      <w:r w:rsidRPr="001D6C52">
        <w:t xml:space="preserve">egastore with supermarket </w:t>
      </w:r>
      <w:r w:rsidR="00D749EF" w:rsidRPr="001D6C52">
        <w:t>sector</w:t>
      </w:r>
      <w:r w:rsidRPr="001D6C52">
        <w:t>.</w:t>
      </w:r>
      <w:r w:rsidR="00D749EF" w:rsidRPr="001D6C52">
        <w:t xml:space="preserve"> Table </w:t>
      </w:r>
      <w:r w:rsidR="00C86976" w:rsidRPr="001D6C52">
        <w:t>3</w:t>
      </w:r>
      <w:r w:rsidR="00D749EF" w:rsidRPr="001D6C52">
        <w:t xml:space="preserve"> </w:t>
      </w:r>
      <w:r w:rsidR="00284658" w:rsidRPr="001D6C52">
        <w:t>shows</w:t>
      </w:r>
      <w:r w:rsidR="00284658" w:rsidRPr="001D6C52">
        <w:rPr>
          <w:rFonts w:ascii="Corbel" w:hAnsi="Corbel"/>
        </w:rPr>
        <w:t xml:space="preserve"> </w:t>
      </w:r>
      <w:r w:rsidR="00D749EF" w:rsidRPr="001D6C52">
        <w:t>each competitor its product categories.</w:t>
      </w:r>
      <w:bookmarkEnd w:id="3"/>
    </w:p>
    <w:tbl>
      <w:tblPr>
        <w:tblStyle w:val="TableGrid"/>
        <w:tblW w:w="9247" w:type="dxa"/>
        <w:jc w:val="center"/>
        <w:tblLayout w:type="fixed"/>
        <w:tblLook w:val="04A0" w:firstRow="1" w:lastRow="0" w:firstColumn="1" w:lastColumn="0" w:noHBand="0" w:noVBand="1"/>
      </w:tblPr>
      <w:tblGrid>
        <w:gridCol w:w="1255"/>
        <w:gridCol w:w="801"/>
        <w:gridCol w:w="1028"/>
        <w:gridCol w:w="1028"/>
        <w:gridCol w:w="1108"/>
        <w:gridCol w:w="946"/>
        <w:gridCol w:w="1209"/>
        <w:gridCol w:w="990"/>
        <w:gridCol w:w="882"/>
      </w:tblGrid>
      <w:tr w:rsidR="00862698" w:rsidRPr="00346EFA" w14:paraId="634098D1" w14:textId="77777777" w:rsidTr="00822310">
        <w:trPr>
          <w:jc w:val="center"/>
        </w:trPr>
        <w:tc>
          <w:tcPr>
            <w:tcW w:w="9247" w:type="dxa"/>
            <w:gridSpan w:val="9"/>
            <w:tcBorders>
              <w:top w:val="nil"/>
              <w:left w:val="nil"/>
              <w:right w:val="nil"/>
            </w:tcBorders>
            <w:shd w:val="clear" w:color="auto" w:fill="auto"/>
          </w:tcPr>
          <w:p w14:paraId="108BEE45" w14:textId="774ED778" w:rsidR="00862698" w:rsidRPr="008838D8" w:rsidRDefault="00862698" w:rsidP="00A74B33">
            <w:pPr>
              <w:jc w:val="both"/>
              <w:rPr>
                <w:rStyle w:val="jlqj4b"/>
                <w:sz w:val="20"/>
                <w:szCs w:val="20"/>
              </w:rPr>
            </w:pPr>
            <w:r w:rsidRPr="00D07E00">
              <w:t>Table 3.</w:t>
            </w:r>
            <w:r>
              <w:t xml:space="preserve"> C</w:t>
            </w:r>
            <w:r w:rsidRPr="00D07E00">
              <w:t>omparison o</w:t>
            </w:r>
            <w:r w:rsidR="00A74B33">
              <w:t>f</w:t>
            </w:r>
            <w:r w:rsidRPr="00D07E00">
              <w:t xml:space="preserve"> each Megastore with supermarket sector in 2020</w:t>
            </w:r>
          </w:p>
        </w:tc>
      </w:tr>
      <w:tr w:rsidR="00862698" w:rsidRPr="00346EFA" w14:paraId="18A37AB6" w14:textId="77777777" w:rsidTr="00822310">
        <w:trPr>
          <w:jc w:val="center"/>
        </w:trPr>
        <w:tc>
          <w:tcPr>
            <w:tcW w:w="1255" w:type="dxa"/>
            <w:shd w:val="clear" w:color="auto" w:fill="E7E6E6" w:themeFill="background2"/>
          </w:tcPr>
          <w:p w14:paraId="40337C44" w14:textId="77777777" w:rsidR="00862698" w:rsidRPr="00346EFA" w:rsidRDefault="00862698" w:rsidP="00822310">
            <w:pPr>
              <w:jc w:val="both"/>
              <w:rPr>
                <w:b/>
                <w:bCs/>
                <w:sz w:val="18"/>
                <w:szCs w:val="22"/>
              </w:rPr>
            </w:pPr>
          </w:p>
        </w:tc>
        <w:tc>
          <w:tcPr>
            <w:tcW w:w="801" w:type="dxa"/>
            <w:shd w:val="clear" w:color="auto" w:fill="E7E6E6" w:themeFill="background2"/>
          </w:tcPr>
          <w:p w14:paraId="12331D97" w14:textId="77777777" w:rsidR="00862698" w:rsidRPr="00346EFA" w:rsidRDefault="00862698" w:rsidP="00822310">
            <w:pPr>
              <w:jc w:val="center"/>
              <w:rPr>
                <w:b/>
                <w:bCs/>
                <w:sz w:val="18"/>
                <w:szCs w:val="22"/>
              </w:rPr>
            </w:pPr>
            <w:r w:rsidRPr="00346EFA">
              <w:rPr>
                <w:rStyle w:val="jlqj4b"/>
                <w:b/>
                <w:bCs/>
                <w:sz w:val="18"/>
                <w:szCs w:val="22"/>
                <w:lang w:val="en"/>
              </w:rPr>
              <w:t>Snacks</w:t>
            </w:r>
          </w:p>
        </w:tc>
        <w:tc>
          <w:tcPr>
            <w:tcW w:w="1028" w:type="dxa"/>
            <w:shd w:val="clear" w:color="auto" w:fill="E7E6E6" w:themeFill="background2"/>
          </w:tcPr>
          <w:p w14:paraId="4E02D803" w14:textId="77777777" w:rsidR="00862698" w:rsidRPr="00346EFA" w:rsidRDefault="00862698" w:rsidP="00822310">
            <w:pPr>
              <w:jc w:val="center"/>
              <w:rPr>
                <w:b/>
                <w:bCs/>
                <w:sz w:val="18"/>
                <w:szCs w:val="22"/>
              </w:rPr>
            </w:pPr>
            <w:r w:rsidRPr="00346EFA">
              <w:rPr>
                <w:rStyle w:val="jlqj4b"/>
                <w:b/>
                <w:bCs/>
                <w:sz w:val="18"/>
                <w:szCs w:val="22"/>
                <w:lang w:val="en"/>
              </w:rPr>
              <w:t>Food and beverages</w:t>
            </w:r>
          </w:p>
        </w:tc>
        <w:tc>
          <w:tcPr>
            <w:tcW w:w="1028" w:type="dxa"/>
            <w:shd w:val="clear" w:color="auto" w:fill="E7E6E6" w:themeFill="background2"/>
          </w:tcPr>
          <w:p w14:paraId="5E25C0BB" w14:textId="77777777" w:rsidR="00862698" w:rsidRPr="00346EFA" w:rsidRDefault="00862698" w:rsidP="00822310">
            <w:pPr>
              <w:jc w:val="center"/>
              <w:rPr>
                <w:b/>
                <w:bCs/>
                <w:sz w:val="18"/>
                <w:szCs w:val="22"/>
              </w:rPr>
            </w:pPr>
            <w:r>
              <w:rPr>
                <w:rStyle w:val="jlqj4b"/>
                <w:b/>
                <w:bCs/>
                <w:sz w:val="18"/>
                <w:szCs w:val="22"/>
                <w:lang w:val="en"/>
              </w:rPr>
              <w:t>C</w:t>
            </w:r>
            <w:r w:rsidRPr="00346EFA">
              <w:rPr>
                <w:rStyle w:val="jlqj4b"/>
                <w:b/>
                <w:bCs/>
                <w:sz w:val="18"/>
                <w:szCs w:val="22"/>
                <w:lang w:val="en"/>
              </w:rPr>
              <w:t>osmetics</w:t>
            </w:r>
          </w:p>
        </w:tc>
        <w:tc>
          <w:tcPr>
            <w:tcW w:w="1108" w:type="dxa"/>
            <w:shd w:val="clear" w:color="auto" w:fill="E7E6E6" w:themeFill="background2"/>
          </w:tcPr>
          <w:p w14:paraId="695FB75F" w14:textId="77777777" w:rsidR="00862698" w:rsidRPr="00346EFA" w:rsidRDefault="00862698" w:rsidP="00822310">
            <w:pPr>
              <w:jc w:val="center"/>
              <w:rPr>
                <w:b/>
                <w:bCs/>
                <w:sz w:val="18"/>
                <w:szCs w:val="22"/>
              </w:rPr>
            </w:pPr>
            <w:r w:rsidRPr="00346EFA">
              <w:rPr>
                <w:rStyle w:val="jlqj4b"/>
                <w:b/>
                <w:bCs/>
                <w:sz w:val="18"/>
                <w:szCs w:val="22"/>
                <w:lang w:val="en"/>
              </w:rPr>
              <w:t>Household goods</w:t>
            </w:r>
          </w:p>
        </w:tc>
        <w:tc>
          <w:tcPr>
            <w:tcW w:w="946" w:type="dxa"/>
            <w:shd w:val="clear" w:color="auto" w:fill="E7E6E6" w:themeFill="background2"/>
          </w:tcPr>
          <w:p w14:paraId="180AB7DE" w14:textId="77777777" w:rsidR="00862698" w:rsidRPr="00346EFA" w:rsidRDefault="00862698" w:rsidP="00822310">
            <w:pPr>
              <w:jc w:val="center"/>
              <w:rPr>
                <w:b/>
                <w:bCs/>
                <w:sz w:val="18"/>
                <w:szCs w:val="22"/>
              </w:rPr>
            </w:pPr>
            <w:r w:rsidRPr="00346EFA">
              <w:rPr>
                <w:rStyle w:val="jlqj4b"/>
                <w:b/>
                <w:bCs/>
                <w:sz w:val="18"/>
                <w:szCs w:val="22"/>
                <w:lang w:val="en"/>
              </w:rPr>
              <w:t>Frozen Meat</w:t>
            </w:r>
          </w:p>
        </w:tc>
        <w:tc>
          <w:tcPr>
            <w:tcW w:w="1209" w:type="dxa"/>
            <w:shd w:val="clear" w:color="auto" w:fill="E7E6E6" w:themeFill="background2"/>
          </w:tcPr>
          <w:p w14:paraId="6E3C78E4" w14:textId="77777777" w:rsidR="00862698" w:rsidRPr="00346EFA" w:rsidRDefault="00862698" w:rsidP="00822310">
            <w:pPr>
              <w:jc w:val="center"/>
              <w:rPr>
                <w:rStyle w:val="jlqj4b"/>
                <w:b/>
                <w:bCs/>
                <w:sz w:val="18"/>
                <w:szCs w:val="22"/>
                <w:lang w:val="en"/>
              </w:rPr>
            </w:pPr>
            <w:r w:rsidRPr="00346EFA">
              <w:rPr>
                <w:rStyle w:val="jlqj4b"/>
                <w:b/>
                <w:bCs/>
                <w:sz w:val="18"/>
                <w:szCs w:val="22"/>
                <w:lang w:val="en"/>
              </w:rPr>
              <w:t>Fruits and vegetables</w:t>
            </w:r>
          </w:p>
        </w:tc>
        <w:tc>
          <w:tcPr>
            <w:tcW w:w="990" w:type="dxa"/>
            <w:shd w:val="clear" w:color="auto" w:fill="E7E6E6" w:themeFill="background2"/>
          </w:tcPr>
          <w:p w14:paraId="20F6BA57" w14:textId="77777777" w:rsidR="00862698" w:rsidRPr="00346EFA" w:rsidRDefault="00862698" w:rsidP="00822310">
            <w:pPr>
              <w:jc w:val="center"/>
              <w:rPr>
                <w:rStyle w:val="jlqj4b"/>
                <w:b/>
                <w:bCs/>
                <w:sz w:val="18"/>
                <w:szCs w:val="22"/>
                <w:lang w:val="en"/>
              </w:rPr>
            </w:pPr>
            <w:r w:rsidRPr="00346EFA">
              <w:rPr>
                <w:rStyle w:val="jlqj4b"/>
                <w:b/>
                <w:bCs/>
                <w:sz w:val="18"/>
                <w:szCs w:val="22"/>
                <w:lang w:val="en"/>
              </w:rPr>
              <w:t>Online Shop</w:t>
            </w:r>
          </w:p>
        </w:tc>
        <w:tc>
          <w:tcPr>
            <w:tcW w:w="882" w:type="dxa"/>
            <w:shd w:val="clear" w:color="auto" w:fill="E7E6E6" w:themeFill="background2"/>
          </w:tcPr>
          <w:p w14:paraId="34576AA8" w14:textId="77777777" w:rsidR="00862698" w:rsidRPr="00346EFA" w:rsidRDefault="00862698" w:rsidP="00822310">
            <w:pPr>
              <w:jc w:val="center"/>
              <w:rPr>
                <w:rStyle w:val="jlqj4b"/>
                <w:b/>
                <w:bCs/>
                <w:sz w:val="18"/>
                <w:szCs w:val="22"/>
                <w:lang w:val="en"/>
              </w:rPr>
            </w:pPr>
            <w:r w:rsidRPr="00346EFA">
              <w:rPr>
                <w:rStyle w:val="jlqj4b"/>
                <w:b/>
                <w:bCs/>
                <w:sz w:val="18"/>
                <w:szCs w:val="22"/>
                <w:lang w:val="en"/>
              </w:rPr>
              <w:t>Delivery Service</w:t>
            </w:r>
          </w:p>
        </w:tc>
      </w:tr>
      <w:tr w:rsidR="00862698" w:rsidRPr="00346EFA" w14:paraId="6D82757F" w14:textId="77777777" w:rsidTr="00822310">
        <w:trPr>
          <w:jc w:val="center"/>
        </w:trPr>
        <w:tc>
          <w:tcPr>
            <w:tcW w:w="1255" w:type="dxa"/>
          </w:tcPr>
          <w:p w14:paraId="52A75D20" w14:textId="77777777" w:rsidR="00862698" w:rsidRPr="00346EFA" w:rsidRDefault="00862698" w:rsidP="00822310">
            <w:pPr>
              <w:rPr>
                <w:b/>
                <w:bCs/>
                <w:sz w:val="18"/>
                <w:szCs w:val="22"/>
              </w:rPr>
            </w:pPr>
            <w:r w:rsidRPr="00346EFA">
              <w:rPr>
                <w:b/>
                <w:bCs/>
                <w:sz w:val="18"/>
                <w:szCs w:val="22"/>
              </w:rPr>
              <w:t xml:space="preserve">DON </w:t>
            </w:r>
            <w:proofErr w:type="spellStart"/>
            <w:r w:rsidRPr="00346EFA">
              <w:rPr>
                <w:b/>
                <w:bCs/>
                <w:sz w:val="18"/>
                <w:szCs w:val="22"/>
              </w:rPr>
              <w:t>DON</w:t>
            </w:r>
            <w:proofErr w:type="spellEnd"/>
            <w:r w:rsidRPr="00346EFA">
              <w:rPr>
                <w:b/>
                <w:bCs/>
                <w:sz w:val="18"/>
                <w:szCs w:val="22"/>
              </w:rPr>
              <w:t xml:space="preserve"> DONKI</w:t>
            </w:r>
          </w:p>
        </w:tc>
        <w:tc>
          <w:tcPr>
            <w:tcW w:w="801" w:type="dxa"/>
            <w:vAlign w:val="center"/>
          </w:tcPr>
          <w:p w14:paraId="79AC79A0" w14:textId="77777777" w:rsidR="00862698" w:rsidRPr="00346EFA" w:rsidRDefault="00862698" w:rsidP="00822310">
            <w:pPr>
              <w:jc w:val="center"/>
              <w:rPr>
                <w:sz w:val="18"/>
                <w:szCs w:val="22"/>
              </w:rPr>
            </w:pPr>
            <w:r>
              <w:rPr>
                <w:sz w:val="18"/>
                <w:szCs w:val="22"/>
              </w:rPr>
              <w:sym w:font="Wingdings" w:char="F0FC"/>
            </w:r>
          </w:p>
        </w:tc>
        <w:tc>
          <w:tcPr>
            <w:tcW w:w="1028" w:type="dxa"/>
            <w:vAlign w:val="center"/>
          </w:tcPr>
          <w:p w14:paraId="68C2E9A1" w14:textId="77777777" w:rsidR="00862698" w:rsidRPr="00346EFA" w:rsidRDefault="00862698" w:rsidP="00822310">
            <w:pPr>
              <w:jc w:val="center"/>
              <w:rPr>
                <w:sz w:val="18"/>
                <w:szCs w:val="22"/>
              </w:rPr>
            </w:pPr>
            <w:r w:rsidRPr="00A10E6F">
              <w:rPr>
                <w:sz w:val="18"/>
                <w:szCs w:val="22"/>
              </w:rPr>
              <w:sym w:font="Wingdings" w:char="F0FC"/>
            </w:r>
          </w:p>
        </w:tc>
        <w:tc>
          <w:tcPr>
            <w:tcW w:w="1028" w:type="dxa"/>
            <w:vAlign w:val="center"/>
          </w:tcPr>
          <w:p w14:paraId="1889C518" w14:textId="77777777" w:rsidR="00862698" w:rsidRPr="00346EFA" w:rsidRDefault="00862698" w:rsidP="00822310">
            <w:pPr>
              <w:jc w:val="center"/>
              <w:rPr>
                <w:sz w:val="18"/>
                <w:szCs w:val="22"/>
              </w:rPr>
            </w:pPr>
            <w:r w:rsidRPr="00A10E6F">
              <w:rPr>
                <w:sz w:val="18"/>
                <w:szCs w:val="22"/>
              </w:rPr>
              <w:sym w:font="Wingdings" w:char="F0FC"/>
            </w:r>
          </w:p>
        </w:tc>
        <w:tc>
          <w:tcPr>
            <w:tcW w:w="1108" w:type="dxa"/>
            <w:vAlign w:val="center"/>
          </w:tcPr>
          <w:p w14:paraId="785AEA01" w14:textId="77777777" w:rsidR="00862698" w:rsidRPr="00346EFA" w:rsidRDefault="00862698" w:rsidP="00822310">
            <w:pPr>
              <w:jc w:val="center"/>
              <w:rPr>
                <w:sz w:val="18"/>
                <w:szCs w:val="22"/>
              </w:rPr>
            </w:pPr>
            <w:r w:rsidRPr="00A10E6F">
              <w:rPr>
                <w:sz w:val="18"/>
                <w:szCs w:val="22"/>
              </w:rPr>
              <w:sym w:font="Wingdings" w:char="F0FC"/>
            </w:r>
          </w:p>
        </w:tc>
        <w:tc>
          <w:tcPr>
            <w:tcW w:w="946" w:type="dxa"/>
            <w:vAlign w:val="center"/>
          </w:tcPr>
          <w:p w14:paraId="52D022B8" w14:textId="77777777" w:rsidR="00862698" w:rsidRPr="00346EFA" w:rsidRDefault="00862698" w:rsidP="00822310">
            <w:pPr>
              <w:jc w:val="center"/>
              <w:rPr>
                <w:sz w:val="18"/>
                <w:szCs w:val="22"/>
              </w:rPr>
            </w:pPr>
            <w:r w:rsidRPr="00A10E6F">
              <w:rPr>
                <w:sz w:val="18"/>
                <w:szCs w:val="22"/>
              </w:rPr>
              <w:sym w:font="Wingdings" w:char="F0FC"/>
            </w:r>
          </w:p>
        </w:tc>
        <w:tc>
          <w:tcPr>
            <w:tcW w:w="1209" w:type="dxa"/>
            <w:vAlign w:val="center"/>
          </w:tcPr>
          <w:p w14:paraId="15D0DE83" w14:textId="77777777" w:rsidR="00862698" w:rsidRPr="00346EFA" w:rsidRDefault="00862698" w:rsidP="00822310">
            <w:pPr>
              <w:jc w:val="center"/>
              <w:rPr>
                <w:sz w:val="18"/>
                <w:szCs w:val="22"/>
              </w:rPr>
            </w:pPr>
            <w:r w:rsidRPr="00A10E6F">
              <w:rPr>
                <w:sz w:val="18"/>
                <w:szCs w:val="22"/>
              </w:rPr>
              <w:sym w:font="Wingdings" w:char="F0FC"/>
            </w:r>
          </w:p>
        </w:tc>
        <w:tc>
          <w:tcPr>
            <w:tcW w:w="990" w:type="dxa"/>
          </w:tcPr>
          <w:p w14:paraId="08F51020" w14:textId="77777777" w:rsidR="00862698" w:rsidRPr="00346EFA" w:rsidRDefault="00862698" w:rsidP="00822310">
            <w:pPr>
              <w:jc w:val="center"/>
              <w:rPr>
                <w:sz w:val="18"/>
                <w:szCs w:val="22"/>
              </w:rPr>
            </w:pPr>
          </w:p>
        </w:tc>
        <w:tc>
          <w:tcPr>
            <w:tcW w:w="882" w:type="dxa"/>
          </w:tcPr>
          <w:p w14:paraId="3C784882" w14:textId="77777777" w:rsidR="00862698" w:rsidRPr="00346EFA" w:rsidRDefault="00862698" w:rsidP="00822310">
            <w:pPr>
              <w:jc w:val="center"/>
              <w:rPr>
                <w:sz w:val="18"/>
                <w:szCs w:val="22"/>
              </w:rPr>
            </w:pPr>
          </w:p>
        </w:tc>
      </w:tr>
      <w:tr w:rsidR="00862698" w:rsidRPr="00346EFA" w14:paraId="7678C4E4" w14:textId="77777777" w:rsidTr="00822310">
        <w:trPr>
          <w:jc w:val="center"/>
        </w:trPr>
        <w:tc>
          <w:tcPr>
            <w:tcW w:w="1255" w:type="dxa"/>
          </w:tcPr>
          <w:p w14:paraId="40E273E9" w14:textId="77777777" w:rsidR="00862698" w:rsidRPr="00346EFA" w:rsidRDefault="00862698" w:rsidP="00822310">
            <w:pPr>
              <w:jc w:val="both"/>
              <w:rPr>
                <w:b/>
                <w:bCs/>
                <w:sz w:val="18"/>
                <w:szCs w:val="22"/>
              </w:rPr>
            </w:pPr>
            <w:r w:rsidRPr="00346EFA">
              <w:rPr>
                <w:b/>
                <w:bCs/>
                <w:sz w:val="18"/>
                <w:szCs w:val="22"/>
              </w:rPr>
              <w:t xml:space="preserve">SOGO </w:t>
            </w:r>
          </w:p>
        </w:tc>
        <w:tc>
          <w:tcPr>
            <w:tcW w:w="801" w:type="dxa"/>
          </w:tcPr>
          <w:p w14:paraId="4A858557" w14:textId="77777777" w:rsidR="00862698" w:rsidRPr="00346EFA" w:rsidRDefault="00862698" w:rsidP="00822310">
            <w:pPr>
              <w:jc w:val="center"/>
              <w:rPr>
                <w:sz w:val="18"/>
                <w:szCs w:val="22"/>
              </w:rPr>
            </w:pPr>
            <w:r w:rsidRPr="00D34DA9">
              <w:rPr>
                <w:sz w:val="18"/>
                <w:szCs w:val="22"/>
              </w:rPr>
              <w:sym w:font="Wingdings" w:char="F0FC"/>
            </w:r>
          </w:p>
        </w:tc>
        <w:tc>
          <w:tcPr>
            <w:tcW w:w="1028" w:type="dxa"/>
          </w:tcPr>
          <w:p w14:paraId="7F593052" w14:textId="77777777" w:rsidR="00862698" w:rsidRPr="00346EFA" w:rsidRDefault="00862698" w:rsidP="00822310">
            <w:pPr>
              <w:jc w:val="center"/>
              <w:rPr>
                <w:sz w:val="18"/>
                <w:szCs w:val="22"/>
              </w:rPr>
            </w:pPr>
            <w:r w:rsidRPr="00D34DA9">
              <w:rPr>
                <w:sz w:val="18"/>
                <w:szCs w:val="22"/>
              </w:rPr>
              <w:sym w:font="Wingdings" w:char="F0FC"/>
            </w:r>
          </w:p>
        </w:tc>
        <w:tc>
          <w:tcPr>
            <w:tcW w:w="1028" w:type="dxa"/>
          </w:tcPr>
          <w:p w14:paraId="1B9FB234" w14:textId="77777777" w:rsidR="00862698" w:rsidRPr="00346EFA" w:rsidRDefault="00862698" w:rsidP="00822310">
            <w:pPr>
              <w:jc w:val="center"/>
              <w:rPr>
                <w:sz w:val="18"/>
                <w:szCs w:val="22"/>
              </w:rPr>
            </w:pPr>
          </w:p>
        </w:tc>
        <w:tc>
          <w:tcPr>
            <w:tcW w:w="1108" w:type="dxa"/>
          </w:tcPr>
          <w:p w14:paraId="58842478" w14:textId="77777777" w:rsidR="00862698" w:rsidRPr="00346EFA" w:rsidRDefault="00862698" w:rsidP="00822310">
            <w:pPr>
              <w:jc w:val="center"/>
              <w:rPr>
                <w:sz w:val="18"/>
                <w:szCs w:val="22"/>
              </w:rPr>
            </w:pPr>
            <w:r w:rsidRPr="009C239D">
              <w:rPr>
                <w:sz w:val="18"/>
                <w:szCs w:val="22"/>
              </w:rPr>
              <w:sym w:font="Wingdings" w:char="F0FC"/>
            </w:r>
          </w:p>
        </w:tc>
        <w:tc>
          <w:tcPr>
            <w:tcW w:w="946" w:type="dxa"/>
          </w:tcPr>
          <w:p w14:paraId="6077F68B" w14:textId="77777777" w:rsidR="00862698" w:rsidRPr="00346EFA" w:rsidRDefault="00862698" w:rsidP="00822310">
            <w:pPr>
              <w:jc w:val="center"/>
              <w:rPr>
                <w:sz w:val="18"/>
                <w:szCs w:val="22"/>
              </w:rPr>
            </w:pPr>
            <w:r w:rsidRPr="009C239D">
              <w:rPr>
                <w:sz w:val="18"/>
                <w:szCs w:val="22"/>
              </w:rPr>
              <w:sym w:font="Wingdings" w:char="F0FC"/>
            </w:r>
          </w:p>
        </w:tc>
        <w:tc>
          <w:tcPr>
            <w:tcW w:w="1209" w:type="dxa"/>
          </w:tcPr>
          <w:p w14:paraId="753A225C" w14:textId="77777777" w:rsidR="00862698" w:rsidRPr="00346EFA" w:rsidRDefault="00862698" w:rsidP="00822310">
            <w:pPr>
              <w:jc w:val="center"/>
              <w:rPr>
                <w:sz w:val="18"/>
                <w:szCs w:val="22"/>
              </w:rPr>
            </w:pPr>
            <w:r w:rsidRPr="009C239D">
              <w:rPr>
                <w:sz w:val="18"/>
                <w:szCs w:val="22"/>
              </w:rPr>
              <w:sym w:font="Wingdings" w:char="F0FC"/>
            </w:r>
          </w:p>
        </w:tc>
        <w:tc>
          <w:tcPr>
            <w:tcW w:w="990" w:type="dxa"/>
          </w:tcPr>
          <w:p w14:paraId="52452AE4" w14:textId="77777777" w:rsidR="00862698" w:rsidRPr="00346EFA" w:rsidRDefault="00862698" w:rsidP="00822310">
            <w:pPr>
              <w:jc w:val="center"/>
              <w:rPr>
                <w:sz w:val="18"/>
                <w:szCs w:val="22"/>
              </w:rPr>
            </w:pPr>
          </w:p>
        </w:tc>
        <w:tc>
          <w:tcPr>
            <w:tcW w:w="882" w:type="dxa"/>
          </w:tcPr>
          <w:p w14:paraId="428B5641" w14:textId="77777777" w:rsidR="00862698" w:rsidRPr="00346EFA" w:rsidRDefault="00862698" w:rsidP="00822310">
            <w:pPr>
              <w:jc w:val="center"/>
              <w:rPr>
                <w:sz w:val="18"/>
                <w:szCs w:val="22"/>
              </w:rPr>
            </w:pPr>
            <w:r w:rsidRPr="00B16A59">
              <w:rPr>
                <w:sz w:val="18"/>
                <w:szCs w:val="22"/>
              </w:rPr>
              <w:sym w:font="Wingdings" w:char="F0FC"/>
            </w:r>
          </w:p>
        </w:tc>
      </w:tr>
      <w:tr w:rsidR="00862698" w:rsidRPr="00346EFA" w14:paraId="1DFAB198" w14:textId="77777777" w:rsidTr="00822310">
        <w:trPr>
          <w:jc w:val="center"/>
        </w:trPr>
        <w:tc>
          <w:tcPr>
            <w:tcW w:w="1255" w:type="dxa"/>
          </w:tcPr>
          <w:p w14:paraId="12265166" w14:textId="77777777" w:rsidR="00862698" w:rsidRPr="00346EFA" w:rsidRDefault="00862698" w:rsidP="00822310">
            <w:pPr>
              <w:jc w:val="both"/>
              <w:rPr>
                <w:b/>
                <w:bCs/>
                <w:sz w:val="18"/>
                <w:szCs w:val="22"/>
              </w:rPr>
            </w:pPr>
            <w:r w:rsidRPr="00346EFA">
              <w:rPr>
                <w:b/>
                <w:bCs/>
                <w:sz w:val="18"/>
                <w:szCs w:val="22"/>
              </w:rPr>
              <w:t xml:space="preserve">YATA </w:t>
            </w:r>
          </w:p>
        </w:tc>
        <w:tc>
          <w:tcPr>
            <w:tcW w:w="801" w:type="dxa"/>
          </w:tcPr>
          <w:p w14:paraId="630D5F30" w14:textId="77777777" w:rsidR="00862698" w:rsidRPr="00346EFA" w:rsidRDefault="00862698" w:rsidP="00822310">
            <w:pPr>
              <w:jc w:val="center"/>
              <w:rPr>
                <w:sz w:val="18"/>
                <w:szCs w:val="22"/>
              </w:rPr>
            </w:pPr>
            <w:r w:rsidRPr="00772A93">
              <w:rPr>
                <w:sz w:val="18"/>
                <w:szCs w:val="22"/>
              </w:rPr>
              <w:sym w:font="Wingdings" w:char="F0FC"/>
            </w:r>
          </w:p>
        </w:tc>
        <w:tc>
          <w:tcPr>
            <w:tcW w:w="1028" w:type="dxa"/>
          </w:tcPr>
          <w:p w14:paraId="1309A9EE" w14:textId="77777777" w:rsidR="00862698" w:rsidRPr="00346EFA" w:rsidRDefault="00862698" w:rsidP="00822310">
            <w:pPr>
              <w:jc w:val="center"/>
              <w:rPr>
                <w:sz w:val="18"/>
                <w:szCs w:val="22"/>
              </w:rPr>
            </w:pPr>
            <w:r w:rsidRPr="00772A93">
              <w:rPr>
                <w:sz w:val="18"/>
                <w:szCs w:val="22"/>
              </w:rPr>
              <w:sym w:font="Wingdings" w:char="F0FC"/>
            </w:r>
          </w:p>
        </w:tc>
        <w:tc>
          <w:tcPr>
            <w:tcW w:w="1028" w:type="dxa"/>
          </w:tcPr>
          <w:p w14:paraId="74C8BBBE" w14:textId="77777777" w:rsidR="00862698" w:rsidRPr="00346EFA" w:rsidRDefault="00862698" w:rsidP="00822310">
            <w:pPr>
              <w:jc w:val="center"/>
              <w:rPr>
                <w:sz w:val="18"/>
                <w:szCs w:val="22"/>
              </w:rPr>
            </w:pPr>
          </w:p>
        </w:tc>
        <w:tc>
          <w:tcPr>
            <w:tcW w:w="1108" w:type="dxa"/>
          </w:tcPr>
          <w:p w14:paraId="53D74F46" w14:textId="77777777" w:rsidR="00862698" w:rsidRPr="00346EFA" w:rsidRDefault="00862698" w:rsidP="00822310">
            <w:pPr>
              <w:jc w:val="center"/>
              <w:rPr>
                <w:sz w:val="18"/>
                <w:szCs w:val="22"/>
              </w:rPr>
            </w:pPr>
          </w:p>
        </w:tc>
        <w:tc>
          <w:tcPr>
            <w:tcW w:w="946" w:type="dxa"/>
          </w:tcPr>
          <w:p w14:paraId="060915F6" w14:textId="77777777" w:rsidR="00862698" w:rsidRPr="00346EFA" w:rsidRDefault="00862698" w:rsidP="00822310">
            <w:pPr>
              <w:jc w:val="center"/>
              <w:rPr>
                <w:sz w:val="18"/>
                <w:szCs w:val="22"/>
              </w:rPr>
            </w:pPr>
            <w:r w:rsidRPr="00A07CC1">
              <w:rPr>
                <w:sz w:val="18"/>
                <w:szCs w:val="22"/>
              </w:rPr>
              <w:sym w:font="Wingdings" w:char="F0FC"/>
            </w:r>
          </w:p>
        </w:tc>
        <w:tc>
          <w:tcPr>
            <w:tcW w:w="1209" w:type="dxa"/>
          </w:tcPr>
          <w:p w14:paraId="259C3691" w14:textId="77777777" w:rsidR="00862698" w:rsidRPr="00346EFA" w:rsidRDefault="00862698" w:rsidP="00822310">
            <w:pPr>
              <w:jc w:val="center"/>
              <w:rPr>
                <w:sz w:val="18"/>
                <w:szCs w:val="22"/>
              </w:rPr>
            </w:pPr>
            <w:r w:rsidRPr="0075569E">
              <w:rPr>
                <w:sz w:val="18"/>
                <w:szCs w:val="22"/>
              </w:rPr>
              <w:sym w:font="Wingdings" w:char="F0FC"/>
            </w:r>
          </w:p>
        </w:tc>
        <w:tc>
          <w:tcPr>
            <w:tcW w:w="990" w:type="dxa"/>
          </w:tcPr>
          <w:p w14:paraId="74E614FD" w14:textId="77777777" w:rsidR="00862698" w:rsidRPr="00346EFA" w:rsidRDefault="00862698" w:rsidP="00822310">
            <w:pPr>
              <w:jc w:val="center"/>
              <w:rPr>
                <w:sz w:val="18"/>
                <w:szCs w:val="22"/>
              </w:rPr>
            </w:pPr>
            <w:r w:rsidRPr="005C7572">
              <w:rPr>
                <w:sz w:val="18"/>
                <w:szCs w:val="22"/>
              </w:rPr>
              <w:sym w:font="Wingdings" w:char="F0FC"/>
            </w:r>
          </w:p>
        </w:tc>
        <w:tc>
          <w:tcPr>
            <w:tcW w:w="882" w:type="dxa"/>
          </w:tcPr>
          <w:p w14:paraId="39C03694" w14:textId="77777777" w:rsidR="00862698" w:rsidRPr="00346EFA" w:rsidRDefault="00862698" w:rsidP="00822310">
            <w:pPr>
              <w:jc w:val="center"/>
              <w:rPr>
                <w:sz w:val="18"/>
                <w:szCs w:val="22"/>
              </w:rPr>
            </w:pPr>
            <w:r w:rsidRPr="00B16A59">
              <w:rPr>
                <w:sz w:val="18"/>
                <w:szCs w:val="22"/>
              </w:rPr>
              <w:sym w:font="Wingdings" w:char="F0FC"/>
            </w:r>
          </w:p>
        </w:tc>
      </w:tr>
      <w:tr w:rsidR="00862698" w:rsidRPr="00346EFA" w14:paraId="34C2F965" w14:textId="77777777" w:rsidTr="00822310">
        <w:trPr>
          <w:jc w:val="center"/>
        </w:trPr>
        <w:tc>
          <w:tcPr>
            <w:tcW w:w="1255" w:type="dxa"/>
          </w:tcPr>
          <w:p w14:paraId="357BE84A" w14:textId="77777777" w:rsidR="00862698" w:rsidRPr="00346EFA" w:rsidRDefault="00862698" w:rsidP="00822310">
            <w:pPr>
              <w:jc w:val="both"/>
              <w:rPr>
                <w:b/>
                <w:bCs/>
                <w:sz w:val="18"/>
                <w:szCs w:val="22"/>
              </w:rPr>
            </w:pPr>
            <w:r w:rsidRPr="00346EFA">
              <w:rPr>
                <w:b/>
                <w:bCs/>
                <w:sz w:val="18"/>
                <w:szCs w:val="22"/>
              </w:rPr>
              <w:t xml:space="preserve">AEON </w:t>
            </w:r>
          </w:p>
        </w:tc>
        <w:tc>
          <w:tcPr>
            <w:tcW w:w="801" w:type="dxa"/>
          </w:tcPr>
          <w:p w14:paraId="6D8B3114" w14:textId="77777777" w:rsidR="00862698" w:rsidRPr="00346EFA" w:rsidRDefault="00862698" w:rsidP="00822310">
            <w:pPr>
              <w:jc w:val="center"/>
              <w:rPr>
                <w:sz w:val="18"/>
                <w:szCs w:val="22"/>
              </w:rPr>
            </w:pPr>
            <w:r w:rsidRPr="00772A93">
              <w:rPr>
                <w:sz w:val="18"/>
                <w:szCs w:val="22"/>
              </w:rPr>
              <w:sym w:font="Wingdings" w:char="F0FC"/>
            </w:r>
          </w:p>
        </w:tc>
        <w:tc>
          <w:tcPr>
            <w:tcW w:w="1028" w:type="dxa"/>
          </w:tcPr>
          <w:p w14:paraId="0FE6B013" w14:textId="77777777" w:rsidR="00862698" w:rsidRPr="00346EFA" w:rsidRDefault="00862698" w:rsidP="00822310">
            <w:pPr>
              <w:jc w:val="center"/>
              <w:rPr>
                <w:sz w:val="18"/>
                <w:szCs w:val="22"/>
              </w:rPr>
            </w:pPr>
            <w:r w:rsidRPr="00772A93">
              <w:rPr>
                <w:sz w:val="18"/>
                <w:szCs w:val="22"/>
              </w:rPr>
              <w:sym w:font="Wingdings" w:char="F0FC"/>
            </w:r>
          </w:p>
        </w:tc>
        <w:tc>
          <w:tcPr>
            <w:tcW w:w="1028" w:type="dxa"/>
          </w:tcPr>
          <w:p w14:paraId="1FFD7A48" w14:textId="77777777" w:rsidR="00862698" w:rsidRPr="00346EFA" w:rsidRDefault="00862698" w:rsidP="00822310">
            <w:pPr>
              <w:jc w:val="center"/>
              <w:rPr>
                <w:sz w:val="18"/>
                <w:szCs w:val="22"/>
              </w:rPr>
            </w:pPr>
          </w:p>
        </w:tc>
        <w:tc>
          <w:tcPr>
            <w:tcW w:w="1108" w:type="dxa"/>
          </w:tcPr>
          <w:p w14:paraId="5A48EA88" w14:textId="77777777" w:rsidR="00862698" w:rsidRPr="00346EFA" w:rsidRDefault="00862698" w:rsidP="00822310">
            <w:pPr>
              <w:jc w:val="center"/>
              <w:rPr>
                <w:sz w:val="18"/>
                <w:szCs w:val="22"/>
              </w:rPr>
            </w:pPr>
          </w:p>
        </w:tc>
        <w:tc>
          <w:tcPr>
            <w:tcW w:w="946" w:type="dxa"/>
          </w:tcPr>
          <w:p w14:paraId="3A5A3D19" w14:textId="77777777" w:rsidR="00862698" w:rsidRPr="00346EFA" w:rsidRDefault="00862698" w:rsidP="00822310">
            <w:pPr>
              <w:jc w:val="center"/>
              <w:rPr>
                <w:sz w:val="18"/>
                <w:szCs w:val="22"/>
              </w:rPr>
            </w:pPr>
            <w:r w:rsidRPr="00A07CC1">
              <w:rPr>
                <w:sz w:val="18"/>
                <w:szCs w:val="22"/>
              </w:rPr>
              <w:sym w:font="Wingdings" w:char="F0FC"/>
            </w:r>
          </w:p>
        </w:tc>
        <w:tc>
          <w:tcPr>
            <w:tcW w:w="1209" w:type="dxa"/>
          </w:tcPr>
          <w:p w14:paraId="32E6ABD1" w14:textId="77777777" w:rsidR="00862698" w:rsidRPr="00346EFA" w:rsidRDefault="00862698" w:rsidP="00822310">
            <w:pPr>
              <w:jc w:val="center"/>
              <w:rPr>
                <w:b/>
                <w:sz w:val="18"/>
                <w:szCs w:val="22"/>
              </w:rPr>
            </w:pPr>
            <w:r w:rsidRPr="0075569E">
              <w:rPr>
                <w:sz w:val="18"/>
                <w:szCs w:val="22"/>
              </w:rPr>
              <w:sym w:font="Wingdings" w:char="F0FC"/>
            </w:r>
          </w:p>
        </w:tc>
        <w:tc>
          <w:tcPr>
            <w:tcW w:w="990" w:type="dxa"/>
          </w:tcPr>
          <w:p w14:paraId="565A528E" w14:textId="77777777" w:rsidR="00862698" w:rsidRPr="00346EFA" w:rsidRDefault="00862698" w:rsidP="00822310">
            <w:pPr>
              <w:jc w:val="center"/>
              <w:rPr>
                <w:b/>
                <w:sz w:val="18"/>
                <w:szCs w:val="22"/>
              </w:rPr>
            </w:pPr>
            <w:r w:rsidRPr="005C7572">
              <w:rPr>
                <w:sz w:val="18"/>
                <w:szCs w:val="22"/>
              </w:rPr>
              <w:sym w:font="Wingdings" w:char="F0FC"/>
            </w:r>
          </w:p>
        </w:tc>
        <w:tc>
          <w:tcPr>
            <w:tcW w:w="882" w:type="dxa"/>
          </w:tcPr>
          <w:p w14:paraId="621E056C" w14:textId="77777777" w:rsidR="00862698" w:rsidRPr="00346EFA" w:rsidRDefault="00862698" w:rsidP="00822310">
            <w:pPr>
              <w:jc w:val="center"/>
              <w:rPr>
                <w:sz w:val="18"/>
                <w:szCs w:val="22"/>
              </w:rPr>
            </w:pPr>
            <w:r w:rsidRPr="00B16A59">
              <w:rPr>
                <w:sz w:val="18"/>
                <w:szCs w:val="22"/>
              </w:rPr>
              <w:sym w:font="Wingdings" w:char="F0FC"/>
            </w:r>
          </w:p>
        </w:tc>
      </w:tr>
      <w:tr w:rsidR="00862698" w:rsidRPr="00346EFA" w14:paraId="07B0FA12" w14:textId="77777777" w:rsidTr="00822310">
        <w:trPr>
          <w:jc w:val="center"/>
        </w:trPr>
        <w:tc>
          <w:tcPr>
            <w:tcW w:w="1255" w:type="dxa"/>
          </w:tcPr>
          <w:p w14:paraId="36E66684" w14:textId="77777777" w:rsidR="00862698" w:rsidRPr="00346EFA" w:rsidRDefault="00862698" w:rsidP="00822310">
            <w:pPr>
              <w:jc w:val="both"/>
              <w:rPr>
                <w:b/>
                <w:bCs/>
                <w:sz w:val="18"/>
                <w:szCs w:val="22"/>
              </w:rPr>
            </w:pPr>
            <w:r w:rsidRPr="00346EFA">
              <w:rPr>
                <w:b/>
                <w:bCs/>
                <w:sz w:val="18"/>
                <w:szCs w:val="22"/>
              </w:rPr>
              <w:t>APTIA</w:t>
            </w:r>
          </w:p>
        </w:tc>
        <w:tc>
          <w:tcPr>
            <w:tcW w:w="801" w:type="dxa"/>
          </w:tcPr>
          <w:p w14:paraId="3FF7B317" w14:textId="77777777" w:rsidR="00862698" w:rsidRPr="00346EFA" w:rsidRDefault="00862698" w:rsidP="00822310">
            <w:pPr>
              <w:jc w:val="center"/>
              <w:rPr>
                <w:sz w:val="18"/>
                <w:szCs w:val="22"/>
              </w:rPr>
            </w:pPr>
            <w:r w:rsidRPr="00772A93">
              <w:rPr>
                <w:sz w:val="18"/>
                <w:szCs w:val="22"/>
              </w:rPr>
              <w:sym w:font="Wingdings" w:char="F0FC"/>
            </w:r>
          </w:p>
        </w:tc>
        <w:tc>
          <w:tcPr>
            <w:tcW w:w="1028" w:type="dxa"/>
          </w:tcPr>
          <w:p w14:paraId="1C9E4ABB" w14:textId="77777777" w:rsidR="00862698" w:rsidRPr="00346EFA" w:rsidRDefault="00862698" w:rsidP="00822310">
            <w:pPr>
              <w:jc w:val="center"/>
              <w:rPr>
                <w:sz w:val="18"/>
                <w:szCs w:val="22"/>
              </w:rPr>
            </w:pPr>
            <w:r w:rsidRPr="00772A93">
              <w:rPr>
                <w:sz w:val="18"/>
                <w:szCs w:val="22"/>
              </w:rPr>
              <w:sym w:font="Wingdings" w:char="F0FC"/>
            </w:r>
          </w:p>
        </w:tc>
        <w:tc>
          <w:tcPr>
            <w:tcW w:w="1028" w:type="dxa"/>
          </w:tcPr>
          <w:p w14:paraId="7FA5A572" w14:textId="77777777" w:rsidR="00862698" w:rsidRPr="00346EFA" w:rsidRDefault="00862698" w:rsidP="00822310">
            <w:pPr>
              <w:jc w:val="center"/>
              <w:rPr>
                <w:sz w:val="18"/>
                <w:szCs w:val="22"/>
              </w:rPr>
            </w:pPr>
            <w:r w:rsidRPr="00A87930">
              <w:rPr>
                <w:sz w:val="18"/>
                <w:szCs w:val="22"/>
              </w:rPr>
              <w:sym w:font="Wingdings" w:char="F0FC"/>
            </w:r>
          </w:p>
        </w:tc>
        <w:tc>
          <w:tcPr>
            <w:tcW w:w="1108" w:type="dxa"/>
          </w:tcPr>
          <w:p w14:paraId="10C90B7D" w14:textId="77777777" w:rsidR="00862698" w:rsidRPr="00346EFA" w:rsidRDefault="00862698" w:rsidP="00822310">
            <w:pPr>
              <w:jc w:val="center"/>
              <w:rPr>
                <w:sz w:val="18"/>
                <w:szCs w:val="22"/>
              </w:rPr>
            </w:pPr>
          </w:p>
        </w:tc>
        <w:tc>
          <w:tcPr>
            <w:tcW w:w="946" w:type="dxa"/>
          </w:tcPr>
          <w:p w14:paraId="0BCA84AB" w14:textId="77777777" w:rsidR="00862698" w:rsidRPr="00346EFA" w:rsidRDefault="00862698" w:rsidP="00822310">
            <w:pPr>
              <w:jc w:val="center"/>
              <w:rPr>
                <w:sz w:val="18"/>
                <w:szCs w:val="22"/>
              </w:rPr>
            </w:pPr>
            <w:r w:rsidRPr="00A07CC1">
              <w:rPr>
                <w:sz w:val="18"/>
                <w:szCs w:val="22"/>
              </w:rPr>
              <w:sym w:font="Wingdings" w:char="F0FC"/>
            </w:r>
          </w:p>
        </w:tc>
        <w:tc>
          <w:tcPr>
            <w:tcW w:w="1209" w:type="dxa"/>
          </w:tcPr>
          <w:p w14:paraId="735047D2" w14:textId="77777777" w:rsidR="00862698" w:rsidRPr="00346EFA" w:rsidRDefault="00862698" w:rsidP="00822310">
            <w:pPr>
              <w:jc w:val="center"/>
              <w:rPr>
                <w:sz w:val="18"/>
                <w:szCs w:val="22"/>
              </w:rPr>
            </w:pPr>
            <w:r w:rsidRPr="0075569E">
              <w:rPr>
                <w:sz w:val="18"/>
                <w:szCs w:val="22"/>
              </w:rPr>
              <w:sym w:font="Wingdings" w:char="F0FC"/>
            </w:r>
          </w:p>
        </w:tc>
        <w:tc>
          <w:tcPr>
            <w:tcW w:w="990" w:type="dxa"/>
          </w:tcPr>
          <w:p w14:paraId="69E029DD" w14:textId="77777777" w:rsidR="00862698" w:rsidRPr="00346EFA" w:rsidRDefault="00862698" w:rsidP="00822310">
            <w:pPr>
              <w:jc w:val="center"/>
              <w:rPr>
                <w:sz w:val="18"/>
                <w:szCs w:val="22"/>
              </w:rPr>
            </w:pPr>
            <w:r w:rsidRPr="005C7572">
              <w:rPr>
                <w:sz w:val="18"/>
                <w:szCs w:val="22"/>
              </w:rPr>
              <w:sym w:font="Wingdings" w:char="F0FC"/>
            </w:r>
          </w:p>
        </w:tc>
        <w:tc>
          <w:tcPr>
            <w:tcW w:w="882" w:type="dxa"/>
          </w:tcPr>
          <w:p w14:paraId="57B2F6C0" w14:textId="77777777" w:rsidR="00862698" w:rsidRPr="00346EFA" w:rsidRDefault="00862698" w:rsidP="00822310">
            <w:pPr>
              <w:jc w:val="center"/>
              <w:rPr>
                <w:sz w:val="18"/>
                <w:szCs w:val="22"/>
              </w:rPr>
            </w:pPr>
            <w:r w:rsidRPr="00B16A59">
              <w:rPr>
                <w:sz w:val="18"/>
                <w:szCs w:val="22"/>
              </w:rPr>
              <w:sym w:font="Wingdings" w:char="F0FC"/>
            </w:r>
          </w:p>
        </w:tc>
      </w:tr>
      <w:tr w:rsidR="00862698" w:rsidRPr="00346EFA" w14:paraId="50410BA3" w14:textId="77777777" w:rsidTr="00822310">
        <w:trPr>
          <w:jc w:val="center"/>
        </w:trPr>
        <w:tc>
          <w:tcPr>
            <w:tcW w:w="1255" w:type="dxa"/>
          </w:tcPr>
          <w:p w14:paraId="2B76419B" w14:textId="77777777" w:rsidR="00862698" w:rsidRPr="00346EFA" w:rsidRDefault="00862698" w:rsidP="00822310">
            <w:pPr>
              <w:jc w:val="both"/>
              <w:rPr>
                <w:b/>
                <w:bCs/>
                <w:sz w:val="18"/>
                <w:szCs w:val="22"/>
              </w:rPr>
            </w:pPr>
            <w:proofErr w:type="spellStart"/>
            <w:r w:rsidRPr="00346EFA">
              <w:rPr>
                <w:b/>
                <w:bCs/>
                <w:sz w:val="18"/>
                <w:szCs w:val="22"/>
              </w:rPr>
              <w:t>city'super</w:t>
            </w:r>
            <w:proofErr w:type="spellEnd"/>
          </w:p>
        </w:tc>
        <w:tc>
          <w:tcPr>
            <w:tcW w:w="801" w:type="dxa"/>
          </w:tcPr>
          <w:p w14:paraId="72BFB292" w14:textId="77777777" w:rsidR="00862698" w:rsidRPr="00346EFA" w:rsidRDefault="00862698" w:rsidP="00822310">
            <w:pPr>
              <w:jc w:val="center"/>
              <w:rPr>
                <w:sz w:val="18"/>
                <w:szCs w:val="22"/>
              </w:rPr>
            </w:pPr>
            <w:r w:rsidRPr="00772A93">
              <w:rPr>
                <w:sz w:val="18"/>
                <w:szCs w:val="22"/>
              </w:rPr>
              <w:sym w:font="Wingdings" w:char="F0FC"/>
            </w:r>
          </w:p>
        </w:tc>
        <w:tc>
          <w:tcPr>
            <w:tcW w:w="1028" w:type="dxa"/>
          </w:tcPr>
          <w:p w14:paraId="3F326E05" w14:textId="77777777" w:rsidR="00862698" w:rsidRPr="00346EFA" w:rsidRDefault="00862698" w:rsidP="00822310">
            <w:pPr>
              <w:jc w:val="center"/>
              <w:rPr>
                <w:sz w:val="18"/>
                <w:szCs w:val="22"/>
              </w:rPr>
            </w:pPr>
            <w:r w:rsidRPr="00772A93">
              <w:rPr>
                <w:sz w:val="18"/>
                <w:szCs w:val="22"/>
              </w:rPr>
              <w:sym w:font="Wingdings" w:char="F0FC"/>
            </w:r>
          </w:p>
        </w:tc>
        <w:tc>
          <w:tcPr>
            <w:tcW w:w="1028" w:type="dxa"/>
          </w:tcPr>
          <w:p w14:paraId="0CB38DB6" w14:textId="77777777" w:rsidR="00862698" w:rsidRPr="00346EFA" w:rsidRDefault="00862698" w:rsidP="00822310">
            <w:pPr>
              <w:jc w:val="center"/>
              <w:rPr>
                <w:sz w:val="18"/>
                <w:szCs w:val="22"/>
              </w:rPr>
            </w:pPr>
            <w:r w:rsidRPr="00A87930">
              <w:rPr>
                <w:sz w:val="18"/>
                <w:szCs w:val="22"/>
              </w:rPr>
              <w:sym w:font="Wingdings" w:char="F0FC"/>
            </w:r>
          </w:p>
        </w:tc>
        <w:tc>
          <w:tcPr>
            <w:tcW w:w="1108" w:type="dxa"/>
          </w:tcPr>
          <w:p w14:paraId="5F503510" w14:textId="77777777" w:rsidR="00862698" w:rsidRPr="00346EFA" w:rsidRDefault="00862698" w:rsidP="00822310">
            <w:pPr>
              <w:jc w:val="center"/>
              <w:rPr>
                <w:sz w:val="18"/>
                <w:szCs w:val="22"/>
              </w:rPr>
            </w:pPr>
          </w:p>
        </w:tc>
        <w:tc>
          <w:tcPr>
            <w:tcW w:w="946" w:type="dxa"/>
          </w:tcPr>
          <w:p w14:paraId="23109EA0" w14:textId="77777777" w:rsidR="00862698" w:rsidRPr="00346EFA" w:rsidRDefault="00862698" w:rsidP="00822310">
            <w:pPr>
              <w:jc w:val="center"/>
              <w:rPr>
                <w:sz w:val="18"/>
                <w:szCs w:val="22"/>
              </w:rPr>
            </w:pPr>
            <w:r w:rsidRPr="00A07CC1">
              <w:rPr>
                <w:sz w:val="18"/>
                <w:szCs w:val="22"/>
              </w:rPr>
              <w:sym w:font="Wingdings" w:char="F0FC"/>
            </w:r>
          </w:p>
        </w:tc>
        <w:tc>
          <w:tcPr>
            <w:tcW w:w="1209" w:type="dxa"/>
          </w:tcPr>
          <w:p w14:paraId="4FA2249C" w14:textId="77777777" w:rsidR="00862698" w:rsidRPr="00346EFA" w:rsidRDefault="00862698" w:rsidP="00822310">
            <w:pPr>
              <w:jc w:val="center"/>
              <w:rPr>
                <w:sz w:val="18"/>
                <w:szCs w:val="22"/>
              </w:rPr>
            </w:pPr>
            <w:r w:rsidRPr="0075569E">
              <w:rPr>
                <w:sz w:val="18"/>
                <w:szCs w:val="22"/>
              </w:rPr>
              <w:sym w:font="Wingdings" w:char="F0FC"/>
            </w:r>
          </w:p>
        </w:tc>
        <w:tc>
          <w:tcPr>
            <w:tcW w:w="990" w:type="dxa"/>
          </w:tcPr>
          <w:p w14:paraId="1A634F43" w14:textId="77777777" w:rsidR="00862698" w:rsidRPr="00346EFA" w:rsidRDefault="00862698" w:rsidP="00822310">
            <w:pPr>
              <w:jc w:val="center"/>
              <w:rPr>
                <w:sz w:val="18"/>
                <w:szCs w:val="22"/>
              </w:rPr>
            </w:pPr>
            <w:r w:rsidRPr="005C7572">
              <w:rPr>
                <w:sz w:val="18"/>
                <w:szCs w:val="22"/>
              </w:rPr>
              <w:sym w:font="Wingdings" w:char="F0FC"/>
            </w:r>
          </w:p>
        </w:tc>
        <w:tc>
          <w:tcPr>
            <w:tcW w:w="882" w:type="dxa"/>
          </w:tcPr>
          <w:p w14:paraId="6EE487F7" w14:textId="77777777" w:rsidR="00862698" w:rsidRPr="00346EFA" w:rsidRDefault="00862698" w:rsidP="00822310">
            <w:pPr>
              <w:jc w:val="center"/>
              <w:rPr>
                <w:sz w:val="18"/>
                <w:szCs w:val="22"/>
              </w:rPr>
            </w:pPr>
            <w:r w:rsidRPr="00B16A59">
              <w:rPr>
                <w:sz w:val="18"/>
                <w:szCs w:val="22"/>
              </w:rPr>
              <w:sym w:font="Wingdings" w:char="F0FC"/>
            </w:r>
          </w:p>
        </w:tc>
      </w:tr>
      <w:tr w:rsidR="00862698" w:rsidRPr="00346EFA" w14:paraId="1B42DF3D" w14:textId="77777777" w:rsidTr="00822310">
        <w:trPr>
          <w:jc w:val="center"/>
        </w:trPr>
        <w:tc>
          <w:tcPr>
            <w:tcW w:w="9247" w:type="dxa"/>
            <w:gridSpan w:val="9"/>
          </w:tcPr>
          <w:p w14:paraId="6A683E42" w14:textId="77777777" w:rsidR="00862698" w:rsidRPr="00C80CEB" w:rsidRDefault="00862698" w:rsidP="00822310">
            <w:pPr>
              <w:rPr>
                <w:sz w:val="20"/>
                <w:szCs w:val="20"/>
              </w:rPr>
            </w:pPr>
            <w:r w:rsidRPr="00C80CEB">
              <w:rPr>
                <w:sz w:val="20"/>
                <w:szCs w:val="20"/>
              </w:rPr>
              <w:t>Source:</w:t>
            </w:r>
            <w:r w:rsidRPr="00C80CEB">
              <w:rPr>
                <w:rStyle w:val="Hyperlink"/>
                <w:sz w:val="20"/>
                <w:szCs w:val="20"/>
                <w:u w:val="none"/>
              </w:rPr>
              <w:t xml:space="preserve"> </w:t>
            </w:r>
            <w:r w:rsidRPr="00C80CEB">
              <w:rPr>
                <w:sz w:val="20"/>
                <w:szCs w:val="20"/>
              </w:rPr>
              <w:t>Own experimental data.</w:t>
            </w:r>
            <w:r w:rsidRPr="00C80CEB">
              <w:rPr>
                <w:rStyle w:val="Hyperlink"/>
                <w:sz w:val="20"/>
                <w:szCs w:val="20"/>
                <w:u w:val="none"/>
              </w:rPr>
              <w:br/>
            </w:r>
            <w:r w:rsidRPr="00C80CEB">
              <w:rPr>
                <w:rStyle w:val="jlqj4b"/>
                <w:sz w:val="20"/>
                <w:szCs w:val="20"/>
                <w:lang w:val="en"/>
              </w:rPr>
              <w:t xml:space="preserve">Don </w:t>
            </w:r>
            <w:proofErr w:type="spellStart"/>
            <w:r w:rsidRPr="00C80CEB">
              <w:rPr>
                <w:rStyle w:val="jlqj4b"/>
                <w:sz w:val="20"/>
                <w:szCs w:val="20"/>
                <w:lang w:val="en"/>
              </w:rPr>
              <w:t>Don</w:t>
            </w:r>
            <w:proofErr w:type="spellEnd"/>
            <w:r w:rsidRPr="00C80CEB">
              <w:rPr>
                <w:rStyle w:val="jlqj4b"/>
                <w:sz w:val="20"/>
                <w:szCs w:val="20"/>
                <w:lang w:val="en"/>
              </w:rPr>
              <w:t xml:space="preserve"> </w:t>
            </w:r>
            <w:proofErr w:type="spellStart"/>
            <w:r w:rsidRPr="00C80CEB">
              <w:rPr>
                <w:rStyle w:val="jlqj4b"/>
                <w:sz w:val="20"/>
                <w:szCs w:val="20"/>
                <w:lang w:val="en"/>
              </w:rPr>
              <w:t>Donki</w:t>
            </w:r>
            <w:proofErr w:type="spellEnd"/>
            <w:r w:rsidRPr="00C80CEB">
              <w:rPr>
                <w:rStyle w:val="jlqj4b"/>
                <w:sz w:val="20"/>
                <w:szCs w:val="20"/>
                <w:lang w:val="en"/>
              </w:rPr>
              <w:t>:</w:t>
            </w:r>
            <w:r w:rsidRPr="00C80CEB">
              <w:rPr>
                <w:sz w:val="20"/>
                <w:szCs w:val="20"/>
              </w:rPr>
              <w:t xml:space="preserve"> https://www.dondondonki.com/hk/</w:t>
            </w:r>
            <w:r w:rsidRPr="00C80CEB">
              <w:rPr>
                <w:sz w:val="20"/>
                <w:szCs w:val="20"/>
              </w:rPr>
              <w:br/>
              <w:t>AEON Shop information: https://www.aeonstores.com.hk/shop_info</w:t>
            </w:r>
            <w:r w:rsidRPr="00C80CEB">
              <w:rPr>
                <w:sz w:val="20"/>
                <w:szCs w:val="20"/>
              </w:rPr>
              <w:br/>
              <w:t>SOGO: https://www.sogo.com.hk</w:t>
            </w:r>
          </w:p>
          <w:p w14:paraId="3C296635" w14:textId="77777777" w:rsidR="00862698" w:rsidRPr="00346EFA" w:rsidRDefault="00862698" w:rsidP="00822310">
            <w:pPr>
              <w:rPr>
                <w:sz w:val="18"/>
                <w:szCs w:val="22"/>
              </w:rPr>
            </w:pPr>
            <w:proofErr w:type="gramStart"/>
            <w:r w:rsidRPr="00C80CEB">
              <w:rPr>
                <w:sz w:val="20"/>
                <w:szCs w:val="20"/>
              </w:rPr>
              <w:t>C!TYSUPER</w:t>
            </w:r>
            <w:proofErr w:type="gramEnd"/>
            <w:r w:rsidRPr="00C80CEB">
              <w:rPr>
                <w:sz w:val="20"/>
                <w:szCs w:val="20"/>
              </w:rPr>
              <w:t>: https://online.citysuper.com.hk/pages/store-locator</w:t>
            </w:r>
          </w:p>
        </w:tc>
      </w:tr>
    </w:tbl>
    <w:p w14:paraId="3B7E0547" w14:textId="0E2CB353" w:rsidR="0030573A" w:rsidRPr="00685CDF" w:rsidRDefault="00A74B33" w:rsidP="004130A6">
      <w:pPr>
        <w:spacing w:line="360" w:lineRule="auto"/>
        <w:jc w:val="both"/>
        <w:rPr>
          <w:rStyle w:val="viiyi"/>
        </w:rPr>
      </w:pPr>
      <w:r>
        <w:rPr>
          <w:rStyle w:val="jlqj4b"/>
          <w:lang w:val="en"/>
        </w:rPr>
        <w:br/>
      </w:r>
      <w:r w:rsidR="0030573A" w:rsidRPr="001D6C52">
        <w:rPr>
          <w:rStyle w:val="jlqj4b"/>
          <w:lang w:val="en"/>
        </w:rPr>
        <w:t xml:space="preserve">The company has multiple competitors in various retail sub-sectors, including discount stores, </w:t>
      </w:r>
      <w:r w:rsidR="00BD118D" w:rsidRPr="001D6C52">
        <w:rPr>
          <w:rStyle w:val="jlqj4b"/>
          <w:lang w:val="en"/>
        </w:rPr>
        <w:t>S</w:t>
      </w:r>
      <w:r w:rsidR="0030573A" w:rsidRPr="001D6C52">
        <w:rPr>
          <w:rStyle w:val="jlqj4b"/>
          <w:lang w:val="en"/>
        </w:rPr>
        <w:t xml:space="preserve">upermarkets, </w:t>
      </w:r>
      <w:r w:rsidR="0046741D" w:rsidRPr="001D6C52">
        <w:rPr>
          <w:rStyle w:val="Emphasis"/>
          <w:i w:val="0"/>
          <w:iCs w:val="0"/>
        </w:rPr>
        <w:t>General</w:t>
      </w:r>
      <w:r w:rsidR="0046741D" w:rsidRPr="001D6C52">
        <w:rPr>
          <w:rStyle w:val="acopre"/>
          <w:i/>
          <w:iCs/>
        </w:rPr>
        <w:t xml:space="preserve"> </w:t>
      </w:r>
      <w:r w:rsidR="0046741D" w:rsidRPr="001D6C52">
        <w:rPr>
          <w:rStyle w:val="acopre"/>
        </w:rPr>
        <w:t>Merchandise Store</w:t>
      </w:r>
      <w:r w:rsidR="0046741D" w:rsidRPr="001D6C52">
        <w:rPr>
          <w:rStyle w:val="acopre"/>
          <w:i/>
          <w:iCs/>
        </w:rPr>
        <w:t xml:space="preserve"> </w:t>
      </w:r>
      <w:r w:rsidR="0046741D" w:rsidRPr="001D6C52">
        <w:rPr>
          <w:rStyle w:val="acopre"/>
        </w:rPr>
        <w:t>("</w:t>
      </w:r>
      <w:r w:rsidR="0046741D" w:rsidRPr="001D6C52">
        <w:rPr>
          <w:rStyle w:val="Emphasis"/>
          <w:i w:val="0"/>
          <w:iCs w:val="0"/>
        </w:rPr>
        <w:t>GMS</w:t>
      </w:r>
      <w:r w:rsidR="0046741D" w:rsidRPr="001D6C52">
        <w:rPr>
          <w:rStyle w:val="acopre"/>
        </w:rPr>
        <w:t>")</w:t>
      </w:r>
      <w:r w:rsidR="0030573A" w:rsidRPr="001D6C52">
        <w:rPr>
          <w:rStyle w:val="jlqj4b"/>
          <w:lang w:val="en"/>
        </w:rPr>
        <w:t xml:space="preserve">, </w:t>
      </w:r>
      <w:r w:rsidR="00BD118D" w:rsidRPr="001D6C52">
        <w:rPr>
          <w:rStyle w:val="jlqj4b"/>
          <w:lang w:val="en"/>
        </w:rPr>
        <w:t>E</w:t>
      </w:r>
      <w:r w:rsidR="0030573A" w:rsidRPr="001D6C52">
        <w:rPr>
          <w:rStyle w:val="jlqj4b"/>
          <w:lang w:val="en"/>
        </w:rPr>
        <w:t xml:space="preserve">lectrical stores and </w:t>
      </w:r>
      <w:r w:rsidR="00BD118D" w:rsidRPr="001D6C52">
        <w:rPr>
          <w:rStyle w:val="jlqj4b"/>
          <w:lang w:val="en"/>
        </w:rPr>
        <w:t>D</w:t>
      </w:r>
      <w:r w:rsidR="0030573A" w:rsidRPr="001D6C52">
        <w:rPr>
          <w:rStyle w:val="jlqj4b"/>
          <w:lang w:val="en"/>
        </w:rPr>
        <w:t>epartment stores.</w:t>
      </w:r>
      <w:r w:rsidR="0030573A" w:rsidRPr="001D6C52">
        <w:rPr>
          <w:rStyle w:val="viiyi"/>
          <w:lang w:val="en"/>
        </w:rPr>
        <w:t xml:space="preserve"> </w:t>
      </w:r>
      <w:r w:rsidR="0030573A" w:rsidRPr="001D6C52">
        <w:rPr>
          <w:rStyle w:val="jlqj4b"/>
          <w:lang w:val="en"/>
        </w:rPr>
        <w:t>Convenience stores can also be regarded as competitors because some kind o</w:t>
      </w:r>
      <w:r w:rsidR="00667254">
        <w:rPr>
          <w:rStyle w:val="jlqj4b"/>
          <w:lang w:val="en"/>
        </w:rPr>
        <w:t xml:space="preserve">f these stores </w:t>
      </w:r>
      <w:proofErr w:type="gramStart"/>
      <w:r w:rsidR="00667254">
        <w:rPr>
          <w:rStyle w:val="jlqj4b"/>
          <w:lang w:val="en"/>
        </w:rPr>
        <w:t>is</w:t>
      </w:r>
      <w:proofErr w:type="gramEnd"/>
      <w:r w:rsidR="00667254">
        <w:rPr>
          <w:rStyle w:val="jlqj4b"/>
          <w:lang w:val="en"/>
        </w:rPr>
        <w:t xml:space="preserve"> open 24 hours.</w:t>
      </w:r>
    </w:p>
    <w:p w14:paraId="66D155EE" w14:textId="38E9811C" w:rsidR="0030573A" w:rsidRPr="001D6C52" w:rsidRDefault="0030573A" w:rsidP="004130A6">
      <w:pPr>
        <w:spacing w:line="360" w:lineRule="auto"/>
        <w:jc w:val="both"/>
        <w:rPr>
          <w:rStyle w:val="jlqj4b"/>
          <w:lang w:val="en"/>
        </w:rPr>
      </w:pPr>
      <w:r w:rsidRPr="001D6C52">
        <w:rPr>
          <w:rStyle w:val="jlqj4b"/>
          <w:lang w:val="en"/>
        </w:rPr>
        <w:t xml:space="preserve">The company sells various products from food and daily necessities to watches and fashion goods, electrical appliances, sports and leisure goods, </w:t>
      </w:r>
      <w:proofErr w:type="gramStart"/>
      <w:r w:rsidRPr="001D6C52">
        <w:rPr>
          <w:rStyle w:val="jlqj4b"/>
          <w:lang w:val="en"/>
        </w:rPr>
        <w:t>clothing</w:t>
      </w:r>
      <w:proofErr w:type="gramEnd"/>
      <w:r w:rsidRPr="001D6C52">
        <w:rPr>
          <w:rStyle w:val="jlqj4b"/>
          <w:lang w:val="en"/>
        </w:rPr>
        <w:t xml:space="preserve"> and DIY supplies.</w:t>
      </w:r>
      <w:r w:rsidRPr="001D6C52">
        <w:rPr>
          <w:rStyle w:val="viiyi"/>
          <w:lang w:val="en"/>
        </w:rPr>
        <w:t xml:space="preserve"> </w:t>
      </w:r>
      <w:r w:rsidRPr="001D6C52">
        <w:rPr>
          <w:rStyle w:val="jlqj4b"/>
          <w:lang w:val="en"/>
        </w:rPr>
        <w:t xml:space="preserve">Consumers will compare </w:t>
      </w:r>
      <w:proofErr w:type="gramStart"/>
      <w:r w:rsidRPr="001D6C52">
        <w:rPr>
          <w:rStyle w:val="jlqj4b"/>
          <w:lang w:val="en"/>
        </w:rPr>
        <w:t>prices,</w:t>
      </w:r>
      <w:proofErr w:type="gramEnd"/>
      <w:r w:rsidRPr="001D6C52">
        <w:rPr>
          <w:rStyle w:val="jlqj4b"/>
          <w:lang w:val="en"/>
        </w:rPr>
        <w:t xml:space="preserve"> product ranges and displays in many stores before purchasing.</w:t>
      </w:r>
      <w:r w:rsidRPr="001D6C52">
        <w:rPr>
          <w:rStyle w:val="viiyi"/>
          <w:lang w:val="en"/>
        </w:rPr>
        <w:t xml:space="preserve"> </w:t>
      </w:r>
      <w:r w:rsidRPr="001D6C52">
        <w:rPr>
          <w:rStyle w:val="jlqj4b"/>
          <w:lang w:val="en"/>
        </w:rPr>
        <w:t>The competitive environment is very fierce because the competitors have spread their product market acros</w:t>
      </w:r>
      <w:r w:rsidR="00025EE3">
        <w:rPr>
          <w:rStyle w:val="jlqj4b"/>
          <w:lang w:val="en"/>
        </w:rPr>
        <w:t>s multiple retail sub-sectors (</w:t>
      </w:r>
      <w:r w:rsidRPr="001D6C52">
        <w:rPr>
          <w:rStyle w:val="jlqj4b"/>
          <w:lang w:val="en"/>
        </w:rPr>
        <w:t>PPIH,2019).</w:t>
      </w:r>
    </w:p>
    <w:p w14:paraId="0C1803DB" w14:textId="68A09064" w:rsidR="0030573A" w:rsidRPr="001D6C52" w:rsidRDefault="0030573A" w:rsidP="004130A6">
      <w:pPr>
        <w:spacing w:line="360" w:lineRule="auto"/>
        <w:jc w:val="both"/>
        <w:rPr>
          <w:rStyle w:val="jlqj4b"/>
          <w:lang w:val="en"/>
        </w:rPr>
      </w:pPr>
      <w:r w:rsidRPr="001D6C52">
        <w:rPr>
          <w:rStyle w:val="jlqj4b"/>
          <w:lang w:val="en"/>
        </w:rPr>
        <w:t xml:space="preserve">PPIH has researched each local competitor's and developed a strategy that clarified the </w:t>
      </w:r>
      <w:r w:rsidR="00C86976" w:rsidRPr="001D6C52">
        <w:rPr>
          <w:rStyle w:val="jlqj4b"/>
          <w:lang w:val="en"/>
        </w:rPr>
        <w:t>S</w:t>
      </w:r>
      <w:r w:rsidRPr="001D6C52">
        <w:rPr>
          <w:rStyle w:val="jlqj4b"/>
          <w:lang w:val="en"/>
        </w:rPr>
        <w:t>tore to take customers away.</w:t>
      </w:r>
      <w:r w:rsidRPr="001D6C52">
        <w:rPr>
          <w:rStyle w:val="viiyi"/>
          <w:lang w:val="en"/>
        </w:rPr>
        <w:t xml:space="preserve"> </w:t>
      </w:r>
      <w:r w:rsidRPr="001D6C52">
        <w:rPr>
          <w:rStyle w:val="jlqj4b"/>
          <w:lang w:val="en"/>
        </w:rPr>
        <w:t>The company intentionally assumes that multiple business participants in various retail sub-sectors are its competitors, and continuously devises ways to increase its market share.</w:t>
      </w:r>
    </w:p>
    <w:p w14:paraId="0E604532" w14:textId="1B350D01" w:rsidR="001F1A59" w:rsidRDefault="001B19D9" w:rsidP="006D7E07">
      <w:pPr>
        <w:pStyle w:val="NormalWeb"/>
        <w:spacing w:line="360" w:lineRule="auto"/>
        <w:jc w:val="both"/>
      </w:pPr>
      <w:r>
        <w:t xml:space="preserve">In this </w:t>
      </w:r>
      <w:r w:rsidR="00A74B33">
        <w:t>section</w:t>
      </w:r>
      <w:r>
        <w:t>, we have found out t</w:t>
      </w:r>
      <w:r w:rsidR="0099438D" w:rsidRPr="001D6C52">
        <w:t>he company know</w:t>
      </w:r>
      <w:r w:rsidR="00357522">
        <w:t>s in Hong K</w:t>
      </w:r>
      <w:r w:rsidR="00AF02A9">
        <w:t>ong have many competitors selling Japanese-style items or goods from Japan, and some have adopted online shop</w:t>
      </w:r>
      <w:r w:rsidR="00392B52">
        <w:t xml:space="preserve"> and provide delivery service to the door</w:t>
      </w:r>
      <w:r w:rsidR="0099438D" w:rsidRPr="001D6C52">
        <w:t xml:space="preserve">. In such circumstances, they identify the </w:t>
      </w:r>
      <w:r w:rsidR="00C86976" w:rsidRPr="001D6C52">
        <w:t>S</w:t>
      </w:r>
      <w:r w:rsidR="0099438D" w:rsidRPr="001D6C52">
        <w:t xml:space="preserve">tore </w:t>
      </w:r>
      <w:r>
        <w:t xml:space="preserve">on a different location to attract their potential consumers and </w:t>
      </w:r>
      <w:r w:rsidR="0099438D" w:rsidRPr="001D6C52">
        <w:t>speciality</w:t>
      </w:r>
      <w:r>
        <w:t xml:space="preserve"> the S</w:t>
      </w:r>
      <w:r w:rsidR="0099438D" w:rsidRPr="001D6C52">
        <w:t xml:space="preserve">tore to ensure that all products are made in Japan and offer genuine Japanese products. Their </w:t>
      </w:r>
      <w:r w:rsidR="00C86976" w:rsidRPr="001D6C52">
        <w:t>fundamental</w:t>
      </w:r>
      <w:r w:rsidR="0099438D" w:rsidRPr="001D6C52">
        <w:t xml:space="preserve"> principle is "Pure Japan"</w:t>
      </w:r>
      <w:r w:rsidR="00C86976" w:rsidRPr="001D6C52">
        <w:t>(</w:t>
      </w:r>
      <w:proofErr w:type="spellStart"/>
      <w:r w:rsidR="00C86976" w:rsidRPr="001D6C52">
        <w:t>Mitsuyoshi</w:t>
      </w:r>
      <w:proofErr w:type="spellEnd"/>
      <w:r w:rsidR="00C86976" w:rsidRPr="001D6C52">
        <w:t>, 2020)</w:t>
      </w:r>
      <w:r w:rsidR="00AF02A9">
        <w:t>, and they will invest in developing online service in the</w:t>
      </w:r>
      <w:r w:rsidR="00494160">
        <w:t xml:space="preserve"> </w:t>
      </w:r>
      <w:r w:rsidR="00494160" w:rsidRPr="00494160">
        <w:t>future</w:t>
      </w:r>
      <w:r w:rsidR="00494160">
        <w:t>.</w:t>
      </w:r>
    </w:p>
    <w:p w14:paraId="518BE296" w14:textId="77777777" w:rsidR="00AE19D2" w:rsidRPr="001D6C52" w:rsidRDefault="00AE19D2" w:rsidP="001F1A59">
      <w:pPr>
        <w:pStyle w:val="Heading1"/>
        <w:numPr>
          <w:ilvl w:val="0"/>
          <w:numId w:val="1"/>
        </w:numPr>
        <w:spacing w:line="360" w:lineRule="auto"/>
        <w:rPr>
          <w:rStyle w:val="jlqj4b"/>
          <w:rFonts w:cs="Times New Roman"/>
          <w:color w:val="auto"/>
          <w:szCs w:val="24"/>
        </w:rPr>
      </w:pPr>
      <w:bookmarkStart w:id="7" w:name="_Toc63255805"/>
      <w:r>
        <w:rPr>
          <w:rFonts w:cs="Times New Roman"/>
          <w:color w:val="auto"/>
          <w:szCs w:val="24"/>
        </w:rPr>
        <w:t>B</w:t>
      </w:r>
      <w:r w:rsidRPr="001D6C52">
        <w:rPr>
          <w:rFonts w:cs="Times New Roman"/>
          <w:color w:val="auto"/>
          <w:szCs w:val="24"/>
        </w:rPr>
        <w:t>usiness performance under the COVID-19 epidemic</w:t>
      </w:r>
      <w:bookmarkEnd w:id="7"/>
      <w:r w:rsidRPr="001D6C52">
        <w:rPr>
          <w:rFonts w:cs="Times New Roman"/>
          <w:color w:val="auto"/>
          <w:szCs w:val="24"/>
        </w:rPr>
        <w:t xml:space="preserve"> </w:t>
      </w:r>
    </w:p>
    <w:p w14:paraId="269E0299" w14:textId="2AA11C7F" w:rsidR="00AE19D2" w:rsidRPr="00AE19D2" w:rsidRDefault="006D7E07" w:rsidP="001F1A59">
      <w:pPr>
        <w:spacing w:line="360" w:lineRule="auto"/>
        <w:jc w:val="both"/>
        <w:rPr>
          <w:rStyle w:val="jlqj4b"/>
          <w:lang w:val="en"/>
        </w:rPr>
      </w:pPr>
      <w:r>
        <w:rPr>
          <w:rStyle w:val="jlqj4b"/>
          <w:lang w:val="en"/>
        </w:rPr>
        <w:t xml:space="preserve">DON </w:t>
      </w:r>
      <w:proofErr w:type="spellStart"/>
      <w:r>
        <w:rPr>
          <w:rStyle w:val="jlqj4b"/>
          <w:lang w:val="en"/>
        </w:rPr>
        <w:t>DON</w:t>
      </w:r>
      <w:proofErr w:type="spellEnd"/>
      <w:r>
        <w:rPr>
          <w:rStyle w:val="jlqj4b"/>
          <w:lang w:val="en"/>
        </w:rPr>
        <w:t xml:space="preserve"> DONKI</w:t>
      </w:r>
      <w:r w:rsidR="00AE19D2" w:rsidRPr="00AE19D2">
        <w:rPr>
          <w:rStyle w:val="jlqj4b"/>
          <w:lang w:val="en"/>
        </w:rPr>
        <w:t xml:space="preserve"> opened the first Store in Hong Kong at Mid-2019 and expanded the business in 2020, In this period. Hong Kong faces social unrest and COVID-19 epidemic, but the chairman</w:t>
      </w:r>
      <w:r>
        <w:rPr>
          <w:rStyle w:val="jlqj4b"/>
          <w:lang w:val="en"/>
        </w:rPr>
        <w:t xml:space="preserve"> </w:t>
      </w:r>
      <w:r w:rsidR="00AE19D2" w:rsidRPr="00AE19D2">
        <w:rPr>
          <w:rStyle w:val="jlqj4b"/>
          <w:lang w:val="en"/>
        </w:rPr>
        <w:t xml:space="preserve">(Takeuchi, 2019) said: "We have received very positive responses and strong support from Hong Kong consumers. Office workers welcomed our first Store in </w:t>
      </w:r>
      <w:proofErr w:type="spellStart"/>
      <w:r w:rsidR="00AE19D2" w:rsidRPr="00AE19D2">
        <w:rPr>
          <w:rStyle w:val="jlqj4b"/>
          <w:lang w:val="en"/>
        </w:rPr>
        <w:t>Tsim</w:t>
      </w:r>
      <w:proofErr w:type="spellEnd"/>
      <w:r w:rsidR="00AE19D2" w:rsidRPr="00AE19D2">
        <w:rPr>
          <w:rStyle w:val="jlqj4b"/>
          <w:lang w:val="en"/>
        </w:rPr>
        <w:t xml:space="preserve"> Sha </w:t>
      </w:r>
      <w:proofErr w:type="spellStart"/>
      <w:r w:rsidR="00AE19D2" w:rsidRPr="00AE19D2">
        <w:rPr>
          <w:rStyle w:val="jlqj4b"/>
          <w:lang w:val="en"/>
        </w:rPr>
        <w:t>Tsui</w:t>
      </w:r>
      <w:proofErr w:type="spellEnd"/>
      <w:r w:rsidR="00AE19D2" w:rsidRPr="00AE19D2">
        <w:rPr>
          <w:rStyle w:val="jlqj4b"/>
          <w:lang w:val="en"/>
        </w:rPr>
        <w:t xml:space="preserve">, and our second Store in Tsuen Wan received by people living in nearby communities." Families particularly </w:t>
      </w:r>
      <w:proofErr w:type="spellStart"/>
      <w:r w:rsidR="00AE19D2" w:rsidRPr="00AE19D2">
        <w:rPr>
          <w:rStyle w:val="jlqj4b"/>
          <w:lang w:val="en"/>
        </w:rPr>
        <w:t>favour</w:t>
      </w:r>
      <w:proofErr w:type="spellEnd"/>
      <w:r w:rsidR="00AE19D2" w:rsidRPr="00AE19D2">
        <w:rPr>
          <w:rStyle w:val="jlqj4b"/>
          <w:lang w:val="en"/>
        </w:rPr>
        <w:t xml:space="preserve"> Japanese Wagyu beef, tuna, </w:t>
      </w:r>
      <w:proofErr w:type="gramStart"/>
      <w:r w:rsidR="00AE19D2" w:rsidRPr="00AE19D2">
        <w:rPr>
          <w:rStyle w:val="jlqj4b"/>
          <w:lang w:val="en"/>
        </w:rPr>
        <w:t>salmon</w:t>
      </w:r>
      <w:proofErr w:type="gramEnd"/>
      <w:r w:rsidR="00AE19D2" w:rsidRPr="00AE19D2">
        <w:rPr>
          <w:rStyle w:val="jlqj4b"/>
          <w:lang w:val="en"/>
        </w:rPr>
        <w:t xml:space="preserve"> and cosmetics. </w:t>
      </w:r>
    </w:p>
    <w:p w14:paraId="7B6E8D2B" w14:textId="4348B3E5" w:rsidR="00AE19D2" w:rsidRDefault="00AE19D2" w:rsidP="001F1A59">
      <w:pPr>
        <w:spacing w:line="360" w:lineRule="auto"/>
        <w:jc w:val="both"/>
        <w:rPr>
          <w:rStyle w:val="jlqj4b"/>
          <w:lang w:val="en"/>
        </w:rPr>
      </w:pPr>
      <w:r w:rsidRPr="00AE19D2">
        <w:rPr>
          <w:rStyle w:val="jlqj4b"/>
          <w:lang w:val="en"/>
        </w:rPr>
        <w:t xml:space="preserve">In addition to market demand, there are more reasons for the rapid expansion of </w:t>
      </w:r>
      <w:r w:rsidR="000A17B6">
        <w:rPr>
          <w:rStyle w:val="jlqj4b"/>
          <w:lang w:val="en"/>
        </w:rPr>
        <w:t xml:space="preserve">DON </w:t>
      </w:r>
      <w:proofErr w:type="spellStart"/>
      <w:r w:rsidR="000A17B6">
        <w:rPr>
          <w:rStyle w:val="jlqj4b"/>
          <w:lang w:val="en"/>
        </w:rPr>
        <w:t>DON</w:t>
      </w:r>
      <w:proofErr w:type="spellEnd"/>
      <w:r w:rsidR="000A17B6">
        <w:rPr>
          <w:rStyle w:val="jlqj4b"/>
          <w:lang w:val="en"/>
        </w:rPr>
        <w:t xml:space="preserve"> DONKI</w:t>
      </w:r>
      <w:r w:rsidRPr="00AE19D2">
        <w:rPr>
          <w:rStyle w:val="jlqj4b"/>
          <w:lang w:val="en"/>
        </w:rPr>
        <w:t xml:space="preserve"> in the city. Hong Kong is the world's largest importer of Japanese food; zero tariffs and free port status also make it an excellent geographical location for distribution </w:t>
      </w:r>
      <w:proofErr w:type="spellStart"/>
      <w:r w:rsidRPr="00AE19D2">
        <w:rPr>
          <w:rStyle w:val="jlqj4b"/>
          <w:lang w:val="en"/>
        </w:rPr>
        <w:t>centres</w:t>
      </w:r>
      <w:proofErr w:type="spellEnd"/>
      <w:r w:rsidRPr="00AE19D2">
        <w:rPr>
          <w:rStyle w:val="jlqj4b"/>
          <w:lang w:val="en"/>
        </w:rPr>
        <w:t xml:space="preserve">. "Hong Kong consumers are knowledgeable and well-informed about Japanese products. In other words, Hong Kong is a beacon for Japanese manufacturers. We believe that this city is an essential promoter of new investment or entrepreneurship in Japan (Takeuchi, 2019). </w:t>
      </w:r>
    </w:p>
    <w:p w14:paraId="76447E71" w14:textId="1A7474D8" w:rsidR="009848A2" w:rsidRDefault="00A74B33" w:rsidP="001F1A59">
      <w:pPr>
        <w:spacing w:line="360" w:lineRule="auto"/>
        <w:jc w:val="both"/>
        <w:rPr>
          <w:rStyle w:val="jlqj4b"/>
          <w:lang w:val="en"/>
        </w:rPr>
      </w:pPr>
      <w:r>
        <w:rPr>
          <w:rStyle w:val="jlqj4b"/>
          <w:lang w:val="en"/>
        </w:rPr>
        <w:t xml:space="preserve">According to </w:t>
      </w:r>
      <w:r w:rsidR="009848A2" w:rsidRPr="00AE19D2">
        <w:rPr>
          <w:rStyle w:val="jlqj4b"/>
          <w:lang w:val="en"/>
        </w:rPr>
        <w:t>Table 4</w:t>
      </w:r>
      <w:r>
        <w:rPr>
          <w:rStyle w:val="jlqj4b"/>
          <w:lang w:val="en"/>
        </w:rPr>
        <w:t xml:space="preserve"> and F</w:t>
      </w:r>
      <w:r w:rsidRPr="00AE19D2">
        <w:rPr>
          <w:rStyle w:val="jlqj4b"/>
          <w:lang w:val="en"/>
        </w:rPr>
        <w:t>igure</w:t>
      </w:r>
      <w:r>
        <w:rPr>
          <w:rStyle w:val="jlqj4b"/>
          <w:lang w:val="en"/>
        </w:rPr>
        <w:t xml:space="preserve"> 1, we found</w:t>
      </w:r>
      <w:r w:rsidR="009848A2" w:rsidRPr="00AE19D2">
        <w:rPr>
          <w:rStyle w:val="jlqj4b"/>
          <w:lang w:val="en"/>
        </w:rPr>
        <w:t xml:space="preserve"> the total sales rec</w:t>
      </w:r>
      <w:r w:rsidR="00C72194">
        <w:rPr>
          <w:rStyle w:val="jlqj4b"/>
          <w:lang w:val="en"/>
        </w:rPr>
        <w:t xml:space="preserve">ord captured in July 2020 and </w:t>
      </w:r>
      <w:r w:rsidR="009848A2" w:rsidRPr="00AE19D2">
        <w:rPr>
          <w:rStyle w:val="jlqj4b"/>
          <w:lang w:val="en"/>
        </w:rPr>
        <w:t xml:space="preserve">shows that July 2020 is the second wave of Hong Kong </w:t>
      </w:r>
      <w:r w:rsidR="009848A2" w:rsidRPr="001D6C52">
        <w:t>epidemic</w:t>
      </w:r>
      <w:r>
        <w:t>.</w:t>
      </w:r>
      <w:r w:rsidR="009848A2" w:rsidRPr="001D6C52">
        <w:t xml:space="preserve"> </w:t>
      </w:r>
      <w:r>
        <w:t>T</w:t>
      </w:r>
      <w:r w:rsidR="009848A2" w:rsidRPr="001D6C52">
        <w:t xml:space="preserve">he Store still can be earned a </w:t>
      </w:r>
      <w:r w:rsidR="009848A2" w:rsidRPr="00AE19D2">
        <w:rPr>
          <w:rStyle w:val="jlqj4b"/>
          <w:lang w:val="en"/>
        </w:rPr>
        <w:t xml:space="preserve">considerable income and ranked first on </w:t>
      </w:r>
      <w:r>
        <w:rPr>
          <w:rStyle w:val="jlqj4b"/>
          <w:lang w:val="en"/>
        </w:rPr>
        <w:t xml:space="preserve">the </w:t>
      </w:r>
      <w:r w:rsidR="009848A2" w:rsidRPr="00AE19D2">
        <w:rPr>
          <w:rStyle w:val="jlqj4b"/>
          <w:lang w:val="en"/>
        </w:rPr>
        <w:t>PPIH</w:t>
      </w:r>
      <w:r w:rsidR="009848A2" w:rsidRPr="00AE19D2">
        <w:rPr>
          <w:rStyle w:val="jlqj4b"/>
          <w:lang w:val="en-US"/>
        </w:rPr>
        <w:t xml:space="preserve"> Group for monthly sales</w:t>
      </w:r>
      <w:r w:rsidR="00101D7B">
        <w:rPr>
          <w:rStyle w:val="jlqj4b"/>
          <w:lang w:val="en-US"/>
        </w:rPr>
        <w:t xml:space="preserve"> </w:t>
      </w:r>
      <w:r w:rsidR="009848A2" w:rsidRPr="00AE19D2">
        <w:rPr>
          <w:rStyle w:val="jlqj4b"/>
          <w:lang w:val="en-US"/>
        </w:rPr>
        <w:t>(PPIH, 2021)</w:t>
      </w:r>
      <w:r w:rsidR="009848A2" w:rsidRPr="00AE19D2">
        <w:rPr>
          <w:rStyle w:val="jlqj4b"/>
          <w:lang w:val="en"/>
        </w:rPr>
        <w:t>. It proves that consumers still have a demand for consumer goods under the epidemic.</w:t>
      </w:r>
    </w:p>
    <w:p w14:paraId="1E7D9E44" w14:textId="6F6D408E" w:rsidR="004539D3" w:rsidRDefault="00C62958" w:rsidP="00BA1EA3">
      <w:pPr>
        <w:spacing w:line="360" w:lineRule="auto"/>
        <w:jc w:val="both"/>
        <w:rPr>
          <w:rStyle w:val="jlqj4b"/>
          <w:lang w:val="en"/>
        </w:rPr>
      </w:pPr>
      <w:r w:rsidRPr="00C62958">
        <w:rPr>
          <w:rStyle w:val="jlqj4b"/>
          <w:noProof/>
          <w:lang w:eastAsia="en-GB"/>
        </w:rPr>
        <w:drawing>
          <wp:inline distT="0" distB="0" distL="0" distR="0" wp14:anchorId="4D814315" wp14:editId="77B3BED7">
            <wp:extent cx="5486400" cy="912046"/>
            <wp:effectExtent l="0" t="0" r="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86400" cy="912046"/>
                    </a:xfrm>
                    <a:prstGeom prst="rect">
                      <a:avLst/>
                    </a:prstGeom>
                    <a:noFill/>
                    <a:ln>
                      <a:noFill/>
                    </a:ln>
                  </pic:spPr>
                </pic:pic>
              </a:graphicData>
            </a:graphic>
          </wp:inline>
        </w:drawing>
      </w:r>
      <w:r w:rsidR="00755D36">
        <w:rPr>
          <w:rStyle w:val="jlqj4b"/>
          <w:lang w:val="en"/>
        </w:rPr>
        <w:br/>
      </w:r>
      <w:r w:rsidR="004539D3">
        <w:rPr>
          <w:rStyle w:val="jlqj4b"/>
          <w:lang w:val="en"/>
        </w:rPr>
        <w:br w:type="page"/>
      </w:r>
    </w:p>
    <w:p w14:paraId="56B42FF3" w14:textId="49857EDE" w:rsidR="00101D7B" w:rsidRDefault="007E250D" w:rsidP="00101D7B">
      <w:pPr>
        <w:rPr>
          <w:rStyle w:val="jlqj4b"/>
          <w:lang w:val="en"/>
        </w:rPr>
      </w:pPr>
      <w:r w:rsidRPr="007E250D">
        <w:rPr>
          <w:rStyle w:val="jlqj4b"/>
          <w:noProof/>
          <w:lang w:eastAsia="en-GB"/>
        </w:rPr>
        <w:drawing>
          <wp:inline distT="0" distB="0" distL="0" distR="0" wp14:anchorId="2160D4C1" wp14:editId="1ACEBC3E">
            <wp:extent cx="4353533" cy="2905530"/>
            <wp:effectExtent l="0" t="0" r="952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353533" cy="2905530"/>
                    </a:xfrm>
                    <a:prstGeom prst="rect">
                      <a:avLst/>
                    </a:prstGeom>
                  </pic:spPr>
                </pic:pic>
              </a:graphicData>
            </a:graphic>
          </wp:inline>
        </w:drawing>
      </w:r>
    </w:p>
    <w:p w14:paraId="7B9A4172" w14:textId="67F25503" w:rsidR="00023A46" w:rsidRPr="001D6C52" w:rsidRDefault="00023A46" w:rsidP="000A2404">
      <w:pPr>
        <w:pStyle w:val="Heading1"/>
        <w:spacing w:line="360" w:lineRule="auto"/>
        <w:rPr>
          <w:color w:val="auto"/>
        </w:rPr>
      </w:pPr>
      <w:bookmarkStart w:id="8" w:name="_Toc63255806"/>
      <w:r w:rsidRPr="001D6C52">
        <w:rPr>
          <w:rStyle w:val="jlqj4b"/>
          <w:color w:val="auto"/>
          <w:lang w:val="en"/>
        </w:rPr>
        <w:t>3.1 Macroeconomic</w:t>
      </w:r>
      <w:r w:rsidRPr="001D6C52">
        <w:rPr>
          <w:color w:val="auto"/>
        </w:rPr>
        <w:t xml:space="preserve"> environment</w:t>
      </w:r>
      <w:bookmarkEnd w:id="8"/>
      <w:r w:rsidRPr="001D6C52">
        <w:rPr>
          <w:color w:val="auto"/>
        </w:rPr>
        <w:t xml:space="preserve"> </w:t>
      </w:r>
    </w:p>
    <w:p w14:paraId="0615A4B5" w14:textId="0FA4CC7E" w:rsidR="001F3CF9" w:rsidRDefault="00B66CFC" w:rsidP="001F3CF9">
      <w:pPr>
        <w:spacing w:line="360" w:lineRule="auto"/>
        <w:jc w:val="both"/>
        <w:rPr>
          <w:rFonts w:eastAsia="Times New Roman"/>
        </w:rPr>
      </w:pPr>
      <w:r w:rsidRPr="001D6C52">
        <w:rPr>
          <w:rFonts w:eastAsia="Times New Roman"/>
        </w:rPr>
        <w:t>The year</w:t>
      </w:r>
      <w:r w:rsidR="000A498C" w:rsidRPr="001D6C52">
        <w:rPr>
          <w:rFonts w:eastAsia="Times New Roman"/>
        </w:rPr>
        <w:t xml:space="preserve"> 2020 shows a significant change in consumer activities and lifestyles affected by city lockdown, no traveller, public event suspended, the </w:t>
      </w:r>
      <w:r w:rsidR="000A498C" w:rsidRPr="00AC79D8">
        <w:t>s</w:t>
      </w:r>
      <w:r w:rsidR="00AC79D8" w:rsidRPr="00AC79D8">
        <w:t>chool</w:t>
      </w:r>
      <w:r w:rsidR="000A498C" w:rsidRPr="001D6C52">
        <w:rPr>
          <w:rStyle w:val="jlqj4b"/>
          <w:lang w:val="en"/>
        </w:rPr>
        <w:t xml:space="preserve"> closed, the employees work from home, all activity </w:t>
      </w:r>
      <w:r w:rsidRPr="001D6C52">
        <w:rPr>
          <w:rStyle w:val="jlqj4b"/>
          <w:lang w:val="en"/>
        </w:rPr>
        <w:t xml:space="preserve">was </w:t>
      </w:r>
      <w:r w:rsidR="000A498C" w:rsidRPr="001D6C52">
        <w:rPr>
          <w:rStyle w:val="jlqj4b"/>
          <w:lang w:val="en"/>
        </w:rPr>
        <w:t xml:space="preserve">slowdown the </w:t>
      </w:r>
      <w:r w:rsidR="000A498C" w:rsidRPr="001D6C52">
        <w:rPr>
          <w:rFonts w:eastAsia="Times New Roman"/>
        </w:rPr>
        <w:t>demand and supply during the COVID-19 outbreak.</w:t>
      </w:r>
    </w:p>
    <w:p w14:paraId="59FE6E2E" w14:textId="2D453D60" w:rsidR="001F3CF9" w:rsidRPr="00D875E7" w:rsidRDefault="001F3CF9" w:rsidP="00D875E7">
      <w:pPr>
        <w:pStyle w:val="Heading1"/>
        <w:spacing w:line="360" w:lineRule="auto"/>
        <w:rPr>
          <w:color w:val="auto"/>
        </w:rPr>
      </w:pPr>
      <w:bookmarkStart w:id="9" w:name="_Toc63255807"/>
      <w:r w:rsidRPr="00D875E7">
        <w:rPr>
          <w:color w:val="auto"/>
        </w:rPr>
        <w:t xml:space="preserve">3.1.1 Relationship between GDP and </w:t>
      </w:r>
      <w:r w:rsidR="00DC68DB" w:rsidRPr="00DC68DB">
        <w:rPr>
          <w:color w:val="auto"/>
        </w:rPr>
        <w:t>private consumption expenditure</w:t>
      </w:r>
      <w:bookmarkEnd w:id="9"/>
    </w:p>
    <w:p w14:paraId="7E9064B6" w14:textId="2D2E6C23" w:rsidR="00C37C7B" w:rsidRDefault="000C505F" w:rsidP="000A2404">
      <w:pPr>
        <w:spacing w:line="360" w:lineRule="auto"/>
        <w:jc w:val="both"/>
        <w:rPr>
          <w:rStyle w:val="jlqj4b"/>
          <w:lang w:val="en"/>
        </w:rPr>
      </w:pPr>
      <w:r>
        <w:rPr>
          <w:rStyle w:val="jlqj4b"/>
          <w:lang w:val="en"/>
        </w:rPr>
        <w:t>Hong Kong's economy has shrunk by 1.2% since 2019, which is the first negative growth since 2009</w:t>
      </w:r>
      <w:r w:rsidR="004C7728">
        <w:rPr>
          <w:rStyle w:val="jlqj4b"/>
          <w:lang w:val="en"/>
        </w:rPr>
        <w:t xml:space="preserve"> (SCMP, 2020)</w:t>
      </w:r>
      <w:r>
        <w:rPr>
          <w:rStyle w:val="jlqj4b"/>
          <w:lang w:val="en"/>
        </w:rPr>
        <w:t>.</w:t>
      </w:r>
      <w:r>
        <w:rPr>
          <w:rStyle w:val="viiyi"/>
          <w:lang w:val="en"/>
        </w:rPr>
        <w:t xml:space="preserve"> </w:t>
      </w:r>
      <w:r>
        <w:rPr>
          <w:rStyle w:val="jlqj4b"/>
          <w:lang w:val="en"/>
        </w:rPr>
        <w:t>The first half of the year's economic performance was weak, with an average growth rate of only about 0.5% year-on-year</w:t>
      </w:r>
      <w:r>
        <w:t xml:space="preserve">, </w:t>
      </w:r>
      <w:r>
        <w:rPr>
          <w:rStyle w:val="kgnlhe"/>
        </w:rPr>
        <w:t>even though</w:t>
      </w:r>
      <w:r w:rsidRPr="001D6C52">
        <w:rPr>
          <w:rStyle w:val="jlqj4b"/>
          <w:lang w:val="en"/>
        </w:rPr>
        <w:t xml:space="preserve"> </w:t>
      </w:r>
      <w:r w:rsidR="00B66CFC" w:rsidRPr="001D6C52">
        <w:rPr>
          <w:rStyle w:val="jlqj4b"/>
          <w:lang w:val="en"/>
        </w:rPr>
        <w:t>Hong Kong's economy has improved in the third quarter of 2020</w:t>
      </w:r>
      <w:r>
        <w:rPr>
          <w:rStyle w:val="jlqj4b"/>
          <w:lang w:val="en"/>
        </w:rPr>
        <w:t>. T</w:t>
      </w:r>
      <w:r w:rsidR="00B66CFC" w:rsidRPr="001D6C52">
        <w:rPr>
          <w:rStyle w:val="jlqj4b"/>
          <w:lang w:val="en"/>
        </w:rPr>
        <w:t>he decline in real GDP</w:t>
      </w:r>
      <w:r w:rsidR="00AC79D8">
        <w:rPr>
          <w:rStyle w:val="jlqj4b"/>
          <w:lang w:val="en"/>
        </w:rPr>
        <w:t xml:space="preserve"> </w:t>
      </w:r>
      <w:r w:rsidR="00284658" w:rsidRPr="001D6C52">
        <w:rPr>
          <w:rStyle w:val="jlqj4b"/>
          <w:lang w:val="en"/>
        </w:rPr>
        <w:t xml:space="preserve">(Figures </w:t>
      </w:r>
      <w:r w:rsidR="00A742F9">
        <w:rPr>
          <w:rStyle w:val="jlqj4b"/>
          <w:lang w:val="en"/>
        </w:rPr>
        <w:t>2</w:t>
      </w:r>
      <w:r w:rsidR="00284658" w:rsidRPr="001D6C52">
        <w:rPr>
          <w:rStyle w:val="jlqj4b"/>
          <w:lang w:val="en"/>
        </w:rPr>
        <w:t>)</w:t>
      </w:r>
      <w:r w:rsidR="00B66CFC" w:rsidRPr="001D6C52">
        <w:rPr>
          <w:rStyle w:val="jlqj4b"/>
          <w:lang w:val="en"/>
        </w:rPr>
        <w:t xml:space="preserve"> has significantly narrowed to 3.5% from 9.0% in the second quarter.</w:t>
      </w:r>
      <w:r w:rsidR="00B66CFC" w:rsidRPr="001D6C52">
        <w:rPr>
          <w:rStyle w:val="viiyi"/>
          <w:lang w:val="en"/>
        </w:rPr>
        <w:t xml:space="preserve"> </w:t>
      </w:r>
      <w:r w:rsidR="00B66CFC" w:rsidRPr="001D6C52">
        <w:rPr>
          <w:rStyle w:val="jlqj4b"/>
          <w:lang w:val="en"/>
        </w:rPr>
        <w:t>After seasonal adjustments, real GDP rebounded by 2.8% in the third quarter, preventing the first five quarters' decline.</w:t>
      </w:r>
      <w:r w:rsidR="00B66CFC" w:rsidRPr="001D6C52">
        <w:rPr>
          <w:rStyle w:val="viiyi"/>
          <w:lang w:val="en"/>
        </w:rPr>
        <w:t xml:space="preserve"> </w:t>
      </w:r>
      <w:r w:rsidR="00B66CFC" w:rsidRPr="001D6C52">
        <w:rPr>
          <w:rStyle w:val="jlqj4b"/>
          <w:lang w:val="en"/>
        </w:rPr>
        <w:t>Compared with the same period last year, total exports of goods resumed moderate growth, while exports of services fell further.</w:t>
      </w:r>
      <w:r w:rsidR="00B66CFC" w:rsidRPr="001D6C52">
        <w:rPr>
          <w:rStyle w:val="viiyi"/>
          <w:lang w:val="en"/>
        </w:rPr>
        <w:t xml:space="preserve"> </w:t>
      </w:r>
      <w:r w:rsidR="00B66CFC" w:rsidRPr="001D6C52">
        <w:rPr>
          <w:rStyle w:val="jlqj4b"/>
          <w:lang w:val="en"/>
        </w:rPr>
        <w:t>Domestic demand has improved but remained weak.</w:t>
      </w:r>
      <w:r w:rsidR="00B66CFC" w:rsidRPr="001D6C52">
        <w:rPr>
          <w:rStyle w:val="viiyi"/>
          <w:lang w:val="en"/>
        </w:rPr>
        <w:t xml:space="preserve"> </w:t>
      </w:r>
      <w:r w:rsidR="00B66CFC" w:rsidRPr="001D6C52">
        <w:rPr>
          <w:rStyle w:val="jlqj4b"/>
          <w:lang w:val="en"/>
        </w:rPr>
        <w:t>Unless local COVID-19 infections rise sharply or global economic activity suddenly recurs, Hong Kong's economy may have further improvement in the fourth quarter of 2020</w:t>
      </w:r>
      <w:r w:rsidR="005110C6">
        <w:rPr>
          <w:rStyle w:val="jlqj4b"/>
          <w:lang w:val="en"/>
        </w:rPr>
        <w:t xml:space="preserve"> (Hong Kong Economy, 2021)</w:t>
      </w:r>
      <w:r w:rsidR="00B66CFC" w:rsidRPr="001D6C52">
        <w:rPr>
          <w:rStyle w:val="jlqj4b"/>
          <w:lang w:val="en"/>
        </w:rPr>
        <w:t>.</w:t>
      </w:r>
    </w:p>
    <w:p w14:paraId="74F2BECD" w14:textId="005FE886" w:rsidR="00142E1F" w:rsidRDefault="00142E1F" w:rsidP="000A2404">
      <w:pPr>
        <w:spacing w:line="360" w:lineRule="auto"/>
        <w:jc w:val="both"/>
        <w:rPr>
          <w:rStyle w:val="jlqj4b"/>
          <w:lang w:val="en"/>
        </w:rPr>
      </w:pPr>
    </w:p>
    <w:p w14:paraId="604FC699" w14:textId="304FF533" w:rsidR="00A23421" w:rsidRPr="009D077D" w:rsidRDefault="00A742F9" w:rsidP="00142E1F">
      <w:pPr>
        <w:spacing w:line="360" w:lineRule="auto"/>
        <w:jc w:val="both"/>
        <w:rPr>
          <w:rStyle w:val="jlqj4b"/>
          <w:lang w:val="en"/>
        </w:rPr>
      </w:pPr>
      <w:r w:rsidRPr="00A742F9">
        <w:rPr>
          <w:rStyle w:val="jlqj4b"/>
          <w:noProof/>
          <w:color w:val="FF0000"/>
          <w:lang w:eastAsia="en-GB"/>
        </w:rPr>
        <w:drawing>
          <wp:inline distT="0" distB="0" distL="0" distR="0" wp14:anchorId="067E7BA0" wp14:editId="722F0BFD">
            <wp:extent cx="5486400" cy="570039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86400" cy="5700395"/>
                    </a:xfrm>
                    <a:prstGeom prst="rect">
                      <a:avLst/>
                    </a:prstGeom>
                  </pic:spPr>
                </pic:pic>
              </a:graphicData>
            </a:graphic>
          </wp:inline>
        </w:drawing>
      </w:r>
      <w:r w:rsidR="00620D04">
        <w:rPr>
          <w:rStyle w:val="jlqj4b"/>
          <w:color w:val="FF0000"/>
          <w:lang w:val="en"/>
        </w:rPr>
        <w:br/>
      </w:r>
      <w:r w:rsidR="000C505F" w:rsidRPr="009D077D">
        <w:rPr>
          <w:rStyle w:val="jlqj4b"/>
          <w:lang w:val="en"/>
        </w:rPr>
        <w:t xml:space="preserve">Private consumption expenditure performance depends on local consumption intentions, which are influenced by factors such as the external environment, </w:t>
      </w:r>
      <w:proofErr w:type="spellStart"/>
      <w:r w:rsidR="000C505F" w:rsidRPr="009D077D">
        <w:rPr>
          <w:rStyle w:val="jlqj4b"/>
          <w:lang w:val="en"/>
        </w:rPr>
        <w:t>labour</w:t>
      </w:r>
      <w:proofErr w:type="spellEnd"/>
      <w:r w:rsidR="000C505F" w:rsidRPr="009D077D">
        <w:rPr>
          <w:rStyle w:val="jlqj4b"/>
          <w:lang w:val="en"/>
        </w:rPr>
        <w:t xml:space="preserve"> market, and asset market conditions.</w:t>
      </w:r>
      <w:r w:rsidR="000C505F" w:rsidRPr="009D077D">
        <w:rPr>
          <w:rStyle w:val="viiyi"/>
          <w:lang w:val="en"/>
        </w:rPr>
        <w:t xml:space="preserve"> </w:t>
      </w:r>
      <w:r w:rsidR="000C505F" w:rsidRPr="009D077D">
        <w:rPr>
          <w:rStyle w:val="jlqj4b"/>
          <w:lang w:val="en"/>
        </w:rPr>
        <w:t xml:space="preserve">Due to the impact of the epidemic, local employment and income have been weak in the past year, and local consumption sentiment has declined. Although it appears in certain quarters such as holidays, it will </w:t>
      </w:r>
      <w:proofErr w:type="gramStart"/>
      <w:r w:rsidR="000C505F" w:rsidRPr="009D077D">
        <w:rPr>
          <w:rStyle w:val="jlqj4b"/>
          <w:lang w:val="en"/>
        </w:rPr>
        <w:t>increase more or less</w:t>
      </w:r>
      <w:proofErr w:type="gramEnd"/>
      <w:r w:rsidR="000C505F" w:rsidRPr="009D077D">
        <w:rPr>
          <w:rStyle w:val="jlqj4b"/>
          <w:lang w:val="en"/>
        </w:rPr>
        <w:t>.</w:t>
      </w:r>
      <w:r w:rsidR="000C505F" w:rsidRPr="009D077D">
        <w:rPr>
          <w:rStyle w:val="viiyi"/>
          <w:lang w:val="en"/>
        </w:rPr>
        <w:t xml:space="preserve"> </w:t>
      </w:r>
      <w:r w:rsidR="000C505F" w:rsidRPr="009D077D">
        <w:rPr>
          <w:rStyle w:val="jlqj4b"/>
          <w:lang w:val="en"/>
        </w:rPr>
        <w:t>However, global economic growth is sluggish and international financial markets are volatile, and local consumption sentiment has deteriorated, and private consumption expenditure has been dragged down.</w:t>
      </w:r>
      <w:r w:rsidR="00620D04" w:rsidRPr="009D077D">
        <w:t xml:space="preserve"> </w:t>
      </w:r>
      <w:r w:rsidR="00620D04" w:rsidRPr="009D077D">
        <w:rPr>
          <w:rStyle w:val="jlqj4b"/>
          <w:lang w:val="en"/>
        </w:rPr>
        <w:t xml:space="preserve">Integrating the above data, the retail industry's share of GDP is not very high. Still, they are all </w:t>
      </w:r>
      <w:proofErr w:type="spellStart"/>
      <w:r w:rsidR="00620D04" w:rsidRPr="009D077D">
        <w:rPr>
          <w:rStyle w:val="jlqj4b"/>
          <w:lang w:val="en"/>
        </w:rPr>
        <w:t>labour-intensive</w:t>
      </w:r>
      <w:proofErr w:type="spellEnd"/>
      <w:r w:rsidR="00620D04" w:rsidRPr="009D077D">
        <w:rPr>
          <w:rStyle w:val="jlqj4b"/>
          <w:lang w:val="en"/>
        </w:rPr>
        <w:t xml:space="preserve"> service industries and employ many grassroots </w:t>
      </w:r>
      <w:r w:rsidR="00620D04" w:rsidRPr="00A23686">
        <w:rPr>
          <w:rStyle w:val="jlqj4b"/>
          <w:lang w:val="en"/>
        </w:rPr>
        <w:t xml:space="preserve">employees, </w:t>
      </w:r>
      <w:r w:rsidR="009D077D" w:rsidRPr="00A23686">
        <w:rPr>
          <w:rStyle w:val="jlqj4b"/>
          <w:lang w:val="en"/>
        </w:rPr>
        <w:t>impacting</w:t>
      </w:r>
      <w:r w:rsidR="00620D04" w:rsidRPr="00A23686">
        <w:rPr>
          <w:rStyle w:val="jlqj4b"/>
          <w:lang w:val="en"/>
        </w:rPr>
        <w:t xml:space="preserve"> the employment market.</w:t>
      </w:r>
      <w:r w:rsidR="00620D04" w:rsidRPr="00A23686">
        <w:rPr>
          <w:rStyle w:val="viiyi"/>
          <w:lang w:val="en"/>
        </w:rPr>
        <w:t xml:space="preserve"> </w:t>
      </w:r>
      <w:r w:rsidR="00620D04" w:rsidRPr="00A23686">
        <w:rPr>
          <w:rStyle w:val="jlqj4b"/>
          <w:lang w:val="en"/>
        </w:rPr>
        <w:t>Furthermore, if the retail business declines, it will inevitably affect the demand for finance (such as insurance, financing) and professional services (accounting, law), and form a chain effect.</w:t>
      </w:r>
    </w:p>
    <w:p w14:paraId="78A8F49F" w14:textId="6BF69E51" w:rsidR="00322AE8" w:rsidRPr="00D875E7" w:rsidRDefault="00322AE8" w:rsidP="007A0724">
      <w:pPr>
        <w:pStyle w:val="Heading1"/>
        <w:spacing w:line="360" w:lineRule="auto"/>
        <w:rPr>
          <w:color w:val="auto"/>
        </w:rPr>
      </w:pPr>
      <w:bookmarkStart w:id="10" w:name="_Toc63255808"/>
      <w:r w:rsidRPr="00D875E7">
        <w:rPr>
          <w:rStyle w:val="jlqj4b"/>
          <w:color w:val="auto"/>
        </w:rPr>
        <w:t>3.1.</w:t>
      </w:r>
      <w:r w:rsidR="001F3CF9" w:rsidRPr="00D875E7">
        <w:rPr>
          <w:rStyle w:val="jlqj4b"/>
          <w:color w:val="auto"/>
        </w:rPr>
        <w:t>2</w:t>
      </w:r>
      <w:r w:rsidRPr="00D875E7">
        <w:rPr>
          <w:rStyle w:val="jlqj4b"/>
          <w:color w:val="auto"/>
        </w:rPr>
        <w:t xml:space="preserve"> </w:t>
      </w:r>
      <w:r w:rsidR="000B3D64" w:rsidRPr="00D875E7">
        <w:rPr>
          <w:rStyle w:val="jlqj4b"/>
          <w:color w:val="auto"/>
        </w:rPr>
        <w:t>Retail Sales performance</w:t>
      </w:r>
      <w:bookmarkEnd w:id="10"/>
      <w:r w:rsidR="007A0724">
        <w:rPr>
          <w:rStyle w:val="jlqj4b"/>
          <w:color w:val="auto"/>
        </w:rPr>
        <w:t xml:space="preserve"> in Hong Kong</w:t>
      </w:r>
    </w:p>
    <w:p w14:paraId="27C092B7" w14:textId="1B1B682D" w:rsidR="003C30B3" w:rsidRDefault="00322AE8" w:rsidP="000C786F">
      <w:pPr>
        <w:spacing w:line="360" w:lineRule="auto"/>
        <w:jc w:val="both"/>
      </w:pPr>
      <w:r w:rsidRPr="001D6C52">
        <w:t>Table</w:t>
      </w:r>
      <w:r w:rsidR="00356B13" w:rsidRPr="001D6C52">
        <w:t xml:space="preserve"> </w:t>
      </w:r>
      <w:r w:rsidR="00AD72C8">
        <w:t>6</w:t>
      </w:r>
      <w:r w:rsidRPr="001D6C52">
        <w:t xml:space="preserve"> </w:t>
      </w:r>
      <w:r w:rsidR="003C30B3">
        <w:t>presents</w:t>
      </w:r>
      <w:r w:rsidR="00284658" w:rsidRPr="001D6C52">
        <w:rPr>
          <w:rFonts w:ascii="Corbel" w:hAnsi="Corbel"/>
        </w:rPr>
        <w:t xml:space="preserve"> </w:t>
      </w:r>
      <w:r w:rsidRPr="001D6C52">
        <w:t xml:space="preserve">the value index of retail sales for all retail outlets, </w:t>
      </w:r>
      <w:proofErr w:type="gramStart"/>
      <w:r w:rsidR="008C08FE" w:rsidRPr="001D6C52">
        <w:t>s</w:t>
      </w:r>
      <w:r w:rsidRPr="001D6C52">
        <w:t>upermarket</w:t>
      </w:r>
      <w:proofErr w:type="gramEnd"/>
      <w:r w:rsidRPr="001D6C52">
        <w:t xml:space="preserve"> and supermarket sections of department stores from December 2019 to November 2020. </w:t>
      </w:r>
      <w:r w:rsidR="008C08FE" w:rsidRPr="001D6C52">
        <w:t>The index showed the year 2020 s</w:t>
      </w:r>
      <w:r w:rsidR="008C08FE" w:rsidRPr="001D6C52">
        <w:rPr>
          <w:rStyle w:val="jlqj4b"/>
          <w:lang w:val="en"/>
        </w:rPr>
        <w:t>ales value compare with 2019</w:t>
      </w:r>
      <w:r w:rsidR="008C08FE" w:rsidRPr="001D6C52">
        <w:t xml:space="preserve"> all retail outlets are -0.32%; supermarkets are 0.01; supermarket sections of department stores are 0.13</w:t>
      </w:r>
      <w:r w:rsidR="003D486C" w:rsidRPr="001D6C52">
        <w:t xml:space="preserve"> (C&amp;SD, 2020)</w:t>
      </w:r>
      <w:r w:rsidR="008C08FE" w:rsidRPr="001D6C52">
        <w:t>.</w:t>
      </w:r>
      <w:r w:rsidR="00D000A1" w:rsidRPr="001D6C52">
        <w:t xml:space="preserve"> And consumer spending has now more tha</w:t>
      </w:r>
      <w:r w:rsidR="00815B18">
        <w:t>n halved from the start of 2019</w:t>
      </w:r>
      <w:r w:rsidR="00D000A1" w:rsidRPr="001D6C52">
        <w:t xml:space="preserve"> impact of the public event broke out last summer. Figure </w:t>
      </w:r>
      <w:r w:rsidR="003D6039" w:rsidRPr="001D6C52">
        <w:t>3</w:t>
      </w:r>
      <w:r w:rsidR="00D000A1" w:rsidRPr="001D6C52">
        <w:t xml:space="preserve"> shows a free-falling from HK$48.1 billion (US$6 billion) last January to HK$22.7 billion in the latest models through 13 consecutive months of decline, highlighting the worsening outlook</w:t>
      </w:r>
      <w:r w:rsidR="00126B05" w:rsidRPr="001D6C52">
        <w:t xml:space="preserve"> (</w:t>
      </w:r>
      <w:proofErr w:type="spellStart"/>
      <w:r w:rsidR="00126B05" w:rsidRPr="001D6C52">
        <w:t>Kanis</w:t>
      </w:r>
      <w:proofErr w:type="spellEnd"/>
      <w:r w:rsidR="00126B05" w:rsidRPr="001D6C52">
        <w:t>, 2020)</w:t>
      </w:r>
      <w:r w:rsidR="00D000A1" w:rsidRPr="001D6C52">
        <w:t>.</w:t>
      </w:r>
    </w:p>
    <w:p w14:paraId="71071D0B" w14:textId="012A42CB" w:rsidR="00934C53" w:rsidRDefault="00934C53" w:rsidP="00934C53">
      <w:pPr>
        <w:spacing w:line="360" w:lineRule="auto"/>
        <w:jc w:val="both"/>
        <w:rPr>
          <w:rStyle w:val="jlqj4b"/>
          <w:lang w:val="en"/>
        </w:rPr>
      </w:pPr>
      <w:r>
        <w:rPr>
          <w:rStyle w:val="jlqj4b"/>
          <w:lang w:val="en"/>
        </w:rPr>
        <w:t xml:space="preserve">Table 6 and Figure 3 show that although the retail industry continues to decline, supermarkets' retail is still growing, proving that the domestic retail market still has a strong consumption power for DON </w:t>
      </w:r>
      <w:proofErr w:type="spellStart"/>
      <w:r>
        <w:rPr>
          <w:rStyle w:val="jlqj4b"/>
          <w:lang w:val="en"/>
        </w:rPr>
        <w:t>DON</w:t>
      </w:r>
      <w:proofErr w:type="spellEnd"/>
      <w:r>
        <w:rPr>
          <w:rStyle w:val="jlqj4b"/>
          <w:lang w:val="en"/>
        </w:rPr>
        <w:t xml:space="preserve"> DONKI to keep developing</w:t>
      </w:r>
      <w:r w:rsidRPr="00EF6AEE">
        <w:rPr>
          <w:rStyle w:val="jlqj4b"/>
          <w:lang w:val="en"/>
        </w:rPr>
        <w:t xml:space="preserve"> the business in Hong Kong.</w:t>
      </w:r>
    </w:p>
    <w:tbl>
      <w:tblPr>
        <w:tblStyle w:val="TableGrid"/>
        <w:tblW w:w="8708" w:type="dxa"/>
        <w:tblLook w:val="04A0" w:firstRow="1" w:lastRow="0" w:firstColumn="1" w:lastColumn="0" w:noHBand="0" w:noVBand="1"/>
      </w:tblPr>
      <w:tblGrid>
        <w:gridCol w:w="5240"/>
        <w:gridCol w:w="1418"/>
        <w:gridCol w:w="2050"/>
      </w:tblGrid>
      <w:tr w:rsidR="00934C53" w:rsidRPr="001D6C52" w14:paraId="0DD43D6C" w14:textId="77777777" w:rsidTr="0083627F">
        <w:tc>
          <w:tcPr>
            <w:tcW w:w="8708" w:type="dxa"/>
            <w:gridSpan w:val="3"/>
            <w:tcBorders>
              <w:top w:val="nil"/>
              <w:left w:val="nil"/>
              <w:right w:val="nil"/>
            </w:tcBorders>
          </w:tcPr>
          <w:p w14:paraId="3B38D1C5" w14:textId="77777777" w:rsidR="00934C53" w:rsidRPr="003C2886" w:rsidRDefault="00934C53" w:rsidP="0083627F">
            <w:r w:rsidRPr="001D6C52">
              <w:rPr>
                <w:lang w:val="en-HK"/>
              </w:rPr>
              <w:t xml:space="preserve">Table </w:t>
            </w:r>
            <w:r>
              <w:rPr>
                <w:bCs/>
                <w:lang w:val="en-HK"/>
              </w:rPr>
              <w:t>6</w:t>
            </w:r>
            <w:r w:rsidRPr="001D6C52">
              <w:rPr>
                <w:bCs/>
                <w:lang w:val="en-HK"/>
              </w:rPr>
              <w:t>. the</w:t>
            </w:r>
            <w:r w:rsidRPr="001D6C52">
              <w:rPr>
                <w:b/>
                <w:bCs/>
                <w:lang w:val="en-HK"/>
              </w:rPr>
              <w:t xml:space="preserve"> </w:t>
            </w:r>
            <w:r w:rsidRPr="001D6C52">
              <w:t>value index of retail sales</w:t>
            </w:r>
          </w:p>
        </w:tc>
      </w:tr>
      <w:tr w:rsidR="00934C53" w:rsidRPr="001D6C52" w14:paraId="50829866" w14:textId="77777777" w:rsidTr="0083627F">
        <w:tc>
          <w:tcPr>
            <w:tcW w:w="8708" w:type="dxa"/>
            <w:gridSpan w:val="3"/>
          </w:tcPr>
          <w:p w14:paraId="22451D52" w14:textId="77777777" w:rsidR="00934C53" w:rsidRPr="001D6C52" w:rsidRDefault="00934C53" w:rsidP="0083627F">
            <w:pPr>
              <w:jc w:val="right"/>
              <w:rPr>
                <w:b/>
                <w:bCs/>
                <w:lang w:val="en-HK"/>
              </w:rPr>
            </w:pPr>
            <w:r w:rsidRPr="001D6C52">
              <w:rPr>
                <w:b/>
                <w:bCs/>
              </w:rPr>
              <w:t>Unit: HK$ million</w:t>
            </w:r>
          </w:p>
        </w:tc>
      </w:tr>
      <w:tr w:rsidR="00934C53" w:rsidRPr="001D6C52" w14:paraId="6D74DF82" w14:textId="77777777" w:rsidTr="0083627F">
        <w:tc>
          <w:tcPr>
            <w:tcW w:w="5240" w:type="dxa"/>
            <w:shd w:val="clear" w:color="auto" w:fill="E7E6E6" w:themeFill="background2"/>
          </w:tcPr>
          <w:p w14:paraId="3D1D5114" w14:textId="77777777" w:rsidR="00934C53" w:rsidRPr="001D6C52" w:rsidRDefault="00934C53" w:rsidP="0083627F">
            <w:pPr>
              <w:rPr>
                <w:rStyle w:val="jlqj4b"/>
                <w:b/>
                <w:bCs/>
                <w:lang w:val="en"/>
              </w:rPr>
            </w:pPr>
            <w:r w:rsidRPr="001D6C52">
              <w:rPr>
                <w:rStyle w:val="jlqj4b"/>
                <w:b/>
                <w:bCs/>
                <w:lang w:val="en"/>
              </w:rPr>
              <w:t>Year</w:t>
            </w:r>
          </w:p>
        </w:tc>
        <w:tc>
          <w:tcPr>
            <w:tcW w:w="1418" w:type="dxa"/>
            <w:shd w:val="clear" w:color="auto" w:fill="E7E6E6" w:themeFill="background2"/>
          </w:tcPr>
          <w:p w14:paraId="28BC45CF" w14:textId="77777777" w:rsidR="00934C53" w:rsidRPr="001D6C52" w:rsidRDefault="00934C53" w:rsidP="0083627F">
            <w:pPr>
              <w:rPr>
                <w:rStyle w:val="jlqj4b"/>
                <w:b/>
                <w:bCs/>
                <w:lang w:val="en"/>
              </w:rPr>
            </w:pPr>
            <w:r w:rsidRPr="001D6C52">
              <w:rPr>
                <w:rStyle w:val="jlqj4b"/>
                <w:b/>
                <w:bCs/>
                <w:lang w:val="en"/>
              </w:rPr>
              <w:t>2019</w:t>
            </w:r>
          </w:p>
        </w:tc>
        <w:tc>
          <w:tcPr>
            <w:tcW w:w="2050" w:type="dxa"/>
            <w:shd w:val="clear" w:color="auto" w:fill="E7E6E6" w:themeFill="background2"/>
          </w:tcPr>
          <w:p w14:paraId="59CECBFF" w14:textId="77777777" w:rsidR="00934C53" w:rsidRPr="001D6C52" w:rsidRDefault="00934C53" w:rsidP="0083627F">
            <w:pPr>
              <w:rPr>
                <w:rStyle w:val="jlqj4b"/>
                <w:b/>
                <w:bCs/>
                <w:lang w:val="en"/>
              </w:rPr>
            </w:pPr>
            <w:r w:rsidRPr="001D6C52">
              <w:rPr>
                <w:rStyle w:val="jlqj4b"/>
                <w:b/>
                <w:bCs/>
                <w:lang w:val="en"/>
              </w:rPr>
              <w:t>2020</w:t>
            </w:r>
          </w:p>
        </w:tc>
      </w:tr>
      <w:tr w:rsidR="00934C53" w:rsidRPr="001D6C52" w14:paraId="22DFD044" w14:textId="77777777" w:rsidTr="0083627F">
        <w:tc>
          <w:tcPr>
            <w:tcW w:w="5240" w:type="dxa"/>
          </w:tcPr>
          <w:p w14:paraId="37AF7151" w14:textId="77777777" w:rsidR="00934C53" w:rsidRPr="001D6C52" w:rsidRDefault="00934C53" w:rsidP="0083627F">
            <w:pPr>
              <w:rPr>
                <w:rStyle w:val="jlqj4b"/>
                <w:b/>
                <w:bCs/>
                <w:lang w:val="en"/>
              </w:rPr>
            </w:pPr>
            <w:r w:rsidRPr="001D6C52">
              <w:rPr>
                <w:rStyle w:val="jlqj4b"/>
                <w:b/>
                <w:lang w:val="en"/>
              </w:rPr>
              <w:t>Month</w:t>
            </w:r>
          </w:p>
        </w:tc>
        <w:tc>
          <w:tcPr>
            <w:tcW w:w="1418" w:type="dxa"/>
          </w:tcPr>
          <w:p w14:paraId="609B0A43" w14:textId="77777777" w:rsidR="00934C53" w:rsidRPr="001D6C52" w:rsidRDefault="00934C53" w:rsidP="0083627F">
            <w:pPr>
              <w:rPr>
                <w:rStyle w:val="jlqj4b"/>
                <w:bCs/>
                <w:lang w:val="en"/>
              </w:rPr>
            </w:pPr>
            <w:r w:rsidRPr="001D6C52">
              <w:rPr>
                <w:rStyle w:val="jlqj4b"/>
                <w:bCs/>
                <w:lang w:val="en"/>
              </w:rPr>
              <w:t>1-12</w:t>
            </w:r>
          </w:p>
        </w:tc>
        <w:tc>
          <w:tcPr>
            <w:tcW w:w="2050" w:type="dxa"/>
          </w:tcPr>
          <w:p w14:paraId="36E5A460" w14:textId="77777777" w:rsidR="00934C53" w:rsidRPr="001D6C52" w:rsidRDefault="00934C53" w:rsidP="0083627F">
            <w:pPr>
              <w:rPr>
                <w:rStyle w:val="jlqj4b"/>
                <w:bCs/>
                <w:lang w:val="en"/>
              </w:rPr>
            </w:pPr>
            <w:r w:rsidRPr="001D6C52">
              <w:rPr>
                <w:rStyle w:val="jlqj4b"/>
                <w:bCs/>
                <w:lang w:val="en"/>
              </w:rPr>
              <w:t>1-11</w:t>
            </w:r>
          </w:p>
        </w:tc>
      </w:tr>
      <w:tr w:rsidR="00934C53" w:rsidRPr="001D6C52" w14:paraId="18A528C2" w14:textId="77777777" w:rsidTr="0083627F">
        <w:tc>
          <w:tcPr>
            <w:tcW w:w="5240" w:type="dxa"/>
          </w:tcPr>
          <w:p w14:paraId="7F458EED" w14:textId="77777777" w:rsidR="00934C53" w:rsidRPr="001D6C52" w:rsidRDefault="00934C53" w:rsidP="0083627F">
            <w:pPr>
              <w:rPr>
                <w:rStyle w:val="jlqj4b"/>
                <w:b/>
                <w:lang w:val="en"/>
              </w:rPr>
            </w:pPr>
            <w:r w:rsidRPr="001D6C52">
              <w:rPr>
                <w:b/>
              </w:rPr>
              <w:t>All retail outlets</w:t>
            </w:r>
          </w:p>
        </w:tc>
        <w:tc>
          <w:tcPr>
            <w:tcW w:w="1418" w:type="dxa"/>
          </w:tcPr>
          <w:p w14:paraId="2A890C37" w14:textId="77777777" w:rsidR="00934C53" w:rsidRPr="001D6C52" w:rsidRDefault="00934C53" w:rsidP="0083627F">
            <w:pPr>
              <w:rPr>
                <w:rStyle w:val="jlqj4b"/>
                <w:lang w:val="en"/>
              </w:rPr>
            </w:pPr>
            <w:r w:rsidRPr="001D6C52">
              <w:t>431,160</w:t>
            </w:r>
          </w:p>
        </w:tc>
        <w:tc>
          <w:tcPr>
            <w:tcW w:w="2050" w:type="dxa"/>
          </w:tcPr>
          <w:p w14:paraId="66A66608" w14:textId="77777777" w:rsidR="00934C53" w:rsidRPr="001D6C52" w:rsidRDefault="00934C53" w:rsidP="0083627F">
            <w:pPr>
              <w:rPr>
                <w:rStyle w:val="jlqj4b"/>
                <w:lang w:val="en"/>
              </w:rPr>
            </w:pPr>
            <w:r w:rsidRPr="001D6C52">
              <w:t>295,108 (-0.32%)</w:t>
            </w:r>
          </w:p>
        </w:tc>
      </w:tr>
      <w:tr w:rsidR="00934C53" w:rsidRPr="001D6C52" w14:paraId="23BF4FA3" w14:textId="77777777" w:rsidTr="0083627F">
        <w:tc>
          <w:tcPr>
            <w:tcW w:w="5240" w:type="dxa"/>
          </w:tcPr>
          <w:p w14:paraId="13196AE1" w14:textId="77777777" w:rsidR="00934C53" w:rsidRPr="001D6C52" w:rsidRDefault="00934C53" w:rsidP="0083627F">
            <w:pPr>
              <w:rPr>
                <w:rStyle w:val="jlqj4b"/>
                <w:b/>
                <w:lang w:val="en"/>
              </w:rPr>
            </w:pPr>
            <w:r w:rsidRPr="001D6C52">
              <w:rPr>
                <w:b/>
              </w:rPr>
              <w:t>Supermarkets</w:t>
            </w:r>
          </w:p>
        </w:tc>
        <w:tc>
          <w:tcPr>
            <w:tcW w:w="1418" w:type="dxa"/>
          </w:tcPr>
          <w:p w14:paraId="5125E964" w14:textId="77777777" w:rsidR="00934C53" w:rsidRPr="001D6C52" w:rsidRDefault="00934C53" w:rsidP="0083627F">
            <w:pPr>
              <w:rPr>
                <w:rStyle w:val="jlqj4b"/>
                <w:lang w:val="en"/>
              </w:rPr>
            </w:pPr>
            <w:r w:rsidRPr="001D6C52">
              <w:t>53,323</w:t>
            </w:r>
          </w:p>
        </w:tc>
        <w:tc>
          <w:tcPr>
            <w:tcW w:w="2050" w:type="dxa"/>
          </w:tcPr>
          <w:p w14:paraId="36778F40" w14:textId="77777777" w:rsidR="00934C53" w:rsidRPr="001D6C52" w:rsidRDefault="00934C53" w:rsidP="0083627F">
            <w:pPr>
              <w:rPr>
                <w:rStyle w:val="jlqj4b"/>
                <w:lang w:val="en"/>
              </w:rPr>
            </w:pPr>
            <w:r w:rsidRPr="001D6C52">
              <w:t>53,688 (+0.01)</w:t>
            </w:r>
          </w:p>
        </w:tc>
      </w:tr>
      <w:tr w:rsidR="00934C53" w:rsidRPr="001D6C52" w14:paraId="75B49ABD" w14:textId="77777777" w:rsidTr="0083627F">
        <w:tc>
          <w:tcPr>
            <w:tcW w:w="5240" w:type="dxa"/>
            <w:tcBorders>
              <w:bottom w:val="single" w:sz="4" w:space="0" w:color="auto"/>
            </w:tcBorders>
          </w:tcPr>
          <w:p w14:paraId="7D5EDB54" w14:textId="77777777" w:rsidR="00934C53" w:rsidRPr="001D6C52" w:rsidRDefault="00934C53" w:rsidP="0083627F">
            <w:pPr>
              <w:rPr>
                <w:rStyle w:val="jlqj4b"/>
                <w:b/>
                <w:lang w:val="en"/>
              </w:rPr>
            </w:pPr>
            <w:r w:rsidRPr="001D6C52">
              <w:rPr>
                <w:b/>
              </w:rPr>
              <w:t>Supermarket sections of department stores</w:t>
            </w:r>
          </w:p>
        </w:tc>
        <w:tc>
          <w:tcPr>
            <w:tcW w:w="1418" w:type="dxa"/>
            <w:tcBorders>
              <w:bottom w:val="single" w:sz="4" w:space="0" w:color="auto"/>
            </w:tcBorders>
          </w:tcPr>
          <w:p w14:paraId="3B1131C8" w14:textId="77777777" w:rsidR="00934C53" w:rsidRPr="001D6C52" w:rsidRDefault="00934C53" w:rsidP="0083627F">
            <w:pPr>
              <w:rPr>
                <w:rStyle w:val="jlqj4b"/>
                <w:lang w:val="en"/>
              </w:rPr>
            </w:pPr>
            <w:r w:rsidRPr="001D6C52">
              <w:t>6,043</w:t>
            </w:r>
          </w:p>
        </w:tc>
        <w:tc>
          <w:tcPr>
            <w:tcW w:w="2050" w:type="dxa"/>
            <w:tcBorders>
              <w:bottom w:val="single" w:sz="4" w:space="0" w:color="auto"/>
            </w:tcBorders>
          </w:tcPr>
          <w:p w14:paraId="1DAFA0B2" w14:textId="77777777" w:rsidR="00934C53" w:rsidRPr="001D6C52" w:rsidRDefault="00934C53" w:rsidP="0083627F">
            <w:pPr>
              <w:rPr>
                <w:rStyle w:val="jlqj4b"/>
                <w:lang w:val="en"/>
              </w:rPr>
            </w:pPr>
            <w:r w:rsidRPr="001D6C52">
              <w:t>6,833 (+0.13)</w:t>
            </w:r>
          </w:p>
        </w:tc>
      </w:tr>
      <w:tr w:rsidR="00934C53" w:rsidRPr="001D6C52" w14:paraId="3DA89466" w14:textId="77777777" w:rsidTr="0083627F">
        <w:tc>
          <w:tcPr>
            <w:tcW w:w="8708" w:type="dxa"/>
            <w:gridSpan w:val="3"/>
            <w:tcBorders>
              <w:bottom w:val="single" w:sz="4" w:space="0" w:color="auto"/>
            </w:tcBorders>
          </w:tcPr>
          <w:p w14:paraId="2CA128D7" w14:textId="77777777" w:rsidR="00934C53" w:rsidRPr="00C80CEB" w:rsidRDefault="00934C53" w:rsidP="0083627F">
            <w:pPr>
              <w:rPr>
                <w:sz w:val="20"/>
              </w:rPr>
            </w:pPr>
            <w:r w:rsidRPr="00C80CEB">
              <w:rPr>
                <w:rStyle w:val="jlqj4b"/>
                <w:sz w:val="20"/>
                <w:lang w:val="en"/>
              </w:rPr>
              <w:t>Source: C&amp;S Dept. HKSAR</w:t>
            </w:r>
          </w:p>
        </w:tc>
      </w:tr>
      <w:tr w:rsidR="00934C53" w14:paraId="043C72AF" w14:textId="77777777" w:rsidTr="00934C53">
        <w:tc>
          <w:tcPr>
            <w:tcW w:w="8708" w:type="dxa"/>
            <w:gridSpan w:val="3"/>
            <w:tcBorders>
              <w:top w:val="nil"/>
              <w:left w:val="nil"/>
              <w:right w:val="nil"/>
            </w:tcBorders>
          </w:tcPr>
          <w:p w14:paraId="7D7ECAF1" w14:textId="77777777" w:rsidR="00934C53" w:rsidRDefault="00934C53" w:rsidP="0083627F">
            <w:r w:rsidRPr="001D6C52">
              <w:t xml:space="preserve">Figure </w:t>
            </w:r>
            <w:r>
              <w:t>3</w:t>
            </w:r>
            <w:r w:rsidRPr="001D6C52">
              <w:t>. Retail sales in Hong Kong, YoY change from 2019</w:t>
            </w:r>
          </w:p>
        </w:tc>
      </w:tr>
      <w:tr w:rsidR="00934C53" w14:paraId="3EAA7A4B" w14:textId="77777777" w:rsidTr="00934C53">
        <w:tc>
          <w:tcPr>
            <w:tcW w:w="8708" w:type="dxa"/>
            <w:gridSpan w:val="3"/>
          </w:tcPr>
          <w:p w14:paraId="1E084778" w14:textId="77777777" w:rsidR="00934C53" w:rsidRDefault="00934C53" w:rsidP="0083627F">
            <w:r w:rsidRPr="001D6C52">
              <w:rPr>
                <w:noProof/>
                <w:lang w:eastAsia="en-GB"/>
              </w:rPr>
              <w:drawing>
                <wp:inline distT="0" distB="0" distL="0" distR="0" wp14:anchorId="3D9A9E8F" wp14:editId="6FC1BB7F">
                  <wp:extent cx="2742664" cy="2088107"/>
                  <wp:effectExtent l="0" t="0" r="635"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54cdbb2-7360-11ea-ab8f-988daf8efd6f_972x_234315.webp"/>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18496" cy="2145841"/>
                          </a:xfrm>
                          <a:prstGeom prst="rect">
                            <a:avLst/>
                          </a:prstGeom>
                        </pic:spPr>
                      </pic:pic>
                    </a:graphicData>
                  </a:graphic>
                </wp:inline>
              </w:drawing>
            </w:r>
          </w:p>
        </w:tc>
      </w:tr>
      <w:tr w:rsidR="00934C53" w14:paraId="1E0EECAE" w14:textId="77777777" w:rsidTr="00934C53">
        <w:tc>
          <w:tcPr>
            <w:tcW w:w="8708" w:type="dxa"/>
            <w:gridSpan w:val="3"/>
          </w:tcPr>
          <w:p w14:paraId="2D2275D3" w14:textId="65C9A598" w:rsidR="00934C53" w:rsidRPr="001D6C52" w:rsidRDefault="00934C53" w:rsidP="0083627F">
            <w:r w:rsidRPr="00C80CEB">
              <w:rPr>
                <w:noProof/>
                <w:sz w:val="20"/>
                <w:lang w:eastAsia="en-GB"/>
              </w:rPr>
              <w:t xml:space="preserve">Source: SCMP </w:t>
            </w:r>
          </w:p>
        </w:tc>
      </w:tr>
    </w:tbl>
    <w:p w14:paraId="673BE205" w14:textId="49A5F93B" w:rsidR="00A87177" w:rsidRDefault="00322AE8" w:rsidP="00093E05">
      <w:pPr>
        <w:spacing w:line="360" w:lineRule="auto"/>
        <w:jc w:val="both"/>
      </w:pPr>
      <w:r w:rsidRPr="001D6C52">
        <w:t xml:space="preserve">Table </w:t>
      </w:r>
      <w:r w:rsidR="00AD72C8">
        <w:t>7</w:t>
      </w:r>
      <w:r w:rsidRPr="001D6C52">
        <w:t xml:space="preserve"> </w:t>
      </w:r>
      <w:r w:rsidR="003C30B3">
        <w:t>presents</w:t>
      </w:r>
      <w:r w:rsidR="003C30B3" w:rsidRPr="001D6C52">
        <w:rPr>
          <w:rFonts w:ascii="Corbel" w:hAnsi="Corbel"/>
        </w:rPr>
        <w:t xml:space="preserve"> </w:t>
      </w:r>
      <w:r w:rsidRPr="001D6C52">
        <w:t xml:space="preserve">the volume index of retail sales for all retail outlets and </w:t>
      </w:r>
      <w:r w:rsidR="0059416F" w:rsidRPr="001D6C52">
        <w:t xml:space="preserve">department stores, </w:t>
      </w:r>
      <w:proofErr w:type="gramStart"/>
      <w:r w:rsidR="0059416F" w:rsidRPr="001D6C52">
        <w:t>supermarkets</w:t>
      </w:r>
      <w:proofErr w:type="gramEnd"/>
      <w:r w:rsidR="0059416F" w:rsidRPr="001D6C52">
        <w:t xml:space="preserve"> and supermarket sections of department stores from </w:t>
      </w:r>
      <w:r w:rsidRPr="001D6C52">
        <w:t xml:space="preserve">December 2019 to November 2020. The volume index </w:t>
      </w:r>
      <w:r w:rsidR="00D57F3E" w:rsidRPr="001D6C52">
        <w:t>comprises the average monthly volume index of retail sales from October 2014 to September 2015 taken as 100</w:t>
      </w:r>
      <w:r w:rsidR="003D486C" w:rsidRPr="001D6C52">
        <w:t>.</w:t>
      </w:r>
      <w:r w:rsidR="00D57F3E" w:rsidRPr="001D6C52">
        <w:t xml:space="preserve"> T</w:t>
      </w:r>
      <w:r w:rsidR="0059416F" w:rsidRPr="001D6C52">
        <w:t>he index showed the year 2020</w:t>
      </w:r>
      <w:r w:rsidR="00D57F3E" w:rsidRPr="001D6C52">
        <w:t>. A</w:t>
      </w:r>
      <w:r w:rsidR="0059416F" w:rsidRPr="001D6C52">
        <w:t xml:space="preserve">ll retail outlets </w:t>
      </w:r>
      <w:r w:rsidR="000565F1" w:rsidRPr="001D6C52">
        <w:t>are</w:t>
      </w:r>
      <w:r w:rsidR="0059416F" w:rsidRPr="001D6C52">
        <w:t xml:space="preserve"> -26.6</w:t>
      </w:r>
      <w:r w:rsidR="00E45314" w:rsidRPr="001D6C52">
        <w:t>;</w:t>
      </w:r>
      <w:r w:rsidR="0059416F" w:rsidRPr="001D6C52">
        <w:t xml:space="preserve"> Department stores are -23.8</w:t>
      </w:r>
      <w:r w:rsidR="00E45314" w:rsidRPr="001D6C52">
        <w:t>;</w:t>
      </w:r>
      <w:r w:rsidR="0059416F" w:rsidRPr="001D6C52">
        <w:t xml:space="preserve"> </w:t>
      </w:r>
      <w:r w:rsidR="00D57F3E" w:rsidRPr="001D6C52">
        <w:t>S</w:t>
      </w:r>
      <w:r w:rsidR="000565F1" w:rsidRPr="001D6C52">
        <w:t xml:space="preserve">upermarkets and supermarkets sections of department stores are +5.2.  That means the supermarkets business </w:t>
      </w:r>
      <w:r w:rsidR="003518F4" w:rsidRPr="001D6C52">
        <w:t>demand</w:t>
      </w:r>
      <w:r w:rsidR="000565F1" w:rsidRPr="001D6C52">
        <w:t xml:space="preserve"> still </w:t>
      </w:r>
      <w:r w:rsidR="003518F4" w:rsidRPr="001D6C52">
        <w:t xml:space="preserve">have </w:t>
      </w:r>
      <w:r w:rsidR="000565F1" w:rsidRPr="001D6C52">
        <w:t>increase</w:t>
      </w:r>
      <w:r w:rsidR="00F266DE">
        <w:t>d</w:t>
      </w:r>
      <w:r w:rsidR="000565F1" w:rsidRPr="001D6C52">
        <w:t xml:space="preserve"> in the epidemic situation</w:t>
      </w:r>
      <w:r w:rsidR="003D486C" w:rsidRPr="001D6C52">
        <w:t xml:space="preserve"> (C&amp;SD, 2020).</w:t>
      </w:r>
    </w:p>
    <w:tbl>
      <w:tblPr>
        <w:tblStyle w:val="TableGrid"/>
        <w:tblW w:w="8751" w:type="dxa"/>
        <w:tblBorders>
          <w:top w:val="none" w:sz="0" w:space="0" w:color="auto"/>
        </w:tblBorders>
        <w:tblLook w:val="04A0" w:firstRow="1" w:lastRow="0" w:firstColumn="1" w:lastColumn="0" w:noHBand="0" w:noVBand="1"/>
      </w:tblPr>
      <w:tblGrid>
        <w:gridCol w:w="6115"/>
        <w:gridCol w:w="1350"/>
        <w:gridCol w:w="1286"/>
      </w:tblGrid>
      <w:tr w:rsidR="00727224" w:rsidRPr="001D6C52" w14:paraId="7D839ED7" w14:textId="77777777" w:rsidTr="0083627F">
        <w:tc>
          <w:tcPr>
            <w:tcW w:w="8751" w:type="dxa"/>
            <w:gridSpan w:val="3"/>
            <w:tcBorders>
              <w:top w:val="nil"/>
              <w:left w:val="nil"/>
              <w:right w:val="nil"/>
            </w:tcBorders>
          </w:tcPr>
          <w:p w14:paraId="7FF53873" w14:textId="77777777" w:rsidR="00727224" w:rsidRPr="003C2886" w:rsidRDefault="00727224" w:rsidP="0083627F">
            <w:pPr>
              <w:jc w:val="both"/>
              <w:rPr>
                <w:lang w:val="en"/>
              </w:rPr>
            </w:pPr>
            <w:r w:rsidRPr="001D6C52">
              <w:rPr>
                <w:lang w:val="en-HK"/>
              </w:rPr>
              <w:t xml:space="preserve">Table </w:t>
            </w:r>
            <w:r>
              <w:rPr>
                <w:lang w:val="en-HK"/>
              </w:rPr>
              <w:t>7</w:t>
            </w:r>
            <w:r w:rsidRPr="001D6C52">
              <w:rPr>
                <w:lang w:val="en-HK"/>
              </w:rPr>
              <w:t xml:space="preserve">. </w:t>
            </w:r>
            <w:r w:rsidRPr="001D6C52">
              <w:t>the volume index of retail sales</w:t>
            </w:r>
          </w:p>
        </w:tc>
      </w:tr>
      <w:tr w:rsidR="00727224" w:rsidRPr="001D6C52" w14:paraId="4B8B062B" w14:textId="77777777" w:rsidTr="0083627F">
        <w:tc>
          <w:tcPr>
            <w:tcW w:w="8751" w:type="dxa"/>
            <w:gridSpan w:val="3"/>
          </w:tcPr>
          <w:p w14:paraId="3D71A31B" w14:textId="77777777" w:rsidR="00727224" w:rsidRPr="001D6C52" w:rsidRDefault="00727224" w:rsidP="0083627F">
            <w:pPr>
              <w:jc w:val="right"/>
              <w:rPr>
                <w:sz w:val="22"/>
                <w:szCs w:val="22"/>
                <w:lang w:val="en"/>
              </w:rPr>
            </w:pPr>
            <w:r w:rsidRPr="001D6C52">
              <w:rPr>
                <w:sz w:val="22"/>
                <w:szCs w:val="22"/>
              </w:rPr>
              <w:t>(Average monthly index from Oct 2014 to Sep 2015 = 100)</w:t>
            </w:r>
          </w:p>
        </w:tc>
      </w:tr>
      <w:tr w:rsidR="00727224" w:rsidRPr="001D6C52" w14:paraId="78B11985" w14:textId="77777777" w:rsidTr="0083627F">
        <w:tc>
          <w:tcPr>
            <w:tcW w:w="6115" w:type="dxa"/>
            <w:shd w:val="clear" w:color="auto" w:fill="E7E6E6" w:themeFill="background2"/>
          </w:tcPr>
          <w:p w14:paraId="2F7884C7" w14:textId="77777777" w:rsidR="00727224" w:rsidRPr="001D6C52" w:rsidRDefault="00727224" w:rsidP="0083627F">
            <w:pPr>
              <w:rPr>
                <w:rStyle w:val="jlqj4b"/>
                <w:b/>
                <w:sz w:val="22"/>
                <w:szCs w:val="22"/>
                <w:lang w:val="en"/>
              </w:rPr>
            </w:pPr>
            <w:r w:rsidRPr="001D6C52">
              <w:rPr>
                <w:rStyle w:val="jlqj4b"/>
                <w:b/>
                <w:sz w:val="22"/>
                <w:szCs w:val="22"/>
                <w:lang w:val="en"/>
              </w:rPr>
              <w:t>Year</w:t>
            </w:r>
          </w:p>
        </w:tc>
        <w:tc>
          <w:tcPr>
            <w:tcW w:w="1350" w:type="dxa"/>
            <w:shd w:val="clear" w:color="auto" w:fill="E7E6E6" w:themeFill="background2"/>
          </w:tcPr>
          <w:p w14:paraId="3D8A8203" w14:textId="77777777" w:rsidR="00727224" w:rsidRPr="001D6C52" w:rsidRDefault="00727224" w:rsidP="0083627F">
            <w:pPr>
              <w:jc w:val="center"/>
              <w:rPr>
                <w:rStyle w:val="jlqj4b"/>
                <w:bCs/>
                <w:sz w:val="22"/>
                <w:szCs w:val="22"/>
                <w:lang w:val="en"/>
              </w:rPr>
            </w:pPr>
            <w:r w:rsidRPr="001D6C52">
              <w:rPr>
                <w:rStyle w:val="jlqj4b"/>
                <w:bCs/>
                <w:sz w:val="22"/>
                <w:szCs w:val="22"/>
                <w:lang w:val="en"/>
              </w:rPr>
              <w:t>2019</w:t>
            </w:r>
          </w:p>
        </w:tc>
        <w:tc>
          <w:tcPr>
            <w:tcW w:w="1286" w:type="dxa"/>
            <w:shd w:val="clear" w:color="auto" w:fill="E7E6E6" w:themeFill="background2"/>
          </w:tcPr>
          <w:p w14:paraId="05AA7E04" w14:textId="77777777" w:rsidR="00727224" w:rsidRPr="001D6C52" w:rsidRDefault="00727224" w:rsidP="0083627F">
            <w:pPr>
              <w:jc w:val="center"/>
              <w:rPr>
                <w:rStyle w:val="jlqj4b"/>
                <w:bCs/>
                <w:sz w:val="22"/>
                <w:szCs w:val="22"/>
                <w:lang w:val="en"/>
              </w:rPr>
            </w:pPr>
            <w:r w:rsidRPr="001D6C52">
              <w:rPr>
                <w:rStyle w:val="jlqj4b"/>
                <w:bCs/>
                <w:sz w:val="22"/>
                <w:szCs w:val="22"/>
                <w:lang w:val="en"/>
              </w:rPr>
              <w:t>2020</w:t>
            </w:r>
          </w:p>
        </w:tc>
      </w:tr>
      <w:tr w:rsidR="00727224" w:rsidRPr="001D6C52" w14:paraId="30196142" w14:textId="77777777" w:rsidTr="0083627F">
        <w:tc>
          <w:tcPr>
            <w:tcW w:w="6115" w:type="dxa"/>
          </w:tcPr>
          <w:p w14:paraId="3D2CFAC1" w14:textId="77777777" w:rsidR="00727224" w:rsidRPr="001D6C52" w:rsidRDefault="00727224" w:rsidP="0083627F">
            <w:pPr>
              <w:rPr>
                <w:rStyle w:val="jlqj4b"/>
                <w:b/>
                <w:sz w:val="22"/>
                <w:szCs w:val="22"/>
                <w:lang w:val="en"/>
              </w:rPr>
            </w:pPr>
            <w:r w:rsidRPr="001D6C52">
              <w:rPr>
                <w:rStyle w:val="jlqj4b"/>
                <w:b/>
                <w:sz w:val="22"/>
                <w:szCs w:val="22"/>
                <w:lang w:val="en"/>
              </w:rPr>
              <w:t>Month</w:t>
            </w:r>
          </w:p>
        </w:tc>
        <w:tc>
          <w:tcPr>
            <w:tcW w:w="1350" w:type="dxa"/>
          </w:tcPr>
          <w:p w14:paraId="019C8646" w14:textId="77777777" w:rsidR="00727224" w:rsidRPr="001D6C52" w:rsidRDefault="00727224" w:rsidP="0083627F">
            <w:pPr>
              <w:jc w:val="center"/>
              <w:rPr>
                <w:rStyle w:val="jlqj4b"/>
                <w:bCs/>
                <w:sz w:val="22"/>
                <w:szCs w:val="22"/>
                <w:lang w:val="en"/>
              </w:rPr>
            </w:pPr>
            <w:r w:rsidRPr="001D6C52">
              <w:rPr>
                <w:rStyle w:val="jlqj4b"/>
                <w:bCs/>
                <w:sz w:val="22"/>
                <w:szCs w:val="22"/>
                <w:lang w:val="en"/>
              </w:rPr>
              <w:t>1-12</w:t>
            </w:r>
          </w:p>
        </w:tc>
        <w:tc>
          <w:tcPr>
            <w:tcW w:w="1286" w:type="dxa"/>
          </w:tcPr>
          <w:p w14:paraId="6CD7DBD5" w14:textId="77777777" w:rsidR="00727224" w:rsidRPr="001D6C52" w:rsidRDefault="00727224" w:rsidP="0083627F">
            <w:pPr>
              <w:jc w:val="center"/>
              <w:rPr>
                <w:rStyle w:val="jlqj4b"/>
                <w:bCs/>
                <w:sz w:val="22"/>
                <w:szCs w:val="22"/>
                <w:lang w:val="en"/>
              </w:rPr>
            </w:pPr>
            <w:r w:rsidRPr="001D6C52">
              <w:rPr>
                <w:rStyle w:val="jlqj4b"/>
                <w:bCs/>
                <w:sz w:val="22"/>
                <w:szCs w:val="22"/>
                <w:lang w:val="en"/>
              </w:rPr>
              <w:t>1-11</w:t>
            </w:r>
          </w:p>
        </w:tc>
      </w:tr>
      <w:tr w:rsidR="00727224" w:rsidRPr="001D6C52" w14:paraId="796B8A0C" w14:textId="77777777" w:rsidTr="0083627F">
        <w:tc>
          <w:tcPr>
            <w:tcW w:w="6115" w:type="dxa"/>
          </w:tcPr>
          <w:p w14:paraId="58B4EF20" w14:textId="77777777" w:rsidR="00727224" w:rsidRPr="001D6C52" w:rsidRDefault="00727224" w:rsidP="0083627F">
            <w:pPr>
              <w:rPr>
                <w:rStyle w:val="jlqj4b"/>
                <w:b/>
                <w:sz w:val="22"/>
                <w:szCs w:val="22"/>
                <w:lang w:val="en"/>
              </w:rPr>
            </w:pPr>
            <w:r w:rsidRPr="001D6C52">
              <w:rPr>
                <w:b/>
                <w:sz w:val="22"/>
                <w:szCs w:val="22"/>
              </w:rPr>
              <w:t>All retail outlets</w:t>
            </w:r>
          </w:p>
        </w:tc>
        <w:tc>
          <w:tcPr>
            <w:tcW w:w="1350" w:type="dxa"/>
          </w:tcPr>
          <w:p w14:paraId="304689C6" w14:textId="77777777" w:rsidR="00727224" w:rsidRPr="001D6C52" w:rsidRDefault="00727224" w:rsidP="0083627F">
            <w:pPr>
              <w:jc w:val="center"/>
              <w:rPr>
                <w:rStyle w:val="jlqj4b"/>
                <w:sz w:val="22"/>
                <w:szCs w:val="22"/>
                <w:lang w:val="en"/>
              </w:rPr>
            </w:pPr>
            <w:r w:rsidRPr="001D6C52">
              <w:rPr>
                <w:rStyle w:val="jlqj4b"/>
                <w:sz w:val="22"/>
                <w:szCs w:val="22"/>
                <w:lang w:val="en"/>
              </w:rPr>
              <w:t>88.3</w:t>
            </w:r>
            <w:r w:rsidRPr="001D6C52">
              <w:rPr>
                <w:rStyle w:val="jlqj4b"/>
                <w:sz w:val="22"/>
                <w:szCs w:val="22"/>
                <w:lang w:val="en"/>
              </w:rPr>
              <w:br/>
              <w:t>(-12.3)</w:t>
            </w:r>
          </w:p>
        </w:tc>
        <w:tc>
          <w:tcPr>
            <w:tcW w:w="1286" w:type="dxa"/>
          </w:tcPr>
          <w:p w14:paraId="1D204108" w14:textId="77777777" w:rsidR="00727224" w:rsidRPr="001D6C52" w:rsidRDefault="00727224" w:rsidP="0083627F">
            <w:pPr>
              <w:jc w:val="center"/>
              <w:rPr>
                <w:rStyle w:val="jlqj4b"/>
                <w:sz w:val="22"/>
                <w:szCs w:val="22"/>
                <w:lang w:val="en"/>
              </w:rPr>
            </w:pPr>
            <w:r w:rsidRPr="001D6C52">
              <w:rPr>
                <w:rStyle w:val="jlqj4b"/>
                <w:sz w:val="22"/>
                <w:szCs w:val="22"/>
                <w:lang w:val="en"/>
              </w:rPr>
              <w:t>64.9</w:t>
            </w:r>
            <w:r w:rsidRPr="001D6C52">
              <w:rPr>
                <w:rStyle w:val="jlqj4b"/>
                <w:sz w:val="22"/>
                <w:szCs w:val="22"/>
                <w:lang w:val="en"/>
              </w:rPr>
              <w:br/>
              <w:t>(-26.6)</w:t>
            </w:r>
          </w:p>
        </w:tc>
      </w:tr>
      <w:tr w:rsidR="00727224" w:rsidRPr="001D6C52" w14:paraId="0C684971" w14:textId="77777777" w:rsidTr="0083627F">
        <w:tc>
          <w:tcPr>
            <w:tcW w:w="6115" w:type="dxa"/>
          </w:tcPr>
          <w:p w14:paraId="2D9BECC4" w14:textId="77777777" w:rsidR="00727224" w:rsidRPr="001D6C52" w:rsidRDefault="00727224" w:rsidP="0083627F">
            <w:pPr>
              <w:rPr>
                <w:rStyle w:val="jlqj4b"/>
                <w:b/>
                <w:sz w:val="22"/>
                <w:szCs w:val="22"/>
                <w:lang w:val="en"/>
              </w:rPr>
            </w:pPr>
            <w:r w:rsidRPr="001D6C52">
              <w:rPr>
                <w:b/>
                <w:sz w:val="22"/>
                <w:szCs w:val="22"/>
              </w:rPr>
              <w:t>Department stores</w:t>
            </w:r>
          </w:p>
        </w:tc>
        <w:tc>
          <w:tcPr>
            <w:tcW w:w="1350" w:type="dxa"/>
          </w:tcPr>
          <w:p w14:paraId="51D6DF2A" w14:textId="77777777" w:rsidR="00727224" w:rsidRPr="001D6C52" w:rsidRDefault="00727224" w:rsidP="0083627F">
            <w:pPr>
              <w:jc w:val="center"/>
              <w:rPr>
                <w:rStyle w:val="jlqj4b"/>
                <w:sz w:val="22"/>
                <w:szCs w:val="22"/>
                <w:lang w:val="en"/>
              </w:rPr>
            </w:pPr>
            <w:r w:rsidRPr="001D6C52">
              <w:rPr>
                <w:rStyle w:val="jlqj4b"/>
                <w:sz w:val="22"/>
                <w:szCs w:val="22"/>
                <w:lang w:val="en"/>
              </w:rPr>
              <w:t>89.8</w:t>
            </w:r>
            <w:r w:rsidRPr="001D6C52">
              <w:rPr>
                <w:rStyle w:val="jlqj4b"/>
                <w:sz w:val="22"/>
                <w:szCs w:val="22"/>
                <w:lang w:val="en"/>
              </w:rPr>
              <w:br/>
              <w:t>(-12.6)</w:t>
            </w:r>
          </w:p>
        </w:tc>
        <w:tc>
          <w:tcPr>
            <w:tcW w:w="1286" w:type="dxa"/>
          </w:tcPr>
          <w:p w14:paraId="3B3C1E6F" w14:textId="77777777" w:rsidR="00727224" w:rsidRPr="001D6C52" w:rsidRDefault="00727224" w:rsidP="0083627F">
            <w:pPr>
              <w:jc w:val="center"/>
              <w:rPr>
                <w:rStyle w:val="jlqj4b"/>
                <w:sz w:val="22"/>
                <w:szCs w:val="22"/>
                <w:lang w:val="en"/>
              </w:rPr>
            </w:pPr>
            <w:r w:rsidRPr="001D6C52">
              <w:rPr>
                <w:rStyle w:val="jlqj4b"/>
                <w:sz w:val="22"/>
                <w:szCs w:val="22"/>
                <w:lang w:val="en"/>
              </w:rPr>
              <w:t>68.3</w:t>
            </w:r>
            <w:r w:rsidRPr="001D6C52">
              <w:rPr>
                <w:rStyle w:val="jlqj4b"/>
                <w:sz w:val="22"/>
                <w:szCs w:val="22"/>
                <w:lang w:val="en"/>
              </w:rPr>
              <w:br/>
              <w:t>(-23.8)</w:t>
            </w:r>
          </w:p>
        </w:tc>
      </w:tr>
      <w:tr w:rsidR="00727224" w:rsidRPr="001D6C52" w14:paraId="7FF5B937" w14:textId="77777777" w:rsidTr="0083627F">
        <w:tc>
          <w:tcPr>
            <w:tcW w:w="6115" w:type="dxa"/>
          </w:tcPr>
          <w:p w14:paraId="17D6219C" w14:textId="77777777" w:rsidR="00727224" w:rsidRPr="001D6C52" w:rsidRDefault="00727224" w:rsidP="0083627F">
            <w:pPr>
              <w:rPr>
                <w:rStyle w:val="jlqj4b"/>
                <w:b/>
                <w:sz w:val="22"/>
                <w:szCs w:val="22"/>
                <w:lang w:val="en"/>
              </w:rPr>
            </w:pPr>
            <w:r w:rsidRPr="001D6C52">
              <w:rPr>
                <w:b/>
                <w:sz w:val="22"/>
                <w:szCs w:val="22"/>
              </w:rPr>
              <w:t>Supermarkets and supermarket sections of department stores</w:t>
            </w:r>
          </w:p>
        </w:tc>
        <w:tc>
          <w:tcPr>
            <w:tcW w:w="1350" w:type="dxa"/>
          </w:tcPr>
          <w:p w14:paraId="0CD421EF" w14:textId="77777777" w:rsidR="00727224" w:rsidRPr="001D6C52" w:rsidRDefault="00727224" w:rsidP="0083627F">
            <w:pPr>
              <w:jc w:val="center"/>
              <w:rPr>
                <w:rStyle w:val="jlqj4b"/>
                <w:sz w:val="22"/>
                <w:szCs w:val="22"/>
                <w:lang w:val="en"/>
              </w:rPr>
            </w:pPr>
            <w:r w:rsidRPr="001D6C52">
              <w:rPr>
                <w:rStyle w:val="jlqj4b"/>
                <w:sz w:val="22"/>
                <w:szCs w:val="22"/>
                <w:lang w:val="en"/>
              </w:rPr>
              <w:t>91.2</w:t>
            </w:r>
            <w:r w:rsidRPr="001D6C52">
              <w:rPr>
                <w:rStyle w:val="jlqj4b"/>
                <w:sz w:val="22"/>
                <w:szCs w:val="22"/>
                <w:lang w:val="en"/>
              </w:rPr>
              <w:br/>
              <w:t>(-5.6)</w:t>
            </w:r>
          </w:p>
        </w:tc>
        <w:tc>
          <w:tcPr>
            <w:tcW w:w="1286" w:type="dxa"/>
          </w:tcPr>
          <w:p w14:paraId="41269382" w14:textId="77777777" w:rsidR="00727224" w:rsidRPr="001D6C52" w:rsidRDefault="00727224" w:rsidP="0083627F">
            <w:pPr>
              <w:jc w:val="center"/>
              <w:rPr>
                <w:rStyle w:val="jlqj4b"/>
                <w:sz w:val="22"/>
                <w:szCs w:val="22"/>
                <w:lang w:val="en"/>
              </w:rPr>
            </w:pPr>
            <w:r w:rsidRPr="001D6C52">
              <w:rPr>
                <w:rStyle w:val="jlqj4b"/>
                <w:sz w:val="22"/>
                <w:szCs w:val="22"/>
                <w:lang w:val="en"/>
              </w:rPr>
              <w:t>96.2</w:t>
            </w:r>
            <w:r w:rsidRPr="001D6C52">
              <w:rPr>
                <w:rStyle w:val="jlqj4b"/>
                <w:sz w:val="22"/>
                <w:szCs w:val="22"/>
                <w:lang w:val="en"/>
              </w:rPr>
              <w:br/>
              <w:t>(+5.2)</w:t>
            </w:r>
          </w:p>
        </w:tc>
      </w:tr>
      <w:tr w:rsidR="00727224" w:rsidRPr="001D6C52" w14:paraId="00D90B61" w14:textId="77777777" w:rsidTr="0083627F">
        <w:tc>
          <w:tcPr>
            <w:tcW w:w="8751" w:type="dxa"/>
            <w:gridSpan w:val="3"/>
          </w:tcPr>
          <w:p w14:paraId="10CF6EC4" w14:textId="77777777" w:rsidR="00727224" w:rsidRPr="00C80CEB" w:rsidRDefault="00727224" w:rsidP="0083627F">
            <w:pPr>
              <w:rPr>
                <w:rStyle w:val="jlqj4b"/>
                <w:sz w:val="20"/>
                <w:szCs w:val="22"/>
                <w:lang w:val="en"/>
              </w:rPr>
            </w:pPr>
            <w:r w:rsidRPr="00C80CEB">
              <w:rPr>
                <w:sz w:val="20"/>
                <w:szCs w:val="22"/>
              </w:rPr>
              <w:t>Source: Report on Monthly Survey of Retail Sales Nov 2020</w:t>
            </w:r>
          </w:p>
        </w:tc>
      </w:tr>
    </w:tbl>
    <w:p w14:paraId="6DEA7509" w14:textId="1AD9C0D1" w:rsidR="00AD72C8" w:rsidRPr="002E1747" w:rsidRDefault="00D555E0" w:rsidP="003C30B3">
      <w:pPr>
        <w:spacing w:line="360" w:lineRule="auto"/>
        <w:jc w:val="both"/>
        <w:rPr>
          <w:lang w:val="en-US"/>
        </w:rPr>
      </w:pPr>
      <w:r>
        <w:rPr>
          <w:rStyle w:val="jlqj4b"/>
          <w:lang w:val="en"/>
        </w:rPr>
        <w:br/>
      </w:r>
      <w:r w:rsidR="0059416F" w:rsidRPr="003C30B3">
        <w:rPr>
          <w:rStyle w:val="jlqj4b"/>
          <w:lang w:val="en"/>
        </w:rPr>
        <w:t xml:space="preserve">According to the </w:t>
      </w:r>
      <w:r w:rsidR="003C30B3" w:rsidRPr="003C30B3">
        <w:rPr>
          <w:rStyle w:val="jlqj4b"/>
          <w:lang w:val="en"/>
        </w:rPr>
        <w:t xml:space="preserve">all </w:t>
      </w:r>
      <w:r w:rsidR="0059416F" w:rsidRPr="003C30B3">
        <w:rPr>
          <w:rStyle w:val="jlqj4b"/>
          <w:lang w:val="en"/>
        </w:rPr>
        <w:t>above data, Hong Kong's economic situation has dropped significantly compared with 2019, but supermarkets and supermarkets opened in department stores still have slight growth.</w:t>
      </w:r>
      <w:r w:rsidR="00087DFA" w:rsidRPr="003C30B3">
        <w:rPr>
          <w:rStyle w:val="jlqj4b"/>
          <w:lang w:val="en"/>
        </w:rPr>
        <w:t xml:space="preserve"> The data reflects that the Retail Consumer packaged goods (CPG) Grocery market is not falling too much. It has risen under the impact of the epidemic, but the ratio is not too excellent.</w:t>
      </w:r>
      <w:r w:rsidR="003C30B3" w:rsidRPr="003C30B3">
        <w:rPr>
          <w:rStyle w:val="jlqj4b"/>
          <w:lang w:val="en"/>
        </w:rPr>
        <w:t xml:space="preserve"> </w:t>
      </w:r>
      <w:r w:rsidR="003C30B3" w:rsidRPr="003C30B3">
        <w:t xml:space="preserve">Consequently, consumer goods demand is still </w:t>
      </w:r>
      <w:proofErr w:type="spellStart"/>
      <w:r w:rsidR="003C30B3" w:rsidRPr="003C30B3">
        <w:t>rasing</w:t>
      </w:r>
      <w:proofErr w:type="spellEnd"/>
      <w:r w:rsidR="003C30B3" w:rsidRPr="003C30B3">
        <w:t xml:space="preserve">, but the competitors will share the store revenue. Hence, the </w:t>
      </w:r>
      <w:r w:rsidR="00A74B33">
        <w:t>Store</w:t>
      </w:r>
      <w:r w:rsidR="003C30B3" w:rsidRPr="003C30B3">
        <w:t xml:space="preserve"> needs to concentrate on c</w:t>
      </w:r>
      <w:r w:rsidR="00A74B33">
        <w:t>ritical variables such as pricing</w:t>
      </w:r>
      <w:r w:rsidR="003C30B3" w:rsidRPr="003C30B3">
        <w:t xml:space="preserve"> </w:t>
      </w:r>
      <w:r w:rsidR="00A74B33">
        <w:t>s</w:t>
      </w:r>
      <w:proofErr w:type="spellStart"/>
      <w:r w:rsidR="00A74B33">
        <w:rPr>
          <w:rStyle w:val="jlqj4b"/>
          <w:lang w:val="en"/>
        </w:rPr>
        <w:t>trategy</w:t>
      </w:r>
      <w:proofErr w:type="spellEnd"/>
      <w:r w:rsidR="00A74B33">
        <w:t xml:space="preserve"> </w:t>
      </w:r>
      <w:r w:rsidR="003C30B3" w:rsidRPr="003C30B3">
        <w:t xml:space="preserve">on each </w:t>
      </w:r>
      <w:r w:rsidR="00A74B33">
        <w:t>competitor</w:t>
      </w:r>
      <w:r w:rsidR="003C30B3" w:rsidRPr="003C30B3">
        <w:t xml:space="preserve">, advertising on attracting new consumers, maintaining </w:t>
      </w:r>
      <w:r w:rsidR="00A74B33">
        <w:t xml:space="preserve">current consumer </w:t>
      </w:r>
      <w:proofErr w:type="gramStart"/>
      <w:r w:rsidR="00A74B33">
        <w:t>loyalty</w:t>
      </w:r>
      <w:proofErr w:type="gramEnd"/>
      <w:r w:rsidR="00A74B33">
        <w:t xml:space="preserve"> and</w:t>
      </w:r>
      <w:r w:rsidR="003C30B3" w:rsidRPr="003C30B3">
        <w:t xml:space="preserve"> developing</w:t>
      </w:r>
      <w:r w:rsidR="00A74B33">
        <w:t xml:space="preserve"> an e-commerce to keep the business growth in the future.</w:t>
      </w:r>
    </w:p>
    <w:p w14:paraId="2CAA8FD6" w14:textId="77777777" w:rsidR="00AD72C8" w:rsidRDefault="00AD72C8">
      <w:r>
        <w:br w:type="page"/>
      </w:r>
    </w:p>
    <w:p w14:paraId="1B929C33" w14:textId="40652BC5" w:rsidR="007A497E" w:rsidRPr="001D6C52" w:rsidRDefault="00023A46" w:rsidP="000A2404">
      <w:pPr>
        <w:pStyle w:val="Heading1"/>
        <w:spacing w:line="360" w:lineRule="auto"/>
        <w:rPr>
          <w:rStyle w:val="jlqj4b"/>
          <w:color w:val="auto"/>
          <w:lang w:val="en"/>
        </w:rPr>
      </w:pPr>
      <w:bookmarkStart w:id="11" w:name="_Toc63255809"/>
      <w:r w:rsidRPr="001D6C52">
        <w:rPr>
          <w:rStyle w:val="jlqj4b"/>
          <w:color w:val="auto"/>
          <w:lang w:val="en"/>
        </w:rPr>
        <w:t>3.2 Cost Structure</w:t>
      </w:r>
      <w:r w:rsidR="00A00EAF" w:rsidRPr="001D6C52">
        <w:rPr>
          <w:rStyle w:val="jlqj4b"/>
          <w:color w:val="auto"/>
          <w:lang w:val="en"/>
        </w:rPr>
        <w:t xml:space="preserve"> of the current business</w:t>
      </w:r>
      <w:bookmarkEnd w:id="11"/>
    </w:p>
    <w:p w14:paraId="1EB82BCA" w14:textId="12E2BA83" w:rsidR="00041179" w:rsidRDefault="00E924AF" w:rsidP="006E5091">
      <w:pPr>
        <w:spacing w:line="360" w:lineRule="auto"/>
        <w:jc w:val="both"/>
      </w:pPr>
      <w:r>
        <w:rPr>
          <w:lang w:val="en"/>
        </w:rPr>
        <w:t>This</w:t>
      </w:r>
      <w:r w:rsidR="00A00EAF" w:rsidRPr="001D6C52">
        <w:rPr>
          <w:lang w:val="en"/>
        </w:rPr>
        <w:t xml:space="preserve"> </w:t>
      </w:r>
      <w:r w:rsidR="00284658" w:rsidRPr="001D6C52">
        <w:rPr>
          <w:lang w:val="en"/>
        </w:rPr>
        <w:t>sectio</w:t>
      </w:r>
      <w:r>
        <w:rPr>
          <w:lang w:val="en"/>
        </w:rPr>
        <w:t>n</w:t>
      </w:r>
      <w:r w:rsidR="00A00EAF" w:rsidRPr="001D6C52">
        <w:rPr>
          <w:lang w:val="en"/>
        </w:rPr>
        <w:t xml:space="preserve"> </w:t>
      </w:r>
      <w:r>
        <w:rPr>
          <w:lang w:val="en"/>
        </w:rPr>
        <w:t>reviewed by PPIH finical report from</w:t>
      </w:r>
      <w:r w:rsidR="001243E1">
        <w:rPr>
          <w:lang w:val="en"/>
        </w:rPr>
        <w:t xml:space="preserve"> FY</w:t>
      </w:r>
      <w:r w:rsidR="00A00EAF" w:rsidRPr="001D6C52">
        <w:rPr>
          <w:lang w:val="en"/>
        </w:rPr>
        <w:t>201</w:t>
      </w:r>
      <w:r>
        <w:rPr>
          <w:lang w:val="en"/>
        </w:rPr>
        <w:t>7</w:t>
      </w:r>
      <w:r w:rsidR="00A00EAF" w:rsidRPr="001D6C52">
        <w:rPr>
          <w:lang w:val="en"/>
        </w:rPr>
        <w:t xml:space="preserve"> – FY2020 and compare the SG&amp;A</w:t>
      </w:r>
      <w:r w:rsidR="005E07C5" w:rsidRPr="001D6C52">
        <w:rPr>
          <w:lang w:val="en"/>
        </w:rPr>
        <w:t xml:space="preserve"> </w:t>
      </w:r>
      <w:r w:rsidR="00A00EAF" w:rsidRPr="001D6C52">
        <w:rPr>
          <w:lang w:val="en"/>
        </w:rPr>
        <w:t>(</w:t>
      </w:r>
      <w:r w:rsidR="00A00EAF" w:rsidRPr="001D6C52">
        <w:rPr>
          <w:rStyle w:val="acopre"/>
          <w:bCs/>
        </w:rPr>
        <w:t>selling, general &amp; administrative expenses</w:t>
      </w:r>
      <w:r w:rsidR="00A00EAF" w:rsidRPr="001D6C52">
        <w:rPr>
          <w:rStyle w:val="acopre"/>
          <w:b/>
        </w:rPr>
        <w:t xml:space="preserve">) </w:t>
      </w:r>
      <w:r w:rsidR="00A00EAF" w:rsidRPr="001D6C52">
        <w:rPr>
          <w:rStyle w:val="acopre"/>
          <w:bCs/>
        </w:rPr>
        <w:t xml:space="preserve">to determine the </w:t>
      </w:r>
      <w:r w:rsidR="005E07C5" w:rsidRPr="001D6C52">
        <w:rPr>
          <w:rStyle w:val="acopre"/>
          <w:bCs/>
        </w:rPr>
        <w:t xml:space="preserve">fixed </w:t>
      </w:r>
      <w:r w:rsidR="001E6B30">
        <w:rPr>
          <w:rStyle w:val="acopre"/>
          <w:bCs/>
        </w:rPr>
        <w:t xml:space="preserve">costs </w:t>
      </w:r>
      <w:r w:rsidR="00F266DE">
        <w:rPr>
          <w:rStyle w:val="acopre"/>
          <w:bCs/>
        </w:rPr>
        <w:t>i</w:t>
      </w:r>
      <w:r w:rsidR="001E6B30">
        <w:rPr>
          <w:rStyle w:val="acopre"/>
          <w:bCs/>
        </w:rPr>
        <w:t xml:space="preserve">n </w:t>
      </w:r>
      <w:r w:rsidR="00A00EAF" w:rsidRPr="001D6C52">
        <w:rPr>
          <w:rStyle w:val="acopre"/>
          <w:bCs/>
        </w:rPr>
        <w:t xml:space="preserve">each area. Table </w:t>
      </w:r>
      <w:r w:rsidR="007973ED">
        <w:rPr>
          <w:rStyle w:val="acopre"/>
          <w:bCs/>
        </w:rPr>
        <w:t>8</w:t>
      </w:r>
      <w:r w:rsidR="00A00EAF" w:rsidRPr="001D6C52">
        <w:rPr>
          <w:rStyle w:val="acopre"/>
          <w:bCs/>
        </w:rPr>
        <w:t xml:space="preserve"> </w:t>
      </w:r>
      <w:r w:rsidR="00041179">
        <w:t>presents</w:t>
      </w:r>
      <w:r w:rsidR="00284658" w:rsidRPr="001D6C52">
        <w:rPr>
          <w:rFonts w:ascii="Corbel" w:hAnsi="Corbel"/>
        </w:rPr>
        <w:t xml:space="preserve"> </w:t>
      </w:r>
      <w:r w:rsidR="00A00EAF" w:rsidRPr="001D6C52">
        <w:rPr>
          <w:rStyle w:val="acopre"/>
          <w:bCs/>
        </w:rPr>
        <w:t>the consolidated SG&amp;A growth up faster from FY2018 to FY2019 (YoY 59.8%)</w:t>
      </w:r>
      <w:r w:rsidR="005E07C5" w:rsidRPr="001D6C52">
        <w:rPr>
          <w:rStyle w:val="acopre"/>
          <w:bCs/>
        </w:rPr>
        <w:t xml:space="preserve"> caused by t</w:t>
      </w:r>
      <w:r w:rsidR="00A00EAF" w:rsidRPr="001D6C52">
        <w:t>he personnel cost and commission paid</w:t>
      </w:r>
      <w:r w:rsidR="005E07C5" w:rsidRPr="001D6C52">
        <w:t xml:space="preserve"> and rental fee for a new branch</w:t>
      </w:r>
      <w:r w:rsidR="00A00EAF" w:rsidRPr="001D6C52">
        <w:t xml:space="preserve"> </w:t>
      </w:r>
      <w:r w:rsidR="005E07C5" w:rsidRPr="001D6C52">
        <w:t xml:space="preserve">on </w:t>
      </w:r>
      <w:r w:rsidR="00A00EAF" w:rsidRPr="001D6C52">
        <w:t>rapidly expanding the local and overseas markets' business scale</w:t>
      </w:r>
      <w:r w:rsidR="00E36252" w:rsidRPr="001D6C52">
        <w:t xml:space="preserve">. </w:t>
      </w:r>
      <w:r w:rsidR="00644F24" w:rsidRPr="001D6C52">
        <w:t>F</w:t>
      </w:r>
      <w:r w:rsidR="00E36252" w:rsidRPr="001D6C52">
        <w:t>r</w:t>
      </w:r>
      <w:r w:rsidR="000A0CDC" w:rsidRPr="001D6C52">
        <w:t>o</w:t>
      </w:r>
      <w:r w:rsidR="00E36252" w:rsidRPr="001D6C52">
        <w:t>m FY2019 to FY2020</w:t>
      </w:r>
      <w:r w:rsidR="00AE7548" w:rsidRPr="001D6C52">
        <w:t>,</w:t>
      </w:r>
      <w:r w:rsidR="00E36252" w:rsidRPr="001D6C52">
        <w:t xml:space="preserve"> the SG&amp;A </w:t>
      </w:r>
      <w:r w:rsidR="005E07C5" w:rsidRPr="001D6C52">
        <w:t>start to slow down</w:t>
      </w:r>
      <w:r w:rsidR="0036660F">
        <w:t xml:space="preserve"> </w:t>
      </w:r>
      <w:r w:rsidR="00A30085" w:rsidRPr="001D6C52">
        <w:t xml:space="preserve">(YoY 32.1%) caused the company </w:t>
      </w:r>
      <w:r w:rsidR="00E72408" w:rsidRPr="001D6C52">
        <w:t xml:space="preserve">to </w:t>
      </w:r>
      <w:r w:rsidR="00E72408" w:rsidRPr="001D6C52">
        <w:rPr>
          <w:rStyle w:val="jlqj4b"/>
          <w:lang w:val="en"/>
        </w:rPr>
        <w:t>suspend</w:t>
      </w:r>
      <w:r w:rsidR="00E72408" w:rsidRPr="001D6C52">
        <w:t xml:space="preserve"> the </w:t>
      </w:r>
      <w:r w:rsidR="00644F24" w:rsidRPr="001D6C52">
        <w:t xml:space="preserve">expansion during the COVID-19 </w:t>
      </w:r>
      <w:r w:rsidR="004D6029" w:rsidRPr="001D6C52">
        <w:t>epidemic</w:t>
      </w:r>
      <w:r w:rsidR="00407239">
        <w:t>,</w:t>
      </w:r>
      <w:r w:rsidR="00A30085" w:rsidRPr="001D6C52">
        <w:t xml:space="preserve"> </w:t>
      </w:r>
      <w:r w:rsidR="00E72408" w:rsidRPr="001D6C52">
        <w:t xml:space="preserve">but the </w:t>
      </w:r>
      <w:r w:rsidR="00A30085" w:rsidRPr="001D6C52">
        <w:t>SG&amp;A is a fixed cost</w:t>
      </w:r>
      <w:r w:rsidR="00547692">
        <w:t>, and</w:t>
      </w:r>
      <w:r w:rsidR="00A30085" w:rsidRPr="001D6C52">
        <w:t xml:space="preserve"> it </w:t>
      </w:r>
      <w:r w:rsidR="00E72408" w:rsidRPr="001D6C52">
        <w:t xml:space="preserve">still </w:t>
      </w:r>
      <w:r w:rsidR="00A30085" w:rsidRPr="001D6C52">
        <w:t xml:space="preserve">shared </w:t>
      </w:r>
      <w:r w:rsidR="00A30085" w:rsidRPr="001D6C52">
        <w:rPr>
          <w:rStyle w:val="jlqj4b"/>
          <w:lang w:val="en"/>
        </w:rPr>
        <w:t xml:space="preserve">overall expenditure </w:t>
      </w:r>
      <w:r w:rsidR="00F266DE">
        <w:rPr>
          <w:rStyle w:val="jlqj4b"/>
          <w:lang w:val="en"/>
        </w:rPr>
        <w:t xml:space="preserve">of </w:t>
      </w:r>
      <w:r w:rsidR="00A30085" w:rsidRPr="001D6C52">
        <w:t>24.1%</w:t>
      </w:r>
      <w:r w:rsidR="00E72408" w:rsidRPr="001D6C52">
        <w:t xml:space="preserve"> of the total </w:t>
      </w:r>
      <w:r w:rsidRPr="00E924AF">
        <w:rPr>
          <w:rStyle w:val="jlqj4b"/>
          <w:bCs/>
          <w:sz w:val="22"/>
          <w:szCs w:val="22"/>
          <w:lang w:val="en"/>
        </w:rPr>
        <w:t>expense</w:t>
      </w:r>
      <w:r w:rsidR="005E07C5" w:rsidRPr="001D6C52">
        <w:t>.</w:t>
      </w:r>
    </w:p>
    <w:tbl>
      <w:tblPr>
        <w:tblStyle w:val="TableGrid"/>
        <w:tblW w:w="8545" w:type="dxa"/>
        <w:tblLayout w:type="fixed"/>
        <w:tblLook w:val="04A0" w:firstRow="1" w:lastRow="0" w:firstColumn="1" w:lastColumn="0" w:noHBand="0" w:noVBand="1"/>
      </w:tblPr>
      <w:tblGrid>
        <w:gridCol w:w="2250"/>
        <w:gridCol w:w="1620"/>
        <w:gridCol w:w="1620"/>
        <w:gridCol w:w="1530"/>
        <w:gridCol w:w="1525"/>
      </w:tblGrid>
      <w:tr w:rsidR="002E1747" w:rsidRPr="0021005E" w14:paraId="3251A348" w14:textId="77777777" w:rsidTr="00822310">
        <w:tc>
          <w:tcPr>
            <w:tcW w:w="8545" w:type="dxa"/>
            <w:gridSpan w:val="5"/>
            <w:tcBorders>
              <w:top w:val="nil"/>
              <w:left w:val="nil"/>
              <w:bottom w:val="single" w:sz="4" w:space="0" w:color="auto"/>
              <w:right w:val="nil"/>
            </w:tcBorders>
          </w:tcPr>
          <w:p w14:paraId="3B3318F8" w14:textId="77777777" w:rsidR="002E1747" w:rsidRPr="0021005E" w:rsidRDefault="002E1747" w:rsidP="00822310">
            <w:pPr>
              <w:rPr>
                <w:rStyle w:val="acopre"/>
                <w:b/>
              </w:rPr>
            </w:pPr>
            <w:r w:rsidRPr="0021005E">
              <w:rPr>
                <w:rStyle w:val="jlqj4b"/>
                <w:lang w:val="en"/>
              </w:rPr>
              <w:t>Table 8. The SG&amp;A expenses comparison from FY2017 to FY2020</w:t>
            </w:r>
          </w:p>
        </w:tc>
      </w:tr>
      <w:tr w:rsidR="002E1747" w:rsidRPr="0021005E" w14:paraId="5993787F" w14:textId="77777777" w:rsidTr="00822310">
        <w:tc>
          <w:tcPr>
            <w:tcW w:w="8545" w:type="dxa"/>
            <w:gridSpan w:val="5"/>
            <w:tcBorders>
              <w:top w:val="single" w:sz="4" w:space="0" w:color="auto"/>
            </w:tcBorders>
          </w:tcPr>
          <w:p w14:paraId="00F1DC0C" w14:textId="77777777" w:rsidR="002E1747" w:rsidRPr="0021005E" w:rsidRDefault="002E1747" w:rsidP="00822310">
            <w:pPr>
              <w:rPr>
                <w:rStyle w:val="acopre"/>
                <w:b/>
                <w:sz w:val="22"/>
                <w:szCs w:val="22"/>
              </w:rPr>
            </w:pPr>
            <w:r w:rsidRPr="0021005E">
              <w:rPr>
                <w:rStyle w:val="acopre"/>
                <w:b/>
                <w:sz w:val="22"/>
                <w:szCs w:val="22"/>
              </w:rPr>
              <w:t>SGA - selling, general &amp; administrative expenses (Unit: Millions of Yen)</w:t>
            </w:r>
          </w:p>
        </w:tc>
      </w:tr>
      <w:tr w:rsidR="002E1747" w:rsidRPr="0021005E" w14:paraId="5464D57C" w14:textId="77777777" w:rsidTr="006436C1">
        <w:tc>
          <w:tcPr>
            <w:tcW w:w="2250" w:type="dxa"/>
            <w:shd w:val="clear" w:color="auto" w:fill="E7E6E6" w:themeFill="background2"/>
          </w:tcPr>
          <w:p w14:paraId="09828C90" w14:textId="77777777" w:rsidR="002E1747" w:rsidRPr="006436C1" w:rsidRDefault="002E1747" w:rsidP="00822310">
            <w:pPr>
              <w:rPr>
                <w:rStyle w:val="jlqj4b"/>
                <w:b/>
                <w:sz w:val="20"/>
                <w:szCs w:val="22"/>
                <w:vertAlign w:val="superscript"/>
                <w:lang w:val="en"/>
              </w:rPr>
            </w:pPr>
          </w:p>
        </w:tc>
        <w:tc>
          <w:tcPr>
            <w:tcW w:w="1620" w:type="dxa"/>
            <w:shd w:val="clear" w:color="auto" w:fill="E7E6E6" w:themeFill="background2"/>
          </w:tcPr>
          <w:p w14:paraId="705728E1" w14:textId="77777777" w:rsidR="002E1747" w:rsidRPr="006436C1" w:rsidRDefault="002E1747" w:rsidP="00822310">
            <w:pPr>
              <w:rPr>
                <w:rStyle w:val="jlqj4b"/>
                <w:b/>
                <w:sz w:val="20"/>
                <w:szCs w:val="22"/>
                <w:lang w:val="en"/>
              </w:rPr>
            </w:pPr>
            <w:r w:rsidRPr="006436C1">
              <w:rPr>
                <w:rStyle w:val="jlqj4b"/>
                <w:b/>
                <w:sz w:val="20"/>
                <w:szCs w:val="22"/>
                <w:vertAlign w:val="superscript"/>
                <w:lang w:val="en"/>
              </w:rPr>
              <w:t xml:space="preserve">#1 </w:t>
            </w:r>
            <w:r w:rsidRPr="006436C1">
              <w:rPr>
                <w:rStyle w:val="jlqj4b"/>
                <w:b/>
                <w:sz w:val="20"/>
                <w:szCs w:val="22"/>
                <w:lang w:val="en"/>
              </w:rPr>
              <w:t xml:space="preserve">FY 2020 </w:t>
            </w:r>
          </w:p>
        </w:tc>
        <w:tc>
          <w:tcPr>
            <w:tcW w:w="1620" w:type="dxa"/>
            <w:shd w:val="clear" w:color="auto" w:fill="E7E6E6" w:themeFill="background2"/>
          </w:tcPr>
          <w:p w14:paraId="5AC84542" w14:textId="77777777" w:rsidR="002E1747" w:rsidRPr="006436C1" w:rsidRDefault="002E1747" w:rsidP="00822310">
            <w:pPr>
              <w:rPr>
                <w:rStyle w:val="jlqj4b"/>
                <w:b/>
                <w:sz w:val="20"/>
                <w:szCs w:val="22"/>
                <w:lang w:val="en"/>
              </w:rPr>
            </w:pPr>
            <w:r w:rsidRPr="006436C1">
              <w:rPr>
                <w:rStyle w:val="jlqj4b"/>
                <w:b/>
                <w:sz w:val="20"/>
                <w:szCs w:val="22"/>
                <w:vertAlign w:val="superscript"/>
                <w:lang w:val="en"/>
              </w:rPr>
              <w:t>#2</w:t>
            </w:r>
            <w:r w:rsidRPr="006436C1">
              <w:rPr>
                <w:rStyle w:val="jlqj4b"/>
                <w:b/>
                <w:sz w:val="20"/>
                <w:szCs w:val="22"/>
                <w:lang w:val="en"/>
              </w:rPr>
              <w:t xml:space="preserve"> FY 2019</w:t>
            </w:r>
          </w:p>
        </w:tc>
        <w:tc>
          <w:tcPr>
            <w:tcW w:w="1530" w:type="dxa"/>
            <w:shd w:val="clear" w:color="auto" w:fill="E7E6E6" w:themeFill="background2"/>
          </w:tcPr>
          <w:p w14:paraId="5015E931" w14:textId="77777777" w:rsidR="002E1747" w:rsidRPr="006436C1" w:rsidRDefault="002E1747" w:rsidP="00822310">
            <w:pPr>
              <w:rPr>
                <w:rStyle w:val="jlqj4b"/>
                <w:b/>
                <w:sz w:val="20"/>
                <w:szCs w:val="22"/>
                <w:lang w:val="en"/>
              </w:rPr>
            </w:pPr>
            <w:r w:rsidRPr="006436C1">
              <w:rPr>
                <w:rStyle w:val="jlqj4b"/>
                <w:b/>
                <w:sz w:val="20"/>
                <w:szCs w:val="22"/>
                <w:lang w:val="en"/>
              </w:rPr>
              <w:t xml:space="preserve">#3 FY 2018 </w:t>
            </w:r>
          </w:p>
        </w:tc>
        <w:tc>
          <w:tcPr>
            <w:tcW w:w="1525" w:type="dxa"/>
            <w:shd w:val="clear" w:color="auto" w:fill="E7E6E6" w:themeFill="background2"/>
          </w:tcPr>
          <w:p w14:paraId="739FCC12" w14:textId="77777777" w:rsidR="002E1747" w:rsidRPr="006436C1" w:rsidRDefault="002E1747" w:rsidP="00822310">
            <w:pPr>
              <w:rPr>
                <w:rStyle w:val="jlqj4b"/>
                <w:b/>
                <w:sz w:val="20"/>
                <w:szCs w:val="22"/>
                <w:lang w:val="en"/>
              </w:rPr>
            </w:pPr>
            <w:r w:rsidRPr="006436C1">
              <w:rPr>
                <w:rStyle w:val="jlqj4b"/>
                <w:b/>
                <w:sz w:val="20"/>
                <w:szCs w:val="22"/>
                <w:lang w:val="en"/>
              </w:rPr>
              <w:t xml:space="preserve">#4 FY 2017 </w:t>
            </w:r>
          </w:p>
        </w:tc>
      </w:tr>
      <w:tr w:rsidR="00436852" w:rsidRPr="00E72537" w14:paraId="278BC6DC" w14:textId="77777777" w:rsidTr="00436852">
        <w:tc>
          <w:tcPr>
            <w:tcW w:w="2250" w:type="dxa"/>
            <w:shd w:val="clear" w:color="auto" w:fill="E7E6E6" w:themeFill="background2"/>
          </w:tcPr>
          <w:p w14:paraId="6CAFB613" w14:textId="77777777" w:rsidR="00436852" w:rsidRPr="006436C1" w:rsidRDefault="00436852" w:rsidP="00822310">
            <w:pPr>
              <w:rPr>
                <w:rStyle w:val="jlqj4b"/>
                <w:b/>
                <w:color w:val="FF0000"/>
                <w:sz w:val="20"/>
                <w:szCs w:val="22"/>
                <w:lang w:val="en"/>
              </w:rPr>
            </w:pPr>
            <w:r w:rsidRPr="006436C1">
              <w:rPr>
                <w:rStyle w:val="jlqj4b"/>
                <w:b/>
                <w:sz w:val="20"/>
                <w:szCs w:val="22"/>
                <w:lang w:val="en"/>
              </w:rPr>
              <w:t xml:space="preserve">Total </w:t>
            </w:r>
            <w:r>
              <w:rPr>
                <w:rStyle w:val="jlqj4b"/>
                <w:b/>
                <w:sz w:val="20"/>
                <w:szCs w:val="22"/>
                <w:lang w:val="en"/>
              </w:rPr>
              <w:t>A</w:t>
            </w:r>
            <w:r w:rsidRPr="006436C1">
              <w:rPr>
                <w:rStyle w:val="jlqj4b"/>
                <w:b/>
                <w:sz w:val="20"/>
                <w:szCs w:val="22"/>
                <w:lang w:val="en"/>
              </w:rPr>
              <w:t>sset</w:t>
            </w:r>
          </w:p>
        </w:tc>
        <w:tc>
          <w:tcPr>
            <w:tcW w:w="1620" w:type="dxa"/>
            <w:shd w:val="clear" w:color="auto" w:fill="E7E6E6" w:themeFill="background2"/>
          </w:tcPr>
          <w:p w14:paraId="2BE8EFC3" w14:textId="77777777" w:rsidR="00436852" w:rsidRPr="006436C1" w:rsidRDefault="00436852" w:rsidP="00822310">
            <w:pPr>
              <w:rPr>
                <w:rStyle w:val="jlqj4b"/>
                <w:bCs/>
                <w:sz w:val="20"/>
                <w:szCs w:val="22"/>
                <w:lang w:val="en"/>
              </w:rPr>
            </w:pPr>
            <w:r w:rsidRPr="006436C1">
              <w:rPr>
                <w:rStyle w:val="jlqj4b"/>
                <w:bCs/>
                <w:sz w:val="20"/>
                <w:szCs w:val="22"/>
                <w:lang w:val="en"/>
              </w:rPr>
              <w:t>1,298,948</w:t>
            </w:r>
          </w:p>
        </w:tc>
        <w:tc>
          <w:tcPr>
            <w:tcW w:w="1620" w:type="dxa"/>
            <w:shd w:val="clear" w:color="auto" w:fill="E7E6E6" w:themeFill="background2"/>
          </w:tcPr>
          <w:p w14:paraId="2242E53B" w14:textId="77777777" w:rsidR="00436852" w:rsidRPr="006436C1" w:rsidRDefault="00436852" w:rsidP="00822310">
            <w:pPr>
              <w:rPr>
                <w:rStyle w:val="jlqj4b"/>
                <w:bCs/>
                <w:sz w:val="20"/>
                <w:szCs w:val="22"/>
                <w:lang w:val="en"/>
              </w:rPr>
            </w:pPr>
            <w:r w:rsidRPr="006436C1">
              <w:rPr>
                <w:rStyle w:val="jlqj4b"/>
                <w:bCs/>
                <w:sz w:val="20"/>
                <w:szCs w:val="22"/>
                <w:lang w:val="en"/>
              </w:rPr>
              <w:t>1,282,100</w:t>
            </w:r>
          </w:p>
        </w:tc>
        <w:tc>
          <w:tcPr>
            <w:tcW w:w="1530" w:type="dxa"/>
            <w:shd w:val="clear" w:color="auto" w:fill="E7E6E6" w:themeFill="background2"/>
          </w:tcPr>
          <w:p w14:paraId="7B60D6A8" w14:textId="77777777" w:rsidR="00436852" w:rsidRPr="006436C1" w:rsidRDefault="00436852" w:rsidP="00822310">
            <w:pPr>
              <w:rPr>
                <w:rStyle w:val="jlqj4b"/>
                <w:bCs/>
                <w:sz w:val="20"/>
                <w:szCs w:val="22"/>
                <w:lang w:val="en"/>
              </w:rPr>
            </w:pPr>
            <w:r w:rsidRPr="006436C1">
              <w:rPr>
                <w:rStyle w:val="jlqj4b"/>
                <w:bCs/>
                <w:sz w:val="20"/>
                <w:szCs w:val="22"/>
                <w:lang w:val="en"/>
              </w:rPr>
              <w:t>806,778</w:t>
            </w:r>
          </w:p>
        </w:tc>
        <w:tc>
          <w:tcPr>
            <w:tcW w:w="1525" w:type="dxa"/>
            <w:shd w:val="clear" w:color="auto" w:fill="E7E6E6" w:themeFill="background2"/>
          </w:tcPr>
          <w:p w14:paraId="4D17DD26" w14:textId="77777777" w:rsidR="00436852" w:rsidRPr="006436C1" w:rsidRDefault="00436852" w:rsidP="00822310">
            <w:pPr>
              <w:rPr>
                <w:rStyle w:val="jlqj4b"/>
                <w:bCs/>
                <w:sz w:val="20"/>
                <w:szCs w:val="22"/>
                <w:lang w:val="en"/>
              </w:rPr>
            </w:pPr>
            <w:r w:rsidRPr="006436C1">
              <w:rPr>
                <w:rStyle w:val="jlqj4b"/>
                <w:bCs/>
                <w:sz w:val="20"/>
                <w:szCs w:val="22"/>
                <w:lang w:val="en"/>
              </w:rPr>
              <w:t>642,868</w:t>
            </w:r>
          </w:p>
        </w:tc>
      </w:tr>
      <w:tr w:rsidR="002E1747" w:rsidRPr="0021005E" w14:paraId="300D69AF" w14:textId="77777777" w:rsidTr="006436C1">
        <w:tc>
          <w:tcPr>
            <w:tcW w:w="2250" w:type="dxa"/>
            <w:shd w:val="clear" w:color="auto" w:fill="E7E6E6" w:themeFill="background2"/>
          </w:tcPr>
          <w:p w14:paraId="3B5ED522" w14:textId="446B29E8" w:rsidR="002E1747" w:rsidRPr="006436C1" w:rsidRDefault="00A74B33" w:rsidP="00822310">
            <w:pPr>
              <w:rPr>
                <w:rStyle w:val="jlqj4b"/>
                <w:b/>
                <w:sz w:val="20"/>
                <w:szCs w:val="22"/>
                <w:lang w:val="en"/>
              </w:rPr>
            </w:pPr>
            <w:r w:rsidRPr="006436C1">
              <w:rPr>
                <w:rStyle w:val="jlqj4b"/>
                <w:b/>
                <w:sz w:val="20"/>
                <w:szCs w:val="22"/>
                <w:lang w:val="en"/>
              </w:rPr>
              <w:t xml:space="preserve">SGA </w:t>
            </w:r>
            <w:r w:rsidR="002E1747" w:rsidRPr="006436C1">
              <w:rPr>
                <w:rStyle w:val="jlqj4b"/>
                <w:b/>
                <w:sz w:val="20"/>
                <w:szCs w:val="22"/>
                <w:lang w:val="en"/>
              </w:rPr>
              <w:t>Share of Total Expense</w:t>
            </w:r>
          </w:p>
        </w:tc>
        <w:tc>
          <w:tcPr>
            <w:tcW w:w="1620" w:type="dxa"/>
            <w:shd w:val="clear" w:color="auto" w:fill="E7E6E6" w:themeFill="background2"/>
          </w:tcPr>
          <w:p w14:paraId="40234016" w14:textId="15B01419" w:rsidR="002E1747" w:rsidRPr="00436852" w:rsidRDefault="002E1747" w:rsidP="00822310">
            <w:pPr>
              <w:rPr>
                <w:rStyle w:val="jlqj4b"/>
                <w:bCs/>
                <w:sz w:val="20"/>
                <w:szCs w:val="22"/>
                <w:vertAlign w:val="superscript"/>
                <w:lang w:val="en"/>
              </w:rPr>
            </w:pPr>
            <w:r w:rsidRPr="00436852">
              <w:rPr>
                <w:bCs/>
                <w:sz w:val="20"/>
                <w:szCs w:val="22"/>
              </w:rPr>
              <w:t>24.1%</w:t>
            </w:r>
            <w:r w:rsidR="00A74B33" w:rsidRPr="00436852">
              <w:rPr>
                <w:rStyle w:val="jlqj4b"/>
                <w:bCs/>
                <w:sz w:val="20"/>
                <w:szCs w:val="22"/>
                <w:lang w:val="en"/>
              </w:rPr>
              <w:sym w:font="Wingdings" w:char="F0E1"/>
            </w:r>
          </w:p>
        </w:tc>
        <w:tc>
          <w:tcPr>
            <w:tcW w:w="1620" w:type="dxa"/>
            <w:shd w:val="clear" w:color="auto" w:fill="E7E6E6" w:themeFill="background2"/>
          </w:tcPr>
          <w:p w14:paraId="235E5174" w14:textId="0D4A6423" w:rsidR="002E1747" w:rsidRPr="00436852" w:rsidRDefault="002E1747" w:rsidP="00822310">
            <w:pPr>
              <w:rPr>
                <w:rStyle w:val="jlqj4b"/>
                <w:bCs/>
                <w:sz w:val="20"/>
                <w:szCs w:val="22"/>
                <w:vertAlign w:val="superscript"/>
                <w:lang w:val="en"/>
              </w:rPr>
            </w:pPr>
            <w:r w:rsidRPr="00436852">
              <w:rPr>
                <w:rStyle w:val="jlqj4b"/>
                <w:bCs/>
                <w:sz w:val="20"/>
                <w:szCs w:val="22"/>
                <w:lang w:val="en"/>
              </w:rPr>
              <w:t>23.1%</w:t>
            </w:r>
            <w:r w:rsidR="00A74B33" w:rsidRPr="00436852">
              <w:rPr>
                <w:rStyle w:val="jlqj4b"/>
                <w:bCs/>
                <w:sz w:val="20"/>
                <w:szCs w:val="22"/>
                <w:lang w:val="en"/>
              </w:rPr>
              <w:sym w:font="Wingdings" w:char="F0E1"/>
            </w:r>
          </w:p>
        </w:tc>
        <w:tc>
          <w:tcPr>
            <w:tcW w:w="1530" w:type="dxa"/>
            <w:shd w:val="clear" w:color="auto" w:fill="E7E6E6" w:themeFill="background2"/>
          </w:tcPr>
          <w:p w14:paraId="74679139" w14:textId="36169AA9" w:rsidR="002E1747" w:rsidRPr="00436852" w:rsidRDefault="002E1747" w:rsidP="00822310">
            <w:pPr>
              <w:rPr>
                <w:rStyle w:val="jlqj4b"/>
                <w:bCs/>
                <w:sz w:val="20"/>
                <w:szCs w:val="22"/>
                <w:lang w:val="en"/>
              </w:rPr>
            </w:pPr>
            <w:r w:rsidRPr="00436852">
              <w:rPr>
                <w:rStyle w:val="jlqj4b"/>
                <w:bCs/>
                <w:sz w:val="20"/>
                <w:szCs w:val="22"/>
                <w:lang w:val="en"/>
              </w:rPr>
              <w:t>20.4%</w:t>
            </w:r>
            <w:r w:rsidR="00A74B33" w:rsidRPr="00436852">
              <w:rPr>
                <w:rStyle w:val="jlqj4b"/>
                <w:bCs/>
                <w:sz w:val="20"/>
                <w:szCs w:val="22"/>
                <w:lang w:val="en"/>
              </w:rPr>
              <w:sym w:font="Wingdings" w:char="F0E1"/>
            </w:r>
          </w:p>
        </w:tc>
        <w:tc>
          <w:tcPr>
            <w:tcW w:w="1525" w:type="dxa"/>
            <w:shd w:val="clear" w:color="auto" w:fill="E7E6E6" w:themeFill="background2"/>
          </w:tcPr>
          <w:p w14:paraId="443B3FDA" w14:textId="77777777" w:rsidR="002E1747" w:rsidRPr="00436852" w:rsidRDefault="002E1747" w:rsidP="00822310">
            <w:pPr>
              <w:rPr>
                <w:rStyle w:val="jlqj4b"/>
                <w:bCs/>
                <w:sz w:val="20"/>
                <w:szCs w:val="22"/>
                <w:lang w:val="en"/>
              </w:rPr>
            </w:pPr>
            <w:r w:rsidRPr="00436852">
              <w:rPr>
                <w:rStyle w:val="jlqj4b"/>
                <w:bCs/>
                <w:sz w:val="20"/>
                <w:szCs w:val="22"/>
                <w:lang w:val="en"/>
              </w:rPr>
              <w:t>20.8%</w:t>
            </w:r>
          </w:p>
        </w:tc>
      </w:tr>
      <w:tr w:rsidR="002E1747" w:rsidRPr="0021005E" w14:paraId="3BEDFA89" w14:textId="77777777" w:rsidTr="00822310">
        <w:tc>
          <w:tcPr>
            <w:tcW w:w="8545" w:type="dxa"/>
            <w:gridSpan w:val="5"/>
            <w:shd w:val="clear" w:color="auto" w:fill="E7E6E6" w:themeFill="background2"/>
          </w:tcPr>
          <w:p w14:paraId="0D9C3019" w14:textId="3CD692B9" w:rsidR="002E1747" w:rsidRPr="006436C1" w:rsidRDefault="002E1747" w:rsidP="00822310">
            <w:pPr>
              <w:jc w:val="center"/>
              <w:rPr>
                <w:rStyle w:val="jlqj4b"/>
                <w:b/>
                <w:sz w:val="20"/>
                <w:szCs w:val="22"/>
                <w:lang w:val="en"/>
              </w:rPr>
            </w:pPr>
            <w:r w:rsidRPr="006436C1">
              <w:rPr>
                <w:rStyle w:val="jlqj4b"/>
                <w:b/>
                <w:sz w:val="20"/>
                <w:szCs w:val="22"/>
                <w:lang w:val="en"/>
              </w:rPr>
              <w:t>SG</w:t>
            </w:r>
            <w:r w:rsidR="007E4EA8">
              <w:rPr>
                <w:rStyle w:val="jlqj4b"/>
                <w:b/>
                <w:sz w:val="20"/>
                <w:szCs w:val="22"/>
                <w:lang w:val="en"/>
              </w:rPr>
              <w:t>&amp;</w:t>
            </w:r>
            <w:r w:rsidRPr="006436C1">
              <w:rPr>
                <w:rStyle w:val="jlqj4b"/>
                <w:b/>
                <w:sz w:val="20"/>
                <w:szCs w:val="22"/>
                <w:lang w:val="en"/>
              </w:rPr>
              <w:t>A Breakdown</w:t>
            </w:r>
          </w:p>
        </w:tc>
      </w:tr>
      <w:tr w:rsidR="002E1747" w:rsidRPr="0021005E" w14:paraId="505D89A3" w14:textId="77777777" w:rsidTr="006436C1">
        <w:tc>
          <w:tcPr>
            <w:tcW w:w="2250" w:type="dxa"/>
          </w:tcPr>
          <w:p w14:paraId="33B1303D" w14:textId="77777777" w:rsidR="002E1747" w:rsidRPr="006436C1" w:rsidRDefault="002E1747" w:rsidP="00822310">
            <w:pPr>
              <w:rPr>
                <w:rStyle w:val="jlqj4b"/>
                <w:b/>
                <w:sz w:val="20"/>
                <w:szCs w:val="22"/>
                <w:lang w:val="en"/>
              </w:rPr>
            </w:pPr>
            <w:r w:rsidRPr="006436C1">
              <w:rPr>
                <w:rStyle w:val="jlqj4b"/>
                <w:b/>
                <w:sz w:val="20"/>
                <w:szCs w:val="22"/>
                <w:lang w:val="en"/>
              </w:rPr>
              <w:t>Salary allowance</w:t>
            </w:r>
          </w:p>
        </w:tc>
        <w:tc>
          <w:tcPr>
            <w:tcW w:w="1620" w:type="dxa"/>
          </w:tcPr>
          <w:p w14:paraId="2F945F2A" w14:textId="77777777" w:rsidR="002E1747" w:rsidRPr="006436C1" w:rsidRDefault="002E1747" w:rsidP="00822310">
            <w:pPr>
              <w:rPr>
                <w:rStyle w:val="jlqj4b"/>
                <w:sz w:val="20"/>
                <w:szCs w:val="22"/>
                <w:lang w:val="en"/>
              </w:rPr>
            </w:pPr>
            <w:r w:rsidRPr="006436C1">
              <w:rPr>
                <w:rStyle w:val="jlqj4b"/>
                <w:rFonts w:hint="eastAsia"/>
                <w:sz w:val="20"/>
                <w:szCs w:val="22"/>
                <w:lang w:val="en"/>
              </w:rPr>
              <w:t>206</w:t>
            </w:r>
            <w:r w:rsidRPr="006436C1">
              <w:rPr>
                <w:rStyle w:val="jlqj4b"/>
                <w:sz w:val="20"/>
                <w:szCs w:val="22"/>
                <w:lang w:val="en"/>
              </w:rPr>
              <w:t>,031(51%)</w:t>
            </w:r>
          </w:p>
        </w:tc>
        <w:tc>
          <w:tcPr>
            <w:tcW w:w="1620" w:type="dxa"/>
          </w:tcPr>
          <w:p w14:paraId="6A13A147" w14:textId="24A4F2AD" w:rsidR="002E1747" w:rsidRPr="006436C1" w:rsidRDefault="002E1747" w:rsidP="00822310">
            <w:pPr>
              <w:rPr>
                <w:rStyle w:val="jlqj4b"/>
                <w:sz w:val="20"/>
                <w:szCs w:val="22"/>
                <w:lang w:val="en"/>
              </w:rPr>
            </w:pPr>
            <w:r w:rsidRPr="006436C1">
              <w:rPr>
                <w:rStyle w:val="jlqj4b"/>
                <w:sz w:val="20"/>
                <w:szCs w:val="22"/>
                <w:lang w:val="en"/>
              </w:rPr>
              <w:t>155,257 (</w:t>
            </w:r>
            <w:r w:rsidR="006436C1">
              <w:rPr>
                <w:rFonts w:eastAsia="Times New Roman"/>
                <w:color w:val="000000"/>
                <w:sz w:val="20"/>
                <w:szCs w:val="22"/>
                <w:lang w:eastAsia="en-GB"/>
              </w:rPr>
              <w:t>50.5</w:t>
            </w:r>
            <w:r w:rsidRPr="006436C1">
              <w:rPr>
                <w:rStyle w:val="jlqj4b"/>
                <w:sz w:val="20"/>
                <w:szCs w:val="22"/>
                <w:lang w:val="en"/>
              </w:rPr>
              <w:t>%)</w:t>
            </w:r>
          </w:p>
        </w:tc>
        <w:tc>
          <w:tcPr>
            <w:tcW w:w="1530" w:type="dxa"/>
          </w:tcPr>
          <w:p w14:paraId="0E1F0487" w14:textId="36423104" w:rsidR="002E1747" w:rsidRPr="006436C1" w:rsidRDefault="002E1747" w:rsidP="006436C1">
            <w:pPr>
              <w:rPr>
                <w:rStyle w:val="jlqj4b"/>
                <w:sz w:val="20"/>
                <w:szCs w:val="22"/>
                <w:lang w:val="en"/>
              </w:rPr>
            </w:pPr>
            <w:r w:rsidRPr="006436C1">
              <w:rPr>
                <w:rStyle w:val="jlqj4b"/>
                <w:sz w:val="20"/>
                <w:szCs w:val="22"/>
                <w:lang w:val="en"/>
              </w:rPr>
              <w:t>94,448 (</w:t>
            </w:r>
            <w:r w:rsidR="006436C1">
              <w:rPr>
                <w:rStyle w:val="jlqj4b"/>
                <w:sz w:val="20"/>
                <w:szCs w:val="22"/>
                <w:lang w:val="en"/>
              </w:rPr>
              <w:t>49.1</w:t>
            </w:r>
            <w:r w:rsidRPr="006436C1">
              <w:rPr>
                <w:rStyle w:val="jlqj4b"/>
                <w:sz w:val="20"/>
                <w:szCs w:val="22"/>
                <w:lang w:val="en"/>
              </w:rPr>
              <w:t>%)</w:t>
            </w:r>
          </w:p>
        </w:tc>
        <w:tc>
          <w:tcPr>
            <w:tcW w:w="1525" w:type="dxa"/>
          </w:tcPr>
          <w:p w14:paraId="56FD5974" w14:textId="036FEB4C" w:rsidR="002E1747" w:rsidRPr="006436C1" w:rsidRDefault="002E1747" w:rsidP="00822310">
            <w:pPr>
              <w:rPr>
                <w:rStyle w:val="jlqj4b"/>
                <w:sz w:val="20"/>
                <w:szCs w:val="22"/>
                <w:lang w:val="en"/>
              </w:rPr>
            </w:pPr>
            <w:r w:rsidRPr="006436C1">
              <w:rPr>
                <w:sz w:val="20"/>
                <w:szCs w:val="22"/>
              </w:rPr>
              <w:t>84</w:t>
            </w:r>
            <w:r w:rsidR="006436C1" w:rsidRPr="006436C1">
              <w:rPr>
                <w:sz w:val="20"/>
                <w:szCs w:val="22"/>
              </w:rPr>
              <w:t>,</w:t>
            </w:r>
            <w:r w:rsidRPr="006436C1">
              <w:rPr>
                <w:sz w:val="20"/>
                <w:szCs w:val="22"/>
              </w:rPr>
              <w:t>062(</w:t>
            </w:r>
            <w:r w:rsidR="006436C1">
              <w:rPr>
                <w:sz w:val="20"/>
                <w:szCs w:val="22"/>
              </w:rPr>
              <w:t>48</w:t>
            </w:r>
            <w:r w:rsidRPr="006436C1">
              <w:rPr>
                <w:sz w:val="20"/>
                <w:szCs w:val="22"/>
              </w:rPr>
              <w:t>%)</w:t>
            </w:r>
          </w:p>
        </w:tc>
      </w:tr>
      <w:tr w:rsidR="002E1747" w:rsidRPr="0021005E" w14:paraId="43379D29" w14:textId="77777777" w:rsidTr="006436C1">
        <w:tc>
          <w:tcPr>
            <w:tcW w:w="2250" w:type="dxa"/>
          </w:tcPr>
          <w:p w14:paraId="2F760B88" w14:textId="77777777" w:rsidR="002E1747" w:rsidRPr="006436C1" w:rsidRDefault="002E1747" w:rsidP="00822310">
            <w:pPr>
              <w:rPr>
                <w:rStyle w:val="jlqj4b"/>
                <w:b/>
                <w:sz w:val="20"/>
                <w:szCs w:val="22"/>
                <w:lang w:val="en"/>
              </w:rPr>
            </w:pPr>
            <w:r w:rsidRPr="006436C1">
              <w:rPr>
                <w:rStyle w:val="jlqj4b"/>
                <w:b/>
                <w:sz w:val="20"/>
                <w:szCs w:val="22"/>
                <w:lang w:val="en"/>
              </w:rPr>
              <w:t>Rent</w:t>
            </w:r>
          </w:p>
        </w:tc>
        <w:tc>
          <w:tcPr>
            <w:tcW w:w="1620" w:type="dxa"/>
          </w:tcPr>
          <w:p w14:paraId="5EA527A9" w14:textId="77777777" w:rsidR="002E1747" w:rsidRPr="006436C1" w:rsidRDefault="002E1747" w:rsidP="00822310">
            <w:pPr>
              <w:rPr>
                <w:rStyle w:val="jlqj4b"/>
                <w:sz w:val="20"/>
                <w:szCs w:val="22"/>
                <w:lang w:val="en"/>
              </w:rPr>
            </w:pPr>
            <w:r w:rsidRPr="006436C1">
              <w:rPr>
                <w:rStyle w:val="jlqj4b"/>
                <w:sz w:val="20"/>
                <w:szCs w:val="22"/>
                <w:lang w:val="en"/>
              </w:rPr>
              <w:t xml:space="preserve">53,895 (13%) </w:t>
            </w:r>
          </w:p>
        </w:tc>
        <w:tc>
          <w:tcPr>
            <w:tcW w:w="1620" w:type="dxa"/>
          </w:tcPr>
          <w:p w14:paraId="00EF74A3" w14:textId="08D13250" w:rsidR="002E1747" w:rsidRPr="006436C1" w:rsidRDefault="006436C1" w:rsidP="00822310">
            <w:pPr>
              <w:rPr>
                <w:rStyle w:val="jlqj4b"/>
                <w:sz w:val="20"/>
                <w:szCs w:val="22"/>
                <w:lang w:val="en"/>
              </w:rPr>
            </w:pPr>
            <w:r>
              <w:rPr>
                <w:rStyle w:val="jlqj4b"/>
                <w:sz w:val="20"/>
                <w:szCs w:val="22"/>
                <w:lang w:val="en"/>
              </w:rPr>
              <w:t>42,131 (13.7</w:t>
            </w:r>
            <w:r w:rsidR="002E1747" w:rsidRPr="006436C1">
              <w:rPr>
                <w:rStyle w:val="jlqj4b"/>
                <w:sz w:val="20"/>
                <w:szCs w:val="22"/>
                <w:lang w:val="en"/>
              </w:rPr>
              <w:t>%)</w:t>
            </w:r>
          </w:p>
        </w:tc>
        <w:tc>
          <w:tcPr>
            <w:tcW w:w="1530" w:type="dxa"/>
          </w:tcPr>
          <w:p w14:paraId="7D5A3673" w14:textId="423600A8" w:rsidR="002E1747" w:rsidRPr="006436C1" w:rsidRDefault="006436C1" w:rsidP="00822310">
            <w:pPr>
              <w:rPr>
                <w:rStyle w:val="jlqj4b"/>
                <w:sz w:val="20"/>
                <w:szCs w:val="22"/>
                <w:lang w:val="en"/>
              </w:rPr>
            </w:pPr>
            <w:r>
              <w:rPr>
                <w:rStyle w:val="jlqj4b"/>
                <w:sz w:val="20"/>
                <w:szCs w:val="22"/>
                <w:lang w:val="en"/>
              </w:rPr>
              <w:t>28,330 (14.7</w:t>
            </w:r>
            <w:r w:rsidR="002E1747" w:rsidRPr="006436C1">
              <w:rPr>
                <w:rStyle w:val="jlqj4b"/>
                <w:sz w:val="20"/>
                <w:szCs w:val="22"/>
                <w:lang w:val="en"/>
              </w:rPr>
              <w:t>%)</w:t>
            </w:r>
          </w:p>
        </w:tc>
        <w:tc>
          <w:tcPr>
            <w:tcW w:w="1525" w:type="dxa"/>
          </w:tcPr>
          <w:p w14:paraId="08E7E48D" w14:textId="1AD794F8" w:rsidR="002E1747" w:rsidRPr="006436C1" w:rsidRDefault="006436C1" w:rsidP="00822310">
            <w:pPr>
              <w:rPr>
                <w:rStyle w:val="jlqj4b"/>
                <w:sz w:val="20"/>
                <w:szCs w:val="22"/>
                <w:lang w:val="en"/>
              </w:rPr>
            </w:pPr>
            <w:r>
              <w:rPr>
                <w:sz w:val="20"/>
                <w:szCs w:val="22"/>
              </w:rPr>
              <w:t>23,357 (13.5</w:t>
            </w:r>
            <w:r w:rsidR="002E1747" w:rsidRPr="006436C1">
              <w:rPr>
                <w:sz w:val="20"/>
                <w:szCs w:val="22"/>
              </w:rPr>
              <w:t>%)</w:t>
            </w:r>
          </w:p>
        </w:tc>
      </w:tr>
      <w:tr w:rsidR="002E1747" w:rsidRPr="0021005E" w14:paraId="33D759F1" w14:textId="77777777" w:rsidTr="006436C1">
        <w:tc>
          <w:tcPr>
            <w:tcW w:w="2250" w:type="dxa"/>
          </w:tcPr>
          <w:p w14:paraId="4795009D" w14:textId="2857169A" w:rsidR="002E1747" w:rsidRPr="006436C1" w:rsidRDefault="006436C1" w:rsidP="00822310">
            <w:pPr>
              <w:rPr>
                <w:rStyle w:val="jlqj4b"/>
                <w:b/>
                <w:sz w:val="20"/>
                <w:szCs w:val="22"/>
                <w:lang w:val="en"/>
              </w:rPr>
            </w:pPr>
            <w:r>
              <w:rPr>
                <w:rStyle w:val="jlqj4b"/>
                <w:b/>
                <w:sz w:val="20"/>
                <w:szCs w:val="22"/>
                <w:lang w:val="en"/>
              </w:rPr>
              <w:t>Depreciation &amp; A</w:t>
            </w:r>
            <w:r w:rsidR="002E1747" w:rsidRPr="006436C1">
              <w:rPr>
                <w:rStyle w:val="jlqj4b"/>
                <w:b/>
                <w:sz w:val="20"/>
                <w:szCs w:val="22"/>
                <w:lang w:val="en"/>
              </w:rPr>
              <w:t>mortization</w:t>
            </w:r>
          </w:p>
        </w:tc>
        <w:tc>
          <w:tcPr>
            <w:tcW w:w="1620" w:type="dxa"/>
          </w:tcPr>
          <w:p w14:paraId="3A457541" w14:textId="77777777" w:rsidR="002E1747" w:rsidRPr="006436C1" w:rsidRDefault="002E1747" w:rsidP="00822310">
            <w:pPr>
              <w:rPr>
                <w:rStyle w:val="jlqj4b"/>
                <w:sz w:val="20"/>
                <w:szCs w:val="22"/>
                <w:lang w:val="en"/>
              </w:rPr>
            </w:pPr>
            <w:r w:rsidRPr="006436C1">
              <w:rPr>
                <w:rStyle w:val="jlqj4b"/>
                <w:sz w:val="20"/>
                <w:szCs w:val="22"/>
                <w:lang w:val="en"/>
              </w:rPr>
              <w:t>24,595 (6%)</w:t>
            </w:r>
          </w:p>
        </w:tc>
        <w:tc>
          <w:tcPr>
            <w:tcW w:w="1620" w:type="dxa"/>
          </w:tcPr>
          <w:p w14:paraId="15B01FE0" w14:textId="1EFAEF5C" w:rsidR="002E1747" w:rsidRPr="006436C1" w:rsidRDefault="002E1747" w:rsidP="00822310">
            <w:pPr>
              <w:rPr>
                <w:rStyle w:val="jlqj4b"/>
                <w:sz w:val="20"/>
                <w:szCs w:val="22"/>
                <w:lang w:val="en"/>
              </w:rPr>
            </w:pPr>
            <w:r w:rsidRPr="006436C1">
              <w:rPr>
                <w:rStyle w:val="jlqj4b"/>
                <w:sz w:val="20"/>
                <w:szCs w:val="22"/>
                <w:lang w:val="en"/>
              </w:rPr>
              <w:t>20,012 (</w:t>
            </w:r>
            <w:r w:rsidR="006436C1">
              <w:rPr>
                <w:rStyle w:val="jlqj4b"/>
                <w:sz w:val="20"/>
                <w:szCs w:val="22"/>
                <w:lang w:val="en"/>
              </w:rPr>
              <w:t>6.</w:t>
            </w:r>
            <w:r w:rsidRPr="006436C1">
              <w:rPr>
                <w:rStyle w:val="jlqj4b"/>
                <w:sz w:val="20"/>
                <w:szCs w:val="22"/>
                <w:lang w:val="en"/>
              </w:rPr>
              <w:t>5%)</w:t>
            </w:r>
          </w:p>
        </w:tc>
        <w:tc>
          <w:tcPr>
            <w:tcW w:w="1530" w:type="dxa"/>
          </w:tcPr>
          <w:p w14:paraId="20C37F03" w14:textId="68DD3E32" w:rsidR="002E1747" w:rsidRPr="006436C1" w:rsidRDefault="006436C1" w:rsidP="00822310">
            <w:pPr>
              <w:rPr>
                <w:rStyle w:val="jlqj4b"/>
                <w:sz w:val="20"/>
                <w:szCs w:val="22"/>
                <w:lang w:val="en"/>
              </w:rPr>
            </w:pPr>
            <w:r>
              <w:rPr>
                <w:rStyle w:val="jlqj4b"/>
                <w:sz w:val="20"/>
                <w:szCs w:val="22"/>
                <w:lang w:val="en"/>
              </w:rPr>
              <w:t>14,815 (7.7</w:t>
            </w:r>
            <w:r w:rsidR="002E1747" w:rsidRPr="006436C1">
              <w:rPr>
                <w:rStyle w:val="jlqj4b"/>
                <w:sz w:val="20"/>
                <w:szCs w:val="22"/>
                <w:lang w:val="en"/>
              </w:rPr>
              <w:t>%)</w:t>
            </w:r>
          </w:p>
        </w:tc>
        <w:tc>
          <w:tcPr>
            <w:tcW w:w="1525" w:type="dxa"/>
          </w:tcPr>
          <w:p w14:paraId="06EC5722" w14:textId="13A9780B" w:rsidR="002E1747" w:rsidRPr="006436C1" w:rsidRDefault="006436C1" w:rsidP="00822310">
            <w:pPr>
              <w:rPr>
                <w:rStyle w:val="jlqj4b"/>
                <w:sz w:val="20"/>
                <w:szCs w:val="22"/>
                <w:lang w:val="en"/>
              </w:rPr>
            </w:pPr>
            <w:r>
              <w:rPr>
                <w:sz w:val="20"/>
                <w:szCs w:val="22"/>
              </w:rPr>
              <w:t>14,075 (8.2</w:t>
            </w:r>
            <w:r w:rsidR="002E1747" w:rsidRPr="006436C1">
              <w:rPr>
                <w:sz w:val="20"/>
                <w:szCs w:val="22"/>
              </w:rPr>
              <w:t>%)</w:t>
            </w:r>
          </w:p>
        </w:tc>
      </w:tr>
      <w:tr w:rsidR="002E1747" w:rsidRPr="0021005E" w14:paraId="699B3861" w14:textId="77777777" w:rsidTr="006436C1">
        <w:tc>
          <w:tcPr>
            <w:tcW w:w="2250" w:type="dxa"/>
          </w:tcPr>
          <w:p w14:paraId="67A23AEE" w14:textId="77777777" w:rsidR="002E1747" w:rsidRPr="006436C1" w:rsidRDefault="002E1747" w:rsidP="00822310">
            <w:pPr>
              <w:rPr>
                <w:rStyle w:val="jlqj4b"/>
                <w:b/>
                <w:sz w:val="20"/>
                <w:szCs w:val="22"/>
                <w:lang w:val="en"/>
              </w:rPr>
            </w:pPr>
            <w:r w:rsidRPr="006436C1">
              <w:rPr>
                <w:rStyle w:val="jlqj4b"/>
                <w:b/>
                <w:sz w:val="20"/>
                <w:szCs w:val="22"/>
                <w:lang w:val="en"/>
              </w:rPr>
              <w:t>Others</w:t>
            </w:r>
          </w:p>
        </w:tc>
        <w:tc>
          <w:tcPr>
            <w:tcW w:w="1620" w:type="dxa"/>
          </w:tcPr>
          <w:p w14:paraId="55BBA822" w14:textId="77777777" w:rsidR="002E1747" w:rsidRPr="006436C1" w:rsidRDefault="002E1747" w:rsidP="00822310">
            <w:pPr>
              <w:rPr>
                <w:rStyle w:val="jlqj4b"/>
                <w:sz w:val="20"/>
                <w:szCs w:val="22"/>
                <w:lang w:val="en"/>
              </w:rPr>
            </w:pPr>
            <w:r w:rsidRPr="006436C1">
              <w:rPr>
                <w:rStyle w:val="jlqj4b"/>
                <w:sz w:val="20"/>
                <w:szCs w:val="22"/>
                <w:lang w:val="en"/>
              </w:rPr>
              <w:t>121,171 (30%)</w:t>
            </w:r>
          </w:p>
        </w:tc>
        <w:tc>
          <w:tcPr>
            <w:tcW w:w="1620" w:type="dxa"/>
          </w:tcPr>
          <w:p w14:paraId="1B2DFADE" w14:textId="1582F0EA" w:rsidR="002E1747" w:rsidRPr="006436C1" w:rsidRDefault="002E1747" w:rsidP="006436C1">
            <w:pPr>
              <w:rPr>
                <w:rStyle w:val="jlqj4b"/>
                <w:sz w:val="20"/>
                <w:szCs w:val="22"/>
                <w:lang w:val="en"/>
              </w:rPr>
            </w:pPr>
            <w:r w:rsidRPr="006436C1">
              <w:rPr>
                <w:rStyle w:val="jlqj4b"/>
                <w:sz w:val="20"/>
                <w:szCs w:val="22"/>
                <w:lang w:val="en"/>
              </w:rPr>
              <w:t>90,017 (2</w:t>
            </w:r>
            <w:r w:rsidR="006436C1">
              <w:rPr>
                <w:rStyle w:val="jlqj4b"/>
                <w:sz w:val="20"/>
                <w:szCs w:val="22"/>
                <w:lang w:val="en"/>
              </w:rPr>
              <w:t>9.3</w:t>
            </w:r>
            <w:r w:rsidRPr="006436C1">
              <w:rPr>
                <w:rStyle w:val="jlqj4b"/>
                <w:sz w:val="20"/>
                <w:szCs w:val="22"/>
                <w:lang w:val="en"/>
              </w:rPr>
              <w:t>%)</w:t>
            </w:r>
          </w:p>
        </w:tc>
        <w:tc>
          <w:tcPr>
            <w:tcW w:w="1530" w:type="dxa"/>
          </w:tcPr>
          <w:p w14:paraId="4DFDDA4F" w14:textId="19CC16A0" w:rsidR="002E1747" w:rsidRPr="006436C1" w:rsidRDefault="002E1747" w:rsidP="00822310">
            <w:pPr>
              <w:rPr>
                <w:rStyle w:val="jlqj4b"/>
                <w:sz w:val="20"/>
                <w:szCs w:val="22"/>
                <w:lang w:val="en"/>
              </w:rPr>
            </w:pPr>
            <w:r w:rsidRPr="006436C1">
              <w:rPr>
                <w:rStyle w:val="jlqj4b"/>
                <w:sz w:val="20"/>
                <w:szCs w:val="22"/>
                <w:lang w:val="en"/>
              </w:rPr>
              <w:t>5</w:t>
            </w:r>
            <w:r w:rsidR="006436C1">
              <w:rPr>
                <w:rStyle w:val="jlqj4b"/>
                <w:sz w:val="20"/>
                <w:szCs w:val="22"/>
                <w:lang w:val="en"/>
              </w:rPr>
              <w:t>4,380 (28.3</w:t>
            </w:r>
            <w:r w:rsidRPr="006436C1">
              <w:rPr>
                <w:rStyle w:val="jlqj4b"/>
                <w:sz w:val="20"/>
                <w:szCs w:val="22"/>
                <w:lang w:val="en"/>
              </w:rPr>
              <w:t>%)</w:t>
            </w:r>
          </w:p>
        </w:tc>
        <w:tc>
          <w:tcPr>
            <w:tcW w:w="1525" w:type="dxa"/>
          </w:tcPr>
          <w:p w14:paraId="1EACE35D" w14:textId="6BE754FA" w:rsidR="002E1747" w:rsidRPr="006436C1" w:rsidRDefault="006436C1" w:rsidP="00822310">
            <w:pPr>
              <w:rPr>
                <w:rStyle w:val="jlqj4b"/>
                <w:sz w:val="20"/>
                <w:szCs w:val="22"/>
                <w:lang w:val="en"/>
              </w:rPr>
            </w:pPr>
            <w:r>
              <w:rPr>
                <w:sz w:val="20"/>
                <w:szCs w:val="22"/>
              </w:rPr>
              <w:t>50,901 (29.5</w:t>
            </w:r>
            <w:r w:rsidR="002E1747" w:rsidRPr="006436C1">
              <w:rPr>
                <w:sz w:val="20"/>
                <w:szCs w:val="22"/>
              </w:rPr>
              <w:t>%)</w:t>
            </w:r>
          </w:p>
        </w:tc>
      </w:tr>
      <w:tr w:rsidR="002E1747" w:rsidRPr="0021005E" w14:paraId="0F24C351" w14:textId="77777777" w:rsidTr="006436C1">
        <w:tc>
          <w:tcPr>
            <w:tcW w:w="2250" w:type="dxa"/>
          </w:tcPr>
          <w:p w14:paraId="02CEDA07" w14:textId="77777777" w:rsidR="002E1747" w:rsidRPr="006436C1" w:rsidRDefault="002E1747" w:rsidP="00822310">
            <w:pPr>
              <w:rPr>
                <w:rStyle w:val="jlqj4b"/>
                <w:b/>
                <w:sz w:val="20"/>
                <w:szCs w:val="22"/>
                <w:lang w:val="en"/>
              </w:rPr>
            </w:pPr>
            <w:r w:rsidRPr="006436C1">
              <w:rPr>
                <w:rStyle w:val="jlqj4b"/>
                <w:b/>
                <w:sz w:val="20"/>
                <w:szCs w:val="22"/>
                <w:lang w:val="en"/>
              </w:rPr>
              <w:t>Total of SG&amp;A</w:t>
            </w:r>
          </w:p>
        </w:tc>
        <w:tc>
          <w:tcPr>
            <w:tcW w:w="1620" w:type="dxa"/>
          </w:tcPr>
          <w:p w14:paraId="548EEA86" w14:textId="28C478DC" w:rsidR="002E1747" w:rsidRPr="006436C1" w:rsidRDefault="006436C1" w:rsidP="00822310">
            <w:pPr>
              <w:rPr>
                <w:rStyle w:val="jlqj4b"/>
                <w:bCs/>
                <w:sz w:val="20"/>
                <w:szCs w:val="22"/>
                <w:lang w:val="en"/>
              </w:rPr>
            </w:pPr>
            <w:r w:rsidRPr="006436C1">
              <w:rPr>
                <w:rStyle w:val="jlqj4b"/>
                <w:bCs/>
                <w:sz w:val="20"/>
                <w:szCs w:val="22"/>
                <w:lang w:val="en"/>
              </w:rPr>
              <w:t xml:space="preserve">405,692 </w:t>
            </w:r>
            <w:r w:rsidR="002E1747" w:rsidRPr="006436C1">
              <w:rPr>
                <w:rStyle w:val="jlqj4b"/>
                <w:bCs/>
                <w:sz w:val="20"/>
                <w:szCs w:val="22"/>
                <w:lang w:val="en"/>
              </w:rPr>
              <w:t>(100%)</w:t>
            </w:r>
          </w:p>
        </w:tc>
        <w:tc>
          <w:tcPr>
            <w:tcW w:w="1620" w:type="dxa"/>
          </w:tcPr>
          <w:p w14:paraId="09C8086D" w14:textId="77777777" w:rsidR="002E1747" w:rsidRPr="006436C1" w:rsidRDefault="002E1747" w:rsidP="00822310">
            <w:pPr>
              <w:rPr>
                <w:rStyle w:val="jlqj4b"/>
                <w:bCs/>
                <w:sz w:val="20"/>
                <w:szCs w:val="22"/>
                <w:lang w:val="en"/>
              </w:rPr>
            </w:pPr>
            <w:r w:rsidRPr="006436C1">
              <w:rPr>
                <w:rStyle w:val="jlqj4b"/>
                <w:bCs/>
                <w:sz w:val="20"/>
                <w:szCs w:val="22"/>
                <w:lang w:val="en"/>
              </w:rPr>
              <w:t>307,417 (100%)</w:t>
            </w:r>
          </w:p>
        </w:tc>
        <w:tc>
          <w:tcPr>
            <w:tcW w:w="1530" w:type="dxa"/>
          </w:tcPr>
          <w:p w14:paraId="59F7FDBC" w14:textId="77777777" w:rsidR="002E1747" w:rsidRPr="006436C1" w:rsidRDefault="002E1747" w:rsidP="00822310">
            <w:pPr>
              <w:rPr>
                <w:rStyle w:val="jlqj4b"/>
                <w:bCs/>
                <w:sz w:val="20"/>
                <w:szCs w:val="22"/>
                <w:lang w:val="en"/>
              </w:rPr>
            </w:pPr>
            <w:r w:rsidRPr="006436C1">
              <w:rPr>
                <w:rStyle w:val="jlqj4b"/>
                <w:bCs/>
                <w:sz w:val="20"/>
                <w:szCs w:val="22"/>
                <w:lang w:val="en"/>
              </w:rPr>
              <w:t>192,423 (100%)</w:t>
            </w:r>
          </w:p>
        </w:tc>
        <w:tc>
          <w:tcPr>
            <w:tcW w:w="1525" w:type="dxa"/>
          </w:tcPr>
          <w:p w14:paraId="19CE01B9" w14:textId="77777777" w:rsidR="002E1747" w:rsidRPr="006436C1" w:rsidRDefault="002E1747" w:rsidP="00822310">
            <w:pPr>
              <w:rPr>
                <w:rStyle w:val="jlqj4b"/>
                <w:bCs/>
                <w:sz w:val="20"/>
                <w:szCs w:val="22"/>
                <w:lang w:val="en"/>
              </w:rPr>
            </w:pPr>
            <w:r w:rsidRPr="006436C1">
              <w:rPr>
                <w:sz w:val="20"/>
                <w:szCs w:val="22"/>
              </w:rPr>
              <w:t xml:space="preserve">172,395 </w:t>
            </w:r>
            <w:r w:rsidRPr="006436C1">
              <w:rPr>
                <w:rStyle w:val="jlqj4b"/>
                <w:bCs/>
                <w:sz w:val="20"/>
                <w:szCs w:val="22"/>
                <w:lang w:val="en"/>
              </w:rPr>
              <w:t>(100%)</w:t>
            </w:r>
          </w:p>
        </w:tc>
      </w:tr>
      <w:tr w:rsidR="002E1747" w:rsidRPr="0021005E" w14:paraId="68501D34" w14:textId="77777777" w:rsidTr="006436C1">
        <w:tc>
          <w:tcPr>
            <w:tcW w:w="2250" w:type="dxa"/>
          </w:tcPr>
          <w:p w14:paraId="1065BB3E" w14:textId="49EB26BA" w:rsidR="002E1747" w:rsidRPr="006436C1" w:rsidRDefault="006436C1" w:rsidP="00822310">
            <w:pPr>
              <w:rPr>
                <w:rStyle w:val="jlqj4b"/>
                <w:b/>
                <w:sz w:val="20"/>
                <w:szCs w:val="22"/>
                <w:lang w:val="en"/>
              </w:rPr>
            </w:pPr>
            <w:r>
              <w:rPr>
                <w:rStyle w:val="jlqj4b"/>
                <w:b/>
                <w:sz w:val="20"/>
                <w:szCs w:val="22"/>
                <w:lang w:val="en"/>
              </w:rPr>
              <w:t>YoY E</w:t>
            </w:r>
            <w:r w:rsidR="002E1747" w:rsidRPr="006436C1">
              <w:rPr>
                <w:rStyle w:val="jlqj4b"/>
                <w:b/>
                <w:sz w:val="20"/>
                <w:szCs w:val="22"/>
                <w:lang w:val="en"/>
              </w:rPr>
              <w:t xml:space="preserve">xpense </w:t>
            </w:r>
          </w:p>
        </w:tc>
        <w:tc>
          <w:tcPr>
            <w:tcW w:w="1620" w:type="dxa"/>
          </w:tcPr>
          <w:p w14:paraId="29CCF192" w14:textId="77777777" w:rsidR="002E1747" w:rsidRPr="006436C1" w:rsidRDefault="002E1747" w:rsidP="00822310">
            <w:pPr>
              <w:rPr>
                <w:rStyle w:val="jlqj4b"/>
                <w:sz w:val="20"/>
                <w:szCs w:val="22"/>
                <w:lang w:val="en"/>
              </w:rPr>
            </w:pPr>
            <w:r w:rsidRPr="006436C1">
              <w:rPr>
                <w:rStyle w:val="jlqj4b"/>
                <w:sz w:val="20"/>
                <w:szCs w:val="22"/>
                <w:lang w:val="en"/>
              </w:rPr>
              <w:t>32.1%</w:t>
            </w:r>
          </w:p>
        </w:tc>
        <w:tc>
          <w:tcPr>
            <w:tcW w:w="1620" w:type="dxa"/>
          </w:tcPr>
          <w:p w14:paraId="365C42C9" w14:textId="77777777" w:rsidR="002E1747" w:rsidRPr="006436C1" w:rsidRDefault="002E1747" w:rsidP="00822310">
            <w:pPr>
              <w:rPr>
                <w:rStyle w:val="jlqj4b"/>
                <w:sz w:val="20"/>
                <w:szCs w:val="22"/>
                <w:lang w:val="en"/>
              </w:rPr>
            </w:pPr>
            <w:r w:rsidRPr="006436C1">
              <w:rPr>
                <w:rStyle w:val="jlqj4b"/>
                <w:sz w:val="20"/>
                <w:szCs w:val="22"/>
                <w:lang w:val="en"/>
              </w:rPr>
              <w:t>59.8%</w:t>
            </w:r>
          </w:p>
        </w:tc>
        <w:tc>
          <w:tcPr>
            <w:tcW w:w="1530" w:type="dxa"/>
          </w:tcPr>
          <w:p w14:paraId="0C7ADD35" w14:textId="77777777" w:rsidR="002E1747" w:rsidRPr="006436C1" w:rsidRDefault="002E1747" w:rsidP="00822310">
            <w:pPr>
              <w:rPr>
                <w:rStyle w:val="jlqj4b"/>
                <w:sz w:val="20"/>
                <w:szCs w:val="22"/>
                <w:lang w:val="en"/>
              </w:rPr>
            </w:pPr>
            <w:r w:rsidRPr="006436C1">
              <w:rPr>
                <w:rStyle w:val="jlqj4b"/>
                <w:sz w:val="20"/>
                <w:szCs w:val="22"/>
                <w:lang w:val="en"/>
              </w:rPr>
              <w:t>11.6%</w:t>
            </w:r>
          </w:p>
        </w:tc>
        <w:tc>
          <w:tcPr>
            <w:tcW w:w="1525" w:type="dxa"/>
          </w:tcPr>
          <w:p w14:paraId="6084F8F8" w14:textId="77777777" w:rsidR="002E1747" w:rsidRPr="006436C1" w:rsidRDefault="002E1747" w:rsidP="00822310">
            <w:pPr>
              <w:rPr>
                <w:rStyle w:val="jlqj4b"/>
                <w:sz w:val="20"/>
                <w:szCs w:val="22"/>
                <w:lang w:val="en"/>
              </w:rPr>
            </w:pPr>
          </w:p>
        </w:tc>
      </w:tr>
      <w:tr w:rsidR="002E1747" w:rsidRPr="00391B2D" w14:paraId="3E45C6AD" w14:textId="77777777" w:rsidTr="00822310">
        <w:tc>
          <w:tcPr>
            <w:tcW w:w="8545" w:type="dxa"/>
            <w:gridSpan w:val="5"/>
          </w:tcPr>
          <w:p w14:paraId="647D4F4C" w14:textId="77777777" w:rsidR="002E1747" w:rsidRPr="00C80CEB" w:rsidRDefault="002E1747" w:rsidP="00822310">
            <w:pPr>
              <w:rPr>
                <w:rStyle w:val="jlqj4b"/>
                <w:b/>
                <w:bCs/>
                <w:sz w:val="20"/>
                <w:lang w:val="en"/>
              </w:rPr>
            </w:pPr>
            <w:proofErr w:type="gramStart"/>
            <w:r w:rsidRPr="00C80CEB">
              <w:rPr>
                <w:rStyle w:val="jlqj4b"/>
                <w:sz w:val="20"/>
                <w:lang w:val="en"/>
              </w:rPr>
              <w:t>Source :</w:t>
            </w:r>
            <w:proofErr w:type="gramEnd"/>
            <w:r w:rsidRPr="00C80CEB">
              <w:rPr>
                <w:rStyle w:val="jlqj4b"/>
                <w:sz w:val="20"/>
                <w:vertAlign w:val="superscript"/>
                <w:lang w:val="en"/>
              </w:rPr>
              <w:t xml:space="preserve"> </w:t>
            </w:r>
            <w:r w:rsidRPr="00C80CEB">
              <w:rPr>
                <w:rStyle w:val="jlqj4b"/>
                <w:sz w:val="20"/>
                <w:vertAlign w:val="superscript"/>
                <w:lang w:val="en"/>
              </w:rPr>
              <w:br/>
              <w:t xml:space="preserve">#1 </w:t>
            </w:r>
            <w:r w:rsidRPr="00C80CEB">
              <w:rPr>
                <w:rStyle w:val="jlqj4b"/>
                <w:sz w:val="20"/>
                <w:lang w:val="en"/>
              </w:rPr>
              <w:t>PPIH</w:t>
            </w:r>
            <w:r w:rsidRPr="00C80CEB">
              <w:rPr>
                <w:rStyle w:val="jlqj4b"/>
                <w:sz w:val="20"/>
                <w:vertAlign w:val="superscript"/>
                <w:lang w:val="en"/>
              </w:rPr>
              <w:t xml:space="preserve"> </w:t>
            </w:r>
            <w:r w:rsidRPr="00C80CEB">
              <w:rPr>
                <w:rStyle w:val="jlqj4b"/>
                <w:sz w:val="20"/>
                <w:lang w:val="en"/>
              </w:rPr>
              <w:t xml:space="preserve">FY 2020 - </w:t>
            </w:r>
            <w:r w:rsidRPr="00C80CEB">
              <w:rPr>
                <w:sz w:val="20"/>
              </w:rPr>
              <w:t>(July 1, 2019 - June 30, 2020)</w:t>
            </w:r>
          </w:p>
          <w:p w14:paraId="3657F6AB" w14:textId="77777777" w:rsidR="002E1747" w:rsidRPr="00C80CEB" w:rsidRDefault="002E1747" w:rsidP="00822310">
            <w:pPr>
              <w:rPr>
                <w:rStyle w:val="jlqj4b"/>
                <w:b/>
                <w:bCs/>
                <w:sz w:val="20"/>
                <w:lang w:val="en"/>
              </w:rPr>
            </w:pPr>
            <w:r w:rsidRPr="00C80CEB">
              <w:rPr>
                <w:rStyle w:val="jlqj4b"/>
                <w:sz w:val="20"/>
                <w:vertAlign w:val="superscript"/>
                <w:lang w:val="en"/>
              </w:rPr>
              <w:t xml:space="preserve">#2 </w:t>
            </w:r>
            <w:r w:rsidRPr="00C80CEB">
              <w:rPr>
                <w:rStyle w:val="jlqj4b"/>
                <w:sz w:val="20"/>
                <w:lang w:val="en"/>
              </w:rPr>
              <w:t>PPIH</w:t>
            </w:r>
            <w:r w:rsidRPr="00C80CEB">
              <w:rPr>
                <w:rStyle w:val="jlqj4b"/>
                <w:sz w:val="20"/>
                <w:vertAlign w:val="superscript"/>
                <w:lang w:val="en"/>
              </w:rPr>
              <w:t xml:space="preserve"> </w:t>
            </w:r>
            <w:r w:rsidRPr="00C80CEB">
              <w:rPr>
                <w:rStyle w:val="jlqj4b"/>
                <w:sz w:val="20"/>
                <w:lang w:val="en"/>
              </w:rPr>
              <w:t xml:space="preserve">FY 2019 - </w:t>
            </w:r>
            <w:r w:rsidRPr="00C80CEB">
              <w:rPr>
                <w:sz w:val="20"/>
              </w:rPr>
              <w:t>(July 1, 2018 - June 30, 2019)</w:t>
            </w:r>
          </w:p>
          <w:p w14:paraId="679ED2B7" w14:textId="77777777" w:rsidR="002E1747" w:rsidRPr="00C80CEB" w:rsidRDefault="002E1747" w:rsidP="00822310">
            <w:pPr>
              <w:rPr>
                <w:rStyle w:val="jlqj4b"/>
                <w:b/>
                <w:bCs/>
                <w:sz w:val="20"/>
                <w:lang w:val="en"/>
              </w:rPr>
            </w:pPr>
            <w:r w:rsidRPr="00C80CEB">
              <w:rPr>
                <w:rStyle w:val="jlqj4b"/>
                <w:sz w:val="20"/>
                <w:vertAlign w:val="superscript"/>
                <w:lang w:val="en"/>
              </w:rPr>
              <w:t xml:space="preserve">#3 </w:t>
            </w:r>
            <w:r w:rsidRPr="00C80CEB">
              <w:rPr>
                <w:rStyle w:val="jlqj4b"/>
                <w:sz w:val="20"/>
                <w:lang w:val="en"/>
              </w:rPr>
              <w:t>PPIH</w:t>
            </w:r>
            <w:r w:rsidRPr="00C80CEB">
              <w:rPr>
                <w:rStyle w:val="jlqj4b"/>
                <w:sz w:val="20"/>
                <w:vertAlign w:val="superscript"/>
                <w:lang w:val="en"/>
              </w:rPr>
              <w:t xml:space="preserve"> </w:t>
            </w:r>
            <w:r w:rsidRPr="00C80CEB">
              <w:rPr>
                <w:rStyle w:val="jlqj4b"/>
                <w:sz w:val="20"/>
                <w:lang w:val="en"/>
              </w:rPr>
              <w:t xml:space="preserve">FY 2018 - </w:t>
            </w:r>
            <w:r w:rsidRPr="00C80CEB">
              <w:rPr>
                <w:sz w:val="20"/>
              </w:rPr>
              <w:t>(July 1, 2017 - June 30, 2018)</w:t>
            </w:r>
          </w:p>
          <w:p w14:paraId="53069317" w14:textId="77777777" w:rsidR="002E1747" w:rsidRPr="00391B2D" w:rsidRDefault="002E1747" w:rsidP="00822310">
            <w:pPr>
              <w:rPr>
                <w:rStyle w:val="jlqj4b"/>
                <w:sz w:val="22"/>
                <w:szCs w:val="22"/>
                <w:lang w:val="en"/>
              </w:rPr>
            </w:pPr>
            <w:r w:rsidRPr="00C80CEB">
              <w:rPr>
                <w:rStyle w:val="jlqj4b"/>
                <w:sz w:val="20"/>
                <w:vertAlign w:val="superscript"/>
                <w:lang w:val="en"/>
              </w:rPr>
              <w:t xml:space="preserve">#4 </w:t>
            </w:r>
            <w:r w:rsidRPr="00C80CEB">
              <w:rPr>
                <w:rStyle w:val="jlqj4b"/>
                <w:sz w:val="20"/>
                <w:lang w:val="en"/>
              </w:rPr>
              <w:t>PPIH</w:t>
            </w:r>
            <w:r w:rsidRPr="00C80CEB">
              <w:rPr>
                <w:rStyle w:val="jlqj4b"/>
                <w:sz w:val="20"/>
                <w:vertAlign w:val="superscript"/>
                <w:lang w:val="en"/>
              </w:rPr>
              <w:t xml:space="preserve"> </w:t>
            </w:r>
            <w:r w:rsidRPr="00C80CEB">
              <w:rPr>
                <w:rStyle w:val="jlqj4b"/>
                <w:sz w:val="20"/>
                <w:lang w:val="en"/>
              </w:rPr>
              <w:t xml:space="preserve">FY 2017 - </w:t>
            </w:r>
            <w:r w:rsidRPr="00C80CEB">
              <w:rPr>
                <w:sz w:val="20"/>
              </w:rPr>
              <w:t>(July 1, 2016 - June 30, 2017)</w:t>
            </w:r>
          </w:p>
        </w:tc>
      </w:tr>
    </w:tbl>
    <w:p w14:paraId="41C0B91E" w14:textId="5B2FCA85" w:rsidR="00517B55" w:rsidRPr="0036660F" w:rsidRDefault="007973ED" w:rsidP="00DC6DA4">
      <w:pPr>
        <w:spacing w:line="360" w:lineRule="auto"/>
        <w:jc w:val="both"/>
        <w:rPr>
          <w:rStyle w:val="jlqj4b"/>
        </w:rPr>
      </w:pPr>
      <w:r>
        <w:rPr>
          <w:rStyle w:val="jlqj4b"/>
          <w:lang w:val="en"/>
        </w:rPr>
        <w:br/>
      </w:r>
      <w:r w:rsidR="00041179" w:rsidRPr="00A66925">
        <w:rPr>
          <w:rStyle w:val="jlqj4b"/>
          <w:lang w:val="en"/>
        </w:rPr>
        <w:t xml:space="preserve">According to Table </w:t>
      </w:r>
      <w:r>
        <w:rPr>
          <w:rStyle w:val="jlqj4b"/>
          <w:lang w:val="en"/>
        </w:rPr>
        <w:t>8</w:t>
      </w:r>
      <w:r w:rsidR="00041179" w:rsidRPr="00A66925">
        <w:rPr>
          <w:rStyle w:val="jlqj4b"/>
          <w:lang w:val="en"/>
        </w:rPr>
        <w:t>. The SG&amp;A usually</w:t>
      </w:r>
      <w:r w:rsidR="00A74B33">
        <w:rPr>
          <w:rStyle w:val="jlqj4b"/>
          <w:lang w:val="en"/>
        </w:rPr>
        <w:t xml:space="preserve"> </w:t>
      </w:r>
      <w:r w:rsidR="00A74B33" w:rsidRPr="00A74B33">
        <w:rPr>
          <w:rStyle w:val="jlqj4b"/>
          <w:lang w:val="en"/>
        </w:rPr>
        <w:t>accounted</w:t>
      </w:r>
      <w:r w:rsidR="00A74B33">
        <w:rPr>
          <w:rStyle w:val="jlqj4b"/>
          <w:lang w:val="en"/>
        </w:rPr>
        <w:t xml:space="preserve"> for</w:t>
      </w:r>
      <w:r w:rsidR="00041179" w:rsidRPr="00A66925">
        <w:rPr>
          <w:rStyle w:val="jlqj4b"/>
          <w:lang w:val="en"/>
        </w:rPr>
        <w:t xml:space="preserve"> 20 to 25 per cent of </w:t>
      </w:r>
      <w:r w:rsidR="00A74B33">
        <w:rPr>
          <w:rStyle w:val="jlqj4b"/>
          <w:lang w:val="en"/>
        </w:rPr>
        <w:t>expense</w:t>
      </w:r>
      <w:r w:rsidR="00041179" w:rsidRPr="00A66925">
        <w:rPr>
          <w:rStyle w:val="jlqj4b"/>
          <w:lang w:val="en"/>
        </w:rPr>
        <w:t>.</w:t>
      </w:r>
      <w:r w:rsidR="00041179" w:rsidRPr="00A66925">
        <w:t xml:space="preserve"> </w:t>
      </w:r>
      <w:r w:rsidR="00041179" w:rsidRPr="00A66925">
        <w:rPr>
          <w:rStyle w:val="jlqj4b"/>
          <w:lang w:val="en"/>
        </w:rPr>
        <w:t xml:space="preserve">The impact of the epidemic on the global economy has led to a decrease in per capita consumption, which directly affects total </w:t>
      </w:r>
      <w:r w:rsidR="007E4EA8">
        <w:rPr>
          <w:rStyle w:val="jlqj4b"/>
          <w:lang w:val="en"/>
        </w:rPr>
        <w:t>asset</w:t>
      </w:r>
      <w:r w:rsidR="00041179" w:rsidRPr="00A66925">
        <w:rPr>
          <w:rStyle w:val="jlqj4b"/>
          <w:lang w:val="en"/>
        </w:rPr>
        <w:t xml:space="preserve">. </w:t>
      </w:r>
      <w:r w:rsidR="00A773E7" w:rsidRPr="00A66925">
        <w:rPr>
          <w:rStyle w:val="jlqj4b"/>
          <w:lang w:val="en"/>
        </w:rPr>
        <w:t xml:space="preserve">Most of the SG&amp;A </w:t>
      </w:r>
      <w:r w:rsidR="00A87177" w:rsidRPr="00A66925">
        <w:rPr>
          <w:rStyle w:val="jlqj4b"/>
          <w:lang w:val="en"/>
        </w:rPr>
        <w:t>wa</w:t>
      </w:r>
      <w:r w:rsidR="00A773E7" w:rsidRPr="00A66925">
        <w:rPr>
          <w:rStyle w:val="jlqj4b"/>
          <w:lang w:val="en"/>
        </w:rPr>
        <w:t>s a fixed cost when the business scale expanded</w:t>
      </w:r>
      <w:r w:rsidR="00551675">
        <w:rPr>
          <w:rStyle w:val="jlqj4b"/>
          <w:lang w:val="en"/>
        </w:rPr>
        <w:t>, and</w:t>
      </w:r>
      <w:r w:rsidR="00A773E7" w:rsidRPr="00A66925">
        <w:rPr>
          <w:rStyle w:val="jlqj4b"/>
          <w:lang w:val="en"/>
        </w:rPr>
        <w:t xml:space="preserve"> then it will increase and</w:t>
      </w:r>
      <w:r w:rsidR="00041179" w:rsidRPr="00A66925">
        <w:rPr>
          <w:rStyle w:val="jlqj4b"/>
          <w:lang w:val="en"/>
        </w:rPr>
        <w:t xml:space="preserve"> put pr</w:t>
      </w:r>
      <w:r w:rsidR="00A74B33">
        <w:rPr>
          <w:rStyle w:val="jlqj4b"/>
          <w:lang w:val="en"/>
        </w:rPr>
        <w:t>essure on the company's financial challenge</w:t>
      </w:r>
      <w:r w:rsidR="00551675">
        <w:rPr>
          <w:rStyle w:val="jlqj4b"/>
          <w:lang w:val="en"/>
        </w:rPr>
        <w:t>. I</w:t>
      </w:r>
      <w:r w:rsidR="00A773E7" w:rsidRPr="00A66925">
        <w:rPr>
          <w:rStyle w:val="jlqj4b"/>
          <w:lang w:val="en"/>
        </w:rPr>
        <w:t>t mean</w:t>
      </w:r>
      <w:r w:rsidR="00A87177" w:rsidRPr="00A66925">
        <w:rPr>
          <w:rStyle w:val="jlqj4b"/>
          <w:lang w:val="en"/>
        </w:rPr>
        <w:t>s</w:t>
      </w:r>
      <w:r w:rsidR="00041179" w:rsidRPr="00A66925">
        <w:rPr>
          <w:rStyle w:val="jlqj4b"/>
          <w:lang w:val="en"/>
        </w:rPr>
        <w:t xml:space="preserve"> that the company must find a way to grow</w:t>
      </w:r>
      <w:r w:rsidR="00A773E7" w:rsidRPr="00A66925">
        <w:rPr>
          <w:rStyle w:val="jlqj4b"/>
          <w:lang w:val="en"/>
        </w:rPr>
        <w:t xml:space="preserve"> </w:t>
      </w:r>
      <w:r w:rsidR="007400A7">
        <w:rPr>
          <w:rStyle w:val="jlqj4b"/>
          <w:lang w:val="en"/>
        </w:rPr>
        <w:t>its</w:t>
      </w:r>
      <w:r w:rsidR="00A773E7" w:rsidRPr="00A66925">
        <w:rPr>
          <w:rStyle w:val="jlqj4b"/>
          <w:lang w:val="en"/>
        </w:rPr>
        <w:t xml:space="preserve"> revenue to leverage</w:t>
      </w:r>
      <w:r w:rsidR="00041179" w:rsidRPr="00A66925">
        <w:rPr>
          <w:rStyle w:val="jlqj4b"/>
          <w:lang w:val="en"/>
        </w:rPr>
        <w:t xml:space="preserve"> these expenses.</w:t>
      </w:r>
    </w:p>
    <w:p w14:paraId="5FF029DC" w14:textId="77777777" w:rsidR="00517B55" w:rsidRDefault="00517B55">
      <w:pPr>
        <w:rPr>
          <w:rStyle w:val="jlqj4b"/>
          <w:lang w:val="en"/>
        </w:rPr>
      </w:pPr>
      <w:r>
        <w:rPr>
          <w:rStyle w:val="jlqj4b"/>
          <w:lang w:val="en"/>
        </w:rPr>
        <w:br w:type="page"/>
      </w:r>
    </w:p>
    <w:p w14:paraId="11828163" w14:textId="114FE995" w:rsidR="000459C4" w:rsidRPr="001D6C52" w:rsidRDefault="00023A46" w:rsidP="000A2404">
      <w:pPr>
        <w:pStyle w:val="Heading1"/>
        <w:spacing w:line="360" w:lineRule="auto"/>
        <w:rPr>
          <w:rStyle w:val="jlqj4b"/>
          <w:color w:val="auto"/>
          <w:lang w:val="en"/>
        </w:rPr>
      </w:pPr>
      <w:bookmarkStart w:id="12" w:name="_Toc63255810"/>
      <w:r w:rsidRPr="001D6C52">
        <w:rPr>
          <w:rStyle w:val="jlqj4b"/>
          <w:color w:val="auto"/>
          <w:lang w:val="en"/>
        </w:rPr>
        <w:t>3.3 Revenue Structure</w:t>
      </w:r>
      <w:r w:rsidR="00A00EAF" w:rsidRPr="001D6C52">
        <w:rPr>
          <w:rStyle w:val="jlqj4b"/>
          <w:color w:val="auto"/>
          <w:lang w:val="en"/>
        </w:rPr>
        <w:t xml:space="preserve"> of the current business</w:t>
      </w:r>
      <w:bookmarkEnd w:id="12"/>
    </w:p>
    <w:p w14:paraId="41B4EBD2" w14:textId="213BCCCC" w:rsidR="002E7CB5" w:rsidRDefault="000459C4" w:rsidP="000A2404">
      <w:pPr>
        <w:spacing w:line="360" w:lineRule="auto"/>
        <w:jc w:val="both"/>
      </w:pPr>
      <w:r w:rsidRPr="001D6C52">
        <w:rPr>
          <w:rStyle w:val="jlqj4b"/>
          <w:lang w:val="en"/>
        </w:rPr>
        <w:t xml:space="preserve">In this </w:t>
      </w:r>
      <w:r w:rsidR="00284658" w:rsidRPr="001D6C52">
        <w:rPr>
          <w:rStyle w:val="jlqj4b"/>
          <w:lang w:val="en"/>
        </w:rPr>
        <w:t>section</w:t>
      </w:r>
      <w:r w:rsidRPr="001D6C52">
        <w:rPr>
          <w:rStyle w:val="jlqj4b"/>
          <w:lang w:val="en"/>
        </w:rPr>
        <w:t>, the company ha</w:t>
      </w:r>
      <w:r w:rsidR="00465E25" w:rsidRPr="001D6C52">
        <w:rPr>
          <w:rStyle w:val="jlqj4b"/>
          <w:lang w:val="en"/>
        </w:rPr>
        <w:t xml:space="preserve">s </w:t>
      </w:r>
      <w:proofErr w:type="spellStart"/>
      <w:r w:rsidR="00465E25" w:rsidRPr="001D6C52">
        <w:rPr>
          <w:rStyle w:val="jlqj4b"/>
          <w:lang w:val="en"/>
        </w:rPr>
        <w:t>summarised</w:t>
      </w:r>
      <w:proofErr w:type="spellEnd"/>
      <w:r w:rsidR="00465E25" w:rsidRPr="001D6C52">
        <w:rPr>
          <w:rStyle w:val="jlqj4b"/>
          <w:lang w:val="en"/>
        </w:rPr>
        <w:t xml:space="preserve"> the whole business's financial information, including the domestic and oversea operation. However, we can still use this information to determine the revenue structure from 2019 to 2020</w:t>
      </w:r>
      <w:r w:rsidR="008E0733" w:rsidRPr="001D6C52">
        <w:rPr>
          <w:rStyle w:val="jlqj4b"/>
          <w:lang w:val="en"/>
        </w:rPr>
        <w:t>. T</w:t>
      </w:r>
      <w:r w:rsidR="00465E25" w:rsidRPr="001D6C52">
        <w:rPr>
          <w:rStyle w:val="jlqj4b"/>
          <w:lang w:val="en"/>
        </w:rPr>
        <w:t xml:space="preserve">able </w:t>
      </w:r>
      <w:r w:rsidR="005D4654">
        <w:rPr>
          <w:rStyle w:val="jlqj4b"/>
          <w:lang w:val="en"/>
        </w:rPr>
        <w:t>9</w:t>
      </w:r>
      <w:r w:rsidR="00CC6985" w:rsidRPr="001D6C52">
        <w:rPr>
          <w:rStyle w:val="jlqj4b"/>
          <w:lang w:val="en"/>
        </w:rPr>
        <w:t xml:space="preserve"> </w:t>
      </w:r>
      <w:r w:rsidR="00465E25" w:rsidRPr="001D6C52">
        <w:rPr>
          <w:rStyle w:val="jlqj4b"/>
          <w:lang w:val="en"/>
        </w:rPr>
        <w:t>show</w:t>
      </w:r>
      <w:r w:rsidR="001B2071" w:rsidRPr="001D6C52">
        <w:rPr>
          <w:rStyle w:val="jlqj4b"/>
          <w:lang w:val="en"/>
        </w:rPr>
        <w:t>s</w:t>
      </w:r>
      <w:r w:rsidR="00465E25" w:rsidRPr="001D6C52">
        <w:rPr>
          <w:rStyle w:val="jlqj4b"/>
          <w:lang w:val="en"/>
        </w:rPr>
        <w:t xml:space="preserve"> the s</w:t>
      </w:r>
      <w:r w:rsidRPr="001D6C52">
        <w:t>ales breakdown by product category on discount store business</w:t>
      </w:r>
      <w:r w:rsidR="00465E25" w:rsidRPr="001D6C52">
        <w:t xml:space="preserve"> </w:t>
      </w:r>
      <w:r w:rsidRPr="001D6C52">
        <w:t>compare</w:t>
      </w:r>
      <w:r w:rsidR="00465E25" w:rsidRPr="001D6C52">
        <w:t>s</w:t>
      </w:r>
      <w:r w:rsidRPr="001D6C52">
        <w:t xml:space="preserve"> with 2019, 2020</w:t>
      </w:r>
      <w:r w:rsidR="00465E25" w:rsidRPr="001D6C52">
        <w:t xml:space="preserve">. </w:t>
      </w:r>
      <w:r w:rsidR="00821537" w:rsidRPr="001D6C52">
        <w:t>This table shows the FY2020 compared</w:t>
      </w:r>
      <w:r w:rsidR="00171F17" w:rsidRPr="001D6C52">
        <w:t xml:space="preserve"> with FY2019 overall pro</w:t>
      </w:r>
      <w:r w:rsidR="001B2071" w:rsidRPr="001D6C52">
        <w:t xml:space="preserve">duct sales </w:t>
      </w:r>
      <w:r w:rsidR="00821537" w:rsidRPr="001D6C52">
        <w:rPr>
          <w:rStyle w:val="jlqj4b"/>
          <w:lang w:val="en"/>
        </w:rPr>
        <w:t xml:space="preserve">still growing under the </w:t>
      </w:r>
      <w:r w:rsidR="004D6029" w:rsidRPr="001D6C52">
        <w:rPr>
          <w:rStyle w:val="jlqj4b"/>
          <w:lang w:val="en"/>
        </w:rPr>
        <w:t>epidemic</w:t>
      </w:r>
      <w:r w:rsidR="00821537" w:rsidRPr="001D6C52">
        <w:rPr>
          <w:rStyle w:val="jlqj4b"/>
          <w:lang w:val="en"/>
        </w:rPr>
        <w:t>.</w:t>
      </w:r>
      <w:r w:rsidR="00821537" w:rsidRPr="001D6C52">
        <w:t xml:space="preserve"> The home appliances, household goods, foods, sporting and leisure goods and overseas imported goods have increase</w:t>
      </w:r>
      <w:r w:rsidR="00163BB9" w:rsidRPr="001D6C52">
        <w:t xml:space="preserve"> cause by consumers buy more on 1) air purifiers and cooking appliances for home use; 2) hygienic products such as masks and sterilisation products; 3) pre-packed food or frozen food for </w:t>
      </w:r>
      <w:r w:rsidR="00163BB9" w:rsidRPr="001D6C52">
        <w:rPr>
          <w:lang w:val="en"/>
        </w:rPr>
        <w:t xml:space="preserve">grain reserves; 4) </w:t>
      </w:r>
      <w:r w:rsidR="00163BB9" w:rsidRPr="001D6C52">
        <w:t xml:space="preserve">indoor fitness equipment such as yoga mats and dumbbells for personal fitness training by the gym room locked down. Although we can see some product category increased YoY, only food category </w:t>
      </w:r>
      <w:proofErr w:type="gramStart"/>
      <w:r w:rsidR="00163BB9" w:rsidRPr="001D6C52">
        <w:t>have</w:t>
      </w:r>
      <w:proofErr w:type="gramEnd"/>
      <w:r w:rsidR="00163BB9" w:rsidRPr="001D6C52">
        <w:t xml:space="preserve"> significant gross sales.</w:t>
      </w:r>
    </w:p>
    <w:tbl>
      <w:tblPr>
        <w:tblStyle w:val="TableGrid"/>
        <w:tblW w:w="8635" w:type="dxa"/>
        <w:tblLayout w:type="fixed"/>
        <w:tblLook w:val="04A0" w:firstRow="1" w:lastRow="0" w:firstColumn="1" w:lastColumn="0" w:noHBand="0" w:noVBand="1"/>
      </w:tblPr>
      <w:tblGrid>
        <w:gridCol w:w="1440"/>
        <w:gridCol w:w="1390"/>
        <w:gridCol w:w="1276"/>
        <w:gridCol w:w="1559"/>
        <w:gridCol w:w="1134"/>
        <w:gridCol w:w="756"/>
        <w:gridCol w:w="1080"/>
      </w:tblGrid>
      <w:tr w:rsidR="00AE61A2" w:rsidRPr="00BD037C" w14:paraId="40AE9407" w14:textId="77777777" w:rsidTr="0083627F">
        <w:tc>
          <w:tcPr>
            <w:tcW w:w="8635" w:type="dxa"/>
            <w:gridSpan w:val="7"/>
            <w:tcBorders>
              <w:top w:val="nil"/>
              <w:left w:val="nil"/>
              <w:right w:val="nil"/>
            </w:tcBorders>
          </w:tcPr>
          <w:p w14:paraId="41CF16E8" w14:textId="77777777" w:rsidR="00AE61A2" w:rsidRPr="002E7CB5" w:rsidRDefault="00AE61A2" w:rsidP="0083627F">
            <w:pPr>
              <w:rPr>
                <w:rStyle w:val="jlqj4b"/>
                <w:sz w:val="22"/>
                <w:szCs w:val="20"/>
                <w:lang w:val="en"/>
              </w:rPr>
            </w:pPr>
            <w:r w:rsidRPr="002E7CB5">
              <w:rPr>
                <w:rStyle w:val="jlqj4b"/>
                <w:sz w:val="22"/>
                <w:szCs w:val="20"/>
                <w:lang w:val="en"/>
              </w:rPr>
              <w:t xml:space="preserve">Table </w:t>
            </w:r>
            <w:r>
              <w:rPr>
                <w:rStyle w:val="jlqj4b"/>
                <w:sz w:val="22"/>
                <w:szCs w:val="20"/>
                <w:lang w:val="en"/>
              </w:rPr>
              <w:t>9</w:t>
            </w:r>
            <w:r w:rsidRPr="002E7CB5">
              <w:rPr>
                <w:rStyle w:val="jlqj4b"/>
                <w:sz w:val="22"/>
                <w:szCs w:val="20"/>
                <w:lang w:val="en"/>
              </w:rPr>
              <w:t>. The sales breakdown from FY2019 to FY2020 and FY2021Q1</w:t>
            </w:r>
          </w:p>
        </w:tc>
      </w:tr>
      <w:tr w:rsidR="00AE61A2" w:rsidRPr="00BD037C" w14:paraId="189C5806" w14:textId="77777777" w:rsidTr="0083627F">
        <w:tc>
          <w:tcPr>
            <w:tcW w:w="8635" w:type="dxa"/>
            <w:gridSpan w:val="7"/>
          </w:tcPr>
          <w:p w14:paraId="0471B0E8" w14:textId="77777777" w:rsidR="00AE61A2" w:rsidRPr="00BD037C" w:rsidRDefault="00AE61A2" w:rsidP="0083627F">
            <w:pPr>
              <w:jc w:val="center"/>
              <w:rPr>
                <w:rStyle w:val="jlqj4b"/>
                <w:b/>
                <w:sz w:val="20"/>
                <w:szCs w:val="20"/>
                <w:vertAlign w:val="superscript"/>
                <w:lang w:val="en"/>
              </w:rPr>
            </w:pPr>
            <w:r w:rsidRPr="00BD037C">
              <w:rPr>
                <w:rStyle w:val="jlqj4b"/>
                <w:b/>
                <w:sz w:val="20"/>
                <w:szCs w:val="20"/>
                <w:lang w:val="en"/>
              </w:rPr>
              <w:t>S</w:t>
            </w:r>
            <w:r w:rsidRPr="00BD037C">
              <w:rPr>
                <w:b/>
                <w:sz w:val="20"/>
                <w:szCs w:val="20"/>
              </w:rPr>
              <w:t xml:space="preserve">ales breakdown by product category </w:t>
            </w:r>
            <w:r w:rsidRPr="00BD037C">
              <w:rPr>
                <w:rStyle w:val="acopre"/>
                <w:b/>
                <w:sz w:val="20"/>
                <w:szCs w:val="20"/>
              </w:rPr>
              <w:t>(Unit: Millions of Yen)</w:t>
            </w:r>
          </w:p>
        </w:tc>
      </w:tr>
      <w:tr w:rsidR="00AE61A2" w:rsidRPr="00BD037C" w14:paraId="02EDB479" w14:textId="77777777" w:rsidTr="0083627F">
        <w:tc>
          <w:tcPr>
            <w:tcW w:w="1440" w:type="dxa"/>
            <w:shd w:val="clear" w:color="auto" w:fill="E7E6E6" w:themeFill="background2"/>
          </w:tcPr>
          <w:p w14:paraId="40E9AA4F" w14:textId="77777777" w:rsidR="00AE61A2" w:rsidRPr="00BD037C" w:rsidRDefault="00AE61A2" w:rsidP="0083627F">
            <w:pPr>
              <w:jc w:val="center"/>
              <w:rPr>
                <w:rStyle w:val="jlqj4b"/>
                <w:b/>
                <w:sz w:val="20"/>
                <w:szCs w:val="20"/>
                <w:lang w:val="en"/>
              </w:rPr>
            </w:pPr>
          </w:p>
        </w:tc>
        <w:tc>
          <w:tcPr>
            <w:tcW w:w="1390" w:type="dxa"/>
            <w:shd w:val="clear" w:color="auto" w:fill="E7E6E6" w:themeFill="background2"/>
          </w:tcPr>
          <w:p w14:paraId="5F376127" w14:textId="77777777" w:rsidR="00AE61A2" w:rsidRPr="00BD037C" w:rsidRDefault="00AE61A2" w:rsidP="0083627F">
            <w:pPr>
              <w:rPr>
                <w:rStyle w:val="jlqj4b"/>
                <w:b/>
                <w:sz w:val="20"/>
                <w:szCs w:val="20"/>
                <w:lang w:val="en"/>
              </w:rPr>
            </w:pPr>
            <w:r w:rsidRPr="00BD037C">
              <w:rPr>
                <w:rStyle w:val="jlqj4b"/>
                <w:b/>
                <w:sz w:val="20"/>
                <w:szCs w:val="20"/>
                <w:vertAlign w:val="superscript"/>
                <w:lang w:val="en"/>
              </w:rPr>
              <w:t xml:space="preserve">*1 </w:t>
            </w:r>
            <w:r w:rsidRPr="00BD037C">
              <w:rPr>
                <w:rStyle w:val="jlqj4b"/>
                <w:b/>
                <w:sz w:val="20"/>
                <w:szCs w:val="20"/>
                <w:lang w:val="en"/>
              </w:rPr>
              <w:t>FY 2021 Q1</w:t>
            </w:r>
          </w:p>
        </w:tc>
        <w:tc>
          <w:tcPr>
            <w:tcW w:w="1276" w:type="dxa"/>
            <w:shd w:val="clear" w:color="auto" w:fill="E7E6E6" w:themeFill="background2"/>
          </w:tcPr>
          <w:p w14:paraId="6A9707CE" w14:textId="77777777" w:rsidR="00AE61A2" w:rsidRPr="00BD037C" w:rsidRDefault="00AE61A2" w:rsidP="0083627F">
            <w:pPr>
              <w:rPr>
                <w:rStyle w:val="jlqj4b"/>
                <w:b/>
                <w:sz w:val="20"/>
                <w:szCs w:val="20"/>
                <w:lang w:val="en"/>
              </w:rPr>
            </w:pPr>
            <w:r w:rsidRPr="00BD037C">
              <w:rPr>
                <w:rStyle w:val="jlqj4b"/>
                <w:b/>
                <w:sz w:val="20"/>
                <w:szCs w:val="20"/>
                <w:vertAlign w:val="superscript"/>
                <w:lang w:val="en"/>
              </w:rPr>
              <w:t xml:space="preserve">*2 </w:t>
            </w:r>
            <w:r w:rsidRPr="00BD037C">
              <w:rPr>
                <w:rStyle w:val="jlqj4b"/>
                <w:b/>
                <w:sz w:val="20"/>
                <w:szCs w:val="20"/>
                <w:lang w:val="en"/>
              </w:rPr>
              <w:t>FY2020 Q1</w:t>
            </w:r>
          </w:p>
        </w:tc>
        <w:tc>
          <w:tcPr>
            <w:tcW w:w="1559" w:type="dxa"/>
            <w:shd w:val="clear" w:color="auto" w:fill="E7E6E6" w:themeFill="background2"/>
          </w:tcPr>
          <w:p w14:paraId="3F136698" w14:textId="77777777" w:rsidR="00AE61A2" w:rsidRPr="00BD037C" w:rsidRDefault="00AE61A2" w:rsidP="0083627F">
            <w:pPr>
              <w:rPr>
                <w:rStyle w:val="jlqj4b"/>
                <w:b/>
                <w:sz w:val="20"/>
                <w:szCs w:val="20"/>
                <w:vertAlign w:val="superscript"/>
                <w:lang w:val="en"/>
              </w:rPr>
            </w:pPr>
          </w:p>
        </w:tc>
        <w:tc>
          <w:tcPr>
            <w:tcW w:w="1890" w:type="dxa"/>
            <w:gridSpan w:val="2"/>
            <w:shd w:val="clear" w:color="auto" w:fill="E7E6E6" w:themeFill="background2"/>
          </w:tcPr>
          <w:p w14:paraId="66539940" w14:textId="77777777" w:rsidR="00AE61A2" w:rsidRPr="00BD037C" w:rsidRDefault="00AE61A2" w:rsidP="0083627F">
            <w:pPr>
              <w:rPr>
                <w:rStyle w:val="jlqj4b"/>
                <w:b/>
                <w:sz w:val="20"/>
                <w:szCs w:val="20"/>
                <w:lang w:val="en"/>
              </w:rPr>
            </w:pPr>
            <w:r w:rsidRPr="00BD037C">
              <w:rPr>
                <w:rStyle w:val="jlqj4b"/>
                <w:b/>
                <w:sz w:val="20"/>
                <w:szCs w:val="20"/>
                <w:vertAlign w:val="superscript"/>
                <w:lang w:val="en"/>
              </w:rPr>
              <w:t xml:space="preserve">*3 </w:t>
            </w:r>
            <w:r w:rsidRPr="00BD037C">
              <w:rPr>
                <w:rStyle w:val="jlqj4b"/>
                <w:b/>
                <w:sz w:val="20"/>
                <w:szCs w:val="20"/>
                <w:lang w:val="en"/>
              </w:rPr>
              <w:t>FY 2020</w:t>
            </w:r>
          </w:p>
        </w:tc>
        <w:tc>
          <w:tcPr>
            <w:tcW w:w="1080" w:type="dxa"/>
            <w:shd w:val="clear" w:color="auto" w:fill="E7E6E6" w:themeFill="background2"/>
          </w:tcPr>
          <w:p w14:paraId="302B29C2" w14:textId="77777777" w:rsidR="00AE61A2" w:rsidRPr="00BD037C" w:rsidRDefault="00AE61A2" w:rsidP="0083627F">
            <w:pPr>
              <w:rPr>
                <w:rStyle w:val="jlqj4b"/>
                <w:b/>
                <w:sz w:val="20"/>
                <w:szCs w:val="20"/>
                <w:lang w:val="en"/>
              </w:rPr>
            </w:pPr>
            <w:r w:rsidRPr="00BD037C">
              <w:rPr>
                <w:rStyle w:val="jlqj4b"/>
                <w:b/>
                <w:sz w:val="20"/>
                <w:szCs w:val="20"/>
                <w:vertAlign w:val="superscript"/>
                <w:lang w:val="en"/>
              </w:rPr>
              <w:t>*4</w:t>
            </w:r>
            <w:r w:rsidRPr="00BD037C">
              <w:rPr>
                <w:rStyle w:val="jlqj4b"/>
                <w:b/>
                <w:sz w:val="20"/>
                <w:szCs w:val="20"/>
                <w:lang w:val="en"/>
              </w:rPr>
              <w:t xml:space="preserve"> FY 2019</w:t>
            </w:r>
          </w:p>
        </w:tc>
      </w:tr>
      <w:tr w:rsidR="00AE61A2" w:rsidRPr="00BD037C" w14:paraId="79B3A762" w14:textId="77777777" w:rsidTr="0083627F">
        <w:tc>
          <w:tcPr>
            <w:tcW w:w="1440" w:type="dxa"/>
          </w:tcPr>
          <w:p w14:paraId="743133E3" w14:textId="77777777" w:rsidR="00AE61A2" w:rsidRPr="00BD037C" w:rsidRDefault="00AE61A2" w:rsidP="0083627F">
            <w:pPr>
              <w:jc w:val="center"/>
              <w:rPr>
                <w:rStyle w:val="jlqj4b"/>
                <w:b/>
                <w:sz w:val="20"/>
                <w:szCs w:val="20"/>
                <w:lang w:val="en"/>
              </w:rPr>
            </w:pPr>
          </w:p>
        </w:tc>
        <w:tc>
          <w:tcPr>
            <w:tcW w:w="1390" w:type="dxa"/>
          </w:tcPr>
          <w:p w14:paraId="1EA07292" w14:textId="77777777" w:rsidR="00AE61A2" w:rsidRPr="00BD037C" w:rsidRDefault="00AE61A2" w:rsidP="0083627F">
            <w:pPr>
              <w:rPr>
                <w:rStyle w:val="jlqj4b"/>
                <w:b/>
                <w:sz w:val="20"/>
                <w:szCs w:val="20"/>
                <w:lang w:val="en"/>
              </w:rPr>
            </w:pPr>
            <w:r w:rsidRPr="00BD037C">
              <w:rPr>
                <w:rStyle w:val="jlqj4b"/>
                <w:b/>
                <w:sz w:val="20"/>
                <w:szCs w:val="20"/>
                <w:lang w:val="en"/>
              </w:rPr>
              <w:t xml:space="preserve">3 months to </w:t>
            </w:r>
            <w:r w:rsidRPr="00BD037C">
              <w:rPr>
                <w:rStyle w:val="jlqj4b"/>
                <w:b/>
                <w:sz w:val="20"/>
                <w:szCs w:val="20"/>
                <w:lang w:val="en"/>
              </w:rPr>
              <w:br/>
              <w:t>Sep 2020</w:t>
            </w:r>
          </w:p>
        </w:tc>
        <w:tc>
          <w:tcPr>
            <w:tcW w:w="1276" w:type="dxa"/>
          </w:tcPr>
          <w:p w14:paraId="0C581333" w14:textId="77777777" w:rsidR="00AE61A2" w:rsidRPr="00BD037C" w:rsidRDefault="00AE61A2" w:rsidP="0083627F">
            <w:pPr>
              <w:rPr>
                <w:rStyle w:val="jlqj4b"/>
                <w:b/>
                <w:sz w:val="20"/>
                <w:szCs w:val="20"/>
                <w:lang w:val="en"/>
              </w:rPr>
            </w:pPr>
            <w:r w:rsidRPr="00BD037C">
              <w:rPr>
                <w:rStyle w:val="jlqj4b"/>
                <w:b/>
                <w:sz w:val="20"/>
                <w:szCs w:val="20"/>
                <w:lang w:val="en"/>
              </w:rPr>
              <w:t xml:space="preserve">3 </w:t>
            </w:r>
            <w:proofErr w:type="gramStart"/>
            <w:r w:rsidRPr="00BD037C">
              <w:rPr>
                <w:rStyle w:val="jlqj4b"/>
                <w:b/>
                <w:sz w:val="20"/>
                <w:szCs w:val="20"/>
                <w:lang w:val="en"/>
              </w:rPr>
              <w:t>month</w:t>
            </w:r>
            <w:proofErr w:type="gramEnd"/>
            <w:r w:rsidRPr="00BD037C">
              <w:rPr>
                <w:rStyle w:val="jlqj4b"/>
                <w:b/>
                <w:sz w:val="20"/>
                <w:szCs w:val="20"/>
                <w:lang w:val="en"/>
              </w:rPr>
              <w:t xml:space="preserve"> to Sep 2019</w:t>
            </w:r>
          </w:p>
        </w:tc>
        <w:tc>
          <w:tcPr>
            <w:tcW w:w="1559" w:type="dxa"/>
          </w:tcPr>
          <w:p w14:paraId="29E53BEF" w14:textId="77777777" w:rsidR="00AE61A2" w:rsidRPr="00BD037C" w:rsidRDefault="00AE61A2" w:rsidP="0083627F">
            <w:pPr>
              <w:rPr>
                <w:rStyle w:val="jlqj4b"/>
                <w:b/>
                <w:sz w:val="20"/>
                <w:szCs w:val="20"/>
                <w:lang w:val="en"/>
              </w:rPr>
            </w:pPr>
          </w:p>
        </w:tc>
        <w:tc>
          <w:tcPr>
            <w:tcW w:w="1134" w:type="dxa"/>
          </w:tcPr>
          <w:p w14:paraId="5A390056" w14:textId="77777777" w:rsidR="00AE61A2" w:rsidRPr="00BD037C" w:rsidRDefault="00AE61A2" w:rsidP="0083627F">
            <w:pPr>
              <w:rPr>
                <w:rStyle w:val="jlqj4b"/>
                <w:b/>
                <w:sz w:val="20"/>
                <w:szCs w:val="20"/>
                <w:lang w:val="en"/>
              </w:rPr>
            </w:pPr>
            <w:r w:rsidRPr="00BD037C">
              <w:rPr>
                <w:rStyle w:val="jlqj4b"/>
                <w:b/>
                <w:sz w:val="20"/>
                <w:szCs w:val="20"/>
                <w:lang w:val="en"/>
              </w:rPr>
              <w:t>Overall</w:t>
            </w:r>
          </w:p>
        </w:tc>
        <w:tc>
          <w:tcPr>
            <w:tcW w:w="756" w:type="dxa"/>
          </w:tcPr>
          <w:p w14:paraId="57CECC24" w14:textId="77777777" w:rsidR="00AE61A2" w:rsidRPr="00BD037C" w:rsidRDefault="00AE61A2" w:rsidP="0083627F">
            <w:pPr>
              <w:rPr>
                <w:rStyle w:val="jlqj4b"/>
                <w:b/>
                <w:sz w:val="20"/>
                <w:szCs w:val="20"/>
                <w:lang w:val="en"/>
              </w:rPr>
            </w:pPr>
            <w:r w:rsidRPr="00BD037C">
              <w:rPr>
                <w:rStyle w:val="jlqj4b"/>
                <w:b/>
                <w:sz w:val="20"/>
                <w:szCs w:val="20"/>
                <w:lang w:val="en"/>
              </w:rPr>
              <w:t>YoY</w:t>
            </w:r>
          </w:p>
        </w:tc>
        <w:tc>
          <w:tcPr>
            <w:tcW w:w="1080" w:type="dxa"/>
          </w:tcPr>
          <w:p w14:paraId="337A664F" w14:textId="77777777" w:rsidR="00AE61A2" w:rsidRPr="00BD037C" w:rsidRDefault="00AE61A2" w:rsidP="0083627F">
            <w:pPr>
              <w:rPr>
                <w:rStyle w:val="jlqj4b"/>
                <w:b/>
                <w:sz w:val="20"/>
                <w:szCs w:val="20"/>
                <w:lang w:val="en"/>
              </w:rPr>
            </w:pPr>
            <w:r w:rsidRPr="00BD037C">
              <w:rPr>
                <w:rStyle w:val="jlqj4b"/>
                <w:b/>
                <w:sz w:val="20"/>
                <w:szCs w:val="20"/>
                <w:lang w:val="en"/>
              </w:rPr>
              <w:t>Overall</w:t>
            </w:r>
          </w:p>
        </w:tc>
      </w:tr>
      <w:tr w:rsidR="00AE61A2" w:rsidRPr="00BD037C" w14:paraId="702DACBE" w14:textId="77777777" w:rsidTr="0083627F">
        <w:tc>
          <w:tcPr>
            <w:tcW w:w="1440" w:type="dxa"/>
          </w:tcPr>
          <w:p w14:paraId="7C294DC3" w14:textId="77777777" w:rsidR="00AE61A2" w:rsidRPr="00BD037C" w:rsidRDefault="00AE61A2" w:rsidP="0083627F">
            <w:pPr>
              <w:jc w:val="center"/>
              <w:rPr>
                <w:rStyle w:val="jlqj4b"/>
                <w:b/>
                <w:sz w:val="20"/>
                <w:szCs w:val="20"/>
                <w:lang w:val="en"/>
              </w:rPr>
            </w:pPr>
            <w:r w:rsidRPr="00BD037C">
              <w:rPr>
                <w:rStyle w:val="jlqj4b"/>
                <w:b/>
                <w:sz w:val="20"/>
                <w:szCs w:val="20"/>
                <w:lang w:val="en"/>
              </w:rPr>
              <w:t>Home electrical appliances</w:t>
            </w:r>
          </w:p>
        </w:tc>
        <w:tc>
          <w:tcPr>
            <w:tcW w:w="1390" w:type="dxa"/>
          </w:tcPr>
          <w:p w14:paraId="57993916" w14:textId="77777777" w:rsidR="00AE61A2" w:rsidRPr="00BD037C" w:rsidRDefault="00AE61A2" w:rsidP="0083627F">
            <w:pPr>
              <w:rPr>
                <w:sz w:val="20"/>
                <w:szCs w:val="20"/>
              </w:rPr>
            </w:pPr>
            <w:r w:rsidRPr="00BD037C">
              <w:rPr>
                <w:sz w:val="20"/>
                <w:szCs w:val="20"/>
              </w:rPr>
              <w:sym w:font="Wingdings 3" w:char="F070"/>
            </w:r>
            <w:r w:rsidRPr="00BD037C">
              <w:rPr>
                <w:sz w:val="20"/>
                <w:szCs w:val="20"/>
              </w:rPr>
              <w:t xml:space="preserve"> 22,136</w:t>
            </w:r>
          </w:p>
        </w:tc>
        <w:tc>
          <w:tcPr>
            <w:tcW w:w="1276" w:type="dxa"/>
          </w:tcPr>
          <w:p w14:paraId="2C2FD596" w14:textId="77777777" w:rsidR="00AE61A2" w:rsidRPr="00BD037C" w:rsidRDefault="00AE61A2" w:rsidP="0083627F">
            <w:pPr>
              <w:rPr>
                <w:sz w:val="20"/>
                <w:szCs w:val="20"/>
              </w:rPr>
            </w:pPr>
            <w:r w:rsidRPr="00BD037C">
              <w:rPr>
                <w:sz w:val="20"/>
                <w:szCs w:val="20"/>
              </w:rPr>
              <w:t>21,696</w:t>
            </w:r>
          </w:p>
        </w:tc>
        <w:tc>
          <w:tcPr>
            <w:tcW w:w="1559" w:type="dxa"/>
          </w:tcPr>
          <w:p w14:paraId="4221B81B" w14:textId="77777777" w:rsidR="00AE61A2" w:rsidRPr="00BD037C" w:rsidRDefault="00AE61A2" w:rsidP="0083627F">
            <w:pPr>
              <w:jc w:val="center"/>
              <w:rPr>
                <w:b/>
                <w:sz w:val="20"/>
                <w:szCs w:val="20"/>
              </w:rPr>
            </w:pPr>
            <w:r w:rsidRPr="00BD037C">
              <w:rPr>
                <w:rStyle w:val="jlqj4b"/>
                <w:b/>
                <w:sz w:val="20"/>
                <w:szCs w:val="20"/>
                <w:lang w:val="en"/>
              </w:rPr>
              <w:t>Home electrical appliances</w:t>
            </w:r>
          </w:p>
        </w:tc>
        <w:tc>
          <w:tcPr>
            <w:tcW w:w="1134" w:type="dxa"/>
          </w:tcPr>
          <w:p w14:paraId="22A0AAC5" w14:textId="77777777" w:rsidR="00AE61A2" w:rsidRPr="00BD037C" w:rsidRDefault="00AE61A2" w:rsidP="0083627F">
            <w:pPr>
              <w:rPr>
                <w:rStyle w:val="jlqj4b"/>
                <w:sz w:val="20"/>
                <w:szCs w:val="20"/>
                <w:lang w:val="en"/>
              </w:rPr>
            </w:pPr>
            <w:r w:rsidRPr="00BD037C">
              <w:rPr>
                <w:sz w:val="20"/>
                <w:szCs w:val="20"/>
              </w:rPr>
              <w:sym w:font="Wingdings 3" w:char="F070"/>
            </w:r>
            <w:r w:rsidRPr="00BD037C">
              <w:rPr>
                <w:sz w:val="20"/>
                <w:szCs w:val="20"/>
              </w:rPr>
              <w:t xml:space="preserve"> 86,114</w:t>
            </w:r>
          </w:p>
        </w:tc>
        <w:tc>
          <w:tcPr>
            <w:tcW w:w="756" w:type="dxa"/>
          </w:tcPr>
          <w:p w14:paraId="08C3FB92" w14:textId="77777777" w:rsidR="00AE61A2" w:rsidRPr="00BD037C" w:rsidRDefault="00AE61A2" w:rsidP="0083627F">
            <w:pPr>
              <w:rPr>
                <w:rStyle w:val="jlqj4b"/>
                <w:sz w:val="20"/>
                <w:szCs w:val="20"/>
                <w:lang w:val="en"/>
              </w:rPr>
            </w:pPr>
            <w:r w:rsidRPr="00BD037C">
              <w:rPr>
                <w:rStyle w:val="jlqj4b"/>
                <w:sz w:val="20"/>
                <w:szCs w:val="20"/>
                <w:lang w:val="en"/>
              </w:rPr>
              <w:t>7.5%</w:t>
            </w:r>
          </w:p>
        </w:tc>
        <w:tc>
          <w:tcPr>
            <w:tcW w:w="1080" w:type="dxa"/>
          </w:tcPr>
          <w:p w14:paraId="6196C5C3" w14:textId="77777777" w:rsidR="00AE61A2" w:rsidRPr="00BD037C" w:rsidRDefault="00AE61A2" w:rsidP="0083627F">
            <w:pPr>
              <w:rPr>
                <w:rStyle w:val="jlqj4b"/>
                <w:sz w:val="20"/>
                <w:szCs w:val="20"/>
                <w:lang w:val="en"/>
              </w:rPr>
            </w:pPr>
            <w:r w:rsidRPr="00BD037C">
              <w:rPr>
                <w:sz w:val="20"/>
                <w:szCs w:val="20"/>
              </w:rPr>
              <w:t>80,125</w:t>
            </w:r>
          </w:p>
        </w:tc>
      </w:tr>
      <w:tr w:rsidR="00AE61A2" w:rsidRPr="00BD037C" w14:paraId="7554E28B" w14:textId="77777777" w:rsidTr="0083627F">
        <w:tc>
          <w:tcPr>
            <w:tcW w:w="1440" w:type="dxa"/>
          </w:tcPr>
          <w:p w14:paraId="2348EC3D" w14:textId="77777777" w:rsidR="00AE61A2" w:rsidRPr="00BD037C" w:rsidRDefault="00AE61A2" w:rsidP="0083627F">
            <w:pPr>
              <w:jc w:val="center"/>
              <w:rPr>
                <w:rStyle w:val="jlqj4b"/>
                <w:b/>
                <w:sz w:val="20"/>
                <w:szCs w:val="20"/>
                <w:lang w:val="en"/>
              </w:rPr>
            </w:pPr>
            <w:r w:rsidRPr="00BD037C">
              <w:rPr>
                <w:b/>
                <w:sz w:val="20"/>
                <w:szCs w:val="20"/>
              </w:rPr>
              <w:t>Miscellaneous household goods</w:t>
            </w:r>
          </w:p>
        </w:tc>
        <w:tc>
          <w:tcPr>
            <w:tcW w:w="1390" w:type="dxa"/>
          </w:tcPr>
          <w:p w14:paraId="3F9B9356" w14:textId="77777777" w:rsidR="00AE61A2" w:rsidRPr="00BD037C" w:rsidRDefault="00AE61A2" w:rsidP="0083627F">
            <w:pPr>
              <w:rPr>
                <w:sz w:val="20"/>
                <w:szCs w:val="20"/>
              </w:rPr>
            </w:pPr>
            <w:r w:rsidRPr="00BD037C">
              <w:rPr>
                <w:sz w:val="20"/>
                <w:szCs w:val="20"/>
              </w:rPr>
              <w:sym w:font="Wingdings 3" w:char="F071"/>
            </w:r>
            <w:r w:rsidRPr="00BD037C">
              <w:rPr>
                <w:sz w:val="20"/>
                <w:szCs w:val="20"/>
              </w:rPr>
              <w:t xml:space="preserve"> 56,625</w:t>
            </w:r>
          </w:p>
        </w:tc>
        <w:tc>
          <w:tcPr>
            <w:tcW w:w="1276" w:type="dxa"/>
          </w:tcPr>
          <w:p w14:paraId="4E702667" w14:textId="77777777" w:rsidR="00AE61A2" w:rsidRPr="00BD037C" w:rsidRDefault="00AE61A2" w:rsidP="0083627F">
            <w:pPr>
              <w:rPr>
                <w:sz w:val="20"/>
                <w:szCs w:val="20"/>
              </w:rPr>
            </w:pPr>
            <w:r w:rsidRPr="00BD037C">
              <w:rPr>
                <w:sz w:val="20"/>
                <w:szCs w:val="20"/>
              </w:rPr>
              <w:t>65,125</w:t>
            </w:r>
          </w:p>
        </w:tc>
        <w:tc>
          <w:tcPr>
            <w:tcW w:w="1559" w:type="dxa"/>
          </w:tcPr>
          <w:p w14:paraId="3F7E274B" w14:textId="77777777" w:rsidR="00AE61A2" w:rsidRPr="00BD037C" w:rsidRDefault="00AE61A2" w:rsidP="0083627F">
            <w:pPr>
              <w:jc w:val="center"/>
              <w:rPr>
                <w:b/>
                <w:sz w:val="20"/>
                <w:szCs w:val="20"/>
              </w:rPr>
            </w:pPr>
            <w:r w:rsidRPr="00BD037C">
              <w:rPr>
                <w:b/>
                <w:sz w:val="20"/>
                <w:szCs w:val="20"/>
              </w:rPr>
              <w:t>Miscellaneous household goods</w:t>
            </w:r>
          </w:p>
        </w:tc>
        <w:tc>
          <w:tcPr>
            <w:tcW w:w="1134" w:type="dxa"/>
          </w:tcPr>
          <w:p w14:paraId="65B634F8" w14:textId="77777777" w:rsidR="00AE61A2" w:rsidRPr="00BD037C" w:rsidRDefault="00AE61A2" w:rsidP="0083627F">
            <w:pPr>
              <w:rPr>
                <w:rStyle w:val="jlqj4b"/>
                <w:sz w:val="20"/>
                <w:szCs w:val="20"/>
                <w:lang w:val="en"/>
              </w:rPr>
            </w:pPr>
            <w:r w:rsidRPr="00BD037C">
              <w:rPr>
                <w:sz w:val="20"/>
                <w:szCs w:val="20"/>
              </w:rPr>
              <w:sym w:font="Wingdings 3" w:char="F070"/>
            </w:r>
            <w:r w:rsidRPr="00BD037C">
              <w:rPr>
                <w:sz w:val="20"/>
                <w:szCs w:val="20"/>
              </w:rPr>
              <w:t xml:space="preserve"> 241,846</w:t>
            </w:r>
          </w:p>
        </w:tc>
        <w:tc>
          <w:tcPr>
            <w:tcW w:w="756" w:type="dxa"/>
          </w:tcPr>
          <w:p w14:paraId="1A1B0E4C" w14:textId="77777777" w:rsidR="00AE61A2" w:rsidRPr="00BD037C" w:rsidRDefault="00AE61A2" w:rsidP="0083627F">
            <w:pPr>
              <w:rPr>
                <w:rStyle w:val="jlqj4b"/>
                <w:sz w:val="20"/>
                <w:szCs w:val="20"/>
                <w:lang w:val="en"/>
              </w:rPr>
            </w:pPr>
            <w:r w:rsidRPr="00BD037C">
              <w:rPr>
                <w:rStyle w:val="jlqj4b"/>
                <w:sz w:val="20"/>
                <w:szCs w:val="20"/>
                <w:lang w:val="en"/>
              </w:rPr>
              <w:t>4.3%</w:t>
            </w:r>
          </w:p>
        </w:tc>
        <w:tc>
          <w:tcPr>
            <w:tcW w:w="1080" w:type="dxa"/>
          </w:tcPr>
          <w:p w14:paraId="1B004B49" w14:textId="77777777" w:rsidR="00AE61A2" w:rsidRPr="00BD037C" w:rsidRDefault="00AE61A2" w:rsidP="0083627F">
            <w:pPr>
              <w:rPr>
                <w:rStyle w:val="jlqj4b"/>
                <w:sz w:val="20"/>
                <w:szCs w:val="20"/>
                <w:lang w:val="en"/>
              </w:rPr>
            </w:pPr>
            <w:r w:rsidRPr="00BD037C">
              <w:rPr>
                <w:sz w:val="20"/>
                <w:szCs w:val="20"/>
              </w:rPr>
              <w:t>231,835</w:t>
            </w:r>
          </w:p>
        </w:tc>
      </w:tr>
      <w:tr w:rsidR="00AE61A2" w:rsidRPr="00BD037C" w14:paraId="116E4C03" w14:textId="77777777" w:rsidTr="0083627F">
        <w:tc>
          <w:tcPr>
            <w:tcW w:w="1440" w:type="dxa"/>
          </w:tcPr>
          <w:p w14:paraId="5483E315" w14:textId="77777777" w:rsidR="00AE61A2" w:rsidRPr="00BD037C" w:rsidRDefault="00AE61A2" w:rsidP="0083627F">
            <w:pPr>
              <w:jc w:val="center"/>
              <w:rPr>
                <w:rStyle w:val="jlqj4b"/>
                <w:b/>
                <w:sz w:val="20"/>
                <w:szCs w:val="20"/>
                <w:lang w:val="en"/>
              </w:rPr>
            </w:pPr>
            <w:r w:rsidRPr="00BD037C">
              <w:rPr>
                <w:b/>
                <w:sz w:val="20"/>
                <w:szCs w:val="20"/>
              </w:rPr>
              <w:t>Foods</w:t>
            </w:r>
          </w:p>
        </w:tc>
        <w:tc>
          <w:tcPr>
            <w:tcW w:w="1390" w:type="dxa"/>
          </w:tcPr>
          <w:p w14:paraId="62AB8EBE" w14:textId="77777777" w:rsidR="00AE61A2" w:rsidRPr="00BD037C" w:rsidRDefault="00AE61A2" w:rsidP="0083627F">
            <w:pPr>
              <w:rPr>
                <w:rStyle w:val="jlqj4b"/>
                <w:sz w:val="20"/>
                <w:szCs w:val="20"/>
                <w:lang w:val="en"/>
              </w:rPr>
            </w:pPr>
            <w:r w:rsidRPr="00BD037C">
              <w:rPr>
                <w:sz w:val="20"/>
                <w:szCs w:val="20"/>
              </w:rPr>
              <w:sym w:font="Wingdings 3" w:char="F070"/>
            </w:r>
            <w:r w:rsidRPr="00BD037C">
              <w:rPr>
                <w:sz w:val="20"/>
                <w:szCs w:val="20"/>
              </w:rPr>
              <w:t xml:space="preserve"> </w:t>
            </w:r>
            <w:r w:rsidRPr="00BD037C">
              <w:rPr>
                <w:rStyle w:val="jlqj4b"/>
                <w:sz w:val="20"/>
                <w:szCs w:val="20"/>
                <w:lang w:val="en"/>
              </w:rPr>
              <w:t>110,045</w:t>
            </w:r>
          </w:p>
        </w:tc>
        <w:tc>
          <w:tcPr>
            <w:tcW w:w="1276" w:type="dxa"/>
          </w:tcPr>
          <w:p w14:paraId="6A90015D" w14:textId="77777777" w:rsidR="00AE61A2" w:rsidRPr="00BD037C" w:rsidRDefault="00AE61A2" w:rsidP="0083627F">
            <w:pPr>
              <w:rPr>
                <w:rStyle w:val="jlqj4b"/>
                <w:sz w:val="20"/>
                <w:szCs w:val="20"/>
                <w:lang w:val="en"/>
              </w:rPr>
            </w:pPr>
            <w:r w:rsidRPr="00BD037C">
              <w:rPr>
                <w:rStyle w:val="jlqj4b"/>
                <w:sz w:val="20"/>
                <w:szCs w:val="20"/>
                <w:lang w:val="en"/>
              </w:rPr>
              <w:t>98,753</w:t>
            </w:r>
          </w:p>
        </w:tc>
        <w:tc>
          <w:tcPr>
            <w:tcW w:w="1559" w:type="dxa"/>
          </w:tcPr>
          <w:p w14:paraId="31912DAB" w14:textId="77777777" w:rsidR="00AE61A2" w:rsidRPr="00BD037C" w:rsidRDefault="00AE61A2" w:rsidP="0083627F">
            <w:pPr>
              <w:jc w:val="center"/>
              <w:rPr>
                <w:b/>
                <w:sz w:val="20"/>
                <w:szCs w:val="20"/>
              </w:rPr>
            </w:pPr>
            <w:r w:rsidRPr="00BD037C">
              <w:rPr>
                <w:b/>
                <w:sz w:val="20"/>
                <w:szCs w:val="20"/>
              </w:rPr>
              <w:t>Foods</w:t>
            </w:r>
          </w:p>
        </w:tc>
        <w:tc>
          <w:tcPr>
            <w:tcW w:w="1134" w:type="dxa"/>
          </w:tcPr>
          <w:p w14:paraId="2991CDA4" w14:textId="77777777" w:rsidR="00AE61A2" w:rsidRPr="00BD037C" w:rsidRDefault="00AE61A2" w:rsidP="0083627F">
            <w:pPr>
              <w:rPr>
                <w:rStyle w:val="jlqj4b"/>
                <w:sz w:val="20"/>
                <w:szCs w:val="20"/>
                <w:lang w:val="en"/>
              </w:rPr>
            </w:pPr>
            <w:r w:rsidRPr="00BD037C">
              <w:rPr>
                <w:sz w:val="20"/>
                <w:szCs w:val="20"/>
              </w:rPr>
              <w:sym w:font="Wingdings 3" w:char="F070"/>
            </w:r>
            <w:r w:rsidRPr="00BD037C">
              <w:rPr>
                <w:sz w:val="20"/>
                <w:szCs w:val="20"/>
              </w:rPr>
              <w:t xml:space="preserve"> </w:t>
            </w:r>
            <w:r w:rsidRPr="00BD037C">
              <w:rPr>
                <w:rStyle w:val="jlqj4b"/>
                <w:sz w:val="20"/>
                <w:szCs w:val="20"/>
                <w:lang w:val="en"/>
              </w:rPr>
              <w:t>421,152</w:t>
            </w:r>
          </w:p>
        </w:tc>
        <w:tc>
          <w:tcPr>
            <w:tcW w:w="756" w:type="dxa"/>
          </w:tcPr>
          <w:p w14:paraId="598AE238" w14:textId="77777777" w:rsidR="00AE61A2" w:rsidRPr="00BD037C" w:rsidRDefault="00AE61A2" w:rsidP="0083627F">
            <w:pPr>
              <w:rPr>
                <w:rStyle w:val="jlqj4b"/>
                <w:sz w:val="20"/>
                <w:szCs w:val="20"/>
                <w:lang w:val="en"/>
              </w:rPr>
            </w:pPr>
            <w:r w:rsidRPr="00BD037C">
              <w:rPr>
                <w:rStyle w:val="jlqj4b"/>
                <w:sz w:val="20"/>
                <w:szCs w:val="20"/>
                <w:lang w:val="en"/>
              </w:rPr>
              <w:t>20.0%</w:t>
            </w:r>
          </w:p>
        </w:tc>
        <w:tc>
          <w:tcPr>
            <w:tcW w:w="1080" w:type="dxa"/>
          </w:tcPr>
          <w:p w14:paraId="40156FC9" w14:textId="77777777" w:rsidR="00AE61A2" w:rsidRPr="00BD037C" w:rsidRDefault="00AE61A2" w:rsidP="0083627F">
            <w:pPr>
              <w:rPr>
                <w:rStyle w:val="jlqj4b"/>
                <w:sz w:val="20"/>
                <w:szCs w:val="20"/>
                <w:lang w:val="en"/>
              </w:rPr>
            </w:pPr>
            <w:r w:rsidRPr="00BD037C">
              <w:rPr>
                <w:sz w:val="20"/>
                <w:szCs w:val="20"/>
              </w:rPr>
              <w:t>350,897</w:t>
            </w:r>
          </w:p>
        </w:tc>
      </w:tr>
      <w:tr w:rsidR="00AE61A2" w:rsidRPr="00BD037C" w14:paraId="28A2C540" w14:textId="77777777" w:rsidTr="0083627F">
        <w:tc>
          <w:tcPr>
            <w:tcW w:w="1440" w:type="dxa"/>
          </w:tcPr>
          <w:p w14:paraId="4F66C856" w14:textId="77777777" w:rsidR="00AE61A2" w:rsidRPr="00BD037C" w:rsidRDefault="00AE61A2" w:rsidP="0083627F">
            <w:pPr>
              <w:jc w:val="center"/>
              <w:rPr>
                <w:rStyle w:val="jlqj4b"/>
                <w:b/>
                <w:sz w:val="20"/>
                <w:szCs w:val="20"/>
                <w:lang w:val="en"/>
              </w:rPr>
            </w:pPr>
            <w:r w:rsidRPr="00BD037C">
              <w:rPr>
                <w:b/>
                <w:sz w:val="20"/>
                <w:szCs w:val="20"/>
              </w:rPr>
              <w:t>Watches &amp; fashion merchandise</w:t>
            </w:r>
          </w:p>
        </w:tc>
        <w:tc>
          <w:tcPr>
            <w:tcW w:w="1390" w:type="dxa"/>
          </w:tcPr>
          <w:p w14:paraId="35205C64" w14:textId="77777777" w:rsidR="00AE61A2" w:rsidRPr="00BD037C" w:rsidRDefault="00AE61A2" w:rsidP="0083627F">
            <w:pPr>
              <w:rPr>
                <w:rStyle w:val="jlqj4b"/>
                <w:sz w:val="20"/>
                <w:szCs w:val="20"/>
                <w:lang w:val="en"/>
              </w:rPr>
            </w:pPr>
            <w:r w:rsidRPr="00BD037C">
              <w:rPr>
                <w:sz w:val="20"/>
                <w:szCs w:val="20"/>
              </w:rPr>
              <w:sym w:font="Wingdings 3" w:char="F071"/>
            </w:r>
            <w:r w:rsidRPr="00BD037C">
              <w:rPr>
                <w:sz w:val="20"/>
                <w:szCs w:val="20"/>
              </w:rPr>
              <w:t xml:space="preserve"> </w:t>
            </w:r>
            <w:r w:rsidRPr="00BD037C">
              <w:rPr>
                <w:rStyle w:val="jlqj4b"/>
                <w:sz w:val="20"/>
                <w:szCs w:val="20"/>
                <w:lang w:val="en"/>
              </w:rPr>
              <w:t>38,173</w:t>
            </w:r>
          </w:p>
        </w:tc>
        <w:tc>
          <w:tcPr>
            <w:tcW w:w="1276" w:type="dxa"/>
          </w:tcPr>
          <w:p w14:paraId="3585374E" w14:textId="77777777" w:rsidR="00AE61A2" w:rsidRPr="00BD037C" w:rsidRDefault="00AE61A2" w:rsidP="0083627F">
            <w:pPr>
              <w:rPr>
                <w:rStyle w:val="jlqj4b"/>
                <w:sz w:val="20"/>
                <w:szCs w:val="20"/>
                <w:lang w:val="en"/>
              </w:rPr>
            </w:pPr>
            <w:r w:rsidRPr="00BD037C">
              <w:rPr>
                <w:rStyle w:val="jlqj4b"/>
                <w:sz w:val="20"/>
                <w:szCs w:val="20"/>
                <w:lang w:val="en"/>
              </w:rPr>
              <w:t>42,963</w:t>
            </w:r>
          </w:p>
        </w:tc>
        <w:tc>
          <w:tcPr>
            <w:tcW w:w="1559" w:type="dxa"/>
          </w:tcPr>
          <w:p w14:paraId="52A7700B" w14:textId="77777777" w:rsidR="00AE61A2" w:rsidRPr="00BD037C" w:rsidRDefault="00AE61A2" w:rsidP="0083627F">
            <w:pPr>
              <w:jc w:val="center"/>
              <w:rPr>
                <w:b/>
                <w:sz w:val="20"/>
                <w:szCs w:val="20"/>
              </w:rPr>
            </w:pPr>
            <w:r w:rsidRPr="00BD037C">
              <w:rPr>
                <w:b/>
                <w:sz w:val="20"/>
                <w:szCs w:val="20"/>
              </w:rPr>
              <w:t>Watches &amp; fashion merchandise</w:t>
            </w:r>
          </w:p>
        </w:tc>
        <w:tc>
          <w:tcPr>
            <w:tcW w:w="1134" w:type="dxa"/>
          </w:tcPr>
          <w:p w14:paraId="7C82457C" w14:textId="77777777" w:rsidR="00AE61A2" w:rsidRPr="00BD037C" w:rsidRDefault="00AE61A2" w:rsidP="0083627F">
            <w:pPr>
              <w:rPr>
                <w:rStyle w:val="jlqj4b"/>
                <w:sz w:val="20"/>
                <w:szCs w:val="20"/>
                <w:lang w:val="en"/>
              </w:rPr>
            </w:pPr>
            <w:r w:rsidRPr="00BD037C">
              <w:rPr>
                <w:sz w:val="20"/>
                <w:szCs w:val="20"/>
              </w:rPr>
              <w:sym w:font="Wingdings 3" w:char="F071"/>
            </w:r>
            <w:r w:rsidRPr="00BD037C">
              <w:rPr>
                <w:sz w:val="20"/>
                <w:szCs w:val="20"/>
              </w:rPr>
              <w:t xml:space="preserve"> </w:t>
            </w:r>
            <w:r w:rsidRPr="00BD037C">
              <w:rPr>
                <w:rStyle w:val="jlqj4b"/>
                <w:sz w:val="20"/>
                <w:szCs w:val="20"/>
                <w:lang w:val="en"/>
              </w:rPr>
              <w:t>154,419</w:t>
            </w:r>
          </w:p>
        </w:tc>
        <w:tc>
          <w:tcPr>
            <w:tcW w:w="756" w:type="dxa"/>
          </w:tcPr>
          <w:p w14:paraId="2CB0B10A" w14:textId="77777777" w:rsidR="00AE61A2" w:rsidRPr="00BD037C" w:rsidRDefault="00AE61A2" w:rsidP="0083627F">
            <w:pPr>
              <w:rPr>
                <w:rStyle w:val="jlqj4b"/>
                <w:sz w:val="20"/>
                <w:szCs w:val="20"/>
                <w:lang w:val="en"/>
              </w:rPr>
            </w:pPr>
            <w:r w:rsidRPr="00BD037C">
              <w:rPr>
                <w:rStyle w:val="jlqj4b"/>
                <w:sz w:val="20"/>
                <w:szCs w:val="20"/>
                <w:lang w:val="en"/>
              </w:rPr>
              <w:t>-4.9%</w:t>
            </w:r>
          </w:p>
        </w:tc>
        <w:tc>
          <w:tcPr>
            <w:tcW w:w="1080" w:type="dxa"/>
          </w:tcPr>
          <w:p w14:paraId="1184A461" w14:textId="77777777" w:rsidR="00AE61A2" w:rsidRPr="00BD037C" w:rsidRDefault="00AE61A2" w:rsidP="0083627F">
            <w:pPr>
              <w:rPr>
                <w:rStyle w:val="jlqj4b"/>
                <w:sz w:val="20"/>
                <w:szCs w:val="20"/>
                <w:lang w:val="en"/>
              </w:rPr>
            </w:pPr>
            <w:r w:rsidRPr="00BD037C">
              <w:rPr>
                <w:sz w:val="20"/>
                <w:szCs w:val="20"/>
              </w:rPr>
              <w:t>162,397</w:t>
            </w:r>
          </w:p>
        </w:tc>
      </w:tr>
      <w:tr w:rsidR="00AE61A2" w:rsidRPr="00BD037C" w14:paraId="7A8322BD" w14:textId="77777777" w:rsidTr="0083627F">
        <w:tc>
          <w:tcPr>
            <w:tcW w:w="1440" w:type="dxa"/>
          </w:tcPr>
          <w:p w14:paraId="077601F1" w14:textId="77777777" w:rsidR="00AE61A2" w:rsidRPr="00BD037C" w:rsidRDefault="00AE61A2" w:rsidP="0083627F">
            <w:pPr>
              <w:jc w:val="center"/>
              <w:rPr>
                <w:rStyle w:val="jlqj4b"/>
                <w:b/>
                <w:sz w:val="20"/>
                <w:szCs w:val="20"/>
                <w:lang w:val="en"/>
              </w:rPr>
            </w:pPr>
            <w:r w:rsidRPr="00BD037C">
              <w:rPr>
                <w:b/>
                <w:sz w:val="20"/>
                <w:szCs w:val="20"/>
              </w:rPr>
              <w:t>Sporting goods &amp; leisure goods</w:t>
            </w:r>
          </w:p>
        </w:tc>
        <w:tc>
          <w:tcPr>
            <w:tcW w:w="1390" w:type="dxa"/>
          </w:tcPr>
          <w:p w14:paraId="55353E49" w14:textId="77777777" w:rsidR="00AE61A2" w:rsidRPr="00BD037C" w:rsidRDefault="00AE61A2" w:rsidP="0083627F">
            <w:pPr>
              <w:rPr>
                <w:rStyle w:val="jlqj4b"/>
                <w:sz w:val="20"/>
                <w:szCs w:val="20"/>
                <w:lang w:val="en"/>
              </w:rPr>
            </w:pPr>
            <w:r w:rsidRPr="00BD037C">
              <w:rPr>
                <w:sz w:val="20"/>
                <w:szCs w:val="20"/>
              </w:rPr>
              <w:sym w:font="Wingdings 3" w:char="F070"/>
            </w:r>
            <w:r w:rsidRPr="00BD037C">
              <w:rPr>
                <w:sz w:val="20"/>
                <w:szCs w:val="20"/>
              </w:rPr>
              <w:t xml:space="preserve"> </w:t>
            </w:r>
            <w:r w:rsidRPr="00BD037C">
              <w:rPr>
                <w:rStyle w:val="jlqj4b"/>
                <w:sz w:val="20"/>
                <w:szCs w:val="20"/>
                <w:lang w:val="en"/>
              </w:rPr>
              <w:t>17,687</w:t>
            </w:r>
          </w:p>
        </w:tc>
        <w:tc>
          <w:tcPr>
            <w:tcW w:w="1276" w:type="dxa"/>
          </w:tcPr>
          <w:p w14:paraId="76A35826" w14:textId="77777777" w:rsidR="00AE61A2" w:rsidRPr="00BD037C" w:rsidRDefault="00AE61A2" w:rsidP="0083627F">
            <w:pPr>
              <w:rPr>
                <w:rStyle w:val="jlqj4b"/>
                <w:sz w:val="20"/>
                <w:szCs w:val="20"/>
                <w:lang w:val="en"/>
              </w:rPr>
            </w:pPr>
            <w:r w:rsidRPr="00BD037C">
              <w:rPr>
                <w:rStyle w:val="jlqj4b"/>
                <w:sz w:val="20"/>
                <w:szCs w:val="20"/>
                <w:lang w:val="en"/>
              </w:rPr>
              <w:t>16,199</w:t>
            </w:r>
          </w:p>
        </w:tc>
        <w:tc>
          <w:tcPr>
            <w:tcW w:w="1559" w:type="dxa"/>
          </w:tcPr>
          <w:p w14:paraId="73799DA4" w14:textId="77777777" w:rsidR="00AE61A2" w:rsidRPr="00BD037C" w:rsidRDefault="00AE61A2" w:rsidP="0083627F">
            <w:pPr>
              <w:jc w:val="center"/>
              <w:rPr>
                <w:b/>
                <w:sz w:val="20"/>
                <w:szCs w:val="20"/>
              </w:rPr>
            </w:pPr>
            <w:r w:rsidRPr="00BD037C">
              <w:rPr>
                <w:b/>
                <w:sz w:val="20"/>
                <w:szCs w:val="20"/>
              </w:rPr>
              <w:t>Sporting goods &amp; leisure goods</w:t>
            </w:r>
          </w:p>
        </w:tc>
        <w:tc>
          <w:tcPr>
            <w:tcW w:w="1134" w:type="dxa"/>
          </w:tcPr>
          <w:p w14:paraId="1BA195E4" w14:textId="77777777" w:rsidR="00AE61A2" w:rsidRPr="00BD037C" w:rsidRDefault="00AE61A2" w:rsidP="0083627F">
            <w:pPr>
              <w:rPr>
                <w:rStyle w:val="jlqj4b"/>
                <w:sz w:val="20"/>
                <w:szCs w:val="20"/>
                <w:lang w:val="en"/>
              </w:rPr>
            </w:pPr>
            <w:r w:rsidRPr="00BD037C">
              <w:rPr>
                <w:sz w:val="20"/>
                <w:szCs w:val="20"/>
              </w:rPr>
              <w:sym w:font="Wingdings 3" w:char="F070"/>
            </w:r>
            <w:r w:rsidRPr="00BD037C">
              <w:rPr>
                <w:sz w:val="20"/>
                <w:szCs w:val="20"/>
              </w:rPr>
              <w:t xml:space="preserve"> </w:t>
            </w:r>
            <w:r w:rsidRPr="00BD037C">
              <w:rPr>
                <w:rStyle w:val="jlqj4b"/>
                <w:sz w:val="20"/>
                <w:szCs w:val="20"/>
                <w:lang w:val="en"/>
              </w:rPr>
              <w:t>59,404</w:t>
            </w:r>
          </w:p>
        </w:tc>
        <w:tc>
          <w:tcPr>
            <w:tcW w:w="756" w:type="dxa"/>
          </w:tcPr>
          <w:p w14:paraId="2100024E" w14:textId="77777777" w:rsidR="00AE61A2" w:rsidRPr="00BD037C" w:rsidRDefault="00AE61A2" w:rsidP="0083627F">
            <w:pPr>
              <w:rPr>
                <w:rStyle w:val="jlqj4b"/>
                <w:sz w:val="20"/>
                <w:szCs w:val="20"/>
                <w:lang w:val="en"/>
              </w:rPr>
            </w:pPr>
            <w:r w:rsidRPr="00BD037C">
              <w:rPr>
                <w:rStyle w:val="jlqj4b"/>
                <w:sz w:val="20"/>
                <w:szCs w:val="20"/>
                <w:lang w:val="en"/>
              </w:rPr>
              <w:t>6.3%</w:t>
            </w:r>
          </w:p>
        </w:tc>
        <w:tc>
          <w:tcPr>
            <w:tcW w:w="1080" w:type="dxa"/>
          </w:tcPr>
          <w:p w14:paraId="18651FD6" w14:textId="77777777" w:rsidR="00AE61A2" w:rsidRPr="00BD037C" w:rsidRDefault="00AE61A2" w:rsidP="0083627F">
            <w:pPr>
              <w:rPr>
                <w:rStyle w:val="jlqj4b"/>
                <w:sz w:val="20"/>
                <w:szCs w:val="20"/>
                <w:lang w:val="en"/>
              </w:rPr>
            </w:pPr>
            <w:r w:rsidRPr="00BD037C">
              <w:rPr>
                <w:sz w:val="20"/>
                <w:szCs w:val="20"/>
              </w:rPr>
              <w:t>55,889</w:t>
            </w:r>
          </w:p>
        </w:tc>
      </w:tr>
      <w:tr w:rsidR="00AE61A2" w:rsidRPr="00BD037C" w14:paraId="47215677" w14:textId="77777777" w:rsidTr="0083627F">
        <w:tc>
          <w:tcPr>
            <w:tcW w:w="1440" w:type="dxa"/>
          </w:tcPr>
          <w:p w14:paraId="13D8B03D" w14:textId="77777777" w:rsidR="00AE61A2" w:rsidRPr="00BD037C" w:rsidRDefault="00AE61A2" w:rsidP="0083627F">
            <w:pPr>
              <w:jc w:val="center"/>
              <w:rPr>
                <w:rStyle w:val="jlqj4b"/>
                <w:b/>
                <w:sz w:val="20"/>
                <w:szCs w:val="20"/>
                <w:lang w:val="en"/>
              </w:rPr>
            </w:pPr>
            <w:r w:rsidRPr="00BD037C">
              <w:rPr>
                <w:b/>
                <w:sz w:val="20"/>
                <w:szCs w:val="20"/>
              </w:rPr>
              <w:t>DIY goods</w:t>
            </w:r>
          </w:p>
        </w:tc>
        <w:tc>
          <w:tcPr>
            <w:tcW w:w="1390" w:type="dxa"/>
          </w:tcPr>
          <w:p w14:paraId="7AEDC622" w14:textId="77777777" w:rsidR="00AE61A2" w:rsidRPr="00BD037C" w:rsidRDefault="00AE61A2" w:rsidP="0083627F">
            <w:pPr>
              <w:rPr>
                <w:rStyle w:val="jlqj4b"/>
                <w:sz w:val="20"/>
                <w:szCs w:val="20"/>
                <w:lang w:val="en"/>
              </w:rPr>
            </w:pPr>
            <w:r w:rsidRPr="00BD037C">
              <w:rPr>
                <w:rStyle w:val="jlqj4b"/>
                <w:sz w:val="20"/>
                <w:szCs w:val="20"/>
                <w:lang w:val="en"/>
              </w:rPr>
              <w:t>N/A</w:t>
            </w:r>
          </w:p>
        </w:tc>
        <w:tc>
          <w:tcPr>
            <w:tcW w:w="1276" w:type="dxa"/>
          </w:tcPr>
          <w:p w14:paraId="0ED70C7A" w14:textId="77777777" w:rsidR="00AE61A2" w:rsidRPr="00BD037C" w:rsidRDefault="00AE61A2" w:rsidP="0083627F">
            <w:pPr>
              <w:rPr>
                <w:rStyle w:val="jlqj4b"/>
                <w:sz w:val="20"/>
                <w:szCs w:val="20"/>
                <w:lang w:val="en"/>
              </w:rPr>
            </w:pPr>
            <w:r w:rsidRPr="00BD037C">
              <w:rPr>
                <w:rStyle w:val="jlqj4b"/>
                <w:sz w:val="20"/>
                <w:szCs w:val="20"/>
                <w:lang w:val="en"/>
              </w:rPr>
              <w:t>4,033</w:t>
            </w:r>
          </w:p>
        </w:tc>
        <w:tc>
          <w:tcPr>
            <w:tcW w:w="1559" w:type="dxa"/>
          </w:tcPr>
          <w:p w14:paraId="6B065D30" w14:textId="77777777" w:rsidR="00AE61A2" w:rsidRPr="00BD037C" w:rsidRDefault="00AE61A2" w:rsidP="0083627F">
            <w:pPr>
              <w:jc w:val="center"/>
              <w:rPr>
                <w:b/>
                <w:sz w:val="20"/>
                <w:szCs w:val="20"/>
              </w:rPr>
            </w:pPr>
            <w:r w:rsidRPr="00BD037C">
              <w:rPr>
                <w:b/>
                <w:sz w:val="20"/>
                <w:szCs w:val="20"/>
              </w:rPr>
              <w:t>DIY goods</w:t>
            </w:r>
          </w:p>
        </w:tc>
        <w:tc>
          <w:tcPr>
            <w:tcW w:w="1134" w:type="dxa"/>
          </w:tcPr>
          <w:p w14:paraId="6E31F578" w14:textId="77777777" w:rsidR="00AE61A2" w:rsidRPr="00BD037C" w:rsidRDefault="00AE61A2" w:rsidP="0083627F">
            <w:pPr>
              <w:rPr>
                <w:rStyle w:val="jlqj4b"/>
                <w:sz w:val="20"/>
                <w:szCs w:val="20"/>
                <w:lang w:val="en"/>
              </w:rPr>
            </w:pPr>
            <w:r w:rsidRPr="00BD037C">
              <w:rPr>
                <w:sz w:val="20"/>
                <w:szCs w:val="20"/>
              </w:rPr>
              <w:sym w:font="Wingdings 3" w:char="F071"/>
            </w:r>
            <w:r w:rsidRPr="00BD037C">
              <w:rPr>
                <w:sz w:val="20"/>
                <w:szCs w:val="20"/>
              </w:rPr>
              <w:t xml:space="preserve"> </w:t>
            </w:r>
            <w:r w:rsidRPr="00BD037C">
              <w:rPr>
                <w:rStyle w:val="jlqj4b"/>
                <w:sz w:val="20"/>
                <w:szCs w:val="20"/>
                <w:lang w:val="en"/>
              </w:rPr>
              <w:t>8,611</w:t>
            </w:r>
          </w:p>
        </w:tc>
        <w:tc>
          <w:tcPr>
            <w:tcW w:w="756" w:type="dxa"/>
          </w:tcPr>
          <w:p w14:paraId="0DA2E054" w14:textId="77777777" w:rsidR="00AE61A2" w:rsidRPr="00BD037C" w:rsidRDefault="00AE61A2" w:rsidP="0083627F">
            <w:pPr>
              <w:rPr>
                <w:rStyle w:val="jlqj4b"/>
                <w:sz w:val="20"/>
                <w:szCs w:val="20"/>
                <w:lang w:val="en"/>
              </w:rPr>
            </w:pPr>
            <w:r w:rsidRPr="00BD037C">
              <w:rPr>
                <w:rStyle w:val="jlqj4b"/>
                <w:sz w:val="20"/>
                <w:szCs w:val="20"/>
                <w:lang w:val="en"/>
              </w:rPr>
              <w:t>-44.3%</w:t>
            </w:r>
          </w:p>
        </w:tc>
        <w:tc>
          <w:tcPr>
            <w:tcW w:w="1080" w:type="dxa"/>
          </w:tcPr>
          <w:p w14:paraId="3C84A100" w14:textId="77777777" w:rsidR="00AE61A2" w:rsidRPr="00BD037C" w:rsidRDefault="00AE61A2" w:rsidP="0083627F">
            <w:pPr>
              <w:rPr>
                <w:rStyle w:val="jlqj4b"/>
                <w:sz w:val="20"/>
                <w:szCs w:val="20"/>
                <w:lang w:val="en"/>
              </w:rPr>
            </w:pPr>
            <w:r w:rsidRPr="00BD037C">
              <w:rPr>
                <w:sz w:val="20"/>
                <w:szCs w:val="20"/>
              </w:rPr>
              <w:t>15,448</w:t>
            </w:r>
          </w:p>
        </w:tc>
      </w:tr>
      <w:tr w:rsidR="00AE61A2" w:rsidRPr="00BD037C" w14:paraId="0B364CA7" w14:textId="77777777" w:rsidTr="0083627F">
        <w:tc>
          <w:tcPr>
            <w:tcW w:w="1440" w:type="dxa"/>
          </w:tcPr>
          <w:p w14:paraId="64FEE86C" w14:textId="77777777" w:rsidR="00AE61A2" w:rsidRPr="00BD037C" w:rsidRDefault="00AE61A2" w:rsidP="0083627F">
            <w:pPr>
              <w:jc w:val="center"/>
              <w:rPr>
                <w:rStyle w:val="jlqj4b"/>
                <w:b/>
                <w:sz w:val="20"/>
                <w:szCs w:val="20"/>
                <w:lang w:val="en"/>
              </w:rPr>
            </w:pPr>
            <w:r w:rsidRPr="00BD037C">
              <w:rPr>
                <w:b/>
                <w:sz w:val="20"/>
                <w:szCs w:val="20"/>
              </w:rPr>
              <w:t>Overseas</w:t>
            </w:r>
          </w:p>
        </w:tc>
        <w:tc>
          <w:tcPr>
            <w:tcW w:w="1390" w:type="dxa"/>
          </w:tcPr>
          <w:p w14:paraId="2227653B" w14:textId="77777777" w:rsidR="00AE61A2" w:rsidRPr="00BD037C" w:rsidRDefault="00AE61A2" w:rsidP="0083627F">
            <w:pPr>
              <w:rPr>
                <w:rStyle w:val="jlqj4b"/>
                <w:sz w:val="20"/>
                <w:szCs w:val="20"/>
                <w:lang w:val="en"/>
              </w:rPr>
            </w:pPr>
            <w:r w:rsidRPr="00BD037C">
              <w:rPr>
                <w:sz w:val="20"/>
                <w:szCs w:val="20"/>
              </w:rPr>
              <w:sym w:font="Wingdings 3" w:char="F070"/>
            </w:r>
            <w:r w:rsidRPr="00BD037C">
              <w:rPr>
                <w:sz w:val="20"/>
                <w:szCs w:val="20"/>
              </w:rPr>
              <w:t xml:space="preserve"> </w:t>
            </w:r>
            <w:r w:rsidRPr="00BD037C">
              <w:rPr>
                <w:rStyle w:val="jlqj4b"/>
                <w:sz w:val="20"/>
                <w:szCs w:val="20"/>
                <w:lang w:val="en"/>
              </w:rPr>
              <w:t>34,672</w:t>
            </w:r>
          </w:p>
        </w:tc>
        <w:tc>
          <w:tcPr>
            <w:tcW w:w="1276" w:type="dxa"/>
          </w:tcPr>
          <w:p w14:paraId="5C6354C9" w14:textId="77777777" w:rsidR="00AE61A2" w:rsidRPr="00BD037C" w:rsidRDefault="00AE61A2" w:rsidP="0083627F">
            <w:pPr>
              <w:rPr>
                <w:rStyle w:val="jlqj4b"/>
                <w:sz w:val="20"/>
                <w:szCs w:val="20"/>
                <w:lang w:val="en"/>
              </w:rPr>
            </w:pPr>
            <w:r w:rsidRPr="00BD037C">
              <w:rPr>
                <w:rStyle w:val="jlqj4b"/>
                <w:sz w:val="20"/>
                <w:szCs w:val="20"/>
                <w:lang w:val="en"/>
              </w:rPr>
              <w:t>25,723</w:t>
            </w:r>
          </w:p>
        </w:tc>
        <w:tc>
          <w:tcPr>
            <w:tcW w:w="1559" w:type="dxa"/>
          </w:tcPr>
          <w:p w14:paraId="69B88061" w14:textId="77777777" w:rsidR="00AE61A2" w:rsidRPr="00BD037C" w:rsidRDefault="00AE61A2" w:rsidP="0083627F">
            <w:pPr>
              <w:jc w:val="center"/>
              <w:rPr>
                <w:b/>
                <w:sz w:val="20"/>
                <w:szCs w:val="20"/>
              </w:rPr>
            </w:pPr>
            <w:r w:rsidRPr="00BD037C">
              <w:rPr>
                <w:b/>
                <w:sz w:val="20"/>
                <w:szCs w:val="20"/>
              </w:rPr>
              <w:t>Overseas</w:t>
            </w:r>
          </w:p>
        </w:tc>
        <w:tc>
          <w:tcPr>
            <w:tcW w:w="1134" w:type="dxa"/>
          </w:tcPr>
          <w:p w14:paraId="6621EF83" w14:textId="77777777" w:rsidR="00AE61A2" w:rsidRPr="00BD037C" w:rsidRDefault="00AE61A2" w:rsidP="0083627F">
            <w:pPr>
              <w:rPr>
                <w:rStyle w:val="jlqj4b"/>
                <w:sz w:val="20"/>
                <w:szCs w:val="20"/>
                <w:lang w:val="en"/>
              </w:rPr>
            </w:pPr>
            <w:r w:rsidRPr="00BD037C">
              <w:rPr>
                <w:sz w:val="20"/>
                <w:szCs w:val="20"/>
              </w:rPr>
              <w:sym w:font="Wingdings 3" w:char="F070"/>
            </w:r>
            <w:r w:rsidRPr="00BD037C">
              <w:rPr>
                <w:sz w:val="20"/>
                <w:szCs w:val="20"/>
              </w:rPr>
              <w:t xml:space="preserve"> </w:t>
            </w:r>
            <w:r w:rsidRPr="00BD037C">
              <w:rPr>
                <w:rStyle w:val="jlqj4b"/>
                <w:sz w:val="20"/>
                <w:szCs w:val="20"/>
                <w:lang w:val="en"/>
              </w:rPr>
              <w:t>114,514</w:t>
            </w:r>
          </w:p>
        </w:tc>
        <w:tc>
          <w:tcPr>
            <w:tcW w:w="756" w:type="dxa"/>
          </w:tcPr>
          <w:p w14:paraId="3EEE7278" w14:textId="77777777" w:rsidR="00AE61A2" w:rsidRPr="00BD037C" w:rsidRDefault="00AE61A2" w:rsidP="0083627F">
            <w:pPr>
              <w:rPr>
                <w:rStyle w:val="jlqj4b"/>
                <w:sz w:val="20"/>
                <w:szCs w:val="20"/>
                <w:lang w:val="en"/>
              </w:rPr>
            </w:pPr>
            <w:r w:rsidRPr="00BD037C">
              <w:rPr>
                <w:rStyle w:val="jlqj4b"/>
                <w:sz w:val="20"/>
                <w:szCs w:val="20"/>
                <w:lang w:val="en"/>
              </w:rPr>
              <w:t>18.1%</w:t>
            </w:r>
          </w:p>
        </w:tc>
        <w:tc>
          <w:tcPr>
            <w:tcW w:w="1080" w:type="dxa"/>
          </w:tcPr>
          <w:p w14:paraId="5CAA456D" w14:textId="77777777" w:rsidR="00AE61A2" w:rsidRPr="00BD037C" w:rsidRDefault="00AE61A2" w:rsidP="0083627F">
            <w:pPr>
              <w:rPr>
                <w:rStyle w:val="jlqj4b"/>
                <w:sz w:val="20"/>
                <w:szCs w:val="20"/>
                <w:lang w:val="en"/>
              </w:rPr>
            </w:pPr>
            <w:r w:rsidRPr="00BD037C">
              <w:rPr>
                <w:sz w:val="20"/>
                <w:szCs w:val="20"/>
              </w:rPr>
              <w:t>96,996</w:t>
            </w:r>
          </w:p>
        </w:tc>
      </w:tr>
      <w:tr w:rsidR="00AE61A2" w:rsidRPr="00BD037C" w14:paraId="3B9E1BFC" w14:textId="77777777" w:rsidTr="0083627F">
        <w:tc>
          <w:tcPr>
            <w:tcW w:w="1440" w:type="dxa"/>
          </w:tcPr>
          <w:p w14:paraId="3D276548" w14:textId="77777777" w:rsidR="00AE61A2" w:rsidRPr="00BD037C" w:rsidRDefault="00AE61A2" w:rsidP="0083627F">
            <w:pPr>
              <w:jc w:val="center"/>
              <w:rPr>
                <w:b/>
                <w:sz w:val="20"/>
                <w:szCs w:val="20"/>
              </w:rPr>
            </w:pPr>
            <w:r w:rsidRPr="00BD037C">
              <w:rPr>
                <w:b/>
                <w:sz w:val="20"/>
                <w:szCs w:val="20"/>
              </w:rPr>
              <w:t>Other products</w:t>
            </w:r>
          </w:p>
        </w:tc>
        <w:tc>
          <w:tcPr>
            <w:tcW w:w="1390" w:type="dxa"/>
          </w:tcPr>
          <w:p w14:paraId="2B6540FE" w14:textId="77777777" w:rsidR="00AE61A2" w:rsidRPr="00BD037C" w:rsidRDefault="00AE61A2" w:rsidP="0083627F">
            <w:pPr>
              <w:rPr>
                <w:sz w:val="20"/>
                <w:szCs w:val="20"/>
              </w:rPr>
            </w:pPr>
            <w:r w:rsidRPr="00BD037C">
              <w:rPr>
                <w:sz w:val="20"/>
                <w:szCs w:val="20"/>
              </w:rPr>
              <w:sym w:font="Wingdings 3" w:char="F071"/>
            </w:r>
            <w:r w:rsidRPr="00BD037C">
              <w:rPr>
                <w:sz w:val="20"/>
                <w:szCs w:val="20"/>
              </w:rPr>
              <w:t xml:space="preserve"> 360</w:t>
            </w:r>
          </w:p>
        </w:tc>
        <w:tc>
          <w:tcPr>
            <w:tcW w:w="1276" w:type="dxa"/>
          </w:tcPr>
          <w:p w14:paraId="667B0ED6" w14:textId="77777777" w:rsidR="00AE61A2" w:rsidRPr="00BD037C" w:rsidRDefault="00AE61A2" w:rsidP="0083627F">
            <w:pPr>
              <w:rPr>
                <w:sz w:val="20"/>
                <w:szCs w:val="20"/>
              </w:rPr>
            </w:pPr>
            <w:r w:rsidRPr="00BD037C">
              <w:rPr>
                <w:sz w:val="20"/>
                <w:szCs w:val="20"/>
              </w:rPr>
              <w:t>7,107</w:t>
            </w:r>
          </w:p>
        </w:tc>
        <w:tc>
          <w:tcPr>
            <w:tcW w:w="1559" w:type="dxa"/>
          </w:tcPr>
          <w:p w14:paraId="19F51B49" w14:textId="77777777" w:rsidR="00AE61A2" w:rsidRPr="00BD037C" w:rsidRDefault="00AE61A2" w:rsidP="0083627F">
            <w:pPr>
              <w:jc w:val="center"/>
              <w:rPr>
                <w:b/>
                <w:sz w:val="20"/>
                <w:szCs w:val="20"/>
              </w:rPr>
            </w:pPr>
            <w:r w:rsidRPr="00BD037C">
              <w:rPr>
                <w:b/>
                <w:sz w:val="20"/>
                <w:szCs w:val="20"/>
              </w:rPr>
              <w:t>Other products</w:t>
            </w:r>
          </w:p>
        </w:tc>
        <w:tc>
          <w:tcPr>
            <w:tcW w:w="1134" w:type="dxa"/>
          </w:tcPr>
          <w:p w14:paraId="6B247671" w14:textId="77777777" w:rsidR="00AE61A2" w:rsidRPr="00BD037C" w:rsidRDefault="00AE61A2" w:rsidP="0083627F">
            <w:pPr>
              <w:rPr>
                <w:rStyle w:val="jlqj4b"/>
                <w:sz w:val="20"/>
                <w:szCs w:val="20"/>
                <w:lang w:val="en"/>
              </w:rPr>
            </w:pPr>
            <w:r w:rsidRPr="00BD037C">
              <w:rPr>
                <w:sz w:val="20"/>
                <w:szCs w:val="20"/>
              </w:rPr>
              <w:sym w:font="Wingdings 3" w:char="F070"/>
            </w:r>
            <w:r w:rsidRPr="00BD037C">
              <w:rPr>
                <w:sz w:val="20"/>
                <w:szCs w:val="20"/>
              </w:rPr>
              <w:t xml:space="preserve"> 31,447</w:t>
            </w:r>
          </w:p>
        </w:tc>
        <w:tc>
          <w:tcPr>
            <w:tcW w:w="756" w:type="dxa"/>
          </w:tcPr>
          <w:p w14:paraId="70E0AC5B" w14:textId="77777777" w:rsidR="00AE61A2" w:rsidRPr="00BD037C" w:rsidRDefault="00AE61A2" w:rsidP="0083627F">
            <w:pPr>
              <w:rPr>
                <w:rStyle w:val="jlqj4b"/>
                <w:sz w:val="20"/>
                <w:szCs w:val="20"/>
                <w:lang w:val="en"/>
              </w:rPr>
            </w:pPr>
            <w:r w:rsidRPr="00BD037C">
              <w:rPr>
                <w:rStyle w:val="jlqj4b"/>
                <w:sz w:val="20"/>
                <w:szCs w:val="20"/>
                <w:lang w:val="en"/>
              </w:rPr>
              <w:t>40.8%</w:t>
            </w:r>
          </w:p>
        </w:tc>
        <w:tc>
          <w:tcPr>
            <w:tcW w:w="1080" w:type="dxa"/>
          </w:tcPr>
          <w:p w14:paraId="7641210E" w14:textId="77777777" w:rsidR="00AE61A2" w:rsidRPr="00BD037C" w:rsidRDefault="00AE61A2" w:rsidP="0083627F">
            <w:pPr>
              <w:rPr>
                <w:rStyle w:val="jlqj4b"/>
                <w:sz w:val="20"/>
                <w:szCs w:val="20"/>
                <w:lang w:val="en"/>
              </w:rPr>
            </w:pPr>
            <w:r w:rsidRPr="00BD037C">
              <w:rPr>
                <w:sz w:val="20"/>
                <w:szCs w:val="20"/>
              </w:rPr>
              <w:t>22,337</w:t>
            </w:r>
          </w:p>
        </w:tc>
      </w:tr>
      <w:tr w:rsidR="00AE61A2" w:rsidRPr="00BD037C" w14:paraId="0BA31E86" w14:textId="77777777" w:rsidTr="0083627F">
        <w:tc>
          <w:tcPr>
            <w:tcW w:w="1440" w:type="dxa"/>
          </w:tcPr>
          <w:p w14:paraId="3BA45CCD" w14:textId="77777777" w:rsidR="00AE61A2" w:rsidRPr="00BD037C" w:rsidRDefault="00AE61A2" w:rsidP="0083627F">
            <w:pPr>
              <w:jc w:val="center"/>
              <w:rPr>
                <w:b/>
                <w:sz w:val="20"/>
                <w:szCs w:val="20"/>
              </w:rPr>
            </w:pPr>
            <w:r w:rsidRPr="00BD037C">
              <w:rPr>
                <w:b/>
                <w:sz w:val="20"/>
                <w:szCs w:val="20"/>
              </w:rPr>
              <w:t>Total</w:t>
            </w:r>
          </w:p>
        </w:tc>
        <w:tc>
          <w:tcPr>
            <w:tcW w:w="1390" w:type="dxa"/>
          </w:tcPr>
          <w:p w14:paraId="2B88FE8A" w14:textId="77777777" w:rsidR="00AE61A2" w:rsidRPr="00BD037C" w:rsidRDefault="00AE61A2" w:rsidP="0083627F">
            <w:pPr>
              <w:rPr>
                <w:sz w:val="20"/>
                <w:szCs w:val="20"/>
              </w:rPr>
            </w:pPr>
            <w:r w:rsidRPr="00BD037C">
              <w:rPr>
                <w:sz w:val="20"/>
                <w:szCs w:val="20"/>
              </w:rPr>
              <w:t>279,698</w:t>
            </w:r>
          </w:p>
        </w:tc>
        <w:tc>
          <w:tcPr>
            <w:tcW w:w="1276" w:type="dxa"/>
          </w:tcPr>
          <w:p w14:paraId="4199B459" w14:textId="77777777" w:rsidR="00AE61A2" w:rsidRPr="00BD037C" w:rsidRDefault="00AE61A2" w:rsidP="0083627F">
            <w:pPr>
              <w:rPr>
                <w:sz w:val="20"/>
                <w:szCs w:val="20"/>
              </w:rPr>
            </w:pPr>
            <w:r w:rsidRPr="00BD037C">
              <w:rPr>
                <w:sz w:val="20"/>
                <w:szCs w:val="20"/>
              </w:rPr>
              <w:t>281,599</w:t>
            </w:r>
          </w:p>
        </w:tc>
        <w:tc>
          <w:tcPr>
            <w:tcW w:w="1559" w:type="dxa"/>
          </w:tcPr>
          <w:p w14:paraId="40A8875C" w14:textId="77777777" w:rsidR="00AE61A2" w:rsidRPr="00BD037C" w:rsidRDefault="00AE61A2" w:rsidP="0083627F">
            <w:pPr>
              <w:jc w:val="center"/>
              <w:rPr>
                <w:b/>
                <w:sz w:val="20"/>
                <w:szCs w:val="20"/>
              </w:rPr>
            </w:pPr>
            <w:r w:rsidRPr="00BD037C">
              <w:rPr>
                <w:b/>
                <w:sz w:val="20"/>
                <w:szCs w:val="20"/>
              </w:rPr>
              <w:t>Total</w:t>
            </w:r>
          </w:p>
        </w:tc>
        <w:tc>
          <w:tcPr>
            <w:tcW w:w="1134" w:type="dxa"/>
          </w:tcPr>
          <w:p w14:paraId="1C5DA3C6" w14:textId="77777777" w:rsidR="00AE61A2" w:rsidRPr="00BD037C" w:rsidRDefault="00AE61A2" w:rsidP="0083627F">
            <w:pPr>
              <w:rPr>
                <w:rStyle w:val="jlqj4b"/>
                <w:sz w:val="20"/>
                <w:szCs w:val="20"/>
                <w:lang w:val="en"/>
              </w:rPr>
            </w:pPr>
            <w:r w:rsidRPr="00BD037C">
              <w:rPr>
                <w:sz w:val="20"/>
                <w:szCs w:val="20"/>
              </w:rPr>
              <w:t>1,117,507</w:t>
            </w:r>
          </w:p>
        </w:tc>
        <w:tc>
          <w:tcPr>
            <w:tcW w:w="756" w:type="dxa"/>
          </w:tcPr>
          <w:p w14:paraId="4F60A41E" w14:textId="77777777" w:rsidR="00AE61A2" w:rsidRPr="00BD037C" w:rsidRDefault="00AE61A2" w:rsidP="0083627F">
            <w:pPr>
              <w:rPr>
                <w:rStyle w:val="jlqj4b"/>
                <w:sz w:val="20"/>
                <w:szCs w:val="20"/>
                <w:lang w:val="en"/>
              </w:rPr>
            </w:pPr>
            <w:r w:rsidRPr="00BD037C">
              <w:rPr>
                <w:rStyle w:val="jlqj4b"/>
                <w:sz w:val="20"/>
                <w:szCs w:val="20"/>
                <w:lang w:val="en"/>
              </w:rPr>
              <w:t>10.0%</w:t>
            </w:r>
          </w:p>
        </w:tc>
        <w:tc>
          <w:tcPr>
            <w:tcW w:w="1080" w:type="dxa"/>
          </w:tcPr>
          <w:p w14:paraId="4984EDC9" w14:textId="77777777" w:rsidR="00AE61A2" w:rsidRPr="00BD037C" w:rsidRDefault="00AE61A2" w:rsidP="0083627F">
            <w:pPr>
              <w:rPr>
                <w:rStyle w:val="jlqj4b"/>
                <w:sz w:val="20"/>
                <w:szCs w:val="20"/>
                <w:lang w:val="en"/>
              </w:rPr>
            </w:pPr>
            <w:r w:rsidRPr="00BD037C">
              <w:rPr>
                <w:sz w:val="20"/>
                <w:szCs w:val="20"/>
              </w:rPr>
              <w:t>1,015,924</w:t>
            </w:r>
          </w:p>
        </w:tc>
      </w:tr>
      <w:tr w:rsidR="00AE61A2" w:rsidRPr="00BD037C" w14:paraId="254160D6" w14:textId="77777777" w:rsidTr="0083627F">
        <w:tc>
          <w:tcPr>
            <w:tcW w:w="8635" w:type="dxa"/>
            <w:gridSpan w:val="7"/>
          </w:tcPr>
          <w:p w14:paraId="0BD6C0BE" w14:textId="77777777" w:rsidR="00AE61A2" w:rsidRPr="00C80CEB" w:rsidRDefault="00AE61A2" w:rsidP="0083627F">
            <w:pPr>
              <w:rPr>
                <w:rStyle w:val="jlqj4b"/>
                <w:sz w:val="20"/>
                <w:szCs w:val="22"/>
                <w:lang w:val="en"/>
              </w:rPr>
            </w:pPr>
            <w:r w:rsidRPr="00C80CEB">
              <w:rPr>
                <w:rStyle w:val="jlqj4b"/>
                <w:sz w:val="20"/>
                <w:szCs w:val="22"/>
                <w:lang w:val="en"/>
              </w:rPr>
              <w:t>Source:</w:t>
            </w:r>
          </w:p>
          <w:p w14:paraId="48ACE621" w14:textId="77777777" w:rsidR="00AE61A2" w:rsidRPr="00C80CEB" w:rsidRDefault="00AE61A2" w:rsidP="0083627F">
            <w:pPr>
              <w:rPr>
                <w:rStyle w:val="jlqj4b"/>
                <w:sz w:val="20"/>
                <w:szCs w:val="22"/>
                <w:vertAlign w:val="superscript"/>
                <w:lang w:val="en"/>
              </w:rPr>
            </w:pPr>
            <w:r w:rsidRPr="00C80CEB">
              <w:rPr>
                <w:rStyle w:val="jlqj4b"/>
                <w:sz w:val="20"/>
                <w:szCs w:val="22"/>
                <w:vertAlign w:val="superscript"/>
                <w:lang w:val="en"/>
              </w:rPr>
              <w:t>*1</w:t>
            </w:r>
            <w:r w:rsidRPr="00C80CEB">
              <w:rPr>
                <w:rStyle w:val="jlqj4b"/>
                <w:sz w:val="20"/>
                <w:szCs w:val="22"/>
                <w:lang w:val="en"/>
              </w:rPr>
              <w:t xml:space="preserve"> PPIH FY 2021 Q1- (July 1, 2020 – </w:t>
            </w:r>
            <w:proofErr w:type="spellStart"/>
            <w:r w:rsidRPr="00C80CEB">
              <w:rPr>
                <w:rStyle w:val="jlqj4b"/>
                <w:sz w:val="20"/>
                <w:szCs w:val="22"/>
                <w:lang w:val="en"/>
              </w:rPr>
              <w:t>Septemeber</w:t>
            </w:r>
            <w:proofErr w:type="spellEnd"/>
            <w:r w:rsidRPr="00C80CEB">
              <w:rPr>
                <w:rStyle w:val="jlqj4b"/>
                <w:sz w:val="20"/>
                <w:szCs w:val="22"/>
                <w:lang w:val="en"/>
              </w:rPr>
              <w:t xml:space="preserve"> 30, 2020)</w:t>
            </w:r>
          </w:p>
          <w:p w14:paraId="2C05672B" w14:textId="77777777" w:rsidR="00AE61A2" w:rsidRPr="00C80CEB" w:rsidRDefault="00AE61A2" w:rsidP="0083627F">
            <w:pPr>
              <w:rPr>
                <w:rStyle w:val="jlqj4b"/>
                <w:b/>
                <w:bCs/>
                <w:sz w:val="20"/>
                <w:szCs w:val="22"/>
                <w:lang w:val="en"/>
              </w:rPr>
            </w:pPr>
            <w:r w:rsidRPr="00C80CEB">
              <w:rPr>
                <w:rStyle w:val="jlqj4b"/>
                <w:sz w:val="20"/>
                <w:szCs w:val="22"/>
                <w:vertAlign w:val="superscript"/>
                <w:lang w:val="en"/>
              </w:rPr>
              <w:t>*2</w:t>
            </w:r>
            <w:r w:rsidRPr="00C80CEB">
              <w:rPr>
                <w:rStyle w:val="jlqj4b"/>
                <w:sz w:val="20"/>
                <w:szCs w:val="22"/>
                <w:lang w:val="en"/>
              </w:rPr>
              <w:t xml:space="preserve"> PPIH FY 2020 Q1 – (July 1, 2019 – </w:t>
            </w:r>
            <w:proofErr w:type="spellStart"/>
            <w:r w:rsidRPr="00C80CEB">
              <w:rPr>
                <w:rStyle w:val="jlqj4b"/>
                <w:sz w:val="20"/>
                <w:szCs w:val="22"/>
                <w:lang w:val="en"/>
              </w:rPr>
              <w:t>Septemeber</w:t>
            </w:r>
            <w:proofErr w:type="spellEnd"/>
            <w:r w:rsidRPr="00C80CEB">
              <w:rPr>
                <w:rStyle w:val="jlqj4b"/>
                <w:sz w:val="20"/>
                <w:szCs w:val="22"/>
                <w:lang w:val="en"/>
              </w:rPr>
              <w:t xml:space="preserve"> 30, 2019)</w:t>
            </w:r>
          </w:p>
          <w:p w14:paraId="665394AA" w14:textId="77777777" w:rsidR="00AE61A2" w:rsidRPr="00C80CEB" w:rsidRDefault="00AE61A2" w:rsidP="0083627F">
            <w:pPr>
              <w:rPr>
                <w:rStyle w:val="jlqj4b"/>
                <w:b/>
                <w:bCs/>
                <w:sz w:val="20"/>
                <w:szCs w:val="22"/>
                <w:lang w:val="en"/>
              </w:rPr>
            </w:pPr>
            <w:r w:rsidRPr="00C80CEB">
              <w:rPr>
                <w:rStyle w:val="jlqj4b"/>
                <w:sz w:val="20"/>
                <w:szCs w:val="22"/>
                <w:vertAlign w:val="superscript"/>
                <w:lang w:val="en"/>
              </w:rPr>
              <w:t>*3</w:t>
            </w:r>
            <w:r w:rsidRPr="00C80CEB">
              <w:rPr>
                <w:rStyle w:val="jlqj4b"/>
                <w:sz w:val="20"/>
                <w:szCs w:val="22"/>
                <w:lang w:val="en"/>
              </w:rPr>
              <w:t xml:space="preserve"> PPIH FY 2020 - </w:t>
            </w:r>
            <w:r w:rsidRPr="00C80CEB">
              <w:rPr>
                <w:sz w:val="20"/>
                <w:szCs w:val="22"/>
              </w:rPr>
              <w:t>(July 1, 2019 - June 30, 2020)</w:t>
            </w:r>
          </w:p>
          <w:p w14:paraId="2F7B38DE" w14:textId="77777777" w:rsidR="00AE61A2" w:rsidRPr="00BD037C" w:rsidRDefault="00AE61A2" w:rsidP="0083627F">
            <w:pPr>
              <w:rPr>
                <w:sz w:val="20"/>
                <w:szCs w:val="20"/>
                <w:lang w:val="en"/>
              </w:rPr>
            </w:pPr>
            <w:r w:rsidRPr="00C80CEB">
              <w:rPr>
                <w:rStyle w:val="jlqj4b"/>
                <w:sz w:val="20"/>
                <w:szCs w:val="22"/>
                <w:vertAlign w:val="superscript"/>
                <w:lang w:val="en"/>
              </w:rPr>
              <w:t>*4</w:t>
            </w:r>
            <w:r w:rsidRPr="00C80CEB">
              <w:rPr>
                <w:rStyle w:val="jlqj4b"/>
                <w:sz w:val="20"/>
                <w:szCs w:val="22"/>
                <w:lang w:val="en"/>
              </w:rPr>
              <w:t xml:space="preserve"> PPIH FY 2019 - </w:t>
            </w:r>
            <w:r w:rsidRPr="00C80CEB">
              <w:rPr>
                <w:sz w:val="20"/>
                <w:szCs w:val="22"/>
              </w:rPr>
              <w:t>(July 1, 2018 - June 30, 2019)</w:t>
            </w:r>
          </w:p>
        </w:tc>
      </w:tr>
    </w:tbl>
    <w:p w14:paraId="0E2C6F9A" w14:textId="00E6A972" w:rsidR="0036660F" w:rsidRDefault="0036660F" w:rsidP="000A2404">
      <w:pPr>
        <w:spacing w:line="360" w:lineRule="auto"/>
        <w:jc w:val="both"/>
      </w:pPr>
    </w:p>
    <w:p w14:paraId="62BE51DA" w14:textId="6CE15764" w:rsidR="00D20ADB" w:rsidRDefault="00C50273" w:rsidP="006436C1">
      <w:pPr>
        <w:spacing w:line="360" w:lineRule="auto"/>
        <w:jc w:val="both"/>
        <w:rPr>
          <w:rStyle w:val="jlqj4b"/>
          <w:lang w:val="en"/>
        </w:rPr>
      </w:pPr>
      <w:r w:rsidRPr="00BB76AF">
        <w:t xml:space="preserve">According to Table </w:t>
      </w:r>
      <w:r w:rsidR="005D4654">
        <w:t>9</w:t>
      </w:r>
      <w:r w:rsidRPr="00BB76AF">
        <w:t xml:space="preserve">. The Store revenue on FY2020 presented some goods </w:t>
      </w:r>
      <w:r w:rsidR="009D077D" w:rsidRPr="00BB76AF">
        <w:t xml:space="preserve">sale revenue </w:t>
      </w:r>
      <w:r w:rsidRPr="00BB76AF">
        <w:t xml:space="preserve">have </w:t>
      </w:r>
      <w:r w:rsidR="006927B9" w:rsidRPr="00BB76AF">
        <w:t>increase</w:t>
      </w:r>
      <w:r w:rsidR="009D077D" w:rsidRPr="00BB76AF">
        <w:t>d</w:t>
      </w:r>
      <w:r w:rsidRPr="00BB76AF">
        <w:t xml:space="preserve"> </w:t>
      </w:r>
      <w:r w:rsidR="009D077D" w:rsidRPr="00BB76AF">
        <w:t xml:space="preserve">by customer demand diversity to other product during the half-year of the epidemic. </w:t>
      </w:r>
      <w:r w:rsidR="009D077D" w:rsidRPr="00BB76AF">
        <w:rPr>
          <w:rStyle w:val="jlqj4b"/>
          <w:lang w:val="en"/>
        </w:rPr>
        <w:t>Consumers have a great demand for daily necessities and hygiene products under the epidemic.</w:t>
      </w:r>
      <w:r w:rsidR="009D077D" w:rsidRPr="00BB76AF">
        <w:rPr>
          <w:rStyle w:val="viiyi"/>
          <w:lang w:val="en"/>
        </w:rPr>
        <w:t xml:space="preserve"> </w:t>
      </w:r>
      <w:r w:rsidR="006436C1">
        <w:rPr>
          <w:rStyle w:val="viiyi"/>
          <w:lang w:val="en"/>
        </w:rPr>
        <w:t>The Store will change the sale breakdown based on consumers'</w:t>
      </w:r>
      <w:r w:rsidR="006436C1">
        <w:rPr>
          <w:rStyle w:val="jlqj4b"/>
          <w:lang w:val="en"/>
        </w:rPr>
        <w:t xml:space="preserve"> consumption</w:t>
      </w:r>
      <w:r w:rsidR="006436C1" w:rsidRPr="00BB76AF">
        <w:rPr>
          <w:rStyle w:val="jlqj4b"/>
          <w:lang w:val="en"/>
        </w:rPr>
        <w:t xml:space="preserve"> to adjust </w:t>
      </w:r>
      <w:r w:rsidR="006436C1">
        <w:rPr>
          <w:rStyle w:val="jlqj4b"/>
          <w:lang w:val="en"/>
        </w:rPr>
        <w:t>its</w:t>
      </w:r>
      <w:r w:rsidR="006436C1" w:rsidRPr="00BB76AF">
        <w:rPr>
          <w:rStyle w:val="jlqj4b"/>
          <w:lang w:val="en"/>
        </w:rPr>
        <w:t xml:space="preserve"> product strategy to </w:t>
      </w:r>
      <w:r w:rsidR="006436C1">
        <w:rPr>
          <w:rStyle w:val="jlqj4b"/>
          <w:lang w:val="en"/>
        </w:rPr>
        <w:t>meet</w:t>
      </w:r>
      <w:r w:rsidR="006436C1" w:rsidRPr="00BB76AF">
        <w:rPr>
          <w:rStyle w:val="jlqj4b"/>
          <w:lang w:val="en"/>
        </w:rPr>
        <w:t xml:space="preserve"> consumer demand</w:t>
      </w:r>
      <w:r w:rsidR="006436C1">
        <w:rPr>
          <w:rStyle w:val="jlqj4b"/>
          <w:lang w:val="en"/>
        </w:rPr>
        <w:t xml:space="preserve"> in a different period. It is a challenge for the sale </w:t>
      </w:r>
    </w:p>
    <w:p w14:paraId="313DAAA8" w14:textId="77777777" w:rsidR="00D20ADB" w:rsidRDefault="00D20ADB">
      <w:pPr>
        <w:rPr>
          <w:rStyle w:val="jlqj4b"/>
          <w:lang w:val="en"/>
        </w:rPr>
      </w:pPr>
      <w:r>
        <w:rPr>
          <w:rStyle w:val="jlqj4b"/>
          <w:lang w:val="en"/>
        </w:rPr>
        <w:br w:type="page"/>
      </w:r>
    </w:p>
    <w:p w14:paraId="70B34B39" w14:textId="602D321D" w:rsidR="006B7862" w:rsidRPr="001D6C52" w:rsidRDefault="006B7862" w:rsidP="000A2404">
      <w:pPr>
        <w:pStyle w:val="Heading1"/>
        <w:numPr>
          <w:ilvl w:val="0"/>
          <w:numId w:val="1"/>
        </w:numPr>
        <w:spacing w:line="360" w:lineRule="auto"/>
        <w:rPr>
          <w:color w:val="auto"/>
        </w:rPr>
      </w:pPr>
      <w:bookmarkStart w:id="13" w:name="_Toc63255811"/>
      <w:r w:rsidRPr="001D6C52">
        <w:rPr>
          <w:color w:val="auto"/>
        </w:rPr>
        <w:t>Analysis and discussion</w:t>
      </w:r>
      <w:bookmarkEnd w:id="13"/>
    </w:p>
    <w:p w14:paraId="6EC45EE0" w14:textId="19FA8D93" w:rsidR="006B7862" w:rsidRPr="001D6C52" w:rsidRDefault="00F266DE" w:rsidP="000A2404">
      <w:pPr>
        <w:spacing w:line="360" w:lineRule="auto"/>
        <w:jc w:val="both"/>
        <w:rPr>
          <w:rStyle w:val="jlqj4b"/>
          <w:lang w:val="en"/>
        </w:rPr>
      </w:pPr>
      <w:r>
        <w:rPr>
          <w:rStyle w:val="jlqj4b"/>
          <w:lang w:val="en"/>
        </w:rPr>
        <w:t xml:space="preserve">This section will </w:t>
      </w:r>
      <w:proofErr w:type="spellStart"/>
      <w:r>
        <w:rPr>
          <w:rStyle w:val="jlqj4b"/>
          <w:lang w:val="en"/>
        </w:rPr>
        <w:t>analyse</w:t>
      </w:r>
      <w:proofErr w:type="spellEnd"/>
      <w:r>
        <w:rPr>
          <w:rStyle w:val="jlqj4b"/>
          <w:lang w:val="en"/>
        </w:rPr>
        <w:t xml:space="preserve"> the Store future development plan, the discount chain store facing a challenge on engaging consumer loyalty and the product Strategy on the local market </w:t>
      </w:r>
      <w:proofErr w:type="gramStart"/>
      <w:r>
        <w:rPr>
          <w:rStyle w:val="jlqj4b"/>
          <w:lang w:val="en"/>
        </w:rPr>
        <w:t>competition,</w:t>
      </w:r>
      <w:r w:rsidR="00B51B12" w:rsidRPr="001D6C52">
        <w:rPr>
          <w:rStyle w:val="jlqj4b"/>
          <w:lang w:val="en"/>
        </w:rPr>
        <w:t xml:space="preserve"> and</w:t>
      </w:r>
      <w:proofErr w:type="gramEnd"/>
      <w:r w:rsidR="00B51B12" w:rsidRPr="001D6C52">
        <w:rPr>
          <w:rStyle w:val="jlqj4b"/>
          <w:lang w:val="en"/>
        </w:rPr>
        <w:t xml:space="preserve"> discuss the strategies to ensure the business continuity. We will perform a literature review and support our view.</w:t>
      </w:r>
    </w:p>
    <w:p w14:paraId="56AFEC47" w14:textId="699CDE37" w:rsidR="00F40150" w:rsidRPr="001D6C52" w:rsidRDefault="006B7862" w:rsidP="000A2404">
      <w:pPr>
        <w:pStyle w:val="Heading1"/>
        <w:spacing w:line="360" w:lineRule="auto"/>
        <w:rPr>
          <w:rStyle w:val="jlqj4b"/>
          <w:b w:val="0"/>
          <w:color w:val="auto"/>
          <w:lang w:val="en"/>
        </w:rPr>
      </w:pPr>
      <w:bookmarkStart w:id="14" w:name="_Toc63255812"/>
      <w:r w:rsidRPr="001D6C52">
        <w:rPr>
          <w:rStyle w:val="jlqj4b"/>
          <w:color w:val="auto"/>
          <w:lang w:val="en"/>
        </w:rPr>
        <w:t>4.1</w:t>
      </w:r>
      <w:r w:rsidRPr="001D6C52">
        <w:rPr>
          <w:rStyle w:val="jlqj4b"/>
          <w:b w:val="0"/>
          <w:color w:val="auto"/>
          <w:lang w:val="en"/>
        </w:rPr>
        <w:t xml:space="preserve"> </w:t>
      </w:r>
      <w:r w:rsidR="00F40150" w:rsidRPr="001D6C52">
        <w:rPr>
          <w:rStyle w:val="jlqj4b"/>
          <w:color w:val="auto"/>
          <w:lang w:val="en"/>
        </w:rPr>
        <w:t>Company's future development strategy</w:t>
      </w:r>
      <w:bookmarkEnd w:id="14"/>
    </w:p>
    <w:p w14:paraId="2764EC38" w14:textId="0A5E7227" w:rsidR="00EB1F3E" w:rsidRPr="001D6C52" w:rsidRDefault="00EB1F3E" w:rsidP="000A2404">
      <w:pPr>
        <w:spacing w:line="360" w:lineRule="auto"/>
        <w:jc w:val="both"/>
        <w:rPr>
          <w:rStyle w:val="jlqj4b"/>
          <w:lang w:val="en"/>
        </w:rPr>
      </w:pPr>
      <w:r w:rsidRPr="001D6C52">
        <w:rPr>
          <w:rStyle w:val="jlqj4b"/>
          <w:lang w:val="en"/>
        </w:rPr>
        <w:t xml:space="preserve">Our overseas business includes Asia (this business develops the DON </w:t>
      </w:r>
      <w:proofErr w:type="spellStart"/>
      <w:r w:rsidRPr="001D6C52">
        <w:rPr>
          <w:rStyle w:val="jlqj4b"/>
          <w:lang w:val="en"/>
        </w:rPr>
        <w:t>DON</w:t>
      </w:r>
      <w:proofErr w:type="spellEnd"/>
      <w:r w:rsidRPr="001D6C52">
        <w:rPr>
          <w:rStyle w:val="jlqj4b"/>
          <w:lang w:val="en"/>
        </w:rPr>
        <w:t xml:space="preserve"> DONKI store based on the concept of a Japanese discount chain store) and the US business (this business is proud of a brand with lasting customer support). In the glob</w:t>
      </w:r>
      <w:r w:rsidR="00C001D7" w:rsidRPr="001D6C52">
        <w:rPr>
          <w:rStyle w:val="jlqj4b"/>
          <w:lang w:val="en"/>
        </w:rPr>
        <w:t>al expansion, we used local expertise in Japan and a high-quality product's reputation and convenient choice to experience Japanese dining to enhance</w:t>
      </w:r>
      <w:r w:rsidRPr="001D6C52">
        <w:rPr>
          <w:rStyle w:val="jlqj4b"/>
          <w:lang w:val="en"/>
        </w:rPr>
        <w:t xml:space="preserve"> overseas stores' competitiveness. Therefore, we hope to establish </w:t>
      </w:r>
      <w:proofErr w:type="spellStart"/>
      <w:r w:rsidRPr="001D6C52">
        <w:rPr>
          <w:rStyle w:val="jlqj4b"/>
          <w:lang w:val="en"/>
        </w:rPr>
        <w:t>speciality</w:t>
      </w:r>
      <w:proofErr w:type="spellEnd"/>
      <w:r w:rsidRPr="001D6C52">
        <w:rPr>
          <w:rStyle w:val="jlqj4b"/>
          <w:lang w:val="en"/>
        </w:rPr>
        <w:t xml:space="preserve"> stores with the theme of "Japanese Brands" and play a key role in future overseas strategies</w:t>
      </w:r>
      <w:r w:rsidR="00A071D7" w:rsidRPr="001D6C52">
        <w:rPr>
          <w:rStyle w:val="jlqj4b"/>
          <w:lang w:val="en"/>
        </w:rPr>
        <w:t xml:space="preserve"> (PPIH, 2019)</w:t>
      </w:r>
      <w:r w:rsidRPr="001D6C52">
        <w:rPr>
          <w:rStyle w:val="jlqj4b"/>
          <w:lang w:val="en"/>
        </w:rPr>
        <w:t>.</w:t>
      </w:r>
    </w:p>
    <w:p w14:paraId="6F2E5B35" w14:textId="4E44ADA1" w:rsidR="00F266DE" w:rsidRDefault="00EB1F3E" w:rsidP="000A2404">
      <w:pPr>
        <w:spacing w:line="360" w:lineRule="auto"/>
        <w:rPr>
          <w:rStyle w:val="jlqj4b"/>
          <w:lang w:val="en"/>
        </w:rPr>
      </w:pPr>
      <w:r w:rsidRPr="009025FE">
        <w:rPr>
          <w:rStyle w:val="jlqj4b"/>
          <w:lang w:val="en"/>
        </w:rPr>
        <w:t xml:space="preserve">For future expansion, PPIH is currently planning to launch the </w:t>
      </w:r>
      <w:r w:rsidR="00C86976" w:rsidRPr="009025FE">
        <w:rPr>
          <w:rStyle w:val="jlqj4b"/>
          <w:lang w:val="en"/>
        </w:rPr>
        <w:t>S</w:t>
      </w:r>
      <w:r w:rsidRPr="009025FE">
        <w:rPr>
          <w:rStyle w:val="jlqj4b"/>
          <w:lang w:val="en"/>
        </w:rPr>
        <w:t xml:space="preserve">tore in mainland China and expand branches in other Asian countries or regions, such as Taiwan or South Korea. </w:t>
      </w:r>
      <w:r w:rsidR="00651C8E" w:rsidRPr="009025FE">
        <w:rPr>
          <w:rStyle w:val="jlqj4b"/>
          <w:lang w:val="en"/>
        </w:rPr>
        <w:t xml:space="preserve">The </w:t>
      </w:r>
      <w:r w:rsidRPr="009025FE">
        <w:rPr>
          <w:rStyle w:val="jlqj4b"/>
          <w:lang w:val="en"/>
        </w:rPr>
        <w:t>c</w:t>
      </w:r>
      <w:r w:rsidR="003349FB" w:rsidRPr="009025FE">
        <w:rPr>
          <w:rStyle w:val="jlqj4b"/>
          <w:lang w:val="en"/>
        </w:rPr>
        <w:t xml:space="preserve">urrent </w:t>
      </w:r>
      <w:r w:rsidR="00A74B33" w:rsidRPr="009025FE">
        <w:rPr>
          <w:rStyle w:val="jlqj4b"/>
          <w:lang w:val="en"/>
        </w:rPr>
        <w:t xml:space="preserve">business expansion plan includes setting up the China, </w:t>
      </w:r>
      <w:proofErr w:type="gramStart"/>
      <w:r w:rsidR="00A74B33" w:rsidRPr="009025FE">
        <w:rPr>
          <w:rStyle w:val="jlqj4b"/>
          <w:lang w:val="en"/>
        </w:rPr>
        <w:t>Macau</w:t>
      </w:r>
      <w:proofErr w:type="gramEnd"/>
      <w:r w:rsidR="00A74B33" w:rsidRPr="009025FE">
        <w:rPr>
          <w:rStyle w:val="jlqj4b"/>
          <w:lang w:val="en"/>
        </w:rPr>
        <w:t xml:space="preserve"> and Malaysia office to establish</w:t>
      </w:r>
      <w:r w:rsidR="003349FB" w:rsidRPr="009025FE">
        <w:rPr>
          <w:rStyle w:val="jlqj4b"/>
          <w:lang w:val="en"/>
        </w:rPr>
        <w:t xml:space="preserve"> the first branch</w:t>
      </w:r>
      <w:r w:rsidR="00F52708" w:rsidRPr="009025FE">
        <w:rPr>
          <w:rStyle w:val="jlqj4b"/>
          <w:lang w:val="en"/>
        </w:rPr>
        <w:t>.</w:t>
      </w:r>
      <w:r w:rsidR="00A74B33" w:rsidRPr="009025FE">
        <w:rPr>
          <w:rStyle w:val="jlqj4b"/>
          <w:lang w:val="en"/>
        </w:rPr>
        <w:t xml:space="preserve"> And in the first half of 2021, the Taiwan </w:t>
      </w:r>
      <w:proofErr w:type="spellStart"/>
      <w:r w:rsidR="00A74B33" w:rsidRPr="009025FE">
        <w:rPr>
          <w:rStyle w:val="jlqj4b"/>
          <w:lang w:val="en"/>
        </w:rPr>
        <w:t>Ximending</w:t>
      </w:r>
      <w:proofErr w:type="spellEnd"/>
      <w:r w:rsidR="00A74B33" w:rsidRPr="009025FE">
        <w:rPr>
          <w:rStyle w:val="jlqj4b"/>
          <w:lang w:val="en"/>
        </w:rPr>
        <w:t xml:space="preserve"> first branch has opened.</w:t>
      </w:r>
      <w:r w:rsidR="00D72BF4">
        <w:rPr>
          <w:rStyle w:val="jlqj4b"/>
          <w:lang w:val="en"/>
        </w:rPr>
        <w:t xml:space="preserve"> </w:t>
      </w:r>
      <w:proofErr w:type="gramStart"/>
      <w:r w:rsidR="009E55A4" w:rsidRPr="001D6C52">
        <w:rPr>
          <w:lang w:val="en"/>
        </w:rPr>
        <w:t>Table</w:t>
      </w:r>
      <w:proofErr w:type="gramEnd"/>
      <w:r w:rsidR="009E55A4" w:rsidRPr="001D6C52">
        <w:rPr>
          <w:lang w:val="en"/>
        </w:rPr>
        <w:t xml:space="preserve"> </w:t>
      </w:r>
      <w:r w:rsidR="005D4654">
        <w:rPr>
          <w:lang w:val="en"/>
        </w:rPr>
        <w:t>10</w:t>
      </w:r>
      <w:r w:rsidR="009E55A4" w:rsidRPr="001D6C52">
        <w:rPr>
          <w:lang w:val="en"/>
        </w:rPr>
        <w:t xml:space="preserve"> </w:t>
      </w:r>
      <w:r w:rsidR="00DF7C3C">
        <w:rPr>
          <w:lang w:val="en"/>
        </w:rPr>
        <w:t>presents</w:t>
      </w:r>
      <w:r w:rsidR="004C5BF5" w:rsidRPr="001D6C52">
        <w:rPr>
          <w:lang w:val="en"/>
        </w:rPr>
        <w:t xml:space="preserve"> the company forecasting on FY June 2021 to</w:t>
      </w:r>
      <w:r w:rsidR="004C5BF5" w:rsidRPr="001D6C52">
        <w:t xml:space="preserve"> determine the expenditure and profit in FY 2021. </w:t>
      </w:r>
      <w:r w:rsidR="004C5BF5" w:rsidRPr="001D6C52">
        <w:rPr>
          <w:rStyle w:val="jlqj4b"/>
          <w:lang w:val="en"/>
        </w:rPr>
        <w:t>The growth rate is not particularly obvious. Each item has a small increase.</w:t>
      </w:r>
    </w:p>
    <w:tbl>
      <w:tblPr>
        <w:tblStyle w:val="TableGrid"/>
        <w:tblW w:w="0" w:type="auto"/>
        <w:tblLook w:val="04A0" w:firstRow="1" w:lastRow="0" w:firstColumn="1" w:lastColumn="0" w:noHBand="0" w:noVBand="1"/>
      </w:tblPr>
      <w:tblGrid>
        <w:gridCol w:w="1583"/>
        <w:gridCol w:w="1318"/>
        <w:gridCol w:w="1130"/>
        <w:gridCol w:w="1131"/>
        <w:gridCol w:w="1176"/>
        <w:gridCol w:w="1145"/>
        <w:gridCol w:w="1147"/>
      </w:tblGrid>
      <w:tr w:rsidR="00F266DE" w:rsidRPr="001D6C52" w14:paraId="77D9B0E5" w14:textId="77777777" w:rsidTr="00822310">
        <w:tc>
          <w:tcPr>
            <w:tcW w:w="8630" w:type="dxa"/>
            <w:gridSpan w:val="7"/>
            <w:tcBorders>
              <w:top w:val="nil"/>
              <w:left w:val="nil"/>
              <w:right w:val="nil"/>
            </w:tcBorders>
          </w:tcPr>
          <w:p w14:paraId="6C1EE23A" w14:textId="77777777" w:rsidR="00F266DE" w:rsidRPr="000C786F" w:rsidRDefault="00F266DE" w:rsidP="00822310">
            <w:proofErr w:type="gramStart"/>
            <w:r w:rsidRPr="001D6C52">
              <w:t>Table</w:t>
            </w:r>
            <w:proofErr w:type="gramEnd"/>
            <w:r w:rsidRPr="001D6C52">
              <w:t xml:space="preserve"> </w:t>
            </w:r>
            <w:r>
              <w:t>10</w:t>
            </w:r>
            <w:r w:rsidRPr="001D6C52">
              <w:t>. Forecasting for the FY June 2021</w:t>
            </w:r>
          </w:p>
        </w:tc>
      </w:tr>
      <w:tr w:rsidR="00F266DE" w:rsidRPr="001D6C52" w14:paraId="1E701F35" w14:textId="77777777" w:rsidTr="00822310">
        <w:tc>
          <w:tcPr>
            <w:tcW w:w="1583" w:type="dxa"/>
          </w:tcPr>
          <w:p w14:paraId="75643BB2" w14:textId="77777777" w:rsidR="00F266DE" w:rsidRPr="001D6C52" w:rsidRDefault="00F266DE" w:rsidP="00822310">
            <w:pPr>
              <w:jc w:val="center"/>
              <w:rPr>
                <w:b/>
                <w:lang w:val="en"/>
              </w:rPr>
            </w:pPr>
            <w:r w:rsidRPr="001D6C52">
              <w:rPr>
                <w:b/>
                <w:lang w:val="en"/>
              </w:rPr>
              <w:t>Consolidated</w:t>
            </w:r>
          </w:p>
          <w:p w14:paraId="21531B45" w14:textId="77777777" w:rsidR="00F266DE" w:rsidRPr="001D6C52" w:rsidRDefault="00F266DE" w:rsidP="00822310">
            <w:pPr>
              <w:jc w:val="center"/>
              <w:rPr>
                <w:b/>
                <w:lang w:val="en"/>
              </w:rPr>
            </w:pPr>
            <w:r w:rsidRPr="001D6C52">
              <w:rPr>
                <w:b/>
              </w:rPr>
              <w:t>(Millions of yen)</w:t>
            </w:r>
          </w:p>
        </w:tc>
        <w:tc>
          <w:tcPr>
            <w:tcW w:w="3579" w:type="dxa"/>
            <w:gridSpan w:val="3"/>
          </w:tcPr>
          <w:p w14:paraId="0C49E66F" w14:textId="77777777" w:rsidR="00F266DE" w:rsidRPr="001D6C52" w:rsidRDefault="00F266DE" w:rsidP="00822310">
            <w:pPr>
              <w:jc w:val="center"/>
              <w:rPr>
                <w:b/>
                <w:lang w:val="en"/>
              </w:rPr>
            </w:pPr>
            <w:r w:rsidRPr="001D6C52">
              <w:rPr>
                <w:b/>
                <w:lang w:val="en"/>
              </w:rPr>
              <w:t>Forecast for FY June 2021</w:t>
            </w:r>
          </w:p>
        </w:tc>
        <w:tc>
          <w:tcPr>
            <w:tcW w:w="3468" w:type="dxa"/>
            <w:gridSpan w:val="3"/>
            <w:shd w:val="clear" w:color="auto" w:fill="E7E6E6" w:themeFill="background2"/>
          </w:tcPr>
          <w:p w14:paraId="0A19E4ED" w14:textId="77777777" w:rsidR="00F266DE" w:rsidRPr="001D6C52" w:rsidRDefault="00F266DE" w:rsidP="00822310">
            <w:pPr>
              <w:jc w:val="center"/>
              <w:rPr>
                <w:b/>
                <w:lang w:val="en"/>
              </w:rPr>
            </w:pPr>
            <w:r w:rsidRPr="001D6C52">
              <w:rPr>
                <w:b/>
                <w:lang w:val="en"/>
              </w:rPr>
              <w:t>FY June 2020</w:t>
            </w:r>
          </w:p>
        </w:tc>
      </w:tr>
      <w:tr w:rsidR="00F266DE" w:rsidRPr="001D6C52" w14:paraId="5E7442E7" w14:textId="77777777" w:rsidTr="00822310">
        <w:tc>
          <w:tcPr>
            <w:tcW w:w="1583" w:type="dxa"/>
          </w:tcPr>
          <w:p w14:paraId="4E69F631" w14:textId="77777777" w:rsidR="00F266DE" w:rsidRPr="001D6C52" w:rsidRDefault="00F266DE" w:rsidP="00822310">
            <w:pPr>
              <w:jc w:val="center"/>
              <w:rPr>
                <w:b/>
                <w:lang w:val="en"/>
              </w:rPr>
            </w:pPr>
          </w:p>
        </w:tc>
        <w:tc>
          <w:tcPr>
            <w:tcW w:w="1318" w:type="dxa"/>
          </w:tcPr>
          <w:p w14:paraId="521689A5" w14:textId="77777777" w:rsidR="00F266DE" w:rsidRPr="001D6C52" w:rsidRDefault="00F266DE" w:rsidP="00822310">
            <w:pPr>
              <w:jc w:val="center"/>
              <w:rPr>
                <w:b/>
                <w:lang w:val="en"/>
              </w:rPr>
            </w:pPr>
            <w:r w:rsidRPr="001D6C52">
              <w:rPr>
                <w:b/>
                <w:lang w:val="en"/>
              </w:rPr>
              <w:t>Plan</w:t>
            </w:r>
          </w:p>
        </w:tc>
        <w:tc>
          <w:tcPr>
            <w:tcW w:w="1130" w:type="dxa"/>
          </w:tcPr>
          <w:p w14:paraId="45AB6299" w14:textId="77777777" w:rsidR="00F266DE" w:rsidRPr="001D6C52" w:rsidRDefault="00F266DE" w:rsidP="00822310">
            <w:pPr>
              <w:jc w:val="center"/>
              <w:rPr>
                <w:b/>
                <w:lang w:val="en"/>
              </w:rPr>
            </w:pPr>
            <w:r w:rsidRPr="001D6C52">
              <w:rPr>
                <w:b/>
                <w:lang w:val="en"/>
              </w:rPr>
              <w:t>Share</w:t>
            </w:r>
          </w:p>
        </w:tc>
        <w:tc>
          <w:tcPr>
            <w:tcW w:w="1131" w:type="dxa"/>
          </w:tcPr>
          <w:p w14:paraId="5AF25163" w14:textId="77777777" w:rsidR="00F266DE" w:rsidRPr="001D6C52" w:rsidRDefault="00F266DE" w:rsidP="00822310">
            <w:pPr>
              <w:jc w:val="center"/>
              <w:rPr>
                <w:b/>
                <w:lang w:val="en"/>
              </w:rPr>
            </w:pPr>
            <w:r w:rsidRPr="001D6C52">
              <w:rPr>
                <w:b/>
                <w:lang w:val="en"/>
              </w:rPr>
              <w:t>YoY</w:t>
            </w:r>
          </w:p>
        </w:tc>
        <w:tc>
          <w:tcPr>
            <w:tcW w:w="1176" w:type="dxa"/>
            <w:shd w:val="clear" w:color="auto" w:fill="E7E6E6" w:themeFill="background2"/>
          </w:tcPr>
          <w:p w14:paraId="1D291996" w14:textId="77777777" w:rsidR="00F266DE" w:rsidRPr="001D6C52" w:rsidRDefault="00F266DE" w:rsidP="00822310">
            <w:pPr>
              <w:jc w:val="center"/>
              <w:rPr>
                <w:b/>
                <w:lang w:val="en"/>
              </w:rPr>
            </w:pPr>
            <w:r w:rsidRPr="001D6C52">
              <w:rPr>
                <w:b/>
                <w:lang w:val="en"/>
              </w:rPr>
              <w:t>Actual</w:t>
            </w:r>
          </w:p>
        </w:tc>
        <w:tc>
          <w:tcPr>
            <w:tcW w:w="1145" w:type="dxa"/>
            <w:shd w:val="clear" w:color="auto" w:fill="E7E6E6" w:themeFill="background2"/>
          </w:tcPr>
          <w:p w14:paraId="4CC74211" w14:textId="77777777" w:rsidR="00F266DE" w:rsidRPr="001D6C52" w:rsidRDefault="00F266DE" w:rsidP="00822310">
            <w:pPr>
              <w:jc w:val="center"/>
              <w:rPr>
                <w:b/>
                <w:lang w:val="en"/>
              </w:rPr>
            </w:pPr>
            <w:r w:rsidRPr="001D6C52">
              <w:rPr>
                <w:b/>
                <w:lang w:val="en"/>
              </w:rPr>
              <w:t>Share</w:t>
            </w:r>
          </w:p>
        </w:tc>
        <w:tc>
          <w:tcPr>
            <w:tcW w:w="1147" w:type="dxa"/>
            <w:shd w:val="clear" w:color="auto" w:fill="E7E6E6" w:themeFill="background2"/>
          </w:tcPr>
          <w:p w14:paraId="133E7752" w14:textId="77777777" w:rsidR="00F266DE" w:rsidRPr="001D6C52" w:rsidRDefault="00F266DE" w:rsidP="00822310">
            <w:pPr>
              <w:jc w:val="center"/>
              <w:rPr>
                <w:b/>
                <w:lang w:val="en"/>
              </w:rPr>
            </w:pPr>
            <w:r w:rsidRPr="001D6C52">
              <w:rPr>
                <w:b/>
                <w:lang w:val="en"/>
              </w:rPr>
              <w:t>YoY</w:t>
            </w:r>
          </w:p>
        </w:tc>
      </w:tr>
      <w:tr w:rsidR="00F266DE" w:rsidRPr="001D6C52" w14:paraId="33C6FE7C" w14:textId="77777777" w:rsidTr="00822310">
        <w:tc>
          <w:tcPr>
            <w:tcW w:w="1583" w:type="dxa"/>
          </w:tcPr>
          <w:p w14:paraId="2D378803" w14:textId="77777777" w:rsidR="00F266DE" w:rsidRPr="001D6C52" w:rsidRDefault="00F266DE" w:rsidP="00822310">
            <w:pPr>
              <w:jc w:val="center"/>
              <w:rPr>
                <w:b/>
                <w:lang w:val="en"/>
              </w:rPr>
            </w:pPr>
            <w:r w:rsidRPr="001D6C52">
              <w:rPr>
                <w:b/>
                <w:lang w:val="en"/>
              </w:rPr>
              <w:t>Net sales</w:t>
            </w:r>
          </w:p>
        </w:tc>
        <w:tc>
          <w:tcPr>
            <w:tcW w:w="1318" w:type="dxa"/>
          </w:tcPr>
          <w:p w14:paraId="4669AABD" w14:textId="77777777" w:rsidR="00F266DE" w:rsidRPr="001D6C52" w:rsidRDefault="00F266DE" w:rsidP="00822310">
            <w:pPr>
              <w:jc w:val="center"/>
              <w:rPr>
                <w:lang w:val="en"/>
              </w:rPr>
            </w:pPr>
            <w:r w:rsidRPr="001D6C52">
              <w:rPr>
                <w:lang w:val="en"/>
              </w:rPr>
              <w:t>1,700,000</w:t>
            </w:r>
          </w:p>
        </w:tc>
        <w:tc>
          <w:tcPr>
            <w:tcW w:w="1130" w:type="dxa"/>
          </w:tcPr>
          <w:p w14:paraId="5EC7F1B8" w14:textId="77777777" w:rsidR="00F266DE" w:rsidRPr="001D6C52" w:rsidRDefault="00F266DE" w:rsidP="00822310">
            <w:pPr>
              <w:jc w:val="center"/>
              <w:rPr>
                <w:lang w:val="en"/>
              </w:rPr>
            </w:pPr>
            <w:r w:rsidRPr="001D6C52">
              <w:t>100.0%</w:t>
            </w:r>
          </w:p>
        </w:tc>
        <w:tc>
          <w:tcPr>
            <w:tcW w:w="1131" w:type="dxa"/>
          </w:tcPr>
          <w:p w14:paraId="3791109D" w14:textId="77777777" w:rsidR="00F266DE" w:rsidRPr="001D6C52" w:rsidRDefault="00F266DE" w:rsidP="00822310">
            <w:pPr>
              <w:jc w:val="center"/>
              <w:rPr>
                <w:lang w:val="en"/>
              </w:rPr>
            </w:pPr>
            <w:r w:rsidRPr="001D6C52">
              <w:rPr>
                <w:lang w:val="en"/>
              </w:rPr>
              <w:t>101.1%</w:t>
            </w:r>
          </w:p>
        </w:tc>
        <w:tc>
          <w:tcPr>
            <w:tcW w:w="1176" w:type="dxa"/>
            <w:shd w:val="clear" w:color="auto" w:fill="E7E6E6" w:themeFill="background2"/>
          </w:tcPr>
          <w:p w14:paraId="533718AC" w14:textId="77777777" w:rsidR="00F266DE" w:rsidRPr="001D6C52" w:rsidRDefault="00F266DE" w:rsidP="00822310">
            <w:pPr>
              <w:jc w:val="center"/>
              <w:rPr>
                <w:lang w:val="en"/>
              </w:rPr>
            </w:pPr>
            <w:r w:rsidRPr="001D6C52">
              <w:rPr>
                <w:lang w:val="en"/>
              </w:rPr>
              <w:t>1,681,947</w:t>
            </w:r>
          </w:p>
        </w:tc>
        <w:tc>
          <w:tcPr>
            <w:tcW w:w="1145" w:type="dxa"/>
            <w:shd w:val="clear" w:color="auto" w:fill="E7E6E6" w:themeFill="background2"/>
          </w:tcPr>
          <w:p w14:paraId="03BA5CD3" w14:textId="77777777" w:rsidR="00F266DE" w:rsidRPr="001D6C52" w:rsidRDefault="00F266DE" w:rsidP="00822310">
            <w:pPr>
              <w:jc w:val="center"/>
              <w:rPr>
                <w:lang w:val="en"/>
              </w:rPr>
            </w:pPr>
            <w:r w:rsidRPr="001D6C52">
              <w:rPr>
                <w:lang w:val="en"/>
              </w:rPr>
              <w:t>100%</w:t>
            </w:r>
          </w:p>
        </w:tc>
        <w:tc>
          <w:tcPr>
            <w:tcW w:w="1147" w:type="dxa"/>
            <w:shd w:val="clear" w:color="auto" w:fill="E7E6E6" w:themeFill="background2"/>
          </w:tcPr>
          <w:p w14:paraId="1F87B211" w14:textId="77777777" w:rsidR="00F266DE" w:rsidRPr="001D6C52" w:rsidRDefault="00F266DE" w:rsidP="00822310">
            <w:pPr>
              <w:jc w:val="center"/>
              <w:rPr>
                <w:lang w:val="en"/>
              </w:rPr>
            </w:pPr>
            <w:r w:rsidRPr="001D6C52">
              <w:rPr>
                <w:lang w:val="en"/>
              </w:rPr>
              <w:t>126.6</w:t>
            </w:r>
          </w:p>
        </w:tc>
      </w:tr>
      <w:tr w:rsidR="00F266DE" w:rsidRPr="001D6C52" w14:paraId="049F6D3C" w14:textId="77777777" w:rsidTr="00822310">
        <w:tc>
          <w:tcPr>
            <w:tcW w:w="1583" w:type="dxa"/>
          </w:tcPr>
          <w:p w14:paraId="741D9962" w14:textId="77777777" w:rsidR="00F266DE" w:rsidRPr="001D6C52" w:rsidRDefault="00F266DE" w:rsidP="00822310">
            <w:pPr>
              <w:jc w:val="center"/>
              <w:rPr>
                <w:b/>
                <w:lang w:val="en"/>
              </w:rPr>
            </w:pPr>
            <w:r w:rsidRPr="001D6C52">
              <w:rPr>
                <w:b/>
                <w:lang w:val="en"/>
              </w:rPr>
              <w:t>Gross Profit</w:t>
            </w:r>
          </w:p>
        </w:tc>
        <w:tc>
          <w:tcPr>
            <w:tcW w:w="1318" w:type="dxa"/>
          </w:tcPr>
          <w:p w14:paraId="2E92499A" w14:textId="77777777" w:rsidR="00F266DE" w:rsidRPr="001D6C52" w:rsidRDefault="00F266DE" w:rsidP="00822310">
            <w:pPr>
              <w:jc w:val="center"/>
              <w:rPr>
                <w:lang w:val="en"/>
              </w:rPr>
            </w:pPr>
            <w:r w:rsidRPr="001D6C52">
              <w:rPr>
                <w:lang w:val="en"/>
              </w:rPr>
              <w:t>492,000</w:t>
            </w:r>
          </w:p>
        </w:tc>
        <w:tc>
          <w:tcPr>
            <w:tcW w:w="1130" w:type="dxa"/>
          </w:tcPr>
          <w:p w14:paraId="3D1E5C4E" w14:textId="77777777" w:rsidR="00F266DE" w:rsidRPr="001D6C52" w:rsidRDefault="00F266DE" w:rsidP="00822310">
            <w:pPr>
              <w:jc w:val="center"/>
              <w:rPr>
                <w:lang w:val="en"/>
              </w:rPr>
            </w:pPr>
            <w:r w:rsidRPr="001D6C52">
              <w:t>28.9%</w:t>
            </w:r>
          </w:p>
        </w:tc>
        <w:tc>
          <w:tcPr>
            <w:tcW w:w="1131" w:type="dxa"/>
          </w:tcPr>
          <w:p w14:paraId="50C8017D" w14:textId="77777777" w:rsidR="00F266DE" w:rsidRPr="001D6C52" w:rsidRDefault="00F266DE" w:rsidP="00822310">
            <w:pPr>
              <w:jc w:val="center"/>
              <w:rPr>
                <w:lang w:val="en"/>
              </w:rPr>
            </w:pPr>
            <w:r w:rsidRPr="001D6C52">
              <w:rPr>
                <w:lang w:val="en"/>
              </w:rPr>
              <w:t>102.1%</w:t>
            </w:r>
          </w:p>
        </w:tc>
        <w:tc>
          <w:tcPr>
            <w:tcW w:w="1176" w:type="dxa"/>
            <w:shd w:val="clear" w:color="auto" w:fill="E7E6E6" w:themeFill="background2"/>
          </w:tcPr>
          <w:p w14:paraId="23EDFA7E" w14:textId="77777777" w:rsidR="00F266DE" w:rsidRPr="001D6C52" w:rsidRDefault="00F266DE" w:rsidP="00822310">
            <w:pPr>
              <w:jc w:val="center"/>
              <w:rPr>
                <w:lang w:val="en"/>
              </w:rPr>
            </w:pPr>
            <w:r w:rsidRPr="001D6C52">
              <w:rPr>
                <w:lang w:val="en"/>
              </w:rPr>
              <w:t>481,689</w:t>
            </w:r>
          </w:p>
        </w:tc>
        <w:tc>
          <w:tcPr>
            <w:tcW w:w="1145" w:type="dxa"/>
            <w:shd w:val="clear" w:color="auto" w:fill="E7E6E6" w:themeFill="background2"/>
          </w:tcPr>
          <w:p w14:paraId="7BAF84B1" w14:textId="77777777" w:rsidR="00F266DE" w:rsidRPr="001D6C52" w:rsidRDefault="00F266DE" w:rsidP="00822310">
            <w:pPr>
              <w:jc w:val="center"/>
              <w:rPr>
                <w:lang w:val="en"/>
              </w:rPr>
            </w:pPr>
            <w:r w:rsidRPr="001D6C52">
              <w:rPr>
                <w:lang w:val="en"/>
              </w:rPr>
              <w:t>28.6%</w:t>
            </w:r>
          </w:p>
        </w:tc>
        <w:tc>
          <w:tcPr>
            <w:tcW w:w="1147" w:type="dxa"/>
            <w:shd w:val="clear" w:color="auto" w:fill="E7E6E6" w:themeFill="background2"/>
          </w:tcPr>
          <w:p w14:paraId="17828119" w14:textId="77777777" w:rsidR="00F266DE" w:rsidRPr="001D6C52" w:rsidRDefault="00F266DE" w:rsidP="00822310">
            <w:pPr>
              <w:jc w:val="center"/>
              <w:rPr>
                <w:lang w:val="en"/>
              </w:rPr>
            </w:pPr>
            <w:r w:rsidRPr="001D6C52">
              <w:rPr>
                <w:lang w:val="en"/>
              </w:rPr>
              <w:t>130%</w:t>
            </w:r>
          </w:p>
        </w:tc>
      </w:tr>
      <w:tr w:rsidR="00F266DE" w:rsidRPr="001D6C52" w14:paraId="3332EFF2" w14:textId="77777777" w:rsidTr="00822310">
        <w:tc>
          <w:tcPr>
            <w:tcW w:w="1583" w:type="dxa"/>
          </w:tcPr>
          <w:p w14:paraId="732E3F68" w14:textId="77777777" w:rsidR="00F266DE" w:rsidRPr="001D6C52" w:rsidRDefault="00F266DE" w:rsidP="00822310">
            <w:pPr>
              <w:jc w:val="center"/>
              <w:rPr>
                <w:b/>
                <w:lang w:val="en"/>
              </w:rPr>
            </w:pPr>
            <w:r w:rsidRPr="001D6C52">
              <w:rPr>
                <w:b/>
                <w:lang w:val="en"/>
              </w:rPr>
              <w:t>SG&amp;A</w:t>
            </w:r>
          </w:p>
        </w:tc>
        <w:tc>
          <w:tcPr>
            <w:tcW w:w="1318" w:type="dxa"/>
          </w:tcPr>
          <w:p w14:paraId="504363DA" w14:textId="77777777" w:rsidR="00F266DE" w:rsidRPr="001D6C52" w:rsidRDefault="00F266DE" w:rsidP="00822310">
            <w:pPr>
              <w:jc w:val="center"/>
              <w:rPr>
                <w:lang w:val="en"/>
              </w:rPr>
            </w:pPr>
            <w:r w:rsidRPr="001D6C52">
              <w:rPr>
                <w:lang w:val="en"/>
              </w:rPr>
              <w:t>415,000</w:t>
            </w:r>
          </w:p>
        </w:tc>
        <w:tc>
          <w:tcPr>
            <w:tcW w:w="1130" w:type="dxa"/>
          </w:tcPr>
          <w:p w14:paraId="445A91C3" w14:textId="77777777" w:rsidR="00F266DE" w:rsidRPr="001D6C52" w:rsidRDefault="00F266DE" w:rsidP="00822310">
            <w:pPr>
              <w:jc w:val="center"/>
              <w:rPr>
                <w:lang w:val="en"/>
              </w:rPr>
            </w:pPr>
            <w:r w:rsidRPr="001D6C52">
              <w:t>24.4%</w:t>
            </w:r>
          </w:p>
        </w:tc>
        <w:tc>
          <w:tcPr>
            <w:tcW w:w="1131" w:type="dxa"/>
          </w:tcPr>
          <w:p w14:paraId="6196D16F" w14:textId="77777777" w:rsidR="00F266DE" w:rsidRPr="001D6C52" w:rsidRDefault="00F266DE" w:rsidP="00822310">
            <w:pPr>
              <w:jc w:val="center"/>
              <w:rPr>
                <w:lang w:val="en"/>
              </w:rPr>
            </w:pPr>
            <w:r w:rsidRPr="001D6C52">
              <w:rPr>
                <w:lang w:val="en"/>
              </w:rPr>
              <w:t>102.3%</w:t>
            </w:r>
          </w:p>
        </w:tc>
        <w:tc>
          <w:tcPr>
            <w:tcW w:w="1176" w:type="dxa"/>
            <w:shd w:val="clear" w:color="auto" w:fill="E7E6E6" w:themeFill="background2"/>
          </w:tcPr>
          <w:p w14:paraId="71ED893B" w14:textId="77777777" w:rsidR="00F266DE" w:rsidRPr="001D6C52" w:rsidRDefault="00F266DE" w:rsidP="00822310">
            <w:pPr>
              <w:jc w:val="center"/>
              <w:rPr>
                <w:lang w:val="en"/>
              </w:rPr>
            </w:pPr>
            <w:r w:rsidRPr="001D6C52">
              <w:rPr>
                <w:lang w:val="en"/>
              </w:rPr>
              <w:t>405,692</w:t>
            </w:r>
          </w:p>
        </w:tc>
        <w:tc>
          <w:tcPr>
            <w:tcW w:w="1145" w:type="dxa"/>
            <w:shd w:val="clear" w:color="auto" w:fill="E7E6E6" w:themeFill="background2"/>
          </w:tcPr>
          <w:p w14:paraId="40B68A94" w14:textId="77777777" w:rsidR="00F266DE" w:rsidRPr="001D6C52" w:rsidRDefault="00F266DE" w:rsidP="00822310">
            <w:pPr>
              <w:jc w:val="center"/>
              <w:rPr>
                <w:lang w:val="en"/>
              </w:rPr>
            </w:pPr>
            <w:r w:rsidRPr="001D6C52">
              <w:rPr>
                <w:lang w:val="en"/>
              </w:rPr>
              <w:t>24.1%</w:t>
            </w:r>
          </w:p>
        </w:tc>
        <w:tc>
          <w:tcPr>
            <w:tcW w:w="1147" w:type="dxa"/>
            <w:shd w:val="clear" w:color="auto" w:fill="E7E6E6" w:themeFill="background2"/>
          </w:tcPr>
          <w:p w14:paraId="35EF2A34" w14:textId="77777777" w:rsidR="00F266DE" w:rsidRPr="001D6C52" w:rsidRDefault="00F266DE" w:rsidP="00822310">
            <w:pPr>
              <w:jc w:val="center"/>
              <w:rPr>
                <w:lang w:val="en"/>
              </w:rPr>
            </w:pPr>
            <w:r w:rsidRPr="001D6C52">
              <w:rPr>
                <w:lang w:val="en"/>
              </w:rPr>
              <w:t>132%</w:t>
            </w:r>
          </w:p>
        </w:tc>
      </w:tr>
      <w:tr w:rsidR="00F266DE" w:rsidRPr="001D6C52" w14:paraId="2461112A" w14:textId="77777777" w:rsidTr="00822310">
        <w:tc>
          <w:tcPr>
            <w:tcW w:w="1583" w:type="dxa"/>
          </w:tcPr>
          <w:p w14:paraId="442BF5B3" w14:textId="77777777" w:rsidR="00F266DE" w:rsidRPr="001D6C52" w:rsidRDefault="00F266DE" w:rsidP="00822310">
            <w:pPr>
              <w:jc w:val="center"/>
              <w:rPr>
                <w:b/>
                <w:lang w:val="en"/>
              </w:rPr>
            </w:pPr>
            <w:r w:rsidRPr="001D6C52">
              <w:rPr>
                <w:b/>
                <w:lang w:val="en"/>
              </w:rPr>
              <w:t>Operating Profit</w:t>
            </w:r>
          </w:p>
        </w:tc>
        <w:tc>
          <w:tcPr>
            <w:tcW w:w="1318" w:type="dxa"/>
          </w:tcPr>
          <w:p w14:paraId="657DA53F" w14:textId="77777777" w:rsidR="00F266DE" w:rsidRPr="001D6C52" w:rsidRDefault="00F266DE" w:rsidP="00822310">
            <w:pPr>
              <w:jc w:val="center"/>
              <w:rPr>
                <w:lang w:val="en"/>
              </w:rPr>
            </w:pPr>
            <w:r w:rsidRPr="001D6C52">
              <w:rPr>
                <w:lang w:val="en"/>
              </w:rPr>
              <w:t>77,000</w:t>
            </w:r>
          </w:p>
        </w:tc>
        <w:tc>
          <w:tcPr>
            <w:tcW w:w="1130" w:type="dxa"/>
          </w:tcPr>
          <w:p w14:paraId="20395E32" w14:textId="77777777" w:rsidR="00F266DE" w:rsidRPr="001D6C52" w:rsidRDefault="00F266DE" w:rsidP="00822310">
            <w:pPr>
              <w:jc w:val="center"/>
              <w:rPr>
                <w:lang w:val="en"/>
              </w:rPr>
            </w:pPr>
            <w:r w:rsidRPr="001D6C52">
              <w:rPr>
                <w:lang w:val="en"/>
              </w:rPr>
              <w:t>4.5%</w:t>
            </w:r>
          </w:p>
        </w:tc>
        <w:tc>
          <w:tcPr>
            <w:tcW w:w="1131" w:type="dxa"/>
          </w:tcPr>
          <w:p w14:paraId="53DF64C0" w14:textId="77777777" w:rsidR="00F266DE" w:rsidRPr="001D6C52" w:rsidRDefault="00F266DE" w:rsidP="00822310">
            <w:pPr>
              <w:jc w:val="center"/>
              <w:rPr>
                <w:lang w:val="en"/>
              </w:rPr>
            </w:pPr>
            <w:r w:rsidRPr="001D6C52">
              <w:rPr>
                <w:lang w:val="en"/>
              </w:rPr>
              <w:t>101.3%</w:t>
            </w:r>
          </w:p>
        </w:tc>
        <w:tc>
          <w:tcPr>
            <w:tcW w:w="1176" w:type="dxa"/>
            <w:shd w:val="clear" w:color="auto" w:fill="E7E6E6" w:themeFill="background2"/>
          </w:tcPr>
          <w:p w14:paraId="3C29099E" w14:textId="77777777" w:rsidR="00F266DE" w:rsidRPr="001D6C52" w:rsidRDefault="00F266DE" w:rsidP="00822310">
            <w:pPr>
              <w:jc w:val="center"/>
              <w:rPr>
                <w:lang w:val="en"/>
              </w:rPr>
            </w:pPr>
            <w:r w:rsidRPr="001D6C52">
              <w:rPr>
                <w:lang w:val="en"/>
              </w:rPr>
              <w:t>75,997</w:t>
            </w:r>
          </w:p>
        </w:tc>
        <w:tc>
          <w:tcPr>
            <w:tcW w:w="1145" w:type="dxa"/>
            <w:shd w:val="clear" w:color="auto" w:fill="E7E6E6" w:themeFill="background2"/>
          </w:tcPr>
          <w:p w14:paraId="0D62D382" w14:textId="77777777" w:rsidR="00F266DE" w:rsidRPr="001D6C52" w:rsidRDefault="00F266DE" w:rsidP="00822310">
            <w:pPr>
              <w:jc w:val="center"/>
              <w:rPr>
                <w:lang w:val="en"/>
              </w:rPr>
            </w:pPr>
            <w:r w:rsidRPr="001D6C52">
              <w:rPr>
                <w:lang w:val="en"/>
              </w:rPr>
              <w:t>4.5%</w:t>
            </w:r>
          </w:p>
        </w:tc>
        <w:tc>
          <w:tcPr>
            <w:tcW w:w="1147" w:type="dxa"/>
            <w:shd w:val="clear" w:color="auto" w:fill="E7E6E6" w:themeFill="background2"/>
          </w:tcPr>
          <w:p w14:paraId="2358E54A" w14:textId="77777777" w:rsidR="00F266DE" w:rsidRPr="001D6C52" w:rsidRDefault="00F266DE" w:rsidP="00822310">
            <w:pPr>
              <w:jc w:val="center"/>
              <w:rPr>
                <w:lang w:val="en"/>
              </w:rPr>
            </w:pPr>
            <w:r w:rsidRPr="001D6C52">
              <w:rPr>
                <w:lang w:val="en"/>
              </w:rPr>
              <w:t>120.4%</w:t>
            </w:r>
          </w:p>
        </w:tc>
      </w:tr>
      <w:tr w:rsidR="00F266DE" w:rsidRPr="001D6C52" w14:paraId="5BB3B073" w14:textId="77777777" w:rsidTr="00822310">
        <w:tc>
          <w:tcPr>
            <w:tcW w:w="1583" w:type="dxa"/>
          </w:tcPr>
          <w:p w14:paraId="3ADC4476" w14:textId="77777777" w:rsidR="00F266DE" w:rsidRPr="001D6C52" w:rsidRDefault="00F266DE" w:rsidP="00822310">
            <w:pPr>
              <w:jc w:val="center"/>
              <w:rPr>
                <w:b/>
                <w:lang w:val="en"/>
              </w:rPr>
            </w:pPr>
            <w:r w:rsidRPr="001D6C52">
              <w:rPr>
                <w:b/>
                <w:lang w:val="en"/>
              </w:rPr>
              <w:t>Recurring Profit</w:t>
            </w:r>
          </w:p>
        </w:tc>
        <w:tc>
          <w:tcPr>
            <w:tcW w:w="1318" w:type="dxa"/>
          </w:tcPr>
          <w:p w14:paraId="2F3B324B" w14:textId="77777777" w:rsidR="00F266DE" w:rsidRPr="001D6C52" w:rsidRDefault="00F266DE" w:rsidP="00822310">
            <w:pPr>
              <w:jc w:val="center"/>
              <w:rPr>
                <w:lang w:val="en"/>
              </w:rPr>
            </w:pPr>
            <w:r w:rsidRPr="001D6C52">
              <w:rPr>
                <w:lang w:val="en"/>
              </w:rPr>
              <w:t>76,000</w:t>
            </w:r>
          </w:p>
        </w:tc>
        <w:tc>
          <w:tcPr>
            <w:tcW w:w="1130" w:type="dxa"/>
          </w:tcPr>
          <w:p w14:paraId="0D052F68" w14:textId="77777777" w:rsidR="00F266DE" w:rsidRPr="001D6C52" w:rsidRDefault="00F266DE" w:rsidP="00822310">
            <w:pPr>
              <w:jc w:val="center"/>
              <w:rPr>
                <w:lang w:val="en"/>
              </w:rPr>
            </w:pPr>
            <w:r w:rsidRPr="001D6C52">
              <w:rPr>
                <w:lang w:val="en"/>
              </w:rPr>
              <w:t>4.5%</w:t>
            </w:r>
          </w:p>
        </w:tc>
        <w:tc>
          <w:tcPr>
            <w:tcW w:w="1131" w:type="dxa"/>
          </w:tcPr>
          <w:p w14:paraId="1AF85930" w14:textId="77777777" w:rsidR="00F266DE" w:rsidRPr="001D6C52" w:rsidRDefault="00F266DE" w:rsidP="00822310">
            <w:pPr>
              <w:jc w:val="center"/>
              <w:rPr>
                <w:lang w:val="en"/>
              </w:rPr>
            </w:pPr>
            <w:r w:rsidRPr="001D6C52">
              <w:rPr>
                <w:lang w:val="en"/>
              </w:rPr>
              <w:t>101.1%</w:t>
            </w:r>
          </w:p>
        </w:tc>
        <w:tc>
          <w:tcPr>
            <w:tcW w:w="1176" w:type="dxa"/>
            <w:shd w:val="clear" w:color="auto" w:fill="E7E6E6" w:themeFill="background2"/>
          </w:tcPr>
          <w:p w14:paraId="448246F3" w14:textId="77777777" w:rsidR="00F266DE" w:rsidRPr="001D6C52" w:rsidRDefault="00F266DE" w:rsidP="00822310">
            <w:pPr>
              <w:jc w:val="center"/>
              <w:rPr>
                <w:lang w:val="en"/>
              </w:rPr>
            </w:pPr>
            <w:r w:rsidRPr="001D6C52">
              <w:rPr>
                <w:lang w:val="en"/>
              </w:rPr>
              <w:t>75,173</w:t>
            </w:r>
          </w:p>
        </w:tc>
        <w:tc>
          <w:tcPr>
            <w:tcW w:w="1145" w:type="dxa"/>
            <w:shd w:val="clear" w:color="auto" w:fill="E7E6E6" w:themeFill="background2"/>
          </w:tcPr>
          <w:p w14:paraId="54E8C12D" w14:textId="77777777" w:rsidR="00F266DE" w:rsidRPr="001D6C52" w:rsidRDefault="00F266DE" w:rsidP="00822310">
            <w:pPr>
              <w:jc w:val="center"/>
              <w:rPr>
                <w:lang w:val="en"/>
              </w:rPr>
            </w:pPr>
            <w:r w:rsidRPr="001D6C52">
              <w:rPr>
                <w:lang w:val="en"/>
              </w:rPr>
              <w:t>4.5%</w:t>
            </w:r>
          </w:p>
        </w:tc>
        <w:tc>
          <w:tcPr>
            <w:tcW w:w="1147" w:type="dxa"/>
            <w:shd w:val="clear" w:color="auto" w:fill="E7E6E6" w:themeFill="background2"/>
          </w:tcPr>
          <w:p w14:paraId="0047C094" w14:textId="77777777" w:rsidR="00F266DE" w:rsidRPr="001D6C52" w:rsidRDefault="00F266DE" w:rsidP="00822310">
            <w:pPr>
              <w:jc w:val="center"/>
              <w:rPr>
                <w:lang w:val="en"/>
              </w:rPr>
            </w:pPr>
            <w:r w:rsidRPr="001D6C52">
              <w:rPr>
                <w:lang w:val="en"/>
              </w:rPr>
              <w:t>110.2%</w:t>
            </w:r>
          </w:p>
        </w:tc>
      </w:tr>
      <w:tr w:rsidR="00F266DE" w:rsidRPr="001D6C52" w14:paraId="6900F2BE" w14:textId="77777777" w:rsidTr="00822310">
        <w:tc>
          <w:tcPr>
            <w:tcW w:w="8630" w:type="dxa"/>
            <w:gridSpan w:val="7"/>
          </w:tcPr>
          <w:p w14:paraId="17851EF2" w14:textId="77777777" w:rsidR="00F266DE" w:rsidRPr="001D6C52" w:rsidRDefault="00F266DE" w:rsidP="00822310">
            <w:pPr>
              <w:rPr>
                <w:lang w:val="en"/>
              </w:rPr>
            </w:pPr>
            <w:r w:rsidRPr="00C80CEB">
              <w:rPr>
                <w:sz w:val="20"/>
                <w:lang w:val="en"/>
              </w:rPr>
              <w:t>S</w:t>
            </w:r>
            <w:proofErr w:type="spellStart"/>
            <w:r w:rsidRPr="00C80CEB">
              <w:rPr>
                <w:sz w:val="20"/>
              </w:rPr>
              <w:t>ource</w:t>
            </w:r>
            <w:proofErr w:type="spellEnd"/>
            <w:r w:rsidRPr="00C80CEB">
              <w:rPr>
                <w:sz w:val="20"/>
              </w:rPr>
              <w:t>: PPIH FY2020 Q4</w:t>
            </w:r>
          </w:p>
        </w:tc>
      </w:tr>
    </w:tbl>
    <w:p w14:paraId="55EED724" w14:textId="3BC5D0EE" w:rsidR="00005680" w:rsidRPr="00381A2C" w:rsidRDefault="00381C86" w:rsidP="00A74B33">
      <w:pPr>
        <w:spacing w:line="360" w:lineRule="auto"/>
        <w:jc w:val="both"/>
        <w:rPr>
          <w:lang w:val="en"/>
        </w:rPr>
      </w:pPr>
      <w:r w:rsidRPr="00381C86">
        <w:rPr>
          <w:rStyle w:val="jlqj4b"/>
        </w:rPr>
        <w:t>According to the information</w:t>
      </w:r>
      <w:r w:rsidR="00E416A7">
        <w:rPr>
          <w:rStyle w:val="jlqj4b"/>
        </w:rPr>
        <w:t>,</w:t>
      </w:r>
      <w:r w:rsidRPr="00381C86">
        <w:rPr>
          <w:rStyle w:val="jlqj4b"/>
        </w:rPr>
        <w:t xml:space="preserve"> </w:t>
      </w:r>
      <w:r w:rsidR="00634996" w:rsidRPr="00381C86">
        <w:rPr>
          <w:rStyle w:val="jlqj4b"/>
        </w:rPr>
        <w:t>D</w:t>
      </w:r>
      <w:r w:rsidR="00DF5482">
        <w:rPr>
          <w:rStyle w:val="jlqj4b"/>
        </w:rPr>
        <w:t xml:space="preserve">ON </w:t>
      </w:r>
      <w:proofErr w:type="spellStart"/>
      <w:r w:rsidR="00DF5482">
        <w:rPr>
          <w:rStyle w:val="jlqj4b"/>
        </w:rPr>
        <w:t>DON</w:t>
      </w:r>
      <w:proofErr w:type="spellEnd"/>
      <w:r w:rsidR="00DF5482">
        <w:rPr>
          <w:rStyle w:val="jlqj4b"/>
        </w:rPr>
        <w:t xml:space="preserve"> DONKI </w:t>
      </w:r>
      <w:r w:rsidR="00634996" w:rsidRPr="00381C86">
        <w:rPr>
          <w:rStyle w:val="jlqj4b"/>
        </w:rPr>
        <w:t>would like to diversi</w:t>
      </w:r>
      <w:r w:rsidR="00E416A7">
        <w:rPr>
          <w:rStyle w:val="jlqj4b"/>
        </w:rPr>
        <w:t>f</w:t>
      </w:r>
      <w:r w:rsidR="00634996" w:rsidRPr="00381C86">
        <w:rPr>
          <w:rStyle w:val="jlqj4b"/>
        </w:rPr>
        <w:t xml:space="preserve">y the business to </w:t>
      </w:r>
      <w:r w:rsidR="00E416A7">
        <w:rPr>
          <w:rStyle w:val="jlqj4b"/>
        </w:rPr>
        <w:t xml:space="preserve">the </w:t>
      </w:r>
      <w:r w:rsidR="00634996" w:rsidRPr="00381C86">
        <w:rPr>
          <w:rStyle w:val="jlqj4b"/>
        </w:rPr>
        <w:t>oversea market</w:t>
      </w:r>
      <w:r w:rsidRPr="00381C86">
        <w:rPr>
          <w:rStyle w:val="jlqj4b"/>
        </w:rPr>
        <w:t>.</w:t>
      </w:r>
      <w:r w:rsidR="00634996" w:rsidRPr="00381C86">
        <w:rPr>
          <w:rStyle w:val="jlqj4b"/>
        </w:rPr>
        <w:t xml:space="preserve"> </w:t>
      </w:r>
      <w:r w:rsidRPr="00381C86">
        <w:rPr>
          <w:rStyle w:val="jlqj4b"/>
          <w:lang w:val="en"/>
        </w:rPr>
        <w:t>Due to the opening of new branches in 2021, SG&amp;A expenditures have increased significantly, but the new extensions have also driven the</w:t>
      </w:r>
      <w:r w:rsidRPr="00381C86">
        <w:rPr>
          <w:b/>
          <w:lang w:val="en"/>
        </w:rPr>
        <w:t xml:space="preserve"> </w:t>
      </w:r>
      <w:r w:rsidRPr="00381C86">
        <w:rPr>
          <w:bCs/>
          <w:lang w:val="en"/>
        </w:rPr>
        <w:t>Net sales and</w:t>
      </w:r>
      <w:r w:rsidRPr="00381C86">
        <w:rPr>
          <w:rStyle w:val="jlqj4b"/>
          <w:lang w:val="en"/>
        </w:rPr>
        <w:t xml:space="preserve"> Gross Profit increase.</w:t>
      </w:r>
      <w:r w:rsidR="00DF5482">
        <w:rPr>
          <w:rStyle w:val="jlqj4b"/>
          <w:lang w:val="en"/>
        </w:rPr>
        <w:t xml:space="preserve"> </w:t>
      </w:r>
      <w:r w:rsidR="00A74B33">
        <w:rPr>
          <w:rStyle w:val="jlqj4b"/>
          <w:lang w:val="en"/>
        </w:rPr>
        <w:t>The Store hopes the oversea expansion can help improve the overall total revenue.</w:t>
      </w:r>
    </w:p>
    <w:p w14:paraId="74815376" w14:textId="2BCCFE0B" w:rsidR="00327925" w:rsidRPr="00F266DE" w:rsidRDefault="006B7862" w:rsidP="000A2404">
      <w:pPr>
        <w:pStyle w:val="Heading1"/>
        <w:spacing w:line="360" w:lineRule="auto"/>
        <w:rPr>
          <w:rFonts w:cs="Times New Roman"/>
          <w:color w:val="auto"/>
          <w:lang w:val="en-HK"/>
        </w:rPr>
      </w:pPr>
      <w:bookmarkStart w:id="15" w:name="_Toc63255813"/>
      <w:r w:rsidRPr="00F266DE">
        <w:rPr>
          <w:rFonts w:cs="Times New Roman"/>
          <w:color w:val="auto"/>
          <w:lang w:val="en-HK"/>
        </w:rPr>
        <w:t>4.2 Challenge on discount chain store</w:t>
      </w:r>
      <w:bookmarkEnd w:id="15"/>
    </w:p>
    <w:p w14:paraId="4A2FA839" w14:textId="2541B678" w:rsidR="0066513B" w:rsidRPr="00051F97" w:rsidRDefault="00651C8E" w:rsidP="00886A58">
      <w:pPr>
        <w:pStyle w:val="NoSpacing"/>
        <w:spacing w:line="360" w:lineRule="auto"/>
        <w:jc w:val="both"/>
        <w:rPr>
          <w:lang w:val="en"/>
        </w:rPr>
      </w:pPr>
      <w:r w:rsidRPr="00051F97">
        <w:t xml:space="preserve">In the retail industry competition with the social environment, customers' lifestyles and consumer consumption are changing. The retail industry </w:t>
      </w:r>
      <w:r w:rsidR="00A071D7" w:rsidRPr="00051F97">
        <w:t>faces</w:t>
      </w:r>
      <w:r w:rsidRPr="00051F97">
        <w:t xml:space="preserve"> the challenge </w:t>
      </w:r>
      <w:r w:rsidR="00705CED">
        <w:t>o</w:t>
      </w:r>
      <w:r w:rsidR="00D72BF4">
        <w:t>f diversifying</w:t>
      </w:r>
      <w:r w:rsidR="00442E5E" w:rsidRPr="00051F97">
        <w:t xml:space="preserve"> consumer demand and impacting</w:t>
      </w:r>
      <w:r w:rsidRPr="00051F97">
        <w:t xml:space="preserve"> costs</w:t>
      </w:r>
      <w:r w:rsidR="00D72BF4">
        <w:t>,</w:t>
      </w:r>
      <w:r w:rsidRPr="00051F97">
        <w:t xml:space="preserve"> such as </w:t>
      </w:r>
      <w:proofErr w:type="spellStart"/>
      <w:r w:rsidRPr="00051F97">
        <w:t>labo</w:t>
      </w:r>
      <w:r w:rsidR="00442E5E" w:rsidRPr="00051F97">
        <w:t>u</w:t>
      </w:r>
      <w:r w:rsidRPr="00051F97">
        <w:t>r</w:t>
      </w:r>
      <w:proofErr w:type="spellEnd"/>
      <w:r w:rsidRPr="00051F97">
        <w:t xml:space="preserve"> costs and </w:t>
      </w:r>
      <w:r w:rsidR="00442E5E" w:rsidRPr="00051F97">
        <w:t xml:space="preserve">distribution costs. </w:t>
      </w:r>
      <w:r w:rsidR="00913D72" w:rsidRPr="00051F97">
        <w:t>Besides</w:t>
      </w:r>
      <w:r w:rsidRPr="00051F97">
        <w:t xml:space="preserve">, with </w:t>
      </w:r>
      <w:r w:rsidR="00E37D2B" w:rsidRPr="00051F97">
        <w:t>Internet transactions' popularity</w:t>
      </w:r>
      <w:r w:rsidRPr="00051F97">
        <w:t xml:space="preserve">, </w:t>
      </w:r>
      <w:r w:rsidR="00442E5E" w:rsidRPr="00051F97">
        <w:t xml:space="preserve">a </w:t>
      </w:r>
      <w:r w:rsidRPr="00051F97">
        <w:t xml:space="preserve">further transformation of retail stores is required, and competition will further intensify. </w:t>
      </w:r>
      <w:r w:rsidR="00E37D2B" w:rsidRPr="00051F97">
        <w:t>Similarly</w:t>
      </w:r>
      <w:r w:rsidRPr="00051F97">
        <w:t xml:space="preserve">, the </w:t>
      </w:r>
      <w:r w:rsidR="004D6029" w:rsidRPr="00051F97">
        <w:t>epidemic</w:t>
      </w:r>
      <w:r w:rsidRPr="00051F97">
        <w:t xml:space="preserve"> (Covid-19) limits the sharp decline in import and export demand and other </w:t>
      </w:r>
      <w:proofErr w:type="spellStart"/>
      <w:r w:rsidRPr="00051F97">
        <w:t>unfavo</w:t>
      </w:r>
      <w:r w:rsidR="00442E5E" w:rsidRPr="00051F97">
        <w:t>u</w:t>
      </w:r>
      <w:r w:rsidRPr="00051F97">
        <w:t>rable</w:t>
      </w:r>
      <w:proofErr w:type="spellEnd"/>
      <w:r w:rsidRPr="00051F97">
        <w:t xml:space="preserve"> factors. </w:t>
      </w:r>
    </w:p>
    <w:p w14:paraId="2152A1E5" w14:textId="32475B30" w:rsidR="003F6267" w:rsidRPr="001D6C52" w:rsidRDefault="002D6C7F" w:rsidP="000A2404">
      <w:pPr>
        <w:pStyle w:val="Heading1"/>
        <w:spacing w:line="360" w:lineRule="auto"/>
        <w:rPr>
          <w:color w:val="auto"/>
          <w:lang w:val="en-HK"/>
        </w:rPr>
      </w:pPr>
      <w:bookmarkStart w:id="16" w:name="_Toc63255814"/>
      <w:r w:rsidRPr="001D6C52">
        <w:rPr>
          <w:color w:val="auto"/>
          <w:lang w:val="en-HK"/>
        </w:rPr>
        <w:t xml:space="preserve">4.2.1 </w:t>
      </w:r>
      <w:r w:rsidR="0050443B" w:rsidRPr="001D6C52">
        <w:rPr>
          <w:color w:val="auto"/>
        </w:rPr>
        <w:t xml:space="preserve">Consumer Loyalty </w:t>
      </w:r>
      <w:r w:rsidR="00A14BDB" w:rsidRPr="001D6C52">
        <w:rPr>
          <w:color w:val="auto"/>
          <w:lang w:val="en-HK"/>
        </w:rPr>
        <w:t>Challenge</w:t>
      </w:r>
      <w:bookmarkEnd w:id="16"/>
    </w:p>
    <w:p w14:paraId="5320A720" w14:textId="55F9950A" w:rsidR="0064682A" w:rsidRPr="001D6C52" w:rsidRDefault="003F6267" w:rsidP="005C576F">
      <w:pPr>
        <w:spacing w:line="360" w:lineRule="auto"/>
        <w:jc w:val="both"/>
        <w:rPr>
          <w:lang w:val="en-HK"/>
        </w:rPr>
      </w:pPr>
      <w:r w:rsidRPr="001D6C52">
        <w:rPr>
          <w:lang w:val="en-HK"/>
        </w:rPr>
        <w:t>The Store</w:t>
      </w:r>
      <w:r w:rsidR="00BD3D99" w:rsidRPr="001D6C52">
        <w:rPr>
          <w:lang w:val="en-HK"/>
        </w:rPr>
        <w:t>,</w:t>
      </w:r>
      <w:r w:rsidRPr="001D6C52">
        <w:rPr>
          <w:lang w:val="en-HK"/>
        </w:rPr>
        <w:t xml:space="preserve"> as a type of </w:t>
      </w:r>
      <w:r w:rsidRPr="001D6C52">
        <w:t xml:space="preserve">unique </w:t>
      </w:r>
      <w:r w:rsidRPr="001D6C52">
        <w:rPr>
          <w:lang w:val="en-HK"/>
        </w:rPr>
        <w:t>discount store</w:t>
      </w:r>
      <w:r w:rsidR="00BD3D99" w:rsidRPr="001D6C52">
        <w:rPr>
          <w:lang w:val="en-HK"/>
        </w:rPr>
        <w:t>,</w:t>
      </w:r>
      <w:r w:rsidRPr="001D6C52">
        <w:rPr>
          <w:lang w:val="en-HK"/>
        </w:rPr>
        <w:t xml:space="preserve"> relies on </w:t>
      </w:r>
      <w:r w:rsidRPr="001D6C52">
        <w:t>offering convenience, low prices, and amusement to gain a loyal customer</w:t>
      </w:r>
      <w:r w:rsidR="00BD3D99" w:rsidRPr="001D6C52">
        <w:rPr>
          <w:lang w:val="en-HK"/>
        </w:rPr>
        <w:t xml:space="preserve">. </w:t>
      </w:r>
      <w:r w:rsidR="00DF5482" w:rsidRPr="00381C86">
        <w:rPr>
          <w:rStyle w:val="jlqj4b"/>
        </w:rPr>
        <w:t>D</w:t>
      </w:r>
      <w:r w:rsidR="00DF5482">
        <w:rPr>
          <w:rStyle w:val="jlqj4b"/>
        </w:rPr>
        <w:t xml:space="preserve">ON </w:t>
      </w:r>
      <w:proofErr w:type="spellStart"/>
      <w:r w:rsidR="00DF5482">
        <w:rPr>
          <w:rStyle w:val="jlqj4b"/>
        </w:rPr>
        <w:t>DON</w:t>
      </w:r>
      <w:proofErr w:type="spellEnd"/>
      <w:r w:rsidR="00DF5482">
        <w:rPr>
          <w:rStyle w:val="jlqj4b"/>
        </w:rPr>
        <w:t xml:space="preserve"> DONKI </w:t>
      </w:r>
      <w:r w:rsidR="00A87177">
        <w:rPr>
          <w:lang w:val="en-HK"/>
        </w:rPr>
        <w:t xml:space="preserve">in Hong Kong has faced different competitors, and each competitor is ready to have their pool of consumers. A </w:t>
      </w:r>
      <w:r w:rsidR="00D04B58" w:rsidRPr="001D6C52">
        <w:t>R</w:t>
      </w:r>
      <w:r w:rsidRPr="001D6C52">
        <w:t>ese</w:t>
      </w:r>
      <w:r w:rsidR="00BD3D99" w:rsidRPr="001D6C52">
        <w:t>ar</w:t>
      </w:r>
      <w:r w:rsidRPr="001D6C52">
        <w:t>ch</w:t>
      </w:r>
      <w:r w:rsidR="00BD3D99" w:rsidRPr="001D6C52">
        <w:t xml:space="preserve"> </w:t>
      </w:r>
      <w:r w:rsidRPr="001D6C52">
        <w:t xml:space="preserve">(Shared Research, 2020) stated </w:t>
      </w:r>
      <w:r w:rsidR="00137144" w:rsidRPr="001D6C52">
        <w:t xml:space="preserve">many consumers do not feel comfortable with Don </w:t>
      </w:r>
      <w:proofErr w:type="spellStart"/>
      <w:r w:rsidR="00137144" w:rsidRPr="001D6C52">
        <w:t>Quijote</w:t>
      </w:r>
      <w:proofErr w:type="spellEnd"/>
      <w:r w:rsidR="00137144" w:rsidRPr="001D6C52">
        <w:t xml:space="preserve"> stores. Some consumers who only seek functionality (i.e., to buy what they need when they need it) find the company</w:t>
      </w:r>
      <w:r w:rsidRPr="001D6C52">
        <w:t>'</w:t>
      </w:r>
      <w:r w:rsidR="00137144" w:rsidRPr="001D6C52">
        <w:t>s store presentation distracting. As well, the company</w:t>
      </w:r>
      <w:r w:rsidRPr="001D6C52">
        <w:t>'</w:t>
      </w:r>
      <w:r w:rsidR="00137144" w:rsidRPr="001D6C52">
        <w:t>s previous reputation as a troublemaker may continue to persist among consumers who have not visited a PPIH store for a long time.</w:t>
      </w:r>
      <w:r w:rsidR="00A87177">
        <w:t xml:space="preserve"> So h</w:t>
      </w:r>
      <w:r w:rsidR="00A87177">
        <w:rPr>
          <w:rStyle w:val="jlqj4b"/>
          <w:lang w:val="en"/>
        </w:rPr>
        <w:t>ow to acquire new customers and keep the customers with whom they already do business.</w:t>
      </w:r>
      <w:r w:rsidR="00A87177">
        <w:rPr>
          <w:rStyle w:val="viiyi"/>
          <w:lang w:val="en"/>
        </w:rPr>
        <w:t xml:space="preserve"> </w:t>
      </w:r>
      <w:r w:rsidR="00A87177">
        <w:rPr>
          <w:rStyle w:val="jlqj4b"/>
          <w:lang w:val="en"/>
        </w:rPr>
        <w:t>A loyalty program can ensure that your business focuses on the customers who continue to trade with you.</w:t>
      </w:r>
    </w:p>
    <w:p w14:paraId="37D05722" w14:textId="538CF3FA" w:rsidR="00D04B58" w:rsidRPr="001D6C52" w:rsidRDefault="00A25966" w:rsidP="000A2404">
      <w:pPr>
        <w:spacing w:line="360" w:lineRule="auto"/>
        <w:jc w:val="both"/>
      </w:pPr>
      <w:r>
        <w:rPr>
          <w:rStyle w:val="hgkelc"/>
          <w:lang w:val="en-HK"/>
        </w:rPr>
        <w:t>B</w:t>
      </w:r>
      <w:proofErr w:type="spellStart"/>
      <w:r w:rsidR="00927564">
        <w:rPr>
          <w:rStyle w:val="hgkelc"/>
        </w:rPr>
        <w:t>ased</w:t>
      </w:r>
      <w:proofErr w:type="spellEnd"/>
      <w:r w:rsidR="00BD3D99" w:rsidRPr="001D6C52">
        <w:rPr>
          <w:rStyle w:val="hgkelc"/>
        </w:rPr>
        <w:t xml:space="preserve"> on the three R</w:t>
      </w:r>
      <w:r w:rsidR="00927564">
        <w:rPr>
          <w:rStyle w:val="hgkelc"/>
        </w:rPr>
        <w:t>'</w:t>
      </w:r>
      <w:r w:rsidR="00BD3D99" w:rsidRPr="001D6C52">
        <w:rPr>
          <w:rStyle w:val="hgkelc"/>
        </w:rPr>
        <w:t xml:space="preserve">s </w:t>
      </w:r>
      <w:proofErr w:type="gramStart"/>
      <w:r w:rsidR="00BD3D99" w:rsidRPr="001D6C52">
        <w:rPr>
          <w:rStyle w:val="hgkelc"/>
        </w:rPr>
        <w:t>concept</w:t>
      </w:r>
      <w:r w:rsidR="00F266DE">
        <w:rPr>
          <w:rStyle w:val="hgkelc"/>
        </w:rPr>
        <w:t>(</w:t>
      </w:r>
      <w:proofErr w:type="gramEnd"/>
      <w:r w:rsidR="00F266DE">
        <w:rPr>
          <w:rStyle w:val="bodybold"/>
        </w:rPr>
        <w:t>James L., 2008</w:t>
      </w:r>
      <w:r w:rsidR="00F266DE">
        <w:rPr>
          <w:rStyle w:val="hgkelc"/>
        </w:rPr>
        <w:t>)</w:t>
      </w:r>
      <w:r w:rsidR="00BD3D99" w:rsidRPr="001D6C52">
        <w:rPr>
          <w:rStyle w:val="hgkelc"/>
        </w:rPr>
        <w:t>: retention, related sales, and referrals</w:t>
      </w:r>
      <w:r w:rsidR="00927564">
        <w:rPr>
          <w:rStyle w:val="hgkelc"/>
        </w:rPr>
        <w:t xml:space="preserve"> for the c</w:t>
      </w:r>
      <w:r w:rsidR="00927564" w:rsidRPr="001D6C52">
        <w:rPr>
          <w:rStyle w:val="hgkelc"/>
        </w:rPr>
        <w:t>onsumer loyalty</w:t>
      </w:r>
      <w:r w:rsidR="00927564">
        <w:rPr>
          <w:rStyle w:val="hgkelc"/>
        </w:rPr>
        <w:t xml:space="preserve"> interpretation</w:t>
      </w:r>
      <w:r w:rsidR="00BD3D99" w:rsidRPr="001D6C52">
        <w:rPr>
          <w:rStyle w:val="hgkelc"/>
        </w:rPr>
        <w:t>.</w:t>
      </w:r>
      <w:r w:rsidR="00D04B58" w:rsidRPr="001D6C52">
        <w:t xml:space="preserve"> </w:t>
      </w:r>
    </w:p>
    <w:p w14:paraId="27419022" w14:textId="51B90756" w:rsidR="00BD3D99" w:rsidRPr="001D6C52" w:rsidRDefault="00BD3D99" w:rsidP="000A2404">
      <w:pPr>
        <w:spacing w:line="360" w:lineRule="auto"/>
        <w:jc w:val="both"/>
      </w:pPr>
      <w:r w:rsidRPr="001D6C52">
        <w:t xml:space="preserve">The first R of </w:t>
      </w:r>
      <w:r w:rsidR="00D04B58" w:rsidRPr="001D6C52">
        <w:t xml:space="preserve">Consumer </w:t>
      </w:r>
      <w:r w:rsidRPr="001D6C52">
        <w:t xml:space="preserve">loyalty is </w:t>
      </w:r>
      <w:r w:rsidR="00F266DE">
        <w:t>R</w:t>
      </w:r>
      <w:r w:rsidRPr="001D6C52">
        <w:t xml:space="preserve">etention </w:t>
      </w:r>
      <w:r w:rsidR="00F266DE">
        <w:t>R</w:t>
      </w:r>
      <w:r w:rsidRPr="001D6C52">
        <w:t>ate. As customers continue to purchase</w:t>
      </w:r>
      <w:r w:rsidRPr="001D6C52">
        <w:rPr>
          <w:rStyle w:val="jlqj4b"/>
          <w:lang w:val="en"/>
        </w:rPr>
        <w:t xml:space="preserve"> products, the ongoing relationship with customers will generate stable income.</w:t>
      </w:r>
      <w:r w:rsidRPr="001D6C52">
        <w:rPr>
          <w:rStyle w:val="viiyi"/>
          <w:lang w:val="en"/>
        </w:rPr>
        <w:t xml:space="preserve"> The c</w:t>
      </w:r>
      <w:r w:rsidRPr="001D6C52">
        <w:rPr>
          <w:rStyle w:val="jlqj4b"/>
          <w:lang w:val="en"/>
        </w:rPr>
        <w:t xml:space="preserve">osts related to marketing have fallen caused by the customers are well </w:t>
      </w:r>
      <w:r w:rsidR="00DF5482" w:rsidRPr="001D6C52">
        <w:rPr>
          <w:rStyle w:val="jlqj4b"/>
          <w:lang w:val="en"/>
        </w:rPr>
        <w:t>known</w:t>
      </w:r>
      <w:r w:rsidRPr="001D6C52">
        <w:rPr>
          <w:rStyle w:val="jlqj4b"/>
          <w:lang w:val="en"/>
        </w:rPr>
        <w:t xml:space="preserve"> </w:t>
      </w:r>
      <w:r w:rsidR="00927564">
        <w:rPr>
          <w:rStyle w:val="jlqj4b"/>
          <w:lang w:val="en"/>
        </w:rPr>
        <w:t>for</w:t>
      </w:r>
      <w:r w:rsidRPr="001D6C52">
        <w:rPr>
          <w:rStyle w:val="jlqj4b"/>
          <w:lang w:val="en"/>
        </w:rPr>
        <w:t xml:space="preserve"> product information.</w:t>
      </w:r>
      <w:r w:rsidRPr="001D6C52">
        <w:rPr>
          <w:rStyle w:val="viiyi"/>
          <w:lang w:val="en"/>
        </w:rPr>
        <w:t xml:space="preserve"> </w:t>
      </w:r>
      <w:r w:rsidRPr="001D6C52">
        <w:rPr>
          <w:rStyle w:val="jlqj4b"/>
          <w:lang w:val="en"/>
        </w:rPr>
        <w:t xml:space="preserve">Also, the service cost has reduced by the customers are already familiar with its product line and procedures. The Store must </w:t>
      </w:r>
      <w:r w:rsidR="00D04B58" w:rsidRPr="001D6C52">
        <w:rPr>
          <w:rStyle w:val="jlqj4b"/>
          <w:lang w:val="en"/>
        </w:rPr>
        <w:t xml:space="preserve">keep </w:t>
      </w:r>
      <w:r w:rsidRPr="001D6C52">
        <w:rPr>
          <w:rStyle w:val="jlqj4b"/>
          <w:lang w:val="en"/>
        </w:rPr>
        <w:t>chang</w:t>
      </w:r>
      <w:r w:rsidR="00D04B58" w:rsidRPr="001D6C52">
        <w:rPr>
          <w:rStyle w:val="jlqj4b"/>
          <w:lang w:val="en"/>
        </w:rPr>
        <w:t>ing</w:t>
      </w:r>
      <w:r w:rsidRPr="001D6C52">
        <w:rPr>
          <w:rStyle w:val="jlqj4b"/>
          <w:lang w:val="en"/>
        </w:rPr>
        <w:t xml:space="preserve"> </w:t>
      </w:r>
      <w:r w:rsidR="00D04B58" w:rsidRPr="001D6C52">
        <w:rPr>
          <w:rStyle w:val="jlqj4b"/>
          <w:lang w:val="en"/>
        </w:rPr>
        <w:t>its product frequently and seasonally to maintain consumer attraction and introduce new service to drawback consumer retention.</w:t>
      </w:r>
    </w:p>
    <w:p w14:paraId="544045DC" w14:textId="5AA8BD4C" w:rsidR="00D04B58" w:rsidRPr="001D6C52" w:rsidRDefault="00D04B58" w:rsidP="000A2404">
      <w:pPr>
        <w:spacing w:line="360" w:lineRule="auto"/>
        <w:jc w:val="both"/>
      </w:pPr>
      <w:r w:rsidRPr="001D6C52">
        <w:t xml:space="preserve">The second R is </w:t>
      </w:r>
      <w:r w:rsidRPr="001D6C52">
        <w:rPr>
          <w:rFonts w:eastAsia="Times New Roman"/>
          <w:lang w:val="en-HK"/>
        </w:rPr>
        <w:t xml:space="preserve">Related </w:t>
      </w:r>
      <w:r w:rsidR="00F266DE">
        <w:rPr>
          <w:rFonts w:eastAsia="Times New Roman"/>
          <w:lang w:val="en-HK"/>
        </w:rPr>
        <w:t>S</w:t>
      </w:r>
      <w:r w:rsidRPr="001D6C52">
        <w:rPr>
          <w:rFonts w:eastAsia="Times New Roman"/>
          <w:lang w:val="en-HK"/>
        </w:rPr>
        <w:t xml:space="preserve">ales. </w:t>
      </w:r>
      <w:r w:rsidRPr="001D6C52">
        <w:rPr>
          <w:rStyle w:val="jlqj4b"/>
          <w:lang w:val="en"/>
        </w:rPr>
        <w:t xml:space="preserve">Keep selling </w:t>
      </w:r>
      <w:r w:rsidRPr="001D6C52">
        <w:rPr>
          <w:rFonts w:eastAsia="Times New Roman"/>
          <w:lang w:val="en-HK"/>
        </w:rPr>
        <w:t xml:space="preserve">the original products may generate a little profit, but the consumer will not purchase the same products during a short period. </w:t>
      </w:r>
      <w:r w:rsidRPr="001D6C52">
        <w:rPr>
          <w:rStyle w:val="jlqj4b"/>
          <w:lang w:val="en"/>
        </w:rPr>
        <w:t xml:space="preserve">Over </w:t>
      </w:r>
      <w:r w:rsidR="00DF5482" w:rsidRPr="001D6C52">
        <w:rPr>
          <w:rStyle w:val="jlqj4b"/>
          <w:lang w:val="en"/>
        </w:rPr>
        <w:t>time, the</w:t>
      </w:r>
      <w:r w:rsidRPr="001D6C52">
        <w:rPr>
          <w:rStyle w:val="jlqj4b"/>
          <w:lang w:val="en"/>
        </w:rPr>
        <w:t xml:space="preserve"> sales of such products will fall, the gross </w:t>
      </w:r>
      <w:r w:rsidRPr="001D6C52">
        <w:rPr>
          <w:rFonts w:eastAsia="Times New Roman"/>
          <w:lang w:val="en-HK"/>
        </w:rPr>
        <w:t xml:space="preserve">income will reduce. </w:t>
      </w:r>
      <w:r w:rsidRPr="001D6C52">
        <w:rPr>
          <w:rStyle w:val="jlqj4b"/>
          <w:lang w:val="en"/>
        </w:rPr>
        <w:t xml:space="preserve">When the </w:t>
      </w:r>
      <w:r w:rsidR="00C60F41" w:rsidRPr="001D6C52">
        <w:rPr>
          <w:rStyle w:val="jlqj4b"/>
          <w:lang w:val="en"/>
        </w:rPr>
        <w:t xml:space="preserve">Store </w:t>
      </w:r>
      <w:r w:rsidRPr="001D6C52">
        <w:rPr>
          <w:rStyle w:val="jlqj4b"/>
          <w:lang w:val="en"/>
        </w:rPr>
        <w:t>launche</w:t>
      </w:r>
      <w:r w:rsidR="00C60F41" w:rsidRPr="001D6C52">
        <w:rPr>
          <w:rStyle w:val="jlqj4b"/>
          <w:lang w:val="en"/>
        </w:rPr>
        <w:t>d</w:t>
      </w:r>
      <w:r w:rsidRPr="001D6C52">
        <w:rPr>
          <w:rStyle w:val="jlqj4b"/>
          <w:lang w:val="en"/>
        </w:rPr>
        <w:t xml:space="preserve"> new products and services after listening to loyal customers, it can generate sustained profits.</w:t>
      </w:r>
      <w:r w:rsidRPr="001D6C52">
        <w:rPr>
          <w:rStyle w:val="viiyi"/>
          <w:lang w:val="en"/>
        </w:rPr>
        <w:t xml:space="preserve"> </w:t>
      </w:r>
      <w:r w:rsidRPr="001D6C52">
        <w:rPr>
          <w:rStyle w:val="jlqj4b"/>
          <w:lang w:val="en"/>
        </w:rPr>
        <w:t xml:space="preserve">Therefore, when loyal customers continue to make purchases and meet their needs, this can bring confidence to the </w:t>
      </w:r>
      <w:r w:rsidR="00C60F41" w:rsidRPr="001D6C52">
        <w:rPr>
          <w:rStyle w:val="jlqj4b"/>
          <w:lang w:val="en"/>
        </w:rPr>
        <w:t>Store</w:t>
      </w:r>
      <w:r w:rsidRPr="001D6C52">
        <w:rPr>
          <w:rStyle w:val="jlqj4b"/>
          <w:lang w:val="en"/>
        </w:rPr>
        <w:t xml:space="preserve">. </w:t>
      </w:r>
      <w:r w:rsidRPr="001D6C52">
        <w:rPr>
          <w:rFonts w:eastAsia="Times New Roman"/>
          <w:lang w:val="en-HK"/>
        </w:rPr>
        <w:t xml:space="preserve"> </w:t>
      </w:r>
      <w:r w:rsidR="00C60F41" w:rsidRPr="001D6C52">
        <w:rPr>
          <w:rStyle w:val="jlqj4b"/>
          <w:lang w:val="en"/>
        </w:rPr>
        <w:t>Also, loyal customers are usually not as sensitive to prices as new customers.</w:t>
      </w:r>
    </w:p>
    <w:p w14:paraId="151AFBF1" w14:textId="11323B6B" w:rsidR="00E23263" w:rsidRPr="001D6C52" w:rsidRDefault="00D04B58" w:rsidP="000A2404">
      <w:pPr>
        <w:spacing w:before="100" w:beforeAutospacing="1" w:after="100" w:afterAutospacing="1" w:line="360" w:lineRule="auto"/>
        <w:jc w:val="both"/>
      </w:pPr>
      <w:r w:rsidRPr="001D6C52">
        <w:rPr>
          <w:rFonts w:eastAsia="Times New Roman"/>
          <w:lang w:val="en-HK"/>
        </w:rPr>
        <w:t>The third R is Referrals</w:t>
      </w:r>
      <w:r w:rsidR="00C60F41" w:rsidRPr="001D6C52">
        <w:rPr>
          <w:rFonts w:eastAsia="Times New Roman"/>
          <w:lang w:val="en-HK"/>
        </w:rPr>
        <w:t>.  The referral is free and the best kind of marketing. When positive consumer referrals to a potential consumer are can make profit and growth</w:t>
      </w:r>
      <w:r w:rsidR="00E23263" w:rsidRPr="001D6C52">
        <w:rPr>
          <w:rFonts w:eastAsia="Times New Roman"/>
          <w:lang w:val="en-HK"/>
        </w:rPr>
        <w:t xml:space="preserve">. </w:t>
      </w:r>
      <w:r w:rsidR="00C60F41" w:rsidRPr="001D6C52">
        <w:rPr>
          <w:lang w:val="en-HK"/>
        </w:rPr>
        <w:t xml:space="preserve">The Store in Hong Kong is less marketing on ads, </w:t>
      </w:r>
      <w:proofErr w:type="gramStart"/>
      <w:r w:rsidR="00C60F41" w:rsidRPr="001D6C52">
        <w:rPr>
          <w:lang w:val="en-HK"/>
        </w:rPr>
        <w:t>news</w:t>
      </w:r>
      <w:proofErr w:type="gramEnd"/>
      <w:r w:rsidR="00C60F41" w:rsidRPr="001D6C52">
        <w:rPr>
          <w:lang w:val="en-HK"/>
        </w:rPr>
        <w:t xml:space="preserve"> and promotions. It relied on consumer share information between family and friends.</w:t>
      </w:r>
      <w:r w:rsidR="00E23263" w:rsidRPr="001D6C52">
        <w:rPr>
          <w:lang w:val="en-HK"/>
        </w:rPr>
        <w:t xml:space="preserve"> Research from the White House Office of Consumer Affairs, Washington, DC</w:t>
      </w:r>
      <w:r w:rsidR="00C60F41" w:rsidRPr="001D6C52">
        <w:rPr>
          <w:lang w:val="en-HK"/>
        </w:rPr>
        <w:t xml:space="preserve"> </w:t>
      </w:r>
      <w:r w:rsidR="00E23263" w:rsidRPr="001D6C52">
        <w:rPr>
          <w:lang w:val="en-HK"/>
        </w:rPr>
        <w:t xml:space="preserve">stated:" </w:t>
      </w:r>
      <w:r w:rsidR="00E23263" w:rsidRPr="001D6C52">
        <w:t>A dissatisfied consumer will tell between 9 and 15 people about their experience. About 13% of dissatisfied customers tell more than 20 people." (</w:t>
      </w:r>
      <w:proofErr w:type="spellStart"/>
      <w:r w:rsidR="00E23263" w:rsidRPr="001D6C52">
        <w:t>Hulya</w:t>
      </w:r>
      <w:proofErr w:type="spellEnd"/>
      <w:r w:rsidR="00E23263" w:rsidRPr="001D6C52">
        <w:t xml:space="preserve">, 2013). If the Store makes bad feeling to consumers, they will spread out the unfavourable information. </w:t>
      </w:r>
      <w:proofErr w:type="gramStart"/>
      <w:r w:rsidR="00E23263" w:rsidRPr="001D6C52">
        <w:t>So</w:t>
      </w:r>
      <w:proofErr w:type="gramEnd"/>
      <w:r w:rsidR="00E23263" w:rsidRPr="001D6C52">
        <w:t xml:space="preserve"> the company must keep the consumers' satisfaction by providing a high value of product and service to them for referral more new buyers.</w:t>
      </w:r>
    </w:p>
    <w:p w14:paraId="701EE24F" w14:textId="02F1DF69" w:rsidR="003F6267" w:rsidRDefault="003F6267" w:rsidP="005C576F">
      <w:pPr>
        <w:spacing w:line="360" w:lineRule="auto"/>
        <w:jc w:val="both"/>
      </w:pPr>
      <w:r w:rsidRPr="001D6C52">
        <w:t>The Store in Hong Kong was facing many competitors. They can be a physical shop like SOGO, AEON, YATA supermarket, and online retailers selling imported Japanese product</w:t>
      </w:r>
      <w:r w:rsidR="009964C4" w:rsidRPr="001D6C52">
        <w:t>, and they share a part of the local consumer market</w:t>
      </w:r>
      <w:r w:rsidRPr="001D6C52">
        <w:t>.</w:t>
      </w:r>
      <w:r w:rsidR="009964C4" w:rsidRPr="001D6C52">
        <w:t xml:space="preserve"> The company must develop a business continuity plan to survive and keep on the local market share</w:t>
      </w:r>
    </w:p>
    <w:p w14:paraId="746E078A" w14:textId="0A456D88" w:rsidR="002D6C7F" w:rsidRPr="001D6C52" w:rsidRDefault="00207A72" w:rsidP="008723DA">
      <w:pPr>
        <w:pStyle w:val="Heading1"/>
        <w:spacing w:line="360" w:lineRule="auto"/>
        <w:rPr>
          <w:color w:val="auto"/>
          <w:lang w:val="en-HK"/>
        </w:rPr>
      </w:pPr>
      <w:bookmarkStart w:id="17" w:name="_Toc63255815"/>
      <w:r w:rsidRPr="001D6C52">
        <w:rPr>
          <w:color w:val="auto"/>
          <w:lang w:val="en-HK"/>
        </w:rPr>
        <w:t xml:space="preserve">4.3 </w:t>
      </w:r>
      <w:r w:rsidR="006B7862" w:rsidRPr="001D6C52">
        <w:rPr>
          <w:color w:val="auto"/>
          <w:lang w:val="en-HK"/>
        </w:rPr>
        <w:t xml:space="preserve">Strategies </w:t>
      </w:r>
      <w:r w:rsidR="002D6C7F" w:rsidRPr="001D6C52">
        <w:rPr>
          <w:color w:val="auto"/>
          <w:lang w:val="en-HK"/>
        </w:rPr>
        <w:t>on</w:t>
      </w:r>
      <w:r w:rsidR="00797180" w:rsidRPr="001D6C52">
        <w:rPr>
          <w:color w:val="auto"/>
          <w:lang w:val="en-HK"/>
        </w:rPr>
        <w:t xml:space="preserve"> the business </w:t>
      </w:r>
      <w:r w:rsidR="002D6C7F" w:rsidRPr="001D6C52">
        <w:rPr>
          <w:color w:val="auto"/>
          <w:lang w:val="en-HK"/>
        </w:rPr>
        <w:t>continuity plan</w:t>
      </w:r>
      <w:bookmarkEnd w:id="17"/>
    </w:p>
    <w:p w14:paraId="0EE88FB9" w14:textId="77777777" w:rsidR="0066513B" w:rsidRPr="00005680" w:rsidRDefault="0066513B" w:rsidP="008723DA">
      <w:pPr>
        <w:pStyle w:val="ListParagraph"/>
        <w:spacing w:after="0" w:line="360" w:lineRule="auto"/>
        <w:ind w:left="0"/>
        <w:jc w:val="both"/>
      </w:pPr>
      <w:r w:rsidRPr="00005680">
        <w:t>This section suggests that the company plan to develop an online business to provide a platform for a contactless transaction on purchasing product and enhance its delivery service to maintain consumer engagement and loyalty.</w:t>
      </w:r>
    </w:p>
    <w:p w14:paraId="4764FB34" w14:textId="679BF692" w:rsidR="002D6C7F" w:rsidRPr="00523B6C" w:rsidRDefault="00207A72" w:rsidP="008723DA">
      <w:pPr>
        <w:pStyle w:val="Heading1"/>
        <w:spacing w:line="360" w:lineRule="auto"/>
        <w:rPr>
          <w:rFonts w:eastAsia="Times New Roman"/>
          <w:color w:val="auto"/>
          <w:lang w:val="en-HK"/>
        </w:rPr>
      </w:pPr>
      <w:bookmarkStart w:id="18" w:name="_Toc63255816"/>
      <w:r w:rsidRPr="001D6C52">
        <w:rPr>
          <w:color w:val="auto"/>
        </w:rPr>
        <w:t>4.3.</w:t>
      </w:r>
      <w:r w:rsidR="00394F8B" w:rsidRPr="001D6C52">
        <w:rPr>
          <w:color w:val="auto"/>
        </w:rPr>
        <w:t xml:space="preserve">1 </w:t>
      </w:r>
      <w:r w:rsidR="00701414" w:rsidRPr="001D6C52">
        <w:rPr>
          <w:color w:val="auto"/>
        </w:rPr>
        <w:t xml:space="preserve">Physical change to </w:t>
      </w:r>
      <w:r w:rsidR="00701414" w:rsidRPr="001D6C52">
        <w:rPr>
          <w:rStyle w:val="acopre"/>
          <w:color w:val="auto"/>
        </w:rPr>
        <w:t>digital</w:t>
      </w:r>
      <w:r w:rsidR="00701414" w:rsidRPr="001D6C52">
        <w:rPr>
          <w:color w:val="auto"/>
        </w:rPr>
        <w:t xml:space="preserve"> </w:t>
      </w:r>
      <w:r w:rsidR="002D6C7F" w:rsidRPr="001D6C52">
        <w:rPr>
          <w:color w:val="auto"/>
        </w:rPr>
        <w:t xml:space="preserve">– </w:t>
      </w:r>
      <w:r w:rsidR="00BC7650" w:rsidRPr="001D6C52">
        <w:rPr>
          <w:color w:val="auto"/>
        </w:rPr>
        <w:t>O</w:t>
      </w:r>
      <w:r w:rsidR="002D6C7F" w:rsidRPr="001D6C52">
        <w:rPr>
          <w:color w:val="auto"/>
        </w:rPr>
        <w:t xml:space="preserve">nline </w:t>
      </w:r>
      <w:r w:rsidR="00BC7650" w:rsidRPr="001D6C52">
        <w:rPr>
          <w:color w:val="auto"/>
        </w:rPr>
        <w:t>S</w:t>
      </w:r>
      <w:r w:rsidR="002D6C7F" w:rsidRPr="001D6C52">
        <w:rPr>
          <w:color w:val="auto"/>
        </w:rPr>
        <w:t>hopping trend</w:t>
      </w:r>
      <w:bookmarkEnd w:id="18"/>
    </w:p>
    <w:p w14:paraId="79C2BF55" w14:textId="77777777" w:rsidR="0066513B" w:rsidRDefault="0066513B" w:rsidP="008723DA">
      <w:pPr>
        <w:spacing w:line="360" w:lineRule="auto"/>
        <w:jc w:val="both"/>
      </w:pPr>
      <w:r>
        <w:t xml:space="preserve">A transformation from physical to digital affects the retail business cause by the COVID-19 changed consumer behaviour. </w:t>
      </w:r>
      <w:r w:rsidRPr="001D6C52">
        <w:rPr>
          <w:rStyle w:val="jlqj4b"/>
          <w:lang w:val="en"/>
        </w:rPr>
        <w:t xml:space="preserve">After the epidemic outbreak, as customers reduced their outings for shopping and preferred contactless shopping environment (Deloitte, 2020), it directly affected physical retail stores' revenue. Customer </w:t>
      </w:r>
      <w:proofErr w:type="spellStart"/>
      <w:r w:rsidRPr="001D6C52">
        <w:rPr>
          <w:rStyle w:val="jlqj4b"/>
          <w:lang w:val="en"/>
        </w:rPr>
        <w:t>behaviour</w:t>
      </w:r>
      <w:proofErr w:type="spellEnd"/>
      <w:r w:rsidRPr="001D6C52">
        <w:rPr>
          <w:rStyle w:val="jlqj4b"/>
          <w:lang w:val="en"/>
        </w:rPr>
        <w:t xml:space="preserve"> shifted to online shopping platforms and O2O home services. The most important benefit of implementing O2O business is the brand reputation. The company can use information technology and social media power to boost branding (Kate, 2018).</w:t>
      </w:r>
    </w:p>
    <w:p w14:paraId="3F332AA5" w14:textId="692F1771" w:rsidR="0066513B" w:rsidRPr="001D6C52" w:rsidRDefault="0066513B" w:rsidP="008723DA">
      <w:pPr>
        <w:spacing w:line="360" w:lineRule="auto"/>
        <w:jc w:val="both"/>
        <w:rPr>
          <w:rStyle w:val="jlqj4b"/>
          <w:lang w:val="en"/>
        </w:rPr>
      </w:pPr>
      <w:r w:rsidRPr="001D6C52">
        <w:t>In the</w:t>
      </w:r>
      <w:r w:rsidR="00113B62">
        <w:t xml:space="preserve"> PPIH</w:t>
      </w:r>
      <w:r w:rsidRPr="001D6C52">
        <w:t xml:space="preserve"> annual report mentioned in 2019, consumers are becoming more selective and </w:t>
      </w:r>
      <w:proofErr w:type="gramStart"/>
      <w:r w:rsidRPr="001D6C52">
        <w:t>price-conscious</w:t>
      </w:r>
      <w:proofErr w:type="gramEnd"/>
      <w:r w:rsidRPr="001D6C52">
        <w:t xml:space="preserve">. Accordingly, the company want to develop the stores intending to make them No. 1 in their area among a wide range of customers, including youths, company employees, homemakers, and senior citizens. Simultaneously, </w:t>
      </w:r>
      <w:r>
        <w:t xml:space="preserve">this is a chance for </w:t>
      </w:r>
      <w:r w:rsidRPr="001D6C52">
        <w:t xml:space="preserve">the company utilise IT technologies to build next-generation stores to deliver better anticipation and excitement exclusive to physical stores. </w:t>
      </w:r>
      <w:r w:rsidRPr="001D6C52">
        <w:rPr>
          <w:rStyle w:val="jlqj4b"/>
          <w:lang w:val="en"/>
        </w:rPr>
        <w:t>E-shopping has always been popular in the market. No matter before the epidemic, e-commerce can help stores provide more channels for customers to shop all the time.</w:t>
      </w:r>
      <w:r w:rsidRPr="001D6C52">
        <w:rPr>
          <w:rStyle w:val="viiyi"/>
          <w:lang w:val="en"/>
        </w:rPr>
        <w:t xml:space="preserve"> </w:t>
      </w:r>
      <w:r w:rsidRPr="001D6C52">
        <w:rPr>
          <w:rStyle w:val="jlqj4b"/>
          <w:lang w:val="en"/>
        </w:rPr>
        <w:t xml:space="preserve">Therefore, in the Hong Kong retail market, most companies start to implement online stores and maintain physical stores simultaneously. </w:t>
      </w:r>
    </w:p>
    <w:p w14:paraId="2EA3BDAF" w14:textId="425B47DB" w:rsidR="00F0450F" w:rsidRDefault="00A340DF" w:rsidP="000C786F">
      <w:pPr>
        <w:spacing w:line="360" w:lineRule="auto"/>
        <w:jc w:val="both"/>
      </w:pPr>
      <w:r w:rsidRPr="00A340DF">
        <w:t xml:space="preserve">Figure 4 shows the revenue in the eCommerce market and the users between 2017 to 2025. The data showed each sector of retail type revenue has increase year by year. DON </w:t>
      </w:r>
      <w:proofErr w:type="spellStart"/>
      <w:r w:rsidRPr="00A340DF">
        <w:t>DON</w:t>
      </w:r>
      <w:proofErr w:type="spellEnd"/>
      <w:r w:rsidRPr="00A340DF">
        <w:t xml:space="preserve"> DONKI at a grocery discount store can absorb all sector eCommerce data to forecast</w:t>
      </w:r>
      <w:r w:rsidRPr="00A340DF">
        <w:rPr>
          <w:rStyle w:val="jlqj4b"/>
          <w:lang w:val="en"/>
        </w:rPr>
        <w:t xml:space="preserve"> the future growth rate to estimate the revenue when the Store has established the O2O business.</w:t>
      </w:r>
      <w:r w:rsidRPr="00A340DF">
        <w:t xml:space="preserve"> </w:t>
      </w:r>
      <w:r w:rsidR="0066513B" w:rsidRPr="00A340DF">
        <w:t xml:space="preserve">O2O </w:t>
      </w:r>
      <w:r w:rsidR="00B53EB3" w:rsidRPr="00A340DF">
        <w:t>(</w:t>
      </w:r>
      <w:r w:rsidR="0066513B" w:rsidRPr="00A340DF">
        <w:t>Online-to-Offline)</w:t>
      </w:r>
      <w:r w:rsidR="00B53EB3" w:rsidRPr="00A340DF">
        <w:t xml:space="preserve"> </w:t>
      </w:r>
      <w:r w:rsidR="0066513B" w:rsidRPr="00A340DF">
        <w:t xml:space="preserve">business model </w:t>
      </w:r>
      <w:r w:rsidR="00B53EB3" w:rsidRPr="00A340DF">
        <w:t xml:space="preserve">is </w:t>
      </w:r>
      <w:r w:rsidR="0066513B" w:rsidRPr="00A340DF">
        <w:t xml:space="preserve">suitable for retailers using online and offline channels </w:t>
      </w:r>
      <w:r w:rsidR="00B53EB3" w:rsidRPr="00A340DF">
        <w:t>to</w:t>
      </w:r>
      <w:r w:rsidR="0066513B" w:rsidRPr="00A340DF">
        <w:t xml:space="preserve"> attract the most potential customers to raise their </w:t>
      </w:r>
      <w:r w:rsidR="0066513B" w:rsidRPr="00A340DF">
        <w:rPr>
          <w:rStyle w:val="jlqj4b"/>
          <w:lang w:val="en"/>
        </w:rPr>
        <w:t>attention</w:t>
      </w:r>
      <w:r w:rsidR="0066513B" w:rsidRPr="00A340DF">
        <w:t xml:space="preserve"> on products and services</w:t>
      </w:r>
      <w:r w:rsidRPr="00A340DF">
        <w:t>. The Store</w:t>
      </w:r>
      <w:r w:rsidR="00B53EB3" w:rsidRPr="00A340DF">
        <w:t xml:space="preserve"> using online marketing and advertising methods</w:t>
      </w:r>
      <w:r w:rsidR="0066513B" w:rsidRPr="00A340DF">
        <w:t xml:space="preserve"> </w:t>
      </w:r>
      <w:r w:rsidRPr="00A340DF">
        <w:t>to</w:t>
      </w:r>
      <w:r w:rsidR="0066513B" w:rsidRPr="00A340DF">
        <w:t xml:space="preserve"> draw them make purchases </w:t>
      </w:r>
      <w:r w:rsidRPr="00A340DF">
        <w:t xml:space="preserve">of the product </w:t>
      </w:r>
      <w:r w:rsidR="0066513B" w:rsidRPr="00A340DF">
        <w:t>online</w:t>
      </w:r>
      <w:r w:rsidR="001C769D">
        <w:t>.</w:t>
      </w:r>
    </w:p>
    <w:p w14:paraId="42E07FB0" w14:textId="398F68B1" w:rsidR="00F92F0A" w:rsidRDefault="00F92F0A" w:rsidP="000C786F">
      <w:pPr>
        <w:spacing w:line="360" w:lineRule="auto"/>
        <w:jc w:val="both"/>
      </w:pPr>
    </w:p>
    <w:p w14:paraId="4DB01B67" w14:textId="781814BB" w:rsidR="00F92F0A" w:rsidRDefault="00F92F0A" w:rsidP="000C786F">
      <w:pPr>
        <w:spacing w:line="360" w:lineRule="auto"/>
        <w:jc w:val="both"/>
      </w:pPr>
    </w:p>
    <w:p w14:paraId="4EE053BA" w14:textId="77777777" w:rsidR="00F92F0A" w:rsidRPr="00A340DF" w:rsidRDefault="00F92F0A" w:rsidP="000C786F">
      <w:pPr>
        <w:spacing w:line="360" w:lineRule="auto"/>
        <w:jc w:val="both"/>
      </w:pPr>
    </w:p>
    <w:p w14:paraId="62539451" w14:textId="6BD3684B" w:rsidR="00822310" w:rsidRPr="00F0450F" w:rsidRDefault="00822310" w:rsidP="00F0450F">
      <w:pPr>
        <w:rPr>
          <w:color w:val="2E74B5" w:themeColor="accent1" w:themeShade="BF"/>
        </w:rPr>
      </w:pPr>
      <w:r w:rsidRPr="00B07764">
        <w:t xml:space="preserve">Figure 4. the </w:t>
      </w:r>
      <w:r w:rsidR="00F0450F">
        <w:t xml:space="preserve">eCommerce </w:t>
      </w:r>
      <w:r w:rsidR="00E0716C">
        <w:t>Revenue</w:t>
      </w:r>
      <w:r w:rsidR="00F0450F">
        <w:t xml:space="preserve"> </w:t>
      </w:r>
      <w:r w:rsidR="00E0716C">
        <w:t>forecast</w:t>
      </w:r>
      <w:r w:rsidR="00F0450F">
        <w:t xml:space="preserve"> in Hong Kong.</w:t>
      </w:r>
    </w:p>
    <w:p w14:paraId="3B6DD499" w14:textId="635702D9" w:rsidR="00822310" w:rsidRDefault="00E0716C" w:rsidP="00CD080E">
      <w:pPr>
        <w:pStyle w:val="ListParagraph"/>
        <w:spacing w:after="0" w:line="360" w:lineRule="auto"/>
        <w:ind w:left="0"/>
      </w:pPr>
      <w:r>
        <w:rPr>
          <w:noProof/>
          <w:lang w:eastAsia="en-GB"/>
        </w:rPr>
        <w:drawing>
          <wp:inline distT="0" distB="0" distL="0" distR="0" wp14:anchorId="178C3086" wp14:editId="2D1F7258">
            <wp:extent cx="4023484" cy="275590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tatista-Outlook-Revenue-in-the-eCommerce-market-Hong-Kong.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025276" cy="2757127"/>
                    </a:xfrm>
                    <a:prstGeom prst="rect">
                      <a:avLst/>
                    </a:prstGeom>
                  </pic:spPr>
                </pic:pic>
              </a:graphicData>
            </a:graphic>
          </wp:inline>
        </w:drawing>
      </w:r>
    </w:p>
    <w:p w14:paraId="1C1537D9" w14:textId="7C07A713" w:rsidR="00AE0277" w:rsidRDefault="00AE0277" w:rsidP="00CD080E">
      <w:pPr>
        <w:pStyle w:val="ListParagraph"/>
        <w:spacing w:after="0" w:line="360" w:lineRule="auto"/>
        <w:ind w:left="0"/>
      </w:pPr>
      <w:r>
        <w:rPr>
          <w:noProof/>
          <w:lang w:eastAsia="en-GB"/>
        </w:rPr>
        <w:drawing>
          <wp:inline distT="0" distB="0" distL="0" distR="0" wp14:anchorId="4CA17DA9" wp14:editId="42DD3816">
            <wp:extent cx="4016375" cy="2751031"/>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tatista-Outlook-Users-in-the-eCommerce-market-Hong-Kong.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020082" cy="2753570"/>
                    </a:xfrm>
                    <a:prstGeom prst="rect">
                      <a:avLst/>
                    </a:prstGeom>
                  </pic:spPr>
                </pic:pic>
              </a:graphicData>
            </a:graphic>
          </wp:inline>
        </w:drawing>
      </w:r>
    </w:p>
    <w:p w14:paraId="7F81BE01" w14:textId="1E05033D" w:rsidR="00822310" w:rsidRPr="00AC240C" w:rsidRDefault="00822310" w:rsidP="00822310">
      <w:pPr>
        <w:pStyle w:val="ListParagraph"/>
        <w:spacing w:after="0" w:line="360" w:lineRule="auto"/>
        <w:ind w:left="0"/>
        <w:jc w:val="both"/>
        <w:rPr>
          <w:sz w:val="20"/>
        </w:rPr>
      </w:pPr>
      <w:r w:rsidRPr="00AC240C">
        <w:rPr>
          <w:sz w:val="20"/>
        </w:rPr>
        <w:t xml:space="preserve">Source: </w:t>
      </w:r>
      <w:r w:rsidR="00F0450F">
        <w:rPr>
          <w:sz w:val="20"/>
        </w:rPr>
        <w:t>Statista</w:t>
      </w:r>
      <w:r w:rsidR="00CD080E">
        <w:rPr>
          <w:sz w:val="20"/>
        </w:rPr>
        <w:t xml:space="preserve"> </w:t>
      </w:r>
      <w:r w:rsidR="00F0450F">
        <w:rPr>
          <w:sz w:val="20"/>
        </w:rPr>
        <w:t xml:space="preserve">(Forecast adjusted for </w:t>
      </w:r>
      <w:r w:rsidR="00547692">
        <w:rPr>
          <w:sz w:val="20"/>
        </w:rPr>
        <w:t xml:space="preserve">the </w:t>
      </w:r>
      <w:r w:rsidR="00F0450F">
        <w:rPr>
          <w:sz w:val="20"/>
        </w:rPr>
        <w:t>expected impact of COVID-19), 2020</w:t>
      </w:r>
    </w:p>
    <w:p w14:paraId="6D750912" w14:textId="76D2AF3C" w:rsidR="00DB1CC0" w:rsidRPr="00F165F4" w:rsidRDefault="00D453DF" w:rsidP="00F165F4">
      <w:pPr>
        <w:spacing w:line="360" w:lineRule="auto"/>
        <w:jc w:val="both"/>
        <w:rPr>
          <w:lang w:val="en"/>
        </w:rPr>
      </w:pPr>
      <w:r w:rsidRPr="001D6C52">
        <w:rPr>
          <w:rStyle w:val="jlqj4b"/>
          <w:lang w:val="en"/>
        </w:rPr>
        <w:t>The Store</w:t>
      </w:r>
      <w:r w:rsidR="00481C37" w:rsidRPr="001D6C52">
        <w:rPr>
          <w:rStyle w:val="jlqj4b"/>
          <w:lang w:val="en"/>
        </w:rPr>
        <w:t xml:space="preserve"> in Hong Kong is ready to have a </w:t>
      </w:r>
      <w:r w:rsidR="00481C37" w:rsidRPr="001D6C52">
        <w:t xml:space="preserve">bigger pool of </w:t>
      </w:r>
      <w:r w:rsidR="0049499C" w:rsidRPr="001D6C52">
        <w:t>consumers</w:t>
      </w:r>
      <w:r w:rsidR="004C5BF5" w:rsidRPr="001D6C52">
        <w:rPr>
          <w:rStyle w:val="jlqj4b"/>
          <w:lang w:val="en"/>
        </w:rPr>
        <w:t xml:space="preserve">. Adopting the O2O business </w:t>
      </w:r>
      <w:r w:rsidR="00481C37" w:rsidRPr="001D6C52">
        <w:rPr>
          <w:rStyle w:val="jlqj4b"/>
          <w:lang w:val="en"/>
        </w:rPr>
        <w:t xml:space="preserve">can </w:t>
      </w:r>
      <w:r w:rsidR="00481C37" w:rsidRPr="001D6C52">
        <w:t xml:space="preserve">provide all the information about the products or service available online. Customers can decide what they want to buy quickly and smartly. One significant benefit is the online shop can run your business 24/7 for customers (Kate, 2018). </w:t>
      </w:r>
      <w:r w:rsidR="006F6661" w:rsidRPr="001D6C52">
        <w:t xml:space="preserve">Another </w:t>
      </w:r>
      <w:r w:rsidR="00481C37" w:rsidRPr="001D6C52">
        <w:t>critical</w:t>
      </w:r>
      <w:r w:rsidR="006F6661" w:rsidRPr="001D6C52">
        <w:t xml:space="preserve"> factor to the success of the O2O business is that it enhances customers' loyalty and increases revenue at the same time. </w:t>
      </w:r>
    </w:p>
    <w:p w14:paraId="410E8695" w14:textId="6412CA44" w:rsidR="002D6C7F" w:rsidRPr="008723DA" w:rsidRDefault="00E96E2E" w:rsidP="008723DA">
      <w:pPr>
        <w:pStyle w:val="Heading1"/>
        <w:spacing w:line="360" w:lineRule="auto"/>
        <w:rPr>
          <w:rFonts w:eastAsia="Times New Roman"/>
          <w:color w:val="auto"/>
          <w:lang w:val="en-HK"/>
        </w:rPr>
      </w:pPr>
      <w:bookmarkStart w:id="19" w:name="_Toc63255817"/>
      <w:r w:rsidRPr="00157D38">
        <w:rPr>
          <w:color w:val="auto"/>
        </w:rPr>
        <w:t xml:space="preserve">4.3.2 </w:t>
      </w:r>
      <w:r w:rsidR="009163E2" w:rsidRPr="00157D38">
        <w:rPr>
          <w:color w:val="auto"/>
        </w:rPr>
        <w:t xml:space="preserve">Adopt </w:t>
      </w:r>
      <w:r w:rsidR="002D6C7F" w:rsidRPr="00157D38">
        <w:rPr>
          <w:color w:val="auto"/>
        </w:rPr>
        <w:t xml:space="preserve">Delivery </w:t>
      </w:r>
      <w:r w:rsidR="00BC7650" w:rsidRPr="00157D38">
        <w:rPr>
          <w:color w:val="auto"/>
        </w:rPr>
        <w:t>S</w:t>
      </w:r>
      <w:r w:rsidR="002D6C7F" w:rsidRPr="00157D38">
        <w:rPr>
          <w:color w:val="auto"/>
        </w:rPr>
        <w:t>ervices</w:t>
      </w:r>
      <w:bookmarkEnd w:id="19"/>
    </w:p>
    <w:p w14:paraId="0DF646DD" w14:textId="2F27CBC7" w:rsidR="00377B14" w:rsidRDefault="002E1205" w:rsidP="008723DA">
      <w:pPr>
        <w:spacing w:line="360" w:lineRule="auto"/>
        <w:jc w:val="both"/>
        <w:rPr>
          <w:rStyle w:val="Emphasis"/>
          <w:i w:val="0"/>
          <w:iCs w:val="0"/>
        </w:rPr>
      </w:pPr>
      <w:r w:rsidRPr="001D6C52">
        <w:rPr>
          <w:rStyle w:val="jlqj4b"/>
          <w:lang w:val="en"/>
        </w:rPr>
        <w:t xml:space="preserve">When a customer purchases a product from an online store, how to deliver it to the customer is a logistical challenge. Since the </w:t>
      </w:r>
      <w:r w:rsidR="00C86976" w:rsidRPr="001D6C52">
        <w:rPr>
          <w:rStyle w:val="jlqj4b"/>
          <w:lang w:val="en"/>
        </w:rPr>
        <w:t>S</w:t>
      </w:r>
      <w:r w:rsidRPr="001D6C52">
        <w:rPr>
          <w:rStyle w:val="jlqj4b"/>
          <w:lang w:val="en"/>
        </w:rPr>
        <w:t xml:space="preserve">tore does not have a delivery fleet, the </w:t>
      </w:r>
      <w:r w:rsidR="00C86976" w:rsidRPr="001D6C52">
        <w:rPr>
          <w:rStyle w:val="jlqj4b"/>
          <w:lang w:val="en"/>
        </w:rPr>
        <w:t>S</w:t>
      </w:r>
      <w:r w:rsidRPr="001D6C52">
        <w:rPr>
          <w:rStyle w:val="jlqj4b"/>
          <w:lang w:val="en"/>
        </w:rPr>
        <w:t xml:space="preserve">tore needs to cooperate with delivery service companies to deliver the products. In Dec 2020, </w:t>
      </w:r>
      <w:proofErr w:type="gramStart"/>
      <w:r w:rsidRPr="001D6C52">
        <w:rPr>
          <w:rStyle w:val="jlqj4b"/>
          <w:lang w:val="en"/>
        </w:rPr>
        <w:t>The</w:t>
      </w:r>
      <w:proofErr w:type="gramEnd"/>
      <w:r w:rsidRPr="001D6C52">
        <w:rPr>
          <w:rStyle w:val="jlqj4b"/>
          <w:lang w:val="en"/>
        </w:rPr>
        <w:t xml:space="preserve"> company had launch</w:t>
      </w:r>
      <w:r w:rsidR="00DF0E8D" w:rsidRPr="001D6C52">
        <w:rPr>
          <w:rStyle w:val="jlqj4b"/>
          <w:lang w:val="en"/>
        </w:rPr>
        <w:t>ed</w:t>
      </w:r>
      <w:r w:rsidRPr="001D6C52">
        <w:rPr>
          <w:rStyle w:val="jlqj4b"/>
          <w:lang w:val="en"/>
        </w:rPr>
        <w:t xml:space="preserve"> </w:t>
      </w:r>
      <w:r w:rsidR="00DF0E8D" w:rsidRPr="001D6C52">
        <w:rPr>
          <w:rStyle w:val="jlqj4b"/>
          <w:lang w:val="en"/>
        </w:rPr>
        <w:t>the</w:t>
      </w:r>
      <w:r w:rsidRPr="001D6C52">
        <w:rPr>
          <w:rStyle w:val="jlqj4b"/>
          <w:lang w:val="en"/>
        </w:rPr>
        <w:t xml:space="preserve"> delivery </w:t>
      </w:r>
      <w:r w:rsidRPr="001D6C52">
        <w:t>service cooperat</w:t>
      </w:r>
      <w:r w:rsidR="00DF0E8D" w:rsidRPr="001D6C52">
        <w:t>ion</w:t>
      </w:r>
      <w:r w:rsidRPr="001D6C52">
        <w:t xml:space="preserve"> with Deliver</w:t>
      </w:r>
      <w:r w:rsidR="00DF0E8D" w:rsidRPr="001D6C52">
        <w:t xml:space="preserve">oo in </w:t>
      </w:r>
      <w:r w:rsidR="00CC0D35">
        <w:t>Hong K</w:t>
      </w:r>
      <w:r w:rsidR="00DF0E8D" w:rsidRPr="001D6C52">
        <w:t xml:space="preserve">ong. </w:t>
      </w:r>
      <w:r w:rsidR="009964C4" w:rsidRPr="001D6C52">
        <w:rPr>
          <w:rStyle w:val="Emphasis"/>
          <w:i w:val="0"/>
          <w:iCs w:val="0"/>
        </w:rPr>
        <w:t xml:space="preserve">Table </w:t>
      </w:r>
      <w:r w:rsidR="00E0497D">
        <w:rPr>
          <w:rStyle w:val="Emphasis"/>
          <w:i w:val="0"/>
          <w:iCs w:val="0"/>
        </w:rPr>
        <w:t>1</w:t>
      </w:r>
      <w:r w:rsidR="005C576F">
        <w:rPr>
          <w:rStyle w:val="Emphasis"/>
          <w:i w:val="0"/>
          <w:iCs w:val="0"/>
        </w:rPr>
        <w:t>1</w:t>
      </w:r>
      <w:r w:rsidR="009964C4" w:rsidRPr="001D6C52">
        <w:rPr>
          <w:rStyle w:val="Emphasis"/>
          <w:i w:val="0"/>
          <w:iCs w:val="0"/>
        </w:rPr>
        <w:t xml:space="preserve"> </w:t>
      </w:r>
      <w:r w:rsidR="0092462C">
        <w:rPr>
          <w:rStyle w:val="Emphasis"/>
          <w:i w:val="0"/>
          <w:iCs w:val="0"/>
        </w:rPr>
        <w:t>presents</w:t>
      </w:r>
      <w:r w:rsidR="009964C4" w:rsidRPr="001D6C52">
        <w:rPr>
          <w:rStyle w:val="Emphasis"/>
          <w:i w:val="0"/>
          <w:iCs w:val="0"/>
        </w:rPr>
        <w:t xml:space="preserve"> the initial number of carried products. The number of products will increase depending on the Store is entirely different. </w:t>
      </w:r>
    </w:p>
    <w:tbl>
      <w:tblPr>
        <w:tblStyle w:val="TableGrid"/>
        <w:tblpPr w:leftFromText="180" w:rightFromText="180" w:vertAnchor="text" w:horzAnchor="margin" w:tblpY="127"/>
        <w:tblW w:w="0" w:type="auto"/>
        <w:tblLook w:val="04A0" w:firstRow="1" w:lastRow="0" w:firstColumn="1" w:lastColumn="0" w:noHBand="0" w:noVBand="1"/>
      </w:tblPr>
      <w:tblGrid>
        <w:gridCol w:w="2876"/>
        <w:gridCol w:w="2877"/>
        <w:gridCol w:w="2877"/>
      </w:tblGrid>
      <w:tr w:rsidR="000D1C70" w:rsidRPr="001D6C52" w14:paraId="26D92258" w14:textId="77777777" w:rsidTr="0083627F">
        <w:tc>
          <w:tcPr>
            <w:tcW w:w="8630" w:type="dxa"/>
            <w:gridSpan w:val="3"/>
            <w:tcBorders>
              <w:top w:val="nil"/>
              <w:left w:val="nil"/>
              <w:right w:val="nil"/>
            </w:tcBorders>
            <w:shd w:val="clear" w:color="auto" w:fill="FFFFFF" w:themeFill="background1"/>
          </w:tcPr>
          <w:p w14:paraId="154583AC" w14:textId="77777777" w:rsidR="000D1C70" w:rsidRPr="005C576F" w:rsidRDefault="000D1C70" w:rsidP="0083627F">
            <w:pPr>
              <w:jc w:val="both"/>
            </w:pPr>
            <w:r w:rsidRPr="001D6C52">
              <w:rPr>
                <w:rStyle w:val="Emphasis"/>
                <w:i w:val="0"/>
                <w:iCs w:val="0"/>
              </w:rPr>
              <w:t xml:space="preserve">Table </w:t>
            </w:r>
            <w:r>
              <w:rPr>
                <w:rStyle w:val="Emphasis"/>
                <w:i w:val="0"/>
                <w:iCs w:val="0"/>
              </w:rPr>
              <w:t>11. C</w:t>
            </w:r>
            <w:r w:rsidRPr="001D6C52">
              <w:rPr>
                <w:rStyle w:val="Emphasis"/>
                <w:i w:val="0"/>
                <w:iCs w:val="0"/>
              </w:rPr>
              <w:t>omparison of each country partnership on delivery services.</w:t>
            </w:r>
          </w:p>
        </w:tc>
      </w:tr>
      <w:tr w:rsidR="000D1C70" w:rsidRPr="001D6C52" w14:paraId="58E42F16" w14:textId="77777777" w:rsidTr="0083627F">
        <w:tc>
          <w:tcPr>
            <w:tcW w:w="2876" w:type="dxa"/>
            <w:shd w:val="clear" w:color="auto" w:fill="E7E6E6" w:themeFill="background2"/>
          </w:tcPr>
          <w:p w14:paraId="73076108" w14:textId="77777777" w:rsidR="000D1C70" w:rsidRPr="001D6C52" w:rsidRDefault="000D1C70" w:rsidP="0083627F">
            <w:pPr>
              <w:rPr>
                <w:b/>
                <w:bCs/>
              </w:rPr>
            </w:pPr>
            <w:r w:rsidRPr="001D6C52">
              <w:rPr>
                <w:b/>
                <w:bCs/>
              </w:rPr>
              <w:t>Singapore</w:t>
            </w:r>
          </w:p>
        </w:tc>
        <w:tc>
          <w:tcPr>
            <w:tcW w:w="2877" w:type="dxa"/>
            <w:shd w:val="clear" w:color="auto" w:fill="E7E6E6" w:themeFill="background2"/>
          </w:tcPr>
          <w:p w14:paraId="7D2272A7" w14:textId="77777777" w:rsidR="000D1C70" w:rsidRPr="001D6C52" w:rsidRDefault="000D1C70" w:rsidP="0083627F">
            <w:pPr>
              <w:rPr>
                <w:b/>
                <w:bCs/>
              </w:rPr>
            </w:pPr>
            <w:r w:rsidRPr="001D6C52">
              <w:rPr>
                <w:b/>
                <w:bCs/>
              </w:rPr>
              <w:t xml:space="preserve">Hong Kong </w:t>
            </w:r>
          </w:p>
        </w:tc>
        <w:tc>
          <w:tcPr>
            <w:tcW w:w="2877" w:type="dxa"/>
            <w:shd w:val="clear" w:color="auto" w:fill="E7E6E6" w:themeFill="background2"/>
          </w:tcPr>
          <w:p w14:paraId="2D956F86" w14:textId="77777777" w:rsidR="000D1C70" w:rsidRPr="001D6C52" w:rsidRDefault="000D1C70" w:rsidP="0083627F">
            <w:pPr>
              <w:rPr>
                <w:b/>
                <w:bCs/>
              </w:rPr>
            </w:pPr>
            <w:r w:rsidRPr="001D6C52">
              <w:rPr>
                <w:b/>
                <w:bCs/>
              </w:rPr>
              <w:t>The United States</w:t>
            </w:r>
          </w:p>
        </w:tc>
      </w:tr>
      <w:tr w:rsidR="000D1C70" w:rsidRPr="001D6C52" w14:paraId="159B5A83" w14:textId="77777777" w:rsidTr="0083627F">
        <w:tc>
          <w:tcPr>
            <w:tcW w:w="2876" w:type="dxa"/>
          </w:tcPr>
          <w:p w14:paraId="44EF3CCD" w14:textId="77777777" w:rsidR="000D1C70" w:rsidRPr="001D6C52" w:rsidRDefault="000D1C70" w:rsidP="0083627F">
            <w:r w:rsidRPr="001D6C52">
              <w:t>Shopee: 270-300 products</w:t>
            </w:r>
          </w:p>
        </w:tc>
        <w:tc>
          <w:tcPr>
            <w:tcW w:w="2877" w:type="dxa"/>
            <w:tcBorders>
              <w:bottom w:val="single" w:sz="4" w:space="0" w:color="auto"/>
            </w:tcBorders>
          </w:tcPr>
          <w:p w14:paraId="28FC6E33" w14:textId="77777777" w:rsidR="000D1C70" w:rsidRPr="001D6C52" w:rsidRDefault="000D1C70" w:rsidP="0083627F">
            <w:r w:rsidRPr="001D6C52">
              <w:t>Deliveroo: 300 products</w:t>
            </w:r>
          </w:p>
        </w:tc>
        <w:tc>
          <w:tcPr>
            <w:tcW w:w="2877" w:type="dxa"/>
            <w:tcBorders>
              <w:bottom w:val="single" w:sz="4" w:space="0" w:color="auto"/>
            </w:tcBorders>
          </w:tcPr>
          <w:p w14:paraId="771C5950" w14:textId="77777777" w:rsidR="000D1C70" w:rsidRPr="001D6C52" w:rsidRDefault="000D1C70" w:rsidP="0083627F">
            <w:proofErr w:type="spellStart"/>
            <w:r w:rsidRPr="001D6C52">
              <w:t>Instacast</w:t>
            </w:r>
            <w:proofErr w:type="spellEnd"/>
            <w:r w:rsidRPr="001D6C52">
              <w:t>: 800 products</w:t>
            </w:r>
          </w:p>
        </w:tc>
      </w:tr>
      <w:tr w:rsidR="000D1C70" w:rsidRPr="001D6C52" w14:paraId="6924AF01" w14:textId="77777777" w:rsidTr="0083627F">
        <w:tc>
          <w:tcPr>
            <w:tcW w:w="2876" w:type="dxa"/>
          </w:tcPr>
          <w:p w14:paraId="03EBFE3A" w14:textId="77777777" w:rsidR="000D1C70" w:rsidRPr="001D6C52" w:rsidRDefault="000D1C70" w:rsidP="0083627F">
            <w:r w:rsidRPr="001D6C52">
              <w:t>Grab: 220-250 products</w:t>
            </w:r>
          </w:p>
        </w:tc>
        <w:tc>
          <w:tcPr>
            <w:tcW w:w="2877" w:type="dxa"/>
            <w:tcBorders>
              <w:tr2bl w:val="single" w:sz="4" w:space="0" w:color="auto"/>
            </w:tcBorders>
          </w:tcPr>
          <w:p w14:paraId="0F84B81D" w14:textId="77777777" w:rsidR="000D1C70" w:rsidRPr="001D6C52" w:rsidRDefault="000D1C70" w:rsidP="0083627F"/>
        </w:tc>
        <w:tc>
          <w:tcPr>
            <w:tcW w:w="2877" w:type="dxa"/>
            <w:tcBorders>
              <w:tr2bl w:val="single" w:sz="4" w:space="0" w:color="auto"/>
            </w:tcBorders>
          </w:tcPr>
          <w:p w14:paraId="7197D71F" w14:textId="77777777" w:rsidR="000D1C70" w:rsidRPr="001D6C52" w:rsidRDefault="000D1C70" w:rsidP="0083627F"/>
        </w:tc>
      </w:tr>
      <w:tr w:rsidR="000D1C70" w:rsidRPr="001D6C52" w14:paraId="137FE487" w14:textId="77777777" w:rsidTr="0083627F">
        <w:tc>
          <w:tcPr>
            <w:tcW w:w="8630" w:type="dxa"/>
            <w:gridSpan w:val="3"/>
          </w:tcPr>
          <w:p w14:paraId="3F5AA52F" w14:textId="77777777" w:rsidR="000D1C70" w:rsidRPr="00C80CEB" w:rsidRDefault="000D1C70" w:rsidP="0083627F">
            <w:pPr>
              <w:rPr>
                <w:sz w:val="20"/>
              </w:rPr>
            </w:pPr>
            <w:r w:rsidRPr="00C80CEB">
              <w:rPr>
                <w:sz w:val="20"/>
              </w:rPr>
              <w:t xml:space="preserve">Source: </w:t>
            </w:r>
            <w:r>
              <w:rPr>
                <w:rStyle w:val="Emphasis"/>
                <w:i w:val="0"/>
                <w:iCs w:val="0"/>
                <w:sz w:val="20"/>
              </w:rPr>
              <w:t xml:space="preserve"> PP</w:t>
            </w:r>
            <w:r w:rsidRPr="00C80CEB">
              <w:rPr>
                <w:rStyle w:val="Emphasis"/>
                <w:i w:val="0"/>
                <w:iCs w:val="0"/>
                <w:sz w:val="20"/>
              </w:rPr>
              <w:t>I</w:t>
            </w:r>
            <w:r>
              <w:rPr>
                <w:rStyle w:val="Emphasis"/>
                <w:i w:val="0"/>
                <w:iCs w:val="0"/>
                <w:sz w:val="20"/>
              </w:rPr>
              <w:t>H</w:t>
            </w:r>
            <w:r w:rsidRPr="00C80CEB">
              <w:rPr>
                <w:rStyle w:val="Emphasis"/>
                <w:i w:val="0"/>
                <w:iCs w:val="0"/>
                <w:sz w:val="20"/>
              </w:rPr>
              <w:t xml:space="preserve"> Press Release, 2020</w:t>
            </w:r>
          </w:p>
        </w:tc>
      </w:tr>
    </w:tbl>
    <w:p w14:paraId="0596A942" w14:textId="40BDCD65" w:rsidR="009964C4" w:rsidRPr="008F1B0A" w:rsidRDefault="000D1C70" w:rsidP="000A2404">
      <w:pPr>
        <w:spacing w:line="360" w:lineRule="auto"/>
        <w:jc w:val="both"/>
        <w:rPr>
          <w:rStyle w:val="jlqj4b"/>
        </w:rPr>
      </w:pPr>
      <w:r>
        <w:rPr>
          <w:rStyle w:val="jlqj4b"/>
          <w:lang w:val="en"/>
        </w:rPr>
        <w:br/>
      </w:r>
      <w:r w:rsidR="00DF0E8D" w:rsidRPr="001D6C52">
        <w:rPr>
          <w:rStyle w:val="jlqj4b"/>
          <w:lang w:val="en"/>
        </w:rPr>
        <w:t>In the beginning, only 300 products can be delivery by these services</w:t>
      </w:r>
      <w:r w:rsidR="000115AD" w:rsidRPr="001D6C52">
        <w:t xml:space="preserve"> (Simon, 2020)</w:t>
      </w:r>
      <w:r w:rsidR="000115AD" w:rsidRPr="001D6C52">
        <w:rPr>
          <w:rStyle w:val="jlqj4b"/>
          <w:lang w:val="en"/>
        </w:rPr>
        <w:t>.</w:t>
      </w:r>
      <w:r w:rsidR="00211C1B" w:rsidRPr="001D6C52">
        <w:rPr>
          <w:rStyle w:val="jlqj4b"/>
          <w:lang w:val="en"/>
        </w:rPr>
        <w:t xml:space="preserve"> But</w:t>
      </w:r>
      <w:r w:rsidR="00DF0E8D" w:rsidRPr="001D6C52">
        <w:rPr>
          <w:rStyle w:val="jlqj4b"/>
          <w:lang w:val="en"/>
        </w:rPr>
        <w:t xml:space="preserve"> we have mentioned before. The </w:t>
      </w:r>
      <w:r w:rsidR="00C86976" w:rsidRPr="001D6C52">
        <w:rPr>
          <w:rStyle w:val="jlqj4b"/>
          <w:lang w:val="en"/>
        </w:rPr>
        <w:t>S</w:t>
      </w:r>
      <w:r w:rsidR="00DF0E8D" w:rsidRPr="001D6C52">
        <w:rPr>
          <w:rStyle w:val="jlqj4b"/>
          <w:lang w:val="en"/>
        </w:rPr>
        <w:t>tore have over 15,000 products sells in a physical store, compare with the items, that is a considerable gap in products selection on the online shop. The quantity of products choice caused by transportation power, Deliveroo uses bicycles or motorcycles to deliver the product to customers, so the container size cannot be to</w:t>
      </w:r>
      <w:r w:rsidR="00DF0E8D" w:rsidRPr="001D6C52">
        <w:rPr>
          <w:rStyle w:val="acopre"/>
        </w:rPr>
        <w:t xml:space="preserve">o big for the safety issue. </w:t>
      </w:r>
      <w:r w:rsidR="00DF0E8D" w:rsidRPr="001D6C52">
        <w:rPr>
          <w:rStyle w:val="kgnlhe"/>
        </w:rPr>
        <w:t>Certainly,</w:t>
      </w:r>
      <w:r w:rsidR="00DF0E8D" w:rsidRPr="001D6C52">
        <w:rPr>
          <w:rStyle w:val="acopre"/>
        </w:rPr>
        <w:t xml:space="preserve"> Deliveroo is an experienced food delivery service company. </w:t>
      </w:r>
      <w:r w:rsidR="00DF0E8D" w:rsidRPr="001D6C52">
        <w:rPr>
          <w:rStyle w:val="jlqj4b"/>
          <w:lang w:val="en"/>
        </w:rPr>
        <w:t>It is quite suitable for transporting food (cooked food or pre-packaged), frozen meat, fruits, and groceries delivered to customers in a short time through a large delivery team.</w:t>
      </w:r>
    </w:p>
    <w:p w14:paraId="1BE1ADE8" w14:textId="1420E94E" w:rsidR="00DF0E8D" w:rsidRPr="001D6C52" w:rsidRDefault="00BD28E3" w:rsidP="000A2404">
      <w:pPr>
        <w:spacing w:line="360" w:lineRule="auto"/>
        <w:jc w:val="both"/>
      </w:pPr>
      <w:r w:rsidRPr="001D6C52">
        <w:rPr>
          <w:rStyle w:val="jlqj4b"/>
          <w:lang w:val="en"/>
        </w:rPr>
        <w:t>T</w:t>
      </w:r>
      <w:r w:rsidR="00DF0E8D" w:rsidRPr="001D6C52">
        <w:rPr>
          <w:rStyle w:val="jlqj4b"/>
          <w:lang w:val="en"/>
        </w:rPr>
        <w:t xml:space="preserve">he </w:t>
      </w:r>
      <w:r w:rsidR="00C86976" w:rsidRPr="001D6C52">
        <w:rPr>
          <w:rStyle w:val="jlqj4b"/>
          <w:lang w:val="en"/>
        </w:rPr>
        <w:t>S</w:t>
      </w:r>
      <w:r w:rsidR="00DF0E8D" w:rsidRPr="001D6C52">
        <w:rPr>
          <w:rStyle w:val="jlqj4b"/>
          <w:lang w:val="en"/>
        </w:rPr>
        <w:t xml:space="preserve">tore </w:t>
      </w:r>
      <w:r w:rsidR="00DF0E8D" w:rsidRPr="001D6C52">
        <w:rPr>
          <w:rStyle w:val="kgnlhe"/>
        </w:rPr>
        <w:t>decides</w:t>
      </w:r>
      <w:r w:rsidR="00DF0E8D" w:rsidRPr="001D6C52">
        <w:rPr>
          <w:rStyle w:val="jlqj4b"/>
          <w:lang w:val="en"/>
        </w:rPr>
        <w:t xml:space="preserve"> to use a </w:t>
      </w:r>
      <w:r w:rsidR="00DF0E8D" w:rsidRPr="001D6C52">
        <w:t xml:space="preserve">food delivery company either to build up the own delivery team, the advantage can be, 1) cost-reducing on </w:t>
      </w:r>
      <w:r w:rsidR="00DF0E8D" w:rsidRPr="001D6C52">
        <w:rPr>
          <w:rStyle w:val="jlqj4b"/>
          <w:lang w:val="en"/>
        </w:rPr>
        <w:t>transport workers</w:t>
      </w:r>
      <w:r w:rsidR="00DF0E8D" w:rsidRPr="001D6C52">
        <w:t xml:space="preserve"> and </w:t>
      </w:r>
      <w:r w:rsidR="00DF0E8D" w:rsidRPr="001D6C52">
        <w:rPr>
          <w:rStyle w:val="jlqj4b"/>
          <w:lang w:val="en"/>
        </w:rPr>
        <w:t>vehicle</w:t>
      </w:r>
      <w:r w:rsidR="00DF0E8D" w:rsidRPr="001D6C52">
        <w:t xml:space="preserve">, 2) short delivery time on using </w:t>
      </w:r>
      <w:r w:rsidR="00DF0E8D" w:rsidRPr="001D6C52">
        <w:rPr>
          <w:rStyle w:val="jlqj4b"/>
          <w:lang w:val="en"/>
        </w:rPr>
        <w:t>bicycles or motorcycles to avoid the traffic condition (</w:t>
      </w:r>
      <w:r w:rsidR="00DF0E8D" w:rsidRPr="001D6C52">
        <w:t>Wang, 2008)</w:t>
      </w:r>
      <w:r w:rsidR="00DF0E8D" w:rsidRPr="001D6C52">
        <w:rPr>
          <w:rStyle w:val="jlqj4b"/>
          <w:lang w:val="en"/>
        </w:rPr>
        <w:t>, 3) customer decisions increase by limiting the products selection (</w:t>
      </w:r>
      <w:r w:rsidR="00DF0E8D" w:rsidRPr="001D6C52">
        <w:t>Nora, 2020)</w:t>
      </w:r>
    </w:p>
    <w:p w14:paraId="33617121" w14:textId="02AECD59" w:rsidR="00525472" w:rsidRPr="001D6C52" w:rsidRDefault="00211C1B" w:rsidP="000A2404">
      <w:pPr>
        <w:spacing w:line="360" w:lineRule="auto"/>
        <w:jc w:val="both"/>
        <w:rPr>
          <w:rStyle w:val="jlqj4b"/>
          <w:lang w:val="en"/>
        </w:rPr>
      </w:pPr>
      <w:r w:rsidRPr="001D6C52">
        <w:t>Although u</w:t>
      </w:r>
      <w:r w:rsidR="002E4468" w:rsidRPr="001D6C52">
        <w:t xml:space="preserve">sing a third-party delivery company can reduce the service cost, but the company cannot manage the delivery services and </w:t>
      </w:r>
      <w:r w:rsidRPr="001D6C52">
        <w:t>f</w:t>
      </w:r>
      <w:r w:rsidRPr="001D6C52">
        <w:rPr>
          <w:rStyle w:val="Emphasis"/>
          <w:i w:val="0"/>
        </w:rPr>
        <w:t>ailure to integrate with the third-party delivery apps between the Store own online platform to maintain</w:t>
      </w:r>
      <w:r w:rsidRPr="001D6C52">
        <w:rPr>
          <w:rStyle w:val="Emphasis"/>
        </w:rPr>
        <w:t xml:space="preserve"> </w:t>
      </w:r>
      <w:r w:rsidR="002E4468" w:rsidRPr="001D6C52">
        <w:t xml:space="preserve">consumer satisfaction. If the delivery company were making consumers feel bad, it would </w:t>
      </w:r>
      <w:r w:rsidRPr="001D6C52">
        <w:t xml:space="preserve">suffer </w:t>
      </w:r>
      <w:r w:rsidR="002E4468" w:rsidRPr="001D6C52">
        <w:t xml:space="preserve">the </w:t>
      </w:r>
      <w:r w:rsidRPr="001D6C52">
        <w:t>business</w:t>
      </w:r>
      <w:r w:rsidR="002E4468" w:rsidRPr="001D6C52">
        <w:t xml:space="preserve"> </w:t>
      </w:r>
      <w:r w:rsidRPr="001D6C52">
        <w:t xml:space="preserve">reputation </w:t>
      </w:r>
      <w:r w:rsidR="002E4468" w:rsidRPr="001D6C52">
        <w:t>and loyalty.</w:t>
      </w:r>
      <w:r w:rsidRPr="001D6C52">
        <w:t xml:space="preserve"> </w:t>
      </w:r>
      <w:proofErr w:type="gramStart"/>
      <w:r w:rsidRPr="001D6C52">
        <w:t>So</w:t>
      </w:r>
      <w:proofErr w:type="gramEnd"/>
      <w:r w:rsidRPr="001D6C52">
        <w:t xml:space="preserve"> we recommend the Store to build up its convey</w:t>
      </w:r>
      <w:r w:rsidR="008F1B0A">
        <w:t xml:space="preserve"> </w:t>
      </w:r>
      <w:r w:rsidR="00B8754A" w:rsidRPr="001D6C52">
        <w:t>(Mini Van or Cargo Truck)</w:t>
      </w:r>
      <w:r w:rsidRPr="001D6C52">
        <w:t xml:space="preserve"> to provide the delivery service for their consumers.</w:t>
      </w:r>
      <w:r w:rsidR="00B8754A" w:rsidRPr="001D6C52">
        <w:t xml:space="preserve"> </w:t>
      </w:r>
      <w:r w:rsidRPr="001D6C52">
        <w:t xml:space="preserve">The main benefit can </w:t>
      </w:r>
      <w:r w:rsidR="00B8754A" w:rsidRPr="001D6C52">
        <w:t xml:space="preserve">be 1) extend the product amount from the online shop because </w:t>
      </w:r>
      <w:r w:rsidR="000368DF">
        <w:t>it can transport more cargo volume</w:t>
      </w:r>
      <w:r w:rsidR="00B8754A" w:rsidRPr="001D6C52">
        <w:t xml:space="preserve">. 2) </w:t>
      </w:r>
      <w:r w:rsidR="00927564">
        <w:rPr>
          <w:rStyle w:val="jlqj4b"/>
          <w:lang w:val="en"/>
        </w:rPr>
        <w:t>c</w:t>
      </w:r>
      <w:r w:rsidR="00B8754A" w:rsidRPr="001D6C52">
        <w:rPr>
          <w:rStyle w:val="jlqj4b"/>
          <w:lang w:val="en"/>
        </w:rPr>
        <w:t>ustomers are related to the Store provide a quality of the services.</w:t>
      </w:r>
      <w:r w:rsidR="00B8754A" w:rsidRPr="001D6C52">
        <w:rPr>
          <w:rStyle w:val="viiyi"/>
          <w:lang w:val="en"/>
        </w:rPr>
        <w:t xml:space="preserve"> </w:t>
      </w:r>
      <w:r w:rsidR="00B8754A" w:rsidRPr="001D6C52">
        <w:rPr>
          <w:rStyle w:val="jlqj4b"/>
          <w:lang w:val="en"/>
        </w:rPr>
        <w:t xml:space="preserve">Using internal delivery can maintain the brand's consistency across all platforms, and your loyal </w:t>
      </w:r>
      <w:r w:rsidR="00927564">
        <w:rPr>
          <w:rStyle w:val="jlqj4b"/>
          <w:lang w:val="en"/>
        </w:rPr>
        <w:t>customers will be grateful. 3) c</w:t>
      </w:r>
      <w:r w:rsidR="00B8754A" w:rsidRPr="001D6C52">
        <w:rPr>
          <w:rStyle w:val="jlqj4b"/>
          <w:lang w:val="en"/>
        </w:rPr>
        <w:t>ost saving on bargaining with the third party and the company on profit sharing</w:t>
      </w:r>
      <w:r w:rsidR="008F1B0A">
        <w:rPr>
          <w:rStyle w:val="jlqj4b"/>
          <w:lang w:val="en"/>
        </w:rPr>
        <w:t xml:space="preserve"> </w:t>
      </w:r>
      <w:r w:rsidR="00525472" w:rsidRPr="001D6C52">
        <w:t>(</w:t>
      </w:r>
      <w:proofErr w:type="spellStart"/>
      <w:r w:rsidR="00525472" w:rsidRPr="001D6C52">
        <w:t>Nammitta</w:t>
      </w:r>
      <w:proofErr w:type="spellEnd"/>
      <w:r w:rsidR="00525472" w:rsidRPr="001D6C52">
        <w:t>, 2019).</w:t>
      </w:r>
      <w:r w:rsidR="00B8754A" w:rsidRPr="001D6C52">
        <w:rPr>
          <w:rStyle w:val="jlqj4b"/>
          <w:lang w:val="en"/>
        </w:rPr>
        <w:t xml:space="preserve"> </w:t>
      </w:r>
    </w:p>
    <w:p w14:paraId="5F8651BB" w14:textId="6BFC381B" w:rsidR="00992B7E" w:rsidRDefault="00525472" w:rsidP="000A2404">
      <w:pPr>
        <w:spacing w:line="360" w:lineRule="auto"/>
        <w:jc w:val="both"/>
        <w:rPr>
          <w:rStyle w:val="jlqj4b"/>
          <w:lang w:val="en"/>
        </w:rPr>
      </w:pPr>
      <w:r w:rsidRPr="001D6C52">
        <w:rPr>
          <w:rStyle w:val="jlqj4b"/>
          <w:lang w:val="en"/>
        </w:rPr>
        <w:t xml:space="preserve">Nowadays, more consumers want to have delivery to doorstep service after they get the product virtually. The Store </w:t>
      </w:r>
      <w:proofErr w:type="gramStart"/>
      <w:r w:rsidRPr="001D6C52">
        <w:rPr>
          <w:rStyle w:val="jlqj4b"/>
          <w:lang w:val="en"/>
        </w:rPr>
        <w:t>has to</w:t>
      </w:r>
      <w:proofErr w:type="gramEnd"/>
      <w:r w:rsidR="00B8754A" w:rsidRPr="001D6C52">
        <w:rPr>
          <w:rStyle w:val="jlqj4b"/>
          <w:lang w:val="en"/>
        </w:rPr>
        <w:t xml:space="preserve"> </w:t>
      </w:r>
      <w:r w:rsidRPr="001D6C52">
        <w:rPr>
          <w:rStyle w:val="jlqj4b"/>
          <w:lang w:val="en"/>
        </w:rPr>
        <w:t xml:space="preserve">spend </w:t>
      </w:r>
      <w:r w:rsidR="00B8754A" w:rsidRPr="001D6C52">
        <w:t>resources</w:t>
      </w:r>
      <w:r w:rsidR="00B8754A" w:rsidRPr="001D6C52">
        <w:rPr>
          <w:rStyle w:val="jlqj4b"/>
          <w:lang w:val="en"/>
        </w:rPr>
        <w:t xml:space="preserve"> to build up</w:t>
      </w:r>
      <w:r w:rsidRPr="001D6C52">
        <w:rPr>
          <w:rStyle w:val="jlqj4b"/>
          <w:lang w:val="en"/>
        </w:rPr>
        <w:t xml:space="preserve"> its delivery service to provide faster and convenient delivery to serve customers better.</w:t>
      </w:r>
    </w:p>
    <w:p w14:paraId="46014810" w14:textId="77777777" w:rsidR="00992B7E" w:rsidRDefault="00992B7E">
      <w:pPr>
        <w:rPr>
          <w:rStyle w:val="jlqj4b"/>
          <w:lang w:val="en"/>
        </w:rPr>
      </w:pPr>
      <w:r>
        <w:rPr>
          <w:rStyle w:val="jlqj4b"/>
          <w:lang w:val="en"/>
        </w:rPr>
        <w:br w:type="page"/>
      </w:r>
    </w:p>
    <w:p w14:paraId="273301BF" w14:textId="7EDEA637" w:rsidR="003705DE" w:rsidRPr="001D6C52" w:rsidRDefault="002D32A1" w:rsidP="00CA46A5">
      <w:pPr>
        <w:pStyle w:val="Heading1"/>
        <w:numPr>
          <w:ilvl w:val="0"/>
          <w:numId w:val="1"/>
        </w:numPr>
        <w:adjustRightInd w:val="0"/>
        <w:snapToGrid w:val="0"/>
        <w:spacing w:line="360" w:lineRule="auto"/>
        <w:jc w:val="both"/>
        <w:rPr>
          <w:rFonts w:cs="Times New Roman"/>
          <w:color w:val="auto"/>
          <w:szCs w:val="24"/>
        </w:rPr>
      </w:pPr>
      <w:bookmarkStart w:id="20" w:name="_Toc63255818"/>
      <w:r w:rsidRPr="001D6C52">
        <w:rPr>
          <w:rFonts w:cs="Times New Roman"/>
          <w:color w:val="auto"/>
          <w:szCs w:val="24"/>
        </w:rPr>
        <w:t>Conclusion and recommendations</w:t>
      </w:r>
      <w:bookmarkEnd w:id="20"/>
    </w:p>
    <w:p w14:paraId="294451E8" w14:textId="2AB002C0" w:rsidR="00773D6F" w:rsidRPr="006C04A8" w:rsidRDefault="00773D6F" w:rsidP="00CA46A5">
      <w:pPr>
        <w:pStyle w:val="Heading1"/>
        <w:spacing w:line="360" w:lineRule="auto"/>
        <w:rPr>
          <w:color w:val="auto"/>
        </w:rPr>
      </w:pPr>
      <w:bookmarkStart w:id="21" w:name="_Toc63255819"/>
      <w:r w:rsidRPr="006C04A8">
        <w:rPr>
          <w:color w:val="auto"/>
        </w:rPr>
        <w:t>5.1 Conclusion</w:t>
      </w:r>
      <w:bookmarkEnd w:id="21"/>
    </w:p>
    <w:p w14:paraId="4F3D6B4A" w14:textId="6B0B90C0" w:rsidR="00065479" w:rsidRPr="001D6C52" w:rsidRDefault="00CC0D35" w:rsidP="00CA46A5">
      <w:pPr>
        <w:spacing w:line="360" w:lineRule="auto"/>
        <w:jc w:val="both"/>
      </w:pPr>
      <w:r>
        <w:t xml:space="preserve">DON </w:t>
      </w:r>
      <w:proofErr w:type="spellStart"/>
      <w:r>
        <w:t>DON</w:t>
      </w:r>
      <w:proofErr w:type="spellEnd"/>
      <w:r>
        <w:t xml:space="preserve"> DONKI</w:t>
      </w:r>
      <w:r w:rsidR="00B6337C" w:rsidRPr="001D6C52">
        <w:t xml:space="preserve"> is no doubt successful entered the Hong Kong retail market under the critical situation. They have a successful marketing strategy on understanding our consumer well knows on Japanese product</w:t>
      </w:r>
      <w:r w:rsidR="001C769D">
        <w:t>,</w:t>
      </w:r>
      <w:r w:rsidR="00B6337C" w:rsidRPr="001D6C52">
        <w:t xml:space="preserve"> and our consumer can through different channels to receive the product information. The company does not need to invest additional resources </w:t>
      </w:r>
      <w:r w:rsidR="001C769D">
        <w:t>in</w:t>
      </w:r>
      <w:r w:rsidR="00B6337C" w:rsidRPr="001D6C52">
        <w:t xml:space="preserve"> product promotion</w:t>
      </w:r>
      <w:r w:rsidR="00065479" w:rsidRPr="001D6C52">
        <w:t xml:space="preserve"> and brand marketing</w:t>
      </w:r>
      <w:r w:rsidR="007C0425">
        <w:t>. Still,</w:t>
      </w:r>
      <w:r w:rsidR="00EB6D3E">
        <w:t xml:space="preserve"> they must focus more on maintain</w:t>
      </w:r>
      <w:r w:rsidR="007C0425">
        <w:t>ing</w:t>
      </w:r>
      <w:r w:rsidR="00EB6D3E">
        <w:t xml:space="preserve"> consumers</w:t>
      </w:r>
      <w:r w:rsidR="00B96CF3">
        <w:t xml:space="preserve"> loyalty to keep buying their product and develop O2O business to ingratiate</w:t>
      </w:r>
      <w:r w:rsidR="00EB6D3E">
        <w:t xml:space="preserve"> digital age consumer behaviour.</w:t>
      </w:r>
    </w:p>
    <w:p w14:paraId="468BD76F" w14:textId="30BE888A" w:rsidR="000C786F" w:rsidRPr="006C04A8" w:rsidRDefault="00773D6F" w:rsidP="00CA46A5">
      <w:pPr>
        <w:pStyle w:val="Heading1"/>
        <w:spacing w:line="360" w:lineRule="auto"/>
        <w:rPr>
          <w:color w:val="auto"/>
        </w:rPr>
      </w:pPr>
      <w:bookmarkStart w:id="22" w:name="_Toc63255820"/>
      <w:r w:rsidRPr="006C04A8">
        <w:rPr>
          <w:color w:val="auto"/>
        </w:rPr>
        <w:t>5.2 Recommendations</w:t>
      </w:r>
      <w:bookmarkEnd w:id="22"/>
    </w:p>
    <w:p w14:paraId="07A456D1" w14:textId="307ED4B8" w:rsidR="00705CED" w:rsidRDefault="00705CED" w:rsidP="00705CED">
      <w:pPr>
        <w:spacing w:line="360" w:lineRule="auto"/>
        <w:jc w:val="both"/>
        <w:rPr>
          <w:rStyle w:val="jlqj4b"/>
          <w:lang w:val="en"/>
        </w:rPr>
      </w:pPr>
      <w:r w:rsidRPr="00051F97">
        <w:rPr>
          <w:rStyle w:val="jlqj4b"/>
        </w:rPr>
        <w:t xml:space="preserve">DON </w:t>
      </w:r>
      <w:proofErr w:type="spellStart"/>
      <w:r w:rsidRPr="00051F97">
        <w:rPr>
          <w:rStyle w:val="jlqj4b"/>
        </w:rPr>
        <w:t>DON</w:t>
      </w:r>
      <w:proofErr w:type="spellEnd"/>
      <w:r w:rsidRPr="00051F97">
        <w:rPr>
          <w:rStyle w:val="jlqj4b"/>
        </w:rPr>
        <w:t xml:space="preserve"> DONKI </w:t>
      </w:r>
      <w:r w:rsidRPr="00051F97">
        <w:t>business model is the traditional Japanese Discount Chain store. The business relied on consumers repeating visit to the Store to retain the revenue. Customer experience is the most significant contributor to brand loyalty</w:t>
      </w:r>
      <w:r w:rsidR="001C769D">
        <w:t>. L</w:t>
      </w:r>
      <w:r w:rsidRPr="00051F97">
        <w:t>etting consumers</w:t>
      </w:r>
      <w:r w:rsidRPr="00051F97">
        <w:rPr>
          <w:rStyle w:val="jlqj4b"/>
          <w:lang w:val="en"/>
        </w:rPr>
        <w:t xml:space="preserve"> feel no alternative experience from another competitor is one significant challenge.</w:t>
      </w:r>
    </w:p>
    <w:p w14:paraId="2C9257AA" w14:textId="67FADD34" w:rsidR="0066513B" w:rsidRPr="00705CED" w:rsidRDefault="00065479" w:rsidP="00705CED">
      <w:pPr>
        <w:spacing w:line="360" w:lineRule="auto"/>
        <w:jc w:val="both"/>
        <w:rPr>
          <w:rStyle w:val="jlqj4b"/>
          <w:lang w:val="en"/>
        </w:rPr>
      </w:pPr>
      <w:r w:rsidRPr="001D6C52">
        <w:t>Nowadays,</w:t>
      </w:r>
      <w:r w:rsidR="00B6337C" w:rsidRPr="001D6C52">
        <w:t xml:space="preserve"> </w:t>
      </w:r>
      <w:r w:rsidR="00B36013" w:rsidRPr="001D6C52">
        <w:t>consumer</w:t>
      </w:r>
      <w:r w:rsidR="00927564">
        <w:t>'</w:t>
      </w:r>
      <w:r w:rsidR="00B36013" w:rsidRPr="001D6C52">
        <w:t>s</w:t>
      </w:r>
      <w:r w:rsidR="00B6337C" w:rsidRPr="001D6C52">
        <w:rPr>
          <w:rStyle w:val="jlqj4b"/>
          <w:lang w:val="en"/>
        </w:rPr>
        <w:t xml:space="preserve"> </w:t>
      </w:r>
      <w:proofErr w:type="spellStart"/>
      <w:r w:rsidR="00B6337C" w:rsidRPr="001D6C52">
        <w:rPr>
          <w:rStyle w:val="jlqj4b"/>
          <w:lang w:val="en"/>
        </w:rPr>
        <w:t>behaviour</w:t>
      </w:r>
      <w:proofErr w:type="spellEnd"/>
      <w:r w:rsidR="00B6337C" w:rsidRPr="001D6C52">
        <w:rPr>
          <w:rStyle w:val="jlqj4b"/>
          <w:lang w:val="en"/>
        </w:rPr>
        <w:t xml:space="preserve"> is changing rapidly, and digital adoption has become a necessary condition for survival.</w:t>
      </w:r>
      <w:r w:rsidR="00B6337C" w:rsidRPr="001D6C52">
        <w:rPr>
          <w:rStyle w:val="viiyi"/>
          <w:lang w:val="en"/>
        </w:rPr>
        <w:t xml:space="preserve"> </w:t>
      </w:r>
      <w:r w:rsidR="00B6337C" w:rsidRPr="001D6C52">
        <w:rPr>
          <w:rStyle w:val="jlqj4b"/>
          <w:lang w:val="en"/>
        </w:rPr>
        <w:t xml:space="preserve">When the </w:t>
      </w:r>
      <w:r w:rsidR="004D6029" w:rsidRPr="001D6C52">
        <w:rPr>
          <w:rStyle w:val="jlqj4b"/>
          <w:lang w:val="en"/>
        </w:rPr>
        <w:t>epidemic</w:t>
      </w:r>
      <w:r w:rsidR="00B6337C" w:rsidRPr="001D6C52">
        <w:rPr>
          <w:rStyle w:val="jlqj4b"/>
          <w:lang w:val="en"/>
        </w:rPr>
        <w:t xml:space="preserve"> finally subsides, sales and service </w:t>
      </w:r>
      <w:r w:rsidR="00E21933" w:rsidRPr="001D6C52">
        <w:rPr>
          <w:rStyle w:val="jlqj4b"/>
          <w:lang w:val="en"/>
        </w:rPr>
        <w:t>business</w:t>
      </w:r>
      <w:r w:rsidR="00B6337C" w:rsidRPr="001D6C52">
        <w:rPr>
          <w:rStyle w:val="jlqj4b"/>
          <w:lang w:val="en"/>
        </w:rPr>
        <w:t xml:space="preserve"> will have to continue to adapt to new attitudes and </w:t>
      </w:r>
      <w:proofErr w:type="spellStart"/>
      <w:r w:rsidR="00B6337C" w:rsidRPr="001D6C52">
        <w:rPr>
          <w:rStyle w:val="jlqj4b"/>
          <w:lang w:val="en"/>
        </w:rPr>
        <w:t>behaviours</w:t>
      </w:r>
      <w:proofErr w:type="spellEnd"/>
      <w:r w:rsidR="00B6337C" w:rsidRPr="001D6C52">
        <w:rPr>
          <w:rStyle w:val="jlqj4b"/>
          <w:lang w:val="en"/>
        </w:rPr>
        <w:t>.</w:t>
      </w:r>
      <w:r w:rsidR="00B6337C" w:rsidRPr="001D6C52">
        <w:rPr>
          <w:rStyle w:val="viiyi"/>
          <w:lang w:val="en"/>
        </w:rPr>
        <w:t xml:space="preserve"> </w:t>
      </w:r>
      <w:r w:rsidR="00B6337C" w:rsidRPr="001D6C52">
        <w:rPr>
          <w:rStyle w:val="jlqj4b"/>
          <w:lang w:val="en"/>
        </w:rPr>
        <w:t xml:space="preserve">In the post-crisis era, leaders must act immediately to meet </w:t>
      </w:r>
      <w:r w:rsidR="00B36013" w:rsidRPr="001D6C52">
        <w:t>consumer</w:t>
      </w:r>
      <w:r w:rsidR="00927564">
        <w:t>s' expectations to maintain their</w:t>
      </w:r>
      <w:r w:rsidR="00C06F43">
        <w:rPr>
          <w:rStyle w:val="jlqj4b"/>
          <w:lang w:val="en"/>
        </w:rPr>
        <w:t xml:space="preserve"> market share.</w:t>
      </w:r>
      <w:r w:rsidR="00705CED">
        <w:rPr>
          <w:rStyle w:val="jlqj4b"/>
          <w:lang w:val="en"/>
        </w:rPr>
        <w:t xml:space="preserve"> </w:t>
      </w:r>
      <w:r w:rsidR="009044F4" w:rsidRPr="001D6C52">
        <w:t xml:space="preserve">However, </w:t>
      </w:r>
      <w:r w:rsidR="009044F4" w:rsidRPr="001D6C52">
        <w:rPr>
          <w:rStyle w:val="jlqj4b"/>
          <w:lang w:val="en"/>
        </w:rPr>
        <w:t>Hong Kong is a free trade city in South East Asia. C</w:t>
      </w:r>
      <w:proofErr w:type="spellStart"/>
      <w:r w:rsidR="00B36013" w:rsidRPr="001D6C52">
        <w:t>onsumers</w:t>
      </w:r>
      <w:proofErr w:type="spellEnd"/>
      <w:r w:rsidR="009044F4" w:rsidRPr="001D6C52">
        <w:t xml:space="preserve"> can </w:t>
      </w:r>
      <w:r w:rsidR="009044F4" w:rsidRPr="001D6C52">
        <w:rPr>
          <w:rStyle w:val="jlqj4b"/>
          <w:lang w:val="en"/>
        </w:rPr>
        <w:t>buy more, higher quality products at a lower cost than another competitor. In case the</w:t>
      </w:r>
      <w:r w:rsidR="009044F4" w:rsidRPr="001D6C52">
        <w:t>y want to win the war on the market share. Develop</w:t>
      </w:r>
      <w:r w:rsidR="009044F4">
        <w:t>ing O2O business becomes more common and is one significant benefit of maintaining original consumers and attracting</w:t>
      </w:r>
      <w:r w:rsidR="009044F4" w:rsidRPr="001D6C52">
        <w:t xml:space="preserve"> younger consumers </w:t>
      </w:r>
      <w:r w:rsidR="00547692">
        <w:t>to</w:t>
      </w:r>
      <w:r w:rsidR="009044F4" w:rsidRPr="001D6C52">
        <w:t xml:space="preserve"> the new trend. K</w:t>
      </w:r>
      <w:r w:rsidR="00014830">
        <w:t>eep on their product strategy "</w:t>
      </w:r>
      <w:r w:rsidR="009044F4" w:rsidRPr="001D6C52">
        <w:t xml:space="preserve">Pure Japan" to </w:t>
      </w:r>
      <w:r w:rsidR="009044F4">
        <w:t>en</w:t>
      </w:r>
      <w:r w:rsidR="009044F4" w:rsidRPr="001D6C52">
        <w:t>sure all products come from Japan to retain consumer loyalty.</w:t>
      </w:r>
      <w:r w:rsidR="0066513B">
        <w:rPr>
          <w:rStyle w:val="jlqj4b"/>
          <w:lang w:val="en"/>
        </w:rPr>
        <w:br w:type="page"/>
      </w:r>
    </w:p>
    <w:p w14:paraId="1ED7DBB8" w14:textId="4B26B678" w:rsidR="002D32A1" w:rsidRPr="001D6C52" w:rsidRDefault="002D32A1" w:rsidP="00B47911">
      <w:pPr>
        <w:pStyle w:val="Heading1"/>
        <w:adjustRightInd w:val="0"/>
        <w:snapToGrid w:val="0"/>
        <w:spacing w:line="360" w:lineRule="auto"/>
        <w:jc w:val="both"/>
        <w:rPr>
          <w:rFonts w:cs="Times New Roman"/>
          <w:color w:val="auto"/>
          <w:szCs w:val="24"/>
        </w:rPr>
      </w:pPr>
      <w:bookmarkStart w:id="23" w:name="_Toc63255821"/>
      <w:r w:rsidRPr="001D6C52">
        <w:rPr>
          <w:color w:val="auto"/>
        </w:rPr>
        <w:t>References</w:t>
      </w:r>
      <w:bookmarkEnd w:id="23"/>
    </w:p>
    <w:p w14:paraId="64FEAFB1" w14:textId="2C6C0A95" w:rsidR="005F45B5" w:rsidRPr="006F4812" w:rsidRDefault="005F45B5" w:rsidP="006F4812">
      <w:pPr>
        <w:spacing w:line="240" w:lineRule="auto"/>
      </w:pPr>
      <w:r w:rsidRPr="006F4812">
        <w:t>C&amp;SD, HKSAR, 2020 Report on Monthly Survey of Retail Sales. Available at https://www.statistics.gov.hk/pub/B10800032020MM11B0100.pdf.</w:t>
      </w:r>
      <w:r w:rsidRPr="006F4812">
        <w:rPr>
          <w:rStyle w:val="Hyperlink"/>
          <w:color w:val="auto"/>
          <w:u w:val="none"/>
        </w:rPr>
        <w:t xml:space="preserve"> [Accessed</w:t>
      </w:r>
      <w:r w:rsidRPr="006F4812">
        <w:rPr>
          <w:rStyle w:val="Hyperlink"/>
          <w:color w:val="auto"/>
        </w:rPr>
        <w:t xml:space="preserve"> </w:t>
      </w:r>
      <w:r w:rsidRPr="006F4812">
        <w:t>January 6, 2021</w:t>
      </w:r>
      <w:r w:rsidRPr="006F4812">
        <w:rPr>
          <w:rStyle w:val="Hyperlink"/>
          <w:color w:val="auto"/>
          <w:u w:val="none"/>
        </w:rPr>
        <w:t>]</w:t>
      </w:r>
    </w:p>
    <w:p w14:paraId="76A10462" w14:textId="1B4C9BB8" w:rsidR="005F45B5" w:rsidRPr="006F4812" w:rsidRDefault="005F45B5" w:rsidP="006F4812">
      <w:pPr>
        <w:spacing w:line="240" w:lineRule="auto"/>
      </w:pPr>
      <w:r w:rsidRPr="006F4812">
        <w:t>Deloitte, 2020, Contactless Economy Are you prepared? Available at https://www2.deloitte.com/content/dam/Deloitte/sg/Documents/strategy/sea-cons-contactless-economy.pdf</w:t>
      </w:r>
      <w:r w:rsidRPr="006F4812">
        <w:rPr>
          <w:rStyle w:val="Hyperlink"/>
          <w:color w:val="auto"/>
          <w:u w:val="none"/>
        </w:rPr>
        <w:t xml:space="preserve"> [Accessed</w:t>
      </w:r>
      <w:r w:rsidRPr="006F4812">
        <w:rPr>
          <w:rStyle w:val="Hyperlink"/>
          <w:color w:val="auto"/>
        </w:rPr>
        <w:t xml:space="preserve"> </w:t>
      </w:r>
      <w:r w:rsidRPr="006F4812">
        <w:t>January 17, 2021</w:t>
      </w:r>
      <w:r w:rsidRPr="006F4812">
        <w:rPr>
          <w:rStyle w:val="Hyperlink"/>
          <w:color w:val="auto"/>
          <w:u w:val="none"/>
        </w:rPr>
        <w:t>]</w:t>
      </w:r>
    </w:p>
    <w:p w14:paraId="28CDB4B8" w14:textId="7078680D" w:rsidR="005F45B5" w:rsidRPr="006F4812" w:rsidRDefault="005F45B5" w:rsidP="006F4812">
      <w:pPr>
        <w:spacing w:line="240" w:lineRule="auto"/>
        <w:rPr>
          <w:rStyle w:val="Hyperlink"/>
          <w:color w:val="auto"/>
          <w:u w:val="none"/>
        </w:rPr>
      </w:pPr>
      <w:r w:rsidRPr="006F4812">
        <w:t>Hong Kong Economy, HKSAR.</w:t>
      </w:r>
      <w:r w:rsidR="005110C6" w:rsidRPr="006F4812">
        <w:t>, 2021.</w:t>
      </w:r>
      <w:r w:rsidRPr="006F4812">
        <w:t xml:space="preserve"> Economic Situation in the Third Quarter of 2020 and Latest GDP and Price Forecasts for 2020. Available at https://www.hkeconomy.gov.hk/en/pdf/20q3_pr.pdf </w:t>
      </w:r>
      <w:r w:rsidRPr="006F4812">
        <w:rPr>
          <w:rStyle w:val="Hyperlink"/>
          <w:color w:val="auto"/>
          <w:u w:val="none"/>
        </w:rPr>
        <w:t>[Accessed</w:t>
      </w:r>
      <w:r w:rsidRPr="006F4812">
        <w:rPr>
          <w:rStyle w:val="Hyperlink"/>
          <w:color w:val="auto"/>
        </w:rPr>
        <w:t xml:space="preserve"> </w:t>
      </w:r>
      <w:r w:rsidRPr="006F4812">
        <w:t>January 7, 2021</w:t>
      </w:r>
      <w:r w:rsidRPr="006F4812">
        <w:rPr>
          <w:rStyle w:val="Hyperlink"/>
          <w:color w:val="auto"/>
          <w:u w:val="none"/>
        </w:rPr>
        <w:t>]</w:t>
      </w:r>
    </w:p>
    <w:p w14:paraId="5E36C6FB" w14:textId="3D25D592" w:rsidR="005110C6" w:rsidRPr="006F4812" w:rsidRDefault="005110C6" w:rsidP="00F26D5E">
      <w:r w:rsidRPr="006F4812">
        <w:t>Hong Kong Economy, HKSAR., 2021.Latest Developments Available at</w:t>
      </w:r>
    </w:p>
    <w:p w14:paraId="741835CC" w14:textId="75533019" w:rsidR="005110C6" w:rsidRPr="006F4812" w:rsidRDefault="005110C6" w:rsidP="00F26D5E">
      <w:r w:rsidRPr="006F4812">
        <w:t xml:space="preserve">https://www.hkeconomy.gov.hk/en/situation/development/index.htm </w:t>
      </w:r>
      <w:r w:rsidRPr="006F4812">
        <w:rPr>
          <w:rStyle w:val="Hyperlink"/>
          <w:color w:val="auto"/>
          <w:u w:val="none"/>
        </w:rPr>
        <w:t>[Accessed</w:t>
      </w:r>
      <w:r w:rsidRPr="006F4812">
        <w:rPr>
          <w:rStyle w:val="Hyperlink"/>
          <w:color w:val="auto"/>
        </w:rPr>
        <w:t xml:space="preserve"> </w:t>
      </w:r>
      <w:r w:rsidRPr="006F4812">
        <w:t>January 7, 2021</w:t>
      </w:r>
      <w:r w:rsidRPr="006F4812">
        <w:rPr>
          <w:rStyle w:val="Hyperlink"/>
          <w:color w:val="auto"/>
          <w:u w:val="none"/>
        </w:rPr>
        <w:t>]</w:t>
      </w:r>
    </w:p>
    <w:p w14:paraId="2A9498C1" w14:textId="4C786E7E" w:rsidR="005F45B5" w:rsidRPr="006F4812" w:rsidRDefault="008171A9" w:rsidP="006F4812">
      <w:pPr>
        <w:spacing w:line="240" w:lineRule="auto"/>
        <w:rPr>
          <w:rStyle w:val="Hyperlink"/>
          <w:color w:val="auto"/>
          <w:u w:val="none"/>
        </w:rPr>
      </w:pPr>
      <w:proofErr w:type="spellStart"/>
      <w:r w:rsidRPr="006F4812">
        <w:t>Hulya</w:t>
      </w:r>
      <w:proofErr w:type="spellEnd"/>
      <w:r w:rsidRPr="006F4812">
        <w:t xml:space="preserve"> </w:t>
      </w:r>
      <w:r w:rsidR="005F45B5" w:rsidRPr="006F4812">
        <w:t>A.</w:t>
      </w:r>
      <w:r w:rsidRPr="006F4812">
        <w:t>,</w:t>
      </w:r>
      <w:r w:rsidR="005F45B5" w:rsidRPr="006F4812">
        <w:t xml:space="preserve"> 2013 Customer Service: The New Proactive Marketing Available </w:t>
      </w:r>
      <w:r w:rsidRPr="006F4812">
        <w:t xml:space="preserve">at https://www.huffpost.com/entry/customer-service-the-new-_b_2827889 </w:t>
      </w:r>
      <w:r w:rsidR="005F45B5" w:rsidRPr="006F4812">
        <w:rPr>
          <w:rStyle w:val="Hyperlink"/>
          <w:color w:val="auto"/>
          <w:u w:val="none"/>
        </w:rPr>
        <w:t>[Accessed</w:t>
      </w:r>
      <w:r w:rsidR="005F45B5" w:rsidRPr="006F4812">
        <w:rPr>
          <w:rStyle w:val="Hyperlink"/>
          <w:color w:val="auto"/>
        </w:rPr>
        <w:t xml:space="preserve"> </w:t>
      </w:r>
      <w:r w:rsidR="005F45B5" w:rsidRPr="006F4812">
        <w:t>January 19, 2021</w:t>
      </w:r>
      <w:r w:rsidR="005F45B5" w:rsidRPr="006F4812">
        <w:rPr>
          <w:rStyle w:val="Hyperlink"/>
          <w:color w:val="auto"/>
          <w:u w:val="none"/>
        </w:rPr>
        <w:t>]</w:t>
      </w:r>
    </w:p>
    <w:p w14:paraId="4333BE47" w14:textId="32EB9F60" w:rsidR="00B22618" w:rsidRPr="006F4812" w:rsidRDefault="00B22618" w:rsidP="006F4812">
      <w:pPr>
        <w:spacing w:line="240" w:lineRule="auto"/>
        <w:rPr>
          <w:rStyle w:val="Hyperlink"/>
          <w:color w:val="auto"/>
          <w:u w:val="none"/>
        </w:rPr>
      </w:pPr>
      <w:proofErr w:type="spellStart"/>
      <w:r w:rsidRPr="006F4812">
        <w:t>InvestHK</w:t>
      </w:r>
      <w:proofErr w:type="spellEnd"/>
      <w:r w:rsidRPr="006F4812">
        <w:t xml:space="preserve">, HKSAR, 2020 Japanese Retail Giant Shares Tips to International Success. Available at https://www.investhk.gov.hk/en/case-studies/japanese-retail-giant-shares-tips-international-success.html </w:t>
      </w:r>
      <w:r w:rsidRPr="006F4812">
        <w:rPr>
          <w:rStyle w:val="Hyperlink"/>
          <w:color w:val="auto"/>
          <w:u w:val="none"/>
        </w:rPr>
        <w:t>[Accessed</w:t>
      </w:r>
      <w:r w:rsidR="00F26D5E">
        <w:rPr>
          <w:rStyle w:val="Hyperlink"/>
          <w:color w:val="auto"/>
          <w:u w:val="none"/>
        </w:rPr>
        <w:t xml:space="preserve"> </w:t>
      </w:r>
      <w:r w:rsidRPr="006F4812">
        <w:t>January 6, 2021</w:t>
      </w:r>
      <w:r w:rsidRPr="006F4812">
        <w:rPr>
          <w:rStyle w:val="Hyperlink"/>
          <w:color w:val="auto"/>
          <w:u w:val="none"/>
        </w:rPr>
        <w:t>]</w:t>
      </w:r>
    </w:p>
    <w:p w14:paraId="41170186" w14:textId="7C96B5FC" w:rsidR="005F45B5" w:rsidRDefault="005F45B5" w:rsidP="006F4812">
      <w:pPr>
        <w:spacing w:line="240" w:lineRule="auto"/>
        <w:rPr>
          <w:rStyle w:val="Hyperlink"/>
          <w:color w:val="auto"/>
          <w:u w:val="none"/>
        </w:rPr>
      </w:pPr>
      <w:r w:rsidRPr="006F4812">
        <w:t xml:space="preserve">Jason F., 2020, Gross Domestic Product (GDP) Available at https://www.investopedia.com/terms/g/gdp.asp </w:t>
      </w:r>
      <w:r w:rsidRPr="006F4812">
        <w:rPr>
          <w:rStyle w:val="Hyperlink"/>
          <w:color w:val="auto"/>
          <w:u w:val="none"/>
        </w:rPr>
        <w:t xml:space="preserve">[Accessed </w:t>
      </w:r>
      <w:r w:rsidRPr="006F4812">
        <w:t>January 10, 2021</w:t>
      </w:r>
      <w:r w:rsidRPr="006F4812">
        <w:rPr>
          <w:rStyle w:val="Hyperlink"/>
          <w:color w:val="auto"/>
          <w:u w:val="none"/>
        </w:rPr>
        <w:t>]</w:t>
      </w:r>
    </w:p>
    <w:p w14:paraId="793FA08C" w14:textId="334C15E0" w:rsidR="00F26D5E" w:rsidRPr="00F26D5E" w:rsidRDefault="00F26D5E" w:rsidP="00F26D5E">
      <w:pPr>
        <w:rPr>
          <w:rStyle w:val="Hyperlink"/>
          <w:color w:val="auto"/>
          <w:u w:val="none"/>
          <w:lang w:val="en-HK"/>
        </w:rPr>
      </w:pPr>
      <w:r>
        <w:rPr>
          <w:rStyle w:val="bodybold"/>
        </w:rPr>
        <w:t xml:space="preserve">James L. Heskett, 2008, </w:t>
      </w:r>
      <w:r>
        <w:t>Facts about Customers and Loyalty</w:t>
      </w:r>
      <w:r>
        <w:rPr>
          <w:lang w:val="en-HK"/>
        </w:rPr>
        <w:t xml:space="preserve">, </w:t>
      </w:r>
      <w:r w:rsidRPr="00F26D5E">
        <w:rPr>
          <w:rStyle w:val="Emphasis"/>
          <w:i w:val="0"/>
          <w:iCs w:val="0"/>
        </w:rPr>
        <w:t>Harvard Business Review</w:t>
      </w:r>
      <w:r>
        <w:t>.</w:t>
      </w:r>
      <w:r>
        <w:rPr>
          <w:lang w:val="en-HK"/>
        </w:rPr>
        <w:t xml:space="preserve"> </w:t>
      </w:r>
      <w:r w:rsidRPr="006F4812">
        <w:t xml:space="preserve">Available at </w:t>
      </w:r>
      <w:r w:rsidRPr="00F26D5E">
        <w:rPr>
          <w:lang w:val="en-HK"/>
        </w:rPr>
        <w:t>https://www2.byui.edu/HMM10/customer_focus/the_three_rs.html</w:t>
      </w:r>
      <w:r w:rsidRPr="00F26D5E">
        <w:rPr>
          <w:rStyle w:val="Hyperlink"/>
          <w:color w:val="auto"/>
          <w:u w:val="none"/>
          <w:lang w:val="en-HK"/>
        </w:rPr>
        <w:t xml:space="preserve"> </w:t>
      </w:r>
      <w:r w:rsidRPr="006F4812">
        <w:rPr>
          <w:rStyle w:val="Hyperlink"/>
          <w:color w:val="auto"/>
          <w:u w:val="none"/>
        </w:rPr>
        <w:t>[Accessed</w:t>
      </w:r>
      <w:r w:rsidRPr="006F4812">
        <w:rPr>
          <w:rStyle w:val="Hyperlink"/>
          <w:color w:val="auto"/>
        </w:rPr>
        <w:t xml:space="preserve"> </w:t>
      </w:r>
      <w:r w:rsidRPr="006F4812">
        <w:t>January 19, 2021</w:t>
      </w:r>
      <w:r w:rsidRPr="006F4812">
        <w:rPr>
          <w:rStyle w:val="Hyperlink"/>
          <w:color w:val="auto"/>
          <w:u w:val="none"/>
        </w:rPr>
        <w:t>]</w:t>
      </w:r>
    </w:p>
    <w:p w14:paraId="5AD9AB8D" w14:textId="77777777" w:rsidR="005F45B5" w:rsidRPr="006F4812" w:rsidRDefault="00CC61C3" w:rsidP="006F4812">
      <w:pPr>
        <w:spacing w:line="240" w:lineRule="auto"/>
      </w:pPr>
      <w:hyperlink r:id="rId18" w:tooltip="Posts by Kate N." w:history="1">
        <w:r w:rsidR="005F45B5" w:rsidRPr="006F4812">
          <w:rPr>
            <w:rStyle w:val="Hyperlink"/>
            <w:color w:val="auto"/>
            <w:u w:val="none"/>
          </w:rPr>
          <w:t>Kate N.</w:t>
        </w:r>
      </w:hyperlink>
      <w:r w:rsidR="005F45B5" w:rsidRPr="006F4812">
        <w:t xml:space="preserve"> </w:t>
      </w:r>
      <w:hyperlink r:id="rId19" w:history="1">
        <w:r w:rsidR="005F45B5" w:rsidRPr="006F4812">
          <w:rPr>
            <w:rStyle w:val="Hyperlink"/>
            <w:color w:val="auto"/>
            <w:u w:val="none"/>
          </w:rPr>
          <w:t>August 9, 2018</w:t>
        </w:r>
      </w:hyperlink>
      <w:r w:rsidR="005F45B5" w:rsidRPr="006F4812">
        <w:t xml:space="preserve"> O2O: A breakdown of Online-to-Offline Business</w:t>
      </w:r>
    </w:p>
    <w:p w14:paraId="59D8BA22" w14:textId="04AA4F93" w:rsidR="005F45B5" w:rsidRPr="006F4812" w:rsidRDefault="005F45B5" w:rsidP="006F4812">
      <w:pPr>
        <w:spacing w:line="240" w:lineRule="auto"/>
        <w:rPr>
          <w:rStyle w:val="Hyperlink"/>
          <w:color w:val="auto"/>
          <w:u w:val="none"/>
        </w:rPr>
      </w:pPr>
      <w:proofErr w:type="spellStart"/>
      <w:r w:rsidRPr="006F4812">
        <w:rPr>
          <w:rStyle w:val="article-authorname"/>
        </w:rPr>
        <w:t>Kanis</w:t>
      </w:r>
      <w:proofErr w:type="spellEnd"/>
      <w:r w:rsidRPr="006F4812">
        <w:rPr>
          <w:rStyle w:val="article-authorname"/>
        </w:rPr>
        <w:t xml:space="preserve"> L., 2020, </w:t>
      </w:r>
      <w:r w:rsidRPr="006F4812">
        <w:t xml:space="preserve">Japanese chain Don </w:t>
      </w:r>
      <w:proofErr w:type="spellStart"/>
      <w:r w:rsidRPr="006F4812">
        <w:t>Don</w:t>
      </w:r>
      <w:proofErr w:type="spellEnd"/>
      <w:r w:rsidRPr="006F4812">
        <w:t xml:space="preserve"> </w:t>
      </w:r>
      <w:proofErr w:type="spellStart"/>
      <w:r w:rsidRPr="006F4812">
        <w:t>Donki</w:t>
      </w:r>
      <w:proofErr w:type="spellEnd"/>
      <w:r w:rsidRPr="006F4812">
        <w:t xml:space="preserve"> to open three more Hong Kong stores, defying coronavirus slowdown across </w:t>
      </w:r>
      <w:r w:rsidR="00F26D5E">
        <w:t xml:space="preserve">the </w:t>
      </w:r>
      <w:r w:rsidRPr="006F4812">
        <w:t xml:space="preserve">retail industry. Available at https://www.scmp.com/news/hong-kong/hong-kong-economy/article/3103552/japanese-chain-don-don-donki-open-three-more-hong </w:t>
      </w:r>
      <w:r w:rsidRPr="006F4812">
        <w:rPr>
          <w:rStyle w:val="Hyperlink"/>
          <w:color w:val="auto"/>
          <w:u w:val="none"/>
        </w:rPr>
        <w:t>[Accessed</w:t>
      </w:r>
      <w:r w:rsidRPr="006F4812">
        <w:rPr>
          <w:rStyle w:val="Hyperlink"/>
          <w:color w:val="auto"/>
        </w:rPr>
        <w:t xml:space="preserve"> </w:t>
      </w:r>
      <w:r w:rsidRPr="006F4812">
        <w:t>January 5, 2021</w:t>
      </w:r>
      <w:r w:rsidRPr="006F4812">
        <w:rPr>
          <w:rStyle w:val="Hyperlink"/>
          <w:color w:val="auto"/>
          <w:u w:val="none"/>
        </w:rPr>
        <w:t>]</w:t>
      </w:r>
    </w:p>
    <w:p w14:paraId="096C94EB" w14:textId="7BEF98D8" w:rsidR="005F45B5" w:rsidRPr="006F4812" w:rsidRDefault="005F45B5" w:rsidP="006F4812">
      <w:pPr>
        <w:spacing w:line="240" w:lineRule="auto"/>
      </w:pPr>
      <w:proofErr w:type="spellStart"/>
      <w:r w:rsidRPr="006F4812">
        <w:t>Kanis</w:t>
      </w:r>
      <w:proofErr w:type="spellEnd"/>
      <w:r w:rsidRPr="006F4812">
        <w:t xml:space="preserve"> L., 2020, Coronavirus: Hong Kong retail sales record 44 per cent decline as health crisis batters struggling sector. Available at </w:t>
      </w:r>
      <w:r w:rsidRPr="006F4812">
        <w:rPr>
          <w:lang w:val="en-HK"/>
        </w:rPr>
        <w:t xml:space="preserve">https://www.scmp.com/news/hong-kong/hong-kong-economy/article/3077739/coronavirus-hong-kong-retail-sales-record-44-cent </w:t>
      </w:r>
      <w:r w:rsidRPr="006F4812">
        <w:rPr>
          <w:rStyle w:val="Hyperlink"/>
          <w:color w:val="auto"/>
          <w:u w:val="none"/>
        </w:rPr>
        <w:t>[Accessed</w:t>
      </w:r>
      <w:r w:rsidRPr="006F4812">
        <w:rPr>
          <w:rStyle w:val="Hyperlink"/>
          <w:color w:val="auto"/>
        </w:rPr>
        <w:t xml:space="preserve"> </w:t>
      </w:r>
      <w:r w:rsidRPr="006F4812">
        <w:t>January 15, 2021</w:t>
      </w:r>
      <w:r w:rsidRPr="006F4812">
        <w:rPr>
          <w:rStyle w:val="Hyperlink"/>
          <w:color w:val="auto"/>
          <w:u w:val="none"/>
        </w:rPr>
        <w:t>]</w:t>
      </w:r>
    </w:p>
    <w:p w14:paraId="37365B84" w14:textId="77777777" w:rsidR="005F45B5" w:rsidRPr="006F4812" w:rsidRDefault="005F45B5" w:rsidP="006F4812">
      <w:pPr>
        <w:spacing w:line="240" w:lineRule="auto"/>
      </w:pPr>
      <w:proofErr w:type="spellStart"/>
      <w:r w:rsidRPr="006F4812">
        <w:t>Mitsuyoshi</w:t>
      </w:r>
      <w:proofErr w:type="spellEnd"/>
      <w:r w:rsidRPr="006F4812">
        <w:t xml:space="preserve"> T., 2020, Case Study: Don </w:t>
      </w:r>
      <w:proofErr w:type="spellStart"/>
      <w:r w:rsidRPr="006F4812">
        <w:t>Don</w:t>
      </w:r>
      <w:proofErr w:type="spellEnd"/>
      <w:r w:rsidRPr="006F4812">
        <w:t xml:space="preserve"> </w:t>
      </w:r>
      <w:proofErr w:type="spellStart"/>
      <w:r w:rsidRPr="006F4812">
        <w:t>Donki</w:t>
      </w:r>
      <w:proofErr w:type="spellEnd"/>
      <w:r w:rsidRPr="006F4812">
        <w:t xml:space="preserve">, Invest Hong Kong. Available at https://www.youtube.com/watch?reload=9&amp;v=SZv0FRk760E </w:t>
      </w:r>
      <w:r w:rsidRPr="006F4812">
        <w:rPr>
          <w:rStyle w:val="Hyperlink"/>
          <w:color w:val="auto"/>
          <w:u w:val="none"/>
        </w:rPr>
        <w:t>[Accessed</w:t>
      </w:r>
      <w:r w:rsidRPr="006F4812">
        <w:rPr>
          <w:rStyle w:val="Hyperlink"/>
          <w:color w:val="auto"/>
        </w:rPr>
        <w:t xml:space="preserve"> </w:t>
      </w:r>
      <w:r w:rsidRPr="006F4812">
        <w:t>January 8, 2021</w:t>
      </w:r>
      <w:r w:rsidRPr="006F4812">
        <w:rPr>
          <w:rStyle w:val="Hyperlink"/>
          <w:color w:val="auto"/>
          <w:u w:val="none"/>
        </w:rPr>
        <w:t>]</w:t>
      </w:r>
    </w:p>
    <w:p w14:paraId="5AE70A19" w14:textId="6D7792ED" w:rsidR="005F45B5" w:rsidRPr="006F4812" w:rsidRDefault="005F45B5" w:rsidP="006F4812">
      <w:pPr>
        <w:spacing w:line="240" w:lineRule="auto"/>
      </w:pPr>
      <w:proofErr w:type="spellStart"/>
      <w:r w:rsidRPr="006F4812">
        <w:t>Mobal</w:t>
      </w:r>
      <w:proofErr w:type="spellEnd"/>
      <w:r w:rsidRPr="006F4812">
        <w:t xml:space="preserve">., </w:t>
      </w:r>
      <w:r w:rsidRPr="006F4812">
        <w:rPr>
          <w:rStyle w:val="f"/>
        </w:rPr>
        <w:t>2019,</w:t>
      </w:r>
      <w:r w:rsidRPr="006F4812">
        <w:t xml:space="preserve"> </w:t>
      </w:r>
      <w:hyperlink r:id="rId20" w:history="1">
        <w:r w:rsidRPr="006F4812">
          <w:t>Top 10 Shops You Must Visit In Japan.</w:t>
        </w:r>
      </w:hyperlink>
      <w:r w:rsidRPr="006F4812">
        <w:t xml:space="preserve"> Available at https://www.mobal.com/blog/japan/top-10-shops-you-must-visit-in-japan/ </w:t>
      </w:r>
      <w:r w:rsidRPr="006F4812">
        <w:rPr>
          <w:rStyle w:val="Hyperlink"/>
          <w:color w:val="auto"/>
          <w:u w:val="none"/>
        </w:rPr>
        <w:t>[Accessed</w:t>
      </w:r>
      <w:r w:rsidRPr="006F4812">
        <w:rPr>
          <w:rStyle w:val="Hyperlink"/>
          <w:color w:val="auto"/>
        </w:rPr>
        <w:t xml:space="preserve"> </w:t>
      </w:r>
      <w:r w:rsidRPr="006F4812">
        <w:t>January 15, 2021</w:t>
      </w:r>
      <w:r w:rsidRPr="006F4812">
        <w:rPr>
          <w:rStyle w:val="Hyperlink"/>
          <w:color w:val="auto"/>
          <w:u w:val="none"/>
        </w:rPr>
        <w:t>]</w:t>
      </w:r>
    </w:p>
    <w:p w14:paraId="3FFECC06" w14:textId="2E19F11D" w:rsidR="00335843" w:rsidRPr="006F4812" w:rsidRDefault="00B8754A" w:rsidP="006F4812">
      <w:pPr>
        <w:spacing w:line="240" w:lineRule="auto"/>
        <w:rPr>
          <w:rStyle w:val="Hyperlink"/>
          <w:color w:val="auto"/>
          <w:u w:val="none"/>
        </w:rPr>
      </w:pPr>
      <w:proofErr w:type="spellStart"/>
      <w:r w:rsidRPr="006F4812">
        <w:t>Nammitta</w:t>
      </w:r>
      <w:proofErr w:type="spellEnd"/>
      <w:r w:rsidRPr="006F4812">
        <w:t xml:space="preserve"> D</w:t>
      </w:r>
      <w:r w:rsidR="00DB06F9" w:rsidRPr="006F4812">
        <w:t>.,</w:t>
      </w:r>
      <w:r w:rsidRPr="006F4812">
        <w:t xml:space="preserve"> 2019</w:t>
      </w:r>
      <w:r w:rsidR="00DB06F9" w:rsidRPr="006F4812">
        <w:t xml:space="preserve"> </w:t>
      </w:r>
      <w:r w:rsidRPr="006F4812">
        <w:t xml:space="preserve">Should You Outsource Delivery Services </w:t>
      </w:r>
      <w:proofErr w:type="gramStart"/>
      <w:r w:rsidRPr="006F4812">
        <w:t>For</w:t>
      </w:r>
      <w:proofErr w:type="gramEnd"/>
      <w:r w:rsidRPr="006F4812">
        <w:t xml:space="preserve"> Your Business Or Keep It In-House?</w:t>
      </w:r>
      <w:r w:rsidR="00DB06F9" w:rsidRPr="006F4812">
        <w:t xml:space="preserve"> Available at </w:t>
      </w:r>
      <w:r w:rsidR="00DB06F9" w:rsidRPr="006F4812">
        <w:rPr>
          <w:lang w:val="en-HK"/>
        </w:rPr>
        <w:t xml:space="preserve">https://jungleworks.com/should-you-outsource-delivery-services-for-your-business-or-keep-it-in-house/ </w:t>
      </w:r>
      <w:r w:rsidR="00DB06F9" w:rsidRPr="006F4812">
        <w:t>[Accessed</w:t>
      </w:r>
      <w:r w:rsidR="00DB06F9" w:rsidRPr="006F4812">
        <w:rPr>
          <w:rStyle w:val="Hyperlink"/>
          <w:color w:val="auto"/>
          <w:u w:val="none"/>
        </w:rPr>
        <w:t xml:space="preserve"> </w:t>
      </w:r>
      <w:r w:rsidR="00DB06F9" w:rsidRPr="006F4812">
        <w:t>January 19, 2021</w:t>
      </w:r>
      <w:r w:rsidR="00DB06F9" w:rsidRPr="006F4812">
        <w:rPr>
          <w:rStyle w:val="Hyperlink"/>
          <w:color w:val="auto"/>
          <w:u w:val="none"/>
        </w:rPr>
        <w:t>]</w:t>
      </w:r>
    </w:p>
    <w:p w14:paraId="3443C3CC" w14:textId="12F8FFB2" w:rsidR="005F45B5" w:rsidRPr="006F4812" w:rsidRDefault="005F45B5" w:rsidP="006F4812">
      <w:pPr>
        <w:spacing w:line="240" w:lineRule="auto"/>
        <w:rPr>
          <w:rStyle w:val="Hyperlink"/>
          <w:color w:val="auto"/>
          <w:u w:val="none"/>
        </w:rPr>
      </w:pPr>
      <w:r w:rsidRPr="006F4812">
        <w:t xml:space="preserve">Nora P. (2020) The Paradox of Choice: How Limiting Choice </w:t>
      </w:r>
      <w:proofErr w:type="gramStart"/>
      <w:r w:rsidRPr="006F4812">
        <w:t>can</w:t>
      </w:r>
      <w:proofErr w:type="gramEnd"/>
      <w:r w:rsidRPr="006F4812">
        <w:t xml:space="preserve"> Increase e-Commerce Conversions. Available at https://www.convertize.com/paradox-of-choice/ </w:t>
      </w:r>
      <w:r w:rsidRPr="006F4812">
        <w:rPr>
          <w:rStyle w:val="Hyperlink"/>
          <w:color w:val="auto"/>
          <w:u w:val="none"/>
        </w:rPr>
        <w:t>[Accessed</w:t>
      </w:r>
      <w:r w:rsidRPr="006F4812">
        <w:rPr>
          <w:rStyle w:val="Hyperlink"/>
          <w:color w:val="auto"/>
        </w:rPr>
        <w:t xml:space="preserve"> </w:t>
      </w:r>
      <w:r w:rsidRPr="006F4812">
        <w:t>January 5, 2021</w:t>
      </w:r>
      <w:r w:rsidRPr="006F4812">
        <w:rPr>
          <w:rStyle w:val="Hyperlink"/>
          <w:color w:val="auto"/>
          <w:u w:val="none"/>
        </w:rPr>
        <w:t>]</w:t>
      </w:r>
    </w:p>
    <w:p w14:paraId="438D19F7" w14:textId="078191C4" w:rsidR="005F45B5" w:rsidRPr="006F4812" w:rsidRDefault="005F45B5" w:rsidP="006F4812">
      <w:pPr>
        <w:spacing w:line="240" w:lineRule="auto"/>
        <w:rPr>
          <w:rStyle w:val="Hyperlink"/>
          <w:color w:val="auto"/>
          <w:u w:val="none"/>
        </w:rPr>
      </w:pPr>
      <w:r w:rsidRPr="006F4812">
        <w:t>P</w:t>
      </w:r>
      <w:r w:rsidR="008171A9" w:rsidRPr="006F4812">
        <w:t>WCHK</w:t>
      </w:r>
      <w:r w:rsidRPr="006F4812">
        <w:t xml:space="preserve">. 2015, Blurring the lines between physical and digital to delight customers, p.12 Delivering on O2O How Chinese retailers can respond to online and offline blurring. Available at https://www.pwccn.com/en/consulting/consulting-delivering-o2o-jun2015.pdf </w:t>
      </w:r>
      <w:r w:rsidRPr="006F4812">
        <w:rPr>
          <w:rStyle w:val="Hyperlink"/>
          <w:color w:val="auto"/>
          <w:u w:val="none"/>
        </w:rPr>
        <w:t xml:space="preserve">[Accessed </w:t>
      </w:r>
      <w:r w:rsidRPr="006F4812">
        <w:t>January 15, 2021</w:t>
      </w:r>
      <w:r w:rsidRPr="006F4812">
        <w:rPr>
          <w:rStyle w:val="Hyperlink"/>
          <w:color w:val="auto"/>
          <w:u w:val="none"/>
        </w:rPr>
        <w:t>]</w:t>
      </w:r>
    </w:p>
    <w:p w14:paraId="10C1BA10" w14:textId="455CCD1F" w:rsidR="00222A0F" w:rsidRPr="006F4812" w:rsidRDefault="00222A0F" w:rsidP="006F4812">
      <w:pPr>
        <w:spacing w:line="240" w:lineRule="auto"/>
      </w:pPr>
      <w:r w:rsidRPr="006F4812">
        <w:rPr>
          <w:rStyle w:val="Hyperlink"/>
          <w:color w:val="auto"/>
          <w:u w:val="none"/>
        </w:rPr>
        <w:t xml:space="preserve">PPIH Press Release., 2020 </w:t>
      </w:r>
      <w:r w:rsidRPr="006F4812">
        <w:t>Launch</w:t>
      </w:r>
      <w:r w:rsidR="006F4812" w:rsidRPr="006F4812">
        <w:t xml:space="preserve"> </w:t>
      </w:r>
      <w:r w:rsidRPr="006F4812">
        <w:t>of delivery of in-store products at</w:t>
      </w:r>
      <w:r w:rsidR="003F3227">
        <w:t xml:space="preserve"> </w:t>
      </w:r>
      <w:r w:rsidR="006F4812" w:rsidRPr="006F4812">
        <w:t xml:space="preserve">overseas stores of the </w:t>
      </w:r>
      <w:r w:rsidRPr="006F4812">
        <w:t xml:space="preserve">PPIH Group Available at </w:t>
      </w:r>
      <w:r w:rsidR="006F4812" w:rsidRPr="006F4812">
        <w:t xml:space="preserve">https://ppih.co.jp/en/news/pdf/news_201216_2_en.pdf </w:t>
      </w:r>
      <w:r w:rsidR="006F4812" w:rsidRPr="006F4812">
        <w:rPr>
          <w:rStyle w:val="Hyperlink"/>
          <w:color w:val="auto"/>
          <w:u w:val="none"/>
        </w:rPr>
        <w:t xml:space="preserve">[Accessed </w:t>
      </w:r>
      <w:r w:rsidR="006F4812" w:rsidRPr="006F4812">
        <w:t>January 15, 2021</w:t>
      </w:r>
      <w:r w:rsidR="006F4812" w:rsidRPr="006F4812">
        <w:rPr>
          <w:rStyle w:val="Hyperlink"/>
          <w:color w:val="auto"/>
          <w:u w:val="none"/>
        </w:rPr>
        <w:t>]</w:t>
      </w:r>
    </w:p>
    <w:p w14:paraId="28562BC4" w14:textId="4B80DB63" w:rsidR="00335843" w:rsidRPr="00C9543A" w:rsidRDefault="00A00EAF" w:rsidP="00014830">
      <w:r w:rsidRPr="00C9543A">
        <w:t>PPIH., 2017</w:t>
      </w:r>
      <w:r w:rsidR="00014830" w:rsidRPr="00C9543A">
        <w:t xml:space="preserve"> - 2021</w:t>
      </w:r>
      <w:r w:rsidRPr="00C9543A">
        <w:t xml:space="preserve"> </w:t>
      </w:r>
      <w:r w:rsidR="00014830" w:rsidRPr="00C9543A">
        <w:t xml:space="preserve">Financial Report </w:t>
      </w:r>
      <w:r w:rsidR="00335843" w:rsidRPr="00C9543A">
        <w:t>Available at</w:t>
      </w:r>
      <w:r w:rsidR="006F4812" w:rsidRPr="00C9543A">
        <w:t xml:space="preserve"> </w:t>
      </w:r>
      <w:r w:rsidR="00014830" w:rsidRPr="00C9543A">
        <w:t>https://ppih.co.jp/en/ir/library/report/</w:t>
      </w:r>
      <w:r w:rsidR="00335843" w:rsidRPr="00C9543A">
        <w:t xml:space="preserve"> </w:t>
      </w:r>
      <w:r w:rsidR="00335843" w:rsidRPr="00C9543A">
        <w:rPr>
          <w:rStyle w:val="Hyperlink"/>
          <w:color w:val="auto"/>
          <w:u w:val="none"/>
        </w:rPr>
        <w:t>[Accessed</w:t>
      </w:r>
      <w:r w:rsidR="00335843" w:rsidRPr="00C9543A">
        <w:rPr>
          <w:rStyle w:val="Hyperlink"/>
          <w:color w:val="auto"/>
        </w:rPr>
        <w:t xml:space="preserve"> </w:t>
      </w:r>
      <w:r w:rsidR="00335843" w:rsidRPr="00C9543A">
        <w:t>January 15, 2021</w:t>
      </w:r>
      <w:r w:rsidR="00335843" w:rsidRPr="00C9543A">
        <w:rPr>
          <w:rStyle w:val="Hyperlink"/>
          <w:color w:val="auto"/>
          <w:u w:val="none"/>
        </w:rPr>
        <w:t>]</w:t>
      </w:r>
    </w:p>
    <w:p w14:paraId="14ED00C5" w14:textId="5A5EC22F" w:rsidR="005F45B5" w:rsidRPr="006F4812" w:rsidRDefault="005F45B5" w:rsidP="006F4812">
      <w:pPr>
        <w:spacing w:line="240" w:lineRule="auto"/>
        <w:rPr>
          <w:rStyle w:val="Hyperlink"/>
          <w:color w:val="auto"/>
          <w:u w:val="none"/>
        </w:rPr>
      </w:pPr>
      <w:r w:rsidRPr="006F4812">
        <w:t>PPIH. (2020) Launch of delivery of in-store products at overseas stores of the PPIH Group. Available at https://ppih.co.jp/en/news/pdf/news_201216_2_en.</w:t>
      </w:r>
      <w:r w:rsidRPr="006F4812">
        <w:rPr>
          <w:rStyle w:val="Hyperlink"/>
          <w:color w:val="auto"/>
          <w:u w:val="none"/>
        </w:rPr>
        <w:t xml:space="preserve"> [Accessed</w:t>
      </w:r>
      <w:r w:rsidRPr="006F4812">
        <w:rPr>
          <w:rStyle w:val="Hyperlink"/>
          <w:color w:val="auto"/>
        </w:rPr>
        <w:t xml:space="preserve"> </w:t>
      </w:r>
      <w:r w:rsidRPr="006F4812">
        <w:t>January 5, 2021</w:t>
      </w:r>
      <w:r w:rsidRPr="006F4812">
        <w:rPr>
          <w:rStyle w:val="Hyperlink"/>
          <w:color w:val="auto"/>
          <w:u w:val="none"/>
        </w:rPr>
        <w:t>]</w:t>
      </w:r>
    </w:p>
    <w:p w14:paraId="1F2EC414" w14:textId="0ABDB8D1" w:rsidR="005F45B5" w:rsidRPr="006F4812" w:rsidRDefault="005F45B5" w:rsidP="006F4812">
      <w:pPr>
        <w:spacing w:line="240" w:lineRule="auto"/>
        <w:rPr>
          <w:rStyle w:val="Hyperlink"/>
          <w:color w:val="auto"/>
          <w:u w:val="none"/>
        </w:rPr>
      </w:pPr>
      <w:r w:rsidRPr="006F4812">
        <w:t xml:space="preserve">SCRIPTS Asia., 2020 Pan Pacific International Holdings (7532 JP): Earnings Available at Announcement - Q1 Financial Results Briefing for the Fiscal Year Ending June 2021. Available at https://www.smartkarma.com/entities/pan-pacific-international-holdings-corporation/reports?item=27003 </w:t>
      </w:r>
      <w:r w:rsidRPr="006F4812">
        <w:rPr>
          <w:rStyle w:val="Hyperlink"/>
          <w:color w:val="auto"/>
          <w:u w:val="none"/>
        </w:rPr>
        <w:t>[Accessed</w:t>
      </w:r>
      <w:r w:rsidRPr="006F4812">
        <w:rPr>
          <w:rStyle w:val="Hyperlink"/>
          <w:color w:val="auto"/>
        </w:rPr>
        <w:t xml:space="preserve"> </w:t>
      </w:r>
      <w:r w:rsidRPr="006F4812">
        <w:t>January 15, 2021</w:t>
      </w:r>
      <w:r w:rsidRPr="006F4812">
        <w:rPr>
          <w:rStyle w:val="Hyperlink"/>
          <w:color w:val="auto"/>
          <w:u w:val="none"/>
        </w:rPr>
        <w:t>]</w:t>
      </w:r>
    </w:p>
    <w:p w14:paraId="220CA89A" w14:textId="084FA41D" w:rsidR="00BC5608" w:rsidRPr="006F4812" w:rsidRDefault="00BC5608" w:rsidP="006F4812">
      <w:pPr>
        <w:spacing w:line="240" w:lineRule="auto"/>
        <w:rPr>
          <w:rStyle w:val="Hyperlink"/>
          <w:color w:val="auto"/>
          <w:u w:val="none"/>
        </w:rPr>
      </w:pPr>
      <w:r w:rsidRPr="006F4812">
        <w:t xml:space="preserve">SCMP, </w:t>
      </w:r>
      <w:proofErr w:type="spellStart"/>
      <w:r w:rsidRPr="006F4812">
        <w:rPr>
          <w:rStyle w:val="article-authorname"/>
        </w:rPr>
        <w:t>Cannix</w:t>
      </w:r>
      <w:proofErr w:type="spellEnd"/>
      <w:r w:rsidRPr="006F4812">
        <w:rPr>
          <w:rStyle w:val="article-authorname"/>
        </w:rPr>
        <w:t xml:space="preserve"> Y., 2020 </w:t>
      </w:r>
      <w:r w:rsidRPr="006F4812">
        <w:t>Hong Kong</w:t>
      </w:r>
      <w:r w:rsidR="00927564" w:rsidRPr="006F4812">
        <w:t>'</w:t>
      </w:r>
      <w:r w:rsidRPr="006F4812">
        <w:t xml:space="preserve">s economy shrinks 1.2 per cent after battering from protests and fears over coronavirus. Available at </w:t>
      </w:r>
      <w:r w:rsidRPr="006F4812">
        <w:rPr>
          <w:rStyle w:val="Hyperlink"/>
          <w:color w:val="auto"/>
          <w:u w:val="none"/>
        </w:rPr>
        <w:t>https://www.scmp.com/news/hong-kong/hong-kong-economy/article/3048728/hong-kongs-economy-shrinks-12-cent-after-battering [Accessed</w:t>
      </w:r>
      <w:r w:rsidRPr="006F4812">
        <w:rPr>
          <w:rStyle w:val="Hyperlink"/>
          <w:color w:val="auto"/>
        </w:rPr>
        <w:t xml:space="preserve"> </w:t>
      </w:r>
      <w:r w:rsidRPr="006F4812">
        <w:t>January 15, 2021</w:t>
      </w:r>
      <w:r w:rsidRPr="006F4812">
        <w:rPr>
          <w:rStyle w:val="Hyperlink"/>
          <w:color w:val="auto"/>
          <w:u w:val="none"/>
        </w:rPr>
        <w:t>]</w:t>
      </w:r>
    </w:p>
    <w:p w14:paraId="142E4343" w14:textId="7EB8DA58" w:rsidR="005F45B5" w:rsidRPr="006F4812" w:rsidRDefault="005F45B5" w:rsidP="006F4812">
      <w:pPr>
        <w:spacing w:line="240" w:lineRule="auto"/>
        <w:rPr>
          <w:rStyle w:val="Hyperlink"/>
          <w:color w:val="auto"/>
          <w:u w:val="none"/>
        </w:rPr>
      </w:pPr>
      <w:r w:rsidRPr="006F4812">
        <w:t xml:space="preserve">Shared Research, 2019, Pan Pacific International Holdings / 7532. Available at https://sharedresearch.jp/system/report_updates/pdfs/000/028/100/original/7532_EN_20191010.pdf?1570690362 </w:t>
      </w:r>
      <w:r w:rsidRPr="006F4812">
        <w:rPr>
          <w:rStyle w:val="Hyperlink"/>
          <w:color w:val="auto"/>
          <w:u w:val="none"/>
        </w:rPr>
        <w:t>[Accessed</w:t>
      </w:r>
      <w:r w:rsidRPr="006F4812">
        <w:rPr>
          <w:rStyle w:val="Hyperlink"/>
          <w:color w:val="auto"/>
        </w:rPr>
        <w:t xml:space="preserve"> </w:t>
      </w:r>
      <w:r w:rsidRPr="006F4812">
        <w:t>January 16, 2021</w:t>
      </w:r>
      <w:r w:rsidRPr="006F4812">
        <w:rPr>
          <w:rStyle w:val="Hyperlink"/>
          <w:color w:val="auto"/>
          <w:u w:val="none"/>
        </w:rPr>
        <w:t>]</w:t>
      </w:r>
    </w:p>
    <w:p w14:paraId="07B5E088" w14:textId="4200558F" w:rsidR="005F45B5" w:rsidRPr="006F4812" w:rsidRDefault="005F45B5" w:rsidP="006F4812">
      <w:pPr>
        <w:spacing w:line="240" w:lineRule="auto"/>
        <w:rPr>
          <w:rStyle w:val="Hyperlink"/>
          <w:color w:val="auto"/>
          <w:u w:val="none"/>
        </w:rPr>
      </w:pPr>
      <w:r w:rsidRPr="006F4812">
        <w:t xml:space="preserve">Shared Research, 2020, Pan Pacific International Holdings / 7532 Available at https://sharedresearch.jp/system/report_updates/pdfs/000/037/013/original/7532_EN_20210108.pdf?1610495804 </w:t>
      </w:r>
      <w:r w:rsidRPr="006F4812">
        <w:rPr>
          <w:rStyle w:val="Hyperlink"/>
          <w:color w:val="auto"/>
          <w:u w:val="none"/>
        </w:rPr>
        <w:t>[Accessed</w:t>
      </w:r>
      <w:r w:rsidRPr="006F4812">
        <w:rPr>
          <w:rStyle w:val="Hyperlink"/>
          <w:color w:val="auto"/>
        </w:rPr>
        <w:t xml:space="preserve"> </w:t>
      </w:r>
      <w:r w:rsidRPr="006F4812">
        <w:t>January 17, 2021</w:t>
      </w:r>
      <w:r w:rsidRPr="006F4812">
        <w:rPr>
          <w:rStyle w:val="Hyperlink"/>
          <w:color w:val="auto"/>
          <w:u w:val="none"/>
        </w:rPr>
        <w:t>]</w:t>
      </w:r>
    </w:p>
    <w:p w14:paraId="21DF2DF6" w14:textId="6474EF9F" w:rsidR="005F45B5" w:rsidRPr="006F4812" w:rsidRDefault="005F45B5" w:rsidP="006F4812">
      <w:pPr>
        <w:spacing w:line="240" w:lineRule="auto"/>
      </w:pPr>
      <w:r w:rsidRPr="006F4812">
        <w:t xml:space="preserve">Simon Y., 2020 Deliveroo HK launches exclusive Don </w:t>
      </w:r>
      <w:proofErr w:type="spellStart"/>
      <w:r w:rsidRPr="006F4812">
        <w:t>Don</w:t>
      </w:r>
      <w:proofErr w:type="spellEnd"/>
      <w:r w:rsidRPr="006F4812">
        <w:t xml:space="preserve"> </w:t>
      </w:r>
      <w:proofErr w:type="spellStart"/>
      <w:r w:rsidRPr="006F4812">
        <w:t>Donki</w:t>
      </w:r>
      <w:proofErr w:type="spellEnd"/>
      <w:r w:rsidRPr="006F4812">
        <w:t xml:space="preserve"> partnership. Available at https://www.marketing-interactive.com/deliveroo-hk-offers-don-don-donki-goods-on-its-platform </w:t>
      </w:r>
      <w:r w:rsidRPr="006F4812">
        <w:rPr>
          <w:rStyle w:val="Hyperlink"/>
          <w:color w:val="auto"/>
          <w:u w:val="none"/>
        </w:rPr>
        <w:t>[Accessed</w:t>
      </w:r>
      <w:r w:rsidRPr="006F4812">
        <w:rPr>
          <w:rStyle w:val="Hyperlink"/>
          <w:color w:val="auto"/>
        </w:rPr>
        <w:t xml:space="preserve"> </w:t>
      </w:r>
      <w:r w:rsidRPr="006F4812">
        <w:t>January 8, 2021</w:t>
      </w:r>
      <w:r w:rsidRPr="006F4812">
        <w:rPr>
          <w:rStyle w:val="Hyperlink"/>
          <w:color w:val="auto"/>
          <w:u w:val="none"/>
        </w:rPr>
        <w:t>]</w:t>
      </w:r>
    </w:p>
    <w:p w14:paraId="56ED7144" w14:textId="6903EDBC" w:rsidR="00DF0E8D" w:rsidRPr="006F4812" w:rsidRDefault="00DF0E8D" w:rsidP="006F4812">
      <w:pPr>
        <w:spacing w:line="240" w:lineRule="auto"/>
      </w:pPr>
      <w:r w:rsidRPr="006F4812">
        <w:t xml:space="preserve">Wang, I-Lin. (2008) Distribution of small packages in </w:t>
      </w:r>
      <w:r w:rsidR="00335843" w:rsidRPr="006F4812">
        <w:t xml:space="preserve">a </w:t>
      </w:r>
      <w:r w:rsidRPr="006F4812">
        <w:t xml:space="preserve">metropolitan area by motorcycle courier services. International Journal of Integrated Supply Management - Int J Integrated Supply </w:t>
      </w:r>
      <w:proofErr w:type="spellStart"/>
      <w:r w:rsidRPr="006F4812">
        <w:t>Manag</w:t>
      </w:r>
      <w:proofErr w:type="spellEnd"/>
      <w:r w:rsidRPr="006F4812">
        <w:t>. 4. 10.1504/IJISM.2008.016070.</w:t>
      </w:r>
    </w:p>
    <w:sectPr w:rsidR="00DF0E8D" w:rsidRPr="006F4812">
      <w:footerReference w:type="default" r:id="rId2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4EAD04" w14:textId="77777777" w:rsidR="00CC61C3" w:rsidRDefault="00CC61C3" w:rsidP="005D6ECA">
      <w:pPr>
        <w:spacing w:after="0" w:line="240" w:lineRule="auto"/>
      </w:pPr>
      <w:r>
        <w:separator/>
      </w:r>
    </w:p>
  </w:endnote>
  <w:endnote w:type="continuationSeparator" w:id="0">
    <w:p w14:paraId="01FFAACF" w14:textId="77777777" w:rsidR="00CC61C3" w:rsidRDefault="00CC61C3" w:rsidP="005D6E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FKai-SB">
    <w:altName w:val="Microsoft YaHei"/>
    <w:panose1 w:val="03000509000000000000"/>
    <w:charset w:val="88"/>
    <w:family w:val="script"/>
    <w:pitch w:val="fixed"/>
    <w:sig w:usb0="00000003" w:usb1="080E0000" w:usb2="00000016" w:usb3="00000000" w:csb0="00100001" w:csb1="00000000"/>
  </w:font>
  <w:font w:name="Corbel">
    <w:panose1 w:val="020B0503020204020204"/>
    <w:charset w:val="00"/>
    <w:family w:val="swiss"/>
    <w:pitch w:val="variable"/>
    <w:sig w:usb0="A00002EF" w:usb1="4000A44B" w:usb2="00000000" w:usb3="00000000" w:csb0="0000019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2025249"/>
      <w:docPartObj>
        <w:docPartGallery w:val="Page Numbers (Bottom of Page)"/>
        <w:docPartUnique/>
      </w:docPartObj>
    </w:sdtPr>
    <w:sdtEndPr>
      <w:rPr>
        <w:noProof/>
      </w:rPr>
    </w:sdtEndPr>
    <w:sdtContent>
      <w:p w14:paraId="5F787B25" w14:textId="36632F38" w:rsidR="00392B52" w:rsidRDefault="00392B52">
        <w:pPr>
          <w:pStyle w:val="Footer"/>
          <w:jc w:val="right"/>
        </w:pPr>
        <w:r>
          <w:fldChar w:fldCharType="begin"/>
        </w:r>
        <w:r>
          <w:instrText xml:space="preserve"> PAGE   \* MERGEFORMAT </w:instrText>
        </w:r>
        <w:r>
          <w:fldChar w:fldCharType="separate"/>
        </w:r>
        <w:r w:rsidR="00B24133">
          <w:rPr>
            <w:noProof/>
          </w:rPr>
          <w:t>22</w:t>
        </w:r>
        <w:r>
          <w:rPr>
            <w:noProof/>
          </w:rPr>
          <w:fldChar w:fldCharType="end"/>
        </w:r>
      </w:p>
    </w:sdtContent>
  </w:sdt>
  <w:p w14:paraId="4F813A78" w14:textId="77777777" w:rsidR="00392B52" w:rsidRDefault="00392B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9A2E01" w14:textId="77777777" w:rsidR="00CC61C3" w:rsidRDefault="00CC61C3" w:rsidP="005D6ECA">
      <w:pPr>
        <w:spacing w:after="0" w:line="240" w:lineRule="auto"/>
      </w:pPr>
      <w:r>
        <w:separator/>
      </w:r>
    </w:p>
  </w:footnote>
  <w:footnote w:type="continuationSeparator" w:id="0">
    <w:p w14:paraId="602E0D71" w14:textId="77777777" w:rsidR="00CC61C3" w:rsidRDefault="00CC61C3" w:rsidP="005D6E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D37FE7"/>
    <w:multiLevelType w:val="hybridMultilevel"/>
    <w:tmpl w:val="26E0CA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C10655E"/>
    <w:multiLevelType w:val="hybridMultilevel"/>
    <w:tmpl w:val="93A49F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E4A4E04"/>
    <w:multiLevelType w:val="hybridMultilevel"/>
    <w:tmpl w:val="E162F3E0"/>
    <w:lvl w:ilvl="0" w:tplc="00E6BDCC">
      <w:start w:val="3"/>
      <w:numFmt w:val="bullet"/>
      <w:lvlText w:val="-"/>
      <w:lvlJc w:val="left"/>
      <w:pPr>
        <w:ind w:left="1080" w:hanging="360"/>
      </w:pPr>
      <w:rPr>
        <w:rFonts w:ascii="Times New Roman" w:eastAsiaTheme="minorEastAsia" w:hAnsi="Times New Roman" w:cs="Times New Roman" w:hint="default"/>
      </w:rPr>
    </w:lvl>
    <w:lvl w:ilvl="1" w:tplc="3C090003" w:tentative="1">
      <w:start w:val="1"/>
      <w:numFmt w:val="bullet"/>
      <w:lvlText w:val="o"/>
      <w:lvlJc w:val="left"/>
      <w:pPr>
        <w:ind w:left="1800" w:hanging="360"/>
      </w:pPr>
      <w:rPr>
        <w:rFonts w:ascii="Courier New" w:hAnsi="Courier New" w:cs="Courier New" w:hint="default"/>
      </w:rPr>
    </w:lvl>
    <w:lvl w:ilvl="2" w:tplc="3C090005" w:tentative="1">
      <w:start w:val="1"/>
      <w:numFmt w:val="bullet"/>
      <w:lvlText w:val=""/>
      <w:lvlJc w:val="left"/>
      <w:pPr>
        <w:ind w:left="2520" w:hanging="360"/>
      </w:pPr>
      <w:rPr>
        <w:rFonts w:ascii="Wingdings" w:hAnsi="Wingdings" w:hint="default"/>
      </w:rPr>
    </w:lvl>
    <w:lvl w:ilvl="3" w:tplc="3C090001" w:tentative="1">
      <w:start w:val="1"/>
      <w:numFmt w:val="bullet"/>
      <w:lvlText w:val=""/>
      <w:lvlJc w:val="left"/>
      <w:pPr>
        <w:ind w:left="3240" w:hanging="360"/>
      </w:pPr>
      <w:rPr>
        <w:rFonts w:ascii="Symbol" w:hAnsi="Symbol" w:hint="default"/>
      </w:rPr>
    </w:lvl>
    <w:lvl w:ilvl="4" w:tplc="3C090003" w:tentative="1">
      <w:start w:val="1"/>
      <w:numFmt w:val="bullet"/>
      <w:lvlText w:val="o"/>
      <w:lvlJc w:val="left"/>
      <w:pPr>
        <w:ind w:left="3960" w:hanging="360"/>
      </w:pPr>
      <w:rPr>
        <w:rFonts w:ascii="Courier New" w:hAnsi="Courier New" w:cs="Courier New" w:hint="default"/>
      </w:rPr>
    </w:lvl>
    <w:lvl w:ilvl="5" w:tplc="3C090005" w:tentative="1">
      <w:start w:val="1"/>
      <w:numFmt w:val="bullet"/>
      <w:lvlText w:val=""/>
      <w:lvlJc w:val="left"/>
      <w:pPr>
        <w:ind w:left="4680" w:hanging="360"/>
      </w:pPr>
      <w:rPr>
        <w:rFonts w:ascii="Wingdings" w:hAnsi="Wingdings" w:hint="default"/>
      </w:rPr>
    </w:lvl>
    <w:lvl w:ilvl="6" w:tplc="3C090001" w:tentative="1">
      <w:start w:val="1"/>
      <w:numFmt w:val="bullet"/>
      <w:lvlText w:val=""/>
      <w:lvlJc w:val="left"/>
      <w:pPr>
        <w:ind w:left="5400" w:hanging="360"/>
      </w:pPr>
      <w:rPr>
        <w:rFonts w:ascii="Symbol" w:hAnsi="Symbol" w:hint="default"/>
      </w:rPr>
    </w:lvl>
    <w:lvl w:ilvl="7" w:tplc="3C090003" w:tentative="1">
      <w:start w:val="1"/>
      <w:numFmt w:val="bullet"/>
      <w:lvlText w:val="o"/>
      <w:lvlJc w:val="left"/>
      <w:pPr>
        <w:ind w:left="6120" w:hanging="360"/>
      </w:pPr>
      <w:rPr>
        <w:rFonts w:ascii="Courier New" w:hAnsi="Courier New" w:cs="Courier New" w:hint="default"/>
      </w:rPr>
    </w:lvl>
    <w:lvl w:ilvl="8" w:tplc="3C090005" w:tentative="1">
      <w:start w:val="1"/>
      <w:numFmt w:val="bullet"/>
      <w:lvlText w:val=""/>
      <w:lvlJc w:val="left"/>
      <w:pPr>
        <w:ind w:left="6840" w:hanging="360"/>
      </w:pPr>
      <w:rPr>
        <w:rFonts w:ascii="Wingdings" w:hAnsi="Wingdings" w:hint="default"/>
      </w:rPr>
    </w:lvl>
  </w:abstractNum>
  <w:abstractNum w:abstractNumId="3" w15:restartNumberingAfterBreak="0">
    <w:nsid w:val="0FAF5BB0"/>
    <w:multiLevelType w:val="hybridMultilevel"/>
    <w:tmpl w:val="7F627A9A"/>
    <w:lvl w:ilvl="0" w:tplc="3C090001">
      <w:start w:val="1"/>
      <w:numFmt w:val="bullet"/>
      <w:lvlText w:val=""/>
      <w:lvlJc w:val="left"/>
      <w:pPr>
        <w:ind w:left="360" w:hanging="360"/>
      </w:pPr>
      <w:rPr>
        <w:rFonts w:ascii="Symbol" w:hAnsi="Symbol" w:hint="default"/>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4" w15:restartNumberingAfterBreak="0">
    <w:nsid w:val="0FC40BE0"/>
    <w:multiLevelType w:val="hybridMultilevel"/>
    <w:tmpl w:val="9E2EC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830D15"/>
    <w:multiLevelType w:val="hybridMultilevel"/>
    <w:tmpl w:val="20A840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A5F0761"/>
    <w:multiLevelType w:val="hybridMultilevel"/>
    <w:tmpl w:val="8C6A31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CFB1C8C"/>
    <w:multiLevelType w:val="multilevel"/>
    <w:tmpl w:val="A6C2E1E8"/>
    <w:lvl w:ilvl="0">
      <w:start w:val="1"/>
      <w:numFmt w:val="decimal"/>
      <w:lvlText w:val="%1"/>
      <w:lvlJc w:val="left"/>
      <w:pPr>
        <w:ind w:left="360" w:hanging="360"/>
      </w:pPr>
      <w:rPr>
        <w:rFonts w:hint="default"/>
        <w:sz w:val="24"/>
      </w:rPr>
    </w:lvl>
    <w:lvl w:ilvl="1">
      <w:start w:val="2"/>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1800" w:hanging="1800"/>
      </w:pPr>
      <w:rPr>
        <w:rFonts w:hint="default"/>
        <w:sz w:val="24"/>
      </w:rPr>
    </w:lvl>
  </w:abstractNum>
  <w:abstractNum w:abstractNumId="8" w15:restartNumberingAfterBreak="0">
    <w:nsid w:val="429D49B6"/>
    <w:multiLevelType w:val="hybridMultilevel"/>
    <w:tmpl w:val="1A8A8E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B250991"/>
    <w:multiLevelType w:val="hybridMultilevel"/>
    <w:tmpl w:val="C492888C"/>
    <w:lvl w:ilvl="0" w:tplc="4BB4B8F2">
      <w:start w:val="3"/>
      <w:numFmt w:val="bullet"/>
      <w:lvlText w:val=""/>
      <w:lvlJc w:val="left"/>
      <w:pPr>
        <w:ind w:left="720" w:hanging="360"/>
      </w:pPr>
      <w:rPr>
        <w:rFonts w:ascii="Wingdings" w:eastAsiaTheme="minorEastAsia" w:hAnsi="Wingdings" w:cs="Times New Roman"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0" w15:restartNumberingAfterBreak="0">
    <w:nsid w:val="5079781A"/>
    <w:multiLevelType w:val="hybridMultilevel"/>
    <w:tmpl w:val="9DE86A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86A1F7E"/>
    <w:multiLevelType w:val="multilevel"/>
    <w:tmpl w:val="3C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92B15CB"/>
    <w:multiLevelType w:val="multilevel"/>
    <w:tmpl w:val="79ECDBB0"/>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F153E53"/>
    <w:multiLevelType w:val="hybridMultilevel"/>
    <w:tmpl w:val="19E27574"/>
    <w:lvl w:ilvl="0" w:tplc="DA023282">
      <w:start w:val="1"/>
      <w:numFmt w:val="decimal"/>
      <w:lvlText w:val="%1."/>
      <w:lvlJc w:val="left"/>
      <w:pPr>
        <w:ind w:left="720" w:hanging="360"/>
      </w:pPr>
      <w:rPr>
        <w:rFonts w:hint="default"/>
        <w:sz w:val="24"/>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4" w15:restartNumberingAfterBreak="0">
    <w:nsid w:val="6FF965F7"/>
    <w:multiLevelType w:val="multilevel"/>
    <w:tmpl w:val="EB78FA50"/>
    <w:lvl w:ilvl="0">
      <w:start w:val="4"/>
      <w:numFmt w:val="decimal"/>
      <w:lvlText w:val="%1"/>
      <w:lvlJc w:val="left"/>
      <w:pPr>
        <w:ind w:left="480" w:hanging="480"/>
      </w:pPr>
      <w:rPr>
        <w:rFonts w:eastAsiaTheme="minorEastAsia" w:hint="default"/>
        <w:color w:val="auto"/>
      </w:rPr>
    </w:lvl>
    <w:lvl w:ilvl="1">
      <w:start w:val="3"/>
      <w:numFmt w:val="decimal"/>
      <w:lvlText w:val="%1.%2"/>
      <w:lvlJc w:val="left"/>
      <w:pPr>
        <w:ind w:left="480" w:hanging="480"/>
      </w:pPr>
      <w:rPr>
        <w:rFonts w:eastAsiaTheme="minorEastAsia" w:hint="default"/>
        <w:color w:val="auto"/>
      </w:rPr>
    </w:lvl>
    <w:lvl w:ilvl="2">
      <w:start w:val="3"/>
      <w:numFmt w:val="decimal"/>
      <w:lvlText w:val="%1.%2.%3"/>
      <w:lvlJc w:val="left"/>
      <w:pPr>
        <w:ind w:left="720" w:hanging="720"/>
      </w:pPr>
      <w:rPr>
        <w:rFonts w:eastAsiaTheme="minorEastAsia" w:hint="default"/>
        <w:color w:val="auto"/>
      </w:rPr>
    </w:lvl>
    <w:lvl w:ilvl="3">
      <w:start w:val="1"/>
      <w:numFmt w:val="decimal"/>
      <w:lvlText w:val="%1.%2.%3.%4"/>
      <w:lvlJc w:val="left"/>
      <w:pPr>
        <w:ind w:left="720" w:hanging="720"/>
      </w:pPr>
      <w:rPr>
        <w:rFonts w:eastAsiaTheme="minorEastAsia" w:hint="default"/>
        <w:color w:val="auto"/>
      </w:rPr>
    </w:lvl>
    <w:lvl w:ilvl="4">
      <w:start w:val="1"/>
      <w:numFmt w:val="decimal"/>
      <w:lvlText w:val="%1.%2.%3.%4.%5"/>
      <w:lvlJc w:val="left"/>
      <w:pPr>
        <w:ind w:left="1080" w:hanging="1080"/>
      </w:pPr>
      <w:rPr>
        <w:rFonts w:eastAsiaTheme="minorEastAsia" w:hint="default"/>
        <w:color w:val="auto"/>
      </w:rPr>
    </w:lvl>
    <w:lvl w:ilvl="5">
      <w:start w:val="1"/>
      <w:numFmt w:val="decimal"/>
      <w:lvlText w:val="%1.%2.%3.%4.%5.%6"/>
      <w:lvlJc w:val="left"/>
      <w:pPr>
        <w:ind w:left="1080" w:hanging="1080"/>
      </w:pPr>
      <w:rPr>
        <w:rFonts w:eastAsiaTheme="minorEastAsia" w:hint="default"/>
        <w:color w:val="auto"/>
      </w:rPr>
    </w:lvl>
    <w:lvl w:ilvl="6">
      <w:start w:val="1"/>
      <w:numFmt w:val="decimal"/>
      <w:lvlText w:val="%1.%2.%3.%4.%5.%6.%7"/>
      <w:lvlJc w:val="left"/>
      <w:pPr>
        <w:ind w:left="1440" w:hanging="1440"/>
      </w:pPr>
      <w:rPr>
        <w:rFonts w:eastAsiaTheme="minorEastAsia" w:hint="default"/>
        <w:color w:val="auto"/>
      </w:rPr>
    </w:lvl>
    <w:lvl w:ilvl="7">
      <w:start w:val="1"/>
      <w:numFmt w:val="decimal"/>
      <w:lvlText w:val="%1.%2.%3.%4.%5.%6.%7.%8"/>
      <w:lvlJc w:val="left"/>
      <w:pPr>
        <w:ind w:left="1440" w:hanging="1440"/>
      </w:pPr>
      <w:rPr>
        <w:rFonts w:eastAsiaTheme="minorEastAsia" w:hint="default"/>
        <w:color w:val="auto"/>
      </w:rPr>
    </w:lvl>
    <w:lvl w:ilvl="8">
      <w:start w:val="1"/>
      <w:numFmt w:val="decimal"/>
      <w:lvlText w:val="%1.%2.%3.%4.%5.%6.%7.%8.%9"/>
      <w:lvlJc w:val="left"/>
      <w:pPr>
        <w:ind w:left="1800" w:hanging="1800"/>
      </w:pPr>
      <w:rPr>
        <w:rFonts w:eastAsiaTheme="minorEastAsia" w:hint="default"/>
        <w:color w:val="auto"/>
      </w:rPr>
    </w:lvl>
  </w:abstractNum>
  <w:abstractNum w:abstractNumId="15" w15:restartNumberingAfterBreak="0">
    <w:nsid w:val="7F604B4F"/>
    <w:multiLevelType w:val="hybridMultilevel"/>
    <w:tmpl w:val="BFD4D39A"/>
    <w:lvl w:ilvl="0" w:tplc="3C090001">
      <w:start w:val="1"/>
      <w:numFmt w:val="bullet"/>
      <w:lvlText w:val=""/>
      <w:lvlJc w:val="left"/>
      <w:pPr>
        <w:ind w:left="360" w:hanging="360"/>
      </w:pPr>
      <w:rPr>
        <w:rFonts w:ascii="Symbol" w:hAnsi="Symbol" w:hint="default"/>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num w:numId="1">
    <w:abstractNumId w:val="11"/>
  </w:num>
  <w:num w:numId="2">
    <w:abstractNumId w:val="12"/>
  </w:num>
  <w:num w:numId="3">
    <w:abstractNumId w:val="3"/>
  </w:num>
  <w:num w:numId="4">
    <w:abstractNumId w:val="14"/>
  </w:num>
  <w:num w:numId="5">
    <w:abstractNumId w:val="4"/>
  </w:num>
  <w:num w:numId="6">
    <w:abstractNumId w:val="5"/>
  </w:num>
  <w:num w:numId="7">
    <w:abstractNumId w:val="9"/>
  </w:num>
  <w:num w:numId="8">
    <w:abstractNumId w:val="2"/>
  </w:num>
  <w:num w:numId="9">
    <w:abstractNumId w:val="15"/>
  </w:num>
  <w:num w:numId="10">
    <w:abstractNumId w:val="13"/>
  </w:num>
  <w:num w:numId="11">
    <w:abstractNumId w:val="7"/>
  </w:num>
  <w:num w:numId="12">
    <w:abstractNumId w:val="6"/>
  </w:num>
  <w:num w:numId="13">
    <w:abstractNumId w:val="0"/>
  </w:num>
  <w:num w:numId="14">
    <w:abstractNumId w:val="1"/>
  </w:num>
  <w:num w:numId="15">
    <w:abstractNumId w:val="8"/>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3MDMzMzA2MjQxNzRT0lEKTi0uzszPAykwN64FAJKniactAAAA"/>
  </w:docVars>
  <w:rsids>
    <w:rsidRoot w:val="00DA1DAE"/>
    <w:rsid w:val="000021B2"/>
    <w:rsid w:val="00002AE9"/>
    <w:rsid w:val="00005145"/>
    <w:rsid w:val="00005680"/>
    <w:rsid w:val="000109B5"/>
    <w:rsid w:val="000115AD"/>
    <w:rsid w:val="00012FFF"/>
    <w:rsid w:val="00014830"/>
    <w:rsid w:val="00022298"/>
    <w:rsid w:val="00023A46"/>
    <w:rsid w:val="00025EE3"/>
    <w:rsid w:val="00035BF1"/>
    <w:rsid w:val="000368DF"/>
    <w:rsid w:val="00036B45"/>
    <w:rsid w:val="00041011"/>
    <w:rsid w:val="00041179"/>
    <w:rsid w:val="000459C4"/>
    <w:rsid w:val="00051BDE"/>
    <w:rsid w:val="00051F97"/>
    <w:rsid w:val="000560CD"/>
    <w:rsid w:val="000561E6"/>
    <w:rsid w:val="000565F1"/>
    <w:rsid w:val="0005717E"/>
    <w:rsid w:val="00061E3D"/>
    <w:rsid w:val="00062067"/>
    <w:rsid w:val="00065479"/>
    <w:rsid w:val="00076869"/>
    <w:rsid w:val="0007705C"/>
    <w:rsid w:val="00087DFA"/>
    <w:rsid w:val="00093E05"/>
    <w:rsid w:val="000A0CDC"/>
    <w:rsid w:val="000A17B6"/>
    <w:rsid w:val="000A2404"/>
    <w:rsid w:val="000A498C"/>
    <w:rsid w:val="000B0359"/>
    <w:rsid w:val="000B3D64"/>
    <w:rsid w:val="000C4555"/>
    <w:rsid w:val="000C505F"/>
    <w:rsid w:val="000C689A"/>
    <w:rsid w:val="000C786F"/>
    <w:rsid w:val="000D1C70"/>
    <w:rsid w:val="000E1DD2"/>
    <w:rsid w:val="000E2D7C"/>
    <w:rsid w:val="000F728F"/>
    <w:rsid w:val="00101D7B"/>
    <w:rsid w:val="00102A61"/>
    <w:rsid w:val="001075D9"/>
    <w:rsid w:val="001101CA"/>
    <w:rsid w:val="0011202A"/>
    <w:rsid w:val="00113B62"/>
    <w:rsid w:val="0011489D"/>
    <w:rsid w:val="001169AD"/>
    <w:rsid w:val="00121040"/>
    <w:rsid w:val="001243E1"/>
    <w:rsid w:val="001257F3"/>
    <w:rsid w:val="00125CC4"/>
    <w:rsid w:val="00126B05"/>
    <w:rsid w:val="001308FE"/>
    <w:rsid w:val="001318D5"/>
    <w:rsid w:val="00134442"/>
    <w:rsid w:val="00137144"/>
    <w:rsid w:val="00140B67"/>
    <w:rsid w:val="00142E1F"/>
    <w:rsid w:val="00145F4C"/>
    <w:rsid w:val="00146181"/>
    <w:rsid w:val="00147380"/>
    <w:rsid w:val="0015287A"/>
    <w:rsid w:val="00157D38"/>
    <w:rsid w:val="0016090E"/>
    <w:rsid w:val="00161A57"/>
    <w:rsid w:val="001621FD"/>
    <w:rsid w:val="00163BB9"/>
    <w:rsid w:val="00163F8B"/>
    <w:rsid w:val="00171F17"/>
    <w:rsid w:val="00175A4F"/>
    <w:rsid w:val="001A694E"/>
    <w:rsid w:val="001A7B81"/>
    <w:rsid w:val="001B0268"/>
    <w:rsid w:val="001B19D9"/>
    <w:rsid w:val="001B2071"/>
    <w:rsid w:val="001B4173"/>
    <w:rsid w:val="001C24D2"/>
    <w:rsid w:val="001C769D"/>
    <w:rsid w:val="001D3030"/>
    <w:rsid w:val="001D59AC"/>
    <w:rsid w:val="001D6C52"/>
    <w:rsid w:val="001E17E1"/>
    <w:rsid w:val="001E3030"/>
    <w:rsid w:val="001E6B30"/>
    <w:rsid w:val="001E7735"/>
    <w:rsid w:val="001F1A59"/>
    <w:rsid w:val="001F3CF9"/>
    <w:rsid w:val="00207A72"/>
    <w:rsid w:val="00211C1B"/>
    <w:rsid w:val="002147F4"/>
    <w:rsid w:val="00217146"/>
    <w:rsid w:val="00221C3F"/>
    <w:rsid w:val="00222A0F"/>
    <w:rsid w:val="002242A2"/>
    <w:rsid w:val="00230725"/>
    <w:rsid w:val="0023129D"/>
    <w:rsid w:val="002319B7"/>
    <w:rsid w:val="00240B26"/>
    <w:rsid w:val="00241B4D"/>
    <w:rsid w:val="00252F48"/>
    <w:rsid w:val="0026389F"/>
    <w:rsid w:val="00264223"/>
    <w:rsid w:val="00267717"/>
    <w:rsid w:val="00284658"/>
    <w:rsid w:val="0028543A"/>
    <w:rsid w:val="002867B7"/>
    <w:rsid w:val="00286A45"/>
    <w:rsid w:val="00292C1A"/>
    <w:rsid w:val="002B2BA1"/>
    <w:rsid w:val="002B4F37"/>
    <w:rsid w:val="002B5895"/>
    <w:rsid w:val="002C58E7"/>
    <w:rsid w:val="002D13D1"/>
    <w:rsid w:val="002D32A1"/>
    <w:rsid w:val="002D5465"/>
    <w:rsid w:val="002D6C7F"/>
    <w:rsid w:val="002E1205"/>
    <w:rsid w:val="002E1747"/>
    <w:rsid w:val="002E4468"/>
    <w:rsid w:val="002E7CB5"/>
    <w:rsid w:val="002F43C2"/>
    <w:rsid w:val="002F4DBF"/>
    <w:rsid w:val="002F7110"/>
    <w:rsid w:val="0030573A"/>
    <w:rsid w:val="00312C4A"/>
    <w:rsid w:val="0031320B"/>
    <w:rsid w:val="00314788"/>
    <w:rsid w:val="00314941"/>
    <w:rsid w:val="00322AE8"/>
    <w:rsid w:val="00326C1F"/>
    <w:rsid w:val="00327925"/>
    <w:rsid w:val="003349FB"/>
    <w:rsid w:val="00335843"/>
    <w:rsid w:val="00335FD4"/>
    <w:rsid w:val="00346EFA"/>
    <w:rsid w:val="003518F4"/>
    <w:rsid w:val="00354465"/>
    <w:rsid w:val="00356B13"/>
    <w:rsid w:val="00356E1E"/>
    <w:rsid w:val="00357522"/>
    <w:rsid w:val="0036660F"/>
    <w:rsid w:val="003705DE"/>
    <w:rsid w:val="00372882"/>
    <w:rsid w:val="003754A9"/>
    <w:rsid w:val="00377B14"/>
    <w:rsid w:val="00381A2C"/>
    <w:rsid w:val="00381C86"/>
    <w:rsid w:val="00391263"/>
    <w:rsid w:val="00391B2D"/>
    <w:rsid w:val="00392B52"/>
    <w:rsid w:val="0039325F"/>
    <w:rsid w:val="00394F8B"/>
    <w:rsid w:val="00395BE0"/>
    <w:rsid w:val="003A5C9D"/>
    <w:rsid w:val="003C2886"/>
    <w:rsid w:val="003C30B3"/>
    <w:rsid w:val="003C373A"/>
    <w:rsid w:val="003C66B5"/>
    <w:rsid w:val="003C7286"/>
    <w:rsid w:val="003D18F5"/>
    <w:rsid w:val="003D486C"/>
    <w:rsid w:val="003D6039"/>
    <w:rsid w:val="003F27BA"/>
    <w:rsid w:val="003F3227"/>
    <w:rsid w:val="003F6267"/>
    <w:rsid w:val="003F6498"/>
    <w:rsid w:val="00407239"/>
    <w:rsid w:val="00411148"/>
    <w:rsid w:val="004117E7"/>
    <w:rsid w:val="00412C9A"/>
    <w:rsid w:val="004130A6"/>
    <w:rsid w:val="00414A7A"/>
    <w:rsid w:val="00415B7B"/>
    <w:rsid w:val="00422AFF"/>
    <w:rsid w:val="004334A5"/>
    <w:rsid w:val="00433F05"/>
    <w:rsid w:val="00435FEE"/>
    <w:rsid w:val="00436852"/>
    <w:rsid w:val="0043719C"/>
    <w:rsid w:val="00441163"/>
    <w:rsid w:val="00442E5E"/>
    <w:rsid w:val="00452354"/>
    <w:rsid w:val="00452DF7"/>
    <w:rsid w:val="0045345B"/>
    <w:rsid w:val="004539D3"/>
    <w:rsid w:val="00454009"/>
    <w:rsid w:val="004548B6"/>
    <w:rsid w:val="00462ED0"/>
    <w:rsid w:val="00465E25"/>
    <w:rsid w:val="0046741D"/>
    <w:rsid w:val="00481C37"/>
    <w:rsid w:val="004823FE"/>
    <w:rsid w:val="00494160"/>
    <w:rsid w:val="0049499C"/>
    <w:rsid w:val="00496969"/>
    <w:rsid w:val="004B443B"/>
    <w:rsid w:val="004C5BF5"/>
    <w:rsid w:val="004C7728"/>
    <w:rsid w:val="004D2C17"/>
    <w:rsid w:val="004D6029"/>
    <w:rsid w:val="004E7322"/>
    <w:rsid w:val="004E78B5"/>
    <w:rsid w:val="004F72BB"/>
    <w:rsid w:val="00500143"/>
    <w:rsid w:val="0050443B"/>
    <w:rsid w:val="00505A23"/>
    <w:rsid w:val="005110C6"/>
    <w:rsid w:val="00517B55"/>
    <w:rsid w:val="00523B6C"/>
    <w:rsid w:val="00523E93"/>
    <w:rsid w:val="00525472"/>
    <w:rsid w:val="005354EC"/>
    <w:rsid w:val="0054083B"/>
    <w:rsid w:val="005410C9"/>
    <w:rsid w:val="00546DC9"/>
    <w:rsid w:val="00546DE3"/>
    <w:rsid w:val="00547692"/>
    <w:rsid w:val="00551675"/>
    <w:rsid w:val="005526AD"/>
    <w:rsid w:val="0055297E"/>
    <w:rsid w:val="00552B8A"/>
    <w:rsid w:val="0056058C"/>
    <w:rsid w:val="005638D1"/>
    <w:rsid w:val="00565B6C"/>
    <w:rsid w:val="00572E58"/>
    <w:rsid w:val="0058054B"/>
    <w:rsid w:val="0059416F"/>
    <w:rsid w:val="00594A85"/>
    <w:rsid w:val="005A11F4"/>
    <w:rsid w:val="005B06D3"/>
    <w:rsid w:val="005B7DD7"/>
    <w:rsid w:val="005C0ABD"/>
    <w:rsid w:val="005C576F"/>
    <w:rsid w:val="005C5F79"/>
    <w:rsid w:val="005C628D"/>
    <w:rsid w:val="005D3326"/>
    <w:rsid w:val="005D4654"/>
    <w:rsid w:val="005D6ECA"/>
    <w:rsid w:val="005E07C5"/>
    <w:rsid w:val="005F2302"/>
    <w:rsid w:val="005F2364"/>
    <w:rsid w:val="005F451F"/>
    <w:rsid w:val="005F45B5"/>
    <w:rsid w:val="005F5AE1"/>
    <w:rsid w:val="00620B70"/>
    <w:rsid w:val="00620D04"/>
    <w:rsid w:val="00631631"/>
    <w:rsid w:val="00634996"/>
    <w:rsid w:val="0064227F"/>
    <w:rsid w:val="00642280"/>
    <w:rsid w:val="0064363B"/>
    <w:rsid w:val="006436C1"/>
    <w:rsid w:val="00644F24"/>
    <w:rsid w:val="006458CA"/>
    <w:rsid w:val="0064682A"/>
    <w:rsid w:val="006514E1"/>
    <w:rsid w:val="00651C8E"/>
    <w:rsid w:val="00651DCC"/>
    <w:rsid w:val="00657FE4"/>
    <w:rsid w:val="0066513B"/>
    <w:rsid w:val="006664DD"/>
    <w:rsid w:val="00667254"/>
    <w:rsid w:val="006723E6"/>
    <w:rsid w:val="006731F7"/>
    <w:rsid w:val="0067754E"/>
    <w:rsid w:val="00685CDF"/>
    <w:rsid w:val="00686A90"/>
    <w:rsid w:val="006927B9"/>
    <w:rsid w:val="00694331"/>
    <w:rsid w:val="006A3E91"/>
    <w:rsid w:val="006A4B16"/>
    <w:rsid w:val="006B5720"/>
    <w:rsid w:val="006B7862"/>
    <w:rsid w:val="006C04A8"/>
    <w:rsid w:val="006C2621"/>
    <w:rsid w:val="006D7E07"/>
    <w:rsid w:val="006E1DE1"/>
    <w:rsid w:val="006E23A1"/>
    <w:rsid w:val="006E5091"/>
    <w:rsid w:val="006F26C3"/>
    <w:rsid w:val="006F427B"/>
    <w:rsid w:val="006F4812"/>
    <w:rsid w:val="006F6661"/>
    <w:rsid w:val="00701414"/>
    <w:rsid w:val="00705CED"/>
    <w:rsid w:val="00710F0B"/>
    <w:rsid w:val="00713E3B"/>
    <w:rsid w:val="00714448"/>
    <w:rsid w:val="00716876"/>
    <w:rsid w:val="007176C9"/>
    <w:rsid w:val="0072354C"/>
    <w:rsid w:val="0072663E"/>
    <w:rsid w:val="00727224"/>
    <w:rsid w:val="007400A7"/>
    <w:rsid w:val="00755D36"/>
    <w:rsid w:val="00757B9C"/>
    <w:rsid w:val="007719F1"/>
    <w:rsid w:val="00772AAE"/>
    <w:rsid w:val="00773D6F"/>
    <w:rsid w:val="00794D86"/>
    <w:rsid w:val="00797180"/>
    <w:rsid w:val="007973ED"/>
    <w:rsid w:val="00797E08"/>
    <w:rsid w:val="007A0724"/>
    <w:rsid w:val="007A21B7"/>
    <w:rsid w:val="007A497E"/>
    <w:rsid w:val="007A5102"/>
    <w:rsid w:val="007B18C0"/>
    <w:rsid w:val="007B3DC7"/>
    <w:rsid w:val="007C0425"/>
    <w:rsid w:val="007C1157"/>
    <w:rsid w:val="007D0AFD"/>
    <w:rsid w:val="007D69F4"/>
    <w:rsid w:val="007E14B7"/>
    <w:rsid w:val="007E250D"/>
    <w:rsid w:val="007E4EA8"/>
    <w:rsid w:val="007F0291"/>
    <w:rsid w:val="007F60DC"/>
    <w:rsid w:val="00806ABB"/>
    <w:rsid w:val="00806F03"/>
    <w:rsid w:val="00812892"/>
    <w:rsid w:val="00815B18"/>
    <w:rsid w:val="008171A9"/>
    <w:rsid w:val="008171CD"/>
    <w:rsid w:val="00821537"/>
    <w:rsid w:val="00822310"/>
    <w:rsid w:val="00823249"/>
    <w:rsid w:val="00825CD9"/>
    <w:rsid w:val="00830D9C"/>
    <w:rsid w:val="008404E4"/>
    <w:rsid w:val="00843016"/>
    <w:rsid w:val="00846C92"/>
    <w:rsid w:val="008513E4"/>
    <w:rsid w:val="0085499C"/>
    <w:rsid w:val="00862698"/>
    <w:rsid w:val="008641F4"/>
    <w:rsid w:val="0086718E"/>
    <w:rsid w:val="00867882"/>
    <w:rsid w:val="0087008C"/>
    <w:rsid w:val="008723DA"/>
    <w:rsid w:val="008814D0"/>
    <w:rsid w:val="00881919"/>
    <w:rsid w:val="008838D8"/>
    <w:rsid w:val="00886A58"/>
    <w:rsid w:val="00894FB5"/>
    <w:rsid w:val="008A0013"/>
    <w:rsid w:val="008A32DF"/>
    <w:rsid w:val="008A400A"/>
    <w:rsid w:val="008A687E"/>
    <w:rsid w:val="008B2041"/>
    <w:rsid w:val="008B5776"/>
    <w:rsid w:val="008B6FD2"/>
    <w:rsid w:val="008C08FE"/>
    <w:rsid w:val="008D155B"/>
    <w:rsid w:val="008E0733"/>
    <w:rsid w:val="008E1A49"/>
    <w:rsid w:val="008E4C6D"/>
    <w:rsid w:val="008F097E"/>
    <w:rsid w:val="008F1B0A"/>
    <w:rsid w:val="009017E8"/>
    <w:rsid w:val="009025FE"/>
    <w:rsid w:val="009044F4"/>
    <w:rsid w:val="009059F3"/>
    <w:rsid w:val="00913D72"/>
    <w:rsid w:val="00915206"/>
    <w:rsid w:val="009163E2"/>
    <w:rsid w:val="009209C1"/>
    <w:rsid w:val="00920EA3"/>
    <w:rsid w:val="0092314E"/>
    <w:rsid w:val="0092462C"/>
    <w:rsid w:val="0092581C"/>
    <w:rsid w:val="00927564"/>
    <w:rsid w:val="009275DE"/>
    <w:rsid w:val="00927A71"/>
    <w:rsid w:val="00932B30"/>
    <w:rsid w:val="00934C53"/>
    <w:rsid w:val="00951832"/>
    <w:rsid w:val="009519B5"/>
    <w:rsid w:val="00961CDA"/>
    <w:rsid w:val="009660A7"/>
    <w:rsid w:val="009670C8"/>
    <w:rsid w:val="0097117C"/>
    <w:rsid w:val="009848A2"/>
    <w:rsid w:val="00992B7E"/>
    <w:rsid w:val="0099438D"/>
    <w:rsid w:val="009964C4"/>
    <w:rsid w:val="009A7D55"/>
    <w:rsid w:val="009B0693"/>
    <w:rsid w:val="009B116D"/>
    <w:rsid w:val="009C0189"/>
    <w:rsid w:val="009C1065"/>
    <w:rsid w:val="009C1592"/>
    <w:rsid w:val="009C7AF0"/>
    <w:rsid w:val="009D077D"/>
    <w:rsid w:val="009D0F93"/>
    <w:rsid w:val="009D5B44"/>
    <w:rsid w:val="009E0B0E"/>
    <w:rsid w:val="009E1A60"/>
    <w:rsid w:val="009E394F"/>
    <w:rsid w:val="009E55A4"/>
    <w:rsid w:val="009E751E"/>
    <w:rsid w:val="009F1541"/>
    <w:rsid w:val="009F66E1"/>
    <w:rsid w:val="009F7272"/>
    <w:rsid w:val="009F7293"/>
    <w:rsid w:val="009F7A7A"/>
    <w:rsid w:val="009F7D04"/>
    <w:rsid w:val="00A00EAF"/>
    <w:rsid w:val="00A071D7"/>
    <w:rsid w:val="00A14BDB"/>
    <w:rsid w:val="00A15897"/>
    <w:rsid w:val="00A16719"/>
    <w:rsid w:val="00A23421"/>
    <w:rsid w:val="00A23686"/>
    <w:rsid w:val="00A25966"/>
    <w:rsid w:val="00A30085"/>
    <w:rsid w:val="00A340DF"/>
    <w:rsid w:val="00A361F0"/>
    <w:rsid w:val="00A425F3"/>
    <w:rsid w:val="00A43A34"/>
    <w:rsid w:val="00A602CD"/>
    <w:rsid w:val="00A61BEA"/>
    <w:rsid w:val="00A66925"/>
    <w:rsid w:val="00A67489"/>
    <w:rsid w:val="00A742F9"/>
    <w:rsid w:val="00A74B33"/>
    <w:rsid w:val="00A74FBC"/>
    <w:rsid w:val="00A75156"/>
    <w:rsid w:val="00A773E7"/>
    <w:rsid w:val="00A85B3A"/>
    <w:rsid w:val="00A86D80"/>
    <w:rsid w:val="00A87177"/>
    <w:rsid w:val="00A87F3E"/>
    <w:rsid w:val="00A965FA"/>
    <w:rsid w:val="00AA1B62"/>
    <w:rsid w:val="00AA6728"/>
    <w:rsid w:val="00AB034C"/>
    <w:rsid w:val="00AB0761"/>
    <w:rsid w:val="00AB3577"/>
    <w:rsid w:val="00AB67E1"/>
    <w:rsid w:val="00AC3180"/>
    <w:rsid w:val="00AC48AC"/>
    <w:rsid w:val="00AC79D8"/>
    <w:rsid w:val="00AD1D78"/>
    <w:rsid w:val="00AD3BC4"/>
    <w:rsid w:val="00AD6ADE"/>
    <w:rsid w:val="00AD72C8"/>
    <w:rsid w:val="00AE0277"/>
    <w:rsid w:val="00AE19D2"/>
    <w:rsid w:val="00AE50D1"/>
    <w:rsid w:val="00AE61A2"/>
    <w:rsid w:val="00AE7548"/>
    <w:rsid w:val="00AF02A9"/>
    <w:rsid w:val="00AF3016"/>
    <w:rsid w:val="00AF3243"/>
    <w:rsid w:val="00AF4E35"/>
    <w:rsid w:val="00B07764"/>
    <w:rsid w:val="00B16411"/>
    <w:rsid w:val="00B22618"/>
    <w:rsid w:val="00B24133"/>
    <w:rsid w:val="00B260B8"/>
    <w:rsid w:val="00B273F8"/>
    <w:rsid w:val="00B30137"/>
    <w:rsid w:val="00B309CE"/>
    <w:rsid w:val="00B335CF"/>
    <w:rsid w:val="00B36013"/>
    <w:rsid w:val="00B42800"/>
    <w:rsid w:val="00B47911"/>
    <w:rsid w:val="00B51B12"/>
    <w:rsid w:val="00B53EB3"/>
    <w:rsid w:val="00B54BA0"/>
    <w:rsid w:val="00B55E8F"/>
    <w:rsid w:val="00B565A9"/>
    <w:rsid w:val="00B5672B"/>
    <w:rsid w:val="00B56E6E"/>
    <w:rsid w:val="00B6337C"/>
    <w:rsid w:val="00B66CFC"/>
    <w:rsid w:val="00B7122C"/>
    <w:rsid w:val="00B719B3"/>
    <w:rsid w:val="00B71BB9"/>
    <w:rsid w:val="00B71BF0"/>
    <w:rsid w:val="00B80F01"/>
    <w:rsid w:val="00B82C06"/>
    <w:rsid w:val="00B833EF"/>
    <w:rsid w:val="00B8390F"/>
    <w:rsid w:val="00B8754A"/>
    <w:rsid w:val="00B9566F"/>
    <w:rsid w:val="00B96CF3"/>
    <w:rsid w:val="00BA1EA3"/>
    <w:rsid w:val="00BA264E"/>
    <w:rsid w:val="00BB12ED"/>
    <w:rsid w:val="00BB1BCA"/>
    <w:rsid w:val="00BB2610"/>
    <w:rsid w:val="00BB5FE4"/>
    <w:rsid w:val="00BB76AF"/>
    <w:rsid w:val="00BC2E98"/>
    <w:rsid w:val="00BC5608"/>
    <w:rsid w:val="00BC7650"/>
    <w:rsid w:val="00BD037C"/>
    <w:rsid w:val="00BD04D1"/>
    <w:rsid w:val="00BD118D"/>
    <w:rsid w:val="00BD28E3"/>
    <w:rsid w:val="00BD3D99"/>
    <w:rsid w:val="00BF5509"/>
    <w:rsid w:val="00C001D7"/>
    <w:rsid w:val="00C06B81"/>
    <w:rsid w:val="00C06F43"/>
    <w:rsid w:val="00C1337D"/>
    <w:rsid w:val="00C17357"/>
    <w:rsid w:val="00C23293"/>
    <w:rsid w:val="00C25A15"/>
    <w:rsid w:val="00C37C7B"/>
    <w:rsid w:val="00C40F96"/>
    <w:rsid w:val="00C50273"/>
    <w:rsid w:val="00C60F41"/>
    <w:rsid w:val="00C617CC"/>
    <w:rsid w:val="00C62958"/>
    <w:rsid w:val="00C63766"/>
    <w:rsid w:val="00C6745B"/>
    <w:rsid w:val="00C72194"/>
    <w:rsid w:val="00C7754D"/>
    <w:rsid w:val="00C8153D"/>
    <w:rsid w:val="00C84AE1"/>
    <w:rsid w:val="00C85743"/>
    <w:rsid w:val="00C86976"/>
    <w:rsid w:val="00C91385"/>
    <w:rsid w:val="00C9543A"/>
    <w:rsid w:val="00C97DED"/>
    <w:rsid w:val="00CA2B83"/>
    <w:rsid w:val="00CA46A5"/>
    <w:rsid w:val="00CB12D0"/>
    <w:rsid w:val="00CB6B06"/>
    <w:rsid w:val="00CC0D35"/>
    <w:rsid w:val="00CC47BE"/>
    <w:rsid w:val="00CC61C3"/>
    <w:rsid w:val="00CC6985"/>
    <w:rsid w:val="00CD080E"/>
    <w:rsid w:val="00CD5FEE"/>
    <w:rsid w:val="00CF0B46"/>
    <w:rsid w:val="00CF1120"/>
    <w:rsid w:val="00CF3100"/>
    <w:rsid w:val="00CF77A3"/>
    <w:rsid w:val="00D000A1"/>
    <w:rsid w:val="00D00132"/>
    <w:rsid w:val="00D008C0"/>
    <w:rsid w:val="00D02BEA"/>
    <w:rsid w:val="00D04B58"/>
    <w:rsid w:val="00D061C0"/>
    <w:rsid w:val="00D07E00"/>
    <w:rsid w:val="00D07E91"/>
    <w:rsid w:val="00D157C7"/>
    <w:rsid w:val="00D20ADB"/>
    <w:rsid w:val="00D30CD3"/>
    <w:rsid w:val="00D37466"/>
    <w:rsid w:val="00D41B4E"/>
    <w:rsid w:val="00D453DF"/>
    <w:rsid w:val="00D45D39"/>
    <w:rsid w:val="00D4714C"/>
    <w:rsid w:val="00D555E0"/>
    <w:rsid w:val="00D57F3E"/>
    <w:rsid w:val="00D62887"/>
    <w:rsid w:val="00D72BF4"/>
    <w:rsid w:val="00D73AA0"/>
    <w:rsid w:val="00D749EF"/>
    <w:rsid w:val="00D83850"/>
    <w:rsid w:val="00D875E7"/>
    <w:rsid w:val="00D92556"/>
    <w:rsid w:val="00D956CB"/>
    <w:rsid w:val="00D973DB"/>
    <w:rsid w:val="00DA0782"/>
    <w:rsid w:val="00DA1DAE"/>
    <w:rsid w:val="00DB06F9"/>
    <w:rsid w:val="00DB0A64"/>
    <w:rsid w:val="00DB0BC0"/>
    <w:rsid w:val="00DB1CC0"/>
    <w:rsid w:val="00DB45DB"/>
    <w:rsid w:val="00DC11CC"/>
    <w:rsid w:val="00DC15C5"/>
    <w:rsid w:val="00DC68DB"/>
    <w:rsid w:val="00DC6DA4"/>
    <w:rsid w:val="00DD1F65"/>
    <w:rsid w:val="00DD2C83"/>
    <w:rsid w:val="00DE6203"/>
    <w:rsid w:val="00DF0E8D"/>
    <w:rsid w:val="00DF42BB"/>
    <w:rsid w:val="00DF546A"/>
    <w:rsid w:val="00DF5482"/>
    <w:rsid w:val="00DF7C3C"/>
    <w:rsid w:val="00E038FA"/>
    <w:rsid w:val="00E0497D"/>
    <w:rsid w:val="00E0716C"/>
    <w:rsid w:val="00E134D0"/>
    <w:rsid w:val="00E21933"/>
    <w:rsid w:val="00E23263"/>
    <w:rsid w:val="00E339A6"/>
    <w:rsid w:val="00E35B22"/>
    <w:rsid w:val="00E36252"/>
    <w:rsid w:val="00E36FB7"/>
    <w:rsid w:val="00E37D2B"/>
    <w:rsid w:val="00E416A7"/>
    <w:rsid w:val="00E45314"/>
    <w:rsid w:val="00E72011"/>
    <w:rsid w:val="00E72408"/>
    <w:rsid w:val="00E72537"/>
    <w:rsid w:val="00E758D5"/>
    <w:rsid w:val="00E80196"/>
    <w:rsid w:val="00E924AF"/>
    <w:rsid w:val="00E964B7"/>
    <w:rsid w:val="00E96E2E"/>
    <w:rsid w:val="00EA3690"/>
    <w:rsid w:val="00EA5CCB"/>
    <w:rsid w:val="00EB1F3E"/>
    <w:rsid w:val="00EB6D3E"/>
    <w:rsid w:val="00ED58E2"/>
    <w:rsid w:val="00ED7B16"/>
    <w:rsid w:val="00EE7442"/>
    <w:rsid w:val="00EF1668"/>
    <w:rsid w:val="00EF41DD"/>
    <w:rsid w:val="00F00F17"/>
    <w:rsid w:val="00F0432B"/>
    <w:rsid w:val="00F0450F"/>
    <w:rsid w:val="00F07D9F"/>
    <w:rsid w:val="00F1041C"/>
    <w:rsid w:val="00F14B36"/>
    <w:rsid w:val="00F14E1F"/>
    <w:rsid w:val="00F165F4"/>
    <w:rsid w:val="00F20962"/>
    <w:rsid w:val="00F215A7"/>
    <w:rsid w:val="00F266DE"/>
    <w:rsid w:val="00F26D5E"/>
    <w:rsid w:val="00F3281F"/>
    <w:rsid w:val="00F40150"/>
    <w:rsid w:val="00F46ADB"/>
    <w:rsid w:val="00F51528"/>
    <w:rsid w:val="00F52708"/>
    <w:rsid w:val="00F56CAB"/>
    <w:rsid w:val="00F7384C"/>
    <w:rsid w:val="00F73B75"/>
    <w:rsid w:val="00F9284E"/>
    <w:rsid w:val="00F92F0A"/>
    <w:rsid w:val="00F953E3"/>
    <w:rsid w:val="00FA4A13"/>
    <w:rsid w:val="00FA6483"/>
    <w:rsid w:val="00FA72FB"/>
    <w:rsid w:val="00FB0833"/>
    <w:rsid w:val="00FC3AF5"/>
    <w:rsid w:val="00FC7F23"/>
    <w:rsid w:val="00FD0F80"/>
    <w:rsid w:val="00FD75FC"/>
    <w:rsid w:val="00FF23DD"/>
    <w:rsid w:val="00FF56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F762E"/>
  <w15:chartTrackingRefBased/>
  <w15:docId w15:val="{AD23E9B6-170C-4274-91DF-83DC7F81E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sz w:val="24"/>
        <w:szCs w:val="24"/>
        <w:lang w:val="en-US"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594A85"/>
    <w:pPr>
      <w:keepNext/>
      <w:keepLines/>
      <w:spacing w:before="240" w:after="0"/>
      <w:outlineLvl w:val="0"/>
    </w:pPr>
    <w:rPr>
      <w:rFonts w:eastAsiaTheme="majorEastAsia" w:cstheme="majorBidi"/>
      <w:b/>
      <w:color w:val="2E74B5" w:themeColor="accent1" w:themeShade="BF"/>
      <w:szCs w:val="32"/>
    </w:rPr>
  </w:style>
  <w:style w:type="paragraph" w:styleId="Heading2">
    <w:name w:val="heading 2"/>
    <w:basedOn w:val="Normal"/>
    <w:next w:val="Normal"/>
    <w:link w:val="Heading2Char"/>
    <w:uiPriority w:val="9"/>
    <w:unhideWhenUsed/>
    <w:qFormat/>
    <w:rsid w:val="00433F0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DF0E8D"/>
    <w:pPr>
      <w:keepNext/>
      <w:keepLines/>
      <w:spacing w:before="40" w:after="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DF0E8D"/>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E23263"/>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58E7"/>
    <w:rPr>
      <w:color w:val="0563C1" w:themeColor="hyperlink"/>
      <w:u w:val="single"/>
    </w:rPr>
  </w:style>
  <w:style w:type="character" w:customStyle="1" w:styleId="UnresolvedMention1">
    <w:name w:val="Unresolved Mention1"/>
    <w:basedOn w:val="DefaultParagraphFont"/>
    <w:uiPriority w:val="99"/>
    <w:semiHidden/>
    <w:unhideWhenUsed/>
    <w:rsid w:val="009017E8"/>
    <w:rPr>
      <w:color w:val="605E5C"/>
      <w:shd w:val="clear" w:color="auto" w:fill="E1DFDD"/>
    </w:rPr>
  </w:style>
  <w:style w:type="character" w:customStyle="1" w:styleId="Heading1Char">
    <w:name w:val="Heading 1 Char"/>
    <w:basedOn w:val="DefaultParagraphFont"/>
    <w:link w:val="Heading1"/>
    <w:uiPriority w:val="9"/>
    <w:rsid w:val="00594A85"/>
    <w:rPr>
      <w:rFonts w:eastAsiaTheme="majorEastAsia" w:cstheme="majorBidi"/>
      <w:b/>
      <w:color w:val="2E74B5" w:themeColor="accent1" w:themeShade="BF"/>
      <w:szCs w:val="32"/>
    </w:rPr>
  </w:style>
  <w:style w:type="character" w:customStyle="1" w:styleId="Heading2Char">
    <w:name w:val="Heading 2 Char"/>
    <w:basedOn w:val="DefaultParagraphFont"/>
    <w:link w:val="Heading2"/>
    <w:uiPriority w:val="9"/>
    <w:rsid w:val="00433F05"/>
    <w:rPr>
      <w:rFonts w:asciiTheme="majorHAnsi" w:eastAsiaTheme="majorEastAsia" w:hAnsiTheme="majorHAnsi" w:cstheme="majorBidi"/>
      <w:color w:val="2E74B5" w:themeColor="accent1" w:themeShade="BF"/>
      <w:sz w:val="26"/>
      <w:szCs w:val="26"/>
    </w:rPr>
  </w:style>
  <w:style w:type="character" w:customStyle="1" w:styleId="hgkelc">
    <w:name w:val="hgkelc"/>
    <w:basedOn w:val="DefaultParagraphFont"/>
    <w:rsid w:val="00F40150"/>
  </w:style>
  <w:style w:type="character" w:customStyle="1" w:styleId="jlqj4b">
    <w:name w:val="jlqj4b"/>
    <w:basedOn w:val="DefaultParagraphFont"/>
    <w:rsid w:val="00F40150"/>
  </w:style>
  <w:style w:type="paragraph" w:styleId="TOCHeading">
    <w:name w:val="TOC Heading"/>
    <w:basedOn w:val="Heading1"/>
    <w:next w:val="Normal"/>
    <w:uiPriority w:val="39"/>
    <w:unhideWhenUsed/>
    <w:qFormat/>
    <w:rsid w:val="00F40150"/>
    <w:pPr>
      <w:outlineLvl w:val="9"/>
    </w:pPr>
    <w:rPr>
      <w:lang w:eastAsia="en-US"/>
    </w:rPr>
  </w:style>
  <w:style w:type="paragraph" w:styleId="TOC1">
    <w:name w:val="toc 1"/>
    <w:basedOn w:val="Normal"/>
    <w:next w:val="Normal"/>
    <w:autoRedefine/>
    <w:uiPriority w:val="39"/>
    <w:unhideWhenUsed/>
    <w:rsid w:val="00F40150"/>
    <w:pPr>
      <w:spacing w:after="100"/>
    </w:pPr>
  </w:style>
  <w:style w:type="character" w:styleId="Strong">
    <w:name w:val="Strong"/>
    <w:basedOn w:val="DefaultParagraphFont"/>
    <w:uiPriority w:val="22"/>
    <w:qFormat/>
    <w:rsid w:val="00AB67E1"/>
    <w:rPr>
      <w:b/>
      <w:bCs/>
    </w:rPr>
  </w:style>
  <w:style w:type="character" w:styleId="FollowedHyperlink">
    <w:name w:val="FollowedHyperlink"/>
    <w:basedOn w:val="DefaultParagraphFont"/>
    <w:uiPriority w:val="99"/>
    <w:semiHidden/>
    <w:unhideWhenUsed/>
    <w:rsid w:val="007A497E"/>
    <w:rPr>
      <w:color w:val="954F72" w:themeColor="followedHyperlink"/>
      <w:u w:val="single"/>
    </w:rPr>
  </w:style>
  <w:style w:type="paragraph" w:styleId="NormalWeb">
    <w:name w:val="Normal (Web)"/>
    <w:basedOn w:val="Normal"/>
    <w:uiPriority w:val="99"/>
    <w:unhideWhenUsed/>
    <w:rsid w:val="007A497E"/>
    <w:pPr>
      <w:spacing w:before="100" w:beforeAutospacing="1" w:after="100" w:afterAutospacing="1" w:line="240" w:lineRule="auto"/>
    </w:pPr>
    <w:rPr>
      <w:rFonts w:eastAsia="Times New Roman"/>
    </w:rPr>
  </w:style>
  <w:style w:type="character" w:customStyle="1" w:styleId="text">
    <w:name w:val="text"/>
    <w:basedOn w:val="DefaultParagraphFont"/>
    <w:rsid w:val="00327925"/>
  </w:style>
  <w:style w:type="character" w:customStyle="1" w:styleId="article-authorname">
    <w:name w:val="article-author__name"/>
    <w:basedOn w:val="DefaultParagraphFont"/>
    <w:rsid w:val="00327925"/>
  </w:style>
  <w:style w:type="paragraph" w:customStyle="1" w:styleId="article-authorpublished-date">
    <w:name w:val="article-author__published-date"/>
    <w:basedOn w:val="Normal"/>
    <w:rsid w:val="00327925"/>
    <w:pPr>
      <w:spacing w:before="100" w:beforeAutospacing="1" w:after="100" w:afterAutospacing="1" w:line="240" w:lineRule="auto"/>
    </w:pPr>
    <w:rPr>
      <w:rFonts w:eastAsia="Times New Roman"/>
      <w:lang w:val="en-HK"/>
    </w:rPr>
  </w:style>
  <w:style w:type="character" w:customStyle="1" w:styleId="UnresolvedMention2">
    <w:name w:val="Unresolved Mention2"/>
    <w:basedOn w:val="DefaultParagraphFont"/>
    <w:uiPriority w:val="99"/>
    <w:semiHidden/>
    <w:unhideWhenUsed/>
    <w:rsid w:val="00327925"/>
    <w:rPr>
      <w:color w:val="605E5C"/>
      <w:shd w:val="clear" w:color="auto" w:fill="E1DFDD"/>
    </w:rPr>
  </w:style>
  <w:style w:type="table" w:styleId="TableGrid">
    <w:name w:val="Table Grid"/>
    <w:basedOn w:val="TableNormal"/>
    <w:uiPriority w:val="39"/>
    <w:rsid w:val="009B11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link w:val="BodyTextChar"/>
    <w:semiHidden/>
    <w:rsid w:val="00023A46"/>
    <w:pPr>
      <w:spacing w:after="240" w:line="240" w:lineRule="auto"/>
      <w:jc w:val="both"/>
    </w:pPr>
    <w:rPr>
      <w:rFonts w:eastAsia="PMingLiU"/>
      <w:sz w:val="22"/>
      <w:szCs w:val="20"/>
      <w:lang w:eastAsia="en-US"/>
    </w:rPr>
  </w:style>
  <w:style w:type="character" w:customStyle="1" w:styleId="BodyTextChar">
    <w:name w:val="Body Text Char"/>
    <w:basedOn w:val="DefaultParagraphFont"/>
    <w:link w:val="BodyText"/>
    <w:semiHidden/>
    <w:rsid w:val="00023A46"/>
    <w:rPr>
      <w:rFonts w:eastAsia="PMingLiU"/>
      <w:sz w:val="22"/>
      <w:szCs w:val="20"/>
      <w:lang w:eastAsia="en-US"/>
    </w:rPr>
  </w:style>
  <w:style w:type="paragraph" w:styleId="ListParagraph">
    <w:name w:val="List Paragraph"/>
    <w:basedOn w:val="Normal"/>
    <w:uiPriority w:val="34"/>
    <w:qFormat/>
    <w:rsid w:val="006B7862"/>
    <w:pPr>
      <w:ind w:left="720"/>
      <w:contextualSpacing/>
    </w:pPr>
  </w:style>
  <w:style w:type="character" w:customStyle="1" w:styleId="acopre">
    <w:name w:val="acopre"/>
    <w:basedOn w:val="DefaultParagraphFont"/>
    <w:rsid w:val="00BB1BCA"/>
  </w:style>
  <w:style w:type="character" w:styleId="Emphasis">
    <w:name w:val="Emphasis"/>
    <w:basedOn w:val="DefaultParagraphFont"/>
    <w:uiPriority w:val="20"/>
    <w:qFormat/>
    <w:rsid w:val="00BB1BCA"/>
    <w:rPr>
      <w:i/>
      <w:iCs/>
    </w:rPr>
  </w:style>
  <w:style w:type="character" w:customStyle="1" w:styleId="mw-headline">
    <w:name w:val="mw-headline"/>
    <w:basedOn w:val="DefaultParagraphFont"/>
    <w:rsid w:val="00041011"/>
  </w:style>
  <w:style w:type="character" w:customStyle="1" w:styleId="viiyi">
    <w:name w:val="viiyi"/>
    <w:basedOn w:val="DefaultParagraphFont"/>
    <w:rsid w:val="005F5AE1"/>
  </w:style>
  <w:style w:type="character" w:customStyle="1" w:styleId="post-author">
    <w:name w:val="post-author"/>
    <w:basedOn w:val="DefaultParagraphFont"/>
    <w:rsid w:val="00326C1F"/>
  </w:style>
  <w:style w:type="character" w:customStyle="1" w:styleId="UnresolvedMention3">
    <w:name w:val="Unresolved Mention3"/>
    <w:basedOn w:val="DefaultParagraphFont"/>
    <w:uiPriority w:val="99"/>
    <w:semiHidden/>
    <w:unhideWhenUsed/>
    <w:rsid w:val="00DF0E8D"/>
    <w:rPr>
      <w:color w:val="605E5C"/>
      <w:shd w:val="clear" w:color="auto" w:fill="E1DFDD"/>
    </w:rPr>
  </w:style>
  <w:style w:type="character" w:customStyle="1" w:styleId="kgnlhe">
    <w:name w:val="kgnlhe"/>
    <w:basedOn w:val="DefaultParagraphFont"/>
    <w:rsid w:val="00DF0E8D"/>
  </w:style>
  <w:style w:type="character" w:customStyle="1" w:styleId="Heading4Char">
    <w:name w:val="Heading 4 Char"/>
    <w:basedOn w:val="DefaultParagraphFont"/>
    <w:link w:val="Heading4"/>
    <w:uiPriority w:val="9"/>
    <w:rsid w:val="00DF0E8D"/>
    <w:rPr>
      <w:rFonts w:asciiTheme="majorHAnsi" w:eastAsiaTheme="majorEastAsia" w:hAnsiTheme="majorHAnsi" w:cstheme="majorBidi"/>
      <w:i/>
      <w:iCs/>
      <w:color w:val="2E74B5" w:themeColor="accent1" w:themeShade="BF"/>
    </w:rPr>
  </w:style>
  <w:style w:type="character" w:customStyle="1" w:styleId="Heading3Char">
    <w:name w:val="Heading 3 Char"/>
    <w:basedOn w:val="DefaultParagraphFont"/>
    <w:link w:val="Heading3"/>
    <w:uiPriority w:val="9"/>
    <w:semiHidden/>
    <w:rsid w:val="00DF0E8D"/>
    <w:rPr>
      <w:rFonts w:asciiTheme="majorHAnsi" w:eastAsiaTheme="majorEastAsia" w:hAnsiTheme="majorHAnsi" w:cstheme="majorBidi"/>
      <w:color w:val="1F4D78" w:themeColor="accent1" w:themeShade="7F"/>
    </w:rPr>
  </w:style>
  <w:style w:type="character" w:customStyle="1" w:styleId="UnresolvedMention4">
    <w:name w:val="Unresolved Mention4"/>
    <w:basedOn w:val="DefaultParagraphFont"/>
    <w:uiPriority w:val="99"/>
    <w:semiHidden/>
    <w:unhideWhenUsed/>
    <w:rsid w:val="0031320B"/>
    <w:rPr>
      <w:color w:val="605E5C"/>
      <w:shd w:val="clear" w:color="auto" w:fill="E1DFDD"/>
    </w:rPr>
  </w:style>
  <w:style w:type="paragraph" w:styleId="NoSpacing">
    <w:name w:val="No Spacing"/>
    <w:uiPriority w:val="1"/>
    <w:qFormat/>
    <w:rsid w:val="00651C8E"/>
    <w:pPr>
      <w:spacing w:after="0" w:line="240" w:lineRule="auto"/>
    </w:pPr>
  </w:style>
  <w:style w:type="character" w:customStyle="1" w:styleId="UnresolvedMention5">
    <w:name w:val="Unresolved Mention5"/>
    <w:basedOn w:val="DefaultParagraphFont"/>
    <w:uiPriority w:val="99"/>
    <w:semiHidden/>
    <w:unhideWhenUsed/>
    <w:rsid w:val="00DD2C83"/>
    <w:rPr>
      <w:color w:val="605E5C"/>
      <w:shd w:val="clear" w:color="auto" w:fill="E1DFDD"/>
    </w:rPr>
  </w:style>
  <w:style w:type="table" w:styleId="GridTable2-Accent1">
    <w:name w:val="Grid Table 2 Accent 1"/>
    <w:basedOn w:val="TableNormal"/>
    <w:uiPriority w:val="47"/>
    <w:rsid w:val="00C91385"/>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1Light-Accent2">
    <w:name w:val="Grid Table 1 Light Accent 2"/>
    <w:basedOn w:val="TableNormal"/>
    <w:uiPriority w:val="46"/>
    <w:rsid w:val="000459C4"/>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0459C4"/>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2-Accent5">
    <w:name w:val="Grid Table 2 Accent 5"/>
    <w:basedOn w:val="TableNormal"/>
    <w:uiPriority w:val="47"/>
    <w:rsid w:val="00B71BB9"/>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1Light-Accent5">
    <w:name w:val="Grid Table 1 Light Accent 5"/>
    <w:basedOn w:val="TableNormal"/>
    <w:uiPriority w:val="46"/>
    <w:rsid w:val="00A00EAF"/>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UnresolvedMention6">
    <w:name w:val="Unresolved Mention6"/>
    <w:basedOn w:val="DefaultParagraphFont"/>
    <w:uiPriority w:val="99"/>
    <w:semiHidden/>
    <w:unhideWhenUsed/>
    <w:rsid w:val="00A00EAF"/>
    <w:rPr>
      <w:color w:val="605E5C"/>
      <w:shd w:val="clear" w:color="auto" w:fill="E1DFDD"/>
    </w:rPr>
  </w:style>
  <w:style w:type="character" w:customStyle="1" w:styleId="f">
    <w:name w:val="f"/>
    <w:basedOn w:val="DefaultParagraphFont"/>
    <w:rsid w:val="00CA2B83"/>
  </w:style>
  <w:style w:type="character" w:customStyle="1" w:styleId="UnresolvedMention7">
    <w:name w:val="Unresolved Mention7"/>
    <w:basedOn w:val="DefaultParagraphFont"/>
    <w:uiPriority w:val="99"/>
    <w:semiHidden/>
    <w:unhideWhenUsed/>
    <w:rsid w:val="00CA2B83"/>
    <w:rPr>
      <w:color w:val="605E5C"/>
      <w:shd w:val="clear" w:color="auto" w:fill="E1DFDD"/>
    </w:rPr>
  </w:style>
  <w:style w:type="paragraph" w:styleId="HTMLPreformatted">
    <w:name w:val="HTML Preformatted"/>
    <w:basedOn w:val="Normal"/>
    <w:link w:val="HTMLPreformattedChar"/>
    <w:uiPriority w:val="99"/>
    <w:semiHidden/>
    <w:unhideWhenUsed/>
    <w:rsid w:val="00163B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HK"/>
    </w:rPr>
  </w:style>
  <w:style w:type="character" w:customStyle="1" w:styleId="HTMLPreformattedChar">
    <w:name w:val="HTML Preformatted Char"/>
    <w:basedOn w:val="DefaultParagraphFont"/>
    <w:link w:val="HTMLPreformatted"/>
    <w:uiPriority w:val="99"/>
    <w:semiHidden/>
    <w:rsid w:val="00163BB9"/>
    <w:rPr>
      <w:rFonts w:ascii="Courier New" w:eastAsia="Times New Roman" w:hAnsi="Courier New" w:cs="Courier New"/>
      <w:sz w:val="20"/>
      <w:szCs w:val="20"/>
      <w:lang w:val="en-HK"/>
    </w:rPr>
  </w:style>
  <w:style w:type="character" w:customStyle="1" w:styleId="UnresolvedMention8">
    <w:name w:val="Unresolved Mention8"/>
    <w:basedOn w:val="DefaultParagraphFont"/>
    <w:uiPriority w:val="99"/>
    <w:semiHidden/>
    <w:unhideWhenUsed/>
    <w:rsid w:val="003F6267"/>
    <w:rPr>
      <w:color w:val="605E5C"/>
      <w:shd w:val="clear" w:color="auto" w:fill="E1DFDD"/>
    </w:rPr>
  </w:style>
  <w:style w:type="character" w:customStyle="1" w:styleId="underline">
    <w:name w:val="underline"/>
    <w:basedOn w:val="DefaultParagraphFont"/>
    <w:rsid w:val="00D04B58"/>
  </w:style>
  <w:style w:type="character" w:customStyle="1" w:styleId="Heading5Char">
    <w:name w:val="Heading 5 Char"/>
    <w:basedOn w:val="DefaultParagraphFont"/>
    <w:link w:val="Heading5"/>
    <w:uiPriority w:val="9"/>
    <w:rsid w:val="00E23263"/>
    <w:rPr>
      <w:rFonts w:asciiTheme="majorHAnsi" w:eastAsiaTheme="majorEastAsia" w:hAnsiTheme="majorHAnsi" w:cstheme="majorBidi"/>
      <w:color w:val="2E74B5" w:themeColor="accent1" w:themeShade="BF"/>
    </w:rPr>
  </w:style>
  <w:style w:type="character" w:customStyle="1" w:styleId="author-cardauthor-type">
    <w:name w:val="author-card__author-type"/>
    <w:basedOn w:val="DefaultParagraphFont"/>
    <w:rsid w:val="00E23263"/>
  </w:style>
  <w:style w:type="character" w:customStyle="1" w:styleId="bmcuke">
    <w:name w:val="bmcuke"/>
    <w:basedOn w:val="DefaultParagraphFont"/>
    <w:rsid w:val="00356B13"/>
  </w:style>
  <w:style w:type="character" w:customStyle="1" w:styleId="tdwsqf">
    <w:name w:val="tdwsqf"/>
    <w:basedOn w:val="DefaultParagraphFont"/>
    <w:rsid w:val="00356B13"/>
  </w:style>
  <w:style w:type="character" w:customStyle="1" w:styleId="UnresolvedMention9">
    <w:name w:val="Unresolved Mention9"/>
    <w:basedOn w:val="DefaultParagraphFont"/>
    <w:uiPriority w:val="99"/>
    <w:semiHidden/>
    <w:unhideWhenUsed/>
    <w:rsid w:val="00DB06F9"/>
    <w:rPr>
      <w:color w:val="605E5C"/>
      <w:shd w:val="clear" w:color="auto" w:fill="E1DFDD"/>
    </w:rPr>
  </w:style>
  <w:style w:type="paragraph" w:styleId="Header">
    <w:name w:val="header"/>
    <w:basedOn w:val="Normal"/>
    <w:link w:val="HeaderChar"/>
    <w:uiPriority w:val="99"/>
    <w:unhideWhenUsed/>
    <w:rsid w:val="005D6E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6ECA"/>
    <w:rPr>
      <w:lang w:val="en-GB"/>
    </w:rPr>
  </w:style>
  <w:style w:type="paragraph" w:styleId="Footer">
    <w:name w:val="footer"/>
    <w:basedOn w:val="Normal"/>
    <w:link w:val="FooterChar"/>
    <w:uiPriority w:val="99"/>
    <w:unhideWhenUsed/>
    <w:rsid w:val="005D6E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6ECA"/>
    <w:rPr>
      <w:lang w:val="en-GB"/>
    </w:rPr>
  </w:style>
  <w:style w:type="paragraph" w:styleId="BalloonText">
    <w:name w:val="Balloon Text"/>
    <w:basedOn w:val="Normal"/>
    <w:link w:val="BalloonTextChar"/>
    <w:uiPriority w:val="99"/>
    <w:semiHidden/>
    <w:unhideWhenUsed/>
    <w:rsid w:val="00241B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1B4D"/>
    <w:rPr>
      <w:rFonts w:ascii="Segoe UI" w:hAnsi="Segoe UI" w:cs="Segoe UI"/>
      <w:sz w:val="18"/>
      <w:szCs w:val="18"/>
      <w:lang w:val="en-GB"/>
    </w:rPr>
  </w:style>
  <w:style w:type="character" w:customStyle="1" w:styleId="hscoswrapper">
    <w:name w:val="hs_cos_wrapper"/>
    <w:basedOn w:val="DefaultParagraphFont"/>
    <w:rsid w:val="00113B62"/>
  </w:style>
  <w:style w:type="character" w:customStyle="1" w:styleId="bodybold">
    <w:name w:val="bodybold"/>
    <w:basedOn w:val="DefaultParagraphFont"/>
    <w:rsid w:val="00F266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043346">
      <w:bodyDiv w:val="1"/>
      <w:marLeft w:val="0"/>
      <w:marRight w:val="0"/>
      <w:marTop w:val="0"/>
      <w:marBottom w:val="0"/>
      <w:divBdr>
        <w:top w:val="none" w:sz="0" w:space="0" w:color="auto"/>
        <w:left w:val="none" w:sz="0" w:space="0" w:color="auto"/>
        <w:bottom w:val="none" w:sz="0" w:space="0" w:color="auto"/>
        <w:right w:val="none" w:sz="0" w:space="0" w:color="auto"/>
      </w:divBdr>
      <w:divsChild>
        <w:div w:id="782964798">
          <w:marLeft w:val="0"/>
          <w:marRight w:val="0"/>
          <w:marTop w:val="0"/>
          <w:marBottom w:val="0"/>
          <w:divBdr>
            <w:top w:val="none" w:sz="0" w:space="0" w:color="auto"/>
            <w:left w:val="none" w:sz="0" w:space="0" w:color="auto"/>
            <w:bottom w:val="none" w:sz="0" w:space="0" w:color="auto"/>
            <w:right w:val="none" w:sz="0" w:space="0" w:color="auto"/>
          </w:divBdr>
        </w:div>
        <w:div w:id="397824435">
          <w:marLeft w:val="0"/>
          <w:marRight w:val="0"/>
          <w:marTop w:val="0"/>
          <w:marBottom w:val="0"/>
          <w:divBdr>
            <w:top w:val="none" w:sz="0" w:space="0" w:color="auto"/>
            <w:left w:val="none" w:sz="0" w:space="0" w:color="auto"/>
            <w:bottom w:val="none" w:sz="0" w:space="0" w:color="auto"/>
            <w:right w:val="none" w:sz="0" w:space="0" w:color="auto"/>
          </w:divBdr>
        </w:div>
        <w:div w:id="1922525388">
          <w:marLeft w:val="0"/>
          <w:marRight w:val="0"/>
          <w:marTop w:val="0"/>
          <w:marBottom w:val="0"/>
          <w:divBdr>
            <w:top w:val="none" w:sz="0" w:space="0" w:color="auto"/>
            <w:left w:val="none" w:sz="0" w:space="0" w:color="auto"/>
            <w:bottom w:val="none" w:sz="0" w:space="0" w:color="auto"/>
            <w:right w:val="none" w:sz="0" w:space="0" w:color="auto"/>
          </w:divBdr>
        </w:div>
        <w:div w:id="1861046673">
          <w:marLeft w:val="0"/>
          <w:marRight w:val="0"/>
          <w:marTop w:val="0"/>
          <w:marBottom w:val="0"/>
          <w:divBdr>
            <w:top w:val="none" w:sz="0" w:space="0" w:color="auto"/>
            <w:left w:val="none" w:sz="0" w:space="0" w:color="auto"/>
            <w:bottom w:val="none" w:sz="0" w:space="0" w:color="auto"/>
            <w:right w:val="none" w:sz="0" w:space="0" w:color="auto"/>
          </w:divBdr>
        </w:div>
        <w:div w:id="1172985101">
          <w:marLeft w:val="0"/>
          <w:marRight w:val="0"/>
          <w:marTop w:val="0"/>
          <w:marBottom w:val="0"/>
          <w:divBdr>
            <w:top w:val="none" w:sz="0" w:space="0" w:color="auto"/>
            <w:left w:val="none" w:sz="0" w:space="0" w:color="auto"/>
            <w:bottom w:val="none" w:sz="0" w:space="0" w:color="auto"/>
            <w:right w:val="none" w:sz="0" w:space="0" w:color="auto"/>
          </w:divBdr>
        </w:div>
        <w:div w:id="1936471634">
          <w:marLeft w:val="0"/>
          <w:marRight w:val="0"/>
          <w:marTop w:val="0"/>
          <w:marBottom w:val="0"/>
          <w:divBdr>
            <w:top w:val="none" w:sz="0" w:space="0" w:color="auto"/>
            <w:left w:val="none" w:sz="0" w:space="0" w:color="auto"/>
            <w:bottom w:val="none" w:sz="0" w:space="0" w:color="auto"/>
            <w:right w:val="none" w:sz="0" w:space="0" w:color="auto"/>
          </w:divBdr>
        </w:div>
      </w:divsChild>
    </w:div>
    <w:div w:id="74591842">
      <w:bodyDiv w:val="1"/>
      <w:marLeft w:val="0"/>
      <w:marRight w:val="0"/>
      <w:marTop w:val="0"/>
      <w:marBottom w:val="0"/>
      <w:divBdr>
        <w:top w:val="none" w:sz="0" w:space="0" w:color="auto"/>
        <w:left w:val="none" w:sz="0" w:space="0" w:color="auto"/>
        <w:bottom w:val="none" w:sz="0" w:space="0" w:color="auto"/>
        <w:right w:val="none" w:sz="0" w:space="0" w:color="auto"/>
      </w:divBdr>
    </w:div>
    <w:div w:id="101800769">
      <w:bodyDiv w:val="1"/>
      <w:marLeft w:val="0"/>
      <w:marRight w:val="0"/>
      <w:marTop w:val="0"/>
      <w:marBottom w:val="0"/>
      <w:divBdr>
        <w:top w:val="none" w:sz="0" w:space="0" w:color="auto"/>
        <w:left w:val="none" w:sz="0" w:space="0" w:color="auto"/>
        <w:bottom w:val="none" w:sz="0" w:space="0" w:color="auto"/>
        <w:right w:val="none" w:sz="0" w:space="0" w:color="auto"/>
      </w:divBdr>
    </w:div>
    <w:div w:id="114298317">
      <w:bodyDiv w:val="1"/>
      <w:marLeft w:val="0"/>
      <w:marRight w:val="0"/>
      <w:marTop w:val="0"/>
      <w:marBottom w:val="0"/>
      <w:divBdr>
        <w:top w:val="none" w:sz="0" w:space="0" w:color="auto"/>
        <w:left w:val="none" w:sz="0" w:space="0" w:color="auto"/>
        <w:bottom w:val="none" w:sz="0" w:space="0" w:color="auto"/>
        <w:right w:val="none" w:sz="0" w:space="0" w:color="auto"/>
      </w:divBdr>
    </w:div>
    <w:div w:id="152648078">
      <w:bodyDiv w:val="1"/>
      <w:marLeft w:val="0"/>
      <w:marRight w:val="0"/>
      <w:marTop w:val="0"/>
      <w:marBottom w:val="0"/>
      <w:divBdr>
        <w:top w:val="none" w:sz="0" w:space="0" w:color="auto"/>
        <w:left w:val="none" w:sz="0" w:space="0" w:color="auto"/>
        <w:bottom w:val="none" w:sz="0" w:space="0" w:color="auto"/>
        <w:right w:val="none" w:sz="0" w:space="0" w:color="auto"/>
      </w:divBdr>
    </w:div>
    <w:div w:id="153106379">
      <w:bodyDiv w:val="1"/>
      <w:marLeft w:val="0"/>
      <w:marRight w:val="0"/>
      <w:marTop w:val="0"/>
      <w:marBottom w:val="0"/>
      <w:divBdr>
        <w:top w:val="none" w:sz="0" w:space="0" w:color="auto"/>
        <w:left w:val="none" w:sz="0" w:space="0" w:color="auto"/>
        <w:bottom w:val="none" w:sz="0" w:space="0" w:color="auto"/>
        <w:right w:val="none" w:sz="0" w:space="0" w:color="auto"/>
      </w:divBdr>
    </w:div>
    <w:div w:id="228273693">
      <w:bodyDiv w:val="1"/>
      <w:marLeft w:val="0"/>
      <w:marRight w:val="0"/>
      <w:marTop w:val="0"/>
      <w:marBottom w:val="0"/>
      <w:divBdr>
        <w:top w:val="none" w:sz="0" w:space="0" w:color="auto"/>
        <w:left w:val="none" w:sz="0" w:space="0" w:color="auto"/>
        <w:bottom w:val="none" w:sz="0" w:space="0" w:color="auto"/>
        <w:right w:val="none" w:sz="0" w:space="0" w:color="auto"/>
      </w:divBdr>
    </w:div>
    <w:div w:id="237981376">
      <w:bodyDiv w:val="1"/>
      <w:marLeft w:val="0"/>
      <w:marRight w:val="0"/>
      <w:marTop w:val="0"/>
      <w:marBottom w:val="0"/>
      <w:divBdr>
        <w:top w:val="none" w:sz="0" w:space="0" w:color="auto"/>
        <w:left w:val="none" w:sz="0" w:space="0" w:color="auto"/>
        <w:bottom w:val="none" w:sz="0" w:space="0" w:color="auto"/>
        <w:right w:val="none" w:sz="0" w:space="0" w:color="auto"/>
      </w:divBdr>
    </w:div>
    <w:div w:id="253245355">
      <w:bodyDiv w:val="1"/>
      <w:marLeft w:val="0"/>
      <w:marRight w:val="0"/>
      <w:marTop w:val="0"/>
      <w:marBottom w:val="0"/>
      <w:divBdr>
        <w:top w:val="none" w:sz="0" w:space="0" w:color="auto"/>
        <w:left w:val="none" w:sz="0" w:space="0" w:color="auto"/>
        <w:bottom w:val="none" w:sz="0" w:space="0" w:color="auto"/>
        <w:right w:val="none" w:sz="0" w:space="0" w:color="auto"/>
      </w:divBdr>
      <w:divsChild>
        <w:div w:id="1943411057">
          <w:marLeft w:val="0"/>
          <w:marRight w:val="0"/>
          <w:marTop w:val="0"/>
          <w:marBottom w:val="0"/>
          <w:divBdr>
            <w:top w:val="none" w:sz="0" w:space="0" w:color="auto"/>
            <w:left w:val="none" w:sz="0" w:space="0" w:color="auto"/>
            <w:bottom w:val="none" w:sz="0" w:space="0" w:color="auto"/>
            <w:right w:val="none" w:sz="0" w:space="0" w:color="auto"/>
          </w:divBdr>
        </w:div>
      </w:divsChild>
    </w:div>
    <w:div w:id="264928327">
      <w:bodyDiv w:val="1"/>
      <w:marLeft w:val="0"/>
      <w:marRight w:val="0"/>
      <w:marTop w:val="0"/>
      <w:marBottom w:val="0"/>
      <w:divBdr>
        <w:top w:val="none" w:sz="0" w:space="0" w:color="auto"/>
        <w:left w:val="none" w:sz="0" w:space="0" w:color="auto"/>
        <w:bottom w:val="none" w:sz="0" w:space="0" w:color="auto"/>
        <w:right w:val="none" w:sz="0" w:space="0" w:color="auto"/>
      </w:divBdr>
    </w:div>
    <w:div w:id="289089571">
      <w:bodyDiv w:val="1"/>
      <w:marLeft w:val="0"/>
      <w:marRight w:val="0"/>
      <w:marTop w:val="0"/>
      <w:marBottom w:val="0"/>
      <w:divBdr>
        <w:top w:val="none" w:sz="0" w:space="0" w:color="auto"/>
        <w:left w:val="none" w:sz="0" w:space="0" w:color="auto"/>
        <w:bottom w:val="none" w:sz="0" w:space="0" w:color="auto"/>
        <w:right w:val="none" w:sz="0" w:space="0" w:color="auto"/>
      </w:divBdr>
      <w:divsChild>
        <w:div w:id="1028292523">
          <w:marLeft w:val="0"/>
          <w:marRight w:val="0"/>
          <w:marTop w:val="0"/>
          <w:marBottom w:val="0"/>
          <w:divBdr>
            <w:top w:val="none" w:sz="0" w:space="0" w:color="auto"/>
            <w:left w:val="none" w:sz="0" w:space="0" w:color="auto"/>
            <w:bottom w:val="none" w:sz="0" w:space="0" w:color="auto"/>
            <w:right w:val="none" w:sz="0" w:space="0" w:color="auto"/>
          </w:divBdr>
        </w:div>
      </w:divsChild>
    </w:div>
    <w:div w:id="324165978">
      <w:bodyDiv w:val="1"/>
      <w:marLeft w:val="0"/>
      <w:marRight w:val="0"/>
      <w:marTop w:val="0"/>
      <w:marBottom w:val="0"/>
      <w:divBdr>
        <w:top w:val="none" w:sz="0" w:space="0" w:color="auto"/>
        <w:left w:val="none" w:sz="0" w:space="0" w:color="auto"/>
        <w:bottom w:val="none" w:sz="0" w:space="0" w:color="auto"/>
        <w:right w:val="none" w:sz="0" w:space="0" w:color="auto"/>
      </w:divBdr>
    </w:div>
    <w:div w:id="366294013">
      <w:bodyDiv w:val="1"/>
      <w:marLeft w:val="0"/>
      <w:marRight w:val="0"/>
      <w:marTop w:val="0"/>
      <w:marBottom w:val="0"/>
      <w:divBdr>
        <w:top w:val="none" w:sz="0" w:space="0" w:color="auto"/>
        <w:left w:val="none" w:sz="0" w:space="0" w:color="auto"/>
        <w:bottom w:val="none" w:sz="0" w:space="0" w:color="auto"/>
        <w:right w:val="none" w:sz="0" w:space="0" w:color="auto"/>
      </w:divBdr>
    </w:div>
    <w:div w:id="366874703">
      <w:bodyDiv w:val="1"/>
      <w:marLeft w:val="0"/>
      <w:marRight w:val="0"/>
      <w:marTop w:val="0"/>
      <w:marBottom w:val="0"/>
      <w:divBdr>
        <w:top w:val="none" w:sz="0" w:space="0" w:color="auto"/>
        <w:left w:val="none" w:sz="0" w:space="0" w:color="auto"/>
        <w:bottom w:val="none" w:sz="0" w:space="0" w:color="auto"/>
        <w:right w:val="none" w:sz="0" w:space="0" w:color="auto"/>
      </w:divBdr>
    </w:div>
    <w:div w:id="382023910">
      <w:bodyDiv w:val="1"/>
      <w:marLeft w:val="0"/>
      <w:marRight w:val="0"/>
      <w:marTop w:val="0"/>
      <w:marBottom w:val="0"/>
      <w:divBdr>
        <w:top w:val="none" w:sz="0" w:space="0" w:color="auto"/>
        <w:left w:val="none" w:sz="0" w:space="0" w:color="auto"/>
        <w:bottom w:val="none" w:sz="0" w:space="0" w:color="auto"/>
        <w:right w:val="none" w:sz="0" w:space="0" w:color="auto"/>
      </w:divBdr>
      <w:divsChild>
        <w:div w:id="1929388030">
          <w:marLeft w:val="0"/>
          <w:marRight w:val="0"/>
          <w:marTop w:val="0"/>
          <w:marBottom w:val="0"/>
          <w:divBdr>
            <w:top w:val="none" w:sz="0" w:space="0" w:color="auto"/>
            <w:left w:val="none" w:sz="0" w:space="0" w:color="auto"/>
            <w:bottom w:val="none" w:sz="0" w:space="0" w:color="auto"/>
            <w:right w:val="none" w:sz="0" w:space="0" w:color="auto"/>
          </w:divBdr>
        </w:div>
        <w:div w:id="1385178285">
          <w:marLeft w:val="0"/>
          <w:marRight w:val="0"/>
          <w:marTop w:val="0"/>
          <w:marBottom w:val="0"/>
          <w:divBdr>
            <w:top w:val="none" w:sz="0" w:space="0" w:color="auto"/>
            <w:left w:val="none" w:sz="0" w:space="0" w:color="auto"/>
            <w:bottom w:val="none" w:sz="0" w:space="0" w:color="auto"/>
            <w:right w:val="none" w:sz="0" w:space="0" w:color="auto"/>
          </w:divBdr>
        </w:div>
        <w:div w:id="347676896">
          <w:marLeft w:val="0"/>
          <w:marRight w:val="0"/>
          <w:marTop w:val="0"/>
          <w:marBottom w:val="0"/>
          <w:divBdr>
            <w:top w:val="none" w:sz="0" w:space="0" w:color="auto"/>
            <w:left w:val="none" w:sz="0" w:space="0" w:color="auto"/>
            <w:bottom w:val="none" w:sz="0" w:space="0" w:color="auto"/>
            <w:right w:val="none" w:sz="0" w:space="0" w:color="auto"/>
          </w:divBdr>
        </w:div>
        <w:div w:id="1364936382">
          <w:marLeft w:val="0"/>
          <w:marRight w:val="0"/>
          <w:marTop w:val="0"/>
          <w:marBottom w:val="0"/>
          <w:divBdr>
            <w:top w:val="none" w:sz="0" w:space="0" w:color="auto"/>
            <w:left w:val="none" w:sz="0" w:space="0" w:color="auto"/>
            <w:bottom w:val="none" w:sz="0" w:space="0" w:color="auto"/>
            <w:right w:val="none" w:sz="0" w:space="0" w:color="auto"/>
          </w:divBdr>
        </w:div>
        <w:div w:id="140075914">
          <w:marLeft w:val="0"/>
          <w:marRight w:val="0"/>
          <w:marTop w:val="0"/>
          <w:marBottom w:val="0"/>
          <w:divBdr>
            <w:top w:val="none" w:sz="0" w:space="0" w:color="auto"/>
            <w:left w:val="none" w:sz="0" w:space="0" w:color="auto"/>
            <w:bottom w:val="none" w:sz="0" w:space="0" w:color="auto"/>
            <w:right w:val="none" w:sz="0" w:space="0" w:color="auto"/>
          </w:divBdr>
        </w:div>
        <w:div w:id="1049384048">
          <w:marLeft w:val="0"/>
          <w:marRight w:val="0"/>
          <w:marTop w:val="0"/>
          <w:marBottom w:val="0"/>
          <w:divBdr>
            <w:top w:val="none" w:sz="0" w:space="0" w:color="auto"/>
            <w:left w:val="none" w:sz="0" w:space="0" w:color="auto"/>
            <w:bottom w:val="none" w:sz="0" w:space="0" w:color="auto"/>
            <w:right w:val="none" w:sz="0" w:space="0" w:color="auto"/>
          </w:divBdr>
        </w:div>
        <w:div w:id="1587034374">
          <w:marLeft w:val="0"/>
          <w:marRight w:val="0"/>
          <w:marTop w:val="0"/>
          <w:marBottom w:val="0"/>
          <w:divBdr>
            <w:top w:val="none" w:sz="0" w:space="0" w:color="auto"/>
            <w:left w:val="none" w:sz="0" w:space="0" w:color="auto"/>
            <w:bottom w:val="none" w:sz="0" w:space="0" w:color="auto"/>
            <w:right w:val="none" w:sz="0" w:space="0" w:color="auto"/>
          </w:divBdr>
        </w:div>
        <w:div w:id="1054234458">
          <w:marLeft w:val="0"/>
          <w:marRight w:val="0"/>
          <w:marTop w:val="0"/>
          <w:marBottom w:val="0"/>
          <w:divBdr>
            <w:top w:val="none" w:sz="0" w:space="0" w:color="auto"/>
            <w:left w:val="none" w:sz="0" w:space="0" w:color="auto"/>
            <w:bottom w:val="none" w:sz="0" w:space="0" w:color="auto"/>
            <w:right w:val="none" w:sz="0" w:space="0" w:color="auto"/>
          </w:divBdr>
        </w:div>
        <w:div w:id="1237738353">
          <w:marLeft w:val="0"/>
          <w:marRight w:val="0"/>
          <w:marTop w:val="0"/>
          <w:marBottom w:val="0"/>
          <w:divBdr>
            <w:top w:val="none" w:sz="0" w:space="0" w:color="auto"/>
            <w:left w:val="none" w:sz="0" w:space="0" w:color="auto"/>
            <w:bottom w:val="none" w:sz="0" w:space="0" w:color="auto"/>
            <w:right w:val="none" w:sz="0" w:space="0" w:color="auto"/>
          </w:divBdr>
        </w:div>
      </w:divsChild>
    </w:div>
    <w:div w:id="406194462">
      <w:bodyDiv w:val="1"/>
      <w:marLeft w:val="0"/>
      <w:marRight w:val="0"/>
      <w:marTop w:val="0"/>
      <w:marBottom w:val="0"/>
      <w:divBdr>
        <w:top w:val="none" w:sz="0" w:space="0" w:color="auto"/>
        <w:left w:val="none" w:sz="0" w:space="0" w:color="auto"/>
        <w:bottom w:val="none" w:sz="0" w:space="0" w:color="auto"/>
        <w:right w:val="none" w:sz="0" w:space="0" w:color="auto"/>
      </w:divBdr>
      <w:divsChild>
        <w:div w:id="1764455988">
          <w:marLeft w:val="0"/>
          <w:marRight w:val="0"/>
          <w:marTop w:val="0"/>
          <w:marBottom w:val="0"/>
          <w:divBdr>
            <w:top w:val="none" w:sz="0" w:space="0" w:color="auto"/>
            <w:left w:val="none" w:sz="0" w:space="0" w:color="auto"/>
            <w:bottom w:val="none" w:sz="0" w:space="0" w:color="auto"/>
            <w:right w:val="none" w:sz="0" w:space="0" w:color="auto"/>
          </w:divBdr>
        </w:div>
        <w:div w:id="491455078">
          <w:marLeft w:val="0"/>
          <w:marRight w:val="0"/>
          <w:marTop w:val="0"/>
          <w:marBottom w:val="0"/>
          <w:divBdr>
            <w:top w:val="none" w:sz="0" w:space="0" w:color="auto"/>
            <w:left w:val="none" w:sz="0" w:space="0" w:color="auto"/>
            <w:bottom w:val="none" w:sz="0" w:space="0" w:color="auto"/>
            <w:right w:val="none" w:sz="0" w:space="0" w:color="auto"/>
          </w:divBdr>
          <w:divsChild>
            <w:div w:id="1231386059">
              <w:marLeft w:val="0"/>
              <w:marRight w:val="0"/>
              <w:marTop w:val="0"/>
              <w:marBottom w:val="0"/>
              <w:divBdr>
                <w:top w:val="none" w:sz="0" w:space="0" w:color="auto"/>
                <w:left w:val="none" w:sz="0" w:space="0" w:color="auto"/>
                <w:bottom w:val="none" w:sz="0" w:space="0" w:color="auto"/>
                <w:right w:val="none" w:sz="0" w:space="0" w:color="auto"/>
              </w:divBdr>
              <w:divsChild>
                <w:div w:id="1663894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380238">
      <w:bodyDiv w:val="1"/>
      <w:marLeft w:val="0"/>
      <w:marRight w:val="0"/>
      <w:marTop w:val="0"/>
      <w:marBottom w:val="0"/>
      <w:divBdr>
        <w:top w:val="none" w:sz="0" w:space="0" w:color="auto"/>
        <w:left w:val="none" w:sz="0" w:space="0" w:color="auto"/>
        <w:bottom w:val="none" w:sz="0" w:space="0" w:color="auto"/>
        <w:right w:val="none" w:sz="0" w:space="0" w:color="auto"/>
      </w:divBdr>
      <w:divsChild>
        <w:div w:id="134756540">
          <w:marLeft w:val="0"/>
          <w:marRight w:val="0"/>
          <w:marTop w:val="0"/>
          <w:marBottom w:val="0"/>
          <w:divBdr>
            <w:top w:val="none" w:sz="0" w:space="0" w:color="auto"/>
            <w:left w:val="none" w:sz="0" w:space="0" w:color="auto"/>
            <w:bottom w:val="none" w:sz="0" w:space="0" w:color="auto"/>
            <w:right w:val="none" w:sz="0" w:space="0" w:color="auto"/>
          </w:divBdr>
          <w:divsChild>
            <w:div w:id="950238111">
              <w:marLeft w:val="0"/>
              <w:marRight w:val="0"/>
              <w:marTop w:val="0"/>
              <w:marBottom w:val="0"/>
              <w:divBdr>
                <w:top w:val="none" w:sz="0" w:space="0" w:color="auto"/>
                <w:left w:val="none" w:sz="0" w:space="0" w:color="auto"/>
                <w:bottom w:val="none" w:sz="0" w:space="0" w:color="auto"/>
                <w:right w:val="none" w:sz="0" w:space="0" w:color="auto"/>
              </w:divBdr>
            </w:div>
            <w:div w:id="52772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931111">
      <w:bodyDiv w:val="1"/>
      <w:marLeft w:val="0"/>
      <w:marRight w:val="0"/>
      <w:marTop w:val="0"/>
      <w:marBottom w:val="0"/>
      <w:divBdr>
        <w:top w:val="none" w:sz="0" w:space="0" w:color="auto"/>
        <w:left w:val="none" w:sz="0" w:space="0" w:color="auto"/>
        <w:bottom w:val="none" w:sz="0" w:space="0" w:color="auto"/>
        <w:right w:val="none" w:sz="0" w:space="0" w:color="auto"/>
      </w:divBdr>
      <w:divsChild>
        <w:div w:id="1202598516">
          <w:marLeft w:val="0"/>
          <w:marRight w:val="0"/>
          <w:marTop w:val="0"/>
          <w:marBottom w:val="0"/>
          <w:divBdr>
            <w:top w:val="none" w:sz="0" w:space="0" w:color="auto"/>
            <w:left w:val="none" w:sz="0" w:space="0" w:color="auto"/>
            <w:bottom w:val="none" w:sz="0" w:space="0" w:color="auto"/>
            <w:right w:val="none" w:sz="0" w:space="0" w:color="auto"/>
          </w:divBdr>
        </w:div>
      </w:divsChild>
    </w:div>
    <w:div w:id="519585498">
      <w:bodyDiv w:val="1"/>
      <w:marLeft w:val="0"/>
      <w:marRight w:val="0"/>
      <w:marTop w:val="0"/>
      <w:marBottom w:val="0"/>
      <w:divBdr>
        <w:top w:val="none" w:sz="0" w:space="0" w:color="auto"/>
        <w:left w:val="none" w:sz="0" w:space="0" w:color="auto"/>
        <w:bottom w:val="none" w:sz="0" w:space="0" w:color="auto"/>
        <w:right w:val="none" w:sz="0" w:space="0" w:color="auto"/>
      </w:divBdr>
    </w:div>
    <w:div w:id="526061720">
      <w:bodyDiv w:val="1"/>
      <w:marLeft w:val="0"/>
      <w:marRight w:val="0"/>
      <w:marTop w:val="0"/>
      <w:marBottom w:val="0"/>
      <w:divBdr>
        <w:top w:val="none" w:sz="0" w:space="0" w:color="auto"/>
        <w:left w:val="none" w:sz="0" w:space="0" w:color="auto"/>
        <w:bottom w:val="none" w:sz="0" w:space="0" w:color="auto"/>
        <w:right w:val="none" w:sz="0" w:space="0" w:color="auto"/>
      </w:divBdr>
      <w:divsChild>
        <w:div w:id="940378202">
          <w:marLeft w:val="0"/>
          <w:marRight w:val="0"/>
          <w:marTop w:val="0"/>
          <w:marBottom w:val="0"/>
          <w:divBdr>
            <w:top w:val="none" w:sz="0" w:space="0" w:color="auto"/>
            <w:left w:val="none" w:sz="0" w:space="0" w:color="auto"/>
            <w:bottom w:val="none" w:sz="0" w:space="0" w:color="auto"/>
            <w:right w:val="none" w:sz="0" w:space="0" w:color="auto"/>
          </w:divBdr>
        </w:div>
      </w:divsChild>
    </w:div>
    <w:div w:id="573929098">
      <w:bodyDiv w:val="1"/>
      <w:marLeft w:val="0"/>
      <w:marRight w:val="0"/>
      <w:marTop w:val="0"/>
      <w:marBottom w:val="0"/>
      <w:divBdr>
        <w:top w:val="none" w:sz="0" w:space="0" w:color="auto"/>
        <w:left w:val="none" w:sz="0" w:space="0" w:color="auto"/>
        <w:bottom w:val="none" w:sz="0" w:space="0" w:color="auto"/>
        <w:right w:val="none" w:sz="0" w:space="0" w:color="auto"/>
      </w:divBdr>
    </w:div>
    <w:div w:id="576480045">
      <w:bodyDiv w:val="1"/>
      <w:marLeft w:val="0"/>
      <w:marRight w:val="0"/>
      <w:marTop w:val="0"/>
      <w:marBottom w:val="0"/>
      <w:divBdr>
        <w:top w:val="none" w:sz="0" w:space="0" w:color="auto"/>
        <w:left w:val="none" w:sz="0" w:space="0" w:color="auto"/>
        <w:bottom w:val="none" w:sz="0" w:space="0" w:color="auto"/>
        <w:right w:val="none" w:sz="0" w:space="0" w:color="auto"/>
      </w:divBdr>
    </w:div>
    <w:div w:id="590816377">
      <w:bodyDiv w:val="1"/>
      <w:marLeft w:val="0"/>
      <w:marRight w:val="0"/>
      <w:marTop w:val="0"/>
      <w:marBottom w:val="0"/>
      <w:divBdr>
        <w:top w:val="none" w:sz="0" w:space="0" w:color="auto"/>
        <w:left w:val="none" w:sz="0" w:space="0" w:color="auto"/>
        <w:bottom w:val="none" w:sz="0" w:space="0" w:color="auto"/>
        <w:right w:val="none" w:sz="0" w:space="0" w:color="auto"/>
      </w:divBdr>
    </w:div>
    <w:div w:id="673341130">
      <w:bodyDiv w:val="1"/>
      <w:marLeft w:val="0"/>
      <w:marRight w:val="0"/>
      <w:marTop w:val="0"/>
      <w:marBottom w:val="0"/>
      <w:divBdr>
        <w:top w:val="none" w:sz="0" w:space="0" w:color="auto"/>
        <w:left w:val="none" w:sz="0" w:space="0" w:color="auto"/>
        <w:bottom w:val="none" w:sz="0" w:space="0" w:color="auto"/>
        <w:right w:val="none" w:sz="0" w:space="0" w:color="auto"/>
      </w:divBdr>
    </w:div>
    <w:div w:id="675888580">
      <w:bodyDiv w:val="1"/>
      <w:marLeft w:val="0"/>
      <w:marRight w:val="0"/>
      <w:marTop w:val="0"/>
      <w:marBottom w:val="0"/>
      <w:divBdr>
        <w:top w:val="none" w:sz="0" w:space="0" w:color="auto"/>
        <w:left w:val="none" w:sz="0" w:space="0" w:color="auto"/>
        <w:bottom w:val="none" w:sz="0" w:space="0" w:color="auto"/>
        <w:right w:val="none" w:sz="0" w:space="0" w:color="auto"/>
      </w:divBdr>
    </w:div>
    <w:div w:id="752315268">
      <w:bodyDiv w:val="1"/>
      <w:marLeft w:val="0"/>
      <w:marRight w:val="0"/>
      <w:marTop w:val="0"/>
      <w:marBottom w:val="0"/>
      <w:divBdr>
        <w:top w:val="none" w:sz="0" w:space="0" w:color="auto"/>
        <w:left w:val="none" w:sz="0" w:space="0" w:color="auto"/>
        <w:bottom w:val="none" w:sz="0" w:space="0" w:color="auto"/>
        <w:right w:val="none" w:sz="0" w:space="0" w:color="auto"/>
      </w:divBdr>
    </w:div>
    <w:div w:id="761488004">
      <w:bodyDiv w:val="1"/>
      <w:marLeft w:val="0"/>
      <w:marRight w:val="0"/>
      <w:marTop w:val="0"/>
      <w:marBottom w:val="0"/>
      <w:divBdr>
        <w:top w:val="none" w:sz="0" w:space="0" w:color="auto"/>
        <w:left w:val="none" w:sz="0" w:space="0" w:color="auto"/>
        <w:bottom w:val="none" w:sz="0" w:space="0" w:color="auto"/>
        <w:right w:val="none" w:sz="0" w:space="0" w:color="auto"/>
      </w:divBdr>
    </w:div>
    <w:div w:id="803931459">
      <w:bodyDiv w:val="1"/>
      <w:marLeft w:val="0"/>
      <w:marRight w:val="0"/>
      <w:marTop w:val="0"/>
      <w:marBottom w:val="0"/>
      <w:divBdr>
        <w:top w:val="none" w:sz="0" w:space="0" w:color="auto"/>
        <w:left w:val="none" w:sz="0" w:space="0" w:color="auto"/>
        <w:bottom w:val="none" w:sz="0" w:space="0" w:color="auto"/>
        <w:right w:val="none" w:sz="0" w:space="0" w:color="auto"/>
      </w:divBdr>
    </w:div>
    <w:div w:id="814298013">
      <w:bodyDiv w:val="1"/>
      <w:marLeft w:val="0"/>
      <w:marRight w:val="0"/>
      <w:marTop w:val="0"/>
      <w:marBottom w:val="0"/>
      <w:divBdr>
        <w:top w:val="none" w:sz="0" w:space="0" w:color="auto"/>
        <w:left w:val="none" w:sz="0" w:space="0" w:color="auto"/>
        <w:bottom w:val="none" w:sz="0" w:space="0" w:color="auto"/>
        <w:right w:val="none" w:sz="0" w:space="0" w:color="auto"/>
      </w:divBdr>
    </w:div>
    <w:div w:id="844125817">
      <w:bodyDiv w:val="1"/>
      <w:marLeft w:val="0"/>
      <w:marRight w:val="0"/>
      <w:marTop w:val="0"/>
      <w:marBottom w:val="0"/>
      <w:divBdr>
        <w:top w:val="none" w:sz="0" w:space="0" w:color="auto"/>
        <w:left w:val="none" w:sz="0" w:space="0" w:color="auto"/>
        <w:bottom w:val="none" w:sz="0" w:space="0" w:color="auto"/>
        <w:right w:val="none" w:sz="0" w:space="0" w:color="auto"/>
      </w:divBdr>
    </w:div>
    <w:div w:id="850028695">
      <w:bodyDiv w:val="1"/>
      <w:marLeft w:val="0"/>
      <w:marRight w:val="0"/>
      <w:marTop w:val="0"/>
      <w:marBottom w:val="0"/>
      <w:divBdr>
        <w:top w:val="none" w:sz="0" w:space="0" w:color="auto"/>
        <w:left w:val="none" w:sz="0" w:space="0" w:color="auto"/>
        <w:bottom w:val="none" w:sz="0" w:space="0" w:color="auto"/>
        <w:right w:val="none" w:sz="0" w:space="0" w:color="auto"/>
      </w:divBdr>
    </w:div>
    <w:div w:id="869300161">
      <w:bodyDiv w:val="1"/>
      <w:marLeft w:val="0"/>
      <w:marRight w:val="0"/>
      <w:marTop w:val="0"/>
      <w:marBottom w:val="0"/>
      <w:divBdr>
        <w:top w:val="none" w:sz="0" w:space="0" w:color="auto"/>
        <w:left w:val="none" w:sz="0" w:space="0" w:color="auto"/>
        <w:bottom w:val="none" w:sz="0" w:space="0" w:color="auto"/>
        <w:right w:val="none" w:sz="0" w:space="0" w:color="auto"/>
      </w:divBdr>
    </w:div>
    <w:div w:id="872764528">
      <w:bodyDiv w:val="1"/>
      <w:marLeft w:val="0"/>
      <w:marRight w:val="0"/>
      <w:marTop w:val="0"/>
      <w:marBottom w:val="0"/>
      <w:divBdr>
        <w:top w:val="none" w:sz="0" w:space="0" w:color="auto"/>
        <w:left w:val="none" w:sz="0" w:space="0" w:color="auto"/>
        <w:bottom w:val="none" w:sz="0" w:space="0" w:color="auto"/>
        <w:right w:val="none" w:sz="0" w:space="0" w:color="auto"/>
      </w:divBdr>
    </w:div>
    <w:div w:id="882860798">
      <w:bodyDiv w:val="1"/>
      <w:marLeft w:val="0"/>
      <w:marRight w:val="0"/>
      <w:marTop w:val="0"/>
      <w:marBottom w:val="0"/>
      <w:divBdr>
        <w:top w:val="none" w:sz="0" w:space="0" w:color="auto"/>
        <w:left w:val="none" w:sz="0" w:space="0" w:color="auto"/>
        <w:bottom w:val="none" w:sz="0" w:space="0" w:color="auto"/>
        <w:right w:val="none" w:sz="0" w:space="0" w:color="auto"/>
      </w:divBdr>
    </w:div>
    <w:div w:id="892933287">
      <w:bodyDiv w:val="1"/>
      <w:marLeft w:val="0"/>
      <w:marRight w:val="0"/>
      <w:marTop w:val="0"/>
      <w:marBottom w:val="0"/>
      <w:divBdr>
        <w:top w:val="none" w:sz="0" w:space="0" w:color="auto"/>
        <w:left w:val="none" w:sz="0" w:space="0" w:color="auto"/>
        <w:bottom w:val="none" w:sz="0" w:space="0" w:color="auto"/>
        <w:right w:val="none" w:sz="0" w:space="0" w:color="auto"/>
      </w:divBdr>
    </w:div>
    <w:div w:id="948926257">
      <w:bodyDiv w:val="1"/>
      <w:marLeft w:val="0"/>
      <w:marRight w:val="0"/>
      <w:marTop w:val="0"/>
      <w:marBottom w:val="0"/>
      <w:divBdr>
        <w:top w:val="none" w:sz="0" w:space="0" w:color="auto"/>
        <w:left w:val="none" w:sz="0" w:space="0" w:color="auto"/>
        <w:bottom w:val="none" w:sz="0" w:space="0" w:color="auto"/>
        <w:right w:val="none" w:sz="0" w:space="0" w:color="auto"/>
      </w:divBdr>
    </w:div>
    <w:div w:id="952631593">
      <w:bodyDiv w:val="1"/>
      <w:marLeft w:val="0"/>
      <w:marRight w:val="0"/>
      <w:marTop w:val="0"/>
      <w:marBottom w:val="0"/>
      <w:divBdr>
        <w:top w:val="none" w:sz="0" w:space="0" w:color="auto"/>
        <w:left w:val="none" w:sz="0" w:space="0" w:color="auto"/>
        <w:bottom w:val="none" w:sz="0" w:space="0" w:color="auto"/>
        <w:right w:val="none" w:sz="0" w:space="0" w:color="auto"/>
      </w:divBdr>
    </w:div>
    <w:div w:id="954603062">
      <w:bodyDiv w:val="1"/>
      <w:marLeft w:val="0"/>
      <w:marRight w:val="0"/>
      <w:marTop w:val="0"/>
      <w:marBottom w:val="0"/>
      <w:divBdr>
        <w:top w:val="none" w:sz="0" w:space="0" w:color="auto"/>
        <w:left w:val="none" w:sz="0" w:space="0" w:color="auto"/>
        <w:bottom w:val="none" w:sz="0" w:space="0" w:color="auto"/>
        <w:right w:val="none" w:sz="0" w:space="0" w:color="auto"/>
      </w:divBdr>
      <w:divsChild>
        <w:div w:id="1521116916">
          <w:marLeft w:val="0"/>
          <w:marRight w:val="0"/>
          <w:marTop w:val="0"/>
          <w:marBottom w:val="0"/>
          <w:divBdr>
            <w:top w:val="none" w:sz="0" w:space="0" w:color="auto"/>
            <w:left w:val="none" w:sz="0" w:space="0" w:color="auto"/>
            <w:bottom w:val="none" w:sz="0" w:space="0" w:color="auto"/>
            <w:right w:val="none" w:sz="0" w:space="0" w:color="auto"/>
          </w:divBdr>
        </w:div>
        <w:div w:id="1082264351">
          <w:marLeft w:val="0"/>
          <w:marRight w:val="0"/>
          <w:marTop w:val="0"/>
          <w:marBottom w:val="0"/>
          <w:divBdr>
            <w:top w:val="none" w:sz="0" w:space="0" w:color="auto"/>
            <w:left w:val="none" w:sz="0" w:space="0" w:color="auto"/>
            <w:bottom w:val="none" w:sz="0" w:space="0" w:color="auto"/>
            <w:right w:val="none" w:sz="0" w:space="0" w:color="auto"/>
          </w:divBdr>
          <w:divsChild>
            <w:div w:id="1782989837">
              <w:marLeft w:val="0"/>
              <w:marRight w:val="0"/>
              <w:marTop w:val="0"/>
              <w:marBottom w:val="0"/>
              <w:divBdr>
                <w:top w:val="none" w:sz="0" w:space="0" w:color="auto"/>
                <w:left w:val="none" w:sz="0" w:space="0" w:color="auto"/>
                <w:bottom w:val="none" w:sz="0" w:space="0" w:color="auto"/>
                <w:right w:val="none" w:sz="0" w:space="0" w:color="auto"/>
              </w:divBdr>
              <w:divsChild>
                <w:div w:id="121130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336649">
      <w:bodyDiv w:val="1"/>
      <w:marLeft w:val="0"/>
      <w:marRight w:val="0"/>
      <w:marTop w:val="0"/>
      <w:marBottom w:val="0"/>
      <w:divBdr>
        <w:top w:val="none" w:sz="0" w:space="0" w:color="auto"/>
        <w:left w:val="none" w:sz="0" w:space="0" w:color="auto"/>
        <w:bottom w:val="none" w:sz="0" w:space="0" w:color="auto"/>
        <w:right w:val="none" w:sz="0" w:space="0" w:color="auto"/>
      </w:divBdr>
    </w:div>
    <w:div w:id="976647058">
      <w:bodyDiv w:val="1"/>
      <w:marLeft w:val="0"/>
      <w:marRight w:val="0"/>
      <w:marTop w:val="0"/>
      <w:marBottom w:val="0"/>
      <w:divBdr>
        <w:top w:val="none" w:sz="0" w:space="0" w:color="auto"/>
        <w:left w:val="none" w:sz="0" w:space="0" w:color="auto"/>
        <w:bottom w:val="none" w:sz="0" w:space="0" w:color="auto"/>
        <w:right w:val="none" w:sz="0" w:space="0" w:color="auto"/>
      </w:divBdr>
    </w:div>
    <w:div w:id="1127116029">
      <w:bodyDiv w:val="1"/>
      <w:marLeft w:val="0"/>
      <w:marRight w:val="0"/>
      <w:marTop w:val="0"/>
      <w:marBottom w:val="0"/>
      <w:divBdr>
        <w:top w:val="none" w:sz="0" w:space="0" w:color="auto"/>
        <w:left w:val="none" w:sz="0" w:space="0" w:color="auto"/>
        <w:bottom w:val="none" w:sz="0" w:space="0" w:color="auto"/>
        <w:right w:val="none" w:sz="0" w:space="0" w:color="auto"/>
      </w:divBdr>
      <w:divsChild>
        <w:div w:id="1216350091">
          <w:marLeft w:val="0"/>
          <w:marRight w:val="0"/>
          <w:marTop w:val="0"/>
          <w:marBottom w:val="0"/>
          <w:divBdr>
            <w:top w:val="none" w:sz="0" w:space="0" w:color="auto"/>
            <w:left w:val="none" w:sz="0" w:space="0" w:color="auto"/>
            <w:bottom w:val="none" w:sz="0" w:space="0" w:color="auto"/>
            <w:right w:val="none" w:sz="0" w:space="0" w:color="auto"/>
          </w:divBdr>
          <w:divsChild>
            <w:div w:id="1707754099">
              <w:marLeft w:val="0"/>
              <w:marRight w:val="0"/>
              <w:marTop w:val="0"/>
              <w:marBottom w:val="0"/>
              <w:divBdr>
                <w:top w:val="none" w:sz="0" w:space="0" w:color="auto"/>
                <w:left w:val="none" w:sz="0" w:space="0" w:color="auto"/>
                <w:bottom w:val="none" w:sz="0" w:space="0" w:color="auto"/>
                <w:right w:val="none" w:sz="0" w:space="0" w:color="auto"/>
              </w:divBdr>
            </w:div>
          </w:divsChild>
        </w:div>
        <w:div w:id="2020812683">
          <w:marLeft w:val="0"/>
          <w:marRight w:val="0"/>
          <w:marTop w:val="0"/>
          <w:marBottom w:val="0"/>
          <w:divBdr>
            <w:top w:val="none" w:sz="0" w:space="0" w:color="auto"/>
            <w:left w:val="none" w:sz="0" w:space="0" w:color="auto"/>
            <w:bottom w:val="none" w:sz="0" w:space="0" w:color="auto"/>
            <w:right w:val="none" w:sz="0" w:space="0" w:color="auto"/>
          </w:divBdr>
        </w:div>
      </w:divsChild>
    </w:div>
    <w:div w:id="1162771513">
      <w:bodyDiv w:val="1"/>
      <w:marLeft w:val="0"/>
      <w:marRight w:val="0"/>
      <w:marTop w:val="0"/>
      <w:marBottom w:val="0"/>
      <w:divBdr>
        <w:top w:val="none" w:sz="0" w:space="0" w:color="auto"/>
        <w:left w:val="none" w:sz="0" w:space="0" w:color="auto"/>
        <w:bottom w:val="none" w:sz="0" w:space="0" w:color="auto"/>
        <w:right w:val="none" w:sz="0" w:space="0" w:color="auto"/>
      </w:divBdr>
    </w:div>
    <w:div w:id="1178807982">
      <w:bodyDiv w:val="1"/>
      <w:marLeft w:val="0"/>
      <w:marRight w:val="0"/>
      <w:marTop w:val="0"/>
      <w:marBottom w:val="0"/>
      <w:divBdr>
        <w:top w:val="none" w:sz="0" w:space="0" w:color="auto"/>
        <w:left w:val="none" w:sz="0" w:space="0" w:color="auto"/>
        <w:bottom w:val="none" w:sz="0" w:space="0" w:color="auto"/>
        <w:right w:val="none" w:sz="0" w:space="0" w:color="auto"/>
      </w:divBdr>
    </w:div>
    <w:div w:id="1196306936">
      <w:bodyDiv w:val="1"/>
      <w:marLeft w:val="0"/>
      <w:marRight w:val="0"/>
      <w:marTop w:val="0"/>
      <w:marBottom w:val="0"/>
      <w:divBdr>
        <w:top w:val="none" w:sz="0" w:space="0" w:color="auto"/>
        <w:left w:val="none" w:sz="0" w:space="0" w:color="auto"/>
        <w:bottom w:val="none" w:sz="0" w:space="0" w:color="auto"/>
        <w:right w:val="none" w:sz="0" w:space="0" w:color="auto"/>
      </w:divBdr>
    </w:div>
    <w:div w:id="1241527588">
      <w:bodyDiv w:val="1"/>
      <w:marLeft w:val="0"/>
      <w:marRight w:val="0"/>
      <w:marTop w:val="0"/>
      <w:marBottom w:val="0"/>
      <w:divBdr>
        <w:top w:val="none" w:sz="0" w:space="0" w:color="auto"/>
        <w:left w:val="none" w:sz="0" w:space="0" w:color="auto"/>
        <w:bottom w:val="none" w:sz="0" w:space="0" w:color="auto"/>
        <w:right w:val="none" w:sz="0" w:space="0" w:color="auto"/>
      </w:divBdr>
    </w:div>
    <w:div w:id="1244561210">
      <w:bodyDiv w:val="1"/>
      <w:marLeft w:val="0"/>
      <w:marRight w:val="0"/>
      <w:marTop w:val="0"/>
      <w:marBottom w:val="0"/>
      <w:divBdr>
        <w:top w:val="none" w:sz="0" w:space="0" w:color="auto"/>
        <w:left w:val="none" w:sz="0" w:space="0" w:color="auto"/>
        <w:bottom w:val="none" w:sz="0" w:space="0" w:color="auto"/>
        <w:right w:val="none" w:sz="0" w:space="0" w:color="auto"/>
      </w:divBdr>
    </w:div>
    <w:div w:id="1249264815">
      <w:bodyDiv w:val="1"/>
      <w:marLeft w:val="0"/>
      <w:marRight w:val="0"/>
      <w:marTop w:val="0"/>
      <w:marBottom w:val="0"/>
      <w:divBdr>
        <w:top w:val="none" w:sz="0" w:space="0" w:color="auto"/>
        <w:left w:val="none" w:sz="0" w:space="0" w:color="auto"/>
        <w:bottom w:val="none" w:sz="0" w:space="0" w:color="auto"/>
        <w:right w:val="none" w:sz="0" w:space="0" w:color="auto"/>
      </w:divBdr>
      <w:divsChild>
        <w:div w:id="305550581">
          <w:marLeft w:val="0"/>
          <w:marRight w:val="0"/>
          <w:marTop w:val="0"/>
          <w:marBottom w:val="0"/>
          <w:divBdr>
            <w:top w:val="none" w:sz="0" w:space="0" w:color="auto"/>
            <w:left w:val="none" w:sz="0" w:space="0" w:color="auto"/>
            <w:bottom w:val="none" w:sz="0" w:space="0" w:color="auto"/>
            <w:right w:val="none" w:sz="0" w:space="0" w:color="auto"/>
          </w:divBdr>
        </w:div>
      </w:divsChild>
    </w:div>
    <w:div w:id="1260287963">
      <w:bodyDiv w:val="1"/>
      <w:marLeft w:val="0"/>
      <w:marRight w:val="0"/>
      <w:marTop w:val="0"/>
      <w:marBottom w:val="0"/>
      <w:divBdr>
        <w:top w:val="none" w:sz="0" w:space="0" w:color="auto"/>
        <w:left w:val="none" w:sz="0" w:space="0" w:color="auto"/>
        <w:bottom w:val="none" w:sz="0" w:space="0" w:color="auto"/>
        <w:right w:val="none" w:sz="0" w:space="0" w:color="auto"/>
      </w:divBdr>
      <w:divsChild>
        <w:div w:id="2127649776">
          <w:marLeft w:val="0"/>
          <w:marRight w:val="0"/>
          <w:marTop w:val="0"/>
          <w:marBottom w:val="0"/>
          <w:divBdr>
            <w:top w:val="none" w:sz="0" w:space="0" w:color="auto"/>
            <w:left w:val="none" w:sz="0" w:space="0" w:color="auto"/>
            <w:bottom w:val="none" w:sz="0" w:space="0" w:color="auto"/>
            <w:right w:val="none" w:sz="0" w:space="0" w:color="auto"/>
          </w:divBdr>
          <w:divsChild>
            <w:div w:id="437454764">
              <w:marLeft w:val="0"/>
              <w:marRight w:val="0"/>
              <w:marTop w:val="0"/>
              <w:marBottom w:val="0"/>
              <w:divBdr>
                <w:top w:val="none" w:sz="0" w:space="0" w:color="auto"/>
                <w:left w:val="none" w:sz="0" w:space="0" w:color="auto"/>
                <w:bottom w:val="none" w:sz="0" w:space="0" w:color="auto"/>
                <w:right w:val="none" w:sz="0" w:space="0" w:color="auto"/>
              </w:divBdr>
            </w:div>
            <w:div w:id="1403678274">
              <w:marLeft w:val="0"/>
              <w:marRight w:val="0"/>
              <w:marTop w:val="0"/>
              <w:marBottom w:val="0"/>
              <w:divBdr>
                <w:top w:val="none" w:sz="0" w:space="0" w:color="auto"/>
                <w:left w:val="none" w:sz="0" w:space="0" w:color="auto"/>
                <w:bottom w:val="none" w:sz="0" w:space="0" w:color="auto"/>
                <w:right w:val="none" w:sz="0" w:space="0" w:color="auto"/>
              </w:divBdr>
            </w:div>
          </w:divsChild>
        </w:div>
        <w:div w:id="992611171">
          <w:marLeft w:val="0"/>
          <w:marRight w:val="0"/>
          <w:marTop w:val="0"/>
          <w:marBottom w:val="0"/>
          <w:divBdr>
            <w:top w:val="none" w:sz="0" w:space="0" w:color="auto"/>
            <w:left w:val="none" w:sz="0" w:space="0" w:color="auto"/>
            <w:bottom w:val="none" w:sz="0" w:space="0" w:color="auto"/>
            <w:right w:val="none" w:sz="0" w:space="0" w:color="auto"/>
          </w:divBdr>
        </w:div>
        <w:div w:id="441387938">
          <w:marLeft w:val="0"/>
          <w:marRight w:val="0"/>
          <w:marTop w:val="0"/>
          <w:marBottom w:val="0"/>
          <w:divBdr>
            <w:top w:val="none" w:sz="0" w:space="0" w:color="auto"/>
            <w:left w:val="none" w:sz="0" w:space="0" w:color="auto"/>
            <w:bottom w:val="none" w:sz="0" w:space="0" w:color="auto"/>
            <w:right w:val="none" w:sz="0" w:space="0" w:color="auto"/>
          </w:divBdr>
          <w:divsChild>
            <w:div w:id="2141730480">
              <w:marLeft w:val="0"/>
              <w:marRight w:val="0"/>
              <w:marTop w:val="0"/>
              <w:marBottom w:val="0"/>
              <w:divBdr>
                <w:top w:val="none" w:sz="0" w:space="0" w:color="auto"/>
                <w:left w:val="none" w:sz="0" w:space="0" w:color="auto"/>
                <w:bottom w:val="none" w:sz="0" w:space="0" w:color="auto"/>
                <w:right w:val="none" w:sz="0" w:space="0" w:color="auto"/>
              </w:divBdr>
              <w:divsChild>
                <w:div w:id="1878547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042918">
      <w:bodyDiv w:val="1"/>
      <w:marLeft w:val="0"/>
      <w:marRight w:val="0"/>
      <w:marTop w:val="0"/>
      <w:marBottom w:val="0"/>
      <w:divBdr>
        <w:top w:val="none" w:sz="0" w:space="0" w:color="auto"/>
        <w:left w:val="none" w:sz="0" w:space="0" w:color="auto"/>
        <w:bottom w:val="none" w:sz="0" w:space="0" w:color="auto"/>
        <w:right w:val="none" w:sz="0" w:space="0" w:color="auto"/>
      </w:divBdr>
      <w:divsChild>
        <w:div w:id="476343603">
          <w:marLeft w:val="0"/>
          <w:marRight w:val="0"/>
          <w:marTop w:val="0"/>
          <w:marBottom w:val="0"/>
          <w:divBdr>
            <w:top w:val="none" w:sz="0" w:space="0" w:color="auto"/>
            <w:left w:val="none" w:sz="0" w:space="0" w:color="auto"/>
            <w:bottom w:val="none" w:sz="0" w:space="0" w:color="auto"/>
            <w:right w:val="none" w:sz="0" w:space="0" w:color="auto"/>
          </w:divBdr>
        </w:div>
        <w:div w:id="1063454859">
          <w:marLeft w:val="0"/>
          <w:marRight w:val="0"/>
          <w:marTop w:val="0"/>
          <w:marBottom w:val="0"/>
          <w:divBdr>
            <w:top w:val="none" w:sz="0" w:space="0" w:color="auto"/>
            <w:left w:val="none" w:sz="0" w:space="0" w:color="auto"/>
            <w:bottom w:val="none" w:sz="0" w:space="0" w:color="auto"/>
            <w:right w:val="none" w:sz="0" w:space="0" w:color="auto"/>
          </w:divBdr>
          <w:divsChild>
            <w:div w:id="888305891">
              <w:marLeft w:val="0"/>
              <w:marRight w:val="0"/>
              <w:marTop w:val="0"/>
              <w:marBottom w:val="0"/>
              <w:divBdr>
                <w:top w:val="none" w:sz="0" w:space="0" w:color="auto"/>
                <w:left w:val="none" w:sz="0" w:space="0" w:color="auto"/>
                <w:bottom w:val="none" w:sz="0" w:space="0" w:color="auto"/>
                <w:right w:val="none" w:sz="0" w:space="0" w:color="auto"/>
              </w:divBdr>
              <w:divsChild>
                <w:div w:id="164661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313972">
      <w:bodyDiv w:val="1"/>
      <w:marLeft w:val="0"/>
      <w:marRight w:val="0"/>
      <w:marTop w:val="0"/>
      <w:marBottom w:val="0"/>
      <w:divBdr>
        <w:top w:val="none" w:sz="0" w:space="0" w:color="auto"/>
        <w:left w:val="none" w:sz="0" w:space="0" w:color="auto"/>
        <w:bottom w:val="none" w:sz="0" w:space="0" w:color="auto"/>
        <w:right w:val="none" w:sz="0" w:space="0" w:color="auto"/>
      </w:divBdr>
    </w:div>
    <w:div w:id="1321277833">
      <w:bodyDiv w:val="1"/>
      <w:marLeft w:val="0"/>
      <w:marRight w:val="0"/>
      <w:marTop w:val="0"/>
      <w:marBottom w:val="0"/>
      <w:divBdr>
        <w:top w:val="none" w:sz="0" w:space="0" w:color="auto"/>
        <w:left w:val="none" w:sz="0" w:space="0" w:color="auto"/>
        <w:bottom w:val="none" w:sz="0" w:space="0" w:color="auto"/>
        <w:right w:val="none" w:sz="0" w:space="0" w:color="auto"/>
      </w:divBdr>
    </w:div>
    <w:div w:id="1334576007">
      <w:bodyDiv w:val="1"/>
      <w:marLeft w:val="0"/>
      <w:marRight w:val="0"/>
      <w:marTop w:val="0"/>
      <w:marBottom w:val="0"/>
      <w:divBdr>
        <w:top w:val="none" w:sz="0" w:space="0" w:color="auto"/>
        <w:left w:val="none" w:sz="0" w:space="0" w:color="auto"/>
        <w:bottom w:val="none" w:sz="0" w:space="0" w:color="auto"/>
        <w:right w:val="none" w:sz="0" w:space="0" w:color="auto"/>
      </w:divBdr>
    </w:div>
    <w:div w:id="1334989897">
      <w:bodyDiv w:val="1"/>
      <w:marLeft w:val="0"/>
      <w:marRight w:val="0"/>
      <w:marTop w:val="0"/>
      <w:marBottom w:val="0"/>
      <w:divBdr>
        <w:top w:val="none" w:sz="0" w:space="0" w:color="auto"/>
        <w:left w:val="none" w:sz="0" w:space="0" w:color="auto"/>
        <w:bottom w:val="none" w:sz="0" w:space="0" w:color="auto"/>
        <w:right w:val="none" w:sz="0" w:space="0" w:color="auto"/>
      </w:divBdr>
    </w:div>
    <w:div w:id="1377699203">
      <w:bodyDiv w:val="1"/>
      <w:marLeft w:val="0"/>
      <w:marRight w:val="0"/>
      <w:marTop w:val="0"/>
      <w:marBottom w:val="0"/>
      <w:divBdr>
        <w:top w:val="none" w:sz="0" w:space="0" w:color="auto"/>
        <w:left w:val="none" w:sz="0" w:space="0" w:color="auto"/>
        <w:bottom w:val="none" w:sz="0" w:space="0" w:color="auto"/>
        <w:right w:val="none" w:sz="0" w:space="0" w:color="auto"/>
      </w:divBdr>
    </w:div>
    <w:div w:id="1382485304">
      <w:bodyDiv w:val="1"/>
      <w:marLeft w:val="0"/>
      <w:marRight w:val="0"/>
      <w:marTop w:val="0"/>
      <w:marBottom w:val="0"/>
      <w:divBdr>
        <w:top w:val="none" w:sz="0" w:space="0" w:color="auto"/>
        <w:left w:val="none" w:sz="0" w:space="0" w:color="auto"/>
        <w:bottom w:val="none" w:sz="0" w:space="0" w:color="auto"/>
        <w:right w:val="none" w:sz="0" w:space="0" w:color="auto"/>
      </w:divBdr>
    </w:div>
    <w:div w:id="1460145862">
      <w:bodyDiv w:val="1"/>
      <w:marLeft w:val="0"/>
      <w:marRight w:val="0"/>
      <w:marTop w:val="0"/>
      <w:marBottom w:val="0"/>
      <w:divBdr>
        <w:top w:val="none" w:sz="0" w:space="0" w:color="auto"/>
        <w:left w:val="none" w:sz="0" w:space="0" w:color="auto"/>
        <w:bottom w:val="none" w:sz="0" w:space="0" w:color="auto"/>
        <w:right w:val="none" w:sz="0" w:space="0" w:color="auto"/>
      </w:divBdr>
    </w:div>
    <w:div w:id="1477606438">
      <w:bodyDiv w:val="1"/>
      <w:marLeft w:val="0"/>
      <w:marRight w:val="0"/>
      <w:marTop w:val="0"/>
      <w:marBottom w:val="0"/>
      <w:divBdr>
        <w:top w:val="none" w:sz="0" w:space="0" w:color="auto"/>
        <w:left w:val="none" w:sz="0" w:space="0" w:color="auto"/>
        <w:bottom w:val="none" w:sz="0" w:space="0" w:color="auto"/>
        <w:right w:val="none" w:sz="0" w:space="0" w:color="auto"/>
      </w:divBdr>
    </w:div>
    <w:div w:id="1501698175">
      <w:bodyDiv w:val="1"/>
      <w:marLeft w:val="0"/>
      <w:marRight w:val="0"/>
      <w:marTop w:val="0"/>
      <w:marBottom w:val="0"/>
      <w:divBdr>
        <w:top w:val="none" w:sz="0" w:space="0" w:color="auto"/>
        <w:left w:val="none" w:sz="0" w:space="0" w:color="auto"/>
        <w:bottom w:val="none" w:sz="0" w:space="0" w:color="auto"/>
        <w:right w:val="none" w:sz="0" w:space="0" w:color="auto"/>
      </w:divBdr>
      <w:divsChild>
        <w:div w:id="1523594690">
          <w:marLeft w:val="0"/>
          <w:marRight w:val="0"/>
          <w:marTop w:val="0"/>
          <w:marBottom w:val="0"/>
          <w:divBdr>
            <w:top w:val="none" w:sz="0" w:space="0" w:color="auto"/>
            <w:left w:val="none" w:sz="0" w:space="0" w:color="auto"/>
            <w:bottom w:val="none" w:sz="0" w:space="0" w:color="auto"/>
            <w:right w:val="none" w:sz="0" w:space="0" w:color="auto"/>
          </w:divBdr>
        </w:div>
      </w:divsChild>
    </w:div>
    <w:div w:id="1594704111">
      <w:bodyDiv w:val="1"/>
      <w:marLeft w:val="0"/>
      <w:marRight w:val="0"/>
      <w:marTop w:val="0"/>
      <w:marBottom w:val="0"/>
      <w:divBdr>
        <w:top w:val="none" w:sz="0" w:space="0" w:color="auto"/>
        <w:left w:val="none" w:sz="0" w:space="0" w:color="auto"/>
        <w:bottom w:val="none" w:sz="0" w:space="0" w:color="auto"/>
        <w:right w:val="none" w:sz="0" w:space="0" w:color="auto"/>
      </w:divBdr>
    </w:div>
    <w:div w:id="1616017296">
      <w:bodyDiv w:val="1"/>
      <w:marLeft w:val="0"/>
      <w:marRight w:val="0"/>
      <w:marTop w:val="0"/>
      <w:marBottom w:val="0"/>
      <w:divBdr>
        <w:top w:val="none" w:sz="0" w:space="0" w:color="auto"/>
        <w:left w:val="none" w:sz="0" w:space="0" w:color="auto"/>
        <w:bottom w:val="none" w:sz="0" w:space="0" w:color="auto"/>
        <w:right w:val="none" w:sz="0" w:space="0" w:color="auto"/>
      </w:divBdr>
      <w:divsChild>
        <w:div w:id="2020934262">
          <w:marLeft w:val="0"/>
          <w:marRight w:val="0"/>
          <w:marTop w:val="0"/>
          <w:marBottom w:val="0"/>
          <w:divBdr>
            <w:top w:val="none" w:sz="0" w:space="0" w:color="auto"/>
            <w:left w:val="none" w:sz="0" w:space="0" w:color="auto"/>
            <w:bottom w:val="none" w:sz="0" w:space="0" w:color="auto"/>
            <w:right w:val="none" w:sz="0" w:space="0" w:color="auto"/>
          </w:divBdr>
        </w:div>
      </w:divsChild>
    </w:div>
    <w:div w:id="1626621889">
      <w:bodyDiv w:val="1"/>
      <w:marLeft w:val="0"/>
      <w:marRight w:val="0"/>
      <w:marTop w:val="0"/>
      <w:marBottom w:val="0"/>
      <w:divBdr>
        <w:top w:val="none" w:sz="0" w:space="0" w:color="auto"/>
        <w:left w:val="none" w:sz="0" w:space="0" w:color="auto"/>
        <w:bottom w:val="none" w:sz="0" w:space="0" w:color="auto"/>
        <w:right w:val="none" w:sz="0" w:space="0" w:color="auto"/>
      </w:divBdr>
    </w:div>
    <w:div w:id="1689403663">
      <w:bodyDiv w:val="1"/>
      <w:marLeft w:val="0"/>
      <w:marRight w:val="0"/>
      <w:marTop w:val="0"/>
      <w:marBottom w:val="0"/>
      <w:divBdr>
        <w:top w:val="none" w:sz="0" w:space="0" w:color="auto"/>
        <w:left w:val="none" w:sz="0" w:space="0" w:color="auto"/>
        <w:bottom w:val="none" w:sz="0" w:space="0" w:color="auto"/>
        <w:right w:val="none" w:sz="0" w:space="0" w:color="auto"/>
      </w:divBdr>
      <w:divsChild>
        <w:div w:id="750155226">
          <w:marLeft w:val="0"/>
          <w:marRight w:val="0"/>
          <w:marTop w:val="0"/>
          <w:marBottom w:val="0"/>
          <w:divBdr>
            <w:top w:val="none" w:sz="0" w:space="0" w:color="auto"/>
            <w:left w:val="none" w:sz="0" w:space="0" w:color="auto"/>
            <w:bottom w:val="none" w:sz="0" w:space="0" w:color="auto"/>
            <w:right w:val="none" w:sz="0" w:space="0" w:color="auto"/>
          </w:divBdr>
          <w:divsChild>
            <w:div w:id="529876354">
              <w:marLeft w:val="0"/>
              <w:marRight w:val="0"/>
              <w:marTop w:val="0"/>
              <w:marBottom w:val="0"/>
              <w:divBdr>
                <w:top w:val="none" w:sz="0" w:space="0" w:color="auto"/>
                <w:left w:val="none" w:sz="0" w:space="0" w:color="auto"/>
                <w:bottom w:val="none" w:sz="0" w:space="0" w:color="auto"/>
                <w:right w:val="none" w:sz="0" w:space="0" w:color="auto"/>
              </w:divBdr>
              <w:divsChild>
                <w:div w:id="141153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9787155">
      <w:bodyDiv w:val="1"/>
      <w:marLeft w:val="0"/>
      <w:marRight w:val="0"/>
      <w:marTop w:val="0"/>
      <w:marBottom w:val="0"/>
      <w:divBdr>
        <w:top w:val="none" w:sz="0" w:space="0" w:color="auto"/>
        <w:left w:val="none" w:sz="0" w:space="0" w:color="auto"/>
        <w:bottom w:val="none" w:sz="0" w:space="0" w:color="auto"/>
        <w:right w:val="none" w:sz="0" w:space="0" w:color="auto"/>
      </w:divBdr>
    </w:div>
    <w:div w:id="1865821280">
      <w:bodyDiv w:val="1"/>
      <w:marLeft w:val="0"/>
      <w:marRight w:val="0"/>
      <w:marTop w:val="0"/>
      <w:marBottom w:val="0"/>
      <w:divBdr>
        <w:top w:val="none" w:sz="0" w:space="0" w:color="auto"/>
        <w:left w:val="none" w:sz="0" w:space="0" w:color="auto"/>
        <w:bottom w:val="none" w:sz="0" w:space="0" w:color="auto"/>
        <w:right w:val="none" w:sz="0" w:space="0" w:color="auto"/>
      </w:divBdr>
    </w:div>
    <w:div w:id="1902716898">
      <w:bodyDiv w:val="1"/>
      <w:marLeft w:val="0"/>
      <w:marRight w:val="0"/>
      <w:marTop w:val="0"/>
      <w:marBottom w:val="0"/>
      <w:divBdr>
        <w:top w:val="none" w:sz="0" w:space="0" w:color="auto"/>
        <w:left w:val="none" w:sz="0" w:space="0" w:color="auto"/>
        <w:bottom w:val="none" w:sz="0" w:space="0" w:color="auto"/>
        <w:right w:val="none" w:sz="0" w:space="0" w:color="auto"/>
      </w:divBdr>
    </w:div>
    <w:div w:id="1922711546">
      <w:bodyDiv w:val="1"/>
      <w:marLeft w:val="0"/>
      <w:marRight w:val="0"/>
      <w:marTop w:val="0"/>
      <w:marBottom w:val="0"/>
      <w:divBdr>
        <w:top w:val="none" w:sz="0" w:space="0" w:color="auto"/>
        <w:left w:val="none" w:sz="0" w:space="0" w:color="auto"/>
        <w:bottom w:val="none" w:sz="0" w:space="0" w:color="auto"/>
        <w:right w:val="none" w:sz="0" w:space="0" w:color="auto"/>
      </w:divBdr>
    </w:div>
    <w:div w:id="2076278054">
      <w:bodyDiv w:val="1"/>
      <w:marLeft w:val="0"/>
      <w:marRight w:val="0"/>
      <w:marTop w:val="0"/>
      <w:marBottom w:val="0"/>
      <w:divBdr>
        <w:top w:val="none" w:sz="0" w:space="0" w:color="auto"/>
        <w:left w:val="none" w:sz="0" w:space="0" w:color="auto"/>
        <w:bottom w:val="none" w:sz="0" w:space="0" w:color="auto"/>
        <w:right w:val="none" w:sz="0" w:space="0" w:color="auto"/>
      </w:divBdr>
      <w:divsChild>
        <w:div w:id="477115442">
          <w:marLeft w:val="0"/>
          <w:marRight w:val="0"/>
          <w:marTop w:val="0"/>
          <w:marBottom w:val="0"/>
          <w:divBdr>
            <w:top w:val="none" w:sz="0" w:space="0" w:color="auto"/>
            <w:left w:val="none" w:sz="0" w:space="0" w:color="auto"/>
            <w:bottom w:val="none" w:sz="0" w:space="0" w:color="auto"/>
            <w:right w:val="none" w:sz="0" w:space="0" w:color="auto"/>
          </w:divBdr>
        </w:div>
        <w:div w:id="1998880105">
          <w:marLeft w:val="0"/>
          <w:marRight w:val="0"/>
          <w:marTop w:val="0"/>
          <w:marBottom w:val="0"/>
          <w:divBdr>
            <w:top w:val="none" w:sz="0" w:space="0" w:color="auto"/>
            <w:left w:val="none" w:sz="0" w:space="0" w:color="auto"/>
            <w:bottom w:val="none" w:sz="0" w:space="0" w:color="auto"/>
            <w:right w:val="none" w:sz="0" w:space="0" w:color="auto"/>
          </w:divBdr>
        </w:div>
        <w:div w:id="1513641958">
          <w:marLeft w:val="0"/>
          <w:marRight w:val="0"/>
          <w:marTop w:val="0"/>
          <w:marBottom w:val="0"/>
          <w:divBdr>
            <w:top w:val="none" w:sz="0" w:space="0" w:color="auto"/>
            <w:left w:val="none" w:sz="0" w:space="0" w:color="auto"/>
            <w:bottom w:val="none" w:sz="0" w:space="0" w:color="auto"/>
            <w:right w:val="none" w:sz="0" w:space="0" w:color="auto"/>
          </w:divBdr>
        </w:div>
        <w:div w:id="797334351">
          <w:marLeft w:val="0"/>
          <w:marRight w:val="0"/>
          <w:marTop w:val="0"/>
          <w:marBottom w:val="0"/>
          <w:divBdr>
            <w:top w:val="none" w:sz="0" w:space="0" w:color="auto"/>
            <w:left w:val="none" w:sz="0" w:space="0" w:color="auto"/>
            <w:bottom w:val="none" w:sz="0" w:space="0" w:color="auto"/>
            <w:right w:val="none" w:sz="0" w:space="0" w:color="auto"/>
          </w:divBdr>
        </w:div>
        <w:div w:id="2107461581">
          <w:marLeft w:val="0"/>
          <w:marRight w:val="0"/>
          <w:marTop w:val="0"/>
          <w:marBottom w:val="0"/>
          <w:divBdr>
            <w:top w:val="none" w:sz="0" w:space="0" w:color="auto"/>
            <w:left w:val="none" w:sz="0" w:space="0" w:color="auto"/>
            <w:bottom w:val="none" w:sz="0" w:space="0" w:color="auto"/>
            <w:right w:val="none" w:sz="0" w:space="0" w:color="auto"/>
          </w:divBdr>
        </w:div>
        <w:div w:id="187060847">
          <w:marLeft w:val="0"/>
          <w:marRight w:val="0"/>
          <w:marTop w:val="0"/>
          <w:marBottom w:val="0"/>
          <w:divBdr>
            <w:top w:val="none" w:sz="0" w:space="0" w:color="auto"/>
            <w:left w:val="none" w:sz="0" w:space="0" w:color="auto"/>
            <w:bottom w:val="none" w:sz="0" w:space="0" w:color="auto"/>
            <w:right w:val="none" w:sz="0" w:space="0" w:color="auto"/>
          </w:divBdr>
        </w:div>
        <w:div w:id="116266817">
          <w:marLeft w:val="0"/>
          <w:marRight w:val="0"/>
          <w:marTop w:val="0"/>
          <w:marBottom w:val="0"/>
          <w:divBdr>
            <w:top w:val="none" w:sz="0" w:space="0" w:color="auto"/>
            <w:left w:val="none" w:sz="0" w:space="0" w:color="auto"/>
            <w:bottom w:val="none" w:sz="0" w:space="0" w:color="auto"/>
            <w:right w:val="none" w:sz="0" w:space="0" w:color="auto"/>
          </w:divBdr>
        </w:div>
        <w:div w:id="717629166">
          <w:marLeft w:val="0"/>
          <w:marRight w:val="0"/>
          <w:marTop w:val="0"/>
          <w:marBottom w:val="0"/>
          <w:divBdr>
            <w:top w:val="none" w:sz="0" w:space="0" w:color="auto"/>
            <w:left w:val="none" w:sz="0" w:space="0" w:color="auto"/>
            <w:bottom w:val="none" w:sz="0" w:space="0" w:color="auto"/>
            <w:right w:val="none" w:sz="0" w:space="0" w:color="auto"/>
          </w:divBdr>
        </w:div>
      </w:divsChild>
    </w:div>
    <w:div w:id="2081825587">
      <w:bodyDiv w:val="1"/>
      <w:marLeft w:val="0"/>
      <w:marRight w:val="0"/>
      <w:marTop w:val="0"/>
      <w:marBottom w:val="0"/>
      <w:divBdr>
        <w:top w:val="none" w:sz="0" w:space="0" w:color="auto"/>
        <w:left w:val="none" w:sz="0" w:space="0" w:color="auto"/>
        <w:bottom w:val="none" w:sz="0" w:space="0" w:color="auto"/>
        <w:right w:val="none" w:sz="0" w:space="0" w:color="auto"/>
      </w:divBdr>
      <w:divsChild>
        <w:div w:id="1197424271">
          <w:marLeft w:val="0"/>
          <w:marRight w:val="0"/>
          <w:marTop w:val="0"/>
          <w:marBottom w:val="0"/>
          <w:divBdr>
            <w:top w:val="none" w:sz="0" w:space="0" w:color="auto"/>
            <w:left w:val="none" w:sz="0" w:space="0" w:color="auto"/>
            <w:bottom w:val="none" w:sz="0" w:space="0" w:color="auto"/>
            <w:right w:val="none" w:sz="0" w:space="0" w:color="auto"/>
          </w:divBdr>
          <w:divsChild>
            <w:div w:id="1342657158">
              <w:marLeft w:val="0"/>
              <w:marRight w:val="0"/>
              <w:marTop w:val="0"/>
              <w:marBottom w:val="0"/>
              <w:divBdr>
                <w:top w:val="none" w:sz="0" w:space="0" w:color="auto"/>
                <w:left w:val="none" w:sz="0" w:space="0" w:color="auto"/>
                <w:bottom w:val="none" w:sz="0" w:space="0" w:color="auto"/>
                <w:right w:val="none" w:sz="0" w:space="0" w:color="auto"/>
              </w:divBdr>
            </w:div>
            <w:div w:id="13063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846211">
      <w:bodyDiv w:val="1"/>
      <w:marLeft w:val="0"/>
      <w:marRight w:val="0"/>
      <w:marTop w:val="0"/>
      <w:marBottom w:val="0"/>
      <w:divBdr>
        <w:top w:val="none" w:sz="0" w:space="0" w:color="auto"/>
        <w:left w:val="none" w:sz="0" w:space="0" w:color="auto"/>
        <w:bottom w:val="none" w:sz="0" w:space="0" w:color="auto"/>
        <w:right w:val="none" w:sz="0" w:space="0" w:color="auto"/>
      </w:divBdr>
    </w:div>
    <w:div w:id="2097087736">
      <w:bodyDiv w:val="1"/>
      <w:marLeft w:val="0"/>
      <w:marRight w:val="0"/>
      <w:marTop w:val="0"/>
      <w:marBottom w:val="0"/>
      <w:divBdr>
        <w:top w:val="none" w:sz="0" w:space="0" w:color="auto"/>
        <w:left w:val="none" w:sz="0" w:space="0" w:color="auto"/>
        <w:bottom w:val="none" w:sz="0" w:space="0" w:color="auto"/>
        <w:right w:val="none" w:sz="0" w:space="0" w:color="auto"/>
      </w:divBdr>
    </w:div>
    <w:div w:id="2142531255">
      <w:bodyDiv w:val="1"/>
      <w:marLeft w:val="0"/>
      <w:marRight w:val="0"/>
      <w:marTop w:val="0"/>
      <w:marBottom w:val="0"/>
      <w:divBdr>
        <w:top w:val="none" w:sz="0" w:space="0" w:color="auto"/>
        <w:left w:val="none" w:sz="0" w:space="0" w:color="auto"/>
        <w:bottom w:val="none" w:sz="0" w:space="0" w:color="auto"/>
        <w:right w:val="none" w:sz="0" w:space="0" w:color="auto"/>
      </w:divBdr>
      <w:divsChild>
        <w:div w:id="1618222779">
          <w:marLeft w:val="0"/>
          <w:marRight w:val="0"/>
          <w:marTop w:val="0"/>
          <w:marBottom w:val="0"/>
          <w:divBdr>
            <w:top w:val="none" w:sz="0" w:space="0" w:color="auto"/>
            <w:left w:val="none" w:sz="0" w:space="0" w:color="auto"/>
            <w:bottom w:val="none" w:sz="0" w:space="0" w:color="auto"/>
            <w:right w:val="none" w:sz="0" w:space="0" w:color="auto"/>
          </w:divBdr>
          <w:divsChild>
            <w:div w:id="67195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png"/><Relationship Id="rId18" Type="http://schemas.openxmlformats.org/officeDocument/2006/relationships/hyperlink" Target="https://blog.magestore.com/author/katenguyen/"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mobal.com/blog/japan/top-10-shops-you-must-visit-in-japa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webp"/><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blog.magestore.com/online-to-offline/" TargetMode="External"/><Relationship Id="rId4" Type="http://schemas.openxmlformats.org/officeDocument/2006/relationships/settings" Target="settings.xml"/><Relationship Id="rId9" Type="http://schemas.openxmlformats.org/officeDocument/2006/relationships/hyperlink" Target="mailto:%3201994%36@s%74%75%64en%74.u%77t%73d%2e%61c%2e%75k" TargetMode="External"/><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02DC8DF-722D-4CED-BE67-07F6A02CD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1633</TotalTime>
  <Pages>29</Pages>
  <Words>6504</Words>
  <Characters>37073</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 Henry [SHTM]</dc:creator>
  <cp:keywords/>
  <dc:description/>
  <cp:lastModifiedBy>Ho, Henry [SHTM]</cp:lastModifiedBy>
  <cp:revision>99</cp:revision>
  <dcterms:created xsi:type="dcterms:W3CDTF">2021-02-03T06:48:00Z</dcterms:created>
  <dcterms:modified xsi:type="dcterms:W3CDTF">2021-02-18T12:58:00Z</dcterms:modified>
</cp:coreProperties>
</file>