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ayout w:type="fixed"/>
        <w:tblLook w:val="06A0" w:firstRow="1" w:lastRow="0" w:firstColumn="1" w:lastColumn="0" w:noHBand="1" w:noVBand="1"/>
      </w:tblPr>
      <w:tblGrid>
        <w:gridCol w:w="1885"/>
        <w:gridCol w:w="1330"/>
        <w:gridCol w:w="1055"/>
        <w:gridCol w:w="410"/>
        <w:gridCol w:w="3400"/>
      </w:tblGrid>
      <w:tr w:rsidR="02EB682C" w:rsidTr="103DABE3" w14:paraId="361DA002">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1D48BB6D" w14:textId="5578AD48">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LCLM4002_BIRM Digital Skills Task 3</w:t>
            </w:r>
          </w:p>
          <w:p w:rsidR="02EB682C" w:rsidP="02EB682C" w:rsidRDefault="02EB682C" w14:paraId="4FA1674C" w14:textId="3D463362">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single"/>
              </w:rPr>
              <w:t xml:space="preserve">Website Evaluation  </w:t>
            </w:r>
          </w:p>
          <w:p w:rsidR="02EB682C" w:rsidP="02EB682C" w:rsidRDefault="02EB682C" w14:paraId="7D47B3D1" w14:textId="0F1A5A9F">
            <w:pPr>
              <w:spacing w:before="0" w:beforeAutospacing="off" w:after="0" w:afterAutospacing="off"/>
            </w:pPr>
          </w:p>
        </w:tc>
      </w:tr>
      <w:tr w:rsidR="02EB682C" w:rsidTr="103DABE3" w14:paraId="67DC7060">
        <w:trPr>
          <w:trHeight w:val="300"/>
        </w:trPr>
        <w:tc>
          <w:tcPr>
            <w:tcW w:w="1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7A90FE53" w14:textId="544DA1C9">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Student Number</w:t>
            </w:r>
          </w:p>
        </w:tc>
        <w:tc>
          <w:tcPr>
            <w:tcW w:w="13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608F8832" w14:textId="16BC64E1">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2505456</w:t>
            </w:r>
          </w:p>
        </w:tc>
        <w:tc>
          <w:tcPr>
            <w:tcW w:w="1465"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4929F31" w14:textId="5B0F45A8">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Student Name</w:t>
            </w:r>
          </w:p>
        </w:tc>
        <w:tc>
          <w:tcPr>
            <w:tcW w:w="34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103DABE3" w:rsidRDefault="02EB682C" w14:paraId="453E4A2D" w14:textId="6DFF3892">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103DABE3" w:rsidR="02EB682C">
              <w:rPr>
                <w:rFonts w:ascii="Arial" w:hAnsi="Arial" w:eastAsia="Arial" w:cs="Arial"/>
                <w:b w:val="0"/>
                <w:bCs w:val="0"/>
                <w:i w:val="0"/>
                <w:iCs w:val="0"/>
                <w:strike w:val="0"/>
                <w:dstrike w:val="0"/>
                <w:color w:val="000000" w:themeColor="text1" w:themeTint="FF" w:themeShade="FF"/>
                <w:sz w:val="22"/>
                <w:szCs w:val="22"/>
                <w:u w:val="none"/>
              </w:rPr>
              <w:t>Kayla Phillips-Small</w:t>
            </w:r>
          </w:p>
        </w:tc>
      </w:tr>
      <w:tr w:rsidR="02EB682C" w:rsidTr="103DABE3" w14:paraId="1A376398">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shd w:val="clear" w:color="auto" w:fill="4472C4"/>
            <w:tcMar>
              <w:left w:w="108" w:type="dxa"/>
              <w:right w:w="108" w:type="dxa"/>
            </w:tcMar>
            <w:vAlign w:val="top"/>
          </w:tcPr>
          <w:p w:rsidR="02EB682C" w:rsidP="02EB682C" w:rsidRDefault="02EB682C" w14:paraId="27C90C8E" w14:textId="0F95F8D7">
            <w:pPr>
              <w:spacing w:before="0" w:beforeAutospacing="off" w:after="0" w:afterAutospacing="off"/>
            </w:pPr>
          </w:p>
        </w:tc>
      </w:tr>
      <w:tr w:rsidR="02EB682C" w:rsidTr="103DABE3" w14:paraId="3909768A">
        <w:trPr>
          <w:trHeight w:val="300"/>
        </w:trPr>
        <w:tc>
          <w:tcPr>
            <w:tcW w:w="1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9EA03D8" w14:textId="3BB623DA">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 xml:space="preserve">Website Chosen </w:t>
            </w:r>
          </w:p>
        </w:tc>
        <w:tc>
          <w:tcPr>
            <w:tcW w:w="6195"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FF4FD1E" w14:textId="0414BD5A">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Cleaners of London</w:t>
            </w:r>
          </w:p>
        </w:tc>
      </w:tr>
      <w:tr w:rsidR="02EB682C" w:rsidTr="103DABE3" w14:paraId="21CF8906">
        <w:trPr>
          <w:trHeight w:val="300"/>
        </w:trPr>
        <w:tc>
          <w:tcPr>
            <w:tcW w:w="1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7BBC471" w14:textId="4EEDB1B5">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Insert hyperlink to website</w:t>
            </w:r>
          </w:p>
        </w:tc>
        <w:tc>
          <w:tcPr>
            <w:tcW w:w="6195"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029EDF30" w14:textId="062E49F9">
            <w:pPr>
              <w:pStyle w:val="Normal"/>
              <w:spacing w:before="0" w:beforeAutospacing="off" w:after="0" w:afterAutospacing="off"/>
              <w:rPr>
                <w:rFonts w:ascii="Arial" w:hAnsi="Arial" w:eastAsia="Arial" w:cs="Arial"/>
                <w:noProof w:val="0"/>
                <w:sz w:val="22"/>
                <w:szCs w:val="22"/>
                <w:lang w:val="en-US"/>
              </w:rPr>
            </w:pPr>
            <w:hyperlink r:id="R912c8411c4a94b01">
              <w:r w:rsidRPr="5FD70CF1" w:rsidR="612106A9">
                <w:rPr>
                  <w:rStyle w:val="Hyperlink"/>
                  <w:rFonts w:ascii="Arial" w:hAnsi="Arial" w:eastAsia="Arial" w:cs="Arial"/>
                  <w:noProof w:val="0"/>
                  <w:sz w:val="22"/>
                  <w:szCs w:val="22"/>
                  <w:lang w:val="en-US"/>
                </w:rPr>
                <w:t>Professional Cleaning Services in London | Cleaners of London</w:t>
              </w:r>
            </w:hyperlink>
          </w:p>
        </w:tc>
      </w:tr>
      <w:tr w:rsidR="02EB682C" w:rsidTr="103DABE3" w14:paraId="028E6D35">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shd w:val="clear" w:color="auto" w:fill="4472C4"/>
            <w:tcMar>
              <w:left w:w="108" w:type="dxa"/>
              <w:right w:w="108" w:type="dxa"/>
            </w:tcMar>
            <w:vAlign w:val="top"/>
          </w:tcPr>
          <w:p w:rsidR="02EB682C" w:rsidP="02EB682C" w:rsidRDefault="02EB682C" w14:paraId="7723E8C9" w14:textId="24DEC2CD">
            <w:pPr>
              <w:spacing w:before="0" w:beforeAutospacing="off" w:after="0" w:afterAutospacing="off"/>
            </w:pPr>
          </w:p>
        </w:tc>
      </w:tr>
      <w:tr w:rsidR="02EB682C" w:rsidTr="103DABE3" w14:paraId="3168EF24">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63B20FCE" w14:textId="62740BAD">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single"/>
              </w:rPr>
              <w:t>Evaluation</w:t>
            </w:r>
          </w:p>
          <w:p w:rsidR="02EB682C" w:rsidP="02EB682C" w:rsidRDefault="02EB682C" w14:paraId="10122835" w14:textId="3D66F937">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 xml:space="preserve">Respond to each question </w:t>
            </w:r>
          </w:p>
        </w:tc>
      </w:tr>
      <w:tr w:rsidR="02EB682C" w:rsidTr="103DABE3" w14:paraId="7FB3B998">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2DC6405" w14:textId="31AAFB9C">
            <w:pPr>
              <w:spacing w:before="0" w:beforeAutospacing="off" w:after="0" w:afterAutospacing="off"/>
            </w:pPr>
          </w:p>
          <w:p w:rsidR="02EB682C" w:rsidP="02EB682C" w:rsidRDefault="02EB682C" w14:paraId="5AD206F7" w14:textId="43CD34CF">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Section 1 – Usability</w:t>
            </w:r>
          </w:p>
          <w:p w:rsidR="02EB682C" w:rsidP="02EB682C" w:rsidRDefault="02EB682C" w14:paraId="58CFC40E" w14:textId="277D7C79">
            <w:pPr>
              <w:spacing w:before="0" w:beforeAutospacing="off" w:after="0" w:afterAutospacing="off"/>
            </w:pPr>
          </w:p>
          <w:p w:rsidR="02EB682C" w:rsidP="02EB682C" w:rsidRDefault="02EB682C" w14:paraId="7B9CC512" w14:textId="2432F3C3">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2EB682C" w:rsidTr="103DABE3" w14:paraId="048B0D95">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3151C75" w14:textId="02BEDA50">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1a</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How quickly and easily does the website load? </w:t>
            </w:r>
          </w:p>
          <w:p w:rsidR="02EB682C" w:rsidP="02EB682C" w:rsidRDefault="02EB682C" w14:paraId="27F1205C" w14:textId="5BC4F3FD">
            <w:pPr>
              <w:spacing w:before="0" w:beforeAutospacing="off" w:after="0" w:afterAutospacing="off"/>
            </w:pPr>
          </w:p>
        </w:tc>
      </w:tr>
      <w:tr w:rsidR="02EB682C" w:rsidTr="103DABE3" w14:paraId="51EB3256">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7DBFA6E9" w14:textId="0C76F5D9">
            <w:pPr>
              <w:spacing w:before="0" w:beforeAutospacing="off" w:after="0" w:afterAutospacing="off"/>
            </w:pPr>
            <w:r w:rsidRPr="103DABE3" w:rsidR="02EB682C">
              <w:rPr>
                <w:rFonts w:ascii="Arial" w:hAnsi="Arial" w:eastAsia="Arial" w:cs="Arial"/>
                <w:b w:val="0"/>
                <w:bCs w:val="0"/>
                <w:i w:val="0"/>
                <w:iCs w:val="0"/>
                <w:strike w:val="0"/>
                <w:dstrike w:val="0"/>
                <w:color w:val="000000" w:themeColor="text1" w:themeTint="FF" w:themeShade="FF"/>
                <w:sz w:val="22"/>
                <w:szCs w:val="22"/>
                <w:u w:val="none"/>
              </w:rPr>
              <w:t>Answer: The website</w:t>
            </w:r>
            <w:r w:rsidRPr="103DABE3" w:rsidR="1DB93183">
              <w:rPr>
                <w:rFonts w:ascii="Arial" w:hAnsi="Arial" w:eastAsia="Arial" w:cs="Arial"/>
                <w:b w:val="0"/>
                <w:bCs w:val="0"/>
                <w:i w:val="0"/>
                <w:iCs w:val="0"/>
                <w:strike w:val="0"/>
                <w:dstrike w:val="0"/>
                <w:color w:val="000000" w:themeColor="text1" w:themeTint="FF" w:themeShade="FF"/>
                <w:sz w:val="22"/>
                <w:szCs w:val="22"/>
                <w:u w:val="none"/>
              </w:rPr>
              <w:t>’s</w:t>
            </w: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 load</w:t>
            </w:r>
            <w:r w:rsidRPr="103DABE3" w:rsidR="7A642BBF">
              <w:rPr>
                <w:rFonts w:ascii="Arial" w:hAnsi="Arial" w:eastAsia="Arial" w:cs="Arial"/>
                <w:b w:val="0"/>
                <w:bCs w:val="0"/>
                <w:i w:val="0"/>
                <w:iCs w:val="0"/>
                <w:strike w:val="0"/>
                <w:dstrike w:val="0"/>
                <w:color w:val="000000" w:themeColor="text1" w:themeTint="FF" w:themeShade="FF"/>
                <w:sz w:val="22"/>
                <w:szCs w:val="22"/>
                <w:u w:val="none"/>
              </w:rPr>
              <w:t xml:space="preserve">ing time </w:t>
            </w:r>
            <w:r w:rsidRPr="103DABE3" w:rsidR="7D592E62">
              <w:rPr>
                <w:rFonts w:ascii="Arial" w:hAnsi="Arial" w:eastAsia="Arial" w:cs="Arial"/>
                <w:b w:val="0"/>
                <w:bCs w:val="0"/>
                <w:i w:val="0"/>
                <w:iCs w:val="0"/>
                <w:strike w:val="0"/>
                <w:dstrike w:val="0"/>
                <w:color w:val="000000" w:themeColor="text1" w:themeTint="FF" w:themeShade="FF"/>
                <w:sz w:val="22"/>
                <w:szCs w:val="22"/>
                <w:u w:val="none"/>
              </w:rPr>
              <w:t>is under</w:t>
            </w:r>
            <w:r w:rsidRPr="103DABE3" w:rsidR="7A642BBF">
              <w:rPr>
                <w:rFonts w:ascii="Arial" w:hAnsi="Arial" w:eastAsia="Arial" w:cs="Arial"/>
                <w:b w:val="0"/>
                <w:bCs w:val="0"/>
                <w:i w:val="0"/>
                <w:iCs w:val="0"/>
                <w:strike w:val="0"/>
                <w:dstrike w:val="0"/>
                <w:color w:val="000000" w:themeColor="text1" w:themeTint="FF" w:themeShade="FF"/>
                <w:sz w:val="22"/>
                <w:szCs w:val="22"/>
                <w:u w:val="none"/>
              </w:rPr>
              <w:t xml:space="preserve"> two minutes </w:t>
            </w:r>
            <w:r w:rsidRPr="103DABE3" w:rsidR="21E83D80">
              <w:rPr>
                <w:rFonts w:ascii="Arial" w:hAnsi="Arial" w:eastAsia="Arial" w:cs="Arial"/>
                <w:b w:val="0"/>
                <w:bCs w:val="0"/>
                <w:i w:val="0"/>
                <w:iCs w:val="0"/>
                <w:strike w:val="0"/>
                <w:dstrike w:val="0"/>
                <w:color w:val="000000" w:themeColor="text1" w:themeTint="FF" w:themeShade="FF"/>
                <w:sz w:val="22"/>
                <w:szCs w:val="22"/>
                <w:u w:val="none"/>
              </w:rPr>
              <w:t>which is swift</w:t>
            </w: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 and </w:t>
            </w:r>
            <w:r w:rsidRPr="103DABE3" w:rsidR="488A9B44">
              <w:rPr>
                <w:rFonts w:ascii="Arial" w:hAnsi="Arial" w:eastAsia="Arial" w:cs="Arial"/>
                <w:b w:val="0"/>
                <w:bCs w:val="0"/>
                <w:i w:val="0"/>
                <w:iCs w:val="0"/>
                <w:strike w:val="0"/>
                <w:dstrike w:val="0"/>
                <w:color w:val="000000" w:themeColor="text1" w:themeTint="FF" w:themeShade="FF"/>
                <w:sz w:val="22"/>
                <w:szCs w:val="22"/>
                <w:u w:val="none"/>
              </w:rPr>
              <w:t>efficient</w:t>
            </w: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 for </w:t>
            </w:r>
            <w:r w:rsidRPr="103DABE3" w:rsidR="02EB682C">
              <w:rPr>
                <w:rFonts w:ascii="Arial" w:hAnsi="Arial" w:eastAsia="Arial" w:cs="Arial"/>
                <w:b w:val="0"/>
                <w:bCs w:val="0"/>
                <w:i w:val="0"/>
                <w:iCs w:val="0"/>
                <w:strike w:val="0"/>
                <w:dstrike w:val="0"/>
                <w:color w:val="000000" w:themeColor="text1" w:themeTint="FF" w:themeShade="FF"/>
                <w:sz w:val="22"/>
                <w:szCs w:val="22"/>
                <w:u w:val="none"/>
              </w:rPr>
              <w:t>visitors</w:t>
            </w:r>
            <w:r w:rsidRPr="103DABE3" w:rsidR="4F155F2E">
              <w:rPr>
                <w:rFonts w:ascii="Arial" w:hAnsi="Arial" w:eastAsia="Arial" w:cs="Arial"/>
                <w:b w:val="0"/>
                <w:bCs w:val="0"/>
                <w:i w:val="0"/>
                <w:iCs w:val="0"/>
                <w:strike w:val="0"/>
                <w:dstrike w:val="0"/>
                <w:color w:val="000000" w:themeColor="text1" w:themeTint="FF" w:themeShade="FF"/>
                <w:sz w:val="22"/>
                <w:szCs w:val="22"/>
                <w:u w:val="none"/>
              </w:rPr>
              <w:t xml:space="preserve"> and it </w:t>
            </w:r>
            <w:r w:rsidRPr="103DABE3" w:rsidR="6897618A">
              <w:rPr>
                <w:rFonts w:ascii="Arial" w:hAnsi="Arial" w:eastAsia="Arial" w:cs="Arial"/>
                <w:b w:val="0"/>
                <w:bCs w:val="0"/>
                <w:i w:val="0"/>
                <w:iCs w:val="0"/>
                <w:strike w:val="0"/>
                <w:dstrike w:val="0"/>
                <w:color w:val="000000" w:themeColor="text1" w:themeTint="FF" w:themeShade="FF"/>
                <w:sz w:val="22"/>
                <w:szCs w:val="22"/>
                <w:u w:val="none"/>
              </w:rPr>
              <w:t>minimizes</w:t>
            </w: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 a lengthy waiting period.</w:t>
            </w:r>
          </w:p>
          <w:p w:rsidR="02EB682C" w:rsidP="02EB682C" w:rsidRDefault="02EB682C" w14:paraId="6A4FCB32" w14:textId="00CD7763">
            <w:pPr>
              <w:spacing w:before="0" w:beforeAutospacing="off" w:after="0" w:afterAutospacing="off"/>
            </w:pPr>
          </w:p>
        </w:tc>
      </w:tr>
      <w:tr w:rsidR="02EB682C" w:rsidTr="103DABE3" w14:paraId="231C0DED">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730E383" w14:textId="20D23F6E">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1b</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Does the website contain many sub-pages? How does a prospective customer navigate these? </w:t>
            </w:r>
          </w:p>
          <w:p w:rsidR="02EB682C" w:rsidP="02EB682C" w:rsidRDefault="02EB682C" w14:paraId="613362E6" w14:textId="2723B2CE">
            <w:pPr>
              <w:spacing w:before="0" w:beforeAutospacing="off" w:after="0" w:afterAutospacing="off"/>
            </w:pPr>
          </w:p>
        </w:tc>
      </w:tr>
      <w:tr w:rsidR="02EB682C" w:rsidTr="103DABE3" w14:paraId="2CF316BC">
        <w:trPr>
          <w:trHeight w:val="105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18FEED65" w14:textId="0D1BD81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5FD70CF1" w:rsidR="022A197D">
              <w:rPr>
                <w:rFonts w:ascii="Arial" w:hAnsi="Arial" w:eastAsia="Arial" w:cs="Arial"/>
                <w:b w:val="0"/>
                <w:bCs w:val="0"/>
                <w:i w:val="0"/>
                <w:iCs w:val="0"/>
                <w:strike w:val="0"/>
                <w:dstrike w:val="0"/>
                <w:color w:val="000000" w:themeColor="text1" w:themeTint="FF" w:themeShade="FF"/>
                <w:sz w:val="22"/>
                <w:szCs w:val="22"/>
                <w:u w:val="none"/>
              </w:rPr>
              <w:t>Yes,</w:t>
            </w:r>
            <w:r w:rsidRPr="5FD70CF1" w:rsidR="1A31B9D1">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3883B9AF">
              <w:rPr>
                <w:rFonts w:ascii="Arial" w:hAnsi="Arial" w:eastAsia="Arial" w:cs="Arial"/>
                <w:b w:val="0"/>
                <w:bCs w:val="0"/>
                <w:i w:val="0"/>
                <w:iCs w:val="0"/>
                <w:strike w:val="0"/>
                <w:dstrike w:val="0"/>
                <w:color w:val="000000" w:themeColor="text1" w:themeTint="FF" w:themeShade="FF"/>
                <w:sz w:val="22"/>
                <w:szCs w:val="22"/>
                <w:u w:val="none"/>
              </w:rPr>
              <w:t xml:space="preserve">the website </w:t>
            </w:r>
            <w:r w:rsidRPr="5FD70CF1" w:rsidR="623B50A5">
              <w:rPr>
                <w:rFonts w:ascii="Arial" w:hAnsi="Arial" w:eastAsia="Arial" w:cs="Arial"/>
                <w:b w:val="0"/>
                <w:bCs w:val="0"/>
                <w:i w:val="0"/>
                <w:iCs w:val="0"/>
                <w:strike w:val="0"/>
                <w:dstrike w:val="0"/>
                <w:color w:val="000000" w:themeColor="text1" w:themeTint="FF" w:themeShade="FF"/>
                <w:sz w:val="22"/>
                <w:szCs w:val="22"/>
                <w:u w:val="none"/>
              </w:rPr>
              <w:t>features a well-organized structure of subpages</w:t>
            </w:r>
            <w:r w:rsidRPr="5FD70CF1" w:rsidR="1AF2C953">
              <w:rPr>
                <w:rFonts w:ascii="Arial" w:hAnsi="Arial" w:eastAsia="Arial" w:cs="Arial"/>
                <w:b w:val="0"/>
                <w:bCs w:val="0"/>
                <w:i w:val="0"/>
                <w:iCs w:val="0"/>
                <w:strike w:val="0"/>
                <w:dstrike w:val="0"/>
                <w:color w:val="000000" w:themeColor="text1" w:themeTint="FF" w:themeShade="FF"/>
                <w:sz w:val="22"/>
                <w:szCs w:val="22"/>
                <w:u w:val="none"/>
              </w:rPr>
              <w:t>.</w:t>
            </w:r>
            <w:r w:rsidRPr="5FD70CF1" w:rsidR="315EF8EF">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745D54E4">
              <w:rPr>
                <w:rFonts w:ascii="Arial" w:hAnsi="Arial" w:eastAsia="Arial" w:cs="Arial"/>
                <w:b w:val="0"/>
                <w:bCs w:val="0"/>
                <w:i w:val="0"/>
                <w:iCs w:val="0"/>
                <w:strike w:val="0"/>
                <w:dstrike w:val="0"/>
                <w:color w:val="000000" w:themeColor="text1" w:themeTint="FF" w:themeShade="FF"/>
                <w:sz w:val="22"/>
                <w:szCs w:val="22"/>
                <w:u w:val="none"/>
              </w:rPr>
              <w:t xml:space="preserve">To navigate these pages, users can click a link within the dropdown </w:t>
            </w:r>
            <w:r w:rsidRPr="5FD70CF1" w:rsidR="11CC0386">
              <w:rPr>
                <w:rFonts w:ascii="Arial" w:hAnsi="Arial" w:eastAsia="Arial" w:cs="Arial"/>
                <w:b w:val="0"/>
                <w:bCs w:val="0"/>
                <w:i w:val="0"/>
                <w:iCs w:val="0"/>
                <w:strike w:val="0"/>
                <w:dstrike w:val="0"/>
                <w:color w:val="000000" w:themeColor="text1" w:themeTint="FF" w:themeShade="FF"/>
                <w:sz w:val="22"/>
                <w:szCs w:val="22"/>
                <w:u w:val="none"/>
              </w:rPr>
              <w:t xml:space="preserve">menu and upon selection, </w:t>
            </w:r>
            <w:r w:rsidRPr="5FD70CF1" w:rsidR="0D8BFC2A">
              <w:rPr>
                <w:rFonts w:ascii="Arial" w:hAnsi="Arial" w:eastAsia="Arial" w:cs="Arial"/>
                <w:b w:val="0"/>
                <w:bCs w:val="0"/>
                <w:i w:val="0"/>
                <w:iCs w:val="0"/>
                <w:strike w:val="0"/>
                <w:dstrike w:val="0"/>
                <w:color w:val="000000" w:themeColor="text1" w:themeTint="FF" w:themeShade="FF"/>
                <w:sz w:val="22"/>
                <w:szCs w:val="22"/>
                <w:u w:val="none"/>
              </w:rPr>
              <w:t>the link will</w:t>
            </w:r>
            <w:r w:rsidRPr="5FD70CF1" w:rsidR="5BBFA94F">
              <w:rPr>
                <w:rFonts w:ascii="Arial" w:hAnsi="Arial" w:eastAsia="Arial" w:cs="Arial"/>
                <w:b w:val="0"/>
                <w:bCs w:val="0"/>
                <w:i w:val="0"/>
                <w:iCs w:val="0"/>
                <w:strike w:val="0"/>
                <w:dstrike w:val="0"/>
                <w:color w:val="000000" w:themeColor="text1" w:themeTint="FF" w:themeShade="FF"/>
                <w:sz w:val="22"/>
                <w:szCs w:val="22"/>
                <w:u w:val="none"/>
              </w:rPr>
              <w:t xml:space="preserve"> smoothly direct you to the corresponding subpage. </w:t>
            </w:r>
          </w:p>
        </w:tc>
      </w:tr>
      <w:tr w:rsidR="02EB682C" w:rsidTr="103DABE3" w14:paraId="4590FD95">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F719458" w14:textId="2A105F87">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1c</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Can a customer make a booking via the webpage? </w:t>
            </w:r>
          </w:p>
          <w:p w:rsidR="02EB682C" w:rsidP="02EB682C" w:rsidRDefault="02EB682C" w14:paraId="5408BD3E" w14:textId="65E3BBC9">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2EB682C" w:rsidTr="103DABE3" w14:paraId="5CC6336B">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BD301AB" w14:textId="6937CBA2">
            <w:pPr>
              <w:spacing w:before="0" w:beforeAutospacing="off" w:after="0" w:afterAutospacing="off"/>
            </w:pP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Answer: Yes, a booking is clearly visible on the webpage for </w:t>
            </w:r>
            <w:r w:rsidRPr="5FD70CF1" w:rsidR="4135056F">
              <w:rPr>
                <w:rFonts w:ascii="Arial" w:hAnsi="Arial" w:eastAsia="Arial" w:cs="Arial"/>
                <w:b w:val="0"/>
                <w:bCs w:val="0"/>
                <w:i w:val="0"/>
                <w:iCs w:val="0"/>
                <w:strike w:val="0"/>
                <w:dstrike w:val="0"/>
                <w:color w:val="000000" w:themeColor="text1" w:themeTint="FF" w:themeShade="FF"/>
                <w:sz w:val="22"/>
                <w:szCs w:val="22"/>
                <w:u w:val="none"/>
              </w:rPr>
              <w:t>customers,</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 so they can conveniently secure their access to the services provided.</w:t>
            </w:r>
          </w:p>
          <w:p w:rsidR="02EB682C" w:rsidP="5FD70CF1" w:rsidRDefault="02EB682C" w14:paraId="13B252C9" w14:textId="13E799BD">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r w:rsidR="02EB682C" w:rsidTr="103DABE3" w14:paraId="1F43B90C">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0F002F1A" w14:textId="439E3862">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1d</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What improvements could be made to the usability of the website?</w:t>
            </w:r>
          </w:p>
          <w:p w:rsidR="02EB682C" w:rsidP="02EB682C" w:rsidRDefault="02EB682C" w14:paraId="1F13975E" w14:textId="7D142543">
            <w:pPr>
              <w:spacing w:before="0" w:beforeAutospacing="off" w:after="0" w:afterAutospacing="off"/>
            </w:pPr>
          </w:p>
        </w:tc>
      </w:tr>
      <w:tr w:rsidR="02EB682C" w:rsidTr="103DABE3" w14:paraId="188BC3B6">
        <w:trPr>
          <w:trHeight w:val="114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5BDFBF3" w14:textId="6503ED21">
            <w:pPr>
              <w:spacing w:before="0" w:beforeAutospacing="off" w:after="0" w:afterAutospacing="off"/>
            </w:pP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Answer: Incorporating a short video clip of a demonstrated cleaning </w:t>
            </w:r>
            <w:r w:rsidRPr="5FD70CF1" w:rsidR="71E33220">
              <w:rPr>
                <w:rFonts w:ascii="Arial" w:hAnsi="Arial" w:eastAsia="Arial" w:cs="Arial"/>
                <w:b w:val="0"/>
                <w:bCs w:val="0"/>
                <w:i w:val="0"/>
                <w:iCs w:val="0"/>
                <w:strike w:val="0"/>
                <w:dstrike w:val="0"/>
                <w:color w:val="000000" w:themeColor="text1" w:themeTint="FF" w:themeShade="FF"/>
                <w:sz w:val="22"/>
                <w:szCs w:val="22"/>
                <w:u w:val="none"/>
              </w:rPr>
              <w:t>service</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 can contribute to a </w:t>
            </w:r>
            <w:r w:rsidRPr="5FD70CF1" w:rsidR="33352188">
              <w:rPr>
                <w:rFonts w:ascii="Arial" w:hAnsi="Arial" w:eastAsia="Arial" w:cs="Arial"/>
                <w:b w:val="0"/>
                <w:bCs w:val="0"/>
                <w:i w:val="0"/>
                <w:iCs w:val="0"/>
                <w:strike w:val="0"/>
                <w:dstrike w:val="0"/>
                <w:color w:val="000000" w:themeColor="text1" w:themeTint="FF" w:themeShade="FF"/>
                <w:sz w:val="22"/>
                <w:szCs w:val="22"/>
                <w:u w:val="none"/>
              </w:rPr>
              <w:t>well-defined</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 website</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Additionally, implementing a </w:t>
            </w:r>
            <w:r w:rsidRPr="5FD70CF1" w:rsidR="1D27AD03">
              <w:rPr>
                <w:rFonts w:ascii="Arial" w:hAnsi="Arial" w:eastAsia="Arial" w:cs="Arial"/>
                <w:b w:val="0"/>
                <w:bCs w:val="0"/>
                <w:i w:val="0"/>
                <w:iCs w:val="0"/>
                <w:strike w:val="0"/>
                <w:dstrike w:val="0"/>
                <w:color w:val="000000" w:themeColor="text1" w:themeTint="FF" w:themeShade="FF"/>
                <w:sz w:val="22"/>
                <w:szCs w:val="22"/>
                <w:u w:val="none"/>
              </w:rPr>
              <w:t>real-time</w:t>
            </w: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 online chat feature can also enhance the website’s service. This capability is effective for decision making.</w:t>
            </w:r>
          </w:p>
        </w:tc>
      </w:tr>
      <w:tr w:rsidR="02EB682C" w:rsidTr="103DABE3" w14:paraId="3869847F">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03E38D8E" w14:textId="3D76ABE9">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Section 2 – Pleasure – Customer Experience</w:t>
            </w:r>
          </w:p>
          <w:p w:rsidR="02EB682C" w:rsidP="02EB682C" w:rsidRDefault="02EB682C" w14:paraId="67139CE5" w14:textId="10732895">
            <w:pPr>
              <w:spacing w:before="0" w:beforeAutospacing="off" w:after="0" w:afterAutospacing="off"/>
            </w:pPr>
          </w:p>
          <w:p w:rsidR="02EB682C" w:rsidP="02EB682C" w:rsidRDefault="02EB682C" w14:paraId="41BA172B" w14:textId="4717CD64">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2EB682C" w:rsidTr="103DABE3" w14:paraId="687A9F91">
        <w:trPr>
          <w:trHeight w:val="66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10C67DE5" w14:textId="7E522ACD">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2a</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How pleasant does the webpage look?  Are there any differences in appearance on a mobile phone versus a computer? </w:t>
            </w:r>
          </w:p>
          <w:p w:rsidR="02EB682C" w:rsidP="02EB682C" w:rsidRDefault="02EB682C" w14:paraId="5D80F8D1" w14:textId="391D2236">
            <w:pPr>
              <w:spacing w:before="0" w:beforeAutospacing="off" w:after="0" w:afterAutospacing="off"/>
            </w:pPr>
          </w:p>
        </w:tc>
      </w:tr>
      <w:tr w:rsidR="02EB682C" w:rsidTr="103DABE3" w14:paraId="69468A72">
        <w:trPr>
          <w:trHeight w:val="66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7A8EE83C" w14:textId="27B471B8">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Answer: The webpage presented a visually appealing and straightforward format.  It also offered </w:t>
            </w:r>
            <w:r w:rsidRPr="02EB682C" w:rsidR="24718866">
              <w:rPr>
                <w:rFonts w:ascii="Arial" w:hAnsi="Arial" w:eastAsia="Arial" w:cs="Arial"/>
                <w:b w:val="0"/>
                <w:bCs w:val="0"/>
                <w:i w:val="0"/>
                <w:iCs w:val="0"/>
                <w:strike w:val="0"/>
                <w:dstrike w:val="0"/>
                <w:color w:val="000000" w:themeColor="text1" w:themeTint="FF" w:themeShade="FF"/>
                <w:sz w:val="22"/>
                <w:szCs w:val="22"/>
                <w:u w:val="none"/>
              </w:rPr>
              <w:t>consistent</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user experience across all </w:t>
            </w:r>
            <w:r w:rsidRPr="02EB682C" w:rsidR="3F30B435">
              <w:rPr>
                <w:rFonts w:ascii="Arial" w:hAnsi="Arial" w:eastAsia="Arial" w:cs="Arial"/>
                <w:b w:val="0"/>
                <w:bCs w:val="0"/>
                <w:i w:val="0"/>
                <w:iCs w:val="0"/>
                <w:strike w:val="0"/>
                <w:dstrike w:val="0"/>
                <w:color w:val="000000" w:themeColor="text1" w:themeTint="FF" w:themeShade="FF"/>
                <w:sz w:val="22"/>
                <w:szCs w:val="22"/>
                <w:u w:val="none"/>
              </w:rPr>
              <w:t>devices;</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content and functionality </w:t>
            </w:r>
            <w:r w:rsidRPr="02EB682C" w:rsidR="02EB682C">
              <w:rPr>
                <w:rFonts w:ascii="Arial" w:hAnsi="Arial" w:eastAsia="Arial" w:cs="Arial"/>
                <w:b w:val="0"/>
                <w:bCs w:val="0"/>
                <w:i w:val="0"/>
                <w:iCs w:val="0"/>
                <w:strike w:val="0"/>
                <w:dstrike w:val="0"/>
                <w:color w:val="000000" w:themeColor="text1" w:themeTint="FF" w:themeShade="FF"/>
                <w:sz w:val="22"/>
                <w:szCs w:val="22"/>
                <w:u w:val="none"/>
              </w:rPr>
              <w:t>remained</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the same.  This approach guarantees that users receive the same quality of interaction </w:t>
            </w:r>
            <w:r w:rsidRPr="02EB682C" w:rsidR="02EB682C">
              <w:rPr>
                <w:rFonts w:ascii="Arial" w:hAnsi="Arial" w:eastAsia="Arial" w:cs="Arial"/>
                <w:b w:val="0"/>
                <w:bCs w:val="0"/>
                <w:i w:val="0"/>
                <w:iCs w:val="0"/>
                <w:strike w:val="0"/>
                <w:dstrike w:val="0"/>
                <w:color w:val="000000" w:themeColor="text1" w:themeTint="FF" w:themeShade="FF"/>
                <w:sz w:val="22"/>
                <w:szCs w:val="22"/>
                <w:u w:val="none"/>
              </w:rPr>
              <w:t>of</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their chosen device. </w:t>
            </w:r>
          </w:p>
        </w:tc>
      </w:tr>
      <w:tr w:rsidR="02EB682C" w:rsidTr="103DABE3" w14:paraId="39C8AC72">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7A0E227B" w14:textId="2C1ACD05">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2b</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r w:rsidRPr="02EB682C" w:rsidR="4A11936D">
              <w:rPr>
                <w:rFonts w:ascii="Arial" w:hAnsi="Arial" w:eastAsia="Arial" w:cs="Arial"/>
                <w:b w:val="0"/>
                <w:bCs w:val="0"/>
                <w:i w:val="0"/>
                <w:iCs w:val="0"/>
                <w:strike w:val="0"/>
                <w:dstrike w:val="0"/>
                <w:color w:val="000000" w:themeColor="text1" w:themeTint="FF" w:themeShade="FF"/>
                <w:sz w:val="22"/>
                <w:szCs w:val="22"/>
                <w:u w:val="none"/>
              </w:rPr>
              <w:t>- How</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does the website use imagery, video and </w:t>
            </w:r>
            <w:r w:rsidRPr="02EB682C" w:rsidR="02EB682C">
              <w:rPr>
                <w:rFonts w:ascii="Arial" w:hAnsi="Arial" w:eastAsia="Arial" w:cs="Arial"/>
                <w:b w:val="0"/>
                <w:bCs w:val="0"/>
                <w:i w:val="0"/>
                <w:iCs w:val="0"/>
                <w:strike w:val="0"/>
                <w:dstrike w:val="0"/>
                <w:color w:val="000000" w:themeColor="text1" w:themeTint="FF" w:themeShade="FF"/>
                <w:sz w:val="22"/>
                <w:szCs w:val="22"/>
                <w:u w:val="none"/>
              </w:rPr>
              <w:t>colour</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p>
          <w:p w:rsidR="02EB682C" w:rsidP="02EB682C" w:rsidRDefault="02EB682C" w14:paraId="39702C0B" w14:textId="26E6B5B7">
            <w:pPr>
              <w:spacing w:before="0" w:beforeAutospacing="off" w:after="0" w:afterAutospacing="off"/>
            </w:pPr>
          </w:p>
        </w:tc>
      </w:tr>
      <w:tr w:rsidR="02EB682C" w:rsidTr="103DABE3" w14:paraId="38D189D1">
        <w:trPr>
          <w:trHeight w:val="375"/>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050C8AA" w14:textId="5E677615">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Answer: The </w:t>
            </w:r>
            <w:r w:rsidRPr="02EB682C" w:rsidR="2CE0C39B">
              <w:rPr>
                <w:rFonts w:ascii="Arial" w:hAnsi="Arial" w:eastAsia="Arial" w:cs="Arial"/>
                <w:b w:val="0"/>
                <w:bCs w:val="0"/>
                <w:i w:val="0"/>
                <w:iCs w:val="0"/>
                <w:strike w:val="0"/>
                <w:dstrike w:val="0"/>
                <w:color w:val="000000" w:themeColor="text1" w:themeTint="FF" w:themeShade="FF"/>
                <w:sz w:val="22"/>
                <w:szCs w:val="22"/>
                <w:u w:val="none"/>
              </w:rPr>
              <w:t>website's</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appearance </w:t>
            </w:r>
            <w:r w:rsidRPr="02EB682C" w:rsidR="02EB682C">
              <w:rPr>
                <w:rFonts w:ascii="Arial" w:hAnsi="Arial" w:eastAsia="Arial" w:cs="Arial"/>
                <w:b w:val="0"/>
                <w:bCs w:val="0"/>
                <w:i w:val="0"/>
                <w:iCs w:val="0"/>
                <w:strike w:val="0"/>
                <w:dstrike w:val="0"/>
                <w:color w:val="000000" w:themeColor="text1" w:themeTint="FF" w:themeShade="FF"/>
                <w:sz w:val="22"/>
                <w:szCs w:val="22"/>
                <w:u w:val="none"/>
              </w:rPr>
              <w:t>exhibited</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a clean and uncluttered aesthetic look.  The chosen color scheme carries a sense of simplicity and </w:t>
            </w:r>
            <w:r w:rsidRPr="02EB682C" w:rsidR="28B91005">
              <w:rPr>
                <w:rFonts w:ascii="Arial" w:hAnsi="Arial" w:eastAsia="Arial" w:cs="Arial"/>
                <w:b w:val="0"/>
                <w:bCs w:val="0"/>
                <w:i w:val="0"/>
                <w:iCs w:val="0"/>
                <w:strike w:val="0"/>
                <w:dstrike w:val="0"/>
                <w:color w:val="000000" w:themeColor="text1" w:themeTint="FF" w:themeShade="FF"/>
                <w:sz w:val="22"/>
                <w:szCs w:val="22"/>
                <w:u w:val="none"/>
              </w:rPr>
              <w:t>professionalism;</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however, upon inspection it is noted that no video content was available. </w:t>
            </w:r>
          </w:p>
        </w:tc>
      </w:tr>
      <w:tr w:rsidR="02EB682C" w:rsidTr="103DABE3" w14:paraId="35AB0269">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2298D6E" w14:textId="2F14368F">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2c</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Has the website made use of an online chat tool on the website? How effective is this to enquire about the product or service? </w:t>
            </w:r>
          </w:p>
          <w:p w:rsidR="02EB682C" w:rsidP="02EB682C" w:rsidRDefault="02EB682C" w14:paraId="3A1F9CEF" w14:textId="301DDAE1">
            <w:pPr>
              <w:spacing w:before="0" w:beforeAutospacing="off" w:after="0" w:afterAutospacing="off"/>
            </w:pP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2EB682C" w:rsidTr="103DABE3" w14:paraId="79F98FE9">
        <w:trPr>
          <w:trHeight w:val="435"/>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65371C09" w14:textId="2D4AD196">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5FD70CF1" w:rsidR="5F8D2BD9">
              <w:rPr>
                <w:rFonts w:ascii="Arial" w:hAnsi="Arial" w:eastAsia="Arial" w:cs="Arial"/>
                <w:b w:val="0"/>
                <w:bCs w:val="0"/>
                <w:i w:val="0"/>
                <w:iCs w:val="0"/>
                <w:strike w:val="0"/>
                <w:dstrike w:val="0"/>
                <w:color w:val="000000" w:themeColor="text1" w:themeTint="FF" w:themeShade="FF"/>
                <w:sz w:val="22"/>
                <w:szCs w:val="22"/>
                <w:u w:val="none"/>
              </w:rPr>
              <w:t>The absence of an online chat tool</w:t>
            </w:r>
            <w:r w:rsidRPr="5FD70CF1" w:rsidR="549E107F">
              <w:rPr>
                <w:rFonts w:ascii="Arial" w:hAnsi="Arial" w:eastAsia="Arial" w:cs="Arial"/>
                <w:b w:val="0"/>
                <w:bCs w:val="0"/>
                <w:i w:val="0"/>
                <w:iCs w:val="0"/>
                <w:strike w:val="0"/>
                <w:dstrike w:val="0"/>
                <w:color w:val="000000" w:themeColor="text1" w:themeTint="FF" w:themeShade="FF"/>
                <w:sz w:val="22"/>
                <w:szCs w:val="22"/>
                <w:u w:val="none"/>
              </w:rPr>
              <w:t xml:space="preserve"> presents an opportunity for enhancement</w:t>
            </w:r>
            <w:r w:rsidRPr="5FD70CF1" w:rsidR="1DFE812C">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6D87483B">
              <w:rPr>
                <w:rFonts w:ascii="Arial" w:hAnsi="Arial" w:eastAsia="Arial" w:cs="Arial"/>
                <w:b w:val="0"/>
                <w:bCs w:val="0"/>
                <w:i w:val="0"/>
                <w:iCs w:val="0"/>
                <w:strike w:val="0"/>
                <w:dstrike w:val="0"/>
                <w:color w:val="000000" w:themeColor="text1" w:themeTint="FF" w:themeShade="FF"/>
                <w:sz w:val="22"/>
                <w:szCs w:val="22"/>
                <w:u w:val="none"/>
              </w:rPr>
              <w:t xml:space="preserve">Therefore, </w:t>
            </w:r>
            <w:r w:rsidRPr="5FD70CF1" w:rsidR="64A55742">
              <w:rPr>
                <w:rFonts w:ascii="Arial" w:hAnsi="Arial" w:eastAsia="Arial" w:cs="Arial"/>
                <w:b w:val="0"/>
                <w:bCs w:val="0"/>
                <w:i w:val="0"/>
                <w:iCs w:val="0"/>
                <w:strike w:val="0"/>
                <w:dstrike w:val="0"/>
                <w:color w:val="000000" w:themeColor="text1" w:themeTint="FF" w:themeShade="FF"/>
                <w:sz w:val="22"/>
                <w:szCs w:val="22"/>
                <w:u w:val="none"/>
              </w:rPr>
              <w:t xml:space="preserve">enforcing the online chat </w:t>
            </w:r>
            <w:r w:rsidRPr="5FD70CF1" w:rsidR="64A55742">
              <w:rPr>
                <w:rFonts w:ascii="Arial" w:hAnsi="Arial" w:eastAsia="Arial" w:cs="Arial"/>
                <w:b w:val="0"/>
                <w:bCs w:val="0"/>
                <w:i w:val="0"/>
                <w:iCs w:val="0"/>
                <w:strike w:val="0"/>
                <w:dstrike w:val="0"/>
                <w:color w:val="000000" w:themeColor="text1" w:themeTint="FF" w:themeShade="FF"/>
                <w:sz w:val="22"/>
                <w:szCs w:val="22"/>
                <w:u w:val="none"/>
              </w:rPr>
              <w:t>option</w:t>
            </w:r>
            <w:r w:rsidRPr="5FD70CF1" w:rsidR="64A55742">
              <w:rPr>
                <w:rFonts w:ascii="Arial" w:hAnsi="Arial" w:eastAsia="Arial" w:cs="Arial"/>
                <w:b w:val="0"/>
                <w:bCs w:val="0"/>
                <w:i w:val="0"/>
                <w:iCs w:val="0"/>
                <w:strike w:val="0"/>
                <w:dstrike w:val="0"/>
                <w:color w:val="000000" w:themeColor="text1" w:themeTint="FF" w:themeShade="FF"/>
                <w:sz w:val="22"/>
                <w:szCs w:val="22"/>
                <w:u w:val="none"/>
              </w:rPr>
              <w:t xml:space="preserve"> is a consideration for </w:t>
            </w:r>
            <w:r w:rsidRPr="5FD70CF1" w:rsidR="55DAB15E">
              <w:rPr>
                <w:rFonts w:ascii="Arial" w:hAnsi="Arial" w:eastAsia="Arial" w:cs="Arial"/>
                <w:b w:val="0"/>
                <w:bCs w:val="0"/>
                <w:i w:val="0"/>
                <w:iCs w:val="0"/>
                <w:strike w:val="0"/>
                <w:dstrike w:val="0"/>
                <w:color w:val="000000" w:themeColor="text1" w:themeTint="FF" w:themeShade="FF"/>
                <w:sz w:val="22"/>
                <w:szCs w:val="22"/>
                <w:u w:val="none"/>
              </w:rPr>
              <w:t xml:space="preserve">rapid responsive communication. </w:t>
            </w:r>
          </w:p>
        </w:tc>
      </w:tr>
      <w:tr w:rsidR="02EB682C" w:rsidTr="103DABE3" w14:paraId="556AB232">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87EDE5D" w14:textId="567490E4">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2d</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How effective are the social media links on the website?</w:t>
            </w:r>
          </w:p>
          <w:p w:rsidR="02EB682C" w:rsidP="02EB682C" w:rsidRDefault="02EB682C" w14:paraId="6BFA8BFF" w14:textId="34C39113">
            <w:pPr>
              <w:spacing w:before="0" w:beforeAutospacing="off" w:after="0" w:afterAutospacing="off"/>
            </w:pPr>
          </w:p>
        </w:tc>
      </w:tr>
      <w:tr w:rsidR="02EB682C" w:rsidTr="103DABE3" w14:paraId="09A7C74B">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02232298" w14:textId="235A3824">
            <w:pPr>
              <w:spacing w:before="0" w:beforeAutospacing="off" w:after="0" w:afterAutospacing="off"/>
            </w:pP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103DABE3" w:rsidR="5B8E1D27">
              <w:rPr>
                <w:rFonts w:ascii="Arial" w:hAnsi="Arial" w:eastAsia="Arial" w:cs="Arial"/>
                <w:b w:val="0"/>
                <w:bCs w:val="0"/>
                <w:i w:val="0"/>
                <w:iCs w:val="0"/>
                <w:strike w:val="0"/>
                <w:dstrike w:val="0"/>
                <w:color w:val="000000" w:themeColor="text1" w:themeTint="FF" w:themeShade="FF"/>
                <w:sz w:val="22"/>
                <w:szCs w:val="22"/>
                <w:u w:val="none"/>
              </w:rPr>
              <w:t>The inclusion of social media links on the</w:t>
            </w:r>
            <w:r w:rsidRPr="103DABE3" w:rsidR="7AA748BA">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1CE0453A">
              <w:rPr>
                <w:rFonts w:ascii="Arial" w:hAnsi="Arial" w:eastAsia="Arial" w:cs="Arial"/>
                <w:b w:val="0"/>
                <w:bCs w:val="0"/>
                <w:i w:val="0"/>
                <w:iCs w:val="0"/>
                <w:strike w:val="0"/>
                <w:dstrike w:val="0"/>
                <w:color w:val="000000" w:themeColor="text1" w:themeTint="FF" w:themeShade="FF"/>
                <w:sz w:val="22"/>
                <w:szCs w:val="22"/>
                <w:u w:val="none"/>
              </w:rPr>
              <w:t>w</w:t>
            </w:r>
            <w:r w:rsidR="5B8E1D27">
              <w:rPr/>
              <w:t>ebsite</w:t>
            </w:r>
            <w:r w:rsidRPr="103DABE3" w:rsidR="5B8E1D27">
              <w:rPr>
                <w:sz w:val="22"/>
                <w:szCs w:val="22"/>
              </w:rPr>
              <w:t xml:space="preserve"> </w:t>
            </w:r>
            <w:r w:rsidRPr="103DABE3" w:rsidR="59E4B0D6">
              <w:rPr>
                <w:rFonts w:ascii="Arial" w:hAnsi="Arial" w:eastAsia="Arial" w:cs="Arial"/>
                <w:sz w:val="22"/>
                <w:szCs w:val="22"/>
              </w:rPr>
              <w:t>facilitates</w:t>
            </w:r>
            <w:r w:rsidRPr="103DABE3" w:rsidR="59E4B0D6">
              <w:rPr>
                <w:rFonts w:ascii="Arial" w:hAnsi="Arial" w:eastAsia="Arial" w:cs="Arial"/>
                <w:sz w:val="22"/>
                <w:szCs w:val="22"/>
              </w:rPr>
              <w:t xml:space="preserve"> a broader outreach</w:t>
            </w:r>
            <w:r w:rsidRPr="103DABE3" w:rsidR="27FED0CE">
              <w:rPr>
                <w:rFonts w:ascii="Arial" w:hAnsi="Arial" w:eastAsia="Arial" w:cs="Arial"/>
                <w:sz w:val="22"/>
                <w:szCs w:val="22"/>
              </w:rPr>
              <w:t xml:space="preserve"> and it also </w:t>
            </w:r>
            <w:r w:rsidRPr="103DABE3" w:rsidR="43ACEAE4">
              <w:rPr>
                <w:rFonts w:ascii="Arial" w:hAnsi="Arial" w:eastAsia="Arial" w:cs="Arial"/>
                <w:sz w:val="22"/>
                <w:szCs w:val="22"/>
              </w:rPr>
              <w:t>contributes to an informative online presence.</w:t>
            </w:r>
            <w:r w:rsidRPr="103DABE3" w:rsidR="43ACEAE4">
              <w:rPr>
                <w:rFonts w:ascii="Arial" w:hAnsi="Arial" w:eastAsia="Arial" w:cs="Arial"/>
              </w:rPr>
              <w:t xml:space="preserve"> </w:t>
            </w:r>
          </w:p>
        </w:tc>
      </w:tr>
      <w:tr w:rsidR="02EB682C" w:rsidTr="103DABE3" w14:paraId="19C3118A">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9530552" w14:textId="69DE477B">
            <w:pPr>
              <w:spacing w:before="0" w:beforeAutospacing="off" w:after="0" w:afterAutospacing="off"/>
            </w:pPr>
          </w:p>
          <w:p w:rsidR="02EB682C" w:rsidP="02EB682C" w:rsidRDefault="02EB682C" w14:paraId="7D338005" w14:textId="503D2605">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Section 3 – Perceived Value</w:t>
            </w:r>
          </w:p>
          <w:p w:rsidR="02EB682C" w:rsidP="02EB682C" w:rsidRDefault="02EB682C" w14:paraId="19E8CE89" w14:textId="0C78288C">
            <w:pPr>
              <w:spacing w:before="0" w:beforeAutospacing="off" w:after="0" w:afterAutospacing="off"/>
            </w:pPr>
          </w:p>
          <w:p w:rsidR="02EB682C" w:rsidP="02EB682C" w:rsidRDefault="02EB682C" w14:paraId="7D0053C4" w14:textId="7F8ECEA0">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2EB682C" w:rsidTr="103DABE3" w14:paraId="5226E784">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55A49D5" w14:textId="70125978">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3a</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r w:rsidRPr="02EB682C" w:rsidR="5CF4E1EE">
              <w:rPr>
                <w:rFonts w:ascii="Arial" w:hAnsi="Arial" w:eastAsia="Arial" w:cs="Arial"/>
                <w:b w:val="0"/>
                <w:bCs w:val="0"/>
                <w:i w:val="0"/>
                <w:iCs w:val="0"/>
                <w:strike w:val="0"/>
                <w:dstrike w:val="0"/>
                <w:color w:val="000000" w:themeColor="text1" w:themeTint="FF" w:themeShade="FF"/>
                <w:sz w:val="22"/>
                <w:szCs w:val="22"/>
                <w:u w:val="none"/>
              </w:rPr>
              <w:t>- How</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are the services offered by the company made clear to customers?</w:t>
            </w:r>
          </w:p>
          <w:p w:rsidR="02EB682C" w:rsidP="02EB682C" w:rsidRDefault="02EB682C" w14:paraId="5E98DB81" w14:textId="35A58DBF">
            <w:pPr>
              <w:spacing w:before="0" w:beforeAutospacing="off" w:after="0" w:afterAutospacing="off"/>
            </w:pPr>
          </w:p>
        </w:tc>
      </w:tr>
      <w:tr w:rsidR="02EB682C" w:rsidTr="103DABE3" w14:paraId="2BD346C1">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52A1C93B" w14:textId="2755403D">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Answer:</w:t>
            </w:r>
            <w:r w:rsidRPr="5FD70CF1" w:rsidR="760035C8">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3B5D4167">
              <w:rPr>
                <w:rFonts w:ascii="Arial" w:hAnsi="Arial" w:eastAsia="Arial" w:cs="Arial"/>
                <w:b w:val="0"/>
                <w:bCs w:val="0"/>
                <w:i w:val="0"/>
                <w:iCs w:val="0"/>
                <w:strike w:val="0"/>
                <w:dstrike w:val="0"/>
                <w:color w:val="000000" w:themeColor="text1" w:themeTint="FF" w:themeShade="FF"/>
                <w:sz w:val="22"/>
                <w:szCs w:val="22"/>
                <w:u w:val="none"/>
              </w:rPr>
              <w:t>Services are made clear to customers by providing</w:t>
            </w:r>
            <w:r w:rsidRPr="5FD70CF1" w:rsidR="273DBD9C">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777BD86E">
              <w:rPr>
                <w:rFonts w:ascii="Arial" w:hAnsi="Arial" w:eastAsia="Arial" w:cs="Arial"/>
                <w:b w:val="0"/>
                <w:bCs w:val="0"/>
                <w:i w:val="0"/>
                <w:iCs w:val="0"/>
                <w:strike w:val="0"/>
                <w:dstrike w:val="0"/>
                <w:color w:val="000000" w:themeColor="text1" w:themeTint="FF" w:themeShade="FF"/>
                <w:sz w:val="22"/>
                <w:szCs w:val="22"/>
                <w:u w:val="none"/>
              </w:rPr>
              <w:t>detailed</w:t>
            </w:r>
            <w:r w:rsidRPr="5FD70CF1" w:rsidR="273DBD9C">
              <w:rPr>
                <w:rFonts w:ascii="Arial" w:hAnsi="Arial" w:eastAsia="Arial" w:cs="Arial"/>
                <w:b w:val="0"/>
                <w:bCs w:val="0"/>
                <w:i w:val="0"/>
                <w:iCs w:val="0"/>
                <w:strike w:val="0"/>
                <w:dstrike w:val="0"/>
                <w:color w:val="000000" w:themeColor="text1" w:themeTint="FF" w:themeShade="FF"/>
                <w:sz w:val="22"/>
                <w:szCs w:val="22"/>
                <w:u w:val="none"/>
              </w:rPr>
              <w:t xml:space="preserve"> descriptions</w:t>
            </w:r>
            <w:r w:rsidRPr="5FD70CF1" w:rsidR="78F8C99A">
              <w:rPr>
                <w:rFonts w:ascii="Arial" w:hAnsi="Arial" w:eastAsia="Arial" w:cs="Arial"/>
                <w:b w:val="0"/>
                <w:bCs w:val="0"/>
                <w:i w:val="0"/>
                <w:iCs w:val="0"/>
                <w:strike w:val="0"/>
                <w:dstrike w:val="0"/>
                <w:color w:val="000000" w:themeColor="text1" w:themeTint="FF" w:themeShade="FF"/>
                <w:sz w:val="22"/>
                <w:szCs w:val="22"/>
                <w:u w:val="none"/>
              </w:rPr>
              <w:t xml:space="preserve"> of offerings and their associated benefits</w:t>
            </w:r>
            <w:r w:rsidRPr="5FD70CF1" w:rsidR="5F4B1A5D">
              <w:rPr>
                <w:rFonts w:ascii="Arial" w:hAnsi="Arial" w:eastAsia="Arial" w:cs="Arial"/>
                <w:b w:val="0"/>
                <w:bCs w:val="0"/>
                <w:i w:val="0"/>
                <w:iCs w:val="0"/>
                <w:strike w:val="0"/>
                <w:dstrike w:val="0"/>
                <w:color w:val="000000" w:themeColor="text1" w:themeTint="FF" w:themeShade="FF"/>
                <w:sz w:val="22"/>
                <w:szCs w:val="22"/>
                <w:u w:val="none"/>
              </w:rPr>
              <w:t xml:space="preserve">. </w:t>
            </w:r>
          </w:p>
          <w:p w:rsidR="02EB682C" w:rsidP="02EB682C" w:rsidRDefault="02EB682C" w14:paraId="78DD5354" w14:textId="7267E517">
            <w:pPr>
              <w:spacing w:before="0" w:beforeAutospacing="off" w:after="0" w:afterAutospacing="off"/>
            </w:pPr>
          </w:p>
        </w:tc>
      </w:tr>
      <w:tr w:rsidR="02EB682C" w:rsidTr="103DABE3" w14:paraId="79CD1400">
        <w:trPr>
          <w:trHeight w:val="539"/>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67EF522" w14:textId="3248E1BA">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3b</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t>
            </w:r>
            <w:r w:rsidRPr="02EB682C" w:rsidR="516C8C7C">
              <w:rPr>
                <w:rFonts w:ascii="Arial" w:hAnsi="Arial" w:eastAsia="Arial" w:cs="Arial"/>
                <w:b w:val="0"/>
                <w:bCs w:val="0"/>
                <w:i w:val="0"/>
                <w:iCs w:val="0"/>
                <w:strike w:val="0"/>
                <w:dstrike w:val="0"/>
                <w:color w:val="000000" w:themeColor="text1" w:themeTint="FF" w:themeShade="FF"/>
                <w:sz w:val="22"/>
                <w:szCs w:val="22"/>
                <w:u w:val="none"/>
              </w:rPr>
              <w:t>- How</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are customer reviews made available? Are these up to date? </w:t>
            </w:r>
          </w:p>
          <w:p w:rsidR="02EB682C" w:rsidP="02EB682C" w:rsidRDefault="02EB682C" w14:paraId="6B09DF94" w14:textId="57D5FFD8">
            <w:pPr>
              <w:spacing w:before="0" w:beforeAutospacing="off" w:after="0" w:afterAutospacing="off"/>
            </w:pPr>
          </w:p>
        </w:tc>
      </w:tr>
      <w:tr w:rsidR="02EB682C" w:rsidTr="103DABE3" w14:paraId="1EF9519A">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0F904052" w14:textId="55E653B4">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Answer:</w:t>
            </w:r>
            <w:r w:rsidRPr="5FD70CF1" w:rsidR="1DBAB1E7">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07DBDC37">
              <w:rPr>
                <w:rFonts w:ascii="Arial" w:hAnsi="Arial" w:eastAsia="Arial" w:cs="Arial"/>
                <w:b w:val="0"/>
                <w:bCs w:val="0"/>
                <w:i w:val="0"/>
                <w:iCs w:val="0"/>
                <w:strike w:val="0"/>
                <w:dstrike w:val="0"/>
                <w:color w:val="000000" w:themeColor="text1" w:themeTint="FF" w:themeShade="FF"/>
                <w:sz w:val="22"/>
                <w:szCs w:val="22"/>
                <w:u w:val="none"/>
              </w:rPr>
              <w:t>Customers</w:t>
            </w:r>
            <w:r w:rsidRPr="5FD70CF1" w:rsidR="1DBAB1E7">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3192E0AD">
              <w:rPr>
                <w:rFonts w:ascii="Arial" w:hAnsi="Arial" w:eastAsia="Arial" w:cs="Arial"/>
                <w:b w:val="0"/>
                <w:bCs w:val="0"/>
                <w:i w:val="0"/>
                <w:iCs w:val="0"/>
                <w:strike w:val="0"/>
                <w:dstrike w:val="0"/>
                <w:color w:val="000000" w:themeColor="text1" w:themeTint="FF" w:themeShade="FF"/>
                <w:sz w:val="22"/>
                <w:szCs w:val="22"/>
                <w:u w:val="none"/>
              </w:rPr>
              <w:t xml:space="preserve">can access </w:t>
            </w:r>
            <w:r w:rsidRPr="5FD70CF1" w:rsidR="47C857DD">
              <w:rPr>
                <w:rFonts w:ascii="Arial" w:hAnsi="Arial" w:eastAsia="Arial" w:cs="Arial"/>
                <w:b w:val="0"/>
                <w:bCs w:val="0"/>
                <w:i w:val="0"/>
                <w:iCs w:val="0"/>
                <w:strike w:val="0"/>
                <w:dstrike w:val="0"/>
                <w:color w:val="000000" w:themeColor="text1" w:themeTint="FF" w:themeShade="FF"/>
                <w:sz w:val="22"/>
                <w:szCs w:val="22"/>
                <w:u w:val="none"/>
              </w:rPr>
              <w:t xml:space="preserve">recent </w:t>
            </w:r>
            <w:r w:rsidRPr="5FD70CF1" w:rsidR="7C9E50D6">
              <w:rPr>
                <w:rFonts w:ascii="Arial" w:hAnsi="Arial" w:eastAsia="Arial" w:cs="Arial"/>
                <w:b w:val="0"/>
                <w:bCs w:val="0"/>
                <w:i w:val="0"/>
                <w:iCs w:val="0"/>
                <w:strike w:val="0"/>
                <w:dstrike w:val="0"/>
                <w:color w:val="000000" w:themeColor="text1" w:themeTint="FF" w:themeShade="FF"/>
                <w:sz w:val="22"/>
                <w:szCs w:val="22"/>
                <w:u w:val="none"/>
              </w:rPr>
              <w:t>feedback on Trustpilot</w:t>
            </w:r>
            <w:r w:rsidRPr="5FD70CF1" w:rsidR="7894BA5D">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0CB64F9E">
              <w:rPr>
                <w:rFonts w:ascii="Arial" w:hAnsi="Arial" w:eastAsia="Arial" w:cs="Arial"/>
                <w:b w:val="0"/>
                <w:bCs w:val="0"/>
                <w:i w:val="0"/>
                <w:iCs w:val="0"/>
                <w:strike w:val="0"/>
                <w:dstrike w:val="0"/>
                <w:color w:val="000000" w:themeColor="text1" w:themeTint="FF" w:themeShade="FF"/>
                <w:sz w:val="22"/>
                <w:szCs w:val="22"/>
                <w:u w:val="none"/>
              </w:rPr>
              <w:t xml:space="preserve">Additionally, this </w:t>
            </w:r>
            <w:r w:rsidRPr="5FD70CF1" w:rsidR="0EB7DC9A">
              <w:rPr>
                <w:rFonts w:ascii="Arial" w:hAnsi="Arial" w:eastAsia="Arial" w:cs="Arial"/>
                <w:b w:val="0"/>
                <w:bCs w:val="0"/>
                <w:i w:val="0"/>
                <w:iCs w:val="0"/>
                <w:strike w:val="0"/>
                <w:dstrike w:val="0"/>
                <w:color w:val="000000" w:themeColor="text1" w:themeTint="FF" w:themeShade="FF"/>
                <w:sz w:val="22"/>
                <w:szCs w:val="22"/>
                <w:u w:val="none"/>
              </w:rPr>
              <w:t xml:space="preserve">avenue </w:t>
            </w:r>
            <w:r w:rsidRPr="5FD70CF1" w:rsidR="4CB39746">
              <w:rPr>
                <w:rFonts w:ascii="Arial" w:hAnsi="Arial" w:eastAsia="Arial" w:cs="Arial"/>
                <w:b w:val="0"/>
                <w:bCs w:val="0"/>
                <w:i w:val="0"/>
                <w:iCs w:val="0"/>
                <w:strike w:val="0"/>
                <w:dstrike w:val="0"/>
                <w:color w:val="000000" w:themeColor="text1" w:themeTint="FF" w:themeShade="FF"/>
                <w:sz w:val="22"/>
                <w:szCs w:val="22"/>
                <w:u w:val="none"/>
              </w:rPr>
              <w:t xml:space="preserve">offers transparency </w:t>
            </w:r>
            <w:r w:rsidRPr="5FD70CF1" w:rsidR="265769A2">
              <w:rPr>
                <w:rFonts w:ascii="Arial" w:hAnsi="Arial" w:eastAsia="Arial" w:cs="Arial"/>
                <w:b w:val="0"/>
                <w:bCs w:val="0"/>
                <w:i w:val="0"/>
                <w:iCs w:val="0"/>
                <w:strike w:val="0"/>
                <w:dstrike w:val="0"/>
                <w:color w:val="000000" w:themeColor="text1" w:themeTint="FF" w:themeShade="FF"/>
                <w:sz w:val="22"/>
                <w:szCs w:val="22"/>
                <w:u w:val="none"/>
              </w:rPr>
              <w:t xml:space="preserve">and empowers consumers to make confident choices based on experiences.  </w:t>
            </w:r>
          </w:p>
        </w:tc>
      </w:tr>
      <w:tr w:rsidR="02EB682C" w:rsidTr="103DABE3" w14:paraId="05E8FEC6">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6C88EE4E" w14:textId="032A7BD9">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3c</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How is the service presented as high quality? For what reasons would you use the company’s service or recommend to a friend or family member? </w:t>
            </w:r>
          </w:p>
          <w:p w:rsidR="02EB682C" w:rsidP="02EB682C" w:rsidRDefault="02EB682C" w14:paraId="4A1EB078" w14:textId="2C6475CB">
            <w:pPr>
              <w:spacing w:before="0" w:beforeAutospacing="off" w:after="0" w:afterAutospacing="off"/>
            </w:pPr>
          </w:p>
        </w:tc>
      </w:tr>
      <w:tr w:rsidR="02EB682C" w:rsidTr="103DABE3" w14:paraId="62A9CAF3">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7991723A" w14:textId="4799426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5FD70CF1" w:rsidR="46252EBF">
              <w:rPr>
                <w:rFonts w:ascii="Arial" w:hAnsi="Arial" w:eastAsia="Arial" w:cs="Arial"/>
                <w:b w:val="0"/>
                <w:bCs w:val="0"/>
                <w:i w:val="0"/>
                <w:iCs w:val="0"/>
                <w:strike w:val="0"/>
                <w:dstrike w:val="0"/>
                <w:color w:val="000000" w:themeColor="text1" w:themeTint="FF" w:themeShade="FF"/>
                <w:sz w:val="22"/>
                <w:szCs w:val="22"/>
                <w:u w:val="none"/>
              </w:rPr>
              <w:t xml:space="preserve">This service has been recognized for its high quality </w:t>
            </w:r>
            <w:r w:rsidRPr="5FD70CF1" w:rsidR="4B75F9B7">
              <w:rPr>
                <w:rFonts w:ascii="Arial" w:hAnsi="Arial" w:eastAsia="Arial" w:cs="Arial"/>
                <w:b w:val="0"/>
                <w:bCs w:val="0"/>
                <w:i w:val="0"/>
                <w:iCs w:val="0"/>
                <w:strike w:val="0"/>
                <w:dstrike w:val="0"/>
                <w:color w:val="000000" w:themeColor="text1" w:themeTint="FF" w:themeShade="FF"/>
                <w:sz w:val="22"/>
                <w:szCs w:val="22"/>
                <w:u w:val="none"/>
              </w:rPr>
              <w:t>4-star</w:t>
            </w:r>
            <w:r w:rsidRPr="5FD70CF1" w:rsidR="46252EBF">
              <w:rPr>
                <w:rFonts w:ascii="Arial" w:hAnsi="Arial" w:eastAsia="Arial" w:cs="Arial"/>
                <w:b w:val="0"/>
                <w:bCs w:val="0"/>
                <w:i w:val="0"/>
                <w:iCs w:val="0"/>
                <w:strike w:val="0"/>
                <w:dstrike w:val="0"/>
                <w:color w:val="000000" w:themeColor="text1" w:themeTint="FF" w:themeShade="FF"/>
                <w:sz w:val="22"/>
                <w:szCs w:val="22"/>
                <w:u w:val="none"/>
              </w:rPr>
              <w:t xml:space="preserve"> rating</w:t>
            </w:r>
            <w:r w:rsidRPr="5FD70CF1" w:rsidR="4E87589D">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7BC55EAF">
              <w:rPr>
                <w:rFonts w:ascii="Arial" w:hAnsi="Arial" w:eastAsia="Arial" w:cs="Arial"/>
                <w:b w:val="0"/>
                <w:bCs w:val="0"/>
                <w:i w:val="0"/>
                <w:iCs w:val="0"/>
                <w:strike w:val="0"/>
                <w:dstrike w:val="0"/>
                <w:color w:val="000000" w:themeColor="text1" w:themeTint="FF" w:themeShade="FF"/>
                <w:sz w:val="22"/>
                <w:szCs w:val="22"/>
                <w:u w:val="none"/>
              </w:rPr>
              <w:t xml:space="preserve">I would use the </w:t>
            </w:r>
            <w:r w:rsidRPr="5FD70CF1" w:rsidR="0D12344E">
              <w:rPr>
                <w:rFonts w:ascii="Arial" w:hAnsi="Arial" w:eastAsia="Arial" w:cs="Arial"/>
                <w:b w:val="0"/>
                <w:bCs w:val="0"/>
                <w:i w:val="0"/>
                <w:iCs w:val="0"/>
                <w:strike w:val="0"/>
                <w:dstrike w:val="0"/>
                <w:color w:val="000000" w:themeColor="text1" w:themeTint="FF" w:themeShade="FF"/>
                <w:sz w:val="22"/>
                <w:szCs w:val="22"/>
                <w:u w:val="none"/>
              </w:rPr>
              <w:t xml:space="preserve">company’s service for </w:t>
            </w:r>
            <w:r w:rsidRPr="5FD70CF1" w:rsidR="502A3414">
              <w:rPr>
                <w:rFonts w:ascii="Arial" w:hAnsi="Arial" w:eastAsia="Arial" w:cs="Arial"/>
                <w:b w:val="0"/>
                <w:bCs w:val="0"/>
                <w:i w:val="0"/>
                <w:iCs w:val="0"/>
                <w:strike w:val="0"/>
                <w:dstrike w:val="0"/>
                <w:color w:val="000000" w:themeColor="text1" w:themeTint="FF" w:themeShade="FF"/>
                <w:sz w:val="22"/>
                <w:szCs w:val="22"/>
                <w:u w:val="none"/>
              </w:rPr>
              <w:t>deep cleaning my home</w:t>
            </w:r>
            <w:r w:rsidRPr="5FD70CF1" w:rsidR="252E9225">
              <w:rPr>
                <w:rFonts w:ascii="Arial" w:hAnsi="Arial" w:eastAsia="Arial" w:cs="Arial"/>
                <w:b w:val="0"/>
                <w:bCs w:val="0"/>
                <w:i w:val="0"/>
                <w:iCs w:val="0"/>
                <w:strike w:val="0"/>
                <w:dstrike w:val="0"/>
                <w:color w:val="000000" w:themeColor="text1" w:themeTint="FF" w:themeShade="FF"/>
                <w:sz w:val="22"/>
                <w:szCs w:val="22"/>
                <w:u w:val="none"/>
              </w:rPr>
              <w:t>.</w:t>
            </w:r>
          </w:p>
          <w:p w:rsidR="02EB682C" w:rsidP="02EB682C" w:rsidRDefault="02EB682C" w14:paraId="2E8F6A78" w14:textId="7BDF2614">
            <w:pPr>
              <w:spacing w:before="0" w:beforeAutospacing="off" w:after="0" w:afterAutospacing="off"/>
            </w:pPr>
          </w:p>
        </w:tc>
      </w:tr>
      <w:tr w:rsidR="02EB682C" w:rsidTr="103DABE3" w14:paraId="209F5D90">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003D9C4" w14:textId="14C7000B">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3d</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Are prices made clear to customers? If yes, do the prices reflect the quality of service shown? If no, why do you think the company has chosen not to include prices? </w:t>
            </w:r>
          </w:p>
          <w:p w:rsidR="02EB682C" w:rsidP="02EB682C" w:rsidRDefault="02EB682C" w14:paraId="787AFF9D" w14:textId="2688B895">
            <w:pPr>
              <w:spacing w:before="0" w:beforeAutospacing="off" w:after="0" w:afterAutospacing="off"/>
            </w:pPr>
          </w:p>
        </w:tc>
      </w:tr>
      <w:tr w:rsidR="02EB682C" w:rsidTr="103DABE3" w14:paraId="48FDB416">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4CA5BEB5" w14:textId="5152FD2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02EB682C">
              <w:rPr>
                <w:rFonts w:ascii="Arial" w:hAnsi="Arial" w:eastAsia="Arial" w:cs="Arial"/>
                <w:b w:val="0"/>
                <w:bCs w:val="0"/>
                <w:i w:val="0"/>
                <w:iCs w:val="0"/>
                <w:strike w:val="0"/>
                <w:dstrike w:val="0"/>
                <w:color w:val="000000" w:themeColor="text1" w:themeTint="FF" w:themeShade="FF"/>
                <w:sz w:val="22"/>
                <w:szCs w:val="22"/>
                <w:u w:val="none"/>
              </w:rPr>
              <w:t>Answer:</w:t>
            </w:r>
            <w:r w:rsidRPr="5FD70CF1" w:rsidR="0F045715">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106F570F">
              <w:rPr>
                <w:rFonts w:ascii="Arial" w:hAnsi="Arial" w:eastAsia="Arial" w:cs="Arial"/>
                <w:b w:val="0"/>
                <w:bCs w:val="0"/>
                <w:i w:val="0"/>
                <w:iCs w:val="0"/>
                <w:strike w:val="0"/>
                <w:dstrike w:val="0"/>
                <w:color w:val="000000" w:themeColor="text1" w:themeTint="FF" w:themeShade="FF"/>
                <w:sz w:val="22"/>
                <w:szCs w:val="22"/>
                <w:u w:val="none"/>
              </w:rPr>
              <w:t xml:space="preserve">All pricing is transparent </w:t>
            </w:r>
            <w:r w:rsidRPr="5FD70CF1" w:rsidR="5E08DBCA">
              <w:rPr>
                <w:rFonts w:ascii="Arial" w:hAnsi="Arial" w:eastAsia="Arial" w:cs="Arial"/>
                <w:b w:val="0"/>
                <w:bCs w:val="0"/>
                <w:i w:val="0"/>
                <w:iCs w:val="0"/>
                <w:strike w:val="0"/>
                <w:dstrike w:val="0"/>
                <w:color w:val="000000" w:themeColor="text1" w:themeTint="FF" w:themeShade="FF"/>
                <w:sz w:val="22"/>
                <w:szCs w:val="22"/>
                <w:u w:val="none"/>
              </w:rPr>
              <w:t xml:space="preserve">and readily accessible to the clientele. </w:t>
            </w:r>
            <w:r w:rsidRPr="5FD70CF1" w:rsidR="4B40FCB8">
              <w:rPr>
                <w:rFonts w:ascii="Arial" w:hAnsi="Arial" w:eastAsia="Arial" w:cs="Arial"/>
                <w:b w:val="0"/>
                <w:bCs w:val="0"/>
                <w:i w:val="0"/>
                <w:iCs w:val="0"/>
                <w:strike w:val="0"/>
                <w:dstrike w:val="0"/>
                <w:color w:val="000000" w:themeColor="text1" w:themeTint="FF" w:themeShade="FF"/>
                <w:sz w:val="22"/>
                <w:szCs w:val="22"/>
                <w:u w:val="none"/>
              </w:rPr>
              <w:t xml:space="preserve"> Customers can review the cost associated with each available service </w:t>
            </w:r>
            <w:r w:rsidRPr="5FD70CF1" w:rsidR="4B40FCB8">
              <w:rPr>
                <w:rFonts w:ascii="Arial" w:hAnsi="Arial" w:eastAsia="Arial" w:cs="Arial"/>
                <w:b w:val="0"/>
                <w:bCs w:val="0"/>
                <w:i w:val="0"/>
                <w:iCs w:val="0"/>
                <w:strike w:val="0"/>
                <w:dstrike w:val="0"/>
                <w:color w:val="000000" w:themeColor="text1" w:themeTint="FF" w:themeShade="FF"/>
                <w:sz w:val="22"/>
                <w:szCs w:val="22"/>
                <w:u w:val="none"/>
              </w:rPr>
              <w:t>option</w:t>
            </w:r>
            <w:r w:rsidRPr="5FD70CF1" w:rsidR="4B40FCB8">
              <w:rPr>
                <w:rFonts w:ascii="Arial" w:hAnsi="Arial" w:eastAsia="Arial" w:cs="Arial"/>
                <w:b w:val="0"/>
                <w:bCs w:val="0"/>
                <w:i w:val="0"/>
                <w:iCs w:val="0"/>
                <w:strike w:val="0"/>
                <w:dstrike w:val="0"/>
                <w:color w:val="000000" w:themeColor="text1" w:themeTint="FF" w:themeShade="FF"/>
                <w:sz w:val="22"/>
                <w:szCs w:val="22"/>
                <w:u w:val="none"/>
              </w:rPr>
              <w:t xml:space="preserve">. </w:t>
            </w:r>
            <w:r w:rsidRPr="5FD70CF1" w:rsidR="3C280606">
              <w:rPr>
                <w:rFonts w:ascii="Arial" w:hAnsi="Arial" w:eastAsia="Arial" w:cs="Arial"/>
                <w:b w:val="0"/>
                <w:bCs w:val="0"/>
                <w:i w:val="0"/>
                <w:iCs w:val="0"/>
                <w:strike w:val="0"/>
                <w:dstrike w:val="0"/>
                <w:color w:val="000000" w:themeColor="text1" w:themeTint="FF" w:themeShade="FF"/>
                <w:sz w:val="22"/>
                <w:szCs w:val="22"/>
                <w:u w:val="none"/>
              </w:rPr>
              <w:t xml:space="preserve">This is informed for decision making. </w:t>
            </w:r>
          </w:p>
          <w:p w:rsidR="02EB682C" w:rsidP="02EB682C" w:rsidRDefault="02EB682C" w14:paraId="7B7A2B82" w14:textId="798F3745">
            <w:pPr>
              <w:spacing w:before="0" w:beforeAutospacing="off" w:after="0" w:afterAutospacing="off"/>
            </w:pPr>
          </w:p>
        </w:tc>
      </w:tr>
      <w:tr w:rsidR="02EB682C" w:rsidTr="103DABE3" w14:paraId="675B3D1E">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765AFB5" w14:textId="5AE3FC9E">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Section 4 – Searchability</w:t>
            </w:r>
          </w:p>
          <w:p w:rsidR="02EB682C" w:rsidP="02EB682C" w:rsidRDefault="02EB682C" w14:paraId="68F2D5DD" w14:textId="1393AB43">
            <w:pPr>
              <w:spacing w:before="0" w:beforeAutospacing="off" w:after="0" w:afterAutospacing="off"/>
            </w:pPr>
          </w:p>
        </w:tc>
      </w:tr>
      <w:tr w:rsidR="02EB682C" w:rsidTr="103DABE3" w14:paraId="5FE5EBE0">
        <w:trPr>
          <w:trHeight w:val="180"/>
        </w:trPr>
        <w:tc>
          <w:tcPr>
            <w:tcW w:w="4270" w:type="dxa"/>
            <w:gridSpan w:val="3"/>
            <w:vMerge w:val="restart"/>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48D2AC89" w14:textId="1D3BF80E">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4a</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What </w:t>
            </w:r>
            <w:r w:rsidRPr="02EB682C" w:rsidR="02EB682C">
              <w:rPr>
                <w:rFonts w:ascii="Arial" w:hAnsi="Arial" w:eastAsia="Arial" w:cs="Arial"/>
                <w:b w:val="1"/>
                <w:bCs w:val="1"/>
                <w:i w:val="0"/>
                <w:iCs w:val="0"/>
                <w:strike w:val="0"/>
                <w:dstrike w:val="0"/>
                <w:color w:val="000000" w:themeColor="text1" w:themeTint="FF" w:themeShade="FF"/>
                <w:sz w:val="22"/>
                <w:szCs w:val="22"/>
                <w:u w:val="none"/>
              </w:rPr>
              <w:t>three</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words would you type into Google to find this type of service? </w:t>
            </w:r>
          </w:p>
        </w:tc>
        <w:tc>
          <w:tcPr>
            <w:tcW w:w="381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01117300" w14:textId="7294A168">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6347F64C">
              <w:rPr>
                <w:rFonts w:ascii="Arial" w:hAnsi="Arial" w:eastAsia="Arial" w:cs="Arial"/>
                <w:b w:val="0"/>
                <w:bCs w:val="0"/>
                <w:i w:val="0"/>
                <w:iCs w:val="0"/>
                <w:strike w:val="0"/>
                <w:dstrike w:val="0"/>
                <w:color w:val="000000" w:themeColor="text1" w:themeTint="FF" w:themeShade="FF"/>
                <w:sz w:val="22"/>
                <w:szCs w:val="22"/>
                <w:u w:val="none"/>
              </w:rPr>
              <w:t>Clean</w:t>
            </w:r>
            <w:r w:rsidRPr="5FD70CF1" w:rsidR="5E382FF9">
              <w:rPr>
                <w:rFonts w:ascii="Arial" w:hAnsi="Arial" w:eastAsia="Arial" w:cs="Arial"/>
                <w:b w:val="0"/>
                <w:bCs w:val="0"/>
                <w:i w:val="0"/>
                <w:iCs w:val="0"/>
                <w:strike w:val="0"/>
                <w:dstrike w:val="0"/>
                <w:color w:val="000000" w:themeColor="text1" w:themeTint="FF" w:themeShade="FF"/>
                <w:sz w:val="22"/>
                <w:szCs w:val="22"/>
                <w:u w:val="none"/>
              </w:rPr>
              <w:t>ers</w:t>
            </w:r>
            <w:r w:rsidRPr="5FD70CF1" w:rsidR="6347F64C">
              <w:rPr>
                <w:rFonts w:ascii="Arial" w:hAnsi="Arial" w:eastAsia="Arial" w:cs="Arial"/>
                <w:b w:val="0"/>
                <w:bCs w:val="0"/>
                <w:i w:val="0"/>
                <w:iCs w:val="0"/>
                <w:strike w:val="0"/>
                <w:dstrike w:val="0"/>
                <w:color w:val="000000" w:themeColor="text1" w:themeTint="FF" w:themeShade="FF"/>
                <w:sz w:val="22"/>
                <w:szCs w:val="22"/>
                <w:u w:val="none"/>
              </w:rPr>
              <w:t xml:space="preserve"> in the UK</w:t>
            </w:r>
          </w:p>
        </w:tc>
      </w:tr>
      <w:tr w:rsidR="02EB682C" w:rsidTr="103DABE3" w14:paraId="53DA4FD7">
        <w:trPr>
          <w:trHeight w:val="180"/>
        </w:trPr>
        <w:tc>
          <w:tcPr>
            <w:tcW w:w="4270" w:type="dxa"/>
            <w:gridSpan w:val="3"/>
            <w:vMerge/>
            <w:tcBorders/>
            <w:tcMar/>
            <w:vAlign w:val="center"/>
          </w:tcPr>
          <w:p w14:paraId="40DCC3CD"/>
        </w:tc>
        <w:tc>
          <w:tcPr>
            <w:tcW w:w="381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5FD70CF1" w:rsidRDefault="02EB682C" w14:paraId="3419AED7" w14:textId="23AA24F7">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FD70CF1" w:rsidR="2AAB9931">
              <w:rPr>
                <w:rFonts w:ascii="Arial" w:hAnsi="Arial" w:eastAsia="Arial" w:cs="Arial"/>
                <w:b w:val="0"/>
                <w:bCs w:val="0"/>
                <w:i w:val="0"/>
                <w:iCs w:val="0"/>
                <w:strike w:val="0"/>
                <w:dstrike w:val="0"/>
                <w:color w:val="000000" w:themeColor="text1" w:themeTint="FF" w:themeShade="FF"/>
                <w:sz w:val="22"/>
                <w:szCs w:val="22"/>
                <w:u w:val="none"/>
              </w:rPr>
              <w:t>Cleaning service in the UK</w:t>
            </w:r>
          </w:p>
        </w:tc>
      </w:tr>
      <w:tr w:rsidR="02EB682C" w:rsidTr="103DABE3" w14:paraId="6247F4DD">
        <w:trPr>
          <w:trHeight w:val="180"/>
        </w:trPr>
        <w:tc>
          <w:tcPr>
            <w:tcW w:w="4270" w:type="dxa"/>
            <w:gridSpan w:val="3"/>
            <w:vMerge/>
            <w:tcBorders/>
            <w:tcMar/>
            <w:vAlign w:val="center"/>
          </w:tcPr>
          <w:p w14:paraId="64047659"/>
        </w:tc>
        <w:tc>
          <w:tcPr>
            <w:tcW w:w="381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656FB110" w:rsidRDefault="02EB682C" w14:paraId="193FDEE3" w14:textId="73D4D4F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56FB110" w:rsidR="28B63749">
              <w:rPr>
                <w:rFonts w:ascii="Arial" w:hAnsi="Arial" w:eastAsia="Arial" w:cs="Arial"/>
                <w:b w:val="0"/>
                <w:bCs w:val="0"/>
                <w:i w:val="0"/>
                <w:iCs w:val="0"/>
                <w:strike w:val="0"/>
                <w:dstrike w:val="0"/>
                <w:color w:val="000000" w:themeColor="text1" w:themeTint="FF" w:themeShade="FF"/>
                <w:sz w:val="22"/>
                <w:szCs w:val="22"/>
                <w:u w:val="none"/>
              </w:rPr>
              <w:t>Professional cleaners in the UK</w:t>
            </w:r>
          </w:p>
        </w:tc>
      </w:tr>
      <w:tr w:rsidR="02EB682C" w:rsidTr="103DABE3" w14:paraId="5DC499D8">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7A328701" w14:textId="0A8ACE0A">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4b</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When you type these words into google, does the company’s website appear in the top ten websites? </w:t>
            </w:r>
          </w:p>
          <w:p w:rsidR="02EB682C" w:rsidP="02EB682C" w:rsidRDefault="02EB682C" w14:paraId="14A4EF6F" w14:textId="7FCF0603">
            <w:pPr>
              <w:spacing w:before="0" w:beforeAutospacing="off" w:after="0" w:afterAutospacing="off"/>
            </w:pPr>
          </w:p>
        </w:tc>
      </w:tr>
      <w:tr w:rsidR="02EB682C" w:rsidTr="103DABE3" w14:paraId="68B659AE">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656FB110" w:rsidRDefault="02EB682C" w14:paraId="65DBC362" w14:textId="260EBE5F">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56FB110"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656FB110" w:rsidR="1479C3FC">
              <w:rPr>
                <w:rFonts w:ascii="Arial" w:hAnsi="Arial" w:eastAsia="Arial" w:cs="Arial"/>
                <w:b w:val="0"/>
                <w:bCs w:val="0"/>
                <w:i w:val="0"/>
                <w:iCs w:val="0"/>
                <w:strike w:val="0"/>
                <w:dstrike w:val="0"/>
                <w:color w:val="000000" w:themeColor="text1" w:themeTint="FF" w:themeShade="FF"/>
                <w:sz w:val="22"/>
                <w:szCs w:val="22"/>
                <w:u w:val="none"/>
              </w:rPr>
              <w:t xml:space="preserve">The specific website was not featured within the top 10 results. </w:t>
            </w:r>
          </w:p>
          <w:p w:rsidR="02EB682C" w:rsidP="02EB682C" w:rsidRDefault="02EB682C" w14:paraId="3B8F33C0" w14:textId="2BEA8B17">
            <w:pPr>
              <w:spacing w:before="0" w:beforeAutospacing="off" w:after="0" w:afterAutospacing="off"/>
            </w:pPr>
          </w:p>
        </w:tc>
      </w:tr>
      <w:tr w:rsidR="02EB682C" w:rsidTr="103DABE3" w14:paraId="4A5655FE">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1A6688F" w14:textId="1B0CDC71">
            <w:pPr>
              <w:spacing w:before="0" w:beforeAutospacing="off" w:after="0" w:afterAutospacing="off"/>
              <w:jc w:val="center"/>
            </w:pPr>
            <w:r w:rsidRPr="02EB682C" w:rsidR="02EB682C">
              <w:rPr>
                <w:rFonts w:ascii="Arial" w:hAnsi="Arial" w:eastAsia="Arial" w:cs="Arial"/>
                <w:b w:val="1"/>
                <w:bCs w:val="1"/>
                <w:i w:val="0"/>
                <w:iCs w:val="0"/>
                <w:strike w:val="0"/>
                <w:dstrike w:val="0"/>
                <w:color w:val="000000" w:themeColor="text1" w:themeTint="FF" w:themeShade="FF"/>
                <w:sz w:val="22"/>
                <w:szCs w:val="22"/>
                <w:u w:val="none"/>
              </w:rPr>
              <w:t>Section 5 – Reflection and conclusion</w:t>
            </w:r>
          </w:p>
          <w:p w:rsidR="02EB682C" w:rsidP="02EB682C" w:rsidRDefault="02EB682C" w14:paraId="72363EF1" w14:textId="53695175">
            <w:pPr>
              <w:spacing w:before="0" w:beforeAutospacing="off" w:after="0" w:afterAutospacing="off"/>
            </w:pPr>
          </w:p>
          <w:p w:rsidR="02EB682C" w:rsidP="02EB682C" w:rsidRDefault="02EB682C" w14:paraId="48E68B7A" w14:textId="28712BD0">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(120 words maximum for each answer)</w:t>
            </w:r>
          </w:p>
        </w:tc>
      </w:tr>
      <w:tr w:rsidR="02EB682C" w:rsidTr="103DABE3" w14:paraId="18C8BF75">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372C665D" w14:textId="3B344934">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5a</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Do you feel that websites still have relevance in modern UK business? Explain your answer. </w:t>
            </w:r>
          </w:p>
        </w:tc>
      </w:tr>
      <w:tr w:rsidR="02EB682C" w:rsidTr="103DABE3" w14:paraId="1B90E992">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B8C939" w:rsidP="103DABE3" w:rsidRDefault="4BB8C939" w14:paraId="2061B46F" w14:textId="5A1424B1">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103DABE3" w:rsidR="3192605A">
              <w:rPr>
                <w:rFonts w:ascii="Arial" w:hAnsi="Arial" w:eastAsia="Arial" w:cs="Arial"/>
                <w:b w:val="0"/>
                <w:bCs w:val="0"/>
                <w:i w:val="0"/>
                <w:iCs w:val="0"/>
                <w:strike w:val="0"/>
                <w:dstrike w:val="0"/>
                <w:color w:val="000000" w:themeColor="text1" w:themeTint="FF" w:themeShade="FF"/>
                <w:sz w:val="22"/>
                <w:szCs w:val="22"/>
                <w:u w:val="none"/>
              </w:rPr>
              <w:t>I strong</w:t>
            </w:r>
            <w:r w:rsidRPr="103DABE3" w:rsidR="1B44C768">
              <w:rPr>
                <w:rFonts w:ascii="Arial" w:hAnsi="Arial" w:eastAsia="Arial" w:cs="Arial"/>
                <w:b w:val="0"/>
                <w:bCs w:val="0"/>
                <w:i w:val="0"/>
                <w:iCs w:val="0"/>
                <w:strike w:val="0"/>
                <w:dstrike w:val="0"/>
                <w:color w:val="000000" w:themeColor="text1" w:themeTint="FF" w:themeShade="FF"/>
                <w:sz w:val="22"/>
                <w:szCs w:val="22"/>
                <w:u w:val="none"/>
              </w:rPr>
              <w:t>ly believe</w:t>
            </w:r>
            <w:r w:rsidRPr="103DABE3" w:rsidR="04F5F036">
              <w:rPr>
                <w:rFonts w:ascii="Arial" w:hAnsi="Arial" w:eastAsia="Arial" w:cs="Arial"/>
                <w:b w:val="0"/>
                <w:bCs w:val="0"/>
                <w:i w:val="0"/>
                <w:iCs w:val="0"/>
                <w:strike w:val="0"/>
                <w:dstrike w:val="0"/>
                <w:color w:val="000000" w:themeColor="text1" w:themeTint="FF" w:themeShade="FF"/>
                <w:sz w:val="22"/>
                <w:szCs w:val="22"/>
                <w:u w:val="none"/>
              </w:rPr>
              <w:t xml:space="preserve"> websites</w:t>
            </w:r>
            <w:r w:rsidRPr="103DABE3" w:rsidR="04F5F036">
              <w:rPr>
                <w:rFonts w:ascii="Arial" w:hAnsi="Arial" w:eastAsia="Arial" w:cs="Arial"/>
                <w:b w:val="0"/>
                <w:bCs w:val="0"/>
                <w:i w:val="0"/>
                <w:iCs w:val="0"/>
                <w:strike w:val="0"/>
                <w:dstrike w:val="0"/>
                <w:color w:val="000000" w:themeColor="text1" w:themeTint="FF" w:themeShade="FF"/>
                <w:sz w:val="22"/>
                <w:szCs w:val="22"/>
                <w:u w:val="none"/>
              </w:rPr>
              <w:t xml:space="preserve"> continue</w:t>
            </w:r>
            <w:r w:rsidRPr="103DABE3" w:rsidR="04F5F036">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32A44AF0">
              <w:rPr>
                <w:rFonts w:ascii="Arial" w:hAnsi="Arial" w:eastAsia="Arial" w:cs="Arial"/>
                <w:b w:val="0"/>
                <w:bCs w:val="0"/>
                <w:i w:val="0"/>
                <w:iCs w:val="0"/>
                <w:strike w:val="0"/>
                <w:dstrike w:val="0"/>
                <w:color w:val="000000" w:themeColor="text1" w:themeTint="FF" w:themeShade="FF"/>
                <w:sz w:val="22"/>
                <w:szCs w:val="22"/>
                <w:u w:val="none"/>
              </w:rPr>
              <w:t>to serve as a</w:t>
            </w:r>
            <w:r w:rsidRPr="103DABE3" w:rsidR="5FA358F4">
              <w:rPr>
                <w:rFonts w:ascii="Arial" w:hAnsi="Arial" w:eastAsia="Arial" w:cs="Arial"/>
                <w:b w:val="0"/>
                <w:bCs w:val="0"/>
                <w:i w:val="0"/>
                <w:iCs w:val="0"/>
                <w:strike w:val="0"/>
                <w:dstrike w:val="0"/>
                <w:color w:val="000000" w:themeColor="text1" w:themeTint="FF" w:themeShade="FF"/>
                <w:sz w:val="22"/>
                <w:szCs w:val="22"/>
                <w:u w:val="none"/>
              </w:rPr>
              <w:t xml:space="preserve">n essential </w:t>
            </w:r>
            <w:r w:rsidRPr="103DABE3" w:rsidR="3518E4EC">
              <w:rPr>
                <w:rFonts w:ascii="Arial" w:hAnsi="Arial" w:eastAsia="Arial" w:cs="Arial"/>
                <w:b w:val="0"/>
                <w:bCs w:val="0"/>
                <w:i w:val="0"/>
                <w:iCs w:val="0"/>
                <w:strike w:val="0"/>
                <w:dstrike w:val="0"/>
                <w:color w:val="000000" w:themeColor="text1" w:themeTint="FF" w:themeShade="FF"/>
                <w:sz w:val="22"/>
                <w:szCs w:val="22"/>
                <w:u w:val="none"/>
              </w:rPr>
              <w:t>pillar</w:t>
            </w:r>
            <w:r w:rsidRPr="103DABE3" w:rsidR="399B0EA6">
              <w:rPr>
                <w:rFonts w:ascii="Arial" w:hAnsi="Arial" w:eastAsia="Arial" w:cs="Arial"/>
                <w:b w:val="0"/>
                <w:bCs w:val="0"/>
                <w:i w:val="0"/>
                <w:iCs w:val="0"/>
                <w:strike w:val="0"/>
                <w:dstrike w:val="0"/>
                <w:color w:val="000000" w:themeColor="text1" w:themeTint="FF" w:themeShade="FF"/>
                <w:sz w:val="22"/>
                <w:szCs w:val="22"/>
                <w:u w:val="none"/>
              </w:rPr>
              <w:t xml:space="preserve"> offering consistency, brandy </w:t>
            </w:r>
            <w:r w:rsidRPr="103DABE3" w:rsidR="399B0EA6">
              <w:rPr>
                <w:rFonts w:ascii="Arial" w:hAnsi="Arial" w:eastAsia="Arial" w:cs="Arial"/>
                <w:b w:val="0"/>
                <w:bCs w:val="0"/>
                <w:i w:val="0"/>
                <w:iCs w:val="0"/>
                <w:strike w:val="0"/>
                <w:dstrike w:val="0"/>
                <w:color w:val="000000" w:themeColor="text1" w:themeTint="FF" w:themeShade="FF"/>
                <w:sz w:val="22"/>
                <w:szCs w:val="22"/>
                <w:u w:val="none"/>
              </w:rPr>
              <w:t>identity</w:t>
            </w:r>
            <w:r w:rsidRPr="103DABE3" w:rsidR="399B0EA6">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23273456">
              <w:rPr>
                <w:rFonts w:ascii="Arial" w:hAnsi="Arial" w:eastAsia="Arial" w:cs="Arial"/>
                <w:b w:val="0"/>
                <w:bCs w:val="0"/>
                <w:i w:val="0"/>
                <w:iCs w:val="0"/>
                <w:strike w:val="0"/>
                <w:dstrike w:val="0"/>
                <w:color w:val="000000" w:themeColor="text1" w:themeTint="FF" w:themeShade="FF"/>
                <w:sz w:val="22"/>
                <w:szCs w:val="22"/>
                <w:u w:val="none"/>
              </w:rPr>
              <w:t xml:space="preserve">and customer interactions. </w:t>
            </w:r>
            <w:r w:rsidRPr="103DABE3" w:rsidR="4BB8C939">
              <w:rPr>
                <w:rFonts w:ascii="Arial" w:hAnsi="Arial" w:eastAsia="Arial" w:cs="Arial"/>
                <w:b w:val="0"/>
                <w:bCs w:val="0"/>
                <w:i w:val="0"/>
                <w:iCs w:val="0"/>
                <w:strike w:val="0"/>
                <w:dstrike w:val="0"/>
                <w:color w:val="000000" w:themeColor="text1" w:themeTint="FF" w:themeShade="FF"/>
                <w:sz w:val="22"/>
                <w:szCs w:val="22"/>
                <w:u w:val="none"/>
              </w:rPr>
              <w:t xml:space="preserve">According to Amber (2025), </w:t>
            </w:r>
            <w:r w:rsidRPr="103DABE3" w:rsidR="21D315BF">
              <w:rPr>
                <w:rFonts w:ascii="Arial" w:hAnsi="Arial" w:eastAsia="Arial" w:cs="Arial"/>
                <w:b w:val="0"/>
                <w:bCs w:val="0"/>
                <w:i w:val="0"/>
                <w:iCs w:val="0"/>
                <w:strike w:val="0"/>
                <w:dstrike w:val="0"/>
                <w:color w:val="000000" w:themeColor="text1" w:themeTint="FF" w:themeShade="FF"/>
                <w:sz w:val="22"/>
                <w:szCs w:val="22"/>
                <w:u w:val="none"/>
              </w:rPr>
              <w:t xml:space="preserve">Today, a website is </w:t>
            </w:r>
            <w:r w:rsidRPr="103DABE3" w:rsidR="3FB632D5">
              <w:rPr>
                <w:rFonts w:ascii="Arial" w:hAnsi="Arial" w:eastAsia="Arial" w:cs="Arial"/>
                <w:b w:val="0"/>
                <w:bCs w:val="0"/>
                <w:i w:val="0"/>
                <w:iCs w:val="0"/>
                <w:strike w:val="0"/>
                <w:dstrike w:val="0"/>
                <w:color w:val="000000" w:themeColor="text1" w:themeTint="FF" w:themeShade="FF"/>
                <w:sz w:val="22"/>
                <w:szCs w:val="22"/>
                <w:u w:val="none"/>
              </w:rPr>
              <w:t xml:space="preserve">crucial, not a luxury. </w:t>
            </w:r>
            <w:r w:rsidRPr="103DABE3" w:rsidR="71307241">
              <w:rPr>
                <w:rFonts w:ascii="Arial" w:hAnsi="Arial" w:eastAsia="Arial" w:cs="Arial"/>
                <w:b w:val="0"/>
                <w:bCs w:val="0"/>
                <w:i w:val="0"/>
                <w:iCs w:val="0"/>
                <w:strike w:val="0"/>
                <w:dstrike w:val="0"/>
                <w:color w:val="000000" w:themeColor="text1" w:themeTint="FF" w:themeShade="FF"/>
                <w:sz w:val="22"/>
                <w:szCs w:val="22"/>
                <w:u w:val="none"/>
              </w:rPr>
              <w:t>Social media offers</w:t>
            </w:r>
            <w:r w:rsidRPr="103DABE3" w:rsidR="1232A128">
              <w:rPr>
                <w:rFonts w:ascii="Arial" w:hAnsi="Arial" w:eastAsia="Arial" w:cs="Arial"/>
                <w:b w:val="0"/>
                <w:bCs w:val="0"/>
                <w:i w:val="0"/>
                <w:iCs w:val="0"/>
                <w:strike w:val="0"/>
                <w:dstrike w:val="0"/>
                <w:color w:val="000000" w:themeColor="text1" w:themeTint="FF" w:themeShade="FF"/>
                <w:sz w:val="22"/>
                <w:szCs w:val="22"/>
                <w:u w:val="none"/>
              </w:rPr>
              <w:t xml:space="preserve"> valuable av</w:t>
            </w:r>
            <w:r w:rsidRPr="103DABE3" w:rsidR="411E1C77">
              <w:rPr>
                <w:rFonts w:ascii="Arial" w:hAnsi="Arial" w:eastAsia="Arial" w:cs="Arial"/>
                <w:b w:val="0"/>
                <w:bCs w:val="0"/>
                <w:i w:val="0"/>
                <w:iCs w:val="0"/>
                <w:strike w:val="0"/>
                <w:dstrike w:val="0"/>
                <w:color w:val="000000" w:themeColor="text1" w:themeTint="FF" w:themeShade="FF"/>
                <w:sz w:val="22"/>
                <w:szCs w:val="22"/>
                <w:u w:val="none"/>
              </w:rPr>
              <w:t>enues for engagement</w:t>
            </w:r>
            <w:r w:rsidRPr="103DABE3" w:rsidR="71307241">
              <w:rPr>
                <w:rFonts w:ascii="Arial" w:hAnsi="Arial" w:eastAsia="Arial" w:cs="Arial"/>
                <w:b w:val="0"/>
                <w:bCs w:val="0"/>
                <w:i w:val="0"/>
                <w:iCs w:val="0"/>
                <w:strike w:val="0"/>
                <w:dstrike w:val="0"/>
                <w:color w:val="000000" w:themeColor="text1" w:themeTint="FF" w:themeShade="FF"/>
                <w:sz w:val="22"/>
                <w:szCs w:val="22"/>
                <w:u w:val="none"/>
              </w:rPr>
              <w:t xml:space="preserve"> but ca</w:t>
            </w:r>
            <w:r w:rsidRPr="103DABE3" w:rsidR="3B327A86">
              <w:rPr>
                <w:rFonts w:ascii="Arial" w:hAnsi="Arial" w:eastAsia="Arial" w:cs="Arial"/>
                <w:b w:val="0"/>
                <w:bCs w:val="0"/>
                <w:i w:val="0"/>
                <w:iCs w:val="0"/>
                <w:strike w:val="0"/>
                <w:dstrike w:val="0"/>
                <w:color w:val="000000" w:themeColor="text1" w:themeTint="FF" w:themeShade="FF"/>
                <w:sz w:val="22"/>
                <w:szCs w:val="22"/>
                <w:u w:val="none"/>
              </w:rPr>
              <w:t>nnot substitute</w:t>
            </w:r>
            <w:r w:rsidRPr="103DABE3" w:rsidR="3FB632D5">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65812582">
              <w:rPr>
                <w:rFonts w:ascii="Arial" w:hAnsi="Arial" w:eastAsia="Arial" w:cs="Arial"/>
                <w:b w:val="0"/>
                <w:bCs w:val="0"/>
                <w:i w:val="0"/>
                <w:iCs w:val="0"/>
                <w:strike w:val="0"/>
                <w:dstrike w:val="0"/>
                <w:color w:val="000000" w:themeColor="text1" w:themeTint="FF" w:themeShade="FF"/>
                <w:sz w:val="22"/>
                <w:szCs w:val="22"/>
                <w:u w:val="none"/>
              </w:rPr>
              <w:t xml:space="preserve">for </w:t>
            </w:r>
            <w:r w:rsidRPr="103DABE3" w:rsidR="286C7E16">
              <w:rPr>
                <w:rFonts w:ascii="Arial" w:hAnsi="Arial" w:eastAsia="Arial" w:cs="Arial"/>
                <w:b w:val="0"/>
                <w:bCs w:val="0"/>
                <w:i w:val="0"/>
                <w:iCs w:val="0"/>
                <w:strike w:val="0"/>
                <w:dstrike w:val="0"/>
                <w:color w:val="000000" w:themeColor="text1" w:themeTint="FF" w:themeShade="FF"/>
                <w:sz w:val="22"/>
                <w:szCs w:val="22"/>
                <w:u w:val="none"/>
              </w:rPr>
              <w:t>accuracy</w:t>
            </w:r>
            <w:r w:rsidRPr="103DABE3" w:rsidR="03450478">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6D1DAA4D">
              <w:rPr>
                <w:rFonts w:ascii="Arial" w:hAnsi="Arial" w:eastAsia="Arial" w:cs="Arial"/>
                <w:b w:val="0"/>
                <w:bCs w:val="0"/>
                <w:i w:val="0"/>
                <w:iCs w:val="0"/>
                <w:strike w:val="0"/>
                <w:dstrike w:val="0"/>
                <w:color w:val="000000" w:themeColor="text1" w:themeTint="FF" w:themeShade="FF"/>
                <w:sz w:val="22"/>
                <w:szCs w:val="22"/>
                <w:u w:val="none"/>
              </w:rPr>
              <w:t xml:space="preserve">Therefore, </w:t>
            </w:r>
            <w:r w:rsidRPr="103DABE3" w:rsidR="53C6A7EC">
              <w:rPr>
                <w:rFonts w:ascii="Arial" w:hAnsi="Arial" w:eastAsia="Arial" w:cs="Arial"/>
                <w:b w:val="0"/>
                <w:bCs w:val="0"/>
                <w:i w:val="0"/>
                <w:iCs w:val="0"/>
                <w:strike w:val="0"/>
                <w:dstrike w:val="0"/>
                <w:color w:val="000000" w:themeColor="text1" w:themeTint="FF" w:themeShade="FF"/>
                <w:sz w:val="22"/>
                <w:szCs w:val="22"/>
                <w:u w:val="none"/>
              </w:rPr>
              <w:t xml:space="preserve">investing in a </w:t>
            </w:r>
            <w:r w:rsidRPr="103DABE3" w:rsidR="14996C6E">
              <w:rPr>
                <w:rFonts w:ascii="Arial" w:hAnsi="Arial" w:eastAsia="Arial" w:cs="Arial"/>
                <w:b w:val="0"/>
                <w:bCs w:val="0"/>
                <w:i w:val="0"/>
                <w:iCs w:val="0"/>
                <w:strike w:val="0"/>
                <w:dstrike w:val="0"/>
                <w:color w:val="000000" w:themeColor="text1" w:themeTint="FF" w:themeShade="FF"/>
                <w:sz w:val="22"/>
                <w:szCs w:val="22"/>
                <w:u w:val="none"/>
              </w:rPr>
              <w:t>professionally high-quality website</w:t>
            </w:r>
            <w:r w:rsidRPr="103DABE3" w:rsidR="56784804">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6325902D">
              <w:rPr>
                <w:rFonts w:ascii="Arial" w:hAnsi="Arial" w:eastAsia="Arial" w:cs="Arial"/>
                <w:b w:val="0"/>
                <w:bCs w:val="0"/>
                <w:i w:val="0"/>
                <w:iCs w:val="0"/>
                <w:strike w:val="0"/>
                <w:dstrike w:val="0"/>
                <w:color w:val="000000" w:themeColor="text1" w:themeTint="FF" w:themeShade="FF"/>
                <w:sz w:val="22"/>
                <w:szCs w:val="22"/>
                <w:u w:val="none"/>
              </w:rPr>
              <w:t>is a vital asset for any modern</w:t>
            </w:r>
            <w:r w:rsidRPr="103DABE3" w:rsidR="3170B1DB">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3170B1DB">
              <w:rPr>
                <w:rFonts w:ascii="Arial" w:hAnsi="Arial" w:eastAsia="Arial" w:cs="Arial"/>
                <w:b w:val="0"/>
                <w:bCs w:val="0"/>
                <w:i w:val="0"/>
                <w:iCs w:val="0"/>
                <w:strike w:val="0"/>
                <w:dstrike w:val="0"/>
                <w:color w:val="000000" w:themeColor="text1" w:themeTint="FF" w:themeShade="FF"/>
                <w:sz w:val="22"/>
                <w:szCs w:val="22"/>
                <w:u w:val="none"/>
              </w:rPr>
              <w:t>enterprise</w:t>
            </w:r>
            <w:r w:rsidRPr="103DABE3" w:rsidR="3170B1DB">
              <w:rPr>
                <w:rFonts w:ascii="Arial" w:hAnsi="Arial" w:eastAsia="Arial" w:cs="Arial"/>
                <w:b w:val="0"/>
                <w:bCs w:val="0"/>
                <w:i w:val="0"/>
                <w:iCs w:val="0"/>
                <w:strike w:val="0"/>
                <w:dstrike w:val="0"/>
                <w:color w:val="000000" w:themeColor="text1" w:themeTint="FF" w:themeShade="FF"/>
                <w:sz w:val="22"/>
                <w:szCs w:val="22"/>
                <w:u w:val="none"/>
              </w:rPr>
              <w:t>.</w:t>
            </w:r>
          </w:p>
          <w:p w:rsidR="02EB682C" w:rsidP="02EB682C" w:rsidRDefault="02EB682C" w14:paraId="70EAB7F7" w14:textId="65FF3CF5">
            <w:pPr>
              <w:spacing w:before="0" w:beforeAutospacing="off" w:after="0" w:afterAutospacing="off"/>
            </w:pPr>
          </w:p>
        </w:tc>
      </w:tr>
      <w:tr w:rsidR="02EB682C" w:rsidTr="103DABE3" w14:paraId="27B6314A">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2C4FCCB3" w14:textId="3A1E8D63">
            <w:pPr>
              <w:spacing w:before="0" w:beforeAutospacing="off" w:after="0" w:afterAutospacing="off"/>
            </w:pPr>
            <w:r w:rsidRPr="02EB682C" w:rsidR="02EB682C">
              <w:rPr>
                <w:rFonts w:ascii="Arial" w:hAnsi="Arial" w:eastAsia="Arial" w:cs="Arial"/>
                <w:b w:val="1"/>
                <w:bCs w:val="1"/>
                <w:i w:val="0"/>
                <w:iCs w:val="0"/>
                <w:strike w:val="0"/>
                <w:dstrike w:val="0"/>
                <w:color w:val="000000" w:themeColor="text1" w:themeTint="FF" w:themeShade="FF"/>
                <w:sz w:val="22"/>
                <w:szCs w:val="22"/>
                <w:u w:val="none"/>
              </w:rPr>
              <w:t>Question 5b</w:t>
            </w:r>
            <w:r w:rsidRPr="02EB682C" w:rsidR="02EB682C">
              <w:rPr>
                <w:rFonts w:ascii="Arial" w:hAnsi="Arial" w:eastAsia="Arial" w:cs="Arial"/>
                <w:b w:val="0"/>
                <w:bCs w:val="0"/>
                <w:i w:val="0"/>
                <w:iCs w:val="0"/>
                <w:strike w:val="0"/>
                <w:dstrike w:val="0"/>
                <w:color w:val="000000" w:themeColor="text1" w:themeTint="FF" w:themeShade="FF"/>
                <w:sz w:val="22"/>
                <w:szCs w:val="22"/>
                <w:u w:val="none"/>
              </w:rPr>
              <w:t xml:space="preserve"> - If you were to make one recommendation about how to improve the website of your chosen company, what would it be? Why have you suggested this improvement? </w:t>
            </w:r>
          </w:p>
          <w:p w:rsidR="02EB682C" w:rsidP="02EB682C" w:rsidRDefault="02EB682C" w14:paraId="13F9A5F5" w14:textId="4FD89ACC">
            <w:pPr>
              <w:spacing w:before="0" w:beforeAutospacing="off" w:after="0" w:afterAutospacing="off"/>
            </w:pPr>
          </w:p>
        </w:tc>
      </w:tr>
      <w:tr w:rsidR="02EB682C" w:rsidTr="103DABE3" w14:paraId="4BD67CF0">
        <w:trPr>
          <w:trHeight w:val="300"/>
        </w:trPr>
        <w:tc>
          <w:tcPr>
            <w:tcW w:w="808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103DABE3" w:rsidRDefault="02EB682C" w14:paraId="5C43ECDC" w14:textId="4FE7AFA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103DABE3" w:rsidR="02EB682C">
              <w:rPr>
                <w:rFonts w:ascii="Arial" w:hAnsi="Arial" w:eastAsia="Arial" w:cs="Arial"/>
                <w:b w:val="0"/>
                <w:bCs w:val="0"/>
                <w:i w:val="0"/>
                <w:iCs w:val="0"/>
                <w:strike w:val="0"/>
                <w:dstrike w:val="0"/>
                <w:color w:val="000000" w:themeColor="text1" w:themeTint="FF" w:themeShade="FF"/>
                <w:sz w:val="22"/>
                <w:szCs w:val="22"/>
                <w:u w:val="none"/>
              </w:rPr>
              <w:t xml:space="preserve">Answer: </w:t>
            </w:r>
            <w:r w:rsidRPr="103DABE3" w:rsidR="7028BB0F">
              <w:rPr>
                <w:rFonts w:ascii="Arial" w:hAnsi="Arial" w:eastAsia="Arial" w:cs="Arial"/>
                <w:b w:val="0"/>
                <w:bCs w:val="0"/>
                <w:i w:val="0"/>
                <w:iCs w:val="0"/>
                <w:strike w:val="0"/>
                <w:dstrike w:val="0"/>
                <w:color w:val="000000" w:themeColor="text1" w:themeTint="FF" w:themeShade="FF"/>
                <w:sz w:val="22"/>
                <w:szCs w:val="22"/>
                <w:u w:val="none"/>
              </w:rPr>
              <w:t xml:space="preserve">I would recommend </w:t>
            </w:r>
            <w:r w:rsidRPr="103DABE3" w:rsidR="3142D146">
              <w:rPr>
                <w:rFonts w:ascii="Arial" w:hAnsi="Arial" w:eastAsia="Arial" w:cs="Arial"/>
                <w:b w:val="0"/>
                <w:bCs w:val="0"/>
                <w:i w:val="0"/>
                <w:iCs w:val="0"/>
                <w:strike w:val="0"/>
                <w:dstrike w:val="0"/>
                <w:color w:val="000000" w:themeColor="text1" w:themeTint="FF" w:themeShade="FF"/>
                <w:sz w:val="22"/>
                <w:szCs w:val="22"/>
                <w:u w:val="none"/>
              </w:rPr>
              <w:t>‘Keyword Targeting’</w:t>
            </w:r>
            <w:r w:rsidRPr="103DABE3" w:rsidR="4842459D">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4842459D">
              <w:rPr>
                <w:rFonts w:ascii="Arial" w:hAnsi="Arial" w:eastAsia="Arial" w:cs="Arial"/>
                <w:b w:val="0"/>
                <w:bCs w:val="0"/>
                <w:i w:val="0"/>
                <w:iCs w:val="0"/>
                <w:strike w:val="0"/>
                <w:dstrike w:val="0"/>
                <w:color w:val="000000" w:themeColor="text1" w:themeTint="FF" w:themeShade="FF"/>
                <w:sz w:val="22"/>
                <w:szCs w:val="22"/>
                <w:u w:val="none"/>
              </w:rPr>
              <w:t xml:space="preserve">to </w:t>
            </w:r>
            <w:r w:rsidRPr="103DABE3" w:rsidR="5A62E18C">
              <w:rPr>
                <w:rFonts w:ascii="Arial" w:hAnsi="Arial" w:eastAsia="Arial" w:cs="Arial"/>
                <w:b w:val="0"/>
                <w:bCs w:val="0"/>
                <w:i w:val="0"/>
                <w:iCs w:val="0"/>
                <w:strike w:val="0"/>
                <w:dstrike w:val="0"/>
                <w:color w:val="000000" w:themeColor="text1" w:themeTint="FF" w:themeShade="FF"/>
                <w:sz w:val="22"/>
                <w:szCs w:val="22"/>
                <w:u w:val="none"/>
              </w:rPr>
              <w:t>improve the website</w:t>
            </w:r>
            <w:r w:rsidRPr="103DABE3" w:rsidR="0459AFB0">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75760031">
              <w:rPr>
                <w:rFonts w:ascii="Arial" w:hAnsi="Arial" w:eastAsia="Arial" w:cs="Arial"/>
                <w:b w:val="0"/>
                <w:bCs w:val="0"/>
                <w:i w:val="0"/>
                <w:iCs w:val="0"/>
                <w:strike w:val="0"/>
                <w:dstrike w:val="0"/>
                <w:color w:val="000000" w:themeColor="text1" w:themeTint="FF" w:themeShade="FF"/>
                <w:sz w:val="22"/>
                <w:szCs w:val="22"/>
                <w:u w:val="none"/>
              </w:rPr>
              <w:t xml:space="preserve">This suggestion was made </w:t>
            </w:r>
            <w:r w:rsidRPr="103DABE3" w:rsidR="2179FF6F">
              <w:rPr>
                <w:rFonts w:ascii="Arial" w:hAnsi="Arial" w:eastAsia="Arial" w:cs="Arial"/>
                <w:b w:val="0"/>
                <w:bCs w:val="0"/>
                <w:i w:val="0"/>
                <w:iCs w:val="0"/>
                <w:strike w:val="0"/>
                <w:dstrike w:val="0"/>
                <w:color w:val="000000" w:themeColor="text1" w:themeTint="FF" w:themeShade="FF"/>
                <w:sz w:val="22"/>
                <w:szCs w:val="22"/>
                <w:u w:val="none"/>
              </w:rPr>
              <w:t xml:space="preserve">because it </w:t>
            </w:r>
            <w:r w:rsidRPr="103DABE3" w:rsidR="751F2EC0">
              <w:rPr>
                <w:rFonts w:ascii="Arial" w:hAnsi="Arial" w:eastAsia="Arial" w:cs="Arial"/>
                <w:b w:val="0"/>
                <w:bCs w:val="0"/>
                <w:i w:val="0"/>
                <w:iCs w:val="0"/>
                <w:strike w:val="0"/>
                <w:dstrike w:val="0"/>
                <w:color w:val="000000" w:themeColor="text1" w:themeTint="FF" w:themeShade="FF"/>
                <w:sz w:val="22"/>
                <w:szCs w:val="22"/>
                <w:u w:val="none"/>
              </w:rPr>
              <w:t>ensures that your offerings are presented precisely</w:t>
            </w:r>
            <w:r w:rsidRPr="103DABE3" w:rsidR="4CCA1FBB">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0459AFB0">
              <w:rPr>
                <w:rFonts w:ascii="Arial" w:hAnsi="Arial" w:eastAsia="Arial" w:cs="Arial"/>
                <w:b w:val="0"/>
                <w:bCs w:val="0"/>
                <w:i w:val="0"/>
                <w:iCs w:val="0"/>
                <w:strike w:val="0"/>
                <w:dstrike w:val="0"/>
                <w:color w:val="000000" w:themeColor="text1" w:themeTint="FF" w:themeShade="FF"/>
                <w:sz w:val="22"/>
                <w:szCs w:val="22"/>
                <w:u w:val="none"/>
              </w:rPr>
              <w:t>Th</w:t>
            </w:r>
            <w:r w:rsidRPr="103DABE3" w:rsidR="48DB13AF">
              <w:rPr>
                <w:rFonts w:ascii="Arial" w:hAnsi="Arial" w:eastAsia="Arial" w:cs="Arial"/>
                <w:b w:val="0"/>
                <w:bCs w:val="0"/>
                <w:i w:val="0"/>
                <w:iCs w:val="0"/>
                <w:strike w:val="0"/>
                <w:dstrike w:val="0"/>
                <w:color w:val="000000" w:themeColor="text1" w:themeTint="FF" w:themeShade="FF"/>
                <w:sz w:val="22"/>
                <w:szCs w:val="22"/>
                <w:u w:val="none"/>
              </w:rPr>
              <w:t>e indicated</w:t>
            </w:r>
            <w:r w:rsidRPr="103DABE3" w:rsidR="592EAA5B">
              <w:rPr>
                <w:rFonts w:ascii="Arial" w:hAnsi="Arial" w:eastAsia="Arial" w:cs="Arial"/>
                <w:b w:val="0"/>
                <w:bCs w:val="0"/>
                <w:i w:val="0"/>
                <w:iCs w:val="0"/>
                <w:strike w:val="0"/>
                <w:dstrike w:val="0"/>
                <w:color w:val="000000" w:themeColor="text1" w:themeTint="FF" w:themeShade="FF"/>
                <w:sz w:val="22"/>
                <w:szCs w:val="22"/>
                <w:u w:val="none"/>
              </w:rPr>
              <w:t xml:space="preserve"> approach </w:t>
            </w:r>
            <w:r w:rsidRPr="103DABE3" w:rsidR="6FA4721C">
              <w:rPr>
                <w:rFonts w:ascii="Arial" w:hAnsi="Arial" w:eastAsia="Arial" w:cs="Arial"/>
                <w:b w:val="0"/>
                <w:bCs w:val="0"/>
                <w:i w:val="0"/>
                <w:iCs w:val="0"/>
                <w:strike w:val="0"/>
                <w:dstrike w:val="0"/>
                <w:color w:val="000000" w:themeColor="text1" w:themeTint="FF" w:themeShade="FF"/>
                <w:sz w:val="22"/>
                <w:szCs w:val="22"/>
                <w:u w:val="none"/>
              </w:rPr>
              <w:t xml:space="preserve">also </w:t>
            </w:r>
            <w:r w:rsidRPr="103DABE3" w:rsidR="592EAA5B">
              <w:rPr>
                <w:rFonts w:ascii="Arial" w:hAnsi="Arial" w:eastAsia="Arial" w:cs="Arial"/>
                <w:b w:val="0"/>
                <w:bCs w:val="0"/>
                <w:i w:val="0"/>
                <w:iCs w:val="0"/>
                <w:strike w:val="0"/>
                <w:dstrike w:val="0"/>
                <w:color w:val="000000" w:themeColor="text1" w:themeTint="FF" w:themeShade="FF"/>
                <w:sz w:val="22"/>
                <w:szCs w:val="22"/>
                <w:u w:val="none"/>
              </w:rPr>
              <w:t xml:space="preserve">allows search engines </w:t>
            </w:r>
            <w:r w:rsidRPr="103DABE3" w:rsidR="438078D7">
              <w:rPr>
                <w:rFonts w:ascii="Arial" w:hAnsi="Arial" w:eastAsia="Arial" w:cs="Arial"/>
                <w:b w:val="0"/>
                <w:bCs w:val="0"/>
                <w:i w:val="0"/>
                <w:iCs w:val="0"/>
                <w:strike w:val="0"/>
                <w:dstrike w:val="0"/>
                <w:color w:val="000000" w:themeColor="text1" w:themeTint="FF" w:themeShade="FF"/>
                <w:sz w:val="22"/>
                <w:szCs w:val="22"/>
                <w:u w:val="none"/>
              </w:rPr>
              <w:t xml:space="preserve">to understand and characterize website content. </w:t>
            </w:r>
          </w:p>
          <w:p w:rsidR="2E1AEAD9" w:rsidP="103DABE3" w:rsidRDefault="2E1AEAD9" w14:paraId="1C233532" w14:textId="6818B3EC">
            <w:pPr>
              <w:pStyle w:val="Normal"/>
              <w:spacing w:before="0" w:beforeAutospacing="off" w:after="0" w:afterAutospacing="off"/>
              <w:ind w:left="0"/>
              <w:rPr>
                <w:rFonts w:ascii="Arial" w:hAnsi="Arial" w:eastAsia="Arial" w:cs="Arial"/>
                <w:b w:val="0"/>
                <w:bCs w:val="0"/>
                <w:i w:val="0"/>
                <w:iCs w:val="0"/>
                <w:strike w:val="0"/>
                <w:dstrike w:val="0"/>
                <w:color w:val="000000" w:themeColor="text1" w:themeTint="FF" w:themeShade="FF"/>
                <w:sz w:val="22"/>
                <w:szCs w:val="22"/>
                <w:u w:val="none"/>
              </w:rPr>
            </w:pPr>
            <w:r w:rsidRPr="103DABE3" w:rsidR="70025360">
              <w:rPr>
                <w:rFonts w:ascii="Arial" w:hAnsi="Arial" w:eastAsia="Arial" w:cs="Arial"/>
                <w:b w:val="0"/>
                <w:bCs w:val="0"/>
                <w:i w:val="0"/>
                <w:iCs w:val="0"/>
                <w:strike w:val="0"/>
                <w:dstrike w:val="0"/>
                <w:color w:val="000000" w:themeColor="text1" w:themeTint="FF" w:themeShade="FF"/>
                <w:sz w:val="22"/>
                <w:szCs w:val="22"/>
                <w:u w:val="none"/>
              </w:rPr>
              <w:t>According to</w:t>
            </w:r>
            <w:r w:rsidRPr="103DABE3" w:rsidR="2E1AEAD9">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2E1AEAD9">
              <w:rPr>
                <w:rFonts w:ascii="Arial" w:hAnsi="Arial" w:eastAsia="Arial" w:cs="Arial"/>
                <w:b w:val="0"/>
                <w:bCs w:val="0"/>
                <w:i w:val="0"/>
                <w:iCs w:val="0"/>
                <w:strike w:val="0"/>
                <w:dstrike w:val="0"/>
                <w:color w:val="000000" w:themeColor="text1" w:themeTint="FF" w:themeShade="FF"/>
                <w:sz w:val="22"/>
                <w:szCs w:val="22"/>
                <w:u w:val="none"/>
              </w:rPr>
              <w:t>Digitalboost</w:t>
            </w:r>
            <w:r w:rsidRPr="103DABE3" w:rsidR="2E1AEAD9">
              <w:rPr>
                <w:rFonts w:ascii="Arial" w:hAnsi="Arial" w:eastAsia="Arial" w:cs="Arial"/>
                <w:b w:val="0"/>
                <w:bCs w:val="0"/>
                <w:i w:val="0"/>
                <w:iCs w:val="0"/>
                <w:strike w:val="0"/>
                <w:dstrike w:val="0"/>
                <w:color w:val="000000" w:themeColor="text1" w:themeTint="FF" w:themeShade="FF"/>
                <w:sz w:val="22"/>
                <w:szCs w:val="22"/>
                <w:u w:val="none"/>
              </w:rPr>
              <w:t xml:space="preserve"> (n.d.), </w:t>
            </w:r>
          </w:p>
          <w:p w:rsidR="2E1AEAD9" w:rsidP="103DABE3" w:rsidRDefault="2E1AEAD9" w14:paraId="075B4D0D" w14:textId="01CEC816">
            <w:pPr>
              <w:pStyle w:val="ListParagraph"/>
              <w:numPr>
                <w:ilvl w:val="0"/>
                <w:numId w:val="4"/>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103DABE3" w:rsidR="45C1CB85">
              <w:rPr>
                <w:rFonts w:ascii="Arial" w:hAnsi="Arial" w:eastAsia="Arial" w:cs="Arial"/>
                <w:b w:val="0"/>
                <w:bCs w:val="0"/>
                <w:i w:val="0"/>
                <w:iCs w:val="0"/>
                <w:strike w:val="0"/>
                <w:dstrike w:val="0"/>
                <w:color w:val="000000" w:themeColor="text1" w:themeTint="FF" w:themeShade="FF"/>
                <w:sz w:val="22"/>
                <w:szCs w:val="22"/>
                <w:u w:val="none"/>
              </w:rPr>
              <w:t xml:space="preserve"> </w:t>
            </w:r>
            <w:r w:rsidRPr="103DABE3" w:rsidR="0A4C671C">
              <w:rPr>
                <w:rFonts w:ascii="Arial" w:hAnsi="Arial" w:eastAsia="Arial" w:cs="Arial"/>
                <w:b w:val="0"/>
                <w:bCs w:val="0"/>
                <w:i w:val="0"/>
                <w:iCs w:val="0"/>
                <w:strike w:val="0"/>
                <w:dstrike w:val="0"/>
                <w:color w:val="000000" w:themeColor="text1" w:themeTint="FF" w:themeShade="FF"/>
                <w:sz w:val="22"/>
                <w:szCs w:val="22"/>
                <w:u w:val="none"/>
              </w:rPr>
              <w:t>Identify</w:t>
            </w:r>
            <w:r w:rsidRPr="103DABE3" w:rsidR="0A4C671C">
              <w:rPr>
                <w:rFonts w:ascii="Arial" w:hAnsi="Arial" w:eastAsia="Arial" w:cs="Arial"/>
                <w:b w:val="0"/>
                <w:bCs w:val="0"/>
                <w:i w:val="0"/>
                <w:iCs w:val="0"/>
                <w:strike w:val="0"/>
                <w:dstrike w:val="0"/>
                <w:color w:val="000000" w:themeColor="text1" w:themeTint="FF" w:themeShade="FF"/>
                <w:sz w:val="22"/>
                <w:szCs w:val="22"/>
                <w:u w:val="none"/>
              </w:rPr>
              <w:t xml:space="preserve"> the k</w:t>
            </w:r>
            <w:r w:rsidRPr="103DABE3" w:rsidR="0A4C671C">
              <w:rPr>
                <w:rFonts w:ascii="Arial" w:hAnsi="Arial" w:eastAsia="Arial" w:cs="Arial"/>
                <w:b w:val="0"/>
                <w:bCs w:val="0"/>
                <w:i w:val="0"/>
                <w:iCs w:val="0"/>
                <w:strike w:val="0"/>
                <w:dstrike w:val="0"/>
                <w:color w:val="000000" w:themeColor="text1" w:themeTint="FF" w:themeShade="FF"/>
                <w:sz w:val="22"/>
                <w:szCs w:val="22"/>
                <w:u w:val="none"/>
              </w:rPr>
              <w:t>eyw</w:t>
            </w:r>
            <w:r w:rsidRPr="103DABE3" w:rsidR="0A4C671C">
              <w:rPr>
                <w:rFonts w:ascii="Arial" w:hAnsi="Arial" w:eastAsia="Arial" w:cs="Arial"/>
                <w:b w:val="0"/>
                <w:bCs w:val="0"/>
                <w:i w:val="0"/>
                <w:iCs w:val="0"/>
                <w:strike w:val="0"/>
                <w:dstrike w:val="0"/>
                <w:color w:val="000000" w:themeColor="text1" w:themeTint="FF" w:themeShade="FF"/>
                <w:sz w:val="22"/>
                <w:szCs w:val="22"/>
                <w:u w:val="none"/>
              </w:rPr>
              <w:t xml:space="preserve">ords </w:t>
            </w:r>
            <w:r w:rsidRPr="103DABE3" w:rsidR="6C3004AE">
              <w:rPr>
                <w:rFonts w:ascii="Arial" w:hAnsi="Arial" w:eastAsia="Arial" w:cs="Arial"/>
                <w:b w:val="0"/>
                <w:bCs w:val="0"/>
                <w:i w:val="0"/>
                <w:iCs w:val="0"/>
                <w:strike w:val="0"/>
                <w:dstrike w:val="0"/>
                <w:color w:val="000000" w:themeColor="text1" w:themeTint="FF" w:themeShade="FF"/>
                <w:sz w:val="22"/>
                <w:szCs w:val="22"/>
                <w:u w:val="none"/>
              </w:rPr>
              <w:t xml:space="preserve">your audience uses and use them strategically </w:t>
            </w:r>
            <w:r w:rsidRPr="103DABE3" w:rsidR="500B3F04">
              <w:rPr>
                <w:rFonts w:ascii="Arial" w:hAnsi="Arial" w:eastAsia="Arial" w:cs="Arial"/>
                <w:b w:val="0"/>
                <w:bCs w:val="0"/>
                <w:i w:val="0"/>
                <w:iCs w:val="0"/>
                <w:strike w:val="0"/>
                <w:dstrike w:val="0"/>
                <w:color w:val="000000" w:themeColor="text1" w:themeTint="FF" w:themeShade="FF"/>
                <w:sz w:val="22"/>
                <w:szCs w:val="22"/>
                <w:u w:val="none"/>
              </w:rPr>
              <w:t>throughout yo</w:t>
            </w:r>
            <w:r w:rsidRPr="103DABE3" w:rsidR="500B3F04">
              <w:rPr>
                <w:rFonts w:ascii="Arial" w:hAnsi="Arial" w:eastAsia="Arial" w:cs="Arial"/>
                <w:b w:val="0"/>
                <w:bCs w:val="0"/>
                <w:i w:val="0"/>
                <w:iCs w:val="0"/>
                <w:strike w:val="0"/>
                <w:dstrike w:val="0"/>
                <w:color w:val="000000" w:themeColor="text1" w:themeTint="FF" w:themeShade="FF"/>
                <w:sz w:val="22"/>
                <w:szCs w:val="22"/>
                <w:u w:val="none"/>
              </w:rPr>
              <w:t>ur</w:t>
            </w:r>
            <w:r w:rsidRPr="103DABE3" w:rsidR="500B3F04">
              <w:rPr>
                <w:rFonts w:ascii="Arial" w:hAnsi="Arial" w:eastAsia="Arial" w:cs="Arial"/>
                <w:b w:val="0"/>
                <w:bCs w:val="0"/>
                <w:i w:val="0"/>
                <w:iCs w:val="0"/>
                <w:strike w:val="0"/>
                <w:dstrike w:val="0"/>
                <w:color w:val="000000" w:themeColor="text1" w:themeTint="FF" w:themeShade="FF"/>
                <w:sz w:val="22"/>
                <w:szCs w:val="22"/>
                <w:u w:val="none"/>
              </w:rPr>
              <w:t xml:space="preserve"> site. </w:t>
            </w:r>
            <w:r w:rsidRPr="103DABE3" w:rsidR="6C3004AE">
              <w:rPr>
                <w:rFonts w:ascii="Arial" w:hAnsi="Arial" w:eastAsia="Arial" w:cs="Arial"/>
                <w:b w:val="0"/>
                <w:bCs w:val="0"/>
                <w:i w:val="0"/>
                <w:iCs w:val="0"/>
                <w:strike w:val="0"/>
                <w:dstrike w:val="0"/>
                <w:color w:val="000000" w:themeColor="text1" w:themeTint="FF" w:themeShade="FF"/>
                <w:sz w:val="22"/>
                <w:szCs w:val="22"/>
                <w:u w:val="none"/>
              </w:rPr>
              <w:t xml:space="preserve"> </w:t>
            </w:r>
          </w:p>
          <w:p w:rsidR="15D089A4" w:rsidP="103DABE3" w:rsidRDefault="15D089A4" w14:paraId="6F4342AE" w14:textId="3D8D1EB3">
            <w:pPr>
              <w:pStyle w:val="ListParagraph"/>
              <w:numPr>
                <w:ilvl w:val="0"/>
                <w:numId w:val="4"/>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103DABE3" w:rsidR="15D089A4">
              <w:rPr>
                <w:rFonts w:ascii="Arial" w:hAnsi="Arial" w:eastAsia="Arial" w:cs="Arial"/>
                <w:b w:val="0"/>
                <w:bCs w:val="0"/>
                <w:i w:val="0"/>
                <w:iCs w:val="0"/>
                <w:strike w:val="0"/>
                <w:dstrike w:val="0"/>
                <w:color w:val="000000" w:themeColor="text1" w:themeTint="FF" w:themeShade="FF"/>
                <w:sz w:val="22"/>
                <w:szCs w:val="22"/>
                <w:u w:val="none"/>
              </w:rPr>
              <w:t xml:space="preserve">This improves your </w:t>
            </w:r>
            <w:r w:rsidRPr="103DABE3" w:rsidR="7235C0AC">
              <w:rPr>
                <w:rFonts w:ascii="Arial" w:hAnsi="Arial" w:eastAsia="Arial" w:cs="Arial"/>
                <w:b w:val="0"/>
                <w:bCs w:val="0"/>
                <w:i w:val="0"/>
                <w:iCs w:val="0"/>
                <w:strike w:val="0"/>
                <w:dstrike w:val="0"/>
                <w:color w:val="000000" w:themeColor="text1" w:themeTint="FF" w:themeShade="FF"/>
                <w:sz w:val="22"/>
                <w:szCs w:val="22"/>
                <w:u w:val="none"/>
              </w:rPr>
              <w:t>website's</w:t>
            </w:r>
            <w:r w:rsidRPr="103DABE3" w:rsidR="15D089A4">
              <w:rPr>
                <w:rFonts w:ascii="Arial" w:hAnsi="Arial" w:eastAsia="Arial" w:cs="Arial"/>
                <w:b w:val="0"/>
                <w:bCs w:val="0"/>
                <w:i w:val="0"/>
                <w:iCs w:val="0"/>
                <w:strike w:val="0"/>
                <w:dstrike w:val="0"/>
                <w:color w:val="000000" w:themeColor="text1" w:themeTint="FF" w:themeShade="FF"/>
                <w:sz w:val="22"/>
                <w:szCs w:val="22"/>
                <w:u w:val="none"/>
              </w:rPr>
              <w:t xml:space="preserve"> relevance for spec</w:t>
            </w:r>
            <w:r w:rsidRPr="103DABE3" w:rsidR="7C1228F3">
              <w:rPr>
                <w:rFonts w:ascii="Arial" w:hAnsi="Arial" w:eastAsia="Arial" w:cs="Arial"/>
                <w:b w:val="0"/>
                <w:bCs w:val="0"/>
                <w:i w:val="0"/>
                <w:iCs w:val="0"/>
                <w:strike w:val="0"/>
                <w:dstrike w:val="0"/>
                <w:color w:val="000000" w:themeColor="text1" w:themeTint="FF" w:themeShade="FF"/>
                <w:sz w:val="22"/>
                <w:szCs w:val="22"/>
                <w:u w:val="none"/>
              </w:rPr>
              <w:t xml:space="preserve">ific searches, boosting its ranking. </w:t>
            </w:r>
            <w:r w:rsidRPr="103DABE3" w:rsidR="15D089A4">
              <w:rPr>
                <w:rFonts w:ascii="Arial" w:hAnsi="Arial" w:eastAsia="Arial" w:cs="Arial"/>
                <w:b w:val="0"/>
                <w:bCs w:val="0"/>
                <w:i w:val="0"/>
                <w:iCs w:val="0"/>
                <w:strike w:val="0"/>
                <w:dstrike w:val="0"/>
                <w:color w:val="000000" w:themeColor="text1" w:themeTint="FF" w:themeShade="FF"/>
                <w:sz w:val="22"/>
                <w:szCs w:val="22"/>
                <w:u w:val="none"/>
              </w:rPr>
              <w:t xml:space="preserve"> </w:t>
            </w:r>
          </w:p>
          <w:p w:rsidR="02EB682C" w:rsidP="02EB682C" w:rsidRDefault="02EB682C" w14:paraId="5BEBCEFB" w14:textId="7982EF80">
            <w:pPr>
              <w:spacing w:before="0" w:beforeAutospacing="off" w:after="0" w:afterAutospacing="off"/>
            </w:pPr>
          </w:p>
        </w:tc>
      </w:tr>
    </w:tbl>
    <w:p xmlns:wp14="http://schemas.microsoft.com/office/word/2010/wordml" wp14:paraId="582D57AC" wp14:textId="6B7D4C1B"/>
    <w:p xmlns:wp14="http://schemas.microsoft.com/office/word/2010/wordml" w:rsidP="02EB682C" wp14:paraId="66F609C3" wp14:textId="35A45E8D">
      <w:pPr>
        <w:bidi w:val="0"/>
        <w:spacing w:before="0" w:beforeAutospacing="off" w:after="160" w:afterAutospacing="off"/>
      </w:pPr>
      <w:r w:rsidRPr="02EB682C" w:rsidR="0D814C1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Reference List </w:t>
      </w:r>
    </w:p>
    <w:tbl>
      <w:tblPr>
        <w:tblStyle w:val="TableNormal"/>
        <w:bidiVisual w:val="0"/>
        <w:tblW w:w="0" w:type="auto"/>
        <w:tblLayout w:type="fixed"/>
        <w:tblLook w:val="06A0" w:firstRow="1" w:lastRow="0" w:firstColumn="1" w:lastColumn="0" w:noHBand="1" w:noVBand="1"/>
      </w:tblPr>
      <w:tblGrid>
        <w:gridCol w:w="9085"/>
      </w:tblGrid>
      <w:tr w:rsidR="02EB682C" w:rsidTr="656FB110" w14:paraId="2B43C6ED">
        <w:trPr>
          <w:trHeight w:val="300"/>
        </w:trPr>
        <w:tc>
          <w:tcPr>
            <w:tcW w:w="90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EB682C" w:rsidP="02EB682C" w:rsidRDefault="02EB682C" w14:paraId="08231EB8" w14:textId="2E0F710E">
            <w:pPr>
              <w:bidi w:val="0"/>
              <w:spacing w:before="0" w:beforeAutospacing="off" w:after="0" w:afterAutospacing="off"/>
            </w:pPr>
            <w:r w:rsidR="285C73D9">
              <w:rPr/>
              <w:t xml:space="preserve">Amber (2025) </w:t>
            </w:r>
            <w:r w:rsidRPr="656FB110" w:rsidR="285C73D9">
              <w:rPr>
                <w:i w:val="1"/>
                <w:iCs w:val="1"/>
              </w:rPr>
              <w:t xml:space="preserve">Do You Still Need </w:t>
            </w:r>
            <w:r w:rsidRPr="656FB110" w:rsidR="285C73D9">
              <w:rPr>
                <w:i w:val="1"/>
                <w:iCs w:val="1"/>
              </w:rPr>
              <w:t>A</w:t>
            </w:r>
            <w:r w:rsidRPr="656FB110" w:rsidR="285C73D9">
              <w:rPr>
                <w:i w:val="1"/>
                <w:iCs w:val="1"/>
              </w:rPr>
              <w:t xml:space="preserve"> Website In 2025?</w:t>
            </w:r>
            <w:r w:rsidR="285C73D9">
              <w:rPr/>
              <w:t xml:space="preserve"> Available at: </w:t>
            </w:r>
            <w:hyperlink w:anchor=":~:text=In%202025%2C%20having%20a%20website,Back%20to%20InsightsAccessed:" r:id="R378e68a93cc947a1">
              <w:r w:rsidRPr="656FB110" w:rsidR="285C73D9">
                <w:rPr>
                  <w:rStyle w:val="Hyperlink"/>
                </w:rPr>
                <w:t>https://cleardesign.co.uk/do-you-need-a-website/#:~:text=In%202025%2C%20having%20a%20website,Back%20to%20Insights</w:t>
              </w:r>
              <w:r w:rsidRPr="656FB110" w:rsidR="1CC787CF">
                <w:rPr>
                  <w:rStyle w:val="Hyperlink"/>
                </w:rPr>
                <w:t>.</w:t>
              </w:r>
            </w:hyperlink>
            <w:r w:rsidR="1CC787CF">
              <w:rPr/>
              <w:t xml:space="preserve"> Accessed: </w:t>
            </w:r>
            <w:r w:rsidR="6C455298">
              <w:rPr/>
              <w:t>11 November 2025.</w:t>
            </w:r>
          </w:p>
          <w:p w:rsidR="02EB682C" w:rsidP="02EB682C" w:rsidRDefault="02EB682C" w14:paraId="1BA92306" w14:textId="2AB0198A">
            <w:pPr>
              <w:bidi w:val="0"/>
              <w:spacing w:before="0" w:beforeAutospacing="off" w:after="0" w:afterAutospacing="off"/>
            </w:pPr>
          </w:p>
          <w:p w:rsidR="02EB682C" w:rsidP="02EB682C" w:rsidRDefault="02EB682C" w14:paraId="05E83A30" w14:textId="3D3170B1">
            <w:pPr>
              <w:bidi w:val="0"/>
              <w:spacing w:before="0" w:beforeAutospacing="off" w:after="0" w:afterAutospacing="off"/>
            </w:pPr>
            <w:r w:rsidR="757CC82C">
              <w:rPr/>
              <w:t>Digitalboost</w:t>
            </w:r>
            <w:r w:rsidR="757CC82C">
              <w:rPr/>
              <w:t xml:space="preserve"> (no date) </w:t>
            </w:r>
            <w:r w:rsidRPr="656FB110" w:rsidR="757CC82C">
              <w:rPr>
                <w:i w:val="1"/>
                <w:iCs w:val="1"/>
              </w:rPr>
              <w:t>12 tips to improve your website</w:t>
            </w:r>
            <w:r w:rsidR="757CC82C">
              <w:rPr/>
              <w:t xml:space="preserve">. Available at: </w:t>
            </w:r>
            <w:hyperlink r:id="R239619d158aa41d8">
              <w:r w:rsidRPr="656FB110" w:rsidR="757CC82C">
                <w:rPr>
                  <w:rStyle w:val="Hyperlink"/>
                </w:rPr>
                <w:t>https://digitalboost.org.uk/12-tips-to-improve-your-website/</w:t>
              </w:r>
            </w:hyperlink>
            <w:r w:rsidR="757CC82C">
              <w:rPr/>
              <w:t xml:space="preserve"> </w:t>
            </w:r>
            <w:r w:rsidR="4A4ED709">
              <w:rPr/>
              <w:t xml:space="preserve"> Accessed: </w:t>
            </w:r>
            <w:r w:rsidR="757CC82C">
              <w:rPr/>
              <w:t>11 N</w:t>
            </w:r>
            <w:r w:rsidR="4C4A7D2D">
              <w:rPr/>
              <w:t>ovember 2025.</w:t>
            </w:r>
          </w:p>
          <w:p w:rsidR="02EB682C" w:rsidP="02EB682C" w:rsidRDefault="02EB682C" w14:paraId="5ABDD77B" w14:textId="734C5AFB">
            <w:pPr>
              <w:bidi w:val="0"/>
              <w:spacing w:before="0" w:beforeAutospacing="off" w:after="0" w:afterAutospacing="off"/>
            </w:pPr>
          </w:p>
          <w:p w:rsidR="02EB682C" w:rsidP="02EB682C" w:rsidRDefault="02EB682C" w14:paraId="41293DD2" w14:textId="296C589E">
            <w:pPr>
              <w:bidi w:val="0"/>
              <w:spacing w:before="0" w:beforeAutospacing="off" w:after="0" w:afterAutospacing="off"/>
            </w:pPr>
          </w:p>
          <w:p w:rsidR="02EB682C" w:rsidP="02EB682C" w:rsidRDefault="02EB682C" w14:paraId="7BAD0EB4" w14:textId="5ED6BFAB">
            <w:pPr>
              <w:bidi w:val="0"/>
              <w:spacing w:before="0" w:beforeAutospacing="off" w:after="0" w:afterAutospacing="off"/>
            </w:pPr>
          </w:p>
          <w:p w:rsidR="02EB682C" w:rsidP="02EB682C" w:rsidRDefault="02EB682C" w14:paraId="75582450" w14:textId="1CFDC9D5">
            <w:pPr>
              <w:bidi w:val="0"/>
              <w:spacing w:before="0" w:beforeAutospacing="off" w:after="0" w:afterAutospacing="off"/>
            </w:pPr>
          </w:p>
          <w:p w:rsidR="02EB682C" w:rsidP="02EB682C" w:rsidRDefault="02EB682C" w14:paraId="4307D6C3" w14:textId="7178D819">
            <w:pPr>
              <w:bidi w:val="0"/>
              <w:spacing w:before="0" w:beforeAutospacing="off" w:after="0" w:afterAutospacing="off"/>
            </w:pPr>
          </w:p>
        </w:tc>
      </w:tr>
    </w:tbl>
    <w:p xmlns:wp14="http://schemas.microsoft.com/office/word/2010/wordml" wp14:paraId="2C078E63" wp14:textId="2DD1D544"/>
    <w:sectPr>
      <w:pgSz w:w="12240" w:h="15840" w:orient="portrait"/>
      <w:pgMar w:top="1440" w:right="1440" w:bottom="1440" w:left="1440" w:header="720" w:footer="720" w:gutter="0"/>
      <w:cols w:space="720"/>
      <w:docGrid w:linePitch="360"/>
      <w:headerReference w:type="default" r:id="R6b00f69eb1ce491d"/>
      <w:footerReference w:type="default" r:id="R0fbb1515fe264b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F092FB" w:rsidTr="1EF092FB" w14:paraId="49FD4E07">
      <w:trPr>
        <w:trHeight w:val="300"/>
      </w:trPr>
      <w:tc>
        <w:tcPr>
          <w:tcW w:w="3120" w:type="dxa"/>
          <w:tcMar/>
        </w:tcPr>
        <w:p w:rsidR="1EF092FB" w:rsidP="1EF092FB" w:rsidRDefault="1EF092FB" w14:paraId="6580B2A5" w14:textId="1947DB6B">
          <w:pPr>
            <w:pStyle w:val="Header"/>
            <w:bidi w:val="0"/>
            <w:ind w:left="-115"/>
            <w:jc w:val="left"/>
          </w:pPr>
        </w:p>
      </w:tc>
      <w:tc>
        <w:tcPr>
          <w:tcW w:w="3120" w:type="dxa"/>
          <w:tcMar/>
        </w:tcPr>
        <w:p w:rsidR="1EF092FB" w:rsidP="1EF092FB" w:rsidRDefault="1EF092FB" w14:paraId="21229B95" w14:textId="0E7D90BB">
          <w:pPr>
            <w:pStyle w:val="Header"/>
            <w:bidi w:val="0"/>
            <w:jc w:val="center"/>
          </w:pPr>
        </w:p>
      </w:tc>
      <w:tc>
        <w:tcPr>
          <w:tcW w:w="3120" w:type="dxa"/>
          <w:tcMar/>
        </w:tcPr>
        <w:p w:rsidR="1EF092FB" w:rsidP="1EF092FB" w:rsidRDefault="1EF092FB" w14:paraId="5741CE16" w14:textId="771915E4">
          <w:pPr>
            <w:pStyle w:val="Header"/>
            <w:bidi w:val="0"/>
            <w:ind w:right="-115"/>
            <w:jc w:val="right"/>
          </w:pPr>
        </w:p>
      </w:tc>
    </w:tr>
  </w:tbl>
  <w:p w:rsidR="1EF092FB" w:rsidP="1EF092FB" w:rsidRDefault="1EF092FB" w14:paraId="4A5B015E" w14:textId="40DBD5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F092FB" w:rsidTr="1EF092FB" w14:paraId="373F0C02">
      <w:trPr>
        <w:trHeight w:val="300"/>
      </w:trPr>
      <w:tc>
        <w:tcPr>
          <w:tcW w:w="3120" w:type="dxa"/>
          <w:tcMar/>
        </w:tcPr>
        <w:p w:rsidR="1EF092FB" w:rsidP="1EF092FB" w:rsidRDefault="1EF092FB" w14:paraId="0F68446E" w14:textId="23A8C138">
          <w:pPr>
            <w:pStyle w:val="Header"/>
            <w:bidi w:val="0"/>
            <w:ind w:left="-115"/>
            <w:jc w:val="left"/>
          </w:pPr>
        </w:p>
      </w:tc>
      <w:tc>
        <w:tcPr>
          <w:tcW w:w="3120" w:type="dxa"/>
          <w:tcMar/>
        </w:tcPr>
        <w:p w:rsidR="1EF092FB" w:rsidP="1EF092FB" w:rsidRDefault="1EF092FB" w14:paraId="26AD110B" w14:textId="6950B29F">
          <w:pPr>
            <w:pStyle w:val="Header"/>
            <w:bidi w:val="0"/>
            <w:jc w:val="center"/>
          </w:pPr>
        </w:p>
      </w:tc>
      <w:tc>
        <w:tcPr>
          <w:tcW w:w="3120" w:type="dxa"/>
          <w:tcMar/>
        </w:tcPr>
        <w:p w:rsidR="1EF092FB" w:rsidP="1EF092FB" w:rsidRDefault="1EF092FB" w14:paraId="651C93DF" w14:textId="15BFE827">
          <w:pPr>
            <w:pStyle w:val="Header"/>
            <w:bidi w:val="0"/>
            <w:ind w:right="-115"/>
            <w:jc w:val="right"/>
          </w:pPr>
        </w:p>
      </w:tc>
    </w:tr>
  </w:tbl>
  <w:p w:rsidR="1EF092FB" w:rsidP="1EF092FB" w:rsidRDefault="1EF092FB" w14:paraId="19A13B8A" w14:textId="34694ACA">
    <w:pPr>
      <w:pStyle w:val="Header"/>
      <w:bidi w:val="0"/>
    </w:pPr>
  </w:p>
</w:hdr>
</file>

<file path=word/numbering.xml><?xml version="1.0" encoding="utf-8"?>
<w:numbering xmlns:w="http://schemas.openxmlformats.org/wordprocessingml/2006/main">
  <w:abstractNum xmlns:w="http://schemas.openxmlformats.org/wordprocessingml/2006/main" w:abstractNumId="4">
    <w:nsid w:val="2c942fd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7cd51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21d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2553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24A373"/>
    <w:rsid w:val="0064262A"/>
    <w:rsid w:val="0064403D"/>
    <w:rsid w:val="022A197D"/>
    <w:rsid w:val="0283273C"/>
    <w:rsid w:val="029269B7"/>
    <w:rsid w:val="02A63741"/>
    <w:rsid w:val="02EB682C"/>
    <w:rsid w:val="03450478"/>
    <w:rsid w:val="034ABEB7"/>
    <w:rsid w:val="03B5502A"/>
    <w:rsid w:val="03E51536"/>
    <w:rsid w:val="0459AFB0"/>
    <w:rsid w:val="04B81D7E"/>
    <w:rsid w:val="04F5F036"/>
    <w:rsid w:val="059A2640"/>
    <w:rsid w:val="06720F44"/>
    <w:rsid w:val="06B1DBF9"/>
    <w:rsid w:val="0796B641"/>
    <w:rsid w:val="07B9D558"/>
    <w:rsid w:val="07DBDC37"/>
    <w:rsid w:val="084A1CC3"/>
    <w:rsid w:val="086B26F5"/>
    <w:rsid w:val="0892977F"/>
    <w:rsid w:val="0A4C671C"/>
    <w:rsid w:val="0B3B766D"/>
    <w:rsid w:val="0C037D16"/>
    <w:rsid w:val="0C8AC0E9"/>
    <w:rsid w:val="0CB64F9E"/>
    <w:rsid w:val="0D12344E"/>
    <w:rsid w:val="0D814C1F"/>
    <w:rsid w:val="0D8BFC2A"/>
    <w:rsid w:val="0E24F525"/>
    <w:rsid w:val="0E26115C"/>
    <w:rsid w:val="0E319D7B"/>
    <w:rsid w:val="0EB7DC9A"/>
    <w:rsid w:val="0F045715"/>
    <w:rsid w:val="0FB150CC"/>
    <w:rsid w:val="0FF15B36"/>
    <w:rsid w:val="10231BD6"/>
    <w:rsid w:val="103DABE3"/>
    <w:rsid w:val="106F570F"/>
    <w:rsid w:val="1081F020"/>
    <w:rsid w:val="10839D43"/>
    <w:rsid w:val="11834C7F"/>
    <w:rsid w:val="11B0D7CC"/>
    <w:rsid w:val="11CC0386"/>
    <w:rsid w:val="1232A128"/>
    <w:rsid w:val="1479C3FC"/>
    <w:rsid w:val="14996C6E"/>
    <w:rsid w:val="1499D16D"/>
    <w:rsid w:val="14A7EE4F"/>
    <w:rsid w:val="14B9A9D6"/>
    <w:rsid w:val="14CA4A39"/>
    <w:rsid w:val="14CFE673"/>
    <w:rsid w:val="159E57F6"/>
    <w:rsid w:val="15D089A4"/>
    <w:rsid w:val="16428732"/>
    <w:rsid w:val="1645D600"/>
    <w:rsid w:val="1724A373"/>
    <w:rsid w:val="1788DA0D"/>
    <w:rsid w:val="186B216A"/>
    <w:rsid w:val="18789E75"/>
    <w:rsid w:val="1906154B"/>
    <w:rsid w:val="1929388C"/>
    <w:rsid w:val="197ABAC5"/>
    <w:rsid w:val="19BE5EAC"/>
    <w:rsid w:val="1A1EA3AF"/>
    <w:rsid w:val="1A31B9D1"/>
    <w:rsid w:val="1AF2C953"/>
    <w:rsid w:val="1B06BFF7"/>
    <w:rsid w:val="1B44C768"/>
    <w:rsid w:val="1CC634C6"/>
    <w:rsid w:val="1CC787CF"/>
    <w:rsid w:val="1CE0453A"/>
    <w:rsid w:val="1D27AD03"/>
    <w:rsid w:val="1D4445F3"/>
    <w:rsid w:val="1DB93183"/>
    <w:rsid w:val="1DBAB1E7"/>
    <w:rsid w:val="1DFE812C"/>
    <w:rsid w:val="1E0A2408"/>
    <w:rsid w:val="1EF092FB"/>
    <w:rsid w:val="1F3F9BB0"/>
    <w:rsid w:val="1F55ABA8"/>
    <w:rsid w:val="1F75FFA9"/>
    <w:rsid w:val="1FC58DFD"/>
    <w:rsid w:val="2050AB96"/>
    <w:rsid w:val="20871BA1"/>
    <w:rsid w:val="2179FF6F"/>
    <w:rsid w:val="2189506E"/>
    <w:rsid w:val="21D315BF"/>
    <w:rsid w:val="21DA611E"/>
    <w:rsid w:val="21E83D80"/>
    <w:rsid w:val="23020D6C"/>
    <w:rsid w:val="23273456"/>
    <w:rsid w:val="2345B445"/>
    <w:rsid w:val="2365D953"/>
    <w:rsid w:val="243879B5"/>
    <w:rsid w:val="2445C3A3"/>
    <w:rsid w:val="24718866"/>
    <w:rsid w:val="248BCF89"/>
    <w:rsid w:val="252E9225"/>
    <w:rsid w:val="254C25CE"/>
    <w:rsid w:val="265769A2"/>
    <w:rsid w:val="26C38355"/>
    <w:rsid w:val="273DBD9C"/>
    <w:rsid w:val="27FED0CE"/>
    <w:rsid w:val="284A799A"/>
    <w:rsid w:val="28514CE9"/>
    <w:rsid w:val="285C73D9"/>
    <w:rsid w:val="286C7E16"/>
    <w:rsid w:val="28B63749"/>
    <w:rsid w:val="28B91005"/>
    <w:rsid w:val="2A439917"/>
    <w:rsid w:val="2AAB9931"/>
    <w:rsid w:val="2B00E5FA"/>
    <w:rsid w:val="2B9B5F60"/>
    <w:rsid w:val="2C2C6A0D"/>
    <w:rsid w:val="2C43B3D3"/>
    <w:rsid w:val="2C4BBD23"/>
    <w:rsid w:val="2CE0C39B"/>
    <w:rsid w:val="2E1AEAD9"/>
    <w:rsid w:val="2E4A7056"/>
    <w:rsid w:val="2F237AF3"/>
    <w:rsid w:val="2F922EA1"/>
    <w:rsid w:val="2FA0EBD1"/>
    <w:rsid w:val="30DD17D1"/>
    <w:rsid w:val="3142D146"/>
    <w:rsid w:val="315EF8EF"/>
    <w:rsid w:val="3170B1DB"/>
    <w:rsid w:val="3192605A"/>
    <w:rsid w:val="3192E0AD"/>
    <w:rsid w:val="31ED0B1A"/>
    <w:rsid w:val="32A44AF0"/>
    <w:rsid w:val="32BA78DB"/>
    <w:rsid w:val="32DEA0CF"/>
    <w:rsid w:val="33352188"/>
    <w:rsid w:val="33451D2F"/>
    <w:rsid w:val="3381B7CB"/>
    <w:rsid w:val="34179CE7"/>
    <w:rsid w:val="341BB7DE"/>
    <w:rsid w:val="3518E4EC"/>
    <w:rsid w:val="353FB7D8"/>
    <w:rsid w:val="35DBDF6E"/>
    <w:rsid w:val="3603F50B"/>
    <w:rsid w:val="360F2A5D"/>
    <w:rsid w:val="364F1C7A"/>
    <w:rsid w:val="3695C125"/>
    <w:rsid w:val="37C73FC6"/>
    <w:rsid w:val="381C4E81"/>
    <w:rsid w:val="382EBAB8"/>
    <w:rsid w:val="38605A1E"/>
    <w:rsid w:val="3883B9AF"/>
    <w:rsid w:val="38E301DF"/>
    <w:rsid w:val="39483F8A"/>
    <w:rsid w:val="3965B437"/>
    <w:rsid w:val="399B0EA6"/>
    <w:rsid w:val="39B1C343"/>
    <w:rsid w:val="3A3DA346"/>
    <w:rsid w:val="3A758093"/>
    <w:rsid w:val="3B327A86"/>
    <w:rsid w:val="3B5D4167"/>
    <w:rsid w:val="3BAB60A1"/>
    <w:rsid w:val="3BCF43AE"/>
    <w:rsid w:val="3BF18898"/>
    <w:rsid w:val="3C280606"/>
    <w:rsid w:val="3CFF0D01"/>
    <w:rsid w:val="3E6DD9A8"/>
    <w:rsid w:val="3E7C328E"/>
    <w:rsid w:val="3F30B435"/>
    <w:rsid w:val="3FB632D5"/>
    <w:rsid w:val="3FD09CD0"/>
    <w:rsid w:val="411E1C77"/>
    <w:rsid w:val="4135056F"/>
    <w:rsid w:val="42867A6D"/>
    <w:rsid w:val="432D71C0"/>
    <w:rsid w:val="437DD841"/>
    <w:rsid w:val="438078D7"/>
    <w:rsid w:val="43ACEAE4"/>
    <w:rsid w:val="451B407C"/>
    <w:rsid w:val="45C1CB85"/>
    <w:rsid w:val="45C3BA24"/>
    <w:rsid w:val="46252EBF"/>
    <w:rsid w:val="46AC7F44"/>
    <w:rsid w:val="4712E57A"/>
    <w:rsid w:val="4749F5C1"/>
    <w:rsid w:val="47929D65"/>
    <w:rsid w:val="47C857DD"/>
    <w:rsid w:val="482E0429"/>
    <w:rsid w:val="4842459D"/>
    <w:rsid w:val="4867194A"/>
    <w:rsid w:val="4876D1F8"/>
    <w:rsid w:val="488A9B44"/>
    <w:rsid w:val="48DB13AF"/>
    <w:rsid w:val="48FE05D6"/>
    <w:rsid w:val="498207F1"/>
    <w:rsid w:val="4A0B04F6"/>
    <w:rsid w:val="4A11936D"/>
    <w:rsid w:val="4A4ED709"/>
    <w:rsid w:val="4B40FCB8"/>
    <w:rsid w:val="4B75F9B7"/>
    <w:rsid w:val="4BB8C939"/>
    <w:rsid w:val="4C3E8390"/>
    <w:rsid w:val="4C4A7D2D"/>
    <w:rsid w:val="4C56A813"/>
    <w:rsid w:val="4CAC3B22"/>
    <w:rsid w:val="4CB39746"/>
    <w:rsid w:val="4CCA1FBB"/>
    <w:rsid w:val="4D18CAB3"/>
    <w:rsid w:val="4E87589D"/>
    <w:rsid w:val="4EBC076D"/>
    <w:rsid w:val="4F155F2E"/>
    <w:rsid w:val="4F7B1795"/>
    <w:rsid w:val="4FB39BF0"/>
    <w:rsid w:val="500B3F04"/>
    <w:rsid w:val="500E0CC1"/>
    <w:rsid w:val="502A3414"/>
    <w:rsid w:val="50D54499"/>
    <w:rsid w:val="516C8C7C"/>
    <w:rsid w:val="51B362F4"/>
    <w:rsid w:val="5273C2EB"/>
    <w:rsid w:val="533056A7"/>
    <w:rsid w:val="538E7FB3"/>
    <w:rsid w:val="53C6A7EC"/>
    <w:rsid w:val="541EE0C8"/>
    <w:rsid w:val="549E107F"/>
    <w:rsid w:val="55DAB15E"/>
    <w:rsid w:val="56486414"/>
    <w:rsid w:val="56784804"/>
    <w:rsid w:val="56A976A4"/>
    <w:rsid w:val="57996C9F"/>
    <w:rsid w:val="58549C96"/>
    <w:rsid w:val="592EAA5B"/>
    <w:rsid w:val="59936E90"/>
    <w:rsid w:val="59936E90"/>
    <w:rsid w:val="59E4B0D6"/>
    <w:rsid w:val="5A62E18C"/>
    <w:rsid w:val="5B138488"/>
    <w:rsid w:val="5B8E1D27"/>
    <w:rsid w:val="5BBFA94F"/>
    <w:rsid w:val="5C0046DB"/>
    <w:rsid w:val="5CBA9B11"/>
    <w:rsid w:val="5CF4E1EE"/>
    <w:rsid w:val="5E08DBCA"/>
    <w:rsid w:val="5E2A5199"/>
    <w:rsid w:val="5E382FF9"/>
    <w:rsid w:val="5ED25F90"/>
    <w:rsid w:val="5F4B1A5D"/>
    <w:rsid w:val="5F8D2BD9"/>
    <w:rsid w:val="5FA358F4"/>
    <w:rsid w:val="5FD70CF1"/>
    <w:rsid w:val="6049D753"/>
    <w:rsid w:val="612106A9"/>
    <w:rsid w:val="6230E2E1"/>
    <w:rsid w:val="623B50A5"/>
    <w:rsid w:val="6325902D"/>
    <w:rsid w:val="6347F64C"/>
    <w:rsid w:val="6436F880"/>
    <w:rsid w:val="64392EA9"/>
    <w:rsid w:val="64A55742"/>
    <w:rsid w:val="64EA5793"/>
    <w:rsid w:val="65594BBF"/>
    <w:rsid w:val="656FB110"/>
    <w:rsid w:val="65812582"/>
    <w:rsid w:val="659F3302"/>
    <w:rsid w:val="667053D8"/>
    <w:rsid w:val="669820C9"/>
    <w:rsid w:val="66E4057C"/>
    <w:rsid w:val="686D46A7"/>
    <w:rsid w:val="6897618A"/>
    <w:rsid w:val="68EEAE2A"/>
    <w:rsid w:val="68FC6989"/>
    <w:rsid w:val="6931BF33"/>
    <w:rsid w:val="698A5389"/>
    <w:rsid w:val="6A9C1DB5"/>
    <w:rsid w:val="6B32C0E7"/>
    <w:rsid w:val="6C1FC03D"/>
    <w:rsid w:val="6C3004AE"/>
    <w:rsid w:val="6C429E57"/>
    <w:rsid w:val="6C455298"/>
    <w:rsid w:val="6C7372FF"/>
    <w:rsid w:val="6CD3211F"/>
    <w:rsid w:val="6D15E754"/>
    <w:rsid w:val="6D1DAA4D"/>
    <w:rsid w:val="6D87483B"/>
    <w:rsid w:val="6D87DDFF"/>
    <w:rsid w:val="6DF6917A"/>
    <w:rsid w:val="6EFC4029"/>
    <w:rsid w:val="6F6001B5"/>
    <w:rsid w:val="6FA4721C"/>
    <w:rsid w:val="6FBD3672"/>
    <w:rsid w:val="70025360"/>
    <w:rsid w:val="701BD6B8"/>
    <w:rsid w:val="7028BB0F"/>
    <w:rsid w:val="709D07D8"/>
    <w:rsid w:val="71307241"/>
    <w:rsid w:val="71E33220"/>
    <w:rsid w:val="7235C0AC"/>
    <w:rsid w:val="733F9802"/>
    <w:rsid w:val="73437299"/>
    <w:rsid w:val="73DC47F9"/>
    <w:rsid w:val="745D54E4"/>
    <w:rsid w:val="74B8CA68"/>
    <w:rsid w:val="751F2EC0"/>
    <w:rsid w:val="756346F9"/>
    <w:rsid w:val="75760031"/>
    <w:rsid w:val="757CC82C"/>
    <w:rsid w:val="760035C8"/>
    <w:rsid w:val="76381991"/>
    <w:rsid w:val="765C265B"/>
    <w:rsid w:val="770C30D0"/>
    <w:rsid w:val="777BD86E"/>
    <w:rsid w:val="77AB5634"/>
    <w:rsid w:val="77C08E6F"/>
    <w:rsid w:val="77DCD3D1"/>
    <w:rsid w:val="78537F22"/>
    <w:rsid w:val="7894BA5D"/>
    <w:rsid w:val="78F8C99A"/>
    <w:rsid w:val="79FEF5E1"/>
    <w:rsid w:val="7A0AC3ED"/>
    <w:rsid w:val="7A18088F"/>
    <w:rsid w:val="7A642BBF"/>
    <w:rsid w:val="7AA748BA"/>
    <w:rsid w:val="7BC55EAF"/>
    <w:rsid w:val="7C0276E2"/>
    <w:rsid w:val="7C1228F3"/>
    <w:rsid w:val="7C4B5203"/>
    <w:rsid w:val="7C9E50D6"/>
    <w:rsid w:val="7CD1371F"/>
    <w:rsid w:val="7D592E62"/>
    <w:rsid w:val="7E484C53"/>
    <w:rsid w:val="7E9D520B"/>
    <w:rsid w:val="7F3E9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1F62B"/>
  <w15:chartTrackingRefBased/>
  <w15:docId w15:val="{8B939A2D-FC11-4BED-B379-6CFE0809EF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2EB682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FD70CF1"/>
    <w:pPr>
      <w:spacing/>
      <w:ind w:left="720"/>
      <w:contextualSpacing/>
    </w:pPr>
  </w:style>
  <w:style w:type="paragraph" w:styleId="Header">
    <w:uiPriority w:val="99"/>
    <w:name w:val="header"/>
    <w:basedOn w:val="Normal"/>
    <w:unhideWhenUsed/>
    <w:rsid w:val="1EF092FB"/>
    <w:pPr>
      <w:tabs>
        <w:tab w:val="center" w:leader="none" w:pos="4680"/>
        <w:tab w:val="right" w:leader="none" w:pos="9360"/>
      </w:tabs>
      <w:spacing w:after="0" w:line="240" w:lineRule="auto"/>
    </w:pPr>
  </w:style>
  <w:style w:type="paragraph" w:styleId="Footer">
    <w:uiPriority w:val="99"/>
    <w:name w:val="footer"/>
    <w:basedOn w:val="Normal"/>
    <w:unhideWhenUsed/>
    <w:rsid w:val="1EF092F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leanersoflondon.co.uk/" TargetMode="External" Id="R912c8411c4a94b01" /><Relationship Type="http://schemas.openxmlformats.org/officeDocument/2006/relationships/numbering" Target="numbering.xml" Id="Rcfc156f5762f4558" /><Relationship Type="http://schemas.openxmlformats.org/officeDocument/2006/relationships/hyperlink" Target="https://cleardesign.co.uk/do-you-need-a-website/" TargetMode="External" Id="R378e68a93cc947a1" /><Relationship Type="http://schemas.openxmlformats.org/officeDocument/2006/relationships/hyperlink" Target="https://digitalboost.org.uk/12-tips-to-improve-your-website/Accessed:" TargetMode="External" Id="R239619d158aa41d8" /><Relationship Type="http://schemas.openxmlformats.org/officeDocument/2006/relationships/header" Target="header.xml" Id="R6b00f69eb1ce491d" /><Relationship Type="http://schemas.openxmlformats.org/officeDocument/2006/relationships/footer" Target="footer.xml" Id="R0fbb1515fe264b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2025-11-07T18:38:37.4583757Z</dcterms:created>
  <dcterms:modified xsi:type="dcterms:W3CDTF">2025-11-16T19:31:00.8492183Z</dcterms:modified>
  <dc:creator>Kayla Phillips-Small (2505456)</dc:creator>
  <lastModifiedBy>Kayla Phillips-Small (2505456)</lastModifiedBy>
</coreProperties>
</file>