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caps/>
          <w:color w:val="A4004E"/>
          <w:sz w:val="27"/>
          <w:szCs w:val="27"/>
          <w:lang w:eastAsia="en-GB"/>
        </w:rPr>
        <w:br/>
      </w:r>
      <w:r w:rsidRPr="009D0D48">
        <w:rPr>
          <w:rFonts w:ascii="Arial" w:eastAsia="Times New Roman" w:hAnsi="Arial" w:cs="Arial"/>
          <w:b/>
          <w:bCs/>
          <w:caps/>
          <w:color w:val="A4004E"/>
          <w:sz w:val="27"/>
          <w:lang w:eastAsia="en-GB"/>
        </w:rPr>
        <w:t>TIME MANAGEMENT TECHNIQUES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NETWORK: SOUTH WEST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UNIVERSITY: SWANSEA UNIVERSITY</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1" name="Picture 1"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AWARD: SWANSEA UNIVERSITY ACCREDITATION</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10 CREDITS</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LEVEL: 5 </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2" name="Picture 2"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sz w:val="18"/>
          <w:lang w:eastAsia="en-GB"/>
        </w:rPr>
        <w:t>Aims and Objectives of Training:</w:t>
      </w:r>
    </w:p>
    <w:p w:rsidR="009D0D48" w:rsidRPr="009D0D48" w:rsidRDefault="009D0D48" w:rsidP="009D0D48">
      <w:pPr>
        <w:numPr>
          <w:ilvl w:val="0"/>
          <w:numId w:val="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develop an  awareness of the principles of making the best use of time</w:t>
      </w:r>
    </w:p>
    <w:p w:rsidR="009D0D48" w:rsidRPr="009D0D48" w:rsidRDefault="009D0D48" w:rsidP="009D0D48">
      <w:pPr>
        <w:numPr>
          <w:ilvl w:val="0"/>
          <w:numId w:val="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assist in gaining more control over activities</w:t>
      </w:r>
    </w:p>
    <w:p w:rsidR="009D0D48" w:rsidRPr="009D0D48" w:rsidRDefault="009D0D48" w:rsidP="009D0D48">
      <w:pPr>
        <w:numPr>
          <w:ilvl w:val="0"/>
          <w:numId w:val="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increase work efficiency</w:t>
      </w:r>
    </w:p>
    <w:p w:rsidR="009D0D48" w:rsidRPr="009D0D48" w:rsidRDefault="009D0D48" w:rsidP="009D0D48">
      <w:pPr>
        <w:numPr>
          <w:ilvl w:val="0"/>
          <w:numId w:val="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take a pro active stance in dealing with problems</w:t>
      </w:r>
    </w:p>
    <w:p w:rsidR="009D0D48" w:rsidRPr="009D0D48" w:rsidRDefault="009D0D48" w:rsidP="009D0D48">
      <w:pPr>
        <w:numPr>
          <w:ilvl w:val="0"/>
          <w:numId w:val="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Improve work life balance</w:t>
      </w:r>
    </w:p>
    <w:p w:rsidR="009D0D48" w:rsidRPr="009D0D48" w:rsidRDefault="009D0D48" w:rsidP="009D0D48">
      <w:pPr>
        <w:numPr>
          <w:ilvl w:val="0"/>
          <w:numId w:val="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Reduce pressure and internal stress</w:t>
      </w:r>
    </w:p>
    <w:p w:rsidR="009D0D48" w:rsidRPr="009D0D48" w:rsidRDefault="009D0D48" w:rsidP="009D0D48">
      <w:pPr>
        <w:numPr>
          <w:ilvl w:val="0"/>
          <w:numId w:val="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Become more relaxed and better organised.</w:t>
      </w: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What Will I Learn?</w:t>
      </w:r>
    </w:p>
    <w:p w:rsidR="009D0D48" w:rsidRPr="009D0D48" w:rsidRDefault="009D0D48" w:rsidP="009D0D48">
      <w:pPr>
        <w:numPr>
          <w:ilvl w:val="0"/>
          <w:numId w:val="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Logging activities and be able to analyse the use of time</w:t>
      </w:r>
    </w:p>
    <w:p w:rsidR="009D0D48" w:rsidRPr="009D0D48" w:rsidRDefault="009D0D48" w:rsidP="009D0D48">
      <w:pPr>
        <w:numPr>
          <w:ilvl w:val="0"/>
          <w:numId w:val="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Assessing urgent/ important spectra – for decision making</w:t>
      </w:r>
    </w:p>
    <w:p w:rsidR="009D0D48" w:rsidRPr="009D0D48" w:rsidRDefault="009D0D48" w:rsidP="009D0D48">
      <w:pPr>
        <w:numPr>
          <w:ilvl w:val="0"/>
          <w:numId w:val="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Evaluating the enemy within/ without</w:t>
      </w:r>
    </w:p>
    <w:p w:rsidR="009D0D48" w:rsidRPr="009D0D48" w:rsidRDefault="009D0D48" w:rsidP="009D0D48">
      <w:pPr>
        <w:numPr>
          <w:ilvl w:val="0"/>
          <w:numId w:val="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Prioritising</w:t>
      </w:r>
    </w:p>
    <w:p w:rsidR="009D0D48" w:rsidRPr="009D0D48" w:rsidRDefault="009D0D48" w:rsidP="009D0D48">
      <w:pPr>
        <w:numPr>
          <w:ilvl w:val="0"/>
          <w:numId w:val="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Delegation techniques</w:t>
      </w:r>
    </w:p>
    <w:p w:rsidR="009D0D48" w:rsidRPr="009D0D48" w:rsidRDefault="009D0D48" w:rsidP="009D0D48">
      <w:pPr>
        <w:numPr>
          <w:ilvl w:val="0"/>
          <w:numId w:val="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 art of self preservation and protection</w:t>
      </w:r>
    </w:p>
    <w:p w:rsidR="009D0D48" w:rsidRPr="009D0D48" w:rsidRDefault="009D0D48" w:rsidP="009D0D48">
      <w:pPr>
        <w:spacing w:after="24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Course Overview/Content: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 xml:space="preserve">This Module will assist busy coordinators/supervisors and managers to re take control of their </w:t>
      </w:r>
      <w:proofErr w:type="gramStart"/>
      <w:r w:rsidRPr="009D0D48">
        <w:rPr>
          <w:rFonts w:ascii="Arial" w:eastAsia="Times New Roman" w:hAnsi="Arial" w:cs="Arial"/>
          <w:sz w:val="18"/>
          <w:szCs w:val="18"/>
          <w:lang w:eastAsia="en-GB"/>
        </w:rPr>
        <w:t>time ,</w:t>
      </w:r>
      <w:proofErr w:type="gramEnd"/>
      <w:r w:rsidRPr="009D0D48">
        <w:rPr>
          <w:rFonts w:ascii="Arial" w:eastAsia="Times New Roman" w:hAnsi="Arial" w:cs="Arial"/>
          <w:sz w:val="18"/>
          <w:szCs w:val="18"/>
          <w:lang w:eastAsia="en-GB"/>
        </w:rPr>
        <w:t xml:space="preserve"> for individual and Corporate benefit .</w:t>
      </w:r>
      <w:r w:rsidRPr="009D0D48">
        <w:rPr>
          <w:rFonts w:ascii="Arial" w:eastAsia="Times New Roman" w:hAnsi="Arial" w:cs="Arial"/>
          <w:sz w:val="18"/>
          <w:lang w:eastAsia="en-GB"/>
        </w:rPr>
        <w:t> </w:t>
      </w:r>
    </w:p>
    <w:p w:rsidR="009D0D48" w:rsidRDefault="009D0D48" w:rsidP="009D0D48">
      <w:pPr>
        <w:spacing w:before="100" w:beforeAutospacing="1" w:after="100" w:afterAutospacing="1" w:line="255" w:lineRule="atLeast"/>
      </w:pPr>
      <w:r w:rsidRPr="009D0D48">
        <w:rPr>
          <w:rFonts w:ascii="Arial" w:eastAsia="Times New Roman" w:hAnsi="Arial" w:cs="Arial"/>
          <w:b/>
          <w:bCs/>
          <w:color w:val="333333"/>
          <w:sz w:val="18"/>
          <w:lang w:eastAsia="en-GB"/>
        </w:rPr>
        <w:t>Assessment Type:</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Report/Presentation/Assignment</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r>
      <w:r w:rsidRPr="009D0D48">
        <w:rPr>
          <w:rFonts w:ascii="Arial" w:eastAsia="Times New Roman" w:hAnsi="Arial" w:cs="Arial"/>
          <w:b/>
          <w:bCs/>
          <w:color w:val="333333"/>
          <w:sz w:val="18"/>
          <w:lang w:eastAsia="en-GB"/>
        </w:rPr>
        <w:t>Contact:</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To find out more contact John at Swansea University -</w:t>
      </w:r>
      <w:r w:rsidRPr="009D0D48">
        <w:rPr>
          <w:rFonts w:ascii="Arial" w:eastAsia="Times New Roman" w:hAnsi="Arial" w:cs="Arial"/>
          <w:color w:val="333333"/>
          <w:sz w:val="18"/>
          <w:lang w:eastAsia="en-GB"/>
        </w:rPr>
        <w:t> </w:t>
      </w:r>
      <w:hyperlink r:id="rId6" w:history="1">
        <w:r w:rsidRPr="009D0D48">
          <w:rPr>
            <w:rFonts w:ascii="Arial" w:eastAsia="Times New Roman" w:hAnsi="Arial" w:cs="Arial"/>
            <w:color w:val="A4004E"/>
            <w:sz w:val="18"/>
            <w:lang w:eastAsia="en-GB"/>
          </w:rPr>
          <w:t>J.G.Foulkes@swansea.ac.uk</w:t>
        </w:r>
      </w:hyperlink>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rPr>
          <w:rFonts w:ascii="Arial" w:eastAsia="Times New Roman" w:hAnsi="Arial" w:cs="Arial"/>
          <w:color w:val="333333"/>
          <w:sz w:val="18"/>
          <w:szCs w:val="18"/>
          <w:lang w:eastAsia="en-GB"/>
        </w:rPr>
      </w:pPr>
    </w:p>
    <w:p w:rsidR="009D0D48" w:rsidRDefault="009D0D48" w:rsidP="009D0D48">
      <w:pPr>
        <w:spacing w:before="100" w:beforeAutospacing="1" w:after="100" w:afterAutospacing="1" w:line="255" w:lineRule="atLeast"/>
        <w:rPr>
          <w:rFonts w:ascii="Arial" w:eastAsia="Times New Roman" w:hAnsi="Arial" w:cs="Arial"/>
          <w:color w:val="333333"/>
          <w:sz w:val="18"/>
          <w:szCs w:val="18"/>
          <w:lang w:eastAsia="en-GB"/>
        </w:rPr>
      </w:pP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caps/>
          <w:color w:val="A4004E"/>
          <w:sz w:val="27"/>
          <w:szCs w:val="27"/>
          <w:lang w:eastAsia="en-GB"/>
        </w:rPr>
        <w:lastRenderedPageBreak/>
        <w:br/>
      </w:r>
      <w:r w:rsidRPr="009D0D48">
        <w:rPr>
          <w:rFonts w:ascii="Arial" w:eastAsia="Times New Roman" w:hAnsi="Arial" w:cs="Arial"/>
          <w:b/>
          <w:bCs/>
          <w:caps/>
          <w:color w:val="A4004E"/>
          <w:sz w:val="27"/>
          <w:lang w:eastAsia="en-GB"/>
        </w:rPr>
        <w:t>PRINCIPLES OF RECRUITMENT &amp; SELECTION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NETWORK: SOUTH WEST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UNIVERSITY: SWANSEA UNIVERSITY</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5" name="Picture 5"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AWARD: SWANSEA UNIVERSITY ACCREDITED</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10 CREDITS</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LEVEL: 5 </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6" name="Picture 6"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sz w:val="18"/>
          <w:lang w:eastAsia="en-GB"/>
        </w:rPr>
        <w:t>Aims and Objectives of Training:</w:t>
      </w:r>
    </w:p>
    <w:p w:rsidR="009D0D48" w:rsidRPr="009D0D48" w:rsidRDefault="009D0D48" w:rsidP="009D0D48">
      <w:pPr>
        <w:numPr>
          <w:ilvl w:val="0"/>
          <w:numId w:val="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understand the importance of getting the right people</w:t>
      </w:r>
    </w:p>
    <w:p w:rsidR="009D0D48" w:rsidRPr="009D0D48" w:rsidRDefault="009D0D48" w:rsidP="009D0D48">
      <w:pPr>
        <w:numPr>
          <w:ilvl w:val="0"/>
          <w:numId w:val="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understand the importance of getting the people right</w:t>
      </w:r>
    </w:p>
    <w:p w:rsidR="009D0D48" w:rsidRPr="009D0D48" w:rsidRDefault="009D0D48" w:rsidP="009D0D48">
      <w:pPr>
        <w:numPr>
          <w:ilvl w:val="0"/>
          <w:numId w:val="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be able to plan the recruitment process</w:t>
      </w:r>
    </w:p>
    <w:p w:rsidR="009D0D48" w:rsidRPr="009D0D48" w:rsidRDefault="009D0D48" w:rsidP="009D0D48">
      <w:pPr>
        <w:numPr>
          <w:ilvl w:val="0"/>
          <w:numId w:val="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understand interview best practice</w:t>
      </w:r>
    </w:p>
    <w:p w:rsidR="009D0D48" w:rsidRPr="009D0D48" w:rsidRDefault="009D0D48" w:rsidP="009D0D48">
      <w:pPr>
        <w:numPr>
          <w:ilvl w:val="0"/>
          <w:numId w:val="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appreciate the importance of integrating the newcomer into the team</w:t>
      </w: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What Will I Learn?</w:t>
      </w:r>
    </w:p>
    <w:p w:rsidR="009D0D48" w:rsidRPr="009D0D48" w:rsidRDefault="009D0D48" w:rsidP="009D0D48">
      <w:pPr>
        <w:numPr>
          <w:ilvl w:val="0"/>
          <w:numId w:val="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How to determine staffing requirements</w:t>
      </w:r>
    </w:p>
    <w:p w:rsidR="009D0D48" w:rsidRPr="009D0D48" w:rsidRDefault="009D0D48" w:rsidP="009D0D48">
      <w:pPr>
        <w:numPr>
          <w:ilvl w:val="0"/>
          <w:numId w:val="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 importance of job descriptions &amp; person specifications</w:t>
      </w:r>
    </w:p>
    <w:p w:rsidR="009D0D48" w:rsidRPr="009D0D48" w:rsidRDefault="009D0D48" w:rsidP="009D0D48">
      <w:pPr>
        <w:numPr>
          <w:ilvl w:val="0"/>
          <w:numId w:val="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Contract of employment essentials</w:t>
      </w:r>
    </w:p>
    <w:p w:rsidR="009D0D48" w:rsidRPr="009D0D48" w:rsidRDefault="009D0D48" w:rsidP="009D0D48">
      <w:pPr>
        <w:numPr>
          <w:ilvl w:val="0"/>
          <w:numId w:val="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About the range of assessment methods to be considered</w:t>
      </w:r>
    </w:p>
    <w:p w:rsidR="009D0D48" w:rsidRPr="009D0D48" w:rsidRDefault="009D0D48" w:rsidP="009D0D48">
      <w:pPr>
        <w:numPr>
          <w:ilvl w:val="0"/>
          <w:numId w:val="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How to conduct interviews accurately and fairly</w:t>
      </w:r>
    </w:p>
    <w:p w:rsidR="009D0D48" w:rsidRPr="009D0D48" w:rsidRDefault="009D0D48" w:rsidP="009D0D48">
      <w:pPr>
        <w:numPr>
          <w:ilvl w:val="0"/>
          <w:numId w:val="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 importance and planning of the induction process.</w:t>
      </w:r>
    </w:p>
    <w:p w:rsidR="009D0D48" w:rsidRDefault="009D0D48" w:rsidP="009D0D48">
      <w:pPr>
        <w:spacing w:before="100" w:beforeAutospacing="1" w:after="100" w:afterAutospacing="1" w:line="255"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Course Overview/Content: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This module is concerned with best practice in the recruitment and selection process, to ensure those selected can add significant value, to the job role to which they are appointed.</w:t>
      </w:r>
      <w:r w:rsidRPr="009D0D48">
        <w:rPr>
          <w:rFonts w:ascii="Arial" w:eastAsia="Times New Roman" w:hAnsi="Arial" w:cs="Arial"/>
          <w:sz w:val="18"/>
          <w:lang w:eastAsia="en-GB"/>
        </w:rPr>
        <w: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r>
      <w:r w:rsidRPr="009D0D48">
        <w:rPr>
          <w:rFonts w:ascii="Arial" w:eastAsia="Times New Roman" w:hAnsi="Arial" w:cs="Arial"/>
          <w:b/>
          <w:bCs/>
          <w:sz w:val="18"/>
          <w:lang w:eastAsia="en-GB"/>
        </w:rPr>
        <w:t>Assessment Type:</w:t>
      </w:r>
      <w:r w:rsidRPr="009D0D48">
        <w:rPr>
          <w:rFonts w:ascii="Arial" w:eastAsia="Times New Roman" w:hAnsi="Arial" w:cs="Arial"/>
          <w:sz w:val="18"/>
          <w:lang w:eastAsia="en-GB"/>
        </w:rPr>
        <w: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Report and Presentation</w:t>
      </w:r>
      <w:r w:rsidRPr="009D0D48">
        <w:rPr>
          <w:rFonts w:ascii="Arial" w:eastAsia="Times New Roman" w:hAnsi="Arial" w:cs="Arial"/>
          <w:sz w:val="18"/>
          <w:lang w:eastAsia="en-GB"/>
        </w:rPr>
        <w: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r>
      <w:r w:rsidRPr="009D0D48">
        <w:rPr>
          <w:rFonts w:ascii="Arial" w:eastAsia="Times New Roman" w:hAnsi="Arial" w:cs="Arial"/>
          <w:b/>
          <w:bCs/>
          <w:sz w:val="18"/>
          <w:lang w:eastAsia="en-GB"/>
        </w:rPr>
        <w:t>Contact:</w:t>
      </w:r>
      <w:r w:rsidRPr="009D0D48">
        <w:rPr>
          <w:rFonts w:ascii="Arial" w:eastAsia="Times New Roman" w:hAnsi="Arial" w:cs="Arial"/>
          <w:sz w:val="18"/>
          <w:lang w:eastAsia="en-GB"/>
        </w:rPr>
        <w: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To find out more contact John at Swansea University -</w:t>
      </w:r>
      <w:r w:rsidRPr="009D0D48">
        <w:rPr>
          <w:rFonts w:ascii="Arial" w:eastAsia="Times New Roman" w:hAnsi="Arial" w:cs="Arial"/>
          <w:sz w:val="18"/>
          <w:lang w:eastAsia="en-GB"/>
        </w:rPr>
        <w:t> </w:t>
      </w:r>
      <w:hyperlink r:id="rId7" w:history="1">
        <w:r w:rsidRPr="009D0D48">
          <w:rPr>
            <w:rFonts w:ascii="Arial" w:eastAsia="Times New Roman" w:hAnsi="Arial" w:cs="Arial"/>
            <w:color w:val="A4004E"/>
            <w:sz w:val="18"/>
            <w:lang w:eastAsia="en-GB"/>
          </w:rPr>
          <w:t>J.G.Foulkes@swansea.ac.uk</w:t>
        </w:r>
      </w:hyperlink>
    </w:p>
    <w:p w:rsidR="009D0D48" w:rsidRDefault="009D0D48"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caps/>
          <w:color w:val="A4004E"/>
          <w:sz w:val="27"/>
          <w:lang w:eastAsia="en-GB"/>
        </w:rPr>
        <w:lastRenderedPageBreak/>
        <w:t>PRINCIPLES OF PERFORMANCE MANAGEMENT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NETWORK: SOUTH WEST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UNIVERSITY: SWANSEA UNIVERSITY</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9" name="Picture 9"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AWARD: SWANSEA UNIVERSITY ACCREDITED</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10 CREDITS</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LEVEL: 5 </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10" name="Picture 10"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sz w:val="18"/>
          <w:lang w:eastAsia="en-GB"/>
        </w:rPr>
        <w:t>Aims and Objectives of Training:</w:t>
      </w:r>
    </w:p>
    <w:p w:rsidR="009D0D48" w:rsidRPr="009D0D48" w:rsidRDefault="009D0D48" w:rsidP="009D0D48">
      <w:pPr>
        <w:numPr>
          <w:ilvl w:val="0"/>
          <w:numId w:val="5"/>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enhance understanding of the approaches to improving performance in the work place.</w:t>
      </w:r>
    </w:p>
    <w:p w:rsidR="009D0D48" w:rsidRPr="009D0D48" w:rsidRDefault="009D0D48" w:rsidP="009D0D48">
      <w:pPr>
        <w:numPr>
          <w:ilvl w:val="0"/>
          <w:numId w:val="5"/>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provide an understanding of the role of HR in context of performance improvement</w:t>
      </w:r>
    </w:p>
    <w:p w:rsidR="009D0D48" w:rsidRPr="009D0D48" w:rsidRDefault="009D0D48" w:rsidP="009D0D48">
      <w:pPr>
        <w:numPr>
          <w:ilvl w:val="0"/>
          <w:numId w:val="5"/>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 role of appraisal in reviewing performance</w:t>
      </w:r>
    </w:p>
    <w:p w:rsidR="009D0D48" w:rsidRPr="009D0D48" w:rsidRDefault="009D0D48" w:rsidP="009D0D48">
      <w:pPr>
        <w:numPr>
          <w:ilvl w:val="0"/>
          <w:numId w:val="5"/>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develop an awareness of key legislative provisions</w:t>
      </w: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What Will I Learn?</w:t>
      </w:r>
    </w:p>
    <w:p w:rsidR="009D0D48" w:rsidRPr="009D0D48" w:rsidRDefault="009D0D48" w:rsidP="009D0D48">
      <w:pPr>
        <w:numPr>
          <w:ilvl w:val="0"/>
          <w:numId w:val="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Motivation theory</w:t>
      </w:r>
    </w:p>
    <w:p w:rsidR="009D0D48" w:rsidRPr="009D0D48" w:rsidRDefault="009D0D48" w:rsidP="009D0D48">
      <w:pPr>
        <w:numPr>
          <w:ilvl w:val="0"/>
          <w:numId w:val="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Reward/ recognition processes</w:t>
      </w:r>
    </w:p>
    <w:p w:rsidR="009D0D48" w:rsidRPr="009D0D48" w:rsidRDefault="009D0D48" w:rsidP="009D0D48">
      <w:pPr>
        <w:numPr>
          <w:ilvl w:val="0"/>
          <w:numId w:val="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Appraisal techniques &amp; best practice</w:t>
      </w:r>
    </w:p>
    <w:p w:rsidR="009D0D48" w:rsidRPr="009D0D48" w:rsidRDefault="009D0D48" w:rsidP="009D0D48">
      <w:pPr>
        <w:numPr>
          <w:ilvl w:val="0"/>
          <w:numId w:val="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Disciplinary &amp; Grievance key aspects</w:t>
      </w:r>
    </w:p>
    <w:p w:rsidR="009D0D48" w:rsidRPr="009D0D48" w:rsidRDefault="009D0D48" w:rsidP="009D0D48">
      <w:pPr>
        <w:numPr>
          <w:ilvl w:val="0"/>
          <w:numId w:val="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Managing diversity</w:t>
      </w:r>
    </w:p>
    <w:p w:rsidR="009D0D48" w:rsidRDefault="009D0D48" w:rsidP="009D0D48">
      <w:pPr>
        <w:spacing w:before="100" w:beforeAutospacing="1" w:after="100" w:afterAutospacing="1" w:line="255"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Contact:</w:t>
      </w:r>
      <w:r w:rsidRPr="009D0D48">
        <w:rPr>
          <w:rFonts w:ascii="Arial" w:eastAsia="Times New Roman" w:hAnsi="Arial" w:cs="Arial"/>
          <w:sz w:val="18"/>
          <w:lang w:eastAsia="en-GB"/>
        </w:rPr>
        <w: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To find out more contact John at Swansea University -</w:t>
      </w:r>
      <w:r w:rsidRPr="009D0D48">
        <w:rPr>
          <w:rFonts w:ascii="Arial" w:eastAsia="Times New Roman" w:hAnsi="Arial" w:cs="Arial"/>
          <w:sz w:val="18"/>
          <w:lang w:eastAsia="en-GB"/>
        </w:rPr>
        <w:t> </w:t>
      </w:r>
      <w:hyperlink r:id="rId8" w:history="1">
        <w:r w:rsidRPr="009D0D48">
          <w:rPr>
            <w:rFonts w:ascii="Arial" w:eastAsia="Times New Roman" w:hAnsi="Arial" w:cs="Arial"/>
            <w:color w:val="3A709E"/>
            <w:sz w:val="18"/>
            <w:u w:val="single"/>
            <w:lang w:eastAsia="en-GB"/>
          </w:rPr>
          <w:t>J.G.Foulkes@swansea.ac.uk</w:t>
        </w:r>
      </w:hyperlink>
    </w:p>
    <w:p w:rsidR="009D0D48" w:rsidRDefault="009D0D48"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sz w:val="18"/>
          <w:szCs w:val="18"/>
          <w:lang w:eastAsia="en-GB"/>
        </w:rPr>
      </w:pP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caps/>
          <w:color w:val="A4004E"/>
          <w:sz w:val="27"/>
          <w:lang w:eastAsia="en-GB"/>
        </w:rPr>
        <w:lastRenderedPageBreak/>
        <w:t>INTRODUCTION TO CORPORATE RESPONSIBILITY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NETWORK: SOUTH WEST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UNIVERSITY: SWANSEA UNIVERSITY</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13" name="Picture 13"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AWARD: SWANSEA UNIVERSITY ACCREDITED</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10 CREDITS</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LEVEL: 5 </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14" name="Picture 14"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sz w:val="18"/>
          <w:lang w:eastAsia="en-GB"/>
        </w:rPr>
        <w:t>Aims and Objectives of Training:</w:t>
      </w:r>
    </w:p>
    <w:p w:rsidR="009D0D48" w:rsidRPr="009D0D48" w:rsidRDefault="009D0D48" w:rsidP="009D0D48">
      <w:pPr>
        <w:numPr>
          <w:ilvl w:val="0"/>
          <w:numId w:val="7"/>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introduce the dilemmas of ethical and responsible behaviour that managers face.</w:t>
      </w:r>
    </w:p>
    <w:p w:rsidR="009D0D48" w:rsidRPr="009D0D48" w:rsidRDefault="009D0D48" w:rsidP="009D0D48">
      <w:pPr>
        <w:numPr>
          <w:ilvl w:val="0"/>
          <w:numId w:val="7"/>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understand the contrasts in business practice and potential damage to reputation</w:t>
      </w:r>
    </w:p>
    <w:p w:rsidR="009D0D48" w:rsidRPr="009D0D48" w:rsidRDefault="009D0D48" w:rsidP="009D0D48">
      <w:pPr>
        <w:numPr>
          <w:ilvl w:val="0"/>
          <w:numId w:val="7"/>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consider the role of ethics in decision making</w:t>
      </w:r>
    </w:p>
    <w:p w:rsidR="009D0D48" w:rsidRPr="009D0D48" w:rsidRDefault="009D0D48" w:rsidP="009D0D48">
      <w:pPr>
        <w:numPr>
          <w:ilvl w:val="0"/>
          <w:numId w:val="7"/>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review the role of business in society</w:t>
      </w:r>
    </w:p>
    <w:p w:rsidR="009D0D48" w:rsidRPr="009D0D48" w:rsidRDefault="009D0D48" w:rsidP="009D0D48">
      <w:pPr>
        <w:numPr>
          <w:ilvl w:val="0"/>
          <w:numId w:val="7"/>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understand  stakeholders perspectives on CR</w:t>
      </w: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What Will I Learn?</w:t>
      </w:r>
    </w:p>
    <w:p w:rsidR="009D0D48" w:rsidRPr="009D0D48" w:rsidRDefault="009D0D48" w:rsidP="009D0D48">
      <w:pPr>
        <w:numPr>
          <w:ilvl w:val="0"/>
          <w:numId w:val="8"/>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Case studies such as the ‘Ford Pinto’ &amp; profits v safety arguments</w:t>
      </w:r>
    </w:p>
    <w:p w:rsidR="009D0D48" w:rsidRPr="009D0D48" w:rsidRDefault="009D0D48" w:rsidP="009D0D48">
      <w:pPr>
        <w:numPr>
          <w:ilvl w:val="0"/>
          <w:numId w:val="8"/>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Enlightened self interest  reviewed as an alternative</w:t>
      </w:r>
    </w:p>
    <w:p w:rsidR="009D0D48" w:rsidRPr="009D0D48" w:rsidRDefault="009D0D48" w:rsidP="009D0D48">
      <w:pPr>
        <w:numPr>
          <w:ilvl w:val="0"/>
          <w:numId w:val="8"/>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How to Justify actions as ethical</w:t>
      </w:r>
    </w:p>
    <w:p w:rsidR="009D0D48" w:rsidRPr="009D0D48" w:rsidRDefault="009D0D48" w:rsidP="009D0D48">
      <w:pPr>
        <w:numPr>
          <w:ilvl w:val="0"/>
          <w:numId w:val="8"/>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How to position corporate responsibility   - profits/Legal obligations/ethics/discretion</w:t>
      </w:r>
    </w:p>
    <w:p w:rsidR="009D0D48" w:rsidRPr="009D0D48" w:rsidRDefault="009D0D48" w:rsidP="009D0D48">
      <w:pPr>
        <w:numPr>
          <w:ilvl w:val="0"/>
          <w:numId w:val="8"/>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Stakeholder power/ influence and examples of  corporate decision making</w:t>
      </w:r>
    </w:p>
    <w:p w:rsidR="009D0D48" w:rsidRPr="009D0D48" w:rsidRDefault="009D0D48" w:rsidP="009D0D48">
      <w:pPr>
        <w:spacing w:after="24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Course Overview/Content: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This Module will give a supervisor / manager an understanding of corporate dilemmas in decision making, based on case studies and discussion. An understanding of responsible ethical behaviour against profit motives will be explored as well as the stakeholder perspectives and decision making processes.</w:t>
      </w:r>
      <w:r w:rsidRPr="009D0D48">
        <w:rPr>
          <w:rFonts w:ascii="Arial" w:eastAsia="Times New Roman" w:hAnsi="Arial" w:cs="Arial"/>
          <w:sz w:val="18"/>
          <w:lang w:eastAsia="en-GB"/>
        </w:rPr>
        <w:t> </w:t>
      </w:r>
    </w:p>
    <w:p w:rsidR="009D0D48" w:rsidRPr="009D0D48" w:rsidRDefault="009D0D48" w:rsidP="009D0D48">
      <w:pPr>
        <w:spacing w:before="100" w:beforeAutospacing="1" w:after="100" w:afterAutospacing="1" w:line="255" w:lineRule="atLeast"/>
        <w:rPr>
          <w:rFonts w:ascii="Arial" w:eastAsia="Times New Roman" w:hAnsi="Arial" w:cs="Arial"/>
          <w:color w:val="333333"/>
          <w:sz w:val="18"/>
          <w:szCs w:val="18"/>
          <w:lang w:eastAsia="en-GB"/>
        </w:rPr>
      </w:pPr>
      <w:r w:rsidRPr="009D0D48">
        <w:rPr>
          <w:rFonts w:ascii="Arial" w:eastAsia="Times New Roman" w:hAnsi="Arial" w:cs="Arial"/>
          <w:b/>
          <w:bCs/>
          <w:color w:val="333333"/>
          <w:sz w:val="18"/>
          <w:lang w:eastAsia="en-GB"/>
        </w:rPr>
        <w:t>Assessment Type:</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Presentation/Case study/Report</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r>
      <w:r w:rsidRPr="009D0D48">
        <w:rPr>
          <w:rFonts w:ascii="Arial" w:eastAsia="Times New Roman" w:hAnsi="Arial" w:cs="Arial"/>
          <w:b/>
          <w:bCs/>
          <w:color w:val="333333"/>
          <w:sz w:val="18"/>
          <w:lang w:eastAsia="en-GB"/>
        </w:rPr>
        <w:t>Contact:</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To find out more contact John at Swansea University -</w:t>
      </w:r>
      <w:r w:rsidRPr="009D0D48">
        <w:rPr>
          <w:rFonts w:ascii="Arial" w:eastAsia="Times New Roman" w:hAnsi="Arial" w:cs="Arial"/>
          <w:color w:val="333333"/>
          <w:sz w:val="18"/>
          <w:lang w:eastAsia="en-GB"/>
        </w:rPr>
        <w:t> </w:t>
      </w:r>
      <w:hyperlink r:id="rId9" w:history="1">
        <w:r w:rsidRPr="009D0D48">
          <w:rPr>
            <w:rFonts w:ascii="Arial" w:eastAsia="Times New Roman" w:hAnsi="Arial" w:cs="Arial"/>
            <w:color w:val="A4004E"/>
            <w:sz w:val="18"/>
            <w:lang w:eastAsia="en-GB"/>
          </w:rPr>
          <w:t>J.G.Foulkes@swansea.ac.uk</w:t>
        </w:r>
      </w:hyperlink>
    </w:p>
    <w:p w:rsidR="009D0D48" w:rsidRDefault="009D0D48" w:rsidP="009D0D48">
      <w:pPr>
        <w:spacing w:before="100" w:beforeAutospacing="1" w:after="100" w:afterAutospacing="1" w:line="255" w:lineRule="atLeast"/>
        <w:rPr>
          <w:rFonts w:ascii="Arial" w:eastAsia="Times New Roman" w:hAnsi="Arial" w:cs="Arial"/>
          <w:color w:val="333333"/>
          <w:sz w:val="18"/>
          <w:szCs w:val="18"/>
          <w:lang w:eastAsia="en-GB"/>
        </w:rPr>
      </w:pPr>
    </w:p>
    <w:p w:rsidR="009D0D48" w:rsidRDefault="009D0D48" w:rsidP="009D0D48">
      <w:pPr>
        <w:spacing w:before="100" w:beforeAutospacing="1" w:after="100" w:afterAutospacing="1" w:line="255" w:lineRule="atLeast"/>
        <w:rPr>
          <w:rFonts w:ascii="Arial" w:eastAsia="Times New Roman" w:hAnsi="Arial" w:cs="Arial"/>
          <w:color w:val="333333"/>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color w:val="333333"/>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color w:val="333333"/>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color w:val="333333"/>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color w:val="333333"/>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color w:val="333333"/>
          <w:sz w:val="18"/>
          <w:szCs w:val="18"/>
          <w:lang w:eastAsia="en-GB"/>
        </w:rPr>
      </w:pPr>
    </w:p>
    <w:p w:rsidR="007137CA" w:rsidRDefault="007137CA" w:rsidP="009D0D48">
      <w:pPr>
        <w:spacing w:before="100" w:beforeAutospacing="1" w:after="100" w:afterAutospacing="1" w:line="255" w:lineRule="atLeast"/>
        <w:rPr>
          <w:rFonts w:ascii="Arial" w:eastAsia="Times New Roman" w:hAnsi="Arial" w:cs="Arial"/>
          <w:color w:val="333333"/>
          <w:sz w:val="18"/>
          <w:szCs w:val="18"/>
          <w:lang w:eastAsia="en-GB"/>
        </w:rPr>
      </w:pP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caps/>
          <w:color w:val="A4004E"/>
          <w:sz w:val="27"/>
          <w:szCs w:val="27"/>
          <w:lang w:eastAsia="en-GB"/>
        </w:rPr>
        <w:lastRenderedPageBreak/>
        <w:br/>
      </w:r>
      <w:r w:rsidRPr="009D0D48">
        <w:rPr>
          <w:rFonts w:ascii="Arial" w:eastAsia="Times New Roman" w:hAnsi="Arial" w:cs="Arial"/>
          <w:b/>
          <w:bCs/>
          <w:caps/>
          <w:color w:val="A4004E"/>
          <w:sz w:val="27"/>
          <w:lang w:eastAsia="en-GB"/>
        </w:rPr>
        <w:t>IMPROVE YOUR BUSINESS COMMUNICATION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NETWORK: SOUTH WEST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UNIVERSITY: SWANSEA UNIVERSITY</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17" name="Picture 17"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AWARD: SWANSEA UNIVERSITY ACCREDITED</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10 CREDITS</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LEVEL: 4 </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18" name="Picture 18"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sz w:val="18"/>
          <w:lang w:eastAsia="en-GB"/>
        </w:rPr>
        <w:t>Aims and Objectives of Training:</w:t>
      </w:r>
    </w:p>
    <w:p w:rsidR="009D0D48" w:rsidRPr="009D0D48" w:rsidRDefault="009D0D48" w:rsidP="009D0D48">
      <w:pPr>
        <w:numPr>
          <w:ilvl w:val="0"/>
          <w:numId w:val="9"/>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increase awareness of the need for clear communication in business</w:t>
      </w:r>
    </w:p>
    <w:p w:rsidR="009D0D48" w:rsidRPr="009D0D48" w:rsidRDefault="009D0D48" w:rsidP="009D0D48">
      <w:pPr>
        <w:numPr>
          <w:ilvl w:val="0"/>
          <w:numId w:val="9"/>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consider the etiquette for e mail transmission</w:t>
      </w:r>
    </w:p>
    <w:p w:rsidR="009D0D48" w:rsidRPr="009D0D48" w:rsidRDefault="009D0D48" w:rsidP="009D0D48">
      <w:pPr>
        <w:numPr>
          <w:ilvl w:val="0"/>
          <w:numId w:val="9"/>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improve negotiation as a means of resolving differences</w:t>
      </w:r>
    </w:p>
    <w:p w:rsidR="009D0D48" w:rsidRPr="009D0D48" w:rsidRDefault="009D0D48" w:rsidP="009D0D48">
      <w:pPr>
        <w:numPr>
          <w:ilvl w:val="0"/>
          <w:numId w:val="9"/>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develop effective verbal communication with groups</w:t>
      </w:r>
    </w:p>
    <w:p w:rsidR="009D0D48" w:rsidRPr="009D0D48" w:rsidRDefault="009D0D48" w:rsidP="009D0D48">
      <w:pPr>
        <w:numPr>
          <w:ilvl w:val="0"/>
          <w:numId w:val="9"/>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improve face to face communication for interviews and meetings</w:t>
      </w: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What Will I Learn?</w:t>
      </w:r>
    </w:p>
    <w:p w:rsidR="009D0D48" w:rsidRPr="009D0D48" w:rsidRDefault="009D0D48" w:rsidP="009D0D48">
      <w:pPr>
        <w:numPr>
          <w:ilvl w:val="0"/>
          <w:numId w:val="1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Why communications can go wrong and how to send and receive messages  more clearly</w:t>
      </w:r>
    </w:p>
    <w:p w:rsidR="009D0D48" w:rsidRPr="009D0D48" w:rsidRDefault="009D0D48" w:rsidP="009D0D48">
      <w:pPr>
        <w:numPr>
          <w:ilvl w:val="0"/>
          <w:numId w:val="1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E mail stressors and how to reduce them</w:t>
      </w:r>
    </w:p>
    <w:p w:rsidR="009D0D48" w:rsidRPr="009D0D48" w:rsidRDefault="009D0D48" w:rsidP="009D0D48">
      <w:pPr>
        <w:numPr>
          <w:ilvl w:val="0"/>
          <w:numId w:val="1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How to negotiate successfully  for ‘win win’</w:t>
      </w:r>
    </w:p>
    <w:p w:rsidR="009D0D48" w:rsidRPr="009D0D48" w:rsidRDefault="009D0D48" w:rsidP="009D0D48">
      <w:pPr>
        <w:numPr>
          <w:ilvl w:val="0"/>
          <w:numId w:val="1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Getting things done by involving and cooperating with others through defined principles</w:t>
      </w:r>
    </w:p>
    <w:p w:rsidR="009D0D48" w:rsidRPr="009D0D48" w:rsidRDefault="009D0D48" w:rsidP="009D0D48">
      <w:pPr>
        <w:numPr>
          <w:ilvl w:val="0"/>
          <w:numId w:val="1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 art of effective fact to face communication for personal and organisational success.</w:t>
      </w:r>
    </w:p>
    <w:p w:rsidR="009D0D48" w:rsidRPr="009D0D48" w:rsidRDefault="009D0D48" w:rsidP="009D0D48">
      <w:pPr>
        <w:numPr>
          <w:ilvl w:val="0"/>
          <w:numId w:val="1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 xml:space="preserve">Introduction to </w:t>
      </w:r>
      <w:proofErr w:type="spellStart"/>
      <w:r w:rsidRPr="009D0D48">
        <w:rPr>
          <w:rFonts w:ascii="Arial" w:eastAsia="Times New Roman" w:hAnsi="Arial" w:cs="Arial"/>
          <w:color w:val="333333"/>
          <w:sz w:val="18"/>
          <w:szCs w:val="18"/>
          <w:lang w:eastAsia="en-GB"/>
        </w:rPr>
        <w:t>Neuro</w:t>
      </w:r>
      <w:proofErr w:type="spellEnd"/>
      <w:r w:rsidRPr="009D0D48">
        <w:rPr>
          <w:rFonts w:ascii="Arial" w:eastAsia="Times New Roman" w:hAnsi="Arial" w:cs="Arial"/>
          <w:color w:val="333333"/>
          <w:sz w:val="18"/>
          <w:szCs w:val="18"/>
          <w:lang w:eastAsia="en-GB"/>
        </w:rPr>
        <w:t xml:space="preserve"> Linguistic Programming (NLP) as a way of developing self awareness and interpersonal skills</w:t>
      </w:r>
    </w:p>
    <w:p w:rsidR="009D0D48" w:rsidRDefault="009D0D48" w:rsidP="009D0D48">
      <w:pPr>
        <w:spacing w:before="100" w:beforeAutospacing="1" w:after="100" w:afterAutospacing="1" w:line="255"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Course Overview/Content: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This Module aims to develop a greater understanding of the tools and techniques required to improve communication and thereby contribute to increased business and personal success.</w:t>
      </w:r>
      <w:r w:rsidRPr="009D0D48">
        <w:rPr>
          <w:rFonts w:ascii="Arial" w:eastAsia="Times New Roman" w:hAnsi="Arial" w:cs="Arial"/>
          <w:sz w:val="18"/>
          <w:lang w:eastAsia="en-GB"/>
        </w:rPr>
        <w: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r>
      <w:r w:rsidRPr="009D0D48">
        <w:rPr>
          <w:rFonts w:ascii="Arial" w:eastAsia="Times New Roman" w:hAnsi="Arial" w:cs="Arial"/>
          <w:b/>
          <w:bCs/>
          <w:sz w:val="18"/>
          <w:lang w:eastAsia="en-GB"/>
        </w:rPr>
        <w:t>Assessment Type:</w:t>
      </w:r>
      <w:r w:rsidRPr="009D0D48">
        <w:rPr>
          <w:rFonts w:ascii="Arial" w:eastAsia="Times New Roman" w:hAnsi="Arial" w:cs="Arial"/>
          <w:sz w:val="18"/>
          <w:lang w:eastAsia="en-GB"/>
        </w:rPr>
        <w: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Report and Presentation</w:t>
      </w:r>
      <w:r w:rsidRPr="009D0D48">
        <w:rPr>
          <w:rFonts w:ascii="Arial" w:eastAsia="Times New Roman" w:hAnsi="Arial" w:cs="Arial"/>
          <w:sz w:val="18"/>
          <w:lang w:eastAsia="en-GB"/>
        </w:rPr>
        <w: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r>
      <w:r w:rsidRPr="009D0D48">
        <w:rPr>
          <w:rFonts w:ascii="Arial" w:eastAsia="Times New Roman" w:hAnsi="Arial" w:cs="Arial"/>
          <w:b/>
          <w:bCs/>
          <w:sz w:val="18"/>
          <w:lang w:eastAsia="en-GB"/>
        </w:rPr>
        <w:t>Contact:</w:t>
      </w:r>
      <w:r w:rsidRPr="009D0D48">
        <w:rPr>
          <w:rFonts w:ascii="Arial" w:eastAsia="Times New Roman" w:hAnsi="Arial" w:cs="Arial"/>
          <w:sz w:val="18"/>
          <w:lang w:eastAsia="en-GB"/>
        </w:rPr>
        <w: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To find out more contact John at Swansea University -</w:t>
      </w:r>
      <w:r w:rsidRPr="009D0D48">
        <w:rPr>
          <w:rFonts w:ascii="Arial" w:eastAsia="Times New Roman" w:hAnsi="Arial" w:cs="Arial"/>
          <w:sz w:val="18"/>
          <w:lang w:eastAsia="en-GB"/>
        </w:rPr>
        <w:t> </w:t>
      </w:r>
      <w:hyperlink r:id="rId10" w:history="1">
        <w:r w:rsidRPr="009D0D48">
          <w:rPr>
            <w:rFonts w:ascii="Arial" w:eastAsia="Times New Roman" w:hAnsi="Arial" w:cs="Arial"/>
            <w:color w:val="A4004E"/>
            <w:sz w:val="18"/>
            <w:lang w:eastAsia="en-GB"/>
          </w:rPr>
          <w:t>J.G.Foulkes@swansea.ac.uk</w:t>
        </w:r>
      </w:hyperlink>
    </w:p>
    <w:p w:rsidR="009D0D48" w:rsidRDefault="009D0D48" w:rsidP="009D0D48">
      <w:pPr>
        <w:spacing w:before="100" w:beforeAutospacing="1" w:after="100" w:afterAutospacing="1" w:line="255" w:lineRule="atLeast"/>
        <w:rPr>
          <w:rFonts w:ascii="Arial" w:eastAsia="Times New Roman" w:hAnsi="Arial" w:cs="Arial"/>
          <w:sz w:val="18"/>
          <w:szCs w:val="18"/>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bottom w:val="single" w:sz="6" w:space="1" w:color="auto"/>
        </w:pBdr>
        <w:spacing w:after="0" w:line="240" w:lineRule="auto"/>
        <w:jc w:val="center"/>
        <w:rPr>
          <w:rFonts w:ascii="Arial" w:eastAsia="Times New Roman" w:hAnsi="Arial" w:cs="Arial"/>
          <w:sz w:val="16"/>
          <w:szCs w:val="16"/>
          <w:lang w:eastAsia="en-GB"/>
        </w:rPr>
      </w:pPr>
    </w:p>
    <w:p w:rsidR="009D0D48" w:rsidRPr="009D0D48" w:rsidRDefault="009D0D48" w:rsidP="009D0D48">
      <w:pPr>
        <w:pBdr>
          <w:bottom w:val="single" w:sz="6" w:space="1" w:color="auto"/>
        </w:pBdr>
        <w:spacing w:after="0" w:line="240" w:lineRule="auto"/>
        <w:jc w:val="center"/>
        <w:rPr>
          <w:rFonts w:ascii="Arial" w:eastAsia="Times New Roman" w:hAnsi="Arial" w:cs="Arial"/>
          <w:vanish/>
          <w:sz w:val="16"/>
          <w:szCs w:val="16"/>
          <w:lang w:eastAsia="en-GB"/>
        </w:rPr>
      </w:pPr>
      <w:r w:rsidRPr="009D0D48">
        <w:rPr>
          <w:rFonts w:ascii="Arial" w:eastAsia="Times New Roman" w:hAnsi="Arial" w:cs="Arial"/>
          <w:vanish/>
          <w:sz w:val="16"/>
          <w:szCs w:val="16"/>
          <w:lang w:eastAsia="en-GB"/>
        </w:rPr>
        <w:lastRenderedPageBreak/>
        <w:t>Top of Form</w:t>
      </w:r>
    </w:p>
    <w:p w:rsidR="009D0D48" w:rsidRPr="009D0D48" w:rsidRDefault="009D0D48" w:rsidP="009D0D48">
      <w:pPr>
        <w:spacing w:after="0" w:line="240" w:lineRule="atLeast"/>
        <w:rPr>
          <w:rFonts w:ascii="Arial" w:eastAsia="Times New Roman" w:hAnsi="Arial" w:cs="Arial"/>
          <w:color w:val="1C1060"/>
          <w:sz w:val="18"/>
          <w:szCs w:val="18"/>
          <w:lang w:eastAsia="en-GB"/>
        </w:rPr>
      </w:pPr>
      <w:r w:rsidRPr="009D0D48">
        <w:rPr>
          <w:rFonts w:ascii="Arial" w:eastAsia="Times New Roman" w:hAnsi="Arial" w:cs="Arial"/>
          <w:b/>
          <w:bCs/>
          <w:caps/>
          <w:color w:val="A4004E"/>
          <w:sz w:val="27"/>
          <w:lang w:eastAsia="en-GB"/>
        </w:rPr>
        <w:t>DEVELOPING LEADERSHIP ABILITIES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NETWORK: SOUTH WEST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UNIVERSITY: SWANSEA UNIVERSITY</w:t>
      </w:r>
      <w:r w:rsidRPr="009D0D48">
        <w:rPr>
          <w:rFonts w:ascii="Arial" w:eastAsia="Times New Roman" w:hAnsi="Arial" w:cs="Arial"/>
          <w:color w:val="1C1060"/>
          <w:sz w:val="18"/>
          <w:szCs w:val="18"/>
          <w:lang w:eastAsia="en-GB"/>
        </w:rPr>
        <w:br/>
      </w:r>
      <w:r>
        <w:rPr>
          <w:rFonts w:ascii="Arial" w:eastAsia="Times New Roman" w:hAnsi="Arial" w:cs="Arial"/>
          <w:noProof/>
          <w:color w:val="1C1060"/>
          <w:sz w:val="18"/>
          <w:szCs w:val="18"/>
          <w:lang w:eastAsia="en-GB"/>
        </w:rPr>
        <w:drawing>
          <wp:inline distT="0" distB="0" distL="0" distR="0">
            <wp:extent cx="47625" cy="66675"/>
            <wp:effectExtent l="19050" t="0" r="9525" b="0"/>
            <wp:docPr id="24" name="Picture 24"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AWARD: SWANSEA UNIVERSITY ACCREDITED</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10 CREDITS</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LEVEL: 5 </w:t>
      </w:r>
      <w:r w:rsidRPr="009D0D48">
        <w:rPr>
          <w:rFonts w:ascii="Arial" w:eastAsia="Times New Roman" w:hAnsi="Arial" w:cs="Arial"/>
          <w:color w:val="1C1060"/>
          <w:sz w:val="18"/>
          <w:szCs w:val="18"/>
          <w:lang w:eastAsia="en-GB"/>
        </w:rPr>
        <w:br/>
      </w:r>
      <w:r>
        <w:rPr>
          <w:rFonts w:ascii="Arial" w:eastAsia="Times New Roman" w:hAnsi="Arial" w:cs="Arial"/>
          <w:noProof/>
          <w:color w:val="1C1060"/>
          <w:sz w:val="18"/>
          <w:szCs w:val="18"/>
          <w:lang w:eastAsia="en-GB"/>
        </w:rPr>
        <w:drawing>
          <wp:inline distT="0" distB="0" distL="0" distR="0">
            <wp:extent cx="47625" cy="66675"/>
            <wp:effectExtent l="19050" t="0" r="9525" b="0"/>
            <wp:docPr id="25" name="Picture 25"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olor w:val="1C1060"/>
          <w:sz w:val="18"/>
          <w:lang w:eastAsia="en-GB"/>
        </w:rPr>
        <w:t>Aims and Objectives of Training:</w:t>
      </w:r>
    </w:p>
    <w:p w:rsidR="009D0D48" w:rsidRPr="009D0D48" w:rsidRDefault="009D0D48" w:rsidP="009D0D48">
      <w:pPr>
        <w:numPr>
          <w:ilvl w:val="0"/>
          <w:numId w:val="1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improve understanding of the fundamentals of Leadership</w:t>
      </w:r>
    </w:p>
    <w:p w:rsidR="009D0D48" w:rsidRPr="009D0D48" w:rsidRDefault="009D0D48" w:rsidP="009D0D48">
      <w:pPr>
        <w:numPr>
          <w:ilvl w:val="0"/>
          <w:numId w:val="1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empower individuals to develop their own leadership style</w:t>
      </w:r>
    </w:p>
    <w:p w:rsidR="009D0D48" w:rsidRPr="009D0D48" w:rsidRDefault="009D0D48" w:rsidP="009D0D48">
      <w:pPr>
        <w:numPr>
          <w:ilvl w:val="0"/>
          <w:numId w:val="1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be clear about the distinctions between management &amp; leadership</w:t>
      </w:r>
    </w:p>
    <w:p w:rsidR="009D0D48" w:rsidRPr="009D0D48" w:rsidRDefault="009D0D48" w:rsidP="009D0D48">
      <w:pPr>
        <w:numPr>
          <w:ilvl w:val="0"/>
          <w:numId w:val="1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have a clearer image of the future, and to lead others through change</w:t>
      </w:r>
    </w:p>
    <w:p w:rsidR="009D0D48" w:rsidRPr="009D0D48" w:rsidRDefault="009D0D48" w:rsidP="009D0D48">
      <w:pPr>
        <w:numPr>
          <w:ilvl w:val="0"/>
          <w:numId w:val="1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develop skills of honesty, openness and active listening</w:t>
      </w:r>
    </w:p>
    <w:p w:rsidR="009D0D48" w:rsidRPr="009D0D48" w:rsidRDefault="009D0D48" w:rsidP="009D0D48">
      <w:pPr>
        <w:numPr>
          <w:ilvl w:val="0"/>
          <w:numId w:val="11"/>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support others with space and confidence to get their job done</w:t>
      </w:r>
    </w:p>
    <w:p w:rsidR="009D0D48" w:rsidRPr="009D0D48" w:rsidRDefault="009D0D48" w:rsidP="009D0D48">
      <w:pPr>
        <w:spacing w:after="0" w:line="240" w:lineRule="atLeast"/>
        <w:rPr>
          <w:rFonts w:ascii="Arial" w:eastAsia="Times New Roman" w:hAnsi="Arial" w:cs="Arial"/>
          <w:color w:val="1C1060"/>
          <w:sz w:val="18"/>
          <w:szCs w:val="18"/>
          <w:lang w:eastAsia="en-GB"/>
        </w:rPr>
      </w:pPr>
      <w:r w:rsidRPr="009D0D48">
        <w:rPr>
          <w:rFonts w:ascii="Arial" w:eastAsia="Times New Roman" w:hAnsi="Arial" w:cs="Arial"/>
          <w:b/>
          <w:bCs/>
          <w:color w:val="1C1060"/>
          <w:sz w:val="18"/>
          <w:lang w:eastAsia="en-GB"/>
        </w:rPr>
        <w:t>What Will I Learn?</w:t>
      </w:r>
    </w:p>
    <w:p w:rsidR="009D0D48" w:rsidRPr="009D0D48" w:rsidRDefault="009D0D48" w:rsidP="009D0D48">
      <w:pPr>
        <w:numPr>
          <w:ilvl w:val="0"/>
          <w:numId w:val="1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An awareness of the elements of leadership</w:t>
      </w:r>
    </w:p>
    <w:p w:rsidR="009D0D48" w:rsidRPr="009D0D48" w:rsidRDefault="009D0D48" w:rsidP="009D0D48">
      <w:pPr>
        <w:numPr>
          <w:ilvl w:val="0"/>
          <w:numId w:val="1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Theories and practices based on successful Gurus (Adair/</w:t>
      </w:r>
      <w:proofErr w:type="spellStart"/>
      <w:r w:rsidRPr="009D0D48">
        <w:rPr>
          <w:rFonts w:ascii="Arial" w:eastAsia="Times New Roman" w:hAnsi="Arial" w:cs="Arial"/>
          <w:color w:val="333333"/>
          <w:sz w:val="18"/>
          <w:szCs w:val="18"/>
          <w:lang w:eastAsia="en-GB"/>
        </w:rPr>
        <w:t>Bennis</w:t>
      </w:r>
      <w:proofErr w:type="spellEnd"/>
      <w:r w:rsidRPr="009D0D48">
        <w:rPr>
          <w:rFonts w:ascii="Arial" w:eastAsia="Times New Roman" w:hAnsi="Arial" w:cs="Arial"/>
          <w:color w:val="333333"/>
          <w:sz w:val="18"/>
          <w:szCs w:val="18"/>
          <w:lang w:eastAsia="en-GB"/>
        </w:rPr>
        <w:t>/Matsushita)</w:t>
      </w:r>
    </w:p>
    <w:p w:rsidR="009D0D48" w:rsidRPr="009D0D48" w:rsidRDefault="009D0D48" w:rsidP="009D0D48">
      <w:pPr>
        <w:numPr>
          <w:ilvl w:val="0"/>
          <w:numId w:val="1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Practical application of theories in the work place</w:t>
      </w:r>
    </w:p>
    <w:p w:rsidR="009D0D48" w:rsidRPr="009D0D48" w:rsidRDefault="009D0D48" w:rsidP="009D0D48">
      <w:pPr>
        <w:numPr>
          <w:ilvl w:val="0"/>
          <w:numId w:val="1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Personal audit for leadership potential</w:t>
      </w:r>
    </w:p>
    <w:p w:rsidR="009D0D48" w:rsidRPr="009D0D48" w:rsidRDefault="009D0D48" w:rsidP="009D0D48">
      <w:pPr>
        <w:numPr>
          <w:ilvl w:val="0"/>
          <w:numId w:val="1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Role of charisma</w:t>
      </w:r>
    </w:p>
    <w:p w:rsidR="009D0D48" w:rsidRPr="009D0D48" w:rsidRDefault="009D0D48" w:rsidP="009D0D48">
      <w:pPr>
        <w:numPr>
          <w:ilvl w:val="0"/>
          <w:numId w:val="1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An awareness of different styles of leadership</w:t>
      </w:r>
      <w:proofErr w:type="gramStart"/>
      <w:r w:rsidRPr="009D0D48">
        <w:rPr>
          <w:rFonts w:ascii="Arial" w:eastAsia="Times New Roman" w:hAnsi="Arial" w:cs="Arial"/>
          <w:color w:val="333333"/>
          <w:sz w:val="18"/>
          <w:szCs w:val="18"/>
          <w:lang w:eastAsia="en-GB"/>
        </w:rPr>
        <w:t>  and</w:t>
      </w:r>
      <w:proofErr w:type="gramEnd"/>
      <w:r w:rsidRPr="009D0D48">
        <w:rPr>
          <w:rFonts w:ascii="Arial" w:eastAsia="Times New Roman" w:hAnsi="Arial" w:cs="Arial"/>
          <w:color w:val="333333"/>
          <w:sz w:val="18"/>
          <w:szCs w:val="18"/>
          <w:lang w:eastAsia="en-GB"/>
        </w:rPr>
        <w:t xml:space="preserve"> when to use them.</w:t>
      </w:r>
    </w:p>
    <w:p w:rsidR="009D0D48" w:rsidRPr="009D0D48" w:rsidRDefault="009D0D48" w:rsidP="009D0D48">
      <w:pPr>
        <w:numPr>
          <w:ilvl w:val="0"/>
          <w:numId w:val="1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Communication and empowerment of your staff.</w:t>
      </w:r>
    </w:p>
    <w:p w:rsidR="009D0D48" w:rsidRPr="009D0D48" w:rsidRDefault="009D0D48" w:rsidP="009D0D48">
      <w:pPr>
        <w:numPr>
          <w:ilvl w:val="0"/>
          <w:numId w:val="12"/>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What to avoid –</w:t>
      </w:r>
      <w:proofErr w:type="spellStart"/>
      <w:r w:rsidRPr="009D0D48">
        <w:rPr>
          <w:rFonts w:ascii="Arial" w:eastAsia="Times New Roman" w:hAnsi="Arial" w:cs="Arial"/>
          <w:color w:val="333333"/>
          <w:sz w:val="18"/>
          <w:szCs w:val="18"/>
          <w:lang w:eastAsia="en-GB"/>
        </w:rPr>
        <w:t>eg</w:t>
      </w:r>
      <w:proofErr w:type="spellEnd"/>
      <w:r w:rsidRPr="009D0D48">
        <w:rPr>
          <w:rFonts w:ascii="Arial" w:eastAsia="Times New Roman" w:hAnsi="Arial" w:cs="Arial"/>
          <w:color w:val="333333"/>
          <w:sz w:val="18"/>
          <w:szCs w:val="18"/>
          <w:lang w:eastAsia="en-GB"/>
        </w:rPr>
        <w:t xml:space="preserve"> domineering attitudes /charisma seen as key/ thinking only leaders have ideas.</w:t>
      </w:r>
    </w:p>
    <w:p w:rsidR="009D0D48" w:rsidRPr="009D0D48" w:rsidRDefault="009D0D48" w:rsidP="009D0D48">
      <w:pPr>
        <w:spacing w:after="240" w:line="240" w:lineRule="atLeast"/>
        <w:rPr>
          <w:rFonts w:ascii="Arial" w:eastAsia="Times New Roman" w:hAnsi="Arial" w:cs="Arial"/>
          <w:color w:val="1C1060"/>
          <w:sz w:val="18"/>
          <w:szCs w:val="18"/>
          <w:lang w:eastAsia="en-GB"/>
        </w:rPr>
      </w:pPr>
      <w:r w:rsidRPr="009D0D48">
        <w:rPr>
          <w:rFonts w:ascii="Arial" w:eastAsia="Times New Roman" w:hAnsi="Arial" w:cs="Arial"/>
          <w:b/>
          <w:bCs/>
          <w:color w:val="1C1060"/>
          <w:sz w:val="18"/>
          <w:lang w:eastAsia="en-GB"/>
        </w:rPr>
        <w:t>Course Overview/Content: </w:t>
      </w:r>
      <w:r w:rsidRPr="009D0D48">
        <w:rPr>
          <w:rFonts w:ascii="Arial" w:eastAsia="Times New Roman" w:hAnsi="Arial" w:cs="Arial"/>
          <w:color w:val="1C1060"/>
          <w:sz w:val="18"/>
          <w:szCs w:val="18"/>
          <w:lang w:eastAsia="en-GB"/>
        </w:rPr>
        <w:br/>
      </w:r>
      <w:r w:rsidRPr="009D0D48">
        <w:rPr>
          <w:rFonts w:ascii="Arial" w:eastAsia="Times New Roman" w:hAnsi="Arial" w:cs="Arial"/>
          <w:color w:val="1C1060"/>
          <w:sz w:val="18"/>
          <w:szCs w:val="18"/>
          <w:lang w:eastAsia="en-GB"/>
        </w:rPr>
        <w:br/>
        <w:t>This Module will seek to explain the fundamentals of positive leadership traits and aim to develop leadership abilities through the direct application of principles in the work place.</w:t>
      </w:r>
      <w:r w:rsidRPr="009D0D48">
        <w:rPr>
          <w:rFonts w:ascii="Arial" w:eastAsia="Times New Roman" w:hAnsi="Arial" w:cs="Arial"/>
          <w:color w:val="1C1060"/>
          <w:sz w:val="18"/>
          <w:lang w:eastAsia="en-GB"/>
        </w:rPr>
        <w:t> </w:t>
      </w:r>
    </w:p>
    <w:p w:rsidR="009D0D48" w:rsidRPr="009D0D48" w:rsidRDefault="009D0D48" w:rsidP="009D0D48">
      <w:pPr>
        <w:spacing w:before="100" w:beforeAutospacing="1" w:after="100" w:afterAutospacing="1" w:line="255" w:lineRule="atLeast"/>
        <w:rPr>
          <w:rFonts w:ascii="Arial" w:eastAsia="Times New Roman" w:hAnsi="Arial" w:cs="Arial"/>
          <w:color w:val="333333"/>
          <w:sz w:val="18"/>
          <w:szCs w:val="18"/>
          <w:lang w:eastAsia="en-GB"/>
        </w:rPr>
      </w:pPr>
      <w:r w:rsidRPr="009D0D48">
        <w:rPr>
          <w:rFonts w:ascii="Arial" w:eastAsia="Times New Roman" w:hAnsi="Arial" w:cs="Arial"/>
          <w:b/>
          <w:bCs/>
          <w:color w:val="333333"/>
          <w:sz w:val="18"/>
          <w:lang w:eastAsia="en-GB"/>
        </w:rPr>
        <w:t>Assessment Type:</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Work based report and presentation.</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r>
      <w:r w:rsidRPr="009D0D48">
        <w:rPr>
          <w:rFonts w:ascii="Arial" w:eastAsia="Times New Roman" w:hAnsi="Arial" w:cs="Arial"/>
          <w:b/>
          <w:bCs/>
          <w:color w:val="333333"/>
          <w:sz w:val="18"/>
          <w:lang w:eastAsia="en-GB"/>
        </w:rPr>
        <w:t>Contact:</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To find out more contact John at Swansea University -</w:t>
      </w:r>
      <w:r w:rsidRPr="009D0D48">
        <w:rPr>
          <w:rFonts w:ascii="Arial" w:eastAsia="Times New Roman" w:hAnsi="Arial" w:cs="Arial"/>
          <w:color w:val="333333"/>
          <w:sz w:val="18"/>
          <w:lang w:eastAsia="en-GB"/>
        </w:rPr>
        <w:t> </w:t>
      </w:r>
      <w:hyperlink r:id="rId11" w:history="1">
        <w:r w:rsidRPr="009D0D48">
          <w:rPr>
            <w:rFonts w:ascii="Arial" w:eastAsia="Times New Roman" w:hAnsi="Arial" w:cs="Arial"/>
            <w:color w:val="A4004E"/>
            <w:sz w:val="18"/>
            <w:lang w:eastAsia="en-GB"/>
          </w:rPr>
          <w:t>J.G.Foulkes@swansea.ac.uk</w:t>
        </w:r>
      </w:hyperlink>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7137CA" w:rsidRDefault="007137CA" w:rsidP="009D0D48">
      <w:pPr>
        <w:pBdr>
          <w:top w:val="single" w:sz="6" w:space="1" w:color="auto"/>
        </w:pBdr>
        <w:spacing w:after="0" w:line="240" w:lineRule="auto"/>
        <w:jc w:val="center"/>
        <w:rPr>
          <w:rFonts w:ascii="Arial" w:eastAsia="Times New Roman" w:hAnsi="Arial" w:cs="Arial"/>
          <w:sz w:val="16"/>
          <w:szCs w:val="16"/>
          <w:lang w:eastAsia="en-GB"/>
        </w:rPr>
      </w:pPr>
    </w:p>
    <w:p w:rsidR="009D0D48" w:rsidRPr="009D0D48" w:rsidRDefault="009D0D48" w:rsidP="009D0D48">
      <w:pPr>
        <w:pBdr>
          <w:top w:val="single" w:sz="6" w:space="1" w:color="auto"/>
        </w:pBdr>
        <w:spacing w:after="0" w:line="240" w:lineRule="auto"/>
        <w:jc w:val="center"/>
        <w:rPr>
          <w:rFonts w:ascii="Arial" w:eastAsia="Times New Roman" w:hAnsi="Arial" w:cs="Arial"/>
          <w:vanish/>
          <w:sz w:val="16"/>
          <w:szCs w:val="16"/>
          <w:lang w:eastAsia="en-GB"/>
        </w:rPr>
      </w:pPr>
      <w:r w:rsidRPr="009D0D48">
        <w:rPr>
          <w:rFonts w:ascii="Arial" w:eastAsia="Times New Roman" w:hAnsi="Arial" w:cs="Arial"/>
          <w:vanish/>
          <w:sz w:val="16"/>
          <w:szCs w:val="16"/>
          <w:lang w:eastAsia="en-GB"/>
        </w:rPr>
        <w:lastRenderedPageBreak/>
        <w:t>Bottom of Form</w:t>
      </w: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caps/>
          <w:color w:val="A4004E"/>
          <w:sz w:val="27"/>
          <w:szCs w:val="27"/>
          <w:lang w:eastAsia="en-GB"/>
        </w:rPr>
        <w:br/>
      </w:r>
      <w:r w:rsidRPr="009D0D48">
        <w:rPr>
          <w:rFonts w:ascii="Arial" w:eastAsia="Times New Roman" w:hAnsi="Arial" w:cs="Arial"/>
          <w:b/>
          <w:bCs/>
          <w:caps/>
          <w:color w:val="A4004E"/>
          <w:sz w:val="27"/>
          <w:lang w:eastAsia="en-GB"/>
        </w:rPr>
        <w:t>DELEGATION TECHNIQUES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NETWORK: SOUTH WEST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UNIVERSITY: SWANSEA UNIVERSITY</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31" name="Picture 31"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AWARD: SWANSEA UNIVERSITY ACCREDITED</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10 CREDITS</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LEVEL: 5 </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32" name="Picture 32"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sz w:val="18"/>
          <w:lang w:eastAsia="en-GB"/>
        </w:rPr>
        <w:t>Aims and Objectives of Training:</w:t>
      </w:r>
    </w:p>
    <w:p w:rsidR="009D0D48" w:rsidRPr="009D0D48" w:rsidRDefault="009D0D48" w:rsidP="009D0D48">
      <w:pPr>
        <w:numPr>
          <w:ilvl w:val="0"/>
          <w:numId w:val="1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understand the key principles of effective delegation</w:t>
      </w:r>
    </w:p>
    <w:p w:rsidR="009D0D48" w:rsidRPr="009D0D48" w:rsidRDefault="009D0D48" w:rsidP="009D0D48">
      <w:pPr>
        <w:numPr>
          <w:ilvl w:val="0"/>
          <w:numId w:val="1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appreciate the benefits of effective delegation</w:t>
      </w:r>
    </w:p>
    <w:p w:rsidR="009D0D48" w:rsidRPr="009D0D48" w:rsidRDefault="009D0D48" w:rsidP="009D0D48">
      <w:pPr>
        <w:numPr>
          <w:ilvl w:val="0"/>
          <w:numId w:val="1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be aware of the pitfalls</w:t>
      </w:r>
    </w:p>
    <w:p w:rsidR="009D0D48" w:rsidRPr="009D0D48" w:rsidRDefault="009D0D48" w:rsidP="009D0D48">
      <w:pPr>
        <w:numPr>
          <w:ilvl w:val="0"/>
          <w:numId w:val="1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be able to select the right people for the job</w:t>
      </w:r>
    </w:p>
    <w:p w:rsidR="009D0D48" w:rsidRPr="009D0D48" w:rsidRDefault="009D0D48" w:rsidP="009D0D48">
      <w:pPr>
        <w:numPr>
          <w:ilvl w:val="0"/>
          <w:numId w:val="1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appreciate the risk factors associated with delegation</w:t>
      </w:r>
    </w:p>
    <w:p w:rsidR="009D0D48" w:rsidRPr="009D0D48" w:rsidRDefault="009D0D48" w:rsidP="009D0D48">
      <w:pPr>
        <w:numPr>
          <w:ilvl w:val="0"/>
          <w:numId w:val="13"/>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be able to apply the principles in the work place</w:t>
      </w: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What Will I Learn?</w:t>
      </w:r>
    </w:p>
    <w:p w:rsidR="009D0D48" w:rsidRPr="009D0D48" w:rsidRDefault="009D0D48" w:rsidP="009D0D48">
      <w:pPr>
        <w:numPr>
          <w:ilvl w:val="0"/>
          <w:numId w:val="1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How to establish consistency in the approach to delegation</w:t>
      </w:r>
    </w:p>
    <w:p w:rsidR="009D0D48" w:rsidRPr="009D0D48" w:rsidRDefault="009D0D48" w:rsidP="009D0D48">
      <w:pPr>
        <w:numPr>
          <w:ilvl w:val="0"/>
          <w:numId w:val="1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Clarity on tasks to be delegated</w:t>
      </w:r>
    </w:p>
    <w:p w:rsidR="009D0D48" w:rsidRPr="009D0D48" w:rsidRDefault="009D0D48" w:rsidP="009D0D48">
      <w:pPr>
        <w:numPr>
          <w:ilvl w:val="0"/>
          <w:numId w:val="1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 benefits to stakeholders</w:t>
      </w:r>
    </w:p>
    <w:p w:rsidR="009D0D48" w:rsidRPr="009D0D48" w:rsidRDefault="009D0D48" w:rsidP="009D0D48">
      <w:pPr>
        <w:numPr>
          <w:ilvl w:val="0"/>
          <w:numId w:val="1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How to select the right people  for the job</w:t>
      </w:r>
    </w:p>
    <w:p w:rsidR="009D0D48" w:rsidRPr="009D0D48" w:rsidRDefault="009D0D48" w:rsidP="009D0D48">
      <w:pPr>
        <w:numPr>
          <w:ilvl w:val="0"/>
          <w:numId w:val="1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 art of negotiation</w:t>
      </w:r>
    </w:p>
    <w:p w:rsidR="009D0D48" w:rsidRPr="009D0D48" w:rsidRDefault="009D0D48" w:rsidP="009D0D48">
      <w:pPr>
        <w:numPr>
          <w:ilvl w:val="0"/>
          <w:numId w:val="1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How to set up the system of delegation – to empower staff</w:t>
      </w:r>
    </w:p>
    <w:p w:rsidR="009D0D48" w:rsidRPr="009D0D48" w:rsidRDefault="009D0D48" w:rsidP="009D0D48">
      <w:pPr>
        <w:numPr>
          <w:ilvl w:val="0"/>
          <w:numId w:val="14"/>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How to evaluate the process</w:t>
      </w:r>
    </w:p>
    <w:p w:rsidR="009D0D48" w:rsidRPr="009D0D48" w:rsidRDefault="009D0D48" w:rsidP="009D0D48">
      <w:pPr>
        <w:spacing w:after="24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Course Overview/Content: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This module explores the role of delegation as a vital management skill, in entrusting others with authority to achieve certain tasks or activities. It explores the beneficial effects accruing to a range of stakeholders, when carried out effectively.</w:t>
      </w:r>
      <w:r w:rsidRPr="009D0D48">
        <w:rPr>
          <w:rFonts w:ascii="Arial" w:eastAsia="Times New Roman" w:hAnsi="Arial" w:cs="Arial"/>
          <w:sz w:val="18"/>
          <w:lang w:eastAsia="en-GB"/>
        </w:rPr>
        <w:t> </w:t>
      </w:r>
    </w:p>
    <w:p w:rsidR="009D0D48" w:rsidRPr="009D0D48" w:rsidRDefault="009D0D48" w:rsidP="009D0D48">
      <w:pPr>
        <w:spacing w:before="100" w:beforeAutospacing="1" w:after="100" w:afterAutospacing="1" w:line="255" w:lineRule="atLeast"/>
        <w:rPr>
          <w:rFonts w:ascii="Arial" w:eastAsia="Times New Roman" w:hAnsi="Arial" w:cs="Arial"/>
          <w:color w:val="333333"/>
          <w:sz w:val="18"/>
          <w:szCs w:val="18"/>
          <w:lang w:eastAsia="en-GB"/>
        </w:rPr>
      </w:pPr>
      <w:r w:rsidRPr="009D0D48">
        <w:rPr>
          <w:rFonts w:ascii="Arial" w:eastAsia="Times New Roman" w:hAnsi="Arial" w:cs="Arial"/>
          <w:b/>
          <w:bCs/>
          <w:color w:val="333333"/>
          <w:sz w:val="18"/>
          <w:lang w:eastAsia="en-GB"/>
        </w:rPr>
        <w:t>Assessment Type:</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Work based report / presentation</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r>
      <w:r w:rsidRPr="009D0D48">
        <w:rPr>
          <w:rFonts w:ascii="Arial" w:eastAsia="Times New Roman" w:hAnsi="Arial" w:cs="Arial"/>
          <w:b/>
          <w:bCs/>
          <w:color w:val="333333"/>
          <w:sz w:val="18"/>
          <w:lang w:eastAsia="en-GB"/>
        </w:rPr>
        <w:t>Contact:</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To find out more contact John at Swansea University -</w:t>
      </w:r>
      <w:r w:rsidRPr="009D0D48">
        <w:rPr>
          <w:rFonts w:ascii="Arial" w:eastAsia="Times New Roman" w:hAnsi="Arial" w:cs="Arial"/>
          <w:color w:val="333333"/>
          <w:sz w:val="18"/>
          <w:lang w:eastAsia="en-GB"/>
        </w:rPr>
        <w:t> </w:t>
      </w:r>
      <w:hyperlink r:id="rId12" w:history="1">
        <w:r w:rsidRPr="009D0D48">
          <w:rPr>
            <w:rFonts w:ascii="Arial" w:eastAsia="Times New Roman" w:hAnsi="Arial" w:cs="Arial"/>
            <w:color w:val="A4004E"/>
            <w:sz w:val="18"/>
            <w:lang w:eastAsia="en-GB"/>
          </w:rPr>
          <w:t>J.G.Foulkes@swansea.ac.uk</w:t>
        </w:r>
      </w:hyperlink>
    </w:p>
    <w:p w:rsidR="007137CA" w:rsidRDefault="007137CA" w:rsidP="009D0D48">
      <w:pPr>
        <w:spacing w:after="0" w:line="240" w:lineRule="atLeast"/>
        <w:rPr>
          <w:rFonts w:ascii="Arial" w:eastAsia="Times New Roman" w:hAnsi="Arial" w:cs="Arial"/>
          <w:b/>
          <w:bCs/>
          <w:caps/>
          <w:color w:val="A4004E"/>
          <w:sz w:val="27"/>
          <w:szCs w:val="27"/>
          <w:lang w:eastAsia="en-GB"/>
        </w:rPr>
      </w:pPr>
    </w:p>
    <w:p w:rsidR="007137CA" w:rsidRDefault="007137CA" w:rsidP="009D0D48">
      <w:pPr>
        <w:spacing w:after="0" w:line="240" w:lineRule="atLeast"/>
        <w:rPr>
          <w:rFonts w:ascii="Arial" w:eastAsia="Times New Roman" w:hAnsi="Arial" w:cs="Arial"/>
          <w:b/>
          <w:bCs/>
          <w:caps/>
          <w:color w:val="A4004E"/>
          <w:sz w:val="27"/>
          <w:szCs w:val="27"/>
          <w:lang w:eastAsia="en-GB"/>
        </w:rPr>
      </w:pPr>
    </w:p>
    <w:p w:rsidR="007137CA" w:rsidRDefault="007137CA" w:rsidP="009D0D48">
      <w:pPr>
        <w:spacing w:after="0" w:line="240" w:lineRule="atLeast"/>
        <w:rPr>
          <w:rFonts w:ascii="Arial" w:eastAsia="Times New Roman" w:hAnsi="Arial" w:cs="Arial"/>
          <w:b/>
          <w:bCs/>
          <w:caps/>
          <w:color w:val="A4004E"/>
          <w:sz w:val="27"/>
          <w:szCs w:val="27"/>
          <w:lang w:eastAsia="en-GB"/>
        </w:rPr>
      </w:pPr>
    </w:p>
    <w:p w:rsidR="007137CA" w:rsidRDefault="007137CA" w:rsidP="009D0D48">
      <w:pPr>
        <w:spacing w:after="0" w:line="240" w:lineRule="atLeast"/>
        <w:rPr>
          <w:rFonts w:ascii="Arial" w:eastAsia="Times New Roman" w:hAnsi="Arial" w:cs="Arial"/>
          <w:b/>
          <w:bCs/>
          <w:caps/>
          <w:color w:val="A4004E"/>
          <w:sz w:val="27"/>
          <w:szCs w:val="27"/>
          <w:lang w:eastAsia="en-GB"/>
        </w:rPr>
      </w:pPr>
    </w:p>
    <w:p w:rsidR="007137CA" w:rsidRDefault="007137CA" w:rsidP="009D0D48">
      <w:pPr>
        <w:spacing w:after="0" w:line="240" w:lineRule="atLeast"/>
        <w:rPr>
          <w:rFonts w:ascii="Arial" w:eastAsia="Times New Roman" w:hAnsi="Arial" w:cs="Arial"/>
          <w:b/>
          <w:bCs/>
          <w:caps/>
          <w:color w:val="A4004E"/>
          <w:sz w:val="27"/>
          <w:szCs w:val="27"/>
          <w:lang w:eastAsia="en-GB"/>
        </w:rPr>
      </w:pPr>
    </w:p>
    <w:p w:rsidR="007137CA" w:rsidRDefault="007137CA" w:rsidP="009D0D48">
      <w:pPr>
        <w:spacing w:after="0" w:line="240" w:lineRule="atLeast"/>
        <w:rPr>
          <w:rFonts w:ascii="Arial" w:eastAsia="Times New Roman" w:hAnsi="Arial" w:cs="Arial"/>
          <w:b/>
          <w:bCs/>
          <w:caps/>
          <w:color w:val="A4004E"/>
          <w:sz w:val="27"/>
          <w:szCs w:val="27"/>
          <w:lang w:eastAsia="en-GB"/>
        </w:rPr>
      </w:pPr>
    </w:p>
    <w:p w:rsidR="007137CA" w:rsidRDefault="007137CA" w:rsidP="009D0D48">
      <w:pPr>
        <w:spacing w:after="0" w:line="240" w:lineRule="atLeast"/>
        <w:rPr>
          <w:rFonts w:ascii="Arial" w:eastAsia="Times New Roman" w:hAnsi="Arial" w:cs="Arial"/>
          <w:b/>
          <w:bCs/>
          <w:caps/>
          <w:color w:val="A4004E"/>
          <w:sz w:val="27"/>
          <w:szCs w:val="27"/>
          <w:lang w:eastAsia="en-GB"/>
        </w:rPr>
      </w:pPr>
    </w:p>
    <w:p w:rsidR="007137CA" w:rsidRDefault="007137CA" w:rsidP="009D0D48">
      <w:pPr>
        <w:spacing w:after="0" w:line="240" w:lineRule="atLeast"/>
        <w:rPr>
          <w:rFonts w:ascii="Arial" w:eastAsia="Times New Roman" w:hAnsi="Arial" w:cs="Arial"/>
          <w:b/>
          <w:bCs/>
          <w:caps/>
          <w:color w:val="A4004E"/>
          <w:sz w:val="27"/>
          <w:szCs w:val="27"/>
          <w:lang w:eastAsia="en-GB"/>
        </w:rPr>
      </w:pPr>
    </w:p>
    <w:p w:rsidR="007137CA" w:rsidRDefault="007137CA" w:rsidP="009D0D48">
      <w:pPr>
        <w:spacing w:after="0" w:line="240" w:lineRule="atLeast"/>
        <w:rPr>
          <w:rFonts w:ascii="Arial" w:eastAsia="Times New Roman" w:hAnsi="Arial" w:cs="Arial"/>
          <w:b/>
          <w:bCs/>
          <w:caps/>
          <w:color w:val="A4004E"/>
          <w:sz w:val="27"/>
          <w:szCs w:val="27"/>
          <w:lang w:eastAsia="en-GB"/>
        </w:rPr>
      </w:pP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caps/>
          <w:color w:val="A4004E"/>
          <w:sz w:val="27"/>
          <w:szCs w:val="27"/>
          <w:lang w:eastAsia="en-GB"/>
        </w:rPr>
        <w:lastRenderedPageBreak/>
        <w:br/>
      </w:r>
      <w:r w:rsidRPr="009D0D48">
        <w:rPr>
          <w:rFonts w:ascii="Arial" w:eastAsia="Times New Roman" w:hAnsi="Arial" w:cs="Arial"/>
          <w:b/>
          <w:bCs/>
          <w:caps/>
          <w:color w:val="A4004E"/>
          <w:sz w:val="27"/>
          <w:lang w:eastAsia="en-GB"/>
        </w:rPr>
        <w:t>DEVELOPING ASSERTIVE BEHAVIOUR IN ONE’S SELF &amp; OTHERS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NETWORK: SOUTH WEST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UNIVERSITY: SWANSEA UNIVERSITY</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35" name="Picture 35"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AWARD: SWANSEA UNIVERSITY ACCREDITATION</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10 CREDITS</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LEVEL: 5 </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36" name="Picture 36"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sz w:val="18"/>
          <w:lang w:eastAsia="en-GB"/>
        </w:rPr>
        <w:t>Aims and Objectives of Training:</w:t>
      </w:r>
    </w:p>
    <w:p w:rsidR="009D0D48" w:rsidRPr="009D0D48" w:rsidRDefault="009D0D48" w:rsidP="009D0D48">
      <w:pPr>
        <w:numPr>
          <w:ilvl w:val="0"/>
          <w:numId w:val="15"/>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understand passive/assertive/ aggressive behaviour traits.</w:t>
      </w:r>
    </w:p>
    <w:p w:rsidR="009D0D48" w:rsidRPr="009D0D48" w:rsidRDefault="009D0D48" w:rsidP="009D0D48">
      <w:pPr>
        <w:numPr>
          <w:ilvl w:val="0"/>
          <w:numId w:val="15"/>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develop behaviours likely to create winning scenarios</w:t>
      </w:r>
    </w:p>
    <w:p w:rsidR="009D0D48" w:rsidRPr="009D0D48" w:rsidRDefault="009D0D48" w:rsidP="009D0D48">
      <w:pPr>
        <w:numPr>
          <w:ilvl w:val="0"/>
          <w:numId w:val="15"/>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recognise the power of language</w:t>
      </w:r>
    </w:p>
    <w:p w:rsidR="009D0D48" w:rsidRPr="009D0D48" w:rsidRDefault="009D0D48" w:rsidP="009D0D48">
      <w:pPr>
        <w:numPr>
          <w:ilvl w:val="0"/>
          <w:numId w:val="15"/>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be able to use visualisation techniques to achieve objectives</w:t>
      </w:r>
    </w:p>
    <w:p w:rsidR="009D0D48" w:rsidRPr="009D0D48" w:rsidRDefault="009D0D48" w:rsidP="009D0D48">
      <w:pPr>
        <w:numPr>
          <w:ilvl w:val="0"/>
          <w:numId w:val="15"/>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be aware of the methods for building self esteem and confidence</w:t>
      </w: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What Will I Learn?</w:t>
      </w:r>
    </w:p>
    <w:p w:rsidR="009D0D48" w:rsidRPr="009D0D48" w:rsidRDefault="009D0D48" w:rsidP="009D0D48">
      <w:pPr>
        <w:numPr>
          <w:ilvl w:val="0"/>
          <w:numId w:val="1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Understanding the reasons for passive behaviour</w:t>
      </w:r>
    </w:p>
    <w:p w:rsidR="009D0D48" w:rsidRPr="009D0D48" w:rsidRDefault="009D0D48" w:rsidP="009D0D48">
      <w:pPr>
        <w:numPr>
          <w:ilvl w:val="0"/>
          <w:numId w:val="1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 link between the working environment and passive tendencies</w:t>
      </w:r>
    </w:p>
    <w:p w:rsidR="009D0D48" w:rsidRPr="009D0D48" w:rsidRDefault="009D0D48" w:rsidP="009D0D48">
      <w:pPr>
        <w:numPr>
          <w:ilvl w:val="0"/>
          <w:numId w:val="1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 role of team dynamics and culture</w:t>
      </w:r>
    </w:p>
    <w:p w:rsidR="009D0D48" w:rsidRPr="009D0D48" w:rsidRDefault="009D0D48" w:rsidP="009D0D48">
      <w:pPr>
        <w:numPr>
          <w:ilvl w:val="0"/>
          <w:numId w:val="1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The need for tact and diplomacy in dealing with passive behaviour</w:t>
      </w:r>
    </w:p>
    <w:p w:rsidR="009D0D48" w:rsidRPr="009D0D48" w:rsidRDefault="009D0D48" w:rsidP="009D0D48">
      <w:pPr>
        <w:numPr>
          <w:ilvl w:val="0"/>
          <w:numId w:val="1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 The need to act as a role model in encouraging assertiveness</w:t>
      </w:r>
    </w:p>
    <w:p w:rsidR="009D0D48" w:rsidRPr="009D0D48" w:rsidRDefault="009D0D48" w:rsidP="009D0D48">
      <w:pPr>
        <w:numPr>
          <w:ilvl w:val="0"/>
          <w:numId w:val="1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 xml:space="preserve">The ability to take advice from others about </w:t>
      </w:r>
      <w:proofErr w:type="gramStart"/>
      <w:r w:rsidRPr="009D0D48">
        <w:rPr>
          <w:rFonts w:ascii="Arial" w:eastAsia="Times New Roman" w:hAnsi="Arial" w:cs="Arial"/>
          <w:color w:val="333333"/>
          <w:sz w:val="18"/>
          <w:szCs w:val="18"/>
          <w:lang w:eastAsia="en-GB"/>
        </w:rPr>
        <w:t>a behaviour</w:t>
      </w:r>
      <w:proofErr w:type="gramEnd"/>
      <w:r w:rsidRPr="009D0D48">
        <w:rPr>
          <w:rFonts w:ascii="Arial" w:eastAsia="Times New Roman" w:hAnsi="Arial" w:cs="Arial"/>
          <w:color w:val="333333"/>
          <w:sz w:val="18"/>
          <w:szCs w:val="18"/>
          <w:lang w:eastAsia="en-GB"/>
        </w:rPr>
        <w:t xml:space="preserve"> issues in others.</w:t>
      </w:r>
    </w:p>
    <w:p w:rsidR="009D0D48" w:rsidRPr="009D0D48" w:rsidRDefault="009D0D48" w:rsidP="009D0D48">
      <w:pPr>
        <w:numPr>
          <w:ilvl w:val="0"/>
          <w:numId w:val="1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Positive ways of addressing the situation.</w:t>
      </w:r>
    </w:p>
    <w:p w:rsidR="009D0D48" w:rsidRPr="009D0D48" w:rsidRDefault="009D0D48" w:rsidP="009D0D48">
      <w:pPr>
        <w:numPr>
          <w:ilvl w:val="0"/>
          <w:numId w:val="16"/>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What  actions to avoid</w:t>
      </w:r>
    </w:p>
    <w:p w:rsidR="009D0D48" w:rsidRPr="009D0D48" w:rsidRDefault="009D0D48" w:rsidP="009D0D48">
      <w:pPr>
        <w:spacing w:after="24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Course Overview/Content: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This Module is aimed at Coordinators/ Supervisors / Managers and anyone who would like to develop assertiveness skills in themselves or in their colleagues.</w:t>
      </w:r>
      <w:r w:rsidRPr="009D0D48">
        <w:rPr>
          <w:rFonts w:ascii="Arial" w:eastAsia="Times New Roman" w:hAnsi="Arial" w:cs="Arial"/>
          <w:sz w:val="18"/>
          <w:lang w:eastAsia="en-GB"/>
        </w:rPr>
        <w:t> </w:t>
      </w:r>
    </w:p>
    <w:p w:rsidR="009D0D48" w:rsidRDefault="009D0D48" w:rsidP="009D0D48">
      <w:pPr>
        <w:spacing w:before="100" w:beforeAutospacing="1" w:after="100" w:afterAutospacing="1" w:line="255" w:lineRule="atLeast"/>
      </w:pPr>
      <w:r w:rsidRPr="009D0D48">
        <w:rPr>
          <w:rFonts w:ascii="Arial" w:eastAsia="Times New Roman" w:hAnsi="Arial" w:cs="Arial"/>
          <w:b/>
          <w:bCs/>
          <w:color w:val="333333"/>
          <w:sz w:val="18"/>
          <w:lang w:eastAsia="en-GB"/>
        </w:rPr>
        <w:t>Assessment Type:</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Assignments, reports and presentation</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r>
      <w:r w:rsidRPr="009D0D48">
        <w:rPr>
          <w:rFonts w:ascii="Arial" w:eastAsia="Times New Roman" w:hAnsi="Arial" w:cs="Arial"/>
          <w:b/>
          <w:bCs/>
          <w:color w:val="333333"/>
          <w:sz w:val="18"/>
          <w:lang w:eastAsia="en-GB"/>
        </w:rPr>
        <w:t>Contact:</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To find out more contact John at Swansea University -</w:t>
      </w:r>
      <w:r w:rsidRPr="009D0D48">
        <w:rPr>
          <w:rFonts w:ascii="Arial" w:eastAsia="Times New Roman" w:hAnsi="Arial" w:cs="Arial"/>
          <w:color w:val="333333"/>
          <w:sz w:val="18"/>
          <w:lang w:eastAsia="en-GB"/>
        </w:rPr>
        <w:t> </w:t>
      </w:r>
      <w:hyperlink r:id="rId13" w:history="1">
        <w:r w:rsidRPr="009D0D48">
          <w:rPr>
            <w:rFonts w:ascii="Arial" w:eastAsia="Times New Roman" w:hAnsi="Arial" w:cs="Arial"/>
            <w:color w:val="A4004E"/>
            <w:sz w:val="18"/>
            <w:lang w:eastAsia="en-GB"/>
          </w:rPr>
          <w:t>J.G.Foulkes@swansea.ac.uk</w:t>
        </w:r>
      </w:hyperlink>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Pr="009D0D48" w:rsidRDefault="007137CA" w:rsidP="009D0D48">
      <w:pPr>
        <w:spacing w:before="100" w:beforeAutospacing="1" w:after="100" w:afterAutospacing="1" w:line="255" w:lineRule="atLeast"/>
        <w:rPr>
          <w:rFonts w:ascii="Arial" w:eastAsia="Times New Roman" w:hAnsi="Arial" w:cs="Arial"/>
          <w:color w:val="333333"/>
          <w:sz w:val="18"/>
          <w:szCs w:val="18"/>
          <w:lang w:eastAsia="en-GB"/>
        </w:rPr>
      </w:pP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caps/>
          <w:color w:val="A4004E"/>
          <w:sz w:val="27"/>
          <w:lang w:eastAsia="en-GB"/>
        </w:rPr>
        <w:lastRenderedPageBreak/>
        <w:t>BUSINESS LAW FOR SUPERVISORS AND MANAGERS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NETWORK: SOUTH WEST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UNIVERSITY: SWANSEA UNIVERSITY</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39" name="Picture 39"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AWARD: SWANSEA UNIVERSITY ACCREDITED</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10 CREDITS</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LEVEL: 5 </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40" name="Picture 40"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sz w:val="18"/>
          <w:lang w:eastAsia="en-GB"/>
        </w:rPr>
        <w:t>Aims and Objectives of Training:</w:t>
      </w:r>
    </w:p>
    <w:p w:rsidR="009D0D48" w:rsidRPr="009D0D48" w:rsidRDefault="009D0D48" w:rsidP="009D0D48">
      <w:pPr>
        <w:numPr>
          <w:ilvl w:val="0"/>
          <w:numId w:val="17"/>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appreciate the role of negligence and health and safety law in business activity</w:t>
      </w:r>
    </w:p>
    <w:p w:rsidR="009D0D48" w:rsidRPr="009D0D48" w:rsidRDefault="009D0D48" w:rsidP="009D0D48">
      <w:pPr>
        <w:numPr>
          <w:ilvl w:val="0"/>
          <w:numId w:val="17"/>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understand legal duties and litigation arising out of breach of duties.</w:t>
      </w:r>
    </w:p>
    <w:p w:rsidR="009D0D48" w:rsidRPr="009D0D48" w:rsidRDefault="009D0D48" w:rsidP="009D0D48">
      <w:pPr>
        <w:numPr>
          <w:ilvl w:val="0"/>
          <w:numId w:val="17"/>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appreciate the elements of negligence in business and professional life and the consequences of breach</w:t>
      </w: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What Will I Learn?</w:t>
      </w:r>
    </w:p>
    <w:p w:rsidR="009D0D48" w:rsidRPr="009D0D48" w:rsidRDefault="009D0D48" w:rsidP="009D0D48">
      <w:pPr>
        <w:numPr>
          <w:ilvl w:val="0"/>
          <w:numId w:val="18"/>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Duty of care – the effects of breaking a duty at work.</w:t>
      </w:r>
    </w:p>
    <w:p w:rsidR="009D0D48" w:rsidRPr="009D0D48" w:rsidRDefault="009D0D48" w:rsidP="009D0D48">
      <w:pPr>
        <w:numPr>
          <w:ilvl w:val="0"/>
          <w:numId w:val="18"/>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Aspects of negligence -</w:t>
      </w:r>
      <w:proofErr w:type="gramStart"/>
      <w:r w:rsidRPr="009D0D48">
        <w:rPr>
          <w:rFonts w:ascii="Arial" w:eastAsia="Times New Roman" w:hAnsi="Arial" w:cs="Arial"/>
          <w:color w:val="333333"/>
          <w:sz w:val="18"/>
          <w:szCs w:val="18"/>
          <w:lang w:eastAsia="en-GB"/>
        </w:rPr>
        <w:t>  how</w:t>
      </w:r>
      <w:proofErr w:type="gramEnd"/>
      <w:r w:rsidRPr="009D0D48">
        <w:rPr>
          <w:rFonts w:ascii="Arial" w:eastAsia="Times New Roman" w:hAnsi="Arial" w:cs="Arial"/>
          <w:color w:val="333333"/>
          <w:sz w:val="18"/>
          <w:szCs w:val="18"/>
          <w:lang w:eastAsia="en-GB"/>
        </w:rPr>
        <w:t xml:space="preserve"> an employer may contribute to an individuals’ injury.</w:t>
      </w:r>
    </w:p>
    <w:p w:rsidR="009D0D48" w:rsidRPr="009D0D48" w:rsidRDefault="009D0D48" w:rsidP="009D0D48">
      <w:pPr>
        <w:numPr>
          <w:ilvl w:val="0"/>
          <w:numId w:val="18"/>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Case law – considering previously decided cases for an understanding of the modern view of legal duty.</w:t>
      </w:r>
    </w:p>
    <w:p w:rsidR="009D0D48" w:rsidRPr="009D0D48" w:rsidRDefault="009D0D48" w:rsidP="009D0D48">
      <w:pPr>
        <w:spacing w:after="24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Course Overview/Content: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This Module will enable Supervisors and Managers to be aware of the responsibilities in law in order to reduce the likelihood of claims for negligence.</w:t>
      </w:r>
      <w:r w:rsidRPr="009D0D48">
        <w:rPr>
          <w:rFonts w:ascii="Arial" w:eastAsia="Times New Roman" w:hAnsi="Arial" w:cs="Arial"/>
          <w:sz w:val="18"/>
          <w:lang w:eastAsia="en-GB"/>
        </w:rPr>
        <w:t> </w:t>
      </w:r>
    </w:p>
    <w:p w:rsidR="009D0D48" w:rsidRDefault="009D0D48" w:rsidP="009D0D48">
      <w:pPr>
        <w:spacing w:before="100" w:beforeAutospacing="1" w:after="100" w:afterAutospacing="1" w:line="255" w:lineRule="atLeast"/>
      </w:pPr>
      <w:r w:rsidRPr="009D0D48">
        <w:rPr>
          <w:rFonts w:ascii="Arial" w:eastAsia="Times New Roman" w:hAnsi="Arial" w:cs="Arial"/>
          <w:b/>
          <w:bCs/>
          <w:color w:val="333333"/>
          <w:sz w:val="18"/>
          <w:lang w:eastAsia="en-GB"/>
        </w:rPr>
        <w:t>Assessment Type:</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Assignment Report, based on Case Study and presentation.</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r>
      <w:r w:rsidRPr="009D0D48">
        <w:rPr>
          <w:rFonts w:ascii="Arial" w:eastAsia="Times New Roman" w:hAnsi="Arial" w:cs="Arial"/>
          <w:b/>
          <w:bCs/>
          <w:color w:val="333333"/>
          <w:sz w:val="18"/>
          <w:lang w:eastAsia="en-GB"/>
        </w:rPr>
        <w:t>Contact:</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To find out more contact John at Swansea University -</w:t>
      </w:r>
      <w:r w:rsidRPr="009D0D48">
        <w:rPr>
          <w:rFonts w:ascii="Arial" w:eastAsia="Times New Roman" w:hAnsi="Arial" w:cs="Arial"/>
          <w:color w:val="333333"/>
          <w:sz w:val="18"/>
          <w:lang w:eastAsia="en-GB"/>
        </w:rPr>
        <w:t> </w:t>
      </w:r>
      <w:hyperlink r:id="rId14" w:history="1">
        <w:r w:rsidRPr="009D0D48">
          <w:rPr>
            <w:rFonts w:ascii="Arial" w:eastAsia="Times New Roman" w:hAnsi="Arial" w:cs="Arial"/>
            <w:color w:val="A4004E"/>
            <w:sz w:val="18"/>
            <w:lang w:eastAsia="en-GB"/>
          </w:rPr>
          <w:t>J.G.Foulkes@swansea.ac.uk</w:t>
        </w:r>
      </w:hyperlink>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Default="007137CA" w:rsidP="009D0D48">
      <w:pPr>
        <w:spacing w:before="100" w:beforeAutospacing="1" w:after="100" w:afterAutospacing="1" w:line="255" w:lineRule="atLeast"/>
      </w:pPr>
    </w:p>
    <w:p w:rsidR="007137CA" w:rsidRPr="009D0D48" w:rsidRDefault="007137CA" w:rsidP="009D0D48">
      <w:pPr>
        <w:spacing w:before="100" w:beforeAutospacing="1" w:after="100" w:afterAutospacing="1" w:line="255" w:lineRule="atLeast"/>
        <w:rPr>
          <w:rFonts w:ascii="Arial" w:eastAsia="Times New Roman" w:hAnsi="Arial" w:cs="Arial"/>
          <w:color w:val="333333"/>
          <w:sz w:val="18"/>
          <w:szCs w:val="18"/>
          <w:lang w:eastAsia="en-GB"/>
        </w:rPr>
      </w:pP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caps/>
          <w:color w:val="A4004E"/>
          <w:sz w:val="27"/>
          <w:lang w:eastAsia="en-GB"/>
        </w:rPr>
        <w:lastRenderedPageBreak/>
        <w:t>BUSINESS CONTRACTING FOR MANAGERS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NETWORK: SOUTH WEST </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UNIVERSITY: SWANSEA UNIVERSITY</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43" name="Picture 43"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AWARD: SWANSEA UNIVERSITY ACCREDITED</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10 CREDITS</w:t>
      </w:r>
      <w:r w:rsidRPr="009D0D48">
        <w:rPr>
          <w:rFonts w:ascii="Arial" w:eastAsia="Times New Roman" w:hAnsi="Arial" w:cs="Arial"/>
          <w:color w:val="1C1060"/>
          <w:sz w:val="18"/>
          <w:szCs w:val="18"/>
          <w:lang w:eastAsia="en-GB"/>
        </w:rPr>
        <w:br/>
      </w:r>
      <w:r w:rsidRPr="009D0D48">
        <w:rPr>
          <w:rFonts w:ascii="Arial" w:eastAsia="Times New Roman" w:hAnsi="Arial" w:cs="Arial"/>
          <w:b/>
          <w:bCs/>
          <w:caps/>
          <w:color w:val="A4004E"/>
          <w:sz w:val="18"/>
          <w:lang w:eastAsia="en-GB"/>
        </w:rPr>
        <w:t>LEVEL: 5 </w:t>
      </w:r>
      <w:r w:rsidRPr="009D0D48">
        <w:rPr>
          <w:rFonts w:ascii="Arial" w:eastAsia="Times New Roman" w:hAnsi="Arial" w:cs="Arial"/>
          <w:color w:val="1C1060"/>
          <w:sz w:val="18"/>
          <w:szCs w:val="18"/>
          <w:lang w:eastAsia="en-GB"/>
        </w:rPr>
        <w:br/>
      </w:r>
      <w:r>
        <w:rPr>
          <w:rFonts w:ascii="Times New Roman" w:eastAsia="Times New Roman" w:hAnsi="Times New Roman" w:cs="Times New Roman"/>
          <w:noProof/>
          <w:sz w:val="24"/>
          <w:szCs w:val="24"/>
          <w:lang w:eastAsia="en-GB"/>
        </w:rPr>
        <w:drawing>
          <wp:inline distT="0" distB="0" distL="0" distR="0">
            <wp:extent cx="47625" cy="66675"/>
            <wp:effectExtent l="19050" t="0" r="9525" b="0"/>
            <wp:docPr id="44" name="Picture 44" descr="http://www.elevatecymru.co.uk/images/grey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www.elevatecymru.co.uk/images/greyline.png"/>
                    <pic:cNvPicPr>
                      <a:picLocks noChangeAspect="1" noChangeArrowheads="1"/>
                    </pic:cNvPicPr>
                  </pic:nvPicPr>
                  <pic:blipFill>
                    <a:blip r:embed="rId5" cstate="print"/>
                    <a:srcRect/>
                    <a:stretch>
                      <a:fillRect/>
                    </a:stretch>
                  </pic:blipFill>
                  <pic:spPr bwMode="auto">
                    <a:xfrm>
                      <a:off x="0" y="0"/>
                      <a:ext cx="47625" cy="66675"/>
                    </a:xfrm>
                    <a:prstGeom prst="rect">
                      <a:avLst/>
                    </a:prstGeom>
                    <a:noFill/>
                    <a:ln w="9525">
                      <a:noFill/>
                      <a:miter lim="800000"/>
                      <a:headEnd/>
                      <a:tailEnd/>
                    </a:ln>
                  </pic:spPr>
                </pic:pic>
              </a:graphicData>
            </a:graphic>
          </wp:inline>
        </w:drawing>
      </w:r>
      <w:r w:rsidRPr="009D0D48">
        <w:rPr>
          <w:rFonts w:ascii="Arial" w:eastAsia="Times New Roman" w:hAnsi="Arial" w:cs="Arial"/>
          <w:color w:val="1C1060"/>
          <w:sz w:val="18"/>
          <w:szCs w:val="18"/>
          <w:lang w:eastAsia="en-GB"/>
        </w:rPr>
        <w:br/>
      </w:r>
      <w:r w:rsidRPr="009D0D48">
        <w:rPr>
          <w:rFonts w:ascii="Arial" w:eastAsia="Times New Roman" w:hAnsi="Arial" w:cs="Arial"/>
          <w:b/>
          <w:bCs/>
          <w:sz w:val="18"/>
          <w:lang w:eastAsia="en-GB"/>
        </w:rPr>
        <w:t>Aims and Objectives of Training:</w:t>
      </w:r>
    </w:p>
    <w:p w:rsidR="009D0D48" w:rsidRPr="009D0D48" w:rsidRDefault="009D0D48" w:rsidP="009D0D48">
      <w:pPr>
        <w:numPr>
          <w:ilvl w:val="0"/>
          <w:numId w:val="19"/>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develop an understanding of legal principles</w:t>
      </w:r>
    </w:p>
    <w:p w:rsidR="009D0D48" w:rsidRPr="009D0D48" w:rsidRDefault="009D0D48" w:rsidP="009D0D48">
      <w:pPr>
        <w:numPr>
          <w:ilvl w:val="0"/>
          <w:numId w:val="19"/>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understand the role of legal regulation and its purpose in business</w:t>
      </w:r>
    </w:p>
    <w:p w:rsidR="009D0D48" w:rsidRPr="009D0D48" w:rsidRDefault="009D0D48" w:rsidP="009D0D48">
      <w:pPr>
        <w:numPr>
          <w:ilvl w:val="0"/>
          <w:numId w:val="19"/>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understand the principles of business contracting</w:t>
      </w:r>
    </w:p>
    <w:p w:rsidR="009D0D48" w:rsidRPr="009D0D48" w:rsidRDefault="009D0D48" w:rsidP="009D0D48">
      <w:pPr>
        <w:numPr>
          <w:ilvl w:val="0"/>
          <w:numId w:val="19"/>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To develop competence in applying statute/ case law to commercial problems</w:t>
      </w:r>
    </w:p>
    <w:p w:rsidR="009D0D48" w:rsidRPr="009D0D48" w:rsidRDefault="009D0D48" w:rsidP="009D0D48">
      <w:pPr>
        <w:numPr>
          <w:ilvl w:val="0"/>
          <w:numId w:val="19"/>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 xml:space="preserve">To enable a supervisor/manager to </w:t>
      </w:r>
      <w:proofErr w:type="spellStart"/>
      <w:r w:rsidRPr="009D0D48">
        <w:rPr>
          <w:rFonts w:ascii="Arial" w:eastAsia="Times New Roman" w:hAnsi="Arial" w:cs="Arial"/>
          <w:color w:val="333333"/>
          <w:sz w:val="18"/>
          <w:szCs w:val="18"/>
          <w:lang w:eastAsia="en-GB"/>
        </w:rPr>
        <w:t>liaise</w:t>
      </w:r>
      <w:proofErr w:type="spellEnd"/>
      <w:r w:rsidRPr="009D0D48">
        <w:rPr>
          <w:rFonts w:ascii="Arial" w:eastAsia="Times New Roman" w:hAnsi="Arial" w:cs="Arial"/>
          <w:color w:val="333333"/>
          <w:sz w:val="18"/>
          <w:szCs w:val="18"/>
          <w:lang w:eastAsia="en-GB"/>
        </w:rPr>
        <w:t xml:space="preserve"> confidently with legal specialists</w:t>
      </w:r>
    </w:p>
    <w:p w:rsidR="009D0D48" w:rsidRPr="009D0D48" w:rsidRDefault="009D0D48" w:rsidP="009D0D48">
      <w:pPr>
        <w:spacing w:after="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What Will I Learn?</w:t>
      </w:r>
    </w:p>
    <w:p w:rsidR="009D0D48" w:rsidRPr="009D0D48" w:rsidRDefault="009D0D48" w:rsidP="009D0D48">
      <w:pPr>
        <w:numPr>
          <w:ilvl w:val="0"/>
          <w:numId w:val="2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Introduction to civil &amp; criminal law</w:t>
      </w:r>
    </w:p>
    <w:p w:rsidR="009D0D48" w:rsidRPr="009D0D48" w:rsidRDefault="009D0D48" w:rsidP="009D0D48">
      <w:pPr>
        <w:numPr>
          <w:ilvl w:val="0"/>
          <w:numId w:val="2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Sources of law</w:t>
      </w:r>
    </w:p>
    <w:p w:rsidR="009D0D48" w:rsidRPr="009D0D48" w:rsidRDefault="009D0D48" w:rsidP="009D0D48">
      <w:pPr>
        <w:numPr>
          <w:ilvl w:val="0"/>
          <w:numId w:val="2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Court system</w:t>
      </w:r>
    </w:p>
    <w:p w:rsidR="009D0D48" w:rsidRPr="009D0D48" w:rsidRDefault="009D0D48" w:rsidP="009D0D48">
      <w:pPr>
        <w:numPr>
          <w:ilvl w:val="0"/>
          <w:numId w:val="2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Contracting principles</w:t>
      </w:r>
    </w:p>
    <w:p w:rsidR="009D0D48" w:rsidRPr="009D0D48" w:rsidRDefault="009D0D48" w:rsidP="009D0D48">
      <w:pPr>
        <w:numPr>
          <w:ilvl w:val="0"/>
          <w:numId w:val="20"/>
        </w:numPr>
        <w:spacing w:before="100" w:beforeAutospacing="1" w:after="100" w:afterAutospacing="1" w:line="240" w:lineRule="atLeast"/>
        <w:rPr>
          <w:rFonts w:ascii="Arial" w:eastAsia="Times New Roman" w:hAnsi="Arial" w:cs="Arial"/>
          <w:color w:val="333333"/>
          <w:sz w:val="18"/>
          <w:szCs w:val="18"/>
          <w:lang w:eastAsia="en-GB"/>
        </w:rPr>
      </w:pPr>
      <w:r w:rsidRPr="009D0D48">
        <w:rPr>
          <w:rFonts w:ascii="Arial" w:eastAsia="Times New Roman" w:hAnsi="Arial" w:cs="Arial"/>
          <w:color w:val="333333"/>
          <w:sz w:val="18"/>
          <w:szCs w:val="18"/>
          <w:lang w:eastAsia="en-GB"/>
        </w:rPr>
        <w:t>Terms</w:t>
      </w:r>
    </w:p>
    <w:p w:rsidR="009D0D48" w:rsidRPr="009D0D48" w:rsidRDefault="009D0D48" w:rsidP="009D0D48">
      <w:pPr>
        <w:spacing w:after="240" w:line="240" w:lineRule="atLeast"/>
        <w:rPr>
          <w:rFonts w:ascii="Arial" w:eastAsia="Times New Roman" w:hAnsi="Arial" w:cs="Arial"/>
          <w:sz w:val="18"/>
          <w:szCs w:val="18"/>
          <w:lang w:eastAsia="en-GB"/>
        </w:rPr>
      </w:pPr>
      <w:r w:rsidRPr="009D0D48">
        <w:rPr>
          <w:rFonts w:ascii="Arial" w:eastAsia="Times New Roman" w:hAnsi="Arial" w:cs="Arial"/>
          <w:b/>
          <w:bCs/>
          <w:sz w:val="18"/>
          <w:lang w:eastAsia="en-GB"/>
        </w:rPr>
        <w:t>Course Overview/Content: </w:t>
      </w:r>
      <w:r w:rsidRPr="009D0D48">
        <w:rPr>
          <w:rFonts w:ascii="Arial" w:eastAsia="Times New Roman" w:hAnsi="Arial" w:cs="Arial"/>
          <w:sz w:val="18"/>
          <w:szCs w:val="18"/>
          <w:lang w:eastAsia="en-GB"/>
        </w:rPr>
        <w:br/>
      </w:r>
      <w:r w:rsidRPr="009D0D48">
        <w:rPr>
          <w:rFonts w:ascii="Arial" w:eastAsia="Times New Roman" w:hAnsi="Arial" w:cs="Arial"/>
          <w:sz w:val="18"/>
          <w:szCs w:val="18"/>
          <w:lang w:eastAsia="en-GB"/>
        </w:rPr>
        <w:br/>
        <w:t>This module develops knowledge and understanding of the legal environment in which a business operates and enables managers and supervisors to work confidently alongside legal practitioners, by assisting the dispute resolution process.</w:t>
      </w:r>
      <w:r w:rsidRPr="009D0D48">
        <w:rPr>
          <w:rFonts w:ascii="Arial" w:eastAsia="Times New Roman" w:hAnsi="Arial" w:cs="Arial"/>
          <w:sz w:val="18"/>
          <w:lang w:eastAsia="en-GB"/>
        </w:rPr>
        <w:t> </w:t>
      </w:r>
    </w:p>
    <w:p w:rsidR="009D0D48" w:rsidRPr="009D0D48" w:rsidRDefault="009D0D48" w:rsidP="009D0D48">
      <w:pPr>
        <w:spacing w:before="100" w:beforeAutospacing="1" w:after="100" w:afterAutospacing="1" w:line="255" w:lineRule="atLeast"/>
        <w:rPr>
          <w:rFonts w:ascii="Arial" w:eastAsia="Times New Roman" w:hAnsi="Arial" w:cs="Arial"/>
          <w:color w:val="333333"/>
          <w:sz w:val="18"/>
          <w:szCs w:val="18"/>
          <w:lang w:eastAsia="en-GB"/>
        </w:rPr>
      </w:pPr>
      <w:r w:rsidRPr="009D0D48">
        <w:rPr>
          <w:rFonts w:ascii="Arial" w:eastAsia="Times New Roman" w:hAnsi="Arial" w:cs="Arial"/>
          <w:b/>
          <w:bCs/>
          <w:color w:val="333333"/>
          <w:sz w:val="18"/>
          <w:lang w:eastAsia="en-GB"/>
        </w:rPr>
        <w:t>Assessment Type:</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A Case Study response requiring the application of skills and knowledge to solve everyday business legal problems.</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r>
      <w:r w:rsidRPr="009D0D48">
        <w:rPr>
          <w:rFonts w:ascii="Arial" w:eastAsia="Times New Roman" w:hAnsi="Arial" w:cs="Arial"/>
          <w:b/>
          <w:bCs/>
          <w:color w:val="333333"/>
          <w:sz w:val="18"/>
          <w:lang w:eastAsia="en-GB"/>
        </w:rPr>
        <w:t>Contact:</w:t>
      </w:r>
      <w:r w:rsidRPr="009D0D48">
        <w:rPr>
          <w:rFonts w:ascii="Arial" w:eastAsia="Times New Roman" w:hAnsi="Arial" w:cs="Arial"/>
          <w:color w:val="333333"/>
          <w:sz w:val="18"/>
          <w:lang w:eastAsia="en-GB"/>
        </w:rPr>
        <w:t> </w:t>
      </w:r>
      <w:r w:rsidRPr="009D0D48">
        <w:rPr>
          <w:rFonts w:ascii="Arial" w:eastAsia="Times New Roman" w:hAnsi="Arial" w:cs="Arial"/>
          <w:color w:val="333333"/>
          <w:sz w:val="18"/>
          <w:szCs w:val="18"/>
          <w:lang w:eastAsia="en-GB"/>
        </w:rPr>
        <w:br/>
      </w:r>
      <w:r w:rsidRPr="009D0D48">
        <w:rPr>
          <w:rFonts w:ascii="Arial" w:eastAsia="Times New Roman" w:hAnsi="Arial" w:cs="Arial"/>
          <w:color w:val="333333"/>
          <w:sz w:val="18"/>
          <w:szCs w:val="18"/>
          <w:lang w:eastAsia="en-GB"/>
        </w:rPr>
        <w:br/>
        <w:t>To find out more contact John at Swansea University -</w:t>
      </w:r>
      <w:r w:rsidRPr="009D0D48">
        <w:rPr>
          <w:rFonts w:ascii="Arial" w:eastAsia="Times New Roman" w:hAnsi="Arial" w:cs="Arial"/>
          <w:color w:val="333333"/>
          <w:sz w:val="18"/>
          <w:lang w:eastAsia="en-GB"/>
        </w:rPr>
        <w:t> </w:t>
      </w:r>
      <w:hyperlink r:id="rId15" w:history="1">
        <w:r w:rsidRPr="009D0D48">
          <w:rPr>
            <w:rFonts w:ascii="Arial" w:eastAsia="Times New Roman" w:hAnsi="Arial" w:cs="Arial"/>
            <w:color w:val="A4004E"/>
            <w:sz w:val="18"/>
            <w:lang w:eastAsia="en-GB"/>
          </w:rPr>
          <w:t>J.G.Foulkes@swansea.ac.uk</w:t>
        </w:r>
      </w:hyperlink>
    </w:p>
    <w:p w:rsidR="009D0D48" w:rsidRPr="009D0D48" w:rsidRDefault="009D0D48" w:rsidP="009D0D48">
      <w:pPr>
        <w:spacing w:before="100" w:beforeAutospacing="1" w:after="100" w:afterAutospacing="1" w:line="255" w:lineRule="atLeast"/>
        <w:rPr>
          <w:rFonts w:ascii="Arial" w:eastAsia="Times New Roman" w:hAnsi="Arial" w:cs="Arial"/>
          <w:color w:val="333333"/>
          <w:sz w:val="18"/>
          <w:szCs w:val="18"/>
          <w:lang w:eastAsia="en-GB"/>
        </w:rPr>
      </w:pPr>
    </w:p>
    <w:p w:rsidR="00636F7C" w:rsidRDefault="00636F7C"/>
    <w:sectPr w:rsidR="00636F7C" w:rsidSect="00636F7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297AB8"/>
    <w:multiLevelType w:val="multilevel"/>
    <w:tmpl w:val="4B905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FD2FAB"/>
    <w:multiLevelType w:val="multilevel"/>
    <w:tmpl w:val="D708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6824105"/>
    <w:multiLevelType w:val="multilevel"/>
    <w:tmpl w:val="2416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B071EF1"/>
    <w:multiLevelType w:val="multilevel"/>
    <w:tmpl w:val="75105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E5C573B"/>
    <w:multiLevelType w:val="multilevel"/>
    <w:tmpl w:val="78782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F9E1CD2"/>
    <w:multiLevelType w:val="multilevel"/>
    <w:tmpl w:val="91BC6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01D42DE"/>
    <w:multiLevelType w:val="multilevel"/>
    <w:tmpl w:val="FF6EB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06A186D"/>
    <w:multiLevelType w:val="multilevel"/>
    <w:tmpl w:val="90BE3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2616CE6"/>
    <w:multiLevelType w:val="multilevel"/>
    <w:tmpl w:val="13341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55D6D06"/>
    <w:multiLevelType w:val="multilevel"/>
    <w:tmpl w:val="9EF23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3041FBA"/>
    <w:multiLevelType w:val="multilevel"/>
    <w:tmpl w:val="A9941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4325C92"/>
    <w:multiLevelType w:val="multilevel"/>
    <w:tmpl w:val="57FCE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53E6059"/>
    <w:multiLevelType w:val="multilevel"/>
    <w:tmpl w:val="05284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B12026C"/>
    <w:multiLevelType w:val="multilevel"/>
    <w:tmpl w:val="30BAA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C05774D"/>
    <w:multiLevelType w:val="multilevel"/>
    <w:tmpl w:val="35602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FD95177"/>
    <w:multiLevelType w:val="multilevel"/>
    <w:tmpl w:val="31027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52226BE"/>
    <w:multiLevelType w:val="multilevel"/>
    <w:tmpl w:val="E6EC9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C16678E"/>
    <w:multiLevelType w:val="multilevel"/>
    <w:tmpl w:val="10025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E0B67F4"/>
    <w:multiLevelType w:val="multilevel"/>
    <w:tmpl w:val="8A22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3EA3090"/>
    <w:multiLevelType w:val="multilevel"/>
    <w:tmpl w:val="9C70E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6"/>
  </w:num>
  <w:num w:numId="3">
    <w:abstractNumId w:val="17"/>
  </w:num>
  <w:num w:numId="4">
    <w:abstractNumId w:val="10"/>
  </w:num>
  <w:num w:numId="5">
    <w:abstractNumId w:val="5"/>
  </w:num>
  <w:num w:numId="6">
    <w:abstractNumId w:val="13"/>
  </w:num>
  <w:num w:numId="7">
    <w:abstractNumId w:val="0"/>
  </w:num>
  <w:num w:numId="8">
    <w:abstractNumId w:val="12"/>
  </w:num>
  <w:num w:numId="9">
    <w:abstractNumId w:val="19"/>
  </w:num>
  <w:num w:numId="10">
    <w:abstractNumId w:val="1"/>
  </w:num>
  <w:num w:numId="11">
    <w:abstractNumId w:val="8"/>
  </w:num>
  <w:num w:numId="12">
    <w:abstractNumId w:val="4"/>
  </w:num>
  <w:num w:numId="13">
    <w:abstractNumId w:val="14"/>
  </w:num>
  <w:num w:numId="14">
    <w:abstractNumId w:val="3"/>
  </w:num>
  <w:num w:numId="15">
    <w:abstractNumId w:val="7"/>
  </w:num>
  <w:num w:numId="16">
    <w:abstractNumId w:val="15"/>
  </w:num>
  <w:num w:numId="17">
    <w:abstractNumId w:val="9"/>
  </w:num>
  <w:num w:numId="18">
    <w:abstractNumId w:val="16"/>
  </w:num>
  <w:num w:numId="19">
    <w:abstractNumId w:val="18"/>
  </w:num>
  <w:num w:numId="2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D0D48"/>
    <w:rsid w:val="00004B78"/>
    <w:rsid w:val="00004CD0"/>
    <w:rsid w:val="00015385"/>
    <w:rsid w:val="000155CB"/>
    <w:rsid w:val="00021483"/>
    <w:rsid w:val="00021FA3"/>
    <w:rsid w:val="00022C92"/>
    <w:rsid w:val="00025A6C"/>
    <w:rsid w:val="0002671A"/>
    <w:rsid w:val="00030E86"/>
    <w:rsid w:val="0003114F"/>
    <w:rsid w:val="000334AE"/>
    <w:rsid w:val="00035F18"/>
    <w:rsid w:val="00036D08"/>
    <w:rsid w:val="00044952"/>
    <w:rsid w:val="000515B3"/>
    <w:rsid w:val="00055B1A"/>
    <w:rsid w:val="00056905"/>
    <w:rsid w:val="00057A31"/>
    <w:rsid w:val="00064AFD"/>
    <w:rsid w:val="00065244"/>
    <w:rsid w:val="000763A0"/>
    <w:rsid w:val="00076886"/>
    <w:rsid w:val="0007756E"/>
    <w:rsid w:val="00081CFA"/>
    <w:rsid w:val="00082EC9"/>
    <w:rsid w:val="000846E9"/>
    <w:rsid w:val="00091F71"/>
    <w:rsid w:val="00097202"/>
    <w:rsid w:val="000A0A86"/>
    <w:rsid w:val="000A63A8"/>
    <w:rsid w:val="000C32A9"/>
    <w:rsid w:val="000C3D25"/>
    <w:rsid w:val="000D5CB1"/>
    <w:rsid w:val="000E3C80"/>
    <w:rsid w:val="000F57A0"/>
    <w:rsid w:val="00102F02"/>
    <w:rsid w:val="00104243"/>
    <w:rsid w:val="001106DE"/>
    <w:rsid w:val="0011474C"/>
    <w:rsid w:val="00114986"/>
    <w:rsid w:val="0011600B"/>
    <w:rsid w:val="00117BE4"/>
    <w:rsid w:val="001217A8"/>
    <w:rsid w:val="00121CB9"/>
    <w:rsid w:val="00123582"/>
    <w:rsid w:val="00125EB9"/>
    <w:rsid w:val="0012784B"/>
    <w:rsid w:val="00127F21"/>
    <w:rsid w:val="00140910"/>
    <w:rsid w:val="001462AD"/>
    <w:rsid w:val="00146349"/>
    <w:rsid w:val="00153262"/>
    <w:rsid w:val="00153B67"/>
    <w:rsid w:val="001605E8"/>
    <w:rsid w:val="00161F8C"/>
    <w:rsid w:val="00166A76"/>
    <w:rsid w:val="001723A2"/>
    <w:rsid w:val="0017408C"/>
    <w:rsid w:val="001761DB"/>
    <w:rsid w:val="00183DD1"/>
    <w:rsid w:val="00191ACE"/>
    <w:rsid w:val="00191B87"/>
    <w:rsid w:val="0019205D"/>
    <w:rsid w:val="00193971"/>
    <w:rsid w:val="00193B40"/>
    <w:rsid w:val="001A6A6B"/>
    <w:rsid w:val="001A723C"/>
    <w:rsid w:val="001A7245"/>
    <w:rsid w:val="001A7248"/>
    <w:rsid w:val="001B4900"/>
    <w:rsid w:val="001B5C84"/>
    <w:rsid w:val="001B62A5"/>
    <w:rsid w:val="001B637F"/>
    <w:rsid w:val="001B71CF"/>
    <w:rsid w:val="001C58D7"/>
    <w:rsid w:val="001D096B"/>
    <w:rsid w:val="001D44EA"/>
    <w:rsid w:val="001D54D1"/>
    <w:rsid w:val="001D7605"/>
    <w:rsid w:val="001E4830"/>
    <w:rsid w:val="001E67CC"/>
    <w:rsid w:val="001E6D38"/>
    <w:rsid w:val="001E7DC9"/>
    <w:rsid w:val="001F06D3"/>
    <w:rsid w:val="001F4CFE"/>
    <w:rsid w:val="002008EA"/>
    <w:rsid w:val="00201E82"/>
    <w:rsid w:val="002046F0"/>
    <w:rsid w:val="002114CA"/>
    <w:rsid w:val="002131B1"/>
    <w:rsid w:val="0022376C"/>
    <w:rsid w:val="00226BAF"/>
    <w:rsid w:val="00232C8D"/>
    <w:rsid w:val="002338ED"/>
    <w:rsid w:val="00234492"/>
    <w:rsid w:val="002434D8"/>
    <w:rsid w:val="00244F17"/>
    <w:rsid w:val="00246AB7"/>
    <w:rsid w:val="00246C52"/>
    <w:rsid w:val="00250228"/>
    <w:rsid w:val="00250430"/>
    <w:rsid w:val="00250E4D"/>
    <w:rsid w:val="002557CE"/>
    <w:rsid w:val="00256E3D"/>
    <w:rsid w:val="00260B66"/>
    <w:rsid w:val="002620BF"/>
    <w:rsid w:val="00273B54"/>
    <w:rsid w:val="0027518C"/>
    <w:rsid w:val="002757E4"/>
    <w:rsid w:val="00284269"/>
    <w:rsid w:val="00285B9F"/>
    <w:rsid w:val="002904E2"/>
    <w:rsid w:val="00291BE8"/>
    <w:rsid w:val="00297090"/>
    <w:rsid w:val="002A0AEF"/>
    <w:rsid w:val="002A0D86"/>
    <w:rsid w:val="002A2939"/>
    <w:rsid w:val="002A3BD0"/>
    <w:rsid w:val="002A5069"/>
    <w:rsid w:val="002B1AF4"/>
    <w:rsid w:val="002B1CFF"/>
    <w:rsid w:val="002B7D46"/>
    <w:rsid w:val="002C156C"/>
    <w:rsid w:val="002C178F"/>
    <w:rsid w:val="002C3708"/>
    <w:rsid w:val="002C3B20"/>
    <w:rsid w:val="002D58FB"/>
    <w:rsid w:val="002D5C55"/>
    <w:rsid w:val="002D6E20"/>
    <w:rsid w:val="002E492B"/>
    <w:rsid w:val="002E5F0A"/>
    <w:rsid w:val="002F1F7B"/>
    <w:rsid w:val="002F6D4D"/>
    <w:rsid w:val="0030035E"/>
    <w:rsid w:val="00303911"/>
    <w:rsid w:val="003113BC"/>
    <w:rsid w:val="00312118"/>
    <w:rsid w:val="003147C7"/>
    <w:rsid w:val="003234F5"/>
    <w:rsid w:val="00324655"/>
    <w:rsid w:val="00324879"/>
    <w:rsid w:val="00325C75"/>
    <w:rsid w:val="00325FCA"/>
    <w:rsid w:val="00332FA7"/>
    <w:rsid w:val="00341963"/>
    <w:rsid w:val="00341A95"/>
    <w:rsid w:val="0034536B"/>
    <w:rsid w:val="00350967"/>
    <w:rsid w:val="00355C5E"/>
    <w:rsid w:val="003616CF"/>
    <w:rsid w:val="00362533"/>
    <w:rsid w:val="00362CFB"/>
    <w:rsid w:val="003638B2"/>
    <w:rsid w:val="00370762"/>
    <w:rsid w:val="00373DFE"/>
    <w:rsid w:val="00374861"/>
    <w:rsid w:val="00374D2F"/>
    <w:rsid w:val="00374E8F"/>
    <w:rsid w:val="0037797B"/>
    <w:rsid w:val="003860B9"/>
    <w:rsid w:val="003862E9"/>
    <w:rsid w:val="00386BBE"/>
    <w:rsid w:val="00386C30"/>
    <w:rsid w:val="00390982"/>
    <w:rsid w:val="0039223B"/>
    <w:rsid w:val="00393DCA"/>
    <w:rsid w:val="00397540"/>
    <w:rsid w:val="003A1AEE"/>
    <w:rsid w:val="003A2259"/>
    <w:rsid w:val="003B32C4"/>
    <w:rsid w:val="003C11E2"/>
    <w:rsid w:val="003C3C7F"/>
    <w:rsid w:val="003C51F5"/>
    <w:rsid w:val="003C7ACD"/>
    <w:rsid w:val="003D393E"/>
    <w:rsid w:val="003D62BB"/>
    <w:rsid w:val="003E2ABB"/>
    <w:rsid w:val="003E2C5A"/>
    <w:rsid w:val="003E2EE8"/>
    <w:rsid w:val="003E407F"/>
    <w:rsid w:val="003E69BB"/>
    <w:rsid w:val="003E6EB4"/>
    <w:rsid w:val="003F014F"/>
    <w:rsid w:val="00411BA3"/>
    <w:rsid w:val="00412DC5"/>
    <w:rsid w:val="0041325E"/>
    <w:rsid w:val="00415CBE"/>
    <w:rsid w:val="00416DF2"/>
    <w:rsid w:val="004200EA"/>
    <w:rsid w:val="004204BB"/>
    <w:rsid w:val="00421C4E"/>
    <w:rsid w:val="0042293C"/>
    <w:rsid w:val="0042388B"/>
    <w:rsid w:val="00431456"/>
    <w:rsid w:val="0043413B"/>
    <w:rsid w:val="00434B6F"/>
    <w:rsid w:val="00435BC5"/>
    <w:rsid w:val="00437639"/>
    <w:rsid w:val="00437653"/>
    <w:rsid w:val="00441C64"/>
    <w:rsid w:val="0044209B"/>
    <w:rsid w:val="004458D4"/>
    <w:rsid w:val="0044677C"/>
    <w:rsid w:val="00450B54"/>
    <w:rsid w:val="00452C29"/>
    <w:rsid w:val="00453EEF"/>
    <w:rsid w:val="004559E2"/>
    <w:rsid w:val="004572C0"/>
    <w:rsid w:val="00467CE8"/>
    <w:rsid w:val="004708FF"/>
    <w:rsid w:val="00480421"/>
    <w:rsid w:val="00484F4C"/>
    <w:rsid w:val="004865A3"/>
    <w:rsid w:val="00486668"/>
    <w:rsid w:val="0049744E"/>
    <w:rsid w:val="004A402A"/>
    <w:rsid w:val="004B0E1C"/>
    <w:rsid w:val="004B19F5"/>
    <w:rsid w:val="004B2B16"/>
    <w:rsid w:val="004B33F2"/>
    <w:rsid w:val="004B4534"/>
    <w:rsid w:val="004C0253"/>
    <w:rsid w:val="004C03C0"/>
    <w:rsid w:val="004C0A23"/>
    <w:rsid w:val="004C4902"/>
    <w:rsid w:val="004D0036"/>
    <w:rsid w:val="004D1A93"/>
    <w:rsid w:val="004E28CE"/>
    <w:rsid w:val="004E2EE4"/>
    <w:rsid w:val="004E3CBA"/>
    <w:rsid w:val="004E470E"/>
    <w:rsid w:val="004F0D49"/>
    <w:rsid w:val="004F0E56"/>
    <w:rsid w:val="004F1842"/>
    <w:rsid w:val="004F4850"/>
    <w:rsid w:val="005003D4"/>
    <w:rsid w:val="0050500E"/>
    <w:rsid w:val="00507F73"/>
    <w:rsid w:val="005135FD"/>
    <w:rsid w:val="005162CF"/>
    <w:rsid w:val="0051712A"/>
    <w:rsid w:val="00526FAE"/>
    <w:rsid w:val="005328CE"/>
    <w:rsid w:val="00535A5A"/>
    <w:rsid w:val="00542136"/>
    <w:rsid w:val="0054360D"/>
    <w:rsid w:val="00546EE1"/>
    <w:rsid w:val="00550D34"/>
    <w:rsid w:val="0055161A"/>
    <w:rsid w:val="005522D3"/>
    <w:rsid w:val="005531C4"/>
    <w:rsid w:val="00553417"/>
    <w:rsid w:val="00555508"/>
    <w:rsid w:val="00562A60"/>
    <w:rsid w:val="00567569"/>
    <w:rsid w:val="00582442"/>
    <w:rsid w:val="005825F3"/>
    <w:rsid w:val="00585C1A"/>
    <w:rsid w:val="005875F0"/>
    <w:rsid w:val="005902F4"/>
    <w:rsid w:val="00590420"/>
    <w:rsid w:val="00593150"/>
    <w:rsid w:val="00595C4E"/>
    <w:rsid w:val="00596311"/>
    <w:rsid w:val="005973AA"/>
    <w:rsid w:val="005A7961"/>
    <w:rsid w:val="005B1539"/>
    <w:rsid w:val="005B4436"/>
    <w:rsid w:val="005B45A0"/>
    <w:rsid w:val="005B7386"/>
    <w:rsid w:val="005C02A5"/>
    <w:rsid w:val="005C2D5E"/>
    <w:rsid w:val="005C39AD"/>
    <w:rsid w:val="005D1323"/>
    <w:rsid w:val="005D6452"/>
    <w:rsid w:val="005D6CA8"/>
    <w:rsid w:val="005D7DD8"/>
    <w:rsid w:val="005E0FAD"/>
    <w:rsid w:val="005E48C4"/>
    <w:rsid w:val="005F0B1B"/>
    <w:rsid w:val="005F1A0E"/>
    <w:rsid w:val="005F250F"/>
    <w:rsid w:val="005F355B"/>
    <w:rsid w:val="005F46ED"/>
    <w:rsid w:val="00600F51"/>
    <w:rsid w:val="006051E0"/>
    <w:rsid w:val="00612659"/>
    <w:rsid w:val="00612994"/>
    <w:rsid w:val="0061483F"/>
    <w:rsid w:val="00622BC0"/>
    <w:rsid w:val="0062331A"/>
    <w:rsid w:val="006308C5"/>
    <w:rsid w:val="00632B28"/>
    <w:rsid w:val="0063395C"/>
    <w:rsid w:val="00636F7C"/>
    <w:rsid w:val="00642A0D"/>
    <w:rsid w:val="006461FF"/>
    <w:rsid w:val="006537C5"/>
    <w:rsid w:val="0066248A"/>
    <w:rsid w:val="00665E76"/>
    <w:rsid w:val="006666A9"/>
    <w:rsid w:val="00676641"/>
    <w:rsid w:val="00682DBA"/>
    <w:rsid w:val="00683964"/>
    <w:rsid w:val="006875E3"/>
    <w:rsid w:val="00690FDE"/>
    <w:rsid w:val="00691567"/>
    <w:rsid w:val="006948B6"/>
    <w:rsid w:val="0069720C"/>
    <w:rsid w:val="006A1E07"/>
    <w:rsid w:val="006A2B25"/>
    <w:rsid w:val="006A4CDA"/>
    <w:rsid w:val="006A5AFC"/>
    <w:rsid w:val="006B1E4C"/>
    <w:rsid w:val="006B3409"/>
    <w:rsid w:val="006B3512"/>
    <w:rsid w:val="006B40C3"/>
    <w:rsid w:val="006B7705"/>
    <w:rsid w:val="006B790A"/>
    <w:rsid w:val="006C23C9"/>
    <w:rsid w:val="006C6D81"/>
    <w:rsid w:val="006C7981"/>
    <w:rsid w:val="006D5582"/>
    <w:rsid w:val="006E33F2"/>
    <w:rsid w:val="006E3947"/>
    <w:rsid w:val="006E622A"/>
    <w:rsid w:val="006E7F0A"/>
    <w:rsid w:val="006F1326"/>
    <w:rsid w:val="006F1493"/>
    <w:rsid w:val="006F36E5"/>
    <w:rsid w:val="006F404C"/>
    <w:rsid w:val="006F53A3"/>
    <w:rsid w:val="00703A16"/>
    <w:rsid w:val="00703A5B"/>
    <w:rsid w:val="007077BC"/>
    <w:rsid w:val="0071160C"/>
    <w:rsid w:val="007116D1"/>
    <w:rsid w:val="007137CA"/>
    <w:rsid w:val="007255AE"/>
    <w:rsid w:val="00730B6B"/>
    <w:rsid w:val="007323F4"/>
    <w:rsid w:val="00732D05"/>
    <w:rsid w:val="00733396"/>
    <w:rsid w:val="00733CF1"/>
    <w:rsid w:val="00735F55"/>
    <w:rsid w:val="00740CD9"/>
    <w:rsid w:val="0074494F"/>
    <w:rsid w:val="0074604E"/>
    <w:rsid w:val="007510FE"/>
    <w:rsid w:val="0075253C"/>
    <w:rsid w:val="00754E6F"/>
    <w:rsid w:val="007570B0"/>
    <w:rsid w:val="00763D46"/>
    <w:rsid w:val="007646C6"/>
    <w:rsid w:val="00764880"/>
    <w:rsid w:val="00766F50"/>
    <w:rsid w:val="00767F44"/>
    <w:rsid w:val="00771C95"/>
    <w:rsid w:val="00772748"/>
    <w:rsid w:val="0078481A"/>
    <w:rsid w:val="00786318"/>
    <w:rsid w:val="00790EBB"/>
    <w:rsid w:val="00792828"/>
    <w:rsid w:val="007958A0"/>
    <w:rsid w:val="007962A1"/>
    <w:rsid w:val="007B4992"/>
    <w:rsid w:val="007B7730"/>
    <w:rsid w:val="007C08E6"/>
    <w:rsid w:val="007C09BB"/>
    <w:rsid w:val="007C3E8A"/>
    <w:rsid w:val="007C71EF"/>
    <w:rsid w:val="007D0BA6"/>
    <w:rsid w:val="007D0BE9"/>
    <w:rsid w:val="007D1B96"/>
    <w:rsid w:val="007D37D9"/>
    <w:rsid w:val="007D5BA3"/>
    <w:rsid w:val="007E2B4E"/>
    <w:rsid w:val="007E5EC3"/>
    <w:rsid w:val="007E627A"/>
    <w:rsid w:val="007E78A3"/>
    <w:rsid w:val="007F22B7"/>
    <w:rsid w:val="007F3608"/>
    <w:rsid w:val="008010F2"/>
    <w:rsid w:val="0080534D"/>
    <w:rsid w:val="00805F5E"/>
    <w:rsid w:val="00806458"/>
    <w:rsid w:val="008100A9"/>
    <w:rsid w:val="008129EA"/>
    <w:rsid w:val="00816F77"/>
    <w:rsid w:val="00823031"/>
    <w:rsid w:val="00824205"/>
    <w:rsid w:val="00824BB8"/>
    <w:rsid w:val="008276CD"/>
    <w:rsid w:val="00833D0F"/>
    <w:rsid w:val="00835161"/>
    <w:rsid w:val="00836AFB"/>
    <w:rsid w:val="00840934"/>
    <w:rsid w:val="00840DCA"/>
    <w:rsid w:val="00842DA0"/>
    <w:rsid w:val="008466FC"/>
    <w:rsid w:val="00855FF4"/>
    <w:rsid w:val="00856997"/>
    <w:rsid w:val="0085709C"/>
    <w:rsid w:val="0087297B"/>
    <w:rsid w:val="0088002E"/>
    <w:rsid w:val="008833D3"/>
    <w:rsid w:val="008875BD"/>
    <w:rsid w:val="00887E2A"/>
    <w:rsid w:val="00893697"/>
    <w:rsid w:val="008A1A88"/>
    <w:rsid w:val="008A2C1D"/>
    <w:rsid w:val="008A3DBF"/>
    <w:rsid w:val="008A6A48"/>
    <w:rsid w:val="008B1F3B"/>
    <w:rsid w:val="008C1312"/>
    <w:rsid w:val="008C13C1"/>
    <w:rsid w:val="008C267A"/>
    <w:rsid w:val="008C5175"/>
    <w:rsid w:val="008C5384"/>
    <w:rsid w:val="008C568E"/>
    <w:rsid w:val="008C63A3"/>
    <w:rsid w:val="008D756F"/>
    <w:rsid w:val="008D7B20"/>
    <w:rsid w:val="008E47A3"/>
    <w:rsid w:val="008E58CF"/>
    <w:rsid w:val="008E6E1E"/>
    <w:rsid w:val="008F04DB"/>
    <w:rsid w:val="008F3002"/>
    <w:rsid w:val="008F6ACD"/>
    <w:rsid w:val="009118F4"/>
    <w:rsid w:val="009269C3"/>
    <w:rsid w:val="00933407"/>
    <w:rsid w:val="009346F4"/>
    <w:rsid w:val="0093528A"/>
    <w:rsid w:val="009400C2"/>
    <w:rsid w:val="00941AD7"/>
    <w:rsid w:val="0094290A"/>
    <w:rsid w:val="0094448C"/>
    <w:rsid w:val="0094524C"/>
    <w:rsid w:val="00952090"/>
    <w:rsid w:val="00960C09"/>
    <w:rsid w:val="00970850"/>
    <w:rsid w:val="00971D4E"/>
    <w:rsid w:val="00971D5F"/>
    <w:rsid w:val="00972FD3"/>
    <w:rsid w:val="00973DA7"/>
    <w:rsid w:val="00977DFA"/>
    <w:rsid w:val="00981C16"/>
    <w:rsid w:val="00982DF0"/>
    <w:rsid w:val="0098548B"/>
    <w:rsid w:val="00985C7C"/>
    <w:rsid w:val="009A25AB"/>
    <w:rsid w:val="009A265B"/>
    <w:rsid w:val="009A27F3"/>
    <w:rsid w:val="009B3CD0"/>
    <w:rsid w:val="009C55F7"/>
    <w:rsid w:val="009D0D48"/>
    <w:rsid w:val="009D2BE0"/>
    <w:rsid w:val="009D340C"/>
    <w:rsid w:val="009D4FB9"/>
    <w:rsid w:val="009D5B0E"/>
    <w:rsid w:val="009D6D6E"/>
    <w:rsid w:val="009E39B0"/>
    <w:rsid w:val="009E77A0"/>
    <w:rsid w:val="009F0912"/>
    <w:rsid w:val="009F3DB0"/>
    <w:rsid w:val="009F4F22"/>
    <w:rsid w:val="00A02704"/>
    <w:rsid w:val="00A1163B"/>
    <w:rsid w:val="00A13686"/>
    <w:rsid w:val="00A16AE6"/>
    <w:rsid w:val="00A200A1"/>
    <w:rsid w:val="00A32B99"/>
    <w:rsid w:val="00A43DE3"/>
    <w:rsid w:val="00A43F38"/>
    <w:rsid w:val="00A4495D"/>
    <w:rsid w:val="00A44BCB"/>
    <w:rsid w:val="00A454A6"/>
    <w:rsid w:val="00A4693A"/>
    <w:rsid w:val="00A51E50"/>
    <w:rsid w:val="00A523F4"/>
    <w:rsid w:val="00A5307C"/>
    <w:rsid w:val="00A5529A"/>
    <w:rsid w:val="00A57716"/>
    <w:rsid w:val="00A63048"/>
    <w:rsid w:val="00A642EE"/>
    <w:rsid w:val="00A72B2A"/>
    <w:rsid w:val="00A75167"/>
    <w:rsid w:val="00A7665C"/>
    <w:rsid w:val="00A956F6"/>
    <w:rsid w:val="00A97BB6"/>
    <w:rsid w:val="00AA3010"/>
    <w:rsid w:val="00AA6878"/>
    <w:rsid w:val="00AA75DD"/>
    <w:rsid w:val="00AC41F3"/>
    <w:rsid w:val="00AC5F15"/>
    <w:rsid w:val="00AD6261"/>
    <w:rsid w:val="00AD62E1"/>
    <w:rsid w:val="00AE12FF"/>
    <w:rsid w:val="00AE351B"/>
    <w:rsid w:val="00AE55DF"/>
    <w:rsid w:val="00AF6B99"/>
    <w:rsid w:val="00AF7B71"/>
    <w:rsid w:val="00AF7C16"/>
    <w:rsid w:val="00B01B74"/>
    <w:rsid w:val="00B05E3B"/>
    <w:rsid w:val="00B07246"/>
    <w:rsid w:val="00B10387"/>
    <w:rsid w:val="00B104E3"/>
    <w:rsid w:val="00B1099A"/>
    <w:rsid w:val="00B1143E"/>
    <w:rsid w:val="00B137AC"/>
    <w:rsid w:val="00B172C3"/>
    <w:rsid w:val="00B17B75"/>
    <w:rsid w:val="00B218A1"/>
    <w:rsid w:val="00B219B6"/>
    <w:rsid w:val="00B23BEF"/>
    <w:rsid w:val="00B24F8A"/>
    <w:rsid w:val="00B2707C"/>
    <w:rsid w:val="00B412FE"/>
    <w:rsid w:val="00B46392"/>
    <w:rsid w:val="00B46BCE"/>
    <w:rsid w:val="00B47E56"/>
    <w:rsid w:val="00B504A3"/>
    <w:rsid w:val="00B52B55"/>
    <w:rsid w:val="00B53631"/>
    <w:rsid w:val="00B550CC"/>
    <w:rsid w:val="00B558C7"/>
    <w:rsid w:val="00B56042"/>
    <w:rsid w:val="00B65A33"/>
    <w:rsid w:val="00B67321"/>
    <w:rsid w:val="00B67445"/>
    <w:rsid w:val="00B76785"/>
    <w:rsid w:val="00B8240F"/>
    <w:rsid w:val="00B84918"/>
    <w:rsid w:val="00B9216F"/>
    <w:rsid w:val="00B952FD"/>
    <w:rsid w:val="00B9780F"/>
    <w:rsid w:val="00BA38E5"/>
    <w:rsid w:val="00BA780A"/>
    <w:rsid w:val="00BB0AE6"/>
    <w:rsid w:val="00BB0EE3"/>
    <w:rsid w:val="00BB4EE3"/>
    <w:rsid w:val="00BB65DC"/>
    <w:rsid w:val="00BC48E4"/>
    <w:rsid w:val="00BC4AFB"/>
    <w:rsid w:val="00BD0442"/>
    <w:rsid w:val="00BD389E"/>
    <w:rsid w:val="00BD3F71"/>
    <w:rsid w:val="00BD5B05"/>
    <w:rsid w:val="00BE2547"/>
    <w:rsid w:val="00BE42F8"/>
    <w:rsid w:val="00BE55F3"/>
    <w:rsid w:val="00BE6B8E"/>
    <w:rsid w:val="00BF0095"/>
    <w:rsid w:val="00BF0818"/>
    <w:rsid w:val="00BF0A45"/>
    <w:rsid w:val="00BF27C5"/>
    <w:rsid w:val="00BF74FF"/>
    <w:rsid w:val="00BF7A57"/>
    <w:rsid w:val="00C06BBE"/>
    <w:rsid w:val="00C07BC3"/>
    <w:rsid w:val="00C10CF7"/>
    <w:rsid w:val="00C14CE7"/>
    <w:rsid w:val="00C15CD0"/>
    <w:rsid w:val="00C16B2F"/>
    <w:rsid w:val="00C20796"/>
    <w:rsid w:val="00C25DBB"/>
    <w:rsid w:val="00C34212"/>
    <w:rsid w:val="00C3524D"/>
    <w:rsid w:val="00C35A77"/>
    <w:rsid w:val="00C37141"/>
    <w:rsid w:val="00C423FF"/>
    <w:rsid w:val="00C42566"/>
    <w:rsid w:val="00C43688"/>
    <w:rsid w:val="00C470B6"/>
    <w:rsid w:val="00C471D0"/>
    <w:rsid w:val="00C53057"/>
    <w:rsid w:val="00C53A1B"/>
    <w:rsid w:val="00C56AF3"/>
    <w:rsid w:val="00C56D9A"/>
    <w:rsid w:val="00C62B28"/>
    <w:rsid w:val="00C635FC"/>
    <w:rsid w:val="00C902C2"/>
    <w:rsid w:val="00C929A9"/>
    <w:rsid w:val="00C939CF"/>
    <w:rsid w:val="00C96E47"/>
    <w:rsid w:val="00CA0EA2"/>
    <w:rsid w:val="00CA108E"/>
    <w:rsid w:val="00CA230B"/>
    <w:rsid w:val="00CA472C"/>
    <w:rsid w:val="00CB2D72"/>
    <w:rsid w:val="00CC531B"/>
    <w:rsid w:val="00CC6EF9"/>
    <w:rsid w:val="00CD69D6"/>
    <w:rsid w:val="00CD75D4"/>
    <w:rsid w:val="00CD7FEA"/>
    <w:rsid w:val="00CE33B5"/>
    <w:rsid w:val="00CE6014"/>
    <w:rsid w:val="00CE7002"/>
    <w:rsid w:val="00CE7B41"/>
    <w:rsid w:val="00CF0770"/>
    <w:rsid w:val="00CF0E9B"/>
    <w:rsid w:val="00CF37E9"/>
    <w:rsid w:val="00CF5C66"/>
    <w:rsid w:val="00CF68DB"/>
    <w:rsid w:val="00D00201"/>
    <w:rsid w:val="00D03297"/>
    <w:rsid w:val="00D1116E"/>
    <w:rsid w:val="00D16132"/>
    <w:rsid w:val="00D177A9"/>
    <w:rsid w:val="00D21871"/>
    <w:rsid w:val="00D224D9"/>
    <w:rsid w:val="00D22C7B"/>
    <w:rsid w:val="00D246C3"/>
    <w:rsid w:val="00D248E5"/>
    <w:rsid w:val="00D258BA"/>
    <w:rsid w:val="00D30624"/>
    <w:rsid w:val="00D3065B"/>
    <w:rsid w:val="00D309E0"/>
    <w:rsid w:val="00D31972"/>
    <w:rsid w:val="00D351C7"/>
    <w:rsid w:val="00D401DF"/>
    <w:rsid w:val="00D40DB4"/>
    <w:rsid w:val="00D463F3"/>
    <w:rsid w:val="00D5247F"/>
    <w:rsid w:val="00D54E43"/>
    <w:rsid w:val="00D567B6"/>
    <w:rsid w:val="00D574D0"/>
    <w:rsid w:val="00D60315"/>
    <w:rsid w:val="00D60724"/>
    <w:rsid w:val="00D60925"/>
    <w:rsid w:val="00D64128"/>
    <w:rsid w:val="00D64CC0"/>
    <w:rsid w:val="00D734D2"/>
    <w:rsid w:val="00D75BF0"/>
    <w:rsid w:val="00D8383A"/>
    <w:rsid w:val="00D96632"/>
    <w:rsid w:val="00DA424B"/>
    <w:rsid w:val="00DB352A"/>
    <w:rsid w:val="00DB4FDB"/>
    <w:rsid w:val="00DB62AF"/>
    <w:rsid w:val="00DC37B1"/>
    <w:rsid w:val="00DC4465"/>
    <w:rsid w:val="00DC7702"/>
    <w:rsid w:val="00DD5EC5"/>
    <w:rsid w:val="00DD5FAA"/>
    <w:rsid w:val="00DD6D2C"/>
    <w:rsid w:val="00DE175D"/>
    <w:rsid w:val="00DF04D5"/>
    <w:rsid w:val="00DF385B"/>
    <w:rsid w:val="00DF3C7D"/>
    <w:rsid w:val="00DF738C"/>
    <w:rsid w:val="00DF7653"/>
    <w:rsid w:val="00E10521"/>
    <w:rsid w:val="00E130B4"/>
    <w:rsid w:val="00E13F24"/>
    <w:rsid w:val="00E14CAB"/>
    <w:rsid w:val="00E207FB"/>
    <w:rsid w:val="00E250F9"/>
    <w:rsid w:val="00E26C8C"/>
    <w:rsid w:val="00E36492"/>
    <w:rsid w:val="00E40AD4"/>
    <w:rsid w:val="00E41172"/>
    <w:rsid w:val="00E42D9F"/>
    <w:rsid w:val="00E453AE"/>
    <w:rsid w:val="00E67CEB"/>
    <w:rsid w:val="00E71998"/>
    <w:rsid w:val="00E7241D"/>
    <w:rsid w:val="00E75D80"/>
    <w:rsid w:val="00E80958"/>
    <w:rsid w:val="00E80993"/>
    <w:rsid w:val="00E85032"/>
    <w:rsid w:val="00E86E6F"/>
    <w:rsid w:val="00E86FC0"/>
    <w:rsid w:val="00E93B04"/>
    <w:rsid w:val="00EA0B18"/>
    <w:rsid w:val="00EA10F2"/>
    <w:rsid w:val="00EA5122"/>
    <w:rsid w:val="00EA5DB0"/>
    <w:rsid w:val="00EB1EEE"/>
    <w:rsid w:val="00EC7192"/>
    <w:rsid w:val="00EC77D1"/>
    <w:rsid w:val="00ED1F3A"/>
    <w:rsid w:val="00ED37E3"/>
    <w:rsid w:val="00ED4F03"/>
    <w:rsid w:val="00ED6037"/>
    <w:rsid w:val="00EE1DE4"/>
    <w:rsid w:val="00EE2454"/>
    <w:rsid w:val="00EF1921"/>
    <w:rsid w:val="00EF1C1B"/>
    <w:rsid w:val="00EF69CA"/>
    <w:rsid w:val="00EF7F82"/>
    <w:rsid w:val="00F01682"/>
    <w:rsid w:val="00F03A78"/>
    <w:rsid w:val="00F13BE5"/>
    <w:rsid w:val="00F224AB"/>
    <w:rsid w:val="00F24036"/>
    <w:rsid w:val="00F24137"/>
    <w:rsid w:val="00F24E71"/>
    <w:rsid w:val="00F30C90"/>
    <w:rsid w:val="00F30D49"/>
    <w:rsid w:val="00F31C90"/>
    <w:rsid w:val="00F31FC5"/>
    <w:rsid w:val="00F36994"/>
    <w:rsid w:val="00F37674"/>
    <w:rsid w:val="00F4643F"/>
    <w:rsid w:val="00F470DD"/>
    <w:rsid w:val="00F530EF"/>
    <w:rsid w:val="00F531EB"/>
    <w:rsid w:val="00F53A76"/>
    <w:rsid w:val="00F54AD7"/>
    <w:rsid w:val="00F604B0"/>
    <w:rsid w:val="00F614B7"/>
    <w:rsid w:val="00F62301"/>
    <w:rsid w:val="00F659A7"/>
    <w:rsid w:val="00F70C70"/>
    <w:rsid w:val="00F725E8"/>
    <w:rsid w:val="00F73B36"/>
    <w:rsid w:val="00F76248"/>
    <w:rsid w:val="00F76295"/>
    <w:rsid w:val="00F81156"/>
    <w:rsid w:val="00F8266F"/>
    <w:rsid w:val="00F8298B"/>
    <w:rsid w:val="00F85FB6"/>
    <w:rsid w:val="00F90EC3"/>
    <w:rsid w:val="00F92C72"/>
    <w:rsid w:val="00FA22AD"/>
    <w:rsid w:val="00FA6C96"/>
    <w:rsid w:val="00FB0714"/>
    <w:rsid w:val="00FB2366"/>
    <w:rsid w:val="00FB381E"/>
    <w:rsid w:val="00FB4D9E"/>
    <w:rsid w:val="00FB58EB"/>
    <w:rsid w:val="00FC6260"/>
    <w:rsid w:val="00FF05CE"/>
    <w:rsid w:val="00FF41C4"/>
    <w:rsid w:val="00FF4CD2"/>
    <w:rsid w:val="00FF6B1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6F7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1">
    <w:name w:val="Header1"/>
    <w:basedOn w:val="DefaultParagraphFont"/>
    <w:rsid w:val="009D0D48"/>
  </w:style>
  <w:style w:type="character" w:customStyle="1" w:styleId="apple-converted-space">
    <w:name w:val="apple-converted-space"/>
    <w:basedOn w:val="DefaultParagraphFont"/>
    <w:rsid w:val="009D0D48"/>
  </w:style>
  <w:style w:type="character" w:customStyle="1" w:styleId="subheader">
    <w:name w:val="subheader"/>
    <w:basedOn w:val="DefaultParagraphFont"/>
    <w:rsid w:val="009D0D48"/>
  </w:style>
  <w:style w:type="character" w:styleId="Strong">
    <w:name w:val="Strong"/>
    <w:basedOn w:val="DefaultParagraphFont"/>
    <w:uiPriority w:val="22"/>
    <w:qFormat/>
    <w:rsid w:val="009D0D48"/>
    <w:rPr>
      <w:b/>
      <w:bCs/>
    </w:rPr>
  </w:style>
  <w:style w:type="paragraph" w:styleId="NormalWeb">
    <w:name w:val="Normal (Web)"/>
    <w:basedOn w:val="Normal"/>
    <w:uiPriority w:val="99"/>
    <w:semiHidden/>
    <w:unhideWhenUsed/>
    <w:rsid w:val="009D0D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D0D48"/>
    <w:rPr>
      <w:color w:val="0000FF"/>
      <w:u w:val="single"/>
    </w:rPr>
  </w:style>
  <w:style w:type="paragraph" w:styleId="BalloonText">
    <w:name w:val="Balloon Text"/>
    <w:basedOn w:val="Normal"/>
    <w:link w:val="BalloonTextChar"/>
    <w:uiPriority w:val="99"/>
    <w:semiHidden/>
    <w:unhideWhenUsed/>
    <w:rsid w:val="009D0D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0D48"/>
    <w:rPr>
      <w:rFonts w:ascii="Tahoma" w:hAnsi="Tahoma" w:cs="Tahoma"/>
      <w:sz w:val="16"/>
      <w:szCs w:val="16"/>
    </w:rPr>
  </w:style>
  <w:style w:type="paragraph" w:styleId="z-TopofForm">
    <w:name w:val="HTML Top of Form"/>
    <w:basedOn w:val="Normal"/>
    <w:next w:val="Normal"/>
    <w:link w:val="z-TopofFormChar"/>
    <w:hidden/>
    <w:uiPriority w:val="99"/>
    <w:semiHidden/>
    <w:unhideWhenUsed/>
    <w:rsid w:val="009D0D4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D0D4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D0D4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D0D48"/>
    <w:rPr>
      <w:rFonts w:ascii="Arial" w:eastAsia="Times New Roman" w:hAnsi="Arial" w:cs="Arial"/>
      <w:vanish/>
      <w:sz w:val="16"/>
      <w:szCs w:val="16"/>
      <w:lang w:eastAsia="en-GB"/>
    </w:rPr>
  </w:style>
</w:styles>
</file>

<file path=word/webSettings.xml><?xml version="1.0" encoding="utf-8"?>
<w:webSettings xmlns:r="http://schemas.openxmlformats.org/officeDocument/2006/relationships" xmlns:w="http://schemas.openxmlformats.org/wordprocessingml/2006/main">
  <w:divs>
    <w:div w:id="131486287">
      <w:bodyDiv w:val="1"/>
      <w:marLeft w:val="0"/>
      <w:marRight w:val="0"/>
      <w:marTop w:val="0"/>
      <w:marBottom w:val="0"/>
      <w:divBdr>
        <w:top w:val="none" w:sz="0" w:space="0" w:color="auto"/>
        <w:left w:val="none" w:sz="0" w:space="0" w:color="auto"/>
        <w:bottom w:val="none" w:sz="0" w:space="0" w:color="auto"/>
        <w:right w:val="none" w:sz="0" w:space="0" w:color="auto"/>
      </w:divBdr>
    </w:div>
    <w:div w:id="212618418">
      <w:bodyDiv w:val="1"/>
      <w:marLeft w:val="0"/>
      <w:marRight w:val="0"/>
      <w:marTop w:val="0"/>
      <w:marBottom w:val="0"/>
      <w:divBdr>
        <w:top w:val="none" w:sz="0" w:space="0" w:color="auto"/>
        <w:left w:val="none" w:sz="0" w:space="0" w:color="auto"/>
        <w:bottom w:val="none" w:sz="0" w:space="0" w:color="auto"/>
        <w:right w:val="none" w:sz="0" w:space="0" w:color="auto"/>
      </w:divBdr>
    </w:div>
    <w:div w:id="396511689">
      <w:bodyDiv w:val="1"/>
      <w:marLeft w:val="0"/>
      <w:marRight w:val="0"/>
      <w:marTop w:val="0"/>
      <w:marBottom w:val="0"/>
      <w:divBdr>
        <w:top w:val="none" w:sz="0" w:space="0" w:color="auto"/>
        <w:left w:val="none" w:sz="0" w:space="0" w:color="auto"/>
        <w:bottom w:val="none" w:sz="0" w:space="0" w:color="auto"/>
        <w:right w:val="none" w:sz="0" w:space="0" w:color="auto"/>
      </w:divBdr>
    </w:div>
    <w:div w:id="706491729">
      <w:bodyDiv w:val="1"/>
      <w:marLeft w:val="0"/>
      <w:marRight w:val="0"/>
      <w:marTop w:val="0"/>
      <w:marBottom w:val="0"/>
      <w:divBdr>
        <w:top w:val="none" w:sz="0" w:space="0" w:color="auto"/>
        <w:left w:val="none" w:sz="0" w:space="0" w:color="auto"/>
        <w:bottom w:val="none" w:sz="0" w:space="0" w:color="auto"/>
        <w:right w:val="none" w:sz="0" w:space="0" w:color="auto"/>
      </w:divBdr>
    </w:div>
    <w:div w:id="910189785">
      <w:bodyDiv w:val="1"/>
      <w:marLeft w:val="0"/>
      <w:marRight w:val="0"/>
      <w:marTop w:val="0"/>
      <w:marBottom w:val="0"/>
      <w:divBdr>
        <w:top w:val="none" w:sz="0" w:space="0" w:color="auto"/>
        <w:left w:val="none" w:sz="0" w:space="0" w:color="auto"/>
        <w:bottom w:val="none" w:sz="0" w:space="0" w:color="auto"/>
        <w:right w:val="none" w:sz="0" w:space="0" w:color="auto"/>
      </w:divBdr>
    </w:div>
    <w:div w:id="965309928">
      <w:bodyDiv w:val="1"/>
      <w:marLeft w:val="0"/>
      <w:marRight w:val="0"/>
      <w:marTop w:val="0"/>
      <w:marBottom w:val="0"/>
      <w:divBdr>
        <w:top w:val="none" w:sz="0" w:space="0" w:color="auto"/>
        <w:left w:val="none" w:sz="0" w:space="0" w:color="auto"/>
        <w:bottom w:val="none" w:sz="0" w:space="0" w:color="auto"/>
        <w:right w:val="none" w:sz="0" w:space="0" w:color="auto"/>
      </w:divBdr>
    </w:div>
    <w:div w:id="985666063">
      <w:bodyDiv w:val="1"/>
      <w:marLeft w:val="0"/>
      <w:marRight w:val="0"/>
      <w:marTop w:val="0"/>
      <w:marBottom w:val="0"/>
      <w:divBdr>
        <w:top w:val="none" w:sz="0" w:space="0" w:color="auto"/>
        <w:left w:val="none" w:sz="0" w:space="0" w:color="auto"/>
        <w:bottom w:val="none" w:sz="0" w:space="0" w:color="auto"/>
        <w:right w:val="none" w:sz="0" w:space="0" w:color="auto"/>
      </w:divBdr>
    </w:div>
    <w:div w:id="994067837">
      <w:bodyDiv w:val="1"/>
      <w:marLeft w:val="0"/>
      <w:marRight w:val="0"/>
      <w:marTop w:val="0"/>
      <w:marBottom w:val="0"/>
      <w:divBdr>
        <w:top w:val="none" w:sz="0" w:space="0" w:color="auto"/>
        <w:left w:val="none" w:sz="0" w:space="0" w:color="auto"/>
        <w:bottom w:val="none" w:sz="0" w:space="0" w:color="auto"/>
        <w:right w:val="none" w:sz="0" w:space="0" w:color="auto"/>
      </w:divBdr>
    </w:div>
    <w:div w:id="1516185969">
      <w:bodyDiv w:val="1"/>
      <w:marLeft w:val="0"/>
      <w:marRight w:val="0"/>
      <w:marTop w:val="0"/>
      <w:marBottom w:val="0"/>
      <w:divBdr>
        <w:top w:val="none" w:sz="0" w:space="0" w:color="auto"/>
        <w:left w:val="none" w:sz="0" w:space="0" w:color="auto"/>
        <w:bottom w:val="none" w:sz="0" w:space="0" w:color="auto"/>
        <w:right w:val="none" w:sz="0" w:space="0" w:color="auto"/>
      </w:divBdr>
    </w:div>
    <w:div w:id="1859927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J.G.Foulkes@swansea.ac.uk" TargetMode="External"/><Relationship Id="rId13" Type="http://schemas.openxmlformats.org/officeDocument/2006/relationships/hyperlink" Target="mailto:J.G.Foulkes@swansea.ac.uk" TargetMode="External"/><Relationship Id="rId3" Type="http://schemas.openxmlformats.org/officeDocument/2006/relationships/settings" Target="settings.xml"/><Relationship Id="rId7" Type="http://schemas.openxmlformats.org/officeDocument/2006/relationships/hyperlink" Target="mailto:J.G.Foulkes@swansea.ac.uk" TargetMode="External"/><Relationship Id="rId12" Type="http://schemas.openxmlformats.org/officeDocument/2006/relationships/hyperlink" Target="mailto:J.G.Foulkes@swansea.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mailto:J.G.Foulkes@swansea.ac.uk" TargetMode="External"/><Relationship Id="rId11" Type="http://schemas.openxmlformats.org/officeDocument/2006/relationships/hyperlink" Target="mailto:J.G.Foulkes@swansea.ac.uk" TargetMode="External"/><Relationship Id="rId5" Type="http://schemas.openxmlformats.org/officeDocument/2006/relationships/image" Target="media/image1.png"/><Relationship Id="rId15" Type="http://schemas.openxmlformats.org/officeDocument/2006/relationships/hyperlink" Target="mailto:J.G.Foulkes@swansea.ac.uk" TargetMode="External"/><Relationship Id="rId10" Type="http://schemas.openxmlformats.org/officeDocument/2006/relationships/hyperlink" Target="mailto:J.G.Foulkes@swansea.ac.uk" TargetMode="External"/><Relationship Id="rId4" Type="http://schemas.openxmlformats.org/officeDocument/2006/relationships/webSettings" Target="webSettings.xml"/><Relationship Id="rId9" Type="http://schemas.openxmlformats.org/officeDocument/2006/relationships/hyperlink" Target="mailto:J.G.Foulkes@swansea.ac.uk" TargetMode="External"/><Relationship Id="rId14" Type="http://schemas.openxmlformats.org/officeDocument/2006/relationships/hyperlink" Target="mailto:J.G.Foulkes@swansea.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10</Pages>
  <Words>1802</Words>
  <Characters>10278</Characters>
  <Application>Microsoft Office Word</Application>
  <DocSecurity>0</DocSecurity>
  <Lines>85</Lines>
  <Paragraphs>24</Paragraphs>
  <ScaleCrop>false</ScaleCrop>
  <Company>Coleg y Drindod</Company>
  <LinksUpToDate>false</LinksUpToDate>
  <CharactersWithSpaces>12056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clientadmin</dc:creator>
  <cp:keywords/>
  <dc:description/>
  <cp:lastModifiedBy>clientadmin</cp:lastModifiedBy>
  <cp:revision>2</cp:revision>
  <dcterms:created xsi:type="dcterms:W3CDTF">2012-07-30T09:11:00Z</dcterms:created>
  <dcterms:modified xsi:type="dcterms:W3CDTF">2012-07-30T14:56:00Z</dcterms:modified>
</cp:coreProperties>
</file>