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E409C" w14:paraId="67E84302" w14:textId="77777777" w:rsidTr="00BE409C">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3E128795" w14:textId="77777777" w:rsidR="00BE409C" w:rsidRDefault="00BE409C">
            <w:pPr>
              <w:pStyle w:val="Heading4"/>
              <w:rPr>
                <w:rFonts w:ascii="Arial" w:hAnsi="Arial" w:cs="Arial"/>
                <w:b/>
              </w:rPr>
            </w:pPr>
            <w:r>
              <w:rPr>
                <w:rFonts w:ascii="Arial" w:hAnsi="Arial" w:cs="Arial"/>
                <w:b/>
              </w:rPr>
              <w:t xml:space="preserve">LEVEL 6 ASSESSMENT SPECIFICATION </w:t>
            </w:r>
          </w:p>
        </w:tc>
      </w:tr>
    </w:tbl>
    <w:p w14:paraId="545F826F" w14:textId="77777777" w:rsidR="00BE409C" w:rsidRDefault="00BE409C" w:rsidP="00BE409C">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BE409C" w14:paraId="020B80F2" w14:textId="77777777" w:rsidTr="00BE409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F1BCCF0" w14:textId="77777777" w:rsidR="00BE409C" w:rsidRDefault="00BE409C">
            <w:pPr>
              <w:spacing w:before="120" w:after="120"/>
              <w:jc w:val="both"/>
              <w:rPr>
                <w:rFonts w:ascii="Arial" w:hAnsi="Arial" w:cs="Arial"/>
                <w:b/>
              </w:rPr>
            </w:pPr>
            <w:r>
              <w:rPr>
                <w:rFonts w:ascii="Arial" w:hAnsi="Arial" w:cs="Arial"/>
                <w:b/>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1892139E" w14:textId="77777777" w:rsidR="00BE409C" w:rsidRDefault="00BE409C">
            <w:pPr>
              <w:spacing w:before="120" w:after="120"/>
              <w:jc w:val="both"/>
              <w:rPr>
                <w:rFonts w:ascii="Arial" w:hAnsi="Arial" w:cs="Arial"/>
                <w:b/>
              </w:rPr>
            </w:pPr>
            <w:r>
              <w:rPr>
                <w:rFonts w:ascii="Arial" w:hAnsi="Arial" w:cs="Arial"/>
                <w:b/>
              </w:rPr>
              <w:fldChar w:fldCharType="begin">
                <w:ffData>
                  <w:name w:val="Text2"/>
                  <w:enabled/>
                  <w:calcOnExit w:val="0"/>
                  <w:textInput/>
                </w:ffData>
              </w:fldChar>
            </w:r>
            <w:r>
              <w:rPr>
                <w:rFonts w:ascii="Arial" w:hAnsi="Arial" w:cs="Arial"/>
                <w:b/>
              </w:rPr>
              <w:instrText xml:space="preserve"> FORMTEXT </w:instrText>
            </w:r>
            <w:r>
              <w:rPr>
                <w:rFonts w:ascii="Arial" w:hAnsi="Arial" w:cs="Arial"/>
                <w:b/>
              </w:rPr>
            </w:r>
            <w:r>
              <w:rPr>
                <w:rFonts w:ascii="Arial" w:hAnsi="Arial" w:cs="Arial"/>
                <w:b/>
              </w:rPr>
              <w:fldChar w:fldCharType="separate"/>
            </w:r>
            <w:r>
              <w:rPr>
                <w:rFonts w:ascii="Arial" w:hAnsi="Arial" w:cs="Arial"/>
                <w:b/>
                <w:noProof/>
              </w:rPr>
              <w:t> </w:t>
            </w:r>
            <w:r>
              <w:rPr>
                <w:rFonts w:ascii="Arial" w:hAnsi="Arial" w:cs="Arial"/>
                <w:b/>
                <w:noProof/>
              </w:rPr>
              <w:t> </w:t>
            </w:r>
            <w:r>
              <w:rPr>
                <w:rFonts w:ascii="Arial" w:hAnsi="Arial" w:cs="Arial"/>
                <w:b/>
                <w:noProof/>
              </w:rPr>
              <w:t> </w:t>
            </w:r>
            <w:r>
              <w:rPr>
                <w:rFonts w:ascii="Arial" w:hAnsi="Arial" w:cs="Arial"/>
                <w:b/>
                <w:noProof/>
              </w:rPr>
              <w:t> </w:t>
            </w:r>
            <w:r>
              <w:rPr>
                <w:rFonts w:ascii="Arial" w:hAnsi="Arial" w:cs="Arial"/>
                <w:b/>
                <w:noProof/>
              </w:rPr>
              <w:t> </w:t>
            </w:r>
            <w:r>
              <w:rPr>
                <w:rFonts w:ascii="Arial" w:hAnsi="Arial" w:cs="Arial"/>
                <w:b/>
              </w:rPr>
              <w:fldChar w:fldCharType="end"/>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370754C3" w14:textId="77777777" w:rsidR="00BE409C" w:rsidRDefault="00BE409C">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2F4B97CE" w14:textId="77777777" w:rsidR="00BE409C" w:rsidRDefault="00BE409C">
            <w:pPr>
              <w:spacing w:before="120" w:after="120"/>
              <w:jc w:val="both"/>
              <w:rPr>
                <w:rFonts w:ascii="Arial" w:hAnsi="Arial" w:cs="Arial"/>
                <w:b/>
              </w:rPr>
            </w:pPr>
          </w:p>
        </w:tc>
      </w:tr>
      <w:tr w:rsidR="00BE409C" w14:paraId="06D70A4B" w14:textId="77777777" w:rsidTr="00BE409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E5E85DB" w14:textId="77777777" w:rsidR="00BE409C" w:rsidRDefault="00BE409C">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5B41D00B" w14:textId="77777777" w:rsidR="00BE409C" w:rsidRDefault="00BE409C">
            <w:pPr>
              <w:spacing w:before="120" w:after="120"/>
              <w:jc w:val="both"/>
              <w:rPr>
                <w:rFonts w:ascii="Arial" w:hAnsi="Arial" w:cs="Arial"/>
                <w:b/>
              </w:rPr>
            </w:pPr>
          </w:p>
        </w:tc>
      </w:tr>
      <w:tr w:rsidR="00BE409C" w14:paraId="1E128BC8" w14:textId="77777777" w:rsidTr="00BE409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2B29FFD" w14:textId="77777777" w:rsidR="00BE409C" w:rsidRDefault="00BE409C">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19B05DFE" w14:textId="77777777" w:rsidR="00BE409C" w:rsidRDefault="00BE409C">
            <w:pPr>
              <w:spacing w:before="120" w:after="120"/>
              <w:jc w:val="both"/>
              <w:rPr>
                <w:rFonts w:ascii="Arial" w:hAnsi="Arial" w:cs="Arial"/>
                <w:b/>
              </w:rPr>
            </w:pPr>
            <w:r>
              <w:rPr>
                <w:rFonts w:ascii="Arial" w:hAnsi="Arial" w:cs="Arial"/>
                <w:b/>
              </w:rPr>
              <w:t>Advanced Training Methods</w:t>
            </w:r>
          </w:p>
        </w:tc>
      </w:tr>
      <w:tr w:rsidR="00BE409C" w14:paraId="04162342" w14:textId="77777777" w:rsidTr="00BE409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8892C1B" w14:textId="77777777" w:rsidR="00BE409C" w:rsidRDefault="00BE409C">
            <w:pPr>
              <w:spacing w:before="120" w:after="120"/>
              <w:jc w:val="both"/>
              <w:rPr>
                <w:rFonts w:ascii="Arial" w:hAnsi="Arial" w:cs="Arial"/>
                <w:b/>
              </w:rPr>
            </w:pPr>
            <w:r>
              <w:rPr>
                <w:rFonts w:ascii="Arial" w:hAnsi="Arial" w:cs="Arial"/>
                <w:b/>
              </w:rPr>
              <w:t>Module code:</w:t>
            </w:r>
          </w:p>
        </w:tc>
        <w:tc>
          <w:tcPr>
            <w:tcW w:w="3293" w:type="dxa"/>
            <w:tcBorders>
              <w:top w:val="single" w:sz="4" w:space="0" w:color="auto"/>
              <w:left w:val="single" w:sz="4" w:space="0" w:color="auto"/>
              <w:bottom w:val="single" w:sz="4" w:space="0" w:color="auto"/>
              <w:right w:val="single" w:sz="4" w:space="0" w:color="auto"/>
            </w:tcBorders>
            <w:hideMark/>
          </w:tcPr>
          <w:p w14:paraId="516DE757" w14:textId="77777777" w:rsidR="00BE409C" w:rsidRDefault="00BE409C">
            <w:pPr>
              <w:spacing w:before="120" w:after="120"/>
              <w:jc w:val="both"/>
              <w:rPr>
                <w:rFonts w:ascii="Arial" w:hAnsi="Arial" w:cs="Arial"/>
                <w:b/>
              </w:rPr>
            </w:pPr>
            <w:r>
              <w:rPr>
                <w:rFonts w:ascii="Arial" w:hAnsi="Arial" w:cs="Arial"/>
                <w:b/>
              </w:rPr>
              <w:t>SHSS6089</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0050E527" w14:textId="77777777" w:rsidR="00BE409C" w:rsidRDefault="00BE409C">
            <w:pPr>
              <w:pStyle w:val="Heading2"/>
              <w:rPr>
                <w:rFonts w:ascii="Arial" w:hAnsi="Arial" w:cs="Arial"/>
                <w:b/>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3A73B5E7" w14:textId="77777777" w:rsidR="00BE409C" w:rsidRDefault="00BE409C">
            <w:pPr>
              <w:spacing w:before="120" w:after="120"/>
              <w:jc w:val="both"/>
              <w:rPr>
                <w:rFonts w:ascii="Arial" w:hAnsi="Arial" w:cs="Arial"/>
                <w:b/>
              </w:rPr>
            </w:pPr>
            <w:r>
              <w:rPr>
                <w:rFonts w:ascii="Arial" w:hAnsi="Arial" w:cs="Arial"/>
                <w:b/>
              </w:rPr>
              <w:t>50%</w:t>
            </w:r>
          </w:p>
        </w:tc>
      </w:tr>
      <w:tr w:rsidR="00BE409C" w14:paraId="1B785D2E" w14:textId="77777777" w:rsidTr="00BE409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0534FA6" w14:textId="77777777" w:rsidR="00BE409C" w:rsidRDefault="00BE409C">
            <w:pPr>
              <w:spacing w:before="120" w:after="120"/>
              <w:jc w:val="both"/>
              <w:rPr>
                <w:rFonts w:ascii="Arial" w:hAnsi="Arial" w:cs="Arial"/>
                <w:b/>
              </w:rPr>
            </w:pPr>
            <w:r>
              <w:rPr>
                <w:rFonts w:ascii="Arial" w:hAnsi="Arial" w:cs="Arial"/>
                <w:b/>
              </w:rPr>
              <w:t>Lecturer:</w:t>
            </w:r>
          </w:p>
        </w:tc>
        <w:tc>
          <w:tcPr>
            <w:tcW w:w="3293" w:type="dxa"/>
            <w:tcBorders>
              <w:top w:val="single" w:sz="4" w:space="0" w:color="auto"/>
              <w:left w:val="single" w:sz="4" w:space="0" w:color="auto"/>
              <w:bottom w:val="single" w:sz="4" w:space="0" w:color="auto"/>
              <w:right w:val="single" w:sz="4" w:space="0" w:color="auto"/>
            </w:tcBorders>
            <w:hideMark/>
          </w:tcPr>
          <w:p w14:paraId="772387BD" w14:textId="77777777" w:rsidR="00BE409C" w:rsidRDefault="00BE409C">
            <w:pPr>
              <w:spacing w:before="120" w:after="120"/>
              <w:jc w:val="both"/>
              <w:rPr>
                <w:rFonts w:ascii="Arial" w:hAnsi="Arial" w:cs="Arial"/>
                <w:b/>
              </w:rPr>
            </w:pPr>
            <w:r>
              <w:rPr>
                <w:rFonts w:ascii="Arial" w:hAnsi="Arial" w:cs="Arial"/>
                <w:b/>
              </w:rPr>
              <w:t>Geraint Forster</w:t>
            </w:r>
          </w:p>
        </w:tc>
        <w:tc>
          <w:tcPr>
            <w:tcW w:w="2268" w:type="dxa"/>
            <w:tcBorders>
              <w:top w:val="single" w:sz="4" w:space="0" w:color="auto"/>
              <w:left w:val="single" w:sz="4" w:space="0" w:color="auto"/>
              <w:bottom w:val="single" w:sz="4" w:space="0" w:color="auto"/>
              <w:right w:val="single" w:sz="4" w:space="0" w:color="auto"/>
            </w:tcBorders>
            <w:shd w:val="clear" w:color="auto" w:fill="D9D9D9"/>
            <w:hideMark/>
          </w:tcPr>
          <w:p w14:paraId="291B6834" w14:textId="77777777" w:rsidR="00BE409C" w:rsidRDefault="00BE409C">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1B796730" w14:textId="77777777" w:rsidR="00BE409C" w:rsidRDefault="00BE409C">
            <w:pPr>
              <w:spacing w:before="120" w:after="120"/>
              <w:jc w:val="both"/>
              <w:rPr>
                <w:rFonts w:ascii="Arial" w:hAnsi="Arial" w:cs="Arial"/>
                <w:b/>
              </w:rPr>
            </w:pPr>
            <w:r>
              <w:rPr>
                <w:rFonts w:ascii="Arial" w:hAnsi="Arial" w:cs="Arial"/>
                <w:b/>
              </w:rPr>
              <w:t>David Gardner</w:t>
            </w:r>
          </w:p>
        </w:tc>
      </w:tr>
      <w:tr w:rsidR="00BE409C" w14:paraId="4CBADF02" w14:textId="77777777" w:rsidTr="00BE409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39B5EC9" w14:textId="77777777" w:rsidR="00BE409C" w:rsidRDefault="00BE409C">
            <w:pPr>
              <w:spacing w:before="120" w:after="120"/>
              <w:jc w:val="both"/>
              <w:rPr>
                <w:rFonts w:ascii="Arial" w:hAnsi="Arial" w:cs="Arial"/>
                <w:b/>
              </w:rPr>
            </w:pPr>
            <w:r>
              <w:rPr>
                <w:rFonts w:ascii="Arial" w:hAnsi="Arial" w:cs="Arial"/>
                <w:b/>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2A904440" w14:textId="77777777" w:rsidR="00BE409C" w:rsidRDefault="00BE409C">
            <w:pPr>
              <w:spacing w:before="120" w:after="120"/>
              <w:jc w:val="both"/>
              <w:rPr>
                <w:rFonts w:ascii="Arial" w:hAnsi="Arial" w:cs="Arial"/>
                <w:b/>
              </w:rPr>
            </w:pPr>
            <w:r>
              <w:rPr>
                <w:rFonts w:ascii="Arial" w:hAnsi="Arial" w:cs="Arial"/>
                <w:b/>
              </w:rPr>
              <w:t>Review Article</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7B970F35" w14:textId="77777777" w:rsidR="00BE409C" w:rsidRDefault="00BE409C">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6D2F5ACA" w14:textId="77777777" w:rsidR="00BE409C" w:rsidRDefault="00BE409C">
            <w:pPr>
              <w:spacing w:before="120" w:after="120"/>
              <w:jc w:val="both"/>
              <w:rPr>
                <w:rFonts w:ascii="Arial" w:hAnsi="Arial" w:cs="Arial"/>
                <w:b/>
              </w:rPr>
            </w:pPr>
            <w:r>
              <w:rPr>
                <w:rFonts w:ascii="Arial" w:hAnsi="Arial" w:cs="Arial"/>
                <w:b/>
              </w:rPr>
              <w:t>2,500 words</w:t>
            </w:r>
          </w:p>
        </w:tc>
      </w:tr>
      <w:tr w:rsidR="00BE409C" w14:paraId="55D750CC" w14:textId="77777777" w:rsidTr="00BE409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80A31A9" w14:textId="77777777" w:rsidR="00BE409C" w:rsidRDefault="00BE409C">
            <w:pPr>
              <w:spacing w:before="120" w:after="120"/>
              <w:jc w:val="both"/>
              <w:rPr>
                <w:rFonts w:ascii="Arial" w:hAnsi="Arial" w:cs="Arial"/>
                <w:b/>
              </w:rPr>
            </w:pPr>
            <w:r>
              <w:rPr>
                <w:rFonts w:ascii="Arial" w:hAnsi="Arial" w:cs="Arial"/>
                <w:b/>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7A1FE361" w14:textId="77777777" w:rsidR="00BE409C" w:rsidRDefault="00BE409C">
            <w:pPr>
              <w:spacing w:before="120" w:after="120"/>
              <w:jc w:val="both"/>
              <w:rPr>
                <w:rFonts w:ascii="Arial" w:hAnsi="Arial" w:cs="Arial"/>
                <w:b/>
              </w:rPr>
            </w:pPr>
            <w:r>
              <w:rPr>
                <w:rFonts w:ascii="Arial" w:hAnsi="Arial" w:cs="Arial"/>
                <w:b/>
              </w:rPr>
              <w:t>3PM 22/01/2021</w:t>
            </w:r>
          </w:p>
        </w:tc>
        <w:tc>
          <w:tcPr>
            <w:tcW w:w="2268" w:type="dxa"/>
            <w:tcBorders>
              <w:top w:val="single" w:sz="4" w:space="0" w:color="auto"/>
              <w:left w:val="single" w:sz="4" w:space="0" w:color="auto"/>
              <w:bottom w:val="single" w:sz="4" w:space="0" w:color="auto"/>
              <w:right w:val="single" w:sz="4" w:space="0" w:color="auto"/>
            </w:tcBorders>
            <w:shd w:val="pct15" w:color="auto" w:fill="auto"/>
            <w:hideMark/>
          </w:tcPr>
          <w:p w14:paraId="3462E8EA" w14:textId="77777777" w:rsidR="00BE409C" w:rsidRDefault="00BE409C">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518E2968" w14:textId="77777777" w:rsidR="00BE409C" w:rsidRDefault="00BE409C">
            <w:pPr>
              <w:spacing w:before="120" w:after="120"/>
              <w:jc w:val="both"/>
              <w:rPr>
                <w:rFonts w:ascii="Arial" w:hAnsi="Arial" w:cs="Arial"/>
                <w:b/>
              </w:rPr>
            </w:pPr>
            <w:r>
              <w:rPr>
                <w:rFonts w:ascii="Arial" w:hAnsi="Arial" w:cs="Arial"/>
                <w:b/>
              </w:rPr>
              <w:t>19/02/2021</w:t>
            </w:r>
          </w:p>
        </w:tc>
      </w:tr>
      <w:tr w:rsidR="00BE409C" w14:paraId="6E8F9BD8" w14:textId="77777777" w:rsidTr="00BE409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0439008" w14:textId="77777777" w:rsidR="00BE409C" w:rsidRDefault="00BE409C">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7AF94849" w14:textId="77777777" w:rsidR="00BE409C" w:rsidRDefault="00BE409C">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857205D" w14:textId="77777777" w:rsidR="00BE409C" w:rsidRDefault="00BE409C">
            <w:pPr>
              <w:spacing w:before="120" w:after="120"/>
              <w:jc w:val="both"/>
              <w:rPr>
                <w:rFonts w:ascii="Arial" w:hAnsi="Arial" w:cs="Arial"/>
                <w:b/>
              </w:rPr>
            </w:pPr>
            <w:r>
              <w:rPr>
                <w:rFonts w:ascii="Arial" w:hAnsi="Arial" w:cs="Arial"/>
                <w:b/>
              </w:rPr>
              <w:t xml:space="preserve">Alternative submission method (if applicable): </w:t>
            </w:r>
          </w:p>
          <w:p w14:paraId="518175C3" w14:textId="77777777" w:rsidR="00BE409C" w:rsidRDefault="00BE409C">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BE409C" w14:paraId="724613F8" w14:textId="77777777" w:rsidTr="00BE409C">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65A9DCA" w14:textId="77777777" w:rsidR="00BE409C" w:rsidRDefault="00BE409C">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2D640CA6" w14:textId="77777777" w:rsidR="00BE409C" w:rsidRDefault="00BE409C">
            <w:pPr>
              <w:spacing w:before="120" w:after="120"/>
              <w:jc w:val="both"/>
              <w:rPr>
                <w:rFonts w:ascii="Arial" w:hAnsi="Arial" w:cs="Arial"/>
              </w:rPr>
            </w:pPr>
            <w:r>
              <w:rPr>
                <w:rFonts w:ascii="Arial" w:hAnsi="Arial" w:cs="Arial"/>
              </w:rPr>
              <w:t xml:space="preserve">Academic honesty is required. In the main body of your </w:t>
            </w:r>
            <w:proofErr w:type="gramStart"/>
            <w:r>
              <w:rPr>
                <w:rFonts w:ascii="Arial" w:hAnsi="Arial" w:cs="Arial"/>
              </w:rPr>
              <w:t>submission</w:t>
            </w:r>
            <w:proofErr w:type="gramEnd"/>
            <w:r>
              <w:rPr>
                <w:rFonts w:ascii="Arial" w:hAnsi="Arial" w:cs="Arial"/>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0578FEDE" w14:textId="77777777" w:rsidR="00BE409C" w:rsidRDefault="00BE409C" w:rsidP="00BE409C">
      <w:pPr>
        <w:jc w:val="both"/>
        <w:rPr>
          <w:rFonts w:ascii="Arial"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E409C" w14:paraId="6FB55C50" w14:textId="77777777" w:rsidTr="00BE409C">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DD6422C" w14:textId="77777777" w:rsidR="00BE409C" w:rsidRDefault="00BE409C">
            <w:pPr>
              <w:rPr>
                <w:rFonts w:ascii="Arial" w:hAnsi="Arial" w:cs="Arial"/>
                <w:sz w:val="20"/>
                <w:szCs w:val="20"/>
              </w:rPr>
            </w:pPr>
            <w:r>
              <w:rPr>
                <w:rFonts w:ascii="Arial" w:hAnsi="Arial" w:cs="Arial"/>
                <w:sz w:val="32"/>
                <w:szCs w:val="32"/>
              </w:rPr>
              <w:br w:type="page"/>
            </w:r>
            <w:r>
              <w:rPr>
                <w:rFonts w:ascii="Arial" w:hAnsi="Arial" w:cs="Arial"/>
                <w:b/>
                <w:caps/>
                <w:sz w:val="40"/>
              </w:rPr>
              <w:t xml:space="preserve">     Student FEEDBACK FORM</w:t>
            </w:r>
          </w:p>
        </w:tc>
      </w:tr>
    </w:tbl>
    <w:p w14:paraId="1BA34A19" w14:textId="77777777" w:rsidR="00BE409C" w:rsidRDefault="00BE409C" w:rsidP="00BE409C">
      <w:pPr>
        <w:rPr>
          <w:rFonts w:ascii="Arial" w:hAnsi="Arial" w:cs="Arial"/>
          <w:sz w:val="20"/>
          <w:szCs w:val="20"/>
          <w:lang w:eastAsia="en-GB"/>
        </w:rPr>
      </w:pPr>
    </w:p>
    <w:p w14:paraId="625E5D3F" w14:textId="77777777" w:rsidR="00BE409C" w:rsidRDefault="00BE409C" w:rsidP="00BE409C">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92C349E" w14:textId="77777777" w:rsidR="00BE409C" w:rsidRDefault="00BE409C" w:rsidP="00BE409C">
      <w:pPr>
        <w:rPr>
          <w:rFonts w:ascii="Arial" w:hAnsi="Arial" w:cs="Arial"/>
          <w:b/>
        </w:rPr>
        <w:sectPr w:rsidR="00BE409C">
          <w:pgSz w:w="11894" w:h="16834"/>
          <w:pgMar w:top="720" w:right="720" w:bottom="720" w:left="720" w:header="706" w:footer="454" w:gutter="0"/>
          <w:paperSrc w:first="1" w:other="1"/>
          <w:cols w:space="720"/>
        </w:sectPr>
      </w:pPr>
    </w:p>
    <w:p w14:paraId="0FEB7F79" w14:textId="77777777" w:rsidR="00BE409C" w:rsidRDefault="00BE409C" w:rsidP="00BE409C">
      <w:pPr>
        <w:rPr>
          <w:rFonts w:ascii="Arial" w:hAnsi="Arial" w:cs="Arial"/>
          <w:b/>
        </w:rPr>
      </w:pPr>
    </w:p>
    <w:tbl>
      <w:tblPr>
        <w:tblW w:w="5000" w:type="pct"/>
        <w:tblLook w:val="04A0" w:firstRow="1" w:lastRow="0" w:firstColumn="1" w:lastColumn="0" w:noHBand="0" w:noVBand="1"/>
      </w:tblPr>
      <w:tblGrid>
        <w:gridCol w:w="7391"/>
        <w:gridCol w:w="623"/>
        <w:gridCol w:w="1002"/>
      </w:tblGrid>
      <w:tr w:rsidR="00BE409C" w14:paraId="395F9938" w14:textId="77777777" w:rsidTr="00BE409C">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885F1EA" w14:textId="77777777" w:rsidR="00BE409C" w:rsidRDefault="00BE409C">
            <w:pPr>
              <w:rPr>
                <w:rFonts w:ascii="Arial" w:hAnsi="Arial" w:cs="Arial"/>
                <w:b/>
                <w:szCs w:val="20"/>
              </w:rPr>
            </w:pPr>
            <w:r>
              <w:rPr>
                <w:rFonts w:ascii="Arial" w:hAnsi="Arial"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259E7740" w14:textId="77777777" w:rsidR="00BE409C" w:rsidRDefault="00BE409C">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4B51928A" w14:textId="77777777" w:rsidR="00BE409C" w:rsidRDefault="00BE409C">
            <w:pPr>
              <w:ind w:left="113" w:right="113"/>
              <w:jc w:val="center"/>
              <w:rPr>
                <w:rFonts w:ascii="Arial" w:hAnsi="Arial" w:cs="Arial"/>
                <w:b/>
                <w:sz w:val="18"/>
                <w:szCs w:val="18"/>
              </w:rPr>
            </w:pPr>
            <w:r>
              <w:rPr>
                <w:rFonts w:ascii="Arial" w:hAnsi="Arial" w:cs="Arial"/>
                <w:b/>
                <w:sz w:val="18"/>
                <w:szCs w:val="18"/>
              </w:rPr>
              <w:t xml:space="preserve">Marks </w:t>
            </w:r>
          </w:p>
          <w:p w14:paraId="136F8C21" w14:textId="77777777" w:rsidR="00BE409C" w:rsidRDefault="00BE409C">
            <w:pPr>
              <w:ind w:left="113" w:right="113"/>
              <w:jc w:val="center"/>
              <w:rPr>
                <w:rFonts w:ascii="Arial" w:hAnsi="Arial" w:cs="Arial"/>
                <w:b/>
                <w:sz w:val="18"/>
                <w:szCs w:val="18"/>
              </w:rPr>
            </w:pPr>
            <w:r>
              <w:rPr>
                <w:rFonts w:ascii="Arial" w:hAnsi="Arial" w:cs="Arial"/>
                <w:b/>
                <w:sz w:val="18"/>
                <w:szCs w:val="18"/>
              </w:rPr>
              <w:t>awarded</w:t>
            </w:r>
          </w:p>
        </w:tc>
      </w:tr>
      <w:tr w:rsidR="00BE409C" w14:paraId="7A5D0D83" w14:textId="77777777" w:rsidTr="00BE409C">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385BAE8" w14:textId="77777777" w:rsidR="00BE409C" w:rsidRDefault="00BE409C">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14:paraId="5C602DA5" w14:textId="77777777" w:rsidR="00BE409C" w:rsidRDefault="00BE409C">
            <w:pPr>
              <w:spacing w:after="120"/>
              <w:rPr>
                <w:rFonts w:ascii="Arial" w:hAnsi="Arial" w:cs="Arial"/>
                <w:sz w:val="14"/>
                <w:szCs w:val="14"/>
              </w:rPr>
            </w:pPr>
            <w:r>
              <w:rPr>
                <w:rFonts w:ascii="Arial" w:hAnsi="Arial"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hideMark/>
          </w:tcPr>
          <w:p w14:paraId="70C40B33" w14:textId="77777777" w:rsidR="00BE409C" w:rsidRDefault="00BE409C">
            <w:pPr>
              <w:jc w:val="center"/>
              <w:rPr>
                <w:rFonts w:ascii="Arial" w:hAnsi="Arial" w:cs="Arial"/>
                <w:sz w:val="32"/>
                <w:szCs w:val="20"/>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EE91D3" w14:textId="77777777" w:rsidR="00BE409C" w:rsidRDefault="00BE409C">
            <w:pPr>
              <w:jc w:val="center"/>
              <w:rPr>
                <w:rFonts w:ascii="Arial" w:hAnsi="Arial" w:cs="Arial"/>
                <w:sz w:val="32"/>
              </w:rPr>
            </w:pPr>
          </w:p>
        </w:tc>
      </w:tr>
      <w:tr w:rsidR="00BE409C" w14:paraId="482634EA" w14:textId="77777777" w:rsidTr="00BE409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EDC4DD4" w14:textId="77777777" w:rsidR="00BE409C" w:rsidRDefault="00BE409C">
            <w:pPr>
              <w:spacing w:after="120"/>
              <w:rPr>
                <w:rFonts w:ascii="Arial" w:hAnsi="Arial" w:cs="Arial"/>
                <w:sz w:val="14"/>
                <w:szCs w:val="14"/>
              </w:rPr>
            </w:pPr>
          </w:p>
          <w:p w14:paraId="44A2A5F1" w14:textId="77777777" w:rsidR="00BE409C" w:rsidRDefault="00BE409C">
            <w:pPr>
              <w:spacing w:after="120"/>
              <w:rPr>
                <w:rFonts w:ascii="Arial" w:hAnsi="Arial" w:cs="Arial"/>
                <w:sz w:val="14"/>
                <w:szCs w:val="14"/>
              </w:rPr>
            </w:pPr>
          </w:p>
          <w:p w14:paraId="2EC4E5EB" w14:textId="77777777" w:rsidR="00BE409C" w:rsidRDefault="00BE409C">
            <w:pPr>
              <w:spacing w:after="120"/>
              <w:rPr>
                <w:rFonts w:ascii="Arial" w:hAnsi="Arial" w:cs="Arial"/>
                <w:sz w:val="14"/>
                <w:szCs w:val="14"/>
              </w:rPr>
            </w:pPr>
          </w:p>
          <w:p w14:paraId="52B53A44" w14:textId="77777777" w:rsidR="00BE409C" w:rsidRDefault="00BE409C">
            <w:pPr>
              <w:spacing w:after="120"/>
              <w:rPr>
                <w:rFonts w:ascii="Arial" w:hAnsi="Arial" w:cs="Arial"/>
                <w:sz w:val="14"/>
                <w:szCs w:val="14"/>
              </w:rPr>
            </w:pPr>
          </w:p>
          <w:p w14:paraId="0D893100" w14:textId="77777777" w:rsidR="00BE409C" w:rsidRDefault="00BE409C">
            <w:pPr>
              <w:spacing w:after="120"/>
              <w:rPr>
                <w:rFonts w:ascii="Arial" w:hAnsi="Arial" w:cs="Arial"/>
                <w:sz w:val="14"/>
                <w:szCs w:val="14"/>
              </w:rPr>
            </w:pPr>
          </w:p>
          <w:p w14:paraId="63298EDC" w14:textId="77777777" w:rsidR="00BE409C" w:rsidRDefault="00BE409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4C5A8129" w14:textId="77777777" w:rsidR="00BE409C" w:rsidRDefault="00BE409C">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4719E9AC" w14:textId="77777777" w:rsidR="00BE409C" w:rsidRDefault="00BE409C">
            <w:pPr>
              <w:jc w:val="center"/>
              <w:rPr>
                <w:rFonts w:ascii="Arial" w:hAnsi="Arial" w:cs="Arial"/>
                <w:sz w:val="32"/>
              </w:rPr>
            </w:pPr>
          </w:p>
        </w:tc>
      </w:tr>
      <w:tr w:rsidR="00BE409C" w14:paraId="5DC4CE64" w14:textId="77777777" w:rsidTr="00BE409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CC8CF25" w14:textId="77777777" w:rsidR="00BE409C" w:rsidRDefault="00BE409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3EBFABFD" w14:textId="77777777" w:rsidR="00BE409C" w:rsidRDefault="00BE409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A35D1F7" w14:textId="77777777" w:rsidR="00BE409C" w:rsidRDefault="00BE409C">
            <w:pPr>
              <w:rPr>
                <w:rFonts w:ascii="Arial" w:hAnsi="Arial" w:cs="Arial"/>
                <w:sz w:val="32"/>
              </w:rPr>
            </w:pPr>
          </w:p>
        </w:tc>
      </w:tr>
      <w:tr w:rsidR="00BE409C" w14:paraId="5EEA0A65" w14:textId="77777777" w:rsidTr="00BE409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22EAE1D" w14:textId="77777777" w:rsidR="00BE409C" w:rsidRDefault="00BE409C">
            <w:pPr>
              <w:rPr>
                <w:rFonts w:ascii="Arial" w:hAnsi="Arial" w:cs="Arial"/>
                <w:b/>
                <w:sz w:val="20"/>
              </w:rPr>
            </w:pPr>
            <w:r>
              <w:rPr>
                <w:rFonts w:ascii="Arial" w:hAnsi="Arial" w:cs="Arial"/>
                <w:b/>
                <w:szCs w:val="16"/>
              </w:rPr>
              <w:t xml:space="preserve">2. </w:t>
            </w:r>
            <w:r>
              <w:rPr>
                <w:rFonts w:ascii="Arial" w:hAnsi="Arial" w:cs="Arial"/>
                <w:b/>
              </w:rPr>
              <w:t>Knowledge and Understanding Skills</w:t>
            </w:r>
          </w:p>
          <w:p w14:paraId="33DA7BEE" w14:textId="77777777" w:rsidR="00BE409C" w:rsidRDefault="00BE409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5FD13ACB" w14:textId="77777777" w:rsidR="00BE409C" w:rsidRDefault="00BE409C">
            <w:pPr>
              <w:jc w:val="center"/>
              <w:rPr>
                <w:rFonts w:ascii="Arial" w:hAnsi="Arial" w:cs="Arial"/>
                <w:sz w:val="32"/>
                <w:szCs w:val="20"/>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C955B5" w14:textId="77777777" w:rsidR="00BE409C" w:rsidRDefault="00BE409C">
            <w:pPr>
              <w:jc w:val="center"/>
              <w:rPr>
                <w:rFonts w:ascii="Arial" w:hAnsi="Arial" w:cs="Arial"/>
                <w:sz w:val="32"/>
              </w:rPr>
            </w:pPr>
          </w:p>
        </w:tc>
      </w:tr>
      <w:tr w:rsidR="00BE409C" w14:paraId="04C4CE28" w14:textId="77777777" w:rsidTr="00BE409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39DB874" w14:textId="77777777" w:rsidR="00BE409C" w:rsidRDefault="00BE409C">
            <w:pPr>
              <w:spacing w:after="120"/>
              <w:rPr>
                <w:rFonts w:ascii="Arial" w:hAnsi="Arial" w:cs="Arial"/>
                <w:sz w:val="14"/>
                <w:szCs w:val="14"/>
              </w:rPr>
            </w:pPr>
          </w:p>
          <w:p w14:paraId="64BA2C54" w14:textId="77777777" w:rsidR="00BE409C" w:rsidRDefault="00BE409C">
            <w:pPr>
              <w:spacing w:after="120"/>
              <w:rPr>
                <w:rFonts w:ascii="Arial" w:hAnsi="Arial" w:cs="Arial"/>
                <w:sz w:val="14"/>
                <w:szCs w:val="14"/>
              </w:rPr>
            </w:pPr>
          </w:p>
          <w:p w14:paraId="55438BD3" w14:textId="77777777" w:rsidR="00BE409C" w:rsidRDefault="00BE409C">
            <w:pPr>
              <w:spacing w:after="120"/>
              <w:rPr>
                <w:rFonts w:ascii="Arial" w:hAnsi="Arial" w:cs="Arial"/>
                <w:sz w:val="14"/>
                <w:szCs w:val="14"/>
              </w:rPr>
            </w:pPr>
          </w:p>
          <w:p w14:paraId="1B57FA6B" w14:textId="77777777" w:rsidR="00BE409C" w:rsidRDefault="00BE409C">
            <w:pPr>
              <w:spacing w:after="120"/>
              <w:rPr>
                <w:rFonts w:ascii="Arial" w:hAnsi="Arial" w:cs="Arial"/>
                <w:sz w:val="14"/>
                <w:szCs w:val="14"/>
              </w:rPr>
            </w:pPr>
          </w:p>
          <w:p w14:paraId="192E8967" w14:textId="77777777" w:rsidR="00BE409C" w:rsidRDefault="00BE409C">
            <w:pPr>
              <w:spacing w:after="120"/>
              <w:rPr>
                <w:rFonts w:ascii="Arial" w:hAnsi="Arial" w:cs="Arial"/>
                <w:sz w:val="14"/>
                <w:szCs w:val="14"/>
              </w:rPr>
            </w:pPr>
          </w:p>
          <w:p w14:paraId="295A068B" w14:textId="77777777" w:rsidR="00BE409C" w:rsidRDefault="00BE409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7DB9B8F7" w14:textId="77777777" w:rsidR="00BE409C" w:rsidRDefault="00BE409C">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58F9DDF4" w14:textId="77777777" w:rsidR="00BE409C" w:rsidRDefault="00BE409C">
            <w:pPr>
              <w:jc w:val="center"/>
              <w:rPr>
                <w:rFonts w:ascii="Arial" w:hAnsi="Arial" w:cs="Arial"/>
                <w:sz w:val="32"/>
              </w:rPr>
            </w:pPr>
          </w:p>
        </w:tc>
      </w:tr>
      <w:tr w:rsidR="00BE409C" w14:paraId="15ACD27B" w14:textId="77777777" w:rsidTr="00BE409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D259952" w14:textId="77777777" w:rsidR="00BE409C" w:rsidRDefault="00BE409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6778885" w14:textId="77777777" w:rsidR="00BE409C" w:rsidRDefault="00BE409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2BD5D2F" w14:textId="77777777" w:rsidR="00BE409C" w:rsidRDefault="00BE409C">
            <w:pPr>
              <w:rPr>
                <w:rFonts w:ascii="Arial" w:hAnsi="Arial" w:cs="Arial"/>
                <w:sz w:val="32"/>
              </w:rPr>
            </w:pPr>
          </w:p>
        </w:tc>
      </w:tr>
      <w:tr w:rsidR="00BE409C" w14:paraId="5FEC58FB" w14:textId="77777777" w:rsidTr="00BE409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2137C92" w14:textId="77777777" w:rsidR="00BE409C" w:rsidRDefault="00BE409C">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14:paraId="609EB63E" w14:textId="77777777" w:rsidR="00BE409C" w:rsidRDefault="00BE409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43C2541F" w14:textId="77777777" w:rsidR="00BE409C" w:rsidRDefault="00BE409C">
            <w:pPr>
              <w:jc w:val="center"/>
              <w:rPr>
                <w:rFonts w:ascii="Arial" w:hAnsi="Arial" w:cs="Arial"/>
                <w:sz w:val="32"/>
                <w:szCs w:val="20"/>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21FCCF" w14:textId="77777777" w:rsidR="00BE409C" w:rsidRDefault="00BE409C">
            <w:pPr>
              <w:jc w:val="center"/>
              <w:rPr>
                <w:rFonts w:ascii="Arial" w:hAnsi="Arial" w:cs="Arial"/>
                <w:sz w:val="32"/>
              </w:rPr>
            </w:pPr>
          </w:p>
        </w:tc>
      </w:tr>
      <w:tr w:rsidR="00BE409C" w14:paraId="68B2F80A" w14:textId="77777777" w:rsidTr="00BE409C">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91E6F7A" w14:textId="77777777" w:rsidR="00BE409C" w:rsidRDefault="00BE409C">
            <w:pPr>
              <w:spacing w:after="120"/>
              <w:rPr>
                <w:rFonts w:ascii="Arial" w:hAnsi="Arial" w:cs="Arial"/>
                <w:sz w:val="14"/>
                <w:szCs w:val="14"/>
              </w:rPr>
            </w:pPr>
          </w:p>
          <w:p w14:paraId="6FA74A13" w14:textId="77777777" w:rsidR="00BE409C" w:rsidRDefault="00BE409C">
            <w:pPr>
              <w:spacing w:after="120"/>
              <w:rPr>
                <w:rFonts w:ascii="Arial" w:hAnsi="Arial" w:cs="Arial"/>
                <w:sz w:val="14"/>
                <w:szCs w:val="14"/>
              </w:rPr>
            </w:pPr>
          </w:p>
          <w:p w14:paraId="7FD1A1ED" w14:textId="77777777" w:rsidR="00BE409C" w:rsidRDefault="00BE409C">
            <w:pPr>
              <w:spacing w:after="120"/>
              <w:rPr>
                <w:rFonts w:ascii="Arial" w:hAnsi="Arial" w:cs="Arial"/>
                <w:sz w:val="14"/>
                <w:szCs w:val="14"/>
              </w:rPr>
            </w:pPr>
          </w:p>
          <w:p w14:paraId="283DF803" w14:textId="77777777" w:rsidR="00BE409C" w:rsidRDefault="00BE409C">
            <w:pPr>
              <w:spacing w:after="120"/>
              <w:rPr>
                <w:rFonts w:ascii="Arial" w:hAnsi="Arial" w:cs="Arial"/>
                <w:sz w:val="14"/>
                <w:szCs w:val="14"/>
              </w:rPr>
            </w:pPr>
          </w:p>
          <w:p w14:paraId="6C6048C1" w14:textId="77777777" w:rsidR="00BE409C" w:rsidRDefault="00BE409C">
            <w:pPr>
              <w:spacing w:after="120"/>
              <w:rPr>
                <w:rFonts w:ascii="Arial" w:hAnsi="Arial" w:cs="Arial"/>
                <w:sz w:val="14"/>
                <w:szCs w:val="14"/>
              </w:rPr>
            </w:pPr>
          </w:p>
          <w:p w14:paraId="44D400C2" w14:textId="77777777" w:rsidR="00BE409C" w:rsidRDefault="00BE409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42DFB01" w14:textId="77777777" w:rsidR="00BE409C" w:rsidRDefault="00BE409C">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430317C0" w14:textId="77777777" w:rsidR="00BE409C" w:rsidRDefault="00BE409C">
            <w:pPr>
              <w:jc w:val="center"/>
              <w:rPr>
                <w:rFonts w:ascii="Arial" w:hAnsi="Arial" w:cs="Arial"/>
                <w:sz w:val="32"/>
              </w:rPr>
            </w:pPr>
          </w:p>
        </w:tc>
      </w:tr>
      <w:tr w:rsidR="00BE409C" w14:paraId="02490A95" w14:textId="77777777" w:rsidTr="00BE409C">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4E288ED" w14:textId="77777777" w:rsidR="00BE409C" w:rsidRDefault="00BE409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71ABB826" w14:textId="77777777" w:rsidR="00BE409C" w:rsidRDefault="00BE409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3C471A7" w14:textId="77777777" w:rsidR="00BE409C" w:rsidRDefault="00BE409C">
            <w:pPr>
              <w:rPr>
                <w:rFonts w:ascii="Arial" w:hAnsi="Arial" w:cs="Arial"/>
                <w:sz w:val="32"/>
              </w:rPr>
            </w:pPr>
          </w:p>
        </w:tc>
      </w:tr>
      <w:tr w:rsidR="00BE409C" w14:paraId="7315B27C" w14:textId="77777777" w:rsidTr="00BE409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4727B3B8" w14:textId="77777777" w:rsidR="00BE409C" w:rsidRDefault="00BE409C">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14:paraId="59267F86" w14:textId="77777777" w:rsidR="00BE409C" w:rsidRDefault="00BE409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34F714D1" w14:textId="77777777" w:rsidR="00BE409C" w:rsidRDefault="00BE409C">
            <w:pPr>
              <w:jc w:val="center"/>
              <w:rPr>
                <w:rFonts w:ascii="Arial" w:hAnsi="Arial" w:cs="Arial"/>
                <w:sz w:val="32"/>
                <w:szCs w:val="20"/>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6674D" w14:textId="77777777" w:rsidR="00BE409C" w:rsidRDefault="00BE409C">
            <w:pPr>
              <w:jc w:val="center"/>
              <w:rPr>
                <w:rFonts w:ascii="Arial" w:hAnsi="Arial" w:cs="Arial"/>
                <w:sz w:val="32"/>
              </w:rPr>
            </w:pPr>
          </w:p>
        </w:tc>
      </w:tr>
      <w:tr w:rsidR="00BE409C" w14:paraId="3594BBE7" w14:textId="77777777" w:rsidTr="00BE409C">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26D441F" w14:textId="77777777" w:rsidR="00BE409C" w:rsidRDefault="00BE409C">
            <w:pPr>
              <w:spacing w:after="120"/>
              <w:rPr>
                <w:rFonts w:ascii="Arial" w:hAnsi="Arial" w:cs="Arial"/>
                <w:sz w:val="14"/>
                <w:szCs w:val="14"/>
              </w:rPr>
            </w:pPr>
          </w:p>
          <w:p w14:paraId="54DB2384" w14:textId="77777777" w:rsidR="00BE409C" w:rsidRDefault="00BE409C">
            <w:pPr>
              <w:spacing w:after="120"/>
              <w:rPr>
                <w:rFonts w:ascii="Arial" w:hAnsi="Arial" w:cs="Arial"/>
                <w:sz w:val="14"/>
                <w:szCs w:val="14"/>
              </w:rPr>
            </w:pPr>
          </w:p>
          <w:p w14:paraId="75EE5904" w14:textId="77777777" w:rsidR="00BE409C" w:rsidRDefault="00BE409C">
            <w:pPr>
              <w:spacing w:after="120"/>
              <w:rPr>
                <w:rFonts w:ascii="Arial" w:hAnsi="Arial" w:cs="Arial"/>
                <w:sz w:val="14"/>
                <w:szCs w:val="14"/>
              </w:rPr>
            </w:pPr>
          </w:p>
          <w:p w14:paraId="53D9D507" w14:textId="77777777" w:rsidR="00BE409C" w:rsidRDefault="00BE409C">
            <w:pPr>
              <w:spacing w:after="120"/>
              <w:rPr>
                <w:rFonts w:ascii="Arial" w:hAnsi="Arial" w:cs="Arial"/>
                <w:sz w:val="14"/>
                <w:szCs w:val="14"/>
              </w:rPr>
            </w:pPr>
          </w:p>
          <w:p w14:paraId="66CE6101" w14:textId="77777777" w:rsidR="00BE409C" w:rsidRDefault="00BE409C">
            <w:pPr>
              <w:spacing w:after="120"/>
              <w:rPr>
                <w:rFonts w:ascii="Arial" w:hAnsi="Arial" w:cs="Arial"/>
                <w:sz w:val="14"/>
                <w:szCs w:val="14"/>
              </w:rPr>
            </w:pPr>
          </w:p>
          <w:p w14:paraId="166C600C" w14:textId="77777777" w:rsidR="00BE409C" w:rsidRDefault="00BE409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56AD696D" w14:textId="77777777" w:rsidR="00BE409C" w:rsidRDefault="00BE409C">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55B255DC" w14:textId="77777777" w:rsidR="00BE409C" w:rsidRDefault="00BE409C">
            <w:pPr>
              <w:jc w:val="center"/>
              <w:rPr>
                <w:rFonts w:ascii="Arial" w:hAnsi="Arial" w:cs="Arial"/>
                <w:sz w:val="32"/>
              </w:rPr>
            </w:pPr>
          </w:p>
        </w:tc>
      </w:tr>
      <w:tr w:rsidR="00BE409C" w14:paraId="5D2D5810" w14:textId="77777777" w:rsidTr="00BE409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5F964BC" w14:textId="77777777" w:rsidR="00BE409C" w:rsidRDefault="00BE409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6B9A55A3" w14:textId="77777777" w:rsidR="00BE409C" w:rsidRDefault="00BE409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AD44A26" w14:textId="77777777" w:rsidR="00BE409C" w:rsidRDefault="00BE409C">
            <w:pPr>
              <w:rPr>
                <w:rFonts w:ascii="Arial" w:hAnsi="Arial" w:cs="Arial"/>
                <w:sz w:val="32"/>
              </w:rPr>
            </w:pPr>
          </w:p>
        </w:tc>
      </w:tr>
      <w:tr w:rsidR="00BE409C" w14:paraId="750A6C14" w14:textId="77777777" w:rsidTr="00BE409C">
        <w:trPr>
          <w:trHeight w:val="450"/>
        </w:trPr>
        <w:tc>
          <w:tcPr>
            <w:tcW w:w="4169" w:type="pct"/>
            <w:tcBorders>
              <w:top w:val="single" w:sz="4" w:space="0" w:color="auto"/>
              <w:left w:val="single" w:sz="4" w:space="0" w:color="auto"/>
              <w:bottom w:val="nil"/>
              <w:right w:val="single" w:sz="4" w:space="0" w:color="auto"/>
            </w:tcBorders>
            <w:shd w:val="clear" w:color="auto" w:fill="D9D9D9"/>
          </w:tcPr>
          <w:p w14:paraId="2F9849DC" w14:textId="77777777" w:rsidR="00BE409C" w:rsidRDefault="00BE409C">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14:paraId="005653EB" w14:textId="77777777" w:rsidR="00BE409C" w:rsidRDefault="00BE409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hideMark/>
          </w:tcPr>
          <w:p w14:paraId="0ADE0D6E" w14:textId="77777777" w:rsidR="00BE409C" w:rsidRDefault="00BE409C">
            <w:pPr>
              <w:jc w:val="center"/>
              <w:rPr>
                <w:rFonts w:ascii="Arial" w:hAnsi="Arial" w:cs="Arial"/>
                <w:sz w:val="32"/>
                <w:szCs w:val="20"/>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5EB24" w14:textId="77777777" w:rsidR="00BE409C" w:rsidRDefault="00BE409C">
            <w:pPr>
              <w:jc w:val="center"/>
              <w:rPr>
                <w:rFonts w:ascii="Arial" w:hAnsi="Arial" w:cs="Arial"/>
                <w:sz w:val="32"/>
              </w:rPr>
            </w:pPr>
          </w:p>
        </w:tc>
      </w:tr>
      <w:tr w:rsidR="00BE409C" w14:paraId="0D95E7FA" w14:textId="77777777" w:rsidTr="00BE409C">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BE12C10" w14:textId="77777777" w:rsidR="00BE409C" w:rsidRDefault="00BE409C">
            <w:pPr>
              <w:spacing w:after="120"/>
              <w:rPr>
                <w:rFonts w:ascii="Arial" w:hAnsi="Arial" w:cs="Arial"/>
                <w:sz w:val="14"/>
                <w:szCs w:val="14"/>
              </w:rPr>
            </w:pPr>
          </w:p>
          <w:p w14:paraId="78642ADD" w14:textId="77777777" w:rsidR="00BE409C" w:rsidRDefault="00BE409C">
            <w:pPr>
              <w:spacing w:after="120"/>
              <w:rPr>
                <w:rFonts w:ascii="Arial" w:hAnsi="Arial" w:cs="Arial"/>
                <w:sz w:val="14"/>
                <w:szCs w:val="14"/>
              </w:rPr>
            </w:pPr>
          </w:p>
          <w:p w14:paraId="35CD644F" w14:textId="77777777" w:rsidR="00BE409C" w:rsidRDefault="00BE409C">
            <w:pPr>
              <w:spacing w:after="120"/>
              <w:rPr>
                <w:rFonts w:ascii="Arial" w:hAnsi="Arial" w:cs="Arial"/>
                <w:sz w:val="14"/>
                <w:szCs w:val="14"/>
              </w:rPr>
            </w:pPr>
          </w:p>
          <w:p w14:paraId="238E06A3" w14:textId="77777777" w:rsidR="00BE409C" w:rsidRDefault="00BE409C">
            <w:pPr>
              <w:spacing w:after="120"/>
              <w:rPr>
                <w:rFonts w:ascii="Arial" w:hAnsi="Arial" w:cs="Arial"/>
                <w:sz w:val="14"/>
                <w:szCs w:val="14"/>
              </w:rPr>
            </w:pPr>
          </w:p>
        </w:tc>
        <w:tc>
          <w:tcPr>
            <w:tcW w:w="416" w:type="pct"/>
            <w:tcBorders>
              <w:top w:val="single" w:sz="4" w:space="0" w:color="auto"/>
              <w:left w:val="single" w:sz="4" w:space="0" w:color="auto"/>
              <w:bottom w:val="nil"/>
              <w:right w:val="single" w:sz="4" w:space="0" w:color="auto"/>
            </w:tcBorders>
          </w:tcPr>
          <w:p w14:paraId="1AA17030" w14:textId="77777777" w:rsidR="00BE409C" w:rsidRDefault="00BE409C">
            <w:pPr>
              <w:jc w:val="center"/>
              <w:rPr>
                <w:rFonts w:ascii="Arial" w:hAnsi="Arial"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E59942A" w14:textId="77777777" w:rsidR="00BE409C" w:rsidRDefault="00BE409C">
            <w:pPr>
              <w:jc w:val="center"/>
              <w:rPr>
                <w:rFonts w:ascii="Arial" w:hAnsi="Arial" w:cs="Arial"/>
                <w:sz w:val="32"/>
              </w:rPr>
            </w:pPr>
          </w:p>
        </w:tc>
      </w:tr>
      <w:tr w:rsidR="00BE409C" w14:paraId="2CB40C93" w14:textId="77777777" w:rsidTr="00BE409C">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AF117B2" w14:textId="77777777" w:rsidR="00BE409C" w:rsidRDefault="00BE409C">
            <w:pPr>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tcPr>
          <w:p w14:paraId="1E26D225" w14:textId="77777777" w:rsidR="00BE409C" w:rsidRDefault="00BE409C">
            <w:pPr>
              <w:jc w:val="center"/>
              <w:rPr>
                <w:rFonts w:ascii="Arial" w:hAnsi="Arial"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2589E0C" w14:textId="77777777" w:rsidR="00BE409C" w:rsidRDefault="00BE409C">
            <w:pPr>
              <w:rPr>
                <w:rFonts w:ascii="Arial" w:hAnsi="Arial" w:cs="Arial"/>
                <w:sz w:val="32"/>
              </w:rPr>
            </w:pPr>
          </w:p>
        </w:tc>
      </w:tr>
    </w:tbl>
    <w:p w14:paraId="1253318E" w14:textId="77777777" w:rsidR="00BE409C" w:rsidRDefault="00BE409C" w:rsidP="00BE409C">
      <w:pPr>
        <w:ind w:left="284" w:right="531"/>
        <w:rPr>
          <w:rFonts w:ascii="Arial" w:hAnsi="Arial" w:cs="Arial"/>
          <w:b/>
          <w:sz w:val="16"/>
          <w:szCs w:val="16"/>
          <w:lang w:eastAsia="en-G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BE409C" w14:paraId="20AA02C1" w14:textId="77777777" w:rsidTr="00BE409C">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1CA0D95F" w14:textId="77777777" w:rsidR="00BE409C" w:rsidRDefault="00BE409C">
            <w:pPr>
              <w:rPr>
                <w:rFonts w:ascii="Arial" w:hAnsi="Arial" w:cs="Arial"/>
                <w:sz w:val="16"/>
                <w:szCs w:val="16"/>
              </w:rPr>
            </w:pPr>
            <w:r>
              <w:rPr>
                <w:rFonts w:ascii="Arial" w:hAnsi="Arial" w:cs="Arial"/>
                <w:b/>
                <w:bCs/>
              </w:rPr>
              <w:lastRenderedPageBreak/>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61BFE19C" w14:textId="77777777" w:rsidR="00BE409C" w:rsidRDefault="00BE409C">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193EFE2F" w14:textId="77777777" w:rsidR="00BE409C" w:rsidRDefault="00BE409C">
            <w:pPr>
              <w:jc w:val="right"/>
              <w:rPr>
                <w:rFonts w:ascii="Arial" w:hAnsi="Arial" w:cs="Arial"/>
                <w:b/>
                <w:bCs/>
                <w:sz w:val="20"/>
                <w:szCs w:val="20"/>
              </w:rPr>
            </w:pPr>
            <w:r>
              <w:rPr>
                <w:rFonts w:ascii="Arial" w:hAnsi="Arial" w:cs="Arial"/>
                <w:b/>
                <w:bCs/>
              </w:rPr>
              <w:t>%</w:t>
            </w:r>
          </w:p>
        </w:tc>
      </w:tr>
      <w:tr w:rsidR="00BE409C" w14:paraId="115971CA" w14:textId="77777777" w:rsidTr="00BE409C">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5386A00" w14:textId="77777777" w:rsidR="00BE409C" w:rsidRDefault="00BE409C">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0474B34" w14:textId="77777777" w:rsidR="00BE409C" w:rsidRDefault="00BE409C">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5A1CF57D" w14:textId="77777777" w:rsidR="00BE409C" w:rsidRDefault="00BE409C">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24028FF5" w14:textId="77777777" w:rsidR="00BE409C" w:rsidRDefault="00BE409C">
            <w:pPr>
              <w:rPr>
                <w:rFonts w:ascii="Arial" w:hAnsi="Arial" w:cs="Arial"/>
                <w:b/>
                <w:bCs/>
              </w:rPr>
            </w:pPr>
          </w:p>
        </w:tc>
      </w:tr>
      <w:tr w:rsidR="00BE409C" w14:paraId="7698A785" w14:textId="77777777" w:rsidTr="00BE409C">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F6F064F" w14:textId="77777777" w:rsidR="00BE409C" w:rsidRDefault="00BE409C">
            <w:pPr>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5151D9D1" w14:textId="77777777" w:rsidR="00BE409C" w:rsidRDefault="00BE409C">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4C1E0DF4" w14:textId="77777777" w:rsidR="00BE409C" w:rsidRDefault="00BE409C">
            <w:pPr>
              <w:jc w:val="center"/>
              <w:rPr>
                <w:rFonts w:ascii="Arial" w:hAnsi="Arial"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80A1A1D" w14:textId="77777777" w:rsidR="00BE409C" w:rsidRDefault="00BE409C">
            <w:pPr>
              <w:rPr>
                <w:rFonts w:ascii="Arial" w:hAnsi="Arial" w:cs="Arial"/>
                <w:b/>
                <w:bCs/>
              </w:rPr>
            </w:pPr>
          </w:p>
        </w:tc>
      </w:tr>
    </w:tbl>
    <w:p w14:paraId="595F831D" w14:textId="77777777" w:rsidR="00BE409C" w:rsidRDefault="00BE409C" w:rsidP="00BE409C">
      <w:pPr>
        <w:rPr>
          <w:rFonts w:ascii="Arial" w:hAnsi="Arial" w:cs="Arial"/>
          <w:sz w:val="20"/>
          <w:szCs w:val="20"/>
          <w:lang w:eastAsia="en-GB"/>
        </w:rPr>
      </w:pPr>
    </w:p>
    <w:p w14:paraId="18B42948" w14:textId="77777777" w:rsidR="00BE409C" w:rsidRDefault="00BE409C" w:rsidP="00BE409C">
      <w:pPr>
        <w:spacing w:line="360" w:lineRule="auto"/>
        <w:rPr>
          <w:rFonts w:ascii="Times New Roman" w:hAnsi="Times New Roman" w:cs="Times New Roman"/>
          <w:sz w:val="28"/>
          <w:szCs w:val="28"/>
        </w:rPr>
      </w:pPr>
    </w:p>
    <w:p w14:paraId="5164FC12" w14:textId="520B5B23" w:rsidR="00A44F1F" w:rsidRDefault="00C22CA2" w:rsidP="00C22CA2">
      <w:pPr>
        <w:spacing w:line="360" w:lineRule="auto"/>
        <w:jc w:val="center"/>
        <w:rPr>
          <w:rFonts w:ascii="Times New Roman" w:hAnsi="Times New Roman" w:cs="Times New Roman"/>
          <w:sz w:val="28"/>
          <w:szCs w:val="28"/>
        </w:rPr>
      </w:pPr>
      <w:r>
        <w:rPr>
          <w:rFonts w:ascii="Times New Roman" w:hAnsi="Times New Roman" w:cs="Times New Roman"/>
          <w:sz w:val="28"/>
          <w:szCs w:val="28"/>
        </w:rPr>
        <w:t>Resistance Training for Hypertrophy</w:t>
      </w:r>
    </w:p>
    <w:p w14:paraId="5696AD58" w14:textId="67B24697" w:rsidR="00C22CA2" w:rsidRDefault="00C22CA2" w:rsidP="00C22CA2">
      <w:pPr>
        <w:spacing w:line="360" w:lineRule="auto"/>
        <w:rPr>
          <w:rFonts w:ascii="Times New Roman" w:hAnsi="Times New Roman" w:cs="Times New Roman"/>
          <w:sz w:val="28"/>
          <w:szCs w:val="28"/>
        </w:rPr>
      </w:pPr>
      <w:r>
        <w:rPr>
          <w:rFonts w:ascii="Times New Roman" w:hAnsi="Times New Roman" w:cs="Times New Roman"/>
          <w:sz w:val="28"/>
          <w:szCs w:val="28"/>
        </w:rPr>
        <w:t>Introduction</w:t>
      </w:r>
    </w:p>
    <w:p w14:paraId="1382353B" w14:textId="60952412" w:rsidR="002B1F4D" w:rsidRDefault="00E16FFF" w:rsidP="00C22CA2">
      <w:pPr>
        <w:spacing w:line="360" w:lineRule="auto"/>
        <w:rPr>
          <w:rFonts w:ascii="Times New Roman" w:hAnsi="Times New Roman" w:cs="Times New Roman"/>
          <w:sz w:val="24"/>
          <w:szCs w:val="24"/>
        </w:rPr>
      </w:pPr>
      <w:r w:rsidRPr="00E16FFF">
        <w:rPr>
          <w:rFonts w:ascii="Times New Roman" w:hAnsi="Times New Roman" w:cs="Times New Roman"/>
          <w:sz w:val="24"/>
          <w:szCs w:val="24"/>
        </w:rPr>
        <w:t xml:space="preserve">Hypertrophy </w:t>
      </w:r>
      <w:r w:rsidR="0086643A">
        <w:rPr>
          <w:rFonts w:ascii="Times New Roman" w:hAnsi="Times New Roman" w:cs="Times New Roman"/>
          <w:sz w:val="24"/>
          <w:szCs w:val="24"/>
        </w:rPr>
        <w:t xml:space="preserve">is induced due to resistance training </w:t>
      </w:r>
      <w:r w:rsidR="00BF728A">
        <w:rPr>
          <w:rFonts w:ascii="Times New Roman" w:hAnsi="Times New Roman" w:cs="Times New Roman"/>
          <w:sz w:val="24"/>
          <w:szCs w:val="24"/>
        </w:rPr>
        <w:t xml:space="preserve">with a heavy load, </w:t>
      </w:r>
      <w:r w:rsidR="0086643A">
        <w:rPr>
          <w:rFonts w:ascii="Times New Roman" w:hAnsi="Times New Roman" w:cs="Times New Roman"/>
          <w:sz w:val="24"/>
          <w:szCs w:val="24"/>
        </w:rPr>
        <w:t xml:space="preserve">causing </w:t>
      </w:r>
      <w:r w:rsidR="000951EC">
        <w:rPr>
          <w:rFonts w:ascii="Times New Roman" w:hAnsi="Times New Roman" w:cs="Times New Roman"/>
          <w:sz w:val="24"/>
          <w:szCs w:val="24"/>
        </w:rPr>
        <w:t xml:space="preserve">an </w:t>
      </w:r>
      <w:r w:rsidR="003F391E">
        <w:rPr>
          <w:rFonts w:ascii="Times New Roman" w:hAnsi="Times New Roman" w:cs="Times New Roman"/>
          <w:sz w:val="24"/>
          <w:szCs w:val="24"/>
        </w:rPr>
        <w:t xml:space="preserve">increase in sarcomeres and myofibrils, skeletal muscle </w:t>
      </w:r>
      <w:r w:rsidR="00D532FC">
        <w:rPr>
          <w:rFonts w:ascii="Times New Roman" w:hAnsi="Times New Roman" w:cs="Times New Roman"/>
          <w:sz w:val="24"/>
          <w:szCs w:val="24"/>
        </w:rPr>
        <w:t xml:space="preserve">becomes overloaded to the stimuli produced from the training </w:t>
      </w:r>
      <w:r w:rsidR="00D80C50">
        <w:rPr>
          <w:rFonts w:ascii="Times New Roman" w:hAnsi="Times New Roman" w:cs="Times New Roman"/>
          <w:sz w:val="24"/>
          <w:szCs w:val="24"/>
        </w:rPr>
        <w:t xml:space="preserve">and </w:t>
      </w:r>
      <w:r w:rsidR="00D80C50" w:rsidRPr="008C5506">
        <w:rPr>
          <w:rFonts w:ascii="Times New Roman" w:hAnsi="Times New Roman" w:cs="Times New Roman"/>
          <w:sz w:val="24"/>
          <w:szCs w:val="24"/>
        </w:rPr>
        <w:t>produce more</w:t>
      </w:r>
      <w:r w:rsidR="00F2698E" w:rsidRPr="008C5506">
        <w:rPr>
          <w:rFonts w:ascii="Times New Roman" w:hAnsi="Times New Roman" w:cs="Times New Roman"/>
          <w:sz w:val="24"/>
          <w:szCs w:val="24"/>
        </w:rPr>
        <w:t xml:space="preserve"> of the</w:t>
      </w:r>
      <w:r w:rsidR="00D80C50" w:rsidRPr="008C5506">
        <w:rPr>
          <w:rFonts w:ascii="Times New Roman" w:hAnsi="Times New Roman" w:cs="Times New Roman"/>
          <w:sz w:val="24"/>
          <w:szCs w:val="24"/>
        </w:rPr>
        <w:t xml:space="preserve"> </w:t>
      </w:r>
      <w:proofErr w:type="gramStart"/>
      <w:r w:rsidR="00D80C50" w:rsidRPr="008C5506">
        <w:rPr>
          <w:rFonts w:ascii="Times New Roman" w:hAnsi="Times New Roman" w:cs="Times New Roman"/>
          <w:sz w:val="24"/>
          <w:szCs w:val="24"/>
        </w:rPr>
        <w:t>protein</w:t>
      </w:r>
      <w:r w:rsidR="006564F7" w:rsidRPr="008C5506">
        <w:rPr>
          <w:rFonts w:ascii="Times New Roman" w:hAnsi="Times New Roman" w:cs="Times New Roman"/>
          <w:sz w:val="24"/>
          <w:szCs w:val="24"/>
        </w:rPr>
        <w:t>s</w:t>
      </w:r>
      <w:proofErr w:type="gramEnd"/>
      <w:r w:rsidR="00D80C50" w:rsidRPr="008C5506">
        <w:rPr>
          <w:rFonts w:ascii="Times New Roman" w:hAnsi="Times New Roman" w:cs="Times New Roman"/>
          <w:sz w:val="24"/>
          <w:szCs w:val="24"/>
        </w:rPr>
        <w:t xml:space="preserve"> </w:t>
      </w:r>
      <w:r w:rsidR="00F2698E" w:rsidRPr="008C5506">
        <w:rPr>
          <w:rFonts w:ascii="Times New Roman" w:hAnsi="Times New Roman" w:cs="Times New Roman"/>
          <w:sz w:val="24"/>
          <w:szCs w:val="24"/>
        </w:rPr>
        <w:t>actin and myosin</w:t>
      </w:r>
      <w:r w:rsidR="000850B8" w:rsidRPr="008C5506">
        <w:rPr>
          <w:rFonts w:ascii="Times New Roman" w:hAnsi="Times New Roman" w:cs="Times New Roman"/>
          <w:sz w:val="24"/>
          <w:szCs w:val="24"/>
        </w:rPr>
        <w:t xml:space="preserve"> and the sarcomeres at the same time</w:t>
      </w:r>
      <w:r w:rsidR="008C5506" w:rsidRPr="008C5506">
        <w:rPr>
          <w:rFonts w:ascii="Times New Roman" w:hAnsi="Times New Roman" w:cs="Times New Roman"/>
          <w:sz w:val="24"/>
          <w:szCs w:val="24"/>
        </w:rPr>
        <w:t xml:space="preserve"> </w:t>
      </w:r>
      <w:r w:rsidR="008C5506" w:rsidRPr="008C5506">
        <w:rPr>
          <w:rStyle w:val="selectable"/>
          <w:rFonts w:ascii="Times New Roman" w:hAnsi="Times New Roman" w:cs="Times New Roman"/>
          <w:color w:val="000000"/>
          <w:sz w:val="24"/>
          <w:szCs w:val="24"/>
        </w:rPr>
        <w:t>(Schoenfeld, 2010)</w:t>
      </w:r>
      <w:r w:rsidR="003C32A1" w:rsidRPr="008C5506">
        <w:rPr>
          <w:rFonts w:ascii="Times New Roman" w:hAnsi="Times New Roman" w:cs="Times New Roman"/>
          <w:sz w:val="24"/>
          <w:szCs w:val="24"/>
        </w:rPr>
        <w:t>.</w:t>
      </w:r>
      <w:r w:rsidR="003C32A1">
        <w:rPr>
          <w:rFonts w:ascii="Times New Roman" w:hAnsi="Times New Roman" w:cs="Times New Roman"/>
          <w:sz w:val="24"/>
          <w:szCs w:val="24"/>
        </w:rPr>
        <w:t xml:space="preserve">  </w:t>
      </w:r>
      <w:r w:rsidR="00AA52C9">
        <w:rPr>
          <w:rFonts w:ascii="Times New Roman" w:hAnsi="Times New Roman" w:cs="Times New Roman"/>
          <w:sz w:val="24"/>
          <w:szCs w:val="24"/>
        </w:rPr>
        <w:t>T</w:t>
      </w:r>
      <w:r w:rsidR="00CD47CB">
        <w:rPr>
          <w:rFonts w:ascii="Times New Roman" w:hAnsi="Times New Roman" w:cs="Times New Roman"/>
          <w:sz w:val="24"/>
          <w:szCs w:val="24"/>
        </w:rPr>
        <w:t>his re</w:t>
      </w:r>
      <w:r w:rsidR="0008264B">
        <w:rPr>
          <w:rFonts w:ascii="Times New Roman" w:hAnsi="Times New Roman" w:cs="Times New Roman"/>
          <w:sz w:val="24"/>
          <w:szCs w:val="24"/>
        </w:rPr>
        <w:t>view</w:t>
      </w:r>
      <w:r w:rsidR="00CD47CB">
        <w:rPr>
          <w:rFonts w:ascii="Times New Roman" w:hAnsi="Times New Roman" w:cs="Times New Roman"/>
          <w:sz w:val="24"/>
          <w:szCs w:val="24"/>
        </w:rPr>
        <w:t xml:space="preserve"> will be </w:t>
      </w:r>
      <w:proofErr w:type="gramStart"/>
      <w:r w:rsidR="00BA2782">
        <w:rPr>
          <w:rFonts w:ascii="Times New Roman" w:hAnsi="Times New Roman" w:cs="Times New Roman"/>
          <w:sz w:val="24"/>
          <w:szCs w:val="24"/>
        </w:rPr>
        <w:t xml:space="preserve">taking a </w:t>
      </w:r>
      <w:r w:rsidR="00CD47CB">
        <w:rPr>
          <w:rFonts w:ascii="Times New Roman" w:hAnsi="Times New Roman" w:cs="Times New Roman"/>
          <w:sz w:val="24"/>
          <w:szCs w:val="24"/>
        </w:rPr>
        <w:t>look</w:t>
      </w:r>
      <w:proofErr w:type="gramEnd"/>
      <w:r w:rsidR="00CD47CB">
        <w:rPr>
          <w:rFonts w:ascii="Times New Roman" w:hAnsi="Times New Roman" w:cs="Times New Roman"/>
          <w:sz w:val="24"/>
          <w:szCs w:val="24"/>
        </w:rPr>
        <w:t xml:space="preserve"> </w:t>
      </w:r>
      <w:r w:rsidR="00D22C67">
        <w:rPr>
          <w:rFonts w:ascii="Times New Roman" w:hAnsi="Times New Roman" w:cs="Times New Roman"/>
          <w:sz w:val="24"/>
          <w:szCs w:val="24"/>
        </w:rPr>
        <w:t xml:space="preserve">at </w:t>
      </w:r>
      <w:r w:rsidR="00D43E55">
        <w:rPr>
          <w:rFonts w:ascii="Times New Roman" w:hAnsi="Times New Roman" w:cs="Times New Roman"/>
          <w:sz w:val="24"/>
          <w:szCs w:val="24"/>
        </w:rPr>
        <w:t xml:space="preserve">the practice of </w:t>
      </w:r>
      <w:r w:rsidR="0008264B">
        <w:rPr>
          <w:rFonts w:ascii="Times New Roman" w:hAnsi="Times New Roman" w:cs="Times New Roman"/>
          <w:sz w:val="24"/>
          <w:szCs w:val="24"/>
        </w:rPr>
        <w:t xml:space="preserve">traditional </w:t>
      </w:r>
      <w:r w:rsidR="00D22C67">
        <w:rPr>
          <w:rFonts w:ascii="Times New Roman" w:hAnsi="Times New Roman" w:cs="Times New Roman"/>
          <w:sz w:val="24"/>
          <w:szCs w:val="24"/>
        </w:rPr>
        <w:t xml:space="preserve">resistance training for hypertrophy and comparing it to resistance training with </w:t>
      </w:r>
      <w:r w:rsidR="005234E0">
        <w:rPr>
          <w:rFonts w:ascii="Times New Roman" w:hAnsi="Times New Roman" w:cs="Times New Roman"/>
          <w:sz w:val="24"/>
          <w:szCs w:val="24"/>
        </w:rPr>
        <w:t xml:space="preserve">the use of </w:t>
      </w:r>
      <w:r w:rsidR="00D22C67">
        <w:rPr>
          <w:rFonts w:ascii="Times New Roman" w:hAnsi="Times New Roman" w:cs="Times New Roman"/>
          <w:sz w:val="24"/>
          <w:szCs w:val="24"/>
        </w:rPr>
        <w:t>blood flow res</w:t>
      </w:r>
      <w:r w:rsidR="00CC21D4">
        <w:rPr>
          <w:rFonts w:ascii="Times New Roman" w:hAnsi="Times New Roman" w:cs="Times New Roman"/>
          <w:sz w:val="24"/>
          <w:szCs w:val="24"/>
        </w:rPr>
        <w:t xml:space="preserve">triction </w:t>
      </w:r>
      <w:r w:rsidR="00CC5645">
        <w:rPr>
          <w:rFonts w:ascii="Times New Roman" w:hAnsi="Times New Roman" w:cs="Times New Roman"/>
          <w:sz w:val="24"/>
          <w:szCs w:val="24"/>
        </w:rPr>
        <w:t xml:space="preserve">(BFR) </w:t>
      </w:r>
      <w:r w:rsidR="005234E0">
        <w:rPr>
          <w:rFonts w:ascii="Times New Roman" w:hAnsi="Times New Roman" w:cs="Times New Roman"/>
          <w:sz w:val="24"/>
          <w:szCs w:val="24"/>
        </w:rPr>
        <w:t xml:space="preserve">with the </w:t>
      </w:r>
      <w:r w:rsidR="006E0528">
        <w:rPr>
          <w:rFonts w:ascii="Times New Roman" w:hAnsi="Times New Roman" w:cs="Times New Roman"/>
          <w:sz w:val="24"/>
          <w:szCs w:val="24"/>
        </w:rPr>
        <w:t>us</w:t>
      </w:r>
      <w:r w:rsidR="005234E0">
        <w:rPr>
          <w:rFonts w:ascii="Times New Roman" w:hAnsi="Times New Roman" w:cs="Times New Roman"/>
          <w:sz w:val="24"/>
          <w:szCs w:val="24"/>
        </w:rPr>
        <w:t>e of</w:t>
      </w:r>
      <w:r w:rsidR="006E0528">
        <w:rPr>
          <w:rFonts w:ascii="Times New Roman" w:hAnsi="Times New Roman" w:cs="Times New Roman"/>
          <w:sz w:val="24"/>
          <w:szCs w:val="24"/>
        </w:rPr>
        <w:t xml:space="preserve"> occlusion </w:t>
      </w:r>
      <w:r w:rsidR="00CC21D4">
        <w:rPr>
          <w:rFonts w:ascii="Times New Roman" w:hAnsi="Times New Roman" w:cs="Times New Roman"/>
          <w:sz w:val="24"/>
          <w:szCs w:val="24"/>
        </w:rPr>
        <w:t>band</w:t>
      </w:r>
      <w:r w:rsidR="00180B44">
        <w:rPr>
          <w:rFonts w:ascii="Times New Roman" w:hAnsi="Times New Roman" w:cs="Times New Roman"/>
          <w:sz w:val="24"/>
          <w:szCs w:val="24"/>
        </w:rPr>
        <w:t>s</w:t>
      </w:r>
      <w:r w:rsidR="00CC21D4">
        <w:rPr>
          <w:rFonts w:ascii="Times New Roman" w:hAnsi="Times New Roman" w:cs="Times New Roman"/>
          <w:sz w:val="24"/>
          <w:szCs w:val="24"/>
        </w:rPr>
        <w:t xml:space="preserve"> for </w:t>
      </w:r>
      <w:r w:rsidR="0068488B">
        <w:rPr>
          <w:rFonts w:ascii="Times New Roman" w:hAnsi="Times New Roman" w:cs="Times New Roman"/>
          <w:sz w:val="24"/>
          <w:szCs w:val="24"/>
        </w:rPr>
        <w:t>hypertrophy, the</w:t>
      </w:r>
      <w:r w:rsidR="009775F6">
        <w:rPr>
          <w:rFonts w:ascii="Times New Roman" w:hAnsi="Times New Roman" w:cs="Times New Roman"/>
          <w:sz w:val="24"/>
          <w:szCs w:val="24"/>
        </w:rPr>
        <w:t xml:space="preserve"> review is being made to establish whether or not train</w:t>
      </w:r>
      <w:r w:rsidR="003B23ED">
        <w:rPr>
          <w:rFonts w:ascii="Times New Roman" w:hAnsi="Times New Roman" w:cs="Times New Roman"/>
          <w:sz w:val="24"/>
          <w:szCs w:val="24"/>
        </w:rPr>
        <w:t xml:space="preserve">ing </w:t>
      </w:r>
      <w:r w:rsidR="00CC5645">
        <w:rPr>
          <w:rFonts w:ascii="Times New Roman" w:hAnsi="Times New Roman" w:cs="Times New Roman"/>
          <w:sz w:val="24"/>
          <w:szCs w:val="24"/>
        </w:rPr>
        <w:t>while using the</w:t>
      </w:r>
      <w:r w:rsidR="003B23ED">
        <w:rPr>
          <w:rFonts w:ascii="Times New Roman" w:hAnsi="Times New Roman" w:cs="Times New Roman"/>
          <w:sz w:val="24"/>
          <w:szCs w:val="24"/>
        </w:rPr>
        <w:t xml:space="preserve"> </w:t>
      </w:r>
      <w:r w:rsidR="00115342">
        <w:rPr>
          <w:rFonts w:ascii="Times New Roman" w:hAnsi="Times New Roman" w:cs="Times New Roman"/>
          <w:sz w:val="24"/>
          <w:szCs w:val="24"/>
        </w:rPr>
        <w:t>occlusion</w:t>
      </w:r>
      <w:r w:rsidR="003B23ED">
        <w:rPr>
          <w:rFonts w:ascii="Times New Roman" w:hAnsi="Times New Roman" w:cs="Times New Roman"/>
          <w:sz w:val="24"/>
          <w:szCs w:val="24"/>
        </w:rPr>
        <w:t xml:space="preserve"> bands has any </w:t>
      </w:r>
      <w:r w:rsidR="000A7A24">
        <w:rPr>
          <w:rFonts w:ascii="Times New Roman" w:hAnsi="Times New Roman" w:cs="Times New Roman"/>
          <w:sz w:val="24"/>
          <w:szCs w:val="24"/>
        </w:rPr>
        <w:t xml:space="preserve">extra </w:t>
      </w:r>
      <w:r w:rsidR="003B23ED">
        <w:rPr>
          <w:rFonts w:ascii="Times New Roman" w:hAnsi="Times New Roman" w:cs="Times New Roman"/>
          <w:sz w:val="24"/>
          <w:szCs w:val="24"/>
        </w:rPr>
        <w:t xml:space="preserve">benefit </w:t>
      </w:r>
      <w:r w:rsidR="00F13992">
        <w:rPr>
          <w:rFonts w:ascii="Times New Roman" w:hAnsi="Times New Roman" w:cs="Times New Roman"/>
          <w:sz w:val="24"/>
          <w:szCs w:val="24"/>
        </w:rPr>
        <w:t xml:space="preserve">in achieving hypertrophy when compared to the already </w:t>
      </w:r>
      <w:r w:rsidR="00DE69F1">
        <w:rPr>
          <w:rFonts w:ascii="Times New Roman" w:hAnsi="Times New Roman" w:cs="Times New Roman"/>
          <w:sz w:val="24"/>
          <w:szCs w:val="24"/>
        </w:rPr>
        <w:t>established method of resistance training</w:t>
      </w:r>
      <w:r w:rsidR="00115342">
        <w:rPr>
          <w:rFonts w:ascii="Times New Roman" w:hAnsi="Times New Roman" w:cs="Times New Roman"/>
          <w:sz w:val="24"/>
          <w:szCs w:val="24"/>
        </w:rPr>
        <w:t xml:space="preserve"> without them</w:t>
      </w:r>
      <w:r w:rsidR="00DE69F1">
        <w:rPr>
          <w:rFonts w:ascii="Times New Roman" w:hAnsi="Times New Roman" w:cs="Times New Roman"/>
          <w:sz w:val="24"/>
          <w:szCs w:val="24"/>
        </w:rPr>
        <w:t xml:space="preserve">.  </w:t>
      </w:r>
      <w:r w:rsidR="00DC6793">
        <w:rPr>
          <w:rFonts w:ascii="Times New Roman" w:hAnsi="Times New Roman" w:cs="Times New Roman"/>
          <w:sz w:val="24"/>
          <w:szCs w:val="24"/>
        </w:rPr>
        <w:t>Alongside nutritional aspects, b</w:t>
      </w:r>
      <w:r w:rsidR="00DE69F1">
        <w:rPr>
          <w:rFonts w:ascii="Times New Roman" w:hAnsi="Times New Roman" w:cs="Times New Roman"/>
          <w:sz w:val="24"/>
          <w:szCs w:val="24"/>
        </w:rPr>
        <w:t xml:space="preserve">oth methods will be examined for their own </w:t>
      </w:r>
      <w:r w:rsidR="00CF6E0F">
        <w:rPr>
          <w:rFonts w:ascii="Times New Roman" w:hAnsi="Times New Roman" w:cs="Times New Roman"/>
          <w:sz w:val="24"/>
          <w:szCs w:val="24"/>
        </w:rPr>
        <w:t xml:space="preserve">positive </w:t>
      </w:r>
      <w:r w:rsidR="00727092">
        <w:rPr>
          <w:rFonts w:ascii="Times New Roman" w:hAnsi="Times New Roman" w:cs="Times New Roman"/>
          <w:sz w:val="24"/>
          <w:szCs w:val="24"/>
        </w:rPr>
        <w:t>results</w:t>
      </w:r>
      <w:r w:rsidR="00DE69F1">
        <w:rPr>
          <w:rFonts w:ascii="Times New Roman" w:hAnsi="Times New Roman" w:cs="Times New Roman"/>
          <w:sz w:val="24"/>
          <w:szCs w:val="24"/>
        </w:rPr>
        <w:t xml:space="preserve"> </w:t>
      </w:r>
      <w:r w:rsidR="00315449">
        <w:rPr>
          <w:rFonts w:ascii="Times New Roman" w:hAnsi="Times New Roman" w:cs="Times New Roman"/>
          <w:sz w:val="24"/>
          <w:szCs w:val="24"/>
        </w:rPr>
        <w:t xml:space="preserve">as well as any </w:t>
      </w:r>
      <w:r w:rsidR="00C56D05">
        <w:rPr>
          <w:rFonts w:ascii="Times New Roman" w:hAnsi="Times New Roman" w:cs="Times New Roman"/>
          <w:sz w:val="24"/>
          <w:szCs w:val="24"/>
        </w:rPr>
        <w:t xml:space="preserve">detrimental </w:t>
      </w:r>
      <w:r w:rsidR="00CF6E0F">
        <w:rPr>
          <w:rFonts w:ascii="Times New Roman" w:hAnsi="Times New Roman" w:cs="Times New Roman"/>
          <w:sz w:val="24"/>
          <w:szCs w:val="24"/>
        </w:rPr>
        <w:t xml:space="preserve">effects they may cause to the person using </w:t>
      </w:r>
      <w:r w:rsidR="00441549">
        <w:rPr>
          <w:rFonts w:ascii="Times New Roman" w:hAnsi="Times New Roman" w:cs="Times New Roman"/>
          <w:sz w:val="24"/>
          <w:szCs w:val="24"/>
        </w:rPr>
        <w:t>the</w:t>
      </w:r>
      <w:r w:rsidR="001A2CDA">
        <w:rPr>
          <w:rFonts w:ascii="Times New Roman" w:hAnsi="Times New Roman" w:cs="Times New Roman"/>
          <w:sz w:val="24"/>
          <w:szCs w:val="24"/>
        </w:rPr>
        <w:t xml:space="preserve"> traditional method of resistance </w:t>
      </w:r>
      <w:r w:rsidR="00A06EC6">
        <w:rPr>
          <w:rFonts w:ascii="Times New Roman" w:hAnsi="Times New Roman" w:cs="Times New Roman"/>
          <w:sz w:val="24"/>
          <w:szCs w:val="24"/>
        </w:rPr>
        <w:t>training</w:t>
      </w:r>
      <w:r w:rsidR="0068488B">
        <w:rPr>
          <w:rFonts w:ascii="Times New Roman" w:hAnsi="Times New Roman" w:cs="Times New Roman"/>
          <w:sz w:val="24"/>
          <w:szCs w:val="24"/>
        </w:rPr>
        <w:t xml:space="preserve"> when compared to </w:t>
      </w:r>
      <w:r w:rsidR="00A06EC6">
        <w:rPr>
          <w:rFonts w:ascii="Times New Roman" w:hAnsi="Times New Roman" w:cs="Times New Roman"/>
          <w:sz w:val="24"/>
          <w:szCs w:val="24"/>
        </w:rPr>
        <w:t xml:space="preserve">using the </w:t>
      </w:r>
      <w:r w:rsidR="00D64BC1">
        <w:rPr>
          <w:rFonts w:ascii="Times New Roman" w:hAnsi="Times New Roman" w:cs="Times New Roman"/>
          <w:sz w:val="24"/>
          <w:szCs w:val="24"/>
        </w:rPr>
        <w:t xml:space="preserve">newer form of </w:t>
      </w:r>
      <w:r w:rsidR="00A06EC6">
        <w:rPr>
          <w:rFonts w:ascii="Times New Roman" w:hAnsi="Times New Roman" w:cs="Times New Roman"/>
          <w:sz w:val="24"/>
          <w:szCs w:val="24"/>
        </w:rPr>
        <w:t>BFR method of training</w:t>
      </w:r>
      <w:r w:rsidR="00CF6E0F">
        <w:rPr>
          <w:rFonts w:ascii="Times New Roman" w:hAnsi="Times New Roman" w:cs="Times New Roman"/>
          <w:sz w:val="24"/>
          <w:szCs w:val="24"/>
        </w:rPr>
        <w:t>.</w:t>
      </w:r>
    </w:p>
    <w:p w14:paraId="78D98BC6" w14:textId="388665B3" w:rsidR="004973C0" w:rsidRDefault="000869D8" w:rsidP="00C22CA2">
      <w:pPr>
        <w:spacing w:line="360" w:lineRule="auto"/>
        <w:rPr>
          <w:rFonts w:ascii="Times New Roman" w:hAnsi="Times New Roman" w:cs="Times New Roman"/>
          <w:sz w:val="28"/>
          <w:szCs w:val="28"/>
        </w:rPr>
      </w:pPr>
      <w:r w:rsidRPr="000869D8">
        <w:rPr>
          <w:rFonts w:ascii="Times New Roman" w:hAnsi="Times New Roman" w:cs="Times New Roman"/>
          <w:sz w:val="28"/>
          <w:szCs w:val="28"/>
        </w:rPr>
        <w:t>Resistance Training</w:t>
      </w:r>
    </w:p>
    <w:p w14:paraId="2C9236E6" w14:textId="5337F5DD" w:rsidR="008448BB" w:rsidRPr="00A81FB6" w:rsidRDefault="00760BBD" w:rsidP="00C22CA2">
      <w:pPr>
        <w:spacing w:line="360" w:lineRule="auto"/>
        <w:rPr>
          <w:rStyle w:val="selectable"/>
          <w:rFonts w:ascii="Times New Roman" w:hAnsi="Times New Roman" w:cs="Times New Roman"/>
          <w:color w:val="000000"/>
          <w:sz w:val="24"/>
          <w:szCs w:val="24"/>
        </w:rPr>
      </w:pPr>
      <w:r>
        <w:rPr>
          <w:rFonts w:ascii="Times New Roman" w:hAnsi="Times New Roman" w:cs="Times New Roman"/>
          <w:sz w:val="24"/>
          <w:szCs w:val="24"/>
        </w:rPr>
        <w:t>The practice of r</w:t>
      </w:r>
      <w:r w:rsidR="00470A77" w:rsidRPr="00DD3ED3">
        <w:rPr>
          <w:rFonts w:ascii="Times New Roman" w:hAnsi="Times New Roman" w:cs="Times New Roman"/>
          <w:sz w:val="24"/>
          <w:szCs w:val="24"/>
        </w:rPr>
        <w:t xml:space="preserve">esistance training has been </w:t>
      </w:r>
      <w:r w:rsidR="00CC07B3">
        <w:rPr>
          <w:rFonts w:ascii="Times New Roman" w:hAnsi="Times New Roman" w:cs="Times New Roman"/>
          <w:sz w:val="24"/>
          <w:szCs w:val="24"/>
        </w:rPr>
        <w:t xml:space="preserve">used for many years </w:t>
      </w:r>
      <w:r w:rsidR="00D64BC1">
        <w:rPr>
          <w:rFonts w:ascii="Times New Roman" w:hAnsi="Times New Roman" w:cs="Times New Roman"/>
          <w:sz w:val="24"/>
          <w:szCs w:val="24"/>
        </w:rPr>
        <w:t xml:space="preserve">by </w:t>
      </w:r>
      <w:r w:rsidR="00A81FB6">
        <w:rPr>
          <w:rFonts w:ascii="Times New Roman" w:hAnsi="Times New Roman" w:cs="Times New Roman"/>
          <w:sz w:val="24"/>
          <w:szCs w:val="24"/>
        </w:rPr>
        <w:t xml:space="preserve">people </w:t>
      </w:r>
      <w:r w:rsidR="007C5786">
        <w:rPr>
          <w:rFonts w:ascii="Times New Roman" w:hAnsi="Times New Roman" w:cs="Times New Roman"/>
          <w:sz w:val="24"/>
          <w:szCs w:val="24"/>
        </w:rPr>
        <w:t xml:space="preserve">to build muscle and strength </w:t>
      </w:r>
      <w:r w:rsidR="00CC07B3">
        <w:rPr>
          <w:rFonts w:ascii="Times New Roman" w:hAnsi="Times New Roman" w:cs="Times New Roman"/>
          <w:sz w:val="24"/>
          <w:szCs w:val="24"/>
        </w:rPr>
        <w:t xml:space="preserve">and has </w:t>
      </w:r>
      <w:r w:rsidR="00470A77" w:rsidRPr="00DD3ED3">
        <w:rPr>
          <w:rFonts w:ascii="Times New Roman" w:hAnsi="Times New Roman" w:cs="Times New Roman"/>
          <w:sz w:val="24"/>
          <w:szCs w:val="24"/>
        </w:rPr>
        <w:t xml:space="preserve">shown to </w:t>
      </w:r>
      <w:r w:rsidR="00A01049" w:rsidRPr="00DD3ED3">
        <w:rPr>
          <w:rFonts w:ascii="Times New Roman" w:hAnsi="Times New Roman" w:cs="Times New Roman"/>
          <w:sz w:val="24"/>
          <w:szCs w:val="24"/>
        </w:rPr>
        <w:t xml:space="preserve">have many </w:t>
      </w:r>
      <w:r w:rsidR="00FC4AB5">
        <w:rPr>
          <w:rFonts w:ascii="Times New Roman" w:hAnsi="Times New Roman" w:cs="Times New Roman"/>
          <w:sz w:val="24"/>
          <w:szCs w:val="24"/>
        </w:rPr>
        <w:t xml:space="preserve">other </w:t>
      </w:r>
      <w:r w:rsidR="00A01049" w:rsidRPr="00DD3ED3">
        <w:rPr>
          <w:rFonts w:ascii="Times New Roman" w:hAnsi="Times New Roman" w:cs="Times New Roman"/>
          <w:sz w:val="24"/>
          <w:szCs w:val="24"/>
        </w:rPr>
        <w:t xml:space="preserve">health benefits </w:t>
      </w:r>
      <w:r w:rsidR="00700482">
        <w:rPr>
          <w:rFonts w:ascii="Times New Roman" w:hAnsi="Times New Roman" w:cs="Times New Roman"/>
          <w:sz w:val="24"/>
          <w:szCs w:val="24"/>
        </w:rPr>
        <w:t xml:space="preserve">when it </w:t>
      </w:r>
      <w:r w:rsidR="00FC4AB5">
        <w:rPr>
          <w:rFonts w:ascii="Times New Roman" w:hAnsi="Times New Roman" w:cs="Times New Roman"/>
          <w:sz w:val="24"/>
          <w:szCs w:val="24"/>
        </w:rPr>
        <w:t>has been</w:t>
      </w:r>
      <w:r w:rsidR="00700482">
        <w:rPr>
          <w:rFonts w:ascii="Times New Roman" w:hAnsi="Times New Roman" w:cs="Times New Roman"/>
          <w:sz w:val="24"/>
          <w:szCs w:val="24"/>
        </w:rPr>
        <w:t xml:space="preserve"> done correctly, it also</w:t>
      </w:r>
      <w:r w:rsidR="00A01049" w:rsidRPr="00DD3ED3">
        <w:rPr>
          <w:rFonts w:ascii="Times New Roman" w:hAnsi="Times New Roman" w:cs="Times New Roman"/>
          <w:sz w:val="24"/>
          <w:szCs w:val="24"/>
        </w:rPr>
        <w:t xml:space="preserve"> comes recommended by many health professionals</w:t>
      </w:r>
      <w:r w:rsidR="002B1705">
        <w:rPr>
          <w:rFonts w:ascii="Times New Roman" w:hAnsi="Times New Roman" w:cs="Times New Roman"/>
          <w:sz w:val="24"/>
          <w:szCs w:val="24"/>
        </w:rPr>
        <w:t xml:space="preserve"> to help people live a healthy lifestyle</w:t>
      </w:r>
      <w:r w:rsidR="00A01049" w:rsidRPr="00DD3ED3">
        <w:rPr>
          <w:rFonts w:ascii="Times New Roman" w:hAnsi="Times New Roman" w:cs="Times New Roman"/>
          <w:sz w:val="24"/>
          <w:szCs w:val="24"/>
        </w:rPr>
        <w:t>,</w:t>
      </w:r>
      <w:r w:rsidR="00D9372B" w:rsidRPr="00DD3ED3">
        <w:rPr>
          <w:rFonts w:ascii="Times New Roman" w:hAnsi="Times New Roman" w:cs="Times New Roman"/>
          <w:sz w:val="24"/>
          <w:szCs w:val="24"/>
        </w:rPr>
        <w:t xml:space="preserve"> </w:t>
      </w:r>
      <w:r w:rsidR="00DD3ED3" w:rsidRPr="00DD3ED3">
        <w:rPr>
          <w:rStyle w:val="selectable"/>
          <w:rFonts w:ascii="Times New Roman" w:hAnsi="Times New Roman" w:cs="Times New Roman"/>
          <w:color w:val="000000"/>
          <w:sz w:val="24"/>
          <w:szCs w:val="24"/>
        </w:rPr>
        <w:t>(</w:t>
      </w:r>
      <w:r w:rsidR="006E3F18">
        <w:rPr>
          <w:rFonts w:ascii="Times New Roman" w:hAnsi="Times New Roman" w:cs="Times New Roman"/>
          <w:sz w:val="24"/>
          <w:szCs w:val="24"/>
        </w:rPr>
        <w:t>Feigenbaum</w:t>
      </w:r>
      <w:r w:rsidR="00B137A8">
        <w:rPr>
          <w:rFonts w:ascii="Times New Roman" w:hAnsi="Times New Roman" w:cs="Times New Roman"/>
          <w:sz w:val="24"/>
          <w:szCs w:val="24"/>
        </w:rPr>
        <w:t xml:space="preserve"> and</w:t>
      </w:r>
      <w:r w:rsidR="006E3F18">
        <w:rPr>
          <w:rFonts w:ascii="Times New Roman" w:hAnsi="Times New Roman" w:cs="Times New Roman"/>
          <w:sz w:val="24"/>
          <w:szCs w:val="24"/>
        </w:rPr>
        <w:t xml:space="preserve"> Pollock</w:t>
      </w:r>
      <w:r w:rsidR="00DD3ED3" w:rsidRPr="00DD3ED3">
        <w:rPr>
          <w:rStyle w:val="selectable"/>
          <w:rFonts w:ascii="Times New Roman" w:hAnsi="Times New Roman" w:cs="Times New Roman"/>
          <w:color w:val="000000"/>
          <w:sz w:val="24"/>
          <w:szCs w:val="24"/>
        </w:rPr>
        <w:t>, 1999)</w:t>
      </w:r>
      <w:r w:rsidR="00B137A8">
        <w:rPr>
          <w:rStyle w:val="selectable"/>
          <w:rFonts w:ascii="Times New Roman" w:hAnsi="Times New Roman" w:cs="Times New Roman"/>
          <w:color w:val="000000"/>
          <w:sz w:val="24"/>
          <w:szCs w:val="24"/>
        </w:rPr>
        <w:t xml:space="preserve">.  </w:t>
      </w:r>
      <w:r w:rsidR="002B1705">
        <w:rPr>
          <w:rStyle w:val="selectable"/>
          <w:rFonts w:ascii="Times New Roman" w:hAnsi="Times New Roman" w:cs="Times New Roman"/>
          <w:color w:val="000000"/>
          <w:sz w:val="24"/>
          <w:szCs w:val="24"/>
        </w:rPr>
        <w:t>As well as its health benefits r</w:t>
      </w:r>
      <w:r w:rsidR="00E0021C">
        <w:rPr>
          <w:rStyle w:val="selectable"/>
          <w:rFonts w:ascii="Times New Roman" w:hAnsi="Times New Roman" w:cs="Times New Roman"/>
          <w:color w:val="000000"/>
          <w:sz w:val="24"/>
          <w:szCs w:val="24"/>
        </w:rPr>
        <w:t xml:space="preserve">esistance training is the established method of inducing </w:t>
      </w:r>
      <w:r w:rsidR="00026F6D">
        <w:rPr>
          <w:rStyle w:val="selectable"/>
          <w:rFonts w:ascii="Times New Roman" w:hAnsi="Times New Roman" w:cs="Times New Roman"/>
          <w:color w:val="000000"/>
          <w:sz w:val="24"/>
          <w:szCs w:val="24"/>
        </w:rPr>
        <w:t xml:space="preserve">chronic </w:t>
      </w:r>
      <w:r w:rsidR="00E0021C">
        <w:rPr>
          <w:rStyle w:val="selectable"/>
          <w:rFonts w:ascii="Times New Roman" w:hAnsi="Times New Roman" w:cs="Times New Roman"/>
          <w:color w:val="000000"/>
          <w:sz w:val="24"/>
          <w:szCs w:val="24"/>
        </w:rPr>
        <w:t>hypertrophy when training</w:t>
      </w:r>
      <w:r w:rsidR="002B1705">
        <w:rPr>
          <w:rStyle w:val="selectable"/>
          <w:rFonts w:ascii="Times New Roman" w:hAnsi="Times New Roman" w:cs="Times New Roman"/>
          <w:color w:val="000000"/>
          <w:sz w:val="24"/>
          <w:szCs w:val="24"/>
        </w:rPr>
        <w:t xml:space="preserve"> especially </w:t>
      </w:r>
      <w:r w:rsidR="00DD2564">
        <w:rPr>
          <w:rStyle w:val="selectable"/>
          <w:rFonts w:ascii="Times New Roman" w:hAnsi="Times New Roman" w:cs="Times New Roman"/>
          <w:color w:val="000000"/>
          <w:sz w:val="24"/>
          <w:szCs w:val="24"/>
        </w:rPr>
        <w:t xml:space="preserve">among body </w:t>
      </w:r>
      <w:r w:rsidR="00DD2564" w:rsidRPr="00552EDD">
        <w:rPr>
          <w:rStyle w:val="selectable"/>
          <w:rFonts w:ascii="Times New Roman" w:hAnsi="Times New Roman" w:cs="Times New Roman"/>
          <w:color w:val="000000"/>
          <w:sz w:val="24"/>
          <w:szCs w:val="24"/>
        </w:rPr>
        <w:t>builders</w:t>
      </w:r>
      <w:r w:rsidR="00552EDD" w:rsidRPr="00552EDD">
        <w:rPr>
          <w:rStyle w:val="selectable"/>
          <w:rFonts w:ascii="Times New Roman" w:hAnsi="Times New Roman" w:cs="Times New Roman"/>
          <w:color w:val="000000"/>
          <w:sz w:val="24"/>
          <w:szCs w:val="24"/>
        </w:rPr>
        <w:t xml:space="preserve"> (</w:t>
      </w:r>
      <w:proofErr w:type="spellStart"/>
      <w:r w:rsidR="00552EDD" w:rsidRPr="00552EDD">
        <w:rPr>
          <w:rStyle w:val="selectable"/>
          <w:rFonts w:ascii="Times New Roman" w:hAnsi="Times New Roman" w:cs="Times New Roman"/>
          <w:color w:val="000000"/>
          <w:sz w:val="24"/>
          <w:szCs w:val="24"/>
        </w:rPr>
        <w:t>Newmire</w:t>
      </w:r>
      <w:proofErr w:type="spellEnd"/>
      <w:r w:rsidR="00552EDD" w:rsidRPr="00552EDD">
        <w:rPr>
          <w:rStyle w:val="selectable"/>
          <w:rFonts w:ascii="Times New Roman" w:hAnsi="Times New Roman" w:cs="Times New Roman"/>
          <w:color w:val="000000"/>
          <w:sz w:val="24"/>
          <w:szCs w:val="24"/>
        </w:rPr>
        <w:t xml:space="preserve"> and Willoughby, 2020)</w:t>
      </w:r>
      <w:r w:rsidR="00E0021C" w:rsidRPr="00552EDD">
        <w:rPr>
          <w:rStyle w:val="selectable"/>
          <w:rFonts w:ascii="Times New Roman" w:hAnsi="Times New Roman" w:cs="Times New Roman"/>
          <w:color w:val="000000"/>
          <w:sz w:val="24"/>
          <w:szCs w:val="24"/>
        </w:rPr>
        <w:t>,</w:t>
      </w:r>
      <w:r w:rsidR="00E0021C">
        <w:rPr>
          <w:rStyle w:val="selectable"/>
          <w:rFonts w:ascii="Times New Roman" w:hAnsi="Times New Roman" w:cs="Times New Roman"/>
          <w:color w:val="000000"/>
          <w:sz w:val="24"/>
          <w:szCs w:val="24"/>
        </w:rPr>
        <w:t xml:space="preserve"> </w:t>
      </w:r>
      <w:r w:rsidR="00A81FB6">
        <w:rPr>
          <w:rStyle w:val="selectable"/>
          <w:rFonts w:ascii="Times New Roman" w:hAnsi="Times New Roman" w:cs="Times New Roman"/>
          <w:color w:val="000000"/>
          <w:sz w:val="24"/>
          <w:szCs w:val="24"/>
        </w:rPr>
        <w:t xml:space="preserve"> </w:t>
      </w:r>
      <w:r w:rsidR="00E7595C">
        <w:rPr>
          <w:rStyle w:val="selectable"/>
          <w:rFonts w:ascii="Times New Roman" w:hAnsi="Times New Roman" w:cs="Times New Roman"/>
          <w:color w:val="000000"/>
          <w:sz w:val="24"/>
          <w:szCs w:val="24"/>
        </w:rPr>
        <w:t>H</w:t>
      </w:r>
      <w:r w:rsidR="00E0021C">
        <w:rPr>
          <w:rStyle w:val="selectable"/>
          <w:rFonts w:ascii="Times New Roman" w:hAnsi="Times New Roman" w:cs="Times New Roman"/>
          <w:color w:val="000000"/>
          <w:sz w:val="24"/>
          <w:szCs w:val="24"/>
        </w:rPr>
        <w:t>ypertrophy is when the muscle</w:t>
      </w:r>
      <w:r w:rsidR="00E2349E">
        <w:rPr>
          <w:rStyle w:val="selectable"/>
          <w:rFonts w:ascii="Times New Roman" w:hAnsi="Times New Roman" w:cs="Times New Roman"/>
          <w:color w:val="000000"/>
          <w:sz w:val="24"/>
          <w:szCs w:val="24"/>
        </w:rPr>
        <w:t>s</w:t>
      </w:r>
      <w:r w:rsidR="00573A45">
        <w:rPr>
          <w:rStyle w:val="selectable"/>
          <w:rFonts w:ascii="Times New Roman" w:hAnsi="Times New Roman" w:cs="Times New Roman"/>
          <w:color w:val="000000"/>
          <w:sz w:val="24"/>
          <w:szCs w:val="24"/>
        </w:rPr>
        <w:t xml:space="preserve"> are continually challenged </w:t>
      </w:r>
      <w:r w:rsidR="00F82DED">
        <w:rPr>
          <w:rStyle w:val="selectable"/>
          <w:rFonts w:ascii="Times New Roman" w:hAnsi="Times New Roman" w:cs="Times New Roman"/>
          <w:color w:val="000000"/>
          <w:sz w:val="24"/>
          <w:szCs w:val="24"/>
        </w:rPr>
        <w:t xml:space="preserve">through </w:t>
      </w:r>
      <w:r w:rsidR="00D4487C">
        <w:rPr>
          <w:rStyle w:val="selectable"/>
          <w:rFonts w:ascii="Times New Roman" w:hAnsi="Times New Roman" w:cs="Times New Roman"/>
          <w:color w:val="000000"/>
          <w:sz w:val="24"/>
          <w:szCs w:val="24"/>
        </w:rPr>
        <w:t xml:space="preserve">load resistance </w:t>
      </w:r>
      <w:r w:rsidR="00573A45">
        <w:rPr>
          <w:rStyle w:val="selectable"/>
          <w:rFonts w:ascii="Times New Roman" w:hAnsi="Times New Roman" w:cs="Times New Roman"/>
          <w:color w:val="000000"/>
          <w:sz w:val="24"/>
          <w:szCs w:val="24"/>
        </w:rPr>
        <w:t>so they can</w:t>
      </w:r>
      <w:r w:rsidR="00E0021C">
        <w:rPr>
          <w:rStyle w:val="selectable"/>
          <w:rFonts w:ascii="Times New Roman" w:hAnsi="Times New Roman" w:cs="Times New Roman"/>
          <w:color w:val="000000"/>
          <w:sz w:val="24"/>
          <w:szCs w:val="24"/>
        </w:rPr>
        <w:t xml:space="preserve"> grow</w:t>
      </w:r>
      <w:r w:rsidR="00552EDD">
        <w:rPr>
          <w:rStyle w:val="selectable"/>
          <w:rFonts w:ascii="Times New Roman" w:hAnsi="Times New Roman" w:cs="Times New Roman"/>
          <w:color w:val="000000"/>
          <w:sz w:val="24"/>
          <w:szCs w:val="24"/>
        </w:rPr>
        <w:t xml:space="preserve"> </w:t>
      </w:r>
      <w:r w:rsidR="00745D93">
        <w:rPr>
          <w:rStyle w:val="selectable"/>
          <w:rFonts w:ascii="Times New Roman" w:hAnsi="Times New Roman" w:cs="Times New Roman"/>
          <w:color w:val="000000"/>
          <w:sz w:val="24"/>
          <w:szCs w:val="24"/>
        </w:rPr>
        <w:t>and</w:t>
      </w:r>
      <w:r w:rsidR="00552EDD">
        <w:rPr>
          <w:rStyle w:val="selectable"/>
          <w:rFonts w:ascii="Times New Roman" w:hAnsi="Times New Roman" w:cs="Times New Roman"/>
          <w:color w:val="000000"/>
          <w:sz w:val="24"/>
          <w:szCs w:val="24"/>
        </w:rPr>
        <w:t xml:space="preserve"> repair damage</w:t>
      </w:r>
      <w:r w:rsidR="00745D93">
        <w:rPr>
          <w:rStyle w:val="selectable"/>
          <w:rFonts w:ascii="Times New Roman" w:hAnsi="Times New Roman" w:cs="Times New Roman"/>
          <w:color w:val="000000"/>
          <w:sz w:val="24"/>
          <w:szCs w:val="24"/>
        </w:rPr>
        <w:t xml:space="preserve"> </w:t>
      </w:r>
      <w:r w:rsidR="00001AC7">
        <w:rPr>
          <w:rStyle w:val="selectable"/>
          <w:rFonts w:ascii="Times New Roman" w:hAnsi="Times New Roman" w:cs="Times New Roman"/>
          <w:color w:val="000000"/>
          <w:sz w:val="24"/>
          <w:szCs w:val="24"/>
        </w:rPr>
        <w:t xml:space="preserve">of the muscle fibres caused </w:t>
      </w:r>
      <w:r w:rsidR="00745D93">
        <w:rPr>
          <w:rStyle w:val="selectable"/>
          <w:rFonts w:ascii="Times New Roman" w:hAnsi="Times New Roman" w:cs="Times New Roman"/>
          <w:color w:val="000000"/>
          <w:sz w:val="24"/>
          <w:szCs w:val="24"/>
        </w:rPr>
        <w:t xml:space="preserve">from </w:t>
      </w:r>
      <w:r w:rsidR="00953E0F">
        <w:rPr>
          <w:rStyle w:val="selectable"/>
          <w:rFonts w:ascii="Times New Roman" w:hAnsi="Times New Roman" w:cs="Times New Roman"/>
          <w:color w:val="000000"/>
          <w:sz w:val="24"/>
          <w:szCs w:val="24"/>
        </w:rPr>
        <w:t>lifting heavy</w:t>
      </w:r>
      <w:r w:rsidR="00745D93">
        <w:rPr>
          <w:rStyle w:val="selectable"/>
          <w:rFonts w:ascii="Times New Roman" w:hAnsi="Times New Roman" w:cs="Times New Roman"/>
          <w:color w:val="000000"/>
          <w:sz w:val="24"/>
          <w:szCs w:val="24"/>
        </w:rPr>
        <w:t xml:space="preserve"> weights</w:t>
      </w:r>
      <w:r w:rsidR="009A1981">
        <w:rPr>
          <w:rStyle w:val="selectable"/>
          <w:rFonts w:ascii="Times New Roman" w:hAnsi="Times New Roman" w:cs="Times New Roman"/>
          <w:color w:val="000000"/>
          <w:sz w:val="24"/>
          <w:szCs w:val="24"/>
        </w:rPr>
        <w:t xml:space="preserve">, this is usually achieved by lifting weights in </w:t>
      </w:r>
      <w:r w:rsidR="000E746E" w:rsidRPr="008B10CC">
        <w:rPr>
          <w:rStyle w:val="selectable"/>
          <w:rFonts w:ascii="Times New Roman" w:hAnsi="Times New Roman" w:cs="Times New Roman"/>
          <w:color w:val="000000"/>
          <w:sz w:val="24"/>
          <w:szCs w:val="24"/>
        </w:rPr>
        <w:t xml:space="preserve">multiples of 6 -12 reps </w:t>
      </w:r>
      <w:r w:rsidR="008B10CC" w:rsidRPr="008B10CC">
        <w:rPr>
          <w:rStyle w:val="selectable"/>
          <w:rFonts w:ascii="Times New Roman" w:hAnsi="Times New Roman" w:cs="Times New Roman"/>
          <w:color w:val="000000"/>
          <w:sz w:val="24"/>
          <w:szCs w:val="24"/>
        </w:rPr>
        <w:t xml:space="preserve">at around </w:t>
      </w:r>
      <w:r w:rsidR="008B10CC" w:rsidRPr="008B10CC">
        <w:rPr>
          <w:rFonts w:ascii="Times New Roman" w:hAnsi="Times New Roman" w:cs="Times New Roman"/>
          <w:sz w:val="24"/>
          <w:szCs w:val="24"/>
        </w:rPr>
        <w:t xml:space="preserve">65-85% of 1 rep max </w:t>
      </w:r>
      <w:r w:rsidR="005C4576" w:rsidRPr="008B10CC">
        <w:rPr>
          <w:rStyle w:val="selectable"/>
          <w:rFonts w:ascii="Times New Roman" w:hAnsi="Times New Roman" w:cs="Times New Roman"/>
          <w:color w:val="000000"/>
          <w:sz w:val="24"/>
          <w:szCs w:val="24"/>
        </w:rPr>
        <w:t>for</w:t>
      </w:r>
      <w:r w:rsidR="005C4576">
        <w:rPr>
          <w:rStyle w:val="selectable"/>
          <w:rFonts w:ascii="Times New Roman" w:hAnsi="Times New Roman" w:cs="Times New Roman"/>
          <w:color w:val="000000"/>
          <w:sz w:val="24"/>
          <w:szCs w:val="24"/>
        </w:rPr>
        <w:t xml:space="preserve"> 3 sets </w:t>
      </w:r>
      <w:r w:rsidR="000E746E">
        <w:rPr>
          <w:rStyle w:val="selectable"/>
          <w:rFonts w:ascii="Times New Roman" w:hAnsi="Times New Roman" w:cs="Times New Roman"/>
          <w:color w:val="000000"/>
          <w:sz w:val="24"/>
          <w:szCs w:val="24"/>
        </w:rPr>
        <w:t xml:space="preserve">with around 60 seconds rest </w:t>
      </w:r>
      <w:r w:rsidR="000E746E" w:rsidRPr="00B159EF">
        <w:rPr>
          <w:rStyle w:val="selectable"/>
          <w:rFonts w:ascii="Times New Roman" w:hAnsi="Times New Roman" w:cs="Times New Roman"/>
          <w:color w:val="000000"/>
          <w:sz w:val="24"/>
          <w:szCs w:val="24"/>
        </w:rPr>
        <w:t>between sets</w:t>
      </w:r>
      <w:r w:rsidR="005C4576" w:rsidRPr="00B159EF">
        <w:rPr>
          <w:rStyle w:val="selectable"/>
          <w:rFonts w:ascii="Times New Roman" w:hAnsi="Times New Roman" w:cs="Times New Roman"/>
          <w:color w:val="000000"/>
          <w:sz w:val="24"/>
          <w:szCs w:val="24"/>
        </w:rPr>
        <w:t xml:space="preserve"> </w:t>
      </w:r>
      <w:r w:rsidR="005D645C" w:rsidRPr="00B159EF">
        <w:rPr>
          <w:rStyle w:val="selectable"/>
          <w:rFonts w:ascii="Times New Roman" w:hAnsi="Times New Roman" w:cs="Times New Roman"/>
          <w:color w:val="000000"/>
          <w:sz w:val="24"/>
          <w:szCs w:val="24"/>
        </w:rPr>
        <w:t>(</w:t>
      </w:r>
      <w:proofErr w:type="spellStart"/>
      <w:r w:rsidR="005D645C" w:rsidRPr="00B159EF">
        <w:rPr>
          <w:rStyle w:val="selectable"/>
          <w:rFonts w:ascii="Times New Roman" w:hAnsi="Times New Roman" w:cs="Times New Roman"/>
          <w:color w:val="000000"/>
          <w:sz w:val="24"/>
          <w:szCs w:val="24"/>
        </w:rPr>
        <w:t>N</w:t>
      </w:r>
      <w:r w:rsidR="00B159EF">
        <w:rPr>
          <w:rStyle w:val="selectable"/>
          <w:rFonts w:ascii="Times New Roman" w:hAnsi="Times New Roman" w:cs="Times New Roman"/>
          <w:color w:val="000000"/>
          <w:sz w:val="24"/>
          <w:szCs w:val="24"/>
        </w:rPr>
        <w:t>sca</w:t>
      </w:r>
      <w:proofErr w:type="spellEnd"/>
      <w:r w:rsidR="00B159EF" w:rsidRPr="00B159EF">
        <w:rPr>
          <w:rStyle w:val="selectable"/>
          <w:rFonts w:ascii="Times New Roman" w:hAnsi="Times New Roman" w:cs="Times New Roman"/>
          <w:color w:val="000000"/>
          <w:sz w:val="24"/>
          <w:szCs w:val="24"/>
        </w:rPr>
        <w:t xml:space="preserve">, </w:t>
      </w:r>
      <w:r w:rsidR="005D645C" w:rsidRPr="00B159EF">
        <w:rPr>
          <w:rStyle w:val="selectable"/>
          <w:rFonts w:ascii="Times New Roman" w:hAnsi="Times New Roman" w:cs="Times New Roman"/>
          <w:color w:val="000000"/>
          <w:sz w:val="24"/>
          <w:szCs w:val="24"/>
        </w:rPr>
        <w:t>2021)</w:t>
      </w:r>
      <w:r w:rsidR="00B159EF" w:rsidRPr="00B159EF">
        <w:rPr>
          <w:rStyle w:val="selectable"/>
          <w:rFonts w:ascii="Times New Roman" w:hAnsi="Times New Roman" w:cs="Times New Roman"/>
          <w:color w:val="000000"/>
          <w:sz w:val="24"/>
          <w:szCs w:val="24"/>
        </w:rPr>
        <w:t>.</w:t>
      </w:r>
      <w:r w:rsidR="00745D93">
        <w:rPr>
          <w:rStyle w:val="selectable"/>
          <w:rFonts w:ascii="Times New Roman" w:hAnsi="Times New Roman" w:cs="Times New Roman"/>
          <w:color w:val="000000"/>
          <w:sz w:val="24"/>
          <w:szCs w:val="24"/>
        </w:rPr>
        <w:t xml:space="preserve"> </w:t>
      </w:r>
      <w:r w:rsidR="0019123A">
        <w:rPr>
          <w:rStyle w:val="selectable"/>
          <w:rFonts w:ascii="Times New Roman" w:hAnsi="Times New Roman" w:cs="Times New Roman"/>
          <w:color w:val="000000"/>
          <w:sz w:val="24"/>
          <w:szCs w:val="24"/>
        </w:rPr>
        <w:t>As well as lifting heavy weights evidence also shows that a protein rich diet is an important part of hypertrophy</w:t>
      </w:r>
      <w:r w:rsidR="00D76CA7">
        <w:rPr>
          <w:rStyle w:val="selectable"/>
          <w:rFonts w:ascii="Times New Roman" w:hAnsi="Times New Roman" w:cs="Times New Roman"/>
          <w:color w:val="000000"/>
          <w:sz w:val="24"/>
          <w:szCs w:val="24"/>
        </w:rPr>
        <w:t xml:space="preserve"> and not just using a high energy diet with </w:t>
      </w:r>
      <w:r w:rsidR="00D76CA7">
        <w:rPr>
          <w:rStyle w:val="selectable"/>
          <w:rFonts w:ascii="Times New Roman" w:hAnsi="Times New Roman" w:cs="Times New Roman"/>
          <w:color w:val="000000"/>
          <w:sz w:val="24"/>
          <w:szCs w:val="24"/>
        </w:rPr>
        <w:lastRenderedPageBreak/>
        <w:t xml:space="preserve">carbohydrates as this would not maximise </w:t>
      </w:r>
      <w:r w:rsidR="00BD7107">
        <w:rPr>
          <w:rStyle w:val="selectable"/>
          <w:rFonts w:ascii="Times New Roman" w:hAnsi="Times New Roman" w:cs="Times New Roman"/>
          <w:color w:val="000000"/>
          <w:sz w:val="24"/>
          <w:szCs w:val="24"/>
        </w:rPr>
        <w:t>synthesis to promote muscle growth</w:t>
      </w:r>
      <w:r w:rsidR="00CD62D2">
        <w:rPr>
          <w:rStyle w:val="selectable"/>
          <w:rFonts w:ascii="Times New Roman" w:hAnsi="Times New Roman" w:cs="Times New Roman"/>
          <w:color w:val="000000"/>
          <w:sz w:val="24"/>
          <w:szCs w:val="24"/>
        </w:rPr>
        <w:t xml:space="preserve">, research show proteins that are easily digested such as whey protein </w:t>
      </w:r>
      <w:r w:rsidR="00FD22CB">
        <w:rPr>
          <w:rStyle w:val="selectable"/>
          <w:rFonts w:ascii="Times New Roman" w:hAnsi="Times New Roman" w:cs="Times New Roman"/>
          <w:color w:val="000000"/>
          <w:sz w:val="24"/>
          <w:szCs w:val="24"/>
        </w:rPr>
        <w:t>are the most efficient for this</w:t>
      </w:r>
      <w:r w:rsidR="00BB340C">
        <w:rPr>
          <w:rStyle w:val="selectable"/>
          <w:rFonts w:ascii="Times New Roman" w:hAnsi="Times New Roman" w:cs="Times New Roman"/>
          <w:color w:val="000000"/>
          <w:sz w:val="24"/>
          <w:szCs w:val="24"/>
        </w:rPr>
        <w:t xml:space="preserve"> and show the most advantage when </w:t>
      </w:r>
      <w:r w:rsidR="00F24C54">
        <w:rPr>
          <w:rStyle w:val="selectable"/>
          <w:rFonts w:ascii="Times New Roman" w:hAnsi="Times New Roman" w:cs="Times New Roman"/>
          <w:color w:val="000000"/>
          <w:sz w:val="24"/>
          <w:szCs w:val="24"/>
        </w:rPr>
        <w:t>promoting hypertrophy when compared to carbohydrate.</w:t>
      </w:r>
      <w:r w:rsidR="00FE5AA4">
        <w:rPr>
          <w:rStyle w:val="selectable"/>
          <w:rFonts w:ascii="Times New Roman" w:hAnsi="Times New Roman" w:cs="Times New Roman"/>
          <w:color w:val="000000"/>
          <w:sz w:val="24"/>
          <w:szCs w:val="24"/>
        </w:rPr>
        <w:t xml:space="preserve">  </w:t>
      </w:r>
      <w:r w:rsidR="005418F0">
        <w:rPr>
          <w:rStyle w:val="selectable"/>
          <w:rFonts w:ascii="Times New Roman" w:hAnsi="Times New Roman" w:cs="Times New Roman"/>
          <w:color w:val="000000"/>
          <w:sz w:val="24"/>
          <w:szCs w:val="24"/>
        </w:rPr>
        <w:t>The p</w:t>
      </w:r>
      <w:r w:rsidR="00FE5AA4">
        <w:rPr>
          <w:rStyle w:val="selectable"/>
          <w:rFonts w:ascii="Times New Roman" w:hAnsi="Times New Roman" w:cs="Times New Roman"/>
          <w:color w:val="000000"/>
          <w:sz w:val="24"/>
          <w:szCs w:val="24"/>
        </w:rPr>
        <w:t xml:space="preserve">ost training consumption of proteins is the best way of </w:t>
      </w:r>
      <w:r w:rsidR="00FE5AA4" w:rsidRPr="001E6259">
        <w:rPr>
          <w:rStyle w:val="selectable"/>
          <w:rFonts w:ascii="Times New Roman" w:hAnsi="Times New Roman" w:cs="Times New Roman"/>
          <w:color w:val="000000"/>
          <w:sz w:val="24"/>
          <w:szCs w:val="24"/>
        </w:rPr>
        <w:t xml:space="preserve">promoting muscle growth </w:t>
      </w:r>
      <w:r w:rsidR="002A6B28" w:rsidRPr="001E6259">
        <w:rPr>
          <w:rStyle w:val="selectable"/>
          <w:rFonts w:ascii="Times New Roman" w:hAnsi="Times New Roman" w:cs="Times New Roman"/>
          <w:color w:val="000000"/>
          <w:sz w:val="24"/>
          <w:szCs w:val="24"/>
        </w:rPr>
        <w:t>(Phillips, 2010</w:t>
      </w:r>
      <w:r w:rsidR="0068488B" w:rsidRPr="001E6259">
        <w:rPr>
          <w:rStyle w:val="selectable"/>
          <w:rFonts w:ascii="Times New Roman" w:hAnsi="Times New Roman" w:cs="Times New Roman"/>
          <w:color w:val="000000"/>
          <w:sz w:val="24"/>
          <w:szCs w:val="24"/>
        </w:rPr>
        <w:t>)</w:t>
      </w:r>
      <w:r w:rsidR="0068488B">
        <w:rPr>
          <w:rStyle w:val="selectable"/>
          <w:rFonts w:ascii="Times New Roman" w:hAnsi="Times New Roman" w:cs="Times New Roman"/>
          <w:color w:val="000000"/>
          <w:sz w:val="24"/>
          <w:szCs w:val="24"/>
        </w:rPr>
        <w:t xml:space="preserve"> </w:t>
      </w:r>
      <w:r w:rsidR="001E7905">
        <w:rPr>
          <w:rStyle w:val="selectable"/>
          <w:rFonts w:ascii="Times New Roman" w:hAnsi="Times New Roman" w:cs="Times New Roman"/>
          <w:color w:val="000000"/>
          <w:sz w:val="24"/>
          <w:szCs w:val="24"/>
        </w:rPr>
        <w:t>and w</w:t>
      </w:r>
      <w:r w:rsidR="0068488B">
        <w:rPr>
          <w:rStyle w:val="selectable"/>
          <w:rFonts w:ascii="Times New Roman" w:hAnsi="Times New Roman" w:cs="Times New Roman"/>
          <w:color w:val="000000"/>
          <w:sz w:val="24"/>
          <w:szCs w:val="24"/>
        </w:rPr>
        <w:t>hen</w:t>
      </w:r>
      <w:r w:rsidR="005304A9">
        <w:rPr>
          <w:rStyle w:val="selectable"/>
          <w:rFonts w:ascii="Times New Roman" w:hAnsi="Times New Roman" w:cs="Times New Roman"/>
          <w:color w:val="000000"/>
          <w:sz w:val="24"/>
          <w:szCs w:val="24"/>
        </w:rPr>
        <w:t xml:space="preserve"> training first starts muscle hypertrophy </w:t>
      </w:r>
      <w:r w:rsidR="001B6DE0">
        <w:rPr>
          <w:rStyle w:val="selectable"/>
          <w:rFonts w:ascii="Times New Roman" w:hAnsi="Times New Roman" w:cs="Times New Roman"/>
          <w:color w:val="000000"/>
          <w:sz w:val="24"/>
          <w:szCs w:val="24"/>
        </w:rPr>
        <w:t xml:space="preserve">activation </w:t>
      </w:r>
      <w:r w:rsidR="00691DFF">
        <w:rPr>
          <w:rStyle w:val="selectable"/>
          <w:rFonts w:ascii="Times New Roman" w:hAnsi="Times New Roman" w:cs="Times New Roman"/>
          <w:color w:val="000000"/>
          <w:sz w:val="24"/>
          <w:szCs w:val="24"/>
        </w:rPr>
        <w:t>does not</w:t>
      </w:r>
      <w:r w:rsidR="005304A9">
        <w:rPr>
          <w:rStyle w:val="selectable"/>
          <w:rFonts w:ascii="Times New Roman" w:hAnsi="Times New Roman" w:cs="Times New Roman"/>
          <w:color w:val="000000"/>
          <w:sz w:val="24"/>
          <w:szCs w:val="24"/>
        </w:rPr>
        <w:t xml:space="preserve"> really happen, instead all changes </w:t>
      </w:r>
      <w:r w:rsidR="00C77335">
        <w:rPr>
          <w:rStyle w:val="selectable"/>
          <w:rFonts w:ascii="Times New Roman" w:hAnsi="Times New Roman" w:cs="Times New Roman"/>
          <w:color w:val="000000"/>
          <w:sz w:val="24"/>
          <w:szCs w:val="24"/>
        </w:rPr>
        <w:t xml:space="preserve">that occur </w:t>
      </w:r>
      <w:r w:rsidR="0051669D">
        <w:rPr>
          <w:rStyle w:val="selectable"/>
          <w:rFonts w:ascii="Times New Roman" w:hAnsi="Times New Roman" w:cs="Times New Roman"/>
          <w:color w:val="000000"/>
          <w:sz w:val="24"/>
          <w:szCs w:val="24"/>
        </w:rPr>
        <w:t xml:space="preserve">are from neurological changes, it </w:t>
      </w:r>
      <w:r w:rsidR="00A87D0C">
        <w:rPr>
          <w:rStyle w:val="selectable"/>
          <w:rFonts w:ascii="Times New Roman" w:hAnsi="Times New Roman" w:cs="Times New Roman"/>
          <w:color w:val="000000"/>
          <w:sz w:val="24"/>
          <w:szCs w:val="24"/>
        </w:rPr>
        <w:t>is not</w:t>
      </w:r>
      <w:r w:rsidR="0051669D">
        <w:rPr>
          <w:rStyle w:val="selectable"/>
          <w:rFonts w:ascii="Times New Roman" w:hAnsi="Times New Roman" w:cs="Times New Roman"/>
          <w:color w:val="000000"/>
          <w:sz w:val="24"/>
          <w:szCs w:val="24"/>
        </w:rPr>
        <w:t xml:space="preserve"> until after a couple of months </w:t>
      </w:r>
      <w:r w:rsidR="008A2395">
        <w:rPr>
          <w:rStyle w:val="selectable"/>
          <w:rFonts w:ascii="Times New Roman" w:hAnsi="Times New Roman" w:cs="Times New Roman"/>
          <w:color w:val="000000"/>
          <w:sz w:val="24"/>
          <w:szCs w:val="24"/>
        </w:rPr>
        <w:t xml:space="preserve">of training that </w:t>
      </w:r>
      <w:r w:rsidR="009E500D">
        <w:rPr>
          <w:rStyle w:val="selectable"/>
          <w:rFonts w:ascii="Times New Roman" w:hAnsi="Times New Roman" w:cs="Times New Roman"/>
          <w:color w:val="000000"/>
          <w:sz w:val="24"/>
          <w:szCs w:val="24"/>
        </w:rPr>
        <w:t>hypertrophy begins to show</w:t>
      </w:r>
      <w:r w:rsidR="008A2395">
        <w:rPr>
          <w:rStyle w:val="selectable"/>
          <w:rFonts w:ascii="Times New Roman" w:hAnsi="Times New Roman" w:cs="Times New Roman"/>
          <w:color w:val="000000"/>
          <w:sz w:val="24"/>
          <w:szCs w:val="24"/>
        </w:rPr>
        <w:t>,</w:t>
      </w:r>
      <w:r w:rsidR="009E500D">
        <w:rPr>
          <w:rStyle w:val="selectable"/>
          <w:rFonts w:ascii="Times New Roman" w:hAnsi="Times New Roman" w:cs="Times New Roman"/>
          <w:color w:val="000000"/>
          <w:sz w:val="24"/>
          <w:szCs w:val="24"/>
        </w:rPr>
        <w:t xml:space="preserve"> usually in the upper body before the lower.  Gen</w:t>
      </w:r>
      <w:r w:rsidR="00BA1720">
        <w:rPr>
          <w:rStyle w:val="selectable"/>
          <w:rFonts w:ascii="Times New Roman" w:hAnsi="Times New Roman" w:cs="Times New Roman"/>
          <w:color w:val="000000"/>
          <w:sz w:val="24"/>
          <w:szCs w:val="24"/>
        </w:rPr>
        <w:t xml:space="preserve">etics, </w:t>
      </w:r>
      <w:r w:rsidR="00042E30">
        <w:rPr>
          <w:rStyle w:val="selectable"/>
          <w:rFonts w:ascii="Times New Roman" w:hAnsi="Times New Roman" w:cs="Times New Roman"/>
          <w:color w:val="000000"/>
          <w:sz w:val="24"/>
          <w:szCs w:val="24"/>
        </w:rPr>
        <w:t>age,</w:t>
      </w:r>
      <w:r w:rsidR="00BA1720">
        <w:rPr>
          <w:rStyle w:val="selectable"/>
          <w:rFonts w:ascii="Times New Roman" w:hAnsi="Times New Roman" w:cs="Times New Roman"/>
          <w:color w:val="000000"/>
          <w:sz w:val="24"/>
          <w:szCs w:val="24"/>
        </w:rPr>
        <w:t xml:space="preserve"> and gender also play a </w:t>
      </w:r>
      <w:r w:rsidR="0068488B">
        <w:rPr>
          <w:rStyle w:val="selectable"/>
          <w:rFonts w:ascii="Times New Roman" w:hAnsi="Times New Roman" w:cs="Times New Roman"/>
          <w:color w:val="000000"/>
          <w:sz w:val="24"/>
          <w:szCs w:val="24"/>
        </w:rPr>
        <w:t>part in</w:t>
      </w:r>
      <w:r w:rsidR="00001D60">
        <w:rPr>
          <w:rStyle w:val="selectable"/>
          <w:rFonts w:ascii="Times New Roman" w:hAnsi="Times New Roman" w:cs="Times New Roman"/>
          <w:color w:val="000000"/>
          <w:sz w:val="24"/>
          <w:szCs w:val="24"/>
        </w:rPr>
        <w:t xml:space="preserve"> how fast hypertrophy can take place</w:t>
      </w:r>
      <w:r w:rsidR="00157ADE">
        <w:rPr>
          <w:rStyle w:val="selectable"/>
          <w:rFonts w:ascii="Times New Roman" w:hAnsi="Times New Roman" w:cs="Times New Roman"/>
          <w:color w:val="000000"/>
          <w:sz w:val="24"/>
          <w:szCs w:val="24"/>
        </w:rPr>
        <w:t xml:space="preserve">, </w:t>
      </w:r>
      <w:r w:rsidR="001B6DE0">
        <w:rPr>
          <w:rStyle w:val="selectable"/>
          <w:rFonts w:ascii="Times New Roman" w:hAnsi="Times New Roman" w:cs="Times New Roman"/>
          <w:color w:val="000000"/>
          <w:sz w:val="24"/>
          <w:szCs w:val="24"/>
        </w:rPr>
        <w:t xml:space="preserve">with </w:t>
      </w:r>
      <w:r w:rsidR="00157ADE">
        <w:rPr>
          <w:rStyle w:val="selectable"/>
          <w:rFonts w:ascii="Times New Roman" w:hAnsi="Times New Roman" w:cs="Times New Roman"/>
          <w:color w:val="000000"/>
          <w:sz w:val="24"/>
          <w:szCs w:val="24"/>
        </w:rPr>
        <w:t xml:space="preserve">being older </w:t>
      </w:r>
      <w:r w:rsidR="001B6DE0">
        <w:rPr>
          <w:rStyle w:val="selectable"/>
          <w:rFonts w:ascii="Times New Roman" w:hAnsi="Times New Roman" w:cs="Times New Roman"/>
          <w:color w:val="000000"/>
          <w:sz w:val="24"/>
          <w:szCs w:val="24"/>
        </w:rPr>
        <w:t>making</w:t>
      </w:r>
      <w:r w:rsidR="00157ADE">
        <w:rPr>
          <w:rStyle w:val="selectable"/>
          <w:rFonts w:ascii="Times New Roman" w:hAnsi="Times New Roman" w:cs="Times New Roman"/>
          <w:color w:val="000000"/>
          <w:sz w:val="24"/>
          <w:szCs w:val="24"/>
        </w:rPr>
        <w:t xml:space="preserve"> it more difficult as does being female due to </w:t>
      </w:r>
      <w:r w:rsidR="00E16D0D">
        <w:rPr>
          <w:rStyle w:val="selectable"/>
          <w:rFonts w:ascii="Times New Roman" w:hAnsi="Times New Roman" w:cs="Times New Roman"/>
          <w:color w:val="000000"/>
          <w:sz w:val="24"/>
          <w:szCs w:val="24"/>
        </w:rPr>
        <w:t xml:space="preserve">having </w:t>
      </w:r>
      <w:r w:rsidR="00157ADE">
        <w:rPr>
          <w:rStyle w:val="selectable"/>
          <w:rFonts w:ascii="Times New Roman" w:hAnsi="Times New Roman" w:cs="Times New Roman"/>
          <w:color w:val="000000"/>
          <w:sz w:val="24"/>
          <w:szCs w:val="24"/>
        </w:rPr>
        <w:t>a lower testosterone level</w:t>
      </w:r>
      <w:r w:rsidR="00001D60">
        <w:rPr>
          <w:rStyle w:val="selectable"/>
          <w:rFonts w:ascii="Times New Roman" w:hAnsi="Times New Roman" w:cs="Times New Roman"/>
          <w:color w:val="000000"/>
          <w:sz w:val="24"/>
          <w:szCs w:val="24"/>
        </w:rPr>
        <w:t xml:space="preserve">.  It also becomes more difficult to obtain hypertrophy </w:t>
      </w:r>
      <w:r w:rsidR="009B7805">
        <w:rPr>
          <w:rStyle w:val="selectable"/>
          <w:rFonts w:ascii="Times New Roman" w:hAnsi="Times New Roman" w:cs="Times New Roman"/>
          <w:color w:val="000000"/>
          <w:sz w:val="24"/>
          <w:szCs w:val="24"/>
        </w:rPr>
        <w:t xml:space="preserve">as a person </w:t>
      </w:r>
      <w:r w:rsidR="00E85376">
        <w:rPr>
          <w:rStyle w:val="selectable"/>
          <w:rFonts w:ascii="Times New Roman" w:hAnsi="Times New Roman" w:cs="Times New Roman"/>
          <w:color w:val="000000"/>
          <w:sz w:val="24"/>
          <w:szCs w:val="24"/>
        </w:rPr>
        <w:t>becomes more experienced in training</w:t>
      </w:r>
      <w:r w:rsidR="003812BE">
        <w:rPr>
          <w:rStyle w:val="selectable"/>
          <w:rFonts w:ascii="Times New Roman" w:hAnsi="Times New Roman" w:cs="Times New Roman"/>
          <w:color w:val="000000"/>
          <w:sz w:val="24"/>
          <w:szCs w:val="24"/>
        </w:rPr>
        <w:t xml:space="preserve"> as the body has adapted to the changes already caused</w:t>
      </w:r>
      <w:r w:rsidR="00E85376">
        <w:rPr>
          <w:rStyle w:val="selectable"/>
          <w:rFonts w:ascii="Times New Roman" w:hAnsi="Times New Roman" w:cs="Times New Roman"/>
          <w:color w:val="000000"/>
          <w:sz w:val="24"/>
          <w:szCs w:val="24"/>
        </w:rPr>
        <w:t xml:space="preserve">, this makes </w:t>
      </w:r>
      <w:r w:rsidR="007D1045">
        <w:rPr>
          <w:rStyle w:val="selectable"/>
          <w:rFonts w:ascii="Times New Roman" w:hAnsi="Times New Roman" w:cs="Times New Roman"/>
          <w:color w:val="000000"/>
          <w:sz w:val="24"/>
          <w:szCs w:val="24"/>
        </w:rPr>
        <w:t xml:space="preserve">proper training design and routine very important </w:t>
      </w:r>
      <w:r w:rsidR="005230CF">
        <w:rPr>
          <w:rStyle w:val="selectable"/>
          <w:rFonts w:ascii="Times New Roman" w:hAnsi="Times New Roman" w:cs="Times New Roman"/>
          <w:color w:val="000000"/>
          <w:sz w:val="24"/>
          <w:szCs w:val="24"/>
        </w:rPr>
        <w:t xml:space="preserve">and must be a </w:t>
      </w:r>
      <w:r w:rsidR="007D1045">
        <w:rPr>
          <w:rStyle w:val="selectable"/>
          <w:rFonts w:ascii="Times New Roman" w:hAnsi="Times New Roman" w:cs="Times New Roman"/>
          <w:color w:val="000000"/>
          <w:sz w:val="24"/>
          <w:szCs w:val="24"/>
        </w:rPr>
        <w:t xml:space="preserve">part of </w:t>
      </w:r>
      <w:r w:rsidR="004E6900" w:rsidRPr="005637DA">
        <w:rPr>
          <w:rStyle w:val="selectable"/>
          <w:rFonts w:ascii="Times New Roman" w:hAnsi="Times New Roman" w:cs="Times New Roman"/>
          <w:color w:val="000000"/>
          <w:sz w:val="24"/>
          <w:szCs w:val="24"/>
        </w:rPr>
        <w:t>training</w:t>
      </w:r>
      <w:r w:rsidR="005230CF">
        <w:rPr>
          <w:rStyle w:val="selectable"/>
          <w:rFonts w:ascii="Times New Roman" w:hAnsi="Times New Roman" w:cs="Times New Roman"/>
          <w:color w:val="000000"/>
          <w:sz w:val="24"/>
          <w:szCs w:val="24"/>
        </w:rPr>
        <w:t xml:space="preserve"> to obtain the wanted results</w:t>
      </w:r>
      <w:r w:rsidR="00E56664">
        <w:rPr>
          <w:rStyle w:val="selectable"/>
          <w:rFonts w:ascii="Times New Roman" w:hAnsi="Times New Roman" w:cs="Times New Roman"/>
          <w:color w:val="000000"/>
          <w:sz w:val="24"/>
          <w:szCs w:val="24"/>
        </w:rPr>
        <w:t xml:space="preserve">.  </w:t>
      </w:r>
      <w:r w:rsidR="0088443D">
        <w:rPr>
          <w:rStyle w:val="selectable"/>
          <w:rFonts w:ascii="Times New Roman" w:hAnsi="Times New Roman" w:cs="Times New Roman"/>
          <w:color w:val="000000"/>
          <w:sz w:val="24"/>
          <w:szCs w:val="24"/>
        </w:rPr>
        <w:t>Manipulation of variable</w:t>
      </w:r>
      <w:r w:rsidR="00407CEC">
        <w:rPr>
          <w:rStyle w:val="selectable"/>
          <w:rFonts w:ascii="Times New Roman" w:hAnsi="Times New Roman" w:cs="Times New Roman"/>
          <w:color w:val="000000"/>
          <w:sz w:val="24"/>
          <w:szCs w:val="24"/>
        </w:rPr>
        <w:t xml:space="preserve">s such as weights and </w:t>
      </w:r>
      <w:r w:rsidR="00F50077">
        <w:rPr>
          <w:rStyle w:val="selectable"/>
          <w:rFonts w:ascii="Times New Roman" w:hAnsi="Times New Roman" w:cs="Times New Roman"/>
          <w:color w:val="000000"/>
          <w:sz w:val="24"/>
          <w:szCs w:val="24"/>
        </w:rPr>
        <w:t>repetitions</w:t>
      </w:r>
      <w:r w:rsidR="0088443D">
        <w:rPr>
          <w:rStyle w:val="selectable"/>
          <w:rFonts w:ascii="Times New Roman" w:hAnsi="Times New Roman" w:cs="Times New Roman"/>
          <w:color w:val="000000"/>
          <w:sz w:val="24"/>
          <w:szCs w:val="24"/>
        </w:rPr>
        <w:t xml:space="preserve"> while training is crucial to maximize </w:t>
      </w:r>
      <w:r w:rsidR="00CF1E91">
        <w:rPr>
          <w:rStyle w:val="selectable"/>
          <w:rFonts w:ascii="Times New Roman" w:hAnsi="Times New Roman" w:cs="Times New Roman"/>
          <w:color w:val="000000"/>
          <w:sz w:val="24"/>
          <w:szCs w:val="24"/>
        </w:rPr>
        <w:t>the induction of muscular hypertrophy</w:t>
      </w:r>
      <w:r w:rsidR="009D73B5">
        <w:rPr>
          <w:rStyle w:val="selectable"/>
          <w:rFonts w:ascii="Times New Roman" w:hAnsi="Times New Roman" w:cs="Times New Roman"/>
          <w:color w:val="000000"/>
          <w:sz w:val="24"/>
          <w:szCs w:val="24"/>
        </w:rPr>
        <w:t xml:space="preserve"> </w:t>
      </w:r>
      <w:r w:rsidR="00CF1E91" w:rsidRPr="005637DA">
        <w:rPr>
          <w:rStyle w:val="selectable"/>
          <w:rFonts w:ascii="Times New Roman" w:hAnsi="Times New Roman" w:cs="Times New Roman"/>
          <w:color w:val="000000"/>
          <w:sz w:val="24"/>
          <w:szCs w:val="24"/>
        </w:rPr>
        <w:t>(Schoenfeld, 2010)</w:t>
      </w:r>
      <w:r w:rsidR="00CF1E91">
        <w:rPr>
          <w:rStyle w:val="selectable"/>
          <w:rFonts w:ascii="Times New Roman" w:hAnsi="Times New Roman" w:cs="Times New Roman"/>
          <w:color w:val="000000"/>
          <w:sz w:val="24"/>
          <w:szCs w:val="24"/>
        </w:rPr>
        <w:t>.</w:t>
      </w:r>
      <w:r w:rsidR="00A65EB6">
        <w:rPr>
          <w:rStyle w:val="selectable"/>
          <w:rFonts w:ascii="Times New Roman" w:hAnsi="Times New Roman" w:cs="Times New Roman"/>
          <w:color w:val="000000"/>
          <w:sz w:val="24"/>
          <w:szCs w:val="24"/>
        </w:rPr>
        <w:t xml:space="preserve">  </w:t>
      </w:r>
      <w:r w:rsidR="0095585A">
        <w:rPr>
          <w:rStyle w:val="selectable"/>
          <w:rFonts w:ascii="Times New Roman" w:hAnsi="Times New Roman" w:cs="Times New Roman"/>
          <w:color w:val="000000"/>
          <w:sz w:val="24"/>
          <w:szCs w:val="24"/>
        </w:rPr>
        <w:t>Resistance training cause</w:t>
      </w:r>
      <w:r w:rsidR="00F422A9">
        <w:rPr>
          <w:rStyle w:val="selectable"/>
          <w:rFonts w:ascii="Times New Roman" w:hAnsi="Times New Roman" w:cs="Times New Roman"/>
          <w:color w:val="000000"/>
          <w:sz w:val="24"/>
          <w:szCs w:val="24"/>
        </w:rPr>
        <w:t>s</w:t>
      </w:r>
      <w:r w:rsidR="0095585A">
        <w:rPr>
          <w:rStyle w:val="selectable"/>
          <w:rFonts w:ascii="Times New Roman" w:hAnsi="Times New Roman" w:cs="Times New Roman"/>
          <w:color w:val="000000"/>
          <w:sz w:val="24"/>
          <w:szCs w:val="24"/>
        </w:rPr>
        <w:t xml:space="preserve"> delayed onset muscle soreness (DOMS)</w:t>
      </w:r>
      <w:r w:rsidR="009248F6">
        <w:rPr>
          <w:rStyle w:val="selectable"/>
          <w:rFonts w:ascii="Times New Roman" w:hAnsi="Times New Roman" w:cs="Times New Roman"/>
          <w:color w:val="000000"/>
          <w:sz w:val="24"/>
          <w:szCs w:val="24"/>
        </w:rPr>
        <w:t xml:space="preserve">, this can happen in </w:t>
      </w:r>
      <w:r w:rsidR="00673F6B">
        <w:rPr>
          <w:rStyle w:val="selectable"/>
          <w:rFonts w:ascii="Times New Roman" w:hAnsi="Times New Roman" w:cs="Times New Roman"/>
          <w:color w:val="000000"/>
          <w:sz w:val="24"/>
          <w:szCs w:val="24"/>
        </w:rPr>
        <w:t xml:space="preserve">both </w:t>
      </w:r>
      <w:r w:rsidR="009248F6">
        <w:rPr>
          <w:rStyle w:val="selectable"/>
          <w:rFonts w:ascii="Times New Roman" w:hAnsi="Times New Roman" w:cs="Times New Roman"/>
          <w:color w:val="000000"/>
          <w:sz w:val="24"/>
          <w:szCs w:val="24"/>
        </w:rPr>
        <w:t>seasoned athletes or complete beginners</w:t>
      </w:r>
      <w:r w:rsidR="00AC3720">
        <w:rPr>
          <w:rStyle w:val="selectable"/>
          <w:rFonts w:ascii="Times New Roman" w:hAnsi="Times New Roman" w:cs="Times New Roman"/>
          <w:color w:val="000000"/>
          <w:sz w:val="24"/>
          <w:szCs w:val="24"/>
        </w:rPr>
        <w:t xml:space="preserve"> and can vary from </w:t>
      </w:r>
      <w:r w:rsidR="001940FE">
        <w:rPr>
          <w:rStyle w:val="selectable"/>
          <w:rFonts w:ascii="Times New Roman" w:hAnsi="Times New Roman" w:cs="Times New Roman"/>
          <w:color w:val="000000"/>
          <w:sz w:val="24"/>
          <w:szCs w:val="24"/>
        </w:rPr>
        <w:t xml:space="preserve">being a </w:t>
      </w:r>
      <w:r w:rsidR="00AC3720">
        <w:rPr>
          <w:rStyle w:val="selectable"/>
          <w:rFonts w:ascii="Times New Roman" w:hAnsi="Times New Roman" w:cs="Times New Roman"/>
          <w:color w:val="000000"/>
          <w:sz w:val="24"/>
          <w:szCs w:val="24"/>
        </w:rPr>
        <w:t xml:space="preserve">slight tenderness in </w:t>
      </w:r>
      <w:r w:rsidR="00AC3720" w:rsidRPr="007410A9">
        <w:rPr>
          <w:rStyle w:val="selectable"/>
          <w:rFonts w:ascii="Times New Roman" w:hAnsi="Times New Roman" w:cs="Times New Roman"/>
          <w:color w:val="000000"/>
          <w:sz w:val="24"/>
          <w:szCs w:val="24"/>
        </w:rPr>
        <w:t xml:space="preserve">the muscle to </w:t>
      </w:r>
      <w:r w:rsidR="001940FE">
        <w:rPr>
          <w:rStyle w:val="selectable"/>
          <w:rFonts w:ascii="Times New Roman" w:hAnsi="Times New Roman" w:cs="Times New Roman"/>
          <w:color w:val="000000"/>
          <w:sz w:val="24"/>
          <w:szCs w:val="24"/>
        </w:rPr>
        <w:t xml:space="preserve">an </w:t>
      </w:r>
      <w:r w:rsidR="00AC3720" w:rsidRPr="007410A9">
        <w:rPr>
          <w:rStyle w:val="selectable"/>
          <w:rFonts w:ascii="Times New Roman" w:hAnsi="Times New Roman" w:cs="Times New Roman"/>
          <w:color w:val="000000"/>
          <w:sz w:val="24"/>
          <w:szCs w:val="24"/>
        </w:rPr>
        <w:t>extreme pain</w:t>
      </w:r>
      <w:r w:rsidR="001940FE">
        <w:rPr>
          <w:rStyle w:val="selectable"/>
          <w:rFonts w:ascii="Times New Roman" w:hAnsi="Times New Roman" w:cs="Times New Roman"/>
          <w:color w:val="000000"/>
          <w:sz w:val="24"/>
          <w:szCs w:val="24"/>
        </w:rPr>
        <w:t xml:space="preserve"> where the </w:t>
      </w:r>
      <w:r w:rsidR="00042E30">
        <w:rPr>
          <w:rStyle w:val="selectable"/>
          <w:rFonts w:ascii="Times New Roman" w:hAnsi="Times New Roman" w:cs="Times New Roman"/>
          <w:color w:val="000000"/>
          <w:sz w:val="24"/>
          <w:szCs w:val="24"/>
        </w:rPr>
        <w:t>person cannot move</w:t>
      </w:r>
      <w:r w:rsidR="0005190C" w:rsidRPr="007410A9">
        <w:rPr>
          <w:rStyle w:val="selectable"/>
          <w:rFonts w:ascii="Times New Roman" w:hAnsi="Times New Roman" w:cs="Times New Roman"/>
          <w:color w:val="000000"/>
          <w:sz w:val="24"/>
          <w:szCs w:val="24"/>
        </w:rPr>
        <w:t xml:space="preserve">.  DOMS are very common in people that have just started and </w:t>
      </w:r>
      <w:r w:rsidR="003F1055">
        <w:rPr>
          <w:rStyle w:val="selectable"/>
          <w:rFonts w:ascii="Times New Roman" w:hAnsi="Times New Roman" w:cs="Times New Roman"/>
          <w:color w:val="000000"/>
          <w:sz w:val="24"/>
          <w:szCs w:val="24"/>
        </w:rPr>
        <w:t xml:space="preserve">are </w:t>
      </w:r>
      <w:r w:rsidR="0005190C" w:rsidRPr="007410A9">
        <w:rPr>
          <w:rStyle w:val="selectable"/>
          <w:rFonts w:ascii="Times New Roman" w:hAnsi="Times New Roman" w:cs="Times New Roman"/>
          <w:color w:val="000000"/>
          <w:sz w:val="24"/>
          <w:szCs w:val="24"/>
        </w:rPr>
        <w:t xml:space="preserve">very new to </w:t>
      </w:r>
      <w:r w:rsidR="003F1055">
        <w:rPr>
          <w:rStyle w:val="selectable"/>
          <w:rFonts w:ascii="Times New Roman" w:hAnsi="Times New Roman" w:cs="Times New Roman"/>
          <w:color w:val="000000"/>
          <w:sz w:val="24"/>
          <w:szCs w:val="24"/>
        </w:rPr>
        <w:t xml:space="preserve">this kind of </w:t>
      </w:r>
      <w:r w:rsidR="0005190C" w:rsidRPr="007410A9">
        <w:rPr>
          <w:rStyle w:val="selectable"/>
          <w:rFonts w:ascii="Times New Roman" w:hAnsi="Times New Roman" w:cs="Times New Roman"/>
          <w:color w:val="000000"/>
          <w:sz w:val="24"/>
          <w:szCs w:val="24"/>
        </w:rPr>
        <w:t>training</w:t>
      </w:r>
      <w:r w:rsidR="007410A9" w:rsidRPr="007410A9">
        <w:rPr>
          <w:rStyle w:val="selectable"/>
          <w:rFonts w:ascii="Times New Roman" w:hAnsi="Times New Roman" w:cs="Times New Roman"/>
          <w:color w:val="000000"/>
          <w:sz w:val="24"/>
          <w:szCs w:val="24"/>
        </w:rPr>
        <w:t xml:space="preserve"> (Lewis, Ruby and Bush-Joseph, 2012).</w:t>
      </w:r>
      <w:r w:rsidR="007410A9">
        <w:rPr>
          <w:rStyle w:val="selectable"/>
          <w:color w:val="000000"/>
        </w:rPr>
        <w:t xml:space="preserve"> </w:t>
      </w:r>
    </w:p>
    <w:p w14:paraId="10E4C6F0" w14:textId="7C05E299" w:rsidR="005B038B" w:rsidRDefault="005B038B" w:rsidP="00C22CA2">
      <w:pPr>
        <w:spacing w:line="360" w:lineRule="auto"/>
        <w:rPr>
          <w:rStyle w:val="selectable"/>
          <w:rFonts w:ascii="Times New Roman" w:hAnsi="Times New Roman" w:cs="Times New Roman"/>
          <w:color w:val="000000"/>
          <w:sz w:val="28"/>
          <w:szCs w:val="28"/>
        </w:rPr>
      </w:pPr>
      <w:r w:rsidRPr="005B038B">
        <w:rPr>
          <w:rStyle w:val="selectable"/>
          <w:rFonts w:ascii="Times New Roman" w:hAnsi="Times New Roman" w:cs="Times New Roman"/>
          <w:color w:val="000000"/>
          <w:sz w:val="28"/>
          <w:szCs w:val="28"/>
        </w:rPr>
        <w:t>Blood Flow Restriction Training</w:t>
      </w:r>
    </w:p>
    <w:p w14:paraId="70540E40" w14:textId="1C96FBEE" w:rsidR="00724566" w:rsidRDefault="002824D6" w:rsidP="00C22CA2">
      <w:pPr>
        <w:spacing w:line="360" w:lineRule="auto"/>
        <w:rPr>
          <w:rStyle w:val="selectable"/>
          <w:rFonts w:ascii="Times New Roman" w:hAnsi="Times New Roman" w:cs="Times New Roman"/>
          <w:color w:val="000000"/>
          <w:sz w:val="24"/>
          <w:szCs w:val="24"/>
        </w:rPr>
      </w:pPr>
      <w:r>
        <w:rPr>
          <w:rFonts w:ascii="Times New Roman" w:hAnsi="Times New Roman" w:cs="Times New Roman"/>
          <w:sz w:val="24"/>
          <w:szCs w:val="24"/>
        </w:rPr>
        <w:t xml:space="preserve">The method of </w:t>
      </w:r>
      <w:r w:rsidR="00BC3F01" w:rsidRPr="00B151BA">
        <w:rPr>
          <w:rFonts w:ascii="Times New Roman" w:hAnsi="Times New Roman" w:cs="Times New Roman"/>
          <w:sz w:val="24"/>
          <w:szCs w:val="24"/>
        </w:rPr>
        <w:t>Blood Flow Restriction (BFR) training is a form of t</w:t>
      </w:r>
      <w:r w:rsidR="00712760" w:rsidRPr="00B151BA">
        <w:rPr>
          <w:rFonts w:ascii="Times New Roman" w:hAnsi="Times New Roman" w:cs="Times New Roman"/>
          <w:sz w:val="24"/>
          <w:szCs w:val="24"/>
        </w:rPr>
        <w:t>raining</w:t>
      </w:r>
      <w:r w:rsidR="00BC3F01" w:rsidRPr="00B151BA">
        <w:rPr>
          <w:rFonts w:ascii="Times New Roman" w:hAnsi="Times New Roman" w:cs="Times New Roman"/>
          <w:sz w:val="24"/>
          <w:szCs w:val="24"/>
        </w:rPr>
        <w:t xml:space="preserve"> that </w:t>
      </w:r>
      <w:r w:rsidR="00712760" w:rsidRPr="00B151BA">
        <w:rPr>
          <w:rFonts w:ascii="Times New Roman" w:hAnsi="Times New Roman" w:cs="Times New Roman"/>
          <w:sz w:val="24"/>
          <w:szCs w:val="24"/>
        </w:rPr>
        <w:t>uses</w:t>
      </w:r>
      <w:r w:rsidR="00BC3F01" w:rsidRPr="00B151BA">
        <w:rPr>
          <w:rFonts w:ascii="Times New Roman" w:hAnsi="Times New Roman" w:cs="Times New Roman"/>
          <w:sz w:val="24"/>
          <w:szCs w:val="24"/>
        </w:rPr>
        <w:t xml:space="preserve"> low intensity exercise with blood flow occlusion </w:t>
      </w:r>
      <w:r w:rsidR="00712760" w:rsidRPr="00B151BA">
        <w:rPr>
          <w:rFonts w:ascii="Times New Roman" w:hAnsi="Times New Roman" w:cs="Times New Roman"/>
          <w:sz w:val="24"/>
          <w:szCs w:val="24"/>
        </w:rPr>
        <w:t xml:space="preserve">using bands </w:t>
      </w:r>
      <w:r w:rsidR="00BC3F01" w:rsidRPr="00B151BA">
        <w:rPr>
          <w:rFonts w:ascii="Times New Roman" w:hAnsi="Times New Roman" w:cs="Times New Roman"/>
          <w:sz w:val="24"/>
          <w:szCs w:val="24"/>
        </w:rPr>
        <w:t xml:space="preserve">that </w:t>
      </w:r>
      <w:r w:rsidR="00C15AC4" w:rsidRPr="00B151BA">
        <w:rPr>
          <w:rFonts w:ascii="Times New Roman" w:hAnsi="Times New Roman" w:cs="Times New Roman"/>
          <w:sz w:val="24"/>
          <w:szCs w:val="24"/>
        </w:rPr>
        <w:t xml:space="preserve">has </w:t>
      </w:r>
      <w:r w:rsidR="00712760" w:rsidRPr="00B151BA">
        <w:rPr>
          <w:rFonts w:ascii="Times New Roman" w:hAnsi="Times New Roman" w:cs="Times New Roman"/>
          <w:sz w:val="24"/>
          <w:szCs w:val="24"/>
        </w:rPr>
        <w:t>show</w:t>
      </w:r>
      <w:r w:rsidR="00C15AC4" w:rsidRPr="00B151BA">
        <w:rPr>
          <w:rFonts w:ascii="Times New Roman" w:hAnsi="Times New Roman" w:cs="Times New Roman"/>
          <w:sz w:val="24"/>
          <w:szCs w:val="24"/>
        </w:rPr>
        <w:t>n</w:t>
      </w:r>
      <w:r w:rsidR="00712760" w:rsidRPr="00B151BA">
        <w:rPr>
          <w:rFonts w:ascii="Times New Roman" w:hAnsi="Times New Roman" w:cs="Times New Roman"/>
          <w:sz w:val="24"/>
          <w:szCs w:val="24"/>
        </w:rPr>
        <w:t xml:space="preserve"> </w:t>
      </w:r>
      <w:r w:rsidR="001C1C27">
        <w:rPr>
          <w:rFonts w:ascii="Times New Roman" w:hAnsi="Times New Roman" w:cs="Times New Roman"/>
          <w:sz w:val="24"/>
          <w:szCs w:val="24"/>
        </w:rPr>
        <w:t xml:space="preserve">to have </w:t>
      </w:r>
      <w:r w:rsidR="00712760" w:rsidRPr="00B151BA">
        <w:rPr>
          <w:rFonts w:ascii="Times New Roman" w:hAnsi="Times New Roman" w:cs="Times New Roman"/>
          <w:sz w:val="24"/>
          <w:szCs w:val="24"/>
        </w:rPr>
        <w:t>results</w:t>
      </w:r>
      <w:r w:rsidR="00BC3F01" w:rsidRPr="00B151BA">
        <w:rPr>
          <w:rFonts w:ascii="Times New Roman" w:hAnsi="Times New Roman" w:cs="Times New Roman"/>
          <w:sz w:val="24"/>
          <w:szCs w:val="24"/>
        </w:rPr>
        <w:t xml:space="preserve"> </w:t>
      </w:r>
      <w:proofErr w:type="gramStart"/>
      <w:r w:rsidR="00BC3F01" w:rsidRPr="00B151BA">
        <w:rPr>
          <w:rFonts w:ascii="Times New Roman" w:hAnsi="Times New Roman" w:cs="Times New Roman"/>
          <w:sz w:val="24"/>
          <w:szCs w:val="24"/>
        </w:rPr>
        <w:t>similar to</w:t>
      </w:r>
      <w:proofErr w:type="gramEnd"/>
      <w:r w:rsidR="00BC3F01" w:rsidRPr="00B151BA">
        <w:rPr>
          <w:rFonts w:ascii="Times New Roman" w:hAnsi="Times New Roman" w:cs="Times New Roman"/>
          <w:sz w:val="24"/>
          <w:szCs w:val="24"/>
        </w:rPr>
        <w:t xml:space="preserve"> </w:t>
      </w:r>
      <w:r w:rsidR="00712760" w:rsidRPr="00B151BA">
        <w:rPr>
          <w:rFonts w:ascii="Times New Roman" w:hAnsi="Times New Roman" w:cs="Times New Roman"/>
          <w:sz w:val="24"/>
          <w:szCs w:val="24"/>
        </w:rPr>
        <w:t>those</w:t>
      </w:r>
      <w:r w:rsidR="00763462" w:rsidRPr="00B151BA">
        <w:rPr>
          <w:rFonts w:ascii="Times New Roman" w:hAnsi="Times New Roman" w:cs="Times New Roman"/>
          <w:sz w:val="24"/>
          <w:szCs w:val="24"/>
        </w:rPr>
        <w:t xml:space="preserve"> gained using </w:t>
      </w:r>
      <w:r w:rsidR="00BC3F01" w:rsidRPr="00B151BA">
        <w:rPr>
          <w:rFonts w:ascii="Times New Roman" w:hAnsi="Times New Roman" w:cs="Times New Roman"/>
          <w:sz w:val="24"/>
          <w:szCs w:val="24"/>
        </w:rPr>
        <w:t xml:space="preserve">high intensity training. It has been </w:t>
      </w:r>
      <w:r w:rsidR="00763462" w:rsidRPr="00B151BA">
        <w:rPr>
          <w:rFonts w:ascii="Times New Roman" w:hAnsi="Times New Roman" w:cs="Times New Roman"/>
          <w:sz w:val="24"/>
          <w:szCs w:val="24"/>
        </w:rPr>
        <w:t>popular in gyms for a while and is now gaining popularity in clinical settings</w:t>
      </w:r>
      <w:r w:rsidR="00C038E8">
        <w:rPr>
          <w:rFonts w:ascii="Times New Roman" w:hAnsi="Times New Roman" w:cs="Times New Roman"/>
          <w:sz w:val="24"/>
          <w:szCs w:val="24"/>
        </w:rPr>
        <w:t xml:space="preserve"> too</w:t>
      </w:r>
      <w:r w:rsidR="00F257E5" w:rsidRPr="00B151BA">
        <w:rPr>
          <w:rFonts w:ascii="Times New Roman" w:hAnsi="Times New Roman" w:cs="Times New Roman"/>
          <w:sz w:val="24"/>
          <w:szCs w:val="24"/>
        </w:rPr>
        <w:t xml:space="preserve">. </w:t>
      </w:r>
      <w:r w:rsidR="00F257E5" w:rsidRPr="00B151BA">
        <w:rPr>
          <w:rStyle w:val="selectable"/>
          <w:rFonts w:ascii="Times New Roman" w:hAnsi="Times New Roman" w:cs="Times New Roman"/>
          <w:color w:val="000000"/>
          <w:sz w:val="24"/>
          <w:szCs w:val="24"/>
        </w:rPr>
        <w:t>(W</w:t>
      </w:r>
      <w:r w:rsidR="006454D6" w:rsidRPr="00B151BA">
        <w:rPr>
          <w:rStyle w:val="selectable"/>
          <w:rFonts w:ascii="Times New Roman" w:hAnsi="Times New Roman" w:cs="Times New Roman"/>
          <w:color w:val="000000"/>
          <w:sz w:val="24"/>
          <w:szCs w:val="24"/>
        </w:rPr>
        <w:t>illiam</w:t>
      </w:r>
      <w:r w:rsidR="00F257E5" w:rsidRPr="00B151BA">
        <w:rPr>
          <w:rStyle w:val="selectable"/>
          <w:rFonts w:ascii="Times New Roman" w:hAnsi="Times New Roman" w:cs="Times New Roman"/>
          <w:color w:val="000000"/>
          <w:sz w:val="24"/>
          <w:szCs w:val="24"/>
        </w:rPr>
        <w:t xml:space="preserve"> R. </w:t>
      </w:r>
      <w:proofErr w:type="spellStart"/>
      <w:r w:rsidR="00F257E5" w:rsidRPr="00B151BA">
        <w:rPr>
          <w:rStyle w:val="selectable"/>
          <w:rFonts w:ascii="Times New Roman" w:hAnsi="Times New Roman" w:cs="Times New Roman"/>
          <w:color w:val="000000"/>
          <w:sz w:val="24"/>
          <w:szCs w:val="24"/>
        </w:rPr>
        <w:t>V</w:t>
      </w:r>
      <w:r w:rsidR="006F469F" w:rsidRPr="00B151BA">
        <w:rPr>
          <w:rStyle w:val="selectable"/>
          <w:rFonts w:ascii="Times New Roman" w:hAnsi="Times New Roman" w:cs="Times New Roman"/>
          <w:color w:val="000000"/>
          <w:sz w:val="24"/>
          <w:szCs w:val="24"/>
        </w:rPr>
        <w:t>anwye</w:t>
      </w:r>
      <w:proofErr w:type="spellEnd"/>
      <w:r w:rsidR="00F257E5" w:rsidRPr="00B151BA">
        <w:rPr>
          <w:rStyle w:val="selectable"/>
          <w:rFonts w:ascii="Times New Roman" w:hAnsi="Times New Roman" w:cs="Times New Roman"/>
          <w:color w:val="000000"/>
          <w:sz w:val="24"/>
          <w:szCs w:val="24"/>
        </w:rPr>
        <w:t>, 2021</w:t>
      </w:r>
      <w:r w:rsidR="006F469F" w:rsidRPr="00B151BA">
        <w:rPr>
          <w:rStyle w:val="selectable"/>
          <w:rFonts w:ascii="Times New Roman" w:hAnsi="Times New Roman" w:cs="Times New Roman"/>
          <w:color w:val="000000"/>
          <w:sz w:val="24"/>
          <w:szCs w:val="24"/>
        </w:rPr>
        <w:t>) BFR</w:t>
      </w:r>
      <w:r w:rsidR="006454D6" w:rsidRPr="00B151BA">
        <w:rPr>
          <w:rStyle w:val="selectable"/>
          <w:rFonts w:ascii="Times New Roman" w:hAnsi="Times New Roman" w:cs="Times New Roman"/>
          <w:color w:val="000000"/>
          <w:sz w:val="24"/>
          <w:szCs w:val="24"/>
        </w:rPr>
        <w:t xml:space="preserve"> </w:t>
      </w:r>
      <w:r w:rsidR="006F469F" w:rsidRPr="00B151BA">
        <w:rPr>
          <w:rStyle w:val="selectable"/>
          <w:rFonts w:ascii="Times New Roman" w:hAnsi="Times New Roman" w:cs="Times New Roman"/>
          <w:color w:val="000000"/>
          <w:sz w:val="24"/>
          <w:szCs w:val="24"/>
        </w:rPr>
        <w:t xml:space="preserve">started life in the 1960’s </w:t>
      </w:r>
      <w:r w:rsidR="00C70359" w:rsidRPr="00B151BA">
        <w:rPr>
          <w:rStyle w:val="selectable"/>
          <w:rFonts w:ascii="Times New Roman" w:hAnsi="Times New Roman" w:cs="Times New Roman"/>
          <w:color w:val="000000"/>
          <w:sz w:val="24"/>
          <w:szCs w:val="24"/>
        </w:rPr>
        <w:t>in Japan but was then known as KAATSU training</w:t>
      </w:r>
      <w:r w:rsidR="00B151BA" w:rsidRPr="00B151BA">
        <w:rPr>
          <w:rStyle w:val="selectable"/>
          <w:rFonts w:ascii="Times New Roman" w:hAnsi="Times New Roman" w:cs="Times New Roman"/>
          <w:color w:val="000000"/>
          <w:sz w:val="24"/>
          <w:szCs w:val="24"/>
        </w:rPr>
        <w:t xml:space="preserve"> (Sportsmed.org2017)</w:t>
      </w:r>
      <w:r w:rsidR="005859AB">
        <w:rPr>
          <w:rStyle w:val="selectable"/>
          <w:rFonts w:ascii="Times New Roman" w:hAnsi="Times New Roman" w:cs="Times New Roman"/>
          <w:color w:val="000000"/>
          <w:sz w:val="24"/>
          <w:szCs w:val="24"/>
        </w:rPr>
        <w:t xml:space="preserve">  The occlusion bands can be used on either the arms or the legs</w:t>
      </w:r>
      <w:r w:rsidR="00190C86">
        <w:rPr>
          <w:rStyle w:val="selectable"/>
          <w:rFonts w:ascii="Times New Roman" w:hAnsi="Times New Roman" w:cs="Times New Roman"/>
          <w:color w:val="000000"/>
          <w:sz w:val="24"/>
          <w:szCs w:val="24"/>
        </w:rPr>
        <w:t xml:space="preserve"> and once in place are inflated to produce a partial</w:t>
      </w:r>
      <w:r w:rsidR="00480071">
        <w:rPr>
          <w:rStyle w:val="selectable"/>
          <w:rFonts w:ascii="Times New Roman" w:hAnsi="Times New Roman" w:cs="Times New Roman"/>
          <w:color w:val="000000"/>
          <w:sz w:val="24"/>
          <w:szCs w:val="24"/>
        </w:rPr>
        <w:t xml:space="preserve"> </w:t>
      </w:r>
      <w:r w:rsidR="00D80EBA">
        <w:rPr>
          <w:rStyle w:val="selectable"/>
          <w:rFonts w:ascii="Times New Roman" w:hAnsi="Times New Roman" w:cs="Times New Roman"/>
          <w:color w:val="000000"/>
          <w:sz w:val="24"/>
          <w:szCs w:val="24"/>
        </w:rPr>
        <w:t>arterial</w:t>
      </w:r>
      <w:r w:rsidR="00480071">
        <w:rPr>
          <w:rStyle w:val="selectable"/>
          <w:rFonts w:ascii="Times New Roman" w:hAnsi="Times New Roman" w:cs="Times New Roman"/>
          <w:color w:val="000000"/>
          <w:sz w:val="24"/>
          <w:szCs w:val="24"/>
        </w:rPr>
        <w:t xml:space="preserve"> and a complete venous blockage</w:t>
      </w:r>
      <w:r w:rsidR="00115814">
        <w:rPr>
          <w:rStyle w:val="selectable"/>
          <w:rFonts w:ascii="Times New Roman" w:hAnsi="Times New Roman" w:cs="Times New Roman"/>
          <w:color w:val="000000"/>
          <w:sz w:val="24"/>
          <w:szCs w:val="24"/>
        </w:rPr>
        <w:t xml:space="preserve">, the participant then does resistance exercises </w:t>
      </w:r>
      <w:r w:rsidR="00D80EBA">
        <w:rPr>
          <w:rStyle w:val="selectable"/>
          <w:rFonts w:ascii="Times New Roman" w:hAnsi="Times New Roman" w:cs="Times New Roman"/>
          <w:color w:val="000000"/>
          <w:sz w:val="24"/>
          <w:szCs w:val="24"/>
        </w:rPr>
        <w:t xml:space="preserve"> at around 20-30% of </w:t>
      </w:r>
      <w:r w:rsidR="00611FFE">
        <w:rPr>
          <w:rStyle w:val="selectable"/>
          <w:rFonts w:ascii="Times New Roman" w:hAnsi="Times New Roman" w:cs="Times New Roman"/>
          <w:color w:val="000000"/>
          <w:sz w:val="24"/>
          <w:szCs w:val="24"/>
        </w:rPr>
        <w:t xml:space="preserve">their 1 rep max, with repetitions set high </w:t>
      </w:r>
      <w:r w:rsidR="00D7566E">
        <w:rPr>
          <w:rStyle w:val="selectable"/>
          <w:rFonts w:ascii="Times New Roman" w:hAnsi="Times New Roman" w:cs="Times New Roman"/>
          <w:color w:val="000000"/>
          <w:sz w:val="24"/>
          <w:szCs w:val="24"/>
        </w:rPr>
        <w:t>of 15-30 and very short rests between sets of around 30 seconds</w:t>
      </w:r>
      <w:r w:rsidR="00856CAC">
        <w:rPr>
          <w:rStyle w:val="selectable"/>
          <w:rFonts w:ascii="Times New Roman" w:hAnsi="Times New Roman" w:cs="Times New Roman"/>
          <w:color w:val="000000"/>
          <w:sz w:val="24"/>
          <w:szCs w:val="24"/>
        </w:rPr>
        <w:t xml:space="preserve"> </w:t>
      </w:r>
      <w:r w:rsidR="00856CAC">
        <w:rPr>
          <w:rStyle w:val="selectable"/>
          <w:color w:val="000000"/>
        </w:rPr>
        <w:t xml:space="preserve">(Pope </w:t>
      </w:r>
      <w:r w:rsidR="00856CAC" w:rsidRPr="00856CAC">
        <w:rPr>
          <w:rStyle w:val="selectable"/>
          <w:i/>
          <w:iCs/>
          <w:color w:val="000000"/>
        </w:rPr>
        <w:t>et</w:t>
      </w:r>
      <w:r w:rsidR="00856CAC">
        <w:rPr>
          <w:rStyle w:val="selectable"/>
          <w:i/>
          <w:iCs/>
          <w:color w:val="000000"/>
        </w:rPr>
        <w:t xml:space="preserve"> </w:t>
      </w:r>
      <w:r w:rsidR="00856CAC" w:rsidRPr="00856CAC">
        <w:rPr>
          <w:rStyle w:val="selectable"/>
          <w:i/>
          <w:iCs/>
          <w:color w:val="000000"/>
        </w:rPr>
        <w:t>al</w:t>
      </w:r>
      <w:r w:rsidR="00CD1449">
        <w:rPr>
          <w:rStyle w:val="selectable"/>
          <w:i/>
          <w:iCs/>
          <w:color w:val="000000"/>
        </w:rPr>
        <w:t>.</w:t>
      </w:r>
      <w:r w:rsidR="00856CAC">
        <w:rPr>
          <w:rStyle w:val="selectable"/>
          <w:color w:val="000000"/>
        </w:rPr>
        <w:t>, 2013)</w:t>
      </w:r>
      <w:r w:rsidR="00241684">
        <w:rPr>
          <w:rStyle w:val="selectable"/>
          <w:rFonts w:ascii="Times New Roman" w:hAnsi="Times New Roman" w:cs="Times New Roman"/>
          <w:color w:val="000000"/>
          <w:sz w:val="24"/>
          <w:szCs w:val="24"/>
        </w:rPr>
        <w:t xml:space="preserve"> </w:t>
      </w:r>
      <w:r w:rsidR="005F62A7">
        <w:rPr>
          <w:rStyle w:val="selectable"/>
          <w:rFonts w:ascii="Times New Roman" w:hAnsi="Times New Roman" w:cs="Times New Roman"/>
          <w:color w:val="000000"/>
          <w:sz w:val="24"/>
          <w:szCs w:val="24"/>
        </w:rPr>
        <w:t>B</w:t>
      </w:r>
      <w:r w:rsidR="00807243">
        <w:rPr>
          <w:rStyle w:val="selectable"/>
          <w:rFonts w:ascii="Times New Roman" w:hAnsi="Times New Roman" w:cs="Times New Roman"/>
          <w:color w:val="000000"/>
          <w:sz w:val="24"/>
          <w:szCs w:val="24"/>
        </w:rPr>
        <w:t>FR</w:t>
      </w:r>
      <w:r w:rsidR="006D6759">
        <w:rPr>
          <w:rStyle w:val="selectable"/>
          <w:rFonts w:ascii="Times New Roman" w:hAnsi="Times New Roman" w:cs="Times New Roman"/>
          <w:color w:val="000000"/>
          <w:sz w:val="24"/>
          <w:szCs w:val="24"/>
        </w:rPr>
        <w:t xml:space="preserve"> </w:t>
      </w:r>
      <w:r w:rsidR="00C2302B">
        <w:rPr>
          <w:rStyle w:val="selectable"/>
          <w:rFonts w:ascii="Times New Roman" w:hAnsi="Times New Roman" w:cs="Times New Roman"/>
          <w:color w:val="000000"/>
          <w:sz w:val="24"/>
          <w:szCs w:val="24"/>
        </w:rPr>
        <w:t xml:space="preserve">training </w:t>
      </w:r>
      <w:r w:rsidR="0081090D">
        <w:rPr>
          <w:rStyle w:val="selectable"/>
          <w:rFonts w:ascii="Times New Roman" w:hAnsi="Times New Roman" w:cs="Times New Roman"/>
          <w:color w:val="000000"/>
          <w:sz w:val="24"/>
          <w:szCs w:val="24"/>
        </w:rPr>
        <w:t xml:space="preserve">can create </w:t>
      </w:r>
      <w:r w:rsidR="00F16C13">
        <w:rPr>
          <w:rStyle w:val="selectable"/>
          <w:rFonts w:ascii="Times New Roman" w:hAnsi="Times New Roman" w:cs="Times New Roman"/>
          <w:color w:val="000000"/>
          <w:sz w:val="24"/>
          <w:szCs w:val="24"/>
        </w:rPr>
        <w:t xml:space="preserve">a </w:t>
      </w:r>
      <w:r w:rsidR="0081090D">
        <w:rPr>
          <w:rStyle w:val="selectable"/>
          <w:rFonts w:ascii="Times New Roman" w:hAnsi="Times New Roman" w:cs="Times New Roman"/>
          <w:color w:val="000000"/>
          <w:sz w:val="24"/>
          <w:szCs w:val="24"/>
        </w:rPr>
        <w:t>hypertroph</w:t>
      </w:r>
      <w:r w:rsidR="00F16C13">
        <w:rPr>
          <w:rStyle w:val="selectable"/>
          <w:rFonts w:ascii="Times New Roman" w:hAnsi="Times New Roman" w:cs="Times New Roman"/>
          <w:color w:val="000000"/>
          <w:sz w:val="24"/>
          <w:szCs w:val="24"/>
        </w:rPr>
        <w:t>ic response</w:t>
      </w:r>
      <w:r w:rsidR="0081090D">
        <w:rPr>
          <w:rStyle w:val="selectable"/>
          <w:rFonts w:ascii="Times New Roman" w:hAnsi="Times New Roman" w:cs="Times New Roman"/>
          <w:color w:val="000000"/>
          <w:sz w:val="24"/>
          <w:szCs w:val="24"/>
        </w:rPr>
        <w:t xml:space="preserve"> with a much lower intensity</w:t>
      </w:r>
      <w:r w:rsidR="00166412">
        <w:rPr>
          <w:rStyle w:val="selectable"/>
          <w:rFonts w:ascii="Times New Roman" w:hAnsi="Times New Roman" w:cs="Times New Roman"/>
          <w:color w:val="000000"/>
          <w:sz w:val="24"/>
          <w:szCs w:val="24"/>
        </w:rPr>
        <w:t xml:space="preserve"> </w:t>
      </w:r>
      <w:r w:rsidR="00166412" w:rsidRPr="00AB749F">
        <w:rPr>
          <w:rStyle w:val="selectable"/>
          <w:rFonts w:ascii="Times New Roman" w:hAnsi="Times New Roman" w:cs="Times New Roman"/>
          <w:color w:val="000000"/>
          <w:sz w:val="24"/>
          <w:szCs w:val="24"/>
        </w:rPr>
        <w:t>of resistance</w:t>
      </w:r>
      <w:r w:rsidR="0081090D" w:rsidRPr="00AB749F">
        <w:rPr>
          <w:rStyle w:val="selectable"/>
          <w:rFonts w:ascii="Times New Roman" w:hAnsi="Times New Roman" w:cs="Times New Roman"/>
          <w:color w:val="000000"/>
          <w:sz w:val="24"/>
          <w:szCs w:val="24"/>
        </w:rPr>
        <w:t xml:space="preserve"> </w:t>
      </w:r>
      <w:r w:rsidR="00555DCD">
        <w:rPr>
          <w:rStyle w:val="selectable"/>
          <w:rFonts w:ascii="Times New Roman" w:hAnsi="Times New Roman" w:cs="Times New Roman"/>
          <w:color w:val="000000"/>
          <w:sz w:val="24"/>
          <w:szCs w:val="24"/>
        </w:rPr>
        <w:t xml:space="preserve">weight </w:t>
      </w:r>
      <w:r w:rsidR="00C2302B">
        <w:rPr>
          <w:rStyle w:val="selectable"/>
          <w:rFonts w:ascii="Times New Roman" w:hAnsi="Times New Roman" w:cs="Times New Roman"/>
          <w:color w:val="000000"/>
          <w:sz w:val="24"/>
          <w:szCs w:val="24"/>
        </w:rPr>
        <w:t xml:space="preserve">and </w:t>
      </w:r>
      <w:r w:rsidR="00555DCD">
        <w:rPr>
          <w:rStyle w:val="selectable"/>
          <w:rFonts w:ascii="Times New Roman" w:hAnsi="Times New Roman" w:cs="Times New Roman"/>
          <w:color w:val="000000"/>
          <w:sz w:val="24"/>
          <w:szCs w:val="24"/>
        </w:rPr>
        <w:t xml:space="preserve">fewer </w:t>
      </w:r>
      <w:r w:rsidR="00C2302B">
        <w:rPr>
          <w:rStyle w:val="selectable"/>
          <w:rFonts w:ascii="Times New Roman" w:hAnsi="Times New Roman" w:cs="Times New Roman"/>
          <w:color w:val="000000"/>
          <w:sz w:val="24"/>
          <w:szCs w:val="24"/>
        </w:rPr>
        <w:t xml:space="preserve">repetitions </w:t>
      </w:r>
      <w:r w:rsidR="0081090D" w:rsidRPr="00AB749F">
        <w:rPr>
          <w:rStyle w:val="selectable"/>
          <w:rFonts w:ascii="Times New Roman" w:hAnsi="Times New Roman" w:cs="Times New Roman"/>
          <w:color w:val="000000"/>
          <w:sz w:val="24"/>
          <w:szCs w:val="24"/>
        </w:rPr>
        <w:t xml:space="preserve">than </w:t>
      </w:r>
      <w:r w:rsidR="00D03BF2">
        <w:rPr>
          <w:rStyle w:val="selectable"/>
          <w:rFonts w:ascii="Times New Roman" w:hAnsi="Times New Roman" w:cs="Times New Roman"/>
          <w:color w:val="000000"/>
          <w:sz w:val="24"/>
          <w:szCs w:val="24"/>
        </w:rPr>
        <w:t xml:space="preserve">that of </w:t>
      </w:r>
      <w:r w:rsidR="0081090D" w:rsidRPr="00AB749F">
        <w:rPr>
          <w:rStyle w:val="selectable"/>
          <w:rFonts w:ascii="Times New Roman" w:hAnsi="Times New Roman" w:cs="Times New Roman"/>
          <w:color w:val="000000"/>
          <w:sz w:val="24"/>
          <w:szCs w:val="24"/>
        </w:rPr>
        <w:t>typical resistance training</w:t>
      </w:r>
      <w:r w:rsidR="00A67466" w:rsidRPr="00AB749F">
        <w:rPr>
          <w:rStyle w:val="selectable"/>
          <w:rFonts w:ascii="Times New Roman" w:hAnsi="Times New Roman" w:cs="Times New Roman"/>
          <w:color w:val="000000"/>
          <w:sz w:val="24"/>
          <w:szCs w:val="24"/>
        </w:rPr>
        <w:t xml:space="preserve">, </w:t>
      </w:r>
      <w:r w:rsidR="00A616D6" w:rsidRPr="00AB749F">
        <w:rPr>
          <w:rStyle w:val="selectable"/>
          <w:rFonts w:ascii="Times New Roman" w:hAnsi="Times New Roman" w:cs="Times New Roman"/>
          <w:color w:val="000000"/>
          <w:sz w:val="24"/>
          <w:szCs w:val="24"/>
        </w:rPr>
        <w:t>(Abe et al., 2005).</w:t>
      </w:r>
      <w:r w:rsidR="007B00DB" w:rsidRPr="00AB749F">
        <w:rPr>
          <w:rStyle w:val="selectable"/>
          <w:rFonts w:ascii="Times New Roman" w:hAnsi="Times New Roman" w:cs="Times New Roman"/>
          <w:color w:val="000000"/>
          <w:sz w:val="24"/>
          <w:szCs w:val="24"/>
        </w:rPr>
        <w:t xml:space="preserve">  This </w:t>
      </w:r>
      <w:r w:rsidR="00622F22">
        <w:rPr>
          <w:rStyle w:val="selectable"/>
          <w:rFonts w:ascii="Times New Roman" w:hAnsi="Times New Roman" w:cs="Times New Roman"/>
          <w:color w:val="000000"/>
          <w:sz w:val="24"/>
          <w:szCs w:val="24"/>
        </w:rPr>
        <w:t>happens</w:t>
      </w:r>
      <w:r w:rsidR="007B00DB" w:rsidRPr="00AB749F">
        <w:rPr>
          <w:rStyle w:val="selectable"/>
          <w:rFonts w:ascii="Times New Roman" w:hAnsi="Times New Roman" w:cs="Times New Roman"/>
          <w:color w:val="000000"/>
          <w:sz w:val="24"/>
          <w:szCs w:val="24"/>
        </w:rPr>
        <w:t xml:space="preserve"> because a much lower </w:t>
      </w:r>
      <w:r w:rsidR="00622F22">
        <w:rPr>
          <w:rStyle w:val="selectable"/>
          <w:rFonts w:ascii="Times New Roman" w:hAnsi="Times New Roman" w:cs="Times New Roman"/>
          <w:color w:val="000000"/>
          <w:sz w:val="24"/>
          <w:szCs w:val="24"/>
        </w:rPr>
        <w:t xml:space="preserve">level of </w:t>
      </w:r>
      <w:r w:rsidR="007B00DB" w:rsidRPr="00AB749F">
        <w:rPr>
          <w:rStyle w:val="selectable"/>
          <w:rFonts w:ascii="Times New Roman" w:hAnsi="Times New Roman" w:cs="Times New Roman"/>
          <w:color w:val="000000"/>
          <w:sz w:val="24"/>
          <w:szCs w:val="24"/>
        </w:rPr>
        <w:t xml:space="preserve">mechanical stress </w:t>
      </w:r>
      <w:r w:rsidR="00311C3E" w:rsidRPr="00AB749F">
        <w:rPr>
          <w:rStyle w:val="selectable"/>
          <w:rFonts w:ascii="Times New Roman" w:hAnsi="Times New Roman" w:cs="Times New Roman"/>
          <w:color w:val="000000"/>
          <w:sz w:val="24"/>
          <w:szCs w:val="24"/>
        </w:rPr>
        <w:t xml:space="preserve">and less damage to </w:t>
      </w:r>
      <w:r w:rsidR="0020098E">
        <w:rPr>
          <w:rStyle w:val="selectable"/>
          <w:rFonts w:ascii="Times New Roman" w:hAnsi="Times New Roman" w:cs="Times New Roman"/>
          <w:color w:val="000000"/>
          <w:sz w:val="24"/>
          <w:szCs w:val="24"/>
        </w:rPr>
        <w:t xml:space="preserve">the </w:t>
      </w:r>
      <w:r w:rsidR="00311C3E" w:rsidRPr="00AB749F">
        <w:rPr>
          <w:rStyle w:val="selectable"/>
          <w:rFonts w:ascii="Times New Roman" w:hAnsi="Times New Roman" w:cs="Times New Roman"/>
          <w:color w:val="000000"/>
          <w:sz w:val="24"/>
          <w:szCs w:val="24"/>
        </w:rPr>
        <w:t xml:space="preserve">muscles when </w:t>
      </w:r>
      <w:r w:rsidR="00555DCD">
        <w:rPr>
          <w:rStyle w:val="selectable"/>
          <w:rFonts w:ascii="Times New Roman" w:hAnsi="Times New Roman" w:cs="Times New Roman"/>
          <w:color w:val="000000"/>
          <w:sz w:val="24"/>
          <w:szCs w:val="24"/>
        </w:rPr>
        <w:t xml:space="preserve">it is </w:t>
      </w:r>
      <w:r w:rsidR="00311C3E" w:rsidRPr="00AB749F">
        <w:rPr>
          <w:rStyle w:val="selectable"/>
          <w:rFonts w:ascii="Times New Roman" w:hAnsi="Times New Roman" w:cs="Times New Roman"/>
          <w:color w:val="000000"/>
          <w:sz w:val="24"/>
          <w:szCs w:val="24"/>
        </w:rPr>
        <w:t xml:space="preserve">compared to normal </w:t>
      </w:r>
      <w:r w:rsidR="0020098E">
        <w:rPr>
          <w:rStyle w:val="selectable"/>
          <w:rFonts w:ascii="Times New Roman" w:hAnsi="Times New Roman" w:cs="Times New Roman"/>
          <w:color w:val="000000"/>
          <w:sz w:val="24"/>
          <w:szCs w:val="24"/>
        </w:rPr>
        <w:t xml:space="preserve">resistance </w:t>
      </w:r>
      <w:r w:rsidR="00311C3E" w:rsidRPr="00AB749F">
        <w:rPr>
          <w:rStyle w:val="selectable"/>
          <w:rFonts w:ascii="Times New Roman" w:hAnsi="Times New Roman" w:cs="Times New Roman"/>
          <w:color w:val="000000"/>
          <w:sz w:val="24"/>
          <w:szCs w:val="24"/>
        </w:rPr>
        <w:t xml:space="preserve">training methods </w:t>
      </w:r>
      <w:r w:rsidR="00AB749F" w:rsidRPr="00AB749F">
        <w:rPr>
          <w:rStyle w:val="selectable"/>
          <w:rFonts w:ascii="Times New Roman" w:hAnsi="Times New Roman" w:cs="Times New Roman"/>
          <w:color w:val="000000"/>
          <w:sz w:val="24"/>
          <w:szCs w:val="24"/>
        </w:rPr>
        <w:t>(</w:t>
      </w:r>
      <w:proofErr w:type="spellStart"/>
      <w:r w:rsidR="00AB749F" w:rsidRPr="00AB749F">
        <w:rPr>
          <w:rStyle w:val="selectable"/>
          <w:rFonts w:ascii="Times New Roman" w:hAnsi="Times New Roman" w:cs="Times New Roman"/>
          <w:color w:val="000000"/>
          <w:sz w:val="24"/>
          <w:szCs w:val="24"/>
        </w:rPr>
        <w:t>Takarada</w:t>
      </w:r>
      <w:proofErr w:type="spellEnd"/>
      <w:r w:rsidR="00AB749F" w:rsidRPr="00AB749F">
        <w:rPr>
          <w:rStyle w:val="selectable"/>
          <w:rFonts w:ascii="Times New Roman" w:hAnsi="Times New Roman" w:cs="Times New Roman"/>
          <w:color w:val="000000"/>
          <w:sz w:val="24"/>
          <w:szCs w:val="24"/>
        </w:rPr>
        <w:t xml:space="preserve"> </w:t>
      </w:r>
      <w:r w:rsidR="00AB749F" w:rsidRPr="00691DFF">
        <w:rPr>
          <w:rStyle w:val="selectable"/>
          <w:rFonts w:ascii="Times New Roman" w:hAnsi="Times New Roman" w:cs="Times New Roman"/>
          <w:i/>
          <w:iCs/>
          <w:color w:val="000000"/>
          <w:sz w:val="24"/>
          <w:szCs w:val="24"/>
        </w:rPr>
        <w:t>et al</w:t>
      </w:r>
      <w:r w:rsidR="00AB749F" w:rsidRPr="00AB749F">
        <w:rPr>
          <w:rStyle w:val="selectable"/>
          <w:rFonts w:ascii="Times New Roman" w:hAnsi="Times New Roman" w:cs="Times New Roman"/>
          <w:color w:val="000000"/>
          <w:sz w:val="24"/>
          <w:szCs w:val="24"/>
        </w:rPr>
        <w:t>., 2000)</w:t>
      </w:r>
      <w:r w:rsidR="00335010">
        <w:rPr>
          <w:rStyle w:val="selectable"/>
          <w:rFonts w:ascii="Times New Roman" w:hAnsi="Times New Roman" w:cs="Times New Roman"/>
          <w:color w:val="000000"/>
          <w:sz w:val="24"/>
          <w:szCs w:val="24"/>
        </w:rPr>
        <w:t xml:space="preserve">.  </w:t>
      </w:r>
      <w:r w:rsidR="00335010">
        <w:rPr>
          <w:rStyle w:val="selectable"/>
          <w:rFonts w:ascii="Times New Roman" w:hAnsi="Times New Roman" w:cs="Times New Roman"/>
          <w:color w:val="000000"/>
          <w:sz w:val="24"/>
          <w:szCs w:val="24"/>
        </w:rPr>
        <w:lastRenderedPageBreak/>
        <w:t xml:space="preserve">Because of this BFR </w:t>
      </w:r>
      <w:r w:rsidR="009C4944">
        <w:rPr>
          <w:rStyle w:val="selectable"/>
          <w:rFonts w:ascii="Times New Roman" w:hAnsi="Times New Roman" w:cs="Times New Roman"/>
          <w:color w:val="000000"/>
          <w:sz w:val="24"/>
          <w:szCs w:val="24"/>
        </w:rPr>
        <w:t xml:space="preserve">training could possibly be </w:t>
      </w:r>
      <w:r w:rsidR="009C4944" w:rsidRPr="000E405E">
        <w:rPr>
          <w:rStyle w:val="selectable"/>
          <w:rFonts w:ascii="Times New Roman" w:hAnsi="Times New Roman" w:cs="Times New Roman"/>
          <w:color w:val="000000"/>
          <w:sz w:val="24"/>
          <w:szCs w:val="24"/>
        </w:rPr>
        <w:t>more beneficial for muscle hypertrophy with a lower risk of being injured</w:t>
      </w:r>
      <w:r w:rsidR="00DB5A18">
        <w:rPr>
          <w:rStyle w:val="selectable"/>
          <w:rFonts w:ascii="Times New Roman" w:hAnsi="Times New Roman" w:cs="Times New Roman"/>
          <w:color w:val="000000"/>
          <w:sz w:val="24"/>
          <w:szCs w:val="24"/>
        </w:rPr>
        <w:t xml:space="preserve"> while training</w:t>
      </w:r>
      <w:r w:rsidR="009C4944" w:rsidRPr="000E405E">
        <w:rPr>
          <w:rStyle w:val="selectable"/>
          <w:rFonts w:ascii="Times New Roman" w:hAnsi="Times New Roman" w:cs="Times New Roman"/>
          <w:color w:val="000000"/>
          <w:sz w:val="24"/>
          <w:szCs w:val="24"/>
        </w:rPr>
        <w:t xml:space="preserve"> </w:t>
      </w:r>
      <w:r w:rsidR="0031356C" w:rsidRPr="000E405E">
        <w:rPr>
          <w:rStyle w:val="selectable"/>
          <w:rFonts w:ascii="Times New Roman" w:hAnsi="Times New Roman" w:cs="Times New Roman"/>
          <w:color w:val="000000"/>
          <w:sz w:val="24"/>
          <w:szCs w:val="24"/>
        </w:rPr>
        <w:t xml:space="preserve">than </w:t>
      </w:r>
      <w:r w:rsidR="00DB5A18">
        <w:rPr>
          <w:rStyle w:val="selectable"/>
          <w:rFonts w:ascii="Times New Roman" w:hAnsi="Times New Roman" w:cs="Times New Roman"/>
          <w:color w:val="000000"/>
          <w:sz w:val="24"/>
          <w:szCs w:val="24"/>
        </w:rPr>
        <w:t xml:space="preserve">the </w:t>
      </w:r>
      <w:r w:rsidR="0031356C" w:rsidRPr="000E405E">
        <w:rPr>
          <w:rStyle w:val="selectable"/>
          <w:rFonts w:ascii="Times New Roman" w:hAnsi="Times New Roman" w:cs="Times New Roman"/>
          <w:color w:val="000000"/>
          <w:sz w:val="24"/>
          <w:szCs w:val="24"/>
        </w:rPr>
        <w:t xml:space="preserve">typical </w:t>
      </w:r>
      <w:r w:rsidR="00DB5A18">
        <w:rPr>
          <w:rStyle w:val="selectable"/>
          <w:rFonts w:ascii="Times New Roman" w:hAnsi="Times New Roman" w:cs="Times New Roman"/>
          <w:color w:val="000000"/>
          <w:sz w:val="24"/>
          <w:szCs w:val="24"/>
        </w:rPr>
        <w:t xml:space="preserve">standard </w:t>
      </w:r>
      <w:r w:rsidR="0031356C" w:rsidRPr="000E405E">
        <w:rPr>
          <w:rStyle w:val="selectable"/>
          <w:rFonts w:ascii="Times New Roman" w:hAnsi="Times New Roman" w:cs="Times New Roman"/>
          <w:color w:val="000000"/>
          <w:sz w:val="24"/>
          <w:szCs w:val="24"/>
        </w:rPr>
        <w:t>resistance training (Abe et</w:t>
      </w:r>
      <w:r w:rsidR="000E405E" w:rsidRPr="000E405E">
        <w:rPr>
          <w:rStyle w:val="selectable"/>
          <w:rFonts w:ascii="Times New Roman" w:hAnsi="Times New Roman" w:cs="Times New Roman"/>
          <w:color w:val="000000"/>
          <w:sz w:val="24"/>
          <w:szCs w:val="24"/>
        </w:rPr>
        <w:t xml:space="preserve"> al</w:t>
      </w:r>
      <w:r w:rsidR="0031356C" w:rsidRPr="000E405E">
        <w:rPr>
          <w:rStyle w:val="selectable"/>
          <w:rFonts w:ascii="Times New Roman" w:hAnsi="Times New Roman" w:cs="Times New Roman"/>
          <w:color w:val="000000"/>
          <w:sz w:val="24"/>
          <w:szCs w:val="24"/>
        </w:rPr>
        <w:t xml:space="preserve">, </w:t>
      </w:r>
      <w:r w:rsidR="000E405E" w:rsidRPr="000E405E">
        <w:rPr>
          <w:rStyle w:val="selectable"/>
          <w:rFonts w:ascii="Times New Roman" w:hAnsi="Times New Roman" w:cs="Times New Roman"/>
          <w:color w:val="000000"/>
          <w:sz w:val="24"/>
          <w:szCs w:val="24"/>
        </w:rPr>
        <w:t xml:space="preserve">2005, </w:t>
      </w:r>
      <w:r w:rsidR="0031356C" w:rsidRPr="000E405E">
        <w:rPr>
          <w:rStyle w:val="selectable"/>
          <w:rFonts w:ascii="Times New Roman" w:hAnsi="Times New Roman" w:cs="Times New Roman"/>
          <w:color w:val="000000"/>
          <w:sz w:val="24"/>
          <w:szCs w:val="24"/>
        </w:rPr>
        <w:t>2006)</w:t>
      </w:r>
      <w:r w:rsidR="00E36121">
        <w:rPr>
          <w:rStyle w:val="selectable"/>
          <w:rFonts w:ascii="Times New Roman" w:hAnsi="Times New Roman" w:cs="Times New Roman"/>
          <w:color w:val="000000"/>
          <w:sz w:val="24"/>
          <w:szCs w:val="24"/>
        </w:rPr>
        <w:t xml:space="preserve">.  </w:t>
      </w:r>
      <w:r w:rsidR="003435B3">
        <w:rPr>
          <w:rStyle w:val="selectable"/>
          <w:rFonts w:ascii="Times New Roman" w:hAnsi="Times New Roman" w:cs="Times New Roman"/>
          <w:color w:val="000000"/>
          <w:sz w:val="24"/>
          <w:szCs w:val="24"/>
        </w:rPr>
        <w:t>However,</w:t>
      </w:r>
      <w:r w:rsidR="00E36121">
        <w:rPr>
          <w:rStyle w:val="selectable"/>
          <w:rFonts w:ascii="Times New Roman" w:hAnsi="Times New Roman" w:cs="Times New Roman"/>
          <w:color w:val="000000"/>
          <w:sz w:val="24"/>
          <w:szCs w:val="24"/>
        </w:rPr>
        <w:t xml:space="preserve"> </w:t>
      </w:r>
      <w:r w:rsidR="006D125B">
        <w:rPr>
          <w:rStyle w:val="selectable"/>
          <w:rFonts w:ascii="Times New Roman" w:hAnsi="Times New Roman" w:cs="Times New Roman"/>
          <w:color w:val="000000"/>
          <w:sz w:val="24"/>
          <w:szCs w:val="24"/>
        </w:rPr>
        <w:t xml:space="preserve">a study by Kubo et al (2006) indicated that there </w:t>
      </w:r>
      <w:r w:rsidR="00B624B4">
        <w:rPr>
          <w:rStyle w:val="selectable"/>
          <w:rFonts w:ascii="Times New Roman" w:hAnsi="Times New Roman" w:cs="Times New Roman"/>
          <w:color w:val="000000"/>
          <w:sz w:val="24"/>
          <w:szCs w:val="24"/>
        </w:rPr>
        <w:t xml:space="preserve">was not any significant difference in the changes in strength or activation of the muscle fibres </w:t>
      </w:r>
      <w:r w:rsidR="008C48FD">
        <w:rPr>
          <w:rStyle w:val="selectable"/>
          <w:rFonts w:ascii="Times New Roman" w:hAnsi="Times New Roman" w:cs="Times New Roman"/>
          <w:color w:val="000000"/>
          <w:sz w:val="24"/>
          <w:szCs w:val="24"/>
        </w:rPr>
        <w:t>after low intensity BFR training</w:t>
      </w:r>
      <w:r w:rsidR="00005C2E">
        <w:rPr>
          <w:rStyle w:val="selectable"/>
          <w:rFonts w:ascii="Times New Roman" w:hAnsi="Times New Roman" w:cs="Times New Roman"/>
          <w:color w:val="000000"/>
          <w:sz w:val="24"/>
          <w:szCs w:val="24"/>
        </w:rPr>
        <w:t xml:space="preserve">, this would indicate </w:t>
      </w:r>
      <w:r w:rsidR="00FB17C3">
        <w:rPr>
          <w:rStyle w:val="selectable"/>
          <w:rFonts w:ascii="Times New Roman" w:hAnsi="Times New Roman" w:cs="Times New Roman"/>
          <w:color w:val="000000"/>
          <w:sz w:val="24"/>
          <w:szCs w:val="24"/>
        </w:rPr>
        <w:t xml:space="preserve">BFR changes to strength would be because of hypertrophy to the muscle </w:t>
      </w:r>
      <w:r w:rsidR="00946A87">
        <w:rPr>
          <w:rStyle w:val="selectable"/>
          <w:rFonts w:ascii="Times New Roman" w:hAnsi="Times New Roman" w:cs="Times New Roman"/>
          <w:color w:val="000000"/>
          <w:sz w:val="24"/>
          <w:szCs w:val="24"/>
        </w:rPr>
        <w:t xml:space="preserve">with no neural adaptions, meaning BFR </w:t>
      </w:r>
      <w:r w:rsidR="00946A87" w:rsidRPr="0078530A">
        <w:rPr>
          <w:rStyle w:val="selectable"/>
          <w:rFonts w:ascii="Times New Roman" w:hAnsi="Times New Roman" w:cs="Times New Roman"/>
          <w:color w:val="000000"/>
          <w:sz w:val="24"/>
          <w:szCs w:val="24"/>
        </w:rPr>
        <w:t xml:space="preserve">training at </w:t>
      </w:r>
      <w:r w:rsidR="006B3292" w:rsidRPr="0078530A">
        <w:rPr>
          <w:rStyle w:val="selectable"/>
          <w:rFonts w:ascii="Times New Roman" w:hAnsi="Times New Roman" w:cs="Times New Roman"/>
          <w:color w:val="000000"/>
          <w:sz w:val="24"/>
          <w:szCs w:val="24"/>
        </w:rPr>
        <w:t>low intensity has insufficient increases in muscle adaptations.</w:t>
      </w:r>
      <w:r w:rsidR="00BE68B4" w:rsidRPr="0078530A">
        <w:rPr>
          <w:rStyle w:val="selectable"/>
          <w:rFonts w:ascii="Times New Roman" w:hAnsi="Times New Roman" w:cs="Times New Roman"/>
          <w:color w:val="000000"/>
          <w:sz w:val="24"/>
          <w:szCs w:val="24"/>
        </w:rPr>
        <w:t xml:space="preserve"> </w:t>
      </w:r>
      <w:proofErr w:type="gramStart"/>
      <w:r w:rsidR="006678AC">
        <w:rPr>
          <w:rStyle w:val="selectable"/>
          <w:rFonts w:ascii="Times New Roman" w:hAnsi="Times New Roman" w:cs="Times New Roman"/>
          <w:color w:val="000000"/>
          <w:sz w:val="24"/>
          <w:szCs w:val="24"/>
        </w:rPr>
        <w:t>Th</w:t>
      </w:r>
      <w:r w:rsidR="00DD532C">
        <w:rPr>
          <w:rStyle w:val="selectable"/>
          <w:rFonts w:ascii="Times New Roman" w:hAnsi="Times New Roman" w:cs="Times New Roman"/>
          <w:color w:val="000000"/>
          <w:sz w:val="24"/>
          <w:szCs w:val="24"/>
        </w:rPr>
        <w:t>at</w:t>
      </w:r>
      <w:r w:rsidR="006678AC">
        <w:rPr>
          <w:rStyle w:val="selectable"/>
          <w:rFonts w:ascii="Times New Roman" w:hAnsi="Times New Roman" w:cs="Times New Roman"/>
          <w:color w:val="000000"/>
          <w:sz w:val="24"/>
          <w:szCs w:val="24"/>
        </w:rPr>
        <w:t xml:space="preserve"> being said</w:t>
      </w:r>
      <w:r w:rsidR="0078530A" w:rsidRPr="0078530A">
        <w:rPr>
          <w:rStyle w:val="selectable"/>
          <w:rFonts w:ascii="Times New Roman" w:hAnsi="Times New Roman" w:cs="Times New Roman"/>
          <w:color w:val="000000"/>
          <w:sz w:val="24"/>
          <w:szCs w:val="24"/>
        </w:rPr>
        <w:t>, t</w:t>
      </w:r>
      <w:r w:rsidR="00E85251" w:rsidRPr="0078530A">
        <w:rPr>
          <w:rStyle w:val="selectable"/>
          <w:rFonts w:ascii="Times New Roman" w:hAnsi="Times New Roman" w:cs="Times New Roman"/>
          <w:color w:val="000000"/>
          <w:sz w:val="24"/>
          <w:szCs w:val="24"/>
        </w:rPr>
        <w:t>he</w:t>
      </w:r>
      <w:proofErr w:type="gramEnd"/>
      <w:r w:rsidR="00E85251" w:rsidRPr="0078530A">
        <w:rPr>
          <w:rStyle w:val="selectable"/>
          <w:rFonts w:ascii="Times New Roman" w:hAnsi="Times New Roman" w:cs="Times New Roman"/>
          <w:color w:val="000000"/>
          <w:sz w:val="24"/>
          <w:szCs w:val="24"/>
        </w:rPr>
        <w:t xml:space="preserve"> results from </w:t>
      </w:r>
      <w:r w:rsidR="00E85251" w:rsidRPr="00E13CA7">
        <w:rPr>
          <w:rStyle w:val="selectable"/>
          <w:rFonts w:ascii="Times New Roman" w:hAnsi="Times New Roman" w:cs="Times New Roman"/>
          <w:color w:val="000000"/>
          <w:sz w:val="24"/>
          <w:szCs w:val="24"/>
        </w:rPr>
        <w:t xml:space="preserve">another </w:t>
      </w:r>
      <w:r w:rsidR="00BE68B4" w:rsidRPr="00E13CA7">
        <w:rPr>
          <w:rStyle w:val="selectable"/>
          <w:rFonts w:ascii="Times New Roman" w:hAnsi="Times New Roman" w:cs="Times New Roman"/>
          <w:color w:val="000000"/>
          <w:sz w:val="24"/>
          <w:szCs w:val="24"/>
        </w:rPr>
        <w:t xml:space="preserve">study by </w:t>
      </w:r>
      <w:proofErr w:type="spellStart"/>
      <w:r w:rsidR="002B30A7" w:rsidRPr="00E13CA7">
        <w:rPr>
          <w:rStyle w:val="selectable"/>
          <w:rFonts w:ascii="Times New Roman" w:hAnsi="Times New Roman" w:cs="Times New Roman"/>
          <w:color w:val="000000"/>
          <w:sz w:val="24"/>
          <w:szCs w:val="24"/>
        </w:rPr>
        <w:t>Lowery</w:t>
      </w:r>
      <w:proofErr w:type="spellEnd"/>
      <w:r w:rsidR="002B30A7" w:rsidRPr="00E13CA7">
        <w:rPr>
          <w:rStyle w:val="selectable"/>
          <w:rFonts w:ascii="Times New Roman" w:hAnsi="Times New Roman" w:cs="Times New Roman"/>
          <w:color w:val="000000"/>
          <w:sz w:val="24"/>
          <w:szCs w:val="24"/>
        </w:rPr>
        <w:t xml:space="preserve"> et al.  (2013)</w:t>
      </w:r>
      <w:r w:rsidR="00AB010B" w:rsidRPr="00E13CA7">
        <w:rPr>
          <w:rStyle w:val="selectable"/>
          <w:rFonts w:ascii="Times New Roman" w:hAnsi="Times New Roman" w:cs="Times New Roman"/>
          <w:color w:val="000000"/>
          <w:sz w:val="24"/>
          <w:szCs w:val="24"/>
        </w:rPr>
        <w:t xml:space="preserve"> shows that BFR </w:t>
      </w:r>
      <w:r w:rsidR="0078530A" w:rsidRPr="00E13CA7">
        <w:rPr>
          <w:rStyle w:val="selectable"/>
          <w:rFonts w:ascii="Times New Roman" w:hAnsi="Times New Roman" w:cs="Times New Roman"/>
          <w:color w:val="000000"/>
          <w:sz w:val="24"/>
          <w:szCs w:val="24"/>
        </w:rPr>
        <w:t>training can stimulate muscle hypertrophy</w:t>
      </w:r>
      <w:r w:rsidR="007B7F0D">
        <w:rPr>
          <w:rStyle w:val="selectable"/>
          <w:rFonts w:ascii="Times New Roman" w:hAnsi="Times New Roman" w:cs="Times New Roman"/>
          <w:color w:val="000000"/>
          <w:sz w:val="24"/>
          <w:szCs w:val="24"/>
        </w:rPr>
        <w:t xml:space="preserve"> activation</w:t>
      </w:r>
      <w:r w:rsidR="00EF4240">
        <w:rPr>
          <w:rStyle w:val="selectable"/>
          <w:rFonts w:ascii="Times New Roman" w:hAnsi="Times New Roman" w:cs="Times New Roman"/>
          <w:color w:val="000000"/>
          <w:sz w:val="24"/>
          <w:szCs w:val="24"/>
        </w:rPr>
        <w:t xml:space="preserve"> in</w:t>
      </w:r>
      <w:r w:rsidR="0078530A" w:rsidRPr="00E13CA7">
        <w:rPr>
          <w:rStyle w:val="selectable"/>
          <w:rFonts w:ascii="Times New Roman" w:hAnsi="Times New Roman" w:cs="Times New Roman"/>
          <w:color w:val="000000"/>
          <w:sz w:val="24"/>
          <w:szCs w:val="24"/>
        </w:rPr>
        <w:t xml:space="preserve"> </w:t>
      </w:r>
      <w:r w:rsidR="00E13CA7" w:rsidRPr="00E13CA7">
        <w:rPr>
          <w:rStyle w:val="selectable"/>
          <w:rFonts w:ascii="Times New Roman" w:hAnsi="Times New Roman" w:cs="Times New Roman"/>
          <w:color w:val="000000"/>
          <w:sz w:val="24"/>
          <w:szCs w:val="24"/>
        </w:rPr>
        <w:t xml:space="preserve">the same </w:t>
      </w:r>
      <w:r w:rsidR="00EF4240">
        <w:rPr>
          <w:rStyle w:val="selectable"/>
          <w:rFonts w:ascii="Times New Roman" w:hAnsi="Times New Roman" w:cs="Times New Roman"/>
          <w:color w:val="000000"/>
          <w:sz w:val="24"/>
          <w:szCs w:val="24"/>
        </w:rPr>
        <w:t xml:space="preserve">way </w:t>
      </w:r>
      <w:r w:rsidR="00E13CA7" w:rsidRPr="00E13CA7">
        <w:rPr>
          <w:rStyle w:val="selectable"/>
          <w:rFonts w:ascii="Times New Roman" w:hAnsi="Times New Roman" w:cs="Times New Roman"/>
          <w:color w:val="000000"/>
          <w:sz w:val="24"/>
          <w:szCs w:val="24"/>
        </w:rPr>
        <w:t>as high intensity resistance training</w:t>
      </w:r>
      <w:r w:rsidR="00EF4240">
        <w:rPr>
          <w:rStyle w:val="selectable"/>
          <w:rFonts w:ascii="Times New Roman" w:hAnsi="Times New Roman" w:cs="Times New Roman"/>
          <w:color w:val="000000"/>
          <w:sz w:val="24"/>
          <w:szCs w:val="24"/>
        </w:rPr>
        <w:t xml:space="preserve"> with heavy loads</w:t>
      </w:r>
      <w:r w:rsidR="00920868">
        <w:rPr>
          <w:rStyle w:val="selectable"/>
          <w:rFonts w:ascii="Times New Roman" w:hAnsi="Times New Roman" w:cs="Times New Roman"/>
          <w:color w:val="000000"/>
          <w:sz w:val="24"/>
          <w:szCs w:val="24"/>
        </w:rPr>
        <w:t xml:space="preserve">.  </w:t>
      </w:r>
      <w:r w:rsidR="00563AAC">
        <w:rPr>
          <w:rStyle w:val="selectable"/>
          <w:rFonts w:ascii="Times New Roman" w:hAnsi="Times New Roman" w:cs="Times New Roman"/>
          <w:color w:val="000000"/>
          <w:sz w:val="24"/>
          <w:szCs w:val="24"/>
        </w:rPr>
        <w:t xml:space="preserve">Low intensity exercise combined </w:t>
      </w:r>
      <w:r w:rsidR="00563AAC" w:rsidRPr="008368B2">
        <w:rPr>
          <w:rStyle w:val="selectable"/>
          <w:rFonts w:ascii="Times New Roman" w:hAnsi="Times New Roman" w:cs="Times New Roman"/>
          <w:color w:val="000000"/>
          <w:sz w:val="24"/>
          <w:szCs w:val="24"/>
        </w:rPr>
        <w:t xml:space="preserve">with BFR </w:t>
      </w:r>
      <w:r w:rsidR="00140166" w:rsidRPr="008368B2">
        <w:rPr>
          <w:rStyle w:val="selectable"/>
          <w:rFonts w:ascii="Times New Roman" w:hAnsi="Times New Roman" w:cs="Times New Roman"/>
          <w:color w:val="000000"/>
          <w:sz w:val="24"/>
          <w:szCs w:val="24"/>
        </w:rPr>
        <w:t xml:space="preserve">should show effects in the long term to adaptation of muscle in response </w:t>
      </w:r>
      <w:r w:rsidR="00580AE2" w:rsidRPr="008368B2">
        <w:rPr>
          <w:rStyle w:val="selectable"/>
          <w:rFonts w:ascii="Times New Roman" w:hAnsi="Times New Roman" w:cs="Times New Roman"/>
          <w:color w:val="000000"/>
          <w:sz w:val="24"/>
          <w:szCs w:val="24"/>
        </w:rPr>
        <w:t>to growth hormone</w:t>
      </w:r>
      <w:r w:rsidR="008368B2" w:rsidRPr="008368B2">
        <w:rPr>
          <w:rStyle w:val="selectable"/>
          <w:rFonts w:ascii="Times New Roman" w:hAnsi="Times New Roman" w:cs="Times New Roman"/>
          <w:color w:val="000000"/>
          <w:sz w:val="24"/>
          <w:szCs w:val="24"/>
        </w:rPr>
        <w:t xml:space="preserve"> (</w:t>
      </w:r>
      <w:proofErr w:type="spellStart"/>
      <w:r w:rsidR="008368B2" w:rsidRPr="008368B2">
        <w:rPr>
          <w:rStyle w:val="selectable"/>
          <w:rFonts w:ascii="Times New Roman" w:hAnsi="Times New Roman" w:cs="Times New Roman"/>
          <w:color w:val="000000"/>
          <w:sz w:val="24"/>
          <w:szCs w:val="24"/>
        </w:rPr>
        <w:t>Takarada</w:t>
      </w:r>
      <w:proofErr w:type="spellEnd"/>
      <w:r w:rsidR="008368B2" w:rsidRPr="008368B2">
        <w:rPr>
          <w:rStyle w:val="selectable"/>
          <w:rFonts w:ascii="Times New Roman" w:hAnsi="Times New Roman" w:cs="Times New Roman"/>
          <w:color w:val="000000"/>
          <w:sz w:val="24"/>
          <w:szCs w:val="24"/>
        </w:rPr>
        <w:t>, Tsuruta and Ishii, 2004)</w:t>
      </w:r>
      <w:r w:rsidR="00A90B8B">
        <w:rPr>
          <w:rStyle w:val="selectable"/>
          <w:rFonts w:ascii="Times New Roman" w:hAnsi="Times New Roman" w:cs="Times New Roman"/>
          <w:color w:val="000000"/>
          <w:sz w:val="24"/>
          <w:szCs w:val="24"/>
        </w:rPr>
        <w:t xml:space="preserve">. BFR training </w:t>
      </w:r>
      <w:r w:rsidR="000A2F30">
        <w:rPr>
          <w:rStyle w:val="selectable"/>
          <w:rFonts w:ascii="Times New Roman" w:hAnsi="Times New Roman" w:cs="Times New Roman"/>
          <w:color w:val="000000"/>
          <w:sz w:val="24"/>
          <w:szCs w:val="24"/>
        </w:rPr>
        <w:t xml:space="preserve">has also shown greater </w:t>
      </w:r>
      <w:r w:rsidR="000A2F30" w:rsidRPr="001C5016">
        <w:rPr>
          <w:rStyle w:val="selectable"/>
          <w:rFonts w:ascii="Times New Roman" w:hAnsi="Times New Roman" w:cs="Times New Roman"/>
          <w:color w:val="000000"/>
          <w:sz w:val="24"/>
          <w:szCs w:val="24"/>
        </w:rPr>
        <w:t xml:space="preserve">results in muscle hypertrophy </w:t>
      </w:r>
      <w:r w:rsidR="00CF4033">
        <w:rPr>
          <w:rStyle w:val="selectable"/>
          <w:rFonts w:ascii="Times New Roman" w:hAnsi="Times New Roman" w:cs="Times New Roman"/>
          <w:color w:val="000000"/>
          <w:sz w:val="24"/>
          <w:szCs w:val="24"/>
        </w:rPr>
        <w:t xml:space="preserve">and strength </w:t>
      </w:r>
      <w:r w:rsidR="000A2F30" w:rsidRPr="001C5016">
        <w:rPr>
          <w:rStyle w:val="selectable"/>
          <w:rFonts w:ascii="Times New Roman" w:hAnsi="Times New Roman" w:cs="Times New Roman"/>
          <w:color w:val="000000"/>
          <w:sz w:val="24"/>
          <w:szCs w:val="24"/>
        </w:rPr>
        <w:t xml:space="preserve">in older people </w:t>
      </w:r>
      <w:r w:rsidR="00DC4FD0" w:rsidRPr="001C5016">
        <w:rPr>
          <w:rStyle w:val="selectable"/>
          <w:rFonts w:ascii="Times New Roman" w:hAnsi="Times New Roman" w:cs="Times New Roman"/>
          <w:color w:val="000000"/>
          <w:sz w:val="24"/>
          <w:szCs w:val="24"/>
        </w:rPr>
        <w:t xml:space="preserve">using </w:t>
      </w:r>
      <w:r w:rsidR="00CF4033">
        <w:rPr>
          <w:rStyle w:val="selectable"/>
          <w:rFonts w:ascii="Times New Roman" w:hAnsi="Times New Roman" w:cs="Times New Roman"/>
          <w:color w:val="000000"/>
          <w:sz w:val="24"/>
          <w:szCs w:val="24"/>
        </w:rPr>
        <w:t xml:space="preserve">lesser </w:t>
      </w:r>
      <w:r w:rsidR="00DC4FD0" w:rsidRPr="001C5016">
        <w:rPr>
          <w:rStyle w:val="selectable"/>
          <w:rFonts w:ascii="Times New Roman" w:hAnsi="Times New Roman" w:cs="Times New Roman"/>
          <w:color w:val="000000"/>
          <w:sz w:val="24"/>
          <w:szCs w:val="24"/>
        </w:rPr>
        <w:t xml:space="preserve">loads when compared to </w:t>
      </w:r>
      <w:r w:rsidR="0068488B" w:rsidRPr="001C5016">
        <w:rPr>
          <w:rStyle w:val="selectable"/>
          <w:rFonts w:ascii="Times New Roman" w:hAnsi="Times New Roman" w:cs="Times New Roman"/>
          <w:color w:val="000000"/>
          <w:sz w:val="24"/>
          <w:szCs w:val="24"/>
        </w:rPr>
        <w:t>traditional resistance training</w:t>
      </w:r>
      <w:r w:rsidR="00CF4033">
        <w:rPr>
          <w:rStyle w:val="selectable"/>
          <w:rFonts w:ascii="Times New Roman" w:hAnsi="Times New Roman" w:cs="Times New Roman"/>
          <w:color w:val="000000"/>
          <w:sz w:val="24"/>
          <w:szCs w:val="24"/>
        </w:rPr>
        <w:t xml:space="preserve"> with heavier loads</w:t>
      </w:r>
      <w:r w:rsidR="0068488B" w:rsidRPr="001C5016">
        <w:rPr>
          <w:rStyle w:val="selectable"/>
          <w:rFonts w:ascii="Times New Roman" w:hAnsi="Times New Roman" w:cs="Times New Roman"/>
          <w:color w:val="000000"/>
          <w:sz w:val="24"/>
          <w:szCs w:val="24"/>
        </w:rPr>
        <w:t xml:space="preserve"> </w:t>
      </w:r>
      <w:r w:rsidR="001C5016" w:rsidRPr="001C5016">
        <w:rPr>
          <w:rStyle w:val="selectable"/>
          <w:rFonts w:ascii="Times New Roman" w:hAnsi="Times New Roman" w:cs="Times New Roman"/>
          <w:color w:val="000000"/>
          <w:sz w:val="24"/>
          <w:szCs w:val="24"/>
        </w:rPr>
        <w:t>(</w:t>
      </w:r>
      <w:proofErr w:type="spellStart"/>
      <w:r w:rsidR="001C5016" w:rsidRPr="001C5016">
        <w:rPr>
          <w:rStyle w:val="selectable"/>
          <w:rFonts w:ascii="Times New Roman" w:hAnsi="Times New Roman" w:cs="Times New Roman"/>
          <w:color w:val="000000"/>
          <w:sz w:val="24"/>
          <w:szCs w:val="24"/>
        </w:rPr>
        <w:t>Bigdeli</w:t>
      </w:r>
      <w:proofErr w:type="spellEnd"/>
      <w:r w:rsidR="001C5016" w:rsidRPr="001C5016">
        <w:rPr>
          <w:rStyle w:val="selectable"/>
          <w:rFonts w:ascii="Times New Roman" w:hAnsi="Times New Roman" w:cs="Times New Roman"/>
          <w:color w:val="000000"/>
          <w:sz w:val="24"/>
          <w:szCs w:val="24"/>
        </w:rPr>
        <w:t xml:space="preserve"> </w:t>
      </w:r>
      <w:r w:rsidR="001C5016" w:rsidRPr="00691DFF">
        <w:rPr>
          <w:rStyle w:val="selectable"/>
          <w:rFonts w:ascii="Times New Roman" w:hAnsi="Times New Roman" w:cs="Times New Roman"/>
          <w:i/>
          <w:iCs/>
          <w:color w:val="000000"/>
          <w:sz w:val="24"/>
          <w:szCs w:val="24"/>
        </w:rPr>
        <w:t>et al</w:t>
      </w:r>
      <w:r w:rsidR="001C5016" w:rsidRPr="001C5016">
        <w:rPr>
          <w:rStyle w:val="selectable"/>
          <w:rFonts w:ascii="Times New Roman" w:hAnsi="Times New Roman" w:cs="Times New Roman"/>
          <w:color w:val="000000"/>
          <w:sz w:val="24"/>
          <w:szCs w:val="24"/>
        </w:rPr>
        <w:t>., 2020)</w:t>
      </w:r>
      <w:r w:rsidR="00A72F6B">
        <w:rPr>
          <w:rStyle w:val="selectable"/>
          <w:rFonts w:ascii="Times New Roman" w:hAnsi="Times New Roman" w:cs="Times New Roman"/>
          <w:color w:val="000000"/>
          <w:sz w:val="24"/>
          <w:szCs w:val="24"/>
        </w:rPr>
        <w:t xml:space="preserve"> </w:t>
      </w:r>
      <w:r w:rsidR="00A366BA">
        <w:rPr>
          <w:rStyle w:val="selectable"/>
          <w:rFonts w:ascii="Times New Roman" w:hAnsi="Times New Roman" w:cs="Times New Roman"/>
          <w:color w:val="000000"/>
          <w:sz w:val="24"/>
          <w:szCs w:val="24"/>
        </w:rPr>
        <w:t xml:space="preserve">and </w:t>
      </w:r>
      <w:r w:rsidR="00DE61B1">
        <w:rPr>
          <w:rStyle w:val="selectable"/>
          <w:rFonts w:ascii="Times New Roman" w:hAnsi="Times New Roman" w:cs="Times New Roman"/>
          <w:color w:val="000000"/>
          <w:sz w:val="24"/>
          <w:szCs w:val="24"/>
        </w:rPr>
        <w:t xml:space="preserve">in a clinical setting where injured parties cannot </w:t>
      </w:r>
      <w:r w:rsidR="00A378EA">
        <w:rPr>
          <w:rStyle w:val="selectable"/>
          <w:rFonts w:ascii="Times New Roman" w:hAnsi="Times New Roman" w:cs="Times New Roman"/>
          <w:color w:val="000000"/>
          <w:sz w:val="24"/>
          <w:szCs w:val="24"/>
        </w:rPr>
        <w:t>do high load exercises because of injury or their current state of recovery</w:t>
      </w:r>
      <w:r w:rsidR="00483747" w:rsidRPr="00953A99">
        <w:rPr>
          <w:rStyle w:val="selectable"/>
          <w:rFonts w:ascii="Times New Roman" w:hAnsi="Times New Roman" w:cs="Times New Roman"/>
          <w:color w:val="000000"/>
          <w:sz w:val="28"/>
          <w:szCs w:val="28"/>
        </w:rPr>
        <w:t xml:space="preserve"> </w:t>
      </w:r>
      <w:r w:rsidR="00E32A03" w:rsidRPr="00953A99">
        <w:rPr>
          <w:rStyle w:val="selectable"/>
          <w:rFonts w:ascii="Times New Roman" w:hAnsi="Times New Roman" w:cs="Times New Roman"/>
          <w:color w:val="000000"/>
          <w:sz w:val="24"/>
          <w:szCs w:val="24"/>
        </w:rPr>
        <w:t>(M</w:t>
      </w:r>
      <w:r w:rsidR="00953A99">
        <w:rPr>
          <w:rStyle w:val="selectable"/>
          <w:rFonts w:ascii="Times New Roman" w:hAnsi="Times New Roman" w:cs="Times New Roman"/>
          <w:color w:val="000000"/>
          <w:sz w:val="24"/>
          <w:szCs w:val="24"/>
        </w:rPr>
        <w:t>oises</w:t>
      </w:r>
      <w:r w:rsidR="00E32A03" w:rsidRPr="00953A99">
        <w:rPr>
          <w:rStyle w:val="selectable"/>
          <w:rFonts w:ascii="Times New Roman" w:hAnsi="Times New Roman" w:cs="Times New Roman"/>
          <w:color w:val="000000"/>
          <w:sz w:val="24"/>
          <w:szCs w:val="24"/>
        </w:rPr>
        <w:t xml:space="preserve"> M. </w:t>
      </w:r>
      <w:proofErr w:type="spellStart"/>
      <w:r w:rsidR="00E32A03" w:rsidRPr="00953A99">
        <w:rPr>
          <w:rStyle w:val="selectable"/>
          <w:rFonts w:ascii="Times New Roman" w:hAnsi="Times New Roman" w:cs="Times New Roman"/>
          <w:color w:val="000000"/>
          <w:sz w:val="24"/>
          <w:szCs w:val="24"/>
        </w:rPr>
        <w:t>P</w:t>
      </w:r>
      <w:r w:rsidR="00724566">
        <w:rPr>
          <w:rStyle w:val="selectable"/>
          <w:rFonts w:ascii="Times New Roman" w:hAnsi="Times New Roman" w:cs="Times New Roman"/>
          <w:color w:val="000000"/>
          <w:sz w:val="24"/>
          <w:szCs w:val="24"/>
        </w:rPr>
        <w:t>icon</w:t>
      </w:r>
      <w:proofErr w:type="spellEnd"/>
      <w:r w:rsidR="00E32A03" w:rsidRPr="00953A99">
        <w:rPr>
          <w:rStyle w:val="selectable"/>
          <w:rFonts w:ascii="Times New Roman" w:hAnsi="Times New Roman" w:cs="Times New Roman"/>
          <w:color w:val="000000"/>
          <w:sz w:val="24"/>
          <w:szCs w:val="24"/>
        </w:rPr>
        <w:t>, 2018)</w:t>
      </w:r>
      <w:r w:rsidR="00953A99">
        <w:rPr>
          <w:rStyle w:val="selectable"/>
          <w:rFonts w:ascii="Times New Roman" w:hAnsi="Times New Roman" w:cs="Times New Roman"/>
          <w:color w:val="000000"/>
          <w:sz w:val="24"/>
          <w:szCs w:val="24"/>
        </w:rPr>
        <w:t xml:space="preserve"> </w:t>
      </w:r>
      <w:r w:rsidR="00A72F6B">
        <w:rPr>
          <w:rStyle w:val="selectable"/>
          <w:rFonts w:ascii="Times New Roman" w:hAnsi="Times New Roman" w:cs="Times New Roman"/>
          <w:color w:val="000000"/>
          <w:sz w:val="24"/>
          <w:szCs w:val="24"/>
        </w:rPr>
        <w:t xml:space="preserve">as well as making improvements on </w:t>
      </w:r>
      <w:r w:rsidR="004741E5">
        <w:rPr>
          <w:rStyle w:val="selectable"/>
          <w:rFonts w:ascii="Times New Roman" w:hAnsi="Times New Roman" w:cs="Times New Roman"/>
          <w:color w:val="000000"/>
          <w:sz w:val="24"/>
          <w:szCs w:val="24"/>
        </w:rPr>
        <w:t xml:space="preserve">increased blood flow and vascular </w:t>
      </w:r>
      <w:r w:rsidR="00357710">
        <w:rPr>
          <w:rStyle w:val="selectable"/>
          <w:rFonts w:ascii="Times New Roman" w:hAnsi="Times New Roman" w:cs="Times New Roman"/>
          <w:color w:val="000000"/>
          <w:sz w:val="24"/>
          <w:szCs w:val="24"/>
        </w:rPr>
        <w:t xml:space="preserve">improvements in blood flow </w:t>
      </w:r>
      <w:r w:rsidR="0061751D">
        <w:rPr>
          <w:rStyle w:val="selectable"/>
          <w:rFonts w:ascii="Times New Roman" w:hAnsi="Times New Roman" w:cs="Times New Roman"/>
          <w:color w:val="000000"/>
          <w:sz w:val="24"/>
          <w:szCs w:val="24"/>
        </w:rPr>
        <w:t>of older people when using BFR training at low</w:t>
      </w:r>
      <w:r w:rsidR="000A3285">
        <w:rPr>
          <w:rStyle w:val="selectable"/>
          <w:rFonts w:ascii="Times New Roman" w:hAnsi="Times New Roman" w:cs="Times New Roman"/>
          <w:color w:val="000000"/>
          <w:sz w:val="24"/>
          <w:szCs w:val="24"/>
        </w:rPr>
        <w:t>er</w:t>
      </w:r>
      <w:r w:rsidR="0061751D">
        <w:rPr>
          <w:rStyle w:val="selectable"/>
          <w:rFonts w:ascii="Times New Roman" w:hAnsi="Times New Roman" w:cs="Times New Roman"/>
          <w:color w:val="000000"/>
          <w:sz w:val="24"/>
          <w:szCs w:val="24"/>
        </w:rPr>
        <w:t xml:space="preserve"> loads </w:t>
      </w:r>
      <w:r w:rsidR="000A3285">
        <w:rPr>
          <w:rStyle w:val="selectable"/>
          <w:rFonts w:ascii="Times New Roman" w:hAnsi="Times New Roman" w:cs="Times New Roman"/>
          <w:color w:val="000000"/>
          <w:sz w:val="24"/>
          <w:szCs w:val="24"/>
        </w:rPr>
        <w:t xml:space="preserve">with fewer repetitions </w:t>
      </w:r>
      <w:r w:rsidR="000A3285" w:rsidRPr="000A3285">
        <w:rPr>
          <w:rStyle w:val="selectable"/>
          <w:rFonts w:ascii="Times New Roman" w:hAnsi="Times New Roman" w:cs="Times New Roman"/>
          <w:color w:val="000000"/>
          <w:sz w:val="24"/>
          <w:szCs w:val="24"/>
        </w:rPr>
        <w:t>(</w:t>
      </w:r>
      <w:proofErr w:type="spellStart"/>
      <w:r w:rsidR="000A3285" w:rsidRPr="000A3285">
        <w:rPr>
          <w:rStyle w:val="selectable"/>
          <w:rFonts w:ascii="Times New Roman" w:hAnsi="Times New Roman" w:cs="Times New Roman"/>
          <w:color w:val="000000"/>
          <w:sz w:val="24"/>
          <w:szCs w:val="24"/>
        </w:rPr>
        <w:t>Egaña</w:t>
      </w:r>
      <w:proofErr w:type="spellEnd"/>
      <w:r w:rsidR="00CF78CC">
        <w:rPr>
          <w:rStyle w:val="selectable"/>
          <w:rFonts w:ascii="Times New Roman" w:hAnsi="Times New Roman" w:cs="Times New Roman"/>
          <w:color w:val="000000"/>
          <w:sz w:val="24"/>
          <w:szCs w:val="24"/>
        </w:rPr>
        <w:t xml:space="preserve"> </w:t>
      </w:r>
      <w:r w:rsidR="00CF78CC" w:rsidRPr="00691DFF">
        <w:rPr>
          <w:rStyle w:val="selectable"/>
          <w:rFonts w:ascii="Times New Roman" w:hAnsi="Times New Roman" w:cs="Times New Roman"/>
          <w:i/>
          <w:iCs/>
          <w:color w:val="000000"/>
          <w:sz w:val="24"/>
          <w:szCs w:val="24"/>
        </w:rPr>
        <w:t>et al</w:t>
      </w:r>
      <w:r w:rsidR="00691DFF">
        <w:rPr>
          <w:rStyle w:val="selectable"/>
          <w:rFonts w:ascii="Times New Roman" w:hAnsi="Times New Roman" w:cs="Times New Roman"/>
          <w:i/>
          <w:iCs/>
          <w:color w:val="000000"/>
          <w:sz w:val="24"/>
          <w:szCs w:val="24"/>
        </w:rPr>
        <w:t>.</w:t>
      </w:r>
      <w:r w:rsidR="000A3285" w:rsidRPr="000A3285">
        <w:rPr>
          <w:rStyle w:val="selectable"/>
          <w:rFonts w:ascii="Times New Roman" w:hAnsi="Times New Roman" w:cs="Times New Roman"/>
          <w:color w:val="000000"/>
          <w:sz w:val="24"/>
          <w:szCs w:val="24"/>
        </w:rPr>
        <w:t>, 2010)</w:t>
      </w:r>
      <w:r w:rsidR="0050621F">
        <w:rPr>
          <w:rStyle w:val="selectable"/>
          <w:rFonts w:ascii="Times New Roman" w:hAnsi="Times New Roman" w:cs="Times New Roman"/>
          <w:color w:val="000000"/>
          <w:sz w:val="24"/>
          <w:szCs w:val="24"/>
        </w:rPr>
        <w:t xml:space="preserve"> </w:t>
      </w:r>
      <w:r w:rsidR="006079DC">
        <w:rPr>
          <w:rStyle w:val="selectable"/>
          <w:rFonts w:ascii="Times New Roman" w:hAnsi="Times New Roman" w:cs="Times New Roman"/>
          <w:color w:val="000000"/>
          <w:sz w:val="24"/>
          <w:szCs w:val="24"/>
        </w:rPr>
        <w:t xml:space="preserve">As people get older, skeletal muscle </w:t>
      </w:r>
      <w:r w:rsidR="00977A2F">
        <w:rPr>
          <w:rStyle w:val="selectable"/>
          <w:rFonts w:ascii="Times New Roman" w:hAnsi="Times New Roman" w:cs="Times New Roman"/>
          <w:color w:val="000000"/>
          <w:sz w:val="24"/>
          <w:szCs w:val="24"/>
        </w:rPr>
        <w:t xml:space="preserve">shrinks </w:t>
      </w:r>
      <w:r w:rsidR="002E33CD">
        <w:rPr>
          <w:rStyle w:val="selectable"/>
          <w:rFonts w:ascii="Times New Roman" w:hAnsi="Times New Roman" w:cs="Times New Roman"/>
          <w:color w:val="000000"/>
          <w:sz w:val="24"/>
          <w:szCs w:val="24"/>
        </w:rPr>
        <w:t xml:space="preserve">and they lose </w:t>
      </w:r>
      <w:r w:rsidR="00977A2F">
        <w:rPr>
          <w:rStyle w:val="selectable"/>
          <w:rFonts w:ascii="Times New Roman" w:hAnsi="Times New Roman" w:cs="Times New Roman"/>
          <w:color w:val="000000"/>
          <w:sz w:val="24"/>
          <w:szCs w:val="24"/>
        </w:rPr>
        <w:t>strength</w:t>
      </w:r>
      <w:r w:rsidR="002869F3">
        <w:rPr>
          <w:rStyle w:val="selectable"/>
          <w:rFonts w:ascii="Times New Roman" w:hAnsi="Times New Roman" w:cs="Times New Roman"/>
          <w:color w:val="000000"/>
          <w:sz w:val="24"/>
          <w:szCs w:val="24"/>
        </w:rPr>
        <w:t xml:space="preserve"> </w:t>
      </w:r>
      <w:r w:rsidR="007556FC">
        <w:rPr>
          <w:rStyle w:val="selectable"/>
          <w:rFonts w:ascii="Times New Roman" w:hAnsi="Times New Roman" w:cs="Times New Roman"/>
          <w:color w:val="000000"/>
          <w:sz w:val="24"/>
          <w:szCs w:val="24"/>
        </w:rPr>
        <w:t xml:space="preserve">and suffer from things such as </w:t>
      </w:r>
      <w:r w:rsidR="007556FC" w:rsidRPr="005822EB">
        <w:rPr>
          <w:rStyle w:val="selectable"/>
          <w:rFonts w:ascii="Times New Roman" w:hAnsi="Times New Roman" w:cs="Times New Roman"/>
          <w:color w:val="000000"/>
          <w:sz w:val="24"/>
          <w:szCs w:val="24"/>
        </w:rPr>
        <w:t>sarcopenia</w:t>
      </w:r>
      <w:r w:rsidR="006A48D5">
        <w:rPr>
          <w:rStyle w:val="selectable"/>
          <w:rFonts w:ascii="Times New Roman" w:hAnsi="Times New Roman" w:cs="Times New Roman"/>
          <w:color w:val="000000"/>
          <w:sz w:val="24"/>
          <w:szCs w:val="24"/>
        </w:rPr>
        <w:t xml:space="preserve"> which is muscle wastage of type </w:t>
      </w:r>
      <w:r w:rsidR="00DE00E7">
        <w:rPr>
          <w:rStyle w:val="selectable"/>
          <w:rFonts w:ascii="Times New Roman" w:hAnsi="Times New Roman" w:cs="Times New Roman"/>
          <w:color w:val="000000"/>
          <w:sz w:val="24"/>
          <w:szCs w:val="24"/>
        </w:rPr>
        <w:t>1 and type 2 muscle fibres</w:t>
      </w:r>
      <w:r w:rsidR="005822EB" w:rsidRPr="005822EB">
        <w:rPr>
          <w:rStyle w:val="selectable"/>
          <w:rFonts w:ascii="Times New Roman" w:hAnsi="Times New Roman" w:cs="Times New Roman"/>
          <w:color w:val="000000"/>
          <w:sz w:val="24"/>
          <w:szCs w:val="24"/>
        </w:rPr>
        <w:t xml:space="preserve"> (Cruz-</w:t>
      </w:r>
      <w:proofErr w:type="spellStart"/>
      <w:r w:rsidR="005822EB" w:rsidRPr="005822EB">
        <w:rPr>
          <w:rStyle w:val="selectable"/>
          <w:rFonts w:ascii="Times New Roman" w:hAnsi="Times New Roman" w:cs="Times New Roman"/>
          <w:color w:val="000000"/>
          <w:sz w:val="24"/>
          <w:szCs w:val="24"/>
        </w:rPr>
        <w:t>Jentoft</w:t>
      </w:r>
      <w:proofErr w:type="spellEnd"/>
      <w:r w:rsidR="005822EB" w:rsidRPr="005822EB">
        <w:rPr>
          <w:rStyle w:val="selectable"/>
          <w:rFonts w:ascii="Times New Roman" w:hAnsi="Times New Roman" w:cs="Times New Roman"/>
          <w:color w:val="000000"/>
          <w:sz w:val="24"/>
          <w:szCs w:val="24"/>
        </w:rPr>
        <w:t xml:space="preserve"> et al., 2010)</w:t>
      </w:r>
      <w:r w:rsidR="00977A2F">
        <w:rPr>
          <w:rStyle w:val="selectable"/>
          <w:rFonts w:ascii="Times New Roman" w:hAnsi="Times New Roman" w:cs="Times New Roman"/>
          <w:color w:val="000000"/>
          <w:sz w:val="24"/>
          <w:szCs w:val="24"/>
        </w:rPr>
        <w:t xml:space="preserve">, as such BFR training is of benefit to </w:t>
      </w:r>
      <w:r w:rsidR="0004637C">
        <w:rPr>
          <w:rStyle w:val="selectable"/>
          <w:rFonts w:ascii="Times New Roman" w:hAnsi="Times New Roman" w:cs="Times New Roman"/>
          <w:color w:val="000000"/>
          <w:sz w:val="24"/>
          <w:szCs w:val="24"/>
        </w:rPr>
        <w:t xml:space="preserve">help reduce muscle atrophy and instead encourage muscle hypertrophy while </w:t>
      </w:r>
      <w:r w:rsidR="0004637C" w:rsidRPr="009C6D08">
        <w:rPr>
          <w:rStyle w:val="selectable"/>
          <w:rFonts w:ascii="Times New Roman" w:hAnsi="Times New Roman" w:cs="Times New Roman"/>
          <w:color w:val="000000"/>
          <w:sz w:val="24"/>
          <w:szCs w:val="24"/>
        </w:rPr>
        <w:t xml:space="preserve">at the same time putting less strain on a weaker body </w:t>
      </w:r>
      <w:r w:rsidR="002E33CD" w:rsidRPr="009C6D08">
        <w:rPr>
          <w:rStyle w:val="selectable"/>
          <w:rFonts w:ascii="Times New Roman" w:hAnsi="Times New Roman" w:cs="Times New Roman"/>
          <w:color w:val="000000"/>
          <w:sz w:val="24"/>
          <w:szCs w:val="24"/>
        </w:rPr>
        <w:t xml:space="preserve">because of needing lower </w:t>
      </w:r>
      <w:r w:rsidR="003459FC" w:rsidRPr="009C6D08">
        <w:rPr>
          <w:rStyle w:val="selectable"/>
          <w:rFonts w:ascii="Times New Roman" w:hAnsi="Times New Roman" w:cs="Times New Roman"/>
          <w:color w:val="000000"/>
          <w:sz w:val="24"/>
          <w:szCs w:val="24"/>
        </w:rPr>
        <w:t xml:space="preserve">weight and repetitions while training </w:t>
      </w:r>
      <w:r w:rsidR="00491606" w:rsidRPr="009C6D08">
        <w:rPr>
          <w:rStyle w:val="selectable"/>
          <w:rFonts w:ascii="Times New Roman" w:hAnsi="Times New Roman" w:cs="Times New Roman"/>
          <w:color w:val="000000"/>
          <w:sz w:val="24"/>
          <w:szCs w:val="24"/>
        </w:rPr>
        <w:t>(</w:t>
      </w:r>
      <w:proofErr w:type="spellStart"/>
      <w:r w:rsidR="00491606" w:rsidRPr="009C6D08">
        <w:rPr>
          <w:rStyle w:val="selectable"/>
          <w:rFonts w:ascii="Times New Roman" w:hAnsi="Times New Roman" w:cs="Times New Roman"/>
          <w:color w:val="000000"/>
          <w:sz w:val="24"/>
          <w:szCs w:val="24"/>
        </w:rPr>
        <w:t>Ebrahimnia</w:t>
      </w:r>
      <w:proofErr w:type="spellEnd"/>
      <w:r w:rsidR="00491606" w:rsidRPr="009C6D08">
        <w:rPr>
          <w:rStyle w:val="selectable"/>
          <w:rFonts w:ascii="Times New Roman" w:hAnsi="Times New Roman" w:cs="Times New Roman"/>
          <w:color w:val="000000"/>
          <w:sz w:val="24"/>
          <w:szCs w:val="24"/>
        </w:rPr>
        <w:t xml:space="preserve"> </w:t>
      </w:r>
      <w:r w:rsidR="00491606" w:rsidRPr="009C6D08">
        <w:rPr>
          <w:rStyle w:val="selectable"/>
          <w:rFonts w:ascii="Times New Roman" w:hAnsi="Times New Roman" w:cs="Times New Roman"/>
          <w:i/>
          <w:iCs/>
          <w:color w:val="000000"/>
          <w:sz w:val="24"/>
          <w:szCs w:val="24"/>
        </w:rPr>
        <w:t>et al</w:t>
      </w:r>
      <w:r w:rsidR="00491606" w:rsidRPr="009C6D08">
        <w:rPr>
          <w:rStyle w:val="selectable"/>
          <w:rFonts w:ascii="Times New Roman" w:hAnsi="Times New Roman" w:cs="Times New Roman"/>
          <w:color w:val="000000"/>
          <w:sz w:val="24"/>
          <w:szCs w:val="24"/>
        </w:rPr>
        <w:t>., 2021)</w:t>
      </w:r>
      <w:r w:rsidR="006C59AD" w:rsidRPr="009C6D08">
        <w:rPr>
          <w:rStyle w:val="selectable"/>
          <w:rFonts w:ascii="Times New Roman" w:hAnsi="Times New Roman" w:cs="Times New Roman"/>
          <w:color w:val="000000"/>
          <w:sz w:val="24"/>
          <w:szCs w:val="24"/>
        </w:rPr>
        <w:t>.</w:t>
      </w:r>
      <w:r w:rsidR="00AB56C0" w:rsidRPr="009C6D08">
        <w:rPr>
          <w:rStyle w:val="selectable"/>
          <w:rFonts w:ascii="Times New Roman" w:hAnsi="Times New Roman" w:cs="Times New Roman"/>
          <w:color w:val="000000"/>
          <w:sz w:val="24"/>
          <w:szCs w:val="24"/>
        </w:rPr>
        <w:t xml:space="preserve">  Some reported side effects of BFR </w:t>
      </w:r>
      <w:r w:rsidR="0090008A" w:rsidRPr="009C6D08">
        <w:rPr>
          <w:rStyle w:val="selectable"/>
          <w:rFonts w:ascii="Times New Roman" w:hAnsi="Times New Roman" w:cs="Times New Roman"/>
          <w:color w:val="000000"/>
          <w:sz w:val="24"/>
          <w:szCs w:val="24"/>
        </w:rPr>
        <w:t xml:space="preserve">include </w:t>
      </w:r>
      <w:r w:rsidR="0090008A" w:rsidRPr="009C6D08">
        <w:rPr>
          <w:rFonts w:ascii="Times New Roman" w:hAnsi="Times New Roman" w:cs="Times New Roman"/>
          <w:sz w:val="24"/>
          <w:szCs w:val="24"/>
        </w:rPr>
        <w:t xml:space="preserve">fainting, dizziness, numbness, pain and discomfort and delayed onset muscle soreness </w:t>
      </w:r>
      <w:r w:rsidR="0044663E" w:rsidRPr="009C6D08">
        <w:rPr>
          <w:rStyle w:val="selectable"/>
          <w:rFonts w:ascii="Times New Roman" w:hAnsi="Times New Roman" w:cs="Times New Roman"/>
          <w:color w:val="000000"/>
          <w:sz w:val="24"/>
          <w:szCs w:val="24"/>
        </w:rPr>
        <w:t>(</w:t>
      </w:r>
      <w:proofErr w:type="spellStart"/>
      <w:r w:rsidR="0044663E" w:rsidRPr="009C6D08">
        <w:rPr>
          <w:rStyle w:val="selectable"/>
          <w:rFonts w:ascii="Times New Roman" w:hAnsi="Times New Roman" w:cs="Times New Roman"/>
          <w:color w:val="000000"/>
          <w:sz w:val="24"/>
          <w:szCs w:val="24"/>
        </w:rPr>
        <w:t>Brandner</w:t>
      </w:r>
      <w:proofErr w:type="spellEnd"/>
      <w:r w:rsidR="0044663E" w:rsidRPr="009C6D08">
        <w:rPr>
          <w:rStyle w:val="selectable"/>
          <w:rFonts w:ascii="Times New Roman" w:hAnsi="Times New Roman" w:cs="Times New Roman"/>
          <w:color w:val="000000"/>
          <w:sz w:val="24"/>
          <w:szCs w:val="24"/>
        </w:rPr>
        <w:t xml:space="preserve"> </w:t>
      </w:r>
      <w:r w:rsidR="0044663E" w:rsidRPr="009C6D08">
        <w:rPr>
          <w:rStyle w:val="selectable"/>
          <w:rFonts w:ascii="Times New Roman" w:hAnsi="Times New Roman" w:cs="Times New Roman"/>
          <w:i/>
          <w:iCs/>
          <w:color w:val="000000"/>
          <w:sz w:val="24"/>
          <w:szCs w:val="24"/>
        </w:rPr>
        <w:t>et al.</w:t>
      </w:r>
      <w:r w:rsidR="0044663E" w:rsidRPr="009C6D08">
        <w:rPr>
          <w:rStyle w:val="selectable"/>
          <w:rFonts w:ascii="Times New Roman" w:hAnsi="Times New Roman" w:cs="Times New Roman"/>
          <w:color w:val="000000"/>
          <w:sz w:val="24"/>
          <w:szCs w:val="24"/>
        </w:rPr>
        <w:t>, 2018)</w:t>
      </w:r>
    </w:p>
    <w:p w14:paraId="379A0D9E" w14:textId="369B3A81" w:rsidR="00785101" w:rsidRPr="00785101" w:rsidRDefault="00785101" w:rsidP="00C22CA2">
      <w:pPr>
        <w:spacing w:line="360" w:lineRule="auto"/>
        <w:rPr>
          <w:rStyle w:val="selectable"/>
          <w:rFonts w:ascii="Times New Roman" w:hAnsi="Times New Roman" w:cs="Times New Roman"/>
          <w:color w:val="000000"/>
          <w:sz w:val="28"/>
          <w:szCs w:val="28"/>
        </w:rPr>
      </w:pPr>
      <w:r w:rsidRPr="00785101">
        <w:rPr>
          <w:rStyle w:val="selectable"/>
          <w:rFonts w:ascii="Times New Roman" w:hAnsi="Times New Roman" w:cs="Times New Roman"/>
          <w:color w:val="000000"/>
          <w:sz w:val="28"/>
          <w:szCs w:val="28"/>
        </w:rPr>
        <w:t>Review</w:t>
      </w:r>
    </w:p>
    <w:p w14:paraId="4F16B7C9" w14:textId="20EED748" w:rsidR="00620B29" w:rsidRDefault="00785101" w:rsidP="00C22CA2">
      <w:pPr>
        <w:spacing w:line="360" w:lineRule="auto"/>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Traditional r</w:t>
      </w:r>
      <w:r w:rsidR="00F6052B">
        <w:rPr>
          <w:rStyle w:val="selectable"/>
          <w:rFonts w:ascii="Times New Roman" w:hAnsi="Times New Roman" w:cs="Times New Roman"/>
          <w:color w:val="000000"/>
          <w:sz w:val="24"/>
          <w:szCs w:val="24"/>
        </w:rPr>
        <w:t xml:space="preserve">esistance training </w:t>
      </w:r>
      <w:r w:rsidR="00FF7032">
        <w:rPr>
          <w:rStyle w:val="selectable"/>
          <w:rFonts w:ascii="Times New Roman" w:hAnsi="Times New Roman" w:cs="Times New Roman"/>
          <w:color w:val="000000"/>
          <w:sz w:val="24"/>
          <w:szCs w:val="24"/>
        </w:rPr>
        <w:t xml:space="preserve">methods </w:t>
      </w:r>
      <w:r w:rsidR="00FE1776">
        <w:rPr>
          <w:rStyle w:val="selectable"/>
          <w:rFonts w:ascii="Times New Roman" w:hAnsi="Times New Roman" w:cs="Times New Roman"/>
          <w:color w:val="000000"/>
          <w:sz w:val="24"/>
          <w:szCs w:val="24"/>
        </w:rPr>
        <w:t xml:space="preserve">as they are today, </w:t>
      </w:r>
      <w:r w:rsidR="00F6052B">
        <w:rPr>
          <w:rStyle w:val="selectable"/>
          <w:rFonts w:ascii="Times New Roman" w:hAnsi="Times New Roman" w:cs="Times New Roman"/>
          <w:color w:val="000000"/>
          <w:sz w:val="24"/>
          <w:szCs w:val="24"/>
        </w:rPr>
        <w:t xml:space="preserve">can be used by people </w:t>
      </w:r>
      <w:r w:rsidR="00285161">
        <w:rPr>
          <w:rStyle w:val="selectable"/>
          <w:rFonts w:ascii="Times New Roman" w:hAnsi="Times New Roman" w:cs="Times New Roman"/>
          <w:color w:val="000000"/>
          <w:sz w:val="24"/>
          <w:szCs w:val="24"/>
        </w:rPr>
        <w:t>of any age</w:t>
      </w:r>
      <w:r w:rsidR="0028761D">
        <w:rPr>
          <w:rStyle w:val="selectable"/>
          <w:rFonts w:ascii="Times New Roman" w:hAnsi="Times New Roman" w:cs="Times New Roman"/>
          <w:color w:val="000000"/>
          <w:sz w:val="24"/>
          <w:szCs w:val="24"/>
        </w:rPr>
        <w:t>, gender</w:t>
      </w:r>
      <w:r w:rsidR="00285161">
        <w:rPr>
          <w:rStyle w:val="selectable"/>
          <w:rFonts w:ascii="Times New Roman" w:hAnsi="Times New Roman" w:cs="Times New Roman"/>
          <w:color w:val="000000"/>
          <w:sz w:val="24"/>
          <w:szCs w:val="24"/>
        </w:rPr>
        <w:t xml:space="preserve"> and from any athletic or non-athletic background to</w:t>
      </w:r>
      <w:r w:rsidR="0036401D">
        <w:rPr>
          <w:rStyle w:val="selectable"/>
          <w:rFonts w:ascii="Times New Roman" w:hAnsi="Times New Roman" w:cs="Times New Roman"/>
          <w:color w:val="000000"/>
          <w:sz w:val="24"/>
          <w:szCs w:val="24"/>
        </w:rPr>
        <w:t xml:space="preserve"> </w:t>
      </w:r>
      <w:r w:rsidR="00FF7032">
        <w:rPr>
          <w:rStyle w:val="selectable"/>
          <w:rFonts w:ascii="Times New Roman" w:hAnsi="Times New Roman" w:cs="Times New Roman"/>
          <w:color w:val="000000"/>
          <w:sz w:val="24"/>
          <w:szCs w:val="24"/>
        </w:rPr>
        <w:t xml:space="preserve">help </w:t>
      </w:r>
      <w:r w:rsidR="0036401D">
        <w:rPr>
          <w:rStyle w:val="selectable"/>
          <w:rFonts w:ascii="Times New Roman" w:hAnsi="Times New Roman" w:cs="Times New Roman"/>
          <w:color w:val="000000"/>
          <w:sz w:val="24"/>
          <w:szCs w:val="24"/>
        </w:rPr>
        <w:t>promote muscular hypertrophy</w:t>
      </w:r>
      <w:r w:rsidR="000E3C18">
        <w:rPr>
          <w:rStyle w:val="selectable"/>
          <w:rFonts w:ascii="Times New Roman" w:hAnsi="Times New Roman" w:cs="Times New Roman"/>
          <w:color w:val="000000"/>
          <w:sz w:val="24"/>
          <w:szCs w:val="24"/>
        </w:rPr>
        <w:t xml:space="preserve"> as well as general fitness levels</w:t>
      </w:r>
      <w:r w:rsidR="003C4B4B">
        <w:rPr>
          <w:rStyle w:val="selectable"/>
          <w:rFonts w:ascii="Times New Roman" w:hAnsi="Times New Roman" w:cs="Times New Roman"/>
          <w:color w:val="000000"/>
          <w:sz w:val="24"/>
          <w:szCs w:val="24"/>
        </w:rPr>
        <w:t xml:space="preserve">, </w:t>
      </w:r>
      <w:r w:rsidR="00900D44">
        <w:rPr>
          <w:rStyle w:val="selectable"/>
          <w:rFonts w:ascii="Times New Roman" w:hAnsi="Times New Roman" w:cs="Times New Roman"/>
          <w:color w:val="000000"/>
          <w:sz w:val="24"/>
          <w:szCs w:val="24"/>
        </w:rPr>
        <w:t>however,</w:t>
      </w:r>
      <w:r w:rsidR="002C5A76">
        <w:rPr>
          <w:rStyle w:val="selectable"/>
          <w:rFonts w:ascii="Times New Roman" w:hAnsi="Times New Roman" w:cs="Times New Roman"/>
          <w:color w:val="000000"/>
          <w:sz w:val="24"/>
          <w:szCs w:val="24"/>
        </w:rPr>
        <w:t xml:space="preserve"> to get the best results </w:t>
      </w:r>
      <w:r w:rsidR="00877546">
        <w:rPr>
          <w:rStyle w:val="selectable"/>
          <w:rFonts w:ascii="Times New Roman" w:hAnsi="Times New Roman" w:cs="Times New Roman"/>
          <w:color w:val="000000"/>
          <w:sz w:val="24"/>
          <w:szCs w:val="24"/>
        </w:rPr>
        <w:t xml:space="preserve">from resistance training </w:t>
      </w:r>
      <w:r w:rsidR="002C5A76">
        <w:rPr>
          <w:rStyle w:val="selectable"/>
          <w:rFonts w:ascii="Times New Roman" w:hAnsi="Times New Roman" w:cs="Times New Roman"/>
          <w:color w:val="000000"/>
          <w:sz w:val="24"/>
          <w:szCs w:val="24"/>
        </w:rPr>
        <w:t xml:space="preserve">a proper program must be </w:t>
      </w:r>
      <w:r w:rsidR="002C5A76" w:rsidRPr="00FF051C">
        <w:rPr>
          <w:rStyle w:val="selectable"/>
          <w:rFonts w:ascii="Times New Roman" w:hAnsi="Times New Roman" w:cs="Times New Roman"/>
          <w:color w:val="000000"/>
          <w:sz w:val="24"/>
          <w:szCs w:val="24"/>
        </w:rPr>
        <w:t xml:space="preserve">prescribed </w:t>
      </w:r>
      <w:r w:rsidR="00C67A73">
        <w:rPr>
          <w:rStyle w:val="selectable"/>
          <w:rFonts w:ascii="Times New Roman" w:hAnsi="Times New Roman" w:cs="Times New Roman"/>
          <w:color w:val="000000"/>
          <w:sz w:val="24"/>
          <w:szCs w:val="24"/>
        </w:rPr>
        <w:t xml:space="preserve">using periodized training practices </w:t>
      </w:r>
      <w:r w:rsidR="00AE7AF5">
        <w:rPr>
          <w:rStyle w:val="selectable"/>
          <w:rFonts w:ascii="Times New Roman" w:hAnsi="Times New Roman" w:cs="Times New Roman"/>
          <w:color w:val="000000"/>
          <w:sz w:val="24"/>
          <w:szCs w:val="24"/>
        </w:rPr>
        <w:t>and progressive overload of the muscles</w:t>
      </w:r>
      <w:r w:rsidR="00340772">
        <w:rPr>
          <w:rStyle w:val="selectable"/>
          <w:rFonts w:ascii="Times New Roman" w:hAnsi="Times New Roman" w:cs="Times New Roman"/>
          <w:color w:val="000000"/>
          <w:sz w:val="24"/>
          <w:szCs w:val="24"/>
        </w:rPr>
        <w:t xml:space="preserve"> </w:t>
      </w:r>
      <w:r w:rsidR="00AE5254" w:rsidRPr="00FF051C">
        <w:rPr>
          <w:rStyle w:val="selectable"/>
          <w:rFonts w:ascii="Times New Roman" w:hAnsi="Times New Roman" w:cs="Times New Roman"/>
          <w:color w:val="000000"/>
          <w:sz w:val="24"/>
          <w:szCs w:val="24"/>
        </w:rPr>
        <w:t>(Evans, 2019).</w:t>
      </w:r>
      <w:r w:rsidR="0036401D">
        <w:rPr>
          <w:rStyle w:val="selectable"/>
          <w:rFonts w:ascii="Times New Roman" w:hAnsi="Times New Roman" w:cs="Times New Roman"/>
          <w:color w:val="000000"/>
          <w:sz w:val="24"/>
          <w:szCs w:val="24"/>
        </w:rPr>
        <w:t xml:space="preserve"> </w:t>
      </w:r>
      <w:r w:rsidR="003F0F16">
        <w:rPr>
          <w:rStyle w:val="selectable"/>
          <w:rFonts w:ascii="Times New Roman" w:hAnsi="Times New Roman" w:cs="Times New Roman"/>
          <w:color w:val="000000"/>
          <w:sz w:val="24"/>
          <w:szCs w:val="24"/>
        </w:rPr>
        <w:t xml:space="preserve">It is </w:t>
      </w:r>
      <w:r w:rsidR="005E6316">
        <w:rPr>
          <w:rStyle w:val="selectable"/>
          <w:rFonts w:ascii="Times New Roman" w:hAnsi="Times New Roman" w:cs="Times New Roman"/>
          <w:color w:val="000000"/>
          <w:sz w:val="24"/>
          <w:szCs w:val="24"/>
        </w:rPr>
        <w:t xml:space="preserve">common </w:t>
      </w:r>
      <w:r w:rsidR="003F0F16">
        <w:rPr>
          <w:rStyle w:val="selectable"/>
          <w:rFonts w:ascii="Times New Roman" w:hAnsi="Times New Roman" w:cs="Times New Roman"/>
          <w:color w:val="000000"/>
          <w:sz w:val="24"/>
          <w:szCs w:val="24"/>
        </w:rPr>
        <w:t>recommen</w:t>
      </w:r>
      <w:r w:rsidR="005E6316">
        <w:rPr>
          <w:rStyle w:val="selectable"/>
          <w:rFonts w:ascii="Times New Roman" w:hAnsi="Times New Roman" w:cs="Times New Roman"/>
          <w:color w:val="000000"/>
          <w:sz w:val="24"/>
          <w:szCs w:val="24"/>
        </w:rPr>
        <w:t>dation</w:t>
      </w:r>
      <w:r w:rsidR="003F0F16">
        <w:rPr>
          <w:rStyle w:val="selectable"/>
          <w:rFonts w:ascii="Times New Roman" w:hAnsi="Times New Roman" w:cs="Times New Roman"/>
          <w:color w:val="000000"/>
          <w:sz w:val="24"/>
          <w:szCs w:val="24"/>
        </w:rPr>
        <w:t xml:space="preserve"> </w:t>
      </w:r>
      <w:r w:rsidR="00900D44">
        <w:rPr>
          <w:rStyle w:val="selectable"/>
          <w:rFonts w:ascii="Times New Roman" w:hAnsi="Times New Roman" w:cs="Times New Roman"/>
          <w:color w:val="000000"/>
          <w:sz w:val="24"/>
          <w:szCs w:val="24"/>
        </w:rPr>
        <w:t>that</w:t>
      </w:r>
      <w:r w:rsidR="003F0F16">
        <w:rPr>
          <w:rStyle w:val="selectable"/>
          <w:rFonts w:ascii="Times New Roman" w:hAnsi="Times New Roman" w:cs="Times New Roman"/>
          <w:color w:val="000000"/>
          <w:sz w:val="24"/>
          <w:szCs w:val="24"/>
        </w:rPr>
        <w:t xml:space="preserve"> people </w:t>
      </w:r>
      <w:r w:rsidR="009D579E">
        <w:rPr>
          <w:rStyle w:val="selectable"/>
          <w:rFonts w:ascii="Times New Roman" w:hAnsi="Times New Roman" w:cs="Times New Roman"/>
          <w:color w:val="000000"/>
          <w:sz w:val="24"/>
          <w:szCs w:val="24"/>
        </w:rPr>
        <w:t>train in two to four sets</w:t>
      </w:r>
      <w:r w:rsidR="002C5CCE">
        <w:rPr>
          <w:rStyle w:val="selectable"/>
          <w:rFonts w:ascii="Times New Roman" w:hAnsi="Times New Roman" w:cs="Times New Roman"/>
          <w:color w:val="000000"/>
          <w:sz w:val="24"/>
          <w:szCs w:val="24"/>
        </w:rPr>
        <w:t xml:space="preserve"> targeting individual muscle groups up</w:t>
      </w:r>
      <w:r w:rsidR="0022769B">
        <w:rPr>
          <w:rStyle w:val="selectable"/>
          <w:rFonts w:ascii="Times New Roman" w:hAnsi="Times New Roman" w:cs="Times New Roman"/>
          <w:color w:val="000000"/>
          <w:sz w:val="24"/>
          <w:szCs w:val="24"/>
        </w:rPr>
        <w:t xml:space="preserve"> </w:t>
      </w:r>
      <w:r w:rsidR="002C5CCE">
        <w:rPr>
          <w:rStyle w:val="selectable"/>
          <w:rFonts w:ascii="Times New Roman" w:hAnsi="Times New Roman" w:cs="Times New Roman"/>
          <w:color w:val="000000"/>
          <w:sz w:val="24"/>
          <w:szCs w:val="24"/>
        </w:rPr>
        <w:t xml:space="preserve">to </w:t>
      </w:r>
      <w:r w:rsidR="002C5CCE" w:rsidRPr="00C817A7">
        <w:rPr>
          <w:rStyle w:val="selectable"/>
          <w:rFonts w:ascii="Times New Roman" w:hAnsi="Times New Roman" w:cs="Times New Roman"/>
          <w:color w:val="000000"/>
          <w:sz w:val="24"/>
          <w:szCs w:val="24"/>
        </w:rPr>
        <w:t>three times a week</w:t>
      </w:r>
      <w:r w:rsidR="00DD6AC9" w:rsidRPr="00C817A7">
        <w:rPr>
          <w:rStyle w:val="selectable"/>
          <w:rFonts w:ascii="Times New Roman" w:hAnsi="Times New Roman" w:cs="Times New Roman"/>
          <w:color w:val="000000"/>
          <w:sz w:val="24"/>
          <w:szCs w:val="24"/>
        </w:rPr>
        <w:t xml:space="preserve"> using a repetition set of eight to twelve </w:t>
      </w:r>
      <w:r w:rsidR="0022769B" w:rsidRPr="00C817A7">
        <w:rPr>
          <w:rStyle w:val="selectable"/>
          <w:rFonts w:ascii="Times New Roman" w:hAnsi="Times New Roman" w:cs="Times New Roman"/>
          <w:color w:val="000000"/>
          <w:sz w:val="24"/>
          <w:szCs w:val="24"/>
        </w:rPr>
        <w:t>per set and a load of around 70% one rep max</w:t>
      </w:r>
      <w:r w:rsidR="0033194F" w:rsidRPr="00C817A7">
        <w:rPr>
          <w:rStyle w:val="selectable"/>
          <w:rFonts w:ascii="Times New Roman" w:hAnsi="Times New Roman" w:cs="Times New Roman"/>
          <w:color w:val="000000"/>
          <w:sz w:val="24"/>
          <w:szCs w:val="24"/>
        </w:rPr>
        <w:t xml:space="preserve"> </w:t>
      </w:r>
      <w:r w:rsidR="00D84667">
        <w:rPr>
          <w:rStyle w:val="selectable"/>
          <w:rFonts w:ascii="Times New Roman" w:hAnsi="Times New Roman" w:cs="Times New Roman"/>
          <w:color w:val="000000"/>
          <w:sz w:val="24"/>
          <w:szCs w:val="24"/>
        </w:rPr>
        <w:t xml:space="preserve">with a rest period </w:t>
      </w:r>
      <w:r w:rsidR="00073C37">
        <w:rPr>
          <w:rStyle w:val="selectable"/>
          <w:rFonts w:ascii="Times New Roman" w:hAnsi="Times New Roman" w:cs="Times New Roman"/>
          <w:color w:val="000000"/>
          <w:sz w:val="24"/>
          <w:szCs w:val="24"/>
        </w:rPr>
        <w:t>of 30</w:t>
      </w:r>
      <w:r w:rsidR="00D43860">
        <w:rPr>
          <w:rStyle w:val="selectable"/>
          <w:rFonts w:ascii="Times New Roman" w:hAnsi="Times New Roman" w:cs="Times New Roman"/>
          <w:color w:val="000000"/>
          <w:sz w:val="24"/>
          <w:szCs w:val="24"/>
        </w:rPr>
        <w:t>-</w:t>
      </w:r>
      <w:r w:rsidR="00073C37">
        <w:rPr>
          <w:rStyle w:val="selectable"/>
          <w:rFonts w:ascii="Times New Roman" w:hAnsi="Times New Roman" w:cs="Times New Roman"/>
          <w:color w:val="000000"/>
          <w:sz w:val="24"/>
          <w:szCs w:val="24"/>
        </w:rPr>
        <w:t xml:space="preserve">60 seconds </w:t>
      </w:r>
      <w:r w:rsidR="00F4343D">
        <w:rPr>
          <w:rStyle w:val="selectable"/>
          <w:rFonts w:ascii="Times New Roman" w:hAnsi="Times New Roman" w:cs="Times New Roman"/>
          <w:color w:val="000000"/>
          <w:sz w:val="24"/>
          <w:szCs w:val="24"/>
        </w:rPr>
        <w:t xml:space="preserve">between sets </w:t>
      </w:r>
      <w:r w:rsidR="00676E6F">
        <w:rPr>
          <w:rStyle w:val="selectable"/>
          <w:rFonts w:ascii="Times New Roman" w:hAnsi="Times New Roman" w:cs="Times New Roman"/>
          <w:color w:val="000000"/>
          <w:sz w:val="24"/>
          <w:szCs w:val="24"/>
        </w:rPr>
        <w:t>and</w:t>
      </w:r>
      <w:r w:rsidR="00ED5C01">
        <w:rPr>
          <w:rStyle w:val="selectable"/>
          <w:rFonts w:ascii="Times New Roman" w:hAnsi="Times New Roman" w:cs="Times New Roman"/>
          <w:color w:val="000000"/>
          <w:sz w:val="24"/>
          <w:szCs w:val="24"/>
        </w:rPr>
        <w:t xml:space="preserve"> to see the best results</w:t>
      </w:r>
      <w:r w:rsidR="00676E6F">
        <w:rPr>
          <w:rStyle w:val="selectable"/>
          <w:rFonts w:ascii="Times New Roman" w:hAnsi="Times New Roman" w:cs="Times New Roman"/>
          <w:color w:val="000000"/>
          <w:sz w:val="24"/>
          <w:szCs w:val="24"/>
        </w:rPr>
        <w:t xml:space="preserve"> a typical program </w:t>
      </w:r>
      <w:r w:rsidR="00713EB2">
        <w:rPr>
          <w:rStyle w:val="selectable"/>
          <w:rFonts w:ascii="Times New Roman" w:hAnsi="Times New Roman" w:cs="Times New Roman"/>
          <w:color w:val="000000"/>
          <w:sz w:val="24"/>
          <w:szCs w:val="24"/>
        </w:rPr>
        <w:t xml:space="preserve">should </w:t>
      </w:r>
      <w:r w:rsidR="00713EB2">
        <w:rPr>
          <w:rStyle w:val="selectable"/>
          <w:rFonts w:ascii="Times New Roman" w:hAnsi="Times New Roman" w:cs="Times New Roman"/>
          <w:color w:val="000000"/>
          <w:sz w:val="24"/>
          <w:szCs w:val="24"/>
        </w:rPr>
        <w:lastRenderedPageBreak/>
        <w:t>last</w:t>
      </w:r>
      <w:r w:rsidR="00676E6F">
        <w:rPr>
          <w:rStyle w:val="selectable"/>
          <w:rFonts w:ascii="Times New Roman" w:hAnsi="Times New Roman" w:cs="Times New Roman"/>
          <w:color w:val="000000"/>
          <w:sz w:val="24"/>
          <w:szCs w:val="24"/>
        </w:rPr>
        <w:t xml:space="preserve"> around twelve weeks</w:t>
      </w:r>
      <w:r w:rsidR="00ED5C01">
        <w:rPr>
          <w:rStyle w:val="selectable"/>
          <w:rFonts w:ascii="Times New Roman" w:hAnsi="Times New Roman" w:cs="Times New Roman"/>
          <w:color w:val="000000"/>
          <w:sz w:val="24"/>
          <w:szCs w:val="24"/>
        </w:rPr>
        <w:t xml:space="preserve"> </w:t>
      </w:r>
      <w:r w:rsidR="000E033E" w:rsidRPr="00C817A7">
        <w:rPr>
          <w:rStyle w:val="selectable"/>
          <w:rFonts w:ascii="Times New Roman" w:hAnsi="Times New Roman" w:cs="Times New Roman"/>
          <w:color w:val="000000"/>
          <w:sz w:val="24"/>
          <w:szCs w:val="24"/>
        </w:rPr>
        <w:t>(Progression Models in Resistance Training for Healthy Adults, 2009)</w:t>
      </w:r>
      <w:r w:rsidR="0031783F" w:rsidRPr="00C817A7">
        <w:rPr>
          <w:rStyle w:val="selectable"/>
          <w:rFonts w:ascii="Times New Roman" w:hAnsi="Times New Roman" w:cs="Times New Roman"/>
          <w:color w:val="000000"/>
          <w:sz w:val="24"/>
          <w:szCs w:val="24"/>
        </w:rPr>
        <w:t>.</w:t>
      </w:r>
      <w:r w:rsidR="00C817A7">
        <w:rPr>
          <w:rStyle w:val="selectable"/>
          <w:rFonts w:ascii="Times New Roman" w:hAnsi="Times New Roman" w:cs="Times New Roman"/>
          <w:color w:val="000000"/>
          <w:sz w:val="24"/>
          <w:szCs w:val="24"/>
        </w:rPr>
        <w:t xml:space="preserve">  </w:t>
      </w:r>
      <w:r w:rsidR="00780AFF">
        <w:rPr>
          <w:rStyle w:val="selectable"/>
          <w:rFonts w:ascii="Times New Roman" w:hAnsi="Times New Roman" w:cs="Times New Roman"/>
          <w:color w:val="000000"/>
          <w:sz w:val="24"/>
          <w:szCs w:val="24"/>
        </w:rPr>
        <w:t xml:space="preserve">According to one study </w:t>
      </w:r>
      <w:r w:rsidR="006B5731">
        <w:rPr>
          <w:rStyle w:val="selectable"/>
          <w:rFonts w:ascii="Times New Roman" w:hAnsi="Times New Roman" w:cs="Times New Roman"/>
          <w:color w:val="000000"/>
          <w:sz w:val="24"/>
          <w:szCs w:val="24"/>
        </w:rPr>
        <w:t>muscle groups that are trained between 1 and 3 days a week</w:t>
      </w:r>
      <w:r w:rsidR="007E2CDC">
        <w:rPr>
          <w:rStyle w:val="selectable"/>
          <w:rFonts w:ascii="Times New Roman" w:hAnsi="Times New Roman" w:cs="Times New Roman"/>
          <w:color w:val="000000"/>
          <w:sz w:val="24"/>
          <w:szCs w:val="24"/>
        </w:rPr>
        <w:t xml:space="preserve"> with evidence that resistance training twice a week </w:t>
      </w:r>
      <w:r w:rsidR="00125B19">
        <w:rPr>
          <w:rStyle w:val="selectable"/>
          <w:rFonts w:ascii="Times New Roman" w:hAnsi="Times New Roman" w:cs="Times New Roman"/>
          <w:color w:val="000000"/>
          <w:sz w:val="24"/>
          <w:szCs w:val="24"/>
        </w:rPr>
        <w:t xml:space="preserve">would encourage hypertrophy effects once a week but can therefore </w:t>
      </w:r>
      <w:r w:rsidR="00CB45A1">
        <w:rPr>
          <w:rStyle w:val="selectable"/>
          <w:rFonts w:ascii="Times New Roman" w:hAnsi="Times New Roman" w:cs="Times New Roman"/>
          <w:color w:val="000000"/>
          <w:sz w:val="24"/>
          <w:szCs w:val="24"/>
        </w:rPr>
        <w:t xml:space="preserve">conclude </w:t>
      </w:r>
      <w:r w:rsidR="000F0990">
        <w:rPr>
          <w:rStyle w:val="selectable"/>
          <w:rFonts w:ascii="Times New Roman" w:hAnsi="Times New Roman" w:cs="Times New Roman"/>
          <w:color w:val="000000"/>
          <w:sz w:val="24"/>
          <w:szCs w:val="24"/>
        </w:rPr>
        <w:t xml:space="preserve">that muscle </w:t>
      </w:r>
      <w:r w:rsidR="000F0990" w:rsidRPr="00DC38CD">
        <w:rPr>
          <w:rStyle w:val="selectable"/>
          <w:rFonts w:ascii="Times New Roman" w:hAnsi="Times New Roman" w:cs="Times New Roman"/>
          <w:color w:val="000000"/>
          <w:sz w:val="24"/>
          <w:szCs w:val="24"/>
        </w:rPr>
        <w:t xml:space="preserve">groups should be trained a minimum of twice a week to </w:t>
      </w:r>
      <w:r w:rsidR="00D61D30" w:rsidRPr="00DC38CD">
        <w:rPr>
          <w:rStyle w:val="selectable"/>
          <w:rFonts w:ascii="Times New Roman" w:hAnsi="Times New Roman" w:cs="Times New Roman"/>
          <w:color w:val="000000"/>
          <w:sz w:val="24"/>
          <w:szCs w:val="24"/>
        </w:rPr>
        <w:t>maximize</w:t>
      </w:r>
      <w:r w:rsidR="003C32A1">
        <w:rPr>
          <w:rStyle w:val="selectable"/>
          <w:rFonts w:ascii="Times New Roman" w:hAnsi="Times New Roman" w:cs="Times New Roman"/>
          <w:color w:val="000000"/>
          <w:sz w:val="24"/>
          <w:szCs w:val="24"/>
        </w:rPr>
        <w:t xml:space="preserve"> activated</w:t>
      </w:r>
      <w:r w:rsidR="00D61D30" w:rsidRPr="00DC38CD">
        <w:rPr>
          <w:rStyle w:val="selectable"/>
          <w:rFonts w:ascii="Times New Roman" w:hAnsi="Times New Roman" w:cs="Times New Roman"/>
          <w:color w:val="000000"/>
          <w:sz w:val="24"/>
          <w:szCs w:val="24"/>
        </w:rPr>
        <w:t xml:space="preserve"> hypertrophy of the muscles trained.  </w:t>
      </w:r>
      <w:r w:rsidR="00DC38CD" w:rsidRPr="00DC38CD">
        <w:rPr>
          <w:rStyle w:val="selectable"/>
          <w:rFonts w:ascii="Times New Roman" w:hAnsi="Times New Roman" w:cs="Times New Roman"/>
          <w:color w:val="000000"/>
          <w:sz w:val="24"/>
          <w:szCs w:val="24"/>
        </w:rPr>
        <w:t xml:space="preserve">(Schoenfeld, </w:t>
      </w:r>
      <w:proofErr w:type="spellStart"/>
      <w:r w:rsidR="00DC38CD" w:rsidRPr="00DC38CD">
        <w:rPr>
          <w:rStyle w:val="selectable"/>
          <w:rFonts w:ascii="Times New Roman" w:hAnsi="Times New Roman" w:cs="Times New Roman"/>
          <w:color w:val="000000"/>
          <w:sz w:val="24"/>
          <w:szCs w:val="24"/>
        </w:rPr>
        <w:t>Ogborn</w:t>
      </w:r>
      <w:proofErr w:type="spellEnd"/>
      <w:r w:rsidR="00DC38CD" w:rsidRPr="00DC38CD">
        <w:rPr>
          <w:rStyle w:val="selectable"/>
          <w:rFonts w:ascii="Times New Roman" w:hAnsi="Times New Roman" w:cs="Times New Roman"/>
          <w:color w:val="000000"/>
          <w:sz w:val="24"/>
          <w:szCs w:val="24"/>
        </w:rPr>
        <w:t xml:space="preserve"> and Krieger, 201</w:t>
      </w:r>
      <w:r w:rsidR="00DC38CD" w:rsidRPr="00A1233A">
        <w:rPr>
          <w:rStyle w:val="selectable"/>
          <w:rFonts w:ascii="Times New Roman" w:hAnsi="Times New Roman" w:cs="Times New Roman"/>
          <w:color w:val="000000"/>
          <w:sz w:val="24"/>
          <w:szCs w:val="24"/>
        </w:rPr>
        <w:t xml:space="preserve">6).  </w:t>
      </w:r>
      <w:r w:rsidR="00E10419" w:rsidRPr="00A1233A">
        <w:rPr>
          <w:rStyle w:val="selectable"/>
          <w:rFonts w:ascii="Times New Roman" w:hAnsi="Times New Roman" w:cs="Times New Roman"/>
          <w:color w:val="000000"/>
          <w:sz w:val="24"/>
          <w:szCs w:val="24"/>
        </w:rPr>
        <w:t xml:space="preserve">In </w:t>
      </w:r>
      <w:r w:rsidR="009E007C" w:rsidRPr="00A1233A">
        <w:rPr>
          <w:rStyle w:val="selectable"/>
          <w:rFonts w:ascii="Times New Roman" w:hAnsi="Times New Roman" w:cs="Times New Roman"/>
          <w:color w:val="000000"/>
          <w:sz w:val="24"/>
          <w:szCs w:val="24"/>
        </w:rPr>
        <w:t xml:space="preserve">2019 a review </w:t>
      </w:r>
      <w:r w:rsidR="00B31D75">
        <w:rPr>
          <w:rStyle w:val="selectable"/>
          <w:rFonts w:ascii="Times New Roman" w:hAnsi="Times New Roman" w:cs="Times New Roman"/>
          <w:color w:val="000000"/>
          <w:sz w:val="24"/>
          <w:szCs w:val="24"/>
        </w:rPr>
        <w:t xml:space="preserve">was carried out of </w:t>
      </w:r>
      <w:r w:rsidR="009E007C" w:rsidRPr="00A1233A">
        <w:rPr>
          <w:rStyle w:val="selectable"/>
          <w:rFonts w:ascii="Times New Roman" w:hAnsi="Times New Roman" w:cs="Times New Roman"/>
          <w:color w:val="000000"/>
          <w:sz w:val="24"/>
          <w:szCs w:val="24"/>
        </w:rPr>
        <w:t xml:space="preserve">ten studies </w:t>
      </w:r>
      <w:r w:rsidR="00A1233A" w:rsidRPr="00A1233A">
        <w:rPr>
          <w:rStyle w:val="selectable"/>
          <w:rFonts w:ascii="Times New Roman" w:hAnsi="Times New Roman" w:cs="Times New Roman"/>
          <w:color w:val="000000"/>
          <w:sz w:val="24"/>
          <w:szCs w:val="24"/>
        </w:rPr>
        <w:t>of hypertrophy</w:t>
      </w:r>
      <w:r w:rsidR="00A1233A">
        <w:rPr>
          <w:rStyle w:val="selectable"/>
          <w:rFonts w:ascii="Times New Roman" w:hAnsi="Times New Roman" w:cs="Times New Roman"/>
          <w:color w:val="000000"/>
          <w:sz w:val="24"/>
          <w:szCs w:val="24"/>
        </w:rPr>
        <w:t xml:space="preserve"> and foun</w:t>
      </w:r>
      <w:r w:rsidR="005D7BAD">
        <w:rPr>
          <w:rStyle w:val="selectable"/>
          <w:rFonts w:ascii="Times New Roman" w:hAnsi="Times New Roman" w:cs="Times New Roman"/>
          <w:color w:val="000000"/>
          <w:sz w:val="24"/>
          <w:szCs w:val="24"/>
        </w:rPr>
        <w:t>d</w:t>
      </w:r>
      <w:r w:rsidR="00A1233A">
        <w:rPr>
          <w:rStyle w:val="selectable"/>
          <w:rFonts w:ascii="Times New Roman" w:hAnsi="Times New Roman" w:cs="Times New Roman"/>
          <w:color w:val="000000"/>
          <w:sz w:val="24"/>
          <w:szCs w:val="24"/>
        </w:rPr>
        <w:t xml:space="preserve"> that resistance training </w:t>
      </w:r>
      <w:r w:rsidR="00B5218D">
        <w:rPr>
          <w:rStyle w:val="selectable"/>
          <w:rFonts w:ascii="Times New Roman" w:hAnsi="Times New Roman" w:cs="Times New Roman"/>
          <w:color w:val="000000"/>
          <w:sz w:val="24"/>
          <w:szCs w:val="24"/>
        </w:rPr>
        <w:t xml:space="preserve">once a week resulted in the same hypertrophic </w:t>
      </w:r>
      <w:r w:rsidR="00B31D75">
        <w:rPr>
          <w:rStyle w:val="selectable"/>
          <w:rFonts w:ascii="Times New Roman" w:hAnsi="Times New Roman" w:cs="Times New Roman"/>
          <w:color w:val="000000"/>
          <w:sz w:val="24"/>
          <w:szCs w:val="24"/>
        </w:rPr>
        <w:t xml:space="preserve">activation </w:t>
      </w:r>
      <w:r w:rsidR="00B5218D">
        <w:rPr>
          <w:rStyle w:val="selectable"/>
          <w:rFonts w:ascii="Times New Roman" w:hAnsi="Times New Roman" w:cs="Times New Roman"/>
          <w:color w:val="000000"/>
          <w:sz w:val="24"/>
          <w:szCs w:val="24"/>
        </w:rPr>
        <w:t>response when compared</w:t>
      </w:r>
      <w:r w:rsidR="005D7BAD">
        <w:rPr>
          <w:rStyle w:val="selectable"/>
          <w:rFonts w:ascii="Times New Roman" w:hAnsi="Times New Roman" w:cs="Times New Roman"/>
          <w:color w:val="000000"/>
          <w:sz w:val="24"/>
          <w:szCs w:val="24"/>
        </w:rPr>
        <w:t xml:space="preserve"> to training 2 or 3 times a week</w:t>
      </w:r>
      <w:r w:rsidR="00B25039">
        <w:rPr>
          <w:rStyle w:val="selectable"/>
          <w:rFonts w:ascii="Times New Roman" w:hAnsi="Times New Roman" w:cs="Times New Roman"/>
          <w:color w:val="000000"/>
          <w:sz w:val="24"/>
          <w:szCs w:val="24"/>
        </w:rPr>
        <w:t xml:space="preserve">.  A further 21 studies </w:t>
      </w:r>
      <w:r w:rsidR="00B31D75">
        <w:rPr>
          <w:rStyle w:val="selectable"/>
          <w:rFonts w:ascii="Times New Roman" w:hAnsi="Times New Roman" w:cs="Times New Roman"/>
          <w:color w:val="000000"/>
          <w:sz w:val="24"/>
          <w:szCs w:val="24"/>
        </w:rPr>
        <w:t xml:space="preserve">were examined and found </w:t>
      </w:r>
      <w:r w:rsidR="00B25039">
        <w:rPr>
          <w:rStyle w:val="selectable"/>
          <w:rFonts w:ascii="Times New Roman" w:hAnsi="Times New Roman" w:cs="Times New Roman"/>
          <w:color w:val="000000"/>
          <w:sz w:val="24"/>
          <w:szCs w:val="24"/>
        </w:rPr>
        <w:t>that</w:t>
      </w:r>
      <w:r w:rsidR="0005539F">
        <w:rPr>
          <w:rStyle w:val="selectable"/>
          <w:rFonts w:ascii="Times New Roman" w:hAnsi="Times New Roman" w:cs="Times New Roman"/>
          <w:color w:val="000000"/>
          <w:sz w:val="24"/>
          <w:szCs w:val="24"/>
        </w:rPr>
        <w:t xml:space="preserve"> they had</w:t>
      </w:r>
      <w:r w:rsidR="00B25039">
        <w:rPr>
          <w:rStyle w:val="selectable"/>
          <w:rFonts w:ascii="Times New Roman" w:hAnsi="Times New Roman" w:cs="Times New Roman"/>
          <w:color w:val="000000"/>
          <w:sz w:val="24"/>
          <w:szCs w:val="24"/>
        </w:rPr>
        <w:t xml:space="preserve"> used lean body mass measurements </w:t>
      </w:r>
      <w:r w:rsidR="00C3045D">
        <w:rPr>
          <w:rStyle w:val="selectable"/>
          <w:rFonts w:ascii="Times New Roman" w:hAnsi="Times New Roman" w:cs="Times New Roman"/>
          <w:color w:val="000000"/>
          <w:sz w:val="24"/>
          <w:szCs w:val="24"/>
        </w:rPr>
        <w:t xml:space="preserve">to estimate muscle growth </w:t>
      </w:r>
      <w:proofErr w:type="gramStart"/>
      <w:r w:rsidR="00553A5E">
        <w:rPr>
          <w:rStyle w:val="selectable"/>
          <w:rFonts w:ascii="Times New Roman" w:hAnsi="Times New Roman" w:cs="Times New Roman"/>
          <w:color w:val="000000"/>
          <w:sz w:val="24"/>
          <w:szCs w:val="24"/>
        </w:rPr>
        <w:t xml:space="preserve">and </w:t>
      </w:r>
      <w:r w:rsidR="00C3045D">
        <w:rPr>
          <w:rStyle w:val="selectable"/>
          <w:rFonts w:ascii="Times New Roman" w:hAnsi="Times New Roman" w:cs="Times New Roman"/>
          <w:color w:val="000000"/>
          <w:sz w:val="24"/>
          <w:szCs w:val="24"/>
        </w:rPr>
        <w:t>also</w:t>
      </w:r>
      <w:proofErr w:type="gramEnd"/>
      <w:r w:rsidR="00C3045D">
        <w:rPr>
          <w:rStyle w:val="selectable"/>
          <w:rFonts w:ascii="Times New Roman" w:hAnsi="Times New Roman" w:cs="Times New Roman"/>
          <w:color w:val="000000"/>
          <w:sz w:val="24"/>
          <w:szCs w:val="24"/>
        </w:rPr>
        <w:t xml:space="preserve"> reported no </w:t>
      </w:r>
      <w:r w:rsidR="00C3045D" w:rsidRPr="00B4399F">
        <w:rPr>
          <w:rStyle w:val="selectable"/>
          <w:rFonts w:ascii="Times New Roman" w:hAnsi="Times New Roman" w:cs="Times New Roman"/>
          <w:color w:val="000000"/>
          <w:sz w:val="24"/>
          <w:szCs w:val="24"/>
        </w:rPr>
        <w:t>immediate difference between training frequencies</w:t>
      </w:r>
      <w:r w:rsidR="00C11815" w:rsidRPr="00B4399F">
        <w:rPr>
          <w:rStyle w:val="selectable"/>
          <w:rFonts w:ascii="Times New Roman" w:hAnsi="Times New Roman" w:cs="Times New Roman"/>
          <w:color w:val="000000"/>
          <w:sz w:val="24"/>
          <w:szCs w:val="24"/>
        </w:rPr>
        <w:t xml:space="preserve">, however the findings of these studies were difficult to </w:t>
      </w:r>
      <w:r w:rsidR="00932D96" w:rsidRPr="00B4399F">
        <w:rPr>
          <w:rStyle w:val="selectable"/>
          <w:rFonts w:ascii="Times New Roman" w:hAnsi="Times New Roman" w:cs="Times New Roman"/>
          <w:color w:val="000000"/>
          <w:sz w:val="24"/>
          <w:szCs w:val="24"/>
        </w:rPr>
        <w:t>interpret</w:t>
      </w:r>
      <w:r w:rsidR="00A717E3" w:rsidRPr="00B4399F">
        <w:rPr>
          <w:rStyle w:val="selectable"/>
          <w:rFonts w:ascii="Times New Roman" w:hAnsi="Times New Roman" w:cs="Times New Roman"/>
          <w:color w:val="000000"/>
          <w:sz w:val="24"/>
          <w:szCs w:val="24"/>
        </w:rPr>
        <w:t xml:space="preserve"> due to crude practices of measuring</w:t>
      </w:r>
      <w:r w:rsidR="00B4399F" w:rsidRPr="00B4399F">
        <w:rPr>
          <w:rStyle w:val="selectable"/>
          <w:rFonts w:ascii="Times New Roman" w:hAnsi="Times New Roman" w:cs="Times New Roman"/>
          <w:color w:val="000000"/>
          <w:sz w:val="24"/>
          <w:szCs w:val="24"/>
        </w:rPr>
        <w:t xml:space="preserve"> (</w:t>
      </w:r>
      <w:proofErr w:type="spellStart"/>
      <w:r w:rsidR="00B4399F" w:rsidRPr="00B4399F">
        <w:rPr>
          <w:rStyle w:val="selectable"/>
          <w:rFonts w:ascii="Times New Roman" w:hAnsi="Times New Roman" w:cs="Times New Roman"/>
          <w:color w:val="000000"/>
          <w:sz w:val="24"/>
          <w:szCs w:val="24"/>
        </w:rPr>
        <w:t>Grgic</w:t>
      </w:r>
      <w:proofErr w:type="spellEnd"/>
      <w:r w:rsidR="00B4399F" w:rsidRPr="00B4399F">
        <w:rPr>
          <w:rStyle w:val="selectable"/>
          <w:rFonts w:ascii="Times New Roman" w:hAnsi="Times New Roman" w:cs="Times New Roman"/>
          <w:color w:val="000000"/>
          <w:sz w:val="24"/>
          <w:szCs w:val="24"/>
        </w:rPr>
        <w:t xml:space="preserve">, Schoenfeld and </w:t>
      </w:r>
      <w:proofErr w:type="spellStart"/>
      <w:r w:rsidR="00B4399F" w:rsidRPr="00B4399F">
        <w:rPr>
          <w:rStyle w:val="selectable"/>
          <w:rFonts w:ascii="Times New Roman" w:hAnsi="Times New Roman" w:cs="Times New Roman"/>
          <w:color w:val="000000"/>
          <w:sz w:val="24"/>
          <w:szCs w:val="24"/>
        </w:rPr>
        <w:t>Latella</w:t>
      </w:r>
      <w:proofErr w:type="spellEnd"/>
      <w:r w:rsidR="00B4399F" w:rsidRPr="00B4399F">
        <w:rPr>
          <w:rStyle w:val="selectable"/>
          <w:rFonts w:ascii="Times New Roman" w:hAnsi="Times New Roman" w:cs="Times New Roman"/>
          <w:color w:val="000000"/>
          <w:sz w:val="24"/>
          <w:szCs w:val="24"/>
        </w:rPr>
        <w:t>, 2019).</w:t>
      </w:r>
      <w:r w:rsidR="00C11815">
        <w:rPr>
          <w:rStyle w:val="selectable"/>
          <w:rFonts w:ascii="Times New Roman" w:hAnsi="Times New Roman" w:cs="Times New Roman"/>
          <w:color w:val="000000"/>
          <w:sz w:val="24"/>
          <w:szCs w:val="24"/>
        </w:rPr>
        <w:t xml:space="preserve"> </w:t>
      </w:r>
      <w:r w:rsidR="00436C3E">
        <w:rPr>
          <w:rStyle w:val="selectable"/>
          <w:rFonts w:ascii="Times New Roman" w:hAnsi="Times New Roman" w:cs="Times New Roman"/>
          <w:color w:val="000000"/>
          <w:sz w:val="24"/>
          <w:szCs w:val="24"/>
        </w:rPr>
        <w:t xml:space="preserve"> Having said that,</w:t>
      </w:r>
      <w:r w:rsidR="001F37CE">
        <w:rPr>
          <w:rStyle w:val="selectable"/>
          <w:rFonts w:ascii="Times New Roman" w:hAnsi="Times New Roman" w:cs="Times New Roman"/>
          <w:color w:val="000000"/>
          <w:sz w:val="24"/>
          <w:szCs w:val="24"/>
        </w:rPr>
        <w:t xml:space="preserve"> there have been </w:t>
      </w:r>
      <w:proofErr w:type="gramStart"/>
      <w:r w:rsidR="00147509">
        <w:rPr>
          <w:rStyle w:val="selectable"/>
          <w:rFonts w:ascii="Times New Roman" w:hAnsi="Times New Roman" w:cs="Times New Roman"/>
          <w:color w:val="000000"/>
          <w:sz w:val="24"/>
          <w:szCs w:val="24"/>
        </w:rPr>
        <w:t>a number of</w:t>
      </w:r>
      <w:proofErr w:type="gramEnd"/>
      <w:r w:rsidR="001F37CE">
        <w:rPr>
          <w:rStyle w:val="selectable"/>
          <w:rFonts w:ascii="Times New Roman" w:hAnsi="Times New Roman" w:cs="Times New Roman"/>
          <w:color w:val="000000"/>
          <w:sz w:val="24"/>
          <w:szCs w:val="24"/>
        </w:rPr>
        <w:t xml:space="preserve"> studies that have shown </w:t>
      </w:r>
      <w:r w:rsidR="004C5595">
        <w:rPr>
          <w:rStyle w:val="selectable"/>
          <w:rFonts w:ascii="Times New Roman" w:hAnsi="Times New Roman" w:cs="Times New Roman"/>
          <w:color w:val="000000"/>
          <w:sz w:val="24"/>
          <w:szCs w:val="24"/>
        </w:rPr>
        <w:t xml:space="preserve">that </w:t>
      </w:r>
      <w:r w:rsidR="00C22C17">
        <w:rPr>
          <w:rStyle w:val="selectable"/>
          <w:rFonts w:ascii="Times New Roman" w:hAnsi="Times New Roman" w:cs="Times New Roman"/>
          <w:color w:val="000000"/>
          <w:sz w:val="24"/>
          <w:szCs w:val="24"/>
        </w:rPr>
        <w:t xml:space="preserve">the effect of </w:t>
      </w:r>
      <w:r w:rsidR="001F37CE">
        <w:rPr>
          <w:rStyle w:val="selectable"/>
          <w:rFonts w:ascii="Times New Roman" w:hAnsi="Times New Roman" w:cs="Times New Roman"/>
          <w:color w:val="000000"/>
          <w:sz w:val="24"/>
          <w:szCs w:val="24"/>
        </w:rPr>
        <w:t>BFR training</w:t>
      </w:r>
      <w:r w:rsidR="002452AC">
        <w:rPr>
          <w:rStyle w:val="selectable"/>
          <w:rFonts w:ascii="Times New Roman" w:hAnsi="Times New Roman" w:cs="Times New Roman"/>
          <w:color w:val="000000"/>
          <w:sz w:val="24"/>
          <w:szCs w:val="24"/>
        </w:rPr>
        <w:t xml:space="preserve"> using low intensity </w:t>
      </w:r>
      <w:r w:rsidR="00C6626E">
        <w:rPr>
          <w:rStyle w:val="selectable"/>
          <w:rFonts w:ascii="Times New Roman" w:hAnsi="Times New Roman" w:cs="Times New Roman"/>
          <w:color w:val="000000"/>
          <w:sz w:val="24"/>
          <w:szCs w:val="24"/>
        </w:rPr>
        <w:t xml:space="preserve">exercises </w:t>
      </w:r>
      <w:r w:rsidR="00DC015E">
        <w:rPr>
          <w:rStyle w:val="selectable"/>
          <w:rFonts w:ascii="Times New Roman" w:hAnsi="Times New Roman" w:cs="Times New Roman"/>
          <w:color w:val="000000"/>
          <w:sz w:val="24"/>
          <w:szCs w:val="24"/>
        </w:rPr>
        <w:t xml:space="preserve">can promote a </w:t>
      </w:r>
      <w:r w:rsidR="00DC015E" w:rsidRPr="00B845D5">
        <w:rPr>
          <w:rStyle w:val="selectable"/>
          <w:rFonts w:ascii="Times New Roman" w:hAnsi="Times New Roman" w:cs="Times New Roman"/>
          <w:color w:val="000000"/>
          <w:sz w:val="24"/>
          <w:szCs w:val="24"/>
        </w:rPr>
        <w:t>hypertrophic response with as little as 20% 1rm</w:t>
      </w:r>
      <w:r w:rsidR="004E7D25" w:rsidRPr="00B845D5">
        <w:rPr>
          <w:rStyle w:val="selectable"/>
          <w:rFonts w:ascii="Times New Roman" w:hAnsi="Times New Roman" w:cs="Times New Roman"/>
          <w:color w:val="000000"/>
          <w:sz w:val="24"/>
          <w:szCs w:val="24"/>
        </w:rPr>
        <w:t xml:space="preserve"> and that it offers no more risk </w:t>
      </w:r>
      <w:r w:rsidR="009E69F5">
        <w:rPr>
          <w:rStyle w:val="selectable"/>
          <w:rFonts w:ascii="Times New Roman" w:hAnsi="Times New Roman" w:cs="Times New Roman"/>
          <w:color w:val="000000"/>
          <w:sz w:val="24"/>
          <w:szCs w:val="24"/>
        </w:rPr>
        <w:t xml:space="preserve">of injury </w:t>
      </w:r>
      <w:r w:rsidR="004E7D25" w:rsidRPr="00B845D5">
        <w:rPr>
          <w:rStyle w:val="selectable"/>
          <w:rFonts w:ascii="Times New Roman" w:hAnsi="Times New Roman" w:cs="Times New Roman"/>
          <w:color w:val="000000"/>
          <w:sz w:val="24"/>
          <w:szCs w:val="24"/>
        </w:rPr>
        <w:t>than that of traditional training</w:t>
      </w:r>
      <w:r w:rsidR="003C37AC" w:rsidRPr="00B845D5">
        <w:rPr>
          <w:rStyle w:val="selectable"/>
          <w:rFonts w:ascii="Times New Roman" w:hAnsi="Times New Roman" w:cs="Times New Roman"/>
          <w:color w:val="000000"/>
          <w:sz w:val="24"/>
          <w:szCs w:val="24"/>
        </w:rPr>
        <w:t xml:space="preserve">, the theory of this is that it </w:t>
      </w:r>
      <w:r w:rsidR="00487B06" w:rsidRPr="00B845D5">
        <w:rPr>
          <w:rStyle w:val="selectable"/>
          <w:rFonts w:ascii="Times New Roman" w:hAnsi="Times New Roman" w:cs="Times New Roman"/>
          <w:color w:val="000000"/>
          <w:sz w:val="24"/>
          <w:szCs w:val="24"/>
        </w:rPr>
        <w:t>recruits the use of more muscle fibres</w:t>
      </w:r>
      <w:r w:rsidR="00981A1A" w:rsidRPr="00B845D5">
        <w:rPr>
          <w:rStyle w:val="selectable"/>
          <w:rFonts w:ascii="Times New Roman" w:hAnsi="Times New Roman" w:cs="Times New Roman"/>
          <w:color w:val="000000"/>
          <w:sz w:val="24"/>
          <w:szCs w:val="24"/>
        </w:rPr>
        <w:t xml:space="preserve"> than standard resistance training</w:t>
      </w:r>
      <w:r w:rsidR="00B845D5" w:rsidRPr="00B845D5">
        <w:rPr>
          <w:rStyle w:val="selectable"/>
          <w:rFonts w:ascii="Times New Roman" w:hAnsi="Times New Roman" w:cs="Times New Roman"/>
          <w:color w:val="000000"/>
          <w:sz w:val="24"/>
          <w:szCs w:val="24"/>
        </w:rPr>
        <w:t xml:space="preserve"> </w:t>
      </w:r>
      <w:r w:rsidR="007912AB">
        <w:rPr>
          <w:rStyle w:val="selectable"/>
          <w:rFonts w:ascii="Times New Roman" w:hAnsi="Times New Roman" w:cs="Times New Roman"/>
          <w:color w:val="000000"/>
          <w:sz w:val="24"/>
          <w:szCs w:val="24"/>
        </w:rPr>
        <w:t xml:space="preserve">over a period of 8 weeks </w:t>
      </w:r>
      <w:r w:rsidR="00B845D5" w:rsidRPr="00B845D5">
        <w:rPr>
          <w:rStyle w:val="selectable"/>
          <w:rFonts w:ascii="Times New Roman" w:hAnsi="Times New Roman" w:cs="Times New Roman"/>
          <w:color w:val="000000"/>
          <w:sz w:val="24"/>
          <w:szCs w:val="24"/>
        </w:rPr>
        <w:t>(</w:t>
      </w:r>
      <w:proofErr w:type="spellStart"/>
      <w:r w:rsidR="00B845D5" w:rsidRPr="00B845D5">
        <w:rPr>
          <w:rStyle w:val="selectable"/>
          <w:rFonts w:ascii="Times New Roman" w:hAnsi="Times New Roman" w:cs="Times New Roman"/>
          <w:color w:val="000000"/>
          <w:sz w:val="24"/>
          <w:szCs w:val="24"/>
        </w:rPr>
        <w:t>Loenneke</w:t>
      </w:r>
      <w:proofErr w:type="spellEnd"/>
      <w:r w:rsidR="00B845D5" w:rsidRPr="00B845D5">
        <w:rPr>
          <w:rStyle w:val="selectable"/>
          <w:rFonts w:ascii="Times New Roman" w:hAnsi="Times New Roman" w:cs="Times New Roman"/>
          <w:color w:val="000000"/>
          <w:sz w:val="24"/>
          <w:szCs w:val="24"/>
        </w:rPr>
        <w:t xml:space="preserve"> et al., 2011).</w:t>
      </w:r>
      <w:r w:rsidR="00620B29">
        <w:rPr>
          <w:rStyle w:val="selectable"/>
          <w:rFonts w:ascii="Times New Roman" w:hAnsi="Times New Roman" w:cs="Times New Roman"/>
          <w:color w:val="000000"/>
          <w:sz w:val="24"/>
          <w:szCs w:val="24"/>
        </w:rPr>
        <w:t xml:space="preserve"> In total over 19 studies </w:t>
      </w:r>
      <w:r w:rsidR="00F60973">
        <w:rPr>
          <w:rStyle w:val="selectable"/>
          <w:rFonts w:ascii="Times New Roman" w:hAnsi="Times New Roman" w:cs="Times New Roman"/>
          <w:color w:val="000000"/>
          <w:sz w:val="24"/>
          <w:szCs w:val="24"/>
        </w:rPr>
        <w:t xml:space="preserve">there had been 400 participants that had been measured for </w:t>
      </w:r>
      <w:r w:rsidR="00CA6A22">
        <w:rPr>
          <w:rStyle w:val="selectable"/>
          <w:rFonts w:ascii="Times New Roman" w:hAnsi="Times New Roman" w:cs="Times New Roman"/>
          <w:color w:val="000000"/>
          <w:sz w:val="24"/>
          <w:szCs w:val="24"/>
        </w:rPr>
        <w:t>strength</w:t>
      </w:r>
      <w:r w:rsidR="00D87DFC">
        <w:rPr>
          <w:rStyle w:val="selectable"/>
          <w:rFonts w:ascii="Times New Roman" w:hAnsi="Times New Roman" w:cs="Times New Roman"/>
          <w:color w:val="000000"/>
          <w:sz w:val="24"/>
          <w:szCs w:val="24"/>
        </w:rPr>
        <w:t xml:space="preserve"> increase using BFR with both aerobic and resistance exercises, of these 400</w:t>
      </w:r>
      <w:r w:rsidR="00871D0D">
        <w:rPr>
          <w:rStyle w:val="selectable"/>
          <w:rFonts w:ascii="Times New Roman" w:hAnsi="Times New Roman" w:cs="Times New Roman"/>
          <w:color w:val="000000"/>
          <w:sz w:val="24"/>
          <w:szCs w:val="24"/>
        </w:rPr>
        <w:t xml:space="preserve"> there </w:t>
      </w:r>
      <w:r w:rsidR="00E43F5A">
        <w:rPr>
          <w:rStyle w:val="selectable"/>
          <w:rFonts w:ascii="Times New Roman" w:hAnsi="Times New Roman" w:cs="Times New Roman"/>
          <w:color w:val="000000"/>
          <w:sz w:val="24"/>
          <w:szCs w:val="24"/>
        </w:rPr>
        <w:t>had been a</w:t>
      </w:r>
      <w:r w:rsidR="00871D0D">
        <w:rPr>
          <w:rStyle w:val="selectable"/>
          <w:rFonts w:ascii="Times New Roman" w:hAnsi="Times New Roman" w:cs="Times New Roman"/>
          <w:color w:val="000000"/>
          <w:sz w:val="24"/>
          <w:szCs w:val="24"/>
        </w:rPr>
        <w:t xml:space="preserve"> total of 377 participants from </w:t>
      </w:r>
      <w:proofErr w:type="gramStart"/>
      <w:r w:rsidR="002F1088">
        <w:rPr>
          <w:rStyle w:val="selectable"/>
          <w:rFonts w:ascii="Times New Roman" w:hAnsi="Times New Roman" w:cs="Times New Roman"/>
          <w:color w:val="000000"/>
          <w:sz w:val="24"/>
          <w:szCs w:val="24"/>
        </w:rPr>
        <w:t>all of</w:t>
      </w:r>
      <w:proofErr w:type="gramEnd"/>
      <w:r w:rsidR="002F1088">
        <w:rPr>
          <w:rStyle w:val="selectable"/>
          <w:rFonts w:ascii="Times New Roman" w:hAnsi="Times New Roman" w:cs="Times New Roman"/>
          <w:color w:val="000000"/>
          <w:sz w:val="24"/>
          <w:szCs w:val="24"/>
        </w:rPr>
        <w:t xml:space="preserve"> </w:t>
      </w:r>
      <w:r w:rsidR="00871D0D">
        <w:rPr>
          <w:rStyle w:val="selectable"/>
          <w:rFonts w:ascii="Times New Roman" w:hAnsi="Times New Roman" w:cs="Times New Roman"/>
          <w:color w:val="000000"/>
          <w:sz w:val="24"/>
          <w:szCs w:val="24"/>
        </w:rPr>
        <w:t xml:space="preserve">the 19 studies </w:t>
      </w:r>
      <w:r w:rsidR="009766A8">
        <w:rPr>
          <w:rStyle w:val="selectable"/>
          <w:rFonts w:ascii="Times New Roman" w:hAnsi="Times New Roman" w:cs="Times New Roman"/>
          <w:color w:val="000000"/>
          <w:sz w:val="24"/>
          <w:szCs w:val="24"/>
        </w:rPr>
        <w:t xml:space="preserve">with a hypertrophic response </w:t>
      </w:r>
      <w:r w:rsidR="00E43F5A">
        <w:rPr>
          <w:rStyle w:val="selectable"/>
          <w:rFonts w:ascii="Times New Roman" w:hAnsi="Times New Roman" w:cs="Times New Roman"/>
          <w:color w:val="000000"/>
          <w:sz w:val="24"/>
          <w:szCs w:val="24"/>
        </w:rPr>
        <w:t>to the training program</w:t>
      </w:r>
      <w:r w:rsidR="00F45799">
        <w:rPr>
          <w:rStyle w:val="selectable"/>
          <w:rFonts w:ascii="Times New Roman" w:hAnsi="Times New Roman" w:cs="Times New Roman"/>
          <w:color w:val="000000"/>
          <w:sz w:val="24"/>
          <w:szCs w:val="24"/>
        </w:rPr>
        <w:t xml:space="preserve"> and ha</w:t>
      </w:r>
      <w:r w:rsidR="005B2166">
        <w:rPr>
          <w:rStyle w:val="selectable"/>
          <w:rFonts w:ascii="Times New Roman" w:hAnsi="Times New Roman" w:cs="Times New Roman"/>
          <w:color w:val="000000"/>
          <w:sz w:val="24"/>
          <w:szCs w:val="24"/>
        </w:rPr>
        <w:t>d</w:t>
      </w:r>
      <w:r w:rsidR="00F45799">
        <w:rPr>
          <w:rStyle w:val="selectable"/>
          <w:rFonts w:ascii="Times New Roman" w:hAnsi="Times New Roman" w:cs="Times New Roman"/>
          <w:color w:val="000000"/>
          <w:sz w:val="24"/>
          <w:szCs w:val="24"/>
        </w:rPr>
        <w:t xml:space="preserve"> a </w:t>
      </w:r>
      <w:r w:rsidR="009766A8">
        <w:rPr>
          <w:rStyle w:val="selectable"/>
          <w:rFonts w:ascii="Times New Roman" w:hAnsi="Times New Roman" w:cs="Times New Roman"/>
          <w:color w:val="000000"/>
          <w:sz w:val="24"/>
          <w:szCs w:val="24"/>
        </w:rPr>
        <w:t xml:space="preserve">gain </w:t>
      </w:r>
      <w:r w:rsidR="0000094C">
        <w:rPr>
          <w:rStyle w:val="selectable"/>
          <w:rFonts w:ascii="Times New Roman" w:hAnsi="Times New Roman" w:cs="Times New Roman"/>
          <w:color w:val="000000"/>
          <w:sz w:val="24"/>
          <w:szCs w:val="24"/>
        </w:rPr>
        <w:t xml:space="preserve">in muscle size </w:t>
      </w:r>
      <w:r w:rsidR="009766A8">
        <w:rPr>
          <w:rStyle w:val="selectable"/>
          <w:rFonts w:ascii="Times New Roman" w:hAnsi="Times New Roman" w:cs="Times New Roman"/>
          <w:color w:val="000000"/>
          <w:sz w:val="24"/>
          <w:szCs w:val="24"/>
        </w:rPr>
        <w:t>of</w:t>
      </w:r>
      <w:r w:rsidR="00F070FC">
        <w:rPr>
          <w:rStyle w:val="selectable"/>
          <w:rFonts w:ascii="Times New Roman" w:hAnsi="Times New Roman" w:cs="Times New Roman"/>
          <w:color w:val="000000"/>
          <w:sz w:val="24"/>
          <w:szCs w:val="24"/>
        </w:rPr>
        <w:t xml:space="preserve"> 0.4</w:t>
      </w:r>
      <w:r w:rsidR="009766A8">
        <w:rPr>
          <w:rStyle w:val="selectable"/>
          <w:rFonts w:ascii="Times New Roman" w:hAnsi="Times New Roman" w:cs="Times New Roman"/>
          <w:color w:val="000000"/>
          <w:sz w:val="24"/>
          <w:szCs w:val="24"/>
        </w:rPr>
        <w:t xml:space="preserve"> </w:t>
      </w:r>
      <w:r w:rsidR="009766A8" w:rsidRPr="00620B29">
        <w:rPr>
          <w:rFonts w:ascii="Times New Roman" w:eastAsia="Times New Roman" w:hAnsi="Times New Roman" w:cs="Times New Roman"/>
          <w:sz w:val="24"/>
          <w:szCs w:val="24"/>
          <w:lang w:eastAsia="en-GB"/>
        </w:rPr>
        <w:t>cm</w:t>
      </w:r>
      <w:r w:rsidR="009766A8" w:rsidRPr="00620B29">
        <w:rPr>
          <w:rFonts w:ascii="Times New Roman" w:eastAsia="Times New Roman" w:hAnsi="Times New Roman" w:cs="Times New Roman"/>
          <w:sz w:val="24"/>
          <w:szCs w:val="24"/>
          <w:vertAlign w:val="superscript"/>
          <w:lang w:eastAsia="en-GB"/>
        </w:rPr>
        <w:t>2</w:t>
      </w:r>
      <w:r w:rsidR="00B11F84">
        <w:rPr>
          <w:rStyle w:val="selectable"/>
          <w:rFonts w:ascii="Times New Roman" w:hAnsi="Times New Roman" w:cs="Times New Roman"/>
          <w:color w:val="000000"/>
          <w:sz w:val="24"/>
          <w:szCs w:val="24"/>
        </w:rPr>
        <w:t xml:space="preserve">.  </w:t>
      </w:r>
      <w:r w:rsidR="00517142">
        <w:rPr>
          <w:rStyle w:val="selectable"/>
          <w:rFonts w:ascii="Times New Roman" w:hAnsi="Times New Roman" w:cs="Times New Roman"/>
          <w:color w:val="000000"/>
          <w:sz w:val="24"/>
          <w:szCs w:val="24"/>
        </w:rPr>
        <w:t xml:space="preserve">The studies </w:t>
      </w:r>
      <w:r w:rsidR="00A86C98">
        <w:rPr>
          <w:rStyle w:val="selectable"/>
          <w:rFonts w:ascii="Times New Roman" w:hAnsi="Times New Roman" w:cs="Times New Roman"/>
          <w:color w:val="000000"/>
          <w:sz w:val="24"/>
          <w:szCs w:val="24"/>
        </w:rPr>
        <w:t xml:space="preserve">found </w:t>
      </w:r>
      <w:r w:rsidR="00517142">
        <w:rPr>
          <w:rStyle w:val="selectable"/>
          <w:rFonts w:ascii="Times New Roman" w:hAnsi="Times New Roman" w:cs="Times New Roman"/>
          <w:color w:val="000000"/>
          <w:sz w:val="24"/>
          <w:szCs w:val="24"/>
        </w:rPr>
        <w:t xml:space="preserve">suggest that the effect of BFR training </w:t>
      </w:r>
      <w:r w:rsidR="00F86154">
        <w:rPr>
          <w:rStyle w:val="selectable"/>
          <w:rFonts w:ascii="Times New Roman" w:hAnsi="Times New Roman" w:cs="Times New Roman"/>
          <w:color w:val="000000"/>
          <w:sz w:val="24"/>
          <w:szCs w:val="24"/>
        </w:rPr>
        <w:t xml:space="preserve">causes </w:t>
      </w:r>
      <w:r w:rsidR="00F86154" w:rsidRPr="00671535">
        <w:rPr>
          <w:rStyle w:val="selectable"/>
          <w:rFonts w:ascii="Times New Roman" w:hAnsi="Times New Roman" w:cs="Times New Roman"/>
          <w:color w:val="000000"/>
          <w:sz w:val="24"/>
          <w:szCs w:val="24"/>
        </w:rPr>
        <w:t xml:space="preserve">noticeable hypertrophy over a much shorter </w:t>
      </w:r>
      <w:proofErr w:type="gramStart"/>
      <w:r w:rsidR="00F86154" w:rsidRPr="00671535">
        <w:rPr>
          <w:rStyle w:val="selectable"/>
          <w:rFonts w:ascii="Times New Roman" w:hAnsi="Times New Roman" w:cs="Times New Roman"/>
          <w:color w:val="000000"/>
          <w:sz w:val="24"/>
          <w:szCs w:val="24"/>
        </w:rPr>
        <w:t>period of time</w:t>
      </w:r>
      <w:proofErr w:type="gramEnd"/>
      <w:r w:rsidR="00F86154" w:rsidRPr="00671535">
        <w:rPr>
          <w:rStyle w:val="selectable"/>
          <w:rFonts w:ascii="Times New Roman" w:hAnsi="Times New Roman" w:cs="Times New Roman"/>
          <w:color w:val="000000"/>
          <w:sz w:val="24"/>
          <w:szCs w:val="24"/>
        </w:rPr>
        <w:t xml:space="preserve"> </w:t>
      </w:r>
      <w:r w:rsidR="00F45799">
        <w:rPr>
          <w:rStyle w:val="selectable"/>
          <w:rFonts w:ascii="Times New Roman" w:hAnsi="Times New Roman" w:cs="Times New Roman"/>
          <w:color w:val="000000"/>
          <w:sz w:val="24"/>
          <w:szCs w:val="24"/>
        </w:rPr>
        <w:t xml:space="preserve">when compared </w:t>
      </w:r>
      <w:r w:rsidR="009E5017">
        <w:rPr>
          <w:rStyle w:val="selectable"/>
          <w:rFonts w:ascii="Times New Roman" w:hAnsi="Times New Roman" w:cs="Times New Roman"/>
          <w:color w:val="000000"/>
          <w:sz w:val="24"/>
          <w:szCs w:val="24"/>
        </w:rPr>
        <w:t xml:space="preserve">to that </w:t>
      </w:r>
      <w:r w:rsidR="00F86154" w:rsidRPr="00671535">
        <w:rPr>
          <w:rStyle w:val="selectable"/>
          <w:rFonts w:ascii="Times New Roman" w:hAnsi="Times New Roman" w:cs="Times New Roman"/>
          <w:color w:val="000000"/>
          <w:sz w:val="24"/>
          <w:szCs w:val="24"/>
        </w:rPr>
        <w:t xml:space="preserve">of </w:t>
      </w:r>
      <w:r w:rsidR="00025E24" w:rsidRPr="00671535">
        <w:rPr>
          <w:rStyle w:val="selectable"/>
          <w:rFonts w:ascii="Times New Roman" w:hAnsi="Times New Roman" w:cs="Times New Roman"/>
          <w:color w:val="000000"/>
          <w:sz w:val="24"/>
          <w:szCs w:val="24"/>
        </w:rPr>
        <w:t xml:space="preserve">the recognised standard resistance training </w:t>
      </w:r>
      <w:r w:rsidR="009E5017">
        <w:rPr>
          <w:rStyle w:val="selectable"/>
          <w:rFonts w:ascii="Times New Roman" w:hAnsi="Times New Roman" w:cs="Times New Roman"/>
          <w:color w:val="000000"/>
          <w:sz w:val="24"/>
          <w:szCs w:val="24"/>
        </w:rPr>
        <w:t xml:space="preserve">format </w:t>
      </w:r>
      <w:r w:rsidR="00025E24" w:rsidRPr="00671535">
        <w:rPr>
          <w:rStyle w:val="selectable"/>
          <w:rFonts w:ascii="Times New Roman" w:hAnsi="Times New Roman" w:cs="Times New Roman"/>
          <w:color w:val="000000"/>
          <w:sz w:val="24"/>
          <w:szCs w:val="24"/>
        </w:rPr>
        <w:t>and with a much lower weight</w:t>
      </w:r>
      <w:r w:rsidR="0075002B" w:rsidRPr="00671535">
        <w:rPr>
          <w:rStyle w:val="selectable"/>
          <w:rFonts w:ascii="Times New Roman" w:hAnsi="Times New Roman" w:cs="Times New Roman"/>
          <w:color w:val="000000"/>
          <w:sz w:val="24"/>
          <w:szCs w:val="24"/>
        </w:rPr>
        <w:t xml:space="preserve"> </w:t>
      </w:r>
      <w:r w:rsidR="00671535" w:rsidRPr="00671535">
        <w:rPr>
          <w:rStyle w:val="selectable"/>
          <w:rFonts w:ascii="Times New Roman" w:hAnsi="Times New Roman" w:cs="Times New Roman"/>
          <w:color w:val="000000"/>
          <w:sz w:val="24"/>
          <w:szCs w:val="24"/>
        </w:rPr>
        <w:t>(</w:t>
      </w:r>
      <w:proofErr w:type="spellStart"/>
      <w:r w:rsidR="00671535" w:rsidRPr="00671535">
        <w:rPr>
          <w:rStyle w:val="selectable"/>
          <w:rFonts w:ascii="Times New Roman" w:hAnsi="Times New Roman" w:cs="Times New Roman"/>
          <w:color w:val="000000"/>
          <w:sz w:val="24"/>
          <w:szCs w:val="24"/>
        </w:rPr>
        <w:t>Slysz</w:t>
      </w:r>
      <w:proofErr w:type="spellEnd"/>
      <w:r w:rsidR="00671535" w:rsidRPr="00671535">
        <w:rPr>
          <w:rStyle w:val="selectable"/>
          <w:rFonts w:ascii="Times New Roman" w:hAnsi="Times New Roman" w:cs="Times New Roman"/>
          <w:color w:val="000000"/>
          <w:sz w:val="24"/>
          <w:szCs w:val="24"/>
        </w:rPr>
        <w:t>, Stultz and Burr, 2016)</w:t>
      </w:r>
      <w:r w:rsidR="00671535">
        <w:rPr>
          <w:rStyle w:val="selectable"/>
          <w:rFonts w:ascii="Times New Roman" w:hAnsi="Times New Roman" w:cs="Times New Roman"/>
          <w:color w:val="000000"/>
          <w:sz w:val="24"/>
          <w:szCs w:val="24"/>
        </w:rPr>
        <w:t>.</w:t>
      </w:r>
    </w:p>
    <w:p w14:paraId="70B1DCFA" w14:textId="0BA08FC7" w:rsidR="00977E85" w:rsidRDefault="00977E85" w:rsidP="00C22CA2">
      <w:pPr>
        <w:spacing w:line="360" w:lineRule="auto"/>
        <w:rPr>
          <w:rStyle w:val="selectable"/>
          <w:rFonts w:ascii="Times New Roman" w:hAnsi="Times New Roman" w:cs="Times New Roman"/>
          <w:color w:val="000000"/>
          <w:sz w:val="28"/>
          <w:szCs w:val="28"/>
        </w:rPr>
      </w:pPr>
      <w:r w:rsidRPr="00E72314">
        <w:rPr>
          <w:rStyle w:val="selectable"/>
          <w:rFonts w:ascii="Times New Roman" w:hAnsi="Times New Roman" w:cs="Times New Roman"/>
          <w:color w:val="000000"/>
          <w:sz w:val="28"/>
          <w:szCs w:val="28"/>
        </w:rPr>
        <w:t>Concl</w:t>
      </w:r>
      <w:r w:rsidR="00E72314" w:rsidRPr="00E72314">
        <w:rPr>
          <w:rStyle w:val="selectable"/>
          <w:rFonts w:ascii="Times New Roman" w:hAnsi="Times New Roman" w:cs="Times New Roman"/>
          <w:color w:val="000000"/>
          <w:sz w:val="28"/>
          <w:szCs w:val="28"/>
        </w:rPr>
        <w:t>usion</w:t>
      </w:r>
    </w:p>
    <w:p w14:paraId="267D23E6" w14:textId="77777777" w:rsidR="00A81FB6" w:rsidRDefault="00E72314" w:rsidP="00C22CA2">
      <w:pPr>
        <w:spacing w:line="360" w:lineRule="auto"/>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 xml:space="preserve">To conclude, the evidence </w:t>
      </w:r>
      <w:r w:rsidR="00C00261">
        <w:rPr>
          <w:rStyle w:val="selectable"/>
          <w:rFonts w:ascii="Times New Roman" w:hAnsi="Times New Roman" w:cs="Times New Roman"/>
          <w:color w:val="000000"/>
          <w:sz w:val="24"/>
          <w:szCs w:val="24"/>
        </w:rPr>
        <w:t xml:space="preserve">found </w:t>
      </w:r>
      <w:r w:rsidR="00A86C98">
        <w:rPr>
          <w:rStyle w:val="selectable"/>
          <w:rFonts w:ascii="Times New Roman" w:hAnsi="Times New Roman" w:cs="Times New Roman"/>
          <w:color w:val="000000"/>
          <w:sz w:val="24"/>
          <w:szCs w:val="24"/>
        </w:rPr>
        <w:t>within the studies</w:t>
      </w:r>
      <w:r w:rsidR="000C524F">
        <w:rPr>
          <w:rStyle w:val="selectable"/>
          <w:rFonts w:ascii="Times New Roman" w:hAnsi="Times New Roman" w:cs="Times New Roman"/>
          <w:color w:val="000000"/>
          <w:sz w:val="24"/>
          <w:szCs w:val="24"/>
        </w:rPr>
        <w:t>,</w:t>
      </w:r>
      <w:r w:rsidR="00A86C98">
        <w:rPr>
          <w:rStyle w:val="selectable"/>
          <w:rFonts w:ascii="Times New Roman" w:hAnsi="Times New Roman" w:cs="Times New Roman"/>
          <w:color w:val="000000"/>
          <w:sz w:val="24"/>
          <w:szCs w:val="24"/>
        </w:rPr>
        <w:t xml:space="preserve"> </w:t>
      </w:r>
      <w:r>
        <w:rPr>
          <w:rStyle w:val="selectable"/>
          <w:rFonts w:ascii="Times New Roman" w:hAnsi="Times New Roman" w:cs="Times New Roman"/>
          <w:color w:val="000000"/>
          <w:sz w:val="24"/>
          <w:szCs w:val="24"/>
        </w:rPr>
        <w:t>suggests that</w:t>
      </w:r>
      <w:r w:rsidR="000C524F">
        <w:rPr>
          <w:rStyle w:val="selectable"/>
          <w:rFonts w:ascii="Times New Roman" w:hAnsi="Times New Roman" w:cs="Times New Roman"/>
          <w:color w:val="000000"/>
          <w:sz w:val="24"/>
          <w:szCs w:val="24"/>
        </w:rPr>
        <w:t>,</w:t>
      </w:r>
      <w:r>
        <w:rPr>
          <w:rStyle w:val="selectable"/>
          <w:rFonts w:ascii="Times New Roman" w:hAnsi="Times New Roman" w:cs="Times New Roman"/>
          <w:color w:val="000000"/>
          <w:sz w:val="24"/>
          <w:szCs w:val="24"/>
        </w:rPr>
        <w:t xml:space="preserve"> while the </w:t>
      </w:r>
      <w:r w:rsidR="00926D40">
        <w:rPr>
          <w:rStyle w:val="selectable"/>
          <w:rFonts w:ascii="Times New Roman" w:hAnsi="Times New Roman" w:cs="Times New Roman"/>
          <w:color w:val="000000"/>
          <w:sz w:val="24"/>
          <w:szCs w:val="24"/>
        </w:rPr>
        <w:t>recognised standard</w:t>
      </w:r>
      <w:r>
        <w:rPr>
          <w:rStyle w:val="selectable"/>
          <w:rFonts w:ascii="Times New Roman" w:hAnsi="Times New Roman" w:cs="Times New Roman"/>
          <w:color w:val="000000"/>
          <w:sz w:val="24"/>
          <w:szCs w:val="24"/>
        </w:rPr>
        <w:t xml:space="preserve"> </w:t>
      </w:r>
      <w:r w:rsidR="00756EA1">
        <w:rPr>
          <w:rStyle w:val="selectable"/>
          <w:rFonts w:ascii="Times New Roman" w:hAnsi="Times New Roman" w:cs="Times New Roman"/>
          <w:color w:val="000000"/>
          <w:sz w:val="24"/>
          <w:szCs w:val="24"/>
        </w:rPr>
        <w:t xml:space="preserve">way of training for hypertrophy using resistance </w:t>
      </w:r>
      <w:r w:rsidR="000C524F">
        <w:rPr>
          <w:rStyle w:val="selectable"/>
          <w:rFonts w:ascii="Times New Roman" w:hAnsi="Times New Roman" w:cs="Times New Roman"/>
          <w:color w:val="000000"/>
          <w:sz w:val="24"/>
          <w:szCs w:val="24"/>
        </w:rPr>
        <w:t xml:space="preserve">at high intensity with heavy </w:t>
      </w:r>
      <w:r w:rsidR="00756EA1">
        <w:rPr>
          <w:rStyle w:val="selectable"/>
          <w:rFonts w:ascii="Times New Roman" w:hAnsi="Times New Roman" w:cs="Times New Roman"/>
          <w:color w:val="000000"/>
          <w:sz w:val="24"/>
          <w:szCs w:val="24"/>
        </w:rPr>
        <w:t xml:space="preserve">weights is the best way </w:t>
      </w:r>
      <w:r w:rsidR="003D36B2">
        <w:rPr>
          <w:rStyle w:val="selectable"/>
          <w:rFonts w:ascii="Times New Roman" w:hAnsi="Times New Roman" w:cs="Times New Roman"/>
          <w:color w:val="000000"/>
          <w:sz w:val="24"/>
          <w:szCs w:val="24"/>
        </w:rPr>
        <w:t xml:space="preserve">to recruit muscle fibres to </w:t>
      </w:r>
      <w:r w:rsidR="00E50A42">
        <w:rPr>
          <w:rStyle w:val="selectable"/>
          <w:rFonts w:ascii="Times New Roman" w:hAnsi="Times New Roman" w:cs="Times New Roman"/>
          <w:color w:val="000000"/>
          <w:sz w:val="24"/>
          <w:szCs w:val="24"/>
        </w:rPr>
        <w:t>encourage muscle growth</w:t>
      </w:r>
      <w:r w:rsidR="00756EA1">
        <w:rPr>
          <w:rStyle w:val="selectable"/>
          <w:rFonts w:ascii="Times New Roman" w:hAnsi="Times New Roman" w:cs="Times New Roman"/>
          <w:color w:val="000000"/>
          <w:sz w:val="24"/>
          <w:szCs w:val="24"/>
        </w:rPr>
        <w:t xml:space="preserve">, it is also very time consuming </w:t>
      </w:r>
      <w:r w:rsidR="00DC77D7">
        <w:rPr>
          <w:rStyle w:val="selectable"/>
          <w:rFonts w:ascii="Times New Roman" w:hAnsi="Times New Roman" w:cs="Times New Roman"/>
          <w:color w:val="000000"/>
          <w:sz w:val="24"/>
          <w:szCs w:val="24"/>
        </w:rPr>
        <w:t xml:space="preserve">and cumbersome </w:t>
      </w:r>
      <w:r w:rsidR="00756EA1">
        <w:rPr>
          <w:rStyle w:val="selectable"/>
          <w:rFonts w:ascii="Times New Roman" w:hAnsi="Times New Roman" w:cs="Times New Roman"/>
          <w:color w:val="000000"/>
          <w:sz w:val="24"/>
          <w:szCs w:val="24"/>
        </w:rPr>
        <w:t>and n</w:t>
      </w:r>
      <w:r w:rsidR="0055119C">
        <w:rPr>
          <w:rStyle w:val="selectable"/>
          <w:rFonts w:ascii="Times New Roman" w:hAnsi="Times New Roman" w:cs="Times New Roman"/>
          <w:color w:val="000000"/>
          <w:sz w:val="24"/>
          <w:szCs w:val="24"/>
        </w:rPr>
        <w:t xml:space="preserve">ot for people of a fragile nature such as older people, children or people recovering from </w:t>
      </w:r>
      <w:r w:rsidR="00965EE4">
        <w:rPr>
          <w:rStyle w:val="selectable"/>
          <w:rFonts w:ascii="Times New Roman" w:hAnsi="Times New Roman" w:cs="Times New Roman"/>
          <w:color w:val="000000"/>
          <w:sz w:val="24"/>
          <w:szCs w:val="24"/>
        </w:rPr>
        <w:t xml:space="preserve">most kinds of </w:t>
      </w:r>
      <w:r w:rsidR="0055119C">
        <w:rPr>
          <w:rStyle w:val="selectable"/>
          <w:rFonts w:ascii="Times New Roman" w:hAnsi="Times New Roman" w:cs="Times New Roman"/>
          <w:color w:val="000000"/>
          <w:sz w:val="24"/>
          <w:szCs w:val="24"/>
        </w:rPr>
        <w:t xml:space="preserve">injury.  </w:t>
      </w:r>
      <w:r w:rsidR="00965EE4">
        <w:rPr>
          <w:rStyle w:val="selectable"/>
          <w:rFonts w:ascii="Times New Roman" w:hAnsi="Times New Roman" w:cs="Times New Roman"/>
          <w:color w:val="000000"/>
          <w:sz w:val="24"/>
          <w:szCs w:val="24"/>
        </w:rPr>
        <w:t xml:space="preserve">Standard resistance training on the most part also requires the participant to travel to the equipment </w:t>
      </w:r>
      <w:r w:rsidR="0014011A">
        <w:rPr>
          <w:rStyle w:val="selectable"/>
          <w:rFonts w:ascii="Times New Roman" w:hAnsi="Times New Roman" w:cs="Times New Roman"/>
          <w:color w:val="000000"/>
          <w:sz w:val="24"/>
          <w:szCs w:val="24"/>
        </w:rPr>
        <w:t xml:space="preserve">to train in any successful </w:t>
      </w:r>
      <w:r w:rsidR="00DC77D7">
        <w:rPr>
          <w:rStyle w:val="selectable"/>
          <w:rFonts w:ascii="Times New Roman" w:hAnsi="Times New Roman" w:cs="Times New Roman"/>
          <w:color w:val="000000"/>
          <w:sz w:val="24"/>
          <w:szCs w:val="24"/>
        </w:rPr>
        <w:t>way</w:t>
      </w:r>
      <w:r w:rsidR="0014011A">
        <w:rPr>
          <w:rStyle w:val="selectable"/>
          <w:rFonts w:ascii="Times New Roman" w:hAnsi="Times New Roman" w:cs="Times New Roman"/>
          <w:color w:val="000000"/>
          <w:sz w:val="24"/>
          <w:szCs w:val="24"/>
        </w:rPr>
        <w:t xml:space="preserve">.  BFR training on the other hand can be done with very minimal equipment </w:t>
      </w:r>
      <w:r w:rsidR="0030457F">
        <w:rPr>
          <w:rStyle w:val="selectable"/>
          <w:rFonts w:ascii="Times New Roman" w:hAnsi="Times New Roman" w:cs="Times New Roman"/>
          <w:color w:val="000000"/>
          <w:sz w:val="24"/>
          <w:szCs w:val="24"/>
        </w:rPr>
        <w:t xml:space="preserve">so can be mobile, also in favour of BFR is the fact that </w:t>
      </w:r>
      <w:r w:rsidR="00777FED">
        <w:rPr>
          <w:rStyle w:val="selectable"/>
          <w:rFonts w:ascii="Times New Roman" w:hAnsi="Times New Roman" w:cs="Times New Roman"/>
          <w:color w:val="000000"/>
          <w:sz w:val="24"/>
          <w:szCs w:val="24"/>
        </w:rPr>
        <w:t xml:space="preserve">the participant </w:t>
      </w:r>
      <w:r w:rsidR="00EA27E7">
        <w:rPr>
          <w:rStyle w:val="selectable"/>
          <w:rFonts w:ascii="Times New Roman" w:hAnsi="Times New Roman" w:cs="Times New Roman"/>
          <w:color w:val="000000"/>
          <w:sz w:val="24"/>
          <w:szCs w:val="24"/>
        </w:rPr>
        <w:t>does not</w:t>
      </w:r>
      <w:r w:rsidR="00777FED">
        <w:rPr>
          <w:rStyle w:val="selectable"/>
          <w:rFonts w:ascii="Times New Roman" w:hAnsi="Times New Roman" w:cs="Times New Roman"/>
          <w:color w:val="000000"/>
          <w:sz w:val="24"/>
          <w:szCs w:val="24"/>
        </w:rPr>
        <w:t xml:space="preserve"> have to lift any heavy weight and can complete their session in </w:t>
      </w:r>
      <w:r w:rsidR="0004582A">
        <w:rPr>
          <w:rStyle w:val="selectable"/>
          <w:rFonts w:ascii="Times New Roman" w:hAnsi="Times New Roman" w:cs="Times New Roman"/>
          <w:color w:val="000000"/>
          <w:sz w:val="24"/>
          <w:szCs w:val="24"/>
        </w:rPr>
        <w:t xml:space="preserve">around </w:t>
      </w:r>
      <w:r w:rsidR="00777FED">
        <w:rPr>
          <w:rStyle w:val="selectable"/>
          <w:rFonts w:ascii="Times New Roman" w:hAnsi="Times New Roman" w:cs="Times New Roman"/>
          <w:color w:val="000000"/>
          <w:sz w:val="24"/>
          <w:szCs w:val="24"/>
        </w:rPr>
        <w:t xml:space="preserve">half the amount of time than that of standard </w:t>
      </w:r>
      <w:r w:rsidR="00777FED">
        <w:rPr>
          <w:rStyle w:val="selectable"/>
          <w:rFonts w:ascii="Times New Roman" w:hAnsi="Times New Roman" w:cs="Times New Roman"/>
          <w:color w:val="000000"/>
          <w:sz w:val="24"/>
          <w:szCs w:val="24"/>
        </w:rPr>
        <w:lastRenderedPageBreak/>
        <w:t>resistance training</w:t>
      </w:r>
      <w:r w:rsidR="009801D4">
        <w:rPr>
          <w:rStyle w:val="selectable"/>
          <w:rFonts w:ascii="Times New Roman" w:hAnsi="Times New Roman" w:cs="Times New Roman"/>
          <w:color w:val="000000"/>
          <w:sz w:val="24"/>
          <w:szCs w:val="24"/>
        </w:rPr>
        <w:t>.</w:t>
      </w:r>
      <w:r w:rsidR="00EA27E7">
        <w:rPr>
          <w:rStyle w:val="selectable"/>
          <w:rFonts w:ascii="Times New Roman" w:hAnsi="Times New Roman" w:cs="Times New Roman"/>
          <w:color w:val="000000"/>
          <w:sz w:val="24"/>
          <w:szCs w:val="24"/>
        </w:rPr>
        <w:t xml:space="preserve">  BFR training would be the preferred method of training for people of a fragile nature</w:t>
      </w:r>
      <w:r w:rsidR="00834E22">
        <w:rPr>
          <w:rStyle w:val="selectable"/>
          <w:rFonts w:ascii="Times New Roman" w:hAnsi="Times New Roman" w:cs="Times New Roman"/>
          <w:color w:val="000000"/>
          <w:sz w:val="24"/>
          <w:szCs w:val="24"/>
        </w:rPr>
        <w:t xml:space="preserve"> </w:t>
      </w:r>
      <w:r w:rsidR="003869D9">
        <w:rPr>
          <w:rStyle w:val="selectable"/>
          <w:rFonts w:ascii="Times New Roman" w:hAnsi="Times New Roman" w:cs="Times New Roman"/>
          <w:color w:val="000000"/>
          <w:sz w:val="24"/>
          <w:szCs w:val="24"/>
        </w:rPr>
        <w:t xml:space="preserve">or having an injury of some kind, </w:t>
      </w:r>
      <w:r w:rsidR="00834E22">
        <w:rPr>
          <w:rStyle w:val="selectable"/>
          <w:rFonts w:ascii="Times New Roman" w:hAnsi="Times New Roman" w:cs="Times New Roman"/>
          <w:color w:val="000000"/>
          <w:sz w:val="24"/>
          <w:szCs w:val="24"/>
        </w:rPr>
        <w:t>as it still promotes a hypertrophic response but with less work</w:t>
      </w:r>
      <w:r w:rsidR="003869D9">
        <w:rPr>
          <w:rStyle w:val="selectable"/>
          <w:rFonts w:ascii="Times New Roman" w:hAnsi="Times New Roman" w:cs="Times New Roman"/>
          <w:color w:val="000000"/>
          <w:sz w:val="24"/>
          <w:szCs w:val="24"/>
        </w:rPr>
        <w:t xml:space="preserve"> and less equipment. </w:t>
      </w:r>
      <w:r w:rsidR="002D60B4">
        <w:rPr>
          <w:rStyle w:val="selectable"/>
          <w:rFonts w:ascii="Times New Roman" w:hAnsi="Times New Roman" w:cs="Times New Roman"/>
          <w:color w:val="000000"/>
          <w:sz w:val="24"/>
          <w:szCs w:val="24"/>
        </w:rPr>
        <w:t xml:space="preserve">Both studies seem to be in favour of their own merits and do warrant further studies </w:t>
      </w:r>
      <w:r w:rsidR="002E5C5E">
        <w:rPr>
          <w:rStyle w:val="selectable"/>
          <w:rFonts w:ascii="Times New Roman" w:hAnsi="Times New Roman" w:cs="Times New Roman"/>
          <w:color w:val="000000"/>
          <w:sz w:val="24"/>
          <w:szCs w:val="24"/>
        </w:rPr>
        <w:t>especially BFR for helping injured parties regain strength with</w:t>
      </w:r>
      <w:r w:rsidR="00FC637C">
        <w:rPr>
          <w:rStyle w:val="selectable"/>
          <w:rFonts w:ascii="Times New Roman" w:hAnsi="Times New Roman" w:cs="Times New Roman"/>
          <w:color w:val="000000"/>
          <w:sz w:val="24"/>
          <w:szCs w:val="24"/>
        </w:rPr>
        <w:t xml:space="preserve"> a lesser chance of injury </w:t>
      </w:r>
      <w:r w:rsidR="00147509">
        <w:rPr>
          <w:rStyle w:val="selectable"/>
          <w:rFonts w:ascii="Times New Roman" w:hAnsi="Times New Roman" w:cs="Times New Roman"/>
          <w:color w:val="000000"/>
          <w:sz w:val="24"/>
          <w:szCs w:val="24"/>
        </w:rPr>
        <w:t>compared to traditional resistance training</w:t>
      </w:r>
      <w:r w:rsidR="005A0C22">
        <w:rPr>
          <w:rStyle w:val="selectable"/>
          <w:rFonts w:ascii="Times New Roman" w:hAnsi="Times New Roman" w:cs="Times New Roman"/>
          <w:color w:val="000000"/>
          <w:sz w:val="24"/>
          <w:szCs w:val="24"/>
        </w:rPr>
        <w:t>.</w:t>
      </w:r>
    </w:p>
    <w:p w14:paraId="488DA3D9" w14:textId="4768D7A1" w:rsidR="00A81FB6" w:rsidRDefault="00A81FB6" w:rsidP="00C22CA2">
      <w:pPr>
        <w:spacing w:line="360" w:lineRule="auto"/>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1819 Words</w:t>
      </w:r>
    </w:p>
    <w:p w14:paraId="1C2512A2" w14:textId="55488DD8" w:rsidR="00E171A0" w:rsidRDefault="00E171A0" w:rsidP="00C22CA2">
      <w:pPr>
        <w:spacing w:line="360" w:lineRule="auto"/>
        <w:rPr>
          <w:rStyle w:val="selectable"/>
          <w:rFonts w:ascii="Times New Roman" w:hAnsi="Times New Roman" w:cs="Times New Roman"/>
          <w:color w:val="000000"/>
          <w:sz w:val="24"/>
          <w:szCs w:val="24"/>
        </w:rPr>
      </w:pPr>
    </w:p>
    <w:p w14:paraId="5B766BC3" w14:textId="6910FEF0" w:rsidR="00E171A0" w:rsidRDefault="00E171A0" w:rsidP="00C22CA2">
      <w:pPr>
        <w:spacing w:line="360" w:lineRule="auto"/>
        <w:rPr>
          <w:rStyle w:val="selectable"/>
          <w:rFonts w:ascii="Times New Roman" w:hAnsi="Times New Roman" w:cs="Times New Roman"/>
          <w:color w:val="000000"/>
          <w:sz w:val="24"/>
          <w:szCs w:val="24"/>
        </w:rPr>
      </w:pPr>
    </w:p>
    <w:p w14:paraId="4C113AFE" w14:textId="4C10FB23" w:rsidR="00E171A0" w:rsidRDefault="00E171A0" w:rsidP="00C22CA2">
      <w:pPr>
        <w:spacing w:line="360" w:lineRule="auto"/>
        <w:rPr>
          <w:rStyle w:val="selectable"/>
          <w:rFonts w:ascii="Times New Roman" w:hAnsi="Times New Roman" w:cs="Times New Roman"/>
          <w:color w:val="000000"/>
          <w:sz w:val="24"/>
          <w:szCs w:val="24"/>
        </w:rPr>
      </w:pPr>
    </w:p>
    <w:p w14:paraId="427F57E3" w14:textId="2A5B8811" w:rsidR="00E171A0" w:rsidRDefault="00E171A0" w:rsidP="00C22CA2">
      <w:pPr>
        <w:spacing w:line="360" w:lineRule="auto"/>
        <w:rPr>
          <w:rStyle w:val="selectable"/>
          <w:rFonts w:ascii="Times New Roman" w:hAnsi="Times New Roman" w:cs="Times New Roman"/>
          <w:color w:val="000000"/>
          <w:sz w:val="24"/>
          <w:szCs w:val="24"/>
        </w:rPr>
      </w:pPr>
    </w:p>
    <w:p w14:paraId="147FBD89" w14:textId="0396DD95" w:rsidR="00E171A0" w:rsidRDefault="00E171A0" w:rsidP="00C22CA2">
      <w:pPr>
        <w:spacing w:line="360" w:lineRule="auto"/>
        <w:rPr>
          <w:rStyle w:val="selectable"/>
          <w:rFonts w:ascii="Times New Roman" w:hAnsi="Times New Roman" w:cs="Times New Roman"/>
          <w:color w:val="000000"/>
          <w:sz w:val="24"/>
          <w:szCs w:val="24"/>
        </w:rPr>
      </w:pPr>
    </w:p>
    <w:p w14:paraId="4DBF4211" w14:textId="3D567512" w:rsidR="00E171A0" w:rsidRDefault="00E171A0" w:rsidP="00C22CA2">
      <w:pPr>
        <w:spacing w:line="360" w:lineRule="auto"/>
        <w:rPr>
          <w:rStyle w:val="selectable"/>
          <w:rFonts w:ascii="Times New Roman" w:hAnsi="Times New Roman" w:cs="Times New Roman"/>
          <w:color w:val="000000"/>
          <w:sz w:val="24"/>
          <w:szCs w:val="24"/>
        </w:rPr>
      </w:pPr>
    </w:p>
    <w:p w14:paraId="38D606C9" w14:textId="05CF1F4B" w:rsidR="00E171A0" w:rsidRDefault="00E171A0" w:rsidP="00C22CA2">
      <w:pPr>
        <w:spacing w:line="360" w:lineRule="auto"/>
        <w:rPr>
          <w:rStyle w:val="selectable"/>
          <w:rFonts w:ascii="Times New Roman" w:hAnsi="Times New Roman" w:cs="Times New Roman"/>
          <w:color w:val="000000"/>
          <w:sz w:val="24"/>
          <w:szCs w:val="24"/>
        </w:rPr>
      </w:pPr>
    </w:p>
    <w:p w14:paraId="75F044A7" w14:textId="1D86B4A7" w:rsidR="00E171A0" w:rsidRDefault="00E171A0" w:rsidP="00C22CA2">
      <w:pPr>
        <w:spacing w:line="360" w:lineRule="auto"/>
        <w:rPr>
          <w:rStyle w:val="selectable"/>
          <w:rFonts w:ascii="Times New Roman" w:hAnsi="Times New Roman" w:cs="Times New Roman"/>
          <w:color w:val="000000"/>
          <w:sz w:val="24"/>
          <w:szCs w:val="24"/>
        </w:rPr>
      </w:pPr>
    </w:p>
    <w:p w14:paraId="53CD396B" w14:textId="0320940B" w:rsidR="00E171A0" w:rsidRDefault="00E171A0" w:rsidP="00C22CA2">
      <w:pPr>
        <w:spacing w:line="360" w:lineRule="auto"/>
        <w:rPr>
          <w:rStyle w:val="selectable"/>
          <w:rFonts w:ascii="Times New Roman" w:hAnsi="Times New Roman" w:cs="Times New Roman"/>
          <w:color w:val="000000"/>
          <w:sz w:val="24"/>
          <w:szCs w:val="24"/>
        </w:rPr>
      </w:pPr>
    </w:p>
    <w:p w14:paraId="13DC1921" w14:textId="7DBCC421" w:rsidR="00E171A0" w:rsidRDefault="00E171A0" w:rsidP="00C22CA2">
      <w:pPr>
        <w:spacing w:line="360" w:lineRule="auto"/>
        <w:rPr>
          <w:rStyle w:val="selectable"/>
          <w:rFonts w:ascii="Times New Roman" w:hAnsi="Times New Roman" w:cs="Times New Roman"/>
          <w:color w:val="000000"/>
          <w:sz w:val="24"/>
          <w:szCs w:val="24"/>
        </w:rPr>
      </w:pPr>
    </w:p>
    <w:p w14:paraId="4DBD1F39" w14:textId="6B63A3A6" w:rsidR="00E171A0" w:rsidRDefault="00E171A0" w:rsidP="00C22CA2">
      <w:pPr>
        <w:spacing w:line="360" w:lineRule="auto"/>
        <w:rPr>
          <w:rStyle w:val="selectable"/>
          <w:rFonts w:ascii="Times New Roman" w:hAnsi="Times New Roman" w:cs="Times New Roman"/>
          <w:color w:val="000000"/>
          <w:sz w:val="24"/>
          <w:szCs w:val="24"/>
        </w:rPr>
      </w:pPr>
    </w:p>
    <w:p w14:paraId="6889FE41" w14:textId="10EBF3A2" w:rsidR="00E171A0" w:rsidRDefault="00E171A0" w:rsidP="00C22CA2">
      <w:pPr>
        <w:spacing w:line="360" w:lineRule="auto"/>
        <w:rPr>
          <w:rStyle w:val="selectable"/>
          <w:rFonts w:ascii="Times New Roman" w:hAnsi="Times New Roman" w:cs="Times New Roman"/>
          <w:color w:val="000000"/>
          <w:sz w:val="24"/>
          <w:szCs w:val="24"/>
        </w:rPr>
      </w:pPr>
    </w:p>
    <w:p w14:paraId="46EE5688" w14:textId="407A8097" w:rsidR="00E171A0" w:rsidRDefault="00E171A0" w:rsidP="00C22CA2">
      <w:pPr>
        <w:spacing w:line="360" w:lineRule="auto"/>
        <w:rPr>
          <w:rStyle w:val="selectable"/>
          <w:rFonts w:ascii="Times New Roman" w:hAnsi="Times New Roman" w:cs="Times New Roman"/>
          <w:color w:val="000000"/>
          <w:sz w:val="24"/>
          <w:szCs w:val="24"/>
        </w:rPr>
      </w:pPr>
    </w:p>
    <w:p w14:paraId="36A3EAE3" w14:textId="4976CBA0" w:rsidR="00E171A0" w:rsidRDefault="00E171A0" w:rsidP="00C22CA2">
      <w:pPr>
        <w:spacing w:line="360" w:lineRule="auto"/>
        <w:rPr>
          <w:rStyle w:val="selectable"/>
          <w:rFonts w:ascii="Times New Roman" w:hAnsi="Times New Roman" w:cs="Times New Roman"/>
          <w:color w:val="000000"/>
          <w:sz w:val="24"/>
          <w:szCs w:val="24"/>
        </w:rPr>
      </w:pPr>
    </w:p>
    <w:p w14:paraId="6D6E85B3" w14:textId="440C164B" w:rsidR="00E171A0" w:rsidRDefault="00E171A0" w:rsidP="00C22CA2">
      <w:pPr>
        <w:spacing w:line="360" w:lineRule="auto"/>
        <w:rPr>
          <w:rStyle w:val="selectable"/>
          <w:rFonts w:ascii="Times New Roman" w:hAnsi="Times New Roman" w:cs="Times New Roman"/>
          <w:color w:val="000000"/>
          <w:sz w:val="24"/>
          <w:szCs w:val="24"/>
        </w:rPr>
      </w:pPr>
    </w:p>
    <w:p w14:paraId="1EC0153D" w14:textId="49FB7E68" w:rsidR="00E171A0" w:rsidRDefault="00E171A0" w:rsidP="00C22CA2">
      <w:pPr>
        <w:spacing w:line="360" w:lineRule="auto"/>
        <w:rPr>
          <w:rStyle w:val="selectable"/>
          <w:rFonts w:ascii="Times New Roman" w:hAnsi="Times New Roman" w:cs="Times New Roman"/>
          <w:color w:val="000000"/>
          <w:sz w:val="24"/>
          <w:szCs w:val="24"/>
        </w:rPr>
      </w:pPr>
    </w:p>
    <w:p w14:paraId="502D2CEE" w14:textId="7021756F" w:rsidR="00E171A0" w:rsidRDefault="00E171A0" w:rsidP="00C22CA2">
      <w:pPr>
        <w:spacing w:line="360" w:lineRule="auto"/>
        <w:rPr>
          <w:rStyle w:val="selectable"/>
          <w:rFonts w:ascii="Times New Roman" w:hAnsi="Times New Roman" w:cs="Times New Roman"/>
          <w:color w:val="000000"/>
          <w:sz w:val="24"/>
          <w:szCs w:val="24"/>
        </w:rPr>
      </w:pPr>
    </w:p>
    <w:p w14:paraId="4EA30E65" w14:textId="606C2842" w:rsidR="00E171A0" w:rsidRDefault="00E171A0" w:rsidP="00C22CA2">
      <w:pPr>
        <w:spacing w:line="360" w:lineRule="auto"/>
        <w:rPr>
          <w:rStyle w:val="selectable"/>
          <w:rFonts w:ascii="Times New Roman" w:hAnsi="Times New Roman" w:cs="Times New Roman"/>
          <w:color w:val="000000"/>
          <w:sz w:val="24"/>
          <w:szCs w:val="24"/>
        </w:rPr>
      </w:pPr>
    </w:p>
    <w:p w14:paraId="30515793" w14:textId="3B9975F3" w:rsidR="00E171A0" w:rsidRDefault="00E171A0" w:rsidP="00C22CA2">
      <w:pPr>
        <w:spacing w:line="360" w:lineRule="auto"/>
        <w:rPr>
          <w:rStyle w:val="selectable"/>
          <w:rFonts w:ascii="Times New Roman" w:hAnsi="Times New Roman" w:cs="Times New Roman"/>
          <w:color w:val="000000"/>
          <w:sz w:val="24"/>
          <w:szCs w:val="24"/>
        </w:rPr>
      </w:pPr>
    </w:p>
    <w:p w14:paraId="094EB310" w14:textId="2B3820BD" w:rsidR="00E171A0" w:rsidRDefault="00E171A0" w:rsidP="00C22CA2">
      <w:pPr>
        <w:spacing w:line="360" w:lineRule="auto"/>
        <w:rPr>
          <w:rStyle w:val="selectable"/>
          <w:rFonts w:ascii="Times New Roman" w:hAnsi="Times New Roman" w:cs="Times New Roman"/>
          <w:color w:val="000000"/>
          <w:sz w:val="24"/>
          <w:szCs w:val="24"/>
        </w:rPr>
      </w:pPr>
    </w:p>
    <w:p w14:paraId="234CC7C8" w14:textId="53990452" w:rsidR="00E171A0" w:rsidRDefault="00E171A0" w:rsidP="00C22CA2">
      <w:pPr>
        <w:spacing w:line="360" w:lineRule="auto"/>
        <w:rPr>
          <w:rStyle w:val="selectable"/>
          <w:rFonts w:ascii="Times New Roman" w:hAnsi="Times New Roman" w:cs="Times New Roman"/>
          <w:color w:val="000000"/>
          <w:sz w:val="24"/>
          <w:szCs w:val="24"/>
        </w:rPr>
      </w:pPr>
    </w:p>
    <w:p w14:paraId="30478E43" w14:textId="44297D53" w:rsidR="00E171A0" w:rsidRDefault="00E171A0" w:rsidP="00C22CA2">
      <w:pPr>
        <w:spacing w:line="360" w:lineRule="auto"/>
        <w:rPr>
          <w:rStyle w:val="selectable"/>
          <w:rFonts w:ascii="Times New Roman" w:hAnsi="Times New Roman" w:cs="Times New Roman"/>
          <w:color w:val="000000"/>
          <w:sz w:val="24"/>
          <w:szCs w:val="24"/>
        </w:rPr>
      </w:pPr>
    </w:p>
    <w:p w14:paraId="0786D3BD" w14:textId="54C8AE9C" w:rsidR="00E171A0" w:rsidRDefault="00E171A0" w:rsidP="00C22CA2">
      <w:pPr>
        <w:spacing w:line="360" w:lineRule="auto"/>
        <w:rPr>
          <w:rStyle w:val="selectable"/>
          <w:rFonts w:ascii="Times New Roman" w:hAnsi="Times New Roman" w:cs="Times New Roman"/>
          <w:color w:val="000000"/>
          <w:sz w:val="24"/>
          <w:szCs w:val="24"/>
        </w:rPr>
      </w:pPr>
    </w:p>
    <w:p w14:paraId="501C58D7" w14:textId="7D61BEA5" w:rsidR="00641A2C" w:rsidRPr="00641A2C" w:rsidRDefault="00641A2C" w:rsidP="00641A2C">
      <w:pPr>
        <w:spacing w:line="360" w:lineRule="auto"/>
        <w:ind w:left="720" w:hanging="720"/>
        <w:rPr>
          <w:rStyle w:val="selectable"/>
          <w:rFonts w:ascii="Times New Roman" w:hAnsi="Times New Roman" w:cs="Times New Roman"/>
          <w:color w:val="000000"/>
          <w:sz w:val="28"/>
          <w:szCs w:val="28"/>
        </w:rPr>
      </w:pPr>
      <w:r w:rsidRPr="00641A2C">
        <w:rPr>
          <w:rStyle w:val="selectable"/>
          <w:rFonts w:ascii="Times New Roman" w:hAnsi="Times New Roman" w:cs="Times New Roman"/>
          <w:color w:val="000000"/>
          <w:sz w:val="28"/>
          <w:szCs w:val="28"/>
        </w:rPr>
        <w:t>References</w:t>
      </w:r>
    </w:p>
    <w:p w14:paraId="1869E8E3" w14:textId="1FDF2F0A" w:rsidR="00641A2C" w:rsidRPr="00805514" w:rsidRDefault="00641A2C" w:rsidP="00641A2C">
      <w:pPr>
        <w:spacing w:line="360" w:lineRule="auto"/>
        <w:ind w:left="720" w:hanging="720"/>
        <w:rPr>
          <w:rStyle w:val="selectable"/>
          <w:rFonts w:ascii="Times New Roman" w:hAnsi="Times New Roman" w:cs="Times New Roman"/>
          <w:color w:val="000000"/>
          <w:sz w:val="24"/>
          <w:szCs w:val="24"/>
        </w:rPr>
      </w:pPr>
      <w:r w:rsidRPr="00805514">
        <w:rPr>
          <w:rStyle w:val="selectable"/>
          <w:rFonts w:ascii="Times New Roman" w:hAnsi="Times New Roman" w:cs="Times New Roman"/>
          <w:color w:val="000000"/>
          <w:sz w:val="24"/>
          <w:szCs w:val="24"/>
        </w:rPr>
        <w:t xml:space="preserve">Abe, T., Kearns, C. and Sato, Y., 2006. Muscle size and strength are increased following walk training with restricted venous blood flow from the leg muscle, </w:t>
      </w:r>
      <w:proofErr w:type="spellStart"/>
      <w:r w:rsidRPr="00805514">
        <w:rPr>
          <w:rStyle w:val="selectable"/>
          <w:rFonts w:ascii="Times New Roman" w:hAnsi="Times New Roman" w:cs="Times New Roman"/>
          <w:color w:val="000000"/>
          <w:sz w:val="24"/>
          <w:szCs w:val="24"/>
        </w:rPr>
        <w:t>Kaatsu</w:t>
      </w:r>
      <w:proofErr w:type="spellEnd"/>
      <w:r w:rsidRPr="00805514">
        <w:rPr>
          <w:rStyle w:val="selectable"/>
          <w:rFonts w:ascii="Times New Roman" w:hAnsi="Times New Roman" w:cs="Times New Roman"/>
          <w:color w:val="000000"/>
          <w:sz w:val="24"/>
          <w:szCs w:val="24"/>
        </w:rPr>
        <w:t xml:space="preserve">-walk training. </w:t>
      </w:r>
      <w:r w:rsidRPr="00805514">
        <w:rPr>
          <w:rStyle w:val="selectable"/>
          <w:rFonts w:ascii="Times New Roman" w:hAnsi="Times New Roman" w:cs="Times New Roman"/>
          <w:i/>
          <w:iCs/>
          <w:color w:val="000000"/>
          <w:sz w:val="24"/>
          <w:szCs w:val="24"/>
        </w:rPr>
        <w:t>Journal of Applied Physiology</w:t>
      </w:r>
      <w:r w:rsidRPr="00805514">
        <w:rPr>
          <w:rStyle w:val="selectable"/>
          <w:rFonts w:ascii="Times New Roman" w:hAnsi="Times New Roman" w:cs="Times New Roman"/>
          <w:color w:val="000000"/>
          <w:sz w:val="24"/>
          <w:szCs w:val="24"/>
        </w:rPr>
        <w:t>, 100(5), pp.1460-1466.</w:t>
      </w:r>
    </w:p>
    <w:p w14:paraId="32180AE2" w14:textId="77777777" w:rsidR="00641A2C" w:rsidRPr="00805514" w:rsidRDefault="00641A2C" w:rsidP="00641A2C">
      <w:pPr>
        <w:spacing w:line="360" w:lineRule="auto"/>
        <w:ind w:left="720" w:hanging="720"/>
        <w:rPr>
          <w:rStyle w:val="selectable"/>
          <w:rFonts w:ascii="Times New Roman" w:hAnsi="Times New Roman" w:cs="Times New Roman"/>
          <w:color w:val="000000"/>
          <w:sz w:val="24"/>
          <w:szCs w:val="24"/>
        </w:rPr>
      </w:pPr>
      <w:r w:rsidRPr="00805514">
        <w:rPr>
          <w:rStyle w:val="selectable"/>
          <w:rFonts w:ascii="Times New Roman" w:hAnsi="Times New Roman" w:cs="Times New Roman"/>
          <w:color w:val="000000"/>
          <w:sz w:val="24"/>
          <w:szCs w:val="24"/>
        </w:rPr>
        <w:t xml:space="preserve">Abe, T., Yasuda, T., </w:t>
      </w:r>
      <w:proofErr w:type="spellStart"/>
      <w:r w:rsidRPr="00805514">
        <w:rPr>
          <w:rStyle w:val="selectable"/>
          <w:rFonts w:ascii="Times New Roman" w:hAnsi="Times New Roman" w:cs="Times New Roman"/>
          <w:color w:val="000000"/>
          <w:sz w:val="24"/>
          <w:szCs w:val="24"/>
        </w:rPr>
        <w:t>Midorikawa</w:t>
      </w:r>
      <w:proofErr w:type="spellEnd"/>
      <w:r w:rsidRPr="00805514">
        <w:rPr>
          <w:rStyle w:val="selectable"/>
          <w:rFonts w:ascii="Times New Roman" w:hAnsi="Times New Roman" w:cs="Times New Roman"/>
          <w:color w:val="000000"/>
          <w:sz w:val="24"/>
          <w:szCs w:val="24"/>
        </w:rPr>
        <w:t xml:space="preserve">, T., Sato, Y., Kearns, C., Inoue, K., Koizumi, K. and Ishii, N., 2005. Skeletal muscle size and circulating IGF-1 are increased after two weeks of twice daily “KAATSU” resistance training. </w:t>
      </w:r>
      <w:r w:rsidRPr="00805514">
        <w:rPr>
          <w:rStyle w:val="selectable"/>
          <w:rFonts w:ascii="Times New Roman" w:hAnsi="Times New Roman" w:cs="Times New Roman"/>
          <w:i/>
          <w:iCs/>
          <w:color w:val="000000"/>
          <w:sz w:val="24"/>
          <w:szCs w:val="24"/>
        </w:rPr>
        <w:t>International Journal of KAATSU Training Research</w:t>
      </w:r>
      <w:r w:rsidRPr="00805514">
        <w:rPr>
          <w:rStyle w:val="selectable"/>
          <w:rFonts w:ascii="Times New Roman" w:hAnsi="Times New Roman" w:cs="Times New Roman"/>
          <w:color w:val="000000"/>
          <w:sz w:val="24"/>
          <w:szCs w:val="24"/>
        </w:rPr>
        <w:t>, 1(1), pp.6-12.</w:t>
      </w:r>
    </w:p>
    <w:p w14:paraId="5F663F57" w14:textId="77777777" w:rsidR="00641A2C" w:rsidRPr="00805514" w:rsidRDefault="00641A2C" w:rsidP="00641A2C">
      <w:pPr>
        <w:spacing w:line="360" w:lineRule="auto"/>
        <w:ind w:left="720" w:hanging="720"/>
        <w:rPr>
          <w:rStyle w:val="selectable"/>
          <w:rFonts w:ascii="Times New Roman" w:hAnsi="Times New Roman" w:cs="Times New Roman"/>
          <w:color w:val="000000"/>
          <w:sz w:val="24"/>
          <w:szCs w:val="24"/>
        </w:rPr>
      </w:pPr>
      <w:proofErr w:type="spellStart"/>
      <w:r w:rsidRPr="00805514">
        <w:rPr>
          <w:rStyle w:val="selectable"/>
          <w:rFonts w:ascii="Times New Roman" w:hAnsi="Times New Roman" w:cs="Times New Roman"/>
          <w:color w:val="000000"/>
          <w:sz w:val="24"/>
          <w:szCs w:val="24"/>
        </w:rPr>
        <w:t>Bigdeli</w:t>
      </w:r>
      <w:proofErr w:type="spellEnd"/>
      <w:r w:rsidRPr="00805514">
        <w:rPr>
          <w:rStyle w:val="selectable"/>
          <w:rFonts w:ascii="Times New Roman" w:hAnsi="Times New Roman" w:cs="Times New Roman"/>
          <w:color w:val="000000"/>
          <w:sz w:val="24"/>
          <w:szCs w:val="24"/>
        </w:rPr>
        <w:t xml:space="preserve">, S., </w:t>
      </w:r>
      <w:proofErr w:type="spellStart"/>
      <w:r w:rsidRPr="00805514">
        <w:rPr>
          <w:rStyle w:val="selectable"/>
          <w:rFonts w:ascii="Times New Roman" w:hAnsi="Times New Roman" w:cs="Times New Roman"/>
          <w:color w:val="000000"/>
          <w:sz w:val="24"/>
          <w:szCs w:val="24"/>
        </w:rPr>
        <w:t>Dehghaniyan</w:t>
      </w:r>
      <w:proofErr w:type="spellEnd"/>
      <w:r w:rsidRPr="00805514">
        <w:rPr>
          <w:rStyle w:val="selectable"/>
          <w:rFonts w:ascii="Times New Roman" w:hAnsi="Times New Roman" w:cs="Times New Roman"/>
          <w:color w:val="000000"/>
          <w:sz w:val="24"/>
          <w:szCs w:val="24"/>
        </w:rPr>
        <w:t>, M., Amani-</w:t>
      </w:r>
      <w:proofErr w:type="spellStart"/>
      <w:r w:rsidRPr="00805514">
        <w:rPr>
          <w:rStyle w:val="selectable"/>
          <w:rFonts w:ascii="Times New Roman" w:hAnsi="Times New Roman" w:cs="Times New Roman"/>
          <w:color w:val="000000"/>
          <w:sz w:val="24"/>
          <w:szCs w:val="24"/>
        </w:rPr>
        <w:t>Shalamzari</w:t>
      </w:r>
      <w:proofErr w:type="spellEnd"/>
      <w:r w:rsidRPr="00805514">
        <w:rPr>
          <w:rStyle w:val="selectable"/>
          <w:rFonts w:ascii="Times New Roman" w:hAnsi="Times New Roman" w:cs="Times New Roman"/>
          <w:color w:val="000000"/>
          <w:sz w:val="24"/>
          <w:szCs w:val="24"/>
        </w:rPr>
        <w:t xml:space="preserve">, S., </w:t>
      </w:r>
      <w:proofErr w:type="spellStart"/>
      <w:r w:rsidRPr="00805514">
        <w:rPr>
          <w:rStyle w:val="selectable"/>
          <w:rFonts w:ascii="Times New Roman" w:hAnsi="Times New Roman" w:cs="Times New Roman"/>
          <w:color w:val="000000"/>
          <w:sz w:val="24"/>
          <w:szCs w:val="24"/>
        </w:rPr>
        <w:t>Rajabi</w:t>
      </w:r>
      <w:proofErr w:type="spellEnd"/>
      <w:r w:rsidRPr="00805514">
        <w:rPr>
          <w:rStyle w:val="selectable"/>
          <w:rFonts w:ascii="Times New Roman" w:hAnsi="Times New Roman" w:cs="Times New Roman"/>
          <w:color w:val="000000"/>
          <w:sz w:val="24"/>
          <w:szCs w:val="24"/>
        </w:rPr>
        <w:t xml:space="preserve">, H. and </w:t>
      </w:r>
      <w:proofErr w:type="spellStart"/>
      <w:r w:rsidRPr="00805514">
        <w:rPr>
          <w:rStyle w:val="selectable"/>
          <w:rFonts w:ascii="Times New Roman" w:hAnsi="Times New Roman" w:cs="Times New Roman"/>
          <w:color w:val="000000"/>
          <w:sz w:val="24"/>
          <w:szCs w:val="24"/>
        </w:rPr>
        <w:t>Gahreman</w:t>
      </w:r>
      <w:proofErr w:type="spellEnd"/>
      <w:r w:rsidRPr="00805514">
        <w:rPr>
          <w:rStyle w:val="selectable"/>
          <w:rFonts w:ascii="Times New Roman" w:hAnsi="Times New Roman" w:cs="Times New Roman"/>
          <w:color w:val="000000"/>
          <w:sz w:val="24"/>
          <w:szCs w:val="24"/>
        </w:rPr>
        <w:t xml:space="preserve">, D., 2020. Functional training with blood occlusion influences muscle quality indices in older adults. </w:t>
      </w:r>
      <w:r w:rsidRPr="00805514">
        <w:rPr>
          <w:rStyle w:val="selectable"/>
          <w:rFonts w:ascii="Times New Roman" w:hAnsi="Times New Roman" w:cs="Times New Roman"/>
          <w:i/>
          <w:iCs/>
          <w:color w:val="000000"/>
          <w:sz w:val="24"/>
          <w:szCs w:val="24"/>
        </w:rPr>
        <w:t>Archives of Gerontology and Geriatrics</w:t>
      </w:r>
      <w:r w:rsidRPr="00805514">
        <w:rPr>
          <w:rStyle w:val="selectable"/>
          <w:rFonts w:ascii="Times New Roman" w:hAnsi="Times New Roman" w:cs="Times New Roman"/>
          <w:color w:val="000000"/>
          <w:sz w:val="24"/>
          <w:szCs w:val="24"/>
        </w:rPr>
        <w:t>, 90, p.104110.</w:t>
      </w:r>
    </w:p>
    <w:p w14:paraId="7098D221" w14:textId="77777777" w:rsidR="00641A2C" w:rsidRDefault="00641A2C" w:rsidP="00641A2C">
      <w:pPr>
        <w:spacing w:line="360" w:lineRule="auto"/>
        <w:ind w:left="720" w:hanging="720"/>
        <w:rPr>
          <w:rStyle w:val="selectable"/>
          <w:rFonts w:ascii="Times New Roman" w:hAnsi="Times New Roman" w:cs="Times New Roman"/>
          <w:color w:val="000000"/>
          <w:sz w:val="24"/>
          <w:szCs w:val="24"/>
        </w:rPr>
      </w:pPr>
      <w:proofErr w:type="spellStart"/>
      <w:r w:rsidRPr="00A92868">
        <w:rPr>
          <w:rStyle w:val="selectable"/>
          <w:rFonts w:ascii="Times New Roman" w:hAnsi="Times New Roman" w:cs="Times New Roman"/>
          <w:color w:val="000000"/>
          <w:sz w:val="24"/>
          <w:szCs w:val="24"/>
        </w:rPr>
        <w:t>Brandner</w:t>
      </w:r>
      <w:proofErr w:type="spellEnd"/>
      <w:r w:rsidRPr="00A92868">
        <w:rPr>
          <w:rStyle w:val="selectable"/>
          <w:rFonts w:ascii="Times New Roman" w:hAnsi="Times New Roman" w:cs="Times New Roman"/>
          <w:color w:val="000000"/>
          <w:sz w:val="24"/>
          <w:szCs w:val="24"/>
        </w:rPr>
        <w:t xml:space="preserve">, C., May, A., Clarkson, M. and </w:t>
      </w:r>
      <w:proofErr w:type="spellStart"/>
      <w:r w:rsidRPr="00A92868">
        <w:rPr>
          <w:rStyle w:val="selectable"/>
          <w:rFonts w:ascii="Times New Roman" w:hAnsi="Times New Roman" w:cs="Times New Roman"/>
          <w:color w:val="000000"/>
          <w:sz w:val="24"/>
          <w:szCs w:val="24"/>
        </w:rPr>
        <w:t>Warmington</w:t>
      </w:r>
      <w:proofErr w:type="spellEnd"/>
      <w:r w:rsidRPr="00A92868">
        <w:rPr>
          <w:rStyle w:val="selectable"/>
          <w:rFonts w:ascii="Times New Roman" w:hAnsi="Times New Roman" w:cs="Times New Roman"/>
          <w:color w:val="000000"/>
          <w:sz w:val="24"/>
          <w:szCs w:val="24"/>
        </w:rPr>
        <w:t xml:space="preserve">, S., 2018. Reported Side-effects and Safety Considerations for the Use of Blood Flow Restriction During Exercise in Practice and Research. </w:t>
      </w:r>
      <w:r w:rsidRPr="00A92868">
        <w:rPr>
          <w:rStyle w:val="selectable"/>
          <w:rFonts w:ascii="Times New Roman" w:hAnsi="Times New Roman" w:cs="Times New Roman"/>
          <w:i/>
          <w:iCs/>
          <w:color w:val="000000"/>
          <w:sz w:val="24"/>
          <w:szCs w:val="24"/>
        </w:rPr>
        <w:t>Techniques in Orthopaedics</w:t>
      </w:r>
      <w:r w:rsidRPr="00A92868">
        <w:rPr>
          <w:rStyle w:val="selectable"/>
          <w:rFonts w:ascii="Times New Roman" w:hAnsi="Times New Roman" w:cs="Times New Roman"/>
          <w:color w:val="000000"/>
          <w:sz w:val="24"/>
          <w:szCs w:val="24"/>
        </w:rPr>
        <w:t>, 33(2), pp.114-121.</w:t>
      </w:r>
    </w:p>
    <w:p w14:paraId="31C240EA" w14:textId="77777777" w:rsidR="00641A2C" w:rsidRPr="00C55AA8" w:rsidRDefault="00641A2C" w:rsidP="00641A2C">
      <w:pPr>
        <w:spacing w:line="360" w:lineRule="auto"/>
        <w:ind w:left="720" w:hanging="720"/>
        <w:rPr>
          <w:rStyle w:val="selectable"/>
          <w:rFonts w:ascii="Times New Roman" w:hAnsi="Times New Roman" w:cs="Times New Roman"/>
          <w:color w:val="000000"/>
          <w:sz w:val="24"/>
          <w:szCs w:val="24"/>
        </w:rPr>
      </w:pPr>
      <w:r w:rsidRPr="00997341">
        <w:rPr>
          <w:rStyle w:val="selectable"/>
          <w:rFonts w:ascii="Times New Roman" w:hAnsi="Times New Roman" w:cs="Times New Roman"/>
          <w:color w:val="000000"/>
          <w:sz w:val="24"/>
          <w:szCs w:val="24"/>
        </w:rPr>
        <w:t>Cruz-</w:t>
      </w:r>
      <w:proofErr w:type="spellStart"/>
      <w:r w:rsidRPr="00997341">
        <w:rPr>
          <w:rStyle w:val="selectable"/>
          <w:rFonts w:ascii="Times New Roman" w:hAnsi="Times New Roman" w:cs="Times New Roman"/>
          <w:color w:val="000000"/>
          <w:sz w:val="24"/>
          <w:szCs w:val="24"/>
        </w:rPr>
        <w:t>Jentoft</w:t>
      </w:r>
      <w:proofErr w:type="spellEnd"/>
      <w:r w:rsidRPr="00997341">
        <w:rPr>
          <w:rStyle w:val="selectable"/>
          <w:rFonts w:ascii="Times New Roman" w:hAnsi="Times New Roman" w:cs="Times New Roman"/>
          <w:color w:val="000000"/>
          <w:sz w:val="24"/>
          <w:szCs w:val="24"/>
        </w:rPr>
        <w:t xml:space="preserve">, A., </w:t>
      </w:r>
      <w:proofErr w:type="spellStart"/>
      <w:r w:rsidRPr="00997341">
        <w:rPr>
          <w:rStyle w:val="selectable"/>
          <w:rFonts w:ascii="Times New Roman" w:hAnsi="Times New Roman" w:cs="Times New Roman"/>
          <w:color w:val="000000"/>
          <w:sz w:val="24"/>
          <w:szCs w:val="24"/>
        </w:rPr>
        <w:t>Baeyens</w:t>
      </w:r>
      <w:proofErr w:type="spellEnd"/>
      <w:r w:rsidRPr="00997341">
        <w:rPr>
          <w:rStyle w:val="selectable"/>
          <w:rFonts w:ascii="Times New Roman" w:hAnsi="Times New Roman" w:cs="Times New Roman"/>
          <w:color w:val="000000"/>
          <w:sz w:val="24"/>
          <w:szCs w:val="24"/>
        </w:rPr>
        <w:t xml:space="preserve">, J., Bauer, J., </w:t>
      </w:r>
      <w:proofErr w:type="spellStart"/>
      <w:r w:rsidRPr="00997341">
        <w:rPr>
          <w:rStyle w:val="selectable"/>
          <w:rFonts w:ascii="Times New Roman" w:hAnsi="Times New Roman" w:cs="Times New Roman"/>
          <w:color w:val="000000"/>
          <w:sz w:val="24"/>
          <w:szCs w:val="24"/>
        </w:rPr>
        <w:t>Boirie</w:t>
      </w:r>
      <w:proofErr w:type="spellEnd"/>
      <w:r w:rsidRPr="00997341">
        <w:rPr>
          <w:rStyle w:val="selectable"/>
          <w:rFonts w:ascii="Times New Roman" w:hAnsi="Times New Roman" w:cs="Times New Roman"/>
          <w:color w:val="000000"/>
          <w:sz w:val="24"/>
          <w:szCs w:val="24"/>
        </w:rPr>
        <w:t xml:space="preserve">, Y., Cederholm, T., </w:t>
      </w:r>
      <w:proofErr w:type="spellStart"/>
      <w:r w:rsidRPr="00997341">
        <w:rPr>
          <w:rStyle w:val="selectable"/>
          <w:rFonts w:ascii="Times New Roman" w:hAnsi="Times New Roman" w:cs="Times New Roman"/>
          <w:color w:val="000000"/>
          <w:sz w:val="24"/>
          <w:szCs w:val="24"/>
        </w:rPr>
        <w:t>Landi</w:t>
      </w:r>
      <w:proofErr w:type="spellEnd"/>
      <w:r w:rsidRPr="00997341">
        <w:rPr>
          <w:rStyle w:val="selectable"/>
          <w:rFonts w:ascii="Times New Roman" w:hAnsi="Times New Roman" w:cs="Times New Roman"/>
          <w:color w:val="000000"/>
          <w:sz w:val="24"/>
          <w:szCs w:val="24"/>
        </w:rPr>
        <w:t xml:space="preserve">, F., Martin, F., Michel, J., Rolland, Y., Schneider, S., </w:t>
      </w:r>
      <w:proofErr w:type="spellStart"/>
      <w:r w:rsidRPr="00997341">
        <w:rPr>
          <w:rStyle w:val="selectable"/>
          <w:rFonts w:ascii="Times New Roman" w:hAnsi="Times New Roman" w:cs="Times New Roman"/>
          <w:color w:val="000000"/>
          <w:sz w:val="24"/>
          <w:szCs w:val="24"/>
        </w:rPr>
        <w:t>Topinkova</w:t>
      </w:r>
      <w:proofErr w:type="spellEnd"/>
      <w:r w:rsidRPr="00997341">
        <w:rPr>
          <w:rStyle w:val="selectable"/>
          <w:rFonts w:ascii="Times New Roman" w:hAnsi="Times New Roman" w:cs="Times New Roman"/>
          <w:color w:val="000000"/>
          <w:sz w:val="24"/>
          <w:szCs w:val="24"/>
        </w:rPr>
        <w:t xml:space="preserve">, E., </w:t>
      </w:r>
      <w:proofErr w:type="spellStart"/>
      <w:r w:rsidRPr="00997341">
        <w:rPr>
          <w:rStyle w:val="selectable"/>
          <w:rFonts w:ascii="Times New Roman" w:hAnsi="Times New Roman" w:cs="Times New Roman"/>
          <w:color w:val="000000"/>
          <w:sz w:val="24"/>
          <w:szCs w:val="24"/>
        </w:rPr>
        <w:t>Vandewoude</w:t>
      </w:r>
      <w:proofErr w:type="spellEnd"/>
      <w:r w:rsidRPr="00997341">
        <w:rPr>
          <w:rStyle w:val="selectable"/>
          <w:rFonts w:ascii="Times New Roman" w:hAnsi="Times New Roman" w:cs="Times New Roman"/>
          <w:color w:val="000000"/>
          <w:sz w:val="24"/>
          <w:szCs w:val="24"/>
        </w:rPr>
        <w:t xml:space="preserve">, M. and Zamboni, M., 2010. Sarcopenia: European consensus on definition and diagnosis: Report of the European </w:t>
      </w:r>
      <w:r w:rsidRPr="00C55AA8">
        <w:rPr>
          <w:rStyle w:val="selectable"/>
          <w:rFonts w:ascii="Times New Roman" w:hAnsi="Times New Roman" w:cs="Times New Roman"/>
          <w:color w:val="000000"/>
          <w:sz w:val="24"/>
          <w:szCs w:val="24"/>
        </w:rPr>
        <w:t xml:space="preserve">Working Group on Sarcopenia in Older People. </w:t>
      </w:r>
      <w:r w:rsidRPr="00C55AA8">
        <w:rPr>
          <w:rStyle w:val="selectable"/>
          <w:rFonts w:ascii="Times New Roman" w:hAnsi="Times New Roman" w:cs="Times New Roman"/>
          <w:i/>
          <w:iCs/>
          <w:color w:val="000000"/>
          <w:sz w:val="24"/>
          <w:szCs w:val="24"/>
        </w:rPr>
        <w:t>Age and Ageing</w:t>
      </w:r>
      <w:r w:rsidRPr="00C55AA8">
        <w:rPr>
          <w:rStyle w:val="selectable"/>
          <w:rFonts w:ascii="Times New Roman" w:hAnsi="Times New Roman" w:cs="Times New Roman"/>
          <w:color w:val="000000"/>
          <w:sz w:val="24"/>
          <w:szCs w:val="24"/>
        </w:rPr>
        <w:t>, 39(4), pp.412-423.</w:t>
      </w:r>
    </w:p>
    <w:p w14:paraId="04410D7B" w14:textId="77777777" w:rsidR="00641A2C" w:rsidRPr="00805514" w:rsidRDefault="00641A2C" w:rsidP="00641A2C">
      <w:pPr>
        <w:spacing w:line="360" w:lineRule="auto"/>
        <w:ind w:left="720" w:hanging="720"/>
        <w:rPr>
          <w:rFonts w:ascii="Times New Roman" w:hAnsi="Times New Roman" w:cs="Times New Roman"/>
          <w:sz w:val="24"/>
          <w:szCs w:val="24"/>
        </w:rPr>
      </w:pPr>
      <w:proofErr w:type="spellStart"/>
      <w:r w:rsidRPr="00805514">
        <w:rPr>
          <w:rStyle w:val="selectable"/>
          <w:rFonts w:ascii="Times New Roman" w:hAnsi="Times New Roman" w:cs="Times New Roman"/>
          <w:color w:val="000000"/>
          <w:sz w:val="24"/>
          <w:szCs w:val="24"/>
        </w:rPr>
        <w:t>Ebrahimnia</w:t>
      </w:r>
      <w:proofErr w:type="spellEnd"/>
      <w:r w:rsidRPr="00805514">
        <w:rPr>
          <w:rStyle w:val="selectable"/>
          <w:rFonts w:ascii="Times New Roman" w:hAnsi="Times New Roman" w:cs="Times New Roman"/>
          <w:color w:val="000000"/>
          <w:sz w:val="24"/>
          <w:szCs w:val="24"/>
        </w:rPr>
        <w:t xml:space="preserve">, M., Hosseini </w:t>
      </w:r>
      <w:proofErr w:type="spellStart"/>
      <w:r w:rsidRPr="00805514">
        <w:rPr>
          <w:rStyle w:val="selectable"/>
          <w:rFonts w:ascii="Times New Roman" w:hAnsi="Times New Roman" w:cs="Times New Roman"/>
          <w:color w:val="000000"/>
          <w:sz w:val="24"/>
          <w:szCs w:val="24"/>
        </w:rPr>
        <w:t>kakhk</w:t>
      </w:r>
      <w:proofErr w:type="spellEnd"/>
      <w:r w:rsidRPr="00805514">
        <w:rPr>
          <w:rStyle w:val="selectable"/>
          <w:rFonts w:ascii="Times New Roman" w:hAnsi="Times New Roman" w:cs="Times New Roman"/>
          <w:color w:val="000000"/>
          <w:sz w:val="24"/>
          <w:szCs w:val="24"/>
        </w:rPr>
        <w:t xml:space="preserve">, A. and </w:t>
      </w:r>
      <w:proofErr w:type="spellStart"/>
      <w:r w:rsidRPr="00805514">
        <w:rPr>
          <w:rStyle w:val="selectable"/>
          <w:rFonts w:ascii="Times New Roman" w:hAnsi="Times New Roman" w:cs="Times New Roman"/>
          <w:color w:val="000000"/>
          <w:sz w:val="24"/>
          <w:szCs w:val="24"/>
        </w:rPr>
        <w:t>Haghighi</w:t>
      </w:r>
      <w:proofErr w:type="spellEnd"/>
      <w:r w:rsidRPr="00805514">
        <w:rPr>
          <w:rStyle w:val="selectable"/>
          <w:rFonts w:ascii="Times New Roman" w:hAnsi="Times New Roman" w:cs="Times New Roman"/>
          <w:color w:val="000000"/>
          <w:sz w:val="24"/>
          <w:szCs w:val="24"/>
        </w:rPr>
        <w:t xml:space="preserve">, A., 2021. </w:t>
      </w:r>
      <w:r w:rsidRPr="00805514">
        <w:rPr>
          <w:rStyle w:val="selectable"/>
          <w:rFonts w:ascii="Times New Roman" w:hAnsi="Times New Roman" w:cs="Times New Roman"/>
          <w:i/>
          <w:iCs/>
          <w:color w:val="000000"/>
          <w:sz w:val="24"/>
          <w:szCs w:val="24"/>
        </w:rPr>
        <w:t>Comparison of the effect of three combined training method (aerobic and resistance) with and without vascular occlusion on some indices of hypertrophy in elderly women</w:t>
      </w:r>
      <w:r w:rsidRPr="00805514">
        <w:rPr>
          <w:rStyle w:val="selectable"/>
          <w:rFonts w:ascii="Times New Roman" w:hAnsi="Times New Roman" w:cs="Times New Roman"/>
          <w:color w:val="000000"/>
          <w:sz w:val="24"/>
          <w:szCs w:val="24"/>
        </w:rPr>
        <w:t>. (online) Journal.nums.ac.ir. Available at: http://journal.nums.ac.ir/article-1-532-en.html (Accessed 16 February 2021).</w:t>
      </w:r>
    </w:p>
    <w:p w14:paraId="4EAECB33" w14:textId="77777777" w:rsidR="00641A2C" w:rsidRPr="00805514" w:rsidRDefault="00641A2C" w:rsidP="00641A2C">
      <w:pPr>
        <w:spacing w:line="360" w:lineRule="auto"/>
        <w:ind w:left="720" w:hanging="720"/>
        <w:rPr>
          <w:rStyle w:val="selectable"/>
          <w:rFonts w:ascii="Times New Roman" w:hAnsi="Times New Roman" w:cs="Times New Roman"/>
          <w:color w:val="000000"/>
          <w:sz w:val="24"/>
          <w:szCs w:val="24"/>
        </w:rPr>
      </w:pPr>
      <w:proofErr w:type="spellStart"/>
      <w:r w:rsidRPr="00805514">
        <w:rPr>
          <w:rStyle w:val="selectable"/>
          <w:rFonts w:ascii="Times New Roman" w:hAnsi="Times New Roman" w:cs="Times New Roman"/>
          <w:color w:val="000000"/>
          <w:sz w:val="24"/>
          <w:szCs w:val="24"/>
        </w:rPr>
        <w:lastRenderedPageBreak/>
        <w:t>Egaña</w:t>
      </w:r>
      <w:proofErr w:type="spellEnd"/>
      <w:r w:rsidRPr="00805514">
        <w:rPr>
          <w:rStyle w:val="selectable"/>
          <w:rFonts w:ascii="Times New Roman" w:hAnsi="Times New Roman" w:cs="Times New Roman"/>
          <w:color w:val="000000"/>
          <w:sz w:val="24"/>
          <w:szCs w:val="24"/>
        </w:rPr>
        <w:t xml:space="preserve">, M., Reilly, H. and Green, S., 2010. Effect of elastic-band-based resistance training on leg blood flow in elderly women. </w:t>
      </w:r>
      <w:r w:rsidRPr="00805514">
        <w:rPr>
          <w:rStyle w:val="selectable"/>
          <w:rFonts w:ascii="Times New Roman" w:hAnsi="Times New Roman" w:cs="Times New Roman"/>
          <w:i/>
          <w:iCs/>
          <w:color w:val="000000"/>
          <w:sz w:val="24"/>
          <w:szCs w:val="24"/>
        </w:rPr>
        <w:t>Applied Physiology, Nutrition, and Metabolism</w:t>
      </w:r>
      <w:r w:rsidRPr="00805514">
        <w:rPr>
          <w:rStyle w:val="selectable"/>
          <w:rFonts w:ascii="Times New Roman" w:hAnsi="Times New Roman" w:cs="Times New Roman"/>
          <w:color w:val="000000"/>
          <w:sz w:val="24"/>
          <w:szCs w:val="24"/>
        </w:rPr>
        <w:t>, 35(6), pp.763-772.</w:t>
      </w:r>
    </w:p>
    <w:p w14:paraId="22B6411D" w14:textId="77777777" w:rsidR="00641A2C" w:rsidRDefault="00641A2C" w:rsidP="00641A2C">
      <w:pPr>
        <w:spacing w:line="360" w:lineRule="auto"/>
        <w:ind w:left="720" w:hanging="720"/>
        <w:rPr>
          <w:rStyle w:val="selectable"/>
          <w:rFonts w:ascii="Times New Roman" w:hAnsi="Times New Roman" w:cs="Times New Roman"/>
          <w:color w:val="000000"/>
          <w:sz w:val="24"/>
          <w:szCs w:val="24"/>
        </w:rPr>
      </w:pPr>
      <w:r w:rsidRPr="000F3B87">
        <w:rPr>
          <w:rStyle w:val="selectable"/>
          <w:rFonts w:ascii="Times New Roman" w:hAnsi="Times New Roman" w:cs="Times New Roman"/>
          <w:color w:val="000000"/>
          <w:sz w:val="24"/>
          <w:szCs w:val="24"/>
        </w:rPr>
        <w:t xml:space="preserve">Evans, J., 2019. Periodized Resistance Training for Enhancing Skeletal Muscle Hypertrophy and Strength: A Mini-Review. </w:t>
      </w:r>
      <w:r w:rsidRPr="000F3B87">
        <w:rPr>
          <w:rStyle w:val="selectable"/>
          <w:rFonts w:ascii="Times New Roman" w:hAnsi="Times New Roman" w:cs="Times New Roman"/>
          <w:i/>
          <w:iCs/>
          <w:color w:val="000000"/>
          <w:sz w:val="24"/>
          <w:szCs w:val="24"/>
        </w:rPr>
        <w:t>Frontiers in Physiology</w:t>
      </w:r>
      <w:r w:rsidRPr="000F3B87">
        <w:rPr>
          <w:rStyle w:val="selectable"/>
          <w:rFonts w:ascii="Times New Roman" w:hAnsi="Times New Roman" w:cs="Times New Roman"/>
          <w:color w:val="000000"/>
          <w:sz w:val="24"/>
          <w:szCs w:val="24"/>
        </w:rPr>
        <w:t>, 10.</w:t>
      </w:r>
    </w:p>
    <w:p w14:paraId="44ECCA5B" w14:textId="77777777" w:rsidR="00641A2C" w:rsidRPr="00805514" w:rsidRDefault="00641A2C" w:rsidP="00641A2C">
      <w:pPr>
        <w:spacing w:line="360" w:lineRule="auto"/>
        <w:ind w:left="720" w:hanging="720"/>
        <w:rPr>
          <w:rStyle w:val="selectable"/>
          <w:rFonts w:ascii="Times New Roman" w:hAnsi="Times New Roman" w:cs="Times New Roman"/>
          <w:sz w:val="24"/>
          <w:szCs w:val="24"/>
        </w:rPr>
      </w:pPr>
      <w:r w:rsidRPr="00805514">
        <w:rPr>
          <w:rStyle w:val="selectable"/>
          <w:rFonts w:ascii="Times New Roman" w:hAnsi="Times New Roman" w:cs="Times New Roman"/>
          <w:color w:val="000000"/>
          <w:sz w:val="24"/>
          <w:szCs w:val="24"/>
        </w:rPr>
        <w:t xml:space="preserve">Feigenbaum, M. and Pollock, M., 1999. Prescription of resistance training for health and disease. </w:t>
      </w:r>
      <w:r w:rsidRPr="00805514">
        <w:rPr>
          <w:rStyle w:val="selectable"/>
          <w:rFonts w:ascii="Times New Roman" w:hAnsi="Times New Roman" w:cs="Times New Roman"/>
          <w:i/>
          <w:iCs/>
          <w:color w:val="000000"/>
          <w:sz w:val="24"/>
          <w:szCs w:val="24"/>
        </w:rPr>
        <w:t>Medicine &amp; Science in Sports &amp; Exercise</w:t>
      </w:r>
      <w:r w:rsidRPr="00805514">
        <w:rPr>
          <w:rStyle w:val="selectable"/>
          <w:rFonts w:ascii="Times New Roman" w:hAnsi="Times New Roman" w:cs="Times New Roman"/>
          <w:color w:val="000000"/>
          <w:sz w:val="24"/>
          <w:szCs w:val="24"/>
        </w:rPr>
        <w:t>, 31(1), pp.38-45.</w:t>
      </w:r>
    </w:p>
    <w:p w14:paraId="4B1BD036" w14:textId="77777777" w:rsidR="00641A2C" w:rsidRDefault="00641A2C" w:rsidP="00641A2C">
      <w:pPr>
        <w:spacing w:line="360" w:lineRule="auto"/>
        <w:ind w:left="720" w:hanging="720"/>
        <w:rPr>
          <w:rStyle w:val="selectable"/>
          <w:rFonts w:ascii="Times New Roman" w:hAnsi="Times New Roman" w:cs="Times New Roman"/>
          <w:color w:val="000000"/>
          <w:sz w:val="24"/>
          <w:szCs w:val="24"/>
        </w:rPr>
      </w:pPr>
      <w:proofErr w:type="spellStart"/>
      <w:r w:rsidRPr="00C55AA8">
        <w:rPr>
          <w:rStyle w:val="selectable"/>
          <w:rFonts w:ascii="Times New Roman" w:hAnsi="Times New Roman" w:cs="Times New Roman"/>
          <w:color w:val="000000"/>
          <w:sz w:val="24"/>
          <w:szCs w:val="24"/>
        </w:rPr>
        <w:t>Grgic</w:t>
      </w:r>
      <w:proofErr w:type="spellEnd"/>
      <w:r w:rsidRPr="00C55AA8">
        <w:rPr>
          <w:rStyle w:val="selectable"/>
          <w:rFonts w:ascii="Times New Roman" w:hAnsi="Times New Roman" w:cs="Times New Roman"/>
          <w:color w:val="000000"/>
          <w:sz w:val="24"/>
          <w:szCs w:val="24"/>
        </w:rPr>
        <w:t xml:space="preserve">, J., Schoenfeld, B. and </w:t>
      </w:r>
      <w:proofErr w:type="spellStart"/>
      <w:r w:rsidRPr="00C55AA8">
        <w:rPr>
          <w:rStyle w:val="selectable"/>
          <w:rFonts w:ascii="Times New Roman" w:hAnsi="Times New Roman" w:cs="Times New Roman"/>
          <w:color w:val="000000"/>
          <w:sz w:val="24"/>
          <w:szCs w:val="24"/>
        </w:rPr>
        <w:t>Latella</w:t>
      </w:r>
      <w:proofErr w:type="spellEnd"/>
      <w:r w:rsidRPr="00C55AA8">
        <w:rPr>
          <w:rStyle w:val="selectable"/>
          <w:rFonts w:ascii="Times New Roman" w:hAnsi="Times New Roman" w:cs="Times New Roman"/>
          <w:color w:val="000000"/>
          <w:sz w:val="24"/>
          <w:szCs w:val="24"/>
        </w:rPr>
        <w:t xml:space="preserve">, C., 2019. Resistance training frequency and skeletal muscle hypertrophy: A review of available evidence. </w:t>
      </w:r>
      <w:r w:rsidRPr="00C55AA8">
        <w:rPr>
          <w:rStyle w:val="selectable"/>
          <w:rFonts w:ascii="Times New Roman" w:hAnsi="Times New Roman" w:cs="Times New Roman"/>
          <w:i/>
          <w:iCs/>
          <w:color w:val="000000"/>
          <w:sz w:val="24"/>
          <w:szCs w:val="24"/>
        </w:rPr>
        <w:t>Journal of Science and Medicine in Sport</w:t>
      </w:r>
      <w:r w:rsidRPr="00C55AA8">
        <w:rPr>
          <w:rStyle w:val="selectable"/>
          <w:rFonts w:ascii="Times New Roman" w:hAnsi="Times New Roman" w:cs="Times New Roman"/>
          <w:color w:val="000000"/>
          <w:sz w:val="24"/>
          <w:szCs w:val="24"/>
        </w:rPr>
        <w:t>, 22(3), pp.361-370.</w:t>
      </w:r>
    </w:p>
    <w:p w14:paraId="050F8894" w14:textId="77777777" w:rsidR="00641A2C" w:rsidRPr="00805514" w:rsidRDefault="00641A2C" w:rsidP="00641A2C">
      <w:pPr>
        <w:spacing w:line="360" w:lineRule="auto"/>
        <w:ind w:left="720" w:hanging="720"/>
        <w:rPr>
          <w:rStyle w:val="selectable"/>
          <w:rFonts w:ascii="Times New Roman" w:hAnsi="Times New Roman" w:cs="Times New Roman"/>
          <w:color w:val="000000"/>
          <w:sz w:val="24"/>
          <w:szCs w:val="24"/>
        </w:rPr>
      </w:pPr>
      <w:r w:rsidRPr="00805514">
        <w:rPr>
          <w:rStyle w:val="selectable"/>
          <w:rFonts w:ascii="Times New Roman" w:hAnsi="Times New Roman" w:cs="Times New Roman"/>
          <w:color w:val="000000"/>
          <w:sz w:val="24"/>
          <w:szCs w:val="24"/>
        </w:rPr>
        <w:t xml:space="preserve">Kubo, K., </w:t>
      </w:r>
      <w:proofErr w:type="spellStart"/>
      <w:r w:rsidRPr="00805514">
        <w:rPr>
          <w:rStyle w:val="selectable"/>
          <w:rFonts w:ascii="Times New Roman" w:hAnsi="Times New Roman" w:cs="Times New Roman"/>
          <w:color w:val="000000"/>
          <w:sz w:val="24"/>
          <w:szCs w:val="24"/>
        </w:rPr>
        <w:t>Komuro</w:t>
      </w:r>
      <w:proofErr w:type="spellEnd"/>
      <w:r w:rsidRPr="00805514">
        <w:rPr>
          <w:rStyle w:val="selectable"/>
          <w:rFonts w:ascii="Times New Roman" w:hAnsi="Times New Roman" w:cs="Times New Roman"/>
          <w:color w:val="000000"/>
          <w:sz w:val="24"/>
          <w:szCs w:val="24"/>
        </w:rPr>
        <w:t xml:space="preserve">, T., Ishiguro, N., </w:t>
      </w:r>
      <w:proofErr w:type="spellStart"/>
      <w:r w:rsidRPr="00805514">
        <w:rPr>
          <w:rStyle w:val="selectable"/>
          <w:rFonts w:ascii="Times New Roman" w:hAnsi="Times New Roman" w:cs="Times New Roman"/>
          <w:color w:val="000000"/>
          <w:sz w:val="24"/>
          <w:szCs w:val="24"/>
        </w:rPr>
        <w:t>Tsunoda</w:t>
      </w:r>
      <w:proofErr w:type="spellEnd"/>
      <w:r w:rsidRPr="00805514">
        <w:rPr>
          <w:rStyle w:val="selectable"/>
          <w:rFonts w:ascii="Times New Roman" w:hAnsi="Times New Roman" w:cs="Times New Roman"/>
          <w:color w:val="000000"/>
          <w:sz w:val="24"/>
          <w:szCs w:val="24"/>
        </w:rPr>
        <w:t xml:space="preserve">, N., Sato, Y., Ishii, N., </w:t>
      </w:r>
      <w:proofErr w:type="spellStart"/>
      <w:r w:rsidRPr="00805514">
        <w:rPr>
          <w:rStyle w:val="selectable"/>
          <w:rFonts w:ascii="Times New Roman" w:hAnsi="Times New Roman" w:cs="Times New Roman"/>
          <w:color w:val="000000"/>
          <w:sz w:val="24"/>
          <w:szCs w:val="24"/>
        </w:rPr>
        <w:t>Kanehisa</w:t>
      </w:r>
      <w:proofErr w:type="spellEnd"/>
      <w:r w:rsidRPr="00805514">
        <w:rPr>
          <w:rStyle w:val="selectable"/>
          <w:rFonts w:ascii="Times New Roman" w:hAnsi="Times New Roman" w:cs="Times New Roman"/>
          <w:color w:val="000000"/>
          <w:sz w:val="24"/>
          <w:szCs w:val="24"/>
        </w:rPr>
        <w:t xml:space="preserve">, H. and Fukunaga, a., 2006. Effects of Low-Load Resistance Training with Vascular Occlusion on the Mechanical Properties of Muscle and Tendon. </w:t>
      </w:r>
      <w:r w:rsidRPr="00805514">
        <w:rPr>
          <w:rStyle w:val="selectable"/>
          <w:rFonts w:ascii="Times New Roman" w:hAnsi="Times New Roman" w:cs="Times New Roman"/>
          <w:i/>
          <w:iCs/>
          <w:color w:val="000000"/>
          <w:sz w:val="24"/>
          <w:szCs w:val="24"/>
        </w:rPr>
        <w:t>Journal of Applied Biomechanics</w:t>
      </w:r>
      <w:r w:rsidRPr="00805514">
        <w:rPr>
          <w:rStyle w:val="selectable"/>
          <w:rFonts w:ascii="Times New Roman" w:hAnsi="Times New Roman" w:cs="Times New Roman"/>
          <w:color w:val="000000"/>
          <w:sz w:val="24"/>
          <w:szCs w:val="24"/>
        </w:rPr>
        <w:t>, 22(2), pp.112-119.</w:t>
      </w:r>
    </w:p>
    <w:p w14:paraId="3FF74AE4" w14:textId="77777777" w:rsidR="00641A2C" w:rsidRPr="00805514" w:rsidRDefault="00641A2C" w:rsidP="00641A2C">
      <w:pPr>
        <w:spacing w:line="360" w:lineRule="auto"/>
        <w:ind w:left="720" w:hanging="720"/>
        <w:rPr>
          <w:rStyle w:val="selectable"/>
          <w:rFonts w:ascii="Times New Roman" w:hAnsi="Times New Roman" w:cs="Times New Roman"/>
          <w:color w:val="000000"/>
          <w:sz w:val="24"/>
          <w:szCs w:val="24"/>
        </w:rPr>
      </w:pPr>
      <w:r w:rsidRPr="00805514">
        <w:rPr>
          <w:rStyle w:val="selectable"/>
          <w:rFonts w:ascii="Times New Roman" w:hAnsi="Times New Roman" w:cs="Times New Roman"/>
          <w:color w:val="000000"/>
          <w:sz w:val="24"/>
          <w:szCs w:val="24"/>
        </w:rPr>
        <w:t xml:space="preserve">Lewis, P., Ruby, D. and Bush-Joseph, C., 2012. Muscle Soreness and Delayed-Onset Muscle Soreness. </w:t>
      </w:r>
      <w:r w:rsidRPr="00805514">
        <w:rPr>
          <w:rStyle w:val="selectable"/>
          <w:rFonts w:ascii="Times New Roman" w:hAnsi="Times New Roman" w:cs="Times New Roman"/>
          <w:i/>
          <w:iCs/>
          <w:color w:val="000000"/>
          <w:sz w:val="24"/>
          <w:szCs w:val="24"/>
        </w:rPr>
        <w:t>Clinics in Sports Medicine</w:t>
      </w:r>
      <w:r w:rsidRPr="00805514">
        <w:rPr>
          <w:rStyle w:val="selectable"/>
          <w:rFonts w:ascii="Times New Roman" w:hAnsi="Times New Roman" w:cs="Times New Roman"/>
          <w:color w:val="000000"/>
          <w:sz w:val="24"/>
          <w:szCs w:val="24"/>
        </w:rPr>
        <w:t>, 31(2), pp.255-262.</w:t>
      </w:r>
    </w:p>
    <w:p w14:paraId="0D00DE5B" w14:textId="77777777" w:rsidR="00641A2C" w:rsidRDefault="00641A2C" w:rsidP="00641A2C">
      <w:pPr>
        <w:spacing w:line="360" w:lineRule="auto"/>
        <w:ind w:left="720" w:hanging="720"/>
        <w:rPr>
          <w:rStyle w:val="selectable"/>
          <w:rFonts w:ascii="Times New Roman" w:hAnsi="Times New Roman" w:cs="Times New Roman"/>
          <w:color w:val="000000"/>
          <w:sz w:val="24"/>
          <w:szCs w:val="24"/>
        </w:rPr>
      </w:pPr>
      <w:proofErr w:type="spellStart"/>
      <w:r w:rsidRPr="006C5451">
        <w:rPr>
          <w:rStyle w:val="selectable"/>
          <w:rFonts w:ascii="Times New Roman" w:hAnsi="Times New Roman" w:cs="Times New Roman"/>
          <w:color w:val="000000"/>
          <w:sz w:val="24"/>
          <w:szCs w:val="24"/>
        </w:rPr>
        <w:t>Loenneke</w:t>
      </w:r>
      <w:proofErr w:type="spellEnd"/>
      <w:r w:rsidRPr="006C5451">
        <w:rPr>
          <w:rStyle w:val="selectable"/>
          <w:rFonts w:ascii="Times New Roman" w:hAnsi="Times New Roman" w:cs="Times New Roman"/>
          <w:color w:val="000000"/>
          <w:sz w:val="24"/>
          <w:szCs w:val="24"/>
        </w:rPr>
        <w:t xml:space="preserve">, J., Wilson, J., Marín, P., </w:t>
      </w:r>
      <w:proofErr w:type="spellStart"/>
      <w:r w:rsidRPr="006C5451">
        <w:rPr>
          <w:rStyle w:val="selectable"/>
          <w:rFonts w:ascii="Times New Roman" w:hAnsi="Times New Roman" w:cs="Times New Roman"/>
          <w:color w:val="000000"/>
          <w:sz w:val="24"/>
          <w:szCs w:val="24"/>
        </w:rPr>
        <w:t>Zourdos</w:t>
      </w:r>
      <w:proofErr w:type="spellEnd"/>
      <w:r w:rsidRPr="006C5451">
        <w:rPr>
          <w:rStyle w:val="selectable"/>
          <w:rFonts w:ascii="Times New Roman" w:hAnsi="Times New Roman" w:cs="Times New Roman"/>
          <w:color w:val="000000"/>
          <w:sz w:val="24"/>
          <w:szCs w:val="24"/>
        </w:rPr>
        <w:t xml:space="preserve">, M. and </w:t>
      </w:r>
      <w:proofErr w:type="spellStart"/>
      <w:r w:rsidRPr="006C5451">
        <w:rPr>
          <w:rStyle w:val="selectable"/>
          <w:rFonts w:ascii="Times New Roman" w:hAnsi="Times New Roman" w:cs="Times New Roman"/>
          <w:color w:val="000000"/>
          <w:sz w:val="24"/>
          <w:szCs w:val="24"/>
        </w:rPr>
        <w:t>Bemben</w:t>
      </w:r>
      <w:proofErr w:type="spellEnd"/>
      <w:r w:rsidRPr="006C5451">
        <w:rPr>
          <w:rStyle w:val="selectable"/>
          <w:rFonts w:ascii="Times New Roman" w:hAnsi="Times New Roman" w:cs="Times New Roman"/>
          <w:color w:val="000000"/>
          <w:sz w:val="24"/>
          <w:szCs w:val="24"/>
        </w:rPr>
        <w:t xml:space="preserve">, M., 2011. Low intensity blood flow restriction training: a meta-analysis. </w:t>
      </w:r>
      <w:r w:rsidRPr="006C5451">
        <w:rPr>
          <w:rStyle w:val="selectable"/>
          <w:rFonts w:ascii="Times New Roman" w:hAnsi="Times New Roman" w:cs="Times New Roman"/>
          <w:i/>
          <w:iCs/>
          <w:color w:val="000000"/>
          <w:sz w:val="24"/>
          <w:szCs w:val="24"/>
        </w:rPr>
        <w:t>European Journal of Applied Physiology</w:t>
      </w:r>
      <w:r w:rsidRPr="006C5451">
        <w:rPr>
          <w:rStyle w:val="selectable"/>
          <w:rFonts w:ascii="Times New Roman" w:hAnsi="Times New Roman" w:cs="Times New Roman"/>
          <w:color w:val="000000"/>
          <w:sz w:val="24"/>
          <w:szCs w:val="24"/>
        </w:rPr>
        <w:t>, 112(5), pp.1849-1859.</w:t>
      </w:r>
    </w:p>
    <w:p w14:paraId="755EEE25" w14:textId="77777777" w:rsidR="00641A2C" w:rsidRPr="00805514" w:rsidRDefault="00641A2C" w:rsidP="00641A2C">
      <w:pPr>
        <w:spacing w:line="360" w:lineRule="auto"/>
        <w:ind w:left="720" w:hanging="720"/>
        <w:rPr>
          <w:rStyle w:val="selectable"/>
          <w:rFonts w:ascii="Times New Roman" w:hAnsi="Times New Roman" w:cs="Times New Roman"/>
          <w:color w:val="000000"/>
          <w:sz w:val="24"/>
          <w:szCs w:val="24"/>
        </w:rPr>
      </w:pPr>
      <w:proofErr w:type="spellStart"/>
      <w:r w:rsidRPr="00805514">
        <w:rPr>
          <w:rStyle w:val="selectable"/>
          <w:rFonts w:ascii="Times New Roman" w:hAnsi="Times New Roman" w:cs="Times New Roman"/>
          <w:color w:val="000000"/>
          <w:sz w:val="24"/>
          <w:szCs w:val="24"/>
        </w:rPr>
        <w:t>Lowery</w:t>
      </w:r>
      <w:proofErr w:type="spellEnd"/>
      <w:r w:rsidRPr="00805514">
        <w:rPr>
          <w:rStyle w:val="selectable"/>
          <w:rFonts w:ascii="Times New Roman" w:hAnsi="Times New Roman" w:cs="Times New Roman"/>
          <w:color w:val="000000"/>
          <w:sz w:val="24"/>
          <w:szCs w:val="24"/>
        </w:rPr>
        <w:t xml:space="preserve">, R., Joy, J., </w:t>
      </w:r>
      <w:proofErr w:type="spellStart"/>
      <w:r w:rsidRPr="00805514">
        <w:rPr>
          <w:rStyle w:val="selectable"/>
          <w:rFonts w:ascii="Times New Roman" w:hAnsi="Times New Roman" w:cs="Times New Roman"/>
          <w:color w:val="000000"/>
          <w:sz w:val="24"/>
          <w:szCs w:val="24"/>
        </w:rPr>
        <w:t>Loenneke</w:t>
      </w:r>
      <w:proofErr w:type="spellEnd"/>
      <w:r w:rsidRPr="00805514">
        <w:rPr>
          <w:rStyle w:val="selectable"/>
          <w:rFonts w:ascii="Times New Roman" w:hAnsi="Times New Roman" w:cs="Times New Roman"/>
          <w:color w:val="000000"/>
          <w:sz w:val="24"/>
          <w:szCs w:val="24"/>
        </w:rPr>
        <w:t xml:space="preserve">, J., de Souza, E., Machado, M., </w:t>
      </w:r>
      <w:proofErr w:type="spellStart"/>
      <w:r w:rsidRPr="00805514">
        <w:rPr>
          <w:rStyle w:val="selectable"/>
          <w:rFonts w:ascii="Times New Roman" w:hAnsi="Times New Roman" w:cs="Times New Roman"/>
          <w:color w:val="000000"/>
          <w:sz w:val="24"/>
          <w:szCs w:val="24"/>
        </w:rPr>
        <w:t>Dudeck</w:t>
      </w:r>
      <w:proofErr w:type="spellEnd"/>
      <w:r w:rsidRPr="00805514">
        <w:rPr>
          <w:rStyle w:val="selectable"/>
          <w:rFonts w:ascii="Times New Roman" w:hAnsi="Times New Roman" w:cs="Times New Roman"/>
          <w:color w:val="000000"/>
          <w:sz w:val="24"/>
          <w:szCs w:val="24"/>
        </w:rPr>
        <w:t xml:space="preserve">, J. and Wilson, J., 2013. Practical blood flow restriction training increases muscle hypertrophy during a periodized resistance training programme. </w:t>
      </w:r>
      <w:r w:rsidRPr="00805514">
        <w:rPr>
          <w:rStyle w:val="selectable"/>
          <w:rFonts w:ascii="Times New Roman" w:hAnsi="Times New Roman" w:cs="Times New Roman"/>
          <w:i/>
          <w:iCs/>
          <w:color w:val="000000"/>
          <w:sz w:val="24"/>
          <w:szCs w:val="24"/>
        </w:rPr>
        <w:t>Clinical Physiology and Functional Imaging</w:t>
      </w:r>
      <w:r w:rsidRPr="00805514">
        <w:rPr>
          <w:rStyle w:val="selectable"/>
          <w:rFonts w:ascii="Times New Roman" w:hAnsi="Times New Roman" w:cs="Times New Roman"/>
          <w:color w:val="000000"/>
          <w:sz w:val="24"/>
          <w:szCs w:val="24"/>
        </w:rPr>
        <w:t>, 34(4), pp.317-321.</w:t>
      </w:r>
    </w:p>
    <w:p w14:paraId="55E2FE45" w14:textId="77777777" w:rsidR="00641A2C" w:rsidRDefault="00641A2C" w:rsidP="00641A2C">
      <w:pPr>
        <w:spacing w:line="360" w:lineRule="auto"/>
        <w:ind w:left="720" w:hanging="720"/>
        <w:rPr>
          <w:rStyle w:val="selectable"/>
          <w:rFonts w:ascii="Times New Roman" w:hAnsi="Times New Roman" w:cs="Times New Roman"/>
          <w:color w:val="000000"/>
          <w:sz w:val="24"/>
          <w:szCs w:val="24"/>
        </w:rPr>
      </w:pPr>
      <w:r w:rsidRPr="00822DAF">
        <w:rPr>
          <w:rStyle w:val="selectable"/>
          <w:rFonts w:ascii="Times New Roman" w:hAnsi="Times New Roman" w:cs="Times New Roman"/>
          <w:i/>
          <w:iCs/>
          <w:color w:val="000000"/>
          <w:sz w:val="24"/>
          <w:szCs w:val="24"/>
        </w:rPr>
        <w:t>Medicine &amp; Science in Sports &amp; Exercise</w:t>
      </w:r>
      <w:r w:rsidRPr="00822DAF">
        <w:rPr>
          <w:rStyle w:val="selectable"/>
          <w:rFonts w:ascii="Times New Roman" w:hAnsi="Times New Roman" w:cs="Times New Roman"/>
          <w:color w:val="000000"/>
          <w:sz w:val="24"/>
          <w:szCs w:val="24"/>
        </w:rPr>
        <w:t>, 2009. Progression Models in Resistance Training for Healthy Adults. 41(3), pp.687-708.</w:t>
      </w:r>
    </w:p>
    <w:p w14:paraId="00418E96" w14:textId="77777777" w:rsidR="00641A2C" w:rsidRPr="00A92868" w:rsidRDefault="00641A2C" w:rsidP="00641A2C">
      <w:pPr>
        <w:spacing w:line="360" w:lineRule="auto"/>
        <w:ind w:left="720" w:hanging="720"/>
        <w:rPr>
          <w:rStyle w:val="selectable"/>
          <w:rFonts w:ascii="Times New Roman" w:hAnsi="Times New Roman" w:cs="Times New Roman"/>
          <w:color w:val="000000"/>
          <w:sz w:val="24"/>
          <w:szCs w:val="24"/>
        </w:rPr>
      </w:pPr>
      <w:r w:rsidRPr="00985D20">
        <w:rPr>
          <w:rStyle w:val="selectable"/>
          <w:rFonts w:ascii="Times New Roman" w:hAnsi="Times New Roman" w:cs="Times New Roman"/>
          <w:color w:val="000000"/>
          <w:sz w:val="24"/>
          <w:szCs w:val="24"/>
        </w:rPr>
        <w:t xml:space="preserve">MOISÉS M. PICÓN, G., 2018. </w:t>
      </w:r>
      <w:r w:rsidRPr="00985D20">
        <w:rPr>
          <w:rStyle w:val="selectable"/>
          <w:rFonts w:ascii="Times New Roman" w:hAnsi="Times New Roman" w:cs="Times New Roman"/>
          <w:i/>
          <w:iCs/>
          <w:color w:val="000000"/>
          <w:sz w:val="24"/>
          <w:szCs w:val="24"/>
        </w:rPr>
        <w:t>Acute Cardiovascular Responses after a Single Bout of Blood Flow Restriction Training</w:t>
      </w:r>
      <w:r w:rsidRPr="00985D20">
        <w:rPr>
          <w:rStyle w:val="selectable"/>
          <w:rFonts w:ascii="Times New Roman" w:hAnsi="Times New Roman" w:cs="Times New Roman"/>
          <w:color w:val="000000"/>
          <w:sz w:val="24"/>
          <w:szCs w:val="24"/>
        </w:rPr>
        <w:t xml:space="preserve">. (online) PubMed Central (PMC). Available at: </w:t>
      </w:r>
      <w:r w:rsidRPr="00A92868">
        <w:rPr>
          <w:rStyle w:val="selectable"/>
          <w:rFonts w:ascii="Times New Roman" w:hAnsi="Times New Roman" w:cs="Times New Roman"/>
          <w:color w:val="000000"/>
          <w:sz w:val="24"/>
          <w:szCs w:val="24"/>
        </w:rPr>
        <w:t>https://www.ncbi.nlm.nih.gov/pmc/articles/PMC5955310/ (Accessed 2 March 2021).</w:t>
      </w:r>
    </w:p>
    <w:p w14:paraId="6E07CB15" w14:textId="77777777" w:rsidR="00641A2C" w:rsidRPr="00805514" w:rsidRDefault="00641A2C" w:rsidP="00641A2C">
      <w:pPr>
        <w:spacing w:line="360" w:lineRule="auto"/>
        <w:ind w:left="720" w:hanging="720"/>
        <w:rPr>
          <w:rStyle w:val="selectable"/>
          <w:rFonts w:ascii="Times New Roman" w:hAnsi="Times New Roman" w:cs="Times New Roman"/>
          <w:color w:val="000000"/>
          <w:sz w:val="24"/>
          <w:szCs w:val="24"/>
        </w:rPr>
      </w:pPr>
      <w:proofErr w:type="spellStart"/>
      <w:r w:rsidRPr="00805514">
        <w:rPr>
          <w:rStyle w:val="selectable"/>
          <w:rFonts w:ascii="Times New Roman" w:hAnsi="Times New Roman" w:cs="Times New Roman"/>
          <w:color w:val="000000"/>
          <w:sz w:val="24"/>
          <w:szCs w:val="24"/>
        </w:rPr>
        <w:t>Newmire</w:t>
      </w:r>
      <w:proofErr w:type="spellEnd"/>
      <w:r w:rsidRPr="00805514">
        <w:rPr>
          <w:rStyle w:val="selectable"/>
          <w:rFonts w:ascii="Times New Roman" w:hAnsi="Times New Roman" w:cs="Times New Roman"/>
          <w:color w:val="000000"/>
          <w:sz w:val="24"/>
          <w:szCs w:val="24"/>
        </w:rPr>
        <w:t xml:space="preserve">, D. and Willoughby, D., 2020. Partial Range of Motion Resistance Training. </w:t>
      </w:r>
      <w:r w:rsidRPr="00805514">
        <w:rPr>
          <w:rStyle w:val="selectable"/>
          <w:rFonts w:ascii="Times New Roman" w:hAnsi="Times New Roman" w:cs="Times New Roman"/>
          <w:i/>
          <w:iCs/>
          <w:color w:val="000000"/>
          <w:sz w:val="24"/>
          <w:szCs w:val="24"/>
        </w:rPr>
        <w:t>Strength &amp; Conditioning Journal</w:t>
      </w:r>
      <w:r w:rsidRPr="00805514">
        <w:rPr>
          <w:rStyle w:val="selectable"/>
          <w:rFonts w:ascii="Times New Roman" w:hAnsi="Times New Roman" w:cs="Times New Roman"/>
          <w:color w:val="000000"/>
          <w:sz w:val="24"/>
          <w:szCs w:val="24"/>
        </w:rPr>
        <w:t>, Publish Ahead of Print.</w:t>
      </w:r>
    </w:p>
    <w:p w14:paraId="3C06E67B" w14:textId="77777777" w:rsidR="00641A2C" w:rsidRPr="00805514" w:rsidRDefault="00641A2C" w:rsidP="00641A2C">
      <w:pPr>
        <w:spacing w:line="360" w:lineRule="auto"/>
        <w:ind w:left="720" w:hanging="720"/>
        <w:rPr>
          <w:rStyle w:val="selectable"/>
          <w:rFonts w:ascii="Times New Roman" w:hAnsi="Times New Roman" w:cs="Times New Roman"/>
          <w:color w:val="000000"/>
          <w:sz w:val="24"/>
          <w:szCs w:val="24"/>
        </w:rPr>
      </w:pPr>
      <w:r w:rsidRPr="00805514">
        <w:rPr>
          <w:rStyle w:val="selectable"/>
          <w:rFonts w:ascii="Times New Roman" w:hAnsi="Times New Roman" w:cs="Times New Roman"/>
          <w:color w:val="000000"/>
          <w:sz w:val="24"/>
          <w:szCs w:val="24"/>
        </w:rPr>
        <w:lastRenderedPageBreak/>
        <w:t>Nsca.com. 2021. [online] Available at: https://www.nsca.com/contentassets/d27e2ba7e56949229d3eb1aaef7ddcfa/trainertips_hypertrophy_201601.pdf (Accessed 21 January 2021).</w:t>
      </w:r>
    </w:p>
    <w:p w14:paraId="6FC4DCAA" w14:textId="77777777" w:rsidR="00641A2C" w:rsidRPr="00805514" w:rsidRDefault="00641A2C" w:rsidP="00641A2C">
      <w:pPr>
        <w:spacing w:line="360" w:lineRule="auto"/>
        <w:ind w:left="720" w:hanging="720"/>
        <w:rPr>
          <w:rStyle w:val="selectable"/>
          <w:rFonts w:ascii="Times New Roman" w:hAnsi="Times New Roman" w:cs="Times New Roman"/>
          <w:color w:val="000000"/>
          <w:sz w:val="24"/>
          <w:szCs w:val="24"/>
        </w:rPr>
      </w:pPr>
      <w:r w:rsidRPr="00805514">
        <w:rPr>
          <w:rStyle w:val="selectable"/>
          <w:rFonts w:ascii="Times New Roman" w:hAnsi="Times New Roman" w:cs="Times New Roman"/>
          <w:color w:val="000000"/>
          <w:sz w:val="24"/>
          <w:szCs w:val="24"/>
        </w:rPr>
        <w:t xml:space="preserve">Phillips, S., 2010. The science of muscle hypertrophy: making dietary protein count. </w:t>
      </w:r>
      <w:r w:rsidRPr="00805514">
        <w:rPr>
          <w:rStyle w:val="selectable"/>
          <w:rFonts w:ascii="Times New Roman" w:hAnsi="Times New Roman" w:cs="Times New Roman"/>
          <w:i/>
          <w:iCs/>
          <w:color w:val="000000"/>
          <w:sz w:val="24"/>
          <w:szCs w:val="24"/>
        </w:rPr>
        <w:t>Proceedings of the Nutrition Society</w:t>
      </w:r>
      <w:r w:rsidRPr="00805514">
        <w:rPr>
          <w:rStyle w:val="selectable"/>
          <w:rFonts w:ascii="Times New Roman" w:hAnsi="Times New Roman" w:cs="Times New Roman"/>
          <w:color w:val="000000"/>
          <w:sz w:val="24"/>
          <w:szCs w:val="24"/>
        </w:rPr>
        <w:t>, 70(1), pp.100-103.</w:t>
      </w:r>
    </w:p>
    <w:p w14:paraId="6E5259BF" w14:textId="77777777" w:rsidR="00641A2C" w:rsidRPr="00985D20" w:rsidRDefault="00641A2C" w:rsidP="00641A2C">
      <w:pPr>
        <w:spacing w:line="360" w:lineRule="auto"/>
        <w:ind w:left="720" w:hanging="720"/>
        <w:rPr>
          <w:rStyle w:val="selectable"/>
          <w:rFonts w:ascii="Times New Roman" w:hAnsi="Times New Roman" w:cs="Times New Roman"/>
          <w:color w:val="000000"/>
          <w:sz w:val="24"/>
          <w:szCs w:val="24"/>
        </w:rPr>
      </w:pPr>
      <w:r w:rsidRPr="00985D20">
        <w:rPr>
          <w:rStyle w:val="selectable"/>
          <w:rFonts w:ascii="Times New Roman" w:hAnsi="Times New Roman" w:cs="Times New Roman"/>
          <w:color w:val="000000"/>
          <w:sz w:val="24"/>
          <w:szCs w:val="24"/>
        </w:rPr>
        <w:t xml:space="preserve">Pope, Z., </w:t>
      </w:r>
      <w:proofErr w:type="spellStart"/>
      <w:r w:rsidRPr="00985D20">
        <w:rPr>
          <w:rStyle w:val="selectable"/>
          <w:rFonts w:ascii="Times New Roman" w:hAnsi="Times New Roman" w:cs="Times New Roman"/>
          <w:color w:val="000000"/>
          <w:sz w:val="24"/>
          <w:szCs w:val="24"/>
        </w:rPr>
        <w:t>Willardson</w:t>
      </w:r>
      <w:proofErr w:type="spellEnd"/>
      <w:r w:rsidRPr="00985D20">
        <w:rPr>
          <w:rStyle w:val="selectable"/>
          <w:rFonts w:ascii="Times New Roman" w:hAnsi="Times New Roman" w:cs="Times New Roman"/>
          <w:color w:val="000000"/>
          <w:sz w:val="24"/>
          <w:szCs w:val="24"/>
        </w:rPr>
        <w:t xml:space="preserve">, J. and Schoenfeld, B., 2013. Exercise and Blood Flow Restriction. </w:t>
      </w:r>
      <w:r w:rsidRPr="00985D20">
        <w:rPr>
          <w:rStyle w:val="selectable"/>
          <w:rFonts w:ascii="Times New Roman" w:hAnsi="Times New Roman" w:cs="Times New Roman"/>
          <w:i/>
          <w:iCs/>
          <w:color w:val="000000"/>
          <w:sz w:val="24"/>
          <w:szCs w:val="24"/>
        </w:rPr>
        <w:t>Journal of Strength and Conditioning Research</w:t>
      </w:r>
      <w:r w:rsidRPr="00985D20">
        <w:rPr>
          <w:rStyle w:val="selectable"/>
          <w:rFonts w:ascii="Times New Roman" w:hAnsi="Times New Roman" w:cs="Times New Roman"/>
          <w:color w:val="000000"/>
          <w:sz w:val="24"/>
          <w:szCs w:val="24"/>
        </w:rPr>
        <w:t>, 27(10), pp.2914-2926.</w:t>
      </w:r>
    </w:p>
    <w:p w14:paraId="6849D51E" w14:textId="77777777" w:rsidR="00641A2C" w:rsidRPr="00805514" w:rsidRDefault="00641A2C" w:rsidP="00641A2C">
      <w:pPr>
        <w:spacing w:line="360" w:lineRule="auto"/>
        <w:ind w:left="720" w:hanging="720"/>
        <w:rPr>
          <w:rStyle w:val="selectable"/>
          <w:rFonts w:ascii="Times New Roman" w:hAnsi="Times New Roman" w:cs="Times New Roman"/>
          <w:color w:val="000000"/>
          <w:sz w:val="24"/>
          <w:szCs w:val="24"/>
        </w:rPr>
      </w:pPr>
      <w:r w:rsidRPr="00805514">
        <w:rPr>
          <w:rStyle w:val="selectable"/>
          <w:rFonts w:ascii="Times New Roman" w:hAnsi="Times New Roman" w:cs="Times New Roman"/>
          <w:color w:val="000000"/>
          <w:sz w:val="24"/>
          <w:szCs w:val="24"/>
        </w:rPr>
        <w:t xml:space="preserve">Schoenfeld, B., 2010. The Mechanisms of Muscle Hypertrophy and Their Application to Resistance Training. </w:t>
      </w:r>
      <w:r w:rsidRPr="00805514">
        <w:rPr>
          <w:rStyle w:val="selectable"/>
          <w:rFonts w:ascii="Times New Roman" w:hAnsi="Times New Roman" w:cs="Times New Roman"/>
          <w:i/>
          <w:iCs/>
          <w:color w:val="000000"/>
          <w:sz w:val="24"/>
          <w:szCs w:val="24"/>
        </w:rPr>
        <w:t>Journal of Strength and Conditioning Research</w:t>
      </w:r>
      <w:r w:rsidRPr="00805514">
        <w:rPr>
          <w:rStyle w:val="selectable"/>
          <w:rFonts w:ascii="Times New Roman" w:hAnsi="Times New Roman" w:cs="Times New Roman"/>
          <w:color w:val="000000"/>
          <w:sz w:val="24"/>
          <w:szCs w:val="24"/>
        </w:rPr>
        <w:t>, 24(10), pp.2857-2872.</w:t>
      </w:r>
    </w:p>
    <w:p w14:paraId="7381CCEB" w14:textId="77777777" w:rsidR="00641A2C" w:rsidRPr="00B304E8" w:rsidRDefault="00641A2C" w:rsidP="00641A2C">
      <w:pPr>
        <w:spacing w:line="360" w:lineRule="auto"/>
        <w:ind w:left="720" w:hanging="720"/>
        <w:rPr>
          <w:rStyle w:val="selectable"/>
          <w:rFonts w:ascii="Times New Roman" w:hAnsi="Times New Roman" w:cs="Times New Roman"/>
          <w:color w:val="000000"/>
          <w:sz w:val="36"/>
          <w:szCs w:val="36"/>
        </w:rPr>
      </w:pPr>
      <w:r w:rsidRPr="00B304E8">
        <w:rPr>
          <w:rStyle w:val="selectable"/>
          <w:rFonts w:ascii="Times New Roman" w:hAnsi="Times New Roman" w:cs="Times New Roman"/>
          <w:color w:val="000000"/>
          <w:sz w:val="24"/>
          <w:szCs w:val="24"/>
        </w:rPr>
        <w:t xml:space="preserve">Schoenfeld, B., 2010. The Mechanisms of Muscle Hypertrophy and Their Application to Resistance Training. </w:t>
      </w:r>
      <w:r w:rsidRPr="00B304E8">
        <w:rPr>
          <w:rStyle w:val="selectable"/>
          <w:rFonts w:ascii="Times New Roman" w:hAnsi="Times New Roman" w:cs="Times New Roman"/>
          <w:i/>
          <w:iCs/>
          <w:color w:val="000000"/>
          <w:sz w:val="24"/>
          <w:szCs w:val="24"/>
        </w:rPr>
        <w:t>Journal of Strength and Conditioning Research</w:t>
      </w:r>
      <w:r w:rsidRPr="00B304E8">
        <w:rPr>
          <w:rStyle w:val="selectable"/>
          <w:rFonts w:ascii="Times New Roman" w:hAnsi="Times New Roman" w:cs="Times New Roman"/>
          <w:color w:val="000000"/>
          <w:sz w:val="24"/>
          <w:szCs w:val="24"/>
        </w:rPr>
        <w:t>, 24(10), pp.2857-2872.</w:t>
      </w:r>
    </w:p>
    <w:p w14:paraId="559F3839" w14:textId="77777777" w:rsidR="00641A2C" w:rsidRPr="00C55AA8" w:rsidRDefault="00641A2C" w:rsidP="00641A2C">
      <w:pPr>
        <w:spacing w:line="360" w:lineRule="auto"/>
        <w:ind w:left="720" w:hanging="720"/>
        <w:rPr>
          <w:rStyle w:val="selectable"/>
          <w:rFonts w:ascii="Times New Roman" w:hAnsi="Times New Roman" w:cs="Times New Roman"/>
          <w:color w:val="000000"/>
          <w:sz w:val="24"/>
          <w:szCs w:val="24"/>
        </w:rPr>
      </w:pPr>
      <w:r w:rsidRPr="00C55AA8">
        <w:rPr>
          <w:rStyle w:val="selectable"/>
          <w:rFonts w:ascii="Times New Roman" w:hAnsi="Times New Roman" w:cs="Times New Roman"/>
          <w:color w:val="000000"/>
          <w:sz w:val="24"/>
          <w:szCs w:val="24"/>
        </w:rPr>
        <w:t xml:space="preserve">Schoenfeld, B., </w:t>
      </w:r>
      <w:proofErr w:type="spellStart"/>
      <w:r w:rsidRPr="00C55AA8">
        <w:rPr>
          <w:rStyle w:val="selectable"/>
          <w:rFonts w:ascii="Times New Roman" w:hAnsi="Times New Roman" w:cs="Times New Roman"/>
          <w:color w:val="000000"/>
          <w:sz w:val="24"/>
          <w:szCs w:val="24"/>
        </w:rPr>
        <w:t>Ogborn</w:t>
      </w:r>
      <w:proofErr w:type="spellEnd"/>
      <w:r w:rsidRPr="00C55AA8">
        <w:rPr>
          <w:rStyle w:val="selectable"/>
          <w:rFonts w:ascii="Times New Roman" w:hAnsi="Times New Roman" w:cs="Times New Roman"/>
          <w:color w:val="000000"/>
          <w:sz w:val="24"/>
          <w:szCs w:val="24"/>
        </w:rPr>
        <w:t xml:space="preserve">, D. and Krieger, J., 2016. Effects of Resistance Training Frequency on Measures of Muscle Hypertrophy: A Systematic Review and Meta-Analysis. </w:t>
      </w:r>
      <w:r w:rsidRPr="00C55AA8">
        <w:rPr>
          <w:rStyle w:val="selectable"/>
          <w:rFonts w:ascii="Times New Roman" w:hAnsi="Times New Roman" w:cs="Times New Roman"/>
          <w:i/>
          <w:iCs/>
          <w:color w:val="000000"/>
          <w:sz w:val="24"/>
          <w:szCs w:val="24"/>
        </w:rPr>
        <w:t>Sports Medicine</w:t>
      </w:r>
      <w:r w:rsidRPr="00C55AA8">
        <w:rPr>
          <w:rStyle w:val="selectable"/>
          <w:rFonts w:ascii="Times New Roman" w:hAnsi="Times New Roman" w:cs="Times New Roman"/>
          <w:color w:val="000000"/>
          <w:sz w:val="24"/>
          <w:szCs w:val="24"/>
        </w:rPr>
        <w:t>, 46(11), pp.1689-1697.</w:t>
      </w:r>
    </w:p>
    <w:p w14:paraId="583CCF6D" w14:textId="77777777" w:rsidR="00641A2C" w:rsidRDefault="00641A2C" w:rsidP="00641A2C">
      <w:pPr>
        <w:spacing w:line="360" w:lineRule="auto"/>
        <w:ind w:left="720" w:hanging="720"/>
        <w:rPr>
          <w:rStyle w:val="selectable"/>
          <w:rFonts w:ascii="Times New Roman" w:hAnsi="Times New Roman" w:cs="Times New Roman"/>
          <w:color w:val="000000"/>
          <w:sz w:val="24"/>
          <w:szCs w:val="24"/>
        </w:rPr>
      </w:pPr>
      <w:proofErr w:type="spellStart"/>
      <w:r w:rsidRPr="00BE5A19">
        <w:rPr>
          <w:rStyle w:val="selectable"/>
          <w:rFonts w:ascii="Times New Roman" w:hAnsi="Times New Roman" w:cs="Times New Roman"/>
          <w:color w:val="000000"/>
          <w:sz w:val="24"/>
          <w:szCs w:val="24"/>
        </w:rPr>
        <w:t>Slysz</w:t>
      </w:r>
      <w:proofErr w:type="spellEnd"/>
      <w:r w:rsidRPr="00BE5A19">
        <w:rPr>
          <w:rStyle w:val="selectable"/>
          <w:rFonts w:ascii="Times New Roman" w:hAnsi="Times New Roman" w:cs="Times New Roman"/>
          <w:color w:val="000000"/>
          <w:sz w:val="24"/>
          <w:szCs w:val="24"/>
        </w:rPr>
        <w:t xml:space="preserve">, J., Stultz, J. and Burr, J., 2016. The efficacy of blood flow restricted exercise: A systematic review &amp; meta-analysis. </w:t>
      </w:r>
      <w:r w:rsidRPr="00BE5A19">
        <w:rPr>
          <w:rStyle w:val="selectable"/>
          <w:rFonts w:ascii="Times New Roman" w:hAnsi="Times New Roman" w:cs="Times New Roman"/>
          <w:i/>
          <w:iCs/>
          <w:color w:val="000000"/>
          <w:sz w:val="24"/>
          <w:szCs w:val="24"/>
        </w:rPr>
        <w:t>Journal of Science and Medicine in Sport</w:t>
      </w:r>
      <w:r w:rsidRPr="00BE5A19">
        <w:rPr>
          <w:rStyle w:val="selectable"/>
          <w:rFonts w:ascii="Times New Roman" w:hAnsi="Times New Roman" w:cs="Times New Roman"/>
          <w:color w:val="000000"/>
          <w:sz w:val="24"/>
          <w:szCs w:val="24"/>
        </w:rPr>
        <w:t>, 19(8), pp.669-675.</w:t>
      </w:r>
    </w:p>
    <w:p w14:paraId="2FEE77F1" w14:textId="77777777" w:rsidR="00641A2C" w:rsidRPr="00985D20" w:rsidRDefault="00641A2C" w:rsidP="00641A2C">
      <w:pPr>
        <w:spacing w:line="360" w:lineRule="auto"/>
        <w:ind w:left="720" w:hanging="720"/>
        <w:rPr>
          <w:rStyle w:val="selectable"/>
          <w:rFonts w:ascii="Times New Roman" w:hAnsi="Times New Roman" w:cs="Times New Roman"/>
          <w:color w:val="000000"/>
          <w:sz w:val="24"/>
          <w:szCs w:val="24"/>
        </w:rPr>
      </w:pPr>
      <w:r w:rsidRPr="00D16479">
        <w:rPr>
          <w:rStyle w:val="selectable"/>
          <w:rFonts w:ascii="Times New Roman" w:hAnsi="Times New Roman" w:cs="Times New Roman"/>
          <w:color w:val="000000"/>
          <w:sz w:val="24"/>
          <w:szCs w:val="24"/>
        </w:rPr>
        <w:t xml:space="preserve">Sportsmed.org. 2017. (online) Available at: https://www.sportsmed.org/AOSSMIMIS/members/downloads/SMU/2017Spring.pdf </w:t>
      </w:r>
      <w:r w:rsidRPr="00985D20">
        <w:rPr>
          <w:rStyle w:val="selectable"/>
          <w:rFonts w:ascii="Times New Roman" w:hAnsi="Times New Roman" w:cs="Times New Roman"/>
          <w:color w:val="000000"/>
          <w:sz w:val="24"/>
          <w:szCs w:val="24"/>
        </w:rPr>
        <w:t>(Accessed 2 March 2021).</w:t>
      </w:r>
    </w:p>
    <w:p w14:paraId="6A7C2F3E" w14:textId="77777777" w:rsidR="00641A2C" w:rsidRPr="00805514" w:rsidRDefault="00641A2C" w:rsidP="00641A2C">
      <w:pPr>
        <w:spacing w:line="360" w:lineRule="auto"/>
        <w:ind w:left="720" w:hanging="720"/>
        <w:rPr>
          <w:rStyle w:val="selectable"/>
          <w:rFonts w:ascii="Times New Roman" w:hAnsi="Times New Roman" w:cs="Times New Roman"/>
          <w:color w:val="000000"/>
          <w:sz w:val="24"/>
          <w:szCs w:val="24"/>
        </w:rPr>
      </w:pPr>
      <w:proofErr w:type="spellStart"/>
      <w:r w:rsidRPr="00805514">
        <w:rPr>
          <w:rStyle w:val="selectable"/>
          <w:rFonts w:ascii="Times New Roman" w:hAnsi="Times New Roman" w:cs="Times New Roman"/>
          <w:color w:val="000000"/>
          <w:sz w:val="24"/>
          <w:szCs w:val="24"/>
        </w:rPr>
        <w:t>Takarada</w:t>
      </w:r>
      <w:proofErr w:type="spellEnd"/>
      <w:r w:rsidRPr="00805514">
        <w:rPr>
          <w:rStyle w:val="selectable"/>
          <w:rFonts w:ascii="Times New Roman" w:hAnsi="Times New Roman" w:cs="Times New Roman"/>
          <w:color w:val="000000"/>
          <w:sz w:val="24"/>
          <w:szCs w:val="24"/>
        </w:rPr>
        <w:t xml:space="preserve">, Y., Nakamura, Y., </w:t>
      </w:r>
      <w:proofErr w:type="spellStart"/>
      <w:r w:rsidRPr="00805514">
        <w:rPr>
          <w:rStyle w:val="selectable"/>
          <w:rFonts w:ascii="Times New Roman" w:hAnsi="Times New Roman" w:cs="Times New Roman"/>
          <w:color w:val="000000"/>
          <w:sz w:val="24"/>
          <w:szCs w:val="24"/>
        </w:rPr>
        <w:t>Aruga</w:t>
      </w:r>
      <w:proofErr w:type="spellEnd"/>
      <w:r w:rsidRPr="00805514">
        <w:rPr>
          <w:rStyle w:val="selectable"/>
          <w:rFonts w:ascii="Times New Roman" w:hAnsi="Times New Roman" w:cs="Times New Roman"/>
          <w:color w:val="000000"/>
          <w:sz w:val="24"/>
          <w:szCs w:val="24"/>
        </w:rPr>
        <w:t xml:space="preserve">, S., </w:t>
      </w:r>
      <w:proofErr w:type="spellStart"/>
      <w:r w:rsidRPr="00805514">
        <w:rPr>
          <w:rStyle w:val="selectable"/>
          <w:rFonts w:ascii="Times New Roman" w:hAnsi="Times New Roman" w:cs="Times New Roman"/>
          <w:color w:val="000000"/>
          <w:sz w:val="24"/>
          <w:szCs w:val="24"/>
        </w:rPr>
        <w:t>Onda</w:t>
      </w:r>
      <w:proofErr w:type="spellEnd"/>
      <w:r w:rsidRPr="00805514">
        <w:rPr>
          <w:rStyle w:val="selectable"/>
          <w:rFonts w:ascii="Times New Roman" w:hAnsi="Times New Roman" w:cs="Times New Roman"/>
          <w:color w:val="000000"/>
          <w:sz w:val="24"/>
          <w:szCs w:val="24"/>
        </w:rPr>
        <w:t xml:space="preserve">, T., Miyazaki, S. and Ishii, N., 2000. Rapid increase in plasma growth hormone after low-intensity resistance exercise with vascular occlusion. </w:t>
      </w:r>
      <w:r w:rsidRPr="00805514">
        <w:rPr>
          <w:rStyle w:val="selectable"/>
          <w:rFonts w:ascii="Times New Roman" w:hAnsi="Times New Roman" w:cs="Times New Roman"/>
          <w:i/>
          <w:iCs/>
          <w:color w:val="000000"/>
          <w:sz w:val="24"/>
          <w:szCs w:val="24"/>
        </w:rPr>
        <w:t>Journal of Applied Physiology</w:t>
      </w:r>
      <w:r w:rsidRPr="00805514">
        <w:rPr>
          <w:rStyle w:val="selectable"/>
          <w:rFonts w:ascii="Times New Roman" w:hAnsi="Times New Roman" w:cs="Times New Roman"/>
          <w:color w:val="000000"/>
          <w:sz w:val="24"/>
          <w:szCs w:val="24"/>
        </w:rPr>
        <w:t>, 88(1), pp.61-65.</w:t>
      </w:r>
    </w:p>
    <w:p w14:paraId="392D3D6F" w14:textId="77777777" w:rsidR="00641A2C" w:rsidRPr="00D16479" w:rsidRDefault="00641A2C" w:rsidP="00641A2C">
      <w:pPr>
        <w:spacing w:line="360" w:lineRule="auto"/>
        <w:ind w:left="720" w:hanging="720"/>
        <w:rPr>
          <w:rStyle w:val="selectable"/>
          <w:rFonts w:ascii="Times New Roman" w:hAnsi="Times New Roman" w:cs="Times New Roman"/>
          <w:color w:val="000000"/>
          <w:sz w:val="24"/>
          <w:szCs w:val="24"/>
        </w:rPr>
      </w:pPr>
      <w:proofErr w:type="spellStart"/>
      <w:r w:rsidRPr="00D16479">
        <w:rPr>
          <w:rStyle w:val="selectable"/>
          <w:rFonts w:ascii="Times New Roman" w:hAnsi="Times New Roman" w:cs="Times New Roman"/>
          <w:color w:val="000000"/>
          <w:sz w:val="24"/>
          <w:szCs w:val="24"/>
        </w:rPr>
        <w:t>Takarada</w:t>
      </w:r>
      <w:proofErr w:type="spellEnd"/>
      <w:r w:rsidRPr="00D16479">
        <w:rPr>
          <w:rStyle w:val="selectable"/>
          <w:rFonts w:ascii="Times New Roman" w:hAnsi="Times New Roman" w:cs="Times New Roman"/>
          <w:color w:val="000000"/>
          <w:sz w:val="24"/>
          <w:szCs w:val="24"/>
        </w:rPr>
        <w:t xml:space="preserve">, Y., Tsuruta, T. and Ishii, N., 2004. Cooperative Effects of Exercise and Occlusive Stimuli on Muscular Function in Low-Intensity Resistance Exercise with Moderate Vascular Occlusion. </w:t>
      </w:r>
      <w:r w:rsidRPr="00D16479">
        <w:rPr>
          <w:rStyle w:val="selectable"/>
          <w:rFonts w:ascii="Times New Roman" w:hAnsi="Times New Roman" w:cs="Times New Roman"/>
          <w:i/>
          <w:iCs/>
          <w:color w:val="000000"/>
          <w:sz w:val="24"/>
          <w:szCs w:val="24"/>
        </w:rPr>
        <w:t>The Japanese Journal of Physiology</w:t>
      </w:r>
      <w:r w:rsidRPr="00D16479">
        <w:rPr>
          <w:rStyle w:val="selectable"/>
          <w:rFonts w:ascii="Times New Roman" w:hAnsi="Times New Roman" w:cs="Times New Roman"/>
          <w:color w:val="000000"/>
          <w:sz w:val="24"/>
          <w:szCs w:val="24"/>
        </w:rPr>
        <w:t>, 54(6), pp.585-592.</w:t>
      </w:r>
    </w:p>
    <w:p w14:paraId="179A91FC" w14:textId="77777777" w:rsidR="00641A2C" w:rsidRPr="00D16479" w:rsidRDefault="00641A2C" w:rsidP="00641A2C">
      <w:pPr>
        <w:spacing w:line="360" w:lineRule="auto"/>
        <w:ind w:left="720" w:hanging="720"/>
        <w:rPr>
          <w:rStyle w:val="selectable"/>
          <w:rFonts w:ascii="Times New Roman" w:hAnsi="Times New Roman" w:cs="Times New Roman"/>
          <w:color w:val="000000"/>
          <w:sz w:val="24"/>
          <w:szCs w:val="24"/>
        </w:rPr>
      </w:pPr>
      <w:r w:rsidRPr="00D16479">
        <w:rPr>
          <w:rStyle w:val="selectable"/>
          <w:rFonts w:ascii="Times New Roman" w:hAnsi="Times New Roman" w:cs="Times New Roman"/>
          <w:color w:val="000000"/>
          <w:sz w:val="24"/>
          <w:szCs w:val="24"/>
        </w:rPr>
        <w:lastRenderedPageBreak/>
        <w:t xml:space="preserve">WILLIAM R. VANWYE, A., 2021. </w:t>
      </w:r>
      <w:r w:rsidRPr="00D16479">
        <w:rPr>
          <w:rStyle w:val="selectable"/>
          <w:rFonts w:ascii="Times New Roman" w:hAnsi="Times New Roman" w:cs="Times New Roman"/>
          <w:i/>
          <w:iCs/>
          <w:color w:val="000000"/>
          <w:sz w:val="24"/>
          <w:szCs w:val="24"/>
        </w:rPr>
        <w:t>Blood Flow Restriction Training: Implementation into Clinical Practice</w:t>
      </w:r>
      <w:r w:rsidRPr="00D16479">
        <w:rPr>
          <w:rStyle w:val="selectable"/>
          <w:rFonts w:ascii="Times New Roman" w:hAnsi="Times New Roman" w:cs="Times New Roman"/>
          <w:color w:val="000000"/>
          <w:sz w:val="24"/>
          <w:szCs w:val="24"/>
        </w:rPr>
        <w:t>. (online) PubMed Central (PMC). Available at: https://www.ncbi.nlm.nih.gov/pmc/articles/PMC5609669/ (Accessed 2 March 2021).</w:t>
      </w:r>
    </w:p>
    <w:p w14:paraId="31DF7143" w14:textId="77777777" w:rsidR="00E171A0" w:rsidRPr="00E72314" w:rsidRDefault="00E171A0" w:rsidP="00C22CA2">
      <w:pPr>
        <w:spacing w:line="360" w:lineRule="auto"/>
        <w:rPr>
          <w:rFonts w:ascii="Times New Roman" w:hAnsi="Times New Roman" w:cs="Times New Roman"/>
          <w:color w:val="000000"/>
          <w:sz w:val="24"/>
          <w:szCs w:val="24"/>
        </w:rPr>
      </w:pPr>
    </w:p>
    <w:sectPr w:rsidR="00E171A0" w:rsidRPr="00E723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CA2"/>
    <w:rsid w:val="0000094C"/>
    <w:rsid w:val="00001AC7"/>
    <w:rsid w:val="00001D60"/>
    <w:rsid w:val="00002826"/>
    <w:rsid w:val="00005C2E"/>
    <w:rsid w:val="000154D3"/>
    <w:rsid w:val="00025E24"/>
    <w:rsid w:val="00026F6D"/>
    <w:rsid w:val="00042E30"/>
    <w:rsid w:val="0004582A"/>
    <w:rsid w:val="0004637C"/>
    <w:rsid w:val="0005190C"/>
    <w:rsid w:val="0005539F"/>
    <w:rsid w:val="00073237"/>
    <w:rsid w:val="00073C37"/>
    <w:rsid w:val="0008264B"/>
    <w:rsid w:val="000850B8"/>
    <w:rsid w:val="000869D8"/>
    <w:rsid w:val="000951EC"/>
    <w:rsid w:val="00096783"/>
    <w:rsid w:val="000A2F30"/>
    <w:rsid w:val="000A3285"/>
    <w:rsid w:val="000A7A24"/>
    <w:rsid w:val="000C524F"/>
    <w:rsid w:val="000E033E"/>
    <w:rsid w:val="000E3C18"/>
    <w:rsid w:val="000E405E"/>
    <w:rsid w:val="000E746E"/>
    <w:rsid w:val="000F0990"/>
    <w:rsid w:val="000F2454"/>
    <w:rsid w:val="00115342"/>
    <w:rsid w:val="00115814"/>
    <w:rsid w:val="00125B19"/>
    <w:rsid w:val="0014011A"/>
    <w:rsid w:val="00140166"/>
    <w:rsid w:val="00147509"/>
    <w:rsid w:val="00157ADE"/>
    <w:rsid w:val="00166412"/>
    <w:rsid w:val="00180B44"/>
    <w:rsid w:val="00190C86"/>
    <w:rsid w:val="0019123A"/>
    <w:rsid w:val="001940FE"/>
    <w:rsid w:val="001A2CDA"/>
    <w:rsid w:val="001A3E2F"/>
    <w:rsid w:val="001B6DE0"/>
    <w:rsid w:val="001C1C27"/>
    <w:rsid w:val="001C5016"/>
    <w:rsid w:val="001D01C3"/>
    <w:rsid w:val="001D3A04"/>
    <w:rsid w:val="001E5AB4"/>
    <w:rsid w:val="001E5BEF"/>
    <w:rsid w:val="001E6259"/>
    <w:rsid w:val="001E7905"/>
    <w:rsid w:val="001F37CE"/>
    <w:rsid w:val="001F5FF2"/>
    <w:rsid w:val="0020098E"/>
    <w:rsid w:val="002250B1"/>
    <w:rsid w:val="0022769B"/>
    <w:rsid w:val="002337BB"/>
    <w:rsid w:val="00241684"/>
    <w:rsid w:val="002452AC"/>
    <w:rsid w:val="00256070"/>
    <w:rsid w:val="00261D2C"/>
    <w:rsid w:val="002730BA"/>
    <w:rsid w:val="002824D6"/>
    <w:rsid w:val="00285161"/>
    <w:rsid w:val="002869F3"/>
    <w:rsid w:val="0028761D"/>
    <w:rsid w:val="002A6B28"/>
    <w:rsid w:val="002B1705"/>
    <w:rsid w:val="002B1F4D"/>
    <w:rsid w:val="002B30A7"/>
    <w:rsid w:val="002C5A76"/>
    <w:rsid w:val="002C5CCE"/>
    <w:rsid w:val="002D5E0C"/>
    <w:rsid w:val="002D60B4"/>
    <w:rsid w:val="002E03E4"/>
    <w:rsid w:val="002E33CD"/>
    <w:rsid w:val="002E3C4B"/>
    <w:rsid w:val="002E5C5E"/>
    <w:rsid w:val="002F1088"/>
    <w:rsid w:val="0030457F"/>
    <w:rsid w:val="00311C3E"/>
    <w:rsid w:val="0031356C"/>
    <w:rsid w:val="00315449"/>
    <w:rsid w:val="0031783F"/>
    <w:rsid w:val="0033194F"/>
    <w:rsid w:val="00335010"/>
    <w:rsid w:val="00340772"/>
    <w:rsid w:val="003435B3"/>
    <w:rsid w:val="003459FC"/>
    <w:rsid w:val="00357710"/>
    <w:rsid w:val="00361204"/>
    <w:rsid w:val="0036401D"/>
    <w:rsid w:val="003812BE"/>
    <w:rsid w:val="0038420F"/>
    <w:rsid w:val="003869D9"/>
    <w:rsid w:val="003B23ED"/>
    <w:rsid w:val="003C32A1"/>
    <w:rsid w:val="003C37AC"/>
    <w:rsid w:val="003C4B4B"/>
    <w:rsid w:val="003D2300"/>
    <w:rsid w:val="003D36B2"/>
    <w:rsid w:val="003F0F16"/>
    <w:rsid w:val="003F1055"/>
    <w:rsid w:val="003F391E"/>
    <w:rsid w:val="004047B7"/>
    <w:rsid w:val="00407CEC"/>
    <w:rsid w:val="00436C3E"/>
    <w:rsid w:val="00441549"/>
    <w:rsid w:val="0044663E"/>
    <w:rsid w:val="00452205"/>
    <w:rsid w:val="00470A77"/>
    <w:rsid w:val="004741E5"/>
    <w:rsid w:val="00480071"/>
    <w:rsid w:val="00483747"/>
    <w:rsid w:val="00487B06"/>
    <w:rsid w:val="00491606"/>
    <w:rsid w:val="004973C0"/>
    <w:rsid w:val="004C5595"/>
    <w:rsid w:val="004E6900"/>
    <w:rsid w:val="004E7D25"/>
    <w:rsid w:val="0050621F"/>
    <w:rsid w:val="0051669D"/>
    <w:rsid w:val="00517142"/>
    <w:rsid w:val="005214E1"/>
    <w:rsid w:val="005230CF"/>
    <w:rsid w:val="005234E0"/>
    <w:rsid w:val="005304A9"/>
    <w:rsid w:val="005418F0"/>
    <w:rsid w:val="0055119C"/>
    <w:rsid w:val="00552EDD"/>
    <w:rsid w:val="00553A5E"/>
    <w:rsid w:val="00555DCD"/>
    <w:rsid w:val="005637DA"/>
    <w:rsid w:val="00563AAC"/>
    <w:rsid w:val="00566C66"/>
    <w:rsid w:val="00573A45"/>
    <w:rsid w:val="00580AE2"/>
    <w:rsid w:val="005822EB"/>
    <w:rsid w:val="005859AB"/>
    <w:rsid w:val="005A0C22"/>
    <w:rsid w:val="005B038B"/>
    <w:rsid w:val="005B2166"/>
    <w:rsid w:val="005C4576"/>
    <w:rsid w:val="005C4F87"/>
    <w:rsid w:val="005D645C"/>
    <w:rsid w:val="005D7BAD"/>
    <w:rsid w:val="005E6316"/>
    <w:rsid w:val="005F62A7"/>
    <w:rsid w:val="006079DC"/>
    <w:rsid w:val="00611FFE"/>
    <w:rsid w:val="0061751D"/>
    <w:rsid w:val="00620B29"/>
    <w:rsid w:val="00622F22"/>
    <w:rsid w:val="00630A8D"/>
    <w:rsid w:val="00641A2C"/>
    <w:rsid w:val="006454D6"/>
    <w:rsid w:val="006564F7"/>
    <w:rsid w:val="006678AC"/>
    <w:rsid w:val="00671535"/>
    <w:rsid w:val="00673F6B"/>
    <w:rsid w:val="00676E6F"/>
    <w:rsid w:val="0068488B"/>
    <w:rsid w:val="00691DFF"/>
    <w:rsid w:val="006A48D5"/>
    <w:rsid w:val="006B3292"/>
    <w:rsid w:val="006B5731"/>
    <w:rsid w:val="006B5EEB"/>
    <w:rsid w:val="006C59AD"/>
    <w:rsid w:val="006D125B"/>
    <w:rsid w:val="006D6759"/>
    <w:rsid w:val="006E0528"/>
    <w:rsid w:val="006E2D51"/>
    <w:rsid w:val="006E3F18"/>
    <w:rsid w:val="006F469F"/>
    <w:rsid w:val="00700482"/>
    <w:rsid w:val="00712760"/>
    <w:rsid w:val="00712FE6"/>
    <w:rsid w:val="00713EB2"/>
    <w:rsid w:val="00724566"/>
    <w:rsid w:val="00727092"/>
    <w:rsid w:val="007302D4"/>
    <w:rsid w:val="007410A9"/>
    <w:rsid w:val="00745D93"/>
    <w:rsid w:val="0075002B"/>
    <w:rsid w:val="007556FC"/>
    <w:rsid w:val="007559C2"/>
    <w:rsid w:val="00756EA1"/>
    <w:rsid w:val="00757196"/>
    <w:rsid w:val="00760BBD"/>
    <w:rsid w:val="00763462"/>
    <w:rsid w:val="00777FED"/>
    <w:rsid w:val="00780AFF"/>
    <w:rsid w:val="00785101"/>
    <w:rsid w:val="0078530A"/>
    <w:rsid w:val="00790E50"/>
    <w:rsid w:val="007912AB"/>
    <w:rsid w:val="0079537C"/>
    <w:rsid w:val="007B00DB"/>
    <w:rsid w:val="007B7F0D"/>
    <w:rsid w:val="007C5786"/>
    <w:rsid w:val="007D1045"/>
    <w:rsid w:val="007E2CDC"/>
    <w:rsid w:val="008056D3"/>
    <w:rsid w:val="00807243"/>
    <w:rsid w:val="0081090D"/>
    <w:rsid w:val="00813AAF"/>
    <w:rsid w:val="0083204F"/>
    <w:rsid w:val="00834E22"/>
    <w:rsid w:val="008368B2"/>
    <w:rsid w:val="008448BB"/>
    <w:rsid w:val="008477AD"/>
    <w:rsid w:val="00852275"/>
    <w:rsid w:val="00856CAC"/>
    <w:rsid w:val="0086643A"/>
    <w:rsid w:val="00871D0D"/>
    <w:rsid w:val="00877546"/>
    <w:rsid w:val="0088443D"/>
    <w:rsid w:val="008A2395"/>
    <w:rsid w:val="008B10CC"/>
    <w:rsid w:val="008C48FD"/>
    <w:rsid w:val="008C5506"/>
    <w:rsid w:val="008E3C16"/>
    <w:rsid w:val="008F323A"/>
    <w:rsid w:val="0090008A"/>
    <w:rsid w:val="009001E8"/>
    <w:rsid w:val="00900D44"/>
    <w:rsid w:val="009149C3"/>
    <w:rsid w:val="00920868"/>
    <w:rsid w:val="009248F6"/>
    <w:rsid w:val="00926D40"/>
    <w:rsid w:val="00932D96"/>
    <w:rsid w:val="00946A87"/>
    <w:rsid w:val="00946B0F"/>
    <w:rsid w:val="00953A99"/>
    <w:rsid w:val="00953E0F"/>
    <w:rsid w:val="0095585A"/>
    <w:rsid w:val="00965EE4"/>
    <w:rsid w:val="00966D19"/>
    <w:rsid w:val="00972DA9"/>
    <w:rsid w:val="009766A8"/>
    <w:rsid w:val="009775F6"/>
    <w:rsid w:val="00977A2F"/>
    <w:rsid w:val="00977E85"/>
    <w:rsid w:val="009801D4"/>
    <w:rsid w:val="00981A1A"/>
    <w:rsid w:val="00994B2A"/>
    <w:rsid w:val="009A1981"/>
    <w:rsid w:val="009B7805"/>
    <w:rsid w:val="009C4944"/>
    <w:rsid w:val="009C6D08"/>
    <w:rsid w:val="009D579E"/>
    <w:rsid w:val="009D73B5"/>
    <w:rsid w:val="009E007C"/>
    <w:rsid w:val="009E500D"/>
    <w:rsid w:val="009E5017"/>
    <w:rsid w:val="009E69F5"/>
    <w:rsid w:val="009F7909"/>
    <w:rsid w:val="00A01049"/>
    <w:rsid w:val="00A06EC6"/>
    <w:rsid w:val="00A07063"/>
    <w:rsid w:val="00A1233A"/>
    <w:rsid w:val="00A20CEF"/>
    <w:rsid w:val="00A366BA"/>
    <w:rsid w:val="00A378EA"/>
    <w:rsid w:val="00A44F1F"/>
    <w:rsid w:val="00A4687A"/>
    <w:rsid w:val="00A616D6"/>
    <w:rsid w:val="00A65EB6"/>
    <w:rsid w:val="00A67466"/>
    <w:rsid w:val="00A717E3"/>
    <w:rsid w:val="00A72F6B"/>
    <w:rsid w:val="00A81FB6"/>
    <w:rsid w:val="00A86C98"/>
    <w:rsid w:val="00A87D0C"/>
    <w:rsid w:val="00A90B8B"/>
    <w:rsid w:val="00A91DC0"/>
    <w:rsid w:val="00A96C7F"/>
    <w:rsid w:val="00AA52C9"/>
    <w:rsid w:val="00AB010B"/>
    <w:rsid w:val="00AB56C0"/>
    <w:rsid w:val="00AB749F"/>
    <w:rsid w:val="00AC3720"/>
    <w:rsid w:val="00AC4CCF"/>
    <w:rsid w:val="00AE5254"/>
    <w:rsid w:val="00AE7AF5"/>
    <w:rsid w:val="00B03EF9"/>
    <w:rsid w:val="00B11F84"/>
    <w:rsid w:val="00B137A8"/>
    <w:rsid w:val="00B151BA"/>
    <w:rsid w:val="00B159EF"/>
    <w:rsid w:val="00B25039"/>
    <w:rsid w:val="00B31D75"/>
    <w:rsid w:val="00B3347F"/>
    <w:rsid w:val="00B4399F"/>
    <w:rsid w:val="00B5218D"/>
    <w:rsid w:val="00B624B4"/>
    <w:rsid w:val="00B845D5"/>
    <w:rsid w:val="00BA1720"/>
    <w:rsid w:val="00BA1FB4"/>
    <w:rsid w:val="00BA2782"/>
    <w:rsid w:val="00BB340C"/>
    <w:rsid w:val="00BB7C50"/>
    <w:rsid w:val="00BC3F01"/>
    <w:rsid w:val="00BD7107"/>
    <w:rsid w:val="00BE409C"/>
    <w:rsid w:val="00BE68B4"/>
    <w:rsid w:val="00BF728A"/>
    <w:rsid w:val="00C00261"/>
    <w:rsid w:val="00C038E8"/>
    <w:rsid w:val="00C11815"/>
    <w:rsid w:val="00C15AC4"/>
    <w:rsid w:val="00C215CD"/>
    <w:rsid w:val="00C22C17"/>
    <w:rsid w:val="00C22CA2"/>
    <w:rsid w:val="00C2302B"/>
    <w:rsid w:val="00C3045D"/>
    <w:rsid w:val="00C56D05"/>
    <w:rsid w:val="00C6626E"/>
    <w:rsid w:val="00C67A73"/>
    <w:rsid w:val="00C70359"/>
    <w:rsid w:val="00C77335"/>
    <w:rsid w:val="00C8009C"/>
    <w:rsid w:val="00C817A7"/>
    <w:rsid w:val="00CA6A22"/>
    <w:rsid w:val="00CB45A1"/>
    <w:rsid w:val="00CC07B3"/>
    <w:rsid w:val="00CC21D4"/>
    <w:rsid w:val="00CC5645"/>
    <w:rsid w:val="00CD1449"/>
    <w:rsid w:val="00CD47CB"/>
    <w:rsid w:val="00CD62D2"/>
    <w:rsid w:val="00CF1E91"/>
    <w:rsid w:val="00CF4033"/>
    <w:rsid w:val="00CF6E0F"/>
    <w:rsid w:val="00CF78CC"/>
    <w:rsid w:val="00D03BF2"/>
    <w:rsid w:val="00D22C67"/>
    <w:rsid w:val="00D43860"/>
    <w:rsid w:val="00D43E55"/>
    <w:rsid w:val="00D4487C"/>
    <w:rsid w:val="00D532FC"/>
    <w:rsid w:val="00D61D30"/>
    <w:rsid w:val="00D644F2"/>
    <w:rsid w:val="00D64BC1"/>
    <w:rsid w:val="00D70E49"/>
    <w:rsid w:val="00D7566E"/>
    <w:rsid w:val="00D76CA7"/>
    <w:rsid w:val="00D80C50"/>
    <w:rsid w:val="00D80EBA"/>
    <w:rsid w:val="00D84667"/>
    <w:rsid w:val="00D87DFC"/>
    <w:rsid w:val="00D9372B"/>
    <w:rsid w:val="00DB5A18"/>
    <w:rsid w:val="00DC015E"/>
    <w:rsid w:val="00DC38CD"/>
    <w:rsid w:val="00DC4FD0"/>
    <w:rsid w:val="00DC6793"/>
    <w:rsid w:val="00DC77D7"/>
    <w:rsid w:val="00DD2564"/>
    <w:rsid w:val="00DD3ED3"/>
    <w:rsid w:val="00DD532C"/>
    <w:rsid w:val="00DD6AC9"/>
    <w:rsid w:val="00DE00E7"/>
    <w:rsid w:val="00DE61B1"/>
    <w:rsid w:val="00DE69F1"/>
    <w:rsid w:val="00E0021C"/>
    <w:rsid w:val="00E06C75"/>
    <w:rsid w:val="00E10419"/>
    <w:rsid w:val="00E13CA7"/>
    <w:rsid w:val="00E16D0D"/>
    <w:rsid w:val="00E16FFF"/>
    <w:rsid w:val="00E171A0"/>
    <w:rsid w:val="00E2349E"/>
    <w:rsid w:val="00E32A03"/>
    <w:rsid w:val="00E36121"/>
    <w:rsid w:val="00E43F5A"/>
    <w:rsid w:val="00E50A42"/>
    <w:rsid w:val="00E56664"/>
    <w:rsid w:val="00E72314"/>
    <w:rsid w:val="00E7595C"/>
    <w:rsid w:val="00E85251"/>
    <w:rsid w:val="00E85376"/>
    <w:rsid w:val="00E92777"/>
    <w:rsid w:val="00E953F1"/>
    <w:rsid w:val="00EA27E7"/>
    <w:rsid w:val="00ED5C01"/>
    <w:rsid w:val="00EF4240"/>
    <w:rsid w:val="00EF4FBB"/>
    <w:rsid w:val="00F070FC"/>
    <w:rsid w:val="00F13992"/>
    <w:rsid w:val="00F16C13"/>
    <w:rsid w:val="00F24C54"/>
    <w:rsid w:val="00F257E5"/>
    <w:rsid w:val="00F2698E"/>
    <w:rsid w:val="00F40930"/>
    <w:rsid w:val="00F422A9"/>
    <w:rsid w:val="00F4343D"/>
    <w:rsid w:val="00F45799"/>
    <w:rsid w:val="00F50077"/>
    <w:rsid w:val="00F6052B"/>
    <w:rsid w:val="00F60973"/>
    <w:rsid w:val="00F82DED"/>
    <w:rsid w:val="00F86154"/>
    <w:rsid w:val="00FB17C3"/>
    <w:rsid w:val="00FC4AB5"/>
    <w:rsid w:val="00FC637C"/>
    <w:rsid w:val="00FD22CB"/>
    <w:rsid w:val="00FD4544"/>
    <w:rsid w:val="00FE1776"/>
    <w:rsid w:val="00FE3005"/>
    <w:rsid w:val="00FE5AA4"/>
    <w:rsid w:val="00FF051C"/>
    <w:rsid w:val="00FF7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5A60D"/>
  <w15:chartTrackingRefBased/>
  <w15:docId w15:val="{3158B962-D326-4F13-A2F1-66D87CBC1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BE40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20B2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BE409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DD3ED3"/>
  </w:style>
  <w:style w:type="character" w:customStyle="1" w:styleId="hgkelc">
    <w:name w:val="hgkelc"/>
    <w:basedOn w:val="DefaultParagraphFont"/>
    <w:rsid w:val="00790E50"/>
  </w:style>
  <w:style w:type="character" w:customStyle="1" w:styleId="ej-keyword">
    <w:name w:val="ej-keyword"/>
    <w:basedOn w:val="DefaultParagraphFont"/>
    <w:rsid w:val="00AC4CCF"/>
  </w:style>
  <w:style w:type="character" w:styleId="Hyperlink">
    <w:name w:val="Hyperlink"/>
    <w:basedOn w:val="DefaultParagraphFont"/>
    <w:uiPriority w:val="99"/>
    <w:semiHidden/>
    <w:unhideWhenUsed/>
    <w:rsid w:val="000154D3"/>
    <w:rPr>
      <w:color w:val="0000FF"/>
      <w:u w:val="single"/>
    </w:rPr>
  </w:style>
  <w:style w:type="paragraph" w:styleId="NormalWeb">
    <w:name w:val="Normal (Web)"/>
    <w:basedOn w:val="Normal"/>
    <w:uiPriority w:val="99"/>
    <w:semiHidden/>
    <w:unhideWhenUsed/>
    <w:rsid w:val="009F79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20B29"/>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BE409C"/>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BE409C"/>
    <w:rPr>
      <w:rFonts w:asciiTheme="majorHAnsi" w:eastAsiaTheme="majorEastAsia" w:hAnsiTheme="majorHAnsi" w:cstheme="majorBidi"/>
      <w:i/>
      <w:iCs/>
      <w:color w:val="2F5496" w:themeColor="accent1" w:themeShade="BF"/>
    </w:rPr>
  </w:style>
  <w:style w:type="paragraph" w:customStyle="1" w:styleId="BodyText1">
    <w:name w:val="Body Text1"/>
    <w:basedOn w:val="Normal"/>
    <w:rsid w:val="00BE409C"/>
    <w:pPr>
      <w:tabs>
        <w:tab w:val="left" w:pos="720"/>
        <w:tab w:val="left" w:pos="1440"/>
      </w:tabs>
      <w:spacing w:after="0" w:line="240" w:lineRule="auto"/>
    </w:pPr>
    <w:rPr>
      <w:rFonts w:ascii="CG Times (WN)" w:eastAsia="Times New Roman" w:hAnsi="CG Times (W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226572">
      <w:bodyDiv w:val="1"/>
      <w:marLeft w:val="0"/>
      <w:marRight w:val="0"/>
      <w:marTop w:val="0"/>
      <w:marBottom w:val="0"/>
      <w:divBdr>
        <w:top w:val="none" w:sz="0" w:space="0" w:color="auto"/>
        <w:left w:val="none" w:sz="0" w:space="0" w:color="auto"/>
        <w:bottom w:val="none" w:sz="0" w:space="0" w:color="auto"/>
        <w:right w:val="none" w:sz="0" w:space="0" w:color="auto"/>
      </w:divBdr>
    </w:div>
    <w:div w:id="392044347">
      <w:bodyDiv w:val="1"/>
      <w:marLeft w:val="0"/>
      <w:marRight w:val="0"/>
      <w:marTop w:val="0"/>
      <w:marBottom w:val="0"/>
      <w:divBdr>
        <w:top w:val="none" w:sz="0" w:space="0" w:color="auto"/>
        <w:left w:val="none" w:sz="0" w:space="0" w:color="auto"/>
        <w:bottom w:val="none" w:sz="0" w:space="0" w:color="auto"/>
        <w:right w:val="none" w:sz="0" w:space="0" w:color="auto"/>
      </w:divBdr>
    </w:div>
    <w:div w:id="1779981654">
      <w:bodyDiv w:val="1"/>
      <w:marLeft w:val="0"/>
      <w:marRight w:val="0"/>
      <w:marTop w:val="0"/>
      <w:marBottom w:val="0"/>
      <w:divBdr>
        <w:top w:val="none" w:sz="0" w:space="0" w:color="auto"/>
        <w:left w:val="none" w:sz="0" w:space="0" w:color="auto"/>
        <w:bottom w:val="none" w:sz="0" w:space="0" w:color="auto"/>
        <w:right w:val="none" w:sz="0" w:space="0" w:color="auto"/>
      </w:divBdr>
      <w:divsChild>
        <w:div w:id="1982074559">
          <w:marLeft w:val="0"/>
          <w:marRight w:val="0"/>
          <w:marTop w:val="0"/>
          <w:marBottom w:val="0"/>
          <w:divBdr>
            <w:top w:val="none" w:sz="0" w:space="0" w:color="auto"/>
            <w:left w:val="none" w:sz="0" w:space="0" w:color="auto"/>
            <w:bottom w:val="none" w:sz="0" w:space="0" w:color="auto"/>
            <w:right w:val="none" w:sz="0" w:space="0" w:color="auto"/>
          </w:divBdr>
        </w:div>
        <w:div w:id="1050298929">
          <w:marLeft w:val="0"/>
          <w:marRight w:val="0"/>
          <w:marTop w:val="0"/>
          <w:marBottom w:val="0"/>
          <w:divBdr>
            <w:top w:val="none" w:sz="0" w:space="0" w:color="auto"/>
            <w:left w:val="none" w:sz="0" w:space="0" w:color="auto"/>
            <w:bottom w:val="none" w:sz="0" w:space="0" w:color="auto"/>
            <w:right w:val="none" w:sz="0" w:space="0" w:color="auto"/>
          </w:divBdr>
        </w:div>
      </w:divsChild>
    </w:div>
    <w:div w:id="2019501269">
      <w:bodyDiv w:val="1"/>
      <w:marLeft w:val="0"/>
      <w:marRight w:val="0"/>
      <w:marTop w:val="0"/>
      <w:marBottom w:val="0"/>
      <w:divBdr>
        <w:top w:val="none" w:sz="0" w:space="0" w:color="auto"/>
        <w:left w:val="none" w:sz="0" w:space="0" w:color="auto"/>
        <w:bottom w:val="none" w:sz="0" w:space="0" w:color="auto"/>
        <w:right w:val="none" w:sz="0" w:space="0" w:color="auto"/>
      </w:divBdr>
    </w:div>
    <w:div w:id="2036227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75BC436-609F-4540-A3A3-17A271AC232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A091A59-0542-4010-8D89-81E14DCE12BD}">
  <ds:schemaRefs>
    <ds:schemaRef ds:uri="http://schemas.microsoft.com/sharepoint/v3/contenttype/forms"/>
  </ds:schemaRefs>
</ds:datastoreItem>
</file>

<file path=customXml/itemProps3.xml><?xml version="1.0" encoding="utf-8"?>
<ds:datastoreItem xmlns:ds="http://schemas.openxmlformats.org/officeDocument/2006/customXml" ds:itemID="{A93AE1E2-A5D2-46BD-BB27-6AA872F7B3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1566</TotalTime>
  <Pages>11</Pages>
  <Words>2906</Words>
  <Characters>16568</Characters>
  <Application>Microsoft Office Word</Application>
  <DocSecurity>0</DocSecurity>
  <Lines>138</Lines>
  <Paragraphs>38</Paragraphs>
  <ScaleCrop>false</ScaleCrop>
  <Company/>
  <LinksUpToDate>false</LinksUpToDate>
  <CharactersWithSpaces>19436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Kenneth Richardson (1809629)</dc:creator>
  <cp:keywords/>
  <dc:description/>
  <cp:lastModifiedBy>Steve Kenneth Richardson</cp:lastModifiedBy>
  <cp:revision>414</cp:revision>
  <dcterms:created xsi:type="dcterms:W3CDTF">2021-01-20T21:55:00Z</dcterms:created>
  <dcterms:modified xsi:type="dcterms:W3CDTF">2021-03-31T15:43:00Z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