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B0578D">
        <w:trPr>
          <w:jc w:val="center"/>
        </w:trPr>
        <w:tc>
          <w:tcPr>
            <w:tcW w:w="10444" w:type="dxa"/>
            <w:shd w:val="clear" w:color="auto" w:fill="BFBFBF"/>
          </w:tcPr>
          <w:p w:rsidR="00152E9D" w:rsidRPr="00A406E5" w:rsidRDefault="004D5E9B" w:rsidP="004D5E9B">
            <w:pPr>
              <w:rPr>
                <w:rFonts w:ascii="Arial" w:hAnsi="Arial" w:cs="Arial"/>
              </w:rPr>
            </w:pPr>
            <w:r>
              <w:rPr>
                <w:rFonts w:ascii="Arial" w:hAnsi="Arial" w:cs="Arial"/>
                <w:b/>
                <w:caps/>
                <w:sz w:val="40"/>
              </w:rPr>
              <w:t xml:space="preserve">     </w:t>
            </w:r>
            <w:r w:rsidR="00152E9D" w:rsidRPr="00A406E5">
              <w:rPr>
                <w:rFonts w:ascii="Arial" w:hAnsi="Arial" w:cs="Arial"/>
                <w:b/>
                <w:caps/>
                <w:sz w:val="40"/>
              </w:rPr>
              <w:t>Student FEEDBACK</w:t>
            </w:r>
            <w:r>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B0578D" w:rsidP="0035664B">
            <w:pPr>
              <w:jc w:val="center"/>
              <w:rPr>
                <w:rFonts w:ascii="Arial" w:hAnsi="Arial" w:cs="Arial"/>
                <w:sz w:val="32"/>
              </w:rPr>
            </w:pPr>
            <w:r>
              <w:rPr>
                <w:rFonts w:ascii="Arial" w:hAnsi="Arial" w:cs="Arial"/>
                <w:sz w:val="32"/>
              </w:rPr>
              <w:t>1</w:t>
            </w:r>
            <w:r w:rsidR="0035664B">
              <w:rPr>
                <w:rFonts w:ascii="Arial" w:hAnsi="Arial" w:cs="Arial"/>
                <w:sz w:val="32"/>
              </w:rPr>
              <w:t>6</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B373FC" w:rsidP="00152E9D">
            <w:pPr>
              <w:spacing w:after="120"/>
              <w:rPr>
                <w:rFonts w:ascii="Arial" w:hAnsi="Arial" w:cs="Arial"/>
                <w:sz w:val="14"/>
                <w:szCs w:val="14"/>
              </w:rPr>
            </w:pPr>
            <w:r>
              <w:rPr>
                <w:rFonts w:ascii="Arial" w:hAnsi="Arial" w:cs="Arial"/>
              </w:rPr>
              <w:t>Good 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 xml:space="preserve">iterature. </w:t>
            </w:r>
            <w:r>
              <w:rPr>
                <w:rFonts w:ascii="Arial" w:hAnsi="Arial" w:cs="Arial"/>
              </w:rPr>
              <w:t>There is a c</w:t>
            </w:r>
            <w:r w:rsidRPr="002B34B7">
              <w:rPr>
                <w:rFonts w:ascii="Arial" w:hAnsi="Arial" w:cs="Arial"/>
              </w:rPr>
              <w:t>onsistently accurate application of referencing.</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B0578D" w:rsidP="00152E9D">
            <w:pPr>
              <w:jc w:val="center"/>
              <w:rPr>
                <w:rFonts w:ascii="Arial" w:hAnsi="Arial" w:cs="Arial"/>
                <w:sz w:val="32"/>
              </w:rPr>
            </w:pPr>
            <w:r>
              <w:rPr>
                <w:rFonts w:ascii="Arial" w:hAnsi="Arial" w:cs="Arial"/>
                <w:sz w:val="32"/>
              </w:rPr>
              <w:t>20</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B373FC" w:rsidP="00152E9D">
            <w:pPr>
              <w:spacing w:after="120"/>
              <w:rPr>
                <w:rFonts w:ascii="Arial" w:hAnsi="Arial" w:cs="Arial"/>
                <w:sz w:val="14"/>
                <w:szCs w:val="14"/>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B0578D" w:rsidP="00152E9D">
            <w:pPr>
              <w:jc w:val="center"/>
              <w:rPr>
                <w:rFonts w:ascii="Arial" w:hAnsi="Arial" w:cs="Arial"/>
                <w:sz w:val="32"/>
              </w:rPr>
            </w:pPr>
            <w:r>
              <w:rPr>
                <w:rFonts w:ascii="Arial" w:hAnsi="Arial" w:cs="Arial"/>
                <w:sz w:val="32"/>
              </w:rPr>
              <w:t>10</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B373FC" w:rsidP="00152E9D">
            <w:pPr>
              <w:spacing w:after="120"/>
              <w:rPr>
                <w:rFonts w:ascii="Arial" w:hAnsi="Arial" w:cs="Arial"/>
                <w:sz w:val="14"/>
                <w:szCs w:val="14"/>
              </w:rPr>
            </w:pPr>
            <w:r>
              <w:rPr>
                <w:rFonts w:ascii="Arial" w:hAnsi="Arial" w:cs="Arial"/>
              </w:rPr>
              <w:t>There is a 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xml:space="preserve"> of programming</w:t>
            </w:r>
            <w:r w:rsidRPr="00B669B1">
              <w:rPr>
                <w:rFonts w:ascii="Arial" w:hAnsi="Arial" w:cs="Arial"/>
              </w:rPr>
              <w:t xml:space="preserve">. </w:t>
            </w:r>
            <w:r>
              <w:rPr>
                <w:rFonts w:ascii="Arial" w:hAnsi="Arial" w:cs="Arial"/>
              </w:rPr>
              <w:t xml:space="preserve">You have </w:t>
            </w:r>
            <w:r w:rsidRPr="00CA2705">
              <w:rPr>
                <w:rFonts w:ascii="Arial" w:hAnsi="Arial" w:cs="Arial"/>
              </w:rPr>
              <w:t>interpret</w:t>
            </w:r>
            <w:r>
              <w:rPr>
                <w:rFonts w:ascii="Arial" w:hAnsi="Arial" w:cs="Arial"/>
              </w:rPr>
              <w:t>ed</w:t>
            </w:r>
            <w:r w:rsidRPr="00CA2705">
              <w:rPr>
                <w:rFonts w:ascii="Arial" w:hAnsi="Arial" w:cs="Arial"/>
              </w:rPr>
              <w:t xml:space="preserve"> qualitative and quantitative </w:t>
            </w:r>
            <w:r>
              <w:rPr>
                <w:rFonts w:ascii="Arial" w:hAnsi="Arial" w:cs="Arial"/>
              </w:rPr>
              <w:t>data accurately and shown an a</w:t>
            </w:r>
            <w:r w:rsidRPr="00B669B1">
              <w:rPr>
                <w:rFonts w:ascii="Arial" w:hAnsi="Arial" w:cs="Arial"/>
              </w:rPr>
              <w:t xml:space="preserve">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w:t>
            </w:r>
            <w:r>
              <w:rPr>
                <w:rFonts w:ascii="Arial" w:hAnsi="Arial" w:cs="Arial"/>
              </w:rPr>
              <w:t>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B0578D">
        <w:trPr>
          <w:trHeight w:val="348"/>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B0578D" w:rsidP="0035664B">
            <w:pPr>
              <w:jc w:val="center"/>
              <w:rPr>
                <w:rFonts w:ascii="Arial" w:hAnsi="Arial" w:cs="Arial"/>
                <w:sz w:val="32"/>
              </w:rPr>
            </w:pPr>
            <w:r>
              <w:rPr>
                <w:rFonts w:ascii="Arial" w:hAnsi="Arial" w:cs="Arial"/>
                <w:sz w:val="32"/>
              </w:rPr>
              <w:t>3</w:t>
            </w:r>
            <w:r w:rsidR="0035664B">
              <w:rPr>
                <w:rFonts w:ascii="Arial" w:hAnsi="Arial" w:cs="Arial"/>
                <w:sz w:val="32"/>
              </w:rPr>
              <w:t>2</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B373FC" w:rsidP="00152E9D">
            <w:pPr>
              <w:spacing w:after="120"/>
              <w:rPr>
                <w:rFonts w:ascii="Arial" w:hAnsi="Arial" w:cs="Arial"/>
                <w:sz w:val="14"/>
                <w:szCs w:val="14"/>
              </w:rPr>
            </w:pPr>
            <w:r>
              <w:rPr>
                <w:rFonts w:ascii="Arial" w:hAnsi="Arial" w:cs="Arial"/>
              </w:rPr>
              <w:t>You have demonstrated e</w:t>
            </w:r>
            <w:r>
              <w:rPr>
                <w:rFonts w:ascii="Arial" w:hAnsi="Arial" w:cs="Arial"/>
              </w:rPr>
              <w:t>xceptional</w:t>
            </w:r>
            <w:r w:rsidRPr="00B669B1">
              <w:rPr>
                <w:rFonts w:ascii="Arial" w:hAnsi="Arial" w:cs="Arial"/>
              </w:rPr>
              <w:t xml:space="preserve"> levels of application and deployment skills</w:t>
            </w:r>
            <w:r>
              <w:rPr>
                <w:rFonts w:ascii="Arial" w:hAnsi="Arial" w:cs="Arial"/>
              </w:rPr>
              <w:t>,</w:t>
            </w:r>
            <w:r>
              <w:rPr>
                <w:rFonts w:ascii="Arial" w:hAnsi="Arial" w:cs="Arial"/>
              </w:rPr>
              <w:t xml:space="preserve"> </w:t>
            </w:r>
            <w:r>
              <w:rPr>
                <w:rFonts w:ascii="Arial" w:hAnsi="Arial" w:cs="Arial"/>
              </w:rPr>
              <w:t xml:space="preserve">with excellent </w:t>
            </w:r>
            <w:r>
              <w:rPr>
                <w:rFonts w:ascii="Arial" w:hAnsi="Arial" w:cs="Arial"/>
              </w:rPr>
              <w:t>practical contexts</w:t>
            </w:r>
            <w:r w:rsidRPr="002C1DF7">
              <w:rPr>
                <w:rFonts w:ascii="Arial" w:hAnsi="Arial" w:cs="Arial"/>
              </w:rPr>
              <w:t>.</w:t>
            </w:r>
            <w:r w:rsidRPr="00B669B1">
              <w:rPr>
                <w:rFonts w:ascii="Arial" w:hAnsi="Arial" w:cs="Arial"/>
              </w:rPr>
              <w:t xml:space="preserve"> </w:t>
            </w:r>
            <w:r>
              <w:rPr>
                <w:rFonts w:ascii="Arial" w:hAnsi="Arial" w:cs="Arial"/>
              </w:rPr>
              <w:t>There are o</w:t>
            </w:r>
            <w:r>
              <w:rPr>
                <w:rFonts w:ascii="Arial" w:hAnsi="Arial" w:cs="Arial"/>
              </w:rPr>
              <w:t>utstanding identification of</w:t>
            </w:r>
            <w:r w:rsidRPr="00BA319E">
              <w:rPr>
                <w:rFonts w:ascii="Arial" w:hAnsi="Arial" w:cs="Arial"/>
              </w:rPr>
              <w:t xml:space="preserve"> problems</w:t>
            </w:r>
            <w:r>
              <w:rPr>
                <w:rFonts w:ascii="Arial" w:hAnsi="Arial" w:cs="Arial"/>
              </w:rPr>
              <w:t>,</w:t>
            </w:r>
            <w:r w:rsidRPr="00BA319E">
              <w:rPr>
                <w:rFonts w:ascii="Arial" w:hAnsi="Arial" w:cs="Arial"/>
              </w:rPr>
              <w:t xml:space="preserve">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and</w:t>
            </w:r>
            <w:r>
              <w:rPr>
                <w:rFonts w:ascii="Arial" w:hAnsi="Arial" w:cs="Arial"/>
              </w:rPr>
              <w:t xml:space="preserve"> different approaches</w:t>
            </w:r>
            <w:r w:rsidRPr="00BA319E">
              <w:rPr>
                <w:rFonts w:ascii="Arial" w:hAnsi="Arial" w:cs="Arial"/>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B0578D" w:rsidP="00152E9D">
            <w:pPr>
              <w:jc w:val="center"/>
              <w:rPr>
                <w:rFonts w:ascii="Arial" w:hAnsi="Arial" w:cs="Arial"/>
                <w:sz w:val="32"/>
              </w:rPr>
            </w:pPr>
            <w:r>
              <w:rPr>
                <w:rFonts w:ascii="Arial" w:hAnsi="Arial" w:cs="Arial"/>
                <w:sz w:val="32"/>
              </w:rPr>
              <w:t>3</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B373FC" w:rsidP="00B373FC">
            <w:pPr>
              <w:spacing w:after="120"/>
              <w:rPr>
                <w:rFonts w:ascii="Arial" w:hAnsi="Arial" w:cs="Arial"/>
                <w:sz w:val="14"/>
                <w:szCs w:val="14"/>
              </w:rPr>
            </w:pPr>
            <w:r>
              <w:rPr>
                <w:rFonts w:ascii="Arial" w:hAnsi="Arial" w:cs="Arial"/>
              </w:rPr>
              <w:t>Your w</w:t>
            </w:r>
            <w:bookmarkStart w:id="0" w:name="_GoBack"/>
            <w:bookmarkEnd w:id="0"/>
            <w:r>
              <w:rPr>
                <w:rFonts w:ascii="Arial" w:hAnsi="Arial" w:cs="Arial"/>
              </w:rPr>
              <w:t>ork is accurate, coherent, fluent, well-</w:t>
            </w:r>
            <w:r w:rsidRPr="00E07BE3">
              <w:rPr>
                <w:rFonts w:ascii="Arial" w:hAnsi="Arial" w:cs="Arial"/>
              </w:rPr>
              <w:t>structured and organised.</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35664B" w:rsidP="00B97412">
            <w:pPr>
              <w:jc w:val="right"/>
              <w:rPr>
                <w:rFonts w:ascii="Arial" w:hAnsi="Arial" w:cs="Arial"/>
                <w:b/>
                <w:bCs/>
              </w:rPr>
            </w:pPr>
            <w:r>
              <w:rPr>
                <w:rFonts w:ascii="Arial" w:hAnsi="Arial" w:cs="Arial"/>
                <w:b/>
                <w:bCs/>
              </w:rPr>
              <w:t>81</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rsidP="00DE67C2">
      <w:pPr>
        <w:rPr>
          <w:rFonts w:ascii="Arial" w:hAnsi="Arial" w:cs="Arial"/>
          <w:b/>
        </w:rPr>
      </w:pPr>
      <w:r>
        <w:rPr>
          <w:rFonts w:ascii="Arial" w:hAnsi="Arial" w:cs="Arial"/>
          <w:b/>
        </w:rPr>
        <w:t>THIS DOCUMENT IS ALSO AVAILABLE IN WELSH</w:t>
      </w:r>
    </w:p>
    <w:p w:rsidR="00532273" w:rsidRDefault="00532273" w:rsidP="00DE67C2">
      <w:pPr>
        <w:rPr>
          <w:rFonts w:ascii="Arial" w:hAnsi="Arial" w:cs="Arial"/>
          <w:b/>
        </w:rPr>
        <w:sectPr w:rsidR="00532273" w:rsidSect="00C073F1">
          <w:pgSz w:w="16834" w:h="11894" w:orient="landscape"/>
          <w:pgMar w:top="720" w:right="720" w:bottom="720" w:left="720" w:header="706" w:footer="706" w:gutter="0"/>
          <w:paperSrc w:first="1" w:other="1"/>
          <w:cols w:space="720"/>
          <w:docGrid w:linePitch="272"/>
        </w:sectPr>
      </w:pPr>
    </w:p>
    <w:p w:rsidR="005C0CD2" w:rsidRDefault="005C0CD2" w:rsidP="005C0CD2">
      <w:pPr>
        <w:jc w:val="both"/>
      </w:pPr>
      <w:r>
        <w:lastRenderedPageBreak/>
        <w:t>APPENDIX:</w:t>
      </w:r>
    </w:p>
    <w:p w:rsidR="005C0CD2" w:rsidRDefault="005C0CD2" w:rsidP="005C0CD2">
      <w:pPr>
        <w:autoSpaceDE w:val="0"/>
        <w:autoSpaceDN w:val="0"/>
        <w:adjustRightInd w:val="0"/>
        <w:rPr>
          <w:rFonts w:ascii="Consolas" w:hAnsi="Consolas" w:cs="Consolas"/>
          <w:color w:val="0000FF"/>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System;</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System.Collections.Generic</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System.Linq</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System.Text</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System.Threading.Tasks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Assignmen2018_19</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Program</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const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MAXNUMBERS = 3;</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args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[MAXNUMBERS];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InitialiseNumbers</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DisplayHeader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chosenOption</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"Please choose an option: "</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ProcessMenu</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.Clear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InitialiseNumbers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index++)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numbers[</w:t>
      </w:r>
      <w:proofErr w:type="gramEnd"/>
      <w:r>
        <w:rPr>
          <w:rFonts w:ascii="Consolas" w:hAnsi="Consolas" w:cs="Consolas"/>
          <w:color w:val="000000"/>
          <w:sz w:val="19"/>
          <w:szCs w:val="19"/>
          <w:highlight w:val="white"/>
        </w:rPr>
        <w:t>index]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DisplayHeader</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WriteText(</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 xml:space="preserve">, 0, 0);     </w:t>
      </w:r>
      <w:r>
        <w:rPr>
          <w:rFonts w:ascii="Consolas" w:hAnsi="Consolas" w:cs="Consolas"/>
          <w:color w:val="008000"/>
          <w:sz w:val="19"/>
          <w:szCs w:val="19"/>
          <w:highlight w:val="white"/>
        </w:rPr>
        <w:t>// Top left hand corner of screen is x = 0, y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This application is designed to allow you to choose numbers                 *"</w:t>
      </w:r>
      <w:r>
        <w:rPr>
          <w:rFonts w:ascii="Consolas" w:hAnsi="Consolas" w:cs="Consolas"/>
          <w:color w:val="000000"/>
          <w:sz w:val="19"/>
          <w:szCs w:val="19"/>
          <w:highlight w:val="white"/>
        </w:rPr>
        <w:t xml:space="preserve">, 0, 1);     </w:t>
      </w:r>
      <w:r>
        <w:rPr>
          <w:rFonts w:ascii="Consolas" w:hAnsi="Consolas" w:cs="Consolas"/>
          <w:color w:val="008000"/>
          <w:sz w:val="19"/>
          <w:szCs w:val="19"/>
          <w:highlight w:val="white"/>
        </w:rPr>
        <w:t xml:space="preserve">// Next line down is x = 0, y = 1, </w:t>
      </w:r>
      <w:proofErr w:type="spellStart"/>
      <w:r>
        <w:rPr>
          <w:rFonts w:ascii="Consolas" w:hAnsi="Consolas" w:cs="Consolas"/>
          <w:color w:val="008000"/>
          <w:sz w:val="19"/>
          <w:szCs w:val="19"/>
          <w:highlight w:val="white"/>
        </w:rPr>
        <w:t>etc</w:t>
      </w:r>
      <w:proofErr w:type="spellEnd"/>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and finds the biggest and the smallest value                                *"</w:t>
      </w:r>
      <w:r>
        <w:rPr>
          <w:rFonts w:ascii="Consolas" w:hAnsi="Consolas" w:cs="Consolas"/>
          <w:color w:val="000000"/>
          <w:sz w:val="19"/>
          <w:szCs w:val="19"/>
          <w:highlight w:val="white"/>
        </w:rPr>
        <w:t>, 0, 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WriteText(</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 0, 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"Select an option"</w:t>
      </w:r>
      <w:r>
        <w:rPr>
          <w:rFonts w:ascii="Consolas" w:hAnsi="Consolas" w:cs="Consolas"/>
          <w:color w:val="000000"/>
          <w:sz w:val="19"/>
          <w:szCs w:val="19"/>
          <w:highlight w:val="white"/>
        </w:rPr>
        <w:t xml:space="preserve">, 20, 8);               </w:t>
      </w:r>
      <w:r>
        <w:rPr>
          <w:rFonts w:ascii="Consolas" w:hAnsi="Consolas" w:cs="Consolas"/>
          <w:color w:val="008000"/>
          <w:sz w:val="19"/>
          <w:szCs w:val="19"/>
          <w:highlight w:val="white"/>
        </w:rPr>
        <w:t xml:space="preserve">// Display menu at </w:t>
      </w:r>
      <w:proofErr w:type="spellStart"/>
      <w:r>
        <w:rPr>
          <w:rFonts w:ascii="Consolas" w:hAnsi="Consolas" w:cs="Consolas"/>
          <w:color w:val="008000"/>
          <w:sz w:val="19"/>
          <w:szCs w:val="19"/>
          <w:highlight w:val="white"/>
        </w:rPr>
        <w:t>at</w:t>
      </w:r>
      <w:proofErr w:type="spellEnd"/>
      <w:r>
        <w:rPr>
          <w:rFonts w:ascii="Consolas" w:hAnsi="Consolas" w:cs="Consolas"/>
          <w:color w:val="008000"/>
          <w:sz w:val="19"/>
          <w:szCs w:val="19"/>
          <w:highlight w:val="white"/>
        </w:rPr>
        <w:t xml:space="preserve"> x = 20, y = 8</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"1. Enter the numbers"</w:t>
      </w:r>
      <w:r>
        <w:rPr>
          <w:rFonts w:ascii="Consolas" w:hAnsi="Consolas" w:cs="Consolas"/>
          <w:color w:val="000000"/>
          <w:sz w:val="19"/>
          <w:szCs w:val="19"/>
          <w:highlight w:val="white"/>
        </w:rPr>
        <w:t>, 20, 9);</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"2. Find the smallest"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10</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"3. Find the largest"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11</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"4. Display all numbers"</w:t>
      </w:r>
      <w:r>
        <w:rPr>
          <w:rFonts w:ascii="Consolas" w:hAnsi="Consolas" w:cs="Consolas"/>
          <w:color w:val="000000"/>
          <w:sz w:val="19"/>
          <w:szCs w:val="19"/>
          <w:highlight w:val="white"/>
        </w:rPr>
        <w:t>, 20, 12);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"5. Quit"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13</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text,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x,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.CursorLeft</w:t>
      </w:r>
      <w:proofErr w:type="spellEnd"/>
      <w:r>
        <w:rPr>
          <w:rFonts w:ascii="Consolas" w:hAnsi="Consolas" w:cs="Consolas"/>
          <w:color w:val="000000"/>
          <w:sz w:val="19"/>
          <w:szCs w:val="19"/>
          <w:highlight w:val="white"/>
        </w:rPr>
        <w:t xml:space="preserve"> = 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.CursorTop</w:t>
      </w:r>
      <w:proofErr w:type="spellEnd"/>
      <w:r>
        <w:rPr>
          <w:rFonts w:ascii="Consolas" w:hAnsi="Consolas" w:cs="Consolas"/>
          <w:color w:val="000000"/>
          <w:sz w:val="19"/>
          <w:szCs w:val="19"/>
          <w:highlight w:val="white"/>
        </w:rPr>
        <w:t xml:space="preserve"> =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text);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prompt)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text;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number;</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prompt, 20, 14);</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text</w:t>
      </w:r>
      <w:proofErr w:type="gram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FF"/>
          <w:sz w:val="19"/>
          <w:szCs w:val="19"/>
          <w:highlight w:val="white"/>
        </w:rPr>
        <w:t>int</w:t>
      </w:r>
      <w:r>
        <w:rPr>
          <w:rFonts w:ascii="Consolas" w:hAnsi="Consolas" w:cs="Consolas"/>
          <w:color w:val="000000"/>
          <w:sz w:val="19"/>
          <w:szCs w:val="19"/>
          <w:highlight w:val="white"/>
        </w:rPr>
        <w:t>.Parse</w:t>
      </w:r>
      <w:proofErr w:type="spellEnd"/>
      <w:r>
        <w:rPr>
          <w:rFonts w:ascii="Consolas" w:hAnsi="Consolas" w:cs="Consolas"/>
          <w:color w:val="000000"/>
          <w:sz w:val="19"/>
          <w:szCs w:val="19"/>
          <w:highlight w:val="white"/>
        </w:rPr>
        <w:t>(text);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ClearText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20, 14, </w:t>
      </w:r>
      <w:proofErr w:type="spellStart"/>
      <w:r>
        <w:rPr>
          <w:rFonts w:ascii="Consolas" w:hAnsi="Consolas" w:cs="Consolas"/>
          <w:color w:val="000000"/>
          <w:sz w:val="19"/>
          <w:szCs w:val="19"/>
          <w:highlight w:val="white"/>
        </w:rPr>
        <w:t>prompt.Length</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text.Length</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Clear the text at this line</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number;</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ClearText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x,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y,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length)</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xml:space="preserve">// Write space ' </w:t>
      </w:r>
      <w:proofErr w:type="gramStart"/>
      <w:r>
        <w:rPr>
          <w:rFonts w:ascii="Consolas" w:hAnsi="Consolas" w:cs="Consolas"/>
          <w:color w:val="008000"/>
          <w:sz w:val="19"/>
          <w:szCs w:val="19"/>
          <w:highlight w:val="white"/>
        </w:rPr>
        <w:t>'  characters</w:t>
      </w:r>
      <w:proofErr w:type="gramEnd"/>
      <w:r>
        <w:rPr>
          <w:rFonts w:ascii="Consolas" w:hAnsi="Consolas" w:cs="Consolas"/>
          <w:color w:val="008000"/>
          <w:sz w:val="19"/>
          <w:szCs w:val="19"/>
          <w:highlight w:val="white"/>
        </w:rPr>
        <w:t xml:space="preserve"> starting at x, y for 'length' times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String</w:t>
      </w:r>
      <w:r>
        <w:rPr>
          <w:rFonts w:ascii="Consolas" w:hAnsi="Consolas" w:cs="Consolas"/>
          <w:color w:val="000000"/>
          <w:sz w:val="19"/>
          <w:szCs w:val="19"/>
          <w:highlight w:val="white"/>
        </w:rPr>
        <w:t>(</w:t>
      </w:r>
      <w:r>
        <w:rPr>
          <w:rFonts w:ascii="Consolas" w:hAnsi="Consolas" w:cs="Consolas"/>
          <w:color w:val="A31515"/>
          <w:sz w:val="19"/>
          <w:szCs w:val="19"/>
          <w:highlight w:val="white"/>
        </w:rPr>
        <w:t>' '</w:t>
      </w:r>
      <w:r>
        <w:rPr>
          <w:rFonts w:ascii="Consolas" w:hAnsi="Consolas" w:cs="Consolas"/>
          <w:color w:val="000000"/>
          <w:sz w:val="19"/>
          <w:szCs w:val="19"/>
          <w:highlight w:val="white"/>
        </w:rPr>
        <w:t>, length), x,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ProcessMenu</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option,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switch</w:t>
      </w:r>
      <w:proofErr w:type="gramEnd"/>
      <w:r>
        <w:rPr>
          <w:rFonts w:ascii="Consolas" w:hAnsi="Consolas" w:cs="Consolas"/>
          <w:color w:val="000000"/>
          <w:sz w:val="19"/>
          <w:szCs w:val="19"/>
          <w:highlight w:val="white"/>
        </w:rPr>
        <w:t xml:space="preserve"> (option)</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GetNumbers</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"The smallest value is {0}"</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FindSmallest</w:t>
      </w:r>
      <w:proofErr w:type="spellEnd"/>
      <w:r>
        <w:rPr>
          <w:rFonts w:ascii="Consolas" w:hAnsi="Consolas" w:cs="Consolas"/>
          <w:color w:val="000000"/>
          <w:sz w:val="19"/>
          <w:szCs w:val="19"/>
          <w:highlight w:val="white"/>
        </w:rPr>
        <w:t>(numbers)),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"The largest value is {0}"</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FindLargest</w:t>
      </w:r>
      <w:proofErr w:type="spellEnd"/>
      <w:r>
        <w:rPr>
          <w:rFonts w:ascii="Consolas" w:hAnsi="Consolas" w:cs="Consolas"/>
          <w:color w:val="000000"/>
          <w:sz w:val="19"/>
          <w:szCs w:val="19"/>
          <w:highlight w:val="white"/>
        </w:rPr>
        <w:t>(numbers)),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4:</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default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"Unknown option value entered"</w:t>
      </w:r>
      <w:r>
        <w:rPr>
          <w:rFonts w:ascii="Consolas" w:hAnsi="Consolas" w:cs="Consolas"/>
          <w:color w:val="000000"/>
          <w:sz w:val="19"/>
          <w:szCs w:val="19"/>
          <w:highlight w:val="white"/>
        </w:rPr>
        <w:t>,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GetNumbers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index++)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numbers[</w:t>
      </w:r>
      <w:proofErr w:type="gramEnd"/>
      <w:r>
        <w:rPr>
          <w:rFonts w:ascii="Consolas" w:hAnsi="Consolas" w:cs="Consolas"/>
          <w:color w:val="000000"/>
          <w:sz w:val="19"/>
          <w:szCs w:val="19"/>
          <w:highlight w:val="white"/>
        </w:rPr>
        <w:t xml:space="preserve">index]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"Enter number: "</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FindSmallest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smallest = numbers[0];</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numbers[index + 1] &lt; smallest)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smallest</w:t>
      </w:r>
      <w:proofErr w:type="gramEnd"/>
      <w:r>
        <w:rPr>
          <w:rFonts w:ascii="Consolas" w:hAnsi="Consolas" w:cs="Consolas"/>
          <w:color w:val="000000"/>
          <w:sz w:val="19"/>
          <w:szCs w:val="19"/>
          <w:highlight w:val="white"/>
        </w:rPr>
        <w:t xml:space="preserve"> = numbers[index + 1];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smallest;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FindLargest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largest = numbers[0];</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(numbers[index + 1] &gt; largest)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largest</w:t>
      </w:r>
      <w:proofErr w:type="gramEnd"/>
      <w:r>
        <w:rPr>
          <w:rFonts w:ascii="Consolas" w:hAnsi="Consolas" w:cs="Consolas"/>
          <w:color w:val="000000"/>
          <w:sz w:val="19"/>
          <w:szCs w:val="19"/>
          <w:highlight w:val="white"/>
        </w:rPr>
        <w:t xml:space="preserve"> = numbers[index + 1];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largest;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response;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"Do you really wish to quit? "</w:t>
      </w:r>
      <w:r>
        <w:rPr>
          <w:rFonts w:ascii="Consolas" w:hAnsi="Consolas" w:cs="Consolas"/>
          <w:color w:val="000000"/>
          <w:sz w:val="19"/>
          <w:szCs w:val="19"/>
          <w:highlight w:val="white"/>
        </w:rPr>
        <w:t>, 20, 13);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response</w:t>
      </w:r>
      <w:proofErr w:type="gram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(response == </w:t>
      </w:r>
      <w:r>
        <w:rPr>
          <w:rFonts w:ascii="Consolas" w:hAnsi="Consolas" w:cs="Consolas"/>
          <w:color w:val="A31515"/>
          <w:sz w:val="19"/>
          <w:szCs w:val="19"/>
          <w:highlight w:val="white"/>
        </w:rPr>
        <w:t>"YES"</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532273" w:rsidRPr="00DE67C2" w:rsidRDefault="00532273" w:rsidP="00DE67C2">
      <w:pPr>
        <w:rPr>
          <w:rFonts w:ascii="Arial" w:hAnsi="Arial" w:cs="Arial"/>
          <w:b/>
        </w:rPr>
      </w:pPr>
    </w:p>
    <w:sectPr w:rsidR="00532273" w:rsidRPr="00DE67C2" w:rsidSect="005C0CD2">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D2232" w:rsidRDefault="002D2232">
      <w:r>
        <w:separator/>
      </w:r>
    </w:p>
  </w:endnote>
  <w:endnote w:type="continuationSeparator" w:id="0">
    <w:p w:rsidR="002D2232" w:rsidRDefault="002D22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373F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373FC">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D2232" w:rsidRDefault="002D2232">
      <w:r>
        <w:separator/>
      </w:r>
    </w:p>
  </w:footnote>
  <w:footnote w:type="continuationSeparator" w:id="0">
    <w:p w:rsidR="002D2232" w:rsidRDefault="002D22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D73E83"/>
    <w:multiLevelType w:val="hybridMultilevel"/>
    <w:tmpl w:val="A906D9EA"/>
    <w:lvl w:ilvl="0" w:tplc="0BD06582">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F206434"/>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BC113D"/>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7052E3"/>
    <w:multiLevelType w:val="hybridMultilevel"/>
    <w:tmpl w:val="254668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C04519"/>
    <w:multiLevelType w:val="hybridMultilevel"/>
    <w:tmpl w:val="5A106B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3"/>
  </w:num>
  <w:num w:numId="10">
    <w:abstractNumId w:val="6"/>
  </w:num>
  <w:num w:numId="11">
    <w:abstractNumId w:val="7"/>
  </w:num>
  <w:num w:numId="12">
    <w:abstractNumId w:val="11"/>
  </w:num>
  <w:num w:numId="13">
    <w:abstractNumId w:val="21"/>
  </w:num>
  <w:num w:numId="14">
    <w:abstractNumId w:val="5"/>
  </w:num>
  <w:num w:numId="15">
    <w:abstractNumId w:val="0"/>
  </w:num>
  <w:num w:numId="16">
    <w:abstractNumId w:val="9"/>
  </w:num>
  <w:num w:numId="17">
    <w:abstractNumId w:val="1"/>
  </w:num>
  <w:num w:numId="18">
    <w:abstractNumId w:val="15"/>
  </w:num>
  <w:num w:numId="19">
    <w:abstractNumId w:val="8"/>
  </w:num>
  <w:num w:numId="20">
    <w:abstractNumId w:val="19"/>
  </w:num>
  <w:num w:numId="21">
    <w:abstractNumId w:val="14"/>
  </w:num>
  <w:num w:numId="22">
    <w:abstractNumId w:val="2"/>
  </w:num>
  <w:num w:numId="23">
    <w:abstractNumId w:val="18"/>
  </w:num>
  <w:num w:numId="24">
    <w:abstractNumId w:val="20"/>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C34C2"/>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21C3"/>
    <w:rsid w:val="001F50B6"/>
    <w:rsid w:val="001F6D7A"/>
    <w:rsid w:val="00224849"/>
    <w:rsid w:val="0022746E"/>
    <w:rsid w:val="00235F71"/>
    <w:rsid w:val="002444CA"/>
    <w:rsid w:val="00260DE6"/>
    <w:rsid w:val="00273FEE"/>
    <w:rsid w:val="0028204E"/>
    <w:rsid w:val="0028591B"/>
    <w:rsid w:val="002878BF"/>
    <w:rsid w:val="00291841"/>
    <w:rsid w:val="002925E1"/>
    <w:rsid w:val="002C449B"/>
    <w:rsid w:val="002C6040"/>
    <w:rsid w:val="002D2232"/>
    <w:rsid w:val="002D5B3F"/>
    <w:rsid w:val="002E272E"/>
    <w:rsid w:val="002F5778"/>
    <w:rsid w:val="003223E0"/>
    <w:rsid w:val="00352C4A"/>
    <w:rsid w:val="0035664B"/>
    <w:rsid w:val="00362560"/>
    <w:rsid w:val="003732FD"/>
    <w:rsid w:val="003753B2"/>
    <w:rsid w:val="00376559"/>
    <w:rsid w:val="00382BAA"/>
    <w:rsid w:val="00384D73"/>
    <w:rsid w:val="00393EB6"/>
    <w:rsid w:val="003A3CE5"/>
    <w:rsid w:val="003B366F"/>
    <w:rsid w:val="003B3F9D"/>
    <w:rsid w:val="003B6C95"/>
    <w:rsid w:val="003E5751"/>
    <w:rsid w:val="003F73BF"/>
    <w:rsid w:val="004046A9"/>
    <w:rsid w:val="00404C50"/>
    <w:rsid w:val="00423934"/>
    <w:rsid w:val="00426244"/>
    <w:rsid w:val="00451810"/>
    <w:rsid w:val="00470A38"/>
    <w:rsid w:val="00477880"/>
    <w:rsid w:val="004874DE"/>
    <w:rsid w:val="00491C75"/>
    <w:rsid w:val="004B5334"/>
    <w:rsid w:val="004B6C14"/>
    <w:rsid w:val="004D5E9B"/>
    <w:rsid w:val="004D63D9"/>
    <w:rsid w:val="004E6585"/>
    <w:rsid w:val="004F38B4"/>
    <w:rsid w:val="0050249F"/>
    <w:rsid w:val="00524566"/>
    <w:rsid w:val="00527E60"/>
    <w:rsid w:val="00530BEF"/>
    <w:rsid w:val="00532273"/>
    <w:rsid w:val="00552351"/>
    <w:rsid w:val="00561F00"/>
    <w:rsid w:val="00562C4E"/>
    <w:rsid w:val="00562DEC"/>
    <w:rsid w:val="00576AB4"/>
    <w:rsid w:val="00577917"/>
    <w:rsid w:val="0058048A"/>
    <w:rsid w:val="00590667"/>
    <w:rsid w:val="005969E2"/>
    <w:rsid w:val="005A1689"/>
    <w:rsid w:val="005B61CD"/>
    <w:rsid w:val="005C0CD2"/>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1F24"/>
    <w:rsid w:val="00791024"/>
    <w:rsid w:val="00793F0A"/>
    <w:rsid w:val="007A2657"/>
    <w:rsid w:val="007C682C"/>
    <w:rsid w:val="007D2385"/>
    <w:rsid w:val="007D5DE2"/>
    <w:rsid w:val="007F214F"/>
    <w:rsid w:val="00800069"/>
    <w:rsid w:val="008042F0"/>
    <w:rsid w:val="0080761D"/>
    <w:rsid w:val="00822A3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40E0"/>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578D"/>
    <w:rsid w:val="00B0744D"/>
    <w:rsid w:val="00B373FC"/>
    <w:rsid w:val="00B50EA8"/>
    <w:rsid w:val="00B64082"/>
    <w:rsid w:val="00B72325"/>
    <w:rsid w:val="00B81AD3"/>
    <w:rsid w:val="00B829D8"/>
    <w:rsid w:val="00B84B5B"/>
    <w:rsid w:val="00B86446"/>
    <w:rsid w:val="00B97412"/>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389A"/>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5391"/>
    <w:rsid w:val="00D9024D"/>
    <w:rsid w:val="00DA36EE"/>
    <w:rsid w:val="00DA3841"/>
    <w:rsid w:val="00DB116D"/>
    <w:rsid w:val="00DD17CC"/>
    <w:rsid w:val="00DE217A"/>
    <w:rsid w:val="00DE67C2"/>
    <w:rsid w:val="00DF321B"/>
    <w:rsid w:val="00E230E0"/>
    <w:rsid w:val="00E27F15"/>
    <w:rsid w:val="00E42D11"/>
    <w:rsid w:val="00E51AAC"/>
    <w:rsid w:val="00E66CC0"/>
    <w:rsid w:val="00E728A9"/>
    <w:rsid w:val="00E807D9"/>
    <w:rsid w:val="00EA0F4E"/>
    <w:rsid w:val="00EA295B"/>
    <w:rsid w:val="00EA3B9B"/>
    <w:rsid w:val="00EA6801"/>
    <w:rsid w:val="00EB4F96"/>
    <w:rsid w:val="00ED7072"/>
    <w:rsid w:val="00EE3132"/>
    <w:rsid w:val="00EE3D9D"/>
    <w:rsid w:val="00EE6F25"/>
    <w:rsid w:val="00EF0D4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53926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aption">
    <w:name w:val="caption"/>
    <w:basedOn w:val="Normal"/>
    <w:next w:val="Normal"/>
    <w:unhideWhenUsed/>
    <w:qFormat/>
    <w:rsid w:val="003F73BF"/>
    <w:rPr>
      <w:b/>
      <w:bCs/>
    </w:rPr>
  </w:style>
  <w:style w:type="character" w:customStyle="1" w:styleId="BodyText2Char">
    <w:name w:val="Body Text 2 Char"/>
    <w:link w:val="BodyText2"/>
    <w:rsid w:val="003F73BF"/>
    <w:rPr>
      <w:sz w:val="16"/>
    </w:rPr>
  </w:style>
  <w:style w:type="paragraph" w:customStyle="1" w:styleId="bullet">
    <w:name w:val="bullet"/>
    <w:link w:val="bulletChar"/>
    <w:rsid w:val="00D7539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7539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22</TotalTime>
  <Pages>8</Pages>
  <Words>2626</Words>
  <Characters>14974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17565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12</cp:revision>
  <cp:lastPrinted>2014-10-10T07:42:00Z</cp:lastPrinted>
  <dcterms:created xsi:type="dcterms:W3CDTF">2018-10-17T08:43:00Z</dcterms:created>
  <dcterms:modified xsi:type="dcterms:W3CDTF">2019-01-27T14:00:00Z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