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55166393" w:rsidR="005C6CD8" w:rsidRDefault="005C6CD8" w:rsidP="00D4485A">
            <w:pPr>
              <w:pStyle w:val="BodyText"/>
              <w:jc w:val="both"/>
              <w:rPr>
                <w:rFonts w:cs="Arial"/>
                <w:b/>
                <w:bCs/>
                <w:sz w:val="22"/>
                <w:szCs w:val="22"/>
              </w:rPr>
            </w:pPr>
            <w:r w:rsidRPr="00D012E7">
              <w:rPr>
                <w:rFonts w:cs="Arial"/>
                <w:b/>
                <w:bCs/>
                <w:sz w:val="22"/>
                <w:szCs w:val="22"/>
              </w:rPr>
              <w:t xml:space="preserve">NAME: </w:t>
            </w:r>
            <w:r w:rsidR="00AD4B0B">
              <w:rPr>
                <w:rFonts w:cs="Arial"/>
                <w:b/>
                <w:bCs/>
                <w:sz w:val="22"/>
                <w:szCs w:val="22"/>
              </w:rPr>
              <w:t>Alice Johnson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2485F60"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AD4B0B">
              <w:rPr>
                <w:rFonts w:cs="Arial"/>
                <w:b/>
                <w:bCs/>
                <w:sz w:val="22"/>
                <w:szCs w:val="22"/>
              </w:rPr>
              <w:t>1921008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73ECFD8A"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796C7D">
              <w:rPr>
                <w:rFonts w:cs="Arial"/>
                <w:b/>
                <w:bCs/>
                <w:sz w:val="22"/>
                <w:szCs w:val="22"/>
              </w:rPr>
              <w:t xml:space="preserve"> The underlining issue mental health calls have on response time and workload. </w:t>
            </w:r>
          </w:p>
          <w:p w14:paraId="19F55574" w14:textId="77777777" w:rsidR="00796C7D" w:rsidRDefault="00796C7D" w:rsidP="00D4485A">
            <w:pPr>
              <w:jc w:val="both"/>
              <w:rPr>
                <w:rFonts w:cs="Arial"/>
                <w:b/>
                <w:bCs/>
                <w:sz w:val="22"/>
                <w:szCs w:val="22"/>
              </w:rPr>
            </w:pPr>
          </w:p>
          <w:p w14:paraId="06A133A6" w14:textId="3A333BDA" w:rsidR="006A5507"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r w:rsidR="002F57F3">
              <w:rPr>
                <w:rFonts w:cs="Arial"/>
                <w:b/>
                <w:bCs/>
                <w:sz w:val="22"/>
                <w:szCs w:val="22"/>
              </w:rPr>
              <w:t xml:space="preserve"> (220 words)</w:t>
            </w:r>
          </w:p>
          <w:p w14:paraId="6BFCF741" w14:textId="7C793353" w:rsidR="006A5507" w:rsidRDefault="00796C7D" w:rsidP="00D4485A">
            <w:pPr>
              <w:jc w:val="both"/>
              <w:rPr>
                <w:rFonts w:cs="Arial"/>
                <w:sz w:val="22"/>
                <w:szCs w:val="22"/>
              </w:rPr>
            </w:pPr>
            <w:r>
              <w:rPr>
                <w:rFonts w:cs="Arial"/>
                <w:sz w:val="22"/>
                <w:szCs w:val="22"/>
              </w:rPr>
              <w:t xml:space="preserve">To understand why </w:t>
            </w:r>
            <w:r w:rsidR="00BC434D">
              <w:rPr>
                <w:rFonts w:cs="Arial"/>
                <w:sz w:val="22"/>
                <w:szCs w:val="22"/>
              </w:rPr>
              <w:t>P</w:t>
            </w:r>
            <w:r>
              <w:rPr>
                <w:rFonts w:cs="Arial"/>
                <w:sz w:val="22"/>
                <w:szCs w:val="22"/>
              </w:rPr>
              <w:t xml:space="preserve">olice </w:t>
            </w:r>
            <w:r w:rsidR="00BC434D">
              <w:rPr>
                <w:rFonts w:cs="Arial"/>
                <w:sz w:val="22"/>
                <w:szCs w:val="22"/>
              </w:rPr>
              <w:t>O</w:t>
            </w:r>
            <w:r w:rsidR="00857B0B">
              <w:rPr>
                <w:rFonts w:cs="Arial"/>
                <w:sz w:val="22"/>
                <w:szCs w:val="22"/>
              </w:rPr>
              <w:t>fficers</w:t>
            </w:r>
            <w:r>
              <w:rPr>
                <w:rFonts w:cs="Arial"/>
                <w:sz w:val="22"/>
                <w:szCs w:val="22"/>
              </w:rPr>
              <w:t xml:space="preserve"> need to attend Mental Health calls and how this has a negative effect on their constantly increasing workloads and </w:t>
            </w:r>
            <w:r w:rsidR="0062328F">
              <w:rPr>
                <w:rFonts w:cs="Arial"/>
                <w:sz w:val="22"/>
                <w:szCs w:val="22"/>
              </w:rPr>
              <w:t xml:space="preserve">time restraints </w:t>
            </w:r>
            <w:r>
              <w:rPr>
                <w:rFonts w:cs="Arial"/>
                <w:sz w:val="22"/>
                <w:szCs w:val="22"/>
              </w:rPr>
              <w:t xml:space="preserve">to work on these and investigate crimes effectively. </w:t>
            </w:r>
          </w:p>
          <w:p w14:paraId="6678C90E" w14:textId="39EEA53F" w:rsidR="00F82912" w:rsidRDefault="00F82912" w:rsidP="00D4485A">
            <w:pPr>
              <w:jc w:val="both"/>
              <w:rPr>
                <w:rFonts w:cs="Arial"/>
                <w:sz w:val="22"/>
                <w:szCs w:val="22"/>
              </w:rPr>
            </w:pPr>
            <w:r>
              <w:rPr>
                <w:rFonts w:cs="Arial"/>
                <w:sz w:val="22"/>
                <w:szCs w:val="22"/>
              </w:rPr>
              <w:t xml:space="preserve">As a response officer I am able to relate to the increasing workloads and the stress and hardship this has, whilst also having to attend numerous Mental Health calls per set of shifts. </w:t>
            </w:r>
          </w:p>
          <w:p w14:paraId="3647CA78" w14:textId="5C4309E1" w:rsidR="00796C7D" w:rsidRDefault="00796C7D" w:rsidP="00D4485A">
            <w:pPr>
              <w:jc w:val="both"/>
              <w:rPr>
                <w:rFonts w:cs="Arial"/>
                <w:sz w:val="22"/>
                <w:szCs w:val="22"/>
              </w:rPr>
            </w:pPr>
          </w:p>
          <w:p w14:paraId="29892F24" w14:textId="465D9421" w:rsidR="00726EB5" w:rsidRDefault="00F82912" w:rsidP="00D4485A">
            <w:pPr>
              <w:jc w:val="both"/>
              <w:rPr>
                <w:rFonts w:cs="Arial"/>
                <w:sz w:val="22"/>
                <w:szCs w:val="22"/>
              </w:rPr>
            </w:pPr>
            <w:r>
              <w:rPr>
                <w:rFonts w:cs="Arial"/>
                <w:sz w:val="22"/>
                <w:szCs w:val="22"/>
              </w:rPr>
              <w:t>Police Officers have acts and laws to follow as part of their</w:t>
            </w:r>
            <w:r w:rsidR="00B77C44">
              <w:rPr>
                <w:rFonts w:cs="Arial"/>
                <w:sz w:val="22"/>
                <w:szCs w:val="22"/>
              </w:rPr>
              <w:t xml:space="preserve"> </w:t>
            </w:r>
            <w:r w:rsidR="0062328F">
              <w:rPr>
                <w:rFonts w:cs="Arial"/>
                <w:sz w:val="22"/>
                <w:szCs w:val="22"/>
              </w:rPr>
              <w:t xml:space="preserve">role. </w:t>
            </w:r>
            <w:r w:rsidR="00BC434D">
              <w:rPr>
                <w:rFonts w:cs="Arial"/>
                <w:sz w:val="22"/>
                <w:szCs w:val="22"/>
              </w:rPr>
              <w:t>Common Law and Police and Criminal Evidence Ac</w:t>
            </w:r>
            <w:r w:rsidR="0032208E">
              <w:rPr>
                <w:rFonts w:cs="Arial"/>
                <w:sz w:val="22"/>
                <w:szCs w:val="22"/>
              </w:rPr>
              <w:t>t</w:t>
            </w:r>
            <w:r w:rsidR="00BC434D">
              <w:rPr>
                <w:rFonts w:cs="Arial"/>
                <w:sz w:val="22"/>
                <w:szCs w:val="22"/>
              </w:rPr>
              <w:t xml:space="preserve"> (PACE) state that Police Officers are able to enter a property without warrant to ‘save life and limb’ this allows officers to be contacted more frequently to attend properties in which Ambulance are unable to enter due to their lack of Power of Entry policies that they have.</w:t>
            </w:r>
          </w:p>
          <w:p w14:paraId="12E30176" w14:textId="0F08886A" w:rsidR="00BC434D" w:rsidRDefault="00BC434D" w:rsidP="00D4485A">
            <w:pPr>
              <w:jc w:val="both"/>
              <w:rPr>
                <w:rFonts w:cs="Arial"/>
                <w:sz w:val="22"/>
                <w:szCs w:val="22"/>
              </w:rPr>
            </w:pPr>
          </w:p>
          <w:p w14:paraId="5565F67D" w14:textId="2B647411" w:rsidR="0032208E" w:rsidRDefault="0032208E" w:rsidP="00D4485A">
            <w:pPr>
              <w:jc w:val="both"/>
              <w:rPr>
                <w:rFonts w:cs="Arial"/>
                <w:sz w:val="22"/>
                <w:szCs w:val="22"/>
              </w:rPr>
            </w:pPr>
            <w:r>
              <w:rPr>
                <w:rFonts w:cs="Arial"/>
                <w:sz w:val="22"/>
                <w:szCs w:val="22"/>
              </w:rPr>
              <w:t xml:space="preserve">Mental Health Act </w:t>
            </w:r>
            <w:r w:rsidR="002F57F3">
              <w:rPr>
                <w:rFonts w:cs="Arial"/>
                <w:sz w:val="22"/>
                <w:szCs w:val="22"/>
              </w:rPr>
              <w:t xml:space="preserve">had legal changes introduced in 2017. These changes were intended to improve service responses to people who require urgent help with their Mental Health, however, it states that Police Officers are usually the first to respond. </w:t>
            </w:r>
          </w:p>
          <w:p w14:paraId="237FFAF1" w14:textId="77777777" w:rsidR="00BC434D" w:rsidRDefault="00BC434D" w:rsidP="00D4485A">
            <w:pPr>
              <w:jc w:val="both"/>
              <w:rPr>
                <w:rFonts w:cs="Arial"/>
                <w:sz w:val="22"/>
                <w:szCs w:val="22"/>
              </w:rPr>
            </w:pPr>
          </w:p>
          <w:p w14:paraId="1A85E4DB" w14:textId="00AFBF88" w:rsidR="005C6CD8" w:rsidRPr="00D012E7" w:rsidRDefault="002F57F3" w:rsidP="002F57F3">
            <w:pPr>
              <w:jc w:val="both"/>
              <w:rPr>
                <w:rFonts w:cs="Arial"/>
                <w:sz w:val="22"/>
                <w:szCs w:val="22"/>
                <w:highlight w:val="yellow"/>
              </w:rPr>
            </w:pPr>
            <w:r>
              <w:rPr>
                <w:rFonts w:cs="Arial"/>
                <w:sz w:val="22"/>
                <w:szCs w:val="22"/>
              </w:rPr>
              <w:t xml:space="preserve">Mental Health cases have increased dramatically due to illnesses becoming more well known and identified, and due to the ongoing pandemic, which has enclosed persons within their households, limited their contact with other persons and some have lost jobs and have now had financial issues.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02EE9093" w:rsidR="00D012E7" w:rsidRDefault="005C6CD8" w:rsidP="00D4485A">
            <w:pPr>
              <w:jc w:val="both"/>
              <w:rPr>
                <w:rFonts w:cs="Arial"/>
                <w:b/>
                <w:bCs/>
                <w:sz w:val="22"/>
                <w:szCs w:val="22"/>
              </w:rPr>
            </w:pPr>
            <w:r w:rsidRPr="00D012E7">
              <w:rPr>
                <w:rFonts w:cs="Arial"/>
                <w:b/>
                <w:bCs/>
                <w:sz w:val="22"/>
                <w:szCs w:val="22"/>
              </w:rPr>
              <w:t xml:space="preserve">SUMMARY OF RESEARCH OBJECTIVES: </w:t>
            </w:r>
            <w:r w:rsidR="00C50692">
              <w:rPr>
                <w:rFonts w:cs="Arial"/>
                <w:b/>
                <w:bCs/>
                <w:sz w:val="22"/>
                <w:szCs w:val="22"/>
              </w:rPr>
              <w:t xml:space="preserve">(106words) </w:t>
            </w:r>
          </w:p>
          <w:p w14:paraId="3F8C91A6" w14:textId="42520AD3" w:rsidR="00535E12" w:rsidRDefault="00535E12" w:rsidP="00D4485A">
            <w:pPr>
              <w:jc w:val="both"/>
              <w:rPr>
                <w:rFonts w:cs="Arial"/>
                <w:sz w:val="22"/>
                <w:szCs w:val="22"/>
              </w:rPr>
            </w:pPr>
            <w:r>
              <w:rPr>
                <w:rFonts w:cs="Arial"/>
                <w:sz w:val="22"/>
                <w:szCs w:val="22"/>
              </w:rPr>
              <w:t>The information I wish to collect on this research topic is:</w:t>
            </w:r>
          </w:p>
          <w:p w14:paraId="607615EB" w14:textId="534DF19B" w:rsidR="00535E12" w:rsidRDefault="00535E12" w:rsidP="00535E12">
            <w:pPr>
              <w:pStyle w:val="ListParagraph"/>
              <w:numPr>
                <w:ilvl w:val="0"/>
                <w:numId w:val="40"/>
              </w:numPr>
              <w:jc w:val="both"/>
              <w:rPr>
                <w:rFonts w:cs="Arial"/>
                <w:sz w:val="22"/>
                <w:szCs w:val="22"/>
              </w:rPr>
            </w:pPr>
            <w:r w:rsidRPr="00535E12">
              <w:rPr>
                <w:rFonts w:cs="Arial"/>
                <w:sz w:val="22"/>
                <w:szCs w:val="22"/>
              </w:rPr>
              <w:t>The real-life views from response officers that attend mental health calls and how they feel regarding attending these</w:t>
            </w:r>
          </w:p>
          <w:p w14:paraId="703AB6E0" w14:textId="31A4D163" w:rsidR="00535E12" w:rsidRDefault="00535E12" w:rsidP="00535E12">
            <w:pPr>
              <w:pStyle w:val="ListParagraph"/>
              <w:numPr>
                <w:ilvl w:val="0"/>
                <w:numId w:val="40"/>
              </w:numPr>
              <w:jc w:val="both"/>
              <w:rPr>
                <w:rFonts w:cs="Arial"/>
                <w:sz w:val="22"/>
                <w:szCs w:val="22"/>
              </w:rPr>
            </w:pPr>
            <w:r>
              <w:rPr>
                <w:rFonts w:cs="Arial"/>
                <w:sz w:val="22"/>
                <w:szCs w:val="22"/>
              </w:rPr>
              <w:t>If the response officers attending feel as though they have enough training to deal with the mental health calls that they are attending</w:t>
            </w:r>
          </w:p>
          <w:p w14:paraId="47F762AF" w14:textId="0A1CD176" w:rsidR="003814EF" w:rsidRDefault="00535E12" w:rsidP="00D4485A">
            <w:pPr>
              <w:pStyle w:val="ListParagraph"/>
              <w:numPr>
                <w:ilvl w:val="0"/>
                <w:numId w:val="40"/>
              </w:numPr>
              <w:jc w:val="both"/>
              <w:rPr>
                <w:rFonts w:cs="Arial"/>
                <w:sz w:val="22"/>
                <w:szCs w:val="22"/>
              </w:rPr>
            </w:pPr>
            <w:r>
              <w:rPr>
                <w:rFonts w:cs="Arial"/>
                <w:sz w:val="22"/>
                <w:szCs w:val="22"/>
              </w:rPr>
              <w:t xml:space="preserve">If the mental health officers </w:t>
            </w:r>
            <w:r w:rsidR="003814EF">
              <w:rPr>
                <w:rFonts w:cs="Arial"/>
                <w:sz w:val="22"/>
                <w:szCs w:val="22"/>
              </w:rPr>
              <w:t>feel they would benefit from a unit within the Police and Ambulance service that could respond to mental health calls</w:t>
            </w:r>
          </w:p>
          <w:p w14:paraId="1EA00E0B" w14:textId="77777777" w:rsidR="005C6CD8" w:rsidRDefault="003814EF" w:rsidP="00C50692">
            <w:pPr>
              <w:pStyle w:val="ListParagraph"/>
              <w:numPr>
                <w:ilvl w:val="0"/>
                <w:numId w:val="40"/>
              </w:numPr>
              <w:jc w:val="both"/>
              <w:rPr>
                <w:rFonts w:cs="Arial"/>
                <w:sz w:val="22"/>
                <w:szCs w:val="22"/>
              </w:rPr>
            </w:pPr>
            <w:r w:rsidRPr="00C50692">
              <w:rPr>
                <w:rFonts w:cs="Arial"/>
                <w:sz w:val="22"/>
                <w:szCs w:val="22"/>
              </w:rPr>
              <w:t xml:space="preserve">If the response officers feel that attending mental health calls repeatedly is having an effect on their workload and how they respond to emergency calls. </w:t>
            </w:r>
          </w:p>
          <w:p w14:paraId="669899F4" w14:textId="02B61714" w:rsidR="002F57F3" w:rsidRPr="002F57F3" w:rsidRDefault="002F57F3" w:rsidP="002F57F3">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38974528"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r w:rsidR="002F57F3">
              <w:rPr>
                <w:rFonts w:cs="Arial"/>
                <w:b/>
                <w:bCs/>
                <w:sz w:val="22"/>
                <w:szCs w:val="22"/>
              </w:rPr>
              <w:t xml:space="preserve"> (68 words)</w:t>
            </w:r>
          </w:p>
          <w:p w14:paraId="2AFC8093" w14:textId="5A8BEABE" w:rsidR="005C6CD8" w:rsidRPr="002F57F3" w:rsidRDefault="003814EF" w:rsidP="002F57F3">
            <w:pPr>
              <w:rPr>
                <w:rStyle w:val="lookup-resultcontent"/>
                <w:rFonts w:cs="Arial"/>
                <w:sz w:val="22"/>
                <w:szCs w:val="22"/>
              </w:rPr>
            </w:pPr>
            <w:r>
              <w:rPr>
                <w:rFonts w:cs="Arial"/>
                <w:sz w:val="22"/>
                <w:szCs w:val="22"/>
              </w:rPr>
              <w:t xml:space="preserve">The key literature to be used within this research project would come from current legislation which is in place that states that Police should be attending mental health calls and why, Google Scholar – which looks at previous journals created by individuals which can have some input on the research and information and relevant textbooks or online websites which can also provide information and factual statistics regarding the question.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2A859565" w:rsidR="00B5610A" w:rsidRDefault="005C6CD8" w:rsidP="00D4485A">
            <w:pPr>
              <w:rPr>
                <w:rFonts w:cs="Arial"/>
                <w:b/>
                <w:bCs/>
                <w:sz w:val="22"/>
                <w:szCs w:val="22"/>
              </w:rPr>
            </w:pPr>
            <w:r w:rsidRPr="00B5610A">
              <w:rPr>
                <w:rFonts w:cs="Arial"/>
                <w:b/>
                <w:bCs/>
                <w:sz w:val="22"/>
                <w:szCs w:val="22"/>
              </w:rPr>
              <w:t xml:space="preserve">SUMMARY OF RESEARCH –SURVEY METHOD: </w:t>
            </w:r>
          </w:p>
          <w:p w14:paraId="61C10E3E" w14:textId="4FF8AA04" w:rsidR="00FA5DB1" w:rsidRDefault="00FA5DB1" w:rsidP="00D4485A">
            <w:pPr>
              <w:rPr>
                <w:rFonts w:cs="Arial"/>
                <w:sz w:val="22"/>
                <w:szCs w:val="22"/>
              </w:rPr>
            </w:pPr>
            <w:r>
              <w:rPr>
                <w:rFonts w:cs="Arial"/>
                <w:sz w:val="22"/>
                <w:szCs w:val="22"/>
              </w:rPr>
              <w:t>For research methods I will be using quantitative methods, specifically a questionnaire.</w:t>
            </w:r>
          </w:p>
          <w:p w14:paraId="119F28A2" w14:textId="2472EEFE" w:rsidR="00FA5DB1" w:rsidRDefault="00FA5DB1" w:rsidP="00D4485A">
            <w:pPr>
              <w:rPr>
                <w:rFonts w:cs="Arial"/>
                <w:sz w:val="22"/>
                <w:szCs w:val="22"/>
              </w:rPr>
            </w:pPr>
            <w:r>
              <w:rPr>
                <w:rFonts w:cs="Arial"/>
                <w:sz w:val="22"/>
                <w:szCs w:val="22"/>
              </w:rPr>
              <w:t xml:space="preserve">I feel this would be best suited as it can reach a wider range of persons throughout the force area. </w:t>
            </w:r>
          </w:p>
          <w:p w14:paraId="68474164" w14:textId="6F5ADB08" w:rsidR="00FA5DB1" w:rsidRPr="00FA5DB1" w:rsidRDefault="00FA5DB1" w:rsidP="00D4485A">
            <w:pPr>
              <w:rPr>
                <w:rFonts w:cs="Arial"/>
                <w:sz w:val="22"/>
                <w:szCs w:val="22"/>
              </w:rPr>
            </w:pPr>
            <w:r>
              <w:rPr>
                <w:rFonts w:cs="Arial"/>
                <w:sz w:val="22"/>
                <w:szCs w:val="22"/>
              </w:rPr>
              <w:t xml:space="preserve">I do not wish to use interviews or directly ask individuals as I plan to keep each </w:t>
            </w:r>
            <w:proofErr w:type="spellStart"/>
            <w:r>
              <w:rPr>
                <w:rFonts w:cs="Arial"/>
                <w:sz w:val="22"/>
                <w:szCs w:val="22"/>
              </w:rPr>
              <w:t>persons</w:t>
            </w:r>
            <w:proofErr w:type="spellEnd"/>
            <w:r>
              <w:rPr>
                <w:rFonts w:cs="Arial"/>
                <w:sz w:val="22"/>
                <w:szCs w:val="22"/>
              </w:rPr>
              <w:t xml:space="preserve"> answers anonymous to be able to accurately and factual gather information – not based on relationships with individuals in the force. </w:t>
            </w:r>
          </w:p>
          <w:p w14:paraId="36BA90C9" w14:textId="77777777" w:rsidR="005C6CD8" w:rsidRPr="00B61956" w:rsidRDefault="005C6CD8" w:rsidP="00FA5DB1">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1602C4AE"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r w:rsidR="0075335B">
              <w:rPr>
                <w:rFonts w:asciiTheme="minorHAnsi" w:hAnsiTheme="minorHAnsi" w:cstheme="minorHAnsi"/>
                <w:sz w:val="22"/>
                <w:szCs w:val="22"/>
              </w:rPr>
              <w:t>(146 words)</w:t>
            </w:r>
          </w:p>
          <w:p w14:paraId="11802ECC" w14:textId="6F440678" w:rsidR="003814EF" w:rsidRPr="00C144E1" w:rsidRDefault="003814EF" w:rsidP="00D4485A">
            <w:pPr>
              <w:rPr>
                <w:rFonts w:cs="Arial"/>
                <w:sz w:val="22"/>
                <w:szCs w:val="22"/>
              </w:rPr>
            </w:pPr>
            <w:r w:rsidRPr="00C144E1">
              <w:rPr>
                <w:rFonts w:cs="Arial"/>
                <w:sz w:val="22"/>
                <w:szCs w:val="22"/>
              </w:rPr>
              <w:t xml:space="preserve">For this research project, I intend on using current response officers within Gwent Police to participate in my research. </w:t>
            </w:r>
          </w:p>
          <w:p w14:paraId="1FB91066" w14:textId="2E013A16" w:rsidR="003814EF" w:rsidRPr="00C144E1" w:rsidRDefault="003814EF" w:rsidP="00D4485A">
            <w:pPr>
              <w:rPr>
                <w:rFonts w:cs="Arial"/>
                <w:sz w:val="22"/>
                <w:szCs w:val="22"/>
              </w:rPr>
            </w:pPr>
            <w:r w:rsidRPr="00C144E1">
              <w:rPr>
                <w:rFonts w:cs="Arial"/>
                <w:sz w:val="22"/>
                <w:szCs w:val="22"/>
              </w:rPr>
              <w:t>These professionals work within the given field and can provide direct feedback from the calls they attend and their current workloads.</w:t>
            </w:r>
          </w:p>
          <w:p w14:paraId="001E1897" w14:textId="7F8F4E56" w:rsidR="003814EF" w:rsidRPr="00C144E1" w:rsidRDefault="003814EF" w:rsidP="00D4485A">
            <w:pPr>
              <w:rPr>
                <w:rFonts w:cs="Arial"/>
                <w:sz w:val="22"/>
                <w:szCs w:val="22"/>
              </w:rPr>
            </w:pPr>
            <w:r w:rsidRPr="00C144E1">
              <w:rPr>
                <w:rFonts w:cs="Arial"/>
                <w:sz w:val="22"/>
                <w:szCs w:val="22"/>
              </w:rPr>
              <w:t xml:space="preserve">These professionals, like myself, attend mental health calls repeatedly and I believe these are the best persons to provide feedback and statistical data for this research project. </w:t>
            </w:r>
          </w:p>
          <w:p w14:paraId="5CB95C36" w14:textId="13218BB1" w:rsidR="005C6CD8" w:rsidRPr="00C144E1" w:rsidRDefault="003814EF" w:rsidP="003814EF">
            <w:pPr>
              <w:rPr>
                <w:rFonts w:cs="Arial"/>
                <w:sz w:val="22"/>
                <w:szCs w:val="22"/>
              </w:rPr>
            </w:pPr>
            <w:r w:rsidRPr="00C144E1">
              <w:rPr>
                <w:rFonts w:cs="Arial"/>
                <w:sz w:val="22"/>
                <w:szCs w:val="22"/>
              </w:rPr>
              <w:t>A questionnaire will be provided and shared to different shifts, stations and geographical areas within the Gwent Police Force in order to have a varied sample of persons completing and varied incidents attended.</w:t>
            </w:r>
          </w:p>
          <w:p w14:paraId="08F8D1F5" w14:textId="6C3993D9" w:rsidR="003814EF" w:rsidRPr="00C144E1" w:rsidRDefault="003814EF" w:rsidP="003814EF">
            <w:pPr>
              <w:rPr>
                <w:rFonts w:cs="Arial"/>
                <w:sz w:val="22"/>
                <w:szCs w:val="22"/>
              </w:rPr>
            </w:pPr>
            <w:r w:rsidRPr="00C144E1">
              <w:rPr>
                <w:rFonts w:cs="Arial"/>
                <w:sz w:val="22"/>
                <w:szCs w:val="22"/>
              </w:rPr>
              <w:t xml:space="preserve">There is also a possibility of recently disposed officers to complete, however I would require these to be within the last year to keep the information current and show how mental health calls are affecting workloads at present, rather than using any person(s) from the past.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16B2D1AB" w14:textId="7E87E268" w:rsidR="0075335B"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r w:rsidR="00C50692">
              <w:rPr>
                <w:rFonts w:cs="Arial"/>
                <w:b/>
                <w:bCs/>
                <w:sz w:val="22"/>
                <w:szCs w:val="22"/>
              </w:rPr>
              <w:t xml:space="preserve"> (89 words)</w:t>
            </w:r>
          </w:p>
          <w:p w14:paraId="71D23430" w14:textId="77777777" w:rsidR="0075335B" w:rsidRDefault="0075335B" w:rsidP="00D4485A">
            <w:pPr>
              <w:jc w:val="both"/>
              <w:rPr>
                <w:rFonts w:cs="Arial"/>
                <w:b/>
                <w:bCs/>
                <w:sz w:val="22"/>
                <w:szCs w:val="22"/>
              </w:rPr>
            </w:pPr>
          </w:p>
          <w:p w14:paraId="6F4191AD" w14:textId="77777777" w:rsidR="0075335B" w:rsidRDefault="0075335B" w:rsidP="00D4485A">
            <w:pPr>
              <w:jc w:val="both"/>
              <w:rPr>
                <w:rFonts w:cs="Arial"/>
                <w:sz w:val="22"/>
                <w:szCs w:val="22"/>
              </w:rPr>
            </w:pPr>
            <w:r>
              <w:rPr>
                <w:rFonts w:cs="Arial"/>
                <w:sz w:val="22"/>
                <w:szCs w:val="22"/>
              </w:rPr>
              <w:t>The questionnaire provided will remain completely anonymous, only asking persons to disclose geographical area in which they work in order to see how many mental health calls persons are going to in specific areas.</w:t>
            </w:r>
          </w:p>
          <w:p w14:paraId="3809A9E9" w14:textId="300F52E6" w:rsidR="0075335B" w:rsidRDefault="0075335B" w:rsidP="00D4485A">
            <w:pPr>
              <w:jc w:val="both"/>
              <w:rPr>
                <w:rFonts w:cs="Arial"/>
                <w:sz w:val="22"/>
                <w:szCs w:val="22"/>
              </w:rPr>
            </w:pPr>
            <w:r>
              <w:rPr>
                <w:rFonts w:cs="Arial"/>
                <w:sz w:val="22"/>
                <w:szCs w:val="22"/>
              </w:rPr>
              <w:t>No other personal information will be taken from these individuals and they will not be asked to disclose any other information which may be able to identify themselves.</w:t>
            </w:r>
          </w:p>
          <w:p w14:paraId="56EC1BB1" w14:textId="3AEF42D9" w:rsidR="00C50692" w:rsidRDefault="00C50692" w:rsidP="00D4485A">
            <w:pPr>
              <w:jc w:val="both"/>
              <w:rPr>
                <w:rFonts w:cs="Arial"/>
                <w:sz w:val="22"/>
                <w:szCs w:val="22"/>
              </w:rPr>
            </w:pPr>
          </w:p>
          <w:p w14:paraId="07E447BE" w14:textId="0DC33A91" w:rsidR="00C50692" w:rsidRDefault="00C50692" w:rsidP="00D4485A">
            <w:pPr>
              <w:jc w:val="both"/>
              <w:rPr>
                <w:rFonts w:cs="Arial"/>
                <w:sz w:val="22"/>
                <w:szCs w:val="22"/>
              </w:rPr>
            </w:pPr>
            <w:r>
              <w:rPr>
                <w:rFonts w:cs="Arial"/>
                <w:sz w:val="22"/>
                <w:szCs w:val="22"/>
              </w:rPr>
              <w:t xml:space="preserve">I do not wish to work with any outside agencies and therefore do not believe that I will have any multi-agency ethical issues regarding my research project. </w:t>
            </w:r>
          </w:p>
          <w:p w14:paraId="3A8D2F69" w14:textId="3649608C" w:rsidR="0075335B" w:rsidRPr="0075335B" w:rsidRDefault="0075335B"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6D61D40D"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r w:rsidR="0075335B">
              <w:rPr>
                <w:rFonts w:cs="Arial"/>
                <w:b/>
                <w:bCs/>
                <w:sz w:val="22"/>
                <w:szCs w:val="22"/>
              </w:rPr>
              <w:t xml:space="preserve"> (268 words)</w:t>
            </w:r>
          </w:p>
          <w:p w14:paraId="72C76C14" w14:textId="4973C815" w:rsidR="00857B0B" w:rsidRDefault="00857B0B" w:rsidP="00D4485A">
            <w:pPr>
              <w:jc w:val="both"/>
              <w:rPr>
                <w:rFonts w:cs="Arial"/>
                <w:b/>
                <w:bCs/>
                <w:sz w:val="22"/>
                <w:szCs w:val="22"/>
              </w:rPr>
            </w:pPr>
          </w:p>
          <w:p w14:paraId="79CF993A" w14:textId="2D878AD5" w:rsidR="00857B0B" w:rsidRDefault="00857B0B" w:rsidP="00D4485A">
            <w:pPr>
              <w:jc w:val="both"/>
              <w:rPr>
                <w:rFonts w:cs="Arial"/>
                <w:sz w:val="22"/>
                <w:szCs w:val="22"/>
              </w:rPr>
            </w:pPr>
            <w:r>
              <w:rPr>
                <w:rFonts w:cs="Arial"/>
                <w:sz w:val="22"/>
                <w:szCs w:val="22"/>
              </w:rPr>
              <w:t>Time is limited due to full time employment and family commitments, it is essential to implement a structure of work and completion dates in order to be able to successfully complete research, data collection, analysing of said data</w:t>
            </w:r>
            <w:r w:rsidR="00137580">
              <w:rPr>
                <w:rFonts w:cs="Arial"/>
                <w:sz w:val="22"/>
                <w:szCs w:val="22"/>
              </w:rPr>
              <w:t xml:space="preserve"> and conclude the dissertation entirely.</w:t>
            </w:r>
          </w:p>
          <w:p w14:paraId="43E5D636" w14:textId="63579E5F" w:rsidR="00137580" w:rsidRDefault="00137580" w:rsidP="00D4485A">
            <w:pPr>
              <w:jc w:val="both"/>
              <w:rPr>
                <w:rFonts w:cs="Arial"/>
                <w:sz w:val="22"/>
                <w:szCs w:val="22"/>
              </w:rPr>
            </w:pPr>
          </w:p>
          <w:p w14:paraId="33638AAA" w14:textId="428C6928" w:rsidR="00137580" w:rsidRDefault="0075335B" w:rsidP="00D4485A">
            <w:pPr>
              <w:jc w:val="both"/>
              <w:rPr>
                <w:rFonts w:cs="Arial"/>
                <w:sz w:val="22"/>
                <w:szCs w:val="22"/>
              </w:rPr>
            </w:pPr>
            <w:r>
              <w:rPr>
                <w:rFonts w:cs="Arial"/>
                <w:sz w:val="22"/>
                <w:szCs w:val="22"/>
              </w:rPr>
              <w:lastRenderedPageBreak/>
              <w:t xml:space="preserve">Making a list of dates in which each part should be completed by, ensuring that each stage can be completed in full detail and allowing enough time to compile the questionnaire and for person(s) who are busy with their working day to complete said questionnaire. </w:t>
            </w:r>
          </w:p>
          <w:p w14:paraId="1FAAE9D1" w14:textId="7AD8B8EF" w:rsidR="0075335B" w:rsidRDefault="0075335B" w:rsidP="00D4485A">
            <w:pPr>
              <w:jc w:val="both"/>
              <w:rPr>
                <w:rFonts w:cs="Arial"/>
                <w:sz w:val="22"/>
                <w:szCs w:val="22"/>
              </w:rPr>
            </w:pPr>
          </w:p>
          <w:p w14:paraId="673BAA00" w14:textId="58BF44DB" w:rsidR="0075335B" w:rsidRDefault="0075335B" w:rsidP="00D4485A">
            <w:pPr>
              <w:jc w:val="both"/>
              <w:rPr>
                <w:rFonts w:cs="Arial"/>
                <w:sz w:val="22"/>
                <w:szCs w:val="22"/>
              </w:rPr>
            </w:pPr>
            <w:r>
              <w:rPr>
                <w:rFonts w:cs="Arial"/>
                <w:sz w:val="22"/>
                <w:szCs w:val="22"/>
              </w:rPr>
              <w:t xml:space="preserve">The literature review has been given two months to complete, this allows enough time to ensure I am able to fully prove the thesis of my dissertation and provide valuable examples for this. It also gives me time to compile a questionnaire based on the information and research that I am able to find. </w:t>
            </w:r>
          </w:p>
          <w:p w14:paraId="3CC1623F" w14:textId="567DEF63" w:rsidR="0075335B" w:rsidRDefault="0075335B" w:rsidP="00D4485A">
            <w:pPr>
              <w:jc w:val="both"/>
              <w:rPr>
                <w:rFonts w:cs="Arial"/>
                <w:sz w:val="22"/>
                <w:szCs w:val="22"/>
              </w:rPr>
            </w:pPr>
            <w:r>
              <w:rPr>
                <w:rFonts w:cs="Arial"/>
                <w:sz w:val="22"/>
                <w:szCs w:val="22"/>
              </w:rPr>
              <w:t xml:space="preserve">A further two months has then been given for completion of the questionnaire in order to be able to discuss how and why it has been compiled in this set way, the research design and implementation and how I am going to analyse the data. </w:t>
            </w:r>
          </w:p>
          <w:p w14:paraId="38558D12" w14:textId="4511B8CA" w:rsidR="0075335B" w:rsidRDefault="0075335B" w:rsidP="00D4485A">
            <w:pPr>
              <w:jc w:val="both"/>
              <w:rPr>
                <w:rFonts w:cs="Arial"/>
                <w:sz w:val="22"/>
                <w:szCs w:val="22"/>
              </w:rPr>
            </w:pPr>
          </w:p>
          <w:p w14:paraId="53EB01A3" w14:textId="32D5B670" w:rsidR="0075335B" w:rsidRDefault="0075335B" w:rsidP="00D4485A">
            <w:pPr>
              <w:jc w:val="both"/>
              <w:rPr>
                <w:rFonts w:cs="Arial"/>
                <w:sz w:val="22"/>
                <w:szCs w:val="22"/>
              </w:rPr>
            </w:pPr>
            <w:r>
              <w:rPr>
                <w:rFonts w:cs="Arial"/>
                <w:sz w:val="22"/>
                <w:szCs w:val="22"/>
              </w:rPr>
              <w:t xml:space="preserve">Time has then been set to analyse the results and relate these to the objectives that I hoped to achieve with this research project, using a range of analytical tools – specifically tables and spreadsheets where I am able to present data clearly. </w:t>
            </w:r>
          </w:p>
          <w:p w14:paraId="4BC4A5A0" w14:textId="5212DB24" w:rsidR="0075335B" w:rsidRDefault="0075335B" w:rsidP="00D4485A">
            <w:pPr>
              <w:jc w:val="both"/>
              <w:rPr>
                <w:rFonts w:cs="Arial"/>
                <w:sz w:val="22"/>
                <w:szCs w:val="22"/>
              </w:rPr>
            </w:pPr>
          </w:p>
          <w:p w14:paraId="386DE31F" w14:textId="617284C3" w:rsidR="0075335B" w:rsidRDefault="0075335B" w:rsidP="00D4485A">
            <w:pPr>
              <w:jc w:val="both"/>
              <w:rPr>
                <w:rFonts w:cs="Arial"/>
                <w:sz w:val="22"/>
                <w:szCs w:val="22"/>
              </w:rPr>
            </w:pPr>
            <w:r>
              <w:rPr>
                <w:rFonts w:cs="Arial"/>
                <w:sz w:val="22"/>
                <w:szCs w:val="22"/>
              </w:rPr>
              <w:t>Findings and conclusions where I can critically discuss my findings and compare and contrast these with my literature review.</w:t>
            </w:r>
          </w:p>
          <w:p w14:paraId="015C1751" w14:textId="44F7362C" w:rsidR="0075335B" w:rsidRDefault="0075335B" w:rsidP="00D4485A">
            <w:pPr>
              <w:jc w:val="both"/>
              <w:rPr>
                <w:rFonts w:cs="Arial"/>
                <w:sz w:val="22"/>
                <w:szCs w:val="22"/>
              </w:rPr>
            </w:pPr>
          </w:p>
          <w:p w14:paraId="79D4D6C3" w14:textId="77777777" w:rsidR="0075335B" w:rsidRDefault="0075335B" w:rsidP="00D4485A">
            <w:pPr>
              <w:jc w:val="both"/>
              <w:rPr>
                <w:rFonts w:cs="Arial"/>
                <w:sz w:val="22"/>
                <w:szCs w:val="22"/>
              </w:rPr>
            </w:pPr>
            <w:r>
              <w:rPr>
                <w:rFonts w:cs="Arial"/>
                <w:sz w:val="22"/>
                <w:szCs w:val="22"/>
              </w:rPr>
              <w:t xml:space="preserve">This specific and realistic timetable has ensured that the research project is achievable within the time frame provided. </w:t>
            </w:r>
          </w:p>
          <w:p w14:paraId="5652837C" w14:textId="0D686AC6"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A38C87C" w14:textId="77777777" w:rsidR="00FA5DB1" w:rsidRDefault="00D4485A" w:rsidP="00FA5DB1">
            <w:pPr>
              <w:jc w:val="both"/>
              <w:rPr>
                <w:rFonts w:cs="Arial"/>
                <w:b/>
                <w:bCs/>
                <w:sz w:val="22"/>
                <w:szCs w:val="22"/>
              </w:rPr>
            </w:pPr>
            <w:r w:rsidRPr="00D4485A">
              <w:rPr>
                <w:rFonts w:cs="Arial"/>
                <w:b/>
                <w:bCs/>
                <w:sz w:val="22"/>
                <w:szCs w:val="22"/>
              </w:rPr>
              <w:lastRenderedPageBreak/>
              <w:t>REFERENCE LIST:</w:t>
            </w:r>
          </w:p>
          <w:p w14:paraId="562B822D" w14:textId="77777777" w:rsidR="00FA5DB1" w:rsidRDefault="00FA5DB1" w:rsidP="00FA5DB1">
            <w:pPr>
              <w:jc w:val="both"/>
              <w:rPr>
                <w:rFonts w:cs="Arial"/>
                <w:b/>
                <w:bCs/>
                <w:sz w:val="22"/>
                <w:szCs w:val="22"/>
              </w:rPr>
            </w:pPr>
          </w:p>
          <w:p w14:paraId="74269233" w14:textId="01F6F2D0" w:rsidR="00FA5DB1" w:rsidRPr="00FA5DB1" w:rsidRDefault="00FA5DB1" w:rsidP="00FA5DB1">
            <w:pPr>
              <w:jc w:val="both"/>
              <w:rPr>
                <w:rFonts w:cs="Arial"/>
                <w:sz w:val="22"/>
                <w:szCs w:val="22"/>
              </w:rPr>
            </w:pPr>
            <w:r>
              <w:rPr>
                <w:rFonts w:cs="Arial"/>
                <w:sz w:val="22"/>
                <w:szCs w:val="22"/>
              </w:rPr>
              <w:t xml:space="preserve">Department of Health. 2017. Guidance for the implementation of changed to police powers and places of safety provisions in the mental health act 1983. Available at: </w:t>
            </w:r>
            <w:hyperlink r:id="rId12" w:history="1">
              <w:r>
                <w:rPr>
                  <w:rStyle w:val="Hyperlink"/>
                </w:rPr>
                <w:t>Guidance for the implementation of changes to police powers and places of safety provisions in the mental health act 1983 (publishing.service.gov.uk)</w:t>
              </w:r>
            </w:hyperlink>
            <w:bookmarkStart w:id="1" w:name="_GoBack"/>
            <w:bookmarkEnd w:id="1"/>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24D67"/>
    <w:multiLevelType w:val="hybridMultilevel"/>
    <w:tmpl w:val="62F0F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9"/>
  </w:num>
  <w:num w:numId="3">
    <w:abstractNumId w:val="15"/>
  </w:num>
  <w:num w:numId="4">
    <w:abstractNumId w:val="3"/>
  </w:num>
  <w:num w:numId="5">
    <w:abstractNumId w:val="9"/>
  </w:num>
  <w:num w:numId="6">
    <w:abstractNumId w:val="22"/>
  </w:num>
  <w:num w:numId="7">
    <w:abstractNumId w:val="39"/>
  </w:num>
  <w:num w:numId="8">
    <w:abstractNumId w:val="21"/>
  </w:num>
  <w:num w:numId="9">
    <w:abstractNumId w:val="6"/>
  </w:num>
  <w:num w:numId="10">
    <w:abstractNumId w:val="31"/>
  </w:num>
  <w:num w:numId="11">
    <w:abstractNumId w:val="38"/>
  </w:num>
  <w:num w:numId="12">
    <w:abstractNumId w:val="2"/>
  </w:num>
  <w:num w:numId="13">
    <w:abstractNumId w:val="18"/>
  </w:num>
  <w:num w:numId="14">
    <w:abstractNumId w:val="29"/>
  </w:num>
  <w:num w:numId="15">
    <w:abstractNumId w:val="17"/>
  </w:num>
  <w:num w:numId="16">
    <w:abstractNumId w:val="26"/>
  </w:num>
  <w:num w:numId="17">
    <w:abstractNumId w:val="13"/>
  </w:num>
  <w:num w:numId="18">
    <w:abstractNumId w:val="33"/>
  </w:num>
  <w:num w:numId="19">
    <w:abstractNumId w:val="12"/>
  </w:num>
  <w:num w:numId="20">
    <w:abstractNumId w:val="10"/>
  </w:num>
  <w:num w:numId="21">
    <w:abstractNumId w:val="25"/>
  </w:num>
  <w:num w:numId="22">
    <w:abstractNumId w:val="8"/>
  </w:num>
  <w:num w:numId="23">
    <w:abstractNumId w:val="28"/>
  </w:num>
  <w:num w:numId="24">
    <w:abstractNumId w:val="20"/>
  </w:num>
  <w:num w:numId="25">
    <w:abstractNumId w:val="37"/>
  </w:num>
  <w:num w:numId="26">
    <w:abstractNumId w:val="1"/>
  </w:num>
  <w:num w:numId="27">
    <w:abstractNumId w:val="27"/>
  </w:num>
  <w:num w:numId="28">
    <w:abstractNumId w:val="5"/>
  </w:num>
  <w:num w:numId="29">
    <w:abstractNumId w:val="23"/>
  </w:num>
  <w:num w:numId="30">
    <w:abstractNumId w:val="34"/>
  </w:num>
  <w:num w:numId="31">
    <w:abstractNumId w:val="0"/>
  </w:num>
  <w:num w:numId="32">
    <w:abstractNumId w:val="30"/>
  </w:num>
  <w:num w:numId="33">
    <w:abstractNumId w:val="11"/>
  </w:num>
  <w:num w:numId="34">
    <w:abstractNumId w:val="4"/>
  </w:num>
  <w:num w:numId="35">
    <w:abstractNumId w:val="14"/>
  </w:num>
  <w:num w:numId="36">
    <w:abstractNumId w:val="35"/>
  </w:num>
  <w:num w:numId="37">
    <w:abstractNumId w:val="16"/>
  </w:num>
  <w:num w:numId="38">
    <w:abstractNumId w:val="36"/>
  </w:num>
  <w:num w:numId="39">
    <w:abstractNumId w:val="24"/>
  </w:num>
  <w:num w:numId="40">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580"/>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0683"/>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2F57F3"/>
    <w:rsid w:val="003120AE"/>
    <w:rsid w:val="00312520"/>
    <w:rsid w:val="00312C6E"/>
    <w:rsid w:val="003161D8"/>
    <w:rsid w:val="0032208E"/>
    <w:rsid w:val="00324E5D"/>
    <w:rsid w:val="00330585"/>
    <w:rsid w:val="00331F1F"/>
    <w:rsid w:val="00336342"/>
    <w:rsid w:val="00341123"/>
    <w:rsid w:val="00357F77"/>
    <w:rsid w:val="00362C12"/>
    <w:rsid w:val="0036788C"/>
    <w:rsid w:val="003814EF"/>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6B7"/>
    <w:rsid w:val="00442D7B"/>
    <w:rsid w:val="00446228"/>
    <w:rsid w:val="0044688B"/>
    <w:rsid w:val="00450D6C"/>
    <w:rsid w:val="00451F00"/>
    <w:rsid w:val="004521DC"/>
    <w:rsid w:val="00471220"/>
    <w:rsid w:val="004727FE"/>
    <w:rsid w:val="004763DA"/>
    <w:rsid w:val="00485CD3"/>
    <w:rsid w:val="0049337D"/>
    <w:rsid w:val="00494764"/>
    <w:rsid w:val="004C14DE"/>
    <w:rsid w:val="004C179C"/>
    <w:rsid w:val="004C5456"/>
    <w:rsid w:val="004C71C5"/>
    <w:rsid w:val="004D445F"/>
    <w:rsid w:val="004E1EAD"/>
    <w:rsid w:val="004E5E28"/>
    <w:rsid w:val="00507638"/>
    <w:rsid w:val="00515963"/>
    <w:rsid w:val="00516F07"/>
    <w:rsid w:val="005237D2"/>
    <w:rsid w:val="00533528"/>
    <w:rsid w:val="00535E12"/>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295"/>
    <w:rsid w:val="005F3D1D"/>
    <w:rsid w:val="005F3FE5"/>
    <w:rsid w:val="005F76B5"/>
    <w:rsid w:val="00602EDD"/>
    <w:rsid w:val="00605C85"/>
    <w:rsid w:val="0061124D"/>
    <w:rsid w:val="006221DF"/>
    <w:rsid w:val="0062328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12E7"/>
    <w:rsid w:val="006A28C2"/>
    <w:rsid w:val="006A5507"/>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6EB5"/>
    <w:rsid w:val="00731DF4"/>
    <w:rsid w:val="0073358A"/>
    <w:rsid w:val="0074649C"/>
    <w:rsid w:val="0075335B"/>
    <w:rsid w:val="00753DE4"/>
    <w:rsid w:val="00753EFC"/>
    <w:rsid w:val="0075672F"/>
    <w:rsid w:val="007571B5"/>
    <w:rsid w:val="00766657"/>
    <w:rsid w:val="007741FC"/>
    <w:rsid w:val="007767BA"/>
    <w:rsid w:val="0079068F"/>
    <w:rsid w:val="00790B92"/>
    <w:rsid w:val="00796C7D"/>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018A"/>
    <w:rsid w:val="0085136C"/>
    <w:rsid w:val="00854A54"/>
    <w:rsid w:val="00857B0B"/>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2F2A"/>
    <w:rsid w:val="00A5405C"/>
    <w:rsid w:val="00A61916"/>
    <w:rsid w:val="00A62404"/>
    <w:rsid w:val="00A670D8"/>
    <w:rsid w:val="00A70502"/>
    <w:rsid w:val="00A941EE"/>
    <w:rsid w:val="00AA0BE1"/>
    <w:rsid w:val="00AA30B5"/>
    <w:rsid w:val="00AB07D6"/>
    <w:rsid w:val="00AC40F9"/>
    <w:rsid w:val="00AD0EF5"/>
    <w:rsid w:val="00AD4B0B"/>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77C4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C434D"/>
    <w:rsid w:val="00BD497D"/>
    <w:rsid w:val="00BD7DB9"/>
    <w:rsid w:val="00BE40D5"/>
    <w:rsid w:val="00BE49DD"/>
    <w:rsid w:val="00BE762E"/>
    <w:rsid w:val="00BF2A01"/>
    <w:rsid w:val="00BF430B"/>
    <w:rsid w:val="00BF6F17"/>
    <w:rsid w:val="00C10D64"/>
    <w:rsid w:val="00C12429"/>
    <w:rsid w:val="00C144E1"/>
    <w:rsid w:val="00C171C2"/>
    <w:rsid w:val="00C1753A"/>
    <w:rsid w:val="00C17826"/>
    <w:rsid w:val="00C2218B"/>
    <w:rsid w:val="00C2639B"/>
    <w:rsid w:val="00C27623"/>
    <w:rsid w:val="00C318FF"/>
    <w:rsid w:val="00C36588"/>
    <w:rsid w:val="00C424A0"/>
    <w:rsid w:val="00C50692"/>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C5FE0"/>
    <w:rsid w:val="00CD06CE"/>
    <w:rsid w:val="00CE1F41"/>
    <w:rsid w:val="00CE64DB"/>
    <w:rsid w:val="00CE7C75"/>
    <w:rsid w:val="00CF7256"/>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07636"/>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2912"/>
    <w:rsid w:val="00F86867"/>
    <w:rsid w:val="00F90101"/>
    <w:rsid w:val="00F91FA5"/>
    <w:rsid w:val="00F93A24"/>
    <w:rsid w:val="00FA462E"/>
    <w:rsid w:val="00FA5DB1"/>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Vari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656025/Guidance_on_Police_Power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documentManagement/types"/>
    <ds:schemaRef ds:uri="30bab34e-cbd2-460d-9227-52c21590b64b"/>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175a304c-2342-45ef-8dc6-82622f85b28d"/>
    <ds:schemaRef ds:uri="http://www.w3.org/XML/1998/namespace"/>
    <ds:schemaRef ds:uri="http://purl.org/dc/dcmitype/"/>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0B6E7145-67FC-4EAD-8414-8AC354282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965</Words>
  <Characters>5858</Characters>
  <Application>Microsoft Office Word</Application>
  <DocSecurity>0</DocSecurity>
  <Lines>195</Lines>
  <Paragraphs>42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6781</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Johnson, Alice</cp:lastModifiedBy>
  <cp:revision>2</cp:revision>
  <cp:lastPrinted>2022-03-21T13:46:00Z</cp:lastPrinted>
  <dcterms:created xsi:type="dcterms:W3CDTF">2022-05-16T20:13:00Z</dcterms:created>
  <dcterms:modified xsi:type="dcterms:W3CDTF">2022-05-16T20:13:00Z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2022-05-11T12:34:58Z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c26a7f8f-1b79-4ab0-8f7a-73e4f476060e</vt:lpwstr>
  </property>
  <property fmtid="{D5CDD505-2E9C-101B-9397-08002B2CF9AE}" pid="9" name="MSIP_Label_f2acd28b-79a3-4a0f-b0ff-4b75658b1549_ContentBits">
    <vt:lpwstr>0</vt:lpwstr>
  </property>
</Properties>
</file>