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59396974"/>
        <w:docPartObj>
          <w:docPartGallery w:val="Cover Pages"/>
          <w:docPartUnique/>
        </w:docPartObj>
      </w:sdtPr>
      <w:sdtEndPr/>
      <w:sdtContent>
        <w:p w14:paraId="1994F3F0" w14:textId="736BD420" w:rsidR="001D3C69" w:rsidRDefault="001D3C69">
          <w:r>
            <w:rPr>
              <w:noProof/>
            </w:rPr>
            <mc:AlternateContent>
              <mc:Choice Requires="wpg">
                <w:drawing>
                  <wp:anchor distT="0" distB="0" distL="114300" distR="114300" simplePos="0" relativeHeight="251659264" behindDoc="1" locked="0" layoutInCell="1" allowOverlap="1" wp14:anchorId="025EF617" wp14:editId="101370C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1E3B56" w14:textId="61AE07E1" w:rsidR="001D3C69" w:rsidRDefault="001D3C69">
                                      <w:pPr>
                                        <w:pStyle w:val="NoSpacing"/>
                                        <w:spacing w:before="120"/>
                                        <w:jc w:val="center"/>
                                        <w:rPr>
                                          <w:color w:val="FFFFFF" w:themeColor="background1"/>
                                        </w:rPr>
                                      </w:pPr>
                                      <w:r>
                                        <w:rPr>
                                          <w:color w:val="FFFFFF" w:themeColor="background1"/>
                                        </w:rPr>
                                        <w:t>Scott Davison</w:t>
                                      </w:r>
                                    </w:p>
                                  </w:sdtContent>
                                </w:sdt>
                                <w:p w14:paraId="3FD7312D" w14:textId="66B47E36" w:rsidR="001D3C69" w:rsidRDefault="00407E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D3C69">
                                        <w:rPr>
                                          <w:caps/>
                                          <w:color w:val="FFFFFF" w:themeColor="background1"/>
                                        </w:rPr>
                                        <w:t>Network operating systems and services</w:t>
                                      </w:r>
                                    </w:sdtContent>
                                  </w:sdt>
                                  <w:r w:rsidR="001D3C6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D3C69">
                                        <w:rPr>
                                          <w:color w:val="FFFFFF" w:themeColor="background1"/>
                                        </w:rPr>
                                        <w:t>08/05/2022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8B0CAED" w14:textId="5AD07E52" w:rsidR="001D3C69" w:rsidRDefault="001D3C6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Build, deploy, configure and manage a type 2 hypervisor platform based virtualised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5EF61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1E3B56" w14:textId="61AE07E1" w:rsidR="001D3C69" w:rsidRDefault="001D3C69">
                                <w:pPr>
                                  <w:pStyle w:val="NoSpacing"/>
                                  <w:spacing w:before="120"/>
                                  <w:jc w:val="center"/>
                                  <w:rPr>
                                    <w:color w:val="FFFFFF" w:themeColor="background1"/>
                                  </w:rPr>
                                </w:pPr>
                                <w:r>
                                  <w:rPr>
                                    <w:color w:val="FFFFFF" w:themeColor="background1"/>
                                  </w:rPr>
                                  <w:t>Scott Davison</w:t>
                                </w:r>
                              </w:p>
                            </w:sdtContent>
                          </w:sdt>
                          <w:p w14:paraId="3FD7312D" w14:textId="66B47E36" w:rsidR="001D3C69" w:rsidRDefault="00407E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D3C69">
                                  <w:rPr>
                                    <w:caps/>
                                    <w:color w:val="FFFFFF" w:themeColor="background1"/>
                                  </w:rPr>
                                  <w:t>Network operating systems and services</w:t>
                                </w:r>
                              </w:sdtContent>
                            </w:sdt>
                            <w:r w:rsidR="001D3C6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D3C69">
                                  <w:rPr>
                                    <w:color w:val="FFFFFF" w:themeColor="background1"/>
                                  </w:rPr>
                                  <w:t>08/05/2022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8B0CAED" w14:textId="5AD07E52" w:rsidR="001D3C69" w:rsidRDefault="001D3C6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Build, deploy, configure and manage a type 2 hypervisor platform based virtualised network:</w:t>
                                </w:r>
                              </w:p>
                            </w:sdtContent>
                          </w:sdt>
                        </w:txbxContent>
                      </v:textbox>
                    </v:shape>
                    <w10:wrap anchorx="page" anchory="page"/>
                  </v:group>
                </w:pict>
              </mc:Fallback>
            </mc:AlternateContent>
          </w:r>
        </w:p>
        <w:p w14:paraId="47C1562C" w14:textId="77777777" w:rsidR="002146B4" w:rsidRDefault="001D3C69" w:rsidP="002146B4">
          <w:r>
            <w:br w:type="page"/>
          </w:r>
        </w:p>
        <w:sdt>
          <w:sdtPr>
            <w:rPr>
              <w:rFonts w:asciiTheme="minorHAnsi" w:eastAsiaTheme="minorHAnsi" w:hAnsiTheme="minorHAnsi" w:cstheme="minorBidi"/>
              <w:color w:val="auto"/>
              <w:sz w:val="22"/>
              <w:szCs w:val="22"/>
              <w:lang w:val="en-GB"/>
            </w:rPr>
            <w:id w:val="1037545262"/>
            <w:docPartObj>
              <w:docPartGallery w:val="Table of Contents"/>
              <w:docPartUnique/>
            </w:docPartObj>
          </w:sdtPr>
          <w:sdtEndPr>
            <w:rPr>
              <w:b/>
              <w:bCs/>
              <w:noProof/>
            </w:rPr>
          </w:sdtEndPr>
          <w:sdtContent>
            <w:p w14:paraId="01F0D86E" w14:textId="20F68CDA" w:rsidR="002146B4" w:rsidRPr="002146B4" w:rsidRDefault="002146B4">
              <w:pPr>
                <w:pStyle w:val="TOCHeading"/>
                <w:rPr>
                  <w:color w:val="auto"/>
                  <w:u w:val="single"/>
                </w:rPr>
              </w:pPr>
              <w:r w:rsidRPr="002146B4">
                <w:rPr>
                  <w:color w:val="auto"/>
                  <w:u w:val="single"/>
                </w:rPr>
                <w:t>Table of Contents:</w:t>
              </w:r>
              <w:r w:rsidRPr="002146B4">
                <w:rPr>
                  <w:color w:val="auto"/>
                </w:rPr>
                <w:t xml:space="preserve">                                                                  </w:t>
              </w:r>
              <w:r w:rsidRPr="002146B4">
                <w:rPr>
                  <w:color w:val="auto"/>
                  <w:u w:val="single"/>
                </w:rPr>
                <w:t>Page Number:</w:t>
              </w:r>
            </w:p>
            <w:p w14:paraId="7A306F06" w14:textId="4F02816D" w:rsidR="00752001" w:rsidRDefault="002146B4">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02938620" w:history="1">
                <w:r w:rsidR="00752001" w:rsidRPr="00342BB2">
                  <w:rPr>
                    <w:rStyle w:val="Hyperlink"/>
                    <w:noProof/>
                  </w:rPr>
                  <w:t>1.1– Introduction:</w:t>
                </w:r>
                <w:r w:rsidR="00752001">
                  <w:rPr>
                    <w:noProof/>
                    <w:webHidden/>
                  </w:rPr>
                  <w:tab/>
                </w:r>
                <w:r w:rsidR="00752001">
                  <w:rPr>
                    <w:noProof/>
                    <w:webHidden/>
                  </w:rPr>
                  <w:fldChar w:fldCharType="begin"/>
                </w:r>
                <w:r w:rsidR="00752001">
                  <w:rPr>
                    <w:noProof/>
                    <w:webHidden/>
                  </w:rPr>
                  <w:instrText xml:space="preserve"> PAGEREF _Toc102938620 \h </w:instrText>
                </w:r>
                <w:r w:rsidR="00752001">
                  <w:rPr>
                    <w:noProof/>
                    <w:webHidden/>
                  </w:rPr>
                </w:r>
                <w:r w:rsidR="00752001">
                  <w:rPr>
                    <w:noProof/>
                    <w:webHidden/>
                  </w:rPr>
                  <w:fldChar w:fldCharType="separate"/>
                </w:r>
                <w:r w:rsidR="00752001">
                  <w:rPr>
                    <w:noProof/>
                    <w:webHidden/>
                  </w:rPr>
                  <w:t>1</w:t>
                </w:r>
                <w:r w:rsidR="00752001">
                  <w:rPr>
                    <w:noProof/>
                    <w:webHidden/>
                  </w:rPr>
                  <w:fldChar w:fldCharType="end"/>
                </w:r>
              </w:hyperlink>
            </w:p>
            <w:p w14:paraId="2F202EE5" w14:textId="7B1EEA52" w:rsidR="00752001" w:rsidRDefault="00407EB8">
              <w:pPr>
                <w:pStyle w:val="TOC1"/>
                <w:tabs>
                  <w:tab w:val="right" w:leader="dot" w:pos="9016"/>
                </w:tabs>
                <w:rPr>
                  <w:rFonts w:eastAsiaTheme="minorEastAsia"/>
                  <w:noProof/>
                  <w:lang w:eastAsia="en-GB"/>
                </w:rPr>
              </w:pPr>
              <w:hyperlink w:anchor="_Toc102938621" w:history="1">
                <w:r w:rsidR="00752001" w:rsidRPr="00342BB2">
                  <w:rPr>
                    <w:rStyle w:val="Hyperlink"/>
                    <w:noProof/>
                  </w:rPr>
                  <w:t>2.1 – Practical Work:</w:t>
                </w:r>
                <w:r w:rsidR="00752001">
                  <w:rPr>
                    <w:noProof/>
                    <w:webHidden/>
                  </w:rPr>
                  <w:tab/>
                </w:r>
                <w:r w:rsidR="00752001">
                  <w:rPr>
                    <w:noProof/>
                    <w:webHidden/>
                  </w:rPr>
                  <w:fldChar w:fldCharType="begin"/>
                </w:r>
                <w:r w:rsidR="00752001">
                  <w:rPr>
                    <w:noProof/>
                    <w:webHidden/>
                  </w:rPr>
                  <w:instrText xml:space="preserve"> PAGEREF _Toc102938621 \h </w:instrText>
                </w:r>
                <w:r w:rsidR="00752001">
                  <w:rPr>
                    <w:noProof/>
                    <w:webHidden/>
                  </w:rPr>
                </w:r>
                <w:r w:rsidR="00752001">
                  <w:rPr>
                    <w:noProof/>
                    <w:webHidden/>
                  </w:rPr>
                  <w:fldChar w:fldCharType="separate"/>
                </w:r>
                <w:r w:rsidR="00752001">
                  <w:rPr>
                    <w:noProof/>
                    <w:webHidden/>
                  </w:rPr>
                  <w:t>1</w:t>
                </w:r>
                <w:r w:rsidR="00752001">
                  <w:rPr>
                    <w:noProof/>
                    <w:webHidden/>
                  </w:rPr>
                  <w:fldChar w:fldCharType="end"/>
                </w:r>
              </w:hyperlink>
            </w:p>
            <w:p w14:paraId="00B3C875" w14:textId="1644F7A4" w:rsidR="00752001" w:rsidRDefault="00407EB8">
              <w:pPr>
                <w:pStyle w:val="TOC1"/>
                <w:tabs>
                  <w:tab w:val="right" w:leader="dot" w:pos="9016"/>
                </w:tabs>
                <w:rPr>
                  <w:rFonts w:eastAsiaTheme="minorEastAsia"/>
                  <w:noProof/>
                  <w:lang w:eastAsia="en-GB"/>
                </w:rPr>
              </w:pPr>
              <w:hyperlink w:anchor="_Toc102938622" w:history="1">
                <w:r w:rsidR="00752001" w:rsidRPr="00342BB2">
                  <w:rPr>
                    <w:rStyle w:val="Hyperlink"/>
                    <w:noProof/>
                  </w:rPr>
                  <w:t>2.2 – Task 1:</w:t>
                </w:r>
                <w:r w:rsidR="00752001">
                  <w:rPr>
                    <w:noProof/>
                    <w:webHidden/>
                  </w:rPr>
                  <w:tab/>
                </w:r>
                <w:r w:rsidR="00752001">
                  <w:rPr>
                    <w:noProof/>
                    <w:webHidden/>
                  </w:rPr>
                  <w:fldChar w:fldCharType="begin"/>
                </w:r>
                <w:r w:rsidR="00752001">
                  <w:rPr>
                    <w:noProof/>
                    <w:webHidden/>
                  </w:rPr>
                  <w:instrText xml:space="preserve"> PAGEREF _Toc102938622 \h </w:instrText>
                </w:r>
                <w:r w:rsidR="00752001">
                  <w:rPr>
                    <w:noProof/>
                    <w:webHidden/>
                  </w:rPr>
                </w:r>
                <w:r w:rsidR="00752001">
                  <w:rPr>
                    <w:noProof/>
                    <w:webHidden/>
                  </w:rPr>
                  <w:fldChar w:fldCharType="separate"/>
                </w:r>
                <w:r w:rsidR="00752001">
                  <w:rPr>
                    <w:noProof/>
                    <w:webHidden/>
                  </w:rPr>
                  <w:t>1</w:t>
                </w:r>
                <w:r w:rsidR="00752001">
                  <w:rPr>
                    <w:noProof/>
                    <w:webHidden/>
                  </w:rPr>
                  <w:fldChar w:fldCharType="end"/>
                </w:r>
              </w:hyperlink>
            </w:p>
            <w:p w14:paraId="0C1DEC00" w14:textId="0C9F5648" w:rsidR="00752001" w:rsidRDefault="00407EB8">
              <w:pPr>
                <w:pStyle w:val="TOC1"/>
                <w:tabs>
                  <w:tab w:val="right" w:leader="dot" w:pos="9016"/>
                </w:tabs>
                <w:rPr>
                  <w:rFonts w:eastAsiaTheme="minorEastAsia"/>
                  <w:noProof/>
                  <w:lang w:eastAsia="en-GB"/>
                </w:rPr>
              </w:pPr>
              <w:hyperlink w:anchor="_Toc102938623" w:history="1">
                <w:r w:rsidR="00752001" w:rsidRPr="00342BB2">
                  <w:rPr>
                    <w:rStyle w:val="Hyperlink"/>
                    <w:noProof/>
                  </w:rPr>
                  <w:t>2.3 – Task 2:</w:t>
                </w:r>
                <w:r w:rsidR="00752001">
                  <w:rPr>
                    <w:noProof/>
                    <w:webHidden/>
                  </w:rPr>
                  <w:tab/>
                </w:r>
                <w:r w:rsidR="00752001">
                  <w:rPr>
                    <w:noProof/>
                    <w:webHidden/>
                  </w:rPr>
                  <w:fldChar w:fldCharType="begin"/>
                </w:r>
                <w:r w:rsidR="00752001">
                  <w:rPr>
                    <w:noProof/>
                    <w:webHidden/>
                  </w:rPr>
                  <w:instrText xml:space="preserve"> PAGEREF _Toc102938623 \h </w:instrText>
                </w:r>
                <w:r w:rsidR="00752001">
                  <w:rPr>
                    <w:noProof/>
                    <w:webHidden/>
                  </w:rPr>
                </w:r>
                <w:r w:rsidR="00752001">
                  <w:rPr>
                    <w:noProof/>
                    <w:webHidden/>
                  </w:rPr>
                  <w:fldChar w:fldCharType="separate"/>
                </w:r>
                <w:r w:rsidR="00752001">
                  <w:rPr>
                    <w:noProof/>
                    <w:webHidden/>
                  </w:rPr>
                  <w:t>18</w:t>
                </w:r>
                <w:r w:rsidR="00752001">
                  <w:rPr>
                    <w:noProof/>
                    <w:webHidden/>
                  </w:rPr>
                  <w:fldChar w:fldCharType="end"/>
                </w:r>
              </w:hyperlink>
            </w:p>
            <w:p w14:paraId="72F37804" w14:textId="480105B1" w:rsidR="00752001" w:rsidRDefault="00407EB8">
              <w:pPr>
                <w:pStyle w:val="TOC1"/>
                <w:tabs>
                  <w:tab w:val="right" w:leader="dot" w:pos="9016"/>
                </w:tabs>
                <w:rPr>
                  <w:rFonts w:eastAsiaTheme="minorEastAsia"/>
                  <w:noProof/>
                  <w:lang w:eastAsia="en-GB"/>
                </w:rPr>
              </w:pPr>
              <w:hyperlink w:anchor="_Toc102938624" w:history="1">
                <w:r w:rsidR="00752001" w:rsidRPr="00342BB2">
                  <w:rPr>
                    <w:rStyle w:val="Hyperlink"/>
                    <w:noProof/>
                  </w:rPr>
                  <w:t>3.1 – Observational Tasks:</w:t>
                </w:r>
                <w:r w:rsidR="00752001">
                  <w:rPr>
                    <w:noProof/>
                    <w:webHidden/>
                  </w:rPr>
                  <w:tab/>
                </w:r>
                <w:r w:rsidR="00752001">
                  <w:rPr>
                    <w:noProof/>
                    <w:webHidden/>
                  </w:rPr>
                  <w:fldChar w:fldCharType="begin"/>
                </w:r>
                <w:r w:rsidR="00752001">
                  <w:rPr>
                    <w:noProof/>
                    <w:webHidden/>
                  </w:rPr>
                  <w:instrText xml:space="preserve"> PAGEREF _Toc102938624 \h </w:instrText>
                </w:r>
                <w:r w:rsidR="00752001">
                  <w:rPr>
                    <w:noProof/>
                    <w:webHidden/>
                  </w:rPr>
                </w:r>
                <w:r w:rsidR="00752001">
                  <w:rPr>
                    <w:noProof/>
                    <w:webHidden/>
                  </w:rPr>
                  <w:fldChar w:fldCharType="separate"/>
                </w:r>
                <w:r w:rsidR="00752001">
                  <w:rPr>
                    <w:noProof/>
                    <w:webHidden/>
                  </w:rPr>
                  <w:t>34</w:t>
                </w:r>
                <w:r w:rsidR="00752001">
                  <w:rPr>
                    <w:noProof/>
                    <w:webHidden/>
                  </w:rPr>
                  <w:fldChar w:fldCharType="end"/>
                </w:r>
              </w:hyperlink>
            </w:p>
            <w:p w14:paraId="015029C1" w14:textId="4C42CEB4" w:rsidR="00752001" w:rsidRDefault="00407EB8">
              <w:pPr>
                <w:pStyle w:val="TOC1"/>
                <w:tabs>
                  <w:tab w:val="right" w:leader="dot" w:pos="9016"/>
                </w:tabs>
                <w:rPr>
                  <w:rFonts w:eastAsiaTheme="minorEastAsia"/>
                  <w:noProof/>
                  <w:lang w:eastAsia="en-GB"/>
                </w:rPr>
              </w:pPr>
              <w:hyperlink w:anchor="_Toc102938625" w:history="1">
                <w:r w:rsidR="00752001" w:rsidRPr="00342BB2">
                  <w:rPr>
                    <w:rStyle w:val="Hyperlink"/>
                    <w:noProof/>
                  </w:rPr>
                  <w:t>3.2 – Type 1 and Type 2 Hypervisors:</w:t>
                </w:r>
                <w:r w:rsidR="00752001">
                  <w:rPr>
                    <w:noProof/>
                    <w:webHidden/>
                  </w:rPr>
                  <w:tab/>
                </w:r>
                <w:r w:rsidR="00752001">
                  <w:rPr>
                    <w:noProof/>
                    <w:webHidden/>
                  </w:rPr>
                  <w:fldChar w:fldCharType="begin"/>
                </w:r>
                <w:r w:rsidR="00752001">
                  <w:rPr>
                    <w:noProof/>
                    <w:webHidden/>
                  </w:rPr>
                  <w:instrText xml:space="preserve"> PAGEREF _Toc102938625 \h </w:instrText>
                </w:r>
                <w:r w:rsidR="00752001">
                  <w:rPr>
                    <w:noProof/>
                    <w:webHidden/>
                  </w:rPr>
                </w:r>
                <w:r w:rsidR="00752001">
                  <w:rPr>
                    <w:noProof/>
                    <w:webHidden/>
                  </w:rPr>
                  <w:fldChar w:fldCharType="separate"/>
                </w:r>
                <w:r w:rsidR="00752001">
                  <w:rPr>
                    <w:noProof/>
                    <w:webHidden/>
                  </w:rPr>
                  <w:t>34</w:t>
                </w:r>
                <w:r w:rsidR="00752001">
                  <w:rPr>
                    <w:noProof/>
                    <w:webHidden/>
                  </w:rPr>
                  <w:fldChar w:fldCharType="end"/>
                </w:r>
              </w:hyperlink>
            </w:p>
            <w:p w14:paraId="7B5E8962" w14:textId="1A4550DE" w:rsidR="00752001" w:rsidRDefault="00407EB8">
              <w:pPr>
                <w:pStyle w:val="TOC1"/>
                <w:tabs>
                  <w:tab w:val="right" w:leader="dot" w:pos="9016"/>
                </w:tabs>
                <w:rPr>
                  <w:rFonts w:eastAsiaTheme="minorEastAsia"/>
                  <w:noProof/>
                  <w:lang w:eastAsia="en-GB"/>
                </w:rPr>
              </w:pPr>
              <w:hyperlink w:anchor="_Toc102938626" w:history="1">
                <w:r w:rsidR="00752001" w:rsidRPr="00342BB2">
                  <w:rPr>
                    <w:rStyle w:val="Hyperlink"/>
                    <w:noProof/>
                  </w:rPr>
                  <w:t>4.1 – Conclusion:</w:t>
                </w:r>
                <w:r w:rsidR="00752001">
                  <w:rPr>
                    <w:noProof/>
                    <w:webHidden/>
                  </w:rPr>
                  <w:tab/>
                </w:r>
                <w:r w:rsidR="00752001">
                  <w:rPr>
                    <w:noProof/>
                    <w:webHidden/>
                  </w:rPr>
                  <w:fldChar w:fldCharType="begin"/>
                </w:r>
                <w:r w:rsidR="00752001">
                  <w:rPr>
                    <w:noProof/>
                    <w:webHidden/>
                  </w:rPr>
                  <w:instrText xml:space="preserve"> PAGEREF _Toc102938626 \h </w:instrText>
                </w:r>
                <w:r w:rsidR="00752001">
                  <w:rPr>
                    <w:noProof/>
                    <w:webHidden/>
                  </w:rPr>
                </w:r>
                <w:r w:rsidR="00752001">
                  <w:rPr>
                    <w:noProof/>
                    <w:webHidden/>
                  </w:rPr>
                  <w:fldChar w:fldCharType="separate"/>
                </w:r>
                <w:r w:rsidR="00752001">
                  <w:rPr>
                    <w:noProof/>
                    <w:webHidden/>
                  </w:rPr>
                  <w:t>36</w:t>
                </w:r>
                <w:r w:rsidR="00752001">
                  <w:rPr>
                    <w:noProof/>
                    <w:webHidden/>
                  </w:rPr>
                  <w:fldChar w:fldCharType="end"/>
                </w:r>
              </w:hyperlink>
            </w:p>
            <w:p w14:paraId="74C95E40" w14:textId="4F30700D" w:rsidR="00752001" w:rsidRDefault="00407EB8">
              <w:pPr>
                <w:pStyle w:val="TOC1"/>
                <w:tabs>
                  <w:tab w:val="right" w:leader="dot" w:pos="9016"/>
                </w:tabs>
                <w:rPr>
                  <w:rFonts w:eastAsiaTheme="minorEastAsia"/>
                  <w:noProof/>
                  <w:lang w:eastAsia="en-GB"/>
                </w:rPr>
              </w:pPr>
              <w:hyperlink w:anchor="_Toc102938627" w:history="1">
                <w:r w:rsidR="00752001" w:rsidRPr="00342BB2">
                  <w:rPr>
                    <w:rStyle w:val="Hyperlink"/>
                    <w:noProof/>
                  </w:rPr>
                  <w:t>5.1 – References:</w:t>
                </w:r>
                <w:r w:rsidR="00752001">
                  <w:rPr>
                    <w:noProof/>
                    <w:webHidden/>
                  </w:rPr>
                  <w:tab/>
                </w:r>
                <w:r w:rsidR="00752001">
                  <w:rPr>
                    <w:noProof/>
                    <w:webHidden/>
                  </w:rPr>
                  <w:fldChar w:fldCharType="begin"/>
                </w:r>
                <w:r w:rsidR="00752001">
                  <w:rPr>
                    <w:noProof/>
                    <w:webHidden/>
                  </w:rPr>
                  <w:instrText xml:space="preserve"> PAGEREF _Toc102938627 \h </w:instrText>
                </w:r>
                <w:r w:rsidR="00752001">
                  <w:rPr>
                    <w:noProof/>
                    <w:webHidden/>
                  </w:rPr>
                </w:r>
                <w:r w:rsidR="00752001">
                  <w:rPr>
                    <w:noProof/>
                    <w:webHidden/>
                  </w:rPr>
                  <w:fldChar w:fldCharType="separate"/>
                </w:r>
                <w:r w:rsidR="00752001">
                  <w:rPr>
                    <w:noProof/>
                    <w:webHidden/>
                  </w:rPr>
                  <w:t>36</w:t>
                </w:r>
                <w:r w:rsidR="00752001">
                  <w:rPr>
                    <w:noProof/>
                    <w:webHidden/>
                  </w:rPr>
                  <w:fldChar w:fldCharType="end"/>
                </w:r>
              </w:hyperlink>
            </w:p>
            <w:p w14:paraId="0FABA9EA" w14:textId="6C31A6F9" w:rsidR="002146B4" w:rsidRDefault="002146B4">
              <w:r>
                <w:rPr>
                  <w:b/>
                  <w:bCs/>
                  <w:noProof/>
                </w:rPr>
                <w:fldChar w:fldCharType="end"/>
              </w:r>
            </w:p>
          </w:sdtContent>
        </w:sdt>
        <w:p w14:paraId="6DB001DC" w14:textId="77777777" w:rsidR="002146B4" w:rsidRDefault="002146B4" w:rsidP="002146B4">
          <w:pPr>
            <w:pStyle w:val="Heading1"/>
            <w:rPr>
              <w:color w:val="auto"/>
              <w:u w:val="single"/>
            </w:rPr>
          </w:pPr>
        </w:p>
        <w:p w14:paraId="19DC1CE5" w14:textId="77777777" w:rsidR="002146B4" w:rsidRDefault="002146B4" w:rsidP="002146B4">
          <w:pPr>
            <w:pStyle w:val="Heading1"/>
            <w:rPr>
              <w:color w:val="auto"/>
              <w:u w:val="single"/>
            </w:rPr>
          </w:pPr>
        </w:p>
        <w:p w14:paraId="2B505F44" w14:textId="77777777" w:rsidR="002146B4" w:rsidRDefault="002146B4" w:rsidP="002146B4">
          <w:pPr>
            <w:pStyle w:val="Heading1"/>
            <w:rPr>
              <w:color w:val="auto"/>
              <w:u w:val="single"/>
            </w:rPr>
          </w:pPr>
        </w:p>
        <w:p w14:paraId="1B2F79E4" w14:textId="43F45C2F" w:rsidR="002146B4" w:rsidRDefault="002146B4" w:rsidP="00353263">
          <w:pPr>
            <w:pStyle w:val="Heading1"/>
            <w:numPr>
              <w:ilvl w:val="1"/>
              <w:numId w:val="7"/>
            </w:numPr>
            <w:rPr>
              <w:color w:val="auto"/>
              <w:u w:val="single"/>
            </w:rPr>
          </w:pPr>
          <w:bookmarkStart w:id="0" w:name="_Toc102938620"/>
          <w:r w:rsidRPr="002146B4">
            <w:rPr>
              <w:color w:val="auto"/>
              <w:u w:val="single"/>
            </w:rPr>
            <w:t>– Introduction:</w:t>
          </w:r>
          <w:bookmarkEnd w:id="0"/>
        </w:p>
        <w:p w14:paraId="04A1883E" w14:textId="2AAEA4FF" w:rsidR="00353263" w:rsidRDefault="00353263" w:rsidP="00353263"/>
        <w:p w14:paraId="08FC85AF" w14:textId="537BDA0E" w:rsidR="00353263" w:rsidRPr="00353263" w:rsidRDefault="00353263" w:rsidP="00353263">
          <w:pPr>
            <w:rPr>
              <w:sz w:val="24"/>
              <w:szCs w:val="24"/>
            </w:rPr>
          </w:pPr>
          <w:r>
            <w:rPr>
              <w:sz w:val="24"/>
              <w:szCs w:val="24"/>
            </w:rPr>
            <w:t>In this report, the author will be showcasing their ability to build, deploy, configure and manage a Type 2 Hypervisor platform-based virtualised network. The author will be showing screenshots and commenting on each screenshot detailing what is happening in each screenshots. The practical work showcased in this report will be demonstrating the author</w:t>
          </w:r>
          <w:r w:rsidR="00C97FBA">
            <w:rPr>
              <w:sz w:val="24"/>
              <w:szCs w:val="24"/>
            </w:rPr>
            <w:t>’</w:t>
          </w:r>
          <w:r>
            <w:rPr>
              <w:sz w:val="24"/>
              <w:szCs w:val="24"/>
            </w:rPr>
            <w:t>s ability to build a virtual LAN using Type 2 Hypervisor Management Software and the author</w:t>
          </w:r>
          <w:r w:rsidR="00C97FBA">
            <w:rPr>
              <w:sz w:val="24"/>
              <w:szCs w:val="24"/>
            </w:rPr>
            <w:t>’</w:t>
          </w:r>
          <w:r>
            <w:rPr>
              <w:sz w:val="24"/>
              <w:szCs w:val="24"/>
            </w:rPr>
            <w:t xml:space="preserve">s ability to deploy a network directory service and creating and understanding active directory network objects. </w:t>
          </w:r>
          <w:r w:rsidR="002447DA">
            <w:rPr>
              <w:sz w:val="24"/>
              <w:szCs w:val="24"/>
            </w:rPr>
            <w:t>After the practical work has been showcased and commented on, the author will then speak about the main differences between Type 1 and Type 2 Hypervisors, the use of Cloud Computing, DNS, critical roles in role or feature based installations and a description about different terminologies such as ping, server management, firewall etc</w:t>
          </w:r>
          <w:r w:rsidR="00B67BB2">
            <w:rPr>
              <w:sz w:val="24"/>
              <w:szCs w:val="24"/>
            </w:rPr>
            <w:t xml:space="preserve">… After that, the author will conclude on the practical tasks they’ve completed and the observational tasks they have </w:t>
          </w:r>
          <w:r w:rsidR="004826D4">
            <w:rPr>
              <w:sz w:val="24"/>
              <w:szCs w:val="24"/>
            </w:rPr>
            <w:t>spoken</w:t>
          </w:r>
          <w:r w:rsidR="00B67BB2">
            <w:rPr>
              <w:sz w:val="24"/>
              <w:szCs w:val="24"/>
            </w:rPr>
            <w:t xml:space="preserve"> about. </w:t>
          </w:r>
        </w:p>
        <w:p w14:paraId="3F6E56FA" w14:textId="2D4B5EF8" w:rsidR="002146B4" w:rsidRDefault="002146B4" w:rsidP="002146B4">
          <w:pPr>
            <w:pStyle w:val="Heading1"/>
            <w:rPr>
              <w:color w:val="auto"/>
              <w:u w:val="single"/>
            </w:rPr>
          </w:pPr>
          <w:bookmarkStart w:id="1" w:name="_Toc102938621"/>
          <w:r w:rsidRPr="002146B4">
            <w:rPr>
              <w:color w:val="auto"/>
              <w:u w:val="single"/>
            </w:rPr>
            <w:t>2.1 – Practical Work:</w:t>
          </w:r>
          <w:bookmarkEnd w:id="1"/>
        </w:p>
        <w:p w14:paraId="15C2515C" w14:textId="5526E873" w:rsidR="00865BE3" w:rsidRDefault="00865BE3" w:rsidP="00865BE3">
          <w:pPr>
            <w:pStyle w:val="Heading1"/>
            <w:rPr>
              <w:color w:val="auto"/>
              <w:u w:val="single"/>
            </w:rPr>
          </w:pPr>
          <w:bookmarkStart w:id="2" w:name="_Toc102938622"/>
          <w:r w:rsidRPr="002146B4">
            <w:rPr>
              <w:color w:val="auto"/>
              <w:u w:val="single"/>
            </w:rPr>
            <w:t>2.</w:t>
          </w:r>
          <w:r>
            <w:rPr>
              <w:color w:val="auto"/>
              <w:u w:val="single"/>
            </w:rPr>
            <w:t>2</w:t>
          </w:r>
          <w:r w:rsidRPr="002146B4">
            <w:rPr>
              <w:color w:val="auto"/>
              <w:u w:val="single"/>
            </w:rPr>
            <w:t xml:space="preserve"> – </w:t>
          </w:r>
          <w:r>
            <w:rPr>
              <w:color w:val="auto"/>
              <w:u w:val="single"/>
            </w:rPr>
            <w:t>Task 1</w:t>
          </w:r>
          <w:r w:rsidRPr="002146B4">
            <w:rPr>
              <w:color w:val="auto"/>
              <w:u w:val="single"/>
            </w:rPr>
            <w:t>:</w:t>
          </w:r>
          <w:bookmarkEnd w:id="2"/>
        </w:p>
        <w:p w14:paraId="50B057B2" w14:textId="797A2159" w:rsidR="00865BE3" w:rsidRDefault="00865BE3" w:rsidP="00865BE3"/>
        <w:p w14:paraId="2DD56F71" w14:textId="70210C14" w:rsidR="00865BE3" w:rsidRDefault="00865BE3" w:rsidP="00865BE3">
          <w:pPr>
            <w:jc w:val="center"/>
            <w:rPr>
              <w:sz w:val="28"/>
              <w:szCs w:val="28"/>
            </w:rPr>
          </w:pPr>
          <w:bookmarkStart w:id="3" w:name="_GoBack"/>
          <w:r>
            <w:rPr>
              <w:noProof/>
              <w:sz w:val="28"/>
              <w:szCs w:val="28"/>
            </w:rPr>
            <w:lastRenderedPageBreak/>
            <w:drawing>
              <wp:inline distT="0" distB="0" distL="0" distR="0" wp14:anchorId="5FA1595E" wp14:editId="41A9DF99">
                <wp:extent cx="2461991" cy="2361793"/>
                <wp:effectExtent l="76200" t="76200" r="128905" b="13398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9" cstate="email">
                          <a:extLst>
                            <a:ext uri="{28A0092B-C50C-407E-A947-70E740481C1C}">
                              <a14:useLocalDpi xmlns:a14="http://schemas.microsoft.com/office/drawing/2010/main"/>
                            </a:ext>
                          </a:extLst>
                        </a:blip>
                        <a:stretch>
                          <a:fillRect/>
                        </a:stretch>
                      </pic:blipFill>
                      <pic:spPr>
                        <a:xfrm>
                          <a:off x="0" y="0"/>
                          <a:ext cx="2471743" cy="23711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3"/>
        </w:p>
        <w:p w14:paraId="3ED946CA" w14:textId="6E8AF63A" w:rsidR="00865BE3" w:rsidRPr="00865BE3" w:rsidRDefault="00F93E23" w:rsidP="00F93E23">
          <w:pPr>
            <w:jc w:val="center"/>
            <w:rPr>
              <w:sz w:val="24"/>
              <w:szCs w:val="24"/>
            </w:rPr>
          </w:pPr>
          <w:r>
            <w:rPr>
              <w:sz w:val="24"/>
              <w:szCs w:val="24"/>
            </w:rPr>
            <w:t>Here is the author creating Server1.</w:t>
          </w:r>
        </w:p>
        <w:p w14:paraId="67171D92" w14:textId="7CD6546F" w:rsidR="003E0349" w:rsidRDefault="00865BE3" w:rsidP="00865BE3">
          <w:pPr>
            <w:jc w:val="center"/>
            <w:rPr>
              <w:sz w:val="28"/>
              <w:szCs w:val="28"/>
            </w:rPr>
          </w:pPr>
          <w:r>
            <w:rPr>
              <w:noProof/>
              <w:sz w:val="28"/>
              <w:szCs w:val="28"/>
            </w:rPr>
            <w:drawing>
              <wp:inline distT="0" distB="0" distL="0" distR="0" wp14:anchorId="35A8888F" wp14:editId="1ED5D185">
                <wp:extent cx="2821438" cy="2705647"/>
                <wp:effectExtent l="76200" t="76200" r="131445" b="13335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30031" cy="27138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7223D4" w14:textId="118D1D20" w:rsidR="003E0349" w:rsidRPr="003E0349" w:rsidRDefault="00F93E23" w:rsidP="00F93E23">
          <w:pPr>
            <w:jc w:val="center"/>
            <w:rPr>
              <w:sz w:val="24"/>
              <w:szCs w:val="24"/>
            </w:rPr>
          </w:pPr>
          <w:r>
            <w:rPr>
              <w:sz w:val="24"/>
              <w:szCs w:val="24"/>
            </w:rPr>
            <w:t>The author set the memory size to 4GB.</w:t>
          </w:r>
        </w:p>
        <w:p w14:paraId="0B56F2A2" w14:textId="21A6E38B" w:rsidR="001151B4" w:rsidRDefault="00865BE3" w:rsidP="00865BE3">
          <w:pPr>
            <w:jc w:val="center"/>
            <w:rPr>
              <w:sz w:val="28"/>
              <w:szCs w:val="28"/>
            </w:rPr>
          </w:pPr>
          <w:r>
            <w:rPr>
              <w:noProof/>
              <w:sz w:val="28"/>
              <w:szCs w:val="28"/>
            </w:rPr>
            <w:lastRenderedPageBreak/>
            <w:drawing>
              <wp:inline distT="0" distB="0" distL="0" distR="0" wp14:anchorId="330DE553" wp14:editId="018A0B12">
                <wp:extent cx="2836107" cy="2590675"/>
                <wp:effectExtent l="76200" t="76200" r="135890" b="13398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46292" cy="25999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740D8C" w14:textId="2581B423" w:rsidR="001151B4" w:rsidRPr="001151B4" w:rsidRDefault="006D68D4" w:rsidP="006D68D4">
          <w:pPr>
            <w:jc w:val="center"/>
            <w:rPr>
              <w:sz w:val="24"/>
              <w:szCs w:val="24"/>
            </w:rPr>
          </w:pPr>
          <w:r>
            <w:rPr>
              <w:sz w:val="24"/>
              <w:szCs w:val="24"/>
            </w:rPr>
            <w:t xml:space="preserve">The author picked “Create a virtual hard disk now”. </w:t>
          </w:r>
        </w:p>
        <w:p w14:paraId="0F19380B" w14:textId="355BAA83" w:rsidR="0017133B" w:rsidRDefault="00865BE3" w:rsidP="00865BE3">
          <w:pPr>
            <w:jc w:val="center"/>
            <w:rPr>
              <w:sz w:val="28"/>
              <w:szCs w:val="28"/>
            </w:rPr>
          </w:pPr>
          <w:r>
            <w:rPr>
              <w:noProof/>
              <w:sz w:val="28"/>
              <w:szCs w:val="28"/>
            </w:rPr>
            <w:drawing>
              <wp:inline distT="0" distB="0" distL="0" distR="0" wp14:anchorId="6AD0B378" wp14:editId="52CA1DD3">
                <wp:extent cx="2898860" cy="2816548"/>
                <wp:effectExtent l="76200" t="76200" r="130175" b="136525"/>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14084" cy="28313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A92B99" w14:textId="5E179C36" w:rsidR="0017133B" w:rsidRPr="0017133B" w:rsidRDefault="00EB2CF1" w:rsidP="00EB2CF1">
          <w:pPr>
            <w:jc w:val="center"/>
            <w:rPr>
              <w:sz w:val="24"/>
              <w:szCs w:val="24"/>
            </w:rPr>
          </w:pPr>
          <w:r>
            <w:rPr>
              <w:sz w:val="24"/>
              <w:szCs w:val="24"/>
            </w:rPr>
            <w:t xml:space="preserve">The author then picked VDI as the hard disk file type. </w:t>
          </w:r>
        </w:p>
        <w:p w14:paraId="75EDBCF3" w14:textId="3C76AF36" w:rsidR="0001462F" w:rsidRDefault="00865BE3" w:rsidP="00865BE3">
          <w:pPr>
            <w:jc w:val="center"/>
            <w:rPr>
              <w:sz w:val="28"/>
              <w:szCs w:val="28"/>
            </w:rPr>
          </w:pPr>
          <w:r>
            <w:rPr>
              <w:noProof/>
              <w:sz w:val="28"/>
              <w:szCs w:val="28"/>
            </w:rPr>
            <w:lastRenderedPageBreak/>
            <w:drawing>
              <wp:inline distT="0" distB="0" distL="0" distR="0" wp14:anchorId="277731B7" wp14:editId="58D0363D">
                <wp:extent cx="3501126" cy="3548184"/>
                <wp:effectExtent l="76200" t="76200" r="137795" b="128905"/>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07846" cy="35549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2C8B0D" w14:textId="6CC1C4E2" w:rsidR="0001462F" w:rsidRPr="0001462F" w:rsidRDefault="00EB2CF1" w:rsidP="00EB2CF1">
          <w:pPr>
            <w:jc w:val="center"/>
            <w:rPr>
              <w:sz w:val="24"/>
              <w:szCs w:val="24"/>
            </w:rPr>
          </w:pPr>
          <w:r>
            <w:rPr>
              <w:sz w:val="24"/>
              <w:szCs w:val="24"/>
            </w:rPr>
            <w:t>The author set the storage to be dynamically allocated.</w:t>
          </w:r>
        </w:p>
        <w:p w14:paraId="5F0694DC" w14:textId="1A89AEA4" w:rsidR="00B62A51" w:rsidRDefault="00865BE3" w:rsidP="00865BE3">
          <w:pPr>
            <w:jc w:val="center"/>
            <w:rPr>
              <w:sz w:val="28"/>
              <w:szCs w:val="28"/>
            </w:rPr>
          </w:pPr>
          <w:r>
            <w:rPr>
              <w:noProof/>
              <w:sz w:val="28"/>
              <w:szCs w:val="28"/>
            </w:rPr>
            <w:drawing>
              <wp:inline distT="0" distB="0" distL="0" distR="0" wp14:anchorId="25175747" wp14:editId="6035171C">
                <wp:extent cx="3496235" cy="3690470"/>
                <wp:effectExtent l="76200" t="76200" r="142875" b="139065"/>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02992" cy="36976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FD8094" w14:textId="2DC4E632" w:rsidR="00B62A51" w:rsidRPr="00B62A51" w:rsidRDefault="00EB2CF1" w:rsidP="00EB2CF1">
          <w:pPr>
            <w:jc w:val="center"/>
            <w:rPr>
              <w:sz w:val="24"/>
              <w:szCs w:val="24"/>
            </w:rPr>
          </w:pPr>
          <w:r>
            <w:rPr>
              <w:sz w:val="24"/>
              <w:szCs w:val="24"/>
            </w:rPr>
            <w:t>The author set the size of the hard disk to 25GB.</w:t>
          </w:r>
        </w:p>
        <w:p w14:paraId="539C87DB" w14:textId="14564AA7" w:rsidR="009D45C0" w:rsidRDefault="009D45C0" w:rsidP="00865BE3">
          <w:pPr>
            <w:jc w:val="center"/>
            <w:rPr>
              <w:sz w:val="28"/>
              <w:szCs w:val="28"/>
            </w:rPr>
          </w:pPr>
          <w:r>
            <w:rPr>
              <w:noProof/>
              <w:sz w:val="28"/>
              <w:szCs w:val="28"/>
            </w:rPr>
            <w:lastRenderedPageBreak/>
            <w:drawing>
              <wp:inline distT="0" distB="0" distL="0" distR="0" wp14:anchorId="4D7AA609" wp14:editId="7540780A">
                <wp:extent cx="3613591" cy="2714397"/>
                <wp:effectExtent l="76200" t="76200" r="139700" b="12446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42190" cy="27358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E82A3E" w14:textId="5ABAD108" w:rsidR="009D45C0" w:rsidRPr="009D45C0" w:rsidRDefault="00A03AB3" w:rsidP="00A03AB3">
          <w:pPr>
            <w:jc w:val="center"/>
            <w:rPr>
              <w:sz w:val="24"/>
              <w:szCs w:val="24"/>
            </w:rPr>
          </w:pPr>
          <w:r>
            <w:rPr>
              <w:sz w:val="24"/>
              <w:szCs w:val="24"/>
            </w:rPr>
            <w:t>The author then picked an ISO file for the virtual machine.</w:t>
          </w:r>
        </w:p>
        <w:p w14:paraId="2D7BE867" w14:textId="57167A15" w:rsidR="009D45C0" w:rsidRDefault="009D45C0" w:rsidP="00865BE3">
          <w:pPr>
            <w:jc w:val="center"/>
            <w:rPr>
              <w:sz w:val="28"/>
              <w:szCs w:val="28"/>
            </w:rPr>
          </w:pPr>
        </w:p>
        <w:p w14:paraId="461D518C" w14:textId="1EDB60ED" w:rsidR="009D45C0" w:rsidRDefault="009D45C0" w:rsidP="00865BE3">
          <w:pPr>
            <w:jc w:val="center"/>
            <w:rPr>
              <w:sz w:val="28"/>
              <w:szCs w:val="28"/>
            </w:rPr>
          </w:pPr>
          <w:r>
            <w:rPr>
              <w:noProof/>
              <w:sz w:val="28"/>
              <w:szCs w:val="28"/>
            </w:rPr>
            <w:drawing>
              <wp:inline distT="0" distB="0" distL="0" distR="0" wp14:anchorId="72A7AD02" wp14:editId="25A520E9">
                <wp:extent cx="3603812" cy="2693875"/>
                <wp:effectExtent l="76200" t="76200" r="130175" b="12573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18261" cy="27046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CBA047" w14:textId="23AC45FC" w:rsidR="009D45C0" w:rsidRPr="009D45C0" w:rsidRDefault="00A03AB3" w:rsidP="00A03AB3">
          <w:pPr>
            <w:jc w:val="center"/>
            <w:rPr>
              <w:sz w:val="24"/>
              <w:szCs w:val="24"/>
            </w:rPr>
          </w:pPr>
          <w:r>
            <w:rPr>
              <w:sz w:val="24"/>
              <w:szCs w:val="24"/>
            </w:rPr>
            <w:t xml:space="preserve">This is the same as the screenshot above, just for the Client1 virtual machine. </w:t>
          </w:r>
        </w:p>
        <w:p w14:paraId="61223458" w14:textId="77777777" w:rsidR="009D45C0" w:rsidRPr="009D45C0" w:rsidRDefault="009D45C0" w:rsidP="009D45C0">
          <w:pPr>
            <w:rPr>
              <w:sz w:val="24"/>
              <w:szCs w:val="24"/>
            </w:rPr>
          </w:pPr>
        </w:p>
        <w:p w14:paraId="700C3F6A" w14:textId="77777777" w:rsidR="009D45C0" w:rsidRPr="009D45C0" w:rsidRDefault="009D45C0" w:rsidP="009D45C0">
          <w:pPr>
            <w:rPr>
              <w:sz w:val="24"/>
              <w:szCs w:val="24"/>
            </w:rPr>
          </w:pPr>
        </w:p>
        <w:p w14:paraId="2A0BF953" w14:textId="2868A79E" w:rsidR="008E4543" w:rsidRDefault="00865BE3" w:rsidP="00865BE3">
          <w:pPr>
            <w:jc w:val="center"/>
            <w:rPr>
              <w:sz w:val="28"/>
              <w:szCs w:val="28"/>
            </w:rPr>
          </w:pPr>
          <w:r>
            <w:rPr>
              <w:noProof/>
              <w:sz w:val="28"/>
              <w:szCs w:val="28"/>
            </w:rPr>
            <w:lastRenderedPageBreak/>
            <w:drawing>
              <wp:inline distT="0" distB="0" distL="0" distR="0" wp14:anchorId="5BBE0C2F" wp14:editId="59CC84D7">
                <wp:extent cx="3608702" cy="2665945"/>
                <wp:effectExtent l="76200" t="76200" r="125730" b="13462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26908" cy="2679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F3104B" w14:textId="4CCBB865" w:rsidR="008E4543" w:rsidRPr="008E4543" w:rsidRDefault="000D5B3B" w:rsidP="000D5B3B">
          <w:pPr>
            <w:jc w:val="center"/>
            <w:rPr>
              <w:sz w:val="24"/>
              <w:szCs w:val="24"/>
            </w:rPr>
          </w:pPr>
          <w:r>
            <w:rPr>
              <w:sz w:val="24"/>
              <w:szCs w:val="24"/>
            </w:rPr>
            <w:t>The author enabled PAE/NX.</w:t>
          </w:r>
        </w:p>
        <w:p w14:paraId="69F82EF3" w14:textId="712E0F78" w:rsidR="00594F5A" w:rsidRDefault="00865BE3" w:rsidP="00865BE3">
          <w:pPr>
            <w:jc w:val="center"/>
            <w:rPr>
              <w:sz w:val="28"/>
              <w:szCs w:val="28"/>
            </w:rPr>
          </w:pPr>
          <w:r>
            <w:rPr>
              <w:noProof/>
              <w:sz w:val="28"/>
              <w:szCs w:val="28"/>
            </w:rPr>
            <w:drawing>
              <wp:inline distT="0" distB="0" distL="0" distR="0" wp14:anchorId="5A8FA027" wp14:editId="044A4234">
                <wp:extent cx="4019448" cy="3040637"/>
                <wp:effectExtent l="76200" t="76200" r="133985" b="14097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34259" cy="30518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145DB7" w14:textId="6A58070D" w:rsidR="00594F5A" w:rsidRPr="00594F5A" w:rsidRDefault="00D10C55" w:rsidP="00D10C55">
          <w:pPr>
            <w:jc w:val="center"/>
            <w:rPr>
              <w:sz w:val="24"/>
              <w:szCs w:val="24"/>
            </w:rPr>
          </w:pPr>
          <w:r>
            <w:rPr>
              <w:sz w:val="24"/>
              <w:szCs w:val="24"/>
            </w:rPr>
            <w:t>The author ensured the video memory was 128MB.</w:t>
          </w:r>
        </w:p>
        <w:p w14:paraId="5D5E40A7" w14:textId="63B969C2" w:rsidR="00865BE3" w:rsidRDefault="00865BE3" w:rsidP="00865BE3">
          <w:pPr>
            <w:jc w:val="center"/>
            <w:rPr>
              <w:sz w:val="28"/>
              <w:szCs w:val="28"/>
            </w:rPr>
          </w:pPr>
          <w:r>
            <w:rPr>
              <w:noProof/>
              <w:sz w:val="28"/>
              <w:szCs w:val="28"/>
            </w:rPr>
            <w:lastRenderedPageBreak/>
            <w:drawing>
              <wp:inline distT="0" distB="0" distL="0" distR="0" wp14:anchorId="09F0C525" wp14:editId="39433E4A">
                <wp:extent cx="4013406" cy="2171812"/>
                <wp:effectExtent l="76200" t="76200" r="139700" b="13335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13406" cy="21718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1B1F40" w14:textId="2D10656A" w:rsidR="008B784E" w:rsidRDefault="008B784E" w:rsidP="00170751">
          <w:pPr>
            <w:jc w:val="center"/>
            <w:rPr>
              <w:sz w:val="24"/>
              <w:szCs w:val="24"/>
            </w:rPr>
          </w:pPr>
          <w:r>
            <w:rPr>
              <w:sz w:val="24"/>
              <w:szCs w:val="24"/>
            </w:rPr>
            <w:t>Here is the screenshot that shows the four virtual machines the author has created.</w:t>
          </w:r>
        </w:p>
        <w:p w14:paraId="19E30ADF" w14:textId="3624D060" w:rsidR="00E610A5" w:rsidRDefault="00A57F19" w:rsidP="00A57F19">
          <w:pPr>
            <w:jc w:val="center"/>
            <w:rPr>
              <w:sz w:val="24"/>
              <w:szCs w:val="24"/>
            </w:rPr>
          </w:pPr>
          <w:r>
            <w:rPr>
              <w:noProof/>
              <w:sz w:val="24"/>
              <w:szCs w:val="24"/>
            </w:rPr>
            <w:drawing>
              <wp:inline distT="0" distB="0" distL="0" distR="0" wp14:anchorId="12921A0C" wp14:editId="3B83818F">
                <wp:extent cx="3817620" cy="2600832"/>
                <wp:effectExtent l="76200" t="76200" r="125730" b="142875"/>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20">
                          <a:extLst>
                            <a:ext uri="{28A0092B-C50C-407E-A947-70E740481C1C}">
                              <a14:useLocalDpi xmlns:a14="http://schemas.microsoft.com/office/drawing/2010/main" val="0"/>
                            </a:ext>
                          </a:extLst>
                        </a:blip>
                        <a:srcRect l="14593" t="17009" r="18780" b="22679"/>
                        <a:stretch/>
                      </pic:blipFill>
                      <pic:spPr bwMode="auto">
                        <a:xfrm>
                          <a:off x="0" y="0"/>
                          <a:ext cx="3818738" cy="26015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D5AB1AA" w14:textId="4D9BC849" w:rsidR="00E610A5" w:rsidRDefault="00901B36" w:rsidP="00901B36">
          <w:pPr>
            <w:jc w:val="center"/>
            <w:rPr>
              <w:sz w:val="24"/>
              <w:szCs w:val="24"/>
            </w:rPr>
          </w:pPr>
          <w:r>
            <w:rPr>
              <w:sz w:val="24"/>
              <w:szCs w:val="24"/>
            </w:rPr>
            <w:t xml:space="preserve">The author started the installation of the operating system. </w:t>
          </w:r>
        </w:p>
        <w:p w14:paraId="2E56D618" w14:textId="546012CF" w:rsidR="00E610A5" w:rsidRDefault="00A57F19" w:rsidP="00A57F19">
          <w:pPr>
            <w:jc w:val="center"/>
            <w:rPr>
              <w:sz w:val="24"/>
              <w:szCs w:val="24"/>
            </w:rPr>
          </w:pPr>
          <w:r>
            <w:rPr>
              <w:noProof/>
              <w:sz w:val="24"/>
              <w:szCs w:val="24"/>
            </w:rPr>
            <w:lastRenderedPageBreak/>
            <w:drawing>
              <wp:inline distT="0" distB="0" distL="0" distR="0" wp14:anchorId="0B2DA60F" wp14:editId="00B612DA">
                <wp:extent cx="4541520" cy="3363776"/>
                <wp:effectExtent l="76200" t="76200" r="125730" b="14160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1">
                          <a:extLst>
                            <a:ext uri="{28A0092B-C50C-407E-A947-70E740481C1C}">
                              <a14:useLocalDpi xmlns:a14="http://schemas.microsoft.com/office/drawing/2010/main" val="0"/>
                            </a:ext>
                          </a:extLst>
                        </a:blip>
                        <a:srcRect l="11349" t="13197" r="9396" b="8539"/>
                        <a:stretch/>
                      </pic:blipFill>
                      <pic:spPr bwMode="auto">
                        <a:xfrm>
                          <a:off x="0" y="0"/>
                          <a:ext cx="4542560" cy="33645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4BE82F8" w14:textId="419BB147" w:rsidR="00E610A5" w:rsidRDefault="00170751" w:rsidP="00170751">
          <w:pPr>
            <w:jc w:val="center"/>
            <w:rPr>
              <w:sz w:val="24"/>
              <w:szCs w:val="24"/>
            </w:rPr>
          </w:pPr>
          <w:r>
            <w:rPr>
              <w:sz w:val="24"/>
              <w:szCs w:val="24"/>
            </w:rPr>
            <w:t>The author chooses “I don’t have a product key”.</w:t>
          </w:r>
        </w:p>
        <w:p w14:paraId="1642A283" w14:textId="15613E0E" w:rsidR="00531B22" w:rsidRDefault="00A57F19" w:rsidP="00A57F19">
          <w:pPr>
            <w:jc w:val="center"/>
            <w:rPr>
              <w:sz w:val="24"/>
              <w:szCs w:val="24"/>
            </w:rPr>
          </w:pPr>
          <w:r>
            <w:rPr>
              <w:noProof/>
              <w:sz w:val="24"/>
              <w:szCs w:val="24"/>
            </w:rPr>
            <w:drawing>
              <wp:inline distT="0" distB="0" distL="0" distR="0" wp14:anchorId="32BBEFBE" wp14:editId="627ABC87">
                <wp:extent cx="4673600" cy="3089731"/>
                <wp:effectExtent l="76200" t="76200" r="127000" b="130175"/>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22">
                          <a:extLst>
                            <a:ext uri="{28A0092B-C50C-407E-A947-70E740481C1C}">
                              <a14:useLocalDpi xmlns:a14="http://schemas.microsoft.com/office/drawing/2010/main" val="0"/>
                            </a:ext>
                          </a:extLst>
                        </a:blip>
                        <a:srcRect l="8362" t="17303" r="10078" b="9809"/>
                        <a:stretch/>
                      </pic:blipFill>
                      <pic:spPr bwMode="auto">
                        <a:xfrm>
                          <a:off x="0" y="0"/>
                          <a:ext cx="4674601" cy="30903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E9656FB" w14:textId="46657DAB" w:rsidR="00531B22" w:rsidRDefault="00531B22" w:rsidP="000B6E8F">
          <w:pPr>
            <w:jc w:val="center"/>
            <w:rPr>
              <w:sz w:val="24"/>
              <w:szCs w:val="24"/>
            </w:rPr>
          </w:pPr>
          <w:r>
            <w:rPr>
              <w:sz w:val="24"/>
              <w:szCs w:val="24"/>
            </w:rPr>
            <w:t>The author then had to accept the license terms.</w:t>
          </w:r>
        </w:p>
        <w:p w14:paraId="60B9AC78" w14:textId="4E1A60CB" w:rsidR="00886CFC" w:rsidRDefault="00A57F19" w:rsidP="00A57F19">
          <w:pPr>
            <w:jc w:val="center"/>
            <w:rPr>
              <w:sz w:val="24"/>
              <w:szCs w:val="24"/>
            </w:rPr>
          </w:pPr>
          <w:r>
            <w:rPr>
              <w:noProof/>
              <w:sz w:val="24"/>
              <w:szCs w:val="24"/>
            </w:rPr>
            <w:lastRenderedPageBreak/>
            <w:drawing>
              <wp:inline distT="0" distB="0" distL="0" distR="0" wp14:anchorId="4620832B" wp14:editId="08DAFD1E">
                <wp:extent cx="5172710" cy="3877094"/>
                <wp:effectExtent l="76200" t="76200" r="142240" b="142875"/>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rotWithShape="1">
                        <a:blip r:embed="rId23">
                          <a:extLst>
                            <a:ext uri="{28A0092B-C50C-407E-A947-70E740481C1C}">
                              <a14:useLocalDpi xmlns:a14="http://schemas.microsoft.com/office/drawing/2010/main" val="0"/>
                            </a:ext>
                          </a:extLst>
                        </a:blip>
                        <a:srcRect l="4010" t="7789" r="5727" b="8742"/>
                        <a:stretch/>
                      </pic:blipFill>
                      <pic:spPr bwMode="auto">
                        <a:xfrm>
                          <a:off x="0" y="0"/>
                          <a:ext cx="5173436" cy="38776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500267B" w14:textId="5ED97055" w:rsidR="00886CFC" w:rsidRDefault="00886CFC" w:rsidP="000725E1">
          <w:pPr>
            <w:jc w:val="center"/>
            <w:rPr>
              <w:sz w:val="24"/>
              <w:szCs w:val="24"/>
            </w:rPr>
          </w:pPr>
          <w:r>
            <w:rPr>
              <w:sz w:val="24"/>
              <w:szCs w:val="24"/>
            </w:rPr>
            <w:t xml:space="preserve">The author then chose Drive 0 to install the </w:t>
          </w:r>
          <w:r w:rsidR="00B20C01">
            <w:rPr>
              <w:sz w:val="24"/>
              <w:szCs w:val="24"/>
            </w:rPr>
            <w:t>OS</w:t>
          </w:r>
          <w:r>
            <w:rPr>
              <w:sz w:val="24"/>
              <w:szCs w:val="24"/>
            </w:rPr>
            <w:t xml:space="preserve"> on.</w:t>
          </w:r>
        </w:p>
        <w:p w14:paraId="0174B33B" w14:textId="750C865E" w:rsidR="000B2F26" w:rsidRDefault="00A57F19" w:rsidP="00A57F19">
          <w:pPr>
            <w:jc w:val="center"/>
            <w:rPr>
              <w:sz w:val="24"/>
              <w:szCs w:val="24"/>
            </w:rPr>
          </w:pPr>
          <w:r>
            <w:rPr>
              <w:noProof/>
              <w:sz w:val="24"/>
              <w:szCs w:val="24"/>
            </w:rPr>
            <w:drawing>
              <wp:inline distT="0" distB="0" distL="0" distR="0" wp14:anchorId="5AF27577" wp14:editId="3594A600">
                <wp:extent cx="5162550" cy="3710974"/>
                <wp:effectExtent l="76200" t="76200" r="133350" b="13716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rotWithShape="1">
                        <a:blip r:embed="rId24">
                          <a:extLst>
                            <a:ext uri="{28A0092B-C50C-407E-A947-70E740481C1C}">
                              <a14:useLocalDpi xmlns:a14="http://schemas.microsoft.com/office/drawing/2010/main" val="0"/>
                            </a:ext>
                          </a:extLst>
                        </a:blip>
                        <a:srcRect l="4522" t="7512" r="5385" b="3409"/>
                        <a:stretch/>
                      </pic:blipFill>
                      <pic:spPr bwMode="auto">
                        <a:xfrm>
                          <a:off x="0" y="0"/>
                          <a:ext cx="5163621" cy="37117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C8BBD3B" w14:textId="56B76570" w:rsidR="000B2F26" w:rsidRDefault="000B2F26" w:rsidP="00B20C01">
          <w:pPr>
            <w:jc w:val="center"/>
            <w:rPr>
              <w:sz w:val="24"/>
              <w:szCs w:val="24"/>
            </w:rPr>
          </w:pPr>
          <w:r>
            <w:rPr>
              <w:sz w:val="24"/>
              <w:szCs w:val="24"/>
            </w:rPr>
            <w:t>The author then began installing Windows Server 2019 Essentials.</w:t>
          </w:r>
        </w:p>
        <w:p w14:paraId="4C3578BF" w14:textId="3A66163E" w:rsidR="00926635" w:rsidRDefault="00A57F19" w:rsidP="00A57F19">
          <w:pPr>
            <w:jc w:val="center"/>
            <w:rPr>
              <w:sz w:val="24"/>
              <w:szCs w:val="24"/>
            </w:rPr>
          </w:pPr>
          <w:r>
            <w:rPr>
              <w:noProof/>
              <w:sz w:val="24"/>
              <w:szCs w:val="24"/>
            </w:rPr>
            <w:lastRenderedPageBreak/>
            <w:drawing>
              <wp:inline distT="0" distB="0" distL="0" distR="0" wp14:anchorId="7707B907" wp14:editId="6D38F0B5">
                <wp:extent cx="3994999" cy="2956193"/>
                <wp:effectExtent l="76200" t="76200" r="139065" b="13017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003774" cy="29626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700D9B" w14:textId="4A642DF7" w:rsidR="00926635" w:rsidRDefault="00926635" w:rsidP="005E2B35">
          <w:pPr>
            <w:jc w:val="center"/>
            <w:rPr>
              <w:sz w:val="24"/>
              <w:szCs w:val="24"/>
            </w:rPr>
          </w:pPr>
          <w:r>
            <w:rPr>
              <w:sz w:val="24"/>
              <w:szCs w:val="24"/>
            </w:rPr>
            <w:t>The author then created a password</w:t>
          </w:r>
          <w:r w:rsidR="00DA038F">
            <w:rPr>
              <w:sz w:val="24"/>
              <w:szCs w:val="24"/>
            </w:rPr>
            <w:t>.</w:t>
          </w:r>
        </w:p>
        <w:p w14:paraId="4982FD37" w14:textId="4138FF52" w:rsidR="008B5F95" w:rsidRDefault="00A57F19" w:rsidP="00A57F19">
          <w:pPr>
            <w:jc w:val="center"/>
            <w:rPr>
              <w:sz w:val="24"/>
              <w:szCs w:val="24"/>
            </w:rPr>
          </w:pPr>
          <w:r>
            <w:rPr>
              <w:noProof/>
              <w:sz w:val="24"/>
              <w:szCs w:val="24"/>
            </w:rPr>
            <w:drawing>
              <wp:inline distT="0" distB="0" distL="0" distR="0" wp14:anchorId="139C15D0" wp14:editId="2A747D8C">
                <wp:extent cx="3520684" cy="2682444"/>
                <wp:effectExtent l="76200" t="76200" r="137160" b="137160"/>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28560" cy="26884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A7CC8C" w14:textId="4D2F46AD" w:rsidR="008B5F95" w:rsidRDefault="008B5F95" w:rsidP="003F1FEB">
          <w:pPr>
            <w:jc w:val="center"/>
            <w:rPr>
              <w:sz w:val="24"/>
              <w:szCs w:val="24"/>
            </w:rPr>
          </w:pPr>
          <w:r>
            <w:rPr>
              <w:sz w:val="24"/>
              <w:szCs w:val="24"/>
            </w:rPr>
            <w:t xml:space="preserve">This screenshot shows that the </w:t>
          </w:r>
          <w:r w:rsidR="003F1FEB">
            <w:rPr>
              <w:sz w:val="24"/>
              <w:szCs w:val="24"/>
            </w:rPr>
            <w:t>account has been created.</w:t>
          </w:r>
        </w:p>
        <w:p w14:paraId="57BC0781" w14:textId="6378D0EE" w:rsidR="00D47C02" w:rsidRDefault="00A57F19" w:rsidP="00A57F19">
          <w:pPr>
            <w:jc w:val="center"/>
            <w:rPr>
              <w:sz w:val="24"/>
              <w:szCs w:val="24"/>
            </w:rPr>
          </w:pPr>
          <w:r>
            <w:rPr>
              <w:noProof/>
              <w:sz w:val="24"/>
              <w:szCs w:val="24"/>
            </w:rPr>
            <w:lastRenderedPageBreak/>
            <w:drawing>
              <wp:inline distT="0" distB="0" distL="0" distR="0" wp14:anchorId="3B08C4AE" wp14:editId="2EF36F18">
                <wp:extent cx="3408218" cy="2538605"/>
                <wp:effectExtent l="76200" t="76200" r="135255" b="12890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18727" cy="25464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F417F9" w14:textId="4A9FC2A8" w:rsidR="00D47C02" w:rsidRDefault="00D47C02" w:rsidP="00A57F19">
          <w:pPr>
            <w:jc w:val="center"/>
            <w:rPr>
              <w:sz w:val="24"/>
              <w:szCs w:val="24"/>
            </w:rPr>
          </w:pPr>
          <w:r>
            <w:rPr>
              <w:sz w:val="24"/>
              <w:szCs w:val="24"/>
            </w:rPr>
            <w:t xml:space="preserve">The author enables adapter 1 and sets it to an Internal Network called </w:t>
          </w:r>
          <w:proofErr w:type="spellStart"/>
          <w:r>
            <w:rPr>
              <w:sz w:val="24"/>
              <w:szCs w:val="24"/>
            </w:rPr>
            <w:t>PublicNet</w:t>
          </w:r>
          <w:proofErr w:type="spellEnd"/>
          <w:r>
            <w:rPr>
              <w:sz w:val="24"/>
              <w:szCs w:val="24"/>
            </w:rPr>
            <w:t>.</w:t>
          </w:r>
        </w:p>
        <w:p w14:paraId="0F4C463A" w14:textId="7C2EC68E" w:rsidR="008C1F82" w:rsidRDefault="00A57F19" w:rsidP="00A57F19">
          <w:pPr>
            <w:jc w:val="center"/>
            <w:rPr>
              <w:sz w:val="24"/>
              <w:szCs w:val="24"/>
            </w:rPr>
          </w:pPr>
          <w:r>
            <w:rPr>
              <w:noProof/>
              <w:sz w:val="24"/>
              <w:szCs w:val="24"/>
            </w:rPr>
            <w:drawing>
              <wp:inline distT="0" distB="0" distL="0" distR="0" wp14:anchorId="7AA681CC" wp14:editId="108CE3C2">
                <wp:extent cx="4097686" cy="3415344"/>
                <wp:effectExtent l="76200" t="76200" r="131445" b="12827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13855" cy="3428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842B3A" w14:textId="59749EAF" w:rsidR="008C1F82" w:rsidRDefault="008C1F82" w:rsidP="00A57F19">
          <w:pPr>
            <w:jc w:val="center"/>
            <w:rPr>
              <w:sz w:val="24"/>
              <w:szCs w:val="24"/>
            </w:rPr>
          </w:pPr>
          <w:r>
            <w:rPr>
              <w:sz w:val="24"/>
              <w:szCs w:val="24"/>
            </w:rPr>
            <w:t xml:space="preserve">This screenshot shows </w:t>
          </w:r>
          <w:proofErr w:type="spellStart"/>
          <w:r>
            <w:rPr>
              <w:sz w:val="24"/>
              <w:szCs w:val="24"/>
            </w:rPr>
            <w:t>PublicNet</w:t>
          </w:r>
          <w:proofErr w:type="spellEnd"/>
          <w:r>
            <w:rPr>
              <w:sz w:val="24"/>
              <w:szCs w:val="24"/>
            </w:rPr>
            <w:t xml:space="preserve"> on Server1.</w:t>
          </w:r>
        </w:p>
        <w:p w14:paraId="2CBD7760" w14:textId="7B9958D7" w:rsidR="00AF12A9" w:rsidRDefault="00A57F19" w:rsidP="00A57F19">
          <w:pPr>
            <w:jc w:val="center"/>
            <w:rPr>
              <w:sz w:val="24"/>
              <w:szCs w:val="24"/>
            </w:rPr>
          </w:pPr>
          <w:r>
            <w:rPr>
              <w:noProof/>
              <w:sz w:val="24"/>
              <w:szCs w:val="24"/>
            </w:rPr>
            <w:lastRenderedPageBreak/>
            <w:drawing>
              <wp:inline distT="0" distB="0" distL="0" distR="0" wp14:anchorId="356DB0FA" wp14:editId="2153D2CE">
                <wp:extent cx="3892312" cy="3242875"/>
                <wp:effectExtent l="76200" t="76200" r="127635" b="12954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901035" cy="32501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F22E6F" w14:textId="56D41428" w:rsidR="00AF12A9" w:rsidRDefault="00AF12A9" w:rsidP="00A57F19">
          <w:pPr>
            <w:jc w:val="center"/>
            <w:rPr>
              <w:sz w:val="24"/>
              <w:szCs w:val="24"/>
            </w:rPr>
          </w:pPr>
          <w:r>
            <w:rPr>
              <w:sz w:val="24"/>
              <w:szCs w:val="24"/>
            </w:rPr>
            <w:t xml:space="preserve">The author set the IP address for </w:t>
          </w:r>
          <w:proofErr w:type="spellStart"/>
          <w:r>
            <w:rPr>
              <w:sz w:val="24"/>
              <w:szCs w:val="24"/>
            </w:rPr>
            <w:t>PublicNet</w:t>
          </w:r>
          <w:proofErr w:type="spellEnd"/>
          <w:r>
            <w:rPr>
              <w:sz w:val="24"/>
              <w:szCs w:val="24"/>
            </w:rPr>
            <w:t>.</w:t>
          </w:r>
        </w:p>
        <w:p w14:paraId="31EACD82" w14:textId="17DAB02C" w:rsidR="0057672B" w:rsidRDefault="00A57F19" w:rsidP="00A57F19">
          <w:pPr>
            <w:jc w:val="center"/>
            <w:rPr>
              <w:sz w:val="24"/>
              <w:szCs w:val="24"/>
            </w:rPr>
          </w:pPr>
          <w:r>
            <w:rPr>
              <w:noProof/>
              <w:sz w:val="24"/>
              <w:szCs w:val="24"/>
            </w:rPr>
            <w:drawing>
              <wp:inline distT="0" distB="0" distL="0" distR="0" wp14:anchorId="31DA2246" wp14:editId="49AB0FE0">
                <wp:extent cx="3916761" cy="2902638"/>
                <wp:effectExtent l="76200" t="76200" r="140970" b="126365"/>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923239" cy="29074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A54773" w14:textId="6B5C6581" w:rsidR="0057672B" w:rsidRDefault="0057672B" w:rsidP="00A57F19">
          <w:pPr>
            <w:jc w:val="center"/>
            <w:rPr>
              <w:sz w:val="24"/>
              <w:szCs w:val="24"/>
            </w:rPr>
          </w:pPr>
          <w:r>
            <w:rPr>
              <w:sz w:val="24"/>
              <w:szCs w:val="24"/>
            </w:rPr>
            <w:t xml:space="preserve">The author enabled adapter 2 </w:t>
          </w:r>
          <w:r w:rsidR="00E33F72">
            <w:rPr>
              <w:sz w:val="24"/>
              <w:szCs w:val="24"/>
            </w:rPr>
            <w:t xml:space="preserve">on Server1 </w:t>
          </w:r>
          <w:r>
            <w:rPr>
              <w:sz w:val="24"/>
              <w:szCs w:val="24"/>
            </w:rPr>
            <w:t>and called it PrivateNet1.</w:t>
          </w:r>
        </w:p>
        <w:p w14:paraId="1519D6C0" w14:textId="1B5036EE" w:rsidR="00E33F72" w:rsidRDefault="00A57F19" w:rsidP="00A57F19">
          <w:pPr>
            <w:jc w:val="center"/>
            <w:rPr>
              <w:sz w:val="24"/>
              <w:szCs w:val="24"/>
            </w:rPr>
          </w:pPr>
          <w:r>
            <w:rPr>
              <w:noProof/>
              <w:sz w:val="24"/>
              <w:szCs w:val="24"/>
            </w:rPr>
            <w:lastRenderedPageBreak/>
            <w:drawing>
              <wp:inline distT="0" distB="0" distL="0" distR="0" wp14:anchorId="7CE92297" wp14:editId="0437EF25">
                <wp:extent cx="4125538" cy="3466896"/>
                <wp:effectExtent l="76200" t="76200" r="142240" b="13398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33012" cy="34731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57FE42" w14:textId="3B9E2865" w:rsidR="00E33F72" w:rsidRDefault="00E33F72" w:rsidP="00A57F19">
          <w:pPr>
            <w:jc w:val="center"/>
            <w:rPr>
              <w:sz w:val="24"/>
              <w:szCs w:val="24"/>
            </w:rPr>
          </w:pPr>
          <w:r>
            <w:rPr>
              <w:sz w:val="24"/>
              <w:szCs w:val="24"/>
            </w:rPr>
            <w:t xml:space="preserve">Here is PrivateNet1 on Server1. </w:t>
          </w:r>
        </w:p>
        <w:p w14:paraId="07E48E28" w14:textId="662E4F93" w:rsidR="00AE1D1B" w:rsidRDefault="00A57F19" w:rsidP="00A57F19">
          <w:pPr>
            <w:jc w:val="center"/>
            <w:rPr>
              <w:sz w:val="24"/>
              <w:szCs w:val="24"/>
            </w:rPr>
          </w:pPr>
          <w:r>
            <w:rPr>
              <w:noProof/>
              <w:sz w:val="24"/>
              <w:szCs w:val="24"/>
            </w:rPr>
            <w:drawing>
              <wp:inline distT="0" distB="0" distL="0" distR="0" wp14:anchorId="2C549536" wp14:editId="7D5793DB">
                <wp:extent cx="3866327" cy="3237074"/>
                <wp:effectExtent l="76200" t="76200" r="134620" b="135255"/>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873325" cy="3242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AF9957" w14:textId="6D99FD30" w:rsidR="00AE1D1B" w:rsidRDefault="00AE1D1B" w:rsidP="00A57F19">
          <w:pPr>
            <w:jc w:val="center"/>
            <w:rPr>
              <w:sz w:val="24"/>
              <w:szCs w:val="24"/>
            </w:rPr>
          </w:pPr>
          <w:r>
            <w:rPr>
              <w:sz w:val="24"/>
              <w:szCs w:val="24"/>
            </w:rPr>
            <w:t>The author set the IP address for PrivateNet1.</w:t>
          </w:r>
        </w:p>
        <w:p w14:paraId="64DA6D99" w14:textId="2AAB7B52" w:rsidR="00E827CB" w:rsidRDefault="00A57F19" w:rsidP="00A57F19">
          <w:pPr>
            <w:jc w:val="center"/>
            <w:rPr>
              <w:sz w:val="24"/>
              <w:szCs w:val="24"/>
            </w:rPr>
          </w:pPr>
          <w:r>
            <w:rPr>
              <w:noProof/>
              <w:sz w:val="24"/>
              <w:szCs w:val="24"/>
            </w:rPr>
            <w:lastRenderedPageBreak/>
            <w:drawing>
              <wp:inline distT="0" distB="0" distL="0" distR="0" wp14:anchorId="22A16024" wp14:editId="7B73D9E6">
                <wp:extent cx="3654748" cy="2714134"/>
                <wp:effectExtent l="76200" t="76200" r="136525" b="12446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66919" cy="27231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A6D27B" w14:textId="5BEB9D6C" w:rsidR="00E827CB" w:rsidRDefault="00E827CB" w:rsidP="00A57F19">
          <w:pPr>
            <w:jc w:val="center"/>
            <w:rPr>
              <w:sz w:val="24"/>
              <w:szCs w:val="24"/>
            </w:rPr>
          </w:pPr>
          <w:r>
            <w:rPr>
              <w:sz w:val="24"/>
              <w:szCs w:val="24"/>
            </w:rPr>
            <w:t>The author enabled adapter 1 for Client1 and called it PrivateNet1.</w:t>
          </w:r>
        </w:p>
        <w:p w14:paraId="31045B7B" w14:textId="0F3645FE" w:rsidR="005C14D0" w:rsidRDefault="00A57F19" w:rsidP="00A57F19">
          <w:pPr>
            <w:jc w:val="center"/>
            <w:rPr>
              <w:sz w:val="24"/>
              <w:szCs w:val="24"/>
            </w:rPr>
          </w:pPr>
          <w:r>
            <w:rPr>
              <w:noProof/>
              <w:sz w:val="24"/>
              <w:szCs w:val="24"/>
            </w:rPr>
            <w:drawing>
              <wp:inline distT="0" distB="0" distL="0" distR="0" wp14:anchorId="1C452D40" wp14:editId="05B15651">
                <wp:extent cx="3760287" cy="3098300"/>
                <wp:effectExtent l="76200" t="76200" r="126365" b="140335"/>
                <wp:docPr id="26" name="Picture 2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Wor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71267" cy="31073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27DF9D" w14:textId="0E0C1B4A" w:rsidR="005C14D0" w:rsidRDefault="005C14D0" w:rsidP="00A57F19">
          <w:pPr>
            <w:jc w:val="center"/>
            <w:rPr>
              <w:sz w:val="24"/>
              <w:szCs w:val="24"/>
            </w:rPr>
          </w:pPr>
          <w:r>
            <w:rPr>
              <w:sz w:val="24"/>
              <w:szCs w:val="24"/>
            </w:rPr>
            <w:t>Here is PrivateNet1 on Client1.</w:t>
          </w:r>
        </w:p>
        <w:p w14:paraId="356EA5BC" w14:textId="70D8F9FB" w:rsidR="00D41EB7" w:rsidRDefault="00A57F19" w:rsidP="00A57F19">
          <w:pPr>
            <w:jc w:val="center"/>
            <w:rPr>
              <w:sz w:val="24"/>
              <w:szCs w:val="24"/>
            </w:rPr>
          </w:pPr>
          <w:r>
            <w:rPr>
              <w:noProof/>
              <w:sz w:val="24"/>
              <w:szCs w:val="24"/>
            </w:rPr>
            <w:lastRenderedPageBreak/>
            <w:drawing>
              <wp:inline distT="0" distB="0" distL="0" distR="0" wp14:anchorId="455AB53D" wp14:editId="2C263620">
                <wp:extent cx="3728095" cy="3088297"/>
                <wp:effectExtent l="76200" t="76200" r="139065" b="131445"/>
                <wp:docPr id="27" name="Picture 2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Wor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734960" cy="30939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FB0679" w14:textId="7D9941B5" w:rsidR="00D41EB7" w:rsidRDefault="00D41EB7" w:rsidP="00A57F19">
          <w:pPr>
            <w:jc w:val="center"/>
            <w:rPr>
              <w:sz w:val="24"/>
              <w:szCs w:val="24"/>
            </w:rPr>
          </w:pPr>
          <w:r>
            <w:rPr>
              <w:sz w:val="24"/>
              <w:szCs w:val="24"/>
            </w:rPr>
            <w:t>The author set the IP address for PrivateNet1 on Client1.</w:t>
          </w:r>
        </w:p>
        <w:p w14:paraId="646B9C41" w14:textId="18AF3A6D" w:rsidR="00EA2484" w:rsidRDefault="00EA2484" w:rsidP="00A57F19">
          <w:pPr>
            <w:jc w:val="center"/>
            <w:rPr>
              <w:sz w:val="24"/>
              <w:szCs w:val="24"/>
            </w:rPr>
          </w:pPr>
        </w:p>
        <w:p w14:paraId="674CB418" w14:textId="04A5E9D1" w:rsidR="005742F6" w:rsidRDefault="00A57F19" w:rsidP="00A57F19">
          <w:pPr>
            <w:jc w:val="center"/>
            <w:rPr>
              <w:sz w:val="24"/>
              <w:szCs w:val="24"/>
            </w:rPr>
          </w:pPr>
          <w:r>
            <w:rPr>
              <w:noProof/>
              <w:sz w:val="24"/>
              <w:szCs w:val="24"/>
            </w:rPr>
            <w:drawing>
              <wp:inline distT="0" distB="0" distL="0" distR="0" wp14:anchorId="75F58805" wp14:editId="49D9D3C1">
                <wp:extent cx="3867863" cy="3230218"/>
                <wp:effectExtent l="76200" t="76200" r="132715" b="14224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888128" cy="32471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07BC62" w14:textId="61EBF538" w:rsidR="005742F6" w:rsidRDefault="005742F6" w:rsidP="00A57F19">
          <w:pPr>
            <w:jc w:val="center"/>
            <w:rPr>
              <w:sz w:val="24"/>
              <w:szCs w:val="24"/>
            </w:rPr>
          </w:pPr>
          <w:r>
            <w:rPr>
              <w:sz w:val="24"/>
              <w:szCs w:val="24"/>
            </w:rPr>
            <w:t xml:space="preserve">Here is PrivateNet2 and </w:t>
          </w:r>
          <w:proofErr w:type="spellStart"/>
          <w:r>
            <w:rPr>
              <w:sz w:val="24"/>
              <w:szCs w:val="24"/>
            </w:rPr>
            <w:t>PublicNet</w:t>
          </w:r>
          <w:proofErr w:type="spellEnd"/>
          <w:r>
            <w:rPr>
              <w:sz w:val="24"/>
              <w:szCs w:val="24"/>
            </w:rPr>
            <w:t xml:space="preserve"> on Server2.</w:t>
          </w:r>
        </w:p>
        <w:p w14:paraId="588EF6B2" w14:textId="7F9B00AC" w:rsidR="005742F6" w:rsidRDefault="00A57F19" w:rsidP="00A57F19">
          <w:pPr>
            <w:jc w:val="center"/>
            <w:rPr>
              <w:sz w:val="24"/>
              <w:szCs w:val="24"/>
            </w:rPr>
          </w:pPr>
          <w:r>
            <w:rPr>
              <w:noProof/>
              <w:sz w:val="24"/>
              <w:szCs w:val="24"/>
            </w:rPr>
            <w:lastRenderedPageBreak/>
            <w:drawing>
              <wp:inline distT="0" distB="0" distL="0" distR="0" wp14:anchorId="2E39F32E" wp14:editId="377C0881">
                <wp:extent cx="3861549" cy="2914344"/>
                <wp:effectExtent l="76200" t="76200" r="139065" b="13398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871357" cy="29217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75C9E8" w14:textId="5DF68712" w:rsidR="005742F6" w:rsidRDefault="005742F6" w:rsidP="00A57F19">
          <w:pPr>
            <w:jc w:val="center"/>
            <w:rPr>
              <w:sz w:val="24"/>
              <w:szCs w:val="24"/>
            </w:rPr>
          </w:pPr>
          <w:r>
            <w:rPr>
              <w:sz w:val="24"/>
              <w:szCs w:val="24"/>
            </w:rPr>
            <w:t xml:space="preserve">Setting IP address for </w:t>
          </w:r>
          <w:proofErr w:type="spellStart"/>
          <w:r>
            <w:rPr>
              <w:sz w:val="24"/>
              <w:szCs w:val="24"/>
            </w:rPr>
            <w:t>PublicNet</w:t>
          </w:r>
          <w:proofErr w:type="spellEnd"/>
          <w:r>
            <w:rPr>
              <w:sz w:val="24"/>
              <w:szCs w:val="24"/>
            </w:rPr>
            <w:t>.</w:t>
          </w:r>
        </w:p>
        <w:p w14:paraId="4916FB4D" w14:textId="11B3A001" w:rsidR="00675B97" w:rsidRDefault="00A57F19" w:rsidP="00A57F19">
          <w:pPr>
            <w:jc w:val="center"/>
            <w:rPr>
              <w:sz w:val="24"/>
              <w:szCs w:val="24"/>
            </w:rPr>
          </w:pPr>
          <w:r>
            <w:rPr>
              <w:noProof/>
              <w:sz w:val="24"/>
              <w:szCs w:val="24"/>
            </w:rPr>
            <w:drawing>
              <wp:inline distT="0" distB="0" distL="0" distR="0" wp14:anchorId="4B55AB7C" wp14:editId="32FC9565">
                <wp:extent cx="3936321" cy="3271691"/>
                <wp:effectExtent l="76200" t="76200" r="140970" b="13843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945681" cy="32794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0DF079" w14:textId="3D8B483C" w:rsidR="00675B97" w:rsidRDefault="00675B97" w:rsidP="00A57F19">
          <w:pPr>
            <w:jc w:val="center"/>
            <w:rPr>
              <w:sz w:val="24"/>
              <w:szCs w:val="24"/>
            </w:rPr>
          </w:pPr>
          <w:r>
            <w:rPr>
              <w:sz w:val="24"/>
              <w:szCs w:val="24"/>
            </w:rPr>
            <w:t>Setting IP address for PrivateNet2.</w:t>
          </w:r>
        </w:p>
        <w:p w14:paraId="18601ED8" w14:textId="1037297B" w:rsidR="001D1B8A" w:rsidRDefault="00A57F19" w:rsidP="00A57F19">
          <w:pPr>
            <w:jc w:val="center"/>
            <w:rPr>
              <w:sz w:val="24"/>
              <w:szCs w:val="24"/>
            </w:rPr>
          </w:pPr>
          <w:r>
            <w:rPr>
              <w:noProof/>
              <w:sz w:val="24"/>
              <w:szCs w:val="24"/>
            </w:rPr>
            <w:lastRenderedPageBreak/>
            <w:drawing>
              <wp:inline distT="0" distB="0" distL="0" distR="0" wp14:anchorId="44EEEF0E" wp14:editId="06AE5A99">
                <wp:extent cx="3982367" cy="3311286"/>
                <wp:effectExtent l="76200" t="76200" r="132715" b="137160"/>
                <wp:docPr id="33" name="Picture 3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Word&#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993700" cy="33207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3F1B04" w14:textId="3366BFA7" w:rsidR="0029523E" w:rsidRDefault="0029523E" w:rsidP="00A57F19">
          <w:pPr>
            <w:jc w:val="center"/>
            <w:rPr>
              <w:sz w:val="24"/>
              <w:szCs w:val="24"/>
            </w:rPr>
          </w:pPr>
          <w:r>
            <w:rPr>
              <w:sz w:val="24"/>
              <w:szCs w:val="24"/>
            </w:rPr>
            <w:t xml:space="preserve">Here is PrivateNet2 on Client2. </w:t>
          </w:r>
        </w:p>
        <w:p w14:paraId="2B0C3E8A" w14:textId="77777777" w:rsidR="001D1B8A" w:rsidRDefault="001D1B8A" w:rsidP="00A57F19">
          <w:pPr>
            <w:jc w:val="center"/>
            <w:rPr>
              <w:sz w:val="24"/>
              <w:szCs w:val="24"/>
            </w:rPr>
          </w:pPr>
        </w:p>
        <w:p w14:paraId="731022E6" w14:textId="4D17C432" w:rsidR="00D97311" w:rsidRDefault="00A57F19" w:rsidP="00A57F19">
          <w:pPr>
            <w:jc w:val="center"/>
            <w:rPr>
              <w:sz w:val="24"/>
              <w:szCs w:val="24"/>
            </w:rPr>
          </w:pPr>
          <w:r>
            <w:rPr>
              <w:noProof/>
              <w:sz w:val="24"/>
              <w:szCs w:val="24"/>
            </w:rPr>
            <w:drawing>
              <wp:inline distT="0" distB="0" distL="0" distR="0" wp14:anchorId="58E4F9C7" wp14:editId="72394123">
                <wp:extent cx="4029228" cy="3332840"/>
                <wp:effectExtent l="76200" t="76200" r="123825" b="134620"/>
                <wp:docPr id="34" name="Picture 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047891" cy="33482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CE88B5" w14:textId="5FACC577" w:rsidR="00D97311" w:rsidRDefault="00D97311" w:rsidP="00A57F19">
          <w:pPr>
            <w:jc w:val="center"/>
            <w:rPr>
              <w:sz w:val="24"/>
              <w:szCs w:val="24"/>
            </w:rPr>
          </w:pPr>
          <w:r>
            <w:rPr>
              <w:sz w:val="24"/>
              <w:szCs w:val="24"/>
            </w:rPr>
            <w:t>Setting the IP Address for PrivateNet2.</w:t>
          </w:r>
        </w:p>
        <w:p w14:paraId="324DE4B7" w14:textId="714C0D47" w:rsidR="00226698" w:rsidRDefault="00A57F19" w:rsidP="00A57F19">
          <w:pPr>
            <w:jc w:val="center"/>
            <w:rPr>
              <w:sz w:val="24"/>
              <w:szCs w:val="24"/>
            </w:rPr>
          </w:pPr>
          <w:r>
            <w:rPr>
              <w:noProof/>
              <w:sz w:val="24"/>
              <w:szCs w:val="24"/>
            </w:rPr>
            <w:lastRenderedPageBreak/>
            <w:drawing>
              <wp:inline distT="0" distB="0" distL="0" distR="0" wp14:anchorId="14353176" wp14:editId="4FC738D8">
                <wp:extent cx="3923689" cy="3247281"/>
                <wp:effectExtent l="76200" t="76200" r="133985" b="125095"/>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937898" cy="32590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A663F8" w14:textId="58F72F80" w:rsidR="00226698" w:rsidRDefault="00226698" w:rsidP="00A57F19">
          <w:pPr>
            <w:jc w:val="center"/>
            <w:rPr>
              <w:sz w:val="24"/>
              <w:szCs w:val="24"/>
            </w:rPr>
          </w:pPr>
          <w:r>
            <w:rPr>
              <w:sz w:val="24"/>
              <w:szCs w:val="24"/>
            </w:rPr>
            <w:t>Here is a successful ping from Server1 to Client1.</w:t>
          </w:r>
        </w:p>
        <w:p w14:paraId="690F5777" w14:textId="27E43A40" w:rsidR="00A57F19" w:rsidRDefault="00A57F19" w:rsidP="00A57F19">
          <w:pPr>
            <w:jc w:val="center"/>
            <w:rPr>
              <w:sz w:val="24"/>
              <w:szCs w:val="24"/>
            </w:rPr>
          </w:pPr>
          <w:r>
            <w:rPr>
              <w:noProof/>
              <w:sz w:val="24"/>
              <w:szCs w:val="24"/>
            </w:rPr>
            <w:drawing>
              <wp:inline distT="0" distB="0" distL="0" distR="0" wp14:anchorId="55874831" wp14:editId="2B7AFA62">
                <wp:extent cx="3933468" cy="3267576"/>
                <wp:effectExtent l="76200" t="76200" r="124460" b="14287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956392" cy="3286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188808" w14:textId="3F07CD3C" w:rsidR="00226698" w:rsidRDefault="00226698" w:rsidP="00226698">
          <w:pPr>
            <w:jc w:val="center"/>
            <w:rPr>
              <w:sz w:val="24"/>
              <w:szCs w:val="24"/>
            </w:rPr>
          </w:pPr>
          <w:r>
            <w:rPr>
              <w:sz w:val="24"/>
              <w:szCs w:val="24"/>
            </w:rPr>
            <w:t>Here is a successful ping from Server2 to Client2.</w:t>
          </w:r>
        </w:p>
        <w:p w14:paraId="799B6903" w14:textId="77777777" w:rsidR="00226698" w:rsidRPr="008B784E" w:rsidRDefault="00226698" w:rsidP="00A57F19">
          <w:pPr>
            <w:jc w:val="center"/>
            <w:rPr>
              <w:sz w:val="24"/>
              <w:szCs w:val="24"/>
            </w:rPr>
          </w:pPr>
        </w:p>
        <w:p w14:paraId="5754C57B" w14:textId="2392E34E" w:rsidR="00865BE3" w:rsidRDefault="00865BE3" w:rsidP="00865BE3">
          <w:pPr>
            <w:pStyle w:val="Heading1"/>
            <w:rPr>
              <w:color w:val="auto"/>
              <w:u w:val="single"/>
            </w:rPr>
          </w:pPr>
          <w:bookmarkStart w:id="4" w:name="_Toc102938623"/>
          <w:r w:rsidRPr="002146B4">
            <w:rPr>
              <w:color w:val="auto"/>
              <w:u w:val="single"/>
            </w:rPr>
            <w:t>2.</w:t>
          </w:r>
          <w:r>
            <w:rPr>
              <w:color w:val="auto"/>
              <w:u w:val="single"/>
            </w:rPr>
            <w:t>3</w:t>
          </w:r>
          <w:r w:rsidRPr="002146B4">
            <w:rPr>
              <w:color w:val="auto"/>
              <w:u w:val="single"/>
            </w:rPr>
            <w:t xml:space="preserve"> – </w:t>
          </w:r>
          <w:r>
            <w:rPr>
              <w:color w:val="auto"/>
              <w:u w:val="single"/>
            </w:rPr>
            <w:t>Task 2</w:t>
          </w:r>
          <w:r w:rsidRPr="002146B4">
            <w:rPr>
              <w:color w:val="auto"/>
              <w:u w:val="single"/>
            </w:rPr>
            <w:t>:</w:t>
          </w:r>
          <w:bookmarkEnd w:id="4"/>
        </w:p>
        <w:p w14:paraId="3F87267D" w14:textId="0100679C" w:rsidR="00AA4B15" w:rsidRDefault="00AA4B15" w:rsidP="00AA4B15"/>
        <w:p w14:paraId="58AEABD7" w14:textId="40032EB2" w:rsidR="000E72FD" w:rsidRDefault="000E72FD" w:rsidP="000E72FD">
          <w:pPr>
            <w:jc w:val="center"/>
          </w:pPr>
          <w:r>
            <w:rPr>
              <w:noProof/>
            </w:rPr>
            <w:lastRenderedPageBreak/>
            <w:drawing>
              <wp:inline distT="0" distB="0" distL="0" distR="0" wp14:anchorId="50CC638F" wp14:editId="63F2DC04">
                <wp:extent cx="3755397" cy="3119235"/>
                <wp:effectExtent l="76200" t="76200" r="130810" b="13843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762702" cy="31253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234977" w14:textId="2CEC6A5D" w:rsidR="000E72FD" w:rsidRPr="000E72FD" w:rsidRDefault="000E72FD" w:rsidP="000E72FD">
          <w:pPr>
            <w:jc w:val="center"/>
            <w:rPr>
              <w:sz w:val="24"/>
              <w:szCs w:val="24"/>
            </w:rPr>
          </w:pPr>
          <w:r>
            <w:rPr>
              <w:sz w:val="24"/>
              <w:szCs w:val="24"/>
            </w:rPr>
            <w:t xml:space="preserve">Here is the IP Address for </w:t>
          </w:r>
          <w:proofErr w:type="spellStart"/>
          <w:r>
            <w:rPr>
              <w:sz w:val="24"/>
              <w:szCs w:val="24"/>
            </w:rPr>
            <w:t>PublicNet</w:t>
          </w:r>
          <w:proofErr w:type="spellEnd"/>
          <w:r>
            <w:rPr>
              <w:sz w:val="24"/>
              <w:szCs w:val="24"/>
            </w:rPr>
            <w:t xml:space="preserve"> on Server1.</w:t>
          </w:r>
        </w:p>
        <w:p w14:paraId="20267DAF" w14:textId="7FB069E7" w:rsidR="00FD7BDD" w:rsidRDefault="000E72FD" w:rsidP="000E72FD">
          <w:pPr>
            <w:jc w:val="center"/>
          </w:pPr>
          <w:r>
            <w:rPr>
              <w:noProof/>
            </w:rPr>
            <w:drawing>
              <wp:inline distT="0" distB="0" distL="0" distR="0" wp14:anchorId="2B38B227" wp14:editId="44F8CF59">
                <wp:extent cx="3850341" cy="3223690"/>
                <wp:effectExtent l="76200" t="76200" r="131445" b="129540"/>
                <wp:docPr id="38" name="Picture 3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websit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863359" cy="32345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DBC020" w14:textId="70608DAE" w:rsidR="00FD7BDD" w:rsidRPr="00FD7BDD" w:rsidRDefault="00FD7BDD" w:rsidP="000E72FD">
          <w:pPr>
            <w:jc w:val="center"/>
            <w:rPr>
              <w:sz w:val="24"/>
              <w:szCs w:val="24"/>
            </w:rPr>
          </w:pPr>
          <w:r>
            <w:rPr>
              <w:sz w:val="24"/>
              <w:szCs w:val="24"/>
            </w:rPr>
            <w:t>Here is the firewall turned off on Server1.</w:t>
          </w:r>
        </w:p>
        <w:p w14:paraId="7C7BC288" w14:textId="1F4BB5B3" w:rsidR="00822C77" w:rsidRDefault="000E72FD" w:rsidP="000E72FD">
          <w:pPr>
            <w:jc w:val="center"/>
          </w:pPr>
          <w:r>
            <w:rPr>
              <w:noProof/>
            </w:rPr>
            <w:lastRenderedPageBreak/>
            <w:drawing>
              <wp:inline distT="0" distB="0" distL="0" distR="0" wp14:anchorId="1445F0BF" wp14:editId="0A5FFBCE">
                <wp:extent cx="3659638" cy="3049023"/>
                <wp:effectExtent l="76200" t="76200" r="131445" b="132715"/>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678991" cy="30651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865FC8" w14:textId="498965BF" w:rsidR="00822C77" w:rsidRDefault="00822C77" w:rsidP="000E72FD">
          <w:pPr>
            <w:jc w:val="center"/>
          </w:pPr>
          <w:r>
            <w:t>Here is the Server1 PC being renamed.</w:t>
          </w:r>
        </w:p>
        <w:p w14:paraId="76504BA6" w14:textId="017320C9" w:rsidR="00AE47DD" w:rsidRDefault="000E72FD" w:rsidP="000E72FD">
          <w:pPr>
            <w:jc w:val="center"/>
          </w:pPr>
          <w:r>
            <w:rPr>
              <w:noProof/>
            </w:rPr>
            <w:drawing>
              <wp:inline distT="0" distB="0" distL="0" distR="0" wp14:anchorId="064AD5EC" wp14:editId="6275AB7F">
                <wp:extent cx="3579363" cy="2989676"/>
                <wp:effectExtent l="76200" t="76200" r="135890" b="13462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586573" cy="29956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BD6DB3" w14:textId="51E4F6A3" w:rsidR="00AE47DD" w:rsidRDefault="00AE47DD" w:rsidP="000E72FD">
          <w:pPr>
            <w:jc w:val="center"/>
          </w:pPr>
          <w:r>
            <w:t xml:space="preserve">This shows </w:t>
          </w:r>
          <w:r w:rsidR="00072385">
            <w:t>the PC has been renamed.</w:t>
          </w:r>
        </w:p>
        <w:p w14:paraId="10F9E7EF" w14:textId="227CF4D1" w:rsidR="00560263" w:rsidRDefault="000E72FD" w:rsidP="000E72FD">
          <w:pPr>
            <w:jc w:val="center"/>
          </w:pPr>
          <w:r>
            <w:rPr>
              <w:noProof/>
            </w:rPr>
            <w:lastRenderedPageBreak/>
            <w:drawing>
              <wp:inline distT="0" distB="0" distL="0" distR="0" wp14:anchorId="2D954CCE" wp14:editId="632EF5C3">
                <wp:extent cx="3638041" cy="3044733"/>
                <wp:effectExtent l="76200" t="76200" r="133985" b="13716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645307" cy="30508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C8BD7C" w14:textId="268B848B" w:rsidR="00560263" w:rsidRPr="00560263" w:rsidRDefault="00560263" w:rsidP="000E72FD">
          <w:pPr>
            <w:jc w:val="center"/>
            <w:rPr>
              <w:sz w:val="24"/>
              <w:szCs w:val="24"/>
            </w:rPr>
          </w:pPr>
          <w:r>
            <w:rPr>
              <w:sz w:val="24"/>
              <w:szCs w:val="24"/>
            </w:rPr>
            <w:t>This shows the author setting the installation type to role-based or feature-based installation.</w:t>
          </w:r>
        </w:p>
        <w:p w14:paraId="7B05A44C" w14:textId="2FA733F9" w:rsidR="00560263" w:rsidRDefault="000E72FD" w:rsidP="000E72FD">
          <w:pPr>
            <w:jc w:val="center"/>
          </w:pPr>
          <w:r>
            <w:rPr>
              <w:noProof/>
            </w:rPr>
            <w:drawing>
              <wp:inline distT="0" distB="0" distL="0" distR="0" wp14:anchorId="5BFAB04E" wp14:editId="66971AA1">
                <wp:extent cx="3618481" cy="3030368"/>
                <wp:effectExtent l="76200" t="76200" r="134620" b="13208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624688" cy="30355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8193C6" w14:textId="1E2EDB06" w:rsidR="00340FB8" w:rsidRPr="00340FB8" w:rsidRDefault="00340FB8" w:rsidP="000E72FD">
          <w:pPr>
            <w:jc w:val="center"/>
            <w:rPr>
              <w:sz w:val="24"/>
              <w:szCs w:val="24"/>
            </w:rPr>
          </w:pPr>
          <w:r>
            <w:rPr>
              <w:sz w:val="24"/>
              <w:szCs w:val="24"/>
            </w:rPr>
            <w:t>This shows the author choosing this PC.</w:t>
          </w:r>
        </w:p>
        <w:p w14:paraId="50209562" w14:textId="409B6B6A" w:rsidR="00340FB8" w:rsidRDefault="000E72FD" w:rsidP="000E72FD">
          <w:pPr>
            <w:jc w:val="center"/>
          </w:pPr>
          <w:r>
            <w:rPr>
              <w:noProof/>
            </w:rPr>
            <w:lastRenderedPageBreak/>
            <w:drawing>
              <wp:inline distT="0" distB="0" distL="0" distR="0" wp14:anchorId="2E7E9738" wp14:editId="63B0E250">
                <wp:extent cx="3848304" cy="3231791"/>
                <wp:effectExtent l="76200" t="76200" r="133350" b="140335"/>
                <wp:docPr id="43" name="Picture 4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website&#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855883" cy="32381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749295" w14:textId="607B159D" w:rsidR="00340FB8" w:rsidRPr="00340FB8" w:rsidRDefault="00340FB8" w:rsidP="000E72FD">
          <w:pPr>
            <w:jc w:val="center"/>
            <w:rPr>
              <w:sz w:val="24"/>
              <w:szCs w:val="24"/>
            </w:rPr>
          </w:pPr>
          <w:r>
            <w:rPr>
              <w:sz w:val="24"/>
              <w:szCs w:val="24"/>
            </w:rPr>
            <w:t>This shows the author choosing Active Directory Domain Service.</w:t>
          </w:r>
        </w:p>
        <w:p w14:paraId="764175E5" w14:textId="6CF9235D" w:rsidR="00340FB8" w:rsidRDefault="000E72FD" w:rsidP="000E72FD">
          <w:pPr>
            <w:jc w:val="center"/>
          </w:pPr>
          <w:r>
            <w:rPr>
              <w:noProof/>
            </w:rPr>
            <w:drawing>
              <wp:inline distT="0" distB="0" distL="0" distR="0" wp14:anchorId="50E104B7" wp14:editId="0700B138">
                <wp:extent cx="3985120" cy="3346688"/>
                <wp:effectExtent l="76200" t="76200" r="130175" b="139700"/>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002906" cy="3361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CEA63D" w14:textId="08B6042D" w:rsidR="00340FB8" w:rsidRPr="00340FB8" w:rsidRDefault="00340FB8" w:rsidP="000E72FD">
          <w:pPr>
            <w:jc w:val="center"/>
            <w:rPr>
              <w:sz w:val="24"/>
              <w:szCs w:val="24"/>
            </w:rPr>
          </w:pPr>
          <w:r>
            <w:rPr>
              <w:sz w:val="24"/>
              <w:szCs w:val="24"/>
            </w:rPr>
            <w:t>This shows the installation completed.</w:t>
          </w:r>
        </w:p>
        <w:p w14:paraId="0AA0EDC0" w14:textId="5ACD9A77" w:rsidR="005B2381" w:rsidRDefault="000E72FD" w:rsidP="000E72FD">
          <w:pPr>
            <w:jc w:val="center"/>
          </w:pPr>
          <w:r>
            <w:rPr>
              <w:noProof/>
            </w:rPr>
            <w:lastRenderedPageBreak/>
            <w:drawing>
              <wp:inline distT="0" distB="0" distL="0" distR="0" wp14:anchorId="58825EF8" wp14:editId="647B6374">
                <wp:extent cx="4415525" cy="3672918"/>
                <wp:effectExtent l="76200" t="76200" r="137795" b="137160"/>
                <wp:docPr id="4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423653" cy="36796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ABBE85" w14:textId="74245F4F" w:rsidR="005B2381" w:rsidRPr="005B2381" w:rsidRDefault="005B2381" w:rsidP="000E72FD">
          <w:pPr>
            <w:jc w:val="center"/>
            <w:rPr>
              <w:sz w:val="24"/>
              <w:szCs w:val="24"/>
            </w:rPr>
          </w:pPr>
          <w:r>
            <w:rPr>
              <w:sz w:val="24"/>
              <w:szCs w:val="24"/>
            </w:rPr>
            <w:t>This shows the author adding a new forest.</w:t>
          </w:r>
        </w:p>
        <w:p w14:paraId="0B46ABBA" w14:textId="3136A323" w:rsidR="005B2381" w:rsidRDefault="000E72FD" w:rsidP="000E72FD">
          <w:pPr>
            <w:jc w:val="center"/>
          </w:pPr>
          <w:r>
            <w:rPr>
              <w:noProof/>
            </w:rPr>
            <w:drawing>
              <wp:inline distT="0" distB="0" distL="0" distR="0" wp14:anchorId="2F885414" wp14:editId="51CEF001">
                <wp:extent cx="4444864" cy="3715544"/>
                <wp:effectExtent l="76200" t="76200" r="127635" b="132715"/>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454546" cy="37236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1D41C5" w14:textId="5487DCC4" w:rsidR="005B2381" w:rsidRPr="005B2381" w:rsidRDefault="005B2381" w:rsidP="000E72FD">
          <w:pPr>
            <w:jc w:val="center"/>
            <w:rPr>
              <w:sz w:val="24"/>
              <w:szCs w:val="24"/>
            </w:rPr>
          </w:pPr>
          <w:r>
            <w:rPr>
              <w:sz w:val="24"/>
              <w:szCs w:val="24"/>
            </w:rPr>
            <w:t>This shows the author’s domain controller options.</w:t>
          </w:r>
        </w:p>
        <w:p w14:paraId="51F35A8B" w14:textId="7FE576BC" w:rsidR="00D07DE8" w:rsidRDefault="000E72FD" w:rsidP="000E72FD">
          <w:pPr>
            <w:jc w:val="center"/>
          </w:pPr>
          <w:r>
            <w:rPr>
              <w:noProof/>
            </w:rPr>
            <w:lastRenderedPageBreak/>
            <w:drawing>
              <wp:inline distT="0" distB="0" distL="0" distR="0" wp14:anchorId="37ABB6BF" wp14:editId="625217BA">
                <wp:extent cx="4488873" cy="3748851"/>
                <wp:effectExtent l="76200" t="76200" r="140335" b="137795"/>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4496297" cy="37550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090E3F" w14:textId="24F4DC35" w:rsidR="00D07DE8" w:rsidRPr="00D07DE8" w:rsidRDefault="00D07DE8" w:rsidP="000E72FD">
          <w:pPr>
            <w:jc w:val="center"/>
            <w:rPr>
              <w:sz w:val="24"/>
              <w:szCs w:val="24"/>
            </w:rPr>
          </w:pPr>
          <w:r>
            <w:rPr>
              <w:sz w:val="24"/>
              <w:szCs w:val="24"/>
            </w:rPr>
            <w:t>This shows the review options.</w:t>
          </w:r>
        </w:p>
        <w:p w14:paraId="61984B7E" w14:textId="2A951597" w:rsidR="00F6022D" w:rsidRDefault="000E72FD" w:rsidP="000E72FD">
          <w:pPr>
            <w:jc w:val="center"/>
          </w:pPr>
          <w:r>
            <w:rPr>
              <w:noProof/>
            </w:rPr>
            <w:drawing>
              <wp:inline distT="0" distB="0" distL="0" distR="0" wp14:anchorId="51C8C1CE" wp14:editId="12B62056">
                <wp:extent cx="4488873" cy="3736915"/>
                <wp:effectExtent l="76200" t="76200" r="140335" b="130810"/>
                <wp:docPr id="48" name="Picture 4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498908" cy="37452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69FC27" w14:textId="27B06B32" w:rsidR="00F6022D" w:rsidRPr="00F6022D" w:rsidRDefault="00F6022D" w:rsidP="000E72FD">
          <w:pPr>
            <w:jc w:val="center"/>
            <w:rPr>
              <w:sz w:val="24"/>
              <w:szCs w:val="24"/>
            </w:rPr>
          </w:pPr>
          <w:r>
            <w:rPr>
              <w:sz w:val="24"/>
              <w:szCs w:val="24"/>
            </w:rPr>
            <w:t xml:space="preserve">This shows the installation </w:t>
          </w:r>
          <w:r w:rsidR="006B0343">
            <w:rPr>
              <w:sz w:val="24"/>
              <w:szCs w:val="24"/>
            </w:rPr>
            <w:t xml:space="preserve">of the </w:t>
          </w:r>
          <w:r w:rsidR="00C77F63">
            <w:rPr>
              <w:sz w:val="24"/>
              <w:szCs w:val="24"/>
            </w:rPr>
            <w:t>domain</w:t>
          </w:r>
          <w:r w:rsidR="006B0343">
            <w:rPr>
              <w:sz w:val="24"/>
              <w:szCs w:val="24"/>
            </w:rPr>
            <w:t>.</w:t>
          </w:r>
        </w:p>
        <w:p w14:paraId="7CA6C478" w14:textId="24CC223C" w:rsidR="003E3F0A" w:rsidRDefault="000E72FD" w:rsidP="000E72FD">
          <w:pPr>
            <w:jc w:val="center"/>
          </w:pPr>
          <w:r>
            <w:rPr>
              <w:noProof/>
            </w:rPr>
            <w:lastRenderedPageBreak/>
            <w:drawing>
              <wp:inline distT="0" distB="0" distL="0" distR="0" wp14:anchorId="6E072D9C" wp14:editId="7A38DDF0">
                <wp:extent cx="4606229" cy="3821343"/>
                <wp:effectExtent l="76200" t="76200" r="137795" b="141605"/>
                <wp:docPr id="49" name="Picture 4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websit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4616177" cy="3829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4A2E57" w14:textId="13C49612" w:rsidR="003E3F0A" w:rsidRPr="003E3F0A" w:rsidRDefault="003E3F0A" w:rsidP="000E72FD">
          <w:pPr>
            <w:jc w:val="center"/>
            <w:rPr>
              <w:sz w:val="24"/>
              <w:szCs w:val="24"/>
            </w:rPr>
          </w:pPr>
          <w:r>
            <w:rPr>
              <w:sz w:val="24"/>
              <w:szCs w:val="24"/>
            </w:rPr>
            <w:t>This shows that the domain has been installed.</w:t>
          </w:r>
        </w:p>
        <w:p w14:paraId="124BBD6C" w14:textId="7EAE8F87" w:rsidR="0033104F" w:rsidRDefault="000E72FD" w:rsidP="000E72FD">
          <w:pPr>
            <w:jc w:val="center"/>
          </w:pPr>
          <w:r>
            <w:rPr>
              <w:noProof/>
            </w:rPr>
            <w:drawing>
              <wp:inline distT="0" distB="0" distL="0" distR="0" wp14:anchorId="457A2EF8" wp14:editId="32AAEBEC">
                <wp:extent cx="4596449" cy="3804063"/>
                <wp:effectExtent l="76200" t="76200" r="128270" b="13970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602695" cy="38092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C53032" w14:textId="35F0D8F3" w:rsidR="0033104F" w:rsidRPr="0033104F" w:rsidRDefault="0033104F" w:rsidP="000E72FD">
          <w:pPr>
            <w:jc w:val="center"/>
            <w:rPr>
              <w:sz w:val="24"/>
              <w:szCs w:val="24"/>
            </w:rPr>
          </w:pPr>
          <w:r>
            <w:rPr>
              <w:sz w:val="24"/>
              <w:szCs w:val="24"/>
            </w:rPr>
            <w:t>This shows the domain that was created.</w:t>
          </w:r>
        </w:p>
        <w:p w14:paraId="6C632C54" w14:textId="33A88A1A" w:rsidR="007F75AE" w:rsidRDefault="000E72FD" w:rsidP="000E72FD">
          <w:pPr>
            <w:jc w:val="center"/>
          </w:pPr>
          <w:r>
            <w:rPr>
              <w:noProof/>
            </w:rPr>
            <w:lastRenderedPageBreak/>
            <w:drawing>
              <wp:inline distT="0" distB="0" distL="0" distR="0" wp14:anchorId="3D01C6F1" wp14:editId="78C636FA">
                <wp:extent cx="4496667" cy="3730948"/>
                <wp:effectExtent l="76200" t="76200" r="132715" b="136525"/>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4507008" cy="37395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C6DD63" w14:textId="1AB59FB0" w:rsidR="007F75AE" w:rsidRPr="007F75AE" w:rsidRDefault="007F75AE" w:rsidP="000E72FD">
          <w:pPr>
            <w:jc w:val="center"/>
            <w:rPr>
              <w:sz w:val="24"/>
              <w:szCs w:val="24"/>
            </w:rPr>
          </w:pPr>
          <w:r>
            <w:rPr>
              <w:sz w:val="24"/>
              <w:szCs w:val="24"/>
            </w:rPr>
            <w:t>This shows that this PC is part of the domain.</w:t>
          </w:r>
        </w:p>
        <w:p w14:paraId="260DB42D" w14:textId="76C5DFDC" w:rsidR="00B81CF4" w:rsidRDefault="000E72FD" w:rsidP="000E72FD">
          <w:pPr>
            <w:jc w:val="center"/>
          </w:pPr>
          <w:r>
            <w:rPr>
              <w:noProof/>
            </w:rPr>
            <w:drawing>
              <wp:inline distT="0" distB="0" distL="0" distR="0" wp14:anchorId="310D2D44" wp14:editId="3CC1EFEC">
                <wp:extent cx="4557330" cy="3767649"/>
                <wp:effectExtent l="76200" t="76200" r="129540" b="137795"/>
                <wp:docPr id="52" name="Picture 5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565754" cy="3774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29FFFF" w14:textId="43B576C0" w:rsidR="00B81CF4" w:rsidRPr="00B81CF4" w:rsidRDefault="00B81CF4" w:rsidP="000E72FD">
          <w:pPr>
            <w:jc w:val="center"/>
            <w:rPr>
              <w:sz w:val="24"/>
              <w:szCs w:val="24"/>
            </w:rPr>
          </w:pPr>
          <w:r>
            <w:rPr>
              <w:sz w:val="24"/>
              <w:szCs w:val="24"/>
            </w:rPr>
            <w:t>This shows the author creating a new user</w:t>
          </w:r>
          <w:r w:rsidR="00F92D9A">
            <w:rPr>
              <w:sz w:val="24"/>
              <w:szCs w:val="24"/>
            </w:rPr>
            <w:t xml:space="preserve"> in the domain</w:t>
          </w:r>
          <w:r>
            <w:rPr>
              <w:sz w:val="24"/>
              <w:szCs w:val="24"/>
            </w:rPr>
            <w:t>.</w:t>
          </w:r>
        </w:p>
        <w:p w14:paraId="39617B05" w14:textId="6BB94342" w:rsidR="006F2368" w:rsidRDefault="000E72FD" w:rsidP="000E72FD">
          <w:pPr>
            <w:jc w:val="center"/>
          </w:pPr>
          <w:r>
            <w:rPr>
              <w:noProof/>
            </w:rPr>
            <w:lastRenderedPageBreak/>
            <w:drawing>
              <wp:inline distT="0" distB="0" distL="0" distR="0" wp14:anchorId="0A30AB56" wp14:editId="683046B2">
                <wp:extent cx="4523102" cy="3744864"/>
                <wp:effectExtent l="76200" t="76200" r="125730" b="141605"/>
                <wp:docPr id="53" name="Picture 53" descr="A picture containing text, screenshot, indoo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ext, screenshot, indoor, monito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4530499" cy="37509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563004" w14:textId="30C0E33E" w:rsidR="006F2368" w:rsidRPr="006F2368" w:rsidRDefault="006F2368" w:rsidP="000E72FD">
          <w:pPr>
            <w:jc w:val="center"/>
            <w:rPr>
              <w:sz w:val="24"/>
              <w:szCs w:val="24"/>
            </w:rPr>
          </w:pPr>
          <w:r>
            <w:rPr>
              <w:sz w:val="24"/>
              <w:szCs w:val="24"/>
            </w:rPr>
            <w:t>This shows the new user in the domain.</w:t>
          </w:r>
        </w:p>
        <w:p w14:paraId="6EEFDE57" w14:textId="03319AD5" w:rsidR="00A37709" w:rsidRDefault="000E72FD" w:rsidP="000E72FD">
          <w:pPr>
            <w:jc w:val="center"/>
          </w:pPr>
          <w:r>
            <w:rPr>
              <w:noProof/>
            </w:rPr>
            <w:drawing>
              <wp:inline distT="0" distB="0" distL="0" distR="0" wp14:anchorId="0CDD39F0" wp14:editId="0454D3B6">
                <wp:extent cx="4459534" cy="3733242"/>
                <wp:effectExtent l="76200" t="76200" r="132080" b="133985"/>
                <wp:docPr id="54" name="Picture 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4473485" cy="37449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0D8E29" w14:textId="37A289A4" w:rsidR="00A37709" w:rsidRPr="00A37709" w:rsidRDefault="00A37709" w:rsidP="000E72FD">
          <w:pPr>
            <w:jc w:val="center"/>
            <w:rPr>
              <w:sz w:val="24"/>
              <w:szCs w:val="24"/>
            </w:rPr>
          </w:pPr>
          <w:r>
            <w:rPr>
              <w:sz w:val="24"/>
              <w:szCs w:val="24"/>
            </w:rPr>
            <w:t>This shows that a new non admin user has been added.</w:t>
          </w:r>
        </w:p>
        <w:p w14:paraId="6B807AB6" w14:textId="3AF091BA" w:rsidR="00A37709" w:rsidRDefault="000E72FD" w:rsidP="000E72FD">
          <w:pPr>
            <w:jc w:val="center"/>
          </w:pPr>
          <w:r>
            <w:rPr>
              <w:noProof/>
            </w:rPr>
            <w:lastRenderedPageBreak/>
            <w:drawing>
              <wp:inline distT="0" distB="0" distL="0" distR="0" wp14:anchorId="4E249C44" wp14:editId="4C0AB06E">
                <wp:extent cx="4338447" cy="3642930"/>
                <wp:effectExtent l="76200" t="76200" r="138430" b="12954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4345548" cy="36488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135EEB" w14:textId="601AD162" w:rsidR="00A37709" w:rsidRPr="00A37709" w:rsidRDefault="00A37709" w:rsidP="000E72FD">
          <w:pPr>
            <w:jc w:val="center"/>
            <w:rPr>
              <w:sz w:val="24"/>
              <w:szCs w:val="24"/>
            </w:rPr>
          </w:pPr>
          <w:r>
            <w:rPr>
              <w:sz w:val="24"/>
              <w:szCs w:val="24"/>
            </w:rPr>
            <w:t xml:space="preserve">This shows that the author has restricted the new users logon times. </w:t>
          </w:r>
        </w:p>
        <w:p w14:paraId="68F039BC" w14:textId="638299B0" w:rsidR="007D080D" w:rsidRDefault="000E72FD" w:rsidP="000E72FD">
          <w:pPr>
            <w:jc w:val="center"/>
          </w:pPr>
          <w:r>
            <w:rPr>
              <w:noProof/>
            </w:rPr>
            <w:drawing>
              <wp:inline distT="0" distB="0" distL="0" distR="0" wp14:anchorId="201A26BA" wp14:editId="01D8D47D">
                <wp:extent cx="4347853" cy="3623371"/>
                <wp:effectExtent l="76200" t="76200" r="128905" b="12954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4355775" cy="36299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4EF391" w14:textId="3A1558A6" w:rsidR="007D080D" w:rsidRPr="007D080D" w:rsidRDefault="00124183" w:rsidP="000E72FD">
          <w:pPr>
            <w:jc w:val="center"/>
            <w:rPr>
              <w:sz w:val="24"/>
              <w:szCs w:val="24"/>
            </w:rPr>
          </w:pPr>
          <w:r>
            <w:rPr>
              <w:sz w:val="24"/>
              <w:szCs w:val="24"/>
            </w:rPr>
            <w:t xml:space="preserve">This shows the new user’s password never expires. </w:t>
          </w:r>
        </w:p>
        <w:p w14:paraId="5794681B" w14:textId="21F1286E" w:rsidR="007D080D" w:rsidRDefault="000E72FD" w:rsidP="000E72FD">
          <w:pPr>
            <w:jc w:val="center"/>
          </w:pPr>
          <w:r>
            <w:rPr>
              <w:noProof/>
            </w:rPr>
            <w:lastRenderedPageBreak/>
            <w:drawing>
              <wp:inline distT="0" distB="0" distL="0" distR="0" wp14:anchorId="676DB3B8" wp14:editId="47DDFD15">
                <wp:extent cx="4092796" cy="3410814"/>
                <wp:effectExtent l="76200" t="76200" r="136525" b="132715"/>
                <wp:docPr id="57" name="Picture 5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104801" cy="34208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A8BFD4" w14:textId="6D6C5720" w:rsidR="00113F61" w:rsidRPr="00113F61" w:rsidRDefault="00113F61" w:rsidP="000E72FD">
          <w:pPr>
            <w:jc w:val="center"/>
            <w:rPr>
              <w:sz w:val="24"/>
              <w:szCs w:val="24"/>
            </w:rPr>
          </w:pPr>
          <w:r>
            <w:rPr>
              <w:sz w:val="24"/>
              <w:szCs w:val="24"/>
            </w:rPr>
            <w:t xml:space="preserve">This shows there are no objects in the Computers folder. </w:t>
          </w:r>
        </w:p>
        <w:p w14:paraId="62549FC8" w14:textId="2F1158A0" w:rsidR="007D080D" w:rsidRDefault="000E72FD" w:rsidP="000E72FD">
          <w:pPr>
            <w:jc w:val="center"/>
          </w:pPr>
          <w:r>
            <w:rPr>
              <w:noProof/>
            </w:rPr>
            <w:drawing>
              <wp:inline distT="0" distB="0" distL="0" distR="0" wp14:anchorId="57DDF17E" wp14:editId="4C9ACCCB">
                <wp:extent cx="4161253" cy="3460949"/>
                <wp:effectExtent l="76200" t="76200" r="125095" b="13970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175389" cy="34727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81CD76" w14:textId="49033798" w:rsidR="001E5B8B" w:rsidRPr="001E5B8B" w:rsidRDefault="001E5B8B" w:rsidP="000E72FD">
          <w:pPr>
            <w:jc w:val="center"/>
            <w:rPr>
              <w:sz w:val="24"/>
              <w:szCs w:val="24"/>
            </w:rPr>
          </w:pPr>
          <w:r>
            <w:rPr>
              <w:sz w:val="24"/>
              <w:szCs w:val="24"/>
            </w:rPr>
            <w:t xml:space="preserve">This shows that the Client1 computer has been </w:t>
          </w:r>
          <w:r w:rsidR="00CB2405">
            <w:rPr>
              <w:sz w:val="24"/>
              <w:szCs w:val="24"/>
            </w:rPr>
            <w:t>added</w:t>
          </w:r>
          <w:r>
            <w:rPr>
              <w:sz w:val="24"/>
              <w:szCs w:val="24"/>
            </w:rPr>
            <w:t xml:space="preserve"> to the domain. </w:t>
          </w:r>
        </w:p>
        <w:p w14:paraId="4DCEEF69" w14:textId="0237EBEB" w:rsidR="00CB2405" w:rsidRDefault="000E72FD" w:rsidP="000E72FD">
          <w:pPr>
            <w:jc w:val="center"/>
          </w:pPr>
          <w:r>
            <w:rPr>
              <w:noProof/>
            </w:rPr>
            <w:lastRenderedPageBreak/>
            <w:drawing>
              <wp:inline distT="0" distB="0" distL="0" distR="0" wp14:anchorId="083C5525" wp14:editId="3845042B">
                <wp:extent cx="3862973" cy="3213295"/>
                <wp:effectExtent l="76200" t="76200" r="137795" b="139700"/>
                <wp:docPr id="59" name="Picture 5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 email&#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873479" cy="32220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62468D" w14:textId="6EF8F8C8" w:rsidR="00CB2405" w:rsidRPr="00CB2405" w:rsidRDefault="00CB2405" w:rsidP="000E72FD">
          <w:pPr>
            <w:jc w:val="center"/>
            <w:rPr>
              <w:sz w:val="24"/>
              <w:szCs w:val="24"/>
            </w:rPr>
          </w:pPr>
          <w:r>
            <w:rPr>
              <w:sz w:val="24"/>
              <w:szCs w:val="24"/>
            </w:rPr>
            <w:t>This shows the Client1 PC is called WS1-NWT.</w:t>
          </w:r>
        </w:p>
        <w:p w14:paraId="642BDFDC" w14:textId="4D2BEB7F" w:rsidR="00CB2405" w:rsidRDefault="000E72FD" w:rsidP="000E72FD">
          <w:pPr>
            <w:jc w:val="center"/>
          </w:pPr>
          <w:r>
            <w:rPr>
              <w:noProof/>
            </w:rPr>
            <w:drawing>
              <wp:inline distT="0" distB="0" distL="0" distR="0" wp14:anchorId="2999C1C7" wp14:editId="6DA5F52E">
                <wp:extent cx="3950990" cy="3292638"/>
                <wp:effectExtent l="76200" t="76200" r="125730" b="136525"/>
                <wp:docPr id="60" name="Picture 6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 Word&#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962007" cy="33018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F638CF" w14:textId="4BC611B1" w:rsidR="008F46A1" w:rsidRPr="008F46A1" w:rsidRDefault="008F46A1" w:rsidP="000E72FD">
          <w:pPr>
            <w:jc w:val="center"/>
            <w:rPr>
              <w:sz w:val="24"/>
              <w:szCs w:val="24"/>
            </w:rPr>
          </w:pPr>
          <w:r>
            <w:rPr>
              <w:sz w:val="24"/>
              <w:szCs w:val="24"/>
            </w:rPr>
            <w:t>This shows the author added a preferred DNS server to PrivateNet1.</w:t>
          </w:r>
        </w:p>
        <w:p w14:paraId="32798715" w14:textId="5183EFBE" w:rsidR="00687DC3" w:rsidRDefault="000E72FD" w:rsidP="000E72FD">
          <w:pPr>
            <w:jc w:val="center"/>
          </w:pPr>
          <w:r>
            <w:rPr>
              <w:noProof/>
            </w:rPr>
            <w:lastRenderedPageBreak/>
            <w:drawing>
              <wp:inline distT="0" distB="0" distL="0" distR="0" wp14:anchorId="1351B57B" wp14:editId="51E3CB29">
                <wp:extent cx="3853194" cy="3197050"/>
                <wp:effectExtent l="76200" t="76200" r="128270" b="137160"/>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863687" cy="32057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9134C6" w14:textId="1900F611" w:rsidR="00687DC3" w:rsidRPr="00687DC3" w:rsidRDefault="00687DC3" w:rsidP="000E72FD">
          <w:pPr>
            <w:jc w:val="center"/>
            <w:rPr>
              <w:sz w:val="24"/>
              <w:szCs w:val="24"/>
            </w:rPr>
          </w:pPr>
          <w:r>
            <w:rPr>
              <w:sz w:val="24"/>
              <w:szCs w:val="24"/>
            </w:rPr>
            <w:t xml:space="preserve">This </w:t>
          </w:r>
          <w:r w:rsidR="00E3015E">
            <w:rPr>
              <w:sz w:val="24"/>
              <w:szCs w:val="24"/>
            </w:rPr>
            <w:t>shows the author signing in to the domain as an admin account made on Server1.</w:t>
          </w:r>
        </w:p>
        <w:p w14:paraId="615D4098" w14:textId="54EC97F5" w:rsidR="00687DC3" w:rsidRDefault="000E72FD" w:rsidP="000E72FD">
          <w:pPr>
            <w:jc w:val="center"/>
          </w:pPr>
          <w:r>
            <w:rPr>
              <w:noProof/>
            </w:rPr>
            <w:drawing>
              <wp:inline distT="0" distB="0" distL="0" distR="0" wp14:anchorId="7F7B286F" wp14:editId="642531D7">
                <wp:extent cx="3887422" cy="3276701"/>
                <wp:effectExtent l="76200" t="76200" r="132715" b="133350"/>
                <wp:docPr id="62" name="Picture 6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 Word&#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897914" cy="32855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8E6B2C" w14:textId="5E8452FC" w:rsidR="00E3015E" w:rsidRPr="00E3015E" w:rsidRDefault="00E3015E" w:rsidP="000E72FD">
          <w:pPr>
            <w:jc w:val="center"/>
            <w:rPr>
              <w:sz w:val="24"/>
              <w:szCs w:val="24"/>
            </w:rPr>
          </w:pPr>
          <w:r>
            <w:rPr>
              <w:sz w:val="24"/>
              <w:szCs w:val="24"/>
            </w:rPr>
            <w:t>This shows Client1 has successfully been linked to the domain.</w:t>
          </w:r>
        </w:p>
        <w:p w14:paraId="2D4E6535" w14:textId="4CBC0787" w:rsidR="005923E6" w:rsidRDefault="000E72FD" w:rsidP="000E72FD">
          <w:pPr>
            <w:jc w:val="center"/>
          </w:pPr>
          <w:r>
            <w:rPr>
              <w:noProof/>
            </w:rPr>
            <w:lastRenderedPageBreak/>
            <w:drawing>
              <wp:inline distT="0" distB="0" distL="0" distR="0" wp14:anchorId="5CA22FB1" wp14:editId="052A7099">
                <wp:extent cx="3540244" cy="2928762"/>
                <wp:effectExtent l="76200" t="76200" r="136525" b="138430"/>
                <wp:docPr id="63" name="Picture 6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application, websit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552448" cy="29388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79922B" w14:textId="5EF76D07" w:rsidR="005923E6" w:rsidRPr="005923E6" w:rsidRDefault="005923E6" w:rsidP="000E72FD">
          <w:pPr>
            <w:jc w:val="center"/>
            <w:rPr>
              <w:sz w:val="24"/>
              <w:szCs w:val="24"/>
            </w:rPr>
          </w:pPr>
          <w:r>
            <w:rPr>
              <w:sz w:val="24"/>
              <w:szCs w:val="24"/>
            </w:rPr>
            <w:t>This shows that Client1 is linked to the domain.</w:t>
          </w:r>
        </w:p>
        <w:p w14:paraId="54A8045B" w14:textId="551E8EF7" w:rsidR="005923E6" w:rsidRDefault="000E72FD" w:rsidP="000E72FD">
          <w:pPr>
            <w:jc w:val="center"/>
          </w:pPr>
          <w:r>
            <w:rPr>
              <w:noProof/>
            </w:rPr>
            <w:drawing>
              <wp:inline distT="0" distB="0" distL="0" distR="0" wp14:anchorId="2C52DE3D" wp14:editId="31EE94E2">
                <wp:extent cx="3540244" cy="2931899"/>
                <wp:effectExtent l="76200" t="76200" r="136525" b="135255"/>
                <wp:docPr id="192" name="Picture 1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application&#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550298" cy="2940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5F8960" w14:textId="4505BA5F" w:rsidR="005923E6" w:rsidRPr="005923E6" w:rsidRDefault="005923E6" w:rsidP="000E72FD">
          <w:pPr>
            <w:jc w:val="center"/>
            <w:rPr>
              <w:sz w:val="24"/>
              <w:szCs w:val="24"/>
            </w:rPr>
          </w:pPr>
          <w:r>
            <w:rPr>
              <w:sz w:val="24"/>
              <w:szCs w:val="24"/>
            </w:rPr>
            <w:t xml:space="preserve">This shows the author logging in to Client1 with a </w:t>
          </w:r>
          <w:r w:rsidR="00824700">
            <w:rPr>
              <w:sz w:val="24"/>
              <w:szCs w:val="24"/>
            </w:rPr>
            <w:t xml:space="preserve">non admin </w:t>
          </w:r>
          <w:r>
            <w:rPr>
              <w:sz w:val="24"/>
              <w:szCs w:val="24"/>
            </w:rPr>
            <w:t>domain account.</w:t>
          </w:r>
        </w:p>
        <w:p w14:paraId="7E80328E" w14:textId="05B195D6" w:rsidR="00DB0F1F" w:rsidRDefault="000E72FD" w:rsidP="000E72FD">
          <w:pPr>
            <w:jc w:val="center"/>
          </w:pPr>
          <w:r>
            <w:rPr>
              <w:noProof/>
            </w:rPr>
            <w:lastRenderedPageBreak/>
            <w:drawing>
              <wp:inline distT="0" distB="0" distL="0" distR="0" wp14:anchorId="6A7B1A48" wp14:editId="51361583">
                <wp:extent cx="3858083" cy="3220768"/>
                <wp:effectExtent l="76200" t="76200" r="142875" b="132080"/>
                <wp:docPr id="197" name="Picture 19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A screenshot of a computer&#10;&#10;Description automatically generated with medium confidenc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869995" cy="32307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CDE014" w14:textId="22449D96" w:rsidR="00DB0F1F" w:rsidRPr="00DB0F1F" w:rsidRDefault="00DB0F1F" w:rsidP="000E72FD">
          <w:pPr>
            <w:jc w:val="center"/>
            <w:rPr>
              <w:sz w:val="24"/>
              <w:szCs w:val="24"/>
            </w:rPr>
          </w:pPr>
          <w:r>
            <w:rPr>
              <w:sz w:val="24"/>
              <w:szCs w:val="24"/>
            </w:rPr>
            <w:t>This shows the domain account logged in on Client1.</w:t>
          </w:r>
        </w:p>
        <w:p w14:paraId="079377A9" w14:textId="3D5E59A9" w:rsidR="004A3535" w:rsidRDefault="000E72FD" w:rsidP="000E72FD">
          <w:pPr>
            <w:jc w:val="center"/>
          </w:pPr>
          <w:r>
            <w:rPr>
              <w:noProof/>
            </w:rPr>
            <w:drawing>
              <wp:inline distT="0" distB="0" distL="0" distR="0" wp14:anchorId="31930395" wp14:editId="6C72A85B">
                <wp:extent cx="3843414" cy="3170199"/>
                <wp:effectExtent l="76200" t="76200" r="138430" b="125730"/>
                <wp:docPr id="198" name="Picture 19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screenshot of a computer&#10;&#10;Description automatically generated with low confidenc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863027" cy="31863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A27DE3" w14:textId="2137C69F" w:rsidR="00DB0F1F" w:rsidRPr="00DB0F1F" w:rsidRDefault="00DB0F1F" w:rsidP="000E72FD">
          <w:pPr>
            <w:jc w:val="center"/>
            <w:rPr>
              <w:sz w:val="24"/>
              <w:szCs w:val="24"/>
            </w:rPr>
          </w:pPr>
          <w:r>
            <w:rPr>
              <w:sz w:val="24"/>
              <w:szCs w:val="24"/>
            </w:rPr>
            <w:t>This shows the error you receive if you try and log on to Server1 with the same non admin domain account.</w:t>
          </w:r>
        </w:p>
        <w:p w14:paraId="2493E58F" w14:textId="48B6B1B0" w:rsidR="00AA4B15" w:rsidRDefault="00AA4B15" w:rsidP="00AA4B15">
          <w:pPr>
            <w:rPr>
              <w:sz w:val="28"/>
              <w:szCs w:val="28"/>
            </w:rPr>
          </w:pPr>
        </w:p>
        <w:p w14:paraId="23CB9264" w14:textId="77777777" w:rsidR="005B2D93" w:rsidRPr="00AA4B15" w:rsidRDefault="005B2D93" w:rsidP="00AA4B15">
          <w:pPr>
            <w:rPr>
              <w:sz w:val="28"/>
              <w:szCs w:val="28"/>
            </w:rPr>
          </w:pPr>
        </w:p>
        <w:p w14:paraId="62BC9B42" w14:textId="15DF50F8" w:rsidR="002146B4" w:rsidRDefault="002146B4" w:rsidP="002146B4">
          <w:pPr>
            <w:pStyle w:val="Heading1"/>
            <w:rPr>
              <w:color w:val="auto"/>
              <w:u w:val="single"/>
            </w:rPr>
          </w:pPr>
          <w:bookmarkStart w:id="5" w:name="_Toc102938624"/>
          <w:r>
            <w:rPr>
              <w:color w:val="auto"/>
              <w:u w:val="single"/>
            </w:rPr>
            <w:lastRenderedPageBreak/>
            <w:t>3</w:t>
          </w:r>
          <w:r w:rsidRPr="002146B4">
            <w:rPr>
              <w:color w:val="auto"/>
              <w:u w:val="single"/>
            </w:rPr>
            <w:t xml:space="preserve">.1 – </w:t>
          </w:r>
          <w:r>
            <w:rPr>
              <w:color w:val="auto"/>
              <w:u w:val="single"/>
            </w:rPr>
            <w:t>Observational Tasks</w:t>
          </w:r>
          <w:r w:rsidRPr="002146B4">
            <w:rPr>
              <w:color w:val="auto"/>
              <w:u w:val="single"/>
            </w:rPr>
            <w:t>:</w:t>
          </w:r>
          <w:bookmarkEnd w:id="5"/>
        </w:p>
        <w:p w14:paraId="0C0B8BFF" w14:textId="213CF15D" w:rsidR="007E00D3" w:rsidRDefault="007E00D3" w:rsidP="007E00D3">
          <w:pPr>
            <w:pStyle w:val="Heading1"/>
            <w:rPr>
              <w:color w:val="auto"/>
              <w:u w:val="single"/>
            </w:rPr>
          </w:pPr>
          <w:bookmarkStart w:id="6" w:name="_Toc102938625"/>
          <w:r>
            <w:rPr>
              <w:color w:val="auto"/>
              <w:u w:val="single"/>
            </w:rPr>
            <w:t>3</w:t>
          </w:r>
          <w:r w:rsidRPr="002146B4">
            <w:rPr>
              <w:color w:val="auto"/>
              <w:u w:val="single"/>
            </w:rPr>
            <w:t>.</w:t>
          </w:r>
          <w:r>
            <w:rPr>
              <w:color w:val="auto"/>
              <w:u w:val="single"/>
            </w:rPr>
            <w:t>2</w:t>
          </w:r>
          <w:r w:rsidRPr="002146B4">
            <w:rPr>
              <w:color w:val="auto"/>
              <w:u w:val="single"/>
            </w:rPr>
            <w:t xml:space="preserve"> – </w:t>
          </w:r>
          <w:r>
            <w:rPr>
              <w:color w:val="auto"/>
              <w:u w:val="single"/>
            </w:rPr>
            <w:t>Type 1 and Type 2 Hypervisors</w:t>
          </w:r>
          <w:r w:rsidRPr="002146B4">
            <w:rPr>
              <w:color w:val="auto"/>
              <w:u w:val="single"/>
            </w:rPr>
            <w:t>:</w:t>
          </w:r>
          <w:bookmarkEnd w:id="6"/>
        </w:p>
        <w:p w14:paraId="3331E926" w14:textId="1CCA3358" w:rsidR="005B2D93" w:rsidRDefault="005B2D93" w:rsidP="005B2D93"/>
        <w:p w14:paraId="142076F6" w14:textId="4D447D94" w:rsidR="005B2D93" w:rsidRDefault="007E00D3" w:rsidP="005B2D93">
          <w:pPr>
            <w:rPr>
              <w:sz w:val="24"/>
              <w:szCs w:val="24"/>
            </w:rPr>
          </w:pPr>
          <w:r>
            <w:rPr>
              <w:sz w:val="24"/>
              <w:szCs w:val="24"/>
            </w:rPr>
            <w:t xml:space="preserve">To begin the observational tasks, the author will be talking about Type 1 and Type 2 Hypervisors. The author will be identifying benefits and drawbacks for both Hypervisors. The author will be starting with Type 1 Hypervisors. </w:t>
          </w:r>
        </w:p>
        <w:p w14:paraId="5792734D" w14:textId="3266C224" w:rsidR="008E0319" w:rsidRDefault="00B17B2D" w:rsidP="005B2D93">
          <w:pPr>
            <w:rPr>
              <w:sz w:val="24"/>
              <w:szCs w:val="24"/>
            </w:rPr>
          </w:pPr>
          <w:r>
            <w:rPr>
              <w:sz w:val="24"/>
              <w:szCs w:val="24"/>
            </w:rPr>
            <w:t xml:space="preserve">“A hypervisor is an arbiter of resources.” [1] </w:t>
          </w:r>
          <w:r w:rsidR="00472662">
            <w:rPr>
              <w:sz w:val="24"/>
              <w:szCs w:val="24"/>
            </w:rPr>
            <w:t xml:space="preserve">A hypervisor pretty much separates the operating system and all of the applications in a computer from the physical hardware. </w:t>
          </w:r>
          <w:r w:rsidR="000F7438">
            <w:rPr>
              <w:sz w:val="24"/>
              <w:szCs w:val="24"/>
            </w:rPr>
            <w:t>This is basically how virtualisation works</w:t>
          </w:r>
          <w:r w:rsidR="004F7BA8">
            <w:rPr>
              <w:sz w:val="24"/>
              <w:szCs w:val="24"/>
            </w:rPr>
            <w:t xml:space="preserve">. Hypervisors gives the physical machine the ability to open and run multiple virtual machines on one system. </w:t>
          </w:r>
        </w:p>
        <w:p w14:paraId="2B32B792" w14:textId="21A11E87" w:rsidR="00D53279" w:rsidRDefault="00D53279" w:rsidP="005B2D93">
          <w:pPr>
            <w:rPr>
              <w:sz w:val="24"/>
              <w:szCs w:val="24"/>
            </w:rPr>
          </w:pPr>
          <w:r>
            <w:rPr>
              <w:sz w:val="24"/>
              <w:szCs w:val="24"/>
            </w:rPr>
            <w:t xml:space="preserve">A Type 1 Hypervisor is often referred to as a “bare-metal” hypervisor. “Bare-metal” means the hypervisor runs directly on the physical hardware of the machine. It will not have to load an underlying Operating System before that. Type 1 Hypervisors have direct access to the hardware. Type 1 Hypervisors are considered to be the best performing and most efficient hypervisors. </w:t>
          </w:r>
          <w:r w:rsidR="006E5549">
            <w:rPr>
              <w:sz w:val="24"/>
              <w:szCs w:val="24"/>
            </w:rPr>
            <w:t xml:space="preserve">For an example, VMware </w:t>
          </w:r>
          <w:proofErr w:type="spellStart"/>
          <w:r w:rsidR="006E5549">
            <w:rPr>
              <w:sz w:val="24"/>
              <w:szCs w:val="24"/>
            </w:rPr>
            <w:t>ESXi</w:t>
          </w:r>
          <w:proofErr w:type="spellEnd"/>
          <w:r w:rsidR="006E5549">
            <w:rPr>
              <w:sz w:val="24"/>
              <w:szCs w:val="24"/>
            </w:rPr>
            <w:t xml:space="preserve"> and Microsoft Hyper-V are both Type 1 Hypervisors.</w:t>
          </w:r>
        </w:p>
        <w:p w14:paraId="00B41F21" w14:textId="1717BFAA" w:rsidR="00D53279" w:rsidRDefault="00D53279" w:rsidP="005B2D93">
          <w:pPr>
            <w:rPr>
              <w:sz w:val="24"/>
              <w:szCs w:val="24"/>
            </w:rPr>
          </w:pPr>
          <w:r>
            <w:rPr>
              <w:sz w:val="24"/>
              <w:szCs w:val="24"/>
            </w:rPr>
            <w:t xml:space="preserve">A Type 2 Hypervisor is similar to a Type 1 Hypervisor but is instead installed on an existing Operating System. This is called a hosted hypervisor. This is because it relies on the host machines Operating System to handle operations such as managing calls to the CPU, handling network resources and managing memory and/or storage. Type 2 Hypervisors can work on a wide range of hardware because it is installed onto the pre-existing Operating System. </w:t>
          </w:r>
          <w:r w:rsidR="006135DF">
            <w:rPr>
              <w:sz w:val="24"/>
              <w:szCs w:val="24"/>
            </w:rPr>
            <w:t xml:space="preserve">For an example, both Oracle VirtualBox and VMware Workstation are two Type 2 Hypervisors that the author has used. </w:t>
          </w:r>
        </w:p>
        <w:p w14:paraId="05209C9A" w14:textId="2DE620AC" w:rsidR="006E5549" w:rsidRDefault="006E5549" w:rsidP="005B2D93">
          <w:pPr>
            <w:rPr>
              <w:sz w:val="24"/>
              <w:szCs w:val="24"/>
            </w:rPr>
          </w:pPr>
          <w:r>
            <w:rPr>
              <w:sz w:val="24"/>
              <w:szCs w:val="24"/>
            </w:rPr>
            <w:t xml:space="preserve">Type 1 hypervisors are typically more secure than Type 2 hypervisors because if the base Operating System is having problems, it affects the entire system including the hypervisor. </w:t>
          </w:r>
          <w:r w:rsidR="009C7E6E">
            <w:rPr>
              <w:sz w:val="24"/>
              <w:szCs w:val="24"/>
            </w:rPr>
            <w:t xml:space="preserve">Type 1 hypervisors are also quicker than Type 2 hypervisors because Type 2 hypervisors depends on the system it is being run on. Slow system can result in the hypervisor running slowly as well. </w:t>
          </w:r>
          <w:r w:rsidR="0024797B">
            <w:rPr>
              <w:sz w:val="24"/>
              <w:szCs w:val="24"/>
            </w:rPr>
            <w:t>For that same reason, Type 1 hypervisors are also better performance wise because Type 2 hypervisors are being run with a whole base Operating System being run in the background as well.</w:t>
          </w:r>
          <w:r w:rsidR="008C521F">
            <w:rPr>
              <w:sz w:val="24"/>
              <w:szCs w:val="24"/>
            </w:rPr>
            <w:t xml:space="preserve"> To summarise, however you look at it, Type 1 hypervisors are better in most aspects than the Type 2 hypervisors with the exception being setup simplicity. Type 2 hypervisors are easier to setup than Type 1 hypervisors. </w:t>
          </w:r>
        </w:p>
        <w:p w14:paraId="70803E26" w14:textId="34ABA0D2" w:rsidR="00456966" w:rsidRDefault="00456966" w:rsidP="005B2D93">
          <w:pPr>
            <w:rPr>
              <w:sz w:val="24"/>
              <w:szCs w:val="24"/>
            </w:rPr>
          </w:pPr>
          <w:r>
            <w:rPr>
              <w:sz w:val="24"/>
              <w:szCs w:val="24"/>
            </w:rPr>
            <w:t>The next topic to mention is Cloud Computing. “Cloud Computing is a technology that uses the Internet and central remote servers to maintain data and applications.” [2]</w:t>
          </w:r>
          <w:r w:rsidR="00A3360D">
            <w:rPr>
              <w:sz w:val="24"/>
              <w:szCs w:val="24"/>
            </w:rPr>
            <w:t xml:space="preserve"> </w:t>
          </w:r>
          <w:r w:rsidR="0063393D">
            <w:rPr>
              <w:sz w:val="24"/>
              <w:szCs w:val="24"/>
            </w:rPr>
            <w:t xml:space="preserve">Cloud Computing can be cheaper because it will save you a lot of capital cost considering you do not have to purchase physical hardware. Cloud Computing is good for backing up data. This is because Cloud Computing is stored in the Cloud, meaning it is a lot easier to retrieve a copy of the data. Cloud Computing is also good because of its unlimited storage capacity. Depending on how you obtain Cloud Computing, you can have unlimited storage capacity, </w:t>
          </w:r>
          <w:r w:rsidR="0063393D">
            <w:rPr>
              <w:sz w:val="24"/>
              <w:szCs w:val="24"/>
            </w:rPr>
            <w:lastRenderedPageBreak/>
            <w:t xml:space="preserve">of course, you may need to pay some money to upgrade the amount of storage capacity you have but you can have unlimited, nonetheless. This is because you do not have to store the data anywhere physically, meaning there is no limitation on storage capacity.  </w:t>
          </w:r>
          <w:r w:rsidR="00651547">
            <w:rPr>
              <w:sz w:val="24"/>
              <w:szCs w:val="24"/>
            </w:rPr>
            <w:t xml:space="preserve">A downside of Cloud Computing is both downtime and security. The author has put these two points together because they can be related. Since the Cloud is online, it can be easily hacked which could mean sensitive data could be stolen relatively easily. Also, hackers could try and temporarily take down the Cloud, which is where downtime comes into it. Downtime can be generated from a number of different things, power loss, low Internet connectivity or even server maintenance. This is because the Cloud is hosted by third party service providers, so if they run into an issue, it is likely downtime will occur and all your files stored on the Cloud will be unobtainable until the Cloud is back up and running again. </w:t>
          </w:r>
          <w:r w:rsidR="00BD026F">
            <w:rPr>
              <w:sz w:val="24"/>
              <w:szCs w:val="24"/>
            </w:rPr>
            <w:t xml:space="preserve">For a few examples of third party service providers, IBM, Google, Amazon and Oracle are all third party service providers. </w:t>
          </w:r>
        </w:p>
        <w:p w14:paraId="1C7C0D09" w14:textId="4031C223" w:rsidR="00BD026F" w:rsidRDefault="00650DFC" w:rsidP="005B2D93">
          <w:pPr>
            <w:rPr>
              <w:sz w:val="24"/>
              <w:szCs w:val="24"/>
            </w:rPr>
          </w:pPr>
          <w:r>
            <w:rPr>
              <w:sz w:val="24"/>
              <w:szCs w:val="24"/>
            </w:rPr>
            <w:t xml:space="preserve">The next topic to mention on this report is DNS. “The acronym DNS stands for Domain Name System, although some use DNS to refer to Domain Name Servers.”[3] </w:t>
          </w:r>
          <w:r w:rsidR="00B02A5F">
            <w:rPr>
              <w:sz w:val="24"/>
              <w:szCs w:val="24"/>
            </w:rPr>
            <w:t xml:space="preserve">The DNS is essentially a phonebook for the Internet. DNS translates domain names to IP addresses so that browsers such as Google can load the webpages. Domain names are strings of text such as google.com or youtube.com. Those are both examples of domain names. </w:t>
          </w:r>
          <w:r w:rsidR="00FB0199">
            <w:rPr>
              <w:sz w:val="24"/>
              <w:szCs w:val="24"/>
            </w:rPr>
            <w:t xml:space="preserve">Every device connected to the Internet will have its own unique IP address. DNS stops humans from having to remember IP addresses because it does the translation for us. </w:t>
          </w:r>
          <w:r w:rsidR="00EF1D5B">
            <w:rPr>
              <w:sz w:val="24"/>
              <w:szCs w:val="24"/>
            </w:rPr>
            <w:t xml:space="preserve">Active Directory Domain Services (AD DS) requires DNS in order to work. </w:t>
          </w:r>
          <w:r w:rsidR="001C2B4D">
            <w:rPr>
              <w:sz w:val="24"/>
              <w:szCs w:val="24"/>
            </w:rPr>
            <w:t xml:space="preserve">“Active Directory Domain Services (AD DS) are the core functions in Active Directory that manage users and computers and allow sysadmins to organise the data into logical hierarchies.” [4] </w:t>
          </w:r>
          <w:r w:rsidR="00EF1D5B">
            <w:rPr>
              <w:sz w:val="24"/>
              <w:szCs w:val="24"/>
            </w:rPr>
            <w:t xml:space="preserve">DNS is used by the Active Directory Domain Services as a domain controller location mechanism. When an operation is performed in the Active Directory Domain Services, such as updating or searching, the computer will use DNS to locate Active Directory Domain Controllers. </w:t>
          </w:r>
          <w:r w:rsidR="009764B1">
            <w:rPr>
              <w:sz w:val="24"/>
              <w:szCs w:val="24"/>
            </w:rPr>
            <w:t xml:space="preserve">If the Active Directory Domain Services didn’t use DNS, it simply wouldn’t work because the DNS does so much in the Active Directory Domain Services. DNS is even used by domain controllers to locate other domain controllers. </w:t>
          </w:r>
        </w:p>
        <w:p w14:paraId="4FF190E8" w14:textId="20228678" w:rsidR="00AD2AE8" w:rsidRDefault="00AD2AE8" w:rsidP="005B2D93">
          <w:pPr>
            <w:rPr>
              <w:sz w:val="24"/>
              <w:szCs w:val="24"/>
            </w:rPr>
          </w:pPr>
          <w:r>
            <w:rPr>
              <w:sz w:val="24"/>
              <w:szCs w:val="24"/>
            </w:rPr>
            <w:t xml:space="preserve">The next observational task is providing a brief overview of 2 other critical roles in an enterprise network. </w:t>
          </w:r>
          <w:r w:rsidR="0053230E">
            <w:rPr>
              <w:sz w:val="24"/>
              <w:szCs w:val="24"/>
            </w:rPr>
            <w:t>The author has chosen to talk about DHCP Servers and Remote Access. To begin, “A DHCP Server is a network server that automatically provides and assigns IP addresses, default gateways and other network parameters to client devices.” [5]</w:t>
          </w:r>
          <w:r w:rsidR="00696A68">
            <w:rPr>
              <w:sz w:val="24"/>
              <w:szCs w:val="24"/>
            </w:rPr>
            <w:t xml:space="preserve"> DHCP stands for Dynamic Host Configuration Protocol, and it enables you to centrally configure, manage and provide temporary IP addresses and related information to client devices.  A DHCP Server essentially </w:t>
          </w:r>
          <w:r w:rsidR="005C3F7A">
            <w:rPr>
              <w:sz w:val="24"/>
              <w:szCs w:val="24"/>
            </w:rPr>
            <w:t xml:space="preserve">helps network administrators </w:t>
          </w:r>
          <w:r w:rsidR="0057468A">
            <w:rPr>
              <w:sz w:val="24"/>
              <w:szCs w:val="24"/>
            </w:rPr>
            <w:t xml:space="preserve">do their job for them. Without a DHCP Server, the network admin would have to manually assign an IP address for every new client device. A DHCP Server does this automatically. A DHCP Server makes assigning IP addresses to client devices easier. </w:t>
          </w:r>
          <w:r w:rsidR="00C40637">
            <w:rPr>
              <w:sz w:val="24"/>
              <w:szCs w:val="24"/>
            </w:rPr>
            <w:t xml:space="preserve">The other role to mention was Remote Access. More specifically, Remote Access VPN. Remote Access VPN allows users who are working remotely to access and use applications or data that resides in a corporate network securely. Remote Access VPNs can be used to create secure connections between machines and networks. </w:t>
          </w:r>
        </w:p>
        <w:p w14:paraId="3CBC5666" w14:textId="116DB378" w:rsidR="0053230E" w:rsidRPr="005B2D93" w:rsidRDefault="00731E2E" w:rsidP="005B2D93">
          <w:pPr>
            <w:rPr>
              <w:sz w:val="24"/>
              <w:szCs w:val="24"/>
            </w:rPr>
          </w:pPr>
          <w:r>
            <w:rPr>
              <w:sz w:val="24"/>
              <w:szCs w:val="24"/>
            </w:rPr>
            <w:lastRenderedPageBreak/>
            <w:t xml:space="preserve">The next observational task was to provide in-detail descriptions of Ping, Server Management, Firewall and PAE/NX. </w:t>
          </w:r>
          <w:r w:rsidR="00C52437">
            <w:rPr>
              <w:sz w:val="24"/>
              <w:szCs w:val="24"/>
            </w:rPr>
            <w:t>Ping is a primary TCP/IP command that is used to troubleshoot connectivity and reachability. Ping is used in the command prompt and can be used to show the current PCs name and IP address. Server Management is a management software located in Windows Server and it helps admins manage local and remote Windows based servers. In Server Management you can configure the local server, add roles and features to the server, add other servers and even connect the current server to the cloud. You can do a lot with Server Management</w:t>
          </w:r>
          <w:r w:rsidR="00392D9D">
            <w:rPr>
              <w:sz w:val="24"/>
              <w:szCs w:val="24"/>
            </w:rPr>
            <w:t xml:space="preserve">. Firewalls are network security devices that monitor incoming and outgoing traffic on the network. Firewalls can identify any dodgy data packets coming in or out and can block them to prevent further harm being caused to the machine the firewall is on. The firewall will also permit data packets to continue going to their destination if the data packets look secure. </w:t>
          </w:r>
          <w:r w:rsidR="00CE0EAC">
            <w:rPr>
              <w:sz w:val="24"/>
              <w:szCs w:val="24"/>
            </w:rPr>
            <w:t>Lastly, PAE/NX is used to enable 32-bit operating systems to access more than 4GB of RAM. This is very useful for virtual machines that use 32-bit operating systems.</w:t>
          </w:r>
          <w:r w:rsidR="00265F3A">
            <w:rPr>
              <w:sz w:val="24"/>
              <w:szCs w:val="24"/>
            </w:rPr>
            <w:t xml:space="preserve"> Having more than 4GB of RAM can help make the virtual machines faster and overall the performance will increase. This is why PAE/NX is quite useful. PAE stands for Physical Address Extension and NX stands for no-execute. </w:t>
          </w:r>
        </w:p>
        <w:p w14:paraId="141200A9" w14:textId="33A2CD14" w:rsidR="002146B4" w:rsidRDefault="002146B4" w:rsidP="002146B4">
          <w:pPr>
            <w:pStyle w:val="Heading1"/>
            <w:rPr>
              <w:color w:val="auto"/>
              <w:u w:val="single"/>
            </w:rPr>
          </w:pPr>
          <w:bookmarkStart w:id="7" w:name="_Toc102938626"/>
          <w:r>
            <w:rPr>
              <w:color w:val="auto"/>
              <w:u w:val="single"/>
            </w:rPr>
            <w:t>4</w:t>
          </w:r>
          <w:r w:rsidRPr="002146B4">
            <w:rPr>
              <w:color w:val="auto"/>
              <w:u w:val="single"/>
            </w:rPr>
            <w:t xml:space="preserve">.1 – </w:t>
          </w:r>
          <w:r>
            <w:rPr>
              <w:color w:val="auto"/>
              <w:u w:val="single"/>
            </w:rPr>
            <w:t>Conclusion</w:t>
          </w:r>
          <w:r w:rsidRPr="002146B4">
            <w:rPr>
              <w:color w:val="auto"/>
              <w:u w:val="single"/>
            </w:rPr>
            <w:t>:</w:t>
          </w:r>
          <w:bookmarkEnd w:id="7"/>
        </w:p>
        <w:p w14:paraId="07A23FAD" w14:textId="7671874B" w:rsidR="009038A8" w:rsidRDefault="009038A8" w:rsidP="009038A8"/>
        <w:p w14:paraId="7C6031F7" w14:textId="08E807C4" w:rsidR="009038A8" w:rsidRPr="009038A8" w:rsidRDefault="009038A8" w:rsidP="009038A8">
          <w:pPr>
            <w:rPr>
              <w:sz w:val="24"/>
              <w:szCs w:val="24"/>
            </w:rPr>
          </w:pPr>
          <w:r>
            <w:rPr>
              <w:sz w:val="24"/>
              <w:szCs w:val="24"/>
            </w:rPr>
            <w:t xml:space="preserve">The conclusion will count towards the final observational task, which requires the author to write a brief reflection on the tasks completed. The author thinks </w:t>
          </w:r>
          <w:r w:rsidR="00F766DD">
            <w:rPr>
              <w:sz w:val="24"/>
              <w:szCs w:val="24"/>
            </w:rPr>
            <w:t xml:space="preserve">a conclusion will match perfectly with the final observational task. So, to conclude, the author has created four virtual machines (2 servers and 2 clients), setup IP addresses and connections between the four virtual machines. The author then created a new forest called </w:t>
          </w:r>
          <w:proofErr w:type="spellStart"/>
          <w:r w:rsidR="00F766DD">
            <w:rPr>
              <w:sz w:val="24"/>
              <w:szCs w:val="24"/>
            </w:rPr>
            <w:t>nosstask.msft</w:t>
          </w:r>
          <w:proofErr w:type="spellEnd"/>
          <w:r w:rsidR="00F766DD">
            <w:rPr>
              <w:sz w:val="24"/>
              <w:szCs w:val="24"/>
            </w:rPr>
            <w:t xml:space="preserve"> on a server virtual machine and connected it to the client machines. The author then made two new user accounts, one with admin permissions, and the other one had standard permissions. </w:t>
          </w:r>
          <w:r w:rsidR="00D24622">
            <w:rPr>
              <w:sz w:val="24"/>
              <w:szCs w:val="24"/>
            </w:rPr>
            <w:t xml:space="preserve">The admin account was permitted to login to the server, but the secondary user account was not provided access to the server virtual machine because of the user settings outlined in the domain. The secondary user account was not allowed to login to the server because they did not have admin permissions. </w:t>
          </w:r>
          <w:r w:rsidR="00F766DD">
            <w:rPr>
              <w:sz w:val="24"/>
              <w:szCs w:val="24"/>
            </w:rPr>
            <w:t xml:space="preserve">The author then demonstrated all of this with screenshots and annotations providing context as to what was happening in the screenshots. </w:t>
          </w:r>
          <w:r w:rsidR="003F7D17">
            <w:rPr>
              <w:sz w:val="24"/>
              <w:szCs w:val="24"/>
            </w:rPr>
            <w:t xml:space="preserve">The author then wrote a little bit about Type 1 and 2 hypervisors, Cloud Computing, DNS, critical roles and descriptions of Ping, Server Management, Firewall and PAE/NX. </w:t>
          </w:r>
        </w:p>
        <w:p w14:paraId="1ECD57D2" w14:textId="7B4606CF" w:rsidR="008E0319" w:rsidRDefault="008E0319" w:rsidP="008E0319">
          <w:pPr>
            <w:pStyle w:val="Heading1"/>
            <w:rPr>
              <w:color w:val="auto"/>
              <w:u w:val="single"/>
            </w:rPr>
          </w:pPr>
          <w:bookmarkStart w:id="8" w:name="_Toc102938627"/>
          <w:r>
            <w:rPr>
              <w:color w:val="auto"/>
              <w:u w:val="single"/>
            </w:rPr>
            <w:t>5</w:t>
          </w:r>
          <w:r w:rsidRPr="002146B4">
            <w:rPr>
              <w:color w:val="auto"/>
              <w:u w:val="single"/>
            </w:rPr>
            <w:t xml:space="preserve">.1 – </w:t>
          </w:r>
          <w:r>
            <w:rPr>
              <w:color w:val="auto"/>
              <w:u w:val="single"/>
            </w:rPr>
            <w:t>References</w:t>
          </w:r>
          <w:r w:rsidRPr="002146B4">
            <w:rPr>
              <w:color w:val="auto"/>
              <w:u w:val="single"/>
            </w:rPr>
            <w:t>:</w:t>
          </w:r>
          <w:bookmarkEnd w:id="8"/>
        </w:p>
        <w:p w14:paraId="48801F05" w14:textId="7632EB57" w:rsidR="00B17B2D" w:rsidRDefault="00B17B2D" w:rsidP="00B17B2D"/>
        <w:p w14:paraId="1A7B515C" w14:textId="608D12BB" w:rsidR="00B17B2D" w:rsidRDefault="00B17B2D" w:rsidP="00B17B2D">
          <w:pPr>
            <w:rPr>
              <w:sz w:val="24"/>
              <w:szCs w:val="24"/>
            </w:rPr>
          </w:pPr>
          <w:r>
            <w:rPr>
              <w:sz w:val="24"/>
              <w:szCs w:val="24"/>
            </w:rPr>
            <w:t xml:space="preserve">[1] </w:t>
          </w:r>
          <w:r w:rsidR="009E6B41">
            <w:rPr>
              <w:sz w:val="24"/>
              <w:szCs w:val="24"/>
            </w:rPr>
            <w:t>Matthew Portnoy, “Describing a Hypervisor”, Virtualization Essentials (2</w:t>
          </w:r>
          <w:r w:rsidR="009E6B41" w:rsidRPr="009E6B41">
            <w:rPr>
              <w:sz w:val="24"/>
              <w:szCs w:val="24"/>
              <w:vertAlign w:val="superscript"/>
            </w:rPr>
            <w:t>nd</w:t>
          </w:r>
          <w:r w:rsidR="009E6B41">
            <w:rPr>
              <w:sz w:val="24"/>
              <w:szCs w:val="24"/>
            </w:rPr>
            <w:t xml:space="preserve"> Edition) pp. 45.</w:t>
          </w:r>
          <w:r w:rsidR="00F61B3C">
            <w:rPr>
              <w:sz w:val="24"/>
              <w:szCs w:val="24"/>
            </w:rPr>
            <w:t xml:space="preserve"> [Online]</w:t>
          </w:r>
          <w:r w:rsidR="009E6B41">
            <w:rPr>
              <w:sz w:val="24"/>
              <w:szCs w:val="24"/>
            </w:rPr>
            <w:t xml:space="preserve"> Available: </w:t>
          </w:r>
          <w:hyperlink r:id="rId73" w:history="1">
            <w:r w:rsidR="009E6B41" w:rsidRPr="00393D98">
              <w:rPr>
                <w:rStyle w:val="Hyperlink"/>
                <w:sz w:val="24"/>
                <w:szCs w:val="24"/>
              </w:rPr>
              <w:t>https://iran-lms.com/images/images/Books/PDF/Virtualization-Essentials-Sybex-2016.pdf</w:t>
            </w:r>
          </w:hyperlink>
          <w:r w:rsidR="009E6B41">
            <w:rPr>
              <w:sz w:val="24"/>
              <w:szCs w:val="24"/>
            </w:rPr>
            <w:t xml:space="preserve">. </w:t>
          </w:r>
        </w:p>
        <w:p w14:paraId="61682323" w14:textId="19800662" w:rsidR="00456966" w:rsidRDefault="00456966" w:rsidP="00B17B2D">
          <w:pPr>
            <w:rPr>
              <w:sz w:val="24"/>
              <w:szCs w:val="24"/>
            </w:rPr>
          </w:pPr>
          <w:r>
            <w:rPr>
              <w:sz w:val="24"/>
              <w:szCs w:val="24"/>
            </w:rPr>
            <w:lastRenderedPageBreak/>
            <w:t xml:space="preserve">[2] Gaurav </w:t>
          </w:r>
          <w:proofErr w:type="spellStart"/>
          <w:r>
            <w:rPr>
              <w:sz w:val="24"/>
              <w:szCs w:val="24"/>
            </w:rPr>
            <w:t>Paliwal</w:t>
          </w:r>
          <w:proofErr w:type="spellEnd"/>
          <w:r>
            <w:rPr>
              <w:sz w:val="24"/>
              <w:szCs w:val="24"/>
            </w:rPr>
            <w:t>,</w:t>
          </w:r>
          <w:r w:rsidR="00A3360D">
            <w:rPr>
              <w:sz w:val="24"/>
              <w:szCs w:val="24"/>
            </w:rPr>
            <w:t xml:space="preserve"> “What Is Cloud Computing”,</w:t>
          </w:r>
          <w:r>
            <w:rPr>
              <w:sz w:val="24"/>
              <w:szCs w:val="24"/>
            </w:rPr>
            <w:t xml:space="preserve"> What Is Cloud Computing Cloud Computing, pp.1, 2010.</w:t>
          </w:r>
          <w:r w:rsidR="00F61B3C">
            <w:rPr>
              <w:sz w:val="24"/>
              <w:szCs w:val="24"/>
            </w:rPr>
            <w:t xml:space="preserve"> [Online]</w:t>
          </w:r>
          <w:r>
            <w:rPr>
              <w:sz w:val="24"/>
              <w:szCs w:val="24"/>
            </w:rPr>
            <w:t xml:space="preserve"> Available: </w:t>
          </w:r>
          <w:hyperlink r:id="rId74" w:history="1">
            <w:r w:rsidRPr="00393D98">
              <w:rPr>
                <w:rStyle w:val="Hyperlink"/>
                <w:sz w:val="24"/>
                <w:szCs w:val="24"/>
              </w:rPr>
              <w:t>https://www.pdfdrive.com/what-is-cloud-computing-cloud-computing-e7925165.html</w:t>
            </w:r>
          </w:hyperlink>
          <w:r>
            <w:rPr>
              <w:sz w:val="24"/>
              <w:szCs w:val="24"/>
            </w:rPr>
            <w:t xml:space="preserve">. </w:t>
          </w:r>
        </w:p>
        <w:p w14:paraId="5F8195F2" w14:textId="0CCEC3A2" w:rsidR="00650DFC" w:rsidRDefault="00650DFC" w:rsidP="00B17B2D">
          <w:pPr>
            <w:rPr>
              <w:sz w:val="24"/>
              <w:szCs w:val="24"/>
            </w:rPr>
          </w:pPr>
          <w:r>
            <w:rPr>
              <w:sz w:val="24"/>
              <w:szCs w:val="24"/>
            </w:rPr>
            <w:t xml:space="preserve">[3] Allan </w:t>
          </w:r>
          <w:proofErr w:type="spellStart"/>
          <w:r>
            <w:rPr>
              <w:sz w:val="24"/>
              <w:szCs w:val="24"/>
            </w:rPr>
            <w:t>Liska</w:t>
          </w:r>
          <w:proofErr w:type="spellEnd"/>
          <w:r>
            <w:rPr>
              <w:sz w:val="24"/>
              <w:szCs w:val="24"/>
            </w:rPr>
            <w:t xml:space="preserve"> and Geoffrey Stowe, “Introduction”, DNS Security. Defending The Domain Name System, pp.7, 2016. [Online]. Available: </w:t>
          </w:r>
          <w:hyperlink r:id="rId75" w:history="1">
            <w:r w:rsidRPr="00393D98">
              <w:rPr>
                <w:rStyle w:val="Hyperlink"/>
                <w:sz w:val="24"/>
                <w:szCs w:val="24"/>
              </w:rPr>
              <w:t>https://www.pdfdrive.com/dns-security-defending-the-domain-name-system-e158031945.html</w:t>
            </w:r>
          </w:hyperlink>
          <w:r>
            <w:rPr>
              <w:sz w:val="24"/>
              <w:szCs w:val="24"/>
            </w:rPr>
            <w:t xml:space="preserve">. </w:t>
          </w:r>
        </w:p>
        <w:p w14:paraId="7333E268" w14:textId="2B63F9F1" w:rsidR="00470828" w:rsidRDefault="00470828" w:rsidP="00B17B2D">
          <w:pPr>
            <w:rPr>
              <w:sz w:val="24"/>
              <w:szCs w:val="24"/>
            </w:rPr>
          </w:pPr>
          <w:r>
            <w:rPr>
              <w:sz w:val="24"/>
              <w:szCs w:val="24"/>
            </w:rPr>
            <w:t>[4] Varonis, (29</w:t>
          </w:r>
          <w:r w:rsidRPr="00470828">
            <w:rPr>
              <w:sz w:val="24"/>
              <w:szCs w:val="24"/>
              <w:vertAlign w:val="superscript"/>
            </w:rPr>
            <w:t>th</w:t>
          </w:r>
          <w:r>
            <w:rPr>
              <w:sz w:val="24"/>
              <w:szCs w:val="24"/>
            </w:rPr>
            <w:t xml:space="preserve"> March, 2020), Active Directory Domain Services (AD DS): Overview and Functions. [Online] Available: </w:t>
          </w:r>
          <w:hyperlink r:id="rId76" w:anchor=":~:text=Active%20Directory%20Domain%20Services%20(AD%20DS)%20are%20the%20core%20functions,%2C%20LDAP%2C%20and%20rights%20management" w:history="1">
            <w:r w:rsidRPr="00393D98">
              <w:rPr>
                <w:rStyle w:val="Hyperlink"/>
                <w:sz w:val="24"/>
                <w:szCs w:val="24"/>
              </w:rPr>
              <w:t>https://www.varonis.com/blog/active-directory-domain-services#:~:text=Active%20Directory%20Domain%20Services%20(AD%20DS)%20are%20the%20core%20functions,%2C%20LDAP%2C%20and%20rights%20management</w:t>
            </w:r>
          </w:hyperlink>
          <w:r w:rsidRPr="00470828">
            <w:rPr>
              <w:sz w:val="24"/>
              <w:szCs w:val="24"/>
            </w:rPr>
            <w:t>.</w:t>
          </w:r>
          <w:r>
            <w:rPr>
              <w:sz w:val="24"/>
              <w:szCs w:val="24"/>
            </w:rPr>
            <w:t xml:space="preserve"> </w:t>
          </w:r>
        </w:p>
        <w:p w14:paraId="35784FFE" w14:textId="748C0D8F" w:rsidR="0053230E" w:rsidRPr="00B17B2D" w:rsidRDefault="0053230E" w:rsidP="00B17B2D">
          <w:pPr>
            <w:rPr>
              <w:sz w:val="24"/>
              <w:szCs w:val="24"/>
            </w:rPr>
          </w:pPr>
          <w:r>
            <w:rPr>
              <w:sz w:val="24"/>
              <w:szCs w:val="24"/>
            </w:rPr>
            <w:t xml:space="preserve">[5] Infoblox, (2022), What is a DHCP Server? [Online.] Available: </w:t>
          </w:r>
          <w:hyperlink r:id="rId77" w:history="1">
            <w:r w:rsidRPr="00393D98">
              <w:rPr>
                <w:rStyle w:val="Hyperlink"/>
                <w:sz w:val="24"/>
                <w:szCs w:val="24"/>
              </w:rPr>
              <w:t>https://www.infoblox.com/glossary/dhcp-server/</w:t>
            </w:r>
          </w:hyperlink>
          <w:r>
            <w:rPr>
              <w:sz w:val="24"/>
              <w:szCs w:val="24"/>
            </w:rPr>
            <w:t xml:space="preserve">. </w:t>
          </w:r>
        </w:p>
        <w:p w14:paraId="1F947EB3" w14:textId="77777777" w:rsidR="008E0319" w:rsidRPr="008E0319" w:rsidRDefault="008E0319" w:rsidP="008E0319"/>
        <w:p w14:paraId="1DCE72AC" w14:textId="77777777" w:rsidR="002146B4" w:rsidRPr="002146B4" w:rsidRDefault="002146B4" w:rsidP="002146B4"/>
        <w:p w14:paraId="03D59178" w14:textId="77777777" w:rsidR="002146B4" w:rsidRPr="002146B4" w:rsidRDefault="002146B4" w:rsidP="002146B4"/>
        <w:p w14:paraId="672D7433" w14:textId="7B87936B" w:rsidR="002146B4" w:rsidRPr="002146B4" w:rsidRDefault="00407EB8" w:rsidP="002146B4"/>
      </w:sdtContent>
    </w:sdt>
    <w:p w14:paraId="1C82F63E" w14:textId="77777777" w:rsidR="002146B4" w:rsidRPr="002146B4" w:rsidRDefault="002146B4" w:rsidP="002146B4"/>
    <w:p w14:paraId="4488549E" w14:textId="77777777" w:rsidR="002146B4" w:rsidRPr="002146B4" w:rsidRDefault="002146B4" w:rsidP="002146B4"/>
    <w:sectPr w:rsidR="002146B4" w:rsidRPr="002146B4" w:rsidSect="001D3C69">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C953D" w14:textId="77777777" w:rsidR="00407EB8" w:rsidRDefault="00407EB8" w:rsidP="002146B4">
      <w:pPr>
        <w:spacing w:after="0" w:line="240" w:lineRule="auto"/>
      </w:pPr>
      <w:r>
        <w:separator/>
      </w:r>
    </w:p>
  </w:endnote>
  <w:endnote w:type="continuationSeparator" w:id="0">
    <w:p w14:paraId="51805B23" w14:textId="77777777" w:rsidR="00407EB8" w:rsidRDefault="00407EB8" w:rsidP="00214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5824486"/>
      <w:docPartObj>
        <w:docPartGallery w:val="Page Numbers (Bottom of Page)"/>
        <w:docPartUnique/>
      </w:docPartObj>
    </w:sdtPr>
    <w:sdtEndPr>
      <w:rPr>
        <w:noProof/>
      </w:rPr>
    </w:sdtEndPr>
    <w:sdtContent>
      <w:p w14:paraId="61F04D2C" w14:textId="16BB847D" w:rsidR="002146B4" w:rsidRDefault="002146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9A7986" w14:textId="77777777" w:rsidR="002146B4" w:rsidRDefault="00214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E98A53" w14:textId="77777777" w:rsidR="00407EB8" w:rsidRDefault="00407EB8" w:rsidP="002146B4">
      <w:pPr>
        <w:spacing w:after="0" w:line="240" w:lineRule="auto"/>
      </w:pPr>
      <w:r>
        <w:separator/>
      </w:r>
    </w:p>
  </w:footnote>
  <w:footnote w:type="continuationSeparator" w:id="0">
    <w:p w14:paraId="53E8B573" w14:textId="77777777" w:rsidR="00407EB8" w:rsidRDefault="00407EB8" w:rsidP="00214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14BFD"/>
    <w:multiLevelType w:val="multilevel"/>
    <w:tmpl w:val="F72A972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5C00A44"/>
    <w:multiLevelType w:val="multilevel"/>
    <w:tmpl w:val="06EE2D92"/>
    <w:lvl w:ilvl="0">
      <w:start w:val="1"/>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1F0C3DEB"/>
    <w:multiLevelType w:val="multilevel"/>
    <w:tmpl w:val="4DD8F02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F782186"/>
    <w:multiLevelType w:val="multilevel"/>
    <w:tmpl w:val="A80C502E"/>
    <w:lvl w:ilvl="0">
      <w:start w:val="2"/>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63E76B19"/>
    <w:multiLevelType w:val="multilevel"/>
    <w:tmpl w:val="C78256C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6CC52FC"/>
    <w:multiLevelType w:val="hybridMultilevel"/>
    <w:tmpl w:val="22382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2A62EF"/>
    <w:multiLevelType w:val="hybridMultilevel"/>
    <w:tmpl w:val="28E2C402"/>
    <w:lvl w:ilvl="0" w:tplc="9E603C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1"/>
  </w:num>
  <w:num w:numId="4">
    <w:abstractNumId w:val="2"/>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C69"/>
    <w:rsid w:val="0001462F"/>
    <w:rsid w:val="00072385"/>
    <w:rsid w:val="000725E1"/>
    <w:rsid w:val="000B2F26"/>
    <w:rsid w:val="000B6E8F"/>
    <w:rsid w:val="000D5B3B"/>
    <w:rsid w:val="000E72FD"/>
    <w:rsid w:val="000F7438"/>
    <w:rsid w:val="00113F61"/>
    <w:rsid w:val="001151B4"/>
    <w:rsid w:val="00124183"/>
    <w:rsid w:val="00170751"/>
    <w:rsid w:val="0017133B"/>
    <w:rsid w:val="001C2B4D"/>
    <w:rsid w:val="001D1B8A"/>
    <w:rsid w:val="001D3C69"/>
    <w:rsid w:val="001E5B8B"/>
    <w:rsid w:val="002146B4"/>
    <w:rsid w:val="00226698"/>
    <w:rsid w:val="002447DA"/>
    <w:rsid w:val="0024797B"/>
    <w:rsid w:val="00265F3A"/>
    <w:rsid w:val="0029523E"/>
    <w:rsid w:val="0033104F"/>
    <w:rsid w:val="00340FB8"/>
    <w:rsid w:val="00353263"/>
    <w:rsid w:val="00392D9D"/>
    <w:rsid w:val="003A1B51"/>
    <w:rsid w:val="003E0349"/>
    <w:rsid w:val="003E3F0A"/>
    <w:rsid w:val="003F1FEB"/>
    <w:rsid w:val="003F7D17"/>
    <w:rsid w:val="00407EB8"/>
    <w:rsid w:val="00421B1C"/>
    <w:rsid w:val="00456966"/>
    <w:rsid w:val="00470828"/>
    <w:rsid w:val="00472662"/>
    <w:rsid w:val="004826D4"/>
    <w:rsid w:val="00483283"/>
    <w:rsid w:val="004A3535"/>
    <w:rsid w:val="004F7BA8"/>
    <w:rsid w:val="00531B22"/>
    <w:rsid w:val="0053230E"/>
    <w:rsid w:val="00560263"/>
    <w:rsid w:val="005742F6"/>
    <w:rsid w:val="0057468A"/>
    <w:rsid w:val="0057672B"/>
    <w:rsid w:val="005923E6"/>
    <w:rsid w:val="00593C9E"/>
    <w:rsid w:val="00594F5A"/>
    <w:rsid w:val="005B2381"/>
    <w:rsid w:val="005B2D93"/>
    <w:rsid w:val="005C14D0"/>
    <w:rsid w:val="005C3F7A"/>
    <w:rsid w:val="005E2B35"/>
    <w:rsid w:val="006135DF"/>
    <w:rsid w:val="0063393D"/>
    <w:rsid w:val="00650DFC"/>
    <w:rsid w:val="00651547"/>
    <w:rsid w:val="00675B97"/>
    <w:rsid w:val="00687DC3"/>
    <w:rsid w:val="00696A68"/>
    <w:rsid w:val="006B0343"/>
    <w:rsid w:val="006D68D4"/>
    <w:rsid w:val="006E5549"/>
    <w:rsid w:val="006F2368"/>
    <w:rsid w:val="00722597"/>
    <w:rsid w:val="00731E2E"/>
    <w:rsid w:val="00752001"/>
    <w:rsid w:val="007D080D"/>
    <w:rsid w:val="007E00D3"/>
    <w:rsid w:val="007F75AE"/>
    <w:rsid w:val="00822C77"/>
    <w:rsid w:val="00824700"/>
    <w:rsid w:val="00865BE3"/>
    <w:rsid w:val="00886CFC"/>
    <w:rsid w:val="008B5F95"/>
    <w:rsid w:val="008B784E"/>
    <w:rsid w:val="008C1F82"/>
    <w:rsid w:val="008C521F"/>
    <w:rsid w:val="008E0319"/>
    <w:rsid w:val="008E4543"/>
    <w:rsid w:val="008F46A1"/>
    <w:rsid w:val="00901B36"/>
    <w:rsid w:val="009038A8"/>
    <w:rsid w:val="00926635"/>
    <w:rsid w:val="00933C46"/>
    <w:rsid w:val="009764B1"/>
    <w:rsid w:val="009C7E6E"/>
    <w:rsid w:val="009D45C0"/>
    <w:rsid w:val="009E6B41"/>
    <w:rsid w:val="009E7B47"/>
    <w:rsid w:val="00A03AB3"/>
    <w:rsid w:val="00A3360D"/>
    <w:rsid w:val="00A37709"/>
    <w:rsid w:val="00A57F19"/>
    <w:rsid w:val="00AA4B15"/>
    <w:rsid w:val="00AD2AE8"/>
    <w:rsid w:val="00AE1D1B"/>
    <w:rsid w:val="00AE47DD"/>
    <w:rsid w:val="00AF12A9"/>
    <w:rsid w:val="00B02A5F"/>
    <w:rsid w:val="00B17B2D"/>
    <w:rsid w:val="00B20C01"/>
    <w:rsid w:val="00B62A51"/>
    <w:rsid w:val="00B67BB2"/>
    <w:rsid w:val="00B81CF4"/>
    <w:rsid w:val="00BD026F"/>
    <w:rsid w:val="00C0641A"/>
    <w:rsid w:val="00C40637"/>
    <w:rsid w:val="00C52437"/>
    <w:rsid w:val="00C77F63"/>
    <w:rsid w:val="00C97FBA"/>
    <w:rsid w:val="00CB2405"/>
    <w:rsid w:val="00CE0EAC"/>
    <w:rsid w:val="00D07DE8"/>
    <w:rsid w:val="00D10C55"/>
    <w:rsid w:val="00D24622"/>
    <w:rsid w:val="00D41EB7"/>
    <w:rsid w:val="00D47C02"/>
    <w:rsid w:val="00D52D4A"/>
    <w:rsid w:val="00D53279"/>
    <w:rsid w:val="00D97311"/>
    <w:rsid w:val="00DA038F"/>
    <w:rsid w:val="00DB0F1F"/>
    <w:rsid w:val="00E3015E"/>
    <w:rsid w:val="00E30901"/>
    <w:rsid w:val="00E33F72"/>
    <w:rsid w:val="00E610A5"/>
    <w:rsid w:val="00E71A5B"/>
    <w:rsid w:val="00E827CB"/>
    <w:rsid w:val="00EA2484"/>
    <w:rsid w:val="00EB2CF1"/>
    <w:rsid w:val="00EF1D5B"/>
    <w:rsid w:val="00F048A2"/>
    <w:rsid w:val="00F6022D"/>
    <w:rsid w:val="00F61B3C"/>
    <w:rsid w:val="00F766DD"/>
    <w:rsid w:val="00F92D9A"/>
    <w:rsid w:val="00F93E23"/>
    <w:rsid w:val="00FB0199"/>
    <w:rsid w:val="00FD7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FA900"/>
  <w15:chartTrackingRefBased/>
  <w15:docId w15:val="{42BF7EFF-DE44-4295-906E-84B0BC591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6698"/>
  </w:style>
  <w:style w:type="paragraph" w:styleId="Heading1">
    <w:name w:val="heading 1"/>
    <w:basedOn w:val="Normal"/>
    <w:next w:val="Normal"/>
    <w:link w:val="Heading1Char"/>
    <w:uiPriority w:val="9"/>
    <w:qFormat/>
    <w:rsid w:val="002146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3C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3C69"/>
    <w:rPr>
      <w:rFonts w:eastAsiaTheme="minorEastAsia"/>
      <w:lang w:val="en-US"/>
    </w:rPr>
  </w:style>
  <w:style w:type="character" w:customStyle="1" w:styleId="Heading1Char">
    <w:name w:val="Heading 1 Char"/>
    <w:basedOn w:val="DefaultParagraphFont"/>
    <w:link w:val="Heading1"/>
    <w:uiPriority w:val="9"/>
    <w:rsid w:val="002146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46B4"/>
    <w:pPr>
      <w:outlineLvl w:val="9"/>
    </w:pPr>
    <w:rPr>
      <w:lang w:val="en-US"/>
    </w:rPr>
  </w:style>
  <w:style w:type="paragraph" w:styleId="TOC1">
    <w:name w:val="toc 1"/>
    <w:basedOn w:val="Normal"/>
    <w:next w:val="Normal"/>
    <w:autoRedefine/>
    <w:uiPriority w:val="39"/>
    <w:unhideWhenUsed/>
    <w:rsid w:val="002146B4"/>
    <w:pPr>
      <w:spacing w:after="100"/>
    </w:pPr>
  </w:style>
  <w:style w:type="character" w:styleId="Hyperlink">
    <w:name w:val="Hyperlink"/>
    <w:basedOn w:val="DefaultParagraphFont"/>
    <w:uiPriority w:val="99"/>
    <w:unhideWhenUsed/>
    <w:rsid w:val="002146B4"/>
    <w:rPr>
      <w:color w:val="0563C1" w:themeColor="hyperlink"/>
      <w:u w:val="single"/>
    </w:rPr>
  </w:style>
  <w:style w:type="paragraph" w:styleId="Header">
    <w:name w:val="header"/>
    <w:basedOn w:val="Normal"/>
    <w:link w:val="HeaderChar"/>
    <w:uiPriority w:val="99"/>
    <w:unhideWhenUsed/>
    <w:rsid w:val="00214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6B4"/>
  </w:style>
  <w:style w:type="paragraph" w:styleId="Footer">
    <w:name w:val="footer"/>
    <w:basedOn w:val="Normal"/>
    <w:link w:val="FooterChar"/>
    <w:uiPriority w:val="99"/>
    <w:unhideWhenUsed/>
    <w:rsid w:val="00214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6B4"/>
  </w:style>
  <w:style w:type="character" w:styleId="UnresolvedMention">
    <w:name w:val="Unresolved Mention"/>
    <w:basedOn w:val="DefaultParagraphFont"/>
    <w:uiPriority w:val="99"/>
    <w:semiHidden/>
    <w:unhideWhenUsed/>
    <w:rsid w:val="009E6B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hyperlink" Target="https://www.varonis.com/blog/active-directory-domain-services" TargetMode="External"/><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hyperlink" Target="https://www.pdfdrive.com/what-is-cloud-computing-cloud-computing-e7925165.html" TargetMode="External"/><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https://iran-lms.com/images/images/Books/PDF/Virtualization-Essentials-Sybex-2016.pdf" TargetMode="External"/><Relationship Id="rId78"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hyperlink" Target="https://www.infoblox.com/glossary/dhcp-server/"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hyperlink" Target="https://www.pdfdrive.com/dns-security-defending-the-domain-name-system-e158031945.htm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08/05/2022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C868A3-D694-4DF4-A00D-06643521C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38</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Build, deploy, configure and manage a type 2 hypervisor platform based virtualised network:</vt:lpstr>
    </vt:vector>
  </TitlesOfParts>
  <Company>Network operating systems and services</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
  <dc:creator>Scott Davison</dc:creator>
  <cp:keywords/>
  <dc:description/>
  <cp:lastModifiedBy>Ian Lewis</cp:lastModifiedBy>
  <cp:revision>129</cp:revision>
  <dcterms:created xsi:type="dcterms:W3CDTF">2022-05-08T12:09:00Z</dcterms:created>
  <dcterms:modified xsi:type="dcterms:W3CDTF">2022-06-06T15:08:00Z</dcterms:modified>
</cp:coreProperties>
</file>