
<file path=[Content_Types].xml><?xml version="1.0" encoding="utf-8"?>
<Types xmlns="http://schemas.openxmlformats.org/package/2006/content-types">
  <Default ContentType="image/jpeg" Extension="jpg"/>
  <Default ContentType="application/xml" Extension="xml"/>
  <Default ContentType="application/x-font-ttf" Extension="ttf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-properties+xml" PartName="/docProps/custom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oter+xml" PartName="/word/footer1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custom-properties" Target="docProps/custom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>
          <w:rFonts w:ascii="Arial" w:cs="Arial" w:eastAsia="Arial" w:hAnsi="Arial"/>
          <w:b w:val="1"/>
          <w:sz w:val="20"/>
          <w:szCs w:val="20"/>
        </w:rPr>
      </w:pPr>
      <w:r w:rsidDel="00000000" w:rsidR="00000000" w:rsidRPr="00000000">
        <w:rPr>
          <w:rFonts w:ascii="Calibri" w:cs="Calibri" w:eastAsia="Calibri" w:hAnsi="Calibri"/>
          <w:b w:val="1"/>
          <w:sz w:val="28"/>
          <w:szCs w:val="28"/>
        </w:rPr>
        <w:drawing>
          <wp:inline distB="0" distT="0" distL="0" distR="0">
            <wp:extent cx="2247900" cy="752475"/>
            <wp:effectExtent b="0" l="0" r="0" t="0"/>
            <wp:docPr descr="uwtsd-logo-bilingual" id="3" name="image1.jpg"/>
            <a:graphic>
              <a:graphicData uri="http://schemas.openxmlformats.org/drawingml/2006/picture">
                <pic:pic>
                  <pic:nvPicPr>
                    <pic:cNvPr descr="uwtsd-logo-bilingual" id="0" name="image1.jp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2247900" cy="75247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Fonts w:ascii="Arial" w:cs="Arial" w:eastAsia="Arial" w:hAnsi="Arial"/>
          <w:b w:val="1"/>
          <w:sz w:val="20"/>
          <w:szCs w:val="20"/>
          <w:rtl w:val="0"/>
        </w:rPr>
        <w:t xml:space="preserve">                                                                                    APPENDIX GA34</w:t>
      </w:r>
    </w:p>
    <w:p w:rsidR="00000000" w:rsidDel="00000000" w:rsidP="00000000" w:rsidRDefault="00000000" w:rsidRPr="00000000" w14:paraId="00000002">
      <w:pPr>
        <w:rPr>
          <w:rFonts w:ascii="Arial" w:cs="Arial" w:eastAsia="Arial" w:hAnsi="Arial"/>
          <w:b w:val="1"/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jc w:val="center"/>
        <w:rPr>
          <w:rFonts w:ascii="Arial" w:cs="Arial" w:eastAsia="Arial" w:hAnsi="Arial"/>
          <w:b w:val="1"/>
          <w:sz w:val="28"/>
          <w:szCs w:val="28"/>
        </w:rPr>
      </w:pPr>
      <w:r w:rsidDel="00000000" w:rsidR="00000000" w:rsidRPr="00000000">
        <w:rPr>
          <w:rFonts w:ascii="Arial" w:cs="Arial" w:eastAsia="Arial" w:hAnsi="Arial"/>
          <w:b w:val="1"/>
          <w:sz w:val="28"/>
          <w:szCs w:val="28"/>
          <w:rtl w:val="0"/>
        </w:rPr>
        <w:t xml:space="preserve">MODULE ASSESSMENT APPROVAL FORM</w:t>
      </w:r>
    </w:p>
    <w:p w:rsidR="00000000" w:rsidDel="00000000" w:rsidP="00000000" w:rsidRDefault="00000000" w:rsidRPr="00000000" w14:paraId="00000004">
      <w:pPr>
        <w:jc w:val="center"/>
        <w:rPr>
          <w:rFonts w:ascii="Arial" w:cs="Arial" w:eastAsia="Arial" w:hAnsi="Arial"/>
          <w:b w:val="1"/>
          <w:sz w:val="28"/>
          <w:szCs w:val="28"/>
        </w:rPr>
      </w:pPr>
      <w:r w:rsidDel="00000000" w:rsidR="00000000" w:rsidRPr="00000000">
        <w:rPr>
          <w:rFonts w:ascii="Arial" w:cs="Arial" w:eastAsia="Arial" w:hAnsi="Arial"/>
          <w:b w:val="1"/>
          <w:sz w:val="28"/>
          <w:szCs w:val="28"/>
          <w:rtl w:val="0"/>
        </w:rPr>
        <w:t xml:space="preserve">(INCLUDING COLLABORATIVE PROVISION)</w:t>
      </w:r>
    </w:p>
    <w:p w:rsidR="00000000" w:rsidDel="00000000" w:rsidP="00000000" w:rsidRDefault="00000000" w:rsidRPr="00000000" w14:paraId="00000005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789" w:firstLine="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This form is used to ensure that assessment specifications have been through an internal review process prior to external examination/approval and release to students. It should include details for each assessment for a particular module. The assessment tasks, criteria and marking scheme should accompany this form.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NOTE: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</w:t>
      </w:r>
      <w:r w:rsidDel="00000000" w:rsidR="00000000" w:rsidRPr="00000000"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:rsidR="00000000" w:rsidDel="00000000" w:rsidP="00000000" w:rsidRDefault="00000000" w:rsidRPr="00000000" w14:paraId="00000006">
      <w:pPr>
        <w:rPr>
          <w:rFonts w:ascii="Arial" w:cs="Arial" w:eastAsia="Arial" w:hAnsi="Arial"/>
          <w:b w:val="1"/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>
          <w:rFonts w:ascii="Arial" w:cs="Arial" w:eastAsia="Arial" w:hAnsi="Arial"/>
          <w:b w:val="1"/>
          <w:sz w:val="20"/>
          <w:szCs w:val="20"/>
        </w:rPr>
      </w:pPr>
      <w:r w:rsidDel="00000000" w:rsidR="00000000" w:rsidRPr="00000000">
        <w:rPr>
          <w:rFonts w:ascii="Arial" w:cs="Arial" w:eastAsia="Arial" w:hAnsi="Arial"/>
          <w:b w:val="1"/>
          <w:sz w:val="20"/>
          <w:szCs w:val="20"/>
          <w:rtl w:val="0"/>
        </w:rPr>
        <w:t xml:space="preserve">UWTSD PROVISION:</w:t>
      </w:r>
      <w:r w:rsidDel="00000000" w:rsidR="00000000" w:rsidRPr="00000000">
        <w:rPr>
          <w:rtl w:val="0"/>
        </w:rPr>
        <w:t xml:space="preserve"> </w:t>
      </w:r>
      <w:r w:rsidDel="00000000" w:rsidR="00000000" w:rsidRPr="00000000">
        <w:rPr>
          <w:rFonts w:ascii="Arial" w:cs="Arial" w:eastAsia="Arial" w:hAnsi="Arial"/>
          <w:b w:val="1"/>
          <w:sz w:val="20"/>
          <w:szCs w:val="20"/>
          <w:rtl w:val="0"/>
        </w:rPr>
        <w:t xml:space="preserve">please submit the completed document to the appropriate Programme Manager.</w:t>
      </w:r>
    </w:p>
    <w:p w:rsidR="00000000" w:rsidDel="00000000" w:rsidP="00000000" w:rsidRDefault="00000000" w:rsidRPr="00000000" w14:paraId="00000008">
      <w:pPr>
        <w:rPr>
          <w:rFonts w:ascii="Arial" w:cs="Arial" w:eastAsia="Arial" w:hAnsi="Arial"/>
          <w:b w:val="1"/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>
          <w:rFonts w:ascii="Arial" w:cs="Arial" w:eastAsia="Arial" w:hAnsi="Arial"/>
          <w:b w:val="1"/>
          <w:sz w:val="20"/>
          <w:szCs w:val="20"/>
        </w:rPr>
      </w:pPr>
      <w:r w:rsidDel="00000000" w:rsidR="00000000" w:rsidRPr="00000000">
        <w:rPr>
          <w:rFonts w:ascii="Arial" w:cs="Arial" w:eastAsia="Arial" w:hAnsi="Arial"/>
          <w:b w:val="1"/>
          <w:sz w:val="20"/>
          <w:szCs w:val="20"/>
          <w:rtl w:val="0"/>
        </w:rPr>
        <w:t xml:space="preserve">COLLABORATIVE PROVISION: please submit the completed document to the Partnership Team Leader. This must be in accord with specific arrangements for sharing electronic documents (e.g. via SharePoint or similar).</w:t>
      </w:r>
    </w:p>
    <w:p w:rsidR="00000000" w:rsidDel="00000000" w:rsidP="00000000" w:rsidRDefault="00000000" w:rsidRPr="00000000" w14:paraId="0000000A">
      <w:pPr>
        <w:rPr>
          <w:rFonts w:ascii="Arial" w:cs="Arial" w:eastAsia="Arial" w:hAnsi="Arial"/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rPr>
          <w:rFonts w:ascii="Arial" w:cs="Arial" w:eastAsia="Arial" w:hAnsi="Arial"/>
          <w:b w:val="1"/>
          <w:sz w:val="20"/>
          <w:szCs w:val="20"/>
        </w:rPr>
      </w:pPr>
      <w:bookmarkStart w:colFirst="0" w:colLast="0" w:name="_heading=h.gjdgxs" w:id="0"/>
      <w:bookmarkEnd w:id="0"/>
      <w:r w:rsidDel="00000000" w:rsidR="00000000" w:rsidRPr="00000000">
        <w:rPr>
          <w:rFonts w:ascii="Arial" w:cs="Arial" w:eastAsia="Arial" w:hAnsi="Arial"/>
          <w:sz w:val="20"/>
          <w:szCs w:val="20"/>
          <w:rtl w:val="0"/>
        </w:rPr>
        <w:t xml:space="preserve">The assessment tasks, criteria and marking scheme</w:t>
      </w:r>
      <w:r w:rsidDel="00000000" w:rsidR="00000000" w:rsidRPr="00000000">
        <w:rPr>
          <w:rFonts w:ascii="Arial" w:cs="Arial" w:eastAsia="Arial" w:hAnsi="Arial"/>
          <w:b w:val="1"/>
          <w:sz w:val="20"/>
          <w:szCs w:val="20"/>
          <w:rtl w:val="0"/>
        </w:rPr>
        <w:t xml:space="preserve"> FOR EACH ASSESSMENT COMPONENT</w:t>
      </w:r>
      <w:r w:rsidDel="00000000" w:rsidR="00000000" w:rsidRPr="00000000">
        <w:rPr>
          <w:rFonts w:ascii="Arial" w:cs="Arial" w:eastAsia="Arial" w:hAnsi="Arial"/>
          <w:sz w:val="20"/>
          <w:szCs w:val="20"/>
          <w:rtl w:val="0"/>
        </w:rPr>
        <w:t xml:space="preserve"> within the module should accompany this form.  </w:t>
      </w:r>
      <w:r w:rsidDel="00000000" w:rsidR="00000000" w:rsidRPr="00000000">
        <w:rPr>
          <w:rFonts w:ascii="Arial" w:cs="Arial" w:eastAsia="Arial" w:hAnsi="Arial"/>
          <w:b w:val="1"/>
          <w:sz w:val="20"/>
          <w:szCs w:val="20"/>
          <w:rtl w:val="0"/>
        </w:rPr>
        <w:t xml:space="preserve">ONE APPROVAL FORM IS REQUIRED PER MODULE.</w:t>
      </w:r>
    </w:p>
    <w:p w:rsidR="00000000" w:rsidDel="00000000" w:rsidP="00000000" w:rsidRDefault="00000000" w:rsidRPr="00000000" w14:paraId="0000000C">
      <w:pPr>
        <w:jc w:val="center"/>
        <w:rPr>
          <w:rFonts w:ascii="Arial" w:cs="Arial" w:eastAsia="Arial" w:hAnsi="Arial"/>
          <w:b w:val="1"/>
          <w:sz w:val="20"/>
          <w:szCs w:val="20"/>
        </w:rPr>
      </w:pPr>
      <w:r w:rsidDel="00000000" w:rsidR="00000000" w:rsidRPr="00000000">
        <w:rPr>
          <w:rtl w:val="0"/>
        </w:rPr>
      </w:r>
    </w:p>
    <w:tbl>
      <w:tblPr>
        <w:tblStyle w:val="Table1"/>
        <w:tblW w:w="9889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000"/>
      </w:tblPr>
      <w:tblGrid>
        <w:gridCol w:w="2093"/>
        <w:gridCol w:w="2268"/>
        <w:gridCol w:w="583"/>
        <w:gridCol w:w="1932"/>
        <w:gridCol w:w="1029"/>
        <w:gridCol w:w="1984"/>
        <w:tblGridChange w:id="0">
          <w:tblGrid>
            <w:gridCol w:w="2093"/>
            <w:gridCol w:w="2268"/>
            <w:gridCol w:w="583"/>
            <w:gridCol w:w="1932"/>
            <w:gridCol w:w="1029"/>
            <w:gridCol w:w="1984"/>
          </w:tblGrid>
        </w:tblGridChange>
      </w:tblGrid>
      <w:tr>
        <w:trPr>
          <w:cantSplit w:val="0"/>
          <w:tblHeader w:val="0"/>
        </w:trPr>
        <w:tc>
          <w:tcPr>
            <w:shd w:fill="c5e0b3" w:val="clear"/>
          </w:tcPr>
          <w:p w:rsidR="00000000" w:rsidDel="00000000" w:rsidP="00000000" w:rsidRDefault="00000000" w:rsidRPr="00000000" w14:paraId="0000000D">
            <w:pPr>
              <w:rPr>
                <w:rFonts w:ascii="Arial" w:cs="Arial" w:eastAsia="Arial" w:hAnsi="Arial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PARTNER </w:t>
            </w:r>
            <w:r w:rsidDel="00000000" w:rsidR="00000000" w:rsidRPr="00000000">
              <w:rPr>
                <w:rFonts w:ascii="Arial" w:cs="Arial" w:eastAsia="Arial" w:hAnsi="Arial"/>
                <w:sz w:val="16"/>
                <w:szCs w:val="16"/>
                <w:rtl w:val="0"/>
              </w:rPr>
              <w:t xml:space="preserve">(and taught location if relevant)</w:t>
            </w:r>
            <w:r w:rsidDel="00000000" w:rsidR="00000000" w:rsidRPr="00000000">
              <w:rPr>
                <w:rFonts w:ascii="Arial" w:cs="Arial" w:eastAsia="Arial" w:hAnsi="Arial"/>
                <w:b w:val="1"/>
                <w:sz w:val="16"/>
                <w:szCs w:val="16"/>
                <w:rtl w:val="0"/>
              </w:rPr>
              <w:t xml:space="preserve">: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gridSpan w:val="5"/>
            <w:vAlign w:val="center"/>
          </w:tcPr>
          <w:p w:rsidR="00000000" w:rsidDel="00000000" w:rsidP="00000000" w:rsidRDefault="00000000" w:rsidRPr="00000000" w14:paraId="0000000E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Coleg Sir Gar</w:t>
            </w:r>
          </w:p>
        </w:tc>
      </w:tr>
      <w:tr>
        <w:trPr>
          <w:cantSplit w:val="0"/>
          <w:trHeight w:val="567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c5e0b3" w:val="clear"/>
            <w:vAlign w:val="center"/>
          </w:tcPr>
          <w:p w:rsidR="00000000" w:rsidDel="00000000" w:rsidP="00000000" w:rsidRDefault="00000000" w:rsidRPr="00000000" w14:paraId="00000013">
            <w:pPr>
              <w:rPr>
                <w:rFonts w:ascii="Arial" w:cs="Arial" w:eastAsia="Arial" w:hAnsi="Arial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EXTERNAL EXAMINER NAME:</w:t>
            </w:r>
          </w:p>
        </w:tc>
        <w:tc>
          <w:tcPr>
            <w:gridSpan w:val="5"/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4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Stephen Sigurnjak</w:t>
            </w:r>
          </w:p>
        </w:tc>
      </w:tr>
      <w:tr>
        <w:trPr>
          <w:cantSplit w:val="0"/>
          <w:tblHeader w:val="0"/>
        </w:trPr>
        <w:tc>
          <w:tcPr>
            <w:shd w:fill="c5e0b3" w:val="clear"/>
          </w:tcPr>
          <w:p w:rsidR="00000000" w:rsidDel="00000000" w:rsidP="00000000" w:rsidRDefault="00000000" w:rsidRPr="00000000" w14:paraId="00000019">
            <w:pPr>
              <w:rPr>
                <w:rFonts w:ascii="Arial" w:cs="Arial" w:eastAsia="Arial" w:hAnsi="Arial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MODULE COORDINATOR:</w:t>
            </w:r>
          </w:p>
        </w:tc>
        <w:tc>
          <w:tcPr>
            <w:gridSpan w:val="5"/>
            <w:vAlign w:val="center"/>
          </w:tcPr>
          <w:p w:rsidR="00000000" w:rsidDel="00000000" w:rsidP="00000000" w:rsidRDefault="00000000" w:rsidRPr="00000000" w14:paraId="0000001A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Simon Saggers</w:t>
            </w:r>
          </w:p>
        </w:tc>
      </w:tr>
      <w:tr>
        <w:trPr>
          <w:cantSplit w:val="0"/>
          <w:tblHeader w:val="0"/>
        </w:trPr>
        <w:tc>
          <w:tcPr>
            <w:shd w:fill="c5e0b3" w:val="clear"/>
          </w:tcPr>
          <w:p w:rsidR="00000000" w:rsidDel="00000000" w:rsidP="00000000" w:rsidRDefault="00000000" w:rsidRPr="00000000" w14:paraId="0000001F">
            <w:pPr>
              <w:rPr>
                <w:rFonts w:ascii="Arial" w:cs="Arial" w:eastAsia="Arial" w:hAnsi="Arial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MODULE TITLE:</w:t>
            </w:r>
          </w:p>
          <w:p w:rsidR="00000000" w:rsidDel="00000000" w:rsidP="00000000" w:rsidRDefault="00000000" w:rsidRPr="00000000" w14:paraId="00000020">
            <w:pPr>
              <w:rPr>
                <w:rFonts w:ascii="Arial" w:cs="Arial" w:eastAsia="Arial" w:hAnsi="Arial"/>
                <w:b w:val="1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5"/>
            <w:vAlign w:val="center"/>
          </w:tcPr>
          <w:p w:rsidR="00000000" w:rsidDel="00000000" w:rsidP="00000000" w:rsidRDefault="00000000" w:rsidRPr="00000000" w14:paraId="00000021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24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INSTRUMENTATION &amp; </w:t>
            </w: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  <w:rtl w:val="0"/>
              </w:rPr>
              <w:t xml:space="preserve">CONTROL</w:t>
            </w:r>
          </w:p>
        </w:tc>
      </w:tr>
      <w:tr>
        <w:trPr>
          <w:cantSplit w:val="0"/>
          <w:tblHeader w:val="0"/>
        </w:trPr>
        <w:tc>
          <w:tcPr>
            <w:shd w:fill="c5e0b3" w:val="clear"/>
          </w:tcPr>
          <w:p w:rsidR="00000000" w:rsidDel="00000000" w:rsidP="00000000" w:rsidRDefault="00000000" w:rsidRPr="00000000" w14:paraId="00000026">
            <w:pPr>
              <w:rPr>
                <w:rFonts w:ascii="Arial" w:cs="Arial" w:eastAsia="Arial" w:hAnsi="Arial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MODULE CODE:</w:t>
            </w:r>
          </w:p>
        </w:tc>
        <w:tc>
          <w:tcPr>
            <w:gridSpan w:val="2"/>
            <w:vAlign w:val="center"/>
          </w:tcPr>
          <w:p w:rsidR="00000000" w:rsidDel="00000000" w:rsidP="00000000" w:rsidRDefault="00000000" w:rsidRPr="00000000" w14:paraId="00000027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SGEE5014</w:t>
            </w:r>
          </w:p>
        </w:tc>
        <w:tc>
          <w:tcPr>
            <w:gridSpan w:val="2"/>
            <w:shd w:fill="c5e0b3" w:val="clear"/>
          </w:tcPr>
          <w:p w:rsidR="00000000" w:rsidDel="00000000" w:rsidP="00000000" w:rsidRDefault="00000000" w:rsidRPr="00000000" w14:paraId="00000029">
            <w:pPr>
              <w:rPr>
                <w:rFonts w:ascii="Arial" w:cs="Arial" w:eastAsia="Arial" w:hAnsi="Arial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MODULE LEVEL:</w:t>
            </w:r>
          </w:p>
          <w:p w:rsidR="00000000" w:rsidDel="00000000" w:rsidP="00000000" w:rsidRDefault="00000000" w:rsidRPr="00000000" w14:paraId="0000002A">
            <w:pPr>
              <w:rPr>
                <w:rFonts w:ascii="Arial" w:cs="Arial" w:eastAsia="Arial" w:hAnsi="Arial"/>
                <w:b w:val="1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2C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5</w:t>
            </w:r>
          </w:p>
        </w:tc>
      </w:tr>
      <w:tr>
        <w:trPr>
          <w:cantSplit w:val="0"/>
          <w:trHeight w:val="567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c5e0b3" w:val="clear"/>
            <w:vAlign w:val="center"/>
          </w:tcPr>
          <w:p w:rsidR="00000000" w:rsidDel="00000000" w:rsidP="00000000" w:rsidRDefault="00000000" w:rsidRPr="00000000" w14:paraId="0000002D">
            <w:pPr>
              <w:rPr>
                <w:rFonts w:ascii="Calibri" w:cs="Calibri" w:eastAsia="Calibri" w:hAnsi="Calibri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TYPE OF ASSESSMENT(S):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E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☒</w:t>
            </w: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 Coursework</w:t>
            </w:r>
          </w:p>
        </w:tc>
        <w:tc>
          <w:tcPr>
            <w:gridSpan w:val="2"/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F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☒</w:t>
            </w: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 Examination</w:t>
            </w:r>
          </w:p>
        </w:tc>
        <w:tc>
          <w:tcPr>
            <w:gridSpan w:val="2"/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1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 Practical</w:t>
            </w:r>
          </w:p>
        </w:tc>
      </w:tr>
      <w:tr>
        <w:trPr>
          <w:cantSplit w:val="0"/>
          <w:tblHeader w:val="0"/>
        </w:trPr>
        <w:tc>
          <w:tcPr>
            <w:shd w:fill="c5e0b3" w:val="clear"/>
          </w:tcPr>
          <w:p w:rsidR="00000000" w:rsidDel="00000000" w:rsidP="00000000" w:rsidRDefault="00000000" w:rsidRPr="00000000" w14:paraId="00000033">
            <w:pPr>
              <w:rPr>
                <w:rFonts w:ascii="Arial" w:cs="Arial" w:eastAsia="Arial" w:hAnsi="Arial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LANGUAGE OF ASSESSMENT(S):</w:t>
            </w:r>
          </w:p>
        </w:tc>
        <w:tc>
          <w:tcPr>
            <w:gridSpan w:val="2"/>
          </w:tcPr>
          <w:p w:rsidR="00000000" w:rsidDel="00000000" w:rsidP="00000000" w:rsidRDefault="00000000" w:rsidRPr="00000000" w14:paraId="00000034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English</w:t>
            </w:r>
          </w:p>
        </w:tc>
        <w:tc>
          <w:tcPr>
            <w:gridSpan w:val="2"/>
            <w:shd w:fill="c5e0b3" w:val="clear"/>
          </w:tcPr>
          <w:p w:rsidR="00000000" w:rsidDel="00000000" w:rsidP="00000000" w:rsidRDefault="00000000" w:rsidRPr="00000000" w14:paraId="00000036">
            <w:pPr>
              <w:rPr>
                <w:rFonts w:ascii="Arial" w:cs="Arial" w:eastAsia="Arial" w:hAnsi="Arial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TRANSLATION REQUIRED </w:t>
            </w:r>
          </w:p>
        </w:tc>
        <w:tc>
          <w:tcPr/>
          <w:p w:rsidR="00000000" w:rsidDel="00000000" w:rsidP="00000000" w:rsidRDefault="00000000" w:rsidRPr="00000000" w14:paraId="00000038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 Yes</w:t>
            </w:r>
          </w:p>
          <w:p w:rsidR="00000000" w:rsidDel="00000000" w:rsidP="00000000" w:rsidRDefault="00000000" w:rsidRPr="00000000" w14:paraId="00000039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☒</w:t>
            </w: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 No</w:t>
            </w:r>
          </w:p>
        </w:tc>
      </w:tr>
      <w:tr>
        <w:trPr>
          <w:cantSplit w:val="0"/>
          <w:tblHeader w:val="0"/>
        </w:trPr>
        <w:tc>
          <w:tcPr>
            <w:gridSpan w:val="6"/>
            <w:shd w:fill="c5e0b3" w:val="clear"/>
          </w:tcPr>
          <w:p w:rsidR="00000000" w:rsidDel="00000000" w:rsidP="00000000" w:rsidRDefault="00000000" w:rsidRPr="00000000" w14:paraId="0000003A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FOR EXAMINATIONS SPECIFY BELOW ANY ADDITIONAL MATERIAL(S) TO BE USED IN THE EXAMINATION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gridSpan w:val="6"/>
            <w:shd w:fill="auto" w:val="clear"/>
          </w:tcPr>
          <w:p w:rsidR="00000000" w:rsidDel="00000000" w:rsidP="00000000" w:rsidRDefault="00000000" w:rsidRPr="00000000" w14:paraId="00000040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i w:val="1"/>
                <w:color w:val="a6a6a6"/>
                <w:sz w:val="18"/>
                <w:szCs w:val="18"/>
                <w:rtl w:val="0"/>
              </w:rPr>
              <w:t xml:space="preserve">This box will expand as you type</w:t>
            </w: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46">
      <w:pPr>
        <w:rPr>
          <w:rFonts w:ascii="Arial" w:cs="Arial" w:eastAsia="Arial" w:hAnsi="Arial"/>
          <w:sz w:val="20"/>
          <w:szCs w:val="20"/>
        </w:rPr>
      </w:pPr>
      <w:r w:rsidDel="00000000" w:rsidR="00000000" w:rsidRPr="00000000">
        <w:rPr>
          <w:rtl w:val="0"/>
        </w:rPr>
      </w:r>
    </w:p>
    <w:tbl>
      <w:tblPr>
        <w:tblStyle w:val="Table2"/>
        <w:tblW w:w="9889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392"/>
        <w:gridCol w:w="4961"/>
        <w:gridCol w:w="567"/>
        <w:gridCol w:w="567"/>
        <w:gridCol w:w="3402"/>
        <w:tblGridChange w:id="0">
          <w:tblGrid>
            <w:gridCol w:w="392"/>
            <w:gridCol w:w="4961"/>
            <w:gridCol w:w="567"/>
            <w:gridCol w:w="567"/>
            <w:gridCol w:w="3402"/>
          </w:tblGrid>
        </w:tblGridChange>
      </w:tblGrid>
      <w:tr>
        <w:trPr>
          <w:cantSplit w:val="0"/>
          <w:tblHeader w:val="0"/>
        </w:trPr>
        <w:tc>
          <w:tcPr>
            <w:gridSpan w:val="2"/>
            <w:vMerge w:val="restart"/>
            <w:shd w:fill="c5e0b3" w:val="clear"/>
          </w:tcPr>
          <w:p w:rsidR="00000000" w:rsidDel="00000000" w:rsidP="00000000" w:rsidRDefault="00000000" w:rsidRPr="00000000" w14:paraId="00000047">
            <w:pPr>
              <w:spacing w:line="204" w:lineRule="auto"/>
              <w:ind w:left="105" w:right="-20" w:firstLine="0"/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INTERNAL MODERATOR PLEASE TICK TO INDICATE THAT THE ASSESSMENTS INCLUDES: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gridSpan w:val="2"/>
            <w:shd w:fill="c5e0b3" w:val="clear"/>
          </w:tcPr>
          <w:p w:rsidR="00000000" w:rsidDel="00000000" w:rsidP="00000000" w:rsidRDefault="00000000" w:rsidRPr="00000000" w14:paraId="00000049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i w:val="1"/>
                <w:sz w:val="22"/>
                <w:szCs w:val="22"/>
                <w:rtl w:val="0"/>
              </w:rPr>
              <w:t xml:space="preserve">Please </w:t>
            </w:r>
            <w:r w:rsidDel="00000000" w:rsidR="00000000" w:rsidRPr="00000000">
              <w:rPr>
                <w:rFonts w:ascii="Wingdings" w:cs="Wingdings" w:eastAsia="Wingdings" w:hAnsi="Wingdings"/>
                <w:b w:val="1"/>
                <w:i w:val="1"/>
                <w:sz w:val="22"/>
                <w:szCs w:val="22"/>
                <w:rtl w:val="0"/>
              </w:rPr>
              <w:t xml:space="preserve">✔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vMerge w:val="restart"/>
            <w:shd w:fill="c5e0b3" w:val="clear"/>
          </w:tcPr>
          <w:p w:rsidR="00000000" w:rsidDel="00000000" w:rsidP="00000000" w:rsidRDefault="00000000" w:rsidRPr="00000000" w14:paraId="0000004B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b w:val="1"/>
                <w:sz w:val="22"/>
                <w:szCs w:val="22"/>
                <w:vertAlign w:val="baseline"/>
                <w:rtl w:val="0"/>
              </w:rPr>
              <w:t xml:space="preserve">Comments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gridSpan w:val="2"/>
            <w:vMerge w:val="continue"/>
            <w:shd w:fill="c5e0b3" w:val="clear"/>
          </w:tcPr>
          <w:p w:rsidR="00000000" w:rsidDel="00000000" w:rsidP="00000000" w:rsidRDefault="00000000" w:rsidRPr="00000000" w14:paraId="0000004C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c5e0b3" w:val="clear"/>
            <w:vAlign w:val="center"/>
          </w:tcPr>
          <w:p w:rsidR="00000000" w:rsidDel="00000000" w:rsidP="00000000" w:rsidRDefault="00000000" w:rsidRPr="00000000" w14:paraId="0000004E">
            <w:pPr>
              <w:spacing w:line="183" w:lineRule="auto"/>
              <w:ind w:left="34" w:right="-20" w:firstLine="0"/>
              <w:jc w:val="center"/>
              <w:rPr>
                <w:rFonts w:ascii="Arial" w:cs="Arial" w:eastAsia="Arial" w:hAnsi="Arial"/>
                <w:b w:val="1"/>
                <w:sz w:val="16"/>
                <w:szCs w:val="16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16"/>
                <w:szCs w:val="16"/>
                <w:rtl w:val="0"/>
              </w:rPr>
              <w:t xml:space="preserve">YES</w:t>
            </w:r>
          </w:p>
        </w:tc>
        <w:tc>
          <w:tcPr>
            <w:shd w:fill="c5e0b3" w:val="clear"/>
          </w:tcPr>
          <w:p w:rsidR="00000000" w:rsidDel="00000000" w:rsidP="00000000" w:rsidRDefault="00000000" w:rsidRPr="00000000" w14:paraId="0000004F">
            <w:pPr>
              <w:spacing w:line="183" w:lineRule="auto"/>
              <w:ind w:left="34" w:right="-20" w:firstLine="0"/>
              <w:jc w:val="center"/>
              <w:rPr>
                <w:rFonts w:ascii="Arial" w:cs="Arial" w:eastAsia="Arial" w:hAnsi="Arial"/>
                <w:b w:val="1"/>
                <w:sz w:val="16"/>
                <w:szCs w:val="16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16"/>
                <w:szCs w:val="16"/>
                <w:rtl w:val="0"/>
              </w:rPr>
              <w:t xml:space="preserve">NO</w:t>
            </w:r>
          </w:p>
        </w:tc>
        <w:tc>
          <w:tcPr>
            <w:vMerge w:val="continue"/>
            <w:shd w:fill="c5e0b3" w:val="clear"/>
          </w:tcPr>
          <w:p w:rsidR="00000000" w:rsidDel="00000000" w:rsidP="00000000" w:rsidRDefault="00000000" w:rsidRPr="00000000" w14:paraId="00000050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  <w:b w:val="1"/>
                <w:sz w:val="16"/>
                <w:szCs w:val="16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</w:tcPr>
          <w:p w:rsidR="00000000" w:rsidDel="00000000" w:rsidP="00000000" w:rsidRDefault="00000000" w:rsidRPr="00000000" w14:paraId="00000051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1</w:t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52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Tasks that are specified clearly, accurately and comprehensibly, with appropriate use of language and neat presentation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vAlign w:val="center"/>
          </w:tcPr>
          <w:p w:rsidR="00000000" w:rsidDel="00000000" w:rsidP="00000000" w:rsidRDefault="00000000" w:rsidRPr="00000000" w14:paraId="00000053">
            <w:pPr>
              <w:rPr>
                <w:rFonts w:ascii="Arial" w:cs="Arial" w:eastAsia="Arial" w:hAnsi="Arial"/>
                <w:i w:val="1"/>
                <w:sz w:val="20"/>
                <w:szCs w:val="20"/>
              </w:rPr>
            </w:pPr>
            <w:r w:rsidDel="00000000" w:rsidR="00000000" w:rsidRPr="00000000">
              <w:rPr>
                <w:rFonts w:ascii="Wingdings" w:cs="Wingdings" w:eastAsia="Wingdings" w:hAnsi="Wingdings"/>
                <w:b w:val="1"/>
                <w:i w:val="1"/>
                <w:sz w:val="22"/>
                <w:szCs w:val="22"/>
                <w:rtl w:val="0"/>
              </w:rPr>
              <w:t xml:space="preserve">✔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vAlign w:val="center"/>
          </w:tcPr>
          <w:p w:rsidR="00000000" w:rsidDel="00000000" w:rsidP="00000000" w:rsidRDefault="00000000" w:rsidRPr="00000000" w14:paraId="00000054">
            <w:pPr>
              <w:rPr>
                <w:rFonts w:ascii="Arial" w:cs="Arial" w:eastAsia="Arial" w:hAnsi="Arial"/>
                <w:i w:val="1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i w:val="1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vAlign w:val="center"/>
          </w:tcPr>
          <w:p w:rsidR="00000000" w:rsidDel="00000000" w:rsidP="00000000" w:rsidRDefault="00000000" w:rsidRPr="00000000" w14:paraId="00000055">
            <w:pPr>
              <w:rPr>
                <w:rFonts w:ascii="Arial" w:cs="Arial" w:eastAsia="Arial" w:hAnsi="Arial"/>
                <w:i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i w:val="1"/>
                <w:sz w:val="20"/>
                <w:szCs w:val="20"/>
                <w:rtl w:val="0"/>
              </w:rPr>
              <w:t xml:space="preserve">All agreed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</w:tcPr>
          <w:p w:rsidR="00000000" w:rsidDel="00000000" w:rsidP="00000000" w:rsidRDefault="00000000" w:rsidRPr="00000000" w14:paraId="00000056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2</w:t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57">
            <w:pPr>
              <w:spacing w:line="249" w:lineRule="auto"/>
              <w:ind w:right="-20"/>
              <w:rPr>
                <w:rFonts w:ascii="Arial Narrow" w:cs="Arial Narrow" w:eastAsia="Arial Narrow" w:hAnsi="Arial Narrow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Tasks which enable the module learning outcomes to be demonstrated (as per the module syllabus)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vAlign w:val="center"/>
          </w:tcPr>
          <w:p w:rsidR="00000000" w:rsidDel="00000000" w:rsidP="00000000" w:rsidRDefault="00000000" w:rsidRPr="00000000" w14:paraId="00000058">
            <w:pPr>
              <w:rPr>
                <w:rFonts w:ascii="Arial" w:cs="Arial" w:eastAsia="Arial" w:hAnsi="Arial"/>
                <w:i w:val="1"/>
                <w:sz w:val="20"/>
                <w:szCs w:val="20"/>
              </w:rPr>
            </w:pPr>
            <w:r w:rsidDel="00000000" w:rsidR="00000000" w:rsidRPr="00000000">
              <w:rPr>
                <w:rFonts w:ascii="Wingdings" w:cs="Wingdings" w:eastAsia="Wingdings" w:hAnsi="Wingdings"/>
                <w:b w:val="1"/>
                <w:i w:val="1"/>
                <w:sz w:val="22"/>
                <w:szCs w:val="22"/>
                <w:rtl w:val="0"/>
              </w:rPr>
              <w:t xml:space="preserve">✔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vAlign w:val="center"/>
          </w:tcPr>
          <w:p w:rsidR="00000000" w:rsidDel="00000000" w:rsidP="00000000" w:rsidRDefault="00000000" w:rsidRPr="00000000" w14:paraId="00000059">
            <w:pPr>
              <w:rPr>
                <w:rFonts w:ascii="Arial" w:cs="Arial" w:eastAsia="Arial" w:hAnsi="Arial"/>
                <w:i w:val="1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i w:val="1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vAlign w:val="center"/>
          </w:tcPr>
          <w:p w:rsidR="00000000" w:rsidDel="00000000" w:rsidP="00000000" w:rsidRDefault="00000000" w:rsidRPr="00000000" w14:paraId="0000005A">
            <w:pPr>
              <w:rPr>
                <w:rFonts w:ascii="Arial" w:cs="Arial" w:eastAsia="Arial" w:hAnsi="Arial"/>
                <w:i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i w:val="1"/>
                <w:sz w:val="20"/>
                <w:szCs w:val="20"/>
                <w:rtl w:val="0"/>
              </w:rPr>
              <w:t xml:space="preserve">All agreed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</w:tcPr>
          <w:p w:rsidR="00000000" w:rsidDel="00000000" w:rsidP="00000000" w:rsidRDefault="00000000" w:rsidRPr="00000000" w14:paraId="0000005B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3</w:t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5C">
            <w:pPr>
              <w:rPr>
                <w:rFonts w:ascii="Arial Narrow" w:cs="Arial Narrow" w:eastAsia="Arial Narrow" w:hAnsi="Arial Narrow"/>
                <w:sz w:val="22"/>
                <w:szCs w:val="22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Tasks which conform to the assessment described in the module syllabus</w:t>
            </w:r>
          </w:p>
        </w:tc>
        <w:tc>
          <w:tcPr>
            <w:shd w:fill="auto" w:val="clear"/>
            <w:vAlign w:val="center"/>
          </w:tcPr>
          <w:p w:rsidR="00000000" w:rsidDel="00000000" w:rsidP="00000000" w:rsidRDefault="00000000" w:rsidRPr="00000000" w14:paraId="0000005D">
            <w:pPr>
              <w:rPr>
                <w:rFonts w:ascii="Arial" w:cs="Arial" w:eastAsia="Arial" w:hAnsi="Arial"/>
                <w:i w:val="1"/>
                <w:sz w:val="20"/>
                <w:szCs w:val="20"/>
              </w:rPr>
            </w:pPr>
            <w:r w:rsidDel="00000000" w:rsidR="00000000" w:rsidRPr="00000000">
              <w:rPr>
                <w:rFonts w:ascii="Wingdings" w:cs="Wingdings" w:eastAsia="Wingdings" w:hAnsi="Wingdings"/>
                <w:b w:val="1"/>
                <w:i w:val="1"/>
                <w:sz w:val="22"/>
                <w:szCs w:val="22"/>
                <w:rtl w:val="0"/>
              </w:rPr>
              <w:t xml:space="preserve">✔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vAlign w:val="center"/>
          </w:tcPr>
          <w:p w:rsidR="00000000" w:rsidDel="00000000" w:rsidP="00000000" w:rsidRDefault="00000000" w:rsidRPr="00000000" w14:paraId="0000005E">
            <w:pPr>
              <w:rPr>
                <w:rFonts w:ascii="Arial" w:cs="Arial" w:eastAsia="Arial" w:hAnsi="Arial"/>
                <w:i w:val="1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i w:val="1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vAlign w:val="center"/>
          </w:tcPr>
          <w:p w:rsidR="00000000" w:rsidDel="00000000" w:rsidP="00000000" w:rsidRDefault="00000000" w:rsidRPr="00000000" w14:paraId="0000005F">
            <w:pPr>
              <w:rPr>
                <w:rFonts w:ascii="Arial" w:cs="Arial" w:eastAsia="Arial" w:hAnsi="Arial"/>
                <w:i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i w:val="1"/>
                <w:sz w:val="20"/>
                <w:szCs w:val="20"/>
                <w:rtl w:val="0"/>
              </w:rPr>
              <w:t xml:space="preserve">All agreed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</w:tcPr>
          <w:p w:rsidR="00000000" w:rsidDel="00000000" w:rsidP="00000000" w:rsidRDefault="00000000" w:rsidRPr="00000000" w14:paraId="00000060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4</w:t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61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Tasks which are written at the appropriate level of the Framework for Higher Education Qualifications (see </w:t>
            </w:r>
            <w:hyperlink r:id="rId8">
              <w:r w:rsidDel="00000000" w:rsidR="00000000" w:rsidRPr="00000000">
                <w:rPr>
                  <w:rFonts w:ascii="Arial Narrow" w:cs="Arial Narrow" w:eastAsia="Arial Narrow" w:hAnsi="Arial Narrow"/>
                  <w:color w:val="0563c1"/>
                  <w:sz w:val="22"/>
                  <w:szCs w:val="22"/>
                  <w:u w:val="single"/>
                  <w:rtl w:val="0"/>
                </w:rPr>
                <w:t xml:space="preserve">https://www.qaa.ac.uk/the-quality-code/qualifications-frameworks</w:t>
              </w:r>
            </w:hyperlink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 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vAlign w:val="center"/>
          </w:tcPr>
          <w:p w:rsidR="00000000" w:rsidDel="00000000" w:rsidP="00000000" w:rsidRDefault="00000000" w:rsidRPr="00000000" w14:paraId="00000062">
            <w:pPr>
              <w:rPr>
                <w:rFonts w:ascii="Arial" w:cs="Arial" w:eastAsia="Arial" w:hAnsi="Arial"/>
                <w:i w:val="1"/>
                <w:sz w:val="20"/>
                <w:szCs w:val="20"/>
              </w:rPr>
            </w:pPr>
            <w:r w:rsidDel="00000000" w:rsidR="00000000" w:rsidRPr="00000000">
              <w:rPr>
                <w:rFonts w:ascii="Wingdings" w:cs="Wingdings" w:eastAsia="Wingdings" w:hAnsi="Wingdings"/>
                <w:b w:val="1"/>
                <w:i w:val="1"/>
                <w:sz w:val="22"/>
                <w:szCs w:val="22"/>
                <w:rtl w:val="0"/>
              </w:rPr>
              <w:t xml:space="preserve">✔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vAlign w:val="center"/>
          </w:tcPr>
          <w:p w:rsidR="00000000" w:rsidDel="00000000" w:rsidP="00000000" w:rsidRDefault="00000000" w:rsidRPr="00000000" w14:paraId="00000063">
            <w:pPr>
              <w:rPr>
                <w:rFonts w:ascii="Arial" w:cs="Arial" w:eastAsia="Arial" w:hAnsi="Arial"/>
                <w:i w:val="1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i w:val="1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vAlign w:val="center"/>
          </w:tcPr>
          <w:p w:rsidR="00000000" w:rsidDel="00000000" w:rsidP="00000000" w:rsidRDefault="00000000" w:rsidRPr="00000000" w14:paraId="00000064">
            <w:pPr>
              <w:rPr>
                <w:rFonts w:ascii="Arial" w:cs="Arial" w:eastAsia="Arial" w:hAnsi="Arial"/>
                <w:i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i w:val="1"/>
                <w:sz w:val="20"/>
                <w:szCs w:val="20"/>
                <w:rtl w:val="0"/>
              </w:rPr>
              <w:t xml:space="preserve">All agreed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</w:tcPr>
          <w:p w:rsidR="00000000" w:rsidDel="00000000" w:rsidP="00000000" w:rsidRDefault="00000000" w:rsidRPr="00000000" w14:paraId="00000065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5</w:t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66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Clear criteria for assessment and guidance about how marking/grading will be applied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vAlign w:val="center"/>
          </w:tcPr>
          <w:p w:rsidR="00000000" w:rsidDel="00000000" w:rsidP="00000000" w:rsidRDefault="00000000" w:rsidRPr="00000000" w14:paraId="00000067">
            <w:pPr>
              <w:rPr>
                <w:rFonts w:ascii="Arial" w:cs="Arial" w:eastAsia="Arial" w:hAnsi="Arial"/>
                <w:i w:val="1"/>
                <w:sz w:val="20"/>
                <w:szCs w:val="20"/>
              </w:rPr>
            </w:pPr>
            <w:r w:rsidDel="00000000" w:rsidR="00000000" w:rsidRPr="00000000">
              <w:rPr>
                <w:rFonts w:ascii="Wingdings" w:cs="Wingdings" w:eastAsia="Wingdings" w:hAnsi="Wingdings"/>
                <w:b w:val="1"/>
                <w:i w:val="1"/>
                <w:sz w:val="22"/>
                <w:szCs w:val="22"/>
                <w:rtl w:val="0"/>
              </w:rPr>
              <w:t xml:space="preserve">✔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vAlign w:val="center"/>
          </w:tcPr>
          <w:p w:rsidR="00000000" w:rsidDel="00000000" w:rsidP="00000000" w:rsidRDefault="00000000" w:rsidRPr="00000000" w14:paraId="00000068">
            <w:pPr>
              <w:rPr>
                <w:rFonts w:ascii="Arial" w:cs="Arial" w:eastAsia="Arial" w:hAnsi="Arial"/>
                <w:i w:val="1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i w:val="1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vAlign w:val="center"/>
          </w:tcPr>
          <w:p w:rsidR="00000000" w:rsidDel="00000000" w:rsidP="00000000" w:rsidRDefault="00000000" w:rsidRPr="00000000" w14:paraId="00000069">
            <w:pPr>
              <w:rPr>
                <w:rFonts w:ascii="Arial" w:cs="Arial" w:eastAsia="Arial" w:hAnsi="Arial"/>
                <w:i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i w:val="1"/>
                <w:sz w:val="20"/>
                <w:szCs w:val="20"/>
                <w:rtl w:val="0"/>
              </w:rPr>
              <w:t xml:space="preserve">All agreed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</w:tcPr>
          <w:p w:rsidR="00000000" w:rsidDel="00000000" w:rsidP="00000000" w:rsidRDefault="00000000" w:rsidRPr="00000000" w14:paraId="0000006A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6</w:t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6B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Guidance about expected evidence for submission, e.g. essay or report, word count, bibliography and references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vAlign w:val="center"/>
          </w:tcPr>
          <w:p w:rsidR="00000000" w:rsidDel="00000000" w:rsidP="00000000" w:rsidRDefault="00000000" w:rsidRPr="00000000" w14:paraId="0000006C">
            <w:pPr>
              <w:rPr>
                <w:rFonts w:ascii="Arial" w:cs="Arial" w:eastAsia="Arial" w:hAnsi="Arial"/>
                <w:i w:val="1"/>
                <w:sz w:val="20"/>
                <w:szCs w:val="20"/>
              </w:rPr>
            </w:pPr>
            <w:r w:rsidDel="00000000" w:rsidR="00000000" w:rsidRPr="00000000">
              <w:rPr>
                <w:rFonts w:ascii="Wingdings" w:cs="Wingdings" w:eastAsia="Wingdings" w:hAnsi="Wingdings"/>
                <w:b w:val="1"/>
                <w:i w:val="1"/>
                <w:sz w:val="22"/>
                <w:szCs w:val="22"/>
                <w:rtl w:val="0"/>
              </w:rPr>
              <w:t xml:space="preserve">✔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vAlign w:val="center"/>
          </w:tcPr>
          <w:p w:rsidR="00000000" w:rsidDel="00000000" w:rsidP="00000000" w:rsidRDefault="00000000" w:rsidRPr="00000000" w14:paraId="0000006D">
            <w:pPr>
              <w:rPr>
                <w:rFonts w:ascii="Arial" w:cs="Arial" w:eastAsia="Arial" w:hAnsi="Arial"/>
                <w:i w:val="1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i w:val="1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vAlign w:val="center"/>
          </w:tcPr>
          <w:p w:rsidR="00000000" w:rsidDel="00000000" w:rsidP="00000000" w:rsidRDefault="00000000" w:rsidRPr="00000000" w14:paraId="0000006E">
            <w:pPr>
              <w:rPr>
                <w:rFonts w:ascii="Arial" w:cs="Arial" w:eastAsia="Arial" w:hAnsi="Arial"/>
                <w:i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i w:val="1"/>
                <w:sz w:val="20"/>
                <w:szCs w:val="20"/>
                <w:rtl w:val="0"/>
              </w:rPr>
              <w:t xml:space="preserve">All agreed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</w:tcPr>
          <w:p w:rsidR="00000000" w:rsidDel="00000000" w:rsidP="00000000" w:rsidRDefault="00000000" w:rsidRPr="00000000" w14:paraId="0000006F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7</w:t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70">
            <w:pPr>
              <w:spacing w:line="249" w:lineRule="auto"/>
              <w:ind w:right="-20"/>
              <w:rPr>
                <w:rFonts w:ascii="Arial Narrow" w:cs="Arial Narrow" w:eastAsia="Arial Narrow" w:hAnsi="Arial Narrow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Reference to good academic conduct, for example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1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referencing, plagiarism and Turnitin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vAlign w:val="center"/>
          </w:tcPr>
          <w:p w:rsidR="00000000" w:rsidDel="00000000" w:rsidP="00000000" w:rsidRDefault="00000000" w:rsidRPr="00000000" w14:paraId="00000072">
            <w:pPr>
              <w:rPr>
                <w:rFonts w:ascii="Arial" w:cs="Arial" w:eastAsia="Arial" w:hAnsi="Arial"/>
                <w:i w:val="1"/>
                <w:sz w:val="20"/>
                <w:szCs w:val="20"/>
              </w:rPr>
            </w:pPr>
            <w:r w:rsidDel="00000000" w:rsidR="00000000" w:rsidRPr="00000000">
              <w:rPr>
                <w:rFonts w:ascii="Wingdings" w:cs="Wingdings" w:eastAsia="Wingdings" w:hAnsi="Wingdings"/>
                <w:b w:val="1"/>
                <w:i w:val="1"/>
                <w:sz w:val="22"/>
                <w:szCs w:val="22"/>
                <w:rtl w:val="0"/>
              </w:rPr>
              <w:t xml:space="preserve">✔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vAlign w:val="center"/>
          </w:tcPr>
          <w:p w:rsidR="00000000" w:rsidDel="00000000" w:rsidP="00000000" w:rsidRDefault="00000000" w:rsidRPr="00000000" w14:paraId="00000073">
            <w:pPr>
              <w:rPr>
                <w:rFonts w:ascii="Arial" w:cs="Arial" w:eastAsia="Arial" w:hAnsi="Arial"/>
                <w:i w:val="1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i w:val="1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vAlign w:val="center"/>
          </w:tcPr>
          <w:p w:rsidR="00000000" w:rsidDel="00000000" w:rsidP="00000000" w:rsidRDefault="00000000" w:rsidRPr="00000000" w14:paraId="00000074">
            <w:pPr>
              <w:rPr>
                <w:rFonts w:ascii="Arial" w:cs="Arial" w:eastAsia="Arial" w:hAnsi="Arial"/>
                <w:i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i w:val="1"/>
                <w:sz w:val="20"/>
                <w:szCs w:val="20"/>
                <w:rtl w:val="0"/>
              </w:rPr>
              <w:t xml:space="preserve">All agreed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</w:tcPr>
          <w:p w:rsidR="00000000" w:rsidDel="00000000" w:rsidP="00000000" w:rsidRDefault="00000000" w:rsidRPr="00000000" w14:paraId="00000075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8</w:t>
            </w:r>
          </w:p>
        </w:tc>
        <w:tc>
          <w:tcPr>
            <w:gridSpan w:val="4"/>
            <w:shd w:fill="auto" w:val="clear"/>
          </w:tcPr>
          <w:p w:rsidR="00000000" w:rsidDel="00000000" w:rsidP="00000000" w:rsidRDefault="00000000" w:rsidRPr="00000000" w14:paraId="00000076">
            <w:pPr>
              <w:spacing w:line="249" w:lineRule="auto"/>
              <w:ind w:left="100" w:right="-20" w:firstLine="0"/>
              <w:rPr>
                <w:rFonts w:ascii="Arial Narrow" w:cs="Arial Narrow" w:eastAsia="Arial Narrow" w:hAnsi="Arial Narrow"/>
                <w:b w:val="1"/>
                <w:sz w:val="22"/>
                <w:szCs w:val="22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b w:val="1"/>
                <w:sz w:val="22"/>
                <w:szCs w:val="22"/>
                <w:rtl w:val="0"/>
              </w:rPr>
              <w:t xml:space="preserve">Actions to complete</w:t>
            </w:r>
          </w:p>
          <w:p w:rsidR="00000000" w:rsidDel="00000000" w:rsidP="00000000" w:rsidRDefault="00000000" w:rsidRPr="00000000" w14:paraId="00000077">
            <w:pPr>
              <w:spacing w:line="249" w:lineRule="auto"/>
              <w:ind w:left="100" w:right="-20" w:firstLine="0"/>
              <w:rPr>
                <w:rFonts w:ascii="Arial Narrow" w:cs="Arial Narrow" w:eastAsia="Arial Narrow" w:hAnsi="Arial Narrow"/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8">
            <w:pPr>
              <w:rPr>
                <w:rFonts w:ascii="Arial" w:cs="Arial" w:eastAsia="Arial" w:hAnsi="Arial"/>
                <w:i w:val="1"/>
                <w:color w:val="a6a6a6"/>
                <w:sz w:val="18"/>
                <w:szCs w:val="18"/>
              </w:rPr>
            </w:pPr>
            <w:r w:rsidDel="00000000" w:rsidR="00000000" w:rsidRPr="00000000">
              <w:rPr>
                <w:rFonts w:ascii="Arial" w:cs="Arial" w:eastAsia="Arial" w:hAnsi="Arial"/>
                <w:i w:val="1"/>
                <w:color w:val="a6a6a6"/>
                <w:sz w:val="18"/>
                <w:szCs w:val="18"/>
                <w:rtl w:val="0"/>
              </w:rPr>
              <w:t xml:space="preserve">This box will expand as you type</w:t>
            </w:r>
          </w:p>
        </w:tc>
      </w:tr>
    </w:tbl>
    <w:p w:rsidR="00000000" w:rsidDel="00000000" w:rsidP="00000000" w:rsidRDefault="00000000" w:rsidRPr="00000000" w14:paraId="0000007C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left"/>
        <w:rPr>
          <w:rFonts w:ascii="Arial" w:cs="Arial" w:eastAsia="Arial" w:hAnsi="Arial"/>
          <w:i w:val="1"/>
          <w:color w:val="a6a6a6"/>
          <w:sz w:val="18"/>
          <w:szCs w:val="18"/>
        </w:rPr>
      </w:pPr>
      <w:r w:rsidDel="00000000" w:rsidR="00000000" w:rsidRPr="00000000">
        <w:rPr>
          <w:rtl w:val="0"/>
        </w:rPr>
      </w:r>
    </w:p>
    <w:tbl>
      <w:tblPr>
        <w:tblStyle w:val="Table3"/>
        <w:tblW w:w="9889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4503"/>
        <w:gridCol w:w="3827"/>
        <w:gridCol w:w="1559"/>
        <w:tblGridChange w:id="0">
          <w:tblGrid>
            <w:gridCol w:w="4503"/>
            <w:gridCol w:w="3827"/>
            <w:gridCol w:w="1559"/>
          </w:tblGrid>
        </w:tblGridChange>
      </w:tblGrid>
      <w:tr>
        <w:trPr>
          <w:cantSplit w:val="0"/>
          <w:tblHeader w:val="0"/>
        </w:trPr>
        <w:tc>
          <w:tcPr>
            <w:shd w:fill="a8d08d" w:val="clear"/>
          </w:tcPr>
          <w:p w:rsidR="00000000" w:rsidDel="00000000" w:rsidP="00000000" w:rsidRDefault="00000000" w:rsidRPr="00000000" w14:paraId="0000007D">
            <w:pPr>
              <w:rPr>
                <w:rFonts w:ascii="Arial" w:cs="Arial" w:eastAsia="Arial" w:hAnsi="Arial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SIGNATURE OF APPROVAL:</w:t>
            </w:r>
          </w:p>
        </w:tc>
        <w:tc>
          <w:tcPr>
            <w:shd w:fill="a8d08d" w:val="clear"/>
          </w:tcPr>
          <w:p w:rsidR="00000000" w:rsidDel="00000000" w:rsidP="00000000" w:rsidRDefault="00000000" w:rsidRPr="00000000" w14:paraId="0000007E">
            <w:pPr>
              <w:rPr>
                <w:rFonts w:ascii="Arial" w:cs="Arial" w:eastAsia="Arial" w:hAnsi="Arial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SIGNATURE</w:t>
            </w:r>
          </w:p>
        </w:tc>
        <w:tc>
          <w:tcPr>
            <w:shd w:fill="a8d08d" w:val="clear"/>
          </w:tcPr>
          <w:p w:rsidR="00000000" w:rsidDel="00000000" w:rsidP="00000000" w:rsidRDefault="00000000" w:rsidRPr="00000000" w14:paraId="0000007F">
            <w:pPr>
              <w:rPr>
                <w:rFonts w:ascii="Arial" w:cs="Arial" w:eastAsia="Arial" w:hAnsi="Arial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DATE</w:t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80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INTERNAL MODERATOR: </w:t>
            </w: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I confirm that this version of the assessment specification is ready to be sent to the External Examiner/Partnership Team Leader</w:t>
            </w:r>
          </w:p>
        </w:tc>
        <w:tc>
          <w:tcPr/>
          <w:p w:rsidR="00000000" w:rsidDel="00000000" w:rsidP="00000000" w:rsidRDefault="00000000" w:rsidRPr="00000000" w14:paraId="00000081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2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/>
              <w:drawing>
                <wp:inline distB="0" distT="0" distL="0" distR="0">
                  <wp:extent cx="1715287" cy="592554"/>
                  <wp:effectExtent b="0" l="0" r="0" t="0"/>
                  <wp:docPr id="4" name="image2.png"/>
                  <a:graphic>
                    <a:graphicData uri="http://schemas.openxmlformats.org/drawingml/2006/picture">
                      <pic:pic>
                        <pic:nvPicPr>
                          <pic:cNvPr id="0" name="image2.png"/>
                          <pic:cNvPicPr preferRelativeResize="0"/>
                        </pic:nvPicPr>
                        <pic:blipFill>
                          <a:blip r:embed="rId9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15287" cy="592554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83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4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11/11/2024</w:t>
            </w:r>
          </w:p>
        </w:tc>
      </w:tr>
    </w:tbl>
    <w:p w:rsidR="00000000" w:rsidDel="00000000" w:rsidP="00000000" w:rsidRDefault="00000000" w:rsidRPr="00000000" w14:paraId="00000085">
      <w:pPr>
        <w:rPr>
          <w:rFonts w:ascii="Arial" w:cs="Arial" w:eastAsia="Arial" w:hAnsi="Arial"/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6">
      <w:pPr>
        <w:rPr>
          <w:rFonts w:ascii="Arial" w:cs="Arial" w:eastAsia="Arial" w:hAnsi="Arial"/>
          <w:b w:val="1"/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7">
      <w:pPr>
        <w:rPr>
          <w:rFonts w:ascii="Arial" w:cs="Arial" w:eastAsia="Arial" w:hAnsi="Arial"/>
          <w:b w:val="1"/>
          <w:sz w:val="20"/>
          <w:szCs w:val="20"/>
        </w:rPr>
      </w:pPr>
      <w:r w:rsidDel="00000000" w:rsidR="00000000" w:rsidRPr="00000000">
        <w:rPr>
          <w:rFonts w:ascii="Arial" w:cs="Arial" w:eastAsia="Arial" w:hAnsi="Arial"/>
          <w:b w:val="1"/>
          <w:sz w:val="20"/>
          <w:szCs w:val="20"/>
          <w:rtl w:val="0"/>
        </w:rPr>
        <w:t xml:space="preserve">ONLY TO BE COMPLETED IF THE ASSESSMENT IS LINKED TO A COLLABORATIVE PARTNER</w:t>
      </w:r>
    </w:p>
    <w:tbl>
      <w:tblPr>
        <w:tblStyle w:val="Table4"/>
        <w:tblW w:w="9889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392"/>
        <w:gridCol w:w="4961"/>
        <w:gridCol w:w="567"/>
        <w:gridCol w:w="567"/>
        <w:gridCol w:w="3402"/>
        <w:tblGridChange w:id="0">
          <w:tblGrid>
            <w:gridCol w:w="392"/>
            <w:gridCol w:w="4961"/>
            <w:gridCol w:w="567"/>
            <w:gridCol w:w="567"/>
            <w:gridCol w:w="3402"/>
          </w:tblGrid>
        </w:tblGridChange>
      </w:tblGrid>
      <w:tr>
        <w:trPr>
          <w:cantSplit w:val="0"/>
          <w:tblHeader w:val="0"/>
        </w:trPr>
        <w:tc>
          <w:tcPr>
            <w:gridSpan w:val="2"/>
            <w:vMerge w:val="restart"/>
            <w:shd w:fill="f4b083" w:val="clear"/>
          </w:tcPr>
          <w:p w:rsidR="00000000" w:rsidDel="00000000" w:rsidP="00000000" w:rsidRDefault="00000000" w:rsidRPr="00000000" w14:paraId="00000088">
            <w:pPr>
              <w:spacing w:line="204" w:lineRule="auto"/>
              <w:ind w:left="105" w:right="-20" w:firstLine="0"/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PARTNERSHIP TEAM LEADER PLEASE TICK TO INDICATE THAT THE ASSESSMENTS INCLUDES: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gridSpan w:val="2"/>
            <w:shd w:fill="f4b083" w:val="clear"/>
          </w:tcPr>
          <w:p w:rsidR="00000000" w:rsidDel="00000000" w:rsidP="00000000" w:rsidRDefault="00000000" w:rsidRPr="00000000" w14:paraId="0000008A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i w:val="1"/>
                <w:sz w:val="22"/>
                <w:szCs w:val="22"/>
                <w:rtl w:val="0"/>
              </w:rPr>
              <w:t xml:space="preserve">Please </w:t>
            </w:r>
            <w:r w:rsidDel="00000000" w:rsidR="00000000" w:rsidRPr="00000000">
              <w:rPr>
                <w:rFonts w:ascii="Wingdings" w:cs="Wingdings" w:eastAsia="Wingdings" w:hAnsi="Wingdings"/>
                <w:b w:val="1"/>
                <w:i w:val="1"/>
                <w:sz w:val="22"/>
                <w:szCs w:val="22"/>
                <w:rtl w:val="0"/>
              </w:rPr>
              <w:t xml:space="preserve">✔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vMerge w:val="restart"/>
            <w:shd w:fill="f4b083" w:val="clear"/>
          </w:tcPr>
          <w:p w:rsidR="00000000" w:rsidDel="00000000" w:rsidP="00000000" w:rsidRDefault="00000000" w:rsidRPr="00000000" w14:paraId="0000008C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b w:val="1"/>
                <w:sz w:val="22"/>
                <w:szCs w:val="22"/>
                <w:vertAlign w:val="baseline"/>
                <w:rtl w:val="0"/>
              </w:rPr>
              <w:t xml:space="preserve">Comments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gridSpan w:val="2"/>
            <w:vMerge w:val="continue"/>
            <w:shd w:fill="f4b083" w:val="clear"/>
          </w:tcPr>
          <w:p w:rsidR="00000000" w:rsidDel="00000000" w:rsidP="00000000" w:rsidRDefault="00000000" w:rsidRPr="00000000" w14:paraId="0000008D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f4b083" w:val="clear"/>
            <w:vAlign w:val="center"/>
          </w:tcPr>
          <w:p w:rsidR="00000000" w:rsidDel="00000000" w:rsidP="00000000" w:rsidRDefault="00000000" w:rsidRPr="00000000" w14:paraId="0000008F">
            <w:pPr>
              <w:spacing w:line="183" w:lineRule="auto"/>
              <w:ind w:left="34" w:right="-20" w:firstLine="0"/>
              <w:jc w:val="center"/>
              <w:rPr>
                <w:rFonts w:ascii="Arial" w:cs="Arial" w:eastAsia="Arial" w:hAnsi="Arial"/>
                <w:b w:val="1"/>
                <w:sz w:val="16"/>
                <w:szCs w:val="16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16"/>
                <w:szCs w:val="16"/>
                <w:rtl w:val="0"/>
              </w:rPr>
              <w:t xml:space="preserve">YES</w:t>
            </w:r>
          </w:p>
        </w:tc>
        <w:tc>
          <w:tcPr>
            <w:shd w:fill="f4b083" w:val="clear"/>
          </w:tcPr>
          <w:p w:rsidR="00000000" w:rsidDel="00000000" w:rsidP="00000000" w:rsidRDefault="00000000" w:rsidRPr="00000000" w14:paraId="00000090">
            <w:pPr>
              <w:spacing w:line="183" w:lineRule="auto"/>
              <w:ind w:left="34" w:right="-20" w:firstLine="0"/>
              <w:jc w:val="center"/>
              <w:rPr>
                <w:rFonts w:ascii="Arial" w:cs="Arial" w:eastAsia="Arial" w:hAnsi="Arial"/>
                <w:b w:val="1"/>
                <w:sz w:val="16"/>
                <w:szCs w:val="16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16"/>
                <w:szCs w:val="16"/>
                <w:rtl w:val="0"/>
              </w:rPr>
              <w:t xml:space="preserve">NO</w:t>
            </w:r>
          </w:p>
        </w:tc>
        <w:tc>
          <w:tcPr>
            <w:vMerge w:val="continue"/>
            <w:shd w:fill="f4b083" w:val="clear"/>
          </w:tcPr>
          <w:p w:rsidR="00000000" w:rsidDel="00000000" w:rsidP="00000000" w:rsidRDefault="00000000" w:rsidRPr="00000000" w14:paraId="00000091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  <w:b w:val="1"/>
                <w:sz w:val="16"/>
                <w:szCs w:val="16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</w:tcPr>
          <w:p w:rsidR="00000000" w:rsidDel="00000000" w:rsidP="00000000" w:rsidRDefault="00000000" w:rsidRPr="00000000" w14:paraId="00000092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1</w:t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93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Tasks that are specified clearly, accurately and comprehensibly, with appropriate use of language and neat presentation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94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95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96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</w:tcPr>
          <w:p w:rsidR="00000000" w:rsidDel="00000000" w:rsidP="00000000" w:rsidRDefault="00000000" w:rsidRPr="00000000" w14:paraId="00000097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2</w:t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98">
            <w:pPr>
              <w:spacing w:line="249" w:lineRule="auto"/>
              <w:ind w:right="-20"/>
              <w:rPr>
                <w:rFonts w:ascii="Arial Narrow" w:cs="Arial Narrow" w:eastAsia="Arial Narrow" w:hAnsi="Arial Narrow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Tasks which enable the module learning outcomes to be demonstrated (as per the module syllabus)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99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9A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9B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</w:tcPr>
          <w:p w:rsidR="00000000" w:rsidDel="00000000" w:rsidP="00000000" w:rsidRDefault="00000000" w:rsidRPr="00000000" w14:paraId="0000009C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3</w:t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9D">
            <w:pPr>
              <w:rPr>
                <w:rFonts w:ascii="Arial Narrow" w:cs="Arial Narrow" w:eastAsia="Arial Narrow" w:hAnsi="Arial Narrow"/>
                <w:sz w:val="22"/>
                <w:szCs w:val="22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Tasks which conform to the assessment described in the module syllabus</w:t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9E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9F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A0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</w:tcPr>
          <w:p w:rsidR="00000000" w:rsidDel="00000000" w:rsidP="00000000" w:rsidRDefault="00000000" w:rsidRPr="00000000" w14:paraId="000000A1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4</w:t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A2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Tasks which are written at the appropriate level of the Framework for Higher Education Qualifications (see </w:t>
            </w:r>
            <w:hyperlink r:id="rId10">
              <w:r w:rsidDel="00000000" w:rsidR="00000000" w:rsidRPr="00000000">
                <w:rPr>
                  <w:rFonts w:ascii="Arial Narrow" w:cs="Arial Narrow" w:eastAsia="Arial Narrow" w:hAnsi="Arial Narrow"/>
                  <w:color w:val="0563c1"/>
                  <w:sz w:val="22"/>
                  <w:szCs w:val="22"/>
                  <w:u w:val="single"/>
                  <w:rtl w:val="0"/>
                </w:rPr>
                <w:t xml:space="preserve">https://www.qaa.ac.uk/the-quality-code/qualifications-frameworks</w:t>
              </w:r>
            </w:hyperlink>
            <w:r w:rsidDel="00000000" w:rsidR="00000000" w:rsidRPr="00000000">
              <w:rPr>
                <w:rFonts w:ascii="Arial" w:cs="Arial" w:eastAsia="Arial" w:hAnsi="Arial"/>
                <w:sz w:val="22"/>
                <w:szCs w:val="22"/>
                <w:rtl w:val="0"/>
              </w:rPr>
              <w:t xml:space="preserve"> 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A3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A4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A5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</w:tcPr>
          <w:p w:rsidR="00000000" w:rsidDel="00000000" w:rsidP="00000000" w:rsidRDefault="00000000" w:rsidRPr="00000000" w14:paraId="000000A6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5</w:t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A7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Clear criteria for assessment and guidance about how marking/grading will be applied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A8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A9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AA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</w:tcPr>
          <w:p w:rsidR="00000000" w:rsidDel="00000000" w:rsidP="00000000" w:rsidRDefault="00000000" w:rsidRPr="00000000" w14:paraId="000000AB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6</w:t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AC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Guidance about expected evidence for submission, e.g. essay or report, word count, bibliography and references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AD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AE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AF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</w:tcPr>
          <w:p w:rsidR="00000000" w:rsidDel="00000000" w:rsidP="00000000" w:rsidRDefault="00000000" w:rsidRPr="00000000" w14:paraId="000000B0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7</w:t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B1">
            <w:pPr>
              <w:spacing w:line="249" w:lineRule="auto"/>
              <w:ind w:right="-20"/>
              <w:rPr>
                <w:rFonts w:ascii="Arial Narrow" w:cs="Arial Narrow" w:eastAsia="Arial Narrow" w:hAnsi="Arial Narrow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Reference to good academic conduct, for example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B2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referencing, plagiarism and Turnitin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B3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B4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B5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</w:tcPr>
          <w:p w:rsidR="00000000" w:rsidDel="00000000" w:rsidP="00000000" w:rsidRDefault="00000000" w:rsidRPr="00000000" w14:paraId="000000B6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8</w:t>
            </w:r>
          </w:p>
        </w:tc>
        <w:tc>
          <w:tcPr>
            <w:gridSpan w:val="4"/>
            <w:shd w:fill="auto" w:val="clear"/>
          </w:tcPr>
          <w:p w:rsidR="00000000" w:rsidDel="00000000" w:rsidP="00000000" w:rsidRDefault="00000000" w:rsidRPr="00000000" w14:paraId="000000B7">
            <w:pPr>
              <w:spacing w:line="249" w:lineRule="auto"/>
              <w:ind w:left="100" w:right="-20" w:firstLine="0"/>
              <w:rPr>
                <w:rFonts w:ascii="Arial Narrow" w:cs="Arial Narrow" w:eastAsia="Arial Narrow" w:hAnsi="Arial Narrow"/>
                <w:b w:val="1"/>
                <w:sz w:val="22"/>
                <w:szCs w:val="22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b w:val="1"/>
                <w:sz w:val="22"/>
                <w:szCs w:val="22"/>
                <w:rtl w:val="0"/>
              </w:rPr>
              <w:t xml:space="preserve">Actions to complete</w:t>
            </w:r>
          </w:p>
          <w:p w:rsidR="00000000" w:rsidDel="00000000" w:rsidP="00000000" w:rsidRDefault="00000000" w:rsidRPr="00000000" w14:paraId="000000B8">
            <w:pPr>
              <w:spacing w:line="249" w:lineRule="auto"/>
              <w:ind w:left="100" w:right="-20" w:firstLine="0"/>
              <w:rPr>
                <w:rFonts w:ascii="Arial Narrow" w:cs="Arial Narrow" w:eastAsia="Arial Narrow" w:hAnsi="Arial Narrow"/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B9">
            <w:pPr>
              <w:spacing w:line="249" w:lineRule="auto"/>
              <w:ind w:left="100" w:right="-20" w:firstLine="0"/>
              <w:rPr>
                <w:rFonts w:ascii="Arial Narrow" w:cs="Arial Narrow" w:eastAsia="Arial Narrow" w:hAnsi="Arial Narrow"/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BA">
            <w:pPr>
              <w:spacing w:line="249" w:lineRule="auto"/>
              <w:ind w:left="100" w:right="-20" w:firstLine="0"/>
              <w:rPr>
                <w:rFonts w:ascii="Arial Narrow" w:cs="Arial Narrow" w:eastAsia="Arial Narrow" w:hAnsi="Arial Narrow"/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BB">
            <w:pPr>
              <w:rPr>
                <w:rFonts w:ascii="Arial" w:cs="Arial" w:eastAsia="Arial" w:hAnsi="Arial"/>
                <w:i w:val="1"/>
                <w:color w:val="a6a6a6"/>
                <w:sz w:val="18"/>
                <w:szCs w:val="18"/>
              </w:rPr>
            </w:pPr>
            <w:r w:rsidDel="00000000" w:rsidR="00000000" w:rsidRPr="00000000">
              <w:rPr>
                <w:rFonts w:ascii="Arial" w:cs="Arial" w:eastAsia="Arial" w:hAnsi="Arial"/>
                <w:i w:val="1"/>
                <w:color w:val="a6a6a6"/>
                <w:sz w:val="18"/>
                <w:szCs w:val="18"/>
                <w:rtl w:val="0"/>
              </w:rPr>
              <w:t xml:space="preserve">This box will expand as you type</w:t>
            </w:r>
          </w:p>
        </w:tc>
      </w:tr>
    </w:tbl>
    <w:p w:rsidR="00000000" w:rsidDel="00000000" w:rsidP="00000000" w:rsidRDefault="00000000" w:rsidRPr="00000000" w14:paraId="000000BF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left"/>
        <w:rPr>
          <w:rFonts w:ascii="Arial" w:cs="Arial" w:eastAsia="Arial" w:hAnsi="Arial"/>
          <w:i w:val="1"/>
          <w:color w:val="a6a6a6"/>
          <w:sz w:val="18"/>
          <w:szCs w:val="18"/>
        </w:rPr>
      </w:pPr>
      <w:r w:rsidDel="00000000" w:rsidR="00000000" w:rsidRPr="00000000">
        <w:rPr>
          <w:rtl w:val="0"/>
        </w:rPr>
      </w:r>
    </w:p>
    <w:tbl>
      <w:tblPr>
        <w:tblStyle w:val="Table5"/>
        <w:tblW w:w="9889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4503"/>
        <w:gridCol w:w="3827"/>
        <w:gridCol w:w="1559"/>
        <w:tblGridChange w:id="0">
          <w:tblGrid>
            <w:gridCol w:w="4503"/>
            <w:gridCol w:w="3827"/>
            <w:gridCol w:w="1559"/>
          </w:tblGrid>
        </w:tblGridChange>
      </w:tblGrid>
      <w:tr>
        <w:trPr>
          <w:cantSplit w:val="0"/>
          <w:tblHeader w:val="0"/>
        </w:trPr>
        <w:tc>
          <w:tcPr>
            <w:shd w:fill="f4b083" w:val="clear"/>
          </w:tcPr>
          <w:p w:rsidR="00000000" w:rsidDel="00000000" w:rsidP="00000000" w:rsidRDefault="00000000" w:rsidRPr="00000000" w14:paraId="000000C0">
            <w:pPr>
              <w:rPr>
                <w:rFonts w:ascii="Arial" w:cs="Arial" w:eastAsia="Arial" w:hAnsi="Arial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SIGNATURE OF APPROVAL:</w:t>
            </w:r>
          </w:p>
        </w:tc>
        <w:tc>
          <w:tcPr>
            <w:shd w:fill="f4b083" w:val="clear"/>
          </w:tcPr>
          <w:p w:rsidR="00000000" w:rsidDel="00000000" w:rsidP="00000000" w:rsidRDefault="00000000" w:rsidRPr="00000000" w14:paraId="000000C1">
            <w:pPr>
              <w:rPr>
                <w:rFonts w:ascii="Arial" w:cs="Arial" w:eastAsia="Arial" w:hAnsi="Arial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SIGNATURE</w:t>
            </w:r>
          </w:p>
        </w:tc>
        <w:tc>
          <w:tcPr>
            <w:shd w:fill="f4b083" w:val="clear"/>
          </w:tcPr>
          <w:p w:rsidR="00000000" w:rsidDel="00000000" w:rsidP="00000000" w:rsidRDefault="00000000" w:rsidRPr="00000000" w14:paraId="000000C2">
            <w:pPr>
              <w:rPr>
                <w:rFonts w:ascii="Arial" w:cs="Arial" w:eastAsia="Arial" w:hAnsi="Arial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DATE</w:t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C3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PTL: </w:t>
            </w: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I confirm that this version of the assessment specification is ready to be sent to the External Examiner </w:t>
            </w:r>
          </w:p>
          <w:p w:rsidR="00000000" w:rsidDel="00000000" w:rsidP="00000000" w:rsidRDefault="00000000" w:rsidRPr="00000000" w14:paraId="000000C4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C5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C6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C7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C8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C9">
      <w:pPr>
        <w:rPr>
          <w:rFonts w:ascii="Arial" w:cs="Arial" w:eastAsia="Arial" w:hAnsi="Arial"/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A">
      <w:pPr>
        <w:rPr>
          <w:rFonts w:ascii="Arial" w:cs="Arial" w:eastAsia="Arial" w:hAnsi="Arial"/>
          <w:b w:val="1"/>
          <w:i w:val="1"/>
        </w:rPr>
      </w:pPr>
      <w:r w:rsidDel="00000000" w:rsidR="00000000" w:rsidRPr="00000000">
        <w:rPr>
          <w:rFonts w:ascii="Arial" w:cs="Arial" w:eastAsia="Arial" w:hAnsi="Arial"/>
          <w:b w:val="1"/>
          <w:i w:val="1"/>
          <w:rtl w:val="0"/>
        </w:rPr>
        <w:t xml:space="preserve">For completion by the External Examiner:</w:t>
      </w:r>
    </w:p>
    <w:p w:rsidR="00000000" w:rsidDel="00000000" w:rsidP="00000000" w:rsidRDefault="00000000" w:rsidRPr="00000000" w14:paraId="000000CB">
      <w:pPr>
        <w:rPr>
          <w:rFonts w:ascii="Arial" w:cs="Arial" w:eastAsia="Arial" w:hAnsi="Arial"/>
          <w:sz w:val="22"/>
          <w:szCs w:val="22"/>
        </w:rPr>
      </w:pPr>
      <w:r w:rsidDel="00000000" w:rsidR="00000000" w:rsidRPr="00000000">
        <w:rPr>
          <w:rFonts w:ascii="Arial" w:cs="Arial" w:eastAsia="Arial" w:hAnsi="Arial"/>
          <w:sz w:val="22"/>
          <w:szCs w:val="22"/>
          <w:rtl w:val="0"/>
        </w:rPr>
        <w:t xml:space="preserve">This assessment specification has been subject to internal scrutiny and approval processes.  As External Examiner, please consider and comment on its suitability.</w:t>
      </w:r>
      <w:r w:rsidDel="00000000" w:rsidR="00000000" w:rsidRPr="00000000">
        <w:rPr>
          <w:rFonts w:ascii="Arial" w:cs="Arial" w:eastAsia="Arial" w:hAnsi="Arial"/>
          <w:sz w:val="20"/>
          <w:szCs w:val="20"/>
          <w:rtl w:val="0"/>
        </w:rPr>
        <w:t xml:space="preserve"> </w:t>
      </w:r>
      <w:r w:rsidDel="00000000" w:rsidR="00000000" w:rsidRPr="00000000">
        <w:rPr>
          <w:rFonts w:ascii="Arial" w:cs="Arial" w:eastAsia="Arial" w:hAnsi="Arial"/>
          <w:sz w:val="22"/>
          <w:szCs w:val="22"/>
          <w:rtl w:val="0"/>
        </w:rPr>
        <w:t xml:space="preserve">The assessment tasks, marking criteria and marking scheme accompany this form.</w:t>
      </w:r>
    </w:p>
    <w:p w:rsidR="00000000" w:rsidDel="00000000" w:rsidP="00000000" w:rsidRDefault="00000000" w:rsidRPr="00000000" w14:paraId="000000CC">
      <w:pPr>
        <w:rPr>
          <w:rFonts w:ascii="Arial" w:cs="Arial" w:eastAsia="Arial" w:hAnsi="Arial"/>
          <w:sz w:val="22"/>
          <w:szCs w:val="22"/>
        </w:rPr>
      </w:pPr>
      <w:r w:rsidDel="00000000" w:rsidR="00000000" w:rsidRPr="00000000">
        <w:rPr>
          <w:rtl w:val="0"/>
        </w:rPr>
      </w:r>
    </w:p>
    <w:tbl>
      <w:tblPr>
        <w:tblStyle w:val="Table6"/>
        <w:tblW w:w="10107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59"/>
        <w:gridCol w:w="708"/>
        <w:gridCol w:w="709"/>
        <w:gridCol w:w="7731"/>
        <w:tblGridChange w:id="0">
          <w:tblGrid>
            <w:gridCol w:w="959"/>
            <w:gridCol w:w="708"/>
            <w:gridCol w:w="709"/>
            <w:gridCol w:w="7731"/>
          </w:tblGrid>
        </w:tblGridChange>
      </w:tblGrid>
      <w:tr>
        <w:trPr>
          <w:cantSplit w:val="0"/>
          <w:tblHeader w:val="0"/>
        </w:trPr>
        <w:tc>
          <w:tcPr>
            <w:vMerge w:val="restart"/>
            <w:shd w:fill="b4c6e7" w:val="clear"/>
          </w:tcPr>
          <w:p w:rsidR="00000000" w:rsidDel="00000000" w:rsidP="00000000" w:rsidRDefault="00000000" w:rsidRPr="00000000" w14:paraId="000000CD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2"/>
            <w:shd w:fill="b4c6e7" w:val="clear"/>
          </w:tcPr>
          <w:p w:rsidR="00000000" w:rsidDel="00000000" w:rsidP="00000000" w:rsidRDefault="00000000" w:rsidRPr="00000000" w14:paraId="000000CE">
            <w:pPr>
              <w:jc w:val="center"/>
              <w:rPr>
                <w:rFonts w:ascii="Arial" w:cs="Arial" w:eastAsia="Arial" w:hAnsi="Arial"/>
                <w:b w:val="1"/>
                <w:sz w:val="18"/>
                <w:szCs w:val="18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18"/>
                <w:szCs w:val="18"/>
                <w:rtl w:val="0"/>
              </w:rPr>
              <w:t xml:space="preserve">EE Approval </w:t>
            </w:r>
          </w:p>
        </w:tc>
        <w:tc>
          <w:tcPr>
            <w:vMerge w:val="restart"/>
            <w:shd w:fill="b4c6e7" w:val="clear"/>
          </w:tcPr>
          <w:p w:rsidR="00000000" w:rsidDel="00000000" w:rsidP="00000000" w:rsidRDefault="00000000" w:rsidRPr="00000000" w14:paraId="000000D0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EXTERNAL EXAMINER COMMENTS 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vMerge w:val="continue"/>
            <w:shd w:fill="b4c6e7" w:val="clear"/>
          </w:tcPr>
          <w:p w:rsidR="00000000" w:rsidDel="00000000" w:rsidP="00000000" w:rsidRDefault="00000000" w:rsidRPr="00000000" w14:paraId="000000D1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b4c6e7" w:val="clear"/>
          </w:tcPr>
          <w:p w:rsidR="00000000" w:rsidDel="00000000" w:rsidP="00000000" w:rsidRDefault="00000000" w:rsidRPr="00000000" w14:paraId="000000D2">
            <w:pPr>
              <w:jc w:val="center"/>
              <w:rPr>
                <w:rFonts w:ascii="Arial" w:cs="Arial" w:eastAsia="Arial" w:hAnsi="Arial"/>
                <w:b w:val="1"/>
                <w:sz w:val="18"/>
                <w:szCs w:val="18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18"/>
                <w:szCs w:val="18"/>
                <w:rtl w:val="0"/>
              </w:rPr>
              <w:t xml:space="preserve">YES</w:t>
            </w:r>
          </w:p>
        </w:tc>
        <w:tc>
          <w:tcPr>
            <w:shd w:fill="b4c6e7" w:val="clear"/>
          </w:tcPr>
          <w:p w:rsidR="00000000" w:rsidDel="00000000" w:rsidP="00000000" w:rsidRDefault="00000000" w:rsidRPr="00000000" w14:paraId="000000D3">
            <w:pPr>
              <w:jc w:val="center"/>
              <w:rPr>
                <w:rFonts w:ascii="Arial" w:cs="Arial" w:eastAsia="Arial" w:hAnsi="Arial"/>
                <w:b w:val="1"/>
                <w:sz w:val="18"/>
                <w:szCs w:val="18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18"/>
                <w:szCs w:val="18"/>
                <w:rtl w:val="0"/>
              </w:rPr>
              <w:t xml:space="preserve">NO</w:t>
            </w:r>
          </w:p>
        </w:tc>
        <w:tc>
          <w:tcPr>
            <w:vMerge w:val="continue"/>
            <w:shd w:fill="b4c6e7" w:val="clear"/>
          </w:tcPr>
          <w:p w:rsidR="00000000" w:rsidDel="00000000" w:rsidP="00000000" w:rsidRDefault="00000000" w:rsidRPr="00000000" w14:paraId="000000D4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  <w:b w:val="1"/>
                <w:sz w:val="18"/>
                <w:szCs w:val="18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1102" w:hRule="atLeast"/>
          <w:tblHeader w:val="0"/>
        </w:trPr>
        <w:tc>
          <w:tcPr>
            <w:shd w:fill="b4c6e7" w:val="clear"/>
          </w:tcPr>
          <w:p w:rsidR="00000000" w:rsidDel="00000000" w:rsidP="00000000" w:rsidRDefault="00000000" w:rsidRPr="00000000" w14:paraId="000000D5">
            <w:pPr>
              <w:jc w:val="center"/>
              <w:rPr>
                <w:rFonts w:ascii="Arial" w:cs="Arial" w:eastAsia="Arial" w:hAnsi="Arial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FIRST DRAFT</w:t>
            </w:r>
          </w:p>
          <w:p w:rsidR="00000000" w:rsidDel="00000000" w:rsidP="00000000" w:rsidRDefault="00000000" w:rsidRPr="00000000" w14:paraId="000000D6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D7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2"/>
                <w:szCs w:val="22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D8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2"/>
                <w:szCs w:val="22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D9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DA">
            <w:pPr>
              <w:rPr>
                <w:rFonts w:ascii="Calibri" w:cs="Calibri" w:eastAsia="Calibri" w:hAnsi="Calibri"/>
                <w:i w:val="1"/>
                <w:color w:val="a6a6a6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DB">
            <w:pPr>
              <w:rPr>
                <w:rFonts w:ascii="Calibri" w:cs="Calibri" w:eastAsia="Calibri" w:hAnsi="Calibri"/>
                <w:i w:val="1"/>
                <w:color w:val="a6a6a6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DC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a6a6a6"/>
                <w:rtl w:val="0"/>
              </w:rPr>
              <w:t xml:space="preserve">This box will expand as you type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b4c6e7" w:val="clear"/>
          </w:tcPr>
          <w:p w:rsidR="00000000" w:rsidDel="00000000" w:rsidP="00000000" w:rsidRDefault="00000000" w:rsidRPr="00000000" w14:paraId="000000DD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b4c6e7" w:val="clear"/>
          </w:tcPr>
          <w:p w:rsidR="00000000" w:rsidDel="00000000" w:rsidP="00000000" w:rsidRDefault="00000000" w:rsidRPr="00000000" w14:paraId="000000DE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b4c6e7" w:val="clear"/>
          </w:tcPr>
          <w:p w:rsidR="00000000" w:rsidDel="00000000" w:rsidP="00000000" w:rsidRDefault="00000000" w:rsidRPr="00000000" w14:paraId="000000DF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E0">
            <w:pPr>
              <w:rPr>
                <w:rFonts w:ascii="Arial" w:cs="Arial" w:eastAsia="Arial" w:hAnsi="Arial"/>
                <w:b w:val="1"/>
                <w:sz w:val="22"/>
                <w:szCs w:val="22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2"/>
                <w:szCs w:val="22"/>
                <w:rtl w:val="0"/>
              </w:rPr>
              <w:t xml:space="preserve">Signature and date:</w:t>
            </w:r>
          </w:p>
          <w:p w:rsidR="00000000" w:rsidDel="00000000" w:rsidP="00000000" w:rsidRDefault="00000000" w:rsidRPr="00000000" w14:paraId="000000E1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1102" w:hRule="atLeast"/>
          <w:tblHeader w:val="0"/>
        </w:trPr>
        <w:tc>
          <w:tcPr>
            <w:shd w:fill="b4c6e7" w:val="clear"/>
          </w:tcPr>
          <w:p w:rsidR="00000000" w:rsidDel="00000000" w:rsidP="00000000" w:rsidRDefault="00000000" w:rsidRPr="00000000" w14:paraId="000000E2">
            <w:pPr>
              <w:jc w:val="center"/>
              <w:rPr>
                <w:rFonts w:ascii="Arial" w:cs="Arial" w:eastAsia="Arial" w:hAnsi="Arial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FINAL DRAFT</w:t>
            </w:r>
          </w:p>
          <w:p w:rsidR="00000000" w:rsidDel="00000000" w:rsidP="00000000" w:rsidRDefault="00000000" w:rsidRPr="00000000" w14:paraId="000000E3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E4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2"/>
                <w:szCs w:val="22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E5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2"/>
                <w:szCs w:val="22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E6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E7">
            <w:pPr>
              <w:rPr>
                <w:rFonts w:ascii="Calibri" w:cs="Calibri" w:eastAsia="Calibri" w:hAnsi="Calibri"/>
                <w:i w:val="1"/>
                <w:color w:val="a6a6a6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E8">
            <w:pPr>
              <w:rPr>
                <w:rFonts w:ascii="Calibri" w:cs="Calibri" w:eastAsia="Calibri" w:hAnsi="Calibri"/>
                <w:i w:val="1"/>
                <w:color w:val="a6a6a6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E9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a6a6a6"/>
                <w:rtl w:val="0"/>
              </w:rPr>
              <w:t xml:space="preserve">This box will expand as you type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b4c6e7" w:val="clear"/>
          </w:tcPr>
          <w:p w:rsidR="00000000" w:rsidDel="00000000" w:rsidP="00000000" w:rsidRDefault="00000000" w:rsidRPr="00000000" w14:paraId="000000EA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b4c6e7" w:val="clear"/>
          </w:tcPr>
          <w:p w:rsidR="00000000" w:rsidDel="00000000" w:rsidP="00000000" w:rsidRDefault="00000000" w:rsidRPr="00000000" w14:paraId="000000EB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b4c6e7" w:val="clear"/>
          </w:tcPr>
          <w:p w:rsidR="00000000" w:rsidDel="00000000" w:rsidP="00000000" w:rsidRDefault="00000000" w:rsidRPr="00000000" w14:paraId="000000EC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ED">
            <w:pPr>
              <w:rPr>
                <w:rFonts w:ascii="Arial" w:cs="Arial" w:eastAsia="Arial" w:hAnsi="Arial"/>
                <w:b w:val="1"/>
                <w:sz w:val="22"/>
                <w:szCs w:val="22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2"/>
                <w:szCs w:val="22"/>
                <w:rtl w:val="0"/>
              </w:rPr>
              <w:t xml:space="preserve">Signature and date:</w:t>
            </w:r>
          </w:p>
          <w:p w:rsidR="00000000" w:rsidDel="00000000" w:rsidP="00000000" w:rsidRDefault="00000000" w:rsidRPr="00000000" w14:paraId="000000EE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EF">
      <w:pPr>
        <w:rPr>
          <w:rFonts w:ascii="Arial" w:cs="Arial" w:eastAsia="Arial" w:hAnsi="Arial"/>
          <w:b w:val="1"/>
        </w:rPr>
      </w:pPr>
      <w:r w:rsidDel="00000000" w:rsidR="00000000" w:rsidRPr="00000000">
        <w:rPr>
          <w:rFonts w:ascii="Arial" w:cs="Arial" w:eastAsia="Arial" w:hAnsi="Arial"/>
          <w:b w:val="1"/>
          <w:rtl w:val="0"/>
        </w:rPr>
        <w:t xml:space="preserve">THIS DOCUMENT IS ALSO AVAILABLE IN WELSH</w:t>
      </w:r>
    </w:p>
    <w:sectPr>
      <w:footerReference r:id="rId11" w:type="default"/>
      <w:pgSz w:h="16834" w:w="11909" w:orient="portrait"/>
      <w:pgMar w:bottom="993" w:top="709" w:left="630" w:right="567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Georgia"/>
  <w:font w:name="Calibri"/>
  <w:font w:name="Arial"/>
  <w:font w:name="MS Gothic"/>
  <w:font w:name="Arial Narrow">
    <w:embedRegular w:fontKey="{00000000-0000-0000-0000-000000000000}" r:id="rId1" w:subsetted="0"/>
    <w:embedBold w:fontKey="{00000000-0000-0000-0000-000000000000}" r:id="rId2" w:subsetted="0"/>
    <w:embedItalic w:fontKey="{00000000-0000-0000-0000-000000000000}" r:id="rId3" w:subsetted="0"/>
    <w:embedBoldItalic w:fontKey="{00000000-0000-0000-0000-000000000000}" r:id="rId4" w:subsetted="0"/>
  </w:font>
  <w:font w:name="Wingdings"/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F0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left"/>
      <w:rPr>
        <w:rFonts w:ascii="Arial" w:cs="Arial" w:eastAsia="Arial" w:hAnsi="Arial"/>
        <w:b w:val="0"/>
        <w:i w:val="0"/>
        <w:smallCaps w:val="0"/>
        <w:strike w:val="0"/>
        <w:color w:val="000000"/>
        <w:sz w:val="20"/>
        <w:szCs w:val="20"/>
        <w:u w:val="none"/>
        <w:shd w:fill="auto" w:val="clear"/>
        <w:vertAlign w:val="baseline"/>
      </w:rPr>
    </w:pPr>
    <w:r w:rsidDel="00000000" w:rsidR="00000000" w:rsidRPr="00000000">
      <w:rPr>
        <w:rFonts w:ascii="Arial" w:cs="Arial" w:eastAsia="Arial" w:hAnsi="Arial"/>
        <w:b w:val="0"/>
        <w:i w:val="0"/>
        <w:smallCaps w:val="0"/>
        <w:strike w:val="0"/>
        <w:color w:val="000000"/>
        <w:sz w:val="20"/>
        <w:szCs w:val="20"/>
        <w:u w:val="none"/>
        <w:shd w:fill="auto" w:val="clear"/>
        <w:vertAlign w:val="baseline"/>
        <w:rtl w:val="0"/>
      </w:rPr>
      <w:t xml:space="preserve">June 2024 </w:t>
    </w:r>
  </w:p>
</w:ft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sz w:val="24"/>
        <w:szCs w:val="24"/>
        <w:lang w:val="en-GB"/>
      </w:rPr>
    </w:rPrDefault>
    <w:pPrDefault>
      <w:pPr/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72"/>
      <w:szCs w:val="72"/>
    </w:rPr>
  </w:style>
  <w:style w:type="paragraph" w:styleId="Normal" w:default="1">
    <w:name w:val="Normal"/>
    <w:qFormat w:val="1"/>
    <w:rsid w:val="004E5CCD"/>
    <w:rPr>
      <w:sz w:val="24"/>
      <w:lang w:eastAsia="en-US"/>
    </w:rPr>
  </w:style>
  <w:style w:type="character" w:styleId="DefaultParagraphFont" w:default="1">
    <w:name w:val="Default Paragraph Font"/>
    <w:uiPriority w:val="1"/>
    <w:semiHidden w:val="1"/>
    <w:unhideWhenUsed w:val="1"/>
  </w:style>
  <w:style w:type="table" w:styleId="TableNormal" w:default="1">
    <w:name w:val="Normal Table"/>
    <w:uiPriority w:val="99"/>
    <w:semiHidden w:val="1"/>
    <w:unhideWhenUsed w:val="1"/>
    <w:tblPr>
      <w:tblInd w:w="0.0" w:type="dxa"/>
      <w:tblCellMar>
        <w:top w:w="0.0" w:type="dxa"/>
        <w:left w:w="108.0" w:type="dxa"/>
        <w:bottom w:w="0.0" w:type="dxa"/>
        <w:right w:w="108.0" w:type="dxa"/>
      </w:tblCellMar>
    </w:tblPr>
  </w:style>
  <w:style w:type="numbering" w:styleId="NoList" w:default="1">
    <w:name w:val="No List"/>
    <w:uiPriority w:val="99"/>
    <w:semiHidden w:val="1"/>
    <w:unhideWhenUsed w:val="1"/>
  </w:style>
  <w:style w:type="table" w:styleId="TableGrid">
    <w:name w:val="Table Grid"/>
    <w:basedOn w:val="TableNormal"/>
    <w:rsid w:val="00A71457"/>
    <w:tblPr>
      <w:tblBorders>
        <w:top w:color="auto" w:space="0" w:sz="4" w:val="single"/>
        <w:left w:color="auto" w:space="0" w:sz="4" w:val="single"/>
        <w:bottom w:color="auto" w:space="0" w:sz="4" w:val="single"/>
        <w:right w:color="auto" w:space="0" w:sz="4" w:val="single"/>
        <w:insideH w:color="auto" w:space="0" w:sz="4" w:val="single"/>
        <w:insideV w:color="auto" w:space="0" w:sz="4" w:val="single"/>
      </w:tblBorders>
    </w:tblPr>
  </w:style>
  <w:style w:type="paragraph" w:styleId="BalloonText">
    <w:name w:val="Balloon Text"/>
    <w:basedOn w:val="Normal"/>
    <w:semiHidden w:val="1"/>
    <w:rsid w:val="00490544"/>
    <w:rPr>
      <w:rFonts w:ascii="Tahoma" w:cs="Tahoma" w:hAnsi="Tahoma"/>
      <w:sz w:val="16"/>
      <w:szCs w:val="16"/>
    </w:rPr>
  </w:style>
  <w:style w:type="paragraph" w:styleId="Default" w:customStyle="1">
    <w:name w:val="Default"/>
    <w:rsid w:val="00902008"/>
    <w:pPr>
      <w:autoSpaceDE w:val="0"/>
      <w:autoSpaceDN w:val="0"/>
      <w:adjustRightInd w:val="0"/>
    </w:pPr>
    <w:rPr>
      <w:rFonts w:ascii="Calibri" w:cs="Calibri" w:eastAsia="Calibri" w:hAnsi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rsid w:val="00293C46"/>
    <w:rPr>
      <w:sz w:val="24"/>
      <w:lang w:eastAsia="en-US"/>
    </w:rPr>
  </w:style>
  <w:style w:type="paragraph" w:styleId="Revision">
    <w:name w:val="Revision"/>
    <w:hidden w:val="1"/>
    <w:uiPriority w:val="99"/>
    <w:semiHidden w:val="1"/>
    <w:rsid w:val="00AF6F3F"/>
    <w:rPr>
      <w:sz w:val="24"/>
      <w:lang w:eastAsia="en-US"/>
    </w:rPr>
  </w:style>
  <w:style w:type="character" w:styleId="UnresolvedMention">
    <w:name w:val="Unresolved Mention"/>
    <w:basedOn w:val="DefaultParagraphFont"/>
    <w:uiPriority w:val="99"/>
    <w:semiHidden w:val="1"/>
    <w:unhideWhenUsed w:val="1"/>
    <w:rsid w:val="00A879B0"/>
    <w:rPr>
      <w:color w:val="605e5c"/>
      <w:shd w:color="auto" w:fill="e1dfdd" w:val="clear"/>
    </w:rPr>
  </w:style>
  <w:style w:type="paragraph" w:styleId="Modname" w:customStyle="1">
    <w:name w:val="Modname"/>
    <w:basedOn w:val="Normal"/>
    <w:next w:val="Normal"/>
    <w:rsid w:val="003E3A02"/>
    <w:pPr>
      <w:spacing w:after="240"/>
      <w:jc w:val="center"/>
    </w:pPr>
    <w:rPr>
      <w:b w:val="1"/>
      <w:sz w:val="28"/>
      <w:lang w:eastAsia="en-GB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  <w:style w:type="table" w:styleId="Table1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  <w:style w:type="table" w:styleId="Table2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  <w:style w:type="table" w:styleId="Table3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  <w:style w:type="table" w:styleId="Table4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  <w:style w:type="table" w:styleId="Table5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  <w:style w:type="table" w:styleId="Table6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11" Type="http://schemas.openxmlformats.org/officeDocument/2006/relationships/footer" Target="footer1.xml"/><Relationship Id="rId10" Type="http://schemas.openxmlformats.org/officeDocument/2006/relationships/hyperlink" Target="https://www.qaa.ac.uk/the-quality-code/qualifications-frameworks" TargetMode="External"/><Relationship Id="rId9" Type="http://schemas.openxmlformats.org/officeDocument/2006/relationships/image" Target="media/image2.png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image" Target="media/image1.jpg"/><Relationship Id="rId8" Type="http://schemas.openxmlformats.org/officeDocument/2006/relationships/hyperlink" Target="https://www.qaa.ac.uk/the-quality-code/qualifications-frameworks" TargetMode="External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ArialNarrow-regular.ttf"/><Relationship Id="rId2" Type="http://schemas.openxmlformats.org/officeDocument/2006/relationships/font" Target="fonts/ArialNarrow-bold.ttf"/><Relationship Id="rId3" Type="http://schemas.openxmlformats.org/officeDocument/2006/relationships/font" Target="fonts/ArialNarrow-italic.ttf"/><Relationship Id="rId4" Type="http://schemas.openxmlformats.org/officeDocument/2006/relationships/font" Target="fonts/ArialNarrow-boldItalic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Zi4lO74DnsJssIbGLqsPs4qhUBw==">CgMxLjAyCGguZ2pkZ3hzOAByITFCd2tvRDZCaDNWeVExc2t1aW1EbE1IMGtVOHF1RUtrbA==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2024-11-13T11:06:00Z</dcterms:created>
  <dc:creator>Sian Thomas</dc:creator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