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tbl>
      <w:tblPr>
        <w:tblStyle w:val="GridTable4-Accent11"/>
        <w:tblW w:w="13965" w:type="dxa"/>
        <w:tblLook w:val="04A0" w:firstRow="1" w:lastRow="0" w:firstColumn="1" w:lastColumn="0" w:noHBand="0" w:noVBand="1"/>
      </w:tblPr>
      <w:tblGrid>
        <w:gridCol w:w="1995"/>
        <w:gridCol w:w="1995"/>
        <w:gridCol w:w="1995"/>
        <w:gridCol w:w="1995"/>
        <w:gridCol w:w="1995"/>
        <w:gridCol w:w="1995"/>
        <w:gridCol w:w="1995"/>
      </w:tblGrid>
      <w:tr w:rsidR="003E6C69" w:rsidTr="00832B87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55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95" w:type="dxa"/>
          </w:tcPr>
          <w:p w:rsidR="003E6C69" w:rsidRPr="00832B87" w:rsidRDefault="0076170A">
            <w:pPr>
              <w:rPr>
                <w:rFonts w:ascii="Arial Rounded MT Bold" w:hAnsi="Arial Rounded MT Bold"/>
                <w:sz w:val="24"/>
              </w:rPr>
            </w:pPr>
            <w:r>
              <w:rPr>
                <w:rFonts w:ascii="Arial Rounded MT Bold" w:hAnsi="Arial Rounded MT Bold"/>
                <w:sz w:val="28"/>
              </w:rPr>
              <w:t>Block 1</w:t>
            </w:r>
            <w:r w:rsidR="003E6C69" w:rsidRPr="00832B87">
              <w:rPr>
                <w:rFonts w:ascii="Arial Rounded MT Bold" w:hAnsi="Arial Rounded MT Bold"/>
                <w:sz w:val="24"/>
              </w:rPr>
              <w:t xml:space="preserve"> </w:t>
            </w:r>
          </w:p>
        </w:tc>
        <w:tc>
          <w:tcPr>
            <w:tcW w:w="1995" w:type="dxa"/>
          </w:tcPr>
          <w:p w:rsidR="003E6C69" w:rsidRPr="00832B87" w:rsidRDefault="003E6C69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 Rounded MT Bold" w:hAnsi="Arial Rounded MT Bold"/>
                <w:sz w:val="24"/>
              </w:rPr>
            </w:pPr>
          </w:p>
        </w:tc>
        <w:tc>
          <w:tcPr>
            <w:tcW w:w="9975" w:type="dxa"/>
            <w:gridSpan w:val="5"/>
          </w:tcPr>
          <w:p w:rsidR="003E6C69" w:rsidRPr="00832B87" w:rsidRDefault="003E6C69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 Rounded MT Bold" w:hAnsi="Arial Rounded MT Bold"/>
                <w:sz w:val="24"/>
              </w:rPr>
            </w:pPr>
            <w:r w:rsidRPr="00832B87">
              <w:rPr>
                <w:rFonts w:ascii="Arial Rounded MT Bold" w:hAnsi="Arial Rounded MT Bold"/>
                <w:sz w:val="28"/>
              </w:rPr>
              <w:t>HPED 4001 : What is Education</w:t>
            </w:r>
          </w:p>
        </w:tc>
      </w:tr>
      <w:tr w:rsidR="003E6C69" w:rsidTr="00832B8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63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95" w:type="dxa"/>
            <w:shd w:val="clear" w:color="auto" w:fill="FFE599" w:themeFill="accent4" w:themeFillTint="66"/>
          </w:tcPr>
          <w:p w:rsidR="003E6C69" w:rsidRPr="00832B87" w:rsidRDefault="003E6C69">
            <w:pPr>
              <w:rPr>
                <w:rFonts w:ascii="Arial Rounded MT Bold" w:hAnsi="Arial Rounded MT Bold"/>
                <w:sz w:val="24"/>
              </w:rPr>
            </w:pPr>
            <w:r w:rsidRPr="00832B87">
              <w:rPr>
                <w:rFonts w:ascii="Arial Rounded MT Bold" w:hAnsi="Arial Rounded MT Bold"/>
                <w:sz w:val="24"/>
              </w:rPr>
              <w:t>Sunday</w:t>
            </w:r>
          </w:p>
        </w:tc>
        <w:tc>
          <w:tcPr>
            <w:tcW w:w="1995" w:type="dxa"/>
            <w:shd w:val="clear" w:color="auto" w:fill="FFE599" w:themeFill="accent4" w:themeFillTint="66"/>
          </w:tcPr>
          <w:p w:rsidR="003E6C69" w:rsidRPr="00832B87" w:rsidRDefault="003E6C6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 Rounded MT Bold" w:hAnsi="Arial Rounded MT Bold"/>
                <w:b/>
                <w:sz w:val="24"/>
              </w:rPr>
            </w:pPr>
            <w:r w:rsidRPr="00832B87">
              <w:rPr>
                <w:rFonts w:ascii="Arial Rounded MT Bold" w:hAnsi="Arial Rounded MT Bold"/>
                <w:b/>
                <w:sz w:val="24"/>
              </w:rPr>
              <w:t>Monday</w:t>
            </w:r>
          </w:p>
        </w:tc>
        <w:tc>
          <w:tcPr>
            <w:tcW w:w="1995" w:type="dxa"/>
            <w:shd w:val="clear" w:color="auto" w:fill="FFE599" w:themeFill="accent4" w:themeFillTint="66"/>
          </w:tcPr>
          <w:p w:rsidR="003E6C69" w:rsidRPr="00832B87" w:rsidRDefault="003E6C6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 Rounded MT Bold" w:hAnsi="Arial Rounded MT Bold"/>
                <w:b/>
                <w:sz w:val="24"/>
              </w:rPr>
            </w:pPr>
            <w:r w:rsidRPr="00832B87">
              <w:rPr>
                <w:rFonts w:ascii="Arial Rounded MT Bold" w:hAnsi="Arial Rounded MT Bold"/>
                <w:b/>
                <w:sz w:val="24"/>
              </w:rPr>
              <w:t>Tuesday</w:t>
            </w:r>
          </w:p>
        </w:tc>
        <w:tc>
          <w:tcPr>
            <w:tcW w:w="1995" w:type="dxa"/>
            <w:shd w:val="clear" w:color="auto" w:fill="FFE599" w:themeFill="accent4" w:themeFillTint="66"/>
          </w:tcPr>
          <w:p w:rsidR="003E6C69" w:rsidRPr="00832B87" w:rsidRDefault="003E6C6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 Rounded MT Bold" w:hAnsi="Arial Rounded MT Bold"/>
                <w:b/>
                <w:sz w:val="24"/>
              </w:rPr>
            </w:pPr>
            <w:r w:rsidRPr="00832B87">
              <w:rPr>
                <w:rFonts w:ascii="Arial Rounded MT Bold" w:hAnsi="Arial Rounded MT Bold"/>
                <w:b/>
                <w:sz w:val="24"/>
              </w:rPr>
              <w:t>Wednesday</w:t>
            </w:r>
          </w:p>
        </w:tc>
        <w:tc>
          <w:tcPr>
            <w:tcW w:w="1995" w:type="dxa"/>
            <w:shd w:val="clear" w:color="auto" w:fill="FFE599" w:themeFill="accent4" w:themeFillTint="66"/>
          </w:tcPr>
          <w:p w:rsidR="003E6C69" w:rsidRPr="00832B87" w:rsidRDefault="003E6C6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 Rounded MT Bold" w:hAnsi="Arial Rounded MT Bold"/>
                <w:b/>
                <w:sz w:val="24"/>
              </w:rPr>
            </w:pPr>
            <w:r w:rsidRPr="00832B87">
              <w:rPr>
                <w:rFonts w:ascii="Arial Rounded MT Bold" w:hAnsi="Arial Rounded MT Bold"/>
                <w:b/>
                <w:sz w:val="24"/>
              </w:rPr>
              <w:t>Thursday</w:t>
            </w:r>
          </w:p>
        </w:tc>
        <w:tc>
          <w:tcPr>
            <w:tcW w:w="1995" w:type="dxa"/>
            <w:shd w:val="clear" w:color="auto" w:fill="FFE599" w:themeFill="accent4" w:themeFillTint="66"/>
          </w:tcPr>
          <w:p w:rsidR="003E6C69" w:rsidRPr="00832B87" w:rsidRDefault="003E6C6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 Rounded MT Bold" w:hAnsi="Arial Rounded MT Bold"/>
                <w:b/>
                <w:sz w:val="24"/>
              </w:rPr>
            </w:pPr>
            <w:r w:rsidRPr="00832B87">
              <w:rPr>
                <w:rFonts w:ascii="Arial Rounded MT Bold" w:hAnsi="Arial Rounded MT Bold"/>
                <w:b/>
                <w:sz w:val="24"/>
              </w:rPr>
              <w:t>Friday</w:t>
            </w:r>
          </w:p>
        </w:tc>
        <w:tc>
          <w:tcPr>
            <w:tcW w:w="1995" w:type="dxa"/>
            <w:shd w:val="clear" w:color="auto" w:fill="FFE599" w:themeFill="accent4" w:themeFillTint="66"/>
          </w:tcPr>
          <w:p w:rsidR="003E6C69" w:rsidRPr="00832B87" w:rsidRDefault="003E6C6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 Rounded MT Bold" w:hAnsi="Arial Rounded MT Bold"/>
                <w:b/>
                <w:sz w:val="24"/>
              </w:rPr>
            </w:pPr>
            <w:r w:rsidRPr="00832B87">
              <w:rPr>
                <w:rFonts w:ascii="Arial Rounded MT Bold" w:hAnsi="Arial Rounded MT Bold"/>
                <w:b/>
                <w:sz w:val="24"/>
              </w:rPr>
              <w:t>Saturday</w:t>
            </w:r>
          </w:p>
        </w:tc>
      </w:tr>
      <w:tr w:rsidR="003E6C69" w:rsidTr="00832B87">
        <w:trPr>
          <w:trHeight w:val="1056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95" w:type="dxa"/>
          </w:tcPr>
          <w:p w:rsidR="003E6C69" w:rsidRDefault="0076170A">
            <w:r>
              <w:t>SEPT</w:t>
            </w:r>
            <w:r w:rsidR="00832B87">
              <w:t>EMBER</w:t>
            </w:r>
          </w:p>
        </w:tc>
        <w:tc>
          <w:tcPr>
            <w:tcW w:w="1995" w:type="dxa"/>
          </w:tcPr>
          <w:p w:rsidR="00832B87" w:rsidRDefault="0076170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</w:t>
            </w:r>
            <w:r w:rsidR="00832B87">
              <w:t xml:space="preserve">6 </w:t>
            </w:r>
          </w:p>
          <w:p w:rsidR="003E6C69" w:rsidRDefault="00444F8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Introduction to the Module: Overview of Education</w:t>
            </w:r>
          </w:p>
          <w:p w:rsidR="007B0521" w:rsidRDefault="007B0521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bookmarkStart w:id="0" w:name="_GoBack"/>
            <w:bookmarkEnd w:id="0"/>
          </w:p>
        </w:tc>
        <w:tc>
          <w:tcPr>
            <w:tcW w:w="1995" w:type="dxa"/>
          </w:tcPr>
          <w:p w:rsidR="003E6C69" w:rsidRDefault="0076170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</w:t>
            </w:r>
            <w:r w:rsidR="00832B87">
              <w:t>7</w:t>
            </w:r>
          </w:p>
          <w:p w:rsidR="00444F8B" w:rsidRDefault="00444F8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Development of Education in the UK</w:t>
            </w:r>
          </w:p>
          <w:p w:rsidR="00C826C3" w:rsidRDefault="00C826C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In all its reforms</w:t>
            </w:r>
          </w:p>
        </w:tc>
        <w:tc>
          <w:tcPr>
            <w:tcW w:w="1995" w:type="dxa"/>
          </w:tcPr>
          <w:p w:rsidR="003E6C69" w:rsidRDefault="0076170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</w:t>
            </w:r>
            <w:r w:rsidR="00832B87">
              <w:t>8</w:t>
            </w:r>
          </w:p>
        </w:tc>
        <w:tc>
          <w:tcPr>
            <w:tcW w:w="1995" w:type="dxa"/>
          </w:tcPr>
          <w:p w:rsidR="00444F8B" w:rsidRDefault="0076170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</w:t>
            </w:r>
            <w:r w:rsidR="00832B87">
              <w:t>9</w:t>
            </w:r>
          </w:p>
          <w:p w:rsidR="003E6C69" w:rsidRDefault="00444F8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Preserving Culture in our schools</w:t>
            </w:r>
          </w:p>
        </w:tc>
        <w:tc>
          <w:tcPr>
            <w:tcW w:w="1995" w:type="dxa"/>
          </w:tcPr>
          <w:p w:rsidR="003E6C69" w:rsidRDefault="0076170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</w:t>
            </w:r>
            <w:r w:rsidR="00832B87">
              <w:t>0</w:t>
            </w:r>
            <w:r w:rsidR="00444F8B">
              <w:t xml:space="preserve"> </w:t>
            </w:r>
          </w:p>
          <w:p w:rsidR="00444F8B" w:rsidRDefault="00C826C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Faith </w:t>
            </w:r>
            <w:r w:rsidR="00544012">
              <w:t xml:space="preserve">in our </w:t>
            </w:r>
            <w:r>
              <w:t>Schools</w:t>
            </w:r>
          </w:p>
          <w:p w:rsidR="00544012" w:rsidRDefault="0054401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:rsidR="00544012" w:rsidRDefault="0054401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Report Writing</w:t>
            </w:r>
          </w:p>
        </w:tc>
        <w:tc>
          <w:tcPr>
            <w:tcW w:w="1995" w:type="dxa"/>
          </w:tcPr>
          <w:p w:rsidR="003E6C69" w:rsidRDefault="0076170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</w:t>
            </w:r>
            <w:r w:rsidR="00832B87">
              <w:t>1</w:t>
            </w:r>
          </w:p>
        </w:tc>
      </w:tr>
      <w:tr w:rsidR="003E6C69" w:rsidTr="00832B8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99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95" w:type="dxa"/>
          </w:tcPr>
          <w:p w:rsidR="003E6C69" w:rsidRDefault="0076170A">
            <w:r>
              <w:t>2</w:t>
            </w:r>
            <w:r w:rsidR="00832B87">
              <w:t>2</w:t>
            </w:r>
          </w:p>
        </w:tc>
        <w:tc>
          <w:tcPr>
            <w:tcW w:w="1995" w:type="dxa"/>
          </w:tcPr>
          <w:p w:rsidR="003E6C69" w:rsidRDefault="0076170A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2</w:t>
            </w:r>
            <w:r w:rsidR="00832B87">
              <w:t>3</w:t>
            </w:r>
          </w:p>
          <w:p w:rsidR="00444F8B" w:rsidRDefault="00C826C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Values, Aims &amp; perspectives</w:t>
            </w:r>
            <w:r w:rsidR="00544012">
              <w:t xml:space="preserve"> Report Writing</w:t>
            </w:r>
          </w:p>
          <w:p w:rsidR="0076170A" w:rsidRDefault="0076170A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1995" w:type="dxa"/>
          </w:tcPr>
          <w:p w:rsidR="003E6C69" w:rsidRDefault="0076170A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2</w:t>
            </w:r>
            <w:r w:rsidR="00832B87">
              <w:t>4</w:t>
            </w:r>
          </w:p>
          <w:p w:rsidR="00544012" w:rsidRDefault="00544012" w:rsidP="0054401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Donaldson</w:t>
            </w:r>
          </w:p>
          <w:p w:rsidR="00544012" w:rsidRDefault="00544012" w:rsidP="0054401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:rsidR="00444F8B" w:rsidRDefault="00544012" w:rsidP="0054401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Report Writing</w:t>
            </w:r>
          </w:p>
        </w:tc>
        <w:tc>
          <w:tcPr>
            <w:tcW w:w="1995" w:type="dxa"/>
          </w:tcPr>
          <w:p w:rsidR="003E6C69" w:rsidRDefault="0076170A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2</w:t>
            </w:r>
            <w:r w:rsidR="00832B87">
              <w:t>5</w:t>
            </w:r>
          </w:p>
        </w:tc>
        <w:tc>
          <w:tcPr>
            <w:tcW w:w="1995" w:type="dxa"/>
          </w:tcPr>
          <w:p w:rsidR="003E6C69" w:rsidRDefault="0076170A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2</w:t>
            </w:r>
            <w:r w:rsidR="00832B87">
              <w:t>6</w:t>
            </w:r>
          </w:p>
          <w:p w:rsidR="00444F8B" w:rsidRDefault="0054401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Donaldson in Practice</w:t>
            </w:r>
          </w:p>
        </w:tc>
        <w:tc>
          <w:tcPr>
            <w:tcW w:w="1995" w:type="dxa"/>
          </w:tcPr>
          <w:p w:rsidR="0076170A" w:rsidRDefault="0076170A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color w:val="FF0000"/>
              </w:rPr>
            </w:pPr>
            <w:r>
              <w:t>2</w:t>
            </w:r>
            <w:r w:rsidR="00832B87">
              <w:t>7</w:t>
            </w:r>
            <w:r w:rsidR="00444F8B">
              <w:t xml:space="preserve"> </w:t>
            </w:r>
            <w:r w:rsidR="00444F8B">
              <w:br/>
            </w:r>
            <w:r>
              <w:rPr>
                <w:color w:val="FF0000"/>
              </w:rPr>
              <w:t xml:space="preserve">Workshop </w:t>
            </w:r>
          </w:p>
          <w:p w:rsidR="0076170A" w:rsidRDefault="0076170A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color w:val="FF0000"/>
              </w:rPr>
            </w:pPr>
          </w:p>
          <w:p w:rsidR="003E6C69" w:rsidRDefault="00444F8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C826C3">
              <w:rPr>
                <w:color w:val="FF0000"/>
              </w:rPr>
              <w:t>Assignment 1</w:t>
            </w:r>
          </w:p>
        </w:tc>
        <w:tc>
          <w:tcPr>
            <w:tcW w:w="1995" w:type="dxa"/>
          </w:tcPr>
          <w:p w:rsidR="003E6C69" w:rsidRDefault="0076170A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2</w:t>
            </w:r>
            <w:r w:rsidR="00832B87">
              <w:t>8</w:t>
            </w:r>
          </w:p>
        </w:tc>
      </w:tr>
      <w:tr w:rsidR="003E6C69" w:rsidTr="00832B87">
        <w:trPr>
          <w:trHeight w:val="1056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95" w:type="dxa"/>
          </w:tcPr>
          <w:p w:rsidR="003E6C69" w:rsidRDefault="0076170A">
            <w:r>
              <w:t>2</w:t>
            </w:r>
            <w:r w:rsidR="00832B87">
              <w:t>9</w:t>
            </w:r>
          </w:p>
        </w:tc>
        <w:tc>
          <w:tcPr>
            <w:tcW w:w="1995" w:type="dxa"/>
          </w:tcPr>
          <w:p w:rsidR="003E6C69" w:rsidRDefault="0076170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30</w:t>
            </w:r>
          </w:p>
          <w:p w:rsidR="00C826C3" w:rsidRDefault="00C826C3" w:rsidP="00C826C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Child development Theories : </w:t>
            </w:r>
          </w:p>
          <w:p w:rsidR="00C826C3" w:rsidRDefault="00C826C3" w:rsidP="00C826C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Piaget &amp; </w:t>
            </w:r>
            <w:proofErr w:type="spellStart"/>
            <w:r>
              <w:t>Vygotski</w:t>
            </w:r>
            <w:proofErr w:type="spellEnd"/>
          </w:p>
          <w:p w:rsidR="0076170A" w:rsidRDefault="0076170A" w:rsidP="00C826C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1995" w:type="dxa"/>
          </w:tcPr>
          <w:p w:rsidR="003E6C69" w:rsidRDefault="0076170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76170A">
              <w:rPr>
                <w:b/>
              </w:rPr>
              <w:t>OCTOBER</w:t>
            </w:r>
            <w:r>
              <w:t xml:space="preserve"> 0</w:t>
            </w:r>
            <w:r w:rsidR="00832B87">
              <w:t>1</w:t>
            </w:r>
          </w:p>
          <w:p w:rsidR="00C826C3" w:rsidRDefault="00C826C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Child Centred Approaches - Fro</w:t>
            </w:r>
            <w:r w:rsidR="00544012">
              <w:t>e</w:t>
            </w:r>
            <w:r>
              <w:t>bel</w:t>
            </w:r>
          </w:p>
        </w:tc>
        <w:tc>
          <w:tcPr>
            <w:tcW w:w="1995" w:type="dxa"/>
          </w:tcPr>
          <w:p w:rsidR="003E6C69" w:rsidRDefault="00832B8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</w:t>
            </w:r>
          </w:p>
          <w:p w:rsidR="00C826C3" w:rsidRDefault="00C826C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1995" w:type="dxa"/>
          </w:tcPr>
          <w:p w:rsidR="003E6C69" w:rsidRDefault="00832B8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</w:t>
            </w:r>
          </w:p>
          <w:p w:rsidR="00C826C3" w:rsidRDefault="00C826C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Dewey</w:t>
            </w:r>
          </w:p>
        </w:tc>
        <w:tc>
          <w:tcPr>
            <w:tcW w:w="1995" w:type="dxa"/>
          </w:tcPr>
          <w:p w:rsidR="003E6C69" w:rsidRDefault="00832B8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</w:t>
            </w:r>
            <w:r w:rsidR="00544012">
              <w:t xml:space="preserve"> </w:t>
            </w:r>
          </w:p>
          <w:p w:rsidR="00C826C3" w:rsidRDefault="00C826C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Montessori</w:t>
            </w:r>
          </w:p>
        </w:tc>
        <w:tc>
          <w:tcPr>
            <w:tcW w:w="1995" w:type="dxa"/>
          </w:tcPr>
          <w:p w:rsidR="003E6C69" w:rsidRDefault="00832B8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</w:t>
            </w:r>
          </w:p>
        </w:tc>
      </w:tr>
      <w:tr w:rsidR="003E6C69" w:rsidTr="00832B8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99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95" w:type="dxa"/>
          </w:tcPr>
          <w:p w:rsidR="003E6C69" w:rsidRDefault="00832B87">
            <w:r>
              <w:t>6</w:t>
            </w:r>
          </w:p>
        </w:tc>
        <w:tc>
          <w:tcPr>
            <w:tcW w:w="1995" w:type="dxa"/>
          </w:tcPr>
          <w:p w:rsidR="003E6C69" w:rsidRDefault="00832B8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7</w:t>
            </w:r>
          </w:p>
          <w:p w:rsidR="00C826C3" w:rsidRDefault="00C826C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Skinner</w:t>
            </w:r>
          </w:p>
        </w:tc>
        <w:tc>
          <w:tcPr>
            <w:tcW w:w="1995" w:type="dxa"/>
          </w:tcPr>
          <w:p w:rsidR="003E6C69" w:rsidRDefault="00832B8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8</w:t>
            </w:r>
            <w:r w:rsidR="00444F8B">
              <w:br/>
            </w:r>
            <w:r w:rsidR="00C826C3">
              <w:t>Bloom &amp; Bruner</w:t>
            </w:r>
          </w:p>
        </w:tc>
        <w:tc>
          <w:tcPr>
            <w:tcW w:w="1995" w:type="dxa"/>
          </w:tcPr>
          <w:p w:rsidR="003E6C69" w:rsidRDefault="00832B8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19</w:t>
            </w:r>
          </w:p>
        </w:tc>
        <w:tc>
          <w:tcPr>
            <w:tcW w:w="1995" w:type="dxa"/>
          </w:tcPr>
          <w:p w:rsidR="003E6C69" w:rsidRDefault="0076170A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1</w:t>
            </w:r>
            <w:r w:rsidR="00832B87">
              <w:t>0</w:t>
            </w:r>
          </w:p>
          <w:p w:rsidR="00444F8B" w:rsidRDefault="00444F8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color w:val="FF0000"/>
              </w:rPr>
            </w:pPr>
            <w:r w:rsidRPr="00C826C3">
              <w:rPr>
                <w:color w:val="FF0000"/>
              </w:rPr>
              <w:t>Assignment 2</w:t>
            </w:r>
          </w:p>
          <w:p w:rsidR="00C826C3" w:rsidRPr="00C826C3" w:rsidRDefault="00C826C3" w:rsidP="00C826C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</w:rPr>
            </w:pPr>
            <w:r w:rsidRPr="00C826C3">
              <w:rPr>
                <w:b/>
              </w:rPr>
              <w:t>Scrapbook - Exhibition</w:t>
            </w:r>
          </w:p>
        </w:tc>
        <w:tc>
          <w:tcPr>
            <w:tcW w:w="1995" w:type="dxa"/>
          </w:tcPr>
          <w:p w:rsidR="003E6C69" w:rsidRDefault="0076170A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1</w:t>
            </w:r>
            <w:r w:rsidR="00832B87">
              <w:t>1</w:t>
            </w:r>
          </w:p>
          <w:p w:rsidR="00544012" w:rsidRDefault="0076170A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END OF BLOCK</w:t>
            </w:r>
          </w:p>
        </w:tc>
        <w:tc>
          <w:tcPr>
            <w:tcW w:w="1995" w:type="dxa"/>
          </w:tcPr>
          <w:p w:rsidR="003E6C69" w:rsidRDefault="0076170A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1</w:t>
            </w:r>
            <w:r w:rsidR="00832B87">
              <w:t>2</w:t>
            </w:r>
          </w:p>
        </w:tc>
      </w:tr>
      <w:tr w:rsidR="003E6C69" w:rsidTr="0076170A">
        <w:trPr>
          <w:trHeight w:val="1056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95" w:type="dxa"/>
          </w:tcPr>
          <w:p w:rsidR="003E6C69" w:rsidRDefault="0076170A">
            <w:r>
              <w:t>1</w:t>
            </w:r>
            <w:r w:rsidR="00832B87">
              <w:t>3</w:t>
            </w:r>
          </w:p>
        </w:tc>
        <w:tc>
          <w:tcPr>
            <w:tcW w:w="1995" w:type="dxa"/>
          </w:tcPr>
          <w:p w:rsidR="003E6C69" w:rsidRDefault="0076170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</w:t>
            </w:r>
            <w:r w:rsidR="00832B87">
              <w:t>4</w:t>
            </w:r>
          </w:p>
        </w:tc>
        <w:tc>
          <w:tcPr>
            <w:tcW w:w="1995" w:type="dxa"/>
          </w:tcPr>
          <w:p w:rsidR="003E6C69" w:rsidRDefault="0076170A" w:rsidP="0076170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</w:t>
            </w:r>
            <w:r w:rsidR="00544012">
              <w:t>5</w:t>
            </w:r>
            <w:r w:rsidR="00444F8B">
              <w:rPr>
                <w:noProof/>
                <w:lang w:eastAsia="en-GB"/>
              </w:rPr>
              <mc:AlternateContent>
                <mc:Choice Requires="wps">
                  <w:drawing>
                    <wp:inline distT="0" distB="0" distL="0" distR="0" wp14:anchorId="6AA21C7F" wp14:editId="682C2174">
                      <wp:extent cx="304800" cy="304800"/>
                      <wp:effectExtent l="0" t="0" r="0" b="0"/>
                      <wp:docPr id="1" name="AutoShape 1" descr="Christmas Light Frame royalty-free stock photo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>
                              <a:spLocks noChangeAspect="1" noChangeArrowheads="1"/>
                            </wps:cNvSpPr>
                            <wps:spPr bwMode="auto">
                              <a:xfrm>
                                <a:off x="0" y="0"/>
                                <a:ext cx="304800" cy="3048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solidFill>
                                      <a:srgbClr val="FFFFFF"/>
                                    </a:solidFill>
                                  </a14:hiddenFill>
                                </a:ex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miter lim="800000"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txbx>
                              <w:txbxContent>
                                <w:p w:rsidR="00544012" w:rsidRDefault="00544012" w:rsidP="00544012">
                                  <w:pPr>
                                    <w:jc w:val="center"/>
                                  </w:pPr>
                                </w:p>
                              </w:txbxContent>
                            </wps:txbx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</a:graphicData>
                      </a:graphic>
                    </wp:inline>
                  </w:drawing>
                </mc:Choice>
                <mc:Fallback>
                  <w:pict>
                    <v:rect id="AutoShape 1" o:spid="_x0000_s1026" alt="Christmas Light Frame royalty-free stock photo" style="width:24pt;height:24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" filled="f" stroked="f">
                      <o:lock v:ext="edit" aspectratio="t"/>
                      <v:textbox>
                        <w:txbxContent>
                          <w:p w:rsidR="00544012" w:rsidRDefault="00544012" w:rsidP="00544012">
                            <w:pPr>
                              <w:jc w:val="center"/>
                            </w:pPr>
                          </w:p>
                        </w:txbxContent>
                      </v:textbox>
                      <w10:anchorlock/>
                    </v:rect>
                  </w:pict>
                </mc:Fallback>
              </mc:AlternateContent>
            </w:r>
          </w:p>
        </w:tc>
        <w:tc>
          <w:tcPr>
            <w:tcW w:w="1995" w:type="dxa"/>
          </w:tcPr>
          <w:p w:rsidR="003E6C69" w:rsidRDefault="0076170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16</w:t>
            </w:r>
          </w:p>
        </w:tc>
        <w:tc>
          <w:tcPr>
            <w:tcW w:w="1995" w:type="dxa"/>
          </w:tcPr>
          <w:p w:rsidR="003E6C69" w:rsidRDefault="0076170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17</w:t>
            </w:r>
          </w:p>
        </w:tc>
        <w:tc>
          <w:tcPr>
            <w:tcW w:w="1995" w:type="dxa"/>
          </w:tcPr>
          <w:p w:rsidR="003E6C69" w:rsidRDefault="0076170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18</w:t>
            </w:r>
          </w:p>
        </w:tc>
        <w:tc>
          <w:tcPr>
            <w:tcW w:w="1995" w:type="dxa"/>
          </w:tcPr>
          <w:p w:rsidR="003E6C69" w:rsidRDefault="0076170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19</w:t>
            </w:r>
          </w:p>
        </w:tc>
      </w:tr>
    </w:tbl>
    <w:p w:rsidR="00AD37FD" w:rsidRDefault="00AD37FD"/>
    <w:sectPr w:rsidR="00AD37FD" w:rsidSect="00832B87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 Rounded MT Bold">
    <w:panose1 w:val="020F0704030504030204"/>
    <w:charset w:val="00"/>
    <w:family w:val="swiss"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3E6C69"/>
    <w:rsid w:val="00026E75"/>
    <w:rsid w:val="00051E34"/>
    <w:rsid w:val="00067928"/>
    <w:rsid w:val="0009664D"/>
    <w:rsid w:val="000B6A8F"/>
    <w:rsid w:val="000E0ADA"/>
    <w:rsid w:val="000F0763"/>
    <w:rsid w:val="000F15A8"/>
    <w:rsid w:val="0010031E"/>
    <w:rsid w:val="00107F9A"/>
    <w:rsid w:val="00111542"/>
    <w:rsid w:val="00111815"/>
    <w:rsid w:val="001306D2"/>
    <w:rsid w:val="0015109A"/>
    <w:rsid w:val="00197D80"/>
    <w:rsid w:val="001B54CD"/>
    <w:rsid w:val="001D6991"/>
    <w:rsid w:val="001E2C0D"/>
    <w:rsid w:val="00200DCE"/>
    <w:rsid w:val="00217367"/>
    <w:rsid w:val="00225F2A"/>
    <w:rsid w:val="00233163"/>
    <w:rsid w:val="0024456B"/>
    <w:rsid w:val="00272542"/>
    <w:rsid w:val="00274FA4"/>
    <w:rsid w:val="00294C37"/>
    <w:rsid w:val="002B4721"/>
    <w:rsid w:val="0030047D"/>
    <w:rsid w:val="00314FA4"/>
    <w:rsid w:val="003173D9"/>
    <w:rsid w:val="00325B72"/>
    <w:rsid w:val="0034029B"/>
    <w:rsid w:val="00342910"/>
    <w:rsid w:val="0034451C"/>
    <w:rsid w:val="00355AB7"/>
    <w:rsid w:val="003934DF"/>
    <w:rsid w:val="003A1F2B"/>
    <w:rsid w:val="003A71A7"/>
    <w:rsid w:val="003C72AE"/>
    <w:rsid w:val="003D1B62"/>
    <w:rsid w:val="003E3149"/>
    <w:rsid w:val="003E6C69"/>
    <w:rsid w:val="003F23CA"/>
    <w:rsid w:val="00402F6F"/>
    <w:rsid w:val="00420F0E"/>
    <w:rsid w:val="00421064"/>
    <w:rsid w:val="004304F9"/>
    <w:rsid w:val="00433AA0"/>
    <w:rsid w:val="004355A4"/>
    <w:rsid w:val="00444F8B"/>
    <w:rsid w:val="00451692"/>
    <w:rsid w:val="00481711"/>
    <w:rsid w:val="004C402B"/>
    <w:rsid w:val="004D48D5"/>
    <w:rsid w:val="004E4579"/>
    <w:rsid w:val="004F5CE3"/>
    <w:rsid w:val="0052797F"/>
    <w:rsid w:val="00540D1D"/>
    <w:rsid w:val="00544012"/>
    <w:rsid w:val="005512DD"/>
    <w:rsid w:val="005B1085"/>
    <w:rsid w:val="005B2BE2"/>
    <w:rsid w:val="005B3E49"/>
    <w:rsid w:val="005D3919"/>
    <w:rsid w:val="005D4C4F"/>
    <w:rsid w:val="005F7FC6"/>
    <w:rsid w:val="00600474"/>
    <w:rsid w:val="00621E18"/>
    <w:rsid w:val="00632314"/>
    <w:rsid w:val="00650B2F"/>
    <w:rsid w:val="00666C52"/>
    <w:rsid w:val="006819B4"/>
    <w:rsid w:val="006B01A9"/>
    <w:rsid w:val="006D6513"/>
    <w:rsid w:val="006D69B1"/>
    <w:rsid w:val="007040AC"/>
    <w:rsid w:val="00704931"/>
    <w:rsid w:val="00704C45"/>
    <w:rsid w:val="00730205"/>
    <w:rsid w:val="0076170A"/>
    <w:rsid w:val="00770445"/>
    <w:rsid w:val="007974B2"/>
    <w:rsid w:val="007A18B6"/>
    <w:rsid w:val="007A6DE4"/>
    <w:rsid w:val="007B0521"/>
    <w:rsid w:val="007B4536"/>
    <w:rsid w:val="007F636B"/>
    <w:rsid w:val="0080379D"/>
    <w:rsid w:val="00813824"/>
    <w:rsid w:val="00825A2E"/>
    <w:rsid w:val="00831E62"/>
    <w:rsid w:val="00832B87"/>
    <w:rsid w:val="00844066"/>
    <w:rsid w:val="00870672"/>
    <w:rsid w:val="0087538F"/>
    <w:rsid w:val="008A11A9"/>
    <w:rsid w:val="008A64D2"/>
    <w:rsid w:val="008C78D2"/>
    <w:rsid w:val="00903368"/>
    <w:rsid w:val="00907A2B"/>
    <w:rsid w:val="00916D2A"/>
    <w:rsid w:val="009314E5"/>
    <w:rsid w:val="00966035"/>
    <w:rsid w:val="00983E56"/>
    <w:rsid w:val="0099022A"/>
    <w:rsid w:val="009E4268"/>
    <w:rsid w:val="009E6DB9"/>
    <w:rsid w:val="00A1550A"/>
    <w:rsid w:val="00A22452"/>
    <w:rsid w:val="00A27ACF"/>
    <w:rsid w:val="00A77C84"/>
    <w:rsid w:val="00A8246E"/>
    <w:rsid w:val="00A93084"/>
    <w:rsid w:val="00AA1D96"/>
    <w:rsid w:val="00AA2401"/>
    <w:rsid w:val="00AD37FD"/>
    <w:rsid w:val="00AD6A25"/>
    <w:rsid w:val="00AF4A1E"/>
    <w:rsid w:val="00B17899"/>
    <w:rsid w:val="00B55E14"/>
    <w:rsid w:val="00B95AA5"/>
    <w:rsid w:val="00BA0904"/>
    <w:rsid w:val="00BA179E"/>
    <w:rsid w:val="00BB46D9"/>
    <w:rsid w:val="00BC7A06"/>
    <w:rsid w:val="00BF2366"/>
    <w:rsid w:val="00C66855"/>
    <w:rsid w:val="00C74280"/>
    <w:rsid w:val="00C826C3"/>
    <w:rsid w:val="00CC6F4B"/>
    <w:rsid w:val="00CD529B"/>
    <w:rsid w:val="00CF44B2"/>
    <w:rsid w:val="00D013DE"/>
    <w:rsid w:val="00D0229B"/>
    <w:rsid w:val="00D10EB3"/>
    <w:rsid w:val="00D229A0"/>
    <w:rsid w:val="00D35196"/>
    <w:rsid w:val="00D36773"/>
    <w:rsid w:val="00D40F51"/>
    <w:rsid w:val="00D42579"/>
    <w:rsid w:val="00D55255"/>
    <w:rsid w:val="00D574F8"/>
    <w:rsid w:val="00D64415"/>
    <w:rsid w:val="00D72678"/>
    <w:rsid w:val="00D93141"/>
    <w:rsid w:val="00DD7FB0"/>
    <w:rsid w:val="00DE038C"/>
    <w:rsid w:val="00DE747F"/>
    <w:rsid w:val="00E24DE6"/>
    <w:rsid w:val="00E25403"/>
    <w:rsid w:val="00ED0F8D"/>
    <w:rsid w:val="00ED7395"/>
    <w:rsid w:val="00F02F92"/>
    <w:rsid w:val="00F037D4"/>
    <w:rsid w:val="00F03E62"/>
    <w:rsid w:val="00F127B6"/>
    <w:rsid w:val="00F16AE5"/>
    <w:rsid w:val="00F1732E"/>
    <w:rsid w:val="00F24FAE"/>
    <w:rsid w:val="00F44EE6"/>
    <w:rsid w:val="00F53D09"/>
    <w:rsid w:val="00F64F98"/>
    <w:rsid w:val="00F67248"/>
    <w:rsid w:val="00F74A28"/>
    <w:rsid w:val="00F83AD0"/>
    <w:rsid w:val="00FB5C87"/>
    <w:rsid w:val="00FC6054"/>
    <w:rsid w:val="00FD098F"/>
    <w:rsid w:val="00FD5C1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3E6C6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GridTable4-Accent11">
    <w:name w:val="Grid Table 4 - Accent 11"/>
    <w:basedOn w:val="TableNormal"/>
    <w:uiPriority w:val="49"/>
    <w:rsid w:val="003E6C69"/>
    <w:pPr>
      <w:spacing w:after="0" w:line="240" w:lineRule="auto"/>
    </w:pPr>
    <w:tblPr>
      <w:tblStyleRowBandSize w:val="1"/>
      <w:tblStyleColBandSize w:val="1"/>
      <w:tblBorders>
        <w:top w:val="single" w:sz="4" w:space="0" w:color="9CC2E5" w:themeColor="accent1" w:themeTint="99"/>
        <w:left w:val="single" w:sz="4" w:space="0" w:color="9CC2E5" w:themeColor="accent1" w:themeTint="99"/>
        <w:bottom w:val="single" w:sz="4" w:space="0" w:color="9CC2E5" w:themeColor="accent1" w:themeTint="99"/>
        <w:right w:val="single" w:sz="4" w:space="0" w:color="9CC2E5" w:themeColor="accent1" w:themeTint="99"/>
        <w:insideH w:val="single" w:sz="4" w:space="0" w:color="9CC2E5" w:themeColor="accent1" w:themeTint="99"/>
        <w:insideV w:val="single" w:sz="4" w:space="0" w:color="9CC2E5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5B9BD5" w:themeColor="accent1"/>
          <w:left w:val="single" w:sz="4" w:space="0" w:color="5B9BD5" w:themeColor="accent1"/>
          <w:bottom w:val="single" w:sz="4" w:space="0" w:color="5B9BD5" w:themeColor="accent1"/>
          <w:right w:val="single" w:sz="4" w:space="0" w:color="5B9BD5" w:themeColor="accent1"/>
          <w:insideH w:val="nil"/>
          <w:insideV w:val="nil"/>
        </w:tcBorders>
        <w:shd w:val="clear" w:color="auto" w:fill="5B9BD5" w:themeFill="accent1"/>
      </w:tcPr>
    </w:tblStylePr>
    <w:tblStylePr w:type="lastRow">
      <w:rPr>
        <w:b/>
        <w:bCs/>
      </w:rPr>
      <w:tblPr/>
      <w:tcPr>
        <w:tcBorders>
          <w:top w:val="double" w:sz="4" w:space="0" w:color="5B9BD5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EEAF6" w:themeFill="accent1" w:themeFillTint="33"/>
      </w:tcPr>
    </w:tblStylePr>
    <w:tblStylePr w:type="band1Horz">
      <w:tblPr/>
      <w:tcPr>
        <w:shd w:val="clear" w:color="auto" w:fill="DEEAF6" w:themeFill="accent1" w:themeFillTint="33"/>
      </w:tcPr>
    </w:tblStyle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3E6C6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GridTable4-Accent11">
    <w:name w:val="Grid Table 4 - Accent 11"/>
    <w:basedOn w:val="TableNormal"/>
    <w:uiPriority w:val="49"/>
    <w:rsid w:val="003E6C69"/>
    <w:pPr>
      <w:spacing w:after="0" w:line="240" w:lineRule="auto"/>
    </w:pPr>
    <w:tblPr>
      <w:tblStyleRowBandSize w:val="1"/>
      <w:tblStyleColBandSize w:val="1"/>
      <w:tblBorders>
        <w:top w:val="single" w:sz="4" w:space="0" w:color="9CC2E5" w:themeColor="accent1" w:themeTint="99"/>
        <w:left w:val="single" w:sz="4" w:space="0" w:color="9CC2E5" w:themeColor="accent1" w:themeTint="99"/>
        <w:bottom w:val="single" w:sz="4" w:space="0" w:color="9CC2E5" w:themeColor="accent1" w:themeTint="99"/>
        <w:right w:val="single" w:sz="4" w:space="0" w:color="9CC2E5" w:themeColor="accent1" w:themeTint="99"/>
        <w:insideH w:val="single" w:sz="4" w:space="0" w:color="9CC2E5" w:themeColor="accent1" w:themeTint="99"/>
        <w:insideV w:val="single" w:sz="4" w:space="0" w:color="9CC2E5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5B9BD5" w:themeColor="accent1"/>
          <w:left w:val="single" w:sz="4" w:space="0" w:color="5B9BD5" w:themeColor="accent1"/>
          <w:bottom w:val="single" w:sz="4" w:space="0" w:color="5B9BD5" w:themeColor="accent1"/>
          <w:right w:val="single" w:sz="4" w:space="0" w:color="5B9BD5" w:themeColor="accent1"/>
          <w:insideH w:val="nil"/>
          <w:insideV w:val="nil"/>
        </w:tcBorders>
        <w:shd w:val="clear" w:color="auto" w:fill="5B9BD5" w:themeFill="accent1"/>
      </w:tcPr>
    </w:tblStylePr>
    <w:tblStylePr w:type="lastRow">
      <w:rPr>
        <w:b/>
        <w:bCs/>
      </w:rPr>
      <w:tblPr/>
      <w:tcPr>
        <w:tcBorders>
          <w:top w:val="double" w:sz="4" w:space="0" w:color="5B9BD5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EEAF6" w:themeFill="accent1" w:themeFillTint="33"/>
      </w:tcPr>
    </w:tblStylePr>
    <w:tblStylePr w:type="band1Horz">
      <w:tblPr/>
      <w:tcPr>
        <w:shd w:val="clear" w:color="auto" w:fill="DEEAF6" w:themeFill="accent1" w:themeFillTint="33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102</Words>
  <Characters>587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688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Lindsey Roberts</dc:creator>
  <cp:lastModifiedBy>Administrator</cp:lastModifiedBy>
  <cp:revision>2</cp:revision>
  <dcterms:created xsi:type="dcterms:W3CDTF">2019-09-15T11:55:00Z</dcterms:created>
  <dcterms:modified xsi:type="dcterms:W3CDTF">2019-09-15T11:55:00Z</dcterms:modified>
</cp:coreProperties>
</file>