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rFonts w:hint="eastAsia"/>
          <w:b/>
          <w:bCs/>
          <w:sz w:val="28"/>
          <w:szCs w:val="28"/>
        </w:rPr>
      </w:pPr>
      <w:r>
        <w:rPr>
          <w:b/>
          <w:bCs/>
          <w:sz w:val="28"/>
          <w:szCs w:val="28"/>
        </w:rPr>
        <w:t>Task 1: Locating Sources</w:t>
      </w:r>
    </w:p>
    <w:p w14:paraId="2BD27DE0" w14:textId="77777777" w:rsidR="00D5429C" w:rsidRDefault="006067BA" w:rsidP="006067BA">
      <w:pPr>
        <w:jc w:val="center"/>
        <w:rPr>
          <w:rFonts w:hint="eastAsia"/>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rFonts w:hint="eastAsia"/>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rFonts w:hint="eastAsia"/>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rFonts w:hint="eastAsia"/>
          <w:sz w:val="28"/>
          <w:szCs w:val="28"/>
        </w:rPr>
      </w:pPr>
    </w:p>
    <w:tbl>
      <w:tblPr>
        <w:tblStyle w:val="TableGrid"/>
        <w:tblW w:w="0" w:type="auto"/>
        <w:tblInd w:w="-714" w:type="dxa"/>
        <w:tblLook w:val="04A0" w:firstRow="1" w:lastRow="0" w:firstColumn="1" w:lastColumn="0" w:noHBand="0" w:noVBand="1"/>
      </w:tblPr>
      <w:tblGrid>
        <w:gridCol w:w="1200"/>
        <w:gridCol w:w="10254"/>
        <w:gridCol w:w="1429"/>
        <w:gridCol w:w="1779"/>
      </w:tblGrid>
      <w:tr w:rsidR="006067BA" w14:paraId="2CC2B6A7" w14:textId="78F97877" w:rsidTr="003D5DE3">
        <w:trPr>
          <w:trHeight w:val="1699"/>
        </w:trPr>
        <w:tc>
          <w:tcPr>
            <w:tcW w:w="0" w:type="auto"/>
          </w:tcPr>
          <w:p w14:paraId="22DC26DA" w14:textId="1C2B50B7" w:rsidR="006067BA" w:rsidRPr="00D5429C" w:rsidRDefault="006067BA" w:rsidP="00D5429C">
            <w:pPr>
              <w:jc w:val="center"/>
              <w:rPr>
                <w:rFonts w:hint="eastAsia"/>
                <w:b/>
                <w:bCs/>
                <w:sz w:val="28"/>
                <w:szCs w:val="28"/>
              </w:rPr>
            </w:pPr>
            <w:r w:rsidRPr="00EC65A1">
              <w:rPr>
                <w:b/>
                <w:bCs/>
                <w:sz w:val="22"/>
                <w:szCs w:val="22"/>
              </w:rPr>
              <w:t>Source Type</w:t>
            </w:r>
            <w:r w:rsidR="00D5429C" w:rsidRPr="00EC65A1">
              <w:rPr>
                <w:b/>
                <w:bCs/>
                <w:sz w:val="22"/>
                <w:szCs w:val="22"/>
              </w:rPr>
              <w:t xml:space="preserve"> &amp; Why It Is Appropriate</w:t>
            </w:r>
          </w:p>
        </w:tc>
        <w:tc>
          <w:tcPr>
            <w:tcW w:w="0" w:type="auto"/>
          </w:tcPr>
          <w:p w14:paraId="72CB4D1D" w14:textId="70252C2E" w:rsidR="006067BA" w:rsidRPr="00D5429C" w:rsidRDefault="006067BA" w:rsidP="00D5429C">
            <w:pPr>
              <w:jc w:val="center"/>
              <w:rPr>
                <w:rFonts w:hint="eastAsia"/>
                <w:b/>
                <w:bCs/>
                <w:sz w:val="28"/>
                <w:szCs w:val="28"/>
              </w:rPr>
            </w:pPr>
            <w:r w:rsidRPr="002C3316">
              <w:rPr>
                <w:b/>
                <w:bCs/>
                <w:sz w:val="22"/>
                <w:szCs w:val="22"/>
              </w:rPr>
              <w:t>URL/DOI</w:t>
            </w:r>
          </w:p>
        </w:tc>
        <w:tc>
          <w:tcPr>
            <w:tcW w:w="0" w:type="auto"/>
          </w:tcPr>
          <w:p w14:paraId="7C5A3C28" w14:textId="53CDEC7F" w:rsidR="006067BA" w:rsidRPr="00D5429C" w:rsidRDefault="006067BA" w:rsidP="00D5429C">
            <w:pPr>
              <w:jc w:val="center"/>
              <w:rPr>
                <w:rFonts w:hint="eastAsia"/>
                <w:b/>
                <w:bCs/>
                <w:sz w:val="28"/>
                <w:szCs w:val="28"/>
              </w:rPr>
            </w:pPr>
            <w:r w:rsidRPr="002C3316">
              <w:rPr>
                <w:b/>
                <w:bCs/>
                <w:sz w:val="22"/>
                <w:szCs w:val="22"/>
              </w:rPr>
              <w:t>What search engine did you use? Google/Online Library/Library AI Assistant</w:t>
            </w:r>
          </w:p>
        </w:tc>
        <w:tc>
          <w:tcPr>
            <w:tcW w:w="0" w:type="auto"/>
          </w:tcPr>
          <w:p w14:paraId="158F638C" w14:textId="606C7BF3" w:rsidR="006067BA" w:rsidRPr="00D5429C" w:rsidRDefault="00D5429C" w:rsidP="00D5429C">
            <w:pPr>
              <w:jc w:val="center"/>
              <w:rPr>
                <w:rFonts w:hint="eastAsia"/>
                <w:b/>
                <w:bCs/>
                <w:sz w:val="28"/>
                <w:szCs w:val="28"/>
              </w:rPr>
            </w:pPr>
            <w:r w:rsidRPr="002C3316">
              <w:rPr>
                <w:b/>
                <w:bCs/>
                <w:sz w:val="22"/>
                <w:szCs w:val="22"/>
              </w:rPr>
              <w:t>Keywords/Boolean Operators Used</w:t>
            </w:r>
          </w:p>
        </w:tc>
      </w:tr>
      <w:tr w:rsidR="006067BA" w14:paraId="481ACEAD" w14:textId="38EA9E25" w:rsidTr="003D5DE3">
        <w:trPr>
          <w:trHeight w:val="1127"/>
        </w:trPr>
        <w:tc>
          <w:tcPr>
            <w:tcW w:w="0" w:type="auto"/>
          </w:tcPr>
          <w:p w14:paraId="289B6002" w14:textId="1F55AB5F" w:rsidR="00152AA0" w:rsidRDefault="003D5DE3" w:rsidP="00C61465">
            <w:pPr>
              <w:rPr>
                <w:rFonts w:hint="eastAsia"/>
                <w:sz w:val="28"/>
                <w:szCs w:val="28"/>
              </w:rPr>
            </w:pPr>
            <w:r>
              <w:rPr>
                <w:sz w:val="28"/>
                <w:szCs w:val="28"/>
              </w:rPr>
              <w:t xml:space="preserve">Article </w:t>
            </w:r>
          </w:p>
        </w:tc>
        <w:tc>
          <w:tcPr>
            <w:tcW w:w="0" w:type="auto"/>
          </w:tcPr>
          <w:p w14:paraId="53B34447" w14:textId="77777777" w:rsidR="006067BA" w:rsidRPr="00FA59DD" w:rsidRDefault="006067BA" w:rsidP="000A1AD2">
            <w:pPr>
              <w:jc w:val="center"/>
              <w:rPr>
                <w:rFonts w:hint="eastAsia"/>
                <w:sz w:val="16"/>
                <w:szCs w:val="16"/>
              </w:rPr>
            </w:pPr>
          </w:p>
          <w:p w14:paraId="3E776B45" w14:textId="687C8340" w:rsidR="00D5429C" w:rsidRPr="003D5DE3" w:rsidRDefault="003D5DE3" w:rsidP="000A1AD2">
            <w:pPr>
              <w:jc w:val="center"/>
              <w:rPr>
                <w:rFonts w:hint="eastAsia"/>
                <w:sz w:val="16"/>
                <w:szCs w:val="16"/>
              </w:rPr>
            </w:pPr>
            <w:r w:rsidRPr="003D5DE3">
              <w:rPr>
                <w:rFonts w:hint="eastAsia"/>
                <w:sz w:val="16"/>
                <w:szCs w:val="16"/>
              </w:rPr>
              <w:t>https://librarysearch.uwtsd.ac.uk/permalink/44WHELF_UWTSD/1bmis16/cdi_umn_agecon_oai_ageconsearch_umn_edu_156423</w:t>
            </w:r>
          </w:p>
          <w:p w14:paraId="6F895CEC" w14:textId="77777777" w:rsidR="00D5429C" w:rsidRDefault="00D5429C" w:rsidP="000A1AD2">
            <w:pPr>
              <w:jc w:val="center"/>
              <w:rPr>
                <w:rFonts w:hint="eastAsia"/>
                <w:sz w:val="28"/>
                <w:szCs w:val="28"/>
              </w:rPr>
            </w:pPr>
          </w:p>
          <w:p w14:paraId="6BBEEEA9" w14:textId="77777777" w:rsidR="00D5429C" w:rsidRDefault="00D5429C" w:rsidP="000A1AD2">
            <w:pPr>
              <w:jc w:val="center"/>
              <w:rPr>
                <w:rFonts w:hint="eastAsia"/>
                <w:sz w:val="28"/>
                <w:szCs w:val="28"/>
              </w:rPr>
            </w:pPr>
          </w:p>
        </w:tc>
        <w:tc>
          <w:tcPr>
            <w:tcW w:w="0" w:type="auto"/>
          </w:tcPr>
          <w:p w14:paraId="16D6C39B" w14:textId="3E4B3F2D" w:rsidR="00E91CAA" w:rsidRDefault="00E91CAA" w:rsidP="000A1AD2">
            <w:pPr>
              <w:jc w:val="center"/>
              <w:rPr>
                <w:rFonts w:hint="eastAsia"/>
                <w:sz w:val="28"/>
                <w:szCs w:val="28"/>
              </w:rPr>
            </w:pPr>
            <w:r>
              <w:rPr>
                <w:sz w:val="28"/>
                <w:szCs w:val="28"/>
              </w:rPr>
              <w:t xml:space="preserve"> </w:t>
            </w:r>
            <w:r w:rsidR="003D5DE3">
              <w:rPr>
                <w:rFonts w:hint="eastAsia"/>
                <w:sz w:val="28"/>
                <w:szCs w:val="28"/>
              </w:rPr>
              <w:t>O</w:t>
            </w:r>
            <w:r w:rsidR="003D5DE3">
              <w:rPr>
                <w:sz w:val="28"/>
                <w:szCs w:val="28"/>
              </w:rPr>
              <w:t xml:space="preserve">nline library </w:t>
            </w:r>
          </w:p>
        </w:tc>
        <w:tc>
          <w:tcPr>
            <w:tcW w:w="0" w:type="auto"/>
          </w:tcPr>
          <w:p w14:paraId="1BC1B255" w14:textId="5BB2239B" w:rsidR="006067BA" w:rsidRDefault="003D5DE3" w:rsidP="000A1AD2">
            <w:pPr>
              <w:jc w:val="center"/>
              <w:rPr>
                <w:rFonts w:hint="eastAsia"/>
                <w:sz w:val="28"/>
                <w:szCs w:val="28"/>
              </w:rPr>
            </w:pPr>
            <w:r w:rsidRPr="003D5DE3">
              <w:rPr>
                <w:rFonts w:hint="eastAsia"/>
                <w:sz w:val="20"/>
                <w:szCs w:val="20"/>
              </w:rPr>
              <w:t>T</w:t>
            </w:r>
            <w:r w:rsidRPr="003D5DE3">
              <w:rPr>
                <w:sz w:val="20"/>
                <w:szCs w:val="20"/>
              </w:rPr>
              <w:t xml:space="preserve">he </w:t>
            </w:r>
            <w:r w:rsidRPr="003D5DE3">
              <w:rPr>
                <w:rFonts w:hint="eastAsia"/>
                <w:sz w:val="20"/>
                <w:szCs w:val="20"/>
              </w:rPr>
              <w:t>question</w:t>
            </w:r>
            <w:r>
              <w:rPr>
                <w:sz w:val="28"/>
                <w:szCs w:val="28"/>
              </w:rPr>
              <w:t xml:space="preserve"> w</w:t>
            </w:r>
          </w:p>
        </w:tc>
      </w:tr>
      <w:tr w:rsidR="006067BA" w14:paraId="03EAE282" w14:textId="70E325E4" w:rsidTr="003D5DE3">
        <w:trPr>
          <w:trHeight w:val="89"/>
        </w:trPr>
        <w:tc>
          <w:tcPr>
            <w:tcW w:w="0" w:type="auto"/>
          </w:tcPr>
          <w:p w14:paraId="4777939F" w14:textId="0FEFCBBD" w:rsidR="006067BA" w:rsidRDefault="003D5DE3" w:rsidP="006067BA">
            <w:pPr>
              <w:rPr>
                <w:rFonts w:hint="eastAsia"/>
                <w:sz w:val="28"/>
                <w:szCs w:val="28"/>
              </w:rPr>
            </w:pPr>
            <w:r>
              <w:rPr>
                <w:rFonts w:hint="eastAsia"/>
                <w:sz w:val="28"/>
                <w:szCs w:val="28"/>
              </w:rPr>
              <w:t>W</w:t>
            </w:r>
            <w:r>
              <w:rPr>
                <w:sz w:val="28"/>
                <w:szCs w:val="28"/>
              </w:rPr>
              <w:t xml:space="preserve">ebsite </w:t>
            </w:r>
          </w:p>
        </w:tc>
        <w:tc>
          <w:tcPr>
            <w:tcW w:w="0" w:type="auto"/>
          </w:tcPr>
          <w:p w14:paraId="4952EE23" w14:textId="77777777" w:rsidR="006067BA" w:rsidRDefault="006067BA" w:rsidP="000A1AD2">
            <w:pPr>
              <w:jc w:val="center"/>
              <w:rPr>
                <w:rFonts w:hint="eastAsia"/>
                <w:sz w:val="28"/>
                <w:szCs w:val="28"/>
              </w:rPr>
            </w:pPr>
          </w:p>
          <w:p w14:paraId="00BB30DF" w14:textId="38B04C52" w:rsidR="00D5429C" w:rsidRPr="003D5DE3" w:rsidRDefault="003D5DE3" w:rsidP="000A1AD2">
            <w:pPr>
              <w:jc w:val="center"/>
              <w:rPr>
                <w:rFonts w:hint="eastAsia"/>
              </w:rPr>
            </w:pPr>
            <w:r w:rsidRPr="003D5DE3">
              <w:rPr>
                <w:rFonts w:hint="eastAsia"/>
              </w:rPr>
              <w:t>https://www.managers.org.uk/wp-content/uploads/2022/02/CMIInsights-SkillsEmployersWantInTheWorkplace.pdf</w:t>
            </w:r>
          </w:p>
          <w:p w14:paraId="67449406" w14:textId="77777777" w:rsidR="00D5429C" w:rsidRDefault="00D5429C" w:rsidP="000A1AD2">
            <w:pPr>
              <w:jc w:val="center"/>
              <w:rPr>
                <w:rFonts w:hint="eastAsia"/>
                <w:sz w:val="28"/>
                <w:szCs w:val="28"/>
              </w:rPr>
            </w:pPr>
          </w:p>
          <w:p w14:paraId="51670D42" w14:textId="014C5D31" w:rsidR="00D5429C" w:rsidRDefault="003D5DE3" w:rsidP="003D5DE3">
            <w:pPr>
              <w:tabs>
                <w:tab w:val="left" w:pos="11619"/>
              </w:tabs>
              <w:rPr>
                <w:rFonts w:hint="eastAsia"/>
                <w:sz w:val="28"/>
                <w:szCs w:val="28"/>
              </w:rPr>
            </w:pPr>
            <w:r>
              <w:rPr>
                <w:rFonts w:hint="eastAsia"/>
                <w:sz w:val="28"/>
                <w:szCs w:val="28"/>
              </w:rPr>
              <w:tab/>
            </w:r>
          </w:p>
        </w:tc>
        <w:tc>
          <w:tcPr>
            <w:tcW w:w="0" w:type="auto"/>
          </w:tcPr>
          <w:p w14:paraId="7974764A" w14:textId="435939FF" w:rsidR="003D5DE3" w:rsidRDefault="003D5DE3" w:rsidP="003D5DE3">
            <w:pPr>
              <w:jc w:val="center"/>
              <w:rPr>
                <w:rFonts w:hint="eastAsia"/>
                <w:sz w:val="28"/>
                <w:szCs w:val="28"/>
              </w:rPr>
            </w:pPr>
            <w:r>
              <w:rPr>
                <w:rFonts w:hint="eastAsia"/>
                <w:sz w:val="28"/>
                <w:szCs w:val="28"/>
              </w:rPr>
              <w:t>G</w:t>
            </w:r>
            <w:r>
              <w:rPr>
                <w:sz w:val="28"/>
                <w:szCs w:val="28"/>
              </w:rPr>
              <w:t>oogle searc</w:t>
            </w:r>
            <w:r>
              <w:rPr>
                <w:rFonts w:hint="eastAsia"/>
                <w:sz w:val="28"/>
                <w:szCs w:val="28"/>
              </w:rPr>
              <w:t>h</w:t>
            </w:r>
          </w:p>
        </w:tc>
        <w:tc>
          <w:tcPr>
            <w:tcW w:w="0" w:type="auto"/>
          </w:tcPr>
          <w:p w14:paraId="553192D0" w14:textId="681FAAAA" w:rsidR="006067BA" w:rsidRDefault="003D5DE3" w:rsidP="000A1AD2">
            <w:pPr>
              <w:jc w:val="center"/>
              <w:rPr>
                <w:rFonts w:hint="eastAsia"/>
                <w:sz w:val="28"/>
                <w:szCs w:val="28"/>
              </w:rPr>
            </w:pPr>
            <w:r>
              <w:rPr>
                <w:sz w:val="28"/>
                <w:szCs w:val="28"/>
              </w:rPr>
              <w:t xml:space="preserve">Put the question into google </w:t>
            </w:r>
          </w:p>
        </w:tc>
      </w:tr>
      <w:tr w:rsidR="006067BA" w14:paraId="30FDEC5A" w14:textId="69DA207C" w:rsidTr="003D5DE3">
        <w:trPr>
          <w:trHeight w:val="1443"/>
        </w:trPr>
        <w:tc>
          <w:tcPr>
            <w:tcW w:w="0" w:type="auto"/>
          </w:tcPr>
          <w:p w14:paraId="65003ECF" w14:textId="70D452FF" w:rsidR="006067BA" w:rsidRDefault="009104B4" w:rsidP="006067BA">
            <w:pPr>
              <w:rPr>
                <w:rFonts w:hint="eastAsia"/>
                <w:sz w:val="28"/>
                <w:szCs w:val="28"/>
              </w:rPr>
            </w:pPr>
            <w:r>
              <w:rPr>
                <w:rFonts w:hint="eastAsia"/>
                <w:sz w:val="28"/>
                <w:szCs w:val="28"/>
              </w:rPr>
              <w:lastRenderedPageBreak/>
              <w:t>B</w:t>
            </w:r>
            <w:r>
              <w:rPr>
                <w:sz w:val="28"/>
                <w:szCs w:val="28"/>
              </w:rPr>
              <w:t xml:space="preserve">ook </w:t>
            </w:r>
          </w:p>
        </w:tc>
        <w:tc>
          <w:tcPr>
            <w:tcW w:w="0" w:type="auto"/>
          </w:tcPr>
          <w:p w14:paraId="1DBADD98" w14:textId="0C5A1B2F" w:rsidR="006067BA" w:rsidRDefault="006067BA" w:rsidP="009104B4">
            <w:pPr>
              <w:rPr>
                <w:rFonts w:hint="eastAsia"/>
                <w:sz w:val="28"/>
                <w:szCs w:val="28"/>
              </w:rPr>
            </w:pPr>
          </w:p>
          <w:p w14:paraId="7C1CD75A" w14:textId="41F36479" w:rsidR="009104B4" w:rsidRPr="009104B4" w:rsidRDefault="009104B4" w:rsidP="009104B4">
            <w:pPr>
              <w:jc w:val="center"/>
              <w:rPr>
                <w:rFonts w:hint="eastAsia"/>
                <w:i/>
                <w:iCs/>
                <w:sz w:val="28"/>
                <w:szCs w:val="28"/>
              </w:rPr>
            </w:pPr>
          </w:p>
          <w:p w14:paraId="26D5A644" w14:textId="5CD4FBAB" w:rsidR="00D5429C" w:rsidRDefault="009104B4" w:rsidP="000A1AD2">
            <w:pPr>
              <w:jc w:val="center"/>
              <w:rPr>
                <w:rFonts w:hint="eastAsia"/>
                <w:sz w:val="28"/>
                <w:szCs w:val="28"/>
              </w:rPr>
            </w:pPr>
            <w:r w:rsidRPr="009104B4">
              <w:rPr>
                <w:rFonts w:hint="eastAsia"/>
                <w:sz w:val="28"/>
                <w:szCs w:val="28"/>
              </w:rPr>
              <w:t>https://librarysearch.uwtsd.ac.uk/permalink/44WHELF_UWTSD/177qm82/alma99100370257602421</w:t>
            </w:r>
          </w:p>
          <w:p w14:paraId="55768422" w14:textId="77777777" w:rsidR="00D5429C" w:rsidRDefault="00D5429C" w:rsidP="000A1AD2">
            <w:pPr>
              <w:jc w:val="center"/>
              <w:rPr>
                <w:rFonts w:hint="eastAsia"/>
                <w:sz w:val="28"/>
                <w:szCs w:val="28"/>
              </w:rPr>
            </w:pPr>
          </w:p>
        </w:tc>
        <w:tc>
          <w:tcPr>
            <w:tcW w:w="0" w:type="auto"/>
          </w:tcPr>
          <w:p w14:paraId="430DDAAC" w14:textId="77777777" w:rsidR="006067BA" w:rsidRDefault="009104B4" w:rsidP="000A1AD2">
            <w:pPr>
              <w:jc w:val="center"/>
              <w:rPr>
                <w:sz w:val="28"/>
                <w:szCs w:val="28"/>
              </w:rPr>
            </w:pPr>
            <w:r>
              <w:rPr>
                <w:sz w:val="28"/>
                <w:szCs w:val="28"/>
              </w:rPr>
              <w:t>Business</w:t>
            </w:r>
          </w:p>
          <w:p w14:paraId="3EB7ECA3" w14:textId="6D93CA89" w:rsidR="009104B4" w:rsidRDefault="009104B4" w:rsidP="000A1AD2">
            <w:pPr>
              <w:jc w:val="center"/>
              <w:rPr>
                <w:rFonts w:hint="eastAsia"/>
                <w:sz w:val="28"/>
                <w:szCs w:val="28"/>
              </w:rPr>
            </w:pPr>
            <w:r>
              <w:rPr>
                <w:sz w:val="28"/>
                <w:szCs w:val="28"/>
              </w:rPr>
              <w:t xml:space="preserve">Graduates </w:t>
            </w:r>
          </w:p>
        </w:tc>
        <w:tc>
          <w:tcPr>
            <w:tcW w:w="0" w:type="auto"/>
          </w:tcPr>
          <w:p w14:paraId="646C9F6A" w14:textId="77777777" w:rsidR="006067BA" w:rsidRDefault="009104B4" w:rsidP="000A1AD2">
            <w:pPr>
              <w:jc w:val="center"/>
              <w:rPr>
                <w:sz w:val="28"/>
                <w:szCs w:val="28"/>
              </w:rPr>
            </w:pPr>
            <w:r>
              <w:rPr>
                <w:rFonts w:hint="eastAsia"/>
                <w:sz w:val="28"/>
                <w:szCs w:val="28"/>
              </w:rPr>
              <w:t>O</w:t>
            </w:r>
            <w:r>
              <w:rPr>
                <w:sz w:val="28"/>
                <w:szCs w:val="28"/>
              </w:rPr>
              <w:t xml:space="preserve">nline </w:t>
            </w:r>
            <w:r>
              <w:rPr>
                <w:rFonts w:hint="eastAsia"/>
                <w:sz w:val="28"/>
                <w:szCs w:val="28"/>
              </w:rPr>
              <w:t>library</w:t>
            </w:r>
            <w:r>
              <w:rPr>
                <w:sz w:val="28"/>
                <w:szCs w:val="28"/>
              </w:rPr>
              <w:t xml:space="preserve"> </w:t>
            </w:r>
          </w:p>
          <w:p w14:paraId="64F8C12C" w14:textId="77777777" w:rsidR="009104B4" w:rsidRDefault="009104B4" w:rsidP="000A1AD2">
            <w:pPr>
              <w:jc w:val="center"/>
              <w:rPr>
                <w:sz w:val="28"/>
                <w:szCs w:val="28"/>
              </w:rPr>
            </w:pPr>
          </w:p>
          <w:p w14:paraId="458C0FC0" w14:textId="77777777" w:rsidR="009104B4" w:rsidRDefault="009104B4" w:rsidP="000A1AD2">
            <w:pPr>
              <w:jc w:val="center"/>
              <w:rPr>
                <w:sz w:val="28"/>
                <w:szCs w:val="28"/>
              </w:rPr>
            </w:pPr>
          </w:p>
          <w:p w14:paraId="701D169A" w14:textId="286D1375" w:rsidR="009104B4" w:rsidRDefault="009104B4" w:rsidP="009104B4">
            <w:pPr>
              <w:rPr>
                <w:rFonts w:hint="eastAsia"/>
                <w:sz w:val="28"/>
                <w:szCs w:val="28"/>
              </w:rPr>
            </w:pPr>
          </w:p>
        </w:tc>
      </w:tr>
    </w:tbl>
    <w:p w14:paraId="3C88726A" w14:textId="77777777" w:rsidR="006067BA" w:rsidRDefault="006067BA" w:rsidP="00EC65A1">
      <w:pPr>
        <w:rPr>
          <w:rFonts w:hint="eastAsia"/>
          <w:b/>
          <w:bCs/>
          <w:sz w:val="28"/>
          <w:szCs w:val="28"/>
        </w:rPr>
      </w:pPr>
    </w:p>
    <w:p w14:paraId="599A1556" w14:textId="77777777" w:rsidR="006067BA" w:rsidRDefault="006067BA" w:rsidP="000A1AD2">
      <w:pPr>
        <w:jc w:val="center"/>
        <w:rPr>
          <w:rFonts w:hint="eastAsia"/>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rPr>
          <w:rFonts w:hint="eastAsia"/>
        </w:rPr>
      </w:pPr>
      <w:r w:rsidRPr="000A1AD2">
        <w:rPr>
          <w:b/>
          <w:bCs/>
          <w:sz w:val="28"/>
          <w:szCs w:val="28"/>
        </w:rPr>
        <w:lastRenderedPageBreak/>
        <w:t>Task 2: Evaluating Information (CRAAP Test</w:t>
      </w:r>
      <w:r>
        <w:t>)</w:t>
      </w:r>
    </w:p>
    <w:p w14:paraId="19BD7168" w14:textId="47BAA75A"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4F25E21A" w:rsidR="000A1AD2" w:rsidRDefault="000A1AD2" w:rsidP="000A1AD2">
      <w:pPr>
        <w:rPr>
          <w:rFonts w:hint="eastAsia"/>
        </w:rPr>
      </w:pPr>
    </w:p>
    <w:p w14:paraId="1529A845" w14:textId="629EA2AE" w:rsidR="000A1AD2" w:rsidRDefault="00D46EE6" w:rsidP="00D46EE6">
      <w:pPr>
        <w:rPr>
          <w:rFonts w:hint="eastAsia"/>
        </w:rPr>
      </w:pPr>
      <w:hyperlink r:id="rId8" w:history="1">
        <w:r w:rsidRPr="0047575A">
          <w:rPr>
            <w:rStyle w:val="Hyperlink"/>
          </w:rPr>
          <w:t>https://www.tandfonline.com/doi/full/10.1080/14703297.2022.2049851</w:t>
        </w:r>
      </w:hyperlink>
      <w:r>
        <w:t xml:space="preserve"> </w:t>
      </w:r>
    </w:p>
    <w:p w14:paraId="2614AFB0" w14:textId="483DDDA2" w:rsidR="00D46EE6" w:rsidRDefault="00D46EE6" w:rsidP="000A1AD2">
      <w:pPr>
        <w:jc w:val="center"/>
        <w:rPr>
          <w:rFonts w:hint="eastAsia"/>
        </w:rPr>
      </w:pPr>
    </w:p>
    <w:p w14:paraId="0ABA5440" w14:textId="086C6E7D" w:rsidR="00D46EE6" w:rsidRDefault="009104B4" w:rsidP="000A1AD2">
      <w:pPr>
        <w:jc w:val="center"/>
        <w:rPr>
          <w:rFonts w:hint="eastAsia"/>
        </w:rPr>
      </w:pPr>
      <w:r w:rsidRPr="000A1AD2">
        <w:rPr>
          <w:noProof/>
        </w:rPr>
        <w:drawing>
          <wp:anchor distT="0" distB="0" distL="114300" distR="114300" simplePos="0" relativeHeight="251658240" behindDoc="1" locked="0" layoutInCell="1" allowOverlap="1" wp14:anchorId="30FEE69D" wp14:editId="1BEB4AFD">
            <wp:simplePos x="0" y="0"/>
            <wp:positionH relativeFrom="margin">
              <wp:posOffset>-323850</wp:posOffset>
            </wp:positionH>
            <wp:positionV relativeFrom="paragraph">
              <wp:posOffset>224790</wp:posOffset>
            </wp:positionV>
            <wp:extent cx="5730240" cy="4170680"/>
            <wp:effectExtent l="0" t="0" r="3810" b="1270"/>
            <wp:wrapTight wrapText="bothSides">
              <wp:wrapPolygon edited="0">
                <wp:start x="0" y="0"/>
                <wp:lineTo x="0" y="21508"/>
                <wp:lineTo x="21543" y="21508"/>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9">
                      <a:extLst>
                        <a:ext uri="{28A0092B-C50C-407E-A947-70E740481C1C}">
                          <a14:useLocalDpi xmlns:a14="http://schemas.microsoft.com/office/drawing/2010/main" val="0"/>
                        </a:ext>
                      </a:extLst>
                    </a:blip>
                    <a:stretch>
                      <a:fillRect/>
                    </a:stretch>
                  </pic:blipFill>
                  <pic:spPr>
                    <a:xfrm>
                      <a:off x="0" y="0"/>
                      <a:ext cx="5730240" cy="4170680"/>
                    </a:xfrm>
                    <a:prstGeom prst="rect">
                      <a:avLst/>
                    </a:prstGeom>
                  </pic:spPr>
                </pic:pic>
              </a:graphicData>
            </a:graphic>
            <wp14:sizeRelV relativeFrom="margin">
              <wp14:pctHeight>0</wp14:pctHeight>
            </wp14:sizeRelV>
          </wp:anchor>
        </w:drawing>
      </w:r>
    </w:p>
    <w:p w14:paraId="6F90FBD0" w14:textId="3E18E0ED" w:rsidR="000A1AD2" w:rsidRDefault="000A1AD2" w:rsidP="000A1AD2">
      <w:pPr>
        <w:jc w:val="center"/>
        <w:rPr>
          <w:rFonts w:hint="eastAsia"/>
        </w:rP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pPr>
              <w:rPr>
                <w:rFonts w:hint="eastAsia"/>
              </w:rPr>
            </w:pPr>
            <w:r>
              <w:t xml:space="preserve">Currency </w:t>
            </w:r>
          </w:p>
          <w:p w14:paraId="595CCA25" w14:textId="77777777" w:rsidR="000A1AD2" w:rsidRDefault="000A1AD2" w:rsidP="000A1AD2">
            <w:pPr>
              <w:rPr>
                <w:rFonts w:hint="eastAsia"/>
              </w:rPr>
            </w:pPr>
          </w:p>
        </w:tc>
        <w:tc>
          <w:tcPr>
            <w:tcW w:w="4508" w:type="dxa"/>
          </w:tcPr>
          <w:p w14:paraId="57C3C4A8" w14:textId="7D199F2B" w:rsidR="000A1AD2" w:rsidRDefault="000A0187" w:rsidP="000A1AD2">
            <w:pPr>
              <w:rPr>
                <w:rFonts w:hint="eastAsia"/>
              </w:rPr>
            </w:pPr>
            <w:r>
              <w:t>2022</w:t>
            </w:r>
          </w:p>
        </w:tc>
      </w:tr>
      <w:tr w:rsidR="000A1AD2" w14:paraId="715A8690" w14:textId="77777777" w:rsidTr="000A1AD2">
        <w:trPr>
          <w:trHeight w:val="2586"/>
        </w:trPr>
        <w:tc>
          <w:tcPr>
            <w:tcW w:w="4508" w:type="dxa"/>
          </w:tcPr>
          <w:p w14:paraId="6A84FED0" w14:textId="77777777" w:rsidR="000A1AD2" w:rsidRDefault="000A1AD2" w:rsidP="000A1AD2">
            <w:pPr>
              <w:rPr>
                <w:rFonts w:hint="eastAsia"/>
              </w:rPr>
            </w:pPr>
            <w:r>
              <w:lastRenderedPageBreak/>
              <w:t xml:space="preserve">Relevance </w:t>
            </w:r>
          </w:p>
          <w:p w14:paraId="4BC3B23B" w14:textId="77777777" w:rsidR="000A1AD2" w:rsidRDefault="000A1AD2" w:rsidP="000A1AD2">
            <w:pPr>
              <w:rPr>
                <w:rFonts w:hint="eastAsia"/>
              </w:rPr>
            </w:pPr>
          </w:p>
        </w:tc>
        <w:tc>
          <w:tcPr>
            <w:tcW w:w="4508" w:type="dxa"/>
          </w:tcPr>
          <w:p w14:paraId="2D9968E9" w14:textId="3D2462D6" w:rsidR="009104B4" w:rsidRDefault="009104B4" w:rsidP="000A1AD2">
            <w:pPr>
              <w:rPr>
                <w:rFonts w:hint="eastAsia"/>
              </w:rPr>
            </w:pPr>
            <w:r>
              <w:rPr>
                <w:rFonts w:hint="eastAsia"/>
              </w:rPr>
              <w:t>T</w:t>
            </w:r>
            <w:r>
              <w:t xml:space="preserve">o be able to </w:t>
            </w:r>
            <w:r w:rsidR="000A0187">
              <w:t>identify</w:t>
            </w:r>
            <w:r>
              <w:t xml:space="preserve"> </w:t>
            </w:r>
            <w:r>
              <w:rPr>
                <w:rFonts w:hint="eastAsia"/>
              </w:rPr>
              <w:t>employability</w:t>
            </w:r>
            <w:r>
              <w:t xml:space="preserve"> skills has relevance, </w:t>
            </w:r>
            <w:r w:rsidR="000A0187">
              <w:t xml:space="preserve">it offers many skills and traits such as teaching and learning techniques </w:t>
            </w:r>
          </w:p>
        </w:tc>
      </w:tr>
      <w:tr w:rsidR="000A1AD2" w14:paraId="605CF9DF" w14:textId="77777777" w:rsidTr="000A1AD2">
        <w:trPr>
          <w:trHeight w:val="3070"/>
        </w:trPr>
        <w:tc>
          <w:tcPr>
            <w:tcW w:w="4508" w:type="dxa"/>
          </w:tcPr>
          <w:p w14:paraId="38E92CF0" w14:textId="36990454" w:rsidR="000A1AD2" w:rsidRDefault="006067BA" w:rsidP="000A1AD2">
            <w:pPr>
              <w:rPr>
                <w:rFonts w:hint="eastAsia"/>
              </w:rPr>
            </w:pPr>
            <w:r>
              <w:t>Authority</w:t>
            </w:r>
          </w:p>
        </w:tc>
        <w:tc>
          <w:tcPr>
            <w:tcW w:w="4508" w:type="dxa"/>
          </w:tcPr>
          <w:p w14:paraId="646DB8F2" w14:textId="77777777" w:rsidR="000A1AD2" w:rsidRDefault="000A1AD2" w:rsidP="000A1AD2">
            <w:pPr>
              <w:rPr>
                <w:rFonts w:hint="eastAsia"/>
              </w:rPr>
            </w:pPr>
          </w:p>
        </w:tc>
      </w:tr>
      <w:tr w:rsidR="000A1AD2" w14:paraId="27750B86" w14:textId="77777777" w:rsidTr="000A1AD2">
        <w:trPr>
          <w:trHeight w:val="2831"/>
        </w:trPr>
        <w:tc>
          <w:tcPr>
            <w:tcW w:w="4508" w:type="dxa"/>
          </w:tcPr>
          <w:p w14:paraId="69EAD7AC" w14:textId="26F18216" w:rsidR="000A1AD2" w:rsidRDefault="006067BA" w:rsidP="000A1AD2">
            <w:pPr>
              <w:rPr>
                <w:rFonts w:hint="eastAsia"/>
              </w:rPr>
            </w:pPr>
            <w:r w:rsidRPr="000A1AD2">
              <w:t>Accuracy</w:t>
            </w:r>
          </w:p>
        </w:tc>
        <w:tc>
          <w:tcPr>
            <w:tcW w:w="4508" w:type="dxa"/>
          </w:tcPr>
          <w:p w14:paraId="7160BE65" w14:textId="77777777" w:rsidR="000A1AD2" w:rsidRDefault="000A1AD2" w:rsidP="000A1AD2">
            <w:pPr>
              <w:rPr>
                <w:rFonts w:hint="eastAsia"/>
              </w:rPr>
            </w:pPr>
          </w:p>
        </w:tc>
      </w:tr>
      <w:tr w:rsidR="000A1AD2" w14:paraId="75948A7A" w14:textId="77777777" w:rsidTr="000A1AD2">
        <w:trPr>
          <w:trHeight w:val="2673"/>
        </w:trPr>
        <w:tc>
          <w:tcPr>
            <w:tcW w:w="4508" w:type="dxa"/>
          </w:tcPr>
          <w:p w14:paraId="5047DDA2" w14:textId="0A8B7E77" w:rsidR="000A1AD2" w:rsidRDefault="000A1AD2" w:rsidP="000A1AD2">
            <w:pPr>
              <w:rPr>
                <w:rFonts w:hint="eastAsia"/>
              </w:rPr>
            </w:pPr>
            <w:r w:rsidRPr="000A1AD2">
              <w:t>Purpose</w:t>
            </w:r>
          </w:p>
        </w:tc>
        <w:tc>
          <w:tcPr>
            <w:tcW w:w="4508" w:type="dxa"/>
          </w:tcPr>
          <w:p w14:paraId="700E7467" w14:textId="1D01B833" w:rsidR="000A0187" w:rsidRDefault="000A0187" w:rsidP="000A1AD2">
            <w:pPr>
              <w:rPr>
                <w:rFonts w:hint="eastAsia"/>
              </w:rPr>
            </w:pPr>
            <w:r>
              <w:rPr>
                <w:rFonts w:hint="eastAsia"/>
              </w:rPr>
              <w:t>T</w:t>
            </w:r>
            <w:r>
              <w:t xml:space="preserve">o teach </w:t>
            </w:r>
            <w:r>
              <w:rPr>
                <w:rFonts w:hint="eastAsia"/>
              </w:rPr>
              <w:t>business</w:t>
            </w:r>
            <w:r>
              <w:t xml:space="preserve"> skills and help others learn what life is like in the </w:t>
            </w:r>
            <w:r>
              <w:rPr>
                <w:rFonts w:hint="eastAsia"/>
              </w:rPr>
              <w:t>employability</w:t>
            </w:r>
            <w:r>
              <w:t xml:space="preserve"> world. </w:t>
            </w:r>
          </w:p>
        </w:tc>
      </w:tr>
    </w:tbl>
    <w:p w14:paraId="345E7E9F" w14:textId="77777777" w:rsidR="00D46EE6" w:rsidRDefault="00D46EE6" w:rsidP="000A1AD2">
      <w:pPr>
        <w:jc w:val="center"/>
        <w:rPr>
          <w:rFonts w:hint="eastAsia"/>
          <w:b/>
          <w:bCs/>
        </w:rPr>
      </w:pPr>
    </w:p>
    <w:p w14:paraId="485F3A87" w14:textId="77777777" w:rsidR="00D46EE6" w:rsidRDefault="00D46EE6" w:rsidP="000A1AD2">
      <w:pPr>
        <w:jc w:val="center"/>
        <w:rPr>
          <w:rFonts w:hint="eastAsia"/>
          <w:b/>
          <w:bCs/>
        </w:rPr>
      </w:pPr>
    </w:p>
    <w:p w14:paraId="467695A0" w14:textId="77777777" w:rsidR="00D46EE6" w:rsidRDefault="00D46EE6" w:rsidP="000A1AD2">
      <w:pPr>
        <w:jc w:val="center"/>
        <w:rPr>
          <w:rFonts w:hint="eastAsia"/>
          <w:b/>
          <w:bCs/>
        </w:rPr>
      </w:pPr>
    </w:p>
    <w:p w14:paraId="7A454AC9" w14:textId="77777777" w:rsidR="00D46EE6" w:rsidRDefault="00D46EE6" w:rsidP="000A1AD2">
      <w:pPr>
        <w:jc w:val="center"/>
        <w:rPr>
          <w:rFonts w:hint="eastAsia"/>
          <w:b/>
          <w:bCs/>
        </w:rPr>
      </w:pPr>
    </w:p>
    <w:p w14:paraId="3D85637D" w14:textId="77777777" w:rsidR="00D46EE6" w:rsidRDefault="00D46EE6" w:rsidP="000A1AD2">
      <w:pPr>
        <w:jc w:val="center"/>
        <w:rPr>
          <w:rFonts w:hint="eastAsia"/>
          <w:b/>
          <w:bCs/>
        </w:rPr>
      </w:pPr>
    </w:p>
    <w:p w14:paraId="48547DE2" w14:textId="77777777" w:rsidR="00D46EE6" w:rsidRDefault="00D46EE6" w:rsidP="000A1AD2">
      <w:pPr>
        <w:jc w:val="center"/>
        <w:rPr>
          <w:rFonts w:hint="eastAsia"/>
          <w:b/>
          <w:bCs/>
        </w:rPr>
      </w:pPr>
    </w:p>
    <w:p w14:paraId="565781B7" w14:textId="77777777" w:rsidR="00D46EE6" w:rsidRDefault="00D46EE6" w:rsidP="000A1AD2">
      <w:pPr>
        <w:jc w:val="center"/>
        <w:rPr>
          <w:rFonts w:hint="eastAsia"/>
          <w:b/>
          <w:bCs/>
        </w:rPr>
      </w:pPr>
    </w:p>
    <w:p w14:paraId="19153B2F" w14:textId="77777777" w:rsidR="00D46EE6" w:rsidRDefault="00D46EE6" w:rsidP="000A1AD2">
      <w:pPr>
        <w:jc w:val="center"/>
        <w:rPr>
          <w:rFonts w:hint="eastAsia"/>
          <w:b/>
          <w:bCs/>
        </w:rPr>
      </w:pPr>
    </w:p>
    <w:p w14:paraId="46822071" w14:textId="77777777" w:rsidR="00D46EE6" w:rsidRDefault="00D46EE6" w:rsidP="000A1AD2">
      <w:pPr>
        <w:jc w:val="center"/>
        <w:rPr>
          <w:rFonts w:hint="eastAsia"/>
          <w:b/>
          <w:bCs/>
        </w:rPr>
      </w:pPr>
    </w:p>
    <w:p w14:paraId="2DE08B7C" w14:textId="77777777" w:rsidR="00D46EE6" w:rsidRDefault="00D46EE6" w:rsidP="000A1AD2">
      <w:pPr>
        <w:jc w:val="center"/>
        <w:rPr>
          <w:rFonts w:hint="eastAsia"/>
          <w:b/>
          <w:bCs/>
        </w:rPr>
      </w:pPr>
    </w:p>
    <w:p w14:paraId="1FA37D1B" w14:textId="77777777" w:rsidR="00D46EE6" w:rsidRDefault="00D46EE6" w:rsidP="000A1AD2">
      <w:pPr>
        <w:jc w:val="center"/>
        <w:rPr>
          <w:rFonts w:hint="eastAsia"/>
          <w:b/>
          <w:bCs/>
        </w:rPr>
      </w:pPr>
    </w:p>
    <w:p w14:paraId="3D916323" w14:textId="77777777" w:rsidR="00D46EE6" w:rsidRDefault="00D46EE6" w:rsidP="000A1AD2">
      <w:pPr>
        <w:jc w:val="center"/>
        <w:rPr>
          <w:rFonts w:hint="eastAsia"/>
          <w:b/>
          <w:bCs/>
        </w:rPr>
      </w:pPr>
    </w:p>
    <w:p w14:paraId="27E7AA43" w14:textId="77777777" w:rsidR="00D46EE6" w:rsidRDefault="00D46EE6" w:rsidP="000A1AD2">
      <w:pPr>
        <w:jc w:val="center"/>
        <w:rPr>
          <w:rFonts w:hint="eastAsia"/>
          <w:b/>
          <w:bCs/>
        </w:rPr>
      </w:pPr>
    </w:p>
    <w:p w14:paraId="0B1ECA56" w14:textId="77777777" w:rsidR="00D46EE6" w:rsidRDefault="00D46EE6" w:rsidP="000A1AD2">
      <w:pPr>
        <w:jc w:val="center"/>
        <w:rPr>
          <w:rFonts w:hint="eastAsia"/>
          <w:b/>
          <w:bCs/>
        </w:rPr>
      </w:pPr>
    </w:p>
    <w:p w14:paraId="6B9F012B" w14:textId="77777777" w:rsidR="00D46EE6" w:rsidRDefault="00D46EE6" w:rsidP="000A1AD2">
      <w:pPr>
        <w:jc w:val="center"/>
        <w:rPr>
          <w:rFonts w:hint="eastAsia"/>
          <w:b/>
          <w:bCs/>
        </w:rPr>
      </w:pPr>
    </w:p>
    <w:p w14:paraId="75C28FF7" w14:textId="77777777" w:rsidR="00D46EE6" w:rsidRDefault="00D46EE6" w:rsidP="000A1AD2">
      <w:pPr>
        <w:jc w:val="center"/>
        <w:rPr>
          <w:rFonts w:hint="eastAsia"/>
          <w:b/>
          <w:bCs/>
        </w:rPr>
      </w:pPr>
    </w:p>
    <w:p w14:paraId="33D2589C" w14:textId="77777777" w:rsidR="00D46EE6" w:rsidRDefault="00D46EE6" w:rsidP="000A1AD2">
      <w:pPr>
        <w:jc w:val="center"/>
        <w:rPr>
          <w:rFonts w:hint="eastAsia"/>
          <w:b/>
          <w:bCs/>
        </w:rPr>
      </w:pPr>
    </w:p>
    <w:p w14:paraId="77C5E2A2" w14:textId="77777777" w:rsidR="00D46EE6" w:rsidRDefault="00D46EE6" w:rsidP="000A1AD2">
      <w:pPr>
        <w:jc w:val="center"/>
        <w:rPr>
          <w:rFonts w:hint="eastAsia"/>
          <w:b/>
          <w:bCs/>
        </w:rPr>
      </w:pPr>
    </w:p>
    <w:p w14:paraId="408D058F" w14:textId="77777777" w:rsidR="00D46EE6" w:rsidRDefault="00D46EE6" w:rsidP="000A1AD2">
      <w:pPr>
        <w:jc w:val="center"/>
        <w:rPr>
          <w:rFonts w:hint="eastAsia"/>
          <w:b/>
          <w:bCs/>
        </w:rPr>
      </w:pPr>
    </w:p>
    <w:p w14:paraId="14844432" w14:textId="77777777" w:rsidR="00D46EE6" w:rsidRDefault="00D46EE6" w:rsidP="000A1AD2">
      <w:pPr>
        <w:jc w:val="center"/>
        <w:rPr>
          <w:rFonts w:hint="eastAsia"/>
          <w:b/>
          <w:bCs/>
        </w:rPr>
      </w:pPr>
    </w:p>
    <w:p w14:paraId="6EA09851" w14:textId="77777777" w:rsidR="00D46EE6" w:rsidRDefault="00D46EE6" w:rsidP="000A1AD2">
      <w:pPr>
        <w:jc w:val="center"/>
        <w:rPr>
          <w:rFonts w:hint="eastAsia"/>
          <w:b/>
          <w:bCs/>
        </w:rPr>
      </w:pPr>
    </w:p>
    <w:p w14:paraId="0118D4A3" w14:textId="77777777" w:rsidR="00D46EE6" w:rsidRDefault="00D46EE6" w:rsidP="000A1AD2">
      <w:pPr>
        <w:jc w:val="center"/>
        <w:rPr>
          <w:rFonts w:hint="eastAsia"/>
          <w:b/>
          <w:bCs/>
        </w:rPr>
      </w:pPr>
    </w:p>
    <w:p w14:paraId="59073938" w14:textId="77777777" w:rsidR="00D46EE6" w:rsidRDefault="00D46EE6" w:rsidP="000A1AD2">
      <w:pPr>
        <w:jc w:val="center"/>
        <w:rPr>
          <w:rFonts w:hint="eastAsia"/>
          <w:b/>
          <w:bCs/>
        </w:rPr>
      </w:pPr>
    </w:p>
    <w:p w14:paraId="5BB6B051" w14:textId="786884FC" w:rsidR="000A1AD2" w:rsidRPr="00770C4C" w:rsidRDefault="000A1AD2" w:rsidP="000A1AD2">
      <w:pPr>
        <w:jc w:val="center"/>
        <w:rPr>
          <w:rFonts w:hint="eastAsia"/>
        </w:rP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rFonts w:hint="eastAsia"/>
          <w:b/>
          <w:bCs/>
        </w:rPr>
      </w:pPr>
    </w:p>
    <w:p w14:paraId="2688898F" w14:textId="7B0ACBFB" w:rsidR="000A1AD2" w:rsidRPr="00770C4C" w:rsidRDefault="000A1AD2" w:rsidP="76E1354D">
      <w:pPr>
        <w:spacing w:line="360" w:lineRule="auto"/>
        <w:rPr>
          <w:rFonts w:hint="eastAsia"/>
        </w:rPr>
      </w:pPr>
      <w:r w:rsidRPr="76E1354D">
        <w:rPr>
          <w:rFonts w:asciiTheme="minorBidi" w:hAnsiTheme="minorBidi"/>
        </w:rPr>
        <w:lastRenderedPageBreak/>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0">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1"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6D91E3A0" w14:textId="4E64A872" w:rsidR="00770C4C" w:rsidRDefault="000A0187" w:rsidP="00770C4C">
      <w:pPr>
        <w:spacing w:after="0" w:line="360" w:lineRule="auto"/>
        <w:rPr>
          <w:rFonts w:asciiTheme="minorBidi" w:hAnsiTheme="minorBidi"/>
        </w:rPr>
      </w:pPr>
      <w:r>
        <w:rPr>
          <w:rFonts w:asciiTheme="minorBidi" w:hAnsiTheme="minorBidi"/>
        </w:rPr>
        <w:t xml:space="preserve">The strength is knowing what to do, which employability skills to use and how to use them. </w:t>
      </w: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3C6C1015" w:rsidR="00770C4C" w:rsidRPr="00770C4C" w:rsidRDefault="000A0187" w:rsidP="00770C4C">
      <w:pPr>
        <w:spacing w:after="0" w:line="360" w:lineRule="auto"/>
        <w:rPr>
          <w:rFonts w:asciiTheme="minorBidi" w:hAnsiTheme="minorBidi"/>
        </w:rPr>
      </w:pPr>
      <w:r>
        <w:rPr>
          <w:rFonts w:asciiTheme="minorBidi" w:hAnsiTheme="minorBidi"/>
        </w:rPr>
        <w:t xml:space="preserve">Lack of confidence </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pPr>
        <w:rPr>
          <w:rFonts w:hint="eastAsia"/>
        </w:rPr>
      </w:pP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26C63" w14:textId="77777777" w:rsidR="00E136EE" w:rsidRDefault="00E136EE" w:rsidP="00770C4C">
      <w:pPr>
        <w:spacing w:after="0" w:line="240" w:lineRule="auto"/>
        <w:rPr>
          <w:rFonts w:hint="eastAsia"/>
        </w:rPr>
      </w:pPr>
      <w:r>
        <w:separator/>
      </w:r>
    </w:p>
  </w:endnote>
  <w:endnote w:type="continuationSeparator" w:id="0">
    <w:p w14:paraId="2447CC34" w14:textId="77777777" w:rsidR="00E136EE" w:rsidRDefault="00E136EE" w:rsidP="00770C4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05650" w14:textId="77777777" w:rsidR="00E136EE" w:rsidRDefault="00E136EE" w:rsidP="00770C4C">
      <w:pPr>
        <w:spacing w:after="0" w:line="240" w:lineRule="auto"/>
        <w:rPr>
          <w:rFonts w:hint="eastAsia"/>
        </w:rPr>
      </w:pPr>
      <w:r>
        <w:separator/>
      </w:r>
    </w:p>
  </w:footnote>
  <w:footnote w:type="continuationSeparator" w:id="0">
    <w:p w14:paraId="5BD9EA98" w14:textId="77777777" w:rsidR="00E136EE" w:rsidRDefault="00E136EE" w:rsidP="00770C4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0187"/>
    <w:rsid w:val="000A1AD2"/>
    <w:rsid w:val="00152AA0"/>
    <w:rsid w:val="0016377A"/>
    <w:rsid w:val="001B559E"/>
    <w:rsid w:val="002C3316"/>
    <w:rsid w:val="002C6C88"/>
    <w:rsid w:val="002E4841"/>
    <w:rsid w:val="0037429E"/>
    <w:rsid w:val="00394C23"/>
    <w:rsid w:val="003D5DE3"/>
    <w:rsid w:val="005001A9"/>
    <w:rsid w:val="00586D04"/>
    <w:rsid w:val="00591828"/>
    <w:rsid w:val="005A0921"/>
    <w:rsid w:val="006067BA"/>
    <w:rsid w:val="0068791E"/>
    <w:rsid w:val="006D68F9"/>
    <w:rsid w:val="00726A92"/>
    <w:rsid w:val="00770C4C"/>
    <w:rsid w:val="008116C9"/>
    <w:rsid w:val="00841662"/>
    <w:rsid w:val="009104B4"/>
    <w:rsid w:val="00995682"/>
    <w:rsid w:val="009E5EB7"/>
    <w:rsid w:val="00A01DD6"/>
    <w:rsid w:val="00AE675F"/>
    <w:rsid w:val="00B51F0A"/>
    <w:rsid w:val="00BC259F"/>
    <w:rsid w:val="00BF4C33"/>
    <w:rsid w:val="00C61465"/>
    <w:rsid w:val="00D10D3A"/>
    <w:rsid w:val="00D46EE6"/>
    <w:rsid w:val="00D5429C"/>
    <w:rsid w:val="00D8490C"/>
    <w:rsid w:val="00DE2C42"/>
    <w:rsid w:val="00DF7025"/>
    <w:rsid w:val="00E136EE"/>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4703297.2022.204985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money/2012/jun/08/graduate-careers-employability-skill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Emani Commander (2537358)</cp:lastModifiedBy>
  <cp:revision>2</cp:revision>
  <dcterms:created xsi:type="dcterms:W3CDTF">2026-06-09T10:36:00Z</dcterms:created>
  <dcterms:modified xsi:type="dcterms:W3CDTF">2026-06-09T10:36:00Z</dcterms:modified>
</cp:coreProperties>
</file>