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0B6B" w:rsidRDefault="00507591" w:rsidP="00B9141A">
      <w:pPr>
        <w:rPr>
          <w:rFonts w:cstheme="minorHAnsi"/>
          <w:b/>
          <w:sz w:val="28"/>
          <w:szCs w:val="28"/>
          <w:u w:val="single"/>
        </w:rPr>
      </w:pPr>
      <w:r>
        <w:rPr>
          <w:rFonts w:cstheme="minorHAnsi"/>
          <w:b/>
          <w:noProof/>
          <w:sz w:val="28"/>
          <w:szCs w:val="28"/>
          <w:u w:val="single"/>
          <w:lang w:eastAsia="en-GB"/>
        </w:rPr>
        <w:drawing>
          <wp:anchor distT="0" distB="0" distL="114300" distR="114300" simplePos="0" relativeHeight="251717632" behindDoc="0" locked="0" layoutInCell="1" allowOverlap="1">
            <wp:simplePos x="0" y="0"/>
            <wp:positionH relativeFrom="margin">
              <wp:posOffset>-2811439</wp:posOffset>
            </wp:positionH>
            <wp:positionV relativeFrom="paragraph">
              <wp:posOffset>-968991</wp:posOffset>
            </wp:positionV>
            <wp:extent cx="18485917" cy="10754436"/>
            <wp:effectExtent l="0" t="0" r="0" b="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db_top_250_movie_poster_by_saxon1964-d38rno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518562" cy="10773428"/>
                    </a:xfrm>
                    <a:prstGeom prst="rect">
                      <a:avLst/>
                    </a:prstGeom>
                  </pic:spPr>
                </pic:pic>
              </a:graphicData>
            </a:graphic>
            <wp14:sizeRelH relativeFrom="margin">
              <wp14:pctWidth>0</wp14:pctWidth>
            </wp14:sizeRelH>
            <wp14:sizeRelV relativeFrom="margin">
              <wp14:pctHeight>0</wp14:pctHeight>
            </wp14:sizeRelV>
          </wp:anchor>
        </w:drawing>
      </w:r>
    </w:p>
    <w:p w:rsidR="00C80B6B" w:rsidRDefault="00507591" w:rsidP="00B9141A">
      <w:pPr>
        <w:rPr>
          <w:rFonts w:cstheme="minorHAnsi"/>
          <w:b/>
          <w:sz w:val="28"/>
          <w:szCs w:val="28"/>
          <w:u w:val="single"/>
        </w:rPr>
      </w:pPr>
      <w:r w:rsidRPr="00507591">
        <w:rPr>
          <w:rFonts w:cstheme="minorHAnsi"/>
          <w:b/>
          <w:noProof/>
          <w:sz w:val="28"/>
          <w:szCs w:val="28"/>
          <w:u w:val="single"/>
          <w:lang w:eastAsia="en-GB"/>
        </w:rPr>
        <mc:AlternateContent>
          <mc:Choice Requires="wps">
            <w:drawing>
              <wp:anchor distT="45720" distB="45720" distL="114300" distR="114300" simplePos="0" relativeHeight="251719680" behindDoc="0" locked="0" layoutInCell="1" allowOverlap="1">
                <wp:simplePos x="0" y="0"/>
                <wp:positionH relativeFrom="column">
                  <wp:posOffset>418465</wp:posOffset>
                </wp:positionH>
                <wp:positionV relativeFrom="paragraph">
                  <wp:posOffset>182245</wp:posOffset>
                </wp:positionV>
                <wp:extent cx="4817110" cy="7614920"/>
                <wp:effectExtent l="0" t="0" r="21590"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7110" cy="7614920"/>
                        </a:xfrm>
                        <a:prstGeom prst="rect">
                          <a:avLst/>
                        </a:prstGeom>
                        <a:solidFill>
                          <a:srgbClr val="FFFFFF"/>
                        </a:solidFill>
                        <a:ln w="9525">
                          <a:solidFill>
                            <a:srgbClr val="000000"/>
                          </a:solidFill>
                          <a:miter lim="800000"/>
                          <a:headEnd/>
                          <a:tailEnd/>
                        </a:ln>
                      </wps:spPr>
                      <wps:txbx>
                        <w:txbxContent>
                          <w:p w:rsidR="00507591" w:rsidRDefault="00507591" w:rsidP="00507591">
                            <w:pPr>
                              <w:jc w:val="center"/>
                              <w:rPr>
                                <w:rFonts w:eastAsia="+mj-ea" w:cstheme="minorHAnsi"/>
                                <w:b/>
                                <w:color w:val="000000"/>
                                <w:kern w:val="24"/>
                                <w:sz w:val="40"/>
                                <w:szCs w:val="40"/>
                                <w:u w:val="single"/>
                              </w:rPr>
                            </w:pPr>
                          </w:p>
                          <w:p w:rsidR="00507591" w:rsidRPr="0036705C" w:rsidRDefault="00507591" w:rsidP="0036705C">
                            <w:pPr>
                              <w:jc w:val="center"/>
                              <w:rPr>
                                <w:rFonts w:ascii="Arial" w:eastAsia="+mj-ea" w:hAnsi="Arial" w:cs="Arial"/>
                                <w:color w:val="000000"/>
                                <w:kern w:val="24"/>
                                <w:sz w:val="48"/>
                                <w:szCs w:val="48"/>
                              </w:rPr>
                            </w:pPr>
                            <w:r w:rsidRPr="0036705C">
                              <w:rPr>
                                <w:rFonts w:ascii="Arial" w:eastAsia="+mj-ea" w:hAnsi="Arial" w:cs="Arial"/>
                                <w:color w:val="000000"/>
                                <w:kern w:val="24"/>
                                <w:sz w:val="48"/>
                                <w:szCs w:val="48"/>
                              </w:rPr>
                              <w:t>A critical investigation of the theory</w:t>
                            </w:r>
                            <w:r w:rsidR="005943B2" w:rsidRPr="0036705C">
                              <w:rPr>
                                <w:rFonts w:ascii="Arial" w:eastAsia="+mj-ea" w:hAnsi="Arial" w:cs="Arial"/>
                                <w:color w:val="000000"/>
                                <w:kern w:val="24"/>
                                <w:sz w:val="48"/>
                                <w:szCs w:val="48"/>
                              </w:rPr>
                              <w:t xml:space="preserve"> </w:t>
                            </w:r>
                            <w:r w:rsidRPr="0036705C">
                              <w:rPr>
                                <w:rFonts w:ascii="Arial" w:eastAsia="+mj-ea" w:hAnsi="Arial" w:cs="Arial"/>
                                <w:color w:val="000000"/>
                                <w:kern w:val="24"/>
                                <w:sz w:val="48"/>
                                <w:szCs w:val="48"/>
                              </w:rPr>
                              <w:t>of Sci-fi movie marketing and poster</w:t>
                            </w:r>
                            <w:r w:rsidR="005943B2" w:rsidRPr="0036705C">
                              <w:rPr>
                                <w:rFonts w:ascii="Arial" w:eastAsia="+mj-ea" w:hAnsi="Arial" w:cs="Arial"/>
                                <w:color w:val="000000"/>
                                <w:kern w:val="24"/>
                                <w:sz w:val="48"/>
                                <w:szCs w:val="48"/>
                              </w:rPr>
                              <w:t xml:space="preserve"> </w:t>
                            </w:r>
                            <w:r w:rsidRPr="0036705C">
                              <w:rPr>
                                <w:rFonts w:ascii="Arial" w:eastAsia="+mj-ea" w:hAnsi="Arial" w:cs="Arial"/>
                                <w:color w:val="000000"/>
                                <w:kern w:val="24"/>
                                <w:sz w:val="48"/>
                                <w:szCs w:val="48"/>
                              </w:rPr>
                              <w:t>design, analysing its evolution and influence.</w:t>
                            </w:r>
                          </w:p>
                          <w:p w:rsidR="00507591" w:rsidRDefault="00507591" w:rsidP="00507591">
                            <w:pPr>
                              <w:rPr>
                                <w:rFonts w:cstheme="minorHAnsi"/>
                                <w:b/>
                                <w:sz w:val="28"/>
                                <w:szCs w:val="28"/>
                                <w:u w:val="single"/>
                              </w:rPr>
                            </w:pPr>
                          </w:p>
                          <w:p w:rsidR="00507591" w:rsidRDefault="00507591" w:rsidP="00507591">
                            <w:pPr>
                              <w:rPr>
                                <w:rFonts w:cstheme="minorHAnsi"/>
                                <w:b/>
                                <w:sz w:val="28"/>
                                <w:szCs w:val="28"/>
                                <w:u w:val="single"/>
                              </w:rPr>
                            </w:pPr>
                          </w:p>
                          <w:p w:rsidR="00507591" w:rsidRPr="0036705C" w:rsidRDefault="00507591" w:rsidP="0036705C">
                            <w:pPr>
                              <w:jc w:val="center"/>
                              <w:rPr>
                                <w:rFonts w:ascii="Arial" w:hAnsi="Arial" w:cs="Arial"/>
                                <w:sz w:val="24"/>
                                <w:szCs w:val="24"/>
                              </w:rPr>
                            </w:pPr>
                            <w:r w:rsidRPr="0036705C">
                              <w:rPr>
                                <w:rFonts w:ascii="Arial" w:hAnsi="Arial" w:cs="Arial"/>
                                <w:sz w:val="24"/>
                                <w:szCs w:val="24"/>
                              </w:rPr>
                              <w:t>Bleddyn Sion P147963</w:t>
                            </w:r>
                          </w:p>
                          <w:p w:rsidR="00507591" w:rsidRPr="0036705C" w:rsidRDefault="00507591" w:rsidP="00507591">
                            <w:pPr>
                              <w:jc w:val="center"/>
                              <w:rPr>
                                <w:rFonts w:ascii="Arial" w:hAnsi="Arial" w:cs="Arial"/>
                                <w:sz w:val="24"/>
                                <w:szCs w:val="24"/>
                              </w:rPr>
                            </w:pPr>
                          </w:p>
                          <w:p w:rsidR="0036705C" w:rsidRPr="0036705C" w:rsidRDefault="0036705C" w:rsidP="00507591">
                            <w:pPr>
                              <w:jc w:val="center"/>
                              <w:rPr>
                                <w:rFonts w:ascii="Arial" w:hAnsi="Arial" w:cs="Arial"/>
                                <w:sz w:val="24"/>
                                <w:szCs w:val="24"/>
                              </w:rPr>
                            </w:pPr>
                          </w:p>
                          <w:p w:rsidR="00507591" w:rsidRPr="0036705C" w:rsidRDefault="00507591" w:rsidP="00507591">
                            <w:pPr>
                              <w:jc w:val="center"/>
                              <w:rPr>
                                <w:rFonts w:ascii="Arial" w:hAnsi="Arial" w:cs="Arial"/>
                                <w:sz w:val="24"/>
                                <w:szCs w:val="24"/>
                              </w:rPr>
                            </w:pPr>
                            <w:r w:rsidRPr="0036705C">
                              <w:rPr>
                                <w:rFonts w:ascii="Arial" w:hAnsi="Arial" w:cs="Arial"/>
                                <w:sz w:val="24"/>
                                <w:szCs w:val="24"/>
                              </w:rPr>
                              <w:t xml:space="preserve">Submitted in partial fulfilment of the requirements </w:t>
                            </w:r>
                          </w:p>
                          <w:p w:rsidR="00507591" w:rsidRPr="0036705C" w:rsidRDefault="00507591" w:rsidP="00507591">
                            <w:pPr>
                              <w:jc w:val="center"/>
                              <w:rPr>
                                <w:rFonts w:ascii="Arial" w:hAnsi="Arial" w:cs="Arial"/>
                                <w:sz w:val="24"/>
                                <w:szCs w:val="24"/>
                              </w:rPr>
                            </w:pPr>
                            <w:r w:rsidRPr="0036705C">
                              <w:rPr>
                                <w:rFonts w:ascii="Arial" w:hAnsi="Arial" w:cs="Arial"/>
                                <w:sz w:val="24"/>
                                <w:szCs w:val="24"/>
                              </w:rPr>
                              <w:t xml:space="preserve">for the degree BA (Hons) Graphic Design University of </w:t>
                            </w:r>
                          </w:p>
                          <w:p w:rsidR="00507591" w:rsidRPr="0036705C" w:rsidRDefault="00507591" w:rsidP="00507591">
                            <w:pPr>
                              <w:jc w:val="center"/>
                              <w:rPr>
                                <w:rFonts w:ascii="Arial" w:hAnsi="Arial" w:cs="Arial"/>
                                <w:sz w:val="24"/>
                                <w:szCs w:val="24"/>
                              </w:rPr>
                            </w:pPr>
                            <w:r w:rsidRPr="0036705C">
                              <w:rPr>
                                <w:rFonts w:ascii="Arial" w:hAnsi="Arial" w:cs="Arial"/>
                                <w:sz w:val="24"/>
                                <w:szCs w:val="24"/>
                              </w:rPr>
                              <w:t>Wales Trinity St. David</w:t>
                            </w:r>
                          </w:p>
                          <w:p w:rsidR="00507591" w:rsidRPr="0036705C" w:rsidRDefault="00507591" w:rsidP="00507591">
                            <w:pPr>
                              <w:jc w:val="center"/>
                              <w:rPr>
                                <w:rFonts w:ascii="Arial" w:hAnsi="Arial" w:cs="Arial"/>
                                <w:b/>
                                <w:sz w:val="24"/>
                                <w:szCs w:val="24"/>
                              </w:rPr>
                            </w:pPr>
                          </w:p>
                          <w:p w:rsidR="0036705C" w:rsidRPr="0036705C" w:rsidRDefault="0036705C" w:rsidP="00507591">
                            <w:pPr>
                              <w:jc w:val="center"/>
                              <w:rPr>
                                <w:rFonts w:ascii="Arial" w:hAnsi="Arial" w:cs="Arial"/>
                                <w:b/>
                                <w:sz w:val="24"/>
                                <w:szCs w:val="24"/>
                              </w:rPr>
                            </w:pPr>
                          </w:p>
                          <w:p w:rsidR="00507591" w:rsidRPr="0036705C" w:rsidRDefault="00507591" w:rsidP="00507591">
                            <w:pPr>
                              <w:jc w:val="center"/>
                              <w:rPr>
                                <w:rFonts w:ascii="Arial" w:hAnsi="Arial" w:cs="Arial"/>
                                <w:sz w:val="24"/>
                                <w:szCs w:val="24"/>
                              </w:rPr>
                            </w:pPr>
                            <w:r w:rsidRPr="0036705C">
                              <w:rPr>
                                <w:rFonts w:ascii="Arial" w:hAnsi="Arial" w:cs="Arial"/>
                                <w:sz w:val="24"/>
                                <w:szCs w:val="24"/>
                              </w:rPr>
                              <w:t>20</w:t>
                            </w:r>
                            <w:r w:rsidRPr="0036705C">
                              <w:rPr>
                                <w:rFonts w:ascii="Arial" w:hAnsi="Arial" w:cs="Arial"/>
                                <w:sz w:val="24"/>
                                <w:szCs w:val="24"/>
                                <w:vertAlign w:val="superscript"/>
                              </w:rPr>
                              <w:t>th</w:t>
                            </w:r>
                            <w:r w:rsidRPr="0036705C">
                              <w:rPr>
                                <w:rFonts w:ascii="Arial" w:hAnsi="Arial" w:cs="Arial"/>
                                <w:sz w:val="24"/>
                                <w:szCs w:val="24"/>
                              </w:rPr>
                              <w:t xml:space="preserve"> December 2017</w:t>
                            </w:r>
                          </w:p>
                          <w:p w:rsidR="00507591" w:rsidRPr="0036705C" w:rsidRDefault="00507591" w:rsidP="00507591">
                            <w:pPr>
                              <w:jc w:val="center"/>
                              <w:rPr>
                                <w:rFonts w:ascii="Arial" w:hAnsi="Arial" w:cs="Arial"/>
                                <w:sz w:val="24"/>
                                <w:szCs w:val="24"/>
                              </w:rPr>
                            </w:pPr>
                            <w:r w:rsidRPr="0036705C">
                              <w:rPr>
                                <w:rFonts w:ascii="Arial" w:hAnsi="Arial" w:cs="Arial"/>
                                <w:sz w:val="24"/>
                                <w:szCs w:val="24"/>
                              </w:rPr>
                              <w:t>Tutor: Donna Williams</w:t>
                            </w:r>
                          </w:p>
                          <w:p w:rsidR="00507591" w:rsidRPr="0036705C" w:rsidRDefault="00F864B7" w:rsidP="00507591">
                            <w:pPr>
                              <w:jc w:val="center"/>
                              <w:rPr>
                                <w:rFonts w:ascii="Arial" w:hAnsi="Arial" w:cs="Arial"/>
                                <w:sz w:val="24"/>
                                <w:szCs w:val="24"/>
                              </w:rPr>
                            </w:pPr>
                            <w:r>
                              <w:rPr>
                                <w:rFonts w:ascii="Arial" w:hAnsi="Arial" w:cs="Arial"/>
                                <w:sz w:val="24"/>
                                <w:szCs w:val="24"/>
                              </w:rPr>
                              <w:t>Word Count: 6213</w:t>
                            </w:r>
                            <w:bookmarkStart w:id="0" w:name="_GoBack"/>
                            <w:bookmarkEnd w:id="0"/>
                          </w:p>
                          <w:p w:rsidR="00507591" w:rsidRDefault="0050759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2.95pt;margin-top:14.35pt;width:379.3pt;height:599.6pt;z-index:251719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">
                <v:textbox>
                  <w:txbxContent>
                    <w:p w:rsidR="00507591" w:rsidRDefault="00507591" w:rsidP="00507591">
                      <w:pPr>
                        <w:jc w:val="center"/>
                        <w:rPr>
                          <w:rFonts w:eastAsia="+mj-ea" w:cstheme="minorHAnsi"/>
                          <w:b/>
                          <w:color w:val="000000"/>
                          <w:kern w:val="24"/>
                          <w:sz w:val="40"/>
                          <w:szCs w:val="40"/>
                          <w:u w:val="single"/>
                        </w:rPr>
                      </w:pPr>
                    </w:p>
                    <w:p w:rsidR="00507591" w:rsidRPr="0036705C" w:rsidRDefault="00507591" w:rsidP="0036705C">
                      <w:pPr>
                        <w:jc w:val="center"/>
                        <w:rPr>
                          <w:rFonts w:ascii="Arial" w:eastAsia="+mj-ea" w:hAnsi="Arial" w:cs="Arial"/>
                          <w:color w:val="000000"/>
                          <w:kern w:val="24"/>
                          <w:sz w:val="48"/>
                          <w:szCs w:val="48"/>
                        </w:rPr>
                      </w:pPr>
                      <w:r w:rsidRPr="0036705C">
                        <w:rPr>
                          <w:rFonts w:ascii="Arial" w:eastAsia="+mj-ea" w:hAnsi="Arial" w:cs="Arial"/>
                          <w:color w:val="000000"/>
                          <w:kern w:val="24"/>
                          <w:sz w:val="48"/>
                          <w:szCs w:val="48"/>
                        </w:rPr>
                        <w:t>A critical investigation of the theory</w:t>
                      </w:r>
                      <w:r w:rsidR="005943B2" w:rsidRPr="0036705C">
                        <w:rPr>
                          <w:rFonts w:ascii="Arial" w:eastAsia="+mj-ea" w:hAnsi="Arial" w:cs="Arial"/>
                          <w:color w:val="000000"/>
                          <w:kern w:val="24"/>
                          <w:sz w:val="48"/>
                          <w:szCs w:val="48"/>
                        </w:rPr>
                        <w:t xml:space="preserve"> </w:t>
                      </w:r>
                      <w:r w:rsidRPr="0036705C">
                        <w:rPr>
                          <w:rFonts w:ascii="Arial" w:eastAsia="+mj-ea" w:hAnsi="Arial" w:cs="Arial"/>
                          <w:color w:val="000000"/>
                          <w:kern w:val="24"/>
                          <w:sz w:val="48"/>
                          <w:szCs w:val="48"/>
                        </w:rPr>
                        <w:t>of Sci-fi movie marketing and poster</w:t>
                      </w:r>
                      <w:r w:rsidR="005943B2" w:rsidRPr="0036705C">
                        <w:rPr>
                          <w:rFonts w:ascii="Arial" w:eastAsia="+mj-ea" w:hAnsi="Arial" w:cs="Arial"/>
                          <w:color w:val="000000"/>
                          <w:kern w:val="24"/>
                          <w:sz w:val="48"/>
                          <w:szCs w:val="48"/>
                        </w:rPr>
                        <w:t xml:space="preserve"> </w:t>
                      </w:r>
                      <w:r w:rsidRPr="0036705C">
                        <w:rPr>
                          <w:rFonts w:ascii="Arial" w:eastAsia="+mj-ea" w:hAnsi="Arial" w:cs="Arial"/>
                          <w:color w:val="000000"/>
                          <w:kern w:val="24"/>
                          <w:sz w:val="48"/>
                          <w:szCs w:val="48"/>
                        </w:rPr>
                        <w:t>design, analysing its evolution and influence.</w:t>
                      </w:r>
                    </w:p>
                    <w:p w:rsidR="00507591" w:rsidRDefault="00507591" w:rsidP="00507591">
                      <w:pPr>
                        <w:rPr>
                          <w:rFonts w:cstheme="minorHAnsi"/>
                          <w:b/>
                          <w:sz w:val="28"/>
                          <w:szCs w:val="28"/>
                          <w:u w:val="single"/>
                        </w:rPr>
                      </w:pPr>
                    </w:p>
                    <w:p w:rsidR="00507591" w:rsidRDefault="00507591" w:rsidP="00507591">
                      <w:pPr>
                        <w:rPr>
                          <w:rFonts w:cstheme="minorHAnsi"/>
                          <w:b/>
                          <w:sz w:val="28"/>
                          <w:szCs w:val="28"/>
                          <w:u w:val="single"/>
                        </w:rPr>
                      </w:pPr>
                    </w:p>
                    <w:p w:rsidR="00507591" w:rsidRPr="0036705C" w:rsidRDefault="00507591" w:rsidP="0036705C">
                      <w:pPr>
                        <w:jc w:val="center"/>
                        <w:rPr>
                          <w:rFonts w:ascii="Arial" w:hAnsi="Arial" w:cs="Arial"/>
                          <w:sz w:val="24"/>
                          <w:szCs w:val="24"/>
                        </w:rPr>
                      </w:pPr>
                      <w:r w:rsidRPr="0036705C">
                        <w:rPr>
                          <w:rFonts w:ascii="Arial" w:hAnsi="Arial" w:cs="Arial"/>
                          <w:sz w:val="24"/>
                          <w:szCs w:val="24"/>
                        </w:rPr>
                        <w:t>Bleddyn Sion P147963</w:t>
                      </w:r>
                    </w:p>
                    <w:p w:rsidR="00507591" w:rsidRPr="0036705C" w:rsidRDefault="00507591" w:rsidP="00507591">
                      <w:pPr>
                        <w:jc w:val="center"/>
                        <w:rPr>
                          <w:rFonts w:ascii="Arial" w:hAnsi="Arial" w:cs="Arial"/>
                          <w:sz w:val="24"/>
                          <w:szCs w:val="24"/>
                        </w:rPr>
                      </w:pPr>
                    </w:p>
                    <w:p w:rsidR="0036705C" w:rsidRPr="0036705C" w:rsidRDefault="0036705C" w:rsidP="00507591">
                      <w:pPr>
                        <w:jc w:val="center"/>
                        <w:rPr>
                          <w:rFonts w:ascii="Arial" w:hAnsi="Arial" w:cs="Arial"/>
                          <w:sz w:val="24"/>
                          <w:szCs w:val="24"/>
                        </w:rPr>
                      </w:pPr>
                    </w:p>
                    <w:p w:rsidR="00507591" w:rsidRPr="0036705C" w:rsidRDefault="00507591" w:rsidP="00507591">
                      <w:pPr>
                        <w:jc w:val="center"/>
                        <w:rPr>
                          <w:rFonts w:ascii="Arial" w:hAnsi="Arial" w:cs="Arial"/>
                          <w:sz w:val="24"/>
                          <w:szCs w:val="24"/>
                        </w:rPr>
                      </w:pPr>
                      <w:r w:rsidRPr="0036705C">
                        <w:rPr>
                          <w:rFonts w:ascii="Arial" w:hAnsi="Arial" w:cs="Arial"/>
                          <w:sz w:val="24"/>
                          <w:szCs w:val="24"/>
                        </w:rPr>
                        <w:t xml:space="preserve">Submitted in partial fulfilment of the requirements </w:t>
                      </w:r>
                    </w:p>
                    <w:p w:rsidR="00507591" w:rsidRPr="0036705C" w:rsidRDefault="00507591" w:rsidP="00507591">
                      <w:pPr>
                        <w:jc w:val="center"/>
                        <w:rPr>
                          <w:rFonts w:ascii="Arial" w:hAnsi="Arial" w:cs="Arial"/>
                          <w:sz w:val="24"/>
                          <w:szCs w:val="24"/>
                        </w:rPr>
                      </w:pPr>
                      <w:r w:rsidRPr="0036705C">
                        <w:rPr>
                          <w:rFonts w:ascii="Arial" w:hAnsi="Arial" w:cs="Arial"/>
                          <w:sz w:val="24"/>
                          <w:szCs w:val="24"/>
                        </w:rPr>
                        <w:t xml:space="preserve">for the degree BA (Hons) Graphic Design University of </w:t>
                      </w:r>
                    </w:p>
                    <w:p w:rsidR="00507591" w:rsidRPr="0036705C" w:rsidRDefault="00507591" w:rsidP="00507591">
                      <w:pPr>
                        <w:jc w:val="center"/>
                        <w:rPr>
                          <w:rFonts w:ascii="Arial" w:hAnsi="Arial" w:cs="Arial"/>
                          <w:sz w:val="24"/>
                          <w:szCs w:val="24"/>
                        </w:rPr>
                      </w:pPr>
                      <w:r w:rsidRPr="0036705C">
                        <w:rPr>
                          <w:rFonts w:ascii="Arial" w:hAnsi="Arial" w:cs="Arial"/>
                          <w:sz w:val="24"/>
                          <w:szCs w:val="24"/>
                        </w:rPr>
                        <w:t>Wales Trinity St. David</w:t>
                      </w:r>
                    </w:p>
                    <w:p w:rsidR="00507591" w:rsidRPr="0036705C" w:rsidRDefault="00507591" w:rsidP="00507591">
                      <w:pPr>
                        <w:jc w:val="center"/>
                        <w:rPr>
                          <w:rFonts w:ascii="Arial" w:hAnsi="Arial" w:cs="Arial"/>
                          <w:b/>
                          <w:sz w:val="24"/>
                          <w:szCs w:val="24"/>
                        </w:rPr>
                      </w:pPr>
                    </w:p>
                    <w:p w:rsidR="0036705C" w:rsidRPr="0036705C" w:rsidRDefault="0036705C" w:rsidP="00507591">
                      <w:pPr>
                        <w:jc w:val="center"/>
                        <w:rPr>
                          <w:rFonts w:ascii="Arial" w:hAnsi="Arial" w:cs="Arial"/>
                          <w:b/>
                          <w:sz w:val="24"/>
                          <w:szCs w:val="24"/>
                        </w:rPr>
                      </w:pPr>
                    </w:p>
                    <w:p w:rsidR="00507591" w:rsidRPr="0036705C" w:rsidRDefault="00507591" w:rsidP="00507591">
                      <w:pPr>
                        <w:jc w:val="center"/>
                        <w:rPr>
                          <w:rFonts w:ascii="Arial" w:hAnsi="Arial" w:cs="Arial"/>
                          <w:sz w:val="24"/>
                          <w:szCs w:val="24"/>
                        </w:rPr>
                      </w:pPr>
                      <w:r w:rsidRPr="0036705C">
                        <w:rPr>
                          <w:rFonts w:ascii="Arial" w:hAnsi="Arial" w:cs="Arial"/>
                          <w:sz w:val="24"/>
                          <w:szCs w:val="24"/>
                        </w:rPr>
                        <w:t>20</w:t>
                      </w:r>
                      <w:r w:rsidRPr="0036705C">
                        <w:rPr>
                          <w:rFonts w:ascii="Arial" w:hAnsi="Arial" w:cs="Arial"/>
                          <w:sz w:val="24"/>
                          <w:szCs w:val="24"/>
                          <w:vertAlign w:val="superscript"/>
                        </w:rPr>
                        <w:t>th</w:t>
                      </w:r>
                      <w:r w:rsidRPr="0036705C">
                        <w:rPr>
                          <w:rFonts w:ascii="Arial" w:hAnsi="Arial" w:cs="Arial"/>
                          <w:sz w:val="24"/>
                          <w:szCs w:val="24"/>
                        </w:rPr>
                        <w:t xml:space="preserve"> December 2017</w:t>
                      </w:r>
                    </w:p>
                    <w:p w:rsidR="00507591" w:rsidRPr="0036705C" w:rsidRDefault="00507591" w:rsidP="00507591">
                      <w:pPr>
                        <w:jc w:val="center"/>
                        <w:rPr>
                          <w:rFonts w:ascii="Arial" w:hAnsi="Arial" w:cs="Arial"/>
                          <w:sz w:val="24"/>
                          <w:szCs w:val="24"/>
                        </w:rPr>
                      </w:pPr>
                      <w:r w:rsidRPr="0036705C">
                        <w:rPr>
                          <w:rFonts w:ascii="Arial" w:hAnsi="Arial" w:cs="Arial"/>
                          <w:sz w:val="24"/>
                          <w:szCs w:val="24"/>
                        </w:rPr>
                        <w:t>Tutor: Donna Williams</w:t>
                      </w:r>
                    </w:p>
                    <w:p w:rsidR="00507591" w:rsidRPr="0036705C" w:rsidRDefault="00F864B7" w:rsidP="00507591">
                      <w:pPr>
                        <w:jc w:val="center"/>
                        <w:rPr>
                          <w:rFonts w:ascii="Arial" w:hAnsi="Arial" w:cs="Arial"/>
                          <w:sz w:val="24"/>
                          <w:szCs w:val="24"/>
                        </w:rPr>
                      </w:pPr>
                      <w:r>
                        <w:rPr>
                          <w:rFonts w:ascii="Arial" w:hAnsi="Arial" w:cs="Arial"/>
                          <w:sz w:val="24"/>
                          <w:szCs w:val="24"/>
                        </w:rPr>
                        <w:t>Word Count: 6213</w:t>
                      </w:r>
                      <w:bookmarkStart w:id="1" w:name="_GoBack"/>
                      <w:bookmarkEnd w:id="1"/>
                    </w:p>
                    <w:p w:rsidR="00507591" w:rsidRDefault="00507591"/>
                  </w:txbxContent>
                </v:textbox>
                <w10:wrap type="square"/>
              </v:shape>
            </w:pict>
          </mc:Fallback>
        </mc:AlternateContent>
      </w:r>
    </w:p>
    <w:p w:rsidR="0039273F" w:rsidRDefault="0039273F" w:rsidP="00B9141A">
      <w:pPr>
        <w:rPr>
          <w:rFonts w:cstheme="minorHAnsi"/>
          <w:b/>
          <w:sz w:val="28"/>
          <w:szCs w:val="28"/>
          <w:u w:val="single"/>
        </w:rPr>
      </w:pPr>
    </w:p>
    <w:p w:rsidR="0039273F" w:rsidRDefault="0039273F" w:rsidP="00B9141A">
      <w:pPr>
        <w:rPr>
          <w:rFonts w:cstheme="minorHAnsi"/>
          <w:b/>
          <w:sz w:val="28"/>
          <w:szCs w:val="28"/>
          <w:u w:val="single"/>
        </w:rPr>
      </w:pPr>
    </w:p>
    <w:p w:rsidR="0039273F" w:rsidRDefault="0039273F" w:rsidP="00B9141A">
      <w:pPr>
        <w:rPr>
          <w:rFonts w:cstheme="minorHAnsi"/>
          <w:b/>
          <w:sz w:val="28"/>
          <w:szCs w:val="28"/>
          <w:u w:val="single"/>
        </w:rPr>
      </w:pPr>
    </w:p>
    <w:p w:rsidR="0039273F" w:rsidRDefault="0039273F" w:rsidP="00B9141A">
      <w:pPr>
        <w:rPr>
          <w:rFonts w:cstheme="minorHAnsi"/>
          <w:b/>
          <w:sz w:val="28"/>
          <w:szCs w:val="28"/>
          <w:u w:val="single"/>
        </w:rPr>
      </w:pPr>
    </w:p>
    <w:p w:rsidR="0039273F" w:rsidRDefault="0039273F" w:rsidP="00B9141A">
      <w:pPr>
        <w:rPr>
          <w:rFonts w:cstheme="minorHAnsi"/>
          <w:b/>
          <w:sz w:val="28"/>
          <w:szCs w:val="28"/>
          <w:u w:val="single"/>
        </w:rPr>
      </w:pPr>
    </w:p>
    <w:p w:rsidR="0039273F" w:rsidRDefault="0039273F" w:rsidP="00B9141A">
      <w:pPr>
        <w:rPr>
          <w:rFonts w:cstheme="minorHAnsi"/>
          <w:b/>
          <w:sz w:val="28"/>
          <w:szCs w:val="28"/>
          <w:u w:val="single"/>
        </w:rPr>
      </w:pPr>
    </w:p>
    <w:p w:rsidR="0039273F" w:rsidRDefault="0039273F" w:rsidP="00B9141A">
      <w:pPr>
        <w:rPr>
          <w:rFonts w:cstheme="minorHAnsi"/>
          <w:b/>
          <w:sz w:val="28"/>
          <w:szCs w:val="28"/>
          <w:u w:val="single"/>
        </w:rPr>
      </w:pPr>
    </w:p>
    <w:p w:rsidR="0039273F" w:rsidRDefault="0039273F" w:rsidP="00B9141A">
      <w:pPr>
        <w:rPr>
          <w:rFonts w:cstheme="minorHAnsi"/>
          <w:b/>
          <w:sz w:val="28"/>
          <w:szCs w:val="28"/>
          <w:u w:val="single"/>
        </w:rPr>
      </w:pPr>
    </w:p>
    <w:p w:rsidR="0039273F" w:rsidRDefault="0039273F" w:rsidP="00B9141A">
      <w:pPr>
        <w:rPr>
          <w:rFonts w:cstheme="minorHAnsi"/>
          <w:b/>
          <w:sz w:val="28"/>
          <w:szCs w:val="28"/>
          <w:u w:val="single"/>
        </w:rPr>
      </w:pPr>
    </w:p>
    <w:p w:rsidR="0039273F" w:rsidRDefault="0039273F" w:rsidP="00B9141A">
      <w:pPr>
        <w:rPr>
          <w:rFonts w:cstheme="minorHAnsi"/>
          <w:b/>
          <w:sz w:val="28"/>
          <w:szCs w:val="28"/>
          <w:u w:val="single"/>
        </w:rPr>
      </w:pPr>
    </w:p>
    <w:p w:rsidR="0039273F" w:rsidRDefault="0039273F" w:rsidP="00B9141A">
      <w:pPr>
        <w:rPr>
          <w:rFonts w:cstheme="minorHAnsi"/>
          <w:b/>
          <w:sz w:val="28"/>
          <w:szCs w:val="28"/>
          <w:u w:val="single"/>
        </w:rPr>
      </w:pPr>
    </w:p>
    <w:p w:rsidR="0039273F" w:rsidRDefault="0039273F" w:rsidP="00B9141A">
      <w:pPr>
        <w:rPr>
          <w:rFonts w:cstheme="minorHAnsi"/>
          <w:b/>
          <w:sz w:val="28"/>
          <w:szCs w:val="28"/>
          <w:u w:val="single"/>
        </w:rPr>
      </w:pPr>
    </w:p>
    <w:p w:rsidR="0039273F" w:rsidRDefault="0039273F" w:rsidP="00B9141A">
      <w:pPr>
        <w:rPr>
          <w:rFonts w:cstheme="minorHAnsi"/>
          <w:b/>
          <w:sz w:val="28"/>
          <w:szCs w:val="28"/>
          <w:u w:val="single"/>
        </w:rPr>
      </w:pPr>
    </w:p>
    <w:p w:rsidR="0039273F" w:rsidRDefault="0039273F" w:rsidP="00B9141A">
      <w:pPr>
        <w:rPr>
          <w:rFonts w:cstheme="minorHAnsi"/>
          <w:b/>
          <w:sz w:val="28"/>
          <w:szCs w:val="28"/>
          <w:u w:val="single"/>
        </w:rPr>
      </w:pPr>
    </w:p>
    <w:p w:rsidR="0039273F" w:rsidRDefault="0039273F" w:rsidP="00B9141A">
      <w:pPr>
        <w:rPr>
          <w:rFonts w:cstheme="minorHAnsi"/>
          <w:b/>
          <w:sz w:val="28"/>
          <w:szCs w:val="28"/>
          <w:u w:val="single"/>
        </w:rPr>
      </w:pPr>
    </w:p>
    <w:p w:rsidR="0039273F" w:rsidRDefault="0039273F" w:rsidP="00B9141A">
      <w:pPr>
        <w:rPr>
          <w:rFonts w:cstheme="minorHAnsi"/>
          <w:b/>
          <w:sz w:val="28"/>
          <w:szCs w:val="28"/>
          <w:u w:val="single"/>
        </w:rPr>
      </w:pPr>
    </w:p>
    <w:p w:rsidR="00C80B6B" w:rsidRDefault="00C80B6B" w:rsidP="00B9141A">
      <w:pPr>
        <w:rPr>
          <w:rFonts w:cstheme="minorHAnsi"/>
          <w:b/>
          <w:sz w:val="28"/>
          <w:szCs w:val="28"/>
          <w:u w:val="single"/>
        </w:rPr>
      </w:pPr>
    </w:p>
    <w:p w:rsidR="00C80B6B" w:rsidRDefault="00C80B6B" w:rsidP="00B9141A">
      <w:pPr>
        <w:rPr>
          <w:rFonts w:cstheme="minorHAnsi"/>
          <w:b/>
          <w:sz w:val="28"/>
          <w:szCs w:val="28"/>
          <w:u w:val="single"/>
        </w:rPr>
      </w:pPr>
    </w:p>
    <w:p w:rsidR="00C80B6B" w:rsidRDefault="00C80B6B" w:rsidP="00B9141A">
      <w:pPr>
        <w:rPr>
          <w:rFonts w:cstheme="minorHAnsi"/>
          <w:b/>
          <w:sz w:val="28"/>
          <w:szCs w:val="28"/>
          <w:u w:val="single"/>
        </w:rPr>
      </w:pPr>
    </w:p>
    <w:p w:rsidR="00C80B6B" w:rsidRDefault="00C80B6B" w:rsidP="00B9141A">
      <w:pPr>
        <w:rPr>
          <w:rFonts w:cstheme="minorHAnsi"/>
          <w:b/>
          <w:sz w:val="28"/>
          <w:szCs w:val="28"/>
          <w:u w:val="single"/>
        </w:rPr>
      </w:pPr>
    </w:p>
    <w:p w:rsidR="00C80B6B" w:rsidRDefault="00C80B6B" w:rsidP="00B9141A">
      <w:pPr>
        <w:rPr>
          <w:rFonts w:cstheme="minorHAnsi"/>
          <w:b/>
          <w:sz w:val="28"/>
          <w:szCs w:val="28"/>
          <w:u w:val="single"/>
        </w:rPr>
      </w:pPr>
    </w:p>
    <w:p w:rsidR="00C80B6B" w:rsidRDefault="00C80B6B" w:rsidP="00B9141A">
      <w:pPr>
        <w:rPr>
          <w:rFonts w:cstheme="minorHAnsi"/>
          <w:b/>
          <w:sz w:val="28"/>
          <w:szCs w:val="28"/>
          <w:u w:val="single"/>
        </w:rPr>
      </w:pPr>
    </w:p>
    <w:p w:rsidR="00C80B6B" w:rsidRDefault="00C80B6B" w:rsidP="00B9141A">
      <w:pPr>
        <w:rPr>
          <w:rFonts w:cstheme="minorHAnsi"/>
          <w:b/>
          <w:sz w:val="28"/>
          <w:szCs w:val="28"/>
          <w:u w:val="single"/>
        </w:rPr>
      </w:pPr>
    </w:p>
    <w:p w:rsidR="00C80B6B" w:rsidRDefault="00C80B6B" w:rsidP="00B9141A">
      <w:pPr>
        <w:rPr>
          <w:rFonts w:cstheme="minorHAnsi"/>
          <w:b/>
          <w:sz w:val="28"/>
          <w:szCs w:val="28"/>
          <w:u w:val="single"/>
        </w:rPr>
      </w:pPr>
    </w:p>
    <w:p w:rsidR="00872011" w:rsidRPr="00EB51D3" w:rsidRDefault="00872011" w:rsidP="0039273F">
      <w:pPr>
        <w:jc w:val="center"/>
        <w:rPr>
          <w:rFonts w:ascii="Arial" w:hAnsi="Arial" w:cs="Arial"/>
          <w:b/>
          <w:u w:val="single"/>
        </w:rPr>
      </w:pPr>
      <w:r w:rsidRPr="00EB51D3">
        <w:rPr>
          <w:rFonts w:ascii="Arial" w:hAnsi="Arial" w:cs="Arial"/>
          <w:b/>
          <w:u w:val="single"/>
        </w:rPr>
        <w:lastRenderedPageBreak/>
        <w:t>Contents List:</w:t>
      </w:r>
    </w:p>
    <w:p w:rsidR="00DE36DA" w:rsidRPr="00EB51D3" w:rsidRDefault="00DE36DA" w:rsidP="00DE36DA">
      <w:pPr>
        <w:pStyle w:val="ListParagraph"/>
        <w:rPr>
          <w:rFonts w:ascii="Arial" w:hAnsi="Arial" w:cs="Arial"/>
          <w:b/>
        </w:rPr>
      </w:pPr>
    </w:p>
    <w:p w:rsidR="00872011" w:rsidRPr="00EB51D3" w:rsidRDefault="00872011" w:rsidP="00DE36DA">
      <w:pPr>
        <w:pStyle w:val="ListParagraph"/>
        <w:rPr>
          <w:rFonts w:ascii="Arial" w:hAnsi="Arial" w:cs="Arial"/>
          <w:b/>
        </w:rPr>
      </w:pPr>
      <w:r w:rsidRPr="00EB51D3">
        <w:rPr>
          <w:rFonts w:ascii="Arial" w:hAnsi="Arial" w:cs="Arial"/>
          <w:b/>
        </w:rPr>
        <w:t>List of Illustrations</w:t>
      </w:r>
    </w:p>
    <w:p w:rsidR="00A50DF9" w:rsidRPr="00EB51D3" w:rsidRDefault="00A50DF9" w:rsidP="00DE36DA">
      <w:pPr>
        <w:pStyle w:val="ListParagraph"/>
        <w:rPr>
          <w:rFonts w:ascii="Arial" w:hAnsi="Arial" w:cs="Arial"/>
          <w:b/>
        </w:rPr>
      </w:pPr>
    </w:p>
    <w:p w:rsidR="00DE36DA" w:rsidRPr="00EB51D3" w:rsidRDefault="00DE36DA" w:rsidP="00DE36DA">
      <w:pPr>
        <w:pStyle w:val="ListParagraph"/>
        <w:rPr>
          <w:rFonts w:ascii="Arial" w:hAnsi="Arial" w:cs="Arial"/>
          <w:b/>
        </w:rPr>
      </w:pPr>
      <w:r w:rsidRPr="00EB51D3">
        <w:rPr>
          <w:rFonts w:ascii="Arial" w:hAnsi="Arial" w:cs="Arial"/>
          <w:b/>
        </w:rPr>
        <w:t>Summary</w:t>
      </w:r>
    </w:p>
    <w:p w:rsidR="00DE36DA" w:rsidRPr="00EB51D3" w:rsidRDefault="00DE36DA" w:rsidP="00DE36DA">
      <w:pPr>
        <w:pStyle w:val="ListParagraph"/>
        <w:rPr>
          <w:rFonts w:ascii="Arial" w:hAnsi="Arial" w:cs="Arial"/>
          <w:b/>
        </w:rPr>
      </w:pPr>
    </w:p>
    <w:p w:rsidR="00A50DF9" w:rsidRPr="00EB51D3" w:rsidRDefault="003965E9" w:rsidP="00DF744A">
      <w:pPr>
        <w:pStyle w:val="ListParagraph"/>
        <w:rPr>
          <w:rFonts w:ascii="Arial" w:hAnsi="Arial" w:cs="Arial"/>
          <w:b/>
        </w:rPr>
      </w:pPr>
      <w:r w:rsidRPr="00EB51D3">
        <w:rPr>
          <w:rFonts w:ascii="Arial" w:hAnsi="Arial" w:cs="Arial"/>
          <w:b/>
        </w:rPr>
        <w:t>In</w:t>
      </w:r>
      <w:r w:rsidR="00872011" w:rsidRPr="00EB51D3">
        <w:rPr>
          <w:rFonts w:ascii="Arial" w:hAnsi="Arial" w:cs="Arial"/>
          <w:b/>
        </w:rPr>
        <w:t>troduction</w:t>
      </w:r>
    </w:p>
    <w:p w:rsidR="00DF744A" w:rsidRPr="00EB51D3" w:rsidRDefault="00DF744A" w:rsidP="00DF744A">
      <w:pPr>
        <w:pStyle w:val="ListParagraph"/>
        <w:rPr>
          <w:rFonts w:ascii="Arial" w:hAnsi="Arial" w:cs="Arial"/>
          <w:b/>
        </w:rPr>
      </w:pPr>
    </w:p>
    <w:p w:rsidR="00F537B1" w:rsidRPr="00EB51D3" w:rsidRDefault="008822ED" w:rsidP="00DE36DA">
      <w:pPr>
        <w:pStyle w:val="ListParagraph"/>
        <w:rPr>
          <w:rFonts w:ascii="Arial" w:hAnsi="Arial" w:cs="Arial"/>
          <w:b/>
        </w:rPr>
      </w:pPr>
      <w:r w:rsidRPr="00EB51D3">
        <w:rPr>
          <w:rFonts w:ascii="Arial" w:hAnsi="Arial" w:cs="Arial"/>
          <w:b/>
        </w:rPr>
        <w:t xml:space="preserve">Ch1. </w:t>
      </w:r>
      <w:r w:rsidR="00872011" w:rsidRPr="00EB51D3">
        <w:rPr>
          <w:rFonts w:ascii="Arial" w:hAnsi="Arial" w:cs="Arial"/>
          <w:b/>
        </w:rPr>
        <w:t>How do varying cultural factors influence the marketing of a film?</w:t>
      </w:r>
    </w:p>
    <w:p w:rsidR="00F537B1" w:rsidRPr="00EB51D3" w:rsidRDefault="00F537B1" w:rsidP="00DE36DA">
      <w:pPr>
        <w:pStyle w:val="ListParagraph"/>
        <w:rPr>
          <w:rFonts w:ascii="Arial" w:hAnsi="Arial" w:cs="Arial"/>
          <w:b/>
        </w:rPr>
      </w:pPr>
      <w:r w:rsidRPr="00EB51D3">
        <w:rPr>
          <w:rFonts w:ascii="Arial" w:hAnsi="Arial" w:cs="Arial"/>
        </w:rPr>
        <w:t>History, Politics, Recent events, social fears and Cultural differences.</w:t>
      </w:r>
      <w:r w:rsidR="00F71D87" w:rsidRPr="00EB51D3">
        <w:rPr>
          <w:rFonts w:ascii="Arial" w:hAnsi="Arial" w:cs="Arial"/>
          <w:b/>
        </w:rPr>
        <w:t xml:space="preserve"> </w:t>
      </w:r>
    </w:p>
    <w:p w:rsidR="007C045B" w:rsidRPr="00EB51D3" w:rsidRDefault="007C045B" w:rsidP="00DE36DA">
      <w:pPr>
        <w:pStyle w:val="ListParagraph"/>
        <w:rPr>
          <w:rFonts w:ascii="Arial" w:hAnsi="Arial" w:cs="Arial"/>
        </w:rPr>
      </w:pPr>
    </w:p>
    <w:p w:rsidR="00F537B1" w:rsidRPr="00EB51D3" w:rsidRDefault="00C230BB" w:rsidP="00C230BB">
      <w:pPr>
        <w:pStyle w:val="ListParagraph"/>
        <w:rPr>
          <w:rFonts w:ascii="Arial" w:hAnsi="Arial" w:cs="Arial"/>
        </w:rPr>
      </w:pPr>
      <w:r w:rsidRPr="00EB51D3">
        <w:rPr>
          <w:rFonts w:ascii="Arial" w:hAnsi="Arial" w:cs="Arial"/>
          <w:b/>
        </w:rPr>
        <w:t>Ch.2 Ethics of marketing</w:t>
      </w:r>
      <w:r w:rsidRPr="00EB51D3">
        <w:rPr>
          <w:rFonts w:ascii="Arial" w:hAnsi="Arial" w:cs="Arial"/>
        </w:rPr>
        <w:t xml:space="preserve">. </w:t>
      </w:r>
    </w:p>
    <w:p w:rsidR="00F537B1" w:rsidRPr="00EB51D3" w:rsidRDefault="00FF7B49" w:rsidP="00C230BB">
      <w:pPr>
        <w:pStyle w:val="ListParagraph"/>
        <w:rPr>
          <w:rFonts w:ascii="Arial" w:hAnsi="Arial" w:cs="Arial"/>
        </w:rPr>
      </w:pPr>
      <w:r w:rsidRPr="00EB51D3">
        <w:rPr>
          <w:rFonts w:ascii="Arial" w:hAnsi="Arial" w:cs="Arial"/>
        </w:rPr>
        <w:t>Influences</w:t>
      </w:r>
      <w:r w:rsidR="00F537B1" w:rsidRPr="00EB51D3">
        <w:rPr>
          <w:rFonts w:ascii="Arial" w:hAnsi="Arial" w:cs="Arial"/>
        </w:rPr>
        <w:t xml:space="preserve"> surrounding marketing decisions, the reasons and morality of the decisions.</w:t>
      </w:r>
    </w:p>
    <w:p w:rsidR="00A50DF9" w:rsidRPr="00EB51D3" w:rsidRDefault="00A50DF9" w:rsidP="00DE36DA">
      <w:pPr>
        <w:pStyle w:val="ListParagraph"/>
        <w:rPr>
          <w:rFonts w:ascii="Arial" w:hAnsi="Arial" w:cs="Arial"/>
          <w:b/>
        </w:rPr>
      </w:pPr>
    </w:p>
    <w:p w:rsidR="00C230BB" w:rsidRPr="00EB51D3" w:rsidRDefault="00C230BB" w:rsidP="00DE36DA">
      <w:pPr>
        <w:pStyle w:val="ListParagraph"/>
        <w:rPr>
          <w:rFonts w:ascii="Arial" w:hAnsi="Arial" w:cs="Arial"/>
          <w:b/>
        </w:rPr>
      </w:pPr>
    </w:p>
    <w:p w:rsidR="00F537B1" w:rsidRPr="00EB51D3" w:rsidRDefault="00C230BB" w:rsidP="008822ED">
      <w:pPr>
        <w:pStyle w:val="ListParagraph"/>
        <w:rPr>
          <w:rFonts w:ascii="Arial" w:hAnsi="Arial" w:cs="Arial"/>
        </w:rPr>
      </w:pPr>
      <w:r w:rsidRPr="00EB51D3">
        <w:rPr>
          <w:rFonts w:ascii="Arial" w:hAnsi="Arial" w:cs="Arial"/>
          <w:b/>
        </w:rPr>
        <w:t>Ch3</w:t>
      </w:r>
      <w:r w:rsidR="008822ED" w:rsidRPr="00EB51D3">
        <w:rPr>
          <w:rFonts w:ascii="Arial" w:hAnsi="Arial" w:cs="Arial"/>
          <w:b/>
        </w:rPr>
        <w:t xml:space="preserve">. </w:t>
      </w:r>
      <w:r w:rsidR="00F71D87" w:rsidRPr="00EB51D3">
        <w:rPr>
          <w:rFonts w:ascii="Arial" w:hAnsi="Arial" w:cs="Arial"/>
          <w:b/>
        </w:rPr>
        <w:t xml:space="preserve">The theory of marketing a film </w:t>
      </w:r>
    </w:p>
    <w:p w:rsidR="00A50DF9" w:rsidRPr="00EB51D3" w:rsidRDefault="00F537B1" w:rsidP="00FF7B49">
      <w:pPr>
        <w:pStyle w:val="ListParagraph"/>
        <w:rPr>
          <w:rFonts w:ascii="Arial" w:hAnsi="Arial" w:cs="Arial"/>
        </w:rPr>
      </w:pPr>
      <w:r w:rsidRPr="00EB51D3">
        <w:rPr>
          <w:rFonts w:ascii="Arial" w:hAnsi="Arial" w:cs="Arial"/>
        </w:rPr>
        <w:t>Communication theory,</w:t>
      </w:r>
      <w:r w:rsidR="00F71D87" w:rsidRPr="00EB51D3">
        <w:rPr>
          <w:rFonts w:ascii="Arial" w:hAnsi="Arial" w:cs="Arial"/>
        </w:rPr>
        <w:t xml:space="preserve"> Zizec</w:t>
      </w:r>
      <w:r w:rsidRPr="00EB51D3">
        <w:rPr>
          <w:rFonts w:ascii="Arial" w:hAnsi="Arial" w:cs="Arial"/>
        </w:rPr>
        <w:t xml:space="preserve"> and semiotic symbols</w:t>
      </w:r>
      <w:r w:rsidR="00F71D87" w:rsidRPr="00EB51D3">
        <w:rPr>
          <w:rFonts w:ascii="Arial" w:hAnsi="Arial" w:cs="Arial"/>
        </w:rPr>
        <w:t xml:space="preserve"> along with </w:t>
      </w:r>
      <w:r w:rsidRPr="00EB51D3">
        <w:rPr>
          <w:rFonts w:ascii="Arial" w:hAnsi="Arial" w:cs="Arial"/>
        </w:rPr>
        <w:t>the evolution of film marketing and Drew Struzan.</w:t>
      </w:r>
    </w:p>
    <w:p w:rsidR="00FF7B49" w:rsidRPr="00EB51D3" w:rsidRDefault="00FF7B49" w:rsidP="00FF7B49">
      <w:pPr>
        <w:pStyle w:val="ListParagraph"/>
        <w:rPr>
          <w:rFonts w:ascii="Arial" w:hAnsi="Arial" w:cs="Arial"/>
        </w:rPr>
      </w:pPr>
    </w:p>
    <w:p w:rsidR="009F1AA1" w:rsidRPr="00EB51D3" w:rsidRDefault="009F1AA1" w:rsidP="00DE36DA">
      <w:pPr>
        <w:pStyle w:val="ListParagraph"/>
        <w:rPr>
          <w:rFonts w:ascii="Arial" w:hAnsi="Arial" w:cs="Arial"/>
          <w:b/>
        </w:rPr>
      </w:pPr>
      <w:r w:rsidRPr="00EB51D3">
        <w:rPr>
          <w:rFonts w:ascii="Arial" w:hAnsi="Arial" w:cs="Arial"/>
          <w:b/>
        </w:rPr>
        <w:t>Conclusion</w:t>
      </w:r>
    </w:p>
    <w:p w:rsidR="00E1602D" w:rsidRPr="00EB51D3" w:rsidRDefault="00E1602D" w:rsidP="00DE36DA">
      <w:pPr>
        <w:pStyle w:val="ListParagraph"/>
        <w:rPr>
          <w:rFonts w:ascii="Arial" w:hAnsi="Arial" w:cs="Arial"/>
          <w:b/>
        </w:rPr>
      </w:pPr>
    </w:p>
    <w:p w:rsidR="00E1602D" w:rsidRPr="00EB51D3" w:rsidRDefault="00E1602D" w:rsidP="00DE36DA">
      <w:pPr>
        <w:pStyle w:val="ListParagraph"/>
        <w:rPr>
          <w:rFonts w:ascii="Arial" w:hAnsi="Arial" w:cs="Arial"/>
        </w:rPr>
      </w:pPr>
      <w:r w:rsidRPr="00EB51D3">
        <w:rPr>
          <w:rFonts w:ascii="Arial" w:hAnsi="Arial" w:cs="Arial"/>
          <w:b/>
        </w:rPr>
        <w:t>Reference List</w:t>
      </w:r>
    </w:p>
    <w:p w:rsidR="009F1AA1" w:rsidRPr="00EB51D3" w:rsidRDefault="009F1AA1" w:rsidP="00DE36DA">
      <w:pPr>
        <w:pStyle w:val="ListParagraph"/>
        <w:rPr>
          <w:rFonts w:ascii="Arial" w:hAnsi="Arial" w:cs="Arial"/>
        </w:rPr>
      </w:pPr>
    </w:p>
    <w:p w:rsidR="009F1AA1" w:rsidRPr="00EB51D3" w:rsidRDefault="00EB51D3" w:rsidP="00DE36DA">
      <w:pPr>
        <w:pStyle w:val="ListParagraph"/>
        <w:rPr>
          <w:rFonts w:ascii="Arial" w:hAnsi="Arial" w:cs="Arial"/>
        </w:rPr>
      </w:pPr>
      <w:r>
        <w:rPr>
          <w:rFonts w:ascii="Arial" w:hAnsi="Arial" w:cs="Arial"/>
          <w:b/>
        </w:rPr>
        <w:t>Reading List</w:t>
      </w:r>
    </w:p>
    <w:p w:rsidR="00C80B6B" w:rsidRPr="00EB51D3" w:rsidRDefault="00C80B6B" w:rsidP="00DE36DA">
      <w:pPr>
        <w:pStyle w:val="ListParagraph"/>
        <w:rPr>
          <w:rFonts w:ascii="Arial" w:hAnsi="Arial" w:cs="Arial"/>
        </w:rPr>
      </w:pPr>
    </w:p>
    <w:p w:rsidR="00573802" w:rsidRPr="00EB51D3" w:rsidRDefault="00E80509" w:rsidP="00573802">
      <w:pPr>
        <w:rPr>
          <w:rFonts w:ascii="Arial" w:eastAsia="+mj-ea" w:hAnsi="Arial" w:cs="Arial"/>
          <w:color w:val="000000"/>
          <w:kern w:val="24"/>
          <w:sz w:val="28"/>
          <w:szCs w:val="28"/>
          <w:u w:val="single"/>
        </w:rPr>
      </w:pPr>
      <w:r>
        <w:rPr>
          <w:noProof/>
          <w:lang w:eastAsia="en-GB"/>
        </w:rPr>
        <w:lastRenderedPageBreak/>
        <mc:AlternateContent>
          <mc:Choice Requires="wps">
            <w:drawing>
              <wp:anchor distT="0" distB="0" distL="114300" distR="114300" simplePos="0" relativeHeight="251672576" behindDoc="1" locked="0" layoutInCell="1" allowOverlap="1" wp14:anchorId="4DF714DF" wp14:editId="1AE88E8C">
                <wp:simplePos x="0" y="0"/>
                <wp:positionH relativeFrom="margin">
                  <wp:posOffset>-274320</wp:posOffset>
                </wp:positionH>
                <wp:positionV relativeFrom="paragraph">
                  <wp:posOffset>95885</wp:posOffset>
                </wp:positionV>
                <wp:extent cx="6429375" cy="8764270"/>
                <wp:effectExtent l="0" t="0" r="9525" b="0"/>
                <wp:wrapTight wrapText="bothSides">
                  <wp:wrapPolygon edited="0">
                    <wp:start x="0" y="0"/>
                    <wp:lineTo x="0" y="21550"/>
                    <wp:lineTo x="21568" y="21550"/>
                    <wp:lineTo x="21568"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6429375" cy="8764270"/>
                        </a:xfrm>
                        <a:prstGeom prst="rect">
                          <a:avLst/>
                        </a:prstGeom>
                        <a:solidFill>
                          <a:prstClr val="white"/>
                        </a:solidFill>
                        <a:ln>
                          <a:noFill/>
                        </a:ln>
                      </wps:spPr>
                      <wps:txbx>
                        <w:txbxContent>
                          <w:p w:rsidR="00AE6547" w:rsidRDefault="00F6450D" w:rsidP="00EB51D3">
                            <w:pPr>
                              <w:rPr>
                                <w:rFonts w:ascii="Arial" w:eastAsia="+mj-ea" w:hAnsi="Arial" w:cs="Arial"/>
                                <w:color w:val="000000"/>
                                <w:kern w:val="24"/>
                                <w:u w:val="single"/>
                              </w:rPr>
                            </w:pPr>
                            <w:r w:rsidRPr="00EB51D3">
                              <w:rPr>
                                <w:rFonts w:ascii="Arial" w:eastAsia="+mj-ea" w:hAnsi="Arial" w:cs="Arial"/>
                                <w:b/>
                                <w:color w:val="000000"/>
                                <w:kern w:val="24"/>
                              </w:rPr>
                              <w:t>List of Illustrations</w:t>
                            </w:r>
                            <w:r w:rsidRPr="00EB51D3">
                              <w:rPr>
                                <w:rFonts w:ascii="Arial" w:eastAsia="+mj-ea" w:hAnsi="Arial" w:cs="Arial"/>
                                <w:color w:val="000000"/>
                                <w:kern w:val="24"/>
                                <w:u w:val="single"/>
                              </w:rPr>
                              <w:t>:</w:t>
                            </w:r>
                          </w:p>
                          <w:p w:rsidR="00EB51D3" w:rsidRPr="00EB51D3" w:rsidRDefault="00EB51D3" w:rsidP="00EB51D3">
                            <w:pPr>
                              <w:rPr>
                                <w:rFonts w:ascii="Arial" w:eastAsia="+mj-ea" w:hAnsi="Arial" w:cs="Arial"/>
                                <w:color w:val="000000"/>
                                <w:kern w:val="24"/>
                                <w:u w:val="single"/>
                              </w:rPr>
                            </w:pPr>
                          </w:p>
                          <w:p w:rsidR="00BA671E" w:rsidRPr="00EB51D3" w:rsidRDefault="003A444D" w:rsidP="00573802">
                            <w:pPr>
                              <w:spacing w:line="360" w:lineRule="auto"/>
                              <w:rPr>
                                <w:rFonts w:ascii="Arial" w:hAnsi="Arial" w:cs="Arial"/>
                              </w:rPr>
                            </w:pPr>
                            <w:r w:rsidRPr="00EB51D3">
                              <w:rPr>
                                <w:rFonts w:ascii="Arial" w:hAnsi="Arial" w:cs="Arial"/>
                                <w:b/>
                              </w:rPr>
                              <w:t>Fig 1</w:t>
                            </w:r>
                            <w:r w:rsidR="00573802" w:rsidRPr="00EB51D3">
                              <w:rPr>
                                <w:rFonts w:ascii="Arial" w:hAnsi="Arial" w:cs="Arial"/>
                              </w:rPr>
                              <w:t xml:space="preserve">   </w:t>
                            </w:r>
                            <w:r w:rsidR="00BA671E" w:rsidRPr="00EB51D3">
                              <w:rPr>
                                <w:rFonts w:ascii="Arial" w:hAnsi="Arial" w:cs="Arial"/>
                              </w:rPr>
                              <w:t>Tomas Mallol Collection, Marcellin Auzolle Poster,</w:t>
                            </w:r>
                            <w:r w:rsidRPr="00EB51D3">
                              <w:rPr>
                                <w:rFonts w:ascii="Arial" w:hAnsi="Arial" w:cs="Arial"/>
                              </w:rPr>
                              <w:t xml:space="preserve"> Cinematographe Lumiere, 1896,</w:t>
                            </w:r>
                            <w:r w:rsidR="00573802" w:rsidRPr="00EB51D3">
                              <w:rPr>
                                <w:rFonts w:ascii="Arial" w:hAnsi="Arial" w:cs="Arial"/>
                              </w:rPr>
                              <w:t xml:space="preserve">      </w:t>
                            </w:r>
                            <w:r w:rsidR="00EB51D3">
                              <w:rPr>
                                <w:rFonts w:ascii="Arial" w:hAnsi="Arial" w:cs="Arial"/>
                              </w:rPr>
                              <w:t xml:space="preserve">             </w:t>
                            </w:r>
                            <w:r w:rsidR="00573802" w:rsidRPr="00EB51D3">
                              <w:rPr>
                                <w:rFonts w:ascii="Arial" w:hAnsi="Arial" w:cs="Arial"/>
                                <w:b/>
                              </w:rPr>
                              <w:t>5</w:t>
                            </w:r>
                            <w:r w:rsidR="00573802" w:rsidRPr="00EB51D3">
                              <w:rPr>
                                <w:rFonts w:ascii="Arial" w:hAnsi="Arial" w:cs="Arial"/>
                              </w:rPr>
                              <w:t xml:space="preserve"> </w:t>
                            </w:r>
                            <w:r w:rsidR="00BD678B" w:rsidRPr="00EB51D3">
                              <w:rPr>
                                <w:rFonts w:ascii="Arial" w:hAnsi="Arial" w:cs="Arial"/>
                              </w:rPr>
                              <w:t xml:space="preserve">                                                                                                                  </w:t>
                            </w:r>
                            <w:r w:rsidR="00573802" w:rsidRPr="00EB51D3">
                              <w:rPr>
                                <w:rFonts w:ascii="Arial" w:hAnsi="Arial" w:cs="Arial"/>
                              </w:rPr>
                              <w:t xml:space="preserve">                                  </w:t>
                            </w:r>
                            <w:r w:rsidR="00BA671E" w:rsidRPr="00EB51D3">
                              <w:rPr>
                                <w:rFonts w:ascii="Arial" w:hAnsi="Arial" w:cs="Arial"/>
                              </w:rPr>
                              <w:t xml:space="preserve"> </w:t>
                            </w:r>
                          </w:p>
                          <w:p w:rsidR="003A444D" w:rsidRPr="00EB51D3" w:rsidRDefault="003A444D" w:rsidP="00573802">
                            <w:pPr>
                              <w:spacing w:line="360" w:lineRule="auto"/>
                              <w:rPr>
                                <w:rFonts w:ascii="Arial" w:hAnsi="Arial" w:cs="Arial"/>
                              </w:rPr>
                            </w:pPr>
                            <w:r w:rsidRPr="00EB51D3">
                              <w:rPr>
                                <w:rFonts w:ascii="Arial" w:hAnsi="Arial" w:cs="Arial"/>
                                <w:b/>
                              </w:rPr>
                              <w:t>Fig 2</w:t>
                            </w:r>
                            <w:r w:rsidR="00573802" w:rsidRPr="00EB51D3">
                              <w:rPr>
                                <w:rFonts w:ascii="Arial" w:hAnsi="Arial" w:cs="Arial"/>
                                <w:b/>
                              </w:rPr>
                              <w:t xml:space="preserve">  </w:t>
                            </w:r>
                            <w:r w:rsidRPr="00EB51D3">
                              <w:rPr>
                                <w:rFonts w:ascii="Arial" w:hAnsi="Arial" w:cs="Arial"/>
                              </w:rPr>
                              <w:t xml:space="preserve"> Godzilla Releasing Company, National Screen Service Corpo</w:t>
                            </w:r>
                            <w:r w:rsidR="0000672D" w:rsidRPr="00EB51D3">
                              <w:rPr>
                                <w:rFonts w:ascii="Arial" w:hAnsi="Arial" w:cs="Arial"/>
                              </w:rPr>
                              <w:t xml:space="preserve">ration, Godzilla Poster, 1956, </w:t>
                            </w:r>
                            <w:r w:rsidR="00EB51D3">
                              <w:rPr>
                                <w:rFonts w:ascii="Arial" w:hAnsi="Arial" w:cs="Arial"/>
                              </w:rPr>
                              <w:t xml:space="preserve"> </w:t>
                            </w:r>
                            <w:r w:rsidR="00BD678B" w:rsidRPr="00EB51D3">
                              <w:rPr>
                                <w:rFonts w:ascii="Arial" w:hAnsi="Arial" w:cs="Arial"/>
                              </w:rPr>
                              <w:t xml:space="preserve">    </w:t>
                            </w:r>
                            <w:r w:rsidR="0000672D" w:rsidRPr="00EB51D3">
                              <w:rPr>
                                <w:rFonts w:ascii="Arial" w:hAnsi="Arial" w:cs="Arial"/>
                                <w:b/>
                              </w:rPr>
                              <w:t>10</w:t>
                            </w:r>
                          </w:p>
                          <w:p w:rsidR="003A444D" w:rsidRPr="00EB51D3" w:rsidRDefault="003A444D" w:rsidP="00573802">
                            <w:pPr>
                              <w:spacing w:line="360" w:lineRule="auto"/>
                              <w:rPr>
                                <w:rFonts w:ascii="Arial" w:hAnsi="Arial" w:cs="Arial"/>
                              </w:rPr>
                            </w:pPr>
                            <w:r w:rsidRPr="00EB51D3">
                              <w:rPr>
                                <w:rFonts w:ascii="Arial" w:hAnsi="Arial" w:cs="Arial"/>
                                <w:b/>
                              </w:rPr>
                              <w:t>Fig 3</w:t>
                            </w:r>
                            <w:r w:rsidRPr="00EB51D3">
                              <w:rPr>
                                <w:rFonts w:ascii="Arial" w:hAnsi="Arial" w:cs="Arial"/>
                              </w:rPr>
                              <w:t xml:space="preserve"> </w:t>
                            </w:r>
                            <w:r w:rsidR="00573802" w:rsidRPr="00EB51D3">
                              <w:rPr>
                                <w:rFonts w:ascii="Arial" w:hAnsi="Arial" w:cs="Arial"/>
                              </w:rPr>
                              <w:t xml:space="preserve">  </w:t>
                            </w:r>
                            <w:r w:rsidRPr="00EB51D3">
                              <w:rPr>
                                <w:rFonts w:ascii="Arial" w:hAnsi="Arial" w:cs="Arial"/>
                              </w:rPr>
                              <w:t>Toho Film Company and Distributors,</w:t>
                            </w:r>
                            <w:r w:rsidR="0000672D" w:rsidRPr="00EB51D3">
                              <w:rPr>
                                <w:rFonts w:ascii="Arial" w:hAnsi="Arial" w:cs="Arial"/>
                              </w:rPr>
                              <w:t xml:space="preserve"> ‘Gojira’ Poster Japan, 1954, </w:t>
                            </w:r>
                            <w:r w:rsidR="00EB51D3">
                              <w:rPr>
                                <w:rFonts w:ascii="Arial" w:hAnsi="Arial" w:cs="Arial"/>
                              </w:rPr>
                              <w:t xml:space="preserve">             </w:t>
                            </w:r>
                            <w:r w:rsidR="00573802" w:rsidRPr="00EB51D3">
                              <w:rPr>
                                <w:rFonts w:ascii="Arial" w:hAnsi="Arial" w:cs="Arial"/>
                              </w:rPr>
                              <w:t xml:space="preserve"> </w:t>
                            </w:r>
                            <w:r w:rsidR="00BD678B" w:rsidRPr="00EB51D3">
                              <w:rPr>
                                <w:rFonts w:ascii="Arial" w:hAnsi="Arial" w:cs="Arial"/>
                              </w:rPr>
                              <w:t xml:space="preserve">                              </w:t>
                            </w:r>
                            <w:r w:rsidR="0000672D" w:rsidRPr="00EB51D3">
                              <w:rPr>
                                <w:rFonts w:ascii="Arial" w:hAnsi="Arial" w:cs="Arial"/>
                                <w:b/>
                              </w:rPr>
                              <w:t>10</w:t>
                            </w:r>
                          </w:p>
                          <w:p w:rsidR="003A444D" w:rsidRPr="00EB51D3" w:rsidRDefault="003A444D" w:rsidP="00573802">
                            <w:pPr>
                              <w:spacing w:line="360" w:lineRule="auto"/>
                              <w:rPr>
                                <w:rFonts w:ascii="Arial" w:hAnsi="Arial" w:cs="Arial"/>
                                <w:b/>
                              </w:rPr>
                            </w:pPr>
                            <w:r w:rsidRPr="00EB51D3">
                              <w:rPr>
                                <w:rFonts w:ascii="Arial" w:hAnsi="Arial" w:cs="Arial"/>
                                <w:b/>
                              </w:rPr>
                              <w:t>Fig 4</w:t>
                            </w:r>
                            <w:r w:rsidRPr="00EB51D3">
                              <w:rPr>
                                <w:rFonts w:ascii="Arial" w:hAnsi="Arial" w:cs="Arial"/>
                              </w:rPr>
                              <w:t xml:space="preserve"> </w:t>
                            </w:r>
                            <w:r w:rsidR="00573802" w:rsidRPr="00EB51D3">
                              <w:rPr>
                                <w:rFonts w:ascii="Arial" w:hAnsi="Arial" w:cs="Arial"/>
                              </w:rPr>
                              <w:t xml:space="preserve">  </w:t>
                            </w:r>
                            <w:r w:rsidRPr="00EB51D3">
                              <w:rPr>
                                <w:rFonts w:ascii="Arial" w:hAnsi="Arial" w:cs="Arial"/>
                              </w:rPr>
                              <w:t>20</w:t>
                            </w:r>
                            <w:r w:rsidRPr="00EB51D3">
                              <w:rPr>
                                <w:rFonts w:ascii="Arial" w:hAnsi="Arial" w:cs="Arial"/>
                                <w:vertAlign w:val="superscript"/>
                              </w:rPr>
                              <w:t>th</w:t>
                            </w:r>
                            <w:r w:rsidRPr="00EB51D3">
                              <w:rPr>
                                <w:rFonts w:ascii="Arial" w:hAnsi="Arial" w:cs="Arial"/>
                              </w:rPr>
                              <w:t xml:space="preserve"> Century Fox Film Corporation, The Day the Ea</w:t>
                            </w:r>
                            <w:r w:rsidR="0000672D" w:rsidRPr="00EB51D3">
                              <w:rPr>
                                <w:rFonts w:ascii="Arial" w:hAnsi="Arial" w:cs="Arial"/>
                              </w:rPr>
                              <w:t xml:space="preserve">rth Stood Still Poster, 1951, </w:t>
                            </w:r>
                            <w:r w:rsidR="00EB51D3">
                              <w:rPr>
                                <w:rFonts w:ascii="Arial" w:hAnsi="Arial" w:cs="Arial"/>
                              </w:rPr>
                              <w:t xml:space="preserve">                  </w:t>
                            </w:r>
                            <w:r w:rsidR="00BD678B" w:rsidRPr="00EB51D3">
                              <w:rPr>
                                <w:rFonts w:ascii="Arial" w:hAnsi="Arial" w:cs="Arial"/>
                              </w:rPr>
                              <w:t xml:space="preserve">      </w:t>
                            </w:r>
                            <w:r w:rsidR="0000672D" w:rsidRPr="00EB51D3">
                              <w:rPr>
                                <w:rFonts w:ascii="Arial" w:hAnsi="Arial" w:cs="Arial"/>
                                <w:b/>
                              </w:rPr>
                              <w:t>11</w:t>
                            </w:r>
                          </w:p>
                          <w:p w:rsidR="003A444D" w:rsidRPr="00EB51D3" w:rsidRDefault="003A444D" w:rsidP="00573802">
                            <w:pPr>
                              <w:spacing w:line="360" w:lineRule="auto"/>
                              <w:rPr>
                                <w:rFonts w:ascii="Arial" w:hAnsi="Arial" w:cs="Arial"/>
                              </w:rPr>
                            </w:pPr>
                            <w:r w:rsidRPr="00EB51D3">
                              <w:rPr>
                                <w:rFonts w:ascii="Arial" w:hAnsi="Arial" w:cs="Arial"/>
                                <w:b/>
                              </w:rPr>
                              <w:t>Fig 5</w:t>
                            </w:r>
                            <w:r w:rsidRPr="00EB51D3">
                              <w:rPr>
                                <w:rFonts w:ascii="Arial" w:hAnsi="Arial" w:cs="Arial"/>
                              </w:rPr>
                              <w:t xml:space="preserve"> </w:t>
                            </w:r>
                            <w:r w:rsidR="00573802" w:rsidRPr="00EB51D3">
                              <w:rPr>
                                <w:rFonts w:ascii="Arial" w:hAnsi="Arial" w:cs="Arial"/>
                              </w:rPr>
                              <w:t xml:space="preserve">  </w:t>
                            </w:r>
                            <w:r w:rsidRPr="00EB51D3">
                              <w:rPr>
                                <w:rFonts w:ascii="Arial" w:hAnsi="Arial" w:cs="Arial"/>
                              </w:rPr>
                              <w:t>Universal Pictures International, Curucu, Beas</w:t>
                            </w:r>
                            <w:r w:rsidR="0000672D" w:rsidRPr="00EB51D3">
                              <w:rPr>
                                <w:rFonts w:ascii="Arial" w:hAnsi="Arial" w:cs="Arial"/>
                              </w:rPr>
                              <w:t xml:space="preserve">t of the Amazon Poster, 1956, </w:t>
                            </w:r>
                            <w:r w:rsidR="00573802" w:rsidRPr="00EB51D3">
                              <w:rPr>
                                <w:rFonts w:ascii="Arial" w:hAnsi="Arial" w:cs="Arial"/>
                              </w:rPr>
                              <w:t xml:space="preserve">         </w:t>
                            </w:r>
                            <w:r w:rsidR="00EB51D3">
                              <w:rPr>
                                <w:rFonts w:ascii="Arial" w:hAnsi="Arial" w:cs="Arial"/>
                              </w:rPr>
                              <w:t xml:space="preserve">          </w:t>
                            </w:r>
                            <w:r w:rsidR="00BD678B" w:rsidRPr="00EB51D3">
                              <w:rPr>
                                <w:rFonts w:ascii="Arial" w:hAnsi="Arial" w:cs="Arial"/>
                              </w:rPr>
                              <w:t xml:space="preserve">    </w:t>
                            </w:r>
                            <w:r w:rsidR="00573802" w:rsidRPr="00EB51D3">
                              <w:rPr>
                                <w:rFonts w:ascii="Arial" w:hAnsi="Arial" w:cs="Arial"/>
                              </w:rPr>
                              <w:t xml:space="preserve"> </w:t>
                            </w:r>
                            <w:r w:rsidR="00BD678B" w:rsidRPr="00EB51D3">
                              <w:rPr>
                                <w:rFonts w:ascii="Arial" w:hAnsi="Arial" w:cs="Arial"/>
                              </w:rPr>
                              <w:t xml:space="preserve">    </w:t>
                            </w:r>
                            <w:r w:rsidR="0000672D" w:rsidRPr="00EB51D3">
                              <w:rPr>
                                <w:rFonts w:ascii="Arial" w:hAnsi="Arial" w:cs="Arial"/>
                                <w:b/>
                              </w:rPr>
                              <w:t>11</w:t>
                            </w:r>
                          </w:p>
                          <w:p w:rsidR="00AA668B" w:rsidRPr="00EB51D3" w:rsidRDefault="003A444D" w:rsidP="00573802">
                            <w:pPr>
                              <w:spacing w:line="360" w:lineRule="auto"/>
                              <w:rPr>
                                <w:rFonts w:ascii="Arial" w:hAnsi="Arial" w:cs="Arial"/>
                              </w:rPr>
                            </w:pPr>
                            <w:r w:rsidRPr="00EB51D3">
                              <w:rPr>
                                <w:rFonts w:ascii="Arial" w:hAnsi="Arial" w:cs="Arial"/>
                                <w:b/>
                              </w:rPr>
                              <w:t>Fig 6</w:t>
                            </w:r>
                            <w:r w:rsidR="00AA668B" w:rsidRPr="00EB51D3">
                              <w:rPr>
                                <w:rFonts w:ascii="Arial" w:hAnsi="Arial" w:cs="Arial"/>
                              </w:rPr>
                              <w:t xml:space="preserve"> </w:t>
                            </w:r>
                            <w:r w:rsidR="00573802" w:rsidRPr="00EB51D3">
                              <w:rPr>
                                <w:rFonts w:ascii="Arial" w:hAnsi="Arial" w:cs="Arial"/>
                              </w:rPr>
                              <w:t xml:space="preserve">  </w:t>
                            </w:r>
                            <w:r w:rsidR="00AA668B" w:rsidRPr="00EB51D3">
                              <w:rPr>
                                <w:rFonts w:ascii="Arial" w:hAnsi="Arial" w:cs="Arial"/>
                              </w:rPr>
                              <w:t>BLT Communications LLC, Iron Man 3 Poster</w:t>
                            </w:r>
                            <w:r w:rsidR="00E80509" w:rsidRPr="00EB51D3">
                              <w:rPr>
                                <w:rFonts w:ascii="Arial" w:hAnsi="Arial" w:cs="Arial"/>
                              </w:rPr>
                              <w:t>,</w:t>
                            </w:r>
                            <w:r w:rsidR="0000672D" w:rsidRPr="00EB51D3">
                              <w:rPr>
                                <w:rFonts w:ascii="Arial" w:hAnsi="Arial" w:cs="Arial"/>
                              </w:rPr>
                              <w:t xml:space="preserve"> 2013, </w:t>
                            </w:r>
                            <w:r w:rsidR="00573802" w:rsidRPr="00EB51D3">
                              <w:rPr>
                                <w:rFonts w:ascii="Arial" w:hAnsi="Arial" w:cs="Arial"/>
                              </w:rPr>
                              <w:t xml:space="preserve">       </w:t>
                            </w:r>
                            <w:r w:rsidR="00BD678B" w:rsidRPr="00EB51D3">
                              <w:rPr>
                                <w:rFonts w:ascii="Arial" w:hAnsi="Arial" w:cs="Arial"/>
                              </w:rPr>
                              <w:t xml:space="preserve">              </w:t>
                            </w:r>
                            <w:r w:rsidR="00EB51D3">
                              <w:rPr>
                                <w:rFonts w:ascii="Arial" w:hAnsi="Arial" w:cs="Arial"/>
                              </w:rPr>
                              <w:t xml:space="preserve">                   </w:t>
                            </w:r>
                            <w:r w:rsidR="00BD678B" w:rsidRPr="00EB51D3">
                              <w:rPr>
                                <w:rFonts w:ascii="Arial" w:hAnsi="Arial" w:cs="Arial"/>
                              </w:rPr>
                              <w:t xml:space="preserve">             </w:t>
                            </w:r>
                            <w:r w:rsidR="00573802" w:rsidRPr="00EB51D3">
                              <w:rPr>
                                <w:rFonts w:ascii="Arial" w:hAnsi="Arial" w:cs="Arial"/>
                              </w:rPr>
                              <w:t xml:space="preserve"> </w:t>
                            </w:r>
                            <w:r w:rsidR="00BD678B" w:rsidRPr="00EB51D3">
                              <w:rPr>
                                <w:rFonts w:ascii="Arial" w:hAnsi="Arial" w:cs="Arial"/>
                              </w:rPr>
                              <w:t xml:space="preserve">           </w:t>
                            </w:r>
                            <w:r w:rsidR="0000672D" w:rsidRPr="00EB51D3">
                              <w:rPr>
                                <w:rFonts w:ascii="Arial" w:hAnsi="Arial" w:cs="Arial"/>
                                <w:b/>
                              </w:rPr>
                              <w:t>12</w:t>
                            </w:r>
                          </w:p>
                          <w:p w:rsidR="00AA668B" w:rsidRPr="00EB51D3" w:rsidRDefault="003A444D" w:rsidP="00573802">
                            <w:pPr>
                              <w:spacing w:line="360" w:lineRule="auto"/>
                              <w:rPr>
                                <w:rFonts w:ascii="Arial" w:hAnsi="Arial" w:cs="Arial"/>
                              </w:rPr>
                            </w:pPr>
                            <w:r w:rsidRPr="00EB51D3">
                              <w:rPr>
                                <w:rFonts w:ascii="Arial" w:hAnsi="Arial" w:cs="Arial"/>
                                <w:b/>
                              </w:rPr>
                              <w:t>Fig 7</w:t>
                            </w:r>
                            <w:r w:rsidR="00573802" w:rsidRPr="00EB51D3">
                              <w:rPr>
                                <w:rFonts w:ascii="Arial" w:hAnsi="Arial" w:cs="Arial"/>
                                <w:b/>
                              </w:rPr>
                              <w:t xml:space="preserve">   </w:t>
                            </w:r>
                            <w:r w:rsidR="00AA668B" w:rsidRPr="00EB51D3">
                              <w:rPr>
                                <w:rFonts w:ascii="Arial" w:hAnsi="Arial" w:cs="Arial"/>
                              </w:rPr>
                              <w:t xml:space="preserve"> BLT Communications LLC, Thor: The Dark World Poster</w:t>
                            </w:r>
                            <w:r w:rsidR="00E80509" w:rsidRPr="00EB51D3">
                              <w:rPr>
                                <w:rFonts w:ascii="Arial" w:hAnsi="Arial" w:cs="Arial"/>
                              </w:rPr>
                              <w:t>,</w:t>
                            </w:r>
                            <w:r w:rsidR="0000672D" w:rsidRPr="00EB51D3">
                              <w:rPr>
                                <w:rFonts w:ascii="Arial" w:hAnsi="Arial" w:cs="Arial"/>
                              </w:rPr>
                              <w:t xml:space="preserve"> 2013, </w:t>
                            </w:r>
                            <w:r w:rsidR="00573802" w:rsidRPr="00EB51D3">
                              <w:rPr>
                                <w:rFonts w:ascii="Arial" w:hAnsi="Arial" w:cs="Arial"/>
                              </w:rPr>
                              <w:t xml:space="preserve">    </w:t>
                            </w:r>
                            <w:r w:rsidR="00EB51D3">
                              <w:rPr>
                                <w:rFonts w:ascii="Arial" w:hAnsi="Arial" w:cs="Arial"/>
                              </w:rPr>
                              <w:t xml:space="preserve">               </w:t>
                            </w:r>
                            <w:r w:rsidR="00BD678B" w:rsidRPr="00EB51D3">
                              <w:rPr>
                                <w:rFonts w:ascii="Arial" w:hAnsi="Arial" w:cs="Arial"/>
                              </w:rPr>
                              <w:t xml:space="preserve">                            </w:t>
                            </w:r>
                            <w:r w:rsidR="0000672D" w:rsidRPr="00EB51D3">
                              <w:rPr>
                                <w:rFonts w:ascii="Arial" w:hAnsi="Arial" w:cs="Arial"/>
                                <w:b/>
                              </w:rPr>
                              <w:t>12</w:t>
                            </w:r>
                          </w:p>
                          <w:p w:rsidR="003A444D" w:rsidRPr="00EB51D3" w:rsidRDefault="003A444D" w:rsidP="00573802">
                            <w:pPr>
                              <w:spacing w:line="360" w:lineRule="auto"/>
                              <w:rPr>
                                <w:rFonts w:ascii="Arial" w:hAnsi="Arial" w:cs="Arial"/>
                              </w:rPr>
                            </w:pPr>
                            <w:r w:rsidRPr="00EB51D3">
                              <w:rPr>
                                <w:rFonts w:ascii="Arial" w:hAnsi="Arial" w:cs="Arial"/>
                                <w:b/>
                              </w:rPr>
                              <w:t>Fig 8</w:t>
                            </w:r>
                            <w:r w:rsidR="00573802" w:rsidRPr="00EB51D3">
                              <w:rPr>
                                <w:rFonts w:ascii="Arial" w:hAnsi="Arial" w:cs="Arial"/>
                                <w:b/>
                              </w:rPr>
                              <w:t xml:space="preserve">   </w:t>
                            </w:r>
                            <w:r w:rsidRPr="00EB51D3">
                              <w:rPr>
                                <w:rFonts w:ascii="Arial" w:hAnsi="Arial" w:cs="Arial"/>
                              </w:rPr>
                              <w:t xml:space="preserve"> Lindeman &amp; Associates, The Force Awakens P</w:t>
                            </w:r>
                            <w:r w:rsidR="00F92488" w:rsidRPr="00EB51D3">
                              <w:rPr>
                                <w:rFonts w:ascii="Arial" w:hAnsi="Arial" w:cs="Arial"/>
                              </w:rPr>
                              <w:t xml:space="preserve">oster, 2015, </w:t>
                            </w:r>
                            <w:r w:rsidR="00573802" w:rsidRPr="00EB51D3">
                              <w:rPr>
                                <w:rFonts w:ascii="Arial" w:hAnsi="Arial" w:cs="Arial"/>
                              </w:rPr>
                              <w:t xml:space="preserve">          </w:t>
                            </w:r>
                            <w:r w:rsidR="00EB51D3">
                              <w:rPr>
                                <w:rFonts w:ascii="Arial" w:hAnsi="Arial" w:cs="Arial"/>
                              </w:rPr>
                              <w:t xml:space="preserve">        </w:t>
                            </w:r>
                            <w:r w:rsidR="00BD678B" w:rsidRPr="00EB51D3">
                              <w:rPr>
                                <w:rFonts w:ascii="Arial" w:hAnsi="Arial" w:cs="Arial"/>
                              </w:rPr>
                              <w:t xml:space="preserve">                                    </w:t>
                            </w:r>
                            <w:r w:rsidR="00F92488" w:rsidRPr="00EB51D3">
                              <w:rPr>
                                <w:rFonts w:ascii="Arial" w:hAnsi="Arial" w:cs="Arial"/>
                                <w:b/>
                              </w:rPr>
                              <w:t>13</w:t>
                            </w:r>
                          </w:p>
                          <w:p w:rsidR="00AA668B" w:rsidRPr="00EB51D3" w:rsidRDefault="003A444D" w:rsidP="00573802">
                            <w:pPr>
                              <w:spacing w:line="360" w:lineRule="auto"/>
                              <w:rPr>
                                <w:rFonts w:ascii="Arial" w:hAnsi="Arial" w:cs="Arial"/>
                              </w:rPr>
                            </w:pPr>
                            <w:r w:rsidRPr="00EB51D3">
                              <w:rPr>
                                <w:rFonts w:ascii="Arial" w:hAnsi="Arial" w:cs="Arial"/>
                                <w:b/>
                              </w:rPr>
                              <w:t>Fig 9</w:t>
                            </w:r>
                            <w:r w:rsidR="00575658" w:rsidRPr="00EB51D3">
                              <w:rPr>
                                <w:rFonts w:ascii="Arial" w:hAnsi="Arial" w:cs="Arial"/>
                              </w:rPr>
                              <w:t xml:space="preserve"> </w:t>
                            </w:r>
                            <w:r w:rsidR="00573802" w:rsidRPr="00EB51D3">
                              <w:rPr>
                                <w:rFonts w:ascii="Arial" w:hAnsi="Arial" w:cs="Arial"/>
                              </w:rPr>
                              <w:t xml:space="preserve">   </w:t>
                            </w:r>
                            <w:r w:rsidR="00281F16" w:rsidRPr="00EB51D3">
                              <w:rPr>
                                <w:rFonts w:ascii="Arial" w:hAnsi="Arial" w:cs="Arial"/>
                              </w:rPr>
                              <w:t>BLT Communications</w:t>
                            </w:r>
                            <w:r w:rsidR="00AA668B" w:rsidRPr="00EB51D3">
                              <w:rPr>
                                <w:rFonts w:ascii="Arial" w:hAnsi="Arial" w:cs="Arial"/>
                              </w:rPr>
                              <w:t xml:space="preserve"> LLC</w:t>
                            </w:r>
                            <w:r w:rsidR="0000672D" w:rsidRPr="00EB51D3">
                              <w:rPr>
                                <w:rFonts w:ascii="Arial" w:hAnsi="Arial" w:cs="Arial"/>
                              </w:rPr>
                              <w:t>, Arrival Poster</w:t>
                            </w:r>
                            <w:r w:rsidR="00244256" w:rsidRPr="00EB51D3">
                              <w:rPr>
                                <w:rFonts w:ascii="Arial" w:hAnsi="Arial" w:cs="Arial"/>
                              </w:rPr>
                              <w:t>,</w:t>
                            </w:r>
                            <w:r w:rsidR="00F92488" w:rsidRPr="00EB51D3">
                              <w:rPr>
                                <w:rFonts w:ascii="Arial" w:hAnsi="Arial" w:cs="Arial"/>
                              </w:rPr>
                              <w:t xml:space="preserve"> 2016, </w:t>
                            </w:r>
                            <w:r w:rsidR="00573802" w:rsidRPr="00EB51D3">
                              <w:rPr>
                                <w:rFonts w:ascii="Arial" w:hAnsi="Arial" w:cs="Arial"/>
                              </w:rPr>
                              <w:t xml:space="preserve">                           </w:t>
                            </w:r>
                            <w:r w:rsidR="00EB51D3">
                              <w:rPr>
                                <w:rFonts w:ascii="Arial" w:hAnsi="Arial" w:cs="Arial"/>
                              </w:rPr>
                              <w:t xml:space="preserve">        </w:t>
                            </w:r>
                            <w:r w:rsidR="00BD678B" w:rsidRPr="00EB51D3">
                              <w:rPr>
                                <w:rFonts w:ascii="Arial" w:hAnsi="Arial" w:cs="Arial"/>
                              </w:rPr>
                              <w:t xml:space="preserve">                                    </w:t>
                            </w:r>
                            <w:r w:rsidR="00F92488" w:rsidRPr="00EB51D3">
                              <w:rPr>
                                <w:rFonts w:ascii="Arial" w:hAnsi="Arial" w:cs="Arial"/>
                                <w:b/>
                              </w:rPr>
                              <w:t>13</w:t>
                            </w:r>
                          </w:p>
                          <w:p w:rsidR="00D952F3" w:rsidRPr="00EB51D3" w:rsidRDefault="00D952F3" w:rsidP="00573802">
                            <w:pPr>
                              <w:spacing w:line="360" w:lineRule="auto"/>
                              <w:rPr>
                                <w:rFonts w:ascii="Arial" w:hAnsi="Arial" w:cs="Arial"/>
                              </w:rPr>
                            </w:pPr>
                            <w:r w:rsidRPr="00EB51D3">
                              <w:rPr>
                                <w:rFonts w:ascii="Arial" w:hAnsi="Arial" w:cs="Arial"/>
                                <w:b/>
                              </w:rPr>
                              <w:t>Fig 10</w:t>
                            </w:r>
                            <w:r w:rsidRPr="00EB51D3">
                              <w:rPr>
                                <w:rFonts w:ascii="Arial" w:hAnsi="Arial" w:cs="Arial"/>
                              </w:rPr>
                              <w:t xml:space="preserve"> </w:t>
                            </w:r>
                            <w:r w:rsidR="00573802" w:rsidRPr="00EB51D3">
                              <w:rPr>
                                <w:rFonts w:ascii="Arial" w:hAnsi="Arial" w:cs="Arial"/>
                              </w:rPr>
                              <w:t xml:space="preserve">   </w:t>
                            </w:r>
                            <w:r w:rsidR="0000672D" w:rsidRPr="00EB51D3">
                              <w:rPr>
                                <w:rFonts w:ascii="Arial" w:hAnsi="Arial" w:cs="Arial"/>
                              </w:rPr>
                              <w:t xml:space="preserve">InSync Plus, </w:t>
                            </w:r>
                            <w:r w:rsidRPr="00EB51D3">
                              <w:rPr>
                                <w:rFonts w:ascii="Arial" w:hAnsi="Arial" w:cs="Arial"/>
                              </w:rPr>
                              <w:t>Alien Poster</w:t>
                            </w:r>
                            <w:r w:rsidR="00244256" w:rsidRPr="00EB51D3">
                              <w:rPr>
                                <w:rFonts w:ascii="Arial" w:hAnsi="Arial" w:cs="Arial"/>
                              </w:rPr>
                              <w:t>,</w:t>
                            </w:r>
                            <w:r w:rsidR="0000672D" w:rsidRPr="00EB51D3">
                              <w:rPr>
                                <w:rFonts w:ascii="Arial" w:hAnsi="Arial" w:cs="Arial"/>
                              </w:rPr>
                              <w:t xml:space="preserve"> 1979, </w:t>
                            </w:r>
                            <w:r w:rsidR="00BD678B" w:rsidRPr="00EB51D3">
                              <w:rPr>
                                <w:rFonts w:ascii="Arial" w:hAnsi="Arial" w:cs="Arial"/>
                              </w:rPr>
                              <w:t xml:space="preserve">                   </w:t>
                            </w:r>
                            <w:r w:rsidR="00573802" w:rsidRPr="00EB51D3">
                              <w:rPr>
                                <w:rFonts w:ascii="Arial" w:hAnsi="Arial" w:cs="Arial"/>
                              </w:rPr>
                              <w:t xml:space="preserve">                             </w:t>
                            </w:r>
                            <w:r w:rsidR="00EB51D3">
                              <w:rPr>
                                <w:rFonts w:ascii="Arial" w:hAnsi="Arial" w:cs="Arial"/>
                              </w:rPr>
                              <w:t xml:space="preserve">             </w:t>
                            </w:r>
                            <w:r w:rsidR="00BD678B" w:rsidRPr="00EB51D3">
                              <w:rPr>
                                <w:rFonts w:ascii="Arial" w:hAnsi="Arial" w:cs="Arial"/>
                              </w:rPr>
                              <w:t xml:space="preserve">                                 </w:t>
                            </w:r>
                            <w:r w:rsidR="0000672D" w:rsidRPr="00EB51D3">
                              <w:rPr>
                                <w:rFonts w:ascii="Arial" w:hAnsi="Arial" w:cs="Arial"/>
                                <w:b/>
                              </w:rPr>
                              <w:t>13</w:t>
                            </w:r>
                          </w:p>
                          <w:p w:rsidR="00E80509" w:rsidRPr="00EB51D3" w:rsidRDefault="00D952F3" w:rsidP="00573802">
                            <w:pPr>
                              <w:spacing w:line="360" w:lineRule="auto"/>
                              <w:rPr>
                                <w:rFonts w:ascii="Arial" w:hAnsi="Arial" w:cs="Arial"/>
                              </w:rPr>
                            </w:pPr>
                            <w:r w:rsidRPr="00EB51D3">
                              <w:rPr>
                                <w:rFonts w:ascii="Arial" w:hAnsi="Arial" w:cs="Arial"/>
                                <w:b/>
                              </w:rPr>
                              <w:t>Fig 11</w:t>
                            </w:r>
                            <w:r w:rsidR="00573802" w:rsidRPr="00EB51D3">
                              <w:rPr>
                                <w:rFonts w:ascii="Arial" w:hAnsi="Arial" w:cs="Arial"/>
                                <w:b/>
                              </w:rPr>
                              <w:t xml:space="preserve">   </w:t>
                            </w:r>
                            <w:r w:rsidR="00E80509" w:rsidRPr="00EB51D3">
                              <w:rPr>
                                <w:rFonts w:ascii="Arial" w:hAnsi="Arial" w:cs="Arial"/>
                              </w:rPr>
                              <w:t xml:space="preserve"> New Wave Creative, Drew Struzan, Star Wars: Th</w:t>
                            </w:r>
                            <w:r w:rsidR="003A444D" w:rsidRPr="00EB51D3">
                              <w:rPr>
                                <w:rFonts w:ascii="Arial" w:hAnsi="Arial" w:cs="Arial"/>
                              </w:rPr>
                              <w:t>e</w:t>
                            </w:r>
                            <w:r w:rsidR="006F10B9" w:rsidRPr="00EB51D3">
                              <w:rPr>
                                <w:rFonts w:ascii="Arial" w:hAnsi="Arial" w:cs="Arial"/>
                              </w:rPr>
                              <w:t xml:space="preserve"> Phantom Menace Poster, 1999,</w:t>
                            </w:r>
                            <w:r w:rsidR="00EB51D3">
                              <w:rPr>
                                <w:rFonts w:ascii="Arial" w:hAnsi="Arial" w:cs="Arial"/>
                              </w:rPr>
                              <w:t xml:space="preserve">    </w:t>
                            </w:r>
                            <w:r w:rsidR="00BD678B" w:rsidRPr="00EB51D3">
                              <w:rPr>
                                <w:rFonts w:ascii="Arial" w:hAnsi="Arial" w:cs="Arial"/>
                              </w:rPr>
                              <w:t xml:space="preserve">        </w:t>
                            </w:r>
                            <w:r w:rsidR="006F10B9" w:rsidRPr="00EB51D3">
                              <w:rPr>
                                <w:rFonts w:ascii="Arial" w:hAnsi="Arial" w:cs="Arial"/>
                              </w:rPr>
                              <w:t xml:space="preserve"> </w:t>
                            </w:r>
                            <w:r w:rsidR="006F10B9" w:rsidRPr="00EB51D3">
                              <w:rPr>
                                <w:rFonts w:ascii="Arial" w:hAnsi="Arial" w:cs="Arial"/>
                                <w:b/>
                              </w:rPr>
                              <w:t>15</w:t>
                            </w:r>
                          </w:p>
                          <w:p w:rsidR="003A444D" w:rsidRPr="00EB51D3" w:rsidRDefault="00D952F3" w:rsidP="00573802">
                            <w:pPr>
                              <w:spacing w:line="360" w:lineRule="auto"/>
                              <w:rPr>
                                <w:rFonts w:ascii="Arial" w:hAnsi="Arial" w:cs="Arial"/>
                                <w:b/>
                              </w:rPr>
                            </w:pPr>
                            <w:r w:rsidRPr="00EB51D3">
                              <w:rPr>
                                <w:rFonts w:ascii="Arial" w:hAnsi="Arial" w:cs="Arial"/>
                                <w:b/>
                              </w:rPr>
                              <w:t>Fig 12</w:t>
                            </w:r>
                            <w:r w:rsidR="00573802" w:rsidRPr="00EB51D3">
                              <w:rPr>
                                <w:rFonts w:ascii="Arial" w:hAnsi="Arial" w:cs="Arial"/>
                                <w:b/>
                              </w:rPr>
                              <w:t xml:space="preserve">   </w:t>
                            </w:r>
                            <w:r w:rsidR="003A444D" w:rsidRPr="00EB51D3">
                              <w:rPr>
                                <w:rFonts w:ascii="Arial" w:hAnsi="Arial" w:cs="Arial"/>
                              </w:rPr>
                              <w:t xml:space="preserve"> BLT Communications LLC, Michael Muller, Captain Ame</w:t>
                            </w:r>
                            <w:r w:rsidR="006F10B9" w:rsidRPr="00EB51D3">
                              <w:rPr>
                                <w:rFonts w:ascii="Arial" w:hAnsi="Arial" w:cs="Arial"/>
                              </w:rPr>
                              <w:t>rica: The Fist Avenger</w:t>
                            </w:r>
                            <w:r w:rsidR="00227C87" w:rsidRPr="00EB51D3">
                              <w:rPr>
                                <w:rFonts w:ascii="Arial" w:hAnsi="Arial" w:cs="Arial"/>
                              </w:rPr>
                              <w:t>, 2011</w:t>
                            </w:r>
                            <w:r w:rsidR="00EB51D3">
                              <w:rPr>
                                <w:rFonts w:ascii="Arial" w:hAnsi="Arial" w:cs="Arial"/>
                              </w:rPr>
                              <w:t xml:space="preserve">            </w:t>
                            </w:r>
                            <w:r w:rsidR="006F10B9" w:rsidRPr="00EB51D3">
                              <w:rPr>
                                <w:rFonts w:ascii="Arial" w:hAnsi="Arial" w:cs="Arial"/>
                                <w:b/>
                              </w:rPr>
                              <w:t>15</w:t>
                            </w:r>
                          </w:p>
                          <w:p w:rsidR="00227C87" w:rsidRPr="00EB51D3" w:rsidRDefault="00227C87" w:rsidP="00573802">
                            <w:pPr>
                              <w:spacing w:line="360" w:lineRule="auto"/>
                              <w:rPr>
                                <w:rFonts w:ascii="Arial" w:hAnsi="Arial" w:cs="Arial"/>
                                <w:b/>
                              </w:rPr>
                            </w:pPr>
                            <w:r w:rsidRPr="00EB51D3">
                              <w:rPr>
                                <w:rFonts w:ascii="Arial" w:hAnsi="Arial" w:cs="Arial"/>
                                <w:b/>
                              </w:rPr>
                              <w:t xml:space="preserve">Fig 13    </w:t>
                            </w:r>
                            <w:r w:rsidRPr="00EB51D3">
                              <w:rPr>
                                <w:rFonts w:ascii="Arial" w:hAnsi="Arial" w:cs="Arial"/>
                              </w:rPr>
                              <w:t xml:space="preserve">Drew Struzan, Blade Runner Poster, 1982                      </w:t>
                            </w:r>
                            <w:r w:rsidR="00EB51D3">
                              <w:rPr>
                                <w:rFonts w:ascii="Arial" w:hAnsi="Arial" w:cs="Arial"/>
                              </w:rPr>
                              <w:t xml:space="preserve">                   </w:t>
                            </w:r>
                            <w:r w:rsidRPr="00EB51D3">
                              <w:rPr>
                                <w:rFonts w:ascii="Arial" w:hAnsi="Arial" w:cs="Arial"/>
                              </w:rPr>
                              <w:t xml:space="preserve">                                       </w:t>
                            </w:r>
                            <w:r w:rsidRPr="00EB51D3">
                              <w:rPr>
                                <w:rFonts w:ascii="Arial" w:hAnsi="Arial" w:cs="Arial"/>
                                <w:b/>
                              </w:rPr>
                              <w:t>16</w:t>
                            </w:r>
                          </w:p>
                          <w:p w:rsidR="00C867EC" w:rsidRPr="00EB51D3" w:rsidRDefault="00227C87" w:rsidP="00573802">
                            <w:pPr>
                              <w:spacing w:line="360" w:lineRule="auto"/>
                              <w:rPr>
                                <w:rFonts w:ascii="Arial" w:hAnsi="Arial" w:cs="Arial"/>
                              </w:rPr>
                            </w:pPr>
                            <w:r w:rsidRPr="00EB51D3">
                              <w:rPr>
                                <w:rFonts w:ascii="Arial" w:hAnsi="Arial" w:cs="Arial"/>
                                <w:b/>
                              </w:rPr>
                              <w:t>Fig 14</w:t>
                            </w:r>
                            <w:r w:rsidR="00573802" w:rsidRPr="00EB51D3">
                              <w:rPr>
                                <w:rFonts w:ascii="Arial" w:hAnsi="Arial" w:cs="Arial"/>
                                <w:b/>
                              </w:rPr>
                              <w:t xml:space="preserve">   </w:t>
                            </w:r>
                            <w:r w:rsidR="00A055C1" w:rsidRPr="00EB51D3">
                              <w:rPr>
                                <w:rFonts w:ascii="Arial" w:hAnsi="Arial" w:cs="Arial"/>
                              </w:rPr>
                              <w:t xml:space="preserve"> The New York Times, Tilda Swinton Ancie</w:t>
                            </w:r>
                            <w:r w:rsidR="003A444D" w:rsidRPr="00EB51D3">
                              <w:rPr>
                                <w:rFonts w:ascii="Arial" w:hAnsi="Arial" w:cs="Arial"/>
                              </w:rPr>
                              <w:t>n</w:t>
                            </w:r>
                            <w:r w:rsidR="006F10B9" w:rsidRPr="00EB51D3">
                              <w:rPr>
                                <w:rFonts w:ascii="Arial" w:hAnsi="Arial" w:cs="Arial"/>
                              </w:rPr>
                              <w:t xml:space="preserve">t One comparison image, 2016, </w:t>
                            </w:r>
                            <w:r w:rsidR="00EB51D3">
                              <w:rPr>
                                <w:rFonts w:ascii="Arial" w:hAnsi="Arial" w:cs="Arial"/>
                              </w:rPr>
                              <w:t xml:space="preserve">               </w:t>
                            </w:r>
                            <w:r w:rsidR="00573802" w:rsidRPr="00EB51D3">
                              <w:rPr>
                                <w:rFonts w:ascii="Arial" w:hAnsi="Arial" w:cs="Arial"/>
                              </w:rPr>
                              <w:t xml:space="preserve">           </w:t>
                            </w:r>
                            <w:r w:rsidR="006F10B9" w:rsidRPr="00EB51D3">
                              <w:rPr>
                                <w:rFonts w:ascii="Arial" w:hAnsi="Arial" w:cs="Arial"/>
                                <w:b/>
                              </w:rPr>
                              <w:t>17</w:t>
                            </w:r>
                          </w:p>
                          <w:p w:rsidR="00C20B05" w:rsidRPr="00EB51D3" w:rsidRDefault="00C20B05" w:rsidP="00573802">
                            <w:pPr>
                              <w:spacing w:line="360" w:lineRule="auto"/>
                              <w:rPr>
                                <w:rFonts w:ascii="Arial" w:hAnsi="Arial" w:cs="Arial"/>
                              </w:rPr>
                            </w:pPr>
                            <w:r w:rsidRPr="00EB51D3">
                              <w:rPr>
                                <w:rFonts w:ascii="Arial" w:hAnsi="Arial" w:cs="Arial"/>
                                <w:b/>
                              </w:rPr>
                              <w:t>F</w:t>
                            </w:r>
                            <w:r w:rsidR="00227C87" w:rsidRPr="00EB51D3">
                              <w:rPr>
                                <w:rFonts w:ascii="Arial" w:hAnsi="Arial" w:cs="Arial"/>
                                <w:b/>
                              </w:rPr>
                              <w:t>ig 15</w:t>
                            </w:r>
                            <w:r w:rsidR="00573802" w:rsidRPr="00EB51D3">
                              <w:rPr>
                                <w:rFonts w:ascii="Arial" w:hAnsi="Arial" w:cs="Arial"/>
                                <w:b/>
                              </w:rPr>
                              <w:t xml:space="preserve">   </w:t>
                            </w:r>
                            <w:r w:rsidRPr="00EB51D3">
                              <w:rPr>
                                <w:rFonts w:ascii="Arial" w:hAnsi="Arial" w:cs="Arial"/>
                              </w:rPr>
                              <w:t xml:space="preserve"> NBC Universal Company</w:t>
                            </w:r>
                            <w:r w:rsidR="003A444D" w:rsidRPr="00EB51D3">
                              <w:rPr>
                                <w:rFonts w:ascii="Arial" w:hAnsi="Arial" w:cs="Arial"/>
                              </w:rPr>
                              <w:t>,</w:t>
                            </w:r>
                            <w:r w:rsidR="006F10B9" w:rsidRPr="00EB51D3">
                              <w:rPr>
                                <w:rFonts w:ascii="Arial" w:hAnsi="Arial" w:cs="Arial"/>
                              </w:rPr>
                              <w:t xml:space="preserve"> Tibetan Protest Image, 2016, </w:t>
                            </w:r>
                            <w:r w:rsidR="00EB51D3">
                              <w:rPr>
                                <w:rFonts w:ascii="Arial" w:hAnsi="Arial" w:cs="Arial"/>
                              </w:rPr>
                              <w:t xml:space="preserve">               </w:t>
                            </w:r>
                            <w:r w:rsidR="00573802" w:rsidRPr="00EB51D3">
                              <w:rPr>
                                <w:rFonts w:ascii="Arial" w:hAnsi="Arial" w:cs="Arial"/>
                              </w:rPr>
                              <w:t xml:space="preserve">                                          </w:t>
                            </w:r>
                            <w:r w:rsidR="006F10B9" w:rsidRPr="00EB51D3">
                              <w:rPr>
                                <w:rFonts w:ascii="Arial" w:hAnsi="Arial" w:cs="Arial"/>
                                <w:b/>
                              </w:rPr>
                              <w:t>18</w:t>
                            </w:r>
                          </w:p>
                          <w:p w:rsidR="003A444D" w:rsidRPr="00EB51D3" w:rsidRDefault="00227C87" w:rsidP="00573802">
                            <w:pPr>
                              <w:spacing w:line="360" w:lineRule="auto"/>
                              <w:rPr>
                                <w:rFonts w:ascii="Arial" w:hAnsi="Arial" w:cs="Arial"/>
                              </w:rPr>
                            </w:pPr>
                            <w:r w:rsidRPr="00EB51D3">
                              <w:rPr>
                                <w:rFonts w:ascii="Arial" w:hAnsi="Arial" w:cs="Arial"/>
                                <w:b/>
                              </w:rPr>
                              <w:t>Fig 16</w:t>
                            </w:r>
                            <w:r w:rsidR="003A444D" w:rsidRPr="00EB51D3">
                              <w:rPr>
                                <w:rFonts w:ascii="Arial" w:hAnsi="Arial" w:cs="Arial"/>
                              </w:rPr>
                              <w:t xml:space="preserve"> </w:t>
                            </w:r>
                            <w:r w:rsidR="00573802" w:rsidRPr="00EB51D3">
                              <w:rPr>
                                <w:rFonts w:ascii="Arial" w:hAnsi="Arial" w:cs="Arial"/>
                              </w:rPr>
                              <w:t xml:space="preserve">   </w:t>
                            </w:r>
                            <w:r w:rsidR="00AE6547" w:rsidRPr="00EB51D3">
                              <w:rPr>
                                <w:rFonts w:ascii="Arial" w:hAnsi="Arial" w:cs="Arial"/>
                              </w:rPr>
                              <w:t>Canongate Books LTD, The Commissar Van</w:t>
                            </w:r>
                            <w:r w:rsidR="006F10B9" w:rsidRPr="00EB51D3">
                              <w:rPr>
                                <w:rFonts w:ascii="Arial" w:hAnsi="Arial" w:cs="Arial"/>
                              </w:rPr>
                              <w:t>ishes Book Cover Image, 1997,</w:t>
                            </w:r>
                            <w:r w:rsidR="00EB51D3">
                              <w:rPr>
                                <w:rFonts w:ascii="Arial" w:hAnsi="Arial" w:cs="Arial"/>
                              </w:rPr>
                              <w:t xml:space="preserve">         </w:t>
                            </w:r>
                            <w:r w:rsidR="00573802" w:rsidRPr="00EB51D3">
                              <w:rPr>
                                <w:rFonts w:ascii="Arial" w:hAnsi="Arial" w:cs="Arial"/>
                              </w:rPr>
                              <w:t xml:space="preserve">               </w:t>
                            </w:r>
                            <w:r w:rsidR="006F10B9" w:rsidRPr="00EB51D3">
                              <w:rPr>
                                <w:rFonts w:ascii="Arial" w:hAnsi="Arial" w:cs="Arial"/>
                              </w:rPr>
                              <w:t xml:space="preserve"> </w:t>
                            </w:r>
                            <w:r w:rsidR="006F10B9" w:rsidRPr="00EB51D3">
                              <w:rPr>
                                <w:rFonts w:ascii="Arial" w:hAnsi="Arial" w:cs="Arial"/>
                                <w:b/>
                              </w:rPr>
                              <w:t>18</w:t>
                            </w:r>
                          </w:p>
                          <w:p w:rsidR="00C867EC" w:rsidRPr="00EB51D3" w:rsidRDefault="00573802" w:rsidP="00573802">
                            <w:pPr>
                              <w:spacing w:line="360" w:lineRule="auto"/>
                              <w:rPr>
                                <w:rFonts w:ascii="Arial" w:hAnsi="Arial" w:cs="Arial"/>
                              </w:rPr>
                            </w:pPr>
                            <w:r w:rsidRPr="00EB51D3">
                              <w:rPr>
                                <w:rFonts w:ascii="Arial" w:hAnsi="Arial" w:cs="Arial"/>
                                <w:b/>
                              </w:rPr>
                              <w:t>Fig</w:t>
                            </w:r>
                            <w:r w:rsidR="00227C87" w:rsidRPr="00EB51D3">
                              <w:rPr>
                                <w:rFonts w:ascii="Arial" w:hAnsi="Arial" w:cs="Arial"/>
                                <w:b/>
                              </w:rPr>
                              <w:t xml:space="preserve"> 17</w:t>
                            </w:r>
                            <w:r w:rsidRPr="00EB51D3">
                              <w:rPr>
                                <w:rFonts w:ascii="Arial" w:hAnsi="Arial" w:cs="Arial"/>
                                <w:b/>
                              </w:rPr>
                              <w:t xml:space="preserve">   </w:t>
                            </w:r>
                            <w:r w:rsidR="00A055C1" w:rsidRPr="00EB51D3">
                              <w:rPr>
                                <w:rFonts w:ascii="Arial" w:hAnsi="Arial" w:cs="Arial"/>
                              </w:rPr>
                              <w:t xml:space="preserve"> BOND Ltd, </w:t>
                            </w:r>
                            <w:r w:rsidR="00C867EC" w:rsidRPr="00EB51D3">
                              <w:rPr>
                                <w:rFonts w:ascii="Arial" w:hAnsi="Arial" w:cs="Arial"/>
                              </w:rPr>
                              <w:t>Rogue One</w:t>
                            </w:r>
                            <w:r w:rsidR="00A055C1" w:rsidRPr="00EB51D3">
                              <w:rPr>
                                <w:rFonts w:ascii="Arial" w:hAnsi="Arial" w:cs="Arial"/>
                              </w:rPr>
                              <w:t>: A Star Wars Story Chinese Poster,</w:t>
                            </w:r>
                            <w:r w:rsidR="00C867EC" w:rsidRPr="00EB51D3">
                              <w:rPr>
                                <w:rFonts w:ascii="Arial" w:hAnsi="Arial" w:cs="Arial"/>
                              </w:rPr>
                              <w:t xml:space="preserve"> </w:t>
                            </w:r>
                            <w:r w:rsidR="006F10B9" w:rsidRPr="00EB51D3">
                              <w:rPr>
                                <w:rFonts w:ascii="Arial" w:hAnsi="Arial" w:cs="Arial"/>
                              </w:rPr>
                              <w:t>2016,</w:t>
                            </w:r>
                            <w:r w:rsidR="00EB51D3">
                              <w:rPr>
                                <w:rFonts w:ascii="Arial" w:hAnsi="Arial" w:cs="Arial"/>
                              </w:rPr>
                              <w:t xml:space="preserve">                 </w:t>
                            </w:r>
                            <w:r w:rsidRPr="00EB51D3">
                              <w:rPr>
                                <w:rFonts w:ascii="Arial" w:hAnsi="Arial" w:cs="Arial"/>
                              </w:rPr>
                              <w:t xml:space="preserve">                         </w:t>
                            </w:r>
                            <w:r w:rsidR="006F10B9" w:rsidRPr="00EB51D3">
                              <w:rPr>
                                <w:rFonts w:ascii="Arial" w:hAnsi="Arial" w:cs="Arial"/>
                              </w:rPr>
                              <w:t xml:space="preserve"> </w:t>
                            </w:r>
                            <w:r w:rsidR="006F10B9" w:rsidRPr="00EB51D3">
                              <w:rPr>
                                <w:rFonts w:ascii="Arial" w:hAnsi="Arial" w:cs="Arial"/>
                                <w:b/>
                              </w:rPr>
                              <w:t>19</w:t>
                            </w:r>
                          </w:p>
                          <w:p w:rsidR="00C867EC" w:rsidRPr="00EB51D3" w:rsidRDefault="00573802" w:rsidP="00573802">
                            <w:pPr>
                              <w:spacing w:line="360" w:lineRule="auto"/>
                              <w:rPr>
                                <w:rFonts w:ascii="Arial" w:hAnsi="Arial" w:cs="Arial"/>
                              </w:rPr>
                            </w:pPr>
                            <w:r w:rsidRPr="00EB51D3">
                              <w:rPr>
                                <w:rFonts w:ascii="Arial" w:hAnsi="Arial" w:cs="Arial"/>
                                <w:b/>
                              </w:rPr>
                              <w:t>Fig</w:t>
                            </w:r>
                            <w:r w:rsidR="00227C87" w:rsidRPr="00EB51D3">
                              <w:rPr>
                                <w:rFonts w:ascii="Arial" w:hAnsi="Arial" w:cs="Arial"/>
                                <w:b/>
                              </w:rPr>
                              <w:t xml:space="preserve"> 18</w:t>
                            </w:r>
                            <w:r w:rsidRPr="00EB51D3">
                              <w:rPr>
                                <w:rFonts w:ascii="Arial" w:hAnsi="Arial" w:cs="Arial"/>
                                <w:b/>
                              </w:rPr>
                              <w:t xml:space="preserve">   </w:t>
                            </w:r>
                            <w:r w:rsidR="00C867EC" w:rsidRPr="00EB51D3">
                              <w:rPr>
                                <w:rFonts w:ascii="Arial" w:hAnsi="Arial" w:cs="Arial"/>
                              </w:rPr>
                              <w:t xml:space="preserve"> </w:t>
                            </w:r>
                            <w:r w:rsidR="00A055C1" w:rsidRPr="00EB51D3">
                              <w:rPr>
                                <w:rFonts w:ascii="Arial" w:hAnsi="Arial" w:cs="Arial"/>
                              </w:rPr>
                              <w:t xml:space="preserve">BOND Ltd, Rogue One: A Star </w:t>
                            </w:r>
                            <w:r w:rsidR="003A444D" w:rsidRPr="00EB51D3">
                              <w:rPr>
                                <w:rFonts w:ascii="Arial" w:hAnsi="Arial" w:cs="Arial"/>
                              </w:rPr>
                              <w:t>W</w:t>
                            </w:r>
                            <w:r w:rsidR="006F10B9" w:rsidRPr="00EB51D3">
                              <w:rPr>
                                <w:rFonts w:ascii="Arial" w:hAnsi="Arial" w:cs="Arial"/>
                              </w:rPr>
                              <w:t xml:space="preserve">ars Story U.S. </w:t>
                            </w:r>
                            <w:r w:rsidR="00F92488" w:rsidRPr="00EB51D3">
                              <w:rPr>
                                <w:rFonts w:ascii="Arial" w:hAnsi="Arial" w:cs="Arial"/>
                              </w:rPr>
                              <w:t>Poster,</w:t>
                            </w:r>
                            <w:r w:rsidR="006F10B9" w:rsidRPr="00EB51D3">
                              <w:rPr>
                                <w:rFonts w:ascii="Arial" w:hAnsi="Arial" w:cs="Arial"/>
                              </w:rPr>
                              <w:t xml:space="preserve"> 2016,</w:t>
                            </w:r>
                            <w:r w:rsidR="00EB51D3">
                              <w:rPr>
                                <w:rFonts w:ascii="Arial" w:hAnsi="Arial" w:cs="Arial"/>
                              </w:rPr>
                              <w:t xml:space="preserve">            </w:t>
                            </w:r>
                            <w:r w:rsidRPr="00EB51D3">
                              <w:rPr>
                                <w:rFonts w:ascii="Arial" w:hAnsi="Arial" w:cs="Arial"/>
                              </w:rPr>
                              <w:t xml:space="preserve">                                    </w:t>
                            </w:r>
                            <w:r w:rsidR="006F10B9" w:rsidRPr="00EB51D3">
                              <w:rPr>
                                <w:rFonts w:ascii="Arial" w:hAnsi="Arial" w:cs="Arial"/>
                              </w:rPr>
                              <w:t xml:space="preserve"> </w:t>
                            </w:r>
                            <w:r w:rsidR="006F10B9" w:rsidRPr="00EB51D3">
                              <w:rPr>
                                <w:rFonts w:ascii="Arial" w:hAnsi="Arial" w:cs="Arial"/>
                                <w:b/>
                              </w:rPr>
                              <w:t>19</w:t>
                            </w:r>
                          </w:p>
                          <w:p w:rsidR="00C867EC" w:rsidRPr="00C867EC" w:rsidRDefault="00C867EC" w:rsidP="00C867EC"/>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F714DF" id="Text Box 8" o:spid="_x0000_s1027" type="#_x0000_t202" style="position:absolute;margin-left:-21.6pt;margin-top:7.55pt;width:506.25pt;height:690.1pt;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" stroked="f">
                <v:textbox inset="0,0,0,0">
                  <w:txbxContent>
                    <w:p w:rsidR="00AE6547" w:rsidRDefault="00F6450D" w:rsidP="00EB51D3">
                      <w:pPr>
                        <w:rPr>
                          <w:rFonts w:ascii="Arial" w:eastAsia="+mj-ea" w:hAnsi="Arial" w:cs="Arial"/>
                          <w:color w:val="000000"/>
                          <w:kern w:val="24"/>
                          <w:u w:val="single"/>
                        </w:rPr>
                      </w:pPr>
                      <w:r w:rsidRPr="00EB51D3">
                        <w:rPr>
                          <w:rFonts w:ascii="Arial" w:eastAsia="+mj-ea" w:hAnsi="Arial" w:cs="Arial"/>
                          <w:b/>
                          <w:color w:val="000000"/>
                          <w:kern w:val="24"/>
                        </w:rPr>
                        <w:t>List of Illustrations</w:t>
                      </w:r>
                      <w:r w:rsidRPr="00EB51D3">
                        <w:rPr>
                          <w:rFonts w:ascii="Arial" w:eastAsia="+mj-ea" w:hAnsi="Arial" w:cs="Arial"/>
                          <w:color w:val="000000"/>
                          <w:kern w:val="24"/>
                          <w:u w:val="single"/>
                        </w:rPr>
                        <w:t>:</w:t>
                      </w:r>
                    </w:p>
                    <w:p w:rsidR="00EB51D3" w:rsidRPr="00EB51D3" w:rsidRDefault="00EB51D3" w:rsidP="00EB51D3">
                      <w:pPr>
                        <w:rPr>
                          <w:rFonts w:ascii="Arial" w:eastAsia="+mj-ea" w:hAnsi="Arial" w:cs="Arial"/>
                          <w:color w:val="000000"/>
                          <w:kern w:val="24"/>
                          <w:u w:val="single"/>
                        </w:rPr>
                      </w:pPr>
                    </w:p>
                    <w:p w:rsidR="00BA671E" w:rsidRPr="00EB51D3" w:rsidRDefault="003A444D" w:rsidP="00573802">
                      <w:pPr>
                        <w:spacing w:line="360" w:lineRule="auto"/>
                        <w:rPr>
                          <w:rFonts w:ascii="Arial" w:hAnsi="Arial" w:cs="Arial"/>
                        </w:rPr>
                      </w:pPr>
                      <w:r w:rsidRPr="00EB51D3">
                        <w:rPr>
                          <w:rFonts w:ascii="Arial" w:hAnsi="Arial" w:cs="Arial"/>
                          <w:b/>
                        </w:rPr>
                        <w:t>Fig 1</w:t>
                      </w:r>
                      <w:r w:rsidR="00573802" w:rsidRPr="00EB51D3">
                        <w:rPr>
                          <w:rFonts w:ascii="Arial" w:hAnsi="Arial" w:cs="Arial"/>
                        </w:rPr>
                        <w:t xml:space="preserve">   </w:t>
                      </w:r>
                      <w:r w:rsidR="00BA671E" w:rsidRPr="00EB51D3">
                        <w:rPr>
                          <w:rFonts w:ascii="Arial" w:hAnsi="Arial" w:cs="Arial"/>
                        </w:rPr>
                        <w:t xml:space="preserve">Tomas Mallol Collection, </w:t>
                      </w:r>
                      <w:proofErr w:type="spellStart"/>
                      <w:r w:rsidR="00BA671E" w:rsidRPr="00EB51D3">
                        <w:rPr>
                          <w:rFonts w:ascii="Arial" w:hAnsi="Arial" w:cs="Arial"/>
                        </w:rPr>
                        <w:t>Marcellin</w:t>
                      </w:r>
                      <w:proofErr w:type="spellEnd"/>
                      <w:r w:rsidR="00BA671E" w:rsidRPr="00EB51D3">
                        <w:rPr>
                          <w:rFonts w:ascii="Arial" w:hAnsi="Arial" w:cs="Arial"/>
                        </w:rPr>
                        <w:t xml:space="preserve"> </w:t>
                      </w:r>
                      <w:proofErr w:type="spellStart"/>
                      <w:r w:rsidR="00BA671E" w:rsidRPr="00EB51D3">
                        <w:rPr>
                          <w:rFonts w:ascii="Arial" w:hAnsi="Arial" w:cs="Arial"/>
                        </w:rPr>
                        <w:t>Auzolle</w:t>
                      </w:r>
                      <w:proofErr w:type="spellEnd"/>
                      <w:r w:rsidR="00BA671E" w:rsidRPr="00EB51D3">
                        <w:rPr>
                          <w:rFonts w:ascii="Arial" w:hAnsi="Arial" w:cs="Arial"/>
                        </w:rPr>
                        <w:t xml:space="preserve"> Poster,</w:t>
                      </w:r>
                      <w:r w:rsidRPr="00EB51D3">
                        <w:rPr>
                          <w:rFonts w:ascii="Arial" w:hAnsi="Arial" w:cs="Arial"/>
                        </w:rPr>
                        <w:t xml:space="preserve"> </w:t>
                      </w:r>
                      <w:proofErr w:type="spellStart"/>
                      <w:r w:rsidRPr="00EB51D3">
                        <w:rPr>
                          <w:rFonts w:ascii="Arial" w:hAnsi="Arial" w:cs="Arial"/>
                        </w:rPr>
                        <w:t>Cinematographe</w:t>
                      </w:r>
                      <w:proofErr w:type="spellEnd"/>
                      <w:r w:rsidRPr="00EB51D3">
                        <w:rPr>
                          <w:rFonts w:ascii="Arial" w:hAnsi="Arial" w:cs="Arial"/>
                        </w:rPr>
                        <w:t xml:space="preserve"> </w:t>
                      </w:r>
                      <w:proofErr w:type="spellStart"/>
                      <w:r w:rsidRPr="00EB51D3">
                        <w:rPr>
                          <w:rFonts w:ascii="Arial" w:hAnsi="Arial" w:cs="Arial"/>
                        </w:rPr>
                        <w:t>Lumiere</w:t>
                      </w:r>
                      <w:proofErr w:type="spellEnd"/>
                      <w:r w:rsidRPr="00EB51D3">
                        <w:rPr>
                          <w:rFonts w:ascii="Arial" w:hAnsi="Arial" w:cs="Arial"/>
                        </w:rPr>
                        <w:t>, 1896,</w:t>
                      </w:r>
                      <w:r w:rsidR="00573802" w:rsidRPr="00EB51D3">
                        <w:rPr>
                          <w:rFonts w:ascii="Arial" w:hAnsi="Arial" w:cs="Arial"/>
                        </w:rPr>
                        <w:t xml:space="preserve">      </w:t>
                      </w:r>
                      <w:r w:rsidR="00EB51D3">
                        <w:rPr>
                          <w:rFonts w:ascii="Arial" w:hAnsi="Arial" w:cs="Arial"/>
                        </w:rPr>
                        <w:t xml:space="preserve">             </w:t>
                      </w:r>
                      <w:r w:rsidR="00573802" w:rsidRPr="00EB51D3">
                        <w:rPr>
                          <w:rFonts w:ascii="Arial" w:hAnsi="Arial" w:cs="Arial"/>
                          <w:b/>
                        </w:rPr>
                        <w:t>5</w:t>
                      </w:r>
                      <w:r w:rsidR="00573802" w:rsidRPr="00EB51D3">
                        <w:rPr>
                          <w:rFonts w:ascii="Arial" w:hAnsi="Arial" w:cs="Arial"/>
                        </w:rPr>
                        <w:t xml:space="preserve"> </w:t>
                      </w:r>
                      <w:r w:rsidR="00BD678B" w:rsidRPr="00EB51D3">
                        <w:rPr>
                          <w:rFonts w:ascii="Arial" w:hAnsi="Arial" w:cs="Arial"/>
                        </w:rPr>
                        <w:t xml:space="preserve">                                                                                                                  </w:t>
                      </w:r>
                      <w:r w:rsidR="00573802" w:rsidRPr="00EB51D3">
                        <w:rPr>
                          <w:rFonts w:ascii="Arial" w:hAnsi="Arial" w:cs="Arial"/>
                        </w:rPr>
                        <w:t xml:space="preserve">                                  </w:t>
                      </w:r>
                      <w:r w:rsidR="00BA671E" w:rsidRPr="00EB51D3">
                        <w:rPr>
                          <w:rFonts w:ascii="Arial" w:hAnsi="Arial" w:cs="Arial"/>
                        </w:rPr>
                        <w:t xml:space="preserve"> </w:t>
                      </w:r>
                    </w:p>
                    <w:p w:rsidR="003A444D" w:rsidRPr="00EB51D3" w:rsidRDefault="003A444D" w:rsidP="00573802">
                      <w:pPr>
                        <w:spacing w:line="360" w:lineRule="auto"/>
                        <w:rPr>
                          <w:rFonts w:ascii="Arial" w:hAnsi="Arial" w:cs="Arial"/>
                        </w:rPr>
                      </w:pPr>
                      <w:r w:rsidRPr="00EB51D3">
                        <w:rPr>
                          <w:rFonts w:ascii="Arial" w:hAnsi="Arial" w:cs="Arial"/>
                          <w:b/>
                        </w:rPr>
                        <w:t>Fig 2</w:t>
                      </w:r>
                      <w:r w:rsidR="00573802" w:rsidRPr="00EB51D3">
                        <w:rPr>
                          <w:rFonts w:ascii="Arial" w:hAnsi="Arial" w:cs="Arial"/>
                          <w:b/>
                        </w:rPr>
                        <w:t xml:space="preserve">  </w:t>
                      </w:r>
                      <w:r w:rsidRPr="00EB51D3">
                        <w:rPr>
                          <w:rFonts w:ascii="Arial" w:hAnsi="Arial" w:cs="Arial"/>
                        </w:rPr>
                        <w:t xml:space="preserve"> Godzilla Releasing Company, National Screen Service Corpo</w:t>
                      </w:r>
                      <w:r w:rsidR="0000672D" w:rsidRPr="00EB51D3">
                        <w:rPr>
                          <w:rFonts w:ascii="Arial" w:hAnsi="Arial" w:cs="Arial"/>
                        </w:rPr>
                        <w:t xml:space="preserve">ration, Godzilla Poster, 1956, </w:t>
                      </w:r>
                      <w:r w:rsidR="00EB51D3">
                        <w:rPr>
                          <w:rFonts w:ascii="Arial" w:hAnsi="Arial" w:cs="Arial"/>
                        </w:rPr>
                        <w:t xml:space="preserve"> </w:t>
                      </w:r>
                      <w:r w:rsidR="00BD678B" w:rsidRPr="00EB51D3">
                        <w:rPr>
                          <w:rFonts w:ascii="Arial" w:hAnsi="Arial" w:cs="Arial"/>
                        </w:rPr>
                        <w:t xml:space="preserve">    </w:t>
                      </w:r>
                      <w:r w:rsidR="0000672D" w:rsidRPr="00EB51D3">
                        <w:rPr>
                          <w:rFonts w:ascii="Arial" w:hAnsi="Arial" w:cs="Arial"/>
                          <w:b/>
                        </w:rPr>
                        <w:t>10</w:t>
                      </w:r>
                    </w:p>
                    <w:p w:rsidR="003A444D" w:rsidRPr="00EB51D3" w:rsidRDefault="003A444D" w:rsidP="00573802">
                      <w:pPr>
                        <w:spacing w:line="360" w:lineRule="auto"/>
                        <w:rPr>
                          <w:rFonts w:ascii="Arial" w:hAnsi="Arial" w:cs="Arial"/>
                        </w:rPr>
                      </w:pPr>
                      <w:r w:rsidRPr="00EB51D3">
                        <w:rPr>
                          <w:rFonts w:ascii="Arial" w:hAnsi="Arial" w:cs="Arial"/>
                          <w:b/>
                        </w:rPr>
                        <w:t>Fig 3</w:t>
                      </w:r>
                      <w:r w:rsidRPr="00EB51D3">
                        <w:rPr>
                          <w:rFonts w:ascii="Arial" w:hAnsi="Arial" w:cs="Arial"/>
                        </w:rPr>
                        <w:t xml:space="preserve"> </w:t>
                      </w:r>
                      <w:r w:rsidR="00573802" w:rsidRPr="00EB51D3">
                        <w:rPr>
                          <w:rFonts w:ascii="Arial" w:hAnsi="Arial" w:cs="Arial"/>
                        </w:rPr>
                        <w:t xml:space="preserve">  </w:t>
                      </w:r>
                      <w:r w:rsidRPr="00EB51D3">
                        <w:rPr>
                          <w:rFonts w:ascii="Arial" w:hAnsi="Arial" w:cs="Arial"/>
                        </w:rPr>
                        <w:t>Toho Film Company and Distributors,</w:t>
                      </w:r>
                      <w:r w:rsidR="0000672D" w:rsidRPr="00EB51D3">
                        <w:rPr>
                          <w:rFonts w:ascii="Arial" w:hAnsi="Arial" w:cs="Arial"/>
                        </w:rPr>
                        <w:t xml:space="preserve"> ‘Gojira’ Poster Japan, 1954, </w:t>
                      </w:r>
                      <w:r w:rsidR="00EB51D3">
                        <w:rPr>
                          <w:rFonts w:ascii="Arial" w:hAnsi="Arial" w:cs="Arial"/>
                        </w:rPr>
                        <w:t xml:space="preserve">             </w:t>
                      </w:r>
                      <w:r w:rsidR="00573802" w:rsidRPr="00EB51D3">
                        <w:rPr>
                          <w:rFonts w:ascii="Arial" w:hAnsi="Arial" w:cs="Arial"/>
                        </w:rPr>
                        <w:t xml:space="preserve"> </w:t>
                      </w:r>
                      <w:r w:rsidR="00BD678B" w:rsidRPr="00EB51D3">
                        <w:rPr>
                          <w:rFonts w:ascii="Arial" w:hAnsi="Arial" w:cs="Arial"/>
                        </w:rPr>
                        <w:t xml:space="preserve">                              </w:t>
                      </w:r>
                      <w:r w:rsidR="0000672D" w:rsidRPr="00EB51D3">
                        <w:rPr>
                          <w:rFonts w:ascii="Arial" w:hAnsi="Arial" w:cs="Arial"/>
                          <w:b/>
                        </w:rPr>
                        <w:t>10</w:t>
                      </w:r>
                    </w:p>
                    <w:p w:rsidR="003A444D" w:rsidRPr="00EB51D3" w:rsidRDefault="003A444D" w:rsidP="00573802">
                      <w:pPr>
                        <w:spacing w:line="360" w:lineRule="auto"/>
                        <w:rPr>
                          <w:rFonts w:ascii="Arial" w:hAnsi="Arial" w:cs="Arial"/>
                          <w:b/>
                        </w:rPr>
                      </w:pPr>
                      <w:r w:rsidRPr="00EB51D3">
                        <w:rPr>
                          <w:rFonts w:ascii="Arial" w:hAnsi="Arial" w:cs="Arial"/>
                          <w:b/>
                        </w:rPr>
                        <w:t>Fig 4</w:t>
                      </w:r>
                      <w:r w:rsidRPr="00EB51D3">
                        <w:rPr>
                          <w:rFonts w:ascii="Arial" w:hAnsi="Arial" w:cs="Arial"/>
                        </w:rPr>
                        <w:t xml:space="preserve"> </w:t>
                      </w:r>
                      <w:r w:rsidR="00573802" w:rsidRPr="00EB51D3">
                        <w:rPr>
                          <w:rFonts w:ascii="Arial" w:hAnsi="Arial" w:cs="Arial"/>
                        </w:rPr>
                        <w:t xml:space="preserve">  </w:t>
                      </w:r>
                      <w:r w:rsidRPr="00EB51D3">
                        <w:rPr>
                          <w:rFonts w:ascii="Arial" w:hAnsi="Arial" w:cs="Arial"/>
                        </w:rPr>
                        <w:t>20</w:t>
                      </w:r>
                      <w:r w:rsidRPr="00EB51D3">
                        <w:rPr>
                          <w:rFonts w:ascii="Arial" w:hAnsi="Arial" w:cs="Arial"/>
                          <w:vertAlign w:val="superscript"/>
                        </w:rPr>
                        <w:t>th</w:t>
                      </w:r>
                      <w:r w:rsidRPr="00EB51D3">
                        <w:rPr>
                          <w:rFonts w:ascii="Arial" w:hAnsi="Arial" w:cs="Arial"/>
                        </w:rPr>
                        <w:t xml:space="preserve"> Century Fox Film Corporation, </w:t>
                      </w:r>
                      <w:proofErr w:type="gramStart"/>
                      <w:r w:rsidRPr="00EB51D3">
                        <w:rPr>
                          <w:rFonts w:ascii="Arial" w:hAnsi="Arial" w:cs="Arial"/>
                        </w:rPr>
                        <w:t>The</w:t>
                      </w:r>
                      <w:proofErr w:type="gramEnd"/>
                      <w:r w:rsidRPr="00EB51D3">
                        <w:rPr>
                          <w:rFonts w:ascii="Arial" w:hAnsi="Arial" w:cs="Arial"/>
                        </w:rPr>
                        <w:t xml:space="preserve"> Day the Ea</w:t>
                      </w:r>
                      <w:r w:rsidR="0000672D" w:rsidRPr="00EB51D3">
                        <w:rPr>
                          <w:rFonts w:ascii="Arial" w:hAnsi="Arial" w:cs="Arial"/>
                        </w:rPr>
                        <w:t xml:space="preserve">rth Stood Still Poster, 1951, </w:t>
                      </w:r>
                      <w:r w:rsidR="00EB51D3">
                        <w:rPr>
                          <w:rFonts w:ascii="Arial" w:hAnsi="Arial" w:cs="Arial"/>
                        </w:rPr>
                        <w:t xml:space="preserve">                  </w:t>
                      </w:r>
                      <w:r w:rsidR="00BD678B" w:rsidRPr="00EB51D3">
                        <w:rPr>
                          <w:rFonts w:ascii="Arial" w:hAnsi="Arial" w:cs="Arial"/>
                        </w:rPr>
                        <w:t xml:space="preserve">      </w:t>
                      </w:r>
                      <w:r w:rsidR="0000672D" w:rsidRPr="00EB51D3">
                        <w:rPr>
                          <w:rFonts w:ascii="Arial" w:hAnsi="Arial" w:cs="Arial"/>
                          <w:b/>
                        </w:rPr>
                        <w:t>11</w:t>
                      </w:r>
                    </w:p>
                    <w:p w:rsidR="003A444D" w:rsidRPr="00EB51D3" w:rsidRDefault="003A444D" w:rsidP="00573802">
                      <w:pPr>
                        <w:spacing w:line="360" w:lineRule="auto"/>
                        <w:rPr>
                          <w:rFonts w:ascii="Arial" w:hAnsi="Arial" w:cs="Arial"/>
                        </w:rPr>
                      </w:pPr>
                      <w:r w:rsidRPr="00EB51D3">
                        <w:rPr>
                          <w:rFonts w:ascii="Arial" w:hAnsi="Arial" w:cs="Arial"/>
                          <w:b/>
                        </w:rPr>
                        <w:t>Fig 5</w:t>
                      </w:r>
                      <w:r w:rsidRPr="00EB51D3">
                        <w:rPr>
                          <w:rFonts w:ascii="Arial" w:hAnsi="Arial" w:cs="Arial"/>
                        </w:rPr>
                        <w:t xml:space="preserve"> </w:t>
                      </w:r>
                      <w:r w:rsidR="00573802" w:rsidRPr="00EB51D3">
                        <w:rPr>
                          <w:rFonts w:ascii="Arial" w:hAnsi="Arial" w:cs="Arial"/>
                        </w:rPr>
                        <w:t xml:space="preserve">  </w:t>
                      </w:r>
                      <w:r w:rsidRPr="00EB51D3">
                        <w:rPr>
                          <w:rFonts w:ascii="Arial" w:hAnsi="Arial" w:cs="Arial"/>
                        </w:rPr>
                        <w:t>Universal Pictures International, Curucu, Beas</w:t>
                      </w:r>
                      <w:r w:rsidR="0000672D" w:rsidRPr="00EB51D3">
                        <w:rPr>
                          <w:rFonts w:ascii="Arial" w:hAnsi="Arial" w:cs="Arial"/>
                        </w:rPr>
                        <w:t xml:space="preserve">t of the Amazon Poster, 1956, </w:t>
                      </w:r>
                      <w:r w:rsidR="00573802" w:rsidRPr="00EB51D3">
                        <w:rPr>
                          <w:rFonts w:ascii="Arial" w:hAnsi="Arial" w:cs="Arial"/>
                        </w:rPr>
                        <w:t xml:space="preserve">         </w:t>
                      </w:r>
                      <w:r w:rsidR="00EB51D3">
                        <w:rPr>
                          <w:rFonts w:ascii="Arial" w:hAnsi="Arial" w:cs="Arial"/>
                        </w:rPr>
                        <w:t xml:space="preserve">          </w:t>
                      </w:r>
                      <w:r w:rsidR="00BD678B" w:rsidRPr="00EB51D3">
                        <w:rPr>
                          <w:rFonts w:ascii="Arial" w:hAnsi="Arial" w:cs="Arial"/>
                        </w:rPr>
                        <w:t xml:space="preserve">    </w:t>
                      </w:r>
                      <w:r w:rsidR="00573802" w:rsidRPr="00EB51D3">
                        <w:rPr>
                          <w:rFonts w:ascii="Arial" w:hAnsi="Arial" w:cs="Arial"/>
                        </w:rPr>
                        <w:t xml:space="preserve"> </w:t>
                      </w:r>
                      <w:r w:rsidR="00BD678B" w:rsidRPr="00EB51D3">
                        <w:rPr>
                          <w:rFonts w:ascii="Arial" w:hAnsi="Arial" w:cs="Arial"/>
                        </w:rPr>
                        <w:t xml:space="preserve">    </w:t>
                      </w:r>
                      <w:r w:rsidR="0000672D" w:rsidRPr="00EB51D3">
                        <w:rPr>
                          <w:rFonts w:ascii="Arial" w:hAnsi="Arial" w:cs="Arial"/>
                          <w:b/>
                        </w:rPr>
                        <w:t>11</w:t>
                      </w:r>
                    </w:p>
                    <w:p w:rsidR="00AA668B" w:rsidRPr="00EB51D3" w:rsidRDefault="003A444D" w:rsidP="00573802">
                      <w:pPr>
                        <w:spacing w:line="360" w:lineRule="auto"/>
                        <w:rPr>
                          <w:rFonts w:ascii="Arial" w:hAnsi="Arial" w:cs="Arial"/>
                        </w:rPr>
                      </w:pPr>
                      <w:r w:rsidRPr="00EB51D3">
                        <w:rPr>
                          <w:rFonts w:ascii="Arial" w:hAnsi="Arial" w:cs="Arial"/>
                          <w:b/>
                        </w:rPr>
                        <w:t>Fig 6</w:t>
                      </w:r>
                      <w:r w:rsidR="00AA668B" w:rsidRPr="00EB51D3">
                        <w:rPr>
                          <w:rFonts w:ascii="Arial" w:hAnsi="Arial" w:cs="Arial"/>
                        </w:rPr>
                        <w:t xml:space="preserve"> </w:t>
                      </w:r>
                      <w:r w:rsidR="00573802" w:rsidRPr="00EB51D3">
                        <w:rPr>
                          <w:rFonts w:ascii="Arial" w:hAnsi="Arial" w:cs="Arial"/>
                        </w:rPr>
                        <w:t xml:space="preserve">  </w:t>
                      </w:r>
                      <w:r w:rsidR="00AA668B" w:rsidRPr="00EB51D3">
                        <w:rPr>
                          <w:rFonts w:ascii="Arial" w:hAnsi="Arial" w:cs="Arial"/>
                        </w:rPr>
                        <w:t xml:space="preserve">BLT Communications LLC, Iron </w:t>
                      </w:r>
                      <w:proofErr w:type="gramStart"/>
                      <w:r w:rsidR="00AA668B" w:rsidRPr="00EB51D3">
                        <w:rPr>
                          <w:rFonts w:ascii="Arial" w:hAnsi="Arial" w:cs="Arial"/>
                        </w:rPr>
                        <w:t>Man</w:t>
                      </w:r>
                      <w:proofErr w:type="gramEnd"/>
                      <w:r w:rsidR="00AA668B" w:rsidRPr="00EB51D3">
                        <w:rPr>
                          <w:rFonts w:ascii="Arial" w:hAnsi="Arial" w:cs="Arial"/>
                        </w:rPr>
                        <w:t xml:space="preserve"> 3 Poster</w:t>
                      </w:r>
                      <w:r w:rsidR="00E80509" w:rsidRPr="00EB51D3">
                        <w:rPr>
                          <w:rFonts w:ascii="Arial" w:hAnsi="Arial" w:cs="Arial"/>
                        </w:rPr>
                        <w:t>,</w:t>
                      </w:r>
                      <w:r w:rsidR="0000672D" w:rsidRPr="00EB51D3">
                        <w:rPr>
                          <w:rFonts w:ascii="Arial" w:hAnsi="Arial" w:cs="Arial"/>
                        </w:rPr>
                        <w:t xml:space="preserve"> 2013, </w:t>
                      </w:r>
                      <w:r w:rsidR="00573802" w:rsidRPr="00EB51D3">
                        <w:rPr>
                          <w:rFonts w:ascii="Arial" w:hAnsi="Arial" w:cs="Arial"/>
                        </w:rPr>
                        <w:t xml:space="preserve">       </w:t>
                      </w:r>
                      <w:r w:rsidR="00BD678B" w:rsidRPr="00EB51D3">
                        <w:rPr>
                          <w:rFonts w:ascii="Arial" w:hAnsi="Arial" w:cs="Arial"/>
                        </w:rPr>
                        <w:t xml:space="preserve">              </w:t>
                      </w:r>
                      <w:r w:rsidR="00EB51D3">
                        <w:rPr>
                          <w:rFonts w:ascii="Arial" w:hAnsi="Arial" w:cs="Arial"/>
                        </w:rPr>
                        <w:t xml:space="preserve">                   </w:t>
                      </w:r>
                      <w:r w:rsidR="00BD678B" w:rsidRPr="00EB51D3">
                        <w:rPr>
                          <w:rFonts w:ascii="Arial" w:hAnsi="Arial" w:cs="Arial"/>
                        </w:rPr>
                        <w:t xml:space="preserve">             </w:t>
                      </w:r>
                      <w:r w:rsidR="00573802" w:rsidRPr="00EB51D3">
                        <w:rPr>
                          <w:rFonts w:ascii="Arial" w:hAnsi="Arial" w:cs="Arial"/>
                        </w:rPr>
                        <w:t xml:space="preserve"> </w:t>
                      </w:r>
                      <w:r w:rsidR="00BD678B" w:rsidRPr="00EB51D3">
                        <w:rPr>
                          <w:rFonts w:ascii="Arial" w:hAnsi="Arial" w:cs="Arial"/>
                        </w:rPr>
                        <w:t xml:space="preserve">           </w:t>
                      </w:r>
                      <w:r w:rsidR="0000672D" w:rsidRPr="00EB51D3">
                        <w:rPr>
                          <w:rFonts w:ascii="Arial" w:hAnsi="Arial" w:cs="Arial"/>
                          <w:b/>
                        </w:rPr>
                        <w:t>12</w:t>
                      </w:r>
                    </w:p>
                    <w:p w:rsidR="00AA668B" w:rsidRPr="00EB51D3" w:rsidRDefault="003A444D" w:rsidP="00573802">
                      <w:pPr>
                        <w:spacing w:line="360" w:lineRule="auto"/>
                        <w:rPr>
                          <w:rFonts w:ascii="Arial" w:hAnsi="Arial" w:cs="Arial"/>
                        </w:rPr>
                      </w:pPr>
                      <w:r w:rsidRPr="00EB51D3">
                        <w:rPr>
                          <w:rFonts w:ascii="Arial" w:hAnsi="Arial" w:cs="Arial"/>
                          <w:b/>
                        </w:rPr>
                        <w:t>Fig 7</w:t>
                      </w:r>
                      <w:r w:rsidR="00573802" w:rsidRPr="00EB51D3">
                        <w:rPr>
                          <w:rFonts w:ascii="Arial" w:hAnsi="Arial" w:cs="Arial"/>
                          <w:b/>
                        </w:rPr>
                        <w:t xml:space="preserve">   </w:t>
                      </w:r>
                      <w:r w:rsidR="00AA668B" w:rsidRPr="00EB51D3">
                        <w:rPr>
                          <w:rFonts w:ascii="Arial" w:hAnsi="Arial" w:cs="Arial"/>
                        </w:rPr>
                        <w:t xml:space="preserve"> BLT Communications LLC, Thor: The Dark World Poster</w:t>
                      </w:r>
                      <w:r w:rsidR="00E80509" w:rsidRPr="00EB51D3">
                        <w:rPr>
                          <w:rFonts w:ascii="Arial" w:hAnsi="Arial" w:cs="Arial"/>
                        </w:rPr>
                        <w:t>,</w:t>
                      </w:r>
                      <w:r w:rsidR="0000672D" w:rsidRPr="00EB51D3">
                        <w:rPr>
                          <w:rFonts w:ascii="Arial" w:hAnsi="Arial" w:cs="Arial"/>
                        </w:rPr>
                        <w:t xml:space="preserve"> 2013, </w:t>
                      </w:r>
                      <w:r w:rsidR="00573802" w:rsidRPr="00EB51D3">
                        <w:rPr>
                          <w:rFonts w:ascii="Arial" w:hAnsi="Arial" w:cs="Arial"/>
                        </w:rPr>
                        <w:t xml:space="preserve">    </w:t>
                      </w:r>
                      <w:r w:rsidR="00EB51D3">
                        <w:rPr>
                          <w:rFonts w:ascii="Arial" w:hAnsi="Arial" w:cs="Arial"/>
                        </w:rPr>
                        <w:t xml:space="preserve">               </w:t>
                      </w:r>
                      <w:r w:rsidR="00BD678B" w:rsidRPr="00EB51D3">
                        <w:rPr>
                          <w:rFonts w:ascii="Arial" w:hAnsi="Arial" w:cs="Arial"/>
                        </w:rPr>
                        <w:t xml:space="preserve">                            </w:t>
                      </w:r>
                      <w:r w:rsidR="0000672D" w:rsidRPr="00EB51D3">
                        <w:rPr>
                          <w:rFonts w:ascii="Arial" w:hAnsi="Arial" w:cs="Arial"/>
                          <w:b/>
                        </w:rPr>
                        <w:t>12</w:t>
                      </w:r>
                    </w:p>
                    <w:p w:rsidR="003A444D" w:rsidRPr="00EB51D3" w:rsidRDefault="003A444D" w:rsidP="00573802">
                      <w:pPr>
                        <w:spacing w:line="360" w:lineRule="auto"/>
                        <w:rPr>
                          <w:rFonts w:ascii="Arial" w:hAnsi="Arial" w:cs="Arial"/>
                        </w:rPr>
                      </w:pPr>
                      <w:r w:rsidRPr="00EB51D3">
                        <w:rPr>
                          <w:rFonts w:ascii="Arial" w:hAnsi="Arial" w:cs="Arial"/>
                          <w:b/>
                        </w:rPr>
                        <w:t>Fig 8</w:t>
                      </w:r>
                      <w:r w:rsidR="00573802" w:rsidRPr="00EB51D3">
                        <w:rPr>
                          <w:rFonts w:ascii="Arial" w:hAnsi="Arial" w:cs="Arial"/>
                          <w:b/>
                        </w:rPr>
                        <w:t xml:space="preserve">   </w:t>
                      </w:r>
                      <w:r w:rsidRPr="00EB51D3">
                        <w:rPr>
                          <w:rFonts w:ascii="Arial" w:hAnsi="Arial" w:cs="Arial"/>
                        </w:rPr>
                        <w:t xml:space="preserve"> Lindeman &amp; Associates, </w:t>
                      </w:r>
                      <w:proofErr w:type="gramStart"/>
                      <w:r w:rsidRPr="00EB51D3">
                        <w:rPr>
                          <w:rFonts w:ascii="Arial" w:hAnsi="Arial" w:cs="Arial"/>
                        </w:rPr>
                        <w:t>The</w:t>
                      </w:r>
                      <w:proofErr w:type="gramEnd"/>
                      <w:r w:rsidRPr="00EB51D3">
                        <w:rPr>
                          <w:rFonts w:ascii="Arial" w:hAnsi="Arial" w:cs="Arial"/>
                        </w:rPr>
                        <w:t xml:space="preserve"> Force Awakens P</w:t>
                      </w:r>
                      <w:r w:rsidR="00F92488" w:rsidRPr="00EB51D3">
                        <w:rPr>
                          <w:rFonts w:ascii="Arial" w:hAnsi="Arial" w:cs="Arial"/>
                        </w:rPr>
                        <w:t xml:space="preserve">oster, 2015, </w:t>
                      </w:r>
                      <w:r w:rsidR="00573802" w:rsidRPr="00EB51D3">
                        <w:rPr>
                          <w:rFonts w:ascii="Arial" w:hAnsi="Arial" w:cs="Arial"/>
                        </w:rPr>
                        <w:t xml:space="preserve">          </w:t>
                      </w:r>
                      <w:r w:rsidR="00EB51D3">
                        <w:rPr>
                          <w:rFonts w:ascii="Arial" w:hAnsi="Arial" w:cs="Arial"/>
                        </w:rPr>
                        <w:t xml:space="preserve">        </w:t>
                      </w:r>
                      <w:r w:rsidR="00BD678B" w:rsidRPr="00EB51D3">
                        <w:rPr>
                          <w:rFonts w:ascii="Arial" w:hAnsi="Arial" w:cs="Arial"/>
                        </w:rPr>
                        <w:t xml:space="preserve">                                    </w:t>
                      </w:r>
                      <w:r w:rsidR="00F92488" w:rsidRPr="00EB51D3">
                        <w:rPr>
                          <w:rFonts w:ascii="Arial" w:hAnsi="Arial" w:cs="Arial"/>
                          <w:b/>
                        </w:rPr>
                        <w:t>13</w:t>
                      </w:r>
                    </w:p>
                    <w:p w:rsidR="00AA668B" w:rsidRPr="00EB51D3" w:rsidRDefault="003A444D" w:rsidP="00573802">
                      <w:pPr>
                        <w:spacing w:line="360" w:lineRule="auto"/>
                        <w:rPr>
                          <w:rFonts w:ascii="Arial" w:hAnsi="Arial" w:cs="Arial"/>
                        </w:rPr>
                      </w:pPr>
                      <w:r w:rsidRPr="00EB51D3">
                        <w:rPr>
                          <w:rFonts w:ascii="Arial" w:hAnsi="Arial" w:cs="Arial"/>
                          <w:b/>
                        </w:rPr>
                        <w:t>Fig 9</w:t>
                      </w:r>
                      <w:r w:rsidR="00575658" w:rsidRPr="00EB51D3">
                        <w:rPr>
                          <w:rFonts w:ascii="Arial" w:hAnsi="Arial" w:cs="Arial"/>
                        </w:rPr>
                        <w:t xml:space="preserve"> </w:t>
                      </w:r>
                      <w:r w:rsidR="00573802" w:rsidRPr="00EB51D3">
                        <w:rPr>
                          <w:rFonts w:ascii="Arial" w:hAnsi="Arial" w:cs="Arial"/>
                        </w:rPr>
                        <w:t xml:space="preserve">   </w:t>
                      </w:r>
                      <w:r w:rsidR="00281F16" w:rsidRPr="00EB51D3">
                        <w:rPr>
                          <w:rFonts w:ascii="Arial" w:hAnsi="Arial" w:cs="Arial"/>
                        </w:rPr>
                        <w:t>BLT Communications</w:t>
                      </w:r>
                      <w:r w:rsidR="00AA668B" w:rsidRPr="00EB51D3">
                        <w:rPr>
                          <w:rFonts w:ascii="Arial" w:hAnsi="Arial" w:cs="Arial"/>
                        </w:rPr>
                        <w:t xml:space="preserve"> LLC</w:t>
                      </w:r>
                      <w:r w:rsidR="0000672D" w:rsidRPr="00EB51D3">
                        <w:rPr>
                          <w:rFonts w:ascii="Arial" w:hAnsi="Arial" w:cs="Arial"/>
                        </w:rPr>
                        <w:t>, Arrival Poster</w:t>
                      </w:r>
                      <w:r w:rsidR="00244256" w:rsidRPr="00EB51D3">
                        <w:rPr>
                          <w:rFonts w:ascii="Arial" w:hAnsi="Arial" w:cs="Arial"/>
                        </w:rPr>
                        <w:t>,</w:t>
                      </w:r>
                      <w:r w:rsidR="00F92488" w:rsidRPr="00EB51D3">
                        <w:rPr>
                          <w:rFonts w:ascii="Arial" w:hAnsi="Arial" w:cs="Arial"/>
                        </w:rPr>
                        <w:t xml:space="preserve"> 2016, </w:t>
                      </w:r>
                      <w:r w:rsidR="00573802" w:rsidRPr="00EB51D3">
                        <w:rPr>
                          <w:rFonts w:ascii="Arial" w:hAnsi="Arial" w:cs="Arial"/>
                        </w:rPr>
                        <w:t xml:space="preserve">                           </w:t>
                      </w:r>
                      <w:r w:rsidR="00EB51D3">
                        <w:rPr>
                          <w:rFonts w:ascii="Arial" w:hAnsi="Arial" w:cs="Arial"/>
                        </w:rPr>
                        <w:t xml:space="preserve">        </w:t>
                      </w:r>
                      <w:r w:rsidR="00BD678B" w:rsidRPr="00EB51D3">
                        <w:rPr>
                          <w:rFonts w:ascii="Arial" w:hAnsi="Arial" w:cs="Arial"/>
                        </w:rPr>
                        <w:t xml:space="preserve">                                    </w:t>
                      </w:r>
                      <w:r w:rsidR="00F92488" w:rsidRPr="00EB51D3">
                        <w:rPr>
                          <w:rFonts w:ascii="Arial" w:hAnsi="Arial" w:cs="Arial"/>
                          <w:b/>
                        </w:rPr>
                        <w:t>13</w:t>
                      </w:r>
                    </w:p>
                    <w:p w:rsidR="00D952F3" w:rsidRPr="00EB51D3" w:rsidRDefault="00D952F3" w:rsidP="00573802">
                      <w:pPr>
                        <w:spacing w:line="360" w:lineRule="auto"/>
                        <w:rPr>
                          <w:rFonts w:ascii="Arial" w:hAnsi="Arial" w:cs="Arial"/>
                        </w:rPr>
                      </w:pPr>
                      <w:r w:rsidRPr="00EB51D3">
                        <w:rPr>
                          <w:rFonts w:ascii="Arial" w:hAnsi="Arial" w:cs="Arial"/>
                          <w:b/>
                        </w:rPr>
                        <w:t>Fig 10</w:t>
                      </w:r>
                      <w:r w:rsidRPr="00EB51D3">
                        <w:rPr>
                          <w:rFonts w:ascii="Arial" w:hAnsi="Arial" w:cs="Arial"/>
                        </w:rPr>
                        <w:t xml:space="preserve"> </w:t>
                      </w:r>
                      <w:r w:rsidR="00573802" w:rsidRPr="00EB51D3">
                        <w:rPr>
                          <w:rFonts w:ascii="Arial" w:hAnsi="Arial" w:cs="Arial"/>
                        </w:rPr>
                        <w:t xml:space="preserve">   </w:t>
                      </w:r>
                      <w:r w:rsidR="0000672D" w:rsidRPr="00EB51D3">
                        <w:rPr>
                          <w:rFonts w:ascii="Arial" w:hAnsi="Arial" w:cs="Arial"/>
                        </w:rPr>
                        <w:t xml:space="preserve">InSync Plus, </w:t>
                      </w:r>
                      <w:r w:rsidRPr="00EB51D3">
                        <w:rPr>
                          <w:rFonts w:ascii="Arial" w:hAnsi="Arial" w:cs="Arial"/>
                        </w:rPr>
                        <w:t>Alien Poster</w:t>
                      </w:r>
                      <w:r w:rsidR="00244256" w:rsidRPr="00EB51D3">
                        <w:rPr>
                          <w:rFonts w:ascii="Arial" w:hAnsi="Arial" w:cs="Arial"/>
                        </w:rPr>
                        <w:t>,</w:t>
                      </w:r>
                      <w:r w:rsidR="0000672D" w:rsidRPr="00EB51D3">
                        <w:rPr>
                          <w:rFonts w:ascii="Arial" w:hAnsi="Arial" w:cs="Arial"/>
                        </w:rPr>
                        <w:t xml:space="preserve"> 1979, </w:t>
                      </w:r>
                      <w:r w:rsidR="00BD678B" w:rsidRPr="00EB51D3">
                        <w:rPr>
                          <w:rFonts w:ascii="Arial" w:hAnsi="Arial" w:cs="Arial"/>
                        </w:rPr>
                        <w:t xml:space="preserve">                   </w:t>
                      </w:r>
                      <w:r w:rsidR="00573802" w:rsidRPr="00EB51D3">
                        <w:rPr>
                          <w:rFonts w:ascii="Arial" w:hAnsi="Arial" w:cs="Arial"/>
                        </w:rPr>
                        <w:t xml:space="preserve">                             </w:t>
                      </w:r>
                      <w:r w:rsidR="00EB51D3">
                        <w:rPr>
                          <w:rFonts w:ascii="Arial" w:hAnsi="Arial" w:cs="Arial"/>
                        </w:rPr>
                        <w:t xml:space="preserve">             </w:t>
                      </w:r>
                      <w:r w:rsidR="00BD678B" w:rsidRPr="00EB51D3">
                        <w:rPr>
                          <w:rFonts w:ascii="Arial" w:hAnsi="Arial" w:cs="Arial"/>
                        </w:rPr>
                        <w:t xml:space="preserve">                                 </w:t>
                      </w:r>
                      <w:r w:rsidR="0000672D" w:rsidRPr="00EB51D3">
                        <w:rPr>
                          <w:rFonts w:ascii="Arial" w:hAnsi="Arial" w:cs="Arial"/>
                          <w:b/>
                        </w:rPr>
                        <w:t>13</w:t>
                      </w:r>
                    </w:p>
                    <w:p w:rsidR="00E80509" w:rsidRPr="00EB51D3" w:rsidRDefault="00D952F3" w:rsidP="00573802">
                      <w:pPr>
                        <w:spacing w:line="360" w:lineRule="auto"/>
                        <w:rPr>
                          <w:rFonts w:ascii="Arial" w:hAnsi="Arial" w:cs="Arial"/>
                        </w:rPr>
                      </w:pPr>
                      <w:r w:rsidRPr="00EB51D3">
                        <w:rPr>
                          <w:rFonts w:ascii="Arial" w:hAnsi="Arial" w:cs="Arial"/>
                          <w:b/>
                        </w:rPr>
                        <w:t>Fig 11</w:t>
                      </w:r>
                      <w:r w:rsidR="00573802" w:rsidRPr="00EB51D3">
                        <w:rPr>
                          <w:rFonts w:ascii="Arial" w:hAnsi="Arial" w:cs="Arial"/>
                          <w:b/>
                        </w:rPr>
                        <w:t xml:space="preserve">   </w:t>
                      </w:r>
                      <w:r w:rsidR="00E80509" w:rsidRPr="00EB51D3">
                        <w:rPr>
                          <w:rFonts w:ascii="Arial" w:hAnsi="Arial" w:cs="Arial"/>
                        </w:rPr>
                        <w:t xml:space="preserve"> </w:t>
                      </w:r>
                      <w:proofErr w:type="gramStart"/>
                      <w:r w:rsidR="00E80509" w:rsidRPr="00EB51D3">
                        <w:rPr>
                          <w:rFonts w:ascii="Arial" w:hAnsi="Arial" w:cs="Arial"/>
                        </w:rPr>
                        <w:t>New Wave</w:t>
                      </w:r>
                      <w:proofErr w:type="gramEnd"/>
                      <w:r w:rsidR="00E80509" w:rsidRPr="00EB51D3">
                        <w:rPr>
                          <w:rFonts w:ascii="Arial" w:hAnsi="Arial" w:cs="Arial"/>
                        </w:rPr>
                        <w:t xml:space="preserve"> Creative, Drew Struzan, Star Wars: Th</w:t>
                      </w:r>
                      <w:r w:rsidR="003A444D" w:rsidRPr="00EB51D3">
                        <w:rPr>
                          <w:rFonts w:ascii="Arial" w:hAnsi="Arial" w:cs="Arial"/>
                        </w:rPr>
                        <w:t>e</w:t>
                      </w:r>
                      <w:r w:rsidR="006F10B9" w:rsidRPr="00EB51D3">
                        <w:rPr>
                          <w:rFonts w:ascii="Arial" w:hAnsi="Arial" w:cs="Arial"/>
                        </w:rPr>
                        <w:t xml:space="preserve"> Phantom Menace Poster, 1999,</w:t>
                      </w:r>
                      <w:r w:rsidR="00EB51D3">
                        <w:rPr>
                          <w:rFonts w:ascii="Arial" w:hAnsi="Arial" w:cs="Arial"/>
                        </w:rPr>
                        <w:t xml:space="preserve">    </w:t>
                      </w:r>
                      <w:r w:rsidR="00BD678B" w:rsidRPr="00EB51D3">
                        <w:rPr>
                          <w:rFonts w:ascii="Arial" w:hAnsi="Arial" w:cs="Arial"/>
                        </w:rPr>
                        <w:t xml:space="preserve">        </w:t>
                      </w:r>
                      <w:r w:rsidR="006F10B9" w:rsidRPr="00EB51D3">
                        <w:rPr>
                          <w:rFonts w:ascii="Arial" w:hAnsi="Arial" w:cs="Arial"/>
                        </w:rPr>
                        <w:t xml:space="preserve"> </w:t>
                      </w:r>
                      <w:r w:rsidR="006F10B9" w:rsidRPr="00EB51D3">
                        <w:rPr>
                          <w:rFonts w:ascii="Arial" w:hAnsi="Arial" w:cs="Arial"/>
                          <w:b/>
                        </w:rPr>
                        <w:t>15</w:t>
                      </w:r>
                    </w:p>
                    <w:p w:rsidR="003A444D" w:rsidRPr="00EB51D3" w:rsidRDefault="00D952F3" w:rsidP="00573802">
                      <w:pPr>
                        <w:spacing w:line="360" w:lineRule="auto"/>
                        <w:rPr>
                          <w:rFonts w:ascii="Arial" w:hAnsi="Arial" w:cs="Arial"/>
                          <w:b/>
                        </w:rPr>
                      </w:pPr>
                      <w:r w:rsidRPr="00EB51D3">
                        <w:rPr>
                          <w:rFonts w:ascii="Arial" w:hAnsi="Arial" w:cs="Arial"/>
                          <w:b/>
                        </w:rPr>
                        <w:t>Fig 12</w:t>
                      </w:r>
                      <w:r w:rsidR="00573802" w:rsidRPr="00EB51D3">
                        <w:rPr>
                          <w:rFonts w:ascii="Arial" w:hAnsi="Arial" w:cs="Arial"/>
                          <w:b/>
                        </w:rPr>
                        <w:t xml:space="preserve">   </w:t>
                      </w:r>
                      <w:r w:rsidR="003A444D" w:rsidRPr="00EB51D3">
                        <w:rPr>
                          <w:rFonts w:ascii="Arial" w:hAnsi="Arial" w:cs="Arial"/>
                        </w:rPr>
                        <w:t xml:space="preserve"> BLT Communications LLC, Michael Muller, Captain Ame</w:t>
                      </w:r>
                      <w:r w:rsidR="006F10B9" w:rsidRPr="00EB51D3">
                        <w:rPr>
                          <w:rFonts w:ascii="Arial" w:hAnsi="Arial" w:cs="Arial"/>
                        </w:rPr>
                        <w:t>rica: The Fist Avenger</w:t>
                      </w:r>
                      <w:r w:rsidR="00227C87" w:rsidRPr="00EB51D3">
                        <w:rPr>
                          <w:rFonts w:ascii="Arial" w:hAnsi="Arial" w:cs="Arial"/>
                        </w:rPr>
                        <w:t>, 2011</w:t>
                      </w:r>
                      <w:r w:rsidR="00EB51D3">
                        <w:rPr>
                          <w:rFonts w:ascii="Arial" w:hAnsi="Arial" w:cs="Arial"/>
                        </w:rPr>
                        <w:t xml:space="preserve">            </w:t>
                      </w:r>
                      <w:r w:rsidR="006F10B9" w:rsidRPr="00EB51D3">
                        <w:rPr>
                          <w:rFonts w:ascii="Arial" w:hAnsi="Arial" w:cs="Arial"/>
                          <w:b/>
                        </w:rPr>
                        <w:t>15</w:t>
                      </w:r>
                    </w:p>
                    <w:p w:rsidR="00227C87" w:rsidRPr="00EB51D3" w:rsidRDefault="00227C87" w:rsidP="00573802">
                      <w:pPr>
                        <w:spacing w:line="360" w:lineRule="auto"/>
                        <w:rPr>
                          <w:rFonts w:ascii="Arial" w:hAnsi="Arial" w:cs="Arial"/>
                          <w:b/>
                        </w:rPr>
                      </w:pPr>
                      <w:r w:rsidRPr="00EB51D3">
                        <w:rPr>
                          <w:rFonts w:ascii="Arial" w:hAnsi="Arial" w:cs="Arial"/>
                          <w:b/>
                        </w:rPr>
                        <w:t xml:space="preserve">Fig 13    </w:t>
                      </w:r>
                      <w:r w:rsidRPr="00EB51D3">
                        <w:rPr>
                          <w:rFonts w:ascii="Arial" w:hAnsi="Arial" w:cs="Arial"/>
                        </w:rPr>
                        <w:t xml:space="preserve">Drew </w:t>
                      </w:r>
                      <w:proofErr w:type="spellStart"/>
                      <w:r w:rsidRPr="00EB51D3">
                        <w:rPr>
                          <w:rFonts w:ascii="Arial" w:hAnsi="Arial" w:cs="Arial"/>
                        </w:rPr>
                        <w:t>Struzan</w:t>
                      </w:r>
                      <w:proofErr w:type="spellEnd"/>
                      <w:r w:rsidRPr="00EB51D3">
                        <w:rPr>
                          <w:rFonts w:ascii="Arial" w:hAnsi="Arial" w:cs="Arial"/>
                        </w:rPr>
                        <w:t xml:space="preserve">, Blade Runner Poster, 1982                      </w:t>
                      </w:r>
                      <w:r w:rsidR="00EB51D3">
                        <w:rPr>
                          <w:rFonts w:ascii="Arial" w:hAnsi="Arial" w:cs="Arial"/>
                        </w:rPr>
                        <w:t xml:space="preserve">                   </w:t>
                      </w:r>
                      <w:r w:rsidRPr="00EB51D3">
                        <w:rPr>
                          <w:rFonts w:ascii="Arial" w:hAnsi="Arial" w:cs="Arial"/>
                        </w:rPr>
                        <w:t xml:space="preserve">                                       </w:t>
                      </w:r>
                      <w:r w:rsidRPr="00EB51D3">
                        <w:rPr>
                          <w:rFonts w:ascii="Arial" w:hAnsi="Arial" w:cs="Arial"/>
                          <w:b/>
                        </w:rPr>
                        <w:t>16</w:t>
                      </w:r>
                    </w:p>
                    <w:p w:rsidR="00C867EC" w:rsidRPr="00EB51D3" w:rsidRDefault="00227C87" w:rsidP="00573802">
                      <w:pPr>
                        <w:spacing w:line="360" w:lineRule="auto"/>
                        <w:rPr>
                          <w:rFonts w:ascii="Arial" w:hAnsi="Arial" w:cs="Arial"/>
                        </w:rPr>
                      </w:pPr>
                      <w:r w:rsidRPr="00EB51D3">
                        <w:rPr>
                          <w:rFonts w:ascii="Arial" w:hAnsi="Arial" w:cs="Arial"/>
                          <w:b/>
                        </w:rPr>
                        <w:t>Fig 14</w:t>
                      </w:r>
                      <w:r w:rsidR="00573802" w:rsidRPr="00EB51D3">
                        <w:rPr>
                          <w:rFonts w:ascii="Arial" w:hAnsi="Arial" w:cs="Arial"/>
                          <w:b/>
                        </w:rPr>
                        <w:t xml:space="preserve">   </w:t>
                      </w:r>
                      <w:r w:rsidR="00A055C1" w:rsidRPr="00EB51D3">
                        <w:rPr>
                          <w:rFonts w:ascii="Arial" w:hAnsi="Arial" w:cs="Arial"/>
                        </w:rPr>
                        <w:t xml:space="preserve"> The New York Times, Tilda Swinton Ancie</w:t>
                      </w:r>
                      <w:r w:rsidR="003A444D" w:rsidRPr="00EB51D3">
                        <w:rPr>
                          <w:rFonts w:ascii="Arial" w:hAnsi="Arial" w:cs="Arial"/>
                        </w:rPr>
                        <w:t>n</w:t>
                      </w:r>
                      <w:r w:rsidR="006F10B9" w:rsidRPr="00EB51D3">
                        <w:rPr>
                          <w:rFonts w:ascii="Arial" w:hAnsi="Arial" w:cs="Arial"/>
                        </w:rPr>
                        <w:t xml:space="preserve">t One comparison image, 2016, </w:t>
                      </w:r>
                      <w:r w:rsidR="00EB51D3">
                        <w:rPr>
                          <w:rFonts w:ascii="Arial" w:hAnsi="Arial" w:cs="Arial"/>
                        </w:rPr>
                        <w:t xml:space="preserve">               </w:t>
                      </w:r>
                      <w:r w:rsidR="00573802" w:rsidRPr="00EB51D3">
                        <w:rPr>
                          <w:rFonts w:ascii="Arial" w:hAnsi="Arial" w:cs="Arial"/>
                        </w:rPr>
                        <w:t xml:space="preserve">           </w:t>
                      </w:r>
                      <w:r w:rsidR="006F10B9" w:rsidRPr="00EB51D3">
                        <w:rPr>
                          <w:rFonts w:ascii="Arial" w:hAnsi="Arial" w:cs="Arial"/>
                          <w:b/>
                        </w:rPr>
                        <w:t>17</w:t>
                      </w:r>
                    </w:p>
                    <w:p w:rsidR="00C20B05" w:rsidRPr="00EB51D3" w:rsidRDefault="00C20B05" w:rsidP="00573802">
                      <w:pPr>
                        <w:spacing w:line="360" w:lineRule="auto"/>
                        <w:rPr>
                          <w:rFonts w:ascii="Arial" w:hAnsi="Arial" w:cs="Arial"/>
                        </w:rPr>
                      </w:pPr>
                      <w:r w:rsidRPr="00EB51D3">
                        <w:rPr>
                          <w:rFonts w:ascii="Arial" w:hAnsi="Arial" w:cs="Arial"/>
                          <w:b/>
                        </w:rPr>
                        <w:t>F</w:t>
                      </w:r>
                      <w:r w:rsidR="00227C87" w:rsidRPr="00EB51D3">
                        <w:rPr>
                          <w:rFonts w:ascii="Arial" w:hAnsi="Arial" w:cs="Arial"/>
                          <w:b/>
                        </w:rPr>
                        <w:t>ig 15</w:t>
                      </w:r>
                      <w:r w:rsidR="00573802" w:rsidRPr="00EB51D3">
                        <w:rPr>
                          <w:rFonts w:ascii="Arial" w:hAnsi="Arial" w:cs="Arial"/>
                          <w:b/>
                        </w:rPr>
                        <w:t xml:space="preserve">   </w:t>
                      </w:r>
                      <w:r w:rsidRPr="00EB51D3">
                        <w:rPr>
                          <w:rFonts w:ascii="Arial" w:hAnsi="Arial" w:cs="Arial"/>
                        </w:rPr>
                        <w:t xml:space="preserve"> NBC Universal Company</w:t>
                      </w:r>
                      <w:r w:rsidR="003A444D" w:rsidRPr="00EB51D3">
                        <w:rPr>
                          <w:rFonts w:ascii="Arial" w:hAnsi="Arial" w:cs="Arial"/>
                        </w:rPr>
                        <w:t>,</w:t>
                      </w:r>
                      <w:r w:rsidR="006F10B9" w:rsidRPr="00EB51D3">
                        <w:rPr>
                          <w:rFonts w:ascii="Arial" w:hAnsi="Arial" w:cs="Arial"/>
                        </w:rPr>
                        <w:t xml:space="preserve"> Tibetan Protest Image, 2016, </w:t>
                      </w:r>
                      <w:r w:rsidR="00EB51D3">
                        <w:rPr>
                          <w:rFonts w:ascii="Arial" w:hAnsi="Arial" w:cs="Arial"/>
                        </w:rPr>
                        <w:t xml:space="preserve">               </w:t>
                      </w:r>
                      <w:r w:rsidR="00573802" w:rsidRPr="00EB51D3">
                        <w:rPr>
                          <w:rFonts w:ascii="Arial" w:hAnsi="Arial" w:cs="Arial"/>
                        </w:rPr>
                        <w:t xml:space="preserve">                                          </w:t>
                      </w:r>
                      <w:r w:rsidR="006F10B9" w:rsidRPr="00EB51D3">
                        <w:rPr>
                          <w:rFonts w:ascii="Arial" w:hAnsi="Arial" w:cs="Arial"/>
                          <w:b/>
                        </w:rPr>
                        <w:t>18</w:t>
                      </w:r>
                    </w:p>
                    <w:p w:rsidR="003A444D" w:rsidRPr="00EB51D3" w:rsidRDefault="00227C87" w:rsidP="00573802">
                      <w:pPr>
                        <w:spacing w:line="360" w:lineRule="auto"/>
                        <w:rPr>
                          <w:rFonts w:ascii="Arial" w:hAnsi="Arial" w:cs="Arial"/>
                        </w:rPr>
                      </w:pPr>
                      <w:r w:rsidRPr="00EB51D3">
                        <w:rPr>
                          <w:rFonts w:ascii="Arial" w:hAnsi="Arial" w:cs="Arial"/>
                          <w:b/>
                        </w:rPr>
                        <w:t>Fig 16</w:t>
                      </w:r>
                      <w:r w:rsidR="003A444D" w:rsidRPr="00EB51D3">
                        <w:rPr>
                          <w:rFonts w:ascii="Arial" w:hAnsi="Arial" w:cs="Arial"/>
                        </w:rPr>
                        <w:t xml:space="preserve"> </w:t>
                      </w:r>
                      <w:r w:rsidR="00573802" w:rsidRPr="00EB51D3">
                        <w:rPr>
                          <w:rFonts w:ascii="Arial" w:hAnsi="Arial" w:cs="Arial"/>
                        </w:rPr>
                        <w:t xml:space="preserve">   </w:t>
                      </w:r>
                      <w:r w:rsidR="00AE6547" w:rsidRPr="00EB51D3">
                        <w:rPr>
                          <w:rFonts w:ascii="Arial" w:hAnsi="Arial" w:cs="Arial"/>
                        </w:rPr>
                        <w:t xml:space="preserve">Canongate Books LTD, </w:t>
                      </w:r>
                      <w:proofErr w:type="gramStart"/>
                      <w:r w:rsidR="00AE6547" w:rsidRPr="00EB51D3">
                        <w:rPr>
                          <w:rFonts w:ascii="Arial" w:hAnsi="Arial" w:cs="Arial"/>
                        </w:rPr>
                        <w:t>The</w:t>
                      </w:r>
                      <w:proofErr w:type="gramEnd"/>
                      <w:r w:rsidR="00AE6547" w:rsidRPr="00EB51D3">
                        <w:rPr>
                          <w:rFonts w:ascii="Arial" w:hAnsi="Arial" w:cs="Arial"/>
                        </w:rPr>
                        <w:t xml:space="preserve"> Commissar Van</w:t>
                      </w:r>
                      <w:r w:rsidR="006F10B9" w:rsidRPr="00EB51D3">
                        <w:rPr>
                          <w:rFonts w:ascii="Arial" w:hAnsi="Arial" w:cs="Arial"/>
                        </w:rPr>
                        <w:t>ishes Book Cover Image, 1997,</w:t>
                      </w:r>
                      <w:r w:rsidR="00EB51D3">
                        <w:rPr>
                          <w:rFonts w:ascii="Arial" w:hAnsi="Arial" w:cs="Arial"/>
                        </w:rPr>
                        <w:t xml:space="preserve">         </w:t>
                      </w:r>
                      <w:r w:rsidR="00573802" w:rsidRPr="00EB51D3">
                        <w:rPr>
                          <w:rFonts w:ascii="Arial" w:hAnsi="Arial" w:cs="Arial"/>
                        </w:rPr>
                        <w:t xml:space="preserve">               </w:t>
                      </w:r>
                      <w:r w:rsidR="006F10B9" w:rsidRPr="00EB51D3">
                        <w:rPr>
                          <w:rFonts w:ascii="Arial" w:hAnsi="Arial" w:cs="Arial"/>
                        </w:rPr>
                        <w:t xml:space="preserve"> </w:t>
                      </w:r>
                      <w:r w:rsidR="006F10B9" w:rsidRPr="00EB51D3">
                        <w:rPr>
                          <w:rFonts w:ascii="Arial" w:hAnsi="Arial" w:cs="Arial"/>
                          <w:b/>
                        </w:rPr>
                        <w:t>18</w:t>
                      </w:r>
                    </w:p>
                    <w:p w:rsidR="00C867EC" w:rsidRPr="00EB51D3" w:rsidRDefault="00573802" w:rsidP="00573802">
                      <w:pPr>
                        <w:spacing w:line="360" w:lineRule="auto"/>
                        <w:rPr>
                          <w:rFonts w:ascii="Arial" w:hAnsi="Arial" w:cs="Arial"/>
                        </w:rPr>
                      </w:pPr>
                      <w:r w:rsidRPr="00EB51D3">
                        <w:rPr>
                          <w:rFonts w:ascii="Arial" w:hAnsi="Arial" w:cs="Arial"/>
                          <w:b/>
                        </w:rPr>
                        <w:t>Fig</w:t>
                      </w:r>
                      <w:r w:rsidR="00227C87" w:rsidRPr="00EB51D3">
                        <w:rPr>
                          <w:rFonts w:ascii="Arial" w:hAnsi="Arial" w:cs="Arial"/>
                          <w:b/>
                        </w:rPr>
                        <w:t xml:space="preserve"> 17</w:t>
                      </w:r>
                      <w:r w:rsidRPr="00EB51D3">
                        <w:rPr>
                          <w:rFonts w:ascii="Arial" w:hAnsi="Arial" w:cs="Arial"/>
                          <w:b/>
                        </w:rPr>
                        <w:t xml:space="preserve">   </w:t>
                      </w:r>
                      <w:r w:rsidR="00A055C1" w:rsidRPr="00EB51D3">
                        <w:rPr>
                          <w:rFonts w:ascii="Arial" w:hAnsi="Arial" w:cs="Arial"/>
                        </w:rPr>
                        <w:t xml:space="preserve"> BOND Ltd, </w:t>
                      </w:r>
                      <w:r w:rsidR="00C867EC" w:rsidRPr="00EB51D3">
                        <w:rPr>
                          <w:rFonts w:ascii="Arial" w:hAnsi="Arial" w:cs="Arial"/>
                        </w:rPr>
                        <w:t>Rogue One</w:t>
                      </w:r>
                      <w:r w:rsidR="00A055C1" w:rsidRPr="00EB51D3">
                        <w:rPr>
                          <w:rFonts w:ascii="Arial" w:hAnsi="Arial" w:cs="Arial"/>
                        </w:rPr>
                        <w:t>: A Star Wars Story Chinese Poster,</w:t>
                      </w:r>
                      <w:r w:rsidR="00C867EC" w:rsidRPr="00EB51D3">
                        <w:rPr>
                          <w:rFonts w:ascii="Arial" w:hAnsi="Arial" w:cs="Arial"/>
                        </w:rPr>
                        <w:t xml:space="preserve"> </w:t>
                      </w:r>
                      <w:r w:rsidR="006F10B9" w:rsidRPr="00EB51D3">
                        <w:rPr>
                          <w:rFonts w:ascii="Arial" w:hAnsi="Arial" w:cs="Arial"/>
                        </w:rPr>
                        <w:t>2016,</w:t>
                      </w:r>
                      <w:r w:rsidR="00EB51D3">
                        <w:rPr>
                          <w:rFonts w:ascii="Arial" w:hAnsi="Arial" w:cs="Arial"/>
                        </w:rPr>
                        <w:t xml:space="preserve">                 </w:t>
                      </w:r>
                      <w:r w:rsidRPr="00EB51D3">
                        <w:rPr>
                          <w:rFonts w:ascii="Arial" w:hAnsi="Arial" w:cs="Arial"/>
                        </w:rPr>
                        <w:t xml:space="preserve">                         </w:t>
                      </w:r>
                      <w:r w:rsidR="006F10B9" w:rsidRPr="00EB51D3">
                        <w:rPr>
                          <w:rFonts w:ascii="Arial" w:hAnsi="Arial" w:cs="Arial"/>
                        </w:rPr>
                        <w:t xml:space="preserve"> </w:t>
                      </w:r>
                      <w:r w:rsidR="006F10B9" w:rsidRPr="00EB51D3">
                        <w:rPr>
                          <w:rFonts w:ascii="Arial" w:hAnsi="Arial" w:cs="Arial"/>
                          <w:b/>
                        </w:rPr>
                        <w:t>19</w:t>
                      </w:r>
                    </w:p>
                    <w:p w:rsidR="00C867EC" w:rsidRPr="00EB51D3" w:rsidRDefault="00573802" w:rsidP="00573802">
                      <w:pPr>
                        <w:spacing w:line="360" w:lineRule="auto"/>
                        <w:rPr>
                          <w:rFonts w:ascii="Arial" w:hAnsi="Arial" w:cs="Arial"/>
                        </w:rPr>
                      </w:pPr>
                      <w:r w:rsidRPr="00EB51D3">
                        <w:rPr>
                          <w:rFonts w:ascii="Arial" w:hAnsi="Arial" w:cs="Arial"/>
                          <w:b/>
                        </w:rPr>
                        <w:t>Fig</w:t>
                      </w:r>
                      <w:r w:rsidR="00227C87" w:rsidRPr="00EB51D3">
                        <w:rPr>
                          <w:rFonts w:ascii="Arial" w:hAnsi="Arial" w:cs="Arial"/>
                          <w:b/>
                        </w:rPr>
                        <w:t xml:space="preserve"> 18</w:t>
                      </w:r>
                      <w:r w:rsidRPr="00EB51D3">
                        <w:rPr>
                          <w:rFonts w:ascii="Arial" w:hAnsi="Arial" w:cs="Arial"/>
                          <w:b/>
                        </w:rPr>
                        <w:t xml:space="preserve">   </w:t>
                      </w:r>
                      <w:r w:rsidR="00C867EC" w:rsidRPr="00EB51D3">
                        <w:rPr>
                          <w:rFonts w:ascii="Arial" w:hAnsi="Arial" w:cs="Arial"/>
                        </w:rPr>
                        <w:t xml:space="preserve"> </w:t>
                      </w:r>
                      <w:r w:rsidR="00A055C1" w:rsidRPr="00EB51D3">
                        <w:rPr>
                          <w:rFonts w:ascii="Arial" w:hAnsi="Arial" w:cs="Arial"/>
                        </w:rPr>
                        <w:t xml:space="preserve">BOND Ltd, Rogue One: A Star </w:t>
                      </w:r>
                      <w:r w:rsidR="003A444D" w:rsidRPr="00EB51D3">
                        <w:rPr>
                          <w:rFonts w:ascii="Arial" w:hAnsi="Arial" w:cs="Arial"/>
                        </w:rPr>
                        <w:t>W</w:t>
                      </w:r>
                      <w:r w:rsidR="006F10B9" w:rsidRPr="00EB51D3">
                        <w:rPr>
                          <w:rFonts w:ascii="Arial" w:hAnsi="Arial" w:cs="Arial"/>
                        </w:rPr>
                        <w:t xml:space="preserve">ars Story U.S. </w:t>
                      </w:r>
                      <w:r w:rsidR="00F92488" w:rsidRPr="00EB51D3">
                        <w:rPr>
                          <w:rFonts w:ascii="Arial" w:hAnsi="Arial" w:cs="Arial"/>
                        </w:rPr>
                        <w:t>Poster,</w:t>
                      </w:r>
                      <w:r w:rsidR="006F10B9" w:rsidRPr="00EB51D3">
                        <w:rPr>
                          <w:rFonts w:ascii="Arial" w:hAnsi="Arial" w:cs="Arial"/>
                        </w:rPr>
                        <w:t xml:space="preserve"> 2016,</w:t>
                      </w:r>
                      <w:r w:rsidR="00EB51D3">
                        <w:rPr>
                          <w:rFonts w:ascii="Arial" w:hAnsi="Arial" w:cs="Arial"/>
                        </w:rPr>
                        <w:t xml:space="preserve">            </w:t>
                      </w:r>
                      <w:r w:rsidRPr="00EB51D3">
                        <w:rPr>
                          <w:rFonts w:ascii="Arial" w:hAnsi="Arial" w:cs="Arial"/>
                        </w:rPr>
                        <w:t xml:space="preserve">                                    </w:t>
                      </w:r>
                      <w:r w:rsidR="006F10B9" w:rsidRPr="00EB51D3">
                        <w:rPr>
                          <w:rFonts w:ascii="Arial" w:hAnsi="Arial" w:cs="Arial"/>
                        </w:rPr>
                        <w:t xml:space="preserve"> </w:t>
                      </w:r>
                      <w:r w:rsidR="006F10B9" w:rsidRPr="00EB51D3">
                        <w:rPr>
                          <w:rFonts w:ascii="Arial" w:hAnsi="Arial" w:cs="Arial"/>
                          <w:b/>
                        </w:rPr>
                        <w:t>19</w:t>
                      </w:r>
                    </w:p>
                    <w:p w:rsidR="00C867EC" w:rsidRPr="00C867EC" w:rsidRDefault="00C867EC" w:rsidP="00C867EC"/>
                  </w:txbxContent>
                </v:textbox>
                <w10:wrap type="tight" anchorx="margin"/>
              </v:shape>
            </w:pict>
          </mc:Fallback>
        </mc:AlternateContent>
      </w:r>
    </w:p>
    <w:p w:rsidR="00607F47" w:rsidRPr="00EB51D3" w:rsidRDefault="00C80B6B" w:rsidP="00573802">
      <w:pPr>
        <w:rPr>
          <w:rFonts w:ascii="Arial" w:eastAsia="+mj-ea" w:hAnsi="Arial" w:cs="Arial"/>
          <w:color w:val="000000"/>
          <w:kern w:val="24"/>
          <w:sz w:val="28"/>
          <w:szCs w:val="28"/>
          <w:u w:val="single"/>
        </w:rPr>
      </w:pPr>
      <w:r w:rsidRPr="00EB51D3">
        <w:rPr>
          <w:rFonts w:ascii="Arial" w:eastAsia="+mj-ea" w:hAnsi="Arial" w:cs="Arial"/>
          <w:b/>
          <w:color w:val="000000"/>
          <w:kern w:val="24"/>
          <w:u w:val="single"/>
        </w:rPr>
        <w:lastRenderedPageBreak/>
        <w:t>Summary</w:t>
      </w:r>
      <w:r w:rsidRPr="00EB51D3">
        <w:rPr>
          <w:rFonts w:ascii="Arial" w:eastAsia="+mj-ea" w:hAnsi="Arial" w:cs="Arial"/>
          <w:b/>
          <w:color w:val="000000"/>
          <w:kern w:val="24"/>
          <w:sz w:val="28"/>
          <w:szCs w:val="28"/>
          <w:u w:val="single"/>
        </w:rPr>
        <w:t>:</w:t>
      </w:r>
    </w:p>
    <w:p w:rsidR="00C80B6B" w:rsidRPr="00EB51D3" w:rsidRDefault="0055769E" w:rsidP="005C73DC">
      <w:pPr>
        <w:spacing w:line="480" w:lineRule="auto"/>
        <w:rPr>
          <w:rFonts w:ascii="Arial" w:eastAsia="+mj-ea" w:hAnsi="Arial" w:cs="Arial"/>
          <w:color w:val="000000"/>
          <w:kern w:val="24"/>
        </w:rPr>
      </w:pPr>
      <w:r w:rsidRPr="00EB51D3">
        <w:rPr>
          <w:rFonts w:ascii="Arial" w:eastAsia="+mj-ea" w:hAnsi="Arial" w:cs="Arial"/>
          <w:color w:val="000000"/>
          <w:kern w:val="24"/>
        </w:rPr>
        <w:t>To delve into the history of science fiction marketing, is to also delve into the fascinating evol</w:t>
      </w:r>
      <w:r w:rsidR="005C73DC" w:rsidRPr="00EB51D3">
        <w:rPr>
          <w:rFonts w:ascii="Arial" w:eastAsia="+mj-ea" w:hAnsi="Arial" w:cs="Arial"/>
          <w:color w:val="000000"/>
          <w:kern w:val="24"/>
        </w:rPr>
        <w:t xml:space="preserve">ution of the film industry as a whole; </w:t>
      </w:r>
      <w:r w:rsidRPr="00EB51D3">
        <w:rPr>
          <w:rFonts w:ascii="Arial" w:eastAsia="+mj-ea" w:hAnsi="Arial" w:cs="Arial"/>
          <w:color w:val="000000"/>
          <w:kern w:val="24"/>
        </w:rPr>
        <w:t xml:space="preserve">with the moral quandaries and </w:t>
      </w:r>
      <w:r w:rsidR="006268ED" w:rsidRPr="00EB51D3">
        <w:rPr>
          <w:rFonts w:ascii="Arial" w:eastAsia="+mj-ea" w:hAnsi="Arial" w:cs="Arial"/>
          <w:color w:val="000000"/>
          <w:kern w:val="24"/>
        </w:rPr>
        <w:t>questions</w:t>
      </w:r>
      <w:r w:rsidRPr="00EB51D3">
        <w:rPr>
          <w:rFonts w:ascii="Arial" w:eastAsia="+mj-ea" w:hAnsi="Arial" w:cs="Arial"/>
          <w:color w:val="000000"/>
          <w:kern w:val="24"/>
        </w:rPr>
        <w:t xml:space="preserve"> the</w:t>
      </w:r>
      <w:r w:rsidR="005C73DC" w:rsidRPr="00EB51D3">
        <w:rPr>
          <w:rFonts w:ascii="Arial" w:eastAsia="+mj-ea" w:hAnsi="Arial" w:cs="Arial"/>
          <w:color w:val="000000"/>
          <w:kern w:val="24"/>
        </w:rPr>
        <w:t xml:space="preserve">y pose for contemporary society and beyond. Our ideals and cultural narratives seep into our tales of science fiction, whether we like it or not, and the means of </w:t>
      </w:r>
      <w:r w:rsidR="001F38A2" w:rsidRPr="00EB51D3">
        <w:rPr>
          <w:rFonts w:ascii="Arial" w:eastAsia="+mj-ea" w:hAnsi="Arial" w:cs="Arial"/>
          <w:color w:val="000000"/>
          <w:kern w:val="24"/>
        </w:rPr>
        <w:t xml:space="preserve">designing and </w:t>
      </w:r>
      <w:r w:rsidR="005C73DC" w:rsidRPr="00EB51D3">
        <w:rPr>
          <w:rFonts w:ascii="Arial" w:eastAsia="+mj-ea" w:hAnsi="Arial" w:cs="Arial"/>
          <w:color w:val="000000"/>
          <w:kern w:val="24"/>
        </w:rPr>
        <w:t>marketing these stories risks turning our history, traditions and symbolism into rubble under</w:t>
      </w:r>
      <w:r w:rsidR="001F38A2" w:rsidRPr="00EB51D3">
        <w:rPr>
          <w:rFonts w:ascii="Arial" w:eastAsia="+mj-ea" w:hAnsi="Arial" w:cs="Arial"/>
          <w:color w:val="000000"/>
          <w:kern w:val="24"/>
        </w:rPr>
        <w:t xml:space="preserve"> the weight of fast-moving, </w:t>
      </w:r>
      <w:r w:rsidR="005C73DC" w:rsidRPr="00EB51D3">
        <w:rPr>
          <w:rFonts w:ascii="Arial" w:eastAsia="+mj-ea" w:hAnsi="Arial" w:cs="Arial"/>
          <w:color w:val="000000"/>
          <w:kern w:val="24"/>
        </w:rPr>
        <w:t xml:space="preserve">capitalistic greed. </w:t>
      </w: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B82A55" w:rsidRDefault="00B82A55" w:rsidP="00DF3736">
      <w:pPr>
        <w:jc w:val="center"/>
        <w:rPr>
          <w:rFonts w:asciiTheme="majorHAnsi" w:eastAsia="+mj-ea" w:hAnsiTheme="majorHAnsi" w:cstheme="majorHAnsi"/>
          <w:color w:val="000000"/>
          <w:kern w:val="24"/>
          <w:u w:val="single"/>
        </w:rPr>
      </w:pPr>
    </w:p>
    <w:p w:rsidR="005A79A2" w:rsidRDefault="005A79A2" w:rsidP="005A79A2">
      <w:pPr>
        <w:rPr>
          <w:rFonts w:asciiTheme="majorHAnsi" w:eastAsia="+mj-ea" w:hAnsiTheme="majorHAnsi" w:cstheme="majorHAnsi"/>
          <w:color w:val="000000"/>
          <w:kern w:val="24"/>
          <w:u w:val="single"/>
        </w:rPr>
      </w:pPr>
    </w:p>
    <w:p w:rsidR="005D7A39" w:rsidRDefault="005D7A39" w:rsidP="005A79A2">
      <w:pPr>
        <w:jc w:val="center"/>
        <w:rPr>
          <w:rFonts w:asciiTheme="majorHAnsi" w:eastAsia="+mj-ea" w:hAnsiTheme="majorHAnsi" w:cstheme="majorHAnsi"/>
          <w:b/>
          <w:color w:val="000000"/>
          <w:kern w:val="24"/>
          <w:sz w:val="28"/>
          <w:szCs w:val="28"/>
          <w:u w:val="single"/>
        </w:rPr>
      </w:pPr>
    </w:p>
    <w:p w:rsidR="005D7A39" w:rsidRDefault="005D7A39" w:rsidP="005A79A2">
      <w:pPr>
        <w:jc w:val="center"/>
        <w:rPr>
          <w:rFonts w:asciiTheme="majorHAnsi" w:eastAsia="+mj-ea" w:hAnsiTheme="majorHAnsi" w:cstheme="majorHAnsi"/>
          <w:b/>
          <w:color w:val="000000"/>
          <w:kern w:val="24"/>
          <w:sz w:val="28"/>
          <w:szCs w:val="28"/>
          <w:u w:val="single"/>
        </w:rPr>
      </w:pPr>
    </w:p>
    <w:p w:rsidR="005D7A39" w:rsidRDefault="005D7A39" w:rsidP="005A79A2">
      <w:pPr>
        <w:jc w:val="center"/>
        <w:rPr>
          <w:rFonts w:asciiTheme="majorHAnsi" w:eastAsia="+mj-ea" w:hAnsiTheme="majorHAnsi" w:cstheme="majorHAnsi"/>
          <w:b/>
          <w:color w:val="000000"/>
          <w:kern w:val="24"/>
          <w:sz w:val="28"/>
          <w:szCs w:val="28"/>
          <w:u w:val="single"/>
        </w:rPr>
      </w:pPr>
    </w:p>
    <w:p w:rsidR="00C80B6B" w:rsidRPr="00CC0F0E" w:rsidRDefault="00C80B6B" w:rsidP="005A79A2">
      <w:pPr>
        <w:jc w:val="center"/>
        <w:rPr>
          <w:rFonts w:ascii="Arial" w:eastAsia="+mj-ea" w:hAnsi="Arial" w:cs="Arial"/>
          <w:b/>
          <w:color w:val="000000"/>
          <w:kern w:val="24"/>
          <w:sz w:val="28"/>
          <w:szCs w:val="28"/>
          <w:u w:val="single"/>
        </w:rPr>
      </w:pPr>
      <w:r w:rsidRPr="00CC0F0E">
        <w:rPr>
          <w:rFonts w:ascii="Arial" w:eastAsia="+mj-ea" w:hAnsi="Arial" w:cs="Arial"/>
          <w:b/>
          <w:color w:val="000000"/>
          <w:kern w:val="24"/>
          <w:sz w:val="28"/>
          <w:szCs w:val="28"/>
          <w:u w:val="single"/>
        </w:rPr>
        <w:lastRenderedPageBreak/>
        <w:t>A critical investigation of the theory of Sci-fi</w:t>
      </w:r>
      <w:r w:rsidR="00E762D9" w:rsidRPr="00CC0F0E">
        <w:rPr>
          <w:rFonts w:ascii="Arial" w:eastAsia="+mj-ea" w:hAnsi="Arial" w:cs="Arial"/>
          <w:b/>
          <w:color w:val="000000"/>
          <w:kern w:val="24"/>
          <w:sz w:val="28"/>
          <w:szCs w:val="28"/>
          <w:u w:val="single"/>
        </w:rPr>
        <w:t xml:space="preserve"> movie</w:t>
      </w:r>
      <w:r w:rsidRPr="00CC0F0E">
        <w:rPr>
          <w:rFonts w:ascii="Arial" w:eastAsia="+mj-ea" w:hAnsi="Arial" w:cs="Arial"/>
          <w:b/>
          <w:color w:val="000000"/>
          <w:kern w:val="24"/>
          <w:sz w:val="28"/>
          <w:szCs w:val="28"/>
          <w:u w:val="single"/>
        </w:rPr>
        <w:t xml:space="preserve"> </w:t>
      </w:r>
      <w:r w:rsidR="00E762D9" w:rsidRPr="00CC0F0E">
        <w:rPr>
          <w:rFonts w:ascii="Arial" w:eastAsia="+mj-ea" w:hAnsi="Arial" w:cs="Arial"/>
          <w:b/>
          <w:color w:val="000000"/>
          <w:kern w:val="24"/>
          <w:sz w:val="28"/>
          <w:szCs w:val="28"/>
          <w:u w:val="single"/>
        </w:rPr>
        <w:t xml:space="preserve">marketing and </w:t>
      </w:r>
      <w:r w:rsidRPr="00CC0F0E">
        <w:rPr>
          <w:rFonts w:ascii="Arial" w:eastAsia="+mj-ea" w:hAnsi="Arial" w:cs="Arial"/>
          <w:b/>
          <w:color w:val="000000"/>
          <w:kern w:val="24"/>
          <w:sz w:val="28"/>
          <w:szCs w:val="28"/>
          <w:u w:val="single"/>
        </w:rPr>
        <w:t>poster design, analysing its evolution and influence.</w:t>
      </w:r>
    </w:p>
    <w:p w:rsidR="00B82A55" w:rsidRPr="00CC0F0E" w:rsidRDefault="00B82A55" w:rsidP="0085302C">
      <w:pPr>
        <w:spacing w:line="480" w:lineRule="auto"/>
        <w:rPr>
          <w:rFonts w:ascii="Arial" w:eastAsia="+mj-ea" w:hAnsi="Arial" w:cs="Arial"/>
          <w:b/>
          <w:color w:val="000000"/>
          <w:kern w:val="24"/>
          <w:u w:val="single"/>
        </w:rPr>
      </w:pPr>
    </w:p>
    <w:p w:rsidR="00C80B6B" w:rsidRPr="00CC0F0E" w:rsidRDefault="00C80B6B" w:rsidP="0085302C">
      <w:pPr>
        <w:spacing w:line="480" w:lineRule="auto"/>
        <w:rPr>
          <w:rFonts w:ascii="Arial" w:eastAsia="+mj-ea" w:hAnsi="Arial" w:cs="Arial"/>
          <w:b/>
          <w:color w:val="000000"/>
          <w:kern w:val="24"/>
          <w:u w:val="single"/>
        </w:rPr>
      </w:pPr>
      <w:r w:rsidRPr="00CC0F0E">
        <w:rPr>
          <w:rFonts w:ascii="Arial" w:eastAsia="+mj-ea" w:hAnsi="Arial" w:cs="Arial"/>
          <w:b/>
          <w:color w:val="000000"/>
          <w:kern w:val="24"/>
          <w:u w:val="single"/>
        </w:rPr>
        <w:t>Introduction:</w:t>
      </w:r>
    </w:p>
    <w:p w:rsidR="00E41CDA" w:rsidRPr="00CC0F0E" w:rsidRDefault="00C80B6B" w:rsidP="0085302C">
      <w:pPr>
        <w:spacing w:line="480" w:lineRule="auto"/>
        <w:rPr>
          <w:rFonts w:ascii="Arial" w:eastAsia="+mj-ea" w:hAnsi="Arial" w:cs="Arial"/>
          <w:color w:val="000000"/>
          <w:kern w:val="24"/>
        </w:rPr>
      </w:pPr>
      <w:r w:rsidRPr="00CC0F0E">
        <w:rPr>
          <w:rFonts w:ascii="Arial" w:eastAsia="+mj-ea" w:hAnsi="Arial" w:cs="Arial"/>
          <w:color w:val="000000"/>
          <w:kern w:val="24"/>
        </w:rPr>
        <w:t xml:space="preserve">   This </w:t>
      </w:r>
      <w:r w:rsidR="004B1E29" w:rsidRPr="00CC0F0E">
        <w:rPr>
          <w:rFonts w:ascii="Arial" w:eastAsia="+mj-ea" w:hAnsi="Arial" w:cs="Arial"/>
          <w:color w:val="000000"/>
          <w:kern w:val="24"/>
        </w:rPr>
        <w:t>paper is</w:t>
      </w:r>
      <w:r w:rsidRPr="00CC0F0E">
        <w:rPr>
          <w:rFonts w:ascii="Arial" w:eastAsia="+mj-ea" w:hAnsi="Arial" w:cs="Arial"/>
          <w:color w:val="000000"/>
          <w:kern w:val="24"/>
        </w:rPr>
        <w:t xml:space="preserve"> a critical investigation of the theory of Sci-fi </w:t>
      </w:r>
      <w:r w:rsidR="00AF2D58" w:rsidRPr="00CC0F0E">
        <w:rPr>
          <w:rFonts w:ascii="Arial" w:eastAsia="+mj-ea" w:hAnsi="Arial" w:cs="Arial"/>
          <w:color w:val="000000"/>
          <w:kern w:val="24"/>
        </w:rPr>
        <w:t>movie marketing and poster design</w:t>
      </w:r>
      <w:r w:rsidRPr="00CC0F0E">
        <w:rPr>
          <w:rFonts w:ascii="Arial" w:eastAsia="+mj-ea" w:hAnsi="Arial" w:cs="Arial"/>
          <w:color w:val="000000"/>
          <w:kern w:val="24"/>
        </w:rPr>
        <w:t>, analysing its evolution and influences within popular culture and within the film industry itself. It will be an exploration and further discussion of the artwork created throughout film medium’s history, and the artwork this promotional material has been inspired by, along wi</w:t>
      </w:r>
      <w:r w:rsidR="004B1E29" w:rsidRPr="00CC0F0E">
        <w:rPr>
          <w:rFonts w:ascii="Arial" w:eastAsia="+mj-ea" w:hAnsi="Arial" w:cs="Arial"/>
          <w:color w:val="000000"/>
          <w:kern w:val="24"/>
        </w:rPr>
        <w:t>th the poster design methods</w:t>
      </w:r>
      <w:r w:rsidRPr="00CC0F0E">
        <w:rPr>
          <w:rFonts w:ascii="Arial" w:eastAsia="+mj-ea" w:hAnsi="Arial" w:cs="Arial"/>
          <w:color w:val="000000"/>
          <w:kern w:val="24"/>
        </w:rPr>
        <w:t xml:space="preserve"> </w:t>
      </w:r>
      <w:r w:rsidR="004B1E29" w:rsidRPr="00CC0F0E">
        <w:rPr>
          <w:rFonts w:ascii="Arial" w:eastAsia="+mj-ea" w:hAnsi="Arial" w:cs="Arial"/>
          <w:color w:val="000000"/>
          <w:kern w:val="24"/>
        </w:rPr>
        <w:t xml:space="preserve">and theories </w:t>
      </w:r>
      <w:r w:rsidRPr="00CC0F0E">
        <w:rPr>
          <w:rFonts w:ascii="Arial" w:eastAsia="+mj-ea" w:hAnsi="Arial" w:cs="Arial"/>
          <w:color w:val="000000"/>
          <w:kern w:val="24"/>
        </w:rPr>
        <w:t xml:space="preserve">that have been </w:t>
      </w:r>
      <w:r w:rsidR="004B1E29" w:rsidRPr="00CC0F0E">
        <w:rPr>
          <w:rFonts w:ascii="Arial" w:eastAsia="+mj-ea" w:hAnsi="Arial" w:cs="Arial"/>
          <w:color w:val="000000"/>
          <w:kern w:val="24"/>
        </w:rPr>
        <w:t>developing</w:t>
      </w:r>
      <w:r w:rsidRPr="00CC0F0E">
        <w:rPr>
          <w:rFonts w:ascii="Arial" w:eastAsia="+mj-ea" w:hAnsi="Arial" w:cs="Arial"/>
          <w:color w:val="000000"/>
          <w:kern w:val="24"/>
        </w:rPr>
        <w:t xml:space="preserve"> within the industry for decades.</w:t>
      </w:r>
      <w:r w:rsidRPr="00CC0F0E">
        <w:rPr>
          <w:rFonts w:ascii="Arial" w:hAnsi="Arial" w:cs="Arial"/>
          <w:color w:val="222222"/>
          <w:shd w:val="clear" w:color="auto" w:fill="FFFFFF"/>
        </w:rPr>
        <w:t xml:space="preserve"> With the industry’s growth, so too did the competition and rivalry of emerging developers and producers of film; within the golden era of film a</w:t>
      </w:r>
      <w:r w:rsidR="004B1E29" w:rsidRPr="00CC0F0E">
        <w:rPr>
          <w:rFonts w:ascii="Arial" w:hAnsi="Arial" w:cs="Arial"/>
          <w:color w:val="222222"/>
          <w:shd w:val="clear" w:color="auto" w:fill="FFFFFF"/>
        </w:rPr>
        <w:t>nd cinema marketing with promotion becoming</w:t>
      </w:r>
      <w:r w:rsidRPr="00CC0F0E">
        <w:rPr>
          <w:rFonts w:ascii="Arial" w:hAnsi="Arial" w:cs="Arial"/>
          <w:color w:val="222222"/>
          <w:shd w:val="clear" w:color="auto" w:fill="FFFFFF"/>
        </w:rPr>
        <w:t xml:space="preserve"> vital to the success of the art, promotion for film had to evolve and adapt also. Playing on the fears, hopes and the ideologies of the masses, w</w:t>
      </w:r>
      <w:r w:rsidR="004B1E29" w:rsidRPr="00CC0F0E">
        <w:rPr>
          <w:rFonts w:ascii="Arial" w:hAnsi="Arial" w:cs="Arial"/>
          <w:color w:val="222222"/>
          <w:shd w:val="clear" w:color="auto" w:fill="FFFFFF"/>
        </w:rPr>
        <w:t xml:space="preserve">ith the hopeful goal of increasing footfall </w:t>
      </w:r>
      <w:r w:rsidRPr="00CC0F0E">
        <w:rPr>
          <w:rFonts w:ascii="Arial" w:hAnsi="Arial" w:cs="Arial"/>
          <w:color w:val="222222"/>
          <w:shd w:val="clear" w:color="auto" w:fill="FFFFFF"/>
        </w:rPr>
        <w:t>and earning a developer cash, no matter the cost, f</w:t>
      </w:r>
      <w:r w:rsidR="00607F47" w:rsidRPr="00CC0F0E">
        <w:rPr>
          <w:rFonts w:ascii="Arial" w:hAnsi="Arial" w:cs="Arial"/>
          <w:color w:val="222222"/>
          <w:shd w:val="clear" w:color="auto" w:fill="FFFFFF"/>
        </w:rPr>
        <w:t xml:space="preserve">inancially or sometimes morally. </w:t>
      </w:r>
      <w:r w:rsidRPr="00CC0F0E">
        <w:rPr>
          <w:rFonts w:ascii="Arial" w:eastAsia="+mj-ea" w:hAnsi="Arial" w:cs="Arial"/>
          <w:color w:val="000000"/>
          <w:kern w:val="24"/>
        </w:rPr>
        <w:t xml:space="preserve">Within this critical investigation, we will be delving into various theories, discussing prominent figures and cultural theories. </w:t>
      </w:r>
      <w:r w:rsidR="00607F47" w:rsidRPr="00CC0F0E">
        <w:rPr>
          <w:rFonts w:ascii="Arial" w:eastAsia="+mj-ea" w:hAnsi="Arial" w:cs="Arial"/>
          <w:color w:val="000000"/>
          <w:kern w:val="24"/>
        </w:rPr>
        <w:t xml:space="preserve">   </w:t>
      </w:r>
      <w:r w:rsidRPr="00CC0F0E">
        <w:rPr>
          <w:rFonts w:ascii="Arial" w:eastAsia="+mj-ea" w:hAnsi="Arial" w:cs="Arial"/>
          <w:color w:val="000000"/>
          <w:kern w:val="24"/>
        </w:rPr>
        <w:t xml:space="preserve"> </w:t>
      </w:r>
      <w:r w:rsidR="00E41CDA" w:rsidRPr="00CC0F0E">
        <w:rPr>
          <w:rFonts w:ascii="Arial" w:eastAsia="+mj-ea" w:hAnsi="Arial" w:cs="Arial"/>
          <w:color w:val="000000"/>
          <w:kern w:val="24"/>
        </w:rPr>
        <w:t xml:space="preserve"> </w:t>
      </w:r>
    </w:p>
    <w:p w:rsidR="00DE36DA" w:rsidRPr="00CC0F0E" w:rsidRDefault="003F4C3B" w:rsidP="00D40F8D">
      <w:pPr>
        <w:spacing w:line="480" w:lineRule="auto"/>
        <w:rPr>
          <w:rFonts w:ascii="Arial" w:eastAsia="+mj-ea" w:hAnsi="Arial" w:cs="Arial"/>
          <w:color w:val="000000"/>
          <w:kern w:val="24"/>
        </w:rPr>
      </w:pPr>
      <w:r w:rsidRPr="00CC0F0E">
        <w:rPr>
          <w:rFonts w:ascii="Arial" w:hAnsi="Arial" w:cs="Arial"/>
          <w:noProof/>
          <w:lang w:eastAsia="en-GB"/>
        </w:rPr>
        <mc:AlternateContent>
          <mc:Choice Requires="wps">
            <w:drawing>
              <wp:anchor distT="0" distB="0" distL="114300" distR="114300" simplePos="0" relativeHeight="251682816" behindDoc="1" locked="0" layoutInCell="1" allowOverlap="1" wp14:anchorId="56E7BB40" wp14:editId="13075B99">
                <wp:simplePos x="0" y="0"/>
                <wp:positionH relativeFrom="column">
                  <wp:posOffset>3101340</wp:posOffset>
                </wp:positionH>
                <wp:positionV relativeFrom="paragraph">
                  <wp:posOffset>2960823</wp:posOffset>
                </wp:positionV>
                <wp:extent cx="2539365" cy="635"/>
                <wp:effectExtent l="0" t="0" r="0" b="0"/>
                <wp:wrapTight wrapText="bothSides">
                  <wp:wrapPolygon edited="0">
                    <wp:start x="0" y="0"/>
                    <wp:lineTo x="0" y="21600"/>
                    <wp:lineTo x="21600" y="21600"/>
                    <wp:lineTo x="21600" y="0"/>
                  </wp:wrapPolygon>
                </wp:wrapTight>
                <wp:docPr id="2" name="Text Box 2"/>
                <wp:cNvGraphicFramePr/>
                <a:graphic xmlns:a="http://schemas.openxmlformats.org/drawingml/2006/main">
                  <a:graphicData uri="http://schemas.microsoft.com/office/word/2010/wordprocessingShape">
                    <wps:wsp>
                      <wps:cNvSpPr txBox="1"/>
                      <wps:spPr>
                        <a:xfrm>
                          <a:off x="0" y="0"/>
                          <a:ext cx="2539365" cy="635"/>
                        </a:xfrm>
                        <a:prstGeom prst="rect">
                          <a:avLst/>
                        </a:prstGeom>
                        <a:solidFill>
                          <a:prstClr val="white"/>
                        </a:solidFill>
                        <a:ln>
                          <a:noFill/>
                        </a:ln>
                      </wps:spPr>
                      <wps:txbx>
                        <w:txbxContent>
                          <w:p w:rsidR="00986368" w:rsidRPr="00481382" w:rsidRDefault="00986368" w:rsidP="00986368">
                            <w:pPr>
                              <w:pStyle w:val="Caption"/>
                              <w:rPr>
                                <w:rFonts w:eastAsia="+mj-ea" w:cstheme="minorHAnsi"/>
                                <w:noProof/>
                                <w:color w:val="000000"/>
                                <w:kern w:val="24"/>
                                <w:sz w:val="28"/>
                                <w:szCs w:val="28"/>
                                <w:u w:val="single"/>
                              </w:rPr>
                            </w:pPr>
                            <w:r>
                              <w:t xml:space="preserve">Figure </w:t>
                            </w:r>
                            <w:r w:rsidR="00714244">
                              <w:fldChar w:fldCharType="begin"/>
                            </w:r>
                            <w:r w:rsidR="00714244">
                              <w:instrText xml:space="preserve"> SEQ Figure \* ARABIC </w:instrText>
                            </w:r>
                            <w:r w:rsidR="00714244">
                              <w:fldChar w:fldCharType="separate"/>
                            </w:r>
                            <w:r w:rsidR="006939FA">
                              <w:rPr>
                                <w:noProof/>
                              </w:rPr>
                              <w:t>1</w:t>
                            </w:r>
                            <w:r w:rsidR="00714244">
                              <w:rPr>
                                <w:noProof/>
                              </w:rPr>
                              <w:fldChar w:fldCharType="end"/>
                            </w:r>
                            <w:r>
                              <w:t xml:space="preserve"> Marcellin Auzolle poster, Cinematographe Lumiere, 1896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E7BB40" id="_x0000_s1028" type="#_x0000_t202" style="position:absolute;margin-left:244.2pt;margin-top:233.15pt;width:199.95pt;height:.05pt;z-index:-251633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" stroked="f">
                <v:textbox style="mso-fit-shape-to-text:t" inset="0,0,0,0">
                  <w:txbxContent>
                    <w:p w:rsidR="00986368" w:rsidRPr="00481382" w:rsidRDefault="00986368" w:rsidP="00986368">
                      <w:pPr>
                        <w:pStyle w:val="Caption"/>
                        <w:rPr>
                          <w:rFonts w:eastAsia="+mj-ea" w:cstheme="minorHAnsi"/>
                          <w:noProof/>
                          <w:color w:val="000000"/>
                          <w:kern w:val="24"/>
                          <w:sz w:val="28"/>
                          <w:szCs w:val="28"/>
                          <w:u w:val="single"/>
                        </w:rPr>
                      </w:pPr>
                      <w:r>
                        <w:t xml:space="preserve">Figure </w:t>
                      </w:r>
                      <w:fldSimple w:instr=" SEQ Figure \* ARABIC ">
                        <w:r w:rsidR="006939FA">
                          <w:rPr>
                            <w:noProof/>
                          </w:rPr>
                          <w:t>1</w:t>
                        </w:r>
                      </w:fldSimple>
                      <w:r>
                        <w:t xml:space="preserve"> </w:t>
                      </w:r>
                      <w:proofErr w:type="spellStart"/>
                      <w:r>
                        <w:t>Marcellin</w:t>
                      </w:r>
                      <w:proofErr w:type="spellEnd"/>
                      <w:r>
                        <w:t xml:space="preserve"> </w:t>
                      </w:r>
                      <w:proofErr w:type="spellStart"/>
                      <w:r>
                        <w:t>Auzolle</w:t>
                      </w:r>
                      <w:proofErr w:type="spellEnd"/>
                      <w:r>
                        <w:t xml:space="preserve"> poster, </w:t>
                      </w:r>
                      <w:proofErr w:type="spellStart"/>
                      <w:r>
                        <w:t>Cinematographe</w:t>
                      </w:r>
                      <w:proofErr w:type="spellEnd"/>
                      <w:r>
                        <w:t xml:space="preserve"> </w:t>
                      </w:r>
                      <w:proofErr w:type="spellStart"/>
                      <w:r>
                        <w:t>Lumiere</w:t>
                      </w:r>
                      <w:proofErr w:type="spellEnd"/>
                      <w:r>
                        <w:t>, 1896</w:t>
                      </w:r>
                    </w:p>
                  </w:txbxContent>
                </v:textbox>
                <w10:wrap type="tight"/>
              </v:shape>
            </w:pict>
          </mc:Fallback>
        </mc:AlternateContent>
      </w:r>
      <w:r w:rsidR="009A5BE2" w:rsidRPr="00CC0F0E">
        <w:rPr>
          <w:rFonts w:ascii="Arial" w:eastAsia="+mj-ea" w:hAnsi="Arial" w:cs="Arial"/>
          <w:noProof/>
          <w:color w:val="000000"/>
          <w:kern w:val="24"/>
          <w:sz w:val="28"/>
          <w:szCs w:val="28"/>
          <w:u w:val="single"/>
          <w:lang w:eastAsia="en-GB"/>
        </w:rPr>
        <w:drawing>
          <wp:anchor distT="0" distB="0" distL="114300" distR="114300" simplePos="0" relativeHeight="251669504" behindDoc="1" locked="0" layoutInCell="1" allowOverlap="1">
            <wp:simplePos x="0" y="0"/>
            <wp:positionH relativeFrom="margin">
              <wp:posOffset>3101340</wp:posOffset>
            </wp:positionH>
            <wp:positionV relativeFrom="paragraph">
              <wp:posOffset>979170</wp:posOffset>
            </wp:positionV>
            <wp:extent cx="2539365" cy="1870075"/>
            <wp:effectExtent l="0" t="0" r="0" b="0"/>
            <wp:wrapTight wrapText="bothSides">
              <wp:wrapPolygon edited="0">
                <wp:start x="0" y="0"/>
                <wp:lineTo x="0" y="21343"/>
                <wp:lineTo x="21389" y="21343"/>
                <wp:lineTo x="21389"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inématographe_Lumièr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39365" cy="1870075"/>
                    </a:xfrm>
                    <a:prstGeom prst="rect">
                      <a:avLst/>
                    </a:prstGeom>
                  </pic:spPr>
                </pic:pic>
              </a:graphicData>
            </a:graphic>
            <wp14:sizeRelH relativeFrom="page">
              <wp14:pctWidth>0</wp14:pctWidth>
            </wp14:sizeRelH>
            <wp14:sizeRelV relativeFrom="page">
              <wp14:pctHeight>0</wp14:pctHeight>
            </wp14:sizeRelV>
          </wp:anchor>
        </w:drawing>
      </w:r>
      <w:r w:rsidR="00E41CDA" w:rsidRPr="00CC0F0E">
        <w:rPr>
          <w:rFonts w:ascii="Arial" w:eastAsia="+mj-ea" w:hAnsi="Arial" w:cs="Arial"/>
          <w:color w:val="000000"/>
          <w:kern w:val="24"/>
        </w:rPr>
        <w:t xml:space="preserve">  </w:t>
      </w:r>
      <w:r w:rsidR="00607F47" w:rsidRPr="00CC0F0E">
        <w:rPr>
          <w:rFonts w:ascii="Arial" w:eastAsia="+mj-ea" w:hAnsi="Arial" w:cs="Arial"/>
          <w:color w:val="000000"/>
          <w:kern w:val="24"/>
        </w:rPr>
        <w:t xml:space="preserve">  </w:t>
      </w:r>
      <w:r w:rsidR="00C80B6B" w:rsidRPr="00CC0F0E">
        <w:rPr>
          <w:rFonts w:ascii="Arial" w:eastAsia="+mj-ea" w:hAnsi="Arial" w:cs="Arial"/>
          <w:color w:val="000000"/>
          <w:kern w:val="24"/>
        </w:rPr>
        <w:t xml:space="preserve">Since the first movie poster ever designed to promote an individual film, </w:t>
      </w:r>
      <w:r w:rsidR="00C80B6B" w:rsidRPr="00CC0F0E">
        <w:rPr>
          <w:rFonts w:ascii="Arial" w:eastAsia="+mj-ea" w:hAnsi="Arial" w:cs="Arial"/>
          <w:kern w:val="24"/>
        </w:rPr>
        <w:t>“</w:t>
      </w:r>
      <w:r w:rsidR="004B1E29" w:rsidRPr="00CC0F0E">
        <w:rPr>
          <w:rFonts w:ascii="Arial" w:hAnsi="Arial" w:cs="Arial"/>
          <w:iCs/>
          <w:shd w:val="clear" w:color="auto" w:fill="FFFFFF"/>
        </w:rPr>
        <w:t>L'Arroseur arrosé" from eighteen ninety six</w:t>
      </w:r>
      <w:r w:rsidR="00A64339" w:rsidRPr="00CC0F0E">
        <w:rPr>
          <w:rFonts w:ascii="Arial" w:hAnsi="Arial" w:cs="Arial"/>
          <w:iCs/>
          <w:shd w:val="clear" w:color="auto" w:fill="FFFFFF"/>
        </w:rPr>
        <w:t xml:space="preserve">, </w:t>
      </w:r>
      <w:r w:rsidR="00C80B6B" w:rsidRPr="00CC0F0E">
        <w:rPr>
          <w:rFonts w:ascii="Arial" w:hAnsi="Arial" w:cs="Arial"/>
          <w:iCs/>
          <w:shd w:val="clear" w:color="auto" w:fill="FFFFFF"/>
        </w:rPr>
        <w:t>illustrated by</w:t>
      </w:r>
      <w:r w:rsidR="00C80B6B" w:rsidRPr="00CC0F0E">
        <w:rPr>
          <w:rFonts w:ascii="Arial" w:hAnsi="Arial" w:cs="Arial"/>
        </w:rPr>
        <w:t xml:space="preserve"> </w:t>
      </w:r>
      <w:r w:rsidR="004B1E29" w:rsidRPr="00CC0F0E">
        <w:rPr>
          <w:rFonts w:ascii="Arial" w:hAnsi="Arial" w:cs="Arial"/>
        </w:rPr>
        <w:t>Marcellin Auzolle;</w:t>
      </w:r>
      <w:r w:rsidR="00B82A55" w:rsidRPr="00CC0F0E">
        <w:rPr>
          <w:rFonts w:ascii="Arial" w:hAnsi="Arial" w:cs="Arial"/>
        </w:rPr>
        <w:t xml:space="preserve"> </w:t>
      </w:r>
      <w:r w:rsidR="00C80B6B" w:rsidRPr="00CC0F0E">
        <w:rPr>
          <w:rFonts w:ascii="Arial" w:hAnsi="Arial" w:cs="Arial"/>
        </w:rPr>
        <w:t>the process of film’s promotion and marketing has evolved substantially.</w:t>
      </w:r>
      <w:r w:rsidR="00B82A55" w:rsidRPr="00CC0F0E">
        <w:rPr>
          <w:rFonts w:ascii="Arial" w:hAnsi="Arial" w:cs="Arial"/>
        </w:rPr>
        <w:t xml:space="preserve"> (</w:t>
      </w:r>
      <w:r w:rsidR="006268ED" w:rsidRPr="00CC0F0E">
        <w:rPr>
          <w:rFonts w:ascii="Arial" w:hAnsi="Arial" w:cs="Arial"/>
        </w:rPr>
        <w:t>Lacey 2002</w:t>
      </w:r>
      <w:r w:rsidR="00B82A55" w:rsidRPr="00CC0F0E">
        <w:rPr>
          <w:rFonts w:ascii="Arial" w:hAnsi="Arial" w:cs="Arial"/>
        </w:rPr>
        <w:t>)</w:t>
      </w:r>
      <w:r w:rsidR="00C80B6B" w:rsidRPr="00CC0F0E">
        <w:rPr>
          <w:rFonts w:ascii="Arial" w:hAnsi="Arial" w:cs="Arial"/>
        </w:rPr>
        <w:t xml:space="preserve"> </w:t>
      </w:r>
      <w:r w:rsidR="004B1E29" w:rsidRPr="00CC0F0E">
        <w:rPr>
          <w:rFonts w:ascii="Arial" w:hAnsi="Arial" w:cs="Arial"/>
        </w:rPr>
        <w:t xml:space="preserve">In the early years of the twentieth </w:t>
      </w:r>
      <w:r w:rsidR="008D6DC3" w:rsidRPr="00CC0F0E">
        <w:rPr>
          <w:rFonts w:ascii="Arial" w:hAnsi="Arial" w:cs="Arial"/>
        </w:rPr>
        <w:t>century,</w:t>
      </w:r>
      <w:r w:rsidR="004B1E29" w:rsidRPr="00CC0F0E">
        <w:rPr>
          <w:rFonts w:ascii="Arial" w:hAnsi="Arial" w:cs="Arial"/>
        </w:rPr>
        <w:t xml:space="preserve"> </w:t>
      </w:r>
      <w:r w:rsidR="00C80B6B" w:rsidRPr="00CC0F0E">
        <w:rPr>
          <w:rFonts w:ascii="Arial" w:hAnsi="Arial" w:cs="Arial"/>
        </w:rPr>
        <w:t>the medium began to grow into a highly profitable, emerging</w:t>
      </w:r>
      <w:r w:rsidR="008D6DC3" w:rsidRPr="00CC0F0E">
        <w:rPr>
          <w:rFonts w:ascii="Arial" w:hAnsi="Arial" w:cs="Arial"/>
        </w:rPr>
        <w:t xml:space="preserve"> industry. M</w:t>
      </w:r>
      <w:r w:rsidR="00C80B6B" w:rsidRPr="00CC0F0E">
        <w:rPr>
          <w:rFonts w:ascii="Arial" w:hAnsi="Arial" w:cs="Arial"/>
        </w:rPr>
        <w:t xml:space="preserve">ovies were no longer seen as novelties, restricted only to making people gawp at the visuals; film had progressed into a new era of unique </w:t>
      </w:r>
      <w:r w:rsidR="009E5DAE" w:rsidRPr="00CC0F0E">
        <w:rPr>
          <w:rFonts w:ascii="Arial" w:hAnsi="Arial" w:cs="Arial"/>
        </w:rPr>
        <w:t>storytelling</w:t>
      </w:r>
      <w:r w:rsidR="00C80B6B" w:rsidRPr="00CC0F0E">
        <w:rPr>
          <w:rFonts w:ascii="Arial" w:hAnsi="Arial" w:cs="Arial"/>
        </w:rPr>
        <w:t>, it was no longer used as a jolly gimmick to entertain. Films began t</w:t>
      </w:r>
      <w:r w:rsidR="008D6DC3" w:rsidRPr="00CC0F0E">
        <w:rPr>
          <w:rFonts w:ascii="Arial" w:hAnsi="Arial" w:cs="Arial"/>
        </w:rPr>
        <w:t xml:space="preserve">o develop narratives with complex linear and </w:t>
      </w:r>
      <w:r w:rsidR="00C80B6B" w:rsidRPr="00CC0F0E">
        <w:rPr>
          <w:rFonts w:ascii="Arial" w:hAnsi="Arial" w:cs="Arial"/>
        </w:rPr>
        <w:t>non-</w:t>
      </w:r>
      <w:r w:rsidR="00C80B6B" w:rsidRPr="00CC0F0E">
        <w:rPr>
          <w:rFonts w:ascii="Arial" w:hAnsi="Arial" w:cs="Arial"/>
        </w:rPr>
        <w:lastRenderedPageBreak/>
        <w:t>linear storytelling, creating an entirely n</w:t>
      </w:r>
      <w:r w:rsidR="008D6DC3" w:rsidRPr="00CC0F0E">
        <w:rPr>
          <w:rFonts w:ascii="Arial" w:hAnsi="Arial" w:cs="Arial"/>
        </w:rPr>
        <w:t>ew way of communicating a story</w:t>
      </w:r>
      <w:r w:rsidR="00C80B6B" w:rsidRPr="00CC0F0E">
        <w:rPr>
          <w:rFonts w:ascii="Arial" w:hAnsi="Arial" w:cs="Arial"/>
        </w:rPr>
        <w:t xml:space="preserve"> to an audience. </w:t>
      </w:r>
      <w:r w:rsidR="008D6DC3" w:rsidRPr="00CC0F0E">
        <w:rPr>
          <w:rFonts w:ascii="Arial" w:hAnsi="Arial" w:cs="Arial"/>
        </w:rPr>
        <w:t>It started with</w:t>
      </w:r>
      <w:r w:rsidR="00C80B6B" w:rsidRPr="00CC0F0E">
        <w:rPr>
          <w:rFonts w:ascii="Arial" w:hAnsi="Arial" w:cs="Arial"/>
        </w:rPr>
        <w:t xml:space="preserve"> film pioneers from throughout Europe and the United states, such as Thomas Edison or the revolutionary </w:t>
      </w:r>
      <w:r w:rsidR="00C80B6B" w:rsidRPr="00CC0F0E">
        <w:rPr>
          <w:rFonts w:ascii="Arial" w:hAnsi="Arial" w:cs="Arial"/>
          <w:color w:val="222222"/>
          <w:shd w:val="clear" w:color="auto" w:fill="FFFFFF"/>
        </w:rPr>
        <w:t>Lumières brothers</w:t>
      </w:r>
      <w:r w:rsidR="008D6DC3" w:rsidRPr="00CC0F0E">
        <w:rPr>
          <w:rFonts w:ascii="Arial" w:hAnsi="Arial" w:cs="Arial"/>
          <w:color w:val="222222"/>
          <w:shd w:val="clear" w:color="auto" w:fill="FFFFFF"/>
        </w:rPr>
        <w:t>.</w:t>
      </w:r>
      <w:r w:rsidR="00C80B6B" w:rsidRPr="00CC0F0E">
        <w:rPr>
          <w:rFonts w:ascii="Arial" w:hAnsi="Arial" w:cs="Arial"/>
          <w:color w:val="222222"/>
          <w:shd w:val="clear" w:color="auto" w:fill="FFFFFF"/>
        </w:rPr>
        <w:t xml:space="preserve"> (</w:t>
      </w:r>
      <w:r w:rsidR="00604793" w:rsidRPr="00CC0F0E">
        <w:rPr>
          <w:rFonts w:ascii="Arial" w:hAnsi="Arial" w:cs="Arial"/>
        </w:rPr>
        <w:t>Cooper 2002:140</w:t>
      </w:r>
      <w:r w:rsidR="008D6DC3" w:rsidRPr="00CC0F0E">
        <w:rPr>
          <w:rFonts w:ascii="Arial" w:hAnsi="Arial" w:cs="Arial"/>
          <w:color w:val="222222"/>
          <w:shd w:val="clear" w:color="auto" w:fill="FFFFFF"/>
        </w:rPr>
        <w:t xml:space="preserve">) As the twenty first century crept ever closer, Hollywood cinema’s ability to convey message, story and art was gripping the world. Civilisation was embracing a relatively new and exciting medium as the modern age of capitalism and information technology began to ooze into the industry. </w:t>
      </w:r>
      <w:r w:rsidR="00BA671E" w:rsidRPr="00CC0F0E">
        <w:rPr>
          <w:rFonts w:ascii="Arial" w:hAnsi="Arial" w:cs="Arial"/>
          <w:color w:val="222222"/>
          <w:shd w:val="clear" w:color="auto" w:fill="FFFFFF"/>
        </w:rPr>
        <w:t>(King 2002)</w:t>
      </w:r>
    </w:p>
    <w:p w:rsidR="00B82A55" w:rsidRPr="00CC0F0E" w:rsidRDefault="00B82A55" w:rsidP="00EC5535">
      <w:pPr>
        <w:pStyle w:val="ListParagraph"/>
        <w:spacing w:line="480" w:lineRule="auto"/>
        <w:ind w:left="0"/>
        <w:rPr>
          <w:rFonts w:ascii="Arial" w:hAnsi="Arial" w:cs="Arial"/>
          <w:b/>
          <w:color w:val="ED7D31" w:themeColor="accent2"/>
        </w:rPr>
      </w:pPr>
    </w:p>
    <w:p w:rsidR="00B82A55" w:rsidRPr="00CC0F0E" w:rsidRDefault="00B82A55" w:rsidP="00EC5535">
      <w:pPr>
        <w:pStyle w:val="ListParagraph"/>
        <w:spacing w:line="480" w:lineRule="auto"/>
        <w:ind w:left="0"/>
        <w:rPr>
          <w:rFonts w:ascii="Arial" w:hAnsi="Arial" w:cs="Arial"/>
          <w:b/>
          <w:color w:val="ED7D31" w:themeColor="accent2"/>
        </w:rPr>
      </w:pPr>
    </w:p>
    <w:p w:rsidR="00B82A55" w:rsidRPr="00CC0F0E" w:rsidRDefault="00B82A55" w:rsidP="00EC5535">
      <w:pPr>
        <w:pStyle w:val="ListParagraph"/>
        <w:spacing w:line="480" w:lineRule="auto"/>
        <w:ind w:left="0"/>
        <w:rPr>
          <w:rFonts w:ascii="Arial" w:hAnsi="Arial" w:cs="Arial"/>
          <w:b/>
          <w:color w:val="ED7D31" w:themeColor="accent2"/>
        </w:rPr>
      </w:pPr>
    </w:p>
    <w:p w:rsidR="00B82A55" w:rsidRPr="00CC0F0E" w:rsidRDefault="00B82A55" w:rsidP="00EC5535">
      <w:pPr>
        <w:pStyle w:val="ListParagraph"/>
        <w:spacing w:line="480" w:lineRule="auto"/>
        <w:ind w:left="0"/>
        <w:rPr>
          <w:rFonts w:ascii="Arial" w:hAnsi="Arial" w:cs="Arial"/>
          <w:b/>
          <w:color w:val="ED7D31" w:themeColor="accent2"/>
        </w:rPr>
      </w:pPr>
    </w:p>
    <w:p w:rsidR="00B82A55" w:rsidRPr="00CC0F0E" w:rsidRDefault="00B82A55" w:rsidP="00EC5535">
      <w:pPr>
        <w:pStyle w:val="ListParagraph"/>
        <w:spacing w:line="480" w:lineRule="auto"/>
        <w:ind w:left="0"/>
        <w:rPr>
          <w:rFonts w:ascii="Arial" w:hAnsi="Arial" w:cs="Arial"/>
          <w:b/>
          <w:color w:val="ED7D31" w:themeColor="accent2"/>
        </w:rPr>
      </w:pPr>
    </w:p>
    <w:p w:rsidR="00B82A55" w:rsidRPr="00CC0F0E" w:rsidRDefault="00B82A55" w:rsidP="00EC5535">
      <w:pPr>
        <w:pStyle w:val="ListParagraph"/>
        <w:spacing w:line="480" w:lineRule="auto"/>
        <w:ind w:left="0"/>
        <w:rPr>
          <w:rFonts w:ascii="Arial" w:hAnsi="Arial" w:cs="Arial"/>
          <w:b/>
          <w:color w:val="ED7D31" w:themeColor="accent2"/>
        </w:rPr>
      </w:pPr>
    </w:p>
    <w:p w:rsidR="00B82A55" w:rsidRPr="00CC0F0E" w:rsidRDefault="00B82A55" w:rsidP="00EC5535">
      <w:pPr>
        <w:pStyle w:val="ListParagraph"/>
        <w:spacing w:line="480" w:lineRule="auto"/>
        <w:ind w:left="0"/>
        <w:rPr>
          <w:rFonts w:ascii="Arial" w:hAnsi="Arial" w:cs="Arial"/>
          <w:b/>
          <w:color w:val="ED7D31" w:themeColor="accent2"/>
        </w:rPr>
      </w:pPr>
    </w:p>
    <w:p w:rsidR="00B82A55" w:rsidRPr="00CC0F0E" w:rsidRDefault="00B82A55" w:rsidP="00EC5535">
      <w:pPr>
        <w:pStyle w:val="ListParagraph"/>
        <w:spacing w:line="480" w:lineRule="auto"/>
        <w:ind w:left="0"/>
        <w:rPr>
          <w:rFonts w:ascii="Arial" w:hAnsi="Arial" w:cs="Arial"/>
          <w:b/>
          <w:color w:val="ED7D31" w:themeColor="accent2"/>
        </w:rPr>
      </w:pPr>
    </w:p>
    <w:p w:rsidR="00B82A55" w:rsidRPr="00CC0F0E" w:rsidRDefault="00B82A55" w:rsidP="00EC5535">
      <w:pPr>
        <w:pStyle w:val="ListParagraph"/>
        <w:spacing w:line="480" w:lineRule="auto"/>
        <w:ind w:left="0"/>
        <w:rPr>
          <w:rFonts w:ascii="Arial" w:hAnsi="Arial" w:cs="Arial"/>
          <w:b/>
          <w:color w:val="ED7D31" w:themeColor="accent2"/>
        </w:rPr>
      </w:pPr>
    </w:p>
    <w:p w:rsidR="00B82A55" w:rsidRPr="00CC0F0E" w:rsidRDefault="00B82A55" w:rsidP="00EC5535">
      <w:pPr>
        <w:pStyle w:val="ListParagraph"/>
        <w:spacing w:line="480" w:lineRule="auto"/>
        <w:ind w:left="0"/>
        <w:rPr>
          <w:rFonts w:ascii="Arial" w:hAnsi="Arial" w:cs="Arial"/>
          <w:b/>
          <w:color w:val="ED7D31" w:themeColor="accent2"/>
        </w:rPr>
      </w:pPr>
    </w:p>
    <w:p w:rsidR="00B82A55" w:rsidRPr="00CC0F0E" w:rsidRDefault="00B82A55" w:rsidP="00EC5535">
      <w:pPr>
        <w:pStyle w:val="ListParagraph"/>
        <w:spacing w:line="480" w:lineRule="auto"/>
        <w:ind w:left="0"/>
        <w:rPr>
          <w:rFonts w:ascii="Arial" w:hAnsi="Arial" w:cs="Arial"/>
          <w:b/>
          <w:color w:val="ED7D31" w:themeColor="accent2"/>
        </w:rPr>
      </w:pPr>
    </w:p>
    <w:p w:rsidR="00B82A55" w:rsidRPr="00CC0F0E" w:rsidRDefault="00B82A55" w:rsidP="00EC5535">
      <w:pPr>
        <w:pStyle w:val="ListParagraph"/>
        <w:spacing w:line="480" w:lineRule="auto"/>
        <w:ind w:left="0"/>
        <w:rPr>
          <w:rFonts w:ascii="Arial" w:hAnsi="Arial" w:cs="Arial"/>
          <w:b/>
          <w:color w:val="ED7D31" w:themeColor="accent2"/>
        </w:rPr>
      </w:pPr>
    </w:p>
    <w:p w:rsidR="00B82A55" w:rsidRPr="00CC0F0E" w:rsidRDefault="00B82A55" w:rsidP="00EC5535">
      <w:pPr>
        <w:pStyle w:val="ListParagraph"/>
        <w:spacing w:line="480" w:lineRule="auto"/>
        <w:ind w:left="0"/>
        <w:rPr>
          <w:rFonts w:ascii="Arial" w:hAnsi="Arial" w:cs="Arial"/>
          <w:b/>
          <w:color w:val="ED7D31" w:themeColor="accent2"/>
        </w:rPr>
      </w:pPr>
    </w:p>
    <w:p w:rsidR="00B82A55" w:rsidRPr="00CC0F0E" w:rsidRDefault="00B82A55" w:rsidP="00EC5535">
      <w:pPr>
        <w:pStyle w:val="ListParagraph"/>
        <w:spacing w:line="480" w:lineRule="auto"/>
        <w:ind w:left="0"/>
        <w:rPr>
          <w:rFonts w:ascii="Arial" w:hAnsi="Arial" w:cs="Arial"/>
          <w:b/>
          <w:color w:val="ED7D31" w:themeColor="accent2"/>
        </w:rPr>
      </w:pPr>
    </w:p>
    <w:p w:rsidR="00B82A55" w:rsidRPr="00CC0F0E" w:rsidRDefault="00B82A55" w:rsidP="00EC5535">
      <w:pPr>
        <w:pStyle w:val="ListParagraph"/>
        <w:spacing w:line="480" w:lineRule="auto"/>
        <w:ind w:left="0"/>
        <w:rPr>
          <w:rFonts w:ascii="Arial" w:hAnsi="Arial" w:cs="Arial"/>
          <w:b/>
          <w:color w:val="ED7D31" w:themeColor="accent2"/>
        </w:rPr>
      </w:pPr>
    </w:p>
    <w:p w:rsidR="00B82A55" w:rsidRPr="00CC0F0E" w:rsidRDefault="00B82A55" w:rsidP="00EC5535">
      <w:pPr>
        <w:pStyle w:val="ListParagraph"/>
        <w:spacing w:line="480" w:lineRule="auto"/>
        <w:ind w:left="0"/>
        <w:rPr>
          <w:rFonts w:ascii="Arial" w:hAnsi="Arial" w:cs="Arial"/>
          <w:b/>
          <w:color w:val="ED7D31" w:themeColor="accent2"/>
        </w:rPr>
      </w:pPr>
    </w:p>
    <w:p w:rsidR="00B82A55" w:rsidRPr="00CC0F0E" w:rsidRDefault="00B82A55" w:rsidP="00EC5535">
      <w:pPr>
        <w:pStyle w:val="ListParagraph"/>
        <w:spacing w:line="480" w:lineRule="auto"/>
        <w:ind w:left="0"/>
        <w:rPr>
          <w:rFonts w:ascii="Arial" w:hAnsi="Arial" w:cs="Arial"/>
          <w:b/>
          <w:color w:val="ED7D31" w:themeColor="accent2"/>
        </w:rPr>
      </w:pPr>
    </w:p>
    <w:p w:rsidR="00B82A55" w:rsidRPr="00CC0F0E" w:rsidRDefault="00B82A55" w:rsidP="00EC5535">
      <w:pPr>
        <w:pStyle w:val="ListParagraph"/>
        <w:spacing w:line="480" w:lineRule="auto"/>
        <w:ind w:left="0"/>
        <w:rPr>
          <w:rFonts w:ascii="Arial" w:hAnsi="Arial" w:cs="Arial"/>
          <w:b/>
          <w:color w:val="ED7D31" w:themeColor="accent2"/>
        </w:rPr>
      </w:pPr>
    </w:p>
    <w:p w:rsidR="00B82A55" w:rsidRPr="00CC0F0E" w:rsidRDefault="00B82A55" w:rsidP="00EC5535">
      <w:pPr>
        <w:pStyle w:val="ListParagraph"/>
        <w:spacing w:line="480" w:lineRule="auto"/>
        <w:ind w:left="0"/>
        <w:rPr>
          <w:rFonts w:ascii="Arial" w:hAnsi="Arial" w:cs="Arial"/>
          <w:b/>
          <w:color w:val="ED7D31" w:themeColor="accent2"/>
        </w:rPr>
      </w:pPr>
    </w:p>
    <w:p w:rsidR="00B82A55" w:rsidRPr="00CC0F0E" w:rsidRDefault="00B82A55" w:rsidP="00EC5535">
      <w:pPr>
        <w:pStyle w:val="ListParagraph"/>
        <w:spacing w:line="480" w:lineRule="auto"/>
        <w:ind w:left="0"/>
        <w:rPr>
          <w:rFonts w:ascii="Arial" w:hAnsi="Arial" w:cs="Arial"/>
          <w:b/>
          <w:color w:val="ED7D31" w:themeColor="accent2"/>
        </w:rPr>
      </w:pPr>
    </w:p>
    <w:p w:rsidR="005D7A39" w:rsidRPr="00CC0F0E" w:rsidRDefault="005D7A39" w:rsidP="00EC5535">
      <w:pPr>
        <w:pStyle w:val="ListParagraph"/>
        <w:spacing w:line="480" w:lineRule="auto"/>
        <w:ind w:left="0"/>
        <w:rPr>
          <w:rFonts w:ascii="Arial" w:hAnsi="Arial" w:cs="Arial"/>
          <w:b/>
          <w:color w:val="ED7D31" w:themeColor="accent2"/>
        </w:rPr>
      </w:pPr>
    </w:p>
    <w:p w:rsidR="0049306D" w:rsidRPr="00CC0F0E" w:rsidRDefault="00B82A55" w:rsidP="00EC5535">
      <w:pPr>
        <w:pStyle w:val="ListParagraph"/>
        <w:spacing w:line="480" w:lineRule="auto"/>
        <w:ind w:left="0"/>
        <w:rPr>
          <w:rFonts w:ascii="Arial" w:hAnsi="Arial" w:cs="Arial"/>
          <w:b/>
        </w:rPr>
      </w:pPr>
      <w:r w:rsidRPr="00CC0F0E">
        <w:rPr>
          <w:rFonts w:ascii="Arial" w:hAnsi="Arial" w:cs="Arial"/>
          <w:b/>
        </w:rPr>
        <w:lastRenderedPageBreak/>
        <w:t xml:space="preserve">Chapter 1. </w:t>
      </w:r>
      <w:r w:rsidR="00DE36DA" w:rsidRPr="00CC0F0E">
        <w:rPr>
          <w:rFonts w:ascii="Arial" w:hAnsi="Arial" w:cs="Arial"/>
          <w:b/>
        </w:rPr>
        <w:t xml:space="preserve">How do varying cultural factors influence the marketing of a film? </w:t>
      </w:r>
    </w:p>
    <w:p w:rsidR="00745A16" w:rsidRPr="00CC0F0E" w:rsidRDefault="00986368" w:rsidP="007C6F16">
      <w:pPr>
        <w:spacing w:line="480" w:lineRule="auto"/>
        <w:rPr>
          <w:rFonts w:ascii="Arial" w:hAnsi="Arial" w:cs="Arial"/>
        </w:rPr>
      </w:pPr>
      <w:r w:rsidRPr="00CC0F0E">
        <w:rPr>
          <w:rFonts w:ascii="Arial" w:hAnsi="Arial" w:cs="Arial"/>
        </w:rPr>
        <w:t xml:space="preserve">    </w:t>
      </w:r>
      <w:r w:rsidR="0058382F" w:rsidRPr="00CC0F0E">
        <w:rPr>
          <w:rFonts w:ascii="Arial" w:hAnsi="Arial" w:cs="Arial"/>
        </w:rPr>
        <w:t>Specific cultural factors varied immensely from nation to nation, whether ancient or recent history embedding into the conscience of a country or the significant political dissimilarities. The golden age of cinema that began in Hollywood during the early nineteen forties and well into the nineteen sixties used these cultural factors to their financial advantage</w:t>
      </w:r>
      <w:r w:rsidR="00C63E07" w:rsidRPr="00CC0F0E">
        <w:rPr>
          <w:rFonts w:ascii="Arial" w:hAnsi="Arial" w:cs="Arial"/>
        </w:rPr>
        <w:t>. T</w:t>
      </w:r>
      <w:r w:rsidR="00DE36DA" w:rsidRPr="00CC0F0E">
        <w:rPr>
          <w:rFonts w:ascii="Arial" w:hAnsi="Arial" w:cs="Arial"/>
        </w:rPr>
        <w:t>he growth of Science F</w:t>
      </w:r>
      <w:r w:rsidR="00C63E07" w:rsidRPr="00CC0F0E">
        <w:rPr>
          <w:rFonts w:ascii="Arial" w:hAnsi="Arial" w:cs="Arial"/>
        </w:rPr>
        <w:t>iction as a genre was pulling</w:t>
      </w:r>
      <w:r w:rsidR="00DE36DA" w:rsidRPr="00CC0F0E">
        <w:rPr>
          <w:rFonts w:ascii="Arial" w:hAnsi="Arial" w:cs="Arial"/>
        </w:rPr>
        <w:t xml:space="preserve"> large swathes</w:t>
      </w:r>
      <w:r w:rsidR="00C63E07" w:rsidRPr="00CC0F0E">
        <w:rPr>
          <w:rFonts w:ascii="Arial" w:hAnsi="Arial" w:cs="Arial"/>
        </w:rPr>
        <w:t xml:space="preserve"> of people</w:t>
      </w:r>
      <w:r w:rsidR="00DE36DA" w:rsidRPr="00CC0F0E">
        <w:rPr>
          <w:rFonts w:ascii="Arial" w:hAnsi="Arial" w:cs="Arial"/>
        </w:rPr>
        <w:t xml:space="preserve"> into theatres across the </w:t>
      </w:r>
      <w:r w:rsidR="00C63E07" w:rsidRPr="00CC0F0E">
        <w:rPr>
          <w:rFonts w:ascii="Arial" w:hAnsi="Arial" w:cs="Arial"/>
        </w:rPr>
        <w:t>United States of America</w:t>
      </w:r>
      <w:r w:rsidR="00DE36DA" w:rsidRPr="00CC0F0E">
        <w:rPr>
          <w:rFonts w:ascii="Arial" w:hAnsi="Arial" w:cs="Arial"/>
        </w:rPr>
        <w:t xml:space="preserve"> during this </w:t>
      </w:r>
      <w:r w:rsidR="00C63E07" w:rsidRPr="00CC0F0E">
        <w:rPr>
          <w:rFonts w:ascii="Arial" w:hAnsi="Arial" w:cs="Arial"/>
        </w:rPr>
        <w:t>time;</w:t>
      </w:r>
      <w:r w:rsidR="00DE36DA" w:rsidRPr="00CC0F0E">
        <w:rPr>
          <w:rFonts w:ascii="Arial" w:hAnsi="Arial" w:cs="Arial"/>
        </w:rPr>
        <w:t xml:space="preserve"> the most successful were the popcorn, low-budget Sci-Fi that boomed </w:t>
      </w:r>
      <w:r w:rsidR="00C63E07" w:rsidRPr="00CC0F0E">
        <w:rPr>
          <w:rFonts w:ascii="Arial" w:hAnsi="Arial" w:cs="Arial"/>
        </w:rPr>
        <w:t xml:space="preserve">in the industry during the </w:t>
      </w:r>
      <w:r w:rsidR="0058382F" w:rsidRPr="00CC0F0E">
        <w:rPr>
          <w:rFonts w:ascii="Arial" w:hAnsi="Arial" w:cs="Arial"/>
        </w:rPr>
        <w:t>nineteen fifties</w:t>
      </w:r>
      <w:r w:rsidR="00C63E07" w:rsidRPr="00CC0F0E">
        <w:rPr>
          <w:rFonts w:ascii="Arial" w:hAnsi="Arial" w:cs="Arial"/>
        </w:rPr>
        <w:t>. These films were</w:t>
      </w:r>
      <w:r w:rsidR="00DE36DA" w:rsidRPr="00CC0F0E">
        <w:rPr>
          <w:rFonts w:ascii="Arial" w:hAnsi="Arial" w:cs="Arial"/>
        </w:rPr>
        <w:t xml:space="preserve"> perfect intergalactic escape</w:t>
      </w:r>
      <w:r w:rsidR="00C63E07" w:rsidRPr="00CC0F0E">
        <w:rPr>
          <w:rFonts w:ascii="Arial" w:hAnsi="Arial" w:cs="Arial"/>
        </w:rPr>
        <w:t>s</w:t>
      </w:r>
      <w:r w:rsidR="00DE36DA" w:rsidRPr="00CC0F0E">
        <w:rPr>
          <w:rFonts w:ascii="Arial" w:hAnsi="Arial" w:cs="Arial"/>
        </w:rPr>
        <w:t xml:space="preserve"> for </w:t>
      </w:r>
      <w:r w:rsidR="00C63E07" w:rsidRPr="00CC0F0E">
        <w:rPr>
          <w:rFonts w:ascii="Arial" w:hAnsi="Arial" w:cs="Arial"/>
        </w:rPr>
        <w:t>cinemagoers</w:t>
      </w:r>
      <w:r w:rsidR="005B1BE5" w:rsidRPr="00CC0F0E">
        <w:rPr>
          <w:rFonts w:ascii="Arial" w:hAnsi="Arial" w:cs="Arial"/>
        </w:rPr>
        <w:t>,</w:t>
      </w:r>
      <w:r w:rsidR="00DE36DA" w:rsidRPr="00CC0F0E">
        <w:rPr>
          <w:rFonts w:ascii="Arial" w:hAnsi="Arial" w:cs="Arial"/>
        </w:rPr>
        <w:t xml:space="preserve"> away from the turbulent</w:t>
      </w:r>
      <w:r w:rsidR="005B1BE5" w:rsidRPr="00CC0F0E">
        <w:rPr>
          <w:rFonts w:ascii="Arial" w:hAnsi="Arial" w:cs="Arial"/>
        </w:rPr>
        <w:t xml:space="preserve"> and</w:t>
      </w:r>
      <w:r w:rsidR="00DE36DA" w:rsidRPr="00CC0F0E">
        <w:rPr>
          <w:rFonts w:ascii="Arial" w:hAnsi="Arial" w:cs="Arial"/>
        </w:rPr>
        <w:t xml:space="preserve"> terrifying geopolitical situation at that time.</w:t>
      </w:r>
      <w:r w:rsidR="007C6F16" w:rsidRPr="00CC0F0E">
        <w:rPr>
          <w:rFonts w:ascii="Arial" w:hAnsi="Arial" w:cs="Arial"/>
        </w:rPr>
        <w:t xml:space="preserve"> (Waldman 2013) </w:t>
      </w:r>
    </w:p>
    <w:p w:rsidR="00001E8B" w:rsidRPr="00CC0F0E" w:rsidRDefault="00001E8B" w:rsidP="007C6F16">
      <w:pPr>
        <w:spacing w:line="480" w:lineRule="auto"/>
        <w:rPr>
          <w:rFonts w:ascii="Arial" w:hAnsi="Arial" w:cs="Arial"/>
        </w:rPr>
      </w:pPr>
    </w:p>
    <w:p w:rsidR="00745A16" w:rsidRPr="00CC0F0E" w:rsidRDefault="00745A16" w:rsidP="00001E8B">
      <w:pPr>
        <w:spacing w:line="240" w:lineRule="auto"/>
        <w:ind w:left="851" w:right="851"/>
        <w:rPr>
          <w:rFonts w:ascii="Arial" w:hAnsi="Arial" w:cs="Arial"/>
        </w:rPr>
      </w:pPr>
      <w:r w:rsidRPr="00CC0F0E">
        <w:rPr>
          <w:rFonts w:ascii="Arial" w:hAnsi="Arial" w:cs="Arial"/>
        </w:rPr>
        <w:t xml:space="preserve">Ours is indeed an age of extremity. For we live under continual threat of two equally fearful, but seemingly opposed, destinies: unremitting banality and inconceivable terror. It is fantasy, served out in large rations by the popular arts, which allows most people to cope with these twin spectres. For one job that fantasy can do is to lift us out of the unbearably humdrum and to distract us from terrors, real or anticipated-by an escape into exotic dangerous situations which </w:t>
      </w:r>
      <w:r w:rsidR="00750246" w:rsidRPr="00CC0F0E">
        <w:rPr>
          <w:rFonts w:ascii="Arial" w:hAnsi="Arial" w:cs="Arial"/>
        </w:rPr>
        <w:t>have last-minute happy endings… (Sontag 1965)</w:t>
      </w:r>
    </w:p>
    <w:p w:rsidR="00745A16" w:rsidRPr="00CC0F0E" w:rsidRDefault="00745A16" w:rsidP="00EC5535">
      <w:pPr>
        <w:pStyle w:val="ListParagraph"/>
        <w:spacing w:line="480" w:lineRule="auto"/>
        <w:ind w:left="0"/>
        <w:rPr>
          <w:rFonts w:ascii="Arial" w:hAnsi="Arial" w:cs="Arial"/>
          <w:i/>
        </w:rPr>
      </w:pPr>
    </w:p>
    <w:p w:rsidR="00001E8B" w:rsidRPr="00CC0F0E" w:rsidRDefault="00001E8B" w:rsidP="00EC5535">
      <w:pPr>
        <w:pStyle w:val="ListParagraph"/>
        <w:spacing w:line="480" w:lineRule="auto"/>
        <w:ind w:left="0"/>
        <w:rPr>
          <w:rFonts w:ascii="Arial" w:hAnsi="Arial" w:cs="Arial"/>
          <w:i/>
        </w:rPr>
      </w:pPr>
    </w:p>
    <w:p w:rsidR="00DE36DA" w:rsidRPr="00CC0F0E" w:rsidRDefault="00DE36DA" w:rsidP="00EC5535">
      <w:pPr>
        <w:pStyle w:val="ListParagraph"/>
        <w:spacing w:line="480" w:lineRule="auto"/>
        <w:ind w:left="0"/>
        <w:rPr>
          <w:rFonts w:ascii="Arial" w:hAnsi="Arial" w:cs="Arial"/>
        </w:rPr>
      </w:pPr>
      <w:r w:rsidRPr="00CC0F0E">
        <w:rPr>
          <w:rFonts w:ascii="Arial" w:hAnsi="Arial" w:cs="Arial"/>
        </w:rPr>
        <w:t xml:space="preserve">In </w:t>
      </w:r>
      <w:r w:rsidR="00D52BCA" w:rsidRPr="00CC0F0E">
        <w:rPr>
          <w:rFonts w:ascii="Arial" w:hAnsi="Arial" w:cs="Arial"/>
        </w:rPr>
        <w:t>Japan, acclaimed director Ishiro Honda and writer Shigeru Kayama</w:t>
      </w:r>
      <w:r w:rsidRPr="00CC0F0E">
        <w:rPr>
          <w:rFonts w:ascii="Arial" w:hAnsi="Arial" w:cs="Arial"/>
        </w:rPr>
        <w:t xml:space="preserve"> had inadvertently created an international smash with Godzilla, however, its worldwide success was to the detriment of the message and story conveyed in the film; this was partly due to the marketing and power the American box office had at this time. </w:t>
      </w:r>
      <w:r w:rsidR="00667E79" w:rsidRPr="00CC0F0E">
        <w:rPr>
          <w:rFonts w:ascii="Arial" w:hAnsi="Arial" w:cs="Arial"/>
        </w:rPr>
        <w:t>(Adler 1977)</w:t>
      </w:r>
    </w:p>
    <w:p w:rsidR="00DE36DA" w:rsidRPr="00CC0F0E" w:rsidRDefault="0049306D" w:rsidP="00EC5535">
      <w:pPr>
        <w:pStyle w:val="ListParagraph"/>
        <w:spacing w:line="480" w:lineRule="auto"/>
        <w:ind w:left="0"/>
        <w:rPr>
          <w:rFonts w:ascii="Arial" w:hAnsi="Arial" w:cs="Arial"/>
        </w:rPr>
      </w:pPr>
      <w:r w:rsidRPr="00CC0F0E">
        <w:rPr>
          <w:rFonts w:ascii="Arial" w:hAnsi="Arial" w:cs="Arial"/>
        </w:rPr>
        <w:t xml:space="preserve">   </w:t>
      </w:r>
      <w:r w:rsidR="0042773C" w:rsidRPr="00CC0F0E">
        <w:rPr>
          <w:rFonts w:ascii="Arial" w:hAnsi="Arial" w:cs="Arial"/>
        </w:rPr>
        <w:t xml:space="preserve">The original </w:t>
      </w:r>
      <w:r w:rsidR="00DE36DA" w:rsidRPr="00CC0F0E">
        <w:rPr>
          <w:rFonts w:ascii="Arial" w:hAnsi="Arial" w:cs="Arial"/>
        </w:rPr>
        <w:t xml:space="preserve">Godzilla was very much a Japanese </w:t>
      </w:r>
      <w:r w:rsidR="00DC470D" w:rsidRPr="00CC0F0E">
        <w:rPr>
          <w:rFonts w:ascii="Arial" w:hAnsi="Arial" w:cs="Arial"/>
        </w:rPr>
        <w:t>story;</w:t>
      </w:r>
      <w:r w:rsidR="00DE36DA" w:rsidRPr="00CC0F0E">
        <w:rPr>
          <w:rFonts w:ascii="Arial" w:hAnsi="Arial" w:cs="Arial"/>
        </w:rPr>
        <w:t xml:space="preserve"> it was a personal and satirical take on the domestic psyche </w:t>
      </w:r>
      <w:r w:rsidR="00EE1CD0" w:rsidRPr="00CC0F0E">
        <w:rPr>
          <w:rFonts w:ascii="Arial" w:hAnsi="Arial" w:cs="Arial"/>
        </w:rPr>
        <w:t>of its</w:t>
      </w:r>
      <w:r w:rsidR="00DE36DA" w:rsidRPr="00CC0F0E">
        <w:rPr>
          <w:rFonts w:ascii="Arial" w:hAnsi="Arial" w:cs="Arial"/>
        </w:rPr>
        <w:t xml:space="preserve"> time during the </w:t>
      </w:r>
      <w:r w:rsidR="001400F9" w:rsidRPr="00CC0F0E">
        <w:rPr>
          <w:rFonts w:ascii="Arial" w:hAnsi="Arial" w:cs="Arial"/>
        </w:rPr>
        <w:t>nineteen fifties</w:t>
      </w:r>
      <w:r w:rsidR="00DE36DA" w:rsidRPr="00CC0F0E">
        <w:rPr>
          <w:rFonts w:ascii="Arial" w:hAnsi="Arial" w:cs="Arial"/>
        </w:rPr>
        <w:t xml:space="preserve">. Godzilla, a fearsome beast birthed from atomic tests and the increase of nuclear arms following the </w:t>
      </w:r>
      <w:r w:rsidR="00DC470D" w:rsidRPr="00CC0F0E">
        <w:rPr>
          <w:rFonts w:ascii="Arial" w:hAnsi="Arial" w:cs="Arial"/>
        </w:rPr>
        <w:t>Second World War</w:t>
      </w:r>
      <w:r w:rsidR="00DE36DA" w:rsidRPr="00CC0F0E">
        <w:rPr>
          <w:rFonts w:ascii="Arial" w:hAnsi="Arial" w:cs="Arial"/>
        </w:rPr>
        <w:t xml:space="preserve"> wreaks havoc on the large, urban cities of Japan. Although, the premise for such a film would be perfect for a mindless, popcorn action flick, the original Godzilla was far from this. </w:t>
      </w:r>
      <w:r w:rsidR="00DE36DA" w:rsidRPr="00CC0F0E">
        <w:rPr>
          <w:rFonts w:ascii="Arial" w:hAnsi="Arial" w:cs="Arial"/>
        </w:rPr>
        <w:lastRenderedPageBreak/>
        <w:t xml:space="preserve">Following the events that had </w:t>
      </w:r>
      <w:r w:rsidR="0085302C" w:rsidRPr="00CC0F0E">
        <w:rPr>
          <w:rFonts w:ascii="Arial" w:hAnsi="Arial" w:cs="Arial"/>
        </w:rPr>
        <w:t>ended the Second World War;</w:t>
      </w:r>
      <w:r w:rsidR="00DE36DA" w:rsidRPr="00CC0F0E">
        <w:rPr>
          <w:rFonts w:ascii="Arial" w:hAnsi="Arial" w:cs="Arial"/>
        </w:rPr>
        <w:t xml:space="preserve"> during the pacific theatre, Japanese society was still raw and shell-shocked from the bom</w:t>
      </w:r>
      <w:r w:rsidR="00DC470D" w:rsidRPr="00CC0F0E">
        <w:rPr>
          <w:rFonts w:ascii="Arial" w:hAnsi="Arial" w:cs="Arial"/>
        </w:rPr>
        <w:t>bings of Hiroshima and Nagasaki. A</w:t>
      </w:r>
      <w:r w:rsidR="00DE36DA" w:rsidRPr="00CC0F0E">
        <w:rPr>
          <w:rFonts w:ascii="Arial" w:hAnsi="Arial" w:cs="Arial"/>
        </w:rPr>
        <w:t>fter the war, Japan was rebuilding successfully, its industries began to grow again after the decimation of conflict,</w:t>
      </w:r>
      <w:r w:rsidR="005A79A2" w:rsidRPr="00CC0F0E">
        <w:rPr>
          <w:rFonts w:ascii="Arial" w:hAnsi="Arial" w:cs="Arial"/>
        </w:rPr>
        <w:t xml:space="preserve"> however</w:t>
      </w:r>
      <w:r w:rsidR="00DE36DA" w:rsidRPr="00CC0F0E">
        <w:rPr>
          <w:rFonts w:ascii="Arial" w:hAnsi="Arial" w:cs="Arial"/>
        </w:rPr>
        <w:t>, it was evident in their media that Japan was reflective on itself and its society.</w:t>
      </w:r>
      <w:r w:rsidR="001400F9" w:rsidRPr="00CC0F0E">
        <w:rPr>
          <w:rFonts w:ascii="Arial" w:hAnsi="Arial" w:cs="Arial"/>
        </w:rPr>
        <w:t xml:space="preserve"> </w:t>
      </w:r>
      <w:r w:rsidR="00F200FE" w:rsidRPr="00CC0F0E">
        <w:rPr>
          <w:rFonts w:ascii="Arial" w:hAnsi="Arial" w:cs="Arial"/>
        </w:rPr>
        <w:t>(</w:t>
      </w:r>
      <w:r w:rsidR="00F200FE" w:rsidRPr="00CC0F0E">
        <w:rPr>
          <w:rFonts w:ascii="Arial" w:hAnsi="Arial" w:cs="Arial"/>
          <w:shd w:val="clear" w:color="auto" w:fill="FFFFFF"/>
        </w:rPr>
        <w:t xml:space="preserve">Kodera 2015) </w:t>
      </w:r>
      <w:r w:rsidR="00DB531D" w:rsidRPr="00CC0F0E">
        <w:rPr>
          <w:rFonts w:ascii="Arial" w:hAnsi="Arial" w:cs="Arial"/>
        </w:rPr>
        <w:t>Yes, Godzilla was a science fiction,</w:t>
      </w:r>
      <w:r w:rsidR="00384EE9" w:rsidRPr="00CC0F0E">
        <w:rPr>
          <w:rFonts w:ascii="Arial" w:hAnsi="Arial" w:cs="Arial"/>
        </w:rPr>
        <w:t xml:space="preserve"> </w:t>
      </w:r>
      <w:r w:rsidR="0042773C" w:rsidRPr="00CC0F0E">
        <w:rPr>
          <w:rFonts w:ascii="Arial" w:hAnsi="Arial" w:cs="Arial"/>
        </w:rPr>
        <w:t>disaster</w:t>
      </w:r>
      <w:r w:rsidR="00384EE9" w:rsidRPr="00CC0F0E">
        <w:rPr>
          <w:rFonts w:ascii="Arial" w:hAnsi="Arial" w:cs="Arial"/>
        </w:rPr>
        <w:t xml:space="preserve"> film, however its message was a</w:t>
      </w:r>
      <w:r w:rsidR="00EE1CD0" w:rsidRPr="00CC0F0E">
        <w:rPr>
          <w:rFonts w:ascii="Arial" w:hAnsi="Arial" w:cs="Arial"/>
        </w:rPr>
        <w:t xml:space="preserve">ll too evident; Replacing the Hydrogen </w:t>
      </w:r>
      <w:r w:rsidR="00384EE9" w:rsidRPr="00CC0F0E">
        <w:rPr>
          <w:rFonts w:ascii="Arial" w:hAnsi="Arial" w:cs="Arial"/>
        </w:rPr>
        <w:t xml:space="preserve">bomb with a radioactive beast, </w:t>
      </w:r>
      <w:r w:rsidR="00F200FE" w:rsidRPr="00CC0F0E">
        <w:rPr>
          <w:rFonts w:ascii="Arial" w:hAnsi="Arial" w:cs="Arial"/>
        </w:rPr>
        <w:t>nineteen fifty four’s</w:t>
      </w:r>
      <w:r w:rsidR="00384EE9" w:rsidRPr="00CC0F0E">
        <w:rPr>
          <w:rFonts w:ascii="Arial" w:hAnsi="Arial" w:cs="Arial"/>
        </w:rPr>
        <w:t xml:space="preserve"> “Gojira” was complete with overflowing</w:t>
      </w:r>
      <w:r w:rsidR="005B1BE5" w:rsidRPr="00CC0F0E">
        <w:rPr>
          <w:rFonts w:ascii="Arial" w:hAnsi="Arial" w:cs="Arial"/>
        </w:rPr>
        <w:t>, desperate</w:t>
      </w:r>
      <w:r w:rsidR="00384EE9" w:rsidRPr="00CC0F0E">
        <w:rPr>
          <w:rFonts w:ascii="Arial" w:hAnsi="Arial" w:cs="Arial"/>
        </w:rPr>
        <w:t xml:space="preserve"> hospitals, irradiated families and ent</w:t>
      </w:r>
      <w:r w:rsidR="00F200FE" w:rsidRPr="00CC0F0E">
        <w:rPr>
          <w:rFonts w:ascii="Arial" w:hAnsi="Arial" w:cs="Arial"/>
        </w:rPr>
        <w:t xml:space="preserve">ire towns and villages in ruin; </w:t>
      </w:r>
      <w:r w:rsidR="00384EE9" w:rsidRPr="00CC0F0E">
        <w:rPr>
          <w:rFonts w:ascii="Arial" w:hAnsi="Arial" w:cs="Arial"/>
        </w:rPr>
        <w:t>these images a familiar reminder of events that had</w:t>
      </w:r>
      <w:r w:rsidR="00EE1CD0" w:rsidRPr="00CC0F0E">
        <w:rPr>
          <w:rFonts w:ascii="Arial" w:hAnsi="Arial" w:cs="Arial"/>
        </w:rPr>
        <w:t xml:space="preserve"> taken place </w:t>
      </w:r>
      <w:r w:rsidR="00F200FE" w:rsidRPr="00CC0F0E">
        <w:rPr>
          <w:rFonts w:ascii="Arial" w:hAnsi="Arial" w:cs="Arial"/>
        </w:rPr>
        <w:t xml:space="preserve">only </w:t>
      </w:r>
      <w:r w:rsidR="00EE1CD0" w:rsidRPr="00CC0F0E">
        <w:rPr>
          <w:rFonts w:ascii="Arial" w:hAnsi="Arial" w:cs="Arial"/>
        </w:rPr>
        <w:t>nine</w:t>
      </w:r>
      <w:r w:rsidR="005B1BE5" w:rsidRPr="00CC0F0E">
        <w:rPr>
          <w:rFonts w:ascii="Arial" w:hAnsi="Arial" w:cs="Arial"/>
        </w:rPr>
        <w:t xml:space="preserve"> years prior. T</w:t>
      </w:r>
      <w:r w:rsidR="00384EE9" w:rsidRPr="00CC0F0E">
        <w:rPr>
          <w:rFonts w:ascii="Arial" w:hAnsi="Arial" w:cs="Arial"/>
        </w:rPr>
        <w:t>ake away that man in the rubbe</w:t>
      </w:r>
      <w:r w:rsidR="005B1BE5" w:rsidRPr="00CC0F0E">
        <w:rPr>
          <w:rFonts w:ascii="Arial" w:hAnsi="Arial" w:cs="Arial"/>
        </w:rPr>
        <w:t>r</w:t>
      </w:r>
      <w:r w:rsidR="00384EE9" w:rsidRPr="00CC0F0E">
        <w:rPr>
          <w:rFonts w:ascii="Arial" w:hAnsi="Arial" w:cs="Arial"/>
        </w:rPr>
        <w:t xml:space="preserve"> dinosaur suit, and you would be forgiven for thinking it was home footage of the bombings. “The King of the Monsters” success </w:t>
      </w:r>
      <w:r w:rsidR="00DC470D" w:rsidRPr="00CC0F0E">
        <w:rPr>
          <w:rFonts w:ascii="Arial" w:hAnsi="Arial" w:cs="Arial"/>
        </w:rPr>
        <w:t>was not</w:t>
      </w:r>
      <w:r w:rsidR="00384EE9" w:rsidRPr="00CC0F0E">
        <w:rPr>
          <w:rFonts w:ascii="Arial" w:hAnsi="Arial" w:cs="Arial"/>
        </w:rPr>
        <w:t xml:space="preserve"> solely down to beast on screen, it was a carefully written film </w:t>
      </w:r>
      <w:r w:rsidR="00F200FE" w:rsidRPr="00CC0F0E">
        <w:rPr>
          <w:rFonts w:ascii="Arial" w:hAnsi="Arial" w:cs="Arial"/>
        </w:rPr>
        <w:t>the purpose of which</w:t>
      </w:r>
      <w:r w:rsidR="00384EE9" w:rsidRPr="00CC0F0E">
        <w:rPr>
          <w:rFonts w:ascii="Arial" w:hAnsi="Arial" w:cs="Arial"/>
        </w:rPr>
        <w:t xml:space="preserve"> was to remind and warn those of the </w:t>
      </w:r>
      <w:r w:rsidR="005B1BE5" w:rsidRPr="00CC0F0E">
        <w:rPr>
          <w:rFonts w:ascii="Arial" w:hAnsi="Arial" w:cs="Arial"/>
        </w:rPr>
        <w:t>dangers of the bom</w:t>
      </w:r>
      <w:r w:rsidR="009C5BE1" w:rsidRPr="00CC0F0E">
        <w:rPr>
          <w:rFonts w:ascii="Arial" w:hAnsi="Arial" w:cs="Arial"/>
        </w:rPr>
        <w:t>b, and nuclear ambitions that were</w:t>
      </w:r>
      <w:r w:rsidR="005B1BE5" w:rsidRPr="00CC0F0E">
        <w:rPr>
          <w:rFonts w:ascii="Arial" w:hAnsi="Arial" w:cs="Arial"/>
        </w:rPr>
        <w:t xml:space="preserve"> growing internationally, especially between the </w:t>
      </w:r>
      <w:r w:rsidR="00C63E07" w:rsidRPr="00CC0F0E">
        <w:rPr>
          <w:rFonts w:ascii="Arial" w:hAnsi="Arial" w:cs="Arial"/>
        </w:rPr>
        <w:t>United States of America</w:t>
      </w:r>
      <w:r w:rsidR="005B1BE5" w:rsidRPr="00CC0F0E">
        <w:rPr>
          <w:rFonts w:ascii="Arial" w:hAnsi="Arial" w:cs="Arial"/>
        </w:rPr>
        <w:t xml:space="preserve"> and the Soviet Union.</w:t>
      </w:r>
      <w:r w:rsidR="00F200FE" w:rsidRPr="00CC0F0E">
        <w:rPr>
          <w:rFonts w:ascii="Arial" w:hAnsi="Arial" w:cs="Arial"/>
        </w:rPr>
        <w:t xml:space="preserve"> </w:t>
      </w:r>
      <w:r w:rsidR="00703DD4" w:rsidRPr="00CC0F0E">
        <w:rPr>
          <w:rFonts w:ascii="Arial" w:hAnsi="Arial" w:cs="Arial"/>
        </w:rPr>
        <w:t>(</w:t>
      </w:r>
      <w:r w:rsidR="00703DD4" w:rsidRPr="00CC0F0E">
        <w:rPr>
          <w:rFonts w:ascii="Arial" w:hAnsi="Arial" w:cs="Arial"/>
          <w:color w:val="000000"/>
        </w:rPr>
        <w:t xml:space="preserve">Williamson 1999) </w:t>
      </w:r>
      <w:r w:rsidR="00703DD4" w:rsidRPr="00CC0F0E">
        <w:rPr>
          <w:rFonts w:ascii="Arial" w:hAnsi="Arial" w:cs="Arial"/>
        </w:rPr>
        <w:t xml:space="preserve"> </w:t>
      </w:r>
    </w:p>
    <w:p w:rsidR="00244256" w:rsidRPr="00CC0F0E" w:rsidRDefault="00244256" w:rsidP="00244256">
      <w:pPr>
        <w:pStyle w:val="ListParagraph"/>
        <w:spacing w:line="240" w:lineRule="auto"/>
        <w:ind w:left="850" w:right="850"/>
        <w:rPr>
          <w:rFonts w:ascii="Arial" w:hAnsi="Arial" w:cs="Arial"/>
        </w:rPr>
      </w:pPr>
    </w:p>
    <w:p w:rsidR="009A5BE2" w:rsidRPr="00CC0F0E" w:rsidRDefault="009A5BE2" w:rsidP="00244256">
      <w:pPr>
        <w:pStyle w:val="ListParagraph"/>
        <w:spacing w:line="240" w:lineRule="auto"/>
        <w:ind w:left="850" w:right="850"/>
        <w:rPr>
          <w:rFonts w:ascii="Arial" w:hAnsi="Arial" w:cs="Arial"/>
        </w:rPr>
      </w:pPr>
    </w:p>
    <w:p w:rsidR="00244256" w:rsidRPr="00CC0F0E" w:rsidRDefault="00244256" w:rsidP="00244256">
      <w:pPr>
        <w:pStyle w:val="ListParagraph"/>
        <w:spacing w:line="240" w:lineRule="auto"/>
        <w:ind w:left="850" w:right="850"/>
        <w:rPr>
          <w:rFonts w:ascii="Arial" w:hAnsi="Arial" w:cs="Arial"/>
        </w:rPr>
      </w:pPr>
    </w:p>
    <w:p w:rsidR="00244256" w:rsidRPr="00CC0F0E" w:rsidRDefault="00244256" w:rsidP="00244256">
      <w:pPr>
        <w:pStyle w:val="ListParagraph"/>
        <w:spacing w:line="240" w:lineRule="auto"/>
        <w:ind w:left="850" w:right="850"/>
        <w:rPr>
          <w:rFonts w:ascii="Arial" w:hAnsi="Arial" w:cs="Arial"/>
        </w:rPr>
      </w:pPr>
      <w:r w:rsidRPr="00CC0F0E">
        <w:rPr>
          <w:rFonts w:ascii="Arial" w:hAnsi="Arial" w:cs="Arial"/>
        </w:rPr>
        <w:t>This is not your parents’ Godzilla, the 1956 recut with Raymond Burr inserted as American interlocutor, a paragon of western stoicism with his boxy suit and pipe held aloft like a talisman. The Japanese original is far darker and more seamless, a topical fantasy of uncommon power. It may not be a great film, but it is an important one, a surprisingly sombre meditation on means and ends, on when exactly the price of peace becomes too costly to pay. (Orr 2008)</w:t>
      </w:r>
    </w:p>
    <w:p w:rsidR="00244256" w:rsidRPr="00CC0F0E" w:rsidRDefault="00244256" w:rsidP="00244256">
      <w:pPr>
        <w:pStyle w:val="ListParagraph"/>
        <w:spacing w:line="240" w:lineRule="auto"/>
        <w:ind w:left="850" w:right="850"/>
        <w:rPr>
          <w:rFonts w:ascii="Arial" w:hAnsi="Arial" w:cs="Arial"/>
        </w:rPr>
      </w:pPr>
    </w:p>
    <w:p w:rsidR="00244256" w:rsidRPr="00CC0F0E" w:rsidRDefault="00244256" w:rsidP="00EC5535">
      <w:pPr>
        <w:pStyle w:val="ListParagraph"/>
        <w:spacing w:line="480" w:lineRule="auto"/>
        <w:ind w:left="0"/>
        <w:rPr>
          <w:rFonts w:ascii="Arial" w:hAnsi="Arial" w:cs="Arial"/>
        </w:rPr>
      </w:pPr>
    </w:p>
    <w:p w:rsidR="009A5BE2" w:rsidRPr="00CC0F0E" w:rsidRDefault="009A5BE2" w:rsidP="00EC5535">
      <w:pPr>
        <w:pStyle w:val="ListParagraph"/>
        <w:spacing w:line="480" w:lineRule="auto"/>
        <w:ind w:left="0"/>
        <w:rPr>
          <w:rFonts w:ascii="Arial" w:hAnsi="Arial" w:cs="Arial"/>
        </w:rPr>
      </w:pPr>
    </w:p>
    <w:p w:rsidR="00C63E07" w:rsidRPr="00CC0F0E" w:rsidRDefault="0049306D" w:rsidP="00EC5535">
      <w:pPr>
        <w:pStyle w:val="ListParagraph"/>
        <w:spacing w:line="480" w:lineRule="auto"/>
        <w:ind w:left="0"/>
        <w:rPr>
          <w:rFonts w:ascii="Arial" w:hAnsi="Arial" w:cs="Arial"/>
        </w:rPr>
      </w:pPr>
      <w:r w:rsidRPr="00CC0F0E">
        <w:rPr>
          <w:rFonts w:ascii="Arial" w:hAnsi="Arial" w:cs="Arial"/>
        </w:rPr>
        <w:t xml:space="preserve">   When Godzilla was exported to the </w:t>
      </w:r>
      <w:r w:rsidR="00C63E07" w:rsidRPr="00CC0F0E">
        <w:rPr>
          <w:rFonts w:ascii="Arial" w:hAnsi="Arial" w:cs="Arial"/>
        </w:rPr>
        <w:t>United States of America</w:t>
      </w:r>
      <w:r w:rsidR="00EE1CD0" w:rsidRPr="00CC0F0E">
        <w:rPr>
          <w:rFonts w:ascii="Arial" w:hAnsi="Arial" w:cs="Arial"/>
        </w:rPr>
        <w:t>,</w:t>
      </w:r>
      <w:r w:rsidRPr="00CC0F0E">
        <w:rPr>
          <w:rFonts w:ascii="Arial" w:hAnsi="Arial" w:cs="Arial"/>
        </w:rPr>
        <w:t xml:space="preserve"> </w:t>
      </w:r>
      <w:r w:rsidR="00EE1CD0" w:rsidRPr="00CC0F0E">
        <w:rPr>
          <w:rFonts w:ascii="Arial" w:hAnsi="Arial" w:cs="Arial"/>
        </w:rPr>
        <w:t>almost</w:t>
      </w:r>
      <w:r w:rsidRPr="00CC0F0E">
        <w:rPr>
          <w:rFonts w:ascii="Arial" w:hAnsi="Arial" w:cs="Arial"/>
        </w:rPr>
        <w:t xml:space="preserve"> its entire narrative </w:t>
      </w:r>
      <w:r w:rsidR="001C672B" w:rsidRPr="00CC0F0E">
        <w:rPr>
          <w:rFonts w:ascii="Arial" w:hAnsi="Arial" w:cs="Arial"/>
        </w:rPr>
        <w:t>had been</w:t>
      </w:r>
      <w:r w:rsidR="00C63E07" w:rsidRPr="00CC0F0E">
        <w:rPr>
          <w:rFonts w:ascii="Arial" w:hAnsi="Arial" w:cs="Arial"/>
        </w:rPr>
        <w:t xml:space="preserve"> warped by edits. </w:t>
      </w:r>
      <w:r w:rsidR="0085302C" w:rsidRPr="00CC0F0E">
        <w:rPr>
          <w:rFonts w:ascii="Arial" w:hAnsi="Arial" w:cs="Arial"/>
        </w:rPr>
        <w:t>Marketing ideas changed substantially for the everyday American, n</w:t>
      </w:r>
      <w:r w:rsidR="009C5BE1" w:rsidRPr="00CC0F0E">
        <w:rPr>
          <w:rFonts w:ascii="Arial" w:hAnsi="Arial" w:cs="Arial"/>
        </w:rPr>
        <w:t>ew</w:t>
      </w:r>
      <w:r w:rsidRPr="00CC0F0E">
        <w:rPr>
          <w:rFonts w:ascii="Arial" w:hAnsi="Arial" w:cs="Arial"/>
        </w:rPr>
        <w:t xml:space="preserve"> re-shot scenes were added, removed or chopped </w:t>
      </w:r>
      <w:r w:rsidR="001C672B" w:rsidRPr="00CC0F0E">
        <w:rPr>
          <w:rFonts w:ascii="Arial" w:hAnsi="Arial" w:cs="Arial"/>
        </w:rPr>
        <w:t>up by American producers,</w:t>
      </w:r>
      <w:r w:rsidRPr="00CC0F0E">
        <w:rPr>
          <w:rFonts w:ascii="Arial" w:hAnsi="Arial" w:cs="Arial"/>
        </w:rPr>
        <w:t xml:space="preserve"> so that the film was </w:t>
      </w:r>
      <w:r w:rsidR="00DC470D" w:rsidRPr="00CC0F0E">
        <w:rPr>
          <w:rFonts w:ascii="Arial" w:hAnsi="Arial" w:cs="Arial"/>
        </w:rPr>
        <w:t>near unrecognisable</w:t>
      </w:r>
      <w:r w:rsidRPr="00CC0F0E">
        <w:rPr>
          <w:rFonts w:ascii="Arial" w:hAnsi="Arial" w:cs="Arial"/>
        </w:rPr>
        <w:t xml:space="preserve"> in its story.</w:t>
      </w:r>
      <w:r w:rsidR="00EE3E34" w:rsidRPr="00CC0F0E">
        <w:rPr>
          <w:rFonts w:ascii="Arial" w:hAnsi="Arial" w:cs="Arial"/>
        </w:rPr>
        <w:t xml:space="preserve"> (Inuhiko, in Phillips and Stringer, 2008, 106)</w:t>
      </w:r>
      <w:r w:rsidRPr="00CC0F0E">
        <w:rPr>
          <w:rFonts w:ascii="Arial" w:hAnsi="Arial" w:cs="Arial"/>
        </w:rPr>
        <w:t xml:space="preserve"> American producers were so cut-throat with </w:t>
      </w:r>
      <w:r w:rsidR="00E83E68" w:rsidRPr="00CC0F0E">
        <w:rPr>
          <w:rFonts w:ascii="Arial" w:hAnsi="Arial" w:cs="Arial"/>
        </w:rPr>
        <w:t>the editing of the film</w:t>
      </w:r>
      <w:r w:rsidRPr="00CC0F0E">
        <w:rPr>
          <w:rFonts w:ascii="Arial" w:hAnsi="Arial" w:cs="Arial"/>
        </w:rPr>
        <w:t xml:space="preserve"> that they even muted minutes of dialog</w:t>
      </w:r>
      <w:r w:rsidR="00377B71" w:rsidRPr="00CC0F0E">
        <w:rPr>
          <w:rFonts w:ascii="Arial" w:hAnsi="Arial" w:cs="Arial"/>
        </w:rPr>
        <w:t xml:space="preserve">ue from revered Japanese actors and </w:t>
      </w:r>
      <w:r w:rsidRPr="00CC0F0E">
        <w:rPr>
          <w:rFonts w:ascii="Arial" w:hAnsi="Arial" w:cs="Arial"/>
        </w:rPr>
        <w:t>actresses and even</w:t>
      </w:r>
      <w:r w:rsidR="00377B71" w:rsidRPr="00CC0F0E">
        <w:rPr>
          <w:rFonts w:ascii="Arial" w:hAnsi="Arial" w:cs="Arial"/>
        </w:rPr>
        <w:t xml:space="preserve"> spliced in</w:t>
      </w:r>
      <w:r w:rsidRPr="00CC0F0E">
        <w:rPr>
          <w:rFonts w:ascii="Arial" w:hAnsi="Arial" w:cs="Arial"/>
        </w:rPr>
        <w:t xml:space="preserve"> </w:t>
      </w:r>
      <w:r w:rsidRPr="00CC0F0E">
        <w:rPr>
          <w:rFonts w:ascii="Arial" w:hAnsi="Arial" w:cs="Arial"/>
        </w:rPr>
        <w:lastRenderedPageBreak/>
        <w:t xml:space="preserve">American actor </w:t>
      </w:r>
      <w:r w:rsidR="00377B71" w:rsidRPr="00CC0F0E">
        <w:rPr>
          <w:rFonts w:ascii="Arial" w:hAnsi="Arial" w:cs="Arial"/>
        </w:rPr>
        <w:t>Raymond Burr</w:t>
      </w:r>
      <w:r w:rsidR="00EC5535" w:rsidRPr="00CC0F0E">
        <w:rPr>
          <w:rFonts w:ascii="Arial" w:hAnsi="Arial" w:cs="Arial"/>
        </w:rPr>
        <w:t>, to</w:t>
      </w:r>
      <w:r w:rsidRPr="00CC0F0E">
        <w:rPr>
          <w:rFonts w:ascii="Arial" w:hAnsi="Arial" w:cs="Arial"/>
        </w:rPr>
        <w:t xml:space="preserve"> make the film relatable and not so harrowing for the sensitive, fearful western audiences.</w:t>
      </w:r>
      <w:r w:rsidR="00703DD4" w:rsidRPr="00CC0F0E">
        <w:rPr>
          <w:rFonts w:ascii="Arial" w:hAnsi="Arial" w:cs="Arial"/>
        </w:rPr>
        <w:t xml:space="preserve"> (Williamson 1999)</w:t>
      </w:r>
      <w:r w:rsidRPr="00CC0F0E">
        <w:rPr>
          <w:rFonts w:ascii="Arial" w:hAnsi="Arial" w:cs="Arial"/>
        </w:rPr>
        <w:t xml:space="preserve"> </w:t>
      </w:r>
      <w:r w:rsidR="00B761FA" w:rsidRPr="00CC0F0E">
        <w:rPr>
          <w:rFonts w:ascii="Arial" w:hAnsi="Arial" w:cs="Arial"/>
        </w:rPr>
        <w:t xml:space="preserve">No doubt that the edits insult the vision of the original creators, no more so than the inclusion of a white, American actor </w:t>
      </w:r>
      <w:r w:rsidR="009524D4" w:rsidRPr="00CC0F0E">
        <w:rPr>
          <w:rFonts w:ascii="Arial" w:hAnsi="Arial" w:cs="Arial"/>
        </w:rPr>
        <w:t xml:space="preserve">that was </w:t>
      </w:r>
      <w:r w:rsidR="00C63E07" w:rsidRPr="00CC0F0E">
        <w:rPr>
          <w:rFonts w:ascii="Arial" w:hAnsi="Arial" w:cs="Arial"/>
        </w:rPr>
        <w:t>introduced</w:t>
      </w:r>
      <w:r w:rsidR="00B761FA" w:rsidRPr="00CC0F0E">
        <w:rPr>
          <w:rFonts w:ascii="Arial" w:hAnsi="Arial" w:cs="Arial"/>
        </w:rPr>
        <w:t xml:space="preserve"> into the film, a</w:t>
      </w:r>
      <w:r w:rsidR="009524D4" w:rsidRPr="00CC0F0E">
        <w:rPr>
          <w:rFonts w:ascii="Arial" w:hAnsi="Arial" w:cs="Arial"/>
        </w:rPr>
        <w:t>s a shameless way to get American audiences</w:t>
      </w:r>
      <w:r w:rsidR="00255ED1" w:rsidRPr="00CC0F0E">
        <w:rPr>
          <w:rFonts w:ascii="Arial" w:hAnsi="Arial" w:cs="Arial"/>
        </w:rPr>
        <w:t xml:space="preserve"> relating to the story, or what little coherent story remained after the picking apart of the original.</w:t>
      </w:r>
      <w:r w:rsidR="00946FEA" w:rsidRPr="00CC0F0E">
        <w:rPr>
          <w:rFonts w:ascii="Arial" w:hAnsi="Arial" w:cs="Arial"/>
        </w:rPr>
        <w:t xml:space="preserve"> </w:t>
      </w:r>
    </w:p>
    <w:p w:rsidR="00C63E07" w:rsidRPr="00CC0F0E" w:rsidRDefault="00C63E07" w:rsidP="00EC5535">
      <w:pPr>
        <w:pStyle w:val="ListParagraph"/>
        <w:spacing w:line="480" w:lineRule="auto"/>
        <w:ind w:left="0"/>
        <w:rPr>
          <w:rFonts w:ascii="Arial" w:hAnsi="Arial" w:cs="Arial"/>
        </w:rPr>
      </w:pPr>
    </w:p>
    <w:p w:rsidR="00001E8B" w:rsidRPr="00CC0F0E" w:rsidRDefault="00001E8B" w:rsidP="00F6450D">
      <w:pPr>
        <w:pStyle w:val="ListParagraph"/>
        <w:spacing w:line="240" w:lineRule="auto"/>
        <w:ind w:left="850" w:right="850"/>
        <w:rPr>
          <w:rFonts w:ascii="Arial" w:hAnsi="Arial" w:cs="Arial"/>
        </w:rPr>
      </w:pPr>
    </w:p>
    <w:p w:rsidR="00001E8B" w:rsidRPr="00CC0F0E" w:rsidRDefault="00001E8B" w:rsidP="00F6450D">
      <w:pPr>
        <w:pStyle w:val="ListParagraph"/>
        <w:spacing w:line="240" w:lineRule="auto"/>
        <w:ind w:left="850" w:right="850"/>
        <w:rPr>
          <w:rFonts w:ascii="Arial" w:hAnsi="Arial" w:cs="Arial"/>
        </w:rPr>
      </w:pPr>
    </w:p>
    <w:p w:rsidR="00001E8B" w:rsidRPr="00CC0F0E" w:rsidRDefault="00001E8B" w:rsidP="00F6450D">
      <w:pPr>
        <w:pStyle w:val="ListParagraph"/>
        <w:spacing w:line="240" w:lineRule="auto"/>
        <w:ind w:left="850" w:right="850"/>
        <w:rPr>
          <w:rFonts w:ascii="Arial" w:hAnsi="Arial" w:cs="Arial"/>
        </w:rPr>
      </w:pPr>
    </w:p>
    <w:p w:rsidR="00001E8B" w:rsidRPr="00CC0F0E" w:rsidRDefault="00001E8B" w:rsidP="00F6450D">
      <w:pPr>
        <w:pStyle w:val="ListParagraph"/>
        <w:spacing w:line="240" w:lineRule="auto"/>
        <w:ind w:left="850" w:right="850"/>
        <w:rPr>
          <w:rFonts w:ascii="Arial" w:hAnsi="Arial" w:cs="Arial"/>
        </w:rPr>
      </w:pPr>
    </w:p>
    <w:p w:rsidR="00F6450D" w:rsidRPr="00CC0F0E" w:rsidRDefault="00F6450D" w:rsidP="00F6450D">
      <w:pPr>
        <w:pStyle w:val="ListParagraph"/>
        <w:spacing w:line="240" w:lineRule="auto"/>
        <w:ind w:left="850" w:right="850"/>
        <w:rPr>
          <w:rFonts w:ascii="Arial" w:hAnsi="Arial" w:cs="Arial"/>
        </w:rPr>
      </w:pPr>
    </w:p>
    <w:p w:rsidR="00B82A55" w:rsidRPr="00CC0F0E" w:rsidRDefault="00B82A55" w:rsidP="00EC5535">
      <w:pPr>
        <w:spacing w:line="480" w:lineRule="auto"/>
        <w:rPr>
          <w:rFonts w:ascii="Arial" w:hAnsi="Arial" w:cs="Arial"/>
          <w:b/>
          <w:color w:val="ED7D31" w:themeColor="accent2"/>
          <w:sz w:val="24"/>
          <w:szCs w:val="24"/>
        </w:rPr>
      </w:pPr>
    </w:p>
    <w:p w:rsidR="00A467AC" w:rsidRPr="00CC0F0E" w:rsidRDefault="00A467AC" w:rsidP="00EC5535">
      <w:pPr>
        <w:spacing w:line="480" w:lineRule="auto"/>
        <w:rPr>
          <w:rFonts w:ascii="Arial" w:hAnsi="Arial" w:cs="Arial"/>
          <w:b/>
          <w:color w:val="ED7D31" w:themeColor="accent2"/>
          <w:sz w:val="24"/>
          <w:szCs w:val="24"/>
        </w:rPr>
      </w:pPr>
    </w:p>
    <w:p w:rsidR="00A467AC" w:rsidRPr="00CC0F0E" w:rsidRDefault="00A467AC" w:rsidP="00EC5535">
      <w:pPr>
        <w:spacing w:line="480" w:lineRule="auto"/>
        <w:rPr>
          <w:rFonts w:ascii="Arial" w:hAnsi="Arial" w:cs="Arial"/>
          <w:b/>
          <w:color w:val="ED7D31" w:themeColor="accent2"/>
          <w:sz w:val="24"/>
          <w:szCs w:val="24"/>
        </w:rPr>
      </w:pPr>
    </w:p>
    <w:p w:rsidR="00001E8B" w:rsidRPr="00CC0F0E" w:rsidRDefault="00001E8B" w:rsidP="00EC5535">
      <w:pPr>
        <w:spacing w:line="480" w:lineRule="auto"/>
        <w:rPr>
          <w:rFonts w:ascii="Arial" w:hAnsi="Arial" w:cs="Arial"/>
          <w:b/>
          <w:sz w:val="24"/>
          <w:szCs w:val="24"/>
        </w:rPr>
      </w:pPr>
    </w:p>
    <w:p w:rsidR="00001E8B" w:rsidRPr="00CC0F0E" w:rsidRDefault="00001E8B" w:rsidP="00EC5535">
      <w:pPr>
        <w:spacing w:line="480" w:lineRule="auto"/>
        <w:rPr>
          <w:rFonts w:ascii="Arial" w:hAnsi="Arial" w:cs="Arial"/>
          <w:b/>
          <w:sz w:val="24"/>
          <w:szCs w:val="24"/>
        </w:rPr>
      </w:pPr>
    </w:p>
    <w:p w:rsidR="00001E8B" w:rsidRPr="00CC0F0E" w:rsidRDefault="00001E8B" w:rsidP="00EC5535">
      <w:pPr>
        <w:spacing w:line="480" w:lineRule="auto"/>
        <w:rPr>
          <w:rFonts w:ascii="Arial" w:hAnsi="Arial" w:cs="Arial"/>
          <w:b/>
          <w:sz w:val="24"/>
          <w:szCs w:val="24"/>
        </w:rPr>
      </w:pPr>
    </w:p>
    <w:p w:rsidR="00001E8B" w:rsidRPr="00CC0F0E" w:rsidRDefault="00001E8B" w:rsidP="00EC5535">
      <w:pPr>
        <w:spacing w:line="480" w:lineRule="auto"/>
        <w:rPr>
          <w:rFonts w:ascii="Arial" w:hAnsi="Arial" w:cs="Arial"/>
          <w:b/>
          <w:sz w:val="24"/>
          <w:szCs w:val="24"/>
        </w:rPr>
      </w:pPr>
    </w:p>
    <w:p w:rsidR="00001E8B" w:rsidRPr="00CC0F0E" w:rsidRDefault="00001E8B" w:rsidP="00EC5535">
      <w:pPr>
        <w:spacing w:line="480" w:lineRule="auto"/>
        <w:rPr>
          <w:rFonts w:ascii="Arial" w:hAnsi="Arial" w:cs="Arial"/>
          <w:b/>
          <w:sz w:val="24"/>
          <w:szCs w:val="24"/>
        </w:rPr>
      </w:pPr>
    </w:p>
    <w:p w:rsidR="00001E8B" w:rsidRPr="00CC0F0E" w:rsidRDefault="00001E8B" w:rsidP="00EC5535">
      <w:pPr>
        <w:spacing w:line="480" w:lineRule="auto"/>
        <w:rPr>
          <w:rFonts w:ascii="Arial" w:hAnsi="Arial" w:cs="Arial"/>
          <w:b/>
          <w:sz w:val="24"/>
          <w:szCs w:val="24"/>
        </w:rPr>
      </w:pPr>
    </w:p>
    <w:p w:rsidR="00001E8B" w:rsidRPr="00CC0F0E" w:rsidRDefault="00001E8B" w:rsidP="00EC5535">
      <w:pPr>
        <w:spacing w:line="480" w:lineRule="auto"/>
        <w:rPr>
          <w:rFonts w:ascii="Arial" w:hAnsi="Arial" w:cs="Arial"/>
          <w:b/>
          <w:sz w:val="24"/>
          <w:szCs w:val="24"/>
        </w:rPr>
      </w:pPr>
    </w:p>
    <w:p w:rsidR="00001E8B" w:rsidRPr="00CC0F0E" w:rsidRDefault="00001E8B" w:rsidP="00EC5535">
      <w:pPr>
        <w:spacing w:line="480" w:lineRule="auto"/>
        <w:rPr>
          <w:rFonts w:ascii="Arial" w:hAnsi="Arial" w:cs="Arial"/>
          <w:b/>
          <w:sz w:val="24"/>
          <w:szCs w:val="24"/>
        </w:rPr>
      </w:pPr>
    </w:p>
    <w:p w:rsidR="00001E8B" w:rsidRPr="00CC0F0E" w:rsidRDefault="00001E8B" w:rsidP="00EC5535">
      <w:pPr>
        <w:spacing w:line="480" w:lineRule="auto"/>
        <w:rPr>
          <w:rFonts w:ascii="Arial" w:hAnsi="Arial" w:cs="Arial"/>
          <w:b/>
          <w:sz w:val="24"/>
          <w:szCs w:val="24"/>
        </w:rPr>
      </w:pPr>
    </w:p>
    <w:p w:rsidR="00244256" w:rsidRPr="00CC0F0E" w:rsidRDefault="00244256" w:rsidP="00EC5535">
      <w:pPr>
        <w:spacing w:line="480" w:lineRule="auto"/>
        <w:rPr>
          <w:rFonts w:ascii="Arial" w:hAnsi="Arial" w:cs="Arial"/>
          <w:b/>
          <w:sz w:val="24"/>
          <w:szCs w:val="24"/>
        </w:rPr>
      </w:pPr>
    </w:p>
    <w:p w:rsidR="007841BF" w:rsidRPr="00CC0F0E" w:rsidRDefault="00B82A55" w:rsidP="00EC5535">
      <w:pPr>
        <w:spacing w:line="480" w:lineRule="auto"/>
        <w:rPr>
          <w:rFonts w:ascii="Arial" w:hAnsi="Arial" w:cs="Arial"/>
          <w:b/>
          <w:sz w:val="24"/>
          <w:szCs w:val="24"/>
        </w:rPr>
      </w:pPr>
      <w:r w:rsidRPr="00CC0F0E">
        <w:rPr>
          <w:rFonts w:ascii="Arial" w:hAnsi="Arial" w:cs="Arial"/>
          <w:b/>
          <w:sz w:val="24"/>
          <w:szCs w:val="24"/>
        </w:rPr>
        <w:lastRenderedPageBreak/>
        <w:t xml:space="preserve">Chapter 2. </w:t>
      </w:r>
      <w:r w:rsidR="00C230BB" w:rsidRPr="00CC0F0E">
        <w:rPr>
          <w:rFonts w:ascii="Arial" w:hAnsi="Arial" w:cs="Arial"/>
          <w:b/>
          <w:sz w:val="24"/>
          <w:szCs w:val="24"/>
        </w:rPr>
        <w:t xml:space="preserve"> Ethics of marketing</w:t>
      </w:r>
    </w:p>
    <w:p w:rsidR="007841BF" w:rsidRPr="00CC0F0E" w:rsidRDefault="009A5BE2" w:rsidP="00EC5535">
      <w:pPr>
        <w:spacing w:line="480" w:lineRule="auto"/>
        <w:rPr>
          <w:rFonts w:ascii="Arial" w:hAnsi="Arial" w:cs="Arial"/>
          <w:color w:val="000000" w:themeColor="text1"/>
        </w:rPr>
      </w:pPr>
      <w:r w:rsidRPr="00CC0F0E">
        <w:rPr>
          <w:rFonts w:ascii="Arial" w:hAnsi="Arial" w:cs="Arial"/>
          <w:noProof/>
          <w:lang w:eastAsia="en-GB"/>
        </w:rPr>
        <mc:AlternateContent>
          <mc:Choice Requires="wps">
            <w:drawing>
              <wp:anchor distT="0" distB="0" distL="114300" distR="114300" simplePos="0" relativeHeight="251686912" behindDoc="1" locked="0" layoutInCell="1" allowOverlap="1" wp14:anchorId="608A05AC" wp14:editId="2A08948B">
                <wp:simplePos x="0" y="0"/>
                <wp:positionH relativeFrom="column">
                  <wp:posOffset>4354195</wp:posOffset>
                </wp:positionH>
                <wp:positionV relativeFrom="paragraph">
                  <wp:posOffset>5168900</wp:posOffset>
                </wp:positionV>
                <wp:extent cx="1379855" cy="257175"/>
                <wp:effectExtent l="0" t="0" r="0" b="9525"/>
                <wp:wrapTight wrapText="bothSides">
                  <wp:wrapPolygon edited="0">
                    <wp:start x="0" y="0"/>
                    <wp:lineTo x="0" y="20800"/>
                    <wp:lineTo x="21173" y="20800"/>
                    <wp:lineTo x="21173" y="0"/>
                    <wp:lineTo x="0" y="0"/>
                  </wp:wrapPolygon>
                </wp:wrapTight>
                <wp:docPr id="20" name="Text Box 20"/>
                <wp:cNvGraphicFramePr/>
                <a:graphic xmlns:a="http://schemas.openxmlformats.org/drawingml/2006/main">
                  <a:graphicData uri="http://schemas.microsoft.com/office/word/2010/wordprocessingShape">
                    <wps:wsp>
                      <wps:cNvSpPr txBox="1"/>
                      <wps:spPr>
                        <a:xfrm>
                          <a:off x="0" y="0"/>
                          <a:ext cx="1379855" cy="257175"/>
                        </a:xfrm>
                        <a:prstGeom prst="rect">
                          <a:avLst/>
                        </a:prstGeom>
                        <a:solidFill>
                          <a:prstClr val="white"/>
                        </a:solidFill>
                        <a:ln>
                          <a:noFill/>
                        </a:ln>
                      </wps:spPr>
                      <wps:txbx>
                        <w:txbxContent>
                          <w:p w:rsidR="00986368" w:rsidRPr="00A53EE6" w:rsidRDefault="00986368" w:rsidP="00986368">
                            <w:pPr>
                              <w:pStyle w:val="Caption"/>
                              <w:rPr>
                                <w:rFonts w:eastAsia="+mj-ea" w:cstheme="minorHAnsi"/>
                                <w:noProof/>
                                <w:color w:val="000000"/>
                                <w:kern w:val="24"/>
                                <w:sz w:val="28"/>
                                <w:szCs w:val="28"/>
                                <w:u w:val="single"/>
                              </w:rPr>
                            </w:pPr>
                            <w:r>
                              <w:t>Figure 3 Gojira Poster, Toho Film Company, 1954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8A05AC" id="Text Box 20" o:spid="_x0000_s1029" type="#_x0000_t202" style="position:absolute;margin-left:342.85pt;margin-top:407pt;width:108.65pt;height:20.25pt;z-index:-2516295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" stroked="f">
                <v:textbox inset="0,0,0,0">
                  <w:txbxContent>
                    <w:p w:rsidR="00986368" w:rsidRPr="00A53EE6" w:rsidRDefault="00986368" w:rsidP="00986368">
                      <w:pPr>
                        <w:pStyle w:val="Caption"/>
                        <w:rPr>
                          <w:rFonts w:eastAsia="+mj-ea" w:cstheme="minorHAnsi"/>
                          <w:noProof/>
                          <w:color w:val="000000"/>
                          <w:kern w:val="24"/>
                          <w:sz w:val="28"/>
                          <w:szCs w:val="28"/>
                          <w:u w:val="single"/>
                        </w:rPr>
                      </w:pPr>
                      <w:r>
                        <w:t>Figure 3 Gojira Poster, Toho Film Company, 1954</w:t>
                      </w:r>
                    </w:p>
                  </w:txbxContent>
                </v:textbox>
                <w10:wrap type="tight"/>
              </v:shape>
            </w:pict>
          </mc:Fallback>
        </mc:AlternateContent>
      </w:r>
      <w:r w:rsidRPr="00CC0F0E">
        <w:rPr>
          <w:rFonts w:ascii="Arial" w:eastAsia="+mj-ea" w:hAnsi="Arial" w:cs="Arial"/>
          <w:noProof/>
          <w:color w:val="000000"/>
          <w:kern w:val="24"/>
          <w:sz w:val="28"/>
          <w:szCs w:val="28"/>
          <w:u w:val="single"/>
          <w:lang w:eastAsia="en-GB"/>
        </w:rPr>
        <w:drawing>
          <wp:anchor distT="0" distB="0" distL="114300" distR="114300" simplePos="0" relativeHeight="251668480" behindDoc="1" locked="0" layoutInCell="1" allowOverlap="1">
            <wp:simplePos x="0" y="0"/>
            <wp:positionH relativeFrom="column">
              <wp:posOffset>4354195</wp:posOffset>
            </wp:positionH>
            <wp:positionV relativeFrom="paragraph">
              <wp:posOffset>3056890</wp:posOffset>
            </wp:positionV>
            <wp:extent cx="1379855" cy="2047875"/>
            <wp:effectExtent l="0" t="0" r="0" b="9525"/>
            <wp:wrapTight wrapText="bothSides">
              <wp:wrapPolygon edited="0">
                <wp:start x="0" y="0"/>
                <wp:lineTo x="0" y="21500"/>
                <wp:lineTo x="21173" y="21500"/>
                <wp:lineTo x="2117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ojira_1954_poster_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79855" cy="2047875"/>
                    </a:xfrm>
                    <a:prstGeom prst="rect">
                      <a:avLst/>
                    </a:prstGeom>
                  </pic:spPr>
                </pic:pic>
              </a:graphicData>
            </a:graphic>
            <wp14:sizeRelH relativeFrom="page">
              <wp14:pctWidth>0</wp14:pctWidth>
            </wp14:sizeRelH>
            <wp14:sizeRelV relativeFrom="page">
              <wp14:pctHeight>0</wp14:pctHeight>
            </wp14:sizeRelV>
          </wp:anchor>
        </w:drawing>
      </w:r>
      <w:r w:rsidRPr="00CC0F0E">
        <w:rPr>
          <w:rFonts w:ascii="Arial" w:hAnsi="Arial" w:cs="Arial"/>
          <w:noProof/>
          <w:lang w:eastAsia="en-GB"/>
        </w:rPr>
        <mc:AlternateContent>
          <mc:Choice Requires="wps">
            <w:drawing>
              <wp:anchor distT="0" distB="0" distL="114300" distR="114300" simplePos="0" relativeHeight="251684864" behindDoc="1" locked="0" layoutInCell="1" allowOverlap="1" wp14:anchorId="2C048CAB" wp14:editId="45954E78">
                <wp:simplePos x="0" y="0"/>
                <wp:positionH relativeFrom="column">
                  <wp:posOffset>1762125</wp:posOffset>
                </wp:positionH>
                <wp:positionV relativeFrom="paragraph">
                  <wp:posOffset>5156200</wp:posOffset>
                </wp:positionV>
                <wp:extent cx="2773045" cy="635"/>
                <wp:effectExtent l="0" t="0" r="0" b="0"/>
                <wp:wrapTight wrapText="bothSides">
                  <wp:wrapPolygon edited="0">
                    <wp:start x="0" y="0"/>
                    <wp:lineTo x="0" y="21600"/>
                    <wp:lineTo x="21600" y="21600"/>
                    <wp:lineTo x="21600" y="0"/>
                  </wp:wrapPolygon>
                </wp:wrapTight>
                <wp:docPr id="17" name="Text Box 17"/>
                <wp:cNvGraphicFramePr/>
                <a:graphic xmlns:a="http://schemas.openxmlformats.org/drawingml/2006/main">
                  <a:graphicData uri="http://schemas.microsoft.com/office/word/2010/wordprocessingShape">
                    <wps:wsp>
                      <wps:cNvSpPr txBox="1"/>
                      <wps:spPr>
                        <a:xfrm>
                          <a:off x="0" y="0"/>
                          <a:ext cx="2773045" cy="635"/>
                        </a:xfrm>
                        <a:prstGeom prst="rect">
                          <a:avLst/>
                        </a:prstGeom>
                        <a:solidFill>
                          <a:prstClr val="white"/>
                        </a:solidFill>
                        <a:ln>
                          <a:noFill/>
                        </a:ln>
                      </wps:spPr>
                      <wps:txbx>
                        <w:txbxContent>
                          <w:p w:rsidR="00986368" w:rsidRPr="00A250B8" w:rsidRDefault="00986368" w:rsidP="00986368">
                            <w:pPr>
                              <w:pStyle w:val="Caption"/>
                              <w:rPr>
                                <w:rFonts w:eastAsia="+mj-ea" w:cstheme="minorHAnsi"/>
                                <w:noProof/>
                                <w:color w:val="000000"/>
                                <w:kern w:val="24"/>
                                <w:sz w:val="28"/>
                                <w:szCs w:val="28"/>
                                <w:u w:val="single"/>
                              </w:rPr>
                            </w:pPr>
                            <w:r>
                              <w:t>Figure 2 Godzilla Poster, NSSC, 1956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048CAB" id="Text Box 17" o:spid="_x0000_s1030" type="#_x0000_t202" style="position:absolute;margin-left:138.75pt;margin-top:406pt;width:218.35pt;height:.05pt;z-index:-251631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" stroked="f">
                <v:textbox style="mso-fit-shape-to-text:t" inset="0,0,0,0">
                  <w:txbxContent>
                    <w:p w:rsidR="00986368" w:rsidRPr="00A250B8" w:rsidRDefault="00986368" w:rsidP="00986368">
                      <w:pPr>
                        <w:pStyle w:val="Caption"/>
                        <w:rPr>
                          <w:rFonts w:eastAsia="+mj-ea" w:cstheme="minorHAnsi"/>
                          <w:noProof/>
                          <w:color w:val="000000"/>
                          <w:kern w:val="24"/>
                          <w:sz w:val="28"/>
                          <w:szCs w:val="28"/>
                          <w:u w:val="single"/>
                        </w:rPr>
                      </w:pPr>
                      <w:r>
                        <w:t>Figure 2 Godzilla Poster, NSSC, 1956</w:t>
                      </w:r>
                    </w:p>
                  </w:txbxContent>
                </v:textbox>
                <w10:wrap type="tight"/>
              </v:shape>
            </w:pict>
          </mc:Fallback>
        </mc:AlternateContent>
      </w:r>
      <w:r w:rsidRPr="00CC0F0E">
        <w:rPr>
          <w:rFonts w:ascii="Arial" w:eastAsia="+mj-ea" w:hAnsi="Arial" w:cs="Arial"/>
          <w:noProof/>
          <w:color w:val="000000"/>
          <w:kern w:val="24"/>
          <w:sz w:val="28"/>
          <w:szCs w:val="28"/>
          <w:u w:val="single"/>
          <w:lang w:eastAsia="en-GB"/>
        </w:rPr>
        <w:drawing>
          <wp:anchor distT="0" distB="0" distL="114300" distR="114300" simplePos="0" relativeHeight="251667456" behindDoc="1" locked="0" layoutInCell="1" allowOverlap="1">
            <wp:simplePos x="0" y="0"/>
            <wp:positionH relativeFrom="margin">
              <wp:posOffset>1552835</wp:posOffset>
            </wp:positionH>
            <wp:positionV relativeFrom="paragraph">
              <wp:posOffset>2988310</wp:posOffset>
            </wp:positionV>
            <wp:extent cx="2773045" cy="2169795"/>
            <wp:effectExtent l="0" t="0" r="8255" b="1905"/>
            <wp:wrapTight wrapText="bothSides">
              <wp:wrapPolygon edited="0">
                <wp:start x="0" y="0"/>
                <wp:lineTo x="0" y="21429"/>
                <wp:lineTo x="21516" y="21429"/>
                <wp:lineTo x="2151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odzillaking.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73045" cy="2169795"/>
                    </a:xfrm>
                    <a:prstGeom prst="rect">
                      <a:avLst/>
                    </a:prstGeom>
                  </pic:spPr>
                </pic:pic>
              </a:graphicData>
            </a:graphic>
            <wp14:sizeRelH relativeFrom="page">
              <wp14:pctWidth>0</wp14:pctWidth>
            </wp14:sizeRelH>
            <wp14:sizeRelV relativeFrom="page">
              <wp14:pctHeight>0</wp14:pctHeight>
            </wp14:sizeRelV>
          </wp:anchor>
        </w:drawing>
      </w:r>
      <w:r w:rsidR="00A467AC" w:rsidRPr="00CC0F0E">
        <w:rPr>
          <w:rFonts w:ascii="Arial" w:hAnsi="Arial" w:cs="Arial"/>
          <w:color w:val="000000" w:themeColor="text1"/>
        </w:rPr>
        <w:t xml:space="preserve">   The Ethics of marketing began to invite searching questions during this era, as to the morality of transferring a film from a unique culture only </w:t>
      </w:r>
      <w:r w:rsidR="00E83E68" w:rsidRPr="00CC0F0E">
        <w:rPr>
          <w:rFonts w:ascii="Arial" w:hAnsi="Arial" w:cs="Arial"/>
          <w:color w:val="000000" w:themeColor="text1"/>
        </w:rPr>
        <w:t xml:space="preserve">to </w:t>
      </w:r>
      <w:r w:rsidR="00A467AC" w:rsidRPr="00CC0F0E">
        <w:rPr>
          <w:rFonts w:ascii="Arial" w:hAnsi="Arial" w:cs="Arial"/>
          <w:color w:val="000000" w:themeColor="text1"/>
        </w:rPr>
        <w:t xml:space="preserve">manipulate the original property and pawn it off as another cookie cutter science fiction movie. </w:t>
      </w:r>
      <w:r w:rsidR="007841BF" w:rsidRPr="00CC0F0E">
        <w:rPr>
          <w:rFonts w:ascii="Arial" w:hAnsi="Arial" w:cs="Arial"/>
          <w:color w:val="000000" w:themeColor="text1"/>
        </w:rPr>
        <w:t>Godzilla fitted snuggly within the cheap, low-budget science fiction</w:t>
      </w:r>
      <w:r w:rsidR="00A467AC" w:rsidRPr="00CC0F0E">
        <w:rPr>
          <w:rFonts w:ascii="Arial" w:hAnsi="Arial" w:cs="Arial"/>
          <w:color w:val="000000" w:themeColor="text1"/>
        </w:rPr>
        <w:t xml:space="preserve"> of that age</w:t>
      </w:r>
      <w:r w:rsidR="007841BF" w:rsidRPr="00CC0F0E">
        <w:rPr>
          <w:rFonts w:ascii="Arial" w:hAnsi="Arial" w:cs="Arial"/>
          <w:color w:val="000000" w:themeColor="text1"/>
        </w:rPr>
        <w:t xml:space="preserve">. Predictive, limited storytelling and raw theatre spectacle for </w:t>
      </w:r>
      <w:r w:rsidR="00A467AC" w:rsidRPr="00CC0F0E">
        <w:rPr>
          <w:rFonts w:ascii="Arial" w:hAnsi="Arial" w:cs="Arial"/>
          <w:color w:val="000000" w:themeColor="text1"/>
        </w:rPr>
        <w:t xml:space="preserve">people in their </w:t>
      </w:r>
      <w:r w:rsidR="007841BF" w:rsidRPr="00CC0F0E">
        <w:rPr>
          <w:rFonts w:ascii="Arial" w:hAnsi="Arial" w:cs="Arial"/>
          <w:color w:val="000000" w:themeColor="text1"/>
        </w:rPr>
        <w:t xml:space="preserve">droves to sit and escape for a couple of hours, harmless </w:t>
      </w:r>
      <w:r w:rsidR="00AE6547" w:rsidRPr="00CC0F0E">
        <w:rPr>
          <w:rFonts w:ascii="Arial" w:hAnsi="Arial" w:cs="Arial"/>
          <w:color w:val="000000" w:themeColor="text1"/>
        </w:rPr>
        <w:t>movies</w:t>
      </w:r>
      <w:r w:rsidR="007841BF" w:rsidRPr="00CC0F0E">
        <w:rPr>
          <w:rFonts w:ascii="Arial" w:hAnsi="Arial" w:cs="Arial"/>
          <w:color w:val="000000" w:themeColor="text1"/>
        </w:rPr>
        <w:t xml:space="preserve"> </w:t>
      </w:r>
      <w:r w:rsidR="00A467AC" w:rsidRPr="00CC0F0E">
        <w:rPr>
          <w:rFonts w:ascii="Arial" w:hAnsi="Arial" w:cs="Arial"/>
          <w:color w:val="000000" w:themeColor="text1"/>
        </w:rPr>
        <w:t>with storylines that</w:t>
      </w:r>
      <w:r w:rsidR="007841BF" w:rsidRPr="00CC0F0E">
        <w:rPr>
          <w:rFonts w:ascii="Arial" w:hAnsi="Arial" w:cs="Arial"/>
          <w:color w:val="000000" w:themeColor="text1"/>
        </w:rPr>
        <w:t xml:space="preserve"> serve no meaningful purpose or pose </w:t>
      </w:r>
      <w:r w:rsidR="003C0B87" w:rsidRPr="00CC0F0E">
        <w:rPr>
          <w:rFonts w:ascii="Arial" w:hAnsi="Arial" w:cs="Arial"/>
          <w:color w:val="000000" w:themeColor="text1"/>
        </w:rPr>
        <w:t xml:space="preserve">any </w:t>
      </w:r>
      <w:r w:rsidR="007841BF" w:rsidRPr="00CC0F0E">
        <w:rPr>
          <w:rFonts w:ascii="Arial" w:hAnsi="Arial" w:cs="Arial"/>
          <w:color w:val="000000" w:themeColor="text1"/>
        </w:rPr>
        <w:t xml:space="preserve">deeper quandaries. Along with the shameless copycat nature of these films at the time, was the marketing; equally as crude and brash, cheap science fiction and horror from this cinematic era sold their motion picture using colourful, spectacular artworks featuring their lead monster or creature wreaking havoc on the cities beneath its </w:t>
      </w:r>
      <w:r w:rsidR="00903559" w:rsidRPr="00CC0F0E">
        <w:rPr>
          <w:rFonts w:ascii="Arial" w:hAnsi="Arial" w:cs="Arial"/>
          <w:color w:val="000000" w:themeColor="text1"/>
        </w:rPr>
        <w:t>destructive</w:t>
      </w:r>
      <w:r w:rsidR="007841BF" w:rsidRPr="00CC0F0E">
        <w:rPr>
          <w:rFonts w:ascii="Arial" w:hAnsi="Arial" w:cs="Arial"/>
          <w:color w:val="000000" w:themeColor="text1"/>
        </w:rPr>
        <w:t xml:space="preserve"> feet or invading boots. “Godzilla” became no different, the Americanized poster far more garish and sensationalised to the poster marketing of its Japanese counterpart. </w:t>
      </w:r>
    </w:p>
    <w:p w:rsidR="00745A16" w:rsidRPr="00CC0F0E" w:rsidRDefault="00745A16" w:rsidP="00E41CDA">
      <w:pPr>
        <w:spacing w:line="480" w:lineRule="auto"/>
        <w:ind w:right="850"/>
        <w:rPr>
          <w:rFonts w:ascii="Arial" w:hAnsi="Arial" w:cs="Arial"/>
          <w:color w:val="000000" w:themeColor="text1"/>
        </w:rPr>
      </w:pPr>
      <w:r w:rsidRPr="00CC0F0E">
        <w:rPr>
          <w:rFonts w:ascii="Arial" w:hAnsi="Arial" w:cs="Arial"/>
          <w:color w:val="000000" w:themeColor="text1"/>
        </w:rPr>
        <w:t>The United States’</w:t>
      </w:r>
      <w:r w:rsidR="007841BF" w:rsidRPr="00CC0F0E">
        <w:rPr>
          <w:rFonts w:ascii="Arial" w:hAnsi="Arial" w:cs="Arial"/>
          <w:color w:val="000000" w:themeColor="text1"/>
        </w:rPr>
        <w:t xml:space="preserve"> poster features illustra</w:t>
      </w:r>
      <w:r w:rsidR="00217A43" w:rsidRPr="00CC0F0E">
        <w:rPr>
          <w:rFonts w:ascii="Arial" w:hAnsi="Arial" w:cs="Arial"/>
          <w:color w:val="000000" w:themeColor="text1"/>
        </w:rPr>
        <w:t>ted masses fleeing in terror from</w:t>
      </w:r>
      <w:r w:rsidR="007841BF" w:rsidRPr="00CC0F0E">
        <w:rPr>
          <w:rFonts w:ascii="Arial" w:hAnsi="Arial" w:cs="Arial"/>
          <w:color w:val="000000" w:themeColor="text1"/>
        </w:rPr>
        <w:t xml:space="preserve"> the fearsome, gnarling beast</w:t>
      </w:r>
      <w:r w:rsidR="00217A43" w:rsidRPr="00CC0F0E">
        <w:rPr>
          <w:rFonts w:ascii="Arial" w:hAnsi="Arial" w:cs="Arial"/>
          <w:color w:val="000000" w:themeColor="text1"/>
        </w:rPr>
        <w:t>,</w:t>
      </w:r>
      <w:r w:rsidR="007841BF" w:rsidRPr="00CC0F0E">
        <w:rPr>
          <w:rFonts w:ascii="Arial" w:hAnsi="Arial" w:cs="Arial"/>
          <w:color w:val="000000" w:themeColor="text1"/>
        </w:rPr>
        <w:t xml:space="preserve"> stomping</w:t>
      </w:r>
      <w:r w:rsidR="007841BF" w:rsidRPr="00CC0F0E">
        <w:rPr>
          <w:rFonts w:ascii="Arial" w:hAnsi="Arial" w:cs="Arial"/>
          <w:color w:val="C45911" w:themeColor="accent2" w:themeShade="BF"/>
        </w:rPr>
        <w:t xml:space="preserve"> </w:t>
      </w:r>
      <w:r w:rsidR="00217A43" w:rsidRPr="00CC0F0E">
        <w:rPr>
          <w:rFonts w:ascii="Arial" w:hAnsi="Arial" w:cs="Arial"/>
          <w:color w:val="000000" w:themeColor="text1"/>
        </w:rPr>
        <w:t>up</w:t>
      </w:r>
      <w:r w:rsidR="007841BF" w:rsidRPr="00CC0F0E">
        <w:rPr>
          <w:rFonts w:ascii="Arial" w:hAnsi="Arial" w:cs="Arial"/>
          <w:color w:val="000000" w:themeColor="text1"/>
        </w:rPr>
        <w:t xml:space="preserve">on the </w:t>
      </w:r>
      <w:r w:rsidR="00217A43" w:rsidRPr="00CC0F0E">
        <w:rPr>
          <w:rFonts w:ascii="Arial" w:hAnsi="Arial" w:cs="Arial"/>
          <w:color w:val="000000" w:themeColor="text1"/>
        </w:rPr>
        <w:t xml:space="preserve">burning cities below, </w:t>
      </w:r>
      <w:r w:rsidRPr="00CC0F0E">
        <w:rPr>
          <w:rFonts w:ascii="Arial" w:hAnsi="Arial" w:cs="Arial"/>
          <w:color w:val="000000" w:themeColor="text1"/>
        </w:rPr>
        <w:t>note too that it features</w:t>
      </w:r>
      <w:r w:rsidR="00217A43" w:rsidRPr="00CC0F0E">
        <w:rPr>
          <w:rFonts w:ascii="Arial" w:hAnsi="Arial" w:cs="Arial"/>
          <w:color w:val="000000" w:themeColor="text1"/>
        </w:rPr>
        <w:t xml:space="preserve"> fighter je</w:t>
      </w:r>
      <w:r w:rsidRPr="00CC0F0E">
        <w:rPr>
          <w:rFonts w:ascii="Arial" w:hAnsi="Arial" w:cs="Arial"/>
          <w:color w:val="000000" w:themeColor="text1"/>
        </w:rPr>
        <w:t>ts valiantly screeching over the</w:t>
      </w:r>
      <w:r w:rsidR="00217A43" w:rsidRPr="00CC0F0E">
        <w:rPr>
          <w:rFonts w:ascii="Arial" w:hAnsi="Arial" w:cs="Arial"/>
          <w:color w:val="000000" w:themeColor="text1"/>
        </w:rPr>
        <w:t xml:space="preserve"> monstrous figure, finally complete with taglines like “It’s Alive” and of course, “The King of Monsters”</w:t>
      </w:r>
      <w:r w:rsidR="00683DAB" w:rsidRPr="00CC0F0E">
        <w:rPr>
          <w:rFonts w:ascii="Arial" w:hAnsi="Arial" w:cs="Arial"/>
          <w:color w:val="000000" w:themeColor="text1"/>
        </w:rPr>
        <w:t>. The</w:t>
      </w:r>
      <w:r w:rsidR="00217A43" w:rsidRPr="00CC0F0E">
        <w:rPr>
          <w:rFonts w:ascii="Arial" w:hAnsi="Arial" w:cs="Arial"/>
          <w:color w:val="000000" w:themeColor="text1"/>
        </w:rPr>
        <w:t xml:space="preserve"> Japanese poster a quieter</w:t>
      </w:r>
      <w:r w:rsidR="0042773C" w:rsidRPr="00CC0F0E">
        <w:rPr>
          <w:rFonts w:ascii="Arial" w:hAnsi="Arial" w:cs="Arial"/>
          <w:color w:val="000000" w:themeColor="text1"/>
        </w:rPr>
        <w:t xml:space="preserve">, </w:t>
      </w:r>
      <w:r w:rsidR="00217A43" w:rsidRPr="00CC0F0E">
        <w:rPr>
          <w:rFonts w:ascii="Arial" w:hAnsi="Arial" w:cs="Arial"/>
          <w:color w:val="000000" w:themeColor="text1"/>
        </w:rPr>
        <w:t xml:space="preserve">cleaner poster </w:t>
      </w:r>
      <w:r w:rsidR="00E83E68" w:rsidRPr="00CC0F0E">
        <w:rPr>
          <w:rFonts w:ascii="Arial" w:hAnsi="Arial" w:cs="Arial"/>
          <w:color w:val="000000" w:themeColor="text1"/>
        </w:rPr>
        <w:t>featuring a fearful couple star</w:t>
      </w:r>
      <w:r w:rsidR="00217A43" w:rsidRPr="00CC0F0E">
        <w:rPr>
          <w:rFonts w:ascii="Arial" w:hAnsi="Arial" w:cs="Arial"/>
          <w:color w:val="000000" w:themeColor="text1"/>
        </w:rPr>
        <w:t>ing, helplessly and pensively towards Godzilla</w:t>
      </w:r>
      <w:r w:rsidR="00683DAB" w:rsidRPr="00CC0F0E">
        <w:rPr>
          <w:rFonts w:ascii="Arial" w:hAnsi="Arial" w:cs="Arial"/>
          <w:color w:val="000000" w:themeColor="text1"/>
        </w:rPr>
        <w:t xml:space="preserve"> as it looms over a decimated city</w:t>
      </w:r>
      <w:r w:rsidR="00217A43" w:rsidRPr="00CC0F0E">
        <w:rPr>
          <w:rFonts w:ascii="Arial" w:hAnsi="Arial" w:cs="Arial"/>
          <w:color w:val="000000" w:themeColor="text1"/>
        </w:rPr>
        <w:t xml:space="preserve">. </w:t>
      </w:r>
      <w:r w:rsidR="00683DAB" w:rsidRPr="00CC0F0E">
        <w:rPr>
          <w:rFonts w:ascii="Arial" w:hAnsi="Arial" w:cs="Arial"/>
          <w:color w:val="000000" w:themeColor="text1"/>
        </w:rPr>
        <w:t xml:space="preserve">The United States’ poster for their </w:t>
      </w:r>
      <w:r w:rsidRPr="00CC0F0E">
        <w:rPr>
          <w:rFonts w:ascii="Arial" w:hAnsi="Arial" w:cs="Arial"/>
          <w:color w:val="000000" w:themeColor="text1"/>
        </w:rPr>
        <w:t>nineteen fifty six</w:t>
      </w:r>
      <w:r w:rsidR="00683DAB" w:rsidRPr="00CC0F0E">
        <w:rPr>
          <w:rFonts w:ascii="Arial" w:hAnsi="Arial" w:cs="Arial"/>
          <w:color w:val="000000" w:themeColor="text1"/>
        </w:rPr>
        <w:t xml:space="preserve"> Godzilla was no different in its marketing strategy from most low b</w:t>
      </w:r>
      <w:r w:rsidRPr="00CC0F0E">
        <w:rPr>
          <w:rFonts w:ascii="Arial" w:hAnsi="Arial" w:cs="Arial"/>
          <w:color w:val="000000" w:themeColor="text1"/>
        </w:rPr>
        <w:t>udget, successful popcorn science fiction</w:t>
      </w:r>
      <w:r w:rsidR="00683DAB" w:rsidRPr="00CC0F0E">
        <w:rPr>
          <w:rFonts w:ascii="Arial" w:hAnsi="Arial" w:cs="Arial"/>
          <w:color w:val="000000" w:themeColor="text1"/>
        </w:rPr>
        <w:t xml:space="preserve"> of the time. </w:t>
      </w:r>
      <w:r w:rsidR="00A1302F" w:rsidRPr="00CC0F0E">
        <w:rPr>
          <w:rFonts w:ascii="Arial" w:hAnsi="Arial" w:cs="Arial"/>
          <w:color w:val="000000" w:themeColor="text1"/>
        </w:rPr>
        <w:t xml:space="preserve"> </w:t>
      </w:r>
    </w:p>
    <w:p w:rsidR="00E41CDA" w:rsidRPr="00CC0F0E" w:rsidRDefault="00745A16" w:rsidP="00E41CDA">
      <w:pPr>
        <w:spacing w:line="480" w:lineRule="auto"/>
        <w:ind w:right="850"/>
        <w:rPr>
          <w:rFonts w:ascii="Arial" w:hAnsi="Arial" w:cs="Arial"/>
          <w:shd w:val="clear" w:color="auto" w:fill="FFFFFF"/>
        </w:rPr>
      </w:pPr>
      <w:r w:rsidRPr="00CC0F0E">
        <w:rPr>
          <w:rFonts w:ascii="Arial" w:hAnsi="Arial" w:cs="Arial"/>
          <w:color w:val="000000" w:themeColor="text1"/>
        </w:rPr>
        <w:lastRenderedPageBreak/>
        <w:t xml:space="preserve">   </w:t>
      </w:r>
      <w:r w:rsidR="00A1302F" w:rsidRPr="00CC0F0E">
        <w:rPr>
          <w:rFonts w:ascii="Arial" w:hAnsi="Arial" w:cs="Arial"/>
          <w:shd w:val="clear" w:color="auto" w:fill="FFFFFF"/>
        </w:rPr>
        <w:t xml:space="preserve">Advertisements during this time </w:t>
      </w:r>
      <w:r w:rsidRPr="00CC0F0E">
        <w:rPr>
          <w:rFonts w:ascii="Arial" w:hAnsi="Arial" w:cs="Arial"/>
          <w:shd w:val="clear" w:color="auto" w:fill="FFFFFF"/>
        </w:rPr>
        <w:t>were</w:t>
      </w:r>
      <w:r w:rsidR="00A1302F" w:rsidRPr="00CC0F0E">
        <w:rPr>
          <w:rFonts w:ascii="Arial" w:hAnsi="Arial" w:cs="Arial"/>
          <w:shd w:val="clear" w:color="auto" w:fill="FFFFFF"/>
        </w:rPr>
        <w:t xml:space="preserve"> </w:t>
      </w:r>
      <w:r w:rsidR="00E83E68" w:rsidRPr="00CC0F0E">
        <w:rPr>
          <w:rFonts w:ascii="Arial" w:hAnsi="Arial" w:cs="Arial"/>
          <w:shd w:val="clear" w:color="auto" w:fill="FFFFFF"/>
        </w:rPr>
        <w:t xml:space="preserve">a </w:t>
      </w:r>
      <w:r w:rsidR="00A1302F" w:rsidRPr="00CC0F0E">
        <w:rPr>
          <w:rFonts w:ascii="Arial" w:hAnsi="Arial" w:cs="Arial"/>
          <w:shd w:val="clear" w:color="auto" w:fill="FFFFFF"/>
        </w:rPr>
        <w:t>mirror into societal treatment of gender positions within everyday life, whether work or personal household chores and roles. It was not only evident within product adverts in magazines, but also in film marketing, as it tried to entice the male audience into theatres with</w:t>
      </w:r>
      <w:r w:rsidR="00A522C8" w:rsidRPr="00CC0F0E">
        <w:rPr>
          <w:rFonts w:ascii="Arial" w:hAnsi="Arial" w:cs="Arial"/>
          <w:shd w:val="clear" w:color="auto" w:fill="FFFFFF"/>
        </w:rPr>
        <w:t xml:space="preserve"> poster</w:t>
      </w:r>
      <w:r w:rsidR="00A1302F" w:rsidRPr="00CC0F0E">
        <w:rPr>
          <w:rFonts w:ascii="Arial" w:hAnsi="Arial" w:cs="Arial"/>
          <w:shd w:val="clear" w:color="auto" w:fill="FFFFFF"/>
        </w:rPr>
        <w:t xml:space="preserve"> imagery of helpless, beautiful women at the mercy of foul off-worldly beasts. (Opie 2013)</w:t>
      </w:r>
      <w:r w:rsidR="00E41CDA" w:rsidRPr="00CC0F0E">
        <w:rPr>
          <w:rFonts w:ascii="Arial" w:hAnsi="Arial" w:cs="Arial"/>
          <w:shd w:val="clear" w:color="auto" w:fill="FFFFFF"/>
        </w:rPr>
        <w:t xml:space="preserve"> </w:t>
      </w:r>
    </w:p>
    <w:p w:rsidR="0044070E" w:rsidRPr="00CC0F0E" w:rsidRDefault="00244256" w:rsidP="00E41CDA">
      <w:pPr>
        <w:spacing w:line="480" w:lineRule="auto"/>
        <w:ind w:right="850"/>
        <w:rPr>
          <w:rFonts w:ascii="Arial" w:hAnsi="Arial" w:cs="Arial"/>
          <w:color w:val="000000" w:themeColor="text1"/>
        </w:rPr>
      </w:pPr>
      <w:r w:rsidRPr="00CC0F0E">
        <w:rPr>
          <w:rFonts w:ascii="Arial" w:eastAsia="+mj-ea" w:hAnsi="Arial" w:cs="Arial"/>
          <w:noProof/>
          <w:color w:val="000000"/>
          <w:kern w:val="24"/>
          <w:sz w:val="28"/>
          <w:szCs w:val="28"/>
          <w:u w:val="single"/>
          <w:lang w:eastAsia="en-GB"/>
        </w:rPr>
        <w:drawing>
          <wp:anchor distT="0" distB="0" distL="114300" distR="114300" simplePos="0" relativeHeight="251673600" behindDoc="1" locked="0" layoutInCell="1" allowOverlap="1">
            <wp:simplePos x="0" y="0"/>
            <wp:positionH relativeFrom="column">
              <wp:posOffset>4289425</wp:posOffset>
            </wp:positionH>
            <wp:positionV relativeFrom="paragraph">
              <wp:posOffset>13335</wp:posOffset>
            </wp:positionV>
            <wp:extent cx="1449070" cy="217360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urucu beast of the amazon.jpg"/>
                    <pic:cNvPicPr/>
                  </pic:nvPicPr>
                  <pic:blipFill>
                    <a:blip r:embed="rId12">
                      <a:extLst>
                        <a:ext uri="{28A0092B-C50C-407E-A947-70E740481C1C}">
                          <a14:useLocalDpi xmlns:a14="http://schemas.microsoft.com/office/drawing/2010/main" val="0"/>
                        </a:ext>
                      </a:extLst>
                    </a:blip>
                    <a:stretch>
                      <a:fillRect/>
                    </a:stretch>
                  </pic:blipFill>
                  <pic:spPr>
                    <a:xfrm>
                      <a:off x="0" y="0"/>
                      <a:ext cx="1449070" cy="2173605"/>
                    </a:xfrm>
                    <a:prstGeom prst="rect">
                      <a:avLst/>
                    </a:prstGeom>
                  </pic:spPr>
                </pic:pic>
              </a:graphicData>
            </a:graphic>
            <wp14:sizeRelH relativeFrom="page">
              <wp14:pctWidth>0</wp14:pctWidth>
            </wp14:sizeRelH>
            <wp14:sizeRelV relativeFrom="page">
              <wp14:pctHeight>0</wp14:pctHeight>
            </wp14:sizeRelV>
          </wp:anchor>
        </w:drawing>
      </w:r>
      <w:r w:rsidRPr="00CC0F0E">
        <w:rPr>
          <w:rFonts w:ascii="Arial" w:hAnsi="Arial" w:cs="Arial"/>
          <w:noProof/>
          <w:lang w:eastAsia="en-GB"/>
        </w:rPr>
        <mc:AlternateContent>
          <mc:Choice Requires="wps">
            <w:drawing>
              <wp:anchor distT="0" distB="0" distL="114300" distR="114300" simplePos="0" relativeHeight="251691008" behindDoc="0" locked="0" layoutInCell="1" allowOverlap="1" wp14:anchorId="47F10FC8" wp14:editId="05F7480C">
                <wp:simplePos x="0" y="0"/>
                <wp:positionH relativeFrom="column">
                  <wp:posOffset>4289425</wp:posOffset>
                </wp:positionH>
                <wp:positionV relativeFrom="paragraph">
                  <wp:posOffset>2244090</wp:posOffset>
                </wp:positionV>
                <wp:extent cx="1449070" cy="635"/>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1449070" cy="635"/>
                        </a:xfrm>
                        <a:prstGeom prst="rect">
                          <a:avLst/>
                        </a:prstGeom>
                        <a:solidFill>
                          <a:prstClr val="white"/>
                        </a:solidFill>
                        <a:ln>
                          <a:noFill/>
                        </a:ln>
                      </wps:spPr>
                      <wps:txbx>
                        <w:txbxContent>
                          <w:p w:rsidR="006763BC" w:rsidRPr="00725D36" w:rsidRDefault="006763BC" w:rsidP="006763BC">
                            <w:pPr>
                              <w:pStyle w:val="Caption"/>
                              <w:rPr>
                                <w:noProof/>
                              </w:rPr>
                            </w:pPr>
                            <w:r>
                              <w:t xml:space="preserve">Figure 5 Curucu, Beast of the Amazon Poster, </w:t>
                            </w:r>
                            <w:r w:rsidR="00FF7B49">
                              <w:t>Universal</w:t>
                            </w:r>
                            <w:r>
                              <w:t xml:space="preserve"> Pictures International, 1956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F10FC8" id="Text Box 22" o:spid="_x0000_s1031" type="#_x0000_t202" style="position:absolute;margin-left:337.75pt;margin-top:176.7pt;width:114.1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" stroked="f">
                <v:textbox style="mso-fit-shape-to-text:t" inset="0,0,0,0">
                  <w:txbxContent>
                    <w:p w:rsidR="006763BC" w:rsidRPr="00725D36" w:rsidRDefault="006763BC" w:rsidP="006763BC">
                      <w:pPr>
                        <w:pStyle w:val="Caption"/>
                        <w:rPr>
                          <w:noProof/>
                        </w:rPr>
                      </w:pPr>
                      <w:r>
                        <w:t xml:space="preserve">Figure </w:t>
                      </w:r>
                      <w:proofErr w:type="gramStart"/>
                      <w:r>
                        <w:t>5</w:t>
                      </w:r>
                      <w:proofErr w:type="gramEnd"/>
                      <w:r>
                        <w:t xml:space="preserve"> Curucu, Beast of the Amazon Poster, </w:t>
                      </w:r>
                      <w:r w:rsidR="00FF7B49">
                        <w:t>Universal</w:t>
                      </w:r>
                      <w:r>
                        <w:t xml:space="preserve"> Pictures International, 1956</w:t>
                      </w:r>
                    </w:p>
                  </w:txbxContent>
                </v:textbox>
                <w10:wrap type="square"/>
              </v:shape>
            </w:pict>
          </mc:Fallback>
        </mc:AlternateContent>
      </w:r>
      <w:r w:rsidRPr="00CC0F0E">
        <w:rPr>
          <w:rFonts w:ascii="Arial" w:hAnsi="Arial" w:cs="Arial"/>
          <w:noProof/>
          <w:color w:val="000000" w:themeColor="text1"/>
          <w:lang w:eastAsia="en-GB"/>
        </w:rPr>
        <w:drawing>
          <wp:anchor distT="0" distB="0" distL="114300" distR="114300" simplePos="0" relativeHeight="251674624" behindDoc="1" locked="0" layoutInCell="1" allowOverlap="1">
            <wp:simplePos x="0" y="0"/>
            <wp:positionH relativeFrom="margin">
              <wp:posOffset>2722880</wp:posOffset>
            </wp:positionH>
            <wp:positionV relativeFrom="paragraph">
              <wp:posOffset>13335</wp:posOffset>
            </wp:positionV>
            <wp:extent cx="1492250" cy="217360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tood still.jpg"/>
                    <pic:cNvPicPr/>
                  </pic:nvPicPr>
                  <pic:blipFill>
                    <a:blip r:embed="rId13">
                      <a:extLst>
                        <a:ext uri="{28A0092B-C50C-407E-A947-70E740481C1C}">
                          <a14:useLocalDpi xmlns:a14="http://schemas.microsoft.com/office/drawing/2010/main" val="0"/>
                        </a:ext>
                      </a:extLst>
                    </a:blip>
                    <a:stretch>
                      <a:fillRect/>
                    </a:stretch>
                  </pic:blipFill>
                  <pic:spPr>
                    <a:xfrm>
                      <a:off x="0" y="0"/>
                      <a:ext cx="1492250" cy="2173605"/>
                    </a:xfrm>
                    <a:prstGeom prst="rect">
                      <a:avLst/>
                    </a:prstGeom>
                  </pic:spPr>
                </pic:pic>
              </a:graphicData>
            </a:graphic>
            <wp14:sizeRelH relativeFrom="page">
              <wp14:pctWidth>0</wp14:pctWidth>
            </wp14:sizeRelH>
            <wp14:sizeRelV relativeFrom="page">
              <wp14:pctHeight>0</wp14:pctHeight>
            </wp14:sizeRelV>
          </wp:anchor>
        </w:drawing>
      </w:r>
      <w:r w:rsidRPr="00CC0F0E">
        <w:rPr>
          <w:rFonts w:ascii="Arial" w:hAnsi="Arial" w:cs="Arial"/>
          <w:noProof/>
          <w:lang w:eastAsia="en-GB"/>
        </w:rPr>
        <mc:AlternateContent>
          <mc:Choice Requires="wps">
            <w:drawing>
              <wp:anchor distT="0" distB="0" distL="114300" distR="114300" simplePos="0" relativeHeight="251688960" behindDoc="0" locked="0" layoutInCell="1" allowOverlap="1" wp14:anchorId="5E2AC0B3" wp14:editId="292F8140">
                <wp:simplePos x="0" y="0"/>
                <wp:positionH relativeFrom="column">
                  <wp:posOffset>2724150</wp:posOffset>
                </wp:positionH>
                <wp:positionV relativeFrom="paragraph">
                  <wp:posOffset>2244725</wp:posOffset>
                </wp:positionV>
                <wp:extent cx="1492250" cy="428625"/>
                <wp:effectExtent l="0" t="0" r="0" b="9525"/>
                <wp:wrapSquare wrapText="bothSides"/>
                <wp:docPr id="21" name="Text Box 21"/>
                <wp:cNvGraphicFramePr/>
                <a:graphic xmlns:a="http://schemas.openxmlformats.org/drawingml/2006/main">
                  <a:graphicData uri="http://schemas.microsoft.com/office/word/2010/wordprocessingShape">
                    <wps:wsp>
                      <wps:cNvSpPr txBox="1"/>
                      <wps:spPr>
                        <a:xfrm>
                          <a:off x="0" y="0"/>
                          <a:ext cx="1492250" cy="428625"/>
                        </a:xfrm>
                        <a:prstGeom prst="rect">
                          <a:avLst/>
                        </a:prstGeom>
                        <a:solidFill>
                          <a:prstClr val="white"/>
                        </a:solidFill>
                        <a:ln>
                          <a:noFill/>
                        </a:ln>
                      </wps:spPr>
                      <wps:txbx>
                        <w:txbxContent>
                          <w:p w:rsidR="00986368" w:rsidRPr="00265EFF" w:rsidRDefault="00986368" w:rsidP="00986368">
                            <w:pPr>
                              <w:pStyle w:val="Caption"/>
                              <w:rPr>
                                <w:rFonts w:asciiTheme="majorHAnsi" w:hAnsiTheme="majorHAnsi" w:cstheme="majorHAnsi"/>
                                <w:noProof/>
                                <w:color w:val="000000" w:themeColor="text1"/>
                              </w:rPr>
                            </w:pPr>
                            <w:r>
                              <w:t>Figure 4 The Day the Earth Stood Still</w:t>
                            </w:r>
                            <w:r w:rsidR="006763BC">
                              <w:t xml:space="preserve"> Poster</w:t>
                            </w:r>
                            <w:r>
                              <w:t>, 20th Century Fox, 1951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2AC0B3" id="Text Box 21" o:spid="_x0000_s1032" type="#_x0000_t202" style="position:absolute;margin-left:214.5pt;margin-top:176.75pt;width:117.5pt;height:33.7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" stroked="f">
                <v:textbox inset="0,0,0,0">
                  <w:txbxContent>
                    <w:p w:rsidR="00986368" w:rsidRPr="00265EFF" w:rsidRDefault="00986368" w:rsidP="00986368">
                      <w:pPr>
                        <w:pStyle w:val="Caption"/>
                        <w:rPr>
                          <w:rFonts w:asciiTheme="majorHAnsi" w:hAnsiTheme="majorHAnsi" w:cstheme="majorHAnsi"/>
                          <w:noProof/>
                          <w:color w:val="000000" w:themeColor="text1"/>
                        </w:rPr>
                      </w:pPr>
                      <w:r>
                        <w:t xml:space="preserve">Figure </w:t>
                      </w:r>
                      <w:proofErr w:type="gramStart"/>
                      <w:r>
                        <w:t>4</w:t>
                      </w:r>
                      <w:proofErr w:type="gramEnd"/>
                      <w:r>
                        <w:t xml:space="preserve"> The Day the Earth Stood Still</w:t>
                      </w:r>
                      <w:r w:rsidR="006763BC">
                        <w:t xml:space="preserve"> Poster</w:t>
                      </w:r>
                      <w:r>
                        <w:t>, 20th Century Fox, 1951</w:t>
                      </w:r>
                    </w:p>
                  </w:txbxContent>
                </v:textbox>
                <w10:wrap type="square"/>
              </v:shape>
            </w:pict>
          </mc:Fallback>
        </mc:AlternateContent>
      </w:r>
      <w:r w:rsidR="00E83E68" w:rsidRPr="00CC0F0E">
        <w:rPr>
          <w:rFonts w:ascii="Arial" w:hAnsi="Arial" w:cs="Arial"/>
          <w:color w:val="000000" w:themeColor="text1"/>
        </w:rPr>
        <w:t xml:space="preserve">   </w:t>
      </w:r>
      <w:r w:rsidR="00683DAB" w:rsidRPr="00CC0F0E">
        <w:rPr>
          <w:rFonts w:ascii="Arial" w:hAnsi="Arial" w:cs="Arial"/>
          <w:color w:val="000000" w:themeColor="text1"/>
        </w:rPr>
        <w:t>Along with the vibrant colours used in the poste</w:t>
      </w:r>
      <w:r w:rsidR="00A522C8" w:rsidRPr="00CC0F0E">
        <w:rPr>
          <w:rFonts w:ascii="Arial" w:hAnsi="Arial" w:cs="Arial"/>
          <w:color w:val="000000" w:themeColor="text1"/>
        </w:rPr>
        <w:t>rs, the striking amount of</w:t>
      </w:r>
      <w:r w:rsidR="00683DAB" w:rsidRPr="00CC0F0E">
        <w:rPr>
          <w:rFonts w:ascii="Arial" w:hAnsi="Arial" w:cs="Arial"/>
          <w:color w:val="000000" w:themeColor="text1"/>
        </w:rPr>
        <w:t xml:space="preserve"> sexist marketing methods is obvious and visibly apparent as soon as you study the va</w:t>
      </w:r>
      <w:r w:rsidR="00EB51D3" w:rsidRPr="00CC0F0E">
        <w:rPr>
          <w:rFonts w:ascii="Arial" w:hAnsi="Arial" w:cs="Arial"/>
          <w:color w:val="000000" w:themeColor="text1"/>
        </w:rPr>
        <w:t>st poster creations for the era. S</w:t>
      </w:r>
      <w:r w:rsidR="00683DAB" w:rsidRPr="00CC0F0E">
        <w:rPr>
          <w:rFonts w:ascii="Arial" w:hAnsi="Arial" w:cs="Arial"/>
          <w:color w:val="000000" w:themeColor="text1"/>
        </w:rPr>
        <w:t>exism in working envir</w:t>
      </w:r>
      <w:r w:rsidR="00A522C8" w:rsidRPr="00CC0F0E">
        <w:rPr>
          <w:rFonts w:ascii="Arial" w:hAnsi="Arial" w:cs="Arial"/>
          <w:color w:val="000000" w:themeColor="text1"/>
        </w:rPr>
        <w:t>onments was evident throughout W</w:t>
      </w:r>
      <w:r w:rsidR="00683DAB" w:rsidRPr="00CC0F0E">
        <w:rPr>
          <w:rFonts w:ascii="Arial" w:hAnsi="Arial" w:cs="Arial"/>
          <w:color w:val="000000" w:themeColor="text1"/>
        </w:rPr>
        <w:t>estern society during the early, to mid twentieth century, and a clear picture of that sexism can be seen as a marketing tactic</w:t>
      </w:r>
      <w:r w:rsidR="00EB51D3" w:rsidRPr="00CC0F0E">
        <w:rPr>
          <w:rFonts w:ascii="Arial" w:hAnsi="Arial" w:cs="Arial"/>
          <w:color w:val="000000" w:themeColor="text1"/>
        </w:rPr>
        <w:t xml:space="preserve"> aiming</w:t>
      </w:r>
      <w:r w:rsidR="00683DAB" w:rsidRPr="00CC0F0E">
        <w:rPr>
          <w:rFonts w:ascii="Arial" w:hAnsi="Arial" w:cs="Arial"/>
          <w:color w:val="000000" w:themeColor="text1"/>
        </w:rPr>
        <w:t xml:space="preserve"> towards a largely </w:t>
      </w:r>
      <w:r w:rsidR="00135209" w:rsidRPr="00CC0F0E">
        <w:rPr>
          <w:rFonts w:ascii="Arial" w:hAnsi="Arial" w:cs="Arial"/>
          <w:color w:val="000000" w:themeColor="text1"/>
        </w:rPr>
        <w:t xml:space="preserve">male demographic for the genre. </w:t>
      </w:r>
      <w:r w:rsidR="00902B46" w:rsidRPr="00CC0F0E">
        <w:rPr>
          <w:rFonts w:ascii="Arial" w:hAnsi="Arial" w:cs="Arial"/>
          <w:color w:val="000000" w:themeColor="text1"/>
        </w:rPr>
        <w:t>(</w:t>
      </w:r>
      <w:r w:rsidR="00902B46" w:rsidRPr="00CC0F0E">
        <w:rPr>
          <w:rFonts w:ascii="Arial" w:hAnsi="Arial" w:cs="Arial"/>
        </w:rPr>
        <w:t xml:space="preserve">Chapman, R. Rutherford, J. 1988) </w:t>
      </w:r>
      <w:r w:rsidR="00CC5852" w:rsidRPr="00CC0F0E">
        <w:rPr>
          <w:rFonts w:ascii="Arial" w:hAnsi="Arial" w:cs="Arial"/>
          <w:color w:val="ED7D31" w:themeColor="accent2"/>
        </w:rPr>
        <w:t xml:space="preserve"> </w:t>
      </w:r>
      <w:r w:rsidR="00CC5852" w:rsidRPr="00CC0F0E">
        <w:rPr>
          <w:rFonts w:ascii="Arial" w:hAnsi="Arial" w:cs="Arial"/>
          <w:color w:val="000000" w:themeColor="text1"/>
        </w:rPr>
        <w:t>The two films “The Day</w:t>
      </w:r>
      <w:r w:rsidR="00A522C8" w:rsidRPr="00CC0F0E">
        <w:rPr>
          <w:rFonts w:ascii="Arial" w:hAnsi="Arial" w:cs="Arial"/>
          <w:color w:val="000000" w:themeColor="text1"/>
        </w:rPr>
        <w:t xml:space="preserve"> the Earth Stood Still” in nineteen fifty one </w:t>
      </w:r>
      <w:r w:rsidR="00CC5852" w:rsidRPr="00CC0F0E">
        <w:rPr>
          <w:rFonts w:ascii="Arial" w:hAnsi="Arial" w:cs="Arial"/>
          <w:color w:val="000000" w:themeColor="text1"/>
        </w:rPr>
        <w:t xml:space="preserve">and “Curucu, Beast of the Amazon” in </w:t>
      </w:r>
      <w:r w:rsidR="00A522C8" w:rsidRPr="00CC0F0E">
        <w:rPr>
          <w:rFonts w:ascii="Arial" w:hAnsi="Arial" w:cs="Arial"/>
          <w:color w:val="000000" w:themeColor="text1"/>
        </w:rPr>
        <w:t>nineteen fifty six</w:t>
      </w:r>
      <w:r w:rsidR="00CC5852" w:rsidRPr="00CC0F0E">
        <w:rPr>
          <w:rFonts w:ascii="Arial" w:hAnsi="Arial" w:cs="Arial"/>
          <w:color w:val="000000" w:themeColor="text1"/>
        </w:rPr>
        <w:t xml:space="preserve"> featured poster campaigns with two helpless women prominent on the poster campaign, either lifeless within the</w:t>
      </w:r>
      <w:r w:rsidR="00C55FA3" w:rsidRPr="00CC0F0E">
        <w:rPr>
          <w:rFonts w:ascii="Arial" w:hAnsi="Arial" w:cs="Arial"/>
          <w:color w:val="000000" w:themeColor="text1"/>
        </w:rPr>
        <w:t xml:space="preserve"> arms of the monster antagonist</w:t>
      </w:r>
      <w:r w:rsidR="00CC5852" w:rsidRPr="00CC0F0E">
        <w:rPr>
          <w:rFonts w:ascii="Arial" w:hAnsi="Arial" w:cs="Arial"/>
          <w:color w:val="000000" w:themeColor="text1"/>
        </w:rPr>
        <w:t xml:space="preserve"> or cowering behind the</w:t>
      </w:r>
      <w:r w:rsidR="00C55FA3" w:rsidRPr="00CC0F0E">
        <w:rPr>
          <w:rFonts w:ascii="Arial" w:hAnsi="Arial" w:cs="Arial"/>
          <w:color w:val="000000" w:themeColor="text1"/>
        </w:rPr>
        <w:t xml:space="preserve"> male protagonist with</w:t>
      </w:r>
      <w:r w:rsidR="00CC5852" w:rsidRPr="00CC0F0E">
        <w:rPr>
          <w:rFonts w:ascii="Arial" w:hAnsi="Arial" w:cs="Arial"/>
          <w:color w:val="000000" w:themeColor="text1"/>
        </w:rPr>
        <w:t xml:space="preserve"> the female clutching his arm in fear</w:t>
      </w:r>
      <w:r w:rsidR="00C55FA3" w:rsidRPr="00CC0F0E">
        <w:rPr>
          <w:rFonts w:ascii="Arial" w:hAnsi="Arial" w:cs="Arial"/>
          <w:color w:val="000000" w:themeColor="text1"/>
        </w:rPr>
        <w:t>. The disrespectful damsel in</w:t>
      </w:r>
      <w:r w:rsidR="00AF303D" w:rsidRPr="00CC0F0E">
        <w:rPr>
          <w:rFonts w:ascii="Arial" w:hAnsi="Arial" w:cs="Arial"/>
          <w:color w:val="000000" w:themeColor="text1"/>
        </w:rPr>
        <w:t xml:space="preserve"> distress imagery </w:t>
      </w:r>
      <w:r w:rsidR="00C55FA3" w:rsidRPr="00CC0F0E">
        <w:rPr>
          <w:rFonts w:ascii="Arial" w:hAnsi="Arial" w:cs="Arial"/>
          <w:color w:val="000000" w:themeColor="text1"/>
        </w:rPr>
        <w:t xml:space="preserve">was unfortunately all too common. </w:t>
      </w:r>
      <w:r w:rsidR="00CC5852" w:rsidRPr="00CC0F0E">
        <w:rPr>
          <w:rFonts w:ascii="Arial" w:hAnsi="Arial" w:cs="Arial"/>
          <w:color w:val="000000" w:themeColor="text1"/>
        </w:rPr>
        <w:t>The</w:t>
      </w:r>
      <w:r w:rsidR="0044070E" w:rsidRPr="00CC0F0E">
        <w:rPr>
          <w:rFonts w:ascii="Arial" w:hAnsi="Arial" w:cs="Arial"/>
          <w:color w:val="000000" w:themeColor="text1"/>
        </w:rPr>
        <w:t xml:space="preserve"> poster</w:t>
      </w:r>
      <w:r w:rsidR="00CC5852" w:rsidRPr="00CC0F0E">
        <w:rPr>
          <w:rFonts w:ascii="Arial" w:hAnsi="Arial" w:cs="Arial"/>
          <w:color w:val="000000" w:themeColor="text1"/>
        </w:rPr>
        <w:t xml:space="preserve"> imagery </w:t>
      </w:r>
      <w:r w:rsidR="0044070E" w:rsidRPr="00CC0F0E">
        <w:rPr>
          <w:rFonts w:ascii="Arial" w:hAnsi="Arial" w:cs="Arial"/>
          <w:color w:val="000000" w:themeColor="text1"/>
        </w:rPr>
        <w:t xml:space="preserve">of that </w:t>
      </w:r>
      <w:r w:rsidR="00980F59" w:rsidRPr="00CC0F0E">
        <w:rPr>
          <w:rFonts w:ascii="Arial" w:hAnsi="Arial" w:cs="Arial"/>
          <w:color w:val="000000" w:themeColor="text1"/>
        </w:rPr>
        <w:t>era</w:t>
      </w:r>
      <w:r w:rsidR="00A522C8" w:rsidRPr="00CC0F0E">
        <w:rPr>
          <w:rFonts w:ascii="Arial" w:hAnsi="Arial" w:cs="Arial"/>
          <w:color w:val="000000" w:themeColor="text1"/>
        </w:rPr>
        <w:t xml:space="preserve"> can be viewed by many as </w:t>
      </w:r>
      <w:r w:rsidR="00D952F3" w:rsidRPr="00CC0F0E">
        <w:rPr>
          <w:rFonts w:ascii="Arial" w:hAnsi="Arial" w:cs="Arial"/>
          <w:color w:val="000000" w:themeColor="text1"/>
        </w:rPr>
        <w:t xml:space="preserve">a bygone chapter </w:t>
      </w:r>
      <w:r w:rsidR="00E83E68" w:rsidRPr="00CC0F0E">
        <w:rPr>
          <w:rFonts w:ascii="Arial" w:hAnsi="Arial" w:cs="Arial"/>
          <w:color w:val="000000" w:themeColor="text1"/>
        </w:rPr>
        <w:t>in film</w:t>
      </w:r>
      <w:r w:rsidR="00A522C8" w:rsidRPr="00CC0F0E">
        <w:rPr>
          <w:rFonts w:ascii="Arial" w:hAnsi="Arial" w:cs="Arial"/>
          <w:color w:val="000000" w:themeColor="text1"/>
        </w:rPr>
        <w:t xml:space="preserve"> marketing</w:t>
      </w:r>
      <w:r w:rsidR="00CC5852" w:rsidRPr="00CC0F0E">
        <w:rPr>
          <w:rFonts w:ascii="Arial" w:hAnsi="Arial" w:cs="Arial"/>
          <w:color w:val="000000" w:themeColor="text1"/>
        </w:rPr>
        <w:t xml:space="preserve">; so many examples </w:t>
      </w:r>
      <w:r w:rsidR="00A522C8" w:rsidRPr="00CC0F0E">
        <w:rPr>
          <w:rFonts w:ascii="Arial" w:hAnsi="Arial" w:cs="Arial"/>
          <w:color w:val="000000" w:themeColor="text1"/>
        </w:rPr>
        <w:t xml:space="preserve">of blanket sexism </w:t>
      </w:r>
      <w:r w:rsidR="00CC5852" w:rsidRPr="00CC0F0E">
        <w:rPr>
          <w:rFonts w:ascii="Arial" w:hAnsi="Arial" w:cs="Arial"/>
          <w:color w:val="000000" w:themeColor="text1"/>
        </w:rPr>
        <w:t xml:space="preserve">can be seen in poster designs of that </w:t>
      </w:r>
      <w:r w:rsidR="00980F59" w:rsidRPr="00CC0F0E">
        <w:rPr>
          <w:rFonts w:ascii="Arial" w:hAnsi="Arial" w:cs="Arial"/>
          <w:color w:val="000000" w:themeColor="text1"/>
        </w:rPr>
        <w:t>time</w:t>
      </w:r>
      <w:r w:rsidR="00EB51D3" w:rsidRPr="00CC0F0E">
        <w:rPr>
          <w:rFonts w:ascii="Arial" w:hAnsi="Arial" w:cs="Arial"/>
          <w:color w:val="000000" w:themeColor="text1"/>
        </w:rPr>
        <w:t>.</w:t>
      </w:r>
      <w:r w:rsidR="00C03AEF" w:rsidRPr="00CC0F0E">
        <w:rPr>
          <w:rFonts w:ascii="Arial" w:hAnsi="Arial" w:cs="Arial"/>
          <w:color w:val="000000" w:themeColor="text1"/>
        </w:rPr>
        <w:t xml:space="preserve"> </w:t>
      </w:r>
      <w:r w:rsidR="00EB51D3" w:rsidRPr="00CC0F0E">
        <w:rPr>
          <w:rFonts w:ascii="Arial" w:hAnsi="Arial" w:cs="Arial"/>
          <w:color w:val="000000" w:themeColor="text1"/>
        </w:rPr>
        <w:t>H</w:t>
      </w:r>
      <w:r w:rsidR="00E83E68" w:rsidRPr="00CC0F0E">
        <w:rPr>
          <w:rFonts w:ascii="Arial" w:hAnsi="Arial" w:cs="Arial"/>
          <w:color w:val="000000" w:themeColor="text1"/>
        </w:rPr>
        <w:t xml:space="preserve">owever the sexualisation of women </w:t>
      </w:r>
      <w:r w:rsidR="00A522C8" w:rsidRPr="00CC0F0E">
        <w:rPr>
          <w:rFonts w:ascii="Arial" w:hAnsi="Arial" w:cs="Arial"/>
          <w:color w:val="000000" w:themeColor="text1"/>
        </w:rPr>
        <w:t>isn’t just a W</w:t>
      </w:r>
      <w:r w:rsidR="00C03AEF" w:rsidRPr="00CC0F0E">
        <w:rPr>
          <w:rFonts w:ascii="Arial" w:hAnsi="Arial" w:cs="Arial"/>
          <w:color w:val="000000" w:themeColor="text1"/>
        </w:rPr>
        <w:t>estern</w:t>
      </w:r>
      <w:r w:rsidR="00980F59" w:rsidRPr="00CC0F0E">
        <w:rPr>
          <w:rFonts w:ascii="Arial" w:hAnsi="Arial" w:cs="Arial"/>
          <w:color w:val="000000" w:themeColor="text1"/>
        </w:rPr>
        <w:t xml:space="preserve"> media</w:t>
      </w:r>
      <w:r w:rsidR="00C03AEF" w:rsidRPr="00CC0F0E">
        <w:rPr>
          <w:rFonts w:ascii="Arial" w:hAnsi="Arial" w:cs="Arial"/>
          <w:color w:val="000000" w:themeColor="text1"/>
        </w:rPr>
        <w:t xml:space="preserve"> </w:t>
      </w:r>
      <w:r w:rsidR="00A522C8" w:rsidRPr="00CC0F0E">
        <w:rPr>
          <w:rFonts w:ascii="Arial" w:hAnsi="Arial" w:cs="Arial"/>
          <w:color w:val="000000" w:themeColor="text1"/>
        </w:rPr>
        <w:t>phenomena</w:t>
      </w:r>
      <w:r w:rsidR="00EB51D3" w:rsidRPr="00CC0F0E">
        <w:rPr>
          <w:rFonts w:ascii="Arial" w:hAnsi="Arial" w:cs="Arial"/>
          <w:color w:val="000000" w:themeColor="text1"/>
        </w:rPr>
        <w:t>, w</w:t>
      </w:r>
      <w:r w:rsidR="00C03AEF" w:rsidRPr="00CC0F0E">
        <w:rPr>
          <w:rFonts w:ascii="Arial" w:hAnsi="Arial" w:cs="Arial"/>
          <w:color w:val="000000" w:themeColor="text1"/>
        </w:rPr>
        <w:t xml:space="preserve">ithin the Japanese poster </w:t>
      </w:r>
      <w:r w:rsidR="00A522C8" w:rsidRPr="00CC0F0E">
        <w:rPr>
          <w:rFonts w:ascii="Arial" w:hAnsi="Arial" w:cs="Arial"/>
          <w:color w:val="000000" w:themeColor="text1"/>
        </w:rPr>
        <w:t>for Godzilla seen on figure three, there features a couple</w:t>
      </w:r>
      <w:r w:rsidR="00C03AEF" w:rsidRPr="00CC0F0E">
        <w:rPr>
          <w:rFonts w:ascii="Arial" w:hAnsi="Arial" w:cs="Arial"/>
          <w:color w:val="000000" w:themeColor="text1"/>
        </w:rPr>
        <w:t xml:space="preserve"> looking up</w:t>
      </w:r>
      <w:r w:rsidR="0044070E" w:rsidRPr="00CC0F0E">
        <w:rPr>
          <w:rFonts w:ascii="Arial" w:hAnsi="Arial" w:cs="Arial"/>
          <w:color w:val="000000" w:themeColor="text1"/>
        </w:rPr>
        <w:t xml:space="preserve"> at Godzilla, both concerned, however</w:t>
      </w:r>
      <w:r w:rsidR="00C03AEF" w:rsidRPr="00CC0F0E">
        <w:rPr>
          <w:rFonts w:ascii="Arial" w:hAnsi="Arial" w:cs="Arial"/>
          <w:color w:val="000000" w:themeColor="text1"/>
        </w:rPr>
        <w:t xml:space="preserve"> the lady </w:t>
      </w:r>
      <w:r w:rsidR="00A522C8" w:rsidRPr="00CC0F0E">
        <w:rPr>
          <w:rFonts w:ascii="Arial" w:hAnsi="Arial" w:cs="Arial"/>
          <w:color w:val="000000" w:themeColor="text1"/>
        </w:rPr>
        <w:t xml:space="preserve">is </w:t>
      </w:r>
      <w:r w:rsidR="00C03AEF" w:rsidRPr="00CC0F0E">
        <w:rPr>
          <w:rFonts w:ascii="Arial" w:hAnsi="Arial" w:cs="Arial"/>
          <w:color w:val="000000" w:themeColor="text1"/>
        </w:rPr>
        <w:t>clutching the m</w:t>
      </w:r>
      <w:r w:rsidR="00A522C8" w:rsidRPr="00CC0F0E">
        <w:rPr>
          <w:rFonts w:ascii="Arial" w:hAnsi="Arial" w:cs="Arial"/>
          <w:color w:val="000000" w:themeColor="text1"/>
        </w:rPr>
        <w:t>an’s torso and looking decidedly meek. T</w:t>
      </w:r>
      <w:r w:rsidR="00C55FA3" w:rsidRPr="00CC0F0E">
        <w:rPr>
          <w:rFonts w:ascii="Arial" w:hAnsi="Arial" w:cs="Arial"/>
          <w:color w:val="000000" w:themeColor="text1"/>
        </w:rPr>
        <w:t xml:space="preserve">he corny storytelling </w:t>
      </w:r>
      <w:r w:rsidR="00A522C8" w:rsidRPr="00CC0F0E">
        <w:rPr>
          <w:rFonts w:ascii="Arial" w:hAnsi="Arial" w:cs="Arial"/>
          <w:color w:val="000000" w:themeColor="text1"/>
        </w:rPr>
        <w:t>blends</w:t>
      </w:r>
      <w:r w:rsidR="00DB531D" w:rsidRPr="00CC0F0E">
        <w:rPr>
          <w:rFonts w:ascii="Arial" w:hAnsi="Arial" w:cs="Arial"/>
          <w:color w:val="000000" w:themeColor="text1"/>
        </w:rPr>
        <w:t xml:space="preserve"> well with the bombastic, </w:t>
      </w:r>
      <w:r w:rsidR="00DB531D" w:rsidRPr="00CC0F0E">
        <w:rPr>
          <w:rFonts w:ascii="Arial" w:hAnsi="Arial" w:cs="Arial"/>
          <w:color w:val="000000" w:themeColor="text1"/>
        </w:rPr>
        <w:lastRenderedPageBreak/>
        <w:t>colourful</w:t>
      </w:r>
      <w:r w:rsidR="00C55FA3" w:rsidRPr="00CC0F0E">
        <w:rPr>
          <w:rFonts w:ascii="Arial" w:hAnsi="Arial" w:cs="Arial"/>
          <w:color w:val="000000" w:themeColor="text1"/>
        </w:rPr>
        <w:t xml:space="preserve"> poster </w:t>
      </w:r>
      <w:r w:rsidR="0044070E" w:rsidRPr="00CC0F0E">
        <w:rPr>
          <w:rFonts w:ascii="Arial" w:hAnsi="Arial" w:cs="Arial"/>
          <w:color w:val="000000" w:themeColor="text1"/>
        </w:rPr>
        <w:t xml:space="preserve">design of the time, a relatively unexplored genre for Hollywood trying to find its footing using a </w:t>
      </w:r>
      <w:r w:rsidR="00A522C8" w:rsidRPr="00CC0F0E">
        <w:rPr>
          <w:rFonts w:ascii="Arial" w:hAnsi="Arial" w:cs="Arial"/>
          <w:color w:val="000000" w:themeColor="text1"/>
        </w:rPr>
        <w:t xml:space="preserve">garish </w:t>
      </w:r>
      <w:r w:rsidR="0044070E" w:rsidRPr="00CC0F0E">
        <w:rPr>
          <w:rFonts w:ascii="Arial" w:hAnsi="Arial" w:cs="Arial"/>
          <w:color w:val="000000" w:themeColor="text1"/>
        </w:rPr>
        <w:t xml:space="preserve">clash of colour to strike the eye, </w:t>
      </w:r>
      <w:r w:rsidR="00A522C8" w:rsidRPr="00CC0F0E">
        <w:rPr>
          <w:rFonts w:ascii="Arial" w:hAnsi="Arial" w:cs="Arial"/>
          <w:color w:val="000000" w:themeColor="text1"/>
        </w:rPr>
        <w:t>and then</w:t>
      </w:r>
      <w:r w:rsidR="0044070E" w:rsidRPr="00CC0F0E">
        <w:rPr>
          <w:rFonts w:ascii="Arial" w:hAnsi="Arial" w:cs="Arial"/>
          <w:color w:val="000000" w:themeColor="text1"/>
        </w:rPr>
        <w:t xml:space="preserve"> desperately using the lure of sexual symbolism to entice the male demographic.</w:t>
      </w:r>
      <w:r w:rsidR="00980F59" w:rsidRPr="00CC0F0E">
        <w:rPr>
          <w:rFonts w:ascii="Arial" w:hAnsi="Arial" w:cs="Arial"/>
          <w:color w:val="000000" w:themeColor="text1"/>
        </w:rPr>
        <w:t xml:space="preserve"> </w:t>
      </w:r>
    </w:p>
    <w:p w:rsidR="00C763EF" w:rsidRPr="00CC0F0E" w:rsidRDefault="005B537E" w:rsidP="00E41CDA">
      <w:pPr>
        <w:spacing w:line="480" w:lineRule="auto"/>
        <w:ind w:right="850"/>
        <w:rPr>
          <w:rFonts w:ascii="Arial" w:hAnsi="Arial" w:cs="Arial"/>
          <w:shd w:val="clear" w:color="auto" w:fill="FFFFFF"/>
        </w:rPr>
      </w:pPr>
      <w:r w:rsidRPr="00CC0F0E">
        <w:rPr>
          <w:rFonts w:ascii="Arial" w:hAnsi="Arial" w:cs="Arial"/>
          <w:noProof/>
          <w:lang w:eastAsia="en-GB"/>
        </w:rPr>
        <mc:AlternateContent>
          <mc:Choice Requires="wps">
            <w:drawing>
              <wp:anchor distT="0" distB="0" distL="114300" distR="114300" simplePos="0" relativeHeight="251695104" behindDoc="1" locked="0" layoutInCell="1" allowOverlap="1" wp14:anchorId="60E51D38" wp14:editId="509ED75E">
                <wp:simplePos x="0" y="0"/>
                <wp:positionH relativeFrom="margin">
                  <wp:posOffset>4098290</wp:posOffset>
                </wp:positionH>
                <wp:positionV relativeFrom="paragraph">
                  <wp:posOffset>4556125</wp:posOffset>
                </wp:positionV>
                <wp:extent cx="1619250" cy="635"/>
                <wp:effectExtent l="0" t="0" r="0" b="0"/>
                <wp:wrapTight wrapText="bothSides">
                  <wp:wrapPolygon edited="0">
                    <wp:start x="0" y="0"/>
                    <wp:lineTo x="0" y="20282"/>
                    <wp:lineTo x="21346" y="20282"/>
                    <wp:lineTo x="21346" y="0"/>
                    <wp:lineTo x="0" y="0"/>
                  </wp:wrapPolygon>
                </wp:wrapTight>
                <wp:docPr id="24" name="Text Box 24"/>
                <wp:cNvGraphicFramePr/>
                <a:graphic xmlns:a="http://schemas.openxmlformats.org/drawingml/2006/main">
                  <a:graphicData uri="http://schemas.microsoft.com/office/word/2010/wordprocessingShape">
                    <wps:wsp>
                      <wps:cNvSpPr txBox="1"/>
                      <wps:spPr>
                        <a:xfrm>
                          <a:off x="0" y="0"/>
                          <a:ext cx="1619250" cy="635"/>
                        </a:xfrm>
                        <a:prstGeom prst="rect">
                          <a:avLst/>
                        </a:prstGeom>
                        <a:solidFill>
                          <a:prstClr val="white"/>
                        </a:solidFill>
                        <a:ln>
                          <a:noFill/>
                        </a:ln>
                      </wps:spPr>
                      <wps:txbx>
                        <w:txbxContent>
                          <w:p w:rsidR="006763BC" w:rsidRPr="00FF31E5" w:rsidRDefault="006763BC" w:rsidP="006763BC">
                            <w:pPr>
                              <w:pStyle w:val="Caption"/>
                              <w:rPr>
                                <w:rFonts w:asciiTheme="majorHAnsi" w:hAnsiTheme="majorHAnsi" w:cstheme="majorHAnsi"/>
                                <w:noProof/>
                                <w:color w:val="000000" w:themeColor="text1"/>
                              </w:rPr>
                            </w:pPr>
                            <w:r>
                              <w:t>Figure 7 Thor: The Dark World Poster, BLT Comms. LLC, 2013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E51D38" id="Text Box 24" o:spid="_x0000_s1033" type="#_x0000_t202" style="position:absolute;margin-left:322.7pt;margin-top:358.75pt;width:127.5pt;height:.05pt;z-index:-25162137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" stroked="f">
                <v:textbox style="mso-fit-shape-to-text:t" inset="0,0,0,0">
                  <w:txbxContent>
                    <w:p w:rsidR="006763BC" w:rsidRPr="00FF31E5" w:rsidRDefault="006763BC" w:rsidP="006763BC">
                      <w:pPr>
                        <w:pStyle w:val="Caption"/>
                        <w:rPr>
                          <w:rFonts w:asciiTheme="majorHAnsi" w:hAnsiTheme="majorHAnsi" w:cstheme="majorHAnsi"/>
                          <w:noProof/>
                          <w:color w:val="000000" w:themeColor="text1"/>
                        </w:rPr>
                      </w:pPr>
                      <w:r>
                        <w:t xml:space="preserve">Figure 7 Thor: The Dark World Poster, BLT </w:t>
                      </w:r>
                      <w:proofErr w:type="spellStart"/>
                      <w:r>
                        <w:t>Comms</w:t>
                      </w:r>
                      <w:proofErr w:type="spellEnd"/>
                      <w:r>
                        <w:t>. LLC, 2013</w:t>
                      </w:r>
                    </w:p>
                  </w:txbxContent>
                </v:textbox>
                <w10:wrap type="tight" anchorx="margin"/>
              </v:shape>
            </w:pict>
          </mc:Fallback>
        </mc:AlternateContent>
      </w:r>
      <w:r w:rsidRPr="00CC0F0E">
        <w:rPr>
          <w:rFonts w:ascii="Arial" w:hAnsi="Arial" w:cs="Arial"/>
          <w:noProof/>
          <w:lang w:eastAsia="en-GB"/>
        </w:rPr>
        <mc:AlternateContent>
          <mc:Choice Requires="wps">
            <w:drawing>
              <wp:anchor distT="0" distB="0" distL="114300" distR="114300" simplePos="0" relativeHeight="251693056" behindDoc="1" locked="0" layoutInCell="1" allowOverlap="1" wp14:anchorId="17CA3192" wp14:editId="42DC6496">
                <wp:simplePos x="0" y="0"/>
                <wp:positionH relativeFrom="column">
                  <wp:posOffset>2395855</wp:posOffset>
                </wp:positionH>
                <wp:positionV relativeFrom="paragraph">
                  <wp:posOffset>4563110</wp:posOffset>
                </wp:positionV>
                <wp:extent cx="1638300" cy="635"/>
                <wp:effectExtent l="0" t="0" r="0" b="0"/>
                <wp:wrapTight wrapText="bothSides">
                  <wp:wrapPolygon edited="0">
                    <wp:start x="0" y="0"/>
                    <wp:lineTo x="0" y="21600"/>
                    <wp:lineTo x="21600" y="21600"/>
                    <wp:lineTo x="21600" y="0"/>
                  </wp:wrapPolygon>
                </wp:wrapTight>
                <wp:docPr id="23" name="Text Box 23"/>
                <wp:cNvGraphicFramePr/>
                <a:graphic xmlns:a="http://schemas.openxmlformats.org/drawingml/2006/main">
                  <a:graphicData uri="http://schemas.microsoft.com/office/word/2010/wordprocessingShape">
                    <wps:wsp>
                      <wps:cNvSpPr txBox="1"/>
                      <wps:spPr>
                        <a:xfrm>
                          <a:off x="0" y="0"/>
                          <a:ext cx="1638300" cy="635"/>
                        </a:xfrm>
                        <a:prstGeom prst="rect">
                          <a:avLst/>
                        </a:prstGeom>
                        <a:solidFill>
                          <a:prstClr val="white"/>
                        </a:solidFill>
                        <a:ln>
                          <a:noFill/>
                        </a:ln>
                      </wps:spPr>
                      <wps:txbx>
                        <w:txbxContent>
                          <w:p w:rsidR="006763BC" w:rsidRPr="00BC1E20" w:rsidRDefault="006763BC" w:rsidP="006763BC">
                            <w:pPr>
                              <w:pStyle w:val="Caption"/>
                              <w:rPr>
                                <w:rFonts w:asciiTheme="majorHAnsi" w:hAnsiTheme="majorHAnsi" w:cstheme="majorHAnsi"/>
                                <w:noProof/>
                                <w:color w:val="000000" w:themeColor="text1"/>
                              </w:rPr>
                            </w:pPr>
                            <w:r>
                              <w:t>Figure 6 Iron Man 3 Poster, BLT Comms. LLC, 2013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CA3192" id="Text Box 23" o:spid="_x0000_s1034" type="#_x0000_t202" style="position:absolute;margin-left:188.65pt;margin-top:359.3pt;width:129pt;height:.05pt;z-index:-251623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" stroked="f">
                <v:textbox style="mso-fit-shape-to-text:t" inset="0,0,0,0">
                  <w:txbxContent>
                    <w:p w:rsidR="006763BC" w:rsidRPr="00BC1E20" w:rsidRDefault="006763BC" w:rsidP="006763BC">
                      <w:pPr>
                        <w:pStyle w:val="Caption"/>
                        <w:rPr>
                          <w:rFonts w:asciiTheme="majorHAnsi" w:hAnsiTheme="majorHAnsi" w:cstheme="majorHAnsi"/>
                          <w:noProof/>
                          <w:color w:val="000000" w:themeColor="text1"/>
                        </w:rPr>
                      </w:pPr>
                      <w:r>
                        <w:t xml:space="preserve">Figure </w:t>
                      </w:r>
                      <w:proofErr w:type="gramStart"/>
                      <w:r>
                        <w:t>6</w:t>
                      </w:r>
                      <w:proofErr w:type="gramEnd"/>
                      <w:r>
                        <w:t xml:space="preserve"> Iron Man 3 Poster, BLT </w:t>
                      </w:r>
                      <w:proofErr w:type="spellStart"/>
                      <w:r>
                        <w:t>Comms</w:t>
                      </w:r>
                      <w:proofErr w:type="spellEnd"/>
                      <w:r>
                        <w:t>. LLC, 2013</w:t>
                      </w:r>
                    </w:p>
                  </w:txbxContent>
                </v:textbox>
                <w10:wrap type="tight"/>
              </v:shape>
            </w:pict>
          </mc:Fallback>
        </mc:AlternateContent>
      </w:r>
      <w:r w:rsidRPr="00CC0F0E">
        <w:rPr>
          <w:rFonts w:ascii="Arial" w:hAnsi="Arial" w:cs="Arial"/>
          <w:noProof/>
          <w:color w:val="000000" w:themeColor="text1"/>
          <w:lang w:eastAsia="en-GB"/>
        </w:rPr>
        <w:drawing>
          <wp:anchor distT="0" distB="0" distL="114300" distR="114300" simplePos="0" relativeHeight="251677696" behindDoc="1" locked="0" layoutInCell="1" allowOverlap="1">
            <wp:simplePos x="0" y="0"/>
            <wp:positionH relativeFrom="margin">
              <wp:posOffset>4103370</wp:posOffset>
            </wp:positionH>
            <wp:positionV relativeFrom="paragraph">
              <wp:posOffset>2044700</wp:posOffset>
            </wp:positionV>
            <wp:extent cx="1619250" cy="2410460"/>
            <wp:effectExtent l="0" t="0" r="0" b="8890"/>
            <wp:wrapTight wrapText="bothSides">
              <wp:wrapPolygon edited="0">
                <wp:start x="0" y="0"/>
                <wp:lineTo x="0" y="21509"/>
                <wp:lineTo x="21346" y="21509"/>
                <wp:lineTo x="2134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hor_-_The_Dark_World_poster.jpg"/>
                    <pic:cNvPicPr/>
                  </pic:nvPicPr>
                  <pic:blipFill>
                    <a:blip r:embed="rId14">
                      <a:extLst>
                        <a:ext uri="{28A0092B-C50C-407E-A947-70E740481C1C}">
                          <a14:useLocalDpi xmlns:a14="http://schemas.microsoft.com/office/drawing/2010/main" val="0"/>
                        </a:ext>
                      </a:extLst>
                    </a:blip>
                    <a:stretch>
                      <a:fillRect/>
                    </a:stretch>
                  </pic:blipFill>
                  <pic:spPr>
                    <a:xfrm>
                      <a:off x="0" y="0"/>
                      <a:ext cx="1619250" cy="2410460"/>
                    </a:xfrm>
                    <a:prstGeom prst="rect">
                      <a:avLst/>
                    </a:prstGeom>
                  </pic:spPr>
                </pic:pic>
              </a:graphicData>
            </a:graphic>
            <wp14:sizeRelH relativeFrom="page">
              <wp14:pctWidth>0</wp14:pctWidth>
            </wp14:sizeRelH>
            <wp14:sizeRelV relativeFrom="page">
              <wp14:pctHeight>0</wp14:pctHeight>
            </wp14:sizeRelV>
          </wp:anchor>
        </w:drawing>
      </w:r>
      <w:r w:rsidRPr="00CC0F0E">
        <w:rPr>
          <w:rFonts w:ascii="Arial" w:hAnsi="Arial" w:cs="Arial"/>
          <w:noProof/>
          <w:color w:val="000000" w:themeColor="text1"/>
          <w:lang w:eastAsia="en-GB"/>
        </w:rPr>
        <w:drawing>
          <wp:anchor distT="0" distB="0" distL="114300" distR="114300" simplePos="0" relativeHeight="251676672" behindDoc="1" locked="0" layoutInCell="1" allowOverlap="1">
            <wp:simplePos x="0" y="0"/>
            <wp:positionH relativeFrom="margin">
              <wp:posOffset>2406972</wp:posOffset>
            </wp:positionH>
            <wp:positionV relativeFrom="paragraph">
              <wp:posOffset>2044728</wp:posOffset>
            </wp:positionV>
            <wp:extent cx="1638300" cy="2400935"/>
            <wp:effectExtent l="0" t="0" r="0" b="0"/>
            <wp:wrapTight wrapText="bothSides">
              <wp:wrapPolygon edited="0">
                <wp:start x="0" y="0"/>
                <wp:lineTo x="0" y="21423"/>
                <wp:lineTo x="21349" y="21423"/>
                <wp:lineTo x="2134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ron-man-3__130320011415.jpg"/>
                    <pic:cNvPicPr/>
                  </pic:nvPicPr>
                  <pic:blipFill>
                    <a:blip r:embed="rId15">
                      <a:extLst>
                        <a:ext uri="{28A0092B-C50C-407E-A947-70E740481C1C}">
                          <a14:useLocalDpi xmlns:a14="http://schemas.microsoft.com/office/drawing/2010/main" val="0"/>
                        </a:ext>
                      </a:extLst>
                    </a:blip>
                    <a:stretch>
                      <a:fillRect/>
                    </a:stretch>
                  </pic:blipFill>
                  <pic:spPr>
                    <a:xfrm>
                      <a:off x="0" y="0"/>
                      <a:ext cx="1638300" cy="2400935"/>
                    </a:xfrm>
                    <a:prstGeom prst="rect">
                      <a:avLst/>
                    </a:prstGeom>
                  </pic:spPr>
                </pic:pic>
              </a:graphicData>
            </a:graphic>
            <wp14:sizeRelH relativeFrom="page">
              <wp14:pctWidth>0</wp14:pctWidth>
            </wp14:sizeRelH>
            <wp14:sizeRelV relativeFrom="page">
              <wp14:pctHeight>0</wp14:pctHeight>
            </wp14:sizeRelV>
          </wp:anchor>
        </w:drawing>
      </w:r>
      <w:r w:rsidR="0044070E" w:rsidRPr="00CC0F0E">
        <w:rPr>
          <w:rFonts w:ascii="Arial" w:hAnsi="Arial" w:cs="Arial"/>
          <w:color w:val="000000" w:themeColor="text1"/>
        </w:rPr>
        <w:t xml:space="preserve">    </w:t>
      </w:r>
      <w:r w:rsidR="00A522C8" w:rsidRPr="00CC0F0E">
        <w:rPr>
          <w:rFonts w:ascii="Arial" w:hAnsi="Arial" w:cs="Arial"/>
          <w:color w:val="000000" w:themeColor="text1"/>
        </w:rPr>
        <w:t>Although s</w:t>
      </w:r>
      <w:r w:rsidR="0044070E" w:rsidRPr="00CC0F0E">
        <w:rPr>
          <w:rFonts w:ascii="Arial" w:hAnsi="Arial" w:cs="Arial"/>
          <w:color w:val="000000" w:themeColor="text1"/>
        </w:rPr>
        <w:t>cience Fiction</w:t>
      </w:r>
      <w:r w:rsidR="00A522C8" w:rsidRPr="00CC0F0E">
        <w:rPr>
          <w:rFonts w:ascii="Arial" w:hAnsi="Arial" w:cs="Arial"/>
          <w:color w:val="000000" w:themeColor="text1"/>
        </w:rPr>
        <w:t xml:space="preserve"> has</w:t>
      </w:r>
      <w:r w:rsidR="0044070E" w:rsidRPr="00CC0F0E">
        <w:rPr>
          <w:rFonts w:ascii="Arial" w:hAnsi="Arial" w:cs="Arial"/>
          <w:color w:val="000000" w:themeColor="text1"/>
        </w:rPr>
        <w:t xml:space="preserve"> </w:t>
      </w:r>
      <w:r w:rsidR="00CC5852" w:rsidRPr="00CC0F0E">
        <w:rPr>
          <w:rFonts w:ascii="Arial" w:hAnsi="Arial" w:cs="Arial"/>
          <w:color w:val="000000" w:themeColor="text1"/>
        </w:rPr>
        <w:t xml:space="preserve">progressed, both in its storytelling and in its portrayal of </w:t>
      </w:r>
      <w:r w:rsidR="00D952F3" w:rsidRPr="00CC0F0E">
        <w:rPr>
          <w:rFonts w:ascii="Arial" w:hAnsi="Arial" w:cs="Arial"/>
          <w:color w:val="000000" w:themeColor="text1"/>
        </w:rPr>
        <w:t>women,</w:t>
      </w:r>
      <w:r w:rsidR="00CC5852" w:rsidRPr="00CC0F0E">
        <w:rPr>
          <w:rFonts w:ascii="Arial" w:hAnsi="Arial" w:cs="Arial"/>
          <w:color w:val="000000" w:themeColor="text1"/>
        </w:rPr>
        <w:t xml:space="preserve"> there is still need for change. </w:t>
      </w:r>
      <w:r w:rsidR="00C55FA3" w:rsidRPr="00CC0F0E">
        <w:rPr>
          <w:rFonts w:ascii="Arial" w:hAnsi="Arial" w:cs="Arial"/>
          <w:color w:val="000000" w:themeColor="text1"/>
        </w:rPr>
        <w:t xml:space="preserve">The highly successful Marvel Cinematic Universe has </w:t>
      </w:r>
      <w:r w:rsidR="00C77BE4" w:rsidRPr="00CC0F0E">
        <w:rPr>
          <w:rFonts w:ascii="Arial" w:hAnsi="Arial" w:cs="Arial"/>
          <w:color w:val="000000" w:themeColor="text1"/>
        </w:rPr>
        <w:t xml:space="preserve">also </w:t>
      </w:r>
      <w:r w:rsidR="00C55FA3" w:rsidRPr="00CC0F0E">
        <w:rPr>
          <w:rFonts w:ascii="Arial" w:hAnsi="Arial" w:cs="Arial"/>
          <w:color w:val="000000" w:themeColor="text1"/>
        </w:rPr>
        <w:t>been guilty of portraying its female protag</w:t>
      </w:r>
      <w:r w:rsidR="00C77BE4" w:rsidRPr="00CC0F0E">
        <w:rPr>
          <w:rFonts w:ascii="Arial" w:hAnsi="Arial" w:cs="Arial"/>
          <w:color w:val="000000" w:themeColor="text1"/>
        </w:rPr>
        <w:t>onists as damsels in distress. N</w:t>
      </w:r>
      <w:r w:rsidR="00C55FA3" w:rsidRPr="00CC0F0E">
        <w:rPr>
          <w:rFonts w:ascii="Arial" w:hAnsi="Arial" w:cs="Arial"/>
          <w:color w:val="000000" w:themeColor="text1"/>
        </w:rPr>
        <w:t>otable exa</w:t>
      </w:r>
      <w:r w:rsidR="00E83E68" w:rsidRPr="00CC0F0E">
        <w:rPr>
          <w:rFonts w:ascii="Arial" w:hAnsi="Arial" w:cs="Arial"/>
          <w:color w:val="000000" w:themeColor="text1"/>
        </w:rPr>
        <w:t>mples are seen within their</w:t>
      </w:r>
      <w:r w:rsidR="00C55FA3" w:rsidRPr="00CC0F0E">
        <w:rPr>
          <w:rFonts w:ascii="Arial" w:hAnsi="Arial" w:cs="Arial"/>
          <w:color w:val="000000" w:themeColor="text1"/>
        </w:rPr>
        <w:t xml:space="preserve"> </w:t>
      </w:r>
      <w:r w:rsidR="00EB51D3" w:rsidRPr="00CC0F0E">
        <w:rPr>
          <w:rFonts w:ascii="Arial" w:hAnsi="Arial" w:cs="Arial"/>
          <w:color w:val="000000" w:themeColor="text1"/>
        </w:rPr>
        <w:t>science fiction</w:t>
      </w:r>
      <w:r w:rsidR="00980F59" w:rsidRPr="00CC0F0E">
        <w:rPr>
          <w:rFonts w:ascii="Arial" w:hAnsi="Arial" w:cs="Arial"/>
          <w:color w:val="000000" w:themeColor="text1"/>
        </w:rPr>
        <w:t xml:space="preserve"> sub-genre of </w:t>
      </w:r>
      <w:r w:rsidR="00C55FA3" w:rsidRPr="00CC0F0E">
        <w:rPr>
          <w:rFonts w:ascii="Arial" w:hAnsi="Arial" w:cs="Arial"/>
          <w:color w:val="000000" w:themeColor="text1"/>
        </w:rPr>
        <w:t>superhero films where there is often a</w:t>
      </w:r>
      <w:r w:rsidR="00C77BE4" w:rsidRPr="00CC0F0E">
        <w:rPr>
          <w:rFonts w:ascii="Arial" w:hAnsi="Arial" w:cs="Arial"/>
          <w:color w:val="000000" w:themeColor="text1"/>
        </w:rPr>
        <w:t xml:space="preserve"> woman playing a</w:t>
      </w:r>
      <w:r w:rsidR="00C55FA3" w:rsidRPr="00CC0F0E">
        <w:rPr>
          <w:rFonts w:ascii="Arial" w:hAnsi="Arial" w:cs="Arial"/>
          <w:color w:val="000000" w:themeColor="text1"/>
        </w:rPr>
        <w:t xml:space="preserve"> love interest in harm’s way to motivate or spur the</w:t>
      </w:r>
      <w:r w:rsidR="00980F59" w:rsidRPr="00CC0F0E">
        <w:rPr>
          <w:rFonts w:ascii="Arial" w:hAnsi="Arial" w:cs="Arial"/>
          <w:color w:val="000000" w:themeColor="text1"/>
        </w:rPr>
        <w:t xml:space="preserve"> male</w:t>
      </w:r>
      <w:r w:rsidR="00C55FA3" w:rsidRPr="00CC0F0E">
        <w:rPr>
          <w:rFonts w:ascii="Arial" w:hAnsi="Arial" w:cs="Arial"/>
          <w:color w:val="000000" w:themeColor="text1"/>
        </w:rPr>
        <w:t xml:space="preserve"> hero to action</w:t>
      </w:r>
      <w:r w:rsidR="00EB51D3" w:rsidRPr="00CC0F0E">
        <w:rPr>
          <w:rFonts w:ascii="Arial" w:hAnsi="Arial" w:cs="Arial"/>
          <w:color w:val="000000" w:themeColor="text1"/>
        </w:rPr>
        <w:t>.</w:t>
      </w:r>
      <w:r w:rsidR="00C77BE4" w:rsidRPr="00CC0F0E">
        <w:rPr>
          <w:rFonts w:ascii="Arial" w:hAnsi="Arial" w:cs="Arial"/>
          <w:color w:val="000000" w:themeColor="text1"/>
        </w:rPr>
        <w:t xml:space="preserve"> This</w:t>
      </w:r>
      <w:r w:rsidR="00C55FA3" w:rsidRPr="00CC0F0E">
        <w:rPr>
          <w:rFonts w:ascii="Arial" w:hAnsi="Arial" w:cs="Arial"/>
          <w:color w:val="000000" w:themeColor="text1"/>
        </w:rPr>
        <w:t xml:space="preserve"> can be seen in</w:t>
      </w:r>
      <w:r w:rsidR="00C77BE4" w:rsidRPr="00CC0F0E">
        <w:rPr>
          <w:rFonts w:ascii="Arial" w:hAnsi="Arial" w:cs="Arial"/>
          <w:color w:val="000000" w:themeColor="text1"/>
        </w:rPr>
        <w:t xml:space="preserve"> the poster for twenty thirteen’s “Iron Man </w:t>
      </w:r>
      <w:r w:rsidR="00EB51D3" w:rsidRPr="00CC0F0E">
        <w:rPr>
          <w:rFonts w:ascii="Arial" w:hAnsi="Arial" w:cs="Arial"/>
          <w:color w:val="000000" w:themeColor="text1"/>
        </w:rPr>
        <w:t>3” and  “Thor, the Dark World”,</w:t>
      </w:r>
      <w:r w:rsidR="00C55FA3" w:rsidRPr="00CC0F0E">
        <w:rPr>
          <w:rFonts w:ascii="Arial" w:hAnsi="Arial" w:cs="Arial"/>
          <w:color w:val="000000" w:themeColor="text1"/>
        </w:rPr>
        <w:t xml:space="preserve"> with the two main heroes in centre frame and female protagonists </w:t>
      </w:r>
      <w:r w:rsidR="001C672B" w:rsidRPr="00CC0F0E">
        <w:rPr>
          <w:rFonts w:ascii="Arial" w:hAnsi="Arial" w:cs="Arial"/>
          <w:color w:val="000000" w:themeColor="text1"/>
        </w:rPr>
        <w:t>clutching by</w:t>
      </w:r>
      <w:r w:rsidR="00C55FA3" w:rsidRPr="00CC0F0E">
        <w:rPr>
          <w:rFonts w:ascii="Arial" w:hAnsi="Arial" w:cs="Arial"/>
          <w:color w:val="000000" w:themeColor="text1"/>
        </w:rPr>
        <w:t xml:space="preserve"> their sides</w:t>
      </w:r>
      <w:r w:rsidR="00C77BE4" w:rsidRPr="00CC0F0E">
        <w:rPr>
          <w:rFonts w:ascii="Arial" w:hAnsi="Arial" w:cs="Arial"/>
          <w:color w:val="000000" w:themeColor="text1"/>
        </w:rPr>
        <w:t>, as if seeking protection</w:t>
      </w:r>
      <w:r w:rsidR="00C55FA3" w:rsidRPr="00CC0F0E">
        <w:rPr>
          <w:rFonts w:ascii="Arial" w:hAnsi="Arial" w:cs="Arial"/>
          <w:color w:val="000000" w:themeColor="text1"/>
        </w:rPr>
        <w:t>.</w:t>
      </w:r>
      <w:r w:rsidR="002B25B4" w:rsidRPr="00CC0F0E">
        <w:rPr>
          <w:rFonts w:ascii="Arial" w:hAnsi="Arial" w:cs="Arial"/>
          <w:color w:val="000000" w:themeColor="text1"/>
        </w:rPr>
        <w:t xml:space="preserve"> </w:t>
      </w:r>
      <w:r w:rsidR="00B3086F" w:rsidRPr="00CC0F0E">
        <w:rPr>
          <w:rFonts w:ascii="Arial" w:hAnsi="Arial" w:cs="Arial"/>
          <w:color w:val="000000" w:themeColor="text1"/>
        </w:rPr>
        <w:t xml:space="preserve">Contemporary </w:t>
      </w:r>
      <w:r w:rsidR="001657B1" w:rsidRPr="00CC0F0E">
        <w:rPr>
          <w:rFonts w:ascii="Arial" w:hAnsi="Arial" w:cs="Arial"/>
          <w:color w:val="000000" w:themeColor="text1"/>
        </w:rPr>
        <w:t xml:space="preserve">Science Fiction stories from other franchises and movies such as </w:t>
      </w:r>
      <w:r w:rsidR="00C77BE4" w:rsidRPr="00CC0F0E">
        <w:rPr>
          <w:rFonts w:ascii="Arial" w:hAnsi="Arial" w:cs="Arial"/>
          <w:color w:val="000000" w:themeColor="text1"/>
        </w:rPr>
        <w:t>twenty sixteen’s</w:t>
      </w:r>
      <w:r w:rsidR="001657B1" w:rsidRPr="00CC0F0E">
        <w:rPr>
          <w:rFonts w:ascii="Arial" w:hAnsi="Arial" w:cs="Arial"/>
          <w:color w:val="000000" w:themeColor="text1"/>
        </w:rPr>
        <w:t xml:space="preserve"> Arrival and </w:t>
      </w:r>
      <w:r w:rsidR="00C77BE4" w:rsidRPr="00CC0F0E">
        <w:rPr>
          <w:rFonts w:ascii="Arial" w:hAnsi="Arial" w:cs="Arial"/>
          <w:color w:val="000000" w:themeColor="text1"/>
        </w:rPr>
        <w:t>twenty fifteen’s</w:t>
      </w:r>
      <w:r w:rsidR="001657B1" w:rsidRPr="00CC0F0E">
        <w:rPr>
          <w:rFonts w:ascii="Arial" w:hAnsi="Arial" w:cs="Arial"/>
          <w:color w:val="000000" w:themeColor="text1"/>
        </w:rPr>
        <w:t xml:space="preserve"> Star Wars: The Force </w:t>
      </w:r>
      <w:r w:rsidR="001657B1" w:rsidRPr="00CC0F0E">
        <w:rPr>
          <w:rFonts w:ascii="Arial" w:hAnsi="Arial" w:cs="Arial"/>
        </w:rPr>
        <w:t>Awakens have females as the main protagonist in both</w:t>
      </w:r>
      <w:r w:rsidR="00C77BE4" w:rsidRPr="00CC0F0E">
        <w:rPr>
          <w:rFonts w:ascii="Arial" w:hAnsi="Arial" w:cs="Arial"/>
        </w:rPr>
        <w:t xml:space="preserve"> of these</w:t>
      </w:r>
      <w:r w:rsidR="003165AF" w:rsidRPr="00CC0F0E">
        <w:rPr>
          <w:rFonts w:ascii="Arial" w:hAnsi="Arial" w:cs="Arial"/>
        </w:rPr>
        <w:t xml:space="preserve"> high budget films. R</w:t>
      </w:r>
      <w:r w:rsidR="001657B1" w:rsidRPr="00CC0F0E">
        <w:rPr>
          <w:rFonts w:ascii="Arial" w:hAnsi="Arial" w:cs="Arial"/>
        </w:rPr>
        <w:t>egardless of gender, both are featured heavily in the marketing cam</w:t>
      </w:r>
      <w:r w:rsidR="00980F59" w:rsidRPr="00CC0F0E">
        <w:rPr>
          <w:rFonts w:ascii="Arial" w:hAnsi="Arial" w:cs="Arial"/>
        </w:rPr>
        <w:t>paigns for each respective film</w:t>
      </w:r>
      <w:r w:rsidR="001657B1" w:rsidRPr="00CC0F0E">
        <w:rPr>
          <w:rFonts w:ascii="Arial" w:hAnsi="Arial" w:cs="Arial"/>
        </w:rPr>
        <w:t xml:space="preserve">, and characters are not relegated within the stories or the advertising </w:t>
      </w:r>
      <w:r w:rsidR="00E83E68" w:rsidRPr="00CC0F0E">
        <w:rPr>
          <w:rFonts w:ascii="Arial" w:hAnsi="Arial" w:cs="Arial"/>
        </w:rPr>
        <w:t>material as damsels in distress. A</w:t>
      </w:r>
      <w:r w:rsidR="001657B1" w:rsidRPr="00CC0F0E">
        <w:rPr>
          <w:rFonts w:ascii="Arial" w:hAnsi="Arial" w:cs="Arial"/>
        </w:rPr>
        <w:t xml:space="preserve">lthough both films are Science Fiction, their direction and writing </w:t>
      </w:r>
      <w:r w:rsidR="00C77BE4" w:rsidRPr="00CC0F0E">
        <w:rPr>
          <w:rFonts w:ascii="Arial" w:hAnsi="Arial" w:cs="Arial"/>
        </w:rPr>
        <w:t xml:space="preserve">are </w:t>
      </w:r>
      <w:r w:rsidR="001657B1" w:rsidRPr="00CC0F0E">
        <w:rPr>
          <w:rFonts w:ascii="Arial" w:hAnsi="Arial" w:cs="Arial"/>
        </w:rPr>
        <w:t>va</w:t>
      </w:r>
      <w:r w:rsidR="00E83E68" w:rsidRPr="00CC0F0E">
        <w:rPr>
          <w:rFonts w:ascii="Arial" w:hAnsi="Arial" w:cs="Arial"/>
        </w:rPr>
        <w:t>stly different from one another.</w:t>
      </w:r>
      <w:r w:rsidR="001657B1" w:rsidRPr="00CC0F0E">
        <w:rPr>
          <w:rFonts w:ascii="Arial" w:hAnsi="Arial" w:cs="Arial"/>
        </w:rPr>
        <w:t xml:space="preserve"> </w:t>
      </w:r>
      <w:r w:rsidR="00FF7B49" w:rsidRPr="00CC0F0E">
        <w:rPr>
          <w:rFonts w:ascii="Arial" w:hAnsi="Arial" w:cs="Arial"/>
        </w:rPr>
        <w:t>Arrival</w:t>
      </w:r>
      <w:r w:rsidR="00C77BE4" w:rsidRPr="00CC0F0E">
        <w:rPr>
          <w:rFonts w:ascii="Arial" w:hAnsi="Arial" w:cs="Arial"/>
        </w:rPr>
        <w:t xml:space="preserve"> is </w:t>
      </w:r>
      <w:r w:rsidR="001657B1" w:rsidRPr="00CC0F0E">
        <w:rPr>
          <w:rFonts w:ascii="Arial" w:hAnsi="Arial" w:cs="Arial"/>
        </w:rPr>
        <w:t>a quiet, philosophical tale discussing the importanc</w:t>
      </w:r>
      <w:r w:rsidR="00980F59" w:rsidRPr="00CC0F0E">
        <w:rPr>
          <w:rFonts w:ascii="Arial" w:hAnsi="Arial" w:cs="Arial"/>
        </w:rPr>
        <w:t xml:space="preserve">e of language and communication </w:t>
      </w:r>
      <w:r w:rsidR="00C77BE4" w:rsidRPr="00CC0F0E">
        <w:rPr>
          <w:rFonts w:ascii="Arial" w:hAnsi="Arial" w:cs="Arial"/>
        </w:rPr>
        <w:t>with one another.</w:t>
      </w:r>
      <w:r w:rsidR="001657B1" w:rsidRPr="00CC0F0E">
        <w:rPr>
          <w:rFonts w:ascii="Arial" w:hAnsi="Arial" w:cs="Arial"/>
        </w:rPr>
        <w:t xml:space="preserve"> </w:t>
      </w:r>
      <w:r w:rsidR="00C77BE4" w:rsidRPr="00CC0F0E">
        <w:rPr>
          <w:rFonts w:ascii="Arial" w:hAnsi="Arial" w:cs="Arial"/>
        </w:rPr>
        <w:t>The</w:t>
      </w:r>
      <w:r w:rsidR="001657B1" w:rsidRPr="00CC0F0E">
        <w:rPr>
          <w:rFonts w:ascii="Arial" w:hAnsi="Arial" w:cs="Arial"/>
        </w:rPr>
        <w:t xml:space="preserve"> Force Awakens is a standard, high-octane adventure through a distant galaxy. </w:t>
      </w:r>
      <w:r w:rsidR="003F4C3B" w:rsidRPr="00CC0F0E">
        <w:rPr>
          <w:rFonts w:ascii="Arial" w:eastAsia="+mj-ea" w:hAnsi="Arial" w:cs="Arial"/>
          <w:noProof/>
          <w:color w:val="000000"/>
          <w:kern w:val="24"/>
          <w:sz w:val="28"/>
          <w:szCs w:val="28"/>
          <w:u w:val="single"/>
          <w:lang w:eastAsia="en-GB"/>
        </w:rPr>
        <w:lastRenderedPageBreak/>
        <w:drawing>
          <wp:anchor distT="0" distB="0" distL="114300" distR="114300" simplePos="0" relativeHeight="251661312" behindDoc="1" locked="0" layoutInCell="1" allowOverlap="1">
            <wp:simplePos x="0" y="0"/>
            <wp:positionH relativeFrom="margin">
              <wp:posOffset>4199890</wp:posOffset>
            </wp:positionH>
            <wp:positionV relativeFrom="paragraph">
              <wp:posOffset>0</wp:posOffset>
            </wp:positionV>
            <wp:extent cx="1548130" cy="2416175"/>
            <wp:effectExtent l="0" t="0" r="0" b="3175"/>
            <wp:wrapTight wrapText="bothSides">
              <wp:wrapPolygon edited="0">
                <wp:start x="0" y="0"/>
                <wp:lineTo x="0" y="21458"/>
                <wp:lineTo x="21263" y="21458"/>
                <wp:lineTo x="2126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rrival-f-poster-gallery (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48130" cy="2416175"/>
                    </a:xfrm>
                    <a:prstGeom prst="rect">
                      <a:avLst/>
                    </a:prstGeom>
                  </pic:spPr>
                </pic:pic>
              </a:graphicData>
            </a:graphic>
            <wp14:sizeRelH relativeFrom="page">
              <wp14:pctWidth>0</wp14:pctWidth>
            </wp14:sizeRelH>
            <wp14:sizeRelV relativeFrom="page">
              <wp14:pctHeight>0</wp14:pctHeight>
            </wp14:sizeRelV>
          </wp:anchor>
        </w:drawing>
      </w:r>
      <w:r w:rsidR="003F4C3B" w:rsidRPr="00CC0F0E">
        <w:rPr>
          <w:rFonts w:ascii="Arial" w:hAnsi="Arial" w:cs="Arial"/>
          <w:noProof/>
          <w:color w:val="000000" w:themeColor="text1"/>
          <w:lang w:eastAsia="en-GB"/>
        </w:rPr>
        <w:drawing>
          <wp:anchor distT="0" distB="0" distL="114300" distR="114300" simplePos="0" relativeHeight="251675648" behindDoc="1" locked="0" layoutInCell="1" allowOverlap="1">
            <wp:simplePos x="0" y="0"/>
            <wp:positionH relativeFrom="margin">
              <wp:posOffset>2506798</wp:posOffset>
            </wp:positionH>
            <wp:positionV relativeFrom="paragraph">
              <wp:posOffset>0</wp:posOffset>
            </wp:positionV>
            <wp:extent cx="1644015" cy="2410460"/>
            <wp:effectExtent l="0" t="0" r="0" b="0"/>
            <wp:wrapTight wrapText="bothSides">
              <wp:wrapPolygon edited="0">
                <wp:start x="0" y="0"/>
                <wp:lineTo x="0" y="21338"/>
                <wp:lineTo x="21275" y="21338"/>
                <wp:lineTo x="21275"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tar-wars-force-awakens-official-poster.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644015" cy="2410460"/>
                    </a:xfrm>
                    <a:prstGeom prst="rect">
                      <a:avLst/>
                    </a:prstGeom>
                  </pic:spPr>
                </pic:pic>
              </a:graphicData>
            </a:graphic>
            <wp14:sizeRelH relativeFrom="page">
              <wp14:pctWidth>0</wp14:pctWidth>
            </wp14:sizeRelH>
            <wp14:sizeRelV relativeFrom="page">
              <wp14:pctHeight>0</wp14:pctHeight>
            </wp14:sizeRelV>
          </wp:anchor>
        </w:drawing>
      </w:r>
      <w:r w:rsidR="001657B1" w:rsidRPr="00CC0F0E">
        <w:rPr>
          <w:rFonts w:ascii="Arial" w:hAnsi="Arial" w:cs="Arial"/>
        </w:rPr>
        <w:t xml:space="preserve">Although it is most certainly </w:t>
      </w:r>
      <w:r w:rsidR="00E83E68" w:rsidRPr="00CC0F0E">
        <w:rPr>
          <w:rFonts w:ascii="Arial" w:hAnsi="Arial" w:cs="Arial"/>
        </w:rPr>
        <w:t xml:space="preserve">and rightfully </w:t>
      </w:r>
      <w:r w:rsidR="001657B1" w:rsidRPr="00CC0F0E">
        <w:rPr>
          <w:rFonts w:ascii="Arial" w:hAnsi="Arial" w:cs="Arial"/>
        </w:rPr>
        <w:t>up for debate, demographics for genres of films have changed immensely</w:t>
      </w:r>
      <w:r w:rsidR="00980F59" w:rsidRPr="00CC0F0E">
        <w:rPr>
          <w:rFonts w:ascii="Arial" w:hAnsi="Arial" w:cs="Arial"/>
        </w:rPr>
        <w:t xml:space="preserve"> and have levelled out</w:t>
      </w:r>
      <w:r w:rsidR="001657B1" w:rsidRPr="00CC0F0E">
        <w:rPr>
          <w:rFonts w:ascii="Arial" w:hAnsi="Arial" w:cs="Arial"/>
        </w:rPr>
        <w:t xml:space="preserve">, and with </w:t>
      </w:r>
      <w:r w:rsidR="00E83E68" w:rsidRPr="00CC0F0E">
        <w:rPr>
          <w:rFonts w:ascii="Arial" w:hAnsi="Arial" w:cs="Arial"/>
        </w:rPr>
        <w:t>it,</w:t>
      </w:r>
      <w:r w:rsidR="001657B1" w:rsidRPr="00CC0F0E">
        <w:rPr>
          <w:rFonts w:ascii="Arial" w:hAnsi="Arial" w:cs="Arial"/>
        </w:rPr>
        <w:t xml:space="preserve"> the portrayal of women within those films have altered too, and for the better.</w:t>
      </w:r>
      <w:r w:rsidR="00DB531D" w:rsidRPr="00CC0F0E">
        <w:rPr>
          <w:rFonts w:ascii="Arial" w:hAnsi="Arial" w:cs="Arial"/>
        </w:rPr>
        <w:t xml:space="preserve"> Economic status</w:t>
      </w:r>
      <w:r w:rsidR="00C763EF" w:rsidRPr="00CC0F0E">
        <w:rPr>
          <w:rFonts w:ascii="Arial" w:hAnsi="Arial" w:cs="Arial"/>
        </w:rPr>
        <w:t xml:space="preserve">, along </w:t>
      </w:r>
      <w:r w:rsidR="003F4C3B" w:rsidRPr="00CC0F0E">
        <w:rPr>
          <w:rFonts w:ascii="Arial" w:hAnsi="Arial" w:cs="Arial"/>
          <w:noProof/>
          <w:lang w:eastAsia="en-GB"/>
        </w:rPr>
        <mc:AlternateContent>
          <mc:Choice Requires="wps">
            <w:drawing>
              <wp:anchor distT="0" distB="0" distL="114300" distR="114300" simplePos="0" relativeHeight="251699200" behindDoc="1" locked="0" layoutInCell="1" allowOverlap="1" wp14:anchorId="314C3B5E" wp14:editId="548E5E63">
                <wp:simplePos x="0" y="0"/>
                <wp:positionH relativeFrom="column">
                  <wp:posOffset>4298950</wp:posOffset>
                </wp:positionH>
                <wp:positionV relativeFrom="paragraph">
                  <wp:posOffset>2566035</wp:posOffset>
                </wp:positionV>
                <wp:extent cx="1548130" cy="635"/>
                <wp:effectExtent l="0" t="0" r="0" b="0"/>
                <wp:wrapTight wrapText="bothSides">
                  <wp:wrapPolygon edited="0">
                    <wp:start x="0" y="0"/>
                    <wp:lineTo x="0" y="21600"/>
                    <wp:lineTo x="21600" y="21600"/>
                    <wp:lineTo x="21600" y="0"/>
                  </wp:wrapPolygon>
                </wp:wrapTight>
                <wp:docPr id="26" name="Text Box 26"/>
                <wp:cNvGraphicFramePr/>
                <a:graphic xmlns:a="http://schemas.openxmlformats.org/drawingml/2006/main">
                  <a:graphicData uri="http://schemas.microsoft.com/office/word/2010/wordprocessingShape">
                    <wps:wsp>
                      <wps:cNvSpPr txBox="1"/>
                      <wps:spPr>
                        <a:xfrm>
                          <a:off x="0" y="0"/>
                          <a:ext cx="1548130" cy="635"/>
                        </a:xfrm>
                        <a:prstGeom prst="rect">
                          <a:avLst/>
                        </a:prstGeom>
                        <a:solidFill>
                          <a:prstClr val="white"/>
                        </a:solidFill>
                        <a:ln>
                          <a:noFill/>
                        </a:ln>
                      </wps:spPr>
                      <wps:txbx>
                        <w:txbxContent>
                          <w:p w:rsidR="006763BC" w:rsidRPr="00D73C63" w:rsidRDefault="006763BC" w:rsidP="006763BC">
                            <w:pPr>
                              <w:pStyle w:val="Caption"/>
                              <w:rPr>
                                <w:rFonts w:asciiTheme="majorHAnsi" w:hAnsiTheme="majorHAnsi" w:cstheme="majorHAnsi"/>
                                <w:noProof/>
                                <w:color w:val="000000" w:themeColor="text1"/>
                              </w:rPr>
                            </w:pPr>
                            <w:r>
                              <w:t>Figure 9 Arrival Poster, BLT Comms, LLC, 2016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4C3B5E" id="Text Box 26" o:spid="_x0000_s1035" type="#_x0000_t202" style="position:absolute;margin-left:338.5pt;margin-top:202.05pt;width:121.9pt;height:.05pt;z-index:-251617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" stroked="f">
                <v:textbox style="mso-fit-shape-to-text:t" inset="0,0,0,0">
                  <w:txbxContent>
                    <w:p w:rsidR="006763BC" w:rsidRPr="00D73C63" w:rsidRDefault="006763BC" w:rsidP="006763BC">
                      <w:pPr>
                        <w:pStyle w:val="Caption"/>
                        <w:rPr>
                          <w:rFonts w:asciiTheme="majorHAnsi" w:hAnsiTheme="majorHAnsi" w:cstheme="majorHAnsi"/>
                          <w:noProof/>
                          <w:color w:val="000000" w:themeColor="text1"/>
                        </w:rPr>
                      </w:pPr>
                      <w:r>
                        <w:t xml:space="preserve">Figure </w:t>
                      </w:r>
                      <w:proofErr w:type="gramStart"/>
                      <w:r>
                        <w:t>9</w:t>
                      </w:r>
                      <w:proofErr w:type="gramEnd"/>
                      <w:r>
                        <w:t xml:space="preserve"> Arrival Poster, BLT </w:t>
                      </w:r>
                      <w:proofErr w:type="spellStart"/>
                      <w:r>
                        <w:t>Comms</w:t>
                      </w:r>
                      <w:proofErr w:type="spellEnd"/>
                      <w:r>
                        <w:t>, LLC, 2016</w:t>
                      </w:r>
                    </w:p>
                  </w:txbxContent>
                </v:textbox>
                <w10:wrap type="tight"/>
              </v:shape>
            </w:pict>
          </mc:Fallback>
        </mc:AlternateContent>
      </w:r>
      <w:r w:rsidR="003F4C3B" w:rsidRPr="00CC0F0E">
        <w:rPr>
          <w:rFonts w:ascii="Arial" w:hAnsi="Arial" w:cs="Arial"/>
          <w:noProof/>
          <w:lang w:eastAsia="en-GB"/>
        </w:rPr>
        <mc:AlternateContent>
          <mc:Choice Requires="wps">
            <w:drawing>
              <wp:anchor distT="0" distB="0" distL="114300" distR="114300" simplePos="0" relativeHeight="251697152" behindDoc="1" locked="0" layoutInCell="1" allowOverlap="1" wp14:anchorId="13B8FF2D" wp14:editId="3B2219C5">
                <wp:simplePos x="0" y="0"/>
                <wp:positionH relativeFrom="column">
                  <wp:posOffset>2556057</wp:posOffset>
                </wp:positionH>
                <wp:positionV relativeFrom="paragraph">
                  <wp:posOffset>2541905</wp:posOffset>
                </wp:positionV>
                <wp:extent cx="1644015" cy="450215"/>
                <wp:effectExtent l="0" t="0" r="0" b="6985"/>
                <wp:wrapTight wrapText="bothSides">
                  <wp:wrapPolygon edited="0">
                    <wp:start x="0" y="0"/>
                    <wp:lineTo x="0" y="21021"/>
                    <wp:lineTo x="21275" y="21021"/>
                    <wp:lineTo x="21275" y="0"/>
                    <wp:lineTo x="0" y="0"/>
                  </wp:wrapPolygon>
                </wp:wrapTight>
                <wp:docPr id="25" name="Text Box 25"/>
                <wp:cNvGraphicFramePr/>
                <a:graphic xmlns:a="http://schemas.openxmlformats.org/drawingml/2006/main">
                  <a:graphicData uri="http://schemas.microsoft.com/office/word/2010/wordprocessingShape">
                    <wps:wsp>
                      <wps:cNvSpPr txBox="1"/>
                      <wps:spPr>
                        <a:xfrm>
                          <a:off x="0" y="0"/>
                          <a:ext cx="1644015" cy="450215"/>
                        </a:xfrm>
                        <a:prstGeom prst="rect">
                          <a:avLst/>
                        </a:prstGeom>
                        <a:solidFill>
                          <a:prstClr val="white"/>
                        </a:solidFill>
                        <a:ln>
                          <a:noFill/>
                        </a:ln>
                      </wps:spPr>
                      <wps:txbx>
                        <w:txbxContent>
                          <w:p w:rsidR="006763BC" w:rsidRPr="00FD1801" w:rsidRDefault="006763BC" w:rsidP="006763BC">
                            <w:pPr>
                              <w:pStyle w:val="Caption"/>
                              <w:rPr>
                                <w:noProof/>
                              </w:rPr>
                            </w:pPr>
                            <w:r>
                              <w:t>Figure 8 Star Wars: The Force Awakens Poster, Lyndeman &amp; Associates, 2015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B8FF2D" id="Text Box 25" o:spid="_x0000_s1036" type="#_x0000_t202" style="position:absolute;margin-left:201.25pt;margin-top:200.15pt;width:129.45pt;height:35.45pt;z-index:-251619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" stroked="f">
                <v:textbox inset="0,0,0,0">
                  <w:txbxContent>
                    <w:p w:rsidR="006763BC" w:rsidRPr="00FD1801" w:rsidRDefault="006763BC" w:rsidP="006763BC">
                      <w:pPr>
                        <w:pStyle w:val="Caption"/>
                        <w:rPr>
                          <w:noProof/>
                        </w:rPr>
                      </w:pPr>
                      <w:r>
                        <w:t xml:space="preserve">Figure 8 Star Wars: The Force Awakens Poster, </w:t>
                      </w:r>
                      <w:proofErr w:type="spellStart"/>
                      <w:r>
                        <w:t>Lyndeman</w:t>
                      </w:r>
                      <w:proofErr w:type="spellEnd"/>
                      <w:r>
                        <w:t xml:space="preserve"> &amp; Associates, 2015</w:t>
                      </w:r>
                    </w:p>
                  </w:txbxContent>
                </v:textbox>
                <w10:wrap type="tight"/>
              </v:shape>
            </w:pict>
          </mc:Fallback>
        </mc:AlternateContent>
      </w:r>
      <w:r w:rsidR="00C763EF" w:rsidRPr="00CC0F0E">
        <w:rPr>
          <w:rFonts w:ascii="Arial" w:hAnsi="Arial" w:cs="Arial"/>
        </w:rPr>
        <w:t xml:space="preserve">with their social prestige began to recede for men within society in the </w:t>
      </w:r>
      <w:r w:rsidR="00D952F3" w:rsidRPr="00CC0F0E">
        <w:rPr>
          <w:rFonts w:ascii="Arial" w:hAnsi="Arial" w:cs="Arial"/>
        </w:rPr>
        <w:t>nineteen eighties</w:t>
      </w:r>
      <w:r w:rsidR="00C763EF" w:rsidRPr="00CC0F0E">
        <w:rPr>
          <w:rFonts w:ascii="Arial" w:hAnsi="Arial" w:cs="Arial"/>
        </w:rPr>
        <w:t xml:space="preserve">, this was mirrored in film, and none more so </w:t>
      </w:r>
      <w:r w:rsidR="003165AF" w:rsidRPr="00CC0F0E">
        <w:rPr>
          <w:rFonts w:ascii="Arial" w:hAnsi="Arial" w:cs="Arial"/>
        </w:rPr>
        <w:t>than in</w:t>
      </w:r>
      <w:r w:rsidR="00D952F3" w:rsidRPr="00CC0F0E">
        <w:rPr>
          <w:rFonts w:ascii="Arial" w:hAnsi="Arial" w:cs="Arial"/>
        </w:rPr>
        <w:t xml:space="preserve"> nineteen seventy-nine,</w:t>
      </w:r>
      <w:r w:rsidR="00E83E68" w:rsidRPr="00CC0F0E">
        <w:rPr>
          <w:rFonts w:ascii="Arial" w:hAnsi="Arial" w:cs="Arial"/>
        </w:rPr>
        <w:t xml:space="preserve"> with the</w:t>
      </w:r>
      <w:r w:rsidR="00C763EF" w:rsidRPr="00CC0F0E">
        <w:rPr>
          <w:rFonts w:ascii="Arial" w:hAnsi="Arial" w:cs="Arial"/>
        </w:rPr>
        <w:t xml:space="preserve"> highly acclaimed and influen</w:t>
      </w:r>
      <w:r w:rsidR="00D952F3" w:rsidRPr="00CC0F0E">
        <w:rPr>
          <w:rFonts w:ascii="Arial" w:hAnsi="Arial" w:cs="Arial"/>
        </w:rPr>
        <w:t>tial science fiction</w:t>
      </w:r>
      <w:r w:rsidR="00CD4CF8" w:rsidRPr="00CC0F0E">
        <w:rPr>
          <w:rFonts w:ascii="Arial" w:hAnsi="Arial" w:cs="Arial"/>
        </w:rPr>
        <w:t xml:space="preserve"> </w:t>
      </w:r>
      <w:r w:rsidR="00C763EF" w:rsidRPr="00CC0F0E">
        <w:rPr>
          <w:rFonts w:ascii="Arial" w:hAnsi="Arial" w:cs="Arial"/>
        </w:rPr>
        <w:t>horror movie “Alien”.</w:t>
      </w:r>
      <w:r w:rsidR="00FE5EAD" w:rsidRPr="00CC0F0E">
        <w:rPr>
          <w:rFonts w:ascii="Arial" w:hAnsi="Arial" w:cs="Arial"/>
        </w:rPr>
        <w:t xml:space="preserve"> (Chapman and Rutherford 1996: 4)</w:t>
      </w:r>
      <w:r w:rsidR="00C763EF" w:rsidRPr="00CC0F0E">
        <w:rPr>
          <w:rFonts w:ascii="Arial" w:hAnsi="Arial" w:cs="Arial"/>
        </w:rPr>
        <w:t xml:space="preserve"> Featuring the tough, main protagonist Ellen R</w:t>
      </w:r>
      <w:r w:rsidR="00D952F3" w:rsidRPr="00CC0F0E">
        <w:rPr>
          <w:rFonts w:ascii="Arial" w:hAnsi="Arial" w:cs="Arial"/>
        </w:rPr>
        <w:t>ipley played by Sigourney Weaver</w:t>
      </w:r>
      <w:r w:rsidR="00C763EF" w:rsidRPr="00CC0F0E">
        <w:rPr>
          <w:rFonts w:ascii="Arial" w:hAnsi="Arial" w:cs="Arial"/>
        </w:rPr>
        <w:t>, although immensely popular and certainly progressive, the character of Ripley was not featured on any of Alien’s iconic poster campaigns</w:t>
      </w:r>
      <w:r w:rsidR="00D952F3" w:rsidRPr="00CC0F0E">
        <w:rPr>
          <w:rFonts w:ascii="Arial" w:hAnsi="Arial" w:cs="Arial"/>
        </w:rPr>
        <w:t xml:space="preserve"> initially</w:t>
      </w:r>
      <w:r w:rsidR="00C763EF" w:rsidRPr="00CC0F0E">
        <w:rPr>
          <w:rFonts w:ascii="Arial" w:hAnsi="Arial" w:cs="Arial"/>
        </w:rPr>
        <w:t>. This could be in part due to wanting to appeal to the wider male audience.</w:t>
      </w:r>
      <w:r w:rsidR="001657B1" w:rsidRPr="00CC0F0E">
        <w:rPr>
          <w:rFonts w:ascii="Arial" w:hAnsi="Arial" w:cs="Arial"/>
        </w:rPr>
        <w:t xml:space="preserve"> </w:t>
      </w:r>
      <w:r w:rsidR="00750C23" w:rsidRPr="00CC0F0E">
        <w:rPr>
          <w:rFonts w:ascii="Arial" w:hAnsi="Arial" w:cs="Arial"/>
        </w:rPr>
        <w:t xml:space="preserve">Perhaps the movie executives </w:t>
      </w:r>
      <w:r w:rsidR="003F4C3B" w:rsidRPr="00CC0F0E">
        <w:rPr>
          <w:rFonts w:ascii="Arial" w:hAnsi="Arial" w:cs="Arial"/>
          <w:noProof/>
          <w:lang w:eastAsia="en-GB"/>
        </w:rPr>
        <w:drawing>
          <wp:anchor distT="0" distB="0" distL="114300" distR="114300" simplePos="0" relativeHeight="251714560" behindDoc="1" locked="0" layoutInCell="1" allowOverlap="1">
            <wp:simplePos x="0" y="0"/>
            <wp:positionH relativeFrom="margin">
              <wp:posOffset>3788410</wp:posOffset>
            </wp:positionH>
            <wp:positionV relativeFrom="paragraph">
              <wp:posOffset>4656455</wp:posOffset>
            </wp:positionV>
            <wp:extent cx="1934845" cy="2713990"/>
            <wp:effectExtent l="0" t="0" r="8255" b="0"/>
            <wp:wrapTight wrapText="bothSides">
              <wp:wrapPolygon edited="0">
                <wp:start x="0" y="0"/>
                <wp:lineTo x="0" y="21378"/>
                <wp:lineTo x="21479" y="21378"/>
                <wp:lineTo x="21479"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Alien_movie_poster.jpg"/>
                    <pic:cNvPicPr/>
                  </pic:nvPicPr>
                  <pic:blipFill>
                    <a:blip r:embed="rId18">
                      <a:extLst>
                        <a:ext uri="{28A0092B-C50C-407E-A947-70E740481C1C}">
                          <a14:useLocalDpi xmlns:a14="http://schemas.microsoft.com/office/drawing/2010/main" val="0"/>
                        </a:ext>
                      </a:extLst>
                    </a:blip>
                    <a:stretch>
                      <a:fillRect/>
                    </a:stretch>
                  </pic:blipFill>
                  <pic:spPr>
                    <a:xfrm>
                      <a:off x="0" y="0"/>
                      <a:ext cx="1934845" cy="2713990"/>
                    </a:xfrm>
                    <a:prstGeom prst="rect">
                      <a:avLst/>
                    </a:prstGeom>
                  </pic:spPr>
                </pic:pic>
              </a:graphicData>
            </a:graphic>
            <wp14:sizeRelH relativeFrom="page">
              <wp14:pctWidth>0</wp14:pctWidth>
            </wp14:sizeRelH>
            <wp14:sizeRelV relativeFrom="page">
              <wp14:pctHeight>0</wp14:pctHeight>
            </wp14:sizeRelV>
          </wp:anchor>
        </w:drawing>
      </w:r>
      <w:r w:rsidR="00750C23" w:rsidRPr="00CC0F0E">
        <w:rPr>
          <w:rFonts w:ascii="Arial" w:hAnsi="Arial" w:cs="Arial"/>
        </w:rPr>
        <w:t>were far too afraid of the potential box-office backlash if the film were to focus on its lead character sitting prominently in advertisements, especially to executives with archaic views on the role of women within film and most certainly within science fiction.</w:t>
      </w:r>
    </w:p>
    <w:p w:rsidR="00D952F3" w:rsidRPr="00CC0F0E" w:rsidRDefault="003F4C3B" w:rsidP="00EC5535">
      <w:pPr>
        <w:spacing w:line="480" w:lineRule="auto"/>
        <w:rPr>
          <w:rFonts w:ascii="Arial" w:hAnsi="Arial" w:cs="Arial"/>
        </w:rPr>
      </w:pPr>
      <w:r w:rsidRPr="00CC0F0E">
        <w:rPr>
          <w:rFonts w:ascii="Arial" w:hAnsi="Arial" w:cs="Arial"/>
          <w:noProof/>
          <w:lang w:eastAsia="en-GB"/>
        </w:rPr>
        <mc:AlternateContent>
          <mc:Choice Requires="wps">
            <w:drawing>
              <wp:anchor distT="0" distB="0" distL="114300" distR="114300" simplePos="0" relativeHeight="251716608" behindDoc="1" locked="0" layoutInCell="1" allowOverlap="1" wp14:anchorId="155662C0" wp14:editId="2E172369">
                <wp:simplePos x="0" y="0"/>
                <wp:positionH relativeFrom="margin">
                  <wp:align>right</wp:align>
                </wp:positionH>
                <wp:positionV relativeFrom="paragraph">
                  <wp:posOffset>266610</wp:posOffset>
                </wp:positionV>
                <wp:extent cx="1934845" cy="635"/>
                <wp:effectExtent l="0" t="0" r="8255" b="0"/>
                <wp:wrapTight wrapText="bothSides">
                  <wp:wrapPolygon edited="0">
                    <wp:start x="0" y="0"/>
                    <wp:lineTo x="0" y="20057"/>
                    <wp:lineTo x="21479" y="20057"/>
                    <wp:lineTo x="21479" y="0"/>
                    <wp:lineTo x="0" y="0"/>
                  </wp:wrapPolygon>
                </wp:wrapTight>
                <wp:docPr id="36" name="Text Box 36"/>
                <wp:cNvGraphicFramePr/>
                <a:graphic xmlns:a="http://schemas.openxmlformats.org/drawingml/2006/main">
                  <a:graphicData uri="http://schemas.microsoft.com/office/word/2010/wordprocessingShape">
                    <wps:wsp>
                      <wps:cNvSpPr txBox="1"/>
                      <wps:spPr>
                        <a:xfrm>
                          <a:off x="0" y="0"/>
                          <a:ext cx="1934845" cy="635"/>
                        </a:xfrm>
                        <a:prstGeom prst="rect">
                          <a:avLst/>
                        </a:prstGeom>
                        <a:solidFill>
                          <a:prstClr val="white"/>
                        </a:solidFill>
                        <a:ln>
                          <a:noFill/>
                        </a:ln>
                      </wps:spPr>
                      <wps:txbx>
                        <w:txbxContent>
                          <w:p w:rsidR="00D952F3" w:rsidRPr="00F21F73" w:rsidRDefault="00D952F3" w:rsidP="00D952F3">
                            <w:pPr>
                              <w:pStyle w:val="Caption"/>
                              <w:rPr>
                                <w:noProof/>
                              </w:rPr>
                            </w:pPr>
                            <w:r>
                              <w:t>Figure 10</w:t>
                            </w:r>
                            <w:r w:rsidR="0000672D">
                              <w:t xml:space="preserve"> Alien Poster, InSync plus, 1979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5662C0" id="Text Box 36" o:spid="_x0000_s1037" type="#_x0000_t202" style="position:absolute;margin-left:101.15pt;margin-top:21pt;width:152.35pt;height:.05pt;z-index:-25159987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" stroked="f">
                <v:textbox style="mso-fit-shape-to-text:t" inset="0,0,0,0">
                  <w:txbxContent>
                    <w:p w:rsidR="00D952F3" w:rsidRPr="00F21F73" w:rsidRDefault="00D952F3" w:rsidP="00D952F3">
                      <w:pPr>
                        <w:pStyle w:val="Caption"/>
                        <w:rPr>
                          <w:noProof/>
                        </w:rPr>
                      </w:pPr>
                      <w:r>
                        <w:t>Figure 10</w:t>
                      </w:r>
                      <w:r w:rsidR="0000672D">
                        <w:t xml:space="preserve"> Alien Poster, InSync plus, 1979</w:t>
                      </w:r>
                    </w:p>
                  </w:txbxContent>
                </v:textbox>
                <w10:wrap type="tight" anchorx="margin"/>
              </v:shape>
            </w:pict>
          </mc:Fallback>
        </mc:AlternateContent>
      </w:r>
      <w:r w:rsidR="00902B46" w:rsidRPr="00CC0F0E">
        <w:rPr>
          <w:rFonts w:ascii="Arial" w:hAnsi="Arial" w:cs="Arial"/>
        </w:rPr>
        <w:t xml:space="preserve">  </w:t>
      </w:r>
      <w:r w:rsidR="00302AB5" w:rsidRPr="00CC0F0E">
        <w:rPr>
          <w:rFonts w:ascii="Arial" w:hAnsi="Arial" w:cs="Arial"/>
        </w:rPr>
        <w:t xml:space="preserve"> </w:t>
      </w:r>
      <w:r w:rsidR="00902B46" w:rsidRPr="00CC0F0E">
        <w:rPr>
          <w:rFonts w:ascii="Arial" w:hAnsi="Arial" w:cs="Arial"/>
        </w:rPr>
        <w:t xml:space="preserve"> </w:t>
      </w:r>
      <w:r w:rsidR="001657B1" w:rsidRPr="00CC0F0E">
        <w:rPr>
          <w:rFonts w:ascii="Arial" w:hAnsi="Arial" w:cs="Arial"/>
        </w:rPr>
        <w:t xml:space="preserve">These shifts in change </w:t>
      </w:r>
      <w:r w:rsidR="003165AF" w:rsidRPr="00CC0F0E">
        <w:rPr>
          <w:rFonts w:ascii="Arial" w:hAnsi="Arial" w:cs="Arial"/>
        </w:rPr>
        <w:t>within the science f</w:t>
      </w:r>
      <w:r w:rsidR="00B3086F" w:rsidRPr="00CC0F0E">
        <w:rPr>
          <w:rFonts w:ascii="Arial" w:hAnsi="Arial" w:cs="Arial"/>
        </w:rPr>
        <w:t>iction genre is seen, not only in the story telling but throughout the marketing for these films</w:t>
      </w:r>
      <w:r w:rsidR="00C763EF" w:rsidRPr="00CC0F0E">
        <w:rPr>
          <w:rFonts w:ascii="Arial" w:hAnsi="Arial" w:cs="Arial"/>
        </w:rPr>
        <w:t xml:space="preserve"> today</w:t>
      </w:r>
      <w:r w:rsidR="00B3086F" w:rsidRPr="00CC0F0E">
        <w:rPr>
          <w:rFonts w:ascii="Arial" w:hAnsi="Arial" w:cs="Arial"/>
        </w:rPr>
        <w:t>, and with the growth in popularity in the genre and its progress since the early</w:t>
      </w:r>
      <w:r w:rsidR="00B854D9" w:rsidRPr="00CC0F0E">
        <w:rPr>
          <w:rFonts w:ascii="Arial" w:hAnsi="Arial" w:cs="Arial"/>
        </w:rPr>
        <w:t xml:space="preserve"> fifties</w:t>
      </w:r>
      <w:r w:rsidR="00B3086F" w:rsidRPr="00CC0F0E">
        <w:rPr>
          <w:rFonts w:ascii="Arial" w:hAnsi="Arial" w:cs="Arial"/>
        </w:rPr>
        <w:t xml:space="preserve">, </w:t>
      </w:r>
      <w:r w:rsidR="00B854D9" w:rsidRPr="00CC0F0E">
        <w:rPr>
          <w:rFonts w:ascii="Arial" w:hAnsi="Arial" w:cs="Arial"/>
        </w:rPr>
        <w:t xml:space="preserve">the exploration of </w:t>
      </w:r>
      <w:r w:rsidR="00B3086F" w:rsidRPr="00CC0F0E">
        <w:rPr>
          <w:rFonts w:ascii="Arial" w:hAnsi="Arial" w:cs="Arial"/>
        </w:rPr>
        <w:t>new ideas and st</w:t>
      </w:r>
      <w:r w:rsidR="00D952F3" w:rsidRPr="00CC0F0E">
        <w:rPr>
          <w:rFonts w:ascii="Arial" w:hAnsi="Arial" w:cs="Arial"/>
        </w:rPr>
        <w:t>ories are growing.</w:t>
      </w:r>
      <w:r w:rsidR="0000672D" w:rsidRPr="00CC0F0E">
        <w:rPr>
          <w:rFonts w:ascii="Arial" w:hAnsi="Arial" w:cs="Arial"/>
        </w:rPr>
        <w:t xml:space="preserve"> Progress is apparent within the </w:t>
      </w:r>
      <w:r w:rsidR="00302AB5" w:rsidRPr="00CC0F0E">
        <w:rPr>
          <w:rFonts w:ascii="Arial" w:hAnsi="Arial" w:cs="Arial"/>
        </w:rPr>
        <w:t xml:space="preserve">movie </w:t>
      </w:r>
      <w:r w:rsidR="0000672D" w:rsidRPr="00CC0F0E">
        <w:rPr>
          <w:rFonts w:ascii="Arial" w:hAnsi="Arial" w:cs="Arial"/>
        </w:rPr>
        <w:t xml:space="preserve">industry when it comes to </w:t>
      </w:r>
      <w:r w:rsidR="00274DEA" w:rsidRPr="00CC0F0E">
        <w:rPr>
          <w:rFonts w:ascii="Arial" w:hAnsi="Arial" w:cs="Arial"/>
        </w:rPr>
        <w:t xml:space="preserve">gender equality; when </w:t>
      </w:r>
      <w:r w:rsidR="00274DEA" w:rsidRPr="00CC0F0E">
        <w:rPr>
          <w:rFonts w:ascii="Arial" w:hAnsi="Arial" w:cs="Arial"/>
        </w:rPr>
        <w:lastRenderedPageBreak/>
        <w:t xml:space="preserve">compared to </w:t>
      </w:r>
      <w:r w:rsidR="00B854D9" w:rsidRPr="00CC0F0E">
        <w:rPr>
          <w:rFonts w:ascii="Arial" w:hAnsi="Arial" w:cs="Arial"/>
        </w:rPr>
        <w:t>early, cold-war era movies</w:t>
      </w:r>
      <w:r w:rsidR="00274DEA" w:rsidRPr="00CC0F0E">
        <w:rPr>
          <w:rFonts w:ascii="Arial" w:hAnsi="Arial" w:cs="Arial"/>
        </w:rPr>
        <w:t>, the role of lead protagonist</w:t>
      </w:r>
      <w:r w:rsidR="00692B9F" w:rsidRPr="00CC0F0E">
        <w:rPr>
          <w:rFonts w:ascii="Arial" w:hAnsi="Arial" w:cs="Arial"/>
        </w:rPr>
        <w:t>s</w:t>
      </w:r>
      <w:r w:rsidR="00274DEA" w:rsidRPr="00CC0F0E">
        <w:rPr>
          <w:rFonts w:ascii="Arial" w:hAnsi="Arial" w:cs="Arial"/>
        </w:rPr>
        <w:t xml:space="preserve"> </w:t>
      </w:r>
      <w:r w:rsidR="00692B9F" w:rsidRPr="00CC0F0E">
        <w:rPr>
          <w:rFonts w:ascii="Arial" w:hAnsi="Arial" w:cs="Arial"/>
        </w:rPr>
        <w:t>are</w:t>
      </w:r>
      <w:r w:rsidR="00274DEA" w:rsidRPr="00CC0F0E">
        <w:rPr>
          <w:rFonts w:ascii="Arial" w:hAnsi="Arial" w:cs="Arial"/>
        </w:rPr>
        <w:t xml:space="preserve"> being picked up by more </w:t>
      </w:r>
      <w:r w:rsidR="00692B9F" w:rsidRPr="00CC0F0E">
        <w:rPr>
          <w:rFonts w:ascii="Arial" w:hAnsi="Arial" w:cs="Arial"/>
        </w:rPr>
        <w:t xml:space="preserve">and more </w:t>
      </w:r>
      <w:r w:rsidR="00274DEA" w:rsidRPr="00CC0F0E">
        <w:rPr>
          <w:rFonts w:ascii="Arial" w:hAnsi="Arial" w:cs="Arial"/>
        </w:rPr>
        <w:t>women within the casting process today. Science Fiction films seem to take these risks far more than the marketing does</w:t>
      </w:r>
      <w:r w:rsidR="00B854D9" w:rsidRPr="00CC0F0E">
        <w:rPr>
          <w:rFonts w:ascii="Arial" w:hAnsi="Arial" w:cs="Arial"/>
        </w:rPr>
        <w:t>, however</w:t>
      </w:r>
      <w:r w:rsidR="00692B9F" w:rsidRPr="00CC0F0E">
        <w:rPr>
          <w:rFonts w:ascii="Arial" w:hAnsi="Arial" w:cs="Arial"/>
        </w:rPr>
        <w:t>;</w:t>
      </w:r>
      <w:r w:rsidR="00274DEA" w:rsidRPr="00CC0F0E">
        <w:rPr>
          <w:rFonts w:ascii="Arial" w:hAnsi="Arial" w:cs="Arial"/>
        </w:rPr>
        <w:t xml:space="preserve"> Implying that although executives might have been slowly taking risks as to challenging demographic boundaries in film’s </w:t>
      </w:r>
      <w:r w:rsidR="00B854D9" w:rsidRPr="00CC0F0E">
        <w:rPr>
          <w:rFonts w:ascii="Arial" w:hAnsi="Arial" w:cs="Arial"/>
        </w:rPr>
        <w:t>narrative</w:t>
      </w:r>
      <w:r w:rsidR="00274DEA" w:rsidRPr="00CC0F0E">
        <w:rPr>
          <w:rFonts w:ascii="Arial" w:hAnsi="Arial" w:cs="Arial"/>
        </w:rPr>
        <w:t>, the executives d</w:t>
      </w:r>
      <w:r w:rsidR="003165AF" w:rsidRPr="00CC0F0E">
        <w:rPr>
          <w:rFonts w:ascii="Arial" w:hAnsi="Arial" w:cs="Arial"/>
        </w:rPr>
        <w:t>o not take those same risks where</w:t>
      </w:r>
      <w:r w:rsidR="00B854D9" w:rsidRPr="00CC0F0E">
        <w:rPr>
          <w:rFonts w:ascii="Arial" w:hAnsi="Arial" w:cs="Arial"/>
        </w:rPr>
        <w:t xml:space="preserve"> the</w:t>
      </w:r>
      <w:r w:rsidR="00274DEA" w:rsidRPr="00CC0F0E">
        <w:rPr>
          <w:rFonts w:ascii="Arial" w:hAnsi="Arial" w:cs="Arial"/>
        </w:rPr>
        <w:t xml:space="preserve"> marketing is concerned.  Valuing the financial priorities of the </w:t>
      </w:r>
      <w:r w:rsidR="00B854D9" w:rsidRPr="00CC0F0E">
        <w:rPr>
          <w:rFonts w:ascii="Arial" w:hAnsi="Arial" w:cs="Arial"/>
        </w:rPr>
        <w:t>films that</w:t>
      </w:r>
      <w:r w:rsidR="00274DEA" w:rsidRPr="00CC0F0E">
        <w:rPr>
          <w:rFonts w:ascii="Arial" w:hAnsi="Arial" w:cs="Arial"/>
        </w:rPr>
        <w:t xml:space="preserve"> they produce over the potential for real positive impact for </w:t>
      </w:r>
      <w:r w:rsidR="00B854D9" w:rsidRPr="00CC0F0E">
        <w:rPr>
          <w:rFonts w:ascii="Arial" w:hAnsi="Arial" w:cs="Arial"/>
        </w:rPr>
        <w:t>gender equality.  BBC’s Doctor Who was a</w:t>
      </w:r>
      <w:r w:rsidR="001F17C0" w:rsidRPr="00CC0F0E">
        <w:rPr>
          <w:rFonts w:ascii="Arial" w:hAnsi="Arial" w:cs="Arial"/>
        </w:rPr>
        <w:t xml:space="preserve"> paragon of</w:t>
      </w:r>
      <w:r w:rsidR="00B854D9" w:rsidRPr="00CC0F0E">
        <w:rPr>
          <w:rFonts w:ascii="Arial" w:hAnsi="Arial" w:cs="Arial"/>
        </w:rPr>
        <w:t xml:space="preserve"> </w:t>
      </w:r>
      <w:r w:rsidR="001F17C0" w:rsidRPr="00CC0F0E">
        <w:rPr>
          <w:rFonts w:ascii="Arial" w:hAnsi="Arial" w:cs="Arial"/>
        </w:rPr>
        <w:t xml:space="preserve">low-budget </w:t>
      </w:r>
      <w:r w:rsidR="00B854D9" w:rsidRPr="00CC0F0E">
        <w:rPr>
          <w:rFonts w:ascii="Arial" w:hAnsi="Arial" w:cs="Arial"/>
        </w:rPr>
        <w:t>science fiction</w:t>
      </w:r>
      <w:r w:rsidR="00692B9F" w:rsidRPr="00CC0F0E">
        <w:rPr>
          <w:rFonts w:ascii="Arial" w:hAnsi="Arial" w:cs="Arial"/>
        </w:rPr>
        <w:t>,</w:t>
      </w:r>
      <w:r w:rsidR="001F17C0" w:rsidRPr="00CC0F0E">
        <w:rPr>
          <w:rFonts w:ascii="Arial" w:hAnsi="Arial" w:cs="Arial"/>
        </w:rPr>
        <w:t xml:space="preserve"> </w:t>
      </w:r>
      <w:r w:rsidR="00692B9F" w:rsidRPr="00CC0F0E">
        <w:rPr>
          <w:rFonts w:ascii="Arial" w:hAnsi="Arial" w:cs="Arial"/>
        </w:rPr>
        <w:t xml:space="preserve">it is </w:t>
      </w:r>
      <w:r w:rsidR="001F17C0" w:rsidRPr="00CC0F0E">
        <w:rPr>
          <w:rFonts w:ascii="Arial" w:hAnsi="Arial" w:cs="Arial"/>
        </w:rPr>
        <w:t>a</w:t>
      </w:r>
      <w:r w:rsidR="00B854D9" w:rsidRPr="00CC0F0E">
        <w:rPr>
          <w:rFonts w:ascii="Arial" w:hAnsi="Arial" w:cs="Arial"/>
        </w:rPr>
        <w:t xml:space="preserve"> series that </w:t>
      </w:r>
      <w:r w:rsidR="001F17C0" w:rsidRPr="00CC0F0E">
        <w:rPr>
          <w:rFonts w:ascii="Arial" w:hAnsi="Arial" w:cs="Arial"/>
        </w:rPr>
        <w:t>perfectly captures</w:t>
      </w:r>
      <w:r w:rsidR="00B854D9" w:rsidRPr="00CC0F0E">
        <w:rPr>
          <w:rFonts w:ascii="Arial" w:hAnsi="Arial" w:cs="Arial"/>
        </w:rPr>
        <w:t xml:space="preserve"> the slow and grinding progress made within the genre, both for television and film. Beginning within the early sixties, the series cast a plethora of older, stoic and </w:t>
      </w:r>
      <w:r w:rsidR="001F17C0" w:rsidRPr="00CC0F0E">
        <w:rPr>
          <w:rFonts w:ascii="Arial" w:hAnsi="Arial" w:cs="Arial"/>
        </w:rPr>
        <w:t>kooky</w:t>
      </w:r>
      <w:r w:rsidR="00B854D9" w:rsidRPr="00CC0F0E">
        <w:rPr>
          <w:rFonts w:ascii="Arial" w:hAnsi="Arial" w:cs="Arial"/>
        </w:rPr>
        <w:t xml:space="preserve"> men to</w:t>
      </w:r>
      <w:r w:rsidR="001F17C0" w:rsidRPr="00CC0F0E">
        <w:rPr>
          <w:rFonts w:ascii="Arial" w:hAnsi="Arial" w:cs="Arial"/>
        </w:rPr>
        <w:t xml:space="preserve"> portray the mysterious doctor. However, today after numerous men cast as the lead, the </w:t>
      </w:r>
      <w:r w:rsidR="007E2A9D" w:rsidRPr="00CC0F0E">
        <w:rPr>
          <w:rFonts w:ascii="Arial" w:hAnsi="Arial" w:cs="Arial"/>
        </w:rPr>
        <w:t>historically, open-minded</w:t>
      </w:r>
      <w:r w:rsidR="001F17C0" w:rsidRPr="00CC0F0E">
        <w:rPr>
          <w:rFonts w:ascii="Arial" w:hAnsi="Arial" w:cs="Arial"/>
        </w:rPr>
        <w:t xml:space="preserve"> s</w:t>
      </w:r>
      <w:r w:rsidR="007E2A9D" w:rsidRPr="00CC0F0E">
        <w:rPr>
          <w:rFonts w:ascii="Arial" w:hAnsi="Arial" w:cs="Arial"/>
        </w:rPr>
        <w:t>eries</w:t>
      </w:r>
      <w:r w:rsidR="001F17C0" w:rsidRPr="00CC0F0E">
        <w:rPr>
          <w:rFonts w:ascii="Arial" w:hAnsi="Arial" w:cs="Arial"/>
        </w:rPr>
        <w:t xml:space="preserve"> has cast a female </w:t>
      </w:r>
      <w:r w:rsidR="007E2A9D" w:rsidRPr="00CC0F0E">
        <w:rPr>
          <w:rFonts w:ascii="Arial" w:hAnsi="Arial" w:cs="Arial"/>
        </w:rPr>
        <w:t>actor</w:t>
      </w:r>
      <w:r w:rsidR="001F17C0" w:rsidRPr="00CC0F0E">
        <w:rPr>
          <w:rFonts w:ascii="Arial" w:hAnsi="Arial" w:cs="Arial"/>
        </w:rPr>
        <w:t xml:space="preserve"> in Jodie Whittaker to </w:t>
      </w:r>
      <w:r w:rsidR="007E2A9D" w:rsidRPr="00CC0F0E">
        <w:rPr>
          <w:rFonts w:ascii="Arial" w:hAnsi="Arial" w:cs="Arial"/>
        </w:rPr>
        <w:t xml:space="preserve">lead the show, with male actors playing secondary characters. Although poster-marketing campaigns for this staple of British broadcasting is limited, using this beloved series as a reference point for the slow development of science fiction storytelling is reliable, and one can hope that marketing can cease cowering and catch up with the genre’s slow progression on equality within film. </w:t>
      </w:r>
    </w:p>
    <w:p w:rsidR="00274DEA" w:rsidRPr="00CC0F0E" w:rsidRDefault="00274DEA" w:rsidP="00EC5535">
      <w:pPr>
        <w:spacing w:line="480" w:lineRule="auto"/>
        <w:rPr>
          <w:rFonts w:ascii="Arial" w:hAnsi="Arial" w:cs="Arial"/>
          <w:b/>
          <w:u w:val="single"/>
        </w:rPr>
      </w:pPr>
    </w:p>
    <w:p w:rsidR="00244256" w:rsidRPr="00CC0F0E" w:rsidRDefault="00244256" w:rsidP="00EC5535">
      <w:pPr>
        <w:spacing w:line="480" w:lineRule="auto"/>
        <w:rPr>
          <w:rFonts w:ascii="Arial" w:hAnsi="Arial" w:cs="Arial"/>
          <w:b/>
          <w:u w:val="single"/>
        </w:rPr>
      </w:pPr>
    </w:p>
    <w:p w:rsidR="00244256" w:rsidRPr="00CC0F0E" w:rsidRDefault="00244256" w:rsidP="00EC5535">
      <w:pPr>
        <w:spacing w:line="480" w:lineRule="auto"/>
        <w:rPr>
          <w:rFonts w:ascii="Arial" w:hAnsi="Arial" w:cs="Arial"/>
          <w:b/>
          <w:u w:val="single"/>
        </w:rPr>
      </w:pPr>
    </w:p>
    <w:p w:rsidR="00244256" w:rsidRPr="00CC0F0E" w:rsidRDefault="00244256" w:rsidP="00EC5535">
      <w:pPr>
        <w:spacing w:line="480" w:lineRule="auto"/>
        <w:rPr>
          <w:rFonts w:ascii="Arial" w:hAnsi="Arial" w:cs="Arial"/>
          <w:b/>
          <w:u w:val="single"/>
        </w:rPr>
      </w:pPr>
    </w:p>
    <w:p w:rsidR="00244256" w:rsidRPr="00CC0F0E" w:rsidRDefault="00244256" w:rsidP="00EC5535">
      <w:pPr>
        <w:spacing w:line="480" w:lineRule="auto"/>
        <w:rPr>
          <w:rFonts w:ascii="Arial" w:hAnsi="Arial" w:cs="Arial"/>
          <w:b/>
          <w:u w:val="single"/>
        </w:rPr>
      </w:pPr>
    </w:p>
    <w:p w:rsidR="00244256" w:rsidRPr="00CC0F0E" w:rsidRDefault="00244256" w:rsidP="00EC5535">
      <w:pPr>
        <w:spacing w:line="480" w:lineRule="auto"/>
        <w:rPr>
          <w:rFonts w:ascii="Arial" w:hAnsi="Arial" w:cs="Arial"/>
          <w:b/>
          <w:u w:val="single"/>
        </w:rPr>
      </w:pPr>
    </w:p>
    <w:p w:rsidR="00CC0F0E" w:rsidRPr="00CC0F0E" w:rsidRDefault="00CC0F0E" w:rsidP="00EC5535">
      <w:pPr>
        <w:spacing w:line="480" w:lineRule="auto"/>
        <w:rPr>
          <w:rFonts w:ascii="Arial" w:hAnsi="Arial" w:cs="Arial"/>
          <w:b/>
          <w:u w:val="single"/>
        </w:rPr>
      </w:pPr>
    </w:p>
    <w:p w:rsidR="003F4C3B" w:rsidRDefault="003F4C3B" w:rsidP="00EC5535">
      <w:pPr>
        <w:spacing w:line="480" w:lineRule="auto"/>
        <w:rPr>
          <w:rFonts w:ascii="Arial" w:hAnsi="Arial" w:cs="Arial"/>
          <w:b/>
          <w:u w:val="single"/>
        </w:rPr>
      </w:pPr>
    </w:p>
    <w:p w:rsidR="003F4C3B" w:rsidRDefault="003F4C3B" w:rsidP="00EC5535">
      <w:pPr>
        <w:spacing w:line="480" w:lineRule="auto"/>
        <w:rPr>
          <w:rFonts w:ascii="Arial" w:hAnsi="Arial" w:cs="Arial"/>
          <w:b/>
          <w:u w:val="single"/>
        </w:rPr>
      </w:pPr>
    </w:p>
    <w:p w:rsidR="00B82A55" w:rsidRPr="00CC0F0E" w:rsidRDefault="00B82A55" w:rsidP="00EC5535">
      <w:pPr>
        <w:spacing w:line="480" w:lineRule="auto"/>
        <w:rPr>
          <w:rFonts w:ascii="Arial" w:hAnsi="Arial" w:cs="Arial"/>
          <w:b/>
          <w:u w:val="single"/>
        </w:rPr>
      </w:pPr>
      <w:r w:rsidRPr="00CC0F0E">
        <w:rPr>
          <w:rFonts w:ascii="Arial" w:hAnsi="Arial" w:cs="Arial"/>
          <w:b/>
          <w:u w:val="single"/>
        </w:rPr>
        <w:lastRenderedPageBreak/>
        <w:t>Chapter 3. The Theory of marketing a film</w:t>
      </w:r>
    </w:p>
    <w:p w:rsidR="003F4C3B" w:rsidRDefault="00692B9F" w:rsidP="00EC5535">
      <w:pPr>
        <w:spacing w:line="480" w:lineRule="auto"/>
        <w:rPr>
          <w:rFonts w:ascii="Arial" w:hAnsi="Arial" w:cs="Arial"/>
          <w:noProof/>
          <w:lang w:eastAsia="en-GB"/>
        </w:rPr>
      </w:pPr>
      <w:r w:rsidRPr="00CC0F0E">
        <w:rPr>
          <w:rFonts w:ascii="Arial" w:hAnsi="Arial" w:cs="Arial"/>
          <w:noProof/>
          <w:lang w:eastAsia="en-GB"/>
        </w:rPr>
        <w:t xml:space="preserve">   </w:t>
      </w:r>
      <w:r w:rsidR="006C6DE5" w:rsidRPr="00CC0F0E">
        <w:rPr>
          <w:rFonts w:ascii="Arial" w:hAnsi="Arial" w:cs="Arial"/>
          <w:noProof/>
          <w:lang w:eastAsia="en-GB"/>
        </w:rPr>
        <w:t>For marketing film, executive decisions need to be made over the direction it must take as to ensure capturing target audiences. This includes considerable consideration over the weight and power of cultural symbols and the design choices that suit the narrative of the film.  Deliberating over these marketing choices is</w:t>
      </w:r>
      <w:r w:rsidR="00841524" w:rsidRPr="00CC0F0E">
        <w:rPr>
          <w:rFonts w:ascii="Arial" w:hAnsi="Arial" w:cs="Arial"/>
          <w:noProof/>
          <w:lang w:eastAsia="en-GB"/>
        </w:rPr>
        <w:t xml:space="preserve"> paramount to the success of a big budget</w:t>
      </w:r>
      <w:r w:rsidR="006C6DE5" w:rsidRPr="00CC0F0E">
        <w:rPr>
          <w:rFonts w:ascii="Arial" w:hAnsi="Arial" w:cs="Arial"/>
          <w:noProof/>
          <w:lang w:eastAsia="en-GB"/>
        </w:rPr>
        <w:t xml:space="preserve"> movie</w:t>
      </w:r>
      <w:r w:rsidR="00841524" w:rsidRPr="00CC0F0E">
        <w:rPr>
          <w:rFonts w:ascii="Arial" w:hAnsi="Arial" w:cs="Arial"/>
          <w:noProof/>
          <w:lang w:eastAsia="en-GB"/>
        </w:rPr>
        <w:t xml:space="preserve">. (King 2002) </w:t>
      </w:r>
      <w:r w:rsidRPr="00CC0F0E">
        <w:rPr>
          <w:rFonts w:ascii="Arial" w:hAnsi="Arial" w:cs="Arial"/>
          <w:noProof/>
          <w:lang w:eastAsia="en-GB"/>
        </w:rPr>
        <w:t xml:space="preserve">       </w:t>
      </w:r>
    </w:p>
    <w:p w:rsidR="005615B5" w:rsidRPr="00CC0F0E" w:rsidRDefault="003F4C3B" w:rsidP="00EC5535">
      <w:pPr>
        <w:spacing w:line="480" w:lineRule="auto"/>
        <w:rPr>
          <w:rFonts w:ascii="Arial" w:hAnsi="Arial" w:cs="Arial"/>
        </w:rPr>
      </w:pPr>
      <w:r w:rsidRPr="00CC0F0E">
        <w:rPr>
          <w:rFonts w:ascii="Arial" w:hAnsi="Arial" w:cs="Arial"/>
          <w:noProof/>
          <w:lang w:eastAsia="en-GB"/>
        </w:rPr>
        <w:drawing>
          <wp:anchor distT="0" distB="0" distL="114300" distR="114300" simplePos="0" relativeHeight="251678720" behindDoc="1" locked="0" layoutInCell="1" allowOverlap="1">
            <wp:simplePos x="0" y="0"/>
            <wp:positionH relativeFrom="column">
              <wp:posOffset>2402205</wp:posOffset>
            </wp:positionH>
            <wp:positionV relativeFrom="paragraph">
              <wp:posOffset>10160</wp:posOffset>
            </wp:positionV>
            <wp:extent cx="1644015" cy="2386965"/>
            <wp:effectExtent l="0" t="0" r="0" b="0"/>
            <wp:wrapTight wrapText="bothSides">
              <wp:wrapPolygon edited="0">
                <wp:start x="0" y="0"/>
                <wp:lineTo x="0" y="21376"/>
                <wp:lineTo x="21275" y="21376"/>
                <wp:lineTo x="21275"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hantom menace.jpg"/>
                    <pic:cNvPicPr/>
                  </pic:nvPicPr>
                  <pic:blipFill>
                    <a:blip r:embed="rId19">
                      <a:extLst>
                        <a:ext uri="{28A0092B-C50C-407E-A947-70E740481C1C}">
                          <a14:useLocalDpi xmlns:a14="http://schemas.microsoft.com/office/drawing/2010/main" val="0"/>
                        </a:ext>
                      </a:extLst>
                    </a:blip>
                    <a:stretch>
                      <a:fillRect/>
                    </a:stretch>
                  </pic:blipFill>
                  <pic:spPr>
                    <a:xfrm>
                      <a:off x="0" y="0"/>
                      <a:ext cx="1644015" cy="2386965"/>
                    </a:xfrm>
                    <a:prstGeom prst="rect">
                      <a:avLst/>
                    </a:prstGeom>
                  </pic:spPr>
                </pic:pic>
              </a:graphicData>
            </a:graphic>
            <wp14:sizeRelH relativeFrom="page">
              <wp14:pctWidth>0</wp14:pctWidth>
            </wp14:sizeRelH>
            <wp14:sizeRelV relativeFrom="page">
              <wp14:pctHeight>0</wp14:pctHeight>
            </wp14:sizeRelV>
          </wp:anchor>
        </w:drawing>
      </w:r>
      <w:r w:rsidRPr="00CC0F0E">
        <w:rPr>
          <w:rFonts w:ascii="Arial" w:hAnsi="Arial" w:cs="Arial"/>
          <w:noProof/>
          <w:lang w:eastAsia="en-GB"/>
        </w:rPr>
        <mc:AlternateContent>
          <mc:Choice Requires="wps">
            <w:drawing>
              <wp:anchor distT="0" distB="0" distL="114300" distR="114300" simplePos="0" relativeHeight="251701248" behindDoc="1" locked="0" layoutInCell="1" allowOverlap="1" wp14:anchorId="3832C442" wp14:editId="0E9FE18F">
                <wp:simplePos x="0" y="0"/>
                <wp:positionH relativeFrom="column">
                  <wp:posOffset>2402205</wp:posOffset>
                </wp:positionH>
                <wp:positionV relativeFrom="paragraph">
                  <wp:posOffset>2454275</wp:posOffset>
                </wp:positionV>
                <wp:extent cx="1644015" cy="635"/>
                <wp:effectExtent l="0" t="0" r="0" b="0"/>
                <wp:wrapTight wrapText="bothSides">
                  <wp:wrapPolygon edited="0">
                    <wp:start x="0" y="0"/>
                    <wp:lineTo x="0" y="21600"/>
                    <wp:lineTo x="21600" y="21600"/>
                    <wp:lineTo x="21600" y="0"/>
                  </wp:wrapPolygon>
                </wp:wrapTight>
                <wp:docPr id="27" name="Text Box 27"/>
                <wp:cNvGraphicFramePr/>
                <a:graphic xmlns:a="http://schemas.openxmlformats.org/drawingml/2006/main">
                  <a:graphicData uri="http://schemas.microsoft.com/office/word/2010/wordprocessingShape">
                    <wps:wsp>
                      <wps:cNvSpPr txBox="1"/>
                      <wps:spPr>
                        <a:xfrm>
                          <a:off x="0" y="0"/>
                          <a:ext cx="1644015" cy="635"/>
                        </a:xfrm>
                        <a:prstGeom prst="rect">
                          <a:avLst/>
                        </a:prstGeom>
                        <a:solidFill>
                          <a:prstClr val="white"/>
                        </a:solidFill>
                        <a:ln>
                          <a:noFill/>
                        </a:ln>
                      </wps:spPr>
                      <wps:txbx>
                        <w:txbxContent>
                          <w:p w:rsidR="006763BC" w:rsidRPr="00BD3F6D" w:rsidRDefault="00D952F3" w:rsidP="006763BC">
                            <w:pPr>
                              <w:pStyle w:val="Caption"/>
                              <w:rPr>
                                <w:rFonts w:asciiTheme="majorHAnsi" w:hAnsiTheme="majorHAnsi" w:cstheme="majorHAnsi"/>
                                <w:b/>
                                <w:noProof/>
                                <w:u w:val="single"/>
                              </w:rPr>
                            </w:pPr>
                            <w:r>
                              <w:t>Figure 11</w:t>
                            </w:r>
                            <w:r w:rsidR="006763BC">
                              <w:t xml:space="preserve"> Star Wars: The Phantom Menace Poster, New Wave Creative, 1999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32C442" id="Text Box 27" o:spid="_x0000_s1038" type="#_x0000_t202" style="position:absolute;margin-left:189.15pt;margin-top:193.25pt;width:129.45pt;height:.05pt;z-index:-251615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" stroked="f">
                <v:textbox style="mso-fit-shape-to-text:t" inset="0,0,0,0">
                  <w:txbxContent>
                    <w:p w:rsidR="006763BC" w:rsidRPr="00BD3F6D" w:rsidRDefault="00D952F3" w:rsidP="006763BC">
                      <w:pPr>
                        <w:pStyle w:val="Caption"/>
                        <w:rPr>
                          <w:rFonts w:asciiTheme="majorHAnsi" w:hAnsiTheme="majorHAnsi" w:cstheme="majorHAnsi"/>
                          <w:b/>
                          <w:noProof/>
                          <w:u w:val="single"/>
                        </w:rPr>
                      </w:pPr>
                      <w:r>
                        <w:t>Figure 11</w:t>
                      </w:r>
                      <w:r w:rsidR="006763BC">
                        <w:t xml:space="preserve"> Star Wars: The Phantom Menace Poster, </w:t>
                      </w:r>
                      <w:proofErr w:type="gramStart"/>
                      <w:r w:rsidR="006763BC">
                        <w:t>New Wave</w:t>
                      </w:r>
                      <w:proofErr w:type="gramEnd"/>
                      <w:r w:rsidR="006763BC">
                        <w:t xml:space="preserve"> Creative, 1999</w:t>
                      </w:r>
                    </w:p>
                  </w:txbxContent>
                </v:textbox>
                <w10:wrap type="tight"/>
              </v:shape>
            </w:pict>
          </mc:Fallback>
        </mc:AlternateContent>
      </w:r>
      <w:r w:rsidRPr="00CC0F0E">
        <w:rPr>
          <w:rFonts w:ascii="Arial" w:hAnsi="Arial" w:cs="Arial"/>
          <w:b/>
          <w:noProof/>
          <w:u w:val="single"/>
          <w:lang w:eastAsia="en-GB"/>
        </w:rPr>
        <w:drawing>
          <wp:anchor distT="0" distB="0" distL="114300" distR="114300" simplePos="0" relativeHeight="251679744" behindDoc="1" locked="0" layoutInCell="1" allowOverlap="1">
            <wp:simplePos x="0" y="0"/>
            <wp:positionH relativeFrom="margin">
              <wp:posOffset>4136390</wp:posOffset>
            </wp:positionH>
            <wp:positionV relativeFrom="paragraph">
              <wp:posOffset>12700</wp:posOffset>
            </wp:positionV>
            <wp:extent cx="1601470" cy="2386965"/>
            <wp:effectExtent l="0" t="0" r="0" b="0"/>
            <wp:wrapTight wrapText="bothSides">
              <wp:wrapPolygon edited="0">
                <wp:start x="0" y="0"/>
                <wp:lineTo x="0" y="21376"/>
                <wp:lineTo x="21326" y="21376"/>
                <wp:lineTo x="21326"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atfa.jpg"/>
                    <pic:cNvPicPr/>
                  </pic:nvPicPr>
                  <pic:blipFill>
                    <a:blip r:embed="rId20" cstate="print">
                      <a:extLst>
                        <a:ext uri="{BEBA8EAE-BF5A-486C-A8C5-ECC9F3942E4B}">
                          <a14:imgProps xmlns:a14="http://schemas.microsoft.com/office/drawing/2010/main">
                            <a14:imgLayer r:embed="rId21">
                              <a14:imgEffect>
                                <a14:sharpenSoften amount="50000"/>
                              </a14:imgEffect>
                            </a14:imgLayer>
                          </a14:imgProps>
                        </a:ext>
                        <a:ext uri="{28A0092B-C50C-407E-A947-70E740481C1C}">
                          <a14:useLocalDpi xmlns:a14="http://schemas.microsoft.com/office/drawing/2010/main" val="0"/>
                        </a:ext>
                      </a:extLst>
                    </a:blip>
                    <a:stretch>
                      <a:fillRect/>
                    </a:stretch>
                  </pic:blipFill>
                  <pic:spPr>
                    <a:xfrm flipH="1">
                      <a:off x="0" y="0"/>
                      <a:ext cx="1601470" cy="2386965"/>
                    </a:xfrm>
                    <a:prstGeom prst="rect">
                      <a:avLst/>
                    </a:prstGeom>
                  </pic:spPr>
                </pic:pic>
              </a:graphicData>
            </a:graphic>
            <wp14:sizeRelH relativeFrom="page">
              <wp14:pctWidth>0</wp14:pctWidth>
            </wp14:sizeRelH>
            <wp14:sizeRelV relativeFrom="page">
              <wp14:pctHeight>0</wp14:pctHeight>
            </wp14:sizeRelV>
          </wp:anchor>
        </w:drawing>
      </w:r>
      <w:r w:rsidRPr="00CC0F0E">
        <w:rPr>
          <w:rFonts w:ascii="Arial" w:hAnsi="Arial" w:cs="Arial"/>
          <w:noProof/>
          <w:lang w:eastAsia="en-GB"/>
        </w:rPr>
        <mc:AlternateContent>
          <mc:Choice Requires="wps">
            <w:drawing>
              <wp:anchor distT="0" distB="0" distL="114300" distR="114300" simplePos="0" relativeHeight="251703296" behindDoc="1" locked="0" layoutInCell="1" allowOverlap="1" wp14:anchorId="64E5A326" wp14:editId="58B0D9CC">
                <wp:simplePos x="0" y="0"/>
                <wp:positionH relativeFrom="column">
                  <wp:posOffset>4136662</wp:posOffset>
                </wp:positionH>
                <wp:positionV relativeFrom="paragraph">
                  <wp:posOffset>2456906</wp:posOffset>
                </wp:positionV>
                <wp:extent cx="1601470" cy="635"/>
                <wp:effectExtent l="0" t="0" r="0" b="0"/>
                <wp:wrapTight wrapText="bothSides">
                  <wp:wrapPolygon edited="0">
                    <wp:start x="0" y="0"/>
                    <wp:lineTo x="0" y="21600"/>
                    <wp:lineTo x="21600" y="21600"/>
                    <wp:lineTo x="21600" y="0"/>
                  </wp:wrapPolygon>
                </wp:wrapTight>
                <wp:docPr id="28" name="Text Box 28"/>
                <wp:cNvGraphicFramePr/>
                <a:graphic xmlns:a="http://schemas.openxmlformats.org/drawingml/2006/main">
                  <a:graphicData uri="http://schemas.microsoft.com/office/word/2010/wordprocessingShape">
                    <wps:wsp>
                      <wps:cNvSpPr txBox="1"/>
                      <wps:spPr>
                        <a:xfrm>
                          <a:off x="0" y="0"/>
                          <a:ext cx="1601470" cy="635"/>
                        </a:xfrm>
                        <a:prstGeom prst="rect">
                          <a:avLst/>
                        </a:prstGeom>
                        <a:solidFill>
                          <a:prstClr val="white"/>
                        </a:solidFill>
                        <a:ln>
                          <a:noFill/>
                        </a:ln>
                      </wps:spPr>
                      <wps:txbx>
                        <w:txbxContent>
                          <w:p w:rsidR="006763BC" w:rsidRPr="003A01C5" w:rsidRDefault="00D952F3" w:rsidP="006763BC">
                            <w:pPr>
                              <w:pStyle w:val="Caption"/>
                              <w:rPr>
                                <w:rFonts w:asciiTheme="majorHAnsi" w:hAnsiTheme="majorHAnsi" w:cstheme="majorHAnsi"/>
                                <w:b/>
                                <w:noProof/>
                                <w:u w:val="single"/>
                              </w:rPr>
                            </w:pPr>
                            <w:r>
                              <w:t>Figure 12</w:t>
                            </w:r>
                            <w:r w:rsidR="006763BC">
                              <w:t xml:space="preserve"> Captain America: The Fist Avenger</w:t>
                            </w:r>
                            <w:r w:rsidR="006939FA">
                              <w:t xml:space="preserve"> Poster,</w:t>
                            </w:r>
                            <w:r w:rsidR="002411BD" w:rsidRPr="002411BD">
                              <w:t xml:space="preserve"> </w:t>
                            </w:r>
                            <w:r w:rsidR="002411BD">
                              <w:t>BLT Comms, LLC</w:t>
                            </w:r>
                            <w:r w:rsidR="006763BC">
                              <w:t>, 2011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E5A326" id="Text Box 28" o:spid="_x0000_s1039" type="#_x0000_t202" style="position:absolute;margin-left:325.7pt;margin-top:193.45pt;width:126.1pt;height:.05pt;z-index:-251613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" stroked="f">
                <v:textbox style="mso-fit-shape-to-text:t" inset="0,0,0,0">
                  <w:txbxContent>
                    <w:p w:rsidR="006763BC" w:rsidRPr="003A01C5" w:rsidRDefault="00D952F3" w:rsidP="006763BC">
                      <w:pPr>
                        <w:pStyle w:val="Caption"/>
                        <w:rPr>
                          <w:rFonts w:asciiTheme="majorHAnsi" w:hAnsiTheme="majorHAnsi" w:cstheme="majorHAnsi"/>
                          <w:b/>
                          <w:noProof/>
                          <w:u w:val="single"/>
                        </w:rPr>
                      </w:pPr>
                      <w:r>
                        <w:t>Figure 12</w:t>
                      </w:r>
                      <w:r w:rsidR="006763BC">
                        <w:t xml:space="preserve"> Captain America: The Fist Avenger</w:t>
                      </w:r>
                      <w:r w:rsidR="006939FA">
                        <w:t xml:space="preserve"> Poster,</w:t>
                      </w:r>
                      <w:r w:rsidR="002411BD" w:rsidRPr="002411BD">
                        <w:t xml:space="preserve"> </w:t>
                      </w:r>
                      <w:r w:rsidR="002411BD">
                        <w:t xml:space="preserve">BLT </w:t>
                      </w:r>
                      <w:proofErr w:type="spellStart"/>
                      <w:r w:rsidR="002411BD">
                        <w:t>Comms</w:t>
                      </w:r>
                      <w:proofErr w:type="spellEnd"/>
                      <w:r w:rsidR="002411BD">
                        <w:t>, LLC</w:t>
                      </w:r>
                      <w:r w:rsidR="006763BC">
                        <w:t>, 2011</w:t>
                      </w:r>
                    </w:p>
                  </w:txbxContent>
                </v:textbox>
                <w10:wrap type="tight"/>
              </v:shape>
            </w:pict>
          </mc:Fallback>
        </mc:AlternateContent>
      </w:r>
      <w:r>
        <w:rPr>
          <w:rFonts w:ascii="Arial" w:hAnsi="Arial" w:cs="Arial"/>
          <w:noProof/>
          <w:lang w:eastAsia="en-GB"/>
        </w:rPr>
        <w:t xml:space="preserve">   </w:t>
      </w:r>
      <w:r w:rsidR="00C06271" w:rsidRPr="00CC0F0E">
        <w:rPr>
          <w:rFonts w:ascii="Arial" w:hAnsi="Arial" w:cs="Arial"/>
        </w:rPr>
        <w:t>One of the most influential poster designers and illustrators</w:t>
      </w:r>
      <w:r w:rsidR="00EE3D30" w:rsidRPr="00CC0F0E">
        <w:rPr>
          <w:rFonts w:ascii="Arial" w:hAnsi="Arial" w:cs="Arial"/>
        </w:rPr>
        <w:t xml:space="preserve"> for film</w:t>
      </w:r>
      <w:r w:rsidR="00C06271" w:rsidRPr="00CC0F0E">
        <w:rPr>
          <w:rFonts w:ascii="Arial" w:hAnsi="Arial" w:cs="Arial"/>
        </w:rPr>
        <w:t xml:space="preserve"> is </w:t>
      </w:r>
      <w:r w:rsidR="00EE3D30" w:rsidRPr="00CC0F0E">
        <w:rPr>
          <w:rFonts w:ascii="Arial" w:hAnsi="Arial" w:cs="Arial"/>
        </w:rPr>
        <w:t xml:space="preserve">Drew </w:t>
      </w:r>
      <w:r w:rsidR="00B854D9" w:rsidRPr="00CC0F0E">
        <w:rPr>
          <w:rFonts w:ascii="Arial" w:hAnsi="Arial" w:cs="Arial"/>
        </w:rPr>
        <w:t>Struzan;</w:t>
      </w:r>
      <w:r w:rsidR="00EE3D30" w:rsidRPr="00CC0F0E">
        <w:rPr>
          <w:rFonts w:ascii="Arial" w:hAnsi="Arial" w:cs="Arial"/>
        </w:rPr>
        <w:t xml:space="preserve"> his designs for marketing material are wonderfully colourful and brimming with artistic finesse and love for the craft. He is renowned throughout the movie industry for his work, and hiring him to illustrate for your movie would be </w:t>
      </w:r>
      <w:r w:rsidR="00A52E49" w:rsidRPr="00CC0F0E">
        <w:rPr>
          <w:rFonts w:ascii="Arial" w:hAnsi="Arial" w:cs="Arial"/>
        </w:rPr>
        <w:t>considered a route to</w:t>
      </w:r>
      <w:r w:rsidR="00EE3D30" w:rsidRPr="00CC0F0E">
        <w:rPr>
          <w:rFonts w:ascii="Arial" w:hAnsi="Arial" w:cs="Arial"/>
        </w:rPr>
        <w:t xml:space="preserve"> definite success. He has created a</w:t>
      </w:r>
      <w:r w:rsidR="0030727F" w:rsidRPr="00CC0F0E">
        <w:rPr>
          <w:rFonts w:ascii="Arial" w:hAnsi="Arial" w:cs="Arial"/>
        </w:rPr>
        <w:t>n expansive</w:t>
      </w:r>
      <w:r w:rsidR="00EE3D30" w:rsidRPr="00CC0F0E">
        <w:rPr>
          <w:rFonts w:ascii="Arial" w:hAnsi="Arial" w:cs="Arial"/>
        </w:rPr>
        <w:t xml:space="preserve"> library of poster designs throughout the </w:t>
      </w:r>
      <w:r w:rsidR="001909E1" w:rsidRPr="00CC0F0E">
        <w:rPr>
          <w:rFonts w:ascii="Arial" w:hAnsi="Arial" w:cs="Arial"/>
        </w:rPr>
        <w:t>twentieth</w:t>
      </w:r>
      <w:r w:rsidR="00EE3D30" w:rsidRPr="00CC0F0E">
        <w:rPr>
          <w:rFonts w:ascii="Arial" w:hAnsi="Arial" w:cs="Arial"/>
        </w:rPr>
        <w:t xml:space="preserve"> century and continues </w:t>
      </w:r>
      <w:r w:rsidR="00692B9F" w:rsidRPr="00CC0F0E">
        <w:rPr>
          <w:rFonts w:ascii="Arial" w:hAnsi="Arial" w:cs="Arial"/>
        </w:rPr>
        <w:t>add to his collection</w:t>
      </w:r>
      <w:r w:rsidR="00A26AA3" w:rsidRPr="00CC0F0E">
        <w:rPr>
          <w:rFonts w:ascii="Arial" w:hAnsi="Arial" w:cs="Arial"/>
        </w:rPr>
        <w:t>;</w:t>
      </w:r>
      <w:r w:rsidR="00EE3D30" w:rsidRPr="00CC0F0E">
        <w:rPr>
          <w:rFonts w:ascii="Arial" w:hAnsi="Arial" w:cs="Arial"/>
        </w:rPr>
        <w:t xml:space="preserve"> examples include fantastic </w:t>
      </w:r>
      <w:r w:rsidR="0030727F" w:rsidRPr="00CC0F0E">
        <w:rPr>
          <w:rFonts w:ascii="Arial" w:hAnsi="Arial" w:cs="Arial"/>
        </w:rPr>
        <w:t>illustrations</w:t>
      </w:r>
      <w:r w:rsidR="00EE3D30" w:rsidRPr="00CC0F0E">
        <w:rPr>
          <w:rFonts w:ascii="Arial" w:hAnsi="Arial" w:cs="Arial"/>
        </w:rPr>
        <w:t xml:space="preserve"> for films and film franchises </w:t>
      </w:r>
      <w:r w:rsidR="00A26AA3" w:rsidRPr="00CC0F0E">
        <w:rPr>
          <w:rFonts w:ascii="Arial" w:hAnsi="Arial" w:cs="Arial"/>
        </w:rPr>
        <w:t>like</w:t>
      </w:r>
      <w:r w:rsidR="00EE3D30" w:rsidRPr="00CC0F0E">
        <w:rPr>
          <w:rFonts w:ascii="Arial" w:hAnsi="Arial" w:cs="Arial"/>
        </w:rPr>
        <w:t xml:space="preserve"> Harry Potter</w:t>
      </w:r>
      <w:r w:rsidR="00980F59" w:rsidRPr="00CC0F0E">
        <w:rPr>
          <w:rFonts w:ascii="Arial" w:hAnsi="Arial" w:cs="Arial"/>
        </w:rPr>
        <w:t>, Indiana Jones, Star Wars and B</w:t>
      </w:r>
      <w:r w:rsidR="00EE3D30" w:rsidRPr="00CC0F0E">
        <w:rPr>
          <w:rFonts w:ascii="Arial" w:hAnsi="Arial" w:cs="Arial"/>
        </w:rPr>
        <w:t xml:space="preserve">ack to the Future. His work has been </w:t>
      </w:r>
      <w:r w:rsidR="003F6088" w:rsidRPr="00CC0F0E">
        <w:rPr>
          <w:rFonts w:ascii="Arial" w:hAnsi="Arial" w:cs="Arial"/>
        </w:rPr>
        <w:t>studied and replicated;</w:t>
      </w:r>
      <w:r w:rsidR="00EE3D30" w:rsidRPr="00CC0F0E">
        <w:rPr>
          <w:rFonts w:ascii="Arial" w:hAnsi="Arial" w:cs="Arial"/>
        </w:rPr>
        <w:t xml:space="preserve"> his distinctive style is instantly</w:t>
      </w:r>
      <w:r w:rsidR="003F6088" w:rsidRPr="00CC0F0E">
        <w:rPr>
          <w:rFonts w:ascii="Arial" w:hAnsi="Arial" w:cs="Arial"/>
        </w:rPr>
        <w:t xml:space="preserve"> recognisable. </w:t>
      </w:r>
      <w:r w:rsidR="00841524" w:rsidRPr="00CC0F0E">
        <w:rPr>
          <w:rFonts w:ascii="Arial" w:hAnsi="Arial" w:cs="Arial"/>
        </w:rPr>
        <w:t>Within his designs, o</w:t>
      </w:r>
      <w:r w:rsidR="003F6088" w:rsidRPr="00CC0F0E">
        <w:rPr>
          <w:rFonts w:ascii="Arial" w:hAnsi="Arial" w:cs="Arial"/>
        </w:rPr>
        <w:t>ne can see a universal hierarchy of characters and key objects within his poster designs. The</w:t>
      </w:r>
      <w:r w:rsidR="0030727F" w:rsidRPr="00CC0F0E">
        <w:rPr>
          <w:rFonts w:ascii="Arial" w:hAnsi="Arial" w:cs="Arial"/>
        </w:rPr>
        <w:t xml:space="preserve"> collage like style and use of</w:t>
      </w:r>
      <w:r w:rsidR="00A52E49" w:rsidRPr="00CC0F0E">
        <w:rPr>
          <w:rFonts w:ascii="Arial" w:hAnsi="Arial" w:cs="Arial"/>
        </w:rPr>
        <w:t xml:space="preserve"> vibrant </w:t>
      </w:r>
      <w:r w:rsidR="00A26AA3" w:rsidRPr="00CC0F0E">
        <w:rPr>
          <w:rFonts w:ascii="Arial" w:hAnsi="Arial" w:cs="Arial"/>
        </w:rPr>
        <w:t>colour pallet</w:t>
      </w:r>
      <w:r w:rsidR="0030727F" w:rsidRPr="00CC0F0E">
        <w:rPr>
          <w:rFonts w:ascii="Arial" w:hAnsi="Arial" w:cs="Arial"/>
        </w:rPr>
        <w:t>s</w:t>
      </w:r>
      <w:r w:rsidR="00A26AA3" w:rsidRPr="00CC0F0E">
        <w:rPr>
          <w:rFonts w:ascii="Arial" w:hAnsi="Arial" w:cs="Arial"/>
        </w:rPr>
        <w:t xml:space="preserve"> is comparative to the character layouts of church stained glass,</w:t>
      </w:r>
      <w:r w:rsidR="003F6088" w:rsidRPr="00CC0F0E">
        <w:rPr>
          <w:rFonts w:ascii="Arial" w:hAnsi="Arial" w:cs="Arial"/>
        </w:rPr>
        <w:t xml:space="preserve"> and </w:t>
      </w:r>
      <w:r w:rsidR="00692B9F" w:rsidRPr="00CC0F0E">
        <w:rPr>
          <w:rFonts w:ascii="Arial" w:hAnsi="Arial" w:cs="Arial"/>
        </w:rPr>
        <w:t>can</w:t>
      </w:r>
      <w:r w:rsidR="003F6088" w:rsidRPr="00CC0F0E">
        <w:rPr>
          <w:rFonts w:ascii="Arial" w:hAnsi="Arial" w:cs="Arial"/>
        </w:rPr>
        <w:t xml:space="preserve"> </w:t>
      </w:r>
      <w:r w:rsidR="003165AF" w:rsidRPr="00CC0F0E">
        <w:rPr>
          <w:rFonts w:ascii="Arial" w:hAnsi="Arial" w:cs="Arial"/>
        </w:rPr>
        <w:t xml:space="preserve">also </w:t>
      </w:r>
      <w:r w:rsidR="003F6088" w:rsidRPr="00CC0F0E">
        <w:rPr>
          <w:rFonts w:ascii="Arial" w:hAnsi="Arial" w:cs="Arial"/>
        </w:rPr>
        <w:t>be compared to religious tapestries. Struzan has</w:t>
      </w:r>
      <w:r w:rsidR="00A26AA3" w:rsidRPr="00CC0F0E">
        <w:rPr>
          <w:rFonts w:ascii="Arial" w:hAnsi="Arial" w:cs="Arial"/>
        </w:rPr>
        <w:t xml:space="preserve"> </w:t>
      </w:r>
      <w:r w:rsidR="003F6088" w:rsidRPr="00CC0F0E">
        <w:rPr>
          <w:rFonts w:ascii="Arial" w:hAnsi="Arial" w:cs="Arial"/>
        </w:rPr>
        <w:t>previously stated that he was inspired by religious art at a young</w:t>
      </w:r>
      <w:r w:rsidR="00A26AA3" w:rsidRPr="00CC0F0E">
        <w:rPr>
          <w:rFonts w:ascii="Arial" w:hAnsi="Arial" w:cs="Arial"/>
        </w:rPr>
        <w:t xml:space="preserve"> age.</w:t>
      </w:r>
      <w:r w:rsidR="003165AF" w:rsidRPr="00CC0F0E">
        <w:rPr>
          <w:rFonts w:ascii="Arial" w:hAnsi="Arial" w:cs="Arial"/>
        </w:rPr>
        <w:t xml:space="preserve"> </w:t>
      </w:r>
      <w:r w:rsidR="00A26AA3" w:rsidRPr="00CC0F0E">
        <w:rPr>
          <w:rFonts w:ascii="Arial" w:hAnsi="Arial" w:cs="Arial"/>
        </w:rPr>
        <w:t xml:space="preserve"> </w:t>
      </w:r>
      <w:r w:rsidR="0030727F" w:rsidRPr="00CC0F0E">
        <w:rPr>
          <w:rFonts w:ascii="Arial" w:hAnsi="Arial" w:cs="Arial"/>
        </w:rPr>
        <w:t>His cont</w:t>
      </w:r>
      <w:r w:rsidR="00841524" w:rsidRPr="00CC0F0E">
        <w:rPr>
          <w:rFonts w:ascii="Arial" w:hAnsi="Arial" w:cs="Arial"/>
        </w:rPr>
        <w:t>inued works for large franchise</w:t>
      </w:r>
      <w:r w:rsidR="0030727F" w:rsidRPr="00CC0F0E">
        <w:rPr>
          <w:rFonts w:ascii="Arial" w:hAnsi="Arial" w:cs="Arial"/>
        </w:rPr>
        <w:t xml:space="preserve"> snowballs his success and compliments the films successes</w:t>
      </w:r>
      <w:r w:rsidR="00D40F8D" w:rsidRPr="00CC0F0E">
        <w:rPr>
          <w:rFonts w:ascii="Arial" w:hAnsi="Arial" w:cs="Arial"/>
        </w:rPr>
        <w:t xml:space="preserve"> too</w:t>
      </w:r>
      <w:r w:rsidR="0030727F" w:rsidRPr="00CC0F0E">
        <w:rPr>
          <w:rFonts w:ascii="Arial" w:hAnsi="Arial" w:cs="Arial"/>
        </w:rPr>
        <w:t xml:space="preserve">, his illustrations have been present throughout most people’s </w:t>
      </w:r>
      <w:r w:rsidR="00841524" w:rsidRPr="00CC0F0E">
        <w:rPr>
          <w:rFonts w:ascii="Arial" w:hAnsi="Arial" w:cs="Arial"/>
        </w:rPr>
        <w:t>contemporary</w:t>
      </w:r>
      <w:r w:rsidR="0030727F" w:rsidRPr="00CC0F0E">
        <w:rPr>
          <w:rFonts w:ascii="Arial" w:hAnsi="Arial" w:cs="Arial"/>
        </w:rPr>
        <w:t xml:space="preserve"> film consciousness and thus upon viewing his work for an upcoming release, we can </w:t>
      </w:r>
      <w:r w:rsidR="0030727F" w:rsidRPr="00CC0F0E">
        <w:rPr>
          <w:rFonts w:ascii="Arial" w:hAnsi="Arial" w:cs="Arial"/>
        </w:rPr>
        <w:lastRenderedPageBreak/>
        <w:t xml:space="preserve">perhaps trust in the quality of such films. </w:t>
      </w:r>
      <w:r w:rsidR="00D40F8D" w:rsidRPr="00CC0F0E">
        <w:rPr>
          <w:rFonts w:ascii="Arial" w:hAnsi="Arial" w:cs="Arial"/>
        </w:rPr>
        <w:t xml:space="preserve">Since the copycat nature of most science fiction posters of the </w:t>
      </w:r>
      <w:r w:rsidR="00841524" w:rsidRPr="00CC0F0E">
        <w:rPr>
          <w:rFonts w:ascii="Arial" w:hAnsi="Arial" w:cs="Arial"/>
        </w:rPr>
        <w:t>fifties</w:t>
      </w:r>
      <w:r w:rsidR="00D40F8D" w:rsidRPr="00CC0F0E">
        <w:rPr>
          <w:rFonts w:ascii="Arial" w:hAnsi="Arial" w:cs="Arial"/>
        </w:rPr>
        <w:t>, his masterful illustration wo</w:t>
      </w:r>
      <w:r w:rsidR="005615B5" w:rsidRPr="00CC0F0E">
        <w:rPr>
          <w:rFonts w:ascii="Arial" w:hAnsi="Arial" w:cs="Arial"/>
        </w:rPr>
        <w:t xml:space="preserve">rks have changed the way poster designs are created. </w:t>
      </w:r>
      <w:r w:rsidR="00841524" w:rsidRPr="00CC0F0E">
        <w:rPr>
          <w:rFonts w:ascii="Arial" w:hAnsi="Arial" w:cs="Arial"/>
        </w:rPr>
        <w:t>The way in which</w:t>
      </w:r>
      <w:r w:rsidR="005615B5" w:rsidRPr="00CC0F0E">
        <w:rPr>
          <w:rFonts w:ascii="Arial" w:hAnsi="Arial" w:cs="Arial"/>
        </w:rPr>
        <w:t xml:space="preserve"> colour theory is implemented within his work is vital, </w:t>
      </w:r>
      <w:r w:rsidRPr="00CC0F0E">
        <w:rPr>
          <w:rFonts w:ascii="Arial" w:hAnsi="Arial" w:cs="Arial"/>
          <w:noProof/>
          <w:lang w:eastAsia="en-GB"/>
        </w:rPr>
        <w:drawing>
          <wp:anchor distT="0" distB="0" distL="114300" distR="114300" simplePos="0" relativeHeight="251720704" behindDoc="1" locked="0" layoutInCell="1" allowOverlap="1">
            <wp:simplePos x="0" y="0"/>
            <wp:positionH relativeFrom="margin">
              <wp:posOffset>4040233</wp:posOffset>
            </wp:positionH>
            <wp:positionV relativeFrom="paragraph">
              <wp:posOffset>100240</wp:posOffset>
            </wp:positionV>
            <wp:extent cx="1697355" cy="2391410"/>
            <wp:effectExtent l="0" t="0" r="0" b="8890"/>
            <wp:wrapTight wrapText="bothSides">
              <wp:wrapPolygon edited="0">
                <wp:start x="0" y="0"/>
                <wp:lineTo x="0" y="21508"/>
                <wp:lineTo x="21333" y="21508"/>
                <wp:lineTo x="21333"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blade runner 2.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697355" cy="2391410"/>
                    </a:xfrm>
                    <a:prstGeom prst="rect">
                      <a:avLst/>
                    </a:prstGeom>
                  </pic:spPr>
                </pic:pic>
              </a:graphicData>
            </a:graphic>
            <wp14:sizeRelH relativeFrom="page">
              <wp14:pctWidth>0</wp14:pctWidth>
            </wp14:sizeRelH>
            <wp14:sizeRelV relativeFrom="page">
              <wp14:pctHeight>0</wp14:pctHeight>
            </wp14:sizeRelV>
          </wp:anchor>
        </w:drawing>
      </w:r>
      <w:r w:rsidR="005615B5" w:rsidRPr="00CC0F0E">
        <w:rPr>
          <w:rFonts w:ascii="Arial" w:hAnsi="Arial" w:cs="Arial"/>
        </w:rPr>
        <w:t>the reoccurring blue and orange hue</w:t>
      </w:r>
      <w:r w:rsidR="00841524" w:rsidRPr="00CC0F0E">
        <w:rPr>
          <w:rFonts w:ascii="Arial" w:hAnsi="Arial" w:cs="Arial"/>
        </w:rPr>
        <w:t>s</w:t>
      </w:r>
      <w:r w:rsidR="005615B5" w:rsidRPr="00CC0F0E">
        <w:rPr>
          <w:rFonts w:ascii="Arial" w:hAnsi="Arial" w:cs="Arial"/>
        </w:rPr>
        <w:t xml:space="preserve"> that </w:t>
      </w:r>
      <w:r w:rsidR="00841524" w:rsidRPr="00CC0F0E">
        <w:rPr>
          <w:rFonts w:ascii="Arial" w:hAnsi="Arial" w:cs="Arial"/>
        </w:rPr>
        <w:t>are predominant in his work</w:t>
      </w:r>
      <w:r w:rsidR="005615B5" w:rsidRPr="00CC0F0E">
        <w:rPr>
          <w:rFonts w:ascii="Arial" w:hAnsi="Arial" w:cs="Arial"/>
        </w:rPr>
        <w:t xml:space="preserve">. Orange and blue, which </w:t>
      </w:r>
      <w:r w:rsidR="00841524" w:rsidRPr="00CC0F0E">
        <w:rPr>
          <w:rFonts w:ascii="Arial" w:hAnsi="Arial" w:cs="Arial"/>
        </w:rPr>
        <w:t>‘</w:t>
      </w:r>
      <w:r w:rsidR="005615B5" w:rsidRPr="00CC0F0E">
        <w:rPr>
          <w:rFonts w:ascii="Arial" w:hAnsi="Arial" w:cs="Arial"/>
        </w:rPr>
        <w:t>pop</w:t>
      </w:r>
      <w:r w:rsidR="00841524" w:rsidRPr="00CC0F0E">
        <w:rPr>
          <w:rFonts w:ascii="Arial" w:hAnsi="Arial" w:cs="Arial"/>
        </w:rPr>
        <w:t>’</w:t>
      </w:r>
      <w:r w:rsidR="005615B5" w:rsidRPr="00CC0F0E">
        <w:rPr>
          <w:rFonts w:ascii="Arial" w:hAnsi="Arial" w:cs="Arial"/>
        </w:rPr>
        <w:t xml:space="preserve"> as </w:t>
      </w:r>
      <w:r w:rsidR="00841524" w:rsidRPr="00CC0F0E">
        <w:rPr>
          <w:rFonts w:ascii="Arial" w:hAnsi="Arial" w:cs="Arial"/>
        </w:rPr>
        <w:t>affirming contrasts working together</w:t>
      </w:r>
      <w:r w:rsidR="005615B5" w:rsidRPr="00CC0F0E">
        <w:rPr>
          <w:rFonts w:ascii="Arial" w:hAnsi="Arial" w:cs="Arial"/>
        </w:rPr>
        <w:t>.</w:t>
      </w:r>
      <w:r w:rsidR="00BA671E" w:rsidRPr="00CC0F0E">
        <w:rPr>
          <w:rFonts w:ascii="Arial" w:hAnsi="Arial" w:cs="Arial"/>
        </w:rPr>
        <w:t xml:space="preserve"> (Gage 1995)</w:t>
      </w:r>
      <w:r w:rsidR="005615B5" w:rsidRPr="00CC0F0E">
        <w:rPr>
          <w:rFonts w:ascii="Arial" w:hAnsi="Arial" w:cs="Arial"/>
        </w:rPr>
        <w:t xml:space="preserve"> This technique has been reused since and</w:t>
      </w:r>
      <w:r w:rsidR="00841524" w:rsidRPr="00CC0F0E">
        <w:rPr>
          <w:rFonts w:ascii="Arial" w:hAnsi="Arial" w:cs="Arial"/>
        </w:rPr>
        <w:t xml:space="preserve"> is often</w:t>
      </w:r>
      <w:r w:rsidR="005615B5" w:rsidRPr="00CC0F0E">
        <w:rPr>
          <w:rFonts w:ascii="Arial" w:hAnsi="Arial" w:cs="Arial"/>
        </w:rPr>
        <w:t xml:space="preserve"> mimicked by poster designers today.</w:t>
      </w:r>
      <w:r w:rsidR="00A77A73" w:rsidRPr="00CC0F0E">
        <w:rPr>
          <w:rFonts w:ascii="Arial" w:hAnsi="Arial" w:cs="Arial"/>
          <w:shd w:val="clear" w:color="auto" w:fill="FFFFFF"/>
        </w:rPr>
        <w:t xml:space="preserve"> (Schaefer. B 2013) </w:t>
      </w:r>
      <w:r w:rsidR="00A77A73" w:rsidRPr="00CC0F0E">
        <w:rPr>
          <w:rFonts w:ascii="Arial" w:hAnsi="Arial" w:cs="Arial"/>
        </w:rPr>
        <w:t>His</w:t>
      </w:r>
      <w:r w:rsidR="00980F59" w:rsidRPr="00CC0F0E">
        <w:rPr>
          <w:rFonts w:ascii="Arial" w:hAnsi="Arial" w:cs="Arial"/>
        </w:rPr>
        <w:t xml:space="preserve"> use of character hie</w:t>
      </w:r>
      <w:r w:rsidR="00692B9F" w:rsidRPr="00CC0F0E">
        <w:rPr>
          <w:rFonts w:ascii="Arial" w:hAnsi="Arial" w:cs="Arial"/>
        </w:rPr>
        <w:t>rarchy is consistent throughout</w:t>
      </w:r>
      <w:r w:rsidR="00980F59" w:rsidRPr="00CC0F0E">
        <w:rPr>
          <w:rFonts w:ascii="Arial" w:hAnsi="Arial" w:cs="Arial"/>
        </w:rPr>
        <w:t xml:space="preserve"> contemporary poster design today, creating an almost biblical tapestry of colour and character, enticing the </w:t>
      </w:r>
      <w:r w:rsidRPr="00CC0F0E">
        <w:rPr>
          <w:rFonts w:ascii="Arial" w:hAnsi="Arial" w:cs="Arial"/>
          <w:noProof/>
          <w:lang w:eastAsia="en-GB"/>
        </w:rPr>
        <mc:AlternateContent>
          <mc:Choice Requires="wps">
            <w:drawing>
              <wp:anchor distT="0" distB="0" distL="114300" distR="114300" simplePos="0" relativeHeight="251722752" behindDoc="1" locked="0" layoutInCell="1" allowOverlap="1" wp14:anchorId="16AE43A7" wp14:editId="36661F88">
                <wp:simplePos x="0" y="0"/>
                <wp:positionH relativeFrom="column">
                  <wp:posOffset>4040233</wp:posOffset>
                </wp:positionH>
                <wp:positionV relativeFrom="paragraph">
                  <wp:posOffset>2548800</wp:posOffset>
                </wp:positionV>
                <wp:extent cx="1697355" cy="635"/>
                <wp:effectExtent l="0" t="0" r="0" b="0"/>
                <wp:wrapTight wrapText="bothSides">
                  <wp:wrapPolygon edited="0">
                    <wp:start x="0" y="0"/>
                    <wp:lineTo x="0" y="21600"/>
                    <wp:lineTo x="21600" y="21600"/>
                    <wp:lineTo x="21600" y="0"/>
                  </wp:wrapPolygon>
                </wp:wrapTight>
                <wp:docPr id="37" name="Text Box 37"/>
                <wp:cNvGraphicFramePr/>
                <a:graphic xmlns:a="http://schemas.openxmlformats.org/drawingml/2006/main">
                  <a:graphicData uri="http://schemas.microsoft.com/office/word/2010/wordprocessingShape">
                    <wps:wsp>
                      <wps:cNvSpPr txBox="1"/>
                      <wps:spPr>
                        <a:xfrm>
                          <a:off x="0" y="0"/>
                          <a:ext cx="1697355" cy="635"/>
                        </a:xfrm>
                        <a:prstGeom prst="rect">
                          <a:avLst/>
                        </a:prstGeom>
                        <a:solidFill>
                          <a:prstClr val="white"/>
                        </a:solidFill>
                        <a:ln>
                          <a:noFill/>
                        </a:ln>
                      </wps:spPr>
                      <wps:txbx>
                        <w:txbxContent>
                          <w:p w:rsidR="006939FA" w:rsidRPr="00124C0E" w:rsidRDefault="006939FA" w:rsidP="006939FA">
                            <w:pPr>
                              <w:pStyle w:val="Caption"/>
                              <w:rPr>
                                <w:rFonts w:asciiTheme="majorHAnsi" w:hAnsiTheme="majorHAnsi" w:cstheme="majorHAnsi"/>
                                <w:noProof/>
                              </w:rPr>
                            </w:pPr>
                            <w:r>
                              <w:t>Figure 13 Blade Runner Poster, Drew  Struzan, 1982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AE43A7" id="Text Box 37" o:spid="_x0000_s1040" type="#_x0000_t202" style="position:absolute;margin-left:318.15pt;margin-top:200.7pt;width:133.65pt;height:.05pt;z-index:-251593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" stroked="f">
                <v:textbox style="mso-fit-shape-to-text:t" inset="0,0,0,0">
                  <w:txbxContent>
                    <w:p w:rsidR="006939FA" w:rsidRPr="00124C0E" w:rsidRDefault="006939FA" w:rsidP="006939FA">
                      <w:pPr>
                        <w:pStyle w:val="Caption"/>
                        <w:rPr>
                          <w:rFonts w:asciiTheme="majorHAnsi" w:hAnsiTheme="majorHAnsi" w:cstheme="majorHAnsi"/>
                          <w:noProof/>
                        </w:rPr>
                      </w:pPr>
                      <w:r>
                        <w:t xml:space="preserve">Figure 13 Blade Runner Poster, </w:t>
                      </w:r>
                      <w:proofErr w:type="gramStart"/>
                      <w:r>
                        <w:t xml:space="preserve">Drew  </w:t>
                      </w:r>
                      <w:proofErr w:type="spellStart"/>
                      <w:r>
                        <w:t>Struzan</w:t>
                      </w:r>
                      <w:proofErr w:type="spellEnd"/>
                      <w:proofErr w:type="gramEnd"/>
                      <w:r>
                        <w:t>, 1982</w:t>
                      </w:r>
                    </w:p>
                  </w:txbxContent>
                </v:textbox>
                <w10:wrap type="tight"/>
              </v:shape>
            </w:pict>
          </mc:Fallback>
        </mc:AlternateContent>
      </w:r>
      <w:r w:rsidR="00980F59" w:rsidRPr="00CC0F0E">
        <w:rPr>
          <w:rFonts w:ascii="Arial" w:hAnsi="Arial" w:cs="Arial"/>
        </w:rPr>
        <w:t xml:space="preserve">audience to view the epic on the big screen. </w:t>
      </w:r>
      <w:r w:rsidR="00D63D1C" w:rsidRPr="00CC0F0E">
        <w:rPr>
          <w:rFonts w:ascii="Arial" w:hAnsi="Arial" w:cs="Arial"/>
        </w:rPr>
        <w:t xml:space="preserve">(Gage 2000) </w:t>
      </w:r>
      <w:r w:rsidR="00980F59" w:rsidRPr="00CC0F0E">
        <w:rPr>
          <w:rFonts w:ascii="Arial" w:hAnsi="Arial" w:cs="Arial"/>
        </w:rPr>
        <w:t xml:space="preserve">Struzan is responsible for some of the most iconic movie posters of all time, and is also responsible for </w:t>
      </w:r>
      <w:r w:rsidR="00841524" w:rsidRPr="00CC0F0E">
        <w:rPr>
          <w:rFonts w:ascii="Arial" w:hAnsi="Arial" w:cs="Arial"/>
        </w:rPr>
        <w:t xml:space="preserve">this distinctive style that has become prevalent </w:t>
      </w:r>
      <w:r w:rsidR="00980F59" w:rsidRPr="00CC0F0E">
        <w:rPr>
          <w:rFonts w:ascii="Arial" w:hAnsi="Arial" w:cs="Arial"/>
        </w:rPr>
        <w:t>throughout film and television advertisement</w:t>
      </w:r>
      <w:r w:rsidR="00841524" w:rsidRPr="00CC0F0E">
        <w:rPr>
          <w:rFonts w:ascii="Arial" w:hAnsi="Arial" w:cs="Arial"/>
        </w:rPr>
        <w:t>.</w:t>
      </w:r>
      <w:r w:rsidR="00980F59" w:rsidRPr="00CC0F0E">
        <w:rPr>
          <w:rFonts w:ascii="Arial" w:hAnsi="Arial" w:cs="Arial"/>
        </w:rPr>
        <w:t xml:space="preserve"> </w:t>
      </w:r>
      <w:r w:rsidR="00D63D1C" w:rsidRPr="00CC0F0E">
        <w:rPr>
          <w:rFonts w:ascii="Arial" w:hAnsi="Arial" w:cs="Arial"/>
          <w:spacing w:val="5"/>
          <w:shd w:val="clear" w:color="auto" w:fill="F9F9F9"/>
        </w:rPr>
        <w:t>(Schaefer 2013)</w:t>
      </w:r>
    </w:p>
    <w:p w:rsidR="004A727C" w:rsidRPr="00CC0F0E" w:rsidRDefault="004A727C" w:rsidP="004A727C">
      <w:pPr>
        <w:spacing w:line="240" w:lineRule="auto"/>
        <w:ind w:left="851" w:right="851"/>
        <w:rPr>
          <w:rFonts w:ascii="Arial" w:hAnsi="Arial" w:cs="Arial"/>
          <w:spacing w:val="5"/>
          <w:shd w:val="clear" w:color="auto" w:fill="F9F9F9"/>
        </w:rPr>
      </w:pPr>
    </w:p>
    <w:p w:rsidR="00A77A73" w:rsidRPr="00CC0F0E" w:rsidRDefault="00E80509" w:rsidP="004A727C">
      <w:pPr>
        <w:spacing w:line="240" w:lineRule="auto"/>
        <w:ind w:left="851" w:right="851"/>
        <w:rPr>
          <w:rFonts w:ascii="Arial" w:hAnsi="Arial" w:cs="Arial"/>
        </w:rPr>
      </w:pPr>
      <w:r w:rsidRPr="00CC0F0E">
        <w:rPr>
          <w:rFonts w:ascii="Arial" w:hAnsi="Arial" w:cs="Arial"/>
          <w:spacing w:val="5"/>
          <w:shd w:val="clear" w:color="auto" w:fill="F9F9F9"/>
        </w:rPr>
        <w:t xml:space="preserve">   </w:t>
      </w:r>
      <w:r w:rsidR="004A727C" w:rsidRPr="00CC0F0E">
        <w:rPr>
          <w:rFonts w:ascii="Arial" w:hAnsi="Arial" w:cs="Arial"/>
          <w:spacing w:val="5"/>
          <w:shd w:val="clear" w:color="auto" w:fill="F9F9F9"/>
        </w:rPr>
        <w:t>It’s almost a shared sense of nostalgia on the part of those creating pieces for today’s pop-culture blockbusters and the people that respond to them - the posters themselves couldn’t be further from replicating the deft artistry of Drew Struzan, but there’s a spirit running through ma</w:t>
      </w:r>
      <w:r w:rsidRPr="00CC0F0E">
        <w:rPr>
          <w:rFonts w:ascii="Arial" w:hAnsi="Arial" w:cs="Arial"/>
          <w:spacing w:val="5"/>
          <w:shd w:val="clear" w:color="auto" w:fill="F9F9F9"/>
        </w:rPr>
        <w:t xml:space="preserve">ny of them that feels familiar… </w:t>
      </w:r>
      <w:r w:rsidR="004A727C" w:rsidRPr="00CC0F0E">
        <w:rPr>
          <w:rFonts w:ascii="Arial" w:hAnsi="Arial" w:cs="Arial"/>
          <w:spacing w:val="5"/>
          <w:shd w:val="clear" w:color="auto" w:fill="F9F9F9"/>
        </w:rPr>
        <w:t>(Schaefer 2013)</w:t>
      </w:r>
    </w:p>
    <w:p w:rsidR="004A727C" w:rsidRPr="00CC0F0E" w:rsidRDefault="004A727C" w:rsidP="00EC5535">
      <w:pPr>
        <w:spacing w:line="480" w:lineRule="auto"/>
        <w:rPr>
          <w:rFonts w:ascii="Arial" w:hAnsi="Arial" w:cs="Arial"/>
        </w:rPr>
      </w:pPr>
    </w:p>
    <w:p w:rsidR="0009721A" w:rsidRPr="00CC0F0E" w:rsidRDefault="00902B46" w:rsidP="00EC5535">
      <w:pPr>
        <w:pStyle w:val="byline"/>
        <w:spacing w:before="60" w:beforeAutospacing="0" w:after="0" w:afterAutospacing="0" w:line="480" w:lineRule="auto"/>
        <w:ind w:right="75"/>
        <w:rPr>
          <w:rFonts w:ascii="Arial" w:hAnsi="Arial" w:cs="Arial"/>
          <w:sz w:val="22"/>
          <w:szCs w:val="22"/>
        </w:rPr>
      </w:pPr>
      <w:r w:rsidRPr="00CC0F0E">
        <w:rPr>
          <w:rFonts w:ascii="Arial" w:hAnsi="Arial" w:cs="Arial"/>
          <w:sz w:val="22"/>
          <w:szCs w:val="22"/>
        </w:rPr>
        <w:t xml:space="preserve">    </w:t>
      </w:r>
      <w:r w:rsidR="00C877E6" w:rsidRPr="00CC0F0E">
        <w:rPr>
          <w:rFonts w:ascii="Arial" w:hAnsi="Arial" w:cs="Arial"/>
          <w:sz w:val="22"/>
          <w:szCs w:val="22"/>
        </w:rPr>
        <w:t>Comparatively, today’s film industry</w:t>
      </w:r>
      <w:r w:rsidR="00706083" w:rsidRPr="00CC0F0E">
        <w:rPr>
          <w:rFonts w:ascii="Arial" w:hAnsi="Arial" w:cs="Arial"/>
          <w:sz w:val="22"/>
          <w:szCs w:val="22"/>
        </w:rPr>
        <w:t xml:space="preserve"> and marketing</w:t>
      </w:r>
      <w:r w:rsidR="00C877E6" w:rsidRPr="00CC0F0E">
        <w:rPr>
          <w:rFonts w:ascii="Arial" w:hAnsi="Arial" w:cs="Arial"/>
          <w:sz w:val="22"/>
          <w:szCs w:val="22"/>
        </w:rPr>
        <w:t xml:space="preserve"> is </w:t>
      </w:r>
      <w:r w:rsidR="00C06271" w:rsidRPr="00CC0F0E">
        <w:rPr>
          <w:rFonts w:ascii="Arial" w:hAnsi="Arial" w:cs="Arial"/>
          <w:sz w:val="22"/>
          <w:szCs w:val="22"/>
        </w:rPr>
        <w:t>still evolving and</w:t>
      </w:r>
      <w:r w:rsidR="00841524" w:rsidRPr="00CC0F0E">
        <w:rPr>
          <w:rFonts w:ascii="Arial" w:hAnsi="Arial" w:cs="Arial"/>
          <w:sz w:val="22"/>
          <w:szCs w:val="22"/>
        </w:rPr>
        <w:t xml:space="preserve"> is</w:t>
      </w:r>
      <w:r w:rsidR="001F38A2" w:rsidRPr="00CC0F0E">
        <w:rPr>
          <w:rFonts w:ascii="Arial" w:hAnsi="Arial" w:cs="Arial"/>
          <w:sz w:val="22"/>
          <w:szCs w:val="22"/>
        </w:rPr>
        <w:t xml:space="preserve"> </w:t>
      </w:r>
      <w:r w:rsidR="00C877E6" w:rsidRPr="00CC0F0E">
        <w:rPr>
          <w:rFonts w:ascii="Arial" w:hAnsi="Arial" w:cs="Arial"/>
          <w:sz w:val="22"/>
          <w:szCs w:val="22"/>
        </w:rPr>
        <w:t xml:space="preserve">stronger than ever, </w:t>
      </w:r>
      <w:r w:rsidR="00841524" w:rsidRPr="00CC0F0E">
        <w:rPr>
          <w:rFonts w:ascii="Arial" w:hAnsi="Arial" w:cs="Arial"/>
          <w:sz w:val="22"/>
          <w:szCs w:val="22"/>
        </w:rPr>
        <w:t>especially in the W</w:t>
      </w:r>
      <w:r w:rsidR="00C877E6" w:rsidRPr="00CC0F0E">
        <w:rPr>
          <w:rFonts w:ascii="Arial" w:hAnsi="Arial" w:cs="Arial"/>
          <w:sz w:val="22"/>
          <w:szCs w:val="22"/>
        </w:rPr>
        <w:t>est. Summer blockbusters consisting of superhero movies, remakes and reboots has audiences salivat</w:t>
      </w:r>
      <w:r w:rsidR="00DC470D" w:rsidRPr="00CC0F0E">
        <w:rPr>
          <w:rFonts w:ascii="Arial" w:hAnsi="Arial" w:cs="Arial"/>
          <w:sz w:val="22"/>
          <w:szCs w:val="22"/>
        </w:rPr>
        <w:t>ing. Whereas in the past, new intellectual propertie</w:t>
      </w:r>
      <w:r w:rsidR="00C877E6" w:rsidRPr="00CC0F0E">
        <w:rPr>
          <w:rFonts w:ascii="Arial" w:hAnsi="Arial" w:cs="Arial"/>
          <w:sz w:val="22"/>
          <w:szCs w:val="22"/>
        </w:rPr>
        <w:t>s w</w:t>
      </w:r>
      <w:r w:rsidR="00D06351" w:rsidRPr="00CC0F0E">
        <w:rPr>
          <w:rFonts w:ascii="Arial" w:hAnsi="Arial" w:cs="Arial"/>
          <w:sz w:val="22"/>
          <w:szCs w:val="22"/>
        </w:rPr>
        <w:t xml:space="preserve">ere exciting audiences, </w:t>
      </w:r>
      <w:r w:rsidR="00750C23" w:rsidRPr="00CC0F0E">
        <w:rPr>
          <w:rFonts w:ascii="Arial" w:hAnsi="Arial" w:cs="Arial"/>
          <w:sz w:val="22"/>
          <w:szCs w:val="22"/>
        </w:rPr>
        <w:t>today</w:t>
      </w:r>
      <w:r w:rsidR="00C877E6" w:rsidRPr="00CC0F0E">
        <w:rPr>
          <w:rFonts w:ascii="Arial" w:hAnsi="Arial" w:cs="Arial"/>
          <w:sz w:val="22"/>
          <w:szCs w:val="22"/>
        </w:rPr>
        <w:t xml:space="preserve"> </w:t>
      </w:r>
      <w:r w:rsidR="00DC470D" w:rsidRPr="00CC0F0E">
        <w:rPr>
          <w:rFonts w:ascii="Arial" w:hAnsi="Arial" w:cs="Arial"/>
          <w:sz w:val="22"/>
          <w:szCs w:val="22"/>
        </w:rPr>
        <w:t>cinemagoers</w:t>
      </w:r>
      <w:r w:rsidR="00C877E6" w:rsidRPr="00CC0F0E">
        <w:rPr>
          <w:rFonts w:ascii="Arial" w:hAnsi="Arial" w:cs="Arial"/>
          <w:sz w:val="22"/>
          <w:szCs w:val="22"/>
        </w:rPr>
        <w:t xml:space="preserve"> </w:t>
      </w:r>
      <w:r w:rsidR="00DC470D" w:rsidRPr="00CC0F0E">
        <w:rPr>
          <w:rFonts w:ascii="Arial" w:hAnsi="Arial" w:cs="Arial"/>
          <w:sz w:val="22"/>
          <w:szCs w:val="22"/>
        </w:rPr>
        <w:t>are not</w:t>
      </w:r>
      <w:r w:rsidR="00C877E6" w:rsidRPr="00CC0F0E">
        <w:rPr>
          <w:rFonts w:ascii="Arial" w:hAnsi="Arial" w:cs="Arial"/>
          <w:sz w:val="22"/>
          <w:szCs w:val="22"/>
        </w:rPr>
        <w:t xml:space="preserve"> shying away from the </w:t>
      </w:r>
      <w:r w:rsidR="00854BB1" w:rsidRPr="00CC0F0E">
        <w:rPr>
          <w:rFonts w:ascii="Arial" w:hAnsi="Arial" w:cs="Arial"/>
          <w:sz w:val="22"/>
          <w:szCs w:val="22"/>
        </w:rPr>
        <w:t>big screen</w:t>
      </w:r>
      <w:r w:rsidR="00C877E6" w:rsidRPr="00CC0F0E">
        <w:rPr>
          <w:rFonts w:ascii="Arial" w:hAnsi="Arial" w:cs="Arial"/>
          <w:sz w:val="22"/>
          <w:szCs w:val="22"/>
        </w:rPr>
        <w:t xml:space="preserve"> regardless of th</w:t>
      </w:r>
      <w:r w:rsidR="00DC470D" w:rsidRPr="00CC0F0E">
        <w:rPr>
          <w:rFonts w:ascii="Arial" w:hAnsi="Arial" w:cs="Arial"/>
          <w:sz w:val="22"/>
          <w:szCs w:val="22"/>
        </w:rPr>
        <w:t>e lack of original film content. A</w:t>
      </w:r>
      <w:r w:rsidR="00C121C4" w:rsidRPr="00CC0F0E">
        <w:rPr>
          <w:rFonts w:ascii="Arial" w:hAnsi="Arial" w:cs="Arial"/>
          <w:sz w:val="22"/>
          <w:szCs w:val="22"/>
        </w:rPr>
        <w:t xml:space="preserve"> fine example</w:t>
      </w:r>
      <w:r w:rsidR="00C877E6" w:rsidRPr="00CC0F0E">
        <w:rPr>
          <w:rFonts w:ascii="Arial" w:hAnsi="Arial" w:cs="Arial"/>
          <w:sz w:val="22"/>
          <w:szCs w:val="22"/>
        </w:rPr>
        <w:t xml:space="preserve"> </w:t>
      </w:r>
      <w:r w:rsidR="00C121C4" w:rsidRPr="00CC0F0E">
        <w:rPr>
          <w:rFonts w:ascii="Arial" w:hAnsi="Arial" w:cs="Arial"/>
          <w:sz w:val="22"/>
          <w:szCs w:val="22"/>
        </w:rPr>
        <w:t xml:space="preserve">would be </w:t>
      </w:r>
      <w:r w:rsidR="00C877E6" w:rsidRPr="00CC0F0E">
        <w:rPr>
          <w:rFonts w:ascii="Arial" w:hAnsi="Arial" w:cs="Arial"/>
          <w:sz w:val="22"/>
          <w:szCs w:val="22"/>
        </w:rPr>
        <w:t>Marvel’s cinematic universe</w:t>
      </w:r>
      <w:r w:rsidR="00C121C4" w:rsidRPr="00CC0F0E">
        <w:rPr>
          <w:rFonts w:ascii="Arial" w:hAnsi="Arial" w:cs="Arial"/>
          <w:sz w:val="22"/>
          <w:szCs w:val="22"/>
        </w:rPr>
        <w:t>, which</w:t>
      </w:r>
      <w:r w:rsidR="00C877E6" w:rsidRPr="00CC0F0E">
        <w:rPr>
          <w:rFonts w:ascii="Arial" w:hAnsi="Arial" w:cs="Arial"/>
          <w:sz w:val="22"/>
          <w:szCs w:val="22"/>
        </w:rPr>
        <w:t xml:space="preserve"> pulls in millions of dollars for their company every year</w:t>
      </w:r>
      <w:r w:rsidR="00C121C4" w:rsidRPr="00CC0F0E">
        <w:rPr>
          <w:rFonts w:ascii="Arial" w:hAnsi="Arial" w:cs="Arial"/>
          <w:sz w:val="22"/>
          <w:szCs w:val="22"/>
        </w:rPr>
        <w:t xml:space="preserve"> </w:t>
      </w:r>
      <w:r w:rsidR="00DC470D" w:rsidRPr="00CC0F0E">
        <w:rPr>
          <w:rFonts w:ascii="Arial" w:hAnsi="Arial" w:cs="Arial"/>
          <w:sz w:val="22"/>
          <w:szCs w:val="22"/>
        </w:rPr>
        <w:t>despite</w:t>
      </w:r>
      <w:r w:rsidR="00C121C4" w:rsidRPr="00CC0F0E">
        <w:rPr>
          <w:rFonts w:ascii="Arial" w:hAnsi="Arial" w:cs="Arial"/>
          <w:sz w:val="22"/>
          <w:szCs w:val="22"/>
        </w:rPr>
        <w:t xml:space="preserve"> the fact that Marvel have been releasing high-budget </w:t>
      </w:r>
      <w:r w:rsidR="00DC470D" w:rsidRPr="00CC0F0E">
        <w:rPr>
          <w:rFonts w:ascii="Arial" w:hAnsi="Arial" w:cs="Arial"/>
          <w:sz w:val="22"/>
          <w:szCs w:val="22"/>
        </w:rPr>
        <w:t>science f</w:t>
      </w:r>
      <w:r w:rsidR="00C121C4" w:rsidRPr="00CC0F0E">
        <w:rPr>
          <w:rFonts w:ascii="Arial" w:hAnsi="Arial" w:cs="Arial"/>
          <w:sz w:val="22"/>
          <w:szCs w:val="22"/>
        </w:rPr>
        <w:t>i</w:t>
      </w:r>
      <w:r w:rsidR="00DC470D" w:rsidRPr="00CC0F0E">
        <w:rPr>
          <w:rFonts w:ascii="Arial" w:hAnsi="Arial" w:cs="Arial"/>
          <w:sz w:val="22"/>
          <w:szCs w:val="22"/>
        </w:rPr>
        <w:t xml:space="preserve">ction and </w:t>
      </w:r>
      <w:r w:rsidR="00D767EA" w:rsidRPr="00CC0F0E">
        <w:rPr>
          <w:rFonts w:ascii="Arial" w:hAnsi="Arial" w:cs="Arial"/>
          <w:sz w:val="22"/>
          <w:szCs w:val="22"/>
        </w:rPr>
        <w:t xml:space="preserve">action for the past </w:t>
      </w:r>
      <w:r w:rsidR="00D767EA" w:rsidRPr="00CC0F0E">
        <w:rPr>
          <w:rFonts w:ascii="Arial" w:hAnsi="Arial" w:cs="Arial"/>
          <w:sz w:val="22"/>
          <w:szCs w:val="22"/>
        </w:rPr>
        <w:lastRenderedPageBreak/>
        <w:t xml:space="preserve">eighteen </w:t>
      </w:r>
      <w:r w:rsidR="00C121C4" w:rsidRPr="00CC0F0E">
        <w:rPr>
          <w:rFonts w:ascii="Arial" w:hAnsi="Arial" w:cs="Arial"/>
          <w:sz w:val="22"/>
          <w:szCs w:val="22"/>
        </w:rPr>
        <w:t>years</w:t>
      </w:r>
      <w:r w:rsidR="00750C23" w:rsidRPr="00CC0F0E">
        <w:rPr>
          <w:rFonts w:ascii="Arial" w:hAnsi="Arial" w:cs="Arial"/>
          <w:sz w:val="22"/>
          <w:szCs w:val="22"/>
        </w:rPr>
        <w:t xml:space="preserve"> with</w:t>
      </w:r>
      <w:r w:rsidR="00D767EA" w:rsidRPr="00CC0F0E">
        <w:rPr>
          <w:rFonts w:ascii="Arial" w:hAnsi="Arial" w:cs="Arial"/>
          <w:sz w:val="22"/>
          <w:szCs w:val="22"/>
        </w:rPr>
        <w:t xml:space="preserve"> heav</w:t>
      </w:r>
      <w:r w:rsidR="00750C23" w:rsidRPr="00CC0F0E">
        <w:rPr>
          <w:rFonts w:ascii="Arial" w:hAnsi="Arial" w:cs="Arial"/>
          <w:sz w:val="22"/>
          <w:szCs w:val="22"/>
        </w:rPr>
        <w:t>y adaptation</w:t>
      </w:r>
      <w:r w:rsidR="00D06351" w:rsidRPr="00CC0F0E">
        <w:rPr>
          <w:rFonts w:ascii="Arial" w:hAnsi="Arial" w:cs="Arial"/>
          <w:sz w:val="22"/>
          <w:szCs w:val="22"/>
        </w:rPr>
        <w:t xml:space="preserve"> from</w:t>
      </w:r>
      <w:r w:rsidR="00750C23" w:rsidRPr="00CC0F0E">
        <w:rPr>
          <w:rFonts w:ascii="Arial" w:hAnsi="Arial" w:cs="Arial"/>
          <w:sz w:val="22"/>
          <w:szCs w:val="22"/>
        </w:rPr>
        <w:t xml:space="preserve"> its</w:t>
      </w:r>
      <w:r w:rsidR="00D06351" w:rsidRPr="00CC0F0E">
        <w:rPr>
          <w:rFonts w:ascii="Arial" w:hAnsi="Arial" w:cs="Arial"/>
          <w:sz w:val="22"/>
          <w:szCs w:val="22"/>
        </w:rPr>
        <w:t xml:space="preserve"> sprawling comic book storylines</w:t>
      </w:r>
      <w:r w:rsidR="00750C23" w:rsidRPr="00CC0F0E">
        <w:rPr>
          <w:rFonts w:ascii="Arial" w:hAnsi="Arial" w:cs="Arial"/>
          <w:sz w:val="22"/>
          <w:szCs w:val="22"/>
        </w:rPr>
        <w:t xml:space="preserve"> spanning </w:t>
      </w:r>
      <w:r w:rsidR="00692B9F" w:rsidRPr="00CC0F0E">
        <w:rPr>
          <w:rFonts w:ascii="Arial" w:hAnsi="Arial" w:cs="Arial"/>
          <w:sz w:val="22"/>
          <w:szCs w:val="22"/>
        </w:rPr>
        <w:t xml:space="preserve">over </w:t>
      </w:r>
      <w:r w:rsidR="00750C23" w:rsidRPr="00CC0F0E">
        <w:rPr>
          <w:rFonts w:ascii="Arial" w:hAnsi="Arial" w:cs="Arial"/>
          <w:sz w:val="22"/>
          <w:szCs w:val="22"/>
        </w:rPr>
        <w:t>half a century</w:t>
      </w:r>
      <w:r w:rsidR="00854BB1" w:rsidRPr="00CC0F0E">
        <w:rPr>
          <w:rFonts w:ascii="Arial" w:hAnsi="Arial" w:cs="Arial"/>
          <w:sz w:val="22"/>
          <w:szCs w:val="22"/>
        </w:rPr>
        <w:t xml:space="preserve">. </w:t>
      </w:r>
      <w:r w:rsidR="005E1E9B" w:rsidRPr="00CC0F0E">
        <w:rPr>
          <w:rFonts w:ascii="Arial" w:hAnsi="Arial" w:cs="Arial"/>
          <w:sz w:val="22"/>
          <w:szCs w:val="22"/>
        </w:rPr>
        <w:t>(</w:t>
      </w:r>
      <w:r w:rsidR="005E1E9B" w:rsidRPr="00CC0F0E">
        <w:rPr>
          <w:rFonts w:ascii="Arial" w:hAnsi="Arial" w:cs="Arial"/>
        </w:rPr>
        <w:t>Cain 2017)</w:t>
      </w:r>
      <w:r w:rsidR="00D767EA" w:rsidRPr="00CC0F0E">
        <w:rPr>
          <w:rFonts w:ascii="Arial" w:hAnsi="Arial" w:cs="Arial"/>
          <w:sz w:val="22"/>
          <w:szCs w:val="22"/>
        </w:rPr>
        <w:t xml:space="preserve"> </w:t>
      </w:r>
      <w:r w:rsidR="00854BB1" w:rsidRPr="00CC0F0E">
        <w:rPr>
          <w:rFonts w:ascii="Arial" w:hAnsi="Arial" w:cs="Arial"/>
          <w:sz w:val="22"/>
          <w:szCs w:val="22"/>
        </w:rPr>
        <w:t>T</w:t>
      </w:r>
      <w:r w:rsidR="00C877E6" w:rsidRPr="00CC0F0E">
        <w:rPr>
          <w:rFonts w:ascii="Arial" w:hAnsi="Arial" w:cs="Arial"/>
          <w:sz w:val="22"/>
          <w:szCs w:val="22"/>
        </w:rPr>
        <w:t>he superhero genre</w:t>
      </w:r>
      <w:r w:rsidR="00854BB1" w:rsidRPr="00CC0F0E">
        <w:rPr>
          <w:rFonts w:ascii="Arial" w:hAnsi="Arial" w:cs="Arial"/>
          <w:sz w:val="22"/>
          <w:szCs w:val="22"/>
        </w:rPr>
        <w:t>’</w:t>
      </w:r>
      <w:r w:rsidR="00C877E6" w:rsidRPr="00CC0F0E">
        <w:rPr>
          <w:rFonts w:ascii="Arial" w:hAnsi="Arial" w:cs="Arial"/>
          <w:sz w:val="22"/>
          <w:szCs w:val="22"/>
        </w:rPr>
        <w:t>s success</w:t>
      </w:r>
      <w:r w:rsidR="00854BB1" w:rsidRPr="00CC0F0E">
        <w:rPr>
          <w:rFonts w:ascii="Arial" w:hAnsi="Arial" w:cs="Arial"/>
          <w:sz w:val="22"/>
          <w:szCs w:val="22"/>
        </w:rPr>
        <w:t xml:space="preserve"> is</w:t>
      </w:r>
      <w:r w:rsidR="00D63D1C" w:rsidRPr="00CC0F0E">
        <w:rPr>
          <w:rFonts w:ascii="Arial" w:hAnsi="Arial" w:cs="Arial"/>
          <w:sz w:val="22"/>
          <w:szCs w:val="22"/>
        </w:rPr>
        <w:t xml:space="preserve"> comparable to the w</w:t>
      </w:r>
      <w:r w:rsidR="00C877E6" w:rsidRPr="00CC0F0E">
        <w:rPr>
          <w:rFonts w:ascii="Arial" w:hAnsi="Arial" w:cs="Arial"/>
          <w:sz w:val="22"/>
          <w:szCs w:val="22"/>
        </w:rPr>
        <w:t xml:space="preserve">estern genre that was so successful for Hollywood throughout the </w:t>
      </w:r>
      <w:r w:rsidR="005E1E9B" w:rsidRPr="00CC0F0E">
        <w:rPr>
          <w:rFonts w:ascii="Arial" w:hAnsi="Arial" w:cs="Arial"/>
          <w:sz w:val="22"/>
          <w:szCs w:val="22"/>
        </w:rPr>
        <w:t>nineteen fifties</w:t>
      </w:r>
      <w:r w:rsidR="00D63D1C" w:rsidRPr="00CC0F0E">
        <w:rPr>
          <w:rFonts w:ascii="Arial" w:hAnsi="Arial" w:cs="Arial"/>
          <w:sz w:val="22"/>
          <w:szCs w:val="22"/>
        </w:rPr>
        <w:t xml:space="preserve"> and</w:t>
      </w:r>
      <w:r w:rsidR="005E1E9B" w:rsidRPr="00CC0F0E">
        <w:rPr>
          <w:rFonts w:ascii="Arial" w:hAnsi="Arial" w:cs="Arial"/>
          <w:sz w:val="22"/>
          <w:szCs w:val="22"/>
        </w:rPr>
        <w:t xml:space="preserve"> sixties</w:t>
      </w:r>
      <w:r w:rsidR="00C877E6" w:rsidRPr="00CC0F0E">
        <w:rPr>
          <w:rFonts w:ascii="Arial" w:hAnsi="Arial" w:cs="Arial"/>
          <w:sz w:val="22"/>
          <w:szCs w:val="22"/>
        </w:rPr>
        <w:t xml:space="preserve">, </w:t>
      </w:r>
      <w:r w:rsidR="00DC470D" w:rsidRPr="00CC0F0E">
        <w:rPr>
          <w:rFonts w:ascii="Arial" w:hAnsi="Arial" w:cs="Arial"/>
          <w:sz w:val="22"/>
          <w:szCs w:val="22"/>
        </w:rPr>
        <w:t xml:space="preserve">with </w:t>
      </w:r>
      <w:r w:rsidR="00C877E6" w:rsidRPr="00CC0F0E">
        <w:rPr>
          <w:rFonts w:ascii="Arial" w:hAnsi="Arial" w:cs="Arial"/>
          <w:sz w:val="22"/>
          <w:szCs w:val="22"/>
        </w:rPr>
        <w:t>the acclaimed spaghetti westerns of that film era.</w:t>
      </w:r>
      <w:r w:rsidR="005E1E9B" w:rsidRPr="00CC0F0E">
        <w:rPr>
          <w:rFonts w:ascii="Arial" w:hAnsi="Arial" w:cs="Arial"/>
          <w:sz w:val="22"/>
          <w:szCs w:val="22"/>
        </w:rPr>
        <w:t xml:space="preserve"> Renowned director Steven Spielberg </w:t>
      </w:r>
      <w:r w:rsidR="003E6820" w:rsidRPr="00CC0F0E">
        <w:rPr>
          <w:rFonts w:ascii="Arial" w:hAnsi="Arial" w:cs="Arial"/>
          <w:sz w:val="22"/>
          <w:szCs w:val="22"/>
        </w:rPr>
        <w:t>backs the claim</w:t>
      </w:r>
      <w:r w:rsidR="005E1E9B" w:rsidRPr="00CC0F0E">
        <w:rPr>
          <w:rFonts w:ascii="Arial" w:hAnsi="Arial" w:cs="Arial"/>
          <w:sz w:val="22"/>
          <w:szCs w:val="22"/>
        </w:rPr>
        <w:t xml:space="preserve"> that Superhero movies are akin to the old, </w:t>
      </w:r>
      <w:r w:rsidR="00692B9F" w:rsidRPr="00CC0F0E">
        <w:rPr>
          <w:rFonts w:ascii="Arial" w:hAnsi="Arial" w:cs="Arial"/>
          <w:sz w:val="22"/>
          <w:szCs w:val="22"/>
        </w:rPr>
        <w:t>near-</w:t>
      </w:r>
      <w:r w:rsidR="005E1E9B" w:rsidRPr="00CC0F0E">
        <w:rPr>
          <w:rFonts w:ascii="Arial" w:hAnsi="Arial" w:cs="Arial"/>
          <w:sz w:val="22"/>
          <w:szCs w:val="22"/>
        </w:rPr>
        <w:t xml:space="preserve">established westerns that have long since passed under the audience </w:t>
      </w:r>
      <w:r w:rsidR="003E6820" w:rsidRPr="00CC0F0E">
        <w:rPr>
          <w:rFonts w:ascii="Arial" w:hAnsi="Arial" w:cs="Arial"/>
          <w:sz w:val="22"/>
          <w:szCs w:val="22"/>
        </w:rPr>
        <w:t>limelight</w:t>
      </w:r>
      <w:r w:rsidR="005E1E9B" w:rsidRPr="00CC0F0E">
        <w:rPr>
          <w:rFonts w:ascii="Arial" w:hAnsi="Arial" w:cs="Arial"/>
          <w:sz w:val="22"/>
          <w:szCs w:val="22"/>
        </w:rPr>
        <w:t>, claiming that it too with all its heroic adventure will share a similar fate</w:t>
      </w:r>
      <w:r w:rsidR="0046598E" w:rsidRPr="00CC0F0E">
        <w:rPr>
          <w:rFonts w:ascii="Arial" w:hAnsi="Arial" w:cs="Arial"/>
          <w:sz w:val="22"/>
          <w:szCs w:val="22"/>
        </w:rPr>
        <w:t xml:space="preserve"> and will gradually lose its elite box office status</w:t>
      </w:r>
      <w:r w:rsidR="005E1E9B" w:rsidRPr="00CC0F0E">
        <w:rPr>
          <w:rFonts w:ascii="Arial" w:hAnsi="Arial" w:cs="Arial"/>
          <w:sz w:val="22"/>
          <w:szCs w:val="22"/>
        </w:rPr>
        <w:t>.</w:t>
      </w:r>
      <w:r w:rsidR="003E6820" w:rsidRPr="00CC0F0E">
        <w:rPr>
          <w:rFonts w:ascii="Arial" w:hAnsi="Arial" w:cs="Arial"/>
          <w:sz w:val="22"/>
          <w:szCs w:val="22"/>
        </w:rPr>
        <w:t xml:space="preserve"> (Child 2015)</w:t>
      </w:r>
      <w:r w:rsidR="005E1E9B" w:rsidRPr="00CC0F0E">
        <w:rPr>
          <w:rFonts w:ascii="Arial" w:hAnsi="Arial" w:cs="Arial"/>
          <w:sz w:val="22"/>
          <w:szCs w:val="22"/>
        </w:rPr>
        <w:t xml:space="preserve"> </w:t>
      </w:r>
      <w:r w:rsidR="00C877E6" w:rsidRPr="00CC0F0E">
        <w:rPr>
          <w:rFonts w:ascii="Arial" w:hAnsi="Arial" w:cs="Arial"/>
          <w:sz w:val="22"/>
          <w:szCs w:val="22"/>
        </w:rPr>
        <w:t xml:space="preserve"> </w:t>
      </w:r>
      <w:r w:rsidR="00854BB1" w:rsidRPr="00CC0F0E">
        <w:rPr>
          <w:rFonts w:ascii="Arial" w:hAnsi="Arial" w:cs="Arial"/>
          <w:sz w:val="22"/>
          <w:szCs w:val="22"/>
        </w:rPr>
        <w:t>With cultural changes throughout the world, along with once reclusive nations changing their restrictions and opening relations, Hollywood films have new audiences</w:t>
      </w:r>
      <w:r w:rsidR="00CA267C" w:rsidRPr="00CC0F0E">
        <w:rPr>
          <w:rFonts w:ascii="Arial" w:hAnsi="Arial" w:cs="Arial"/>
          <w:sz w:val="22"/>
          <w:szCs w:val="22"/>
        </w:rPr>
        <w:t xml:space="preserve"> from</w:t>
      </w:r>
      <w:r w:rsidR="00854BB1" w:rsidRPr="00CC0F0E">
        <w:rPr>
          <w:rFonts w:ascii="Arial" w:hAnsi="Arial" w:cs="Arial"/>
          <w:sz w:val="22"/>
          <w:szCs w:val="22"/>
        </w:rPr>
        <w:t xml:space="preserve"> </w:t>
      </w:r>
      <w:r w:rsidR="00CA267C" w:rsidRPr="00CC0F0E">
        <w:rPr>
          <w:rFonts w:ascii="Arial" w:hAnsi="Arial" w:cs="Arial"/>
          <w:sz w:val="22"/>
          <w:szCs w:val="22"/>
        </w:rPr>
        <w:t>across the world</w:t>
      </w:r>
      <w:r w:rsidR="00854BB1" w:rsidRPr="00CC0F0E">
        <w:rPr>
          <w:rFonts w:ascii="Arial" w:hAnsi="Arial" w:cs="Arial"/>
          <w:sz w:val="22"/>
          <w:szCs w:val="22"/>
        </w:rPr>
        <w:t xml:space="preserve">. Relatively recently, movie producers and executives have </w:t>
      </w:r>
      <w:r w:rsidR="003E1BCB" w:rsidRPr="00CC0F0E">
        <w:rPr>
          <w:rFonts w:ascii="Arial" w:hAnsi="Arial" w:cs="Arial"/>
          <w:sz w:val="22"/>
          <w:szCs w:val="22"/>
        </w:rPr>
        <w:t>begun</w:t>
      </w:r>
      <w:r w:rsidR="00854BB1" w:rsidRPr="00CC0F0E">
        <w:rPr>
          <w:rFonts w:ascii="Arial" w:hAnsi="Arial" w:cs="Arial"/>
          <w:sz w:val="22"/>
          <w:szCs w:val="22"/>
        </w:rPr>
        <w:t xml:space="preserve"> to demand certain </w:t>
      </w:r>
      <w:r w:rsidR="00D06351" w:rsidRPr="00CC0F0E">
        <w:rPr>
          <w:rFonts w:ascii="Arial" w:hAnsi="Arial" w:cs="Arial"/>
          <w:sz w:val="22"/>
          <w:szCs w:val="22"/>
        </w:rPr>
        <w:t xml:space="preserve">marks be hit by film developers and </w:t>
      </w:r>
      <w:r w:rsidR="00854BB1" w:rsidRPr="00CC0F0E">
        <w:rPr>
          <w:rFonts w:ascii="Arial" w:hAnsi="Arial" w:cs="Arial"/>
          <w:sz w:val="22"/>
          <w:szCs w:val="22"/>
        </w:rPr>
        <w:t xml:space="preserve">directors as to </w:t>
      </w:r>
      <w:r w:rsidR="00750C23" w:rsidRPr="00CC0F0E">
        <w:rPr>
          <w:rFonts w:ascii="Arial" w:hAnsi="Arial" w:cs="Arial"/>
          <w:sz w:val="22"/>
          <w:szCs w:val="22"/>
        </w:rPr>
        <w:t xml:space="preserve">tap into emerging, international </w:t>
      </w:r>
      <w:r w:rsidR="003E1BCB" w:rsidRPr="00CC0F0E">
        <w:rPr>
          <w:rFonts w:ascii="Arial" w:hAnsi="Arial" w:cs="Arial"/>
          <w:sz w:val="22"/>
          <w:szCs w:val="22"/>
        </w:rPr>
        <w:t xml:space="preserve">markets. </w:t>
      </w:r>
      <w:r w:rsidR="00CA267C" w:rsidRPr="00CC0F0E">
        <w:rPr>
          <w:rFonts w:ascii="Arial" w:hAnsi="Arial" w:cs="Arial"/>
          <w:sz w:val="22"/>
          <w:szCs w:val="22"/>
        </w:rPr>
        <w:t>In twenty sixteen</w:t>
      </w:r>
      <w:r w:rsidR="00D06351" w:rsidRPr="00CC0F0E">
        <w:rPr>
          <w:rFonts w:ascii="Arial" w:hAnsi="Arial" w:cs="Arial"/>
          <w:sz w:val="22"/>
          <w:szCs w:val="22"/>
        </w:rPr>
        <w:t xml:space="preserve"> the </w:t>
      </w:r>
      <w:r w:rsidR="003E1BCB" w:rsidRPr="00CC0F0E">
        <w:rPr>
          <w:rFonts w:ascii="Arial" w:hAnsi="Arial" w:cs="Arial"/>
          <w:sz w:val="22"/>
          <w:szCs w:val="22"/>
        </w:rPr>
        <w:t>superhero</w:t>
      </w:r>
      <w:r w:rsidR="00750C23" w:rsidRPr="00CC0F0E">
        <w:rPr>
          <w:rFonts w:ascii="Arial" w:hAnsi="Arial" w:cs="Arial"/>
          <w:sz w:val="22"/>
          <w:szCs w:val="22"/>
        </w:rPr>
        <w:t xml:space="preserve"> film,</w:t>
      </w:r>
      <w:r w:rsidR="003E1BCB" w:rsidRPr="00CC0F0E">
        <w:rPr>
          <w:rFonts w:ascii="Arial" w:hAnsi="Arial" w:cs="Arial"/>
          <w:sz w:val="22"/>
          <w:szCs w:val="22"/>
        </w:rPr>
        <w:t xml:space="preserve"> behemoth was “Doctor Strange”, another addition to Marvel’s growing cinematic </w:t>
      </w:r>
      <w:r w:rsidR="00750C23" w:rsidRPr="00CC0F0E">
        <w:rPr>
          <w:rFonts w:ascii="Arial" w:hAnsi="Arial" w:cs="Arial"/>
          <w:sz w:val="22"/>
          <w:szCs w:val="22"/>
        </w:rPr>
        <w:t>universe</w:t>
      </w:r>
      <w:r w:rsidR="00D06351" w:rsidRPr="00CC0F0E">
        <w:rPr>
          <w:rFonts w:ascii="Arial" w:hAnsi="Arial" w:cs="Arial"/>
          <w:sz w:val="22"/>
          <w:szCs w:val="22"/>
        </w:rPr>
        <w:t>. As</w:t>
      </w:r>
      <w:r w:rsidR="003E1BCB" w:rsidRPr="00CC0F0E">
        <w:rPr>
          <w:rFonts w:ascii="Arial" w:hAnsi="Arial" w:cs="Arial"/>
          <w:sz w:val="22"/>
          <w:szCs w:val="22"/>
        </w:rPr>
        <w:t xml:space="preserve"> an adaptation from the comics, the original story is of a gifted, New York City doctor that is afflicted with a progressive illness and loses the ability to use his hand</w:t>
      </w:r>
      <w:r w:rsidR="00CA267C" w:rsidRPr="00CC0F0E">
        <w:rPr>
          <w:rFonts w:ascii="Arial" w:hAnsi="Arial" w:cs="Arial"/>
          <w:sz w:val="22"/>
          <w:szCs w:val="22"/>
        </w:rPr>
        <w:t>s. Within the comic series, Dr.</w:t>
      </w:r>
      <w:r w:rsidR="003E1BCB" w:rsidRPr="00CC0F0E">
        <w:rPr>
          <w:rFonts w:ascii="Arial" w:hAnsi="Arial" w:cs="Arial"/>
          <w:sz w:val="22"/>
          <w:szCs w:val="22"/>
        </w:rPr>
        <w:t xml:space="preserve">Strange travels throughout </w:t>
      </w:r>
      <w:r w:rsidR="00D06351" w:rsidRPr="00CC0F0E">
        <w:rPr>
          <w:rFonts w:ascii="Arial" w:hAnsi="Arial" w:cs="Arial"/>
          <w:sz w:val="22"/>
          <w:szCs w:val="22"/>
        </w:rPr>
        <w:t xml:space="preserve">Asia, </w:t>
      </w:r>
      <w:r w:rsidR="003E1BCB" w:rsidRPr="00CC0F0E">
        <w:rPr>
          <w:rFonts w:ascii="Arial" w:hAnsi="Arial" w:cs="Arial"/>
          <w:sz w:val="22"/>
          <w:szCs w:val="22"/>
        </w:rPr>
        <w:t>to find altern</w:t>
      </w:r>
      <w:r w:rsidR="00D06351" w:rsidRPr="00CC0F0E">
        <w:rPr>
          <w:rFonts w:ascii="Arial" w:hAnsi="Arial" w:cs="Arial"/>
          <w:sz w:val="22"/>
          <w:szCs w:val="22"/>
        </w:rPr>
        <w:t>ative medicine and practices</w:t>
      </w:r>
      <w:r w:rsidR="003E1BCB" w:rsidRPr="00CC0F0E">
        <w:rPr>
          <w:rFonts w:ascii="Arial" w:hAnsi="Arial" w:cs="Arial"/>
          <w:sz w:val="22"/>
          <w:szCs w:val="22"/>
        </w:rPr>
        <w:t xml:space="preserve"> to rid him of his horrible affl</w:t>
      </w:r>
      <w:r w:rsidR="00AF5262" w:rsidRPr="00CC0F0E">
        <w:rPr>
          <w:rFonts w:ascii="Arial" w:hAnsi="Arial" w:cs="Arial"/>
          <w:sz w:val="22"/>
          <w:szCs w:val="22"/>
        </w:rPr>
        <w:t>iction. In the comic series, this</w:t>
      </w:r>
      <w:r w:rsidR="003E1BCB" w:rsidRPr="00CC0F0E">
        <w:rPr>
          <w:rFonts w:ascii="Arial" w:hAnsi="Arial" w:cs="Arial"/>
          <w:sz w:val="22"/>
          <w:szCs w:val="22"/>
        </w:rPr>
        <w:t xml:space="preserve"> main-protagonist meets a mystical, Tibetan monk that heals him using </w:t>
      </w:r>
      <w:r w:rsidR="00041F98" w:rsidRPr="00CC0F0E">
        <w:rPr>
          <w:rFonts w:ascii="Arial" w:hAnsi="Arial" w:cs="Arial"/>
          <w:sz w:val="22"/>
          <w:szCs w:val="22"/>
        </w:rPr>
        <w:t xml:space="preserve">bizarre </w:t>
      </w:r>
      <w:r w:rsidR="00FF7B49" w:rsidRPr="00CC0F0E">
        <w:rPr>
          <w:rFonts w:ascii="Arial" w:eastAsia="+mj-ea" w:hAnsi="Arial" w:cs="Arial"/>
          <w:noProof/>
          <w:kern w:val="24"/>
          <w:sz w:val="28"/>
          <w:szCs w:val="28"/>
          <w:u w:val="single"/>
        </w:rPr>
        <w:drawing>
          <wp:anchor distT="0" distB="0" distL="114300" distR="114300" simplePos="0" relativeHeight="251666432" behindDoc="1" locked="0" layoutInCell="1" allowOverlap="1">
            <wp:simplePos x="0" y="0"/>
            <wp:positionH relativeFrom="margin">
              <wp:posOffset>3159760</wp:posOffset>
            </wp:positionH>
            <wp:positionV relativeFrom="paragraph">
              <wp:posOffset>3647564</wp:posOffset>
            </wp:positionV>
            <wp:extent cx="2567940" cy="1600200"/>
            <wp:effectExtent l="0" t="0" r="3810" b="0"/>
            <wp:wrapTight wrapText="bothSides">
              <wp:wrapPolygon edited="0">
                <wp:start x="0" y="0"/>
                <wp:lineTo x="0" y="21343"/>
                <wp:lineTo x="21472" y="21343"/>
                <wp:lineTo x="2147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ilda swinton as the ancient one.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67940" cy="1600200"/>
                    </a:xfrm>
                    <a:prstGeom prst="rect">
                      <a:avLst/>
                    </a:prstGeom>
                  </pic:spPr>
                </pic:pic>
              </a:graphicData>
            </a:graphic>
            <wp14:sizeRelH relativeFrom="page">
              <wp14:pctWidth>0</wp14:pctWidth>
            </wp14:sizeRelH>
            <wp14:sizeRelV relativeFrom="page">
              <wp14:pctHeight>0</wp14:pctHeight>
            </wp14:sizeRelV>
          </wp:anchor>
        </w:drawing>
      </w:r>
      <w:r w:rsidR="00041F98" w:rsidRPr="00CC0F0E">
        <w:rPr>
          <w:rFonts w:ascii="Arial" w:hAnsi="Arial" w:cs="Arial"/>
          <w:sz w:val="22"/>
          <w:szCs w:val="22"/>
        </w:rPr>
        <w:t>cosmic magic, however, this character</w:t>
      </w:r>
      <w:r w:rsidR="00AF5262" w:rsidRPr="00CC0F0E">
        <w:rPr>
          <w:rFonts w:ascii="Arial" w:hAnsi="Arial" w:cs="Arial"/>
          <w:sz w:val="22"/>
          <w:szCs w:val="22"/>
        </w:rPr>
        <w:t>’s identity and many symbolisms were</w:t>
      </w:r>
      <w:r w:rsidR="00041F98" w:rsidRPr="00CC0F0E">
        <w:rPr>
          <w:rFonts w:ascii="Arial" w:hAnsi="Arial" w:cs="Arial"/>
          <w:sz w:val="22"/>
          <w:szCs w:val="22"/>
        </w:rPr>
        <w:t xml:space="preserve"> re-written entirely by </w:t>
      </w:r>
      <w:r w:rsidR="00DC470D" w:rsidRPr="00CC0F0E">
        <w:rPr>
          <w:rFonts w:ascii="Arial" w:hAnsi="Arial" w:cs="Arial"/>
          <w:sz w:val="22"/>
          <w:szCs w:val="22"/>
        </w:rPr>
        <w:t>screenwriters</w:t>
      </w:r>
      <w:r w:rsidR="00041F98" w:rsidRPr="00CC0F0E">
        <w:rPr>
          <w:rFonts w:ascii="Arial" w:hAnsi="Arial" w:cs="Arial"/>
          <w:sz w:val="22"/>
          <w:szCs w:val="22"/>
        </w:rPr>
        <w:t xml:space="preserve">, changing the character from </w:t>
      </w:r>
      <w:r w:rsidR="00750C23" w:rsidRPr="00CC0F0E">
        <w:rPr>
          <w:rFonts w:ascii="Arial" w:hAnsi="Arial" w:cs="Arial"/>
          <w:sz w:val="22"/>
          <w:szCs w:val="22"/>
        </w:rPr>
        <w:t xml:space="preserve">a he, into a she, and transforming her from Tibetan </w:t>
      </w:r>
      <w:r w:rsidR="009946C4" w:rsidRPr="00CC0F0E">
        <w:rPr>
          <w:rFonts w:ascii="Arial" w:hAnsi="Arial" w:cs="Arial"/>
          <w:sz w:val="22"/>
          <w:szCs w:val="22"/>
        </w:rPr>
        <w:t>and into a white, C</w:t>
      </w:r>
      <w:r w:rsidR="008D3BDC" w:rsidRPr="00CC0F0E">
        <w:rPr>
          <w:rFonts w:ascii="Arial" w:hAnsi="Arial" w:cs="Arial"/>
          <w:sz w:val="22"/>
          <w:szCs w:val="22"/>
        </w:rPr>
        <w:t>eltic wanderer</w:t>
      </w:r>
      <w:r w:rsidR="00041F98" w:rsidRPr="00CC0F0E">
        <w:rPr>
          <w:rFonts w:ascii="Arial" w:hAnsi="Arial" w:cs="Arial"/>
          <w:sz w:val="22"/>
          <w:szCs w:val="22"/>
        </w:rPr>
        <w:t>.</w:t>
      </w:r>
      <w:r w:rsidR="00BA671E" w:rsidRPr="00CC0F0E">
        <w:rPr>
          <w:rFonts w:ascii="Arial" w:hAnsi="Arial" w:cs="Arial"/>
          <w:sz w:val="22"/>
          <w:szCs w:val="22"/>
        </w:rPr>
        <w:t xml:space="preserve"> (Fuchs 2016)</w:t>
      </w:r>
      <w:r w:rsidR="00D63D1C" w:rsidRPr="00CC0F0E">
        <w:rPr>
          <w:rFonts w:ascii="Arial" w:hAnsi="Arial" w:cs="Arial"/>
          <w:sz w:val="22"/>
          <w:szCs w:val="22"/>
        </w:rPr>
        <w:t xml:space="preserve"> In his Sinosphere</w:t>
      </w:r>
      <w:r w:rsidR="00041F98" w:rsidRPr="00CC0F0E">
        <w:rPr>
          <w:rFonts w:ascii="Arial" w:hAnsi="Arial" w:cs="Arial"/>
          <w:sz w:val="22"/>
          <w:szCs w:val="22"/>
        </w:rPr>
        <w:t xml:space="preserve"> article for the New York Times</w:t>
      </w:r>
      <w:r w:rsidR="003C2C74" w:rsidRPr="00CC0F0E">
        <w:rPr>
          <w:rFonts w:ascii="Arial" w:hAnsi="Arial" w:cs="Arial"/>
          <w:sz w:val="22"/>
          <w:szCs w:val="22"/>
        </w:rPr>
        <w:t xml:space="preserve"> (</w:t>
      </w:r>
      <w:r w:rsidR="003C2C74" w:rsidRPr="00CC0F0E">
        <w:rPr>
          <w:rFonts w:ascii="Arial" w:hAnsi="Arial" w:cs="Arial"/>
          <w:bCs/>
          <w:spacing w:val="5"/>
          <w:sz w:val="22"/>
          <w:szCs w:val="22"/>
        </w:rPr>
        <w:t xml:space="preserve">April 26, </w:t>
      </w:r>
      <w:r w:rsidR="00FF7B49" w:rsidRPr="00CC0F0E">
        <w:rPr>
          <w:rFonts w:ascii="Arial" w:hAnsi="Arial" w:cs="Arial"/>
          <w:noProof/>
        </w:rPr>
        <mc:AlternateContent>
          <mc:Choice Requires="wps">
            <w:drawing>
              <wp:anchor distT="0" distB="0" distL="114300" distR="114300" simplePos="0" relativeHeight="251705344" behindDoc="1" locked="0" layoutInCell="1" allowOverlap="1" wp14:anchorId="48D71B85" wp14:editId="7F47ABE8">
                <wp:simplePos x="0" y="0"/>
                <wp:positionH relativeFrom="margin">
                  <wp:align>right</wp:align>
                </wp:positionH>
                <wp:positionV relativeFrom="paragraph">
                  <wp:posOffset>5314315</wp:posOffset>
                </wp:positionV>
                <wp:extent cx="2567940" cy="635"/>
                <wp:effectExtent l="0" t="0" r="3810" b="0"/>
                <wp:wrapTight wrapText="bothSides">
                  <wp:wrapPolygon edited="0">
                    <wp:start x="0" y="0"/>
                    <wp:lineTo x="0" y="20282"/>
                    <wp:lineTo x="21472" y="20282"/>
                    <wp:lineTo x="21472" y="0"/>
                    <wp:lineTo x="0" y="0"/>
                  </wp:wrapPolygon>
                </wp:wrapTight>
                <wp:docPr id="29" name="Text Box 29"/>
                <wp:cNvGraphicFramePr/>
                <a:graphic xmlns:a="http://schemas.openxmlformats.org/drawingml/2006/main">
                  <a:graphicData uri="http://schemas.microsoft.com/office/word/2010/wordprocessingShape">
                    <wps:wsp>
                      <wps:cNvSpPr txBox="1"/>
                      <wps:spPr>
                        <a:xfrm>
                          <a:off x="0" y="0"/>
                          <a:ext cx="2567940" cy="635"/>
                        </a:xfrm>
                        <a:prstGeom prst="rect">
                          <a:avLst/>
                        </a:prstGeom>
                        <a:solidFill>
                          <a:prstClr val="white"/>
                        </a:solidFill>
                        <a:ln>
                          <a:noFill/>
                        </a:ln>
                      </wps:spPr>
                      <wps:txbx>
                        <w:txbxContent>
                          <w:p w:rsidR="002411BD" w:rsidRPr="00487C4B" w:rsidRDefault="00227C87" w:rsidP="002411BD">
                            <w:pPr>
                              <w:pStyle w:val="Caption"/>
                              <w:rPr>
                                <w:rFonts w:asciiTheme="majorHAnsi" w:eastAsia="Times New Roman" w:hAnsiTheme="majorHAnsi" w:cstheme="majorHAnsi"/>
                              </w:rPr>
                            </w:pPr>
                            <w:r>
                              <w:t>Figure 14</w:t>
                            </w:r>
                            <w:r w:rsidR="002411BD">
                              <w:t xml:space="preserve"> Tilda Swinton Ancie</w:t>
                            </w:r>
                            <w:r w:rsidR="00865F20">
                              <w:t>nt One C</w:t>
                            </w:r>
                            <w:r w:rsidR="002411BD">
                              <w:t>omparison image,</w:t>
                            </w:r>
                            <w:r w:rsidR="00865F20" w:rsidRPr="00865F20">
                              <w:t xml:space="preserve"> </w:t>
                            </w:r>
                            <w:r w:rsidR="00865F20">
                              <w:t>The New York Times,   2016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D71B85" id="Text Box 29" o:spid="_x0000_s1041" type="#_x0000_t202" style="position:absolute;margin-left:151pt;margin-top:418.45pt;width:202.2pt;height:.05pt;z-index:-25161113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" stroked="f">
                <v:textbox style="mso-fit-shape-to-text:t" inset="0,0,0,0">
                  <w:txbxContent>
                    <w:p w:rsidR="002411BD" w:rsidRPr="00487C4B" w:rsidRDefault="00227C87" w:rsidP="002411BD">
                      <w:pPr>
                        <w:pStyle w:val="Caption"/>
                        <w:rPr>
                          <w:rFonts w:asciiTheme="majorHAnsi" w:eastAsia="Times New Roman" w:hAnsiTheme="majorHAnsi" w:cstheme="majorHAnsi"/>
                        </w:rPr>
                      </w:pPr>
                      <w:r>
                        <w:t>Figure 14</w:t>
                      </w:r>
                      <w:r w:rsidR="002411BD">
                        <w:t xml:space="preserve"> Tilda Swinton Ancie</w:t>
                      </w:r>
                      <w:r w:rsidR="00865F20">
                        <w:t>nt One C</w:t>
                      </w:r>
                      <w:r w:rsidR="002411BD">
                        <w:t>omparison image,</w:t>
                      </w:r>
                      <w:r w:rsidR="00865F20" w:rsidRPr="00865F20">
                        <w:t xml:space="preserve"> </w:t>
                      </w:r>
                      <w:r w:rsidR="00865F20">
                        <w:t>The New York Times,   2016</w:t>
                      </w:r>
                    </w:p>
                  </w:txbxContent>
                </v:textbox>
                <w10:wrap type="tight" anchorx="margin"/>
              </v:shape>
            </w:pict>
          </mc:Fallback>
        </mc:AlternateContent>
      </w:r>
      <w:r w:rsidR="003C2C74" w:rsidRPr="00CC0F0E">
        <w:rPr>
          <w:rFonts w:ascii="Arial" w:hAnsi="Arial" w:cs="Arial"/>
          <w:bCs/>
          <w:spacing w:val="5"/>
          <w:sz w:val="22"/>
          <w:szCs w:val="22"/>
        </w:rPr>
        <w:t>2016)</w:t>
      </w:r>
      <w:r w:rsidR="00CA267C" w:rsidRPr="00CC0F0E">
        <w:rPr>
          <w:rFonts w:ascii="Arial" w:hAnsi="Arial" w:cs="Arial"/>
          <w:sz w:val="22"/>
          <w:szCs w:val="22"/>
        </w:rPr>
        <w:t>, Edward Wong quotes h</w:t>
      </w:r>
      <w:r w:rsidR="00041F98" w:rsidRPr="00CC0F0E">
        <w:rPr>
          <w:rFonts w:ascii="Arial" w:hAnsi="Arial" w:cs="Arial"/>
          <w:sz w:val="22"/>
          <w:szCs w:val="22"/>
        </w:rPr>
        <w:t>ead screenwriter for the film, C. Robert Cargill;</w:t>
      </w:r>
    </w:p>
    <w:p w:rsidR="00041F98" w:rsidRPr="00CC0F0E" w:rsidRDefault="00041F98" w:rsidP="00EC5535">
      <w:pPr>
        <w:pStyle w:val="ListParagraph"/>
        <w:spacing w:line="480" w:lineRule="auto"/>
        <w:ind w:left="0"/>
        <w:rPr>
          <w:rFonts w:ascii="Arial" w:hAnsi="Arial" w:cs="Arial"/>
        </w:rPr>
      </w:pPr>
    </w:p>
    <w:p w:rsidR="00FF7B49" w:rsidRPr="00CC0F0E" w:rsidRDefault="00FF7B49" w:rsidP="00EC5535">
      <w:pPr>
        <w:pStyle w:val="ListParagraph"/>
        <w:spacing w:line="480" w:lineRule="auto"/>
        <w:ind w:left="0"/>
        <w:rPr>
          <w:rFonts w:ascii="Arial" w:hAnsi="Arial" w:cs="Arial"/>
        </w:rPr>
      </w:pPr>
    </w:p>
    <w:p w:rsidR="00041F98" w:rsidRPr="00CC0F0E" w:rsidRDefault="00041F98" w:rsidP="00EC5535">
      <w:pPr>
        <w:pStyle w:val="ListParagraph"/>
        <w:spacing w:line="240" w:lineRule="auto"/>
        <w:ind w:left="850" w:right="850"/>
        <w:rPr>
          <w:rFonts w:ascii="Arial" w:hAnsi="Arial" w:cs="Arial"/>
          <w:shd w:val="clear" w:color="auto" w:fill="FFFFFF"/>
        </w:rPr>
      </w:pPr>
      <w:r w:rsidRPr="00CC0F0E">
        <w:rPr>
          <w:rFonts w:ascii="Arial" w:hAnsi="Arial" w:cs="Arial"/>
          <w:shd w:val="clear" w:color="auto" w:fill="FFFFFF"/>
        </w:rPr>
        <w:t>Mr. Cargill said the decision to rid the character of its Tibetan roots was made by others working on the project, including the director, Scott Derrickson. It came down to anxietie</w:t>
      </w:r>
      <w:r w:rsidR="00D63D1C" w:rsidRPr="00CC0F0E">
        <w:rPr>
          <w:rFonts w:ascii="Arial" w:hAnsi="Arial" w:cs="Arial"/>
          <w:shd w:val="clear" w:color="auto" w:fill="FFFFFF"/>
        </w:rPr>
        <w:t>s over losing the China market…</w:t>
      </w:r>
      <w:r w:rsidR="00D8454E" w:rsidRPr="00CC0F0E">
        <w:rPr>
          <w:rFonts w:ascii="Arial" w:hAnsi="Arial" w:cs="Arial"/>
          <w:shd w:val="clear" w:color="auto" w:fill="FFFFFF"/>
        </w:rPr>
        <w:t xml:space="preserve"> </w:t>
      </w:r>
      <w:r w:rsidR="00BA671E" w:rsidRPr="00CC0F0E">
        <w:rPr>
          <w:rFonts w:ascii="Arial" w:hAnsi="Arial" w:cs="Arial"/>
          <w:shd w:val="clear" w:color="auto" w:fill="FFFFFF"/>
        </w:rPr>
        <w:t>(Wong 2016)</w:t>
      </w:r>
    </w:p>
    <w:p w:rsidR="00AF5262" w:rsidRPr="00CC0F0E" w:rsidRDefault="00AF5262" w:rsidP="00EC5535">
      <w:pPr>
        <w:pStyle w:val="ListParagraph"/>
        <w:spacing w:line="240" w:lineRule="auto"/>
        <w:ind w:left="850" w:right="850"/>
        <w:rPr>
          <w:rFonts w:ascii="Arial" w:hAnsi="Arial" w:cs="Arial"/>
          <w:shd w:val="clear" w:color="auto" w:fill="FFFFFF"/>
        </w:rPr>
      </w:pPr>
    </w:p>
    <w:p w:rsidR="00AF5262" w:rsidRPr="00CC0F0E" w:rsidRDefault="00AF5262" w:rsidP="00EC5535">
      <w:pPr>
        <w:pStyle w:val="ListParagraph"/>
        <w:spacing w:line="240" w:lineRule="auto"/>
        <w:ind w:left="850" w:right="850"/>
        <w:rPr>
          <w:rFonts w:ascii="Arial" w:hAnsi="Arial" w:cs="Arial"/>
          <w:shd w:val="clear" w:color="auto" w:fill="FFFFFF"/>
        </w:rPr>
      </w:pPr>
    </w:p>
    <w:p w:rsidR="00FF7B49" w:rsidRPr="00CC0F0E" w:rsidRDefault="00FF7B49" w:rsidP="00EC5535">
      <w:pPr>
        <w:pStyle w:val="ListParagraph"/>
        <w:spacing w:line="240" w:lineRule="auto"/>
        <w:ind w:left="850" w:right="850"/>
        <w:rPr>
          <w:rFonts w:ascii="Arial" w:hAnsi="Arial" w:cs="Arial"/>
          <w:shd w:val="clear" w:color="auto" w:fill="FFFFFF"/>
        </w:rPr>
      </w:pPr>
    </w:p>
    <w:p w:rsidR="00342883" w:rsidRPr="00CC0F0E" w:rsidRDefault="00342883" w:rsidP="00DF3736">
      <w:pPr>
        <w:pStyle w:val="ListParagraph"/>
        <w:ind w:left="0"/>
        <w:rPr>
          <w:rFonts w:ascii="Arial" w:hAnsi="Arial" w:cs="Arial"/>
          <w:b/>
        </w:rPr>
      </w:pPr>
    </w:p>
    <w:p w:rsidR="0059798D" w:rsidRPr="00CC0F0E" w:rsidRDefault="003F4C3B" w:rsidP="00AF65FB">
      <w:pPr>
        <w:pStyle w:val="ListParagraph"/>
        <w:spacing w:line="480" w:lineRule="auto"/>
        <w:ind w:left="0"/>
        <w:rPr>
          <w:rFonts w:ascii="Arial" w:hAnsi="Arial" w:cs="Arial"/>
        </w:rPr>
      </w:pPr>
      <w:r w:rsidRPr="00CC0F0E">
        <w:rPr>
          <w:rFonts w:ascii="Arial" w:hAnsi="Arial" w:cs="Arial"/>
          <w:noProof/>
          <w:lang w:eastAsia="en-GB"/>
        </w:rPr>
        <mc:AlternateContent>
          <mc:Choice Requires="wps">
            <w:drawing>
              <wp:anchor distT="0" distB="0" distL="114300" distR="114300" simplePos="0" relativeHeight="251707392" behindDoc="1" locked="0" layoutInCell="1" allowOverlap="1" wp14:anchorId="36327F4A" wp14:editId="4A49FAC5">
                <wp:simplePos x="0" y="0"/>
                <wp:positionH relativeFrom="margin">
                  <wp:posOffset>3176905</wp:posOffset>
                </wp:positionH>
                <wp:positionV relativeFrom="paragraph">
                  <wp:posOffset>1781810</wp:posOffset>
                </wp:positionV>
                <wp:extent cx="2558415" cy="635"/>
                <wp:effectExtent l="0" t="0" r="0" b="0"/>
                <wp:wrapTight wrapText="bothSides">
                  <wp:wrapPolygon edited="0">
                    <wp:start x="0" y="0"/>
                    <wp:lineTo x="0" y="20282"/>
                    <wp:lineTo x="21391" y="20282"/>
                    <wp:lineTo x="21391" y="0"/>
                    <wp:lineTo x="0" y="0"/>
                  </wp:wrapPolygon>
                </wp:wrapTight>
                <wp:docPr id="30" name="Text Box 30"/>
                <wp:cNvGraphicFramePr/>
                <a:graphic xmlns:a="http://schemas.openxmlformats.org/drawingml/2006/main">
                  <a:graphicData uri="http://schemas.microsoft.com/office/word/2010/wordprocessingShape">
                    <wps:wsp>
                      <wps:cNvSpPr txBox="1"/>
                      <wps:spPr>
                        <a:xfrm>
                          <a:off x="0" y="0"/>
                          <a:ext cx="2558415" cy="635"/>
                        </a:xfrm>
                        <a:prstGeom prst="rect">
                          <a:avLst/>
                        </a:prstGeom>
                        <a:solidFill>
                          <a:prstClr val="white"/>
                        </a:solidFill>
                        <a:ln>
                          <a:noFill/>
                        </a:ln>
                      </wps:spPr>
                      <wps:txbx>
                        <w:txbxContent>
                          <w:p w:rsidR="00865F20" w:rsidRPr="00117118" w:rsidRDefault="00227C87" w:rsidP="00865F20">
                            <w:pPr>
                              <w:pStyle w:val="Caption"/>
                              <w:rPr>
                                <w:rFonts w:eastAsia="+mj-ea" w:cstheme="minorHAnsi"/>
                                <w:noProof/>
                                <w:color w:val="000000"/>
                                <w:kern w:val="24"/>
                                <w:sz w:val="28"/>
                                <w:szCs w:val="28"/>
                                <w:u w:val="single"/>
                              </w:rPr>
                            </w:pPr>
                            <w:r>
                              <w:t>Figure 15</w:t>
                            </w:r>
                            <w:r w:rsidR="00865F20">
                              <w:t xml:space="preserve"> Tibetan Protest Image, NBC Universal Company, 2016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327F4A" id="Text Box 30" o:spid="_x0000_s1042" type="#_x0000_t202" style="position:absolute;margin-left:250.15pt;margin-top:140.3pt;width:201.45pt;height:.05pt;z-index:-2516090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" stroked="f">
                <v:textbox style="mso-fit-shape-to-text:t" inset="0,0,0,0">
                  <w:txbxContent>
                    <w:p w:rsidR="00865F20" w:rsidRPr="00117118" w:rsidRDefault="00227C87" w:rsidP="00865F20">
                      <w:pPr>
                        <w:pStyle w:val="Caption"/>
                        <w:rPr>
                          <w:rFonts w:eastAsia="+mj-ea" w:cstheme="minorHAnsi"/>
                          <w:noProof/>
                          <w:color w:val="000000"/>
                          <w:kern w:val="24"/>
                          <w:sz w:val="28"/>
                          <w:szCs w:val="28"/>
                          <w:u w:val="single"/>
                        </w:rPr>
                      </w:pPr>
                      <w:r>
                        <w:t>Figure 15</w:t>
                      </w:r>
                      <w:r w:rsidR="00865F20">
                        <w:t xml:space="preserve"> Tibetan Protest Image, NBC Universal Company, 2016</w:t>
                      </w:r>
                    </w:p>
                  </w:txbxContent>
                </v:textbox>
                <w10:wrap type="tight" anchorx="margin"/>
              </v:shape>
            </w:pict>
          </mc:Fallback>
        </mc:AlternateContent>
      </w:r>
      <w:r w:rsidRPr="00CC0F0E">
        <w:rPr>
          <w:rFonts w:ascii="Arial" w:eastAsia="+mj-ea" w:hAnsi="Arial" w:cs="Arial"/>
          <w:noProof/>
          <w:kern w:val="24"/>
          <w:sz w:val="28"/>
          <w:szCs w:val="28"/>
          <w:u w:val="single"/>
          <w:lang w:eastAsia="en-GB"/>
        </w:rPr>
        <w:drawing>
          <wp:anchor distT="0" distB="0" distL="114300" distR="114300" simplePos="0" relativeHeight="251658240" behindDoc="1" locked="0" layoutInCell="1" allowOverlap="1" wp14:anchorId="5C071275" wp14:editId="165BF6FC">
            <wp:simplePos x="0" y="0"/>
            <wp:positionH relativeFrom="margin">
              <wp:posOffset>3169285</wp:posOffset>
            </wp:positionH>
            <wp:positionV relativeFrom="paragraph">
              <wp:posOffset>41729</wp:posOffset>
            </wp:positionV>
            <wp:extent cx="2558415" cy="1698625"/>
            <wp:effectExtent l="0" t="0" r="0" b="0"/>
            <wp:wrapTight wrapText="bothSides">
              <wp:wrapPolygon edited="0">
                <wp:start x="0" y="0"/>
                <wp:lineTo x="0" y="21317"/>
                <wp:lineTo x="21391" y="21317"/>
                <wp:lineTo x="2139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ibetan activists against china-marvel.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58415" cy="1698625"/>
                    </a:xfrm>
                    <a:prstGeom prst="rect">
                      <a:avLst/>
                    </a:prstGeom>
                  </pic:spPr>
                </pic:pic>
              </a:graphicData>
            </a:graphic>
            <wp14:sizeRelH relativeFrom="page">
              <wp14:pctWidth>0</wp14:pctWidth>
            </wp14:sizeRelH>
            <wp14:sizeRelV relativeFrom="page">
              <wp14:pctHeight>0</wp14:pctHeight>
            </wp14:sizeRelV>
          </wp:anchor>
        </w:drawing>
      </w:r>
      <w:r w:rsidRPr="00CC0F0E">
        <w:rPr>
          <w:rFonts w:ascii="Arial" w:hAnsi="Arial" w:cs="Arial"/>
          <w:noProof/>
          <w:lang w:eastAsia="en-GB"/>
        </w:rPr>
        <mc:AlternateContent>
          <mc:Choice Requires="wps">
            <w:drawing>
              <wp:anchor distT="0" distB="0" distL="114300" distR="114300" simplePos="0" relativeHeight="251709440" behindDoc="1" locked="0" layoutInCell="1" allowOverlap="1" wp14:anchorId="489E1284" wp14:editId="7339347B">
                <wp:simplePos x="0" y="0"/>
                <wp:positionH relativeFrom="column">
                  <wp:posOffset>3241040</wp:posOffset>
                </wp:positionH>
                <wp:positionV relativeFrom="paragraph">
                  <wp:posOffset>6835140</wp:posOffset>
                </wp:positionV>
                <wp:extent cx="2486025" cy="635"/>
                <wp:effectExtent l="0" t="0" r="0" b="0"/>
                <wp:wrapTight wrapText="bothSides">
                  <wp:wrapPolygon edited="0">
                    <wp:start x="0" y="0"/>
                    <wp:lineTo x="0" y="21600"/>
                    <wp:lineTo x="21600" y="21600"/>
                    <wp:lineTo x="21600" y="0"/>
                  </wp:wrapPolygon>
                </wp:wrapTight>
                <wp:docPr id="31" name="Text Box 31"/>
                <wp:cNvGraphicFramePr/>
                <a:graphic xmlns:a="http://schemas.openxmlformats.org/drawingml/2006/main">
                  <a:graphicData uri="http://schemas.microsoft.com/office/word/2010/wordprocessingShape">
                    <wps:wsp>
                      <wps:cNvSpPr txBox="1"/>
                      <wps:spPr>
                        <a:xfrm>
                          <a:off x="0" y="0"/>
                          <a:ext cx="2486025" cy="635"/>
                        </a:xfrm>
                        <a:prstGeom prst="rect">
                          <a:avLst/>
                        </a:prstGeom>
                        <a:solidFill>
                          <a:prstClr val="white"/>
                        </a:solidFill>
                        <a:ln>
                          <a:noFill/>
                        </a:ln>
                      </wps:spPr>
                      <wps:txbx>
                        <w:txbxContent>
                          <w:p w:rsidR="00865F20" w:rsidRPr="0017687D" w:rsidRDefault="00227C87" w:rsidP="00865F20">
                            <w:pPr>
                              <w:pStyle w:val="Caption"/>
                              <w:rPr>
                                <w:noProof/>
                              </w:rPr>
                            </w:pPr>
                            <w:r>
                              <w:t>Figure 16</w:t>
                            </w:r>
                            <w:r w:rsidR="00865F20">
                              <w:t xml:space="preserve"> The Commissar Vanishes Book Cover,</w:t>
                            </w:r>
                            <w:r w:rsidR="00865F20" w:rsidRPr="00865F20">
                              <w:t xml:space="preserve"> </w:t>
                            </w:r>
                            <w:r w:rsidR="00865F20">
                              <w:t>Ca</w:t>
                            </w:r>
                            <w:r w:rsidR="0000672D">
                              <w:t xml:space="preserve">nongate Books LTD, </w:t>
                            </w:r>
                            <w:r w:rsidR="00865F20">
                              <w:t>1997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9E1284" id="Text Box 31" o:spid="_x0000_s1043" type="#_x0000_t202" style="position:absolute;margin-left:255.2pt;margin-top:538.2pt;width:195.75pt;height:.05pt;z-index:-251607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" stroked="f">
                <v:textbox style="mso-fit-shape-to-text:t" inset="0,0,0,0">
                  <w:txbxContent>
                    <w:p w:rsidR="00865F20" w:rsidRPr="0017687D" w:rsidRDefault="00227C87" w:rsidP="00865F20">
                      <w:pPr>
                        <w:pStyle w:val="Caption"/>
                        <w:rPr>
                          <w:noProof/>
                        </w:rPr>
                      </w:pPr>
                      <w:r>
                        <w:t>Figure 16</w:t>
                      </w:r>
                      <w:r w:rsidR="00865F20">
                        <w:t xml:space="preserve"> </w:t>
                      </w:r>
                      <w:proofErr w:type="gramStart"/>
                      <w:r w:rsidR="00865F20">
                        <w:t>The</w:t>
                      </w:r>
                      <w:proofErr w:type="gramEnd"/>
                      <w:r w:rsidR="00865F20">
                        <w:t xml:space="preserve"> Commissar Vanishes Book Cover,</w:t>
                      </w:r>
                      <w:r w:rsidR="00865F20" w:rsidRPr="00865F20">
                        <w:t xml:space="preserve"> </w:t>
                      </w:r>
                      <w:r w:rsidR="00865F20">
                        <w:t>Ca</w:t>
                      </w:r>
                      <w:r w:rsidR="0000672D">
                        <w:t xml:space="preserve">nongate Books LTD, </w:t>
                      </w:r>
                      <w:r w:rsidR="00865F20">
                        <w:t>1997</w:t>
                      </w:r>
                    </w:p>
                  </w:txbxContent>
                </v:textbox>
                <w10:wrap type="tight"/>
              </v:shape>
            </w:pict>
          </mc:Fallback>
        </mc:AlternateContent>
      </w:r>
      <w:r w:rsidRPr="00CC0F0E">
        <w:rPr>
          <w:rFonts w:ascii="Arial" w:hAnsi="Arial" w:cs="Arial"/>
          <w:noProof/>
          <w:lang w:eastAsia="en-GB"/>
        </w:rPr>
        <w:drawing>
          <wp:anchor distT="0" distB="0" distL="114300" distR="114300" simplePos="0" relativeHeight="251680768" behindDoc="1" locked="0" layoutInCell="1" allowOverlap="1">
            <wp:simplePos x="0" y="0"/>
            <wp:positionH relativeFrom="margin">
              <wp:posOffset>3243762</wp:posOffset>
            </wp:positionH>
            <wp:positionV relativeFrom="paragraph">
              <wp:posOffset>4279356</wp:posOffset>
            </wp:positionV>
            <wp:extent cx="2486025" cy="2961640"/>
            <wp:effectExtent l="0" t="0" r="9525" b="0"/>
            <wp:wrapTight wrapText="bothSides">
              <wp:wrapPolygon edited="0">
                <wp:start x="0" y="0"/>
                <wp:lineTo x="0" y="21396"/>
                <wp:lineTo x="21517" y="21396"/>
                <wp:lineTo x="21517"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ommissar vanishes.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486025" cy="2961640"/>
                    </a:xfrm>
                    <a:prstGeom prst="rect">
                      <a:avLst/>
                    </a:prstGeom>
                  </pic:spPr>
                </pic:pic>
              </a:graphicData>
            </a:graphic>
            <wp14:sizeRelH relativeFrom="page">
              <wp14:pctWidth>0</wp14:pctWidth>
            </wp14:sizeRelH>
            <wp14:sizeRelV relativeFrom="page">
              <wp14:pctHeight>0</wp14:pctHeight>
            </wp14:sizeRelV>
          </wp:anchor>
        </w:drawing>
      </w:r>
      <w:r w:rsidR="00A0372C" w:rsidRPr="00CC0F0E">
        <w:rPr>
          <w:rFonts w:ascii="Arial" w:hAnsi="Arial" w:cs="Arial"/>
        </w:rPr>
        <w:t xml:space="preserve">   </w:t>
      </w:r>
      <w:r w:rsidR="00902B46" w:rsidRPr="00CC0F0E">
        <w:rPr>
          <w:rFonts w:ascii="Arial" w:hAnsi="Arial" w:cs="Arial"/>
        </w:rPr>
        <w:t xml:space="preserve"> </w:t>
      </w:r>
      <w:r w:rsidR="00A0372C" w:rsidRPr="00CC0F0E">
        <w:rPr>
          <w:rFonts w:ascii="Arial" w:hAnsi="Arial" w:cs="Arial"/>
        </w:rPr>
        <w:t>The decisions made are always under scrutiny by fans, a loud voice came from the loyal comic book faithful that are aligned with the original source material, however, a stark difference in criticism rightly booms from Tibetan nationals who decry such a decision that surrenders to Marvel’s marketing dec</w:t>
      </w:r>
      <w:r w:rsidR="00CA267C" w:rsidRPr="00CC0F0E">
        <w:rPr>
          <w:rFonts w:ascii="Arial" w:hAnsi="Arial" w:cs="Arial"/>
        </w:rPr>
        <w:t xml:space="preserve">isions, which seem deprived of </w:t>
      </w:r>
      <w:r w:rsidR="00A0372C" w:rsidRPr="00CC0F0E">
        <w:rPr>
          <w:rFonts w:ascii="Arial" w:hAnsi="Arial" w:cs="Arial"/>
        </w:rPr>
        <w:t>any moral consideration.</w:t>
      </w:r>
      <w:r w:rsidR="000501C4" w:rsidRPr="00CC0F0E">
        <w:rPr>
          <w:rFonts w:ascii="Arial" w:hAnsi="Arial" w:cs="Arial"/>
        </w:rPr>
        <w:t xml:space="preserve"> The region of</w:t>
      </w:r>
      <w:r w:rsidR="00A0372C" w:rsidRPr="00CC0F0E">
        <w:rPr>
          <w:rFonts w:ascii="Arial" w:hAnsi="Arial" w:cs="Arial"/>
        </w:rPr>
        <w:t xml:space="preserve"> Tibet has historically been a thorn in China’s side, its voice and political volatility towards its established communist foundation </w:t>
      </w:r>
      <w:r w:rsidR="00150B8E" w:rsidRPr="00CC0F0E">
        <w:rPr>
          <w:rFonts w:ascii="Arial" w:hAnsi="Arial" w:cs="Arial"/>
        </w:rPr>
        <w:t xml:space="preserve">is </w:t>
      </w:r>
      <w:r w:rsidR="00CA267C" w:rsidRPr="00CC0F0E">
        <w:rPr>
          <w:rFonts w:ascii="Arial" w:hAnsi="Arial" w:cs="Arial"/>
        </w:rPr>
        <w:t xml:space="preserve">seen as </w:t>
      </w:r>
      <w:r w:rsidR="00A0372C" w:rsidRPr="00CC0F0E">
        <w:rPr>
          <w:rFonts w:ascii="Arial" w:hAnsi="Arial" w:cs="Arial"/>
        </w:rPr>
        <w:t xml:space="preserve">a nuisance. </w:t>
      </w:r>
      <w:r w:rsidR="00150B8E" w:rsidRPr="00CC0F0E">
        <w:rPr>
          <w:rFonts w:ascii="Arial" w:hAnsi="Arial" w:cs="Arial"/>
        </w:rPr>
        <w:t>(Sperling 2009)</w:t>
      </w:r>
      <w:r w:rsidR="00A0372C" w:rsidRPr="00CC0F0E">
        <w:rPr>
          <w:rFonts w:ascii="Arial" w:hAnsi="Arial" w:cs="Arial"/>
        </w:rPr>
        <w:t xml:space="preserve"> Tibet, along with its </w:t>
      </w:r>
      <w:r w:rsidR="000501C4" w:rsidRPr="00CC0F0E">
        <w:rPr>
          <w:rFonts w:ascii="Arial" w:hAnsi="Arial" w:cs="Arial"/>
        </w:rPr>
        <w:t xml:space="preserve">rich </w:t>
      </w:r>
      <w:r w:rsidR="00A0372C" w:rsidRPr="00CC0F0E">
        <w:rPr>
          <w:rFonts w:ascii="Arial" w:hAnsi="Arial" w:cs="Arial"/>
        </w:rPr>
        <w:t xml:space="preserve">history of empire, art and </w:t>
      </w:r>
      <w:r w:rsidR="000501C4" w:rsidRPr="00CC0F0E">
        <w:rPr>
          <w:rFonts w:ascii="Arial" w:hAnsi="Arial" w:cs="Arial"/>
        </w:rPr>
        <w:t>unique traditions</w:t>
      </w:r>
      <w:r w:rsidR="00A0372C" w:rsidRPr="00CC0F0E">
        <w:rPr>
          <w:rFonts w:ascii="Arial" w:hAnsi="Arial" w:cs="Arial"/>
        </w:rPr>
        <w:t xml:space="preserve"> is constantly under threat and its existence is always quashed by </w:t>
      </w:r>
      <w:r w:rsidR="00150B8E" w:rsidRPr="00CC0F0E">
        <w:rPr>
          <w:rFonts w:ascii="Arial" w:hAnsi="Arial" w:cs="Arial"/>
        </w:rPr>
        <w:t>China when on the international and</w:t>
      </w:r>
      <w:r w:rsidR="00A0372C" w:rsidRPr="00CC0F0E">
        <w:rPr>
          <w:rFonts w:ascii="Arial" w:hAnsi="Arial" w:cs="Arial"/>
        </w:rPr>
        <w:t xml:space="preserve"> political stage</w:t>
      </w:r>
      <w:r w:rsidR="00150B8E" w:rsidRPr="00CC0F0E">
        <w:rPr>
          <w:rFonts w:ascii="Arial" w:hAnsi="Arial" w:cs="Arial"/>
        </w:rPr>
        <w:t>,</w:t>
      </w:r>
      <w:r w:rsidR="00A0372C" w:rsidRPr="00CC0F0E">
        <w:rPr>
          <w:rFonts w:ascii="Arial" w:hAnsi="Arial" w:cs="Arial"/>
        </w:rPr>
        <w:t xml:space="preserve"> a decision that has been consistently protested by democratic nations throughout the twentieth and twenty first century. </w:t>
      </w:r>
      <w:r w:rsidR="00A9491F" w:rsidRPr="00CC0F0E">
        <w:rPr>
          <w:rFonts w:ascii="Arial" w:hAnsi="Arial" w:cs="Arial"/>
        </w:rPr>
        <w:t>If this trend continues, allowing China to dictate what is and is not accep</w:t>
      </w:r>
      <w:r w:rsidR="00150B8E" w:rsidRPr="00CC0F0E">
        <w:rPr>
          <w:rFonts w:ascii="Arial" w:hAnsi="Arial" w:cs="Arial"/>
        </w:rPr>
        <w:t>table on international media shows</w:t>
      </w:r>
      <w:r w:rsidR="00A9491F" w:rsidRPr="00CC0F0E">
        <w:rPr>
          <w:rFonts w:ascii="Arial" w:hAnsi="Arial" w:cs="Arial"/>
        </w:rPr>
        <w:t xml:space="preserve"> a potential to spiral dangerously. Erasing an identity of people </w:t>
      </w:r>
      <w:r w:rsidR="000501C4" w:rsidRPr="00CC0F0E">
        <w:rPr>
          <w:rFonts w:ascii="Arial" w:hAnsi="Arial" w:cs="Arial"/>
        </w:rPr>
        <w:t xml:space="preserve">within media is </w:t>
      </w:r>
      <w:r w:rsidR="00A9491F" w:rsidRPr="00CC0F0E">
        <w:rPr>
          <w:rFonts w:ascii="Arial" w:hAnsi="Arial" w:cs="Arial"/>
        </w:rPr>
        <w:t>akin to the erasing of the doomed commissars under Stalin,</w:t>
      </w:r>
      <w:r w:rsidR="000501C4" w:rsidRPr="00CC0F0E">
        <w:rPr>
          <w:rFonts w:ascii="Arial" w:hAnsi="Arial" w:cs="Arial"/>
        </w:rPr>
        <w:t xml:space="preserve"> which is</w:t>
      </w:r>
      <w:r w:rsidR="00A9491F" w:rsidRPr="00CC0F0E">
        <w:rPr>
          <w:rFonts w:ascii="Arial" w:hAnsi="Arial" w:cs="Arial"/>
        </w:rPr>
        <w:t xml:space="preserve"> detailed in David King’s “The Commissar Vanishes”, where Stalin’s</w:t>
      </w:r>
      <w:r w:rsidR="000501C4" w:rsidRPr="00CC0F0E">
        <w:rPr>
          <w:rFonts w:ascii="Arial" w:hAnsi="Arial" w:cs="Arial"/>
        </w:rPr>
        <w:t xml:space="preserve"> once trusted aides were edited out</w:t>
      </w:r>
      <w:r w:rsidR="00A9491F" w:rsidRPr="00CC0F0E">
        <w:rPr>
          <w:rFonts w:ascii="Arial" w:hAnsi="Arial" w:cs="Arial"/>
        </w:rPr>
        <w:t xml:space="preserve"> from journals, books and propaganda throughout the Soviet Union during his frightening reign, destroying their identities, </w:t>
      </w:r>
      <w:r w:rsidR="000501C4" w:rsidRPr="00CC0F0E">
        <w:rPr>
          <w:rFonts w:ascii="Arial" w:hAnsi="Arial" w:cs="Arial"/>
        </w:rPr>
        <w:t>history and</w:t>
      </w:r>
      <w:r w:rsidR="00A9491F" w:rsidRPr="00CC0F0E">
        <w:rPr>
          <w:rFonts w:ascii="Arial" w:hAnsi="Arial" w:cs="Arial"/>
        </w:rPr>
        <w:t xml:space="preserve"> </w:t>
      </w:r>
      <w:r w:rsidR="0046598E" w:rsidRPr="00CC0F0E">
        <w:rPr>
          <w:rFonts w:ascii="Arial" w:hAnsi="Arial" w:cs="Arial"/>
        </w:rPr>
        <w:lastRenderedPageBreak/>
        <w:t xml:space="preserve">recorded </w:t>
      </w:r>
      <w:r w:rsidR="00A9491F" w:rsidRPr="00CC0F0E">
        <w:rPr>
          <w:rFonts w:ascii="Arial" w:hAnsi="Arial" w:cs="Arial"/>
        </w:rPr>
        <w:t xml:space="preserve">family lineage </w:t>
      </w:r>
      <w:r w:rsidR="00150B8E" w:rsidRPr="00CC0F0E">
        <w:rPr>
          <w:rFonts w:ascii="Arial" w:hAnsi="Arial" w:cs="Arial"/>
        </w:rPr>
        <w:t xml:space="preserve">forever </w:t>
      </w:r>
      <w:r w:rsidR="0046598E" w:rsidRPr="00CC0F0E">
        <w:rPr>
          <w:rFonts w:ascii="Arial" w:hAnsi="Arial" w:cs="Arial"/>
        </w:rPr>
        <w:t>as</w:t>
      </w:r>
      <w:r w:rsidR="00A9491F" w:rsidRPr="00CC0F0E">
        <w:rPr>
          <w:rFonts w:ascii="Arial" w:hAnsi="Arial" w:cs="Arial"/>
        </w:rPr>
        <w:t xml:space="preserve"> to satisfy a maniacal ego and</w:t>
      </w:r>
      <w:r w:rsidR="0046598E" w:rsidRPr="00CC0F0E">
        <w:rPr>
          <w:rFonts w:ascii="Arial" w:hAnsi="Arial" w:cs="Arial"/>
        </w:rPr>
        <w:t xml:space="preserve"> his</w:t>
      </w:r>
      <w:r w:rsidR="00A9491F" w:rsidRPr="00CC0F0E">
        <w:rPr>
          <w:rFonts w:ascii="Arial" w:hAnsi="Arial" w:cs="Arial"/>
        </w:rPr>
        <w:t xml:space="preserve"> tyrannical rule. </w:t>
      </w:r>
      <w:r w:rsidR="000501C4" w:rsidRPr="00CC0F0E">
        <w:rPr>
          <w:rFonts w:ascii="Arial" w:hAnsi="Arial" w:cs="Arial"/>
        </w:rPr>
        <w:t xml:space="preserve">To envisage our media </w:t>
      </w:r>
      <w:r w:rsidR="0046598E" w:rsidRPr="00CC0F0E">
        <w:rPr>
          <w:rFonts w:ascii="Arial" w:hAnsi="Arial" w:cs="Arial"/>
        </w:rPr>
        <w:t xml:space="preserve">as </w:t>
      </w:r>
      <w:r w:rsidR="000501C4" w:rsidRPr="00CC0F0E">
        <w:rPr>
          <w:rFonts w:ascii="Arial" w:hAnsi="Arial" w:cs="Arial"/>
        </w:rPr>
        <w:t>vulnerable</w:t>
      </w:r>
      <w:r w:rsidR="0046598E" w:rsidRPr="00CC0F0E">
        <w:rPr>
          <w:rFonts w:ascii="Arial" w:hAnsi="Arial" w:cs="Arial"/>
        </w:rPr>
        <w:t xml:space="preserve"> and whimpering under</w:t>
      </w:r>
      <w:r w:rsidR="000501C4" w:rsidRPr="00CC0F0E">
        <w:rPr>
          <w:rFonts w:ascii="Arial" w:hAnsi="Arial" w:cs="Arial"/>
        </w:rPr>
        <w:t xml:space="preserve"> the Chinese government’s whim is frightening, if a little extreme, although we have seen films conti</w:t>
      </w:r>
      <w:r w:rsidR="0046598E" w:rsidRPr="00CC0F0E">
        <w:rPr>
          <w:rFonts w:ascii="Arial" w:hAnsi="Arial" w:cs="Arial"/>
        </w:rPr>
        <w:t>nually edited for profit before.</w:t>
      </w:r>
      <w:r w:rsidR="000501C4" w:rsidRPr="00CC0F0E">
        <w:rPr>
          <w:rFonts w:ascii="Arial" w:hAnsi="Arial" w:cs="Arial"/>
        </w:rPr>
        <w:t xml:space="preserve"> </w:t>
      </w:r>
      <w:r w:rsidR="0046598E" w:rsidRPr="00CC0F0E">
        <w:rPr>
          <w:rFonts w:ascii="Arial" w:hAnsi="Arial" w:cs="Arial"/>
        </w:rPr>
        <w:t>Allowing</w:t>
      </w:r>
      <w:r w:rsidR="000501C4" w:rsidRPr="00CC0F0E">
        <w:rPr>
          <w:rFonts w:ascii="Arial" w:hAnsi="Arial" w:cs="Arial"/>
        </w:rPr>
        <w:t xml:space="preserve"> our movie industries t</w:t>
      </w:r>
      <w:r w:rsidR="00150B8E" w:rsidRPr="00CC0F0E">
        <w:rPr>
          <w:rFonts w:ascii="Arial" w:hAnsi="Arial" w:cs="Arial"/>
        </w:rPr>
        <w:t xml:space="preserve">o capitulate to Chinese </w:t>
      </w:r>
      <w:r w:rsidR="0046598E" w:rsidRPr="00CC0F0E">
        <w:rPr>
          <w:rFonts w:ascii="Arial" w:hAnsi="Arial" w:cs="Arial"/>
        </w:rPr>
        <w:t>censors</w:t>
      </w:r>
      <w:r w:rsidR="00150B8E" w:rsidRPr="00CC0F0E">
        <w:rPr>
          <w:rFonts w:ascii="Arial" w:hAnsi="Arial" w:cs="Arial"/>
        </w:rPr>
        <w:t xml:space="preserve"> should be of </w:t>
      </w:r>
      <w:r w:rsidR="0046598E" w:rsidRPr="00CC0F0E">
        <w:rPr>
          <w:rFonts w:ascii="Arial" w:hAnsi="Arial" w:cs="Arial"/>
        </w:rPr>
        <w:t xml:space="preserve">great </w:t>
      </w:r>
      <w:r w:rsidR="00150B8E" w:rsidRPr="00CC0F0E">
        <w:rPr>
          <w:rFonts w:ascii="Arial" w:hAnsi="Arial" w:cs="Arial"/>
        </w:rPr>
        <w:t xml:space="preserve">concern. </w:t>
      </w:r>
      <w:r w:rsidR="00BA671E" w:rsidRPr="00CC0F0E">
        <w:rPr>
          <w:rFonts w:ascii="Arial" w:hAnsi="Arial" w:cs="Arial"/>
        </w:rPr>
        <w:t>(King 1997)</w:t>
      </w:r>
    </w:p>
    <w:p w:rsidR="00AF5262" w:rsidRPr="00CC0F0E" w:rsidRDefault="00CC0F0E" w:rsidP="00AF65FB">
      <w:pPr>
        <w:pStyle w:val="ListParagraph"/>
        <w:spacing w:line="480" w:lineRule="auto"/>
        <w:ind w:left="0"/>
        <w:rPr>
          <w:rFonts w:ascii="Arial" w:hAnsi="Arial" w:cs="Arial"/>
        </w:rPr>
      </w:pPr>
      <w:r w:rsidRPr="00CC0F0E">
        <w:rPr>
          <w:rFonts w:ascii="Arial" w:hAnsi="Arial" w:cs="Arial"/>
          <w:noProof/>
          <w:lang w:eastAsia="en-GB"/>
        </w:rPr>
        <w:drawing>
          <wp:anchor distT="0" distB="0" distL="114300" distR="114300" simplePos="0" relativeHeight="251664384" behindDoc="1" locked="0" layoutInCell="1" allowOverlap="1" wp14:anchorId="6BAD688C" wp14:editId="67EE5366">
            <wp:simplePos x="0" y="0"/>
            <wp:positionH relativeFrom="column">
              <wp:posOffset>2495550</wp:posOffset>
            </wp:positionH>
            <wp:positionV relativeFrom="paragraph">
              <wp:posOffset>3679825</wp:posOffset>
            </wp:positionV>
            <wp:extent cx="1595120" cy="2444750"/>
            <wp:effectExtent l="0" t="0" r="5080" b="0"/>
            <wp:wrapTight wrapText="bothSides">
              <wp:wrapPolygon edited="0">
                <wp:start x="0" y="0"/>
                <wp:lineTo x="0" y="21376"/>
                <wp:lineTo x="21411" y="21376"/>
                <wp:lineTo x="21411" y="0"/>
                <wp:lineTo x="0" y="0"/>
              </wp:wrapPolygon>
            </wp:wrapTight>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26" cstate="print">
                      <a:extLst>
                        <a:ext uri="{28A0092B-C50C-407E-A947-70E740481C1C}">
                          <a14:useLocalDpi xmlns:a14="http://schemas.microsoft.com/office/drawing/2010/main" val="0"/>
                        </a:ext>
                      </a:extLst>
                    </a:blip>
                    <a:srcRect b="7267"/>
                    <a:stretch/>
                  </pic:blipFill>
                  <pic:spPr>
                    <a:xfrm>
                      <a:off x="0" y="0"/>
                      <a:ext cx="1595120" cy="2444750"/>
                    </a:xfrm>
                    <a:prstGeom prst="rect">
                      <a:avLst/>
                    </a:prstGeom>
                  </pic:spPr>
                </pic:pic>
              </a:graphicData>
            </a:graphic>
            <wp14:sizeRelH relativeFrom="margin">
              <wp14:pctWidth>0</wp14:pctWidth>
            </wp14:sizeRelH>
            <wp14:sizeRelV relativeFrom="margin">
              <wp14:pctHeight>0</wp14:pctHeight>
            </wp14:sizeRelV>
          </wp:anchor>
        </w:drawing>
      </w:r>
      <w:r w:rsidRPr="00CC0F0E">
        <w:rPr>
          <w:rFonts w:ascii="Arial" w:hAnsi="Arial" w:cs="Arial"/>
          <w:noProof/>
          <w:lang w:eastAsia="en-GB"/>
        </w:rPr>
        <w:drawing>
          <wp:anchor distT="0" distB="0" distL="114300" distR="114300" simplePos="0" relativeHeight="251665408" behindDoc="1" locked="0" layoutInCell="1" allowOverlap="1" wp14:anchorId="4BCD74AA" wp14:editId="24017B92">
            <wp:simplePos x="0" y="0"/>
            <wp:positionH relativeFrom="margin">
              <wp:posOffset>4166870</wp:posOffset>
            </wp:positionH>
            <wp:positionV relativeFrom="paragraph">
              <wp:posOffset>3679190</wp:posOffset>
            </wp:positionV>
            <wp:extent cx="1555750" cy="2446020"/>
            <wp:effectExtent l="0" t="0" r="6350" b="0"/>
            <wp:wrapTight wrapText="bothSides">
              <wp:wrapPolygon edited="0">
                <wp:start x="0" y="0"/>
                <wp:lineTo x="0" y="21364"/>
                <wp:lineTo x="21424" y="21364"/>
                <wp:lineTo x="21424" y="0"/>
                <wp:lineTo x="0" y="0"/>
              </wp:wrapPolygon>
            </wp:wrapTight>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27" cstate="print">
                      <a:extLst>
                        <a:ext uri="{28A0092B-C50C-407E-A947-70E740481C1C}">
                          <a14:useLocalDpi xmlns:a14="http://schemas.microsoft.com/office/drawing/2010/main" val="0"/>
                        </a:ext>
                      </a:extLst>
                    </a:blip>
                    <a:srcRect l="534" t="-282" r="-534" b="439"/>
                    <a:stretch/>
                  </pic:blipFill>
                  <pic:spPr bwMode="auto">
                    <a:xfrm>
                      <a:off x="0" y="0"/>
                      <a:ext cx="1555750" cy="2446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C0F0E">
        <w:rPr>
          <w:rFonts w:ascii="Arial" w:hAnsi="Arial" w:cs="Arial"/>
          <w:noProof/>
          <w:lang w:eastAsia="en-GB"/>
        </w:rPr>
        <mc:AlternateContent>
          <mc:Choice Requires="wps">
            <w:drawing>
              <wp:anchor distT="0" distB="0" distL="114300" distR="114300" simplePos="0" relativeHeight="251713536" behindDoc="1" locked="0" layoutInCell="1" allowOverlap="1" wp14:anchorId="3FC2BBF7" wp14:editId="2CB1D14B">
                <wp:simplePos x="0" y="0"/>
                <wp:positionH relativeFrom="column">
                  <wp:posOffset>4128770</wp:posOffset>
                </wp:positionH>
                <wp:positionV relativeFrom="paragraph">
                  <wp:posOffset>6153785</wp:posOffset>
                </wp:positionV>
                <wp:extent cx="1555750" cy="463550"/>
                <wp:effectExtent l="0" t="0" r="6350" b="0"/>
                <wp:wrapTight wrapText="bothSides">
                  <wp:wrapPolygon edited="0">
                    <wp:start x="0" y="0"/>
                    <wp:lineTo x="0" y="20416"/>
                    <wp:lineTo x="21424" y="20416"/>
                    <wp:lineTo x="21424" y="0"/>
                    <wp:lineTo x="0" y="0"/>
                  </wp:wrapPolygon>
                </wp:wrapTight>
                <wp:docPr id="33" name="Text Box 33"/>
                <wp:cNvGraphicFramePr/>
                <a:graphic xmlns:a="http://schemas.openxmlformats.org/drawingml/2006/main">
                  <a:graphicData uri="http://schemas.microsoft.com/office/word/2010/wordprocessingShape">
                    <wps:wsp>
                      <wps:cNvSpPr txBox="1"/>
                      <wps:spPr>
                        <a:xfrm>
                          <a:off x="0" y="0"/>
                          <a:ext cx="1555750" cy="463550"/>
                        </a:xfrm>
                        <a:prstGeom prst="rect">
                          <a:avLst/>
                        </a:prstGeom>
                        <a:solidFill>
                          <a:prstClr val="white"/>
                        </a:solidFill>
                        <a:ln>
                          <a:noFill/>
                        </a:ln>
                      </wps:spPr>
                      <wps:txbx>
                        <w:txbxContent>
                          <w:p w:rsidR="00865F20" w:rsidRPr="00B16FEF" w:rsidRDefault="00227C87" w:rsidP="00865F20">
                            <w:pPr>
                              <w:pStyle w:val="Caption"/>
                              <w:rPr>
                                <w:noProof/>
                              </w:rPr>
                            </w:pPr>
                            <w:r>
                              <w:t>Figure 18</w:t>
                            </w:r>
                            <w:r w:rsidR="00865F20">
                              <w:t xml:space="preserve"> Rogue One US Poster, BOND Ltd, 2016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C2BBF7" id="Text Box 33" o:spid="_x0000_s1044" type="#_x0000_t202" style="position:absolute;margin-left:325.1pt;margin-top:484.55pt;width:122.5pt;height:36.5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" stroked="f">
                <v:textbox inset="0,0,0,0">
                  <w:txbxContent>
                    <w:p w:rsidR="00865F20" w:rsidRPr="00B16FEF" w:rsidRDefault="00227C87" w:rsidP="00865F20">
                      <w:pPr>
                        <w:pStyle w:val="Caption"/>
                        <w:rPr>
                          <w:noProof/>
                        </w:rPr>
                      </w:pPr>
                      <w:r>
                        <w:t>Figure 18</w:t>
                      </w:r>
                      <w:r w:rsidR="00865F20">
                        <w:t xml:space="preserve"> Rogue One US Poster, BOND Ltd, 2016</w:t>
                      </w:r>
                    </w:p>
                  </w:txbxContent>
                </v:textbox>
                <w10:wrap type="tight"/>
              </v:shape>
            </w:pict>
          </mc:Fallback>
        </mc:AlternateContent>
      </w:r>
      <w:r w:rsidRPr="00CC0F0E">
        <w:rPr>
          <w:rFonts w:ascii="Arial" w:hAnsi="Arial" w:cs="Arial"/>
          <w:noProof/>
          <w:lang w:eastAsia="en-GB"/>
        </w:rPr>
        <mc:AlternateContent>
          <mc:Choice Requires="wps">
            <w:drawing>
              <wp:anchor distT="0" distB="0" distL="114300" distR="114300" simplePos="0" relativeHeight="251711488" behindDoc="1" locked="0" layoutInCell="1" allowOverlap="1" wp14:anchorId="6B43E2DA" wp14:editId="2662C2C7">
                <wp:simplePos x="0" y="0"/>
                <wp:positionH relativeFrom="column">
                  <wp:posOffset>2638425</wp:posOffset>
                </wp:positionH>
                <wp:positionV relativeFrom="paragraph">
                  <wp:posOffset>6153785</wp:posOffset>
                </wp:positionV>
                <wp:extent cx="1595120" cy="463550"/>
                <wp:effectExtent l="0" t="0" r="5080" b="0"/>
                <wp:wrapTight wrapText="bothSides">
                  <wp:wrapPolygon edited="0">
                    <wp:start x="0" y="0"/>
                    <wp:lineTo x="0" y="20416"/>
                    <wp:lineTo x="21411" y="20416"/>
                    <wp:lineTo x="21411" y="0"/>
                    <wp:lineTo x="0" y="0"/>
                  </wp:wrapPolygon>
                </wp:wrapTight>
                <wp:docPr id="32" name="Text Box 32"/>
                <wp:cNvGraphicFramePr/>
                <a:graphic xmlns:a="http://schemas.openxmlformats.org/drawingml/2006/main">
                  <a:graphicData uri="http://schemas.microsoft.com/office/word/2010/wordprocessingShape">
                    <wps:wsp>
                      <wps:cNvSpPr txBox="1"/>
                      <wps:spPr>
                        <a:xfrm>
                          <a:off x="0" y="0"/>
                          <a:ext cx="1595120" cy="463550"/>
                        </a:xfrm>
                        <a:prstGeom prst="rect">
                          <a:avLst/>
                        </a:prstGeom>
                        <a:solidFill>
                          <a:prstClr val="white"/>
                        </a:solidFill>
                        <a:ln>
                          <a:noFill/>
                        </a:ln>
                      </wps:spPr>
                      <wps:txbx>
                        <w:txbxContent>
                          <w:p w:rsidR="00865F20" w:rsidRPr="00030C0B" w:rsidRDefault="00227C87" w:rsidP="00865F20">
                            <w:pPr>
                              <w:pStyle w:val="Caption"/>
                              <w:rPr>
                                <w:noProof/>
                              </w:rPr>
                            </w:pPr>
                            <w:r>
                              <w:t>Figure 17</w:t>
                            </w:r>
                            <w:r w:rsidR="00865F20">
                              <w:t xml:space="preserve"> Rogue One China Poster, BOND Ltd, 2016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43E2DA" id="Text Box 32" o:spid="_x0000_s1045" type="#_x0000_t202" style="position:absolute;margin-left:207.75pt;margin-top:484.55pt;width:125.6pt;height:36.5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" stroked="f">
                <v:textbox inset="0,0,0,0">
                  <w:txbxContent>
                    <w:p w:rsidR="00865F20" w:rsidRPr="00030C0B" w:rsidRDefault="00227C87" w:rsidP="00865F20">
                      <w:pPr>
                        <w:pStyle w:val="Caption"/>
                        <w:rPr>
                          <w:noProof/>
                        </w:rPr>
                      </w:pPr>
                      <w:r>
                        <w:t>Figure 17</w:t>
                      </w:r>
                      <w:r w:rsidR="00865F20">
                        <w:t xml:space="preserve"> Rogue One China Poster, BOND Ltd, 2016</w:t>
                      </w:r>
                    </w:p>
                  </w:txbxContent>
                </v:textbox>
                <w10:wrap type="tight"/>
              </v:shape>
            </w:pict>
          </mc:Fallback>
        </mc:AlternateContent>
      </w:r>
      <w:r w:rsidR="000501C4" w:rsidRPr="00CC0F0E">
        <w:rPr>
          <w:rFonts w:ascii="Arial" w:hAnsi="Arial" w:cs="Arial"/>
        </w:rPr>
        <w:t xml:space="preserve">  </w:t>
      </w:r>
      <w:r w:rsidR="00AF5262" w:rsidRPr="00CC0F0E">
        <w:rPr>
          <w:rFonts w:ascii="Arial" w:hAnsi="Arial" w:cs="Arial"/>
        </w:rPr>
        <w:t xml:space="preserve">Another example of pandering to the growing Chinese market is the decision made by marketing heads from Star Wars’ post-production and marketing team whom decided to heavily edit the ‘Rogue One: A Star Wars Story’s poster for intent to entice </w:t>
      </w:r>
      <w:r w:rsidR="0059798D" w:rsidRPr="00CC0F0E">
        <w:rPr>
          <w:rFonts w:ascii="Arial" w:hAnsi="Arial" w:cs="Arial"/>
        </w:rPr>
        <w:t xml:space="preserve">a new foreign audience into </w:t>
      </w:r>
      <w:r w:rsidR="00AF5262" w:rsidRPr="00CC0F0E">
        <w:rPr>
          <w:rFonts w:ascii="Arial" w:hAnsi="Arial" w:cs="Arial"/>
        </w:rPr>
        <w:t xml:space="preserve">viewing the new, canon Star wars tale. </w:t>
      </w:r>
      <w:r w:rsidR="00C76165" w:rsidRPr="00CC0F0E">
        <w:rPr>
          <w:rFonts w:ascii="Arial" w:hAnsi="Arial" w:cs="Arial"/>
        </w:rPr>
        <w:t xml:space="preserve">Editors at ‘Bond Designs Ltd.’ </w:t>
      </w:r>
      <w:r w:rsidR="00AF5262" w:rsidRPr="00CC0F0E">
        <w:rPr>
          <w:rFonts w:ascii="Arial" w:hAnsi="Arial" w:cs="Arial"/>
        </w:rPr>
        <w:t xml:space="preserve">decided to reduce in size and move the main protagonist, ‘Jynn Erso’ a female rebel, to the back of the </w:t>
      </w:r>
      <w:r w:rsidR="0059798D" w:rsidRPr="00CC0F0E">
        <w:rPr>
          <w:rFonts w:ascii="Arial" w:hAnsi="Arial" w:cs="Arial"/>
        </w:rPr>
        <w:t xml:space="preserve">Chinese version of the </w:t>
      </w:r>
      <w:r w:rsidR="00AF5262" w:rsidRPr="00CC0F0E">
        <w:rPr>
          <w:rFonts w:ascii="Arial" w:hAnsi="Arial" w:cs="Arial"/>
        </w:rPr>
        <w:t>poster, and instead decided to highlight and increase the two Chinese actors that had</w:t>
      </w:r>
      <w:r w:rsidR="0046598E" w:rsidRPr="00CC0F0E">
        <w:rPr>
          <w:rFonts w:ascii="Arial" w:hAnsi="Arial" w:cs="Arial"/>
        </w:rPr>
        <w:t xml:space="preserve"> short</w:t>
      </w:r>
      <w:r w:rsidR="00AF5262" w:rsidRPr="00CC0F0E">
        <w:rPr>
          <w:rFonts w:ascii="Arial" w:hAnsi="Arial" w:cs="Arial"/>
        </w:rPr>
        <w:t xml:space="preserve"> </w:t>
      </w:r>
      <w:r w:rsidR="00150B8E" w:rsidRPr="00CC0F0E">
        <w:rPr>
          <w:rFonts w:ascii="Arial" w:hAnsi="Arial" w:cs="Arial"/>
        </w:rPr>
        <w:t>appearances</w:t>
      </w:r>
      <w:r w:rsidR="00AF5262" w:rsidRPr="00CC0F0E">
        <w:rPr>
          <w:rFonts w:ascii="Arial" w:hAnsi="Arial" w:cs="Arial"/>
        </w:rPr>
        <w:t xml:space="preserve"> in the film to the very forefront of the poste</w:t>
      </w:r>
      <w:r w:rsidR="00C76165" w:rsidRPr="00CC0F0E">
        <w:rPr>
          <w:rFonts w:ascii="Arial" w:hAnsi="Arial" w:cs="Arial"/>
        </w:rPr>
        <w:t>r</w:t>
      </w:r>
      <w:r w:rsidR="00C76165" w:rsidRPr="00CC0F0E">
        <w:rPr>
          <w:rStyle w:val="Hyperlink"/>
          <w:rFonts w:ascii="Arial" w:hAnsi="Arial" w:cs="Arial"/>
          <w:color w:val="auto"/>
          <w:u w:val="none"/>
          <w:shd w:val="clear" w:color="auto" w:fill="FFFFFF"/>
        </w:rPr>
        <w:t xml:space="preserve">, </w:t>
      </w:r>
      <w:r w:rsidR="00C76165" w:rsidRPr="00CC0F0E">
        <w:rPr>
          <w:rStyle w:val="Emphasis"/>
          <w:rFonts w:ascii="Arial" w:hAnsi="Arial" w:cs="Arial"/>
          <w:i w:val="0"/>
          <w:shd w:val="clear" w:color="auto" w:fill="FFFFFF"/>
        </w:rPr>
        <w:t>Donnie Yen</w:t>
      </w:r>
      <w:r w:rsidR="00C76165" w:rsidRPr="00CC0F0E">
        <w:rPr>
          <w:rFonts w:ascii="Arial" w:hAnsi="Arial" w:cs="Arial"/>
          <w:i/>
          <w:shd w:val="clear" w:color="auto" w:fill="FFFFFF"/>
        </w:rPr>
        <w:t> and </w:t>
      </w:r>
      <w:r w:rsidR="00C76165" w:rsidRPr="00CC0F0E">
        <w:rPr>
          <w:rStyle w:val="Emphasis"/>
          <w:rFonts w:ascii="Arial" w:hAnsi="Arial" w:cs="Arial"/>
          <w:i w:val="0"/>
          <w:shd w:val="clear" w:color="auto" w:fill="FFFFFF"/>
        </w:rPr>
        <w:t>Jiang Wen</w:t>
      </w:r>
      <w:r w:rsidR="00AF5262" w:rsidRPr="00CC0F0E">
        <w:rPr>
          <w:rFonts w:ascii="Arial" w:hAnsi="Arial" w:cs="Arial"/>
        </w:rPr>
        <w:t xml:space="preserve">; although bringing a diverse cast is to be </w:t>
      </w:r>
      <w:r w:rsidR="00C76165" w:rsidRPr="00CC0F0E">
        <w:rPr>
          <w:rFonts w:ascii="Arial" w:hAnsi="Arial" w:cs="Arial"/>
        </w:rPr>
        <w:t>encouraged in movies, the decision to somewhat mislead audiences in China as to the prominence of the two Chinese actors wa</w:t>
      </w:r>
      <w:r w:rsidR="009A5DE8" w:rsidRPr="00CC0F0E">
        <w:rPr>
          <w:rFonts w:ascii="Arial" w:hAnsi="Arial" w:cs="Arial"/>
        </w:rPr>
        <w:t>s met with a backlash, when</w:t>
      </w:r>
      <w:r w:rsidR="00C76165" w:rsidRPr="00CC0F0E">
        <w:rPr>
          <w:rFonts w:ascii="Arial" w:hAnsi="Arial" w:cs="Arial"/>
        </w:rPr>
        <w:t xml:space="preserve"> many audience members in the r</w:t>
      </w:r>
      <w:r w:rsidR="00150B8E" w:rsidRPr="00CC0F0E">
        <w:rPr>
          <w:rFonts w:ascii="Arial" w:hAnsi="Arial" w:cs="Arial"/>
        </w:rPr>
        <w:t>egion recognised this as a devious</w:t>
      </w:r>
      <w:r w:rsidR="00C76165" w:rsidRPr="00CC0F0E">
        <w:rPr>
          <w:rFonts w:ascii="Arial" w:hAnsi="Arial" w:cs="Arial"/>
        </w:rPr>
        <w:t xml:space="preserve"> trick </w:t>
      </w:r>
      <w:r w:rsidR="00150B8E" w:rsidRPr="00CC0F0E">
        <w:rPr>
          <w:rFonts w:ascii="Arial" w:hAnsi="Arial" w:cs="Arial"/>
        </w:rPr>
        <w:t>to make the film more money,</w:t>
      </w:r>
      <w:r w:rsidR="00C76165" w:rsidRPr="00CC0F0E">
        <w:rPr>
          <w:rFonts w:ascii="Arial" w:hAnsi="Arial" w:cs="Arial"/>
        </w:rPr>
        <w:t xml:space="preserve"> this was reflected as thus within the Chinese box-office</w:t>
      </w:r>
      <w:r w:rsidR="009A5DE8" w:rsidRPr="00CC0F0E">
        <w:rPr>
          <w:rFonts w:ascii="Arial" w:hAnsi="Arial" w:cs="Arial"/>
        </w:rPr>
        <w:t xml:space="preserve"> with poor reviews and low attendance</w:t>
      </w:r>
      <w:r w:rsidR="00C76165" w:rsidRPr="00CC0F0E">
        <w:rPr>
          <w:rFonts w:ascii="Arial" w:hAnsi="Arial" w:cs="Arial"/>
        </w:rPr>
        <w:t>.</w:t>
      </w:r>
      <w:r w:rsidR="009A5DE8" w:rsidRPr="00CC0F0E">
        <w:rPr>
          <w:rFonts w:ascii="Arial" w:hAnsi="Arial" w:cs="Arial"/>
        </w:rPr>
        <w:t xml:space="preserve"> (Greenberg 2016)</w:t>
      </w:r>
      <w:r w:rsidR="00C76165" w:rsidRPr="00CC0F0E">
        <w:rPr>
          <w:rFonts w:ascii="Arial" w:hAnsi="Arial" w:cs="Arial"/>
        </w:rPr>
        <w:t xml:space="preserve">  Perhaps </w:t>
      </w:r>
      <w:r w:rsidR="0059798D" w:rsidRPr="00CC0F0E">
        <w:rPr>
          <w:rFonts w:ascii="Arial" w:hAnsi="Arial" w:cs="Arial"/>
        </w:rPr>
        <w:t>another contributing factor to</w:t>
      </w:r>
      <w:r w:rsidR="009A5DE8" w:rsidRPr="00CC0F0E">
        <w:rPr>
          <w:rFonts w:ascii="Arial" w:hAnsi="Arial" w:cs="Arial"/>
        </w:rPr>
        <w:t xml:space="preserve"> the</w:t>
      </w:r>
      <w:r w:rsidR="0059798D" w:rsidRPr="00CC0F0E">
        <w:rPr>
          <w:rFonts w:ascii="Arial" w:hAnsi="Arial" w:cs="Arial"/>
        </w:rPr>
        <w:t xml:space="preserve"> Star Wars’ overall failures in China</w:t>
      </w:r>
      <w:r w:rsidR="00C76165" w:rsidRPr="00CC0F0E">
        <w:rPr>
          <w:rFonts w:ascii="Arial" w:hAnsi="Arial" w:cs="Arial"/>
        </w:rPr>
        <w:t xml:space="preserve"> </w:t>
      </w:r>
      <w:r w:rsidR="0059798D" w:rsidRPr="00CC0F0E">
        <w:rPr>
          <w:rFonts w:ascii="Arial" w:hAnsi="Arial" w:cs="Arial"/>
        </w:rPr>
        <w:t xml:space="preserve">could be its very heavy influences from </w:t>
      </w:r>
      <w:r w:rsidR="00C76165" w:rsidRPr="00CC0F0E">
        <w:rPr>
          <w:rFonts w:ascii="Arial" w:hAnsi="Arial" w:cs="Arial"/>
        </w:rPr>
        <w:t>ancient European mythology a</w:t>
      </w:r>
      <w:r w:rsidR="009A5DE8" w:rsidRPr="00CC0F0E">
        <w:rPr>
          <w:rFonts w:ascii="Arial" w:hAnsi="Arial" w:cs="Arial"/>
        </w:rPr>
        <w:t>nd W</w:t>
      </w:r>
      <w:r w:rsidR="0059798D" w:rsidRPr="00CC0F0E">
        <w:rPr>
          <w:rFonts w:ascii="Arial" w:hAnsi="Arial" w:cs="Arial"/>
        </w:rPr>
        <w:t xml:space="preserve">estern movie tropes, with this </w:t>
      </w:r>
      <w:r w:rsidR="00C76165" w:rsidRPr="00CC0F0E">
        <w:rPr>
          <w:rFonts w:ascii="Arial" w:hAnsi="Arial" w:cs="Arial"/>
        </w:rPr>
        <w:t xml:space="preserve">not </w:t>
      </w:r>
      <w:r w:rsidR="009A5DE8" w:rsidRPr="00CC0F0E">
        <w:rPr>
          <w:rFonts w:ascii="Arial" w:hAnsi="Arial" w:cs="Arial"/>
        </w:rPr>
        <w:t xml:space="preserve">being </w:t>
      </w:r>
      <w:r w:rsidR="00C76165" w:rsidRPr="00CC0F0E">
        <w:rPr>
          <w:rFonts w:ascii="Arial" w:hAnsi="Arial" w:cs="Arial"/>
        </w:rPr>
        <w:t>culturally or s</w:t>
      </w:r>
      <w:r w:rsidR="0059798D" w:rsidRPr="00CC0F0E">
        <w:rPr>
          <w:rFonts w:ascii="Arial" w:hAnsi="Arial" w:cs="Arial"/>
        </w:rPr>
        <w:t xml:space="preserve">ymbolically in tune with such a </w:t>
      </w:r>
      <w:r w:rsidR="0046598E" w:rsidRPr="00CC0F0E">
        <w:rPr>
          <w:rFonts w:ascii="Arial" w:hAnsi="Arial" w:cs="Arial"/>
        </w:rPr>
        <w:t>rich, differing culture.</w:t>
      </w:r>
      <w:r w:rsidR="0059798D" w:rsidRPr="00CC0F0E">
        <w:rPr>
          <w:rFonts w:ascii="Arial" w:hAnsi="Arial" w:cs="Arial"/>
        </w:rPr>
        <w:t xml:space="preserve"> </w:t>
      </w:r>
    </w:p>
    <w:p w:rsidR="00AF5262" w:rsidRPr="00CC0F0E" w:rsidRDefault="00AF5262" w:rsidP="00AF65FB">
      <w:pPr>
        <w:pStyle w:val="ListParagraph"/>
        <w:spacing w:line="480" w:lineRule="auto"/>
        <w:ind w:left="0"/>
        <w:rPr>
          <w:rFonts w:ascii="Arial" w:hAnsi="Arial" w:cs="Arial"/>
        </w:rPr>
      </w:pPr>
    </w:p>
    <w:p w:rsidR="0046598E" w:rsidRPr="00CC0F0E" w:rsidRDefault="00902B46" w:rsidP="00AF65FB">
      <w:pPr>
        <w:pStyle w:val="ListParagraph"/>
        <w:spacing w:line="480" w:lineRule="auto"/>
        <w:ind w:left="0"/>
        <w:rPr>
          <w:rFonts w:ascii="Arial" w:hAnsi="Arial" w:cs="Arial"/>
        </w:rPr>
      </w:pPr>
      <w:r w:rsidRPr="00CC0F0E">
        <w:rPr>
          <w:rFonts w:ascii="Arial" w:hAnsi="Arial" w:cs="Arial"/>
        </w:rPr>
        <w:lastRenderedPageBreak/>
        <w:t xml:space="preserve">   </w:t>
      </w:r>
      <w:r w:rsidR="009A5DE8" w:rsidRPr="00CC0F0E">
        <w:rPr>
          <w:rFonts w:ascii="Arial" w:hAnsi="Arial" w:cs="Arial"/>
        </w:rPr>
        <w:t xml:space="preserve">To understand the importance of every day symbolism in differing cultures we could look to </w:t>
      </w:r>
      <w:r w:rsidR="00342883" w:rsidRPr="00CC0F0E">
        <w:rPr>
          <w:rFonts w:ascii="Arial" w:hAnsi="Arial" w:cs="Arial"/>
        </w:rPr>
        <w:t>Slavoj Zizek</w:t>
      </w:r>
      <w:r w:rsidR="009A5DE8" w:rsidRPr="00CC0F0E">
        <w:rPr>
          <w:rFonts w:ascii="Arial" w:hAnsi="Arial" w:cs="Arial"/>
        </w:rPr>
        <w:t>’s work which</w:t>
      </w:r>
      <w:r w:rsidR="00342883" w:rsidRPr="00CC0F0E">
        <w:rPr>
          <w:rFonts w:ascii="Arial" w:hAnsi="Arial" w:cs="Arial"/>
        </w:rPr>
        <w:t xml:space="preserve"> explains that symbolism exists everywhere, it is plain to see throughout society and also hidden within it too. Symboli</w:t>
      </w:r>
      <w:r w:rsidR="009A5DE8" w:rsidRPr="00CC0F0E">
        <w:rPr>
          <w:rFonts w:ascii="Arial" w:hAnsi="Arial" w:cs="Arial"/>
        </w:rPr>
        <w:t>sm is inescapable; no matter what culture you are born</w:t>
      </w:r>
      <w:r w:rsidR="00342883" w:rsidRPr="00CC0F0E">
        <w:rPr>
          <w:rFonts w:ascii="Arial" w:hAnsi="Arial" w:cs="Arial"/>
        </w:rPr>
        <w:t>, or adopted into. It exists before we are able to comprehend it and surely the symbolic implants in us particular cultural notions, behaviours and more.</w:t>
      </w:r>
      <w:r w:rsidR="00BA671E" w:rsidRPr="00CC0F0E">
        <w:rPr>
          <w:rFonts w:ascii="Arial" w:hAnsi="Arial" w:cs="Arial"/>
        </w:rPr>
        <w:t xml:space="preserve"> (Kellner 2003)</w:t>
      </w:r>
      <w:r w:rsidR="00342883" w:rsidRPr="00CC0F0E">
        <w:rPr>
          <w:rFonts w:ascii="Arial" w:hAnsi="Arial" w:cs="Arial"/>
        </w:rPr>
        <w:t xml:space="preserve"> Art is no different, symbolism is hidden within every masterpiece and every empty canvas. Films that are developed for monetary gain, as an art form have a translucent, selfish understanding of the symbolic. Zizec explains that through Lacan, it is with some indication </w:t>
      </w:r>
      <w:r w:rsidR="00B0103B" w:rsidRPr="00CC0F0E">
        <w:rPr>
          <w:rFonts w:ascii="Arial" w:hAnsi="Arial" w:cs="Arial"/>
        </w:rPr>
        <w:t xml:space="preserve">that we are imprisoned by the symbolic, and films are no exception. Modern, blockbuster movies comprehend the worth of symbolism and takes advantages of its varying cultural identities. </w:t>
      </w:r>
      <w:r w:rsidR="00A77A73" w:rsidRPr="00CC0F0E">
        <w:rPr>
          <w:rFonts w:ascii="Arial" w:hAnsi="Arial" w:cs="Arial"/>
        </w:rPr>
        <w:t xml:space="preserve">(Fiske. J 1990, 54) </w:t>
      </w:r>
      <w:r w:rsidR="00B0103B" w:rsidRPr="00CC0F0E">
        <w:rPr>
          <w:rFonts w:ascii="Arial" w:hAnsi="Arial" w:cs="Arial"/>
        </w:rPr>
        <w:t>As an art-form, film could be described as an impure art. Instead of trying to create a beautiful piece of art for achieving selfless, beautiful symbolism; fi</w:t>
      </w:r>
      <w:r w:rsidR="0046598E" w:rsidRPr="00CC0F0E">
        <w:rPr>
          <w:rFonts w:ascii="Arial" w:hAnsi="Arial" w:cs="Arial"/>
        </w:rPr>
        <w:t>lm tears away at the symbolic,</w:t>
      </w:r>
      <w:r w:rsidR="00B0103B" w:rsidRPr="00CC0F0E">
        <w:rPr>
          <w:rFonts w:ascii="Arial" w:hAnsi="Arial" w:cs="Arial"/>
        </w:rPr>
        <w:t xml:space="preserve"> fully</w:t>
      </w:r>
      <w:r w:rsidR="0046598E" w:rsidRPr="00CC0F0E">
        <w:rPr>
          <w:rFonts w:ascii="Arial" w:hAnsi="Arial" w:cs="Arial"/>
        </w:rPr>
        <w:t xml:space="preserve"> understanding</w:t>
      </w:r>
      <w:r w:rsidR="00B0103B" w:rsidRPr="00CC0F0E">
        <w:rPr>
          <w:rFonts w:ascii="Arial" w:hAnsi="Arial" w:cs="Arial"/>
        </w:rPr>
        <w:t xml:space="preserve"> its weight and taking advantage of it for capitalistic, greedy intent</w:t>
      </w:r>
      <w:r w:rsidR="0046598E" w:rsidRPr="00CC0F0E">
        <w:rPr>
          <w:rFonts w:ascii="Arial" w:hAnsi="Arial" w:cs="Arial"/>
        </w:rPr>
        <w:t>,</w:t>
      </w:r>
      <w:r w:rsidR="00A1302F" w:rsidRPr="00CC0F0E">
        <w:rPr>
          <w:rFonts w:ascii="Arial" w:hAnsi="Arial" w:cs="Arial"/>
        </w:rPr>
        <w:t xml:space="preserve"> regardless of how immoral mutating symbols for capitalistic gain may be</w:t>
      </w:r>
      <w:r w:rsidR="00B0103B" w:rsidRPr="00CC0F0E">
        <w:rPr>
          <w:rFonts w:ascii="Arial" w:hAnsi="Arial" w:cs="Arial"/>
        </w:rPr>
        <w:t xml:space="preserve">. </w:t>
      </w:r>
      <w:r w:rsidR="00E1602D" w:rsidRPr="00CC0F0E">
        <w:rPr>
          <w:rFonts w:ascii="Arial" w:hAnsi="Arial" w:cs="Arial"/>
        </w:rPr>
        <w:t xml:space="preserve">(Myers 2009: 23) </w:t>
      </w:r>
    </w:p>
    <w:p w:rsidR="00244256" w:rsidRPr="00CC0F0E" w:rsidRDefault="0046598E" w:rsidP="00AF65FB">
      <w:pPr>
        <w:pStyle w:val="ListParagraph"/>
        <w:spacing w:line="480" w:lineRule="auto"/>
        <w:ind w:left="0"/>
        <w:rPr>
          <w:rFonts w:ascii="Arial" w:hAnsi="Arial" w:cs="Arial"/>
        </w:rPr>
      </w:pPr>
      <w:r w:rsidRPr="00CC0F0E">
        <w:rPr>
          <w:rFonts w:ascii="Arial" w:hAnsi="Arial" w:cs="Arial"/>
        </w:rPr>
        <w:t xml:space="preserve">   </w:t>
      </w:r>
      <w:r w:rsidR="00B0103B" w:rsidRPr="00CC0F0E">
        <w:rPr>
          <w:rFonts w:ascii="Arial" w:hAnsi="Arial" w:cs="Arial"/>
        </w:rPr>
        <w:t xml:space="preserve">Whether it is a symbol of nationality, or gender, these symbols are expendable and malleable. Examples exist throughout film history, in particular science fiction. As cultures change or are introduced universally, the symbolism is warped within the medium.  </w:t>
      </w:r>
      <w:r w:rsidR="00A1302F" w:rsidRPr="00CC0F0E">
        <w:rPr>
          <w:rFonts w:ascii="Arial" w:hAnsi="Arial" w:cs="Arial"/>
        </w:rPr>
        <w:t xml:space="preserve">Perhaps the way we view our past treatment of gender roles </w:t>
      </w:r>
      <w:r w:rsidR="00F570BF" w:rsidRPr="00CC0F0E">
        <w:rPr>
          <w:rFonts w:ascii="Arial" w:hAnsi="Arial" w:cs="Arial"/>
        </w:rPr>
        <w:t>with such disdain, will be mirro</w:t>
      </w:r>
      <w:r w:rsidRPr="00CC0F0E">
        <w:rPr>
          <w:rFonts w:ascii="Arial" w:hAnsi="Arial" w:cs="Arial"/>
        </w:rPr>
        <w:t xml:space="preserve">red the same way in the future as </w:t>
      </w:r>
      <w:r w:rsidR="00F570BF" w:rsidRPr="00CC0F0E">
        <w:rPr>
          <w:rFonts w:ascii="Arial" w:hAnsi="Arial" w:cs="Arial"/>
        </w:rPr>
        <w:t xml:space="preserve">we may ponder over the film industry’s callous treatment of identities, cultures, nationalities and the large swathes of people that are represented by those symbols. As previously noted, the erasing of the Tibetan identified character within </w:t>
      </w:r>
      <w:r w:rsidR="009A5DE8" w:rsidRPr="00CC0F0E">
        <w:rPr>
          <w:rFonts w:ascii="Arial" w:hAnsi="Arial" w:cs="Arial"/>
        </w:rPr>
        <w:t>twenty sixteen</w:t>
      </w:r>
      <w:r w:rsidR="00F570BF" w:rsidRPr="00CC0F0E">
        <w:rPr>
          <w:rFonts w:ascii="Arial" w:hAnsi="Arial" w:cs="Arial"/>
        </w:rPr>
        <w:t xml:space="preserve">’s Doctor Strange was a subject of large debate online, and at many a screening of the superhero film. Akin to the erasing of the commissar from Stalin’s propaganda imagery, national addresses and media. </w:t>
      </w:r>
    </w:p>
    <w:p w:rsidR="006F10B9" w:rsidRPr="00CC0F0E" w:rsidRDefault="006F10B9" w:rsidP="00AF65FB">
      <w:pPr>
        <w:pStyle w:val="ListParagraph"/>
        <w:spacing w:line="480" w:lineRule="auto"/>
        <w:ind w:left="0"/>
        <w:rPr>
          <w:rFonts w:ascii="Arial" w:hAnsi="Arial" w:cs="Arial"/>
        </w:rPr>
      </w:pPr>
    </w:p>
    <w:p w:rsidR="003F4C3B" w:rsidRDefault="003F4C3B" w:rsidP="00244256">
      <w:pPr>
        <w:pStyle w:val="ListParagraph"/>
        <w:spacing w:line="240" w:lineRule="auto"/>
        <w:ind w:left="850" w:right="850"/>
        <w:rPr>
          <w:rFonts w:ascii="Arial" w:hAnsi="Arial" w:cs="Arial"/>
        </w:rPr>
      </w:pPr>
    </w:p>
    <w:p w:rsidR="003F4C3B" w:rsidRDefault="003F4C3B" w:rsidP="00244256">
      <w:pPr>
        <w:pStyle w:val="ListParagraph"/>
        <w:spacing w:line="240" w:lineRule="auto"/>
        <w:ind w:left="850" w:right="850"/>
        <w:rPr>
          <w:rFonts w:ascii="Arial" w:hAnsi="Arial" w:cs="Arial"/>
        </w:rPr>
      </w:pPr>
    </w:p>
    <w:p w:rsidR="00244256" w:rsidRPr="00CC0F0E" w:rsidRDefault="00244256" w:rsidP="00244256">
      <w:pPr>
        <w:pStyle w:val="ListParagraph"/>
        <w:spacing w:line="240" w:lineRule="auto"/>
        <w:ind w:left="850" w:right="850"/>
        <w:rPr>
          <w:rFonts w:ascii="Arial" w:hAnsi="Arial" w:cs="Arial"/>
        </w:rPr>
      </w:pPr>
      <w:r w:rsidRPr="00CC0F0E">
        <w:rPr>
          <w:rFonts w:ascii="Arial" w:hAnsi="Arial" w:cs="Arial"/>
        </w:rPr>
        <w:lastRenderedPageBreak/>
        <w:t>“The destruction of the past, or rather of the social mechanisms that link one’s contemporary experience to that of earlier generations, is one of the most characteristic and eerie phenomena of the late twentieth century. Many young men and women … grow up in a sort of permanent present lacking any organic relation to the public past of the times they live in; historical memory is no longer alive in modern society” (Hobsbawm 1994)</w:t>
      </w:r>
    </w:p>
    <w:p w:rsidR="00244256" w:rsidRPr="00CC0F0E" w:rsidRDefault="00244256" w:rsidP="00AF65FB">
      <w:pPr>
        <w:pStyle w:val="ListParagraph"/>
        <w:spacing w:line="480" w:lineRule="auto"/>
        <w:ind w:left="0"/>
        <w:rPr>
          <w:rFonts w:ascii="Arial" w:hAnsi="Arial" w:cs="Arial"/>
        </w:rPr>
      </w:pPr>
    </w:p>
    <w:p w:rsidR="00244256" w:rsidRPr="00CC0F0E" w:rsidRDefault="00244256" w:rsidP="00AF65FB">
      <w:pPr>
        <w:pStyle w:val="ListParagraph"/>
        <w:spacing w:line="480" w:lineRule="auto"/>
        <w:ind w:left="0"/>
        <w:rPr>
          <w:rFonts w:ascii="Arial" w:hAnsi="Arial" w:cs="Arial"/>
        </w:rPr>
      </w:pPr>
    </w:p>
    <w:p w:rsidR="00CD4CF8" w:rsidRPr="00CC0F0E" w:rsidRDefault="00244256" w:rsidP="003E6820">
      <w:pPr>
        <w:pStyle w:val="ListParagraph"/>
        <w:spacing w:line="480" w:lineRule="auto"/>
        <w:ind w:left="0"/>
        <w:rPr>
          <w:rFonts w:ascii="Arial" w:hAnsi="Arial" w:cs="Arial"/>
        </w:rPr>
      </w:pPr>
      <w:r w:rsidRPr="00CC0F0E">
        <w:rPr>
          <w:rFonts w:ascii="Arial" w:hAnsi="Arial" w:cs="Arial"/>
        </w:rPr>
        <w:t xml:space="preserve">    </w:t>
      </w:r>
      <w:r w:rsidR="00F570BF" w:rsidRPr="00CC0F0E">
        <w:rPr>
          <w:rFonts w:ascii="Arial" w:hAnsi="Arial" w:cs="Arial"/>
        </w:rPr>
        <w:t xml:space="preserve">To </w:t>
      </w:r>
      <w:r w:rsidR="00D8454E" w:rsidRPr="00CC0F0E">
        <w:rPr>
          <w:rFonts w:ascii="Arial" w:hAnsi="Arial" w:cs="Arial"/>
        </w:rPr>
        <w:t>edit something for selfish intent is morally bankrupt, let alone an entire identity of people, especially if it is to satisfy a nation or person with dogmatic, monomaniacal intents. Stalin’s edits were to satisfy his personal image and enormous position of power, Marvel Studio’s decision to alter a character completely as to uphold ridiculous, cold war era Chinese ce</w:t>
      </w:r>
      <w:r w:rsidR="003E6820" w:rsidRPr="00CC0F0E">
        <w:rPr>
          <w:rFonts w:ascii="Arial" w:hAnsi="Arial" w:cs="Arial"/>
        </w:rPr>
        <w:t>nsorship policy is no different.</w:t>
      </w:r>
    </w:p>
    <w:p w:rsidR="003E6820" w:rsidRPr="00CC0F0E" w:rsidRDefault="003E6820" w:rsidP="003E6820">
      <w:pPr>
        <w:pStyle w:val="ListParagraph"/>
        <w:spacing w:line="480" w:lineRule="auto"/>
        <w:ind w:left="0"/>
        <w:rPr>
          <w:rFonts w:ascii="Arial" w:hAnsi="Arial" w:cs="Arial"/>
        </w:rPr>
      </w:pPr>
    </w:p>
    <w:p w:rsidR="009A5BE2" w:rsidRPr="00CC0F0E" w:rsidRDefault="009A5BE2" w:rsidP="001C672B">
      <w:pPr>
        <w:rPr>
          <w:rFonts w:ascii="Arial" w:hAnsi="Arial" w:cs="Arial"/>
          <w:b/>
        </w:rPr>
      </w:pPr>
    </w:p>
    <w:p w:rsidR="009A5BE2" w:rsidRPr="00CC0F0E" w:rsidRDefault="009A5BE2" w:rsidP="001C672B">
      <w:pPr>
        <w:rPr>
          <w:rFonts w:ascii="Arial" w:hAnsi="Arial" w:cs="Arial"/>
          <w:b/>
        </w:rPr>
      </w:pPr>
    </w:p>
    <w:p w:rsidR="009A5BE2" w:rsidRPr="00CC0F0E" w:rsidRDefault="009A5BE2" w:rsidP="001C672B">
      <w:pPr>
        <w:rPr>
          <w:rFonts w:ascii="Arial" w:hAnsi="Arial" w:cs="Arial"/>
          <w:b/>
        </w:rPr>
      </w:pPr>
    </w:p>
    <w:p w:rsidR="009A5BE2" w:rsidRPr="00CC0F0E" w:rsidRDefault="009A5BE2" w:rsidP="001C672B">
      <w:pPr>
        <w:rPr>
          <w:rFonts w:ascii="Arial" w:hAnsi="Arial" w:cs="Arial"/>
          <w:b/>
        </w:rPr>
      </w:pPr>
    </w:p>
    <w:p w:rsidR="009A5BE2" w:rsidRPr="00CC0F0E" w:rsidRDefault="009A5BE2" w:rsidP="001C672B">
      <w:pPr>
        <w:rPr>
          <w:rFonts w:ascii="Arial" w:hAnsi="Arial" w:cs="Arial"/>
          <w:b/>
        </w:rPr>
      </w:pPr>
    </w:p>
    <w:p w:rsidR="009A5BE2" w:rsidRPr="00CC0F0E" w:rsidRDefault="009A5BE2" w:rsidP="001C672B">
      <w:pPr>
        <w:rPr>
          <w:rFonts w:ascii="Arial" w:hAnsi="Arial" w:cs="Arial"/>
          <w:b/>
        </w:rPr>
      </w:pPr>
    </w:p>
    <w:p w:rsidR="009A5BE2" w:rsidRPr="00CC0F0E" w:rsidRDefault="009A5BE2" w:rsidP="001C672B">
      <w:pPr>
        <w:rPr>
          <w:rFonts w:ascii="Arial" w:hAnsi="Arial" w:cs="Arial"/>
          <w:b/>
        </w:rPr>
      </w:pPr>
    </w:p>
    <w:p w:rsidR="009A5BE2" w:rsidRPr="00CC0F0E" w:rsidRDefault="009A5BE2" w:rsidP="001C672B">
      <w:pPr>
        <w:rPr>
          <w:rFonts w:ascii="Arial" w:hAnsi="Arial" w:cs="Arial"/>
          <w:b/>
        </w:rPr>
      </w:pPr>
    </w:p>
    <w:p w:rsidR="009A5BE2" w:rsidRPr="00CC0F0E" w:rsidRDefault="009A5BE2" w:rsidP="001C672B">
      <w:pPr>
        <w:rPr>
          <w:rFonts w:ascii="Arial" w:hAnsi="Arial" w:cs="Arial"/>
          <w:b/>
        </w:rPr>
      </w:pPr>
    </w:p>
    <w:p w:rsidR="009A5BE2" w:rsidRPr="00CC0F0E" w:rsidRDefault="009A5BE2" w:rsidP="001C672B">
      <w:pPr>
        <w:rPr>
          <w:rFonts w:ascii="Arial" w:hAnsi="Arial" w:cs="Arial"/>
          <w:b/>
        </w:rPr>
      </w:pPr>
    </w:p>
    <w:p w:rsidR="009A5BE2" w:rsidRPr="00CC0F0E" w:rsidRDefault="009A5BE2" w:rsidP="001C672B">
      <w:pPr>
        <w:rPr>
          <w:rFonts w:ascii="Arial" w:hAnsi="Arial" w:cs="Arial"/>
          <w:b/>
        </w:rPr>
      </w:pPr>
    </w:p>
    <w:p w:rsidR="009A5BE2" w:rsidRPr="00CC0F0E" w:rsidRDefault="009A5BE2" w:rsidP="001C672B">
      <w:pPr>
        <w:rPr>
          <w:rFonts w:ascii="Arial" w:hAnsi="Arial" w:cs="Arial"/>
          <w:b/>
        </w:rPr>
      </w:pPr>
    </w:p>
    <w:p w:rsidR="009A5BE2" w:rsidRPr="00CC0F0E" w:rsidRDefault="009A5BE2" w:rsidP="001C672B">
      <w:pPr>
        <w:rPr>
          <w:rFonts w:ascii="Arial" w:hAnsi="Arial" w:cs="Arial"/>
          <w:b/>
        </w:rPr>
      </w:pPr>
    </w:p>
    <w:p w:rsidR="009A5BE2" w:rsidRPr="00CC0F0E" w:rsidRDefault="009A5BE2" w:rsidP="001C672B">
      <w:pPr>
        <w:rPr>
          <w:rFonts w:ascii="Arial" w:hAnsi="Arial" w:cs="Arial"/>
          <w:b/>
        </w:rPr>
      </w:pPr>
    </w:p>
    <w:p w:rsidR="009A5BE2" w:rsidRPr="00CC0F0E" w:rsidRDefault="009A5BE2" w:rsidP="001C672B">
      <w:pPr>
        <w:rPr>
          <w:rFonts w:ascii="Arial" w:hAnsi="Arial" w:cs="Arial"/>
          <w:b/>
        </w:rPr>
      </w:pPr>
    </w:p>
    <w:p w:rsidR="009A5BE2" w:rsidRPr="00CC0F0E" w:rsidRDefault="009A5BE2" w:rsidP="001C672B">
      <w:pPr>
        <w:rPr>
          <w:rFonts w:ascii="Arial" w:hAnsi="Arial" w:cs="Arial"/>
          <w:b/>
        </w:rPr>
      </w:pPr>
    </w:p>
    <w:p w:rsidR="009A5BE2" w:rsidRPr="00CC0F0E" w:rsidRDefault="009A5BE2" w:rsidP="001C672B">
      <w:pPr>
        <w:rPr>
          <w:rFonts w:ascii="Arial" w:hAnsi="Arial" w:cs="Arial"/>
          <w:b/>
        </w:rPr>
      </w:pPr>
    </w:p>
    <w:p w:rsidR="009A5BE2" w:rsidRPr="00CC0F0E" w:rsidRDefault="009A5BE2" w:rsidP="001C672B">
      <w:pPr>
        <w:rPr>
          <w:rFonts w:ascii="Arial" w:hAnsi="Arial" w:cs="Arial"/>
          <w:b/>
        </w:rPr>
      </w:pPr>
    </w:p>
    <w:p w:rsidR="003F4C3B" w:rsidRDefault="003F4C3B" w:rsidP="001C672B">
      <w:pPr>
        <w:rPr>
          <w:rFonts w:ascii="Arial" w:hAnsi="Arial" w:cs="Arial"/>
          <w:b/>
        </w:rPr>
      </w:pPr>
    </w:p>
    <w:p w:rsidR="00DE36DA" w:rsidRPr="00CC0F0E" w:rsidRDefault="00DE36DA" w:rsidP="001C672B">
      <w:pPr>
        <w:rPr>
          <w:rFonts w:ascii="Arial" w:hAnsi="Arial" w:cs="Arial"/>
          <w:b/>
        </w:rPr>
      </w:pPr>
      <w:r w:rsidRPr="00CC0F0E">
        <w:rPr>
          <w:rFonts w:ascii="Arial" w:hAnsi="Arial" w:cs="Arial"/>
          <w:b/>
        </w:rPr>
        <w:lastRenderedPageBreak/>
        <w:t>Conclusion</w:t>
      </w:r>
    </w:p>
    <w:p w:rsidR="000550AF" w:rsidRPr="00CC0F0E" w:rsidRDefault="00DF744A" w:rsidP="00343127">
      <w:pPr>
        <w:spacing w:line="480" w:lineRule="auto"/>
        <w:rPr>
          <w:rFonts w:ascii="Arial" w:hAnsi="Arial" w:cs="Arial"/>
          <w:shd w:val="clear" w:color="auto" w:fill="FFFFFF"/>
        </w:rPr>
      </w:pPr>
      <w:r w:rsidRPr="00CC0F0E">
        <w:rPr>
          <w:rFonts w:ascii="Arial" w:hAnsi="Arial" w:cs="Arial"/>
          <w:shd w:val="clear" w:color="auto" w:fill="FFFFFF"/>
        </w:rPr>
        <w:t xml:space="preserve">   In conclusion, the progression of the film industry from its roots in late nineteenth century Europe has accelerated at break-neck speed. Our recognition and expansion of new storytelling methods have created a vast, sprawling and extremely lucrative industry</w:t>
      </w:r>
      <w:r w:rsidR="00263431" w:rsidRPr="00CC0F0E">
        <w:rPr>
          <w:rFonts w:ascii="Arial" w:hAnsi="Arial" w:cs="Arial"/>
          <w:shd w:val="clear" w:color="auto" w:fill="FFFFFF"/>
        </w:rPr>
        <w:t xml:space="preserve"> </w:t>
      </w:r>
      <w:r w:rsidR="000550AF" w:rsidRPr="00CC0F0E">
        <w:rPr>
          <w:rFonts w:ascii="Arial" w:hAnsi="Arial" w:cs="Arial"/>
          <w:shd w:val="clear" w:color="auto" w:fill="FFFFFF"/>
        </w:rPr>
        <w:t>that had its beginnings within the</w:t>
      </w:r>
      <w:r w:rsidR="009A5BE2" w:rsidRPr="00CC0F0E">
        <w:rPr>
          <w:rFonts w:ascii="Arial" w:hAnsi="Arial" w:cs="Arial"/>
          <w:shd w:val="clear" w:color="auto" w:fill="FFFFFF"/>
        </w:rPr>
        <w:t xml:space="preserve"> capitalistic W</w:t>
      </w:r>
      <w:r w:rsidR="00263431" w:rsidRPr="00CC0F0E">
        <w:rPr>
          <w:rFonts w:ascii="Arial" w:hAnsi="Arial" w:cs="Arial"/>
          <w:shd w:val="clear" w:color="auto" w:fill="FFFFFF"/>
        </w:rPr>
        <w:t>est</w:t>
      </w:r>
      <w:r w:rsidRPr="00CC0F0E">
        <w:rPr>
          <w:rFonts w:ascii="Arial" w:hAnsi="Arial" w:cs="Arial"/>
          <w:shd w:val="clear" w:color="auto" w:fill="FFFFFF"/>
        </w:rPr>
        <w:t>. The design for posters, along with marketing material has evolved from quite primitive looking material, and into glossy and beautiful advertisements for films. Its evolution is evident, and its influences and determined influencers are clear to see when tracking rife cultural symbolism or contemporary political or cultural signifiers. Films, along with the marketing art materials and posters that go with them reflect the time that they were created. Whether it is Japan’</w:t>
      </w:r>
      <w:r w:rsidR="00A87329" w:rsidRPr="00CC0F0E">
        <w:rPr>
          <w:rFonts w:ascii="Arial" w:hAnsi="Arial" w:cs="Arial"/>
          <w:shd w:val="clear" w:color="auto" w:fill="FFFFFF"/>
        </w:rPr>
        <w:t xml:space="preserve">s delicate story, masquerading as a disaster film in “Gojira”, or Alien’s hidden female empowerment that was subsequently denied marketing time by executives. Within cinema, as with every other art form, symbolism is incredibly vital to capturing an audience, whether it is for simple admiration of the craft or a selfish, monetary </w:t>
      </w:r>
      <w:r w:rsidR="00263431" w:rsidRPr="00CC0F0E">
        <w:rPr>
          <w:rFonts w:ascii="Arial" w:hAnsi="Arial" w:cs="Arial"/>
          <w:shd w:val="clear" w:color="auto" w:fill="FFFFFF"/>
        </w:rPr>
        <w:t xml:space="preserve">aspiration for a movie. The weight of symbolism is heavily implied on </w:t>
      </w:r>
      <w:r w:rsidR="000550AF" w:rsidRPr="00CC0F0E">
        <w:rPr>
          <w:rFonts w:ascii="Arial" w:hAnsi="Arial" w:cs="Arial"/>
          <w:shd w:val="clear" w:color="auto" w:fill="FFFFFF"/>
        </w:rPr>
        <w:t xml:space="preserve">screen and ever-present </w:t>
      </w:r>
      <w:r w:rsidR="00263431" w:rsidRPr="00CC0F0E">
        <w:rPr>
          <w:rFonts w:ascii="Arial" w:hAnsi="Arial" w:cs="Arial"/>
          <w:shd w:val="clear" w:color="auto" w:fill="FFFFFF"/>
        </w:rPr>
        <w:t>within posters</w:t>
      </w:r>
      <w:r w:rsidR="000550AF" w:rsidRPr="00CC0F0E">
        <w:rPr>
          <w:rFonts w:ascii="Arial" w:hAnsi="Arial" w:cs="Arial"/>
          <w:shd w:val="clear" w:color="auto" w:fill="FFFFFF"/>
        </w:rPr>
        <w:t>.</w:t>
      </w:r>
    </w:p>
    <w:p w:rsidR="00696D7A" w:rsidRPr="00CC0F0E" w:rsidRDefault="00902B46" w:rsidP="00343127">
      <w:pPr>
        <w:spacing w:line="480" w:lineRule="auto"/>
        <w:rPr>
          <w:rFonts w:ascii="Arial" w:hAnsi="Arial" w:cs="Arial"/>
          <w:shd w:val="clear" w:color="auto" w:fill="FFFFFF"/>
        </w:rPr>
      </w:pPr>
      <w:r w:rsidRPr="00CC0F0E">
        <w:rPr>
          <w:rFonts w:ascii="Arial" w:hAnsi="Arial" w:cs="Arial"/>
          <w:shd w:val="clear" w:color="auto" w:fill="FFFFFF"/>
        </w:rPr>
        <w:t xml:space="preserve">   </w:t>
      </w:r>
      <w:r w:rsidR="000550AF" w:rsidRPr="00CC0F0E">
        <w:rPr>
          <w:rFonts w:ascii="Arial" w:hAnsi="Arial" w:cs="Arial"/>
          <w:shd w:val="clear" w:color="auto" w:fill="FFFFFF"/>
        </w:rPr>
        <w:t>In</w:t>
      </w:r>
      <w:r w:rsidR="00263431" w:rsidRPr="00CC0F0E">
        <w:rPr>
          <w:rFonts w:ascii="Arial" w:hAnsi="Arial" w:cs="Arial"/>
          <w:shd w:val="clear" w:color="auto" w:fill="FFFFFF"/>
        </w:rPr>
        <w:t xml:space="preserve"> </w:t>
      </w:r>
      <w:r w:rsidR="009A5BE2" w:rsidRPr="00CC0F0E">
        <w:rPr>
          <w:rFonts w:ascii="Arial" w:hAnsi="Arial" w:cs="Arial"/>
          <w:shd w:val="clear" w:color="auto" w:fill="FFFFFF"/>
        </w:rPr>
        <w:t>nineteen fifty six</w:t>
      </w:r>
      <w:r w:rsidR="00263431" w:rsidRPr="00CC0F0E">
        <w:rPr>
          <w:rFonts w:ascii="Arial" w:hAnsi="Arial" w:cs="Arial"/>
          <w:shd w:val="clear" w:color="auto" w:fill="FFFFFF"/>
        </w:rPr>
        <w:t>, Godzilla was re</w:t>
      </w:r>
      <w:r w:rsidR="000550AF" w:rsidRPr="00CC0F0E">
        <w:rPr>
          <w:rFonts w:ascii="Arial" w:hAnsi="Arial" w:cs="Arial"/>
          <w:shd w:val="clear" w:color="auto" w:fill="FFFFFF"/>
        </w:rPr>
        <w:t>-</w:t>
      </w:r>
      <w:r w:rsidR="00263431" w:rsidRPr="00CC0F0E">
        <w:rPr>
          <w:rFonts w:ascii="Arial" w:hAnsi="Arial" w:cs="Arial"/>
          <w:shd w:val="clear" w:color="auto" w:fill="FFFFFF"/>
        </w:rPr>
        <w:t>released after heavy editing and dialogue changes</w:t>
      </w:r>
      <w:r w:rsidR="00DA26F6" w:rsidRPr="00CC0F0E">
        <w:rPr>
          <w:rFonts w:ascii="Arial" w:hAnsi="Arial" w:cs="Arial"/>
          <w:shd w:val="clear" w:color="auto" w:fill="FFFFFF"/>
        </w:rPr>
        <w:t xml:space="preserve"> were implemented</w:t>
      </w:r>
      <w:r w:rsidR="00263431" w:rsidRPr="00CC0F0E">
        <w:rPr>
          <w:rFonts w:ascii="Arial" w:hAnsi="Arial" w:cs="Arial"/>
          <w:shd w:val="clear" w:color="auto" w:fill="FFFFFF"/>
        </w:rPr>
        <w:t xml:space="preserve"> </w:t>
      </w:r>
      <w:r w:rsidR="000550AF" w:rsidRPr="00CC0F0E">
        <w:rPr>
          <w:rFonts w:ascii="Arial" w:hAnsi="Arial" w:cs="Arial"/>
          <w:shd w:val="clear" w:color="auto" w:fill="FFFFFF"/>
        </w:rPr>
        <w:t xml:space="preserve">by Hollywood so that it was seen as more compatible for the </w:t>
      </w:r>
      <w:r w:rsidR="00263431" w:rsidRPr="00CC0F0E">
        <w:rPr>
          <w:rFonts w:ascii="Arial" w:hAnsi="Arial" w:cs="Arial"/>
          <w:shd w:val="clear" w:color="auto" w:fill="FFFFFF"/>
        </w:rPr>
        <w:t xml:space="preserve">United States film market, this was due in part, to a probable lack of understanding by the American population for </w:t>
      </w:r>
      <w:r w:rsidR="00343127" w:rsidRPr="00CC0F0E">
        <w:rPr>
          <w:rFonts w:ascii="Arial" w:hAnsi="Arial" w:cs="Arial"/>
        </w:rPr>
        <w:t>Shigeru Kayama’s subtle</w:t>
      </w:r>
      <w:r w:rsidR="00263431" w:rsidRPr="00CC0F0E">
        <w:rPr>
          <w:rFonts w:ascii="Arial" w:hAnsi="Arial" w:cs="Arial"/>
          <w:shd w:val="clear" w:color="auto" w:fill="FFFFFF"/>
        </w:rPr>
        <w:t xml:space="preserve"> Japanese story throughout</w:t>
      </w:r>
      <w:r w:rsidR="000550AF" w:rsidRPr="00CC0F0E">
        <w:rPr>
          <w:rFonts w:ascii="Arial" w:hAnsi="Arial" w:cs="Arial"/>
          <w:shd w:val="clear" w:color="auto" w:fill="FFFFFF"/>
        </w:rPr>
        <w:t>. T</w:t>
      </w:r>
      <w:r w:rsidR="00263431" w:rsidRPr="00CC0F0E">
        <w:rPr>
          <w:rFonts w:ascii="Arial" w:hAnsi="Arial" w:cs="Arial"/>
          <w:shd w:val="clear" w:color="auto" w:fill="FFFFFF"/>
        </w:rPr>
        <w:t>he edits were to suit a cash in hand, audience wishing to escape from the geopolitical, tension of everyday</w:t>
      </w:r>
      <w:r w:rsidR="00343127" w:rsidRPr="00CC0F0E">
        <w:rPr>
          <w:rFonts w:ascii="Arial" w:hAnsi="Arial" w:cs="Arial"/>
          <w:shd w:val="clear" w:color="auto" w:fill="FFFFFF"/>
        </w:rPr>
        <w:t xml:space="preserve"> life.</w:t>
      </w:r>
      <w:r w:rsidR="00263431" w:rsidRPr="00CC0F0E">
        <w:rPr>
          <w:rFonts w:ascii="Arial" w:hAnsi="Arial" w:cs="Arial"/>
          <w:shd w:val="clear" w:color="auto" w:fill="FFFFFF"/>
        </w:rPr>
        <w:t xml:space="preserve"> Godzilla was now bereft of its original story, and thus lost its history, its cultural influences and most importantly its w</w:t>
      </w:r>
      <w:r w:rsidR="003B159A" w:rsidRPr="00CC0F0E">
        <w:rPr>
          <w:rFonts w:ascii="Arial" w:hAnsi="Arial" w:cs="Arial"/>
          <w:shd w:val="clear" w:color="auto" w:fill="FFFFFF"/>
        </w:rPr>
        <w:t>arnings. F</w:t>
      </w:r>
      <w:r w:rsidR="00343127" w:rsidRPr="00CC0F0E">
        <w:rPr>
          <w:rFonts w:ascii="Arial" w:hAnsi="Arial" w:cs="Arial"/>
          <w:shd w:val="clear" w:color="auto" w:fill="FFFFFF"/>
        </w:rPr>
        <w:t>or the first time in movie</w:t>
      </w:r>
      <w:r w:rsidR="00263431" w:rsidRPr="00CC0F0E">
        <w:rPr>
          <w:rFonts w:ascii="Arial" w:hAnsi="Arial" w:cs="Arial"/>
          <w:shd w:val="clear" w:color="auto" w:fill="FFFFFF"/>
        </w:rPr>
        <w:t xml:space="preserve"> history, this science fiction, disaster flick was not a film that influenced the marketing, it was a film</w:t>
      </w:r>
      <w:r w:rsidR="00343127" w:rsidRPr="00CC0F0E">
        <w:rPr>
          <w:rFonts w:ascii="Arial" w:hAnsi="Arial" w:cs="Arial"/>
          <w:shd w:val="clear" w:color="auto" w:fill="FFFFFF"/>
        </w:rPr>
        <w:t xml:space="preserve"> hugely</w:t>
      </w:r>
      <w:r w:rsidR="00263431" w:rsidRPr="00CC0F0E">
        <w:rPr>
          <w:rFonts w:ascii="Arial" w:hAnsi="Arial" w:cs="Arial"/>
          <w:shd w:val="clear" w:color="auto" w:fill="FFFFFF"/>
        </w:rPr>
        <w:t xml:space="preserve"> influenced by its marketing.</w:t>
      </w:r>
      <w:r w:rsidR="00343127" w:rsidRPr="00CC0F0E">
        <w:rPr>
          <w:rFonts w:ascii="Arial" w:hAnsi="Arial" w:cs="Arial"/>
          <w:shd w:val="clear" w:color="auto" w:fill="FFFFFF"/>
        </w:rPr>
        <w:t xml:space="preserve"> </w:t>
      </w:r>
    </w:p>
    <w:p w:rsidR="000550AF" w:rsidRPr="00CC0F0E" w:rsidRDefault="000550AF" w:rsidP="00343127">
      <w:pPr>
        <w:spacing w:line="480" w:lineRule="auto"/>
        <w:rPr>
          <w:rFonts w:ascii="Arial" w:hAnsi="Arial" w:cs="Arial"/>
          <w:shd w:val="clear" w:color="auto" w:fill="FFFFFF"/>
        </w:rPr>
      </w:pPr>
      <w:r w:rsidRPr="00CC0F0E">
        <w:rPr>
          <w:rFonts w:ascii="Arial" w:hAnsi="Arial" w:cs="Arial"/>
          <w:shd w:val="clear" w:color="auto" w:fill="FFFFFF"/>
        </w:rPr>
        <w:t xml:space="preserve">   </w:t>
      </w:r>
      <w:r w:rsidR="00BE6041" w:rsidRPr="00CC0F0E">
        <w:rPr>
          <w:rFonts w:ascii="Arial" w:hAnsi="Arial" w:cs="Arial"/>
          <w:shd w:val="clear" w:color="auto" w:fill="FFFFFF"/>
        </w:rPr>
        <w:t xml:space="preserve">As films evolved, </w:t>
      </w:r>
      <w:r w:rsidR="00DA26F6" w:rsidRPr="00CC0F0E">
        <w:rPr>
          <w:rFonts w:ascii="Arial" w:hAnsi="Arial" w:cs="Arial"/>
          <w:shd w:val="clear" w:color="auto" w:fill="FFFFFF"/>
        </w:rPr>
        <w:t>society did as well</w:t>
      </w:r>
      <w:r w:rsidRPr="00CC0F0E">
        <w:rPr>
          <w:rFonts w:ascii="Arial" w:hAnsi="Arial" w:cs="Arial"/>
          <w:shd w:val="clear" w:color="auto" w:fill="FFFFFF"/>
        </w:rPr>
        <w:t xml:space="preserve">. Gradually and arguably, women </w:t>
      </w:r>
      <w:r w:rsidR="00DA26F6" w:rsidRPr="00CC0F0E">
        <w:rPr>
          <w:rFonts w:ascii="Arial" w:hAnsi="Arial" w:cs="Arial"/>
          <w:shd w:val="clear" w:color="auto" w:fill="FFFFFF"/>
        </w:rPr>
        <w:t>were being</w:t>
      </w:r>
      <w:r w:rsidRPr="00CC0F0E">
        <w:rPr>
          <w:rFonts w:ascii="Arial" w:hAnsi="Arial" w:cs="Arial"/>
          <w:shd w:val="clear" w:color="auto" w:fill="FFFFFF"/>
        </w:rPr>
        <w:t xml:space="preserve"> portrayed far better than they were in the fledgling science fiction genre within the fifties and sixties, film stories began to ebb and flow with the market in </w:t>
      </w:r>
      <w:r w:rsidR="00DA26F6" w:rsidRPr="00CC0F0E">
        <w:rPr>
          <w:rFonts w:ascii="Arial" w:hAnsi="Arial" w:cs="Arial"/>
          <w:shd w:val="clear" w:color="auto" w:fill="FFFFFF"/>
        </w:rPr>
        <w:t>t</w:t>
      </w:r>
      <w:r w:rsidR="00CE66F6" w:rsidRPr="00CC0F0E">
        <w:rPr>
          <w:rFonts w:ascii="Arial" w:hAnsi="Arial" w:cs="Arial"/>
          <w:shd w:val="clear" w:color="auto" w:fill="FFFFFF"/>
        </w:rPr>
        <w:t>andem</w:t>
      </w:r>
      <w:r w:rsidRPr="00CC0F0E">
        <w:rPr>
          <w:rFonts w:ascii="Arial" w:hAnsi="Arial" w:cs="Arial"/>
          <w:shd w:val="clear" w:color="auto" w:fill="FFFFFF"/>
        </w:rPr>
        <w:t xml:space="preserve">, and this was reflected in the </w:t>
      </w:r>
      <w:r w:rsidRPr="00CC0F0E">
        <w:rPr>
          <w:rFonts w:ascii="Arial" w:hAnsi="Arial" w:cs="Arial"/>
          <w:shd w:val="clear" w:color="auto" w:fill="FFFFFF"/>
        </w:rPr>
        <w:lastRenderedPageBreak/>
        <w:t>poster marketing and how the role of women within marketing is unrecognisable when compared to the old.</w:t>
      </w:r>
    </w:p>
    <w:p w:rsidR="0018655F" w:rsidRPr="00CC0F0E" w:rsidRDefault="00CE66F6" w:rsidP="00343127">
      <w:pPr>
        <w:spacing w:line="480" w:lineRule="auto"/>
        <w:rPr>
          <w:rFonts w:ascii="Arial" w:hAnsi="Arial" w:cs="Arial"/>
          <w:shd w:val="clear" w:color="auto" w:fill="FFFFFF"/>
        </w:rPr>
      </w:pPr>
      <w:r w:rsidRPr="00CC0F0E">
        <w:rPr>
          <w:rFonts w:ascii="Arial" w:hAnsi="Arial" w:cs="Arial"/>
          <w:shd w:val="clear" w:color="auto" w:fill="FFFFFF"/>
        </w:rPr>
        <w:t xml:space="preserve">    </w:t>
      </w:r>
      <w:r w:rsidR="000550AF" w:rsidRPr="00CC0F0E">
        <w:rPr>
          <w:rFonts w:ascii="Arial" w:hAnsi="Arial" w:cs="Arial"/>
          <w:shd w:val="clear" w:color="auto" w:fill="FFFFFF"/>
        </w:rPr>
        <w:t xml:space="preserve">Where a progression is </w:t>
      </w:r>
      <w:r w:rsidR="00AB14C9" w:rsidRPr="00CC0F0E">
        <w:rPr>
          <w:rFonts w:ascii="Arial" w:hAnsi="Arial" w:cs="Arial"/>
          <w:shd w:val="clear" w:color="auto" w:fill="FFFFFF"/>
        </w:rPr>
        <w:t xml:space="preserve">arguably </w:t>
      </w:r>
      <w:r w:rsidR="000550AF" w:rsidRPr="00CC0F0E">
        <w:rPr>
          <w:rFonts w:ascii="Arial" w:hAnsi="Arial" w:cs="Arial"/>
          <w:shd w:val="clear" w:color="auto" w:fill="FFFFFF"/>
        </w:rPr>
        <w:t>made, a clear step backwards is seen elsewhere, and subsequently c</w:t>
      </w:r>
      <w:r w:rsidR="00AB14C9" w:rsidRPr="00CC0F0E">
        <w:rPr>
          <w:rFonts w:ascii="Arial" w:hAnsi="Arial" w:cs="Arial"/>
          <w:shd w:val="clear" w:color="auto" w:fill="FFFFFF"/>
        </w:rPr>
        <w:t>annot be ignored or trivialised;</w:t>
      </w:r>
      <w:r w:rsidR="000550AF" w:rsidRPr="00CC0F0E">
        <w:rPr>
          <w:rFonts w:ascii="Arial" w:hAnsi="Arial" w:cs="Arial"/>
          <w:shd w:val="clear" w:color="auto" w:fill="FFFFFF"/>
        </w:rPr>
        <w:t xml:space="preserve"> I believe a dangerous precedent </w:t>
      </w:r>
      <w:r w:rsidR="00AB14C9" w:rsidRPr="00CC0F0E">
        <w:rPr>
          <w:rFonts w:ascii="Arial" w:hAnsi="Arial" w:cs="Arial"/>
          <w:shd w:val="clear" w:color="auto" w:fill="FFFFFF"/>
        </w:rPr>
        <w:t>is being made by big-budget producers in regards to its moral stance on symbolic identities. Whether it is gender or an entire identity of people and their nationality. What we are beginning t</w:t>
      </w:r>
      <w:r w:rsidRPr="00CC0F0E">
        <w:rPr>
          <w:rFonts w:ascii="Arial" w:hAnsi="Arial" w:cs="Arial"/>
          <w:shd w:val="clear" w:color="auto" w:fill="FFFFFF"/>
        </w:rPr>
        <w:t>o see within Hollywood films, is</w:t>
      </w:r>
      <w:r w:rsidR="00AB14C9" w:rsidRPr="00CC0F0E">
        <w:rPr>
          <w:rFonts w:ascii="Arial" w:hAnsi="Arial" w:cs="Arial"/>
          <w:shd w:val="clear" w:color="auto" w:fill="FFFFFF"/>
        </w:rPr>
        <w:t xml:space="preserve"> the complete opposite to what w</w:t>
      </w:r>
      <w:r w:rsidR="00667E79" w:rsidRPr="00CC0F0E">
        <w:rPr>
          <w:rFonts w:ascii="Arial" w:hAnsi="Arial" w:cs="Arial"/>
          <w:shd w:val="clear" w:color="auto" w:fill="FFFFFF"/>
        </w:rPr>
        <w:t xml:space="preserve">e witnessed </w:t>
      </w:r>
      <w:r w:rsidR="00AB14C9" w:rsidRPr="00CC0F0E">
        <w:rPr>
          <w:rFonts w:ascii="Arial" w:hAnsi="Arial" w:cs="Arial"/>
          <w:shd w:val="clear" w:color="auto" w:fill="FFFFFF"/>
        </w:rPr>
        <w:t>in the e</w:t>
      </w:r>
      <w:r w:rsidR="00667E79" w:rsidRPr="00CC0F0E">
        <w:rPr>
          <w:rFonts w:ascii="Arial" w:hAnsi="Arial" w:cs="Arial"/>
          <w:shd w:val="clear" w:color="auto" w:fill="FFFFFF"/>
        </w:rPr>
        <w:t>arly fifties. We are no longer seeing</w:t>
      </w:r>
      <w:r w:rsidR="00AB14C9" w:rsidRPr="00CC0F0E">
        <w:rPr>
          <w:rFonts w:ascii="Arial" w:hAnsi="Arial" w:cs="Arial"/>
          <w:shd w:val="clear" w:color="auto" w:fill="FFFFFF"/>
        </w:rPr>
        <w:t xml:space="preserve"> foreign films like Godzilla bowing to the juggernaut market of the United States, submitting its story to American editors and censors. As with the changing time and societal cultures, so too does the change in economies and areas of substantial growth and potential. China’s emerging market is enormous, and dwarfs the United St</w:t>
      </w:r>
      <w:r w:rsidR="0018655F" w:rsidRPr="00CC0F0E">
        <w:rPr>
          <w:rFonts w:ascii="Arial" w:hAnsi="Arial" w:cs="Arial"/>
          <w:shd w:val="clear" w:color="auto" w:fill="FFFFFF"/>
        </w:rPr>
        <w:t>ates and the United Kingdom in its film mar</w:t>
      </w:r>
      <w:r w:rsidR="00CC0F0E" w:rsidRPr="00CC0F0E">
        <w:rPr>
          <w:rFonts w:ascii="Arial" w:hAnsi="Arial" w:cs="Arial"/>
          <w:shd w:val="clear" w:color="auto" w:fill="FFFFFF"/>
        </w:rPr>
        <w:t>ket, and Hollywood recognises this</w:t>
      </w:r>
      <w:r w:rsidR="0018655F" w:rsidRPr="00CC0F0E">
        <w:rPr>
          <w:rFonts w:ascii="Arial" w:hAnsi="Arial" w:cs="Arial"/>
          <w:shd w:val="clear" w:color="auto" w:fill="FFFFFF"/>
        </w:rPr>
        <w:t>.</w:t>
      </w:r>
    </w:p>
    <w:p w:rsidR="0018655F" w:rsidRPr="00CC0F0E" w:rsidRDefault="0018655F" w:rsidP="00343127">
      <w:pPr>
        <w:spacing w:line="480" w:lineRule="auto"/>
        <w:rPr>
          <w:rFonts w:ascii="Arial" w:hAnsi="Arial" w:cs="Arial"/>
          <w:shd w:val="clear" w:color="auto" w:fill="FFFFFF"/>
        </w:rPr>
      </w:pPr>
      <w:r w:rsidRPr="00CC0F0E">
        <w:rPr>
          <w:rFonts w:ascii="Arial" w:hAnsi="Arial" w:cs="Arial"/>
          <w:shd w:val="clear" w:color="auto" w:fill="FFFFFF"/>
        </w:rPr>
        <w:t xml:space="preserve">   </w:t>
      </w:r>
      <w:r w:rsidR="00DA26F6" w:rsidRPr="00CC0F0E">
        <w:rPr>
          <w:rFonts w:ascii="Arial" w:hAnsi="Arial" w:cs="Arial"/>
          <w:shd w:val="clear" w:color="auto" w:fill="FFFFFF"/>
        </w:rPr>
        <w:t xml:space="preserve"> </w:t>
      </w:r>
      <w:r w:rsidRPr="00CC0F0E">
        <w:rPr>
          <w:rFonts w:ascii="Arial" w:hAnsi="Arial" w:cs="Arial"/>
          <w:shd w:val="clear" w:color="auto" w:fill="FFFFFF"/>
        </w:rPr>
        <w:t xml:space="preserve">The changing of character identities within </w:t>
      </w:r>
      <w:r w:rsidR="00CE5AD6" w:rsidRPr="00CC0F0E">
        <w:rPr>
          <w:rFonts w:ascii="Arial" w:hAnsi="Arial" w:cs="Arial"/>
          <w:shd w:val="clear" w:color="auto" w:fill="FFFFFF"/>
        </w:rPr>
        <w:t>the</w:t>
      </w:r>
      <w:r w:rsidR="00DA26F6" w:rsidRPr="00CC0F0E">
        <w:rPr>
          <w:rFonts w:ascii="Arial" w:hAnsi="Arial" w:cs="Arial"/>
          <w:shd w:val="clear" w:color="auto" w:fill="FFFFFF"/>
        </w:rPr>
        <w:t xml:space="preserve"> big budget,</w:t>
      </w:r>
      <w:r w:rsidR="00CE5AD6" w:rsidRPr="00CC0F0E">
        <w:rPr>
          <w:rFonts w:ascii="Arial" w:hAnsi="Arial" w:cs="Arial"/>
          <w:shd w:val="clear" w:color="auto" w:fill="FFFFFF"/>
        </w:rPr>
        <w:t xml:space="preserve"> film ‘</w:t>
      </w:r>
      <w:r w:rsidRPr="00CC0F0E">
        <w:rPr>
          <w:rFonts w:ascii="Arial" w:hAnsi="Arial" w:cs="Arial"/>
          <w:shd w:val="clear" w:color="auto" w:fill="FFFFFF"/>
        </w:rPr>
        <w:t>Doctor Strange</w:t>
      </w:r>
      <w:r w:rsidR="00CE5AD6" w:rsidRPr="00CC0F0E">
        <w:rPr>
          <w:rFonts w:ascii="Arial" w:hAnsi="Arial" w:cs="Arial"/>
          <w:shd w:val="clear" w:color="auto" w:fill="FFFFFF"/>
        </w:rPr>
        <w:t xml:space="preserve">’ </w:t>
      </w:r>
      <w:r w:rsidRPr="00CC0F0E">
        <w:rPr>
          <w:rFonts w:ascii="Arial" w:hAnsi="Arial" w:cs="Arial"/>
          <w:shd w:val="clear" w:color="auto" w:fill="FFFFFF"/>
        </w:rPr>
        <w:t>to appease Chinese censors is as backward and loathsome as our treatment of women was in the early years of cinema. Society’s allowance of this is to disregard the symbolism of an entire history and identity of people</w:t>
      </w:r>
      <w:r w:rsidR="00CE5AD6" w:rsidRPr="00CC0F0E">
        <w:rPr>
          <w:rFonts w:ascii="Arial" w:hAnsi="Arial" w:cs="Arial"/>
          <w:shd w:val="clear" w:color="auto" w:fill="FFFFFF"/>
        </w:rPr>
        <w:t>.</w:t>
      </w:r>
      <w:r w:rsidRPr="00CC0F0E">
        <w:rPr>
          <w:rFonts w:ascii="Arial" w:hAnsi="Arial" w:cs="Arial"/>
          <w:shd w:val="clear" w:color="auto" w:fill="FFFFFF"/>
        </w:rPr>
        <w:t xml:space="preserve"> </w:t>
      </w:r>
      <w:r w:rsidR="00CE5AD6" w:rsidRPr="00CC0F0E">
        <w:rPr>
          <w:rFonts w:ascii="Arial" w:hAnsi="Arial" w:cs="Arial"/>
          <w:shd w:val="clear" w:color="auto" w:fill="FFFFFF"/>
        </w:rPr>
        <w:t>The Cold war era censorship policy within China is being allowed by western film</w:t>
      </w:r>
      <w:r w:rsidRPr="00CC0F0E">
        <w:rPr>
          <w:rFonts w:ascii="Arial" w:hAnsi="Arial" w:cs="Arial"/>
          <w:shd w:val="clear" w:color="auto" w:fill="FFFFFF"/>
        </w:rPr>
        <w:t xml:space="preserve"> produc</w:t>
      </w:r>
      <w:r w:rsidR="00CE5AD6" w:rsidRPr="00CC0F0E">
        <w:rPr>
          <w:rFonts w:ascii="Arial" w:hAnsi="Arial" w:cs="Arial"/>
          <w:shd w:val="clear" w:color="auto" w:fill="FFFFFF"/>
        </w:rPr>
        <w:t xml:space="preserve">tion, and our stance is </w:t>
      </w:r>
      <w:r w:rsidRPr="00CC0F0E">
        <w:rPr>
          <w:rFonts w:ascii="Arial" w:hAnsi="Arial" w:cs="Arial"/>
          <w:shd w:val="clear" w:color="auto" w:fill="FFFFFF"/>
        </w:rPr>
        <w:t>be</w:t>
      </w:r>
      <w:r w:rsidR="00CE5AD6" w:rsidRPr="00CC0F0E">
        <w:rPr>
          <w:rFonts w:ascii="Arial" w:hAnsi="Arial" w:cs="Arial"/>
          <w:shd w:val="clear" w:color="auto" w:fill="FFFFFF"/>
        </w:rPr>
        <w:t xml:space="preserve">reft of any moral fibre at all. It </w:t>
      </w:r>
      <w:r w:rsidRPr="00CC0F0E">
        <w:rPr>
          <w:rFonts w:ascii="Arial" w:hAnsi="Arial" w:cs="Arial"/>
          <w:shd w:val="clear" w:color="auto" w:fill="FFFFFF"/>
        </w:rPr>
        <w:t xml:space="preserve">loudly proclaims that the once respected, idealistic United States of the past, which fought for the rights of democracy and freedom throughout the world, is now allowing its </w:t>
      </w:r>
      <w:r w:rsidR="00DA26F6" w:rsidRPr="00CC0F0E">
        <w:rPr>
          <w:rFonts w:ascii="Arial" w:hAnsi="Arial" w:cs="Arial"/>
          <w:shd w:val="clear" w:color="auto" w:fill="FFFFFF"/>
        </w:rPr>
        <w:t xml:space="preserve">very </w:t>
      </w:r>
      <w:r w:rsidRPr="00CC0F0E">
        <w:rPr>
          <w:rFonts w:ascii="Arial" w:hAnsi="Arial" w:cs="Arial"/>
          <w:shd w:val="clear" w:color="auto" w:fill="FFFFFF"/>
        </w:rPr>
        <w:t>own industry</w:t>
      </w:r>
      <w:r w:rsidR="00DA26F6" w:rsidRPr="00CC0F0E">
        <w:rPr>
          <w:rFonts w:ascii="Arial" w:hAnsi="Arial" w:cs="Arial"/>
          <w:shd w:val="clear" w:color="auto" w:fill="FFFFFF"/>
        </w:rPr>
        <w:t xml:space="preserve"> to passively disregard </w:t>
      </w:r>
      <w:r w:rsidR="00CE5AD6" w:rsidRPr="00CC0F0E">
        <w:rPr>
          <w:rFonts w:ascii="Arial" w:hAnsi="Arial" w:cs="Arial"/>
          <w:shd w:val="clear" w:color="auto" w:fill="FFFFFF"/>
        </w:rPr>
        <w:t>Tibet</w:t>
      </w:r>
      <w:r w:rsidR="00DA26F6" w:rsidRPr="00CC0F0E">
        <w:rPr>
          <w:rFonts w:ascii="Arial" w:hAnsi="Arial" w:cs="Arial"/>
          <w:shd w:val="clear" w:color="auto" w:fill="FFFFFF"/>
        </w:rPr>
        <w:t>, a people vying for freedom from greater China</w:t>
      </w:r>
      <w:r w:rsidR="00CE5AD6" w:rsidRPr="00CC0F0E">
        <w:rPr>
          <w:rFonts w:ascii="Arial" w:hAnsi="Arial" w:cs="Arial"/>
          <w:shd w:val="clear" w:color="auto" w:fill="FFFFFF"/>
        </w:rPr>
        <w:t xml:space="preserve">.  </w:t>
      </w:r>
    </w:p>
    <w:p w:rsidR="000444CA" w:rsidRPr="00CC0F0E" w:rsidRDefault="00B04E8F" w:rsidP="005A79A2">
      <w:pPr>
        <w:spacing w:line="480" w:lineRule="auto"/>
        <w:rPr>
          <w:rFonts w:ascii="Arial" w:hAnsi="Arial" w:cs="Arial"/>
          <w:shd w:val="clear" w:color="auto" w:fill="FFFFFF"/>
        </w:rPr>
      </w:pPr>
      <w:r w:rsidRPr="00CC0F0E">
        <w:rPr>
          <w:rFonts w:ascii="Arial" w:hAnsi="Arial" w:cs="Arial"/>
          <w:shd w:val="clear" w:color="auto" w:fill="FFFFFF"/>
        </w:rPr>
        <w:t xml:space="preserve">   </w:t>
      </w:r>
      <w:r w:rsidR="00CE5AD6" w:rsidRPr="00CC0F0E">
        <w:rPr>
          <w:rFonts w:ascii="Arial" w:hAnsi="Arial" w:cs="Arial"/>
          <w:shd w:val="clear" w:color="auto" w:fill="FFFFFF"/>
        </w:rPr>
        <w:t xml:space="preserve">Where is the line in the sand? Within a very competitive </w:t>
      </w:r>
      <w:r w:rsidR="00E1597F" w:rsidRPr="00CC0F0E">
        <w:rPr>
          <w:rFonts w:ascii="Arial" w:hAnsi="Arial" w:cs="Arial"/>
          <w:shd w:val="clear" w:color="auto" w:fill="FFFFFF"/>
        </w:rPr>
        <w:t>industry</w:t>
      </w:r>
      <w:r w:rsidR="00CE5AD6" w:rsidRPr="00CC0F0E">
        <w:rPr>
          <w:rFonts w:ascii="Arial" w:hAnsi="Arial" w:cs="Arial"/>
          <w:shd w:val="clear" w:color="auto" w:fill="FFFFFF"/>
        </w:rPr>
        <w:t xml:space="preserve">, to </w:t>
      </w:r>
      <w:r w:rsidR="00E1597F" w:rsidRPr="00CC0F0E">
        <w:rPr>
          <w:rFonts w:ascii="Arial" w:hAnsi="Arial" w:cs="Arial"/>
          <w:shd w:val="clear" w:color="auto" w:fill="FFFFFF"/>
        </w:rPr>
        <w:t xml:space="preserve">ignore </w:t>
      </w:r>
      <w:r w:rsidR="00CE5AD6" w:rsidRPr="00CC0F0E">
        <w:rPr>
          <w:rFonts w:ascii="Arial" w:hAnsi="Arial" w:cs="Arial"/>
          <w:shd w:val="clear" w:color="auto" w:fill="FFFFFF"/>
        </w:rPr>
        <w:t xml:space="preserve">such a large area for market is suicide for large </w:t>
      </w:r>
      <w:r w:rsidR="00CE66F6" w:rsidRPr="00CC0F0E">
        <w:rPr>
          <w:rFonts w:ascii="Arial" w:hAnsi="Arial" w:cs="Arial"/>
          <w:shd w:val="clear" w:color="auto" w:fill="FFFFFF"/>
        </w:rPr>
        <w:t>business;</w:t>
      </w:r>
      <w:r w:rsidR="00CE5AD6" w:rsidRPr="00CC0F0E">
        <w:rPr>
          <w:rFonts w:ascii="Arial" w:hAnsi="Arial" w:cs="Arial"/>
          <w:shd w:val="clear" w:color="auto" w:fill="FFFFFF"/>
        </w:rPr>
        <w:t xml:space="preserve"> however, to entertain China’s censorship holds dangerous precedent for our storytellin</w:t>
      </w:r>
      <w:r w:rsidR="00CE66F6" w:rsidRPr="00CC0F0E">
        <w:rPr>
          <w:rFonts w:ascii="Arial" w:hAnsi="Arial" w:cs="Arial"/>
          <w:shd w:val="clear" w:color="auto" w:fill="FFFFFF"/>
        </w:rPr>
        <w:t xml:space="preserve">g. Within the next few years, Hollywood </w:t>
      </w:r>
      <w:r w:rsidR="00CE5AD6" w:rsidRPr="00CC0F0E">
        <w:rPr>
          <w:rFonts w:ascii="Arial" w:hAnsi="Arial" w:cs="Arial"/>
          <w:shd w:val="clear" w:color="auto" w:fill="FFFFFF"/>
        </w:rPr>
        <w:t>will be taking advantage of western film’s appreciation in China, and will no doubt be carefully editing and butchering our</w:t>
      </w:r>
      <w:r w:rsidR="00CE66F6" w:rsidRPr="00CC0F0E">
        <w:rPr>
          <w:rFonts w:ascii="Arial" w:hAnsi="Arial" w:cs="Arial"/>
          <w:shd w:val="clear" w:color="auto" w:fill="FFFFFF"/>
        </w:rPr>
        <w:t xml:space="preserve"> </w:t>
      </w:r>
      <w:r w:rsidR="00CE5AD6" w:rsidRPr="00CC0F0E">
        <w:rPr>
          <w:rFonts w:ascii="Arial" w:hAnsi="Arial" w:cs="Arial"/>
          <w:shd w:val="clear" w:color="auto" w:fill="FFFFFF"/>
        </w:rPr>
        <w:t>stories to suit the Chinese censors and political hierarch</w:t>
      </w:r>
      <w:r w:rsidR="00CE66F6" w:rsidRPr="00CC0F0E">
        <w:rPr>
          <w:rFonts w:ascii="Arial" w:hAnsi="Arial" w:cs="Arial"/>
          <w:shd w:val="clear" w:color="auto" w:fill="FFFFFF"/>
        </w:rPr>
        <w:t xml:space="preserve"> whether it be Science Fiction, or tales based heavily on our culture or history</w:t>
      </w:r>
      <w:r w:rsidR="00CE5AD6" w:rsidRPr="00CC0F0E">
        <w:rPr>
          <w:rFonts w:ascii="Arial" w:hAnsi="Arial" w:cs="Arial"/>
          <w:shd w:val="clear" w:color="auto" w:fill="FFFFFF"/>
        </w:rPr>
        <w:t xml:space="preserve">. What we may see, could not only be a slow erasing of national identities, however, we could certainly see an </w:t>
      </w:r>
      <w:r w:rsidR="00E1597F" w:rsidRPr="00CC0F0E">
        <w:rPr>
          <w:rFonts w:ascii="Arial" w:hAnsi="Arial" w:cs="Arial"/>
          <w:shd w:val="clear" w:color="auto" w:fill="FFFFFF"/>
        </w:rPr>
        <w:t>erosion</w:t>
      </w:r>
      <w:r w:rsidR="00CE5AD6" w:rsidRPr="00CC0F0E">
        <w:rPr>
          <w:rFonts w:ascii="Arial" w:hAnsi="Arial" w:cs="Arial"/>
          <w:shd w:val="clear" w:color="auto" w:fill="FFFFFF"/>
        </w:rPr>
        <w:t xml:space="preserve"> of </w:t>
      </w:r>
      <w:r w:rsidR="00CE5AD6" w:rsidRPr="00CC0F0E">
        <w:rPr>
          <w:rFonts w:ascii="Arial" w:hAnsi="Arial" w:cs="Arial"/>
          <w:shd w:val="clear" w:color="auto" w:fill="FFFFFF"/>
        </w:rPr>
        <w:lastRenderedPageBreak/>
        <w:t>democratic values and free ideals. All these progressive notions and ideals are expendable under the weight of a</w:t>
      </w:r>
      <w:r w:rsidR="00E1597F" w:rsidRPr="00CC0F0E">
        <w:rPr>
          <w:rFonts w:ascii="Arial" w:hAnsi="Arial" w:cs="Arial"/>
          <w:shd w:val="clear" w:color="auto" w:fill="FFFFFF"/>
        </w:rPr>
        <w:t xml:space="preserve"> specific,</w:t>
      </w:r>
      <w:r w:rsidR="00CE5AD6" w:rsidRPr="00CC0F0E">
        <w:rPr>
          <w:rFonts w:ascii="Arial" w:hAnsi="Arial" w:cs="Arial"/>
          <w:shd w:val="clear" w:color="auto" w:fill="FFFFFF"/>
        </w:rPr>
        <w:t xml:space="preserve"> </w:t>
      </w:r>
      <w:r w:rsidR="00E1597F" w:rsidRPr="00CC0F0E">
        <w:rPr>
          <w:rFonts w:ascii="Arial" w:hAnsi="Arial" w:cs="Arial"/>
          <w:shd w:val="clear" w:color="auto" w:fill="FFFFFF"/>
        </w:rPr>
        <w:t>lucrative</w:t>
      </w:r>
      <w:r w:rsidR="00CE5AD6" w:rsidRPr="00CC0F0E">
        <w:rPr>
          <w:rFonts w:ascii="Arial" w:hAnsi="Arial" w:cs="Arial"/>
          <w:shd w:val="clear" w:color="auto" w:fill="FFFFFF"/>
        </w:rPr>
        <w:t xml:space="preserve"> market within a growing</w:t>
      </w:r>
      <w:r w:rsidR="00E1597F" w:rsidRPr="00CC0F0E">
        <w:rPr>
          <w:rFonts w:ascii="Arial" w:hAnsi="Arial" w:cs="Arial"/>
          <w:shd w:val="clear" w:color="auto" w:fill="FFFFFF"/>
        </w:rPr>
        <w:t xml:space="preserve"> nation with dangerous ideals</w:t>
      </w:r>
      <w:r w:rsidR="00CE5AD6" w:rsidRPr="00CC0F0E">
        <w:rPr>
          <w:rFonts w:ascii="Arial" w:hAnsi="Arial" w:cs="Arial"/>
          <w:shd w:val="clear" w:color="auto" w:fill="FFFFFF"/>
        </w:rPr>
        <w:t xml:space="preserve">. Where </w:t>
      </w:r>
      <w:r w:rsidR="000444CA" w:rsidRPr="00CC0F0E">
        <w:rPr>
          <w:rFonts w:ascii="Arial" w:hAnsi="Arial" w:cs="Arial"/>
          <w:shd w:val="clear" w:color="auto" w:fill="FFFFFF"/>
        </w:rPr>
        <w:t>American censors gutted Godzilla’s Japanese warnings from its story</w:t>
      </w:r>
      <w:r w:rsidRPr="00CC0F0E">
        <w:rPr>
          <w:rFonts w:ascii="Arial" w:hAnsi="Arial" w:cs="Arial"/>
          <w:shd w:val="clear" w:color="auto" w:fill="FFFFFF"/>
        </w:rPr>
        <w:t>, perhaps in the not so distant future a large bud</w:t>
      </w:r>
      <w:r w:rsidR="00CC0F0E">
        <w:rPr>
          <w:rFonts w:ascii="Arial" w:hAnsi="Arial" w:cs="Arial"/>
          <w:shd w:val="clear" w:color="auto" w:fill="FFFFFF"/>
        </w:rPr>
        <w:t>get film, spouting progressive W</w:t>
      </w:r>
      <w:r w:rsidRPr="00CC0F0E">
        <w:rPr>
          <w:rFonts w:ascii="Arial" w:hAnsi="Arial" w:cs="Arial"/>
          <w:shd w:val="clear" w:color="auto" w:fill="FFFFFF"/>
        </w:rPr>
        <w:t xml:space="preserve">estern ideals will </w:t>
      </w:r>
      <w:r w:rsidR="009E5DAE" w:rsidRPr="00CC0F0E">
        <w:rPr>
          <w:rFonts w:ascii="Arial" w:hAnsi="Arial" w:cs="Arial"/>
          <w:shd w:val="clear" w:color="auto" w:fill="FFFFFF"/>
        </w:rPr>
        <w:t>surrender</w:t>
      </w:r>
      <w:r w:rsidRPr="00CC0F0E">
        <w:rPr>
          <w:rFonts w:ascii="Arial" w:hAnsi="Arial" w:cs="Arial"/>
          <w:shd w:val="clear" w:color="auto" w:fill="FFFFFF"/>
        </w:rPr>
        <w:t xml:space="preserve"> to the overwhelming market in China. </w:t>
      </w:r>
    </w:p>
    <w:p w:rsidR="00CE5AD6" w:rsidRPr="00CC0F0E" w:rsidRDefault="000444CA" w:rsidP="005A79A2">
      <w:pPr>
        <w:spacing w:line="480" w:lineRule="auto"/>
        <w:rPr>
          <w:rFonts w:ascii="Arial" w:hAnsi="Arial" w:cs="Arial"/>
          <w:color w:val="222222"/>
          <w:shd w:val="clear" w:color="auto" w:fill="FFFFFF"/>
        </w:rPr>
      </w:pPr>
      <w:r w:rsidRPr="00CC0F0E">
        <w:rPr>
          <w:rFonts w:ascii="Arial" w:hAnsi="Arial" w:cs="Arial"/>
          <w:shd w:val="clear" w:color="auto" w:fill="FFFFFF"/>
        </w:rPr>
        <w:t xml:space="preserve">   </w:t>
      </w:r>
      <w:r w:rsidR="00B04E8F" w:rsidRPr="00CC0F0E">
        <w:rPr>
          <w:rFonts w:ascii="Arial" w:hAnsi="Arial" w:cs="Arial"/>
          <w:color w:val="222222"/>
          <w:shd w:val="clear" w:color="auto" w:fill="FFFFFF"/>
        </w:rPr>
        <w:t>We see films being created bowing to lucrative markets, our c</w:t>
      </w:r>
      <w:r w:rsidR="00CC0F0E">
        <w:rPr>
          <w:rFonts w:ascii="Arial" w:hAnsi="Arial" w:cs="Arial"/>
          <w:color w:val="222222"/>
          <w:shd w:val="clear" w:color="auto" w:fill="FFFFFF"/>
        </w:rPr>
        <w:t>apitalistic greed allowing our W</w:t>
      </w:r>
      <w:r w:rsidR="00B04E8F" w:rsidRPr="00CC0F0E">
        <w:rPr>
          <w:rFonts w:ascii="Arial" w:hAnsi="Arial" w:cs="Arial"/>
          <w:color w:val="222222"/>
          <w:shd w:val="clear" w:color="auto" w:fill="FFFFFF"/>
        </w:rPr>
        <w:t>estern ideals to be held to ransom by dogmatic politics.</w:t>
      </w:r>
      <w:r w:rsidR="005A79A2" w:rsidRPr="00CC0F0E">
        <w:rPr>
          <w:rFonts w:ascii="Arial" w:hAnsi="Arial" w:cs="Arial"/>
          <w:color w:val="222222"/>
          <w:shd w:val="clear" w:color="auto" w:fill="FFFFFF"/>
        </w:rPr>
        <w:t xml:space="preserve"> Posters will remain to be beautiful pieces of art, with connections and emotional and nostalgic entanglements within our popular culture, their use will only grow as they become present within digital advertising as well as the physical. However, posters are not just selling the film; perhaps soon they will be trying to sell our societal ideals and our vulnerable cultural and national symbols to the highest, tinkering bidder.</w:t>
      </w:r>
    </w:p>
    <w:p w:rsidR="00C36E66" w:rsidRPr="00CC0F0E" w:rsidRDefault="00C36E66" w:rsidP="00343127">
      <w:pPr>
        <w:spacing w:line="480" w:lineRule="auto"/>
        <w:rPr>
          <w:rFonts w:ascii="Arial" w:hAnsi="Arial" w:cs="Arial"/>
          <w:color w:val="222222"/>
          <w:shd w:val="clear" w:color="auto" w:fill="FFFFFF"/>
        </w:rPr>
      </w:pPr>
    </w:p>
    <w:p w:rsidR="00C36E66" w:rsidRPr="00CC0F0E" w:rsidRDefault="00C36E66" w:rsidP="00343127">
      <w:pPr>
        <w:spacing w:line="480" w:lineRule="auto"/>
        <w:rPr>
          <w:rFonts w:ascii="Arial" w:hAnsi="Arial" w:cs="Arial"/>
          <w:color w:val="222222"/>
          <w:shd w:val="clear" w:color="auto" w:fill="FFFFFF"/>
        </w:rPr>
      </w:pPr>
    </w:p>
    <w:p w:rsidR="003E6820" w:rsidRPr="00CC0F0E" w:rsidRDefault="003E6820" w:rsidP="003E6820">
      <w:pPr>
        <w:spacing w:line="480" w:lineRule="auto"/>
        <w:rPr>
          <w:rFonts w:ascii="Arial" w:hAnsi="Arial" w:cs="Arial"/>
          <w:color w:val="222222"/>
          <w:shd w:val="clear" w:color="auto" w:fill="FFFFFF"/>
        </w:rPr>
      </w:pPr>
      <w:r w:rsidRPr="00CC0F0E">
        <w:rPr>
          <w:rFonts w:ascii="Arial" w:hAnsi="Arial" w:cs="Arial"/>
          <w:color w:val="222222"/>
          <w:shd w:val="clear" w:color="auto" w:fill="FFFFFF"/>
        </w:rPr>
        <w:t xml:space="preserve">  </w:t>
      </w:r>
    </w:p>
    <w:p w:rsidR="00CA267C" w:rsidRPr="00CC0F0E" w:rsidRDefault="00CA267C" w:rsidP="003E6820">
      <w:pPr>
        <w:spacing w:line="480" w:lineRule="auto"/>
        <w:rPr>
          <w:rFonts w:ascii="Arial" w:hAnsi="Arial" w:cs="Arial"/>
          <w:color w:val="222222"/>
          <w:shd w:val="clear" w:color="auto" w:fill="FFFFFF"/>
        </w:rPr>
      </w:pPr>
    </w:p>
    <w:p w:rsidR="00CA267C" w:rsidRPr="00CC0F0E" w:rsidRDefault="00CA267C" w:rsidP="003E6820">
      <w:pPr>
        <w:spacing w:line="480" w:lineRule="auto"/>
        <w:rPr>
          <w:rFonts w:ascii="Arial" w:hAnsi="Arial" w:cs="Arial"/>
          <w:color w:val="222222"/>
          <w:shd w:val="clear" w:color="auto" w:fill="FFFFFF"/>
        </w:rPr>
      </w:pPr>
    </w:p>
    <w:p w:rsidR="00CA267C" w:rsidRPr="00CC0F0E" w:rsidRDefault="00CA267C" w:rsidP="003E6820">
      <w:pPr>
        <w:spacing w:line="480" w:lineRule="auto"/>
        <w:rPr>
          <w:rFonts w:ascii="Arial" w:hAnsi="Arial" w:cs="Arial"/>
          <w:color w:val="222222"/>
          <w:shd w:val="clear" w:color="auto" w:fill="FFFFFF"/>
        </w:rPr>
      </w:pPr>
    </w:p>
    <w:p w:rsidR="00CA267C" w:rsidRPr="00CC0F0E" w:rsidRDefault="00CA267C" w:rsidP="003E6820">
      <w:pPr>
        <w:spacing w:line="480" w:lineRule="auto"/>
        <w:rPr>
          <w:rFonts w:ascii="Arial" w:hAnsi="Arial" w:cs="Arial"/>
          <w:color w:val="222222"/>
          <w:shd w:val="clear" w:color="auto" w:fill="FFFFFF"/>
        </w:rPr>
      </w:pPr>
    </w:p>
    <w:p w:rsidR="00CA267C" w:rsidRPr="00CC0F0E" w:rsidRDefault="00CA267C" w:rsidP="003E6820">
      <w:pPr>
        <w:spacing w:line="480" w:lineRule="auto"/>
        <w:rPr>
          <w:rFonts w:ascii="Arial" w:hAnsi="Arial" w:cs="Arial"/>
          <w:color w:val="222222"/>
          <w:shd w:val="clear" w:color="auto" w:fill="FFFFFF"/>
        </w:rPr>
      </w:pPr>
    </w:p>
    <w:p w:rsidR="00CA267C" w:rsidRPr="00CC0F0E" w:rsidRDefault="00CA267C" w:rsidP="003E6820">
      <w:pPr>
        <w:spacing w:line="480" w:lineRule="auto"/>
        <w:rPr>
          <w:rFonts w:ascii="Arial" w:hAnsi="Arial" w:cs="Arial"/>
          <w:color w:val="222222"/>
          <w:shd w:val="clear" w:color="auto" w:fill="FFFFFF"/>
        </w:rPr>
      </w:pPr>
    </w:p>
    <w:p w:rsidR="00CA267C" w:rsidRPr="00CC0F0E" w:rsidRDefault="00CA267C" w:rsidP="003E6820">
      <w:pPr>
        <w:spacing w:line="480" w:lineRule="auto"/>
        <w:rPr>
          <w:rFonts w:ascii="Arial" w:hAnsi="Arial" w:cs="Arial"/>
          <w:color w:val="222222"/>
          <w:shd w:val="clear" w:color="auto" w:fill="FFFFFF"/>
        </w:rPr>
      </w:pPr>
    </w:p>
    <w:p w:rsidR="00CC0F0E" w:rsidRPr="00CC0F0E" w:rsidRDefault="00CC0F0E" w:rsidP="00885F6B">
      <w:pPr>
        <w:spacing w:line="480" w:lineRule="auto"/>
        <w:rPr>
          <w:rFonts w:ascii="Arial" w:hAnsi="Arial" w:cs="Arial"/>
          <w:color w:val="222222"/>
          <w:shd w:val="clear" w:color="auto" w:fill="FFFFFF"/>
        </w:rPr>
      </w:pPr>
    </w:p>
    <w:p w:rsidR="00DF3736" w:rsidRPr="00CC0F0E" w:rsidRDefault="00B263AE" w:rsidP="00885F6B">
      <w:pPr>
        <w:spacing w:line="480" w:lineRule="auto"/>
        <w:rPr>
          <w:rFonts w:ascii="Arial" w:hAnsi="Arial" w:cs="Arial"/>
          <w:b/>
          <w:sz w:val="32"/>
          <w:szCs w:val="32"/>
          <w:shd w:val="clear" w:color="auto" w:fill="FFFFFF"/>
        </w:rPr>
      </w:pPr>
      <w:r w:rsidRPr="00CC0F0E">
        <w:rPr>
          <w:rFonts w:ascii="Arial" w:hAnsi="Arial" w:cs="Arial"/>
          <w:b/>
          <w:sz w:val="32"/>
          <w:szCs w:val="32"/>
          <w:shd w:val="clear" w:color="auto" w:fill="FFFFFF"/>
        </w:rPr>
        <w:lastRenderedPageBreak/>
        <w:t>Reference List</w:t>
      </w:r>
      <w:r w:rsidR="000979A8" w:rsidRPr="00CC0F0E">
        <w:rPr>
          <w:rFonts w:ascii="Arial" w:hAnsi="Arial" w:cs="Arial"/>
          <w:b/>
          <w:sz w:val="32"/>
          <w:szCs w:val="32"/>
          <w:shd w:val="clear" w:color="auto" w:fill="FFFFFF"/>
        </w:rPr>
        <w:t>:</w:t>
      </w:r>
    </w:p>
    <w:p w:rsidR="005E1E9B" w:rsidRPr="00CC0F0E" w:rsidRDefault="000979A8" w:rsidP="00C80B6B">
      <w:pPr>
        <w:rPr>
          <w:rFonts w:ascii="Arial" w:hAnsi="Arial" w:cs="Arial"/>
          <w:b/>
          <w:u w:val="single"/>
          <w:shd w:val="clear" w:color="auto" w:fill="FFFFFF"/>
        </w:rPr>
      </w:pPr>
      <w:r w:rsidRPr="00CC0F0E">
        <w:rPr>
          <w:rFonts w:ascii="Arial" w:hAnsi="Arial" w:cs="Arial"/>
          <w:b/>
          <w:u w:val="single"/>
          <w:shd w:val="clear" w:color="auto" w:fill="FFFFFF"/>
        </w:rPr>
        <w:t>Articles and journals:</w:t>
      </w:r>
    </w:p>
    <w:p w:rsidR="00885F6B" w:rsidRPr="00CC0F0E" w:rsidRDefault="005E1E9B" w:rsidP="00885F6B">
      <w:pPr>
        <w:pStyle w:val="Heading1"/>
        <w:spacing w:line="360" w:lineRule="auto"/>
        <w:rPr>
          <w:rFonts w:ascii="Arial" w:eastAsia="Times New Roman" w:hAnsi="Arial" w:cs="Arial"/>
          <w:color w:val="auto"/>
          <w:kern w:val="36"/>
          <w:sz w:val="22"/>
          <w:szCs w:val="22"/>
          <w:lang w:eastAsia="en-GB"/>
        </w:rPr>
      </w:pPr>
      <w:r w:rsidRPr="00CC0F0E">
        <w:rPr>
          <w:rFonts w:ascii="Arial" w:hAnsi="Arial" w:cs="Arial"/>
          <w:color w:val="auto"/>
          <w:sz w:val="22"/>
          <w:szCs w:val="22"/>
          <w:shd w:val="clear" w:color="auto" w:fill="FFFFFF"/>
        </w:rPr>
        <w:t>Cain. R (2017)</w:t>
      </w:r>
      <w:r w:rsidRPr="00CC0F0E">
        <w:rPr>
          <w:rFonts w:ascii="Arial" w:hAnsi="Arial" w:cs="Arial"/>
          <w:color w:val="auto"/>
          <w:shd w:val="clear" w:color="auto" w:fill="FFFFFF"/>
        </w:rPr>
        <w:t xml:space="preserve"> </w:t>
      </w:r>
      <w:r w:rsidRPr="00CC0F0E">
        <w:rPr>
          <w:rFonts w:ascii="Arial" w:eastAsia="Times New Roman" w:hAnsi="Arial" w:cs="Arial"/>
          <w:i/>
          <w:color w:val="auto"/>
          <w:kern w:val="36"/>
          <w:sz w:val="22"/>
          <w:szCs w:val="22"/>
          <w:lang w:eastAsia="en-GB"/>
        </w:rPr>
        <w:t>The Marvel Cinematic Universe Just Topped $12 Billion In Worldwide Box Office,</w:t>
      </w:r>
      <w:r w:rsidRPr="00CC0F0E">
        <w:rPr>
          <w:rFonts w:ascii="Arial" w:eastAsia="Times New Roman" w:hAnsi="Arial" w:cs="Arial"/>
          <w:color w:val="auto"/>
          <w:kern w:val="36"/>
          <w:sz w:val="22"/>
          <w:szCs w:val="22"/>
          <w:lang w:eastAsia="en-GB"/>
        </w:rPr>
        <w:t xml:space="preserve"> Forbes, 10 July 2017, Accessed: 14/11/17</w:t>
      </w:r>
    </w:p>
    <w:p w:rsidR="003C2C74" w:rsidRPr="00CC0F0E" w:rsidRDefault="003E6820" w:rsidP="00885F6B">
      <w:pPr>
        <w:pStyle w:val="Heading1"/>
        <w:shd w:val="clear" w:color="auto" w:fill="FFFFFF"/>
        <w:spacing w:before="0" w:line="360" w:lineRule="auto"/>
        <w:rPr>
          <w:rFonts w:ascii="Arial" w:eastAsia="Times New Roman" w:hAnsi="Arial" w:cs="Arial"/>
          <w:color w:val="auto"/>
          <w:kern w:val="36"/>
          <w:sz w:val="48"/>
          <w:szCs w:val="48"/>
          <w:lang w:eastAsia="en-GB"/>
        </w:rPr>
      </w:pPr>
      <w:r w:rsidRPr="00CC0F0E">
        <w:rPr>
          <w:rFonts w:ascii="Arial" w:hAnsi="Arial" w:cs="Arial"/>
          <w:color w:val="auto"/>
          <w:sz w:val="22"/>
          <w:szCs w:val="22"/>
          <w:lang w:eastAsia="en-GB"/>
        </w:rPr>
        <w:t>Child. B (2015)</w:t>
      </w:r>
      <w:r w:rsidRPr="00CC0F0E">
        <w:rPr>
          <w:rFonts w:ascii="Arial" w:hAnsi="Arial" w:cs="Arial"/>
          <w:color w:val="auto"/>
          <w:lang w:eastAsia="en-GB"/>
        </w:rPr>
        <w:t xml:space="preserve"> </w:t>
      </w:r>
      <w:r w:rsidRPr="00CC0F0E">
        <w:rPr>
          <w:rFonts w:ascii="Arial" w:eastAsia="Times New Roman" w:hAnsi="Arial" w:cs="Arial"/>
          <w:i/>
          <w:color w:val="auto"/>
          <w:kern w:val="36"/>
          <w:sz w:val="22"/>
          <w:szCs w:val="22"/>
          <w:lang w:eastAsia="en-GB"/>
        </w:rPr>
        <w:t>Are superhero movies really set to go the way of the western?,</w:t>
      </w:r>
      <w:r w:rsidRPr="00CC0F0E">
        <w:rPr>
          <w:rFonts w:ascii="Arial" w:eastAsia="Times New Roman" w:hAnsi="Arial" w:cs="Arial"/>
          <w:color w:val="auto"/>
          <w:kern w:val="36"/>
          <w:sz w:val="22"/>
          <w:szCs w:val="22"/>
          <w:lang w:eastAsia="en-GB"/>
        </w:rPr>
        <w:t xml:space="preserve"> The Guardian, 4 September 2015, Accessed 14/11/17</w:t>
      </w:r>
    </w:p>
    <w:p w:rsidR="007F7D72" w:rsidRPr="00CC0F0E" w:rsidRDefault="000979A8" w:rsidP="00885F6B">
      <w:pPr>
        <w:spacing w:line="360" w:lineRule="auto"/>
        <w:rPr>
          <w:rFonts w:ascii="Arial" w:hAnsi="Arial" w:cs="Arial"/>
          <w:shd w:val="clear" w:color="auto" w:fill="FFFFFF"/>
        </w:rPr>
      </w:pPr>
      <w:r w:rsidRPr="00CC0F0E">
        <w:rPr>
          <w:rFonts w:ascii="Arial" w:hAnsi="Arial" w:cs="Arial"/>
          <w:shd w:val="clear" w:color="auto" w:fill="FFFFFF"/>
        </w:rPr>
        <w:t xml:space="preserve">Cooper M.G. (2002) </w:t>
      </w:r>
      <w:r w:rsidRPr="00CC0F0E">
        <w:rPr>
          <w:rFonts w:ascii="Arial" w:hAnsi="Arial" w:cs="Arial"/>
          <w:i/>
          <w:shd w:val="clear" w:color="auto" w:fill="FFFFFF"/>
        </w:rPr>
        <w:t>Narrative Spaces</w:t>
      </w:r>
      <w:r w:rsidRPr="00CC0F0E">
        <w:rPr>
          <w:rFonts w:ascii="Arial" w:hAnsi="Arial" w:cs="Arial"/>
          <w:shd w:val="clear" w:color="auto" w:fill="FFFFFF"/>
        </w:rPr>
        <w:t xml:space="preserve">, Screen, Vol 43, issue 2, pages 139-157 </w:t>
      </w:r>
      <w:r w:rsidR="00946FEA" w:rsidRPr="00CC0F0E">
        <w:rPr>
          <w:rFonts w:ascii="Arial" w:hAnsi="Arial" w:cs="Arial"/>
          <w:shd w:val="clear" w:color="auto" w:fill="FFFFFF"/>
        </w:rPr>
        <w:t>A</w:t>
      </w:r>
      <w:r w:rsidRPr="00CC0F0E">
        <w:rPr>
          <w:rFonts w:ascii="Arial" w:hAnsi="Arial" w:cs="Arial"/>
          <w:shd w:val="clear" w:color="auto" w:fill="FFFFFF"/>
        </w:rPr>
        <w:t>ccessed 17/10/17</w:t>
      </w:r>
    </w:p>
    <w:p w:rsidR="007F7D72" w:rsidRPr="00CC0F0E" w:rsidRDefault="007F7D72" w:rsidP="007F7D72">
      <w:pPr>
        <w:pStyle w:val="Heading1"/>
        <w:shd w:val="clear" w:color="auto" w:fill="FFFFFF"/>
        <w:rPr>
          <w:rFonts w:ascii="Arial" w:eastAsia="Times New Roman" w:hAnsi="Arial" w:cs="Arial"/>
          <w:i/>
          <w:color w:val="auto"/>
          <w:kern w:val="36"/>
          <w:sz w:val="22"/>
          <w:szCs w:val="22"/>
          <w:lang w:eastAsia="en-GB"/>
        </w:rPr>
      </w:pPr>
      <w:r w:rsidRPr="00CC0F0E">
        <w:rPr>
          <w:rFonts w:ascii="Arial" w:hAnsi="Arial" w:cs="Arial"/>
          <w:color w:val="auto"/>
          <w:sz w:val="22"/>
          <w:szCs w:val="22"/>
          <w:shd w:val="clear" w:color="auto" w:fill="FFFFFF"/>
        </w:rPr>
        <w:t xml:space="preserve">Fuchs. C (2016) </w:t>
      </w:r>
      <w:r w:rsidRPr="00CC0F0E">
        <w:rPr>
          <w:rFonts w:ascii="Arial" w:eastAsia="Times New Roman" w:hAnsi="Arial" w:cs="Arial"/>
          <w:i/>
          <w:color w:val="auto"/>
          <w:kern w:val="36"/>
          <w:sz w:val="22"/>
          <w:szCs w:val="22"/>
          <w:lang w:eastAsia="en-GB"/>
        </w:rPr>
        <w:t>Tibet Supporters Protest Marvel's 'Doctor Strange' over Changed Character.</w:t>
      </w:r>
    </w:p>
    <w:p w:rsidR="009A5DE8" w:rsidRPr="00CC0F0E" w:rsidRDefault="007F7D72" w:rsidP="00C80B6B">
      <w:pPr>
        <w:rPr>
          <w:rFonts w:ascii="Arial" w:hAnsi="Arial" w:cs="Arial"/>
          <w:shd w:val="clear" w:color="auto" w:fill="FFFFFF"/>
        </w:rPr>
      </w:pPr>
      <w:r w:rsidRPr="00CC0F0E">
        <w:rPr>
          <w:rFonts w:ascii="Arial" w:hAnsi="Arial" w:cs="Arial"/>
          <w:shd w:val="clear" w:color="auto" w:fill="FFFFFF"/>
        </w:rPr>
        <w:t>Accessed: 31/10/17</w:t>
      </w:r>
    </w:p>
    <w:p w:rsidR="001400F9" w:rsidRPr="00CC0F0E" w:rsidRDefault="009A5DE8" w:rsidP="00C80B6B">
      <w:pPr>
        <w:rPr>
          <w:rFonts w:ascii="Arial" w:hAnsi="Arial" w:cs="Arial"/>
          <w:shd w:val="clear" w:color="auto" w:fill="FFFFFF"/>
        </w:rPr>
      </w:pPr>
      <w:r w:rsidRPr="00CC0F0E">
        <w:rPr>
          <w:rFonts w:ascii="Arial" w:hAnsi="Arial" w:cs="Arial"/>
          <w:shd w:val="clear" w:color="auto" w:fill="FFFFFF"/>
        </w:rPr>
        <w:t xml:space="preserve">Greenberg. J (2016) </w:t>
      </w:r>
      <w:r w:rsidRPr="00CC0F0E">
        <w:rPr>
          <w:rFonts w:ascii="Arial" w:hAnsi="Arial" w:cs="Arial"/>
          <w:i/>
          <w:shd w:val="clear" w:color="auto" w:fill="FFFFFF"/>
        </w:rPr>
        <w:t>How Star Wars is trying to rule China’s Tough Box Office,</w:t>
      </w:r>
      <w:r w:rsidRPr="00CC0F0E">
        <w:rPr>
          <w:rFonts w:ascii="Arial" w:hAnsi="Arial" w:cs="Arial"/>
          <w:shd w:val="clear" w:color="auto" w:fill="FFFFFF"/>
        </w:rPr>
        <w:t xml:space="preserve"> 8 January 2016, Accessed 15/11/17</w:t>
      </w:r>
    </w:p>
    <w:p w:rsidR="007F7D72" w:rsidRPr="00CC0F0E" w:rsidRDefault="001400F9" w:rsidP="00C80B6B">
      <w:pPr>
        <w:rPr>
          <w:rFonts w:ascii="Arial" w:hAnsi="Arial" w:cs="Arial"/>
          <w:shd w:val="clear" w:color="auto" w:fill="FFFFFF"/>
        </w:rPr>
      </w:pPr>
      <w:r w:rsidRPr="00CC0F0E">
        <w:rPr>
          <w:rFonts w:ascii="Arial" w:hAnsi="Arial" w:cs="Arial"/>
          <w:shd w:val="clear" w:color="auto" w:fill="FFFFFF"/>
        </w:rPr>
        <w:t>Kodera</w:t>
      </w:r>
      <w:r w:rsidR="00F200FE" w:rsidRPr="00CC0F0E">
        <w:rPr>
          <w:rFonts w:ascii="Arial" w:hAnsi="Arial" w:cs="Arial"/>
          <w:shd w:val="clear" w:color="auto" w:fill="FFFFFF"/>
        </w:rPr>
        <w:t xml:space="preserve">. </w:t>
      </w:r>
      <w:r w:rsidRPr="00CC0F0E">
        <w:rPr>
          <w:rFonts w:ascii="Arial" w:hAnsi="Arial" w:cs="Arial"/>
          <w:shd w:val="clear" w:color="auto" w:fill="FFFFFF"/>
        </w:rPr>
        <w:t xml:space="preserve">A (2015) </w:t>
      </w:r>
      <w:r w:rsidRPr="00CC0F0E">
        <w:rPr>
          <w:rFonts w:ascii="Arial" w:hAnsi="Arial" w:cs="Arial"/>
          <w:i/>
          <w:shd w:val="clear" w:color="auto" w:fill="FFFFFF"/>
        </w:rPr>
        <w:t>Japan’s Dramatic Postwar Evolution, The Japan Times</w:t>
      </w:r>
      <w:r w:rsidRPr="00CC0F0E">
        <w:rPr>
          <w:rFonts w:ascii="Arial" w:hAnsi="Arial" w:cs="Arial"/>
          <w:shd w:val="clear" w:color="auto" w:fill="FFFFFF"/>
        </w:rPr>
        <w:t>, 17 August 2015, Accessed 14/12/17</w:t>
      </w:r>
    </w:p>
    <w:p w:rsidR="00DE264B" w:rsidRPr="00CC0F0E" w:rsidRDefault="00946FEA" w:rsidP="00DE264B">
      <w:pPr>
        <w:rPr>
          <w:rFonts w:ascii="Arial" w:hAnsi="Arial" w:cs="Arial"/>
          <w:shd w:val="clear" w:color="auto" w:fill="FFFFFF"/>
        </w:rPr>
      </w:pPr>
      <w:r w:rsidRPr="00CC0F0E">
        <w:rPr>
          <w:rFonts w:ascii="Arial" w:hAnsi="Arial" w:cs="Arial"/>
          <w:shd w:val="clear" w:color="auto" w:fill="FFFFFF"/>
        </w:rPr>
        <w:t xml:space="preserve">Orr C. (2008) </w:t>
      </w:r>
      <w:r w:rsidRPr="00CC0F0E">
        <w:rPr>
          <w:rFonts w:ascii="Arial" w:hAnsi="Arial" w:cs="Arial"/>
          <w:i/>
          <w:shd w:val="clear" w:color="auto" w:fill="FFFFFF"/>
        </w:rPr>
        <w:t>Not Your Parents’ Godzilla</w:t>
      </w:r>
      <w:r w:rsidRPr="00CC0F0E">
        <w:rPr>
          <w:rFonts w:ascii="Arial" w:hAnsi="Arial" w:cs="Arial"/>
          <w:shd w:val="clear" w:color="auto" w:fill="FFFFFF"/>
        </w:rPr>
        <w:t xml:space="preserve">, </w:t>
      </w:r>
      <w:r w:rsidR="003E6820" w:rsidRPr="00CC0F0E">
        <w:rPr>
          <w:rFonts w:ascii="Arial" w:hAnsi="Arial" w:cs="Arial"/>
          <w:shd w:val="clear" w:color="auto" w:fill="FFFFFF"/>
        </w:rPr>
        <w:t xml:space="preserve">The </w:t>
      </w:r>
      <w:r w:rsidRPr="00CC0F0E">
        <w:rPr>
          <w:rFonts w:ascii="Arial" w:hAnsi="Arial" w:cs="Arial"/>
          <w:shd w:val="clear" w:color="auto" w:fill="FFFFFF"/>
        </w:rPr>
        <w:t>Guardian, 18 April 2008</w:t>
      </w:r>
      <w:r w:rsidR="007F7D72" w:rsidRPr="00CC0F0E">
        <w:rPr>
          <w:rFonts w:ascii="Arial" w:hAnsi="Arial" w:cs="Arial"/>
          <w:shd w:val="clear" w:color="auto" w:fill="FFFFFF"/>
        </w:rPr>
        <w:t>, Accessed 7/11/17</w:t>
      </w:r>
    </w:p>
    <w:p w:rsidR="007F7D72" w:rsidRPr="00CC0F0E" w:rsidRDefault="00DE264B" w:rsidP="00C80B6B">
      <w:pPr>
        <w:rPr>
          <w:rFonts w:ascii="Arial" w:hAnsi="Arial" w:cs="Arial"/>
          <w:shd w:val="clear" w:color="auto" w:fill="FFFFFF"/>
        </w:rPr>
      </w:pPr>
      <w:r w:rsidRPr="00CC0F0E">
        <w:rPr>
          <w:rFonts w:ascii="Arial" w:hAnsi="Arial" w:cs="Arial"/>
          <w:shd w:val="clear" w:color="auto" w:fill="FFFFFF"/>
        </w:rPr>
        <w:t xml:space="preserve">Schaefer. B (2013) </w:t>
      </w:r>
      <w:r w:rsidRPr="00CC0F0E">
        <w:rPr>
          <w:rFonts w:ascii="Arial" w:hAnsi="Arial" w:cs="Arial"/>
          <w:i/>
          <w:shd w:val="clear" w:color="auto" w:fill="FFFFFF"/>
        </w:rPr>
        <w:t xml:space="preserve">Cruisin’ for Struzan: The Painter Who changed Movie Posters </w:t>
      </w:r>
      <w:r w:rsidRPr="00CC0F0E">
        <w:rPr>
          <w:rFonts w:ascii="Arial" w:hAnsi="Arial" w:cs="Arial"/>
          <w:shd w:val="clear" w:color="auto" w:fill="FFFFFF"/>
        </w:rPr>
        <w:t>Forever, MTV News, 28 August 2013, Accessed 14/12/17</w:t>
      </w:r>
    </w:p>
    <w:p w:rsidR="007C6F16" w:rsidRPr="00CC0F0E" w:rsidRDefault="007C6F16" w:rsidP="00573802">
      <w:pPr>
        <w:rPr>
          <w:rFonts w:ascii="Arial" w:hAnsi="Arial" w:cs="Arial"/>
          <w:i/>
        </w:rPr>
      </w:pPr>
      <w:r w:rsidRPr="00CC0F0E">
        <w:rPr>
          <w:rFonts w:ascii="Arial" w:hAnsi="Arial" w:cs="Arial"/>
        </w:rPr>
        <w:t xml:space="preserve">Waldman. K (2013) </w:t>
      </w:r>
      <w:r w:rsidRPr="00CC0F0E">
        <w:rPr>
          <w:rFonts w:ascii="Arial" w:hAnsi="Arial" w:cs="Arial"/>
          <w:i/>
        </w:rPr>
        <w:t>The Nuclear Monsters That Terrorized the 1950s</w:t>
      </w:r>
      <w:r w:rsidRPr="00CC0F0E">
        <w:rPr>
          <w:rFonts w:ascii="Arial" w:hAnsi="Arial" w:cs="Arial"/>
        </w:rPr>
        <w:t>, Slate magazine, 31 January 2013, Accessed 14/12/17</w:t>
      </w:r>
    </w:p>
    <w:p w:rsidR="00A77A73" w:rsidRPr="00CC0F0E" w:rsidRDefault="007F7D72" w:rsidP="00885F6B">
      <w:pPr>
        <w:pStyle w:val="Heading1"/>
        <w:shd w:val="clear" w:color="auto" w:fill="FFFFFF"/>
        <w:spacing w:before="0" w:after="150"/>
        <w:rPr>
          <w:rFonts w:ascii="Arial" w:hAnsi="Arial" w:cs="Arial"/>
          <w:color w:val="auto"/>
          <w:sz w:val="22"/>
          <w:szCs w:val="22"/>
          <w:shd w:val="clear" w:color="auto" w:fill="FFFFFF"/>
        </w:rPr>
      </w:pPr>
      <w:r w:rsidRPr="00CC0F0E">
        <w:rPr>
          <w:rFonts w:ascii="Arial" w:hAnsi="Arial" w:cs="Arial"/>
          <w:color w:val="auto"/>
          <w:sz w:val="22"/>
          <w:szCs w:val="22"/>
          <w:shd w:val="clear" w:color="auto" w:fill="FFFFFF"/>
        </w:rPr>
        <w:t xml:space="preserve">Wong. E (2016) </w:t>
      </w:r>
      <w:r w:rsidRPr="00CC0F0E">
        <w:rPr>
          <w:rFonts w:ascii="Arial" w:eastAsia="Times New Roman" w:hAnsi="Arial" w:cs="Arial"/>
          <w:bCs/>
          <w:i/>
          <w:iCs/>
          <w:color w:val="auto"/>
          <w:kern w:val="36"/>
          <w:sz w:val="22"/>
          <w:szCs w:val="22"/>
          <w:lang w:eastAsia="en-GB"/>
        </w:rPr>
        <w:t xml:space="preserve">‘Doctor Strange’ Writer Explains Casting of Tilda Swinton as Tibetan, </w:t>
      </w:r>
      <w:r w:rsidRPr="00CC0F0E">
        <w:rPr>
          <w:rFonts w:ascii="Arial" w:hAnsi="Arial" w:cs="Arial"/>
          <w:color w:val="auto"/>
          <w:sz w:val="22"/>
          <w:szCs w:val="22"/>
          <w:shd w:val="clear" w:color="auto" w:fill="FFFFFF"/>
        </w:rPr>
        <w:t>Accessed: 31/10/17</w:t>
      </w:r>
    </w:p>
    <w:p w:rsidR="00DE264B" w:rsidRPr="00CC0F0E" w:rsidRDefault="00DE264B" w:rsidP="0059798D">
      <w:pPr>
        <w:rPr>
          <w:rFonts w:ascii="Arial" w:hAnsi="Arial" w:cs="Arial"/>
        </w:rPr>
      </w:pPr>
    </w:p>
    <w:p w:rsidR="00DE264B" w:rsidRPr="00CC0F0E" w:rsidRDefault="00A201D1" w:rsidP="00885F6B">
      <w:pPr>
        <w:rPr>
          <w:rFonts w:ascii="Arial" w:hAnsi="Arial" w:cs="Arial"/>
          <w:b/>
          <w:u w:val="single"/>
        </w:rPr>
      </w:pPr>
      <w:r w:rsidRPr="00CC0F0E">
        <w:rPr>
          <w:rFonts w:ascii="Arial" w:hAnsi="Arial" w:cs="Arial"/>
          <w:b/>
          <w:u w:val="single"/>
        </w:rPr>
        <w:t>Books:</w:t>
      </w:r>
    </w:p>
    <w:p w:rsidR="00573802" w:rsidRPr="00CC0F0E" w:rsidRDefault="00DE264B" w:rsidP="00885F6B">
      <w:pPr>
        <w:spacing w:line="360" w:lineRule="auto"/>
        <w:rPr>
          <w:rFonts w:ascii="Arial" w:hAnsi="Arial" w:cs="Arial"/>
        </w:rPr>
      </w:pPr>
      <w:r w:rsidRPr="00CC0F0E">
        <w:rPr>
          <w:rFonts w:ascii="Arial" w:hAnsi="Arial" w:cs="Arial"/>
        </w:rPr>
        <w:t xml:space="preserve">Adler, A. (1977) </w:t>
      </w:r>
      <w:r w:rsidRPr="00CC0F0E">
        <w:rPr>
          <w:rFonts w:ascii="Arial" w:hAnsi="Arial" w:cs="Arial"/>
          <w:i/>
        </w:rPr>
        <w:t>Science Fiction and Horror Movie Posters In Full Color</w:t>
      </w:r>
      <w:r w:rsidRPr="00CC0F0E">
        <w:rPr>
          <w:rFonts w:ascii="Arial" w:hAnsi="Arial" w:cs="Arial"/>
        </w:rPr>
        <w:t>, New York, Dover Publications</w:t>
      </w:r>
    </w:p>
    <w:p w:rsidR="00885F6B" w:rsidRPr="00CC0F0E" w:rsidRDefault="00885F6B" w:rsidP="00885F6B">
      <w:pPr>
        <w:spacing w:line="360" w:lineRule="auto"/>
        <w:rPr>
          <w:rFonts w:ascii="Arial" w:hAnsi="Arial" w:cs="Arial"/>
        </w:rPr>
      </w:pPr>
      <w:r w:rsidRPr="00CC0F0E">
        <w:rPr>
          <w:rFonts w:ascii="Arial" w:hAnsi="Arial" w:cs="Arial"/>
        </w:rPr>
        <w:t xml:space="preserve">Chapman, R. Rutherford, J. (1988) </w:t>
      </w:r>
      <w:r w:rsidRPr="00CC0F0E">
        <w:rPr>
          <w:rFonts w:ascii="Arial" w:hAnsi="Arial" w:cs="Arial"/>
          <w:i/>
        </w:rPr>
        <w:t>Male Order: Unwrapping Masculinity</w:t>
      </w:r>
      <w:r w:rsidRPr="00CC0F0E">
        <w:rPr>
          <w:rFonts w:ascii="Arial" w:hAnsi="Arial" w:cs="Arial"/>
        </w:rPr>
        <w:t>, Redwood Books, Trowbridge</w:t>
      </w:r>
    </w:p>
    <w:p w:rsidR="00DE264B" w:rsidRPr="00CC0F0E" w:rsidRDefault="00DE264B" w:rsidP="00885F6B">
      <w:pPr>
        <w:spacing w:line="360" w:lineRule="auto"/>
        <w:rPr>
          <w:rFonts w:ascii="Arial" w:hAnsi="Arial" w:cs="Arial"/>
        </w:rPr>
      </w:pPr>
      <w:r w:rsidRPr="00CC0F0E">
        <w:rPr>
          <w:rFonts w:ascii="Arial" w:eastAsiaTheme="minorEastAsia" w:hAnsi="Arial" w:cs="Arial"/>
          <w:kern w:val="24"/>
        </w:rPr>
        <w:t>Fiske, J. (1990),</w:t>
      </w:r>
      <w:r w:rsidRPr="00CC0F0E">
        <w:rPr>
          <w:rFonts w:ascii="Arial" w:eastAsiaTheme="minorEastAsia" w:hAnsi="Arial" w:cs="Arial"/>
          <w:i/>
          <w:kern w:val="24"/>
        </w:rPr>
        <w:t xml:space="preserve"> Introduction to Communication Studies 2</w:t>
      </w:r>
      <w:r w:rsidRPr="00CC0F0E">
        <w:rPr>
          <w:rFonts w:ascii="Arial" w:eastAsiaTheme="minorEastAsia" w:hAnsi="Arial" w:cs="Arial"/>
          <w:i/>
          <w:kern w:val="24"/>
          <w:position w:val="17"/>
          <w:vertAlign w:val="superscript"/>
        </w:rPr>
        <w:t>nd</w:t>
      </w:r>
      <w:r w:rsidRPr="00CC0F0E">
        <w:rPr>
          <w:rFonts w:ascii="Arial" w:eastAsiaTheme="minorEastAsia" w:hAnsi="Arial" w:cs="Arial"/>
          <w:i/>
          <w:kern w:val="24"/>
        </w:rPr>
        <w:t xml:space="preserve"> Edition</w:t>
      </w:r>
      <w:r w:rsidRPr="00CC0F0E">
        <w:rPr>
          <w:rFonts w:ascii="Arial" w:eastAsiaTheme="minorEastAsia" w:hAnsi="Arial" w:cs="Arial"/>
          <w:kern w:val="24"/>
        </w:rPr>
        <w:t>, Routledge, London</w:t>
      </w:r>
    </w:p>
    <w:p w:rsidR="0059798D" w:rsidRPr="00CC0F0E" w:rsidRDefault="008C0FA6" w:rsidP="00885F6B">
      <w:pPr>
        <w:spacing w:line="360" w:lineRule="auto"/>
        <w:rPr>
          <w:rFonts w:ascii="Arial" w:hAnsi="Arial" w:cs="Arial"/>
        </w:rPr>
      </w:pPr>
      <w:r w:rsidRPr="00CC0F0E">
        <w:rPr>
          <w:rFonts w:ascii="Arial" w:hAnsi="Arial" w:cs="Arial"/>
        </w:rPr>
        <w:t xml:space="preserve">Hobsbawm, E. (1994) </w:t>
      </w:r>
      <w:r w:rsidRPr="00CC0F0E">
        <w:rPr>
          <w:rFonts w:ascii="Arial" w:hAnsi="Arial" w:cs="Arial"/>
          <w:i/>
        </w:rPr>
        <w:t>Age of Extremes: The Short Twentieth Century 1914 – 1991</w:t>
      </w:r>
      <w:r w:rsidRPr="00CC0F0E">
        <w:rPr>
          <w:rFonts w:ascii="Arial" w:hAnsi="Arial" w:cs="Arial"/>
        </w:rPr>
        <w:t>, Abacus, London</w:t>
      </w:r>
    </w:p>
    <w:p w:rsidR="00DE264B" w:rsidRPr="00CC0F0E" w:rsidRDefault="00DE264B" w:rsidP="00885F6B">
      <w:pPr>
        <w:spacing w:line="360" w:lineRule="auto"/>
        <w:rPr>
          <w:rFonts w:ascii="Arial" w:hAnsi="Arial" w:cs="Arial"/>
        </w:rPr>
      </w:pPr>
      <w:r w:rsidRPr="00CC0F0E">
        <w:rPr>
          <w:rFonts w:ascii="Arial" w:eastAsiaTheme="minorEastAsia" w:hAnsi="Arial" w:cs="Arial"/>
          <w:kern w:val="24"/>
        </w:rPr>
        <w:t xml:space="preserve">King, D. (1997), </w:t>
      </w:r>
      <w:r w:rsidR="00902B46" w:rsidRPr="00CC0F0E">
        <w:rPr>
          <w:rFonts w:ascii="Arial" w:eastAsiaTheme="minorEastAsia" w:hAnsi="Arial" w:cs="Arial"/>
          <w:i/>
          <w:kern w:val="24"/>
        </w:rPr>
        <w:t>the</w:t>
      </w:r>
      <w:r w:rsidRPr="00CC0F0E">
        <w:rPr>
          <w:rFonts w:ascii="Arial" w:eastAsiaTheme="minorEastAsia" w:hAnsi="Arial" w:cs="Arial"/>
          <w:i/>
          <w:kern w:val="24"/>
        </w:rPr>
        <w:t xml:space="preserve"> Commissar Vanishes</w:t>
      </w:r>
      <w:r w:rsidRPr="00CC0F0E">
        <w:rPr>
          <w:rFonts w:ascii="Arial" w:eastAsiaTheme="minorEastAsia" w:hAnsi="Arial" w:cs="Arial"/>
          <w:kern w:val="24"/>
        </w:rPr>
        <w:t>, Canongate Books Ltd, London</w:t>
      </w:r>
    </w:p>
    <w:p w:rsidR="00DE264B" w:rsidRPr="00CC0F0E" w:rsidRDefault="00A201D1" w:rsidP="00885F6B">
      <w:pPr>
        <w:spacing w:line="360" w:lineRule="auto"/>
        <w:rPr>
          <w:rFonts w:ascii="Arial" w:hAnsi="Arial" w:cs="Arial"/>
        </w:rPr>
      </w:pPr>
      <w:r w:rsidRPr="00CC0F0E">
        <w:rPr>
          <w:rFonts w:ascii="Arial" w:hAnsi="Arial" w:cs="Arial"/>
        </w:rPr>
        <w:lastRenderedPageBreak/>
        <w:t xml:space="preserve">King, G. (2002) </w:t>
      </w:r>
      <w:r w:rsidRPr="00CC0F0E">
        <w:rPr>
          <w:rFonts w:ascii="Arial" w:hAnsi="Arial" w:cs="Arial"/>
          <w:i/>
        </w:rPr>
        <w:t>New Hollywood Cinema,</w:t>
      </w:r>
      <w:r w:rsidRPr="00CC0F0E">
        <w:rPr>
          <w:rFonts w:ascii="Arial" w:hAnsi="Arial" w:cs="Arial"/>
        </w:rPr>
        <w:t xml:space="preserve"> New York, Columbia University Press</w:t>
      </w:r>
    </w:p>
    <w:p w:rsidR="00DE264B" w:rsidRPr="00CC0F0E" w:rsidRDefault="00DE264B" w:rsidP="00885F6B">
      <w:pPr>
        <w:spacing w:after="0" w:line="360" w:lineRule="auto"/>
        <w:rPr>
          <w:rFonts w:ascii="Arial" w:eastAsiaTheme="minorEastAsia" w:hAnsi="Arial" w:cs="Arial"/>
          <w:kern w:val="24"/>
        </w:rPr>
      </w:pPr>
      <w:r w:rsidRPr="00CC0F0E">
        <w:rPr>
          <w:rFonts w:ascii="Arial" w:eastAsiaTheme="minorEastAsia" w:hAnsi="Arial" w:cs="Arial"/>
          <w:kern w:val="24"/>
        </w:rPr>
        <w:t>Kellner, D. (2003</w:t>
      </w:r>
      <w:r w:rsidRPr="00CC0F0E">
        <w:rPr>
          <w:rFonts w:ascii="Arial" w:eastAsiaTheme="minorEastAsia" w:hAnsi="Arial" w:cs="Arial"/>
          <w:i/>
          <w:kern w:val="24"/>
        </w:rPr>
        <w:t>), Media Spectacle</w:t>
      </w:r>
      <w:r w:rsidRPr="00CC0F0E">
        <w:rPr>
          <w:rFonts w:ascii="Arial" w:eastAsiaTheme="minorEastAsia" w:hAnsi="Arial" w:cs="Arial"/>
          <w:kern w:val="24"/>
        </w:rPr>
        <w:t>, Routledge, London</w:t>
      </w:r>
    </w:p>
    <w:p w:rsidR="00885F6B" w:rsidRPr="00CC0F0E" w:rsidRDefault="00885F6B" w:rsidP="00885F6B">
      <w:pPr>
        <w:spacing w:line="360" w:lineRule="auto"/>
        <w:rPr>
          <w:rFonts w:ascii="Arial" w:hAnsi="Arial" w:cs="Arial"/>
        </w:rPr>
      </w:pPr>
      <w:r w:rsidRPr="00CC0F0E">
        <w:rPr>
          <w:rFonts w:ascii="Arial" w:hAnsi="Arial" w:cs="Arial"/>
        </w:rPr>
        <w:t xml:space="preserve">Lacey, N. (2002), </w:t>
      </w:r>
      <w:r w:rsidRPr="00CC0F0E">
        <w:rPr>
          <w:rFonts w:ascii="Arial" w:hAnsi="Arial" w:cs="Arial"/>
          <w:i/>
        </w:rPr>
        <w:t>Media Institutions and Audiences</w:t>
      </w:r>
      <w:r w:rsidRPr="00CC0F0E">
        <w:rPr>
          <w:rFonts w:ascii="Arial" w:hAnsi="Arial" w:cs="Arial"/>
        </w:rPr>
        <w:t>, Palgrave, Basingstoke, UK</w:t>
      </w:r>
    </w:p>
    <w:p w:rsidR="00DE264B" w:rsidRPr="00CC0F0E" w:rsidRDefault="00DE264B" w:rsidP="00885F6B">
      <w:pPr>
        <w:spacing w:after="0" w:line="360" w:lineRule="auto"/>
        <w:rPr>
          <w:rFonts w:ascii="Arial" w:eastAsiaTheme="minorEastAsia" w:hAnsi="Arial" w:cs="Arial"/>
          <w:kern w:val="24"/>
        </w:rPr>
      </w:pPr>
      <w:r w:rsidRPr="00CC0F0E">
        <w:rPr>
          <w:rFonts w:ascii="Arial" w:eastAsiaTheme="minorEastAsia" w:hAnsi="Arial" w:cs="Arial"/>
          <w:kern w:val="24"/>
        </w:rPr>
        <w:t>Opie, R. (2013),</w:t>
      </w:r>
      <w:r w:rsidRPr="00CC0F0E">
        <w:rPr>
          <w:rFonts w:ascii="Arial" w:eastAsiaTheme="minorEastAsia" w:hAnsi="Arial" w:cs="Arial"/>
          <w:i/>
          <w:kern w:val="24"/>
        </w:rPr>
        <w:t xml:space="preserve"> The 1950s Scrapbook,</w:t>
      </w:r>
      <w:r w:rsidRPr="00CC0F0E">
        <w:rPr>
          <w:rFonts w:ascii="Arial" w:eastAsiaTheme="minorEastAsia" w:hAnsi="Arial" w:cs="Arial"/>
          <w:kern w:val="24"/>
        </w:rPr>
        <w:t xml:space="preserve"> Museum of Brands, London.</w:t>
      </w:r>
    </w:p>
    <w:p w:rsidR="00667E79" w:rsidRPr="00CC0F0E" w:rsidRDefault="00D6621E" w:rsidP="00885F6B">
      <w:pPr>
        <w:spacing w:line="360" w:lineRule="auto"/>
        <w:rPr>
          <w:rFonts w:ascii="Arial" w:hAnsi="Arial" w:cs="Arial"/>
        </w:rPr>
      </w:pPr>
      <w:r w:rsidRPr="00CC0F0E">
        <w:rPr>
          <w:rFonts w:ascii="Arial" w:hAnsi="Arial" w:cs="Arial"/>
        </w:rPr>
        <w:t>Phillips, A. Stringer, J. (ed.) (2007</w:t>
      </w:r>
      <w:r w:rsidRPr="00CC0F0E">
        <w:rPr>
          <w:rFonts w:ascii="Arial" w:hAnsi="Arial" w:cs="Arial"/>
          <w:i/>
        </w:rPr>
        <w:t>) Japanese Cinema: Texts and Contexts Edited by Alastair Phillips and Julian Stringer</w:t>
      </w:r>
      <w:r w:rsidRPr="00CC0F0E">
        <w:rPr>
          <w:rFonts w:ascii="Arial" w:hAnsi="Arial" w:cs="Arial"/>
        </w:rPr>
        <w:t>, Oxon: Routledge</w:t>
      </w:r>
    </w:p>
    <w:p w:rsidR="00885F6B" w:rsidRPr="00CC0F0E" w:rsidRDefault="00885F6B" w:rsidP="00885F6B">
      <w:pPr>
        <w:spacing w:line="360" w:lineRule="auto"/>
        <w:rPr>
          <w:rFonts w:ascii="Arial" w:hAnsi="Arial" w:cs="Arial"/>
        </w:rPr>
      </w:pPr>
      <w:r w:rsidRPr="00CC0F0E">
        <w:rPr>
          <w:rFonts w:ascii="Arial" w:hAnsi="Arial" w:cs="Arial"/>
        </w:rPr>
        <w:t xml:space="preserve">Gage, J. (1995) </w:t>
      </w:r>
      <w:r w:rsidRPr="00CC0F0E">
        <w:rPr>
          <w:rFonts w:ascii="Arial" w:hAnsi="Arial" w:cs="Arial"/>
          <w:i/>
        </w:rPr>
        <w:t>Colour and Culture</w:t>
      </w:r>
      <w:r w:rsidRPr="00CC0F0E">
        <w:rPr>
          <w:rFonts w:ascii="Arial" w:hAnsi="Arial" w:cs="Arial"/>
        </w:rPr>
        <w:t>, Thames and Hudson, London</w:t>
      </w:r>
    </w:p>
    <w:p w:rsidR="00902B46" w:rsidRPr="00CC0F0E" w:rsidRDefault="00902B46" w:rsidP="00885F6B">
      <w:pPr>
        <w:pStyle w:val="NormalWeb"/>
        <w:spacing w:line="360" w:lineRule="auto"/>
        <w:rPr>
          <w:rFonts w:ascii="Arial" w:hAnsi="Arial" w:cs="Arial"/>
          <w:sz w:val="22"/>
          <w:szCs w:val="22"/>
        </w:rPr>
      </w:pPr>
      <w:r w:rsidRPr="00CC0F0E">
        <w:rPr>
          <w:rFonts w:ascii="Arial" w:hAnsi="Arial" w:cs="Arial"/>
          <w:sz w:val="22"/>
          <w:szCs w:val="22"/>
        </w:rPr>
        <w:t xml:space="preserve">Gage, J. (2000) </w:t>
      </w:r>
      <w:r w:rsidRPr="00CC0F0E">
        <w:rPr>
          <w:rFonts w:ascii="Arial" w:hAnsi="Arial" w:cs="Arial"/>
          <w:i/>
          <w:sz w:val="22"/>
          <w:szCs w:val="22"/>
        </w:rPr>
        <w:t>Colour and Meaning</w:t>
      </w:r>
      <w:r w:rsidRPr="00CC0F0E">
        <w:rPr>
          <w:rFonts w:ascii="Arial" w:hAnsi="Arial" w:cs="Arial"/>
          <w:sz w:val="22"/>
          <w:szCs w:val="22"/>
        </w:rPr>
        <w:t>, Thames and Hudson, London</w:t>
      </w:r>
    </w:p>
    <w:p w:rsidR="00CA267C" w:rsidRPr="00CC0F0E" w:rsidRDefault="00CA267C" w:rsidP="00885F6B">
      <w:pPr>
        <w:spacing w:line="360" w:lineRule="auto"/>
        <w:rPr>
          <w:rFonts w:ascii="Arial" w:hAnsi="Arial" w:cs="Arial"/>
        </w:rPr>
      </w:pPr>
      <w:r w:rsidRPr="00CC0F0E">
        <w:rPr>
          <w:rFonts w:ascii="Arial" w:hAnsi="Arial" w:cs="Arial"/>
        </w:rPr>
        <w:t xml:space="preserve">Sperling, E. (2009) </w:t>
      </w:r>
      <w:r w:rsidRPr="00CC0F0E">
        <w:rPr>
          <w:rFonts w:ascii="Arial" w:hAnsi="Arial" w:cs="Arial"/>
          <w:i/>
        </w:rPr>
        <w:t>Tibet and China: The Interpretation of History Since 1950</w:t>
      </w:r>
      <w:r w:rsidRPr="00CC0F0E">
        <w:rPr>
          <w:rFonts w:ascii="Arial" w:hAnsi="Arial" w:cs="Arial"/>
        </w:rPr>
        <w:t xml:space="preserve">, China Perspective Revues, New York </w:t>
      </w:r>
    </w:p>
    <w:p w:rsidR="00885F6B" w:rsidRPr="00CC0F0E" w:rsidRDefault="00703DD4" w:rsidP="00B263AE">
      <w:pPr>
        <w:spacing w:line="360" w:lineRule="auto"/>
        <w:rPr>
          <w:rFonts w:ascii="Arial" w:hAnsi="Arial" w:cs="Arial"/>
        </w:rPr>
      </w:pPr>
      <w:r w:rsidRPr="00CC0F0E">
        <w:rPr>
          <w:rFonts w:ascii="Arial" w:hAnsi="Arial" w:cs="Arial"/>
        </w:rPr>
        <w:t xml:space="preserve">Williamson, D. G. (1999) </w:t>
      </w:r>
      <w:r w:rsidRPr="00CC0F0E">
        <w:rPr>
          <w:rFonts w:ascii="Arial" w:hAnsi="Arial" w:cs="Arial"/>
          <w:i/>
        </w:rPr>
        <w:t>the Cold War: 1945 – 1995</w:t>
      </w:r>
      <w:r w:rsidRPr="00CC0F0E">
        <w:rPr>
          <w:rFonts w:ascii="Arial" w:hAnsi="Arial" w:cs="Arial"/>
        </w:rPr>
        <w:t>, Hodder Education, London</w:t>
      </w:r>
    </w:p>
    <w:p w:rsidR="00885F6B" w:rsidRPr="00CC0F0E" w:rsidRDefault="00603B6A" w:rsidP="00603B6A">
      <w:pPr>
        <w:pStyle w:val="NormalWeb"/>
        <w:rPr>
          <w:rFonts w:ascii="Arial" w:hAnsi="Arial" w:cs="Arial"/>
          <w:b/>
          <w:sz w:val="22"/>
          <w:szCs w:val="22"/>
          <w:u w:val="single"/>
        </w:rPr>
      </w:pPr>
      <w:r w:rsidRPr="00CC0F0E">
        <w:rPr>
          <w:rFonts w:ascii="Arial" w:hAnsi="Arial" w:cs="Arial"/>
          <w:b/>
          <w:sz w:val="22"/>
          <w:szCs w:val="22"/>
          <w:u w:val="single"/>
        </w:rPr>
        <w:t>Speech:</w:t>
      </w:r>
    </w:p>
    <w:p w:rsidR="00B263AE" w:rsidRPr="00CC0F0E" w:rsidRDefault="00603B6A" w:rsidP="00885F6B">
      <w:pPr>
        <w:pStyle w:val="NormalWeb"/>
        <w:rPr>
          <w:rFonts w:ascii="Arial" w:hAnsi="Arial" w:cs="Arial"/>
          <w:sz w:val="22"/>
          <w:szCs w:val="22"/>
        </w:rPr>
      </w:pPr>
      <w:r w:rsidRPr="00CC0F0E">
        <w:rPr>
          <w:rFonts w:ascii="Arial" w:hAnsi="Arial" w:cs="Arial"/>
          <w:sz w:val="22"/>
          <w:szCs w:val="22"/>
        </w:rPr>
        <w:t xml:space="preserve">Sontag, S (1965) </w:t>
      </w:r>
      <w:r w:rsidR="00001E8B" w:rsidRPr="00CC0F0E">
        <w:rPr>
          <w:rFonts w:ascii="Arial" w:hAnsi="Arial" w:cs="Arial"/>
          <w:i/>
          <w:sz w:val="22"/>
          <w:szCs w:val="22"/>
        </w:rPr>
        <w:t>The I</w:t>
      </w:r>
      <w:r w:rsidRPr="00CC0F0E">
        <w:rPr>
          <w:rFonts w:ascii="Arial" w:hAnsi="Arial" w:cs="Arial"/>
          <w:i/>
          <w:sz w:val="22"/>
          <w:szCs w:val="22"/>
        </w:rPr>
        <w:t>magination of Disaster</w:t>
      </w:r>
      <w:r w:rsidRPr="00CC0F0E">
        <w:rPr>
          <w:rFonts w:ascii="Arial" w:hAnsi="Arial" w:cs="Arial"/>
          <w:sz w:val="22"/>
          <w:szCs w:val="22"/>
        </w:rPr>
        <w:t>, Commentary, AmericanFutures.com, October 1965, Accessed: 14/12/17</w:t>
      </w:r>
    </w:p>
    <w:p w:rsidR="006C5314" w:rsidRPr="00CC0F0E" w:rsidRDefault="006C5314" w:rsidP="00885F6B">
      <w:pPr>
        <w:pStyle w:val="NormalWeb"/>
        <w:rPr>
          <w:rFonts w:ascii="Arial" w:hAnsi="Arial" w:cs="Arial"/>
          <w:sz w:val="22"/>
          <w:szCs w:val="22"/>
        </w:rPr>
      </w:pPr>
    </w:p>
    <w:p w:rsidR="00B263AE" w:rsidRPr="00CC0F0E" w:rsidRDefault="00B263AE" w:rsidP="00885F6B">
      <w:pPr>
        <w:pStyle w:val="NormalWeb"/>
        <w:rPr>
          <w:rFonts w:ascii="Arial" w:hAnsi="Arial" w:cs="Arial"/>
          <w:b/>
          <w:sz w:val="32"/>
          <w:szCs w:val="32"/>
        </w:rPr>
      </w:pPr>
      <w:r w:rsidRPr="00CC0F0E">
        <w:rPr>
          <w:rFonts w:ascii="Arial" w:hAnsi="Arial" w:cs="Arial"/>
          <w:b/>
          <w:sz w:val="32"/>
          <w:szCs w:val="32"/>
        </w:rPr>
        <w:t>Reading List:</w:t>
      </w:r>
    </w:p>
    <w:p w:rsidR="00B263AE" w:rsidRPr="00CC0F0E" w:rsidRDefault="006939FA" w:rsidP="00885F6B">
      <w:pPr>
        <w:pStyle w:val="NormalWeb"/>
        <w:rPr>
          <w:rFonts w:ascii="Arial" w:hAnsi="Arial" w:cs="Arial"/>
          <w:b/>
          <w:sz w:val="22"/>
          <w:szCs w:val="22"/>
          <w:u w:val="single"/>
        </w:rPr>
      </w:pPr>
      <w:r w:rsidRPr="00CC0F0E">
        <w:rPr>
          <w:rFonts w:ascii="Arial" w:hAnsi="Arial" w:cs="Arial"/>
          <w:b/>
          <w:sz w:val="22"/>
          <w:szCs w:val="22"/>
          <w:u w:val="single"/>
        </w:rPr>
        <w:t>Books:</w:t>
      </w:r>
    </w:p>
    <w:p w:rsidR="006939FA" w:rsidRPr="00CC0F0E" w:rsidRDefault="006939FA" w:rsidP="006939FA">
      <w:pPr>
        <w:pStyle w:val="NormalWeb"/>
        <w:spacing w:line="360" w:lineRule="auto"/>
        <w:rPr>
          <w:rFonts w:ascii="Arial" w:hAnsi="Arial" w:cs="Arial"/>
          <w:sz w:val="22"/>
          <w:szCs w:val="22"/>
        </w:rPr>
      </w:pPr>
      <w:r w:rsidRPr="00CC0F0E">
        <w:rPr>
          <w:rFonts w:ascii="Arial" w:hAnsi="Arial" w:cs="Arial"/>
          <w:sz w:val="22"/>
          <w:szCs w:val="22"/>
        </w:rPr>
        <w:t xml:space="preserve">Weber, M. (1977), </w:t>
      </w:r>
      <w:r w:rsidRPr="00CC0F0E">
        <w:rPr>
          <w:rFonts w:ascii="Arial" w:hAnsi="Arial" w:cs="Arial"/>
          <w:i/>
          <w:sz w:val="22"/>
          <w:szCs w:val="22"/>
        </w:rPr>
        <w:t>Max Weber: An Intellectual Portrait</w:t>
      </w:r>
      <w:r w:rsidRPr="00CC0F0E">
        <w:rPr>
          <w:rFonts w:ascii="Arial" w:hAnsi="Arial" w:cs="Arial"/>
          <w:sz w:val="22"/>
          <w:szCs w:val="22"/>
        </w:rPr>
        <w:t>, University of California Press, Los Angeles</w:t>
      </w:r>
    </w:p>
    <w:p w:rsidR="006939FA" w:rsidRPr="006939FA" w:rsidRDefault="006939FA" w:rsidP="00885F6B">
      <w:pPr>
        <w:pStyle w:val="NormalWeb"/>
        <w:rPr>
          <w:rFonts w:asciiTheme="majorHAnsi" w:hAnsiTheme="majorHAnsi" w:cstheme="majorHAnsi"/>
          <w:sz w:val="22"/>
          <w:szCs w:val="22"/>
        </w:rPr>
      </w:pPr>
    </w:p>
    <w:sectPr w:rsidR="006939FA" w:rsidRPr="006939FA">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0B6B" w:rsidRDefault="00C80B6B" w:rsidP="00C80B6B">
      <w:pPr>
        <w:spacing w:after="0" w:line="240" w:lineRule="auto"/>
      </w:pPr>
      <w:r>
        <w:separator/>
      </w:r>
    </w:p>
  </w:endnote>
  <w:endnote w:type="continuationSeparator" w:id="0">
    <w:p w:rsidR="00C80B6B" w:rsidRDefault="00C80B6B" w:rsidP="00C80B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j-ea">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2024730"/>
      <w:docPartObj>
        <w:docPartGallery w:val="Page Numbers (Bottom of Page)"/>
        <w:docPartUnique/>
      </w:docPartObj>
    </w:sdtPr>
    <w:sdtEndPr>
      <w:rPr>
        <w:noProof/>
      </w:rPr>
    </w:sdtEndPr>
    <w:sdtContent>
      <w:p w:rsidR="005F0950" w:rsidRDefault="005F0950">
        <w:pPr>
          <w:pStyle w:val="Footer"/>
        </w:pPr>
        <w:r>
          <w:fldChar w:fldCharType="begin"/>
        </w:r>
        <w:r>
          <w:instrText xml:space="preserve"> PAGE   \* MERGEFORMAT </w:instrText>
        </w:r>
        <w:r>
          <w:fldChar w:fldCharType="separate"/>
        </w:r>
        <w:r w:rsidR="00714244">
          <w:rPr>
            <w:noProof/>
          </w:rPr>
          <w:t>14</w:t>
        </w:r>
        <w:r>
          <w:rPr>
            <w:noProof/>
          </w:rPr>
          <w:fldChar w:fldCharType="end"/>
        </w:r>
      </w:p>
    </w:sdtContent>
  </w:sdt>
  <w:p w:rsidR="009C32FB" w:rsidRDefault="009C32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0B6B" w:rsidRDefault="00C80B6B" w:rsidP="00C80B6B">
      <w:pPr>
        <w:spacing w:after="0" w:line="240" w:lineRule="auto"/>
      </w:pPr>
      <w:r>
        <w:separator/>
      </w:r>
    </w:p>
  </w:footnote>
  <w:footnote w:type="continuationSeparator" w:id="0">
    <w:p w:rsidR="00C80B6B" w:rsidRDefault="00C80B6B" w:rsidP="00C80B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04753"/>
    <w:multiLevelType w:val="hybridMultilevel"/>
    <w:tmpl w:val="319462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B51D16"/>
    <w:multiLevelType w:val="hybridMultilevel"/>
    <w:tmpl w:val="311A005A"/>
    <w:lvl w:ilvl="0" w:tplc="BCD6E2CC">
      <w:start w:val="1"/>
      <w:numFmt w:val="bullet"/>
      <w:lvlText w:val="-"/>
      <w:lvlJc w:val="left"/>
      <w:pPr>
        <w:tabs>
          <w:tab w:val="num" w:pos="720"/>
        </w:tabs>
        <w:ind w:left="720" w:hanging="360"/>
      </w:pPr>
      <w:rPr>
        <w:rFonts w:ascii="Times New Roman" w:hAnsi="Times New Roman" w:hint="default"/>
      </w:rPr>
    </w:lvl>
    <w:lvl w:ilvl="1" w:tplc="46885280" w:tentative="1">
      <w:start w:val="1"/>
      <w:numFmt w:val="bullet"/>
      <w:lvlText w:val="-"/>
      <w:lvlJc w:val="left"/>
      <w:pPr>
        <w:tabs>
          <w:tab w:val="num" w:pos="1440"/>
        </w:tabs>
        <w:ind w:left="1440" w:hanging="360"/>
      </w:pPr>
      <w:rPr>
        <w:rFonts w:ascii="Times New Roman" w:hAnsi="Times New Roman" w:hint="default"/>
      </w:rPr>
    </w:lvl>
    <w:lvl w:ilvl="2" w:tplc="550068D0" w:tentative="1">
      <w:start w:val="1"/>
      <w:numFmt w:val="bullet"/>
      <w:lvlText w:val="-"/>
      <w:lvlJc w:val="left"/>
      <w:pPr>
        <w:tabs>
          <w:tab w:val="num" w:pos="2160"/>
        </w:tabs>
        <w:ind w:left="2160" w:hanging="360"/>
      </w:pPr>
      <w:rPr>
        <w:rFonts w:ascii="Times New Roman" w:hAnsi="Times New Roman" w:hint="default"/>
      </w:rPr>
    </w:lvl>
    <w:lvl w:ilvl="3" w:tplc="808E5B84" w:tentative="1">
      <w:start w:val="1"/>
      <w:numFmt w:val="bullet"/>
      <w:lvlText w:val="-"/>
      <w:lvlJc w:val="left"/>
      <w:pPr>
        <w:tabs>
          <w:tab w:val="num" w:pos="2880"/>
        </w:tabs>
        <w:ind w:left="2880" w:hanging="360"/>
      </w:pPr>
      <w:rPr>
        <w:rFonts w:ascii="Times New Roman" w:hAnsi="Times New Roman" w:hint="default"/>
      </w:rPr>
    </w:lvl>
    <w:lvl w:ilvl="4" w:tplc="752C7A92" w:tentative="1">
      <w:start w:val="1"/>
      <w:numFmt w:val="bullet"/>
      <w:lvlText w:val="-"/>
      <w:lvlJc w:val="left"/>
      <w:pPr>
        <w:tabs>
          <w:tab w:val="num" w:pos="3600"/>
        </w:tabs>
        <w:ind w:left="3600" w:hanging="360"/>
      </w:pPr>
      <w:rPr>
        <w:rFonts w:ascii="Times New Roman" w:hAnsi="Times New Roman" w:hint="default"/>
      </w:rPr>
    </w:lvl>
    <w:lvl w:ilvl="5" w:tplc="D6121B70" w:tentative="1">
      <w:start w:val="1"/>
      <w:numFmt w:val="bullet"/>
      <w:lvlText w:val="-"/>
      <w:lvlJc w:val="left"/>
      <w:pPr>
        <w:tabs>
          <w:tab w:val="num" w:pos="4320"/>
        </w:tabs>
        <w:ind w:left="4320" w:hanging="360"/>
      </w:pPr>
      <w:rPr>
        <w:rFonts w:ascii="Times New Roman" w:hAnsi="Times New Roman" w:hint="default"/>
      </w:rPr>
    </w:lvl>
    <w:lvl w:ilvl="6" w:tplc="E564D2D4" w:tentative="1">
      <w:start w:val="1"/>
      <w:numFmt w:val="bullet"/>
      <w:lvlText w:val="-"/>
      <w:lvlJc w:val="left"/>
      <w:pPr>
        <w:tabs>
          <w:tab w:val="num" w:pos="5040"/>
        </w:tabs>
        <w:ind w:left="5040" w:hanging="360"/>
      </w:pPr>
      <w:rPr>
        <w:rFonts w:ascii="Times New Roman" w:hAnsi="Times New Roman" w:hint="default"/>
      </w:rPr>
    </w:lvl>
    <w:lvl w:ilvl="7" w:tplc="AE989E98" w:tentative="1">
      <w:start w:val="1"/>
      <w:numFmt w:val="bullet"/>
      <w:lvlText w:val="-"/>
      <w:lvlJc w:val="left"/>
      <w:pPr>
        <w:tabs>
          <w:tab w:val="num" w:pos="5760"/>
        </w:tabs>
        <w:ind w:left="5760" w:hanging="360"/>
      </w:pPr>
      <w:rPr>
        <w:rFonts w:ascii="Times New Roman" w:hAnsi="Times New Roman" w:hint="default"/>
      </w:rPr>
    </w:lvl>
    <w:lvl w:ilvl="8" w:tplc="D938B7DC"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7AA85D20"/>
    <w:multiLevelType w:val="multilevel"/>
    <w:tmpl w:val="DE0AD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activeWritingStyle w:appName="MSWord" w:lang="en-GB"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41A"/>
    <w:rsid w:val="00001E8B"/>
    <w:rsid w:val="0000672D"/>
    <w:rsid w:val="000108E9"/>
    <w:rsid w:val="00021EDC"/>
    <w:rsid w:val="00041F98"/>
    <w:rsid w:val="000444CA"/>
    <w:rsid w:val="000501C4"/>
    <w:rsid w:val="000550AF"/>
    <w:rsid w:val="0007523A"/>
    <w:rsid w:val="0009721A"/>
    <w:rsid w:val="000979A8"/>
    <w:rsid w:val="000C6521"/>
    <w:rsid w:val="00132814"/>
    <w:rsid w:val="00135209"/>
    <w:rsid w:val="001400F9"/>
    <w:rsid w:val="00145253"/>
    <w:rsid w:val="00150B8E"/>
    <w:rsid w:val="001657B1"/>
    <w:rsid w:val="001749AF"/>
    <w:rsid w:val="0018655F"/>
    <w:rsid w:val="001909E1"/>
    <w:rsid w:val="001C224C"/>
    <w:rsid w:val="001C672B"/>
    <w:rsid w:val="001F17C0"/>
    <w:rsid w:val="001F38A2"/>
    <w:rsid w:val="00205E81"/>
    <w:rsid w:val="00217A43"/>
    <w:rsid w:val="00221752"/>
    <w:rsid w:val="00227C87"/>
    <w:rsid w:val="00241173"/>
    <w:rsid w:val="002411BD"/>
    <w:rsid w:val="00244256"/>
    <w:rsid w:val="00246C15"/>
    <w:rsid w:val="00255ED1"/>
    <w:rsid w:val="00260D1A"/>
    <w:rsid w:val="00263431"/>
    <w:rsid w:val="002704D0"/>
    <w:rsid w:val="00274DEA"/>
    <w:rsid w:val="00281F16"/>
    <w:rsid w:val="002B25B4"/>
    <w:rsid w:val="00302AB5"/>
    <w:rsid w:val="0030727F"/>
    <w:rsid w:val="003165AF"/>
    <w:rsid w:val="003403DF"/>
    <w:rsid w:val="00342883"/>
    <w:rsid w:val="00343127"/>
    <w:rsid w:val="0036705C"/>
    <w:rsid w:val="00377B71"/>
    <w:rsid w:val="00384EE9"/>
    <w:rsid w:val="0039273F"/>
    <w:rsid w:val="003965E9"/>
    <w:rsid w:val="003A444D"/>
    <w:rsid w:val="003B159A"/>
    <w:rsid w:val="003C0B87"/>
    <w:rsid w:val="003C2C74"/>
    <w:rsid w:val="003E1BCB"/>
    <w:rsid w:val="003E6820"/>
    <w:rsid w:val="003F4C3B"/>
    <w:rsid w:val="003F6088"/>
    <w:rsid w:val="0042773C"/>
    <w:rsid w:val="0044070E"/>
    <w:rsid w:val="0046598E"/>
    <w:rsid w:val="004661EC"/>
    <w:rsid w:val="0049306D"/>
    <w:rsid w:val="004A4917"/>
    <w:rsid w:val="004A727C"/>
    <w:rsid w:val="004B1E29"/>
    <w:rsid w:val="004E28A0"/>
    <w:rsid w:val="004E5871"/>
    <w:rsid w:val="004E6D38"/>
    <w:rsid w:val="00507591"/>
    <w:rsid w:val="0055769E"/>
    <w:rsid w:val="005615B5"/>
    <w:rsid w:val="00573802"/>
    <w:rsid w:val="00575658"/>
    <w:rsid w:val="0058382F"/>
    <w:rsid w:val="005943B2"/>
    <w:rsid w:val="00597423"/>
    <w:rsid w:val="0059798D"/>
    <w:rsid w:val="005A79A2"/>
    <w:rsid w:val="005B1BE5"/>
    <w:rsid w:val="005B537E"/>
    <w:rsid w:val="005C73DC"/>
    <w:rsid w:val="005D7A39"/>
    <w:rsid w:val="005E09F4"/>
    <w:rsid w:val="005E1E9B"/>
    <w:rsid w:val="005F0950"/>
    <w:rsid w:val="00601476"/>
    <w:rsid w:val="00603B6A"/>
    <w:rsid w:val="00604793"/>
    <w:rsid w:val="00607F47"/>
    <w:rsid w:val="00611BF8"/>
    <w:rsid w:val="006123A3"/>
    <w:rsid w:val="006268ED"/>
    <w:rsid w:val="00641C48"/>
    <w:rsid w:val="00651AE1"/>
    <w:rsid w:val="00667E79"/>
    <w:rsid w:val="006763BC"/>
    <w:rsid w:val="0067755F"/>
    <w:rsid w:val="00683DAB"/>
    <w:rsid w:val="006861F0"/>
    <w:rsid w:val="00692B9F"/>
    <w:rsid w:val="006939FA"/>
    <w:rsid w:val="00696D7A"/>
    <w:rsid w:val="006C5314"/>
    <w:rsid w:val="006C6DE5"/>
    <w:rsid w:val="006E02E5"/>
    <w:rsid w:val="006F10B9"/>
    <w:rsid w:val="00702C57"/>
    <w:rsid w:val="00703DD4"/>
    <w:rsid w:val="00706083"/>
    <w:rsid w:val="00714244"/>
    <w:rsid w:val="0072181C"/>
    <w:rsid w:val="00724ABA"/>
    <w:rsid w:val="00730BBF"/>
    <w:rsid w:val="00745A16"/>
    <w:rsid w:val="00750246"/>
    <w:rsid w:val="00750C23"/>
    <w:rsid w:val="00766339"/>
    <w:rsid w:val="00780CAD"/>
    <w:rsid w:val="007841BF"/>
    <w:rsid w:val="007A578B"/>
    <w:rsid w:val="007C045B"/>
    <w:rsid w:val="007C6F16"/>
    <w:rsid w:val="007E2A9D"/>
    <w:rsid w:val="007F4482"/>
    <w:rsid w:val="007F7D72"/>
    <w:rsid w:val="00806FAD"/>
    <w:rsid w:val="00810FA2"/>
    <w:rsid w:val="00841524"/>
    <w:rsid w:val="0085302C"/>
    <w:rsid w:val="00854BB1"/>
    <w:rsid w:val="00865F20"/>
    <w:rsid w:val="00872011"/>
    <w:rsid w:val="008822ED"/>
    <w:rsid w:val="00885F6B"/>
    <w:rsid w:val="008C0FA6"/>
    <w:rsid w:val="008D3BDC"/>
    <w:rsid w:val="008D5025"/>
    <w:rsid w:val="008D6DC3"/>
    <w:rsid w:val="00901270"/>
    <w:rsid w:val="00902B46"/>
    <w:rsid w:val="00903559"/>
    <w:rsid w:val="0092054A"/>
    <w:rsid w:val="00946FEA"/>
    <w:rsid w:val="009524D4"/>
    <w:rsid w:val="00960D93"/>
    <w:rsid w:val="009738DF"/>
    <w:rsid w:val="00980F59"/>
    <w:rsid w:val="00986368"/>
    <w:rsid w:val="009946C4"/>
    <w:rsid w:val="009A5BE2"/>
    <w:rsid w:val="009A5DE8"/>
    <w:rsid w:val="009C32FB"/>
    <w:rsid w:val="009C5BE1"/>
    <w:rsid w:val="009C75CF"/>
    <w:rsid w:val="009D6270"/>
    <w:rsid w:val="009E5DAE"/>
    <w:rsid w:val="009F1AA1"/>
    <w:rsid w:val="00A0372C"/>
    <w:rsid w:val="00A055C1"/>
    <w:rsid w:val="00A1302F"/>
    <w:rsid w:val="00A169EB"/>
    <w:rsid w:val="00A201D1"/>
    <w:rsid w:val="00A25891"/>
    <w:rsid w:val="00A26AA3"/>
    <w:rsid w:val="00A367CE"/>
    <w:rsid w:val="00A467AC"/>
    <w:rsid w:val="00A50DF9"/>
    <w:rsid w:val="00A522C8"/>
    <w:rsid w:val="00A52E49"/>
    <w:rsid w:val="00A52F6D"/>
    <w:rsid w:val="00A64339"/>
    <w:rsid w:val="00A77A73"/>
    <w:rsid w:val="00A81100"/>
    <w:rsid w:val="00A87329"/>
    <w:rsid w:val="00A9491F"/>
    <w:rsid w:val="00AA668B"/>
    <w:rsid w:val="00AB14C9"/>
    <w:rsid w:val="00AC5A84"/>
    <w:rsid w:val="00AD78B1"/>
    <w:rsid w:val="00AE6547"/>
    <w:rsid w:val="00AF2D58"/>
    <w:rsid w:val="00AF303D"/>
    <w:rsid w:val="00AF5262"/>
    <w:rsid w:val="00AF65FB"/>
    <w:rsid w:val="00B0103B"/>
    <w:rsid w:val="00B04E8F"/>
    <w:rsid w:val="00B241AA"/>
    <w:rsid w:val="00B263AE"/>
    <w:rsid w:val="00B3086F"/>
    <w:rsid w:val="00B57C9F"/>
    <w:rsid w:val="00B65AB1"/>
    <w:rsid w:val="00B761FA"/>
    <w:rsid w:val="00B82A55"/>
    <w:rsid w:val="00B831B9"/>
    <w:rsid w:val="00B854D9"/>
    <w:rsid w:val="00B9141A"/>
    <w:rsid w:val="00BA671E"/>
    <w:rsid w:val="00BB3FA4"/>
    <w:rsid w:val="00BD678B"/>
    <w:rsid w:val="00BE50AA"/>
    <w:rsid w:val="00BE6041"/>
    <w:rsid w:val="00C03AEF"/>
    <w:rsid w:val="00C06271"/>
    <w:rsid w:val="00C121C4"/>
    <w:rsid w:val="00C20B05"/>
    <w:rsid w:val="00C230BB"/>
    <w:rsid w:val="00C3689C"/>
    <w:rsid w:val="00C36E66"/>
    <w:rsid w:val="00C44A43"/>
    <w:rsid w:val="00C55FA3"/>
    <w:rsid w:val="00C6330F"/>
    <w:rsid w:val="00C63E07"/>
    <w:rsid w:val="00C76165"/>
    <w:rsid w:val="00C763EF"/>
    <w:rsid w:val="00C77BE4"/>
    <w:rsid w:val="00C80B6B"/>
    <w:rsid w:val="00C867EC"/>
    <w:rsid w:val="00C877E6"/>
    <w:rsid w:val="00CA267C"/>
    <w:rsid w:val="00CC0F0E"/>
    <w:rsid w:val="00CC5852"/>
    <w:rsid w:val="00CD4CF8"/>
    <w:rsid w:val="00CE515E"/>
    <w:rsid w:val="00CE5AD6"/>
    <w:rsid w:val="00CE66F6"/>
    <w:rsid w:val="00D06351"/>
    <w:rsid w:val="00D40F8D"/>
    <w:rsid w:val="00D52BCA"/>
    <w:rsid w:val="00D63D1C"/>
    <w:rsid w:val="00D6621E"/>
    <w:rsid w:val="00D767EA"/>
    <w:rsid w:val="00D8454E"/>
    <w:rsid w:val="00D87604"/>
    <w:rsid w:val="00D952F3"/>
    <w:rsid w:val="00DA26F6"/>
    <w:rsid w:val="00DB531D"/>
    <w:rsid w:val="00DC470D"/>
    <w:rsid w:val="00DE264B"/>
    <w:rsid w:val="00DE36DA"/>
    <w:rsid w:val="00DF3736"/>
    <w:rsid w:val="00DF744A"/>
    <w:rsid w:val="00E1597F"/>
    <w:rsid w:val="00E1602D"/>
    <w:rsid w:val="00E41CDA"/>
    <w:rsid w:val="00E45B0C"/>
    <w:rsid w:val="00E4655A"/>
    <w:rsid w:val="00E61C56"/>
    <w:rsid w:val="00E762D9"/>
    <w:rsid w:val="00E80509"/>
    <w:rsid w:val="00E83E68"/>
    <w:rsid w:val="00E9323B"/>
    <w:rsid w:val="00EA32A4"/>
    <w:rsid w:val="00EB1FE8"/>
    <w:rsid w:val="00EB51D3"/>
    <w:rsid w:val="00EC5535"/>
    <w:rsid w:val="00EE1CD0"/>
    <w:rsid w:val="00EE3D30"/>
    <w:rsid w:val="00EE3E34"/>
    <w:rsid w:val="00F200FE"/>
    <w:rsid w:val="00F25A3F"/>
    <w:rsid w:val="00F315FB"/>
    <w:rsid w:val="00F537B1"/>
    <w:rsid w:val="00F570BF"/>
    <w:rsid w:val="00F6450D"/>
    <w:rsid w:val="00F71D87"/>
    <w:rsid w:val="00F864B7"/>
    <w:rsid w:val="00F92488"/>
    <w:rsid w:val="00FA55BF"/>
    <w:rsid w:val="00FE5EAD"/>
    <w:rsid w:val="00FE7413"/>
    <w:rsid w:val="00FF7B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E2386"/>
  <w15:chartTrackingRefBased/>
  <w15:docId w15:val="{9D43AA68-1B48-4805-842D-D37F28E36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F2D5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28A0"/>
    <w:rPr>
      <w:color w:val="0000FF"/>
      <w:u w:val="single"/>
    </w:rPr>
  </w:style>
  <w:style w:type="paragraph" w:styleId="ListParagraph">
    <w:name w:val="List Paragraph"/>
    <w:basedOn w:val="Normal"/>
    <w:uiPriority w:val="34"/>
    <w:qFormat/>
    <w:rsid w:val="00872011"/>
    <w:pPr>
      <w:ind w:left="720"/>
      <w:contextualSpacing/>
    </w:pPr>
  </w:style>
  <w:style w:type="paragraph" w:styleId="Header">
    <w:name w:val="header"/>
    <w:basedOn w:val="Normal"/>
    <w:link w:val="HeaderChar"/>
    <w:uiPriority w:val="99"/>
    <w:unhideWhenUsed/>
    <w:rsid w:val="00C80B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0B6B"/>
  </w:style>
  <w:style w:type="paragraph" w:styleId="Footer">
    <w:name w:val="footer"/>
    <w:basedOn w:val="Normal"/>
    <w:link w:val="FooterChar"/>
    <w:uiPriority w:val="99"/>
    <w:unhideWhenUsed/>
    <w:rsid w:val="00C80B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0B6B"/>
  </w:style>
  <w:style w:type="paragraph" w:customStyle="1" w:styleId="byline">
    <w:name w:val="byline"/>
    <w:basedOn w:val="Normal"/>
    <w:rsid w:val="00041F9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E762D9"/>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AF2D58"/>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C20B05"/>
    <w:rPr>
      <w:color w:val="954F72" w:themeColor="followedHyperlink"/>
      <w:u w:val="single"/>
    </w:rPr>
  </w:style>
  <w:style w:type="character" w:styleId="Emphasis">
    <w:name w:val="Emphasis"/>
    <w:basedOn w:val="DefaultParagraphFont"/>
    <w:uiPriority w:val="20"/>
    <w:qFormat/>
    <w:rsid w:val="00C76165"/>
    <w:rPr>
      <w:i/>
      <w:iCs/>
    </w:rPr>
  </w:style>
  <w:style w:type="paragraph" w:styleId="NormalWeb">
    <w:name w:val="Normal (Web)"/>
    <w:basedOn w:val="Normal"/>
    <w:uiPriority w:val="99"/>
    <w:unhideWhenUsed/>
    <w:rsid w:val="00667E7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BD67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2985070">
      <w:bodyDiv w:val="1"/>
      <w:marLeft w:val="0"/>
      <w:marRight w:val="0"/>
      <w:marTop w:val="0"/>
      <w:marBottom w:val="0"/>
      <w:divBdr>
        <w:top w:val="none" w:sz="0" w:space="0" w:color="auto"/>
        <w:left w:val="none" w:sz="0" w:space="0" w:color="auto"/>
        <w:bottom w:val="none" w:sz="0" w:space="0" w:color="auto"/>
        <w:right w:val="none" w:sz="0" w:space="0" w:color="auto"/>
      </w:divBdr>
    </w:div>
    <w:div w:id="1029912374">
      <w:bodyDiv w:val="1"/>
      <w:marLeft w:val="0"/>
      <w:marRight w:val="0"/>
      <w:marTop w:val="0"/>
      <w:marBottom w:val="0"/>
      <w:divBdr>
        <w:top w:val="none" w:sz="0" w:space="0" w:color="auto"/>
        <w:left w:val="none" w:sz="0" w:space="0" w:color="auto"/>
        <w:bottom w:val="none" w:sz="0" w:space="0" w:color="auto"/>
        <w:right w:val="none" w:sz="0" w:space="0" w:color="auto"/>
      </w:divBdr>
    </w:div>
    <w:div w:id="1132404449">
      <w:bodyDiv w:val="1"/>
      <w:marLeft w:val="0"/>
      <w:marRight w:val="0"/>
      <w:marTop w:val="0"/>
      <w:marBottom w:val="0"/>
      <w:divBdr>
        <w:top w:val="none" w:sz="0" w:space="0" w:color="auto"/>
        <w:left w:val="none" w:sz="0" w:space="0" w:color="auto"/>
        <w:bottom w:val="none" w:sz="0" w:space="0" w:color="auto"/>
        <w:right w:val="none" w:sz="0" w:space="0" w:color="auto"/>
      </w:divBdr>
    </w:div>
    <w:div w:id="1448698872">
      <w:bodyDiv w:val="1"/>
      <w:marLeft w:val="0"/>
      <w:marRight w:val="0"/>
      <w:marTop w:val="0"/>
      <w:marBottom w:val="0"/>
      <w:divBdr>
        <w:top w:val="none" w:sz="0" w:space="0" w:color="auto"/>
        <w:left w:val="none" w:sz="0" w:space="0" w:color="auto"/>
        <w:bottom w:val="none" w:sz="0" w:space="0" w:color="auto"/>
        <w:right w:val="none" w:sz="0" w:space="0" w:color="auto"/>
      </w:divBdr>
    </w:div>
    <w:div w:id="1775517012">
      <w:bodyDiv w:val="1"/>
      <w:marLeft w:val="0"/>
      <w:marRight w:val="0"/>
      <w:marTop w:val="0"/>
      <w:marBottom w:val="0"/>
      <w:divBdr>
        <w:top w:val="none" w:sz="0" w:space="0" w:color="auto"/>
        <w:left w:val="none" w:sz="0" w:space="0" w:color="auto"/>
        <w:bottom w:val="none" w:sz="0" w:space="0" w:color="auto"/>
        <w:right w:val="none" w:sz="0" w:space="0" w:color="auto"/>
      </w:divBdr>
    </w:div>
    <w:div w:id="2117092490">
      <w:bodyDiv w:val="1"/>
      <w:marLeft w:val="0"/>
      <w:marRight w:val="0"/>
      <w:marTop w:val="0"/>
      <w:marBottom w:val="0"/>
      <w:divBdr>
        <w:top w:val="none" w:sz="0" w:space="0" w:color="auto"/>
        <w:left w:val="none" w:sz="0" w:space="0" w:color="auto"/>
        <w:bottom w:val="none" w:sz="0" w:space="0" w:color="auto"/>
        <w:right w:val="none" w:sz="0" w:space="0" w:color="auto"/>
      </w:divBdr>
      <w:divsChild>
        <w:div w:id="1180242034">
          <w:marLeft w:val="0"/>
          <w:marRight w:val="0"/>
          <w:marTop w:val="0"/>
          <w:marBottom w:val="0"/>
          <w:divBdr>
            <w:top w:val="none" w:sz="0" w:space="0" w:color="auto"/>
            <w:left w:val="none" w:sz="0" w:space="0" w:color="auto"/>
            <w:bottom w:val="none" w:sz="0" w:space="0" w:color="auto"/>
            <w:right w:val="none" w:sz="0" w:space="0" w:color="auto"/>
          </w:divBdr>
        </w:div>
        <w:div w:id="1126969320">
          <w:marLeft w:val="0"/>
          <w:marRight w:val="0"/>
          <w:marTop w:val="0"/>
          <w:marBottom w:val="0"/>
          <w:divBdr>
            <w:top w:val="none" w:sz="0" w:space="0" w:color="auto"/>
            <w:left w:val="none" w:sz="0" w:space="0" w:color="auto"/>
            <w:bottom w:val="none" w:sz="0" w:space="0" w:color="auto"/>
            <w:right w:val="none" w:sz="0" w:space="0" w:color="auto"/>
          </w:divBdr>
          <w:divsChild>
            <w:div w:id="78651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image" Target="media/image18.png"/><Relationship Id="rId3" Type="http://schemas.openxmlformats.org/officeDocument/2006/relationships/styles" Target="styles.xml"/><Relationship Id="rId21" Type="http://schemas.microsoft.com/office/2007/relationships/hdphoto" Target="media/hdphoto1.wdp"/><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e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6.jp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5.JPG"/><Relationship Id="rId28"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8DB228-7026-4000-B6D3-81ADF2246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5485</Words>
  <Characters>31267</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Bleddyn Garmon Sion</dc:creator>
  <cp:keywords/>
  <dc:description/>
  <cp:lastModifiedBy>Bleddyn Sion (P147963)</cp:lastModifiedBy>
  <cp:revision>2</cp:revision>
  <dcterms:created xsi:type="dcterms:W3CDTF">2017-12-20T11:41:00Z</dcterms:created>
  <dcterms:modified xsi:type="dcterms:W3CDTF">2017-12-20T11:41:00Z</dcterms:modified>
</cp:coreProperties>
</file>