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613C5" w14:textId="09E13747" w:rsidR="00CD1CAB" w:rsidRDefault="00493123">
      <w:r>
        <w:t>Welsh self-reflection</w:t>
      </w:r>
    </w:p>
    <w:p w14:paraId="20126168" w14:textId="7C2F989C" w:rsidR="00493123" w:rsidRDefault="00493123"/>
    <w:p w14:paraId="48FEA3F7" w14:textId="7F59538A" w:rsidR="00493123" w:rsidRDefault="00493123" w:rsidP="00493123">
      <w:pPr>
        <w:ind w:firstLine="720"/>
      </w:pPr>
      <w:r>
        <w:t xml:space="preserve">During this lesson I tried to use some incidental Welsh in the classroom. I did not use any subject specific Welsh as this topic is new knowledge to the class and I did not want to confuse the terminology.  I used Welsh for phrases I would say every lesson, for example, Prynhawn da, tynnwch eich cotiau.  Pupils are used to these phrases in other lessons and understand what they mean without any prompting. Sometimes I repeated the phrase in English if pupils didn’t understand, for example, dwylo y fynnu, put your hands up. This worked well and eventually I would no longer need to repeat the phrase in English for the pupils to understand. </w:t>
      </w:r>
      <w:r w:rsidR="009F1524">
        <w:t>I also used Welsh phrases on the Powerpoint such as the date and aim</w:t>
      </w:r>
      <w:r w:rsidR="00246E2E">
        <w:t>s</w:t>
      </w:r>
      <w:bookmarkStart w:id="0" w:name="_GoBack"/>
      <w:bookmarkEnd w:id="0"/>
      <w:r w:rsidR="009F1524">
        <w:t xml:space="preserve"> and objectives. By repeating this in the classroom, the pupils may become familiar with the words and spelling over time. I always praised pupils in Welsh using words such as adderchog and gwych, and sometimes had to use dim siarad when pupils were talking.  I did not use much Welsh during the teaching itself, I mainly used openers and closers in Welsh.  I </w:t>
      </w:r>
      <w:r w:rsidR="001C1D09">
        <w:t>did not use all of the incidental classroom Welsh that I am aware of as incidents did not arise where I would have needed them. However, there were other situations where I could not recall the Welsh phrase and opted for English instead.  In future, I would like to become more confident in my Welsh usage so it can come naturally throughout the lesson, rather than me having to plan it so much in advance.  My reading and listening</w:t>
      </w:r>
      <w:r w:rsidR="00C52C1A">
        <w:t xml:space="preserve"> skills</w:t>
      </w:r>
      <w:r w:rsidR="001C1D09">
        <w:t xml:space="preserve"> in Welsh </w:t>
      </w:r>
      <w:r w:rsidR="002C7CB7">
        <w:t xml:space="preserve">are </w:t>
      </w:r>
      <w:r w:rsidR="001C1D09">
        <w:t xml:space="preserve">much more advanced than my speaking and writing skills and I would like to work on this further. Using more Welsh in my lessons has </w:t>
      </w:r>
      <w:r w:rsidR="00246E2E">
        <w:t>improved</w:t>
      </w:r>
      <w:r w:rsidR="001C1D09">
        <w:t xml:space="preserve"> my confidence and I believe if I continue to plan Welsh phrases into my lessons, they will come more natural to me in future.</w:t>
      </w:r>
    </w:p>
    <w:sectPr w:rsidR="004931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23"/>
    <w:rsid w:val="001C1D09"/>
    <w:rsid w:val="00246E2E"/>
    <w:rsid w:val="002C7CB7"/>
    <w:rsid w:val="00493123"/>
    <w:rsid w:val="009F1524"/>
    <w:rsid w:val="00C52C1A"/>
    <w:rsid w:val="00CD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A7205"/>
  <w15:chartTrackingRefBased/>
  <w15:docId w15:val="{7821E7A0-1972-4085-AFE8-2A4EA061E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13" ma:contentTypeDescription="Create a new document." ma:contentTypeScope="" ma:versionID="0f5b6d964850057bf692ecce39223555">
  <xsd:schema xmlns:xsd="http://www.w3.org/2001/XMLSchema" xmlns:xs="http://www.w3.org/2001/XMLSchema" xmlns:p="http://schemas.microsoft.com/office/2006/metadata/properties" xmlns:ns3="cf37589e-79a4-4ad7-84b7-60b6d0c56612" xmlns:ns4="25ae1f4b-5282-41d4-b625-a24acda62aec" targetNamespace="http://schemas.microsoft.com/office/2006/metadata/properties" ma:root="true" ma:fieldsID="55fbc2dad7e773649bfd9beb726af744" ns3:_="" ns4:_="">
    <xsd:import namespace="cf37589e-79a4-4ad7-84b7-60b6d0c56612"/>
    <xsd:import namespace="25ae1f4b-5282-41d4-b625-a24acda62a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C89B94-CE13-4DF8-AEB2-A06762524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7589e-79a4-4ad7-84b7-60b6d0c56612"/>
    <ds:schemaRef ds:uri="25ae1f4b-5282-41d4-b625-a24acda62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B1E03B-242E-46A2-90F8-173509232DD9}">
  <ds:schemaRefs>
    <ds:schemaRef ds:uri="http://schemas.microsoft.com/sharepoint/v3/contenttype/forms"/>
  </ds:schemaRefs>
</ds:datastoreItem>
</file>

<file path=customXml/itemProps3.xml><?xml version="1.0" encoding="utf-8"?>
<ds:datastoreItem xmlns:ds="http://schemas.openxmlformats.org/officeDocument/2006/customXml" ds:itemID="{8B1ABA64-E3C0-4930-AAE4-E3E69E5A71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Piper</dc:creator>
  <cp:keywords/>
  <dc:description/>
  <cp:lastModifiedBy>Rachel Piper</cp:lastModifiedBy>
  <cp:revision>4</cp:revision>
  <dcterms:created xsi:type="dcterms:W3CDTF">2020-04-23T14:01:00Z</dcterms:created>
  <dcterms:modified xsi:type="dcterms:W3CDTF">2020-04-23T14:37:00Z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