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header.xml" ContentType="application/vnd.openxmlformats-officedocument.wordprocessingml.header+xml"/>
  <Override PartName="/word/footer.xml" ContentType="application/vnd.openxmlformats-officedocument.wordprocessingml.footer+xml"/>
  <Override PartName="/word/intelligence2.xml" ContentType="application/vnd.ms-office.intelligence2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.xml" Id="rId1" 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body>
    <w:p xmlns:wp14="http://schemas.microsoft.com/office/word/2010/wordml" wp14:paraId="2C078E63" wp14:textId="2B79FA37">
      <w:r w:rsidR="45A1DC3D">
        <w:rPr/>
        <w:t>About Me</w:t>
      </w:r>
    </w:p>
    <w:p w:rsidR="6D8CC899" w:rsidRDefault="6D8CC899" w14:paraId="55EB9CEC" w14:textId="6215BC25">
      <w:r w:rsidR="6D8CC899">
        <w:rPr/>
        <w:t xml:space="preserve">Kailyn Nieva </w:t>
      </w:r>
      <w:r w:rsidR="6D8CC899">
        <w:rPr/>
        <w:t xml:space="preserve">is a </w:t>
      </w:r>
      <w:r w:rsidR="24C41E38">
        <w:rPr/>
        <w:t xml:space="preserve">Filipina British </w:t>
      </w:r>
      <w:r w:rsidR="6D8CC899">
        <w:rPr/>
        <w:t>professional actor, musical theatre performer, and model</w:t>
      </w:r>
      <w:r w:rsidR="6D8CC899">
        <w:rPr/>
        <w:t xml:space="preserve"> situated in the United Kingdom. She </w:t>
      </w:r>
      <w:r w:rsidR="6D8CC899">
        <w:rPr/>
        <w:t>possesses</w:t>
      </w:r>
      <w:r w:rsidR="6D8CC899">
        <w:rPr/>
        <w:t xml:space="preserve"> considerable experience in supporting roles within major productions, including </w:t>
      </w:r>
      <w:r w:rsidR="58A0BF53">
        <w:rPr/>
        <w:t xml:space="preserve">“Dope Girls,” which was developed by </w:t>
      </w:r>
      <w:r w:rsidRPr="5EBDE483" w:rsidR="58A0BF53">
        <w:rPr>
          <w:b w:val="1"/>
          <w:bCs w:val="1"/>
        </w:rPr>
        <w:t>Bad Wolf</w:t>
      </w:r>
      <w:r w:rsidR="58A0BF53">
        <w:rPr/>
        <w:t xml:space="preserve"> in </w:t>
      </w:r>
      <w:r w:rsidR="57296C2F">
        <w:rPr/>
        <w:t>collaboration</w:t>
      </w:r>
      <w:r w:rsidR="58A0BF53">
        <w:rPr/>
        <w:t xml:space="preserve"> with </w:t>
      </w:r>
      <w:r w:rsidRPr="5EBDE483" w:rsidR="58A0BF53">
        <w:rPr>
          <w:b w:val="1"/>
          <w:bCs w:val="1"/>
        </w:rPr>
        <w:t>Sony Pictur</w:t>
      </w:r>
      <w:r w:rsidRPr="5EBDE483" w:rsidR="58A0BF53">
        <w:rPr>
          <w:b w:val="1"/>
          <w:bCs w:val="1"/>
        </w:rPr>
        <w:t xml:space="preserve">es Television </w:t>
      </w:r>
      <w:r w:rsidR="58A0BF53">
        <w:rPr/>
        <w:t xml:space="preserve">for </w:t>
      </w:r>
      <w:r w:rsidRPr="5EBDE483" w:rsidR="58A0BF53">
        <w:rPr>
          <w:b w:val="1"/>
          <w:bCs w:val="1"/>
        </w:rPr>
        <w:t xml:space="preserve">BBC </w:t>
      </w:r>
      <w:r w:rsidRPr="5EBDE483" w:rsidR="58A0BF53">
        <w:rPr>
          <w:b w:val="1"/>
          <w:bCs w:val="1"/>
        </w:rPr>
        <w:t>iPlayer</w:t>
      </w:r>
      <w:r w:rsidR="58A0BF53">
        <w:rPr/>
        <w:t>, as well as the forthcoming “Doctor Who</w:t>
      </w:r>
      <w:r w:rsidR="4773696B">
        <w:rPr/>
        <w:t>"</w:t>
      </w:r>
      <w:r w:rsidR="06F39EE1">
        <w:rPr/>
        <w:t xml:space="preserve"> </w:t>
      </w:r>
      <w:r w:rsidR="5A59E194">
        <w:rPr/>
        <w:t>s</w:t>
      </w:r>
      <w:r w:rsidR="06F39EE1">
        <w:rPr/>
        <w:t>pinoff</w:t>
      </w:r>
      <w:r w:rsidR="06F39EE1">
        <w:rPr/>
        <w:t>.</w:t>
      </w:r>
      <w:r w:rsidR="06F39EE1">
        <w:rPr/>
        <w:t xml:space="preserve"> </w:t>
      </w:r>
    </w:p>
    <w:p w:rsidR="46057F9F" w:rsidRDefault="46057F9F" w14:paraId="77C1B023" w14:textId="4E7D85E8">
      <w:r w:rsidR="46057F9F">
        <w:rPr/>
        <w:t>Her credits include a performance as Johanna Barker in “Sweeney Todd: The Demon Barber of Fleet Street.” a contemporary interpretation directed by Lily Dyble, which was presented by</w:t>
      </w:r>
      <w:r w:rsidRPr="5EBDE483" w:rsidR="46057F9F">
        <w:rPr>
          <w:b w:val="1"/>
          <w:bCs w:val="1"/>
        </w:rPr>
        <w:t xml:space="preserve"> </w:t>
      </w:r>
      <w:r w:rsidRPr="5EBDE483" w:rsidR="38670072">
        <w:rPr>
          <w:b w:val="1"/>
          <w:bCs w:val="1"/>
        </w:rPr>
        <w:t>Bath Theatre Academy</w:t>
      </w:r>
      <w:r w:rsidR="38670072">
        <w:rPr/>
        <w:t xml:space="preserve"> at </w:t>
      </w:r>
      <w:r w:rsidRPr="5EBDE483" w:rsidR="38670072">
        <w:rPr>
          <w:b w:val="1"/>
          <w:bCs w:val="1"/>
        </w:rPr>
        <w:t>The Egg Theatre</w:t>
      </w:r>
      <w:r w:rsidR="38670072">
        <w:rPr/>
        <w:t xml:space="preserve"> in 2022. </w:t>
      </w:r>
      <w:r w:rsidR="63872537">
        <w:rPr/>
        <w:t xml:space="preserve">She also appeared </w:t>
      </w:r>
      <w:r w:rsidR="4E03B3DC">
        <w:rPr/>
        <w:t>on</w:t>
      </w:r>
      <w:r w:rsidR="63872537">
        <w:rPr/>
        <w:t xml:space="preserve"> a small business</w:t>
      </w:r>
      <w:r w:rsidR="7CA10FD2">
        <w:rPr/>
        <w:t xml:space="preserve"> website</w:t>
      </w:r>
      <w:r w:rsidR="63872537">
        <w:rPr/>
        <w:t xml:space="preserve"> </w:t>
      </w:r>
      <w:r w:rsidR="0AEDAC31">
        <w:rPr/>
        <w:t>“Voic</w:t>
      </w:r>
      <w:r w:rsidR="0AEDAC31">
        <w:rPr/>
        <w:t>e</w:t>
      </w:r>
      <w:r w:rsidR="7D24D50E">
        <w:rPr/>
        <w:t xml:space="preserve">” </w:t>
      </w:r>
      <w:r w:rsidR="7D24D50E">
        <w:rPr/>
        <w:t>showcas</w:t>
      </w:r>
      <w:r w:rsidR="7D24D50E">
        <w:rPr/>
        <w:t>ing</w:t>
      </w:r>
      <w:r w:rsidR="7D24D50E">
        <w:rPr/>
        <w:t xml:space="preserve"> ethic</w:t>
      </w:r>
      <w:r w:rsidR="7D24D50E">
        <w:rPr/>
        <w:t xml:space="preserve">al </w:t>
      </w:r>
      <w:r w:rsidR="7D24D50E">
        <w:rPr/>
        <w:t>jewell</w:t>
      </w:r>
      <w:r w:rsidR="7D24D50E">
        <w:rPr/>
        <w:t>ery</w:t>
      </w:r>
      <w:r w:rsidR="7D24D50E">
        <w:rPr/>
        <w:t xml:space="preserve">. </w:t>
      </w:r>
    </w:p>
    <w:p w:rsidR="3A78946F" w:rsidRDefault="3A78946F" w14:paraId="6E38ADDE" w14:textId="0EE73F05">
      <w:r w:rsidR="3A78946F">
        <w:rPr/>
        <w:t xml:space="preserve">Currently, Kailyn is pursuing her training at the </w:t>
      </w:r>
      <w:r w:rsidRPr="5EBDE483" w:rsidR="3A78946F">
        <w:rPr>
          <w:b w:val="1"/>
          <w:bCs w:val="1"/>
        </w:rPr>
        <w:t>Wales Academy of Voice &amp; Dramatic Arts</w:t>
      </w:r>
      <w:r w:rsidR="3A78946F">
        <w:rPr/>
        <w:t xml:space="preserve">, </w:t>
      </w:r>
      <w:r w:rsidR="19232CCA">
        <w:rPr/>
        <w:t>specializing in Musical Theatre</w:t>
      </w:r>
      <w:r w:rsidR="56AE5EE5">
        <w:rPr/>
        <w:t>, t</w:t>
      </w:r>
      <w:r w:rsidR="4C074BDA">
        <w:rPr/>
        <w:t xml:space="preserve">aking part in the Ensemble of </w:t>
      </w:r>
      <w:r w:rsidRPr="5EBDE483" w:rsidR="4C074BDA">
        <w:rPr>
          <w:b w:val="1"/>
          <w:bCs w:val="1"/>
        </w:rPr>
        <w:t>Amazing Grace</w:t>
      </w:r>
      <w:r w:rsidR="4C074BDA">
        <w:rPr/>
        <w:t xml:space="preserve"> by Mal Pope</w:t>
      </w:r>
      <w:r w:rsidR="424B7844">
        <w:rPr/>
        <w:t xml:space="preserve"> and</w:t>
      </w:r>
      <w:r w:rsidR="4C074BDA">
        <w:rPr/>
        <w:t xml:space="preserve"> </w:t>
      </w:r>
      <w:r w:rsidR="35FC9188">
        <w:rPr/>
        <w:t>to add on,</w:t>
      </w:r>
      <w:r w:rsidR="4830C33C">
        <w:rPr/>
        <w:t xml:space="preserve"> </w:t>
      </w:r>
      <w:r w:rsidR="4830C33C">
        <w:rPr/>
        <w:t>has qualifications in</w:t>
      </w:r>
      <w:r w:rsidR="07EC8499">
        <w:rPr/>
        <w:t xml:space="preserve"> </w:t>
      </w:r>
      <w:r w:rsidR="57D0FA14">
        <w:rPr/>
        <w:t>unarmed</w:t>
      </w:r>
      <w:r w:rsidR="4830C33C">
        <w:rPr/>
        <w:t xml:space="preserve"> </w:t>
      </w:r>
      <w:r w:rsidR="4830C33C">
        <w:rPr/>
        <w:t>Stage Combat</w:t>
      </w:r>
      <w:r w:rsidR="3DA03122">
        <w:rPr/>
        <w:t xml:space="preserve">. </w:t>
      </w:r>
    </w:p>
    <w:p w:rsidR="19232CCA" w:rsidRDefault="19232CCA" w14:paraId="53170EDF" w14:textId="62E5FC74">
      <w:r w:rsidR="19232CCA">
        <w:rPr/>
        <w:t xml:space="preserve"> Outside of her theatrical engagements, she enjoys </w:t>
      </w:r>
      <w:r w:rsidR="19232CCA">
        <w:rPr/>
        <w:t>participating</w:t>
      </w:r>
      <w:r w:rsidR="19232CCA">
        <w:rPr/>
        <w:t xml:space="preserve"> in karaoke, exploring various artistic mediums, frequenting local </w:t>
      </w:r>
      <w:r w:rsidR="42082016">
        <w:rPr/>
        <w:t>markets</w:t>
      </w:r>
      <w:r w:rsidR="19232CCA">
        <w:rPr/>
        <w:t>,</w:t>
      </w:r>
      <w:r w:rsidR="093DCEAA">
        <w:rPr/>
        <w:t xml:space="preserve"> </w:t>
      </w:r>
      <w:r w:rsidR="093DCEAA">
        <w:rPr/>
        <w:t>participating</w:t>
      </w:r>
      <w:r w:rsidR="093DCEAA">
        <w:rPr/>
        <w:t xml:space="preserve"> in charity events</w:t>
      </w:r>
      <w:r w:rsidR="19232CCA">
        <w:rPr/>
        <w:t xml:space="preserve"> and eng</w:t>
      </w:r>
      <w:r w:rsidR="1E58B1AA">
        <w:rPr/>
        <w:t>aging in friendly competitions during family board games.</w:t>
      </w:r>
    </w:p>
    <w:p w:rsidR="5EBDE483" w:rsidRDefault="5EBDE483" w14:paraId="2779A377" w14:textId="1A949D89"/>
    <w:sectPr>
      <w:pgSz w:w="12240" w:h="15840" w:orient="portrait"/>
      <w:pgMar w:top="1440" w:right="1440" w:bottom="1440" w:left="1440" w:header="720" w:footer="720" w:gutter="0"/>
      <w:cols w:space="720"/>
      <w:docGrid w:linePitch="360"/>
      <w:headerReference w:type="default" r:id="Rec271a3ebb2245ea"/>
      <w:footerReference w:type="default" r:id="Rb3ac4b5144a04627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footer.xml><?xml version="1.0" encoding="utf-8"?>
<w:ftr xmlns:w14="http://schemas.microsoft.com/office/word/2010/wordml" xmlns:w="http://schemas.openxmlformats.org/wordprocessingml/2006/main">
  <w:tbl>
    <w:tblPr>
      <w:tblStyle w:val="TableNormal"/>
      <w:bidiVisual w:val="0"/>
      <w:tblW w:w="0" w:type="auto"/>
      <w:tblLayout w:type="fixed"/>
      <w:tblLook w:val="06A0" w:firstRow="1" w:lastRow="0" w:firstColumn="1" w:lastColumn="0" w:noHBand="1" w:noVBand="1"/>
    </w:tblPr>
    <w:tblGrid>
      <w:gridCol w:w="3120"/>
      <w:gridCol w:w="3120"/>
      <w:gridCol w:w="3120"/>
    </w:tblGrid>
    <w:tr w:rsidR="5EBDE483" w:rsidTr="5EBDE483" w14:paraId="424C8381">
      <w:trPr>
        <w:trHeight w:val="300"/>
      </w:trPr>
      <w:tc>
        <w:tcPr>
          <w:tcW w:w="3120" w:type="dxa"/>
          <w:tcMar/>
        </w:tcPr>
        <w:p w:rsidR="5EBDE483" w:rsidP="5EBDE483" w:rsidRDefault="5EBDE483" w14:paraId="488136D0" w14:textId="6BE578C2">
          <w:pPr>
            <w:pStyle w:val="Header"/>
            <w:bidi w:val="0"/>
            <w:ind w:left="-115"/>
            <w:jc w:val="left"/>
          </w:pPr>
        </w:p>
      </w:tc>
      <w:tc>
        <w:tcPr>
          <w:tcW w:w="3120" w:type="dxa"/>
          <w:tcMar/>
        </w:tcPr>
        <w:p w:rsidR="5EBDE483" w:rsidP="5EBDE483" w:rsidRDefault="5EBDE483" w14:paraId="17D7B34E" w14:textId="22A8A6DF">
          <w:pPr>
            <w:pStyle w:val="Header"/>
            <w:bidi w:val="0"/>
            <w:jc w:val="center"/>
          </w:pPr>
        </w:p>
      </w:tc>
      <w:tc>
        <w:tcPr>
          <w:tcW w:w="3120" w:type="dxa"/>
          <w:tcMar/>
        </w:tcPr>
        <w:p w:rsidR="5EBDE483" w:rsidP="5EBDE483" w:rsidRDefault="5EBDE483" w14:paraId="1988A599" w14:textId="5461C276">
          <w:pPr>
            <w:pStyle w:val="Header"/>
            <w:bidi w:val="0"/>
            <w:ind w:right="-115"/>
            <w:jc w:val="right"/>
          </w:pPr>
        </w:p>
      </w:tc>
    </w:tr>
  </w:tbl>
  <w:p w:rsidR="5EBDE483" w:rsidP="5EBDE483" w:rsidRDefault="5EBDE483" w14:paraId="6D504980" w14:textId="4C2B4DB0">
    <w:pPr>
      <w:pStyle w:val="Footer"/>
      <w:bidi w:val="0"/>
    </w:pPr>
  </w:p>
</w:ftr>
</file>

<file path=word/header.xml><?xml version="1.0" encoding="utf-8"?>
<w:hdr xmlns:w14="http://schemas.microsoft.com/office/word/2010/wordml" xmlns:w="http://schemas.openxmlformats.org/wordprocessingml/2006/main">
  <w:tbl>
    <w:tblPr>
      <w:tblStyle w:val="TableNormal"/>
      <w:bidiVisual w:val="0"/>
      <w:tblW w:w="0" w:type="auto"/>
      <w:tblLayout w:type="fixed"/>
      <w:tblLook w:val="06A0" w:firstRow="1" w:lastRow="0" w:firstColumn="1" w:lastColumn="0" w:noHBand="1" w:noVBand="1"/>
    </w:tblPr>
    <w:tblGrid>
      <w:gridCol w:w="5745"/>
      <w:gridCol w:w="495"/>
      <w:gridCol w:w="3120"/>
    </w:tblGrid>
    <w:tr w:rsidR="5EBDE483" w:rsidTr="5EBDE483" w14:paraId="5C92535C">
      <w:trPr>
        <w:trHeight w:val="300"/>
      </w:trPr>
      <w:tc>
        <w:tcPr>
          <w:tcW w:w="5745" w:type="dxa"/>
          <w:tcMar/>
        </w:tcPr>
        <w:p w:rsidR="5EBDE483" w:rsidP="5EBDE483" w:rsidRDefault="5EBDE483" w14:paraId="62CEC8E3" w14:textId="4284594C">
          <w:pPr>
            <w:pStyle w:val="Header"/>
            <w:bidi w:val="0"/>
            <w:ind w:left="-115"/>
            <w:jc w:val="left"/>
          </w:pPr>
          <w:r w:rsidR="5EBDE483">
            <w:rPr/>
            <w:t>Kailyn Nieva Todd-Rosal</w:t>
          </w:r>
        </w:p>
        <w:p w:rsidR="5EBDE483" w:rsidP="5EBDE483" w:rsidRDefault="5EBDE483" w14:paraId="17264D34" w14:textId="2F84F109">
          <w:pPr>
            <w:pStyle w:val="Header"/>
            <w:bidi w:val="0"/>
            <w:ind w:left="-115"/>
            <w:jc w:val="left"/>
          </w:pPr>
          <w:r w:rsidR="5EBDE483">
            <w:rPr/>
            <w:t>2404772</w:t>
          </w:r>
        </w:p>
        <w:p w:rsidR="5EBDE483" w:rsidP="5EBDE483" w:rsidRDefault="5EBDE483" w14:paraId="7091DF17" w14:textId="4BD3E0C6">
          <w:pPr>
            <w:pStyle w:val="Header"/>
            <w:bidi w:val="0"/>
            <w:ind w:left="-115"/>
            <w:jc w:val="left"/>
          </w:pPr>
          <w:r w:rsidR="5EBDE483">
            <w:rPr/>
            <w:t>Change Makers</w:t>
          </w:r>
        </w:p>
        <w:p w:rsidR="5EBDE483" w:rsidP="5EBDE483" w:rsidRDefault="5EBDE483" w14:paraId="51F01BEC" w14:textId="0F7B2114">
          <w:pPr>
            <w:pStyle w:val="Header"/>
            <w:bidi w:val="0"/>
            <w:ind w:left="-115"/>
            <w:jc w:val="left"/>
          </w:pPr>
          <w:r w:rsidR="5EBDE483">
            <w:rPr/>
            <w:t>About me</w:t>
          </w:r>
        </w:p>
      </w:tc>
      <w:tc>
        <w:tcPr>
          <w:tcW w:w="495" w:type="dxa"/>
          <w:tcMar/>
        </w:tcPr>
        <w:p w:rsidR="5EBDE483" w:rsidP="5EBDE483" w:rsidRDefault="5EBDE483" w14:paraId="506B8D9F" w14:textId="4B3B1F27">
          <w:pPr>
            <w:pStyle w:val="Header"/>
            <w:bidi w:val="0"/>
            <w:jc w:val="center"/>
          </w:pPr>
        </w:p>
      </w:tc>
      <w:tc>
        <w:tcPr>
          <w:tcW w:w="3120" w:type="dxa"/>
          <w:tcMar/>
        </w:tcPr>
        <w:p w:rsidR="5EBDE483" w:rsidP="5EBDE483" w:rsidRDefault="5EBDE483" w14:paraId="5F946158" w14:textId="3215F57F">
          <w:pPr>
            <w:pStyle w:val="Header"/>
            <w:bidi w:val="0"/>
            <w:ind w:right="-115"/>
            <w:jc w:val="right"/>
          </w:pPr>
        </w:p>
      </w:tc>
    </w:tr>
  </w:tbl>
  <w:p w:rsidR="5EBDE483" w:rsidP="5EBDE483" w:rsidRDefault="5EBDE483" w14:paraId="06553E07" w14:textId="6FC160BD">
    <w:pPr>
      <w:pStyle w:val="Header"/>
      <w:bidi w:val="0"/>
    </w:pPr>
  </w:p>
</w:hdr>
</file>

<file path=word/intelligence2.xml><?xml version="1.0" encoding="utf-8"?>
<int2:intelligence xmlns:int2="http://schemas.microsoft.com/office/intelligence/2020/intelligence">
  <int2:observations>
    <int2:textHash int2:hashCode="E7Igzf+ANhYbQD" int2:id="aTcBJmte">
      <int2:state int2:type="AugLoop_Text_Critique" int2:value="Rejected"/>
    </int2:textHash>
    <int2:textHash int2:hashCode="x5EyXabpy1o5WF" int2:id="h2tLC86f">
      <int2:state int2:type="AugLoop_Text_Critique" int2:value="Rejected"/>
    </int2:textHash>
  </int2:observations>
  <int2:intelligenceSettings/>
</int2:intelligenc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45A623F0"/>
    <w:rsid w:val="0089951A"/>
    <w:rsid w:val="0301AF70"/>
    <w:rsid w:val="0389B92A"/>
    <w:rsid w:val="06F39EE1"/>
    <w:rsid w:val="07EC8499"/>
    <w:rsid w:val="093DCEAA"/>
    <w:rsid w:val="0AEDAC31"/>
    <w:rsid w:val="16B207D9"/>
    <w:rsid w:val="16CE1FA0"/>
    <w:rsid w:val="18736A21"/>
    <w:rsid w:val="19232CCA"/>
    <w:rsid w:val="1D19CB6E"/>
    <w:rsid w:val="1E58B1AA"/>
    <w:rsid w:val="24C41E38"/>
    <w:rsid w:val="250F27EC"/>
    <w:rsid w:val="25D7DF82"/>
    <w:rsid w:val="2E274CA0"/>
    <w:rsid w:val="348EBCD6"/>
    <w:rsid w:val="35FC9188"/>
    <w:rsid w:val="38670072"/>
    <w:rsid w:val="3872BAA9"/>
    <w:rsid w:val="3A78946F"/>
    <w:rsid w:val="3ADE5934"/>
    <w:rsid w:val="3DA03122"/>
    <w:rsid w:val="3F1448D5"/>
    <w:rsid w:val="42082016"/>
    <w:rsid w:val="424B7844"/>
    <w:rsid w:val="43305EA2"/>
    <w:rsid w:val="451E1E04"/>
    <w:rsid w:val="45A1DC3D"/>
    <w:rsid w:val="45A623F0"/>
    <w:rsid w:val="46057F9F"/>
    <w:rsid w:val="4773696B"/>
    <w:rsid w:val="4830C33C"/>
    <w:rsid w:val="48B1E2C9"/>
    <w:rsid w:val="49187C44"/>
    <w:rsid w:val="4AEFA8AD"/>
    <w:rsid w:val="4B422070"/>
    <w:rsid w:val="4B938C8C"/>
    <w:rsid w:val="4C074BDA"/>
    <w:rsid w:val="4C198083"/>
    <w:rsid w:val="4C5BAF9F"/>
    <w:rsid w:val="4C874E2E"/>
    <w:rsid w:val="4D1E2412"/>
    <w:rsid w:val="4E03B3DC"/>
    <w:rsid w:val="4EE69B9C"/>
    <w:rsid w:val="51488C59"/>
    <w:rsid w:val="5165C918"/>
    <w:rsid w:val="517DD27D"/>
    <w:rsid w:val="54CB014F"/>
    <w:rsid w:val="56AE5EE5"/>
    <w:rsid w:val="57296C2F"/>
    <w:rsid w:val="57558F42"/>
    <w:rsid w:val="57D0FA14"/>
    <w:rsid w:val="58826AE5"/>
    <w:rsid w:val="58A0BF53"/>
    <w:rsid w:val="5A59E194"/>
    <w:rsid w:val="5EBDE483"/>
    <w:rsid w:val="63872537"/>
    <w:rsid w:val="6440C674"/>
    <w:rsid w:val="6D8CC899"/>
    <w:rsid w:val="7C34964C"/>
    <w:rsid w:val="7CA10FD2"/>
    <w:rsid w:val="7D24D5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0B4A17D"/>
  <w15:chartTrackingRefBased/>
  <w15:docId w15:val="{D4A8F871-ED90-4A4B-AAB0-2DF4EDB6B499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docDefaults>
    <w:rPrDefault>
      <w:rPr>
        <w:rFonts w:asciiTheme="minorHAnsi" w:hAnsiTheme="minorHAnsi" w:eastAsiaTheme="minorEastAsia" w:cstheme="minorBidi"/>
        <w:sz w:val="24"/>
        <w:szCs w:val="24"/>
        <w:lang w:val="en-US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character" w:styleId="Heading1Char" w:customStyle="1">
    <w:name w:val="Heading 1 Char"/>
    <w:basedOn w:val="DefaultParagraphFont"/>
    <w:link w:val="Heading1"/>
    <w:uiPriority w:val="9"/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paragraph" w:styleId="Heading1">
    <w:name w:val="heading 1"/>
    <w:basedOn w:val="Normal"/>
    <w:next w:val="Normal"/>
    <w:link w:val="Heading1Char"/>
    <w:uiPriority w:val="9"/>
    <w:qFormat/>
    <w:pPr>
      <w:keepNext/>
      <w:keepLines/>
      <w:spacing w:before="360" w:after="80"/>
      <w:outlineLvl w:val="0"/>
    </w:pPr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character" w:styleId="Heading2Char" w:customStyle="1">
    <w:name w:val="Heading 2 Char"/>
    <w:basedOn w:val="DefaultParagraphFont"/>
    <w:link w:val="Heading2"/>
    <w:uiPriority w:val="9"/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pPr>
      <w:keepNext/>
      <w:keepLines/>
      <w:spacing w:before="160" w:after="80"/>
      <w:outlineLvl w:val="1"/>
    </w:pPr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character" w:styleId="Heading3Char" w:customStyle="1">
    <w:name w:val="Heading 3 Char"/>
    <w:basedOn w:val="DefaultParagraphFont"/>
    <w:link w:val="Heading3"/>
    <w:uiPriority w:val="9"/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character" w:styleId="Heading4Char" w:customStyle="1">
    <w:name w:val="Heading 4 Char"/>
    <w:basedOn w:val="DefaultParagraphFont"/>
    <w:link w:val="Heading4"/>
    <w:uiPriority w:val="9"/>
    <w:rPr>
      <w:rFonts w:eastAsiaTheme="majorEastAsia" w:cstheme="majorBidi"/>
      <w:i/>
      <w:iCs/>
      <w:color w:val="0F4761" w:themeColor="accent1" w:themeShade="BF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character" w:styleId="Heading5Char" w:customStyle="1">
    <w:name w:val="Heading 5 Char"/>
    <w:basedOn w:val="DefaultParagraphFont"/>
    <w:link w:val="Heading5"/>
    <w:uiPriority w:val="9"/>
    <w:rPr>
      <w:rFonts w:eastAsiaTheme="majorEastAsia" w:cstheme="majorBidi"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character" w:styleId="Heading6Char" w:customStyle="1">
    <w:name w:val="Heading 6 Char"/>
    <w:basedOn w:val="DefaultParagraphFont"/>
    <w:link w:val="Heading6"/>
    <w:uiPriority w:val="9"/>
    <w:rPr>
      <w:rFonts w:eastAsiaTheme="majorEastAsia" w:cstheme="majorBidi"/>
      <w:i/>
      <w:iCs/>
      <w:color w:val="595959" w:themeColor="text1" w:themeTint="A6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character" w:styleId="Heading7Char" w:customStyle="1">
    <w:name w:val="Heading 7 Char"/>
    <w:basedOn w:val="DefaultParagraphFont"/>
    <w:link w:val="Heading7"/>
    <w:uiPriority w:val="9"/>
    <w:rPr>
      <w:rFonts w:eastAsiaTheme="majorEastAsia" w:cstheme="majorBidi"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character" w:styleId="Heading8Char" w:customStyle="1">
    <w:name w:val="Heading 8 Char"/>
    <w:basedOn w:val="DefaultParagraphFont"/>
    <w:link w:val="Heading8"/>
    <w:uiPriority w:val="9"/>
    <w:rPr>
      <w:rFonts w:eastAsiaTheme="majorEastAsia" w:cstheme="majorBidi"/>
      <w:i/>
      <w:iCs/>
      <w:color w:val="272727" w:themeColor="text1" w:themeTint="D8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character" w:styleId="Heading9Char" w:customStyle="1">
    <w:name w:val="Heading 9 Char"/>
    <w:basedOn w:val="DefaultParagraphFont"/>
    <w:link w:val="Heading9"/>
    <w:uiPriority w:val="9"/>
    <w:rPr>
      <w:rFonts w:eastAsiaTheme="majorEastAsia" w:cstheme="majorBidi"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styleId="TitleChar" w:customStyle="1">
    <w:name w:val="Title Char"/>
    <w:basedOn w:val="DefaultParagraphFont"/>
    <w:link w:val="Title"/>
    <w:uiPriority w:val="10"/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paragraph" w:styleId="Title">
    <w:name w:val="Title"/>
    <w:basedOn w:val="Normal"/>
    <w:next w:val="Normal"/>
    <w:link w:val="TitleChar"/>
    <w:uiPriority w:val="10"/>
    <w:qFormat/>
    <w:pPr>
      <w:spacing w:after="80" w:line="240" w:lineRule="auto"/>
      <w:contextualSpacing/>
    </w:pPr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character" w:styleId="SubtitleChar" w:customStyle="1">
    <w:name w:val="Subtitle Char"/>
    <w:basedOn w:val="DefaultParagraphFont"/>
    <w:link w:val="Subtitle"/>
    <w:uiPriority w:val="1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Subtitle">
    <w:name w:val="Subtitle"/>
    <w:basedOn w:val="Normal"/>
    <w:next w:val="Normal"/>
    <w:link w:val="SubtitleChar"/>
    <w:uiPriority w:val="11"/>
    <w:qFormat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styleId="IntenseEmphasis">
    <w:name w:val="Intense Emphasis"/>
    <w:basedOn w:val="DefaultParagraphFont"/>
    <w:uiPriority w:val="21"/>
    <w:qFormat/>
    <w:rPr>
      <w:i/>
      <w:iCs/>
      <w:color w:val="0F4761" w:themeColor="accent1" w:themeShade="BF"/>
    </w:rPr>
  </w:style>
  <w:style w:type="character" w:styleId="QuoteChar" w:customStyle="1">
    <w:name w:val="Quote Char"/>
    <w:basedOn w:val="DefaultParagraphFont"/>
    <w:link w:val="Quote"/>
    <w:uiPriority w:val="29"/>
    <w:rPr>
      <w:i/>
      <w:iCs/>
      <w:color w:val="404040" w:themeColor="text1" w:themeTint="BF"/>
    </w:rPr>
  </w:style>
  <w:style w:type="paragraph" w:styleId="Quote">
    <w:name w:val="Quote"/>
    <w:basedOn w:val="Normal"/>
    <w:next w:val="Normal"/>
    <w:link w:val="QuoteChar"/>
    <w:uiPriority w:val="29"/>
    <w:qFormat/>
    <w:pPr>
      <w:spacing w:before="160"/>
      <w:jc w:val="center"/>
    </w:pPr>
    <w:rPr>
      <w:i/>
      <w:iCs/>
      <w:color w:val="404040" w:themeColor="text1" w:themeTint="BF"/>
    </w:rPr>
  </w:style>
  <w:style w:type="character" w:styleId="IntenseQuoteChar" w:customStyle="1">
    <w:name w:val="Intense Quote Char"/>
    <w:basedOn w:val="DefaultParagraphFont"/>
    <w:link w:val="IntenseQuote"/>
    <w:uiPriority w:val="30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Pr>
      <w:b/>
      <w:bCs/>
      <w:smallCaps/>
      <w:color w:val="0F4761" w:themeColor="accent1" w:themeShade="BF"/>
      <w:spacing w:val="5"/>
    </w:rPr>
  </w:style>
  <w:style w:type="paragraph" w:styleId="Header">
    <w:uiPriority w:val="99"/>
    <w:name w:val="header"/>
    <w:basedOn w:val="Normal"/>
    <w:unhideWhenUsed/>
    <w:rsid w:val="5EBDE483"/>
    <w:pPr>
      <w:tabs>
        <w:tab w:val="center" w:leader="none" w:pos="4680"/>
        <w:tab w:val="right" w:leader="none" w:pos="9360"/>
      </w:tabs>
      <w:spacing w:after="0" w:line="240" w:lineRule="auto"/>
    </w:pPr>
  </w:style>
  <w:style w:type="paragraph" w:styleId="Footer">
    <w:uiPriority w:val="99"/>
    <w:name w:val="footer"/>
    <w:basedOn w:val="Normal"/>
    <w:unhideWhenUsed/>
    <w:rsid w:val="5EBDE483"/>
    <w:pPr>
      <w:tabs>
        <w:tab w:val="center" w:leader="none" w:pos="4680"/>
        <w:tab w:val="right" w:leader="none" w:pos="9360"/>
      </w:tabs>
      <w:spacing w:after="0" w:line="240" w:lineRule="auto"/>
    </w:pPr>
  </w:style>
  <w:style xmlns:w="http://schemas.openxmlformats.org/wordprocessingml/2006/main" w:type="table" w:styleId="TableGrid">
    <w:name xmlns:w="http://schemas.openxmlformats.org/wordprocessingml/2006/main" w:val="Table Grid"/>
    <w:basedOn xmlns:w="http://schemas.openxmlformats.org/wordprocessingml/2006/main" w:val="TableNormal"/>
    <w:uiPriority xmlns:w="http://schemas.openxmlformats.org/wordprocessingml/2006/main" w:val="59"/>
    <w:rsid xmlns:w="http://schemas.openxmlformats.org/wordprocessingml/2006/main" w:val="00FB4123"/>
    <w:pPr xmlns:w="http://schemas.openxmlformats.org/wordprocessingml/2006/main">
      <w:spacing w:after="0" w:line="240" w:lineRule="auto"/>
    </w:pPr>
    <w:tblPr xmlns:w="http://schemas.openxmlformats.org/wordprocessingml/2006/main"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webSettings" Target="webSettings.xml" Id="rId3" /><Relationship Type="http://schemas.openxmlformats.org/officeDocument/2006/relationships/settings" Target="settings.xml" Id="rId2" /><Relationship Type="http://schemas.openxmlformats.org/officeDocument/2006/relationships/styles" Target="styles.xml" Id="rId1" /><Relationship Type="http://schemas.openxmlformats.org/officeDocument/2006/relationships/theme" Target="theme/theme1.xml" Id="rId5" /><Relationship Type="http://schemas.openxmlformats.org/officeDocument/2006/relationships/fontTable" Target="fontTable.xml" Id="rId4" /><Relationship Type="http://schemas.openxmlformats.org/officeDocument/2006/relationships/header" Target="header.xml" Id="Rec271a3ebb2245ea" /><Relationship Type="http://schemas.openxmlformats.org/officeDocument/2006/relationships/footer" Target="footer.xml" Id="Rb3ac4b5144a04627" /><Relationship Type="http://schemas.microsoft.com/office/2020/10/relationships/intelligence" Target="intelligence2.xml" Id="Ra9a31a7286bc4be7" /></Relationships>
</file>

<file path=word/theme/theme1.xml><?xml version="1.0" encoding="utf-8"?>
<a:theme xmlns:thm15="http://schemas.microsoft.com/office/thememl/2012/main"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keywords/>
  <dc:description/>
  <dcterms:created xsi:type="dcterms:W3CDTF">2025-05-13T18:24:39.6401931Z</dcterms:created>
  <dcterms:modified xsi:type="dcterms:W3CDTF">2025-05-13T19:10:08.8073056Z</dcterms:modified>
  <dc:creator>Kailyn Todd-Rosal (2404772)</dc:creator>
  <lastModifiedBy>Kailyn Todd-Rosal (2404772)</lastModifiedBy>
</coreProperties>
</file>