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84593519"/>
        <w:docPartObj>
          <w:docPartGallery w:val="Cover Pages"/>
          <w:docPartUnique/>
        </w:docPartObj>
      </w:sdtPr>
      <w:sdtEndPr>
        <w:rPr>
          <w:rFonts w:ascii="Times New Roman" w:hAnsi="Times New Roman" w:cs="Times New Roman"/>
          <w:b/>
          <w:bCs/>
          <w:sz w:val="24"/>
          <w:szCs w:val="24"/>
        </w:rPr>
      </w:sdtEndPr>
      <w:sdtContent>
        <w:p w14:paraId="73BB537E" w14:textId="75F81C63" w:rsidR="00E77662" w:rsidRDefault="00E77662">
          <w:r>
            <w:rPr>
              <w:noProof/>
            </w:rPr>
            <w:drawing>
              <wp:anchor distT="0" distB="0" distL="114300" distR="114300" simplePos="0" relativeHeight="251661312" behindDoc="0" locked="0" layoutInCell="1" allowOverlap="1" wp14:anchorId="4A65F893" wp14:editId="0398F60C">
                <wp:simplePos x="0" y="0"/>
                <wp:positionH relativeFrom="column">
                  <wp:posOffset>-752475</wp:posOffset>
                </wp:positionH>
                <wp:positionV relativeFrom="paragraph">
                  <wp:posOffset>0</wp:posOffset>
                </wp:positionV>
                <wp:extent cx="2095500" cy="695325"/>
                <wp:effectExtent l="0" t="0" r="0" b="9525"/>
                <wp:wrapSquare wrapText="bothSides"/>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wtsd-logo-black.png"/>
                        <pic:cNvPicPr/>
                      </pic:nvPicPr>
                      <pic:blipFill>
                        <a:blip r:embed="rId9">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anchor>
            </w:drawing>
          </w:r>
        </w:p>
        <w:p w14:paraId="75A377D1" w14:textId="77777777" w:rsidR="00E77662" w:rsidRDefault="00E77662">
          <w:pPr>
            <w:rPr>
              <w:rFonts w:ascii="Times New Roman" w:hAnsi="Times New Roman" w:cs="Times New Roman"/>
              <w:b/>
              <w:bCs/>
              <w:sz w:val="24"/>
              <w:szCs w:val="24"/>
            </w:rPr>
          </w:pPr>
        </w:p>
        <w:p w14:paraId="6309A2A1" w14:textId="77777777" w:rsidR="00E77662" w:rsidRDefault="00E77662">
          <w:pPr>
            <w:rPr>
              <w:rFonts w:ascii="Times New Roman" w:hAnsi="Times New Roman" w:cs="Times New Roman"/>
              <w:b/>
              <w:bCs/>
              <w:sz w:val="24"/>
              <w:szCs w:val="24"/>
            </w:rPr>
          </w:pPr>
        </w:p>
        <w:p w14:paraId="32DF7FE7" w14:textId="77777777" w:rsidR="00E77662" w:rsidRDefault="00E77662">
          <w:pPr>
            <w:rPr>
              <w:rFonts w:ascii="Times New Roman" w:hAnsi="Times New Roman" w:cs="Times New Roman"/>
              <w:b/>
              <w:bCs/>
              <w:sz w:val="24"/>
              <w:szCs w:val="24"/>
            </w:rPr>
          </w:pPr>
        </w:p>
        <w:p w14:paraId="3910C481" w14:textId="77777777" w:rsidR="00E77662" w:rsidRDefault="00E77662">
          <w:pPr>
            <w:rPr>
              <w:rFonts w:ascii="Times New Roman" w:hAnsi="Times New Roman" w:cs="Times New Roman"/>
              <w:b/>
              <w:bCs/>
              <w:sz w:val="24"/>
              <w:szCs w:val="24"/>
            </w:rPr>
          </w:pPr>
        </w:p>
        <w:p w14:paraId="27090AE2" w14:textId="77777777" w:rsidR="00E77662" w:rsidRDefault="00E77662">
          <w:pPr>
            <w:rPr>
              <w:rFonts w:ascii="Times New Roman" w:hAnsi="Times New Roman" w:cs="Times New Roman"/>
              <w:b/>
              <w:bCs/>
              <w:sz w:val="24"/>
              <w:szCs w:val="24"/>
            </w:rPr>
          </w:pPr>
        </w:p>
        <w:p w14:paraId="31C8AFFE" w14:textId="77777777" w:rsidR="00E77662" w:rsidRDefault="00E77662">
          <w:pPr>
            <w:rPr>
              <w:rFonts w:ascii="Times New Roman" w:hAnsi="Times New Roman" w:cs="Times New Roman"/>
              <w:b/>
              <w:bCs/>
              <w:sz w:val="24"/>
              <w:szCs w:val="24"/>
            </w:rPr>
          </w:pPr>
        </w:p>
        <w:p w14:paraId="5AB4C2DB" w14:textId="77777777" w:rsidR="00E77662" w:rsidRDefault="00E77662">
          <w:pPr>
            <w:rPr>
              <w:rFonts w:ascii="Times New Roman" w:hAnsi="Times New Roman" w:cs="Times New Roman"/>
              <w:b/>
              <w:bCs/>
              <w:sz w:val="24"/>
              <w:szCs w:val="24"/>
            </w:rPr>
          </w:pPr>
        </w:p>
        <w:p w14:paraId="2B2A4C81" w14:textId="77777777" w:rsidR="00E77662" w:rsidRDefault="00E77662">
          <w:pPr>
            <w:rPr>
              <w:rFonts w:ascii="Times New Roman" w:hAnsi="Times New Roman" w:cs="Times New Roman"/>
              <w:b/>
              <w:bCs/>
              <w:sz w:val="24"/>
              <w:szCs w:val="24"/>
            </w:rPr>
          </w:pPr>
        </w:p>
        <w:p w14:paraId="0CE1C561" w14:textId="77777777" w:rsidR="00E77662" w:rsidRDefault="00E77662">
          <w:pPr>
            <w:rPr>
              <w:rFonts w:ascii="Times New Roman" w:hAnsi="Times New Roman" w:cs="Times New Roman"/>
              <w:b/>
              <w:bCs/>
              <w:sz w:val="24"/>
              <w:szCs w:val="24"/>
            </w:rPr>
          </w:pPr>
        </w:p>
        <w:p w14:paraId="46B7EAFF" w14:textId="77777777" w:rsidR="00E77662" w:rsidRDefault="00E77662">
          <w:pPr>
            <w:rPr>
              <w:rFonts w:ascii="Times New Roman" w:hAnsi="Times New Roman" w:cs="Times New Roman"/>
              <w:b/>
              <w:bCs/>
              <w:sz w:val="24"/>
              <w:szCs w:val="24"/>
            </w:rPr>
          </w:pPr>
        </w:p>
        <w:p w14:paraId="7493AB3B" w14:textId="77777777" w:rsidR="00E77662" w:rsidRDefault="00E77662">
          <w:pPr>
            <w:rPr>
              <w:rFonts w:ascii="Times New Roman" w:hAnsi="Times New Roman" w:cs="Times New Roman"/>
              <w:b/>
              <w:bCs/>
              <w:sz w:val="24"/>
              <w:szCs w:val="24"/>
            </w:rPr>
          </w:pPr>
        </w:p>
        <w:tbl>
          <w:tblPr>
            <w:tblStyle w:val="TableGrid"/>
            <w:tblpPr w:leftFromText="180" w:rightFromText="180" w:vertAnchor="text" w:horzAnchor="margin" w:tblpY="156"/>
            <w:tblW w:w="0" w:type="auto"/>
            <w:tblLook w:val="04A0" w:firstRow="1" w:lastRow="0" w:firstColumn="1" w:lastColumn="0" w:noHBand="0" w:noVBand="1"/>
          </w:tblPr>
          <w:tblGrid>
            <w:gridCol w:w="4290"/>
            <w:gridCol w:w="4290"/>
          </w:tblGrid>
          <w:tr w:rsidR="007D01F5" w14:paraId="04C5D810" w14:textId="77777777" w:rsidTr="007D01F5">
            <w:trPr>
              <w:trHeight w:val="916"/>
            </w:trPr>
            <w:tc>
              <w:tcPr>
                <w:tcW w:w="4290" w:type="dxa"/>
                <w:shd w:val="clear" w:color="auto" w:fill="B4C6E7" w:themeFill="accent1" w:themeFillTint="66"/>
              </w:tcPr>
              <w:p w14:paraId="59BE26B1" w14:textId="77777777" w:rsidR="007D01F5" w:rsidRDefault="007D01F5" w:rsidP="007D01F5">
                <w:pPr>
                  <w:rPr>
                    <w:rFonts w:ascii="Times New Roman" w:hAnsi="Times New Roman" w:cs="Times New Roman"/>
                    <w:b/>
                    <w:bCs/>
                    <w:sz w:val="24"/>
                    <w:szCs w:val="24"/>
                  </w:rPr>
                </w:pPr>
                <w:r>
                  <w:rPr>
                    <w:rFonts w:ascii="Times New Roman" w:hAnsi="Times New Roman" w:cs="Times New Roman"/>
                    <w:b/>
                    <w:bCs/>
                    <w:sz w:val="24"/>
                    <w:szCs w:val="24"/>
                  </w:rPr>
                  <w:t>Student Name:</w:t>
                </w:r>
              </w:p>
            </w:tc>
            <w:tc>
              <w:tcPr>
                <w:tcW w:w="4290" w:type="dxa"/>
              </w:tcPr>
              <w:p w14:paraId="6EDF3A20" w14:textId="77777777" w:rsidR="007D01F5" w:rsidRPr="007D01F5" w:rsidRDefault="007D01F5" w:rsidP="007D01F5">
                <w:pPr>
                  <w:rPr>
                    <w:rFonts w:ascii="Times New Roman" w:hAnsi="Times New Roman" w:cs="Times New Roman"/>
                    <w:sz w:val="24"/>
                    <w:szCs w:val="24"/>
                  </w:rPr>
                </w:pPr>
                <w:r w:rsidRPr="007D01F5">
                  <w:rPr>
                    <w:rFonts w:ascii="Times New Roman" w:hAnsi="Times New Roman" w:cs="Times New Roman"/>
                    <w:sz w:val="24"/>
                    <w:szCs w:val="24"/>
                  </w:rPr>
                  <w:t>Loredana Ciurean</w:t>
                </w:r>
              </w:p>
            </w:tc>
          </w:tr>
          <w:tr w:rsidR="007D01F5" w14:paraId="27ACE4E9" w14:textId="77777777" w:rsidTr="007D01F5">
            <w:trPr>
              <w:trHeight w:val="561"/>
            </w:trPr>
            <w:tc>
              <w:tcPr>
                <w:tcW w:w="4290" w:type="dxa"/>
                <w:shd w:val="clear" w:color="auto" w:fill="B4C6E7" w:themeFill="accent1" w:themeFillTint="66"/>
              </w:tcPr>
              <w:p w14:paraId="34FE89CC" w14:textId="77777777" w:rsidR="007D01F5" w:rsidRDefault="007D01F5" w:rsidP="007D01F5">
                <w:pPr>
                  <w:rPr>
                    <w:rFonts w:ascii="Times New Roman" w:hAnsi="Times New Roman" w:cs="Times New Roman"/>
                    <w:b/>
                    <w:bCs/>
                    <w:sz w:val="24"/>
                    <w:szCs w:val="24"/>
                  </w:rPr>
                </w:pPr>
                <w:r>
                  <w:rPr>
                    <w:rFonts w:ascii="Times New Roman" w:hAnsi="Times New Roman" w:cs="Times New Roman"/>
                    <w:b/>
                    <w:bCs/>
                    <w:sz w:val="24"/>
                    <w:szCs w:val="24"/>
                  </w:rPr>
                  <w:t xml:space="preserve">Student Number </w:t>
                </w:r>
              </w:p>
            </w:tc>
            <w:tc>
              <w:tcPr>
                <w:tcW w:w="4290" w:type="dxa"/>
              </w:tcPr>
              <w:p w14:paraId="23F9227D" w14:textId="77777777" w:rsidR="007D01F5" w:rsidRPr="007D01F5" w:rsidRDefault="007D01F5" w:rsidP="007D01F5">
                <w:pPr>
                  <w:rPr>
                    <w:rFonts w:ascii="Times New Roman" w:hAnsi="Times New Roman" w:cs="Times New Roman"/>
                    <w:sz w:val="24"/>
                    <w:szCs w:val="24"/>
                  </w:rPr>
                </w:pPr>
                <w:r w:rsidRPr="007D01F5">
                  <w:rPr>
                    <w:rFonts w:ascii="Times New Roman" w:hAnsi="Times New Roman" w:cs="Times New Roman"/>
                    <w:sz w:val="24"/>
                    <w:szCs w:val="24"/>
                  </w:rPr>
                  <w:t>1913750</w:t>
                </w:r>
              </w:p>
            </w:tc>
          </w:tr>
          <w:tr w:rsidR="007D01F5" w14:paraId="2214ABDF" w14:textId="77777777" w:rsidTr="007D01F5">
            <w:trPr>
              <w:trHeight w:val="561"/>
            </w:trPr>
            <w:tc>
              <w:tcPr>
                <w:tcW w:w="4290" w:type="dxa"/>
                <w:shd w:val="clear" w:color="auto" w:fill="B4C6E7" w:themeFill="accent1" w:themeFillTint="66"/>
              </w:tcPr>
              <w:p w14:paraId="2ED68DC5" w14:textId="77777777" w:rsidR="007D01F5" w:rsidRDefault="007D01F5" w:rsidP="007D01F5">
                <w:pPr>
                  <w:rPr>
                    <w:rFonts w:ascii="Times New Roman" w:hAnsi="Times New Roman" w:cs="Times New Roman"/>
                    <w:b/>
                    <w:bCs/>
                    <w:sz w:val="24"/>
                    <w:szCs w:val="24"/>
                  </w:rPr>
                </w:pPr>
                <w:r>
                  <w:rPr>
                    <w:rFonts w:ascii="Times New Roman" w:hAnsi="Times New Roman" w:cs="Times New Roman"/>
                    <w:b/>
                    <w:bCs/>
                    <w:sz w:val="24"/>
                    <w:szCs w:val="24"/>
                  </w:rPr>
                  <w:t>Module No:</w:t>
                </w:r>
              </w:p>
            </w:tc>
            <w:tc>
              <w:tcPr>
                <w:tcW w:w="4290" w:type="dxa"/>
              </w:tcPr>
              <w:p w14:paraId="3FC7D9D8" w14:textId="77777777" w:rsidR="007D01F5" w:rsidRDefault="007D01F5" w:rsidP="007D01F5">
                <w:pPr>
                  <w:rPr>
                    <w:rFonts w:ascii="Times New Roman" w:hAnsi="Times New Roman" w:cs="Times New Roman"/>
                    <w:sz w:val="24"/>
                    <w:szCs w:val="24"/>
                  </w:rPr>
                </w:pPr>
              </w:p>
              <w:p w14:paraId="78099136" w14:textId="37DF7A64" w:rsidR="00F07D4B" w:rsidRPr="007D01F5" w:rsidRDefault="00F07D4B" w:rsidP="007D01F5">
                <w:pPr>
                  <w:rPr>
                    <w:rFonts w:ascii="Times New Roman" w:hAnsi="Times New Roman" w:cs="Times New Roman"/>
                    <w:sz w:val="24"/>
                    <w:szCs w:val="24"/>
                  </w:rPr>
                </w:pPr>
                <w:r>
                  <w:rPr>
                    <w:rFonts w:ascii="Times New Roman" w:hAnsi="Times New Roman" w:cs="Times New Roman"/>
                    <w:sz w:val="24"/>
                    <w:szCs w:val="24"/>
                  </w:rPr>
                  <w:t>BMSW4003_LON</w:t>
                </w:r>
              </w:p>
            </w:tc>
          </w:tr>
          <w:tr w:rsidR="007D01F5" w14:paraId="5DB7A3F6" w14:textId="77777777" w:rsidTr="007D01F5">
            <w:trPr>
              <w:trHeight w:val="561"/>
            </w:trPr>
            <w:tc>
              <w:tcPr>
                <w:tcW w:w="4290" w:type="dxa"/>
                <w:shd w:val="clear" w:color="auto" w:fill="B4C6E7" w:themeFill="accent1" w:themeFillTint="66"/>
              </w:tcPr>
              <w:p w14:paraId="0E12492E" w14:textId="77777777" w:rsidR="007D01F5" w:rsidRDefault="007D01F5" w:rsidP="007D01F5">
                <w:pPr>
                  <w:rPr>
                    <w:rFonts w:ascii="Times New Roman" w:hAnsi="Times New Roman" w:cs="Times New Roman"/>
                    <w:b/>
                    <w:bCs/>
                    <w:sz w:val="24"/>
                    <w:szCs w:val="24"/>
                  </w:rPr>
                </w:pPr>
                <w:r>
                  <w:rPr>
                    <w:rFonts w:ascii="Times New Roman" w:hAnsi="Times New Roman" w:cs="Times New Roman"/>
                    <w:b/>
                    <w:bCs/>
                    <w:sz w:val="24"/>
                    <w:szCs w:val="24"/>
                  </w:rPr>
                  <w:t>Module Title:</w:t>
                </w:r>
              </w:p>
            </w:tc>
            <w:tc>
              <w:tcPr>
                <w:tcW w:w="4290" w:type="dxa"/>
              </w:tcPr>
              <w:p w14:paraId="6E8E21E8" w14:textId="77777777" w:rsidR="007D01F5" w:rsidRPr="007D01F5" w:rsidRDefault="007D01F5" w:rsidP="007D01F5">
                <w:pPr>
                  <w:rPr>
                    <w:rFonts w:ascii="Times New Roman" w:hAnsi="Times New Roman" w:cs="Times New Roman"/>
                    <w:sz w:val="24"/>
                    <w:szCs w:val="24"/>
                  </w:rPr>
                </w:pPr>
                <w:r w:rsidRPr="007D01F5">
                  <w:rPr>
                    <w:rFonts w:ascii="Times New Roman" w:hAnsi="Times New Roman" w:cs="Times New Roman"/>
                    <w:sz w:val="24"/>
                    <w:szCs w:val="24"/>
                  </w:rPr>
                  <w:t>Digital Skills and Research Methods</w:t>
                </w:r>
              </w:p>
            </w:tc>
          </w:tr>
          <w:tr w:rsidR="007D01F5" w14:paraId="5DF3DD05" w14:textId="77777777" w:rsidTr="007D01F5">
            <w:trPr>
              <w:trHeight w:val="867"/>
            </w:trPr>
            <w:tc>
              <w:tcPr>
                <w:tcW w:w="4290" w:type="dxa"/>
                <w:shd w:val="clear" w:color="auto" w:fill="B4C6E7" w:themeFill="accent1" w:themeFillTint="66"/>
              </w:tcPr>
              <w:p w14:paraId="6919F6BF" w14:textId="77777777" w:rsidR="007D01F5" w:rsidRDefault="007D01F5" w:rsidP="007D01F5">
                <w:pPr>
                  <w:rPr>
                    <w:rFonts w:ascii="Times New Roman" w:hAnsi="Times New Roman" w:cs="Times New Roman"/>
                    <w:b/>
                    <w:bCs/>
                    <w:sz w:val="24"/>
                    <w:szCs w:val="24"/>
                  </w:rPr>
                </w:pPr>
                <w:r>
                  <w:rPr>
                    <w:rFonts w:ascii="Times New Roman" w:hAnsi="Times New Roman" w:cs="Times New Roman"/>
                    <w:b/>
                    <w:bCs/>
                    <w:sz w:val="24"/>
                    <w:szCs w:val="24"/>
                  </w:rPr>
                  <w:t>Lecturer:</w:t>
                </w:r>
              </w:p>
            </w:tc>
            <w:tc>
              <w:tcPr>
                <w:tcW w:w="4290" w:type="dxa"/>
              </w:tcPr>
              <w:p w14:paraId="241BEA2F" w14:textId="77777777" w:rsidR="007D01F5" w:rsidRPr="007D01F5" w:rsidRDefault="007D01F5" w:rsidP="007D01F5">
                <w:pPr>
                  <w:rPr>
                    <w:rFonts w:ascii="Times New Roman" w:hAnsi="Times New Roman" w:cs="Times New Roman"/>
                    <w:sz w:val="24"/>
                    <w:szCs w:val="24"/>
                  </w:rPr>
                </w:pPr>
                <w:proofErr w:type="spellStart"/>
                <w:r w:rsidRPr="007D01F5">
                  <w:rPr>
                    <w:rFonts w:ascii="Times New Roman" w:hAnsi="Times New Roman" w:cs="Times New Roman"/>
                    <w:sz w:val="24"/>
                    <w:szCs w:val="24"/>
                  </w:rPr>
                  <w:t>Modak</w:t>
                </w:r>
                <w:proofErr w:type="spellEnd"/>
                <w:r w:rsidRPr="007D01F5">
                  <w:rPr>
                    <w:rFonts w:ascii="Times New Roman" w:hAnsi="Times New Roman" w:cs="Times New Roman"/>
                    <w:sz w:val="24"/>
                    <w:szCs w:val="24"/>
                  </w:rPr>
                  <w:t xml:space="preserve"> Koushik</w:t>
                </w:r>
              </w:p>
            </w:tc>
          </w:tr>
        </w:tbl>
        <w:p w14:paraId="52345CB4" w14:textId="77777777" w:rsidR="00E77662" w:rsidRDefault="00E77662">
          <w:pPr>
            <w:rPr>
              <w:rFonts w:ascii="Times New Roman" w:hAnsi="Times New Roman" w:cs="Times New Roman"/>
              <w:b/>
              <w:bCs/>
              <w:sz w:val="24"/>
              <w:szCs w:val="24"/>
            </w:rPr>
          </w:pPr>
        </w:p>
        <w:p w14:paraId="38A56F15" w14:textId="77777777" w:rsidR="00E77662" w:rsidRDefault="00E77662">
          <w:pPr>
            <w:rPr>
              <w:rFonts w:ascii="Times New Roman" w:hAnsi="Times New Roman" w:cs="Times New Roman"/>
              <w:b/>
              <w:bCs/>
              <w:sz w:val="24"/>
              <w:szCs w:val="24"/>
            </w:rPr>
          </w:pPr>
        </w:p>
        <w:p w14:paraId="3A835B17" w14:textId="77777777" w:rsidR="00E77662" w:rsidRDefault="00E77662">
          <w:pPr>
            <w:rPr>
              <w:rFonts w:ascii="Times New Roman" w:hAnsi="Times New Roman" w:cs="Times New Roman"/>
              <w:b/>
              <w:bCs/>
              <w:sz w:val="24"/>
              <w:szCs w:val="24"/>
            </w:rPr>
          </w:pPr>
        </w:p>
        <w:p w14:paraId="2A20CFC7" w14:textId="77777777" w:rsidR="00E77662" w:rsidRDefault="00E77662">
          <w:pPr>
            <w:rPr>
              <w:rFonts w:ascii="Times New Roman" w:hAnsi="Times New Roman" w:cs="Times New Roman"/>
              <w:b/>
              <w:bCs/>
              <w:sz w:val="24"/>
              <w:szCs w:val="24"/>
            </w:rPr>
          </w:pPr>
        </w:p>
        <w:p w14:paraId="0D090905" w14:textId="77777777" w:rsidR="00E77662" w:rsidRDefault="00E77662">
          <w:pPr>
            <w:rPr>
              <w:rFonts w:ascii="Times New Roman" w:hAnsi="Times New Roman" w:cs="Times New Roman"/>
              <w:b/>
              <w:bCs/>
              <w:sz w:val="24"/>
              <w:szCs w:val="24"/>
            </w:rPr>
          </w:pPr>
        </w:p>
        <w:p w14:paraId="5DF5D4F2" w14:textId="47CFE174" w:rsidR="00E77662" w:rsidRDefault="00E77662">
          <w:pPr>
            <w:rPr>
              <w:rFonts w:ascii="Times New Roman" w:hAnsi="Times New Roman" w:cs="Times New Roman"/>
              <w:b/>
              <w:bCs/>
              <w:sz w:val="24"/>
              <w:szCs w:val="24"/>
            </w:rPr>
          </w:pPr>
          <w:r>
            <w:rPr>
              <w:noProof/>
            </w:rPr>
            <mc:AlternateContent>
              <mc:Choice Requires="wps">
                <w:drawing>
                  <wp:anchor distT="0" distB="0" distL="114300" distR="114300" simplePos="0" relativeHeight="251659264" behindDoc="0" locked="0" layoutInCell="1" allowOverlap="1" wp14:anchorId="3CADF05D" wp14:editId="54F1545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28D9EA9" w14:textId="0A3D55F1" w:rsidR="00E77662" w:rsidRDefault="00E77662">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CADF05D"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zXDe7poCAACJ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28D9EA9" w14:textId="0A3D55F1" w:rsidR="00E77662" w:rsidRDefault="00E77662">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rFonts w:ascii="Times New Roman" w:hAnsi="Times New Roman" w:cs="Times New Roman"/>
              <w:b/>
              <w:bCs/>
              <w:sz w:val="24"/>
              <w:szCs w:val="24"/>
            </w:rPr>
            <w:br w:type="page"/>
          </w:r>
        </w:p>
      </w:sdtContent>
    </w:sdt>
    <w:p w14:paraId="47B2865D" w14:textId="77777777" w:rsidR="00F35E96" w:rsidRDefault="00F35E96" w:rsidP="00F35E96">
      <w:pPr>
        <w:jc w:val="both"/>
        <w:rPr>
          <w:rFonts w:ascii="Times New Roman" w:hAnsi="Times New Roman" w:cs="Times New Roman"/>
          <w:b/>
          <w:bCs/>
          <w:sz w:val="24"/>
          <w:szCs w:val="24"/>
        </w:rPr>
      </w:pPr>
    </w:p>
    <w:p w14:paraId="764FF542" w14:textId="6EFDEB28" w:rsidR="00F35E96" w:rsidRDefault="00F35E96" w:rsidP="00F35E96">
      <w:pPr>
        <w:rPr>
          <w:rFonts w:ascii="Times New Roman" w:hAnsi="Times New Roman" w:cs="Times New Roman"/>
          <w:b/>
          <w:bCs/>
          <w:sz w:val="24"/>
          <w:szCs w:val="24"/>
        </w:rPr>
      </w:pPr>
      <w:r w:rsidRPr="009C2770">
        <w:rPr>
          <w:rFonts w:ascii="Times New Roman" w:hAnsi="Times New Roman" w:cs="Times New Roman"/>
          <w:b/>
          <w:bCs/>
          <w:sz w:val="24"/>
          <w:szCs w:val="24"/>
        </w:rPr>
        <w:t>Table of content</w:t>
      </w:r>
      <w:r w:rsidR="009C2770" w:rsidRPr="009C2770">
        <w:rPr>
          <w:rFonts w:ascii="Times New Roman" w:hAnsi="Times New Roman" w:cs="Times New Roman"/>
          <w:b/>
          <w:bCs/>
          <w:sz w:val="24"/>
          <w:szCs w:val="24"/>
        </w:rPr>
        <w:t>s</w:t>
      </w:r>
    </w:p>
    <w:p w14:paraId="1E333F9E" w14:textId="2F1C51F6" w:rsidR="009C2770" w:rsidRDefault="009C2770" w:rsidP="00F35E96">
      <w:pPr>
        <w:rPr>
          <w:rFonts w:ascii="Times New Roman" w:hAnsi="Times New Roman" w:cs="Times New Roman"/>
          <w:b/>
          <w:bCs/>
          <w:sz w:val="24"/>
          <w:szCs w:val="24"/>
        </w:rPr>
      </w:pPr>
    </w:p>
    <w:p w14:paraId="346C752C" w14:textId="77777777" w:rsidR="009C2770" w:rsidRPr="009C2770" w:rsidRDefault="009C2770" w:rsidP="00CD0D85">
      <w:pPr>
        <w:jc w:val="both"/>
        <w:rPr>
          <w:rFonts w:ascii="Times New Roman" w:hAnsi="Times New Roman" w:cs="Times New Roman"/>
          <w:b/>
          <w:bCs/>
          <w:sz w:val="24"/>
          <w:szCs w:val="24"/>
        </w:rPr>
      </w:pPr>
    </w:p>
    <w:p w14:paraId="16AC4A44" w14:textId="7E188C7F" w:rsidR="00BC2DD4" w:rsidRDefault="00F35E96" w:rsidP="00CD0D85">
      <w:pPr>
        <w:pStyle w:val="ListParagraph"/>
        <w:numPr>
          <w:ilvl w:val="0"/>
          <w:numId w:val="8"/>
        </w:numPr>
        <w:jc w:val="both"/>
        <w:rPr>
          <w:rFonts w:ascii="Times New Roman" w:hAnsi="Times New Roman" w:cs="Times New Roman"/>
          <w:sz w:val="24"/>
          <w:szCs w:val="24"/>
        </w:rPr>
      </w:pPr>
      <w:r w:rsidRPr="00BC2DD4">
        <w:rPr>
          <w:rFonts w:ascii="Times New Roman" w:hAnsi="Times New Roman" w:cs="Times New Roman"/>
          <w:sz w:val="24"/>
          <w:szCs w:val="24"/>
        </w:rPr>
        <w:t xml:space="preserve">Introduction </w:t>
      </w:r>
      <w:r w:rsidR="00E77662" w:rsidRPr="00BC2DD4">
        <w:rPr>
          <w:rFonts w:ascii="Times New Roman" w:hAnsi="Times New Roman" w:cs="Times New Roman"/>
          <w:sz w:val="24"/>
          <w:szCs w:val="24"/>
        </w:rPr>
        <w:t>………………………………………………………………</w:t>
      </w:r>
      <w:r w:rsidR="007D01F5" w:rsidRPr="00BC2DD4">
        <w:rPr>
          <w:rFonts w:ascii="Times New Roman" w:hAnsi="Times New Roman" w:cs="Times New Roman"/>
          <w:sz w:val="24"/>
          <w:szCs w:val="24"/>
        </w:rPr>
        <w:t>……</w:t>
      </w:r>
      <w:r w:rsidR="00BC2DD4">
        <w:rPr>
          <w:rFonts w:ascii="Times New Roman" w:hAnsi="Times New Roman" w:cs="Times New Roman"/>
          <w:sz w:val="24"/>
          <w:szCs w:val="24"/>
        </w:rPr>
        <w:t xml:space="preserve">  </w:t>
      </w:r>
      <w:r w:rsidR="00CD0D85">
        <w:rPr>
          <w:rFonts w:ascii="Times New Roman" w:hAnsi="Times New Roman" w:cs="Times New Roman"/>
          <w:sz w:val="24"/>
          <w:szCs w:val="24"/>
        </w:rPr>
        <w:t xml:space="preserve">  </w:t>
      </w:r>
      <w:r w:rsidR="00BC2DD4">
        <w:rPr>
          <w:rFonts w:ascii="Times New Roman" w:hAnsi="Times New Roman" w:cs="Times New Roman"/>
          <w:sz w:val="24"/>
          <w:szCs w:val="24"/>
        </w:rPr>
        <w:t>2</w:t>
      </w:r>
    </w:p>
    <w:p w14:paraId="0F1BB084" w14:textId="642779E2" w:rsidR="00F35E96" w:rsidRPr="00BC2DD4" w:rsidRDefault="00F35E96" w:rsidP="00CD0D85">
      <w:pPr>
        <w:pStyle w:val="ListParagraph"/>
        <w:numPr>
          <w:ilvl w:val="0"/>
          <w:numId w:val="8"/>
        </w:numPr>
        <w:jc w:val="both"/>
        <w:rPr>
          <w:rFonts w:ascii="Times New Roman" w:hAnsi="Times New Roman" w:cs="Times New Roman"/>
          <w:sz w:val="24"/>
          <w:szCs w:val="24"/>
        </w:rPr>
      </w:pPr>
      <w:r w:rsidRPr="00BC2DD4">
        <w:rPr>
          <w:rFonts w:ascii="Times New Roman" w:hAnsi="Times New Roman" w:cs="Times New Roman"/>
          <w:sz w:val="24"/>
          <w:szCs w:val="24"/>
        </w:rPr>
        <w:t xml:space="preserve">Rationale </w:t>
      </w:r>
      <w:r w:rsidR="007D01F5" w:rsidRPr="00BC2DD4">
        <w:rPr>
          <w:rFonts w:ascii="Times New Roman" w:hAnsi="Times New Roman" w:cs="Times New Roman"/>
          <w:sz w:val="24"/>
          <w:szCs w:val="24"/>
        </w:rPr>
        <w:t>………………………………………………………………………..</w:t>
      </w:r>
      <w:r w:rsidR="00BC2DD4">
        <w:rPr>
          <w:rFonts w:ascii="Times New Roman" w:hAnsi="Times New Roman" w:cs="Times New Roman"/>
          <w:sz w:val="24"/>
          <w:szCs w:val="24"/>
        </w:rPr>
        <w:t xml:space="preserve"> </w:t>
      </w:r>
      <w:r w:rsidR="00CD0D85">
        <w:rPr>
          <w:rFonts w:ascii="Times New Roman" w:hAnsi="Times New Roman" w:cs="Times New Roman"/>
          <w:sz w:val="24"/>
          <w:szCs w:val="24"/>
        </w:rPr>
        <w:t xml:space="preserve"> </w:t>
      </w:r>
      <w:r w:rsidR="007D01F5" w:rsidRPr="00BC2DD4">
        <w:rPr>
          <w:rFonts w:ascii="Times New Roman" w:hAnsi="Times New Roman" w:cs="Times New Roman"/>
          <w:sz w:val="24"/>
          <w:szCs w:val="24"/>
        </w:rPr>
        <w:t>2</w:t>
      </w:r>
    </w:p>
    <w:p w14:paraId="5914AE45" w14:textId="44A0B408" w:rsidR="00BC2DD4" w:rsidRDefault="00BC2DD4" w:rsidP="00CD0D85">
      <w:pPr>
        <w:pStyle w:val="ListParagraph"/>
        <w:numPr>
          <w:ilvl w:val="0"/>
          <w:numId w:val="8"/>
        </w:numPr>
        <w:jc w:val="both"/>
        <w:rPr>
          <w:rFonts w:ascii="Times New Roman" w:hAnsi="Times New Roman" w:cs="Times New Roman"/>
          <w:sz w:val="24"/>
          <w:szCs w:val="24"/>
        </w:rPr>
      </w:pPr>
      <w:r w:rsidRPr="00BC2DD4">
        <w:rPr>
          <w:rFonts w:ascii="Times New Roman" w:hAnsi="Times New Roman" w:cs="Times New Roman"/>
          <w:sz w:val="24"/>
          <w:szCs w:val="24"/>
        </w:rPr>
        <w:t xml:space="preserve"> </w:t>
      </w:r>
      <w:r w:rsidR="00F35E96" w:rsidRPr="00BC2DD4">
        <w:rPr>
          <w:rFonts w:ascii="Times New Roman" w:hAnsi="Times New Roman" w:cs="Times New Roman"/>
          <w:sz w:val="24"/>
          <w:szCs w:val="24"/>
        </w:rPr>
        <w:t xml:space="preserve">Research objectives </w:t>
      </w:r>
      <w:r w:rsidR="007D01F5" w:rsidRPr="00BC2DD4">
        <w:rPr>
          <w:rFonts w:ascii="Times New Roman" w:hAnsi="Times New Roman" w:cs="Times New Roman"/>
          <w:sz w:val="24"/>
          <w:szCs w:val="24"/>
        </w:rPr>
        <w:t>……………………………………………………………</w:t>
      </w:r>
      <w:bookmarkStart w:id="0" w:name="_Hlk48572629"/>
      <w:r>
        <w:rPr>
          <w:rFonts w:ascii="Times New Roman" w:hAnsi="Times New Roman" w:cs="Times New Roman"/>
          <w:sz w:val="24"/>
          <w:szCs w:val="24"/>
        </w:rPr>
        <w:t xml:space="preserve"> </w:t>
      </w:r>
      <w:r w:rsidR="00CD0D85">
        <w:rPr>
          <w:rFonts w:ascii="Times New Roman" w:hAnsi="Times New Roman" w:cs="Times New Roman"/>
          <w:sz w:val="24"/>
          <w:szCs w:val="24"/>
        </w:rPr>
        <w:t xml:space="preserve">  </w:t>
      </w:r>
      <w:r>
        <w:rPr>
          <w:rFonts w:ascii="Times New Roman" w:hAnsi="Times New Roman" w:cs="Times New Roman"/>
          <w:sz w:val="24"/>
          <w:szCs w:val="24"/>
        </w:rPr>
        <w:t>2</w:t>
      </w:r>
    </w:p>
    <w:p w14:paraId="633DA04B" w14:textId="50C58589" w:rsidR="00BC2DD4" w:rsidRDefault="00F35E96" w:rsidP="00CD0D85">
      <w:pPr>
        <w:pStyle w:val="ListParagraph"/>
        <w:numPr>
          <w:ilvl w:val="0"/>
          <w:numId w:val="8"/>
        </w:numPr>
        <w:jc w:val="both"/>
        <w:rPr>
          <w:rFonts w:ascii="Times New Roman" w:hAnsi="Times New Roman" w:cs="Times New Roman"/>
          <w:sz w:val="24"/>
          <w:szCs w:val="24"/>
        </w:rPr>
      </w:pPr>
      <w:r w:rsidRPr="00BC2DD4">
        <w:rPr>
          <w:rFonts w:ascii="Times New Roman" w:hAnsi="Times New Roman" w:cs="Times New Roman"/>
          <w:sz w:val="24"/>
          <w:szCs w:val="24"/>
        </w:rPr>
        <w:t>Literature review</w:t>
      </w:r>
      <w:bookmarkEnd w:id="0"/>
      <w:r w:rsidRPr="00BC2DD4">
        <w:rPr>
          <w:rFonts w:ascii="Times New Roman" w:hAnsi="Times New Roman" w:cs="Times New Roman"/>
          <w:sz w:val="24"/>
          <w:szCs w:val="24"/>
        </w:rPr>
        <w:t xml:space="preserve"> </w:t>
      </w:r>
      <w:r w:rsidR="007D01F5" w:rsidRPr="00BC2DD4">
        <w:rPr>
          <w:rFonts w:ascii="Times New Roman" w:hAnsi="Times New Roman" w:cs="Times New Roman"/>
          <w:sz w:val="24"/>
          <w:szCs w:val="24"/>
        </w:rPr>
        <w:t xml:space="preserve">……………………………………………………………….  </w:t>
      </w:r>
      <w:r w:rsidR="00CD0D85">
        <w:rPr>
          <w:rFonts w:ascii="Times New Roman" w:hAnsi="Times New Roman" w:cs="Times New Roman"/>
          <w:sz w:val="24"/>
          <w:szCs w:val="24"/>
        </w:rPr>
        <w:t xml:space="preserve"> </w:t>
      </w:r>
      <w:r w:rsidR="007D01F5" w:rsidRPr="00BC2DD4">
        <w:rPr>
          <w:rFonts w:ascii="Times New Roman" w:hAnsi="Times New Roman" w:cs="Times New Roman"/>
          <w:sz w:val="24"/>
          <w:szCs w:val="24"/>
        </w:rPr>
        <w:t>2</w:t>
      </w:r>
      <w:bookmarkStart w:id="1" w:name="_Hlk48572657"/>
    </w:p>
    <w:p w14:paraId="7572754B" w14:textId="085F72D8" w:rsidR="00F200AD" w:rsidRPr="00BC2DD4" w:rsidRDefault="00F35E96" w:rsidP="00CD0D85">
      <w:pPr>
        <w:pStyle w:val="ListParagraph"/>
        <w:numPr>
          <w:ilvl w:val="0"/>
          <w:numId w:val="8"/>
        </w:numPr>
        <w:jc w:val="both"/>
        <w:rPr>
          <w:rFonts w:ascii="Times New Roman" w:hAnsi="Times New Roman" w:cs="Times New Roman"/>
          <w:sz w:val="24"/>
          <w:szCs w:val="24"/>
        </w:rPr>
      </w:pPr>
      <w:r w:rsidRPr="00BC2DD4">
        <w:rPr>
          <w:rFonts w:ascii="Times New Roman" w:hAnsi="Times New Roman" w:cs="Times New Roman"/>
          <w:sz w:val="24"/>
          <w:szCs w:val="24"/>
        </w:rPr>
        <w:t>Methodology</w:t>
      </w:r>
      <w:bookmarkEnd w:id="1"/>
      <w:r w:rsidRPr="00BC2DD4">
        <w:rPr>
          <w:rFonts w:ascii="Times New Roman" w:hAnsi="Times New Roman" w:cs="Times New Roman"/>
          <w:sz w:val="24"/>
          <w:szCs w:val="24"/>
        </w:rPr>
        <w:t xml:space="preserve"> </w:t>
      </w:r>
      <w:r w:rsidR="007D01F5" w:rsidRPr="00BC2DD4">
        <w:rPr>
          <w:rFonts w:ascii="Times New Roman" w:hAnsi="Times New Roman" w:cs="Times New Roman"/>
          <w:sz w:val="24"/>
          <w:szCs w:val="24"/>
        </w:rPr>
        <w:t>……………………………………………………………………</w:t>
      </w:r>
      <w:r w:rsidR="00CD0D85">
        <w:rPr>
          <w:rFonts w:ascii="Times New Roman" w:hAnsi="Times New Roman" w:cs="Times New Roman"/>
          <w:sz w:val="24"/>
          <w:szCs w:val="24"/>
        </w:rPr>
        <w:t xml:space="preserve">  </w:t>
      </w:r>
      <w:r w:rsidR="007D01F5" w:rsidRPr="00BC2DD4">
        <w:rPr>
          <w:rFonts w:ascii="Times New Roman" w:hAnsi="Times New Roman" w:cs="Times New Roman"/>
          <w:sz w:val="24"/>
          <w:szCs w:val="24"/>
        </w:rPr>
        <w:t>3</w:t>
      </w:r>
    </w:p>
    <w:p w14:paraId="5AFDC984" w14:textId="1CA6ECDB" w:rsidR="00F200AD" w:rsidRPr="00BC2DD4" w:rsidRDefault="00F200AD" w:rsidP="00CD0D85">
      <w:pPr>
        <w:pStyle w:val="ListParagraph"/>
        <w:numPr>
          <w:ilvl w:val="1"/>
          <w:numId w:val="8"/>
        </w:numPr>
        <w:jc w:val="both"/>
        <w:rPr>
          <w:rFonts w:ascii="Times New Roman" w:hAnsi="Times New Roman" w:cs="Times New Roman"/>
          <w:sz w:val="24"/>
          <w:szCs w:val="24"/>
        </w:rPr>
      </w:pPr>
      <w:r w:rsidRPr="00BC2DD4">
        <w:rPr>
          <w:rFonts w:ascii="Times New Roman" w:hAnsi="Times New Roman" w:cs="Times New Roman"/>
          <w:sz w:val="24"/>
          <w:szCs w:val="24"/>
        </w:rPr>
        <w:t>Research methods…………………………………………………………</w:t>
      </w:r>
      <w:r w:rsidR="00BC2DD4">
        <w:rPr>
          <w:rFonts w:ascii="Times New Roman" w:hAnsi="Times New Roman" w:cs="Times New Roman"/>
          <w:sz w:val="24"/>
          <w:szCs w:val="24"/>
        </w:rPr>
        <w:t>… 3</w:t>
      </w:r>
    </w:p>
    <w:p w14:paraId="293C6B5B" w14:textId="5D9B8AFE" w:rsidR="00BC2DD4" w:rsidRDefault="00BC2DD4" w:rsidP="00CD0D85">
      <w:pPr>
        <w:jc w:val="both"/>
        <w:rPr>
          <w:rFonts w:ascii="Times New Roman" w:hAnsi="Times New Roman" w:cs="Times New Roman"/>
          <w:sz w:val="24"/>
          <w:szCs w:val="24"/>
        </w:rPr>
      </w:pPr>
      <w:r>
        <w:rPr>
          <w:rFonts w:ascii="Times New Roman" w:hAnsi="Times New Roman" w:cs="Times New Roman"/>
          <w:sz w:val="24"/>
          <w:szCs w:val="24"/>
        </w:rPr>
        <w:t xml:space="preserve">                          5.1.1   </w:t>
      </w:r>
      <w:r w:rsidR="00F200AD" w:rsidRPr="00BC2DD4">
        <w:rPr>
          <w:rFonts w:ascii="Times New Roman" w:hAnsi="Times New Roman" w:cs="Times New Roman"/>
          <w:sz w:val="24"/>
          <w:szCs w:val="24"/>
        </w:rPr>
        <w:t>Quantitative research……………………………………………….</w:t>
      </w:r>
      <w:r>
        <w:rPr>
          <w:rFonts w:ascii="Times New Roman" w:hAnsi="Times New Roman" w:cs="Times New Roman"/>
          <w:sz w:val="24"/>
          <w:szCs w:val="24"/>
        </w:rPr>
        <w:t xml:space="preserve">  3</w:t>
      </w:r>
    </w:p>
    <w:p w14:paraId="5431AA88" w14:textId="4E1D6D75" w:rsidR="00F200AD" w:rsidRPr="00BC2DD4" w:rsidRDefault="00F200AD" w:rsidP="00CD0D85">
      <w:pPr>
        <w:pStyle w:val="ListParagraph"/>
        <w:numPr>
          <w:ilvl w:val="2"/>
          <w:numId w:val="9"/>
        </w:numPr>
        <w:jc w:val="both"/>
        <w:rPr>
          <w:rFonts w:ascii="Times New Roman" w:hAnsi="Times New Roman" w:cs="Times New Roman"/>
          <w:sz w:val="24"/>
          <w:szCs w:val="24"/>
        </w:rPr>
      </w:pPr>
      <w:r w:rsidRPr="00BC2DD4">
        <w:rPr>
          <w:rFonts w:ascii="Times New Roman" w:hAnsi="Times New Roman" w:cs="Times New Roman"/>
          <w:sz w:val="24"/>
          <w:szCs w:val="24"/>
        </w:rPr>
        <w:t>Qualitative research………………………………………………..</w:t>
      </w:r>
      <w:r w:rsidR="00BC2DD4">
        <w:rPr>
          <w:rFonts w:ascii="Times New Roman" w:hAnsi="Times New Roman" w:cs="Times New Roman"/>
          <w:sz w:val="24"/>
          <w:szCs w:val="24"/>
        </w:rPr>
        <w:t xml:space="preserve">  3</w:t>
      </w:r>
    </w:p>
    <w:p w14:paraId="6CB97D37" w14:textId="5AEC9D80" w:rsidR="00F200AD" w:rsidRPr="00BC2DD4" w:rsidRDefault="00BC2DD4" w:rsidP="00CD0D85">
      <w:pPr>
        <w:jc w:val="both"/>
        <w:rPr>
          <w:rFonts w:ascii="Times New Roman" w:hAnsi="Times New Roman" w:cs="Times New Roman"/>
          <w:sz w:val="24"/>
          <w:szCs w:val="24"/>
        </w:rPr>
      </w:pPr>
      <w:r>
        <w:rPr>
          <w:rFonts w:ascii="Times New Roman" w:hAnsi="Times New Roman" w:cs="Times New Roman"/>
          <w:sz w:val="24"/>
          <w:szCs w:val="24"/>
        </w:rPr>
        <w:t xml:space="preserve">                  </w:t>
      </w:r>
      <w:r w:rsidRPr="00BC2DD4">
        <w:rPr>
          <w:rFonts w:ascii="Times New Roman" w:hAnsi="Times New Roman" w:cs="Times New Roman"/>
          <w:sz w:val="24"/>
          <w:szCs w:val="24"/>
        </w:rPr>
        <w:t>5.2</w:t>
      </w:r>
      <w:r>
        <w:rPr>
          <w:rFonts w:ascii="Times New Roman" w:hAnsi="Times New Roman" w:cs="Times New Roman"/>
          <w:sz w:val="24"/>
          <w:szCs w:val="24"/>
        </w:rPr>
        <w:t xml:space="preserve">. </w:t>
      </w:r>
      <w:r w:rsidR="00F200AD" w:rsidRPr="00BC2DD4">
        <w:rPr>
          <w:rFonts w:ascii="Times New Roman" w:hAnsi="Times New Roman" w:cs="Times New Roman"/>
          <w:sz w:val="24"/>
          <w:szCs w:val="24"/>
        </w:rPr>
        <w:t>Data, Data collection process………………………………………</w:t>
      </w:r>
      <w:r>
        <w:rPr>
          <w:rFonts w:ascii="Times New Roman" w:hAnsi="Times New Roman" w:cs="Times New Roman"/>
          <w:sz w:val="24"/>
          <w:szCs w:val="24"/>
        </w:rPr>
        <w:t>………. 3</w:t>
      </w:r>
    </w:p>
    <w:p w14:paraId="64F29DD6" w14:textId="6E214253" w:rsidR="00CD0D85" w:rsidRDefault="00BC2DD4" w:rsidP="00CD0D85">
      <w:pPr>
        <w:jc w:val="both"/>
        <w:rPr>
          <w:rFonts w:ascii="Times New Roman" w:hAnsi="Times New Roman" w:cs="Times New Roman"/>
          <w:sz w:val="24"/>
          <w:szCs w:val="24"/>
        </w:rPr>
      </w:pPr>
      <w:r>
        <w:rPr>
          <w:rFonts w:ascii="Times New Roman" w:hAnsi="Times New Roman" w:cs="Times New Roman"/>
          <w:sz w:val="24"/>
          <w:szCs w:val="24"/>
        </w:rPr>
        <w:t xml:space="preserve">                          5.2.1 </w:t>
      </w:r>
      <w:r w:rsidR="00F200AD" w:rsidRPr="00BC2DD4">
        <w:rPr>
          <w:rFonts w:ascii="Times New Roman" w:hAnsi="Times New Roman" w:cs="Times New Roman"/>
          <w:sz w:val="24"/>
          <w:szCs w:val="24"/>
        </w:rPr>
        <w:t>Primary data……………………………………………………</w:t>
      </w:r>
      <w:r>
        <w:rPr>
          <w:rFonts w:ascii="Times New Roman" w:hAnsi="Times New Roman" w:cs="Times New Roman"/>
          <w:sz w:val="24"/>
          <w:szCs w:val="24"/>
        </w:rPr>
        <w:t>……  4</w:t>
      </w:r>
      <w:r w:rsidR="00CD0D85">
        <w:rPr>
          <w:rFonts w:ascii="Times New Roman" w:hAnsi="Times New Roman" w:cs="Times New Roman"/>
          <w:sz w:val="24"/>
          <w:szCs w:val="24"/>
        </w:rPr>
        <w:t xml:space="preserve"> </w:t>
      </w:r>
      <w:r w:rsidRPr="00CD0D85">
        <w:rPr>
          <w:rFonts w:ascii="Times New Roman" w:hAnsi="Times New Roman" w:cs="Times New Roman"/>
          <w:sz w:val="24"/>
          <w:szCs w:val="24"/>
        </w:rPr>
        <w:t xml:space="preserve"> </w:t>
      </w:r>
    </w:p>
    <w:p w14:paraId="67B2A2F3" w14:textId="4AEAD6CC" w:rsidR="00F200AD" w:rsidRPr="00CD0D85" w:rsidRDefault="00CD0D85" w:rsidP="00CD0D85">
      <w:pPr>
        <w:jc w:val="both"/>
        <w:rPr>
          <w:rFonts w:ascii="Times New Roman" w:hAnsi="Times New Roman" w:cs="Times New Roman"/>
          <w:sz w:val="24"/>
          <w:szCs w:val="24"/>
        </w:rPr>
      </w:pPr>
      <w:r>
        <w:rPr>
          <w:rFonts w:ascii="Times New Roman" w:hAnsi="Times New Roman" w:cs="Times New Roman"/>
          <w:sz w:val="24"/>
          <w:szCs w:val="24"/>
        </w:rPr>
        <w:t xml:space="preserve">                          </w:t>
      </w:r>
      <w:r w:rsidR="00BC2DD4" w:rsidRPr="00CD0D85">
        <w:rPr>
          <w:rFonts w:ascii="Times New Roman" w:hAnsi="Times New Roman" w:cs="Times New Roman"/>
          <w:sz w:val="24"/>
          <w:szCs w:val="24"/>
        </w:rPr>
        <w:t>5.</w:t>
      </w:r>
      <w:r w:rsidR="00F200AD" w:rsidRPr="00CD0D85">
        <w:rPr>
          <w:rFonts w:ascii="Times New Roman" w:hAnsi="Times New Roman" w:cs="Times New Roman"/>
          <w:sz w:val="24"/>
          <w:szCs w:val="24"/>
        </w:rPr>
        <w:t>2.2 Secondary data…………………………………………………</w:t>
      </w:r>
      <w:r w:rsidR="00BC2DD4" w:rsidRPr="00CD0D85">
        <w:rPr>
          <w:rFonts w:ascii="Times New Roman" w:hAnsi="Times New Roman" w:cs="Times New Roman"/>
          <w:sz w:val="24"/>
          <w:szCs w:val="24"/>
        </w:rPr>
        <w:t>…</w:t>
      </w:r>
      <w:bookmarkStart w:id="2" w:name="_Hlk48572720"/>
      <w:r w:rsidR="00BC2DD4" w:rsidRPr="00CD0D85">
        <w:rPr>
          <w:rFonts w:ascii="Times New Roman" w:hAnsi="Times New Roman" w:cs="Times New Roman"/>
          <w:sz w:val="24"/>
          <w:szCs w:val="24"/>
        </w:rPr>
        <w:t>….</w:t>
      </w:r>
      <w:r>
        <w:rPr>
          <w:rFonts w:ascii="Times New Roman" w:hAnsi="Times New Roman" w:cs="Times New Roman"/>
          <w:sz w:val="24"/>
          <w:szCs w:val="24"/>
        </w:rPr>
        <w:t xml:space="preserve"> </w:t>
      </w:r>
      <w:r w:rsidR="00BC2DD4" w:rsidRPr="00CD0D85">
        <w:rPr>
          <w:rFonts w:ascii="Times New Roman" w:hAnsi="Times New Roman" w:cs="Times New Roman"/>
          <w:sz w:val="24"/>
          <w:szCs w:val="24"/>
        </w:rPr>
        <w:t>4</w:t>
      </w:r>
    </w:p>
    <w:p w14:paraId="422CCB8A" w14:textId="2E3F3C28" w:rsidR="00CD0D85" w:rsidRDefault="00CD0D85" w:rsidP="00CD0D85">
      <w:pPr>
        <w:pStyle w:val="ListParagraph"/>
        <w:ind w:left="1380"/>
        <w:jc w:val="both"/>
        <w:rPr>
          <w:rFonts w:ascii="Times New Roman" w:hAnsi="Times New Roman" w:cs="Times New Roman"/>
          <w:sz w:val="24"/>
          <w:szCs w:val="24"/>
        </w:rPr>
      </w:pPr>
      <w:r>
        <w:rPr>
          <w:rFonts w:ascii="Times New Roman" w:hAnsi="Times New Roman" w:cs="Times New Roman"/>
          <w:sz w:val="24"/>
          <w:szCs w:val="24"/>
        </w:rPr>
        <w:t xml:space="preserve">   5.2.3 Data collection process……………………………………………… 4</w:t>
      </w:r>
    </w:p>
    <w:p w14:paraId="6D40E645" w14:textId="4AF3A186" w:rsidR="00F35E96" w:rsidRPr="00F200AD" w:rsidRDefault="00F200AD" w:rsidP="00CD0D85">
      <w:pPr>
        <w:jc w:val="both"/>
        <w:rPr>
          <w:rFonts w:ascii="Times New Roman" w:hAnsi="Times New Roman" w:cs="Times New Roman"/>
          <w:sz w:val="24"/>
          <w:szCs w:val="24"/>
        </w:rPr>
      </w:pPr>
      <w:r>
        <w:rPr>
          <w:rFonts w:ascii="Times New Roman" w:hAnsi="Times New Roman" w:cs="Times New Roman"/>
          <w:sz w:val="24"/>
          <w:szCs w:val="24"/>
        </w:rPr>
        <w:t xml:space="preserve">                 </w:t>
      </w:r>
      <w:r w:rsidR="00BC2DD4">
        <w:rPr>
          <w:rFonts w:ascii="Times New Roman" w:hAnsi="Times New Roman" w:cs="Times New Roman"/>
          <w:sz w:val="24"/>
          <w:szCs w:val="24"/>
        </w:rPr>
        <w:t>5.3</w:t>
      </w:r>
      <w:r>
        <w:rPr>
          <w:rFonts w:ascii="Times New Roman" w:hAnsi="Times New Roman" w:cs="Times New Roman"/>
          <w:sz w:val="24"/>
          <w:szCs w:val="24"/>
        </w:rPr>
        <w:t xml:space="preserve">. </w:t>
      </w:r>
      <w:r w:rsidR="00F35E96" w:rsidRPr="00F200AD">
        <w:rPr>
          <w:rFonts w:ascii="Times New Roman" w:hAnsi="Times New Roman" w:cs="Times New Roman"/>
          <w:sz w:val="24"/>
          <w:szCs w:val="24"/>
        </w:rPr>
        <w:t xml:space="preserve">Results and analysis </w:t>
      </w:r>
      <w:bookmarkEnd w:id="2"/>
      <w:r w:rsidR="00F35E96" w:rsidRPr="00F200AD">
        <w:rPr>
          <w:rFonts w:ascii="Times New Roman" w:hAnsi="Times New Roman" w:cs="Times New Roman"/>
          <w:sz w:val="24"/>
          <w:szCs w:val="24"/>
        </w:rPr>
        <w:t xml:space="preserve"> </w:t>
      </w:r>
      <w:r w:rsidR="007D01F5" w:rsidRPr="00F200AD">
        <w:rPr>
          <w:rFonts w:ascii="Times New Roman" w:hAnsi="Times New Roman" w:cs="Times New Roman"/>
          <w:sz w:val="24"/>
          <w:szCs w:val="24"/>
        </w:rPr>
        <w:t>…………………………………………………</w:t>
      </w:r>
      <w:r>
        <w:rPr>
          <w:rFonts w:ascii="Times New Roman" w:hAnsi="Times New Roman" w:cs="Times New Roman"/>
          <w:sz w:val="24"/>
          <w:szCs w:val="24"/>
        </w:rPr>
        <w:t>……</w:t>
      </w:r>
      <w:r w:rsidR="00CD0D85">
        <w:rPr>
          <w:rFonts w:ascii="Times New Roman" w:hAnsi="Times New Roman" w:cs="Times New Roman"/>
          <w:sz w:val="24"/>
          <w:szCs w:val="24"/>
        </w:rPr>
        <w:t xml:space="preserve">   </w:t>
      </w:r>
      <w:r w:rsidR="007D01F5" w:rsidRPr="00F200AD">
        <w:rPr>
          <w:rFonts w:ascii="Times New Roman" w:hAnsi="Times New Roman" w:cs="Times New Roman"/>
          <w:sz w:val="24"/>
          <w:szCs w:val="24"/>
        </w:rPr>
        <w:t>4</w:t>
      </w:r>
    </w:p>
    <w:p w14:paraId="6DCED5FB" w14:textId="04792D8B" w:rsidR="00F35E96" w:rsidRPr="00BC2DD4" w:rsidRDefault="00F35E96" w:rsidP="00CD0D85">
      <w:pPr>
        <w:pStyle w:val="ListParagraph"/>
        <w:numPr>
          <w:ilvl w:val="0"/>
          <w:numId w:val="8"/>
        </w:numPr>
        <w:jc w:val="both"/>
        <w:rPr>
          <w:rFonts w:ascii="Times New Roman" w:hAnsi="Times New Roman" w:cs="Times New Roman"/>
          <w:sz w:val="24"/>
          <w:szCs w:val="24"/>
        </w:rPr>
      </w:pPr>
      <w:r w:rsidRPr="00BC2DD4">
        <w:rPr>
          <w:rFonts w:ascii="Times New Roman" w:hAnsi="Times New Roman" w:cs="Times New Roman"/>
          <w:sz w:val="24"/>
          <w:szCs w:val="24"/>
        </w:rPr>
        <w:t xml:space="preserve">Conclusion </w:t>
      </w:r>
      <w:r w:rsidR="007D01F5" w:rsidRPr="00BC2DD4">
        <w:rPr>
          <w:rFonts w:ascii="Times New Roman" w:hAnsi="Times New Roman" w:cs="Times New Roman"/>
          <w:sz w:val="24"/>
          <w:szCs w:val="24"/>
        </w:rPr>
        <w:t>………………………………………………………………</w:t>
      </w:r>
      <w:r w:rsidR="009C2770" w:rsidRPr="00BC2DD4">
        <w:rPr>
          <w:rFonts w:ascii="Times New Roman" w:hAnsi="Times New Roman" w:cs="Times New Roman"/>
          <w:sz w:val="24"/>
          <w:szCs w:val="24"/>
        </w:rPr>
        <w:t>...</w:t>
      </w:r>
      <w:r w:rsidR="007D01F5" w:rsidRPr="00BC2DD4">
        <w:rPr>
          <w:rFonts w:ascii="Times New Roman" w:hAnsi="Times New Roman" w:cs="Times New Roman"/>
          <w:sz w:val="24"/>
          <w:szCs w:val="24"/>
        </w:rPr>
        <w:t>…</w:t>
      </w:r>
      <w:r w:rsidR="009C2770" w:rsidRPr="00BC2DD4">
        <w:rPr>
          <w:rFonts w:ascii="Times New Roman" w:hAnsi="Times New Roman" w:cs="Times New Roman"/>
          <w:sz w:val="24"/>
          <w:szCs w:val="24"/>
        </w:rPr>
        <w:t>…</w:t>
      </w:r>
      <w:r w:rsidR="007D01F5" w:rsidRPr="00BC2DD4">
        <w:rPr>
          <w:rFonts w:ascii="Times New Roman" w:hAnsi="Times New Roman" w:cs="Times New Roman"/>
          <w:sz w:val="24"/>
          <w:szCs w:val="24"/>
        </w:rPr>
        <w:t xml:space="preserve"> </w:t>
      </w:r>
      <w:r w:rsidR="00CD0D85">
        <w:rPr>
          <w:rFonts w:ascii="Times New Roman" w:hAnsi="Times New Roman" w:cs="Times New Roman"/>
          <w:sz w:val="24"/>
          <w:szCs w:val="24"/>
        </w:rPr>
        <w:t xml:space="preserve"> 9</w:t>
      </w:r>
    </w:p>
    <w:p w14:paraId="32F3F432" w14:textId="7A161654" w:rsidR="00F35E96" w:rsidRPr="009C2770" w:rsidRDefault="00F35E96" w:rsidP="00CD0D85">
      <w:pPr>
        <w:pStyle w:val="ListParagraph"/>
        <w:ind w:left="1080"/>
        <w:jc w:val="both"/>
        <w:rPr>
          <w:rFonts w:ascii="Times New Roman" w:hAnsi="Times New Roman" w:cs="Times New Roman"/>
          <w:sz w:val="24"/>
          <w:szCs w:val="24"/>
        </w:rPr>
      </w:pPr>
      <w:r w:rsidRPr="009C2770">
        <w:rPr>
          <w:rFonts w:ascii="Times New Roman" w:hAnsi="Times New Roman" w:cs="Times New Roman"/>
          <w:sz w:val="24"/>
          <w:szCs w:val="24"/>
        </w:rPr>
        <w:t>References</w:t>
      </w:r>
      <w:r w:rsidR="007D01F5" w:rsidRPr="009C2770">
        <w:rPr>
          <w:rFonts w:ascii="Times New Roman" w:hAnsi="Times New Roman" w:cs="Times New Roman"/>
          <w:sz w:val="24"/>
          <w:szCs w:val="24"/>
        </w:rPr>
        <w:t>……………………………………………………………………</w:t>
      </w:r>
      <w:r w:rsidR="009C2770">
        <w:rPr>
          <w:rFonts w:ascii="Times New Roman" w:hAnsi="Times New Roman" w:cs="Times New Roman"/>
          <w:sz w:val="24"/>
          <w:szCs w:val="24"/>
        </w:rPr>
        <w:t>.</w:t>
      </w:r>
      <w:r w:rsidR="007D01F5" w:rsidRPr="009C2770">
        <w:rPr>
          <w:rFonts w:ascii="Times New Roman" w:hAnsi="Times New Roman" w:cs="Times New Roman"/>
          <w:sz w:val="24"/>
          <w:szCs w:val="24"/>
        </w:rPr>
        <w:t xml:space="preserve">… </w:t>
      </w:r>
      <w:r w:rsidR="00CD0D85">
        <w:rPr>
          <w:rFonts w:ascii="Times New Roman" w:hAnsi="Times New Roman" w:cs="Times New Roman"/>
          <w:sz w:val="24"/>
          <w:szCs w:val="24"/>
        </w:rPr>
        <w:t>10</w:t>
      </w:r>
    </w:p>
    <w:p w14:paraId="53EBFF4D" w14:textId="32C7E8A9" w:rsidR="00F35E96" w:rsidRPr="009C2770" w:rsidRDefault="00F35E96" w:rsidP="00CD0D85">
      <w:pPr>
        <w:pStyle w:val="ListParagraph"/>
        <w:ind w:left="1080"/>
        <w:jc w:val="both"/>
        <w:rPr>
          <w:rFonts w:ascii="Times New Roman" w:hAnsi="Times New Roman" w:cs="Times New Roman"/>
          <w:sz w:val="24"/>
          <w:szCs w:val="24"/>
        </w:rPr>
      </w:pPr>
      <w:r w:rsidRPr="009C2770">
        <w:rPr>
          <w:rFonts w:ascii="Times New Roman" w:hAnsi="Times New Roman" w:cs="Times New Roman"/>
          <w:sz w:val="24"/>
          <w:szCs w:val="24"/>
        </w:rPr>
        <w:t>Appendices</w:t>
      </w:r>
      <w:r w:rsidR="007D01F5" w:rsidRPr="009C2770">
        <w:rPr>
          <w:rFonts w:ascii="Times New Roman" w:hAnsi="Times New Roman" w:cs="Times New Roman"/>
          <w:sz w:val="24"/>
          <w:szCs w:val="24"/>
        </w:rPr>
        <w:t>…………………………………………………………………</w:t>
      </w:r>
      <w:r w:rsidR="009C2770">
        <w:rPr>
          <w:rFonts w:ascii="Times New Roman" w:hAnsi="Times New Roman" w:cs="Times New Roman"/>
          <w:sz w:val="24"/>
          <w:szCs w:val="24"/>
        </w:rPr>
        <w:t xml:space="preserve"> </w:t>
      </w:r>
      <w:r w:rsidR="007D01F5" w:rsidRPr="009C2770">
        <w:rPr>
          <w:rFonts w:ascii="Times New Roman" w:hAnsi="Times New Roman" w:cs="Times New Roman"/>
          <w:sz w:val="24"/>
          <w:szCs w:val="24"/>
        </w:rPr>
        <w:t>……</w:t>
      </w:r>
      <w:r w:rsidR="00CD0D85">
        <w:rPr>
          <w:rFonts w:ascii="Times New Roman" w:hAnsi="Times New Roman" w:cs="Times New Roman"/>
          <w:sz w:val="24"/>
          <w:szCs w:val="24"/>
        </w:rPr>
        <w:t>11</w:t>
      </w:r>
    </w:p>
    <w:p w14:paraId="5CF51B5B" w14:textId="77777777" w:rsidR="00F35E96" w:rsidRDefault="00F35E96" w:rsidP="00CD0D85">
      <w:pPr>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35C85B6F" w14:textId="77777777" w:rsidR="00F35E96" w:rsidRDefault="00F35E96" w:rsidP="00F35E96">
      <w:pPr>
        <w:jc w:val="both"/>
        <w:rPr>
          <w:rFonts w:ascii="Times New Roman" w:hAnsi="Times New Roman" w:cs="Times New Roman"/>
          <w:b/>
          <w:bCs/>
          <w:sz w:val="24"/>
          <w:szCs w:val="24"/>
        </w:rPr>
      </w:pPr>
    </w:p>
    <w:p w14:paraId="7F7A2BF9" w14:textId="4ABE0FEE" w:rsidR="009F55A4" w:rsidRPr="0021133A" w:rsidRDefault="00CD0D85"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t>1.</w:t>
      </w:r>
      <w:r w:rsidR="00FB62C9" w:rsidRPr="0021133A">
        <w:rPr>
          <w:rFonts w:ascii="Times New Roman" w:hAnsi="Times New Roman" w:cs="Times New Roman"/>
          <w:b/>
          <w:bCs/>
          <w:sz w:val="24"/>
          <w:szCs w:val="24"/>
        </w:rPr>
        <w:t xml:space="preserve">Introduction </w:t>
      </w:r>
    </w:p>
    <w:p w14:paraId="287A1890" w14:textId="77777777" w:rsidR="00900806" w:rsidRPr="0021133A" w:rsidRDefault="003414E2"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 COVID pandemic starts an educational crisis, traditional learning was obligation to move in virtual environment. University of Wales Trinity Saint David find the solution to move theirs classrooms  online helped by Teams program and Moodle platform. In this study I will focus my research on topic  ‘’The impact of Virtual Learning Environment (VLE) at UWTSD London’’ to find out if students are able to learn online and know the useful of Moodle platform in their learning experience.</w:t>
      </w:r>
      <w:r w:rsidR="00575917" w:rsidRPr="0021133A">
        <w:rPr>
          <w:rFonts w:ascii="Times New Roman" w:hAnsi="Times New Roman" w:cs="Times New Roman"/>
          <w:sz w:val="24"/>
          <w:szCs w:val="24"/>
        </w:rPr>
        <w:t xml:space="preserve"> </w:t>
      </w:r>
      <w:r w:rsidR="008E2C2A" w:rsidRPr="0021133A">
        <w:rPr>
          <w:rFonts w:ascii="Times New Roman" w:hAnsi="Times New Roman" w:cs="Times New Roman"/>
          <w:sz w:val="24"/>
          <w:szCs w:val="24"/>
        </w:rPr>
        <w:t xml:space="preserve">Virtual Learning (VLE) is experience of learning produced online </w:t>
      </w:r>
      <w:r w:rsidR="00DF4A48" w:rsidRPr="0021133A">
        <w:rPr>
          <w:rFonts w:ascii="Times New Roman" w:hAnsi="Times New Roman" w:cs="Times New Roman"/>
          <w:sz w:val="24"/>
          <w:szCs w:val="24"/>
        </w:rPr>
        <w:t xml:space="preserve">from distance, </w:t>
      </w:r>
      <w:r w:rsidR="008E2C2A" w:rsidRPr="0021133A">
        <w:rPr>
          <w:rFonts w:ascii="Times New Roman" w:hAnsi="Times New Roman" w:cs="Times New Roman"/>
          <w:sz w:val="24"/>
          <w:szCs w:val="24"/>
        </w:rPr>
        <w:t xml:space="preserve">utilizing the </w:t>
      </w:r>
      <w:r w:rsidR="00DF4A48" w:rsidRPr="0021133A">
        <w:rPr>
          <w:rFonts w:ascii="Times New Roman" w:hAnsi="Times New Roman" w:cs="Times New Roman"/>
          <w:sz w:val="24"/>
          <w:szCs w:val="24"/>
        </w:rPr>
        <w:t>computer technology</w:t>
      </w:r>
      <w:r w:rsidR="008E2C2A" w:rsidRPr="0021133A">
        <w:rPr>
          <w:rFonts w:ascii="Times New Roman" w:hAnsi="Times New Roman" w:cs="Times New Roman"/>
          <w:sz w:val="24"/>
          <w:szCs w:val="24"/>
        </w:rPr>
        <w:t xml:space="preserve"> and internet </w:t>
      </w:r>
      <w:r w:rsidR="00DF4A48" w:rsidRPr="0021133A">
        <w:rPr>
          <w:rFonts w:ascii="Times New Roman" w:hAnsi="Times New Roman" w:cs="Times New Roman"/>
          <w:sz w:val="24"/>
          <w:szCs w:val="24"/>
        </w:rPr>
        <w:t xml:space="preserve">for </w:t>
      </w:r>
      <w:r w:rsidR="008E2C2A" w:rsidRPr="0021133A">
        <w:rPr>
          <w:rFonts w:ascii="Times New Roman" w:hAnsi="Times New Roman" w:cs="Times New Roman"/>
          <w:sz w:val="24"/>
          <w:szCs w:val="24"/>
        </w:rPr>
        <w:t>teaching activities</w:t>
      </w:r>
      <w:r w:rsidR="00DF4A48" w:rsidRPr="0021133A">
        <w:rPr>
          <w:rFonts w:ascii="Times New Roman" w:hAnsi="Times New Roman" w:cs="Times New Roman"/>
          <w:sz w:val="24"/>
          <w:szCs w:val="24"/>
        </w:rPr>
        <w:t xml:space="preserve">. This can be done by programs or apps installed on devices and have scope to facilitate the educational organisations. (Racheva,2017) </w:t>
      </w:r>
      <w:r w:rsidR="00C9634E" w:rsidRPr="0021133A">
        <w:rPr>
          <w:rFonts w:ascii="Times New Roman" w:hAnsi="Times New Roman" w:cs="Times New Roman"/>
          <w:sz w:val="24"/>
          <w:szCs w:val="24"/>
        </w:rPr>
        <w:t xml:space="preserve"> </w:t>
      </w:r>
    </w:p>
    <w:p w14:paraId="105F65F5" w14:textId="42DEBEF6" w:rsidR="00DF4A48" w:rsidRPr="0021133A" w:rsidRDefault="00C9634E" w:rsidP="00F35E96">
      <w:pPr>
        <w:jc w:val="both"/>
        <w:rPr>
          <w:rFonts w:ascii="Times New Roman" w:hAnsi="Times New Roman" w:cs="Times New Roman"/>
          <w:sz w:val="24"/>
          <w:szCs w:val="24"/>
        </w:rPr>
      </w:pPr>
      <w:r w:rsidRPr="0021133A">
        <w:rPr>
          <w:rFonts w:ascii="Times New Roman" w:hAnsi="Times New Roman" w:cs="Times New Roman"/>
          <w:sz w:val="24"/>
          <w:szCs w:val="24"/>
        </w:rPr>
        <w:t>This report will be produced on primary data and secondary data. As primary data</w:t>
      </w:r>
      <w:r w:rsidR="006F1B83" w:rsidRPr="0021133A">
        <w:rPr>
          <w:rFonts w:ascii="Times New Roman" w:hAnsi="Times New Roman" w:cs="Times New Roman"/>
          <w:sz w:val="24"/>
          <w:szCs w:val="24"/>
        </w:rPr>
        <w:t xml:space="preserve">, a survey has been </w:t>
      </w:r>
      <w:r w:rsidR="00575917" w:rsidRPr="0021133A">
        <w:rPr>
          <w:rFonts w:ascii="Times New Roman" w:hAnsi="Times New Roman" w:cs="Times New Roman"/>
          <w:sz w:val="24"/>
          <w:szCs w:val="24"/>
        </w:rPr>
        <w:t>conducted</w:t>
      </w:r>
      <w:r w:rsidR="006F1B83" w:rsidRPr="0021133A">
        <w:rPr>
          <w:rFonts w:ascii="Times New Roman" w:hAnsi="Times New Roman" w:cs="Times New Roman"/>
          <w:sz w:val="24"/>
          <w:szCs w:val="24"/>
        </w:rPr>
        <w:t xml:space="preserve"> and  analysed by </w:t>
      </w:r>
      <w:r w:rsidR="00575917" w:rsidRPr="0021133A">
        <w:rPr>
          <w:rFonts w:ascii="Times New Roman" w:hAnsi="Times New Roman" w:cs="Times New Roman"/>
          <w:sz w:val="24"/>
          <w:szCs w:val="24"/>
        </w:rPr>
        <w:t>visual representations</w:t>
      </w:r>
      <w:r w:rsidR="006F1B83" w:rsidRPr="0021133A">
        <w:rPr>
          <w:rFonts w:ascii="Times New Roman" w:hAnsi="Times New Roman" w:cs="Times New Roman"/>
          <w:sz w:val="24"/>
          <w:szCs w:val="24"/>
        </w:rPr>
        <w:t xml:space="preserve"> and as secondary data I used reviews of  literature. </w:t>
      </w:r>
      <w:r w:rsidR="00575917" w:rsidRPr="0021133A">
        <w:rPr>
          <w:rFonts w:ascii="Times New Roman" w:hAnsi="Times New Roman" w:cs="Times New Roman"/>
          <w:sz w:val="24"/>
          <w:szCs w:val="24"/>
        </w:rPr>
        <w:t xml:space="preserve">Secondary data </w:t>
      </w:r>
      <w:r w:rsidR="006F1B83" w:rsidRPr="0021133A">
        <w:rPr>
          <w:rFonts w:ascii="Times New Roman" w:hAnsi="Times New Roman" w:cs="Times New Roman"/>
          <w:sz w:val="24"/>
          <w:szCs w:val="24"/>
        </w:rPr>
        <w:t xml:space="preserve">will include the literature reviews and </w:t>
      </w:r>
      <w:r w:rsidR="00575917" w:rsidRPr="0021133A">
        <w:rPr>
          <w:rFonts w:ascii="Times New Roman" w:hAnsi="Times New Roman" w:cs="Times New Roman"/>
          <w:sz w:val="24"/>
          <w:szCs w:val="24"/>
        </w:rPr>
        <w:t xml:space="preserve"> methodology</w:t>
      </w:r>
      <w:r w:rsidR="006F1B83" w:rsidRPr="0021133A">
        <w:rPr>
          <w:rFonts w:ascii="Times New Roman" w:hAnsi="Times New Roman" w:cs="Times New Roman"/>
          <w:sz w:val="24"/>
          <w:szCs w:val="24"/>
        </w:rPr>
        <w:t xml:space="preserve"> and</w:t>
      </w:r>
      <w:r w:rsidR="00F07D4B" w:rsidRPr="0021133A">
        <w:rPr>
          <w:rFonts w:ascii="Times New Roman" w:hAnsi="Times New Roman" w:cs="Times New Roman"/>
          <w:sz w:val="24"/>
          <w:szCs w:val="24"/>
        </w:rPr>
        <w:t xml:space="preserve"> </w:t>
      </w:r>
      <w:r w:rsidR="006F1B83" w:rsidRPr="0021133A">
        <w:rPr>
          <w:rFonts w:ascii="Times New Roman" w:hAnsi="Times New Roman" w:cs="Times New Roman"/>
          <w:sz w:val="24"/>
          <w:szCs w:val="24"/>
        </w:rPr>
        <w:t xml:space="preserve"> </w:t>
      </w:r>
      <w:r w:rsidR="00575917" w:rsidRPr="0021133A">
        <w:rPr>
          <w:rFonts w:ascii="Times New Roman" w:hAnsi="Times New Roman" w:cs="Times New Roman"/>
          <w:sz w:val="24"/>
          <w:szCs w:val="24"/>
        </w:rPr>
        <w:t>primary data</w:t>
      </w:r>
      <w:r w:rsidR="00F07D4B" w:rsidRPr="0021133A">
        <w:rPr>
          <w:rFonts w:ascii="Times New Roman" w:hAnsi="Times New Roman" w:cs="Times New Roman"/>
          <w:sz w:val="24"/>
          <w:szCs w:val="24"/>
        </w:rPr>
        <w:t xml:space="preserve"> is based on survey analyse and </w:t>
      </w:r>
      <w:r w:rsidR="006F1B83" w:rsidRPr="0021133A">
        <w:rPr>
          <w:rFonts w:ascii="Times New Roman" w:hAnsi="Times New Roman" w:cs="Times New Roman"/>
          <w:sz w:val="24"/>
          <w:szCs w:val="24"/>
        </w:rPr>
        <w:t xml:space="preserve">results.   </w:t>
      </w:r>
    </w:p>
    <w:p w14:paraId="14CC4823" w14:textId="611410BB" w:rsidR="006F1B83" w:rsidRPr="0021133A" w:rsidRDefault="00CD0D85"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t>2.</w:t>
      </w:r>
      <w:r w:rsidR="006F1B83" w:rsidRPr="0021133A">
        <w:rPr>
          <w:rFonts w:ascii="Times New Roman" w:hAnsi="Times New Roman" w:cs="Times New Roman"/>
          <w:b/>
          <w:bCs/>
          <w:sz w:val="24"/>
          <w:szCs w:val="24"/>
        </w:rPr>
        <w:t xml:space="preserve">Rationale </w:t>
      </w:r>
    </w:p>
    <w:p w14:paraId="5772DC27" w14:textId="325F1E57" w:rsidR="006F1B83" w:rsidRPr="0021133A" w:rsidRDefault="001A0D75"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I am leading this research because today we confront with a pandemic crisis and virtual learning is a good alternative of traditional learning when people need  to stay indoors. UWTSD offer continuity of studies in online environment  helped by Teams program and Moodle platform. My research is based on satisfaction of students in rapport with this method of learning and impact of COVID in education environment. </w:t>
      </w:r>
    </w:p>
    <w:p w14:paraId="061BAE19" w14:textId="5623422C" w:rsidR="001A0D75" w:rsidRPr="0021133A" w:rsidRDefault="00CD0D85"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t>3.</w:t>
      </w:r>
      <w:r w:rsidR="001A0D75" w:rsidRPr="0021133A">
        <w:rPr>
          <w:rFonts w:ascii="Times New Roman" w:hAnsi="Times New Roman" w:cs="Times New Roman"/>
          <w:b/>
          <w:bCs/>
          <w:sz w:val="24"/>
          <w:szCs w:val="24"/>
        </w:rPr>
        <w:t xml:space="preserve">Research objectives </w:t>
      </w:r>
    </w:p>
    <w:p w14:paraId="7236E5A6" w14:textId="7650B3EA" w:rsidR="001A0D75" w:rsidRPr="0021133A" w:rsidRDefault="001A0D75" w:rsidP="00F35E96">
      <w:pPr>
        <w:jc w:val="both"/>
        <w:rPr>
          <w:rFonts w:ascii="Times New Roman" w:hAnsi="Times New Roman" w:cs="Times New Roman"/>
          <w:sz w:val="24"/>
          <w:szCs w:val="24"/>
        </w:rPr>
      </w:pPr>
      <w:r w:rsidRPr="0021133A">
        <w:rPr>
          <w:rFonts w:ascii="Times New Roman" w:hAnsi="Times New Roman" w:cs="Times New Roman"/>
          <w:sz w:val="24"/>
          <w:szCs w:val="24"/>
        </w:rPr>
        <w:t>My research objectives is to achieve a</w:t>
      </w:r>
      <w:r w:rsidR="00175D6A" w:rsidRPr="0021133A">
        <w:rPr>
          <w:rFonts w:ascii="Times New Roman" w:hAnsi="Times New Roman" w:cs="Times New Roman"/>
          <w:sz w:val="24"/>
          <w:szCs w:val="24"/>
        </w:rPr>
        <w:t>n</w:t>
      </w:r>
      <w:r w:rsidRPr="0021133A">
        <w:rPr>
          <w:rFonts w:ascii="Times New Roman" w:hAnsi="Times New Roman" w:cs="Times New Roman"/>
          <w:sz w:val="24"/>
          <w:szCs w:val="24"/>
        </w:rPr>
        <w:t xml:space="preserve"> understanding of virtual learning topic </w:t>
      </w:r>
      <w:r w:rsidR="00175D6A" w:rsidRPr="0021133A">
        <w:rPr>
          <w:rFonts w:ascii="Times New Roman" w:hAnsi="Times New Roman" w:cs="Times New Roman"/>
          <w:sz w:val="24"/>
          <w:szCs w:val="24"/>
        </w:rPr>
        <w:t xml:space="preserve">and their benefits. Other objective is  to </w:t>
      </w:r>
      <w:r w:rsidR="00383D91" w:rsidRPr="0021133A">
        <w:rPr>
          <w:rFonts w:ascii="Times New Roman" w:hAnsi="Times New Roman" w:cs="Times New Roman"/>
          <w:sz w:val="24"/>
          <w:szCs w:val="24"/>
        </w:rPr>
        <w:t xml:space="preserve">see how many students are familiar with this term and how many  </w:t>
      </w:r>
      <w:r w:rsidR="00F35E96" w:rsidRPr="0021133A">
        <w:rPr>
          <w:rFonts w:ascii="Times New Roman" w:hAnsi="Times New Roman" w:cs="Times New Roman"/>
          <w:sz w:val="24"/>
          <w:szCs w:val="24"/>
        </w:rPr>
        <w:t xml:space="preserve">are prepared and skilled for virtual learning </w:t>
      </w:r>
      <w:r w:rsidR="00383D91" w:rsidRPr="0021133A">
        <w:rPr>
          <w:rFonts w:ascii="Times New Roman" w:hAnsi="Times New Roman" w:cs="Times New Roman"/>
          <w:sz w:val="24"/>
          <w:szCs w:val="24"/>
        </w:rPr>
        <w:t xml:space="preserve">in this century. In addition, other important objective is to see if students of UWTSD are aware about Moodle platform and know how to use it in their learning experience. </w:t>
      </w:r>
    </w:p>
    <w:p w14:paraId="2BC25E0C" w14:textId="64519FE1" w:rsidR="00FB62C9" w:rsidRPr="0021133A" w:rsidRDefault="00CD0D85" w:rsidP="00F35E96">
      <w:pPr>
        <w:jc w:val="both"/>
        <w:rPr>
          <w:rFonts w:ascii="Times New Roman" w:hAnsi="Times New Roman" w:cs="Times New Roman"/>
          <w:b/>
          <w:bCs/>
          <w:sz w:val="24"/>
          <w:szCs w:val="24"/>
        </w:rPr>
      </w:pPr>
      <w:r w:rsidRPr="0021133A">
        <w:rPr>
          <w:rFonts w:ascii="Times New Roman" w:hAnsi="Times New Roman" w:cs="Times New Roman"/>
          <w:b/>
          <w:bCs/>
          <w:noProof/>
          <w:sz w:val="24"/>
          <w:szCs w:val="24"/>
        </w:rPr>
        <w:t xml:space="preserve">4. Literature review </w:t>
      </w:r>
    </w:p>
    <w:p w14:paraId="5E416559" w14:textId="41CE669D" w:rsidR="00984E2F" w:rsidRPr="0021133A" w:rsidRDefault="009F55A4" w:rsidP="00F35E96">
      <w:pPr>
        <w:jc w:val="both"/>
        <w:rPr>
          <w:rFonts w:ascii="Times New Roman" w:hAnsi="Times New Roman" w:cs="Times New Roman"/>
          <w:sz w:val="24"/>
          <w:szCs w:val="24"/>
        </w:rPr>
      </w:pPr>
      <w:r w:rsidRPr="0021133A">
        <w:rPr>
          <w:rFonts w:ascii="Times New Roman" w:hAnsi="Times New Roman" w:cs="Times New Roman"/>
          <w:sz w:val="24"/>
          <w:szCs w:val="24"/>
        </w:rPr>
        <w:t>Virtual learning environment is based on computers</w:t>
      </w:r>
      <w:r w:rsidR="004E3057" w:rsidRPr="0021133A">
        <w:rPr>
          <w:rFonts w:ascii="Times New Roman" w:hAnsi="Times New Roman" w:cs="Times New Roman"/>
          <w:sz w:val="24"/>
          <w:szCs w:val="24"/>
        </w:rPr>
        <w:t xml:space="preserve"> open</w:t>
      </w:r>
      <w:r w:rsidRPr="0021133A">
        <w:rPr>
          <w:rFonts w:ascii="Times New Roman" w:hAnsi="Times New Roman" w:cs="Times New Roman"/>
          <w:sz w:val="24"/>
          <w:szCs w:val="24"/>
        </w:rPr>
        <w:t xml:space="preserve"> s</w:t>
      </w:r>
      <w:r w:rsidR="004E3057" w:rsidRPr="0021133A">
        <w:rPr>
          <w:rFonts w:ascii="Times New Roman" w:hAnsi="Times New Roman" w:cs="Times New Roman"/>
          <w:sz w:val="24"/>
          <w:szCs w:val="24"/>
        </w:rPr>
        <w:t xml:space="preserve">ystems allowing students to interact with professors where various technologies are used in scope to sustain classroom activities. Traditionally learning is definite by time, space and place in </w:t>
      </w:r>
      <w:r w:rsidR="00790F71" w:rsidRPr="0021133A">
        <w:rPr>
          <w:rFonts w:ascii="Times New Roman" w:hAnsi="Times New Roman" w:cs="Times New Roman"/>
          <w:sz w:val="24"/>
          <w:szCs w:val="24"/>
        </w:rPr>
        <w:t xml:space="preserve">comparison with </w:t>
      </w:r>
      <w:r w:rsidR="004E3057" w:rsidRPr="0021133A">
        <w:rPr>
          <w:rFonts w:ascii="Times New Roman" w:hAnsi="Times New Roman" w:cs="Times New Roman"/>
          <w:sz w:val="24"/>
          <w:szCs w:val="24"/>
        </w:rPr>
        <w:t>virtual learning</w:t>
      </w:r>
      <w:r w:rsidR="00790F71" w:rsidRPr="0021133A">
        <w:rPr>
          <w:rFonts w:ascii="Times New Roman" w:hAnsi="Times New Roman" w:cs="Times New Roman"/>
          <w:sz w:val="24"/>
          <w:szCs w:val="24"/>
        </w:rPr>
        <w:t xml:space="preserve"> which</w:t>
      </w:r>
      <w:r w:rsidR="004E3057" w:rsidRPr="0021133A">
        <w:rPr>
          <w:rFonts w:ascii="Times New Roman" w:hAnsi="Times New Roman" w:cs="Times New Roman"/>
          <w:sz w:val="24"/>
          <w:szCs w:val="24"/>
        </w:rPr>
        <w:t xml:space="preserve"> is  definite by technology, control and interaction.</w:t>
      </w:r>
      <w:r w:rsidR="00790F71" w:rsidRPr="0021133A">
        <w:rPr>
          <w:rFonts w:ascii="Times New Roman" w:hAnsi="Times New Roman" w:cs="Times New Roman"/>
          <w:sz w:val="24"/>
          <w:szCs w:val="24"/>
        </w:rPr>
        <w:t xml:space="preserve"> Studies show that virtual learning improve students achievements, increase interaction between teacher and student, offer more flexibility, rise student retention</w:t>
      </w:r>
      <w:r w:rsidR="001930F9" w:rsidRPr="0021133A">
        <w:rPr>
          <w:rFonts w:ascii="Times New Roman" w:hAnsi="Times New Roman" w:cs="Times New Roman"/>
          <w:sz w:val="24"/>
          <w:szCs w:val="24"/>
        </w:rPr>
        <w:t xml:space="preserve"> and</w:t>
      </w:r>
      <w:r w:rsidR="00790F71" w:rsidRPr="0021133A">
        <w:rPr>
          <w:rFonts w:ascii="Times New Roman" w:hAnsi="Times New Roman" w:cs="Times New Roman"/>
          <w:sz w:val="24"/>
          <w:szCs w:val="24"/>
        </w:rPr>
        <w:t xml:space="preserve"> individual  learning</w:t>
      </w:r>
      <w:r w:rsidR="001930F9" w:rsidRPr="0021133A">
        <w:rPr>
          <w:rFonts w:ascii="Times New Roman" w:hAnsi="Times New Roman" w:cs="Times New Roman"/>
          <w:sz w:val="24"/>
          <w:szCs w:val="24"/>
        </w:rPr>
        <w:t>, furthermore</w:t>
      </w:r>
      <w:r w:rsidR="00790F71" w:rsidRPr="0021133A">
        <w:rPr>
          <w:rFonts w:ascii="Times New Roman" w:hAnsi="Times New Roman" w:cs="Times New Roman"/>
          <w:sz w:val="24"/>
          <w:szCs w:val="24"/>
        </w:rPr>
        <w:t xml:space="preserve"> </w:t>
      </w:r>
      <w:r w:rsidR="001930F9" w:rsidRPr="0021133A">
        <w:rPr>
          <w:rFonts w:ascii="Times New Roman" w:hAnsi="Times New Roman" w:cs="Times New Roman"/>
          <w:sz w:val="24"/>
          <w:szCs w:val="24"/>
        </w:rPr>
        <w:t xml:space="preserve">this provide a wide range of </w:t>
      </w:r>
      <w:r w:rsidR="00790F71" w:rsidRPr="0021133A">
        <w:rPr>
          <w:rFonts w:ascii="Times New Roman" w:hAnsi="Times New Roman" w:cs="Times New Roman"/>
          <w:sz w:val="24"/>
          <w:szCs w:val="24"/>
        </w:rPr>
        <w:t>material</w:t>
      </w:r>
      <w:r w:rsidR="001930F9" w:rsidRPr="0021133A">
        <w:rPr>
          <w:rFonts w:ascii="Times New Roman" w:hAnsi="Times New Roman" w:cs="Times New Roman"/>
          <w:sz w:val="24"/>
          <w:szCs w:val="24"/>
        </w:rPr>
        <w:t>. The other hand this type of learning can cause  feelings of isolation,  anxiety</w:t>
      </w:r>
      <w:r w:rsidR="00EF7BD2" w:rsidRPr="0021133A">
        <w:rPr>
          <w:rFonts w:ascii="Times New Roman" w:hAnsi="Times New Roman" w:cs="Times New Roman"/>
          <w:sz w:val="24"/>
          <w:szCs w:val="24"/>
        </w:rPr>
        <w:t xml:space="preserve">, </w:t>
      </w:r>
      <w:r w:rsidR="001930F9" w:rsidRPr="0021133A">
        <w:rPr>
          <w:rFonts w:ascii="Times New Roman" w:hAnsi="Times New Roman" w:cs="Times New Roman"/>
          <w:sz w:val="24"/>
          <w:szCs w:val="24"/>
        </w:rPr>
        <w:t>confusing or reduced attention in the subject.</w:t>
      </w:r>
      <w:r w:rsidR="00984E2F" w:rsidRPr="0021133A">
        <w:rPr>
          <w:rFonts w:ascii="Times New Roman" w:hAnsi="Times New Roman" w:cs="Times New Roman"/>
          <w:sz w:val="24"/>
          <w:szCs w:val="24"/>
        </w:rPr>
        <w:t xml:space="preserve"> (</w:t>
      </w:r>
      <w:r w:rsidR="001930F9" w:rsidRPr="0021133A">
        <w:rPr>
          <w:rFonts w:ascii="Times New Roman" w:hAnsi="Times New Roman" w:cs="Times New Roman"/>
          <w:sz w:val="24"/>
          <w:szCs w:val="24"/>
        </w:rPr>
        <w:t xml:space="preserve"> </w:t>
      </w:r>
      <w:proofErr w:type="spellStart"/>
      <w:r w:rsidR="00984E2F" w:rsidRPr="0021133A">
        <w:rPr>
          <w:rFonts w:ascii="Times New Roman" w:hAnsi="Times New Roman" w:cs="Times New Roman"/>
          <w:sz w:val="24"/>
          <w:szCs w:val="24"/>
        </w:rPr>
        <w:t>Piccoli</w:t>
      </w:r>
      <w:proofErr w:type="spellEnd"/>
      <w:r w:rsidR="00984E2F" w:rsidRPr="0021133A">
        <w:rPr>
          <w:rFonts w:ascii="Times New Roman" w:hAnsi="Times New Roman" w:cs="Times New Roman"/>
          <w:sz w:val="24"/>
          <w:szCs w:val="24"/>
        </w:rPr>
        <w:t xml:space="preserve"> et al., 2001) According to Weller (2007) </w:t>
      </w:r>
      <w:r w:rsidR="003F4718" w:rsidRPr="0021133A">
        <w:rPr>
          <w:rFonts w:ascii="Times New Roman" w:hAnsi="Times New Roman" w:cs="Times New Roman"/>
          <w:sz w:val="24"/>
          <w:szCs w:val="24"/>
        </w:rPr>
        <w:t>virtual learning is most innovative technology in recent time and more intense used in higher education. The scope of this technology is to be used in an institution by a variety of educators or trainers to deliver courses</w:t>
      </w:r>
      <w:r w:rsidR="00F12C7C" w:rsidRPr="0021133A">
        <w:rPr>
          <w:rFonts w:ascii="Times New Roman" w:hAnsi="Times New Roman" w:cs="Times New Roman"/>
          <w:sz w:val="24"/>
          <w:szCs w:val="24"/>
        </w:rPr>
        <w:t xml:space="preserve"> via internet. </w:t>
      </w:r>
      <w:r w:rsidR="00134624" w:rsidRPr="0021133A">
        <w:rPr>
          <w:rFonts w:ascii="Times New Roman" w:hAnsi="Times New Roman" w:cs="Times New Roman"/>
          <w:sz w:val="24"/>
          <w:szCs w:val="24"/>
        </w:rPr>
        <w:t>Online learning amplified student learning opportunities, this offer them the learning experience suits with timetable and theirs needs. ( Peat, 2000).</w:t>
      </w:r>
      <w:r w:rsidR="00D94C86" w:rsidRPr="0021133A">
        <w:rPr>
          <w:rFonts w:ascii="Times New Roman" w:hAnsi="Times New Roman" w:cs="Times New Roman"/>
          <w:sz w:val="24"/>
          <w:szCs w:val="24"/>
        </w:rPr>
        <w:t xml:space="preserve"> Coronavirus pandemic </w:t>
      </w:r>
      <w:r w:rsidR="00B95B0B" w:rsidRPr="0021133A">
        <w:rPr>
          <w:rFonts w:ascii="Times New Roman" w:hAnsi="Times New Roman" w:cs="Times New Roman"/>
          <w:sz w:val="24"/>
          <w:szCs w:val="24"/>
        </w:rPr>
        <w:t xml:space="preserve">hurry the  development of virtual learning environment. This type of learning offer continuity in times of crisis, flexible </w:t>
      </w:r>
      <w:r w:rsidR="00AF167D" w:rsidRPr="0021133A">
        <w:rPr>
          <w:rFonts w:ascii="Times New Roman" w:hAnsi="Times New Roman" w:cs="Times New Roman"/>
          <w:sz w:val="24"/>
          <w:szCs w:val="24"/>
        </w:rPr>
        <w:t>schedule</w:t>
      </w:r>
      <w:r w:rsidR="00B95B0B" w:rsidRPr="0021133A">
        <w:rPr>
          <w:rFonts w:ascii="Times New Roman" w:hAnsi="Times New Roman" w:cs="Times New Roman"/>
          <w:sz w:val="24"/>
          <w:szCs w:val="24"/>
        </w:rPr>
        <w:t xml:space="preserve">  of studying  </w:t>
      </w:r>
      <w:r w:rsidR="00AF167D" w:rsidRPr="0021133A">
        <w:rPr>
          <w:rFonts w:ascii="Times New Roman" w:hAnsi="Times New Roman" w:cs="Times New Roman"/>
          <w:sz w:val="24"/>
          <w:szCs w:val="24"/>
        </w:rPr>
        <w:t xml:space="preserve">and </w:t>
      </w:r>
      <w:r w:rsidR="00AF167D" w:rsidRPr="0021133A">
        <w:rPr>
          <w:rFonts w:ascii="Times New Roman" w:hAnsi="Times New Roman" w:cs="Times New Roman"/>
          <w:sz w:val="24"/>
          <w:szCs w:val="24"/>
        </w:rPr>
        <w:lastRenderedPageBreak/>
        <w:t>instantly accessibility. ( CAE, 2020)</w:t>
      </w:r>
      <w:r w:rsidR="004F1120" w:rsidRPr="0021133A">
        <w:rPr>
          <w:rFonts w:ascii="Times New Roman" w:hAnsi="Times New Roman" w:cs="Times New Roman"/>
          <w:sz w:val="24"/>
          <w:szCs w:val="24"/>
        </w:rPr>
        <w:t xml:space="preserve"> More benefits of virtual learning are: a safe and secure learning environment, individualized learning process, flexibility in term of space and time and cost-effectiveness.(Racheva,2017)</w:t>
      </w:r>
    </w:p>
    <w:p w14:paraId="26437FCF" w14:textId="1570671B" w:rsidR="00EF7BD2" w:rsidRPr="0021133A" w:rsidRDefault="00097968" w:rsidP="00F35E96">
      <w:pPr>
        <w:jc w:val="both"/>
        <w:rPr>
          <w:rFonts w:ascii="Times New Roman" w:hAnsi="Times New Roman" w:cs="Times New Roman"/>
          <w:sz w:val="24"/>
          <w:szCs w:val="24"/>
        </w:rPr>
      </w:pPr>
      <w:r w:rsidRPr="0021133A">
        <w:rPr>
          <w:rFonts w:ascii="Times New Roman" w:hAnsi="Times New Roman" w:cs="Times New Roman"/>
          <w:sz w:val="24"/>
          <w:szCs w:val="24"/>
        </w:rPr>
        <w:t>My report will show the impact of virtual learning in 2020, what students think about this  method of learning and how affect their learning in negative and positive way.</w:t>
      </w:r>
      <w:r w:rsidR="00403BD3" w:rsidRPr="0021133A">
        <w:rPr>
          <w:rFonts w:ascii="Times New Roman" w:hAnsi="Times New Roman" w:cs="Times New Roman"/>
          <w:sz w:val="24"/>
          <w:szCs w:val="24"/>
        </w:rPr>
        <w:t xml:space="preserve"> According with literature previewed, I will show if students agree the efficiency of this method. From my research, I found that, in virtual learning the students </w:t>
      </w:r>
      <w:r w:rsidR="00EF7BD2" w:rsidRPr="0021133A">
        <w:rPr>
          <w:rFonts w:ascii="Times New Roman" w:hAnsi="Times New Roman" w:cs="Times New Roman"/>
          <w:sz w:val="24"/>
          <w:szCs w:val="24"/>
        </w:rPr>
        <w:t xml:space="preserve"> confronts a lot of misunderstandings,</w:t>
      </w:r>
      <w:r w:rsidR="00403BD3" w:rsidRPr="0021133A">
        <w:rPr>
          <w:rFonts w:ascii="Times New Roman" w:hAnsi="Times New Roman" w:cs="Times New Roman"/>
          <w:sz w:val="24"/>
          <w:szCs w:val="24"/>
        </w:rPr>
        <w:t xml:space="preserve"> the teachers styles are different and</w:t>
      </w:r>
      <w:r w:rsidR="00EF7BD2" w:rsidRPr="0021133A">
        <w:rPr>
          <w:rFonts w:ascii="Times New Roman" w:hAnsi="Times New Roman" w:cs="Times New Roman"/>
          <w:sz w:val="24"/>
          <w:szCs w:val="24"/>
        </w:rPr>
        <w:t xml:space="preserve"> </w:t>
      </w:r>
      <w:r w:rsidR="00B476CC" w:rsidRPr="0021133A">
        <w:rPr>
          <w:rFonts w:ascii="Times New Roman" w:hAnsi="Times New Roman" w:cs="Times New Roman"/>
          <w:sz w:val="24"/>
          <w:szCs w:val="24"/>
        </w:rPr>
        <w:t xml:space="preserve"> all students </w:t>
      </w:r>
      <w:r w:rsidR="00EF7BD2" w:rsidRPr="0021133A">
        <w:rPr>
          <w:rFonts w:ascii="Times New Roman" w:hAnsi="Times New Roman" w:cs="Times New Roman"/>
          <w:sz w:val="24"/>
          <w:szCs w:val="24"/>
        </w:rPr>
        <w:t xml:space="preserve">not detain </w:t>
      </w:r>
      <w:r w:rsidR="00B476CC" w:rsidRPr="0021133A">
        <w:rPr>
          <w:rFonts w:ascii="Times New Roman" w:hAnsi="Times New Roman" w:cs="Times New Roman"/>
          <w:sz w:val="24"/>
          <w:szCs w:val="24"/>
        </w:rPr>
        <w:t>IT</w:t>
      </w:r>
      <w:r w:rsidR="00EF7BD2" w:rsidRPr="0021133A">
        <w:rPr>
          <w:rFonts w:ascii="Times New Roman" w:hAnsi="Times New Roman" w:cs="Times New Roman"/>
          <w:sz w:val="24"/>
          <w:szCs w:val="24"/>
        </w:rPr>
        <w:t xml:space="preserve"> skills</w:t>
      </w:r>
      <w:r w:rsidR="00403BD3" w:rsidRPr="0021133A">
        <w:rPr>
          <w:rFonts w:ascii="Times New Roman" w:hAnsi="Times New Roman" w:cs="Times New Roman"/>
          <w:sz w:val="24"/>
          <w:szCs w:val="24"/>
        </w:rPr>
        <w:t>, so it is di</w:t>
      </w:r>
      <w:r w:rsidR="00EF7BD2" w:rsidRPr="0021133A">
        <w:rPr>
          <w:rFonts w:ascii="Times New Roman" w:hAnsi="Times New Roman" w:cs="Times New Roman"/>
          <w:sz w:val="24"/>
          <w:szCs w:val="24"/>
        </w:rPr>
        <w:t xml:space="preserve">fficult </w:t>
      </w:r>
      <w:r w:rsidR="00B476CC" w:rsidRPr="0021133A">
        <w:rPr>
          <w:rFonts w:ascii="Times New Roman" w:hAnsi="Times New Roman" w:cs="Times New Roman"/>
          <w:sz w:val="24"/>
          <w:szCs w:val="24"/>
        </w:rPr>
        <w:t xml:space="preserve"> for them </w:t>
      </w:r>
      <w:r w:rsidR="00EF7BD2" w:rsidRPr="0021133A">
        <w:rPr>
          <w:rFonts w:ascii="Times New Roman" w:hAnsi="Times New Roman" w:cs="Times New Roman"/>
          <w:sz w:val="24"/>
          <w:szCs w:val="24"/>
        </w:rPr>
        <w:t xml:space="preserve">to work with </w:t>
      </w:r>
      <w:r w:rsidR="00783A6A" w:rsidRPr="0021133A">
        <w:rPr>
          <w:rFonts w:ascii="Times New Roman" w:hAnsi="Times New Roman" w:cs="Times New Roman"/>
          <w:sz w:val="24"/>
          <w:szCs w:val="24"/>
        </w:rPr>
        <w:t>online</w:t>
      </w:r>
      <w:r w:rsidR="00EF7BD2" w:rsidRPr="0021133A">
        <w:rPr>
          <w:rFonts w:ascii="Times New Roman" w:hAnsi="Times New Roman" w:cs="Times New Roman"/>
          <w:sz w:val="24"/>
          <w:szCs w:val="24"/>
        </w:rPr>
        <w:t xml:space="preserve"> platforms.</w:t>
      </w:r>
      <w:r w:rsidR="00B476CC" w:rsidRPr="0021133A">
        <w:rPr>
          <w:rFonts w:ascii="Times New Roman" w:hAnsi="Times New Roman" w:cs="Times New Roman"/>
          <w:sz w:val="24"/>
          <w:szCs w:val="24"/>
        </w:rPr>
        <w:t xml:space="preserve"> </w:t>
      </w:r>
      <w:r w:rsidR="006F1B83" w:rsidRPr="0021133A">
        <w:rPr>
          <w:rFonts w:ascii="Times New Roman" w:hAnsi="Times New Roman" w:cs="Times New Roman"/>
          <w:sz w:val="24"/>
          <w:szCs w:val="24"/>
        </w:rPr>
        <w:t>Technical issues</w:t>
      </w:r>
      <w:r w:rsidR="00B476CC" w:rsidRPr="0021133A">
        <w:rPr>
          <w:rFonts w:ascii="Times New Roman" w:hAnsi="Times New Roman" w:cs="Times New Roman"/>
          <w:sz w:val="24"/>
          <w:szCs w:val="24"/>
        </w:rPr>
        <w:t xml:space="preserve"> are present all the time and these can interrupt class activities.</w:t>
      </w:r>
      <w:r w:rsidR="00403BD3" w:rsidRPr="0021133A">
        <w:rPr>
          <w:rFonts w:ascii="Times New Roman" w:hAnsi="Times New Roman" w:cs="Times New Roman"/>
          <w:sz w:val="24"/>
          <w:szCs w:val="24"/>
        </w:rPr>
        <w:t xml:space="preserve"> My opinion is that experience in virtual learning is beneficial for reduced the cost and saving the time,  but the other hand  can cause lack of concentration and superficial learning.  </w:t>
      </w:r>
    </w:p>
    <w:p w14:paraId="4B3E9290" w14:textId="63B98E7A" w:rsidR="00F35E96" w:rsidRPr="0021133A" w:rsidRDefault="00CD0D85" w:rsidP="00E1520C">
      <w:pPr>
        <w:tabs>
          <w:tab w:val="left" w:pos="2085"/>
        </w:tabs>
        <w:jc w:val="both"/>
        <w:rPr>
          <w:rFonts w:ascii="Times New Roman" w:hAnsi="Times New Roman" w:cs="Times New Roman"/>
          <w:b/>
          <w:bCs/>
          <w:sz w:val="24"/>
          <w:szCs w:val="24"/>
        </w:rPr>
      </w:pPr>
      <w:r w:rsidRPr="0021133A">
        <w:rPr>
          <w:rFonts w:ascii="Times New Roman" w:hAnsi="Times New Roman" w:cs="Times New Roman"/>
          <w:b/>
          <w:bCs/>
          <w:sz w:val="24"/>
          <w:szCs w:val="24"/>
        </w:rPr>
        <w:t>5.</w:t>
      </w:r>
      <w:r w:rsidR="00E1520C" w:rsidRPr="0021133A">
        <w:rPr>
          <w:rFonts w:ascii="Times New Roman" w:hAnsi="Times New Roman" w:cs="Times New Roman"/>
          <w:b/>
          <w:bCs/>
          <w:sz w:val="24"/>
          <w:szCs w:val="24"/>
        </w:rPr>
        <w:t>Met</w:t>
      </w:r>
      <w:r w:rsidR="00AC03E5" w:rsidRPr="0021133A">
        <w:rPr>
          <w:rFonts w:ascii="Times New Roman" w:hAnsi="Times New Roman" w:cs="Times New Roman"/>
          <w:b/>
          <w:bCs/>
          <w:sz w:val="24"/>
          <w:szCs w:val="24"/>
        </w:rPr>
        <w:t>ho</w:t>
      </w:r>
      <w:r w:rsidR="00E1520C" w:rsidRPr="0021133A">
        <w:rPr>
          <w:rFonts w:ascii="Times New Roman" w:hAnsi="Times New Roman" w:cs="Times New Roman"/>
          <w:b/>
          <w:bCs/>
          <w:sz w:val="24"/>
          <w:szCs w:val="24"/>
        </w:rPr>
        <w:t xml:space="preserve">dology </w:t>
      </w:r>
    </w:p>
    <w:p w14:paraId="74DAA385" w14:textId="68F1A081" w:rsidR="00AC03E5" w:rsidRPr="0021133A" w:rsidRDefault="00AC03E5" w:rsidP="00CD0D85">
      <w:pPr>
        <w:pStyle w:val="ListParagraph"/>
        <w:numPr>
          <w:ilvl w:val="1"/>
          <w:numId w:val="12"/>
        </w:numPr>
        <w:tabs>
          <w:tab w:val="left" w:pos="2085"/>
        </w:tabs>
        <w:jc w:val="both"/>
        <w:rPr>
          <w:rFonts w:ascii="Times New Roman" w:hAnsi="Times New Roman" w:cs="Times New Roman"/>
          <w:b/>
          <w:bCs/>
          <w:sz w:val="24"/>
          <w:szCs w:val="24"/>
        </w:rPr>
      </w:pPr>
      <w:r w:rsidRPr="0021133A">
        <w:rPr>
          <w:rFonts w:ascii="Times New Roman" w:hAnsi="Times New Roman" w:cs="Times New Roman"/>
          <w:b/>
          <w:bCs/>
          <w:sz w:val="24"/>
          <w:szCs w:val="24"/>
        </w:rPr>
        <w:t xml:space="preserve">Research methods </w:t>
      </w:r>
    </w:p>
    <w:p w14:paraId="4010010C" w14:textId="25C077BD" w:rsidR="00556322" w:rsidRPr="0021133A" w:rsidRDefault="00E1520C" w:rsidP="00E1520C">
      <w:pPr>
        <w:tabs>
          <w:tab w:val="left" w:pos="2085"/>
        </w:tabs>
        <w:jc w:val="both"/>
        <w:rPr>
          <w:rFonts w:ascii="Times New Roman" w:hAnsi="Times New Roman" w:cs="Times New Roman"/>
          <w:sz w:val="24"/>
          <w:szCs w:val="24"/>
        </w:rPr>
      </w:pPr>
      <w:r w:rsidRPr="0021133A">
        <w:rPr>
          <w:rFonts w:ascii="Times New Roman" w:hAnsi="Times New Roman" w:cs="Times New Roman"/>
          <w:sz w:val="24"/>
          <w:szCs w:val="24"/>
        </w:rPr>
        <w:t xml:space="preserve">Research methods </w:t>
      </w:r>
      <w:r w:rsidR="00556322" w:rsidRPr="0021133A">
        <w:rPr>
          <w:rFonts w:ascii="Times New Roman" w:hAnsi="Times New Roman" w:cs="Times New Roman"/>
          <w:sz w:val="24"/>
          <w:szCs w:val="24"/>
        </w:rPr>
        <w:t>are different actions and techniques used in scope to collect and analyse information. This methods can be quantitative and qualitative</w:t>
      </w:r>
      <w:r w:rsidR="00AC03E5" w:rsidRPr="0021133A">
        <w:rPr>
          <w:rFonts w:ascii="Times New Roman" w:hAnsi="Times New Roman" w:cs="Times New Roman"/>
          <w:sz w:val="24"/>
          <w:szCs w:val="24"/>
        </w:rPr>
        <w:t>. (Strefkerk,2020)</w:t>
      </w:r>
    </w:p>
    <w:p w14:paraId="3AC01127" w14:textId="017DBBDD" w:rsidR="00DB7821" w:rsidRPr="0021133A" w:rsidRDefault="00CD0D85" w:rsidP="00F35E96">
      <w:pPr>
        <w:jc w:val="both"/>
        <w:rPr>
          <w:rFonts w:ascii="Times New Roman" w:hAnsi="Times New Roman" w:cs="Times New Roman"/>
          <w:sz w:val="24"/>
          <w:szCs w:val="24"/>
        </w:rPr>
      </w:pPr>
      <w:r w:rsidRPr="0021133A">
        <w:rPr>
          <w:rFonts w:ascii="Times New Roman" w:hAnsi="Times New Roman" w:cs="Times New Roman"/>
          <w:b/>
          <w:bCs/>
          <w:sz w:val="24"/>
          <w:szCs w:val="24"/>
        </w:rPr>
        <w:t>5.</w:t>
      </w:r>
      <w:r w:rsidR="00AC03E5" w:rsidRPr="0021133A">
        <w:rPr>
          <w:rFonts w:ascii="Times New Roman" w:hAnsi="Times New Roman" w:cs="Times New Roman"/>
          <w:b/>
          <w:bCs/>
          <w:sz w:val="24"/>
          <w:szCs w:val="24"/>
        </w:rPr>
        <w:t xml:space="preserve">1.1 </w:t>
      </w:r>
      <w:r w:rsidR="006A49C2" w:rsidRPr="0021133A">
        <w:rPr>
          <w:rFonts w:ascii="Times New Roman" w:hAnsi="Times New Roman" w:cs="Times New Roman"/>
          <w:b/>
          <w:bCs/>
          <w:sz w:val="24"/>
          <w:szCs w:val="24"/>
        </w:rPr>
        <w:t>Quantitative research</w:t>
      </w:r>
      <w:r w:rsidR="00372527" w:rsidRPr="0021133A">
        <w:rPr>
          <w:rFonts w:ascii="Times New Roman" w:hAnsi="Times New Roman" w:cs="Times New Roman"/>
          <w:b/>
          <w:bCs/>
          <w:sz w:val="24"/>
          <w:szCs w:val="24"/>
        </w:rPr>
        <w:t>,</w:t>
      </w:r>
      <w:r w:rsidR="00372527" w:rsidRPr="0021133A">
        <w:rPr>
          <w:rFonts w:ascii="Times New Roman" w:hAnsi="Times New Roman" w:cs="Times New Roman"/>
          <w:sz w:val="24"/>
          <w:szCs w:val="24"/>
        </w:rPr>
        <w:t xml:space="preserve"> is the method where the data formed is always numerical and analysed by statistics and mathematical methods. The most useful sources of quantitative data are surveys, </w:t>
      </w:r>
      <w:r w:rsidR="00DB7821" w:rsidRPr="0021133A">
        <w:rPr>
          <w:rFonts w:ascii="Times New Roman" w:hAnsi="Times New Roman" w:cs="Times New Roman"/>
          <w:sz w:val="24"/>
          <w:szCs w:val="24"/>
        </w:rPr>
        <w:t xml:space="preserve">experiments, </w:t>
      </w:r>
      <w:r w:rsidR="00372527" w:rsidRPr="0021133A">
        <w:rPr>
          <w:rFonts w:ascii="Times New Roman" w:hAnsi="Times New Roman" w:cs="Times New Roman"/>
          <w:sz w:val="24"/>
          <w:szCs w:val="24"/>
        </w:rPr>
        <w:t>observations where involve numbers, counting or coding data and secondary data, which can include business accounts.(</w:t>
      </w:r>
      <w:proofErr w:type="spellStart"/>
      <w:r w:rsidR="00372527" w:rsidRPr="0021133A">
        <w:rPr>
          <w:rFonts w:ascii="Times New Roman" w:hAnsi="Times New Roman" w:cs="Times New Roman"/>
          <w:sz w:val="24"/>
          <w:szCs w:val="24"/>
        </w:rPr>
        <w:t>Aliaga</w:t>
      </w:r>
      <w:proofErr w:type="spellEnd"/>
      <w:r w:rsidR="00372527" w:rsidRPr="0021133A">
        <w:rPr>
          <w:rFonts w:ascii="Times New Roman" w:hAnsi="Times New Roman" w:cs="Times New Roman"/>
          <w:sz w:val="24"/>
          <w:szCs w:val="24"/>
        </w:rPr>
        <w:t xml:space="preserve"> and Gunderson,2005) This type of research is more generable and involve less </w:t>
      </w:r>
      <w:r w:rsidR="00DB7821" w:rsidRPr="0021133A">
        <w:rPr>
          <w:rFonts w:ascii="Times New Roman" w:hAnsi="Times New Roman" w:cs="Times New Roman"/>
          <w:sz w:val="24"/>
          <w:szCs w:val="24"/>
        </w:rPr>
        <w:t>detailed information, but comprise a large number of cases. The questions are closed and responses are fixed. (Streefkerk,2020)</w:t>
      </w:r>
    </w:p>
    <w:p w14:paraId="62073438" w14:textId="48DE6A11" w:rsidR="00DB7821" w:rsidRPr="0021133A" w:rsidRDefault="00CD0D85" w:rsidP="00F35E96">
      <w:pPr>
        <w:jc w:val="both"/>
        <w:rPr>
          <w:rFonts w:ascii="Times New Roman" w:hAnsi="Times New Roman" w:cs="Times New Roman"/>
          <w:sz w:val="24"/>
          <w:szCs w:val="24"/>
        </w:rPr>
      </w:pPr>
      <w:r w:rsidRPr="0021133A">
        <w:rPr>
          <w:rFonts w:ascii="Times New Roman" w:hAnsi="Times New Roman" w:cs="Times New Roman"/>
          <w:b/>
          <w:bCs/>
          <w:sz w:val="24"/>
          <w:szCs w:val="24"/>
        </w:rPr>
        <w:t>5.</w:t>
      </w:r>
      <w:r w:rsidR="00AC03E5" w:rsidRPr="0021133A">
        <w:rPr>
          <w:rFonts w:ascii="Times New Roman" w:hAnsi="Times New Roman" w:cs="Times New Roman"/>
          <w:b/>
          <w:bCs/>
          <w:sz w:val="24"/>
          <w:szCs w:val="24"/>
        </w:rPr>
        <w:t xml:space="preserve">1.2 </w:t>
      </w:r>
      <w:r w:rsidR="00DB7821" w:rsidRPr="0021133A">
        <w:rPr>
          <w:rFonts w:ascii="Times New Roman" w:hAnsi="Times New Roman" w:cs="Times New Roman"/>
          <w:b/>
          <w:bCs/>
          <w:sz w:val="24"/>
          <w:szCs w:val="24"/>
        </w:rPr>
        <w:t>Qualitative research</w:t>
      </w:r>
      <w:r w:rsidR="00DB7821" w:rsidRPr="0021133A">
        <w:rPr>
          <w:rFonts w:ascii="Times New Roman" w:hAnsi="Times New Roman" w:cs="Times New Roman"/>
          <w:sz w:val="24"/>
          <w:szCs w:val="24"/>
        </w:rPr>
        <w:t xml:space="preserve">, is the method </w:t>
      </w:r>
      <w:r w:rsidR="00511C4A" w:rsidRPr="0021133A">
        <w:rPr>
          <w:rFonts w:ascii="Times New Roman" w:hAnsi="Times New Roman" w:cs="Times New Roman"/>
          <w:sz w:val="24"/>
          <w:szCs w:val="24"/>
        </w:rPr>
        <w:t>where the data produced involve words. I</w:t>
      </w:r>
      <w:r w:rsidR="00783A6A" w:rsidRPr="0021133A">
        <w:rPr>
          <w:rFonts w:ascii="Times New Roman" w:hAnsi="Times New Roman" w:cs="Times New Roman"/>
          <w:sz w:val="24"/>
          <w:szCs w:val="24"/>
        </w:rPr>
        <w:t>t is</w:t>
      </w:r>
      <w:r w:rsidR="00511C4A" w:rsidRPr="0021133A">
        <w:rPr>
          <w:rFonts w:ascii="Times New Roman" w:hAnsi="Times New Roman" w:cs="Times New Roman"/>
          <w:sz w:val="24"/>
          <w:szCs w:val="24"/>
        </w:rPr>
        <w:t xml:space="preserve"> used to understand more in-depth thought</w:t>
      </w:r>
      <w:r w:rsidR="00783A6A" w:rsidRPr="0021133A">
        <w:rPr>
          <w:rFonts w:ascii="Times New Roman" w:hAnsi="Times New Roman" w:cs="Times New Roman"/>
          <w:sz w:val="24"/>
          <w:szCs w:val="24"/>
        </w:rPr>
        <w:t>s</w:t>
      </w:r>
      <w:r w:rsidR="00511C4A" w:rsidRPr="0021133A">
        <w:rPr>
          <w:rFonts w:ascii="Times New Roman" w:hAnsi="Times New Roman" w:cs="Times New Roman"/>
          <w:sz w:val="24"/>
          <w:szCs w:val="24"/>
        </w:rPr>
        <w:t>, concepts and practices. The sources of qualitative data are observation described in words, interviews and literature reviews. The information is less generable, and require few cases. The questions are open-ended questions and responses are not fixed. (Streefkerk,2020)</w:t>
      </w:r>
    </w:p>
    <w:p w14:paraId="4BB1DE19" w14:textId="3A6E4E30" w:rsidR="00511C4A" w:rsidRPr="0021133A" w:rsidRDefault="00511C4A" w:rsidP="00F35E96">
      <w:pPr>
        <w:jc w:val="both"/>
        <w:rPr>
          <w:rFonts w:ascii="Times New Roman" w:hAnsi="Times New Roman" w:cs="Times New Roman"/>
          <w:sz w:val="24"/>
          <w:szCs w:val="24"/>
        </w:rPr>
      </w:pPr>
      <w:r w:rsidRPr="0021133A">
        <w:rPr>
          <w:rFonts w:ascii="Times New Roman" w:hAnsi="Times New Roman" w:cs="Times New Roman"/>
          <w:sz w:val="24"/>
          <w:szCs w:val="24"/>
        </w:rPr>
        <w:t>In my study I will use both methods of research, my survey include closed questions analysed by graphic and tables but also I have open-ended questions where my respon</w:t>
      </w:r>
      <w:r w:rsidR="00783A6A" w:rsidRPr="0021133A">
        <w:rPr>
          <w:rFonts w:ascii="Times New Roman" w:hAnsi="Times New Roman" w:cs="Times New Roman"/>
          <w:sz w:val="24"/>
          <w:szCs w:val="24"/>
        </w:rPr>
        <w:t>dents express their feelings in rapport with virtual learning at Trinity Saint David University using Moodle platform.</w:t>
      </w:r>
    </w:p>
    <w:p w14:paraId="4928ED37" w14:textId="6A787FEF" w:rsidR="00713B95" w:rsidRPr="0021133A" w:rsidRDefault="00713B95" w:rsidP="00F35E96">
      <w:pPr>
        <w:jc w:val="both"/>
        <w:rPr>
          <w:rFonts w:ascii="Times New Roman" w:hAnsi="Times New Roman" w:cs="Times New Roman"/>
          <w:sz w:val="24"/>
          <w:szCs w:val="24"/>
        </w:rPr>
      </w:pPr>
    </w:p>
    <w:p w14:paraId="6764AA3E" w14:textId="21D14335" w:rsidR="007F0A4F" w:rsidRPr="0021133A" w:rsidRDefault="00CD0D85" w:rsidP="00CD0D85">
      <w:pPr>
        <w:jc w:val="both"/>
        <w:rPr>
          <w:rFonts w:ascii="Times New Roman" w:hAnsi="Times New Roman" w:cs="Times New Roman"/>
          <w:b/>
          <w:bCs/>
          <w:sz w:val="24"/>
          <w:szCs w:val="24"/>
        </w:rPr>
      </w:pPr>
      <w:r w:rsidRPr="0021133A">
        <w:rPr>
          <w:rFonts w:ascii="Times New Roman" w:hAnsi="Times New Roman" w:cs="Times New Roman"/>
          <w:b/>
          <w:bCs/>
          <w:sz w:val="24"/>
          <w:szCs w:val="24"/>
        </w:rPr>
        <w:t>5.2</w:t>
      </w:r>
      <w:r w:rsidR="00AC03E5" w:rsidRPr="0021133A">
        <w:rPr>
          <w:rFonts w:ascii="Times New Roman" w:hAnsi="Times New Roman" w:cs="Times New Roman"/>
          <w:b/>
          <w:bCs/>
          <w:sz w:val="24"/>
          <w:szCs w:val="24"/>
        </w:rPr>
        <w:t xml:space="preserve"> </w:t>
      </w:r>
      <w:r w:rsidR="007F0A4F" w:rsidRPr="0021133A">
        <w:rPr>
          <w:rFonts w:ascii="Times New Roman" w:hAnsi="Times New Roman" w:cs="Times New Roman"/>
          <w:b/>
          <w:bCs/>
          <w:sz w:val="24"/>
          <w:szCs w:val="24"/>
        </w:rPr>
        <w:t xml:space="preserve">Data </w:t>
      </w:r>
      <w:r w:rsidR="00E1520C" w:rsidRPr="0021133A">
        <w:rPr>
          <w:rFonts w:ascii="Times New Roman" w:hAnsi="Times New Roman" w:cs="Times New Roman"/>
          <w:b/>
          <w:bCs/>
          <w:sz w:val="24"/>
          <w:szCs w:val="24"/>
        </w:rPr>
        <w:t>. D</w:t>
      </w:r>
      <w:r w:rsidR="007F0A4F" w:rsidRPr="0021133A">
        <w:rPr>
          <w:rFonts w:ascii="Times New Roman" w:hAnsi="Times New Roman" w:cs="Times New Roman"/>
          <w:b/>
          <w:bCs/>
          <w:sz w:val="24"/>
          <w:szCs w:val="24"/>
        </w:rPr>
        <w:t xml:space="preserve">ata collection </w:t>
      </w:r>
      <w:r w:rsidR="00713B95" w:rsidRPr="0021133A">
        <w:rPr>
          <w:rFonts w:ascii="Times New Roman" w:hAnsi="Times New Roman" w:cs="Times New Roman"/>
          <w:b/>
          <w:bCs/>
          <w:sz w:val="24"/>
          <w:szCs w:val="24"/>
        </w:rPr>
        <w:t>process</w:t>
      </w:r>
      <w:r w:rsidR="007F0A4F" w:rsidRPr="0021133A">
        <w:rPr>
          <w:rFonts w:ascii="Times New Roman" w:hAnsi="Times New Roman" w:cs="Times New Roman"/>
          <w:b/>
          <w:bCs/>
          <w:sz w:val="24"/>
          <w:szCs w:val="24"/>
        </w:rPr>
        <w:t xml:space="preserve"> </w:t>
      </w:r>
    </w:p>
    <w:p w14:paraId="03355770" w14:textId="501424F3" w:rsidR="0000582C" w:rsidRPr="0021133A" w:rsidRDefault="00713B95" w:rsidP="00F35E96">
      <w:pPr>
        <w:jc w:val="both"/>
        <w:rPr>
          <w:rFonts w:ascii="Times New Roman" w:hAnsi="Times New Roman" w:cs="Times New Roman"/>
          <w:sz w:val="24"/>
          <w:szCs w:val="24"/>
        </w:rPr>
      </w:pPr>
      <w:r w:rsidRPr="0021133A">
        <w:rPr>
          <w:rFonts w:ascii="Times New Roman" w:hAnsi="Times New Roman" w:cs="Times New Roman"/>
          <w:b/>
          <w:bCs/>
          <w:sz w:val="24"/>
          <w:szCs w:val="24"/>
        </w:rPr>
        <w:t>Data</w:t>
      </w:r>
      <w:r w:rsidRPr="0021133A">
        <w:rPr>
          <w:rFonts w:ascii="Times New Roman" w:hAnsi="Times New Roman" w:cs="Times New Roman"/>
          <w:sz w:val="24"/>
          <w:szCs w:val="24"/>
        </w:rPr>
        <w:t xml:space="preserve"> is the information obtained from human practices trough </w:t>
      </w:r>
      <w:r w:rsidR="0000582C" w:rsidRPr="0021133A">
        <w:rPr>
          <w:rFonts w:ascii="Times New Roman" w:hAnsi="Times New Roman" w:cs="Times New Roman"/>
          <w:sz w:val="24"/>
          <w:szCs w:val="24"/>
        </w:rPr>
        <w:t>data collection process.</w:t>
      </w:r>
      <w:r w:rsidR="00AC03E5" w:rsidRPr="0021133A">
        <w:rPr>
          <w:rFonts w:ascii="Times New Roman" w:hAnsi="Times New Roman" w:cs="Times New Roman"/>
          <w:sz w:val="24"/>
          <w:szCs w:val="24"/>
        </w:rPr>
        <w:t xml:space="preserve"> (Wagh,2020)</w:t>
      </w:r>
    </w:p>
    <w:p w14:paraId="5516E67A" w14:textId="2ECED25A" w:rsidR="00713B95" w:rsidRPr="0021133A" w:rsidRDefault="00713B95" w:rsidP="00F35E96">
      <w:pPr>
        <w:jc w:val="both"/>
        <w:rPr>
          <w:rFonts w:ascii="Times New Roman" w:hAnsi="Times New Roman" w:cs="Times New Roman"/>
          <w:sz w:val="24"/>
          <w:szCs w:val="24"/>
        </w:rPr>
      </w:pPr>
      <w:r w:rsidRPr="0021133A">
        <w:rPr>
          <w:rFonts w:ascii="Times New Roman" w:hAnsi="Times New Roman" w:cs="Times New Roman"/>
          <w:b/>
          <w:bCs/>
          <w:sz w:val="24"/>
          <w:szCs w:val="24"/>
        </w:rPr>
        <w:t>Data collection</w:t>
      </w:r>
      <w:r w:rsidRPr="0021133A">
        <w:rPr>
          <w:rFonts w:ascii="Times New Roman" w:hAnsi="Times New Roman" w:cs="Times New Roman"/>
          <w:sz w:val="24"/>
          <w:szCs w:val="24"/>
        </w:rPr>
        <w:t xml:space="preserve"> is process of </w:t>
      </w:r>
      <w:r w:rsidR="0000582C" w:rsidRPr="0021133A">
        <w:rPr>
          <w:rFonts w:ascii="Times New Roman" w:hAnsi="Times New Roman" w:cs="Times New Roman"/>
          <w:sz w:val="24"/>
          <w:szCs w:val="24"/>
        </w:rPr>
        <w:t>accumulating information from different sources</w:t>
      </w:r>
      <w:r w:rsidR="00E1520C" w:rsidRPr="0021133A">
        <w:rPr>
          <w:rFonts w:ascii="Times New Roman" w:hAnsi="Times New Roman" w:cs="Times New Roman"/>
          <w:sz w:val="24"/>
          <w:szCs w:val="24"/>
        </w:rPr>
        <w:t>. This is divided in two types of data: primary data and secondary data</w:t>
      </w:r>
      <w:r w:rsidR="00AC03E5" w:rsidRPr="0021133A">
        <w:rPr>
          <w:rFonts w:ascii="Times New Roman" w:hAnsi="Times New Roman" w:cs="Times New Roman"/>
          <w:sz w:val="24"/>
          <w:szCs w:val="24"/>
        </w:rPr>
        <w:t>. (Wagh,202)</w:t>
      </w:r>
    </w:p>
    <w:p w14:paraId="1B026C56" w14:textId="77777777" w:rsidR="00E1520C" w:rsidRPr="0021133A" w:rsidRDefault="00E1520C" w:rsidP="00F35E96">
      <w:pPr>
        <w:jc w:val="both"/>
        <w:rPr>
          <w:rFonts w:ascii="Times New Roman" w:hAnsi="Times New Roman" w:cs="Times New Roman"/>
          <w:sz w:val="24"/>
          <w:szCs w:val="24"/>
        </w:rPr>
      </w:pPr>
    </w:p>
    <w:p w14:paraId="70F96A84" w14:textId="38F461F0" w:rsidR="00783A6A" w:rsidRPr="0021133A" w:rsidRDefault="00CD0D85" w:rsidP="00F35E96">
      <w:pPr>
        <w:jc w:val="both"/>
        <w:rPr>
          <w:rFonts w:ascii="Times New Roman" w:hAnsi="Times New Roman" w:cs="Times New Roman"/>
          <w:sz w:val="24"/>
          <w:szCs w:val="24"/>
        </w:rPr>
      </w:pPr>
      <w:r w:rsidRPr="0021133A">
        <w:rPr>
          <w:rFonts w:ascii="Times New Roman" w:hAnsi="Times New Roman" w:cs="Times New Roman"/>
          <w:b/>
          <w:bCs/>
          <w:sz w:val="24"/>
          <w:szCs w:val="24"/>
        </w:rPr>
        <w:lastRenderedPageBreak/>
        <w:t>5.</w:t>
      </w:r>
      <w:r w:rsidR="00AC03E5" w:rsidRPr="0021133A">
        <w:rPr>
          <w:rFonts w:ascii="Times New Roman" w:hAnsi="Times New Roman" w:cs="Times New Roman"/>
          <w:b/>
          <w:bCs/>
          <w:sz w:val="24"/>
          <w:szCs w:val="24"/>
        </w:rPr>
        <w:t xml:space="preserve">2.1 </w:t>
      </w:r>
      <w:r w:rsidR="00783A6A" w:rsidRPr="0021133A">
        <w:rPr>
          <w:rFonts w:ascii="Times New Roman" w:hAnsi="Times New Roman" w:cs="Times New Roman"/>
          <w:b/>
          <w:bCs/>
          <w:sz w:val="24"/>
          <w:szCs w:val="24"/>
        </w:rPr>
        <w:t xml:space="preserve">Primary data </w:t>
      </w:r>
      <w:r w:rsidR="00783A6A" w:rsidRPr="0021133A">
        <w:rPr>
          <w:rFonts w:ascii="Times New Roman" w:hAnsi="Times New Roman" w:cs="Times New Roman"/>
          <w:sz w:val="24"/>
          <w:szCs w:val="24"/>
        </w:rPr>
        <w:t xml:space="preserve">is the process </w:t>
      </w:r>
      <w:r w:rsidR="006236A0" w:rsidRPr="0021133A">
        <w:rPr>
          <w:rFonts w:ascii="Times New Roman" w:hAnsi="Times New Roman" w:cs="Times New Roman"/>
          <w:sz w:val="24"/>
          <w:szCs w:val="24"/>
        </w:rPr>
        <w:t>where the information is collect by the researcher himself in real time, the information is very precise specific to the researcher’s requests. This type of data include: surveys, observations, experiments, questionnaire and personal interviews.(Wagh,2020)</w:t>
      </w:r>
    </w:p>
    <w:p w14:paraId="7E111D62" w14:textId="3BC8E5AD" w:rsidR="009A25ED" w:rsidRPr="0021133A" w:rsidRDefault="00CD0D85" w:rsidP="00F35E96">
      <w:pPr>
        <w:jc w:val="both"/>
        <w:rPr>
          <w:rFonts w:ascii="Times New Roman" w:hAnsi="Times New Roman" w:cs="Times New Roman"/>
          <w:sz w:val="24"/>
          <w:szCs w:val="24"/>
        </w:rPr>
      </w:pPr>
      <w:r w:rsidRPr="0021133A">
        <w:rPr>
          <w:rFonts w:ascii="Times New Roman" w:hAnsi="Times New Roman" w:cs="Times New Roman"/>
          <w:b/>
          <w:bCs/>
          <w:sz w:val="24"/>
          <w:szCs w:val="24"/>
        </w:rPr>
        <w:t>5.</w:t>
      </w:r>
      <w:r w:rsidR="00AC03E5" w:rsidRPr="0021133A">
        <w:rPr>
          <w:rFonts w:ascii="Times New Roman" w:hAnsi="Times New Roman" w:cs="Times New Roman"/>
          <w:b/>
          <w:bCs/>
          <w:sz w:val="24"/>
          <w:szCs w:val="24"/>
        </w:rPr>
        <w:t xml:space="preserve">2.2 </w:t>
      </w:r>
      <w:r w:rsidR="006236A0" w:rsidRPr="0021133A">
        <w:rPr>
          <w:rFonts w:ascii="Times New Roman" w:hAnsi="Times New Roman" w:cs="Times New Roman"/>
          <w:b/>
          <w:bCs/>
          <w:sz w:val="24"/>
          <w:szCs w:val="24"/>
        </w:rPr>
        <w:t xml:space="preserve">Secondary data </w:t>
      </w:r>
      <w:r w:rsidR="006236A0" w:rsidRPr="0021133A">
        <w:rPr>
          <w:rFonts w:ascii="Times New Roman" w:hAnsi="Times New Roman" w:cs="Times New Roman"/>
          <w:sz w:val="24"/>
          <w:szCs w:val="24"/>
        </w:rPr>
        <w:t xml:space="preserve">is the process where information was collected before from someone else in past, the accuracy of information is relatively less and the process of collecting is very easy and fast. This type of data collection include: </w:t>
      </w:r>
      <w:r w:rsidR="009A25ED" w:rsidRPr="0021133A">
        <w:rPr>
          <w:rFonts w:ascii="Times New Roman" w:hAnsi="Times New Roman" w:cs="Times New Roman"/>
          <w:sz w:val="24"/>
          <w:szCs w:val="24"/>
        </w:rPr>
        <w:t>websites, government publication, books, journal articles or internal records.(Wagh,2020)</w:t>
      </w:r>
    </w:p>
    <w:p w14:paraId="5A335779" w14:textId="537FAE5D" w:rsidR="00AC03E5" w:rsidRPr="0021133A" w:rsidRDefault="00CD0D85"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t>5.</w:t>
      </w:r>
      <w:r w:rsidR="00AC03E5" w:rsidRPr="0021133A">
        <w:rPr>
          <w:rFonts w:ascii="Times New Roman" w:hAnsi="Times New Roman" w:cs="Times New Roman"/>
          <w:b/>
          <w:bCs/>
          <w:sz w:val="24"/>
          <w:szCs w:val="24"/>
        </w:rPr>
        <w:t xml:space="preserve">2.3 Data collection process </w:t>
      </w:r>
    </w:p>
    <w:p w14:paraId="57667686" w14:textId="7AB9D573" w:rsidR="006655A7" w:rsidRPr="0021133A" w:rsidRDefault="009A25ED" w:rsidP="00F35E96">
      <w:pPr>
        <w:jc w:val="both"/>
        <w:rPr>
          <w:rFonts w:ascii="Times New Roman" w:hAnsi="Times New Roman" w:cs="Times New Roman"/>
          <w:sz w:val="24"/>
          <w:szCs w:val="24"/>
        </w:rPr>
      </w:pPr>
      <w:r w:rsidRPr="0021133A">
        <w:rPr>
          <w:rFonts w:ascii="Times New Roman" w:hAnsi="Times New Roman" w:cs="Times New Roman"/>
          <w:sz w:val="24"/>
          <w:szCs w:val="24"/>
        </w:rPr>
        <w:t>My</w:t>
      </w:r>
      <w:r w:rsidR="00C731E2" w:rsidRPr="0021133A">
        <w:rPr>
          <w:rFonts w:ascii="Times New Roman" w:hAnsi="Times New Roman" w:cs="Times New Roman"/>
          <w:sz w:val="24"/>
          <w:szCs w:val="24"/>
        </w:rPr>
        <w:t xml:space="preserve"> </w:t>
      </w:r>
      <w:r w:rsidR="007F0A4F" w:rsidRPr="0021133A">
        <w:rPr>
          <w:rFonts w:ascii="Times New Roman" w:hAnsi="Times New Roman" w:cs="Times New Roman"/>
          <w:sz w:val="24"/>
          <w:szCs w:val="24"/>
        </w:rPr>
        <w:t xml:space="preserve">data </w:t>
      </w:r>
      <w:r w:rsidR="00C731E2" w:rsidRPr="0021133A">
        <w:rPr>
          <w:rFonts w:ascii="Times New Roman" w:hAnsi="Times New Roman" w:cs="Times New Roman"/>
          <w:sz w:val="24"/>
          <w:szCs w:val="24"/>
        </w:rPr>
        <w:t>collect</w:t>
      </w:r>
      <w:r w:rsidR="007F0A4F" w:rsidRPr="0021133A">
        <w:rPr>
          <w:rFonts w:ascii="Times New Roman" w:hAnsi="Times New Roman" w:cs="Times New Roman"/>
          <w:sz w:val="24"/>
          <w:szCs w:val="24"/>
        </w:rPr>
        <w:t>ion</w:t>
      </w:r>
      <w:r w:rsidRPr="0021133A">
        <w:rPr>
          <w:rFonts w:ascii="Times New Roman" w:hAnsi="Times New Roman" w:cs="Times New Roman"/>
          <w:sz w:val="24"/>
          <w:szCs w:val="24"/>
        </w:rPr>
        <w:t xml:space="preserve"> process will involve</w:t>
      </w:r>
      <w:r w:rsidR="007F0A4F" w:rsidRPr="0021133A">
        <w:rPr>
          <w:rFonts w:ascii="Times New Roman" w:hAnsi="Times New Roman" w:cs="Times New Roman"/>
          <w:sz w:val="24"/>
          <w:szCs w:val="24"/>
        </w:rPr>
        <w:t xml:space="preserve"> both primary and secondary data collection , for secondary data collection I have used  different online sources and for primary</w:t>
      </w:r>
      <w:r w:rsidRPr="0021133A">
        <w:rPr>
          <w:rFonts w:ascii="Times New Roman" w:hAnsi="Times New Roman" w:cs="Times New Roman"/>
          <w:sz w:val="24"/>
          <w:szCs w:val="24"/>
        </w:rPr>
        <w:t xml:space="preserve"> </w:t>
      </w:r>
      <w:r w:rsidR="007F0A4F" w:rsidRPr="0021133A">
        <w:rPr>
          <w:rFonts w:ascii="Times New Roman" w:hAnsi="Times New Roman" w:cs="Times New Roman"/>
          <w:sz w:val="24"/>
          <w:szCs w:val="24"/>
        </w:rPr>
        <w:t xml:space="preserve">I conducted </w:t>
      </w:r>
      <w:r w:rsidR="00FA2025" w:rsidRPr="0021133A">
        <w:rPr>
          <w:rFonts w:ascii="Times New Roman" w:hAnsi="Times New Roman" w:cs="Times New Roman"/>
          <w:sz w:val="24"/>
          <w:szCs w:val="24"/>
        </w:rPr>
        <w:t>a</w:t>
      </w:r>
      <w:r w:rsidRPr="0021133A">
        <w:rPr>
          <w:rFonts w:ascii="Times New Roman" w:hAnsi="Times New Roman" w:cs="Times New Roman"/>
          <w:sz w:val="24"/>
          <w:szCs w:val="24"/>
        </w:rPr>
        <w:t xml:space="preserve"> survey</w:t>
      </w:r>
      <w:r w:rsidR="00C731E2" w:rsidRPr="0021133A">
        <w:rPr>
          <w:rFonts w:ascii="Times New Roman" w:hAnsi="Times New Roman" w:cs="Times New Roman"/>
          <w:sz w:val="24"/>
          <w:szCs w:val="24"/>
        </w:rPr>
        <w:t>.</w:t>
      </w:r>
      <w:r w:rsidR="00FA2025" w:rsidRPr="0021133A">
        <w:rPr>
          <w:rFonts w:ascii="Times New Roman" w:hAnsi="Times New Roman" w:cs="Times New Roman"/>
          <w:sz w:val="24"/>
          <w:szCs w:val="24"/>
        </w:rPr>
        <w:t xml:space="preserve">  For</w:t>
      </w:r>
      <w:r w:rsidR="007F0A4F" w:rsidRPr="0021133A">
        <w:rPr>
          <w:rFonts w:ascii="Times New Roman" w:hAnsi="Times New Roman" w:cs="Times New Roman"/>
          <w:sz w:val="24"/>
          <w:szCs w:val="24"/>
        </w:rPr>
        <w:t xml:space="preserve"> conduct</w:t>
      </w:r>
      <w:r w:rsidR="00FA2025" w:rsidRPr="0021133A">
        <w:rPr>
          <w:rFonts w:ascii="Times New Roman" w:hAnsi="Times New Roman" w:cs="Times New Roman"/>
          <w:sz w:val="24"/>
          <w:szCs w:val="24"/>
        </w:rPr>
        <w:t>ed</w:t>
      </w:r>
      <w:r w:rsidR="007F0A4F" w:rsidRPr="0021133A">
        <w:rPr>
          <w:rFonts w:ascii="Times New Roman" w:hAnsi="Times New Roman" w:cs="Times New Roman"/>
          <w:sz w:val="24"/>
          <w:szCs w:val="24"/>
        </w:rPr>
        <w:t xml:space="preserve"> the survey I did a questioner and</w:t>
      </w:r>
      <w:r w:rsidR="00FA2025" w:rsidRPr="0021133A">
        <w:rPr>
          <w:rFonts w:ascii="Times New Roman" w:hAnsi="Times New Roman" w:cs="Times New Roman"/>
          <w:sz w:val="24"/>
          <w:szCs w:val="24"/>
        </w:rPr>
        <w:t xml:space="preserve"> I </w:t>
      </w:r>
      <w:r w:rsidR="007F0A4F" w:rsidRPr="0021133A">
        <w:rPr>
          <w:rFonts w:ascii="Times New Roman" w:hAnsi="Times New Roman" w:cs="Times New Roman"/>
          <w:sz w:val="24"/>
          <w:szCs w:val="24"/>
        </w:rPr>
        <w:t>send it to</w:t>
      </w:r>
      <w:r w:rsidR="00FA2025" w:rsidRPr="0021133A">
        <w:rPr>
          <w:rFonts w:ascii="Times New Roman" w:hAnsi="Times New Roman" w:cs="Times New Roman"/>
          <w:sz w:val="24"/>
          <w:szCs w:val="24"/>
        </w:rPr>
        <w:t xml:space="preserve"> a number of 15 </w:t>
      </w:r>
      <w:r w:rsidR="007F0A4F" w:rsidRPr="0021133A">
        <w:rPr>
          <w:rFonts w:ascii="Times New Roman" w:hAnsi="Times New Roman" w:cs="Times New Roman"/>
          <w:sz w:val="24"/>
          <w:szCs w:val="24"/>
        </w:rPr>
        <w:t>classmates</w:t>
      </w:r>
      <w:r w:rsidR="00FA2025" w:rsidRPr="0021133A">
        <w:rPr>
          <w:rFonts w:ascii="Times New Roman" w:hAnsi="Times New Roman" w:cs="Times New Roman"/>
          <w:sz w:val="24"/>
          <w:szCs w:val="24"/>
        </w:rPr>
        <w:t xml:space="preserve">, students of  UWTSD. </w:t>
      </w:r>
      <w:r w:rsidR="007F0A4F" w:rsidRPr="0021133A">
        <w:rPr>
          <w:rFonts w:ascii="Times New Roman" w:hAnsi="Times New Roman" w:cs="Times New Roman"/>
          <w:sz w:val="24"/>
          <w:szCs w:val="24"/>
        </w:rPr>
        <w:t xml:space="preserve"> </w:t>
      </w:r>
      <w:r w:rsidR="00FA2025" w:rsidRPr="0021133A">
        <w:rPr>
          <w:rFonts w:ascii="Times New Roman" w:hAnsi="Times New Roman" w:cs="Times New Roman"/>
          <w:sz w:val="24"/>
          <w:szCs w:val="24"/>
        </w:rPr>
        <w:t>B</w:t>
      </w:r>
      <w:r w:rsidR="007F0A4F" w:rsidRPr="0021133A">
        <w:rPr>
          <w:rFonts w:ascii="Times New Roman" w:hAnsi="Times New Roman" w:cs="Times New Roman"/>
          <w:sz w:val="24"/>
          <w:szCs w:val="24"/>
        </w:rPr>
        <w:t xml:space="preserve">ecause </w:t>
      </w:r>
      <w:r w:rsidR="00FA2025" w:rsidRPr="0021133A">
        <w:rPr>
          <w:rFonts w:ascii="Times New Roman" w:hAnsi="Times New Roman" w:cs="Times New Roman"/>
          <w:sz w:val="24"/>
          <w:szCs w:val="24"/>
        </w:rPr>
        <w:t>of</w:t>
      </w:r>
      <w:r w:rsidR="007F0A4F" w:rsidRPr="0021133A">
        <w:rPr>
          <w:rFonts w:ascii="Times New Roman" w:hAnsi="Times New Roman" w:cs="Times New Roman"/>
          <w:sz w:val="24"/>
          <w:szCs w:val="24"/>
        </w:rPr>
        <w:t xml:space="preserve"> pandemic </w:t>
      </w:r>
      <w:r w:rsidR="00FA2025" w:rsidRPr="0021133A">
        <w:rPr>
          <w:rFonts w:ascii="Times New Roman" w:hAnsi="Times New Roman" w:cs="Times New Roman"/>
          <w:sz w:val="24"/>
          <w:szCs w:val="24"/>
        </w:rPr>
        <w:t>crisis, I shared my questionnaire online by email</w:t>
      </w:r>
      <w:r w:rsidR="007F0A4F" w:rsidRPr="0021133A">
        <w:rPr>
          <w:rFonts w:ascii="Times New Roman" w:hAnsi="Times New Roman" w:cs="Times New Roman"/>
          <w:sz w:val="24"/>
          <w:szCs w:val="24"/>
        </w:rPr>
        <w:t>.</w:t>
      </w:r>
      <w:r w:rsidR="00C731E2" w:rsidRPr="0021133A">
        <w:rPr>
          <w:rFonts w:ascii="Times New Roman" w:hAnsi="Times New Roman" w:cs="Times New Roman"/>
          <w:sz w:val="24"/>
          <w:szCs w:val="24"/>
        </w:rPr>
        <w:t xml:space="preserve"> </w:t>
      </w:r>
      <w:r w:rsidR="00FA2025" w:rsidRPr="0021133A">
        <w:rPr>
          <w:rFonts w:ascii="Times New Roman" w:hAnsi="Times New Roman" w:cs="Times New Roman"/>
          <w:sz w:val="24"/>
          <w:szCs w:val="24"/>
        </w:rPr>
        <w:t xml:space="preserve">My results of survey, it </w:t>
      </w:r>
      <w:r w:rsidR="007F0A4F" w:rsidRPr="0021133A">
        <w:rPr>
          <w:rFonts w:ascii="Times New Roman" w:hAnsi="Times New Roman" w:cs="Times New Roman"/>
          <w:sz w:val="24"/>
          <w:szCs w:val="24"/>
        </w:rPr>
        <w:t xml:space="preserve"> represent</w:t>
      </w:r>
      <w:r w:rsidR="00FA2025" w:rsidRPr="0021133A">
        <w:rPr>
          <w:rFonts w:ascii="Times New Roman" w:hAnsi="Times New Roman" w:cs="Times New Roman"/>
          <w:sz w:val="24"/>
          <w:szCs w:val="24"/>
        </w:rPr>
        <w:t xml:space="preserve">ed </w:t>
      </w:r>
      <w:r w:rsidR="007F0A4F" w:rsidRPr="0021133A">
        <w:rPr>
          <w:rFonts w:ascii="Times New Roman" w:hAnsi="Times New Roman" w:cs="Times New Roman"/>
          <w:sz w:val="24"/>
          <w:szCs w:val="24"/>
        </w:rPr>
        <w:t xml:space="preserve"> it in an excel table</w:t>
      </w:r>
      <w:r w:rsidR="00FA2025" w:rsidRPr="0021133A">
        <w:rPr>
          <w:rFonts w:ascii="Times New Roman" w:hAnsi="Times New Roman" w:cs="Times New Roman"/>
          <w:sz w:val="24"/>
          <w:szCs w:val="24"/>
        </w:rPr>
        <w:t xml:space="preserve"> and analysed by graphs and charts. </w:t>
      </w:r>
      <w:r w:rsidR="00C731E2" w:rsidRPr="0021133A">
        <w:rPr>
          <w:rFonts w:ascii="Times New Roman" w:hAnsi="Times New Roman" w:cs="Times New Roman"/>
          <w:sz w:val="24"/>
          <w:szCs w:val="24"/>
        </w:rPr>
        <w:t>This survey give</w:t>
      </w:r>
      <w:r w:rsidRPr="0021133A">
        <w:rPr>
          <w:rFonts w:ascii="Times New Roman" w:hAnsi="Times New Roman" w:cs="Times New Roman"/>
          <w:sz w:val="24"/>
          <w:szCs w:val="24"/>
        </w:rPr>
        <w:t xml:space="preserve"> me the chance</w:t>
      </w:r>
      <w:r w:rsidR="00FB44D1" w:rsidRPr="0021133A">
        <w:rPr>
          <w:rFonts w:ascii="Times New Roman" w:hAnsi="Times New Roman" w:cs="Times New Roman"/>
          <w:sz w:val="24"/>
          <w:szCs w:val="24"/>
        </w:rPr>
        <w:t xml:space="preserve"> to</w:t>
      </w:r>
      <w:r w:rsidRPr="0021133A">
        <w:rPr>
          <w:rFonts w:ascii="Times New Roman" w:hAnsi="Times New Roman" w:cs="Times New Roman"/>
          <w:sz w:val="24"/>
          <w:szCs w:val="24"/>
        </w:rPr>
        <w:t xml:space="preserve"> collect, to analyse and compare faster the information </w:t>
      </w:r>
      <w:r w:rsidR="00C731E2" w:rsidRPr="0021133A">
        <w:rPr>
          <w:rFonts w:ascii="Times New Roman" w:hAnsi="Times New Roman" w:cs="Times New Roman"/>
          <w:sz w:val="24"/>
          <w:szCs w:val="24"/>
        </w:rPr>
        <w:t>about my research. ‘’ The impact of Virtual Learning Environment (VLE) on the students’ learning experience at UWTSD London”</w:t>
      </w:r>
      <w:r w:rsidR="00FA2025" w:rsidRPr="0021133A">
        <w:rPr>
          <w:rFonts w:ascii="Times New Roman" w:hAnsi="Times New Roman" w:cs="Times New Roman"/>
          <w:sz w:val="24"/>
          <w:szCs w:val="24"/>
        </w:rPr>
        <w:t xml:space="preserve">. </w:t>
      </w:r>
      <w:r w:rsidR="00C731E2" w:rsidRPr="0021133A">
        <w:rPr>
          <w:rFonts w:ascii="Times New Roman" w:hAnsi="Times New Roman" w:cs="Times New Roman"/>
          <w:sz w:val="24"/>
          <w:szCs w:val="24"/>
        </w:rPr>
        <w:t xml:space="preserve">My expectations is to analyse statistical the number of students </w:t>
      </w:r>
      <w:r w:rsidR="00FB44D1" w:rsidRPr="0021133A">
        <w:rPr>
          <w:rFonts w:ascii="Times New Roman" w:hAnsi="Times New Roman" w:cs="Times New Roman"/>
          <w:sz w:val="24"/>
          <w:szCs w:val="24"/>
        </w:rPr>
        <w:t>satisfied</w:t>
      </w:r>
      <w:r w:rsidR="00C731E2" w:rsidRPr="0021133A">
        <w:rPr>
          <w:rFonts w:ascii="Times New Roman" w:hAnsi="Times New Roman" w:cs="Times New Roman"/>
          <w:sz w:val="24"/>
          <w:szCs w:val="24"/>
        </w:rPr>
        <w:t xml:space="preserve"> and skilled in this type of learning</w:t>
      </w:r>
      <w:r w:rsidR="00FB44D1" w:rsidRPr="0021133A">
        <w:rPr>
          <w:rFonts w:ascii="Times New Roman" w:hAnsi="Times New Roman" w:cs="Times New Roman"/>
          <w:sz w:val="24"/>
          <w:szCs w:val="24"/>
        </w:rPr>
        <w:t>,</w:t>
      </w:r>
      <w:r w:rsidR="00C731E2" w:rsidRPr="0021133A">
        <w:rPr>
          <w:rFonts w:ascii="Times New Roman" w:hAnsi="Times New Roman" w:cs="Times New Roman"/>
          <w:sz w:val="24"/>
          <w:szCs w:val="24"/>
        </w:rPr>
        <w:t xml:space="preserve"> and enter more deeply in theirs feelings and needs in rapport with this method of learning.</w:t>
      </w:r>
      <w:r w:rsidR="00DA505D" w:rsidRPr="0021133A">
        <w:rPr>
          <w:rFonts w:ascii="Times New Roman" w:hAnsi="Times New Roman" w:cs="Times New Roman"/>
          <w:sz w:val="24"/>
          <w:szCs w:val="24"/>
        </w:rPr>
        <w:t xml:space="preserve"> Conform ethical conduits,</w:t>
      </w:r>
      <w:r w:rsidR="00C731E2" w:rsidRPr="0021133A">
        <w:rPr>
          <w:rFonts w:ascii="Times New Roman" w:hAnsi="Times New Roman" w:cs="Times New Roman"/>
          <w:sz w:val="24"/>
          <w:szCs w:val="24"/>
        </w:rPr>
        <w:t xml:space="preserve"> </w:t>
      </w:r>
      <w:r w:rsidR="00DA505D" w:rsidRPr="0021133A">
        <w:rPr>
          <w:rFonts w:ascii="Times New Roman" w:hAnsi="Times New Roman" w:cs="Times New Roman"/>
          <w:sz w:val="24"/>
          <w:szCs w:val="24"/>
        </w:rPr>
        <w:t>I declare that I will be honest in all information written in this research, having the accept of  university UWTSD  for sharing it and all information will be confidential</w:t>
      </w:r>
      <w:r w:rsidR="00C731E2" w:rsidRPr="0021133A">
        <w:rPr>
          <w:rFonts w:ascii="Times New Roman" w:hAnsi="Times New Roman" w:cs="Times New Roman"/>
          <w:sz w:val="24"/>
          <w:szCs w:val="24"/>
        </w:rPr>
        <w:t xml:space="preserve"> serv</w:t>
      </w:r>
      <w:r w:rsidR="00DA505D" w:rsidRPr="0021133A">
        <w:rPr>
          <w:rFonts w:ascii="Times New Roman" w:hAnsi="Times New Roman" w:cs="Times New Roman"/>
          <w:sz w:val="24"/>
          <w:szCs w:val="24"/>
        </w:rPr>
        <w:t>ing at</w:t>
      </w:r>
      <w:r w:rsidR="00C731E2" w:rsidRPr="0021133A">
        <w:rPr>
          <w:rFonts w:ascii="Times New Roman" w:hAnsi="Times New Roman" w:cs="Times New Roman"/>
          <w:sz w:val="24"/>
          <w:szCs w:val="24"/>
        </w:rPr>
        <w:t xml:space="preserve"> my research at  Trinity Saint David University and not will </w:t>
      </w:r>
      <w:r w:rsidR="006655A7" w:rsidRPr="0021133A">
        <w:rPr>
          <w:rFonts w:ascii="Times New Roman" w:hAnsi="Times New Roman" w:cs="Times New Roman"/>
          <w:sz w:val="24"/>
          <w:szCs w:val="24"/>
        </w:rPr>
        <w:t>use it in others scopes.</w:t>
      </w:r>
    </w:p>
    <w:p w14:paraId="0B9DC5DF" w14:textId="4BFB5007" w:rsidR="00F35E96" w:rsidRPr="0021133A" w:rsidRDefault="00CD0D85" w:rsidP="00CD0D85">
      <w:pPr>
        <w:jc w:val="both"/>
        <w:rPr>
          <w:rFonts w:ascii="Times New Roman" w:hAnsi="Times New Roman" w:cs="Times New Roman"/>
          <w:b/>
          <w:bCs/>
          <w:sz w:val="24"/>
          <w:szCs w:val="24"/>
        </w:rPr>
      </w:pPr>
      <w:r w:rsidRPr="0021133A">
        <w:rPr>
          <w:rFonts w:ascii="Times New Roman" w:hAnsi="Times New Roman" w:cs="Times New Roman"/>
          <w:b/>
          <w:bCs/>
          <w:sz w:val="24"/>
          <w:szCs w:val="24"/>
        </w:rPr>
        <w:t xml:space="preserve">5.3 </w:t>
      </w:r>
      <w:r w:rsidR="00F35E96" w:rsidRPr="0021133A">
        <w:rPr>
          <w:rFonts w:ascii="Times New Roman" w:hAnsi="Times New Roman" w:cs="Times New Roman"/>
          <w:b/>
          <w:bCs/>
          <w:sz w:val="24"/>
          <w:szCs w:val="24"/>
        </w:rPr>
        <w:t>Results and analysis</w:t>
      </w:r>
    </w:p>
    <w:p w14:paraId="3470A67A" w14:textId="03CC2E89" w:rsidR="007F0A4F" w:rsidRPr="0021133A" w:rsidRDefault="007F0A4F" w:rsidP="00F35E96">
      <w:pPr>
        <w:jc w:val="both"/>
        <w:rPr>
          <w:rFonts w:ascii="Times New Roman" w:hAnsi="Times New Roman" w:cs="Times New Roman"/>
          <w:sz w:val="24"/>
          <w:szCs w:val="24"/>
        </w:rPr>
      </w:pPr>
      <w:r w:rsidRPr="0021133A">
        <w:rPr>
          <w:rFonts w:ascii="Times New Roman" w:hAnsi="Times New Roman" w:cs="Times New Roman"/>
          <w:sz w:val="24"/>
          <w:szCs w:val="24"/>
        </w:rPr>
        <w:t>Based on the answers received</w:t>
      </w:r>
      <w:r w:rsidR="00FA2025" w:rsidRPr="0021133A">
        <w:rPr>
          <w:rFonts w:ascii="Times New Roman" w:hAnsi="Times New Roman" w:cs="Times New Roman"/>
          <w:sz w:val="24"/>
          <w:szCs w:val="24"/>
        </w:rPr>
        <w:t xml:space="preserve"> from my classmates,</w:t>
      </w:r>
      <w:r w:rsidRPr="0021133A">
        <w:rPr>
          <w:rFonts w:ascii="Times New Roman" w:hAnsi="Times New Roman" w:cs="Times New Roman"/>
          <w:sz w:val="24"/>
          <w:szCs w:val="24"/>
        </w:rPr>
        <w:t xml:space="preserve"> I prepared some graph</w:t>
      </w:r>
      <w:r w:rsidR="00FA2025" w:rsidRPr="0021133A">
        <w:rPr>
          <w:rFonts w:ascii="Times New Roman" w:hAnsi="Times New Roman" w:cs="Times New Roman"/>
          <w:sz w:val="24"/>
          <w:szCs w:val="24"/>
        </w:rPr>
        <w:t xml:space="preserve"> and charts</w:t>
      </w:r>
      <w:r w:rsidR="00AC03E5" w:rsidRPr="0021133A">
        <w:rPr>
          <w:rFonts w:ascii="Times New Roman" w:hAnsi="Times New Roman" w:cs="Times New Roman"/>
          <w:sz w:val="24"/>
          <w:szCs w:val="24"/>
        </w:rPr>
        <w:t xml:space="preserve"> to analyse the impact of virtual learning at UWTSD.</w:t>
      </w:r>
      <w:r w:rsidRPr="0021133A">
        <w:rPr>
          <w:rFonts w:ascii="Times New Roman" w:hAnsi="Times New Roman" w:cs="Times New Roman"/>
          <w:sz w:val="24"/>
          <w:szCs w:val="24"/>
        </w:rPr>
        <w:t xml:space="preserve"> </w:t>
      </w:r>
      <w:r w:rsidR="00FA2025" w:rsidRPr="0021133A">
        <w:rPr>
          <w:rFonts w:ascii="Times New Roman" w:hAnsi="Times New Roman" w:cs="Times New Roman"/>
          <w:sz w:val="24"/>
          <w:szCs w:val="24"/>
        </w:rPr>
        <w:t>A</w:t>
      </w:r>
      <w:r w:rsidRPr="0021133A">
        <w:rPr>
          <w:rFonts w:ascii="Times New Roman" w:hAnsi="Times New Roman" w:cs="Times New Roman"/>
          <w:sz w:val="24"/>
          <w:szCs w:val="24"/>
        </w:rPr>
        <w:t>ll th</w:t>
      </w:r>
      <w:r w:rsidR="00FA2025" w:rsidRPr="0021133A">
        <w:rPr>
          <w:rFonts w:ascii="Times New Roman" w:hAnsi="Times New Roman" w:cs="Times New Roman"/>
          <w:sz w:val="24"/>
          <w:szCs w:val="24"/>
        </w:rPr>
        <w:t>e</w:t>
      </w:r>
      <w:r w:rsidRPr="0021133A">
        <w:rPr>
          <w:rFonts w:ascii="Times New Roman" w:hAnsi="Times New Roman" w:cs="Times New Roman"/>
          <w:sz w:val="24"/>
          <w:szCs w:val="24"/>
        </w:rPr>
        <w:t xml:space="preserve"> grap</w:t>
      </w:r>
      <w:r w:rsidR="00FA2025" w:rsidRPr="0021133A">
        <w:rPr>
          <w:rFonts w:ascii="Times New Roman" w:hAnsi="Times New Roman" w:cs="Times New Roman"/>
          <w:sz w:val="24"/>
          <w:szCs w:val="24"/>
        </w:rPr>
        <w:t>h</w:t>
      </w:r>
      <w:r w:rsidRPr="0021133A">
        <w:rPr>
          <w:rFonts w:ascii="Times New Roman" w:hAnsi="Times New Roman" w:cs="Times New Roman"/>
          <w:sz w:val="24"/>
          <w:szCs w:val="24"/>
        </w:rPr>
        <w:t xml:space="preserve">s </w:t>
      </w:r>
      <w:r w:rsidR="00AC03E5" w:rsidRPr="0021133A">
        <w:rPr>
          <w:rFonts w:ascii="Times New Roman" w:hAnsi="Times New Roman" w:cs="Times New Roman"/>
          <w:sz w:val="24"/>
          <w:szCs w:val="24"/>
        </w:rPr>
        <w:t xml:space="preserve">and observations </w:t>
      </w:r>
      <w:r w:rsidRPr="0021133A">
        <w:rPr>
          <w:rFonts w:ascii="Times New Roman" w:hAnsi="Times New Roman" w:cs="Times New Roman"/>
          <w:sz w:val="24"/>
          <w:szCs w:val="24"/>
        </w:rPr>
        <w:t xml:space="preserve">will pe presented </w:t>
      </w:r>
      <w:r w:rsidR="00FA2025" w:rsidRPr="0021133A">
        <w:rPr>
          <w:rFonts w:ascii="Times New Roman" w:hAnsi="Times New Roman" w:cs="Times New Roman"/>
          <w:sz w:val="24"/>
          <w:szCs w:val="24"/>
        </w:rPr>
        <w:t xml:space="preserve">in next stage. </w:t>
      </w:r>
    </w:p>
    <w:p w14:paraId="4563BC41" w14:textId="3E3C8D16" w:rsidR="00F35E96" w:rsidRPr="0021133A" w:rsidRDefault="00F35E96" w:rsidP="00F35E96">
      <w:pPr>
        <w:jc w:val="both"/>
        <w:rPr>
          <w:rFonts w:ascii="Times New Roman" w:hAnsi="Times New Roman" w:cs="Times New Roman"/>
          <w:sz w:val="24"/>
          <w:szCs w:val="24"/>
        </w:rPr>
      </w:pPr>
    </w:p>
    <w:p w14:paraId="740D50D3" w14:textId="7427A799" w:rsidR="003D4D94" w:rsidRPr="0021133A" w:rsidRDefault="003F47D9" w:rsidP="00F35E96">
      <w:pPr>
        <w:jc w:val="both"/>
        <w:rPr>
          <w:rFonts w:ascii="Times New Roman" w:eastAsia="Times New Roman" w:hAnsi="Times New Roman" w:cs="Times New Roman"/>
          <w:b/>
          <w:bCs/>
          <w:color w:val="000000"/>
          <w:sz w:val="24"/>
          <w:szCs w:val="24"/>
          <w:lang w:eastAsia="en-GB"/>
        </w:rPr>
      </w:pPr>
      <w:r w:rsidRPr="0021133A">
        <w:rPr>
          <w:rFonts w:ascii="Times New Roman" w:hAnsi="Times New Roman" w:cs="Times New Roman"/>
          <w:noProof/>
          <w:sz w:val="24"/>
          <w:szCs w:val="24"/>
        </w:rPr>
        <w:drawing>
          <wp:anchor distT="0" distB="0" distL="114300" distR="114300" simplePos="0" relativeHeight="251663360" behindDoc="0" locked="0" layoutInCell="1" allowOverlap="1" wp14:anchorId="3260AA91" wp14:editId="63FC6CF0">
            <wp:simplePos x="0" y="0"/>
            <wp:positionH relativeFrom="column">
              <wp:posOffset>104775</wp:posOffset>
            </wp:positionH>
            <wp:positionV relativeFrom="paragraph">
              <wp:posOffset>582930</wp:posOffset>
            </wp:positionV>
            <wp:extent cx="3343275" cy="59055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3275" cy="590550"/>
                    </a:xfrm>
                    <a:prstGeom prst="rect">
                      <a:avLst/>
                    </a:prstGeom>
                    <a:noFill/>
                    <a:ln>
                      <a:noFill/>
                    </a:ln>
                  </pic:spPr>
                </pic:pic>
              </a:graphicData>
            </a:graphic>
          </wp:anchor>
        </w:drawing>
      </w:r>
      <w:r w:rsidR="003D4D94" w:rsidRPr="0021133A">
        <w:rPr>
          <w:rFonts w:ascii="Times New Roman" w:hAnsi="Times New Roman" w:cs="Times New Roman"/>
          <w:b/>
          <w:bCs/>
          <w:sz w:val="24"/>
          <w:szCs w:val="24"/>
        </w:rPr>
        <w:t xml:space="preserve"> </w:t>
      </w:r>
      <w:r w:rsidR="003D4D94" w:rsidRPr="0021133A">
        <w:rPr>
          <w:rFonts w:ascii="Times New Roman" w:eastAsia="Times New Roman" w:hAnsi="Times New Roman" w:cs="Times New Roman"/>
          <w:b/>
          <w:bCs/>
          <w:color w:val="000000"/>
          <w:sz w:val="24"/>
          <w:szCs w:val="24"/>
          <w:lang w:eastAsia="en-GB"/>
        </w:rPr>
        <w:t>Q1. Do you like to use Moodle in virtual learning?</w:t>
      </w:r>
    </w:p>
    <w:p w14:paraId="273864C9" w14:textId="39C5CBC9" w:rsidR="006655A7" w:rsidRPr="0021133A" w:rsidRDefault="003F47D9"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   </w:t>
      </w:r>
      <w:r w:rsidRPr="0021133A">
        <w:rPr>
          <w:rFonts w:ascii="Times New Roman" w:hAnsi="Times New Roman" w:cs="Times New Roman"/>
          <w:noProof/>
          <w:sz w:val="24"/>
          <w:szCs w:val="24"/>
        </w:rPr>
        <w:drawing>
          <wp:inline distT="0" distB="0" distL="0" distR="0" wp14:anchorId="3F7358F9" wp14:editId="4EC6BB26">
            <wp:extent cx="3019425" cy="1819276"/>
            <wp:effectExtent l="0" t="0" r="9525" b="9525"/>
            <wp:docPr id="1" name="Chart 1">
              <a:extLst xmlns:a="http://schemas.openxmlformats.org/drawingml/2006/main">
                <a:ext uri="{FF2B5EF4-FFF2-40B4-BE49-F238E27FC236}">
                  <a16:creationId xmlns:a16="http://schemas.microsoft.com/office/drawing/2014/main" id="{40586013-EBAD-460E-BA27-8BA6C3FD56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F5464A6" w14:textId="77777777" w:rsidR="003F47D9" w:rsidRPr="0021133A" w:rsidRDefault="00900806" w:rsidP="00F35E96">
      <w:pPr>
        <w:jc w:val="both"/>
        <w:rPr>
          <w:rFonts w:ascii="Times New Roman" w:hAnsi="Times New Roman" w:cs="Times New Roman"/>
          <w:sz w:val="24"/>
          <w:szCs w:val="24"/>
        </w:rPr>
      </w:pPr>
      <w:r w:rsidRPr="0021133A">
        <w:rPr>
          <w:rFonts w:ascii="Times New Roman" w:hAnsi="Times New Roman" w:cs="Times New Roman"/>
          <w:sz w:val="24"/>
          <w:szCs w:val="24"/>
        </w:rPr>
        <w:lastRenderedPageBreak/>
        <w:t xml:space="preserve"> </w:t>
      </w:r>
      <w:r w:rsidR="003F47D9" w:rsidRPr="0021133A">
        <w:rPr>
          <w:rFonts w:ascii="Times New Roman" w:hAnsi="Times New Roman" w:cs="Times New Roman"/>
          <w:sz w:val="24"/>
          <w:szCs w:val="24"/>
        </w:rPr>
        <w:t xml:space="preserve"> </w:t>
      </w:r>
      <w:r w:rsidRPr="0021133A">
        <w:rPr>
          <w:rFonts w:ascii="Times New Roman" w:hAnsi="Times New Roman" w:cs="Times New Roman"/>
          <w:sz w:val="24"/>
          <w:szCs w:val="24"/>
        </w:rPr>
        <w:t xml:space="preserve"> </w:t>
      </w:r>
      <w:r w:rsidR="00800D15" w:rsidRPr="0021133A">
        <w:rPr>
          <w:rFonts w:ascii="Times New Roman" w:hAnsi="Times New Roman" w:cs="Times New Roman"/>
          <w:sz w:val="24"/>
          <w:szCs w:val="24"/>
        </w:rPr>
        <w:t xml:space="preserve">The scope of this question is to analyse how many students like to use Moodle when they study online. </w:t>
      </w:r>
      <w:r w:rsidR="003F47D9" w:rsidRPr="0021133A">
        <w:rPr>
          <w:rFonts w:ascii="Times New Roman" w:hAnsi="Times New Roman" w:cs="Times New Roman"/>
          <w:sz w:val="24"/>
          <w:szCs w:val="24"/>
        </w:rPr>
        <w:t xml:space="preserve">90% </w:t>
      </w:r>
      <w:r w:rsidR="00800D15" w:rsidRPr="0021133A">
        <w:rPr>
          <w:rFonts w:ascii="Times New Roman" w:hAnsi="Times New Roman" w:cs="Times New Roman"/>
          <w:sz w:val="24"/>
          <w:szCs w:val="24"/>
        </w:rPr>
        <w:t xml:space="preserve"> like to use this platform in virtual  learning</w:t>
      </w:r>
      <w:r w:rsidR="003F47D9" w:rsidRPr="0021133A">
        <w:rPr>
          <w:rFonts w:ascii="Times New Roman" w:hAnsi="Times New Roman" w:cs="Times New Roman"/>
          <w:sz w:val="24"/>
          <w:szCs w:val="24"/>
        </w:rPr>
        <w:t xml:space="preserve">, 10% not like to use this platform. </w:t>
      </w:r>
    </w:p>
    <w:p w14:paraId="49AD92B3" w14:textId="7CFF7691" w:rsidR="00800D15" w:rsidRPr="0021133A" w:rsidRDefault="003F47D9" w:rsidP="00F35E96">
      <w:pPr>
        <w:jc w:val="both"/>
        <w:rPr>
          <w:rFonts w:ascii="Times New Roman" w:hAnsi="Times New Roman" w:cs="Times New Roman"/>
          <w:sz w:val="24"/>
          <w:szCs w:val="24"/>
        </w:rPr>
      </w:pPr>
      <w:r w:rsidRPr="0021133A">
        <w:rPr>
          <w:rFonts w:ascii="Times New Roman" w:hAnsi="Times New Roman" w:cs="Times New Roman"/>
          <w:sz w:val="24"/>
          <w:szCs w:val="24"/>
        </w:rPr>
        <w:t>This means that almost all students know useful of Moodle platform and how to use it in their learning experience.</w:t>
      </w:r>
    </w:p>
    <w:p w14:paraId="4798DB2D" w14:textId="6FAD1CA8" w:rsidR="00800D15" w:rsidRPr="0021133A" w:rsidRDefault="00800D15" w:rsidP="00F35E96">
      <w:pPr>
        <w:jc w:val="both"/>
        <w:rPr>
          <w:rFonts w:ascii="Times New Roman" w:hAnsi="Times New Roman" w:cs="Times New Roman"/>
          <w:sz w:val="24"/>
          <w:szCs w:val="24"/>
        </w:rPr>
      </w:pPr>
      <w:r w:rsidRPr="0021133A">
        <w:rPr>
          <w:rFonts w:ascii="Times New Roman" w:hAnsi="Times New Roman" w:cs="Times New Roman"/>
          <w:b/>
          <w:bCs/>
          <w:sz w:val="24"/>
          <w:szCs w:val="24"/>
        </w:rPr>
        <w:t>Q2.  How much do you like to learn online in a 1-5 scale?</w:t>
      </w:r>
      <w:r w:rsidRPr="0021133A">
        <w:rPr>
          <w:rFonts w:ascii="Times New Roman" w:hAnsi="Times New Roman" w:cs="Times New Roman"/>
          <w:sz w:val="24"/>
          <w:szCs w:val="24"/>
        </w:rPr>
        <w:tab/>
      </w:r>
      <w:r w:rsidRPr="0021133A">
        <w:rPr>
          <w:rFonts w:ascii="Times New Roman" w:hAnsi="Times New Roman" w:cs="Times New Roman"/>
          <w:sz w:val="24"/>
          <w:szCs w:val="24"/>
        </w:rPr>
        <w:tab/>
      </w:r>
      <w:r w:rsidRPr="0021133A">
        <w:rPr>
          <w:rFonts w:ascii="Times New Roman" w:hAnsi="Times New Roman" w:cs="Times New Roman"/>
          <w:sz w:val="24"/>
          <w:szCs w:val="24"/>
        </w:rPr>
        <w:tab/>
      </w:r>
      <w:r w:rsidRPr="0021133A">
        <w:rPr>
          <w:rFonts w:ascii="Times New Roman" w:hAnsi="Times New Roman" w:cs="Times New Roman"/>
          <w:sz w:val="24"/>
          <w:szCs w:val="24"/>
        </w:rPr>
        <w:tab/>
      </w:r>
      <w:r w:rsidRPr="0021133A">
        <w:rPr>
          <w:rFonts w:ascii="Times New Roman" w:hAnsi="Times New Roman" w:cs="Times New Roman"/>
          <w:sz w:val="24"/>
          <w:szCs w:val="24"/>
        </w:rPr>
        <w:tab/>
      </w:r>
    </w:p>
    <w:p w14:paraId="55465F2B" w14:textId="051865DE" w:rsidR="003F47D9" w:rsidRPr="0021133A" w:rsidRDefault="003F47D9" w:rsidP="00F35E96">
      <w:pPr>
        <w:jc w:val="both"/>
        <w:rPr>
          <w:rFonts w:ascii="Times New Roman" w:hAnsi="Times New Roman" w:cs="Times New Roman"/>
          <w:sz w:val="24"/>
          <w:szCs w:val="24"/>
        </w:rPr>
      </w:pPr>
      <w:r w:rsidRPr="0021133A">
        <w:rPr>
          <w:rFonts w:ascii="Times New Roman" w:hAnsi="Times New Roman" w:cs="Times New Roman"/>
          <w:noProof/>
          <w:sz w:val="24"/>
          <w:szCs w:val="24"/>
        </w:rPr>
        <w:drawing>
          <wp:inline distT="0" distB="0" distL="0" distR="0" wp14:anchorId="1408A707" wp14:editId="2AFC85EB">
            <wp:extent cx="3465029" cy="10668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16578" cy="1082671"/>
                    </a:xfrm>
                    <a:prstGeom prst="rect">
                      <a:avLst/>
                    </a:prstGeom>
                    <a:noFill/>
                    <a:ln>
                      <a:noFill/>
                    </a:ln>
                  </pic:spPr>
                </pic:pic>
              </a:graphicData>
            </a:graphic>
          </wp:inline>
        </w:drawing>
      </w:r>
    </w:p>
    <w:p w14:paraId="193304B2" w14:textId="36C6AFF9" w:rsidR="003F47D9" w:rsidRPr="0021133A" w:rsidRDefault="003F47D9" w:rsidP="003F47D9">
      <w:pPr>
        <w:rPr>
          <w:rFonts w:ascii="Times New Roman" w:hAnsi="Times New Roman" w:cs="Times New Roman"/>
          <w:sz w:val="24"/>
          <w:szCs w:val="24"/>
        </w:rPr>
      </w:pPr>
    </w:p>
    <w:p w14:paraId="4093AFE3" w14:textId="77777777" w:rsidR="003F47D9" w:rsidRPr="0021133A" w:rsidRDefault="003F47D9" w:rsidP="003F47D9">
      <w:pPr>
        <w:rPr>
          <w:rFonts w:ascii="Times New Roman" w:hAnsi="Times New Roman" w:cs="Times New Roman"/>
          <w:sz w:val="24"/>
          <w:szCs w:val="24"/>
        </w:rPr>
      </w:pPr>
    </w:p>
    <w:p w14:paraId="3D06D156" w14:textId="65D112DF" w:rsidR="003F47D9" w:rsidRPr="0021133A" w:rsidRDefault="003F47D9" w:rsidP="00F35E96">
      <w:pPr>
        <w:jc w:val="both"/>
        <w:rPr>
          <w:rFonts w:ascii="Times New Roman" w:hAnsi="Times New Roman" w:cs="Times New Roman"/>
          <w:sz w:val="24"/>
          <w:szCs w:val="24"/>
        </w:rPr>
      </w:pPr>
      <w:r w:rsidRPr="0021133A">
        <w:rPr>
          <w:rFonts w:ascii="Times New Roman" w:hAnsi="Times New Roman" w:cs="Times New Roman"/>
          <w:noProof/>
          <w:sz w:val="24"/>
          <w:szCs w:val="24"/>
        </w:rPr>
        <w:drawing>
          <wp:anchor distT="0" distB="0" distL="114300" distR="114300" simplePos="0" relativeHeight="251664384" behindDoc="0" locked="0" layoutInCell="1" allowOverlap="1" wp14:anchorId="5C3B4B77" wp14:editId="311AF153">
            <wp:simplePos x="0" y="0"/>
            <wp:positionH relativeFrom="margin">
              <wp:align>left</wp:align>
            </wp:positionH>
            <wp:positionV relativeFrom="paragraph">
              <wp:posOffset>4445</wp:posOffset>
            </wp:positionV>
            <wp:extent cx="3333750" cy="2066925"/>
            <wp:effectExtent l="0" t="0" r="0" b="9525"/>
            <wp:wrapSquare wrapText="bothSides"/>
            <wp:docPr id="2" name="Chart 2">
              <a:extLst xmlns:a="http://schemas.openxmlformats.org/drawingml/2006/main">
                <a:ext uri="{FF2B5EF4-FFF2-40B4-BE49-F238E27FC236}">
                  <a16:creationId xmlns:a16="http://schemas.microsoft.com/office/drawing/2014/main" id="{BA5CA0C9-33BC-4231-8E4A-F2DC4DACDA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5F31569C" w14:textId="5869E71A" w:rsidR="00800D15" w:rsidRPr="0021133A" w:rsidRDefault="003F47D9" w:rsidP="003F47D9">
      <w:pPr>
        <w:jc w:val="center"/>
        <w:rPr>
          <w:rFonts w:ascii="Times New Roman" w:hAnsi="Times New Roman" w:cs="Times New Roman"/>
          <w:sz w:val="24"/>
          <w:szCs w:val="24"/>
        </w:rPr>
      </w:pPr>
      <w:r w:rsidRPr="0021133A">
        <w:rPr>
          <w:rFonts w:ascii="Times New Roman" w:hAnsi="Times New Roman" w:cs="Times New Roman"/>
          <w:sz w:val="24"/>
          <w:szCs w:val="24"/>
        </w:rPr>
        <w:br w:type="textWrapping" w:clear="all"/>
      </w:r>
    </w:p>
    <w:p w14:paraId="109EEFCB" w14:textId="08EFE0CD" w:rsidR="00800D15" w:rsidRPr="0021133A" w:rsidRDefault="00800D15" w:rsidP="00F35E96">
      <w:pPr>
        <w:jc w:val="both"/>
        <w:rPr>
          <w:rFonts w:ascii="Times New Roman" w:hAnsi="Times New Roman" w:cs="Times New Roman"/>
          <w:sz w:val="24"/>
          <w:szCs w:val="24"/>
        </w:rPr>
      </w:pPr>
    </w:p>
    <w:p w14:paraId="758FCA5F" w14:textId="037E69AA" w:rsidR="00800D15" w:rsidRPr="0021133A" w:rsidRDefault="00800D15" w:rsidP="00F35E96">
      <w:pPr>
        <w:jc w:val="both"/>
        <w:rPr>
          <w:rFonts w:ascii="Times New Roman" w:hAnsi="Times New Roman" w:cs="Times New Roman"/>
          <w:sz w:val="24"/>
          <w:szCs w:val="24"/>
        </w:rPr>
      </w:pPr>
      <w:r w:rsidRPr="0021133A">
        <w:rPr>
          <w:rFonts w:ascii="Times New Roman" w:hAnsi="Times New Roman" w:cs="Times New Roman"/>
          <w:sz w:val="24"/>
          <w:szCs w:val="24"/>
        </w:rPr>
        <w:t>This question aim</w:t>
      </w:r>
      <w:r w:rsidR="00095CE1" w:rsidRPr="0021133A">
        <w:rPr>
          <w:rFonts w:ascii="Times New Roman" w:hAnsi="Times New Roman" w:cs="Times New Roman"/>
          <w:sz w:val="24"/>
          <w:szCs w:val="24"/>
        </w:rPr>
        <w:t>s</w:t>
      </w:r>
      <w:r w:rsidRPr="0021133A">
        <w:rPr>
          <w:rFonts w:ascii="Times New Roman" w:hAnsi="Times New Roman" w:cs="Times New Roman"/>
          <w:sz w:val="24"/>
          <w:szCs w:val="24"/>
        </w:rPr>
        <w:t xml:space="preserve"> to analyse how much they like to learn online. From a total of 15 students </w:t>
      </w:r>
      <w:r w:rsidR="003F47D9" w:rsidRPr="0021133A">
        <w:rPr>
          <w:rFonts w:ascii="Times New Roman" w:hAnsi="Times New Roman" w:cs="Times New Roman"/>
          <w:sz w:val="24"/>
          <w:szCs w:val="24"/>
        </w:rPr>
        <w:t xml:space="preserve">33 % </w:t>
      </w:r>
      <w:r w:rsidRPr="0021133A">
        <w:rPr>
          <w:rFonts w:ascii="Times New Roman" w:hAnsi="Times New Roman" w:cs="Times New Roman"/>
          <w:sz w:val="24"/>
          <w:szCs w:val="24"/>
        </w:rPr>
        <w:t xml:space="preserve"> like a lot to study online , </w:t>
      </w:r>
      <w:r w:rsidR="003F47D9" w:rsidRPr="0021133A">
        <w:rPr>
          <w:rFonts w:ascii="Times New Roman" w:hAnsi="Times New Roman" w:cs="Times New Roman"/>
          <w:sz w:val="24"/>
          <w:szCs w:val="24"/>
        </w:rPr>
        <w:t xml:space="preserve">27% </w:t>
      </w:r>
      <w:r w:rsidRPr="0021133A">
        <w:rPr>
          <w:rFonts w:ascii="Times New Roman" w:hAnsi="Times New Roman" w:cs="Times New Roman"/>
          <w:sz w:val="24"/>
          <w:szCs w:val="24"/>
        </w:rPr>
        <w:t xml:space="preserve"> </w:t>
      </w:r>
      <w:r w:rsidR="002B782F" w:rsidRPr="0021133A">
        <w:rPr>
          <w:rFonts w:ascii="Times New Roman" w:hAnsi="Times New Roman" w:cs="Times New Roman"/>
          <w:sz w:val="24"/>
          <w:szCs w:val="24"/>
        </w:rPr>
        <w:t xml:space="preserve">students </w:t>
      </w:r>
      <w:r w:rsidRPr="0021133A">
        <w:rPr>
          <w:rFonts w:ascii="Times New Roman" w:hAnsi="Times New Roman" w:cs="Times New Roman"/>
          <w:sz w:val="24"/>
          <w:szCs w:val="24"/>
        </w:rPr>
        <w:t xml:space="preserve">like </w:t>
      </w:r>
      <w:r w:rsidR="002B782F" w:rsidRPr="0021133A">
        <w:rPr>
          <w:rFonts w:ascii="Times New Roman" w:hAnsi="Times New Roman" w:cs="Times New Roman"/>
          <w:sz w:val="24"/>
          <w:szCs w:val="24"/>
        </w:rPr>
        <w:t xml:space="preserve">to study but not very much, </w:t>
      </w:r>
      <w:r w:rsidR="003F47D9" w:rsidRPr="0021133A">
        <w:rPr>
          <w:rFonts w:ascii="Times New Roman" w:hAnsi="Times New Roman" w:cs="Times New Roman"/>
          <w:sz w:val="24"/>
          <w:szCs w:val="24"/>
        </w:rPr>
        <w:t xml:space="preserve">20 % </w:t>
      </w:r>
      <w:r w:rsidR="002B782F" w:rsidRPr="0021133A">
        <w:rPr>
          <w:rFonts w:ascii="Times New Roman" w:hAnsi="Times New Roman" w:cs="Times New Roman"/>
          <w:sz w:val="24"/>
          <w:szCs w:val="24"/>
        </w:rPr>
        <w:t xml:space="preserve"> students are indifferent they  adapt easy with every method of learning , </w:t>
      </w:r>
      <w:r w:rsidR="003F47D9" w:rsidRPr="0021133A">
        <w:rPr>
          <w:rFonts w:ascii="Times New Roman" w:hAnsi="Times New Roman" w:cs="Times New Roman"/>
          <w:sz w:val="24"/>
          <w:szCs w:val="24"/>
        </w:rPr>
        <w:t xml:space="preserve">13 % </w:t>
      </w:r>
      <w:r w:rsidR="002B782F" w:rsidRPr="0021133A">
        <w:rPr>
          <w:rFonts w:ascii="Times New Roman" w:hAnsi="Times New Roman" w:cs="Times New Roman"/>
          <w:sz w:val="24"/>
          <w:szCs w:val="24"/>
        </w:rPr>
        <w:t xml:space="preserve"> students are not very contents with this method of learning but neither not hate it. Neither one not dislike online learning.</w:t>
      </w:r>
    </w:p>
    <w:p w14:paraId="424B5BC5" w14:textId="664F7A55" w:rsidR="002B782F" w:rsidRPr="0021133A" w:rsidRDefault="004C79A6" w:rsidP="00F35E96">
      <w:pPr>
        <w:jc w:val="both"/>
        <w:rPr>
          <w:rFonts w:ascii="Times New Roman" w:hAnsi="Times New Roman" w:cs="Times New Roman"/>
          <w:sz w:val="24"/>
          <w:szCs w:val="24"/>
        </w:rPr>
      </w:pPr>
      <w:r w:rsidRPr="0021133A">
        <w:rPr>
          <w:rFonts w:ascii="Times New Roman" w:hAnsi="Times New Roman" w:cs="Times New Roman"/>
          <w:sz w:val="24"/>
          <w:szCs w:val="24"/>
        </w:rPr>
        <w:t>The results are that  the opinions are on the same level, but much of them are indifferent with this method of learning, they are happy with both traditional and virtual methods of learning.</w:t>
      </w:r>
    </w:p>
    <w:p w14:paraId="29237A8B" w14:textId="77777777" w:rsidR="00E77662" w:rsidRPr="0021133A" w:rsidRDefault="00E77662" w:rsidP="00F35E96">
      <w:pPr>
        <w:jc w:val="both"/>
        <w:rPr>
          <w:rFonts w:ascii="Times New Roman" w:hAnsi="Times New Roman" w:cs="Times New Roman"/>
          <w:sz w:val="24"/>
          <w:szCs w:val="24"/>
        </w:rPr>
      </w:pPr>
    </w:p>
    <w:p w14:paraId="768D7028" w14:textId="77777777" w:rsidR="002B782F" w:rsidRPr="0021133A" w:rsidRDefault="002B782F" w:rsidP="00F35E96">
      <w:pPr>
        <w:spacing w:after="0" w:line="240" w:lineRule="auto"/>
        <w:jc w:val="both"/>
        <w:rPr>
          <w:rFonts w:ascii="Times New Roman" w:eastAsia="Times New Roman" w:hAnsi="Times New Roman" w:cs="Times New Roman"/>
          <w:b/>
          <w:bCs/>
          <w:color w:val="000000"/>
          <w:sz w:val="24"/>
          <w:szCs w:val="24"/>
          <w:lang w:eastAsia="en-GB"/>
        </w:rPr>
      </w:pPr>
      <w:r w:rsidRPr="0021133A">
        <w:rPr>
          <w:rFonts w:ascii="Times New Roman" w:eastAsia="Times New Roman" w:hAnsi="Times New Roman" w:cs="Times New Roman"/>
          <w:b/>
          <w:bCs/>
          <w:color w:val="000000"/>
          <w:sz w:val="24"/>
          <w:szCs w:val="24"/>
          <w:lang w:eastAsia="en-GB"/>
        </w:rPr>
        <w:t>Q3.  What are the advantages in virtual learning ?</w:t>
      </w:r>
    </w:p>
    <w:p w14:paraId="55119EB0" w14:textId="7992D23A" w:rsidR="002B782F" w:rsidRPr="0021133A" w:rsidRDefault="002B782F"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 </w:t>
      </w:r>
    </w:p>
    <w:p w14:paraId="4C9A2E2E" w14:textId="77777777" w:rsidR="004C79A6" w:rsidRPr="0021133A" w:rsidRDefault="002B782F"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This question is an open  question and majority of students  respond that the advantages in virtual learning  are :flexibility , reduced costs, time saving </w:t>
      </w:r>
      <w:r w:rsidR="00FB44D1" w:rsidRPr="0021133A">
        <w:rPr>
          <w:rFonts w:ascii="Times New Roman" w:hAnsi="Times New Roman" w:cs="Times New Roman"/>
          <w:sz w:val="24"/>
          <w:szCs w:val="24"/>
        </w:rPr>
        <w:t xml:space="preserve"> and</w:t>
      </w:r>
      <w:r w:rsidRPr="0021133A">
        <w:rPr>
          <w:rFonts w:ascii="Times New Roman" w:hAnsi="Times New Roman" w:cs="Times New Roman"/>
          <w:sz w:val="24"/>
          <w:szCs w:val="24"/>
        </w:rPr>
        <w:t xml:space="preserve"> effective time management.</w:t>
      </w:r>
    </w:p>
    <w:p w14:paraId="51F46747" w14:textId="631267A1" w:rsidR="002B782F" w:rsidRPr="0021133A" w:rsidRDefault="004C79A6" w:rsidP="00F35E96">
      <w:pPr>
        <w:jc w:val="both"/>
        <w:rPr>
          <w:rFonts w:ascii="Times New Roman" w:hAnsi="Times New Roman" w:cs="Times New Roman"/>
          <w:sz w:val="24"/>
          <w:szCs w:val="24"/>
        </w:rPr>
      </w:pPr>
      <w:r w:rsidRPr="0021133A">
        <w:rPr>
          <w:rFonts w:ascii="Times New Roman" w:hAnsi="Times New Roman" w:cs="Times New Roman"/>
          <w:sz w:val="24"/>
          <w:szCs w:val="24"/>
        </w:rPr>
        <w:lastRenderedPageBreak/>
        <w:t>Results are that literature shows that virtual learning was formed in people help, offered flexibility in term of space and time. This questions agree, that authors written in literature previewed.</w:t>
      </w:r>
      <w:r w:rsidR="002B782F" w:rsidRPr="0021133A">
        <w:rPr>
          <w:rFonts w:ascii="Times New Roman" w:hAnsi="Times New Roman" w:cs="Times New Roman"/>
          <w:sz w:val="24"/>
          <w:szCs w:val="24"/>
        </w:rPr>
        <w:tab/>
      </w:r>
    </w:p>
    <w:p w14:paraId="004DC6AF" w14:textId="77777777" w:rsidR="002B782F" w:rsidRPr="0021133A" w:rsidRDefault="002B782F" w:rsidP="00F35E96">
      <w:pPr>
        <w:jc w:val="both"/>
        <w:rPr>
          <w:rFonts w:ascii="Times New Roman" w:hAnsi="Times New Roman" w:cs="Times New Roman"/>
          <w:sz w:val="24"/>
          <w:szCs w:val="24"/>
        </w:rPr>
      </w:pPr>
    </w:p>
    <w:p w14:paraId="1F9FAA6B" w14:textId="77777777" w:rsidR="002B782F" w:rsidRPr="0021133A" w:rsidRDefault="002B782F"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t>Q4. What are the disadvantages in virtual learning?</w:t>
      </w:r>
      <w:r w:rsidRPr="0021133A">
        <w:rPr>
          <w:rFonts w:ascii="Times New Roman" w:hAnsi="Times New Roman" w:cs="Times New Roman"/>
          <w:b/>
          <w:bCs/>
          <w:sz w:val="24"/>
          <w:szCs w:val="24"/>
        </w:rPr>
        <w:tab/>
      </w:r>
    </w:p>
    <w:p w14:paraId="1C7B5575" w14:textId="06535372" w:rsidR="002B782F" w:rsidRPr="0021133A" w:rsidRDefault="002B782F" w:rsidP="00F35E96">
      <w:pPr>
        <w:jc w:val="both"/>
        <w:rPr>
          <w:rFonts w:ascii="Times New Roman" w:hAnsi="Times New Roman" w:cs="Times New Roman"/>
          <w:sz w:val="24"/>
          <w:szCs w:val="24"/>
        </w:rPr>
      </w:pPr>
      <w:r w:rsidRPr="0021133A">
        <w:rPr>
          <w:rFonts w:ascii="Times New Roman" w:hAnsi="Times New Roman" w:cs="Times New Roman"/>
          <w:sz w:val="24"/>
          <w:szCs w:val="24"/>
        </w:rPr>
        <w:t>Second open question, students respond</w:t>
      </w:r>
      <w:r w:rsidR="00095CE1" w:rsidRPr="0021133A">
        <w:rPr>
          <w:rFonts w:ascii="Times New Roman" w:hAnsi="Times New Roman" w:cs="Times New Roman"/>
          <w:sz w:val="24"/>
          <w:szCs w:val="24"/>
        </w:rPr>
        <w:t>ed</w:t>
      </w:r>
      <w:r w:rsidRPr="0021133A">
        <w:rPr>
          <w:rFonts w:ascii="Times New Roman" w:hAnsi="Times New Roman" w:cs="Times New Roman"/>
          <w:sz w:val="24"/>
          <w:szCs w:val="24"/>
        </w:rPr>
        <w:t xml:space="preserve">  that the disadvantages in virtual learning are: less interaction, social isolation, internet connection , technical issues, short and superficial feedback from lecturers, less understanding and lack concentration studying.</w:t>
      </w:r>
    </w:p>
    <w:p w14:paraId="45B4F5D9" w14:textId="6DA9D01A" w:rsidR="004C79A6" w:rsidRPr="0021133A" w:rsidRDefault="004C79A6"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Result shows that, students form UWTSD are not too happy with this method, they meets a lot of issues in their learning experience. They prefer face to face lectures for a better understanding and concentration. </w:t>
      </w:r>
    </w:p>
    <w:p w14:paraId="7905FA60" w14:textId="0187AA4F" w:rsidR="002B782F" w:rsidRPr="0021133A" w:rsidRDefault="002B782F"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t>Q5. How effective is Moodle platform in virtual learning ? What Moodle need to improve?</w:t>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001465C7" w:rsidRPr="0021133A">
        <w:rPr>
          <w:rFonts w:ascii="Times New Roman" w:hAnsi="Times New Roman" w:cs="Times New Roman"/>
          <w:noProof/>
          <w:sz w:val="24"/>
          <w:szCs w:val="24"/>
        </w:rPr>
        <w:drawing>
          <wp:inline distT="0" distB="0" distL="0" distR="0" wp14:anchorId="29F68CE6" wp14:editId="33F6AFD6">
            <wp:extent cx="5731510" cy="9632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963295"/>
                    </a:xfrm>
                    <a:prstGeom prst="rect">
                      <a:avLst/>
                    </a:prstGeom>
                    <a:noFill/>
                    <a:ln>
                      <a:noFill/>
                    </a:ln>
                  </pic:spPr>
                </pic:pic>
              </a:graphicData>
            </a:graphic>
          </wp:inline>
        </w:drawing>
      </w:r>
    </w:p>
    <w:p w14:paraId="6E25AE18" w14:textId="77777777" w:rsidR="002B782F" w:rsidRPr="0021133A" w:rsidRDefault="002B782F" w:rsidP="00F35E96">
      <w:pPr>
        <w:jc w:val="both"/>
        <w:rPr>
          <w:rFonts w:ascii="Times New Roman" w:hAnsi="Times New Roman" w:cs="Times New Roman"/>
          <w:sz w:val="24"/>
          <w:szCs w:val="24"/>
        </w:rPr>
      </w:pPr>
      <w:r w:rsidRPr="0021133A">
        <w:rPr>
          <w:rFonts w:ascii="Times New Roman" w:hAnsi="Times New Roman" w:cs="Times New Roman"/>
          <w:noProof/>
          <w:sz w:val="24"/>
          <w:szCs w:val="24"/>
        </w:rPr>
        <w:drawing>
          <wp:inline distT="0" distB="0" distL="0" distR="0" wp14:anchorId="08D04A0C" wp14:editId="39B5613D">
            <wp:extent cx="3286125" cy="1890712"/>
            <wp:effectExtent l="0" t="0" r="9525" b="14605"/>
            <wp:docPr id="3" name="Chart 3">
              <a:extLst xmlns:a="http://schemas.openxmlformats.org/drawingml/2006/main">
                <a:ext uri="{FF2B5EF4-FFF2-40B4-BE49-F238E27FC236}">
                  <a16:creationId xmlns:a16="http://schemas.microsoft.com/office/drawing/2014/main" id="{8855BEFE-FBB9-43CA-B326-3329920B00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21133A">
        <w:rPr>
          <w:rFonts w:ascii="Times New Roman" w:hAnsi="Times New Roman" w:cs="Times New Roman"/>
          <w:sz w:val="24"/>
          <w:szCs w:val="24"/>
        </w:rPr>
        <w:tab/>
      </w:r>
    </w:p>
    <w:p w14:paraId="27049009" w14:textId="6784CD91" w:rsidR="00095CE1" w:rsidRPr="0021133A" w:rsidRDefault="00095CE1"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This question aims to analyse how many students are familiar with Moodle platform and know to use it in their virtual learning. </w:t>
      </w:r>
      <w:r w:rsidR="001465C7" w:rsidRPr="0021133A">
        <w:rPr>
          <w:rFonts w:ascii="Times New Roman" w:hAnsi="Times New Roman" w:cs="Times New Roman"/>
          <w:sz w:val="24"/>
          <w:szCs w:val="24"/>
        </w:rPr>
        <w:t>53 %</w:t>
      </w:r>
      <w:r w:rsidRPr="0021133A">
        <w:rPr>
          <w:rFonts w:ascii="Times New Roman" w:hAnsi="Times New Roman" w:cs="Times New Roman"/>
          <w:sz w:val="24"/>
          <w:szCs w:val="24"/>
        </w:rPr>
        <w:t xml:space="preserve"> Students  responded that Moodle platform is very effective in their online learning and </w:t>
      </w:r>
      <w:r w:rsidR="001465C7" w:rsidRPr="0021133A">
        <w:rPr>
          <w:rFonts w:ascii="Times New Roman" w:hAnsi="Times New Roman" w:cs="Times New Roman"/>
          <w:sz w:val="24"/>
          <w:szCs w:val="24"/>
        </w:rPr>
        <w:t xml:space="preserve">47 % </w:t>
      </w:r>
      <w:r w:rsidRPr="0021133A">
        <w:rPr>
          <w:rFonts w:ascii="Times New Roman" w:hAnsi="Times New Roman" w:cs="Times New Roman"/>
          <w:sz w:val="24"/>
          <w:szCs w:val="24"/>
        </w:rPr>
        <w:t>responded that is Ok</w:t>
      </w:r>
      <w:r w:rsidR="001465C7" w:rsidRPr="0021133A">
        <w:rPr>
          <w:rFonts w:ascii="Times New Roman" w:hAnsi="Times New Roman" w:cs="Times New Roman"/>
          <w:sz w:val="24"/>
          <w:szCs w:val="24"/>
        </w:rPr>
        <w:t>.</w:t>
      </w:r>
    </w:p>
    <w:p w14:paraId="604C453A" w14:textId="45706B81" w:rsidR="001465C7" w:rsidRPr="0021133A" w:rsidRDefault="001465C7"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Results are that 53 % knows the efficiency of Moodle platform and are using it in their learning experience and 47% not know it and they are not using </w:t>
      </w:r>
      <w:proofErr w:type="spellStart"/>
      <w:r w:rsidRPr="0021133A">
        <w:rPr>
          <w:rFonts w:ascii="Times New Roman" w:hAnsi="Times New Roman" w:cs="Times New Roman"/>
          <w:sz w:val="24"/>
          <w:szCs w:val="24"/>
        </w:rPr>
        <w:t>to</w:t>
      </w:r>
      <w:proofErr w:type="spellEnd"/>
      <w:r w:rsidRPr="0021133A">
        <w:rPr>
          <w:rFonts w:ascii="Times New Roman" w:hAnsi="Times New Roman" w:cs="Times New Roman"/>
          <w:sz w:val="24"/>
          <w:szCs w:val="24"/>
        </w:rPr>
        <w:t xml:space="preserve"> much this platform when they learn.</w:t>
      </w:r>
    </w:p>
    <w:p w14:paraId="7A230476" w14:textId="77777777" w:rsidR="00095CE1" w:rsidRPr="0021133A" w:rsidRDefault="00095CE1"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t>Q6.Virtual learning required internet connection?</w:t>
      </w:r>
    </w:p>
    <w:p w14:paraId="187646F8" w14:textId="77777777" w:rsidR="001465C7" w:rsidRPr="0021133A" w:rsidRDefault="00095CE1"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This question </w:t>
      </w:r>
      <w:r w:rsidR="00FB44D1" w:rsidRPr="0021133A">
        <w:rPr>
          <w:rFonts w:ascii="Times New Roman" w:hAnsi="Times New Roman" w:cs="Times New Roman"/>
          <w:sz w:val="24"/>
          <w:szCs w:val="24"/>
        </w:rPr>
        <w:t>is a yes/no question, this propose</w:t>
      </w:r>
      <w:r w:rsidRPr="0021133A">
        <w:rPr>
          <w:rFonts w:ascii="Times New Roman" w:hAnsi="Times New Roman" w:cs="Times New Roman"/>
          <w:sz w:val="24"/>
          <w:szCs w:val="24"/>
        </w:rPr>
        <w:t xml:space="preserve"> to see if students know that online learning require internet connection and in time of  techniques problems they will know to find alternative.</w:t>
      </w:r>
    </w:p>
    <w:p w14:paraId="75C126D5" w14:textId="31E15732" w:rsidR="00E77662" w:rsidRPr="0021133A" w:rsidRDefault="001465C7" w:rsidP="00F35E96">
      <w:pPr>
        <w:jc w:val="both"/>
        <w:rPr>
          <w:rFonts w:ascii="Times New Roman" w:hAnsi="Times New Roman" w:cs="Times New Roman"/>
          <w:sz w:val="24"/>
          <w:szCs w:val="24"/>
        </w:rPr>
      </w:pPr>
      <w:r w:rsidRPr="0021133A">
        <w:rPr>
          <w:rFonts w:ascii="Times New Roman" w:hAnsi="Times New Roman" w:cs="Times New Roman"/>
          <w:sz w:val="24"/>
          <w:szCs w:val="24"/>
        </w:rPr>
        <w:lastRenderedPageBreak/>
        <w:t xml:space="preserve">The results are that </w:t>
      </w:r>
      <w:r w:rsidR="00FB44D1" w:rsidRPr="0021133A">
        <w:rPr>
          <w:rFonts w:ascii="Times New Roman" w:hAnsi="Times New Roman" w:cs="Times New Roman"/>
          <w:sz w:val="24"/>
          <w:szCs w:val="24"/>
        </w:rPr>
        <w:t xml:space="preserve"> </w:t>
      </w:r>
      <w:r w:rsidRPr="0021133A">
        <w:rPr>
          <w:rFonts w:ascii="Times New Roman" w:hAnsi="Times New Roman" w:cs="Times New Roman"/>
          <w:sz w:val="24"/>
          <w:szCs w:val="24"/>
        </w:rPr>
        <w:t>a</w:t>
      </w:r>
      <w:r w:rsidR="00FB44D1" w:rsidRPr="0021133A">
        <w:rPr>
          <w:rFonts w:ascii="Times New Roman" w:hAnsi="Times New Roman" w:cs="Times New Roman"/>
          <w:sz w:val="24"/>
          <w:szCs w:val="24"/>
        </w:rPr>
        <w:t>ll</w:t>
      </w:r>
      <w:r w:rsidR="00095CE1" w:rsidRPr="0021133A">
        <w:rPr>
          <w:rFonts w:ascii="Times New Roman" w:hAnsi="Times New Roman" w:cs="Times New Roman"/>
          <w:sz w:val="24"/>
          <w:szCs w:val="24"/>
        </w:rPr>
        <w:t xml:space="preserve"> </w:t>
      </w:r>
      <w:r w:rsidR="00FB44D1" w:rsidRPr="0021133A">
        <w:rPr>
          <w:rFonts w:ascii="Times New Roman" w:hAnsi="Times New Roman" w:cs="Times New Roman"/>
          <w:sz w:val="24"/>
          <w:szCs w:val="24"/>
        </w:rPr>
        <w:t>s</w:t>
      </w:r>
      <w:r w:rsidR="00095CE1" w:rsidRPr="0021133A">
        <w:rPr>
          <w:rFonts w:ascii="Times New Roman" w:hAnsi="Times New Roman" w:cs="Times New Roman"/>
          <w:sz w:val="24"/>
          <w:szCs w:val="24"/>
        </w:rPr>
        <w:t xml:space="preserve">tudents know that online learning required internet connection but when they </w:t>
      </w:r>
      <w:r w:rsidR="00FB44D1" w:rsidRPr="0021133A">
        <w:rPr>
          <w:rFonts w:ascii="Times New Roman" w:hAnsi="Times New Roman" w:cs="Times New Roman"/>
          <w:sz w:val="24"/>
          <w:szCs w:val="24"/>
        </w:rPr>
        <w:t>confront problems they not know to solve it in real time.</w:t>
      </w:r>
      <w:r w:rsidR="002B782F" w:rsidRPr="0021133A">
        <w:rPr>
          <w:rFonts w:ascii="Times New Roman" w:hAnsi="Times New Roman" w:cs="Times New Roman"/>
          <w:sz w:val="24"/>
          <w:szCs w:val="24"/>
        </w:rPr>
        <w:tab/>
      </w:r>
    </w:p>
    <w:p w14:paraId="610679CD" w14:textId="77777777" w:rsidR="001465C7" w:rsidRPr="0021133A" w:rsidRDefault="001465C7" w:rsidP="00F35E96">
      <w:pPr>
        <w:jc w:val="both"/>
        <w:rPr>
          <w:rFonts w:ascii="Times New Roman" w:hAnsi="Times New Roman" w:cs="Times New Roman"/>
          <w:sz w:val="24"/>
          <w:szCs w:val="24"/>
        </w:rPr>
      </w:pPr>
    </w:p>
    <w:p w14:paraId="32C2C308" w14:textId="77777777" w:rsidR="001465C7" w:rsidRPr="0021133A" w:rsidRDefault="00FB44D1"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t>Q7.What communication needed  in virtual learning?</w:t>
      </w:r>
      <w:r w:rsidRPr="0021133A">
        <w:rPr>
          <w:rFonts w:ascii="Times New Roman" w:hAnsi="Times New Roman" w:cs="Times New Roman"/>
          <w:b/>
          <w:bCs/>
          <w:sz w:val="24"/>
          <w:szCs w:val="24"/>
        </w:rPr>
        <w:tab/>
      </w:r>
    </w:p>
    <w:p w14:paraId="4E9FF2F0" w14:textId="30FCD9FF" w:rsidR="001465C7" w:rsidRPr="0021133A" w:rsidRDefault="001465C7" w:rsidP="00F35E96">
      <w:pPr>
        <w:jc w:val="both"/>
        <w:rPr>
          <w:rFonts w:ascii="Times New Roman" w:hAnsi="Times New Roman" w:cs="Times New Roman"/>
          <w:sz w:val="24"/>
          <w:szCs w:val="24"/>
        </w:rPr>
      </w:pPr>
      <w:r w:rsidRPr="0021133A">
        <w:rPr>
          <w:rFonts w:ascii="Times New Roman" w:hAnsi="Times New Roman" w:cs="Times New Roman"/>
          <w:b/>
          <w:bCs/>
          <w:sz w:val="24"/>
          <w:szCs w:val="24"/>
        </w:rPr>
        <w:fldChar w:fldCharType="begin"/>
      </w:r>
      <w:r w:rsidRPr="0021133A">
        <w:rPr>
          <w:rFonts w:ascii="Times New Roman" w:hAnsi="Times New Roman" w:cs="Times New Roman"/>
          <w:b/>
          <w:bCs/>
          <w:sz w:val="24"/>
          <w:szCs w:val="24"/>
        </w:rPr>
        <w:instrText xml:space="preserve"> LINK </w:instrText>
      </w:r>
      <w:r w:rsidR="00F200AD" w:rsidRPr="0021133A">
        <w:rPr>
          <w:rFonts w:ascii="Times New Roman" w:hAnsi="Times New Roman" w:cs="Times New Roman"/>
          <w:b/>
          <w:bCs/>
          <w:sz w:val="24"/>
          <w:szCs w:val="24"/>
        </w:rPr>
        <w:instrText xml:space="preserve">Excel.Sheet.12 "C:\\Users\\porti\\Desktop\\Digital Skills Loredana Ciurean.xlsx" Tabelle1!R44C1:R49C4 </w:instrText>
      </w:r>
      <w:r w:rsidRPr="0021133A">
        <w:rPr>
          <w:rFonts w:ascii="Times New Roman" w:hAnsi="Times New Roman" w:cs="Times New Roman"/>
          <w:b/>
          <w:bCs/>
          <w:sz w:val="24"/>
          <w:szCs w:val="24"/>
        </w:rPr>
        <w:instrText xml:space="preserve">\a \f 5 \h  \* MERGEFORMAT </w:instrText>
      </w:r>
      <w:r w:rsidRPr="0021133A">
        <w:rPr>
          <w:rFonts w:ascii="Times New Roman" w:hAnsi="Times New Roman" w:cs="Times New Roman"/>
          <w:b/>
          <w:bCs/>
          <w:sz w:val="24"/>
          <w:szCs w:val="24"/>
        </w:rPr>
        <w:fldChar w:fldCharType="separate"/>
      </w:r>
    </w:p>
    <w:p w14:paraId="2455E5EF" w14:textId="67A2C7AC" w:rsidR="001465C7" w:rsidRPr="0021133A" w:rsidRDefault="001F70A6" w:rsidP="00F35E96">
      <w:pPr>
        <w:jc w:val="both"/>
        <w:rPr>
          <w:rFonts w:ascii="Times New Roman" w:hAnsi="Times New Roman" w:cs="Times New Roman"/>
          <w:b/>
          <w:bCs/>
          <w:sz w:val="24"/>
          <w:szCs w:val="24"/>
        </w:rPr>
      </w:pPr>
      <w:r w:rsidRPr="0021133A">
        <w:rPr>
          <w:rFonts w:ascii="Times New Roman" w:hAnsi="Times New Roman" w:cs="Times New Roman"/>
          <w:noProof/>
          <w:sz w:val="24"/>
          <w:szCs w:val="24"/>
        </w:rPr>
        <mc:AlternateContent>
          <mc:Choice Requires="cx2">
            <w:drawing>
              <wp:anchor distT="0" distB="0" distL="114300" distR="114300" simplePos="0" relativeHeight="251665408" behindDoc="0" locked="0" layoutInCell="1" allowOverlap="1" wp14:anchorId="57DD811B" wp14:editId="0F970A57">
                <wp:simplePos x="0" y="0"/>
                <wp:positionH relativeFrom="column">
                  <wp:posOffset>28575</wp:posOffset>
                </wp:positionH>
                <wp:positionV relativeFrom="paragraph">
                  <wp:posOffset>1385570</wp:posOffset>
                </wp:positionV>
                <wp:extent cx="3600450" cy="1652270"/>
                <wp:effectExtent l="0" t="0" r="0" b="5080"/>
                <wp:wrapSquare wrapText="bothSides"/>
                <wp:docPr id="4" name="Chart 4">
                  <a:extLst xmlns:a="http://schemas.openxmlformats.org/drawingml/2006/main">
                    <a:ext uri="{FF2B5EF4-FFF2-40B4-BE49-F238E27FC236}">
                      <a16:creationId xmlns:a16="http://schemas.microsoft.com/office/drawing/2014/main" id="{AA816288-3825-4442-9517-132002FE93E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6"/>
                  </a:graphicData>
                </a:graphic>
              </wp:anchor>
            </w:drawing>
          </mc:Choice>
          <mc:Fallback>
            <w:drawing>
              <wp:anchor distT="0" distB="0" distL="114300" distR="114300" simplePos="0" relativeHeight="251665408" behindDoc="0" locked="0" layoutInCell="1" allowOverlap="1" wp14:anchorId="57DD811B" wp14:editId="0F970A57">
                <wp:simplePos x="0" y="0"/>
                <wp:positionH relativeFrom="column">
                  <wp:posOffset>28575</wp:posOffset>
                </wp:positionH>
                <wp:positionV relativeFrom="paragraph">
                  <wp:posOffset>1385570</wp:posOffset>
                </wp:positionV>
                <wp:extent cx="3600450" cy="1652270"/>
                <wp:effectExtent l="0" t="0" r="0" b="5080"/>
                <wp:wrapSquare wrapText="bothSides"/>
                <wp:docPr id="4" name="Chart 4">
                  <a:extLst xmlns:a="http://schemas.openxmlformats.org/drawingml/2006/main">
                    <a:ext uri="{FF2B5EF4-FFF2-40B4-BE49-F238E27FC236}">
                      <a16:creationId xmlns:a16="http://schemas.microsoft.com/office/drawing/2014/main" id="{AA816288-3825-4442-9517-132002FE93E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a:extLst>
                            <a:ext uri="{FF2B5EF4-FFF2-40B4-BE49-F238E27FC236}">
                              <a16:creationId xmlns:a16="http://schemas.microsoft.com/office/drawing/2014/main" id="{AA816288-3825-4442-9517-132002FE93ED}"/>
                            </a:ext>
                          </a:extLst>
                        </pic:cNvPr>
                        <pic:cNvPicPr>
                          <a:picLocks noGrp="1" noRot="1" noChangeAspect="1" noMove="1" noResize="1" noEditPoints="1" noAdjustHandles="1" noChangeArrowheads="1" noChangeShapeType="1"/>
                        </pic:cNvPicPr>
                      </pic:nvPicPr>
                      <pic:blipFill>
                        <a:blip r:embed="rId17"/>
                        <a:stretch>
                          <a:fillRect/>
                        </a:stretch>
                      </pic:blipFill>
                      <pic:spPr>
                        <a:xfrm>
                          <a:off x="0" y="0"/>
                          <a:ext cx="3600450" cy="1652270"/>
                        </a:xfrm>
                        <a:prstGeom prst="rect">
                          <a:avLst/>
                        </a:prstGeom>
                      </pic:spPr>
                    </pic:pic>
                  </a:graphicData>
                </a:graphic>
              </wp:anchor>
            </w:drawing>
          </mc:Fallback>
        </mc:AlternateContent>
      </w:r>
      <w:r w:rsidR="001465C7" w:rsidRPr="0021133A">
        <w:rPr>
          <w:rFonts w:ascii="Times New Roman" w:hAnsi="Times New Roman" w:cs="Times New Roman"/>
          <w:b/>
          <w:bCs/>
          <w:sz w:val="24"/>
          <w:szCs w:val="24"/>
        </w:rPr>
        <w:fldChar w:fldCharType="end"/>
      </w:r>
      <w:r w:rsidRPr="0021133A">
        <w:rPr>
          <w:rFonts w:ascii="Times New Roman" w:hAnsi="Times New Roman" w:cs="Times New Roman"/>
          <w:noProof/>
          <w:sz w:val="24"/>
          <w:szCs w:val="24"/>
        </w:rPr>
        <w:drawing>
          <wp:inline distT="0" distB="0" distL="0" distR="0" wp14:anchorId="00018E4B" wp14:editId="3A5CC2DF">
            <wp:extent cx="3952875" cy="13525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52875" cy="1352550"/>
                    </a:xfrm>
                    <a:prstGeom prst="rect">
                      <a:avLst/>
                    </a:prstGeom>
                    <a:noFill/>
                    <a:ln>
                      <a:noFill/>
                    </a:ln>
                  </pic:spPr>
                </pic:pic>
              </a:graphicData>
            </a:graphic>
          </wp:inline>
        </w:drawing>
      </w:r>
    </w:p>
    <w:p w14:paraId="1E04F914" w14:textId="49C6B88D" w:rsidR="00FB44D1" w:rsidRPr="0021133A" w:rsidRDefault="00FB44D1"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r w:rsidRPr="0021133A">
        <w:rPr>
          <w:rFonts w:ascii="Times New Roman" w:hAnsi="Times New Roman" w:cs="Times New Roman"/>
          <w:b/>
          <w:bCs/>
          <w:sz w:val="24"/>
          <w:szCs w:val="24"/>
        </w:rPr>
        <w:tab/>
      </w:r>
    </w:p>
    <w:p w14:paraId="1097FBA7" w14:textId="496ADB72" w:rsidR="002B782F" w:rsidRPr="0021133A" w:rsidRDefault="002B782F" w:rsidP="00F35E96">
      <w:pPr>
        <w:jc w:val="both"/>
        <w:rPr>
          <w:rFonts w:ascii="Times New Roman" w:hAnsi="Times New Roman" w:cs="Times New Roman"/>
          <w:sz w:val="24"/>
          <w:szCs w:val="24"/>
        </w:rPr>
      </w:pPr>
      <w:r w:rsidRPr="0021133A">
        <w:rPr>
          <w:rFonts w:ascii="Times New Roman" w:hAnsi="Times New Roman" w:cs="Times New Roman"/>
          <w:sz w:val="24"/>
          <w:szCs w:val="24"/>
        </w:rPr>
        <w:tab/>
      </w:r>
      <w:r w:rsidRPr="0021133A">
        <w:rPr>
          <w:rFonts w:ascii="Times New Roman" w:hAnsi="Times New Roman" w:cs="Times New Roman"/>
          <w:sz w:val="24"/>
          <w:szCs w:val="24"/>
        </w:rPr>
        <w:tab/>
      </w:r>
      <w:r w:rsidRPr="0021133A">
        <w:rPr>
          <w:rFonts w:ascii="Times New Roman" w:hAnsi="Times New Roman" w:cs="Times New Roman"/>
          <w:sz w:val="24"/>
          <w:szCs w:val="24"/>
        </w:rPr>
        <w:tab/>
      </w:r>
      <w:r w:rsidRPr="0021133A">
        <w:rPr>
          <w:rFonts w:ascii="Times New Roman" w:hAnsi="Times New Roman" w:cs="Times New Roman"/>
          <w:sz w:val="24"/>
          <w:szCs w:val="24"/>
        </w:rPr>
        <w:tab/>
      </w:r>
      <w:r w:rsidRPr="0021133A">
        <w:rPr>
          <w:rFonts w:ascii="Times New Roman" w:hAnsi="Times New Roman" w:cs="Times New Roman"/>
          <w:sz w:val="24"/>
          <w:szCs w:val="24"/>
        </w:rPr>
        <w:tab/>
      </w:r>
    </w:p>
    <w:p w14:paraId="64EB3D12" w14:textId="6AD2F224" w:rsidR="006236A0" w:rsidRPr="0021133A" w:rsidRDefault="00C731E2"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 </w:t>
      </w:r>
    </w:p>
    <w:p w14:paraId="39A0350E" w14:textId="6C80DD88" w:rsidR="001F70A6" w:rsidRPr="0021133A" w:rsidRDefault="001F70A6" w:rsidP="00F35E96">
      <w:pPr>
        <w:jc w:val="both"/>
        <w:rPr>
          <w:rFonts w:ascii="Times New Roman" w:hAnsi="Times New Roman" w:cs="Times New Roman"/>
          <w:sz w:val="24"/>
          <w:szCs w:val="24"/>
        </w:rPr>
      </w:pPr>
    </w:p>
    <w:p w14:paraId="26BF98C7" w14:textId="77777777" w:rsidR="001F70A6" w:rsidRPr="0021133A" w:rsidRDefault="001F70A6" w:rsidP="00F35E96">
      <w:pPr>
        <w:jc w:val="both"/>
        <w:rPr>
          <w:rFonts w:ascii="Times New Roman" w:hAnsi="Times New Roman" w:cs="Times New Roman"/>
          <w:sz w:val="24"/>
          <w:szCs w:val="24"/>
        </w:rPr>
      </w:pPr>
    </w:p>
    <w:p w14:paraId="797D9287" w14:textId="0430765C" w:rsidR="001F70A6" w:rsidRPr="0021133A" w:rsidRDefault="001F70A6"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 </w:t>
      </w:r>
      <w:r w:rsidR="00FB44D1" w:rsidRPr="0021133A">
        <w:rPr>
          <w:rFonts w:ascii="Times New Roman" w:hAnsi="Times New Roman" w:cs="Times New Roman"/>
          <w:sz w:val="24"/>
          <w:szCs w:val="24"/>
        </w:rPr>
        <w:t>This question aims to see how many students</w:t>
      </w:r>
      <w:r w:rsidR="00CB0285" w:rsidRPr="0021133A">
        <w:rPr>
          <w:rFonts w:ascii="Times New Roman" w:hAnsi="Times New Roman" w:cs="Times New Roman"/>
          <w:sz w:val="24"/>
          <w:szCs w:val="24"/>
        </w:rPr>
        <w:t xml:space="preserve"> </w:t>
      </w:r>
      <w:r w:rsidR="00FB44D1" w:rsidRPr="0021133A">
        <w:rPr>
          <w:rFonts w:ascii="Times New Roman" w:hAnsi="Times New Roman" w:cs="Times New Roman"/>
          <w:sz w:val="24"/>
          <w:szCs w:val="24"/>
        </w:rPr>
        <w:t xml:space="preserve"> know</w:t>
      </w:r>
      <w:r w:rsidR="00CB0285" w:rsidRPr="0021133A">
        <w:rPr>
          <w:rFonts w:ascii="Times New Roman" w:hAnsi="Times New Roman" w:cs="Times New Roman"/>
          <w:sz w:val="24"/>
          <w:szCs w:val="24"/>
        </w:rPr>
        <w:t>s what type of communication involve</w:t>
      </w:r>
      <w:r w:rsidR="00FB44D1" w:rsidRPr="0021133A">
        <w:rPr>
          <w:rFonts w:ascii="Times New Roman" w:hAnsi="Times New Roman" w:cs="Times New Roman"/>
          <w:sz w:val="24"/>
          <w:szCs w:val="24"/>
        </w:rPr>
        <w:t xml:space="preserve"> virtual learning</w:t>
      </w:r>
      <w:r w:rsidR="00F50022" w:rsidRPr="0021133A">
        <w:rPr>
          <w:rFonts w:ascii="Times New Roman" w:hAnsi="Times New Roman" w:cs="Times New Roman"/>
          <w:sz w:val="24"/>
          <w:szCs w:val="24"/>
        </w:rPr>
        <w:t>. This question show that</w:t>
      </w:r>
      <w:r w:rsidRPr="0021133A">
        <w:rPr>
          <w:rFonts w:ascii="Times New Roman" w:hAnsi="Times New Roman" w:cs="Times New Roman"/>
          <w:sz w:val="24"/>
          <w:szCs w:val="24"/>
        </w:rPr>
        <w:t xml:space="preserve"> 60%</w:t>
      </w:r>
      <w:r w:rsidR="00F50022" w:rsidRPr="0021133A">
        <w:rPr>
          <w:rFonts w:ascii="Times New Roman" w:hAnsi="Times New Roman" w:cs="Times New Roman"/>
          <w:sz w:val="24"/>
          <w:szCs w:val="24"/>
        </w:rPr>
        <w:t xml:space="preserve"> of students think  that the videoconferencing is the most common method </w:t>
      </w:r>
      <w:r w:rsidR="00CB0285" w:rsidRPr="0021133A">
        <w:rPr>
          <w:rFonts w:ascii="Times New Roman" w:hAnsi="Times New Roman" w:cs="Times New Roman"/>
          <w:sz w:val="24"/>
          <w:szCs w:val="24"/>
        </w:rPr>
        <w:t xml:space="preserve">of communication </w:t>
      </w:r>
      <w:r w:rsidR="00F50022" w:rsidRPr="0021133A">
        <w:rPr>
          <w:rFonts w:ascii="Times New Roman" w:hAnsi="Times New Roman" w:cs="Times New Roman"/>
          <w:sz w:val="24"/>
          <w:szCs w:val="24"/>
        </w:rPr>
        <w:t>use</w:t>
      </w:r>
      <w:r w:rsidR="00CB0285" w:rsidRPr="0021133A">
        <w:rPr>
          <w:rFonts w:ascii="Times New Roman" w:hAnsi="Times New Roman" w:cs="Times New Roman"/>
          <w:sz w:val="24"/>
          <w:szCs w:val="24"/>
        </w:rPr>
        <w:t xml:space="preserve">d </w:t>
      </w:r>
      <w:r w:rsidR="00F50022" w:rsidRPr="0021133A">
        <w:rPr>
          <w:rFonts w:ascii="Times New Roman" w:hAnsi="Times New Roman" w:cs="Times New Roman"/>
          <w:sz w:val="24"/>
          <w:szCs w:val="24"/>
        </w:rPr>
        <w:t xml:space="preserve">in </w:t>
      </w:r>
      <w:r w:rsidR="00CB0285" w:rsidRPr="0021133A">
        <w:rPr>
          <w:rFonts w:ascii="Times New Roman" w:hAnsi="Times New Roman" w:cs="Times New Roman"/>
          <w:sz w:val="24"/>
          <w:szCs w:val="24"/>
        </w:rPr>
        <w:t xml:space="preserve">virtual learning, </w:t>
      </w:r>
      <w:r w:rsidRPr="0021133A">
        <w:rPr>
          <w:rFonts w:ascii="Times New Roman" w:hAnsi="Times New Roman" w:cs="Times New Roman"/>
          <w:sz w:val="24"/>
          <w:szCs w:val="24"/>
        </w:rPr>
        <w:t>20%</w:t>
      </w:r>
      <w:r w:rsidR="00CB0285" w:rsidRPr="0021133A">
        <w:rPr>
          <w:rFonts w:ascii="Times New Roman" w:hAnsi="Times New Roman" w:cs="Times New Roman"/>
          <w:sz w:val="24"/>
          <w:szCs w:val="24"/>
        </w:rPr>
        <w:t xml:space="preserve"> of them responded that virtual learning needed chatting communication, one student responded emailing, </w:t>
      </w:r>
      <w:r w:rsidRPr="0021133A">
        <w:rPr>
          <w:rFonts w:ascii="Times New Roman" w:hAnsi="Times New Roman" w:cs="Times New Roman"/>
          <w:sz w:val="24"/>
          <w:szCs w:val="24"/>
        </w:rPr>
        <w:t xml:space="preserve">7% of </w:t>
      </w:r>
      <w:r w:rsidR="00CB0285" w:rsidRPr="0021133A">
        <w:rPr>
          <w:rFonts w:ascii="Times New Roman" w:hAnsi="Times New Roman" w:cs="Times New Roman"/>
          <w:sz w:val="24"/>
          <w:szCs w:val="24"/>
        </w:rPr>
        <w:t xml:space="preserve"> student</w:t>
      </w:r>
      <w:r w:rsidRPr="0021133A">
        <w:rPr>
          <w:rFonts w:ascii="Times New Roman" w:hAnsi="Times New Roman" w:cs="Times New Roman"/>
          <w:sz w:val="24"/>
          <w:szCs w:val="24"/>
        </w:rPr>
        <w:t>s</w:t>
      </w:r>
      <w:r w:rsidR="00CB0285" w:rsidRPr="0021133A">
        <w:rPr>
          <w:rFonts w:ascii="Times New Roman" w:hAnsi="Times New Roman" w:cs="Times New Roman"/>
          <w:sz w:val="24"/>
          <w:szCs w:val="24"/>
        </w:rPr>
        <w:t xml:space="preserve"> think that  virtual learning needed videoconferencing and emailing and </w:t>
      </w:r>
      <w:r w:rsidRPr="0021133A">
        <w:rPr>
          <w:rFonts w:ascii="Times New Roman" w:hAnsi="Times New Roman" w:cs="Times New Roman"/>
          <w:sz w:val="24"/>
          <w:szCs w:val="24"/>
        </w:rPr>
        <w:t>7% of</w:t>
      </w:r>
      <w:r w:rsidR="00CB0285" w:rsidRPr="0021133A">
        <w:rPr>
          <w:rFonts w:ascii="Times New Roman" w:hAnsi="Times New Roman" w:cs="Times New Roman"/>
          <w:sz w:val="24"/>
          <w:szCs w:val="24"/>
        </w:rPr>
        <w:t xml:space="preserve"> student</w:t>
      </w:r>
      <w:r w:rsidRPr="0021133A">
        <w:rPr>
          <w:rFonts w:ascii="Times New Roman" w:hAnsi="Times New Roman" w:cs="Times New Roman"/>
          <w:sz w:val="24"/>
          <w:szCs w:val="24"/>
        </w:rPr>
        <w:t>s</w:t>
      </w:r>
      <w:r w:rsidR="00CB0285" w:rsidRPr="0021133A">
        <w:rPr>
          <w:rFonts w:ascii="Times New Roman" w:hAnsi="Times New Roman" w:cs="Times New Roman"/>
          <w:sz w:val="24"/>
          <w:szCs w:val="24"/>
        </w:rPr>
        <w:t xml:space="preserve"> think that virtual communication needed all type of communication chatting, call, videoconferencing and emailing.</w:t>
      </w:r>
    </w:p>
    <w:p w14:paraId="69DD93EA" w14:textId="1E4F5C91" w:rsidR="00783A6A" w:rsidRPr="0021133A" w:rsidRDefault="001F70A6"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The results are </w:t>
      </w:r>
      <w:r w:rsidR="00CB0285" w:rsidRPr="0021133A">
        <w:rPr>
          <w:rFonts w:ascii="Times New Roman" w:hAnsi="Times New Roman" w:cs="Times New Roman"/>
          <w:sz w:val="24"/>
          <w:szCs w:val="24"/>
        </w:rPr>
        <w:t xml:space="preserve"> </w:t>
      </w:r>
      <w:r w:rsidRPr="0021133A">
        <w:rPr>
          <w:rFonts w:ascii="Times New Roman" w:hAnsi="Times New Roman" w:cs="Times New Roman"/>
          <w:sz w:val="24"/>
          <w:szCs w:val="24"/>
        </w:rPr>
        <w:t>that students want to learn online by videoconferencing and chatting. Just few students needs all type of communication for an effective virtual environment.</w:t>
      </w:r>
    </w:p>
    <w:p w14:paraId="659ED8F3" w14:textId="19F5DDE9" w:rsidR="001F70A6" w:rsidRPr="0021133A" w:rsidRDefault="001F70A6" w:rsidP="00F35E96">
      <w:pPr>
        <w:jc w:val="both"/>
        <w:rPr>
          <w:rFonts w:ascii="Times New Roman" w:hAnsi="Times New Roman" w:cs="Times New Roman"/>
          <w:sz w:val="24"/>
          <w:szCs w:val="24"/>
        </w:rPr>
      </w:pPr>
    </w:p>
    <w:p w14:paraId="084F023F" w14:textId="5A15F31E" w:rsidR="001F70A6" w:rsidRPr="0021133A" w:rsidRDefault="001F70A6" w:rsidP="00F35E96">
      <w:pPr>
        <w:jc w:val="both"/>
        <w:rPr>
          <w:rFonts w:ascii="Times New Roman" w:hAnsi="Times New Roman" w:cs="Times New Roman"/>
          <w:sz w:val="24"/>
          <w:szCs w:val="24"/>
        </w:rPr>
      </w:pPr>
    </w:p>
    <w:p w14:paraId="171CA3A3" w14:textId="40BE609B" w:rsidR="001F70A6" w:rsidRPr="0021133A" w:rsidRDefault="001F70A6" w:rsidP="00F35E96">
      <w:pPr>
        <w:jc w:val="both"/>
        <w:rPr>
          <w:rFonts w:ascii="Times New Roman" w:hAnsi="Times New Roman" w:cs="Times New Roman"/>
          <w:sz w:val="24"/>
          <w:szCs w:val="24"/>
        </w:rPr>
      </w:pPr>
    </w:p>
    <w:p w14:paraId="628D0395" w14:textId="77777777" w:rsidR="001F70A6" w:rsidRPr="0021133A" w:rsidRDefault="001F70A6" w:rsidP="00F35E96">
      <w:pPr>
        <w:jc w:val="both"/>
        <w:rPr>
          <w:rFonts w:ascii="Times New Roman" w:hAnsi="Times New Roman" w:cs="Times New Roman"/>
          <w:sz w:val="24"/>
          <w:szCs w:val="24"/>
        </w:rPr>
      </w:pPr>
    </w:p>
    <w:p w14:paraId="644221FB" w14:textId="77777777" w:rsidR="00CB0285" w:rsidRPr="0021133A" w:rsidRDefault="00CB0285"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t>Q8. What resources it needed for virtual learning environment?</w:t>
      </w:r>
      <w:r w:rsidRPr="0021133A">
        <w:rPr>
          <w:rFonts w:ascii="Times New Roman" w:hAnsi="Times New Roman" w:cs="Times New Roman"/>
          <w:b/>
          <w:bCs/>
          <w:sz w:val="24"/>
          <w:szCs w:val="24"/>
        </w:rPr>
        <w:tab/>
      </w:r>
    </w:p>
    <w:p w14:paraId="42DF051E" w14:textId="6362120D" w:rsidR="007A14E9" w:rsidRPr="0021133A" w:rsidRDefault="00CB0285"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This question aims to see if students are </w:t>
      </w:r>
      <w:r w:rsidR="007A14E9" w:rsidRPr="0021133A">
        <w:rPr>
          <w:rFonts w:ascii="Times New Roman" w:hAnsi="Times New Roman" w:cs="Times New Roman"/>
          <w:sz w:val="24"/>
          <w:szCs w:val="24"/>
        </w:rPr>
        <w:t xml:space="preserve">prepared before start the virtual classrooms. </w:t>
      </w:r>
      <w:r w:rsidR="00A66006" w:rsidRPr="0021133A">
        <w:rPr>
          <w:rFonts w:ascii="Times New Roman" w:hAnsi="Times New Roman" w:cs="Times New Roman"/>
          <w:sz w:val="24"/>
          <w:szCs w:val="24"/>
        </w:rPr>
        <w:t>60%</w:t>
      </w:r>
      <w:r w:rsidR="007A14E9" w:rsidRPr="0021133A">
        <w:rPr>
          <w:rFonts w:ascii="Times New Roman" w:hAnsi="Times New Roman" w:cs="Times New Roman"/>
          <w:sz w:val="24"/>
          <w:szCs w:val="24"/>
        </w:rPr>
        <w:t xml:space="preserve"> of students  said that resources needed are network, computer and it skills , </w:t>
      </w:r>
      <w:r w:rsidR="001F70A6" w:rsidRPr="0021133A">
        <w:rPr>
          <w:rFonts w:ascii="Times New Roman" w:hAnsi="Times New Roman" w:cs="Times New Roman"/>
          <w:sz w:val="24"/>
          <w:szCs w:val="24"/>
        </w:rPr>
        <w:t xml:space="preserve">15% </w:t>
      </w:r>
      <w:r w:rsidR="007A14E9" w:rsidRPr="0021133A">
        <w:rPr>
          <w:rFonts w:ascii="Times New Roman" w:hAnsi="Times New Roman" w:cs="Times New Roman"/>
          <w:sz w:val="24"/>
          <w:szCs w:val="24"/>
        </w:rPr>
        <w:t xml:space="preserve"> of them answer that virtual learning needed just internet connection , 1</w:t>
      </w:r>
      <w:r w:rsidR="00A66006" w:rsidRPr="0021133A">
        <w:rPr>
          <w:rFonts w:ascii="Times New Roman" w:hAnsi="Times New Roman" w:cs="Times New Roman"/>
          <w:sz w:val="24"/>
          <w:szCs w:val="24"/>
        </w:rPr>
        <w:t xml:space="preserve">0 % </w:t>
      </w:r>
      <w:r w:rsidR="007A14E9" w:rsidRPr="0021133A">
        <w:rPr>
          <w:rFonts w:ascii="Times New Roman" w:hAnsi="Times New Roman" w:cs="Times New Roman"/>
          <w:sz w:val="24"/>
          <w:szCs w:val="24"/>
        </w:rPr>
        <w:t xml:space="preserve"> not know nothing about what means resources, </w:t>
      </w:r>
      <w:r w:rsidR="001F70A6" w:rsidRPr="0021133A">
        <w:rPr>
          <w:rFonts w:ascii="Times New Roman" w:hAnsi="Times New Roman" w:cs="Times New Roman"/>
          <w:sz w:val="24"/>
          <w:szCs w:val="24"/>
        </w:rPr>
        <w:t xml:space="preserve">10% </w:t>
      </w:r>
      <w:r w:rsidR="007A14E9" w:rsidRPr="0021133A">
        <w:rPr>
          <w:rFonts w:ascii="Times New Roman" w:hAnsi="Times New Roman" w:cs="Times New Roman"/>
          <w:sz w:val="24"/>
          <w:szCs w:val="24"/>
        </w:rPr>
        <w:t xml:space="preserve"> gave me a complete answer start guides, Moodle platform and tools, good internet connection, workspace and calendar.</w:t>
      </w:r>
    </w:p>
    <w:p w14:paraId="48D039BC" w14:textId="7B88947F" w:rsidR="001F70A6" w:rsidRPr="0021133A" w:rsidRDefault="001F70A6" w:rsidP="00F35E96">
      <w:pPr>
        <w:jc w:val="both"/>
        <w:rPr>
          <w:rFonts w:ascii="Times New Roman" w:hAnsi="Times New Roman" w:cs="Times New Roman"/>
          <w:sz w:val="24"/>
          <w:szCs w:val="24"/>
        </w:rPr>
      </w:pPr>
      <w:r w:rsidRPr="0021133A">
        <w:rPr>
          <w:rFonts w:ascii="Times New Roman" w:hAnsi="Times New Roman" w:cs="Times New Roman"/>
          <w:sz w:val="24"/>
          <w:szCs w:val="24"/>
        </w:rPr>
        <w:lastRenderedPageBreak/>
        <w:t>Results are that  majority of students are not very prepared when</w:t>
      </w:r>
      <w:r w:rsidR="00A66006" w:rsidRPr="0021133A">
        <w:rPr>
          <w:rFonts w:ascii="Times New Roman" w:hAnsi="Times New Roman" w:cs="Times New Roman"/>
          <w:sz w:val="24"/>
          <w:szCs w:val="24"/>
        </w:rPr>
        <w:t xml:space="preserve"> they</w:t>
      </w:r>
      <w:r w:rsidRPr="0021133A">
        <w:rPr>
          <w:rFonts w:ascii="Times New Roman" w:hAnsi="Times New Roman" w:cs="Times New Roman"/>
          <w:sz w:val="24"/>
          <w:szCs w:val="24"/>
        </w:rPr>
        <w:t xml:space="preserve"> need to enter in online classrooms, they know  just about essential resources for study in virtual environment, this result that they do not g</w:t>
      </w:r>
      <w:r w:rsidR="00A66006" w:rsidRPr="0021133A">
        <w:rPr>
          <w:rFonts w:ascii="Times New Roman" w:hAnsi="Times New Roman" w:cs="Times New Roman"/>
          <w:sz w:val="24"/>
          <w:szCs w:val="24"/>
        </w:rPr>
        <w:t>ive importance in prepare virtual environment before start the class.</w:t>
      </w:r>
    </w:p>
    <w:p w14:paraId="4168C534" w14:textId="2E7D452E" w:rsidR="007A14E9" w:rsidRPr="0021133A" w:rsidRDefault="007A14E9"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t>Q9.</w:t>
      </w:r>
      <w:r w:rsidR="00CD0D85" w:rsidRPr="0021133A">
        <w:rPr>
          <w:rFonts w:ascii="Times New Roman" w:hAnsi="Times New Roman" w:cs="Times New Roman"/>
          <w:b/>
          <w:bCs/>
          <w:sz w:val="24"/>
          <w:szCs w:val="24"/>
        </w:rPr>
        <w:t xml:space="preserve"> </w:t>
      </w:r>
      <w:r w:rsidRPr="0021133A">
        <w:rPr>
          <w:rFonts w:ascii="Times New Roman" w:hAnsi="Times New Roman" w:cs="Times New Roman"/>
          <w:b/>
          <w:bCs/>
          <w:sz w:val="24"/>
          <w:szCs w:val="24"/>
        </w:rPr>
        <w:t>How important is Moodle in your virtual learning ? Describe your experience, learning in Microsoft Teams.</w:t>
      </w:r>
    </w:p>
    <w:p w14:paraId="668C70BD" w14:textId="1A1413F6" w:rsidR="00E77662" w:rsidRPr="0021133A" w:rsidRDefault="007A14E9" w:rsidP="00F35E96">
      <w:pPr>
        <w:jc w:val="both"/>
        <w:rPr>
          <w:rFonts w:ascii="Times New Roman" w:hAnsi="Times New Roman" w:cs="Times New Roman"/>
          <w:sz w:val="24"/>
          <w:szCs w:val="24"/>
        </w:rPr>
      </w:pPr>
      <w:r w:rsidRPr="0021133A">
        <w:rPr>
          <w:rFonts w:ascii="Times New Roman" w:hAnsi="Times New Roman" w:cs="Times New Roman"/>
          <w:sz w:val="24"/>
          <w:szCs w:val="24"/>
        </w:rPr>
        <w:t>Majority of students know ability of Moodle platform , theirs answers was that Moodle is very important in their virtual learning, they can access course materials from anywhere at any time,  upload assignments, get in touch with any tutor and view their grades. The experience in Microsoft teams for majority is easy but 30 % form students  prefer face to face classes, because some not have it skills or lack of concentration in online learning.</w:t>
      </w:r>
      <w:r w:rsidRPr="0021133A">
        <w:rPr>
          <w:rFonts w:ascii="Times New Roman" w:hAnsi="Times New Roman" w:cs="Times New Roman"/>
          <w:sz w:val="24"/>
          <w:szCs w:val="24"/>
        </w:rPr>
        <w:tab/>
      </w:r>
    </w:p>
    <w:p w14:paraId="68FFBDEF" w14:textId="278939E8" w:rsidR="001B31D1" w:rsidRPr="0021133A" w:rsidRDefault="001B31D1"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The results are that Moodle platform meats the </w:t>
      </w:r>
      <w:proofErr w:type="spellStart"/>
      <w:r w:rsidRPr="0021133A">
        <w:rPr>
          <w:rFonts w:ascii="Times New Roman" w:hAnsi="Times New Roman" w:cs="Times New Roman"/>
          <w:sz w:val="24"/>
          <w:szCs w:val="24"/>
        </w:rPr>
        <w:t>students</w:t>
      </w:r>
      <w:proofErr w:type="spellEnd"/>
      <w:r w:rsidRPr="0021133A">
        <w:rPr>
          <w:rFonts w:ascii="Times New Roman" w:hAnsi="Times New Roman" w:cs="Times New Roman"/>
          <w:sz w:val="24"/>
          <w:szCs w:val="24"/>
        </w:rPr>
        <w:t xml:space="preserve"> needs. This platform is very useful in their learning and UWTSD and helpful in solving their misunderstanding and issues.</w:t>
      </w:r>
    </w:p>
    <w:p w14:paraId="4358313C" w14:textId="6AA80055" w:rsidR="007A14E9" w:rsidRPr="0021133A" w:rsidRDefault="007A14E9" w:rsidP="00F35E96">
      <w:pPr>
        <w:jc w:val="both"/>
        <w:rPr>
          <w:rFonts w:ascii="Times New Roman" w:hAnsi="Times New Roman" w:cs="Times New Roman"/>
          <w:sz w:val="24"/>
          <w:szCs w:val="24"/>
        </w:rPr>
      </w:pPr>
    </w:p>
    <w:p w14:paraId="20B6A188" w14:textId="07CDEB1D" w:rsidR="00174340" w:rsidRPr="0021133A" w:rsidRDefault="00174340"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t xml:space="preserve"> Q10. Are you happy with this method of learning ?</w:t>
      </w:r>
      <w:r w:rsidRPr="0021133A">
        <w:rPr>
          <w:rFonts w:ascii="Times New Roman" w:hAnsi="Times New Roman" w:cs="Times New Roman"/>
          <w:b/>
          <w:bCs/>
          <w:sz w:val="24"/>
          <w:szCs w:val="24"/>
        </w:rPr>
        <w:tab/>
      </w:r>
    </w:p>
    <w:p w14:paraId="01C17BCD" w14:textId="577A12A9" w:rsidR="00E77662" w:rsidRPr="0021133A" w:rsidRDefault="00A66006" w:rsidP="00F35E96">
      <w:pPr>
        <w:jc w:val="both"/>
        <w:rPr>
          <w:rFonts w:ascii="Times New Roman" w:hAnsi="Times New Roman" w:cs="Times New Roman"/>
          <w:b/>
          <w:bCs/>
          <w:sz w:val="24"/>
          <w:szCs w:val="24"/>
        </w:rPr>
      </w:pPr>
      <w:r w:rsidRPr="0021133A">
        <w:rPr>
          <w:rFonts w:ascii="Times New Roman" w:hAnsi="Times New Roman" w:cs="Times New Roman"/>
          <w:noProof/>
          <w:sz w:val="24"/>
          <w:szCs w:val="24"/>
        </w:rPr>
        <w:drawing>
          <wp:inline distT="0" distB="0" distL="0" distR="0" wp14:anchorId="6FAB1A7D" wp14:editId="4D768932">
            <wp:extent cx="3343275" cy="5810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43275" cy="581025"/>
                    </a:xfrm>
                    <a:prstGeom prst="rect">
                      <a:avLst/>
                    </a:prstGeom>
                    <a:noFill/>
                    <a:ln>
                      <a:noFill/>
                    </a:ln>
                  </pic:spPr>
                </pic:pic>
              </a:graphicData>
            </a:graphic>
          </wp:inline>
        </w:drawing>
      </w:r>
    </w:p>
    <w:p w14:paraId="05D48D09" w14:textId="61BE2749" w:rsidR="007A14E9" w:rsidRPr="0021133A" w:rsidRDefault="00174340" w:rsidP="00F35E96">
      <w:pPr>
        <w:jc w:val="both"/>
        <w:rPr>
          <w:rFonts w:ascii="Times New Roman" w:hAnsi="Times New Roman" w:cs="Times New Roman"/>
          <w:sz w:val="24"/>
          <w:szCs w:val="24"/>
        </w:rPr>
      </w:pPr>
      <w:r w:rsidRPr="0021133A">
        <w:rPr>
          <w:rFonts w:ascii="Times New Roman" w:hAnsi="Times New Roman" w:cs="Times New Roman"/>
          <w:sz w:val="24"/>
          <w:szCs w:val="24"/>
        </w:rPr>
        <w:tab/>
      </w:r>
      <w:r w:rsidRPr="0021133A">
        <w:rPr>
          <w:rFonts w:ascii="Times New Roman" w:hAnsi="Times New Roman" w:cs="Times New Roman"/>
          <w:sz w:val="24"/>
          <w:szCs w:val="24"/>
        </w:rPr>
        <w:tab/>
      </w:r>
      <w:r w:rsidRPr="0021133A">
        <w:rPr>
          <w:rFonts w:ascii="Times New Roman" w:hAnsi="Times New Roman" w:cs="Times New Roman"/>
          <w:sz w:val="24"/>
          <w:szCs w:val="24"/>
        </w:rPr>
        <w:tab/>
      </w:r>
    </w:p>
    <w:p w14:paraId="20A64577" w14:textId="5C6935A8" w:rsidR="00CB0285" w:rsidRPr="0021133A" w:rsidRDefault="00174340" w:rsidP="00F35E96">
      <w:pPr>
        <w:jc w:val="both"/>
        <w:rPr>
          <w:rFonts w:ascii="Times New Roman" w:hAnsi="Times New Roman" w:cs="Times New Roman"/>
          <w:sz w:val="24"/>
          <w:szCs w:val="24"/>
        </w:rPr>
      </w:pPr>
      <w:r w:rsidRPr="0021133A">
        <w:rPr>
          <w:rFonts w:ascii="Times New Roman" w:hAnsi="Times New Roman" w:cs="Times New Roman"/>
          <w:noProof/>
          <w:sz w:val="24"/>
          <w:szCs w:val="24"/>
        </w:rPr>
        <w:drawing>
          <wp:inline distT="0" distB="0" distL="0" distR="0" wp14:anchorId="4B3C4F70" wp14:editId="63C05A9F">
            <wp:extent cx="4743449" cy="1600201"/>
            <wp:effectExtent l="0" t="0" r="635" b="0"/>
            <wp:docPr id="5" name="Chart 5">
              <a:extLst xmlns:a="http://schemas.openxmlformats.org/drawingml/2006/main">
                <a:ext uri="{FF2B5EF4-FFF2-40B4-BE49-F238E27FC236}">
                  <a16:creationId xmlns:a16="http://schemas.microsoft.com/office/drawing/2014/main" id="{2DA72DA8-9999-43A1-B492-FD94BAECE6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7A14E9" w:rsidRPr="0021133A">
        <w:rPr>
          <w:rFonts w:ascii="Times New Roman" w:hAnsi="Times New Roman" w:cs="Times New Roman"/>
          <w:sz w:val="24"/>
          <w:szCs w:val="24"/>
        </w:rPr>
        <w:tab/>
      </w:r>
      <w:r w:rsidR="007A14E9" w:rsidRPr="0021133A">
        <w:rPr>
          <w:rFonts w:ascii="Times New Roman" w:hAnsi="Times New Roman" w:cs="Times New Roman"/>
          <w:sz w:val="24"/>
          <w:szCs w:val="24"/>
        </w:rPr>
        <w:tab/>
      </w:r>
      <w:r w:rsidR="007A14E9" w:rsidRPr="0021133A">
        <w:rPr>
          <w:rFonts w:ascii="Times New Roman" w:hAnsi="Times New Roman" w:cs="Times New Roman"/>
          <w:sz w:val="24"/>
          <w:szCs w:val="24"/>
        </w:rPr>
        <w:tab/>
      </w:r>
      <w:r w:rsidR="007A14E9" w:rsidRPr="0021133A">
        <w:rPr>
          <w:rFonts w:ascii="Times New Roman" w:hAnsi="Times New Roman" w:cs="Times New Roman"/>
          <w:sz w:val="24"/>
          <w:szCs w:val="24"/>
        </w:rPr>
        <w:tab/>
      </w:r>
      <w:r w:rsidR="007A14E9" w:rsidRPr="0021133A">
        <w:rPr>
          <w:rFonts w:ascii="Times New Roman" w:hAnsi="Times New Roman" w:cs="Times New Roman"/>
          <w:sz w:val="24"/>
          <w:szCs w:val="24"/>
        </w:rPr>
        <w:tab/>
      </w:r>
      <w:r w:rsidR="007A14E9" w:rsidRPr="0021133A">
        <w:rPr>
          <w:rFonts w:ascii="Times New Roman" w:hAnsi="Times New Roman" w:cs="Times New Roman"/>
          <w:sz w:val="24"/>
          <w:szCs w:val="24"/>
        </w:rPr>
        <w:tab/>
      </w:r>
      <w:r w:rsidR="007A14E9" w:rsidRPr="0021133A">
        <w:rPr>
          <w:rFonts w:ascii="Times New Roman" w:hAnsi="Times New Roman" w:cs="Times New Roman"/>
          <w:sz w:val="24"/>
          <w:szCs w:val="24"/>
        </w:rPr>
        <w:tab/>
      </w:r>
      <w:r w:rsidR="007A14E9" w:rsidRPr="0021133A">
        <w:rPr>
          <w:rFonts w:ascii="Times New Roman" w:hAnsi="Times New Roman" w:cs="Times New Roman"/>
          <w:sz w:val="24"/>
          <w:szCs w:val="24"/>
        </w:rPr>
        <w:tab/>
      </w:r>
      <w:r w:rsidR="007A14E9" w:rsidRPr="0021133A">
        <w:rPr>
          <w:rFonts w:ascii="Times New Roman" w:hAnsi="Times New Roman" w:cs="Times New Roman"/>
          <w:sz w:val="24"/>
          <w:szCs w:val="24"/>
        </w:rPr>
        <w:tab/>
      </w:r>
      <w:r w:rsidR="007A14E9" w:rsidRPr="0021133A">
        <w:rPr>
          <w:rFonts w:ascii="Times New Roman" w:hAnsi="Times New Roman" w:cs="Times New Roman"/>
          <w:sz w:val="24"/>
          <w:szCs w:val="24"/>
        </w:rPr>
        <w:tab/>
      </w:r>
      <w:r w:rsidR="007A14E9" w:rsidRPr="0021133A">
        <w:rPr>
          <w:rFonts w:ascii="Times New Roman" w:hAnsi="Times New Roman" w:cs="Times New Roman"/>
          <w:sz w:val="24"/>
          <w:szCs w:val="24"/>
        </w:rPr>
        <w:tab/>
      </w:r>
      <w:r w:rsidR="00CB0285" w:rsidRPr="0021133A">
        <w:rPr>
          <w:rFonts w:ascii="Times New Roman" w:hAnsi="Times New Roman" w:cs="Times New Roman"/>
          <w:sz w:val="24"/>
          <w:szCs w:val="24"/>
        </w:rPr>
        <w:tab/>
      </w:r>
      <w:r w:rsidR="00CB0285" w:rsidRPr="0021133A">
        <w:rPr>
          <w:rFonts w:ascii="Times New Roman" w:hAnsi="Times New Roman" w:cs="Times New Roman"/>
          <w:sz w:val="24"/>
          <w:szCs w:val="24"/>
        </w:rPr>
        <w:tab/>
      </w:r>
    </w:p>
    <w:p w14:paraId="62E8FABF" w14:textId="0395884C" w:rsidR="00A66006" w:rsidRPr="0021133A" w:rsidRDefault="00174340" w:rsidP="00F35E96">
      <w:pPr>
        <w:jc w:val="both"/>
        <w:rPr>
          <w:rFonts w:ascii="Times New Roman" w:hAnsi="Times New Roman" w:cs="Times New Roman"/>
          <w:sz w:val="24"/>
          <w:szCs w:val="24"/>
        </w:rPr>
      </w:pPr>
      <w:r w:rsidRPr="0021133A">
        <w:rPr>
          <w:rFonts w:ascii="Times New Roman" w:hAnsi="Times New Roman" w:cs="Times New Roman"/>
          <w:sz w:val="24"/>
          <w:szCs w:val="24"/>
        </w:rPr>
        <w:t>The final question it a combined open- and  closed-ended question, this propose to see if students are satisfied with virtual learning and give them change to express theirs feeling about this method. 60 % from students are happy with this method and 40 %  are not happy with this method of learning</w:t>
      </w:r>
      <w:r w:rsidR="00A66006" w:rsidRPr="0021133A">
        <w:rPr>
          <w:rFonts w:ascii="Times New Roman" w:hAnsi="Times New Roman" w:cs="Times New Roman"/>
          <w:sz w:val="24"/>
          <w:szCs w:val="24"/>
        </w:rPr>
        <w:t>.</w:t>
      </w:r>
    </w:p>
    <w:p w14:paraId="50F4E00C" w14:textId="53254586" w:rsidR="00DB7821" w:rsidRPr="0021133A" w:rsidRDefault="00A66006" w:rsidP="00F35E96">
      <w:pPr>
        <w:jc w:val="both"/>
        <w:rPr>
          <w:rFonts w:ascii="Times New Roman" w:hAnsi="Times New Roman" w:cs="Times New Roman"/>
          <w:sz w:val="24"/>
          <w:szCs w:val="24"/>
        </w:rPr>
      </w:pPr>
      <w:r w:rsidRPr="0021133A">
        <w:rPr>
          <w:rFonts w:ascii="Times New Roman" w:hAnsi="Times New Roman" w:cs="Times New Roman"/>
          <w:sz w:val="24"/>
          <w:szCs w:val="24"/>
        </w:rPr>
        <w:t xml:space="preserve">The results are that more than half are happy with this method of learning and they prefer to learn online, and 40 % prefer traditional style, social interaction and face to face classes activities. </w:t>
      </w:r>
      <w:r w:rsidR="00174340" w:rsidRPr="0021133A">
        <w:rPr>
          <w:rFonts w:ascii="Times New Roman" w:hAnsi="Times New Roman" w:cs="Times New Roman"/>
          <w:sz w:val="24"/>
          <w:szCs w:val="24"/>
        </w:rPr>
        <w:tab/>
      </w:r>
      <w:r w:rsidR="00174340" w:rsidRPr="0021133A">
        <w:rPr>
          <w:rFonts w:ascii="Times New Roman" w:hAnsi="Times New Roman" w:cs="Times New Roman"/>
          <w:sz w:val="24"/>
          <w:szCs w:val="24"/>
        </w:rPr>
        <w:tab/>
      </w:r>
      <w:r w:rsidR="00174340" w:rsidRPr="0021133A">
        <w:rPr>
          <w:rFonts w:ascii="Times New Roman" w:hAnsi="Times New Roman" w:cs="Times New Roman"/>
          <w:sz w:val="24"/>
          <w:szCs w:val="24"/>
        </w:rPr>
        <w:tab/>
      </w:r>
      <w:r w:rsidR="00174340" w:rsidRPr="0021133A">
        <w:rPr>
          <w:rFonts w:ascii="Times New Roman" w:hAnsi="Times New Roman" w:cs="Times New Roman"/>
          <w:sz w:val="24"/>
          <w:szCs w:val="24"/>
        </w:rPr>
        <w:tab/>
      </w:r>
      <w:r w:rsidR="00174340" w:rsidRPr="0021133A">
        <w:rPr>
          <w:rFonts w:ascii="Times New Roman" w:hAnsi="Times New Roman" w:cs="Times New Roman"/>
          <w:sz w:val="24"/>
          <w:szCs w:val="24"/>
        </w:rPr>
        <w:tab/>
      </w:r>
      <w:r w:rsidR="00174340" w:rsidRPr="0021133A">
        <w:rPr>
          <w:rFonts w:ascii="Times New Roman" w:hAnsi="Times New Roman" w:cs="Times New Roman"/>
          <w:sz w:val="24"/>
          <w:szCs w:val="24"/>
        </w:rPr>
        <w:tab/>
      </w:r>
      <w:r w:rsidR="00174340" w:rsidRPr="0021133A">
        <w:rPr>
          <w:rFonts w:ascii="Times New Roman" w:hAnsi="Times New Roman" w:cs="Times New Roman"/>
          <w:sz w:val="24"/>
          <w:szCs w:val="24"/>
        </w:rPr>
        <w:tab/>
      </w:r>
      <w:r w:rsidR="00174340" w:rsidRPr="0021133A">
        <w:rPr>
          <w:rFonts w:ascii="Times New Roman" w:hAnsi="Times New Roman" w:cs="Times New Roman"/>
          <w:sz w:val="24"/>
          <w:szCs w:val="24"/>
        </w:rPr>
        <w:tab/>
      </w:r>
      <w:r w:rsidR="00174340" w:rsidRPr="0021133A">
        <w:rPr>
          <w:rFonts w:ascii="Times New Roman" w:hAnsi="Times New Roman" w:cs="Times New Roman"/>
          <w:sz w:val="24"/>
          <w:szCs w:val="24"/>
        </w:rPr>
        <w:tab/>
      </w:r>
      <w:r w:rsidR="00174340" w:rsidRPr="0021133A">
        <w:rPr>
          <w:rFonts w:ascii="Times New Roman" w:hAnsi="Times New Roman" w:cs="Times New Roman"/>
          <w:sz w:val="24"/>
          <w:szCs w:val="24"/>
        </w:rPr>
        <w:tab/>
      </w:r>
    </w:p>
    <w:p w14:paraId="5E85AE74" w14:textId="16D3C8F6" w:rsidR="00C14A21" w:rsidRPr="0021133A" w:rsidRDefault="00C14A21" w:rsidP="00F35E96">
      <w:pPr>
        <w:jc w:val="both"/>
        <w:rPr>
          <w:rFonts w:ascii="Times New Roman" w:hAnsi="Times New Roman" w:cs="Times New Roman"/>
          <w:sz w:val="24"/>
          <w:szCs w:val="24"/>
        </w:rPr>
      </w:pPr>
    </w:p>
    <w:p w14:paraId="55D13146" w14:textId="77777777" w:rsidR="00CD0D85" w:rsidRPr="0021133A" w:rsidRDefault="00CD0D85" w:rsidP="00F35E96">
      <w:pPr>
        <w:jc w:val="both"/>
        <w:rPr>
          <w:rFonts w:ascii="Times New Roman" w:hAnsi="Times New Roman" w:cs="Times New Roman"/>
          <w:sz w:val="24"/>
          <w:szCs w:val="24"/>
        </w:rPr>
      </w:pPr>
    </w:p>
    <w:p w14:paraId="3001B1D3" w14:textId="77777777" w:rsidR="00C14A21" w:rsidRPr="0021133A" w:rsidRDefault="00C14A21" w:rsidP="00F35E96">
      <w:pPr>
        <w:jc w:val="both"/>
        <w:rPr>
          <w:rFonts w:ascii="Times New Roman" w:hAnsi="Times New Roman" w:cs="Times New Roman"/>
          <w:sz w:val="24"/>
          <w:szCs w:val="24"/>
        </w:rPr>
      </w:pPr>
    </w:p>
    <w:p w14:paraId="5440BEF8" w14:textId="77777777" w:rsidR="00C14A21" w:rsidRPr="0021133A" w:rsidRDefault="00C14A21" w:rsidP="00F35E96">
      <w:pPr>
        <w:jc w:val="both"/>
        <w:rPr>
          <w:rFonts w:ascii="Times New Roman" w:hAnsi="Times New Roman" w:cs="Times New Roman"/>
          <w:sz w:val="24"/>
          <w:szCs w:val="24"/>
        </w:rPr>
      </w:pPr>
    </w:p>
    <w:p w14:paraId="463822EA" w14:textId="24987357" w:rsidR="00C14A21" w:rsidRPr="0021133A" w:rsidRDefault="00CD0D85" w:rsidP="00F35E96">
      <w:pPr>
        <w:jc w:val="both"/>
        <w:rPr>
          <w:rFonts w:ascii="Times New Roman" w:hAnsi="Times New Roman" w:cs="Times New Roman"/>
          <w:b/>
          <w:bCs/>
          <w:sz w:val="24"/>
          <w:szCs w:val="24"/>
        </w:rPr>
      </w:pPr>
      <w:r w:rsidRPr="0021133A">
        <w:rPr>
          <w:rFonts w:ascii="Times New Roman" w:hAnsi="Times New Roman" w:cs="Times New Roman"/>
          <w:b/>
          <w:bCs/>
          <w:sz w:val="24"/>
          <w:szCs w:val="24"/>
        </w:rPr>
        <w:lastRenderedPageBreak/>
        <w:t xml:space="preserve">6. </w:t>
      </w:r>
      <w:r w:rsidR="00C14A21" w:rsidRPr="0021133A">
        <w:rPr>
          <w:rFonts w:ascii="Times New Roman" w:hAnsi="Times New Roman" w:cs="Times New Roman"/>
          <w:b/>
          <w:bCs/>
          <w:sz w:val="24"/>
          <w:szCs w:val="24"/>
        </w:rPr>
        <w:t xml:space="preserve">Conclusion </w:t>
      </w:r>
    </w:p>
    <w:p w14:paraId="08DBBD46" w14:textId="066C8477" w:rsidR="001B31D1" w:rsidRPr="0021133A" w:rsidRDefault="002B0B4C" w:rsidP="00F35E96">
      <w:pPr>
        <w:jc w:val="both"/>
        <w:rPr>
          <w:rFonts w:ascii="Times New Roman" w:hAnsi="Times New Roman" w:cs="Times New Roman"/>
          <w:sz w:val="24"/>
          <w:szCs w:val="24"/>
        </w:rPr>
      </w:pPr>
      <w:r w:rsidRPr="0021133A">
        <w:rPr>
          <w:rFonts w:ascii="Times New Roman" w:hAnsi="Times New Roman" w:cs="Times New Roman"/>
          <w:sz w:val="24"/>
          <w:szCs w:val="24"/>
        </w:rPr>
        <w:t>This report help to understand the  efficiency of virtual learning in rapport with traditional learning. This time of crisis when COVID pandemic is present, it make</w:t>
      </w:r>
      <w:r w:rsidR="008E2C2A" w:rsidRPr="0021133A">
        <w:rPr>
          <w:rFonts w:ascii="Times New Roman" w:hAnsi="Times New Roman" w:cs="Times New Roman"/>
          <w:sz w:val="24"/>
          <w:szCs w:val="24"/>
        </w:rPr>
        <w:t>s</w:t>
      </w:r>
      <w:r w:rsidRPr="0021133A">
        <w:rPr>
          <w:rFonts w:ascii="Times New Roman" w:hAnsi="Times New Roman" w:cs="Times New Roman"/>
          <w:sz w:val="24"/>
          <w:szCs w:val="24"/>
        </w:rPr>
        <w:t xml:space="preserve"> more visible this method of learning</w:t>
      </w:r>
      <w:r w:rsidR="008E2C2A" w:rsidRPr="0021133A">
        <w:rPr>
          <w:rFonts w:ascii="Times New Roman" w:hAnsi="Times New Roman" w:cs="Times New Roman"/>
          <w:sz w:val="24"/>
          <w:szCs w:val="24"/>
        </w:rPr>
        <w:t xml:space="preserve"> because it</w:t>
      </w:r>
      <w:r w:rsidR="00FB62C9" w:rsidRPr="0021133A">
        <w:rPr>
          <w:rFonts w:ascii="Times New Roman" w:hAnsi="Times New Roman" w:cs="Times New Roman"/>
          <w:sz w:val="24"/>
          <w:szCs w:val="24"/>
        </w:rPr>
        <w:t xml:space="preserve"> offer</w:t>
      </w:r>
      <w:r w:rsidR="008E2C2A" w:rsidRPr="0021133A">
        <w:rPr>
          <w:rFonts w:ascii="Times New Roman" w:hAnsi="Times New Roman" w:cs="Times New Roman"/>
          <w:sz w:val="24"/>
          <w:szCs w:val="24"/>
        </w:rPr>
        <w:t>s</w:t>
      </w:r>
      <w:r w:rsidR="00FB62C9" w:rsidRPr="0021133A">
        <w:rPr>
          <w:rFonts w:ascii="Times New Roman" w:hAnsi="Times New Roman" w:cs="Times New Roman"/>
          <w:sz w:val="24"/>
          <w:szCs w:val="24"/>
        </w:rPr>
        <w:t xml:space="preserve"> continuity of studies from home or worldwide, even</w:t>
      </w:r>
      <w:r w:rsidR="006F1B83" w:rsidRPr="0021133A">
        <w:rPr>
          <w:rFonts w:ascii="Times New Roman" w:hAnsi="Times New Roman" w:cs="Times New Roman"/>
          <w:sz w:val="24"/>
          <w:szCs w:val="24"/>
        </w:rPr>
        <w:t xml:space="preserve"> if</w:t>
      </w:r>
      <w:r w:rsidR="00FB62C9" w:rsidRPr="0021133A">
        <w:rPr>
          <w:rFonts w:ascii="Times New Roman" w:hAnsi="Times New Roman" w:cs="Times New Roman"/>
          <w:sz w:val="24"/>
          <w:szCs w:val="24"/>
        </w:rPr>
        <w:t xml:space="preserve"> people are sick or travel. </w:t>
      </w:r>
      <w:r w:rsidRPr="0021133A">
        <w:rPr>
          <w:rFonts w:ascii="Times New Roman" w:hAnsi="Times New Roman" w:cs="Times New Roman"/>
          <w:sz w:val="24"/>
          <w:szCs w:val="24"/>
        </w:rPr>
        <w:t xml:space="preserve">From my research I saw that students are not very prepared in virtual learning even </w:t>
      </w:r>
      <w:r w:rsidR="00FB62C9" w:rsidRPr="0021133A">
        <w:rPr>
          <w:rFonts w:ascii="Times New Roman" w:hAnsi="Times New Roman" w:cs="Times New Roman"/>
          <w:sz w:val="24"/>
          <w:szCs w:val="24"/>
        </w:rPr>
        <w:t xml:space="preserve">if </w:t>
      </w:r>
      <w:r w:rsidRPr="0021133A">
        <w:rPr>
          <w:rFonts w:ascii="Times New Roman" w:hAnsi="Times New Roman" w:cs="Times New Roman"/>
          <w:sz w:val="24"/>
          <w:szCs w:val="24"/>
        </w:rPr>
        <w:t xml:space="preserve">we live in technology century. Majority are happy because offer flexibility of space and reduce costs, but for understanding and concentration </w:t>
      </w:r>
      <w:r w:rsidR="00FB62C9" w:rsidRPr="0021133A">
        <w:rPr>
          <w:rFonts w:ascii="Times New Roman" w:hAnsi="Times New Roman" w:cs="Times New Roman"/>
          <w:sz w:val="24"/>
          <w:szCs w:val="24"/>
        </w:rPr>
        <w:t xml:space="preserve">of </w:t>
      </w:r>
      <w:r w:rsidRPr="0021133A">
        <w:rPr>
          <w:rFonts w:ascii="Times New Roman" w:hAnsi="Times New Roman" w:cs="Times New Roman"/>
          <w:sz w:val="24"/>
          <w:szCs w:val="24"/>
        </w:rPr>
        <w:t>learning is not a good option.  F</w:t>
      </w:r>
      <w:r w:rsidR="006F1B83" w:rsidRPr="0021133A">
        <w:rPr>
          <w:rFonts w:ascii="Times New Roman" w:hAnsi="Times New Roman" w:cs="Times New Roman"/>
          <w:sz w:val="24"/>
          <w:szCs w:val="24"/>
        </w:rPr>
        <w:t>rom</w:t>
      </w:r>
      <w:r w:rsidRPr="0021133A">
        <w:rPr>
          <w:rFonts w:ascii="Times New Roman" w:hAnsi="Times New Roman" w:cs="Times New Roman"/>
          <w:sz w:val="24"/>
          <w:szCs w:val="24"/>
        </w:rPr>
        <w:t xml:space="preserve"> my virtual learning experience I saw that </w:t>
      </w:r>
      <w:r w:rsidR="00FB62C9" w:rsidRPr="0021133A">
        <w:rPr>
          <w:rFonts w:ascii="Times New Roman" w:hAnsi="Times New Roman" w:cs="Times New Roman"/>
          <w:sz w:val="24"/>
          <w:szCs w:val="24"/>
        </w:rPr>
        <w:t xml:space="preserve">the attendance is very low because sometimes the </w:t>
      </w:r>
      <w:r w:rsidR="006F1B83" w:rsidRPr="0021133A">
        <w:rPr>
          <w:rFonts w:ascii="Times New Roman" w:hAnsi="Times New Roman" w:cs="Times New Roman"/>
          <w:sz w:val="24"/>
          <w:szCs w:val="24"/>
        </w:rPr>
        <w:t>technical</w:t>
      </w:r>
      <w:r w:rsidR="00FB62C9" w:rsidRPr="0021133A">
        <w:rPr>
          <w:rFonts w:ascii="Times New Roman" w:hAnsi="Times New Roman" w:cs="Times New Roman"/>
          <w:sz w:val="24"/>
          <w:szCs w:val="24"/>
        </w:rPr>
        <w:t xml:space="preserve"> </w:t>
      </w:r>
      <w:r w:rsidR="006F1B83" w:rsidRPr="0021133A">
        <w:rPr>
          <w:rFonts w:ascii="Times New Roman" w:hAnsi="Times New Roman" w:cs="Times New Roman"/>
          <w:sz w:val="24"/>
          <w:szCs w:val="24"/>
        </w:rPr>
        <w:t>issues</w:t>
      </w:r>
      <w:r w:rsidR="00FB62C9" w:rsidRPr="0021133A">
        <w:rPr>
          <w:rFonts w:ascii="Times New Roman" w:hAnsi="Times New Roman" w:cs="Times New Roman"/>
          <w:sz w:val="24"/>
          <w:szCs w:val="24"/>
        </w:rPr>
        <w:t xml:space="preserve"> cannot be avoid. I am 70% happy with this method, and with Moodle I am 100%  content. I like this method because offer me chance to enjoy time with family, travel and reduce costs but when I need to concentrate in classrooms appear </w:t>
      </w:r>
      <w:r w:rsidR="006F1B83" w:rsidRPr="0021133A">
        <w:rPr>
          <w:rFonts w:ascii="Times New Roman" w:hAnsi="Times New Roman" w:cs="Times New Roman"/>
          <w:sz w:val="24"/>
          <w:szCs w:val="24"/>
        </w:rPr>
        <w:t>disruptions</w:t>
      </w:r>
      <w:r w:rsidR="00FB62C9" w:rsidRPr="0021133A">
        <w:rPr>
          <w:rFonts w:ascii="Times New Roman" w:hAnsi="Times New Roman" w:cs="Times New Roman"/>
          <w:sz w:val="24"/>
          <w:szCs w:val="24"/>
        </w:rPr>
        <w:t xml:space="preserve">.  The Moodle platform save me for my classes misunderstandings, when I have questions I just access this platform and </w:t>
      </w:r>
      <w:r w:rsidR="008E2C2A" w:rsidRPr="0021133A">
        <w:rPr>
          <w:rFonts w:ascii="Times New Roman" w:hAnsi="Times New Roman" w:cs="Times New Roman"/>
          <w:sz w:val="24"/>
          <w:szCs w:val="24"/>
        </w:rPr>
        <w:t>there</w:t>
      </w:r>
      <w:r w:rsidR="00FB62C9" w:rsidRPr="0021133A">
        <w:rPr>
          <w:rFonts w:ascii="Times New Roman" w:hAnsi="Times New Roman" w:cs="Times New Roman"/>
          <w:sz w:val="24"/>
          <w:szCs w:val="24"/>
        </w:rPr>
        <w:t xml:space="preserve"> </w:t>
      </w:r>
      <w:r w:rsidR="00383D91" w:rsidRPr="0021133A">
        <w:rPr>
          <w:rFonts w:ascii="Times New Roman" w:hAnsi="Times New Roman" w:cs="Times New Roman"/>
          <w:sz w:val="24"/>
          <w:szCs w:val="24"/>
        </w:rPr>
        <w:t xml:space="preserve">I </w:t>
      </w:r>
      <w:r w:rsidR="00FB62C9" w:rsidRPr="0021133A">
        <w:rPr>
          <w:rFonts w:ascii="Times New Roman" w:hAnsi="Times New Roman" w:cs="Times New Roman"/>
          <w:sz w:val="24"/>
          <w:szCs w:val="24"/>
        </w:rPr>
        <w:t>found all the answers.</w:t>
      </w:r>
      <w:r w:rsidR="001B31D1" w:rsidRPr="0021133A">
        <w:rPr>
          <w:rFonts w:ascii="Times New Roman" w:hAnsi="Times New Roman" w:cs="Times New Roman"/>
          <w:sz w:val="24"/>
          <w:szCs w:val="24"/>
        </w:rPr>
        <w:t xml:space="preserve"> For virtual learning at UWTSD  I do</w:t>
      </w:r>
      <w:r w:rsidR="00F200AD" w:rsidRPr="0021133A">
        <w:rPr>
          <w:rFonts w:ascii="Times New Roman" w:hAnsi="Times New Roman" w:cs="Times New Roman"/>
          <w:sz w:val="24"/>
          <w:szCs w:val="24"/>
        </w:rPr>
        <w:t xml:space="preserve"> </w:t>
      </w:r>
      <w:r w:rsidR="001B31D1" w:rsidRPr="0021133A">
        <w:rPr>
          <w:rFonts w:ascii="Times New Roman" w:hAnsi="Times New Roman" w:cs="Times New Roman"/>
          <w:sz w:val="24"/>
          <w:szCs w:val="24"/>
        </w:rPr>
        <w:t xml:space="preserve">not have recommendation, the university offer us the best virtual environment to develop our skills but students are not adapting very easy at changes and are not very interested in </w:t>
      </w:r>
      <w:r w:rsidR="00BF6755" w:rsidRPr="0021133A">
        <w:rPr>
          <w:rFonts w:ascii="Times New Roman" w:hAnsi="Times New Roman" w:cs="Times New Roman"/>
          <w:sz w:val="24"/>
          <w:szCs w:val="24"/>
        </w:rPr>
        <w:t>learning new things</w:t>
      </w:r>
      <w:r w:rsidR="001B31D1" w:rsidRPr="0021133A">
        <w:rPr>
          <w:rFonts w:ascii="Times New Roman" w:hAnsi="Times New Roman" w:cs="Times New Roman"/>
          <w:sz w:val="24"/>
          <w:szCs w:val="24"/>
        </w:rPr>
        <w:t>.</w:t>
      </w:r>
    </w:p>
    <w:p w14:paraId="57FF6E59" w14:textId="7D39268B" w:rsidR="00E77662" w:rsidRDefault="00E77662" w:rsidP="00F35E96">
      <w:pPr>
        <w:jc w:val="both"/>
        <w:rPr>
          <w:rFonts w:ascii="Times New Roman" w:hAnsi="Times New Roman" w:cs="Times New Roman"/>
          <w:sz w:val="24"/>
          <w:szCs w:val="24"/>
        </w:rPr>
      </w:pPr>
    </w:p>
    <w:p w14:paraId="14889703" w14:textId="780F5DF9" w:rsidR="00E77662" w:rsidRDefault="00E77662" w:rsidP="00F35E96">
      <w:pPr>
        <w:jc w:val="both"/>
        <w:rPr>
          <w:rFonts w:ascii="Times New Roman" w:hAnsi="Times New Roman" w:cs="Times New Roman"/>
          <w:sz w:val="24"/>
          <w:szCs w:val="24"/>
        </w:rPr>
      </w:pPr>
    </w:p>
    <w:p w14:paraId="00951F5C" w14:textId="73E0B04F" w:rsidR="00900806" w:rsidRDefault="00900806" w:rsidP="00F35E96">
      <w:pPr>
        <w:jc w:val="both"/>
        <w:rPr>
          <w:rFonts w:ascii="Times New Roman" w:hAnsi="Times New Roman" w:cs="Times New Roman"/>
          <w:sz w:val="24"/>
          <w:szCs w:val="24"/>
        </w:rPr>
      </w:pPr>
    </w:p>
    <w:p w14:paraId="0DD8C722" w14:textId="505C08BD" w:rsidR="00900806" w:rsidRDefault="00900806" w:rsidP="00F35E96">
      <w:pPr>
        <w:jc w:val="both"/>
        <w:rPr>
          <w:rFonts w:ascii="Times New Roman" w:hAnsi="Times New Roman" w:cs="Times New Roman"/>
          <w:sz w:val="24"/>
          <w:szCs w:val="24"/>
        </w:rPr>
      </w:pPr>
    </w:p>
    <w:p w14:paraId="75C82CFF" w14:textId="1B7339E3" w:rsidR="00900806" w:rsidRDefault="00900806" w:rsidP="00F35E96">
      <w:pPr>
        <w:jc w:val="both"/>
        <w:rPr>
          <w:rFonts w:ascii="Times New Roman" w:hAnsi="Times New Roman" w:cs="Times New Roman"/>
          <w:sz w:val="24"/>
          <w:szCs w:val="24"/>
        </w:rPr>
      </w:pPr>
    </w:p>
    <w:p w14:paraId="2E8067B2" w14:textId="0F16F447" w:rsidR="00900806" w:rsidRDefault="00900806" w:rsidP="00F35E96">
      <w:pPr>
        <w:jc w:val="both"/>
        <w:rPr>
          <w:rFonts w:ascii="Times New Roman" w:hAnsi="Times New Roman" w:cs="Times New Roman"/>
          <w:sz w:val="24"/>
          <w:szCs w:val="24"/>
        </w:rPr>
      </w:pPr>
    </w:p>
    <w:p w14:paraId="7EA60EBF" w14:textId="4390B61D" w:rsidR="00900806" w:rsidRDefault="00900806" w:rsidP="00F35E96">
      <w:pPr>
        <w:jc w:val="both"/>
        <w:rPr>
          <w:rFonts w:ascii="Times New Roman" w:hAnsi="Times New Roman" w:cs="Times New Roman"/>
          <w:sz w:val="24"/>
          <w:szCs w:val="24"/>
        </w:rPr>
      </w:pPr>
    </w:p>
    <w:p w14:paraId="21A752C6" w14:textId="2B1F4069" w:rsidR="00900806" w:rsidRDefault="00900806" w:rsidP="00F35E96">
      <w:pPr>
        <w:jc w:val="both"/>
        <w:rPr>
          <w:rFonts w:ascii="Times New Roman" w:hAnsi="Times New Roman" w:cs="Times New Roman"/>
          <w:sz w:val="24"/>
          <w:szCs w:val="24"/>
        </w:rPr>
      </w:pPr>
    </w:p>
    <w:p w14:paraId="68F6C4BF" w14:textId="5DE6D3F6" w:rsidR="00900806" w:rsidRDefault="00900806" w:rsidP="00F35E96">
      <w:pPr>
        <w:jc w:val="both"/>
        <w:rPr>
          <w:rFonts w:ascii="Times New Roman" w:hAnsi="Times New Roman" w:cs="Times New Roman"/>
          <w:sz w:val="24"/>
          <w:szCs w:val="24"/>
        </w:rPr>
      </w:pPr>
    </w:p>
    <w:p w14:paraId="7B5E78E1" w14:textId="72503AE2" w:rsidR="00900806" w:rsidRDefault="00900806" w:rsidP="00F35E96">
      <w:pPr>
        <w:jc w:val="both"/>
        <w:rPr>
          <w:rFonts w:ascii="Times New Roman" w:hAnsi="Times New Roman" w:cs="Times New Roman"/>
          <w:sz w:val="24"/>
          <w:szCs w:val="24"/>
        </w:rPr>
      </w:pPr>
    </w:p>
    <w:p w14:paraId="0AEFE6B7" w14:textId="7101FFF8" w:rsidR="00900806" w:rsidRDefault="00900806" w:rsidP="00F35E96">
      <w:pPr>
        <w:jc w:val="both"/>
        <w:rPr>
          <w:rFonts w:ascii="Times New Roman" w:hAnsi="Times New Roman" w:cs="Times New Roman"/>
          <w:sz w:val="24"/>
          <w:szCs w:val="24"/>
        </w:rPr>
      </w:pPr>
    </w:p>
    <w:p w14:paraId="74C5BA69" w14:textId="608D4EF2" w:rsidR="00BF6755" w:rsidRDefault="00BF6755" w:rsidP="00F35E96">
      <w:pPr>
        <w:jc w:val="both"/>
        <w:rPr>
          <w:rFonts w:ascii="Times New Roman" w:hAnsi="Times New Roman" w:cs="Times New Roman"/>
          <w:sz w:val="24"/>
          <w:szCs w:val="24"/>
        </w:rPr>
      </w:pPr>
    </w:p>
    <w:p w14:paraId="281A7D0C" w14:textId="1B3BF4C0" w:rsidR="00BF6755" w:rsidRDefault="00BF6755" w:rsidP="00F35E96">
      <w:pPr>
        <w:jc w:val="both"/>
        <w:rPr>
          <w:rFonts w:ascii="Times New Roman" w:hAnsi="Times New Roman" w:cs="Times New Roman"/>
          <w:sz w:val="24"/>
          <w:szCs w:val="24"/>
        </w:rPr>
      </w:pPr>
    </w:p>
    <w:p w14:paraId="662936D9" w14:textId="078DA6C7" w:rsidR="00BF6755" w:rsidRDefault="00BF6755" w:rsidP="00F35E96">
      <w:pPr>
        <w:jc w:val="both"/>
        <w:rPr>
          <w:rFonts w:ascii="Times New Roman" w:hAnsi="Times New Roman" w:cs="Times New Roman"/>
          <w:sz w:val="24"/>
          <w:szCs w:val="24"/>
        </w:rPr>
      </w:pPr>
    </w:p>
    <w:p w14:paraId="6043CF6C" w14:textId="247945BE" w:rsidR="00CD0D85" w:rsidRDefault="00CD0D85" w:rsidP="00F35E96">
      <w:pPr>
        <w:jc w:val="both"/>
        <w:rPr>
          <w:rFonts w:ascii="Times New Roman" w:hAnsi="Times New Roman" w:cs="Times New Roman"/>
          <w:sz w:val="24"/>
          <w:szCs w:val="24"/>
        </w:rPr>
      </w:pPr>
    </w:p>
    <w:p w14:paraId="5B7545E4" w14:textId="3D071AB0" w:rsidR="00CD0D85" w:rsidRDefault="00CD0D85" w:rsidP="00F35E96">
      <w:pPr>
        <w:jc w:val="both"/>
        <w:rPr>
          <w:rFonts w:ascii="Times New Roman" w:hAnsi="Times New Roman" w:cs="Times New Roman"/>
          <w:sz w:val="24"/>
          <w:szCs w:val="24"/>
        </w:rPr>
      </w:pPr>
    </w:p>
    <w:p w14:paraId="5497AA21" w14:textId="596685CF" w:rsidR="00CD0D85" w:rsidRDefault="00CD0D85" w:rsidP="00F35E96">
      <w:pPr>
        <w:jc w:val="both"/>
        <w:rPr>
          <w:rFonts w:ascii="Times New Roman" w:hAnsi="Times New Roman" w:cs="Times New Roman"/>
          <w:sz w:val="24"/>
          <w:szCs w:val="24"/>
        </w:rPr>
      </w:pPr>
    </w:p>
    <w:p w14:paraId="4D283D86" w14:textId="77777777" w:rsidR="00CD0D85" w:rsidRPr="00F35E96" w:rsidRDefault="00CD0D85" w:rsidP="00F35E96">
      <w:pPr>
        <w:jc w:val="both"/>
        <w:rPr>
          <w:rFonts w:ascii="Times New Roman" w:hAnsi="Times New Roman" w:cs="Times New Roman"/>
          <w:sz w:val="24"/>
          <w:szCs w:val="24"/>
        </w:rPr>
      </w:pPr>
    </w:p>
    <w:p w14:paraId="57FED7AE" w14:textId="77777777" w:rsidR="009C2770" w:rsidRDefault="009C2770"/>
    <w:p w14:paraId="6657B3B1" w14:textId="6EFDF52E" w:rsidR="009C2770" w:rsidRDefault="00B65AA9">
      <w:pPr>
        <w:rPr>
          <w:b/>
          <w:bCs/>
        </w:rPr>
      </w:pPr>
      <w:r w:rsidRPr="00B65AA9">
        <w:rPr>
          <w:b/>
          <w:bCs/>
        </w:rPr>
        <w:lastRenderedPageBreak/>
        <w:t xml:space="preserve">References </w:t>
      </w:r>
    </w:p>
    <w:p w14:paraId="1FB3D14F" w14:textId="77777777" w:rsidR="00F200AD" w:rsidRPr="00B65AA9" w:rsidRDefault="00F200AD">
      <w:pPr>
        <w:rPr>
          <w:b/>
          <w:bCs/>
        </w:rPr>
      </w:pPr>
    </w:p>
    <w:p w14:paraId="400615A8" w14:textId="28B45F2F" w:rsidR="00B65AA9" w:rsidRDefault="00F200AD" w:rsidP="00F200AD">
      <w:pPr>
        <w:numPr>
          <w:ilvl w:val="0"/>
          <w:numId w:val="3"/>
        </w:numPr>
      </w:pPr>
      <w:proofErr w:type="spellStart"/>
      <w:r w:rsidRPr="00F200AD">
        <w:t>Racheva</w:t>
      </w:r>
      <w:proofErr w:type="spellEnd"/>
      <w:r w:rsidRPr="00F200AD">
        <w:t xml:space="preserve">, V. (2017) </w:t>
      </w:r>
      <w:r w:rsidRPr="00F200AD">
        <w:rPr>
          <w:i/>
          <w:iCs/>
        </w:rPr>
        <w:t xml:space="preserve">What is virtual learning? </w:t>
      </w:r>
      <w:r w:rsidRPr="00F200AD">
        <w:t xml:space="preserve">[Online] Available from: </w:t>
      </w:r>
      <w:hyperlink r:id="rId21" w:history="1">
        <w:r w:rsidRPr="00F200AD">
          <w:rPr>
            <w:rStyle w:val="Hyperlink"/>
          </w:rPr>
          <w:t>https://www.vedamo.com/knowledge/what-is-virtual-learning/</w:t>
        </w:r>
      </w:hyperlink>
      <w:r w:rsidRPr="00F200AD">
        <w:t xml:space="preserve">  (Accessed: 17 August 2020)</w:t>
      </w:r>
      <w:r>
        <w:t xml:space="preserve"> </w:t>
      </w:r>
    </w:p>
    <w:p w14:paraId="2474F410" w14:textId="77777777" w:rsidR="00F200AD" w:rsidRDefault="00F200AD" w:rsidP="00F200AD">
      <w:pPr>
        <w:pStyle w:val="ListParagraph"/>
        <w:numPr>
          <w:ilvl w:val="0"/>
          <w:numId w:val="3"/>
        </w:numPr>
      </w:pPr>
      <w:proofErr w:type="spellStart"/>
      <w:r w:rsidRPr="00B65AA9">
        <w:t>Wagh</w:t>
      </w:r>
      <w:proofErr w:type="spellEnd"/>
      <w:r>
        <w:t>, S.</w:t>
      </w:r>
      <w:r w:rsidRPr="00B65AA9">
        <w:t xml:space="preserve"> (2020) </w:t>
      </w:r>
      <w:r w:rsidRPr="00B65AA9">
        <w:rPr>
          <w:i/>
          <w:iCs/>
        </w:rPr>
        <w:t xml:space="preserve">Public Health Research Guide: Primary &amp; </w:t>
      </w:r>
      <w:r>
        <w:rPr>
          <w:i/>
          <w:iCs/>
        </w:rPr>
        <w:t>s</w:t>
      </w:r>
      <w:r w:rsidRPr="00B65AA9">
        <w:rPr>
          <w:i/>
          <w:iCs/>
        </w:rPr>
        <w:t xml:space="preserve">econdary </w:t>
      </w:r>
      <w:r>
        <w:rPr>
          <w:i/>
          <w:iCs/>
        </w:rPr>
        <w:t>d</w:t>
      </w:r>
      <w:r w:rsidRPr="00B65AA9">
        <w:rPr>
          <w:i/>
          <w:iCs/>
        </w:rPr>
        <w:t xml:space="preserve">ata </w:t>
      </w:r>
      <w:r>
        <w:rPr>
          <w:i/>
          <w:iCs/>
        </w:rPr>
        <w:t>d</w:t>
      </w:r>
      <w:r w:rsidRPr="00B65AA9">
        <w:rPr>
          <w:i/>
          <w:iCs/>
        </w:rPr>
        <w:t xml:space="preserve">efinitions </w:t>
      </w:r>
      <w:r w:rsidRPr="00B65AA9">
        <w:t>[</w:t>
      </w:r>
      <w:r>
        <w:t>O</w:t>
      </w:r>
      <w:r w:rsidRPr="00B65AA9">
        <w:t xml:space="preserve">nline] Available from: </w:t>
      </w:r>
      <w:hyperlink r:id="rId22" w:history="1">
        <w:r w:rsidRPr="00B65AA9">
          <w:rPr>
            <w:rStyle w:val="Hyperlink"/>
          </w:rPr>
          <w:t>https://researchguides.ben.edu/c.php?g=282050&amp;p=4036581</w:t>
        </w:r>
      </w:hyperlink>
      <w:r w:rsidRPr="00B65AA9">
        <w:t xml:space="preserve">    (Accessed</w:t>
      </w:r>
      <w:r>
        <w:t>:</w:t>
      </w:r>
      <w:r w:rsidRPr="00B65AA9">
        <w:t xml:space="preserve"> 17 August 2020)</w:t>
      </w:r>
    </w:p>
    <w:p w14:paraId="2AB46298" w14:textId="2D9BDAC2" w:rsidR="00F200AD" w:rsidRDefault="00F200AD" w:rsidP="00F200AD">
      <w:pPr>
        <w:numPr>
          <w:ilvl w:val="0"/>
          <w:numId w:val="3"/>
        </w:numPr>
      </w:pPr>
      <w:proofErr w:type="spellStart"/>
      <w:r w:rsidRPr="00F200AD">
        <w:t>Streefkerk</w:t>
      </w:r>
      <w:proofErr w:type="spellEnd"/>
      <w:r w:rsidRPr="00F200AD">
        <w:t xml:space="preserve">, R. (2020) </w:t>
      </w:r>
      <w:r w:rsidRPr="00F200AD">
        <w:rPr>
          <w:i/>
          <w:iCs/>
        </w:rPr>
        <w:t xml:space="preserve">Qualitative vs. quantitative research  </w:t>
      </w:r>
      <w:r w:rsidRPr="00F200AD">
        <w:t xml:space="preserve">[Online] Available from: </w:t>
      </w:r>
      <w:hyperlink r:id="rId23" w:history="1">
        <w:r w:rsidRPr="00F200AD">
          <w:rPr>
            <w:rStyle w:val="Hyperlink"/>
          </w:rPr>
          <w:t>https://www.scribbr.com/methodology/qualitative-quantitative-research/</w:t>
        </w:r>
      </w:hyperlink>
      <w:r w:rsidRPr="00F200AD">
        <w:t xml:space="preserve">  (Accessed:  18 August 2020)</w:t>
      </w:r>
    </w:p>
    <w:p w14:paraId="22634383" w14:textId="62B80508" w:rsidR="00B65AA9" w:rsidRDefault="00B65AA9" w:rsidP="00B65AA9">
      <w:pPr>
        <w:pStyle w:val="ListParagraph"/>
        <w:numPr>
          <w:ilvl w:val="0"/>
          <w:numId w:val="3"/>
        </w:numPr>
      </w:pPr>
      <w:proofErr w:type="spellStart"/>
      <w:r w:rsidRPr="00B65AA9">
        <w:t>Aliaga</w:t>
      </w:r>
      <w:proofErr w:type="spellEnd"/>
      <w:r w:rsidRPr="00B65AA9">
        <w:t xml:space="preserve"> and Gunderson (2005) ‘Interactive Statistics ‘3rd Edition [</w:t>
      </w:r>
      <w:r w:rsidR="008B679C">
        <w:t>O</w:t>
      </w:r>
      <w:r w:rsidRPr="00B65AA9">
        <w:t xml:space="preserve">nline] Available from: </w:t>
      </w:r>
      <w:hyperlink r:id="rId24" w:history="1">
        <w:r w:rsidRPr="00B65AA9">
          <w:rPr>
            <w:rStyle w:val="Hyperlink"/>
          </w:rPr>
          <w:t>https://www.skillsyouneed.com/learn/quantitative-and-qualitative.html</w:t>
        </w:r>
      </w:hyperlink>
      <w:r w:rsidRPr="00B65AA9">
        <w:t xml:space="preserve">   (Accessed</w:t>
      </w:r>
      <w:r w:rsidR="008B679C">
        <w:t>:</w:t>
      </w:r>
      <w:r w:rsidRPr="00B65AA9">
        <w:t xml:space="preserve"> 18 August 2020)</w:t>
      </w:r>
    </w:p>
    <w:p w14:paraId="49804204" w14:textId="48A5F6EC" w:rsidR="00B65AA9" w:rsidRPr="00B65AA9" w:rsidRDefault="00B65AA9" w:rsidP="00B65AA9">
      <w:pPr>
        <w:pStyle w:val="ListParagraph"/>
        <w:numPr>
          <w:ilvl w:val="0"/>
          <w:numId w:val="3"/>
        </w:numPr>
      </w:pPr>
      <w:r w:rsidRPr="00B65AA9">
        <w:t xml:space="preserve">CEA Team(2020) </w:t>
      </w:r>
      <w:r w:rsidRPr="00B65AA9">
        <w:rPr>
          <w:i/>
          <w:iCs/>
        </w:rPr>
        <w:t>COVID-19 Virus: Changes in Education</w:t>
      </w:r>
      <w:r w:rsidRPr="00B65AA9">
        <w:t xml:space="preserve">  [</w:t>
      </w:r>
      <w:r w:rsidR="008B679C">
        <w:t>O</w:t>
      </w:r>
      <w:r w:rsidRPr="00B65AA9">
        <w:t xml:space="preserve">nline] Available from: </w:t>
      </w:r>
      <w:hyperlink r:id="rId25" w:history="1">
        <w:r w:rsidRPr="00B65AA9">
          <w:rPr>
            <w:rStyle w:val="Hyperlink"/>
          </w:rPr>
          <w:t>https://www.cae.net/covid-19-virus-changes-in-education/</w:t>
        </w:r>
      </w:hyperlink>
      <w:r w:rsidRPr="00B65AA9">
        <w:t xml:space="preserve">   (Accessed</w:t>
      </w:r>
      <w:r w:rsidR="008B679C">
        <w:t>:</w:t>
      </w:r>
      <w:r w:rsidRPr="00B65AA9">
        <w:t xml:space="preserve"> 18 August 2020</w:t>
      </w:r>
      <w:r>
        <w:t>)</w:t>
      </w:r>
    </w:p>
    <w:p w14:paraId="0B1E3CB2" w14:textId="1868EC50" w:rsidR="00B65AA9" w:rsidRDefault="00B65AA9" w:rsidP="00B65AA9">
      <w:pPr>
        <w:pStyle w:val="ListParagraph"/>
        <w:numPr>
          <w:ilvl w:val="0"/>
          <w:numId w:val="3"/>
        </w:numPr>
      </w:pPr>
      <w:r w:rsidRPr="00B65AA9">
        <w:t xml:space="preserve"> </w:t>
      </w:r>
      <w:proofErr w:type="spellStart"/>
      <w:r w:rsidRPr="00B65AA9">
        <w:t>Piccoli</w:t>
      </w:r>
      <w:proofErr w:type="spellEnd"/>
      <w:r w:rsidRPr="00B65AA9">
        <w:t>,</w:t>
      </w:r>
      <w:r w:rsidR="008B679C">
        <w:t xml:space="preserve"> G.</w:t>
      </w:r>
      <w:r w:rsidRPr="00B65AA9">
        <w:t xml:space="preserve"> </w:t>
      </w:r>
      <w:r w:rsidR="008B679C">
        <w:t>et al</w:t>
      </w:r>
      <w:r w:rsidRPr="00B65AA9">
        <w:t xml:space="preserve"> (2001) </w:t>
      </w:r>
      <w:r w:rsidRPr="00B65AA9">
        <w:rPr>
          <w:i/>
          <w:iCs/>
        </w:rPr>
        <w:t>WEB-BASED VIRTUAL LEARNING ENVIRONMENTS: A RESEARCH FRAMEWORK AND A PRELIMINARY ASSESSMENT OF EFFECTIVENESS IN BASIC IT SKILLS TRAINING1 [</w:t>
      </w:r>
      <w:r w:rsidR="008B679C">
        <w:rPr>
          <w:i/>
          <w:iCs/>
        </w:rPr>
        <w:t>O</w:t>
      </w:r>
      <w:r w:rsidRPr="00B65AA9">
        <w:rPr>
          <w:i/>
          <w:iCs/>
        </w:rPr>
        <w:t xml:space="preserve">nline]  </w:t>
      </w:r>
      <w:r w:rsidRPr="00B65AA9">
        <w:t xml:space="preserve">Available from: </w:t>
      </w:r>
      <w:hyperlink r:id="rId26" w:history="1">
        <w:r w:rsidRPr="00B65AA9">
          <w:rPr>
            <w:rStyle w:val="Hyperlink"/>
          </w:rPr>
          <w:t>https://pdfs.semanticscholar.org/b996/8a36181bee47a4956246933ecea6e7ed6b55.pdf?_ga=2.260664142.234188021.1597571777-726812365.1597571777</w:t>
        </w:r>
      </w:hyperlink>
      <w:r w:rsidRPr="00B65AA9">
        <w:t xml:space="preserve">  ( Accessed</w:t>
      </w:r>
      <w:r w:rsidR="008B679C">
        <w:t>:</w:t>
      </w:r>
      <w:r w:rsidRPr="00B65AA9">
        <w:t xml:space="preserve"> 18 August 2020)</w:t>
      </w:r>
    </w:p>
    <w:p w14:paraId="57D1AB9F" w14:textId="58185599" w:rsidR="009C2770" w:rsidRPr="009C2770" w:rsidRDefault="009C2770" w:rsidP="00B65AA9">
      <w:pPr>
        <w:pStyle w:val="ListParagraph"/>
        <w:numPr>
          <w:ilvl w:val="0"/>
          <w:numId w:val="3"/>
        </w:numPr>
      </w:pPr>
      <w:r>
        <w:t xml:space="preserve"> Weller</w:t>
      </w:r>
      <w:r w:rsidR="008B679C">
        <w:t xml:space="preserve">, M. </w:t>
      </w:r>
      <w:r w:rsidRPr="009C2770">
        <w:t xml:space="preserve"> (20</w:t>
      </w:r>
      <w:r>
        <w:t>07</w:t>
      </w:r>
      <w:r w:rsidRPr="009C2770">
        <w:t xml:space="preserve">) </w:t>
      </w:r>
      <w:r w:rsidRPr="00B65AA9">
        <w:rPr>
          <w:i/>
          <w:iCs/>
        </w:rPr>
        <w:t>Virtual</w:t>
      </w:r>
      <w:r w:rsidR="008B679C">
        <w:rPr>
          <w:i/>
          <w:iCs/>
        </w:rPr>
        <w:t xml:space="preserve"> l</w:t>
      </w:r>
      <w:r w:rsidRPr="00B65AA9">
        <w:rPr>
          <w:i/>
          <w:iCs/>
        </w:rPr>
        <w:t xml:space="preserve">earning </w:t>
      </w:r>
      <w:r w:rsidR="008B679C">
        <w:rPr>
          <w:i/>
          <w:iCs/>
        </w:rPr>
        <w:t>e</w:t>
      </w:r>
      <w:r w:rsidRPr="00B65AA9">
        <w:rPr>
          <w:i/>
          <w:iCs/>
        </w:rPr>
        <w:t xml:space="preserve">nvironments: </w:t>
      </w:r>
      <w:r w:rsidR="008B679C">
        <w:rPr>
          <w:i/>
          <w:iCs/>
        </w:rPr>
        <w:t>u</w:t>
      </w:r>
      <w:r w:rsidRPr="00B65AA9">
        <w:rPr>
          <w:i/>
          <w:iCs/>
        </w:rPr>
        <w:t xml:space="preserve">sing, </w:t>
      </w:r>
      <w:r w:rsidR="008B679C">
        <w:rPr>
          <w:i/>
          <w:iCs/>
        </w:rPr>
        <w:t>c</w:t>
      </w:r>
      <w:r w:rsidRPr="00B65AA9">
        <w:rPr>
          <w:i/>
          <w:iCs/>
        </w:rPr>
        <w:t xml:space="preserve">hoosing and </w:t>
      </w:r>
      <w:r w:rsidR="008B679C">
        <w:rPr>
          <w:i/>
          <w:iCs/>
        </w:rPr>
        <w:t>d</w:t>
      </w:r>
      <w:r w:rsidRPr="00B65AA9">
        <w:rPr>
          <w:i/>
          <w:iCs/>
        </w:rPr>
        <w:t xml:space="preserve">eveloping </w:t>
      </w:r>
      <w:r w:rsidR="008B679C">
        <w:rPr>
          <w:i/>
          <w:iCs/>
        </w:rPr>
        <w:t>y</w:t>
      </w:r>
      <w:r w:rsidRPr="00B65AA9">
        <w:rPr>
          <w:i/>
          <w:iCs/>
        </w:rPr>
        <w:t>our VLE</w:t>
      </w:r>
      <w:r w:rsidRPr="009C2770">
        <w:t xml:space="preserve"> [</w:t>
      </w:r>
      <w:r w:rsidR="008B679C">
        <w:t>O</w:t>
      </w:r>
      <w:r w:rsidRPr="009C2770">
        <w:t>nline]</w:t>
      </w:r>
      <w:r>
        <w:t xml:space="preserve"> </w:t>
      </w:r>
      <w:r w:rsidRPr="009C2770">
        <w:t xml:space="preserve"> Available</w:t>
      </w:r>
      <w:r>
        <w:t xml:space="preserve"> </w:t>
      </w:r>
      <w:r w:rsidRPr="009C2770">
        <w:t>from:</w:t>
      </w:r>
      <w:hyperlink r:id="rId27" w:anchor="v=onepage&amp;q&amp;f=false" w:history="1">
        <w:r w:rsidRPr="00331B5B">
          <w:rPr>
            <w:rStyle w:val="Hyperlink"/>
          </w:rPr>
          <w:t>https://books.google.ro/books?hl=en&amp;lr=&amp;id=Cht9AgAAQBAJ&amp;oi=fnd&amp;pg=PP1&amp;dq=Weller,+Martin+(2007).+Virtual+learning+environments:+using,+choosing+and+developing+your+VLE.+London:+Routledge.&amp;ots=D9XjeEKyYV&amp;sig=8Pg-kx6G7OAdbH09_clbfoG6EX0&amp;redir_esc=y#v=onepage&amp;q&amp;f=false</w:t>
        </w:r>
      </w:hyperlink>
      <w:r>
        <w:t xml:space="preserve"> </w:t>
      </w:r>
      <w:r w:rsidRPr="009C2770">
        <w:t xml:space="preserve"> (Accessed</w:t>
      </w:r>
      <w:r w:rsidR="008B679C">
        <w:t>:</w:t>
      </w:r>
      <w:r w:rsidRPr="009C2770">
        <w:t xml:space="preserve"> </w:t>
      </w:r>
      <w:r>
        <w:t>17</w:t>
      </w:r>
      <w:r w:rsidRPr="009C2770">
        <w:t xml:space="preserve"> </w:t>
      </w:r>
      <w:r>
        <w:t>August</w:t>
      </w:r>
      <w:r w:rsidRPr="009C2770">
        <w:t xml:space="preserve"> 2020)</w:t>
      </w:r>
    </w:p>
    <w:p w14:paraId="40A11A09" w14:textId="015AADC6" w:rsidR="009C2770" w:rsidRDefault="002578E9" w:rsidP="00B65AA9">
      <w:pPr>
        <w:pStyle w:val="ListParagraph"/>
        <w:numPr>
          <w:ilvl w:val="0"/>
          <w:numId w:val="3"/>
        </w:numPr>
      </w:pPr>
      <w:r>
        <w:t xml:space="preserve"> Peat</w:t>
      </w:r>
      <w:r w:rsidR="008B679C">
        <w:t>, M.</w:t>
      </w:r>
      <w:r w:rsidR="009C2770" w:rsidRPr="009C2770">
        <w:t xml:space="preserve"> (20</w:t>
      </w:r>
      <w:r>
        <w:t>00</w:t>
      </w:r>
      <w:r w:rsidR="009C2770" w:rsidRPr="009C2770">
        <w:t>)</w:t>
      </w:r>
      <w:r w:rsidRPr="002578E9">
        <w:t xml:space="preserve"> Towards </w:t>
      </w:r>
      <w:r w:rsidR="008B679C">
        <w:t>f</w:t>
      </w:r>
      <w:r w:rsidRPr="002578E9">
        <w:t xml:space="preserve">irst </w:t>
      </w:r>
      <w:r w:rsidR="008B679C">
        <w:t>y</w:t>
      </w:r>
      <w:r w:rsidRPr="002578E9">
        <w:t xml:space="preserve">ear </w:t>
      </w:r>
      <w:r w:rsidR="008B679C">
        <w:t>b</w:t>
      </w:r>
      <w:r w:rsidRPr="002578E9">
        <w:t>iology online: a virtual learning environment</w:t>
      </w:r>
      <w:r w:rsidR="009C2770" w:rsidRPr="00B65AA9">
        <w:rPr>
          <w:i/>
          <w:iCs/>
        </w:rPr>
        <w:t xml:space="preserve"> </w:t>
      </w:r>
      <w:r w:rsidR="009C2770" w:rsidRPr="009C2770">
        <w:t>[</w:t>
      </w:r>
      <w:r w:rsidR="008B679C">
        <w:t>O</w:t>
      </w:r>
      <w:r w:rsidR="009C2770" w:rsidRPr="009C2770">
        <w:t xml:space="preserve">nline] Available from: </w:t>
      </w:r>
      <w:hyperlink r:id="rId28" w:anchor="metadata_info_tab_contents" w:history="1">
        <w:r w:rsidRPr="00331B5B">
          <w:rPr>
            <w:rStyle w:val="Hyperlink"/>
          </w:rPr>
          <w:t>https://www.jstor.org/stable/jeductechsoci.3.3.203?seq=1#metadata_info_tab_contents</w:t>
        </w:r>
      </w:hyperlink>
      <w:r>
        <w:t xml:space="preserve"> </w:t>
      </w:r>
      <w:r w:rsidR="009C2770" w:rsidRPr="009C2770">
        <w:t xml:space="preserve">  (Accessed</w:t>
      </w:r>
      <w:r w:rsidR="008B679C">
        <w:t>:</w:t>
      </w:r>
      <w:r>
        <w:t xml:space="preserve"> 18 August </w:t>
      </w:r>
      <w:r w:rsidR="009C2770" w:rsidRPr="009C2770">
        <w:t>2020)</w:t>
      </w:r>
    </w:p>
    <w:p w14:paraId="616580E1" w14:textId="001DBFC1" w:rsidR="00707219" w:rsidRDefault="00707219" w:rsidP="00F200AD">
      <w:pPr>
        <w:pStyle w:val="ListParagraph"/>
      </w:pPr>
    </w:p>
    <w:p w14:paraId="12036F11" w14:textId="77777777" w:rsidR="00B65AA9" w:rsidRPr="00B65AA9" w:rsidRDefault="00B65AA9" w:rsidP="00B65AA9"/>
    <w:p w14:paraId="0ABA83C9" w14:textId="77777777" w:rsidR="00B65AA9" w:rsidRPr="00707219" w:rsidRDefault="00B65AA9" w:rsidP="00707219"/>
    <w:p w14:paraId="5F4D74A5" w14:textId="77777777" w:rsidR="00707219" w:rsidRPr="009C2770" w:rsidRDefault="00707219" w:rsidP="009C2770"/>
    <w:p w14:paraId="7A576294" w14:textId="77777777" w:rsidR="009C2770" w:rsidRDefault="009C2770"/>
    <w:p w14:paraId="602FE051" w14:textId="77777777" w:rsidR="009C2770" w:rsidRDefault="009C2770"/>
    <w:p w14:paraId="2BB4B191" w14:textId="77777777" w:rsidR="009C2770" w:rsidRDefault="009C2770"/>
    <w:p w14:paraId="5F093890" w14:textId="77777777" w:rsidR="009C2770" w:rsidRDefault="009C2770"/>
    <w:p w14:paraId="4AF01023" w14:textId="77777777" w:rsidR="009C2770" w:rsidRDefault="009C2770"/>
    <w:p w14:paraId="7A892757" w14:textId="5B689968" w:rsidR="00DB7821" w:rsidRDefault="00DB7821"/>
    <w:p w14:paraId="56D203CC" w14:textId="37416A88" w:rsidR="00B65AA9" w:rsidRPr="00306637" w:rsidRDefault="00B65AA9">
      <w:pPr>
        <w:rPr>
          <w:lang w:val="fr-FR"/>
        </w:rPr>
      </w:pPr>
      <w:r w:rsidRPr="00306637">
        <w:rPr>
          <w:lang w:val="fr-FR"/>
        </w:rPr>
        <w:t xml:space="preserve">Appendix </w:t>
      </w:r>
    </w:p>
    <w:p w14:paraId="63A0A38B" w14:textId="24AEF7EB" w:rsidR="00306637" w:rsidRPr="00306637" w:rsidRDefault="00306637">
      <w:pPr>
        <w:rPr>
          <w:lang w:val="fr-FR"/>
        </w:rPr>
      </w:pPr>
    </w:p>
    <w:p w14:paraId="6B847647" w14:textId="77777777" w:rsidR="00306637" w:rsidRPr="00306637" w:rsidRDefault="00306637" w:rsidP="00306637">
      <w:pPr>
        <w:spacing w:before="100" w:beforeAutospacing="1" w:after="100" w:afterAutospacing="1" w:line="240" w:lineRule="auto"/>
        <w:rPr>
          <w:rFonts w:ascii="Calibri" w:eastAsia="Times New Roman" w:hAnsi="Calibri" w:cs="Calibri"/>
          <w:color w:val="000000"/>
          <w:lang w:val="fr-FR" w:eastAsia="en-GB"/>
        </w:rPr>
      </w:pPr>
      <w:r w:rsidRPr="00306637">
        <w:rPr>
          <w:rFonts w:ascii="Calibri" w:eastAsia="Times New Roman" w:hAnsi="Calibri" w:cs="Calibri"/>
          <w:color w:val="000000"/>
          <w:lang w:val="fr-FR" w:eastAsia="en-GB"/>
        </w:rPr>
        <w:t xml:space="preserve">In-Class </w:t>
      </w:r>
      <w:proofErr w:type="spellStart"/>
      <w:r w:rsidRPr="00306637">
        <w:rPr>
          <w:rFonts w:ascii="Calibri" w:eastAsia="Times New Roman" w:hAnsi="Calibri" w:cs="Calibri"/>
          <w:color w:val="000000"/>
          <w:lang w:val="fr-FR" w:eastAsia="en-GB"/>
        </w:rPr>
        <w:t>exercise</w:t>
      </w:r>
      <w:proofErr w:type="spellEnd"/>
      <w:r w:rsidRPr="00306637">
        <w:rPr>
          <w:rFonts w:ascii="Calibri" w:eastAsia="Times New Roman" w:hAnsi="Calibri" w:cs="Calibri"/>
          <w:color w:val="000000"/>
          <w:lang w:val="fr-FR" w:eastAsia="en-GB"/>
        </w:rPr>
        <w:t>: Questionnaire Design</w:t>
      </w:r>
    </w:p>
    <w:p w14:paraId="53BA7D93" w14:textId="77777777" w:rsidR="00306637" w:rsidRPr="00306637" w:rsidRDefault="00306637" w:rsidP="00306637">
      <w:pPr>
        <w:spacing w:after="0" w:line="240" w:lineRule="auto"/>
        <w:rPr>
          <w:rFonts w:ascii="Calibri" w:eastAsia="Times New Roman" w:hAnsi="Calibri" w:cs="Calibri"/>
          <w:color w:val="000000"/>
          <w:lang w:val="nl-NL" w:eastAsia="en-GB"/>
        </w:rPr>
      </w:pPr>
      <w:r w:rsidRPr="00306637">
        <w:rPr>
          <w:rFonts w:ascii="Calibri" w:eastAsia="Times New Roman" w:hAnsi="Calibri" w:cs="Calibri"/>
          <w:color w:val="000000"/>
          <w:lang w:val="nl-NL" w:eastAsia="en-GB"/>
        </w:rPr>
        <w:t xml:space="preserve">Student Name: </w:t>
      </w:r>
      <w:proofErr w:type="spellStart"/>
      <w:r w:rsidRPr="00306637">
        <w:rPr>
          <w:rFonts w:ascii="Calibri" w:eastAsia="Times New Roman" w:hAnsi="Calibri" w:cs="Calibri"/>
          <w:color w:val="000000"/>
          <w:lang w:val="nl-NL" w:eastAsia="en-GB"/>
        </w:rPr>
        <w:t>Loredana</w:t>
      </w:r>
      <w:proofErr w:type="spellEnd"/>
      <w:r w:rsidRPr="00306637">
        <w:rPr>
          <w:rFonts w:ascii="Calibri" w:eastAsia="Times New Roman" w:hAnsi="Calibri" w:cs="Calibri"/>
          <w:color w:val="000000"/>
          <w:lang w:val="nl-NL" w:eastAsia="en-GB"/>
        </w:rPr>
        <w:t xml:space="preserve"> Ciurean    Student ID: ______1913750______________</w:t>
      </w:r>
    </w:p>
    <w:p w14:paraId="34704CF1" w14:textId="77777777" w:rsidR="00306637" w:rsidRPr="00306637" w:rsidRDefault="00306637" w:rsidP="00306637">
      <w:pPr>
        <w:spacing w:after="0" w:line="240" w:lineRule="auto"/>
        <w:rPr>
          <w:rFonts w:ascii="Calibri" w:eastAsia="Calibri" w:hAnsi="Calibri" w:cs="Calibri"/>
        </w:rPr>
      </w:pPr>
      <w:r w:rsidRPr="00306637">
        <w:rPr>
          <w:rFonts w:ascii="Calibri" w:eastAsia="Calibri" w:hAnsi="Calibri" w:cs="Calibri"/>
          <w:color w:val="000000"/>
        </w:rPr>
        <w:t xml:space="preserve">Module Name: </w:t>
      </w:r>
      <w:r w:rsidRPr="00306637">
        <w:rPr>
          <w:rFonts w:ascii="Calibri" w:eastAsia="Calibri" w:hAnsi="Calibri" w:cs="Calibri"/>
          <w:u w:val="single"/>
        </w:rPr>
        <w:t xml:space="preserve">Digital Skills and Research Methods Term 2    </w:t>
      </w:r>
      <w:r w:rsidRPr="00306637">
        <w:rPr>
          <w:rFonts w:ascii="Calibri" w:eastAsia="Calibri" w:hAnsi="Calibri" w:cs="Calibri"/>
        </w:rPr>
        <w:t>Group:</w:t>
      </w:r>
      <w:r w:rsidRPr="00306637">
        <w:rPr>
          <w:rFonts w:ascii="Calibri" w:eastAsia="Calibri" w:hAnsi="Calibri" w:cs="Calibri"/>
          <w:u w:val="single"/>
        </w:rPr>
        <w:t xml:space="preserve">     </w:t>
      </w:r>
      <w:r w:rsidRPr="00306637">
        <w:rPr>
          <w:rFonts w:ascii="Calibri" w:eastAsia="Calibri" w:hAnsi="Calibri" w:cs="Calibri"/>
          <w:color w:val="000000"/>
        </w:rPr>
        <w:t>___5__________</w:t>
      </w:r>
    </w:p>
    <w:p w14:paraId="5344798A" w14:textId="77777777" w:rsidR="00306637" w:rsidRPr="00306637" w:rsidRDefault="00306637" w:rsidP="00306637">
      <w:pPr>
        <w:spacing w:after="0" w:line="240" w:lineRule="auto"/>
        <w:rPr>
          <w:rFonts w:ascii="Calibri" w:eastAsia="Calibri" w:hAnsi="Calibri" w:cs="Calibri"/>
        </w:rPr>
      </w:pPr>
    </w:p>
    <w:p w14:paraId="04F7819F" w14:textId="77777777" w:rsidR="00306637" w:rsidRPr="00306637" w:rsidRDefault="00306637" w:rsidP="00306637">
      <w:pPr>
        <w:contextualSpacing/>
        <w:rPr>
          <w:rFonts w:ascii="Calibri" w:eastAsia="Calibri" w:hAnsi="Calibri" w:cs="Times New Roman"/>
          <w:sz w:val="24"/>
          <w:szCs w:val="24"/>
        </w:rPr>
      </w:pPr>
    </w:p>
    <w:p w14:paraId="2634661D" w14:textId="77777777" w:rsidR="00306637" w:rsidRPr="00306637" w:rsidRDefault="00306637" w:rsidP="00306637">
      <w:pPr>
        <w:ind w:left="720"/>
        <w:contextualSpacing/>
        <w:rPr>
          <w:rFonts w:ascii="Calibri" w:eastAsia="Calibri" w:hAnsi="Calibri" w:cs="Times New Roman"/>
          <w:sz w:val="24"/>
          <w:szCs w:val="24"/>
        </w:rPr>
      </w:pPr>
      <w:r w:rsidRPr="00306637">
        <w:rPr>
          <w:rFonts w:ascii="Calibri" w:eastAsia="Calibri" w:hAnsi="Calibri" w:cs="Times New Roman"/>
          <w:sz w:val="24"/>
          <w:szCs w:val="24"/>
        </w:rPr>
        <w:t>Question 1:  Do you like to use Moodle in virtual learning?</w:t>
      </w:r>
    </w:p>
    <w:p w14:paraId="433E2699" w14:textId="77777777" w:rsidR="00306637" w:rsidRPr="00306637" w:rsidRDefault="00306637" w:rsidP="00306637">
      <w:pPr>
        <w:ind w:left="720"/>
        <w:contextualSpacing/>
        <w:rPr>
          <w:rFonts w:ascii="Calibri" w:eastAsia="Calibri" w:hAnsi="Calibri" w:cs="Times New Roman"/>
          <w:sz w:val="24"/>
          <w:szCs w:val="24"/>
        </w:rPr>
      </w:pPr>
      <w:r w:rsidRPr="00306637">
        <w:rPr>
          <w:rFonts w:ascii="Calibri" w:eastAsia="Calibri" w:hAnsi="Calibri" w:cs="Times New Roman"/>
          <w:sz w:val="24"/>
          <w:szCs w:val="24"/>
        </w:rPr>
        <w:t xml:space="preserve">                           </w:t>
      </w:r>
    </w:p>
    <w:tbl>
      <w:tblPr>
        <w:tblStyle w:val="TableGrid"/>
        <w:tblW w:w="0" w:type="auto"/>
        <w:tblInd w:w="720" w:type="dxa"/>
        <w:tblLook w:val="04A0" w:firstRow="1" w:lastRow="0" w:firstColumn="1" w:lastColumn="0" w:noHBand="0" w:noVBand="1"/>
      </w:tblPr>
      <w:tblGrid>
        <w:gridCol w:w="4150"/>
        <w:gridCol w:w="4146"/>
      </w:tblGrid>
      <w:tr w:rsidR="00306637" w:rsidRPr="00306637" w14:paraId="6943B7B9" w14:textId="77777777" w:rsidTr="00CA66C5">
        <w:tc>
          <w:tcPr>
            <w:tcW w:w="4508" w:type="dxa"/>
          </w:tcPr>
          <w:p w14:paraId="425BA109"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 xml:space="preserve">               Yes</w:t>
            </w:r>
          </w:p>
        </w:tc>
        <w:tc>
          <w:tcPr>
            <w:tcW w:w="4508" w:type="dxa"/>
          </w:tcPr>
          <w:p w14:paraId="503DADDC"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 xml:space="preserve">       No</w:t>
            </w:r>
          </w:p>
        </w:tc>
      </w:tr>
    </w:tbl>
    <w:p w14:paraId="65EC1623" w14:textId="77777777" w:rsidR="00306637" w:rsidRPr="00306637" w:rsidRDefault="00306637" w:rsidP="00306637">
      <w:pPr>
        <w:ind w:left="720"/>
        <w:contextualSpacing/>
        <w:rPr>
          <w:rFonts w:ascii="Calibri" w:eastAsia="Calibri" w:hAnsi="Calibri" w:cs="Times New Roman"/>
          <w:sz w:val="24"/>
          <w:szCs w:val="24"/>
        </w:rPr>
      </w:pPr>
    </w:p>
    <w:p w14:paraId="2D1A2611" w14:textId="77777777" w:rsidR="00306637" w:rsidRPr="00306637" w:rsidRDefault="00306637" w:rsidP="00306637">
      <w:pPr>
        <w:ind w:left="720"/>
        <w:contextualSpacing/>
        <w:rPr>
          <w:rFonts w:ascii="Calibri" w:eastAsia="Calibri" w:hAnsi="Calibri" w:cs="Times New Roman"/>
          <w:sz w:val="24"/>
          <w:szCs w:val="24"/>
        </w:rPr>
      </w:pPr>
    </w:p>
    <w:p w14:paraId="5F331C7C" w14:textId="77777777" w:rsidR="00306637" w:rsidRPr="00306637" w:rsidRDefault="00306637" w:rsidP="00306637">
      <w:pPr>
        <w:ind w:left="720"/>
        <w:contextualSpacing/>
        <w:rPr>
          <w:rFonts w:ascii="Calibri" w:eastAsia="Calibri" w:hAnsi="Calibri" w:cs="Times New Roman"/>
          <w:sz w:val="24"/>
          <w:szCs w:val="24"/>
        </w:rPr>
      </w:pPr>
    </w:p>
    <w:p w14:paraId="46D8B7BC" w14:textId="77777777" w:rsidR="00306637" w:rsidRPr="00306637" w:rsidRDefault="00306637" w:rsidP="00306637">
      <w:pPr>
        <w:ind w:left="720"/>
        <w:contextualSpacing/>
        <w:rPr>
          <w:rFonts w:ascii="Calibri" w:eastAsia="Calibri" w:hAnsi="Calibri" w:cs="Times New Roman"/>
          <w:sz w:val="24"/>
          <w:szCs w:val="24"/>
        </w:rPr>
      </w:pPr>
    </w:p>
    <w:p w14:paraId="030D765A" w14:textId="77777777" w:rsidR="00306637" w:rsidRPr="00306637" w:rsidRDefault="00306637" w:rsidP="00306637">
      <w:pPr>
        <w:ind w:left="720"/>
        <w:contextualSpacing/>
        <w:rPr>
          <w:rFonts w:ascii="Calibri" w:eastAsia="Calibri" w:hAnsi="Calibri" w:cs="Times New Roman"/>
          <w:sz w:val="24"/>
          <w:szCs w:val="24"/>
        </w:rPr>
      </w:pPr>
      <w:r w:rsidRPr="00306637">
        <w:rPr>
          <w:rFonts w:ascii="Calibri" w:eastAsia="Calibri" w:hAnsi="Calibri" w:cs="Times New Roman"/>
          <w:sz w:val="24"/>
          <w:szCs w:val="24"/>
        </w:rPr>
        <w:t>Question 2: How much do you like to learn online in  a 1-5 scale ?</w:t>
      </w:r>
    </w:p>
    <w:tbl>
      <w:tblPr>
        <w:tblStyle w:val="TableGrid"/>
        <w:tblW w:w="0" w:type="auto"/>
        <w:tblInd w:w="720" w:type="dxa"/>
        <w:tblLook w:val="04A0" w:firstRow="1" w:lastRow="0" w:firstColumn="1" w:lastColumn="0" w:noHBand="0" w:noVBand="1"/>
      </w:tblPr>
      <w:tblGrid>
        <w:gridCol w:w="8296"/>
      </w:tblGrid>
      <w:tr w:rsidR="00306637" w:rsidRPr="00306637" w14:paraId="3447381A" w14:textId="77777777" w:rsidTr="00CA66C5">
        <w:tc>
          <w:tcPr>
            <w:tcW w:w="9016" w:type="dxa"/>
          </w:tcPr>
          <w:p w14:paraId="36820003"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 xml:space="preserve">                                     1      2           3           4        5</w:t>
            </w:r>
          </w:p>
        </w:tc>
      </w:tr>
    </w:tbl>
    <w:p w14:paraId="2B401317" w14:textId="77777777" w:rsidR="00306637" w:rsidRPr="00306637" w:rsidRDefault="00306637" w:rsidP="00306637">
      <w:pPr>
        <w:ind w:left="720"/>
        <w:contextualSpacing/>
        <w:rPr>
          <w:rFonts w:ascii="Calibri" w:eastAsia="Calibri" w:hAnsi="Calibri" w:cs="Times New Roman"/>
          <w:sz w:val="24"/>
          <w:szCs w:val="24"/>
        </w:rPr>
      </w:pPr>
    </w:p>
    <w:p w14:paraId="5429246F" w14:textId="77777777" w:rsidR="00306637" w:rsidRPr="00306637" w:rsidRDefault="00306637" w:rsidP="00306637">
      <w:pPr>
        <w:ind w:left="720"/>
        <w:contextualSpacing/>
        <w:rPr>
          <w:rFonts w:ascii="Calibri" w:eastAsia="Calibri" w:hAnsi="Calibri" w:cs="Times New Roman"/>
          <w:sz w:val="24"/>
          <w:szCs w:val="24"/>
        </w:rPr>
      </w:pPr>
    </w:p>
    <w:p w14:paraId="49679050" w14:textId="77777777" w:rsidR="00306637" w:rsidRPr="00306637" w:rsidRDefault="00306637" w:rsidP="00306637">
      <w:pPr>
        <w:ind w:left="720"/>
        <w:contextualSpacing/>
        <w:rPr>
          <w:rFonts w:ascii="Calibri" w:eastAsia="Calibri" w:hAnsi="Calibri" w:cs="Times New Roman"/>
          <w:sz w:val="24"/>
          <w:szCs w:val="24"/>
        </w:rPr>
      </w:pPr>
    </w:p>
    <w:p w14:paraId="25182CAC" w14:textId="77777777" w:rsidR="00306637" w:rsidRPr="00306637" w:rsidRDefault="00306637" w:rsidP="00306637">
      <w:pPr>
        <w:ind w:left="720"/>
        <w:contextualSpacing/>
        <w:rPr>
          <w:rFonts w:ascii="Calibri" w:eastAsia="Calibri" w:hAnsi="Calibri" w:cs="Times New Roman"/>
          <w:sz w:val="24"/>
          <w:szCs w:val="24"/>
        </w:rPr>
      </w:pPr>
      <w:r w:rsidRPr="00306637">
        <w:rPr>
          <w:rFonts w:ascii="Calibri" w:eastAsia="Calibri" w:hAnsi="Calibri" w:cs="Times New Roman"/>
          <w:sz w:val="24"/>
          <w:szCs w:val="24"/>
        </w:rPr>
        <w:t xml:space="preserve">Question 3: What are the advantages in virtual learning ? </w:t>
      </w:r>
    </w:p>
    <w:p w14:paraId="2B7693A2" w14:textId="77777777" w:rsidR="00306637" w:rsidRPr="00306637" w:rsidRDefault="00306637" w:rsidP="00306637">
      <w:pPr>
        <w:ind w:left="720"/>
        <w:contextualSpacing/>
        <w:rPr>
          <w:rFonts w:ascii="Calibri" w:eastAsia="Calibri" w:hAnsi="Calibri" w:cs="Times New Roman"/>
          <w:sz w:val="24"/>
          <w:szCs w:val="24"/>
        </w:rPr>
      </w:pPr>
    </w:p>
    <w:tbl>
      <w:tblPr>
        <w:tblStyle w:val="TableGrid"/>
        <w:tblW w:w="0" w:type="auto"/>
        <w:tblInd w:w="720" w:type="dxa"/>
        <w:tblLook w:val="04A0" w:firstRow="1" w:lastRow="0" w:firstColumn="1" w:lastColumn="0" w:noHBand="0" w:noVBand="1"/>
      </w:tblPr>
      <w:tblGrid>
        <w:gridCol w:w="8236"/>
      </w:tblGrid>
      <w:tr w:rsidR="00306637" w:rsidRPr="00306637" w14:paraId="506395B9" w14:textId="77777777" w:rsidTr="00CA66C5">
        <w:trPr>
          <w:trHeight w:val="2046"/>
        </w:trPr>
        <w:tc>
          <w:tcPr>
            <w:tcW w:w="8236" w:type="dxa"/>
          </w:tcPr>
          <w:p w14:paraId="7F0A7CD3" w14:textId="77777777" w:rsidR="00306637" w:rsidRPr="00306637" w:rsidRDefault="00306637" w:rsidP="00306637">
            <w:pPr>
              <w:rPr>
                <w:rFonts w:ascii="Calibri" w:eastAsia="Calibri" w:hAnsi="Calibri" w:cs="Times New Roman"/>
                <w:sz w:val="24"/>
                <w:szCs w:val="24"/>
              </w:rPr>
            </w:pPr>
          </w:p>
        </w:tc>
      </w:tr>
    </w:tbl>
    <w:p w14:paraId="1773C9C7" w14:textId="77777777" w:rsidR="00306637" w:rsidRPr="00306637" w:rsidRDefault="00306637" w:rsidP="00306637">
      <w:pPr>
        <w:rPr>
          <w:rFonts w:ascii="Calibri" w:eastAsia="Calibri" w:hAnsi="Calibri" w:cs="Times New Roman"/>
          <w:sz w:val="24"/>
          <w:szCs w:val="24"/>
        </w:rPr>
      </w:pPr>
    </w:p>
    <w:p w14:paraId="50109C87"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ab/>
        <w:t>Question 4: What are the disadvantages in virtual learning ?</w:t>
      </w:r>
    </w:p>
    <w:p w14:paraId="2851BA97"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ab/>
      </w:r>
    </w:p>
    <w:tbl>
      <w:tblPr>
        <w:tblStyle w:val="TableGrid"/>
        <w:tblW w:w="8297" w:type="dxa"/>
        <w:tblInd w:w="704" w:type="dxa"/>
        <w:tblLook w:val="04A0" w:firstRow="1" w:lastRow="0" w:firstColumn="1" w:lastColumn="0" w:noHBand="0" w:noVBand="1"/>
      </w:tblPr>
      <w:tblGrid>
        <w:gridCol w:w="8297"/>
      </w:tblGrid>
      <w:tr w:rsidR="00306637" w:rsidRPr="00306637" w14:paraId="7CEF1980" w14:textId="77777777" w:rsidTr="00CA66C5">
        <w:trPr>
          <w:trHeight w:val="2866"/>
        </w:trPr>
        <w:tc>
          <w:tcPr>
            <w:tcW w:w="8297" w:type="dxa"/>
          </w:tcPr>
          <w:p w14:paraId="626FFAA3" w14:textId="77777777" w:rsidR="00306637" w:rsidRPr="00306637" w:rsidRDefault="00306637" w:rsidP="00306637">
            <w:pPr>
              <w:rPr>
                <w:rFonts w:ascii="Calibri" w:eastAsia="Calibri" w:hAnsi="Calibri" w:cs="Times New Roman"/>
                <w:sz w:val="24"/>
                <w:szCs w:val="24"/>
              </w:rPr>
            </w:pPr>
          </w:p>
        </w:tc>
      </w:tr>
    </w:tbl>
    <w:p w14:paraId="7BB23EFA" w14:textId="77777777" w:rsidR="00306637" w:rsidRPr="00306637" w:rsidRDefault="00306637" w:rsidP="00306637">
      <w:pPr>
        <w:rPr>
          <w:rFonts w:ascii="Calibri" w:eastAsia="Calibri" w:hAnsi="Calibri" w:cs="Times New Roman"/>
          <w:sz w:val="24"/>
          <w:szCs w:val="24"/>
        </w:rPr>
      </w:pPr>
    </w:p>
    <w:p w14:paraId="00270A37" w14:textId="77777777" w:rsidR="00306637" w:rsidRPr="00306637" w:rsidRDefault="00306637" w:rsidP="00306637">
      <w:pPr>
        <w:rPr>
          <w:rFonts w:ascii="Calibri" w:eastAsia="Calibri" w:hAnsi="Calibri" w:cs="Times New Roman"/>
          <w:sz w:val="24"/>
          <w:szCs w:val="24"/>
        </w:rPr>
      </w:pPr>
    </w:p>
    <w:p w14:paraId="74BF8A2A"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ab/>
        <w:t>Question 5: How effective is Moodle platform in virtual learning ? What Moodle     need to improve ?............</w:t>
      </w:r>
    </w:p>
    <w:p w14:paraId="73245136" w14:textId="77777777" w:rsidR="00306637" w:rsidRPr="00306637" w:rsidRDefault="00306637" w:rsidP="00306637">
      <w:pPr>
        <w:rPr>
          <w:rFonts w:ascii="Calibri" w:eastAsia="Calibri" w:hAnsi="Calibri" w:cs="Times New Roman"/>
          <w:sz w:val="24"/>
          <w:szCs w:val="24"/>
        </w:rPr>
      </w:pPr>
    </w:p>
    <w:p w14:paraId="534C78AE"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 xml:space="preserve">                                     </w:t>
      </w:r>
    </w:p>
    <w:tbl>
      <w:tblPr>
        <w:tblStyle w:val="TableGrid"/>
        <w:tblW w:w="0" w:type="auto"/>
        <w:tblInd w:w="704" w:type="dxa"/>
        <w:tblLook w:val="04A0" w:firstRow="1" w:lastRow="0" w:firstColumn="1" w:lastColumn="0" w:noHBand="0" w:noVBand="1"/>
      </w:tblPr>
      <w:tblGrid>
        <w:gridCol w:w="2301"/>
        <w:gridCol w:w="3005"/>
        <w:gridCol w:w="3006"/>
      </w:tblGrid>
      <w:tr w:rsidR="00306637" w:rsidRPr="00306637" w14:paraId="70014291" w14:textId="77777777" w:rsidTr="00CA66C5">
        <w:tc>
          <w:tcPr>
            <w:tcW w:w="2301" w:type="dxa"/>
          </w:tcPr>
          <w:p w14:paraId="37BE92FD"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 xml:space="preserve">      Not effective  </w:t>
            </w:r>
          </w:p>
        </w:tc>
        <w:tc>
          <w:tcPr>
            <w:tcW w:w="3005" w:type="dxa"/>
          </w:tcPr>
          <w:p w14:paraId="2519BD58"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 xml:space="preserve">  Ok</w:t>
            </w:r>
          </w:p>
        </w:tc>
        <w:tc>
          <w:tcPr>
            <w:tcW w:w="3006" w:type="dxa"/>
          </w:tcPr>
          <w:p w14:paraId="67818CBE"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 xml:space="preserve">Very effective </w:t>
            </w:r>
          </w:p>
        </w:tc>
      </w:tr>
    </w:tbl>
    <w:p w14:paraId="7B63A3F1" w14:textId="77777777" w:rsidR="00306637" w:rsidRPr="00306637" w:rsidRDefault="00306637" w:rsidP="00306637">
      <w:pPr>
        <w:rPr>
          <w:rFonts w:ascii="Calibri" w:eastAsia="Calibri" w:hAnsi="Calibri" w:cs="Times New Roman"/>
          <w:sz w:val="24"/>
          <w:szCs w:val="24"/>
        </w:rPr>
      </w:pPr>
    </w:p>
    <w:p w14:paraId="38954AB7" w14:textId="77777777" w:rsidR="00306637" w:rsidRPr="00306637" w:rsidRDefault="00306637" w:rsidP="00306637">
      <w:pPr>
        <w:rPr>
          <w:rFonts w:ascii="Calibri" w:eastAsia="Calibri" w:hAnsi="Calibri" w:cs="Times New Roman"/>
          <w:sz w:val="24"/>
          <w:szCs w:val="24"/>
        </w:rPr>
      </w:pPr>
    </w:p>
    <w:p w14:paraId="52601330"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ab/>
        <w:t>Question 6: Virtual learning required internet connection ?</w:t>
      </w:r>
    </w:p>
    <w:p w14:paraId="4ACD07EE"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 xml:space="preserve">                             </w:t>
      </w:r>
    </w:p>
    <w:tbl>
      <w:tblPr>
        <w:tblStyle w:val="TableGrid"/>
        <w:tblW w:w="0" w:type="auto"/>
        <w:tblInd w:w="704" w:type="dxa"/>
        <w:tblLook w:val="04A0" w:firstRow="1" w:lastRow="0" w:firstColumn="1" w:lastColumn="0" w:noHBand="0" w:noVBand="1"/>
      </w:tblPr>
      <w:tblGrid>
        <w:gridCol w:w="3804"/>
        <w:gridCol w:w="4508"/>
      </w:tblGrid>
      <w:tr w:rsidR="00306637" w:rsidRPr="00306637" w14:paraId="2720F997" w14:textId="77777777" w:rsidTr="00CA66C5">
        <w:tc>
          <w:tcPr>
            <w:tcW w:w="3804" w:type="dxa"/>
          </w:tcPr>
          <w:p w14:paraId="36B61A17"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 xml:space="preserve">      Yes</w:t>
            </w:r>
          </w:p>
        </w:tc>
        <w:tc>
          <w:tcPr>
            <w:tcW w:w="4508" w:type="dxa"/>
          </w:tcPr>
          <w:p w14:paraId="0313BC07"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No</w:t>
            </w:r>
          </w:p>
        </w:tc>
      </w:tr>
    </w:tbl>
    <w:p w14:paraId="3713CD4E" w14:textId="77777777" w:rsidR="00306637" w:rsidRPr="00306637" w:rsidRDefault="00306637" w:rsidP="00306637">
      <w:pPr>
        <w:rPr>
          <w:rFonts w:ascii="Calibri" w:eastAsia="Calibri" w:hAnsi="Calibri" w:cs="Times New Roman"/>
          <w:sz w:val="24"/>
          <w:szCs w:val="24"/>
        </w:rPr>
      </w:pPr>
    </w:p>
    <w:p w14:paraId="0DB803B4"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ab/>
        <w:t>Question 7: What communication needed  in virtual learning?</w:t>
      </w:r>
    </w:p>
    <w:p w14:paraId="6772C61D" w14:textId="77777777" w:rsidR="00306637" w:rsidRPr="00306637" w:rsidRDefault="00306637" w:rsidP="00306637">
      <w:pPr>
        <w:numPr>
          <w:ilvl w:val="0"/>
          <w:numId w:val="4"/>
        </w:numPr>
        <w:contextualSpacing/>
        <w:rPr>
          <w:rFonts w:ascii="Calibri" w:eastAsia="Calibri" w:hAnsi="Calibri" w:cs="Times New Roman"/>
          <w:sz w:val="24"/>
          <w:szCs w:val="24"/>
        </w:rPr>
      </w:pPr>
      <w:r w:rsidRPr="00306637">
        <w:rPr>
          <w:rFonts w:ascii="Calibri" w:eastAsia="Calibri" w:hAnsi="Calibri" w:cs="Times New Roman"/>
          <w:sz w:val="24"/>
          <w:szCs w:val="24"/>
        </w:rPr>
        <w:t>Chatting</w:t>
      </w:r>
    </w:p>
    <w:p w14:paraId="39272971" w14:textId="77777777" w:rsidR="00306637" w:rsidRPr="00306637" w:rsidRDefault="00306637" w:rsidP="00306637">
      <w:pPr>
        <w:numPr>
          <w:ilvl w:val="0"/>
          <w:numId w:val="4"/>
        </w:numPr>
        <w:contextualSpacing/>
        <w:rPr>
          <w:rFonts w:ascii="Calibri" w:eastAsia="Calibri" w:hAnsi="Calibri" w:cs="Times New Roman"/>
          <w:sz w:val="24"/>
          <w:szCs w:val="24"/>
        </w:rPr>
      </w:pPr>
      <w:r w:rsidRPr="00306637">
        <w:rPr>
          <w:rFonts w:ascii="Calibri" w:eastAsia="Calibri" w:hAnsi="Calibri" w:cs="Times New Roman"/>
          <w:sz w:val="24"/>
          <w:szCs w:val="24"/>
        </w:rPr>
        <w:t>Call</w:t>
      </w:r>
    </w:p>
    <w:p w14:paraId="2E6DA4E6" w14:textId="77777777" w:rsidR="00306637" w:rsidRPr="00306637" w:rsidRDefault="00306637" w:rsidP="00306637">
      <w:pPr>
        <w:numPr>
          <w:ilvl w:val="0"/>
          <w:numId w:val="4"/>
        </w:numPr>
        <w:contextualSpacing/>
        <w:rPr>
          <w:rFonts w:ascii="Calibri" w:eastAsia="Calibri" w:hAnsi="Calibri" w:cs="Times New Roman"/>
          <w:sz w:val="24"/>
          <w:szCs w:val="24"/>
        </w:rPr>
      </w:pPr>
      <w:r w:rsidRPr="00306637">
        <w:rPr>
          <w:rFonts w:ascii="Calibri" w:eastAsia="Calibri" w:hAnsi="Calibri" w:cs="Times New Roman"/>
          <w:sz w:val="24"/>
          <w:szCs w:val="24"/>
        </w:rPr>
        <w:t xml:space="preserve">Videoconferencing </w:t>
      </w:r>
    </w:p>
    <w:p w14:paraId="3F5BE505" w14:textId="77777777" w:rsidR="00306637" w:rsidRPr="00306637" w:rsidRDefault="00306637" w:rsidP="00306637">
      <w:pPr>
        <w:numPr>
          <w:ilvl w:val="0"/>
          <w:numId w:val="4"/>
        </w:numPr>
        <w:contextualSpacing/>
        <w:rPr>
          <w:rFonts w:ascii="Calibri" w:eastAsia="Calibri" w:hAnsi="Calibri" w:cs="Times New Roman"/>
          <w:sz w:val="24"/>
          <w:szCs w:val="24"/>
        </w:rPr>
      </w:pPr>
      <w:r w:rsidRPr="00306637">
        <w:rPr>
          <w:rFonts w:ascii="Calibri" w:eastAsia="Calibri" w:hAnsi="Calibri" w:cs="Times New Roman"/>
          <w:sz w:val="24"/>
          <w:szCs w:val="24"/>
        </w:rPr>
        <w:t>Emailing</w:t>
      </w:r>
    </w:p>
    <w:p w14:paraId="436DC603" w14:textId="77777777" w:rsidR="00306637" w:rsidRPr="00306637" w:rsidRDefault="00306637" w:rsidP="00306637">
      <w:pPr>
        <w:rPr>
          <w:rFonts w:ascii="Calibri" w:eastAsia="Calibri" w:hAnsi="Calibri" w:cs="Times New Roman"/>
          <w:sz w:val="24"/>
          <w:szCs w:val="24"/>
        </w:rPr>
      </w:pPr>
    </w:p>
    <w:p w14:paraId="655228B8" w14:textId="77777777" w:rsidR="00306637" w:rsidRPr="00306637" w:rsidRDefault="00306637" w:rsidP="00306637">
      <w:pPr>
        <w:rPr>
          <w:rFonts w:ascii="Calibri" w:eastAsia="Calibri" w:hAnsi="Calibri" w:cs="Times New Roman"/>
          <w:sz w:val="24"/>
          <w:szCs w:val="24"/>
        </w:rPr>
      </w:pPr>
    </w:p>
    <w:p w14:paraId="1BF10D90"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ab/>
        <w:t>Question 8:  What resources it needed for virtual learning environment?</w:t>
      </w:r>
    </w:p>
    <w:p w14:paraId="09A20450" w14:textId="77777777" w:rsidR="00306637" w:rsidRPr="00306637" w:rsidRDefault="00306637" w:rsidP="00306637">
      <w:pPr>
        <w:rPr>
          <w:rFonts w:ascii="Calibri" w:eastAsia="Calibri" w:hAnsi="Calibri" w:cs="Times New Roman"/>
          <w:sz w:val="24"/>
          <w:szCs w:val="24"/>
        </w:rPr>
      </w:pPr>
    </w:p>
    <w:tbl>
      <w:tblPr>
        <w:tblStyle w:val="TableGrid"/>
        <w:tblW w:w="0" w:type="auto"/>
        <w:tblInd w:w="704" w:type="dxa"/>
        <w:tblLook w:val="04A0" w:firstRow="1" w:lastRow="0" w:firstColumn="1" w:lastColumn="0" w:noHBand="0" w:noVBand="1"/>
      </w:tblPr>
      <w:tblGrid>
        <w:gridCol w:w="8312"/>
      </w:tblGrid>
      <w:tr w:rsidR="00306637" w:rsidRPr="00306637" w14:paraId="483FBE56" w14:textId="77777777" w:rsidTr="00CA66C5">
        <w:trPr>
          <w:trHeight w:val="2635"/>
        </w:trPr>
        <w:tc>
          <w:tcPr>
            <w:tcW w:w="8312" w:type="dxa"/>
          </w:tcPr>
          <w:p w14:paraId="278C30FA" w14:textId="77777777" w:rsidR="00306637" w:rsidRPr="00306637" w:rsidRDefault="00306637" w:rsidP="00306637">
            <w:pPr>
              <w:rPr>
                <w:rFonts w:ascii="Calibri" w:eastAsia="Calibri" w:hAnsi="Calibri" w:cs="Times New Roman"/>
                <w:sz w:val="24"/>
                <w:szCs w:val="24"/>
              </w:rPr>
            </w:pPr>
          </w:p>
        </w:tc>
      </w:tr>
    </w:tbl>
    <w:p w14:paraId="5075C913" w14:textId="77777777" w:rsidR="00306637" w:rsidRPr="00306637" w:rsidRDefault="00306637" w:rsidP="00306637">
      <w:pPr>
        <w:rPr>
          <w:rFonts w:ascii="Calibri" w:eastAsia="Calibri" w:hAnsi="Calibri" w:cs="Times New Roman"/>
          <w:sz w:val="24"/>
          <w:szCs w:val="24"/>
        </w:rPr>
      </w:pPr>
    </w:p>
    <w:p w14:paraId="51AFC3F4"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ab/>
      </w:r>
    </w:p>
    <w:p w14:paraId="5EFD509D" w14:textId="77777777" w:rsidR="00306637" w:rsidRPr="00306637" w:rsidRDefault="00306637" w:rsidP="00306637">
      <w:pPr>
        <w:rPr>
          <w:rFonts w:ascii="Calibri" w:eastAsia="Calibri" w:hAnsi="Calibri" w:cs="Times New Roman"/>
          <w:sz w:val="24"/>
          <w:szCs w:val="24"/>
        </w:rPr>
      </w:pPr>
    </w:p>
    <w:p w14:paraId="370A833C" w14:textId="77777777" w:rsidR="00306637" w:rsidRPr="00306637" w:rsidRDefault="00306637" w:rsidP="00306637">
      <w:pPr>
        <w:rPr>
          <w:rFonts w:ascii="Calibri" w:eastAsia="Calibri" w:hAnsi="Calibri" w:cs="Times New Roman"/>
          <w:sz w:val="24"/>
          <w:szCs w:val="24"/>
        </w:rPr>
      </w:pPr>
    </w:p>
    <w:p w14:paraId="2959535D" w14:textId="77777777" w:rsidR="00306637" w:rsidRPr="00306637" w:rsidRDefault="00306637" w:rsidP="00306637">
      <w:pPr>
        <w:rPr>
          <w:rFonts w:ascii="Calibri" w:eastAsia="Calibri" w:hAnsi="Calibri" w:cs="Times New Roman"/>
          <w:sz w:val="24"/>
          <w:szCs w:val="24"/>
        </w:rPr>
      </w:pPr>
    </w:p>
    <w:p w14:paraId="62DFE3F6"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ab/>
        <w:t>Question 9: How important is Moodle in your virtual learning ? Describe your experience, learning in Microsoft Teams.</w:t>
      </w:r>
    </w:p>
    <w:tbl>
      <w:tblPr>
        <w:tblStyle w:val="TableGrid"/>
        <w:tblpPr w:leftFromText="180" w:rightFromText="180" w:vertAnchor="text" w:horzAnchor="margin" w:tblpXSpec="center" w:tblpY="289"/>
        <w:tblW w:w="0" w:type="auto"/>
        <w:tblLook w:val="04A0" w:firstRow="1" w:lastRow="0" w:firstColumn="1" w:lastColumn="0" w:noHBand="0" w:noVBand="1"/>
      </w:tblPr>
      <w:tblGrid>
        <w:gridCol w:w="8075"/>
      </w:tblGrid>
      <w:tr w:rsidR="00306637" w:rsidRPr="00306637" w14:paraId="2732B2FB" w14:textId="77777777" w:rsidTr="00CA66C5">
        <w:trPr>
          <w:trHeight w:val="2684"/>
        </w:trPr>
        <w:tc>
          <w:tcPr>
            <w:tcW w:w="8075" w:type="dxa"/>
          </w:tcPr>
          <w:p w14:paraId="423931A7" w14:textId="77777777" w:rsidR="00306637" w:rsidRPr="00306637" w:rsidRDefault="00306637" w:rsidP="00306637">
            <w:pPr>
              <w:rPr>
                <w:rFonts w:ascii="Calibri" w:eastAsia="Calibri" w:hAnsi="Calibri" w:cs="Times New Roman"/>
                <w:sz w:val="24"/>
                <w:szCs w:val="24"/>
              </w:rPr>
            </w:pPr>
          </w:p>
        </w:tc>
      </w:tr>
    </w:tbl>
    <w:p w14:paraId="5F08FC75"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 xml:space="preserve">                                    </w:t>
      </w:r>
    </w:p>
    <w:p w14:paraId="76C9F3F6"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ab/>
      </w:r>
    </w:p>
    <w:p w14:paraId="3CA10DF1" w14:textId="77777777" w:rsidR="00306637" w:rsidRPr="00306637" w:rsidRDefault="00306637" w:rsidP="00306637">
      <w:pPr>
        <w:rPr>
          <w:rFonts w:ascii="Calibri" w:eastAsia="Calibri" w:hAnsi="Calibri" w:cs="Times New Roman"/>
          <w:sz w:val="24"/>
          <w:szCs w:val="24"/>
        </w:rPr>
      </w:pPr>
    </w:p>
    <w:p w14:paraId="09A0ADD9"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ab/>
        <w:t>Question 10: Are you happy with this method of learning ?</w:t>
      </w:r>
    </w:p>
    <w:tbl>
      <w:tblPr>
        <w:tblStyle w:val="TableGrid"/>
        <w:tblW w:w="0" w:type="auto"/>
        <w:tblInd w:w="421" w:type="dxa"/>
        <w:tblLook w:val="04A0" w:firstRow="1" w:lastRow="0" w:firstColumn="1" w:lastColumn="0" w:noHBand="0" w:noVBand="1"/>
      </w:tblPr>
      <w:tblGrid>
        <w:gridCol w:w="8079"/>
      </w:tblGrid>
      <w:tr w:rsidR="00306637" w:rsidRPr="00306637" w14:paraId="707ACF1B" w14:textId="77777777" w:rsidTr="00CA66C5">
        <w:tc>
          <w:tcPr>
            <w:tcW w:w="8079" w:type="dxa"/>
          </w:tcPr>
          <w:p w14:paraId="743A0265"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 xml:space="preserve">                                             Yes</w:t>
            </w:r>
          </w:p>
        </w:tc>
      </w:tr>
      <w:tr w:rsidR="00306637" w:rsidRPr="00306637" w14:paraId="60A2D1BD" w14:textId="77777777" w:rsidTr="00CA66C5">
        <w:trPr>
          <w:trHeight w:val="1238"/>
        </w:trPr>
        <w:tc>
          <w:tcPr>
            <w:tcW w:w="8079" w:type="dxa"/>
          </w:tcPr>
          <w:p w14:paraId="326826BC" w14:textId="77777777" w:rsidR="00306637" w:rsidRPr="00306637" w:rsidRDefault="00306637" w:rsidP="00306637">
            <w:pPr>
              <w:rPr>
                <w:rFonts w:ascii="Calibri" w:eastAsia="Calibri" w:hAnsi="Calibri" w:cs="Times New Roman"/>
                <w:sz w:val="24"/>
                <w:szCs w:val="24"/>
              </w:rPr>
            </w:pPr>
            <w:r w:rsidRPr="00306637">
              <w:rPr>
                <w:rFonts w:ascii="Calibri" w:eastAsia="Calibri" w:hAnsi="Calibri" w:cs="Times New Roman"/>
                <w:sz w:val="24"/>
                <w:szCs w:val="24"/>
              </w:rPr>
              <w:t xml:space="preserve">                                             No/why?.......</w:t>
            </w:r>
          </w:p>
        </w:tc>
      </w:tr>
    </w:tbl>
    <w:p w14:paraId="6769C5D7" w14:textId="77777777" w:rsidR="00306637" w:rsidRDefault="00306637"/>
    <w:p w14:paraId="349A9C1B" w14:textId="77777777" w:rsidR="00DB7821" w:rsidRDefault="00DB7821"/>
    <w:p w14:paraId="437FCC9C" w14:textId="33AC8F9A" w:rsidR="000434F5" w:rsidRDefault="000434F5"/>
    <w:p w14:paraId="7E0DE93F" w14:textId="76BA2213" w:rsidR="00941675" w:rsidRDefault="00941675"/>
    <w:p w14:paraId="5DBA2D69" w14:textId="4A6CEE62" w:rsidR="00941675" w:rsidRDefault="00941675"/>
    <w:p w14:paraId="50020C41" w14:textId="799CED9B" w:rsidR="00941675" w:rsidRDefault="00941675"/>
    <w:p w14:paraId="145444E7" w14:textId="7FE4137A" w:rsidR="00941675" w:rsidRDefault="00941675"/>
    <w:p w14:paraId="6BCC2D0C" w14:textId="12E91DC6" w:rsidR="00941675" w:rsidRDefault="00941675"/>
    <w:p w14:paraId="1427E483" w14:textId="5976362D" w:rsidR="00941675" w:rsidRDefault="00941675"/>
    <w:p w14:paraId="27094C38" w14:textId="2ABDBB17" w:rsidR="00941675" w:rsidRDefault="00941675"/>
    <w:p w14:paraId="4BBF246A" w14:textId="7EE4E626" w:rsidR="00941675" w:rsidRDefault="00941675"/>
    <w:p w14:paraId="2E5E325F" w14:textId="6EBF3602" w:rsidR="00941675" w:rsidRDefault="00941675"/>
    <w:p w14:paraId="3887E037" w14:textId="4FB170A0" w:rsidR="00941675" w:rsidRDefault="00941675"/>
    <w:p w14:paraId="653A9160" w14:textId="12E7F542" w:rsidR="00941675" w:rsidRDefault="00941675"/>
    <w:p w14:paraId="67B88F3C" w14:textId="2E5BDBB9" w:rsidR="00941675" w:rsidRDefault="00941675"/>
    <w:p w14:paraId="15090367" w14:textId="5535087D" w:rsidR="00941675" w:rsidRDefault="00941675">
      <w:bookmarkStart w:id="3" w:name="_GoBack"/>
      <w:r w:rsidRPr="00941675">
        <w:rPr>
          <w:noProof/>
        </w:rPr>
        <w:lastRenderedPageBreak/>
        <w:drawing>
          <wp:anchor distT="0" distB="0" distL="114300" distR="114300" simplePos="0" relativeHeight="251662336" behindDoc="0" locked="0" layoutInCell="1" allowOverlap="1" wp14:anchorId="344C0D59" wp14:editId="196C9EC2">
            <wp:simplePos x="0" y="0"/>
            <wp:positionH relativeFrom="margin">
              <wp:posOffset>-600075</wp:posOffset>
            </wp:positionH>
            <wp:positionV relativeFrom="paragraph">
              <wp:posOffset>68580</wp:posOffset>
            </wp:positionV>
            <wp:extent cx="6896100" cy="859155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896100" cy="8591550"/>
                    </a:xfrm>
                    <a:prstGeom prst="rect">
                      <a:avLst/>
                    </a:prstGeom>
                    <a:noFill/>
                    <a:ln>
                      <a:noFill/>
                    </a:ln>
                  </pic:spPr>
                </pic:pic>
              </a:graphicData>
            </a:graphic>
            <wp14:sizeRelH relativeFrom="margin">
              <wp14:pctWidth>0</wp14:pctWidth>
            </wp14:sizeRelH>
            <wp14:sizeRelV relativeFrom="margin">
              <wp14:pctHeight>0</wp14:pctHeight>
            </wp14:sizeRelV>
          </wp:anchor>
        </w:drawing>
      </w:r>
    </w:p>
    <w:bookmarkEnd w:id="3"/>
    <w:p w14:paraId="0C97F705" w14:textId="04A8A7AB" w:rsidR="00941675" w:rsidRDefault="00941675"/>
    <w:p w14:paraId="4A03D893" w14:textId="10986562" w:rsidR="00941675" w:rsidRDefault="00941675"/>
    <w:p w14:paraId="41761C3F" w14:textId="41359E29" w:rsidR="00941675" w:rsidRDefault="00941675"/>
    <w:p w14:paraId="3B442AA9" w14:textId="4BACA4C7" w:rsidR="00941675" w:rsidRDefault="00941675"/>
    <w:p w14:paraId="52D031FD" w14:textId="181A8C1B" w:rsidR="00941675" w:rsidRDefault="00941675"/>
    <w:p w14:paraId="4D7DAF71" w14:textId="77777777" w:rsidR="00941675" w:rsidRDefault="00941675"/>
    <w:sectPr w:rsidR="00941675" w:rsidSect="00E77662">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9A63C8" w14:textId="77777777" w:rsidR="0047401F" w:rsidRDefault="0047401F" w:rsidP="00E77662">
      <w:pPr>
        <w:spacing w:after="0" w:line="240" w:lineRule="auto"/>
      </w:pPr>
      <w:r>
        <w:separator/>
      </w:r>
    </w:p>
  </w:endnote>
  <w:endnote w:type="continuationSeparator" w:id="0">
    <w:p w14:paraId="08487D64" w14:textId="77777777" w:rsidR="0047401F" w:rsidRDefault="0047401F" w:rsidP="00E77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8890284"/>
      <w:docPartObj>
        <w:docPartGallery w:val="Page Numbers (Bottom of Page)"/>
        <w:docPartUnique/>
      </w:docPartObj>
    </w:sdtPr>
    <w:sdtEndPr>
      <w:rPr>
        <w:noProof/>
      </w:rPr>
    </w:sdtEndPr>
    <w:sdtContent>
      <w:p w14:paraId="3D657DDA" w14:textId="225BD4C9" w:rsidR="00E77662" w:rsidRDefault="00E77662">
        <w:pPr>
          <w:pStyle w:val="Footer"/>
        </w:pPr>
        <w:r>
          <w:fldChar w:fldCharType="begin"/>
        </w:r>
        <w:r>
          <w:instrText xml:space="preserve"> PAGE   \* MERGEFORMAT </w:instrText>
        </w:r>
        <w:r>
          <w:fldChar w:fldCharType="separate"/>
        </w:r>
        <w:r>
          <w:rPr>
            <w:noProof/>
          </w:rPr>
          <w:t>2</w:t>
        </w:r>
        <w:r>
          <w:rPr>
            <w:noProof/>
          </w:rPr>
          <w:fldChar w:fldCharType="end"/>
        </w:r>
      </w:p>
    </w:sdtContent>
  </w:sdt>
  <w:p w14:paraId="09CA588A" w14:textId="77777777" w:rsidR="00E77662" w:rsidRDefault="00E77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B7F31A" w14:textId="77777777" w:rsidR="0047401F" w:rsidRDefault="0047401F" w:rsidP="00E77662">
      <w:pPr>
        <w:spacing w:after="0" w:line="240" w:lineRule="auto"/>
      </w:pPr>
      <w:r>
        <w:separator/>
      </w:r>
    </w:p>
  </w:footnote>
  <w:footnote w:type="continuationSeparator" w:id="0">
    <w:p w14:paraId="57BE2E53" w14:textId="77777777" w:rsidR="0047401F" w:rsidRDefault="0047401F" w:rsidP="00E776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23206F"/>
    <w:multiLevelType w:val="hybridMultilevel"/>
    <w:tmpl w:val="433CBE8A"/>
    <w:lvl w:ilvl="0" w:tplc="BDD2D5CA">
      <w:start w:val="1"/>
      <w:numFmt w:val="lowerLetter"/>
      <w:lvlText w:val="%1."/>
      <w:lvlJc w:val="left"/>
      <w:pPr>
        <w:ind w:left="2745" w:hanging="360"/>
      </w:pPr>
      <w:rPr>
        <w:rFonts w:hint="default"/>
      </w:rPr>
    </w:lvl>
    <w:lvl w:ilvl="1" w:tplc="08090019" w:tentative="1">
      <w:start w:val="1"/>
      <w:numFmt w:val="lowerLetter"/>
      <w:lvlText w:val="%2."/>
      <w:lvlJc w:val="left"/>
      <w:pPr>
        <w:ind w:left="3465" w:hanging="360"/>
      </w:pPr>
    </w:lvl>
    <w:lvl w:ilvl="2" w:tplc="0809001B" w:tentative="1">
      <w:start w:val="1"/>
      <w:numFmt w:val="lowerRoman"/>
      <w:lvlText w:val="%3."/>
      <w:lvlJc w:val="right"/>
      <w:pPr>
        <w:ind w:left="4185" w:hanging="180"/>
      </w:pPr>
    </w:lvl>
    <w:lvl w:ilvl="3" w:tplc="0809000F" w:tentative="1">
      <w:start w:val="1"/>
      <w:numFmt w:val="decimal"/>
      <w:lvlText w:val="%4."/>
      <w:lvlJc w:val="left"/>
      <w:pPr>
        <w:ind w:left="4905" w:hanging="360"/>
      </w:pPr>
    </w:lvl>
    <w:lvl w:ilvl="4" w:tplc="08090019" w:tentative="1">
      <w:start w:val="1"/>
      <w:numFmt w:val="lowerLetter"/>
      <w:lvlText w:val="%5."/>
      <w:lvlJc w:val="left"/>
      <w:pPr>
        <w:ind w:left="5625" w:hanging="360"/>
      </w:pPr>
    </w:lvl>
    <w:lvl w:ilvl="5" w:tplc="0809001B" w:tentative="1">
      <w:start w:val="1"/>
      <w:numFmt w:val="lowerRoman"/>
      <w:lvlText w:val="%6."/>
      <w:lvlJc w:val="right"/>
      <w:pPr>
        <w:ind w:left="6345" w:hanging="180"/>
      </w:pPr>
    </w:lvl>
    <w:lvl w:ilvl="6" w:tplc="0809000F" w:tentative="1">
      <w:start w:val="1"/>
      <w:numFmt w:val="decimal"/>
      <w:lvlText w:val="%7."/>
      <w:lvlJc w:val="left"/>
      <w:pPr>
        <w:ind w:left="7065" w:hanging="360"/>
      </w:pPr>
    </w:lvl>
    <w:lvl w:ilvl="7" w:tplc="08090019" w:tentative="1">
      <w:start w:val="1"/>
      <w:numFmt w:val="lowerLetter"/>
      <w:lvlText w:val="%8."/>
      <w:lvlJc w:val="left"/>
      <w:pPr>
        <w:ind w:left="7785" w:hanging="360"/>
      </w:pPr>
    </w:lvl>
    <w:lvl w:ilvl="8" w:tplc="0809001B" w:tentative="1">
      <w:start w:val="1"/>
      <w:numFmt w:val="lowerRoman"/>
      <w:lvlText w:val="%9."/>
      <w:lvlJc w:val="right"/>
      <w:pPr>
        <w:ind w:left="8505" w:hanging="180"/>
      </w:pPr>
    </w:lvl>
  </w:abstractNum>
  <w:abstractNum w:abstractNumId="1" w15:restartNumberingAfterBreak="0">
    <w:nsid w:val="18A76728"/>
    <w:multiLevelType w:val="multilevel"/>
    <w:tmpl w:val="8A0C743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101681A"/>
    <w:multiLevelType w:val="multilevel"/>
    <w:tmpl w:val="E6E690A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7AB0E5E"/>
    <w:multiLevelType w:val="hybridMultilevel"/>
    <w:tmpl w:val="6B866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A0331B"/>
    <w:multiLevelType w:val="hybridMultilevel"/>
    <w:tmpl w:val="C35E8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F976F8"/>
    <w:multiLevelType w:val="multilevel"/>
    <w:tmpl w:val="94C6F0D6"/>
    <w:lvl w:ilvl="0">
      <w:start w:val="5"/>
      <w:numFmt w:val="decimal"/>
      <w:lvlText w:val="%1"/>
      <w:lvlJc w:val="left"/>
      <w:pPr>
        <w:ind w:left="480" w:hanging="480"/>
      </w:pPr>
      <w:rPr>
        <w:rFonts w:hint="default"/>
      </w:rPr>
    </w:lvl>
    <w:lvl w:ilvl="1">
      <w:start w:val="1"/>
      <w:numFmt w:val="decimal"/>
      <w:lvlText w:val="%1.%2"/>
      <w:lvlJc w:val="left"/>
      <w:pPr>
        <w:ind w:left="1260" w:hanging="480"/>
      </w:pPr>
      <w:rPr>
        <w:rFonts w:hint="default"/>
      </w:rPr>
    </w:lvl>
    <w:lvl w:ilvl="2">
      <w:start w:val="2"/>
      <w:numFmt w:val="decimal"/>
      <w:lvlText w:val="%1.%2.%3"/>
      <w:lvlJc w:val="left"/>
      <w:pPr>
        <w:ind w:left="2280" w:hanging="720"/>
      </w:pPr>
      <w:rPr>
        <w:rFonts w:hint="default"/>
      </w:rPr>
    </w:lvl>
    <w:lvl w:ilvl="3">
      <w:start w:val="1"/>
      <w:numFmt w:val="decimal"/>
      <w:lvlText w:val="%1.%2.%3.%4"/>
      <w:lvlJc w:val="left"/>
      <w:pPr>
        <w:ind w:left="3060" w:hanging="72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498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900" w:hanging="1440"/>
      </w:pPr>
      <w:rPr>
        <w:rFonts w:hint="default"/>
      </w:rPr>
    </w:lvl>
    <w:lvl w:ilvl="8">
      <w:start w:val="1"/>
      <w:numFmt w:val="decimal"/>
      <w:lvlText w:val="%1.%2.%3.%4.%5.%6.%7.%8.%9"/>
      <w:lvlJc w:val="left"/>
      <w:pPr>
        <w:ind w:left="8040" w:hanging="1800"/>
      </w:pPr>
      <w:rPr>
        <w:rFonts w:hint="default"/>
      </w:rPr>
    </w:lvl>
  </w:abstractNum>
  <w:abstractNum w:abstractNumId="6" w15:restartNumberingAfterBreak="0">
    <w:nsid w:val="37F56ED8"/>
    <w:multiLevelType w:val="multilevel"/>
    <w:tmpl w:val="3DDCA360"/>
    <w:lvl w:ilvl="0">
      <w:start w:val="2"/>
      <w:numFmt w:val="decimal"/>
      <w:lvlText w:val="%1"/>
      <w:lvlJc w:val="left"/>
      <w:pPr>
        <w:ind w:left="360" w:hanging="360"/>
      </w:pPr>
      <w:rPr>
        <w:rFonts w:hint="default"/>
      </w:rPr>
    </w:lvl>
    <w:lvl w:ilvl="1">
      <w:start w:val="2"/>
      <w:numFmt w:val="decimal"/>
      <w:lvlText w:val="%1.%2"/>
      <w:lvlJc w:val="left"/>
      <w:pPr>
        <w:ind w:left="1740" w:hanging="360"/>
      </w:pPr>
      <w:rPr>
        <w:rFonts w:hint="default"/>
      </w:rPr>
    </w:lvl>
    <w:lvl w:ilvl="2">
      <w:start w:val="1"/>
      <w:numFmt w:val="decimal"/>
      <w:lvlText w:val="%1.%2.%3"/>
      <w:lvlJc w:val="left"/>
      <w:pPr>
        <w:ind w:left="3480" w:hanging="720"/>
      </w:pPr>
      <w:rPr>
        <w:rFonts w:hint="default"/>
      </w:rPr>
    </w:lvl>
    <w:lvl w:ilvl="3">
      <w:start w:val="1"/>
      <w:numFmt w:val="decimal"/>
      <w:lvlText w:val="%1.%2.%3.%4"/>
      <w:lvlJc w:val="left"/>
      <w:pPr>
        <w:ind w:left="4860" w:hanging="720"/>
      </w:pPr>
      <w:rPr>
        <w:rFonts w:hint="default"/>
      </w:rPr>
    </w:lvl>
    <w:lvl w:ilvl="4">
      <w:start w:val="1"/>
      <w:numFmt w:val="decimal"/>
      <w:lvlText w:val="%1.%2.%3.%4.%5"/>
      <w:lvlJc w:val="left"/>
      <w:pPr>
        <w:ind w:left="6600" w:hanging="1080"/>
      </w:pPr>
      <w:rPr>
        <w:rFonts w:hint="default"/>
      </w:rPr>
    </w:lvl>
    <w:lvl w:ilvl="5">
      <w:start w:val="1"/>
      <w:numFmt w:val="decimal"/>
      <w:lvlText w:val="%1.%2.%3.%4.%5.%6"/>
      <w:lvlJc w:val="left"/>
      <w:pPr>
        <w:ind w:left="7980" w:hanging="1080"/>
      </w:pPr>
      <w:rPr>
        <w:rFonts w:hint="default"/>
      </w:rPr>
    </w:lvl>
    <w:lvl w:ilvl="6">
      <w:start w:val="1"/>
      <w:numFmt w:val="decimal"/>
      <w:lvlText w:val="%1.%2.%3.%4.%5.%6.%7"/>
      <w:lvlJc w:val="left"/>
      <w:pPr>
        <w:ind w:left="9720" w:hanging="1440"/>
      </w:pPr>
      <w:rPr>
        <w:rFonts w:hint="default"/>
      </w:rPr>
    </w:lvl>
    <w:lvl w:ilvl="7">
      <w:start w:val="1"/>
      <w:numFmt w:val="decimal"/>
      <w:lvlText w:val="%1.%2.%3.%4.%5.%6.%7.%8"/>
      <w:lvlJc w:val="left"/>
      <w:pPr>
        <w:ind w:left="11100" w:hanging="1440"/>
      </w:pPr>
      <w:rPr>
        <w:rFonts w:hint="default"/>
      </w:rPr>
    </w:lvl>
    <w:lvl w:ilvl="8">
      <w:start w:val="1"/>
      <w:numFmt w:val="decimal"/>
      <w:lvlText w:val="%1.%2.%3.%4.%5.%6.%7.%8.%9"/>
      <w:lvlJc w:val="left"/>
      <w:pPr>
        <w:ind w:left="12840" w:hanging="1800"/>
      </w:pPr>
      <w:rPr>
        <w:rFonts w:hint="default"/>
      </w:rPr>
    </w:lvl>
  </w:abstractNum>
  <w:abstractNum w:abstractNumId="7" w15:restartNumberingAfterBreak="0">
    <w:nsid w:val="402F0BDE"/>
    <w:multiLevelType w:val="hybridMultilevel"/>
    <w:tmpl w:val="D738FF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AD3400"/>
    <w:multiLevelType w:val="multilevel"/>
    <w:tmpl w:val="15FE366E"/>
    <w:lvl w:ilvl="0">
      <w:start w:val="1"/>
      <w:numFmt w:val="decimal"/>
      <w:lvlText w:val="%1."/>
      <w:lvlJc w:val="left"/>
      <w:pPr>
        <w:ind w:left="1080" w:hanging="720"/>
      </w:pPr>
      <w:rPr>
        <w:rFonts w:ascii="Times New Roman" w:eastAsiaTheme="minorHAnsi" w:hAnsi="Times New Roman" w:cs="Times New Roman"/>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9" w15:restartNumberingAfterBreak="0">
    <w:nsid w:val="5A3B57D6"/>
    <w:multiLevelType w:val="multilevel"/>
    <w:tmpl w:val="B93A572E"/>
    <w:lvl w:ilvl="0">
      <w:start w:val="1"/>
      <w:numFmt w:val="decimal"/>
      <w:lvlText w:val="%1."/>
      <w:lvlJc w:val="left"/>
      <w:pPr>
        <w:ind w:left="1380" w:hanging="360"/>
      </w:pPr>
      <w:rPr>
        <w:rFonts w:hint="default"/>
      </w:rPr>
    </w:lvl>
    <w:lvl w:ilvl="1">
      <w:start w:val="1"/>
      <w:numFmt w:val="decimal"/>
      <w:isLgl/>
      <w:lvlText w:val="%1.%2."/>
      <w:lvlJc w:val="left"/>
      <w:pPr>
        <w:ind w:left="1740" w:hanging="360"/>
      </w:pPr>
      <w:rPr>
        <w:rFonts w:hint="default"/>
      </w:rPr>
    </w:lvl>
    <w:lvl w:ilvl="2">
      <w:start w:val="1"/>
      <w:numFmt w:val="decimal"/>
      <w:isLgl/>
      <w:lvlText w:val="%1.%2.%3."/>
      <w:lvlJc w:val="left"/>
      <w:pPr>
        <w:ind w:left="2460" w:hanging="720"/>
      </w:pPr>
      <w:rPr>
        <w:rFonts w:hint="default"/>
      </w:rPr>
    </w:lvl>
    <w:lvl w:ilvl="3">
      <w:start w:val="1"/>
      <w:numFmt w:val="decimal"/>
      <w:isLgl/>
      <w:lvlText w:val="%1.%2.%3.%4."/>
      <w:lvlJc w:val="left"/>
      <w:pPr>
        <w:ind w:left="2820" w:hanging="720"/>
      </w:pPr>
      <w:rPr>
        <w:rFonts w:hint="default"/>
      </w:rPr>
    </w:lvl>
    <w:lvl w:ilvl="4">
      <w:start w:val="1"/>
      <w:numFmt w:val="decimal"/>
      <w:isLgl/>
      <w:lvlText w:val="%1.%2.%3.%4.%5."/>
      <w:lvlJc w:val="left"/>
      <w:pPr>
        <w:ind w:left="3540" w:hanging="1080"/>
      </w:pPr>
      <w:rPr>
        <w:rFonts w:hint="default"/>
      </w:rPr>
    </w:lvl>
    <w:lvl w:ilvl="5">
      <w:start w:val="1"/>
      <w:numFmt w:val="decimal"/>
      <w:isLgl/>
      <w:lvlText w:val="%1.%2.%3.%4.%5.%6."/>
      <w:lvlJc w:val="left"/>
      <w:pPr>
        <w:ind w:left="3900" w:hanging="1080"/>
      </w:pPr>
      <w:rPr>
        <w:rFonts w:hint="default"/>
      </w:rPr>
    </w:lvl>
    <w:lvl w:ilvl="6">
      <w:start w:val="1"/>
      <w:numFmt w:val="decimal"/>
      <w:isLgl/>
      <w:lvlText w:val="%1.%2.%3.%4.%5.%6.%7."/>
      <w:lvlJc w:val="left"/>
      <w:pPr>
        <w:ind w:left="4620" w:hanging="1440"/>
      </w:pPr>
      <w:rPr>
        <w:rFonts w:hint="default"/>
      </w:rPr>
    </w:lvl>
    <w:lvl w:ilvl="7">
      <w:start w:val="1"/>
      <w:numFmt w:val="decimal"/>
      <w:isLgl/>
      <w:lvlText w:val="%1.%2.%3.%4.%5.%6.%7.%8."/>
      <w:lvlJc w:val="left"/>
      <w:pPr>
        <w:ind w:left="4980" w:hanging="1440"/>
      </w:pPr>
      <w:rPr>
        <w:rFonts w:hint="default"/>
      </w:rPr>
    </w:lvl>
    <w:lvl w:ilvl="8">
      <w:start w:val="1"/>
      <w:numFmt w:val="decimal"/>
      <w:isLgl/>
      <w:lvlText w:val="%1.%2.%3.%4.%5.%6.%7.%8.%9."/>
      <w:lvlJc w:val="left"/>
      <w:pPr>
        <w:ind w:left="5700" w:hanging="1800"/>
      </w:pPr>
      <w:rPr>
        <w:rFonts w:hint="default"/>
      </w:rPr>
    </w:lvl>
  </w:abstractNum>
  <w:abstractNum w:abstractNumId="10" w15:restartNumberingAfterBreak="0">
    <w:nsid w:val="5D6C4A53"/>
    <w:multiLevelType w:val="multilevel"/>
    <w:tmpl w:val="24EE30F8"/>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6150EE"/>
    <w:multiLevelType w:val="hybridMultilevel"/>
    <w:tmpl w:val="278EBA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7"/>
  </w:num>
  <w:num w:numId="3">
    <w:abstractNumId w:val="3"/>
  </w:num>
  <w:num w:numId="4">
    <w:abstractNumId w:val="0"/>
  </w:num>
  <w:num w:numId="5">
    <w:abstractNumId w:val="4"/>
  </w:num>
  <w:num w:numId="6">
    <w:abstractNumId w:val="9"/>
  </w:num>
  <w:num w:numId="7">
    <w:abstractNumId w:val="6"/>
  </w:num>
  <w:num w:numId="8">
    <w:abstractNumId w:val="8"/>
  </w:num>
  <w:num w:numId="9">
    <w:abstractNumId w:val="5"/>
  </w:num>
  <w:num w:numId="10">
    <w:abstractNumId w:val="10"/>
  </w:num>
  <w:num w:numId="11">
    <w:abstractNumId w:val="2"/>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D61"/>
    <w:rsid w:val="0000582C"/>
    <w:rsid w:val="000434F5"/>
    <w:rsid w:val="00095CE1"/>
    <w:rsid w:val="00097968"/>
    <w:rsid w:val="00134624"/>
    <w:rsid w:val="001465C7"/>
    <w:rsid w:val="00174340"/>
    <w:rsid w:val="00175D6A"/>
    <w:rsid w:val="001930F9"/>
    <w:rsid w:val="001A0D75"/>
    <w:rsid w:val="001B31D1"/>
    <w:rsid w:val="001F70A6"/>
    <w:rsid w:val="0021133A"/>
    <w:rsid w:val="002578E9"/>
    <w:rsid w:val="00260DA5"/>
    <w:rsid w:val="002B0B4C"/>
    <w:rsid w:val="002B782F"/>
    <w:rsid w:val="00301253"/>
    <w:rsid w:val="00306637"/>
    <w:rsid w:val="00315920"/>
    <w:rsid w:val="003414E2"/>
    <w:rsid w:val="00372527"/>
    <w:rsid w:val="00383D91"/>
    <w:rsid w:val="003D4D94"/>
    <w:rsid w:val="003F4718"/>
    <w:rsid w:val="003F47D9"/>
    <w:rsid w:val="00403BD3"/>
    <w:rsid w:val="0047401F"/>
    <w:rsid w:val="004C79A6"/>
    <w:rsid w:val="004E3057"/>
    <w:rsid w:val="004F1120"/>
    <w:rsid w:val="00511C4A"/>
    <w:rsid w:val="00556322"/>
    <w:rsid w:val="00575917"/>
    <w:rsid w:val="006236A0"/>
    <w:rsid w:val="00623858"/>
    <w:rsid w:val="006655A7"/>
    <w:rsid w:val="006A49C2"/>
    <w:rsid w:val="006F1B83"/>
    <w:rsid w:val="00707219"/>
    <w:rsid w:val="00713B95"/>
    <w:rsid w:val="00783A6A"/>
    <w:rsid w:val="00790F71"/>
    <w:rsid w:val="007A14E9"/>
    <w:rsid w:val="007D01F5"/>
    <w:rsid w:val="007F0A4F"/>
    <w:rsid w:val="00800D15"/>
    <w:rsid w:val="00864109"/>
    <w:rsid w:val="008B679C"/>
    <w:rsid w:val="008E2C2A"/>
    <w:rsid w:val="00900806"/>
    <w:rsid w:val="009243B8"/>
    <w:rsid w:val="00941675"/>
    <w:rsid w:val="00984E2F"/>
    <w:rsid w:val="009A25ED"/>
    <w:rsid w:val="009C2770"/>
    <w:rsid w:val="009C4286"/>
    <w:rsid w:val="009F55A4"/>
    <w:rsid w:val="00A66006"/>
    <w:rsid w:val="00AC03E5"/>
    <w:rsid w:val="00AF167D"/>
    <w:rsid w:val="00B476CC"/>
    <w:rsid w:val="00B65AA9"/>
    <w:rsid w:val="00B95B0B"/>
    <w:rsid w:val="00BA35EB"/>
    <w:rsid w:val="00BC2DD4"/>
    <w:rsid w:val="00BE476E"/>
    <w:rsid w:val="00BF6755"/>
    <w:rsid w:val="00C14A21"/>
    <w:rsid w:val="00C731E2"/>
    <w:rsid w:val="00C9634E"/>
    <w:rsid w:val="00CB0285"/>
    <w:rsid w:val="00CD0D85"/>
    <w:rsid w:val="00CD6500"/>
    <w:rsid w:val="00D94C86"/>
    <w:rsid w:val="00DA505D"/>
    <w:rsid w:val="00DB7821"/>
    <w:rsid w:val="00DF4A48"/>
    <w:rsid w:val="00E06D61"/>
    <w:rsid w:val="00E1520C"/>
    <w:rsid w:val="00E26F1D"/>
    <w:rsid w:val="00E4141A"/>
    <w:rsid w:val="00E77662"/>
    <w:rsid w:val="00EF7BD2"/>
    <w:rsid w:val="00F07D4B"/>
    <w:rsid w:val="00F12C7C"/>
    <w:rsid w:val="00F200AD"/>
    <w:rsid w:val="00F35E96"/>
    <w:rsid w:val="00F50022"/>
    <w:rsid w:val="00FA2025"/>
    <w:rsid w:val="00FB44D1"/>
    <w:rsid w:val="00FB6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BACBB"/>
  <w15:chartTrackingRefBased/>
  <w15:docId w15:val="{43004A31-D949-4518-89A3-7DB7F93A7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0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4F5"/>
    <w:rPr>
      <w:color w:val="0563C1" w:themeColor="hyperlink"/>
      <w:u w:val="single"/>
    </w:rPr>
  </w:style>
  <w:style w:type="character" w:styleId="UnresolvedMention">
    <w:name w:val="Unresolved Mention"/>
    <w:basedOn w:val="DefaultParagraphFont"/>
    <w:uiPriority w:val="99"/>
    <w:semiHidden/>
    <w:unhideWhenUsed/>
    <w:rsid w:val="000434F5"/>
    <w:rPr>
      <w:color w:val="605E5C"/>
      <w:shd w:val="clear" w:color="auto" w:fill="E1DFDD"/>
    </w:rPr>
  </w:style>
  <w:style w:type="paragraph" w:styleId="ListParagraph">
    <w:name w:val="List Paragraph"/>
    <w:basedOn w:val="Normal"/>
    <w:uiPriority w:val="34"/>
    <w:qFormat/>
    <w:rsid w:val="00E77662"/>
    <w:pPr>
      <w:ind w:left="720"/>
      <w:contextualSpacing/>
    </w:pPr>
  </w:style>
  <w:style w:type="paragraph" w:styleId="Header">
    <w:name w:val="header"/>
    <w:basedOn w:val="Normal"/>
    <w:link w:val="HeaderChar"/>
    <w:uiPriority w:val="99"/>
    <w:unhideWhenUsed/>
    <w:rsid w:val="00E77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662"/>
  </w:style>
  <w:style w:type="paragraph" w:styleId="Footer">
    <w:name w:val="footer"/>
    <w:basedOn w:val="Normal"/>
    <w:link w:val="FooterChar"/>
    <w:uiPriority w:val="99"/>
    <w:unhideWhenUsed/>
    <w:rsid w:val="00E77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662"/>
  </w:style>
  <w:style w:type="paragraph" w:styleId="NoSpacing">
    <w:name w:val="No Spacing"/>
    <w:link w:val="NoSpacingChar"/>
    <w:uiPriority w:val="1"/>
    <w:qFormat/>
    <w:rsid w:val="00E776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7662"/>
    <w:rPr>
      <w:rFonts w:eastAsiaTheme="minorEastAsia"/>
      <w:lang w:val="en-US"/>
    </w:rPr>
  </w:style>
  <w:style w:type="table" w:styleId="TableGrid">
    <w:name w:val="Table Grid"/>
    <w:basedOn w:val="TableNormal"/>
    <w:uiPriority w:val="39"/>
    <w:rsid w:val="00E776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200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00AD"/>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055729">
      <w:bodyDiv w:val="1"/>
      <w:marLeft w:val="0"/>
      <w:marRight w:val="0"/>
      <w:marTop w:val="0"/>
      <w:marBottom w:val="0"/>
      <w:divBdr>
        <w:top w:val="none" w:sz="0" w:space="0" w:color="auto"/>
        <w:left w:val="none" w:sz="0" w:space="0" w:color="auto"/>
        <w:bottom w:val="none" w:sz="0" w:space="0" w:color="auto"/>
        <w:right w:val="none" w:sz="0" w:space="0" w:color="auto"/>
      </w:divBdr>
    </w:div>
    <w:div w:id="340549722">
      <w:bodyDiv w:val="1"/>
      <w:marLeft w:val="0"/>
      <w:marRight w:val="0"/>
      <w:marTop w:val="0"/>
      <w:marBottom w:val="0"/>
      <w:divBdr>
        <w:top w:val="none" w:sz="0" w:space="0" w:color="auto"/>
        <w:left w:val="none" w:sz="0" w:space="0" w:color="auto"/>
        <w:bottom w:val="none" w:sz="0" w:space="0" w:color="auto"/>
        <w:right w:val="none" w:sz="0" w:space="0" w:color="auto"/>
      </w:divBdr>
    </w:div>
    <w:div w:id="1778014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18" Type="http://schemas.openxmlformats.org/officeDocument/2006/relationships/image" Target="media/image5.emf"/><Relationship Id="rId26" Type="http://schemas.openxmlformats.org/officeDocument/2006/relationships/hyperlink" Target="https://pdfs.semanticscholar.org/b996/8a36181bee47a4956246933ecea6e7ed6b55.pdf?_ga=2.260664142.234188021.1597571777-726812365.1597571777" TargetMode="External"/><Relationship Id="rId3" Type="http://schemas.openxmlformats.org/officeDocument/2006/relationships/numbering" Target="numbering.xml"/><Relationship Id="rId21" Type="http://schemas.openxmlformats.org/officeDocument/2006/relationships/hyperlink" Target="https://www.vedamo.com/knowledge/what-is-virtual-learning/" TargetMode="Externa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image" Target="media/image6.png"/><Relationship Id="rId25" Type="http://schemas.openxmlformats.org/officeDocument/2006/relationships/hyperlink" Target="https://www.cae.net/covid-19-virus-changes-in-education/" TargetMode="External"/><Relationship Id="rId2" Type="http://schemas.openxmlformats.org/officeDocument/2006/relationships/customXml" Target="../customXml/item2.xml"/><Relationship Id="rId16" Type="http://schemas.microsoft.com/office/2014/relationships/chartEx" Target="charts/chartEx1.xml"/><Relationship Id="rId20" Type="http://schemas.openxmlformats.org/officeDocument/2006/relationships/chart" Target="charts/chart4.xml"/><Relationship Id="rId29"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hyperlink" Target="https://www.skillsyouneed.com/learn/quantitative-and-qualitative.html"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chart" Target="charts/chart3.xml"/><Relationship Id="rId23" Type="http://schemas.openxmlformats.org/officeDocument/2006/relationships/hyperlink" Target="https://www.scribbr.com/methodology/qualitative-quantitative-research/" TargetMode="External"/><Relationship Id="rId28" Type="http://schemas.openxmlformats.org/officeDocument/2006/relationships/hyperlink" Target="https://www.jstor.org/stable/jeductechsoci.3.3.203?seq=1" TargetMode="External"/><Relationship Id="rId10" Type="http://schemas.openxmlformats.org/officeDocument/2006/relationships/image" Target="media/image2.emf"/><Relationship Id="rId19" Type="http://schemas.openxmlformats.org/officeDocument/2006/relationships/image" Target="media/image6.emf"/><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emf"/><Relationship Id="rId22" Type="http://schemas.openxmlformats.org/officeDocument/2006/relationships/hyperlink" Target="https://researchguides.ben.edu/c.php?g=282050&amp;p=4036581" TargetMode="External"/><Relationship Id="rId27" Type="http://schemas.openxmlformats.org/officeDocument/2006/relationships/hyperlink" Target="https://books.google.ro/books?hl=en&amp;lr=&amp;id=Cht9AgAAQBAJ&amp;oi=fnd&amp;pg=PP1&amp;dq=Weller,+Martin+(2007).+Virtual+learning+environments:+using,+choosing+and+developing+your+VLE.+London:+Routledge.&amp;ots=D9XjeEKyYV&amp;sig=8Pg-kx6G7OAdbH09_clbfoG6EX0&amp;redir_esc=y"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porti\Desktop\Digital%20Skills%20Loredana%20Ciurean.xlsx" TargetMode="External"/><Relationship Id="rId4"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 Do you like to use Moodle in virtual learning?</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87F-4FE8-9823-9C35CF330F7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87F-4FE8-9823-9C35CF330F7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Tabelle1!$A$6:$A$7</c:f>
              <c:strCache>
                <c:ptCount val="2"/>
                <c:pt idx="0">
                  <c:v>YES </c:v>
                </c:pt>
                <c:pt idx="1">
                  <c:v>NO</c:v>
                </c:pt>
              </c:strCache>
            </c:strRef>
          </c:cat>
          <c:val>
            <c:numRef>
              <c:f>Tabelle1!$B$6:$B$7</c:f>
              <c:numCache>
                <c:formatCode>General</c:formatCode>
                <c:ptCount val="2"/>
                <c:pt idx="0">
                  <c:v>14</c:v>
                </c:pt>
                <c:pt idx="1">
                  <c:v>1</c:v>
                </c:pt>
              </c:numCache>
            </c:numRef>
          </c:val>
          <c:extLst>
            <c:ext xmlns:c16="http://schemas.microsoft.com/office/drawing/2014/chart" uri="{C3380CC4-5D6E-409C-BE32-E72D297353CC}">
              <c16:uniqueId val="{00000004-287F-4FE8-9823-9C35CF330F7F}"/>
            </c:ext>
          </c:extLst>
        </c:ser>
        <c:dLbls>
          <c:showLegendKey val="0"/>
          <c:showVal val="1"/>
          <c:showCatName val="0"/>
          <c:showSerName val="0"/>
          <c:showPercent val="0"/>
          <c:showBubbleSize val="0"/>
          <c:showLeaderLines val="1"/>
        </c:dLbls>
        <c:firstSliceAng val="0"/>
        <c:extLst>
          <c:ext xmlns:c15="http://schemas.microsoft.com/office/drawing/2012/chart" uri="{02D57815-91ED-43cb-92C2-25804820EDAC}">
            <c15:filteredPieSeries>
              <c15: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6-287F-4FE8-9823-9C35CF330F7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8-287F-4FE8-9823-9C35CF330F7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cat>
                  <c:strRef>
                    <c:extLst>
                      <c:ext uri="{02D57815-91ED-43cb-92C2-25804820EDAC}">
                        <c15:formulaRef>
                          <c15:sqref>Tabelle1!$A$6:$A$7</c15:sqref>
                        </c15:formulaRef>
                      </c:ext>
                    </c:extLst>
                    <c:strCache>
                      <c:ptCount val="2"/>
                      <c:pt idx="0">
                        <c:v>YES </c:v>
                      </c:pt>
                      <c:pt idx="1">
                        <c:v>NO</c:v>
                      </c:pt>
                    </c:strCache>
                  </c:strRef>
                </c:cat>
                <c:val>
                  <c:numRef>
                    <c:extLst>
                      <c:ext uri="{02D57815-91ED-43cb-92C2-25804820EDAC}">
                        <c15:formulaRef>
                          <c15:sqref>Tabelle1!$C$6:$C$7</c15:sqref>
                        </c15:formulaRef>
                      </c:ext>
                    </c:extLst>
                    <c:numCache>
                      <c:formatCode>General</c:formatCode>
                      <c:ptCount val="2"/>
                    </c:numCache>
                  </c:numRef>
                </c:val>
                <c:extLst>
                  <c:ext xmlns:c16="http://schemas.microsoft.com/office/drawing/2014/chart" uri="{C3380CC4-5D6E-409C-BE32-E72D297353CC}">
                    <c16:uniqueId val="{00000009-287F-4FE8-9823-9C35CF330F7F}"/>
                  </c:ext>
                </c:extLst>
              </c15:ser>
            </c15:filteredPieSeries>
          </c:ext>
        </c:extLst>
      </c:pieChart>
      <c:spPr>
        <a:noFill/>
        <a:ln>
          <a:noFill/>
        </a:ln>
        <a:effectLst/>
      </c:spPr>
    </c:plotArea>
    <c:legend>
      <c:legendPos val="r"/>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layout>
        <c:manualLayout>
          <c:xMode val="edge"/>
          <c:yMode val="edge"/>
          <c:x val="0.67777077865266844"/>
          <c:y val="1.8518518518518517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Tabelle1!$B$15</c:f>
              <c:strCache>
                <c:ptCount val="1"/>
              </c:strCache>
            </c:strRef>
          </c:tx>
          <c:spPr>
            <a:solidFill>
              <a:schemeClr val="accent1">
                <a:shade val="53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Tabelle1!$A$16:$A$20</c:f>
              <c:numCache>
                <c:formatCode>General</c:formatCode>
                <c:ptCount val="5"/>
                <c:pt idx="0">
                  <c:v>1</c:v>
                </c:pt>
                <c:pt idx="1">
                  <c:v>2</c:v>
                </c:pt>
                <c:pt idx="2">
                  <c:v>3</c:v>
                </c:pt>
                <c:pt idx="3">
                  <c:v>4</c:v>
                </c:pt>
                <c:pt idx="4">
                  <c:v>5</c:v>
                </c:pt>
              </c:numCache>
            </c:numRef>
          </c:cat>
          <c:val>
            <c:numRef>
              <c:f>Tabelle1!$B$16:$B$20</c:f>
              <c:numCache>
                <c:formatCode>General</c:formatCode>
                <c:ptCount val="5"/>
                <c:pt idx="0">
                  <c:v>0</c:v>
                </c:pt>
                <c:pt idx="1">
                  <c:v>2</c:v>
                </c:pt>
                <c:pt idx="2">
                  <c:v>5</c:v>
                </c:pt>
                <c:pt idx="3">
                  <c:v>3</c:v>
                </c:pt>
                <c:pt idx="4">
                  <c:v>5</c:v>
                </c:pt>
              </c:numCache>
            </c:numRef>
          </c:val>
          <c:extLst>
            <c:ext xmlns:c16="http://schemas.microsoft.com/office/drawing/2014/chart" uri="{C3380CC4-5D6E-409C-BE32-E72D297353CC}">
              <c16:uniqueId val="{00000000-0CB9-458E-9C39-897B61641F70}"/>
            </c:ext>
          </c:extLst>
        </c:ser>
        <c:dLbls>
          <c:dLblPos val="inEnd"/>
          <c:showLegendKey val="0"/>
          <c:showVal val="1"/>
          <c:showCatName val="0"/>
          <c:showSerName val="0"/>
          <c:showPercent val="0"/>
          <c:showBubbleSize val="0"/>
        </c:dLbls>
        <c:gapWidth val="65"/>
        <c:axId val="2009190880"/>
        <c:axId val="1922629888"/>
        <c:extLst>
          <c:ext xmlns:c15="http://schemas.microsoft.com/office/drawing/2012/chart" uri="{02D57815-91ED-43cb-92C2-25804820EDAC}">
            <c15:filteredBarSeries>
              <c15:ser>
                <c:idx val="1"/>
                <c:order val="1"/>
                <c:tx>
                  <c:strRef>
                    <c:extLst>
                      <c:ext uri="{02D57815-91ED-43cb-92C2-25804820EDAC}">
                        <c15:formulaRef>
                          <c15:sqref>Tabelle1!$C$15</c15:sqref>
                        </c15:formulaRef>
                      </c:ext>
                    </c:extLst>
                    <c:strCache>
                      <c:ptCount val="1"/>
                    </c:strCache>
                  </c:strRef>
                </c:tx>
                <c:spPr>
                  <a:solidFill>
                    <a:schemeClr val="accent1">
                      <a:shade val="76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numRef>
                    <c:extLst>
                      <c:ext uri="{02D57815-91ED-43cb-92C2-25804820EDAC}">
                        <c15:formulaRef>
                          <c15:sqref>Tabelle1!$A$16:$A$20</c15:sqref>
                        </c15:formulaRef>
                      </c:ext>
                    </c:extLst>
                    <c:numCache>
                      <c:formatCode>General</c:formatCode>
                      <c:ptCount val="5"/>
                      <c:pt idx="0">
                        <c:v>1</c:v>
                      </c:pt>
                      <c:pt idx="1">
                        <c:v>2</c:v>
                      </c:pt>
                      <c:pt idx="2">
                        <c:v>3</c:v>
                      </c:pt>
                      <c:pt idx="3">
                        <c:v>4</c:v>
                      </c:pt>
                      <c:pt idx="4">
                        <c:v>5</c:v>
                      </c:pt>
                    </c:numCache>
                  </c:numRef>
                </c:cat>
                <c:val>
                  <c:numRef>
                    <c:extLst>
                      <c:ext uri="{02D57815-91ED-43cb-92C2-25804820EDAC}">
                        <c15:formulaRef>
                          <c15:sqref>Tabelle1!$C$16:$C$20</c15:sqref>
                        </c15:formulaRef>
                      </c:ext>
                    </c:extLst>
                    <c:numCache>
                      <c:formatCode>General</c:formatCode>
                      <c:ptCount val="5"/>
                    </c:numCache>
                  </c:numRef>
                </c:val>
                <c:extLst>
                  <c:ext xmlns:c16="http://schemas.microsoft.com/office/drawing/2014/chart" uri="{C3380CC4-5D6E-409C-BE32-E72D297353CC}">
                    <c16:uniqueId val="{00000001-0CB9-458E-9C39-897B61641F70}"/>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Tabelle1!$D$15</c15:sqref>
                        </c15:formulaRef>
                      </c:ext>
                    </c:extLst>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extLst xmlns:c15="http://schemas.microsoft.com/office/drawing/2012/chart">
                      <c:ext xmlns:c15="http://schemas.microsoft.com/office/drawing/2012/chart" uri="{02D57815-91ED-43cb-92C2-25804820EDAC}">
                        <c15:formulaRef>
                          <c15:sqref>Tabelle1!$A$16:$A$20</c15:sqref>
                        </c15:formulaRef>
                      </c:ext>
                    </c:extLst>
                    <c:numCache>
                      <c:formatCode>General</c:formatCode>
                      <c:ptCount val="5"/>
                      <c:pt idx="0">
                        <c:v>1</c:v>
                      </c:pt>
                      <c:pt idx="1">
                        <c:v>2</c:v>
                      </c:pt>
                      <c:pt idx="2">
                        <c:v>3</c:v>
                      </c:pt>
                      <c:pt idx="3">
                        <c:v>4</c:v>
                      </c:pt>
                      <c:pt idx="4">
                        <c:v>5</c:v>
                      </c:pt>
                    </c:numCache>
                  </c:numRef>
                </c:cat>
                <c:val>
                  <c:numRef>
                    <c:extLst xmlns:c15="http://schemas.microsoft.com/office/drawing/2012/chart">
                      <c:ext xmlns:c15="http://schemas.microsoft.com/office/drawing/2012/chart" uri="{02D57815-91ED-43cb-92C2-25804820EDAC}">
                        <c15:formulaRef>
                          <c15:sqref>Tabelle1!$D$16:$D$20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0CB9-458E-9C39-897B61641F70}"/>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Tabelle1!$E$15</c15:sqref>
                        </c15:formulaRef>
                      </c:ext>
                    </c:extLst>
                    <c:strCache>
                      <c:ptCount val="1"/>
                    </c:strCache>
                  </c:strRef>
                </c:tx>
                <c:spPr>
                  <a:solidFill>
                    <a:schemeClr val="accent1">
                      <a:tint val="77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extLst xmlns:c15="http://schemas.microsoft.com/office/drawing/2012/chart">
                      <c:ext xmlns:c15="http://schemas.microsoft.com/office/drawing/2012/chart" uri="{02D57815-91ED-43cb-92C2-25804820EDAC}">
                        <c15:formulaRef>
                          <c15:sqref>Tabelle1!$A$16:$A$20</c15:sqref>
                        </c15:formulaRef>
                      </c:ext>
                    </c:extLst>
                    <c:numCache>
                      <c:formatCode>General</c:formatCode>
                      <c:ptCount val="5"/>
                      <c:pt idx="0">
                        <c:v>1</c:v>
                      </c:pt>
                      <c:pt idx="1">
                        <c:v>2</c:v>
                      </c:pt>
                      <c:pt idx="2">
                        <c:v>3</c:v>
                      </c:pt>
                      <c:pt idx="3">
                        <c:v>4</c:v>
                      </c:pt>
                      <c:pt idx="4">
                        <c:v>5</c:v>
                      </c:pt>
                    </c:numCache>
                  </c:numRef>
                </c:cat>
                <c:val>
                  <c:numRef>
                    <c:extLst xmlns:c15="http://schemas.microsoft.com/office/drawing/2012/chart">
                      <c:ext xmlns:c15="http://schemas.microsoft.com/office/drawing/2012/chart" uri="{02D57815-91ED-43cb-92C2-25804820EDAC}">
                        <c15:formulaRef>
                          <c15:sqref>Tabelle1!$E$16:$E$20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0CB9-458E-9C39-897B61641F70}"/>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Tabelle1!$F$15</c15:sqref>
                        </c15:formulaRef>
                      </c:ext>
                    </c:extLst>
                    <c:strCache>
                      <c:ptCount val="1"/>
                    </c:strCache>
                  </c:strRef>
                </c:tx>
                <c:spPr>
                  <a:solidFill>
                    <a:schemeClr val="accent1">
                      <a:tint val="54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extLst xmlns:c15="http://schemas.microsoft.com/office/drawing/2012/chart">
                      <c:ext xmlns:c15="http://schemas.microsoft.com/office/drawing/2012/chart" uri="{02D57815-91ED-43cb-92C2-25804820EDAC}">
                        <c15:formulaRef>
                          <c15:sqref>Tabelle1!$A$16:$A$20</c15:sqref>
                        </c15:formulaRef>
                      </c:ext>
                    </c:extLst>
                    <c:numCache>
                      <c:formatCode>General</c:formatCode>
                      <c:ptCount val="5"/>
                      <c:pt idx="0">
                        <c:v>1</c:v>
                      </c:pt>
                      <c:pt idx="1">
                        <c:v>2</c:v>
                      </c:pt>
                      <c:pt idx="2">
                        <c:v>3</c:v>
                      </c:pt>
                      <c:pt idx="3">
                        <c:v>4</c:v>
                      </c:pt>
                      <c:pt idx="4">
                        <c:v>5</c:v>
                      </c:pt>
                    </c:numCache>
                  </c:numRef>
                </c:cat>
                <c:val>
                  <c:numRef>
                    <c:extLst xmlns:c15="http://schemas.microsoft.com/office/drawing/2012/chart">
                      <c:ext xmlns:c15="http://schemas.microsoft.com/office/drawing/2012/chart" uri="{02D57815-91ED-43cb-92C2-25804820EDAC}">
                        <c15:formulaRef>
                          <c15:sqref>Tabelle1!$F$16:$F$20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4-0CB9-458E-9C39-897B61641F70}"/>
                  </c:ext>
                </c:extLst>
              </c15:ser>
            </c15:filteredBarSeries>
          </c:ext>
        </c:extLst>
      </c:barChart>
      <c:catAx>
        <c:axId val="200919088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How</a:t>
                </a:r>
                <a:r>
                  <a:rPr lang="en-GB" baseline="0"/>
                  <a:t> much do you like to learn online in a 1-5 scale?</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922629888"/>
        <c:crosses val="autoZero"/>
        <c:auto val="1"/>
        <c:lblAlgn val="ctr"/>
        <c:lblOffset val="100"/>
        <c:noMultiLvlLbl val="0"/>
      </c:catAx>
      <c:valAx>
        <c:axId val="192262988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00919088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Tabelle1!$C$32</c:f>
              <c:strCache>
                <c:ptCount val="1"/>
              </c:strCache>
            </c:strRef>
          </c:tx>
          <c:spPr>
            <a:gradFill rotWithShape="1">
              <a:gsLst>
                <a:gs pos="0">
                  <a:schemeClr val="accent1">
                    <a:shade val="61000"/>
                    <a:satMod val="103000"/>
                    <a:lumMod val="102000"/>
                    <a:tint val="94000"/>
                  </a:schemeClr>
                </a:gs>
                <a:gs pos="50000">
                  <a:schemeClr val="accent1">
                    <a:shade val="61000"/>
                    <a:satMod val="110000"/>
                    <a:lumMod val="100000"/>
                    <a:shade val="100000"/>
                  </a:schemeClr>
                </a:gs>
                <a:gs pos="100000">
                  <a:schemeClr val="accent1">
                    <a:shade val="61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Tabelle1!$A$33:$A$36</c:f>
              <c:strCache>
                <c:ptCount val="3"/>
                <c:pt idx="0">
                  <c:v>Not effective</c:v>
                </c:pt>
                <c:pt idx="1">
                  <c:v>Ok</c:v>
                </c:pt>
                <c:pt idx="2">
                  <c:v>Very effective</c:v>
                </c:pt>
              </c:strCache>
            </c:strRef>
          </c:cat>
          <c:val>
            <c:numRef>
              <c:f>Tabelle1!$C$33:$C$36</c:f>
              <c:numCache>
                <c:formatCode>General</c:formatCode>
                <c:ptCount val="4"/>
                <c:pt idx="0">
                  <c:v>0</c:v>
                </c:pt>
                <c:pt idx="1">
                  <c:v>7</c:v>
                </c:pt>
                <c:pt idx="2">
                  <c:v>8</c:v>
                </c:pt>
              </c:numCache>
            </c:numRef>
          </c:val>
          <c:extLst>
            <c:ext xmlns:c16="http://schemas.microsoft.com/office/drawing/2014/chart" uri="{C3380CC4-5D6E-409C-BE32-E72D297353CC}">
              <c16:uniqueId val="{00000000-CBC8-4A13-BE11-9422ED860649}"/>
            </c:ext>
          </c:extLst>
        </c:ser>
        <c:dLbls>
          <c:dLblPos val="outEnd"/>
          <c:showLegendKey val="0"/>
          <c:showVal val="1"/>
          <c:showCatName val="0"/>
          <c:showSerName val="0"/>
          <c:showPercent val="0"/>
          <c:showBubbleSize val="0"/>
        </c:dLbls>
        <c:gapWidth val="100"/>
        <c:overlap val="-24"/>
        <c:axId val="1925778144"/>
        <c:axId val="2089017520"/>
        <c:extLst>
          <c:ext xmlns:c15="http://schemas.microsoft.com/office/drawing/2012/chart" uri="{02D57815-91ED-43cb-92C2-25804820EDAC}">
            <c15:filteredBarSeries>
              <c15:ser>
                <c:idx val="0"/>
                <c:order val="0"/>
                <c:tx>
                  <c:strRef>
                    <c:extLst>
                      <c:ext uri="{02D57815-91ED-43cb-92C2-25804820EDAC}">
                        <c15:formulaRef>
                          <c15:sqref>Tabelle1!$B$32</c15:sqref>
                        </c15:formulaRef>
                      </c:ext>
                    </c:extLst>
                    <c:strCache>
                      <c:ptCount val="1"/>
                    </c:strCache>
                  </c:strRef>
                </c:tx>
                <c:spPr>
                  <a:gradFill rotWithShape="1">
                    <a:gsLst>
                      <a:gs pos="0">
                        <a:schemeClr val="accent1">
                          <a:shade val="45000"/>
                          <a:satMod val="103000"/>
                          <a:lumMod val="102000"/>
                          <a:tint val="94000"/>
                        </a:schemeClr>
                      </a:gs>
                      <a:gs pos="50000">
                        <a:schemeClr val="accent1">
                          <a:shade val="45000"/>
                          <a:satMod val="110000"/>
                          <a:lumMod val="100000"/>
                          <a:shade val="100000"/>
                        </a:schemeClr>
                      </a:gs>
                      <a:gs pos="100000">
                        <a:schemeClr val="accent1">
                          <a:shade val="45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Tabelle1!$A$33:$A$36</c15:sqref>
                        </c15:formulaRef>
                      </c:ext>
                    </c:extLst>
                    <c:strCache>
                      <c:ptCount val="3"/>
                      <c:pt idx="0">
                        <c:v>Not effective</c:v>
                      </c:pt>
                      <c:pt idx="1">
                        <c:v>Ok</c:v>
                      </c:pt>
                      <c:pt idx="2">
                        <c:v>Very effective</c:v>
                      </c:pt>
                    </c:strCache>
                  </c:strRef>
                </c:cat>
                <c:val>
                  <c:numRef>
                    <c:extLst>
                      <c:ext uri="{02D57815-91ED-43cb-92C2-25804820EDAC}">
                        <c15:formulaRef>
                          <c15:sqref>Tabelle1!$B$33:$B$36</c15:sqref>
                        </c15:formulaRef>
                      </c:ext>
                    </c:extLst>
                    <c:numCache>
                      <c:formatCode>General</c:formatCode>
                      <c:ptCount val="4"/>
                    </c:numCache>
                  </c:numRef>
                </c:val>
                <c:extLst>
                  <c:ext xmlns:c16="http://schemas.microsoft.com/office/drawing/2014/chart" uri="{C3380CC4-5D6E-409C-BE32-E72D297353CC}">
                    <c16:uniqueId val="{00000001-CBC8-4A13-BE11-9422ED860649}"/>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Tabelle1!$D$32</c15:sqref>
                        </c15:formulaRef>
                      </c:ext>
                    </c:extLst>
                    <c:strCache>
                      <c:ptCount val="1"/>
                    </c:strCache>
                  </c:strRef>
                </c:tx>
                <c:spPr>
                  <a:gradFill rotWithShape="1">
                    <a:gsLst>
                      <a:gs pos="0">
                        <a:schemeClr val="accent1">
                          <a:shade val="76000"/>
                          <a:satMod val="103000"/>
                          <a:lumMod val="102000"/>
                          <a:tint val="94000"/>
                        </a:schemeClr>
                      </a:gs>
                      <a:gs pos="50000">
                        <a:schemeClr val="accent1">
                          <a:shade val="76000"/>
                          <a:satMod val="110000"/>
                          <a:lumMod val="100000"/>
                          <a:shade val="100000"/>
                        </a:schemeClr>
                      </a:gs>
                      <a:gs pos="100000">
                        <a:schemeClr val="accent1">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Tabelle1!$A$33:$A$36</c15:sqref>
                        </c15:formulaRef>
                      </c:ext>
                    </c:extLst>
                    <c:strCache>
                      <c:ptCount val="3"/>
                      <c:pt idx="0">
                        <c:v>Not effective</c:v>
                      </c:pt>
                      <c:pt idx="1">
                        <c:v>Ok</c:v>
                      </c:pt>
                      <c:pt idx="2">
                        <c:v>Very effective</c:v>
                      </c:pt>
                    </c:strCache>
                  </c:strRef>
                </c:cat>
                <c:val>
                  <c:numRef>
                    <c:extLst xmlns:c15="http://schemas.microsoft.com/office/drawing/2012/chart">
                      <c:ext xmlns:c15="http://schemas.microsoft.com/office/drawing/2012/chart" uri="{02D57815-91ED-43cb-92C2-25804820EDAC}">
                        <c15:formulaRef>
                          <c15:sqref>Tabelle1!$D$33:$D$36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CBC8-4A13-BE11-9422ED860649}"/>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Tabelle1!$E$32</c15:sqref>
                        </c15:formulaRef>
                      </c:ext>
                    </c:extLst>
                    <c:strCache>
                      <c:ptCount val="1"/>
                    </c:strCache>
                  </c:strRef>
                </c:tx>
                <c:spPr>
                  <a:gradFill rotWithShape="1">
                    <a:gsLst>
                      <a:gs pos="0">
                        <a:schemeClr val="accent1">
                          <a:shade val="92000"/>
                          <a:satMod val="103000"/>
                          <a:lumMod val="102000"/>
                          <a:tint val="94000"/>
                        </a:schemeClr>
                      </a:gs>
                      <a:gs pos="50000">
                        <a:schemeClr val="accent1">
                          <a:shade val="92000"/>
                          <a:satMod val="110000"/>
                          <a:lumMod val="100000"/>
                          <a:shade val="100000"/>
                        </a:schemeClr>
                      </a:gs>
                      <a:gs pos="100000">
                        <a:schemeClr val="accent1">
                          <a:shade val="92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Tabelle1!$A$33:$A$36</c15:sqref>
                        </c15:formulaRef>
                      </c:ext>
                    </c:extLst>
                    <c:strCache>
                      <c:ptCount val="3"/>
                      <c:pt idx="0">
                        <c:v>Not effective</c:v>
                      </c:pt>
                      <c:pt idx="1">
                        <c:v>Ok</c:v>
                      </c:pt>
                      <c:pt idx="2">
                        <c:v>Very effective</c:v>
                      </c:pt>
                    </c:strCache>
                  </c:strRef>
                </c:cat>
                <c:val>
                  <c:numRef>
                    <c:extLst xmlns:c15="http://schemas.microsoft.com/office/drawing/2012/chart">
                      <c:ext xmlns:c15="http://schemas.microsoft.com/office/drawing/2012/chart" uri="{02D57815-91ED-43cb-92C2-25804820EDAC}">
                        <c15:formulaRef>
                          <c15:sqref>Tabelle1!$E$33:$E$36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CBC8-4A13-BE11-9422ED860649}"/>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Tabelle1!$F$32</c15:sqref>
                        </c15:formulaRef>
                      </c:ext>
                    </c:extLst>
                    <c:strCache>
                      <c:ptCount val="1"/>
                    </c:strCache>
                  </c:strRef>
                </c:tx>
                <c:spPr>
                  <a:gradFill rotWithShape="1">
                    <a:gsLst>
                      <a:gs pos="0">
                        <a:schemeClr val="accent1">
                          <a:tint val="93000"/>
                          <a:satMod val="103000"/>
                          <a:lumMod val="102000"/>
                          <a:tint val="94000"/>
                        </a:schemeClr>
                      </a:gs>
                      <a:gs pos="50000">
                        <a:schemeClr val="accent1">
                          <a:tint val="93000"/>
                          <a:satMod val="110000"/>
                          <a:lumMod val="100000"/>
                          <a:shade val="100000"/>
                        </a:schemeClr>
                      </a:gs>
                      <a:gs pos="100000">
                        <a:schemeClr val="accent1">
                          <a:tint val="93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Tabelle1!$A$33:$A$36</c15:sqref>
                        </c15:formulaRef>
                      </c:ext>
                    </c:extLst>
                    <c:strCache>
                      <c:ptCount val="3"/>
                      <c:pt idx="0">
                        <c:v>Not effective</c:v>
                      </c:pt>
                      <c:pt idx="1">
                        <c:v>Ok</c:v>
                      </c:pt>
                      <c:pt idx="2">
                        <c:v>Very effective</c:v>
                      </c:pt>
                    </c:strCache>
                  </c:strRef>
                </c:cat>
                <c:val>
                  <c:numRef>
                    <c:extLst xmlns:c15="http://schemas.microsoft.com/office/drawing/2012/chart">
                      <c:ext xmlns:c15="http://schemas.microsoft.com/office/drawing/2012/chart" uri="{02D57815-91ED-43cb-92C2-25804820EDAC}">
                        <c15:formulaRef>
                          <c15:sqref>Tabelle1!$F$33:$F$36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CBC8-4A13-BE11-9422ED860649}"/>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Tabelle1!$G$32</c15:sqref>
                        </c15:formulaRef>
                      </c:ext>
                    </c:extLst>
                    <c:strCache>
                      <c:ptCount val="1"/>
                    </c:strCache>
                  </c:strRef>
                </c:tx>
                <c:spPr>
                  <a:gradFill rotWithShape="1">
                    <a:gsLst>
                      <a:gs pos="0">
                        <a:schemeClr val="accent1">
                          <a:tint val="77000"/>
                          <a:satMod val="103000"/>
                          <a:lumMod val="102000"/>
                          <a:tint val="94000"/>
                        </a:schemeClr>
                      </a:gs>
                      <a:gs pos="50000">
                        <a:schemeClr val="accent1">
                          <a:tint val="77000"/>
                          <a:satMod val="110000"/>
                          <a:lumMod val="100000"/>
                          <a:shade val="100000"/>
                        </a:schemeClr>
                      </a:gs>
                      <a:gs pos="100000">
                        <a:schemeClr val="accent1">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Tabelle1!$A$33:$A$36</c15:sqref>
                        </c15:formulaRef>
                      </c:ext>
                    </c:extLst>
                    <c:strCache>
                      <c:ptCount val="3"/>
                      <c:pt idx="0">
                        <c:v>Not effective</c:v>
                      </c:pt>
                      <c:pt idx="1">
                        <c:v>Ok</c:v>
                      </c:pt>
                      <c:pt idx="2">
                        <c:v>Very effective</c:v>
                      </c:pt>
                    </c:strCache>
                  </c:strRef>
                </c:cat>
                <c:val>
                  <c:numRef>
                    <c:extLst xmlns:c15="http://schemas.microsoft.com/office/drawing/2012/chart">
                      <c:ext xmlns:c15="http://schemas.microsoft.com/office/drawing/2012/chart" uri="{02D57815-91ED-43cb-92C2-25804820EDAC}">
                        <c15:formulaRef>
                          <c15:sqref>Tabelle1!$G$33:$G$36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CBC8-4A13-BE11-9422ED860649}"/>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Tabelle1!$H$32</c15:sqref>
                        </c15:formulaRef>
                      </c:ext>
                    </c:extLst>
                    <c:strCache>
                      <c:ptCount val="1"/>
                    </c:strCache>
                  </c:strRef>
                </c:tx>
                <c:spPr>
                  <a:gradFill rotWithShape="1">
                    <a:gsLst>
                      <a:gs pos="0">
                        <a:schemeClr val="accent1">
                          <a:tint val="62000"/>
                          <a:satMod val="103000"/>
                          <a:lumMod val="102000"/>
                          <a:tint val="94000"/>
                        </a:schemeClr>
                      </a:gs>
                      <a:gs pos="50000">
                        <a:schemeClr val="accent1">
                          <a:tint val="62000"/>
                          <a:satMod val="110000"/>
                          <a:lumMod val="100000"/>
                          <a:shade val="100000"/>
                        </a:schemeClr>
                      </a:gs>
                      <a:gs pos="100000">
                        <a:schemeClr val="accent1">
                          <a:tint val="62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Tabelle1!$A$33:$A$36</c15:sqref>
                        </c15:formulaRef>
                      </c:ext>
                    </c:extLst>
                    <c:strCache>
                      <c:ptCount val="3"/>
                      <c:pt idx="0">
                        <c:v>Not effective</c:v>
                      </c:pt>
                      <c:pt idx="1">
                        <c:v>Ok</c:v>
                      </c:pt>
                      <c:pt idx="2">
                        <c:v>Very effective</c:v>
                      </c:pt>
                    </c:strCache>
                  </c:strRef>
                </c:cat>
                <c:val>
                  <c:numRef>
                    <c:extLst xmlns:c15="http://schemas.microsoft.com/office/drawing/2012/chart">
                      <c:ext xmlns:c15="http://schemas.microsoft.com/office/drawing/2012/chart" uri="{02D57815-91ED-43cb-92C2-25804820EDAC}">
                        <c15:formulaRef>
                          <c15:sqref>Tabelle1!$H$33:$H$36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CBC8-4A13-BE11-9422ED860649}"/>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Tabelle1!$I$32</c15:sqref>
                        </c15:formulaRef>
                      </c:ext>
                    </c:extLst>
                    <c:strCache>
                      <c:ptCount val="1"/>
                    </c:strCache>
                  </c:strRef>
                </c:tx>
                <c:spPr>
                  <a:gradFill rotWithShape="1">
                    <a:gsLst>
                      <a:gs pos="0">
                        <a:schemeClr val="accent1">
                          <a:tint val="46000"/>
                          <a:satMod val="103000"/>
                          <a:lumMod val="102000"/>
                          <a:tint val="94000"/>
                        </a:schemeClr>
                      </a:gs>
                      <a:gs pos="50000">
                        <a:schemeClr val="accent1">
                          <a:tint val="46000"/>
                          <a:satMod val="110000"/>
                          <a:lumMod val="100000"/>
                          <a:shade val="100000"/>
                        </a:schemeClr>
                      </a:gs>
                      <a:gs pos="100000">
                        <a:schemeClr val="accent1">
                          <a:tint val="46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Tabelle1!$A$33:$A$36</c15:sqref>
                        </c15:formulaRef>
                      </c:ext>
                    </c:extLst>
                    <c:strCache>
                      <c:ptCount val="3"/>
                      <c:pt idx="0">
                        <c:v>Not effective</c:v>
                      </c:pt>
                      <c:pt idx="1">
                        <c:v>Ok</c:v>
                      </c:pt>
                      <c:pt idx="2">
                        <c:v>Very effective</c:v>
                      </c:pt>
                    </c:strCache>
                  </c:strRef>
                </c:cat>
                <c:val>
                  <c:numRef>
                    <c:extLst xmlns:c15="http://schemas.microsoft.com/office/drawing/2012/chart">
                      <c:ext xmlns:c15="http://schemas.microsoft.com/office/drawing/2012/chart" uri="{02D57815-91ED-43cb-92C2-25804820EDAC}">
                        <c15:formulaRef>
                          <c15:sqref>Tabelle1!$I$33:$I$36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7-CBC8-4A13-BE11-9422ED860649}"/>
                  </c:ext>
                </c:extLst>
              </c15:ser>
            </c15:filteredBarSeries>
          </c:ext>
        </c:extLst>
      </c:barChart>
      <c:catAx>
        <c:axId val="1925778144"/>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How effective is Moodle platform in virtual learning ?</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9017520"/>
        <c:crosses val="autoZero"/>
        <c:auto val="1"/>
        <c:lblAlgn val="ctr"/>
        <c:lblOffset val="100"/>
        <c:noMultiLvlLbl val="0"/>
      </c:catAx>
      <c:valAx>
        <c:axId val="2089017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5778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are</a:t>
            </a:r>
            <a:r>
              <a:rPr lang="en-US" sz="1200" baseline="0">
                <a:latin typeface="Times New Roman" panose="02020603050405020304" pitchFamily="18" charset="0"/>
                <a:cs typeface="Times New Roman" panose="02020603050405020304" pitchFamily="18" charset="0"/>
              </a:rPr>
              <a:t> you happy with this method of learning ? </a:t>
            </a:r>
            <a:endParaRPr lang="en-US"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6690-4AEA-900C-93B84697F401}"/>
              </c:ext>
            </c:extLst>
          </c:dPt>
          <c:dPt>
            <c:idx val="1"/>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6690-4AEA-900C-93B84697F401}"/>
              </c:ext>
            </c:extLst>
          </c:dPt>
          <c:dPt>
            <c:idx val="2"/>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6690-4AEA-900C-93B84697F401}"/>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1-6690-4AEA-900C-93B84697F401}"/>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3-6690-4AEA-900C-93B84697F401}"/>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5-6690-4AEA-900C-93B84697F401}"/>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Tabelle1!$A$63:$A$65</c:f>
              <c:strCache>
                <c:ptCount val="3"/>
                <c:pt idx="0">
                  <c:v>Q10. Are you happy with this method of learning ?</c:v>
                </c:pt>
                <c:pt idx="1">
                  <c:v>Yes</c:v>
                </c:pt>
                <c:pt idx="2">
                  <c:v>No/WHY</c:v>
                </c:pt>
              </c:strCache>
            </c:strRef>
          </c:cat>
          <c:val>
            <c:numRef>
              <c:f>Tabelle1!$B$63:$B$65</c:f>
              <c:numCache>
                <c:formatCode>General</c:formatCode>
                <c:ptCount val="3"/>
                <c:pt idx="1">
                  <c:v>9</c:v>
                </c:pt>
                <c:pt idx="2">
                  <c:v>6</c:v>
                </c:pt>
              </c:numCache>
            </c:numRef>
          </c:val>
          <c:extLst>
            <c:ext xmlns:c16="http://schemas.microsoft.com/office/drawing/2014/chart" uri="{C3380CC4-5D6E-409C-BE32-E72D297353CC}">
              <c16:uniqueId val="{00000006-6690-4AEA-900C-93B84697F401}"/>
            </c:ext>
          </c:extLst>
        </c:ser>
        <c:dLbls>
          <c:dLblPos val="outEnd"/>
          <c:showLegendKey val="0"/>
          <c:showVal val="1"/>
          <c:showCatName val="0"/>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Tabelle1!$A$44:$A$49</cx:f>
        <cx:lvl ptCount="6">
          <cx:pt idx="0">a</cx:pt>
          <cx:pt idx="1">b</cx:pt>
          <cx:pt idx="2">c</cx:pt>
          <cx:pt idx="3">d</cx:pt>
          <cx:pt idx="4">c,d</cx:pt>
          <cx:pt idx="5">a,b,c,d</cx:pt>
        </cx:lvl>
      </cx:strDim>
      <cx:numDim type="val">
        <cx:f>Tabelle1!$B$44:$B$49</cx:f>
        <cx:lvl ptCount="6" formatCode="General">
          <cx:pt idx="0">3</cx:pt>
          <cx:pt idx="1">0</cx:pt>
          <cx:pt idx="2">9</cx:pt>
          <cx:pt idx="3">1</cx:pt>
          <cx:pt idx="4">1</cx:pt>
          <cx:pt idx="5">1</cx:pt>
        </cx:lvl>
      </cx:numDim>
    </cx:data>
    <cx:data id="1">
      <cx:strDim type="cat">
        <cx:f>Tabelle1!$A$44:$A$49</cx:f>
        <cx:lvl ptCount="6">
          <cx:pt idx="0">a</cx:pt>
          <cx:pt idx="1">b</cx:pt>
          <cx:pt idx="2">c</cx:pt>
          <cx:pt idx="3">d</cx:pt>
          <cx:pt idx="4">c,d</cx:pt>
          <cx:pt idx="5">a,b,c,d</cx:pt>
        </cx:lvl>
      </cx:strDim>
      <cx:numDim type="val">
        <cx:f>Tabelle1!$C$44:$C$49</cx:f>
        <cx:lvl ptCount="6" formatCode="General"/>
      </cx:numDim>
    </cx:data>
    <cx:data id="2">
      <cx:strDim type="cat">
        <cx:f>Tabelle1!$A$44:$A$49</cx:f>
        <cx:lvl ptCount="6">
          <cx:pt idx="0">a</cx:pt>
          <cx:pt idx="1">b</cx:pt>
          <cx:pt idx="2">c</cx:pt>
          <cx:pt idx="3">d</cx:pt>
          <cx:pt idx="4">c,d</cx:pt>
          <cx:pt idx="5">a,b,c,d</cx:pt>
        </cx:lvl>
      </cx:strDim>
      <cx:numDim type="val">
        <cx:f>Tabelle1!$D$44:$D$49</cx:f>
        <cx:lvl ptCount="6" formatCode="General"/>
      </cx:numDim>
    </cx:data>
    <cx:data id="3">
      <cx:strDim type="cat">
        <cx:f>Tabelle1!$A$44:$A$49</cx:f>
        <cx:lvl ptCount="6">
          <cx:pt idx="0">a</cx:pt>
          <cx:pt idx="1">b</cx:pt>
          <cx:pt idx="2">c</cx:pt>
          <cx:pt idx="3">d</cx:pt>
          <cx:pt idx="4">c,d</cx:pt>
          <cx:pt idx="5">a,b,c,d</cx:pt>
        </cx:lvl>
      </cx:strDim>
      <cx:numDim type="val">
        <cx:f>Tabelle1!$E$44:$E$49</cx:f>
        <cx:lvl ptCount="6" formatCode="General"/>
      </cx:numDim>
    </cx:data>
    <cx:data id="4">
      <cx:strDim type="cat">
        <cx:f>Tabelle1!$A$44:$A$49</cx:f>
        <cx:lvl ptCount="6">
          <cx:pt idx="0">a</cx:pt>
          <cx:pt idx="1">b</cx:pt>
          <cx:pt idx="2">c</cx:pt>
          <cx:pt idx="3">d</cx:pt>
          <cx:pt idx="4">c,d</cx:pt>
          <cx:pt idx="5">a,b,c,d</cx:pt>
        </cx:lvl>
      </cx:strDim>
      <cx:numDim type="val">
        <cx:f>Tabelle1!$F$44:$F$49</cx:f>
        <cx:lvl ptCount="6" formatCode="General"/>
      </cx:numDim>
    </cx:data>
  </cx:chartData>
  <cx:chart>
    <cx:title pos="t" align="ctr" overlay="0">
      <cx:tx>
        <cx:txData>
          <cx:v>What communication needed in virtual learning?</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What communication needed in virtual learning?</a:t>
          </a:r>
        </a:p>
      </cx:txPr>
    </cx:title>
    <cx:plotArea>
      <cx:plotAreaRegion>
        <cx:series layoutId="funnel" uniqueId="{E8445D75-00AE-463A-A2E4-A45A07BAA6FF}" formatIdx="0">
          <cx:tx>
            <cx:txData>
              <cx:f>Tabelle1!$B$43</cx:f>
              <cx:v/>
            </cx:txData>
          </cx:tx>
          <cx:dataLabels>
            <cx:visibility seriesName="0" categoryName="0" value="1"/>
          </cx:dataLabels>
          <cx:dataId val="0"/>
        </cx:series>
        <cx:series layoutId="funnel" hidden="1" uniqueId="{2A137149-2AD8-4D61-95B8-B20240C4CD62}" formatIdx="1">
          <cx:tx>
            <cx:txData>
              <cx:f>Tabelle1!$C$43</cx:f>
              <cx:v/>
            </cx:txData>
          </cx:tx>
          <cx:dataLabels>
            <cx:visibility seriesName="0" categoryName="0" value="1"/>
          </cx:dataLabels>
          <cx:dataId val="1"/>
        </cx:series>
        <cx:series layoutId="funnel" hidden="1" uniqueId="{EAA63790-F1AB-4341-B42A-065BBD969811}" formatIdx="2">
          <cx:tx>
            <cx:txData>
              <cx:f>Tabelle1!$D$43</cx:f>
              <cx:v/>
            </cx:txData>
          </cx:tx>
          <cx:dataLabels>
            <cx:visibility seriesName="0" categoryName="0" value="1"/>
          </cx:dataLabels>
          <cx:dataId val="2"/>
        </cx:series>
        <cx:series layoutId="funnel" hidden="1" uniqueId="{80146044-8D59-4159-AD02-31C060149125}" formatIdx="3">
          <cx:tx>
            <cx:txData>
              <cx:f>Tabelle1!$E$43</cx:f>
              <cx:v/>
            </cx:txData>
          </cx:tx>
          <cx:dataLabels>
            <cx:visibility seriesName="0" categoryName="0" value="1"/>
          </cx:dataLabels>
          <cx:dataId val="3"/>
        </cx:series>
        <cx:series layoutId="funnel" hidden="1" uniqueId="{B0F41EB7-4F43-4C7E-AAA3-503B3E6BAAB2}" formatIdx="4">
          <cx:tx>
            <cx:txData>
              <cx:f>Tabelle1!$F$43</cx:f>
              <cx:v/>
            </cx:txData>
          </cx:tx>
          <cx:dataLabels>
            <cx:visibility seriesName="0" categoryName="0" value="1"/>
          </cx:dataLabels>
          <cx:dataId val="4"/>
        </cx:series>
      </cx:plotAreaRegion>
      <cx:axis id="0">
        <cx:catScaling gapWidth="0.150000006"/>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withinLinear" id="14">
  <a:schemeClr val="accent1"/>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424">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Gothic"/>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075E8F-CDB5-4423-8D0C-C312C2CB7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3107</Words>
  <Characters>17710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Ciurean</dc:creator>
  <cp:keywords/>
  <dc:description/>
  <cp:lastModifiedBy>Alin Ciurean</cp:lastModifiedBy>
  <cp:revision>32</cp:revision>
  <dcterms:created xsi:type="dcterms:W3CDTF">2020-08-16T10:11:00Z</dcterms:created>
  <dcterms:modified xsi:type="dcterms:W3CDTF">2020-08-20T21:08:00Z</dcterms:modified>
</cp:coreProperties>
</file>