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C540D" w14:textId="6914A452" w:rsidR="004C3220" w:rsidRPr="004C3220" w:rsidRDefault="004C3220" w:rsidP="004C3220">
      <w:pPr>
        <w:rPr>
          <w:rFonts w:ascii="Arial" w:hAnsi="Arial" w:cs="Arial"/>
          <w:b/>
          <w:bCs/>
          <w:sz w:val="24"/>
          <w:szCs w:val="24"/>
        </w:rPr>
      </w:pPr>
      <w:r w:rsidRPr="004C3220">
        <w:rPr>
          <w:rFonts w:ascii="Arial" w:hAnsi="Arial" w:cs="Arial"/>
          <w:b/>
          <w:bCs/>
          <w:sz w:val="24"/>
          <w:szCs w:val="24"/>
        </w:rPr>
        <w:t>AC 1.1</w:t>
      </w:r>
    </w:p>
    <w:p w14:paraId="5CA80019" w14:textId="3CA7FF28" w:rsidR="00786503" w:rsidRPr="00C2138D" w:rsidRDefault="00786503" w:rsidP="00472A55">
      <w:pPr>
        <w:spacing w:line="360" w:lineRule="auto"/>
        <w:rPr>
          <w:rFonts w:ascii="Arial" w:hAnsi="Arial" w:cs="Arial"/>
          <w:sz w:val="24"/>
          <w:szCs w:val="24"/>
        </w:rPr>
      </w:pPr>
      <w:r w:rsidRPr="00C2138D">
        <w:rPr>
          <w:rFonts w:ascii="Arial" w:hAnsi="Arial" w:cs="Arial"/>
          <w:sz w:val="24"/>
          <w:szCs w:val="24"/>
        </w:rPr>
        <w:t xml:space="preserve">The CIPD have created a profession map which contains all relevant and optional responsibilities of </w:t>
      </w:r>
      <w:r w:rsidR="00AE7923" w:rsidRPr="00C2138D">
        <w:rPr>
          <w:rFonts w:ascii="Arial" w:hAnsi="Arial" w:cs="Arial"/>
          <w:sz w:val="24"/>
          <w:szCs w:val="24"/>
        </w:rPr>
        <w:t xml:space="preserve">a </w:t>
      </w:r>
      <w:r w:rsidRPr="00C2138D">
        <w:rPr>
          <w:rFonts w:ascii="Arial" w:hAnsi="Arial" w:cs="Arial"/>
          <w:sz w:val="24"/>
          <w:szCs w:val="24"/>
        </w:rPr>
        <w:t>people professional, which I have included below:</w:t>
      </w:r>
    </w:p>
    <w:p w14:paraId="6CA8496D" w14:textId="54999F31" w:rsidR="00786503" w:rsidRPr="00C2138D" w:rsidRDefault="00786503" w:rsidP="00472A55">
      <w:pPr>
        <w:spacing w:line="360" w:lineRule="auto"/>
        <w:rPr>
          <w:rFonts w:ascii="Arial" w:hAnsi="Arial" w:cs="Arial"/>
          <w:sz w:val="24"/>
          <w:szCs w:val="24"/>
        </w:rPr>
      </w:pPr>
    </w:p>
    <w:p w14:paraId="52BFF015" w14:textId="297A519C" w:rsidR="00786503" w:rsidRPr="00C2138D" w:rsidRDefault="00786503" w:rsidP="00472A55">
      <w:pPr>
        <w:spacing w:line="360" w:lineRule="auto"/>
        <w:jc w:val="center"/>
        <w:rPr>
          <w:rFonts w:ascii="Arial" w:hAnsi="Arial" w:cs="Arial"/>
          <w:sz w:val="24"/>
          <w:szCs w:val="24"/>
        </w:rPr>
      </w:pPr>
      <w:r w:rsidRPr="00C2138D">
        <w:rPr>
          <w:rFonts w:ascii="Arial" w:hAnsi="Arial" w:cs="Arial"/>
          <w:noProof/>
          <w:sz w:val="24"/>
          <w:szCs w:val="24"/>
        </w:rPr>
        <w:drawing>
          <wp:inline distT="0" distB="0" distL="0" distR="0" wp14:anchorId="0EE9113B" wp14:editId="4244ECC9">
            <wp:extent cx="4702810" cy="3471618"/>
            <wp:effectExtent l="0" t="0" r="2540" b="0"/>
            <wp:docPr id="1276960443"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60443" name="Picture 1" descr="A diagram of a purpose&#10;&#10;AI-generated content may be incorrect."/>
                    <pic:cNvPicPr/>
                  </pic:nvPicPr>
                  <pic:blipFill>
                    <a:blip r:embed="rId7"/>
                    <a:stretch>
                      <a:fillRect/>
                    </a:stretch>
                  </pic:blipFill>
                  <pic:spPr>
                    <a:xfrm>
                      <a:off x="0" y="0"/>
                      <a:ext cx="4702810" cy="3471618"/>
                    </a:xfrm>
                    <a:prstGeom prst="rect">
                      <a:avLst/>
                    </a:prstGeom>
                  </pic:spPr>
                </pic:pic>
              </a:graphicData>
            </a:graphic>
          </wp:inline>
        </w:drawing>
      </w:r>
    </w:p>
    <w:p w14:paraId="02E53E81" w14:textId="1D182204" w:rsidR="00786503" w:rsidRPr="00C2138D" w:rsidRDefault="00786503" w:rsidP="00472A55">
      <w:pPr>
        <w:spacing w:line="360" w:lineRule="auto"/>
        <w:ind w:left="720" w:firstLine="720"/>
        <w:rPr>
          <w:rFonts w:ascii="Arial" w:hAnsi="Arial" w:cs="Arial"/>
          <w:sz w:val="24"/>
          <w:szCs w:val="24"/>
        </w:rPr>
      </w:pPr>
      <w:r w:rsidRPr="00C2138D">
        <w:rPr>
          <w:rFonts w:ascii="Arial" w:hAnsi="Arial" w:cs="Arial"/>
          <w:sz w:val="24"/>
          <w:szCs w:val="24"/>
        </w:rPr>
        <w:t>The CIPD Profession Map</w:t>
      </w:r>
    </w:p>
    <w:p w14:paraId="254CB114" w14:textId="354874FA" w:rsidR="007B16E6" w:rsidRPr="00C2138D" w:rsidRDefault="00786503" w:rsidP="00472A55">
      <w:pPr>
        <w:spacing w:line="360" w:lineRule="auto"/>
        <w:rPr>
          <w:rFonts w:ascii="Arial" w:hAnsi="Arial" w:cs="Arial"/>
          <w:sz w:val="24"/>
          <w:szCs w:val="24"/>
        </w:rPr>
      </w:pPr>
      <w:r w:rsidRPr="00C2138D">
        <w:rPr>
          <w:rFonts w:ascii="Arial" w:hAnsi="Arial" w:cs="Arial"/>
          <w:sz w:val="24"/>
          <w:szCs w:val="24"/>
        </w:rPr>
        <w:t xml:space="preserve">The CIPD Profession Map outlines the purpose of a people professional </w:t>
      </w:r>
      <w:r w:rsidR="007B16E6" w:rsidRPr="00C2138D">
        <w:rPr>
          <w:rFonts w:ascii="Arial" w:hAnsi="Arial" w:cs="Arial"/>
          <w:sz w:val="24"/>
          <w:szCs w:val="24"/>
        </w:rPr>
        <w:t>is central to the following values</w:t>
      </w:r>
      <w:r w:rsidRPr="00C2138D">
        <w:rPr>
          <w:rFonts w:ascii="Arial" w:hAnsi="Arial" w:cs="Arial"/>
          <w:sz w:val="24"/>
          <w:szCs w:val="24"/>
        </w:rPr>
        <w:t xml:space="preserve">; </w:t>
      </w:r>
      <w:r w:rsidR="007B16E6" w:rsidRPr="00C2138D">
        <w:rPr>
          <w:rFonts w:ascii="Arial" w:hAnsi="Arial" w:cs="Arial"/>
          <w:sz w:val="24"/>
          <w:szCs w:val="24"/>
        </w:rPr>
        <w:t xml:space="preserve">A People Professional should be </w:t>
      </w:r>
      <w:r w:rsidRPr="00C2138D">
        <w:rPr>
          <w:rFonts w:ascii="Arial" w:hAnsi="Arial" w:cs="Arial"/>
          <w:sz w:val="24"/>
          <w:szCs w:val="24"/>
        </w:rPr>
        <w:t xml:space="preserve">principals-led </w:t>
      </w:r>
      <w:r w:rsidR="007B16E6" w:rsidRPr="00C2138D">
        <w:rPr>
          <w:rFonts w:ascii="Arial" w:hAnsi="Arial" w:cs="Arial"/>
          <w:sz w:val="24"/>
          <w:szCs w:val="24"/>
        </w:rPr>
        <w:t>and</w:t>
      </w:r>
      <w:r w:rsidRPr="00C2138D">
        <w:rPr>
          <w:rFonts w:ascii="Arial" w:hAnsi="Arial" w:cs="Arial"/>
          <w:sz w:val="24"/>
          <w:szCs w:val="24"/>
        </w:rPr>
        <w:t xml:space="preserve"> should always do what they believe is the right thing to do</w:t>
      </w:r>
      <w:r w:rsidR="007B16E6" w:rsidRPr="00C2138D">
        <w:rPr>
          <w:rFonts w:ascii="Arial" w:hAnsi="Arial" w:cs="Arial"/>
          <w:sz w:val="24"/>
          <w:szCs w:val="24"/>
        </w:rPr>
        <w:t>, regardless of policy</w:t>
      </w:r>
      <w:r w:rsidRPr="00C2138D">
        <w:rPr>
          <w:rFonts w:ascii="Arial" w:hAnsi="Arial" w:cs="Arial"/>
          <w:sz w:val="24"/>
          <w:szCs w:val="24"/>
        </w:rPr>
        <w:t>;</w:t>
      </w:r>
      <w:r w:rsidR="007B16E6" w:rsidRPr="00C2138D">
        <w:rPr>
          <w:rFonts w:ascii="Arial" w:hAnsi="Arial" w:cs="Arial"/>
          <w:sz w:val="24"/>
          <w:szCs w:val="24"/>
        </w:rPr>
        <w:t xml:space="preserve"> A People Professional should always make </w:t>
      </w:r>
      <w:r w:rsidR="00AE7923" w:rsidRPr="00C2138D">
        <w:rPr>
          <w:rFonts w:ascii="Arial" w:hAnsi="Arial" w:cs="Arial"/>
          <w:sz w:val="24"/>
          <w:szCs w:val="24"/>
        </w:rPr>
        <w:t>evidence-based decisions</w:t>
      </w:r>
      <w:r w:rsidR="007B16E6" w:rsidRPr="00C2138D">
        <w:rPr>
          <w:rFonts w:ascii="Arial" w:hAnsi="Arial" w:cs="Arial"/>
          <w:sz w:val="24"/>
          <w:szCs w:val="24"/>
        </w:rPr>
        <w:t xml:space="preserve">; A People Professional should be outcomes-driven and achieve results; All People Professionals should have the core knowledge which makes up the expertise of a People Professional; and all People Professionals should exhibit the core behaviours which are being principle-led, evidence-based and outcomes-driven. These values are at the core of </w:t>
      </w:r>
      <w:r w:rsidR="00AE7923" w:rsidRPr="00C2138D">
        <w:rPr>
          <w:rFonts w:ascii="Arial" w:hAnsi="Arial" w:cs="Arial"/>
          <w:sz w:val="24"/>
          <w:szCs w:val="24"/>
        </w:rPr>
        <w:t>being</w:t>
      </w:r>
      <w:r w:rsidR="007B16E6" w:rsidRPr="00C2138D">
        <w:rPr>
          <w:rFonts w:ascii="Arial" w:hAnsi="Arial" w:cs="Arial"/>
          <w:sz w:val="24"/>
          <w:szCs w:val="24"/>
        </w:rPr>
        <w:t xml:space="preserve"> a people professional and should be central to everyone practicing within Human Resources.</w:t>
      </w:r>
    </w:p>
    <w:p w14:paraId="070997A8" w14:textId="5396FBEF" w:rsidR="007B16E6" w:rsidRPr="00C2138D" w:rsidRDefault="007B16E6" w:rsidP="00472A55">
      <w:pPr>
        <w:spacing w:line="360" w:lineRule="auto"/>
        <w:rPr>
          <w:rFonts w:ascii="Arial" w:hAnsi="Arial" w:cs="Arial"/>
          <w:sz w:val="24"/>
          <w:szCs w:val="24"/>
        </w:rPr>
      </w:pPr>
      <w:r w:rsidRPr="00C2138D">
        <w:rPr>
          <w:rFonts w:ascii="Arial" w:hAnsi="Arial" w:cs="Arial"/>
          <w:sz w:val="24"/>
          <w:szCs w:val="24"/>
        </w:rPr>
        <w:t xml:space="preserve">Outside of the purpose and core values is specialist knowledge. This section </w:t>
      </w:r>
      <w:r w:rsidR="00AE7923" w:rsidRPr="00C2138D">
        <w:rPr>
          <w:rFonts w:ascii="Arial" w:hAnsi="Arial" w:cs="Arial"/>
          <w:sz w:val="24"/>
          <w:szCs w:val="24"/>
        </w:rPr>
        <w:t xml:space="preserve">in the CIPD profession map is noted as </w:t>
      </w:r>
      <w:r w:rsidRPr="00C2138D">
        <w:rPr>
          <w:rFonts w:ascii="Arial" w:hAnsi="Arial" w:cs="Arial"/>
          <w:sz w:val="24"/>
          <w:szCs w:val="24"/>
        </w:rPr>
        <w:t xml:space="preserve">‘optional’. The CIPD highlights that this section may be </w:t>
      </w:r>
      <w:r w:rsidR="00AE7923" w:rsidRPr="00C2138D">
        <w:rPr>
          <w:rFonts w:ascii="Arial" w:hAnsi="Arial" w:cs="Arial"/>
          <w:sz w:val="24"/>
          <w:szCs w:val="24"/>
        </w:rPr>
        <w:t>role-specific</w:t>
      </w:r>
      <w:r w:rsidRPr="00C2138D">
        <w:rPr>
          <w:rFonts w:ascii="Arial" w:hAnsi="Arial" w:cs="Arial"/>
          <w:sz w:val="24"/>
          <w:szCs w:val="24"/>
        </w:rPr>
        <w:t xml:space="preserve"> and</w:t>
      </w:r>
      <w:r w:rsidR="00AE7923" w:rsidRPr="00C2138D">
        <w:rPr>
          <w:rFonts w:ascii="Arial" w:hAnsi="Arial" w:cs="Arial"/>
          <w:sz w:val="24"/>
          <w:szCs w:val="24"/>
        </w:rPr>
        <w:t>,</w:t>
      </w:r>
      <w:r w:rsidRPr="00C2138D">
        <w:rPr>
          <w:rFonts w:ascii="Arial" w:hAnsi="Arial" w:cs="Arial"/>
          <w:sz w:val="24"/>
          <w:szCs w:val="24"/>
        </w:rPr>
        <w:t xml:space="preserve"> depending on what you are tasked to do within your </w:t>
      </w:r>
      <w:r w:rsidRPr="00C2138D">
        <w:rPr>
          <w:rFonts w:ascii="Arial" w:hAnsi="Arial" w:cs="Arial"/>
          <w:sz w:val="24"/>
          <w:szCs w:val="24"/>
        </w:rPr>
        <w:lastRenderedPageBreak/>
        <w:t>organisation</w:t>
      </w:r>
      <w:r w:rsidR="00AE7923" w:rsidRPr="00C2138D">
        <w:rPr>
          <w:rFonts w:ascii="Arial" w:hAnsi="Arial" w:cs="Arial"/>
          <w:sz w:val="24"/>
          <w:szCs w:val="24"/>
        </w:rPr>
        <w:t>,</w:t>
      </w:r>
      <w:r w:rsidRPr="00C2138D">
        <w:rPr>
          <w:rFonts w:ascii="Arial" w:hAnsi="Arial" w:cs="Arial"/>
          <w:sz w:val="24"/>
          <w:szCs w:val="24"/>
        </w:rPr>
        <w:t xml:space="preserve"> may lead to a People Professional being specialised for specific reasons</w:t>
      </w:r>
      <w:r w:rsidR="00AE7923" w:rsidRPr="00C2138D">
        <w:rPr>
          <w:rFonts w:ascii="Arial" w:hAnsi="Arial" w:cs="Arial"/>
          <w:sz w:val="24"/>
          <w:szCs w:val="24"/>
        </w:rPr>
        <w:t>,</w:t>
      </w:r>
      <w:r w:rsidRPr="00C2138D">
        <w:rPr>
          <w:rFonts w:ascii="Arial" w:hAnsi="Arial" w:cs="Arial"/>
          <w:sz w:val="24"/>
          <w:szCs w:val="24"/>
        </w:rPr>
        <w:t xml:space="preserve"> or if the professional is more general, they may not need to specialise at all.</w:t>
      </w:r>
      <w:r w:rsidR="00C0294C" w:rsidRPr="00C2138D">
        <w:rPr>
          <w:rFonts w:ascii="Arial" w:hAnsi="Arial" w:cs="Arial"/>
          <w:sz w:val="24"/>
          <w:szCs w:val="24"/>
        </w:rPr>
        <w:t xml:space="preserve"> According to the CIPD, these specialised areas within the People Practice </w:t>
      </w:r>
      <w:proofErr w:type="gramStart"/>
      <w:r w:rsidR="00C0294C" w:rsidRPr="00C2138D">
        <w:rPr>
          <w:rFonts w:ascii="Arial" w:hAnsi="Arial" w:cs="Arial"/>
          <w:sz w:val="24"/>
          <w:szCs w:val="24"/>
        </w:rPr>
        <w:t>are</w:t>
      </w:r>
      <w:r w:rsidR="00AE7923" w:rsidRPr="00C2138D">
        <w:rPr>
          <w:rFonts w:ascii="Arial" w:hAnsi="Arial" w:cs="Arial"/>
          <w:sz w:val="24"/>
          <w:szCs w:val="24"/>
        </w:rPr>
        <w:t>:</w:t>
      </w:r>
      <w:proofErr w:type="gramEnd"/>
      <w:r w:rsidR="00C0294C" w:rsidRPr="00C2138D">
        <w:rPr>
          <w:rFonts w:ascii="Arial" w:hAnsi="Arial" w:cs="Arial"/>
          <w:sz w:val="24"/>
          <w:szCs w:val="24"/>
        </w:rPr>
        <w:t xml:space="preserve"> Employee experience; Employee relations</w:t>
      </w:r>
      <w:r w:rsidR="00AE7923" w:rsidRPr="00C2138D">
        <w:rPr>
          <w:rFonts w:ascii="Arial" w:hAnsi="Arial" w:cs="Arial"/>
          <w:sz w:val="24"/>
          <w:szCs w:val="24"/>
        </w:rPr>
        <w:t>,</w:t>
      </w:r>
      <w:r w:rsidR="00C0294C" w:rsidRPr="00C2138D">
        <w:rPr>
          <w:rFonts w:ascii="Arial" w:hAnsi="Arial" w:cs="Arial"/>
          <w:sz w:val="24"/>
          <w:szCs w:val="24"/>
        </w:rPr>
        <w:t xml:space="preserve"> Equality, diversity and inclusion; Learning and development; Organisational development and design; People analytics; Resourcing; Reward; Talent management; and Wellbeing. </w:t>
      </w:r>
      <w:proofErr w:type="gramStart"/>
      <w:r w:rsidR="00C0294C" w:rsidRPr="00C2138D">
        <w:rPr>
          <w:rFonts w:ascii="Arial" w:hAnsi="Arial" w:cs="Arial"/>
          <w:sz w:val="24"/>
          <w:szCs w:val="24"/>
        </w:rPr>
        <w:t>All of</w:t>
      </w:r>
      <w:proofErr w:type="gramEnd"/>
      <w:r w:rsidR="00C0294C" w:rsidRPr="00C2138D">
        <w:rPr>
          <w:rFonts w:ascii="Arial" w:hAnsi="Arial" w:cs="Arial"/>
          <w:sz w:val="24"/>
          <w:szCs w:val="24"/>
        </w:rPr>
        <w:t xml:space="preserve"> these specialised areas will require the People Professional to undertake further training to broaden their knowledge on each subject. </w:t>
      </w:r>
    </w:p>
    <w:p w14:paraId="19958C3F" w14:textId="77777777" w:rsidR="00C0294C" w:rsidRPr="00C2138D" w:rsidRDefault="00C0294C" w:rsidP="00472A55">
      <w:pPr>
        <w:spacing w:line="360" w:lineRule="auto"/>
        <w:rPr>
          <w:rFonts w:ascii="Arial" w:hAnsi="Arial" w:cs="Arial"/>
          <w:sz w:val="24"/>
          <w:szCs w:val="24"/>
        </w:rPr>
      </w:pPr>
    </w:p>
    <w:p w14:paraId="324E5145" w14:textId="6944FD84" w:rsidR="002640F8" w:rsidRPr="00C2138D" w:rsidRDefault="00C0294C" w:rsidP="00472A55">
      <w:pPr>
        <w:pStyle w:val="Nornal"/>
        <w:spacing w:after="0" w:line="360" w:lineRule="auto"/>
        <w:rPr>
          <w:b/>
          <w:bCs/>
          <w:color w:val="000000"/>
          <w:sz w:val="24"/>
          <w:szCs w:val="24"/>
        </w:rPr>
      </w:pPr>
      <w:r w:rsidRPr="00C2138D">
        <w:rPr>
          <w:b/>
          <w:bCs/>
          <w:sz w:val="24"/>
          <w:szCs w:val="24"/>
        </w:rPr>
        <w:t>AC 1.2</w:t>
      </w:r>
    </w:p>
    <w:p w14:paraId="7CBB5864" w14:textId="17E99633" w:rsidR="00A423E8" w:rsidRPr="00C2138D" w:rsidRDefault="002640F8" w:rsidP="00472A55">
      <w:pPr>
        <w:spacing w:line="360" w:lineRule="auto"/>
        <w:rPr>
          <w:rFonts w:ascii="Arial" w:hAnsi="Arial" w:cs="Arial"/>
          <w:sz w:val="24"/>
          <w:szCs w:val="24"/>
        </w:rPr>
      </w:pPr>
      <w:r w:rsidRPr="00C2138D">
        <w:rPr>
          <w:rFonts w:ascii="Arial" w:hAnsi="Arial" w:cs="Arial"/>
          <w:sz w:val="24"/>
          <w:szCs w:val="24"/>
        </w:rPr>
        <w:t xml:space="preserve">I believe the mental and physical </w:t>
      </w:r>
      <w:r w:rsidR="00AE7923" w:rsidRPr="00C2138D">
        <w:rPr>
          <w:rFonts w:ascii="Arial" w:hAnsi="Arial" w:cs="Arial"/>
          <w:sz w:val="24"/>
          <w:szCs w:val="24"/>
        </w:rPr>
        <w:t>well-being</w:t>
      </w:r>
      <w:r w:rsidRPr="00C2138D">
        <w:rPr>
          <w:rFonts w:ascii="Arial" w:hAnsi="Arial" w:cs="Arial"/>
          <w:sz w:val="24"/>
          <w:szCs w:val="24"/>
        </w:rPr>
        <w:t xml:space="preserve"> is one of my core values and have reflected this within my work by assisting in the creation of a new performance appraisal for my organisation</w:t>
      </w:r>
      <w:r w:rsidR="00680EE2" w:rsidRPr="00C2138D">
        <w:rPr>
          <w:rFonts w:ascii="Arial" w:hAnsi="Arial" w:cs="Arial"/>
          <w:sz w:val="24"/>
          <w:szCs w:val="24"/>
        </w:rPr>
        <w:t xml:space="preserve"> called Feedback, Focus and Future</w:t>
      </w:r>
      <w:r w:rsidRPr="00C2138D">
        <w:rPr>
          <w:rFonts w:ascii="Arial" w:hAnsi="Arial" w:cs="Arial"/>
          <w:sz w:val="24"/>
          <w:szCs w:val="24"/>
        </w:rPr>
        <w:t>. This new process provides managers with an opportunity to discuss their staff’s wellbeing within work and to also provide their staff members with a chance to discuss any barriers they are experiencing.</w:t>
      </w:r>
      <w:r w:rsidRPr="00C2138D">
        <w:rPr>
          <w:rFonts w:ascii="Arial" w:hAnsi="Arial" w:cs="Arial"/>
          <w:bCs/>
          <w:color w:val="000000" w:themeColor="text1"/>
          <w:sz w:val="24"/>
          <w:szCs w:val="24"/>
        </w:rPr>
        <w:t xml:space="preserve"> </w:t>
      </w:r>
      <w:r w:rsidRPr="00C2138D">
        <w:rPr>
          <w:rFonts w:ascii="Arial" w:hAnsi="Arial" w:cs="Arial"/>
          <w:sz w:val="24"/>
          <w:szCs w:val="24"/>
        </w:rPr>
        <w:t xml:space="preserve">I have provided resources on the importance of wellbeing and created a </w:t>
      </w:r>
      <w:r w:rsidR="00AE7923" w:rsidRPr="00C2138D">
        <w:rPr>
          <w:rFonts w:ascii="Arial" w:hAnsi="Arial" w:cs="Arial"/>
          <w:sz w:val="24"/>
          <w:szCs w:val="24"/>
        </w:rPr>
        <w:t>manager's</w:t>
      </w:r>
      <w:r w:rsidRPr="00C2138D">
        <w:rPr>
          <w:rFonts w:ascii="Arial" w:hAnsi="Arial" w:cs="Arial"/>
          <w:sz w:val="24"/>
          <w:szCs w:val="24"/>
        </w:rPr>
        <w:t xml:space="preserve"> toolkit</w:t>
      </w:r>
      <w:r w:rsidR="00AE7923" w:rsidRPr="00C2138D">
        <w:rPr>
          <w:rFonts w:ascii="Arial" w:hAnsi="Arial" w:cs="Arial"/>
          <w:sz w:val="24"/>
          <w:szCs w:val="24"/>
        </w:rPr>
        <w:t>,</w:t>
      </w:r>
      <w:r w:rsidRPr="00C2138D">
        <w:rPr>
          <w:rFonts w:ascii="Arial" w:hAnsi="Arial" w:cs="Arial"/>
          <w:sz w:val="24"/>
          <w:szCs w:val="24"/>
        </w:rPr>
        <w:t xml:space="preserve"> which managers can utilise to both receive and give the best feedback possible during their conversations with staff. We have developed this approach following feedback on a recent staff survey</w:t>
      </w:r>
      <w:r w:rsidR="00AE7923" w:rsidRPr="00C2138D">
        <w:rPr>
          <w:rFonts w:ascii="Arial" w:hAnsi="Arial" w:cs="Arial"/>
          <w:sz w:val="24"/>
          <w:szCs w:val="24"/>
        </w:rPr>
        <w:t>,</w:t>
      </w:r>
      <w:r w:rsidRPr="00C2138D">
        <w:rPr>
          <w:rFonts w:ascii="Arial" w:hAnsi="Arial" w:cs="Arial"/>
          <w:sz w:val="24"/>
          <w:szCs w:val="24"/>
        </w:rPr>
        <w:t xml:space="preserve"> which outlined that our employees do not feel they are listened to and that some staff members have very little interaction with their line manager.</w:t>
      </w:r>
      <w:r w:rsidR="00680EE2" w:rsidRPr="00C2138D">
        <w:rPr>
          <w:rFonts w:ascii="Arial" w:hAnsi="Arial" w:cs="Arial"/>
          <w:sz w:val="24"/>
          <w:szCs w:val="24"/>
        </w:rPr>
        <w:t xml:space="preserve"> Machell. M (2023), through HR magazine, notes </w:t>
      </w:r>
      <w:r w:rsidR="00AE7923" w:rsidRPr="00C2138D">
        <w:rPr>
          <w:rFonts w:ascii="Arial" w:hAnsi="Arial" w:cs="Arial"/>
          <w:sz w:val="24"/>
          <w:szCs w:val="24"/>
        </w:rPr>
        <w:t xml:space="preserve">that </w:t>
      </w:r>
      <w:r w:rsidR="00680EE2" w:rsidRPr="00C2138D">
        <w:rPr>
          <w:rFonts w:ascii="Arial" w:hAnsi="Arial" w:cs="Arial"/>
          <w:sz w:val="24"/>
          <w:szCs w:val="24"/>
        </w:rPr>
        <w:t>the CIPD report</w:t>
      </w:r>
      <w:r w:rsidR="00A423E8" w:rsidRPr="00C2138D">
        <w:rPr>
          <w:rFonts w:ascii="Arial" w:hAnsi="Arial" w:cs="Arial"/>
          <w:sz w:val="24"/>
          <w:szCs w:val="24"/>
        </w:rPr>
        <w:t>ed</w:t>
      </w:r>
      <w:r w:rsidR="00680EE2" w:rsidRPr="00C2138D">
        <w:rPr>
          <w:rFonts w:ascii="Arial" w:hAnsi="Arial" w:cs="Arial"/>
          <w:sz w:val="24"/>
          <w:szCs w:val="24"/>
        </w:rPr>
        <w:t xml:space="preserve"> that 50% of those with a bad line manager have claimed that their mental health has been affected. </w:t>
      </w:r>
      <w:r w:rsidR="00A423E8" w:rsidRPr="00C2138D">
        <w:rPr>
          <w:rFonts w:ascii="Arial" w:hAnsi="Arial" w:cs="Arial"/>
          <w:sz w:val="24"/>
          <w:szCs w:val="24"/>
        </w:rPr>
        <w:t xml:space="preserve">This new process aims to train managers to conduct meaningful conversations while providing effective and constructive feedback to staff. </w:t>
      </w:r>
      <w:r w:rsidRPr="00C2138D">
        <w:rPr>
          <w:rFonts w:ascii="Arial" w:hAnsi="Arial" w:cs="Arial"/>
          <w:sz w:val="24"/>
          <w:szCs w:val="24"/>
        </w:rPr>
        <w:t xml:space="preserve">During the creation of this new process, I believe we have initiated a culture change within the organisation from being a solely business, </w:t>
      </w:r>
      <w:r w:rsidR="00AE7923" w:rsidRPr="00C2138D">
        <w:rPr>
          <w:rFonts w:ascii="Arial" w:hAnsi="Arial" w:cs="Arial"/>
          <w:sz w:val="24"/>
          <w:szCs w:val="24"/>
        </w:rPr>
        <w:t>customer-focused</w:t>
      </w:r>
      <w:r w:rsidRPr="00C2138D">
        <w:rPr>
          <w:rFonts w:ascii="Arial" w:hAnsi="Arial" w:cs="Arial"/>
          <w:sz w:val="24"/>
          <w:szCs w:val="24"/>
        </w:rPr>
        <w:t xml:space="preserve"> and </w:t>
      </w:r>
      <w:r w:rsidR="00AE7923" w:rsidRPr="00C2138D">
        <w:rPr>
          <w:rFonts w:ascii="Arial" w:hAnsi="Arial" w:cs="Arial"/>
          <w:sz w:val="24"/>
          <w:szCs w:val="24"/>
        </w:rPr>
        <w:t>financially</w:t>
      </w:r>
      <w:r w:rsidRPr="00C2138D">
        <w:rPr>
          <w:rFonts w:ascii="Arial" w:hAnsi="Arial" w:cs="Arial"/>
          <w:sz w:val="24"/>
          <w:szCs w:val="24"/>
        </w:rPr>
        <w:t xml:space="preserve"> based organisation to one that also has an opportunity to nurture </w:t>
      </w:r>
      <w:r w:rsidR="00AE7923" w:rsidRPr="00C2138D">
        <w:rPr>
          <w:rFonts w:ascii="Arial" w:hAnsi="Arial" w:cs="Arial"/>
          <w:sz w:val="24"/>
          <w:szCs w:val="24"/>
        </w:rPr>
        <w:t>its</w:t>
      </w:r>
      <w:r w:rsidRPr="00C2138D">
        <w:rPr>
          <w:rFonts w:ascii="Arial" w:hAnsi="Arial" w:cs="Arial"/>
          <w:sz w:val="24"/>
          <w:szCs w:val="24"/>
        </w:rPr>
        <w:t xml:space="preserve"> </w:t>
      </w:r>
      <w:r w:rsidR="00AE7923" w:rsidRPr="00C2138D">
        <w:rPr>
          <w:rFonts w:ascii="Arial" w:hAnsi="Arial" w:cs="Arial"/>
          <w:sz w:val="24"/>
          <w:szCs w:val="24"/>
        </w:rPr>
        <w:t>employees'</w:t>
      </w:r>
      <w:r w:rsidRPr="00C2138D">
        <w:rPr>
          <w:rFonts w:ascii="Arial" w:hAnsi="Arial" w:cs="Arial"/>
          <w:sz w:val="24"/>
          <w:szCs w:val="24"/>
        </w:rPr>
        <w:t xml:space="preserve"> welfare. </w:t>
      </w:r>
    </w:p>
    <w:p w14:paraId="7045D4AB" w14:textId="250C7C4A" w:rsidR="00E10F53" w:rsidRPr="00C2138D" w:rsidRDefault="00D846CD" w:rsidP="00472A55">
      <w:pPr>
        <w:spacing w:line="360" w:lineRule="auto"/>
        <w:rPr>
          <w:rFonts w:ascii="Arial" w:hAnsi="Arial" w:cs="Arial"/>
          <w:b/>
          <w:bCs/>
          <w:sz w:val="24"/>
          <w:szCs w:val="24"/>
        </w:rPr>
      </w:pPr>
      <w:r w:rsidRPr="00C2138D">
        <w:rPr>
          <w:rFonts w:ascii="Arial" w:hAnsi="Arial" w:cs="Arial"/>
          <w:sz w:val="24"/>
          <w:szCs w:val="24"/>
        </w:rPr>
        <w:t>The most important ethical value I have is being honest</w:t>
      </w:r>
      <w:r w:rsidR="00AE7923" w:rsidRPr="00C2138D">
        <w:rPr>
          <w:rFonts w:ascii="Arial" w:hAnsi="Arial" w:cs="Arial"/>
          <w:sz w:val="24"/>
          <w:szCs w:val="24"/>
        </w:rPr>
        <w:t>,</w:t>
      </w:r>
      <w:r w:rsidRPr="00C2138D">
        <w:rPr>
          <w:rFonts w:ascii="Arial" w:hAnsi="Arial" w:cs="Arial"/>
          <w:sz w:val="24"/>
          <w:szCs w:val="24"/>
        </w:rPr>
        <w:t xml:space="preserve"> always doing what I believe is the right thing</w:t>
      </w:r>
      <w:r w:rsidR="00AE7923" w:rsidRPr="00C2138D">
        <w:rPr>
          <w:rFonts w:ascii="Arial" w:hAnsi="Arial" w:cs="Arial"/>
          <w:sz w:val="24"/>
          <w:szCs w:val="24"/>
        </w:rPr>
        <w:t>,</w:t>
      </w:r>
      <w:r w:rsidRPr="00C2138D">
        <w:rPr>
          <w:rFonts w:ascii="Arial" w:hAnsi="Arial" w:cs="Arial"/>
          <w:sz w:val="24"/>
          <w:szCs w:val="24"/>
        </w:rPr>
        <w:t xml:space="preserve"> whether it has a positive or negative impact. I believe being honest is essential to being a People Professional</w:t>
      </w:r>
      <w:r w:rsidR="00AE7923" w:rsidRPr="00C2138D">
        <w:rPr>
          <w:rFonts w:ascii="Arial" w:hAnsi="Arial" w:cs="Arial"/>
          <w:sz w:val="24"/>
          <w:szCs w:val="24"/>
        </w:rPr>
        <w:t>,</w:t>
      </w:r>
      <w:r w:rsidRPr="00C2138D">
        <w:rPr>
          <w:rFonts w:ascii="Arial" w:hAnsi="Arial" w:cs="Arial"/>
          <w:sz w:val="24"/>
          <w:szCs w:val="24"/>
        </w:rPr>
        <w:t xml:space="preserve"> as we set the benchmark for others within an organisation. If we are honest and open about where we are, then it opens </w:t>
      </w:r>
      <w:r w:rsidRPr="00C2138D">
        <w:rPr>
          <w:rFonts w:ascii="Arial" w:hAnsi="Arial" w:cs="Arial"/>
          <w:sz w:val="24"/>
          <w:szCs w:val="24"/>
        </w:rPr>
        <w:lastRenderedPageBreak/>
        <w:t>the door for other staff members to do the same. If someone is not honest</w:t>
      </w:r>
      <w:r w:rsidR="002205CE" w:rsidRPr="00C2138D">
        <w:rPr>
          <w:rFonts w:ascii="Arial" w:hAnsi="Arial" w:cs="Arial"/>
          <w:sz w:val="24"/>
          <w:szCs w:val="24"/>
        </w:rPr>
        <w:t xml:space="preserve">, this can lead to unnecessary friction between teams and employees and can hinder the organisation through employee welfare. I have reflected this within my work when undertaking projects within the Recruitment team within my organisation. During my time there, we looked at the current systems and processes. During these discussions, I was honest when things did not go to plan and openly accepted responsibility when things </w:t>
      </w:r>
      <w:r w:rsidR="00AE7923" w:rsidRPr="00C2138D">
        <w:rPr>
          <w:rFonts w:ascii="Arial" w:hAnsi="Arial" w:cs="Arial"/>
          <w:sz w:val="24"/>
          <w:szCs w:val="24"/>
        </w:rPr>
        <w:t>went</w:t>
      </w:r>
      <w:r w:rsidR="002205CE" w:rsidRPr="00C2138D">
        <w:rPr>
          <w:rFonts w:ascii="Arial" w:hAnsi="Arial" w:cs="Arial"/>
          <w:sz w:val="24"/>
          <w:szCs w:val="24"/>
        </w:rPr>
        <w:t xml:space="preserve"> wrong. This allowed us as a team to learn from my mistakes and create a more efficient process moving forward. This approach also enabled everyone else within the team to be honest about their shortfalls and allowed us to further develop our processes cohesively</w:t>
      </w:r>
      <w:r w:rsidR="00472A55" w:rsidRPr="00C2138D">
        <w:rPr>
          <w:rFonts w:ascii="Arial" w:hAnsi="Arial" w:cs="Arial"/>
          <w:sz w:val="24"/>
          <w:szCs w:val="24"/>
        </w:rPr>
        <w:t>.</w:t>
      </w:r>
    </w:p>
    <w:p w14:paraId="77DF2F2B" w14:textId="77777777" w:rsidR="00472A55" w:rsidRPr="00C2138D" w:rsidRDefault="00472A55" w:rsidP="00472A55">
      <w:pPr>
        <w:spacing w:line="360" w:lineRule="auto"/>
        <w:rPr>
          <w:rFonts w:ascii="Arial" w:hAnsi="Arial" w:cs="Arial"/>
          <w:b/>
          <w:bCs/>
          <w:sz w:val="24"/>
          <w:szCs w:val="24"/>
        </w:rPr>
      </w:pPr>
    </w:p>
    <w:p w14:paraId="4949BD13" w14:textId="686A5763" w:rsidR="002205CE" w:rsidRPr="00C2138D" w:rsidRDefault="002205CE" w:rsidP="00472A55">
      <w:pPr>
        <w:spacing w:line="360" w:lineRule="auto"/>
        <w:rPr>
          <w:rFonts w:ascii="Arial" w:hAnsi="Arial" w:cs="Arial"/>
          <w:b/>
          <w:bCs/>
          <w:sz w:val="24"/>
          <w:szCs w:val="24"/>
        </w:rPr>
      </w:pPr>
      <w:r w:rsidRPr="002205CE">
        <w:rPr>
          <w:rFonts w:ascii="Arial" w:hAnsi="Arial" w:cs="Arial"/>
          <w:b/>
          <w:bCs/>
          <w:sz w:val="24"/>
          <w:szCs w:val="24"/>
        </w:rPr>
        <w:t>AC 1.3</w:t>
      </w:r>
    </w:p>
    <w:p w14:paraId="431E1364" w14:textId="6EBE0088" w:rsidR="00771F32" w:rsidRPr="00C2138D" w:rsidRDefault="00D32197" w:rsidP="00472A55">
      <w:pPr>
        <w:spacing w:line="360" w:lineRule="auto"/>
        <w:rPr>
          <w:rFonts w:ascii="Arial" w:hAnsi="Arial" w:cs="Arial"/>
          <w:sz w:val="24"/>
          <w:szCs w:val="24"/>
        </w:rPr>
      </w:pPr>
      <w:r w:rsidRPr="00C2138D">
        <w:rPr>
          <w:rFonts w:ascii="Arial" w:hAnsi="Arial" w:cs="Arial"/>
          <w:sz w:val="24"/>
          <w:szCs w:val="24"/>
        </w:rPr>
        <w:t xml:space="preserve">Westford University </w:t>
      </w:r>
      <w:r w:rsidR="00996347" w:rsidRPr="00A75537">
        <w:rPr>
          <w:rFonts w:ascii="Arial" w:hAnsi="Arial" w:cs="Arial"/>
          <w:color w:val="FF0000"/>
          <w:sz w:val="24"/>
          <w:szCs w:val="24"/>
        </w:rPr>
        <w:t xml:space="preserve">(2023) </w:t>
      </w:r>
      <w:r w:rsidRPr="00C2138D">
        <w:rPr>
          <w:rFonts w:ascii="Arial" w:hAnsi="Arial" w:cs="Arial"/>
          <w:sz w:val="24"/>
          <w:szCs w:val="24"/>
        </w:rPr>
        <w:t>highlights six options to help influence organisational culture</w:t>
      </w:r>
      <w:r w:rsidR="00AE7923" w:rsidRPr="00C2138D">
        <w:rPr>
          <w:rFonts w:ascii="Arial" w:hAnsi="Arial" w:cs="Arial"/>
          <w:sz w:val="24"/>
          <w:szCs w:val="24"/>
        </w:rPr>
        <w:t>,</w:t>
      </w:r>
      <w:r w:rsidRPr="00C2138D">
        <w:rPr>
          <w:rFonts w:ascii="Arial" w:hAnsi="Arial" w:cs="Arial"/>
          <w:sz w:val="24"/>
          <w:szCs w:val="24"/>
        </w:rPr>
        <w:t xml:space="preserve"> which include</w:t>
      </w:r>
      <w:r w:rsidR="00AE7923" w:rsidRPr="00C2138D">
        <w:rPr>
          <w:rFonts w:ascii="Arial" w:hAnsi="Arial" w:cs="Arial"/>
          <w:sz w:val="24"/>
          <w:szCs w:val="24"/>
        </w:rPr>
        <w:t>:</w:t>
      </w:r>
      <w:r w:rsidRPr="00C2138D">
        <w:rPr>
          <w:rFonts w:ascii="Arial" w:hAnsi="Arial" w:cs="Arial"/>
          <w:sz w:val="24"/>
          <w:szCs w:val="24"/>
        </w:rPr>
        <w:t xml:space="preserve"> ensuring people are treated fairly; promoting diversity; creating a positive environment; driving organisational values and ethics; providing training and development opportunities; and encouraging innovation. </w:t>
      </w:r>
      <w:r w:rsidR="005269B7" w:rsidRPr="00C2138D">
        <w:rPr>
          <w:rFonts w:ascii="Arial" w:hAnsi="Arial" w:cs="Arial"/>
          <w:sz w:val="24"/>
          <w:szCs w:val="24"/>
        </w:rPr>
        <w:t xml:space="preserve">The CIPD further strengthens this by outlining that a People Professional should ‘have the ability to challenge, speak up when something isn’t right and take a stand to do the right thing’. </w:t>
      </w:r>
      <w:r w:rsidRPr="00C2138D">
        <w:rPr>
          <w:rFonts w:ascii="Arial" w:hAnsi="Arial" w:cs="Arial"/>
          <w:sz w:val="24"/>
          <w:szCs w:val="24"/>
        </w:rPr>
        <w:t xml:space="preserve">Using this information, I have determined that a People Professional should be present at discussions </w:t>
      </w:r>
      <w:r w:rsidR="00771F32" w:rsidRPr="00C2138D">
        <w:rPr>
          <w:rFonts w:ascii="Arial" w:hAnsi="Arial" w:cs="Arial"/>
          <w:sz w:val="24"/>
          <w:szCs w:val="24"/>
        </w:rPr>
        <w:t xml:space="preserve">which effect an organisations workforce </w:t>
      </w:r>
      <w:r w:rsidRPr="00C2138D">
        <w:rPr>
          <w:rFonts w:ascii="Arial" w:hAnsi="Arial" w:cs="Arial"/>
          <w:sz w:val="24"/>
          <w:szCs w:val="24"/>
        </w:rPr>
        <w:t>in order</w:t>
      </w:r>
      <w:r w:rsidR="00771F32" w:rsidRPr="00C2138D">
        <w:rPr>
          <w:rFonts w:ascii="Arial" w:hAnsi="Arial" w:cs="Arial"/>
          <w:sz w:val="24"/>
          <w:szCs w:val="24"/>
        </w:rPr>
        <w:t>;</w:t>
      </w:r>
      <w:r w:rsidRPr="00C2138D">
        <w:rPr>
          <w:rFonts w:ascii="Arial" w:hAnsi="Arial" w:cs="Arial"/>
          <w:sz w:val="24"/>
          <w:szCs w:val="24"/>
        </w:rPr>
        <w:t xml:space="preserve"> to ensure that organisational values are at the heart of any decisions made</w:t>
      </w:r>
      <w:r w:rsidR="00771F32" w:rsidRPr="00C2138D">
        <w:rPr>
          <w:rFonts w:ascii="Arial" w:hAnsi="Arial" w:cs="Arial"/>
          <w:sz w:val="24"/>
          <w:szCs w:val="24"/>
        </w:rPr>
        <w:t xml:space="preserve">; ensure everyone involved is treated fairly and include the organisations Learning and Development team to provide any required training if necessary. </w:t>
      </w:r>
    </w:p>
    <w:p w14:paraId="768D69E2" w14:textId="39AD6D09" w:rsidR="00771F32" w:rsidRPr="00C2138D" w:rsidRDefault="00771F32" w:rsidP="00472A55">
      <w:pPr>
        <w:spacing w:line="360" w:lineRule="auto"/>
        <w:rPr>
          <w:rFonts w:ascii="Arial" w:hAnsi="Arial" w:cs="Arial"/>
          <w:sz w:val="24"/>
          <w:szCs w:val="24"/>
        </w:rPr>
      </w:pPr>
      <w:r w:rsidRPr="00C2138D">
        <w:rPr>
          <w:rFonts w:ascii="Arial" w:hAnsi="Arial" w:cs="Arial"/>
          <w:sz w:val="24"/>
          <w:szCs w:val="24"/>
        </w:rPr>
        <w:t>During smaller discussions</w:t>
      </w:r>
      <w:r w:rsidR="00AE7923" w:rsidRPr="00C2138D">
        <w:rPr>
          <w:rFonts w:ascii="Arial" w:hAnsi="Arial" w:cs="Arial"/>
          <w:sz w:val="24"/>
          <w:szCs w:val="24"/>
        </w:rPr>
        <w:t>,</w:t>
      </w:r>
      <w:r w:rsidRPr="00C2138D">
        <w:rPr>
          <w:rFonts w:ascii="Arial" w:hAnsi="Arial" w:cs="Arial"/>
          <w:sz w:val="24"/>
          <w:szCs w:val="24"/>
        </w:rPr>
        <w:t xml:space="preserve"> for example between a manager and a team, a people professional may not be required, unless there is a team issue which would need to be addressed with a people professional present. </w:t>
      </w:r>
    </w:p>
    <w:p w14:paraId="6E50DB42" w14:textId="7D2EDF7E" w:rsidR="00D32197" w:rsidRPr="00C2138D" w:rsidRDefault="00771F32" w:rsidP="00472A55">
      <w:pPr>
        <w:spacing w:line="360" w:lineRule="auto"/>
        <w:rPr>
          <w:rFonts w:ascii="Arial" w:hAnsi="Arial" w:cs="Arial"/>
          <w:sz w:val="24"/>
          <w:szCs w:val="24"/>
        </w:rPr>
      </w:pPr>
      <w:r w:rsidRPr="00C2138D">
        <w:rPr>
          <w:rFonts w:ascii="Arial" w:hAnsi="Arial" w:cs="Arial"/>
          <w:sz w:val="24"/>
          <w:szCs w:val="24"/>
        </w:rPr>
        <w:t>In conclusion, a</w:t>
      </w:r>
      <w:r w:rsidR="00D32197" w:rsidRPr="00C2138D">
        <w:rPr>
          <w:rFonts w:ascii="Arial" w:hAnsi="Arial" w:cs="Arial"/>
          <w:sz w:val="24"/>
          <w:szCs w:val="24"/>
        </w:rPr>
        <w:t>s a people professional</w:t>
      </w:r>
      <w:r w:rsidR="00AE7923" w:rsidRPr="00C2138D">
        <w:rPr>
          <w:rFonts w:ascii="Arial" w:hAnsi="Arial" w:cs="Arial"/>
          <w:sz w:val="24"/>
          <w:szCs w:val="24"/>
        </w:rPr>
        <w:t>,</w:t>
      </w:r>
      <w:r w:rsidR="00D32197" w:rsidRPr="00C2138D">
        <w:rPr>
          <w:rFonts w:ascii="Arial" w:hAnsi="Arial" w:cs="Arial"/>
          <w:sz w:val="24"/>
          <w:szCs w:val="24"/>
        </w:rPr>
        <w:t xml:space="preserve"> you are expected to drive an </w:t>
      </w:r>
      <w:r w:rsidR="00AE7923" w:rsidRPr="00C2138D">
        <w:rPr>
          <w:rFonts w:ascii="Arial" w:hAnsi="Arial" w:cs="Arial"/>
          <w:sz w:val="24"/>
          <w:szCs w:val="24"/>
        </w:rPr>
        <w:t>organisation's</w:t>
      </w:r>
      <w:r w:rsidR="00D32197" w:rsidRPr="00C2138D">
        <w:rPr>
          <w:rFonts w:ascii="Arial" w:hAnsi="Arial" w:cs="Arial"/>
          <w:sz w:val="24"/>
          <w:szCs w:val="24"/>
        </w:rPr>
        <w:t xml:space="preserve"> culture and remind employees of the standard expected across the organisation. This is especially important when making decisions which can </w:t>
      </w:r>
      <w:r w:rsidR="000F6319" w:rsidRPr="00C2138D">
        <w:rPr>
          <w:rFonts w:ascii="Arial" w:hAnsi="Arial" w:cs="Arial"/>
          <w:sz w:val="24"/>
          <w:szCs w:val="24"/>
        </w:rPr>
        <w:t>affect</w:t>
      </w:r>
      <w:r w:rsidR="00D32197" w:rsidRPr="00C2138D">
        <w:rPr>
          <w:rFonts w:ascii="Arial" w:hAnsi="Arial" w:cs="Arial"/>
          <w:sz w:val="24"/>
          <w:szCs w:val="24"/>
        </w:rPr>
        <w:t xml:space="preserve"> an organisation</w:t>
      </w:r>
      <w:r w:rsidR="00AE7923" w:rsidRPr="00C2138D">
        <w:rPr>
          <w:rFonts w:ascii="Arial" w:hAnsi="Arial" w:cs="Arial"/>
          <w:sz w:val="24"/>
          <w:szCs w:val="24"/>
        </w:rPr>
        <w:t>,</w:t>
      </w:r>
      <w:r w:rsidR="00D32197" w:rsidRPr="00C2138D">
        <w:rPr>
          <w:rFonts w:ascii="Arial" w:hAnsi="Arial" w:cs="Arial"/>
          <w:sz w:val="24"/>
          <w:szCs w:val="24"/>
        </w:rPr>
        <w:t xml:space="preserve"> and a People Professional should be present during the planning process. </w:t>
      </w:r>
    </w:p>
    <w:p w14:paraId="04183F61" w14:textId="77777777" w:rsidR="005269B7" w:rsidRPr="00C2138D" w:rsidRDefault="005269B7" w:rsidP="00472A55">
      <w:pPr>
        <w:spacing w:line="360" w:lineRule="auto"/>
        <w:rPr>
          <w:rFonts w:ascii="Arial" w:hAnsi="Arial" w:cs="Arial"/>
          <w:sz w:val="24"/>
          <w:szCs w:val="24"/>
        </w:rPr>
      </w:pPr>
    </w:p>
    <w:p w14:paraId="6DC094C6" w14:textId="3FA7D7A2" w:rsidR="00D92BFB" w:rsidRPr="00C2138D" w:rsidRDefault="00D92BFB" w:rsidP="00472A55">
      <w:pPr>
        <w:spacing w:line="360" w:lineRule="auto"/>
        <w:rPr>
          <w:rFonts w:ascii="Arial" w:hAnsi="Arial" w:cs="Arial"/>
          <w:b/>
          <w:sz w:val="24"/>
          <w:szCs w:val="24"/>
        </w:rPr>
      </w:pPr>
      <w:r w:rsidRPr="00C2138D">
        <w:rPr>
          <w:rFonts w:ascii="Arial" w:hAnsi="Arial" w:cs="Arial"/>
          <w:b/>
          <w:sz w:val="24"/>
          <w:szCs w:val="24"/>
        </w:rPr>
        <w:lastRenderedPageBreak/>
        <w:t>AC 1.4</w:t>
      </w:r>
    </w:p>
    <w:p w14:paraId="316F3415" w14:textId="09204F23" w:rsidR="000F29F7" w:rsidRPr="00C2138D" w:rsidRDefault="003835BA" w:rsidP="00472A55">
      <w:pPr>
        <w:spacing w:line="360" w:lineRule="auto"/>
        <w:rPr>
          <w:rFonts w:ascii="Arial" w:hAnsi="Arial" w:cs="Arial"/>
          <w:sz w:val="24"/>
          <w:szCs w:val="24"/>
        </w:rPr>
      </w:pPr>
      <w:r w:rsidRPr="00C2138D">
        <w:rPr>
          <w:rFonts w:ascii="Arial" w:hAnsi="Arial" w:cs="Arial"/>
          <w:sz w:val="24"/>
          <w:szCs w:val="24"/>
        </w:rPr>
        <w:t xml:space="preserve">As a People Professional, it is our duty to work in line with the </w:t>
      </w:r>
      <w:r w:rsidR="00AE7923" w:rsidRPr="00C2138D">
        <w:rPr>
          <w:rFonts w:ascii="Arial" w:hAnsi="Arial" w:cs="Arial"/>
          <w:sz w:val="24"/>
          <w:szCs w:val="24"/>
        </w:rPr>
        <w:t>organisation's</w:t>
      </w:r>
      <w:r w:rsidRPr="00C2138D">
        <w:rPr>
          <w:rFonts w:ascii="Arial" w:hAnsi="Arial" w:cs="Arial"/>
          <w:sz w:val="24"/>
          <w:szCs w:val="24"/>
        </w:rPr>
        <w:t xml:space="preserve"> ethics. The CIPD notes that ‘ethical practice is the application of ethical values in organisational behaviour’ and applies to ‘all aspects of an </w:t>
      </w:r>
      <w:r w:rsidR="00AE7923" w:rsidRPr="00C2138D">
        <w:rPr>
          <w:rFonts w:ascii="Arial" w:hAnsi="Arial" w:cs="Arial"/>
          <w:sz w:val="24"/>
          <w:szCs w:val="24"/>
        </w:rPr>
        <w:t>organisation's</w:t>
      </w:r>
      <w:r w:rsidRPr="00C2138D">
        <w:rPr>
          <w:rFonts w:ascii="Arial" w:hAnsi="Arial" w:cs="Arial"/>
          <w:sz w:val="24"/>
          <w:szCs w:val="24"/>
        </w:rPr>
        <w:t xml:space="preserve"> conduct</w:t>
      </w:r>
      <w:r w:rsidR="00AE7923" w:rsidRPr="00C2138D">
        <w:rPr>
          <w:rFonts w:ascii="Arial" w:hAnsi="Arial" w:cs="Arial"/>
          <w:sz w:val="24"/>
          <w:szCs w:val="24"/>
        </w:rPr>
        <w:t>,</w:t>
      </w:r>
      <w:r w:rsidRPr="00C2138D">
        <w:rPr>
          <w:rFonts w:ascii="Arial" w:hAnsi="Arial" w:cs="Arial"/>
          <w:sz w:val="24"/>
          <w:szCs w:val="24"/>
        </w:rPr>
        <w:t xml:space="preserve"> including corporate governance and responsibility’.</w:t>
      </w:r>
      <w:r w:rsidR="003B10CF" w:rsidRPr="00C2138D">
        <w:rPr>
          <w:rFonts w:ascii="Arial" w:hAnsi="Arial" w:cs="Arial"/>
          <w:sz w:val="24"/>
          <w:szCs w:val="24"/>
        </w:rPr>
        <w:t xml:space="preserve"> </w:t>
      </w:r>
    </w:p>
    <w:p w14:paraId="1A038BD0" w14:textId="088C60F0" w:rsidR="000F29F7" w:rsidRPr="00C2138D" w:rsidRDefault="003B10CF" w:rsidP="00472A55">
      <w:pPr>
        <w:spacing w:line="360" w:lineRule="auto"/>
        <w:rPr>
          <w:rFonts w:ascii="Arial" w:hAnsi="Arial" w:cs="Arial"/>
          <w:sz w:val="24"/>
          <w:szCs w:val="24"/>
        </w:rPr>
      </w:pPr>
      <w:r w:rsidRPr="00C2138D">
        <w:rPr>
          <w:rFonts w:ascii="Arial" w:hAnsi="Arial" w:cs="Arial"/>
          <w:sz w:val="24"/>
          <w:szCs w:val="24"/>
        </w:rPr>
        <w:t xml:space="preserve">An example of this has been outlined in a CIPD forum where a manager within an organisation has </w:t>
      </w:r>
      <w:r w:rsidR="00AE7923" w:rsidRPr="00C2138D">
        <w:rPr>
          <w:rFonts w:ascii="Arial" w:hAnsi="Arial" w:cs="Arial"/>
          <w:sz w:val="24"/>
          <w:szCs w:val="24"/>
        </w:rPr>
        <w:t xml:space="preserve">a </w:t>
      </w:r>
      <w:r w:rsidRPr="00C2138D">
        <w:rPr>
          <w:rFonts w:ascii="Arial" w:hAnsi="Arial" w:cs="Arial"/>
          <w:sz w:val="24"/>
          <w:szCs w:val="24"/>
        </w:rPr>
        <w:t>reasonable belief that a staff member has been ingesting alcohol before driving a class C vehicle</w:t>
      </w:r>
      <w:r w:rsidR="000F29F7" w:rsidRPr="00C2138D">
        <w:rPr>
          <w:rFonts w:ascii="Arial" w:hAnsi="Arial" w:cs="Arial"/>
          <w:sz w:val="24"/>
          <w:szCs w:val="24"/>
        </w:rPr>
        <w:t xml:space="preserve"> due to the smell of their breath</w:t>
      </w:r>
      <w:r w:rsidRPr="00C2138D">
        <w:rPr>
          <w:rFonts w:ascii="Arial" w:hAnsi="Arial" w:cs="Arial"/>
          <w:sz w:val="24"/>
          <w:szCs w:val="24"/>
        </w:rPr>
        <w:t>. The organisation does not have a drug and alcohol policy</w:t>
      </w:r>
      <w:r w:rsidR="00AE7923" w:rsidRPr="00C2138D">
        <w:rPr>
          <w:rFonts w:ascii="Arial" w:hAnsi="Arial" w:cs="Arial"/>
          <w:sz w:val="24"/>
          <w:szCs w:val="24"/>
        </w:rPr>
        <w:t>,</w:t>
      </w:r>
      <w:r w:rsidRPr="00C2138D">
        <w:rPr>
          <w:rFonts w:ascii="Arial" w:hAnsi="Arial" w:cs="Arial"/>
          <w:sz w:val="24"/>
          <w:szCs w:val="24"/>
        </w:rPr>
        <w:t xml:space="preserve"> and the organisation is struggling to fully investigate the matter due to union intervention.</w:t>
      </w:r>
      <w:r w:rsidR="000F29F7" w:rsidRPr="00C2138D">
        <w:rPr>
          <w:rFonts w:ascii="Arial" w:hAnsi="Arial" w:cs="Arial"/>
          <w:sz w:val="24"/>
          <w:szCs w:val="24"/>
        </w:rPr>
        <w:t xml:space="preserve"> The employee has contacted their dentist and </w:t>
      </w:r>
      <w:r w:rsidR="00AE7923" w:rsidRPr="00C2138D">
        <w:rPr>
          <w:rFonts w:ascii="Arial" w:hAnsi="Arial" w:cs="Arial"/>
          <w:sz w:val="24"/>
          <w:szCs w:val="24"/>
        </w:rPr>
        <w:t>is</w:t>
      </w:r>
      <w:r w:rsidR="000F29F7" w:rsidRPr="00C2138D">
        <w:rPr>
          <w:rFonts w:ascii="Arial" w:hAnsi="Arial" w:cs="Arial"/>
          <w:sz w:val="24"/>
          <w:szCs w:val="24"/>
        </w:rPr>
        <w:t xml:space="preserve"> also awaiting a response from their GP regarding this matter</w:t>
      </w:r>
      <w:r w:rsidR="00AE7923" w:rsidRPr="00C2138D">
        <w:rPr>
          <w:rFonts w:ascii="Arial" w:hAnsi="Arial" w:cs="Arial"/>
          <w:sz w:val="24"/>
          <w:szCs w:val="24"/>
        </w:rPr>
        <w:t>,</w:t>
      </w:r>
      <w:r w:rsidR="000F29F7" w:rsidRPr="00C2138D">
        <w:rPr>
          <w:rFonts w:ascii="Arial" w:hAnsi="Arial" w:cs="Arial"/>
          <w:sz w:val="24"/>
          <w:szCs w:val="24"/>
        </w:rPr>
        <w:t xml:space="preserve"> as they have suggested that they have not consumed alcohol during their working hours. Within the forum</w:t>
      </w:r>
      <w:r w:rsidR="00AE7923" w:rsidRPr="00C2138D">
        <w:rPr>
          <w:rFonts w:ascii="Arial" w:hAnsi="Arial" w:cs="Arial"/>
          <w:sz w:val="24"/>
          <w:szCs w:val="24"/>
        </w:rPr>
        <w:t>,</w:t>
      </w:r>
      <w:r w:rsidR="000F29F7" w:rsidRPr="00C2138D">
        <w:rPr>
          <w:rFonts w:ascii="Arial" w:hAnsi="Arial" w:cs="Arial"/>
          <w:sz w:val="24"/>
          <w:szCs w:val="24"/>
        </w:rPr>
        <w:t xml:space="preserve"> there have been suggestions from multiple People Professionals</w:t>
      </w:r>
      <w:r w:rsidR="00AE7923" w:rsidRPr="00C2138D">
        <w:rPr>
          <w:rFonts w:ascii="Arial" w:hAnsi="Arial" w:cs="Arial"/>
          <w:sz w:val="24"/>
          <w:szCs w:val="24"/>
        </w:rPr>
        <w:t>,</w:t>
      </w:r>
      <w:r w:rsidR="000F29F7" w:rsidRPr="00C2138D">
        <w:rPr>
          <w:rFonts w:ascii="Arial" w:hAnsi="Arial" w:cs="Arial"/>
          <w:sz w:val="24"/>
          <w:szCs w:val="24"/>
        </w:rPr>
        <w:t xml:space="preserve"> including using an ‘off the shelf breathalyser’ or </w:t>
      </w:r>
      <w:r w:rsidR="00AE7923" w:rsidRPr="00C2138D">
        <w:rPr>
          <w:rFonts w:ascii="Arial" w:hAnsi="Arial" w:cs="Arial"/>
          <w:sz w:val="24"/>
          <w:szCs w:val="24"/>
        </w:rPr>
        <w:t>involving</w:t>
      </w:r>
      <w:r w:rsidR="000F29F7" w:rsidRPr="00C2138D">
        <w:rPr>
          <w:rFonts w:ascii="Arial" w:hAnsi="Arial" w:cs="Arial"/>
          <w:sz w:val="24"/>
          <w:szCs w:val="24"/>
        </w:rPr>
        <w:t xml:space="preserve"> the police. I believe these options are unethical as there isn’t a policy to back the organisation in doing so.</w:t>
      </w:r>
    </w:p>
    <w:p w14:paraId="7DE7D792" w14:textId="523118CE" w:rsidR="00077060" w:rsidRPr="00D754F8" w:rsidRDefault="003B10CF" w:rsidP="00472A55">
      <w:pPr>
        <w:spacing w:line="360" w:lineRule="auto"/>
        <w:rPr>
          <w:rFonts w:ascii="Arial" w:hAnsi="Arial" w:cs="Arial"/>
          <w:color w:val="FF0000"/>
          <w:sz w:val="24"/>
          <w:szCs w:val="24"/>
        </w:rPr>
      </w:pPr>
      <w:r w:rsidRPr="00C2138D">
        <w:rPr>
          <w:rFonts w:ascii="Arial" w:hAnsi="Arial" w:cs="Arial"/>
          <w:sz w:val="24"/>
          <w:szCs w:val="24"/>
        </w:rPr>
        <w:t xml:space="preserve">In this instance, </w:t>
      </w:r>
      <w:r w:rsidRPr="00C9255D">
        <w:rPr>
          <w:rFonts w:ascii="Arial" w:hAnsi="Arial" w:cs="Arial"/>
          <w:strike/>
          <w:sz w:val="24"/>
          <w:szCs w:val="24"/>
        </w:rPr>
        <w:t>my first response would be to</w:t>
      </w:r>
      <w:r w:rsidRPr="00C2138D">
        <w:rPr>
          <w:rFonts w:ascii="Arial" w:hAnsi="Arial" w:cs="Arial"/>
          <w:sz w:val="24"/>
          <w:szCs w:val="24"/>
        </w:rPr>
        <w:t xml:space="preserve"> </w:t>
      </w:r>
      <w:r w:rsidR="00C9255D">
        <w:rPr>
          <w:rFonts w:ascii="Arial" w:hAnsi="Arial" w:cs="Arial"/>
          <w:color w:val="FF0000"/>
          <w:sz w:val="24"/>
          <w:szCs w:val="24"/>
        </w:rPr>
        <w:t xml:space="preserve">the employer should be advised to </w:t>
      </w:r>
      <w:r w:rsidRPr="00C2138D">
        <w:rPr>
          <w:rFonts w:ascii="Arial" w:hAnsi="Arial" w:cs="Arial"/>
          <w:sz w:val="24"/>
          <w:szCs w:val="24"/>
        </w:rPr>
        <w:t xml:space="preserve">suspend the employee with pay pending an investigation and to review the </w:t>
      </w:r>
      <w:r w:rsidR="00AE7923" w:rsidRPr="00C2138D">
        <w:rPr>
          <w:rFonts w:ascii="Arial" w:hAnsi="Arial" w:cs="Arial"/>
          <w:sz w:val="24"/>
          <w:szCs w:val="24"/>
        </w:rPr>
        <w:t>organisation's</w:t>
      </w:r>
      <w:r w:rsidRPr="00C2138D">
        <w:rPr>
          <w:rFonts w:ascii="Arial" w:hAnsi="Arial" w:cs="Arial"/>
          <w:sz w:val="24"/>
          <w:szCs w:val="24"/>
        </w:rPr>
        <w:t xml:space="preserve"> code of conduct. If there is no section </w:t>
      </w:r>
      <w:r w:rsidR="00C9255D">
        <w:rPr>
          <w:rFonts w:ascii="Arial" w:hAnsi="Arial" w:cs="Arial"/>
          <w:color w:val="FF0000"/>
          <w:sz w:val="24"/>
          <w:szCs w:val="24"/>
        </w:rPr>
        <w:t xml:space="preserve">within the code of conduct that supports the organisation around this issue </w:t>
      </w:r>
      <w:r w:rsidRPr="00C9255D">
        <w:rPr>
          <w:rFonts w:ascii="Arial" w:hAnsi="Arial" w:cs="Arial"/>
          <w:strike/>
          <w:sz w:val="24"/>
          <w:szCs w:val="24"/>
        </w:rPr>
        <w:t>on this</w:t>
      </w:r>
      <w:r w:rsidR="00AE7923" w:rsidRPr="00C2138D">
        <w:rPr>
          <w:rFonts w:ascii="Arial" w:hAnsi="Arial" w:cs="Arial"/>
          <w:sz w:val="24"/>
          <w:szCs w:val="24"/>
        </w:rPr>
        <w:t>,</w:t>
      </w:r>
      <w:r w:rsidRPr="00C2138D">
        <w:rPr>
          <w:rFonts w:ascii="Arial" w:hAnsi="Arial" w:cs="Arial"/>
          <w:sz w:val="24"/>
          <w:szCs w:val="24"/>
        </w:rPr>
        <w:t xml:space="preserve"> then</w:t>
      </w:r>
      <w:r w:rsidR="00C9255D">
        <w:rPr>
          <w:rFonts w:ascii="Arial" w:hAnsi="Arial" w:cs="Arial"/>
          <w:color w:val="FF0000"/>
          <w:sz w:val="24"/>
          <w:szCs w:val="24"/>
        </w:rPr>
        <w:t xml:space="preserve"> a recommendation would be to create</w:t>
      </w:r>
      <w:r w:rsidRPr="00C2138D">
        <w:rPr>
          <w:rFonts w:ascii="Arial" w:hAnsi="Arial" w:cs="Arial"/>
          <w:sz w:val="24"/>
          <w:szCs w:val="24"/>
        </w:rPr>
        <w:t xml:space="preserve"> </w:t>
      </w:r>
      <w:r w:rsidRPr="00C9255D">
        <w:rPr>
          <w:rFonts w:ascii="Arial" w:hAnsi="Arial" w:cs="Arial"/>
          <w:strike/>
          <w:sz w:val="24"/>
          <w:szCs w:val="24"/>
        </w:rPr>
        <w:t xml:space="preserve">I would suggest </w:t>
      </w:r>
      <w:r w:rsidR="000F29F7" w:rsidRPr="00C9255D">
        <w:rPr>
          <w:rFonts w:ascii="Arial" w:hAnsi="Arial" w:cs="Arial"/>
          <w:strike/>
          <w:sz w:val="24"/>
          <w:szCs w:val="24"/>
        </w:rPr>
        <w:t>creating</w:t>
      </w:r>
      <w:r w:rsidRPr="00C2138D">
        <w:rPr>
          <w:rFonts w:ascii="Arial" w:hAnsi="Arial" w:cs="Arial"/>
          <w:sz w:val="24"/>
          <w:szCs w:val="24"/>
        </w:rPr>
        <w:t xml:space="preserve"> a comprehensive policy with the assistance of the union</w:t>
      </w:r>
      <w:r w:rsidR="00AE7923" w:rsidRPr="00C2138D">
        <w:rPr>
          <w:rFonts w:ascii="Arial" w:hAnsi="Arial" w:cs="Arial"/>
          <w:sz w:val="24"/>
          <w:szCs w:val="24"/>
        </w:rPr>
        <w:t>,</w:t>
      </w:r>
      <w:r w:rsidR="000F29F7" w:rsidRPr="00C2138D">
        <w:rPr>
          <w:rFonts w:ascii="Arial" w:hAnsi="Arial" w:cs="Arial"/>
          <w:sz w:val="24"/>
          <w:szCs w:val="24"/>
        </w:rPr>
        <w:t xml:space="preserve"> allowing the organisation to </w:t>
      </w:r>
      <w:r w:rsidR="000F29F7" w:rsidRPr="00C9255D">
        <w:rPr>
          <w:rFonts w:ascii="Arial" w:hAnsi="Arial" w:cs="Arial"/>
          <w:strike/>
          <w:sz w:val="24"/>
          <w:szCs w:val="24"/>
        </w:rPr>
        <w:t>test</w:t>
      </w:r>
      <w:r w:rsidR="00C9255D">
        <w:rPr>
          <w:rFonts w:ascii="Arial" w:hAnsi="Arial" w:cs="Arial"/>
          <w:color w:val="FF0000"/>
          <w:sz w:val="24"/>
          <w:szCs w:val="24"/>
        </w:rPr>
        <w:t xml:space="preserve"> breathalyse</w:t>
      </w:r>
      <w:r w:rsidR="000F29F7" w:rsidRPr="00C2138D">
        <w:rPr>
          <w:rFonts w:ascii="Arial" w:hAnsi="Arial" w:cs="Arial"/>
          <w:sz w:val="24"/>
          <w:szCs w:val="24"/>
        </w:rPr>
        <w:t xml:space="preserve"> </w:t>
      </w:r>
      <w:r w:rsidR="00E047C6">
        <w:rPr>
          <w:rFonts w:ascii="Arial" w:hAnsi="Arial" w:cs="Arial"/>
          <w:strike/>
          <w:sz w:val="24"/>
          <w:szCs w:val="24"/>
        </w:rPr>
        <w:t xml:space="preserve">it’s </w:t>
      </w:r>
      <w:r w:rsidR="00E047C6">
        <w:rPr>
          <w:rFonts w:ascii="Arial" w:hAnsi="Arial" w:cs="Arial"/>
          <w:color w:val="FF0000"/>
          <w:sz w:val="24"/>
          <w:szCs w:val="24"/>
        </w:rPr>
        <w:t>the organisations</w:t>
      </w:r>
      <w:r w:rsidR="000F29F7" w:rsidRPr="00C2138D">
        <w:rPr>
          <w:rFonts w:ascii="Arial" w:hAnsi="Arial" w:cs="Arial"/>
          <w:sz w:val="24"/>
          <w:szCs w:val="24"/>
        </w:rPr>
        <w:t xml:space="preserve"> drivers before they leave the depot</w:t>
      </w:r>
      <w:r w:rsidRPr="00C2138D">
        <w:rPr>
          <w:rFonts w:ascii="Arial" w:hAnsi="Arial" w:cs="Arial"/>
          <w:sz w:val="24"/>
          <w:szCs w:val="24"/>
        </w:rPr>
        <w:t>. Once this has been actioned, the policy would then need to be signed by all staff members</w:t>
      </w:r>
      <w:r w:rsidR="00AE7923" w:rsidRPr="00C2138D">
        <w:rPr>
          <w:rFonts w:ascii="Arial" w:hAnsi="Arial" w:cs="Arial"/>
          <w:sz w:val="24"/>
          <w:szCs w:val="24"/>
        </w:rPr>
        <w:t>,</w:t>
      </w:r>
      <w:r w:rsidRPr="00C2138D">
        <w:rPr>
          <w:rFonts w:ascii="Arial" w:hAnsi="Arial" w:cs="Arial"/>
          <w:sz w:val="24"/>
          <w:szCs w:val="24"/>
        </w:rPr>
        <w:t xml:space="preserve"> and if this issue were to arise again, use the policy and action accordingly. </w:t>
      </w:r>
      <w:r w:rsidR="00077060" w:rsidRPr="00C2138D">
        <w:rPr>
          <w:rFonts w:ascii="Arial" w:hAnsi="Arial" w:cs="Arial"/>
          <w:sz w:val="24"/>
          <w:szCs w:val="24"/>
        </w:rPr>
        <w:t xml:space="preserve">If the employee is found </w:t>
      </w:r>
      <w:r w:rsidR="00AE7923" w:rsidRPr="00C2138D">
        <w:rPr>
          <w:rFonts w:ascii="Arial" w:hAnsi="Arial" w:cs="Arial"/>
          <w:sz w:val="24"/>
          <w:szCs w:val="24"/>
        </w:rPr>
        <w:t>not to</w:t>
      </w:r>
      <w:r w:rsidR="00077060" w:rsidRPr="00C2138D">
        <w:rPr>
          <w:rFonts w:ascii="Arial" w:hAnsi="Arial" w:cs="Arial"/>
          <w:sz w:val="24"/>
          <w:szCs w:val="24"/>
        </w:rPr>
        <w:t xml:space="preserve"> have ingested alcohol</w:t>
      </w:r>
      <w:r w:rsidR="00AE7923" w:rsidRPr="00C2138D">
        <w:rPr>
          <w:rFonts w:ascii="Arial" w:hAnsi="Arial" w:cs="Arial"/>
          <w:sz w:val="24"/>
          <w:szCs w:val="24"/>
        </w:rPr>
        <w:t>,</w:t>
      </w:r>
      <w:r w:rsidR="00077060" w:rsidRPr="00C2138D">
        <w:rPr>
          <w:rFonts w:ascii="Arial" w:hAnsi="Arial" w:cs="Arial"/>
          <w:sz w:val="24"/>
          <w:szCs w:val="24"/>
        </w:rPr>
        <w:t xml:space="preserve"> then the organisation </w:t>
      </w:r>
      <w:r w:rsidR="00077060" w:rsidRPr="00E047C6">
        <w:rPr>
          <w:rFonts w:ascii="Arial" w:hAnsi="Arial" w:cs="Arial"/>
          <w:strike/>
          <w:sz w:val="24"/>
          <w:szCs w:val="24"/>
        </w:rPr>
        <w:t>will need</w:t>
      </w:r>
      <w:r w:rsidR="00E047C6">
        <w:rPr>
          <w:rFonts w:ascii="Arial" w:hAnsi="Arial" w:cs="Arial"/>
          <w:color w:val="FF0000"/>
          <w:sz w:val="24"/>
          <w:szCs w:val="24"/>
        </w:rPr>
        <w:t xml:space="preserve"> should be recommended</w:t>
      </w:r>
      <w:r w:rsidR="00077060" w:rsidRPr="00C2138D">
        <w:rPr>
          <w:rFonts w:ascii="Arial" w:hAnsi="Arial" w:cs="Arial"/>
          <w:sz w:val="24"/>
          <w:szCs w:val="24"/>
        </w:rPr>
        <w:t xml:space="preserve"> to investigate who made these accusations and </w:t>
      </w:r>
      <w:r w:rsidR="00077060" w:rsidRPr="00E047C6">
        <w:rPr>
          <w:rFonts w:ascii="Arial" w:hAnsi="Arial" w:cs="Arial"/>
          <w:sz w:val="24"/>
          <w:szCs w:val="24"/>
        </w:rPr>
        <w:t>why</w:t>
      </w:r>
      <w:r w:rsidR="00AE7923" w:rsidRPr="00C2138D">
        <w:rPr>
          <w:rFonts w:ascii="Arial" w:hAnsi="Arial" w:cs="Arial"/>
          <w:sz w:val="24"/>
          <w:szCs w:val="24"/>
        </w:rPr>
        <w:t>,</w:t>
      </w:r>
      <w:r w:rsidR="00077060" w:rsidRPr="00C2138D">
        <w:rPr>
          <w:rFonts w:ascii="Arial" w:hAnsi="Arial" w:cs="Arial"/>
          <w:sz w:val="24"/>
          <w:szCs w:val="24"/>
        </w:rPr>
        <w:t xml:space="preserve"> as this could then become an issue between team members. </w:t>
      </w:r>
      <w:r w:rsidR="00077060" w:rsidRPr="00150BA5">
        <w:rPr>
          <w:rFonts w:ascii="Arial" w:hAnsi="Arial" w:cs="Arial"/>
          <w:strike/>
          <w:sz w:val="24"/>
          <w:szCs w:val="24"/>
        </w:rPr>
        <w:t>If this is true</w:t>
      </w:r>
      <w:r w:rsidR="00AE7923" w:rsidRPr="00150BA5">
        <w:rPr>
          <w:rFonts w:ascii="Arial" w:hAnsi="Arial" w:cs="Arial"/>
          <w:strike/>
          <w:sz w:val="24"/>
          <w:szCs w:val="24"/>
        </w:rPr>
        <w:t>,</w:t>
      </w:r>
      <w:r w:rsidR="00077060" w:rsidRPr="00150BA5">
        <w:rPr>
          <w:rFonts w:ascii="Arial" w:hAnsi="Arial" w:cs="Arial"/>
          <w:strike/>
          <w:sz w:val="24"/>
          <w:szCs w:val="24"/>
        </w:rPr>
        <w:t xml:space="preserve"> then those who made the accusations should be held accountable</w:t>
      </w:r>
      <w:r w:rsidR="00AE7923" w:rsidRPr="00150BA5">
        <w:rPr>
          <w:rFonts w:ascii="Arial" w:hAnsi="Arial" w:cs="Arial"/>
          <w:strike/>
          <w:sz w:val="24"/>
          <w:szCs w:val="24"/>
        </w:rPr>
        <w:t>,</w:t>
      </w:r>
      <w:r w:rsidR="00077060" w:rsidRPr="00150BA5">
        <w:rPr>
          <w:rFonts w:ascii="Arial" w:hAnsi="Arial" w:cs="Arial"/>
          <w:strike/>
          <w:sz w:val="24"/>
          <w:szCs w:val="24"/>
        </w:rPr>
        <w:t xml:space="preserve"> as this could then become a workplace bullying issue.</w:t>
      </w:r>
      <w:r w:rsidR="00D754F8">
        <w:rPr>
          <w:rFonts w:ascii="Arial" w:hAnsi="Arial" w:cs="Arial"/>
          <w:sz w:val="24"/>
          <w:szCs w:val="24"/>
        </w:rPr>
        <w:t xml:space="preserve"> </w:t>
      </w:r>
      <w:proofErr w:type="gramStart"/>
      <w:r w:rsidR="00996347">
        <w:rPr>
          <w:rFonts w:ascii="Arial" w:hAnsi="Arial" w:cs="Arial"/>
          <w:color w:val="FF0000"/>
          <w:sz w:val="24"/>
          <w:szCs w:val="24"/>
        </w:rPr>
        <w:t>Alternatively</w:t>
      </w:r>
      <w:proofErr w:type="gramEnd"/>
      <w:r w:rsidR="00996347">
        <w:rPr>
          <w:rFonts w:ascii="Arial" w:hAnsi="Arial" w:cs="Arial"/>
          <w:color w:val="FF0000"/>
          <w:sz w:val="24"/>
          <w:szCs w:val="24"/>
        </w:rPr>
        <w:t xml:space="preserve"> to this, the colleague who had highlighted this issue may well have raised the issue in line with the organisations whistleblowing policy due to a concern about their </w:t>
      </w:r>
      <w:proofErr w:type="gramStart"/>
      <w:r w:rsidR="00996347">
        <w:rPr>
          <w:rFonts w:ascii="Arial" w:hAnsi="Arial" w:cs="Arial"/>
          <w:color w:val="FF0000"/>
          <w:sz w:val="24"/>
          <w:szCs w:val="24"/>
        </w:rPr>
        <w:t>colleagues</w:t>
      </w:r>
      <w:proofErr w:type="gramEnd"/>
      <w:r w:rsidR="00996347">
        <w:rPr>
          <w:rFonts w:ascii="Arial" w:hAnsi="Arial" w:cs="Arial"/>
          <w:color w:val="FF0000"/>
          <w:sz w:val="24"/>
          <w:szCs w:val="24"/>
        </w:rPr>
        <w:t xml:space="preserve"> welfare.</w:t>
      </w:r>
    </w:p>
    <w:p w14:paraId="63F7D49C" w14:textId="58CE5C1B" w:rsidR="008B43AB" w:rsidRPr="00C2138D" w:rsidRDefault="00077060" w:rsidP="00472A55">
      <w:pPr>
        <w:spacing w:line="360" w:lineRule="auto"/>
        <w:rPr>
          <w:rFonts w:ascii="Arial" w:hAnsi="Arial" w:cs="Arial"/>
          <w:sz w:val="24"/>
          <w:szCs w:val="24"/>
        </w:rPr>
      </w:pPr>
      <w:r w:rsidRPr="00C2138D">
        <w:rPr>
          <w:rFonts w:ascii="Arial" w:hAnsi="Arial" w:cs="Arial"/>
          <w:sz w:val="24"/>
          <w:szCs w:val="24"/>
        </w:rPr>
        <w:lastRenderedPageBreak/>
        <w:t xml:space="preserve">An example of illegal activity has also been given in the CIPD forums. In this instance, a worker is using his </w:t>
      </w:r>
      <w:r w:rsidR="00AE7923" w:rsidRPr="00C2138D">
        <w:rPr>
          <w:rFonts w:ascii="Arial" w:hAnsi="Arial" w:cs="Arial"/>
          <w:sz w:val="24"/>
          <w:szCs w:val="24"/>
        </w:rPr>
        <w:t>three-seater</w:t>
      </w:r>
      <w:r w:rsidRPr="00C2138D">
        <w:rPr>
          <w:rFonts w:ascii="Arial" w:hAnsi="Arial" w:cs="Arial"/>
          <w:sz w:val="24"/>
          <w:szCs w:val="24"/>
        </w:rPr>
        <w:t xml:space="preserve"> work van and driving around with himself, </w:t>
      </w:r>
      <w:r w:rsidR="00AE7923" w:rsidRPr="00C2138D">
        <w:rPr>
          <w:rFonts w:ascii="Arial" w:hAnsi="Arial" w:cs="Arial"/>
          <w:sz w:val="24"/>
          <w:szCs w:val="24"/>
        </w:rPr>
        <w:t xml:space="preserve">his </w:t>
      </w:r>
      <w:r w:rsidRPr="00C2138D">
        <w:rPr>
          <w:rFonts w:ascii="Arial" w:hAnsi="Arial" w:cs="Arial"/>
          <w:sz w:val="24"/>
          <w:szCs w:val="24"/>
        </w:rPr>
        <w:t xml:space="preserve">wife, </w:t>
      </w:r>
      <w:r w:rsidR="00AE7923" w:rsidRPr="00C2138D">
        <w:rPr>
          <w:rFonts w:ascii="Arial" w:hAnsi="Arial" w:cs="Arial"/>
          <w:sz w:val="24"/>
          <w:szCs w:val="24"/>
        </w:rPr>
        <w:t>a one-year-old</w:t>
      </w:r>
      <w:r w:rsidRPr="00C2138D">
        <w:rPr>
          <w:rFonts w:ascii="Arial" w:hAnsi="Arial" w:cs="Arial"/>
          <w:sz w:val="24"/>
          <w:szCs w:val="24"/>
        </w:rPr>
        <w:t xml:space="preserve"> and a </w:t>
      </w:r>
      <w:r w:rsidR="00AE7923" w:rsidRPr="00C2138D">
        <w:rPr>
          <w:rFonts w:ascii="Arial" w:hAnsi="Arial" w:cs="Arial"/>
          <w:sz w:val="24"/>
          <w:szCs w:val="24"/>
        </w:rPr>
        <w:t>five-year-old</w:t>
      </w:r>
      <w:r w:rsidRPr="00C2138D">
        <w:rPr>
          <w:rFonts w:ascii="Arial" w:hAnsi="Arial" w:cs="Arial"/>
          <w:sz w:val="24"/>
          <w:szCs w:val="24"/>
        </w:rPr>
        <w:t xml:space="preserve">. The </w:t>
      </w:r>
      <w:r w:rsidR="00AE7923" w:rsidRPr="00C2138D">
        <w:rPr>
          <w:rFonts w:ascii="Arial" w:hAnsi="Arial" w:cs="Arial"/>
          <w:sz w:val="24"/>
          <w:szCs w:val="24"/>
        </w:rPr>
        <w:t>five-year-old</w:t>
      </w:r>
      <w:r w:rsidRPr="00C2138D">
        <w:rPr>
          <w:rFonts w:ascii="Arial" w:hAnsi="Arial" w:cs="Arial"/>
          <w:sz w:val="24"/>
          <w:szCs w:val="24"/>
        </w:rPr>
        <w:t xml:space="preserve"> is being forced to crouch down within the footwell of the vehicle due to there </w:t>
      </w:r>
      <w:r w:rsidR="00AE7923" w:rsidRPr="00C2138D">
        <w:rPr>
          <w:rFonts w:ascii="Arial" w:hAnsi="Arial" w:cs="Arial"/>
          <w:sz w:val="24"/>
          <w:szCs w:val="24"/>
        </w:rPr>
        <w:t xml:space="preserve">are </w:t>
      </w:r>
      <w:r w:rsidRPr="00C2138D">
        <w:rPr>
          <w:rFonts w:ascii="Arial" w:hAnsi="Arial" w:cs="Arial"/>
          <w:sz w:val="24"/>
          <w:szCs w:val="24"/>
        </w:rPr>
        <w:t xml:space="preserve">not enough seats for them in the van. The worker in question is already on their final written warning and has recently had to </w:t>
      </w:r>
      <w:r w:rsidR="00AE7923" w:rsidRPr="00C2138D">
        <w:rPr>
          <w:rFonts w:ascii="Arial" w:hAnsi="Arial" w:cs="Arial"/>
          <w:sz w:val="24"/>
          <w:szCs w:val="24"/>
        </w:rPr>
        <w:t>crash</w:t>
      </w:r>
      <w:r w:rsidRPr="00C2138D">
        <w:rPr>
          <w:rFonts w:ascii="Arial" w:hAnsi="Arial" w:cs="Arial"/>
          <w:sz w:val="24"/>
          <w:szCs w:val="24"/>
        </w:rPr>
        <w:t xml:space="preserve"> in work vans, both of which they are at fault</w:t>
      </w:r>
      <w:r w:rsidR="00AE7923" w:rsidRPr="00C2138D">
        <w:rPr>
          <w:rFonts w:ascii="Arial" w:hAnsi="Arial" w:cs="Arial"/>
          <w:sz w:val="24"/>
          <w:szCs w:val="24"/>
        </w:rPr>
        <w:t xml:space="preserve"> for</w:t>
      </w:r>
      <w:r w:rsidRPr="00C2138D">
        <w:rPr>
          <w:rFonts w:ascii="Arial" w:hAnsi="Arial" w:cs="Arial"/>
          <w:sz w:val="24"/>
          <w:szCs w:val="24"/>
        </w:rPr>
        <w:t xml:space="preserve">. In this scenario, </w:t>
      </w:r>
      <w:r w:rsidRPr="00C9255D">
        <w:rPr>
          <w:rFonts w:ascii="Arial" w:hAnsi="Arial" w:cs="Arial"/>
          <w:strike/>
          <w:sz w:val="24"/>
          <w:szCs w:val="24"/>
        </w:rPr>
        <w:t>I would investigate further</w:t>
      </w:r>
      <w:r w:rsidR="00C9255D">
        <w:rPr>
          <w:rFonts w:ascii="Arial" w:hAnsi="Arial" w:cs="Arial"/>
          <w:color w:val="FF0000"/>
          <w:sz w:val="24"/>
          <w:szCs w:val="24"/>
        </w:rPr>
        <w:t xml:space="preserve"> a further investigation would be required</w:t>
      </w:r>
      <w:r w:rsidR="00AE7923" w:rsidRPr="00C2138D">
        <w:rPr>
          <w:rFonts w:ascii="Arial" w:hAnsi="Arial" w:cs="Arial"/>
          <w:sz w:val="24"/>
          <w:szCs w:val="24"/>
        </w:rPr>
        <w:t>,</w:t>
      </w:r>
      <w:r w:rsidRPr="00C2138D">
        <w:rPr>
          <w:rFonts w:ascii="Arial" w:hAnsi="Arial" w:cs="Arial"/>
          <w:sz w:val="24"/>
          <w:szCs w:val="24"/>
        </w:rPr>
        <w:t xml:space="preserve"> and if found to be true</w:t>
      </w:r>
      <w:r w:rsidR="00AE7923" w:rsidRPr="00C2138D">
        <w:rPr>
          <w:rFonts w:ascii="Arial" w:hAnsi="Arial" w:cs="Arial"/>
          <w:sz w:val="24"/>
          <w:szCs w:val="24"/>
        </w:rPr>
        <w:t>,</w:t>
      </w:r>
      <w:r w:rsidR="00D92BFB" w:rsidRPr="00C2138D">
        <w:rPr>
          <w:rFonts w:ascii="Arial" w:hAnsi="Arial" w:cs="Arial"/>
          <w:sz w:val="24"/>
          <w:szCs w:val="24"/>
        </w:rPr>
        <w:t xml:space="preserve"> </w:t>
      </w:r>
      <w:r w:rsidR="00D92BFB" w:rsidRPr="00C9255D">
        <w:rPr>
          <w:rFonts w:ascii="Arial" w:hAnsi="Arial" w:cs="Arial"/>
          <w:strike/>
          <w:sz w:val="24"/>
          <w:szCs w:val="24"/>
        </w:rPr>
        <w:t>I would</w:t>
      </w:r>
      <w:r w:rsidRPr="00C9255D">
        <w:rPr>
          <w:rFonts w:ascii="Arial" w:hAnsi="Arial" w:cs="Arial"/>
          <w:strike/>
          <w:sz w:val="24"/>
          <w:szCs w:val="24"/>
        </w:rPr>
        <w:t xml:space="preserve"> give</w:t>
      </w:r>
      <w:r w:rsidRPr="00C2138D">
        <w:rPr>
          <w:rFonts w:ascii="Arial" w:hAnsi="Arial" w:cs="Arial"/>
          <w:sz w:val="24"/>
          <w:szCs w:val="24"/>
        </w:rPr>
        <w:t xml:space="preserve"> </w:t>
      </w:r>
      <w:r w:rsidR="00C9255D">
        <w:rPr>
          <w:rFonts w:ascii="Arial" w:hAnsi="Arial" w:cs="Arial"/>
          <w:color w:val="FF0000"/>
          <w:sz w:val="24"/>
          <w:szCs w:val="24"/>
        </w:rPr>
        <w:t xml:space="preserve">the employer should be advised to give </w:t>
      </w:r>
      <w:r w:rsidRPr="00C2138D">
        <w:rPr>
          <w:rFonts w:ascii="Arial" w:hAnsi="Arial" w:cs="Arial"/>
          <w:sz w:val="24"/>
          <w:szCs w:val="24"/>
        </w:rPr>
        <w:t>the employee their notice</w:t>
      </w:r>
      <w:r w:rsidR="00D92BFB" w:rsidRPr="00C2138D">
        <w:rPr>
          <w:rFonts w:ascii="Arial" w:hAnsi="Arial" w:cs="Arial"/>
          <w:sz w:val="24"/>
          <w:szCs w:val="24"/>
        </w:rPr>
        <w:t xml:space="preserve"> of termination with immediate effect</w:t>
      </w:r>
      <w:r w:rsidRPr="00C2138D">
        <w:rPr>
          <w:rFonts w:ascii="Arial" w:hAnsi="Arial" w:cs="Arial"/>
          <w:sz w:val="24"/>
          <w:szCs w:val="24"/>
        </w:rPr>
        <w:t xml:space="preserve"> and revoke the van from them as soon as possible. There are multiple reasons for this</w:t>
      </w:r>
      <w:r w:rsidR="00AE7923" w:rsidRPr="00C2138D">
        <w:rPr>
          <w:rFonts w:ascii="Arial" w:hAnsi="Arial" w:cs="Arial"/>
          <w:sz w:val="24"/>
          <w:szCs w:val="24"/>
        </w:rPr>
        <w:t>.</w:t>
      </w:r>
      <w:r w:rsidRPr="00C2138D">
        <w:rPr>
          <w:rFonts w:ascii="Arial" w:hAnsi="Arial" w:cs="Arial"/>
          <w:sz w:val="24"/>
          <w:szCs w:val="24"/>
        </w:rPr>
        <w:t xml:space="preserve"> </w:t>
      </w:r>
      <w:r w:rsidR="00AE7923" w:rsidRPr="00C2138D">
        <w:rPr>
          <w:rFonts w:ascii="Arial" w:hAnsi="Arial" w:cs="Arial"/>
          <w:sz w:val="24"/>
          <w:szCs w:val="24"/>
        </w:rPr>
        <w:t>Firstly</w:t>
      </w:r>
      <w:r w:rsidRPr="00C2138D">
        <w:rPr>
          <w:rFonts w:ascii="Arial" w:hAnsi="Arial" w:cs="Arial"/>
          <w:sz w:val="24"/>
          <w:szCs w:val="24"/>
        </w:rPr>
        <w:t xml:space="preserve">, the safety of the child is paramount and driving with the child in the footwell could be seen as negligence.  </w:t>
      </w:r>
      <w:r w:rsidR="00D92BFB" w:rsidRPr="00C2138D">
        <w:rPr>
          <w:rFonts w:ascii="Arial" w:hAnsi="Arial" w:cs="Arial"/>
          <w:sz w:val="24"/>
          <w:szCs w:val="24"/>
        </w:rPr>
        <w:t xml:space="preserve">If there is evidence of this, I would also refer the matter to social services and the police to investigate further. The second reason is that there are questions </w:t>
      </w:r>
      <w:r w:rsidR="00AE7923" w:rsidRPr="00C2138D">
        <w:rPr>
          <w:rFonts w:ascii="Arial" w:hAnsi="Arial" w:cs="Arial"/>
          <w:sz w:val="24"/>
          <w:szCs w:val="24"/>
        </w:rPr>
        <w:t>about</w:t>
      </w:r>
      <w:r w:rsidR="00D92BFB" w:rsidRPr="00C2138D">
        <w:rPr>
          <w:rFonts w:ascii="Arial" w:hAnsi="Arial" w:cs="Arial"/>
          <w:sz w:val="24"/>
          <w:szCs w:val="24"/>
        </w:rPr>
        <w:t xml:space="preserve"> the use of the vehicle for personal trips. If the company is paying for </w:t>
      </w:r>
      <w:r w:rsidR="00AE7923" w:rsidRPr="00C2138D">
        <w:rPr>
          <w:rFonts w:ascii="Arial" w:hAnsi="Arial" w:cs="Arial"/>
          <w:sz w:val="24"/>
          <w:szCs w:val="24"/>
        </w:rPr>
        <w:t>the vehicle's fuel</w:t>
      </w:r>
      <w:r w:rsidR="00D92BFB" w:rsidRPr="00C2138D">
        <w:rPr>
          <w:rFonts w:ascii="Arial" w:hAnsi="Arial" w:cs="Arial"/>
          <w:sz w:val="24"/>
          <w:szCs w:val="24"/>
        </w:rPr>
        <w:t>, I would then review the policy on the use of work vans</w:t>
      </w:r>
      <w:r w:rsidR="00AE7923" w:rsidRPr="00C2138D">
        <w:rPr>
          <w:rFonts w:ascii="Arial" w:hAnsi="Arial" w:cs="Arial"/>
          <w:sz w:val="24"/>
          <w:szCs w:val="24"/>
        </w:rPr>
        <w:t>,</w:t>
      </w:r>
      <w:r w:rsidR="00D92BFB" w:rsidRPr="00C2138D">
        <w:rPr>
          <w:rFonts w:ascii="Arial" w:hAnsi="Arial" w:cs="Arial"/>
          <w:sz w:val="24"/>
          <w:szCs w:val="24"/>
        </w:rPr>
        <w:t xml:space="preserve"> which may state that they are not to be used for personal trips. If the driver is also seen doing this by potential customers, this could also damage the </w:t>
      </w:r>
      <w:r w:rsidR="00AE7923" w:rsidRPr="00C2138D">
        <w:rPr>
          <w:rFonts w:ascii="Arial" w:hAnsi="Arial" w:cs="Arial"/>
          <w:sz w:val="24"/>
          <w:szCs w:val="24"/>
        </w:rPr>
        <w:t>organisation's</w:t>
      </w:r>
      <w:r w:rsidR="00D92BFB" w:rsidRPr="00C2138D">
        <w:rPr>
          <w:rFonts w:ascii="Arial" w:hAnsi="Arial" w:cs="Arial"/>
          <w:sz w:val="24"/>
          <w:szCs w:val="24"/>
        </w:rPr>
        <w:t xml:space="preserve"> reputation and </w:t>
      </w:r>
      <w:r w:rsidR="00AE7923" w:rsidRPr="00C2138D">
        <w:rPr>
          <w:rFonts w:ascii="Arial" w:hAnsi="Arial" w:cs="Arial"/>
          <w:sz w:val="24"/>
          <w:szCs w:val="24"/>
        </w:rPr>
        <w:t>result in</w:t>
      </w:r>
      <w:r w:rsidR="00D92BFB" w:rsidRPr="00C2138D">
        <w:rPr>
          <w:rFonts w:ascii="Arial" w:hAnsi="Arial" w:cs="Arial"/>
          <w:sz w:val="24"/>
          <w:szCs w:val="24"/>
        </w:rPr>
        <w:t xml:space="preserve"> </w:t>
      </w:r>
      <w:r w:rsidR="00AE7923" w:rsidRPr="00C2138D">
        <w:rPr>
          <w:rFonts w:ascii="Arial" w:hAnsi="Arial" w:cs="Arial"/>
          <w:sz w:val="24"/>
          <w:szCs w:val="24"/>
        </w:rPr>
        <w:t>the loss</w:t>
      </w:r>
      <w:r w:rsidR="00D92BFB" w:rsidRPr="00C2138D">
        <w:rPr>
          <w:rFonts w:ascii="Arial" w:hAnsi="Arial" w:cs="Arial"/>
          <w:sz w:val="24"/>
          <w:szCs w:val="24"/>
        </w:rPr>
        <w:t xml:space="preserve"> </w:t>
      </w:r>
      <w:r w:rsidR="00AE7923" w:rsidRPr="00C2138D">
        <w:rPr>
          <w:rFonts w:ascii="Arial" w:hAnsi="Arial" w:cs="Arial"/>
          <w:sz w:val="24"/>
          <w:szCs w:val="24"/>
        </w:rPr>
        <w:t xml:space="preserve">of </w:t>
      </w:r>
      <w:r w:rsidR="00D92BFB" w:rsidRPr="00C2138D">
        <w:rPr>
          <w:rFonts w:ascii="Arial" w:hAnsi="Arial" w:cs="Arial"/>
          <w:sz w:val="24"/>
          <w:szCs w:val="24"/>
        </w:rPr>
        <w:t xml:space="preserve">business </w:t>
      </w:r>
      <w:r w:rsidR="00AE7923" w:rsidRPr="00C2138D">
        <w:rPr>
          <w:rFonts w:ascii="Arial" w:hAnsi="Arial" w:cs="Arial"/>
          <w:sz w:val="24"/>
          <w:szCs w:val="24"/>
        </w:rPr>
        <w:t>customers</w:t>
      </w:r>
      <w:r w:rsidR="00D92BFB" w:rsidRPr="00C2138D">
        <w:rPr>
          <w:rFonts w:ascii="Arial" w:hAnsi="Arial" w:cs="Arial"/>
          <w:sz w:val="24"/>
          <w:szCs w:val="24"/>
        </w:rPr>
        <w:t>.</w:t>
      </w:r>
    </w:p>
    <w:p w14:paraId="6178C728" w14:textId="77777777" w:rsidR="000F29F7" w:rsidRPr="00C2138D" w:rsidRDefault="000F29F7" w:rsidP="00472A55">
      <w:pPr>
        <w:spacing w:line="360" w:lineRule="auto"/>
        <w:rPr>
          <w:rFonts w:ascii="Arial" w:hAnsi="Arial" w:cs="Arial"/>
          <w:sz w:val="24"/>
          <w:szCs w:val="24"/>
        </w:rPr>
      </w:pPr>
    </w:p>
    <w:p w14:paraId="4FF23FE5" w14:textId="425384F6"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2.1</w:t>
      </w:r>
    </w:p>
    <w:p w14:paraId="18607091" w14:textId="019F3C45" w:rsidR="005269B7" w:rsidRPr="00C2138D" w:rsidRDefault="000E61B9" w:rsidP="00472A55">
      <w:pPr>
        <w:spacing w:line="360" w:lineRule="auto"/>
        <w:rPr>
          <w:rFonts w:ascii="Arial" w:hAnsi="Arial" w:cs="Arial"/>
          <w:sz w:val="24"/>
          <w:szCs w:val="24"/>
        </w:rPr>
      </w:pPr>
      <w:r w:rsidRPr="00C2138D">
        <w:rPr>
          <w:rFonts w:ascii="Arial" w:hAnsi="Arial" w:cs="Arial"/>
          <w:sz w:val="24"/>
          <w:szCs w:val="24"/>
        </w:rPr>
        <w:t xml:space="preserve">The American Psychological Association (2012) </w:t>
      </w:r>
      <w:r w:rsidR="00AE7923" w:rsidRPr="00C2138D">
        <w:rPr>
          <w:rFonts w:ascii="Arial" w:hAnsi="Arial" w:cs="Arial"/>
          <w:sz w:val="24"/>
          <w:szCs w:val="24"/>
        </w:rPr>
        <w:t>has</w:t>
      </w:r>
      <w:r w:rsidRPr="00C2138D">
        <w:rPr>
          <w:rFonts w:ascii="Arial" w:hAnsi="Arial" w:cs="Arial"/>
          <w:sz w:val="24"/>
          <w:szCs w:val="24"/>
        </w:rPr>
        <w:t xml:space="preserve"> conducted a study into how feeling valued in a workplace can reflect in motivation at work. </w:t>
      </w:r>
      <w:r w:rsidR="00AE7923" w:rsidRPr="00C2138D">
        <w:rPr>
          <w:rFonts w:ascii="Arial" w:hAnsi="Arial" w:cs="Arial"/>
          <w:sz w:val="24"/>
          <w:szCs w:val="24"/>
        </w:rPr>
        <w:t>The</w:t>
      </w:r>
      <w:r w:rsidRPr="00C2138D">
        <w:rPr>
          <w:rFonts w:ascii="Arial" w:hAnsi="Arial" w:cs="Arial"/>
          <w:sz w:val="24"/>
          <w:szCs w:val="24"/>
        </w:rPr>
        <w:t xml:space="preserve"> key findings from their survey of 1,714 adults found that 93% of employees </w:t>
      </w:r>
      <w:r w:rsidR="00AE7923" w:rsidRPr="00C2138D">
        <w:rPr>
          <w:rFonts w:ascii="Arial" w:hAnsi="Arial" w:cs="Arial"/>
          <w:sz w:val="24"/>
          <w:szCs w:val="24"/>
        </w:rPr>
        <w:t>who</w:t>
      </w:r>
      <w:r w:rsidRPr="00C2138D">
        <w:rPr>
          <w:rFonts w:ascii="Arial" w:hAnsi="Arial" w:cs="Arial"/>
          <w:sz w:val="24"/>
          <w:szCs w:val="24"/>
        </w:rPr>
        <w:t xml:space="preserve"> indicated that they feel valued also indicated that they feel motivated in the workplace, 88% said they are engaged</w:t>
      </w:r>
      <w:r w:rsidR="00AE7923" w:rsidRPr="00C2138D">
        <w:rPr>
          <w:rFonts w:ascii="Arial" w:hAnsi="Arial" w:cs="Arial"/>
          <w:sz w:val="24"/>
          <w:szCs w:val="24"/>
        </w:rPr>
        <w:t>,</w:t>
      </w:r>
      <w:r w:rsidRPr="00C2138D">
        <w:rPr>
          <w:rFonts w:ascii="Arial" w:hAnsi="Arial" w:cs="Arial"/>
          <w:sz w:val="24"/>
          <w:szCs w:val="24"/>
        </w:rPr>
        <w:t xml:space="preserve"> and 21% said they were looking for alternate employment. These statistics were then compared to employees </w:t>
      </w:r>
      <w:r w:rsidR="00AE7923" w:rsidRPr="00C2138D">
        <w:rPr>
          <w:rFonts w:ascii="Arial" w:hAnsi="Arial" w:cs="Arial"/>
          <w:sz w:val="24"/>
          <w:szCs w:val="24"/>
        </w:rPr>
        <w:t>who</w:t>
      </w:r>
      <w:r w:rsidRPr="00C2138D">
        <w:rPr>
          <w:rFonts w:ascii="Arial" w:hAnsi="Arial" w:cs="Arial"/>
          <w:sz w:val="24"/>
          <w:szCs w:val="24"/>
        </w:rPr>
        <w:t xml:space="preserve"> said they do not feel valued. 33% of these employees said they were motivated at work, 38% said they were engaged</w:t>
      </w:r>
      <w:r w:rsidR="00AE7923" w:rsidRPr="00C2138D">
        <w:rPr>
          <w:rFonts w:ascii="Arial" w:hAnsi="Arial" w:cs="Arial"/>
          <w:sz w:val="24"/>
          <w:szCs w:val="24"/>
        </w:rPr>
        <w:t>,</w:t>
      </w:r>
      <w:r w:rsidRPr="00C2138D">
        <w:rPr>
          <w:rFonts w:ascii="Arial" w:hAnsi="Arial" w:cs="Arial"/>
          <w:sz w:val="24"/>
          <w:szCs w:val="24"/>
        </w:rPr>
        <w:t xml:space="preserve"> and 50% indicated they were looking for alternate employment. These findings are further supported by </w:t>
      </w:r>
      <w:proofErr w:type="spellStart"/>
      <w:r w:rsidRPr="00C2138D">
        <w:rPr>
          <w:rFonts w:ascii="Arial" w:hAnsi="Arial" w:cs="Arial"/>
          <w:sz w:val="24"/>
          <w:szCs w:val="24"/>
        </w:rPr>
        <w:t>Badiru</w:t>
      </w:r>
      <w:proofErr w:type="spellEnd"/>
      <w:r w:rsidRPr="00C2138D">
        <w:rPr>
          <w:rFonts w:ascii="Arial" w:hAnsi="Arial" w:cs="Arial"/>
          <w:sz w:val="24"/>
          <w:szCs w:val="24"/>
        </w:rPr>
        <w:t>. S (2024), via LinkedIn, outlines that employees who feel valued are more productive, engaged and satisfied.</w:t>
      </w:r>
    </w:p>
    <w:p w14:paraId="0A3345CE" w14:textId="2CA59ADE" w:rsidR="00472A55" w:rsidRDefault="0034764F" w:rsidP="00472A55">
      <w:pPr>
        <w:spacing w:line="360" w:lineRule="auto"/>
        <w:rPr>
          <w:rFonts w:ascii="Arial" w:hAnsi="Arial" w:cs="Arial"/>
          <w:color w:val="FF0000"/>
          <w:sz w:val="24"/>
          <w:szCs w:val="24"/>
        </w:rPr>
      </w:pPr>
      <w:r>
        <w:rPr>
          <w:rFonts w:ascii="Arial" w:hAnsi="Arial" w:cs="Arial"/>
          <w:color w:val="FF0000"/>
          <w:sz w:val="24"/>
          <w:szCs w:val="24"/>
        </w:rPr>
        <w:t xml:space="preserve">A theory which discusses what can motivate an individual is </w:t>
      </w:r>
      <w:proofErr w:type="spellStart"/>
      <w:r>
        <w:rPr>
          <w:rFonts w:ascii="Arial" w:hAnsi="Arial" w:cs="Arial"/>
          <w:color w:val="FF0000"/>
          <w:sz w:val="24"/>
          <w:szCs w:val="24"/>
        </w:rPr>
        <w:t>Mc</w:t>
      </w:r>
      <w:r w:rsidR="00C11C68">
        <w:rPr>
          <w:rFonts w:ascii="Arial" w:hAnsi="Arial" w:cs="Arial"/>
          <w:color w:val="FF0000"/>
          <w:sz w:val="24"/>
          <w:szCs w:val="24"/>
        </w:rPr>
        <w:t>Clellend’s</w:t>
      </w:r>
      <w:proofErr w:type="spellEnd"/>
      <w:r w:rsidR="00C11C68">
        <w:rPr>
          <w:rFonts w:ascii="Arial" w:hAnsi="Arial" w:cs="Arial"/>
          <w:color w:val="FF0000"/>
          <w:sz w:val="24"/>
          <w:szCs w:val="24"/>
        </w:rPr>
        <w:t xml:space="preserve"> Human Motivation Theory. Mindtools (n.d.) notes that </w:t>
      </w:r>
      <w:proofErr w:type="spellStart"/>
      <w:r w:rsidR="00C11C68">
        <w:rPr>
          <w:rFonts w:ascii="Arial" w:hAnsi="Arial" w:cs="Arial"/>
          <w:color w:val="FF0000"/>
          <w:sz w:val="24"/>
          <w:szCs w:val="24"/>
        </w:rPr>
        <w:t>McClellend</w:t>
      </w:r>
      <w:proofErr w:type="spellEnd"/>
      <w:r w:rsidR="00C11C68">
        <w:rPr>
          <w:rFonts w:ascii="Arial" w:hAnsi="Arial" w:cs="Arial"/>
          <w:color w:val="FF0000"/>
          <w:sz w:val="24"/>
          <w:szCs w:val="24"/>
        </w:rPr>
        <w:t xml:space="preserve"> suggests that one of three </w:t>
      </w:r>
      <w:r w:rsidR="00C11C68">
        <w:rPr>
          <w:rFonts w:ascii="Arial" w:hAnsi="Arial" w:cs="Arial"/>
          <w:color w:val="FF0000"/>
          <w:sz w:val="24"/>
          <w:szCs w:val="24"/>
        </w:rPr>
        <w:lastRenderedPageBreak/>
        <w:t>main motivators can help drive an individual, these motivators are achievement, affiliation and power, which are not developed but inherited through life experiences. According to Mindtools (n.d.) achievers like to problem solve, those who prefer affiliation prefer not to take risks or stand out and those who are motivated by power thrive when they are in charge.</w:t>
      </w:r>
    </w:p>
    <w:p w14:paraId="17B0F529" w14:textId="0E41B5F2" w:rsidR="00C11C68" w:rsidRPr="0034764F" w:rsidRDefault="00291961" w:rsidP="00472A55">
      <w:pPr>
        <w:spacing w:line="360" w:lineRule="auto"/>
        <w:rPr>
          <w:rFonts w:ascii="Arial" w:hAnsi="Arial" w:cs="Arial"/>
          <w:color w:val="FF0000"/>
          <w:sz w:val="24"/>
          <w:szCs w:val="24"/>
        </w:rPr>
      </w:pPr>
      <w:r>
        <w:rPr>
          <w:rFonts w:ascii="Arial" w:hAnsi="Arial" w:cs="Arial"/>
          <w:color w:val="FF0000"/>
          <w:sz w:val="24"/>
          <w:szCs w:val="24"/>
        </w:rPr>
        <w:t>Alternative to McClelland’s Human Motivation Theory is Daniel Pink’s Three Generators of Intrinsic Motivation. Bitesize Learning (n.d.) outlines these drivers as purpose, autonomy and mastery and it is theorised that all three are needed to be fully engaged within your work. Autonomy is the idea of having the freedom to complete tasks in your own way</w:t>
      </w:r>
      <w:r w:rsidR="00F906D2">
        <w:rPr>
          <w:rFonts w:ascii="Arial" w:hAnsi="Arial" w:cs="Arial"/>
          <w:color w:val="FF0000"/>
          <w:sz w:val="24"/>
          <w:szCs w:val="24"/>
        </w:rPr>
        <w:t>; m</w:t>
      </w:r>
      <w:r>
        <w:rPr>
          <w:rFonts w:ascii="Arial" w:hAnsi="Arial" w:cs="Arial"/>
          <w:color w:val="FF0000"/>
          <w:sz w:val="24"/>
          <w:szCs w:val="24"/>
        </w:rPr>
        <w:t xml:space="preserve">astery </w:t>
      </w:r>
      <w:r w:rsidR="00F906D2">
        <w:rPr>
          <w:rFonts w:ascii="Arial" w:hAnsi="Arial" w:cs="Arial"/>
          <w:color w:val="FF0000"/>
          <w:sz w:val="24"/>
          <w:szCs w:val="24"/>
        </w:rPr>
        <w:t xml:space="preserve">is growing competence through rapid feedback; and purpose is feeling that an </w:t>
      </w:r>
      <w:proofErr w:type="gramStart"/>
      <w:r w:rsidR="00F906D2">
        <w:rPr>
          <w:rFonts w:ascii="Arial" w:hAnsi="Arial" w:cs="Arial"/>
          <w:color w:val="FF0000"/>
          <w:sz w:val="24"/>
          <w:szCs w:val="24"/>
        </w:rPr>
        <w:t>individuals</w:t>
      </w:r>
      <w:proofErr w:type="gramEnd"/>
      <w:r w:rsidR="00F906D2">
        <w:rPr>
          <w:rFonts w:ascii="Arial" w:hAnsi="Arial" w:cs="Arial"/>
          <w:color w:val="FF0000"/>
          <w:sz w:val="24"/>
          <w:szCs w:val="24"/>
        </w:rPr>
        <w:t xml:space="preserve"> work is having an impact within their organisation.</w:t>
      </w:r>
    </w:p>
    <w:p w14:paraId="25607C9D" w14:textId="569EF0ED" w:rsidR="007C7965" w:rsidRPr="00C2138D" w:rsidRDefault="007C7965" w:rsidP="00472A55">
      <w:pPr>
        <w:spacing w:line="360" w:lineRule="auto"/>
        <w:rPr>
          <w:rFonts w:ascii="Arial" w:hAnsi="Arial" w:cs="Arial"/>
          <w:b/>
          <w:sz w:val="24"/>
          <w:szCs w:val="24"/>
        </w:rPr>
      </w:pPr>
      <w:r w:rsidRPr="00C2138D">
        <w:rPr>
          <w:rFonts w:ascii="Arial" w:hAnsi="Arial" w:cs="Arial"/>
          <w:b/>
          <w:sz w:val="24"/>
          <w:szCs w:val="24"/>
        </w:rPr>
        <w:t>AC 2.2</w:t>
      </w:r>
    </w:p>
    <w:p w14:paraId="26DDD5C3" w14:textId="758CD3F3" w:rsidR="005D402E" w:rsidRPr="00C2138D" w:rsidRDefault="005D402E" w:rsidP="00472A55">
      <w:pPr>
        <w:spacing w:line="360" w:lineRule="auto"/>
        <w:rPr>
          <w:rFonts w:ascii="Arial" w:hAnsi="Arial" w:cs="Arial"/>
          <w:sz w:val="24"/>
          <w:szCs w:val="24"/>
        </w:rPr>
      </w:pPr>
      <w:r w:rsidRPr="00C2138D">
        <w:rPr>
          <w:rFonts w:ascii="Arial" w:hAnsi="Arial" w:cs="Arial"/>
          <w:sz w:val="24"/>
          <w:szCs w:val="24"/>
        </w:rPr>
        <w:t xml:space="preserve">CIPD (2019) outlines inclusivity as an ‘individual experience and allowing everyone at work to contribute </w:t>
      </w:r>
      <w:r w:rsidR="00AE7923" w:rsidRPr="00C2138D">
        <w:rPr>
          <w:rFonts w:ascii="Arial" w:hAnsi="Arial" w:cs="Arial"/>
          <w:sz w:val="24"/>
          <w:szCs w:val="24"/>
        </w:rPr>
        <w:t>and</w:t>
      </w:r>
      <w:r w:rsidRPr="00C2138D">
        <w:rPr>
          <w:rFonts w:ascii="Arial" w:hAnsi="Arial" w:cs="Arial"/>
          <w:sz w:val="24"/>
          <w:szCs w:val="24"/>
        </w:rPr>
        <w:t xml:space="preserve"> feel part of an organisation’. </w:t>
      </w:r>
      <w:proofErr w:type="gramStart"/>
      <w:r w:rsidRPr="00C2138D">
        <w:rPr>
          <w:rFonts w:ascii="Arial" w:hAnsi="Arial" w:cs="Arial"/>
          <w:sz w:val="24"/>
          <w:szCs w:val="24"/>
        </w:rPr>
        <w:t>In order for</w:t>
      </w:r>
      <w:proofErr w:type="gramEnd"/>
      <w:r w:rsidRPr="00C2138D">
        <w:rPr>
          <w:rFonts w:ascii="Arial" w:hAnsi="Arial" w:cs="Arial"/>
          <w:sz w:val="24"/>
          <w:szCs w:val="24"/>
        </w:rPr>
        <w:t xml:space="preserve"> an organisation to </w:t>
      </w:r>
      <w:r w:rsidR="00AE7923" w:rsidRPr="00C2138D">
        <w:rPr>
          <w:rFonts w:ascii="Arial" w:hAnsi="Arial" w:cs="Arial"/>
          <w:sz w:val="24"/>
          <w:szCs w:val="24"/>
        </w:rPr>
        <w:t xml:space="preserve">be </w:t>
      </w:r>
      <w:r w:rsidRPr="00C2138D">
        <w:rPr>
          <w:rFonts w:ascii="Arial" w:hAnsi="Arial" w:cs="Arial"/>
          <w:sz w:val="24"/>
          <w:szCs w:val="24"/>
        </w:rPr>
        <w:t xml:space="preserve">truly inclusive, </w:t>
      </w:r>
      <w:r w:rsidR="00AE7923" w:rsidRPr="00C2138D">
        <w:rPr>
          <w:rFonts w:ascii="Arial" w:hAnsi="Arial" w:cs="Arial"/>
          <w:sz w:val="24"/>
          <w:szCs w:val="24"/>
        </w:rPr>
        <w:t>it</w:t>
      </w:r>
      <w:r w:rsidRPr="00C2138D">
        <w:rPr>
          <w:rFonts w:ascii="Arial" w:hAnsi="Arial" w:cs="Arial"/>
          <w:sz w:val="24"/>
          <w:szCs w:val="24"/>
        </w:rPr>
        <w:t xml:space="preserve"> should allow everyone to give their view on an </w:t>
      </w:r>
      <w:r w:rsidR="00AE7923" w:rsidRPr="00C2138D">
        <w:rPr>
          <w:rFonts w:ascii="Arial" w:hAnsi="Arial" w:cs="Arial"/>
          <w:sz w:val="24"/>
          <w:szCs w:val="24"/>
        </w:rPr>
        <w:t>organisation's</w:t>
      </w:r>
      <w:r w:rsidRPr="00C2138D">
        <w:rPr>
          <w:rFonts w:ascii="Arial" w:hAnsi="Arial" w:cs="Arial"/>
          <w:sz w:val="24"/>
          <w:szCs w:val="24"/>
        </w:rPr>
        <w:t xml:space="preserve"> core values or policies. ACAS outlines that a ‘workplace encouraging inclusion can help make it more successful, keep employees motivated, look attractive</w:t>
      </w:r>
      <w:r w:rsidR="00AE7923" w:rsidRPr="00C2138D">
        <w:rPr>
          <w:rFonts w:ascii="Arial" w:hAnsi="Arial" w:cs="Arial"/>
          <w:sz w:val="24"/>
          <w:szCs w:val="24"/>
        </w:rPr>
        <w:t>,</w:t>
      </w:r>
      <w:r w:rsidRPr="00C2138D">
        <w:rPr>
          <w:rFonts w:ascii="Arial" w:hAnsi="Arial" w:cs="Arial"/>
          <w:sz w:val="24"/>
          <w:szCs w:val="24"/>
        </w:rPr>
        <w:t xml:space="preserve"> improve ideas and prevent legal issues around harassment and discrimination’. </w:t>
      </w:r>
    </w:p>
    <w:p w14:paraId="6BFEDD99" w14:textId="4E1F4363" w:rsidR="005D402E" w:rsidRPr="00C2138D" w:rsidRDefault="005D402E" w:rsidP="00472A55">
      <w:pPr>
        <w:spacing w:line="360" w:lineRule="auto"/>
        <w:rPr>
          <w:rFonts w:ascii="Arial" w:hAnsi="Arial" w:cs="Arial"/>
          <w:sz w:val="24"/>
          <w:szCs w:val="24"/>
        </w:rPr>
      </w:pPr>
      <w:r w:rsidRPr="00C2138D">
        <w:rPr>
          <w:rFonts w:ascii="Arial" w:hAnsi="Arial" w:cs="Arial"/>
          <w:sz w:val="24"/>
          <w:szCs w:val="24"/>
        </w:rPr>
        <w:t xml:space="preserve">For all organisations, an </w:t>
      </w:r>
      <w:r w:rsidR="00AE7923" w:rsidRPr="00C2138D">
        <w:rPr>
          <w:rFonts w:ascii="Arial" w:hAnsi="Arial" w:cs="Arial"/>
          <w:sz w:val="24"/>
          <w:szCs w:val="24"/>
        </w:rPr>
        <w:t>all-staff</w:t>
      </w:r>
      <w:r w:rsidRPr="00C2138D">
        <w:rPr>
          <w:rFonts w:ascii="Arial" w:hAnsi="Arial" w:cs="Arial"/>
          <w:sz w:val="24"/>
          <w:szCs w:val="24"/>
        </w:rPr>
        <w:t xml:space="preserve"> survey can be sent out to get the </w:t>
      </w:r>
      <w:r w:rsidR="00AE7923" w:rsidRPr="00C2138D">
        <w:rPr>
          <w:rFonts w:ascii="Arial" w:hAnsi="Arial" w:cs="Arial"/>
          <w:sz w:val="24"/>
          <w:szCs w:val="24"/>
        </w:rPr>
        <w:t>views</w:t>
      </w:r>
      <w:r w:rsidRPr="00C2138D">
        <w:rPr>
          <w:rFonts w:ascii="Arial" w:hAnsi="Arial" w:cs="Arial"/>
          <w:sz w:val="24"/>
          <w:szCs w:val="24"/>
        </w:rPr>
        <w:t xml:space="preserve"> of all employees. Responses for these surveys should be anonymous but also gather enough information to ensure that initiatives created </w:t>
      </w:r>
      <w:r w:rsidR="00AE7923" w:rsidRPr="00C2138D">
        <w:rPr>
          <w:rFonts w:ascii="Arial" w:hAnsi="Arial" w:cs="Arial"/>
          <w:sz w:val="24"/>
          <w:szCs w:val="24"/>
        </w:rPr>
        <w:t>post-survey</w:t>
      </w:r>
      <w:r w:rsidRPr="00C2138D">
        <w:rPr>
          <w:rFonts w:ascii="Arial" w:hAnsi="Arial" w:cs="Arial"/>
          <w:sz w:val="24"/>
          <w:szCs w:val="24"/>
        </w:rPr>
        <w:t xml:space="preserve"> are as inclusive as they </w:t>
      </w:r>
      <w:r w:rsidR="00C2138D" w:rsidRPr="00C2138D">
        <w:rPr>
          <w:rFonts w:ascii="Arial" w:hAnsi="Arial" w:cs="Arial"/>
          <w:sz w:val="24"/>
          <w:szCs w:val="24"/>
        </w:rPr>
        <w:t>can</w:t>
      </w:r>
      <w:r w:rsidRPr="00C2138D">
        <w:rPr>
          <w:rFonts w:ascii="Arial" w:hAnsi="Arial" w:cs="Arial"/>
          <w:sz w:val="24"/>
          <w:szCs w:val="24"/>
        </w:rPr>
        <w:t xml:space="preserve"> be. If the organisation is multi-departmental, then giving information on </w:t>
      </w:r>
      <w:r w:rsidR="00AE7923" w:rsidRPr="00C2138D">
        <w:rPr>
          <w:rFonts w:ascii="Arial" w:hAnsi="Arial" w:cs="Arial"/>
          <w:sz w:val="24"/>
          <w:szCs w:val="24"/>
        </w:rPr>
        <w:t>the</w:t>
      </w:r>
      <w:r w:rsidRPr="00C2138D">
        <w:rPr>
          <w:rFonts w:ascii="Arial" w:hAnsi="Arial" w:cs="Arial"/>
          <w:sz w:val="24"/>
          <w:szCs w:val="24"/>
        </w:rPr>
        <w:t xml:space="preserve"> </w:t>
      </w:r>
      <w:r w:rsidR="00AE7923" w:rsidRPr="00C2138D">
        <w:rPr>
          <w:rFonts w:ascii="Arial" w:hAnsi="Arial" w:cs="Arial"/>
          <w:sz w:val="24"/>
          <w:szCs w:val="24"/>
        </w:rPr>
        <w:t>employee's</w:t>
      </w:r>
      <w:r w:rsidRPr="00C2138D">
        <w:rPr>
          <w:rFonts w:ascii="Arial" w:hAnsi="Arial" w:cs="Arial"/>
          <w:sz w:val="24"/>
          <w:szCs w:val="24"/>
        </w:rPr>
        <w:t xml:space="preserve"> directorate or area may be an option, however</w:t>
      </w:r>
      <w:r w:rsidR="00AE7923" w:rsidRPr="00C2138D">
        <w:rPr>
          <w:rFonts w:ascii="Arial" w:hAnsi="Arial" w:cs="Arial"/>
          <w:sz w:val="24"/>
          <w:szCs w:val="24"/>
        </w:rPr>
        <w:t>,</w:t>
      </w:r>
      <w:r w:rsidRPr="00C2138D">
        <w:rPr>
          <w:rFonts w:ascii="Arial" w:hAnsi="Arial" w:cs="Arial"/>
          <w:sz w:val="24"/>
          <w:szCs w:val="24"/>
        </w:rPr>
        <w:t xml:space="preserve"> this needs to be as anonymous as possible. </w:t>
      </w:r>
      <w:r w:rsidR="007C7965" w:rsidRPr="00C2138D">
        <w:rPr>
          <w:rFonts w:ascii="Arial" w:hAnsi="Arial" w:cs="Arial"/>
          <w:sz w:val="24"/>
          <w:szCs w:val="24"/>
        </w:rPr>
        <w:t>The CIPD outlines some ways to ensure that an organisation is as inclusive as possible. These range from creating a bespoke survey</w:t>
      </w:r>
      <w:r w:rsidR="00AE7923" w:rsidRPr="00C2138D">
        <w:rPr>
          <w:rFonts w:ascii="Arial" w:hAnsi="Arial" w:cs="Arial"/>
          <w:sz w:val="24"/>
          <w:szCs w:val="24"/>
        </w:rPr>
        <w:t>,</w:t>
      </w:r>
      <w:r w:rsidR="007C7965" w:rsidRPr="00C2138D">
        <w:rPr>
          <w:rFonts w:ascii="Arial" w:hAnsi="Arial" w:cs="Arial"/>
          <w:sz w:val="24"/>
          <w:szCs w:val="24"/>
        </w:rPr>
        <w:t xml:space="preserve"> adding inclusion questions to exit questionnaires</w:t>
      </w:r>
      <w:r w:rsidR="00AE7923" w:rsidRPr="00C2138D">
        <w:rPr>
          <w:rFonts w:ascii="Arial" w:hAnsi="Arial" w:cs="Arial"/>
          <w:sz w:val="24"/>
          <w:szCs w:val="24"/>
        </w:rPr>
        <w:t>,</w:t>
      </w:r>
      <w:r w:rsidR="007C7965" w:rsidRPr="00C2138D">
        <w:rPr>
          <w:rFonts w:ascii="Arial" w:hAnsi="Arial" w:cs="Arial"/>
          <w:sz w:val="24"/>
          <w:szCs w:val="24"/>
        </w:rPr>
        <w:t xml:space="preserve"> using existing data</w:t>
      </w:r>
      <w:r w:rsidR="00AE7923" w:rsidRPr="00C2138D">
        <w:rPr>
          <w:rFonts w:ascii="Arial" w:hAnsi="Arial" w:cs="Arial"/>
          <w:sz w:val="24"/>
          <w:szCs w:val="24"/>
        </w:rPr>
        <w:t>,</w:t>
      </w:r>
      <w:r w:rsidR="007C7965" w:rsidRPr="00C2138D">
        <w:rPr>
          <w:rFonts w:ascii="Arial" w:hAnsi="Arial" w:cs="Arial"/>
          <w:sz w:val="24"/>
          <w:szCs w:val="24"/>
        </w:rPr>
        <w:t xml:space="preserve"> running focus groups</w:t>
      </w:r>
      <w:r w:rsidR="00AE7923" w:rsidRPr="00C2138D">
        <w:rPr>
          <w:rFonts w:ascii="Arial" w:hAnsi="Arial" w:cs="Arial"/>
          <w:sz w:val="24"/>
          <w:szCs w:val="24"/>
        </w:rPr>
        <w:t>,</w:t>
      </w:r>
      <w:r w:rsidR="007C7965" w:rsidRPr="00C2138D">
        <w:rPr>
          <w:rFonts w:ascii="Arial" w:hAnsi="Arial" w:cs="Arial"/>
          <w:sz w:val="24"/>
          <w:szCs w:val="24"/>
        </w:rPr>
        <w:t xml:space="preserve"> and analysing existing workforce data. I feel that a staff survey and running focus groups that are as inclusive as possible are the best ways to help an organisation be inclusive.</w:t>
      </w:r>
    </w:p>
    <w:p w14:paraId="45DFF680" w14:textId="77777777" w:rsidR="005269B7" w:rsidRPr="005269B7" w:rsidRDefault="005269B7" w:rsidP="00472A55">
      <w:pPr>
        <w:spacing w:line="360" w:lineRule="auto"/>
        <w:rPr>
          <w:rFonts w:ascii="Arial" w:hAnsi="Arial" w:cs="Arial"/>
          <w:b/>
          <w:sz w:val="24"/>
          <w:szCs w:val="24"/>
        </w:rPr>
      </w:pPr>
    </w:p>
    <w:p w14:paraId="76182CA3" w14:textId="0483B5EB"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lastRenderedPageBreak/>
        <w:t>AC 2.3</w:t>
      </w:r>
    </w:p>
    <w:p w14:paraId="0A645A5A" w14:textId="5D8135F3" w:rsidR="002A4FF6" w:rsidRPr="00C2138D" w:rsidRDefault="005269B7" w:rsidP="00472A55">
      <w:pPr>
        <w:spacing w:line="360" w:lineRule="auto"/>
        <w:rPr>
          <w:rFonts w:ascii="Arial" w:hAnsi="Arial" w:cs="Arial"/>
          <w:sz w:val="24"/>
          <w:szCs w:val="24"/>
        </w:rPr>
      </w:pPr>
      <w:bookmarkStart w:id="0" w:name="_Hlk165445609"/>
      <w:r w:rsidRPr="00C2138D">
        <w:rPr>
          <w:rFonts w:ascii="Arial" w:hAnsi="Arial" w:cs="Arial"/>
          <w:sz w:val="24"/>
          <w:szCs w:val="24"/>
        </w:rPr>
        <w:t>When I worked with the Recruitment Team within my organisation, as a team</w:t>
      </w:r>
      <w:r w:rsidR="00AE7923" w:rsidRPr="00C2138D">
        <w:rPr>
          <w:rFonts w:ascii="Arial" w:hAnsi="Arial" w:cs="Arial"/>
          <w:sz w:val="24"/>
          <w:szCs w:val="24"/>
        </w:rPr>
        <w:t>,</w:t>
      </w:r>
      <w:r w:rsidRPr="00C2138D">
        <w:rPr>
          <w:rFonts w:ascii="Arial" w:hAnsi="Arial" w:cs="Arial"/>
          <w:sz w:val="24"/>
          <w:szCs w:val="24"/>
        </w:rPr>
        <w:t xml:space="preserve"> we undertook a lot of project work to improve the service we provided. I am a very proactive person</w:t>
      </w:r>
      <w:r w:rsidR="00AE7923" w:rsidRPr="00C2138D">
        <w:rPr>
          <w:rFonts w:ascii="Arial" w:hAnsi="Arial" w:cs="Arial"/>
          <w:sz w:val="24"/>
          <w:szCs w:val="24"/>
        </w:rPr>
        <w:t>,</w:t>
      </w:r>
      <w:r w:rsidRPr="00C2138D">
        <w:rPr>
          <w:rFonts w:ascii="Arial" w:hAnsi="Arial" w:cs="Arial"/>
          <w:sz w:val="24"/>
          <w:szCs w:val="24"/>
        </w:rPr>
        <w:t xml:space="preserve"> and when something needs to be done, I am very quick to offer myself to action. I very quickly learned</w:t>
      </w:r>
      <w:r w:rsidR="00AE7923" w:rsidRPr="00C2138D">
        <w:rPr>
          <w:rFonts w:ascii="Arial" w:hAnsi="Arial" w:cs="Arial"/>
          <w:sz w:val="24"/>
          <w:szCs w:val="24"/>
        </w:rPr>
        <w:t>,</w:t>
      </w:r>
      <w:r w:rsidRPr="00C2138D">
        <w:rPr>
          <w:rFonts w:ascii="Arial" w:hAnsi="Arial" w:cs="Arial"/>
          <w:sz w:val="24"/>
          <w:szCs w:val="24"/>
        </w:rPr>
        <w:t xml:space="preserve"> however</w:t>
      </w:r>
      <w:r w:rsidR="00AE7923" w:rsidRPr="00C2138D">
        <w:rPr>
          <w:rFonts w:ascii="Arial" w:hAnsi="Arial" w:cs="Arial"/>
          <w:sz w:val="24"/>
          <w:szCs w:val="24"/>
        </w:rPr>
        <w:t>,</w:t>
      </w:r>
      <w:r w:rsidRPr="00C2138D">
        <w:rPr>
          <w:rFonts w:ascii="Arial" w:hAnsi="Arial" w:cs="Arial"/>
          <w:sz w:val="24"/>
          <w:szCs w:val="24"/>
        </w:rPr>
        <w:t xml:space="preserve"> that this approach is not always the best due to </w:t>
      </w:r>
      <w:r w:rsidR="00AE7923" w:rsidRPr="00C2138D">
        <w:rPr>
          <w:rFonts w:ascii="Arial" w:hAnsi="Arial" w:cs="Arial"/>
          <w:sz w:val="24"/>
          <w:szCs w:val="24"/>
        </w:rPr>
        <w:t>my</w:t>
      </w:r>
      <w:r w:rsidRPr="00C2138D">
        <w:rPr>
          <w:rFonts w:ascii="Arial" w:hAnsi="Arial" w:cs="Arial"/>
          <w:sz w:val="24"/>
          <w:szCs w:val="24"/>
        </w:rPr>
        <w:t xml:space="preserve"> only having </w:t>
      </w:r>
      <w:r w:rsidR="00AE7923" w:rsidRPr="00C2138D">
        <w:rPr>
          <w:rFonts w:ascii="Arial" w:hAnsi="Arial" w:cs="Arial"/>
          <w:sz w:val="24"/>
          <w:szCs w:val="24"/>
        </w:rPr>
        <w:t>limited knowledge</w:t>
      </w:r>
      <w:r w:rsidRPr="00C2138D">
        <w:rPr>
          <w:rFonts w:ascii="Arial" w:hAnsi="Arial" w:cs="Arial"/>
          <w:sz w:val="24"/>
          <w:szCs w:val="24"/>
        </w:rPr>
        <w:t xml:space="preserve"> about certain </w:t>
      </w:r>
      <w:r w:rsidR="00AE7923" w:rsidRPr="00C2138D">
        <w:rPr>
          <w:rFonts w:ascii="Arial" w:hAnsi="Arial" w:cs="Arial"/>
          <w:sz w:val="24"/>
          <w:szCs w:val="24"/>
        </w:rPr>
        <w:t>policies</w:t>
      </w:r>
      <w:r w:rsidRPr="00C2138D">
        <w:rPr>
          <w:rFonts w:ascii="Arial" w:hAnsi="Arial" w:cs="Arial"/>
          <w:sz w:val="24"/>
          <w:szCs w:val="24"/>
        </w:rPr>
        <w:t xml:space="preserve"> and system use within the team. Due to this, I then sought to include my colleagues during these discussions to get their expert advice on what we can do to improve our practice as a team. This decision was the best outcome for our team as we learned </w:t>
      </w:r>
      <w:r w:rsidR="002A4FF6" w:rsidRPr="00C2138D">
        <w:rPr>
          <w:rFonts w:ascii="Arial" w:hAnsi="Arial" w:cs="Arial"/>
          <w:sz w:val="24"/>
          <w:szCs w:val="24"/>
        </w:rPr>
        <w:t>each other’s</w:t>
      </w:r>
      <w:r w:rsidRPr="00C2138D">
        <w:rPr>
          <w:rFonts w:ascii="Arial" w:hAnsi="Arial" w:cs="Arial"/>
          <w:sz w:val="24"/>
          <w:szCs w:val="24"/>
        </w:rPr>
        <w:t xml:space="preserve"> strengths and weaknesses</w:t>
      </w:r>
      <w:r w:rsidR="00AE7923" w:rsidRPr="00C2138D">
        <w:rPr>
          <w:rFonts w:ascii="Arial" w:hAnsi="Arial" w:cs="Arial"/>
          <w:sz w:val="24"/>
          <w:szCs w:val="24"/>
        </w:rPr>
        <w:t>,</w:t>
      </w:r>
      <w:r w:rsidR="002A4FF6" w:rsidRPr="00C2138D">
        <w:rPr>
          <w:rFonts w:ascii="Arial" w:hAnsi="Arial" w:cs="Arial"/>
          <w:sz w:val="24"/>
          <w:szCs w:val="24"/>
        </w:rPr>
        <w:t xml:space="preserve"> which led to improved collaboration, understanding and trust between us and therefore, </w:t>
      </w:r>
      <w:r w:rsidR="00AE7923" w:rsidRPr="00C2138D">
        <w:rPr>
          <w:rFonts w:ascii="Arial" w:hAnsi="Arial" w:cs="Arial"/>
          <w:sz w:val="24"/>
          <w:szCs w:val="24"/>
        </w:rPr>
        <w:t>led</w:t>
      </w:r>
      <w:r w:rsidR="002A4FF6" w:rsidRPr="00C2138D">
        <w:rPr>
          <w:rFonts w:ascii="Arial" w:hAnsi="Arial" w:cs="Arial"/>
          <w:sz w:val="24"/>
          <w:szCs w:val="24"/>
        </w:rPr>
        <w:t xml:space="preserve"> to a more streamlined way of working which suited everyone. My manager at the time would always call us the ‘dream team’ due to us working so well together to provide an efficient and effective service</w:t>
      </w:r>
      <w:r w:rsidR="00AE7923" w:rsidRPr="00C2138D">
        <w:rPr>
          <w:rFonts w:ascii="Arial" w:hAnsi="Arial" w:cs="Arial"/>
          <w:sz w:val="24"/>
          <w:szCs w:val="24"/>
        </w:rPr>
        <w:t>,</w:t>
      </w:r>
      <w:r w:rsidR="002A4FF6" w:rsidRPr="00C2138D">
        <w:rPr>
          <w:rFonts w:ascii="Arial" w:hAnsi="Arial" w:cs="Arial"/>
          <w:sz w:val="24"/>
          <w:szCs w:val="24"/>
        </w:rPr>
        <w:t xml:space="preserve"> and she felt that we were able to achieve any task given to us.</w:t>
      </w:r>
    </w:p>
    <w:p w14:paraId="4D17CDE3" w14:textId="19238C3A" w:rsidR="0015350A" w:rsidRPr="005269B7" w:rsidRDefault="002A4FF6" w:rsidP="00472A55">
      <w:pPr>
        <w:spacing w:line="360" w:lineRule="auto"/>
        <w:rPr>
          <w:rFonts w:ascii="Arial" w:hAnsi="Arial" w:cs="Arial"/>
          <w:sz w:val="24"/>
          <w:szCs w:val="24"/>
        </w:rPr>
      </w:pPr>
      <w:r w:rsidRPr="00C2138D">
        <w:rPr>
          <w:rFonts w:ascii="Arial" w:hAnsi="Arial" w:cs="Arial"/>
          <w:sz w:val="24"/>
          <w:szCs w:val="24"/>
        </w:rPr>
        <w:t>Following my departure from the Recruitment Team and joining the Learning and Development Team, I have undertaken a DISC profile assessment to further understand my preferred working style. All other team members have also undertaken this assessment</w:t>
      </w:r>
      <w:r w:rsidR="00AE7923" w:rsidRPr="00C2138D">
        <w:rPr>
          <w:rFonts w:ascii="Arial" w:hAnsi="Arial" w:cs="Arial"/>
          <w:sz w:val="24"/>
          <w:szCs w:val="24"/>
        </w:rPr>
        <w:t>,</w:t>
      </w:r>
      <w:r w:rsidRPr="00C2138D">
        <w:rPr>
          <w:rFonts w:ascii="Arial" w:hAnsi="Arial" w:cs="Arial"/>
          <w:sz w:val="24"/>
          <w:szCs w:val="24"/>
        </w:rPr>
        <w:t xml:space="preserve"> which has </w:t>
      </w:r>
      <w:r w:rsidR="00AE7923" w:rsidRPr="00C2138D">
        <w:rPr>
          <w:rFonts w:ascii="Arial" w:hAnsi="Arial" w:cs="Arial"/>
          <w:sz w:val="24"/>
          <w:szCs w:val="24"/>
        </w:rPr>
        <w:t>led</w:t>
      </w:r>
      <w:r w:rsidRPr="00C2138D">
        <w:rPr>
          <w:rFonts w:ascii="Arial" w:hAnsi="Arial" w:cs="Arial"/>
          <w:sz w:val="24"/>
          <w:szCs w:val="24"/>
        </w:rPr>
        <w:t xml:space="preserve"> to us working cohesively and understanding how to approach one another when other information needs to be shared.</w:t>
      </w:r>
    </w:p>
    <w:bookmarkEnd w:id="0"/>
    <w:p w14:paraId="37E1DD01" w14:textId="77777777" w:rsidR="005269B7" w:rsidRPr="00C2138D" w:rsidRDefault="005269B7" w:rsidP="00472A55">
      <w:pPr>
        <w:spacing w:line="360" w:lineRule="auto"/>
        <w:rPr>
          <w:rFonts w:ascii="Arial" w:hAnsi="Arial" w:cs="Arial"/>
          <w:b/>
          <w:sz w:val="24"/>
          <w:szCs w:val="24"/>
        </w:rPr>
      </w:pPr>
    </w:p>
    <w:p w14:paraId="70206533" w14:textId="18E598A5" w:rsidR="00334718" w:rsidRPr="005269B7" w:rsidRDefault="00334718" w:rsidP="00472A55">
      <w:pPr>
        <w:spacing w:line="360" w:lineRule="auto"/>
        <w:rPr>
          <w:rFonts w:ascii="Arial" w:hAnsi="Arial" w:cs="Arial"/>
          <w:b/>
          <w:sz w:val="24"/>
          <w:szCs w:val="24"/>
        </w:rPr>
      </w:pPr>
      <w:r w:rsidRPr="00C2138D">
        <w:rPr>
          <w:rFonts w:ascii="Arial" w:hAnsi="Arial" w:cs="Arial"/>
          <w:b/>
          <w:sz w:val="24"/>
          <w:szCs w:val="24"/>
        </w:rPr>
        <w:t>AC 3.1</w:t>
      </w:r>
    </w:p>
    <w:p w14:paraId="777BC20A" w14:textId="0477A1E7" w:rsidR="00334718" w:rsidRPr="00C2138D" w:rsidRDefault="00312420" w:rsidP="00472A55">
      <w:pPr>
        <w:spacing w:line="360" w:lineRule="auto"/>
        <w:rPr>
          <w:rFonts w:ascii="Arial" w:hAnsi="Arial" w:cs="Arial"/>
          <w:bCs/>
          <w:sz w:val="24"/>
          <w:szCs w:val="24"/>
        </w:rPr>
      </w:pPr>
      <w:r w:rsidRPr="00C2138D">
        <w:rPr>
          <w:rFonts w:ascii="Arial" w:hAnsi="Arial" w:cs="Arial"/>
          <w:bCs/>
          <w:sz w:val="24"/>
          <w:szCs w:val="24"/>
        </w:rPr>
        <w:t xml:space="preserve">One of the biggest evolving factors </w:t>
      </w:r>
      <w:r w:rsidR="00AE7923" w:rsidRPr="00C2138D">
        <w:rPr>
          <w:rFonts w:ascii="Arial" w:hAnsi="Arial" w:cs="Arial"/>
          <w:bCs/>
          <w:sz w:val="24"/>
          <w:szCs w:val="24"/>
        </w:rPr>
        <w:t>in</w:t>
      </w:r>
      <w:r w:rsidRPr="00C2138D">
        <w:rPr>
          <w:rFonts w:ascii="Arial" w:hAnsi="Arial" w:cs="Arial"/>
          <w:bCs/>
          <w:sz w:val="24"/>
          <w:szCs w:val="24"/>
        </w:rPr>
        <w:t xml:space="preserve"> the people profession outside of the people themselves is advancements in technology</w:t>
      </w:r>
      <w:r w:rsidR="00AE7923" w:rsidRPr="00C2138D">
        <w:rPr>
          <w:rFonts w:ascii="Arial" w:hAnsi="Arial" w:cs="Arial"/>
          <w:bCs/>
          <w:sz w:val="24"/>
          <w:szCs w:val="24"/>
        </w:rPr>
        <w:t>,</w:t>
      </w:r>
      <w:r w:rsidRPr="00C2138D">
        <w:rPr>
          <w:rFonts w:ascii="Arial" w:hAnsi="Arial" w:cs="Arial"/>
          <w:bCs/>
          <w:sz w:val="24"/>
          <w:szCs w:val="24"/>
        </w:rPr>
        <w:t xml:space="preserve"> such as AI support. </w:t>
      </w:r>
      <w:proofErr w:type="spellStart"/>
      <w:r w:rsidR="00334718" w:rsidRPr="00C2138D">
        <w:rPr>
          <w:rFonts w:ascii="Arial" w:hAnsi="Arial" w:cs="Arial"/>
          <w:bCs/>
          <w:sz w:val="24"/>
          <w:szCs w:val="24"/>
        </w:rPr>
        <w:t>Mohdzanini</w:t>
      </w:r>
      <w:proofErr w:type="spellEnd"/>
      <w:r w:rsidR="00334718" w:rsidRPr="00C2138D">
        <w:rPr>
          <w:rFonts w:ascii="Arial" w:hAnsi="Arial" w:cs="Arial"/>
          <w:bCs/>
          <w:sz w:val="24"/>
          <w:szCs w:val="24"/>
        </w:rPr>
        <w:t>. H (202</w:t>
      </w:r>
      <w:r w:rsidR="0031530E" w:rsidRPr="00C2138D">
        <w:rPr>
          <w:rFonts w:ascii="Arial" w:hAnsi="Arial" w:cs="Arial"/>
          <w:bCs/>
          <w:sz w:val="24"/>
          <w:szCs w:val="24"/>
        </w:rPr>
        <w:t>4</w:t>
      </w:r>
      <w:r w:rsidR="00334718" w:rsidRPr="00C2138D">
        <w:rPr>
          <w:rFonts w:ascii="Arial" w:hAnsi="Arial" w:cs="Arial"/>
          <w:bCs/>
          <w:sz w:val="24"/>
          <w:szCs w:val="24"/>
        </w:rPr>
        <w:t xml:space="preserve">) notes that ‘digital transformation is an ongoing effort of aligning people, culture, structure, tasks and technology so an organisation can thrive’. Using this information and looking at current advances in technology, I would like to keep updated on any relevant developments </w:t>
      </w:r>
      <w:r w:rsidR="00AE7923" w:rsidRPr="00C2138D">
        <w:rPr>
          <w:rFonts w:ascii="Arial" w:hAnsi="Arial" w:cs="Arial"/>
          <w:bCs/>
          <w:sz w:val="24"/>
          <w:szCs w:val="24"/>
        </w:rPr>
        <w:t>in</w:t>
      </w:r>
      <w:r w:rsidR="00334718" w:rsidRPr="00C2138D">
        <w:rPr>
          <w:rFonts w:ascii="Arial" w:hAnsi="Arial" w:cs="Arial"/>
          <w:bCs/>
          <w:sz w:val="24"/>
          <w:szCs w:val="24"/>
        </w:rPr>
        <w:t xml:space="preserve"> the People profession and technology.</w:t>
      </w:r>
      <w:r w:rsidR="00C2138D">
        <w:rPr>
          <w:rFonts w:ascii="Arial" w:hAnsi="Arial" w:cs="Arial"/>
          <w:bCs/>
          <w:sz w:val="24"/>
          <w:szCs w:val="24"/>
        </w:rPr>
        <w:t xml:space="preserve"> </w:t>
      </w:r>
      <w:proofErr w:type="gramStart"/>
      <w:r w:rsidR="00C2138D">
        <w:rPr>
          <w:rFonts w:ascii="Arial" w:hAnsi="Arial" w:cs="Arial"/>
          <w:bCs/>
          <w:sz w:val="24"/>
          <w:szCs w:val="24"/>
        </w:rPr>
        <w:t>With this in mind, I</w:t>
      </w:r>
      <w:proofErr w:type="gramEnd"/>
      <w:r w:rsidR="00C2138D">
        <w:rPr>
          <w:rFonts w:ascii="Arial" w:hAnsi="Arial" w:cs="Arial"/>
          <w:bCs/>
          <w:sz w:val="24"/>
          <w:szCs w:val="24"/>
        </w:rPr>
        <w:t xml:space="preserve"> have added into my CPD plan to keep </w:t>
      </w:r>
      <w:proofErr w:type="gramStart"/>
      <w:r w:rsidR="00C2138D">
        <w:rPr>
          <w:rFonts w:ascii="Arial" w:hAnsi="Arial" w:cs="Arial"/>
          <w:bCs/>
          <w:sz w:val="24"/>
          <w:szCs w:val="24"/>
        </w:rPr>
        <w:t>up-to-date</w:t>
      </w:r>
      <w:proofErr w:type="gramEnd"/>
      <w:r w:rsidR="00C2138D">
        <w:rPr>
          <w:rFonts w:ascii="Arial" w:hAnsi="Arial" w:cs="Arial"/>
          <w:bCs/>
          <w:sz w:val="24"/>
          <w:szCs w:val="24"/>
        </w:rPr>
        <w:t xml:space="preserve"> with any technological advancements relevant to my service.</w:t>
      </w:r>
    </w:p>
    <w:p w14:paraId="7EB10687" w14:textId="129F11F7" w:rsidR="00334718" w:rsidRPr="00C2138D" w:rsidRDefault="00334718" w:rsidP="00472A55">
      <w:pPr>
        <w:spacing w:line="360" w:lineRule="auto"/>
        <w:rPr>
          <w:rFonts w:ascii="Arial" w:hAnsi="Arial" w:cs="Arial"/>
          <w:bCs/>
          <w:sz w:val="24"/>
          <w:szCs w:val="24"/>
        </w:rPr>
      </w:pPr>
      <w:r w:rsidRPr="00C2138D">
        <w:rPr>
          <w:rFonts w:ascii="Arial" w:hAnsi="Arial" w:cs="Arial"/>
          <w:bCs/>
          <w:sz w:val="24"/>
          <w:szCs w:val="24"/>
        </w:rPr>
        <w:lastRenderedPageBreak/>
        <w:t xml:space="preserve">Following any technological advancements, it is also important to note that </w:t>
      </w:r>
      <w:r w:rsidR="00AE7923" w:rsidRPr="00C2138D">
        <w:rPr>
          <w:rFonts w:ascii="Arial" w:hAnsi="Arial" w:cs="Arial"/>
          <w:bCs/>
          <w:sz w:val="24"/>
          <w:szCs w:val="24"/>
        </w:rPr>
        <w:t>the</w:t>
      </w:r>
      <w:r w:rsidRPr="00C2138D">
        <w:rPr>
          <w:rFonts w:ascii="Arial" w:hAnsi="Arial" w:cs="Arial"/>
          <w:bCs/>
          <w:sz w:val="24"/>
          <w:szCs w:val="24"/>
        </w:rPr>
        <w:t xml:space="preserve"> younger workforce </w:t>
      </w:r>
      <w:r w:rsidR="00AE7923" w:rsidRPr="00C2138D">
        <w:rPr>
          <w:rFonts w:ascii="Arial" w:hAnsi="Arial" w:cs="Arial"/>
          <w:bCs/>
          <w:sz w:val="24"/>
          <w:szCs w:val="24"/>
        </w:rPr>
        <w:t>has</w:t>
      </w:r>
      <w:r w:rsidRPr="00C2138D">
        <w:rPr>
          <w:rFonts w:ascii="Arial" w:hAnsi="Arial" w:cs="Arial"/>
          <w:bCs/>
          <w:sz w:val="24"/>
          <w:szCs w:val="24"/>
        </w:rPr>
        <w:t xml:space="preserve"> different priorities when it comes to employment than those who have been in work for decades. </w:t>
      </w:r>
      <w:r w:rsidRPr="00C2138D">
        <w:rPr>
          <w:rFonts w:ascii="Arial" w:hAnsi="Arial" w:cs="Arial"/>
          <w:color w:val="000000" w:themeColor="text1"/>
          <w:sz w:val="24"/>
          <w:szCs w:val="24"/>
        </w:rPr>
        <w:t xml:space="preserve">Baker, T (2024) writes that ‘Generation-Z have changed the modern workplace through caring about the organisational values, having room to grow, flexible working and valuing mental health support, wellbeing initiatives and a healthy work-life balance.’ </w:t>
      </w:r>
      <w:proofErr w:type="gramStart"/>
      <w:r w:rsidRPr="00C2138D">
        <w:rPr>
          <w:rFonts w:ascii="Arial" w:hAnsi="Arial" w:cs="Arial"/>
          <w:color w:val="000000" w:themeColor="text1"/>
          <w:sz w:val="24"/>
          <w:szCs w:val="24"/>
        </w:rPr>
        <w:t>With this in mind, it</w:t>
      </w:r>
      <w:proofErr w:type="gramEnd"/>
      <w:r w:rsidRPr="00C2138D">
        <w:rPr>
          <w:rFonts w:ascii="Arial" w:hAnsi="Arial" w:cs="Arial"/>
          <w:color w:val="000000" w:themeColor="text1"/>
          <w:sz w:val="24"/>
          <w:szCs w:val="24"/>
        </w:rPr>
        <w:t xml:space="preserve"> is important as a people professional to be aware of the social changes in staff and adjust policies and procedures </w:t>
      </w:r>
      <w:proofErr w:type="gramStart"/>
      <w:r w:rsidRPr="00C2138D">
        <w:rPr>
          <w:rFonts w:ascii="Arial" w:hAnsi="Arial" w:cs="Arial"/>
          <w:color w:val="000000" w:themeColor="text1"/>
          <w:sz w:val="24"/>
          <w:szCs w:val="24"/>
        </w:rPr>
        <w:t>accordingly</w:t>
      </w:r>
      <w:proofErr w:type="gramEnd"/>
      <w:r w:rsidRPr="00C2138D">
        <w:rPr>
          <w:rFonts w:ascii="Arial" w:hAnsi="Arial" w:cs="Arial"/>
          <w:color w:val="000000" w:themeColor="text1"/>
          <w:sz w:val="24"/>
          <w:szCs w:val="24"/>
        </w:rPr>
        <w:t xml:space="preserve"> so employees still feel valued and motivated.</w:t>
      </w:r>
    </w:p>
    <w:p w14:paraId="31A3EFD9" w14:textId="77777777" w:rsidR="00E10F53" w:rsidRPr="00C2138D" w:rsidRDefault="00E10F53" w:rsidP="00472A55">
      <w:pPr>
        <w:spacing w:line="360" w:lineRule="auto"/>
        <w:rPr>
          <w:rFonts w:ascii="Arial" w:hAnsi="Arial" w:cs="Arial"/>
          <w:bCs/>
          <w:sz w:val="24"/>
          <w:szCs w:val="24"/>
        </w:rPr>
      </w:pPr>
    </w:p>
    <w:p w14:paraId="13D2F0F4" w14:textId="2B4B9FD4"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3.2</w:t>
      </w:r>
    </w:p>
    <w:p w14:paraId="74A25C70" w14:textId="1641FD9E" w:rsidR="002A4FF6" w:rsidRPr="00C2138D" w:rsidRDefault="002A4FF6" w:rsidP="00472A55">
      <w:pPr>
        <w:spacing w:line="360" w:lineRule="auto"/>
        <w:rPr>
          <w:rFonts w:ascii="Arial" w:hAnsi="Arial" w:cs="Arial"/>
          <w:sz w:val="24"/>
          <w:szCs w:val="24"/>
        </w:rPr>
      </w:pPr>
      <w:r w:rsidRPr="00C2138D">
        <w:rPr>
          <w:rFonts w:ascii="Arial" w:hAnsi="Arial" w:cs="Arial"/>
          <w:sz w:val="24"/>
          <w:szCs w:val="24"/>
        </w:rPr>
        <w:t xml:space="preserve">Following my </w:t>
      </w:r>
      <w:r w:rsidR="00AE7923" w:rsidRPr="00C2138D">
        <w:rPr>
          <w:rFonts w:ascii="Arial" w:hAnsi="Arial" w:cs="Arial"/>
          <w:sz w:val="24"/>
          <w:szCs w:val="24"/>
        </w:rPr>
        <w:t>latest</w:t>
      </w:r>
      <w:r w:rsidRPr="00C2138D">
        <w:rPr>
          <w:rFonts w:ascii="Arial" w:hAnsi="Arial" w:cs="Arial"/>
          <w:sz w:val="24"/>
          <w:szCs w:val="24"/>
        </w:rPr>
        <w:t xml:space="preserve"> </w:t>
      </w:r>
      <w:r w:rsidR="00AE7923" w:rsidRPr="00C2138D">
        <w:rPr>
          <w:rFonts w:ascii="Arial" w:hAnsi="Arial" w:cs="Arial"/>
          <w:sz w:val="24"/>
          <w:szCs w:val="24"/>
        </w:rPr>
        <w:t>one-to-one</w:t>
      </w:r>
      <w:r w:rsidRPr="00C2138D">
        <w:rPr>
          <w:rFonts w:ascii="Arial" w:hAnsi="Arial" w:cs="Arial"/>
          <w:sz w:val="24"/>
          <w:szCs w:val="24"/>
        </w:rPr>
        <w:t xml:space="preserve"> with my line manager, we have discussed my strengths, weaknesses and development areas which I can now work towards to improve how I work.</w:t>
      </w:r>
    </w:p>
    <w:p w14:paraId="5C86DB43" w14:textId="3318F01C" w:rsidR="002A4FF6" w:rsidRPr="00C2138D" w:rsidRDefault="002A4FF6" w:rsidP="00472A55">
      <w:pPr>
        <w:spacing w:line="360" w:lineRule="auto"/>
        <w:rPr>
          <w:rFonts w:ascii="Arial" w:hAnsi="Arial" w:cs="Arial"/>
          <w:b/>
          <w:bCs/>
          <w:sz w:val="24"/>
          <w:szCs w:val="24"/>
        </w:rPr>
      </w:pPr>
      <w:r w:rsidRPr="00C2138D">
        <w:rPr>
          <w:rFonts w:ascii="Arial" w:hAnsi="Arial" w:cs="Arial"/>
          <w:b/>
          <w:bCs/>
          <w:sz w:val="24"/>
          <w:szCs w:val="24"/>
        </w:rPr>
        <w:t>Strengths</w:t>
      </w:r>
    </w:p>
    <w:p w14:paraId="1E3B0474" w14:textId="22B620F4" w:rsidR="00B83C80" w:rsidRPr="00C2138D" w:rsidRDefault="00AE7923" w:rsidP="00472A55">
      <w:pPr>
        <w:spacing w:line="360" w:lineRule="auto"/>
        <w:rPr>
          <w:rFonts w:ascii="Arial" w:hAnsi="Arial" w:cs="Arial"/>
          <w:sz w:val="24"/>
          <w:szCs w:val="24"/>
        </w:rPr>
      </w:pPr>
      <w:r w:rsidRPr="00C2138D">
        <w:rPr>
          <w:rFonts w:ascii="Arial" w:hAnsi="Arial" w:cs="Arial"/>
          <w:sz w:val="24"/>
          <w:szCs w:val="24"/>
        </w:rPr>
        <w:t>During</w:t>
      </w:r>
      <w:r w:rsidR="00B83C80" w:rsidRPr="00C2138D">
        <w:rPr>
          <w:rFonts w:ascii="Arial" w:hAnsi="Arial" w:cs="Arial"/>
          <w:sz w:val="24"/>
          <w:szCs w:val="24"/>
        </w:rPr>
        <w:t xml:space="preserve"> my </w:t>
      </w:r>
      <w:r w:rsidRPr="00C2138D">
        <w:rPr>
          <w:rFonts w:ascii="Arial" w:hAnsi="Arial" w:cs="Arial"/>
          <w:sz w:val="24"/>
          <w:szCs w:val="24"/>
        </w:rPr>
        <w:t>one-to-one</w:t>
      </w:r>
      <w:r w:rsidR="00B83C80" w:rsidRPr="00C2138D">
        <w:rPr>
          <w:rFonts w:ascii="Arial" w:hAnsi="Arial" w:cs="Arial"/>
          <w:sz w:val="24"/>
          <w:szCs w:val="24"/>
        </w:rPr>
        <w:t>, I felt that my strengths are:</w:t>
      </w:r>
    </w:p>
    <w:p w14:paraId="24F1A9F3" w14:textId="6990AEEA" w:rsidR="00B83C80" w:rsidRPr="00C2138D" w:rsidRDefault="002A4FF6" w:rsidP="00472A55">
      <w:pPr>
        <w:spacing w:line="360" w:lineRule="auto"/>
        <w:rPr>
          <w:rFonts w:ascii="Arial" w:hAnsi="Arial" w:cs="Arial"/>
          <w:sz w:val="24"/>
          <w:szCs w:val="24"/>
        </w:rPr>
      </w:pPr>
      <w:r w:rsidRPr="00C2138D">
        <w:rPr>
          <w:rFonts w:ascii="Arial" w:hAnsi="Arial" w:cs="Arial"/>
          <w:sz w:val="24"/>
          <w:szCs w:val="24"/>
        </w:rPr>
        <w:t>I am a quick learner</w:t>
      </w:r>
      <w:r w:rsidR="00B83C80" w:rsidRPr="00C2138D">
        <w:rPr>
          <w:rFonts w:ascii="Arial" w:hAnsi="Arial" w:cs="Arial"/>
          <w:sz w:val="24"/>
          <w:szCs w:val="24"/>
        </w:rPr>
        <w:t xml:space="preserve">, which has shown during my transition from the Recruitment Team to the Learning and Development team seven months ago. I </w:t>
      </w:r>
      <w:r w:rsidRPr="00C2138D">
        <w:rPr>
          <w:rFonts w:ascii="Arial" w:hAnsi="Arial" w:cs="Arial"/>
          <w:sz w:val="24"/>
          <w:szCs w:val="24"/>
        </w:rPr>
        <w:t>work well under pressure</w:t>
      </w:r>
      <w:r w:rsidR="00AE7923" w:rsidRPr="00C2138D">
        <w:rPr>
          <w:rFonts w:ascii="Arial" w:hAnsi="Arial" w:cs="Arial"/>
          <w:sz w:val="24"/>
          <w:szCs w:val="24"/>
        </w:rPr>
        <w:t>,</w:t>
      </w:r>
      <w:r w:rsidR="00B83C80" w:rsidRPr="00C2138D">
        <w:rPr>
          <w:rFonts w:ascii="Arial" w:hAnsi="Arial" w:cs="Arial"/>
          <w:sz w:val="24"/>
          <w:szCs w:val="24"/>
        </w:rPr>
        <w:t xml:space="preserve"> especially when workloads are high</w:t>
      </w:r>
      <w:r w:rsidRPr="00C2138D">
        <w:rPr>
          <w:rFonts w:ascii="Arial" w:hAnsi="Arial" w:cs="Arial"/>
          <w:sz w:val="24"/>
          <w:szCs w:val="24"/>
        </w:rPr>
        <w:t xml:space="preserve">. I have </w:t>
      </w:r>
      <w:r w:rsidR="00B83C80" w:rsidRPr="00C2138D">
        <w:rPr>
          <w:rFonts w:ascii="Arial" w:hAnsi="Arial" w:cs="Arial"/>
          <w:sz w:val="24"/>
          <w:szCs w:val="24"/>
        </w:rPr>
        <w:t xml:space="preserve">a great ability to challenge when I feel something is not quite right or if I need to understand something further. I am </w:t>
      </w:r>
      <w:r w:rsidR="00AE7923" w:rsidRPr="00C2138D">
        <w:rPr>
          <w:rFonts w:ascii="Arial" w:hAnsi="Arial" w:cs="Arial"/>
          <w:sz w:val="24"/>
          <w:szCs w:val="24"/>
        </w:rPr>
        <w:t>results-driven</w:t>
      </w:r>
      <w:r w:rsidR="00B83C80" w:rsidRPr="00C2138D">
        <w:rPr>
          <w:rFonts w:ascii="Arial" w:hAnsi="Arial" w:cs="Arial"/>
          <w:sz w:val="24"/>
          <w:szCs w:val="24"/>
        </w:rPr>
        <w:t xml:space="preserve"> and am keen to achieve progress when required. </w:t>
      </w:r>
    </w:p>
    <w:p w14:paraId="4CE848B6" w14:textId="4FC79BBB" w:rsidR="00B83C80" w:rsidRPr="00C2138D" w:rsidRDefault="00B83C80" w:rsidP="00472A55">
      <w:pPr>
        <w:spacing w:line="360" w:lineRule="auto"/>
        <w:rPr>
          <w:rFonts w:ascii="Arial" w:hAnsi="Arial" w:cs="Arial"/>
          <w:b/>
          <w:bCs/>
          <w:sz w:val="24"/>
          <w:szCs w:val="24"/>
        </w:rPr>
      </w:pPr>
      <w:r w:rsidRPr="00C2138D">
        <w:rPr>
          <w:rFonts w:ascii="Arial" w:hAnsi="Arial" w:cs="Arial"/>
          <w:b/>
          <w:bCs/>
          <w:sz w:val="24"/>
          <w:szCs w:val="24"/>
        </w:rPr>
        <w:t>Weaknesses</w:t>
      </w:r>
    </w:p>
    <w:p w14:paraId="396A132D" w14:textId="05BEAF5C" w:rsidR="00B83C80" w:rsidRPr="00C2138D" w:rsidRDefault="00B83C80" w:rsidP="00472A55">
      <w:pPr>
        <w:spacing w:line="360" w:lineRule="auto"/>
        <w:rPr>
          <w:rFonts w:ascii="Arial" w:hAnsi="Arial" w:cs="Arial"/>
          <w:sz w:val="24"/>
          <w:szCs w:val="24"/>
        </w:rPr>
      </w:pPr>
      <w:r w:rsidRPr="00C2138D">
        <w:rPr>
          <w:rFonts w:ascii="Arial" w:hAnsi="Arial" w:cs="Arial"/>
          <w:sz w:val="24"/>
          <w:szCs w:val="24"/>
        </w:rPr>
        <w:t>I feel my organisational skills could be much better due to getting jumbled with some workstreams. Sometimes I can voice too much</w:t>
      </w:r>
      <w:r w:rsidR="00AE7923" w:rsidRPr="00C2138D">
        <w:rPr>
          <w:rFonts w:ascii="Arial" w:hAnsi="Arial" w:cs="Arial"/>
          <w:sz w:val="24"/>
          <w:szCs w:val="24"/>
        </w:rPr>
        <w:t>,</w:t>
      </w:r>
      <w:r w:rsidRPr="00C2138D">
        <w:rPr>
          <w:rFonts w:ascii="Arial" w:hAnsi="Arial" w:cs="Arial"/>
          <w:sz w:val="24"/>
          <w:szCs w:val="24"/>
        </w:rPr>
        <w:t xml:space="preserve"> which others can find frustrating</w:t>
      </w:r>
      <w:r w:rsidR="00AE7923" w:rsidRPr="00C2138D">
        <w:rPr>
          <w:rFonts w:ascii="Arial" w:hAnsi="Arial" w:cs="Arial"/>
          <w:sz w:val="24"/>
          <w:szCs w:val="24"/>
        </w:rPr>
        <w:t>,</w:t>
      </w:r>
      <w:r w:rsidRPr="00C2138D">
        <w:rPr>
          <w:rFonts w:ascii="Arial" w:hAnsi="Arial" w:cs="Arial"/>
          <w:sz w:val="24"/>
          <w:szCs w:val="24"/>
        </w:rPr>
        <w:t xml:space="preserve"> and I feel that I could say ‘no’ to more work when my workload is </w:t>
      </w:r>
      <w:proofErr w:type="gramStart"/>
      <w:r w:rsidRPr="00C2138D">
        <w:rPr>
          <w:rFonts w:ascii="Arial" w:hAnsi="Arial" w:cs="Arial"/>
          <w:sz w:val="24"/>
          <w:szCs w:val="24"/>
        </w:rPr>
        <w:t>high</w:t>
      </w:r>
      <w:proofErr w:type="gramEnd"/>
      <w:r w:rsidRPr="00C2138D">
        <w:rPr>
          <w:rFonts w:ascii="Arial" w:hAnsi="Arial" w:cs="Arial"/>
          <w:sz w:val="24"/>
          <w:szCs w:val="24"/>
        </w:rPr>
        <w:t xml:space="preserve"> and I have priorities to sort first.  </w:t>
      </w:r>
    </w:p>
    <w:p w14:paraId="6A79D86D" w14:textId="259EBFE4" w:rsidR="00B83C80" w:rsidRPr="00C2138D" w:rsidRDefault="00B83C80" w:rsidP="00472A55">
      <w:pPr>
        <w:spacing w:line="360" w:lineRule="auto"/>
        <w:rPr>
          <w:rFonts w:ascii="Arial" w:hAnsi="Arial" w:cs="Arial"/>
          <w:b/>
          <w:bCs/>
          <w:sz w:val="24"/>
          <w:szCs w:val="24"/>
        </w:rPr>
      </w:pPr>
      <w:r w:rsidRPr="00C2138D">
        <w:rPr>
          <w:rFonts w:ascii="Arial" w:hAnsi="Arial" w:cs="Arial"/>
          <w:b/>
          <w:bCs/>
          <w:sz w:val="24"/>
          <w:szCs w:val="24"/>
        </w:rPr>
        <w:t>Development Areas</w:t>
      </w:r>
    </w:p>
    <w:p w14:paraId="13B3F1AF" w14:textId="31F49A13" w:rsidR="00B83C80" w:rsidRPr="00C2138D" w:rsidRDefault="00B83C80" w:rsidP="00472A55">
      <w:pPr>
        <w:spacing w:line="360" w:lineRule="auto"/>
        <w:rPr>
          <w:rFonts w:ascii="Arial" w:hAnsi="Arial" w:cs="Arial"/>
          <w:sz w:val="24"/>
          <w:szCs w:val="24"/>
        </w:rPr>
      </w:pPr>
      <w:r w:rsidRPr="00C2138D">
        <w:rPr>
          <w:rFonts w:ascii="Arial" w:hAnsi="Arial" w:cs="Arial"/>
          <w:sz w:val="24"/>
          <w:szCs w:val="24"/>
        </w:rPr>
        <w:t>Firstly, I have agreed to make a list of items to action for a project to ensure that I do not get confused between tasks. I have also made an active choice to listen before I speak more to ensure that everyone can contribute to discussions</w:t>
      </w:r>
      <w:r w:rsidR="00AE7923" w:rsidRPr="00C2138D">
        <w:rPr>
          <w:rFonts w:ascii="Arial" w:hAnsi="Arial" w:cs="Arial"/>
          <w:sz w:val="24"/>
          <w:szCs w:val="24"/>
        </w:rPr>
        <w:t>,</w:t>
      </w:r>
      <w:r w:rsidRPr="00C2138D">
        <w:rPr>
          <w:rFonts w:ascii="Arial" w:hAnsi="Arial" w:cs="Arial"/>
          <w:sz w:val="24"/>
          <w:szCs w:val="24"/>
        </w:rPr>
        <w:t xml:space="preserve"> and lastly, I have </w:t>
      </w:r>
      <w:r w:rsidR="007F059A" w:rsidRPr="00C2138D">
        <w:rPr>
          <w:rFonts w:ascii="Arial" w:hAnsi="Arial" w:cs="Arial"/>
          <w:sz w:val="24"/>
          <w:szCs w:val="24"/>
        </w:rPr>
        <w:t xml:space="preserve">started to inform customers of my workload before taking </w:t>
      </w:r>
      <w:r w:rsidR="00AE7923" w:rsidRPr="00C2138D">
        <w:rPr>
          <w:rFonts w:ascii="Arial" w:hAnsi="Arial" w:cs="Arial"/>
          <w:sz w:val="24"/>
          <w:szCs w:val="24"/>
        </w:rPr>
        <w:t>on any work,</w:t>
      </w:r>
      <w:r w:rsidR="007F059A" w:rsidRPr="00C2138D">
        <w:rPr>
          <w:rFonts w:ascii="Arial" w:hAnsi="Arial" w:cs="Arial"/>
          <w:sz w:val="24"/>
          <w:szCs w:val="24"/>
        </w:rPr>
        <w:t xml:space="preserve"> so they are </w:t>
      </w:r>
      <w:r w:rsidR="007F059A" w:rsidRPr="00C2138D">
        <w:rPr>
          <w:rFonts w:ascii="Arial" w:hAnsi="Arial" w:cs="Arial"/>
          <w:sz w:val="24"/>
          <w:szCs w:val="24"/>
        </w:rPr>
        <w:lastRenderedPageBreak/>
        <w:t>aware of the possible turnaround of their project.</w:t>
      </w:r>
      <w:r w:rsidR="00AD1BB9" w:rsidRPr="00C2138D">
        <w:rPr>
          <w:rFonts w:ascii="Arial" w:hAnsi="Arial" w:cs="Arial"/>
          <w:sz w:val="24"/>
          <w:szCs w:val="24"/>
        </w:rPr>
        <w:t xml:space="preserve"> I am also undertaking this CIPD level 5 course and have completed my Coaching and Mentoring level 3 certificate</w:t>
      </w:r>
      <w:r w:rsidR="00AE7923" w:rsidRPr="00C2138D">
        <w:rPr>
          <w:rFonts w:ascii="Arial" w:hAnsi="Arial" w:cs="Arial"/>
          <w:sz w:val="24"/>
          <w:szCs w:val="24"/>
        </w:rPr>
        <w:t>,</w:t>
      </w:r>
      <w:r w:rsidR="00AD1BB9" w:rsidRPr="00C2138D">
        <w:rPr>
          <w:rFonts w:ascii="Arial" w:hAnsi="Arial" w:cs="Arial"/>
          <w:sz w:val="24"/>
          <w:szCs w:val="24"/>
        </w:rPr>
        <w:t xml:space="preserve"> </w:t>
      </w:r>
      <w:proofErr w:type="gramStart"/>
      <w:r w:rsidR="00AD1BB9" w:rsidRPr="00C2138D">
        <w:rPr>
          <w:rFonts w:ascii="Arial" w:hAnsi="Arial" w:cs="Arial"/>
          <w:sz w:val="24"/>
          <w:szCs w:val="24"/>
        </w:rPr>
        <w:t>and also</w:t>
      </w:r>
      <w:proofErr w:type="gramEnd"/>
      <w:r w:rsidR="00AD1BB9" w:rsidRPr="00C2138D">
        <w:rPr>
          <w:rFonts w:ascii="Arial" w:hAnsi="Arial" w:cs="Arial"/>
          <w:sz w:val="24"/>
          <w:szCs w:val="24"/>
        </w:rPr>
        <w:t xml:space="preserve"> my Education and Training level 3 certificate in relation to my traineeship within my organisation. After </w:t>
      </w:r>
      <w:proofErr w:type="gramStart"/>
      <w:r w:rsidR="00AD1BB9" w:rsidRPr="00C2138D">
        <w:rPr>
          <w:rFonts w:ascii="Arial" w:hAnsi="Arial" w:cs="Arial"/>
          <w:sz w:val="24"/>
          <w:szCs w:val="24"/>
        </w:rPr>
        <w:t>all</w:t>
      </w:r>
      <w:proofErr w:type="gramEnd"/>
      <w:r w:rsidR="00AD1BB9" w:rsidRPr="00C2138D">
        <w:rPr>
          <w:rFonts w:ascii="Arial" w:hAnsi="Arial" w:cs="Arial"/>
          <w:sz w:val="24"/>
          <w:szCs w:val="24"/>
        </w:rPr>
        <w:t xml:space="preserve"> three qualifications have been completed, I will then be undertaking two ILM Level 5 qualifications and </w:t>
      </w:r>
      <w:r w:rsidR="00AE7923" w:rsidRPr="00C2138D">
        <w:rPr>
          <w:rFonts w:ascii="Arial" w:hAnsi="Arial" w:cs="Arial"/>
          <w:sz w:val="24"/>
          <w:szCs w:val="24"/>
        </w:rPr>
        <w:t xml:space="preserve">a </w:t>
      </w:r>
      <w:r w:rsidR="00AD1BB9" w:rsidRPr="00C2138D">
        <w:rPr>
          <w:rFonts w:ascii="Arial" w:hAnsi="Arial" w:cs="Arial"/>
          <w:sz w:val="24"/>
          <w:szCs w:val="24"/>
        </w:rPr>
        <w:t>PGCE to further my knowledge and complete my traineeship.</w:t>
      </w:r>
    </w:p>
    <w:p w14:paraId="31903A43" w14:textId="688192B7" w:rsidR="007F059A" w:rsidRPr="00C2138D" w:rsidRDefault="0060248A" w:rsidP="00472A55">
      <w:pPr>
        <w:spacing w:line="360" w:lineRule="auto"/>
        <w:rPr>
          <w:rFonts w:ascii="Arial" w:hAnsi="Arial" w:cs="Arial"/>
          <w:sz w:val="24"/>
          <w:szCs w:val="24"/>
        </w:rPr>
      </w:pPr>
      <w:r w:rsidRPr="00C2138D">
        <w:rPr>
          <w:rFonts w:ascii="Arial" w:hAnsi="Arial" w:cs="Arial"/>
          <w:sz w:val="24"/>
          <w:szCs w:val="24"/>
        </w:rPr>
        <w:br/>
        <w:t>Also, following feedback from my past assignments of my CIPD Level 5, I am looking to develop my writing skills and ensure that I fully reference my source material. I would also like to take more time to read the resources in the recommended reading section for each assignment and make full use of the library within Trinity University.</w:t>
      </w:r>
    </w:p>
    <w:p w14:paraId="1B16A3C3" w14:textId="77777777" w:rsidR="007B5DD9" w:rsidRPr="00C2138D" w:rsidRDefault="007B5DD9" w:rsidP="00472A55">
      <w:pPr>
        <w:spacing w:line="360" w:lineRule="auto"/>
        <w:rPr>
          <w:rFonts w:ascii="Arial" w:hAnsi="Arial" w:cs="Arial"/>
          <w:sz w:val="24"/>
          <w:szCs w:val="24"/>
        </w:rPr>
      </w:pPr>
    </w:p>
    <w:p w14:paraId="40EC3C7D" w14:textId="65972DF0"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3.3</w:t>
      </w:r>
    </w:p>
    <w:p w14:paraId="1C1795C2" w14:textId="76AC68A5" w:rsidR="00676E39" w:rsidRPr="00C2138D" w:rsidRDefault="00AD1BB9" w:rsidP="00472A55">
      <w:pPr>
        <w:spacing w:line="360" w:lineRule="auto"/>
        <w:rPr>
          <w:rFonts w:ascii="Arial" w:hAnsi="Arial" w:cs="Arial"/>
          <w:sz w:val="24"/>
          <w:szCs w:val="24"/>
        </w:rPr>
      </w:pPr>
      <w:r w:rsidRPr="00C2138D">
        <w:rPr>
          <w:rFonts w:ascii="Arial" w:hAnsi="Arial" w:cs="Arial"/>
          <w:sz w:val="24"/>
          <w:szCs w:val="24"/>
        </w:rPr>
        <w:t xml:space="preserve">To further explain from the previous question, I am currently undertaking my CIPD level 5 and have completed my CMI level 3 in Coaching and Mentoring and my Level 3 Education and Training. Once these have been completed, I will then be undertaking two ILM level 5 qualifications and a PGCE to complete my traineeship within my organisation. </w:t>
      </w:r>
    </w:p>
    <w:p w14:paraId="6A59E944" w14:textId="62694F06" w:rsidR="00676E39" w:rsidRPr="00C2138D" w:rsidRDefault="00AD1BB9" w:rsidP="00472A55">
      <w:pPr>
        <w:spacing w:line="360" w:lineRule="auto"/>
        <w:rPr>
          <w:rFonts w:ascii="Arial" w:hAnsi="Arial" w:cs="Arial"/>
          <w:iCs/>
          <w:sz w:val="24"/>
          <w:szCs w:val="24"/>
        </w:rPr>
      </w:pPr>
      <w:r w:rsidRPr="00C2138D">
        <w:rPr>
          <w:rFonts w:ascii="Arial" w:hAnsi="Arial" w:cs="Arial"/>
          <w:sz w:val="24"/>
          <w:szCs w:val="24"/>
        </w:rPr>
        <w:t>I am also undertaking</w:t>
      </w:r>
      <w:r w:rsidRPr="00C2138D">
        <w:rPr>
          <w:rFonts w:ascii="Arial" w:hAnsi="Arial" w:cs="Arial"/>
          <w:iCs/>
          <w:sz w:val="24"/>
          <w:szCs w:val="24"/>
        </w:rPr>
        <w:t xml:space="preserve"> an Aspiring Managers course to give myself an understanding of the role and expectations of a manager within my organisation. This course is</w:t>
      </w:r>
      <w:r w:rsidR="00676E39" w:rsidRPr="00C2138D">
        <w:rPr>
          <w:rFonts w:ascii="Arial" w:hAnsi="Arial" w:cs="Arial"/>
          <w:iCs/>
          <w:sz w:val="24"/>
          <w:szCs w:val="24"/>
        </w:rPr>
        <w:t xml:space="preserve"> part of an </w:t>
      </w:r>
      <w:r w:rsidR="00AE7923" w:rsidRPr="00C2138D">
        <w:rPr>
          <w:rFonts w:ascii="Arial" w:hAnsi="Arial" w:cs="Arial"/>
          <w:iCs/>
          <w:sz w:val="24"/>
          <w:szCs w:val="24"/>
        </w:rPr>
        <w:t>eight-tier</w:t>
      </w:r>
      <w:r w:rsidR="00676E39" w:rsidRPr="00C2138D">
        <w:rPr>
          <w:rFonts w:ascii="Arial" w:hAnsi="Arial" w:cs="Arial"/>
          <w:iCs/>
          <w:sz w:val="24"/>
          <w:szCs w:val="24"/>
        </w:rPr>
        <w:t xml:space="preserve"> model created by my organisation to give staff the tools they need to progress within the </w:t>
      </w:r>
      <w:r w:rsidR="007F53F9" w:rsidRPr="00C2138D">
        <w:rPr>
          <w:rFonts w:ascii="Arial" w:hAnsi="Arial" w:cs="Arial"/>
          <w:iCs/>
          <w:sz w:val="24"/>
          <w:szCs w:val="24"/>
        </w:rPr>
        <w:t>organisation</w:t>
      </w:r>
      <w:r w:rsidR="00676E39" w:rsidRPr="00C2138D">
        <w:rPr>
          <w:rFonts w:ascii="Arial" w:hAnsi="Arial" w:cs="Arial"/>
          <w:iCs/>
          <w:sz w:val="24"/>
          <w:szCs w:val="24"/>
        </w:rPr>
        <w:t>. These courses are</w:t>
      </w:r>
      <w:r w:rsidRPr="00C2138D">
        <w:rPr>
          <w:rFonts w:ascii="Arial" w:hAnsi="Arial" w:cs="Arial"/>
          <w:iCs/>
          <w:sz w:val="24"/>
          <w:szCs w:val="24"/>
        </w:rPr>
        <w:t xml:space="preserve"> </w:t>
      </w:r>
      <w:r w:rsidR="00AE7923" w:rsidRPr="00C2138D">
        <w:rPr>
          <w:rFonts w:ascii="Arial" w:hAnsi="Arial" w:cs="Arial"/>
          <w:iCs/>
          <w:sz w:val="24"/>
          <w:szCs w:val="24"/>
        </w:rPr>
        <w:t>CPD-accredited</w:t>
      </w:r>
      <w:r w:rsidRPr="00C2138D">
        <w:rPr>
          <w:rFonts w:ascii="Arial" w:hAnsi="Arial" w:cs="Arial"/>
          <w:iCs/>
          <w:sz w:val="24"/>
          <w:szCs w:val="24"/>
        </w:rPr>
        <w:t xml:space="preserve"> and will be a bonus to me should I apply for a management position.</w:t>
      </w:r>
    </w:p>
    <w:p w14:paraId="64B79A4D" w14:textId="0FF43CD2" w:rsidR="00676E39" w:rsidRPr="00C2138D" w:rsidRDefault="00676E39" w:rsidP="00472A55">
      <w:pPr>
        <w:spacing w:line="360" w:lineRule="auto"/>
        <w:rPr>
          <w:rFonts w:ascii="Arial" w:hAnsi="Arial" w:cs="Arial"/>
          <w:iCs/>
          <w:sz w:val="24"/>
          <w:szCs w:val="24"/>
        </w:rPr>
      </w:pPr>
      <w:r w:rsidRPr="00C2138D">
        <w:rPr>
          <w:rFonts w:ascii="Arial" w:hAnsi="Arial" w:cs="Arial"/>
          <w:iCs/>
          <w:sz w:val="24"/>
          <w:szCs w:val="24"/>
        </w:rPr>
        <w:t xml:space="preserve">Once I have completed my Aspiring Managers course, I will then plan to undertake the next part of the </w:t>
      </w:r>
      <w:r w:rsidR="00AE7923" w:rsidRPr="00C2138D">
        <w:rPr>
          <w:rFonts w:ascii="Arial" w:hAnsi="Arial" w:cs="Arial"/>
          <w:iCs/>
          <w:sz w:val="24"/>
          <w:szCs w:val="24"/>
        </w:rPr>
        <w:t>eight-tier</w:t>
      </w:r>
      <w:r w:rsidRPr="00C2138D">
        <w:rPr>
          <w:rFonts w:ascii="Arial" w:hAnsi="Arial" w:cs="Arial"/>
          <w:iCs/>
          <w:sz w:val="24"/>
          <w:szCs w:val="24"/>
        </w:rPr>
        <w:t xml:space="preserve"> model</w:t>
      </w:r>
      <w:r w:rsidR="00AE7923" w:rsidRPr="00C2138D">
        <w:rPr>
          <w:rFonts w:ascii="Arial" w:hAnsi="Arial" w:cs="Arial"/>
          <w:iCs/>
          <w:sz w:val="24"/>
          <w:szCs w:val="24"/>
        </w:rPr>
        <w:t>,</w:t>
      </w:r>
      <w:r w:rsidRPr="00C2138D">
        <w:rPr>
          <w:rFonts w:ascii="Arial" w:hAnsi="Arial" w:cs="Arial"/>
          <w:iCs/>
          <w:sz w:val="24"/>
          <w:szCs w:val="24"/>
        </w:rPr>
        <w:t xml:space="preserve"> which is the Managers Compass. I </w:t>
      </w:r>
      <w:r w:rsidR="00AD1BB9" w:rsidRPr="00C2138D">
        <w:rPr>
          <w:rFonts w:ascii="Arial" w:hAnsi="Arial" w:cs="Arial"/>
          <w:iCs/>
          <w:sz w:val="24"/>
          <w:szCs w:val="24"/>
        </w:rPr>
        <w:t>am also keen to further my knowledge in neurodiversity and mental health.</w:t>
      </w:r>
      <w:r w:rsidRPr="00C2138D">
        <w:rPr>
          <w:rFonts w:ascii="Arial" w:hAnsi="Arial" w:cs="Arial"/>
          <w:iCs/>
          <w:sz w:val="24"/>
          <w:szCs w:val="24"/>
        </w:rPr>
        <w:t xml:space="preserve"> </w:t>
      </w:r>
      <w:r w:rsidR="00AD1BB9" w:rsidRPr="00C2138D">
        <w:rPr>
          <w:rFonts w:ascii="Arial" w:hAnsi="Arial" w:cs="Arial"/>
          <w:iCs/>
          <w:sz w:val="24"/>
          <w:szCs w:val="24"/>
        </w:rPr>
        <w:t xml:space="preserve">I believe that this will also assist in my aspirations to </w:t>
      </w:r>
      <w:r w:rsidRPr="00C2138D">
        <w:rPr>
          <w:rFonts w:ascii="Arial" w:hAnsi="Arial" w:cs="Arial"/>
          <w:iCs/>
          <w:sz w:val="24"/>
          <w:szCs w:val="24"/>
        </w:rPr>
        <w:t xml:space="preserve">become a trained People Professional and </w:t>
      </w:r>
      <w:r w:rsidR="00AD1BB9" w:rsidRPr="00C2138D">
        <w:rPr>
          <w:rFonts w:ascii="Arial" w:hAnsi="Arial" w:cs="Arial"/>
          <w:iCs/>
          <w:sz w:val="24"/>
          <w:szCs w:val="24"/>
        </w:rPr>
        <w:t xml:space="preserve">climb the ladder within my organisation. </w:t>
      </w:r>
    </w:p>
    <w:p w14:paraId="4A870B73" w14:textId="77777777" w:rsidR="007B5DD9" w:rsidRPr="005269B7" w:rsidRDefault="007B5DD9" w:rsidP="00472A55">
      <w:pPr>
        <w:spacing w:line="360" w:lineRule="auto"/>
        <w:rPr>
          <w:rFonts w:ascii="Arial" w:hAnsi="Arial" w:cs="Arial"/>
          <w:iCs/>
          <w:sz w:val="24"/>
          <w:szCs w:val="24"/>
        </w:rPr>
      </w:pPr>
    </w:p>
    <w:p w14:paraId="2B2EB39F" w14:textId="2F9792F3"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3.4</w:t>
      </w:r>
    </w:p>
    <w:p w14:paraId="3662A163" w14:textId="73F13BA0" w:rsidR="007F53F9" w:rsidRPr="00C2138D" w:rsidRDefault="00676E39" w:rsidP="00472A55">
      <w:pPr>
        <w:spacing w:line="360" w:lineRule="auto"/>
        <w:rPr>
          <w:rFonts w:ascii="Arial" w:hAnsi="Arial" w:cs="Arial"/>
          <w:sz w:val="24"/>
          <w:szCs w:val="24"/>
        </w:rPr>
      </w:pPr>
      <w:r w:rsidRPr="00C2138D">
        <w:rPr>
          <w:rFonts w:ascii="Arial" w:hAnsi="Arial" w:cs="Arial"/>
          <w:sz w:val="24"/>
          <w:szCs w:val="24"/>
        </w:rPr>
        <w:lastRenderedPageBreak/>
        <w:t>When I was first employed by my organisation over seven years ago, I undertook an NVQ level 2 in Business Administration. This course gave me the opportunity and skills to start my career within my organisation</w:t>
      </w:r>
      <w:r w:rsidR="00AE7923" w:rsidRPr="00C2138D">
        <w:rPr>
          <w:rFonts w:ascii="Arial" w:hAnsi="Arial" w:cs="Arial"/>
          <w:sz w:val="24"/>
          <w:szCs w:val="24"/>
        </w:rPr>
        <w:t>,</w:t>
      </w:r>
      <w:r w:rsidRPr="00C2138D">
        <w:rPr>
          <w:rFonts w:ascii="Arial" w:hAnsi="Arial" w:cs="Arial"/>
          <w:sz w:val="24"/>
          <w:szCs w:val="24"/>
        </w:rPr>
        <w:t xml:space="preserve"> which has now led me to also progress over the years. During this qualification</w:t>
      </w:r>
      <w:r w:rsidR="00AE7923" w:rsidRPr="00C2138D">
        <w:rPr>
          <w:rFonts w:ascii="Arial" w:hAnsi="Arial" w:cs="Arial"/>
          <w:sz w:val="24"/>
          <w:szCs w:val="24"/>
        </w:rPr>
        <w:t>,</w:t>
      </w:r>
      <w:r w:rsidRPr="00C2138D">
        <w:rPr>
          <w:rFonts w:ascii="Arial" w:hAnsi="Arial" w:cs="Arial"/>
          <w:sz w:val="24"/>
          <w:szCs w:val="24"/>
        </w:rPr>
        <w:t xml:space="preserve"> I believe I was motivated to improve my work performance </w:t>
      </w:r>
      <w:proofErr w:type="gramStart"/>
      <w:r w:rsidRPr="00C2138D">
        <w:rPr>
          <w:rFonts w:ascii="Arial" w:hAnsi="Arial" w:cs="Arial"/>
          <w:sz w:val="24"/>
          <w:szCs w:val="24"/>
        </w:rPr>
        <w:t>and also</w:t>
      </w:r>
      <w:proofErr w:type="gramEnd"/>
      <w:r w:rsidRPr="00C2138D">
        <w:rPr>
          <w:rFonts w:ascii="Arial" w:hAnsi="Arial" w:cs="Arial"/>
          <w:sz w:val="24"/>
          <w:szCs w:val="24"/>
        </w:rPr>
        <w:t xml:space="preserve"> felt more able to speak out about any issues I was facing at the time.</w:t>
      </w:r>
    </w:p>
    <w:p w14:paraId="33F78735" w14:textId="00A66067" w:rsidR="007F53F9" w:rsidRPr="00C2138D" w:rsidRDefault="00676E39" w:rsidP="00472A55">
      <w:pPr>
        <w:spacing w:line="360" w:lineRule="auto"/>
        <w:rPr>
          <w:rFonts w:ascii="Arial" w:hAnsi="Arial" w:cs="Arial"/>
          <w:sz w:val="24"/>
          <w:szCs w:val="24"/>
        </w:rPr>
      </w:pPr>
      <w:r w:rsidRPr="00C2138D">
        <w:rPr>
          <w:rFonts w:ascii="Arial" w:hAnsi="Arial" w:cs="Arial"/>
          <w:sz w:val="24"/>
          <w:szCs w:val="24"/>
        </w:rPr>
        <w:t>Over the last year, I have completed a Coaching and Mentoring Level 3 Certificate</w:t>
      </w:r>
      <w:r w:rsidR="00AE7923" w:rsidRPr="00C2138D">
        <w:rPr>
          <w:rFonts w:ascii="Arial" w:hAnsi="Arial" w:cs="Arial"/>
          <w:sz w:val="24"/>
          <w:szCs w:val="24"/>
        </w:rPr>
        <w:t>,</w:t>
      </w:r>
      <w:r w:rsidRPr="00C2138D">
        <w:rPr>
          <w:rFonts w:ascii="Arial" w:hAnsi="Arial" w:cs="Arial"/>
          <w:sz w:val="24"/>
          <w:szCs w:val="24"/>
        </w:rPr>
        <w:t xml:space="preserve"> which has changed the way I provide feedback to my colleagues</w:t>
      </w:r>
      <w:r w:rsidR="00AE7923" w:rsidRPr="00C2138D">
        <w:rPr>
          <w:rFonts w:ascii="Arial" w:hAnsi="Arial" w:cs="Arial"/>
          <w:sz w:val="24"/>
          <w:szCs w:val="24"/>
        </w:rPr>
        <w:t>,</w:t>
      </w:r>
      <w:r w:rsidRPr="00C2138D">
        <w:rPr>
          <w:rFonts w:ascii="Arial" w:hAnsi="Arial" w:cs="Arial"/>
          <w:sz w:val="24"/>
          <w:szCs w:val="24"/>
        </w:rPr>
        <w:t xml:space="preserve"> and I am now able to </w:t>
      </w:r>
      <w:r w:rsidR="007F53F9" w:rsidRPr="00C2138D">
        <w:rPr>
          <w:rFonts w:ascii="Arial" w:hAnsi="Arial" w:cs="Arial"/>
          <w:sz w:val="24"/>
          <w:szCs w:val="24"/>
        </w:rPr>
        <w:t xml:space="preserve">effectively coach staff members to help them find new ways of working more effectively. This course has provided me with a toolkit both professionally and </w:t>
      </w:r>
      <w:proofErr w:type="gramStart"/>
      <w:r w:rsidR="007F53F9" w:rsidRPr="00C2138D">
        <w:rPr>
          <w:rFonts w:ascii="Arial" w:hAnsi="Arial" w:cs="Arial"/>
          <w:sz w:val="24"/>
          <w:szCs w:val="24"/>
        </w:rPr>
        <w:t>personally</w:t>
      </w:r>
      <w:r w:rsidR="00AE7923" w:rsidRPr="00C2138D">
        <w:rPr>
          <w:rFonts w:ascii="Arial" w:hAnsi="Arial" w:cs="Arial"/>
          <w:sz w:val="24"/>
          <w:szCs w:val="24"/>
        </w:rPr>
        <w:t>,</w:t>
      </w:r>
      <w:r w:rsidR="007F53F9" w:rsidRPr="00C2138D">
        <w:rPr>
          <w:rFonts w:ascii="Arial" w:hAnsi="Arial" w:cs="Arial"/>
          <w:sz w:val="24"/>
          <w:szCs w:val="24"/>
        </w:rPr>
        <w:t xml:space="preserve"> and</w:t>
      </w:r>
      <w:proofErr w:type="gramEnd"/>
      <w:r w:rsidR="007F53F9" w:rsidRPr="00C2138D">
        <w:rPr>
          <w:rFonts w:ascii="Arial" w:hAnsi="Arial" w:cs="Arial"/>
          <w:sz w:val="24"/>
          <w:szCs w:val="24"/>
        </w:rPr>
        <w:t xml:space="preserve"> </w:t>
      </w:r>
      <w:r w:rsidR="00AE7923" w:rsidRPr="00C2138D">
        <w:rPr>
          <w:rFonts w:ascii="Arial" w:hAnsi="Arial" w:cs="Arial"/>
          <w:sz w:val="24"/>
          <w:szCs w:val="24"/>
        </w:rPr>
        <w:t>has</w:t>
      </w:r>
      <w:r w:rsidR="007F53F9" w:rsidRPr="00C2138D">
        <w:rPr>
          <w:rFonts w:ascii="Arial" w:hAnsi="Arial" w:cs="Arial"/>
          <w:sz w:val="24"/>
          <w:szCs w:val="24"/>
        </w:rPr>
        <w:t xml:space="preserve"> been incredibly useful.</w:t>
      </w:r>
    </w:p>
    <w:p w14:paraId="2BCE9612" w14:textId="77777777" w:rsidR="00FA200A" w:rsidRDefault="007F53F9" w:rsidP="00C2138D">
      <w:pPr>
        <w:spacing w:line="360" w:lineRule="auto"/>
        <w:rPr>
          <w:rFonts w:ascii="Arial" w:hAnsi="Arial" w:cs="Arial"/>
          <w:sz w:val="24"/>
          <w:szCs w:val="24"/>
        </w:rPr>
      </w:pPr>
      <w:r w:rsidRPr="00C2138D">
        <w:rPr>
          <w:rFonts w:ascii="Arial" w:hAnsi="Arial" w:cs="Arial"/>
          <w:sz w:val="24"/>
          <w:szCs w:val="24"/>
        </w:rPr>
        <w:t xml:space="preserve">I have also completed my Level 3 Education and Training through Pembrokeshire College. This course has helped me develop learning plans for any courses we provide our staff and </w:t>
      </w:r>
      <w:r w:rsidR="00AE7923" w:rsidRPr="00C2138D">
        <w:rPr>
          <w:rFonts w:ascii="Arial" w:hAnsi="Arial" w:cs="Arial"/>
          <w:sz w:val="24"/>
          <w:szCs w:val="24"/>
        </w:rPr>
        <w:t>has given</w:t>
      </w:r>
      <w:r w:rsidRPr="00C2138D">
        <w:rPr>
          <w:rFonts w:ascii="Arial" w:hAnsi="Arial" w:cs="Arial"/>
          <w:sz w:val="24"/>
          <w:szCs w:val="24"/>
        </w:rPr>
        <w:t xml:space="preserve"> me an overview of the teaching profession. This course has helped me to become more organised when setting up a course</w:t>
      </w:r>
      <w:r w:rsidR="00AE7923" w:rsidRPr="00C2138D">
        <w:rPr>
          <w:rFonts w:ascii="Arial" w:hAnsi="Arial" w:cs="Arial"/>
          <w:sz w:val="24"/>
          <w:szCs w:val="24"/>
        </w:rPr>
        <w:t>,</w:t>
      </w:r>
      <w:r w:rsidRPr="00C2138D">
        <w:rPr>
          <w:rFonts w:ascii="Arial" w:hAnsi="Arial" w:cs="Arial"/>
          <w:sz w:val="24"/>
          <w:szCs w:val="24"/>
        </w:rPr>
        <w:t xml:space="preserve"> and I will no doubt use these skills when undertaking my PGCE.</w:t>
      </w:r>
    </w:p>
    <w:p w14:paraId="77236BCF" w14:textId="77777777" w:rsidR="00FA200A" w:rsidRDefault="00FA200A" w:rsidP="00C2138D">
      <w:pPr>
        <w:spacing w:line="360" w:lineRule="auto"/>
        <w:rPr>
          <w:rFonts w:ascii="Arial" w:hAnsi="Arial" w:cs="Arial"/>
          <w:sz w:val="24"/>
          <w:szCs w:val="24"/>
        </w:rPr>
      </w:pPr>
    </w:p>
    <w:p w14:paraId="04CF0166" w14:textId="77777777" w:rsidR="00FA200A" w:rsidRDefault="00FA200A" w:rsidP="00C2138D">
      <w:pPr>
        <w:spacing w:line="360" w:lineRule="auto"/>
        <w:rPr>
          <w:rFonts w:ascii="Arial" w:hAnsi="Arial" w:cs="Arial"/>
          <w:sz w:val="24"/>
          <w:szCs w:val="24"/>
        </w:rPr>
      </w:pPr>
    </w:p>
    <w:p w14:paraId="74716E27" w14:textId="77777777" w:rsidR="00FA200A" w:rsidRDefault="00FA200A" w:rsidP="00C2138D">
      <w:pPr>
        <w:spacing w:line="360" w:lineRule="auto"/>
        <w:rPr>
          <w:rFonts w:ascii="Arial" w:hAnsi="Arial" w:cs="Arial"/>
          <w:sz w:val="24"/>
          <w:szCs w:val="24"/>
        </w:rPr>
      </w:pPr>
    </w:p>
    <w:p w14:paraId="7A7F81DF" w14:textId="77777777" w:rsidR="00FA200A" w:rsidRDefault="00FA200A" w:rsidP="00C2138D">
      <w:pPr>
        <w:spacing w:line="360" w:lineRule="auto"/>
        <w:rPr>
          <w:rFonts w:ascii="Arial" w:hAnsi="Arial" w:cs="Arial"/>
          <w:sz w:val="24"/>
          <w:szCs w:val="24"/>
        </w:rPr>
      </w:pPr>
    </w:p>
    <w:p w14:paraId="4BA6CE6A" w14:textId="77777777" w:rsidR="00FA200A" w:rsidRPr="00FA200A" w:rsidRDefault="00FA200A" w:rsidP="00FA200A">
      <w:pPr>
        <w:rPr>
          <w:b/>
          <w:bCs/>
        </w:rPr>
      </w:pPr>
      <w:r w:rsidRPr="00FA200A">
        <w:rPr>
          <w:b/>
          <w:bCs/>
        </w:rPr>
        <w:t>My CPD Plan:</w:t>
      </w:r>
    </w:p>
    <w:tbl>
      <w:tblPr>
        <w:tblpPr w:leftFromText="180" w:rightFromText="180" w:vertAnchor="text" w:tblpY="1"/>
        <w:tblOverlap w:val="never"/>
        <w:tblW w:w="0" w:type="auto"/>
        <w:tblBorders>
          <w:top w:val="single" w:sz="6" w:space="0" w:color="auto"/>
          <w:left w:val="single" w:sz="6" w:space="0" w:color="auto"/>
          <w:bottom w:val="single" w:sz="6" w:space="0" w:color="auto"/>
          <w:right w:val="single" w:sz="6" w:space="0" w:color="auto"/>
        </w:tblBorders>
        <w:shd w:val="clear" w:color="auto" w:fill="FAFAFA"/>
        <w:tblCellMar>
          <w:top w:w="15" w:type="dxa"/>
          <w:left w:w="15" w:type="dxa"/>
          <w:bottom w:w="15" w:type="dxa"/>
          <w:right w:w="15" w:type="dxa"/>
        </w:tblCellMar>
        <w:tblLook w:val="0600" w:firstRow="0" w:lastRow="0" w:firstColumn="0" w:lastColumn="0" w:noHBand="1" w:noVBand="1"/>
      </w:tblPr>
      <w:tblGrid>
        <w:gridCol w:w="1803"/>
        <w:gridCol w:w="2259"/>
        <w:gridCol w:w="2515"/>
        <w:gridCol w:w="1039"/>
        <w:gridCol w:w="1394"/>
      </w:tblGrid>
      <w:tr w:rsidR="00FA200A" w:rsidRPr="00E85829" w14:paraId="5CC86B2C" w14:textId="77777777" w:rsidTr="00351350">
        <w:trPr>
          <w:tblHeader/>
        </w:trPr>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949A42E" w14:textId="77777777" w:rsidR="00FA200A" w:rsidRPr="00E85829" w:rsidRDefault="00FA200A" w:rsidP="00351350">
            <w:pPr>
              <w:rPr>
                <w:b/>
                <w:bCs/>
              </w:rPr>
            </w:pPr>
            <w:r w:rsidRPr="00E85829">
              <w:rPr>
                <w:b/>
                <w:bCs/>
              </w:rPr>
              <w:t>Course</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92C5339" w14:textId="77777777" w:rsidR="00FA200A" w:rsidRPr="00E85829" w:rsidRDefault="00FA200A" w:rsidP="00351350">
            <w:pPr>
              <w:rPr>
                <w:b/>
                <w:bCs/>
              </w:rPr>
            </w:pPr>
            <w:r w:rsidRPr="00E85829">
              <w:rPr>
                <w:b/>
                <w:bCs/>
              </w:rPr>
              <w:t>Reason for Undertaking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4819BBB" w14:textId="77777777" w:rsidR="00FA200A" w:rsidRPr="00E85829" w:rsidRDefault="00FA200A" w:rsidP="00351350">
            <w:pPr>
              <w:rPr>
                <w:b/>
                <w:bCs/>
              </w:rPr>
            </w:pPr>
            <w:r w:rsidRPr="00E85829">
              <w:rPr>
                <w:b/>
                <w:bCs/>
              </w:rPr>
              <w:t>Skills Acquired</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B402FAB" w14:textId="77777777" w:rsidR="00FA200A" w:rsidRPr="00E85829" w:rsidRDefault="00FA200A" w:rsidP="00351350">
            <w:pPr>
              <w:rPr>
                <w:b/>
                <w:bCs/>
              </w:rPr>
            </w:pPr>
            <w:r w:rsidRPr="00E85829">
              <w:rPr>
                <w:b/>
                <w:bCs/>
              </w:rPr>
              <w:t>Duration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871B20D" w14:textId="77777777" w:rsidR="00FA200A" w:rsidRPr="00E85829" w:rsidRDefault="00FA200A" w:rsidP="00351350">
            <w:pPr>
              <w:rPr>
                <w:b/>
                <w:bCs/>
              </w:rPr>
            </w:pPr>
            <w:r w:rsidRPr="00E85829">
              <w:rPr>
                <w:b/>
                <w:bCs/>
              </w:rPr>
              <w:t>Completed</w:t>
            </w:r>
          </w:p>
        </w:tc>
      </w:tr>
      <w:tr w:rsidR="00FA200A" w:rsidRPr="00E85829" w14:paraId="603984D4"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0FC457A5" w14:textId="77777777" w:rsidR="00FA200A" w:rsidRPr="00E85829" w:rsidRDefault="00FA200A" w:rsidP="00351350">
            <w:r w:rsidRPr="00E85829">
              <w:rPr>
                <w:b/>
                <w:bCs/>
              </w:rPr>
              <w:t>CIPD Level 5</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A63148D" w14:textId="77777777" w:rsidR="00FA200A" w:rsidRPr="00E85829" w:rsidRDefault="00FA200A" w:rsidP="00351350">
            <w:r w:rsidRPr="00E85829">
              <w:t>Building and managing relationships, using data for decisions, digital proficiency, project management tools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6186D98" w14:textId="77777777" w:rsidR="00FA200A" w:rsidRPr="00E85829" w:rsidRDefault="00FA200A" w:rsidP="00351350">
            <w:r w:rsidRPr="00E85829">
              <w:t>Communication, decision-making, strategic vision, quality service management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2312A2D" w14:textId="77777777" w:rsidR="00FA200A" w:rsidRPr="00E85829" w:rsidRDefault="00FA200A" w:rsidP="00351350">
            <w:r w:rsidRPr="00E85829">
              <w:t>18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232BBE8A" w14:textId="77777777" w:rsidR="00FA200A" w:rsidRPr="00E85829" w:rsidRDefault="00FA200A" w:rsidP="00351350">
            <w:r w:rsidRPr="00E85829">
              <w:t>Currently Undertaking</w:t>
            </w:r>
          </w:p>
        </w:tc>
      </w:tr>
      <w:tr w:rsidR="00FA200A" w:rsidRPr="00E85829" w14:paraId="5B45A2B8"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9A9AAE9" w14:textId="77777777" w:rsidR="00FA200A" w:rsidRPr="00E85829" w:rsidRDefault="00FA200A" w:rsidP="00351350">
            <w:r w:rsidRPr="00E85829">
              <w:rPr>
                <w:b/>
                <w:bCs/>
              </w:rPr>
              <w:t>Coaching &amp; Mentoring Level 3 CMI</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D0E63B8" w14:textId="77777777" w:rsidR="00FA200A" w:rsidRPr="00E85829" w:rsidRDefault="00FA200A" w:rsidP="00351350">
            <w:r w:rsidRPr="00E85829">
              <w:t>Stay updated with coaching techniques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C1450BA" w14:textId="77777777" w:rsidR="00FA200A" w:rsidRPr="00E85829" w:rsidRDefault="00FA200A" w:rsidP="00351350">
            <w:r w:rsidRPr="00E85829">
              <w:t xml:space="preserve">Active listening, empathy, communication, goal </w:t>
            </w:r>
            <w:r w:rsidRPr="00E85829">
              <w:lastRenderedPageBreak/>
              <w:t>setting, feedback, trust, problem-solving, adaptability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269C2F7" w14:textId="77777777" w:rsidR="00FA200A" w:rsidRPr="00E85829" w:rsidRDefault="00FA200A" w:rsidP="00351350">
            <w:r w:rsidRPr="00E85829">
              <w:lastRenderedPageBreak/>
              <w:t>3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E695DF0" w14:textId="77777777" w:rsidR="00FA200A" w:rsidRPr="00E85829" w:rsidRDefault="00FA200A" w:rsidP="00351350">
            <w:r w:rsidRPr="00E85829">
              <w:t>Yes (Dec 2024)</w:t>
            </w:r>
          </w:p>
        </w:tc>
      </w:tr>
      <w:tr w:rsidR="00FA200A" w:rsidRPr="00E85829" w14:paraId="4A3517C1"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980414A" w14:textId="77777777" w:rsidR="00FA200A" w:rsidRPr="00E85829" w:rsidRDefault="00FA200A" w:rsidP="00351350">
            <w:r w:rsidRPr="00E85829">
              <w:rPr>
                <w:b/>
                <w:bCs/>
              </w:rPr>
              <w:t>Education and Training Level 3</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855828E" w14:textId="77777777" w:rsidR="00FA200A" w:rsidRPr="00E85829" w:rsidRDefault="00FA200A" w:rsidP="00351350">
            <w:r w:rsidRPr="00E85829">
              <w:t>Structure training and plan lessons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37E7726" w14:textId="77777777" w:rsidR="00FA200A" w:rsidRPr="00E85829" w:rsidRDefault="00FA200A" w:rsidP="00351350">
            <w:r w:rsidRPr="00E85829">
              <w:t>Practical application, teaching, career progression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5ADC66C" w14:textId="77777777" w:rsidR="00FA200A" w:rsidRPr="00E85829" w:rsidRDefault="00FA200A" w:rsidP="00351350">
            <w:r w:rsidRPr="00E85829">
              <w:t>3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6A1DA00" w14:textId="77777777" w:rsidR="00FA200A" w:rsidRPr="00E85829" w:rsidRDefault="00FA200A" w:rsidP="00351350">
            <w:r w:rsidRPr="00E85829">
              <w:t>Yes (Dec 2024)</w:t>
            </w:r>
          </w:p>
        </w:tc>
      </w:tr>
      <w:tr w:rsidR="00FA200A" w:rsidRPr="00E85829" w14:paraId="713638CC"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71DD1436" w14:textId="77777777" w:rsidR="00FA200A" w:rsidRPr="00E85829" w:rsidRDefault="00FA200A" w:rsidP="00351350">
            <w:pPr>
              <w:rPr>
                <w:b/>
                <w:bCs/>
              </w:rPr>
            </w:pPr>
            <w:r w:rsidRPr="00E85829">
              <w:rPr>
                <w:b/>
                <w:bCs/>
              </w:rPr>
              <w:t>Keep up to date with technological advances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495D584C" w14:textId="77777777" w:rsidR="00FA200A" w:rsidRPr="00E85829" w:rsidRDefault="00FA200A" w:rsidP="00351350">
            <w:r w:rsidRPr="00E85829">
              <w:t>Advances in AI and how this could be helpful in the learning environment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1D113F0B" w14:textId="77777777" w:rsidR="00FA200A" w:rsidRPr="00E85829" w:rsidRDefault="00FA200A" w:rsidP="00351350">
            <w:r w:rsidRPr="00E85829">
              <w:t>How to use AI effectively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39AC3DE5" w14:textId="77777777" w:rsidR="00FA200A" w:rsidRPr="00E85829" w:rsidRDefault="00FA200A" w:rsidP="00351350">
            <w:r w:rsidRPr="00E85829">
              <w:t>Ongoing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1FCF5D2D" w14:textId="77777777" w:rsidR="00FA200A" w:rsidRPr="00E85829" w:rsidRDefault="00FA200A" w:rsidP="00351350"/>
        </w:tc>
      </w:tr>
      <w:tr w:rsidR="00FA200A" w:rsidRPr="00E85829" w14:paraId="08FCA9ED"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482DE5D1" w14:textId="77777777" w:rsidR="00FA200A" w:rsidRPr="00E85829" w:rsidRDefault="00FA200A" w:rsidP="00351350">
            <w:pPr>
              <w:rPr>
                <w:b/>
                <w:bCs/>
              </w:rPr>
            </w:pPr>
            <w:r w:rsidRPr="00E85829">
              <w:rPr>
                <w:b/>
                <w:bCs/>
              </w:rPr>
              <w:t>Learning new ways to administer LMS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23D65892" w14:textId="77777777" w:rsidR="00FA200A" w:rsidRPr="00E85829" w:rsidRDefault="00FA200A" w:rsidP="00351350">
            <w:r w:rsidRPr="00E85829">
              <w:t>Look at the newest tech available from our supplier</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7110A41D" w14:textId="77777777" w:rsidR="00FA200A" w:rsidRPr="00E85829" w:rsidRDefault="00FA200A" w:rsidP="00351350">
            <w:r w:rsidRPr="00E85829">
              <w:t>Advances in our LMS administration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2674ECE4" w14:textId="77777777" w:rsidR="00FA200A" w:rsidRPr="00E85829" w:rsidRDefault="00FA200A" w:rsidP="00351350">
            <w:r w:rsidRPr="00E85829">
              <w:t>1 day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6EB0A025" w14:textId="77777777" w:rsidR="00FA200A" w:rsidRPr="00E85829" w:rsidRDefault="00FA200A" w:rsidP="00351350"/>
        </w:tc>
      </w:tr>
      <w:tr w:rsidR="00FA200A" w:rsidRPr="00E85829" w14:paraId="71D197CE"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00F8D96" w14:textId="77777777" w:rsidR="00FA200A" w:rsidRPr="00E85829" w:rsidRDefault="00FA200A" w:rsidP="00351350">
            <w:r w:rsidRPr="00E85829">
              <w:rPr>
                <w:b/>
                <w:bCs/>
              </w:rPr>
              <w:t>Level 3 Mental Health for Managers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FB79EF0" w14:textId="77777777" w:rsidR="00FA200A" w:rsidRPr="00E85829" w:rsidRDefault="00FA200A" w:rsidP="00351350">
            <w:r w:rsidRPr="00E85829">
              <w:t>Emphasis on mental health post-COVID</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2594929" w14:textId="77777777" w:rsidR="00FA200A" w:rsidRPr="00E85829" w:rsidRDefault="00FA200A" w:rsidP="00351350">
            <w:r w:rsidRPr="00E85829">
              <w:t>Employee welfare, communication, support resources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65879EB" w14:textId="77777777" w:rsidR="00FA200A" w:rsidRPr="00E85829" w:rsidRDefault="00FA200A" w:rsidP="00351350">
            <w:r w:rsidRPr="00E85829">
              <w:t>2 days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B4A05E9" w14:textId="77777777" w:rsidR="00FA200A" w:rsidRPr="00E85829" w:rsidRDefault="00FA200A" w:rsidP="00351350"/>
        </w:tc>
      </w:tr>
      <w:tr w:rsidR="00FA200A" w:rsidRPr="00E85829" w14:paraId="7A4F7D82"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0B9A3B6" w14:textId="77777777" w:rsidR="00FA200A" w:rsidRPr="00E85829" w:rsidRDefault="00FA200A" w:rsidP="00351350">
            <w:r w:rsidRPr="00E85829">
              <w:rPr>
                <w:b/>
                <w:bCs/>
              </w:rPr>
              <w:t>Complaints Training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CCA49EB" w14:textId="77777777" w:rsidR="00FA200A" w:rsidRPr="00E85829" w:rsidRDefault="00FA200A" w:rsidP="00351350">
            <w:r w:rsidRPr="00E85829">
              <w:t>Assist with team complaints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7829D2E" w14:textId="77777777" w:rsidR="00FA200A" w:rsidRPr="00E85829" w:rsidRDefault="00FA200A" w:rsidP="00351350">
            <w:r w:rsidRPr="00E85829">
              <w:t>Effective complaint referral</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28D4BB43" w14:textId="77777777" w:rsidR="00FA200A" w:rsidRPr="00E85829" w:rsidRDefault="00FA200A" w:rsidP="00351350">
            <w:r w:rsidRPr="00E85829">
              <w:t>1 day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0420D31C" w14:textId="77777777" w:rsidR="00FA200A" w:rsidRPr="00E85829" w:rsidRDefault="00FA200A" w:rsidP="00351350"/>
        </w:tc>
      </w:tr>
      <w:tr w:rsidR="00FA200A" w:rsidRPr="00E85829" w14:paraId="7BBFE520"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68EE819" w14:textId="77777777" w:rsidR="00FA200A" w:rsidRPr="00E85829" w:rsidRDefault="00FA200A" w:rsidP="00351350">
            <w:r w:rsidRPr="00E85829">
              <w:rPr>
                <w:b/>
                <w:bCs/>
              </w:rPr>
              <w:t>ILM Level 5 in Project Management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36AFB4C" w14:textId="77777777" w:rsidR="00FA200A" w:rsidRPr="00E85829" w:rsidRDefault="00FA200A" w:rsidP="00351350">
            <w:r w:rsidRPr="00E85829">
              <w:t>Leading major projects, mentoring, navigating challenges, team building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A3761E1" w14:textId="77777777" w:rsidR="00FA200A" w:rsidRPr="00E85829" w:rsidRDefault="00FA200A" w:rsidP="00351350">
            <w:r w:rsidRPr="00E85829">
              <w:t>Strategic planning, decision-making, team development, accountability, vision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9B2FBAF" w14:textId="77777777" w:rsidR="00FA200A" w:rsidRPr="00E85829" w:rsidRDefault="00FA200A" w:rsidP="00351350">
            <w:r w:rsidRPr="00E85829">
              <w:t>18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226E47A9" w14:textId="77777777" w:rsidR="00FA200A" w:rsidRPr="00E85829" w:rsidRDefault="00FA200A" w:rsidP="00351350"/>
        </w:tc>
      </w:tr>
      <w:tr w:rsidR="00FA200A" w:rsidRPr="00E85829" w14:paraId="6F647616"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0BC5E873" w14:textId="77777777" w:rsidR="00FA200A" w:rsidRPr="00E85829" w:rsidRDefault="00FA200A" w:rsidP="00351350">
            <w:r w:rsidRPr="00E85829">
              <w:rPr>
                <w:b/>
                <w:bCs/>
              </w:rPr>
              <w:t>ILM Level 5 in Coaching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27345F0" w14:textId="77777777" w:rsidR="00FA200A" w:rsidRPr="00E85829" w:rsidRDefault="00FA200A" w:rsidP="00351350">
            <w:r w:rsidRPr="00E85829">
              <w:t>Develop leadership coaching skills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B4EF0F0" w14:textId="77777777" w:rsidR="00FA200A" w:rsidRPr="00E85829" w:rsidRDefault="00FA200A" w:rsidP="00351350">
            <w:r w:rsidRPr="00E85829">
              <w:t>Personal growth, communication, trust, empowerment, strategic thinking, adaptability, goal achievement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E7DFE7A" w14:textId="77777777" w:rsidR="00FA200A" w:rsidRPr="00E85829" w:rsidRDefault="00FA200A" w:rsidP="00351350">
            <w:r w:rsidRPr="00E85829">
              <w:t>18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2987F9D" w14:textId="77777777" w:rsidR="00FA200A" w:rsidRPr="00E85829" w:rsidRDefault="00FA200A" w:rsidP="00351350"/>
        </w:tc>
      </w:tr>
    </w:tbl>
    <w:p w14:paraId="6C3C08BB" w14:textId="57744A11" w:rsidR="007B16E6" w:rsidRPr="00FA200A" w:rsidRDefault="007B5DD9" w:rsidP="00FA200A">
      <w:r>
        <w:br w:type="page"/>
      </w:r>
      <w:r w:rsidRPr="00C2138D">
        <w:rPr>
          <w:rFonts w:ascii="Arial" w:hAnsi="Arial" w:cs="Arial"/>
          <w:b/>
          <w:bCs/>
          <w:sz w:val="24"/>
          <w:szCs w:val="24"/>
        </w:rPr>
        <w:lastRenderedPageBreak/>
        <w:t>References:</w:t>
      </w:r>
    </w:p>
    <w:p w14:paraId="1005699B" w14:textId="77777777" w:rsidR="004D5D5A" w:rsidRPr="004D5D5A" w:rsidRDefault="004D5D5A" w:rsidP="004D5D5A">
      <w:pPr>
        <w:spacing w:line="360" w:lineRule="auto"/>
        <w:rPr>
          <w:rFonts w:ascii="Arial" w:hAnsi="Arial" w:cs="Arial"/>
          <w:sz w:val="24"/>
          <w:szCs w:val="24"/>
        </w:rPr>
      </w:pPr>
      <w:proofErr w:type="spellStart"/>
      <w:r w:rsidRPr="004D5D5A">
        <w:rPr>
          <w:rFonts w:ascii="Arial" w:hAnsi="Arial" w:cs="Arial"/>
          <w:sz w:val="24"/>
          <w:szCs w:val="24"/>
        </w:rPr>
        <w:t>Acas</w:t>
      </w:r>
      <w:proofErr w:type="spellEnd"/>
      <w:r w:rsidRPr="004D5D5A">
        <w:rPr>
          <w:rFonts w:ascii="Arial" w:hAnsi="Arial" w:cs="Arial"/>
          <w:sz w:val="24"/>
          <w:szCs w:val="24"/>
        </w:rPr>
        <w:t xml:space="preserve">. (2025). </w:t>
      </w:r>
      <w:r w:rsidRPr="004D5D5A">
        <w:rPr>
          <w:rFonts w:ascii="Arial" w:hAnsi="Arial" w:cs="Arial"/>
          <w:i/>
          <w:iCs/>
          <w:sz w:val="24"/>
          <w:szCs w:val="24"/>
        </w:rPr>
        <w:t>'Improving Equality, Diversity and Inclusion'</w:t>
      </w:r>
      <w:r w:rsidRPr="004D5D5A">
        <w:rPr>
          <w:rFonts w:ascii="Arial" w:hAnsi="Arial" w:cs="Arial"/>
          <w:sz w:val="24"/>
          <w:szCs w:val="24"/>
        </w:rPr>
        <w:t xml:space="preserve">, </w:t>
      </w:r>
      <w:proofErr w:type="spellStart"/>
      <w:r w:rsidRPr="004D5D5A">
        <w:rPr>
          <w:rFonts w:ascii="Arial" w:hAnsi="Arial" w:cs="Arial"/>
          <w:sz w:val="24"/>
          <w:szCs w:val="24"/>
        </w:rPr>
        <w:t>Acas</w:t>
      </w:r>
      <w:proofErr w:type="spellEnd"/>
      <w:r w:rsidRPr="004D5D5A">
        <w:rPr>
          <w:rFonts w:ascii="Arial" w:hAnsi="Arial" w:cs="Arial"/>
          <w:sz w:val="24"/>
          <w:szCs w:val="24"/>
        </w:rPr>
        <w:t>. Available at: </w:t>
      </w:r>
      <w:hyperlink r:id="rId8" w:history="1">
        <w:r w:rsidRPr="004D5D5A">
          <w:rPr>
            <w:rStyle w:val="Hyperlink"/>
            <w:rFonts w:ascii="Arial" w:hAnsi="Arial" w:cs="Arial"/>
            <w:sz w:val="24"/>
            <w:szCs w:val="24"/>
          </w:rPr>
          <w:t>https://www.acas.org.uk/improving-equality-diversity-and-inclusion</w:t>
        </w:r>
      </w:hyperlink>
      <w:r w:rsidRPr="004D5D5A">
        <w:rPr>
          <w:rFonts w:ascii="Arial" w:hAnsi="Arial" w:cs="Arial"/>
          <w:sz w:val="24"/>
          <w:szCs w:val="24"/>
        </w:rPr>
        <w:t xml:space="preserve"> (Accessed: 30</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5224BEF6" w14:textId="77777777" w:rsidR="005B2733" w:rsidRPr="004D5D5A" w:rsidRDefault="005B2733" w:rsidP="004D5D5A">
      <w:pPr>
        <w:spacing w:line="360" w:lineRule="auto"/>
        <w:rPr>
          <w:rFonts w:ascii="Arial" w:hAnsi="Arial" w:cs="Arial"/>
          <w:sz w:val="24"/>
          <w:szCs w:val="24"/>
        </w:rPr>
      </w:pPr>
      <w:r w:rsidRPr="004D5D5A">
        <w:rPr>
          <w:rFonts w:ascii="Arial" w:hAnsi="Arial" w:cs="Arial"/>
          <w:sz w:val="24"/>
          <w:szCs w:val="24"/>
        </w:rPr>
        <w:t xml:space="preserve">American Psychological Association. (2012). </w:t>
      </w:r>
      <w:r w:rsidRPr="004D5D5A">
        <w:rPr>
          <w:rFonts w:ascii="Arial" w:hAnsi="Arial" w:cs="Arial"/>
          <w:i/>
          <w:iCs/>
          <w:sz w:val="24"/>
          <w:szCs w:val="24"/>
        </w:rPr>
        <w:t>'APA survey finds feeling valued at work linked to well-being and performance'</w:t>
      </w:r>
      <w:r w:rsidRPr="004D5D5A">
        <w:rPr>
          <w:rFonts w:ascii="Arial" w:hAnsi="Arial" w:cs="Arial"/>
          <w:sz w:val="24"/>
          <w:szCs w:val="24"/>
        </w:rPr>
        <w:t>, American Psychological Association. Available at: </w:t>
      </w:r>
      <w:hyperlink r:id="rId9" w:history="1">
        <w:r w:rsidRPr="004D5D5A">
          <w:rPr>
            <w:rStyle w:val="Hyperlink"/>
            <w:rFonts w:ascii="Arial" w:hAnsi="Arial" w:cs="Arial"/>
            <w:sz w:val="24"/>
            <w:szCs w:val="24"/>
          </w:rPr>
          <w:t>https://www.apa.org/news/press/releases/2012/03/well-being</w:t>
        </w:r>
      </w:hyperlink>
      <w:r w:rsidRPr="004D5D5A">
        <w:rPr>
          <w:rFonts w:ascii="Arial" w:hAnsi="Arial" w:cs="Arial"/>
          <w:sz w:val="24"/>
          <w:szCs w:val="24"/>
        </w:rPr>
        <w:t xml:space="preserve"> (Accessed: 31</w:t>
      </w:r>
      <w:r w:rsidRPr="004D5D5A">
        <w:rPr>
          <w:rFonts w:ascii="Arial" w:hAnsi="Arial" w:cs="Arial"/>
          <w:sz w:val="24"/>
          <w:szCs w:val="24"/>
          <w:vertAlign w:val="superscript"/>
        </w:rPr>
        <w:t xml:space="preserve">st </w:t>
      </w:r>
      <w:r w:rsidRPr="004D5D5A">
        <w:rPr>
          <w:rFonts w:ascii="Arial" w:hAnsi="Arial" w:cs="Arial"/>
          <w:sz w:val="24"/>
          <w:szCs w:val="24"/>
        </w:rPr>
        <w:t>March 2025).</w:t>
      </w:r>
    </w:p>
    <w:p w14:paraId="01F2161A" w14:textId="77777777" w:rsidR="004D5D5A" w:rsidRPr="004D5D5A" w:rsidRDefault="004D5D5A" w:rsidP="004D5D5A">
      <w:pPr>
        <w:spacing w:line="360" w:lineRule="auto"/>
        <w:rPr>
          <w:rFonts w:ascii="Arial" w:hAnsi="Arial" w:cs="Arial"/>
          <w:sz w:val="24"/>
          <w:szCs w:val="24"/>
        </w:rPr>
      </w:pPr>
      <w:proofErr w:type="spellStart"/>
      <w:r w:rsidRPr="004D5D5A">
        <w:rPr>
          <w:rFonts w:ascii="Arial" w:hAnsi="Arial" w:cs="Arial"/>
          <w:sz w:val="24"/>
          <w:szCs w:val="24"/>
        </w:rPr>
        <w:t>Badiru</w:t>
      </w:r>
      <w:proofErr w:type="spellEnd"/>
      <w:r w:rsidRPr="004D5D5A">
        <w:rPr>
          <w:rFonts w:ascii="Arial" w:hAnsi="Arial" w:cs="Arial"/>
          <w:sz w:val="24"/>
          <w:szCs w:val="24"/>
        </w:rPr>
        <w:t xml:space="preserve">, S. O. (2025). </w:t>
      </w:r>
      <w:r w:rsidRPr="004D5D5A">
        <w:rPr>
          <w:rFonts w:ascii="Arial" w:hAnsi="Arial" w:cs="Arial"/>
          <w:i/>
          <w:iCs/>
          <w:sz w:val="24"/>
          <w:szCs w:val="24"/>
        </w:rPr>
        <w:t>'The Importance of Feeling Valued at Work: A Guide for Employers'</w:t>
      </w:r>
      <w:r w:rsidRPr="004D5D5A">
        <w:rPr>
          <w:rFonts w:ascii="Arial" w:hAnsi="Arial" w:cs="Arial"/>
          <w:sz w:val="24"/>
          <w:szCs w:val="24"/>
        </w:rPr>
        <w:t>, LinkedIn. Available at: </w:t>
      </w:r>
      <w:hyperlink r:id="rId10" w:history="1">
        <w:r w:rsidRPr="004D5D5A">
          <w:rPr>
            <w:rStyle w:val="Hyperlink"/>
            <w:rFonts w:ascii="Arial" w:hAnsi="Arial" w:cs="Arial"/>
            <w:sz w:val="24"/>
            <w:szCs w:val="24"/>
          </w:rPr>
          <w:t>https://www.linkedin.com/pulse/importance-feeling-valued-work-guide-employers-sean-olabode-badiru-zkrff/</w:t>
        </w:r>
      </w:hyperlink>
      <w:r w:rsidRPr="004D5D5A">
        <w:rPr>
          <w:rFonts w:ascii="Arial" w:hAnsi="Arial" w:cs="Arial"/>
          <w:sz w:val="24"/>
          <w:szCs w:val="24"/>
        </w:rPr>
        <w:t xml:space="preserve">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2B91EFC7" w14:textId="3796568E" w:rsidR="007B5DD9" w:rsidRDefault="007B5DD9" w:rsidP="004D5D5A">
      <w:pPr>
        <w:spacing w:line="360" w:lineRule="auto"/>
        <w:rPr>
          <w:rFonts w:ascii="Arial" w:hAnsi="Arial" w:cs="Arial"/>
          <w:sz w:val="24"/>
          <w:szCs w:val="24"/>
        </w:rPr>
      </w:pPr>
      <w:r w:rsidRPr="004D5D5A">
        <w:rPr>
          <w:rFonts w:ascii="Arial" w:hAnsi="Arial" w:cs="Arial"/>
          <w:sz w:val="24"/>
          <w:szCs w:val="24"/>
        </w:rPr>
        <w:t xml:space="preserve">Barker, T. (2024) </w:t>
      </w:r>
      <w:r w:rsidRPr="004D5D5A">
        <w:rPr>
          <w:rFonts w:ascii="Arial" w:hAnsi="Arial" w:cs="Arial"/>
          <w:i/>
          <w:iCs/>
          <w:sz w:val="24"/>
          <w:szCs w:val="24"/>
        </w:rPr>
        <w:t>'Gen-Z in the modern workplace: Mental health and well-being matters'</w:t>
      </w:r>
      <w:r w:rsidRPr="004D5D5A">
        <w:rPr>
          <w:rFonts w:ascii="Arial" w:hAnsi="Arial" w:cs="Arial"/>
          <w:sz w:val="24"/>
          <w:szCs w:val="24"/>
        </w:rPr>
        <w:t>, Forbes Business Council, 20 March. Available at: </w:t>
      </w:r>
      <w:hyperlink r:id="rId11" w:history="1">
        <w:r w:rsidRPr="004D5D5A">
          <w:rPr>
            <w:rStyle w:val="Hyperlink"/>
            <w:rFonts w:ascii="Arial" w:hAnsi="Arial" w:cs="Arial"/>
            <w:sz w:val="24"/>
            <w:szCs w:val="24"/>
          </w:rPr>
          <w:t>https://www.forbes.com/councils/forbesbusinesscouncil/2024/03/20/gen-z-in-the-modern-workplace-mental-health-and-well-being-matters/</w:t>
        </w:r>
      </w:hyperlink>
      <w:r w:rsidRPr="004D5D5A">
        <w:rPr>
          <w:rFonts w:ascii="Arial" w:hAnsi="Arial" w:cs="Arial"/>
          <w:sz w:val="24"/>
          <w:szCs w:val="24"/>
        </w:rPr>
        <w:t xml:space="preserve"> (Accessed: 21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636EAC2C" w14:textId="70FAFCEC" w:rsidR="006303A2" w:rsidRPr="004D5D5A" w:rsidRDefault="006303A2" w:rsidP="004D5D5A">
      <w:pPr>
        <w:spacing w:line="360" w:lineRule="auto"/>
        <w:rPr>
          <w:rFonts w:ascii="Arial" w:hAnsi="Arial" w:cs="Arial"/>
          <w:sz w:val="24"/>
          <w:szCs w:val="24"/>
        </w:rPr>
      </w:pPr>
      <w:proofErr w:type="spellStart"/>
      <w:r w:rsidRPr="006303A2">
        <w:rPr>
          <w:rFonts w:ascii="Arial" w:hAnsi="Arial" w:cs="Arial"/>
          <w:sz w:val="24"/>
          <w:szCs w:val="24"/>
        </w:rPr>
        <w:t>BiteSize</w:t>
      </w:r>
      <w:proofErr w:type="spellEnd"/>
      <w:r w:rsidRPr="006303A2">
        <w:rPr>
          <w:rFonts w:ascii="Arial" w:hAnsi="Arial" w:cs="Arial"/>
          <w:sz w:val="24"/>
          <w:szCs w:val="24"/>
        </w:rPr>
        <w:t xml:space="preserve"> Learning Content Team. (n.d.) </w:t>
      </w:r>
      <w:r w:rsidRPr="006303A2">
        <w:rPr>
          <w:rFonts w:ascii="Arial" w:hAnsi="Arial" w:cs="Arial"/>
          <w:i/>
          <w:iCs/>
          <w:sz w:val="24"/>
          <w:szCs w:val="24"/>
        </w:rPr>
        <w:t>Autonomy, Mastery, Purpose: Motivation According to Pink</w:t>
      </w:r>
      <w:r w:rsidRPr="006303A2">
        <w:rPr>
          <w:rFonts w:ascii="Arial" w:hAnsi="Arial" w:cs="Arial"/>
          <w:sz w:val="24"/>
          <w:szCs w:val="24"/>
        </w:rPr>
        <w:t>. Available</w:t>
      </w:r>
      <w:r>
        <w:rPr>
          <w:rFonts w:ascii="Arial" w:hAnsi="Arial" w:cs="Arial"/>
          <w:sz w:val="24"/>
          <w:szCs w:val="24"/>
        </w:rPr>
        <w:t xml:space="preserve"> </w:t>
      </w:r>
      <w:r w:rsidRPr="006303A2">
        <w:rPr>
          <w:rFonts w:ascii="Arial" w:hAnsi="Arial" w:cs="Arial"/>
          <w:sz w:val="24"/>
          <w:szCs w:val="24"/>
        </w:rPr>
        <w:t>at: </w:t>
      </w:r>
      <w:hyperlink r:id="rId12" w:history="1">
        <w:r w:rsidRPr="003C7A1F">
          <w:rPr>
            <w:rStyle w:val="Hyperlink"/>
            <w:rFonts w:ascii="Arial" w:hAnsi="Arial" w:cs="Arial"/>
            <w:sz w:val="24"/>
            <w:szCs w:val="24"/>
          </w:rPr>
          <w:t>https://www.bitesizelearning.co.uk/resources/autonomy-mastery-purpose-motivation-pink</w:t>
        </w:r>
      </w:hyperlink>
      <w:r>
        <w:rPr>
          <w:rFonts w:ascii="Arial" w:hAnsi="Arial" w:cs="Arial"/>
          <w:sz w:val="24"/>
          <w:szCs w:val="24"/>
        </w:rPr>
        <w:t xml:space="preserve"> </w:t>
      </w:r>
      <w:r w:rsidRPr="006303A2">
        <w:rPr>
          <w:rFonts w:ascii="Arial" w:hAnsi="Arial" w:cs="Arial"/>
          <w:sz w:val="24"/>
          <w:szCs w:val="24"/>
        </w:rPr>
        <w:t>(Accessed: 2</w:t>
      </w:r>
      <w:r>
        <w:rPr>
          <w:rFonts w:ascii="Arial" w:hAnsi="Arial" w:cs="Arial"/>
          <w:sz w:val="24"/>
          <w:szCs w:val="24"/>
        </w:rPr>
        <w:t>7</w:t>
      </w:r>
      <w:r w:rsidRPr="006303A2">
        <w:rPr>
          <w:rFonts w:ascii="Arial" w:hAnsi="Arial" w:cs="Arial"/>
          <w:sz w:val="24"/>
          <w:szCs w:val="24"/>
          <w:vertAlign w:val="superscript"/>
        </w:rPr>
        <w:t>th</w:t>
      </w:r>
      <w:r w:rsidRPr="006303A2">
        <w:rPr>
          <w:rFonts w:ascii="Arial" w:hAnsi="Arial" w:cs="Arial"/>
          <w:sz w:val="24"/>
          <w:szCs w:val="24"/>
        </w:rPr>
        <w:t xml:space="preserve"> April 2025).</w:t>
      </w:r>
    </w:p>
    <w:p w14:paraId="1702604D" w14:textId="67694D94" w:rsidR="009E3082" w:rsidRPr="004D5D5A" w:rsidRDefault="009E3082" w:rsidP="004D5D5A">
      <w:pPr>
        <w:spacing w:line="360" w:lineRule="auto"/>
        <w:rPr>
          <w:rFonts w:ascii="Arial" w:hAnsi="Arial" w:cs="Arial"/>
          <w:sz w:val="24"/>
          <w:szCs w:val="24"/>
        </w:rPr>
      </w:pPr>
      <w:r w:rsidRPr="004D5D5A">
        <w:rPr>
          <w:rFonts w:ascii="Arial" w:hAnsi="Arial" w:cs="Arial"/>
          <w:sz w:val="24"/>
          <w:szCs w:val="24"/>
        </w:rPr>
        <w:t xml:space="preserve">CIPD. (n.d.). </w:t>
      </w:r>
      <w:r w:rsidRPr="004D5D5A">
        <w:rPr>
          <w:rFonts w:ascii="Arial" w:hAnsi="Arial" w:cs="Arial"/>
          <w:i/>
          <w:iCs/>
          <w:sz w:val="24"/>
          <w:szCs w:val="24"/>
        </w:rPr>
        <w:t>'Explore the Profession Map'</w:t>
      </w:r>
      <w:r w:rsidRPr="004D5D5A">
        <w:rPr>
          <w:rFonts w:ascii="Arial" w:hAnsi="Arial" w:cs="Arial"/>
          <w:sz w:val="24"/>
          <w:szCs w:val="24"/>
        </w:rPr>
        <w:t>, CIPD. Available at: </w:t>
      </w:r>
      <w:hyperlink r:id="rId13" w:history="1">
        <w:r w:rsidRPr="004D5D5A">
          <w:rPr>
            <w:rStyle w:val="Hyperlink"/>
            <w:rFonts w:ascii="Arial" w:hAnsi="Arial" w:cs="Arial"/>
            <w:sz w:val="24"/>
            <w:szCs w:val="24"/>
          </w:rPr>
          <w:t>https://www.cipd.org/uk/the-people-profession/the-profession-map/explore-the-profession-map/</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690832C5" w14:textId="2B9D38D3" w:rsidR="009E3082" w:rsidRPr="004D5D5A" w:rsidRDefault="009E3082" w:rsidP="004D5D5A">
      <w:pPr>
        <w:spacing w:line="360" w:lineRule="auto"/>
        <w:rPr>
          <w:rFonts w:ascii="Arial" w:hAnsi="Arial" w:cs="Arial"/>
          <w:sz w:val="24"/>
          <w:szCs w:val="24"/>
        </w:rPr>
      </w:pPr>
      <w:r w:rsidRPr="004D5D5A">
        <w:rPr>
          <w:rFonts w:ascii="Arial" w:hAnsi="Arial" w:cs="Arial"/>
          <w:sz w:val="24"/>
          <w:szCs w:val="24"/>
        </w:rPr>
        <w:t xml:space="preserve">CIPD. (2024). </w:t>
      </w:r>
      <w:r w:rsidRPr="004D5D5A">
        <w:rPr>
          <w:rFonts w:ascii="Arial" w:hAnsi="Arial" w:cs="Arial"/>
          <w:i/>
          <w:iCs/>
          <w:sz w:val="24"/>
          <w:szCs w:val="24"/>
        </w:rPr>
        <w:t>'Full Standards Download'</w:t>
      </w:r>
      <w:r w:rsidRPr="004D5D5A">
        <w:rPr>
          <w:rFonts w:ascii="Arial" w:hAnsi="Arial" w:cs="Arial"/>
          <w:sz w:val="24"/>
          <w:szCs w:val="24"/>
        </w:rPr>
        <w:t>, CIPD. Available at: </w:t>
      </w:r>
      <w:hyperlink r:id="rId14" w:history="1">
        <w:r w:rsidRPr="004D5D5A">
          <w:rPr>
            <w:rStyle w:val="Hyperlink"/>
            <w:rFonts w:ascii="Arial" w:hAnsi="Arial" w:cs="Arial"/>
            <w:sz w:val="24"/>
            <w:szCs w:val="24"/>
          </w:rPr>
          <w:t>https://www.cipd.org/globalassets/media/comms/the-people-profession/profession-map-pdfs/full-standards-download-a4-2024/</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3C85641F"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CIPD. (n.d.). </w:t>
      </w:r>
      <w:r w:rsidRPr="004D5D5A">
        <w:rPr>
          <w:rFonts w:ascii="Arial" w:hAnsi="Arial" w:cs="Arial"/>
          <w:i/>
          <w:iCs/>
          <w:sz w:val="24"/>
          <w:szCs w:val="24"/>
        </w:rPr>
        <w:t>'Professional Courage and Influence'</w:t>
      </w:r>
      <w:r w:rsidRPr="004D5D5A">
        <w:rPr>
          <w:rFonts w:ascii="Arial" w:hAnsi="Arial" w:cs="Arial"/>
          <w:sz w:val="24"/>
          <w:szCs w:val="24"/>
        </w:rPr>
        <w:t>, CIPD. Available at: </w:t>
      </w:r>
      <w:hyperlink r:id="rId15" w:tgtFrame="_blank" w:history="1">
        <w:r w:rsidRPr="004D5D5A">
          <w:rPr>
            <w:rStyle w:val="Hyperlink"/>
            <w:rFonts w:ascii="Arial" w:hAnsi="Arial" w:cs="Arial"/>
            <w:sz w:val="24"/>
            <w:szCs w:val="24"/>
          </w:rPr>
          <w:t>https://www.cipd.org/uk/the-people-profession/the-profession-map/explore-the-</w:t>
        </w:r>
        <w:r w:rsidRPr="004D5D5A">
          <w:rPr>
            <w:rStyle w:val="Hyperlink"/>
            <w:rFonts w:ascii="Arial" w:hAnsi="Arial" w:cs="Arial"/>
            <w:sz w:val="24"/>
            <w:szCs w:val="24"/>
          </w:rPr>
          <w:lastRenderedPageBreak/>
          <w:t>profession-map/core-behaviours/professional-courage-influence/</w:t>
        </w:r>
      </w:hyperlink>
      <w:r w:rsidRPr="004D5D5A">
        <w:rPr>
          <w:rFonts w:ascii="Arial" w:hAnsi="Arial" w:cs="Arial"/>
          <w:sz w:val="24"/>
          <w:szCs w:val="24"/>
        </w:rPr>
        <w:t> (Accessed: 29</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20B49BCD"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CIPD. (n.d.). </w:t>
      </w:r>
      <w:r w:rsidRPr="004D5D5A">
        <w:rPr>
          <w:rFonts w:ascii="Arial" w:hAnsi="Arial" w:cs="Arial"/>
          <w:i/>
          <w:iCs/>
          <w:sz w:val="24"/>
          <w:szCs w:val="24"/>
        </w:rPr>
        <w:t>'Specialist Knowledge'</w:t>
      </w:r>
      <w:r w:rsidRPr="004D5D5A">
        <w:rPr>
          <w:rFonts w:ascii="Arial" w:hAnsi="Arial" w:cs="Arial"/>
          <w:sz w:val="24"/>
          <w:szCs w:val="24"/>
        </w:rPr>
        <w:t>, CIPD. Available at: </w:t>
      </w:r>
      <w:hyperlink r:id="rId16" w:history="1">
        <w:r w:rsidRPr="004D5D5A">
          <w:rPr>
            <w:rStyle w:val="Hyperlink"/>
            <w:rFonts w:ascii="Arial" w:hAnsi="Arial" w:cs="Arial"/>
            <w:sz w:val="24"/>
            <w:szCs w:val="24"/>
          </w:rPr>
          <w:t>https://www.cipd.org/uk/the-people-profession/the-profession-map/explore-the-profession-map/specialist-knowledge/</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6B922309"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CIPD Community. (2025). </w:t>
      </w:r>
      <w:r w:rsidRPr="004D5D5A">
        <w:rPr>
          <w:rFonts w:ascii="Arial" w:hAnsi="Arial" w:cs="Arial"/>
          <w:i/>
          <w:iCs/>
          <w:sz w:val="24"/>
          <w:szCs w:val="24"/>
        </w:rPr>
        <w:t>'Gross Misconduct'</w:t>
      </w:r>
      <w:r w:rsidRPr="004D5D5A">
        <w:rPr>
          <w:rFonts w:ascii="Arial" w:hAnsi="Arial" w:cs="Arial"/>
          <w:sz w:val="24"/>
          <w:szCs w:val="24"/>
        </w:rPr>
        <w:t>, CIPD Community. Available at: </w:t>
      </w:r>
      <w:hyperlink r:id="rId17" w:tgtFrame="_blank" w:history="1">
        <w:r w:rsidRPr="004D5D5A">
          <w:rPr>
            <w:rStyle w:val="Hyperlink"/>
            <w:rFonts w:ascii="Arial" w:hAnsi="Arial" w:cs="Arial"/>
            <w:sz w:val="24"/>
            <w:szCs w:val="24"/>
          </w:rPr>
          <w:t>https://community.cipd.co.uk/discussion-forums/workplace-dilemmas-in-confidence/f/forum/25097/gross-misconduct</w:t>
        </w:r>
      </w:hyperlink>
      <w:r w:rsidRPr="004D5D5A">
        <w:rPr>
          <w:rFonts w:ascii="Arial" w:hAnsi="Arial" w:cs="Arial"/>
          <w:sz w:val="24"/>
          <w:szCs w:val="24"/>
        </w:rPr>
        <w:t>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60570CE0"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CIPD Community. (2025). </w:t>
      </w:r>
      <w:r w:rsidRPr="004D5D5A">
        <w:rPr>
          <w:rFonts w:ascii="Arial" w:hAnsi="Arial" w:cs="Arial"/>
          <w:i/>
          <w:iCs/>
          <w:sz w:val="24"/>
          <w:szCs w:val="24"/>
        </w:rPr>
        <w:t>'Multiple Reports of Employee Smelling of Alcohol'</w:t>
      </w:r>
      <w:r w:rsidRPr="004D5D5A">
        <w:rPr>
          <w:rFonts w:ascii="Arial" w:hAnsi="Arial" w:cs="Arial"/>
          <w:sz w:val="24"/>
          <w:szCs w:val="24"/>
        </w:rPr>
        <w:t>, CIPD Community. Available at: </w:t>
      </w:r>
      <w:hyperlink r:id="rId18" w:tgtFrame="_blank" w:history="1">
        <w:r w:rsidRPr="004D5D5A">
          <w:rPr>
            <w:rStyle w:val="Hyperlink"/>
            <w:rFonts w:ascii="Arial" w:hAnsi="Arial" w:cs="Arial"/>
            <w:sz w:val="24"/>
            <w:szCs w:val="24"/>
          </w:rPr>
          <w:t>https://community.cipd.co.uk/discussion-forums/workplace-dilemmas-in-confidence/f/forum/25302/multiple-reports-of-employee-smelling-of-alcohol</w:t>
        </w:r>
      </w:hyperlink>
      <w:r w:rsidRPr="004D5D5A">
        <w:rPr>
          <w:rFonts w:ascii="Arial" w:hAnsi="Arial" w:cs="Arial"/>
          <w:sz w:val="24"/>
          <w:szCs w:val="24"/>
        </w:rPr>
        <w:t>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324AC9F7"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Green, M. and Young, J. (2019). </w:t>
      </w:r>
      <w:r w:rsidRPr="004D5D5A">
        <w:rPr>
          <w:rFonts w:ascii="Arial" w:hAnsi="Arial" w:cs="Arial"/>
          <w:i/>
          <w:iCs/>
          <w:sz w:val="24"/>
          <w:szCs w:val="24"/>
        </w:rPr>
        <w:t>'Building Inclusive Workplaces'</w:t>
      </w:r>
      <w:r w:rsidRPr="004D5D5A">
        <w:rPr>
          <w:rFonts w:ascii="Arial" w:hAnsi="Arial" w:cs="Arial"/>
          <w:sz w:val="24"/>
          <w:szCs w:val="24"/>
        </w:rPr>
        <w:t>, CIPD. Available at: </w:t>
      </w:r>
      <w:hyperlink r:id="rId19" w:history="1">
        <w:r w:rsidRPr="004D5D5A">
          <w:rPr>
            <w:rStyle w:val="Hyperlink"/>
            <w:rFonts w:ascii="Arial" w:hAnsi="Arial" w:cs="Arial"/>
            <w:sz w:val="24"/>
            <w:szCs w:val="24"/>
          </w:rPr>
          <w:t>https://www.cipd.org/uk/knowledge/evidence-reviews/building-inclusive-workplaces/</w:t>
        </w:r>
      </w:hyperlink>
      <w:r w:rsidRPr="004D5D5A">
        <w:rPr>
          <w:rFonts w:ascii="Arial" w:hAnsi="Arial" w:cs="Arial"/>
          <w:sz w:val="24"/>
          <w:szCs w:val="24"/>
        </w:rPr>
        <w:t xml:space="preserve">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1708A5B4" w14:textId="1E3EF7EF" w:rsidR="005B2733" w:rsidRDefault="005B2733" w:rsidP="004D5D5A">
      <w:pPr>
        <w:spacing w:line="360" w:lineRule="auto"/>
        <w:rPr>
          <w:rFonts w:ascii="Arial" w:hAnsi="Arial" w:cs="Arial"/>
          <w:sz w:val="24"/>
          <w:szCs w:val="24"/>
        </w:rPr>
      </w:pPr>
      <w:r w:rsidRPr="004D5D5A">
        <w:rPr>
          <w:rFonts w:ascii="Arial" w:hAnsi="Arial" w:cs="Arial"/>
          <w:sz w:val="24"/>
          <w:szCs w:val="24"/>
        </w:rPr>
        <w:t>Machell, M. (2023). '</w:t>
      </w:r>
      <w:r w:rsidRPr="004D5D5A">
        <w:rPr>
          <w:rFonts w:ascii="Arial" w:hAnsi="Arial" w:cs="Arial"/>
          <w:i/>
          <w:iCs/>
          <w:sz w:val="24"/>
          <w:szCs w:val="24"/>
        </w:rPr>
        <w:t>Managers should be trained on people skills to avoid harming employee mental health, CIPD says'</w:t>
      </w:r>
      <w:r w:rsidRPr="004D5D5A">
        <w:rPr>
          <w:rFonts w:ascii="Arial" w:hAnsi="Arial" w:cs="Arial"/>
          <w:sz w:val="24"/>
          <w:szCs w:val="24"/>
        </w:rPr>
        <w:t>, HR Magazine. Available at: </w:t>
      </w:r>
      <w:hyperlink r:id="rId20" w:tgtFrame="_blank" w:history="1">
        <w:r w:rsidRPr="004D5D5A">
          <w:rPr>
            <w:rStyle w:val="Hyperlink"/>
            <w:rFonts w:ascii="Arial" w:hAnsi="Arial" w:cs="Arial"/>
            <w:sz w:val="24"/>
            <w:szCs w:val="24"/>
          </w:rPr>
          <w:t>https://www.hrmagazine.co.uk/content/news/managers-should-be-trained-on-people-skills-to-avoid-harming-employee-mental-health-cipd-says/</w:t>
        </w:r>
      </w:hyperlink>
      <w:r w:rsidRPr="004D5D5A">
        <w:rPr>
          <w:rFonts w:ascii="Arial" w:hAnsi="Arial" w:cs="Arial"/>
          <w:sz w:val="24"/>
          <w:szCs w:val="24"/>
        </w:rPr>
        <w:t> (Accessed: 29</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2E5911C3" w14:textId="1996F045" w:rsidR="006303A2" w:rsidRPr="004D5D5A" w:rsidRDefault="006303A2" w:rsidP="004D5D5A">
      <w:pPr>
        <w:spacing w:line="360" w:lineRule="auto"/>
        <w:rPr>
          <w:rFonts w:ascii="Arial" w:hAnsi="Arial" w:cs="Arial"/>
          <w:sz w:val="24"/>
          <w:szCs w:val="24"/>
        </w:rPr>
      </w:pPr>
      <w:r w:rsidRPr="006303A2">
        <w:rPr>
          <w:rFonts w:ascii="Arial" w:hAnsi="Arial" w:cs="Arial"/>
          <w:sz w:val="24"/>
          <w:szCs w:val="24"/>
        </w:rPr>
        <w:t>Mind Tools Content Team. (n.d.) </w:t>
      </w:r>
      <w:r w:rsidRPr="006303A2">
        <w:rPr>
          <w:rFonts w:ascii="Arial" w:hAnsi="Arial" w:cs="Arial"/>
          <w:i/>
          <w:iCs/>
          <w:sz w:val="24"/>
          <w:szCs w:val="24"/>
        </w:rPr>
        <w:t>McClelland's Human Motivation Theory</w:t>
      </w:r>
      <w:r w:rsidRPr="006303A2">
        <w:rPr>
          <w:rFonts w:ascii="Arial" w:hAnsi="Arial" w:cs="Arial"/>
          <w:sz w:val="24"/>
          <w:szCs w:val="24"/>
        </w:rPr>
        <w:t>. Available at: </w:t>
      </w:r>
      <w:hyperlink r:id="rId21" w:history="1">
        <w:r w:rsidRPr="003C7A1F">
          <w:rPr>
            <w:rStyle w:val="Hyperlink"/>
            <w:rFonts w:ascii="Arial" w:hAnsi="Arial" w:cs="Arial"/>
            <w:sz w:val="24"/>
            <w:szCs w:val="24"/>
          </w:rPr>
          <w:t>https://www.mindtools.com/aznjntj/mcclellands-human-motivation-theory</w:t>
        </w:r>
      </w:hyperlink>
      <w:r>
        <w:rPr>
          <w:rFonts w:ascii="Arial" w:hAnsi="Arial" w:cs="Arial"/>
          <w:sz w:val="24"/>
          <w:szCs w:val="24"/>
        </w:rPr>
        <w:t xml:space="preserve"> </w:t>
      </w:r>
      <w:r w:rsidRPr="006303A2">
        <w:rPr>
          <w:rFonts w:ascii="Arial" w:hAnsi="Arial" w:cs="Arial"/>
          <w:sz w:val="24"/>
          <w:szCs w:val="24"/>
        </w:rPr>
        <w:t>(Accessed: 2</w:t>
      </w:r>
      <w:r>
        <w:rPr>
          <w:rFonts w:ascii="Arial" w:hAnsi="Arial" w:cs="Arial"/>
          <w:sz w:val="24"/>
          <w:szCs w:val="24"/>
        </w:rPr>
        <w:t>7</w:t>
      </w:r>
      <w:r w:rsidRPr="006303A2">
        <w:rPr>
          <w:rFonts w:ascii="Arial" w:hAnsi="Arial" w:cs="Arial"/>
          <w:sz w:val="24"/>
          <w:szCs w:val="24"/>
          <w:vertAlign w:val="superscript"/>
        </w:rPr>
        <w:t>th</w:t>
      </w:r>
      <w:r w:rsidRPr="006303A2">
        <w:rPr>
          <w:rFonts w:ascii="Arial" w:hAnsi="Arial" w:cs="Arial"/>
          <w:sz w:val="24"/>
          <w:szCs w:val="24"/>
        </w:rPr>
        <w:t xml:space="preserve"> April 2025).</w:t>
      </w:r>
    </w:p>
    <w:p w14:paraId="715AB64E" w14:textId="77777777" w:rsidR="004D5D5A" w:rsidRPr="004D5D5A" w:rsidRDefault="004D5D5A" w:rsidP="004D5D5A">
      <w:pPr>
        <w:spacing w:line="360" w:lineRule="auto"/>
        <w:rPr>
          <w:rFonts w:ascii="Arial" w:hAnsi="Arial" w:cs="Arial"/>
          <w:sz w:val="24"/>
          <w:szCs w:val="24"/>
        </w:rPr>
      </w:pPr>
      <w:proofErr w:type="spellStart"/>
      <w:r w:rsidRPr="004D5D5A">
        <w:rPr>
          <w:rFonts w:ascii="Arial" w:hAnsi="Arial" w:cs="Arial"/>
          <w:bCs/>
          <w:sz w:val="24"/>
          <w:szCs w:val="24"/>
        </w:rPr>
        <w:t>Mohdzanini</w:t>
      </w:r>
      <w:proofErr w:type="spellEnd"/>
      <w:r w:rsidRPr="004D5D5A">
        <w:rPr>
          <w:rFonts w:ascii="Arial" w:hAnsi="Arial" w:cs="Arial"/>
          <w:bCs/>
          <w:sz w:val="24"/>
          <w:szCs w:val="24"/>
        </w:rPr>
        <w:t xml:space="preserve">. H </w:t>
      </w:r>
      <w:r w:rsidRPr="004D5D5A">
        <w:rPr>
          <w:rFonts w:ascii="Arial" w:hAnsi="Arial" w:cs="Arial"/>
          <w:sz w:val="24"/>
          <w:szCs w:val="24"/>
        </w:rPr>
        <w:t xml:space="preserve">(2024). </w:t>
      </w:r>
      <w:r w:rsidRPr="004D5D5A">
        <w:rPr>
          <w:rFonts w:ascii="Arial" w:hAnsi="Arial" w:cs="Arial"/>
          <w:i/>
          <w:iCs/>
          <w:sz w:val="24"/>
          <w:szCs w:val="24"/>
        </w:rPr>
        <w:t>'Technology and the Future of Work'</w:t>
      </w:r>
      <w:r w:rsidRPr="004D5D5A">
        <w:rPr>
          <w:rFonts w:ascii="Arial" w:hAnsi="Arial" w:cs="Arial"/>
          <w:sz w:val="24"/>
          <w:szCs w:val="24"/>
        </w:rPr>
        <w:t>, CIPD. Available at: </w:t>
      </w:r>
      <w:hyperlink r:id="rId22" w:history="1">
        <w:r w:rsidRPr="004D5D5A">
          <w:rPr>
            <w:rStyle w:val="Hyperlink"/>
            <w:rFonts w:ascii="Arial" w:hAnsi="Arial" w:cs="Arial"/>
            <w:sz w:val="24"/>
            <w:szCs w:val="24"/>
          </w:rPr>
          <w:t>https://www.cipd.org/uk/knowledge/factsheets/emerging-future-work-factsheet/</w:t>
        </w:r>
      </w:hyperlink>
      <w:r w:rsidRPr="004D5D5A">
        <w:rPr>
          <w:rFonts w:ascii="Arial" w:hAnsi="Arial" w:cs="Arial"/>
          <w:sz w:val="24"/>
          <w:szCs w:val="24"/>
        </w:rPr>
        <w:t xml:space="preserve"> (Accessed: 30</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521D1620" w14:textId="77777777" w:rsidR="005B2733" w:rsidRPr="004D5D5A" w:rsidRDefault="005B2733" w:rsidP="004D5D5A">
      <w:pPr>
        <w:spacing w:line="360" w:lineRule="auto"/>
        <w:rPr>
          <w:rFonts w:ascii="Arial" w:hAnsi="Arial" w:cs="Arial"/>
          <w:sz w:val="24"/>
          <w:szCs w:val="24"/>
        </w:rPr>
      </w:pPr>
      <w:r w:rsidRPr="004D5D5A">
        <w:rPr>
          <w:rFonts w:ascii="Arial" w:hAnsi="Arial" w:cs="Arial"/>
          <w:sz w:val="24"/>
          <w:szCs w:val="24"/>
        </w:rPr>
        <w:t xml:space="preserve">Westford University College. (2024). </w:t>
      </w:r>
      <w:r w:rsidRPr="004D5D5A">
        <w:rPr>
          <w:rFonts w:ascii="Arial" w:hAnsi="Arial" w:cs="Arial"/>
          <w:i/>
          <w:iCs/>
          <w:sz w:val="24"/>
          <w:szCs w:val="24"/>
        </w:rPr>
        <w:t>'6 Ways HR Can Influence Organisational Culture'</w:t>
      </w:r>
      <w:r w:rsidRPr="004D5D5A">
        <w:rPr>
          <w:rFonts w:ascii="Arial" w:hAnsi="Arial" w:cs="Arial"/>
          <w:sz w:val="24"/>
          <w:szCs w:val="24"/>
        </w:rPr>
        <w:t>, Westford University College. Available at: </w:t>
      </w:r>
      <w:hyperlink r:id="rId23" w:history="1">
        <w:r w:rsidRPr="004D5D5A">
          <w:rPr>
            <w:rStyle w:val="Hyperlink"/>
            <w:rFonts w:ascii="Arial" w:hAnsi="Arial" w:cs="Arial"/>
            <w:sz w:val="24"/>
            <w:szCs w:val="24"/>
          </w:rPr>
          <w:t>https://www.mywestford.com/blog/6-ways-hr-can-influence-organisational-culture/</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20CF7736" w14:textId="77777777" w:rsidR="005B2733" w:rsidRDefault="005B2733" w:rsidP="007B5DD9"/>
    <w:p w14:paraId="608269C7" w14:textId="77777777" w:rsidR="009E0FBF" w:rsidRDefault="009E0FBF" w:rsidP="007B5DD9"/>
    <w:p w14:paraId="70A8988A" w14:textId="77777777" w:rsidR="003D57CE" w:rsidRDefault="003D57CE" w:rsidP="007B5DD9"/>
    <w:p w14:paraId="068B5D96" w14:textId="77777777" w:rsidR="007B5DD9" w:rsidRPr="007B16E6" w:rsidRDefault="007B5DD9" w:rsidP="00786503"/>
    <w:sectPr w:rsidR="007B5DD9" w:rsidRPr="007B16E6">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0C627" w14:textId="77777777" w:rsidR="00DF65E5" w:rsidRDefault="00DF65E5" w:rsidP="004C3220">
      <w:pPr>
        <w:spacing w:after="0" w:line="240" w:lineRule="auto"/>
      </w:pPr>
      <w:r>
        <w:separator/>
      </w:r>
    </w:p>
  </w:endnote>
  <w:endnote w:type="continuationSeparator" w:id="0">
    <w:p w14:paraId="51ED2371" w14:textId="77777777" w:rsidR="00DF65E5" w:rsidRDefault="00DF65E5" w:rsidP="004C3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2D502" w14:textId="77777777" w:rsidR="00DF65E5" w:rsidRDefault="00DF65E5" w:rsidP="004C3220">
      <w:pPr>
        <w:spacing w:after="0" w:line="240" w:lineRule="auto"/>
      </w:pPr>
      <w:r>
        <w:separator/>
      </w:r>
    </w:p>
  </w:footnote>
  <w:footnote w:type="continuationSeparator" w:id="0">
    <w:p w14:paraId="6D2CAF33" w14:textId="77777777" w:rsidR="00DF65E5" w:rsidRDefault="00DF65E5" w:rsidP="004C32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74771" w14:textId="2CE65A87" w:rsidR="004C3220" w:rsidRDefault="004C3220">
    <w:pPr>
      <w:pStyle w:val="Header"/>
    </w:pPr>
  </w:p>
  <w:p w14:paraId="0C6086AC" w14:textId="77777777" w:rsidR="004C3220" w:rsidRDefault="004C32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9172A"/>
    <w:multiLevelType w:val="hybridMultilevel"/>
    <w:tmpl w:val="A99A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771771"/>
    <w:multiLevelType w:val="hybridMultilevel"/>
    <w:tmpl w:val="0C58E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8B1017"/>
    <w:multiLevelType w:val="hybridMultilevel"/>
    <w:tmpl w:val="FC96B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955FB3"/>
    <w:multiLevelType w:val="hybridMultilevel"/>
    <w:tmpl w:val="8F682120"/>
    <w:lvl w:ilvl="0" w:tplc="FFFFFFFF">
      <w:start w:val="1"/>
      <w:numFmt w:val="decimal"/>
      <w:lvlText w:val="%1."/>
      <w:lvlJc w:val="left"/>
      <w:pPr>
        <w:ind w:left="720" w:hanging="360"/>
      </w:pPr>
      <w:rPr>
        <w:b/>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62E10D80"/>
    <w:multiLevelType w:val="hybridMultilevel"/>
    <w:tmpl w:val="5870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A97D06"/>
    <w:multiLevelType w:val="hybridMultilevel"/>
    <w:tmpl w:val="0BD8DB74"/>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78B208D0"/>
    <w:multiLevelType w:val="hybridMultilevel"/>
    <w:tmpl w:val="72A21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0984458">
    <w:abstractNumId w:val="5"/>
  </w:num>
  <w:num w:numId="2" w16cid:durableId="1199858116">
    <w:abstractNumId w:val="5"/>
  </w:num>
  <w:num w:numId="3" w16cid:durableId="275910846">
    <w:abstractNumId w:val="3"/>
  </w:num>
  <w:num w:numId="4" w16cid:durableId="19147304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90528587">
    <w:abstractNumId w:val="4"/>
  </w:num>
  <w:num w:numId="6" w16cid:durableId="2134978268">
    <w:abstractNumId w:val="6"/>
  </w:num>
  <w:num w:numId="7" w16cid:durableId="505900328">
    <w:abstractNumId w:val="2"/>
  </w:num>
  <w:num w:numId="8" w16cid:durableId="2017731407">
    <w:abstractNumId w:val="0"/>
  </w:num>
  <w:num w:numId="9" w16cid:durableId="1228955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220"/>
    <w:rsid w:val="00077060"/>
    <w:rsid w:val="000E61B9"/>
    <w:rsid w:val="000F29F7"/>
    <w:rsid w:val="000F6319"/>
    <w:rsid w:val="00150BA5"/>
    <w:rsid w:val="0015350A"/>
    <w:rsid w:val="00166CB3"/>
    <w:rsid w:val="00196096"/>
    <w:rsid w:val="00200909"/>
    <w:rsid w:val="002205CE"/>
    <w:rsid w:val="002640F8"/>
    <w:rsid w:val="00291961"/>
    <w:rsid w:val="002A4FF6"/>
    <w:rsid w:val="00312420"/>
    <w:rsid w:val="0031530E"/>
    <w:rsid w:val="00334718"/>
    <w:rsid w:val="0034764F"/>
    <w:rsid w:val="003835BA"/>
    <w:rsid w:val="003B10CF"/>
    <w:rsid w:val="003D57CE"/>
    <w:rsid w:val="00472A55"/>
    <w:rsid w:val="004C3220"/>
    <w:rsid w:val="004D5D5A"/>
    <w:rsid w:val="00516E5C"/>
    <w:rsid w:val="005269B7"/>
    <w:rsid w:val="005B2733"/>
    <w:rsid w:val="005D402E"/>
    <w:rsid w:val="0060248A"/>
    <w:rsid w:val="006303A2"/>
    <w:rsid w:val="00676E39"/>
    <w:rsid w:val="00680EE2"/>
    <w:rsid w:val="00726B63"/>
    <w:rsid w:val="00771F32"/>
    <w:rsid w:val="00786503"/>
    <w:rsid w:val="00796B90"/>
    <w:rsid w:val="007B16E6"/>
    <w:rsid w:val="007B5DD9"/>
    <w:rsid w:val="007C7965"/>
    <w:rsid w:val="007D70D3"/>
    <w:rsid w:val="007F059A"/>
    <w:rsid w:val="007F53F9"/>
    <w:rsid w:val="008A2616"/>
    <w:rsid w:val="008B43AB"/>
    <w:rsid w:val="00973AA7"/>
    <w:rsid w:val="00996347"/>
    <w:rsid w:val="009E0FBF"/>
    <w:rsid w:val="009E3082"/>
    <w:rsid w:val="00A16886"/>
    <w:rsid w:val="00A423E8"/>
    <w:rsid w:val="00A75537"/>
    <w:rsid w:val="00AD1BB9"/>
    <w:rsid w:val="00AE7923"/>
    <w:rsid w:val="00B83C80"/>
    <w:rsid w:val="00C0294C"/>
    <w:rsid w:val="00C11C68"/>
    <w:rsid w:val="00C2138D"/>
    <w:rsid w:val="00C34ED7"/>
    <w:rsid w:val="00C9255D"/>
    <w:rsid w:val="00D22189"/>
    <w:rsid w:val="00D32197"/>
    <w:rsid w:val="00D754F8"/>
    <w:rsid w:val="00D846CD"/>
    <w:rsid w:val="00D92BFB"/>
    <w:rsid w:val="00DD6D09"/>
    <w:rsid w:val="00DF65E5"/>
    <w:rsid w:val="00E047C6"/>
    <w:rsid w:val="00E10F53"/>
    <w:rsid w:val="00F906D2"/>
    <w:rsid w:val="00FA2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F3E760"/>
  <w15:chartTrackingRefBased/>
  <w15:docId w15:val="{C8E66EF4-9504-49D7-A13A-B9F529BB2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22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C322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C322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C322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C322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C32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2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2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2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22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C322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C322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C322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C322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C32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2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2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220"/>
    <w:rPr>
      <w:rFonts w:eastAsiaTheme="majorEastAsia" w:cstheme="majorBidi"/>
      <w:color w:val="272727" w:themeColor="text1" w:themeTint="D8"/>
    </w:rPr>
  </w:style>
  <w:style w:type="paragraph" w:styleId="Title">
    <w:name w:val="Title"/>
    <w:basedOn w:val="Normal"/>
    <w:next w:val="Normal"/>
    <w:link w:val="TitleChar"/>
    <w:uiPriority w:val="10"/>
    <w:qFormat/>
    <w:rsid w:val="004C32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2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2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2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220"/>
    <w:pPr>
      <w:spacing w:before="160"/>
      <w:jc w:val="center"/>
    </w:pPr>
    <w:rPr>
      <w:i/>
      <w:iCs/>
      <w:color w:val="404040" w:themeColor="text1" w:themeTint="BF"/>
    </w:rPr>
  </w:style>
  <w:style w:type="character" w:customStyle="1" w:styleId="QuoteChar">
    <w:name w:val="Quote Char"/>
    <w:basedOn w:val="DefaultParagraphFont"/>
    <w:link w:val="Quote"/>
    <w:uiPriority w:val="29"/>
    <w:rsid w:val="004C3220"/>
    <w:rPr>
      <w:i/>
      <w:iCs/>
      <w:color w:val="404040" w:themeColor="text1" w:themeTint="BF"/>
    </w:rPr>
  </w:style>
  <w:style w:type="paragraph" w:styleId="ListParagraph">
    <w:name w:val="List Paragraph"/>
    <w:basedOn w:val="Normal"/>
    <w:link w:val="ListParagraphChar"/>
    <w:uiPriority w:val="34"/>
    <w:qFormat/>
    <w:rsid w:val="004C3220"/>
    <w:pPr>
      <w:ind w:left="720"/>
      <w:contextualSpacing/>
    </w:pPr>
  </w:style>
  <w:style w:type="character" w:styleId="IntenseEmphasis">
    <w:name w:val="Intense Emphasis"/>
    <w:basedOn w:val="DefaultParagraphFont"/>
    <w:uiPriority w:val="21"/>
    <w:qFormat/>
    <w:rsid w:val="004C3220"/>
    <w:rPr>
      <w:i/>
      <w:iCs/>
      <w:color w:val="2E74B5" w:themeColor="accent1" w:themeShade="BF"/>
    </w:rPr>
  </w:style>
  <w:style w:type="paragraph" w:styleId="IntenseQuote">
    <w:name w:val="Intense Quote"/>
    <w:basedOn w:val="Normal"/>
    <w:next w:val="Normal"/>
    <w:link w:val="IntenseQuoteChar"/>
    <w:uiPriority w:val="30"/>
    <w:qFormat/>
    <w:rsid w:val="004C322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C3220"/>
    <w:rPr>
      <w:i/>
      <w:iCs/>
      <w:color w:val="2E74B5" w:themeColor="accent1" w:themeShade="BF"/>
    </w:rPr>
  </w:style>
  <w:style w:type="character" w:styleId="IntenseReference">
    <w:name w:val="Intense Reference"/>
    <w:basedOn w:val="DefaultParagraphFont"/>
    <w:uiPriority w:val="32"/>
    <w:qFormat/>
    <w:rsid w:val="004C3220"/>
    <w:rPr>
      <w:b/>
      <w:bCs/>
      <w:smallCaps/>
      <w:color w:val="2E74B5" w:themeColor="accent1" w:themeShade="BF"/>
      <w:spacing w:val="5"/>
    </w:rPr>
  </w:style>
  <w:style w:type="paragraph" w:styleId="Header">
    <w:name w:val="header"/>
    <w:basedOn w:val="Normal"/>
    <w:link w:val="HeaderChar"/>
    <w:uiPriority w:val="99"/>
    <w:unhideWhenUsed/>
    <w:rsid w:val="004C3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220"/>
  </w:style>
  <w:style w:type="paragraph" w:styleId="Footer">
    <w:name w:val="footer"/>
    <w:basedOn w:val="Normal"/>
    <w:link w:val="FooterChar"/>
    <w:uiPriority w:val="99"/>
    <w:unhideWhenUsed/>
    <w:rsid w:val="004C3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220"/>
  </w:style>
  <w:style w:type="character" w:styleId="CommentReference">
    <w:name w:val="annotation reference"/>
    <w:basedOn w:val="DefaultParagraphFont"/>
    <w:uiPriority w:val="99"/>
    <w:semiHidden/>
    <w:unhideWhenUsed/>
    <w:rsid w:val="00C0294C"/>
    <w:rPr>
      <w:sz w:val="16"/>
      <w:szCs w:val="16"/>
    </w:rPr>
  </w:style>
  <w:style w:type="paragraph" w:styleId="CommentText">
    <w:name w:val="annotation text"/>
    <w:basedOn w:val="Normal"/>
    <w:link w:val="CommentTextChar"/>
    <w:uiPriority w:val="99"/>
    <w:unhideWhenUsed/>
    <w:rsid w:val="00C0294C"/>
    <w:pPr>
      <w:spacing w:line="240" w:lineRule="auto"/>
    </w:pPr>
    <w:rPr>
      <w:sz w:val="20"/>
      <w:szCs w:val="20"/>
    </w:rPr>
  </w:style>
  <w:style w:type="character" w:customStyle="1" w:styleId="CommentTextChar">
    <w:name w:val="Comment Text Char"/>
    <w:basedOn w:val="DefaultParagraphFont"/>
    <w:link w:val="CommentText"/>
    <w:uiPriority w:val="99"/>
    <w:rsid w:val="00C0294C"/>
    <w:rPr>
      <w:sz w:val="20"/>
      <w:szCs w:val="20"/>
    </w:rPr>
  </w:style>
  <w:style w:type="paragraph" w:styleId="CommentSubject">
    <w:name w:val="annotation subject"/>
    <w:basedOn w:val="CommentText"/>
    <w:next w:val="CommentText"/>
    <w:link w:val="CommentSubjectChar"/>
    <w:uiPriority w:val="99"/>
    <w:semiHidden/>
    <w:unhideWhenUsed/>
    <w:rsid w:val="00C0294C"/>
    <w:rPr>
      <w:b/>
      <w:bCs/>
    </w:rPr>
  </w:style>
  <w:style w:type="character" w:customStyle="1" w:styleId="CommentSubjectChar">
    <w:name w:val="Comment Subject Char"/>
    <w:basedOn w:val="CommentTextChar"/>
    <w:link w:val="CommentSubject"/>
    <w:uiPriority w:val="99"/>
    <w:semiHidden/>
    <w:rsid w:val="00C0294C"/>
    <w:rPr>
      <w:b/>
      <w:bCs/>
      <w:sz w:val="20"/>
      <w:szCs w:val="20"/>
    </w:rPr>
  </w:style>
  <w:style w:type="character" w:styleId="Hyperlink">
    <w:name w:val="Hyperlink"/>
    <w:basedOn w:val="DefaultParagraphFont"/>
    <w:uiPriority w:val="99"/>
    <w:unhideWhenUsed/>
    <w:rsid w:val="00C0294C"/>
    <w:rPr>
      <w:color w:val="0563C1" w:themeColor="hyperlink"/>
      <w:u w:val="single"/>
    </w:rPr>
  </w:style>
  <w:style w:type="character" w:styleId="UnresolvedMention">
    <w:name w:val="Unresolved Mention"/>
    <w:basedOn w:val="DefaultParagraphFont"/>
    <w:uiPriority w:val="99"/>
    <w:semiHidden/>
    <w:unhideWhenUsed/>
    <w:rsid w:val="00C0294C"/>
    <w:rPr>
      <w:color w:val="605E5C"/>
      <w:shd w:val="clear" w:color="auto" w:fill="E1DFDD"/>
    </w:rPr>
  </w:style>
  <w:style w:type="character" w:customStyle="1" w:styleId="ListParagraphChar">
    <w:name w:val="List Paragraph Char"/>
    <w:basedOn w:val="DefaultParagraphFont"/>
    <w:link w:val="ListParagraph"/>
    <w:uiPriority w:val="34"/>
    <w:locked/>
    <w:rsid w:val="00C0294C"/>
  </w:style>
  <w:style w:type="character" w:customStyle="1" w:styleId="NornalChar">
    <w:name w:val="Nornal Char"/>
    <w:basedOn w:val="DefaultParagraphFont"/>
    <w:link w:val="Nornal"/>
    <w:locked/>
    <w:rsid w:val="00C0294C"/>
    <w:rPr>
      <w:rFonts w:ascii="Arial" w:hAnsi="Arial" w:cs="Arial"/>
    </w:rPr>
  </w:style>
  <w:style w:type="paragraph" w:customStyle="1" w:styleId="Nornal">
    <w:name w:val="Nornal"/>
    <w:basedOn w:val="Normal"/>
    <w:link w:val="NornalChar"/>
    <w:qFormat/>
    <w:rsid w:val="00C0294C"/>
    <w:pPr>
      <w:spacing w:line="264" w:lineRule="auto"/>
    </w:pPr>
    <w:rPr>
      <w:rFonts w:ascii="Arial" w:hAnsi="Arial" w:cs="Arial"/>
    </w:rPr>
  </w:style>
  <w:style w:type="table" w:styleId="TableGrid">
    <w:name w:val="Table Grid"/>
    <w:basedOn w:val="TableNormal"/>
    <w:uiPriority w:val="39"/>
    <w:rsid w:val="002A4F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B27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053529">
      <w:bodyDiv w:val="1"/>
      <w:marLeft w:val="0"/>
      <w:marRight w:val="0"/>
      <w:marTop w:val="0"/>
      <w:marBottom w:val="0"/>
      <w:divBdr>
        <w:top w:val="none" w:sz="0" w:space="0" w:color="auto"/>
        <w:left w:val="none" w:sz="0" w:space="0" w:color="auto"/>
        <w:bottom w:val="none" w:sz="0" w:space="0" w:color="auto"/>
        <w:right w:val="none" w:sz="0" w:space="0" w:color="auto"/>
      </w:divBdr>
    </w:div>
    <w:div w:id="609312905">
      <w:bodyDiv w:val="1"/>
      <w:marLeft w:val="0"/>
      <w:marRight w:val="0"/>
      <w:marTop w:val="0"/>
      <w:marBottom w:val="0"/>
      <w:divBdr>
        <w:top w:val="none" w:sz="0" w:space="0" w:color="auto"/>
        <w:left w:val="none" w:sz="0" w:space="0" w:color="auto"/>
        <w:bottom w:val="none" w:sz="0" w:space="0" w:color="auto"/>
        <w:right w:val="none" w:sz="0" w:space="0" w:color="auto"/>
      </w:divBdr>
    </w:div>
    <w:div w:id="671184090">
      <w:bodyDiv w:val="1"/>
      <w:marLeft w:val="0"/>
      <w:marRight w:val="0"/>
      <w:marTop w:val="0"/>
      <w:marBottom w:val="0"/>
      <w:divBdr>
        <w:top w:val="none" w:sz="0" w:space="0" w:color="auto"/>
        <w:left w:val="none" w:sz="0" w:space="0" w:color="auto"/>
        <w:bottom w:val="none" w:sz="0" w:space="0" w:color="auto"/>
        <w:right w:val="none" w:sz="0" w:space="0" w:color="auto"/>
      </w:divBdr>
    </w:div>
    <w:div w:id="730618432">
      <w:bodyDiv w:val="1"/>
      <w:marLeft w:val="0"/>
      <w:marRight w:val="0"/>
      <w:marTop w:val="0"/>
      <w:marBottom w:val="0"/>
      <w:divBdr>
        <w:top w:val="none" w:sz="0" w:space="0" w:color="auto"/>
        <w:left w:val="none" w:sz="0" w:space="0" w:color="auto"/>
        <w:bottom w:val="none" w:sz="0" w:space="0" w:color="auto"/>
        <w:right w:val="none" w:sz="0" w:space="0" w:color="auto"/>
      </w:divBdr>
    </w:div>
    <w:div w:id="849610439">
      <w:bodyDiv w:val="1"/>
      <w:marLeft w:val="0"/>
      <w:marRight w:val="0"/>
      <w:marTop w:val="0"/>
      <w:marBottom w:val="0"/>
      <w:divBdr>
        <w:top w:val="none" w:sz="0" w:space="0" w:color="auto"/>
        <w:left w:val="none" w:sz="0" w:space="0" w:color="auto"/>
        <w:bottom w:val="none" w:sz="0" w:space="0" w:color="auto"/>
        <w:right w:val="none" w:sz="0" w:space="0" w:color="auto"/>
      </w:divBdr>
    </w:div>
    <w:div w:id="1086536418">
      <w:bodyDiv w:val="1"/>
      <w:marLeft w:val="0"/>
      <w:marRight w:val="0"/>
      <w:marTop w:val="0"/>
      <w:marBottom w:val="0"/>
      <w:divBdr>
        <w:top w:val="none" w:sz="0" w:space="0" w:color="auto"/>
        <w:left w:val="none" w:sz="0" w:space="0" w:color="auto"/>
        <w:bottom w:val="none" w:sz="0" w:space="0" w:color="auto"/>
        <w:right w:val="none" w:sz="0" w:space="0" w:color="auto"/>
      </w:divBdr>
    </w:div>
    <w:div w:id="1208026979">
      <w:bodyDiv w:val="1"/>
      <w:marLeft w:val="0"/>
      <w:marRight w:val="0"/>
      <w:marTop w:val="0"/>
      <w:marBottom w:val="0"/>
      <w:divBdr>
        <w:top w:val="none" w:sz="0" w:space="0" w:color="auto"/>
        <w:left w:val="none" w:sz="0" w:space="0" w:color="auto"/>
        <w:bottom w:val="none" w:sz="0" w:space="0" w:color="auto"/>
        <w:right w:val="none" w:sz="0" w:space="0" w:color="auto"/>
      </w:divBdr>
    </w:div>
    <w:div w:id="1466464768">
      <w:bodyDiv w:val="1"/>
      <w:marLeft w:val="0"/>
      <w:marRight w:val="0"/>
      <w:marTop w:val="0"/>
      <w:marBottom w:val="0"/>
      <w:divBdr>
        <w:top w:val="none" w:sz="0" w:space="0" w:color="auto"/>
        <w:left w:val="none" w:sz="0" w:space="0" w:color="auto"/>
        <w:bottom w:val="none" w:sz="0" w:space="0" w:color="auto"/>
        <w:right w:val="none" w:sz="0" w:space="0" w:color="auto"/>
      </w:divBdr>
    </w:div>
    <w:div w:id="1642610079">
      <w:bodyDiv w:val="1"/>
      <w:marLeft w:val="0"/>
      <w:marRight w:val="0"/>
      <w:marTop w:val="0"/>
      <w:marBottom w:val="0"/>
      <w:divBdr>
        <w:top w:val="none" w:sz="0" w:space="0" w:color="auto"/>
        <w:left w:val="none" w:sz="0" w:space="0" w:color="auto"/>
        <w:bottom w:val="none" w:sz="0" w:space="0" w:color="auto"/>
        <w:right w:val="none" w:sz="0" w:space="0" w:color="auto"/>
      </w:divBdr>
    </w:div>
    <w:div w:id="1661881401">
      <w:bodyDiv w:val="1"/>
      <w:marLeft w:val="0"/>
      <w:marRight w:val="0"/>
      <w:marTop w:val="0"/>
      <w:marBottom w:val="0"/>
      <w:divBdr>
        <w:top w:val="none" w:sz="0" w:space="0" w:color="auto"/>
        <w:left w:val="none" w:sz="0" w:space="0" w:color="auto"/>
        <w:bottom w:val="none" w:sz="0" w:space="0" w:color="auto"/>
        <w:right w:val="none" w:sz="0" w:space="0" w:color="auto"/>
      </w:divBdr>
    </w:div>
    <w:div w:id="1830946968">
      <w:bodyDiv w:val="1"/>
      <w:marLeft w:val="0"/>
      <w:marRight w:val="0"/>
      <w:marTop w:val="0"/>
      <w:marBottom w:val="0"/>
      <w:divBdr>
        <w:top w:val="none" w:sz="0" w:space="0" w:color="auto"/>
        <w:left w:val="none" w:sz="0" w:space="0" w:color="auto"/>
        <w:bottom w:val="none" w:sz="0" w:space="0" w:color="auto"/>
        <w:right w:val="none" w:sz="0" w:space="0" w:color="auto"/>
      </w:divBdr>
    </w:div>
    <w:div w:id="1843473877">
      <w:bodyDiv w:val="1"/>
      <w:marLeft w:val="0"/>
      <w:marRight w:val="0"/>
      <w:marTop w:val="0"/>
      <w:marBottom w:val="0"/>
      <w:divBdr>
        <w:top w:val="none" w:sz="0" w:space="0" w:color="auto"/>
        <w:left w:val="none" w:sz="0" w:space="0" w:color="auto"/>
        <w:bottom w:val="none" w:sz="0" w:space="0" w:color="auto"/>
        <w:right w:val="none" w:sz="0" w:space="0" w:color="auto"/>
      </w:divBdr>
    </w:div>
    <w:div w:id="1905488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mproving-equality-diversity-and-inclusion" TargetMode="External"/><Relationship Id="rId13" Type="http://schemas.openxmlformats.org/officeDocument/2006/relationships/hyperlink" Target="https://www.cipd.org/uk/the-people-profession/the-profession-map/explore-the-profession-map/" TargetMode="External"/><Relationship Id="rId18" Type="http://schemas.openxmlformats.org/officeDocument/2006/relationships/hyperlink" Target="https://community.cipd.co.uk/discussion-forum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indtools.com/aznjntj/mcclellands-human-motivation-theory" TargetMode="External"/><Relationship Id="rId7" Type="http://schemas.openxmlformats.org/officeDocument/2006/relationships/image" Target="media/image1.png"/><Relationship Id="rId12" Type="http://schemas.openxmlformats.org/officeDocument/2006/relationships/hyperlink" Target="https://www.bitesizelearning.co.uk/resources/autonomy-mastery-purpose-motivation-pink" TargetMode="External"/><Relationship Id="rId17" Type="http://schemas.openxmlformats.org/officeDocument/2006/relationships/hyperlink" Target="https://community.cipd.co.uk/discussion-forum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the-people-profession/the-profession-map/explore-the-profession-map/specialist-knowledge/" TargetMode="External"/><Relationship Id="rId20" Type="http://schemas.openxmlformats.org/officeDocument/2006/relationships/hyperlink" Target="https://www.hrmagazine.co.uk/content/news/managers-should-be-trained-on-people-skills-to-avoid-harming-employee-mental-health-cipd-say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councils/forbesbusinesscouncil/2024/03/20/gen-z-in-the-modern-workplace-mental-health-and-well-being-matter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ipd.org/uk/the-people-profession/the-profession-map/" TargetMode="External"/><Relationship Id="rId23" Type="http://schemas.openxmlformats.org/officeDocument/2006/relationships/hyperlink" Target="https://www.mywestford.com/blog/6-ways-hr-can-influence-organisational-culture/" TargetMode="External"/><Relationship Id="rId10" Type="http://schemas.openxmlformats.org/officeDocument/2006/relationships/hyperlink" Target="https://www.linkedin.com/pulse/importance-feeling-valued-work-guide-employers-sean-olabode-badiru-zkrff/" TargetMode="External"/><Relationship Id="rId19" Type="http://schemas.openxmlformats.org/officeDocument/2006/relationships/hyperlink" Target="https://www.cipd.org/uk/knowledge/evidence-reviews/building-inclusive-workplaces/" TargetMode="External"/><Relationship Id="rId4" Type="http://schemas.openxmlformats.org/officeDocument/2006/relationships/webSettings" Target="webSettings.xml"/><Relationship Id="rId9" Type="http://schemas.openxmlformats.org/officeDocument/2006/relationships/hyperlink" Target="https://www.apa.org/news/press/releases/2012/03/well-being" TargetMode="External"/><Relationship Id="rId14" Type="http://schemas.openxmlformats.org/officeDocument/2006/relationships/hyperlink" Target="https://www.cipd.org/globalassets/media/comms/the-people-profession/profession-map-pdfs/full-standards-download-a4-2024/" TargetMode="External"/><Relationship Id="rId22" Type="http://schemas.openxmlformats.org/officeDocument/2006/relationships/hyperlink" Target="https://www.cipd.org/uk/knowledge/factsheets/emerging-future-work-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607</TotalTime>
  <Pages>14</Pages>
  <Words>3854</Words>
  <Characters>22856</Characters>
  <Application>Microsoft Office Word</Application>
  <DocSecurity>0</DocSecurity>
  <Lines>362</Lines>
  <Paragraphs>76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10</cp:revision>
  <dcterms:created xsi:type="dcterms:W3CDTF">2025-03-31T13:17:00Z</dcterms:created>
  <dcterms:modified xsi:type="dcterms:W3CDTF">2025-05-03T18:38:00Z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676328bcc9cd4d77d4e654ea47797f655b967c49f3a72bb2d8e2f68268b2aa8a</vt:lpwstr>
  </property>
</Properties>
</file>