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6649" w:rsidRPr="004F6649" w:rsidRDefault="004F6649" w:rsidP="004F6649">
      <w:pPr>
        <w:spacing w:before="240" w:after="48"/>
        <w:ind w:left="72"/>
        <w:rPr>
          <w:rFonts w:ascii="LinLibertine" w:eastAsia="Times New Roman" w:hAnsi="LinLibertine" w:cs="Times New Roman"/>
          <w:color w:val="000000"/>
          <w:sz w:val="17"/>
          <w:szCs w:val="17"/>
        </w:rPr>
      </w:pPr>
      <w:r w:rsidRPr="004F6649">
        <w:rPr>
          <w:rFonts w:ascii="LinLibertine" w:eastAsia="Times New Roman" w:hAnsi="LinLibertine" w:cs="Times New Roman"/>
          <w:color w:val="000000"/>
          <w:sz w:val="17"/>
          <w:szCs w:val="17"/>
        </w:rPr>
        <w:fldChar w:fldCharType="begin"/>
      </w:r>
      <w:r w:rsidRPr="004F6649">
        <w:rPr>
          <w:rFonts w:ascii="LinLibertine" w:eastAsia="Times New Roman" w:hAnsi="LinLibertine" w:cs="Times New Roman"/>
          <w:color w:val="000000"/>
          <w:sz w:val="17"/>
          <w:szCs w:val="17"/>
        </w:rPr>
        <w:instrText xml:space="preserve"> HYPERLINK "epub://9781317644149.vbk/OPS/xhtml/06_Contents.xhtml" \l "ch8" </w:instrText>
      </w:r>
      <w:r w:rsidRPr="004F6649">
        <w:rPr>
          <w:rFonts w:ascii="LinLibertine" w:eastAsia="Times New Roman" w:hAnsi="LinLibertine" w:cs="Times New Roman"/>
          <w:color w:val="000000"/>
          <w:sz w:val="17"/>
          <w:szCs w:val="17"/>
        </w:rPr>
        <w:fldChar w:fldCharType="separate"/>
      </w:r>
      <w:r w:rsidRPr="004F6649">
        <w:rPr>
          <w:rFonts w:ascii="LinLibertine" w:eastAsia="Times New Roman" w:hAnsi="LinLibertine" w:cs="Times New Roman"/>
          <w:color w:val="0000FF"/>
          <w:sz w:val="17"/>
          <w:szCs w:val="17"/>
          <w:u w:val="single"/>
        </w:rPr>
        <w:t>CHAPTER</w:t>
      </w:r>
      <w:r w:rsidRPr="004F6649">
        <w:rPr>
          <w:rFonts w:ascii="LinLibertine" w:eastAsia="Times New Roman" w:hAnsi="LinLibertine" w:cs="Times New Roman"/>
          <w:color w:val="000000"/>
          <w:sz w:val="17"/>
          <w:szCs w:val="17"/>
        </w:rPr>
        <w:fldChar w:fldCharType="end"/>
      </w:r>
    </w:p>
    <w:tbl>
      <w:tblPr>
        <w:tblW w:w="5000" w:type="pct"/>
        <w:tblCellSpacing w:w="0" w:type="dxa"/>
        <w:tblCellMar>
          <w:left w:w="0" w:type="dxa"/>
          <w:right w:w="0" w:type="dxa"/>
        </w:tblCellMar>
        <w:tblLook w:val="04A0" w:firstRow="1" w:lastRow="0" w:firstColumn="1" w:lastColumn="0" w:noHBand="0" w:noVBand="1"/>
      </w:tblPr>
      <w:tblGrid>
        <w:gridCol w:w="497"/>
        <w:gridCol w:w="8523"/>
      </w:tblGrid>
      <w:tr w:rsidR="004F6649" w:rsidRPr="004F6649" w:rsidTr="004F6649">
        <w:trPr>
          <w:tblCellSpacing w:w="0" w:type="dxa"/>
        </w:trPr>
        <w:tc>
          <w:tcPr>
            <w:tcW w:w="0" w:type="auto"/>
            <w:shd w:val="clear" w:color="auto" w:fill="A7A9AC"/>
            <w:hideMark/>
          </w:tcPr>
          <w:p w:rsidR="004F6649" w:rsidRPr="004F6649" w:rsidRDefault="004F6649" w:rsidP="004F6649">
            <w:pPr>
              <w:rPr>
                <w:rFonts w:ascii="LinLibertine" w:eastAsia="Times New Roman" w:hAnsi="LinLibertine" w:cs="Times New Roman"/>
                <w:color w:val="000000"/>
              </w:rPr>
            </w:pPr>
            <w:hyperlink r:id="rId4" w:anchor="ch8" w:history="1">
              <w:r w:rsidRPr="004F6649">
                <w:rPr>
                  <w:rFonts w:ascii="LinLibertine" w:eastAsia="Times New Roman" w:hAnsi="LinLibertine" w:cs="Times New Roman"/>
                  <w:b/>
                  <w:bCs/>
                  <w:color w:val="FFFFFF"/>
                  <w:sz w:val="48"/>
                  <w:szCs w:val="48"/>
                </w:rPr>
                <w:t>8</w:t>
              </w:r>
            </w:hyperlink>
          </w:p>
        </w:tc>
        <w:tc>
          <w:tcPr>
            <w:tcW w:w="0" w:type="auto"/>
            <w:tcBorders>
              <w:left w:val="single" w:sz="24" w:space="0" w:color="A7A9AC"/>
            </w:tcBorders>
            <w:tcMar>
              <w:top w:w="0" w:type="dxa"/>
              <w:left w:w="120" w:type="dxa"/>
              <w:bottom w:w="72" w:type="dxa"/>
              <w:right w:w="0" w:type="dxa"/>
            </w:tcMar>
            <w:hideMark/>
          </w:tcPr>
          <w:p w:rsidR="004F6649" w:rsidRPr="004F6649" w:rsidRDefault="004F6649" w:rsidP="004F6649">
            <w:pPr>
              <w:rPr>
                <w:rFonts w:ascii="LinLibertine" w:eastAsia="Times New Roman" w:hAnsi="LinLibertine" w:cs="Times New Roman"/>
                <w:color w:val="000000"/>
              </w:rPr>
            </w:pPr>
            <w:r w:rsidRPr="004F6649">
              <w:rPr>
                <w:rFonts w:ascii="LinLibertine" w:eastAsia="Times New Roman" w:hAnsi="LinLibertine" w:cs="Times New Roman"/>
                <w:color w:val="000000"/>
              </w:rPr>
              <w:t> </w:t>
            </w:r>
          </w:p>
        </w:tc>
      </w:tr>
      <w:tr w:rsidR="004F6649" w:rsidRPr="004F6649" w:rsidTr="004F6649">
        <w:trPr>
          <w:tblCellSpacing w:w="0" w:type="dxa"/>
        </w:trPr>
        <w:tc>
          <w:tcPr>
            <w:tcW w:w="0" w:type="auto"/>
            <w:tcMar>
              <w:top w:w="240" w:type="dxa"/>
              <w:left w:w="0" w:type="dxa"/>
              <w:bottom w:w="0" w:type="dxa"/>
              <w:right w:w="0" w:type="dxa"/>
            </w:tcMar>
            <w:hideMark/>
          </w:tcPr>
          <w:p w:rsidR="004F6649" w:rsidRPr="004F6649" w:rsidRDefault="004F6649" w:rsidP="004F6649">
            <w:pPr>
              <w:rPr>
                <w:rFonts w:ascii="LinLibertine" w:eastAsia="Times New Roman" w:hAnsi="LinLibertine" w:cs="Times New Roman"/>
                <w:color w:val="000000"/>
              </w:rPr>
            </w:pPr>
            <w:r w:rsidRPr="004F6649">
              <w:rPr>
                <w:rFonts w:ascii="LinLibertine" w:eastAsia="Times New Roman" w:hAnsi="LinLibertine" w:cs="Times New Roman"/>
                <w:color w:val="000000"/>
              </w:rPr>
              <w:t> </w:t>
            </w:r>
          </w:p>
        </w:tc>
        <w:tc>
          <w:tcPr>
            <w:tcW w:w="0" w:type="auto"/>
            <w:tcBorders>
              <w:left w:val="single" w:sz="24" w:space="0" w:color="A7A9AC"/>
              <w:bottom w:val="single" w:sz="24" w:space="0" w:color="A7A9AC"/>
            </w:tcBorders>
            <w:tcMar>
              <w:top w:w="0" w:type="dxa"/>
              <w:left w:w="120" w:type="dxa"/>
              <w:bottom w:w="72" w:type="dxa"/>
              <w:right w:w="480" w:type="dxa"/>
            </w:tcMar>
            <w:vAlign w:val="bottom"/>
            <w:hideMark/>
          </w:tcPr>
          <w:p w:rsidR="004F6649" w:rsidRPr="004F6649" w:rsidRDefault="004F6649" w:rsidP="004F6649">
            <w:pPr>
              <w:spacing w:before="24"/>
              <w:rPr>
                <w:rFonts w:ascii="LinLibertine" w:eastAsia="Times New Roman" w:hAnsi="LinLibertine" w:cs="Times New Roman"/>
                <w:b/>
                <w:bCs/>
                <w:color w:val="000000"/>
                <w:sz w:val="38"/>
                <w:szCs w:val="38"/>
              </w:rPr>
            </w:pPr>
            <w:hyperlink r:id="rId5" w:anchor="ch8" w:history="1">
              <w:r w:rsidRPr="004F6649">
                <w:rPr>
                  <w:rFonts w:ascii="LinLibertine" w:eastAsia="Times New Roman" w:hAnsi="LinLibertine" w:cs="Times New Roman"/>
                  <w:b/>
                  <w:bCs/>
                  <w:color w:val="0000FF"/>
                  <w:sz w:val="38"/>
                  <w:szCs w:val="38"/>
                  <w:u w:val="single"/>
                </w:rPr>
                <w:t>The broader curriculum</w:t>
              </w:r>
            </w:hyperlink>
          </w:p>
        </w:tc>
      </w:tr>
      <w:tr w:rsidR="004F6649" w:rsidRPr="004F6649" w:rsidTr="004F6649">
        <w:trPr>
          <w:tblCellSpacing w:w="0" w:type="dxa"/>
        </w:trPr>
        <w:tc>
          <w:tcPr>
            <w:tcW w:w="0" w:type="auto"/>
            <w:vAlign w:val="center"/>
            <w:hideMark/>
          </w:tcPr>
          <w:p w:rsidR="004F6649" w:rsidRPr="004F6649" w:rsidRDefault="004F6649" w:rsidP="004F6649">
            <w:pPr>
              <w:rPr>
                <w:rFonts w:ascii="LinLibertine" w:eastAsia="Times New Roman" w:hAnsi="LinLibertine" w:cs="Times New Roman"/>
                <w:b/>
                <w:bCs/>
                <w:color w:val="000000"/>
                <w:sz w:val="38"/>
                <w:szCs w:val="38"/>
              </w:rPr>
            </w:pPr>
          </w:p>
        </w:tc>
        <w:tc>
          <w:tcPr>
            <w:tcW w:w="0" w:type="auto"/>
            <w:hideMark/>
          </w:tcPr>
          <w:p w:rsidR="004F6649" w:rsidRPr="004F6649" w:rsidRDefault="004F6649" w:rsidP="004F6649">
            <w:pPr>
              <w:spacing w:before="120"/>
              <w:ind w:left="144"/>
              <w:rPr>
                <w:rFonts w:ascii="LinLibertine" w:eastAsia="Times New Roman" w:hAnsi="LinLibertine" w:cs="Times New Roman"/>
                <w:color w:val="000000"/>
                <w:sz w:val="26"/>
                <w:szCs w:val="26"/>
              </w:rPr>
            </w:pPr>
            <w:r w:rsidRPr="004F6649">
              <w:rPr>
                <w:rFonts w:ascii="LinLibertine" w:eastAsia="Times New Roman" w:hAnsi="LinLibertine" w:cs="Times New Roman"/>
                <w:color w:val="000000"/>
                <w:sz w:val="26"/>
                <w:szCs w:val="26"/>
              </w:rPr>
              <w:t>Exploring the humanities and arts</w:t>
            </w:r>
          </w:p>
        </w:tc>
      </w:tr>
    </w:tbl>
    <w:p w:rsidR="004F6649" w:rsidRPr="004F6649" w:rsidRDefault="004F6649" w:rsidP="004F6649">
      <w:pPr>
        <w:shd w:val="clear" w:color="auto" w:fill="BBBDC0"/>
        <w:spacing w:before="360" w:after="120"/>
        <w:rPr>
          <w:rFonts w:ascii="LinLibertine" w:eastAsia="Times New Roman" w:hAnsi="LinLibertine" w:cs="Times New Roman"/>
          <w:b/>
          <w:bCs/>
          <w:color w:val="000000"/>
          <w:sz w:val="27"/>
          <w:szCs w:val="27"/>
        </w:rPr>
      </w:pPr>
      <w:r w:rsidRPr="004F6649">
        <w:rPr>
          <w:rFonts w:ascii="LinLibertine" w:eastAsia="Times New Roman" w:hAnsi="LinLibertine" w:cs="Times New Roman"/>
          <w:b/>
          <w:bCs/>
          <w:color w:val="000000"/>
          <w:sz w:val="27"/>
          <w:szCs w:val="27"/>
        </w:rPr>
        <w:t>Chapter objectives</w:t>
      </w:r>
    </w:p>
    <w:p w:rsidR="004F6649" w:rsidRPr="004F6649" w:rsidRDefault="004F6649" w:rsidP="004F6649">
      <w:pPr>
        <w:jc w:val="both"/>
        <w:rPr>
          <w:rFonts w:ascii="LinLibertine" w:eastAsia="Times New Roman" w:hAnsi="LinLibertine" w:cs="Times New Roman"/>
          <w:color w:val="000000"/>
        </w:rPr>
      </w:pPr>
      <w:r w:rsidRPr="004F6649">
        <w:rPr>
          <w:rFonts w:ascii="LinLibertine" w:eastAsia="Times New Roman" w:hAnsi="LinLibertine" w:cs="Times New Roman"/>
          <w:color w:val="000000"/>
        </w:rPr>
        <w:t>By the end of this chapter you should be able to:</w:t>
      </w:r>
    </w:p>
    <w:p w:rsidR="004F6649" w:rsidRPr="004F6649" w:rsidRDefault="004F6649" w:rsidP="004F6649">
      <w:pPr>
        <w:spacing w:before="240" w:after="120"/>
        <w:ind w:left="288" w:hanging="288"/>
        <w:jc w:val="both"/>
        <w:rPr>
          <w:rFonts w:ascii="LinLibertine" w:eastAsia="Times New Roman" w:hAnsi="LinLibertine" w:cs="Times New Roman"/>
          <w:color w:val="000000"/>
        </w:rPr>
      </w:pPr>
      <w:r w:rsidRPr="004F6649">
        <w:rPr>
          <w:rFonts w:ascii="LinLibertine" w:eastAsia="Times New Roman" w:hAnsi="LinLibertine" w:cs="Times New Roman"/>
          <w:color w:val="000000"/>
        </w:rPr>
        <w:fldChar w:fldCharType="begin"/>
      </w:r>
      <w:r w:rsidRPr="004F6649">
        <w:rPr>
          <w:rFonts w:ascii="LinLibertine" w:eastAsia="Times New Roman" w:hAnsi="LinLibertine" w:cs="Times New Roman"/>
          <w:color w:val="000000"/>
        </w:rPr>
        <w:instrText xml:space="preserve"> INCLUDEPICTURE "/var/folders/vd/q662s8fx58zgq5z82sph4_nh0000gp/T/com.microsoft.Word/WebArchiveCopyPasteTempFiles/sq.jpg" \* MERGEFORMATINET </w:instrText>
      </w:r>
      <w:r w:rsidRPr="004F6649">
        <w:rPr>
          <w:rFonts w:ascii="LinLibertine" w:eastAsia="Times New Roman" w:hAnsi="LinLibertine" w:cs="Times New Roman"/>
          <w:color w:val="000000"/>
        </w:rPr>
        <w:fldChar w:fldCharType="separate"/>
      </w:r>
      <w:r w:rsidRPr="004F6649">
        <w:rPr>
          <w:rFonts w:ascii="LinLibertine" w:eastAsia="Times New Roman" w:hAnsi="LinLibertine" w:cs="Times New Roman"/>
          <w:noProof/>
          <w:color w:val="000000"/>
        </w:rPr>
        <w:drawing>
          <wp:inline distT="0" distB="0" distL="0" distR="0">
            <wp:extent cx="135890" cy="165100"/>
            <wp:effectExtent l="0" t="0" r="3810" b="0"/>
            <wp:docPr id="37" name="Picture 37"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890" cy="165100"/>
                    </a:xfrm>
                    <a:prstGeom prst="rect">
                      <a:avLst/>
                    </a:prstGeom>
                    <a:noFill/>
                    <a:ln>
                      <a:noFill/>
                    </a:ln>
                  </pic:spPr>
                </pic:pic>
              </a:graphicData>
            </a:graphic>
          </wp:inline>
        </w:drawing>
      </w:r>
      <w:r w:rsidRPr="004F6649">
        <w:rPr>
          <w:rFonts w:ascii="LinLibertine" w:eastAsia="Times New Roman" w:hAnsi="LinLibertine" w:cs="Times New Roman"/>
          <w:color w:val="000000"/>
        </w:rPr>
        <w:fldChar w:fldCharType="end"/>
      </w:r>
      <w:r w:rsidRPr="004F6649">
        <w:rPr>
          <w:rFonts w:ascii="LinLibertine" w:eastAsia="Times New Roman" w:hAnsi="LinLibertine" w:cs="Times New Roman"/>
          <w:color w:val="000000"/>
        </w:rPr>
        <w:t>  Explain the distinctive nature of the humanities and arts.</w:t>
      </w:r>
    </w:p>
    <w:p w:rsidR="004F6649" w:rsidRPr="004F6649" w:rsidRDefault="004F6649" w:rsidP="004F6649">
      <w:pPr>
        <w:spacing w:after="120"/>
        <w:ind w:left="288" w:hanging="288"/>
        <w:jc w:val="both"/>
        <w:rPr>
          <w:rFonts w:ascii="LinLibertine" w:eastAsia="Times New Roman" w:hAnsi="LinLibertine" w:cs="Times New Roman"/>
          <w:color w:val="000000"/>
        </w:rPr>
      </w:pPr>
      <w:r w:rsidRPr="004F6649">
        <w:rPr>
          <w:rFonts w:ascii="LinLibertine" w:eastAsia="Times New Roman" w:hAnsi="LinLibertine" w:cs="Times New Roman"/>
          <w:color w:val="000000"/>
        </w:rPr>
        <w:fldChar w:fldCharType="begin"/>
      </w:r>
      <w:r w:rsidRPr="004F6649">
        <w:rPr>
          <w:rFonts w:ascii="LinLibertine" w:eastAsia="Times New Roman" w:hAnsi="LinLibertine" w:cs="Times New Roman"/>
          <w:color w:val="000000"/>
        </w:rPr>
        <w:instrText xml:space="preserve"> INCLUDEPICTURE "/var/folders/vd/q662s8fx58zgq5z82sph4_nh0000gp/T/com.microsoft.Word/WebArchiveCopyPasteTempFiles/sq.jpg" \* MERGEFORMATINET </w:instrText>
      </w:r>
      <w:r w:rsidRPr="004F6649">
        <w:rPr>
          <w:rFonts w:ascii="LinLibertine" w:eastAsia="Times New Roman" w:hAnsi="LinLibertine" w:cs="Times New Roman"/>
          <w:color w:val="000000"/>
        </w:rPr>
        <w:fldChar w:fldCharType="separate"/>
      </w:r>
      <w:r w:rsidRPr="004F6649">
        <w:rPr>
          <w:rFonts w:ascii="LinLibertine" w:eastAsia="Times New Roman" w:hAnsi="LinLibertine" w:cs="Times New Roman"/>
          <w:noProof/>
          <w:color w:val="000000"/>
        </w:rPr>
        <w:drawing>
          <wp:inline distT="0" distB="0" distL="0" distR="0">
            <wp:extent cx="135890" cy="165100"/>
            <wp:effectExtent l="0" t="0" r="3810" b="0"/>
            <wp:docPr id="36" name="Picture 36"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890" cy="165100"/>
                    </a:xfrm>
                    <a:prstGeom prst="rect">
                      <a:avLst/>
                    </a:prstGeom>
                    <a:noFill/>
                    <a:ln>
                      <a:noFill/>
                    </a:ln>
                  </pic:spPr>
                </pic:pic>
              </a:graphicData>
            </a:graphic>
          </wp:inline>
        </w:drawing>
      </w:r>
      <w:r w:rsidRPr="004F6649">
        <w:rPr>
          <w:rFonts w:ascii="LinLibertine" w:eastAsia="Times New Roman" w:hAnsi="LinLibertine" w:cs="Times New Roman"/>
          <w:color w:val="000000"/>
        </w:rPr>
        <w:fldChar w:fldCharType="end"/>
      </w:r>
      <w:r w:rsidRPr="004F6649">
        <w:rPr>
          <w:rFonts w:ascii="LinLibertine" w:eastAsia="Times New Roman" w:hAnsi="LinLibertine" w:cs="Times New Roman"/>
          <w:color w:val="000000"/>
        </w:rPr>
        <w:t>  Argue the case for the contribution of the humanities and arts to children’s all-round development.</w:t>
      </w:r>
    </w:p>
    <w:p w:rsidR="004F6649" w:rsidRPr="004F6649" w:rsidRDefault="004F6649" w:rsidP="004F6649">
      <w:pPr>
        <w:spacing w:after="120"/>
        <w:ind w:left="288" w:hanging="288"/>
        <w:jc w:val="both"/>
        <w:rPr>
          <w:rFonts w:ascii="LinLibertine" w:eastAsia="Times New Roman" w:hAnsi="LinLibertine" w:cs="Times New Roman"/>
          <w:color w:val="000000"/>
        </w:rPr>
      </w:pPr>
      <w:r w:rsidRPr="004F6649">
        <w:rPr>
          <w:rFonts w:ascii="LinLibertine" w:eastAsia="Times New Roman" w:hAnsi="LinLibertine" w:cs="Times New Roman"/>
          <w:color w:val="000000"/>
        </w:rPr>
        <w:fldChar w:fldCharType="begin"/>
      </w:r>
      <w:r w:rsidRPr="004F6649">
        <w:rPr>
          <w:rFonts w:ascii="LinLibertine" w:eastAsia="Times New Roman" w:hAnsi="LinLibertine" w:cs="Times New Roman"/>
          <w:color w:val="000000"/>
        </w:rPr>
        <w:instrText xml:space="preserve"> INCLUDEPICTURE "/var/folders/vd/q662s8fx58zgq5z82sph4_nh0000gp/T/com.microsoft.Word/WebArchiveCopyPasteTempFiles/sq.jpg" \* MERGEFORMATINET </w:instrText>
      </w:r>
      <w:r w:rsidRPr="004F6649">
        <w:rPr>
          <w:rFonts w:ascii="LinLibertine" w:eastAsia="Times New Roman" w:hAnsi="LinLibertine" w:cs="Times New Roman"/>
          <w:color w:val="000000"/>
        </w:rPr>
        <w:fldChar w:fldCharType="separate"/>
      </w:r>
      <w:r w:rsidRPr="004F6649">
        <w:rPr>
          <w:rFonts w:ascii="LinLibertine" w:eastAsia="Times New Roman" w:hAnsi="LinLibertine" w:cs="Times New Roman"/>
          <w:noProof/>
          <w:color w:val="000000"/>
        </w:rPr>
        <w:drawing>
          <wp:inline distT="0" distB="0" distL="0" distR="0">
            <wp:extent cx="135890" cy="165100"/>
            <wp:effectExtent l="0" t="0" r="3810" b="0"/>
            <wp:docPr id="35" name="Picture 35"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890" cy="165100"/>
                    </a:xfrm>
                    <a:prstGeom prst="rect">
                      <a:avLst/>
                    </a:prstGeom>
                    <a:noFill/>
                    <a:ln>
                      <a:noFill/>
                    </a:ln>
                  </pic:spPr>
                </pic:pic>
              </a:graphicData>
            </a:graphic>
          </wp:inline>
        </w:drawing>
      </w:r>
      <w:r w:rsidRPr="004F6649">
        <w:rPr>
          <w:rFonts w:ascii="LinLibertine" w:eastAsia="Times New Roman" w:hAnsi="LinLibertine" w:cs="Times New Roman"/>
          <w:color w:val="000000"/>
        </w:rPr>
        <w:fldChar w:fldCharType="end"/>
      </w:r>
      <w:r w:rsidRPr="004F6649">
        <w:rPr>
          <w:rFonts w:ascii="LinLibertine" w:eastAsia="Times New Roman" w:hAnsi="LinLibertine" w:cs="Times New Roman"/>
          <w:color w:val="000000"/>
        </w:rPr>
        <w:t>  Identify the characteristics of best practice in teaching a broad and balanced curriculum.</w:t>
      </w:r>
    </w:p>
    <w:p w:rsidR="004F6649" w:rsidRPr="004F6649" w:rsidRDefault="004F6649" w:rsidP="004F6649">
      <w:pPr>
        <w:spacing w:before="240"/>
        <w:ind w:left="480"/>
        <w:jc w:val="both"/>
        <w:rPr>
          <w:rFonts w:ascii="LinLibertine" w:eastAsia="Times New Roman" w:hAnsi="LinLibertine" w:cs="Times New Roman"/>
          <w:color w:val="000000"/>
          <w:sz w:val="20"/>
          <w:szCs w:val="20"/>
        </w:rPr>
      </w:pPr>
      <w:r w:rsidRPr="004F6649">
        <w:rPr>
          <w:rFonts w:ascii="LinLibertine" w:eastAsia="Times New Roman" w:hAnsi="LinLibertine" w:cs="Times New Roman"/>
          <w:i/>
          <w:iCs/>
          <w:color w:val="000000"/>
          <w:sz w:val="20"/>
          <w:szCs w:val="20"/>
        </w:rPr>
        <w:t>We want all schools to be able to offer their pupils a rich and exciting curriculum, in which every subject is taught outstandingly well</w:t>
      </w:r>
      <w:r w:rsidRPr="004F6649">
        <w:rPr>
          <w:rFonts w:ascii="LinLibertine" w:eastAsia="Times New Roman" w:hAnsi="LinLibertine" w:cs="Times New Roman"/>
          <w:color w:val="000000"/>
          <w:sz w:val="20"/>
          <w:szCs w:val="20"/>
        </w:rPr>
        <w:t>.</w:t>
      </w:r>
    </w:p>
    <w:p w:rsidR="004F6649" w:rsidRPr="004F6649" w:rsidRDefault="004F6649" w:rsidP="004F6649">
      <w:pPr>
        <w:spacing w:before="48" w:after="240"/>
        <w:jc w:val="right"/>
        <w:rPr>
          <w:rFonts w:ascii="LinLibertine" w:eastAsia="Times New Roman" w:hAnsi="LinLibertine" w:cs="Times New Roman"/>
          <w:color w:val="000000"/>
          <w:sz w:val="20"/>
          <w:szCs w:val="20"/>
        </w:rPr>
      </w:pPr>
      <w:r w:rsidRPr="004F6649">
        <w:rPr>
          <w:rFonts w:ascii="LinLibertine" w:eastAsia="Times New Roman" w:hAnsi="LinLibertine" w:cs="Times New Roman"/>
          <w:color w:val="000000"/>
          <w:sz w:val="20"/>
          <w:szCs w:val="20"/>
        </w:rPr>
        <w:t>(</w:t>
      </w:r>
      <w:r w:rsidRPr="004F6649">
        <w:rPr>
          <w:rFonts w:ascii="LinLibertine" w:eastAsia="Times New Roman" w:hAnsi="LinLibertine" w:cs="Times New Roman"/>
          <w:i/>
          <w:iCs/>
          <w:color w:val="000000"/>
          <w:sz w:val="20"/>
          <w:szCs w:val="20"/>
        </w:rPr>
        <w:t>DfES, 2003: 5</w:t>
      </w:r>
      <w:r w:rsidRPr="004F6649">
        <w:rPr>
          <w:rFonts w:ascii="LinLibertine" w:eastAsia="Times New Roman" w:hAnsi="LinLibertine" w:cs="Times New Roman"/>
          <w:color w:val="000000"/>
          <w:sz w:val="20"/>
          <w:szCs w:val="20"/>
        </w:rPr>
        <w:t>)</w:t>
      </w:r>
    </w:p>
    <w:p w:rsidR="004F6649" w:rsidRPr="004F6649" w:rsidRDefault="004F6649" w:rsidP="004F6649">
      <w:pPr>
        <w:shd w:val="clear" w:color="auto" w:fill="BBBDC0"/>
        <w:spacing w:before="360" w:after="120"/>
        <w:rPr>
          <w:rFonts w:ascii="LinLibertine" w:eastAsia="Times New Roman" w:hAnsi="LinLibertine" w:cs="Times New Roman"/>
          <w:b/>
          <w:bCs/>
          <w:color w:val="000000"/>
          <w:sz w:val="27"/>
          <w:szCs w:val="27"/>
        </w:rPr>
      </w:pPr>
      <w:r w:rsidRPr="004F6649">
        <w:rPr>
          <w:rFonts w:ascii="LinLibertine" w:eastAsia="Times New Roman" w:hAnsi="LinLibertine" w:cs="Times New Roman"/>
          <w:b/>
          <w:bCs/>
          <w:color w:val="000000"/>
          <w:sz w:val="27"/>
          <w:szCs w:val="27"/>
        </w:rPr>
        <w:t>Introduction</w:t>
      </w:r>
    </w:p>
    <w:p w:rsidR="004F6649" w:rsidRPr="004F6649" w:rsidRDefault="004F6649" w:rsidP="004F6649">
      <w:pPr>
        <w:jc w:val="both"/>
        <w:rPr>
          <w:rFonts w:ascii="LinLibertine" w:eastAsia="Times New Roman" w:hAnsi="LinLibertine" w:cs="Times New Roman"/>
          <w:color w:val="000000"/>
        </w:rPr>
      </w:pPr>
      <w:r w:rsidRPr="004F6649">
        <w:rPr>
          <w:rFonts w:ascii="LinLibertine" w:eastAsia="Times New Roman" w:hAnsi="LinLibertine" w:cs="Times New Roman"/>
          <w:color w:val="000000"/>
        </w:rPr>
        <w:t>Is it possible for a single teacher to teach every subject in the primary curriculum outstandingly well? This is particularly challenging with regard to the </w:t>
      </w:r>
      <w:r w:rsidRPr="004F6649">
        <w:rPr>
          <w:rFonts w:ascii="LinLibertine" w:eastAsia="Times New Roman" w:hAnsi="LinLibertine" w:cs="Times New Roman"/>
          <w:b/>
          <w:bCs/>
          <w:color w:val="000000"/>
        </w:rPr>
        <w:t>foundation subjects</w:t>
      </w:r>
      <w:r w:rsidRPr="004F6649">
        <w:rPr>
          <w:rFonts w:ascii="LinLibertine" w:eastAsia="Times New Roman" w:hAnsi="LinLibertine" w:cs="Times New Roman"/>
          <w:color w:val="000000"/>
        </w:rPr>
        <w:t>, which have always competed for limited resources and timetable space. As recent curriculum reviews (Rose, 2008; Alexander, 2009) in England have highlighted, there are challenges in providing a ‘broad and balanced’ curriculum as required by the Education Act (1988). The provision of a two-tier primary curriculum, comprising the undoubtedly essential basics and ‘the rest’, has a long tradition. It is not only a matter of the number of subjects crammed into the curriculum, but providing stimulating and challenging learning in each subject. As this chapter will show, inspection reports frequently comment on substandard teaching in the humanities and arts. The aspiration for high standards should not be confined to the basics of literacy and numeracy. This chapter points out best practice and challenges in achieving high standards and outstanding teaching across the curriculum.</w:t>
      </w:r>
    </w:p>
    <w:p w:rsidR="004F6649" w:rsidRPr="004F6649" w:rsidRDefault="004F6649" w:rsidP="004F6649">
      <w:pPr>
        <w:shd w:val="clear" w:color="auto" w:fill="BBBDC0"/>
        <w:spacing w:before="360" w:after="120"/>
        <w:rPr>
          <w:rFonts w:ascii="LinLibertine" w:eastAsia="Times New Roman" w:hAnsi="LinLibertine" w:cs="Times New Roman"/>
          <w:b/>
          <w:bCs/>
          <w:color w:val="000000"/>
          <w:sz w:val="27"/>
          <w:szCs w:val="27"/>
        </w:rPr>
      </w:pPr>
      <w:r w:rsidRPr="004F6649">
        <w:rPr>
          <w:rFonts w:ascii="LinLibertine" w:eastAsia="Times New Roman" w:hAnsi="LinLibertine" w:cs="Times New Roman"/>
          <w:b/>
          <w:bCs/>
          <w:color w:val="000000"/>
          <w:sz w:val="27"/>
          <w:szCs w:val="27"/>
        </w:rPr>
        <w:t>The nature of the humanities (history, geography and RE)</w:t>
      </w:r>
    </w:p>
    <w:p w:rsidR="004F6649" w:rsidRPr="004F6649" w:rsidRDefault="004F6649" w:rsidP="004F6649">
      <w:pPr>
        <w:jc w:val="both"/>
        <w:rPr>
          <w:rFonts w:ascii="LinLibertine" w:eastAsia="Times New Roman" w:hAnsi="LinLibertine" w:cs="Times New Roman"/>
          <w:color w:val="000000"/>
        </w:rPr>
      </w:pPr>
      <w:r w:rsidRPr="004F6649">
        <w:rPr>
          <w:rFonts w:ascii="LinLibertine" w:eastAsia="Times New Roman" w:hAnsi="LinLibertine" w:cs="Times New Roman"/>
          <w:color w:val="000000"/>
        </w:rPr>
        <w:t>In primary schools, the humanities normally embrace history, geography and religious education (Hoodless </w:t>
      </w:r>
      <w:r w:rsidRPr="004F6649">
        <w:rPr>
          <w:rFonts w:ascii="LinLibertine" w:eastAsia="Times New Roman" w:hAnsi="LinLibertine" w:cs="Times New Roman"/>
          <w:i/>
          <w:iCs/>
          <w:color w:val="000000"/>
        </w:rPr>
        <w:t>et al</w:t>
      </w:r>
      <w:r w:rsidRPr="004F6649">
        <w:rPr>
          <w:rFonts w:ascii="LinLibertine" w:eastAsia="Times New Roman" w:hAnsi="LinLibertine" w:cs="Times New Roman"/>
          <w:color w:val="000000"/>
        </w:rPr>
        <w:t xml:space="preserve">., 2003; Grigg and Hughes, 2013). These are people-centred subjects that focus on the human condition. The essence of the humanities can be illustrated through stories of individuals, events and places. For instance, the lives of Britain’s super centenarians (who have lived more than a 100 years) illuminate huge changes in society over a comparatively short time, such as: the rise in technologies, the growth of a consumer society and materialistic values, Christianity’s decline, globalization, multiculturalism and the spread of democracy. In 2004, the meeting </w:t>
      </w:r>
      <w:r w:rsidRPr="004F6649">
        <w:rPr>
          <w:rFonts w:ascii="LinLibertine" w:eastAsia="Times New Roman" w:hAnsi="LinLibertine" w:cs="Times New Roman"/>
          <w:color w:val="000000"/>
        </w:rPr>
        <w:lastRenderedPageBreak/>
        <w:t xml:space="preserve">between Harry Patch (1898–2009) and Charles </w:t>
      </w:r>
      <w:proofErr w:type="spellStart"/>
      <w:r w:rsidRPr="004F6649">
        <w:rPr>
          <w:rFonts w:ascii="LinLibertine" w:eastAsia="Times New Roman" w:hAnsi="LinLibertine" w:cs="Times New Roman"/>
          <w:color w:val="000000"/>
        </w:rPr>
        <w:t>Kuentz</w:t>
      </w:r>
      <w:proofErr w:type="spellEnd"/>
      <w:r w:rsidRPr="004F6649">
        <w:rPr>
          <w:rFonts w:ascii="LinLibertine" w:eastAsia="Times New Roman" w:hAnsi="LinLibertine" w:cs="Times New Roman"/>
          <w:color w:val="000000"/>
        </w:rPr>
        <w:t xml:space="preserve"> (1897–2005), the last British and German veterans of the World War One trenches, raised fundamental questions about a sense of place, memory, friendship, beliefs, endurance, sacrifice and forgiveness – all central to the humanities. By interviewing their own elderly ones in the local community, children can gain insight into the building blocks of the humanities; such fundamental concepts as change, progress, empathy, power, chronology, place, time, similarity and difference, conflict and consensus, belief, faith and forgiveness.</w:t>
      </w:r>
    </w:p>
    <w:p w:rsidR="004F6649" w:rsidRPr="004F6649" w:rsidRDefault="004F6649" w:rsidP="004F6649">
      <w:pPr>
        <w:ind w:firstLine="240"/>
        <w:jc w:val="both"/>
        <w:rPr>
          <w:rFonts w:ascii="LinLibertine" w:eastAsia="Times New Roman" w:hAnsi="LinLibertine" w:cs="Times New Roman"/>
          <w:color w:val="000000"/>
        </w:rPr>
      </w:pPr>
      <w:r w:rsidRPr="004F6649">
        <w:rPr>
          <w:rFonts w:ascii="LinLibertine" w:eastAsia="Times New Roman" w:hAnsi="LinLibertine" w:cs="Times New Roman"/>
          <w:color w:val="000000"/>
        </w:rPr>
        <w:t>One of the arguments for planning and teaching history, geography and RE under the humanities umbrella is that they share common elements of learning such as skills in questioning, locating and interpreting sources (</w:t>
      </w:r>
      <w:proofErr w:type="spellStart"/>
      <w:r w:rsidRPr="004F6649">
        <w:rPr>
          <w:rFonts w:ascii="LinLibertine" w:eastAsia="Times New Roman" w:hAnsi="LinLibertine" w:cs="Times New Roman"/>
          <w:color w:val="000000"/>
        </w:rPr>
        <w:t>Taba</w:t>
      </w:r>
      <w:proofErr w:type="spellEnd"/>
      <w:r w:rsidRPr="004F6649">
        <w:rPr>
          <w:rFonts w:ascii="LinLibertine" w:eastAsia="Times New Roman" w:hAnsi="LinLibertine" w:cs="Times New Roman"/>
          <w:color w:val="000000"/>
        </w:rPr>
        <w:t>, 1962; Hoodless </w:t>
      </w:r>
      <w:r w:rsidRPr="004F6649">
        <w:rPr>
          <w:rFonts w:ascii="LinLibertine" w:eastAsia="Times New Roman" w:hAnsi="LinLibertine" w:cs="Times New Roman"/>
          <w:i/>
          <w:iCs/>
          <w:color w:val="000000"/>
        </w:rPr>
        <w:t>et al</w:t>
      </w:r>
      <w:r w:rsidRPr="004F6649">
        <w:rPr>
          <w:rFonts w:ascii="LinLibertine" w:eastAsia="Times New Roman" w:hAnsi="LinLibertine" w:cs="Times New Roman"/>
          <w:color w:val="000000"/>
        </w:rPr>
        <w:t>., 2003). Enquiry skills run through OFSTED’s (2012a) grade descriptors for outstanding teaching in history, geography and RE (</w:t>
      </w:r>
      <w:hyperlink r:id="rId7" w:anchor="table8_1" w:history="1">
        <w:r w:rsidRPr="004F6649">
          <w:rPr>
            <w:rFonts w:ascii="LinLibertine" w:eastAsia="Times New Roman" w:hAnsi="LinLibertine" w:cs="Times New Roman"/>
            <w:color w:val="0000FF"/>
            <w:u w:val="single"/>
          </w:rPr>
          <w:t>Table 8.1</w:t>
        </w:r>
      </w:hyperlink>
      <w:r w:rsidRPr="004F6649">
        <w:rPr>
          <w:rFonts w:ascii="LinLibertine" w:eastAsia="Times New Roman" w:hAnsi="LinLibertine" w:cs="Times New Roman"/>
          <w:color w:val="000000"/>
        </w:rPr>
        <w:t>).</w:t>
      </w:r>
    </w:p>
    <w:p w:rsidR="004F6649" w:rsidRPr="004F6649" w:rsidRDefault="004F6649" w:rsidP="004F6649">
      <w:pPr>
        <w:ind w:firstLine="240"/>
        <w:jc w:val="both"/>
        <w:rPr>
          <w:rFonts w:ascii="LinLibertine" w:eastAsia="Times New Roman" w:hAnsi="LinLibertine" w:cs="Times New Roman"/>
          <w:color w:val="000000"/>
        </w:rPr>
      </w:pPr>
      <w:r w:rsidRPr="004F6649">
        <w:rPr>
          <w:rFonts w:ascii="LinLibertine" w:eastAsia="Times New Roman" w:hAnsi="LinLibertine" w:cs="Times New Roman"/>
          <w:color w:val="000000"/>
        </w:rPr>
        <w:t>There are teaching approaches and resources common to history, geography and RE in the use of stories, visits, visitors, artefacts, photographs, group discussion over ethical issues, and locality studies (</w:t>
      </w:r>
      <w:hyperlink r:id="rId8" w:anchor="box8_1" w:history="1">
        <w:r w:rsidRPr="004F6649">
          <w:rPr>
            <w:rFonts w:ascii="LinLibertine" w:eastAsia="Times New Roman" w:hAnsi="LinLibertine" w:cs="Times New Roman"/>
            <w:color w:val="0000FF"/>
            <w:u w:val="single"/>
          </w:rPr>
          <w:t>Box 8.1</w:t>
        </w:r>
      </w:hyperlink>
      <w:r w:rsidRPr="004F6649">
        <w:rPr>
          <w:rFonts w:ascii="LinLibertine" w:eastAsia="Times New Roman" w:hAnsi="LinLibertine" w:cs="Times New Roman"/>
          <w:color w:val="000000"/>
        </w:rPr>
        <w:t>).</w:t>
      </w:r>
    </w:p>
    <w:p w:rsidR="004F6649" w:rsidRPr="004F6649" w:rsidRDefault="004F6649" w:rsidP="004F6649">
      <w:pPr>
        <w:ind w:firstLine="240"/>
        <w:jc w:val="both"/>
        <w:rPr>
          <w:rFonts w:ascii="LinLibertine" w:eastAsia="Times New Roman" w:hAnsi="LinLibertine" w:cs="Times New Roman"/>
          <w:color w:val="000000"/>
        </w:rPr>
      </w:pPr>
      <w:r w:rsidRPr="004F6649">
        <w:rPr>
          <w:rFonts w:ascii="LinLibertine" w:eastAsia="Times New Roman" w:hAnsi="LinLibertine" w:cs="Times New Roman"/>
          <w:color w:val="000000"/>
        </w:rPr>
        <w:t>Well-conducted </w:t>
      </w:r>
      <w:r w:rsidRPr="004F6649">
        <w:rPr>
          <w:rFonts w:ascii="LinLibertine" w:eastAsia="Times New Roman" w:hAnsi="LinLibertine" w:cs="Times New Roman"/>
          <w:b/>
          <w:bCs/>
          <w:color w:val="000000"/>
        </w:rPr>
        <w:t>enquiry-based learning</w:t>
      </w:r>
      <w:r w:rsidRPr="004F6649">
        <w:rPr>
          <w:rFonts w:ascii="LinLibertine" w:eastAsia="Times New Roman" w:hAnsi="LinLibertine" w:cs="Times New Roman"/>
          <w:color w:val="000000"/>
        </w:rPr>
        <w:t> can stimulate and enthuse pupils’ interests as they see the relevance of what they are doing. In one case study of good practice, Year 6 children explored a unit on Climate Change that included strong links with the Glaciology Department at Newcastle University. This resulted in visits to the school by Master’s students to present their findings from field trips to Icelandic glaciers and visits by pupils to the university to conduct experiments. The class was introduced to the challenging complexities of glacial movement, the impact of climate change on the Arctic icecap and the wider environment (OFSTED, 2012d). Links with university departments, secondary schools and local organizations are important means of extending pupils’ subject knowledge and understanding.</w:t>
      </w:r>
    </w:p>
    <w:p w:rsidR="004F6649" w:rsidRPr="004F6649" w:rsidRDefault="004F6649" w:rsidP="004F6649">
      <w:pPr>
        <w:ind w:firstLine="240"/>
        <w:jc w:val="both"/>
        <w:rPr>
          <w:rFonts w:ascii="LinLibertine" w:eastAsia="Times New Roman" w:hAnsi="LinLibertine" w:cs="Times New Roman"/>
          <w:color w:val="000000"/>
        </w:rPr>
      </w:pPr>
      <w:r w:rsidRPr="004F6649">
        <w:rPr>
          <w:rFonts w:ascii="LinLibertine" w:eastAsia="Times New Roman" w:hAnsi="LinLibertine" w:cs="Times New Roman"/>
          <w:color w:val="000000"/>
        </w:rPr>
        <w:t>Questioning skills are particularly important although Carter (1998: 155) warns that these should not be overused; as one pupil reportedly advised a newcomer to the class: ‘Don’t look at anything in the room or she’ll ask you a question about it!’ Moreover, although most enquiries begin with questions there may be alternative approaches, such as airing a controversial point of view, that prove equally fruitful. There is also the danger of children appearing to be engaged in enquiry learning whereas they are in fact trying to answer questions set by teachers with very little commitment to their personal enquiries (Johnston </w:t>
      </w:r>
      <w:r w:rsidRPr="004F6649">
        <w:rPr>
          <w:rFonts w:ascii="LinLibertine" w:eastAsia="Times New Roman" w:hAnsi="LinLibertine" w:cs="Times New Roman"/>
          <w:i/>
          <w:iCs/>
          <w:color w:val="000000"/>
        </w:rPr>
        <w:t>et al</w:t>
      </w:r>
      <w:r w:rsidRPr="004F6649">
        <w:rPr>
          <w:rFonts w:ascii="LinLibertine" w:eastAsia="Times New Roman" w:hAnsi="LinLibertine" w:cs="Times New Roman"/>
          <w:color w:val="000000"/>
        </w:rPr>
        <w:t>., 2002).</w:t>
      </w:r>
    </w:p>
    <w:p w:rsidR="004F6649" w:rsidRPr="004F6649" w:rsidRDefault="004F6649" w:rsidP="004F6649">
      <w:pPr>
        <w:ind w:firstLine="240"/>
        <w:jc w:val="both"/>
        <w:rPr>
          <w:rFonts w:ascii="LinLibertine" w:eastAsia="Times New Roman" w:hAnsi="LinLibertine" w:cs="Times New Roman"/>
          <w:color w:val="000000"/>
        </w:rPr>
      </w:pPr>
      <w:r w:rsidRPr="004F6649">
        <w:rPr>
          <w:rFonts w:ascii="LinLibertine" w:eastAsia="Times New Roman" w:hAnsi="LinLibertine" w:cs="Times New Roman"/>
          <w:color w:val="000000"/>
        </w:rPr>
        <w:t>In Scotland’s </w:t>
      </w:r>
      <w:r w:rsidRPr="004F6649">
        <w:rPr>
          <w:rFonts w:ascii="LinLibertine" w:eastAsia="Times New Roman" w:hAnsi="LinLibertine" w:cs="Times New Roman"/>
          <w:i/>
          <w:iCs/>
          <w:color w:val="000000"/>
        </w:rPr>
        <w:t>Curriculum for Excellence</w:t>
      </w:r>
      <w:r w:rsidRPr="004F6649">
        <w:rPr>
          <w:rFonts w:ascii="LinLibertine" w:eastAsia="Times New Roman" w:hAnsi="LinLibertine" w:cs="Times New Roman"/>
          <w:color w:val="000000"/>
        </w:rPr>
        <w:t> the Social Studies component is organized around three elements:</w:t>
      </w:r>
    </w:p>
    <w:p w:rsidR="004F6649" w:rsidRPr="004F6649" w:rsidRDefault="004F6649" w:rsidP="004F6649">
      <w:pPr>
        <w:spacing w:before="240"/>
        <w:jc w:val="both"/>
        <w:rPr>
          <w:rFonts w:ascii="LinLibertine" w:eastAsia="Times New Roman" w:hAnsi="LinLibertine" w:cs="Times New Roman"/>
          <w:color w:val="000000"/>
        </w:rPr>
      </w:pPr>
      <w:r w:rsidRPr="004F6649">
        <w:rPr>
          <w:rFonts w:ascii="LinLibertine" w:eastAsia="Times New Roman" w:hAnsi="LinLibertine" w:cs="Times New Roman"/>
          <w:b/>
          <w:bCs/>
          <w:color w:val="000000"/>
        </w:rPr>
        <w:t>TABLE 8.1</w:t>
      </w:r>
      <w:r w:rsidRPr="004F6649">
        <w:rPr>
          <w:rFonts w:ascii="LinLibertine" w:eastAsia="Times New Roman" w:hAnsi="LinLibertine" w:cs="Times New Roman"/>
          <w:color w:val="000000"/>
        </w:rPr>
        <w:t> Grade descriptors for outstanding teaching in the humanities</w:t>
      </w:r>
    </w:p>
    <w:tbl>
      <w:tblPr>
        <w:tblW w:w="5000" w:type="pct"/>
        <w:tblCellSpacing w:w="0" w:type="dxa"/>
        <w:tblBorders>
          <w:top w:val="single" w:sz="6" w:space="0" w:color="000000"/>
          <w:bottom w:val="single" w:sz="6" w:space="0" w:color="000000"/>
        </w:tblBorders>
        <w:tblCellMar>
          <w:top w:w="24" w:type="dxa"/>
          <w:left w:w="100" w:type="dxa"/>
          <w:bottom w:w="72" w:type="dxa"/>
          <w:right w:w="100" w:type="dxa"/>
        </w:tblCellMar>
        <w:tblLook w:val="04A0" w:firstRow="1" w:lastRow="0" w:firstColumn="1" w:lastColumn="0" w:noHBand="0" w:noVBand="1"/>
      </w:tblPr>
      <w:tblGrid>
        <w:gridCol w:w="1313"/>
        <w:gridCol w:w="7707"/>
      </w:tblGrid>
      <w:tr w:rsidR="004F6649" w:rsidRPr="004F6649" w:rsidTr="004F6649">
        <w:trPr>
          <w:tblCellSpacing w:w="0" w:type="dxa"/>
        </w:trPr>
        <w:tc>
          <w:tcPr>
            <w:tcW w:w="0" w:type="auto"/>
            <w:tcBorders>
              <w:bottom w:val="single" w:sz="6" w:space="0" w:color="auto"/>
            </w:tcBorders>
            <w:tcMar>
              <w:top w:w="48" w:type="dxa"/>
              <w:left w:w="100" w:type="dxa"/>
              <w:bottom w:w="72" w:type="dxa"/>
              <w:right w:w="100" w:type="dxa"/>
            </w:tcMar>
            <w:hideMark/>
          </w:tcPr>
          <w:p w:rsidR="004F6649" w:rsidRPr="004F6649" w:rsidRDefault="004F6649" w:rsidP="004F6649">
            <w:pPr>
              <w:rPr>
                <w:rFonts w:ascii="LinLibertine" w:eastAsia="Times New Roman" w:hAnsi="LinLibertine" w:cs="Times New Roman"/>
                <w:b/>
                <w:bCs/>
                <w:color w:val="000000"/>
              </w:rPr>
            </w:pPr>
            <w:r w:rsidRPr="004F6649">
              <w:rPr>
                <w:rFonts w:ascii="LinLibertine" w:eastAsia="Times New Roman" w:hAnsi="LinLibertine" w:cs="Times New Roman"/>
                <w:b/>
                <w:bCs/>
                <w:color w:val="000000"/>
              </w:rPr>
              <w:t>Subject</w:t>
            </w:r>
          </w:p>
        </w:tc>
        <w:tc>
          <w:tcPr>
            <w:tcW w:w="0" w:type="auto"/>
            <w:tcBorders>
              <w:bottom w:val="single" w:sz="6" w:space="0" w:color="auto"/>
            </w:tcBorders>
            <w:tcMar>
              <w:top w:w="48" w:type="dxa"/>
              <w:left w:w="100" w:type="dxa"/>
              <w:bottom w:w="72" w:type="dxa"/>
              <w:right w:w="100" w:type="dxa"/>
            </w:tcMar>
            <w:hideMark/>
          </w:tcPr>
          <w:p w:rsidR="004F6649" w:rsidRPr="004F6649" w:rsidRDefault="004F6649" w:rsidP="004F6649">
            <w:pPr>
              <w:rPr>
                <w:rFonts w:ascii="LinLibertine" w:eastAsia="Times New Roman" w:hAnsi="LinLibertine" w:cs="Times New Roman"/>
                <w:b/>
                <w:bCs/>
                <w:color w:val="000000"/>
              </w:rPr>
            </w:pPr>
            <w:r w:rsidRPr="004F6649">
              <w:rPr>
                <w:rFonts w:ascii="LinLibertine" w:eastAsia="Times New Roman" w:hAnsi="LinLibertine" w:cs="Times New Roman"/>
                <w:b/>
                <w:bCs/>
                <w:color w:val="000000"/>
              </w:rPr>
              <w:t>Quality of teaching</w:t>
            </w:r>
          </w:p>
        </w:tc>
      </w:tr>
      <w:tr w:rsidR="004F6649" w:rsidRPr="004F6649" w:rsidTr="004F6649">
        <w:trPr>
          <w:tblCellSpacing w:w="0" w:type="dxa"/>
        </w:trPr>
        <w:tc>
          <w:tcPr>
            <w:tcW w:w="0" w:type="auto"/>
            <w:hideMark/>
          </w:tcPr>
          <w:p w:rsidR="004F6649" w:rsidRPr="004F6649" w:rsidRDefault="004F6649" w:rsidP="004F6649">
            <w:pPr>
              <w:rPr>
                <w:rFonts w:ascii="LinLibertine" w:eastAsia="Times New Roman" w:hAnsi="LinLibertine" w:cs="Times New Roman"/>
                <w:color w:val="000000"/>
              </w:rPr>
            </w:pPr>
            <w:r w:rsidRPr="004F6649">
              <w:rPr>
                <w:rFonts w:ascii="LinLibertine" w:eastAsia="Times New Roman" w:hAnsi="LinLibertine" w:cs="Times New Roman"/>
                <w:color w:val="000000"/>
              </w:rPr>
              <w:t>History</w:t>
            </w:r>
          </w:p>
        </w:tc>
        <w:tc>
          <w:tcPr>
            <w:tcW w:w="0" w:type="auto"/>
            <w:hideMark/>
          </w:tcPr>
          <w:p w:rsidR="004F6649" w:rsidRPr="004F6649" w:rsidRDefault="004F6649" w:rsidP="004F6649">
            <w:pPr>
              <w:ind w:left="288" w:hanging="288"/>
              <w:rPr>
                <w:rFonts w:ascii="LinLibertine" w:eastAsia="Times New Roman" w:hAnsi="LinLibertine" w:cs="Times New Roman"/>
                <w:color w:val="000000"/>
              </w:rPr>
            </w:pPr>
            <w:r w:rsidRPr="004F6649">
              <w:rPr>
                <w:rFonts w:ascii="LinLibertine" w:eastAsia="Times New Roman" w:hAnsi="LinLibertine" w:cs="Times New Roman"/>
                <w:color w:val="000000"/>
              </w:rPr>
              <w:fldChar w:fldCharType="begin"/>
            </w:r>
            <w:r w:rsidRPr="004F6649">
              <w:rPr>
                <w:rFonts w:ascii="LinLibertine" w:eastAsia="Times New Roman" w:hAnsi="LinLibertine" w:cs="Times New Roman"/>
                <w:color w:val="000000"/>
              </w:rPr>
              <w:instrText xml:space="preserve"> INCLUDEPICTURE "/var/folders/vd/q662s8fx58zgq5z82sph4_nh0000gp/T/com.microsoft.Word/WebArchiveCopyPasteTempFiles/sq.jpg" \* MERGEFORMATINET </w:instrText>
            </w:r>
            <w:r w:rsidRPr="004F6649">
              <w:rPr>
                <w:rFonts w:ascii="LinLibertine" w:eastAsia="Times New Roman" w:hAnsi="LinLibertine" w:cs="Times New Roman"/>
                <w:color w:val="000000"/>
              </w:rPr>
              <w:fldChar w:fldCharType="separate"/>
            </w:r>
            <w:r w:rsidRPr="004F6649">
              <w:rPr>
                <w:rFonts w:ascii="LinLibertine" w:eastAsia="Times New Roman" w:hAnsi="LinLibertine" w:cs="Times New Roman"/>
                <w:noProof/>
                <w:color w:val="000000"/>
              </w:rPr>
              <w:drawing>
                <wp:inline distT="0" distB="0" distL="0" distR="0">
                  <wp:extent cx="135890" cy="165100"/>
                  <wp:effectExtent l="0" t="0" r="3810" b="0"/>
                  <wp:docPr id="34" name="Picture 34"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890" cy="165100"/>
                          </a:xfrm>
                          <a:prstGeom prst="rect">
                            <a:avLst/>
                          </a:prstGeom>
                          <a:noFill/>
                          <a:ln>
                            <a:noFill/>
                          </a:ln>
                        </pic:spPr>
                      </pic:pic>
                    </a:graphicData>
                  </a:graphic>
                </wp:inline>
              </w:drawing>
            </w:r>
            <w:r w:rsidRPr="004F6649">
              <w:rPr>
                <w:rFonts w:ascii="LinLibertine" w:eastAsia="Times New Roman" w:hAnsi="LinLibertine" w:cs="Times New Roman"/>
                <w:color w:val="000000"/>
              </w:rPr>
              <w:fldChar w:fldCharType="end"/>
            </w:r>
            <w:r w:rsidRPr="004F6649">
              <w:rPr>
                <w:rFonts w:ascii="LinLibertine" w:eastAsia="Times New Roman" w:hAnsi="LinLibertine" w:cs="Times New Roman"/>
                <w:color w:val="000000"/>
              </w:rPr>
              <w:t>  Teachers’ practice is informed by excellent knowledge and application of continuing developments in teaching and learning in history</w:t>
            </w:r>
          </w:p>
          <w:p w:rsidR="004F6649" w:rsidRPr="004F6649" w:rsidRDefault="004F6649" w:rsidP="004F6649">
            <w:pPr>
              <w:ind w:left="288" w:hanging="288"/>
              <w:rPr>
                <w:rFonts w:ascii="LinLibertine" w:eastAsia="Times New Roman" w:hAnsi="LinLibertine" w:cs="Times New Roman"/>
                <w:color w:val="000000"/>
              </w:rPr>
            </w:pPr>
            <w:r w:rsidRPr="004F6649">
              <w:rPr>
                <w:rFonts w:ascii="LinLibertine" w:eastAsia="Times New Roman" w:hAnsi="LinLibertine" w:cs="Times New Roman"/>
                <w:color w:val="000000"/>
              </w:rPr>
              <w:fldChar w:fldCharType="begin"/>
            </w:r>
            <w:r w:rsidRPr="004F6649">
              <w:rPr>
                <w:rFonts w:ascii="LinLibertine" w:eastAsia="Times New Roman" w:hAnsi="LinLibertine" w:cs="Times New Roman"/>
                <w:color w:val="000000"/>
              </w:rPr>
              <w:instrText xml:space="preserve"> INCLUDEPICTURE "/var/folders/vd/q662s8fx58zgq5z82sph4_nh0000gp/T/com.microsoft.Word/WebArchiveCopyPasteTempFiles/sq.jpg" \* MERGEFORMATINET </w:instrText>
            </w:r>
            <w:r w:rsidRPr="004F6649">
              <w:rPr>
                <w:rFonts w:ascii="LinLibertine" w:eastAsia="Times New Roman" w:hAnsi="LinLibertine" w:cs="Times New Roman"/>
                <w:color w:val="000000"/>
              </w:rPr>
              <w:fldChar w:fldCharType="separate"/>
            </w:r>
            <w:r w:rsidRPr="004F6649">
              <w:rPr>
                <w:rFonts w:ascii="LinLibertine" w:eastAsia="Times New Roman" w:hAnsi="LinLibertine" w:cs="Times New Roman"/>
                <w:noProof/>
                <w:color w:val="000000"/>
              </w:rPr>
              <w:drawing>
                <wp:inline distT="0" distB="0" distL="0" distR="0">
                  <wp:extent cx="135890" cy="165100"/>
                  <wp:effectExtent l="0" t="0" r="3810" b="0"/>
                  <wp:docPr id="33" name="Picture 33"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890" cy="165100"/>
                          </a:xfrm>
                          <a:prstGeom prst="rect">
                            <a:avLst/>
                          </a:prstGeom>
                          <a:noFill/>
                          <a:ln>
                            <a:noFill/>
                          </a:ln>
                        </pic:spPr>
                      </pic:pic>
                    </a:graphicData>
                  </a:graphic>
                </wp:inline>
              </w:drawing>
            </w:r>
            <w:r w:rsidRPr="004F6649">
              <w:rPr>
                <w:rFonts w:ascii="LinLibertine" w:eastAsia="Times New Roman" w:hAnsi="LinLibertine" w:cs="Times New Roman"/>
                <w:color w:val="000000"/>
              </w:rPr>
              <w:fldChar w:fldCharType="end"/>
            </w:r>
            <w:r w:rsidRPr="004F6649">
              <w:rPr>
                <w:rFonts w:ascii="LinLibertine" w:eastAsia="Times New Roman" w:hAnsi="LinLibertine" w:cs="Times New Roman"/>
                <w:color w:val="000000"/>
              </w:rPr>
              <w:t>  Learning is rooted in enquiry and teachers routinely promote rigorous historical thinking</w:t>
            </w:r>
          </w:p>
          <w:p w:rsidR="004F6649" w:rsidRPr="004F6649" w:rsidRDefault="004F6649" w:rsidP="004F6649">
            <w:pPr>
              <w:ind w:left="288" w:hanging="288"/>
              <w:rPr>
                <w:rFonts w:ascii="LinLibertine" w:eastAsia="Times New Roman" w:hAnsi="LinLibertine" w:cs="Times New Roman"/>
                <w:color w:val="000000"/>
              </w:rPr>
            </w:pPr>
            <w:r w:rsidRPr="004F6649">
              <w:rPr>
                <w:rFonts w:ascii="LinLibertine" w:eastAsia="Times New Roman" w:hAnsi="LinLibertine" w:cs="Times New Roman"/>
                <w:color w:val="000000"/>
              </w:rPr>
              <w:fldChar w:fldCharType="begin"/>
            </w:r>
            <w:r w:rsidRPr="004F6649">
              <w:rPr>
                <w:rFonts w:ascii="LinLibertine" w:eastAsia="Times New Roman" w:hAnsi="LinLibertine" w:cs="Times New Roman"/>
                <w:color w:val="000000"/>
              </w:rPr>
              <w:instrText xml:space="preserve"> INCLUDEPICTURE "/var/folders/vd/q662s8fx58zgq5z82sph4_nh0000gp/T/com.microsoft.Word/WebArchiveCopyPasteTempFiles/sq.jpg" \* MERGEFORMATINET </w:instrText>
            </w:r>
            <w:r w:rsidRPr="004F6649">
              <w:rPr>
                <w:rFonts w:ascii="LinLibertine" w:eastAsia="Times New Roman" w:hAnsi="LinLibertine" w:cs="Times New Roman"/>
                <w:color w:val="000000"/>
              </w:rPr>
              <w:fldChar w:fldCharType="separate"/>
            </w:r>
            <w:r w:rsidRPr="004F6649">
              <w:rPr>
                <w:rFonts w:ascii="LinLibertine" w:eastAsia="Times New Roman" w:hAnsi="LinLibertine" w:cs="Times New Roman"/>
                <w:noProof/>
                <w:color w:val="000000"/>
              </w:rPr>
              <w:drawing>
                <wp:inline distT="0" distB="0" distL="0" distR="0">
                  <wp:extent cx="135890" cy="165100"/>
                  <wp:effectExtent l="0" t="0" r="3810" b="0"/>
                  <wp:docPr id="32" name="Picture 32"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890" cy="165100"/>
                          </a:xfrm>
                          <a:prstGeom prst="rect">
                            <a:avLst/>
                          </a:prstGeom>
                          <a:noFill/>
                          <a:ln>
                            <a:noFill/>
                          </a:ln>
                        </pic:spPr>
                      </pic:pic>
                    </a:graphicData>
                  </a:graphic>
                </wp:inline>
              </w:drawing>
            </w:r>
            <w:r w:rsidRPr="004F6649">
              <w:rPr>
                <w:rFonts w:ascii="LinLibertine" w:eastAsia="Times New Roman" w:hAnsi="LinLibertine" w:cs="Times New Roman"/>
                <w:color w:val="000000"/>
              </w:rPr>
              <w:fldChar w:fldCharType="end"/>
            </w:r>
            <w:r w:rsidRPr="004F6649">
              <w:rPr>
                <w:rFonts w:ascii="LinLibertine" w:eastAsia="Times New Roman" w:hAnsi="LinLibertine" w:cs="Times New Roman"/>
                <w:color w:val="000000"/>
              </w:rPr>
              <w:t>  Teachers communicate their passion for history and consistently challenge and inspire pupils to produce the best work they can</w:t>
            </w:r>
          </w:p>
          <w:p w:rsidR="004F6649" w:rsidRPr="004F6649" w:rsidRDefault="004F6649" w:rsidP="004F6649">
            <w:pPr>
              <w:ind w:left="288" w:hanging="288"/>
              <w:rPr>
                <w:rFonts w:ascii="LinLibertine" w:eastAsia="Times New Roman" w:hAnsi="LinLibertine" w:cs="Times New Roman"/>
                <w:color w:val="000000"/>
              </w:rPr>
            </w:pPr>
            <w:r w:rsidRPr="004F6649">
              <w:rPr>
                <w:rFonts w:ascii="LinLibertine" w:eastAsia="Times New Roman" w:hAnsi="LinLibertine" w:cs="Times New Roman"/>
                <w:color w:val="000000"/>
              </w:rPr>
              <w:fldChar w:fldCharType="begin"/>
            </w:r>
            <w:r w:rsidRPr="004F6649">
              <w:rPr>
                <w:rFonts w:ascii="LinLibertine" w:eastAsia="Times New Roman" w:hAnsi="LinLibertine" w:cs="Times New Roman"/>
                <w:color w:val="000000"/>
              </w:rPr>
              <w:instrText xml:space="preserve"> INCLUDEPICTURE "/var/folders/vd/q662s8fx58zgq5z82sph4_nh0000gp/T/com.microsoft.Word/WebArchiveCopyPasteTempFiles/sq.jpg" \* MERGEFORMATINET </w:instrText>
            </w:r>
            <w:r w:rsidRPr="004F6649">
              <w:rPr>
                <w:rFonts w:ascii="LinLibertine" w:eastAsia="Times New Roman" w:hAnsi="LinLibertine" w:cs="Times New Roman"/>
                <w:color w:val="000000"/>
              </w:rPr>
              <w:fldChar w:fldCharType="separate"/>
            </w:r>
            <w:r w:rsidRPr="004F6649">
              <w:rPr>
                <w:rFonts w:ascii="LinLibertine" w:eastAsia="Times New Roman" w:hAnsi="LinLibertine" w:cs="Times New Roman"/>
                <w:noProof/>
                <w:color w:val="000000"/>
              </w:rPr>
              <w:drawing>
                <wp:inline distT="0" distB="0" distL="0" distR="0">
                  <wp:extent cx="135890" cy="165100"/>
                  <wp:effectExtent l="0" t="0" r="3810" b="0"/>
                  <wp:docPr id="31" name="Picture 31"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890" cy="165100"/>
                          </a:xfrm>
                          <a:prstGeom prst="rect">
                            <a:avLst/>
                          </a:prstGeom>
                          <a:noFill/>
                          <a:ln>
                            <a:noFill/>
                          </a:ln>
                        </pic:spPr>
                      </pic:pic>
                    </a:graphicData>
                  </a:graphic>
                </wp:inline>
              </w:drawing>
            </w:r>
            <w:r w:rsidRPr="004F6649">
              <w:rPr>
                <w:rFonts w:ascii="LinLibertine" w:eastAsia="Times New Roman" w:hAnsi="LinLibertine" w:cs="Times New Roman"/>
                <w:color w:val="000000"/>
              </w:rPr>
              <w:fldChar w:fldCharType="end"/>
            </w:r>
            <w:r w:rsidRPr="004F6649">
              <w:rPr>
                <w:rFonts w:ascii="LinLibertine" w:eastAsia="Times New Roman" w:hAnsi="LinLibertine" w:cs="Times New Roman"/>
                <w:color w:val="000000"/>
              </w:rPr>
              <w:t xml:space="preserve">  History is very skilfully presented as a dynamic subject to be explored and investigated rather than as a subject to be received, as a result, </w:t>
            </w:r>
            <w:proofErr w:type="gramStart"/>
            <w:r w:rsidRPr="004F6649">
              <w:rPr>
                <w:rFonts w:ascii="LinLibertine" w:eastAsia="Times New Roman" w:hAnsi="LinLibertine" w:cs="Times New Roman"/>
                <w:color w:val="000000"/>
              </w:rPr>
              <w:t>pupils</w:t>
            </w:r>
            <w:proofErr w:type="gramEnd"/>
            <w:r w:rsidRPr="004F6649">
              <w:rPr>
                <w:rFonts w:ascii="LinLibertine" w:eastAsia="Times New Roman" w:hAnsi="LinLibertine" w:cs="Times New Roman"/>
                <w:color w:val="000000"/>
              </w:rPr>
              <w:t xml:space="preserve"> approach historical enquiries as keen and skilled investigators</w:t>
            </w:r>
          </w:p>
          <w:p w:rsidR="004F6649" w:rsidRPr="004F6649" w:rsidRDefault="004F6649" w:rsidP="004F6649">
            <w:pPr>
              <w:ind w:left="288" w:hanging="288"/>
              <w:rPr>
                <w:rFonts w:ascii="LinLibertine" w:eastAsia="Times New Roman" w:hAnsi="LinLibertine" w:cs="Times New Roman"/>
                <w:color w:val="000000"/>
              </w:rPr>
            </w:pPr>
            <w:r w:rsidRPr="004F6649">
              <w:rPr>
                <w:rFonts w:ascii="LinLibertine" w:eastAsia="Times New Roman" w:hAnsi="LinLibertine" w:cs="Times New Roman"/>
                <w:color w:val="000000"/>
              </w:rPr>
              <w:lastRenderedPageBreak/>
              <w:fldChar w:fldCharType="begin"/>
            </w:r>
            <w:r w:rsidRPr="004F6649">
              <w:rPr>
                <w:rFonts w:ascii="LinLibertine" w:eastAsia="Times New Roman" w:hAnsi="LinLibertine" w:cs="Times New Roman"/>
                <w:color w:val="000000"/>
              </w:rPr>
              <w:instrText xml:space="preserve"> INCLUDEPICTURE "/var/folders/vd/q662s8fx58zgq5z82sph4_nh0000gp/T/com.microsoft.Word/WebArchiveCopyPasteTempFiles/sq.jpg" \* MERGEFORMATINET </w:instrText>
            </w:r>
            <w:r w:rsidRPr="004F6649">
              <w:rPr>
                <w:rFonts w:ascii="LinLibertine" w:eastAsia="Times New Roman" w:hAnsi="LinLibertine" w:cs="Times New Roman"/>
                <w:color w:val="000000"/>
              </w:rPr>
              <w:fldChar w:fldCharType="separate"/>
            </w:r>
            <w:r w:rsidRPr="004F6649">
              <w:rPr>
                <w:rFonts w:ascii="LinLibertine" w:eastAsia="Times New Roman" w:hAnsi="LinLibertine" w:cs="Times New Roman"/>
                <w:noProof/>
                <w:color w:val="000000"/>
              </w:rPr>
              <w:drawing>
                <wp:inline distT="0" distB="0" distL="0" distR="0">
                  <wp:extent cx="135890" cy="165100"/>
                  <wp:effectExtent l="0" t="0" r="3810" b="0"/>
                  <wp:docPr id="30" name="Picture 30"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890" cy="165100"/>
                          </a:xfrm>
                          <a:prstGeom prst="rect">
                            <a:avLst/>
                          </a:prstGeom>
                          <a:noFill/>
                          <a:ln>
                            <a:noFill/>
                          </a:ln>
                        </pic:spPr>
                      </pic:pic>
                    </a:graphicData>
                  </a:graphic>
                </wp:inline>
              </w:drawing>
            </w:r>
            <w:r w:rsidRPr="004F6649">
              <w:rPr>
                <w:rFonts w:ascii="LinLibertine" w:eastAsia="Times New Roman" w:hAnsi="LinLibertine" w:cs="Times New Roman"/>
                <w:color w:val="000000"/>
              </w:rPr>
              <w:fldChar w:fldCharType="end"/>
            </w:r>
            <w:r w:rsidRPr="004F6649">
              <w:rPr>
                <w:rFonts w:ascii="LinLibertine" w:eastAsia="Times New Roman" w:hAnsi="LinLibertine" w:cs="Times New Roman"/>
                <w:color w:val="000000"/>
              </w:rPr>
              <w:t>  Teachers continuously refine their practice to ensure that teaching promotes excellent progress in history for all groups of pupils</w:t>
            </w:r>
          </w:p>
          <w:p w:rsidR="004F6649" w:rsidRPr="004F6649" w:rsidRDefault="004F6649" w:rsidP="004F6649">
            <w:pPr>
              <w:ind w:left="288" w:hanging="288"/>
              <w:rPr>
                <w:rFonts w:ascii="LinLibertine" w:eastAsia="Times New Roman" w:hAnsi="LinLibertine" w:cs="Times New Roman"/>
                <w:color w:val="000000"/>
              </w:rPr>
            </w:pPr>
            <w:r w:rsidRPr="004F6649">
              <w:rPr>
                <w:rFonts w:ascii="LinLibertine" w:eastAsia="Times New Roman" w:hAnsi="LinLibertine" w:cs="Times New Roman"/>
                <w:color w:val="000000"/>
              </w:rPr>
              <w:fldChar w:fldCharType="begin"/>
            </w:r>
            <w:r w:rsidRPr="004F6649">
              <w:rPr>
                <w:rFonts w:ascii="LinLibertine" w:eastAsia="Times New Roman" w:hAnsi="LinLibertine" w:cs="Times New Roman"/>
                <w:color w:val="000000"/>
              </w:rPr>
              <w:instrText xml:space="preserve"> INCLUDEPICTURE "/var/folders/vd/q662s8fx58zgq5z82sph4_nh0000gp/T/com.microsoft.Word/WebArchiveCopyPasteTempFiles/sq.jpg" \* MERGEFORMATINET </w:instrText>
            </w:r>
            <w:r w:rsidRPr="004F6649">
              <w:rPr>
                <w:rFonts w:ascii="LinLibertine" w:eastAsia="Times New Roman" w:hAnsi="LinLibertine" w:cs="Times New Roman"/>
                <w:color w:val="000000"/>
              </w:rPr>
              <w:fldChar w:fldCharType="separate"/>
            </w:r>
            <w:r w:rsidRPr="004F6649">
              <w:rPr>
                <w:rFonts w:ascii="LinLibertine" w:eastAsia="Times New Roman" w:hAnsi="LinLibertine" w:cs="Times New Roman"/>
                <w:noProof/>
                <w:color w:val="000000"/>
              </w:rPr>
              <w:drawing>
                <wp:inline distT="0" distB="0" distL="0" distR="0">
                  <wp:extent cx="135890" cy="165100"/>
                  <wp:effectExtent l="0" t="0" r="3810" b="0"/>
                  <wp:docPr id="29" name="Picture 29"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890" cy="165100"/>
                          </a:xfrm>
                          <a:prstGeom prst="rect">
                            <a:avLst/>
                          </a:prstGeom>
                          <a:noFill/>
                          <a:ln>
                            <a:noFill/>
                          </a:ln>
                        </pic:spPr>
                      </pic:pic>
                    </a:graphicData>
                  </a:graphic>
                </wp:inline>
              </w:drawing>
            </w:r>
            <w:r w:rsidRPr="004F6649">
              <w:rPr>
                <w:rFonts w:ascii="LinLibertine" w:eastAsia="Times New Roman" w:hAnsi="LinLibertine" w:cs="Times New Roman"/>
                <w:color w:val="000000"/>
              </w:rPr>
              <w:fldChar w:fldCharType="end"/>
            </w:r>
            <w:r w:rsidRPr="004F6649">
              <w:rPr>
                <w:rFonts w:ascii="LinLibertine" w:eastAsia="Times New Roman" w:hAnsi="LinLibertine" w:cs="Times New Roman"/>
                <w:color w:val="000000"/>
              </w:rPr>
              <w:t>  Teaching makes pupils alive to changing views of the past and helps them to understand how and why interpretations and representations change over time, why history matters and why the particular topics they are taught are worth knowing about</w:t>
            </w:r>
          </w:p>
          <w:p w:rsidR="004F6649" w:rsidRPr="004F6649" w:rsidRDefault="004F6649" w:rsidP="004F6649">
            <w:pPr>
              <w:ind w:left="288" w:hanging="288"/>
              <w:rPr>
                <w:rFonts w:ascii="LinLibertine" w:eastAsia="Times New Roman" w:hAnsi="LinLibertine" w:cs="Times New Roman"/>
                <w:color w:val="000000"/>
              </w:rPr>
            </w:pPr>
            <w:r w:rsidRPr="004F6649">
              <w:rPr>
                <w:rFonts w:ascii="LinLibertine" w:eastAsia="Times New Roman" w:hAnsi="LinLibertine" w:cs="Times New Roman"/>
                <w:color w:val="000000"/>
              </w:rPr>
              <w:fldChar w:fldCharType="begin"/>
            </w:r>
            <w:r w:rsidRPr="004F6649">
              <w:rPr>
                <w:rFonts w:ascii="LinLibertine" w:eastAsia="Times New Roman" w:hAnsi="LinLibertine" w:cs="Times New Roman"/>
                <w:color w:val="000000"/>
              </w:rPr>
              <w:instrText xml:space="preserve"> INCLUDEPICTURE "/var/folders/vd/q662s8fx58zgq5z82sph4_nh0000gp/T/com.microsoft.Word/WebArchiveCopyPasteTempFiles/sq.jpg" \* MERGEFORMATINET </w:instrText>
            </w:r>
            <w:r w:rsidRPr="004F6649">
              <w:rPr>
                <w:rFonts w:ascii="LinLibertine" w:eastAsia="Times New Roman" w:hAnsi="LinLibertine" w:cs="Times New Roman"/>
                <w:color w:val="000000"/>
              </w:rPr>
              <w:fldChar w:fldCharType="separate"/>
            </w:r>
            <w:r w:rsidRPr="004F6649">
              <w:rPr>
                <w:rFonts w:ascii="LinLibertine" w:eastAsia="Times New Roman" w:hAnsi="LinLibertine" w:cs="Times New Roman"/>
                <w:noProof/>
                <w:color w:val="000000"/>
              </w:rPr>
              <w:drawing>
                <wp:inline distT="0" distB="0" distL="0" distR="0">
                  <wp:extent cx="135890" cy="165100"/>
                  <wp:effectExtent l="0" t="0" r="3810" b="0"/>
                  <wp:docPr id="28" name="Picture 28"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890" cy="165100"/>
                          </a:xfrm>
                          <a:prstGeom prst="rect">
                            <a:avLst/>
                          </a:prstGeom>
                          <a:noFill/>
                          <a:ln>
                            <a:noFill/>
                          </a:ln>
                        </pic:spPr>
                      </pic:pic>
                    </a:graphicData>
                  </a:graphic>
                </wp:inline>
              </w:drawing>
            </w:r>
            <w:r w:rsidRPr="004F6649">
              <w:rPr>
                <w:rFonts w:ascii="LinLibertine" w:eastAsia="Times New Roman" w:hAnsi="LinLibertine" w:cs="Times New Roman"/>
                <w:color w:val="000000"/>
              </w:rPr>
              <w:fldChar w:fldCharType="end"/>
            </w:r>
            <w:r w:rsidRPr="004F6649">
              <w:rPr>
                <w:rFonts w:ascii="LinLibertine" w:eastAsia="Times New Roman" w:hAnsi="LinLibertine" w:cs="Times New Roman"/>
                <w:color w:val="000000"/>
              </w:rPr>
              <w:t>  Teaching ensures that pupils are able to make use of their prior learning in moving their historical understanding forward, as a result, lessons are exciting and often innovative with historical rigour at their core</w:t>
            </w:r>
          </w:p>
        </w:tc>
      </w:tr>
      <w:tr w:rsidR="004F6649" w:rsidRPr="004F6649" w:rsidTr="004F6649">
        <w:trPr>
          <w:tblCellSpacing w:w="0" w:type="dxa"/>
        </w:trPr>
        <w:tc>
          <w:tcPr>
            <w:tcW w:w="0" w:type="auto"/>
            <w:hideMark/>
          </w:tcPr>
          <w:p w:rsidR="004F6649" w:rsidRPr="004F6649" w:rsidRDefault="004F6649" w:rsidP="004F6649">
            <w:pPr>
              <w:rPr>
                <w:rFonts w:ascii="LinLibertine" w:eastAsia="Times New Roman" w:hAnsi="LinLibertine" w:cs="Times New Roman"/>
                <w:color w:val="000000"/>
              </w:rPr>
            </w:pPr>
            <w:r w:rsidRPr="004F6649">
              <w:rPr>
                <w:rFonts w:ascii="LinLibertine" w:eastAsia="Times New Roman" w:hAnsi="LinLibertine" w:cs="Times New Roman"/>
                <w:color w:val="000000"/>
              </w:rPr>
              <w:lastRenderedPageBreak/>
              <w:t>Geography</w:t>
            </w:r>
          </w:p>
        </w:tc>
        <w:tc>
          <w:tcPr>
            <w:tcW w:w="0" w:type="auto"/>
            <w:hideMark/>
          </w:tcPr>
          <w:p w:rsidR="004F6649" w:rsidRPr="004F6649" w:rsidRDefault="004F6649" w:rsidP="004F6649">
            <w:pPr>
              <w:ind w:left="288" w:hanging="288"/>
              <w:rPr>
                <w:rFonts w:ascii="LinLibertine" w:eastAsia="Times New Roman" w:hAnsi="LinLibertine" w:cs="Times New Roman"/>
                <w:color w:val="000000"/>
              </w:rPr>
            </w:pPr>
            <w:r w:rsidRPr="004F6649">
              <w:rPr>
                <w:rFonts w:ascii="LinLibertine" w:eastAsia="Times New Roman" w:hAnsi="LinLibertine" w:cs="Times New Roman"/>
                <w:color w:val="000000"/>
              </w:rPr>
              <w:fldChar w:fldCharType="begin"/>
            </w:r>
            <w:r w:rsidRPr="004F6649">
              <w:rPr>
                <w:rFonts w:ascii="LinLibertine" w:eastAsia="Times New Roman" w:hAnsi="LinLibertine" w:cs="Times New Roman"/>
                <w:color w:val="000000"/>
              </w:rPr>
              <w:instrText xml:space="preserve"> INCLUDEPICTURE "/var/folders/vd/q662s8fx58zgq5z82sph4_nh0000gp/T/com.microsoft.Word/WebArchiveCopyPasteTempFiles/sq.jpg" \* MERGEFORMATINET </w:instrText>
            </w:r>
            <w:r w:rsidRPr="004F6649">
              <w:rPr>
                <w:rFonts w:ascii="LinLibertine" w:eastAsia="Times New Roman" w:hAnsi="LinLibertine" w:cs="Times New Roman"/>
                <w:color w:val="000000"/>
              </w:rPr>
              <w:fldChar w:fldCharType="separate"/>
            </w:r>
            <w:r w:rsidRPr="004F6649">
              <w:rPr>
                <w:rFonts w:ascii="LinLibertine" w:eastAsia="Times New Roman" w:hAnsi="LinLibertine" w:cs="Times New Roman"/>
                <w:noProof/>
                <w:color w:val="000000"/>
              </w:rPr>
              <w:drawing>
                <wp:inline distT="0" distB="0" distL="0" distR="0">
                  <wp:extent cx="135890" cy="165100"/>
                  <wp:effectExtent l="0" t="0" r="3810" b="0"/>
                  <wp:docPr id="27" name="Picture 27"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890" cy="165100"/>
                          </a:xfrm>
                          <a:prstGeom prst="rect">
                            <a:avLst/>
                          </a:prstGeom>
                          <a:noFill/>
                          <a:ln>
                            <a:noFill/>
                          </a:ln>
                        </pic:spPr>
                      </pic:pic>
                    </a:graphicData>
                  </a:graphic>
                </wp:inline>
              </w:drawing>
            </w:r>
            <w:r w:rsidRPr="004F6649">
              <w:rPr>
                <w:rFonts w:ascii="LinLibertine" w:eastAsia="Times New Roman" w:hAnsi="LinLibertine" w:cs="Times New Roman"/>
                <w:color w:val="000000"/>
              </w:rPr>
              <w:fldChar w:fldCharType="end"/>
            </w:r>
            <w:r w:rsidRPr="004F6649">
              <w:rPr>
                <w:rFonts w:ascii="LinLibertine" w:eastAsia="Times New Roman" w:hAnsi="LinLibertine" w:cs="Times New Roman"/>
                <w:color w:val="000000"/>
              </w:rPr>
              <w:t>  Communicate enthusiasm and passion about geography to pupils</w:t>
            </w:r>
          </w:p>
          <w:p w:rsidR="004F6649" w:rsidRPr="004F6649" w:rsidRDefault="004F6649" w:rsidP="004F6649">
            <w:pPr>
              <w:ind w:left="288" w:hanging="288"/>
              <w:rPr>
                <w:rFonts w:ascii="LinLibertine" w:eastAsia="Times New Roman" w:hAnsi="LinLibertine" w:cs="Times New Roman"/>
                <w:color w:val="000000"/>
              </w:rPr>
            </w:pPr>
            <w:r w:rsidRPr="004F6649">
              <w:rPr>
                <w:rFonts w:ascii="LinLibertine" w:eastAsia="Times New Roman" w:hAnsi="LinLibertine" w:cs="Times New Roman"/>
                <w:color w:val="000000"/>
              </w:rPr>
              <w:fldChar w:fldCharType="begin"/>
            </w:r>
            <w:r w:rsidRPr="004F6649">
              <w:rPr>
                <w:rFonts w:ascii="LinLibertine" w:eastAsia="Times New Roman" w:hAnsi="LinLibertine" w:cs="Times New Roman"/>
                <w:color w:val="000000"/>
              </w:rPr>
              <w:instrText xml:space="preserve"> INCLUDEPICTURE "/var/folders/vd/q662s8fx58zgq5z82sph4_nh0000gp/T/com.microsoft.Word/WebArchiveCopyPasteTempFiles/sq.jpg" \* MERGEFORMATINET </w:instrText>
            </w:r>
            <w:r w:rsidRPr="004F6649">
              <w:rPr>
                <w:rFonts w:ascii="LinLibertine" w:eastAsia="Times New Roman" w:hAnsi="LinLibertine" w:cs="Times New Roman"/>
                <w:color w:val="000000"/>
              </w:rPr>
              <w:fldChar w:fldCharType="separate"/>
            </w:r>
            <w:r w:rsidRPr="004F6649">
              <w:rPr>
                <w:rFonts w:ascii="LinLibertine" w:eastAsia="Times New Roman" w:hAnsi="LinLibertine" w:cs="Times New Roman"/>
                <w:noProof/>
                <w:color w:val="000000"/>
              </w:rPr>
              <w:drawing>
                <wp:inline distT="0" distB="0" distL="0" distR="0">
                  <wp:extent cx="135890" cy="165100"/>
                  <wp:effectExtent l="0" t="0" r="3810" b="0"/>
                  <wp:docPr id="26" name="Picture 26"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890" cy="165100"/>
                          </a:xfrm>
                          <a:prstGeom prst="rect">
                            <a:avLst/>
                          </a:prstGeom>
                          <a:noFill/>
                          <a:ln>
                            <a:noFill/>
                          </a:ln>
                        </pic:spPr>
                      </pic:pic>
                    </a:graphicData>
                  </a:graphic>
                </wp:inline>
              </w:drawing>
            </w:r>
            <w:r w:rsidRPr="004F6649">
              <w:rPr>
                <w:rFonts w:ascii="LinLibertine" w:eastAsia="Times New Roman" w:hAnsi="LinLibertine" w:cs="Times New Roman"/>
                <w:color w:val="000000"/>
              </w:rPr>
              <w:fldChar w:fldCharType="end"/>
            </w:r>
            <w:r w:rsidRPr="004F6649">
              <w:rPr>
                <w:rFonts w:ascii="LinLibertine" w:eastAsia="Times New Roman" w:hAnsi="LinLibertine" w:cs="Times New Roman"/>
                <w:color w:val="000000"/>
              </w:rPr>
              <w:t>  Have high expectations and a high level of confidence and expertise both in terms of their specialist and up-to-date knowledge and their understanding of effective learning in the subject</w:t>
            </w:r>
          </w:p>
          <w:p w:rsidR="004F6649" w:rsidRPr="004F6649" w:rsidRDefault="004F6649" w:rsidP="004F6649">
            <w:pPr>
              <w:ind w:left="288" w:hanging="288"/>
              <w:rPr>
                <w:rFonts w:ascii="LinLibertine" w:eastAsia="Times New Roman" w:hAnsi="LinLibertine" w:cs="Times New Roman"/>
                <w:color w:val="000000"/>
              </w:rPr>
            </w:pPr>
            <w:r w:rsidRPr="004F6649">
              <w:rPr>
                <w:rFonts w:ascii="LinLibertine" w:eastAsia="Times New Roman" w:hAnsi="LinLibertine" w:cs="Times New Roman"/>
                <w:color w:val="000000"/>
              </w:rPr>
              <w:fldChar w:fldCharType="begin"/>
            </w:r>
            <w:r w:rsidRPr="004F6649">
              <w:rPr>
                <w:rFonts w:ascii="LinLibertine" w:eastAsia="Times New Roman" w:hAnsi="LinLibertine" w:cs="Times New Roman"/>
                <w:color w:val="000000"/>
              </w:rPr>
              <w:instrText xml:space="preserve"> INCLUDEPICTURE "/var/folders/vd/q662s8fx58zgq5z82sph4_nh0000gp/T/com.microsoft.Word/WebArchiveCopyPasteTempFiles/sq.jpg" \* MERGEFORMATINET </w:instrText>
            </w:r>
            <w:r w:rsidRPr="004F6649">
              <w:rPr>
                <w:rFonts w:ascii="LinLibertine" w:eastAsia="Times New Roman" w:hAnsi="LinLibertine" w:cs="Times New Roman"/>
                <w:color w:val="000000"/>
              </w:rPr>
              <w:fldChar w:fldCharType="separate"/>
            </w:r>
            <w:r w:rsidRPr="004F6649">
              <w:rPr>
                <w:rFonts w:ascii="LinLibertine" w:eastAsia="Times New Roman" w:hAnsi="LinLibertine" w:cs="Times New Roman"/>
                <w:noProof/>
                <w:color w:val="000000"/>
              </w:rPr>
              <w:drawing>
                <wp:inline distT="0" distB="0" distL="0" distR="0">
                  <wp:extent cx="135890" cy="165100"/>
                  <wp:effectExtent l="0" t="0" r="3810" b="0"/>
                  <wp:docPr id="25" name="Picture 25"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890" cy="165100"/>
                          </a:xfrm>
                          <a:prstGeom prst="rect">
                            <a:avLst/>
                          </a:prstGeom>
                          <a:noFill/>
                          <a:ln>
                            <a:noFill/>
                          </a:ln>
                        </pic:spPr>
                      </pic:pic>
                    </a:graphicData>
                  </a:graphic>
                </wp:inline>
              </w:drawing>
            </w:r>
            <w:r w:rsidRPr="004F6649">
              <w:rPr>
                <w:rFonts w:ascii="LinLibertine" w:eastAsia="Times New Roman" w:hAnsi="LinLibertine" w:cs="Times New Roman"/>
                <w:color w:val="000000"/>
              </w:rPr>
              <w:fldChar w:fldCharType="end"/>
            </w:r>
            <w:r w:rsidRPr="004F6649">
              <w:rPr>
                <w:rFonts w:ascii="LinLibertine" w:eastAsia="Times New Roman" w:hAnsi="LinLibertine" w:cs="Times New Roman"/>
                <w:color w:val="000000"/>
              </w:rPr>
              <w:t>  Use a wide range of innovative and imaginative teaching strategies very effectively to stimulate pupils’ active participation in their learning and secure outstanding progress across all aspects of the subject</w:t>
            </w:r>
          </w:p>
          <w:p w:rsidR="004F6649" w:rsidRPr="004F6649" w:rsidRDefault="004F6649" w:rsidP="004F6649">
            <w:pPr>
              <w:ind w:left="288" w:hanging="288"/>
              <w:rPr>
                <w:rFonts w:ascii="LinLibertine" w:eastAsia="Times New Roman" w:hAnsi="LinLibertine" w:cs="Times New Roman"/>
                <w:color w:val="000000"/>
              </w:rPr>
            </w:pPr>
            <w:r w:rsidRPr="004F6649">
              <w:rPr>
                <w:rFonts w:ascii="LinLibertine" w:eastAsia="Times New Roman" w:hAnsi="LinLibertine" w:cs="Times New Roman"/>
                <w:color w:val="000000"/>
              </w:rPr>
              <w:fldChar w:fldCharType="begin"/>
            </w:r>
            <w:r w:rsidRPr="004F6649">
              <w:rPr>
                <w:rFonts w:ascii="LinLibertine" w:eastAsia="Times New Roman" w:hAnsi="LinLibertine" w:cs="Times New Roman"/>
                <w:color w:val="000000"/>
              </w:rPr>
              <w:instrText xml:space="preserve"> INCLUDEPICTURE "/var/folders/vd/q662s8fx58zgq5z82sph4_nh0000gp/T/com.microsoft.Word/WebArchiveCopyPasteTempFiles/sq.jpg" \* MERGEFORMATINET </w:instrText>
            </w:r>
            <w:r w:rsidRPr="004F6649">
              <w:rPr>
                <w:rFonts w:ascii="LinLibertine" w:eastAsia="Times New Roman" w:hAnsi="LinLibertine" w:cs="Times New Roman"/>
                <w:color w:val="000000"/>
              </w:rPr>
              <w:fldChar w:fldCharType="separate"/>
            </w:r>
            <w:r w:rsidRPr="004F6649">
              <w:rPr>
                <w:rFonts w:ascii="LinLibertine" w:eastAsia="Times New Roman" w:hAnsi="LinLibertine" w:cs="Times New Roman"/>
                <w:noProof/>
                <w:color w:val="000000"/>
              </w:rPr>
              <w:drawing>
                <wp:inline distT="0" distB="0" distL="0" distR="0">
                  <wp:extent cx="135890" cy="165100"/>
                  <wp:effectExtent l="0" t="0" r="3810" b="0"/>
                  <wp:docPr id="24" name="Picture 24"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890" cy="165100"/>
                          </a:xfrm>
                          <a:prstGeom prst="rect">
                            <a:avLst/>
                          </a:prstGeom>
                          <a:noFill/>
                          <a:ln>
                            <a:noFill/>
                          </a:ln>
                        </pic:spPr>
                      </pic:pic>
                    </a:graphicData>
                  </a:graphic>
                </wp:inline>
              </w:drawing>
            </w:r>
            <w:r w:rsidRPr="004F6649">
              <w:rPr>
                <w:rFonts w:ascii="LinLibertine" w:eastAsia="Times New Roman" w:hAnsi="LinLibertine" w:cs="Times New Roman"/>
                <w:color w:val="000000"/>
              </w:rPr>
              <w:fldChar w:fldCharType="end"/>
            </w:r>
            <w:r w:rsidRPr="004F6649">
              <w:rPr>
                <w:rFonts w:ascii="LinLibertine" w:eastAsia="Times New Roman" w:hAnsi="LinLibertine" w:cs="Times New Roman"/>
                <w:color w:val="000000"/>
              </w:rPr>
              <w:t>  Very good use is made of the outside environment and fieldwork to support learning</w:t>
            </w:r>
          </w:p>
          <w:p w:rsidR="004F6649" w:rsidRPr="004F6649" w:rsidRDefault="004F6649" w:rsidP="004F6649">
            <w:pPr>
              <w:ind w:left="288" w:hanging="288"/>
              <w:rPr>
                <w:rFonts w:ascii="LinLibertine" w:eastAsia="Times New Roman" w:hAnsi="LinLibertine" w:cs="Times New Roman"/>
                <w:color w:val="000000"/>
              </w:rPr>
            </w:pPr>
            <w:r w:rsidRPr="004F6649">
              <w:rPr>
                <w:rFonts w:ascii="LinLibertine" w:eastAsia="Times New Roman" w:hAnsi="LinLibertine" w:cs="Times New Roman"/>
                <w:color w:val="000000"/>
              </w:rPr>
              <w:fldChar w:fldCharType="begin"/>
            </w:r>
            <w:r w:rsidRPr="004F6649">
              <w:rPr>
                <w:rFonts w:ascii="LinLibertine" w:eastAsia="Times New Roman" w:hAnsi="LinLibertine" w:cs="Times New Roman"/>
                <w:color w:val="000000"/>
              </w:rPr>
              <w:instrText xml:space="preserve"> INCLUDEPICTURE "/var/folders/vd/q662s8fx58zgq5z82sph4_nh0000gp/T/com.microsoft.Word/WebArchiveCopyPasteTempFiles/sq.jpg" \* MERGEFORMATINET </w:instrText>
            </w:r>
            <w:r w:rsidRPr="004F6649">
              <w:rPr>
                <w:rFonts w:ascii="LinLibertine" w:eastAsia="Times New Roman" w:hAnsi="LinLibertine" w:cs="Times New Roman"/>
                <w:color w:val="000000"/>
              </w:rPr>
              <w:fldChar w:fldCharType="separate"/>
            </w:r>
            <w:r w:rsidRPr="004F6649">
              <w:rPr>
                <w:rFonts w:ascii="LinLibertine" w:eastAsia="Times New Roman" w:hAnsi="LinLibertine" w:cs="Times New Roman"/>
                <w:noProof/>
                <w:color w:val="000000"/>
              </w:rPr>
              <w:drawing>
                <wp:inline distT="0" distB="0" distL="0" distR="0">
                  <wp:extent cx="135890" cy="165100"/>
                  <wp:effectExtent l="0" t="0" r="3810" b="0"/>
                  <wp:docPr id="23" name="Picture 23"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890" cy="165100"/>
                          </a:xfrm>
                          <a:prstGeom prst="rect">
                            <a:avLst/>
                          </a:prstGeom>
                          <a:noFill/>
                          <a:ln>
                            <a:noFill/>
                          </a:ln>
                        </pic:spPr>
                      </pic:pic>
                    </a:graphicData>
                  </a:graphic>
                </wp:inline>
              </w:drawing>
            </w:r>
            <w:r w:rsidRPr="004F6649">
              <w:rPr>
                <w:rFonts w:ascii="LinLibertine" w:eastAsia="Times New Roman" w:hAnsi="LinLibertine" w:cs="Times New Roman"/>
                <w:color w:val="000000"/>
              </w:rPr>
              <w:fldChar w:fldCharType="end"/>
            </w:r>
            <w:r w:rsidRPr="004F6649">
              <w:rPr>
                <w:rFonts w:ascii="LinLibertine" w:eastAsia="Times New Roman" w:hAnsi="LinLibertine" w:cs="Times New Roman"/>
                <w:color w:val="000000"/>
              </w:rPr>
              <w:t>  Lessons are carefully structured and a range of innovative resources is used regularly and very effectively, with very good use made of multi-media to explore a wide range of geographical issues at a range of scales</w:t>
            </w:r>
          </w:p>
          <w:p w:rsidR="004F6649" w:rsidRPr="004F6649" w:rsidRDefault="004F6649" w:rsidP="004F6649">
            <w:pPr>
              <w:ind w:left="288" w:hanging="288"/>
              <w:rPr>
                <w:rFonts w:ascii="LinLibertine" w:eastAsia="Times New Roman" w:hAnsi="LinLibertine" w:cs="Times New Roman"/>
                <w:color w:val="000000"/>
              </w:rPr>
            </w:pPr>
            <w:r w:rsidRPr="004F6649">
              <w:rPr>
                <w:rFonts w:ascii="LinLibertine" w:eastAsia="Times New Roman" w:hAnsi="LinLibertine" w:cs="Times New Roman"/>
                <w:color w:val="000000"/>
              </w:rPr>
              <w:fldChar w:fldCharType="begin"/>
            </w:r>
            <w:r w:rsidRPr="004F6649">
              <w:rPr>
                <w:rFonts w:ascii="LinLibertine" w:eastAsia="Times New Roman" w:hAnsi="LinLibertine" w:cs="Times New Roman"/>
                <w:color w:val="000000"/>
              </w:rPr>
              <w:instrText xml:space="preserve"> INCLUDEPICTURE "/var/folders/vd/q662s8fx58zgq5z82sph4_nh0000gp/T/com.microsoft.Word/WebArchiveCopyPasteTempFiles/sq.jpg" \* MERGEFORMATINET </w:instrText>
            </w:r>
            <w:r w:rsidRPr="004F6649">
              <w:rPr>
                <w:rFonts w:ascii="LinLibertine" w:eastAsia="Times New Roman" w:hAnsi="LinLibertine" w:cs="Times New Roman"/>
                <w:color w:val="000000"/>
              </w:rPr>
              <w:fldChar w:fldCharType="separate"/>
            </w:r>
            <w:r w:rsidRPr="004F6649">
              <w:rPr>
                <w:rFonts w:ascii="LinLibertine" w:eastAsia="Times New Roman" w:hAnsi="LinLibertine" w:cs="Times New Roman"/>
                <w:noProof/>
                <w:color w:val="000000"/>
              </w:rPr>
              <w:drawing>
                <wp:inline distT="0" distB="0" distL="0" distR="0">
                  <wp:extent cx="135890" cy="165100"/>
                  <wp:effectExtent l="0" t="0" r="3810" b="0"/>
                  <wp:docPr id="22" name="Picture 22"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890" cy="165100"/>
                          </a:xfrm>
                          <a:prstGeom prst="rect">
                            <a:avLst/>
                          </a:prstGeom>
                          <a:noFill/>
                          <a:ln>
                            <a:noFill/>
                          </a:ln>
                        </pic:spPr>
                      </pic:pic>
                    </a:graphicData>
                  </a:graphic>
                </wp:inline>
              </w:drawing>
            </w:r>
            <w:r w:rsidRPr="004F6649">
              <w:rPr>
                <w:rFonts w:ascii="LinLibertine" w:eastAsia="Times New Roman" w:hAnsi="LinLibertine" w:cs="Times New Roman"/>
                <w:color w:val="000000"/>
              </w:rPr>
              <w:fldChar w:fldCharType="end"/>
            </w:r>
            <w:r w:rsidRPr="004F6649">
              <w:rPr>
                <w:rFonts w:ascii="LinLibertine" w:eastAsia="Times New Roman" w:hAnsi="LinLibertine" w:cs="Times New Roman"/>
                <w:color w:val="000000"/>
              </w:rPr>
              <w:t>  Effective use of a wide range of types of maps is commonplace</w:t>
            </w:r>
          </w:p>
          <w:p w:rsidR="004F6649" w:rsidRPr="004F6649" w:rsidRDefault="004F6649" w:rsidP="004F6649">
            <w:pPr>
              <w:ind w:left="288" w:hanging="288"/>
              <w:rPr>
                <w:rFonts w:ascii="LinLibertine" w:eastAsia="Times New Roman" w:hAnsi="LinLibertine" w:cs="Times New Roman"/>
                <w:color w:val="000000"/>
              </w:rPr>
            </w:pPr>
            <w:r w:rsidRPr="004F6649">
              <w:rPr>
                <w:rFonts w:ascii="LinLibertine" w:eastAsia="Times New Roman" w:hAnsi="LinLibertine" w:cs="Times New Roman"/>
                <w:color w:val="000000"/>
              </w:rPr>
              <w:fldChar w:fldCharType="begin"/>
            </w:r>
            <w:r w:rsidRPr="004F6649">
              <w:rPr>
                <w:rFonts w:ascii="LinLibertine" w:eastAsia="Times New Roman" w:hAnsi="LinLibertine" w:cs="Times New Roman"/>
                <w:color w:val="000000"/>
              </w:rPr>
              <w:instrText xml:space="preserve"> INCLUDEPICTURE "/var/folders/vd/q662s8fx58zgq5z82sph4_nh0000gp/T/com.microsoft.Word/WebArchiveCopyPasteTempFiles/sq.jpg" \* MERGEFORMATINET </w:instrText>
            </w:r>
            <w:r w:rsidRPr="004F6649">
              <w:rPr>
                <w:rFonts w:ascii="LinLibertine" w:eastAsia="Times New Roman" w:hAnsi="LinLibertine" w:cs="Times New Roman"/>
                <w:color w:val="000000"/>
              </w:rPr>
              <w:fldChar w:fldCharType="separate"/>
            </w:r>
            <w:r w:rsidRPr="004F6649">
              <w:rPr>
                <w:rFonts w:ascii="LinLibertine" w:eastAsia="Times New Roman" w:hAnsi="LinLibertine" w:cs="Times New Roman"/>
                <w:noProof/>
                <w:color w:val="000000"/>
              </w:rPr>
              <w:drawing>
                <wp:inline distT="0" distB="0" distL="0" distR="0">
                  <wp:extent cx="135890" cy="165100"/>
                  <wp:effectExtent l="0" t="0" r="3810" b="0"/>
                  <wp:docPr id="21" name="Picture 21"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890" cy="165100"/>
                          </a:xfrm>
                          <a:prstGeom prst="rect">
                            <a:avLst/>
                          </a:prstGeom>
                          <a:noFill/>
                          <a:ln>
                            <a:noFill/>
                          </a:ln>
                        </pic:spPr>
                      </pic:pic>
                    </a:graphicData>
                  </a:graphic>
                </wp:inline>
              </w:drawing>
            </w:r>
            <w:r w:rsidRPr="004F6649">
              <w:rPr>
                <w:rFonts w:ascii="LinLibertine" w:eastAsia="Times New Roman" w:hAnsi="LinLibertine" w:cs="Times New Roman"/>
                <w:color w:val="000000"/>
              </w:rPr>
              <w:fldChar w:fldCharType="end"/>
            </w:r>
            <w:r w:rsidRPr="004F6649">
              <w:rPr>
                <w:rFonts w:ascii="LinLibertine" w:eastAsia="Times New Roman" w:hAnsi="LinLibertine" w:cs="Times New Roman"/>
                <w:color w:val="000000"/>
              </w:rPr>
              <w:t>  Very effective use is made of ICT and Geographical Information Systems (where relevant) to promote learning and enable pupils to use data and information sources to search and select, organize and investigate and refine and present information skilfully and independently</w:t>
            </w:r>
          </w:p>
        </w:tc>
      </w:tr>
      <w:tr w:rsidR="004F6649" w:rsidRPr="004F6649" w:rsidTr="004F6649">
        <w:trPr>
          <w:tblCellSpacing w:w="0" w:type="dxa"/>
        </w:trPr>
        <w:tc>
          <w:tcPr>
            <w:tcW w:w="0" w:type="auto"/>
            <w:hideMark/>
          </w:tcPr>
          <w:p w:rsidR="004F6649" w:rsidRPr="004F6649" w:rsidRDefault="004F6649" w:rsidP="004F6649">
            <w:pPr>
              <w:rPr>
                <w:rFonts w:ascii="LinLibertine" w:eastAsia="Times New Roman" w:hAnsi="LinLibertine" w:cs="Times New Roman"/>
                <w:color w:val="000000"/>
              </w:rPr>
            </w:pPr>
            <w:r w:rsidRPr="004F6649">
              <w:rPr>
                <w:rFonts w:ascii="LinLibertine" w:eastAsia="Times New Roman" w:hAnsi="LinLibertine" w:cs="Times New Roman"/>
                <w:color w:val="000000"/>
              </w:rPr>
              <w:t>RE</w:t>
            </w:r>
          </w:p>
        </w:tc>
        <w:tc>
          <w:tcPr>
            <w:tcW w:w="0" w:type="auto"/>
            <w:hideMark/>
          </w:tcPr>
          <w:p w:rsidR="004F6649" w:rsidRPr="004F6649" w:rsidRDefault="004F6649" w:rsidP="004F6649">
            <w:pPr>
              <w:ind w:left="288" w:hanging="288"/>
              <w:rPr>
                <w:rFonts w:ascii="LinLibertine" w:eastAsia="Times New Roman" w:hAnsi="LinLibertine" w:cs="Times New Roman"/>
                <w:color w:val="000000"/>
              </w:rPr>
            </w:pPr>
            <w:r w:rsidRPr="004F6649">
              <w:rPr>
                <w:rFonts w:ascii="LinLibertine" w:eastAsia="Times New Roman" w:hAnsi="LinLibertine" w:cs="Times New Roman"/>
                <w:color w:val="000000"/>
              </w:rPr>
              <w:fldChar w:fldCharType="begin"/>
            </w:r>
            <w:r w:rsidRPr="004F6649">
              <w:rPr>
                <w:rFonts w:ascii="LinLibertine" w:eastAsia="Times New Roman" w:hAnsi="LinLibertine" w:cs="Times New Roman"/>
                <w:color w:val="000000"/>
              </w:rPr>
              <w:instrText xml:space="preserve"> INCLUDEPICTURE "/var/folders/vd/q662s8fx58zgq5z82sph4_nh0000gp/T/com.microsoft.Word/WebArchiveCopyPasteTempFiles/sq.jpg" \* MERGEFORMATINET </w:instrText>
            </w:r>
            <w:r w:rsidRPr="004F6649">
              <w:rPr>
                <w:rFonts w:ascii="LinLibertine" w:eastAsia="Times New Roman" w:hAnsi="LinLibertine" w:cs="Times New Roman"/>
                <w:color w:val="000000"/>
              </w:rPr>
              <w:fldChar w:fldCharType="separate"/>
            </w:r>
            <w:r w:rsidRPr="004F6649">
              <w:rPr>
                <w:rFonts w:ascii="LinLibertine" w:eastAsia="Times New Roman" w:hAnsi="LinLibertine" w:cs="Times New Roman"/>
                <w:noProof/>
                <w:color w:val="000000"/>
              </w:rPr>
              <w:drawing>
                <wp:inline distT="0" distB="0" distL="0" distR="0">
                  <wp:extent cx="135890" cy="165100"/>
                  <wp:effectExtent l="0" t="0" r="3810" b="0"/>
                  <wp:docPr id="20" name="Picture 20"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890" cy="165100"/>
                          </a:xfrm>
                          <a:prstGeom prst="rect">
                            <a:avLst/>
                          </a:prstGeom>
                          <a:noFill/>
                          <a:ln>
                            <a:noFill/>
                          </a:ln>
                        </pic:spPr>
                      </pic:pic>
                    </a:graphicData>
                  </a:graphic>
                </wp:inline>
              </w:drawing>
            </w:r>
            <w:r w:rsidRPr="004F6649">
              <w:rPr>
                <w:rFonts w:ascii="LinLibertine" w:eastAsia="Times New Roman" w:hAnsi="LinLibertine" w:cs="Times New Roman"/>
                <w:color w:val="000000"/>
              </w:rPr>
              <w:fldChar w:fldCharType="end"/>
            </w:r>
            <w:r w:rsidRPr="004F6649">
              <w:rPr>
                <w:rFonts w:ascii="LinLibertine" w:eastAsia="Times New Roman" w:hAnsi="LinLibertine" w:cs="Times New Roman"/>
                <w:color w:val="000000"/>
              </w:rPr>
              <w:t>  Communicate high expectations, enthusiasm and passion about RE to pupils</w:t>
            </w:r>
          </w:p>
          <w:p w:rsidR="004F6649" w:rsidRPr="004F6649" w:rsidRDefault="004F6649" w:rsidP="004F6649">
            <w:pPr>
              <w:ind w:left="288" w:hanging="288"/>
              <w:rPr>
                <w:rFonts w:ascii="LinLibertine" w:eastAsia="Times New Roman" w:hAnsi="LinLibertine" w:cs="Times New Roman"/>
                <w:color w:val="000000"/>
              </w:rPr>
            </w:pPr>
            <w:r w:rsidRPr="004F6649">
              <w:rPr>
                <w:rFonts w:ascii="LinLibertine" w:eastAsia="Times New Roman" w:hAnsi="LinLibertine" w:cs="Times New Roman"/>
                <w:color w:val="000000"/>
              </w:rPr>
              <w:fldChar w:fldCharType="begin"/>
            </w:r>
            <w:r w:rsidRPr="004F6649">
              <w:rPr>
                <w:rFonts w:ascii="LinLibertine" w:eastAsia="Times New Roman" w:hAnsi="LinLibertine" w:cs="Times New Roman"/>
                <w:color w:val="000000"/>
              </w:rPr>
              <w:instrText xml:space="preserve"> INCLUDEPICTURE "/var/folders/vd/q662s8fx58zgq5z82sph4_nh0000gp/T/com.microsoft.Word/WebArchiveCopyPasteTempFiles/sq.jpg" \* MERGEFORMATINET </w:instrText>
            </w:r>
            <w:r w:rsidRPr="004F6649">
              <w:rPr>
                <w:rFonts w:ascii="LinLibertine" w:eastAsia="Times New Roman" w:hAnsi="LinLibertine" w:cs="Times New Roman"/>
                <w:color w:val="000000"/>
              </w:rPr>
              <w:fldChar w:fldCharType="separate"/>
            </w:r>
            <w:r w:rsidRPr="004F6649">
              <w:rPr>
                <w:rFonts w:ascii="LinLibertine" w:eastAsia="Times New Roman" w:hAnsi="LinLibertine" w:cs="Times New Roman"/>
                <w:noProof/>
                <w:color w:val="000000"/>
              </w:rPr>
              <w:drawing>
                <wp:inline distT="0" distB="0" distL="0" distR="0">
                  <wp:extent cx="135890" cy="165100"/>
                  <wp:effectExtent l="0" t="0" r="3810" b="0"/>
                  <wp:docPr id="19" name="Picture 19"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890" cy="165100"/>
                          </a:xfrm>
                          <a:prstGeom prst="rect">
                            <a:avLst/>
                          </a:prstGeom>
                          <a:noFill/>
                          <a:ln>
                            <a:noFill/>
                          </a:ln>
                        </pic:spPr>
                      </pic:pic>
                    </a:graphicData>
                  </a:graphic>
                </wp:inline>
              </w:drawing>
            </w:r>
            <w:r w:rsidRPr="004F6649">
              <w:rPr>
                <w:rFonts w:ascii="LinLibertine" w:eastAsia="Times New Roman" w:hAnsi="LinLibertine" w:cs="Times New Roman"/>
                <w:color w:val="000000"/>
              </w:rPr>
              <w:fldChar w:fldCharType="end"/>
            </w:r>
            <w:r w:rsidRPr="004F6649">
              <w:rPr>
                <w:rFonts w:ascii="LinLibertine" w:eastAsia="Times New Roman" w:hAnsi="LinLibertine" w:cs="Times New Roman"/>
                <w:color w:val="000000"/>
              </w:rPr>
              <w:t>  Ensure pupils have a clear grasp of the purpose and direction of their learning</w:t>
            </w:r>
          </w:p>
          <w:p w:rsidR="004F6649" w:rsidRPr="004F6649" w:rsidRDefault="004F6649" w:rsidP="004F6649">
            <w:pPr>
              <w:ind w:left="288" w:hanging="288"/>
              <w:rPr>
                <w:rFonts w:ascii="LinLibertine" w:eastAsia="Times New Roman" w:hAnsi="LinLibertine" w:cs="Times New Roman"/>
                <w:color w:val="000000"/>
              </w:rPr>
            </w:pPr>
            <w:r w:rsidRPr="004F6649">
              <w:rPr>
                <w:rFonts w:ascii="LinLibertine" w:eastAsia="Times New Roman" w:hAnsi="LinLibertine" w:cs="Times New Roman"/>
                <w:color w:val="000000"/>
              </w:rPr>
              <w:fldChar w:fldCharType="begin"/>
            </w:r>
            <w:r w:rsidRPr="004F6649">
              <w:rPr>
                <w:rFonts w:ascii="LinLibertine" w:eastAsia="Times New Roman" w:hAnsi="LinLibertine" w:cs="Times New Roman"/>
                <w:color w:val="000000"/>
              </w:rPr>
              <w:instrText xml:space="preserve"> INCLUDEPICTURE "/var/folders/vd/q662s8fx58zgq5z82sph4_nh0000gp/T/com.microsoft.Word/WebArchiveCopyPasteTempFiles/sq.jpg" \* MERGEFORMATINET </w:instrText>
            </w:r>
            <w:r w:rsidRPr="004F6649">
              <w:rPr>
                <w:rFonts w:ascii="LinLibertine" w:eastAsia="Times New Roman" w:hAnsi="LinLibertine" w:cs="Times New Roman"/>
                <w:color w:val="000000"/>
              </w:rPr>
              <w:fldChar w:fldCharType="separate"/>
            </w:r>
            <w:r w:rsidRPr="004F6649">
              <w:rPr>
                <w:rFonts w:ascii="LinLibertine" w:eastAsia="Times New Roman" w:hAnsi="LinLibertine" w:cs="Times New Roman"/>
                <w:noProof/>
                <w:color w:val="000000"/>
              </w:rPr>
              <w:drawing>
                <wp:inline distT="0" distB="0" distL="0" distR="0">
                  <wp:extent cx="135890" cy="165100"/>
                  <wp:effectExtent l="0" t="0" r="3810" b="0"/>
                  <wp:docPr id="18" name="Picture 18"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890" cy="165100"/>
                          </a:xfrm>
                          <a:prstGeom prst="rect">
                            <a:avLst/>
                          </a:prstGeom>
                          <a:noFill/>
                          <a:ln>
                            <a:noFill/>
                          </a:ln>
                        </pic:spPr>
                      </pic:pic>
                    </a:graphicData>
                  </a:graphic>
                </wp:inline>
              </w:drawing>
            </w:r>
            <w:r w:rsidRPr="004F6649">
              <w:rPr>
                <w:rFonts w:ascii="LinLibertine" w:eastAsia="Times New Roman" w:hAnsi="LinLibertine" w:cs="Times New Roman"/>
                <w:color w:val="000000"/>
              </w:rPr>
              <w:fldChar w:fldCharType="end"/>
            </w:r>
            <w:r w:rsidRPr="004F6649">
              <w:rPr>
                <w:rFonts w:ascii="LinLibertine" w:eastAsia="Times New Roman" w:hAnsi="LinLibertine" w:cs="Times New Roman"/>
                <w:color w:val="000000"/>
              </w:rPr>
              <w:t>  Strong subject expertise both in terms of specialist knowledge and an understanding of effective learning in RE</w:t>
            </w:r>
          </w:p>
          <w:p w:rsidR="004F6649" w:rsidRPr="004F6649" w:rsidRDefault="004F6649" w:rsidP="004F6649">
            <w:pPr>
              <w:ind w:left="288" w:hanging="288"/>
              <w:rPr>
                <w:rFonts w:ascii="LinLibertine" w:eastAsia="Times New Roman" w:hAnsi="LinLibertine" w:cs="Times New Roman"/>
                <w:color w:val="000000"/>
              </w:rPr>
            </w:pPr>
            <w:r w:rsidRPr="004F6649">
              <w:rPr>
                <w:rFonts w:ascii="LinLibertine" w:eastAsia="Times New Roman" w:hAnsi="LinLibertine" w:cs="Times New Roman"/>
                <w:color w:val="000000"/>
              </w:rPr>
              <w:fldChar w:fldCharType="begin"/>
            </w:r>
            <w:r w:rsidRPr="004F6649">
              <w:rPr>
                <w:rFonts w:ascii="LinLibertine" w:eastAsia="Times New Roman" w:hAnsi="LinLibertine" w:cs="Times New Roman"/>
                <w:color w:val="000000"/>
              </w:rPr>
              <w:instrText xml:space="preserve"> INCLUDEPICTURE "/var/folders/vd/q662s8fx58zgq5z82sph4_nh0000gp/T/com.microsoft.Word/WebArchiveCopyPasteTempFiles/sq.jpg" \* MERGEFORMATINET </w:instrText>
            </w:r>
            <w:r w:rsidRPr="004F6649">
              <w:rPr>
                <w:rFonts w:ascii="LinLibertine" w:eastAsia="Times New Roman" w:hAnsi="LinLibertine" w:cs="Times New Roman"/>
                <w:color w:val="000000"/>
              </w:rPr>
              <w:fldChar w:fldCharType="separate"/>
            </w:r>
            <w:r w:rsidRPr="004F6649">
              <w:rPr>
                <w:rFonts w:ascii="LinLibertine" w:eastAsia="Times New Roman" w:hAnsi="LinLibertine" w:cs="Times New Roman"/>
                <w:noProof/>
                <w:color w:val="000000"/>
              </w:rPr>
              <w:drawing>
                <wp:inline distT="0" distB="0" distL="0" distR="0">
                  <wp:extent cx="135890" cy="165100"/>
                  <wp:effectExtent l="0" t="0" r="3810" b="0"/>
                  <wp:docPr id="17" name="Picture 17"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890" cy="165100"/>
                          </a:xfrm>
                          <a:prstGeom prst="rect">
                            <a:avLst/>
                          </a:prstGeom>
                          <a:noFill/>
                          <a:ln>
                            <a:noFill/>
                          </a:ln>
                        </pic:spPr>
                      </pic:pic>
                    </a:graphicData>
                  </a:graphic>
                </wp:inline>
              </w:drawing>
            </w:r>
            <w:r w:rsidRPr="004F6649">
              <w:rPr>
                <w:rFonts w:ascii="LinLibertine" w:eastAsia="Times New Roman" w:hAnsi="LinLibertine" w:cs="Times New Roman"/>
                <w:color w:val="000000"/>
              </w:rPr>
              <w:fldChar w:fldCharType="end"/>
            </w:r>
            <w:r w:rsidRPr="004F6649">
              <w:rPr>
                <w:rFonts w:ascii="LinLibertine" w:eastAsia="Times New Roman" w:hAnsi="LinLibertine" w:cs="Times New Roman"/>
                <w:color w:val="000000"/>
              </w:rPr>
              <w:t>  Excellent use of a very wide range of engaging and imaginative resources and teaching strategies to stimulate pupils’ active participation in their learning</w:t>
            </w:r>
          </w:p>
          <w:p w:rsidR="004F6649" w:rsidRPr="004F6649" w:rsidRDefault="004F6649" w:rsidP="004F6649">
            <w:pPr>
              <w:ind w:left="288" w:hanging="288"/>
              <w:rPr>
                <w:rFonts w:ascii="LinLibertine" w:eastAsia="Times New Roman" w:hAnsi="LinLibertine" w:cs="Times New Roman"/>
                <w:color w:val="000000"/>
              </w:rPr>
            </w:pPr>
            <w:r w:rsidRPr="004F6649">
              <w:rPr>
                <w:rFonts w:ascii="LinLibertine" w:eastAsia="Times New Roman" w:hAnsi="LinLibertine" w:cs="Times New Roman"/>
                <w:color w:val="000000"/>
              </w:rPr>
              <w:fldChar w:fldCharType="begin"/>
            </w:r>
            <w:r w:rsidRPr="004F6649">
              <w:rPr>
                <w:rFonts w:ascii="LinLibertine" w:eastAsia="Times New Roman" w:hAnsi="LinLibertine" w:cs="Times New Roman"/>
                <w:color w:val="000000"/>
              </w:rPr>
              <w:instrText xml:space="preserve"> INCLUDEPICTURE "/var/folders/vd/q662s8fx58zgq5z82sph4_nh0000gp/T/com.microsoft.Word/WebArchiveCopyPasteTempFiles/sq.jpg" \* MERGEFORMATINET </w:instrText>
            </w:r>
            <w:r w:rsidRPr="004F6649">
              <w:rPr>
                <w:rFonts w:ascii="LinLibertine" w:eastAsia="Times New Roman" w:hAnsi="LinLibertine" w:cs="Times New Roman"/>
                <w:color w:val="000000"/>
              </w:rPr>
              <w:fldChar w:fldCharType="separate"/>
            </w:r>
            <w:r w:rsidRPr="004F6649">
              <w:rPr>
                <w:rFonts w:ascii="LinLibertine" w:eastAsia="Times New Roman" w:hAnsi="LinLibertine" w:cs="Times New Roman"/>
                <w:noProof/>
                <w:color w:val="000000"/>
              </w:rPr>
              <w:drawing>
                <wp:inline distT="0" distB="0" distL="0" distR="0">
                  <wp:extent cx="135890" cy="165100"/>
                  <wp:effectExtent l="0" t="0" r="3810" b="0"/>
                  <wp:docPr id="16" name="Picture 16"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890" cy="165100"/>
                          </a:xfrm>
                          <a:prstGeom prst="rect">
                            <a:avLst/>
                          </a:prstGeom>
                          <a:noFill/>
                          <a:ln>
                            <a:noFill/>
                          </a:ln>
                        </pic:spPr>
                      </pic:pic>
                    </a:graphicData>
                  </a:graphic>
                </wp:inline>
              </w:drawing>
            </w:r>
            <w:r w:rsidRPr="004F6649">
              <w:rPr>
                <w:rFonts w:ascii="LinLibertine" w:eastAsia="Times New Roman" w:hAnsi="LinLibertine" w:cs="Times New Roman"/>
                <w:color w:val="000000"/>
              </w:rPr>
              <w:fldChar w:fldCharType="end"/>
            </w:r>
            <w:r w:rsidRPr="004F6649">
              <w:rPr>
                <w:rFonts w:ascii="LinLibertine" w:eastAsia="Times New Roman" w:hAnsi="LinLibertine" w:cs="Times New Roman"/>
                <w:color w:val="000000"/>
              </w:rPr>
              <w:t>  Questioning and activities challenge pupils to explore beyond the surface and engage with the deeper meaning and significance of religion and belief</w:t>
            </w:r>
          </w:p>
          <w:p w:rsidR="004F6649" w:rsidRPr="004F6649" w:rsidRDefault="004F6649" w:rsidP="004F6649">
            <w:pPr>
              <w:ind w:left="288" w:hanging="288"/>
              <w:rPr>
                <w:rFonts w:ascii="LinLibertine" w:eastAsia="Times New Roman" w:hAnsi="LinLibertine" w:cs="Times New Roman"/>
                <w:color w:val="000000"/>
              </w:rPr>
            </w:pPr>
            <w:r w:rsidRPr="004F6649">
              <w:rPr>
                <w:rFonts w:ascii="LinLibertine" w:eastAsia="Times New Roman" w:hAnsi="LinLibertine" w:cs="Times New Roman"/>
                <w:color w:val="000000"/>
              </w:rPr>
              <w:fldChar w:fldCharType="begin"/>
            </w:r>
            <w:r w:rsidRPr="004F6649">
              <w:rPr>
                <w:rFonts w:ascii="LinLibertine" w:eastAsia="Times New Roman" w:hAnsi="LinLibertine" w:cs="Times New Roman"/>
                <w:color w:val="000000"/>
              </w:rPr>
              <w:instrText xml:space="preserve"> INCLUDEPICTURE "/var/folders/vd/q662s8fx58zgq5z82sph4_nh0000gp/T/com.microsoft.Word/WebArchiveCopyPasteTempFiles/sq.jpg" \* MERGEFORMATINET </w:instrText>
            </w:r>
            <w:r w:rsidRPr="004F6649">
              <w:rPr>
                <w:rFonts w:ascii="LinLibertine" w:eastAsia="Times New Roman" w:hAnsi="LinLibertine" w:cs="Times New Roman"/>
                <w:color w:val="000000"/>
              </w:rPr>
              <w:fldChar w:fldCharType="separate"/>
            </w:r>
            <w:r w:rsidRPr="004F6649">
              <w:rPr>
                <w:rFonts w:ascii="LinLibertine" w:eastAsia="Times New Roman" w:hAnsi="LinLibertine" w:cs="Times New Roman"/>
                <w:noProof/>
                <w:color w:val="000000"/>
              </w:rPr>
              <w:drawing>
                <wp:inline distT="0" distB="0" distL="0" distR="0">
                  <wp:extent cx="135890" cy="165100"/>
                  <wp:effectExtent l="0" t="0" r="3810" b="0"/>
                  <wp:docPr id="15" name="Picture 15"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890" cy="165100"/>
                          </a:xfrm>
                          <a:prstGeom prst="rect">
                            <a:avLst/>
                          </a:prstGeom>
                          <a:noFill/>
                          <a:ln>
                            <a:noFill/>
                          </a:ln>
                        </pic:spPr>
                      </pic:pic>
                    </a:graphicData>
                  </a:graphic>
                </wp:inline>
              </w:drawing>
            </w:r>
            <w:r w:rsidRPr="004F6649">
              <w:rPr>
                <w:rFonts w:ascii="LinLibertine" w:eastAsia="Times New Roman" w:hAnsi="LinLibertine" w:cs="Times New Roman"/>
                <w:color w:val="000000"/>
              </w:rPr>
              <w:fldChar w:fldCharType="end"/>
            </w:r>
            <w:r w:rsidRPr="004F6649">
              <w:rPr>
                <w:rFonts w:ascii="LinLibertine" w:eastAsia="Times New Roman" w:hAnsi="LinLibertine" w:cs="Times New Roman"/>
                <w:color w:val="000000"/>
              </w:rPr>
              <w:t>  Encourage pupils to ask their own questions about issues arising from their study, becoming critical enquirers into the world of religion and belief and their personal reflections on issues of meaning and purpose</w:t>
            </w:r>
          </w:p>
          <w:p w:rsidR="004F6649" w:rsidRPr="004F6649" w:rsidRDefault="004F6649" w:rsidP="004F6649">
            <w:pPr>
              <w:ind w:left="288" w:hanging="288"/>
              <w:rPr>
                <w:rFonts w:ascii="LinLibertine" w:eastAsia="Times New Roman" w:hAnsi="LinLibertine" w:cs="Times New Roman"/>
                <w:color w:val="000000"/>
              </w:rPr>
            </w:pPr>
            <w:r w:rsidRPr="004F6649">
              <w:rPr>
                <w:rFonts w:ascii="LinLibertine" w:eastAsia="Times New Roman" w:hAnsi="LinLibertine" w:cs="Times New Roman"/>
                <w:color w:val="000000"/>
              </w:rPr>
              <w:lastRenderedPageBreak/>
              <w:fldChar w:fldCharType="begin"/>
            </w:r>
            <w:r w:rsidRPr="004F6649">
              <w:rPr>
                <w:rFonts w:ascii="LinLibertine" w:eastAsia="Times New Roman" w:hAnsi="LinLibertine" w:cs="Times New Roman"/>
                <w:color w:val="000000"/>
              </w:rPr>
              <w:instrText xml:space="preserve"> INCLUDEPICTURE "/var/folders/vd/q662s8fx58zgq5z82sph4_nh0000gp/T/com.microsoft.Word/WebArchiveCopyPasteTempFiles/sq.jpg" \* MERGEFORMATINET </w:instrText>
            </w:r>
            <w:r w:rsidRPr="004F6649">
              <w:rPr>
                <w:rFonts w:ascii="LinLibertine" w:eastAsia="Times New Roman" w:hAnsi="LinLibertine" w:cs="Times New Roman"/>
                <w:color w:val="000000"/>
              </w:rPr>
              <w:fldChar w:fldCharType="separate"/>
            </w:r>
            <w:r w:rsidRPr="004F6649">
              <w:rPr>
                <w:rFonts w:ascii="LinLibertine" w:eastAsia="Times New Roman" w:hAnsi="LinLibertine" w:cs="Times New Roman"/>
                <w:noProof/>
                <w:color w:val="000000"/>
              </w:rPr>
              <w:drawing>
                <wp:inline distT="0" distB="0" distL="0" distR="0">
                  <wp:extent cx="135890" cy="165100"/>
                  <wp:effectExtent l="0" t="0" r="3810" b="0"/>
                  <wp:docPr id="14" name="Picture 14"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890" cy="165100"/>
                          </a:xfrm>
                          <a:prstGeom prst="rect">
                            <a:avLst/>
                          </a:prstGeom>
                          <a:noFill/>
                          <a:ln>
                            <a:noFill/>
                          </a:ln>
                        </pic:spPr>
                      </pic:pic>
                    </a:graphicData>
                  </a:graphic>
                </wp:inline>
              </w:drawing>
            </w:r>
            <w:r w:rsidRPr="004F6649">
              <w:rPr>
                <w:rFonts w:ascii="LinLibertine" w:eastAsia="Times New Roman" w:hAnsi="LinLibertine" w:cs="Times New Roman"/>
                <w:color w:val="000000"/>
              </w:rPr>
              <w:fldChar w:fldCharType="end"/>
            </w:r>
            <w:r w:rsidRPr="004F6649">
              <w:rPr>
                <w:rFonts w:ascii="LinLibertine" w:eastAsia="Times New Roman" w:hAnsi="LinLibertine" w:cs="Times New Roman"/>
                <w:color w:val="000000"/>
              </w:rPr>
              <w:t>  Consistently plan and deliver RE very effectively to enable pupils to forge strong links between their study of religion and belief and their personal reflections on issues of meaning and purpose</w:t>
            </w:r>
          </w:p>
          <w:p w:rsidR="004F6649" w:rsidRPr="004F6649" w:rsidRDefault="004F6649" w:rsidP="004F6649">
            <w:pPr>
              <w:ind w:left="288" w:hanging="288"/>
              <w:rPr>
                <w:rFonts w:ascii="LinLibertine" w:eastAsia="Times New Roman" w:hAnsi="LinLibertine" w:cs="Times New Roman"/>
                <w:color w:val="000000"/>
              </w:rPr>
            </w:pPr>
            <w:r w:rsidRPr="004F6649">
              <w:rPr>
                <w:rFonts w:ascii="LinLibertine" w:eastAsia="Times New Roman" w:hAnsi="LinLibertine" w:cs="Times New Roman"/>
                <w:color w:val="000000"/>
              </w:rPr>
              <w:fldChar w:fldCharType="begin"/>
            </w:r>
            <w:r w:rsidRPr="004F6649">
              <w:rPr>
                <w:rFonts w:ascii="LinLibertine" w:eastAsia="Times New Roman" w:hAnsi="LinLibertine" w:cs="Times New Roman"/>
                <w:color w:val="000000"/>
              </w:rPr>
              <w:instrText xml:space="preserve"> INCLUDEPICTURE "/var/folders/vd/q662s8fx58zgq5z82sph4_nh0000gp/T/com.microsoft.Word/WebArchiveCopyPasteTempFiles/sq.jpg" \* MERGEFORMATINET </w:instrText>
            </w:r>
            <w:r w:rsidRPr="004F6649">
              <w:rPr>
                <w:rFonts w:ascii="LinLibertine" w:eastAsia="Times New Roman" w:hAnsi="LinLibertine" w:cs="Times New Roman"/>
                <w:color w:val="000000"/>
              </w:rPr>
              <w:fldChar w:fldCharType="separate"/>
            </w:r>
            <w:r w:rsidRPr="004F6649">
              <w:rPr>
                <w:rFonts w:ascii="LinLibertine" w:eastAsia="Times New Roman" w:hAnsi="LinLibertine" w:cs="Times New Roman"/>
                <w:noProof/>
                <w:color w:val="000000"/>
              </w:rPr>
              <w:drawing>
                <wp:inline distT="0" distB="0" distL="0" distR="0">
                  <wp:extent cx="135890" cy="165100"/>
                  <wp:effectExtent l="0" t="0" r="3810" b="0"/>
                  <wp:docPr id="13" name="Picture 13"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890" cy="165100"/>
                          </a:xfrm>
                          <a:prstGeom prst="rect">
                            <a:avLst/>
                          </a:prstGeom>
                          <a:noFill/>
                          <a:ln>
                            <a:noFill/>
                          </a:ln>
                        </pic:spPr>
                      </pic:pic>
                    </a:graphicData>
                  </a:graphic>
                </wp:inline>
              </w:drawing>
            </w:r>
            <w:r w:rsidRPr="004F6649">
              <w:rPr>
                <w:rFonts w:ascii="LinLibertine" w:eastAsia="Times New Roman" w:hAnsi="LinLibertine" w:cs="Times New Roman"/>
                <w:color w:val="000000"/>
              </w:rPr>
              <w:fldChar w:fldCharType="end"/>
            </w:r>
            <w:r w:rsidRPr="004F6649">
              <w:rPr>
                <w:rFonts w:ascii="LinLibertine" w:eastAsia="Times New Roman" w:hAnsi="LinLibertine" w:cs="Times New Roman"/>
                <w:color w:val="000000"/>
              </w:rPr>
              <w:t>  Develops pupils’ skills of enquiry and reasoned argument effectively</w:t>
            </w:r>
          </w:p>
          <w:p w:rsidR="004F6649" w:rsidRPr="004F6649" w:rsidRDefault="004F6649" w:rsidP="004F6649">
            <w:pPr>
              <w:ind w:left="288" w:hanging="288"/>
              <w:rPr>
                <w:rFonts w:ascii="LinLibertine" w:eastAsia="Times New Roman" w:hAnsi="LinLibertine" w:cs="Times New Roman"/>
                <w:color w:val="000000"/>
              </w:rPr>
            </w:pPr>
            <w:r w:rsidRPr="004F6649">
              <w:rPr>
                <w:rFonts w:ascii="LinLibertine" w:eastAsia="Times New Roman" w:hAnsi="LinLibertine" w:cs="Times New Roman"/>
                <w:color w:val="000000"/>
              </w:rPr>
              <w:fldChar w:fldCharType="begin"/>
            </w:r>
            <w:r w:rsidRPr="004F6649">
              <w:rPr>
                <w:rFonts w:ascii="LinLibertine" w:eastAsia="Times New Roman" w:hAnsi="LinLibertine" w:cs="Times New Roman"/>
                <w:color w:val="000000"/>
              </w:rPr>
              <w:instrText xml:space="preserve"> INCLUDEPICTURE "/var/folders/vd/q662s8fx58zgq5z82sph4_nh0000gp/T/com.microsoft.Word/WebArchiveCopyPasteTempFiles/sq.jpg" \* MERGEFORMATINET </w:instrText>
            </w:r>
            <w:r w:rsidRPr="004F6649">
              <w:rPr>
                <w:rFonts w:ascii="LinLibertine" w:eastAsia="Times New Roman" w:hAnsi="LinLibertine" w:cs="Times New Roman"/>
                <w:color w:val="000000"/>
              </w:rPr>
              <w:fldChar w:fldCharType="separate"/>
            </w:r>
            <w:r w:rsidRPr="004F6649">
              <w:rPr>
                <w:rFonts w:ascii="LinLibertine" w:eastAsia="Times New Roman" w:hAnsi="LinLibertine" w:cs="Times New Roman"/>
                <w:noProof/>
                <w:color w:val="000000"/>
              </w:rPr>
              <w:drawing>
                <wp:inline distT="0" distB="0" distL="0" distR="0">
                  <wp:extent cx="135890" cy="165100"/>
                  <wp:effectExtent l="0" t="0" r="3810" b="0"/>
                  <wp:docPr id="12" name="Picture 12"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890" cy="165100"/>
                          </a:xfrm>
                          <a:prstGeom prst="rect">
                            <a:avLst/>
                          </a:prstGeom>
                          <a:noFill/>
                          <a:ln>
                            <a:noFill/>
                          </a:ln>
                        </pic:spPr>
                      </pic:pic>
                    </a:graphicData>
                  </a:graphic>
                </wp:inline>
              </w:drawing>
            </w:r>
            <w:r w:rsidRPr="004F6649">
              <w:rPr>
                <w:rFonts w:ascii="LinLibertine" w:eastAsia="Times New Roman" w:hAnsi="LinLibertine" w:cs="Times New Roman"/>
                <w:color w:val="000000"/>
              </w:rPr>
              <w:fldChar w:fldCharType="end"/>
            </w:r>
            <w:r w:rsidRPr="004F6649">
              <w:rPr>
                <w:rFonts w:ascii="LinLibertine" w:eastAsia="Times New Roman" w:hAnsi="LinLibertine" w:cs="Times New Roman"/>
                <w:color w:val="000000"/>
              </w:rPr>
              <w:t>  Assessment and marking engage pupils in dialogue about their progress with the result that pupils know how to extend their understanding and skills</w:t>
            </w:r>
          </w:p>
          <w:p w:rsidR="004F6649" w:rsidRPr="004F6649" w:rsidRDefault="004F6649" w:rsidP="004F6649">
            <w:pPr>
              <w:ind w:left="288" w:hanging="288"/>
              <w:rPr>
                <w:rFonts w:ascii="LinLibertine" w:eastAsia="Times New Roman" w:hAnsi="LinLibertine" w:cs="Times New Roman"/>
                <w:color w:val="000000"/>
              </w:rPr>
            </w:pPr>
            <w:r w:rsidRPr="004F6649">
              <w:rPr>
                <w:rFonts w:ascii="LinLibertine" w:eastAsia="Times New Roman" w:hAnsi="LinLibertine" w:cs="Times New Roman"/>
                <w:color w:val="000000"/>
              </w:rPr>
              <w:fldChar w:fldCharType="begin"/>
            </w:r>
            <w:r w:rsidRPr="004F6649">
              <w:rPr>
                <w:rFonts w:ascii="LinLibertine" w:eastAsia="Times New Roman" w:hAnsi="LinLibertine" w:cs="Times New Roman"/>
                <w:color w:val="000000"/>
              </w:rPr>
              <w:instrText xml:space="preserve"> INCLUDEPICTURE "/var/folders/vd/q662s8fx58zgq5z82sph4_nh0000gp/T/com.microsoft.Word/WebArchiveCopyPasteTempFiles/sq.jpg" \* MERGEFORMATINET </w:instrText>
            </w:r>
            <w:r w:rsidRPr="004F6649">
              <w:rPr>
                <w:rFonts w:ascii="LinLibertine" w:eastAsia="Times New Roman" w:hAnsi="LinLibertine" w:cs="Times New Roman"/>
                <w:color w:val="000000"/>
              </w:rPr>
              <w:fldChar w:fldCharType="separate"/>
            </w:r>
            <w:r w:rsidRPr="004F6649">
              <w:rPr>
                <w:rFonts w:ascii="LinLibertine" w:eastAsia="Times New Roman" w:hAnsi="LinLibertine" w:cs="Times New Roman"/>
                <w:noProof/>
                <w:color w:val="000000"/>
              </w:rPr>
              <w:drawing>
                <wp:inline distT="0" distB="0" distL="0" distR="0">
                  <wp:extent cx="135890" cy="165100"/>
                  <wp:effectExtent l="0" t="0" r="3810" b="0"/>
                  <wp:docPr id="11" name="Picture 11"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890" cy="165100"/>
                          </a:xfrm>
                          <a:prstGeom prst="rect">
                            <a:avLst/>
                          </a:prstGeom>
                          <a:noFill/>
                          <a:ln>
                            <a:noFill/>
                          </a:ln>
                        </pic:spPr>
                      </pic:pic>
                    </a:graphicData>
                  </a:graphic>
                </wp:inline>
              </w:drawing>
            </w:r>
            <w:r w:rsidRPr="004F6649">
              <w:rPr>
                <w:rFonts w:ascii="LinLibertine" w:eastAsia="Times New Roman" w:hAnsi="LinLibertine" w:cs="Times New Roman"/>
                <w:color w:val="000000"/>
              </w:rPr>
              <w:fldChar w:fldCharType="end"/>
            </w:r>
            <w:r w:rsidRPr="004F6649">
              <w:rPr>
                <w:rFonts w:ascii="LinLibertine" w:eastAsia="Times New Roman" w:hAnsi="LinLibertine" w:cs="Times New Roman"/>
                <w:color w:val="000000"/>
              </w:rPr>
              <w:t>  Planning is skilfully adjusted to meet the pupils’ diverse needs</w:t>
            </w:r>
          </w:p>
        </w:tc>
      </w:tr>
    </w:tbl>
    <w:p w:rsidR="004F6649" w:rsidRPr="004F6649" w:rsidRDefault="004F6649" w:rsidP="004F6649">
      <w:pPr>
        <w:spacing w:after="240"/>
        <w:rPr>
          <w:rFonts w:ascii="LinLibertine" w:eastAsia="Times New Roman" w:hAnsi="LinLibertine" w:cs="Times New Roman"/>
          <w:color w:val="000000"/>
          <w:sz w:val="20"/>
          <w:szCs w:val="20"/>
        </w:rPr>
      </w:pPr>
      <w:r w:rsidRPr="004F6649">
        <w:rPr>
          <w:rFonts w:ascii="LinLibertine" w:eastAsia="Times New Roman" w:hAnsi="LinLibertine" w:cs="Times New Roman"/>
          <w:color w:val="000000"/>
          <w:sz w:val="20"/>
          <w:szCs w:val="20"/>
        </w:rPr>
        <w:lastRenderedPageBreak/>
        <w:t>Source: OFSTED (2012a)</w:t>
      </w:r>
    </w:p>
    <w:p w:rsidR="004F6649" w:rsidRPr="004F6649" w:rsidRDefault="004F6649" w:rsidP="004F6649">
      <w:pPr>
        <w:spacing w:after="120"/>
        <w:rPr>
          <w:rFonts w:ascii="LinLibertine" w:eastAsia="Times New Roman" w:hAnsi="LinLibertine" w:cs="Times New Roman"/>
          <w:b/>
          <w:bCs/>
          <w:color w:val="000000"/>
          <w:sz w:val="22"/>
          <w:szCs w:val="22"/>
        </w:rPr>
      </w:pPr>
      <w:r w:rsidRPr="004F6649">
        <w:rPr>
          <w:rFonts w:ascii="LinLibertine" w:eastAsia="Times New Roman" w:hAnsi="LinLibertine" w:cs="Times New Roman"/>
          <w:b/>
          <w:bCs/>
          <w:color w:val="000000"/>
          <w:sz w:val="22"/>
          <w:szCs w:val="22"/>
        </w:rPr>
        <w:t>BOX 8.1 FOCUS ON PRACTICE</w:t>
      </w:r>
    </w:p>
    <w:p w:rsidR="004F6649" w:rsidRPr="004F6649" w:rsidRDefault="004F6649" w:rsidP="004F6649">
      <w:pPr>
        <w:jc w:val="both"/>
        <w:rPr>
          <w:rFonts w:ascii="LinLibertine" w:eastAsia="Times New Roman" w:hAnsi="LinLibertine" w:cs="Times New Roman"/>
          <w:color w:val="000000"/>
        </w:rPr>
      </w:pPr>
      <w:r w:rsidRPr="004F6649">
        <w:rPr>
          <w:rFonts w:ascii="LinLibertine" w:eastAsia="Times New Roman" w:hAnsi="LinLibertine" w:cs="Times New Roman"/>
          <w:color w:val="000000"/>
        </w:rPr>
        <w:t>During her final school experience, Megan worked with a Year 6 class on a study of a local street. The children devised questions to research and discussed what they wanted to find out. Here are some of the questions the children agreed upon:</w:t>
      </w:r>
    </w:p>
    <w:p w:rsidR="004F6649" w:rsidRPr="004F6649" w:rsidRDefault="004F6649" w:rsidP="004F6649">
      <w:pPr>
        <w:spacing w:before="240" w:after="120"/>
        <w:ind w:left="288" w:hanging="288"/>
        <w:jc w:val="both"/>
        <w:rPr>
          <w:rFonts w:ascii="LinLibertine" w:eastAsia="Times New Roman" w:hAnsi="LinLibertine" w:cs="Times New Roman"/>
          <w:color w:val="000000"/>
        </w:rPr>
      </w:pPr>
      <w:r w:rsidRPr="004F6649">
        <w:rPr>
          <w:rFonts w:ascii="LinLibertine" w:eastAsia="Times New Roman" w:hAnsi="LinLibertine" w:cs="Times New Roman"/>
          <w:color w:val="000000"/>
        </w:rPr>
        <w:fldChar w:fldCharType="begin"/>
      </w:r>
      <w:r w:rsidRPr="004F6649">
        <w:rPr>
          <w:rFonts w:ascii="LinLibertine" w:eastAsia="Times New Roman" w:hAnsi="LinLibertine" w:cs="Times New Roman"/>
          <w:color w:val="000000"/>
        </w:rPr>
        <w:instrText xml:space="preserve"> INCLUDEPICTURE "/var/folders/vd/q662s8fx58zgq5z82sph4_nh0000gp/T/com.microsoft.Word/WebArchiveCopyPasteTempFiles/sq.jpg" \* MERGEFORMATINET </w:instrText>
      </w:r>
      <w:r w:rsidRPr="004F6649">
        <w:rPr>
          <w:rFonts w:ascii="LinLibertine" w:eastAsia="Times New Roman" w:hAnsi="LinLibertine" w:cs="Times New Roman"/>
          <w:color w:val="000000"/>
        </w:rPr>
        <w:fldChar w:fldCharType="separate"/>
      </w:r>
      <w:r w:rsidRPr="004F6649">
        <w:rPr>
          <w:rFonts w:ascii="LinLibertine" w:eastAsia="Times New Roman" w:hAnsi="LinLibertine" w:cs="Times New Roman"/>
          <w:noProof/>
          <w:color w:val="000000"/>
        </w:rPr>
        <w:drawing>
          <wp:inline distT="0" distB="0" distL="0" distR="0">
            <wp:extent cx="135890" cy="165100"/>
            <wp:effectExtent l="0" t="0" r="3810" b="0"/>
            <wp:docPr id="10" name="Picture 10"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890" cy="165100"/>
                    </a:xfrm>
                    <a:prstGeom prst="rect">
                      <a:avLst/>
                    </a:prstGeom>
                    <a:noFill/>
                    <a:ln>
                      <a:noFill/>
                    </a:ln>
                  </pic:spPr>
                </pic:pic>
              </a:graphicData>
            </a:graphic>
          </wp:inline>
        </w:drawing>
      </w:r>
      <w:r w:rsidRPr="004F6649">
        <w:rPr>
          <w:rFonts w:ascii="LinLibertine" w:eastAsia="Times New Roman" w:hAnsi="LinLibertine" w:cs="Times New Roman"/>
          <w:color w:val="000000"/>
        </w:rPr>
        <w:fldChar w:fldCharType="end"/>
      </w:r>
      <w:r w:rsidRPr="004F6649">
        <w:rPr>
          <w:rFonts w:ascii="LinLibertine" w:eastAsia="Times New Roman" w:hAnsi="LinLibertine" w:cs="Times New Roman"/>
          <w:color w:val="000000"/>
        </w:rPr>
        <w:t>  Where did the street name come from?</w:t>
      </w:r>
    </w:p>
    <w:p w:rsidR="004F6649" w:rsidRPr="004F6649" w:rsidRDefault="004F6649" w:rsidP="004F6649">
      <w:pPr>
        <w:spacing w:after="120"/>
        <w:ind w:left="288" w:hanging="288"/>
        <w:jc w:val="both"/>
        <w:rPr>
          <w:rFonts w:ascii="LinLibertine" w:eastAsia="Times New Roman" w:hAnsi="LinLibertine" w:cs="Times New Roman"/>
          <w:color w:val="000000"/>
        </w:rPr>
      </w:pPr>
      <w:r w:rsidRPr="004F6649">
        <w:rPr>
          <w:rFonts w:ascii="LinLibertine" w:eastAsia="Times New Roman" w:hAnsi="LinLibertine" w:cs="Times New Roman"/>
          <w:color w:val="000000"/>
        </w:rPr>
        <w:fldChar w:fldCharType="begin"/>
      </w:r>
      <w:r w:rsidRPr="004F6649">
        <w:rPr>
          <w:rFonts w:ascii="LinLibertine" w:eastAsia="Times New Roman" w:hAnsi="LinLibertine" w:cs="Times New Roman"/>
          <w:color w:val="000000"/>
        </w:rPr>
        <w:instrText xml:space="preserve"> INCLUDEPICTURE "/var/folders/vd/q662s8fx58zgq5z82sph4_nh0000gp/T/com.microsoft.Word/WebArchiveCopyPasteTempFiles/sq.jpg" \* MERGEFORMATINET </w:instrText>
      </w:r>
      <w:r w:rsidRPr="004F6649">
        <w:rPr>
          <w:rFonts w:ascii="LinLibertine" w:eastAsia="Times New Roman" w:hAnsi="LinLibertine" w:cs="Times New Roman"/>
          <w:color w:val="000000"/>
        </w:rPr>
        <w:fldChar w:fldCharType="separate"/>
      </w:r>
      <w:r w:rsidRPr="004F6649">
        <w:rPr>
          <w:rFonts w:ascii="LinLibertine" w:eastAsia="Times New Roman" w:hAnsi="LinLibertine" w:cs="Times New Roman"/>
          <w:noProof/>
          <w:color w:val="000000"/>
        </w:rPr>
        <w:drawing>
          <wp:inline distT="0" distB="0" distL="0" distR="0">
            <wp:extent cx="135890" cy="165100"/>
            <wp:effectExtent l="0" t="0" r="3810" b="0"/>
            <wp:docPr id="9" name="Picture 9"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890" cy="165100"/>
                    </a:xfrm>
                    <a:prstGeom prst="rect">
                      <a:avLst/>
                    </a:prstGeom>
                    <a:noFill/>
                    <a:ln>
                      <a:noFill/>
                    </a:ln>
                  </pic:spPr>
                </pic:pic>
              </a:graphicData>
            </a:graphic>
          </wp:inline>
        </w:drawing>
      </w:r>
      <w:r w:rsidRPr="004F6649">
        <w:rPr>
          <w:rFonts w:ascii="LinLibertine" w:eastAsia="Times New Roman" w:hAnsi="LinLibertine" w:cs="Times New Roman"/>
          <w:color w:val="000000"/>
        </w:rPr>
        <w:fldChar w:fldCharType="end"/>
      </w:r>
      <w:r w:rsidRPr="004F6649">
        <w:rPr>
          <w:rFonts w:ascii="LinLibertine" w:eastAsia="Times New Roman" w:hAnsi="LinLibertine" w:cs="Times New Roman"/>
          <w:color w:val="000000"/>
        </w:rPr>
        <w:t>  How has the street changed since it was first named?</w:t>
      </w:r>
    </w:p>
    <w:p w:rsidR="004F6649" w:rsidRPr="004F6649" w:rsidRDefault="004F6649" w:rsidP="004F6649">
      <w:pPr>
        <w:spacing w:after="120"/>
        <w:ind w:left="288" w:hanging="288"/>
        <w:jc w:val="both"/>
        <w:rPr>
          <w:rFonts w:ascii="LinLibertine" w:eastAsia="Times New Roman" w:hAnsi="LinLibertine" w:cs="Times New Roman"/>
          <w:color w:val="000000"/>
        </w:rPr>
      </w:pPr>
      <w:r w:rsidRPr="004F6649">
        <w:rPr>
          <w:rFonts w:ascii="LinLibertine" w:eastAsia="Times New Roman" w:hAnsi="LinLibertine" w:cs="Times New Roman"/>
          <w:color w:val="000000"/>
        </w:rPr>
        <w:fldChar w:fldCharType="begin"/>
      </w:r>
      <w:r w:rsidRPr="004F6649">
        <w:rPr>
          <w:rFonts w:ascii="LinLibertine" w:eastAsia="Times New Roman" w:hAnsi="LinLibertine" w:cs="Times New Roman"/>
          <w:color w:val="000000"/>
        </w:rPr>
        <w:instrText xml:space="preserve"> INCLUDEPICTURE "/var/folders/vd/q662s8fx58zgq5z82sph4_nh0000gp/T/com.microsoft.Word/WebArchiveCopyPasteTempFiles/sq.jpg" \* MERGEFORMATINET </w:instrText>
      </w:r>
      <w:r w:rsidRPr="004F6649">
        <w:rPr>
          <w:rFonts w:ascii="LinLibertine" w:eastAsia="Times New Roman" w:hAnsi="LinLibertine" w:cs="Times New Roman"/>
          <w:color w:val="000000"/>
        </w:rPr>
        <w:fldChar w:fldCharType="separate"/>
      </w:r>
      <w:r w:rsidRPr="004F6649">
        <w:rPr>
          <w:rFonts w:ascii="LinLibertine" w:eastAsia="Times New Roman" w:hAnsi="LinLibertine" w:cs="Times New Roman"/>
          <w:noProof/>
          <w:color w:val="000000"/>
        </w:rPr>
        <w:drawing>
          <wp:inline distT="0" distB="0" distL="0" distR="0">
            <wp:extent cx="135890" cy="165100"/>
            <wp:effectExtent l="0" t="0" r="3810" b="0"/>
            <wp:docPr id="8" name="Picture 8"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890" cy="165100"/>
                    </a:xfrm>
                    <a:prstGeom prst="rect">
                      <a:avLst/>
                    </a:prstGeom>
                    <a:noFill/>
                    <a:ln>
                      <a:noFill/>
                    </a:ln>
                  </pic:spPr>
                </pic:pic>
              </a:graphicData>
            </a:graphic>
          </wp:inline>
        </w:drawing>
      </w:r>
      <w:r w:rsidRPr="004F6649">
        <w:rPr>
          <w:rFonts w:ascii="LinLibertine" w:eastAsia="Times New Roman" w:hAnsi="LinLibertine" w:cs="Times New Roman"/>
          <w:color w:val="000000"/>
        </w:rPr>
        <w:fldChar w:fldCharType="end"/>
      </w:r>
      <w:r w:rsidRPr="004F6649">
        <w:rPr>
          <w:rFonts w:ascii="LinLibertine" w:eastAsia="Times New Roman" w:hAnsi="LinLibertine" w:cs="Times New Roman"/>
          <w:color w:val="000000"/>
        </w:rPr>
        <w:t>  Which shop sells most goods?</w:t>
      </w:r>
    </w:p>
    <w:p w:rsidR="004F6649" w:rsidRPr="004F6649" w:rsidRDefault="004F6649" w:rsidP="004F6649">
      <w:pPr>
        <w:spacing w:after="120"/>
        <w:ind w:left="288" w:hanging="288"/>
        <w:jc w:val="both"/>
        <w:rPr>
          <w:rFonts w:ascii="LinLibertine" w:eastAsia="Times New Roman" w:hAnsi="LinLibertine" w:cs="Times New Roman"/>
          <w:color w:val="000000"/>
        </w:rPr>
      </w:pPr>
      <w:r w:rsidRPr="004F6649">
        <w:rPr>
          <w:rFonts w:ascii="LinLibertine" w:eastAsia="Times New Roman" w:hAnsi="LinLibertine" w:cs="Times New Roman"/>
          <w:color w:val="000000"/>
        </w:rPr>
        <w:fldChar w:fldCharType="begin"/>
      </w:r>
      <w:r w:rsidRPr="004F6649">
        <w:rPr>
          <w:rFonts w:ascii="LinLibertine" w:eastAsia="Times New Roman" w:hAnsi="LinLibertine" w:cs="Times New Roman"/>
          <w:color w:val="000000"/>
        </w:rPr>
        <w:instrText xml:space="preserve"> INCLUDEPICTURE "/var/folders/vd/q662s8fx58zgq5z82sph4_nh0000gp/T/com.microsoft.Word/WebArchiveCopyPasteTempFiles/sq.jpg" \* MERGEFORMATINET </w:instrText>
      </w:r>
      <w:r w:rsidRPr="004F6649">
        <w:rPr>
          <w:rFonts w:ascii="LinLibertine" w:eastAsia="Times New Roman" w:hAnsi="LinLibertine" w:cs="Times New Roman"/>
          <w:color w:val="000000"/>
        </w:rPr>
        <w:fldChar w:fldCharType="separate"/>
      </w:r>
      <w:r w:rsidRPr="004F6649">
        <w:rPr>
          <w:rFonts w:ascii="LinLibertine" w:eastAsia="Times New Roman" w:hAnsi="LinLibertine" w:cs="Times New Roman"/>
          <w:noProof/>
          <w:color w:val="000000"/>
        </w:rPr>
        <w:drawing>
          <wp:inline distT="0" distB="0" distL="0" distR="0">
            <wp:extent cx="135890" cy="165100"/>
            <wp:effectExtent l="0" t="0" r="3810" b="0"/>
            <wp:docPr id="7" name="Picture 7"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890" cy="165100"/>
                    </a:xfrm>
                    <a:prstGeom prst="rect">
                      <a:avLst/>
                    </a:prstGeom>
                    <a:noFill/>
                    <a:ln>
                      <a:noFill/>
                    </a:ln>
                  </pic:spPr>
                </pic:pic>
              </a:graphicData>
            </a:graphic>
          </wp:inline>
        </w:drawing>
      </w:r>
      <w:r w:rsidRPr="004F6649">
        <w:rPr>
          <w:rFonts w:ascii="LinLibertine" w:eastAsia="Times New Roman" w:hAnsi="LinLibertine" w:cs="Times New Roman"/>
          <w:color w:val="000000"/>
        </w:rPr>
        <w:fldChar w:fldCharType="end"/>
      </w:r>
      <w:r w:rsidRPr="004F6649">
        <w:rPr>
          <w:rFonts w:ascii="LinLibertine" w:eastAsia="Times New Roman" w:hAnsi="LinLibertine" w:cs="Times New Roman"/>
          <w:color w:val="000000"/>
        </w:rPr>
        <w:t>  How long have the shops been here?</w:t>
      </w:r>
    </w:p>
    <w:p w:rsidR="004F6649" w:rsidRPr="004F6649" w:rsidRDefault="004F6649" w:rsidP="004F6649">
      <w:pPr>
        <w:spacing w:after="120"/>
        <w:ind w:left="288" w:hanging="288"/>
        <w:jc w:val="both"/>
        <w:rPr>
          <w:rFonts w:ascii="LinLibertine" w:eastAsia="Times New Roman" w:hAnsi="LinLibertine" w:cs="Times New Roman"/>
          <w:color w:val="000000"/>
        </w:rPr>
      </w:pPr>
      <w:r w:rsidRPr="004F6649">
        <w:rPr>
          <w:rFonts w:ascii="LinLibertine" w:eastAsia="Times New Roman" w:hAnsi="LinLibertine" w:cs="Times New Roman"/>
          <w:color w:val="000000"/>
        </w:rPr>
        <w:fldChar w:fldCharType="begin"/>
      </w:r>
      <w:r w:rsidRPr="004F6649">
        <w:rPr>
          <w:rFonts w:ascii="LinLibertine" w:eastAsia="Times New Roman" w:hAnsi="LinLibertine" w:cs="Times New Roman"/>
          <w:color w:val="000000"/>
        </w:rPr>
        <w:instrText xml:space="preserve"> INCLUDEPICTURE "/var/folders/vd/q662s8fx58zgq5z82sph4_nh0000gp/T/com.microsoft.Word/WebArchiveCopyPasteTempFiles/sq.jpg" \* MERGEFORMATINET </w:instrText>
      </w:r>
      <w:r w:rsidRPr="004F6649">
        <w:rPr>
          <w:rFonts w:ascii="LinLibertine" w:eastAsia="Times New Roman" w:hAnsi="LinLibertine" w:cs="Times New Roman"/>
          <w:color w:val="000000"/>
        </w:rPr>
        <w:fldChar w:fldCharType="separate"/>
      </w:r>
      <w:r w:rsidRPr="004F6649">
        <w:rPr>
          <w:rFonts w:ascii="LinLibertine" w:eastAsia="Times New Roman" w:hAnsi="LinLibertine" w:cs="Times New Roman"/>
          <w:noProof/>
          <w:color w:val="000000"/>
        </w:rPr>
        <w:drawing>
          <wp:inline distT="0" distB="0" distL="0" distR="0">
            <wp:extent cx="135890" cy="165100"/>
            <wp:effectExtent l="0" t="0" r="3810" b="0"/>
            <wp:docPr id="6" name="Picture 6"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890" cy="165100"/>
                    </a:xfrm>
                    <a:prstGeom prst="rect">
                      <a:avLst/>
                    </a:prstGeom>
                    <a:noFill/>
                    <a:ln>
                      <a:noFill/>
                    </a:ln>
                  </pic:spPr>
                </pic:pic>
              </a:graphicData>
            </a:graphic>
          </wp:inline>
        </w:drawing>
      </w:r>
      <w:r w:rsidRPr="004F6649">
        <w:rPr>
          <w:rFonts w:ascii="LinLibertine" w:eastAsia="Times New Roman" w:hAnsi="LinLibertine" w:cs="Times New Roman"/>
          <w:color w:val="000000"/>
        </w:rPr>
        <w:fldChar w:fldCharType="end"/>
      </w:r>
      <w:r w:rsidRPr="004F6649">
        <w:rPr>
          <w:rFonts w:ascii="LinLibertine" w:eastAsia="Times New Roman" w:hAnsi="LinLibertine" w:cs="Times New Roman"/>
          <w:color w:val="000000"/>
        </w:rPr>
        <w:t>  Which is the oldest/newest building?</w:t>
      </w:r>
    </w:p>
    <w:p w:rsidR="004F6649" w:rsidRPr="004F6649" w:rsidRDefault="004F6649" w:rsidP="004F6649">
      <w:pPr>
        <w:spacing w:after="120"/>
        <w:ind w:left="288" w:hanging="288"/>
        <w:jc w:val="both"/>
        <w:rPr>
          <w:rFonts w:ascii="LinLibertine" w:eastAsia="Times New Roman" w:hAnsi="LinLibertine" w:cs="Times New Roman"/>
          <w:color w:val="000000"/>
        </w:rPr>
      </w:pPr>
      <w:r w:rsidRPr="004F6649">
        <w:rPr>
          <w:rFonts w:ascii="LinLibertine" w:eastAsia="Times New Roman" w:hAnsi="LinLibertine" w:cs="Times New Roman"/>
          <w:color w:val="000000"/>
        </w:rPr>
        <w:fldChar w:fldCharType="begin"/>
      </w:r>
      <w:r w:rsidRPr="004F6649">
        <w:rPr>
          <w:rFonts w:ascii="LinLibertine" w:eastAsia="Times New Roman" w:hAnsi="LinLibertine" w:cs="Times New Roman"/>
          <w:color w:val="000000"/>
        </w:rPr>
        <w:instrText xml:space="preserve"> INCLUDEPICTURE "/var/folders/vd/q662s8fx58zgq5z82sph4_nh0000gp/T/com.microsoft.Word/WebArchiveCopyPasteTempFiles/sq.jpg" \* MERGEFORMATINET </w:instrText>
      </w:r>
      <w:r w:rsidRPr="004F6649">
        <w:rPr>
          <w:rFonts w:ascii="LinLibertine" w:eastAsia="Times New Roman" w:hAnsi="LinLibertine" w:cs="Times New Roman"/>
          <w:color w:val="000000"/>
        </w:rPr>
        <w:fldChar w:fldCharType="separate"/>
      </w:r>
      <w:r w:rsidRPr="004F6649">
        <w:rPr>
          <w:rFonts w:ascii="LinLibertine" w:eastAsia="Times New Roman" w:hAnsi="LinLibertine" w:cs="Times New Roman"/>
          <w:noProof/>
          <w:color w:val="000000"/>
        </w:rPr>
        <w:drawing>
          <wp:inline distT="0" distB="0" distL="0" distR="0">
            <wp:extent cx="135890" cy="165100"/>
            <wp:effectExtent l="0" t="0" r="3810" b="0"/>
            <wp:docPr id="5" name="Picture 5"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890" cy="165100"/>
                    </a:xfrm>
                    <a:prstGeom prst="rect">
                      <a:avLst/>
                    </a:prstGeom>
                    <a:noFill/>
                    <a:ln>
                      <a:noFill/>
                    </a:ln>
                  </pic:spPr>
                </pic:pic>
              </a:graphicData>
            </a:graphic>
          </wp:inline>
        </w:drawing>
      </w:r>
      <w:r w:rsidRPr="004F6649">
        <w:rPr>
          <w:rFonts w:ascii="LinLibertine" w:eastAsia="Times New Roman" w:hAnsi="LinLibertine" w:cs="Times New Roman"/>
          <w:color w:val="000000"/>
        </w:rPr>
        <w:fldChar w:fldCharType="end"/>
      </w:r>
      <w:r w:rsidRPr="004F6649">
        <w:rPr>
          <w:rFonts w:ascii="LinLibertine" w:eastAsia="Times New Roman" w:hAnsi="LinLibertine" w:cs="Times New Roman"/>
          <w:color w:val="000000"/>
        </w:rPr>
        <w:t>  When was the church built?</w:t>
      </w:r>
    </w:p>
    <w:p w:rsidR="004F6649" w:rsidRPr="004F6649" w:rsidRDefault="004F6649" w:rsidP="004F6649">
      <w:pPr>
        <w:spacing w:after="120"/>
        <w:ind w:left="288" w:hanging="288"/>
        <w:jc w:val="both"/>
        <w:rPr>
          <w:rFonts w:ascii="LinLibertine" w:eastAsia="Times New Roman" w:hAnsi="LinLibertine" w:cs="Times New Roman"/>
          <w:color w:val="000000"/>
        </w:rPr>
      </w:pPr>
      <w:r w:rsidRPr="004F6649">
        <w:rPr>
          <w:rFonts w:ascii="LinLibertine" w:eastAsia="Times New Roman" w:hAnsi="LinLibertine" w:cs="Times New Roman"/>
          <w:color w:val="000000"/>
        </w:rPr>
        <w:fldChar w:fldCharType="begin"/>
      </w:r>
      <w:r w:rsidRPr="004F6649">
        <w:rPr>
          <w:rFonts w:ascii="LinLibertine" w:eastAsia="Times New Roman" w:hAnsi="LinLibertine" w:cs="Times New Roman"/>
          <w:color w:val="000000"/>
        </w:rPr>
        <w:instrText xml:space="preserve"> INCLUDEPICTURE "/var/folders/vd/q662s8fx58zgq5z82sph4_nh0000gp/T/com.microsoft.Word/WebArchiveCopyPasteTempFiles/sq.jpg" \* MERGEFORMATINET </w:instrText>
      </w:r>
      <w:r w:rsidRPr="004F6649">
        <w:rPr>
          <w:rFonts w:ascii="LinLibertine" w:eastAsia="Times New Roman" w:hAnsi="LinLibertine" w:cs="Times New Roman"/>
          <w:color w:val="000000"/>
        </w:rPr>
        <w:fldChar w:fldCharType="separate"/>
      </w:r>
      <w:r w:rsidRPr="004F6649">
        <w:rPr>
          <w:rFonts w:ascii="LinLibertine" w:eastAsia="Times New Roman" w:hAnsi="LinLibertine" w:cs="Times New Roman"/>
          <w:noProof/>
          <w:color w:val="000000"/>
        </w:rPr>
        <w:drawing>
          <wp:inline distT="0" distB="0" distL="0" distR="0">
            <wp:extent cx="135890" cy="165100"/>
            <wp:effectExtent l="0" t="0" r="3810" b="0"/>
            <wp:docPr id="4" name="Picture 4"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890" cy="165100"/>
                    </a:xfrm>
                    <a:prstGeom prst="rect">
                      <a:avLst/>
                    </a:prstGeom>
                    <a:noFill/>
                    <a:ln>
                      <a:noFill/>
                    </a:ln>
                  </pic:spPr>
                </pic:pic>
              </a:graphicData>
            </a:graphic>
          </wp:inline>
        </w:drawing>
      </w:r>
      <w:r w:rsidRPr="004F6649">
        <w:rPr>
          <w:rFonts w:ascii="LinLibertine" w:eastAsia="Times New Roman" w:hAnsi="LinLibertine" w:cs="Times New Roman"/>
          <w:color w:val="000000"/>
        </w:rPr>
        <w:fldChar w:fldCharType="end"/>
      </w:r>
      <w:r w:rsidRPr="004F6649">
        <w:rPr>
          <w:rFonts w:ascii="LinLibertine" w:eastAsia="Times New Roman" w:hAnsi="LinLibertine" w:cs="Times New Roman"/>
          <w:color w:val="000000"/>
        </w:rPr>
        <w:t>  Who goes to church?</w:t>
      </w:r>
    </w:p>
    <w:p w:rsidR="004F6649" w:rsidRPr="004F6649" w:rsidRDefault="004F6649" w:rsidP="004F6649">
      <w:pPr>
        <w:spacing w:after="120"/>
        <w:ind w:left="288" w:hanging="288"/>
        <w:jc w:val="both"/>
        <w:rPr>
          <w:rFonts w:ascii="LinLibertine" w:eastAsia="Times New Roman" w:hAnsi="LinLibertine" w:cs="Times New Roman"/>
          <w:color w:val="000000"/>
        </w:rPr>
      </w:pPr>
      <w:r w:rsidRPr="004F6649">
        <w:rPr>
          <w:rFonts w:ascii="LinLibertine" w:eastAsia="Times New Roman" w:hAnsi="LinLibertine" w:cs="Times New Roman"/>
          <w:color w:val="000000"/>
        </w:rPr>
        <w:fldChar w:fldCharType="begin"/>
      </w:r>
      <w:r w:rsidRPr="004F6649">
        <w:rPr>
          <w:rFonts w:ascii="LinLibertine" w:eastAsia="Times New Roman" w:hAnsi="LinLibertine" w:cs="Times New Roman"/>
          <w:color w:val="000000"/>
        </w:rPr>
        <w:instrText xml:space="preserve"> INCLUDEPICTURE "/var/folders/vd/q662s8fx58zgq5z82sph4_nh0000gp/T/com.microsoft.Word/WebArchiveCopyPasteTempFiles/sq.jpg" \* MERGEFORMATINET </w:instrText>
      </w:r>
      <w:r w:rsidRPr="004F6649">
        <w:rPr>
          <w:rFonts w:ascii="LinLibertine" w:eastAsia="Times New Roman" w:hAnsi="LinLibertine" w:cs="Times New Roman"/>
          <w:color w:val="000000"/>
        </w:rPr>
        <w:fldChar w:fldCharType="separate"/>
      </w:r>
      <w:r w:rsidRPr="004F6649">
        <w:rPr>
          <w:rFonts w:ascii="LinLibertine" w:eastAsia="Times New Roman" w:hAnsi="LinLibertine" w:cs="Times New Roman"/>
          <w:noProof/>
          <w:color w:val="000000"/>
        </w:rPr>
        <w:drawing>
          <wp:inline distT="0" distB="0" distL="0" distR="0">
            <wp:extent cx="135890" cy="165100"/>
            <wp:effectExtent l="0" t="0" r="3810" b="0"/>
            <wp:docPr id="3" name="Picture 3"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890" cy="165100"/>
                    </a:xfrm>
                    <a:prstGeom prst="rect">
                      <a:avLst/>
                    </a:prstGeom>
                    <a:noFill/>
                    <a:ln>
                      <a:noFill/>
                    </a:ln>
                  </pic:spPr>
                </pic:pic>
              </a:graphicData>
            </a:graphic>
          </wp:inline>
        </w:drawing>
      </w:r>
      <w:r w:rsidRPr="004F6649">
        <w:rPr>
          <w:rFonts w:ascii="LinLibertine" w:eastAsia="Times New Roman" w:hAnsi="LinLibertine" w:cs="Times New Roman"/>
          <w:color w:val="000000"/>
        </w:rPr>
        <w:fldChar w:fldCharType="end"/>
      </w:r>
      <w:r w:rsidRPr="004F6649">
        <w:rPr>
          <w:rFonts w:ascii="LinLibertine" w:eastAsia="Times New Roman" w:hAnsi="LinLibertine" w:cs="Times New Roman"/>
          <w:color w:val="000000"/>
        </w:rPr>
        <w:t>  Which is the busiest time for shoppers?</w:t>
      </w:r>
    </w:p>
    <w:p w:rsidR="004F6649" w:rsidRPr="004F6649" w:rsidRDefault="004F6649" w:rsidP="004F6649">
      <w:pPr>
        <w:spacing w:after="120"/>
        <w:ind w:left="288" w:hanging="288"/>
        <w:jc w:val="both"/>
        <w:rPr>
          <w:rFonts w:ascii="LinLibertine" w:eastAsia="Times New Roman" w:hAnsi="LinLibertine" w:cs="Times New Roman"/>
          <w:color w:val="000000"/>
        </w:rPr>
      </w:pPr>
      <w:r w:rsidRPr="004F6649">
        <w:rPr>
          <w:rFonts w:ascii="LinLibertine" w:eastAsia="Times New Roman" w:hAnsi="LinLibertine" w:cs="Times New Roman"/>
          <w:color w:val="000000"/>
        </w:rPr>
        <w:fldChar w:fldCharType="begin"/>
      </w:r>
      <w:r w:rsidRPr="004F6649">
        <w:rPr>
          <w:rFonts w:ascii="LinLibertine" w:eastAsia="Times New Roman" w:hAnsi="LinLibertine" w:cs="Times New Roman"/>
          <w:color w:val="000000"/>
        </w:rPr>
        <w:instrText xml:space="preserve"> INCLUDEPICTURE "/var/folders/vd/q662s8fx58zgq5z82sph4_nh0000gp/T/com.microsoft.Word/WebArchiveCopyPasteTempFiles/sq.jpg" \* MERGEFORMATINET </w:instrText>
      </w:r>
      <w:r w:rsidRPr="004F6649">
        <w:rPr>
          <w:rFonts w:ascii="LinLibertine" w:eastAsia="Times New Roman" w:hAnsi="LinLibertine" w:cs="Times New Roman"/>
          <w:color w:val="000000"/>
        </w:rPr>
        <w:fldChar w:fldCharType="separate"/>
      </w:r>
      <w:r w:rsidRPr="004F6649">
        <w:rPr>
          <w:rFonts w:ascii="LinLibertine" w:eastAsia="Times New Roman" w:hAnsi="LinLibertine" w:cs="Times New Roman"/>
          <w:noProof/>
          <w:color w:val="000000"/>
        </w:rPr>
        <w:drawing>
          <wp:inline distT="0" distB="0" distL="0" distR="0">
            <wp:extent cx="135890" cy="165100"/>
            <wp:effectExtent l="0" t="0" r="3810" b="0"/>
            <wp:docPr id="2" name="Picture 2"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890" cy="165100"/>
                    </a:xfrm>
                    <a:prstGeom prst="rect">
                      <a:avLst/>
                    </a:prstGeom>
                    <a:noFill/>
                    <a:ln>
                      <a:noFill/>
                    </a:ln>
                  </pic:spPr>
                </pic:pic>
              </a:graphicData>
            </a:graphic>
          </wp:inline>
        </w:drawing>
      </w:r>
      <w:r w:rsidRPr="004F6649">
        <w:rPr>
          <w:rFonts w:ascii="LinLibertine" w:eastAsia="Times New Roman" w:hAnsi="LinLibertine" w:cs="Times New Roman"/>
          <w:color w:val="000000"/>
        </w:rPr>
        <w:fldChar w:fldCharType="end"/>
      </w:r>
      <w:r w:rsidRPr="004F6649">
        <w:rPr>
          <w:rFonts w:ascii="LinLibertine" w:eastAsia="Times New Roman" w:hAnsi="LinLibertine" w:cs="Times New Roman"/>
          <w:color w:val="000000"/>
        </w:rPr>
        <w:t>  Who will do what in our project?</w:t>
      </w:r>
    </w:p>
    <w:p w:rsidR="004F6649" w:rsidRPr="004F6649" w:rsidRDefault="004F6649" w:rsidP="004F6649">
      <w:pPr>
        <w:spacing w:after="120"/>
        <w:ind w:left="288" w:hanging="288"/>
        <w:jc w:val="both"/>
        <w:rPr>
          <w:rFonts w:ascii="LinLibertine" w:eastAsia="Times New Roman" w:hAnsi="LinLibertine" w:cs="Times New Roman"/>
          <w:color w:val="000000"/>
        </w:rPr>
      </w:pPr>
      <w:r w:rsidRPr="004F6649">
        <w:rPr>
          <w:rFonts w:ascii="LinLibertine" w:eastAsia="Times New Roman" w:hAnsi="LinLibertine" w:cs="Times New Roman"/>
          <w:color w:val="000000"/>
        </w:rPr>
        <w:fldChar w:fldCharType="begin"/>
      </w:r>
      <w:r w:rsidRPr="004F6649">
        <w:rPr>
          <w:rFonts w:ascii="LinLibertine" w:eastAsia="Times New Roman" w:hAnsi="LinLibertine" w:cs="Times New Roman"/>
          <w:color w:val="000000"/>
        </w:rPr>
        <w:instrText xml:space="preserve"> INCLUDEPICTURE "/var/folders/vd/q662s8fx58zgq5z82sph4_nh0000gp/T/com.microsoft.Word/WebArchiveCopyPasteTempFiles/sq.jpg" \* MERGEFORMATINET </w:instrText>
      </w:r>
      <w:r w:rsidRPr="004F6649">
        <w:rPr>
          <w:rFonts w:ascii="LinLibertine" w:eastAsia="Times New Roman" w:hAnsi="LinLibertine" w:cs="Times New Roman"/>
          <w:color w:val="000000"/>
        </w:rPr>
        <w:fldChar w:fldCharType="separate"/>
      </w:r>
      <w:r w:rsidRPr="004F6649">
        <w:rPr>
          <w:rFonts w:ascii="LinLibertine" w:eastAsia="Times New Roman" w:hAnsi="LinLibertine" w:cs="Times New Roman"/>
          <w:noProof/>
          <w:color w:val="000000"/>
        </w:rPr>
        <w:drawing>
          <wp:inline distT="0" distB="0" distL="0" distR="0">
            <wp:extent cx="135890" cy="165100"/>
            <wp:effectExtent l="0" t="0" r="3810" b="0"/>
            <wp:docPr id="1" name="Picture 1"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890" cy="165100"/>
                    </a:xfrm>
                    <a:prstGeom prst="rect">
                      <a:avLst/>
                    </a:prstGeom>
                    <a:noFill/>
                    <a:ln>
                      <a:noFill/>
                    </a:ln>
                  </pic:spPr>
                </pic:pic>
              </a:graphicData>
            </a:graphic>
          </wp:inline>
        </w:drawing>
      </w:r>
      <w:r w:rsidRPr="004F6649">
        <w:rPr>
          <w:rFonts w:ascii="LinLibertine" w:eastAsia="Times New Roman" w:hAnsi="LinLibertine" w:cs="Times New Roman"/>
          <w:color w:val="000000"/>
        </w:rPr>
        <w:fldChar w:fldCharType="end"/>
      </w:r>
      <w:r w:rsidRPr="004F6649">
        <w:rPr>
          <w:rFonts w:ascii="LinLibertine" w:eastAsia="Times New Roman" w:hAnsi="LinLibertine" w:cs="Times New Roman"/>
          <w:color w:val="000000"/>
        </w:rPr>
        <w:t>  How should we tell others about our work?</w:t>
      </w:r>
    </w:p>
    <w:p w:rsidR="004F6649" w:rsidRPr="004F6649" w:rsidRDefault="004F6649" w:rsidP="004F6649">
      <w:pPr>
        <w:spacing w:before="240"/>
        <w:jc w:val="both"/>
        <w:rPr>
          <w:rFonts w:ascii="LinLibertine" w:eastAsia="Times New Roman" w:hAnsi="LinLibertine" w:cs="Times New Roman"/>
          <w:color w:val="000000"/>
        </w:rPr>
      </w:pPr>
      <w:r w:rsidRPr="004F6649">
        <w:rPr>
          <w:rFonts w:ascii="LinLibertine" w:eastAsia="Times New Roman" w:hAnsi="LinLibertine" w:cs="Times New Roman"/>
          <w:color w:val="000000"/>
        </w:rPr>
        <w:t>They sketched out a mental map of the street, which gave Megan an idea of each child’s spatial awareness. During the visits, the pupils divided into groups with adult supervision and worked on different tasks; for instance, taking photographs of the buildings and street furniture, interviewing shoppers and annotating maps. As the project unfolded, the pupils looked at a census return for 1901 to see who lived in the street along with trade directories obtained from the local library. They also looked at changes by comparing maps from the 1890s, 1920s, 1960s and today. They practised their mathematical skills by drawing graphs and interpreting their data using the computer.</w:t>
      </w:r>
    </w:p>
    <w:p w:rsidR="004F6649" w:rsidRPr="004F6649" w:rsidRDefault="004F6649" w:rsidP="004F6649">
      <w:pPr>
        <w:spacing w:before="240" w:after="120"/>
        <w:ind w:left="288" w:hanging="288"/>
        <w:jc w:val="both"/>
        <w:rPr>
          <w:rFonts w:ascii="LinLibertine" w:eastAsia="Times New Roman" w:hAnsi="LinLibertine" w:cs="Times New Roman"/>
          <w:color w:val="000000"/>
        </w:rPr>
      </w:pPr>
      <w:proofErr w:type="gramStart"/>
      <w:r w:rsidRPr="004F6649">
        <w:rPr>
          <w:rFonts w:ascii="LinLibertine" w:eastAsia="Times New Roman" w:hAnsi="LinLibertine" w:cs="Times New Roman"/>
          <w:color w:val="000000"/>
        </w:rPr>
        <w:t>1  people</w:t>
      </w:r>
      <w:proofErr w:type="gramEnd"/>
      <w:r w:rsidRPr="004F6649">
        <w:rPr>
          <w:rFonts w:ascii="LinLibertine" w:eastAsia="Times New Roman" w:hAnsi="LinLibertine" w:cs="Times New Roman"/>
          <w:color w:val="000000"/>
        </w:rPr>
        <w:t>, past events and societies;</w:t>
      </w:r>
    </w:p>
    <w:p w:rsidR="004F6649" w:rsidRPr="004F6649" w:rsidRDefault="004F6649" w:rsidP="004F6649">
      <w:pPr>
        <w:spacing w:after="120"/>
        <w:ind w:left="288" w:hanging="288"/>
        <w:jc w:val="both"/>
        <w:rPr>
          <w:rFonts w:ascii="LinLibertine" w:eastAsia="Times New Roman" w:hAnsi="LinLibertine" w:cs="Times New Roman"/>
          <w:color w:val="000000"/>
        </w:rPr>
      </w:pPr>
      <w:proofErr w:type="gramStart"/>
      <w:r w:rsidRPr="004F6649">
        <w:rPr>
          <w:rFonts w:ascii="LinLibertine" w:eastAsia="Times New Roman" w:hAnsi="LinLibertine" w:cs="Times New Roman"/>
          <w:color w:val="000000"/>
        </w:rPr>
        <w:t>2  people</w:t>
      </w:r>
      <w:proofErr w:type="gramEnd"/>
      <w:r w:rsidRPr="004F6649">
        <w:rPr>
          <w:rFonts w:ascii="LinLibertine" w:eastAsia="Times New Roman" w:hAnsi="LinLibertine" w:cs="Times New Roman"/>
          <w:color w:val="000000"/>
        </w:rPr>
        <w:t>, place and environment; and</w:t>
      </w:r>
    </w:p>
    <w:p w:rsidR="004F6649" w:rsidRPr="004F6649" w:rsidRDefault="004F6649" w:rsidP="004F6649">
      <w:pPr>
        <w:spacing w:after="120"/>
        <w:ind w:left="288" w:hanging="288"/>
        <w:jc w:val="both"/>
        <w:rPr>
          <w:rFonts w:ascii="LinLibertine" w:eastAsia="Times New Roman" w:hAnsi="LinLibertine" w:cs="Times New Roman"/>
          <w:color w:val="000000"/>
        </w:rPr>
      </w:pPr>
      <w:proofErr w:type="gramStart"/>
      <w:r w:rsidRPr="004F6649">
        <w:rPr>
          <w:rFonts w:ascii="LinLibertine" w:eastAsia="Times New Roman" w:hAnsi="LinLibertine" w:cs="Times New Roman"/>
          <w:color w:val="000000"/>
        </w:rPr>
        <w:t>3  people</w:t>
      </w:r>
      <w:proofErr w:type="gramEnd"/>
      <w:r w:rsidRPr="004F6649">
        <w:rPr>
          <w:rFonts w:ascii="LinLibertine" w:eastAsia="Times New Roman" w:hAnsi="LinLibertine" w:cs="Times New Roman"/>
          <w:color w:val="000000"/>
        </w:rPr>
        <w:t xml:space="preserve"> in society, economy and business.</w:t>
      </w:r>
    </w:p>
    <w:p w:rsidR="004F6649" w:rsidRPr="004F6649" w:rsidRDefault="004F6649" w:rsidP="004F6649">
      <w:pPr>
        <w:spacing w:before="240"/>
        <w:jc w:val="both"/>
        <w:rPr>
          <w:rFonts w:ascii="LinLibertine" w:eastAsia="Times New Roman" w:hAnsi="LinLibertine" w:cs="Times New Roman"/>
          <w:color w:val="000000"/>
        </w:rPr>
      </w:pPr>
      <w:r w:rsidRPr="004F6649">
        <w:rPr>
          <w:rFonts w:ascii="LinLibertine" w:eastAsia="Times New Roman" w:hAnsi="LinLibertine" w:cs="Times New Roman"/>
          <w:color w:val="000000"/>
        </w:rPr>
        <w:t xml:space="preserve">These are said to recognize the ‘special contribution made by each of the social subjects, while enabling them to reflect local </w:t>
      </w:r>
      <w:proofErr w:type="gramStart"/>
      <w:r w:rsidRPr="004F6649">
        <w:rPr>
          <w:rFonts w:ascii="LinLibertine" w:eastAsia="Times New Roman" w:hAnsi="LinLibertine" w:cs="Times New Roman"/>
          <w:color w:val="000000"/>
        </w:rPr>
        <w:t>contexts’</w:t>
      </w:r>
      <w:proofErr w:type="gramEnd"/>
      <w:r w:rsidRPr="004F6649">
        <w:rPr>
          <w:rFonts w:ascii="LinLibertine" w:eastAsia="Times New Roman" w:hAnsi="LinLibertine" w:cs="Times New Roman"/>
          <w:color w:val="000000"/>
        </w:rPr>
        <w:t xml:space="preserve">. However, teachers are not bound by these and are encouraged to plan lessons across the curriculum. Religious and Moral Education feature as experiences in which pupils are to learn about Christianity and other world </w:t>
      </w:r>
      <w:r w:rsidRPr="004F6649">
        <w:rPr>
          <w:rFonts w:ascii="LinLibertine" w:eastAsia="Times New Roman" w:hAnsi="LinLibertine" w:cs="Times New Roman"/>
          <w:color w:val="000000"/>
        </w:rPr>
        <w:lastRenderedPageBreak/>
        <w:t>religions, as well as undertake aspects of philosophical enquiry. In Northern Ireland, geography and history are taught as strands in an integrated approach alongside science and technology (CCEA, 2007). This is roughly in line with Blyth’s (1990) suggestion that there are three perspectives constituting the humanities, namely historical, geographical and social science.</w:t>
      </w:r>
    </w:p>
    <w:p w:rsidR="004F6649" w:rsidRPr="004F6649" w:rsidRDefault="004F6649" w:rsidP="004F6649">
      <w:pPr>
        <w:spacing w:before="100" w:beforeAutospacing="1" w:after="100" w:afterAutospacing="1"/>
        <w:rPr>
          <w:rFonts w:ascii="LinLibertine" w:eastAsia="Times New Roman" w:hAnsi="LinLibertine" w:cs="Times New Roman"/>
          <w:color w:val="000000"/>
        </w:rPr>
      </w:pPr>
      <w:r w:rsidRPr="004F6649">
        <w:rPr>
          <w:rFonts w:ascii="LinLibertine" w:eastAsia="Times New Roman" w:hAnsi="LinLibertine" w:cs="Times New Roman"/>
          <w:color w:val="000000"/>
        </w:rPr>
        <w:t>(Grigg 231-233)</w:t>
      </w:r>
    </w:p>
    <w:p w:rsidR="004F6649" w:rsidRPr="004F6649" w:rsidRDefault="004F6649" w:rsidP="004F6649">
      <w:pPr>
        <w:spacing w:before="100" w:beforeAutospacing="1" w:after="100" w:afterAutospacing="1"/>
        <w:ind w:left="720" w:hanging="720"/>
        <w:rPr>
          <w:rFonts w:ascii="LinLibertine" w:eastAsia="Times New Roman" w:hAnsi="LinLibertine" w:cs="Times New Roman"/>
          <w:color w:val="000000"/>
        </w:rPr>
      </w:pPr>
      <w:r w:rsidRPr="004F6649">
        <w:rPr>
          <w:rFonts w:ascii="LinLibertine" w:eastAsia="Times New Roman" w:hAnsi="LinLibertine" w:cs="Times New Roman"/>
          <w:color w:val="000000"/>
        </w:rPr>
        <w:t>Grigg, Russell. </w:t>
      </w:r>
      <w:r w:rsidRPr="004F6649">
        <w:rPr>
          <w:rFonts w:ascii="LinLibertine" w:eastAsia="Times New Roman" w:hAnsi="LinLibertine" w:cs="Times New Roman"/>
          <w:i/>
          <w:iCs/>
          <w:color w:val="000000"/>
        </w:rPr>
        <w:t>Becoming an Outstanding Primary School Teacher, 2nd Edition</w:t>
      </w:r>
      <w:r w:rsidRPr="004F6649">
        <w:rPr>
          <w:rFonts w:ascii="LinLibertine" w:eastAsia="Times New Roman" w:hAnsi="LinLibertine" w:cs="Times New Roman"/>
          <w:color w:val="000000"/>
        </w:rPr>
        <w:t xml:space="preserve">. Routledge, 2015. </w:t>
      </w:r>
      <w:proofErr w:type="spellStart"/>
      <w:r w:rsidRPr="004F6649">
        <w:rPr>
          <w:rFonts w:ascii="LinLibertine" w:eastAsia="Times New Roman" w:hAnsi="LinLibertine" w:cs="Times New Roman"/>
          <w:color w:val="000000"/>
        </w:rPr>
        <w:t>VitalBook</w:t>
      </w:r>
      <w:proofErr w:type="spellEnd"/>
      <w:r w:rsidRPr="004F6649">
        <w:rPr>
          <w:rFonts w:ascii="LinLibertine" w:eastAsia="Times New Roman" w:hAnsi="LinLibertine" w:cs="Times New Roman"/>
          <w:color w:val="000000"/>
        </w:rPr>
        <w:t xml:space="preserve"> file.</w:t>
      </w:r>
    </w:p>
    <w:p w:rsidR="004F6649" w:rsidRDefault="004F6649" w:rsidP="004F6649">
      <w:pPr>
        <w:pStyle w:val="h1"/>
        <w:shd w:val="clear" w:color="auto" w:fill="BBBDC0"/>
        <w:spacing w:before="360" w:beforeAutospacing="0" w:after="120" w:afterAutospacing="0"/>
        <w:rPr>
          <w:rFonts w:ascii="LinLibertine" w:hAnsi="LinLibertine"/>
          <w:b/>
          <w:bCs/>
          <w:color w:val="000000"/>
          <w:sz w:val="27"/>
          <w:szCs w:val="27"/>
        </w:rPr>
      </w:pPr>
      <w:r>
        <w:rPr>
          <w:rFonts w:ascii="LinLibertine" w:hAnsi="LinLibertine"/>
          <w:b/>
          <w:bCs/>
          <w:color w:val="000000"/>
          <w:sz w:val="27"/>
          <w:szCs w:val="27"/>
        </w:rPr>
        <w:t>Creative arts (art, design and technology, music, drama and dance)</w:t>
      </w:r>
    </w:p>
    <w:p w:rsidR="004F6649" w:rsidRDefault="004F6649" w:rsidP="004F6649">
      <w:pPr>
        <w:pStyle w:val="h2a"/>
        <w:spacing w:before="120" w:beforeAutospacing="0" w:after="120" w:afterAutospacing="0"/>
        <w:rPr>
          <w:rFonts w:ascii="LinLibertine" w:hAnsi="LinLibertine"/>
          <w:b/>
          <w:bCs/>
          <w:color w:val="000000"/>
          <w:sz w:val="22"/>
          <w:szCs w:val="22"/>
        </w:rPr>
      </w:pPr>
      <w:r>
        <w:rPr>
          <w:rFonts w:ascii="LinLibertine" w:hAnsi="LinLibertine"/>
          <w:b/>
          <w:bCs/>
          <w:color w:val="000000"/>
          <w:sz w:val="22"/>
          <w:szCs w:val="22"/>
        </w:rPr>
        <w:t>Art</w:t>
      </w:r>
    </w:p>
    <w:p w:rsidR="004F6649" w:rsidRDefault="004F6649" w:rsidP="004F6649">
      <w:pPr>
        <w:pStyle w:val="noindent"/>
        <w:spacing w:before="0" w:beforeAutospacing="0" w:after="0" w:afterAutospacing="0"/>
        <w:jc w:val="both"/>
        <w:rPr>
          <w:rFonts w:ascii="LinLibertine" w:hAnsi="LinLibertine"/>
          <w:color w:val="000000"/>
        </w:rPr>
      </w:pPr>
      <w:r>
        <w:rPr>
          <w:rFonts w:ascii="LinLibertine" w:hAnsi="LinLibertine"/>
          <w:color w:val="000000"/>
        </w:rPr>
        <w:t>The enriching presence of the arts in children’s all-round education has been highlighted despite pressures on schools to focus on literacy and numeracy (Lancaster, 1987; Bloomfield and Childs, 2000). There have been a number of forceful arguments advanced to support the case of increasing time spent on the creative arts. Bloomfield and Childs (2000) call for a change of status for the arts by placing them as the fourth ‘R’ in the curriculum, after reading, writing and arithmetic. They map out the potential richness of the cultural experiences offered by dance, drama, music and the visual arts, as entitlements for all children. It has also been argued that the arts make a valuable contribution to children’s spiritual development for it is ‘spirituality that breathes life into a work of art’ (Halstead, 1997: 100). The artist’s desire to create and express calls upon inner resources and the exercise of the imagination, and results in awe and wonder. In one study at Roehampton University, Watts (2005) reports that pupils listed sixty reasons alone why art is important, including the need to communicate, experiment, have fun, remember things, and make money!</w:t>
      </w:r>
    </w:p>
    <w:p w:rsidR="004F6649" w:rsidRDefault="004F6649" w:rsidP="004F6649">
      <w:pPr>
        <w:pStyle w:val="indent"/>
        <w:spacing w:before="0" w:beforeAutospacing="0" w:after="0" w:afterAutospacing="0"/>
        <w:ind w:firstLine="240"/>
        <w:jc w:val="both"/>
        <w:rPr>
          <w:rFonts w:ascii="LinLibertine" w:hAnsi="LinLibertine"/>
          <w:color w:val="000000"/>
        </w:rPr>
      </w:pPr>
      <w:r>
        <w:rPr>
          <w:rFonts w:ascii="LinLibertine" w:hAnsi="LinLibertine"/>
          <w:color w:val="000000"/>
        </w:rPr>
        <w:t>Teachers need to develop carefully pupils’ skills in visual literacy. Ward (2003) argues that the experience primary children most miss is that of seeing what is around them. Children need time to practise observation and guidelines on what to look for. As Davidson (1993) points out, what we see depends upon who we are. One outstanding trainee demonstrated this by giving children newspaper photographs to discuss with the accompanying text removed. Small groups had to decide what the images meant and suggest a catchy title before passing on their pictures to others. The images were then mounted for display alongside the suggested titles (Craggs, 1992). Perception is also determined by the intention of the artist. Original paintings often had changes made to</w:t>
      </w:r>
      <w:r>
        <w:rPr>
          <w:rStyle w:val="apple-converted-space"/>
          <w:rFonts w:ascii="LinLibertine" w:hAnsi="LinLibertine"/>
          <w:color w:val="000000"/>
        </w:rPr>
        <w:t> </w:t>
      </w:r>
      <w:r>
        <w:rPr>
          <w:rFonts w:ascii="LinLibertine" w:hAnsi="LinLibertine"/>
          <w:color w:val="000000"/>
        </w:rPr>
        <w:t>them before the final product was complete. Parts of the picture may have been moved around, mistakes covered up and perspectives altered.</w:t>
      </w:r>
    </w:p>
    <w:p w:rsidR="004F6649" w:rsidRDefault="004F6649" w:rsidP="004F6649">
      <w:pPr>
        <w:pStyle w:val="indent"/>
        <w:spacing w:before="0" w:beforeAutospacing="0" w:after="0" w:afterAutospacing="0"/>
        <w:ind w:firstLine="240"/>
        <w:jc w:val="both"/>
        <w:rPr>
          <w:rFonts w:ascii="LinLibertine" w:hAnsi="LinLibertine"/>
          <w:color w:val="000000"/>
        </w:rPr>
      </w:pPr>
      <w:r>
        <w:rPr>
          <w:rFonts w:ascii="LinLibertine" w:hAnsi="LinLibertine"/>
          <w:color w:val="000000"/>
        </w:rPr>
        <w:t>The renewed interest in promoting creativity in the curriculum across the United Kingdom has been a major boost for arts education. The ambitions of schools to provide a more thorough arts education has been recognized in strategic publications such as</w:t>
      </w:r>
      <w:r>
        <w:rPr>
          <w:rStyle w:val="apple-converted-space"/>
          <w:rFonts w:ascii="LinLibertine" w:hAnsi="LinLibertine"/>
          <w:color w:val="000000"/>
        </w:rPr>
        <w:t> </w:t>
      </w:r>
      <w:r>
        <w:rPr>
          <w:rFonts w:ascii="LinLibertine" w:hAnsi="LinLibertine"/>
          <w:i/>
          <w:iCs/>
          <w:color w:val="000000"/>
        </w:rPr>
        <w:t>Excellence and Enjoyment</w:t>
      </w:r>
      <w:r>
        <w:rPr>
          <w:rStyle w:val="apple-converted-space"/>
          <w:rFonts w:ascii="LinLibertine" w:hAnsi="LinLibertine"/>
          <w:color w:val="000000"/>
        </w:rPr>
        <w:t> </w:t>
      </w:r>
      <w:r>
        <w:rPr>
          <w:rFonts w:ascii="LinLibertine" w:hAnsi="LinLibertine"/>
          <w:color w:val="000000"/>
        </w:rPr>
        <w:t xml:space="preserve">(DfES, 2003). Schools who achieve high standards in art take opportunities to work closely with specialists such as artists, </w:t>
      </w:r>
      <w:proofErr w:type="spellStart"/>
      <w:r>
        <w:rPr>
          <w:rFonts w:ascii="LinLibertine" w:hAnsi="LinLibertine"/>
          <w:color w:val="000000"/>
        </w:rPr>
        <w:t>craftmakers</w:t>
      </w:r>
      <w:proofErr w:type="spellEnd"/>
      <w:r>
        <w:rPr>
          <w:rFonts w:ascii="LinLibertine" w:hAnsi="LinLibertine"/>
          <w:color w:val="000000"/>
        </w:rPr>
        <w:t xml:space="preserve"> and designers (OFSTED 2009b, OFSTED, 2011c). They follow local and national initiatives and use them to raise expectations. OFSTED defines outstanding teaching of art, craft and design when: ‘Teachers are passionate about the subject and creativity in education. They take every opportunity to use visually exciting resources, to give skilled demonstration and to manage materials and workspaces creatively’ (OFSTED, 2009b: 67).</w:t>
      </w:r>
    </w:p>
    <w:p w:rsidR="004F6649" w:rsidRDefault="004F6649" w:rsidP="004F6649">
      <w:pPr>
        <w:pStyle w:val="indent"/>
        <w:spacing w:before="0" w:beforeAutospacing="0" w:after="0" w:afterAutospacing="0"/>
        <w:ind w:firstLine="240"/>
        <w:jc w:val="both"/>
        <w:rPr>
          <w:rFonts w:ascii="LinLibertine" w:hAnsi="LinLibertine"/>
          <w:color w:val="000000"/>
        </w:rPr>
      </w:pPr>
      <w:r>
        <w:rPr>
          <w:rFonts w:ascii="LinLibertine" w:hAnsi="LinLibertine"/>
          <w:color w:val="000000"/>
        </w:rPr>
        <w:lastRenderedPageBreak/>
        <w:t>On first reading this appears to be very demanding, although many of the skills are generic – such as the use of exciting resources, well-planned lessons, use of first-hand experiences, skilled demonstrations and the ability to reflect critically (</w:t>
      </w:r>
      <w:hyperlink r:id="rId9" w:anchor="table8_3" w:history="1">
        <w:r>
          <w:rPr>
            <w:rStyle w:val="Hyperlink"/>
            <w:rFonts w:ascii="LinLibertine" w:hAnsi="LinLibertine"/>
          </w:rPr>
          <w:t>Table 8.3</w:t>
        </w:r>
      </w:hyperlink>
      <w:r>
        <w:rPr>
          <w:rFonts w:ascii="LinLibertine" w:hAnsi="LinLibertine"/>
          <w:color w:val="000000"/>
        </w:rPr>
        <w:t>). It should also be noted that there is no need for teachers to be talented artists themselves or be formally well qualified in the subject. From the learners’ perspective, what matters is the degree to which they are motivated, engaged, and challenged to develop their artistic knowledge, skills and understanding.</w:t>
      </w:r>
    </w:p>
    <w:p w:rsidR="004F6649" w:rsidRDefault="004F6649" w:rsidP="004F6649">
      <w:pPr>
        <w:pStyle w:val="indent"/>
        <w:spacing w:before="0" w:beforeAutospacing="0" w:after="0" w:afterAutospacing="0"/>
        <w:ind w:firstLine="240"/>
        <w:jc w:val="both"/>
        <w:rPr>
          <w:rFonts w:ascii="LinLibertine" w:hAnsi="LinLibertine"/>
          <w:color w:val="000000"/>
        </w:rPr>
      </w:pPr>
      <w:r>
        <w:rPr>
          <w:rFonts w:ascii="LinLibertine" w:hAnsi="LinLibertine"/>
          <w:color w:val="000000"/>
        </w:rPr>
        <w:t>Outstanding teachers recognize the cross-curricular appeal of the creative arts. More and more schools now have the confidence to use drama, visual arts, music, movement and dance, as well as the ‘new’ media of photography, computer art, film, and television to enrich children’s experiences in school. Bloomfield and Childs (2000: 5) suggest the model shown in</w:t>
      </w:r>
      <w:r>
        <w:rPr>
          <w:rStyle w:val="apple-converted-space"/>
          <w:rFonts w:ascii="LinLibertine" w:hAnsi="LinLibertine"/>
          <w:color w:val="000000"/>
        </w:rPr>
        <w:t> </w:t>
      </w:r>
      <w:hyperlink r:id="rId10" w:anchor="fig8_1" w:history="1">
        <w:r>
          <w:rPr>
            <w:rStyle w:val="Hyperlink"/>
            <w:rFonts w:ascii="LinLibertine" w:hAnsi="LinLibertine"/>
          </w:rPr>
          <w:t>Figure 8.1</w:t>
        </w:r>
      </w:hyperlink>
      <w:r>
        <w:rPr>
          <w:rStyle w:val="apple-converted-space"/>
          <w:rFonts w:ascii="LinLibertine" w:hAnsi="LinLibertine"/>
          <w:color w:val="000000"/>
        </w:rPr>
        <w:t> </w:t>
      </w:r>
      <w:r>
        <w:rPr>
          <w:rFonts w:ascii="LinLibertine" w:hAnsi="LinLibertine"/>
          <w:color w:val="000000"/>
        </w:rPr>
        <w:t>to describe the child’s role in acquiring and experiencing artistic understanding.</w:t>
      </w:r>
    </w:p>
    <w:p w:rsidR="004F6649" w:rsidRDefault="004F6649" w:rsidP="004F6649">
      <w:pPr>
        <w:pStyle w:val="indent"/>
        <w:spacing w:before="0" w:beforeAutospacing="0" w:after="0" w:afterAutospacing="0"/>
        <w:ind w:firstLine="240"/>
        <w:jc w:val="both"/>
        <w:rPr>
          <w:rFonts w:ascii="LinLibertine" w:hAnsi="LinLibertine"/>
          <w:color w:val="000000"/>
        </w:rPr>
      </w:pPr>
      <w:r>
        <w:rPr>
          <w:rFonts w:ascii="LinLibertine" w:hAnsi="LinLibertine"/>
          <w:color w:val="000000"/>
        </w:rPr>
        <w:t>Art has a key role to play in promoting children’s personal and conceptual development. It provides contexts for the expression of ideas, feelings and impulses. Successful art lessons occur when teachers plan to develop pupils’ appreciation and technical skills while working with a range of media and materials. First-hand experiences can include exploring the elements of colour, line, shape, space, tone, texture and pattern. Pupils can undertake simple explorations such as creating a colour chart using primary colours of blue, red and yellow. Barnes (2001) shows a wide range of starting points in art, from simple doodling to more sophisticated bottle sculptures. As Johnston</w:t>
      </w:r>
      <w:r>
        <w:rPr>
          <w:rStyle w:val="apple-converted-space"/>
          <w:rFonts w:ascii="LinLibertine" w:hAnsi="LinLibertine"/>
          <w:color w:val="000000"/>
        </w:rPr>
        <w:t> </w:t>
      </w:r>
      <w:r>
        <w:rPr>
          <w:rFonts w:ascii="LinLibertine" w:hAnsi="LinLibertine"/>
          <w:i/>
          <w:iCs/>
          <w:color w:val="000000"/>
        </w:rPr>
        <w:t>et al</w:t>
      </w:r>
      <w:r>
        <w:rPr>
          <w:rFonts w:ascii="LinLibertine" w:hAnsi="LinLibertine"/>
          <w:color w:val="000000"/>
        </w:rPr>
        <w:t>. (2002: 188) note: ‘if we are to take on board the educational value of art then it must be upgraded from the role of filler activity that it often occupies.’ A good education in art will ensure that children see that they can improve their environment through their own artistic endeavour and derive satisfaction from the process (NSEAD, 1987).</w:t>
      </w:r>
    </w:p>
    <w:p w:rsidR="004F6649" w:rsidRDefault="004F6649" w:rsidP="004F6649">
      <w:pPr>
        <w:pStyle w:val="h2"/>
        <w:spacing w:before="360" w:beforeAutospacing="0" w:after="120" w:afterAutospacing="0"/>
        <w:rPr>
          <w:rFonts w:ascii="LinLibertine" w:hAnsi="LinLibertine"/>
          <w:b/>
          <w:bCs/>
          <w:color w:val="000000"/>
          <w:sz w:val="27"/>
          <w:szCs w:val="27"/>
        </w:rPr>
      </w:pPr>
      <w:r>
        <w:rPr>
          <w:rFonts w:ascii="LinLibertine" w:hAnsi="LinLibertine"/>
          <w:b/>
          <w:bCs/>
          <w:color w:val="000000"/>
          <w:sz w:val="27"/>
          <w:szCs w:val="27"/>
        </w:rPr>
        <w:t>Design and technology</w:t>
      </w:r>
    </w:p>
    <w:p w:rsidR="004F6649" w:rsidRDefault="004F6649" w:rsidP="004F6649">
      <w:pPr>
        <w:pStyle w:val="noindent"/>
        <w:spacing w:before="0" w:beforeAutospacing="0" w:after="0" w:afterAutospacing="0"/>
        <w:jc w:val="both"/>
        <w:rPr>
          <w:rFonts w:ascii="LinLibertine" w:hAnsi="LinLibertine"/>
          <w:color w:val="000000"/>
        </w:rPr>
      </w:pPr>
      <w:r>
        <w:rPr>
          <w:rFonts w:ascii="LinLibertine" w:hAnsi="LinLibertine"/>
          <w:color w:val="000000"/>
        </w:rPr>
        <w:t xml:space="preserve">Sir Christopher Wren was one of the world’s greatest </w:t>
      </w:r>
      <w:proofErr w:type="spellStart"/>
      <w:r>
        <w:rPr>
          <w:rFonts w:ascii="LinLibertine" w:hAnsi="LinLibertine"/>
          <w:color w:val="000000"/>
        </w:rPr>
        <w:t>achitects</w:t>
      </w:r>
      <w:proofErr w:type="spellEnd"/>
      <w:r>
        <w:rPr>
          <w:rFonts w:ascii="LinLibertine" w:hAnsi="LinLibertine"/>
          <w:color w:val="000000"/>
        </w:rPr>
        <w:t xml:space="preserve"> who designed so much of seventeenth-century London, including St Paul’s Cathedral. His son chose the fitting epithet: ‘If you seek his monument, look around.’ Inspiration for teaching design and technology (DT) can be found all around, from the clothes children wear, school furniture, shopping precincts, housing estates, skin creams, cereals, chocolates, cars and bridges. Sir Norman Foster, famous for designing ‘The Gherkin’ in London, was</w:t>
      </w:r>
      <w:r>
        <w:rPr>
          <w:rStyle w:val="apple-converted-space"/>
          <w:rFonts w:ascii="LinLibertine" w:hAnsi="LinLibertine"/>
          <w:color w:val="000000"/>
        </w:rPr>
        <w:t> </w:t>
      </w:r>
    </w:p>
    <w:p w:rsidR="004F6649" w:rsidRDefault="004F6649" w:rsidP="004F6649">
      <w:pPr>
        <w:pStyle w:val="NormalWeb"/>
        <w:rPr>
          <w:rFonts w:ascii="LinLibertine" w:hAnsi="LinLibertine"/>
          <w:color w:val="000000"/>
        </w:rPr>
      </w:pPr>
      <w:r>
        <w:rPr>
          <w:rFonts w:ascii="LinLibertine" w:hAnsi="LinLibertine"/>
          <w:color w:val="000000"/>
        </w:rPr>
        <w:t>(Grigg 244-246)</w:t>
      </w:r>
    </w:p>
    <w:p w:rsidR="004F6649" w:rsidRDefault="004F6649" w:rsidP="004F6649">
      <w:pPr>
        <w:pStyle w:val="NormalWeb"/>
        <w:ind w:left="720" w:hanging="720"/>
        <w:rPr>
          <w:rFonts w:ascii="LinLibertine" w:hAnsi="LinLibertine"/>
          <w:color w:val="000000"/>
        </w:rPr>
      </w:pPr>
      <w:r>
        <w:rPr>
          <w:rFonts w:ascii="LinLibertine" w:hAnsi="LinLibertine"/>
          <w:color w:val="000000"/>
        </w:rPr>
        <w:t>Grigg, Russell.</w:t>
      </w:r>
      <w:r>
        <w:rPr>
          <w:rStyle w:val="apple-converted-space"/>
          <w:rFonts w:ascii="LinLibertine" w:hAnsi="LinLibertine"/>
          <w:color w:val="000000"/>
        </w:rPr>
        <w:t> </w:t>
      </w:r>
      <w:r>
        <w:rPr>
          <w:rFonts w:ascii="LinLibertine" w:hAnsi="LinLibertine"/>
          <w:i/>
          <w:iCs/>
          <w:color w:val="000000"/>
        </w:rPr>
        <w:t>Becoming an Outstanding Primary School Teacher, 2nd Edition</w:t>
      </w:r>
      <w:r>
        <w:rPr>
          <w:rFonts w:ascii="LinLibertine" w:hAnsi="LinLibertine"/>
          <w:color w:val="000000"/>
        </w:rPr>
        <w:t xml:space="preserve">. Routledge, 2015. </w:t>
      </w:r>
      <w:proofErr w:type="spellStart"/>
      <w:r>
        <w:rPr>
          <w:rFonts w:ascii="LinLibertine" w:hAnsi="LinLibertine"/>
          <w:color w:val="000000"/>
        </w:rPr>
        <w:t>VitalBook</w:t>
      </w:r>
      <w:proofErr w:type="spellEnd"/>
      <w:r>
        <w:rPr>
          <w:rFonts w:ascii="LinLibertine" w:hAnsi="LinLibertine"/>
          <w:color w:val="000000"/>
        </w:rPr>
        <w:t xml:space="preserve"> file.</w:t>
      </w:r>
    </w:p>
    <w:p w:rsidR="00F53C39" w:rsidRDefault="004F6649">
      <w:bookmarkStart w:id="0" w:name="_GoBack"/>
      <w:bookmarkEnd w:id="0"/>
    </w:p>
    <w:sectPr w:rsidR="00F53C39" w:rsidSect="00A8492D">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LinLibertine">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649"/>
    <w:rsid w:val="001D285B"/>
    <w:rsid w:val="004F6649"/>
    <w:rsid w:val="00577320"/>
    <w:rsid w:val="00A8492D"/>
    <w:rsid w:val="00F601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6F1B5B"/>
  <w14:defaultImageDpi w14:val="32767"/>
  <w15:chartTrackingRefBased/>
  <w15:docId w15:val="{F8018BD0-086D-A74D-A7BF-379649F20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o">
    <w:name w:val="chno"/>
    <w:basedOn w:val="Normal"/>
    <w:rsid w:val="004F6649"/>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4F6649"/>
    <w:rPr>
      <w:color w:val="0000FF"/>
      <w:u w:val="single"/>
    </w:rPr>
  </w:style>
  <w:style w:type="character" w:customStyle="1" w:styleId="chno1">
    <w:name w:val="chno1"/>
    <w:basedOn w:val="DefaultParagraphFont"/>
    <w:rsid w:val="004F6649"/>
  </w:style>
  <w:style w:type="paragraph" w:customStyle="1" w:styleId="chtitle">
    <w:name w:val="chtitle"/>
    <w:basedOn w:val="Normal"/>
    <w:rsid w:val="004F6649"/>
    <w:pPr>
      <w:spacing w:before="100" w:beforeAutospacing="1" w:after="100" w:afterAutospacing="1"/>
    </w:pPr>
    <w:rPr>
      <w:rFonts w:ascii="Times New Roman" w:eastAsia="Times New Roman" w:hAnsi="Times New Roman" w:cs="Times New Roman"/>
    </w:rPr>
  </w:style>
  <w:style w:type="paragraph" w:customStyle="1" w:styleId="chtitlea">
    <w:name w:val="chtitlea"/>
    <w:basedOn w:val="Normal"/>
    <w:rsid w:val="004F6649"/>
    <w:pPr>
      <w:spacing w:before="100" w:beforeAutospacing="1" w:after="100" w:afterAutospacing="1"/>
    </w:pPr>
    <w:rPr>
      <w:rFonts w:ascii="Times New Roman" w:eastAsia="Times New Roman" w:hAnsi="Times New Roman" w:cs="Times New Roman"/>
    </w:rPr>
  </w:style>
  <w:style w:type="paragraph" w:customStyle="1" w:styleId="h1">
    <w:name w:val="h1"/>
    <w:basedOn w:val="Normal"/>
    <w:rsid w:val="004F6649"/>
    <w:pPr>
      <w:spacing w:before="100" w:beforeAutospacing="1" w:after="100" w:afterAutospacing="1"/>
    </w:pPr>
    <w:rPr>
      <w:rFonts w:ascii="Times New Roman" w:eastAsia="Times New Roman" w:hAnsi="Times New Roman" w:cs="Times New Roman"/>
    </w:rPr>
  </w:style>
  <w:style w:type="paragraph" w:customStyle="1" w:styleId="noindent">
    <w:name w:val="noindent"/>
    <w:basedOn w:val="Normal"/>
    <w:rsid w:val="004F6649"/>
    <w:pPr>
      <w:spacing w:before="100" w:beforeAutospacing="1" w:after="100" w:afterAutospacing="1"/>
    </w:pPr>
    <w:rPr>
      <w:rFonts w:ascii="Times New Roman" w:eastAsia="Times New Roman" w:hAnsi="Times New Roman" w:cs="Times New Roman"/>
    </w:rPr>
  </w:style>
  <w:style w:type="paragraph" w:customStyle="1" w:styleId="sbullt">
    <w:name w:val="sbullt"/>
    <w:basedOn w:val="Normal"/>
    <w:rsid w:val="004F6649"/>
    <w:pPr>
      <w:spacing w:before="100" w:beforeAutospacing="1" w:after="100" w:afterAutospacing="1"/>
    </w:pPr>
    <w:rPr>
      <w:rFonts w:ascii="Times New Roman" w:eastAsia="Times New Roman" w:hAnsi="Times New Roman" w:cs="Times New Roman"/>
    </w:rPr>
  </w:style>
  <w:style w:type="paragraph" w:customStyle="1" w:styleId="sbull">
    <w:name w:val="sbull"/>
    <w:basedOn w:val="Normal"/>
    <w:rsid w:val="004F6649"/>
    <w:pPr>
      <w:spacing w:before="100" w:beforeAutospacing="1" w:after="100" w:afterAutospacing="1"/>
    </w:pPr>
    <w:rPr>
      <w:rFonts w:ascii="Times New Roman" w:eastAsia="Times New Roman" w:hAnsi="Times New Roman" w:cs="Times New Roman"/>
    </w:rPr>
  </w:style>
  <w:style w:type="paragraph" w:customStyle="1" w:styleId="block">
    <w:name w:val="block"/>
    <w:basedOn w:val="Normal"/>
    <w:rsid w:val="004F6649"/>
    <w:pPr>
      <w:spacing w:before="100" w:beforeAutospacing="1" w:after="100" w:afterAutospacing="1"/>
    </w:pPr>
    <w:rPr>
      <w:rFonts w:ascii="Times New Roman" w:eastAsia="Times New Roman" w:hAnsi="Times New Roman" w:cs="Times New Roman"/>
    </w:rPr>
  </w:style>
  <w:style w:type="paragraph" w:customStyle="1" w:styleId="right">
    <w:name w:val="right"/>
    <w:basedOn w:val="Normal"/>
    <w:rsid w:val="004F6649"/>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4F6649"/>
  </w:style>
  <w:style w:type="paragraph" w:customStyle="1" w:styleId="indent">
    <w:name w:val="indent"/>
    <w:basedOn w:val="Normal"/>
    <w:rsid w:val="004F6649"/>
    <w:pPr>
      <w:spacing w:before="100" w:beforeAutospacing="1" w:after="100" w:afterAutospacing="1"/>
    </w:pPr>
    <w:rPr>
      <w:rFonts w:ascii="Times New Roman" w:eastAsia="Times New Roman" w:hAnsi="Times New Roman" w:cs="Times New Roman"/>
    </w:rPr>
  </w:style>
  <w:style w:type="paragraph" w:customStyle="1" w:styleId="tcaption">
    <w:name w:val="tcaption"/>
    <w:basedOn w:val="Normal"/>
    <w:rsid w:val="004F6649"/>
    <w:pPr>
      <w:spacing w:before="100" w:beforeAutospacing="1" w:after="100" w:afterAutospacing="1"/>
    </w:pPr>
    <w:rPr>
      <w:rFonts w:ascii="Times New Roman" w:eastAsia="Times New Roman" w:hAnsi="Times New Roman" w:cs="Times New Roman"/>
    </w:rPr>
  </w:style>
  <w:style w:type="paragraph" w:customStyle="1" w:styleId="tab1">
    <w:name w:val="tab1"/>
    <w:basedOn w:val="Normal"/>
    <w:rsid w:val="004F6649"/>
    <w:pPr>
      <w:spacing w:before="100" w:beforeAutospacing="1" w:after="100" w:afterAutospacing="1"/>
    </w:pPr>
    <w:rPr>
      <w:rFonts w:ascii="Times New Roman" w:eastAsia="Times New Roman" w:hAnsi="Times New Roman" w:cs="Times New Roman"/>
    </w:rPr>
  </w:style>
  <w:style w:type="paragraph" w:customStyle="1" w:styleId="sbull1l">
    <w:name w:val="sbull1l"/>
    <w:basedOn w:val="Normal"/>
    <w:rsid w:val="004F6649"/>
    <w:pPr>
      <w:spacing w:before="100" w:beforeAutospacing="1" w:after="100" w:afterAutospacing="1"/>
    </w:pPr>
    <w:rPr>
      <w:rFonts w:ascii="Times New Roman" w:eastAsia="Times New Roman" w:hAnsi="Times New Roman" w:cs="Times New Roman"/>
    </w:rPr>
  </w:style>
  <w:style w:type="paragraph" w:customStyle="1" w:styleId="tsource">
    <w:name w:val="tsource"/>
    <w:basedOn w:val="Normal"/>
    <w:rsid w:val="004F6649"/>
    <w:pPr>
      <w:spacing w:before="100" w:beforeAutospacing="1" w:after="100" w:afterAutospacing="1"/>
    </w:pPr>
    <w:rPr>
      <w:rFonts w:ascii="Times New Roman" w:eastAsia="Times New Roman" w:hAnsi="Times New Roman" w:cs="Times New Roman"/>
    </w:rPr>
  </w:style>
  <w:style w:type="paragraph" w:customStyle="1" w:styleId="boxhead">
    <w:name w:val="boxhead"/>
    <w:basedOn w:val="Normal"/>
    <w:rsid w:val="004F6649"/>
    <w:pPr>
      <w:spacing w:before="100" w:beforeAutospacing="1" w:after="100" w:afterAutospacing="1"/>
    </w:pPr>
    <w:rPr>
      <w:rFonts w:ascii="Times New Roman" w:eastAsia="Times New Roman" w:hAnsi="Times New Roman" w:cs="Times New Roman"/>
    </w:rPr>
  </w:style>
  <w:style w:type="paragraph" w:customStyle="1" w:styleId="noindentt">
    <w:name w:val="noindentt"/>
    <w:basedOn w:val="Normal"/>
    <w:rsid w:val="004F6649"/>
    <w:pPr>
      <w:spacing w:before="100" w:beforeAutospacing="1" w:after="100" w:afterAutospacing="1"/>
    </w:pPr>
    <w:rPr>
      <w:rFonts w:ascii="Times New Roman" w:eastAsia="Times New Roman" w:hAnsi="Times New Roman" w:cs="Times New Roman"/>
    </w:rPr>
  </w:style>
  <w:style w:type="paragraph" w:customStyle="1" w:styleId="numlistt">
    <w:name w:val="numlistt"/>
    <w:basedOn w:val="Normal"/>
    <w:rsid w:val="004F6649"/>
    <w:pPr>
      <w:spacing w:before="100" w:beforeAutospacing="1" w:after="100" w:afterAutospacing="1"/>
    </w:pPr>
    <w:rPr>
      <w:rFonts w:ascii="Times New Roman" w:eastAsia="Times New Roman" w:hAnsi="Times New Roman" w:cs="Times New Roman"/>
    </w:rPr>
  </w:style>
  <w:style w:type="paragraph" w:customStyle="1" w:styleId="numlist">
    <w:name w:val="numlist"/>
    <w:basedOn w:val="Normal"/>
    <w:rsid w:val="004F6649"/>
    <w:pPr>
      <w:spacing w:before="100" w:beforeAutospacing="1" w:after="100" w:afterAutospacing="1"/>
    </w:pPr>
    <w:rPr>
      <w:rFonts w:ascii="Times New Roman" w:eastAsia="Times New Roman" w:hAnsi="Times New Roman" w:cs="Times New Roman"/>
    </w:rPr>
  </w:style>
  <w:style w:type="paragraph" w:styleId="NormalWeb">
    <w:name w:val="Normal (Web)"/>
    <w:basedOn w:val="Normal"/>
    <w:uiPriority w:val="99"/>
    <w:semiHidden/>
    <w:unhideWhenUsed/>
    <w:rsid w:val="004F6649"/>
    <w:pPr>
      <w:spacing w:before="100" w:beforeAutospacing="1" w:after="100" w:afterAutospacing="1"/>
    </w:pPr>
    <w:rPr>
      <w:rFonts w:ascii="Times New Roman" w:eastAsia="Times New Roman" w:hAnsi="Times New Roman" w:cs="Times New Roman"/>
    </w:rPr>
  </w:style>
  <w:style w:type="paragraph" w:customStyle="1" w:styleId="h2a">
    <w:name w:val="h2a"/>
    <w:basedOn w:val="Normal"/>
    <w:rsid w:val="004F6649"/>
    <w:pPr>
      <w:spacing w:before="100" w:beforeAutospacing="1" w:after="100" w:afterAutospacing="1"/>
    </w:pPr>
    <w:rPr>
      <w:rFonts w:ascii="Times New Roman" w:eastAsia="Times New Roman" w:hAnsi="Times New Roman" w:cs="Times New Roman"/>
    </w:rPr>
  </w:style>
  <w:style w:type="paragraph" w:customStyle="1" w:styleId="h2">
    <w:name w:val="h2"/>
    <w:basedOn w:val="Normal"/>
    <w:rsid w:val="004F6649"/>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6786210">
      <w:bodyDiv w:val="1"/>
      <w:marLeft w:val="0"/>
      <w:marRight w:val="0"/>
      <w:marTop w:val="0"/>
      <w:marBottom w:val="0"/>
      <w:divBdr>
        <w:top w:val="none" w:sz="0" w:space="0" w:color="auto"/>
        <w:left w:val="none" w:sz="0" w:space="0" w:color="auto"/>
        <w:bottom w:val="none" w:sz="0" w:space="0" w:color="auto"/>
        <w:right w:val="none" w:sz="0" w:space="0" w:color="auto"/>
      </w:divBdr>
      <w:divsChild>
        <w:div w:id="799765089">
          <w:marLeft w:val="0"/>
          <w:marRight w:val="0"/>
          <w:marTop w:val="0"/>
          <w:marBottom w:val="0"/>
          <w:divBdr>
            <w:top w:val="none" w:sz="0" w:space="0" w:color="auto"/>
            <w:left w:val="none" w:sz="0" w:space="0" w:color="auto"/>
            <w:bottom w:val="none" w:sz="0" w:space="0" w:color="auto"/>
            <w:right w:val="none" w:sz="0" w:space="0" w:color="auto"/>
          </w:divBdr>
          <w:divsChild>
            <w:div w:id="162091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149424">
      <w:bodyDiv w:val="1"/>
      <w:marLeft w:val="0"/>
      <w:marRight w:val="0"/>
      <w:marTop w:val="0"/>
      <w:marBottom w:val="0"/>
      <w:divBdr>
        <w:top w:val="none" w:sz="0" w:space="0" w:color="auto"/>
        <w:left w:val="none" w:sz="0" w:space="0" w:color="auto"/>
        <w:bottom w:val="none" w:sz="0" w:space="0" w:color="auto"/>
        <w:right w:val="none" w:sz="0" w:space="0" w:color="auto"/>
      </w:divBdr>
      <w:divsChild>
        <w:div w:id="1444299779">
          <w:marLeft w:val="0"/>
          <w:marRight w:val="0"/>
          <w:marTop w:val="240"/>
          <w:marBottom w:val="240"/>
          <w:divBdr>
            <w:top w:val="single" w:sz="6" w:space="6" w:color="auto"/>
            <w:left w:val="single" w:sz="6" w:space="6" w:color="auto"/>
            <w:bottom w:val="single" w:sz="6" w:space="6" w:color="auto"/>
            <w:right w:val="single" w:sz="6" w:space="6" w:color="auto"/>
          </w:divBdr>
        </w:div>
        <w:div w:id="876090618">
          <w:marLeft w:val="0"/>
          <w:marRight w:val="0"/>
          <w:marTop w:val="0"/>
          <w:marBottom w:val="0"/>
          <w:divBdr>
            <w:top w:val="none" w:sz="0" w:space="0" w:color="auto"/>
            <w:left w:val="none" w:sz="0" w:space="0" w:color="auto"/>
            <w:bottom w:val="none" w:sz="0" w:space="0" w:color="auto"/>
            <w:right w:val="none" w:sz="0" w:space="0" w:color="auto"/>
          </w:divBdr>
          <w:divsChild>
            <w:div w:id="135472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epub://9781317644149.vbk/OPS/xhtml/16_Chapter08.xhtml" TargetMode="External"/><Relationship Id="rId3" Type="http://schemas.openxmlformats.org/officeDocument/2006/relationships/webSettings" Target="webSettings.xml"/><Relationship Id="rId7" Type="http://schemas.openxmlformats.org/officeDocument/2006/relationships/hyperlink" Target="epub://9781317644149.vbk/OPS/xhtml/16_Chapter08.xhtm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epub://9781317644149.vbk/OPS/xhtml/06_Contents.xhtml" TargetMode="External"/><Relationship Id="rId10" Type="http://schemas.openxmlformats.org/officeDocument/2006/relationships/hyperlink" Target="epub://9781317644149.vbk/OPS/xhtml/16_Chapter08.xhtml" TargetMode="External"/><Relationship Id="rId4" Type="http://schemas.openxmlformats.org/officeDocument/2006/relationships/hyperlink" Target="epub://9781317644149.vbk/OPS/xhtml/06_Contents.xhtml" TargetMode="External"/><Relationship Id="rId9" Type="http://schemas.openxmlformats.org/officeDocument/2006/relationships/hyperlink" Target="epub://9781317644149.vbk/OPS/xhtml/16_Chapter08.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3397</Words>
  <Characters>19365</Characters>
  <Application>Microsoft Office Word</Application>
  <DocSecurity>0</DocSecurity>
  <Lines>161</Lines>
  <Paragraphs>45</Paragraphs>
  <ScaleCrop>false</ScaleCrop>
  <Company/>
  <LinksUpToDate>false</LinksUpToDate>
  <CharactersWithSpaces>22717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Sioned Hughes</cp:lastModifiedBy>
  <cp:revision>1</cp:revision>
  <dcterms:created xsi:type="dcterms:W3CDTF">2018-10-16T10:26:00Z</dcterms:created>
  <dcterms:modified xsi:type="dcterms:W3CDTF">2018-10-16T10:30:00Z</dcterms:modified>
</cp:coreProperties>
</file>