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A71179" w14:textId="77777777" w:rsidR="008841EB" w:rsidRDefault="008841EB" w:rsidP="008841EB">
      <w:pPr>
        <w:jc w:val="center"/>
        <w:rPr>
          <w:sz w:val="28"/>
          <w:szCs w:val="28"/>
        </w:rPr>
      </w:pPr>
    </w:p>
    <w:p w14:paraId="1F814817" w14:textId="77777777" w:rsidR="008841EB" w:rsidRDefault="008841EB" w:rsidP="008841EB">
      <w:pPr>
        <w:jc w:val="center"/>
        <w:rPr>
          <w:sz w:val="28"/>
          <w:szCs w:val="28"/>
        </w:rPr>
      </w:pPr>
    </w:p>
    <w:p w14:paraId="3E2B9F4A" w14:textId="77777777" w:rsidR="008841EB" w:rsidRDefault="008841EB" w:rsidP="008841EB">
      <w:pPr>
        <w:jc w:val="center"/>
        <w:rPr>
          <w:sz w:val="28"/>
          <w:szCs w:val="28"/>
        </w:rPr>
      </w:pPr>
    </w:p>
    <w:p w14:paraId="26964C73" w14:textId="77777777" w:rsidR="008841EB" w:rsidRDefault="008841EB" w:rsidP="008841EB">
      <w:pPr>
        <w:jc w:val="center"/>
        <w:rPr>
          <w:sz w:val="28"/>
          <w:szCs w:val="28"/>
        </w:rPr>
      </w:pPr>
    </w:p>
    <w:p w14:paraId="5F4B6EBA" w14:textId="77777777" w:rsidR="008841EB" w:rsidRDefault="008841EB" w:rsidP="008841EB">
      <w:pPr>
        <w:jc w:val="center"/>
        <w:rPr>
          <w:sz w:val="28"/>
          <w:szCs w:val="28"/>
        </w:rPr>
      </w:pPr>
    </w:p>
    <w:p w14:paraId="1D4AED17" w14:textId="77777777" w:rsidR="008841EB" w:rsidRDefault="008841EB" w:rsidP="008841EB">
      <w:pPr>
        <w:jc w:val="center"/>
        <w:rPr>
          <w:sz w:val="28"/>
          <w:szCs w:val="28"/>
        </w:rPr>
      </w:pPr>
    </w:p>
    <w:p w14:paraId="7977C17F" w14:textId="77777777" w:rsidR="008841EB" w:rsidRDefault="008841EB" w:rsidP="008841EB">
      <w:pPr>
        <w:jc w:val="center"/>
        <w:rPr>
          <w:sz w:val="28"/>
          <w:szCs w:val="28"/>
        </w:rPr>
      </w:pPr>
    </w:p>
    <w:p w14:paraId="74A2243C" w14:textId="73BB04C5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Assignment 1 – </w:t>
      </w:r>
      <w:r w:rsidR="00D143CF">
        <w:rPr>
          <w:sz w:val="28"/>
          <w:szCs w:val="28"/>
        </w:rPr>
        <w:t>Database-driven website</w:t>
      </w:r>
    </w:p>
    <w:p w14:paraId="0B54FF45" w14:textId="77777777" w:rsidR="008841EB" w:rsidRDefault="008841EB" w:rsidP="008841EB">
      <w:pPr>
        <w:jc w:val="center"/>
        <w:rPr>
          <w:sz w:val="28"/>
          <w:szCs w:val="28"/>
        </w:rPr>
      </w:pPr>
    </w:p>
    <w:p w14:paraId="56D1BC14" w14:textId="77777777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>Kalan Hughes</w:t>
      </w:r>
    </w:p>
    <w:p w14:paraId="47292614" w14:textId="77777777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>1902299</w:t>
      </w:r>
    </w:p>
    <w:p w14:paraId="10A6ACCD" w14:textId="77777777" w:rsidR="008841EB" w:rsidRDefault="008841EB" w:rsidP="008841EB">
      <w:pPr>
        <w:jc w:val="center"/>
        <w:rPr>
          <w:sz w:val="28"/>
          <w:szCs w:val="28"/>
        </w:rPr>
      </w:pPr>
    </w:p>
    <w:p w14:paraId="653FFEA6" w14:textId="77777777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>Higher National Diploma: Computing (Web Development)</w:t>
      </w:r>
    </w:p>
    <w:p w14:paraId="63191FC3" w14:textId="77777777" w:rsidR="008841EB" w:rsidRDefault="008841EB" w:rsidP="008841EB">
      <w:pPr>
        <w:tabs>
          <w:tab w:val="center" w:pos="4513"/>
          <w:tab w:val="left" w:pos="6570"/>
        </w:tabs>
        <w:rPr>
          <w:sz w:val="28"/>
          <w:szCs w:val="28"/>
        </w:rPr>
      </w:pPr>
      <w:r>
        <w:rPr>
          <w:sz w:val="28"/>
          <w:szCs w:val="28"/>
        </w:rPr>
        <w:tab/>
        <w:t>Database and Application Development</w:t>
      </w:r>
    </w:p>
    <w:p w14:paraId="55E46689" w14:textId="332AE313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>1</w:t>
      </w:r>
      <w:r w:rsidR="00D143CF">
        <w:rPr>
          <w:sz w:val="28"/>
          <w:szCs w:val="28"/>
        </w:rPr>
        <w:t>8</w:t>
      </w:r>
      <w:r>
        <w:rPr>
          <w:sz w:val="28"/>
          <w:szCs w:val="28"/>
        </w:rPr>
        <w:t xml:space="preserve"> January 2021</w:t>
      </w:r>
    </w:p>
    <w:p w14:paraId="363E88C9" w14:textId="77777777" w:rsidR="008841EB" w:rsidRDefault="008841EB" w:rsidP="008841E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sdt>
      <w:sdtPr>
        <w:id w:val="-8892348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145C612" w14:textId="67FB7994" w:rsidR="00C843B2" w:rsidRDefault="00565B84">
          <w:pPr>
            <w:pStyle w:val="TOCHeading"/>
          </w:pPr>
          <w:r>
            <w:t xml:space="preserve">Table of </w:t>
          </w:r>
          <w:r w:rsidR="00C843B2">
            <w:t>Contents</w:t>
          </w:r>
        </w:p>
        <w:p w14:paraId="5D482AB8" w14:textId="048E16BC" w:rsidR="00B22D9A" w:rsidRDefault="00C843B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1721103" w:history="1">
            <w:r w:rsidR="00B22D9A" w:rsidRPr="00D07CF4">
              <w:rPr>
                <w:rStyle w:val="Hyperlink"/>
                <w:noProof/>
              </w:rPr>
              <w:t>Introduction</w:t>
            </w:r>
            <w:r w:rsidR="00B22D9A">
              <w:rPr>
                <w:noProof/>
                <w:webHidden/>
              </w:rPr>
              <w:tab/>
            </w:r>
            <w:r w:rsidR="00B22D9A">
              <w:rPr>
                <w:noProof/>
                <w:webHidden/>
              </w:rPr>
              <w:fldChar w:fldCharType="begin"/>
            </w:r>
            <w:r w:rsidR="00B22D9A">
              <w:rPr>
                <w:noProof/>
                <w:webHidden/>
              </w:rPr>
              <w:instrText xml:space="preserve"> PAGEREF _Toc61721103 \h </w:instrText>
            </w:r>
            <w:r w:rsidR="00B22D9A">
              <w:rPr>
                <w:noProof/>
                <w:webHidden/>
              </w:rPr>
            </w:r>
            <w:r w:rsidR="00B22D9A">
              <w:rPr>
                <w:noProof/>
                <w:webHidden/>
              </w:rPr>
              <w:fldChar w:fldCharType="separate"/>
            </w:r>
            <w:r w:rsidR="00B22D9A">
              <w:rPr>
                <w:noProof/>
                <w:webHidden/>
              </w:rPr>
              <w:t>2</w:t>
            </w:r>
            <w:r w:rsidR="00B22D9A">
              <w:rPr>
                <w:noProof/>
                <w:webHidden/>
              </w:rPr>
              <w:fldChar w:fldCharType="end"/>
            </w:r>
          </w:hyperlink>
        </w:p>
        <w:p w14:paraId="349BCCF4" w14:textId="5803178C" w:rsidR="00B22D9A" w:rsidRDefault="00B22D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21104" w:history="1">
            <w:r w:rsidRPr="00D07CF4">
              <w:rPr>
                <w:rStyle w:val="Hyperlink"/>
                <w:noProof/>
              </w:rPr>
              <w:t>SQL Injection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_Toc61721104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128CFF" w14:textId="46347AEA" w:rsidR="00B22D9A" w:rsidRDefault="00B22D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21105" w:history="1">
            <w:r w:rsidRPr="00D07CF4">
              <w:rPr>
                <w:rStyle w:val="Hyperlink"/>
                <w:noProof/>
              </w:rPr>
              <w:t>Sensitive Data Exposure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_Toc61721105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8031A" w14:textId="0BB77F37" w:rsidR="00B22D9A" w:rsidRDefault="00B22D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21106" w:history="1">
            <w:r w:rsidRPr="00D07CF4">
              <w:rPr>
                <w:rStyle w:val="Hyperlink"/>
                <w:noProof/>
              </w:rPr>
              <w:t>Broken Authentication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_Toc61721106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BEEEF" w14:textId="0B7B1CFB" w:rsidR="00B22D9A" w:rsidRDefault="00B22D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21107" w:history="1">
            <w:r w:rsidRPr="00D07CF4">
              <w:rPr>
                <w:rStyle w:val="Hyperlink"/>
                <w:noProof/>
              </w:rPr>
              <w:t>Measures Already Taken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_Toc61721107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EA35A5" w14:textId="1D3FC7A2" w:rsidR="00B22D9A" w:rsidRDefault="00B22D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21108" w:history="1">
            <w:r w:rsidRPr="00D07CF4">
              <w:rPr>
                <w:rStyle w:val="Hyperlink"/>
                <w:noProof/>
              </w:rPr>
              <w:t>Security Measures to Include If Website Goes Live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_Toc61721108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8C738" w14:textId="5B8B509C" w:rsidR="00B22D9A" w:rsidRDefault="00B22D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21109" w:history="1">
            <w:r w:rsidRPr="00D07CF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_Toc61721109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9F85BD" w14:textId="59A1C832" w:rsidR="00B22D9A" w:rsidRDefault="00B22D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21110" w:history="1">
            <w:r w:rsidRPr="00D07CF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_Toc61721110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C6D31" w14:textId="08DA67B3" w:rsidR="00C843B2" w:rsidRDefault="00C843B2">
          <w:r>
            <w:rPr>
              <w:b/>
              <w:bCs/>
              <w:noProof/>
            </w:rPr>
            <w:fldChar w:fldCharType="end"/>
          </w:r>
        </w:p>
      </w:sdtContent>
    </w:sdt>
    <w:p w14:paraId="6B9086A1" w14:textId="378CA4CF" w:rsidR="00C55881" w:rsidRDefault="00C55881"/>
    <w:p w14:paraId="299B780F" w14:textId="414AEA20" w:rsidR="00C843B2" w:rsidRDefault="00C843B2"/>
    <w:p w14:paraId="7204A6DD" w14:textId="378252F0" w:rsidR="00930829" w:rsidRDefault="00930829"/>
    <w:p w14:paraId="1DB49556" w14:textId="0B6AFDC2" w:rsidR="00930829" w:rsidRDefault="00930829" w:rsidP="00930829">
      <w:pPr>
        <w:pStyle w:val="Heading1"/>
      </w:pPr>
      <w:bookmarkStart w:id="0" w:name="_Toc61721103"/>
      <w:r>
        <w:t>Introduction</w:t>
      </w:r>
      <w:bookmarkEnd w:id="0"/>
    </w:p>
    <w:p w14:paraId="2295B8C5" w14:textId="3A437E61" w:rsidR="00113514" w:rsidRDefault="00113514" w:rsidP="00113514">
      <w:r>
        <w:t xml:space="preserve">This report </w:t>
      </w:r>
      <w:r w:rsidR="00D17963">
        <w:t xml:space="preserve">will contain </w:t>
      </w:r>
      <w:r w:rsidR="00D6173D">
        <w:t>an analysis of the website from a security point of view.</w:t>
      </w:r>
      <w:r w:rsidR="005021A2">
        <w:t xml:space="preserve"> First, the report will contain information about three security issues that website</w:t>
      </w:r>
      <w:r w:rsidR="0050204A">
        <w:t>s</w:t>
      </w:r>
      <w:r w:rsidR="005021A2">
        <w:t xml:space="preserve"> can face. These issues are SQL injections, sensitive data exposure, and broken authentication. The report will then go on to talk about </w:t>
      </w:r>
      <w:r w:rsidR="008673D9">
        <w:t xml:space="preserve">the security measure that have already been taken for the website that has been created. Finally, the report will talk about the security measures that </w:t>
      </w:r>
      <w:r w:rsidR="00704908">
        <w:t>will</w:t>
      </w:r>
      <w:r w:rsidR="008673D9">
        <w:t xml:space="preserve"> need to be included if the website goes live on the web.</w:t>
      </w:r>
    </w:p>
    <w:p w14:paraId="4A541512" w14:textId="16B93878" w:rsidR="009E32BD" w:rsidRDefault="009E32BD" w:rsidP="00113514"/>
    <w:p w14:paraId="5AB820C5" w14:textId="77777777" w:rsidR="009E32BD" w:rsidRPr="00113514" w:rsidRDefault="009E32BD" w:rsidP="00113514"/>
    <w:p w14:paraId="1FC6C05F" w14:textId="77777777" w:rsidR="00930829" w:rsidRDefault="00930829"/>
    <w:p w14:paraId="27B3F867" w14:textId="6676E9EF" w:rsidR="00C843B2" w:rsidRDefault="004F7C18" w:rsidP="004F7C18">
      <w:pPr>
        <w:pStyle w:val="Heading1"/>
      </w:pPr>
      <w:bookmarkStart w:id="1" w:name="_Toc61721104"/>
      <w:r>
        <w:t>SQL Injection</w:t>
      </w:r>
      <w:bookmarkEnd w:id="1"/>
    </w:p>
    <w:p w14:paraId="7AF95641" w14:textId="23B4A381" w:rsidR="008C38C4" w:rsidRPr="008C38C4" w:rsidRDefault="00DB406C" w:rsidP="008C38C4">
      <w:r>
        <w:t>A</w:t>
      </w:r>
      <w:r w:rsidR="00DB4D15">
        <w:t>n</w:t>
      </w:r>
      <w:r>
        <w:t xml:space="preserve"> </w:t>
      </w:r>
      <w:r w:rsidR="008C38C4">
        <w:t>SQL injection</w:t>
      </w:r>
      <w:r>
        <w:t xml:space="preserve"> is a security issue that websites can face. </w:t>
      </w:r>
      <w:r w:rsidR="004F578D">
        <w:t>An SQ</w:t>
      </w:r>
      <w:r w:rsidR="00A0521C">
        <w:t xml:space="preserve">L injection is an attack where an attacker </w:t>
      </w:r>
      <w:r w:rsidR="00B955BD">
        <w:t xml:space="preserve">can access </w:t>
      </w:r>
      <w:r w:rsidR="00E74648">
        <w:t xml:space="preserve">unauthorized data by inserting </w:t>
      </w:r>
      <w:r w:rsidR="0090488B">
        <w:t xml:space="preserve">SQL </w:t>
      </w:r>
      <w:r w:rsidR="00E74648">
        <w:t>code into an input box on a website.</w:t>
      </w:r>
      <w:r w:rsidR="00A84F07">
        <w:t xml:space="preserve"> </w:t>
      </w:r>
      <w:r w:rsidR="00FB6EC1">
        <w:t>SQL injections are one of the most common forms of</w:t>
      </w:r>
      <w:r w:rsidR="000208D8">
        <w:t xml:space="preserve"> security attacks.</w:t>
      </w:r>
      <w:r w:rsidR="003845A9">
        <w:t xml:space="preserve"> An example of an SQL injection is entering</w:t>
      </w:r>
      <w:r w:rsidR="003107F0">
        <w:t xml:space="preserve"> </w:t>
      </w:r>
      <w:r w:rsidR="00C059E0">
        <w:t>‘</w:t>
      </w:r>
      <w:r w:rsidR="003845A9">
        <w:t>OR 1=1</w:t>
      </w:r>
      <w:r w:rsidR="00C059E0">
        <w:t xml:space="preserve">’ into a username and </w:t>
      </w:r>
      <w:r w:rsidR="0058110B">
        <w:t xml:space="preserve">password input box. Once this is inputted, the </w:t>
      </w:r>
      <w:r w:rsidR="006924F0">
        <w:t xml:space="preserve">database would return all usernames and password. This is because the </w:t>
      </w:r>
      <w:r w:rsidR="008F6FDD">
        <w:t xml:space="preserve">“1=1” </w:t>
      </w:r>
      <w:r w:rsidR="00250E67">
        <w:t xml:space="preserve">in the statement </w:t>
      </w:r>
      <w:r w:rsidR="008F6FDD">
        <w:t>is always true</w:t>
      </w:r>
      <w:r w:rsidR="00250E67">
        <w:t>.</w:t>
      </w:r>
      <w:r w:rsidR="000C7C67">
        <w:t xml:space="preserve"> One way to prevent SQL injection attacks</w:t>
      </w:r>
      <w:r w:rsidR="00B90F00">
        <w:t xml:space="preserve"> is to </w:t>
      </w:r>
      <w:r w:rsidR="00CC6499">
        <w:t>use prepared statements instead of allowing user</w:t>
      </w:r>
      <w:r w:rsidR="00F1338D">
        <w:t xml:space="preserve"> input. This is to stop users from inputting any malicious SQL code</w:t>
      </w:r>
      <w:sdt>
        <w:sdtPr>
          <w:id w:val="2059893399"/>
          <w:citation/>
        </w:sdtPr>
        <w:sdtContent>
          <w:r w:rsidR="0015317F">
            <w:fldChar w:fldCharType="begin"/>
          </w:r>
          <w:r w:rsidR="0015317F">
            <w:instrText xml:space="preserve"> CITATION Mar21 \l 2057 </w:instrText>
          </w:r>
          <w:r w:rsidR="0015317F">
            <w:fldChar w:fldCharType="separate"/>
          </w:r>
          <w:r w:rsidR="0015317F">
            <w:rPr>
              <w:noProof/>
            </w:rPr>
            <w:t xml:space="preserve"> </w:t>
          </w:r>
          <w:r w:rsidR="0015317F" w:rsidRPr="0015317F">
            <w:rPr>
              <w:noProof/>
            </w:rPr>
            <w:t>[1]</w:t>
          </w:r>
          <w:r w:rsidR="0015317F">
            <w:fldChar w:fldCharType="end"/>
          </w:r>
        </w:sdtContent>
      </w:sdt>
      <w:r w:rsidR="00565B84">
        <w:t>.</w:t>
      </w:r>
    </w:p>
    <w:p w14:paraId="26193C47" w14:textId="64CE02DA" w:rsidR="004F26D2" w:rsidRDefault="004F26D2" w:rsidP="004F26D2"/>
    <w:p w14:paraId="4E504481" w14:textId="77777777" w:rsidR="009E32BD" w:rsidRDefault="009E32BD" w:rsidP="004F26D2"/>
    <w:p w14:paraId="082C7AFA" w14:textId="77777777" w:rsidR="00143A36" w:rsidRDefault="00143A3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DA285AC" w14:textId="13CBB005" w:rsidR="004F26D2" w:rsidRDefault="00244C86" w:rsidP="00244C86">
      <w:pPr>
        <w:pStyle w:val="Heading1"/>
      </w:pPr>
      <w:bookmarkStart w:id="2" w:name="_Toc61721105"/>
      <w:r>
        <w:lastRenderedPageBreak/>
        <w:t>Sensitive Data Exposure</w:t>
      </w:r>
      <w:bookmarkEnd w:id="2"/>
    </w:p>
    <w:p w14:paraId="382AE1F6" w14:textId="46CCE96B" w:rsidR="009E32BD" w:rsidRDefault="005C374B" w:rsidP="009E32BD">
      <w:r>
        <w:t xml:space="preserve">Sensitive data exposure is another </w:t>
      </w:r>
      <w:r w:rsidR="00B82219">
        <w:t xml:space="preserve">security issue that websites can face. Sensitive data exposure is </w:t>
      </w:r>
      <w:r w:rsidR="00215C40">
        <w:t xml:space="preserve">when </w:t>
      </w:r>
      <w:r w:rsidR="005A4083">
        <w:t xml:space="preserve">people can see </w:t>
      </w:r>
      <w:r w:rsidR="00215C40">
        <w:t>sensitive data</w:t>
      </w:r>
      <w:r w:rsidR="005A4083">
        <w:t xml:space="preserve"> because it is accidentally left on a database or server.</w:t>
      </w:r>
      <w:r w:rsidR="00BA055E">
        <w:t xml:space="preserve"> An ex</w:t>
      </w:r>
      <w:r w:rsidR="00130726">
        <w:t xml:space="preserve">ample of some sensitive data that could be exposed is </w:t>
      </w:r>
      <w:r w:rsidR="00F02FA9">
        <w:t>bank details, addresses, and personal information.</w:t>
      </w:r>
      <w:r w:rsidR="00130726">
        <w:t xml:space="preserve"> </w:t>
      </w:r>
      <w:r w:rsidR="00C24515">
        <w:t xml:space="preserve">If a webpage does not </w:t>
      </w:r>
      <w:r w:rsidR="00F836D0">
        <w:t>have HTTPS security, there is a risk of sensitive data exposure.</w:t>
      </w:r>
      <w:r w:rsidR="0042489A">
        <w:t xml:space="preserve"> SQL injections</w:t>
      </w:r>
      <w:r w:rsidR="00B06883">
        <w:t xml:space="preserve"> and other attacks</w:t>
      </w:r>
      <w:r w:rsidR="0042489A">
        <w:t xml:space="preserve"> </w:t>
      </w:r>
      <w:r w:rsidR="00A94347">
        <w:t>could be used to gain access to this sensitive data</w:t>
      </w:r>
      <w:sdt>
        <w:sdtPr>
          <w:id w:val="75941425"/>
          <w:citation/>
        </w:sdtPr>
        <w:sdtContent>
          <w:r w:rsidR="00B431EE">
            <w:fldChar w:fldCharType="begin"/>
          </w:r>
          <w:r w:rsidR="00B431EE">
            <w:instrText xml:space="preserve"> CITATION Gor21 \l 2057 </w:instrText>
          </w:r>
          <w:r w:rsidR="00B431EE">
            <w:fldChar w:fldCharType="separate"/>
          </w:r>
          <w:r w:rsidR="00B431EE">
            <w:rPr>
              <w:noProof/>
            </w:rPr>
            <w:t xml:space="preserve"> </w:t>
          </w:r>
          <w:r w:rsidR="00B431EE" w:rsidRPr="00B431EE">
            <w:rPr>
              <w:noProof/>
            </w:rPr>
            <w:t>[2]</w:t>
          </w:r>
          <w:r w:rsidR="00B431EE">
            <w:fldChar w:fldCharType="end"/>
          </w:r>
        </w:sdtContent>
      </w:sdt>
      <w:r w:rsidR="00A94347">
        <w:t>.</w:t>
      </w:r>
      <w:r w:rsidR="00B06883">
        <w:t xml:space="preserve"> </w:t>
      </w:r>
      <w:r w:rsidR="00DE1E01">
        <w:t>One way to prevent sensitive data exposure is t</w:t>
      </w:r>
      <w:r w:rsidR="007D198B">
        <w:t>o</w:t>
      </w:r>
      <w:r w:rsidR="00812FDA">
        <w:t xml:space="preserve"> encrypt </w:t>
      </w:r>
      <w:r w:rsidR="00A876A4">
        <w:t>all sensitive data</w:t>
      </w:r>
      <w:sdt>
        <w:sdtPr>
          <w:id w:val="-1814859533"/>
          <w:citation/>
        </w:sdtPr>
        <w:sdtContent>
          <w:r w:rsidR="00DD55C2">
            <w:fldChar w:fldCharType="begin"/>
          </w:r>
          <w:r w:rsidR="00DD55C2">
            <w:instrText xml:space="preserve"> CITATION OWA20 \l 2057 </w:instrText>
          </w:r>
          <w:r w:rsidR="00DD55C2">
            <w:fldChar w:fldCharType="separate"/>
          </w:r>
          <w:r w:rsidR="00DD55C2">
            <w:rPr>
              <w:noProof/>
            </w:rPr>
            <w:t xml:space="preserve"> </w:t>
          </w:r>
          <w:r w:rsidR="00DD55C2" w:rsidRPr="00DD55C2">
            <w:rPr>
              <w:noProof/>
            </w:rPr>
            <w:t>[3]</w:t>
          </w:r>
          <w:r w:rsidR="00DD55C2">
            <w:fldChar w:fldCharType="end"/>
          </w:r>
        </w:sdtContent>
      </w:sdt>
      <w:r w:rsidR="00DD55C2">
        <w:t xml:space="preserve">. </w:t>
      </w:r>
      <w:r w:rsidR="00502C6A">
        <w:t>Encrypting the data adds another layer of protection. If the data does get exposed, it will still be encrypted meaning that it is still protected.</w:t>
      </w:r>
    </w:p>
    <w:p w14:paraId="1010EBE2" w14:textId="7435FE36" w:rsidR="009E32BD" w:rsidRDefault="009E32BD" w:rsidP="009E32BD"/>
    <w:p w14:paraId="516B9365" w14:textId="3F0756CB" w:rsidR="009E32BD" w:rsidRDefault="009E32BD" w:rsidP="009E32BD"/>
    <w:p w14:paraId="17997CFF" w14:textId="77777777" w:rsidR="00CC27EE" w:rsidRDefault="00CC27EE" w:rsidP="009E32BD"/>
    <w:p w14:paraId="4D81603B" w14:textId="3647861A" w:rsidR="00265863" w:rsidRPr="00143A36" w:rsidRDefault="00EF76AA" w:rsidP="00143A36">
      <w:pPr>
        <w:pStyle w:val="Heading1"/>
      </w:pPr>
      <w:bookmarkStart w:id="3" w:name="_Toc61721106"/>
      <w:r>
        <w:t>Broken Authentication</w:t>
      </w:r>
      <w:bookmarkEnd w:id="3"/>
    </w:p>
    <w:p w14:paraId="1F9149BA" w14:textId="6E369E34" w:rsidR="00081B52" w:rsidRDefault="00871F18" w:rsidP="00081B52">
      <w:r>
        <w:t>Broken authentication is also a security issue that websites can face</w:t>
      </w:r>
      <w:sdt>
        <w:sdtPr>
          <w:id w:val="-870833060"/>
          <w:citation/>
        </w:sdtPr>
        <w:sdtContent>
          <w:r w:rsidR="00D325FD">
            <w:fldChar w:fldCharType="begin"/>
          </w:r>
          <w:r w:rsidR="00D325FD">
            <w:instrText xml:space="preserve"> CITATION OWA20 \l 2057 </w:instrText>
          </w:r>
          <w:r w:rsidR="00D325FD">
            <w:fldChar w:fldCharType="separate"/>
          </w:r>
          <w:r w:rsidR="00D325FD">
            <w:rPr>
              <w:noProof/>
            </w:rPr>
            <w:t xml:space="preserve"> </w:t>
          </w:r>
          <w:r w:rsidR="00D325FD" w:rsidRPr="00D325FD">
            <w:rPr>
              <w:noProof/>
            </w:rPr>
            <w:t>[3]</w:t>
          </w:r>
          <w:r w:rsidR="00D325FD">
            <w:fldChar w:fldCharType="end"/>
          </w:r>
        </w:sdtContent>
      </w:sdt>
      <w:r>
        <w:t>.</w:t>
      </w:r>
      <w:r w:rsidR="001E2445">
        <w:t xml:space="preserve"> Broken authentication is when an attacker </w:t>
      </w:r>
      <w:r w:rsidR="00EF1D85">
        <w:t xml:space="preserve">performs attacks </w:t>
      </w:r>
      <w:r w:rsidR="00F82F7C">
        <w:t xml:space="preserve">on a web application. These attacks can </w:t>
      </w:r>
      <w:r w:rsidR="006A59F3">
        <w:t>help the attacker gain a list of valid usernames and passwords. They can then use these usernames and passwords to bypass the authentication methods.</w:t>
      </w:r>
      <w:r w:rsidR="00251D69">
        <w:t xml:space="preserve"> This will allow the attacker </w:t>
      </w:r>
      <w:r w:rsidR="00F10951">
        <w:t xml:space="preserve">to have </w:t>
      </w:r>
      <w:r w:rsidR="001F0EDA">
        <w:t>the same privileges</w:t>
      </w:r>
      <w:r w:rsidR="00F10951">
        <w:t xml:space="preserve"> that </w:t>
      </w:r>
      <w:r w:rsidR="001F0EDA">
        <w:t>the accounts have.</w:t>
      </w:r>
      <w:r w:rsidR="0005097B">
        <w:t xml:space="preserve"> </w:t>
      </w:r>
      <w:r w:rsidR="00620CFA">
        <w:t xml:space="preserve">One way to prevent broken authentication is to </w:t>
      </w:r>
      <w:r w:rsidR="00F034DC">
        <w:t xml:space="preserve">have multi-factor authentication. This means that </w:t>
      </w:r>
      <w:r w:rsidR="00C364EE">
        <w:t xml:space="preserve">even if </w:t>
      </w:r>
      <w:r w:rsidR="00C715A9">
        <w:t>an attacker gains access to the</w:t>
      </w:r>
      <w:r w:rsidR="001207BD">
        <w:t xml:space="preserve"> usernames and passwords, they would have to go through another layer of security before they are able to access the accounts privileges</w:t>
      </w:r>
      <w:sdt>
        <w:sdtPr>
          <w:id w:val="-1650899434"/>
          <w:citation/>
        </w:sdtPr>
        <w:sdtContent>
          <w:r w:rsidR="001207BD">
            <w:fldChar w:fldCharType="begin"/>
          </w:r>
          <w:r w:rsidR="001207BD">
            <w:instrText xml:space="preserve"> CITATION Bro21 \l 2057 </w:instrText>
          </w:r>
          <w:r w:rsidR="001207BD">
            <w:fldChar w:fldCharType="separate"/>
          </w:r>
          <w:r w:rsidR="001207BD">
            <w:rPr>
              <w:noProof/>
            </w:rPr>
            <w:t xml:space="preserve"> </w:t>
          </w:r>
          <w:r w:rsidR="001207BD" w:rsidRPr="001207BD">
            <w:rPr>
              <w:noProof/>
            </w:rPr>
            <w:t>[4]</w:t>
          </w:r>
          <w:r w:rsidR="001207BD">
            <w:fldChar w:fldCharType="end"/>
          </w:r>
        </w:sdtContent>
      </w:sdt>
      <w:r w:rsidR="001207BD">
        <w:t>.</w:t>
      </w:r>
    </w:p>
    <w:p w14:paraId="04305900" w14:textId="18A1985D" w:rsidR="00CC27EE" w:rsidRDefault="00CC27EE" w:rsidP="00081B52"/>
    <w:p w14:paraId="0A5EDFC3" w14:textId="74BAE340" w:rsidR="00CC27EE" w:rsidRDefault="00CC27EE" w:rsidP="00081B52"/>
    <w:p w14:paraId="40ACFCEB" w14:textId="77777777" w:rsidR="00CC27EE" w:rsidRDefault="00CC27EE" w:rsidP="00081B52"/>
    <w:p w14:paraId="01E4627B" w14:textId="7EE9E872" w:rsidR="00081B52" w:rsidRDefault="00081B52" w:rsidP="00081B52">
      <w:pPr>
        <w:pStyle w:val="Heading1"/>
      </w:pPr>
      <w:bookmarkStart w:id="4" w:name="_Toc61721107"/>
      <w:r>
        <w:t>Measures Already Taken</w:t>
      </w:r>
      <w:bookmarkEnd w:id="4"/>
    </w:p>
    <w:p w14:paraId="6E875765" w14:textId="01CBCA84" w:rsidR="00081B52" w:rsidRDefault="00C16C62" w:rsidP="00081B52">
      <w:r>
        <w:t>One security measure that has already been taken in the website is a login page.</w:t>
      </w:r>
      <w:r w:rsidR="009F5D22">
        <w:t xml:space="preserve"> The login page allows administrators </w:t>
      </w:r>
      <w:r w:rsidR="00B250FE">
        <w:t xml:space="preserve">to login which then gives them access </w:t>
      </w:r>
      <w:r w:rsidR="0018292D">
        <w:t xml:space="preserve">to pages </w:t>
      </w:r>
      <w:r w:rsidR="006B1EFD">
        <w:t xml:space="preserve">where they can </w:t>
      </w:r>
      <w:r w:rsidR="00B250FE">
        <w:t>edit all of the tables in the database.</w:t>
      </w:r>
      <w:r w:rsidR="003B32A1">
        <w:t xml:space="preserve"> This login page prevents </w:t>
      </w:r>
      <w:r w:rsidR="00AE2643">
        <w:t>gu</w:t>
      </w:r>
      <w:r w:rsidR="003B32A1">
        <w:t xml:space="preserve">ests from gaining access to </w:t>
      </w:r>
      <w:r w:rsidR="00AE2643">
        <w:t>the pages which would allow them to edit the tables.</w:t>
      </w:r>
      <w:r w:rsidR="00FC0791">
        <w:t xml:space="preserve"> To login, you have to enter </w:t>
      </w:r>
      <w:r w:rsidR="0067552C">
        <w:t>a valid username and password</w:t>
      </w:r>
      <w:r w:rsidR="00274535">
        <w:t>. If you do not enter a valid username and password, the website will take you to a page which says that the details are invalid.</w:t>
      </w:r>
      <w:r w:rsidR="002D2F02">
        <w:t xml:space="preserve"> If someone tries to bypass the login </w:t>
      </w:r>
      <w:r w:rsidR="00862D07">
        <w:t xml:space="preserve">to go straight to the </w:t>
      </w:r>
      <w:r w:rsidR="00FB03F3">
        <w:t xml:space="preserve">table </w:t>
      </w:r>
      <w:r w:rsidR="001C1936">
        <w:t>pages, a message will be displayed which says ‘Unauthorized Access’.</w:t>
      </w:r>
      <w:r w:rsidR="00480D32">
        <w:t xml:space="preserve"> This helps to prevent unauthorized people from gaining access to the database tables.</w:t>
      </w:r>
    </w:p>
    <w:p w14:paraId="47B050E3" w14:textId="35B7247F" w:rsidR="00FA20D1" w:rsidRDefault="00FA20D1" w:rsidP="00081B52">
      <w:r>
        <w:t>One issue with the login, is that it doesn’t log</w:t>
      </w:r>
      <w:r w:rsidR="009E140D">
        <w:t xml:space="preserve"> the</w:t>
      </w:r>
      <w:r>
        <w:t xml:space="preserve"> </w:t>
      </w:r>
      <w:r w:rsidR="009E140D">
        <w:t xml:space="preserve">user out once they leave the page. This means that if someone </w:t>
      </w:r>
      <w:r w:rsidR="00FD074B">
        <w:t xml:space="preserve">had access to the users computer, they could go back to the website and they would have access to the tables pages without having to login. </w:t>
      </w:r>
      <w:r w:rsidR="006C70EA">
        <w:t>If this website was to go live on the web, this issue would be fixed by automatically logging out the user when they left the website.</w:t>
      </w:r>
    </w:p>
    <w:p w14:paraId="522A5069" w14:textId="6CAD99D7" w:rsidR="00CC27EE" w:rsidRDefault="00CC27EE" w:rsidP="00081B52"/>
    <w:p w14:paraId="5AF3C4FD" w14:textId="54D90FBA" w:rsidR="00CC27EE" w:rsidRDefault="00CC27EE" w:rsidP="00081B52"/>
    <w:p w14:paraId="263D290A" w14:textId="77777777" w:rsidR="00CC27EE" w:rsidRDefault="00CC27EE" w:rsidP="00081B52"/>
    <w:p w14:paraId="3C485F14" w14:textId="08E21146" w:rsidR="00081B52" w:rsidRDefault="00990564" w:rsidP="00081B52">
      <w:pPr>
        <w:pStyle w:val="Heading1"/>
      </w:pPr>
      <w:bookmarkStart w:id="5" w:name="_Toc61721108"/>
      <w:r>
        <w:lastRenderedPageBreak/>
        <w:t xml:space="preserve">Security </w:t>
      </w:r>
      <w:r w:rsidR="00F51D17">
        <w:t xml:space="preserve">Measures </w:t>
      </w:r>
      <w:r w:rsidR="004F26D2">
        <w:t>to</w:t>
      </w:r>
      <w:r w:rsidR="007E1EF0">
        <w:t xml:space="preserve"> Include If Website Goes Live</w:t>
      </w:r>
      <w:bookmarkEnd w:id="5"/>
    </w:p>
    <w:p w14:paraId="647DF3D0" w14:textId="5C74F5B4" w:rsidR="00CC27EE" w:rsidRDefault="008D681D" w:rsidP="00CC27EE">
      <w:r>
        <w:t xml:space="preserve">If the website goes live, some </w:t>
      </w:r>
      <w:r w:rsidR="0066086F">
        <w:t>security measures need to be included. The first security measure that would be included is SQL injection prevention. This</w:t>
      </w:r>
      <w:r w:rsidR="001F2421">
        <w:t xml:space="preserve"> is not currently i</w:t>
      </w:r>
      <w:r w:rsidR="00F04626">
        <w:t>mplemented in the website</w:t>
      </w:r>
      <w:r w:rsidR="00DE0DFE">
        <w:t xml:space="preserve">. However, if the website was </w:t>
      </w:r>
      <w:r w:rsidR="006324F3">
        <w:t xml:space="preserve">going live, it would be included. This is because </w:t>
      </w:r>
      <w:r w:rsidR="003D4D59">
        <w:t>it would prevent attackers from gaining access to all the usernames and passwords.</w:t>
      </w:r>
      <w:r w:rsidR="00F61EBD">
        <w:t xml:space="preserve"> This would be done by only allowing the users to select from prepared statements.</w:t>
      </w:r>
    </w:p>
    <w:p w14:paraId="601F52F2" w14:textId="7BDB78BD" w:rsidR="00B107B5" w:rsidRDefault="00B107B5" w:rsidP="00CC27EE">
      <w:r>
        <w:t xml:space="preserve">Another security measure that is not currently implemented but would be if the website went live, is </w:t>
      </w:r>
      <w:r w:rsidR="003671D0">
        <w:t>sensitive data exposure</w:t>
      </w:r>
      <w:r w:rsidR="00C50FCF">
        <w:t xml:space="preserve"> prevention</w:t>
      </w:r>
      <w:r w:rsidR="003671D0">
        <w:t>.</w:t>
      </w:r>
      <w:r w:rsidR="00053BFC">
        <w:t xml:space="preserve"> This would be included because it would prevent </w:t>
      </w:r>
      <w:r w:rsidR="00C50FCF">
        <w:t>sensitive data from being exposed for all of the users to see.</w:t>
      </w:r>
      <w:r w:rsidR="00434216">
        <w:t xml:space="preserve"> </w:t>
      </w:r>
      <w:r w:rsidR="00132367">
        <w:t>This would be done by encrypting all of the sensitive data.</w:t>
      </w:r>
    </w:p>
    <w:p w14:paraId="2DB3F7D4" w14:textId="74FFDD5C" w:rsidR="00CF4F25" w:rsidRPr="00CC27EE" w:rsidRDefault="00CF4F25" w:rsidP="00CC27EE">
      <w:r>
        <w:t xml:space="preserve">The </w:t>
      </w:r>
      <w:r w:rsidR="009B0126">
        <w:t>third</w:t>
      </w:r>
      <w:r>
        <w:t xml:space="preserve"> security measure that is not currently implemented but would be if the website went live, is broken authentication p</w:t>
      </w:r>
      <w:r w:rsidR="00621C23">
        <w:t>revention.</w:t>
      </w:r>
      <w:r w:rsidR="004D6454">
        <w:t xml:space="preserve"> This is because it would prevent attackers from gaining usernames and passwords. This would also prevent </w:t>
      </w:r>
      <w:r w:rsidR="00AD7053">
        <w:t>attackers from gaining access to the tables pages. This would be done by adding multi-factor authentication.</w:t>
      </w:r>
      <w:r w:rsidR="009B0126">
        <w:t xml:space="preserve"> These are some of the security measures that would need to be included if the website went live.</w:t>
      </w:r>
    </w:p>
    <w:p w14:paraId="66C26976" w14:textId="3167D37B" w:rsidR="0072292C" w:rsidRDefault="0072292C" w:rsidP="0072292C"/>
    <w:p w14:paraId="7728E58E" w14:textId="76FB6A8D" w:rsidR="00CC27EE" w:rsidRDefault="00CC27EE" w:rsidP="0072292C"/>
    <w:p w14:paraId="263387B4" w14:textId="77777777" w:rsidR="00CC27EE" w:rsidRDefault="00CC27EE" w:rsidP="0072292C"/>
    <w:p w14:paraId="0F8F5144" w14:textId="1D27F3BF" w:rsidR="0072292C" w:rsidRPr="0072292C" w:rsidRDefault="0072292C" w:rsidP="0072292C">
      <w:pPr>
        <w:pStyle w:val="Heading1"/>
      </w:pPr>
      <w:bookmarkStart w:id="6" w:name="_Toc61721109"/>
      <w:r>
        <w:t>Conclusion</w:t>
      </w:r>
      <w:bookmarkEnd w:id="6"/>
    </w:p>
    <w:p w14:paraId="22E6A474" w14:textId="308F7994" w:rsidR="00395979" w:rsidRDefault="000C170E" w:rsidP="004F7C18">
      <w:r>
        <w:t xml:space="preserve">In conclusion, there are a lot of security issues that websites need to be aware of. </w:t>
      </w:r>
      <w:r w:rsidR="004633B2">
        <w:t xml:space="preserve">A lot of time needs to be spent implementing </w:t>
      </w:r>
      <w:r w:rsidR="001700BC">
        <w:t xml:space="preserve">security measures to ensure that your website is secure. Before making your website live, ensure that you </w:t>
      </w:r>
      <w:r w:rsidR="00DC258B">
        <w:t xml:space="preserve">have implemented all of the necessary security measures. The more security measures that you </w:t>
      </w:r>
      <w:r w:rsidR="003701C6">
        <w:t>include, the more secure your website will be.</w:t>
      </w:r>
    </w:p>
    <w:p w14:paraId="0B37F62A" w14:textId="77777777" w:rsidR="00395979" w:rsidRDefault="00395979">
      <w:r>
        <w:br w:type="page"/>
      </w:r>
    </w:p>
    <w:bookmarkStart w:id="7" w:name="_Toc61721110" w:displacedByCustomXml="next"/>
    <w:sdt>
      <w:sdtPr>
        <w:id w:val="210290700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CEB6319" w14:textId="6C4F70EC" w:rsidR="00395979" w:rsidRDefault="00395979">
          <w:pPr>
            <w:pStyle w:val="Heading1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Content>
            <w:p w14:paraId="41C198F3" w14:textId="77777777" w:rsidR="00395979" w:rsidRDefault="0039597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11"/>
                <w:gridCol w:w="8815"/>
              </w:tblGrid>
              <w:tr w:rsidR="00395979" w14:paraId="5C5ED7E4" w14:textId="77777777">
                <w:trPr>
                  <w:divId w:val="21418016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96A703" w14:textId="68B34DEE" w:rsidR="00395979" w:rsidRDefault="0039597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921C92" w14:textId="77777777" w:rsidR="00395979" w:rsidRDefault="0039597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Rouse, “SQL injection,” [Online]. Available: https://searchsoftwarequality.techtarget.com/definition/SQL-injection#:~:text=SQL%20injection%20is%20a%20type%20of%20security%20exploit,some%20action%20to%20be%20performed%20on%20a%20database.. [Accessed 16 January 2021].</w:t>
                    </w:r>
                  </w:p>
                </w:tc>
              </w:tr>
              <w:tr w:rsidR="00395979" w14:paraId="0C3BDD72" w14:textId="77777777">
                <w:trPr>
                  <w:divId w:val="21418016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8D3147" w14:textId="77777777" w:rsidR="00395979" w:rsidRDefault="0039597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A83666" w14:textId="77777777" w:rsidR="00395979" w:rsidRDefault="0039597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Gorrie, “Sensitive data exposure: What is it and how it’s different from a data breach,” [Online]. Available: https://us.norton.com/internetsecurity-privacy-sensitive-data-exposure-how-its-different-from-data-breach.html#:~:text=Sensitive%20data%20exposure%20occurs%20as%20a%20result%20of,someone%20mistakenly%20uploads%20data%20to%20an%20incorrect%20database.. [Accessed 16 January 2021].</w:t>
                    </w:r>
                  </w:p>
                </w:tc>
              </w:tr>
              <w:tr w:rsidR="00395979" w14:paraId="635D457A" w14:textId="77777777">
                <w:trPr>
                  <w:divId w:val="21418016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AB1196" w14:textId="77777777" w:rsidR="00395979" w:rsidRDefault="0039597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CEAA05" w14:textId="77777777" w:rsidR="00395979" w:rsidRDefault="0039597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“OWASP Top 10 Security Risks &amp; Vulnerabilities,” 21 February 2020. [Online]. Available: https://sucuri.net/guides/owasp-top-10-security-vulnerabilities-2020/. [Accessed 16 January 2021].</w:t>
                    </w:r>
                  </w:p>
                </w:tc>
              </w:tr>
              <w:tr w:rsidR="00395979" w14:paraId="51D689DD" w14:textId="77777777">
                <w:trPr>
                  <w:divId w:val="21418016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3F33FD" w14:textId="77777777" w:rsidR="00395979" w:rsidRDefault="0039597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BA1C24" w14:textId="77777777" w:rsidR="00395979" w:rsidRDefault="0039597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“Broken Authentication,” [Online]. Available: https://hdivsecurity.com/owasp-broken-authentication. [Accessed 16 January 2021].</w:t>
                    </w:r>
                  </w:p>
                </w:tc>
              </w:tr>
            </w:tbl>
            <w:p w14:paraId="2E73B5A2" w14:textId="77777777" w:rsidR="00395979" w:rsidRDefault="00395979">
              <w:pPr>
                <w:divId w:val="2141801637"/>
                <w:rPr>
                  <w:rFonts w:eastAsia="Times New Roman"/>
                  <w:noProof/>
                </w:rPr>
              </w:pPr>
            </w:p>
            <w:p w14:paraId="6D45BEF9" w14:textId="413368FC" w:rsidR="00395979" w:rsidRDefault="0039597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ECAAE5A" w14:textId="77777777" w:rsidR="004F7C18" w:rsidRDefault="004F7C18" w:rsidP="004F7C18"/>
    <w:p w14:paraId="7638711F" w14:textId="020C54DB" w:rsidR="004F7C18" w:rsidRPr="004F7C18" w:rsidRDefault="004F7C18" w:rsidP="004F7C18"/>
    <w:sectPr w:rsidR="004F7C18" w:rsidRPr="004F7C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1EB"/>
    <w:rsid w:val="00002CF6"/>
    <w:rsid w:val="000208D8"/>
    <w:rsid w:val="0005097B"/>
    <w:rsid w:val="00053BFC"/>
    <w:rsid w:val="00081B52"/>
    <w:rsid w:val="000C170E"/>
    <w:rsid w:val="000C7C67"/>
    <w:rsid w:val="00113514"/>
    <w:rsid w:val="001207BD"/>
    <w:rsid w:val="00130726"/>
    <w:rsid w:val="00132367"/>
    <w:rsid w:val="00143A36"/>
    <w:rsid w:val="0015317F"/>
    <w:rsid w:val="001700BC"/>
    <w:rsid w:val="0018292D"/>
    <w:rsid w:val="001C1936"/>
    <w:rsid w:val="001E2445"/>
    <w:rsid w:val="001F0EDA"/>
    <w:rsid w:val="001F2421"/>
    <w:rsid w:val="001F5CDE"/>
    <w:rsid w:val="002007AB"/>
    <w:rsid w:val="00215C40"/>
    <w:rsid w:val="00244C86"/>
    <w:rsid w:val="00250E67"/>
    <w:rsid w:val="00251D69"/>
    <w:rsid w:val="0026286D"/>
    <w:rsid w:val="00265863"/>
    <w:rsid w:val="00274535"/>
    <w:rsid w:val="002D2F02"/>
    <w:rsid w:val="003107F0"/>
    <w:rsid w:val="003671D0"/>
    <w:rsid w:val="003701C6"/>
    <w:rsid w:val="00383F2E"/>
    <w:rsid w:val="003845A9"/>
    <w:rsid w:val="00395979"/>
    <w:rsid w:val="003B32A1"/>
    <w:rsid w:val="003D4D59"/>
    <w:rsid w:val="003E24E0"/>
    <w:rsid w:val="003F55D8"/>
    <w:rsid w:val="0042489A"/>
    <w:rsid w:val="00434216"/>
    <w:rsid w:val="004633B2"/>
    <w:rsid w:val="00480D32"/>
    <w:rsid w:val="004D6454"/>
    <w:rsid w:val="004F26D2"/>
    <w:rsid w:val="004F578D"/>
    <w:rsid w:val="004F7C18"/>
    <w:rsid w:val="0050204A"/>
    <w:rsid w:val="005021A2"/>
    <w:rsid w:val="00502C6A"/>
    <w:rsid w:val="00565B84"/>
    <w:rsid w:val="0058110B"/>
    <w:rsid w:val="005A4083"/>
    <w:rsid w:val="005C374B"/>
    <w:rsid w:val="00620CFA"/>
    <w:rsid w:val="00621C23"/>
    <w:rsid w:val="006324F3"/>
    <w:rsid w:val="0066086F"/>
    <w:rsid w:val="00664B55"/>
    <w:rsid w:val="0067552C"/>
    <w:rsid w:val="006924F0"/>
    <w:rsid w:val="006A2944"/>
    <w:rsid w:val="006A59F3"/>
    <w:rsid w:val="006B1EFD"/>
    <w:rsid w:val="006B3F7C"/>
    <w:rsid w:val="006C70EA"/>
    <w:rsid w:val="006F2477"/>
    <w:rsid w:val="00704908"/>
    <w:rsid w:val="0072292C"/>
    <w:rsid w:val="0078377E"/>
    <w:rsid w:val="007D198B"/>
    <w:rsid w:val="007E1EF0"/>
    <w:rsid w:val="00812FDA"/>
    <w:rsid w:val="00852AA6"/>
    <w:rsid w:val="00862D07"/>
    <w:rsid w:val="008673D9"/>
    <w:rsid w:val="00871F18"/>
    <w:rsid w:val="008841EB"/>
    <w:rsid w:val="008C38C4"/>
    <w:rsid w:val="008D1612"/>
    <w:rsid w:val="008D681D"/>
    <w:rsid w:val="008F6FDD"/>
    <w:rsid w:val="0090488B"/>
    <w:rsid w:val="009248F6"/>
    <w:rsid w:val="00930829"/>
    <w:rsid w:val="00990564"/>
    <w:rsid w:val="009B0126"/>
    <w:rsid w:val="009E140D"/>
    <w:rsid w:val="009E32BD"/>
    <w:rsid w:val="009F5D22"/>
    <w:rsid w:val="00A0521C"/>
    <w:rsid w:val="00A84F07"/>
    <w:rsid w:val="00A876A4"/>
    <w:rsid w:val="00A94347"/>
    <w:rsid w:val="00AA6DD1"/>
    <w:rsid w:val="00AD7053"/>
    <w:rsid w:val="00AE2643"/>
    <w:rsid w:val="00B06883"/>
    <w:rsid w:val="00B107B5"/>
    <w:rsid w:val="00B22D9A"/>
    <w:rsid w:val="00B250FE"/>
    <w:rsid w:val="00B431EE"/>
    <w:rsid w:val="00B82219"/>
    <w:rsid w:val="00B90F00"/>
    <w:rsid w:val="00B955BD"/>
    <w:rsid w:val="00BA055E"/>
    <w:rsid w:val="00C059E0"/>
    <w:rsid w:val="00C16C62"/>
    <w:rsid w:val="00C170FF"/>
    <w:rsid w:val="00C24515"/>
    <w:rsid w:val="00C364EE"/>
    <w:rsid w:val="00C50FCF"/>
    <w:rsid w:val="00C55881"/>
    <w:rsid w:val="00C715A9"/>
    <w:rsid w:val="00C843B2"/>
    <w:rsid w:val="00CB3FE0"/>
    <w:rsid w:val="00CC02D0"/>
    <w:rsid w:val="00CC27EE"/>
    <w:rsid w:val="00CC6499"/>
    <w:rsid w:val="00CF331E"/>
    <w:rsid w:val="00CF4F25"/>
    <w:rsid w:val="00D143CF"/>
    <w:rsid w:val="00D17963"/>
    <w:rsid w:val="00D325FD"/>
    <w:rsid w:val="00D6173D"/>
    <w:rsid w:val="00DB406C"/>
    <w:rsid w:val="00DB4D15"/>
    <w:rsid w:val="00DC258B"/>
    <w:rsid w:val="00DD55C2"/>
    <w:rsid w:val="00DE0DFE"/>
    <w:rsid w:val="00DE1E01"/>
    <w:rsid w:val="00DF43BB"/>
    <w:rsid w:val="00E37E89"/>
    <w:rsid w:val="00E74648"/>
    <w:rsid w:val="00EB7794"/>
    <w:rsid w:val="00EC58E9"/>
    <w:rsid w:val="00EF1D85"/>
    <w:rsid w:val="00EF76AA"/>
    <w:rsid w:val="00F02FA9"/>
    <w:rsid w:val="00F034DC"/>
    <w:rsid w:val="00F04626"/>
    <w:rsid w:val="00F10951"/>
    <w:rsid w:val="00F1338D"/>
    <w:rsid w:val="00F51D17"/>
    <w:rsid w:val="00F61EBD"/>
    <w:rsid w:val="00F82F7C"/>
    <w:rsid w:val="00F836D0"/>
    <w:rsid w:val="00FA20D1"/>
    <w:rsid w:val="00FB03F3"/>
    <w:rsid w:val="00FB6EC1"/>
    <w:rsid w:val="00FC0791"/>
    <w:rsid w:val="00FD0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C0BC7"/>
  <w15:chartTrackingRefBased/>
  <w15:docId w15:val="{3071384D-8EF0-48CF-85EC-8FCF0A1FA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41EB"/>
  </w:style>
  <w:style w:type="paragraph" w:styleId="Heading1">
    <w:name w:val="heading 1"/>
    <w:basedOn w:val="Normal"/>
    <w:next w:val="Normal"/>
    <w:link w:val="Heading1Char"/>
    <w:uiPriority w:val="9"/>
    <w:qFormat/>
    <w:rsid w:val="00C843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43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843B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F76A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F76AA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95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8165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1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1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83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80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Mar21</b:Tag>
    <b:SourceType>InternetSite</b:SourceType>
    <b:Guid>{7E24BD5C-29B8-41BF-AD35-6E1796EF1AEE}</b:Guid>
    <b:Title>SQL injection</b:Title>
    <b:Month>August</b:Month>
    <b:Day>2019</b:Day>
    <b:YearAccessed>2021</b:YearAccessed>
    <b:MonthAccessed>January</b:MonthAccessed>
    <b:DayAccessed>16</b:DayAccessed>
    <b:URL>https://searchsoftwarequality.techtarget.com/definition/SQL-injection#:~:text=SQL%20injection%20is%20a%20type%20of%20security%20exploit,some%20action%20to%20be%20performed%20on%20a%20database.</b:URL>
    <b:Author>
      <b:Author>
        <b:NameList>
          <b:Person>
            <b:Last>Rouse</b:Last>
            <b:First>Margaret</b:First>
          </b:Person>
        </b:NameList>
      </b:Author>
    </b:Author>
    <b:InternetSiteTitle>SearchSoftwareQuality</b:InternetSiteTitle>
    <b:RefOrder>1</b:RefOrder>
  </b:Source>
  <b:Source>
    <b:Tag>OWA20</b:Tag>
    <b:SourceType>InternetSite</b:SourceType>
    <b:Guid>{B54D85A7-E916-4AD7-8A64-98461EA1D9FD}</b:Guid>
    <b:Title>OWASP Top 10 Security Risks &amp; Vulnerabilities</b:Title>
    <b:Year>2020</b:Year>
    <b:Month>February</b:Month>
    <b:Day>21</b:Day>
    <b:YearAccessed>2021</b:YearAccessed>
    <b:MonthAccessed>January</b:MonthAccessed>
    <b:DayAccessed>16</b:DayAccessed>
    <b:URL>https://sucuri.net/guides/owasp-top-10-security-vulnerabilities-2020/</b:URL>
    <b:InternetSiteTitle>Sucuri</b:InternetSiteTitle>
    <b:RefOrder>3</b:RefOrder>
  </b:Source>
  <b:Source>
    <b:Tag>Gor21</b:Tag>
    <b:SourceType>InternetSite</b:SourceType>
    <b:Guid>{6B909591-3863-4696-8210-200B9C02CFEF}</b:Guid>
    <b:Author>
      <b:Author>
        <b:NameList>
          <b:Person>
            <b:Last>Gorrie</b:Last>
            <b:First>Mark</b:First>
          </b:Person>
        </b:NameList>
      </b:Author>
    </b:Author>
    <b:Title>Sensitive data exposure: What is it and how it’s different from a data breach</b:Title>
    <b:YearAccessed>2021</b:YearAccessed>
    <b:MonthAccessed>January</b:MonthAccessed>
    <b:DayAccessed>16</b:DayAccessed>
    <b:URL>https://us.norton.com/internetsecurity-privacy-sensitive-data-exposure-how-its-different-from-data-breach.html#:~:text=Sensitive%20data%20exposure%20occurs%20as%20a%20result%20of,someone%20mistakenly%20uploads%20data%20to%20an%20incorrect%20database.</b:URL>
    <b:InternetSiteTitle>Norton</b:InternetSiteTitle>
    <b:RefOrder>2</b:RefOrder>
  </b:Source>
  <b:Source>
    <b:Tag>Bro21</b:Tag>
    <b:SourceType>InternetSite</b:SourceType>
    <b:Guid>{4A3E90CF-8B77-482E-A2BB-6ECD2D3EC1DA}</b:Guid>
    <b:Title>Broken Authentication</b:Title>
    <b:YearAccessed>2021</b:YearAccessed>
    <b:MonthAccessed>January</b:MonthAccessed>
    <b:DayAccessed>16</b:DayAccessed>
    <b:URL>https://hdivsecurity.com/owasp-broken-authentication</b:URL>
    <b:InternetSiteTitle>hdivsecurity</b:InternetSiteTitle>
    <b:RefOrder>4</b:RefOrder>
  </b:Source>
</b:Sources>
</file>

<file path=customXml/itemProps1.xml><?xml version="1.0" encoding="utf-8"?>
<ds:datastoreItem xmlns:ds="http://schemas.openxmlformats.org/officeDocument/2006/customXml" ds:itemID="{F74594D3-14C5-4AAE-B323-6D22C89B9A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275</TotalTime>
  <Pages>5</Pages>
  <Words>1124</Words>
  <Characters>6411</Characters>
  <Application>Microsoft Office Word</Application>
  <DocSecurity>0</DocSecurity>
  <Lines>53</Lines>
  <Paragraphs>15</Paragraphs>
  <ScaleCrop>false</ScaleCrop>
  <Company/>
  <LinksUpToDate>false</LinksUpToDate>
  <CharactersWithSpaces>7520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Kalan Hughes</dc:creator>
  <cp:keywords/>
  <dc:description/>
  <cp:lastModifiedBy>Kalan Hughes</cp:lastModifiedBy>
  <cp:revision>155</cp:revision>
  <dcterms:created xsi:type="dcterms:W3CDTF">2021-01-16T15:24:00Z</dcterms:created>
  <dcterms:modified xsi:type="dcterms:W3CDTF">2021-01-16T20:24:00Z</dcterms:modified>
</cp:coreProperties>
</file>