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3D1F0" w14:textId="77777777" w:rsidR="009B5BC0" w:rsidRDefault="009B5BC0">
      <w:r>
        <w:rPr>
          <w:noProof/>
        </w:rPr>
        <w:drawing>
          <wp:anchor distT="0" distB="0" distL="114300" distR="114300" simplePos="0" relativeHeight="251658240" behindDoc="1" locked="0" layoutInCell="1" allowOverlap="1" wp14:anchorId="79ABBB03" wp14:editId="4C325A6D">
            <wp:simplePos x="0" y="0"/>
            <wp:positionH relativeFrom="margin">
              <wp:align>center</wp:align>
            </wp:positionH>
            <wp:positionV relativeFrom="paragraph">
              <wp:posOffset>495300</wp:posOffset>
            </wp:positionV>
            <wp:extent cx="4378325" cy="1114425"/>
            <wp:effectExtent l="0" t="0" r="3175" b="9525"/>
            <wp:wrapTight wrapText="bothSides">
              <wp:wrapPolygon edited="0">
                <wp:start x="0" y="0"/>
                <wp:lineTo x="0" y="21415"/>
                <wp:lineTo x="21522" y="21415"/>
                <wp:lineTo x="21522" y="0"/>
                <wp:lineTo x="0" y="0"/>
              </wp:wrapPolygon>
            </wp:wrapTight>
            <wp:docPr id="3" name="Picture 3" descr="C:\Users\1816424\AppData\Local\Microsoft\Windows\INetCache\Content.MSO\B63B7DB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816424\AppData\Local\Microsoft\Windows\INetCache\Content.MSO\B63B7DB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8325" cy="1114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29E7AF" w14:textId="77777777" w:rsidR="009B5BC0" w:rsidRPr="009B5BC0" w:rsidRDefault="009B5BC0" w:rsidP="009B5BC0"/>
    <w:p w14:paraId="70AA1C62" w14:textId="77777777" w:rsidR="009B5BC0" w:rsidRPr="009B5BC0" w:rsidRDefault="009B5BC0" w:rsidP="009B5BC0"/>
    <w:p w14:paraId="490FC673" w14:textId="77777777" w:rsidR="009B5BC0" w:rsidRPr="009B5BC0" w:rsidRDefault="009B5BC0" w:rsidP="009B5BC0"/>
    <w:p w14:paraId="7D3D0483" w14:textId="77777777" w:rsidR="009B5BC0" w:rsidRPr="009B5BC0" w:rsidRDefault="009B5BC0" w:rsidP="009B5BC0"/>
    <w:p w14:paraId="28E31485" w14:textId="77777777" w:rsidR="009B5BC0" w:rsidRPr="009B5BC0" w:rsidRDefault="009B5BC0" w:rsidP="009B5BC0"/>
    <w:p w14:paraId="2A9700C5" w14:textId="77777777" w:rsidR="009B5BC0" w:rsidRPr="009B5BC0" w:rsidRDefault="009B5BC0" w:rsidP="009B5BC0">
      <w:pPr>
        <w:rPr>
          <w:sz w:val="24"/>
        </w:rPr>
      </w:pPr>
    </w:p>
    <w:p w14:paraId="7E053FDB" w14:textId="77777777" w:rsidR="009B5BC0" w:rsidRPr="009B5BC0" w:rsidRDefault="009B5BC0" w:rsidP="009B5BC0">
      <w:pPr>
        <w:rPr>
          <w:sz w:val="24"/>
        </w:rPr>
      </w:pPr>
    </w:p>
    <w:tbl>
      <w:tblPr>
        <w:tblStyle w:val="TableGrid"/>
        <w:tblpPr w:leftFromText="180" w:rightFromText="180" w:vertAnchor="text" w:horzAnchor="margin" w:tblpY="-42"/>
        <w:tblW w:w="9466" w:type="dxa"/>
        <w:tblLook w:val="04A0" w:firstRow="1" w:lastRow="0" w:firstColumn="1" w:lastColumn="0" w:noHBand="0" w:noVBand="1"/>
      </w:tblPr>
      <w:tblGrid>
        <w:gridCol w:w="4733"/>
        <w:gridCol w:w="4733"/>
      </w:tblGrid>
      <w:tr w:rsidR="009B5BC0" w:rsidRPr="009B5BC0" w14:paraId="150C5324" w14:textId="77777777" w:rsidTr="009B5BC0">
        <w:trPr>
          <w:trHeight w:val="818"/>
        </w:trPr>
        <w:tc>
          <w:tcPr>
            <w:tcW w:w="4733" w:type="dxa"/>
          </w:tcPr>
          <w:p w14:paraId="2A6FC0E7" w14:textId="77777777" w:rsidR="009B5BC0" w:rsidRPr="009B5BC0" w:rsidRDefault="009B5BC0" w:rsidP="009B5BC0">
            <w:pPr>
              <w:tabs>
                <w:tab w:val="left" w:pos="3615"/>
              </w:tabs>
              <w:rPr>
                <w:sz w:val="24"/>
              </w:rPr>
            </w:pPr>
            <w:r w:rsidRPr="009B5BC0">
              <w:rPr>
                <w:sz w:val="24"/>
              </w:rPr>
              <w:t>Student name</w:t>
            </w:r>
          </w:p>
        </w:tc>
        <w:tc>
          <w:tcPr>
            <w:tcW w:w="4733" w:type="dxa"/>
          </w:tcPr>
          <w:p w14:paraId="1C4819A3" w14:textId="77777777" w:rsidR="009B5BC0" w:rsidRPr="009B5BC0" w:rsidRDefault="009B5BC0" w:rsidP="009B5BC0">
            <w:pPr>
              <w:tabs>
                <w:tab w:val="left" w:pos="3615"/>
              </w:tabs>
              <w:rPr>
                <w:sz w:val="24"/>
              </w:rPr>
            </w:pPr>
            <w:r w:rsidRPr="009B5BC0">
              <w:rPr>
                <w:sz w:val="24"/>
              </w:rPr>
              <w:t>Hamed Miah</w:t>
            </w:r>
          </w:p>
        </w:tc>
      </w:tr>
      <w:tr w:rsidR="009B5BC0" w:rsidRPr="009B5BC0" w14:paraId="6666AFBE" w14:textId="77777777" w:rsidTr="009B5BC0">
        <w:trPr>
          <w:trHeight w:val="772"/>
        </w:trPr>
        <w:tc>
          <w:tcPr>
            <w:tcW w:w="4733" w:type="dxa"/>
          </w:tcPr>
          <w:p w14:paraId="14DE4627" w14:textId="77777777" w:rsidR="009B5BC0" w:rsidRPr="009B5BC0" w:rsidRDefault="009B5BC0" w:rsidP="009B5BC0">
            <w:pPr>
              <w:tabs>
                <w:tab w:val="left" w:pos="3615"/>
              </w:tabs>
              <w:rPr>
                <w:sz w:val="24"/>
              </w:rPr>
            </w:pPr>
            <w:r w:rsidRPr="009B5BC0">
              <w:rPr>
                <w:sz w:val="24"/>
              </w:rPr>
              <w:t xml:space="preserve">Student number </w:t>
            </w:r>
          </w:p>
        </w:tc>
        <w:tc>
          <w:tcPr>
            <w:tcW w:w="4733" w:type="dxa"/>
          </w:tcPr>
          <w:p w14:paraId="2E35F0E1" w14:textId="77777777" w:rsidR="009B5BC0" w:rsidRPr="009B5BC0" w:rsidRDefault="009B5BC0" w:rsidP="009B5BC0">
            <w:pPr>
              <w:tabs>
                <w:tab w:val="left" w:pos="3615"/>
              </w:tabs>
              <w:rPr>
                <w:sz w:val="24"/>
              </w:rPr>
            </w:pPr>
            <w:r w:rsidRPr="009B5BC0">
              <w:rPr>
                <w:sz w:val="24"/>
              </w:rPr>
              <w:t>1816424</w:t>
            </w:r>
          </w:p>
        </w:tc>
      </w:tr>
      <w:tr w:rsidR="009B5BC0" w:rsidRPr="009B5BC0" w14:paraId="0974133C" w14:textId="77777777" w:rsidTr="009B5BC0">
        <w:trPr>
          <w:trHeight w:val="818"/>
        </w:trPr>
        <w:tc>
          <w:tcPr>
            <w:tcW w:w="4733" w:type="dxa"/>
          </w:tcPr>
          <w:p w14:paraId="0C70FB38" w14:textId="77777777" w:rsidR="009B5BC0" w:rsidRPr="009B5BC0" w:rsidRDefault="009B5BC0" w:rsidP="009B5BC0">
            <w:pPr>
              <w:tabs>
                <w:tab w:val="left" w:pos="3615"/>
              </w:tabs>
              <w:rPr>
                <w:sz w:val="24"/>
              </w:rPr>
            </w:pPr>
            <w:r w:rsidRPr="009B5BC0">
              <w:rPr>
                <w:sz w:val="24"/>
              </w:rPr>
              <w:t xml:space="preserve">Module name  </w:t>
            </w:r>
          </w:p>
        </w:tc>
        <w:tc>
          <w:tcPr>
            <w:tcW w:w="4733" w:type="dxa"/>
          </w:tcPr>
          <w:p w14:paraId="65625C19" w14:textId="77777777" w:rsidR="009B5BC0" w:rsidRPr="009B5BC0" w:rsidRDefault="009B5BC0" w:rsidP="009B5BC0">
            <w:pPr>
              <w:tabs>
                <w:tab w:val="left" w:pos="3615"/>
              </w:tabs>
              <w:rPr>
                <w:sz w:val="24"/>
              </w:rPr>
            </w:pPr>
            <w:r w:rsidRPr="009B5BC0">
              <w:rPr>
                <w:sz w:val="24"/>
              </w:rPr>
              <w:t>Digital Skills and Research Methods</w:t>
            </w:r>
          </w:p>
        </w:tc>
      </w:tr>
      <w:tr w:rsidR="009B5BC0" w:rsidRPr="009B5BC0" w14:paraId="3DBD8AF0" w14:textId="77777777" w:rsidTr="009B5BC0">
        <w:trPr>
          <w:trHeight w:val="772"/>
        </w:trPr>
        <w:tc>
          <w:tcPr>
            <w:tcW w:w="4733" w:type="dxa"/>
          </w:tcPr>
          <w:p w14:paraId="4512AAB4" w14:textId="77777777" w:rsidR="009B5BC0" w:rsidRPr="009B5BC0" w:rsidRDefault="009B5BC0" w:rsidP="009B5BC0">
            <w:pPr>
              <w:tabs>
                <w:tab w:val="left" w:pos="3615"/>
              </w:tabs>
              <w:rPr>
                <w:sz w:val="24"/>
              </w:rPr>
            </w:pPr>
            <w:r w:rsidRPr="009B5BC0">
              <w:rPr>
                <w:sz w:val="24"/>
              </w:rPr>
              <w:t>Module number</w:t>
            </w:r>
          </w:p>
        </w:tc>
        <w:tc>
          <w:tcPr>
            <w:tcW w:w="4733" w:type="dxa"/>
          </w:tcPr>
          <w:p w14:paraId="782BA749" w14:textId="77777777" w:rsidR="009B5BC0" w:rsidRPr="009B5BC0" w:rsidRDefault="009B5BC0" w:rsidP="009B5BC0">
            <w:pPr>
              <w:tabs>
                <w:tab w:val="left" w:pos="3615"/>
              </w:tabs>
              <w:rPr>
                <w:sz w:val="24"/>
              </w:rPr>
            </w:pPr>
            <w:r w:rsidRPr="009B5BC0">
              <w:rPr>
                <w:sz w:val="24"/>
              </w:rPr>
              <w:t>BMSW4003</w:t>
            </w:r>
          </w:p>
        </w:tc>
      </w:tr>
      <w:tr w:rsidR="009B5BC0" w:rsidRPr="009B5BC0" w14:paraId="3D850AAF" w14:textId="77777777" w:rsidTr="009B5BC0">
        <w:trPr>
          <w:trHeight w:val="818"/>
        </w:trPr>
        <w:tc>
          <w:tcPr>
            <w:tcW w:w="4733" w:type="dxa"/>
          </w:tcPr>
          <w:p w14:paraId="2B87F6ED" w14:textId="77777777" w:rsidR="009B5BC0" w:rsidRPr="009B5BC0" w:rsidRDefault="009B5BC0" w:rsidP="009B5BC0">
            <w:pPr>
              <w:tabs>
                <w:tab w:val="left" w:pos="3615"/>
              </w:tabs>
              <w:rPr>
                <w:sz w:val="24"/>
              </w:rPr>
            </w:pPr>
            <w:r w:rsidRPr="009B5BC0">
              <w:rPr>
                <w:sz w:val="24"/>
              </w:rPr>
              <w:t>Lecturer name</w:t>
            </w:r>
          </w:p>
        </w:tc>
        <w:tc>
          <w:tcPr>
            <w:tcW w:w="4733" w:type="dxa"/>
          </w:tcPr>
          <w:p w14:paraId="1A189E7E" w14:textId="77777777" w:rsidR="009B5BC0" w:rsidRPr="009B5BC0" w:rsidRDefault="009B5BC0" w:rsidP="009B5BC0">
            <w:pPr>
              <w:tabs>
                <w:tab w:val="left" w:pos="3615"/>
              </w:tabs>
              <w:rPr>
                <w:sz w:val="24"/>
              </w:rPr>
            </w:pPr>
            <w:r w:rsidRPr="009B5BC0">
              <w:rPr>
                <w:sz w:val="24"/>
              </w:rPr>
              <w:t>B</w:t>
            </w:r>
            <w:r w:rsidR="00A94279">
              <w:rPr>
                <w:sz w:val="24"/>
              </w:rPr>
              <w:t>elendran</w:t>
            </w:r>
            <w:r w:rsidRPr="009B5BC0">
              <w:rPr>
                <w:sz w:val="24"/>
              </w:rPr>
              <w:t xml:space="preserve"> Kandasamy</w:t>
            </w:r>
          </w:p>
        </w:tc>
      </w:tr>
    </w:tbl>
    <w:p w14:paraId="33F7BD48" w14:textId="77777777" w:rsidR="009B5BC0" w:rsidRPr="009B5BC0" w:rsidRDefault="009B5BC0" w:rsidP="009B5BC0"/>
    <w:p w14:paraId="4225479A" w14:textId="77777777" w:rsidR="009B5BC0" w:rsidRPr="009B5BC0" w:rsidRDefault="009B5BC0" w:rsidP="009B5BC0"/>
    <w:p w14:paraId="2B38AD9F" w14:textId="77777777" w:rsidR="009B5BC0" w:rsidRDefault="009B5BC0" w:rsidP="009B5BC0"/>
    <w:p w14:paraId="38697BF6" w14:textId="77777777" w:rsidR="009B5BC0" w:rsidRPr="009B5BC0" w:rsidRDefault="009B5BC0" w:rsidP="009B5BC0">
      <w:pPr>
        <w:tabs>
          <w:tab w:val="left" w:pos="3615"/>
        </w:tabs>
      </w:pPr>
      <w:r>
        <w:tab/>
      </w:r>
    </w:p>
    <w:p w14:paraId="41C565FB" w14:textId="77777777" w:rsidR="009B5BC0" w:rsidRDefault="009B5BC0" w:rsidP="009B5BC0">
      <w:pPr>
        <w:tabs>
          <w:tab w:val="left" w:pos="3615"/>
        </w:tabs>
      </w:pPr>
    </w:p>
    <w:p w14:paraId="4CE63150" w14:textId="77777777" w:rsidR="009B5BC0" w:rsidRDefault="009B5BC0" w:rsidP="009B5BC0">
      <w:pPr>
        <w:tabs>
          <w:tab w:val="left" w:pos="3615"/>
        </w:tabs>
      </w:pPr>
    </w:p>
    <w:p w14:paraId="35FEAFD1" w14:textId="77777777" w:rsidR="009B5BC0" w:rsidRDefault="009B5BC0" w:rsidP="009B5BC0">
      <w:pPr>
        <w:tabs>
          <w:tab w:val="left" w:pos="3615"/>
        </w:tabs>
      </w:pPr>
    </w:p>
    <w:p w14:paraId="06ABB208" w14:textId="77777777" w:rsidR="009B5BC0" w:rsidRDefault="009B5BC0" w:rsidP="009B5BC0">
      <w:pPr>
        <w:tabs>
          <w:tab w:val="left" w:pos="3615"/>
        </w:tabs>
      </w:pPr>
    </w:p>
    <w:p w14:paraId="03D98CDD" w14:textId="77777777" w:rsidR="009B5BC0" w:rsidRDefault="009B5BC0" w:rsidP="009B5BC0">
      <w:pPr>
        <w:tabs>
          <w:tab w:val="left" w:pos="3615"/>
        </w:tabs>
      </w:pPr>
    </w:p>
    <w:p w14:paraId="4BFDB75A" w14:textId="77777777" w:rsidR="009B5BC0" w:rsidRDefault="009B5BC0" w:rsidP="009B5BC0">
      <w:pPr>
        <w:tabs>
          <w:tab w:val="left" w:pos="3615"/>
        </w:tabs>
      </w:pPr>
    </w:p>
    <w:p w14:paraId="5F6FD2F5" w14:textId="77777777" w:rsidR="009B5BC0" w:rsidRDefault="009B5BC0" w:rsidP="009B5BC0">
      <w:pPr>
        <w:tabs>
          <w:tab w:val="left" w:pos="3615"/>
        </w:tabs>
      </w:pPr>
    </w:p>
    <w:p w14:paraId="5FFCE3FC" w14:textId="77777777" w:rsidR="009B5BC0" w:rsidRDefault="009B5BC0" w:rsidP="009B5BC0">
      <w:pPr>
        <w:tabs>
          <w:tab w:val="left" w:pos="3615"/>
        </w:tabs>
      </w:pPr>
    </w:p>
    <w:p w14:paraId="03C3125E" w14:textId="77777777" w:rsidR="009B5BC0" w:rsidRDefault="009B5BC0" w:rsidP="009B5BC0">
      <w:pPr>
        <w:tabs>
          <w:tab w:val="left" w:pos="3615"/>
        </w:tabs>
      </w:pPr>
    </w:p>
    <w:p w14:paraId="6DA44F20" w14:textId="77777777" w:rsidR="009B5BC0" w:rsidRDefault="009B5BC0" w:rsidP="009B5BC0">
      <w:pPr>
        <w:tabs>
          <w:tab w:val="left" w:pos="3615"/>
        </w:tabs>
      </w:pPr>
    </w:p>
    <w:p w14:paraId="537C7A8E" w14:textId="79D67E8F" w:rsidR="009B5BC0" w:rsidRDefault="00575D67" w:rsidP="009B5BC0">
      <w:pPr>
        <w:tabs>
          <w:tab w:val="left" w:pos="3615"/>
        </w:tabs>
        <w:rPr>
          <w:b/>
          <w:bCs/>
          <w:sz w:val="24"/>
          <w:szCs w:val="24"/>
          <w:u w:val="single"/>
        </w:rPr>
      </w:pPr>
      <w:r>
        <w:rPr>
          <w:b/>
          <w:bCs/>
          <w:sz w:val="24"/>
          <w:szCs w:val="24"/>
          <w:u w:val="single"/>
        </w:rPr>
        <w:lastRenderedPageBreak/>
        <w:t>Contents</w:t>
      </w:r>
    </w:p>
    <w:p w14:paraId="101DC8D6" w14:textId="6D70E04B" w:rsidR="00575D67" w:rsidRDefault="00575D67" w:rsidP="009B5BC0">
      <w:pPr>
        <w:tabs>
          <w:tab w:val="left" w:pos="3615"/>
        </w:tabs>
      </w:pPr>
      <w:r>
        <w:t>Executive summary</w:t>
      </w:r>
      <w:r>
        <w:tab/>
      </w:r>
      <w:r>
        <w:tab/>
      </w:r>
      <w:r>
        <w:tab/>
      </w:r>
      <w:r>
        <w:tab/>
      </w:r>
      <w:r>
        <w:tab/>
      </w:r>
      <w:r>
        <w:tab/>
      </w:r>
      <w:r>
        <w:tab/>
      </w:r>
      <w:r>
        <w:tab/>
        <w:t>3</w:t>
      </w:r>
    </w:p>
    <w:p w14:paraId="1E5989F8" w14:textId="51EF2350" w:rsidR="00575D67" w:rsidRDefault="00575D67" w:rsidP="00575D67">
      <w:pPr>
        <w:tabs>
          <w:tab w:val="left" w:pos="2256"/>
        </w:tabs>
      </w:pPr>
      <w:r>
        <w:t>Introduction</w:t>
      </w:r>
      <w:r>
        <w:tab/>
      </w:r>
      <w:r>
        <w:tab/>
      </w:r>
      <w:r>
        <w:tab/>
      </w:r>
      <w:r>
        <w:tab/>
      </w:r>
      <w:r>
        <w:tab/>
      </w:r>
      <w:r>
        <w:tab/>
      </w:r>
      <w:r>
        <w:tab/>
      </w:r>
      <w:r>
        <w:tab/>
      </w:r>
      <w:r>
        <w:tab/>
      </w:r>
      <w:r>
        <w:tab/>
        <w:t>3</w:t>
      </w:r>
    </w:p>
    <w:p w14:paraId="5E2A98FD" w14:textId="45FA4051" w:rsidR="00575D67" w:rsidRDefault="00575D67" w:rsidP="00575D67">
      <w:pPr>
        <w:tabs>
          <w:tab w:val="left" w:pos="2256"/>
        </w:tabs>
      </w:pPr>
      <w:r w:rsidRPr="00575D67">
        <w:t>Literature review</w:t>
      </w:r>
      <w:r>
        <w:tab/>
      </w:r>
      <w:r>
        <w:tab/>
      </w:r>
      <w:r>
        <w:tab/>
      </w:r>
      <w:r>
        <w:tab/>
      </w:r>
      <w:r>
        <w:tab/>
      </w:r>
      <w:r>
        <w:tab/>
      </w:r>
      <w:r>
        <w:tab/>
      </w:r>
      <w:r>
        <w:tab/>
      </w:r>
      <w:r>
        <w:tab/>
      </w:r>
      <w:r>
        <w:tab/>
        <w:t>3</w:t>
      </w:r>
    </w:p>
    <w:p w14:paraId="2C823493" w14:textId="20196EE8" w:rsidR="00575D67" w:rsidRDefault="00575D67" w:rsidP="00575D67">
      <w:pPr>
        <w:tabs>
          <w:tab w:val="left" w:pos="3192"/>
        </w:tabs>
      </w:pPr>
      <w:r>
        <w:t>Primary research</w:t>
      </w:r>
      <w:r>
        <w:tab/>
      </w:r>
      <w:r>
        <w:tab/>
      </w:r>
      <w:r>
        <w:tab/>
      </w:r>
      <w:r>
        <w:tab/>
      </w:r>
      <w:r>
        <w:tab/>
      </w:r>
      <w:r>
        <w:tab/>
      </w:r>
      <w:r>
        <w:tab/>
      </w:r>
      <w:r>
        <w:tab/>
      </w:r>
      <w:r>
        <w:tab/>
        <w:t>4</w:t>
      </w:r>
    </w:p>
    <w:p w14:paraId="0AC07AF3" w14:textId="1CF6EF30" w:rsidR="00575D67" w:rsidRDefault="00575D67" w:rsidP="00575D67">
      <w:pPr>
        <w:tabs>
          <w:tab w:val="left" w:pos="3192"/>
        </w:tabs>
      </w:pPr>
      <w:r>
        <w:t>Results</w:t>
      </w:r>
      <w:r>
        <w:tab/>
      </w:r>
      <w:r>
        <w:tab/>
      </w:r>
      <w:r>
        <w:tab/>
      </w:r>
      <w:r>
        <w:tab/>
      </w:r>
      <w:r>
        <w:tab/>
      </w:r>
      <w:r>
        <w:tab/>
      </w:r>
      <w:r>
        <w:tab/>
      </w:r>
      <w:r>
        <w:tab/>
      </w:r>
      <w:r>
        <w:tab/>
        <w:t>4</w:t>
      </w:r>
    </w:p>
    <w:p w14:paraId="4842C493" w14:textId="67A2843E" w:rsidR="00575D67" w:rsidRDefault="00575D67" w:rsidP="00575D67">
      <w:pPr>
        <w:tabs>
          <w:tab w:val="left" w:pos="3192"/>
        </w:tabs>
      </w:pPr>
      <w:r>
        <w:t>Limitations to my study</w:t>
      </w:r>
      <w:r>
        <w:tab/>
      </w:r>
      <w:r>
        <w:tab/>
      </w:r>
      <w:r>
        <w:tab/>
      </w:r>
      <w:r>
        <w:tab/>
      </w:r>
      <w:r>
        <w:tab/>
      </w:r>
      <w:r>
        <w:tab/>
      </w:r>
      <w:r>
        <w:tab/>
      </w:r>
      <w:r>
        <w:tab/>
      </w:r>
      <w:r>
        <w:tab/>
        <w:t>8</w:t>
      </w:r>
    </w:p>
    <w:p w14:paraId="292FF9C3" w14:textId="55D3C3A0" w:rsidR="00575D67" w:rsidRPr="00575D67" w:rsidRDefault="00575D67" w:rsidP="00575D67">
      <w:pPr>
        <w:tabs>
          <w:tab w:val="left" w:pos="3192"/>
        </w:tabs>
      </w:pPr>
      <w:r>
        <w:t xml:space="preserve">Conclusion </w:t>
      </w:r>
      <w:r>
        <w:tab/>
      </w:r>
      <w:r>
        <w:tab/>
      </w:r>
      <w:r>
        <w:tab/>
      </w:r>
      <w:r>
        <w:tab/>
      </w:r>
      <w:r>
        <w:tab/>
      </w:r>
      <w:r>
        <w:tab/>
      </w:r>
      <w:r>
        <w:tab/>
      </w:r>
      <w:r>
        <w:tab/>
      </w:r>
      <w:r>
        <w:tab/>
        <w:t>8</w:t>
      </w:r>
    </w:p>
    <w:p w14:paraId="69768435" w14:textId="672B0E75" w:rsidR="009B5BC0" w:rsidRDefault="00575D67" w:rsidP="009B5BC0">
      <w:pPr>
        <w:tabs>
          <w:tab w:val="left" w:pos="3615"/>
        </w:tabs>
      </w:pPr>
      <w:r>
        <w:t>Reference</w:t>
      </w:r>
      <w:r>
        <w:tab/>
      </w:r>
      <w:r>
        <w:tab/>
      </w:r>
      <w:r>
        <w:tab/>
      </w:r>
      <w:r>
        <w:tab/>
      </w:r>
      <w:r>
        <w:tab/>
      </w:r>
      <w:r>
        <w:tab/>
      </w:r>
      <w:r>
        <w:tab/>
      </w:r>
      <w:r>
        <w:tab/>
        <w:t>9</w:t>
      </w:r>
    </w:p>
    <w:p w14:paraId="02BAD14E" w14:textId="09153CD7" w:rsidR="009B5BC0" w:rsidRDefault="005407EA" w:rsidP="009B5BC0">
      <w:pPr>
        <w:tabs>
          <w:tab w:val="left" w:pos="3615"/>
        </w:tabs>
      </w:pPr>
      <w:r>
        <w:t>Appendix</w:t>
      </w:r>
      <w:r>
        <w:tab/>
      </w:r>
      <w:r>
        <w:tab/>
      </w:r>
      <w:r>
        <w:tab/>
      </w:r>
      <w:r>
        <w:tab/>
      </w:r>
      <w:r>
        <w:tab/>
      </w:r>
      <w:r>
        <w:tab/>
      </w:r>
      <w:r>
        <w:tab/>
      </w:r>
      <w:r>
        <w:tab/>
        <w:t>9</w:t>
      </w:r>
      <w:bookmarkStart w:id="0" w:name="_GoBack"/>
      <w:bookmarkEnd w:id="0"/>
    </w:p>
    <w:p w14:paraId="53FC4DF7" w14:textId="77777777" w:rsidR="009B5BC0" w:rsidRDefault="009B5BC0" w:rsidP="009B5BC0">
      <w:pPr>
        <w:tabs>
          <w:tab w:val="left" w:pos="3615"/>
        </w:tabs>
      </w:pPr>
    </w:p>
    <w:p w14:paraId="1147D227" w14:textId="77777777" w:rsidR="009B5BC0" w:rsidRDefault="009B5BC0" w:rsidP="009B5BC0">
      <w:pPr>
        <w:tabs>
          <w:tab w:val="left" w:pos="3615"/>
        </w:tabs>
      </w:pPr>
    </w:p>
    <w:p w14:paraId="0B55EF59" w14:textId="77777777" w:rsidR="009B5BC0" w:rsidRDefault="009B5BC0" w:rsidP="009B5BC0">
      <w:pPr>
        <w:tabs>
          <w:tab w:val="left" w:pos="3615"/>
        </w:tabs>
      </w:pPr>
    </w:p>
    <w:p w14:paraId="7ACBE040" w14:textId="77777777" w:rsidR="009B5BC0" w:rsidRDefault="009B5BC0" w:rsidP="009B5BC0">
      <w:pPr>
        <w:tabs>
          <w:tab w:val="left" w:pos="3615"/>
        </w:tabs>
      </w:pPr>
    </w:p>
    <w:p w14:paraId="7A66FCEB" w14:textId="77777777" w:rsidR="009B5BC0" w:rsidRDefault="009B5BC0" w:rsidP="009B5BC0">
      <w:pPr>
        <w:tabs>
          <w:tab w:val="left" w:pos="3615"/>
        </w:tabs>
      </w:pPr>
    </w:p>
    <w:p w14:paraId="5C01C55F" w14:textId="77777777" w:rsidR="009B5BC0" w:rsidRDefault="009B5BC0" w:rsidP="009B5BC0">
      <w:pPr>
        <w:tabs>
          <w:tab w:val="left" w:pos="3615"/>
        </w:tabs>
      </w:pPr>
    </w:p>
    <w:p w14:paraId="4AFDAD0C" w14:textId="77777777" w:rsidR="009B5BC0" w:rsidRDefault="009B5BC0" w:rsidP="009B5BC0">
      <w:pPr>
        <w:tabs>
          <w:tab w:val="left" w:pos="3615"/>
        </w:tabs>
      </w:pPr>
    </w:p>
    <w:p w14:paraId="00E46F8B" w14:textId="77777777" w:rsidR="009B5BC0" w:rsidRDefault="009B5BC0" w:rsidP="009B5BC0">
      <w:pPr>
        <w:tabs>
          <w:tab w:val="left" w:pos="3615"/>
        </w:tabs>
      </w:pPr>
    </w:p>
    <w:p w14:paraId="5697D43A" w14:textId="77777777" w:rsidR="009B5BC0" w:rsidRDefault="009B5BC0" w:rsidP="009B5BC0">
      <w:pPr>
        <w:tabs>
          <w:tab w:val="left" w:pos="3615"/>
        </w:tabs>
      </w:pPr>
    </w:p>
    <w:p w14:paraId="19B59FC6" w14:textId="77777777" w:rsidR="009B5BC0" w:rsidRDefault="009B5BC0" w:rsidP="009B5BC0">
      <w:pPr>
        <w:tabs>
          <w:tab w:val="left" w:pos="3615"/>
        </w:tabs>
      </w:pPr>
    </w:p>
    <w:p w14:paraId="67BF20AE" w14:textId="77777777" w:rsidR="009B5BC0" w:rsidRDefault="009B5BC0" w:rsidP="009B5BC0">
      <w:pPr>
        <w:tabs>
          <w:tab w:val="left" w:pos="3615"/>
        </w:tabs>
      </w:pPr>
    </w:p>
    <w:p w14:paraId="2A55A46E" w14:textId="77777777" w:rsidR="009B5BC0" w:rsidRDefault="009B5BC0" w:rsidP="009B5BC0">
      <w:pPr>
        <w:tabs>
          <w:tab w:val="left" w:pos="3615"/>
        </w:tabs>
      </w:pPr>
    </w:p>
    <w:p w14:paraId="3291D50C" w14:textId="77777777" w:rsidR="009B5BC0" w:rsidRDefault="009B5BC0" w:rsidP="009B5BC0">
      <w:pPr>
        <w:tabs>
          <w:tab w:val="left" w:pos="3615"/>
        </w:tabs>
      </w:pPr>
    </w:p>
    <w:p w14:paraId="1FA6F2F8" w14:textId="77777777" w:rsidR="009B5BC0" w:rsidRDefault="009B5BC0" w:rsidP="009B5BC0">
      <w:pPr>
        <w:tabs>
          <w:tab w:val="left" w:pos="3615"/>
        </w:tabs>
      </w:pPr>
    </w:p>
    <w:p w14:paraId="62C3E41E" w14:textId="77777777" w:rsidR="009B5BC0" w:rsidRDefault="009B5BC0" w:rsidP="009B5BC0">
      <w:pPr>
        <w:tabs>
          <w:tab w:val="left" w:pos="3615"/>
        </w:tabs>
      </w:pPr>
    </w:p>
    <w:p w14:paraId="10132C71" w14:textId="77777777" w:rsidR="009B5BC0" w:rsidRDefault="009B5BC0" w:rsidP="009B5BC0">
      <w:pPr>
        <w:tabs>
          <w:tab w:val="left" w:pos="3615"/>
        </w:tabs>
      </w:pPr>
    </w:p>
    <w:p w14:paraId="4A9CA0D9" w14:textId="77777777" w:rsidR="009B5BC0" w:rsidRDefault="009B5BC0" w:rsidP="009B5BC0">
      <w:pPr>
        <w:tabs>
          <w:tab w:val="left" w:pos="3615"/>
        </w:tabs>
      </w:pPr>
    </w:p>
    <w:p w14:paraId="75D38EB4" w14:textId="77777777" w:rsidR="009B5BC0" w:rsidRDefault="009B5BC0" w:rsidP="009B5BC0">
      <w:pPr>
        <w:tabs>
          <w:tab w:val="left" w:pos="3615"/>
        </w:tabs>
      </w:pPr>
    </w:p>
    <w:p w14:paraId="5016827B" w14:textId="77777777" w:rsidR="009B5BC0" w:rsidRDefault="009B5BC0" w:rsidP="009B5BC0">
      <w:pPr>
        <w:tabs>
          <w:tab w:val="left" w:pos="3615"/>
        </w:tabs>
      </w:pPr>
    </w:p>
    <w:p w14:paraId="0A988287" w14:textId="77777777" w:rsidR="009B5BC0" w:rsidRDefault="009B5BC0" w:rsidP="009B5BC0">
      <w:pPr>
        <w:tabs>
          <w:tab w:val="left" w:pos="3615"/>
        </w:tabs>
      </w:pPr>
    </w:p>
    <w:p w14:paraId="6E9C5CD9" w14:textId="77777777" w:rsidR="00575D67" w:rsidRDefault="00575D67" w:rsidP="009B5BC0">
      <w:pPr>
        <w:tabs>
          <w:tab w:val="left" w:pos="3615"/>
        </w:tabs>
      </w:pPr>
    </w:p>
    <w:p w14:paraId="3E57A01C" w14:textId="5296648D" w:rsidR="00A94279" w:rsidRDefault="00A94279" w:rsidP="009B5BC0">
      <w:pPr>
        <w:tabs>
          <w:tab w:val="left" w:pos="3615"/>
        </w:tabs>
        <w:rPr>
          <w:b/>
          <w:u w:val="single"/>
        </w:rPr>
      </w:pPr>
      <w:r w:rsidRPr="00FE5AB5">
        <w:rPr>
          <w:b/>
          <w:sz w:val="24"/>
          <w:szCs w:val="24"/>
          <w:u w:val="single"/>
        </w:rPr>
        <w:lastRenderedPageBreak/>
        <w:t>Executive summary</w:t>
      </w:r>
    </w:p>
    <w:p w14:paraId="42A61CCD" w14:textId="55B210AA" w:rsidR="009B5BC0" w:rsidRDefault="007271A6" w:rsidP="009B5BC0">
      <w:pPr>
        <w:tabs>
          <w:tab w:val="left" w:pos="3615"/>
        </w:tabs>
      </w:pPr>
      <w:r>
        <w:t xml:space="preserve">I have done research on Moodle to discover how students </w:t>
      </w:r>
      <w:r w:rsidR="00A94279">
        <w:t>feel about using Moodle</w:t>
      </w:r>
      <w:r>
        <w:t>.</w:t>
      </w:r>
      <w:r w:rsidR="006F5184">
        <w:t xml:space="preserve"> I wanted to find out where the students have difficulties in Moodle and where they find ease in Moodle. </w:t>
      </w:r>
      <w:r w:rsidR="00A94279">
        <w:t xml:space="preserve">Moodle is a </w:t>
      </w:r>
      <w:r w:rsidR="006F5184">
        <w:t xml:space="preserve">virtual learning environment for students meaning students can access it from </w:t>
      </w:r>
      <w:r w:rsidR="0092796D">
        <w:t>anywhere and they can get access to many resources like assignment brief, previous work which they went over, upload assignments and many more. The way I collected data was by doing a questionnaire and asking students to fill it up.</w:t>
      </w:r>
    </w:p>
    <w:p w14:paraId="2B363AAD" w14:textId="6A14960F" w:rsidR="0092796D" w:rsidRPr="00FE5AB5" w:rsidRDefault="0092796D" w:rsidP="009B5BC0">
      <w:pPr>
        <w:tabs>
          <w:tab w:val="left" w:pos="3615"/>
        </w:tabs>
        <w:rPr>
          <w:b/>
          <w:bCs/>
          <w:sz w:val="24"/>
          <w:szCs w:val="24"/>
          <w:u w:val="single"/>
        </w:rPr>
      </w:pPr>
      <w:r w:rsidRPr="00FE5AB5">
        <w:rPr>
          <w:b/>
          <w:bCs/>
          <w:sz w:val="24"/>
          <w:szCs w:val="24"/>
          <w:u w:val="single"/>
        </w:rPr>
        <w:t xml:space="preserve">Introduction </w:t>
      </w:r>
    </w:p>
    <w:p w14:paraId="32CDBC4E" w14:textId="7881E032" w:rsidR="0092796D" w:rsidRDefault="0092796D" w:rsidP="009B5BC0">
      <w:pPr>
        <w:tabs>
          <w:tab w:val="left" w:pos="3615"/>
        </w:tabs>
      </w:pPr>
      <w:r>
        <w:t>As I explained I did research on Moodle but what I was trying to aim for is</w:t>
      </w:r>
      <w:r w:rsidR="00B31600">
        <w:t xml:space="preserve"> to see where students find difficulties in and where they don’t.</w:t>
      </w:r>
      <w:r w:rsidR="00AB5FAC">
        <w:t xml:space="preserve"> I have asked 30 students in the university.</w:t>
      </w:r>
      <w:r w:rsidR="00B31600">
        <w:t xml:space="preserve"> The reason I wanted find out these results is because it will give us an understanding on where Moodle needs to get improved and where it should stay how it is. I also aimed to find out if there would be any pattern for example the older generation generally finding it hard to use Moodle. The way I will go about doing this is by doing a survey and asking randomly chosen students around the university to fill in it to give me some results. The questions I will be asking is: </w:t>
      </w:r>
    </w:p>
    <w:p w14:paraId="2E42DD34" w14:textId="562CCF15" w:rsidR="00B31600" w:rsidRDefault="00B31600" w:rsidP="009B5BC0">
      <w:pPr>
        <w:tabs>
          <w:tab w:val="left" w:pos="3615"/>
        </w:tabs>
      </w:pPr>
      <w:r>
        <w:t>What their gender is</w:t>
      </w:r>
      <w:r>
        <w:br/>
        <w:t>How old they are</w:t>
      </w:r>
      <w:r>
        <w:br/>
        <w:t xml:space="preserve">How many hours they spend on Moodle a week </w:t>
      </w:r>
      <w:r>
        <w:br/>
        <w:t>Which course they are studying</w:t>
      </w:r>
      <w:r>
        <w:br/>
        <w:t>How they access Moodle</w:t>
      </w:r>
      <w:r>
        <w:br/>
        <w:t>How easy is it to access Moodle</w:t>
      </w:r>
      <w:r>
        <w:br/>
        <w:t>How helpful is Moodle</w:t>
      </w:r>
    </w:p>
    <w:p w14:paraId="10114581" w14:textId="20121065" w:rsidR="00B31600" w:rsidRDefault="00B31600" w:rsidP="009B5BC0">
      <w:pPr>
        <w:tabs>
          <w:tab w:val="left" w:pos="3615"/>
        </w:tabs>
        <w:rPr>
          <w:b/>
          <w:bCs/>
          <w:sz w:val="24"/>
          <w:szCs w:val="24"/>
          <w:u w:val="single"/>
        </w:rPr>
      </w:pPr>
      <w:bookmarkStart w:id="1" w:name="_Hlk29216302"/>
      <w:r w:rsidRPr="00FE5AB5">
        <w:rPr>
          <w:b/>
          <w:bCs/>
          <w:sz w:val="24"/>
          <w:szCs w:val="24"/>
          <w:u w:val="single"/>
        </w:rPr>
        <w:t>Literature review</w:t>
      </w:r>
    </w:p>
    <w:bookmarkEnd w:id="1"/>
    <w:p w14:paraId="5AEDA6F0" w14:textId="77777777" w:rsidR="00C2127F" w:rsidRDefault="00C2127F" w:rsidP="009B5BC0">
      <w:pPr>
        <w:tabs>
          <w:tab w:val="left" w:pos="3615"/>
        </w:tabs>
      </w:pPr>
      <w:r>
        <w:t xml:space="preserve">I have done secondary research on Moodle where other people have done research on Moodle and this is what I found out. I have found out that they asked random people in the university of Polithenica. Majority of the students they asked was second year (53%) then it was the third year (20%) then first year (17%) finally fourth year (10%). They also found out 82% knew about the virtual learning platform Moodle and the others did not. </w:t>
      </w:r>
    </w:p>
    <w:p w14:paraId="7FE2ECE6" w14:textId="2CEB85E1" w:rsidR="00B31600" w:rsidRDefault="00C2127F" w:rsidP="009B5BC0">
      <w:pPr>
        <w:tabs>
          <w:tab w:val="left" w:pos="3615"/>
        </w:tabs>
      </w:pPr>
      <w:r>
        <w:t xml:space="preserve">I have also found out the main purpose they use Moodle is </w:t>
      </w:r>
      <w:r w:rsidR="00DD0475">
        <w:t xml:space="preserve">to download their courses and to do their homework. They all so found out a large amount of people don’t even use Moodle (44%) and if they do 20% said once a month. But only because they don’t use it don meant they don’t want to as 88% of the students are interested on using Moodle. I have also found out 80% of the students will find Moodle to be useful. </w:t>
      </w:r>
    </w:p>
    <w:p w14:paraId="627BDF5B" w14:textId="2E777039" w:rsidR="00DD0475" w:rsidRDefault="00DD0475" w:rsidP="009B5BC0">
      <w:pPr>
        <w:tabs>
          <w:tab w:val="left" w:pos="3615"/>
        </w:tabs>
      </w:pPr>
      <w:r>
        <w:t xml:space="preserve">By doing this research this person came up with </w:t>
      </w:r>
      <w:r w:rsidR="009A3ED3">
        <w:t xml:space="preserve">Moodle gives opportunities to students. </w:t>
      </w:r>
      <w:r w:rsidR="00BA3C3B">
        <w:t>Also,</w:t>
      </w:r>
      <w:r w:rsidR="009A3ED3">
        <w:t xml:space="preserve"> there </w:t>
      </w:r>
      <w:r w:rsidR="00BA3C3B">
        <w:t>has been an increase on VLE users. Also, the reason Students are using Moodle is to increase their quality on their work. But also, there are parts where Moodle can be improved and that’s by teaching the students more on how to use it as some students find it complicated.</w:t>
      </w:r>
      <w:r w:rsidR="00B166C2">
        <w:t xml:space="preserve"> </w:t>
      </w:r>
      <w:bookmarkStart w:id="2" w:name="_Hlk29037857"/>
      <w:r w:rsidR="00B166C2">
        <w:t>ResearchGate (2015)</w:t>
      </w:r>
    </w:p>
    <w:bookmarkEnd w:id="2"/>
    <w:p w14:paraId="24798C78" w14:textId="77777777" w:rsidR="00575D67" w:rsidRDefault="00575D67" w:rsidP="009B5BC0">
      <w:pPr>
        <w:tabs>
          <w:tab w:val="left" w:pos="3615"/>
        </w:tabs>
        <w:rPr>
          <w:b/>
          <w:bCs/>
          <w:sz w:val="24"/>
          <w:szCs w:val="24"/>
          <w:u w:val="single"/>
        </w:rPr>
      </w:pPr>
    </w:p>
    <w:p w14:paraId="5BEACA4E" w14:textId="77777777" w:rsidR="00575D67" w:rsidRDefault="00575D67" w:rsidP="009B5BC0">
      <w:pPr>
        <w:tabs>
          <w:tab w:val="left" w:pos="3615"/>
        </w:tabs>
        <w:rPr>
          <w:b/>
          <w:bCs/>
          <w:sz w:val="24"/>
          <w:szCs w:val="24"/>
          <w:u w:val="single"/>
        </w:rPr>
      </w:pPr>
    </w:p>
    <w:p w14:paraId="541BDC2B" w14:textId="77777777" w:rsidR="00575D67" w:rsidRDefault="00575D67" w:rsidP="009B5BC0">
      <w:pPr>
        <w:tabs>
          <w:tab w:val="left" w:pos="3615"/>
        </w:tabs>
        <w:rPr>
          <w:b/>
          <w:bCs/>
          <w:sz w:val="24"/>
          <w:szCs w:val="24"/>
          <w:u w:val="single"/>
        </w:rPr>
      </w:pPr>
    </w:p>
    <w:p w14:paraId="56AF221E" w14:textId="596007E6" w:rsidR="00B166C2" w:rsidRPr="00575D67" w:rsidRDefault="00F903C7" w:rsidP="009B5BC0">
      <w:pPr>
        <w:tabs>
          <w:tab w:val="left" w:pos="3615"/>
        </w:tabs>
      </w:pPr>
      <w:r w:rsidRPr="00F903C7">
        <w:rPr>
          <w:b/>
          <w:bCs/>
          <w:sz w:val="24"/>
          <w:szCs w:val="24"/>
          <w:u w:val="single"/>
        </w:rPr>
        <w:lastRenderedPageBreak/>
        <w:t xml:space="preserve">Primary Research </w:t>
      </w:r>
    </w:p>
    <w:p w14:paraId="31998764" w14:textId="77777777" w:rsidR="00127051" w:rsidRDefault="00127051" w:rsidP="009B5BC0">
      <w:pPr>
        <w:tabs>
          <w:tab w:val="left" w:pos="3615"/>
        </w:tabs>
      </w:pPr>
      <w:r>
        <w:t>My methodology was a survey. The method I used was a questionnaire. The reason I did this is because I could ask the questions, I wanted to ask in a quick time frame. He reason it was much quicker is because if I went to interview each student this would take up a lot more time. Also, I would need the space and more of the student’s time, that’s why I chose the questionnaire.</w:t>
      </w:r>
    </w:p>
    <w:p w14:paraId="707CB7B6" w14:textId="011AD705" w:rsidR="00963DB8" w:rsidRDefault="00127051" w:rsidP="009B5BC0">
      <w:pPr>
        <w:tabs>
          <w:tab w:val="left" w:pos="3615"/>
        </w:tabs>
      </w:pPr>
      <w:r>
        <w:t>The sampling method I chose was simple random sampling this is because I did not want my results to be biased. This method made me ask completely random students</w:t>
      </w:r>
      <w:r w:rsidR="00963DB8">
        <w:t xml:space="preserve"> in the university</w:t>
      </w:r>
      <w:r>
        <w:t xml:space="preserve">. Another reason I chose to do it like this was because I wanted to see how the results will appear. </w:t>
      </w:r>
    </w:p>
    <w:p w14:paraId="70355F1B" w14:textId="470921F3" w:rsidR="00963DB8" w:rsidRPr="00575D67" w:rsidRDefault="00963DB8" w:rsidP="009B5BC0">
      <w:pPr>
        <w:tabs>
          <w:tab w:val="left" w:pos="3615"/>
        </w:tabs>
        <w:rPr>
          <w:b/>
          <w:bCs/>
          <w:sz w:val="24"/>
          <w:szCs w:val="24"/>
          <w:u w:val="single"/>
        </w:rPr>
      </w:pPr>
      <w:r w:rsidRPr="00575D67">
        <w:rPr>
          <w:b/>
          <w:bCs/>
          <w:sz w:val="24"/>
          <w:szCs w:val="24"/>
          <w:u w:val="single"/>
        </w:rPr>
        <w:t>Results</w:t>
      </w:r>
    </w:p>
    <w:p w14:paraId="6E023358" w14:textId="7BE97929" w:rsidR="00B166C2" w:rsidRDefault="00AB5FAC" w:rsidP="009B5BC0">
      <w:pPr>
        <w:tabs>
          <w:tab w:val="left" w:pos="3615"/>
        </w:tabs>
      </w:pPr>
      <w:r>
        <w:t xml:space="preserve">After doing my questionnaire the results I got I put in a excel sheet. Then I </w:t>
      </w:r>
      <w:r w:rsidR="00B43B31">
        <w:t>investigated</w:t>
      </w:r>
      <w:r>
        <w:t xml:space="preserve"> the results to see where Moodle can improve, where Moodle is strong and just to get a general overview. This is the results I got.</w:t>
      </w:r>
    </w:p>
    <w:p w14:paraId="451CDE6E" w14:textId="656EB3DD" w:rsidR="00AB5FAC" w:rsidRDefault="00AB5FAC" w:rsidP="00AB5FAC">
      <w:pPr>
        <w:pStyle w:val="ListParagraph"/>
        <w:numPr>
          <w:ilvl w:val="0"/>
          <w:numId w:val="1"/>
        </w:numPr>
        <w:tabs>
          <w:tab w:val="left" w:pos="3615"/>
        </w:tabs>
      </w:pPr>
      <w:r>
        <w:t xml:space="preserve">What is your gender? </w:t>
      </w:r>
    </w:p>
    <w:tbl>
      <w:tblPr>
        <w:tblW w:w="5240" w:type="dxa"/>
        <w:tblLook w:val="04A0" w:firstRow="1" w:lastRow="0" w:firstColumn="1" w:lastColumn="0" w:noHBand="0" w:noVBand="1"/>
      </w:tblPr>
      <w:tblGrid>
        <w:gridCol w:w="4280"/>
        <w:gridCol w:w="960"/>
      </w:tblGrid>
      <w:tr w:rsidR="00B034E5" w:rsidRPr="00B034E5" w14:paraId="67F87FB1" w14:textId="77777777" w:rsidTr="00B034E5">
        <w:trPr>
          <w:trHeight w:val="288"/>
        </w:trPr>
        <w:tc>
          <w:tcPr>
            <w:tcW w:w="4280" w:type="dxa"/>
            <w:tcBorders>
              <w:top w:val="nil"/>
              <w:left w:val="nil"/>
              <w:bottom w:val="nil"/>
              <w:right w:val="nil"/>
            </w:tcBorders>
            <w:shd w:val="clear" w:color="auto" w:fill="auto"/>
            <w:noWrap/>
            <w:vAlign w:val="bottom"/>
            <w:hideMark/>
          </w:tcPr>
          <w:p w14:paraId="65815FF3" w14:textId="77777777" w:rsidR="00B034E5" w:rsidRPr="00B034E5" w:rsidRDefault="00B034E5" w:rsidP="00B034E5">
            <w:pPr>
              <w:spacing w:after="0" w:line="240" w:lineRule="auto"/>
              <w:rPr>
                <w:rFonts w:ascii="Calibri" w:eastAsia="Times New Roman" w:hAnsi="Calibri" w:cs="Calibri"/>
                <w:color w:val="000000"/>
                <w:lang w:eastAsia="en-GB"/>
              </w:rPr>
            </w:pPr>
            <w:r w:rsidRPr="00B034E5">
              <w:rPr>
                <w:rFonts w:ascii="Calibri" w:eastAsia="Times New Roman" w:hAnsi="Calibri" w:cs="Calibri"/>
                <w:color w:val="000000"/>
                <w:lang w:eastAsia="en-GB"/>
              </w:rPr>
              <w:t>Gender</w:t>
            </w:r>
          </w:p>
        </w:tc>
        <w:tc>
          <w:tcPr>
            <w:tcW w:w="960" w:type="dxa"/>
            <w:tcBorders>
              <w:top w:val="nil"/>
              <w:left w:val="nil"/>
              <w:bottom w:val="nil"/>
              <w:right w:val="nil"/>
            </w:tcBorders>
            <w:shd w:val="clear" w:color="auto" w:fill="auto"/>
            <w:noWrap/>
            <w:vAlign w:val="bottom"/>
            <w:hideMark/>
          </w:tcPr>
          <w:p w14:paraId="2F4AE9CF" w14:textId="77777777" w:rsidR="00B034E5" w:rsidRPr="00B034E5" w:rsidRDefault="00B034E5" w:rsidP="00B034E5">
            <w:pPr>
              <w:spacing w:after="0" w:line="240" w:lineRule="auto"/>
              <w:rPr>
                <w:rFonts w:ascii="Calibri" w:eastAsia="Times New Roman" w:hAnsi="Calibri" w:cs="Calibri"/>
                <w:color w:val="000000"/>
                <w:lang w:eastAsia="en-GB"/>
              </w:rPr>
            </w:pPr>
          </w:p>
        </w:tc>
      </w:tr>
      <w:tr w:rsidR="00B034E5" w:rsidRPr="00B034E5" w14:paraId="1223740A" w14:textId="77777777" w:rsidTr="00B034E5">
        <w:trPr>
          <w:trHeight w:val="288"/>
        </w:trPr>
        <w:tc>
          <w:tcPr>
            <w:tcW w:w="4280" w:type="dxa"/>
            <w:tcBorders>
              <w:top w:val="nil"/>
              <w:left w:val="nil"/>
              <w:bottom w:val="nil"/>
              <w:right w:val="nil"/>
            </w:tcBorders>
            <w:shd w:val="clear" w:color="auto" w:fill="auto"/>
            <w:noWrap/>
            <w:vAlign w:val="bottom"/>
            <w:hideMark/>
          </w:tcPr>
          <w:p w14:paraId="43478CCE" w14:textId="77777777" w:rsidR="00B034E5" w:rsidRPr="00B034E5" w:rsidRDefault="00B034E5" w:rsidP="00B034E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F19D12" w14:textId="77777777" w:rsidR="00B034E5" w:rsidRPr="00B034E5" w:rsidRDefault="00B034E5" w:rsidP="00B034E5">
            <w:pPr>
              <w:spacing w:after="0" w:line="240" w:lineRule="auto"/>
              <w:rPr>
                <w:rFonts w:ascii="Times New Roman" w:eastAsia="Times New Roman" w:hAnsi="Times New Roman" w:cs="Times New Roman"/>
                <w:sz w:val="20"/>
                <w:szCs w:val="20"/>
                <w:lang w:eastAsia="en-GB"/>
              </w:rPr>
            </w:pPr>
          </w:p>
        </w:tc>
      </w:tr>
      <w:tr w:rsidR="00B034E5" w:rsidRPr="00B034E5" w14:paraId="6CDE8443" w14:textId="77777777" w:rsidTr="00B034E5">
        <w:trPr>
          <w:trHeight w:val="288"/>
        </w:trPr>
        <w:tc>
          <w:tcPr>
            <w:tcW w:w="4280" w:type="dxa"/>
            <w:tcBorders>
              <w:top w:val="nil"/>
              <w:left w:val="nil"/>
              <w:bottom w:val="nil"/>
              <w:right w:val="nil"/>
            </w:tcBorders>
            <w:shd w:val="clear" w:color="auto" w:fill="auto"/>
            <w:noWrap/>
            <w:vAlign w:val="bottom"/>
            <w:hideMark/>
          </w:tcPr>
          <w:p w14:paraId="75275575" w14:textId="77777777" w:rsidR="00B034E5" w:rsidRPr="00B034E5" w:rsidRDefault="00B034E5" w:rsidP="00B034E5">
            <w:pPr>
              <w:spacing w:after="0" w:line="240" w:lineRule="auto"/>
              <w:rPr>
                <w:rFonts w:ascii="Calibri" w:eastAsia="Times New Roman" w:hAnsi="Calibri" w:cs="Calibri"/>
                <w:color w:val="000000"/>
                <w:lang w:eastAsia="en-GB"/>
              </w:rPr>
            </w:pPr>
            <w:r w:rsidRPr="00B034E5">
              <w:rPr>
                <w:rFonts w:ascii="Calibri" w:eastAsia="Times New Roman" w:hAnsi="Calibri" w:cs="Calibri"/>
                <w:color w:val="000000"/>
                <w:lang w:eastAsia="en-GB"/>
              </w:rPr>
              <w:t xml:space="preserve">Male </w:t>
            </w:r>
          </w:p>
        </w:tc>
        <w:tc>
          <w:tcPr>
            <w:tcW w:w="960" w:type="dxa"/>
            <w:tcBorders>
              <w:top w:val="nil"/>
              <w:left w:val="nil"/>
              <w:bottom w:val="nil"/>
              <w:right w:val="nil"/>
            </w:tcBorders>
            <w:shd w:val="clear" w:color="auto" w:fill="auto"/>
            <w:noWrap/>
            <w:vAlign w:val="bottom"/>
            <w:hideMark/>
          </w:tcPr>
          <w:p w14:paraId="010661B1" w14:textId="77777777" w:rsidR="00B034E5" w:rsidRPr="00B034E5" w:rsidRDefault="00B034E5" w:rsidP="00B034E5">
            <w:pPr>
              <w:spacing w:after="0" w:line="240" w:lineRule="auto"/>
              <w:jc w:val="right"/>
              <w:rPr>
                <w:rFonts w:ascii="Calibri" w:eastAsia="Times New Roman" w:hAnsi="Calibri" w:cs="Calibri"/>
                <w:color w:val="000000"/>
                <w:lang w:eastAsia="en-GB"/>
              </w:rPr>
            </w:pPr>
            <w:r w:rsidRPr="00B034E5">
              <w:rPr>
                <w:rFonts w:ascii="Calibri" w:eastAsia="Times New Roman" w:hAnsi="Calibri" w:cs="Calibri"/>
                <w:color w:val="000000"/>
                <w:lang w:eastAsia="en-GB"/>
              </w:rPr>
              <w:t>15</w:t>
            </w:r>
          </w:p>
        </w:tc>
      </w:tr>
      <w:tr w:rsidR="00B034E5" w:rsidRPr="00B034E5" w14:paraId="50B91611" w14:textId="77777777" w:rsidTr="00B034E5">
        <w:trPr>
          <w:trHeight w:val="288"/>
        </w:trPr>
        <w:tc>
          <w:tcPr>
            <w:tcW w:w="4280" w:type="dxa"/>
            <w:tcBorders>
              <w:top w:val="nil"/>
              <w:left w:val="nil"/>
              <w:bottom w:val="nil"/>
              <w:right w:val="nil"/>
            </w:tcBorders>
            <w:shd w:val="clear" w:color="auto" w:fill="auto"/>
            <w:noWrap/>
            <w:vAlign w:val="bottom"/>
            <w:hideMark/>
          </w:tcPr>
          <w:p w14:paraId="2F84EAB0" w14:textId="77777777" w:rsidR="00B034E5" w:rsidRPr="00B034E5" w:rsidRDefault="00B034E5" w:rsidP="00B034E5">
            <w:pPr>
              <w:spacing w:after="0" w:line="240" w:lineRule="auto"/>
              <w:rPr>
                <w:rFonts w:ascii="Calibri" w:eastAsia="Times New Roman" w:hAnsi="Calibri" w:cs="Calibri"/>
                <w:color w:val="000000"/>
                <w:lang w:eastAsia="en-GB"/>
              </w:rPr>
            </w:pPr>
            <w:r w:rsidRPr="00B034E5">
              <w:rPr>
                <w:rFonts w:ascii="Calibri" w:eastAsia="Times New Roman" w:hAnsi="Calibri" w:cs="Calibri"/>
                <w:color w:val="000000"/>
                <w:lang w:eastAsia="en-GB"/>
              </w:rPr>
              <w:t>Female</w:t>
            </w:r>
          </w:p>
        </w:tc>
        <w:tc>
          <w:tcPr>
            <w:tcW w:w="960" w:type="dxa"/>
            <w:tcBorders>
              <w:top w:val="nil"/>
              <w:left w:val="nil"/>
              <w:bottom w:val="nil"/>
              <w:right w:val="nil"/>
            </w:tcBorders>
            <w:shd w:val="clear" w:color="auto" w:fill="auto"/>
            <w:noWrap/>
            <w:vAlign w:val="bottom"/>
            <w:hideMark/>
          </w:tcPr>
          <w:p w14:paraId="192C39FB" w14:textId="77777777" w:rsidR="00B034E5" w:rsidRPr="00B034E5" w:rsidRDefault="00B034E5" w:rsidP="00B034E5">
            <w:pPr>
              <w:spacing w:after="0" w:line="240" w:lineRule="auto"/>
              <w:jc w:val="right"/>
              <w:rPr>
                <w:rFonts w:ascii="Calibri" w:eastAsia="Times New Roman" w:hAnsi="Calibri" w:cs="Calibri"/>
                <w:color w:val="000000"/>
                <w:lang w:eastAsia="en-GB"/>
              </w:rPr>
            </w:pPr>
            <w:r w:rsidRPr="00B034E5">
              <w:rPr>
                <w:rFonts w:ascii="Calibri" w:eastAsia="Times New Roman" w:hAnsi="Calibri" w:cs="Calibri"/>
                <w:color w:val="000000"/>
                <w:lang w:eastAsia="en-GB"/>
              </w:rPr>
              <w:t>15</w:t>
            </w:r>
          </w:p>
        </w:tc>
      </w:tr>
      <w:tr w:rsidR="00B034E5" w:rsidRPr="00B034E5" w14:paraId="5EC9FC4E" w14:textId="77777777" w:rsidTr="00B034E5">
        <w:trPr>
          <w:trHeight w:val="288"/>
        </w:trPr>
        <w:tc>
          <w:tcPr>
            <w:tcW w:w="4280" w:type="dxa"/>
            <w:tcBorders>
              <w:top w:val="nil"/>
              <w:left w:val="nil"/>
              <w:bottom w:val="nil"/>
              <w:right w:val="nil"/>
            </w:tcBorders>
            <w:shd w:val="clear" w:color="auto" w:fill="auto"/>
            <w:noWrap/>
            <w:vAlign w:val="bottom"/>
            <w:hideMark/>
          </w:tcPr>
          <w:p w14:paraId="679079BE" w14:textId="77777777" w:rsidR="00B034E5" w:rsidRPr="00B034E5" w:rsidRDefault="00B034E5" w:rsidP="00B034E5">
            <w:pPr>
              <w:spacing w:after="0" w:line="240" w:lineRule="auto"/>
              <w:rPr>
                <w:rFonts w:ascii="Calibri" w:eastAsia="Times New Roman" w:hAnsi="Calibri" w:cs="Calibri"/>
                <w:color w:val="000000"/>
                <w:lang w:eastAsia="en-GB"/>
              </w:rPr>
            </w:pPr>
            <w:r w:rsidRPr="00B034E5">
              <w:rPr>
                <w:rFonts w:ascii="Calibri" w:eastAsia="Times New Roman" w:hAnsi="Calibri" w:cs="Calibri"/>
                <w:color w:val="000000"/>
                <w:lang w:eastAsia="en-GB"/>
              </w:rPr>
              <w:t xml:space="preserve">Other </w:t>
            </w:r>
          </w:p>
        </w:tc>
        <w:tc>
          <w:tcPr>
            <w:tcW w:w="960" w:type="dxa"/>
            <w:tcBorders>
              <w:top w:val="nil"/>
              <w:left w:val="nil"/>
              <w:bottom w:val="nil"/>
              <w:right w:val="nil"/>
            </w:tcBorders>
            <w:shd w:val="clear" w:color="auto" w:fill="auto"/>
            <w:noWrap/>
            <w:vAlign w:val="bottom"/>
            <w:hideMark/>
          </w:tcPr>
          <w:p w14:paraId="2C9B599F" w14:textId="77777777" w:rsidR="00B034E5" w:rsidRPr="00B034E5" w:rsidRDefault="00B034E5" w:rsidP="00B034E5">
            <w:pPr>
              <w:spacing w:after="0" w:line="240" w:lineRule="auto"/>
              <w:jc w:val="right"/>
              <w:rPr>
                <w:rFonts w:ascii="Calibri" w:eastAsia="Times New Roman" w:hAnsi="Calibri" w:cs="Calibri"/>
                <w:color w:val="000000"/>
                <w:lang w:eastAsia="en-GB"/>
              </w:rPr>
            </w:pPr>
            <w:r w:rsidRPr="00B034E5">
              <w:rPr>
                <w:rFonts w:ascii="Calibri" w:eastAsia="Times New Roman" w:hAnsi="Calibri" w:cs="Calibri"/>
                <w:color w:val="000000"/>
                <w:lang w:eastAsia="en-GB"/>
              </w:rPr>
              <w:t>0</w:t>
            </w:r>
          </w:p>
        </w:tc>
      </w:tr>
    </w:tbl>
    <w:p w14:paraId="62F7008C" w14:textId="3ED05D2E" w:rsidR="00AB5FAC" w:rsidRDefault="00B034E5" w:rsidP="00AB5FAC">
      <w:pPr>
        <w:tabs>
          <w:tab w:val="left" w:pos="3615"/>
        </w:tabs>
      </w:pPr>
      <w:r>
        <w:rPr>
          <w:noProof/>
        </w:rPr>
        <w:drawing>
          <wp:anchor distT="0" distB="0" distL="114300" distR="114300" simplePos="0" relativeHeight="251659264" behindDoc="1" locked="0" layoutInCell="1" allowOverlap="1" wp14:anchorId="7D90BD3A" wp14:editId="1D08E9B3">
            <wp:simplePos x="0" y="0"/>
            <wp:positionH relativeFrom="margin">
              <wp:align>left</wp:align>
            </wp:positionH>
            <wp:positionV relativeFrom="paragraph">
              <wp:posOffset>135890</wp:posOffset>
            </wp:positionV>
            <wp:extent cx="3190875" cy="1947863"/>
            <wp:effectExtent l="0" t="0" r="9525" b="14605"/>
            <wp:wrapTight wrapText="bothSides">
              <wp:wrapPolygon edited="0">
                <wp:start x="0" y="0"/>
                <wp:lineTo x="0" y="21551"/>
                <wp:lineTo x="21536" y="21551"/>
                <wp:lineTo x="21536" y="0"/>
                <wp:lineTo x="0" y="0"/>
              </wp:wrapPolygon>
            </wp:wrapTight>
            <wp:docPr id="2" name="Chart 2">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63F4F963" w14:textId="4341651A" w:rsidR="00AB5FAC" w:rsidRDefault="00AB5FAC" w:rsidP="00AB5FAC">
      <w:pPr>
        <w:pStyle w:val="ListParagraph"/>
        <w:tabs>
          <w:tab w:val="left" w:pos="3615"/>
        </w:tabs>
      </w:pPr>
    </w:p>
    <w:p w14:paraId="63CFDC74" w14:textId="246F311B" w:rsidR="00B166C2" w:rsidRDefault="00B166C2" w:rsidP="009B5BC0">
      <w:pPr>
        <w:tabs>
          <w:tab w:val="left" w:pos="3615"/>
        </w:tabs>
      </w:pPr>
    </w:p>
    <w:p w14:paraId="6B41A653" w14:textId="44223185" w:rsidR="00B166C2" w:rsidRDefault="00B166C2" w:rsidP="009B5BC0">
      <w:pPr>
        <w:tabs>
          <w:tab w:val="left" w:pos="3615"/>
        </w:tabs>
      </w:pPr>
    </w:p>
    <w:p w14:paraId="40BB6A1F" w14:textId="70E2F855" w:rsidR="00B166C2" w:rsidRDefault="00B166C2" w:rsidP="009B5BC0">
      <w:pPr>
        <w:tabs>
          <w:tab w:val="left" w:pos="3615"/>
        </w:tabs>
      </w:pPr>
    </w:p>
    <w:p w14:paraId="4E5DC33F" w14:textId="7E183727" w:rsidR="00B166C2" w:rsidRDefault="00B166C2" w:rsidP="009B5BC0">
      <w:pPr>
        <w:tabs>
          <w:tab w:val="left" w:pos="3615"/>
        </w:tabs>
      </w:pPr>
    </w:p>
    <w:p w14:paraId="0208C942" w14:textId="261DA6A5" w:rsidR="00B166C2" w:rsidRDefault="00B166C2" w:rsidP="009B5BC0">
      <w:pPr>
        <w:tabs>
          <w:tab w:val="left" w:pos="3615"/>
        </w:tabs>
      </w:pPr>
    </w:p>
    <w:p w14:paraId="5A8ECE3A" w14:textId="338A6016" w:rsidR="00B166C2" w:rsidRDefault="00B166C2" w:rsidP="009B5BC0">
      <w:pPr>
        <w:tabs>
          <w:tab w:val="left" w:pos="3615"/>
        </w:tabs>
      </w:pPr>
    </w:p>
    <w:p w14:paraId="1B5AB5EC" w14:textId="7DB5C850" w:rsidR="00B166C2" w:rsidRDefault="00CE5EB4" w:rsidP="009B5BC0">
      <w:pPr>
        <w:tabs>
          <w:tab w:val="left" w:pos="3615"/>
        </w:tabs>
      </w:pPr>
      <w:r>
        <w:t xml:space="preserve">First question I asked was the student’s gender. I asked </w:t>
      </w:r>
      <w:r w:rsidR="00B43B31">
        <w:t xml:space="preserve">50% of </w:t>
      </w:r>
      <w:r>
        <w:t>male</w:t>
      </w:r>
      <w:r w:rsidR="00B43B31">
        <w:t xml:space="preserve"> students</w:t>
      </w:r>
      <w:r>
        <w:t xml:space="preserve"> and </w:t>
      </w:r>
      <w:r w:rsidR="00B43B31">
        <w:t xml:space="preserve">50% of </w:t>
      </w:r>
      <w:r>
        <w:t>female</w:t>
      </w:r>
      <w:r w:rsidR="00B43B31">
        <w:t xml:space="preserve"> students and 0% was others. The reason I kept gender to see if there will be any other pattern that can occur while investigating the results. Also, this gives us an understanding of our students better. </w:t>
      </w:r>
    </w:p>
    <w:p w14:paraId="41D2965B" w14:textId="46DEED1C" w:rsidR="00B43B31" w:rsidRDefault="00B43B31" w:rsidP="009B5BC0">
      <w:pPr>
        <w:tabs>
          <w:tab w:val="left" w:pos="3615"/>
        </w:tabs>
      </w:pPr>
    </w:p>
    <w:p w14:paraId="713B3305" w14:textId="07213D95" w:rsidR="00B43B31" w:rsidRDefault="00B43B31" w:rsidP="009B5BC0">
      <w:pPr>
        <w:tabs>
          <w:tab w:val="left" w:pos="3615"/>
        </w:tabs>
      </w:pPr>
    </w:p>
    <w:p w14:paraId="21442CDC" w14:textId="4F79C272" w:rsidR="00B43B31" w:rsidRDefault="00B43B31" w:rsidP="009B5BC0">
      <w:pPr>
        <w:tabs>
          <w:tab w:val="left" w:pos="3615"/>
        </w:tabs>
      </w:pPr>
    </w:p>
    <w:p w14:paraId="0D25770B" w14:textId="71549C7D" w:rsidR="00B43B31" w:rsidRDefault="00B43B31" w:rsidP="009B5BC0">
      <w:pPr>
        <w:tabs>
          <w:tab w:val="left" w:pos="3615"/>
        </w:tabs>
      </w:pPr>
    </w:p>
    <w:p w14:paraId="560449CA" w14:textId="7D8FB740" w:rsidR="00B43B31" w:rsidRDefault="00B43B31" w:rsidP="009B5BC0">
      <w:pPr>
        <w:tabs>
          <w:tab w:val="left" w:pos="3615"/>
        </w:tabs>
      </w:pPr>
    </w:p>
    <w:p w14:paraId="0D760F89" w14:textId="053EA2DC" w:rsidR="00B43B31" w:rsidRDefault="00B43B31" w:rsidP="009B5BC0">
      <w:pPr>
        <w:tabs>
          <w:tab w:val="left" w:pos="3615"/>
        </w:tabs>
      </w:pPr>
    </w:p>
    <w:p w14:paraId="4EFA8C37" w14:textId="77777777" w:rsidR="00B43B31" w:rsidRDefault="00B43B31" w:rsidP="009B5BC0">
      <w:pPr>
        <w:tabs>
          <w:tab w:val="left" w:pos="3615"/>
        </w:tabs>
      </w:pPr>
    </w:p>
    <w:p w14:paraId="2F98D0F7" w14:textId="68929C77" w:rsidR="00B43B31" w:rsidRDefault="00B43B31" w:rsidP="00B43B31">
      <w:pPr>
        <w:pStyle w:val="ListParagraph"/>
        <w:numPr>
          <w:ilvl w:val="0"/>
          <w:numId w:val="1"/>
        </w:numPr>
        <w:tabs>
          <w:tab w:val="left" w:pos="3615"/>
        </w:tabs>
      </w:pPr>
      <w:r>
        <w:lastRenderedPageBreak/>
        <w:t>What is your age?</w:t>
      </w:r>
    </w:p>
    <w:tbl>
      <w:tblPr>
        <w:tblW w:w="5240" w:type="dxa"/>
        <w:tblLook w:val="04A0" w:firstRow="1" w:lastRow="0" w:firstColumn="1" w:lastColumn="0" w:noHBand="0" w:noVBand="1"/>
      </w:tblPr>
      <w:tblGrid>
        <w:gridCol w:w="4280"/>
        <w:gridCol w:w="960"/>
      </w:tblGrid>
      <w:tr w:rsidR="00B034E5" w:rsidRPr="00B034E5" w14:paraId="131B74B5" w14:textId="77777777" w:rsidTr="00B034E5">
        <w:trPr>
          <w:trHeight w:val="288"/>
        </w:trPr>
        <w:tc>
          <w:tcPr>
            <w:tcW w:w="4280" w:type="dxa"/>
            <w:tcBorders>
              <w:top w:val="nil"/>
              <w:left w:val="nil"/>
              <w:bottom w:val="nil"/>
              <w:right w:val="nil"/>
            </w:tcBorders>
            <w:shd w:val="clear" w:color="auto" w:fill="auto"/>
            <w:noWrap/>
            <w:vAlign w:val="bottom"/>
            <w:hideMark/>
          </w:tcPr>
          <w:p w14:paraId="1B17BD6D" w14:textId="77777777" w:rsidR="00B034E5" w:rsidRPr="00B034E5" w:rsidRDefault="00B034E5" w:rsidP="00B034E5">
            <w:pPr>
              <w:spacing w:after="0" w:line="240" w:lineRule="auto"/>
              <w:rPr>
                <w:rFonts w:ascii="Calibri" w:eastAsia="Times New Roman" w:hAnsi="Calibri" w:cs="Calibri"/>
                <w:color w:val="000000"/>
                <w:lang w:eastAsia="en-GB"/>
              </w:rPr>
            </w:pPr>
            <w:r w:rsidRPr="00B034E5">
              <w:rPr>
                <w:rFonts w:ascii="Calibri" w:eastAsia="Times New Roman" w:hAnsi="Calibri" w:cs="Calibri"/>
                <w:color w:val="000000"/>
                <w:lang w:eastAsia="en-GB"/>
              </w:rPr>
              <w:t>Age</w:t>
            </w:r>
          </w:p>
        </w:tc>
        <w:tc>
          <w:tcPr>
            <w:tcW w:w="960" w:type="dxa"/>
            <w:tcBorders>
              <w:top w:val="nil"/>
              <w:left w:val="nil"/>
              <w:bottom w:val="nil"/>
              <w:right w:val="nil"/>
            </w:tcBorders>
            <w:shd w:val="clear" w:color="auto" w:fill="auto"/>
            <w:noWrap/>
            <w:vAlign w:val="bottom"/>
            <w:hideMark/>
          </w:tcPr>
          <w:p w14:paraId="78CAB1FF" w14:textId="77777777" w:rsidR="00B034E5" w:rsidRPr="00B034E5" w:rsidRDefault="00B034E5" w:rsidP="00B034E5">
            <w:pPr>
              <w:spacing w:after="0" w:line="240" w:lineRule="auto"/>
              <w:rPr>
                <w:rFonts w:ascii="Calibri" w:eastAsia="Times New Roman" w:hAnsi="Calibri" w:cs="Calibri"/>
                <w:color w:val="000000"/>
                <w:lang w:eastAsia="en-GB"/>
              </w:rPr>
            </w:pPr>
          </w:p>
        </w:tc>
      </w:tr>
      <w:tr w:rsidR="00B034E5" w:rsidRPr="00B034E5" w14:paraId="46FAE7BB" w14:textId="77777777" w:rsidTr="00B034E5">
        <w:trPr>
          <w:trHeight w:val="288"/>
        </w:trPr>
        <w:tc>
          <w:tcPr>
            <w:tcW w:w="4280" w:type="dxa"/>
            <w:tcBorders>
              <w:top w:val="nil"/>
              <w:left w:val="nil"/>
              <w:bottom w:val="nil"/>
              <w:right w:val="nil"/>
            </w:tcBorders>
            <w:shd w:val="clear" w:color="auto" w:fill="auto"/>
            <w:noWrap/>
            <w:vAlign w:val="bottom"/>
            <w:hideMark/>
          </w:tcPr>
          <w:p w14:paraId="1F58FAFA" w14:textId="77777777" w:rsidR="00B034E5" w:rsidRPr="00B034E5" w:rsidRDefault="00B034E5" w:rsidP="00B034E5">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A11DA4" w14:textId="77777777" w:rsidR="00B034E5" w:rsidRPr="00B034E5" w:rsidRDefault="00B034E5" w:rsidP="00B034E5">
            <w:pPr>
              <w:spacing w:after="0" w:line="240" w:lineRule="auto"/>
              <w:rPr>
                <w:rFonts w:ascii="Times New Roman" w:eastAsia="Times New Roman" w:hAnsi="Times New Roman" w:cs="Times New Roman"/>
                <w:sz w:val="20"/>
                <w:szCs w:val="20"/>
                <w:lang w:eastAsia="en-GB"/>
              </w:rPr>
            </w:pPr>
          </w:p>
        </w:tc>
      </w:tr>
      <w:tr w:rsidR="00B034E5" w:rsidRPr="00B034E5" w14:paraId="615B3BF2" w14:textId="77777777" w:rsidTr="00B034E5">
        <w:trPr>
          <w:trHeight w:val="288"/>
        </w:trPr>
        <w:tc>
          <w:tcPr>
            <w:tcW w:w="4280" w:type="dxa"/>
            <w:tcBorders>
              <w:top w:val="nil"/>
              <w:left w:val="nil"/>
              <w:bottom w:val="nil"/>
              <w:right w:val="nil"/>
            </w:tcBorders>
            <w:shd w:val="clear" w:color="auto" w:fill="auto"/>
            <w:noWrap/>
            <w:vAlign w:val="bottom"/>
            <w:hideMark/>
          </w:tcPr>
          <w:p w14:paraId="2298D1E5" w14:textId="77777777" w:rsidR="00B034E5" w:rsidRPr="00B034E5" w:rsidRDefault="00B034E5" w:rsidP="00B034E5">
            <w:pPr>
              <w:spacing w:after="0" w:line="240" w:lineRule="auto"/>
              <w:rPr>
                <w:rFonts w:ascii="Calibri" w:eastAsia="Times New Roman" w:hAnsi="Calibri" w:cs="Calibri"/>
                <w:color w:val="000000"/>
                <w:lang w:eastAsia="en-GB"/>
              </w:rPr>
            </w:pPr>
            <w:r w:rsidRPr="00B034E5">
              <w:rPr>
                <w:rFonts w:ascii="Calibri" w:eastAsia="Times New Roman" w:hAnsi="Calibri" w:cs="Calibri"/>
                <w:color w:val="000000"/>
                <w:lang w:eastAsia="en-GB"/>
              </w:rPr>
              <w:t>0-19</w:t>
            </w:r>
          </w:p>
        </w:tc>
        <w:tc>
          <w:tcPr>
            <w:tcW w:w="960" w:type="dxa"/>
            <w:tcBorders>
              <w:top w:val="nil"/>
              <w:left w:val="nil"/>
              <w:bottom w:val="nil"/>
              <w:right w:val="nil"/>
            </w:tcBorders>
            <w:shd w:val="clear" w:color="auto" w:fill="auto"/>
            <w:noWrap/>
            <w:vAlign w:val="bottom"/>
            <w:hideMark/>
          </w:tcPr>
          <w:p w14:paraId="5BB8F350" w14:textId="77777777" w:rsidR="00B034E5" w:rsidRPr="00B034E5" w:rsidRDefault="00B034E5" w:rsidP="00B034E5">
            <w:pPr>
              <w:spacing w:after="0" w:line="240" w:lineRule="auto"/>
              <w:jc w:val="right"/>
              <w:rPr>
                <w:rFonts w:ascii="Calibri" w:eastAsia="Times New Roman" w:hAnsi="Calibri" w:cs="Calibri"/>
                <w:color w:val="000000"/>
                <w:lang w:eastAsia="en-GB"/>
              </w:rPr>
            </w:pPr>
            <w:r w:rsidRPr="00B034E5">
              <w:rPr>
                <w:rFonts w:ascii="Calibri" w:eastAsia="Times New Roman" w:hAnsi="Calibri" w:cs="Calibri"/>
                <w:color w:val="000000"/>
                <w:lang w:eastAsia="en-GB"/>
              </w:rPr>
              <w:t>0</w:t>
            </w:r>
          </w:p>
        </w:tc>
      </w:tr>
      <w:tr w:rsidR="00B034E5" w:rsidRPr="00B034E5" w14:paraId="103FEA6D" w14:textId="77777777" w:rsidTr="00B034E5">
        <w:trPr>
          <w:trHeight w:val="288"/>
        </w:trPr>
        <w:tc>
          <w:tcPr>
            <w:tcW w:w="4280" w:type="dxa"/>
            <w:tcBorders>
              <w:top w:val="nil"/>
              <w:left w:val="nil"/>
              <w:bottom w:val="nil"/>
              <w:right w:val="nil"/>
            </w:tcBorders>
            <w:shd w:val="clear" w:color="auto" w:fill="auto"/>
            <w:noWrap/>
            <w:vAlign w:val="bottom"/>
            <w:hideMark/>
          </w:tcPr>
          <w:p w14:paraId="0417A4BC" w14:textId="77777777" w:rsidR="00B034E5" w:rsidRPr="00B034E5" w:rsidRDefault="00B034E5" w:rsidP="00B034E5">
            <w:pPr>
              <w:spacing w:after="0" w:line="240" w:lineRule="auto"/>
              <w:rPr>
                <w:rFonts w:ascii="Calibri" w:eastAsia="Times New Roman" w:hAnsi="Calibri" w:cs="Calibri"/>
                <w:color w:val="000000"/>
                <w:lang w:eastAsia="en-GB"/>
              </w:rPr>
            </w:pPr>
            <w:r w:rsidRPr="00B034E5">
              <w:rPr>
                <w:rFonts w:ascii="Calibri" w:eastAsia="Times New Roman" w:hAnsi="Calibri" w:cs="Calibri"/>
                <w:color w:val="000000"/>
                <w:lang w:eastAsia="en-GB"/>
              </w:rPr>
              <w:t>20-29</w:t>
            </w:r>
          </w:p>
        </w:tc>
        <w:tc>
          <w:tcPr>
            <w:tcW w:w="960" w:type="dxa"/>
            <w:tcBorders>
              <w:top w:val="nil"/>
              <w:left w:val="nil"/>
              <w:bottom w:val="nil"/>
              <w:right w:val="nil"/>
            </w:tcBorders>
            <w:shd w:val="clear" w:color="auto" w:fill="auto"/>
            <w:noWrap/>
            <w:vAlign w:val="bottom"/>
            <w:hideMark/>
          </w:tcPr>
          <w:p w14:paraId="1A177067" w14:textId="77777777" w:rsidR="00B034E5" w:rsidRPr="00B034E5" w:rsidRDefault="00B034E5" w:rsidP="00B034E5">
            <w:pPr>
              <w:spacing w:after="0" w:line="240" w:lineRule="auto"/>
              <w:jc w:val="right"/>
              <w:rPr>
                <w:rFonts w:ascii="Calibri" w:eastAsia="Times New Roman" w:hAnsi="Calibri" w:cs="Calibri"/>
                <w:color w:val="000000"/>
                <w:lang w:eastAsia="en-GB"/>
              </w:rPr>
            </w:pPr>
            <w:r w:rsidRPr="00B034E5">
              <w:rPr>
                <w:rFonts w:ascii="Calibri" w:eastAsia="Times New Roman" w:hAnsi="Calibri" w:cs="Calibri"/>
                <w:color w:val="000000"/>
                <w:lang w:eastAsia="en-GB"/>
              </w:rPr>
              <w:t>18</w:t>
            </w:r>
          </w:p>
        </w:tc>
      </w:tr>
      <w:tr w:rsidR="00B034E5" w:rsidRPr="00B034E5" w14:paraId="1E88A1D2" w14:textId="77777777" w:rsidTr="00B034E5">
        <w:trPr>
          <w:trHeight w:val="288"/>
        </w:trPr>
        <w:tc>
          <w:tcPr>
            <w:tcW w:w="4280" w:type="dxa"/>
            <w:tcBorders>
              <w:top w:val="nil"/>
              <w:left w:val="nil"/>
              <w:bottom w:val="nil"/>
              <w:right w:val="nil"/>
            </w:tcBorders>
            <w:shd w:val="clear" w:color="auto" w:fill="auto"/>
            <w:noWrap/>
            <w:vAlign w:val="bottom"/>
            <w:hideMark/>
          </w:tcPr>
          <w:p w14:paraId="7F110440" w14:textId="77777777" w:rsidR="00B034E5" w:rsidRPr="00B034E5" w:rsidRDefault="00B034E5" w:rsidP="00B034E5">
            <w:pPr>
              <w:spacing w:after="0" w:line="240" w:lineRule="auto"/>
              <w:rPr>
                <w:rFonts w:ascii="Calibri" w:eastAsia="Times New Roman" w:hAnsi="Calibri" w:cs="Calibri"/>
                <w:color w:val="000000"/>
                <w:lang w:eastAsia="en-GB"/>
              </w:rPr>
            </w:pPr>
            <w:r w:rsidRPr="00B034E5">
              <w:rPr>
                <w:rFonts w:ascii="Calibri" w:eastAsia="Times New Roman" w:hAnsi="Calibri" w:cs="Calibri"/>
                <w:color w:val="000000"/>
                <w:lang w:eastAsia="en-GB"/>
              </w:rPr>
              <w:t>30-39</w:t>
            </w:r>
          </w:p>
        </w:tc>
        <w:tc>
          <w:tcPr>
            <w:tcW w:w="960" w:type="dxa"/>
            <w:tcBorders>
              <w:top w:val="nil"/>
              <w:left w:val="nil"/>
              <w:bottom w:val="nil"/>
              <w:right w:val="nil"/>
            </w:tcBorders>
            <w:shd w:val="clear" w:color="auto" w:fill="auto"/>
            <w:noWrap/>
            <w:vAlign w:val="bottom"/>
            <w:hideMark/>
          </w:tcPr>
          <w:p w14:paraId="4ADD1558" w14:textId="77777777" w:rsidR="00B034E5" w:rsidRPr="00B034E5" w:rsidRDefault="00B034E5" w:rsidP="00B034E5">
            <w:pPr>
              <w:spacing w:after="0" w:line="240" w:lineRule="auto"/>
              <w:jc w:val="right"/>
              <w:rPr>
                <w:rFonts w:ascii="Calibri" w:eastAsia="Times New Roman" w:hAnsi="Calibri" w:cs="Calibri"/>
                <w:color w:val="000000"/>
                <w:lang w:eastAsia="en-GB"/>
              </w:rPr>
            </w:pPr>
            <w:r w:rsidRPr="00B034E5">
              <w:rPr>
                <w:rFonts w:ascii="Calibri" w:eastAsia="Times New Roman" w:hAnsi="Calibri" w:cs="Calibri"/>
                <w:color w:val="000000"/>
                <w:lang w:eastAsia="en-GB"/>
              </w:rPr>
              <w:t>8</w:t>
            </w:r>
          </w:p>
        </w:tc>
      </w:tr>
      <w:tr w:rsidR="00B034E5" w:rsidRPr="00B034E5" w14:paraId="2521B163" w14:textId="77777777" w:rsidTr="00B034E5">
        <w:trPr>
          <w:trHeight w:val="288"/>
        </w:trPr>
        <w:tc>
          <w:tcPr>
            <w:tcW w:w="4280" w:type="dxa"/>
            <w:tcBorders>
              <w:top w:val="nil"/>
              <w:left w:val="nil"/>
              <w:bottom w:val="nil"/>
              <w:right w:val="nil"/>
            </w:tcBorders>
            <w:shd w:val="clear" w:color="auto" w:fill="auto"/>
            <w:noWrap/>
            <w:vAlign w:val="bottom"/>
            <w:hideMark/>
          </w:tcPr>
          <w:p w14:paraId="7AB4A863" w14:textId="77777777" w:rsidR="00B034E5" w:rsidRPr="00B034E5" w:rsidRDefault="00B034E5" w:rsidP="00B034E5">
            <w:pPr>
              <w:spacing w:after="0" w:line="240" w:lineRule="auto"/>
              <w:rPr>
                <w:rFonts w:ascii="Calibri" w:eastAsia="Times New Roman" w:hAnsi="Calibri" w:cs="Calibri"/>
                <w:color w:val="000000"/>
                <w:lang w:eastAsia="en-GB"/>
              </w:rPr>
            </w:pPr>
            <w:r w:rsidRPr="00B034E5">
              <w:rPr>
                <w:rFonts w:ascii="Calibri" w:eastAsia="Times New Roman" w:hAnsi="Calibri" w:cs="Calibri"/>
                <w:color w:val="000000"/>
                <w:lang w:eastAsia="en-GB"/>
              </w:rPr>
              <w:t>40-49</w:t>
            </w:r>
          </w:p>
        </w:tc>
        <w:tc>
          <w:tcPr>
            <w:tcW w:w="960" w:type="dxa"/>
            <w:tcBorders>
              <w:top w:val="nil"/>
              <w:left w:val="nil"/>
              <w:bottom w:val="nil"/>
              <w:right w:val="nil"/>
            </w:tcBorders>
            <w:shd w:val="clear" w:color="auto" w:fill="auto"/>
            <w:noWrap/>
            <w:vAlign w:val="bottom"/>
            <w:hideMark/>
          </w:tcPr>
          <w:p w14:paraId="7FACD985" w14:textId="77777777" w:rsidR="00B034E5" w:rsidRPr="00B034E5" w:rsidRDefault="00B034E5" w:rsidP="00B034E5">
            <w:pPr>
              <w:spacing w:after="0" w:line="240" w:lineRule="auto"/>
              <w:jc w:val="right"/>
              <w:rPr>
                <w:rFonts w:ascii="Calibri" w:eastAsia="Times New Roman" w:hAnsi="Calibri" w:cs="Calibri"/>
                <w:color w:val="000000"/>
                <w:lang w:eastAsia="en-GB"/>
              </w:rPr>
            </w:pPr>
            <w:r w:rsidRPr="00B034E5">
              <w:rPr>
                <w:rFonts w:ascii="Calibri" w:eastAsia="Times New Roman" w:hAnsi="Calibri" w:cs="Calibri"/>
                <w:color w:val="000000"/>
                <w:lang w:eastAsia="en-GB"/>
              </w:rPr>
              <w:t>2</w:t>
            </w:r>
          </w:p>
        </w:tc>
      </w:tr>
      <w:tr w:rsidR="00B034E5" w:rsidRPr="00B034E5" w14:paraId="23578E05" w14:textId="77777777" w:rsidTr="00B034E5">
        <w:trPr>
          <w:trHeight w:val="288"/>
        </w:trPr>
        <w:tc>
          <w:tcPr>
            <w:tcW w:w="4280" w:type="dxa"/>
            <w:tcBorders>
              <w:top w:val="nil"/>
              <w:left w:val="nil"/>
              <w:bottom w:val="nil"/>
              <w:right w:val="nil"/>
            </w:tcBorders>
            <w:shd w:val="clear" w:color="auto" w:fill="auto"/>
            <w:noWrap/>
            <w:vAlign w:val="bottom"/>
            <w:hideMark/>
          </w:tcPr>
          <w:p w14:paraId="189EF65D" w14:textId="77777777" w:rsidR="00B034E5" w:rsidRPr="00B034E5" w:rsidRDefault="00B034E5" w:rsidP="00B034E5">
            <w:pPr>
              <w:spacing w:after="0" w:line="240" w:lineRule="auto"/>
              <w:rPr>
                <w:rFonts w:ascii="Calibri" w:eastAsia="Times New Roman" w:hAnsi="Calibri" w:cs="Calibri"/>
                <w:color w:val="000000"/>
                <w:lang w:eastAsia="en-GB"/>
              </w:rPr>
            </w:pPr>
            <w:r w:rsidRPr="00B034E5">
              <w:rPr>
                <w:rFonts w:ascii="Calibri" w:eastAsia="Times New Roman" w:hAnsi="Calibri" w:cs="Calibri"/>
                <w:color w:val="000000"/>
                <w:lang w:eastAsia="en-GB"/>
              </w:rPr>
              <w:t>50+</w:t>
            </w:r>
          </w:p>
        </w:tc>
        <w:tc>
          <w:tcPr>
            <w:tcW w:w="960" w:type="dxa"/>
            <w:tcBorders>
              <w:top w:val="nil"/>
              <w:left w:val="nil"/>
              <w:bottom w:val="nil"/>
              <w:right w:val="nil"/>
            </w:tcBorders>
            <w:shd w:val="clear" w:color="auto" w:fill="auto"/>
            <w:noWrap/>
            <w:vAlign w:val="bottom"/>
            <w:hideMark/>
          </w:tcPr>
          <w:p w14:paraId="255E07A2" w14:textId="77777777" w:rsidR="00B034E5" w:rsidRPr="00B034E5" w:rsidRDefault="00B034E5" w:rsidP="00B034E5">
            <w:pPr>
              <w:spacing w:after="0" w:line="240" w:lineRule="auto"/>
              <w:jc w:val="right"/>
              <w:rPr>
                <w:rFonts w:ascii="Calibri" w:eastAsia="Times New Roman" w:hAnsi="Calibri" w:cs="Calibri"/>
                <w:color w:val="000000"/>
                <w:lang w:eastAsia="en-GB"/>
              </w:rPr>
            </w:pPr>
            <w:r w:rsidRPr="00B034E5">
              <w:rPr>
                <w:rFonts w:ascii="Calibri" w:eastAsia="Times New Roman" w:hAnsi="Calibri" w:cs="Calibri"/>
                <w:color w:val="000000"/>
                <w:lang w:eastAsia="en-GB"/>
              </w:rPr>
              <w:t>2</w:t>
            </w:r>
          </w:p>
        </w:tc>
      </w:tr>
    </w:tbl>
    <w:p w14:paraId="5B8977D7" w14:textId="0E26F35B" w:rsidR="00B43B31" w:rsidRDefault="00B43B31" w:rsidP="00B43B31">
      <w:pPr>
        <w:tabs>
          <w:tab w:val="left" w:pos="3615"/>
        </w:tabs>
      </w:pPr>
    </w:p>
    <w:p w14:paraId="1E9BE8BE" w14:textId="541F4C0C" w:rsidR="00B166C2" w:rsidRDefault="00B43B31" w:rsidP="009B5BC0">
      <w:pPr>
        <w:tabs>
          <w:tab w:val="left" w:pos="3615"/>
        </w:tabs>
      </w:pPr>
      <w:r>
        <w:rPr>
          <w:noProof/>
        </w:rPr>
        <w:drawing>
          <wp:anchor distT="0" distB="0" distL="114300" distR="114300" simplePos="0" relativeHeight="251660288" behindDoc="1" locked="0" layoutInCell="1" allowOverlap="1" wp14:anchorId="3008E09A" wp14:editId="4FB5566E">
            <wp:simplePos x="0" y="0"/>
            <wp:positionH relativeFrom="margin">
              <wp:align>left</wp:align>
            </wp:positionH>
            <wp:positionV relativeFrom="paragraph">
              <wp:posOffset>10795</wp:posOffset>
            </wp:positionV>
            <wp:extent cx="3562350" cy="2237423"/>
            <wp:effectExtent l="0" t="0" r="0" b="10795"/>
            <wp:wrapTight wrapText="bothSides">
              <wp:wrapPolygon edited="0">
                <wp:start x="0" y="0"/>
                <wp:lineTo x="0" y="21520"/>
                <wp:lineTo x="21484" y="21520"/>
                <wp:lineTo x="21484" y="0"/>
                <wp:lineTo x="0" y="0"/>
              </wp:wrapPolygon>
            </wp:wrapTight>
            <wp:docPr id="5" name="Chart 5">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5405B05E" w14:textId="29EBBF86" w:rsidR="00B166C2" w:rsidRDefault="00B166C2" w:rsidP="009B5BC0">
      <w:pPr>
        <w:tabs>
          <w:tab w:val="left" w:pos="3615"/>
        </w:tabs>
      </w:pPr>
    </w:p>
    <w:p w14:paraId="6FFC31A6" w14:textId="390990BC" w:rsidR="00B166C2" w:rsidRDefault="00B166C2" w:rsidP="009B5BC0">
      <w:pPr>
        <w:tabs>
          <w:tab w:val="left" w:pos="3615"/>
        </w:tabs>
      </w:pPr>
    </w:p>
    <w:p w14:paraId="3F0257A3" w14:textId="57E8CBCD" w:rsidR="00B166C2" w:rsidRDefault="00B166C2" w:rsidP="009B5BC0">
      <w:pPr>
        <w:tabs>
          <w:tab w:val="left" w:pos="3615"/>
        </w:tabs>
      </w:pPr>
    </w:p>
    <w:p w14:paraId="18DF4B2C" w14:textId="49538657" w:rsidR="00B166C2" w:rsidRDefault="00B166C2" w:rsidP="009B5BC0">
      <w:pPr>
        <w:tabs>
          <w:tab w:val="left" w:pos="3615"/>
        </w:tabs>
      </w:pPr>
    </w:p>
    <w:p w14:paraId="245589A7" w14:textId="008EA18A" w:rsidR="00B166C2" w:rsidRDefault="00B166C2" w:rsidP="009B5BC0">
      <w:pPr>
        <w:tabs>
          <w:tab w:val="left" w:pos="3615"/>
        </w:tabs>
      </w:pPr>
    </w:p>
    <w:p w14:paraId="7AD7E4C0" w14:textId="476F8DBD" w:rsidR="00B166C2" w:rsidRDefault="00B166C2" w:rsidP="009B5BC0">
      <w:pPr>
        <w:tabs>
          <w:tab w:val="left" w:pos="3615"/>
        </w:tabs>
      </w:pPr>
    </w:p>
    <w:p w14:paraId="1D9D77EF" w14:textId="3D0ED15C" w:rsidR="00B166C2" w:rsidRDefault="00B166C2" w:rsidP="009B5BC0">
      <w:pPr>
        <w:tabs>
          <w:tab w:val="left" w:pos="3615"/>
        </w:tabs>
      </w:pPr>
    </w:p>
    <w:p w14:paraId="7C827F79" w14:textId="356148FB" w:rsidR="00B166C2" w:rsidRDefault="00B166C2" w:rsidP="009B5BC0">
      <w:pPr>
        <w:tabs>
          <w:tab w:val="left" w:pos="3615"/>
        </w:tabs>
      </w:pPr>
    </w:p>
    <w:p w14:paraId="622BA87D" w14:textId="49E00281" w:rsidR="00B034E5" w:rsidRDefault="00B43B31" w:rsidP="009B5BC0">
      <w:pPr>
        <w:tabs>
          <w:tab w:val="left" w:pos="3615"/>
        </w:tabs>
      </w:pPr>
      <w:r>
        <w:t>The second question I asked was the students age. For me this is a</w:t>
      </w:r>
      <w:r w:rsidR="00B034E5">
        <w:t>n</w:t>
      </w:r>
      <w:r>
        <w:t xml:space="preserve"> important question because it will give us and understanding </w:t>
      </w:r>
      <w:r w:rsidR="00B034E5">
        <w:t xml:space="preserve">of the age group and how they find using Moodle. As you can see 60% of students, I asked is at the age range from 20 to29. Then 26% of the students I asked are at the age group of 30 to 39. Then the numbers went smaller as the age increases. 6% of the students I asked next was aged 40 to 49 and finally I asked another 6% of the student is aged over 50. This shows I have asked questions to different age group to get a better understanding on does age effect the use of Moodle. </w:t>
      </w:r>
    </w:p>
    <w:p w14:paraId="31CCE5C8" w14:textId="4F6095C2" w:rsidR="00915EF1" w:rsidRDefault="00915EF1" w:rsidP="00915EF1">
      <w:pPr>
        <w:pStyle w:val="ListParagraph"/>
        <w:numPr>
          <w:ilvl w:val="0"/>
          <w:numId w:val="1"/>
        </w:numPr>
        <w:tabs>
          <w:tab w:val="left" w:pos="3615"/>
        </w:tabs>
      </w:pPr>
      <w:r>
        <w:t xml:space="preserve">What course are you studying? </w:t>
      </w:r>
    </w:p>
    <w:tbl>
      <w:tblPr>
        <w:tblW w:w="5240" w:type="dxa"/>
        <w:tblLook w:val="04A0" w:firstRow="1" w:lastRow="0" w:firstColumn="1" w:lastColumn="0" w:noHBand="0" w:noVBand="1"/>
      </w:tblPr>
      <w:tblGrid>
        <w:gridCol w:w="4280"/>
        <w:gridCol w:w="960"/>
      </w:tblGrid>
      <w:tr w:rsidR="00915EF1" w:rsidRPr="00915EF1" w14:paraId="5ACEF3A6" w14:textId="77777777" w:rsidTr="00915EF1">
        <w:trPr>
          <w:trHeight w:val="288"/>
        </w:trPr>
        <w:tc>
          <w:tcPr>
            <w:tcW w:w="4280" w:type="dxa"/>
            <w:tcBorders>
              <w:top w:val="nil"/>
              <w:left w:val="nil"/>
              <w:bottom w:val="nil"/>
              <w:right w:val="nil"/>
            </w:tcBorders>
            <w:shd w:val="clear" w:color="auto" w:fill="auto"/>
            <w:noWrap/>
            <w:vAlign w:val="bottom"/>
            <w:hideMark/>
          </w:tcPr>
          <w:p w14:paraId="1FDEE225" w14:textId="77777777" w:rsidR="00915EF1" w:rsidRPr="00915EF1" w:rsidRDefault="00915EF1" w:rsidP="00915EF1">
            <w:pPr>
              <w:spacing w:after="0" w:line="240" w:lineRule="auto"/>
              <w:rPr>
                <w:rFonts w:ascii="Calibri" w:eastAsia="Times New Roman" w:hAnsi="Calibri" w:cs="Calibri"/>
                <w:color w:val="000000"/>
                <w:lang w:eastAsia="en-GB"/>
              </w:rPr>
            </w:pPr>
            <w:r w:rsidRPr="00915EF1">
              <w:rPr>
                <w:rFonts w:ascii="Calibri" w:eastAsia="Times New Roman" w:hAnsi="Calibri" w:cs="Calibri"/>
                <w:color w:val="000000"/>
                <w:lang w:eastAsia="en-GB"/>
              </w:rPr>
              <w:t>Course</w:t>
            </w:r>
          </w:p>
        </w:tc>
        <w:tc>
          <w:tcPr>
            <w:tcW w:w="960" w:type="dxa"/>
            <w:tcBorders>
              <w:top w:val="nil"/>
              <w:left w:val="nil"/>
              <w:bottom w:val="nil"/>
              <w:right w:val="nil"/>
            </w:tcBorders>
            <w:shd w:val="clear" w:color="auto" w:fill="auto"/>
            <w:noWrap/>
            <w:vAlign w:val="bottom"/>
            <w:hideMark/>
          </w:tcPr>
          <w:p w14:paraId="44967338" w14:textId="77777777" w:rsidR="00915EF1" w:rsidRPr="00915EF1" w:rsidRDefault="00915EF1" w:rsidP="00915EF1">
            <w:pPr>
              <w:spacing w:after="0" w:line="240" w:lineRule="auto"/>
              <w:rPr>
                <w:rFonts w:ascii="Calibri" w:eastAsia="Times New Roman" w:hAnsi="Calibri" w:cs="Calibri"/>
                <w:color w:val="000000"/>
                <w:lang w:eastAsia="en-GB"/>
              </w:rPr>
            </w:pPr>
          </w:p>
        </w:tc>
      </w:tr>
      <w:tr w:rsidR="00915EF1" w:rsidRPr="00915EF1" w14:paraId="4E40BE12" w14:textId="77777777" w:rsidTr="00915EF1">
        <w:trPr>
          <w:trHeight w:val="288"/>
        </w:trPr>
        <w:tc>
          <w:tcPr>
            <w:tcW w:w="4280" w:type="dxa"/>
            <w:tcBorders>
              <w:top w:val="nil"/>
              <w:left w:val="nil"/>
              <w:bottom w:val="nil"/>
              <w:right w:val="nil"/>
            </w:tcBorders>
            <w:shd w:val="clear" w:color="auto" w:fill="auto"/>
            <w:noWrap/>
            <w:vAlign w:val="bottom"/>
            <w:hideMark/>
          </w:tcPr>
          <w:p w14:paraId="50660C02" w14:textId="77777777" w:rsidR="00915EF1" w:rsidRPr="00915EF1" w:rsidRDefault="00915EF1" w:rsidP="00915EF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E7875C" w14:textId="77777777" w:rsidR="00915EF1" w:rsidRPr="00915EF1" w:rsidRDefault="00915EF1" w:rsidP="00915EF1">
            <w:pPr>
              <w:spacing w:after="0" w:line="240" w:lineRule="auto"/>
              <w:rPr>
                <w:rFonts w:ascii="Times New Roman" w:eastAsia="Times New Roman" w:hAnsi="Times New Roman" w:cs="Times New Roman"/>
                <w:sz w:val="20"/>
                <w:szCs w:val="20"/>
                <w:lang w:eastAsia="en-GB"/>
              </w:rPr>
            </w:pPr>
          </w:p>
        </w:tc>
      </w:tr>
      <w:tr w:rsidR="00915EF1" w:rsidRPr="00915EF1" w14:paraId="3F40E979" w14:textId="77777777" w:rsidTr="00915EF1">
        <w:trPr>
          <w:trHeight w:val="288"/>
        </w:trPr>
        <w:tc>
          <w:tcPr>
            <w:tcW w:w="4280" w:type="dxa"/>
            <w:tcBorders>
              <w:top w:val="nil"/>
              <w:left w:val="nil"/>
              <w:bottom w:val="nil"/>
              <w:right w:val="nil"/>
            </w:tcBorders>
            <w:shd w:val="clear" w:color="auto" w:fill="auto"/>
            <w:noWrap/>
            <w:vAlign w:val="bottom"/>
            <w:hideMark/>
          </w:tcPr>
          <w:p w14:paraId="24C896E0" w14:textId="77777777" w:rsidR="00915EF1" w:rsidRPr="00915EF1" w:rsidRDefault="00915EF1" w:rsidP="00915EF1">
            <w:pPr>
              <w:spacing w:after="0" w:line="240" w:lineRule="auto"/>
              <w:rPr>
                <w:rFonts w:ascii="Calibri" w:eastAsia="Times New Roman" w:hAnsi="Calibri" w:cs="Calibri"/>
                <w:color w:val="000000"/>
                <w:lang w:eastAsia="en-GB"/>
              </w:rPr>
            </w:pPr>
            <w:r w:rsidRPr="00915EF1">
              <w:rPr>
                <w:rFonts w:ascii="Calibri" w:eastAsia="Times New Roman" w:hAnsi="Calibri" w:cs="Calibri"/>
                <w:color w:val="000000"/>
                <w:lang w:eastAsia="en-GB"/>
              </w:rPr>
              <w:t>Business Management</w:t>
            </w:r>
          </w:p>
        </w:tc>
        <w:tc>
          <w:tcPr>
            <w:tcW w:w="960" w:type="dxa"/>
            <w:tcBorders>
              <w:top w:val="nil"/>
              <w:left w:val="nil"/>
              <w:bottom w:val="nil"/>
              <w:right w:val="nil"/>
            </w:tcBorders>
            <w:shd w:val="clear" w:color="auto" w:fill="auto"/>
            <w:noWrap/>
            <w:vAlign w:val="bottom"/>
            <w:hideMark/>
          </w:tcPr>
          <w:p w14:paraId="3E50DD27" w14:textId="77777777" w:rsidR="00915EF1" w:rsidRPr="00915EF1" w:rsidRDefault="00915EF1" w:rsidP="00915EF1">
            <w:pPr>
              <w:spacing w:after="0" w:line="240" w:lineRule="auto"/>
              <w:jc w:val="right"/>
              <w:rPr>
                <w:rFonts w:ascii="Calibri" w:eastAsia="Times New Roman" w:hAnsi="Calibri" w:cs="Calibri"/>
                <w:color w:val="000000"/>
                <w:lang w:eastAsia="en-GB"/>
              </w:rPr>
            </w:pPr>
            <w:r w:rsidRPr="00915EF1">
              <w:rPr>
                <w:rFonts w:ascii="Calibri" w:eastAsia="Times New Roman" w:hAnsi="Calibri" w:cs="Calibri"/>
                <w:color w:val="000000"/>
                <w:lang w:eastAsia="en-GB"/>
              </w:rPr>
              <w:t>14</w:t>
            </w:r>
          </w:p>
        </w:tc>
      </w:tr>
      <w:tr w:rsidR="00915EF1" w:rsidRPr="00915EF1" w14:paraId="4D706331" w14:textId="77777777" w:rsidTr="00915EF1">
        <w:trPr>
          <w:trHeight w:val="288"/>
        </w:trPr>
        <w:tc>
          <w:tcPr>
            <w:tcW w:w="4280" w:type="dxa"/>
            <w:tcBorders>
              <w:top w:val="nil"/>
              <w:left w:val="nil"/>
              <w:bottom w:val="nil"/>
              <w:right w:val="nil"/>
            </w:tcBorders>
            <w:shd w:val="clear" w:color="auto" w:fill="auto"/>
            <w:noWrap/>
            <w:vAlign w:val="bottom"/>
            <w:hideMark/>
          </w:tcPr>
          <w:p w14:paraId="3849ABA9" w14:textId="77777777" w:rsidR="00915EF1" w:rsidRPr="00915EF1" w:rsidRDefault="00915EF1" w:rsidP="00915EF1">
            <w:pPr>
              <w:spacing w:after="0" w:line="240" w:lineRule="auto"/>
              <w:rPr>
                <w:rFonts w:ascii="Calibri" w:eastAsia="Times New Roman" w:hAnsi="Calibri" w:cs="Calibri"/>
                <w:color w:val="000000"/>
                <w:lang w:eastAsia="en-GB"/>
              </w:rPr>
            </w:pPr>
            <w:r w:rsidRPr="00915EF1">
              <w:rPr>
                <w:rFonts w:ascii="Calibri" w:eastAsia="Times New Roman" w:hAnsi="Calibri" w:cs="Calibri"/>
                <w:color w:val="000000"/>
                <w:lang w:eastAsia="en-GB"/>
              </w:rPr>
              <w:t>Health and Social</w:t>
            </w:r>
          </w:p>
        </w:tc>
        <w:tc>
          <w:tcPr>
            <w:tcW w:w="960" w:type="dxa"/>
            <w:tcBorders>
              <w:top w:val="nil"/>
              <w:left w:val="nil"/>
              <w:bottom w:val="nil"/>
              <w:right w:val="nil"/>
            </w:tcBorders>
            <w:shd w:val="clear" w:color="auto" w:fill="auto"/>
            <w:noWrap/>
            <w:vAlign w:val="bottom"/>
            <w:hideMark/>
          </w:tcPr>
          <w:p w14:paraId="7D4B5107" w14:textId="77777777" w:rsidR="00915EF1" w:rsidRPr="00915EF1" w:rsidRDefault="00915EF1" w:rsidP="00915EF1">
            <w:pPr>
              <w:spacing w:after="0" w:line="240" w:lineRule="auto"/>
              <w:jc w:val="right"/>
              <w:rPr>
                <w:rFonts w:ascii="Calibri" w:eastAsia="Times New Roman" w:hAnsi="Calibri" w:cs="Calibri"/>
                <w:color w:val="000000"/>
                <w:lang w:eastAsia="en-GB"/>
              </w:rPr>
            </w:pPr>
            <w:r w:rsidRPr="00915EF1">
              <w:rPr>
                <w:rFonts w:ascii="Calibri" w:eastAsia="Times New Roman" w:hAnsi="Calibri" w:cs="Calibri"/>
                <w:color w:val="000000"/>
                <w:lang w:eastAsia="en-GB"/>
              </w:rPr>
              <w:t>16</w:t>
            </w:r>
          </w:p>
        </w:tc>
      </w:tr>
      <w:tr w:rsidR="00915EF1" w:rsidRPr="00915EF1" w14:paraId="00BC5B3C" w14:textId="77777777" w:rsidTr="00915EF1">
        <w:trPr>
          <w:trHeight w:val="288"/>
        </w:trPr>
        <w:tc>
          <w:tcPr>
            <w:tcW w:w="4280" w:type="dxa"/>
            <w:tcBorders>
              <w:top w:val="nil"/>
              <w:left w:val="nil"/>
              <w:bottom w:val="nil"/>
              <w:right w:val="nil"/>
            </w:tcBorders>
            <w:shd w:val="clear" w:color="auto" w:fill="auto"/>
            <w:noWrap/>
            <w:vAlign w:val="bottom"/>
            <w:hideMark/>
          </w:tcPr>
          <w:p w14:paraId="6B9A2D22" w14:textId="77777777" w:rsidR="00915EF1" w:rsidRPr="00915EF1" w:rsidRDefault="00915EF1" w:rsidP="00915EF1">
            <w:pPr>
              <w:spacing w:after="0" w:line="240" w:lineRule="auto"/>
              <w:rPr>
                <w:rFonts w:ascii="Calibri" w:eastAsia="Times New Roman" w:hAnsi="Calibri" w:cs="Calibri"/>
                <w:color w:val="000000"/>
                <w:lang w:eastAsia="en-GB"/>
              </w:rPr>
            </w:pPr>
            <w:r w:rsidRPr="00915EF1">
              <w:rPr>
                <w:rFonts w:ascii="Calibri" w:eastAsia="Times New Roman" w:hAnsi="Calibri" w:cs="Calibri"/>
                <w:color w:val="000000"/>
                <w:lang w:eastAsia="en-GB"/>
              </w:rPr>
              <w:t>Skills in a workplace</w:t>
            </w:r>
          </w:p>
        </w:tc>
        <w:tc>
          <w:tcPr>
            <w:tcW w:w="960" w:type="dxa"/>
            <w:tcBorders>
              <w:top w:val="nil"/>
              <w:left w:val="nil"/>
              <w:bottom w:val="nil"/>
              <w:right w:val="nil"/>
            </w:tcBorders>
            <w:shd w:val="clear" w:color="auto" w:fill="auto"/>
            <w:noWrap/>
            <w:vAlign w:val="bottom"/>
            <w:hideMark/>
          </w:tcPr>
          <w:p w14:paraId="14C2657E" w14:textId="77777777" w:rsidR="00915EF1" w:rsidRPr="00915EF1" w:rsidRDefault="00915EF1" w:rsidP="00915EF1">
            <w:pPr>
              <w:spacing w:after="0" w:line="240" w:lineRule="auto"/>
              <w:jc w:val="right"/>
              <w:rPr>
                <w:rFonts w:ascii="Calibri" w:eastAsia="Times New Roman" w:hAnsi="Calibri" w:cs="Calibri"/>
                <w:color w:val="000000"/>
                <w:lang w:eastAsia="en-GB"/>
              </w:rPr>
            </w:pPr>
            <w:r w:rsidRPr="00915EF1">
              <w:rPr>
                <w:rFonts w:ascii="Calibri" w:eastAsia="Times New Roman" w:hAnsi="Calibri" w:cs="Calibri"/>
                <w:color w:val="000000"/>
                <w:lang w:eastAsia="en-GB"/>
              </w:rPr>
              <w:t>0</w:t>
            </w:r>
          </w:p>
        </w:tc>
      </w:tr>
      <w:tr w:rsidR="00915EF1" w:rsidRPr="00915EF1" w14:paraId="72F45F16" w14:textId="77777777" w:rsidTr="00915EF1">
        <w:trPr>
          <w:trHeight w:val="288"/>
        </w:trPr>
        <w:tc>
          <w:tcPr>
            <w:tcW w:w="4280" w:type="dxa"/>
            <w:tcBorders>
              <w:top w:val="nil"/>
              <w:left w:val="nil"/>
              <w:bottom w:val="nil"/>
              <w:right w:val="nil"/>
            </w:tcBorders>
            <w:shd w:val="clear" w:color="auto" w:fill="auto"/>
            <w:noWrap/>
            <w:vAlign w:val="bottom"/>
            <w:hideMark/>
          </w:tcPr>
          <w:p w14:paraId="5504B2B6" w14:textId="77777777" w:rsidR="00915EF1" w:rsidRPr="00915EF1" w:rsidRDefault="00915EF1" w:rsidP="00915EF1">
            <w:pPr>
              <w:spacing w:after="0" w:line="240" w:lineRule="auto"/>
              <w:rPr>
                <w:rFonts w:ascii="Calibri" w:eastAsia="Times New Roman" w:hAnsi="Calibri" w:cs="Calibri"/>
                <w:color w:val="000000"/>
                <w:lang w:eastAsia="en-GB"/>
              </w:rPr>
            </w:pPr>
            <w:r w:rsidRPr="00915EF1">
              <w:rPr>
                <w:rFonts w:ascii="Calibri" w:eastAsia="Times New Roman" w:hAnsi="Calibri" w:cs="Calibri"/>
                <w:color w:val="000000"/>
                <w:lang w:eastAsia="en-GB"/>
              </w:rPr>
              <w:t>Other</w:t>
            </w:r>
          </w:p>
        </w:tc>
        <w:tc>
          <w:tcPr>
            <w:tcW w:w="960" w:type="dxa"/>
            <w:tcBorders>
              <w:top w:val="nil"/>
              <w:left w:val="nil"/>
              <w:bottom w:val="nil"/>
              <w:right w:val="nil"/>
            </w:tcBorders>
            <w:shd w:val="clear" w:color="auto" w:fill="auto"/>
            <w:noWrap/>
            <w:vAlign w:val="bottom"/>
            <w:hideMark/>
          </w:tcPr>
          <w:p w14:paraId="3048C683" w14:textId="77777777" w:rsidR="00915EF1" w:rsidRPr="00915EF1" w:rsidRDefault="00915EF1" w:rsidP="00915EF1">
            <w:pPr>
              <w:spacing w:after="0" w:line="240" w:lineRule="auto"/>
              <w:jc w:val="right"/>
              <w:rPr>
                <w:rFonts w:ascii="Calibri" w:eastAsia="Times New Roman" w:hAnsi="Calibri" w:cs="Calibri"/>
                <w:color w:val="000000"/>
                <w:lang w:eastAsia="en-GB"/>
              </w:rPr>
            </w:pPr>
            <w:r w:rsidRPr="00915EF1">
              <w:rPr>
                <w:rFonts w:ascii="Calibri" w:eastAsia="Times New Roman" w:hAnsi="Calibri" w:cs="Calibri"/>
                <w:color w:val="000000"/>
                <w:lang w:eastAsia="en-GB"/>
              </w:rPr>
              <w:t>0</w:t>
            </w:r>
          </w:p>
        </w:tc>
      </w:tr>
    </w:tbl>
    <w:p w14:paraId="49791A5E" w14:textId="60A443D8" w:rsidR="00B034E5" w:rsidRDefault="00B034E5" w:rsidP="00915EF1">
      <w:pPr>
        <w:tabs>
          <w:tab w:val="left" w:pos="3615"/>
        </w:tabs>
      </w:pPr>
    </w:p>
    <w:p w14:paraId="50A76BAC" w14:textId="41DA8C36" w:rsidR="00B166C2" w:rsidRDefault="00B166C2" w:rsidP="009B5BC0">
      <w:pPr>
        <w:tabs>
          <w:tab w:val="left" w:pos="3615"/>
        </w:tabs>
      </w:pPr>
    </w:p>
    <w:p w14:paraId="7841CE94" w14:textId="239B96C8" w:rsidR="00B166C2" w:rsidRDefault="00915EF1" w:rsidP="009B5BC0">
      <w:pPr>
        <w:tabs>
          <w:tab w:val="left" w:pos="3615"/>
        </w:tabs>
      </w:pPr>
      <w:r>
        <w:rPr>
          <w:noProof/>
        </w:rPr>
        <w:lastRenderedPageBreak/>
        <w:drawing>
          <wp:anchor distT="0" distB="0" distL="114300" distR="114300" simplePos="0" relativeHeight="251661312" behindDoc="1" locked="0" layoutInCell="1" allowOverlap="1" wp14:anchorId="22F43B38" wp14:editId="2D386E5A">
            <wp:simplePos x="0" y="0"/>
            <wp:positionH relativeFrom="column">
              <wp:posOffset>0</wp:posOffset>
            </wp:positionH>
            <wp:positionV relativeFrom="paragraph">
              <wp:posOffset>0</wp:posOffset>
            </wp:positionV>
            <wp:extent cx="3629025" cy="2016125"/>
            <wp:effectExtent l="0" t="0" r="9525" b="3175"/>
            <wp:wrapTight wrapText="bothSides">
              <wp:wrapPolygon edited="0">
                <wp:start x="0" y="0"/>
                <wp:lineTo x="0" y="21430"/>
                <wp:lineTo x="21543" y="21430"/>
                <wp:lineTo x="21543" y="0"/>
                <wp:lineTo x="0" y="0"/>
              </wp:wrapPolygon>
            </wp:wrapTight>
            <wp:docPr id="1" name="Chart 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5F99732C" w14:textId="1CE439CD" w:rsidR="00B166C2" w:rsidRDefault="00B166C2" w:rsidP="009B5BC0">
      <w:pPr>
        <w:tabs>
          <w:tab w:val="left" w:pos="3615"/>
        </w:tabs>
      </w:pPr>
    </w:p>
    <w:p w14:paraId="7A8A26A4" w14:textId="20F9521F" w:rsidR="00B166C2" w:rsidRDefault="00B166C2" w:rsidP="009B5BC0">
      <w:pPr>
        <w:tabs>
          <w:tab w:val="left" w:pos="3615"/>
        </w:tabs>
      </w:pPr>
    </w:p>
    <w:p w14:paraId="17D04283" w14:textId="2B944780" w:rsidR="00B166C2" w:rsidRDefault="00B166C2" w:rsidP="009B5BC0">
      <w:pPr>
        <w:tabs>
          <w:tab w:val="left" w:pos="3615"/>
        </w:tabs>
      </w:pPr>
    </w:p>
    <w:p w14:paraId="7287BDE8" w14:textId="5C8D6743" w:rsidR="00B166C2" w:rsidRDefault="00B166C2" w:rsidP="009B5BC0">
      <w:pPr>
        <w:tabs>
          <w:tab w:val="left" w:pos="3615"/>
        </w:tabs>
      </w:pPr>
    </w:p>
    <w:p w14:paraId="37BF6A74" w14:textId="4563BA4F" w:rsidR="00B166C2" w:rsidRDefault="00B166C2" w:rsidP="009B5BC0">
      <w:pPr>
        <w:tabs>
          <w:tab w:val="left" w:pos="3615"/>
        </w:tabs>
      </w:pPr>
    </w:p>
    <w:p w14:paraId="1DEF3E32" w14:textId="7E31C14D" w:rsidR="00B166C2" w:rsidRDefault="00B166C2" w:rsidP="009B5BC0">
      <w:pPr>
        <w:tabs>
          <w:tab w:val="left" w:pos="3615"/>
        </w:tabs>
      </w:pPr>
    </w:p>
    <w:p w14:paraId="3CFC3FD9" w14:textId="342A2EA4" w:rsidR="00B166C2" w:rsidRDefault="00B166C2" w:rsidP="009B5BC0">
      <w:pPr>
        <w:tabs>
          <w:tab w:val="left" w:pos="3615"/>
        </w:tabs>
      </w:pPr>
    </w:p>
    <w:p w14:paraId="1477696F" w14:textId="636F3040" w:rsidR="00915EF1" w:rsidRDefault="00915EF1" w:rsidP="00B166C2">
      <w:r>
        <w:t>The third question I asked was what the students was studying. The reason I asked this question is because I wanted to see does different courses have a different impact on how we use Moodle. The results I got was 46% of the students were studying Business management and the remaining 54% were studying Health and Social</w:t>
      </w:r>
      <w:r w:rsidR="00411713">
        <w:t xml:space="preserve">, and 0% of the students I asked was studying skills in a work place or another subject. </w:t>
      </w:r>
    </w:p>
    <w:p w14:paraId="3B9AFEB0" w14:textId="40556F24" w:rsidR="00411713" w:rsidRDefault="00411713" w:rsidP="00411713">
      <w:pPr>
        <w:pStyle w:val="ListParagraph"/>
        <w:numPr>
          <w:ilvl w:val="0"/>
          <w:numId w:val="1"/>
        </w:numPr>
      </w:pPr>
      <w:r>
        <w:t xml:space="preserve">What device do you access Moodle in? </w:t>
      </w:r>
    </w:p>
    <w:tbl>
      <w:tblPr>
        <w:tblW w:w="5240" w:type="dxa"/>
        <w:tblLook w:val="04A0" w:firstRow="1" w:lastRow="0" w:firstColumn="1" w:lastColumn="0" w:noHBand="0" w:noVBand="1"/>
      </w:tblPr>
      <w:tblGrid>
        <w:gridCol w:w="4280"/>
        <w:gridCol w:w="960"/>
      </w:tblGrid>
      <w:tr w:rsidR="00411713" w:rsidRPr="00411713" w14:paraId="647E78BF" w14:textId="77777777" w:rsidTr="00411713">
        <w:trPr>
          <w:trHeight w:val="288"/>
        </w:trPr>
        <w:tc>
          <w:tcPr>
            <w:tcW w:w="4280" w:type="dxa"/>
            <w:tcBorders>
              <w:top w:val="nil"/>
              <w:left w:val="nil"/>
              <w:bottom w:val="nil"/>
              <w:right w:val="nil"/>
            </w:tcBorders>
            <w:shd w:val="clear" w:color="auto" w:fill="auto"/>
            <w:noWrap/>
            <w:vAlign w:val="bottom"/>
            <w:hideMark/>
          </w:tcPr>
          <w:p w14:paraId="7EF6DA2A" w14:textId="77777777" w:rsidR="00411713" w:rsidRPr="00411713" w:rsidRDefault="00411713" w:rsidP="00411713">
            <w:pPr>
              <w:spacing w:after="0" w:line="240" w:lineRule="auto"/>
              <w:rPr>
                <w:rFonts w:ascii="Calibri" w:eastAsia="Times New Roman" w:hAnsi="Calibri" w:cs="Calibri"/>
                <w:color w:val="000000"/>
                <w:lang w:eastAsia="en-GB"/>
              </w:rPr>
            </w:pPr>
            <w:r w:rsidRPr="00411713">
              <w:rPr>
                <w:rFonts w:ascii="Calibri" w:eastAsia="Times New Roman" w:hAnsi="Calibri" w:cs="Calibri"/>
                <w:color w:val="000000"/>
                <w:lang w:eastAsia="en-GB"/>
              </w:rPr>
              <w:t>How do you access Moodle?</w:t>
            </w:r>
          </w:p>
        </w:tc>
        <w:tc>
          <w:tcPr>
            <w:tcW w:w="960" w:type="dxa"/>
            <w:tcBorders>
              <w:top w:val="nil"/>
              <w:left w:val="nil"/>
              <w:bottom w:val="nil"/>
              <w:right w:val="nil"/>
            </w:tcBorders>
            <w:shd w:val="clear" w:color="auto" w:fill="auto"/>
            <w:noWrap/>
            <w:vAlign w:val="bottom"/>
            <w:hideMark/>
          </w:tcPr>
          <w:p w14:paraId="5F1C8746" w14:textId="77777777" w:rsidR="00411713" w:rsidRPr="00411713" w:rsidRDefault="00411713" w:rsidP="00411713">
            <w:pPr>
              <w:spacing w:after="0" w:line="240" w:lineRule="auto"/>
              <w:rPr>
                <w:rFonts w:ascii="Calibri" w:eastAsia="Times New Roman" w:hAnsi="Calibri" w:cs="Calibri"/>
                <w:color w:val="000000"/>
                <w:lang w:eastAsia="en-GB"/>
              </w:rPr>
            </w:pPr>
          </w:p>
        </w:tc>
      </w:tr>
      <w:tr w:rsidR="00411713" w:rsidRPr="00411713" w14:paraId="21B80BC8" w14:textId="77777777" w:rsidTr="00411713">
        <w:trPr>
          <w:trHeight w:val="288"/>
        </w:trPr>
        <w:tc>
          <w:tcPr>
            <w:tcW w:w="4280" w:type="dxa"/>
            <w:tcBorders>
              <w:top w:val="nil"/>
              <w:left w:val="nil"/>
              <w:bottom w:val="nil"/>
              <w:right w:val="nil"/>
            </w:tcBorders>
            <w:shd w:val="clear" w:color="auto" w:fill="auto"/>
            <w:noWrap/>
            <w:vAlign w:val="bottom"/>
            <w:hideMark/>
          </w:tcPr>
          <w:p w14:paraId="62EB1BF0" w14:textId="77777777" w:rsidR="00411713" w:rsidRPr="00411713" w:rsidRDefault="00411713" w:rsidP="00411713">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9BBD3F" w14:textId="77777777" w:rsidR="00411713" w:rsidRPr="00411713" w:rsidRDefault="00411713" w:rsidP="00411713">
            <w:pPr>
              <w:spacing w:after="0" w:line="240" w:lineRule="auto"/>
              <w:rPr>
                <w:rFonts w:ascii="Times New Roman" w:eastAsia="Times New Roman" w:hAnsi="Times New Roman" w:cs="Times New Roman"/>
                <w:sz w:val="20"/>
                <w:szCs w:val="20"/>
                <w:lang w:eastAsia="en-GB"/>
              </w:rPr>
            </w:pPr>
          </w:p>
        </w:tc>
      </w:tr>
      <w:tr w:rsidR="00411713" w:rsidRPr="00411713" w14:paraId="722CDF51" w14:textId="77777777" w:rsidTr="00411713">
        <w:trPr>
          <w:trHeight w:val="288"/>
        </w:trPr>
        <w:tc>
          <w:tcPr>
            <w:tcW w:w="4280" w:type="dxa"/>
            <w:tcBorders>
              <w:top w:val="nil"/>
              <w:left w:val="nil"/>
              <w:bottom w:val="nil"/>
              <w:right w:val="nil"/>
            </w:tcBorders>
            <w:shd w:val="clear" w:color="auto" w:fill="auto"/>
            <w:noWrap/>
            <w:vAlign w:val="bottom"/>
            <w:hideMark/>
          </w:tcPr>
          <w:p w14:paraId="2CA8AEBB" w14:textId="77777777" w:rsidR="00411713" w:rsidRPr="00411713" w:rsidRDefault="00411713" w:rsidP="00411713">
            <w:pPr>
              <w:spacing w:after="0" w:line="240" w:lineRule="auto"/>
              <w:rPr>
                <w:rFonts w:ascii="Calibri" w:eastAsia="Times New Roman" w:hAnsi="Calibri" w:cs="Calibri"/>
                <w:color w:val="000000"/>
                <w:lang w:eastAsia="en-GB"/>
              </w:rPr>
            </w:pPr>
            <w:r w:rsidRPr="00411713">
              <w:rPr>
                <w:rFonts w:ascii="Calibri" w:eastAsia="Times New Roman" w:hAnsi="Calibri" w:cs="Calibri"/>
                <w:color w:val="000000"/>
                <w:lang w:eastAsia="en-GB"/>
              </w:rPr>
              <w:t>Laptop</w:t>
            </w:r>
          </w:p>
        </w:tc>
        <w:tc>
          <w:tcPr>
            <w:tcW w:w="960" w:type="dxa"/>
            <w:tcBorders>
              <w:top w:val="nil"/>
              <w:left w:val="nil"/>
              <w:bottom w:val="nil"/>
              <w:right w:val="nil"/>
            </w:tcBorders>
            <w:shd w:val="clear" w:color="auto" w:fill="auto"/>
            <w:noWrap/>
            <w:vAlign w:val="bottom"/>
            <w:hideMark/>
          </w:tcPr>
          <w:p w14:paraId="5E4402D0" w14:textId="77777777" w:rsidR="00411713" w:rsidRPr="00411713" w:rsidRDefault="00411713" w:rsidP="00411713">
            <w:pPr>
              <w:spacing w:after="0" w:line="240" w:lineRule="auto"/>
              <w:jc w:val="right"/>
              <w:rPr>
                <w:rFonts w:ascii="Calibri" w:eastAsia="Times New Roman" w:hAnsi="Calibri" w:cs="Calibri"/>
                <w:color w:val="000000"/>
                <w:lang w:eastAsia="en-GB"/>
              </w:rPr>
            </w:pPr>
            <w:r w:rsidRPr="00411713">
              <w:rPr>
                <w:rFonts w:ascii="Calibri" w:eastAsia="Times New Roman" w:hAnsi="Calibri" w:cs="Calibri"/>
                <w:color w:val="000000"/>
                <w:lang w:eastAsia="en-GB"/>
              </w:rPr>
              <w:t>11</w:t>
            </w:r>
          </w:p>
        </w:tc>
      </w:tr>
      <w:tr w:rsidR="00411713" w:rsidRPr="00411713" w14:paraId="1977E6FE" w14:textId="77777777" w:rsidTr="00411713">
        <w:trPr>
          <w:trHeight w:val="288"/>
        </w:trPr>
        <w:tc>
          <w:tcPr>
            <w:tcW w:w="4280" w:type="dxa"/>
            <w:tcBorders>
              <w:top w:val="nil"/>
              <w:left w:val="nil"/>
              <w:bottom w:val="nil"/>
              <w:right w:val="nil"/>
            </w:tcBorders>
            <w:shd w:val="clear" w:color="auto" w:fill="auto"/>
            <w:noWrap/>
            <w:vAlign w:val="bottom"/>
            <w:hideMark/>
          </w:tcPr>
          <w:p w14:paraId="3E802CFF" w14:textId="77777777" w:rsidR="00411713" w:rsidRPr="00411713" w:rsidRDefault="00411713" w:rsidP="00411713">
            <w:pPr>
              <w:spacing w:after="0" w:line="240" w:lineRule="auto"/>
              <w:rPr>
                <w:rFonts w:ascii="Calibri" w:eastAsia="Times New Roman" w:hAnsi="Calibri" w:cs="Calibri"/>
                <w:color w:val="000000"/>
                <w:lang w:eastAsia="en-GB"/>
              </w:rPr>
            </w:pPr>
            <w:r w:rsidRPr="00411713">
              <w:rPr>
                <w:rFonts w:ascii="Calibri" w:eastAsia="Times New Roman" w:hAnsi="Calibri" w:cs="Calibri"/>
                <w:color w:val="000000"/>
                <w:lang w:eastAsia="en-GB"/>
              </w:rPr>
              <w:t xml:space="preserve">Mobile phone </w:t>
            </w:r>
          </w:p>
        </w:tc>
        <w:tc>
          <w:tcPr>
            <w:tcW w:w="960" w:type="dxa"/>
            <w:tcBorders>
              <w:top w:val="nil"/>
              <w:left w:val="nil"/>
              <w:bottom w:val="nil"/>
              <w:right w:val="nil"/>
            </w:tcBorders>
            <w:shd w:val="clear" w:color="auto" w:fill="auto"/>
            <w:noWrap/>
            <w:vAlign w:val="bottom"/>
            <w:hideMark/>
          </w:tcPr>
          <w:p w14:paraId="564B152B" w14:textId="77777777" w:rsidR="00411713" w:rsidRPr="00411713" w:rsidRDefault="00411713" w:rsidP="00411713">
            <w:pPr>
              <w:spacing w:after="0" w:line="240" w:lineRule="auto"/>
              <w:jc w:val="right"/>
              <w:rPr>
                <w:rFonts w:ascii="Calibri" w:eastAsia="Times New Roman" w:hAnsi="Calibri" w:cs="Calibri"/>
                <w:color w:val="000000"/>
                <w:lang w:eastAsia="en-GB"/>
              </w:rPr>
            </w:pPr>
            <w:r w:rsidRPr="00411713">
              <w:rPr>
                <w:rFonts w:ascii="Calibri" w:eastAsia="Times New Roman" w:hAnsi="Calibri" w:cs="Calibri"/>
                <w:color w:val="000000"/>
                <w:lang w:eastAsia="en-GB"/>
              </w:rPr>
              <w:t>13</w:t>
            </w:r>
          </w:p>
        </w:tc>
      </w:tr>
      <w:tr w:rsidR="00411713" w:rsidRPr="00411713" w14:paraId="02C02B1B" w14:textId="77777777" w:rsidTr="00411713">
        <w:trPr>
          <w:trHeight w:val="288"/>
        </w:trPr>
        <w:tc>
          <w:tcPr>
            <w:tcW w:w="4280" w:type="dxa"/>
            <w:tcBorders>
              <w:top w:val="nil"/>
              <w:left w:val="nil"/>
              <w:bottom w:val="nil"/>
              <w:right w:val="nil"/>
            </w:tcBorders>
            <w:shd w:val="clear" w:color="auto" w:fill="auto"/>
            <w:noWrap/>
            <w:vAlign w:val="bottom"/>
            <w:hideMark/>
          </w:tcPr>
          <w:p w14:paraId="27E565FB" w14:textId="77777777" w:rsidR="00411713" w:rsidRPr="00411713" w:rsidRDefault="00411713" w:rsidP="00411713">
            <w:pPr>
              <w:spacing w:after="0" w:line="240" w:lineRule="auto"/>
              <w:rPr>
                <w:rFonts w:ascii="Calibri" w:eastAsia="Times New Roman" w:hAnsi="Calibri" w:cs="Calibri"/>
                <w:color w:val="000000"/>
                <w:lang w:eastAsia="en-GB"/>
              </w:rPr>
            </w:pPr>
            <w:r w:rsidRPr="00411713">
              <w:rPr>
                <w:rFonts w:ascii="Calibri" w:eastAsia="Times New Roman" w:hAnsi="Calibri" w:cs="Calibri"/>
                <w:color w:val="000000"/>
                <w:lang w:eastAsia="en-GB"/>
              </w:rPr>
              <w:t xml:space="preserve">Tablet </w:t>
            </w:r>
          </w:p>
        </w:tc>
        <w:tc>
          <w:tcPr>
            <w:tcW w:w="960" w:type="dxa"/>
            <w:tcBorders>
              <w:top w:val="nil"/>
              <w:left w:val="nil"/>
              <w:bottom w:val="nil"/>
              <w:right w:val="nil"/>
            </w:tcBorders>
            <w:shd w:val="clear" w:color="auto" w:fill="auto"/>
            <w:noWrap/>
            <w:vAlign w:val="bottom"/>
            <w:hideMark/>
          </w:tcPr>
          <w:p w14:paraId="26862181" w14:textId="77777777" w:rsidR="00411713" w:rsidRPr="00411713" w:rsidRDefault="00411713" w:rsidP="00411713">
            <w:pPr>
              <w:spacing w:after="0" w:line="240" w:lineRule="auto"/>
              <w:jc w:val="right"/>
              <w:rPr>
                <w:rFonts w:ascii="Calibri" w:eastAsia="Times New Roman" w:hAnsi="Calibri" w:cs="Calibri"/>
                <w:color w:val="000000"/>
                <w:lang w:eastAsia="en-GB"/>
              </w:rPr>
            </w:pPr>
            <w:r w:rsidRPr="00411713">
              <w:rPr>
                <w:rFonts w:ascii="Calibri" w:eastAsia="Times New Roman" w:hAnsi="Calibri" w:cs="Calibri"/>
                <w:color w:val="000000"/>
                <w:lang w:eastAsia="en-GB"/>
              </w:rPr>
              <w:t>6</w:t>
            </w:r>
          </w:p>
        </w:tc>
      </w:tr>
      <w:tr w:rsidR="00411713" w:rsidRPr="00411713" w14:paraId="610C4B7F" w14:textId="77777777" w:rsidTr="00411713">
        <w:trPr>
          <w:trHeight w:val="288"/>
        </w:trPr>
        <w:tc>
          <w:tcPr>
            <w:tcW w:w="4280" w:type="dxa"/>
            <w:tcBorders>
              <w:top w:val="nil"/>
              <w:left w:val="nil"/>
              <w:bottom w:val="nil"/>
              <w:right w:val="nil"/>
            </w:tcBorders>
            <w:shd w:val="clear" w:color="auto" w:fill="auto"/>
            <w:noWrap/>
            <w:vAlign w:val="bottom"/>
            <w:hideMark/>
          </w:tcPr>
          <w:p w14:paraId="21426B19" w14:textId="77777777" w:rsidR="00411713" w:rsidRPr="00411713" w:rsidRDefault="00411713" w:rsidP="00411713">
            <w:pPr>
              <w:spacing w:after="0" w:line="240" w:lineRule="auto"/>
              <w:rPr>
                <w:rFonts w:ascii="Calibri" w:eastAsia="Times New Roman" w:hAnsi="Calibri" w:cs="Calibri"/>
                <w:color w:val="000000"/>
                <w:lang w:eastAsia="en-GB"/>
              </w:rPr>
            </w:pPr>
            <w:r w:rsidRPr="00411713">
              <w:rPr>
                <w:rFonts w:ascii="Calibri" w:eastAsia="Times New Roman" w:hAnsi="Calibri" w:cs="Calibri"/>
                <w:color w:val="000000"/>
                <w:lang w:eastAsia="en-GB"/>
              </w:rPr>
              <w:t>Other</w:t>
            </w:r>
          </w:p>
        </w:tc>
        <w:tc>
          <w:tcPr>
            <w:tcW w:w="960" w:type="dxa"/>
            <w:tcBorders>
              <w:top w:val="nil"/>
              <w:left w:val="nil"/>
              <w:bottom w:val="nil"/>
              <w:right w:val="nil"/>
            </w:tcBorders>
            <w:shd w:val="clear" w:color="auto" w:fill="auto"/>
            <w:noWrap/>
            <w:vAlign w:val="bottom"/>
            <w:hideMark/>
          </w:tcPr>
          <w:p w14:paraId="0C137215" w14:textId="77777777" w:rsidR="00411713" w:rsidRPr="00411713" w:rsidRDefault="00411713" w:rsidP="00411713">
            <w:pPr>
              <w:spacing w:after="0" w:line="240" w:lineRule="auto"/>
              <w:jc w:val="right"/>
              <w:rPr>
                <w:rFonts w:ascii="Calibri" w:eastAsia="Times New Roman" w:hAnsi="Calibri" w:cs="Calibri"/>
                <w:color w:val="000000"/>
                <w:lang w:eastAsia="en-GB"/>
              </w:rPr>
            </w:pPr>
            <w:r w:rsidRPr="00411713">
              <w:rPr>
                <w:rFonts w:ascii="Calibri" w:eastAsia="Times New Roman" w:hAnsi="Calibri" w:cs="Calibri"/>
                <w:color w:val="000000"/>
                <w:lang w:eastAsia="en-GB"/>
              </w:rPr>
              <w:t>0</w:t>
            </w:r>
          </w:p>
        </w:tc>
      </w:tr>
    </w:tbl>
    <w:p w14:paraId="28957E96" w14:textId="547BB9D6" w:rsidR="00411713" w:rsidRDefault="00411713" w:rsidP="00411713"/>
    <w:p w14:paraId="29952E12" w14:textId="4490209E" w:rsidR="00411713" w:rsidRDefault="00411713" w:rsidP="00411713">
      <w:r>
        <w:rPr>
          <w:noProof/>
        </w:rPr>
        <w:drawing>
          <wp:anchor distT="0" distB="0" distL="114300" distR="114300" simplePos="0" relativeHeight="251662336" behindDoc="1" locked="0" layoutInCell="1" allowOverlap="1" wp14:anchorId="68403519" wp14:editId="338C74C1">
            <wp:simplePos x="0" y="0"/>
            <wp:positionH relativeFrom="margin">
              <wp:align>left</wp:align>
            </wp:positionH>
            <wp:positionV relativeFrom="paragraph">
              <wp:posOffset>635</wp:posOffset>
            </wp:positionV>
            <wp:extent cx="3802380" cy="2586990"/>
            <wp:effectExtent l="0" t="0" r="7620" b="3810"/>
            <wp:wrapTight wrapText="bothSides">
              <wp:wrapPolygon edited="0">
                <wp:start x="0" y="0"/>
                <wp:lineTo x="0" y="21473"/>
                <wp:lineTo x="21535" y="21473"/>
                <wp:lineTo x="21535" y="0"/>
                <wp:lineTo x="0" y="0"/>
              </wp:wrapPolygon>
            </wp:wrapTight>
            <wp:docPr id="6" name="Chart 6">
              <a:extLst xmlns:a="http://schemas.openxmlformats.org/drawingml/2006/main">
                <a:ext uri="{FF2B5EF4-FFF2-40B4-BE49-F238E27FC236}">
                  <a16:creationId xmlns:a16="http://schemas.microsoft.com/office/drawing/2014/main" id="{79112A77-D745-4563-BDF1-D1089D80FD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6192F861" w14:textId="5E4F8AF6" w:rsidR="00411713" w:rsidRDefault="00411713" w:rsidP="00B166C2"/>
    <w:p w14:paraId="2C92E486" w14:textId="2E67E6A8" w:rsidR="00411713" w:rsidRDefault="00411713" w:rsidP="00B166C2"/>
    <w:p w14:paraId="63088D00" w14:textId="5A162E43" w:rsidR="00411713" w:rsidRDefault="00411713" w:rsidP="00B166C2"/>
    <w:p w14:paraId="1FF9A472" w14:textId="472676AA" w:rsidR="00411713" w:rsidRDefault="00411713" w:rsidP="00B166C2"/>
    <w:p w14:paraId="29A33C03" w14:textId="76421A46" w:rsidR="00411713" w:rsidRDefault="00411713" w:rsidP="00B166C2"/>
    <w:p w14:paraId="60F6F1CE" w14:textId="7CA747C5" w:rsidR="00411713" w:rsidRDefault="00411713" w:rsidP="00B166C2"/>
    <w:p w14:paraId="38794BE6" w14:textId="20618FCC" w:rsidR="00411713" w:rsidRDefault="00411713" w:rsidP="00B166C2"/>
    <w:p w14:paraId="59D64566" w14:textId="0C312E0E" w:rsidR="00411713" w:rsidRDefault="00411713" w:rsidP="00B166C2"/>
    <w:p w14:paraId="55C073F3" w14:textId="532D1934" w:rsidR="00411713" w:rsidRDefault="00411713" w:rsidP="00B166C2"/>
    <w:p w14:paraId="042CB743" w14:textId="427F30E0" w:rsidR="00411713" w:rsidRDefault="00411713" w:rsidP="00B166C2"/>
    <w:p w14:paraId="2482C94F" w14:textId="48719D90" w:rsidR="00411713" w:rsidRDefault="00411713" w:rsidP="00B166C2"/>
    <w:p w14:paraId="49B66A30" w14:textId="76149B36" w:rsidR="00411713" w:rsidRDefault="00411713" w:rsidP="00B166C2"/>
    <w:p w14:paraId="6DB18055" w14:textId="4D9520E8" w:rsidR="00411713" w:rsidRDefault="00411713" w:rsidP="00B166C2"/>
    <w:p w14:paraId="6290ADFA" w14:textId="6546428F" w:rsidR="00411713" w:rsidRDefault="00411713" w:rsidP="00E73889">
      <w:r>
        <w:lastRenderedPageBreak/>
        <w:t xml:space="preserve">Then I asked the students how they get access to Moodle. The reason I asked this question is because sometimes it can be difficult for me to use Moodle on my mobile phone, but I find it easier on a laptop. So, therefore I asked the question to see if I can see patterns on the device the students are using to access Moodle. I found out that </w:t>
      </w:r>
      <w:r w:rsidR="00E73889">
        <w:t xml:space="preserve">36% of the students use laptop to get access to Moodle. 43% of the students use mobile phone to access Moodle and 20% of the students use a tablet. Also, I found out 0% of the students access it from another device. </w:t>
      </w:r>
      <w:r>
        <w:t xml:space="preserve"> </w:t>
      </w:r>
    </w:p>
    <w:p w14:paraId="20A2F314" w14:textId="40ED887A" w:rsidR="00411713" w:rsidRDefault="00411713" w:rsidP="00411713">
      <w:pPr>
        <w:pStyle w:val="ListParagraph"/>
        <w:numPr>
          <w:ilvl w:val="0"/>
          <w:numId w:val="1"/>
        </w:numPr>
      </w:pPr>
      <w:r>
        <w:t>How easy do you find it to use Moodle? 1 being very easy to 5 being very hard</w:t>
      </w:r>
    </w:p>
    <w:tbl>
      <w:tblPr>
        <w:tblStyle w:val="TableGrid"/>
        <w:tblW w:w="0" w:type="auto"/>
        <w:tblLook w:val="04A0" w:firstRow="1" w:lastRow="0" w:firstColumn="1" w:lastColumn="0" w:noHBand="0" w:noVBand="1"/>
      </w:tblPr>
      <w:tblGrid>
        <w:gridCol w:w="4280"/>
        <w:gridCol w:w="960"/>
      </w:tblGrid>
      <w:tr w:rsidR="00411713" w:rsidRPr="00411713" w14:paraId="6E541A6F" w14:textId="77777777" w:rsidTr="00411713">
        <w:trPr>
          <w:trHeight w:val="288"/>
        </w:trPr>
        <w:tc>
          <w:tcPr>
            <w:tcW w:w="4280" w:type="dxa"/>
            <w:noWrap/>
            <w:hideMark/>
          </w:tcPr>
          <w:p w14:paraId="13F8D13A" w14:textId="77777777" w:rsidR="00411713" w:rsidRPr="00411713" w:rsidRDefault="00411713">
            <w:r w:rsidRPr="00411713">
              <w:t xml:space="preserve">How easy do you find it to access Moodle? </w:t>
            </w:r>
          </w:p>
        </w:tc>
        <w:tc>
          <w:tcPr>
            <w:tcW w:w="960" w:type="dxa"/>
            <w:noWrap/>
            <w:hideMark/>
          </w:tcPr>
          <w:p w14:paraId="4B7F5105" w14:textId="77777777" w:rsidR="00411713" w:rsidRPr="00411713" w:rsidRDefault="00411713"/>
        </w:tc>
      </w:tr>
      <w:tr w:rsidR="00411713" w:rsidRPr="00411713" w14:paraId="66351227" w14:textId="77777777" w:rsidTr="00411713">
        <w:trPr>
          <w:trHeight w:val="288"/>
        </w:trPr>
        <w:tc>
          <w:tcPr>
            <w:tcW w:w="4280" w:type="dxa"/>
            <w:noWrap/>
            <w:hideMark/>
          </w:tcPr>
          <w:p w14:paraId="2B870A90" w14:textId="77777777" w:rsidR="00411713" w:rsidRPr="00411713" w:rsidRDefault="00411713"/>
        </w:tc>
        <w:tc>
          <w:tcPr>
            <w:tcW w:w="960" w:type="dxa"/>
            <w:noWrap/>
            <w:hideMark/>
          </w:tcPr>
          <w:p w14:paraId="76AD0210" w14:textId="77777777" w:rsidR="00411713" w:rsidRPr="00411713" w:rsidRDefault="00411713"/>
        </w:tc>
      </w:tr>
      <w:tr w:rsidR="00411713" w:rsidRPr="00411713" w14:paraId="63ECD9F2" w14:textId="77777777" w:rsidTr="00411713">
        <w:trPr>
          <w:trHeight w:val="288"/>
        </w:trPr>
        <w:tc>
          <w:tcPr>
            <w:tcW w:w="4280" w:type="dxa"/>
            <w:noWrap/>
            <w:hideMark/>
          </w:tcPr>
          <w:p w14:paraId="1D064334" w14:textId="77777777" w:rsidR="00411713" w:rsidRPr="00411713" w:rsidRDefault="00411713" w:rsidP="00411713">
            <w:r w:rsidRPr="00411713">
              <w:t>1</w:t>
            </w:r>
          </w:p>
        </w:tc>
        <w:tc>
          <w:tcPr>
            <w:tcW w:w="960" w:type="dxa"/>
            <w:noWrap/>
            <w:hideMark/>
          </w:tcPr>
          <w:p w14:paraId="144CDDFC" w14:textId="77777777" w:rsidR="00411713" w:rsidRPr="00411713" w:rsidRDefault="00411713" w:rsidP="00411713">
            <w:r w:rsidRPr="00411713">
              <w:t>6</w:t>
            </w:r>
          </w:p>
        </w:tc>
      </w:tr>
      <w:tr w:rsidR="00411713" w:rsidRPr="00411713" w14:paraId="41E811E0" w14:textId="77777777" w:rsidTr="00411713">
        <w:trPr>
          <w:trHeight w:val="288"/>
        </w:trPr>
        <w:tc>
          <w:tcPr>
            <w:tcW w:w="4280" w:type="dxa"/>
            <w:noWrap/>
            <w:hideMark/>
          </w:tcPr>
          <w:p w14:paraId="10720B1C" w14:textId="77777777" w:rsidR="00411713" w:rsidRPr="00411713" w:rsidRDefault="00411713" w:rsidP="00411713">
            <w:r w:rsidRPr="00411713">
              <w:t>2</w:t>
            </w:r>
          </w:p>
        </w:tc>
        <w:tc>
          <w:tcPr>
            <w:tcW w:w="960" w:type="dxa"/>
            <w:noWrap/>
            <w:hideMark/>
          </w:tcPr>
          <w:p w14:paraId="0220DDC2" w14:textId="77777777" w:rsidR="00411713" w:rsidRPr="00411713" w:rsidRDefault="00411713" w:rsidP="00411713">
            <w:r w:rsidRPr="00411713">
              <w:t>15</w:t>
            </w:r>
          </w:p>
        </w:tc>
      </w:tr>
      <w:tr w:rsidR="00411713" w:rsidRPr="00411713" w14:paraId="3292D6A6" w14:textId="77777777" w:rsidTr="00411713">
        <w:trPr>
          <w:trHeight w:val="288"/>
        </w:trPr>
        <w:tc>
          <w:tcPr>
            <w:tcW w:w="4280" w:type="dxa"/>
            <w:noWrap/>
            <w:hideMark/>
          </w:tcPr>
          <w:p w14:paraId="7F029344" w14:textId="77777777" w:rsidR="00411713" w:rsidRPr="00411713" w:rsidRDefault="00411713" w:rsidP="00411713">
            <w:r w:rsidRPr="00411713">
              <w:t>3</w:t>
            </w:r>
          </w:p>
        </w:tc>
        <w:tc>
          <w:tcPr>
            <w:tcW w:w="960" w:type="dxa"/>
            <w:noWrap/>
            <w:hideMark/>
          </w:tcPr>
          <w:p w14:paraId="20D8A731" w14:textId="77777777" w:rsidR="00411713" w:rsidRPr="00411713" w:rsidRDefault="00411713" w:rsidP="00411713">
            <w:r w:rsidRPr="00411713">
              <w:t>7</w:t>
            </w:r>
          </w:p>
        </w:tc>
      </w:tr>
      <w:tr w:rsidR="00411713" w:rsidRPr="00411713" w14:paraId="12BE9A96" w14:textId="77777777" w:rsidTr="00411713">
        <w:trPr>
          <w:trHeight w:val="288"/>
        </w:trPr>
        <w:tc>
          <w:tcPr>
            <w:tcW w:w="4280" w:type="dxa"/>
            <w:noWrap/>
            <w:hideMark/>
          </w:tcPr>
          <w:p w14:paraId="46415B99" w14:textId="77777777" w:rsidR="00411713" w:rsidRPr="00411713" w:rsidRDefault="00411713" w:rsidP="00411713">
            <w:r w:rsidRPr="00411713">
              <w:t>4</w:t>
            </w:r>
          </w:p>
        </w:tc>
        <w:tc>
          <w:tcPr>
            <w:tcW w:w="960" w:type="dxa"/>
            <w:noWrap/>
            <w:hideMark/>
          </w:tcPr>
          <w:p w14:paraId="5463C663" w14:textId="77777777" w:rsidR="00411713" w:rsidRPr="00411713" w:rsidRDefault="00411713" w:rsidP="00411713">
            <w:r w:rsidRPr="00411713">
              <w:t>2</w:t>
            </w:r>
          </w:p>
        </w:tc>
      </w:tr>
      <w:tr w:rsidR="00411713" w:rsidRPr="00411713" w14:paraId="4A27C7E8" w14:textId="77777777" w:rsidTr="00411713">
        <w:trPr>
          <w:trHeight w:val="288"/>
        </w:trPr>
        <w:tc>
          <w:tcPr>
            <w:tcW w:w="4280" w:type="dxa"/>
            <w:noWrap/>
            <w:hideMark/>
          </w:tcPr>
          <w:p w14:paraId="353D1F12" w14:textId="77777777" w:rsidR="00411713" w:rsidRPr="00411713" w:rsidRDefault="00411713" w:rsidP="00411713">
            <w:r w:rsidRPr="00411713">
              <w:t>5</w:t>
            </w:r>
          </w:p>
        </w:tc>
        <w:tc>
          <w:tcPr>
            <w:tcW w:w="960" w:type="dxa"/>
            <w:noWrap/>
            <w:hideMark/>
          </w:tcPr>
          <w:p w14:paraId="04DDC052" w14:textId="77777777" w:rsidR="00411713" w:rsidRPr="00411713" w:rsidRDefault="00411713" w:rsidP="00411713">
            <w:r w:rsidRPr="00411713">
              <w:t>0</w:t>
            </w:r>
          </w:p>
        </w:tc>
      </w:tr>
    </w:tbl>
    <w:p w14:paraId="05F498BE" w14:textId="38CF3E7F" w:rsidR="00411713" w:rsidRDefault="00E73889" w:rsidP="00411713">
      <w:r>
        <w:rPr>
          <w:noProof/>
        </w:rPr>
        <w:drawing>
          <wp:anchor distT="0" distB="0" distL="114300" distR="114300" simplePos="0" relativeHeight="251663360" behindDoc="1" locked="0" layoutInCell="1" allowOverlap="1" wp14:anchorId="47D5F600" wp14:editId="019D50D4">
            <wp:simplePos x="0" y="0"/>
            <wp:positionH relativeFrom="margin">
              <wp:align>left</wp:align>
            </wp:positionH>
            <wp:positionV relativeFrom="paragraph">
              <wp:posOffset>210185</wp:posOffset>
            </wp:positionV>
            <wp:extent cx="3886200" cy="2351723"/>
            <wp:effectExtent l="0" t="0" r="0" b="10795"/>
            <wp:wrapTight wrapText="bothSides">
              <wp:wrapPolygon edited="0">
                <wp:start x="0" y="0"/>
                <wp:lineTo x="0" y="21524"/>
                <wp:lineTo x="21494" y="21524"/>
                <wp:lineTo x="21494" y="0"/>
                <wp:lineTo x="0" y="0"/>
              </wp:wrapPolygon>
            </wp:wrapTight>
            <wp:docPr id="7" name="Chart 7">
              <a:extLst xmlns:a="http://schemas.openxmlformats.org/drawingml/2006/main">
                <a:ext uri="{FF2B5EF4-FFF2-40B4-BE49-F238E27FC236}">
                  <a16:creationId xmlns:a16="http://schemas.microsoft.com/office/drawing/2014/main" id="{E794C013-CE92-422B-ABD8-AB2233C22E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5C3071AC" w14:textId="42D32214" w:rsidR="00411713" w:rsidRDefault="00411713" w:rsidP="00411713">
      <w:pPr>
        <w:pStyle w:val="ListParagraph"/>
      </w:pPr>
    </w:p>
    <w:p w14:paraId="61B4D0C3" w14:textId="77777777" w:rsidR="00915EF1" w:rsidRDefault="00915EF1" w:rsidP="00B166C2"/>
    <w:p w14:paraId="1FB65B73" w14:textId="77777777" w:rsidR="00915EF1" w:rsidRDefault="00915EF1" w:rsidP="00B166C2"/>
    <w:p w14:paraId="55FD308E" w14:textId="77777777" w:rsidR="00915EF1" w:rsidRDefault="00915EF1" w:rsidP="00B166C2"/>
    <w:p w14:paraId="4A66F474" w14:textId="77777777" w:rsidR="00915EF1" w:rsidRDefault="00915EF1" w:rsidP="00B166C2"/>
    <w:p w14:paraId="6E254C9B" w14:textId="77777777" w:rsidR="00915EF1" w:rsidRDefault="00915EF1" w:rsidP="00B166C2"/>
    <w:p w14:paraId="1094EDFA" w14:textId="77777777" w:rsidR="00915EF1" w:rsidRDefault="00915EF1" w:rsidP="00B166C2"/>
    <w:p w14:paraId="3B9F5352" w14:textId="77777777" w:rsidR="00915EF1" w:rsidRDefault="00915EF1" w:rsidP="00B166C2"/>
    <w:p w14:paraId="0D506339" w14:textId="77777777" w:rsidR="00915EF1" w:rsidRDefault="00915EF1" w:rsidP="00B166C2"/>
    <w:p w14:paraId="3F9D955D" w14:textId="09D2E9DC" w:rsidR="00AA7E98" w:rsidRDefault="00E73889" w:rsidP="00B166C2">
      <w:r>
        <w:t>I then went on to ask the students how eas</w:t>
      </w:r>
      <w:r w:rsidR="00AA7E98">
        <w:t>y</w:t>
      </w:r>
      <w:r>
        <w:t xml:space="preserve"> </w:t>
      </w:r>
      <w:r w:rsidR="00AA7E98">
        <w:t>you find</w:t>
      </w:r>
      <w:r>
        <w:t xml:space="preserve"> it to access Moodle. The reason I asked this question is because I wanted to see how easy or difficult </w:t>
      </w:r>
      <w:r w:rsidR="00AA7E98">
        <w:t xml:space="preserve">do students find using Moodle. Also, I wanted to see if there is a pattern on the age group as the older generation might find it hard to access Moodle. </w:t>
      </w:r>
    </w:p>
    <w:p w14:paraId="7B626500" w14:textId="11055C26" w:rsidR="00AA7E98" w:rsidRDefault="00AA7E98" w:rsidP="00B166C2">
      <w:r>
        <w:t>20% of the students said the found it very easy to access Moodle and a big 50% of students said it is easy to access Moodle. 23% of the students stayed in the middle saying not too hard but not too east too. Finally, 6% if the students said they found it hard to access Moodle.</w:t>
      </w:r>
    </w:p>
    <w:p w14:paraId="738D84CC" w14:textId="036F8597" w:rsidR="00915EF1" w:rsidRDefault="007609CC" w:rsidP="007609CC">
      <w:pPr>
        <w:pStyle w:val="ListParagraph"/>
        <w:numPr>
          <w:ilvl w:val="0"/>
          <w:numId w:val="1"/>
        </w:numPr>
      </w:pPr>
      <w:r>
        <w:t>How helpful is Moodle? 1 being very helpful and 5 being not helpful</w:t>
      </w:r>
    </w:p>
    <w:tbl>
      <w:tblPr>
        <w:tblStyle w:val="TableGrid"/>
        <w:tblW w:w="0" w:type="auto"/>
        <w:tblLook w:val="04A0" w:firstRow="1" w:lastRow="0" w:firstColumn="1" w:lastColumn="0" w:noHBand="0" w:noVBand="1"/>
      </w:tblPr>
      <w:tblGrid>
        <w:gridCol w:w="4280"/>
        <w:gridCol w:w="960"/>
      </w:tblGrid>
      <w:tr w:rsidR="007609CC" w:rsidRPr="007609CC" w14:paraId="3970E99F" w14:textId="77777777" w:rsidTr="007609CC">
        <w:trPr>
          <w:trHeight w:val="288"/>
        </w:trPr>
        <w:tc>
          <w:tcPr>
            <w:tcW w:w="4280" w:type="dxa"/>
            <w:noWrap/>
            <w:hideMark/>
          </w:tcPr>
          <w:p w14:paraId="5C5BE960" w14:textId="77777777" w:rsidR="007609CC" w:rsidRPr="007609CC" w:rsidRDefault="007609CC">
            <w:r w:rsidRPr="007609CC">
              <w:t xml:space="preserve">How helpful is Moodle? </w:t>
            </w:r>
          </w:p>
        </w:tc>
        <w:tc>
          <w:tcPr>
            <w:tcW w:w="960" w:type="dxa"/>
            <w:noWrap/>
            <w:hideMark/>
          </w:tcPr>
          <w:p w14:paraId="4D14FE69" w14:textId="77777777" w:rsidR="007609CC" w:rsidRPr="007609CC" w:rsidRDefault="007609CC"/>
        </w:tc>
      </w:tr>
      <w:tr w:rsidR="007609CC" w:rsidRPr="007609CC" w14:paraId="1A336C6E" w14:textId="77777777" w:rsidTr="007609CC">
        <w:trPr>
          <w:trHeight w:val="288"/>
        </w:trPr>
        <w:tc>
          <w:tcPr>
            <w:tcW w:w="4280" w:type="dxa"/>
            <w:noWrap/>
            <w:hideMark/>
          </w:tcPr>
          <w:p w14:paraId="3BBF4CAF" w14:textId="77777777" w:rsidR="007609CC" w:rsidRPr="007609CC" w:rsidRDefault="007609CC" w:rsidP="007609CC">
            <w:r w:rsidRPr="007609CC">
              <w:t>1</w:t>
            </w:r>
          </w:p>
        </w:tc>
        <w:tc>
          <w:tcPr>
            <w:tcW w:w="960" w:type="dxa"/>
            <w:noWrap/>
            <w:hideMark/>
          </w:tcPr>
          <w:p w14:paraId="34ED99D6" w14:textId="77777777" w:rsidR="007609CC" w:rsidRPr="007609CC" w:rsidRDefault="007609CC" w:rsidP="007609CC">
            <w:r w:rsidRPr="007609CC">
              <w:t>4</w:t>
            </w:r>
          </w:p>
        </w:tc>
      </w:tr>
      <w:tr w:rsidR="007609CC" w:rsidRPr="007609CC" w14:paraId="1541DFF8" w14:textId="77777777" w:rsidTr="007609CC">
        <w:trPr>
          <w:trHeight w:val="288"/>
        </w:trPr>
        <w:tc>
          <w:tcPr>
            <w:tcW w:w="4280" w:type="dxa"/>
            <w:noWrap/>
            <w:hideMark/>
          </w:tcPr>
          <w:p w14:paraId="41D36897" w14:textId="77777777" w:rsidR="007609CC" w:rsidRPr="007609CC" w:rsidRDefault="007609CC" w:rsidP="007609CC">
            <w:r w:rsidRPr="007609CC">
              <w:t>2</w:t>
            </w:r>
          </w:p>
        </w:tc>
        <w:tc>
          <w:tcPr>
            <w:tcW w:w="960" w:type="dxa"/>
            <w:noWrap/>
            <w:hideMark/>
          </w:tcPr>
          <w:p w14:paraId="66603E46" w14:textId="77777777" w:rsidR="007609CC" w:rsidRPr="007609CC" w:rsidRDefault="007609CC" w:rsidP="007609CC">
            <w:r w:rsidRPr="007609CC">
              <w:t>9</w:t>
            </w:r>
          </w:p>
        </w:tc>
      </w:tr>
      <w:tr w:rsidR="007609CC" w:rsidRPr="007609CC" w14:paraId="47EEBD3F" w14:textId="77777777" w:rsidTr="007609CC">
        <w:trPr>
          <w:trHeight w:val="288"/>
        </w:trPr>
        <w:tc>
          <w:tcPr>
            <w:tcW w:w="4280" w:type="dxa"/>
            <w:noWrap/>
            <w:hideMark/>
          </w:tcPr>
          <w:p w14:paraId="1B39ED16" w14:textId="77777777" w:rsidR="007609CC" w:rsidRPr="007609CC" w:rsidRDefault="007609CC" w:rsidP="007609CC">
            <w:r w:rsidRPr="007609CC">
              <w:t>3</w:t>
            </w:r>
          </w:p>
        </w:tc>
        <w:tc>
          <w:tcPr>
            <w:tcW w:w="960" w:type="dxa"/>
            <w:noWrap/>
            <w:hideMark/>
          </w:tcPr>
          <w:p w14:paraId="18491D1E" w14:textId="77777777" w:rsidR="007609CC" w:rsidRPr="007609CC" w:rsidRDefault="007609CC" w:rsidP="007609CC">
            <w:r w:rsidRPr="007609CC">
              <w:t>12</w:t>
            </w:r>
          </w:p>
        </w:tc>
      </w:tr>
      <w:tr w:rsidR="007609CC" w:rsidRPr="007609CC" w14:paraId="02CDB98C" w14:textId="77777777" w:rsidTr="007609CC">
        <w:trPr>
          <w:trHeight w:val="288"/>
        </w:trPr>
        <w:tc>
          <w:tcPr>
            <w:tcW w:w="4280" w:type="dxa"/>
            <w:noWrap/>
            <w:hideMark/>
          </w:tcPr>
          <w:p w14:paraId="2CDF0051" w14:textId="77777777" w:rsidR="007609CC" w:rsidRPr="007609CC" w:rsidRDefault="007609CC" w:rsidP="007609CC">
            <w:r w:rsidRPr="007609CC">
              <w:t>4</w:t>
            </w:r>
          </w:p>
        </w:tc>
        <w:tc>
          <w:tcPr>
            <w:tcW w:w="960" w:type="dxa"/>
            <w:noWrap/>
            <w:hideMark/>
          </w:tcPr>
          <w:p w14:paraId="021BE285" w14:textId="77777777" w:rsidR="007609CC" w:rsidRPr="007609CC" w:rsidRDefault="007609CC" w:rsidP="007609CC">
            <w:r w:rsidRPr="007609CC">
              <w:t>4</w:t>
            </w:r>
          </w:p>
        </w:tc>
      </w:tr>
      <w:tr w:rsidR="007609CC" w:rsidRPr="007609CC" w14:paraId="0BBA62C7" w14:textId="77777777" w:rsidTr="007609CC">
        <w:trPr>
          <w:trHeight w:val="288"/>
        </w:trPr>
        <w:tc>
          <w:tcPr>
            <w:tcW w:w="4280" w:type="dxa"/>
            <w:noWrap/>
            <w:hideMark/>
          </w:tcPr>
          <w:p w14:paraId="2953F04D" w14:textId="77777777" w:rsidR="007609CC" w:rsidRPr="007609CC" w:rsidRDefault="007609CC" w:rsidP="007609CC">
            <w:r w:rsidRPr="007609CC">
              <w:t>5</w:t>
            </w:r>
          </w:p>
        </w:tc>
        <w:tc>
          <w:tcPr>
            <w:tcW w:w="960" w:type="dxa"/>
            <w:noWrap/>
            <w:hideMark/>
          </w:tcPr>
          <w:p w14:paraId="14368C8B" w14:textId="77777777" w:rsidR="007609CC" w:rsidRPr="007609CC" w:rsidRDefault="007609CC" w:rsidP="007609CC">
            <w:r w:rsidRPr="007609CC">
              <w:t>1</w:t>
            </w:r>
          </w:p>
        </w:tc>
      </w:tr>
    </w:tbl>
    <w:p w14:paraId="6864943F" w14:textId="7652A837" w:rsidR="007609CC" w:rsidRDefault="007609CC" w:rsidP="007609CC"/>
    <w:p w14:paraId="5C0C3A0B" w14:textId="23E104C3" w:rsidR="007609CC" w:rsidRDefault="007609CC" w:rsidP="007609CC">
      <w:r>
        <w:rPr>
          <w:noProof/>
        </w:rPr>
        <w:lastRenderedPageBreak/>
        <w:drawing>
          <wp:inline distT="0" distB="0" distL="0" distR="0" wp14:anchorId="0A806471" wp14:editId="7A99EDFB">
            <wp:extent cx="3981450" cy="2073593"/>
            <wp:effectExtent l="0" t="0" r="0" b="3175"/>
            <wp:docPr id="8" name="Chart 8">
              <a:extLst xmlns:a="http://schemas.openxmlformats.org/drawingml/2006/main">
                <a:ext uri="{FF2B5EF4-FFF2-40B4-BE49-F238E27FC236}">
                  <a16:creationId xmlns:a16="http://schemas.microsoft.com/office/drawing/2014/main" id="{C20858A7-C8D4-4D82-A6FF-BD69413A1F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FBF788B" w14:textId="25AF783A" w:rsidR="00915EF1" w:rsidRDefault="008C7340" w:rsidP="00B166C2">
      <w:r>
        <w:t xml:space="preserve">Then I asked how helpful Moodle is. The reason I asked this is to see if the content on Moodle is helping students or does it need to get improved. The answers I got was quite mixed. 13% of the students said very helpful and 30% of students said it was helpful. 40% stayed in the middle saying some content is helpful while the other content is not helpful. Then 30% of the students did not find Moodle helpful and 3% of the students do not find it helpful at all. </w:t>
      </w:r>
    </w:p>
    <w:p w14:paraId="57A4077C" w14:textId="175D4F24" w:rsidR="00226E1A" w:rsidRPr="00226E1A" w:rsidRDefault="00226E1A" w:rsidP="00B166C2">
      <w:pPr>
        <w:rPr>
          <w:b/>
          <w:bCs/>
          <w:u w:val="single"/>
        </w:rPr>
      </w:pPr>
      <w:r w:rsidRPr="00226E1A">
        <w:rPr>
          <w:b/>
          <w:bCs/>
          <w:u w:val="single"/>
        </w:rPr>
        <w:t>Limitations on my study</w:t>
      </w:r>
    </w:p>
    <w:p w14:paraId="41D2FF91" w14:textId="73787BD0" w:rsidR="00915EF1" w:rsidRDefault="00FD1B78" w:rsidP="00B166C2">
      <w:r>
        <w:t xml:space="preserve">I have had a few limitations doing this study. Firstly, I couldn’t go to another campus or university to do the study. If I had the opportunity to do </w:t>
      </w:r>
      <w:r w:rsidR="00220105">
        <w:t>that,</w:t>
      </w:r>
      <w:r>
        <w:t xml:space="preserve"> </w:t>
      </w:r>
      <w:r w:rsidR="00220105">
        <w:t xml:space="preserve">I would have had even bigger scale meaning my results would be very interesting and I would have a lot to conclude on. </w:t>
      </w:r>
    </w:p>
    <w:p w14:paraId="69324752" w14:textId="38B9D9C1" w:rsidR="00220105" w:rsidRDefault="00220105" w:rsidP="00B166C2">
      <w:r>
        <w:t xml:space="preserve">Also, another limitation was the students are doing similar courses when I am in the university. This means I didn’t have a variety of students doing different courses. This would have been good as it would have showed me how students in different courses use Moodle and how they feel about it. </w:t>
      </w:r>
    </w:p>
    <w:p w14:paraId="4CE3A5E4" w14:textId="5464BAD7" w:rsidR="002810EE" w:rsidRDefault="002810EE" w:rsidP="00B166C2">
      <w:r>
        <w:t xml:space="preserve">Also, I could have done another methodology. This would have been interesting as I would have got my results in </w:t>
      </w:r>
      <w:r w:rsidR="00E42773">
        <w:t>detail</w:t>
      </w:r>
      <w:r>
        <w:t xml:space="preserve">, but this </w:t>
      </w:r>
      <w:r w:rsidR="00E42773">
        <w:t>would have been time consuming and maybe costly.</w:t>
      </w:r>
    </w:p>
    <w:p w14:paraId="37609BDA" w14:textId="69EA95BE" w:rsidR="00E42773" w:rsidRPr="00E42773" w:rsidRDefault="00E42773" w:rsidP="00B166C2">
      <w:pPr>
        <w:rPr>
          <w:b/>
          <w:bCs/>
          <w:u w:val="single"/>
        </w:rPr>
      </w:pPr>
      <w:r w:rsidRPr="00E42773">
        <w:rPr>
          <w:b/>
          <w:bCs/>
          <w:u w:val="single"/>
        </w:rPr>
        <w:t>Conclusion</w:t>
      </w:r>
    </w:p>
    <w:p w14:paraId="50B4DC2F" w14:textId="7B77414C" w:rsidR="00915EF1" w:rsidRDefault="00B34591" w:rsidP="00B166C2">
      <w:r>
        <w:t xml:space="preserve">I have found out Moodle is used by all genders and all ages. Also, Moodle is being used by all courses.  After doing my research I have discovered the older generation finds it harder to use Moodle because it is online, and they find it hard to use it. But overall majority of the students find it easy to access Moodle. Furthermore, I have found out majority of the students think Moodle is helpful but can be improved and have more content which will help them even more. Also, students that use laptops to access Moodle find it much easier to use Moodle, whereas the other students using tablets and mobile phones struggle a bit more. This could be the reason where these devises are small or not capable on small devises. </w:t>
      </w:r>
    </w:p>
    <w:p w14:paraId="2910F965" w14:textId="74DFE233" w:rsidR="00B34591" w:rsidRDefault="00B34591" w:rsidP="00B166C2">
      <w:r>
        <w:t xml:space="preserve">So what I learnt is Moodle should try to make it a bit more simple and easy to use for the older generations studying in universities and also they should try to make a Moodle app where students can use it on the mobile </w:t>
      </w:r>
      <w:r w:rsidR="0050494E">
        <w:t>pho</w:t>
      </w:r>
      <w:r>
        <w:t xml:space="preserve">ne without any problems. </w:t>
      </w:r>
      <w:r w:rsidR="0050494E">
        <w:t>Also,</w:t>
      </w:r>
      <w:r>
        <w:t xml:space="preserve"> I think lectures should encourage students more to use Moodle and show the students the benefits of Moodle and how it can help improve </w:t>
      </w:r>
      <w:r w:rsidR="0050494E">
        <w:t>learning. This could be by adding additional help on Moodle rather than the work they went over in class. But overall I believe Moodle is the step to the future and if it keeps improving there should not be a problem.</w:t>
      </w:r>
    </w:p>
    <w:p w14:paraId="48588E77" w14:textId="77777777" w:rsidR="005407EA" w:rsidRDefault="005407EA" w:rsidP="00B166C2"/>
    <w:p w14:paraId="743588C2" w14:textId="4842DE57" w:rsidR="00575D67" w:rsidRPr="00575D67" w:rsidRDefault="00575D67" w:rsidP="00B166C2">
      <w:pPr>
        <w:rPr>
          <w:b/>
          <w:bCs/>
          <w:u w:val="single"/>
        </w:rPr>
      </w:pPr>
      <w:r w:rsidRPr="00575D67">
        <w:rPr>
          <w:b/>
          <w:bCs/>
          <w:u w:val="single"/>
        </w:rPr>
        <w:lastRenderedPageBreak/>
        <w:t>Reference</w:t>
      </w:r>
    </w:p>
    <w:p w14:paraId="6768EDD1" w14:textId="262BAA6B" w:rsidR="00B166C2" w:rsidRDefault="00B166C2" w:rsidP="00B166C2">
      <w:r>
        <w:t xml:space="preserve">ResearchGate (2015) [Online] Available from: </w:t>
      </w:r>
      <w:hyperlink r:id="rId15" w:history="1">
        <w:r w:rsidRPr="005E39A3">
          <w:rPr>
            <w:rStyle w:val="Hyperlink"/>
          </w:rPr>
          <w:t>https://www.researchgate.net/publication/277935033_A_Study_about_Using_E-learning_Platform_Moodle_in_University_Teaching_Process</w:t>
        </w:r>
      </w:hyperlink>
      <w:r>
        <w:t xml:space="preserve">  (Accessed 4 January 2020)</w:t>
      </w:r>
    </w:p>
    <w:p w14:paraId="514C1601" w14:textId="54E1A531" w:rsidR="00B166C2" w:rsidRDefault="005407EA" w:rsidP="009B5BC0">
      <w:pPr>
        <w:tabs>
          <w:tab w:val="left" w:pos="3615"/>
        </w:tabs>
        <w:rPr>
          <w:b/>
          <w:bCs/>
          <w:u w:val="single"/>
        </w:rPr>
      </w:pPr>
      <w:r w:rsidRPr="005407EA">
        <w:rPr>
          <w:b/>
          <w:bCs/>
          <w:u w:val="single"/>
        </w:rPr>
        <w:t>Appendix</w:t>
      </w:r>
    </w:p>
    <w:p w14:paraId="6F8B2C01" w14:textId="3DA649D3" w:rsidR="005407EA" w:rsidRDefault="005407EA" w:rsidP="005407EA">
      <w:pPr>
        <w:rPr>
          <w:b/>
          <w:bCs/>
          <w:u w:val="single"/>
        </w:rPr>
      </w:pPr>
      <w:r w:rsidRPr="005407EA">
        <w:drawing>
          <wp:anchor distT="0" distB="0" distL="114300" distR="114300" simplePos="0" relativeHeight="251664384" behindDoc="1" locked="0" layoutInCell="1" allowOverlap="1" wp14:anchorId="6246FF14" wp14:editId="33D19FC5">
            <wp:simplePos x="0" y="0"/>
            <wp:positionH relativeFrom="column">
              <wp:posOffset>121920</wp:posOffset>
            </wp:positionH>
            <wp:positionV relativeFrom="paragraph">
              <wp:posOffset>253365</wp:posOffset>
            </wp:positionV>
            <wp:extent cx="5731510" cy="5203190"/>
            <wp:effectExtent l="0" t="0" r="2540" b="0"/>
            <wp:wrapTight wrapText="bothSides">
              <wp:wrapPolygon edited="0">
                <wp:start x="0" y="0"/>
                <wp:lineTo x="0" y="21510"/>
                <wp:lineTo x="21538" y="21510"/>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5203190"/>
                    </a:xfrm>
                    <a:prstGeom prst="rect">
                      <a:avLst/>
                    </a:prstGeom>
                  </pic:spPr>
                </pic:pic>
              </a:graphicData>
            </a:graphic>
          </wp:anchor>
        </w:drawing>
      </w:r>
    </w:p>
    <w:p w14:paraId="0763880D" w14:textId="58F8035F" w:rsidR="005407EA" w:rsidRPr="005407EA" w:rsidRDefault="005407EA" w:rsidP="005407EA">
      <w:pPr>
        <w:ind w:firstLine="720"/>
      </w:pPr>
    </w:p>
    <w:sectPr w:rsidR="005407EA" w:rsidRPr="005407EA">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04C9EC" w14:textId="77777777" w:rsidR="002B278B" w:rsidRDefault="002B278B" w:rsidP="00F903C7">
      <w:pPr>
        <w:spacing w:after="0" w:line="240" w:lineRule="auto"/>
      </w:pPr>
      <w:r>
        <w:separator/>
      </w:r>
    </w:p>
  </w:endnote>
  <w:endnote w:type="continuationSeparator" w:id="0">
    <w:p w14:paraId="541F09B6" w14:textId="77777777" w:rsidR="002B278B" w:rsidRDefault="002B278B" w:rsidP="00F90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6496733"/>
      <w:docPartObj>
        <w:docPartGallery w:val="Page Numbers (Bottom of Page)"/>
        <w:docPartUnique/>
      </w:docPartObj>
    </w:sdtPr>
    <w:sdtEndPr>
      <w:rPr>
        <w:noProof/>
      </w:rPr>
    </w:sdtEndPr>
    <w:sdtContent>
      <w:p w14:paraId="06A14F5A" w14:textId="166B613C" w:rsidR="00575D67" w:rsidRDefault="00575D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4FCA0D" w14:textId="77777777" w:rsidR="00575D67" w:rsidRDefault="00575D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C7AA26" w14:textId="77777777" w:rsidR="002B278B" w:rsidRDefault="002B278B" w:rsidP="00F903C7">
      <w:pPr>
        <w:spacing w:after="0" w:line="240" w:lineRule="auto"/>
      </w:pPr>
      <w:r>
        <w:separator/>
      </w:r>
    </w:p>
  </w:footnote>
  <w:footnote w:type="continuationSeparator" w:id="0">
    <w:p w14:paraId="73E74351" w14:textId="77777777" w:rsidR="002B278B" w:rsidRDefault="002B278B" w:rsidP="00F90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A273D1"/>
    <w:multiLevelType w:val="hybridMultilevel"/>
    <w:tmpl w:val="6D246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BC0"/>
    <w:rsid w:val="00127051"/>
    <w:rsid w:val="00220105"/>
    <w:rsid w:val="00226E1A"/>
    <w:rsid w:val="002810EE"/>
    <w:rsid w:val="00287264"/>
    <w:rsid w:val="002B278B"/>
    <w:rsid w:val="00411713"/>
    <w:rsid w:val="004D0C24"/>
    <w:rsid w:val="0050494E"/>
    <w:rsid w:val="005407EA"/>
    <w:rsid w:val="00575D67"/>
    <w:rsid w:val="006F5184"/>
    <w:rsid w:val="007271A6"/>
    <w:rsid w:val="007609CC"/>
    <w:rsid w:val="008C7340"/>
    <w:rsid w:val="008D679E"/>
    <w:rsid w:val="00915EF1"/>
    <w:rsid w:val="0092796D"/>
    <w:rsid w:val="00963DB8"/>
    <w:rsid w:val="009A3ED3"/>
    <w:rsid w:val="009B5BC0"/>
    <w:rsid w:val="00A94279"/>
    <w:rsid w:val="00AA7E98"/>
    <w:rsid w:val="00AB5FAC"/>
    <w:rsid w:val="00B034E5"/>
    <w:rsid w:val="00B166C2"/>
    <w:rsid w:val="00B31600"/>
    <w:rsid w:val="00B34591"/>
    <w:rsid w:val="00B43B31"/>
    <w:rsid w:val="00BA3C3B"/>
    <w:rsid w:val="00C2127F"/>
    <w:rsid w:val="00CE5EB4"/>
    <w:rsid w:val="00DD0475"/>
    <w:rsid w:val="00E42773"/>
    <w:rsid w:val="00E73889"/>
    <w:rsid w:val="00F903C7"/>
    <w:rsid w:val="00FD1B78"/>
    <w:rsid w:val="00FE5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E69FB"/>
  <w15:chartTrackingRefBased/>
  <w15:docId w15:val="{C777A78C-D964-4938-9BC9-1EF1E5BCE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B5B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66C2"/>
    <w:rPr>
      <w:color w:val="0000FF"/>
      <w:u w:val="single"/>
    </w:rPr>
  </w:style>
  <w:style w:type="character" w:styleId="UnresolvedMention">
    <w:name w:val="Unresolved Mention"/>
    <w:basedOn w:val="DefaultParagraphFont"/>
    <w:uiPriority w:val="99"/>
    <w:semiHidden/>
    <w:unhideWhenUsed/>
    <w:rsid w:val="00B166C2"/>
    <w:rPr>
      <w:color w:val="605E5C"/>
      <w:shd w:val="clear" w:color="auto" w:fill="E1DFDD"/>
    </w:rPr>
  </w:style>
  <w:style w:type="paragraph" w:styleId="Header">
    <w:name w:val="header"/>
    <w:basedOn w:val="Normal"/>
    <w:link w:val="HeaderChar"/>
    <w:uiPriority w:val="99"/>
    <w:unhideWhenUsed/>
    <w:rsid w:val="00F90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3C7"/>
  </w:style>
  <w:style w:type="paragraph" w:styleId="Footer">
    <w:name w:val="footer"/>
    <w:basedOn w:val="Normal"/>
    <w:link w:val="FooterChar"/>
    <w:uiPriority w:val="99"/>
    <w:unhideWhenUsed/>
    <w:rsid w:val="00F90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3C7"/>
  </w:style>
  <w:style w:type="paragraph" w:styleId="ListParagraph">
    <w:name w:val="List Paragraph"/>
    <w:basedOn w:val="Normal"/>
    <w:uiPriority w:val="34"/>
    <w:qFormat/>
    <w:rsid w:val="00AB5F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816876">
      <w:bodyDiv w:val="1"/>
      <w:marLeft w:val="0"/>
      <w:marRight w:val="0"/>
      <w:marTop w:val="0"/>
      <w:marBottom w:val="0"/>
      <w:divBdr>
        <w:top w:val="none" w:sz="0" w:space="0" w:color="auto"/>
        <w:left w:val="none" w:sz="0" w:space="0" w:color="auto"/>
        <w:bottom w:val="none" w:sz="0" w:space="0" w:color="auto"/>
        <w:right w:val="none" w:sz="0" w:space="0" w:color="auto"/>
      </w:divBdr>
    </w:div>
    <w:div w:id="337319372">
      <w:bodyDiv w:val="1"/>
      <w:marLeft w:val="0"/>
      <w:marRight w:val="0"/>
      <w:marTop w:val="0"/>
      <w:marBottom w:val="0"/>
      <w:divBdr>
        <w:top w:val="none" w:sz="0" w:space="0" w:color="auto"/>
        <w:left w:val="none" w:sz="0" w:space="0" w:color="auto"/>
        <w:bottom w:val="none" w:sz="0" w:space="0" w:color="auto"/>
        <w:right w:val="none" w:sz="0" w:space="0" w:color="auto"/>
      </w:divBdr>
    </w:div>
    <w:div w:id="823815646">
      <w:bodyDiv w:val="1"/>
      <w:marLeft w:val="0"/>
      <w:marRight w:val="0"/>
      <w:marTop w:val="0"/>
      <w:marBottom w:val="0"/>
      <w:divBdr>
        <w:top w:val="none" w:sz="0" w:space="0" w:color="auto"/>
        <w:left w:val="none" w:sz="0" w:space="0" w:color="auto"/>
        <w:bottom w:val="none" w:sz="0" w:space="0" w:color="auto"/>
        <w:right w:val="none" w:sz="0" w:space="0" w:color="auto"/>
      </w:divBdr>
    </w:div>
    <w:div w:id="927231670">
      <w:bodyDiv w:val="1"/>
      <w:marLeft w:val="0"/>
      <w:marRight w:val="0"/>
      <w:marTop w:val="0"/>
      <w:marBottom w:val="0"/>
      <w:divBdr>
        <w:top w:val="none" w:sz="0" w:space="0" w:color="auto"/>
        <w:left w:val="none" w:sz="0" w:space="0" w:color="auto"/>
        <w:bottom w:val="none" w:sz="0" w:space="0" w:color="auto"/>
        <w:right w:val="none" w:sz="0" w:space="0" w:color="auto"/>
      </w:divBdr>
    </w:div>
    <w:div w:id="1225337110">
      <w:bodyDiv w:val="1"/>
      <w:marLeft w:val="0"/>
      <w:marRight w:val="0"/>
      <w:marTop w:val="0"/>
      <w:marBottom w:val="0"/>
      <w:divBdr>
        <w:top w:val="none" w:sz="0" w:space="0" w:color="auto"/>
        <w:left w:val="none" w:sz="0" w:space="0" w:color="auto"/>
        <w:bottom w:val="none" w:sz="0" w:space="0" w:color="auto"/>
        <w:right w:val="none" w:sz="0" w:space="0" w:color="auto"/>
      </w:divBdr>
    </w:div>
    <w:div w:id="1336613486">
      <w:bodyDiv w:val="1"/>
      <w:marLeft w:val="0"/>
      <w:marRight w:val="0"/>
      <w:marTop w:val="0"/>
      <w:marBottom w:val="0"/>
      <w:divBdr>
        <w:top w:val="none" w:sz="0" w:space="0" w:color="auto"/>
        <w:left w:val="none" w:sz="0" w:space="0" w:color="auto"/>
        <w:bottom w:val="none" w:sz="0" w:space="0" w:color="auto"/>
        <w:right w:val="none" w:sz="0" w:space="0" w:color="auto"/>
      </w:divBdr>
    </w:div>
    <w:div w:id="1662389692">
      <w:bodyDiv w:val="1"/>
      <w:marLeft w:val="0"/>
      <w:marRight w:val="0"/>
      <w:marTop w:val="0"/>
      <w:marBottom w:val="0"/>
      <w:divBdr>
        <w:top w:val="none" w:sz="0" w:space="0" w:color="auto"/>
        <w:left w:val="none" w:sz="0" w:space="0" w:color="auto"/>
        <w:bottom w:val="none" w:sz="0" w:space="0" w:color="auto"/>
        <w:right w:val="none" w:sz="0" w:space="0" w:color="auto"/>
      </w:divBdr>
    </w:div>
    <w:div w:id="1916011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hyperlink" Target="https://www.researchgate.net/publication/277935033_A_Study_about_Using_E-learning_Platform_Moodle_in_University_Teaching_Process" TargetMode="Externa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D:\UNI\Term%202\Digital%20skills%20and%20research%20methods\question%20answer.xlsx" TargetMode="Externa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 of students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Sheet1!$J$4:$J$6</c:f>
              <c:strCache>
                <c:ptCount val="3"/>
                <c:pt idx="0">
                  <c:v>Male </c:v>
                </c:pt>
                <c:pt idx="1">
                  <c:v>Female</c:v>
                </c:pt>
                <c:pt idx="2">
                  <c:v>Other </c:v>
                </c:pt>
              </c:strCache>
            </c:strRef>
          </c:cat>
          <c:val>
            <c:numRef>
              <c:f>Sheet1!$K$4:$K$6</c:f>
              <c:numCache>
                <c:formatCode>General</c:formatCode>
                <c:ptCount val="3"/>
                <c:pt idx="0">
                  <c:v>15</c:v>
                </c:pt>
                <c:pt idx="1">
                  <c:v>15</c:v>
                </c:pt>
                <c:pt idx="2">
                  <c:v>0</c:v>
                </c:pt>
              </c:numCache>
            </c:numRef>
          </c:val>
          <c:extLst>
            <c:ext xmlns:c16="http://schemas.microsoft.com/office/drawing/2014/chart" uri="{C3380CC4-5D6E-409C-BE32-E72D297353CC}">
              <c16:uniqueId val="{00000000-30EE-4A16-9191-FE529070A0CA}"/>
            </c:ext>
          </c:extLst>
        </c:ser>
        <c:dLbls>
          <c:showLegendKey val="0"/>
          <c:showVal val="0"/>
          <c:showCatName val="0"/>
          <c:showSerName val="0"/>
          <c:showPercent val="0"/>
          <c:showBubbleSize val="0"/>
        </c:dLbls>
        <c:gapWidth val="219"/>
        <c:overlap val="-27"/>
        <c:axId val="382425408"/>
        <c:axId val="382416704"/>
      </c:barChart>
      <c:catAx>
        <c:axId val="382425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416704"/>
        <c:crosses val="autoZero"/>
        <c:auto val="1"/>
        <c:lblAlgn val="ctr"/>
        <c:lblOffset val="100"/>
        <c:noMultiLvlLbl val="0"/>
      </c:catAx>
      <c:valAx>
        <c:axId val="382416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425408"/>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a:t>
            </a:r>
            <a:r>
              <a:rPr lang="en-GB" baseline="0"/>
              <a:t> of students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Sheet1!$J$10:$J$14</c:f>
              <c:strCache>
                <c:ptCount val="5"/>
                <c:pt idx="0">
                  <c:v>0-19</c:v>
                </c:pt>
                <c:pt idx="1">
                  <c:v>20-29</c:v>
                </c:pt>
                <c:pt idx="2">
                  <c:v>30-39</c:v>
                </c:pt>
                <c:pt idx="3">
                  <c:v>40-49</c:v>
                </c:pt>
                <c:pt idx="4">
                  <c:v>50+</c:v>
                </c:pt>
              </c:strCache>
            </c:strRef>
          </c:cat>
          <c:val>
            <c:numRef>
              <c:f>Sheet1!$K$10:$K$14</c:f>
              <c:numCache>
                <c:formatCode>General</c:formatCode>
                <c:ptCount val="5"/>
                <c:pt idx="0">
                  <c:v>0</c:v>
                </c:pt>
                <c:pt idx="1">
                  <c:v>18</c:v>
                </c:pt>
                <c:pt idx="2">
                  <c:v>8</c:v>
                </c:pt>
                <c:pt idx="3">
                  <c:v>2</c:v>
                </c:pt>
                <c:pt idx="4">
                  <c:v>2</c:v>
                </c:pt>
              </c:numCache>
            </c:numRef>
          </c:val>
          <c:extLst>
            <c:ext xmlns:c16="http://schemas.microsoft.com/office/drawing/2014/chart" uri="{C3380CC4-5D6E-409C-BE32-E72D297353CC}">
              <c16:uniqueId val="{00000000-B6B3-49BB-A66A-B190ADB16BFE}"/>
            </c:ext>
          </c:extLst>
        </c:ser>
        <c:dLbls>
          <c:showLegendKey val="0"/>
          <c:showVal val="0"/>
          <c:showCatName val="0"/>
          <c:showSerName val="0"/>
          <c:showPercent val="0"/>
          <c:showBubbleSize val="0"/>
        </c:dLbls>
        <c:gapWidth val="219"/>
        <c:overlap val="-27"/>
        <c:axId val="382426496"/>
        <c:axId val="382427584"/>
      </c:barChart>
      <c:catAx>
        <c:axId val="382426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427584"/>
        <c:crosses val="autoZero"/>
        <c:auto val="1"/>
        <c:lblAlgn val="ctr"/>
        <c:lblOffset val="100"/>
        <c:noMultiLvlLbl val="0"/>
      </c:catAx>
      <c:valAx>
        <c:axId val="382427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426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Courses</a:t>
            </a:r>
            <a:r>
              <a:rPr lang="en-GB" baseline="0"/>
              <a:t> students studying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Sheet1!$J$18:$J$21</c:f>
              <c:strCache>
                <c:ptCount val="4"/>
                <c:pt idx="0">
                  <c:v>Business Management</c:v>
                </c:pt>
                <c:pt idx="1">
                  <c:v>Health and Social</c:v>
                </c:pt>
                <c:pt idx="2">
                  <c:v>Skills in a workplace</c:v>
                </c:pt>
                <c:pt idx="3">
                  <c:v>Other</c:v>
                </c:pt>
              </c:strCache>
            </c:strRef>
          </c:cat>
          <c:val>
            <c:numRef>
              <c:f>Sheet1!$K$18:$K$21</c:f>
              <c:numCache>
                <c:formatCode>General</c:formatCode>
                <c:ptCount val="4"/>
                <c:pt idx="0">
                  <c:v>14</c:v>
                </c:pt>
                <c:pt idx="1">
                  <c:v>16</c:v>
                </c:pt>
                <c:pt idx="2">
                  <c:v>0</c:v>
                </c:pt>
                <c:pt idx="3">
                  <c:v>0</c:v>
                </c:pt>
              </c:numCache>
            </c:numRef>
          </c:val>
          <c:extLst>
            <c:ext xmlns:c16="http://schemas.microsoft.com/office/drawing/2014/chart" uri="{C3380CC4-5D6E-409C-BE32-E72D297353CC}">
              <c16:uniqueId val="{00000000-8DE0-4647-94A6-5DAE35B85860}"/>
            </c:ext>
          </c:extLst>
        </c:ser>
        <c:dLbls>
          <c:showLegendKey val="0"/>
          <c:showVal val="0"/>
          <c:showCatName val="0"/>
          <c:showSerName val="0"/>
          <c:showPercent val="0"/>
          <c:showBubbleSize val="0"/>
        </c:dLbls>
        <c:gapWidth val="219"/>
        <c:overlap val="-27"/>
        <c:axId val="382429760"/>
        <c:axId val="382430304"/>
      </c:barChart>
      <c:catAx>
        <c:axId val="382429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430304"/>
        <c:crosses val="autoZero"/>
        <c:auto val="1"/>
        <c:lblAlgn val="ctr"/>
        <c:lblOffset val="100"/>
        <c:noMultiLvlLbl val="0"/>
      </c:catAx>
      <c:valAx>
        <c:axId val="382430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429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do you access Moodle?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BD8-4E83-809B-E918A197F4DF}"/>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BD8-4E83-809B-E918A197F4DF}"/>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3BD8-4E83-809B-E918A197F4DF}"/>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3BD8-4E83-809B-E918A197F4DF}"/>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3BD8-4E83-809B-E918A197F4DF}"/>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3BD8-4E83-809B-E918A197F4DF}"/>
              </c:ext>
            </c:extLst>
          </c:dPt>
          <c:cat>
            <c:strRef>
              <c:f>Sheet1!$J$23:$J$28</c:f>
              <c:strCache>
                <c:ptCount val="6"/>
                <c:pt idx="0">
                  <c:v>How do you access Moodle?</c:v>
                </c:pt>
                <c:pt idx="2">
                  <c:v>Laptop</c:v>
                </c:pt>
                <c:pt idx="3">
                  <c:v>Mobile phone </c:v>
                </c:pt>
                <c:pt idx="4">
                  <c:v>Tablet </c:v>
                </c:pt>
                <c:pt idx="5">
                  <c:v>Other</c:v>
                </c:pt>
              </c:strCache>
            </c:strRef>
          </c:cat>
          <c:val>
            <c:numRef>
              <c:f>Sheet1!$K$23:$K$28</c:f>
              <c:numCache>
                <c:formatCode>General</c:formatCode>
                <c:ptCount val="6"/>
                <c:pt idx="2">
                  <c:v>11</c:v>
                </c:pt>
                <c:pt idx="3">
                  <c:v>13</c:v>
                </c:pt>
                <c:pt idx="4">
                  <c:v>6</c:v>
                </c:pt>
                <c:pt idx="5">
                  <c:v>0</c:v>
                </c:pt>
              </c:numCache>
            </c:numRef>
          </c:val>
          <c:extLst>
            <c:ext xmlns:c16="http://schemas.microsoft.com/office/drawing/2014/chart" uri="{C3380CC4-5D6E-409C-BE32-E72D297353CC}">
              <c16:uniqueId val="{0000000C-3BD8-4E83-809B-E918A197F4DF}"/>
            </c:ext>
          </c:extLst>
        </c:ser>
        <c:dLbls>
          <c:showLegendKey val="0"/>
          <c:showVal val="0"/>
          <c:showCatName val="0"/>
          <c:showSerName val="0"/>
          <c:showPercent val="0"/>
          <c:showBubbleSize val="0"/>
          <c:showLeaderLines val="1"/>
        </c:dLbls>
      </c:pie3DChart>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easy do you find it to acess moodle?</a:t>
            </a:r>
            <a:br>
              <a:rPr lang="en-GB" baseline="0"/>
            </a:br>
            <a:r>
              <a:rPr lang="en-GB" sz="1200" baseline="0"/>
              <a:t>1 being very hard and 5 being very easy</a:t>
            </a:r>
            <a:endParaRPr lang="en-GB"/>
          </a:p>
        </c:rich>
      </c:tx>
      <c:layout>
        <c:manualLayout>
          <c:xMode val="edge"/>
          <c:yMode val="edge"/>
          <c:x val="0.13344220314784352"/>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val>
            <c:numRef>
              <c:f>Sheet1!$K$32:$K$36</c:f>
              <c:numCache>
                <c:formatCode>General</c:formatCode>
                <c:ptCount val="5"/>
                <c:pt idx="0">
                  <c:v>6</c:v>
                </c:pt>
                <c:pt idx="1">
                  <c:v>15</c:v>
                </c:pt>
                <c:pt idx="2">
                  <c:v>7</c:v>
                </c:pt>
                <c:pt idx="3">
                  <c:v>2</c:v>
                </c:pt>
                <c:pt idx="4">
                  <c:v>0</c:v>
                </c:pt>
              </c:numCache>
            </c:numRef>
          </c:val>
          <c:extLst>
            <c:ext xmlns:c16="http://schemas.microsoft.com/office/drawing/2014/chart" uri="{C3380CC4-5D6E-409C-BE32-E72D297353CC}">
              <c16:uniqueId val="{00000000-B699-435A-8DFC-E451C5612988}"/>
            </c:ext>
          </c:extLst>
        </c:ser>
        <c:dLbls>
          <c:showLegendKey val="0"/>
          <c:showVal val="0"/>
          <c:showCatName val="0"/>
          <c:showSerName val="0"/>
          <c:showPercent val="0"/>
          <c:showBubbleSize val="0"/>
        </c:dLbls>
        <c:gapWidth val="219"/>
        <c:overlap val="-27"/>
        <c:axId val="581239008"/>
        <c:axId val="581232120"/>
      </c:barChart>
      <c:catAx>
        <c:axId val="58123900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232120"/>
        <c:crosses val="autoZero"/>
        <c:auto val="1"/>
        <c:lblAlgn val="ctr"/>
        <c:lblOffset val="100"/>
        <c:noMultiLvlLbl val="0"/>
      </c:catAx>
      <c:valAx>
        <c:axId val="581232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2390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helpful is moodle?</a:t>
            </a:r>
          </a:p>
          <a:p>
            <a:pPr>
              <a:defRPr/>
            </a:pPr>
            <a:r>
              <a:rPr lang="en-GB" sz="1200" baseline="0"/>
              <a:t>1 being very helpful and 5 being not helpful</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1"/>
            </a:solidFill>
            <a:ln>
              <a:noFill/>
            </a:ln>
            <a:effectLst/>
          </c:spPr>
          <c:invertIfNegative val="0"/>
          <c:val>
            <c:numRef>
              <c:f>Sheet1!$K$39:$K$43</c:f>
              <c:numCache>
                <c:formatCode>General</c:formatCode>
                <c:ptCount val="5"/>
                <c:pt idx="0">
                  <c:v>4</c:v>
                </c:pt>
                <c:pt idx="1">
                  <c:v>9</c:v>
                </c:pt>
                <c:pt idx="2">
                  <c:v>12</c:v>
                </c:pt>
                <c:pt idx="3">
                  <c:v>4</c:v>
                </c:pt>
                <c:pt idx="4">
                  <c:v>1</c:v>
                </c:pt>
              </c:numCache>
            </c:numRef>
          </c:val>
          <c:extLst>
            <c:ext xmlns:c16="http://schemas.microsoft.com/office/drawing/2014/chart" uri="{C3380CC4-5D6E-409C-BE32-E72D297353CC}">
              <c16:uniqueId val="{00000000-E638-4405-9F87-2AA1AB70C951}"/>
            </c:ext>
          </c:extLst>
        </c:ser>
        <c:dLbls>
          <c:showLegendKey val="0"/>
          <c:showVal val="0"/>
          <c:showCatName val="0"/>
          <c:showSerName val="0"/>
          <c:showPercent val="0"/>
          <c:showBubbleSize val="0"/>
        </c:dLbls>
        <c:gapWidth val="219"/>
        <c:overlap val="-27"/>
        <c:axId val="581241304"/>
        <c:axId val="581244256"/>
      </c:barChart>
      <c:catAx>
        <c:axId val="58124130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244256"/>
        <c:crosses val="autoZero"/>
        <c:auto val="1"/>
        <c:lblAlgn val="ctr"/>
        <c:lblOffset val="100"/>
        <c:noMultiLvlLbl val="0"/>
      </c:catAx>
      <c:valAx>
        <c:axId val="581244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2413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A286C7-A163-44E1-8C53-A594BEE72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9</Pages>
  <Words>1513</Words>
  <Characters>8628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Hamed Miah (1816424)</dc:creator>
  <cp:keywords/>
  <dc:description/>
  <cp:lastModifiedBy>Kamaly, Hanif (Student)</cp:lastModifiedBy>
  <cp:revision>13</cp:revision>
  <dcterms:created xsi:type="dcterms:W3CDTF">2020-01-04T13:36:00Z</dcterms:created>
  <dcterms:modified xsi:type="dcterms:W3CDTF">2020-01-07T15:44:00Z</dcterms:modified>
</cp:coreProperties>
</file>