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87D74E" w14:textId="77777777" w:rsidR="00BB0A6D" w:rsidRPr="00AF0B66" w:rsidRDefault="00BB0A6D" w:rsidP="00BB0A6D">
      <w:pPr>
        <w:jc w:val="center"/>
        <w:rPr>
          <w:rFonts w:asciiTheme="majorHAnsi" w:hAnsiTheme="majorHAnsi"/>
          <w:b/>
          <w:bCs/>
          <w:sz w:val="52"/>
          <w:szCs w:val="52"/>
        </w:rPr>
      </w:pPr>
      <w:r>
        <w:rPr>
          <w:noProof/>
        </w:rPr>
        <w:drawing>
          <wp:inline distT="0" distB="0" distL="0" distR="0" wp14:anchorId="1997FD03" wp14:editId="76D22C2F">
            <wp:extent cx="5731510" cy="2554605"/>
            <wp:effectExtent l="0" t="0" r="2540" b="0"/>
            <wp:docPr id="283501277" name="Picture 4"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University of Wales Trinity Saint David - myday"/>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554605"/>
                    </a:xfrm>
                    <a:prstGeom prst="rect">
                      <a:avLst/>
                    </a:prstGeom>
                    <a:noFill/>
                    <a:ln>
                      <a:noFill/>
                    </a:ln>
                  </pic:spPr>
                </pic:pic>
              </a:graphicData>
            </a:graphic>
          </wp:inline>
        </w:drawing>
      </w:r>
      <w:r w:rsidRPr="00AF0B66">
        <w:rPr>
          <w:rFonts w:asciiTheme="majorHAnsi" w:hAnsiTheme="majorHAnsi"/>
          <w:b/>
          <w:bCs/>
          <w:sz w:val="52"/>
          <w:szCs w:val="52"/>
        </w:rPr>
        <w:t>Coursework Title</w:t>
      </w:r>
    </w:p>
    <w:p w14:paraId="375B8CD3" w14:textId="18476ED1" w:rsidR="00BB0A6D" w:rsidRPr="00AF0B66" w:rsidRDefault="00BB0A6D" w:rsidP="00BB0A6D">
      <w:pPr>
        <w:jc w:val="center"/>
        <w:rPr>
          <w:rFonts w:asciiTheme="majorHAnsi" w:hAnsiTheme="majorHAnsi"/>
          <w:sz w:val="44"/>
          <w:szCs w:val="44"/>
        </w:rPr>
      </w:pPr>
      <w:r w:rsidRPr="00AF0B66">
        <w:rPr>
          <w:rFonts w:asciiTheme="majorHAnsi" w:hAnsiTheme="majorHAnsi"/>
          <w:sz w:val="44"/>
          <w:szCs w:val="44"/>
        </w:rPr>
        <w:t>Module Name:</w:t>
      </w:r>
      <w:r>
        <w:rPr>
          <w:rFonts w:asciiTheme="majorHAnsi" w:hAnsiTheme="majorHAnsi"/>
          <w:sz w:val="44"/>
          <w:szCs w:val="44"/>
        </w:rPr>
        <w:t xml:space="preserve"> </w:t>
      </w:r>
      <w:r w:rsidR="00B32521" w:rsidRPr="00B32521">
        <w:rPr>
          <w:rFonts w:asciiTheme="majorHAnsi" w:hAnsiTheme="majorHAnsi"/>
          <w:sz w:val="44"/>
          <w:szCs w:val="44"/>
        </w:rPr>
        <w:t>Introduction to Web and Database Concepts</w:t>
      </w:r>
    </w:p>
    <w:p w14:paraId="4E364B0D" w14:textId="3FB9836B" w:rsidR="00BB0A6D" w:rsidRPr="00AF0B66" w:rsidRDefault="00BB0A6D" w:rsidP="00BB0A6D">
      <w:pPr>
        <w:jc w:val="center"/>
        <w:rPr>
          <w:rFonts w:asciiTheme="majorHAnsi" w:hAnsiTheme="majorHAnsi"/>
          <w:sz w:val="44"/>
          <w:szCs w:val="44"/>
        </w:rPr>
      </w:pPr>
      <w:r w:rsidRPr="00AF0B66">
        <w:rPr>
          <w:rFonts w:asciiTheme="majorHAnsi" w:hAnsiTheme="majorHAnsi"/>
          <w:sz w:val="44"/>
          <w:szCs w:val="44"/>
        </w:rPr>
        <w:t>Module Code:</w:t>
      </w:r>
      <w:r>
        <w:rPr>
          <w:rFonts w:asciiTheme="majorHAnsi" w:hAnsiTheme="majorHAnsi"/>
          <w:sz w:val="44"/>
          <w:szCs w:val="44"/>
        </w:rPr>
        <w:t xml:space="preserve"> </w:t>
      </w:r>
      <w:r w:rsidR="00B32521" w:rsidRPr="00B32521">
        <w:rPr>
          <w:rFonts w:asciiTheme="majorHAnsi" w:hAnsiTheme="majorHAnsi"/>
          <w:sz w:val="44"/>
          <w:szCs w:val="44"/>
        </w:rPr>
        <w:t>ACCA4023</w:t>
      </w:r>
    </w:p>
    <w:p w14:paraId="13EA07BE" w14:textId="77777777" w:rsidR="00BB0A6D" w:rsidRPr="00AF0B66" w:rsidRDefault="00BB0A6D" w:rsidP="00BB0A6D">
      <w:pPr>
        <w:jc w:val="center"/>
        <w:rPr>
          <w:rFonts w:asciiTheme="majorHAnsi" w:hAnsiTheme="majorHAnsi"/>
          <w:sz w:val="44"/>
          <w:szCs w:val="44"/>
        </w:rPr>
      </w:pPr>
      <w:r w:rsidRPr="00AF0B66">
        <w:rPr>
          <w:rFonts w:asciiTheme="majorHAnsi" w:hAnsiTheme="majorHAnsi"/>
          <w:sz w:val="44"/>
          <w:szCs w:val="44"/>
        </w:rPr>
        <w:t>Student Name:</w:t>
      </w:r>
      <w:r>
        <w:rPr>
          <w:rFonts w:asciiTheme="majorHAnsi" w:hAnsiTheme="majorHAnsi"/>
          <w:sz w:val="44"/>
          <w:szCs w:val="44"/>
        </w:rPr>
        <w:t xml:space="preserve"> Mohammed Tanvir Chowdhury </w:t>
      </w:r>
    </w:p>
    <w:p w14:paraId="1437CB95" w14:textId="77777777" w:rsidR="00BB0A6D" w:rsidRPr="00AF0B66" w:rsidRDefault="00BB0A6D" w:rsidP="00BB0A6D">
      <w:pPr>
        <w:jc w:val="center"/>
        <w:rPr>
          <w:rFonts w:asciiTheme="majorHAnsi" w:hAnsiTheme="majorHAnsi"/>
          <w:sz w:val="44"/>
          <w:szCs w:val="44"/>
        </w:rPr>
      </w:pPr>
      <w:r w:rsidRPr="00AF0B66">
        <w:rPr>
          <w:rFonts w:asciiTheme="majorHAnsi" w:hAnsiTheme="majorHAnsi"/>
          <w:sz w:val="44"/>
          <w:szCs w:val="44"/>
        </w:rPr>
        <w:t>Student ID:</w:t>
      </w:r>
      <w:r>
        <w:rPr>
          <w:rFonts w:asciiTheme="majorHAnsi" w:hAnsiTheme="majorHAnsi"/>
          <w:sz w:val="44"/>
          <w:szCs w:val="44"/>
        </w:rPr>
        <w:t xml:space="preserve"> 2220749</w:t>
      </w:r>
    </w:p>
    <w:p w14:paraId="3B89D883" w14:textId="7C34F08A" w:rsidR="00BB0A6D" w:rsidRPr="00AF0B66" w:rsidRDefault="00BB0A6D" w:rsidP="00BB0A6D">
      <w:pPr>
        <w:jc w:val="center"/>
        <w:rPr>
          <w:rFonts w:asciiTheme="majorHAnsi" w:hAnsiTheme="majorHAnsi"/>
          <w:sz w:val="44"/>
          <w:szCs w:val="44"/>
        </w:rPr>
      </w:pPr>
      <w:r w:rsidRPr="00AF0B66">
        <w:rPr>
          <w:rFonts w:asciiTheme="majorHAnsi" w:hAnsiTheme="majorHAnsi"/>
          <w:sz w:val="44"/>
          <w:szCs w:val="44"/>
        </w:rPr>
        <w:t xml:space="preserve">Lecturer Name: </w:t>
      </w:r>
      <w:r w:rsidR="00B32521" w:rsidRPr="00B32521">
        <w:rPr>
          <w:rFonts w:asciiTheme="majorHAnsi" w:hAnsiTheme="majorHAnsi"/>
          <w:sz w:val="44"/>
          <w:szCs w:val="44"/>
        </w:rPr>
        <w:t>Sadhana Jha, Shah Room</w:t>
      </w:r>
    </w:p>
    <w:p w14:paraId="3243FB13" w14:textId="77777777" w:rsidR="00BB0A6D" w:rsidRDefault="00BB0A6D" w:rsidP="00BB0A6D">
      <w:pPr>
        <w:jc w:val="center"/>
        <w:rPr>
          <w:rFonts w:asciiTheme="majorHAnsi" w:hAnsiTheme="majorHAnsi"/>
          <w:sz w:val="52"/>
          <w:szCs w:val="52"/>
        </w:rPr>
      </w:pPr>
    </w:p>
    <w:p w14:paraId="7503C770" w14:textId="77777777" w:rsidR="00BB0A6D" w:rsidRDefault="00BB0A6D" w:rsidP="00BB0A6D">
      <w:pPr>
        <w:jc w:val="center"/>
        <w:rPr>
          <w:rFonts w:asciiTheme="majorHAnsi" w:hAnsiTheme="majorHAnsi"/>
          <w:sz w:val="52"/>
          <w:szCs w:val="52"/>
        </w:rPr>
      </w:pPr>
    </w:p>
    <w:p w14:paraId="2D071517" w14:textId="77777777" w:rsidR="00BB0A6D" w:rsidRDefault="00BB0A6D" w:rsidP="00BB0A6D">
      <w:pPr>
        <w:jc w:val="center"/>
        <w:rPr>
          <w:rFonts w:asciiTheme="majorHAnsi" w:hAnsiTheme="majorHAnsi"/>
          <w:sz w:val="52"/>
          <w:szCs w:val="52"/>
        </w:rPr>
      </w:pPr>
    </w:p>
    <w:p w14:paraId="03C0E182" w14:textId="4FE42684" w:rsidR="00BB0A6D" w:rsidRDefault="00BB0A6D" w:rsidP="00542DE8">
      <w:pPr>
        <w:rPr>
          <w:rFonts w:asciiTheme="majorHAnsi" w:hAnsiTheme="majorHAnsi"/>
          <w:sz w:val="44"/>
          <w:szCs w:val="44"/>
        </w:rPr>
      </w:pPr>
      <w:r w:rsidRPr="00C56564">
        <w:rPr>
          <w:rFonts w:asciiTheme="majorHAnsi" w:hAnsiTheme="majorHAnsi"/>
          <w:sz w:val="44"/>
          <w:szCs w:val="44"/>
        </w:rPr>
        <w:t>Submission date: 2</w:t>
      </w:r>
      <w:r w:rsidR="00B32521" w:rsidRPr="00C56564">
        <w:rPr>
          <w:rFonts w:asciiTheme="majorHAnsi" w:hAnsiTheme="majorHAnsi"/>
          <w:sz w:val="44"/>
          <w:szCs w:val="44"/>
        </w:rPr>
        <w:t>2</w:t>
      </w:r>
      <w:r w:rsidR="00B32521" w:rsidRPr="00C56564">
        <w:rPr>
          <w:rFonts w:asciiTheme="majorHAnsi" w:hAnsiTheme="majorHAnsi"/>
          <w:sz w:val="44"/>
          <w:szCs w:val="44"/>
          <w:vertAlign w:val="superscript"/>
        </w:rPr>
        <w:t>nd</w:t>
      </w:r>
      <w:r w:rsidRPr="00C56564">
        <w:rPr>
          <w:rFonts w:asciiTheme="majorHAnsi" w:hAnsiTheme="majorHAnsi"/>
          <w:sz w:val="44"/>
          <w:szCs w:val="44"/>
        </w:rPr>
        <w:t xml:space="preserve"> </w:t>
      </w:r>
      <w:r w:rsidR="00B32521" w:rsidRPr="00C56564">
        <w:rPr>
          <w:rFonts w:asciiTheme="majorHAnsi" w:hAnsiTheme="majorHAnsi"/>
          <w:sz w:val="44"/>
          <w:szCs w:val="44"/>
        </w:rPr>
        <w:t>July</w:t>
      </w:r>
      <w:r w:rsidRPr="00C56564">
        <w:rPr>
          <w:rFonts w:asciiTheme="majorHAnsi" w:hAnsiTheme="majorHAnsi"/>
          <w:sz w:val="44"/>
          <w:szCs w:val="44"/>
        </w:rPr>
        <w:t xml:space="preserve"> 2026 </w:t>
      </w:r>
    </w:p>
    <w:p w14:paraId="5D7C8880" w14:textId="77777777" w:rsidR="00C56564" w:rsidRDefault="00C56564" w:rsidP="00542DE8">
      <w:pPr>
        <w:rPr>
          <w:rFonts w:asciiTheme="majorHAnsi" w:hAnsiTheme="majorHAnsi"/>
          <w:sz w:val="44"/>
          <w:szCs w:val="44"/>
        </w:rPr>
      </w:pPr>
    </w:p>
    <w:sdt>
      <w:sdtPr>
        <w:id w:val="66323265"/>
        <w:docPartObj>
          <w:docPartGallery w:val="Table of Contents"/>
          <w:docPartUnique/>
        </w:docPartObj>
      </w:sdtPr>
      <w:sdtEndPr>
        <w:rPr>
          <w:rFonts w:asciiTheme="minorHAnsi" w:eastAsiaTheme="minorEastAsia" w:hAnsiTheme="minorHAnsi" w:cstheme="minorBidi"/>
          <w:b/>
          <w:bCs/>
          <w:noProof/>
          <w:color w:val="auto"/>
          <w:kern w:val="2"/>
          <w:sz w:val="24"/>
          <w:szCs w:val="24"/>
          <w:lang w:val="en-GB"/>
          <w14:ligatures w14:val="standardContextual"/>
        </w:rPr>
      </w:sdtEndPr>
      <w:sdtContent>
        <w:p w14:paraId="4A2C5553" w14:textId="6E115C4A" w:rsidR="00BF3932" w:rsidRDefault="00BF3932">
          <w:pPr>
            <w:pStyle w:val="TOCHeading"/>
            <w:rPr>
              <w:b/>
              <w:bCs/>
            </w:rPr>
          </w:pPr>
          <w:r w:rsidRPr="00BF3932">
            <w:rPr>
              <w:b/>
              <w:bCs/>
            </w:rPr>
            <w:t>Contents</w:t>
          </w:r>
        </w:p>
        <w:p w14:paraId="0D7F8477" w14:textId="77777777" w:rsidR="00BF3932" w:rsidRPr="00BF3932" w:rsidRDefault="00BF3932" w:rsidP="00BF3932">
          <w:pPr>
            <w:rPr>
              <w:lang w:val="en-US" w:eastAsia="en-US"/>
            </w:rPr>
          </w:pPr>
        </w:p>
        <w:p w14:paraId="3EE72DF1" w14:textId="7B884CD3" w:rsidR="00852CB3" w:rsidRDefault="00BF3932">
          <w:pPr>
            <w:pStyle w:val="TOC1"/>
            <w:tabs>
              <w:tab w:val="right" w:leader="dot" w:pos="9016"/>
            </w:tabs>
            <w:rPr>
              <w:noProof/>
              <w:lang w:eastAsia="en-GB"/>
            </w:rPr>
          </w:pPr>
          <w:r>
            <w:fldChar w:fldCharType="begin"/>
          </w:r>
          <w:r>
            <w:instrText xml:space="preserve"> TOC \o "1-3" \h \z \u </w:instrText>
          </w:r>
          <w:r>
            <w:fldChar w:fldCharType="separate"/>
          </w:r>
          <w:hyperlink w:anchor="_Toc235567212" w:history="1">
            <w:r w:rsidR="00852CB3" w:rsidRPr="003149B9">
              <w:rPr>
                <w:rStyle w:val="Hyperlink"/>
                <w:rFonts w:ascii="Arial" w:hAnsi="Arial" w:cs="Arial"/>
                <w:b/>
                <w:bCs/>
                <w:noProof/>
              </w:rPr>
              <w:t>Introduction</w:t>
            </w:r>
            <w:r w:rsidR="00852CB3">
              <w:rPr>
                <w:noProof/>
                <w:webHidden/>
              </w:rPr>
              <w:tab/>
            </w:r>
            <w:r w:rsidR="00852CB3">
              <w:rPr>
                <w:noProof/>
                <w:webHidden/>
              </w:rPr>
              <w:fldChar w:fldCharType="begin"/>
            </w:r>
            <w:r w:rsidR="00852CB3">
              <w:rPr>
                <w:noProof/>
                <w:webHidden/>
              </w:rPr>
              <w:instrText xml:space="preserve"> PAGEREF _Toc235567212 \h </w:instrText>
            </w:r>
            <w:r w:rsidR="00852CB3">
              <w:rPr>
                <w:noProof/>
                <w:webHidden/>
              </w:rPr>
            </w:r>
            <w:r w:rsidR="00852CB3">
              <w:rPr>
                <w:noProof/>
                <w:webHidden/>
              </w:rPr>
              <w:fldChar w:fldCharType="separate"/>
            </w:r>
            <w:r w:rsidR="00852CB3">
              <w:rPr>
                <w:noProof/>
                <w:webHidden/>
              </w:rPr>
              <w:t>3</w:t>
            </w:r>
            <w:r w:rsidR="00852CB3">
              <w:rPr>
                <w:noProof/>
                <w:webHidden/>
              </w:rPr>
              <w:fldChar w:fldCharType="end"/>
            </w:r>
          </w:hyperlink>
        </w:p>
        <w:p w14:paraId="45DA5F60" w14:textId="6D9A626C" w:rsidR="00852CB3" w:rsidRDefault="00852CB3">
          <w:pPr>
            <w:pStyle w:val="TOC1"/>
            <w:tabs>
              <w:tab w:val="right" w:leader="dot" w:pos="9016"/>
            </w:tabs>
            <w:rPr>
              <w:noProof/>
              <w:lang w:eastAsia="en-GB"/>
            </w:rPr>
          </w:pPr>
          <w:hyperlink w:anchor="_Toc235567213" w:history="1">
            <w:r w:rsidRPr="003149B9">
              <w:rPr>
                <w:rStyle w:val="Hyperlink"/>
                <w:rFonts w:ascii="Arial" w:hAnsi="Arial" w:cs="Arial"/>
                <w:b/>
                <w:bCs/>
                <w:noProof/>
              </w:rPr>
              <w:t>Requirements</w:t>
            </w:r>
            <w:r>
              <w:rPr>
                <w:noProof/>
                <w:webHidden/>
              </w:rPr>
              <w:tab/>
            </w:r>
            <w:r>
              <w:rPr>
                <w:noProof/>
                <w:webHidden/>
              </w:rPr>
              <w:fldChar w:fldCharType="begin"/>
            </w:r>
            <w:r>
              <w:rPr>
                <w:noProof/>
                <w:webHidden/>
              </w:rPr>
              <w:instrText xml:space="preserve"> PAGEREF _Toc235567213 \h </w:instrText>
            </w:r>
            <w:r>
              <w:rPr>
                <w:noProof/>
                <w:webHidden/>
              </w:rPr>
            </w:r>
            <w:r>
              <w:rPr>
                <w:noProof/>
                <w:webHidden/>
              </w:rPr>
              <w:fldChar w:fldCharType="separate"/>
            </w:r>
            <w:r>
              <w:rPr>
                <w:noProof/>
                <w:webHidden/>
              </w:rPr>
              <w:t>3</w:t>
            </w:r>
            <w:r>
              <w:rPr>
                <w:noProof/>
                <w:webHidden/>
              </w:rPr>
              <w:fldChar w:fldCharType="end"/>
            </w:r>
          </w:hyperlink>
        </w:p>
        <w:p w14:paraId="6589C422" w14:textId="6D4EA15F" w:rsidR="00852CB3" w:rsidRDefault="00852CB3">
          <w:pPr>
            <w:pStyle w:val="TOC1"/>
            <w:tabs>
              <w:tab w:val="right" w:leader="dot" w:pos="9016"/>
            </w:tabs>
            <w:rPr>
              <w:noProof/>
              <w:lang w:eastAsia="en-GB"/>
            </w:rPr>
          </w:pPr>
          <w:hyperlink w:anchor="_Toc235567214" w:history="1">
            <w:r w:rsidRPr="003149B9">
              <w:rPr>
                <w:rStyle w:val="Hyperlink"/>
                <w:rFonts w:ascii="Arial" w:hAnsi="Arial" w:cs="Arial"/>
                <w:b/>
                <w:bCs/>
                <w:noProof/>
              </w:rPr>
              <w:t>Implementation</w:t>
            </w:r>
            <w:r>
              <w:rPr>
                <w:noProof/>
                <w:webHidden/>
              </w:rPr>
              <w:tab/>
            </w:r>
            <w:r>
              <w:rPr>
                <w:noProof/>
                <w:webHidden/>
              </w:rPr>
              <w:fldChar w:fldCharType="begin"/>
            </w:r>
            <w:r>
              <w:rPr>
                <w:noProof/>
                <w:webHidden/>
              </w:rPr>
              <w:instrText xml:space="preserve"> PAGEREF _Toc235567214 \h </w:instrText>
            </w:r>
            <w:r>
              <w:rPr>
                <w:noProof/>
                <w:webHidden/>
              </w:rPr>
            </w:r>
            <w:r>
              <w:rPr>
                <w:noProof/>
                <w:webHidden/>
              </w:rPr>
              <w:fldChar w:fldCharType="separate"/>
            </w:r>
            <w:r>
              <w:rPr>
                <w:noProof/>
                <w:webHidden/>
              </w:rPr>
              <w:t>4</w:t>
            </w:r>
            <w:r>
              <w:rPr>
                <w:noProof/>
                <w:webHidden/>
              </w:rPr>
              <w:fldChar w:fldCharType="end"/>
            </w:r>
          </w:hyperlink>
        </w:p>
        <w:p w14:paraId="71363985" w14:textId="7930459B" w:rsidR="00852CB3" w:rsidRDefault="00852CB3">
          <w:pPr>
            <w:pStyle w:val="TOC1"/>
            <w:tabs>
              <w:tab w:val="right" w:leader="dot" w:pos="9016"/>
            </w:tabs>
            <w:rPr>
              <w:noProof/>
              <w:lang w:eastAsia="en-GB"/>
            </w:rPr>
          </w:pPr>
          <w:hyperlink w:anchor="_Toc235567215" w:history="1">
            <w:r w:rsidRPr="003149B9">
              <w:rPr>
                <w:rStyle w:val="Hyperlink"/>
                <w:rFonts w:ascii="Arial" w:hAnsi="Arial" w:cs="Arial"/>
                <w:b/>
                <w:bCs/>
                <w:noProof/>
              </w:rPr>
              <w:t>Validation Results</w:t>
            </w:r>
            <w:r>
              <w:rPr>
                <w:noProof/>
                <w:webHidden/>
              </w:rPr>
              <w:tab/>
            </w:r>
            <w:r>
              <w:rPr>
                <w:noProof/>
                <w:webHidden/>
              </w:rPr>
              <w:fldChar w:fldCharType="begin"/>
            </w:r>
            <w:r>
              <w:rPr>
                <w:noProof/>
                <w:webHidden/>
              </w:rPr>
              <w:instrText xml:space="preserve"> PAGEREF _Toc235567215 \h </w:instrText>
            </w:r>
            <w:r>
              <w:rPr>
                <w:noProof/>
                <w:webHidden/>
              </w:rPr>
            </w:r>
            <w:r>
              <w:rPr>
                <w:noProof/>
                <w:webHidden/>
              </w:rPr>
              <w:fldChar w:fldCharType="separate"/>
            </w:r>
            <w:r>
              <w:rPr>
                <w:noProof/>
                <w:webHidden/>
              </w:rPr>
              <w:t>6</w:t>
            </w:r>
            <w:r>
              <w:rPr>
                <w:noProof/>
                <w:webHidden/>
              </w:rPr>
              <w:fldChar w:fldCharType="end"/>
            </w:r>
          </w:hyperlink>
        </w:p>
        <w:p w14:paraId="4849961B" w14:textId="1D8BA907" w:rsidR="00852CB3" w:rsidRDefault="00852CB3">
          <w:pPr>
            <w:pStyle w:val="TOC1"/>
            <w:tabs>
              <w:tab w:val="right" w:leader="dot" w:pos="9016"/>
            </w:tabs>
            <w:rPr>
              <w:noProof/>
              <w:lang w:eastAsia="en-GB"/>
            </w:rPr>
          </w:pPr>
          <w:hyperlink w:anchor="_Toc235567216" w:history="1">
            <w:r w:rsidRPr="003149B9">
              <w:rPr>
                <w:rStyle w:val="Hyperlink"/>
                <w:rFonts w:ascii="Arial" w:hAnsi="Arial" w:cs="Arial"/>
                <w:b/>
                <w:bCs/>
                <w:noProof/>
              </w:rPr>
              <w:t>Evaluation</w:t>
            </w:r>
            <w:r>
              <w:rPr>
                <w:noProof/>
                <w:webHidden/>
              </w:rPr>
              <w:tab/>
            </w:r>
            <w:r>
              <w:rPr>
                <w:noProof/>
                <w:webHidden/>
              </w:rPr>
              <w:fldChar w:fldCharType="begin"/>
            </w:r>
            <w:r>
              <w:rPr>
                <w:noProof/>
                <w:webHidden/>
              </w:rPr>
              <w:instrText xml:space="preserve"> PAGEREF _Toc235567216 \h </w:instrText>
            </w:r>
            <w:r>
              <w:rPr>
                <w:noProof/>
                <w:webHidden/>
              </w:rPr>
            </w:r>
            <w:r>
              <w:rPr>
                <w:noProof/>
                <w:webHidden/>
              </w:rPr>
              <w:fldChar w:fldCharType="separate"/>
            </w:r>
            <w:r>
              <w:rPr>
                <w:noProof/>
                <w:webHidden/>
              </w:rPr>
              <w:t>8</w:t>
            </w:r>
            <w:r>
              <w:rPr>
                <w:noProof/>
                <w:webHidden/>
              </w:rPr>
              <w:fldChar w:fldCharType="end"/>
            </w:r>
          </w:hyperlink>
        </w:p>
        <w:p w14:paraId="4A106E23" w14:textId="617A05A6" w:rsidR="00852CB3" w:rsidRDefault="00852CB3">
          <w:pPr>
            <w:pStyle w:val="TOC1"/>
            <w:tabs>
              <w:tab w:val="right" w:leader="dot" w:pos="9016"/>
            </w:tabs>
            <w:rPr>
              <w:noProof/>
              <w:lang w:eastAsia="en-GB"/>
            </w:rPr>
          </w:pPr>
          <w:hyperlink w:anchor="_Toc235567217" w:history="1">
            <w:r w:rsidRPr="003149B9">
              <w:rPr>
                <w:rStyle w:val="Hyperlink"/>
                <w:rFonts w:ascii="Arial" w:hAnsi="Arial" w:cs="Arial"/>
                <w:b/>
                <w:bCs/>
                <w:noProof/>
              </w:rPr>
              <w:t>Definitions</w:t>
            </w:r>
            <w:r>
              <w:rPr>
                <w:noProof/>
                <w:webHidden/>
              </w:rPr>
              <w:tab/>
            </w:r>
            <w:r>
              <w:rPr>
                <w:noProof/>
                <w:webHidden/>
              </w:rPr>
              <w:fldChar w:fldCharType="begin"/>
            </w:r>
            <w:r>
              <w:rPr>
                <w:noProof/>
                <w:webHidden/>
              </w:rPr>
              <w:instrText xml:space="preserve"> PAGEREF _Toc235567217 \h </w:instrText>
            </w:r>
            <w:r>
              <w:rPr>
                <w:noProof/>
                <w:webHidden/>
              </w:rPr>
            </w:r>
            <w:r>
              <w:rPr>
                <w:noProof/>
                <w:webHidden/>
              </w:rPr>
              <w:fldChar w:fldCharType="separate"/>
            </w:r>
            <w:r>
              <w:rPr>
                <w:noProof/>
                <w:webHidden/>
              </w:rPr>
              <w:t>9</w:t>
            </w:r>
            <w:r>
              <w:rPr>
                <w:noProof/>
                <w:webHidden/>
              </w:rPr>
              <w:fldChar w:fldCharType="end"/>
            </w:r>
          </w:hyperlink>
        </w:p>
        <w:p w14:paraId="735E16DE" w14:textId="6B12B9EA" w:rsidR="00852CB3" w:rsidRDefault="00852CB3">
          <w:pPr>
            <w:pStyle w:val="TOC1"/>
            <w:tabs>
              <w:tab w:val="right" w:leader="dot" w:pos="9016"/>
            </w:tabs>
            <w:rPr>
              <w:noProof/>
              <w:lang w:eastAsia="en-GB"/>
            </w:rPr>
          </w:pPr>
          <w:hyperlink w:anchor="_Toc235567218" w:history="1">
            <w:r w:rsidRPr="003149B9">
              <w:rPr>
                <w:rStyle w:val="Hyperlink"/>
                <w:rFonts w:ascii="Arial" w:hAnsi="Arial" w:cs="Arial"/>
                <w:b/>
                <w:bCs/>
                <w:noProof/>
              </w:rPr>
              <w:t>Competitor Comparison</w:t>
            </w:r>
            <w:r>
              <w:rPr>
                <w:noProof/>
                <w:webHidden/>
              </w:rPr>
              <w:tab/>
            </w:r>
            <w:r>
              <w:rPr>
                <w:noProof/>
                <w:webHidden/>
              </w:rPr>
              <w:fldChar w:fldCharType="begin"/>
            </w:r>
            <w:r>
              <w:rPr>
                <w:noProof/>
                <w:webHidden/>
              </w:rPr>
              <w:instrText xml:space="preserve"> PAGEREF _Toc235567218 \h </w:instrText>
            </w:r>
            <w:r>
              <w:rPr>
                <w:noProof/>
                <w:webHidden/>
              </w:rPr>
            </w:r>
            <w:r>
              <w:rPr>
                <w:noProof/>
                <w:webHidden/>
              </w:rPr>
              <w:fldChar w:fldCharType="separate"/>
            </w:r>
            <w:r>
              <w:rPr>
                <w:noProof/>
                <w:webHidden/>
              </w:rPr>
              <w:t>10</w:t>
            </w:r>
            <w:r>
              <w:rPr>
                <w:noProof/>
                <w:webHidden/>
              </w:rPr>
              <w:fldChar w:fldCharType="end"/>
            </w:r>
          </w:hyperlink>
        </w:p>
        <w:p w14:paraId="7BA040E6" w14:textId="04882EEC" w:rsidR="00852CB3" w:rsidRDefault="00852CB3">
          <w:pPr>
            <w:pStyle w:val="TOC1"/>
            <w:tabs>
              <w:tab w:val="right" w:leader="dot" w:pos="9016"/>
            </w:tabs>
            <w:rPr>
              <w:noProof/>
              <w:lang w:eastAsia="en-GB"/>
            </w:rPr>
          </w:pPr>
          <w:hyperlink w:anchor="_Toc235567219" w:history="1">
            <w:r w:rsidRPr="003149B9">
              <w:rPr>
                <w:rStyle w:val="Hyperlink"/>
                <w:noProof/>
              </w:rPr>
              <w:t>References</w:t>
            </w:r>
            <w:r>
              <w:rPr>
                <w:noProof/>
                <w:webHidden/>
              </w:rPr>
              <w:tab/>
            </w:r>
            <w:r>
              <w:rPr>
                <w:noProof/>
                <w:webHidden/>
              </w:rPr>
              <w:fldChar w:fldCharType="begin"/>
            </w:r>
            <w:r>
              <w:rPr>
                <w:noProof/>
                <w:webHidden/>
              </w:rPr>
              <w:instrText xml:space="preserve"> PAGEREF _Toc235567219 \h </w:instrText>
            </w:r>
            <w:r>
              <w:rPr>
                <w:noProof/>
                <w:webHidden/>
              </w:rPr>
            </w:r>
            <w:r>
              <w:rPr>
                <w:noProof/>
                <w:webHidden/>
              </w:rPr>
              <w:fldChar w:fldCharType="separate"/>
            </w:r>
            <w:r>
              <w:rPr>
                <w:noProof/>
                <w:webHidden/>
              </w:rPr>
              <w:t>11</w:t>
            </w:r>
            <w:r>
              <w:rPr>
                <w:noProof/>
                <w:webHidden/>
              </w:rPr>
              <w:fldChar w:fldCharType="end"/>
            </w:r>
          </w:hyperlink>
        </w:p>
        <w:p w14:paraId="21D23CE7" w14:textId="4DE6BA4E" w:rsidR="00BF3932" w:rsidRDefault="00BF3932">
          <w:r>
            <w:rPr>
              <w:b/>
              <w:bCs/>
              <w:noProof/>
            </w:rPr>
            <w:fldChar w:fldCharType="end"/>
          </w:r>
        </w:p>
      </w:sdtContent>
    </w:sdt>
    <w:p w14:paraId="063E09BB" w14:textId="77777777" w:rsidR="00C56564" w:rsidRPr="00BF3932" w:rsidRDefault="00C56564" w:rsidP="00542DE8">
      <w:pPr>
        <w:rPr>
          <w:rFonts w:ascii="Arial" w:hAnsi="Arial" w:cs="Arial"/>
        </w:rPr>
      </w:pPr>
    </w:p>
    <w:p w14:paraId="1EA88A43" w14:textId="77777777" w:rsidR="00BB0A6D" w:rsidRDefault="00BB0A6D"/>
    <w:p w14:paraId="0639CC06" w14:textId="77777777" w:rsidR="00BF3932" w:rsidRDefault="00BF3932"/>
    <w:p w14:paraId="366D0BE0" w14:textId="77777777" w:rsidR="00BF3932" w:rsidRDefault="00BF3932"/>
    <w:p w14:paraId="4EDBA54F" w14:textId="77777777" w:rsidR="00BF3932" w:rsidRDefault="00BF3932"/>
    <w:p w14:paraId="4D50A7DA" w14:textId="77777777" w:rsidR="00BF3932" w:rsidRDefault="00BF3932"/>
    <w:p w14:paraId="1851F425" w14:textId="77777777" w:rsidR="00BF3932" w:rsidRDefault="00BF3932"/>
    <w:p w14:paraId="4FE2309B" w14:textId="77777777" w:rsidR="00BF3932" w:rsidRDefault="00BF3932"/>
    <w:p w14:paraId="58B77145" w14:textId="77777777" w:rsidR="00BF3932" w:rsidRDefault="00BF3932"/>
    <w:p w14:paraId="48398A13" w14:textId="77777777" w:rsidR="00BF3932" w:rsidRDefault="00BF3932"/>
    <w:p w14:paraId="6BA5BFB1" w14:textId="77777777" w:rsidR="00BF3932" w:rsidRDefault="00BF3932"/>
    <w:p w14:paraId="37CE2AE8" w14:textId="77777777" w:rsidR="00BF3932" w:rsidRDefault="00BF3932"/>
    <w:p w14:paraId="69A72BF0" w14:textId="77777777" w:rsidR="00BF3932" w:rsidRDefault="00BF3932"/>
    <w:p w14:paraId="33C05550" w14:textId="77777777" w:rsidR="00BF3932" w:rsidRDefault="00BF3932"/>
    <w:p w14:paraId="2D24BCF5" w14:textId="77777777" w:rsidR="00BF3932" w:rsidRDefault="00BF3932"/>
    <w:p w14:paraId="27D6CE52" w14:textId="77777777" w:rsidR="00BF3932" w:rsidRDefault="00BF3932"/>
    <w:p w14:paraId="3C537CE3" w14:textId="77777777" w:rsidR="00BF3932" w:rsidRDefault="00BF3932"/>
    <w:p w14:paraId="298624D6" w14:textId="14217706" w:rsidR="00BF3932" w:rsidRPr="00BF3932" w:rsidRDefault="00BF3932" w:rsidP="00BF3932">
      <w:pPr>
        <w:pStyle w:val="Heading1"/>
        <w:rPr>
          <w:rFonts w:ascii="Arial" w:hAnsi="Arial" w:cs="Arial"/>
          <w:b/>
          <w:bCs/>
          <w:sz w:val="28"/>
          <w:szCs w:val="28"/>
        </w:rPr>
      </w:pPr>
      <w:bookmarkStart w:id="0" w:name="_Toc235567212"/>
      <w:r w:rsidRPr="00BF3932">
        <w:rPr>
          <w:rFonts w:ascii="Arial" w:hAnsi="Arial" w:cs="Arial"/>
          <w:b/>
          <w:bCs/>
          <w:sz w:val="28"/>
          <w:szCs w:val="28"/>
        </w:rPr>
        <w:lastRenderedPageBreak/>
        <w:t>Introduction</w:t>
      </w:r>
      <w:bookmarkEnd w:id="0"/>
    </w:p>
    <w:p w14:paraId="6F4FBCD5" w14:textId="77777777" w:rsidR="00BF3932" w:rsidRDefault="00BF3932" w:rsidP="00BF3932">
      <w:pPr>
        <w:rPr>
          <w:lang w:eastAsia="en-US"/>
        </w:rPr>
      </w:pPr>
    </w:p>
    <w:p w14:paraId="440C2374" w14:textId="1E33BF74" w:rsidR="00454C48" w:rsidRPr="00454C48" w:rsidRDefault="00454C48" w:rsidP="00454C48">
      <w:pPr>
        <w:jc w:val="both"/>
        <w:rPr>
          <w:rFonts w:ascii="Arial" w:hAnsi="Arial" w:cs="Arial"/>
          <w:sz w:val="22"/>
          <w:szCs w:val="22"/>
          <w:lang w:eastAsia="en-US"/>
        </w:rPr>
      </w:pPr>
      <w:r w:rsidRPr="00454C48">
        <w:rPr>
          <w:rFonts w:ascii="Arial" w:hAnsi="Arial" w:cs="Arial"/>
          <w:sz w:val="22"/>
          <w:szCs w:val="22"/>
          <w:lang w:eastAsia="en-US"/>
        </w:rPr>
        <w:t xml:space="preserve">This </w:t>
      </w:r>
      <w:r>
        <w:rPr>
          <w:rFonts w:ascii="Arial" w:hAnsi="Arial" w:cs="Arial"/>
          <w:sz w:val="22"/>
          <w:szCs w:val="22"/>
          <w:lang w:eastAsia="en-US"/>
        </w:rPr>
        <w:t>report</w:t>
      </w:r>
      <w:r w:rsidRPr="00454C48">
        <w:rPr>
          <w:rFonts w:ascii="Arial" w:hAnsi="Arial" w:cs="Arial"/>
          <w:sz w:val="22"/>
          <w:szCs w:val="22"/>
          <w:lang w:eastAsia="en-US"/>
        </w:rPr>
        <w:t xml:space="preserve"> </w:t>
      </w:r>
      <w:r>
        <w:rPr>
          <w:rFonts w:ascii="Arial" w:hAnsi="Arial" w:cs="Arial"/>
          <w:sz w:val="22"/>
          <w:szCs w:val="22"/>
          <w:lang w:eastAsia="en-US"/>
        </w:rPr>
        <w:t>will discuss</w:t>
      </w:r>
      <w:r w:rsidRPr="00454C48">
        <w:rPr>
          <w:rFonts w:ascii="Arial" w:hAnsi="Arial" w:cs="Arial"/>
          <w:sz w:val="22"/>
          <w:szCs w:val="22"/>
          <w:lang w:eastAsia="en-US"/>
        </w:rPr>
        <w:t xml:space="preserve"> the development and evaluation of a responsive three page website designed for Rapid Recovery, a local emergency breakdown and vehicle towing service operating in Birmingham and surrounding areas. The primary objective of the website is to provide drivers experiencing roadside emergencies with immediate, clear, and reliable access to assistance 24 hours a day, 7 days a week.</w:t>
      </w:r>
    </w:p>
    <w:p w14:paraId="730CBD1D" w14:textId="4FD8B685" w:rsidR="000C7ED3" w:rsidRPr="00454C48" w:rsidRDefault="00454C48" w:rsidP="00454C48">
      <w:pPr>
        <w:jc w:val="both"/>
        <w:rPr>
          <w:rFonts w:ascii="Arial" w:hAnsi="Arial" w:cs="Arial"/>
          <w:sz w:val="22"/>
          <w:szCs w:val="22"/>
          <w:lang w:eastAsia="en-US"/>
        </w:rPr>
      </w:pPr>
      <w:r w:rsidRPr="00454C48">
        <w:rPr>
          <w:rFonts w:ascii="Arial" w:hAnsi="Arial" w:cs="Arial"/>
          <w:sz w:val="22"/>
          <w:szCs w:val="22"/>
          <w:lang w:eastAsia="en-US"/>
        </w:rPr>
        <w:t xml:space="preserve">The website </w:t>
      </w:r>
      <w:r w:rsidR="00403728">
        <w:rPr>
          <w:rFonts w:ascii="Arial" w:hAnsi="Arial" w:cs="Arial"/>
          <w:sz w:val="22"/>
          <w:szCs w:val="22"/>
          <w:lang w:eastAsia="en-US"/>
        </w:rPr>
        <w:t xml:space="preserve">is made up of </w:t>
      </w:r>
      <w:r w:rsidRPr="00454C48">
        <w:rPr>
          <w:rFonts w:ascii="Arial" w:hAnsi="Arial" w:cs="Arial"/>
          <w:sz w:val="22"/>
          <w:szCs w:val="22"/>
          <w:lang w:eastAsia="en-US"/>
        </w:rPr>
        <w:t xml:space="preserve">three </w:t>
      </w:r>
      <w:r w:rsidRPr="00454C48">
        <w:rPr>
          <w:rFonts w:ascii="Arial" w:hAnsi="Arial" w:cs="Arial"/>
          <w:sz w:val="22"/>
          <w:szCs w:val="22"/>
          <w:lang w:eastAsia="en-US"/>
        </w:rPr>
        <w:t>main</w:t>
      </w:r>
      <w:r w:rsidRPr="00454C48">
        <w:rPr>
          <w:rFonts w:ascii="Arial" w:hAnsi="Arial" w:cs="Arial"/>
          <w:sz w:val="22"/>
          <w:szCs w:val="22"/>
          <w:lang w:eastAsia="en-US"/>
        </w:rPr>
        <w:t xml:space="preserve"> pages: a Home page </w:t>
      </w:r>
      <w:r w:rsidRPr="00454C48">
        <w:rPr>
          <w:rFonts w:ascii="Arial" w:hAnsi="Arial" w:cs="Arial"/>
          <w:sz w:val="22"/>
          <w:szCs w:val="22"/>
          <w:lang w:eastAsia="en-US"/>
        </w:rPr>
        <w:t>displaying the name of the organisation and navigation menu</w:t>
      </w:r>
      <w:r w:rsidRPr="00454C48">
        <w:rPr>
          <w:rFonts w:ascii="Arial" w:hAnsi="Arial" w:cs="Arial"/>
          <w:sz w:val="22"/>
          <w:szCs w:val="22"/>
          <w:lang w:eastAsia="en-US"/>
        </w:rPr>
        <w:t xml:space="preserve">, an About Us page </w:t>
      </w:r>
      <w:r w:rsidRPr="00454C48">
        <w:rPr>
          <w:rFonts w:ascii="Arial" w:hAnsi="Arial" w:cs="Arial"/>
          <w:sz w:val="22"/>
          <w:szCs w:val="22"/>
          <w:lang w:eastAsia="en-US"/>
        </w:rPr>
        <w:t>that states the coverage of areas we cover as well as outlining</w:t>
      </w:r>
      <w:r w:rsidRPr="00454C48">
        <w:rPr>
          <w:rFonts w:ascii="Arial" w:hAnsi="Arial" w:cs="Arial"/>
          <w:sz w:val="22"/>
          <w:szCs w:val="22"/>
          <w:lang w:eastAsia="en-US"/>
        </w:rPr>
        <w:t xml:space="preserve"> </w:t>
      </w:r>
      <w:r w:rsidRPr="00454C48">
        <w:rPr>
          <w:rFonts w:ascii="Arial" w:hAnsi="Arial" w:cs="Arial"/>
          <w:sz w:val="22"/>
          <w:szCs w:val="22"/>
          <w:lang w:eastAsia="en-US"/>
        </w:rPr>
        <w:t>all the types of service we provide. To add, there is also</w:t>
      </w:r>
      <w:r w:rsidRPr="00454C48">
        <w:rPr>
          <w:rFonts w:ascii="Arial" w:hAnsi="Arial" w:cs="Arial"/>
          <w:sz w:val="22"/>
          <w:szCs w:val="22"/>
          <w:lang w:eastAsia="en-US"/>
        </w:rPr>
        <w:t xml:space="preserve"> a Contact Us page featuring an online message </w:t>
      </w:r>
      <w:r w:rsidR="00CA37C7" w:rsidRPr="00454C48">
        <w:rPr>
          <w:rFonts w:ascii="Arial" w:hAnsi="Arial" w:cs="Arial"/>
          <w:sz w:val="22"/>
          <w:szCs w:val="22"/>
          <w:lang w:eastAsia="en-US"/>
        </w:rPr>
        <w:t>form</w:t>
      </w:r>
      <w:r w:rsidR="00CA37C7">
        <w:rPr>
          <w:rFonts w:ascii="Arial" w:hAnsi="Arial" w:cs="Arial"/>
          <w:sz w:val="22"/>
          <w:szCs w:val="22"/>
          <w:lang w:eastAsia="en-US"/>
        </w:rPr>
        <w:t xml:space="preserve"> and</w:t>
      </w:r>
      <w:r w:rsidR="00403728">
        <w:rPr>
          <w:rFonts w:ascii="Arial" w:hAnsi="Arial" w:cs="Arial"/>
          <w:sz w:val="22"/>
          <w:szCs w:val="22"/>
          <w:lang w:eastAsia="en-US"/>
        </w:rPr>
        <w:t xml:space="preserve"> displaying a contact number to allow for users to make a direct call</w:t>
      </w:r>
      <w:r w:rsidRPr="00454C48">
        <w:rPr>
          <w:rFonts w:ascii="Arial" w:hAnsi="Arial" w:cs="Arial"/>
          <w:sz w:val="22"/>
          <w:szCs w:val="22"/>
          <w:lang w:eastAsia="en-US"/>
        </w:rPr>
        <w:t>. All three pages are linked through a consistent relative navigation menu. Built using HTML and CSS, the design prioritises clean structure, swift loading, and user accessibility to ensure motorists can quickly find help when stranded.</w:t>
      </w:r>
    </w:p>
    <w:p w14:paraId="7ECC2995" w14:textId="77777777" w:rsidR="00454C48" w:rsidRDefault="00454C48"/>
    <w:p w14:paraId="48C5672D" w14:textId="2BFE979A" w:rsidR="00454C48" w:rsidRDefault="00454C48" w:rsidP="00454C48">
      <w:pPr>
        <w:pStyle w:val="Heading1"/>
        <w:rPr>
          <w:rFonts w:ascii="Arial" w:hAnsi="Arial" w:cs="Arial"/>
          <w:b/>
          <w:bCs/>
          <w:sz w:val="28"/>
          <w:szCs w:val="28"/>
        </w:rPr>
      </w:pPr>
      <w:bookmarkStart w:id="1" w:name="_Toc235567213"/>
      <w:r w:rsidRPr="00454C48">
        <w:rPr>
          <w:rFonts w:ascii="Arial" w:hAnsi="Arial" w:cs="Arial"/>
          <w:b/>
          <w:bCs/>
          <w:sz w:val="28"/>
          <w:szCs w:val="28"/>
        </w:rPr>
        <w:t>Requirements</w:t>
      </w:r>
      <w:bookmarkEnd w:id="1"/>
    </w:p>
    <w:p w14:paraId="4C9DC4CC" w14:textId="77777777" w:rsidR="00CA37C7" w:rsidRDefault="00CA37C7" w:rsidP="00CA37C7">
      <w:pPr>
        <w:rPr>
          <w:lang w:eastAsia="en-US"/>
        </w:rPr>
      </w:pPr>
    </w:p>
    <w:p w14:paraId="4C1B000A" w14:textId="21269AA2" w:rsidR="00CA37C7" w:rsidRDefault="00CA37C7" w:rsidP="00A30375">
      <w:pPr>
        <w:jc w:val="both"/>
        <w:rPr>
          <w:rFonts w:ascii="Arial" w:hAnsi="Arial" w:cs="Arial"/>
          <w:sz w:val="22"/>
          <w:szCs w:val="22"/>
          <w:lang w:eastAsia="en-US"/>
        </w:rPr>
      </w:pPr>
      <w:r>
        <w:rPr>
          <w:rFonts w:ascii="Arial" w:hAnsi="Arial" w:cs="Arial"/>
          <w:sz w:val="22"/>
          <w:szCs w:val="22"/>
          <w:lang w:eastAsia="en-US"/>
        </w:rPr>
        <w:t xml:space="preserve">The target audience for Rapid Recovery’s website consists of commuters, whether in a car or a motorbike, or any business related vehicle commuting. Especially those located within the Birmingham area including surrounding areas that are in need of roadside assistance. The functional requirements for this website are based around the aspect of urgency when needing road assistance, so </w:t>
      </w:r>
      <w:r w:rsidR="00A30375">
        <w:rPr>
          <w:rFonts w:ascii="Arial" w:hAnsi="Arial" w:cs="Arial"/>
          <w:sz w:val="22"/>
          <w:szCs w:val="22"/>
          <w:lang w:eastAsia="en-US"/>
        </w:rPr>
        <w:t xml:space="preserve">it has been developed with speed, instant clarity and easy of use to cater for the urgency surrounding breakdown and roadside assistance and how stressful it can be when in that situation. The website’s main objective is to be as simple as possible and provide information or obtain information </w:t>
      </w:r>
      <w:r w:rsidR="00A30375">
        <w:rPr>
          <w:rFonts w:ascii="Arial" w:hAnsi="Arial" w:cs="Arial"/>
          <w:sz w:val="22"/>
          <w:szCs w:val="22"/>
          <w:lang w:eastAsia="en-US"/>
        </w:rPr>
        <w:t>as quick as possible</w:t>
      </w:r>
      <w:r w:rsidR="001817FD">
        <w:rPr>
          <w:rFonts w:ascii="Arial" w:hAnsi="Arial" w:cs="Arial"/>
          <w:sz w:val="22"/>
          <w:szCs w:val="22"/>
          <w:lang w:eastAsia="en-US"/>
        </w:rPr>
        <w:t xml:space="preserve">, without requiring the user to navigate complicated menus or complex graphics. </w:t>
      </w:r>
    </w:p>
    <w:p w14:paraId="20EC9326" w14:textId="60B4D702" w:rsidR="001817FD" w:rsidRDefault="001817FD" w:rsidP="00A30375">
      <w:pPr>
        <w:jc w:val="both"/>
        <w:rPr>
          <w:rFonts w:ascii="Arial" w:hAnsi="Arial" w:cs="Arial"/>
          <w:sz w:val="22"/>
          <w:szCs w:val="22"/>
          <w:lang w:eastAsia="en-US"/>
        </w:rPr>
      </w:pPr>
      <w:r>
        <w:rPr>
          <w:rFonts w:ascii="Arial" w:hAnsi="Arial" w:cs="Arial"/>
          <w:sz w:val="22"/>
          <w:szCs w:val="22"/>
          <w:lang w:eastAsia="en-US"/>
        </w:rPr>
        <w:t xml:space="preserve">Standard HTML and implementation of CSS were used to create a lightweight </w:t>
      </w:r>
      <w:r w:rsidR="00E15F15">
        <w:rPr>
          <w:rFonts w:ascii="Arial" w:hAnsi="Arial" w:cs="Arial"/>
          <w:sz w:val="22"/>
          <w:szCs w:val="22"/>
          <w:lang w:eastAsia="en-US"/>
        </w:rPr>
        <w:t>three-page</w:t>
      </w:r>
      <w:r>
        <w:rPr>
          <w:rFonts w:ascii="Arial" w:hAnsi="Arial" w:cs="Arial"/>
          <w:sz w:val="22"/>
          <w:szCs w:val="22"/>
          <w:lang w:eastAsia="en-US"/>
        </w:rPr>
        <w:t xml:space="preserve"> website, that satisfies the needs of the user. To keep with the simplicity, each page is very similar to each other. The site structure includes three components</w:t>
      </w:r>
      <w:r w:rsidR="00B37C9F">
        <w:rPr>
          <w:rFonts w:ascii="Arial" w:hAnsi="Arial" w:cs="Arial"/>
          <w:sz w:val="22"/>
          <w:szCs w:val="22"/>
          <w:lang w:eastAsia="en-US"/>
        </w:rPr>
        <w:t xml:space="preserve">: </w:t>
      </w:r>
    </w:p>
    <w:p w14:paraId="6101FF81" w14:textId="5A142C67" w:rsidR="00B37C9F" w:rsidRDefault="00B37C9F" w:rsidP="00B37C9F">
      <w:pPr>
        <w:pStyle w:val="ListParagraph"/>
        <w:numPr>
          <w:ilvl w:val="0"/>
          <w:numId w:val="1"/>
        </w:numPr>
        <w:jc w:val="both"/>
        <w:rPr>
          <w:rFonts w:ascii="Arial" w:hAnsi="Arial" w:cs="Arial"/>
          <w:sz w:val="22"/>
          <w:szCs w:val="22"/>
        </w:rPr>
      </w:pPr>
      <w:r>
        <w:rPr>
          <w:rFonts w:ascii="Arial" w:hAnsi="Arial" w:cs="Arial"/>
          <w:sz w:val="22"/>
          <w:szCs w:val="22"/>
        </w:rPr>
        <w:t xml:space="preserve">Home Page: Acts as the main landing hub of the website, displaying a quick and simple overview. </w:t>
      </w:r>
    </w:p>
    <w:p w14:paraId="1C180909" w14:textId="432F5195" w:rsidR="00B37C9F" w:rsidRDefault="00B37C9F" w:rsidP="00B37C9F">
      <w:pPr>
        <w:pStyle w:val="ListParagraph"/>
        <w:numPr>
          <w:ilvl w:val="0"/>
          <w:numId w:val="1"/>
        </w:numPr>
        <w:jc w:val="both"/>
        <w:rPr>
          <w:rFonts w:ascii="Arial" w:hAnsi="Arial" w:cs="Arial"/>
          <w:sz w:val="22"/>
          <w:szCs w:val="22"/>
        </w:rPr>
      </w:pPr>
      <w:r>
        <w:rPr>
          <w:rFonts w:ascii="Arial" w:hAnsi="Arial" w:cs="Arial"/>
          <w:sz w:val="22"/>
          <w:szCs w:val="22"/>
        </w:rPr>
        <w:t xml:space="preserve">About Us Page: Outlines the operational coverage areas and states what work we carry out so the customer is aware of the available services. </w:t>
      </w:r>
    </w:p>
    <w:p w14:paraId="4B000BC5" w14:textId="6ED0CFBE" w:rsidR="00B37C9F" w:rsidRDefault="00B37C9F" w:rsidP="00B37C9F">
      <w:pPr>
        <w:pStyle w:val="ListParagraph"/>
        <w:numPr>
          <w:ilvl w:val="0"/>
          <w:numId w:val="1"/>
        </w:numPr>
        <w:jc w:val="both"/>
        <w:rPr>
          <w:rFonts w:ascii="Arial" w:hAnsi="Arial" w:cs="Arial"/>
          <w:sz w:val="22"/>
          <w:szCs w:val="22"/>
        </w:rPr>
      </w:pPr>
      <w:r>
        <w:rPr>
          <w:rFonts w:ascii="Arial" w:hAnsi="Arial" w:cs="Arial"/>
          <w:sz w:val="22"/>
          <w:szCs w:val="22"/>
        </w:rPr>
        <w:t xml:space="preserve">Contact Us Page: </w:t>
      </w:r>
      <w:r w:rsidR="00E15F15">
        <w:rPr>
          <w:rFonts w:ascii="Arial" w:hAnsi="Arial" w:cs="Arial"/>
          <w:sz w:val="22"/>
          <w:szCs w:val="22"/>
        </w:rPr>
        <w:t xml:space="preserve">Provides a simple online form where users can put specific details so that they can get a response alternatively there is an emergency number listed too for a direct call to us. </w:t>
      </w:r>
    </w:p>
    <w:p w14:paraId="403EBB91" w14:textId="3917943D" w:rsidR="00E15F15" w:rsidRDefault="00E15F15" w:rsidP="00E15F15">
      <w:pPr>
        <w:jc w:val="both"/>
        <w:rPr>
          <w:rFonts w:ascii="Arial" w:hAnsi="Arial" w:cs="Arial"/>
          <w:sz w:val="22"/>
          <w:szCs w:val="22"/>
        </w:rPr>
      </w:pPr>
      <w:r>
        <w:rPr>
          <w:rFonts w:ascii="Arial" w:hAnsi="Arial" w:cs="Arial"/>
          <w:sz w:val="22"/>
          <w:szCs w:val="22"/>
        </w:rPr>
        <w:t>The navigation</w:t>
      </w:r>
      <w:r w:rsidR="007511AB">
        <w:rPr>
          <w:rFonts w:ascii="Arial" w:hAnsi="Arial" w:cs="Arial"/>
          <w:sz w:val="22"/>
          <w:szCs w:val="22"/>
        </w:rPr>
        <w:t xml:space="preserve"> system utilises relative file paths to link all pages together. Allowing for seamless transitions between each section without affecting links even if the folder structure is changed or moved. To promote accessibility and readability a simple colour scheme was used</w:t>
      </w:r>
      <w:r w:rsidR="00696A16">
        <w:rPr>
          <w:rFonts w:ascii="Arial" w:hAnsi="Arial" w:cs="Arial"/>
          <w:sz w:val="22"/>
          <w:szCs w:val="22"/>
        </w:rPr>
        <w:t xml:space="preserve">. A sharp white background with a centred red primary header was adopted throughout </w:t>
      </w:r>
      <w:r w:rsidR="00696A16">
        <w:rPr>
          <w:rFonts w:ascii="Arial" w:hAnsi="Arial" w:cs="Arial"/>
          <w:sz w:val="22"/>
          <w:szCs w:val="22"/>
        </w:rPr>
        <w:lastRenderedPageBreak/>
        <w:t>and a navigation bar</w:t>
      </w:r>
      <w:r w:rsidR="00147852">
        <w:rPr>
          <w:rFonts w:ascii="Arial" w:hAnsi="Arial" w:cs="Arial"/>
          <w:sz w:val="22"/>
          <w:szCs w:val="22"/>
        </w:rPr>
        <w:t xml:space="preserve"> located at the top. The simple strategy ensures fast load times for connections with poor signal strength which meets the needs for stranded commuters.  </w:t>
      </w:r>
    </w:p>
    <w:p w14:paraId="5ABC6BBE" w14:textId="77777777" w:rsidR="00147852" w:rsidRDefault="00147852" w:rsidP="00E15F15">
      <w:pPr>
        <w:jc w:val="both"/>
        <w:rPr>
          <w:rFonts w:ascii="Arial" w:hAnsi="Arial" w:cs="Arial"/>
          <w:sz w:val="22"/>
          <w:szCs w:val="22"/>
        </w:rPr>
      </w:pPr>
    </w:p>
    <w:p w14:paraId="4CE95350" w14:textId="77777777" w:rsidR="00147852" w:rsidRDefault="00147852" w:rsidP="00E15F15">
      <w:pPr>
        <w:jc w:val="both"/>
        <w:rPr>
          <w:rFonts w:ascii="Arial" w:hAnsi="Arial" w:cs="Arial"/>
          <w:sz w:val="22"/>
          <w:szCs w:val="22"/>
        </w:rPr>
      </w:pPr>
    </w:p>
    <w:p w14:paraId="17F413F0" w14:textId="77777777" w:rsidR="00147852" w:rsidRDefault="00147852" w:rsidP="00E15F15">
      <w:pPr>
        <w:jc w:val="both"/>
        <w:rPr>
          <w:rFonts w:ascii="Arial" w:hAnsi="Arial" w:cs="Arial"/>
          <w:sz w:val="22"/>
          <w:szCs w:val="22"/>
        </w:rPr>
      </w:pPr>
    </w:p>
    <w:p w14:paraId="42F39CB2" w14:textId="39E1B88D" w:rsidR="00147852" w:rsidRDefault="00EE2D8D" w:rsidP="00EE2D8D">
      <w:pPr>
        <w:pStyle w:val="Heading1"/>
        <w:rPr>
          <w:rFonts w:ascii="Arial" w:hAnsi="Arial" w:cs="Arial"/>
          <w:b/>
          <w:bCs/>
          <w:sz w:val="28"/>
          <w:szCs w:val="28"/>
        </w:rPr>
      </w:pPr>
      <w:bookmarkStart w:id="2" w:name="_Toc235567214"/>
      <w:r w:rsidRPr="00EE2D8D">
        <w:rPr>
          <w:rFonts w:ascii="Arial" w:hAnsi="Arial" w:cs="Arial"/>
          <w:b/>
          <w:bCs/>
          <w:sz w:val="28"/>
          <w:szCs w:val="28"/>
        </w:rPr>
        <w:t>Implementation</w:t>
      </w:r>
      <w:bookmarkEnd w:id="2"/>
    </w:p>
    <w:p w14:paraId="5F425DD0" w14:textId="77777777" w:rsidR="00EE2D8D" w:rsidRDefault="00EE2D8D" w:rsidP="00EE2D8D">
      <w:pPr>
        <w:rPr>
          <w:lang w:eastAsia="en-US"/>
        </w:rPr>
      </w:pPr>
    </w:p>
    <w:p w14:paraId="5FB04E23" w14:textId="77777777" w:rsidR="00A43A97" w:rsidRDefault="00EF53C4" w:rsidP="00A43A97">
      <w:pPr>
        <w:keepNext/>
      </w:pPr>
      <w:r>
        <w:rPr>
          <w:rFonts w:ascii="Arial" w:hAnsi="Arial" w:cs="Arial"/>
          <w:noProof/>
          <w:sz w:val="22"/>
          <w:szCs w:val="22"/>
          <w:lang w:eastAsia="en-US"/>
        </w:rPr>
        <w:drawing>
          <wp:inline distT="0" distB="0" distL="0" distR="0" wp14:anchorId="056D5445" wp14:editId="23002867">
            <wp:extent cx="5745152" cy="3031067"/>
            <wp:effectExtent l="0" t="0" r="8255" b="0"/>
            <wp:docPr id="1885945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594512" name="Picture 188594512"/>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75119" cy="3046877"/>
                    </a:xfrm>
                    <a:prstGeom prst="rect">
                      <a:avLst/>
                    </a:prstGeom>
                  </pic:spPr>
                </pic:pic>
              </a:graphicData>
            </a:graphic>
          </wp:inline>
        </w:drawing>
      </w:r>
    </w:p>
    <w:p w14:paraId="09B26F62" w14:textId="6CCB9B3C" w:rsidR="00A43A97" w:rsidRDefault="00A43A97" w:rsidP="00A43A97">
      <w:pPr>
        <w:pStyle w:val="Caption"/>
      </w:pPr>
      <w:r>
        <w:t xml:space="preserve">Figure </w:t>
      </w:r>
      <w:fldSimple w:instr=" SEQ Figure \* ARABIC ">
        <w:r w:rsidR="00B71D6A">
          <w:rPr>
            <w:noProof/>
          </w:rPr>
          <w:t>1</w:t>
        </w:r>
      </w:fldSimple>
    </w:p>
    <w:p w14:paraId="4A8D2ABF" w14:textId="77777777" w:rsidR="00A43A97" w:rsidRDefault="00EF53C4" w:rsidP="00A43A97">
      <w:pPr>
        <w:keepNext/>
      </w:pPr>
      <w:r>
        <w:rPr>
          <w:rFonts w:ascii="Arial" w:hAnsi="Arial" w:cs="Arial"/>
          <w:noProof/>
          <w:sz w:val="22"/>
          <w:szCs w:val="22"/>
          <w:lang w:eastAsia="en-US"/>
        </w:rPr>
        <w:drawing>
          <wp:inline distT="0" distB="0" distL="0" distR="0" wp14:anchorId="04E5AD20" wp14:editId="3150DCBE">
            <wp:extent cx="5731510" cy="2962910"/>
            <wp:effectExtent l="0" t="0" r="2540" b="8890"/>
            <wp:docPr id="188516436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5164369" name="Picture 1885164369"/>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962910"/>
                    </a:xfrm>
                    <a:prstGeom prst="rect">
                      <a:avLst/>
                    </a:prstGeom>
                  </pic:spPr>
                </pic:pic>
              </a:graphicData>
            </a:graphic>
          </wp:inline>
        </w:drawing>
      </w:r>
    </w:p>
    <w:p w14:paraId="24ADC6C4" w14:textId="5CDDD575" w:rsidR="00A43A97" w:rsidRDefault="00A43A97" w:rsidP="00A43A97">
      <w:pPr>
        <w:pStyle w:val="Caption"/>
      </w:pPr>
      <w:r>
        <w:t xml:space="preserve">Figure </w:t>
      </w:r>
      <w:fldSimple w:instr=" SEQ Figure \* ARABIC ">
        <w:r w:rsidR="00B71D6A">
          <w:rPr>
            <w:noProof/>
          </w:rPr>
          <w:t>2</w:t>
        </w:r>
      </w:fldSimple>
    </w:p>
    <w:p w14:paraId="243F444E" w14:textId="77777777" w:rsidR="00A43A97" w:rsidRDefault="00EF53C4" w:rsidP="00A43A97">
      <w:pPr>
        <w:keepNext/>
      </w:pPr>
      <w:r>
        <w:rPr>
          <w:rFonts w:ascii="Arial" w:hAnsi="Arial" w:cs="Arial"/>
          <w:noProof/>
          <w:sz w:val="22"/>
          <w:szCs w:val="22"/>
          <w:lang w:eastAsia="en-US"/>
        </w:rPr>
        <w:lastRenderedPageBreak/>
        <w:drawing>
          <wp:inline distT="0" distB="0" distL="0" distR="0" wp14:anchorId="0A6FBCEF" wp14:editId="2A559C10">
            <wp:extent cx="5731510" cy="2979420"/>
            <wp:effectExtent l="0" t="0" r="2540" b="0"/>
            <wp:docPr id="127771153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7711535" name="Picture 1277711535"/>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2979420"/>
                    </a:xfrm>
                    <a:prstGeom prst="rect">
                      <a:avLst/>
                    </a:prstGeom>
                  </pic:spPr>
                </pic:pic>
              </a:graphicData>
            </a:graphic>
          </wp:inline>
        </w:drawing>
      </w:r>
    </w:p>
    <w:p w14:paraId="2F3D3B5C" w14:textId="4FE48105" w:rsidR="00EE2D8D" w:rsidRPr="00EE2D8D" w:rsidRDefault="00A43A97" w:rsidP="00A43A97">
      <w:pPr>
        <w:pStyle w:val="Caption"/>
        <w:rPr>
          <w:rFonts w:ascii="Arial" w:hAnsi="Arial" w:cs="Arial"/>
          <w:sz w:val="22"/>
          <w:szCs w:val="22"/>
          <w:lang w:eastAsia="en-US"/>
        </w:rPr>
      </w:pPr>
      <w:r>
        <w:t xml:space="preserve">Figure </w:t>
      </w:r>
      <w:fldSimple w:instr=" SEQ Figure \* ARABIC ">
        <w:r w:rsidR="00B71D6A">
          <w:rPr>
            <w:noProof/>
          </w:rPr>
          <w:t>3</w:t>
        </w:r>
      </w:fldSimple>
    </w:p>
    <w:p w14:paraId="3997BA52" w14:textId="77777777" w:rsidR="00454C48" w:rsidRDefault="00454C48" w:rsidP="00454C48">
      <w:pPr>
        <w:rPr>
          <w:rFonts w:ascii="Arial" w:hAnsi="Arial" w:cs="Arial"/>
          <w:sz w:val="22"/>
          <w:szCs w:val="22"/>
          <w:lang w:eastAsia="en-US"/>
        </w:rPr>
      </w:pPr>
    </w:p>
    <w:p w14:paraId="5E66E7BB" w14:textId="5C1798AC" w:rsidR="00692DC3" w:rsidRDefault="009140FE" w:rsidP="00BD693D">
      <w:pPr>
        <w:jc w:val="both"/>
        <w:rPr>
          <w:rFonts w:ascii="Arial" w:hAnsi="Arial" w:cs="Arial"/>
          <w:sz w:val="22"/>
          <w:szCs w:val="22"/>
          <w:lang w:eastAsia="en-US"/>
        </w:rPr>
      </w:pPr>
      <w:r>
        <w:rPr>
          <w:rFonts w:ascii="Arial" w:hAnsi="Arial" w:cs="Arial"/>
          <w:sz w:val="22"/>
          <w:szCs w:val="22"/>
          <w:lang w:eastAsia="en-US"/>
        </w:rPr>
        <w:t xml:space="preserve">The </w:t>
      </w:r>
      <w:r w:rsidR="00A65377">
        <w:rPr>
          <w:rFonts w:ascii="Arial" w:hAnsi="Arial" w:cs="Arial"/>
          <w:sz w:val="22"/>
          <w:szCs w:val="22"/>
          <w:lang w:eastAsia="en-US"/>
        </w:rPr>
        <w:t>Rapid Recovery</w:t>
      </w:r>
      <w:r>
        <w:rPr>
          <w:rFonts w:ascii="Arial" w:hAnsi="Arial" w:cs="Arial"/>
          <w:sz w:val="22"/>
          <w:szCs w:val="22"/>
          <w:lang w:eastAsia="en-US"/>
        </w:rPr>
        <w:t xml:space="preserve"> website was built using </w:t>
      </w:r>
      <w:r w:rsidR="00694565">
        <w:rPr>
          <w:rFonts w:ascii="Arial" w:hAnsi="Arial" w:cs="Arial"/>
          <w:sz w:val="22"/>
          <w:szCs w:val="22"/>
          <w:lang w:eastAsia="en-US"/>
        </w:rPr>
        <w:t>HTML and CSS</w:t>
      </w:r>
      <w:r w:rsidR="009B2353">
        <w:rPr>
          <w:rFonts w:ascii="Arial" w:hAnsi="Arial" w:cs="Arial"/>
          <w:sz w:val="22"/>
          <w:szCs w:val="22"/>
          <w:lang w:eastAsia="en-US"/>
        </w:rPr>
        <w:t xml:space="preserve"> across three ind</w:t>
      </w:r>
      <w:r w:rsidR="00FC034C">
        <w:rPr>
          <w:rFonts w:ascii="Arial" w:hAnsi="Arial" w:cs="Arial"/>
          <w:sz w:val="22"/>
          <w:szCs w:val="22"/>
          <w:lang w:eastAsia="en-US"/>
        </w:rPr>
        <w:t>ividual files</w:t>
      </w:r>
      <w:r w:rsidR="00694565">
        <w:rPr>
          <w:rFonts w:ascii="Arial" w:hAnsi="Arial" w:cs="Arial"/>
          <w:sz w:val="22"/>
          <w:szCs w:val="22"/>
          <w:lang w:eastAsia="en-US"/>
        </w:rPr>
        <w:t>. Three distinct files, rapidrecovery</w:t>
      </w:r>
      <w:r w:rsidR="006732A0">
        <w:rPr>
          <w:rFonts w:ascii="Arial" w:hAnsi="Arial" w:cs="Arial"/>
          <w:sz w:val="22"/>
          <w:szCs w:val="22"/>
          <w:lang w:eastAsia="en-US"/>
        </w:rPr>
        <w:t xml:space="preserve">1.html, 2.html and 3.html. </w:t>
      </w:r>
      <w:r w:rsidR="00A65377">
        <w:rPr>
          <w:rFonts w:ascii="Arial" w:hAnsi="Arial" w:cs="Arial"/>
          <w:sz w:val="22"/>
          <w:szCs w:val="22"/>
          <w:lang w:eastAsia="en-US"/>
        </w:rPr>
        <w:t xml:space="preserve"> </w:t>
      </w:r>
    </w:p>
    <w:p w14:paraId="4155F98E" w14:textId="25AF3C4C" w:rsidR="00D67615" w:rsidRDefault="007A4739" w:rsidP="00BD693D">
      <w:pPr>
        <w:jc w:val="both"/>
        <w:rPr>
          <w:rFonts w:ascii="Arial" w:hAnsi="Arial" w:cs="Arial"/>
          <w:sz w:val="22"/>
          <w:szCs w:val="22"/>
          <w:lang w:eastAsia="en-US"/>
        </w:rPr>
      </w:pPr>
      <w:r>
        <w:rPr>
          <w:rFonts w:ascii="Arial" w:hAnsi="Arial" w:cs="Arial"/>
          <w:sz w:val="22"/>
          <w:szCs w:val="22"/>
          <w:lang w:eastAsia="en-US"/>
        </w:rPr>
        <w:t xml:space="preserve">Each file begins with structural HTML declarations. In the </w:t>
      </w:r>
      <w:r w:rsidR="003B6821">
        <w:rPr>
          <w:rFonts w:ascii="Arial" w:hAnsi="Arial" w:cs="Arial"/>
          <w:sz w:val="22"/>
          <w:szCs w:val="22"/>
          <w:lang w:eastAsia="en-US"/>
        </w:rPr>
        <w:t>rapidrecovery</w:t>
      </w:r>
      <w:r w:rsidR="003A1A47">
        <w:rPr>
          <w:rFonts w:ascii="Arial" w:hAnsi="Arial" w:cs="Arial"/>
          <w:sz w:val="22"/>
          <w:szCs w:val="22"/>
          <w:lang w:eastAsia="en-US"/>
        </w:rPr>
        <w:t xml:space="preserve">1.html, the opening </w:t>
      </w:r>
      <w:r w:rsidR="00401DD9">
        <w:rPr>
          <w:rFonts w:ascii="Arial" w:hAnsi="Arial" w:cs="Arial"/>
          <w:sz w:val="22"/>
          <w:szCs w:val="22"/>
          <w:lang w:eastAsia="en-US"/>
        </w:rPr>
        <w:t>HTML tag specifically includes lang</w:t>
      </w:r>
      <w:proofErr w:type="gramStart"/>
      <w:r w:rsidR="00401DD9">
        <w:rPr>
          <w:rFonts w:ascii="Arial" w:hAnsi="Arial" w:cs="Arial"/>
          <w:sz w:val="22"/>
          <w:szCs w:val="22"/>
          <w:lang w:eastAsia="en-US"/>
        </w:rPr>
        <w:t>=</w:t>
      </w:r>
      <w:r w:rsidR="007F5557">
        <w:rPr>
          <w:rFonts w:ascii="Arial" w:hAnsi="Arial" w:cs="Arial"/>
          <w:sz w:val="22"/>
          <w:szCs w:val="22"/>
          <w:lang w:eastAsia="en-US"/>
        </w:rPr>
        <w:t>“</w:t>
      </w:r>
      <w:proofErr w:type="spellStart"/>
      <w:proofErr w:type="gramEnd"/>
      <w:r w:rsidR="007F5557">
        <w:rPr>
          <w:rFonts w:ascii="Arial" w:hAnsi="Arial" w:cs="Arial"/>
          <w:sz w:val="22"/>
          <w:szCs w:val="22"/>
          <w:lang w:eastAsia="en-US"/>
        </w:rPr>
        <w:t>en</w:t>
      </w:r>
      <w:proofErr w:type="spellEnd"/>
      <w:r w:rsidR="007F5557">
        <w:rPr>
          <w:rFonts w:ascii="Arial" w:hAnsi="Arial" w:cs="Arial"/>
          <w:sz w:val="22"/>
          <w:szCs w:val="22"/>
          <w:lang w:eastAsia="en-US"/>
        </w:rPr>
        <w:t>”</w:t>
      </w:r>
      <w:r w:rsidR="003C557A">
        <w:rPr>
          <w:rFonts w:ascii="Arial" w:hAnsi="Arial" w:cs="Arial"/>
          <w:sz w:val="22"/>
          <w:szCs w:val="22"/>
          <w:lang w:eastAsia="en-US"/>
        </w:rPr>
        <w:t xml:space="preserve"> to establish the language to output </w:t>
      </w:r>
      <w:r w:rsidR="006C6EA0">
        <w:rPr>
          <w:rFonts w:ascii="Arial" w:hAnsi="Arial" w:cs="Arial"/>
          <w:sz w:val="22"/>
          <w:szCs w:val="22"/>
          <w:lang w:eastAsia="en-US"/>
        </w:rPr>
        <w:t xml:space="preserve">the </w:t>
      </w:r>
      <w:r w:rsidR="003C557A">
        <w:rPr>
          <w:rFonts w:ascii="Arial" w:hAnsi="Arial" w:cs="Arial"/>
          <w:sz w:val="22"/>
          <w:szCs w:val="22"/>
          <w:lang w:eastAsia="en-US"/>
        </w:rPr>
        <w:t>code</w:t>
      </w:r>
      <w:r w:rsidR="007F5557">
        <w:rPr>
          <w:rFonts w:ascii="Arial" w:hAnsi="Arial" w:cs="Arial"/>
          <w:sz w:val="22"/>
          <w:szCs w:val="22"/>
          <w:lang w:eastAsia="en-US"/>
        </w:rPr>
        <w:t>, and the head section</w:t>
      </w:r>
      <w:r w:rsidR="00CA7EC4">
        <w:rPr>
          <w:rFonts w:ascii="Arial" w:hAnsi="Arial" w:cs="Arial"/>
          <w:sz w:val="22"/>
          <w:szCs w:val="22"/>
          <w:lang w:eastAsia="en-US"/>
        </w:rPr>
        <w:t xml:space="preserve"> contains</w:t>
      </w:r>
      <w:r w:rsidR="008F5C67">
        <w:rPr>
          <w:rFonts w:ascii="Arial" w:hAnsi="Arial" w:cs="Arial"/>
          <w:sz w:val="22"/>
          <w:szCs w:val="22"/>
          <w:lang w:eastAsia="en-US"/>
        </w:rPr>
        <w:t xml:space="preserve"> </w:t>
      </w:r>
      <w:r w:rsidR="00DA0536">
        <w:rPr>
          <w:rFonts w:ascii="Arial" w:hAnsi="Arial" w:cs="Arial"/>
          <w:sz w:val="22"/>
          <w:szCs w:val="22"/>
          <w:lang w:eastAsia="en-US"/>
        </w:rPr>
        <w:t>&lt;meta charset</w:t>
      </w:r>
      <w:proofErr w:type="gramStart"/>
      <w:r w:rsidR="008F5C67">
        <w:rPr>
          <w:rFonts w:ascii="Arial" w:hAnsi="Arial" w:cs="Arial"/>
          <w:sz w:val="22"/>
          <w:szCs w:val="22"/>
          <w:lang w:eastAsia="en-US"/>
        </w:rPr>
        <w:t>=“</w:t>
      </w:r>
      <w:proofErr w:type="gramEnd"/>
      <w:r w:rsidR="008F5C67">
        <w:rPr>
          <w:rFonts w:ascii="Arial" w:hAnsi="Arial" w:cs="Arial"/>
          <w:sz w:val="22"/>
          <w:szCs w:val="22"/>
          <w:lang w:eastAsia="en-US"/>
        </w:rPr>
        <w:t xml:space="preserve">UTF-8”&gt; </w:t>
      </w:r>
      <w:r w:rsidR="00385B08">
        <w:rPr>
          <w:rFonts w:ascii="Arial" w:hAnsi="Arial" w:cs="Arial"/>
          <w:sz w:val="22"/>
          <w:szCs w:val="22"/>
          <w:lang w:eastAsia="en-US"/>
        </w:rPr>
        <w:t xml:space="preserve">to </w:t>
      </w:r>
      <w:r w:rsidR="000E1995">
        <w:rPr>
          <w:rFonts w:ascii="Arial" w:hAnsi="Arial" w:cs="Arial"/>
          <w:sz w:val="22"/>
          <w:szCs w:val="22"/>
          <w:lang w:eastAsia="en-US"/>
        </w:rPr>
        <w:t xml:space="preserve">ensure </w:t>
      </w:r>
      <w:r w:rsidR="003C557A">
        <w:rPr>
          <w:rFonts w:ascii="Arial" w:hAnsi="Arial" w:cs="Arial"/>
          <w:sz w:val="22"/>
          <w:szCs w:val="22"/>
          <w:lang w:eastAsia="en-US"/>
        </w:rPr>
        <w:t>the right text rendering</w:t>
      </w:r>
      <w:r w:rsidR="0041670A">
        <w:rPr>
          <w:rFonts w:ascii="Arial" w:hAnsi="Arial" w:cs="Arial"/>
          <w:sz w:val="22"/>
          <w:szCs w:val="22"/>
          <w:lang w:eastAsia="en-US"/>
        </w:rPr>
        <w:t xml:space="preserve">. </w:t>
      </w:r>
      <w:r w:rsidR="00D67615">
        <w:rPr>
          <w:rFonts w:ascii="Arial" w:hAnsi="Arial" w:cs="Arial"/>
          <w:sz w:val="22"/>
          <w:szCs w:val="22"/>
          <w:lang w:eastAsia="en-US"/>
        </w:rPr>
        <w:t xml:space="preserve">Title </w:t>
      </w:r>
      <w:r w:rsidR="00135E28">
        <w:rPr>
          <w:rFonts w:ascii="Arial" w:hAnsi="Arial" w:cs="Arial"/>
          <w:sz w:val="22"/>
          <w:szCs w:val="22"/>
          <w:lang w:eastAsia="en-US"/>
        </w:rPr>
        <w:t xml:space="preserve">tags such as &lt;title&gt; was used to </w:t>
      </w:r>
      <w:r w:rsidR="00A61224">
        <w:rPr>
          <w:rFonts w:ascii="Arial" w:hAnsi="Arial" w:cs="Arial"/>
          <w:sz w:val="22"/>
          <w:szCs w:val="22"/>
          <w:lang w:eastAsia="en-US"/>
        </w:rPr>
        <w:t>define unique labels for each webpage</w:t>
      </w:r>
      <w:r w:rsidR="007207E8">
        <w:rPr>
          <w:rFonts w:ascii="Arial" w:hAnsi="Arial" w:cs="Arial"/>
          <w:sz w:val="22"/>
          <w:szCs w:val="22"/>
          <w:lang w:eastAsia="en-US"/>
        </w:rPr>
        <w:t xml:space="preserve">, for example </w:t>
      </w:r>
      <w:r w:rsidR="00F23C3A">
        <w:rPr>
          <w:rFonts w:ascii="Arial" w:hAnsi="Arial" w:cs="Arial"/>
          <w:sz w:val="22"/>
          <w:szCs w:val="22"/>
          <w:lang w:eastAsia="en-US"/>
        </w:rPr>
        <w:t>&lt;title&gt;Rapid Recovery – Home&lt;/</w:t>
      </w:r>
      <w:r w:rsidR="0061670F">
        <w:rPr>
          <w:rFonts w:ascii="Arial" w:hAnsi="Arial" w:cs="Arial"/>
          <w:sz w:val="22"/>
          <w:szCs w:val="22"/>
          <w:lang w:eastAsia="en-US"/>
        </w:rPr>
        <w:t xml:space="preserve">title&gt;. </w:t>
      </w:r>
    </w:p>
    <w:p w14:paraId="555C5F7E" w14:textId="172C2D27" w:rsidR="009D4D9F" w:rsidRDefault="007E425C" w:rsidP="00BD693D">
      <w:pPr>
        <w:jc w:val="both"/>
        <w:rPr>
          <w:rFonts w:ascii="Arial" w:hAnsi="Arial" w:cs="Arial"/>
          <w:sz w:val="22"/>
          <w:szCs w:val="22"/>
          <w:lang w:eastAsia="en-US"/>
        </w:rPr>
      </w:pPr>
      <w:r>
        <w:rPr>
          <w:rFonts w:ascii="Arial" w:hAnsi="Arial" w:cs="Arial"/>
          <w:sz w:val="22"/>
          <w:szCs w:val="22"/>
          <w:lang w:eastAsia="en-US"/>
        </w:rPr>
        <w:t xml:space="preserve">Heading tags are used in </w:t>
      </w:r>
      <w:r w:rsidR="00713A8E">
        <w:rPr>
          <w:rFonts w:ascii="Arial" w:hAnsi="Arial" w:cs="Arial"/>
          <w:sz w:val="22"/>
          <w:szCs w:val="22"/>
          <w:lang w:eastAsia="en-US"/>
        </w:rPr>
        <w:t xml:space="preserve">text structure to arrange information. </w:t>
      </w:r>
      <w:r w:rsidR="00D02AA9">
        <w:rPr>
          <w:rFonts w:ascii="Arial" w:hAnsi="Arial" w:cs="Arial"/>
          <w:sz w:val="22"/>
          <w:szCs w:val="22"/>
          <w:lang w:eastAsia="en-US"/>
        </w:rPr>
        <w:t xml:space="preserve">All three pages feature a primary level one heading </w:t>
      </w:r>
      <w:r w:rsidR="00DB18B3">
        <w:rPr>
          <w:rFonts w:ascii="Arial" w:hAnsi="Arial" w:cs="Arial"/>
          <w:sz w:val="22"/>
          <w:szCs w:val="22"/>
          <w:lang w:eastAsia="en-US"/>
        </w:rPr>
        <w:t>&lt;h1 style= “</w:t>
      </w:r>
      <w:r w:rsidR="006F6993">
        <w:rPr>
          <w:rFonts w:ascii="Arial" w:hAnsi="Arial" w:cs="Arial"/>
          <w:sz w:val="22"/>
          <w:szCs w:val="22"/>
          <w:lang w:eastAsia="en-US"/>
        </w:rPr>
        <w:t>colo</w:t>
      </w:r>
      <w:r w:rsidR="00B0333F">
        <w:rPr>
          <w:rFonts w:ascii="Arial" w:hAnsi="Arial" w:cs="Arial"/>
          <w:sz w:val="22"/>
          <w:szCs w:val="22"/>
          <w:lang w:eastAsia="en-US"/>
        </w:rPr>
        <w:t>ur</w:t>
      </w:r>
      <w:r w:rsidR="00CC0605">
        <w:rPr>
          <w:rFonts w:ascii="Arial" w:hAnsi="Arial" w:cs="Arial"/>
          <w:sz w:val="22"/>
          <w:szCs w:val="22"/>
          <w:lang w:eastAsia="en-US"/>
        </w:rPr>
        <w:t>: red;”&gt;Rapid Recovery&lt;</w:t>
      </w:r>
      <w:r w:rsidR="001B12E0">
        <w:rPr>
          <w:rFonts w:ascii="Arial" w:hAnsi="Arial" w:cs="Arial"/>
          <w:sz w:val="22"/>
          <w:szCs w:val="22"/>
          <w:lang w:eastAsia="en-US"/>
        </w:rPr>
        <w:t>/h1&gt; with the combination</w:t>
      </w:r>
      <w:r w:rsidR="00F905B9">
        <w:rPr>
          <w:rFonts w:ascii="Arial" w:hAnsi="Arial" w:cs="Arial"/>
          <w:sz w:val="22"/>
          <w:szCs w:val="22"/>
          <w:lang w:eastAsia="en-US"/>
        </w:rPr>
        <w:t xml:space="preserve"> of red colouring </w:t>
      </w:r>
      <w:r w:rsidR="00C81DE9">
        <w:rPr>
          <w:rFonts w:ascii="Arial" w:hAnsi="Arial" w:cs="Arial"/>
          <w:sz w:val="22"/>
          <w:szCs w:val="22"/>
          <w:lang w:eastAsia="en-US"/>
        </w:rPr>
        <w:t>and centre alignment</w:t>
      </w:r>
      <w:r w:rsidR="000C3AEF">
        <w:rPr>
          <w:rFonts w:ascii="Arial" w:hAnsi="Arial" w:cs="Arial"/>
          <w:sz w:val="22"/>
          <w:szCs w:val="22"/>
          <w:lang w:eastAsia="en-US"/>
        </w:rPr>
        <w:t xml:space="preserve">. </w:t>
      </w:r>
    </w:p>
    <w:p w14:paraId="17ADCE9A" w14:textId="2BA401E5" w:rsidR="000C3AEF" w:rsidRDefault="000C3AEF" w:rsidP="00BD693D">
      <w:pPr>
        <w:jc w:val="both"/>
        <w:rPr>
          <w:rFonts w:ascii="Arial" w:hAnsi="Arial" w:cs="Arial"/>
          <w:sz w:val="22"/>
          <w:szCs w:val="22"/>
          <w:lang w:eastAsia="en-US"/>
        </w:rPr>
      </w:pPr>
      <w:r>
        <w:rPr>
          <w:rFonts w:ascii="Arial" w:hAnsi="Arial" w:cs="Arial"/>
          <w:sz w:val="22"/>
          <w:szCs w:val="22"/>
          <w:lang w:eastAsia="en-US"/>
        </w:rPr>
        <w:t xml:space="preserve">&lt;h2&gt; tags are used in secondary section headers </w:t>
      </w:r>
      <w:r w:rsidR="000C279E">
        <w:rPr>
          <w:rFonts w:ascii="Arial" w:hAnsi="Arial" w:cs="Arial"/>
          <w:sz w:val="22"/>
          <w:szCs w:val="22"/>
          <w:lang w:eastAsia="en-US"/>
        </w:rPr>
        <w:t>such as &lt;h2&gt;Contact Us&lt;/h2&gt;</w:t>
      </w:r>
      <w:r w:rsidR="0015448E">
        <w:rPr>
          <w:rFonts w:ascii="Arial" w:hAnsi="Arial" w:cs="Arial"/>
          <w:sz w:val="22"/>
          <w:szCs w:val="22"/>
          <w:lang w:eastAsia="en-US"/>
        </w:rPr>
        <w:t xml:space="preserve"> on the third page</w:t>
      </w:r>
      <w:r w:rsidR="002378E7">
        <w:rPr>
          <w:rFonts w:ascii="Arial" w:hAnsi="Arial" w:cs="Arial"/>
          <w:sz w:val="22"/>
          <w:szCs w:val="22"/>
          <w:lang w:eastAsia="en-US"/>
        </w:rPr>
        <w:t xml:space="preserve">. </w:t>
      </w:r>
      <w:r w:rsidR="00246BC3">
        <w:rPr>
          <w:rFonts w:ascii="Arial" w:hAnsi="Arial" w:cs="Arial"/>
          <w:sz w:val="22"/>
          <w:szCs w:val="22"/>
          <w:lang w:eastAsia="en-US"/>
        </w:rPr>
        <w:t xml:space="preserve">The letter </w:t>
      </w:r>
      <w:r w:rsidR="00316D0B">
        <w:rPr>
          <w:rFonts w:ascii="Arial" w:hAnsi="Arial" w:cs="Arial"/>
          <w:sz w:val="22"/>
          <w:szCs w:val="22"/>
          <w:lang w:eastAsia="en-US"/>
        </w:rPr>
        <w:t>p was also use as a tag to enter more writing under subheadings, the p allowed for paragraphs/writing to be entered</w:t>
      </w:r>
      <w:r w:rsidR="00724EE6">
        <w:rPr>
          <w:rFonts w:ascii="Arial" w:hAnsi="Arial" w:cs="Arial"/>
          <w:sz w:val="22"/>
          <w:szCs w:val="22"/>
          <w:lang w:eastAsia="en-US"/>
        </w:rPr>
        <w:t xml:space="preserve"> which can be seen on 2.html an</w:t>
      </w:r>
      <w:r w:rsidR="002906D4">
        <w:rPr>
          <w:rFonts w:ascii="Arial" w:hAnsi="Arial" w:cs="Arial"/>
          <w:sz w:val="22"/>
          <w:szCs w:val="22"/>
          <w:lang w:eastAsia="en-US"/>
        </w:rPr>
        <w:t>d</w:t>
      </w:r>
      <w:r w:rsidR="00724EE6">
        <w:rPr>
          <w:rFonts w:ascii="Arial" w:hAnsi="Arial" w:cs="Arial"/>
          <w:sz w:val="22"/>
          <w:szCs w:val="22"/>
          <w:lang w:eastAsia="en-US"/>
        </w:rPr>
        <w:t xml:space="preserve"> 3.html. </w:t>
      </w:r>
    </w:p>
    <w:p w14:paraId="5AF50E5C" w14:textId="2B5C6996" w:rsidR="00FA19B6" w:rsidRDefault="000F4E76" w:rsidP="00BD693D">
      <w:pPr>
        <w:jc w:val="both"/>
        <w:rPr>
          <w:rFonts w:ascii="Arial" w:hAnsi="Arial" w:cs="Arial"/>
          <w:sz w:val="22"/>
          <w:szCs w:val="22"/>
          <w:lang w:eastAsia="en-US"/>
        </w:rPr>
      </w:pPr>
      <w:r>
        <w:rPr>
          <w:rFonts w:ascii="Arial" w:hAnsi="Arial" w:cs="Arial"/>
          <w:sz w:val="22"/>
          <w:szCs w:val="22"/>
          <w:lang w:eastAsia="en-US"/>
        </w:rPr>
        <w:t xml:space="preserve">&lt;style&gt; tags </w:t>
      </w:r>
      <w:r w:rsidR="00A6691D">
        <w:rPr>
          <w:rFonts w:ascii="Arial" w:hAnsi="Arial" w:cs="Arial"/>
          <w:sz w:val="22"/>
          <w:szCs w:val="22"/>
          <w:lang w:eastAsia="en-US"/>
        </w:rPr>
        <w:t>were also used for styling and placed in both the head and body sections</w:t>
      </w:r>
      <w:r w:rsidR="00CC189A">
        <w:rPr>
          <w:rFonts w:ascii="Arial" w:hAnsi="Arial" w:cs="Arial"/>
          <w:sz w:val="22"/>
          <w:szCs w:val="22"/>
          <w:lang w:eastAsia="en-US"/>
        </w:rPr>
        <w:t xml:space="preserve">. Text is aligned and emphasised </w:t>
      </w:r>
      <w:r w:rsidR="00A55FE4">
        <w:rPr>
          <w:rFonts w:ascii="Arial" w:hAnsi="Arial" w:cs="Arial"/>
          <w:sz w:val="22"/>
          <w:szCs w:val="22"/>
          <w:lang w:eastAsia="en-US"/>
        </w:rPr>
        <w:t xml:space="preserve">using CSS rules such as </w:t>
      </w:r>
      <w:r w:rsidR="003847D3" w:rsidRPr="003847D3">
        <w:rPr>
          <w:rFonts w:ascii="Arial" w:hAnsi="Arial" w:cs="Arial"/>
          <w:sz w:val="22"/>
          <w:szCs w:val="22"/>
          <w:lang w:eastAsia="en-US"/>
        </w:rPr>
        <w:t xml:space="preserve">h1 </w:t>
      </w:r>
      <w:proofErr w:type="gramStart"/>
      <w:r w:rsidR="003847D3" w:rsidRPr="003847D3">
        <w:rPr>
          <w:rFonts w:ascii="Arial" w:hAnsi="Arial" w:cs="Arial"/>
          <w:sz w:val="22"/>
          <w:szCs w:val="22"/>
          <w:lang w:eastAsia="en-US"/>
        </w:rPr>
        <w:t>{ text</w:t>
      </w:r>
      <w:proofErr w:type="gramEnd"/>
      <w:r w:rsidR="003847D3" w:rsidRPr="003847D3">
        <w:rPr>
          <w:rFonts w:ascii="Arial" w:hAnsi="Arial" w:cs="Arial"/>
          <w:sz w:val="22"/>
          <w:szCs w:val="22"/>
          <w:lang w:eastAsia="en-US"/>
        </w:rPr>
        <w:t>-</w:t>
      </w:r>
      <w:proofErr w:type="gramStart"/>
      <w:r w:rsidR="003847D3" w:rsidRPr="003847D3">
        <w:rPr>
          <w:rFonts w:ascii="Arial" w:hAnsi="Arial" w:cs="Arial"/>
          <w:sz w:val="22"/>
          <w:szCs w:val="22"/>
          <w:lang w:eastAsia="en-US"/>
        </w:rPr>
        <w:t>align:</w:t>
      </w:r>
      <w:proofErr w:type="gramEnd"/>
      <w:r w:rsidR="003847D3" w:rsidRPr="003847D3">
        <w:rPr>
          <w:rFonts w:ascii="Arial" w:hAnsi="Arial" w:cs="Arial"/>
          <w:sz w:val="22"/>
          <w:szCs w:val="22"/>
          <w:lang w:eastAsia="en-US"/>
        </w:rPr>
        <w:t xml:space="preserve"> center</w:t>
      </w:r>
      <w:proofErr w:type="gramStart"/>
      <w:r w:rsidR="003847D3" w:rsidRPr="003847D3">
        <w:rPr>
          <w:rFonts w:ascii="Arial" w:hAnsi="Arial" w:cs="Arial"/>
          <w:sz w:val="22"/>
          <w:szCs w:val="22"/>
          <w:lang w:eastAsia="en-US"/>
        </w:rPr>
        <w:t>; }</w:t>
      </w:r>
      <w:proofErr w:type="gramEnd"/>
      <w:r w:rsidR="003847D3" w:rsidRPr="003847D3">
        <w:rPr>
          <w:rFonts w:ascii="Arial" w:hAnsi="Arial" w:cs="Arial"/>
          <w:sz w:val="22"/>
          <w:szCs w:val="22"/>
          <w:lang w:eastAsia="en-US"/>
        </w:rPr>
        <w:t xml:space="preserve"> and </w:t>
      </w:r>
      <w:proofErr w:type="gramStart"/>
      <w:r w:rsidR="003847D3" w:rsidRPr="003847D3">
        <w:rPr>
          <w:rFonts w:ascii="Arial" w:hAnsi="Arial" w:cs="Arial"/>
          <w:sz w:val="22"/>
          <w:szCs w:val="22"/>
          <w:lang w:eastAsia="en-US"/>
        </w:rPr>
        <w:t>p.subheading</w:t>
      </w:r>
      <w:proofErr w:type="gramEnd"/>
      <w:r w:rsidR="003847D3" w:rsidRPr="003847D3">
        <w:rPr>
          <w:rFonts w:ascii="Arial" w:hAnsi="Arial" w:cs="Arial"/>
          <w:sz w:val="22"/>
          <w:szCs w:val="22"/>
          <w:lang w:eastAsia="en-US"/>
        </w:rPr>
        <w:t xml:space="preserve"> </w:t>
      </w:r>
      <w:proofErr w:type="gramStart"/>
      <w:r w:rsidR="003847D3" w:rsidRPr="003847D3">
        <w:rPr>
          <w:rFonts w:ascii="Arial" w:hAnsi="Arial" w:cs="Arial"/>
          <w:sz w:val="22"/>
          <w:szCs w:val="22"/>
          <w:lang w:eastAsia="en-US"/>
        </w:rPr>
        <w:t>{ text</w:t>
      </w:r>
      <w:proofErr w:type="gramEnd"/>
      <w:r w:rsidR="003847D3" w:rsidRPr="003847D3">
        <w:rPr>
          <w:rFonts w:ascii="Arial" w:hAnsi="Arial" w:cs="Arial"/>
          <w:sz w:val="22"/>
          <w:szCs w:val="22"/>
          <w:lang w:eastAsia="en-US"/>
        </w:rPr>
        <w:t>-</w:t>
      </w:r>
      <w:proofErr w:type="gramStart"/>
      <w:r w:rsidR="003847D3" w:rsidRPr="003847D3">
        <w:rPr>
          <w:rFonts w:ascii="Arial" w:hAnsi="Arial" w:cs="Arial"/>
          <w:sz w:val="22"/>
          <w:szCs w:val="22"/>
          <w:lang w:eastAsia="en-US"/>
        </w:rPr>
        <w:t>align:</w:t>
      </w:r>
      <w:proofErr w:type="gramEnd"/>
      <w:r w:rsidR="003847D3" w:rsidRPr="003847D3">
        <w:rPr>
          <w:rFonts w:ascii="Arial" w:hAnsi="Arial" w:cs="Arial"/>
          <w:sz w:val="22"/>
          <w:szCs w:val="22"/>
          <w:lang w:eastAsia="en-US"/>
        </w:rPr>
        <w:t xml:space="preserve"> center; font-weight: bold</w:t>
      </w:r>
      <w:proofErr w:type="gramStart"/>
      <w:r w:rsidR="003847D3" w:rsidRPr="003847D3">
        <w:rPr>
          <w:rFonts w:ascii="Arial" w:hAnsi="Arial" w:cs="Arial"/>
          <w:sz w:val="22"/>
          <w:szCs w:val="22"/>
          <w:lang w:eastAsia="en-US"/>
        </w:rPr>
        <w:t>;</w:t>
      </w:r>
      <w:r w:rsidR="00D5038F">
        <w:rPr>
          <w:rFonts w:ascii="Arial" w:hAnsi="Arial" w:cs="Arial"/>
          <w:sz w:val="22"/>
          <w:szCs w:val="22"/>
          <w:lang w:eastAsia="en-US"/>
        </w:rPr>
        <w:t xml:space="preserve"> </w:t>
      </w:r>
      <w:r w:rsidR="003847D3" w:rsidRPr="003847D3">
        <w:rPr>
          <w:rFonts w:ascii="Arial" w:hAnsi="Arial" w:cs="Arial"/>
          <w:sz w:val="22"/>
          <w:szCs w:val="22"/>
          <w:lang w:eastAsia="en-US"/>
        </w:rPr>
        <w:t>}</w:t>
      </w:r>
      <w:proofErr w:type="gramEnd"/>
      <w:r w:rsidR="00116C97">
        <w:rPr>
          <w:rFonts w:ascii="Arial" w:hAnsi="Arial" w:cs="Arial"/>
          <w:sz w:val="22"/>
          <w:szCs w:val="22"/>
          <w:lang w:eastAsia="en-US"/>
        </w:rPr>
        <w:t xml:space="preserve"> implemented in my webpage. </w:t>
      </w:r>
    </w:p>
    <w:p w14:paraId="0944FB2A" w14:textId="3B184E78" w:rsidR="003D3DD5" w:rsidRDefault="00F24626" w:rsidP="00BD693D">
      <w:pPr>
        <w:jc w:val="both"/>
        <w:rPr>
          <w:rFonts w:ascii="Arial" w:hAnsi="Arial" w:cs="Arial"/>
          <w:sz w:val="22"/>
          <w:szCs w:val="22"/>
          <w:lang w:eastAsia="en-US"/>
        </w:rPr>
      </w:pPr>
      <w:r>
        <w:rPr>
          <w:rFonts w:ascii="Arial" w:hAnsi="Arial" w:cs="Arial"/>
          <w:sz w:val="22"/>
          <w:szCs w:val="22"/>
          <w:lang w:eastAsia="en-US"/>
        </w:rPr>
        <w:t xml:space="preserve">All three files are </w:t>
      </w:r>
      <w:r w:rsidR="003D4EE3">
        <w:rPr>
          <w:rFonts w:ascii="Arial" w:hAnsi="Arial" w:cs="Arial"/>
          <w:sz w:val="22"/>
          <w:szCs w:val="22"/>
          <w:lang w:eastAsia="en-US"/>
        </w:rPr>
        <w:t xml:space="preserve">linked </w:t>
      </w:r>
      <w:r w:rsidR="00153FE9">
        <w:rPr>
          <w:rFonts w:ascii="Arial" w:hAnsi="Arial" w:cs="Arial"/>
          <w:sz w:val="22"/>
          <w:szCs w:val="22"/>
          <w:lang w:eastAsia="en-US"/>
        </w:rPr>
        <w:t xml:space="preserve">such as </w:t>
      </w:r>
      <w:r w:rsidR="0018558F" w:rsidRPr="0018558F">
        <w:rPr>
          <w:rFonts w:ascii="Arial" w:hAnsi="Arial" w:cs="Arial"/>
          <w:sz w:val="22"/>
          <w:szCs w:val="22"/>
          <w:lang w:eastAsia="en-US"/>
        </w:rPr>
        <w:t>&lt;a</w:t>
      </w:r>
      <w:r w:rsidR="0018558F">
        <w:rPr>
          <w:rFonts w:ascii="Arial" w:hAnsi="Arial" w:cs="Arial"/>
          <w:sz w:val="22"/>
          <w:szCs w:val="22"/>
          <w:lang w:eastAsia="en-US"/>
        </w:rPr>
        <w:t xml:space="preserve"> </w:t>
      </w:r>
      <w:proofErr w:type="spellStart"/>
      <w:r w:rsidR="0018558F" w:rsidRPr="0018558F">
        <w:rPr>
          <w:rFonts w:ascii="Arial" w:hAnsi="Arial" w:cs="Arial"/>
          <w:sz w:val="22"/>
          <w:szCs w:val="22"/>
          <w:lang w:eastAsia="en-US"/>
        </w:rPr>
        <w:t>href</w:t>
      </w:r>
      <w:proofErr w:type="spellEnd"/>
      <w:r w:rsidR="0018558F" w:rsidRPr="0018558F">
        <w:rPr>
          <w:rFonts w:ascii="Arial" w:hAnsi="Arial" w:cs="Arial"/>
          <w:sz w:val="22"/>
          <w:szCs w:val="22"/>
          <w:lang w:eastAsia="en-US"/>
        </w:rPr>
        <w:t xml:space="preserve">="rapidrecovery1.html"&gt;Home&lt;/a&gt; and &lt;a </w:t>
      </w:r>
      <w:proofErr w:type="spellStart"/>
      <w:r w:rsidR="0018558F" w:rsidRPr="0018558F">
        <w:rPr>
          <w:rFonts w:ascii="Arial" w:hAnsi="Arial" w:cs="Arial"/>
          <w:sz w:val="22"/>
          <w:szCs w:val="22"/>
          <w:lang w:eastAsia="en-US"/>
        </w:rPr>
        <w:t>href</w:t>
      </w:r>
      <w:proofErr w:type="spellEnd"/>
      <w:r w:rsidR="0018558F" w:rsidRPr="0018558F">
        <w:rPr>
          <w:rFonts w:ascii="Arial" w:hAnsi="Arial" w:cs="Arial"/>
          <w:sz w:val="22"/>
          <w:szCs w:val="22"/>
          <w:lang w:eastAsia="en-US"/>
        </w:rPr>
        <w:t>="2.html"&gt;About Us&lt;/a&gt;</w:t>
      </w:r>
      <w:r w:rsidR="0018558F">
        <w:rPr>
          <w:rFonts w:ascii="Arial" w:hAnsi="Arial" w:cs="Arial"/>
          <w:sz w:val="22"/>
          <w:szCs w:val="22"/>
          <w:lang w:eastAsia="en-US"/>
        </w:rPr>
        <w:t xml:space="preserve"> this was used to navigate </w:t>
      </w:r>
      <w:r w:rsidR="00FC2402">
        <w:rPr>
          <w:rFonts w:ascii="Arial" w:hAnsi="Arial" w:cs="Arial"/>
          <w:sz w:val="22"/>
          <w:szCs w:val="22"/>
          <w:lang w:eastAsia="en-US"/>
        </w:rPr>
        <w:t>from one page to another</w:t>
      </w:r>
      <w:r w:rsidR="00BB3989">
        <w:rPr>
          <w:rFonts w:ascii="Arial" w:hAnsi="Arial" w:cs="Arial"/>
          <w:sz w:val="22"/>
          <w:szCs w:val="22"/>
          <w:lang w:eastAsia="en-US"/>
        </w:rPr>
        <w:t xml:space="preserve">. </w:t>
      </w:r>
    </w:p>
    <w:p w14:paraId="1160C119" w14:textId="6123157B" w:rsidR="00BB3989" w:rsidRDefault="00BB3989" w:rsidP="00BD693D">
      <w:pPr>
        <w:jc w:val="both"/>
        <w:rPr>
          <w:rFonts w:ascii="Arial" w:hAnsi="Arial" w:cs="Arial"/>
          <w:sz w:val="22"/>
          <w:szCs w:val="22"/>
          <w:lang w:eastAsia="en-US"/>
        </w:rPr>
      </w:pPr>
      <w:r>
        <w:rPr>
          <w:rFonts w:ascii="Arial" w:hAnsi="Arial" w:cs="Arial"/>
          <w:sz w:val="22"/>
          <w:szCs w:val="22"/>
          <w:lang w:eastAsia="en-US"/>
        </w:rPr>
        <w:t xml:space="preserve">&lt;hr&gt; tag was used to create a horizontal </w:t>
      </w:r>
      <w:r w:rsidR="00A7632F">
        <w:rPr>
          <w:rFonts w:ascii="Arial" w:hAnsi="Arial" w:cs="Arial"/>
          <w:sz w:val="22"/>
          <w:szCs w:val="22"/>
          <w:lang w:eastAsia="en-US"/>
        </w:rPr>
        <w:t xml:space="preserve">line to divide parts in my webpage to make it easier to distinguish </w:t>
      </w:r>
      <w:r w:rsidR="00A113C2">
        <w:rPr>
          <w:rFonts w:ascii="Arial" w:hAnsi="Arial" w:cs="Arial"/>
          <w:sz w:val="22"/>
          <w:szCs w:val="22"/>
          <w:lang w:eastAsia="en-US"/>
        </w:rPr>
        <w:t xml:space="preserve">sections on the pages. </w:t>
      </w:r>
    </w:p>
    <w:p w14:paraId="7228F51B" w14:textId="65FA67A0" w:rsidR="00A113C2" w:rsidRDefault="00A113C2" w:rsidP="00BD693D">
      <w:pPr>
        <w:jc w:val="both"/>
        <w:rPr>
          <w:rFonts w:ascii="Arial" w:hAnsi="Arial" w:cs="Arial"/>
          <w:sz w:val="22"/>
          <w:szCs w:val="22"/>
          <w:lang w:eastAsia="en-US"/>
        </w:rPr>
      </w:pPr>
      <w:r>
        <w:rPr>
          <w:rFonts w:ascii="Arial" w:hAnsi="Arial" w:cs="Arial"/>
          <w:sz w:val="22"/>
          <w:szCs w:val="22"/>
          <w:lang w:eastAsia="en-US"/>
        </w:rPr>
        <w:t xml:space="preserve">Lastly, </w:t>
      </w:r>
      <w:r w:rsidR="00EA2992" w:rsidRPr="00EA2992">
        <w:rPr>
          <w:rFonts w:ascii="Arial" w:hAnsi="Arial" w:cs="Arial"/>
          <w:sz w:val="22"/>
          <w:szCs w:val="22"/>
          <w:lang w:eastAsia="en-US"/>
        </w:rPr>
        <w:t>3.html contains interactive input elements in a &lt;form&gt; tag, including a &lt;input type="submit" value="Send"&gt; button and &lt;input type="text"&gt; boxes for names, phone number</w:t>
      </w:r>
      <w:r w:rsidR="00E00ACC">
        <w:rPr>
          <w:rFonts w:ascii="Arial" w:hAnsi="Arial" w:cs="Arial"/>
          <w:sz w:val="22"/>
          <w:szCs w:val="22"/>
          <w:lang w:eastAsia="en-US"/>
        </w:rPr>
        <w:t xml:space="preserve"> and location. </w:t>
      </w:r>
    </w:p>
    <w:p w14:paraId="1B2E4D06" w14:textId="3080BC12" w:rsidR="007A4739" w:rsidRPr="00B67252" w:rsidRDefault="00B67252" w:rsidP="00B67252">
      <w:pPr>
        <w:pStyle w:val="Heading1"/>
        <w:rPr>
          <w:rFonts w:ascii="Arial" w:hAnsi="Arial" w:cs="Arial"/>
          <w:b/>
          <w:bCs/>
          <w:sz w:val="28"/>
          <w:szCs w:val="28"/>
        </w:rPr>
      </w:pPr>
      <w:bookmarkStart w:id="3" w:name="_Toc235567215"/>
      <w:r w:rsidRPr="00B67252">
        <w:rPr>
          <w:rFonts w:ascii="Arial" w:hAnsi="Arial" w:cs="Arial"/>
          <w:b/>
          <w:bCs/>
          <w:sz w:val="28"/>
          <w:szCs w:val="28"/>
        </w:rPr>
        <w:lastRenderedPageBreak/>
        <w:t>Validation Results</w:t>
      </w:r>
      <w:bookmarkEnd w:id="3"/>
    </w:p>
    <w:p w14:paraId="2EF1C9EC" w14:textId="77777777" w:rsidR="00454C48" w:rsidRDefault="00454C48" w:rsidP="00454C48">
      <w:pPr>
        <w:rPr>
          <w:lang w:eastAsia="en-US"/>
        </w:rPr>
      </w:pPr>
    </w:p>
    <w:p w14:paraId="15253737" w14:textId="77777777" w:rsidR="00B148B6" w:rsidRDefault="00B148B6" w:rsidP="00B148B6">
      <w:pPr>
        <w:keepNext/>
      </w:pPr>
      <w:r>
        <w:rPr>
          <w:noProof/>
          <w:lang w:eastAsia="en-US"/>
        </w:rPr>
        <w:drawing>
          <wp:inline distT="0" distB="0" distL="0" distR="0" wp14:anchorId="097074F6" wp14:editId="72CDC44C">
            <wp:extent cx="5731510" cy="2605405"/>
            <wp:effectExtent l="0" t="0" r="2540" b="4445"/>
            <wp:docPr id="1403064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30644" name="Picture 14030644"/>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2605405"/>
                    </a:xfrm>
                    <a:prstGeom prst="rect">
                      <a:avLst/>
                    </a:prstGeom>
                  </pic:spPr>
                </pic:pic>
              </a:graphicData>
            </a:graphic>
          </wp:inline>
        </w:drawing>
      </w:r>
    </w:p>
    <w:p w14:paraId="4FC3E2DD" w14:textId="6A179EB4" w:rsidR="00B148B6" w:rsidRDefault="00B148B6" w:rsidP="00B148B6">
      <w:pPr>
        <w:pStyle w:val="Caption"/>
      </w:pPr>
      <w:r>
        <w:t xml:space="preserve">Figure </w:t>
      </w:r>
      <w:fldSimple w:instr=" SEQ Figure \* ARABIC ">
        <w:r w:rsidR="00B71D6A">
          <w:rPr>
            <w:noProof/>
          </w:rPr>
          <w:t>4</w:t>
        </w:r>
      </w:fldSimple>
      <w:r>
        <w:t xml:space="preserve"> : Validation Check</w:t>
      </w:r>
    </w:p>
    <w:p w14:paraId="79C34C3F" w14:textId="77777777" w:rsidR="00B148B6" w:rsidRDefault="00B148B6" w:rsidP="00B148B6">
      <w:pPr>
        <w:keepNext/>
      </w:pPr>
      <w:r>
        <w:rPr>
          <w:noProof/>
          <w:lang w:eastAsia="en-US"/>
        </w:rPr>
        <w:drawing>
          <wp:inline distT="0" distB="0" distL="0" distR="0" wp14:anchorId="65C3C148" wp14:editId="3EE503C0">
            <wp:extent cx="5731510" cy="2856865"/>
            <wp:effectExtent l="0" t="0" r="2540" b="635"/>
            <wp:docPr id="142109373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1093739" name="Picture 1421093739"/>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2856865"/>
                    </a:xfrm>
                    <a:prstGeom prst="rect">
                      <a:avLst/>
                    </a:prstGeom>
                  </pic:spPr>
                </pic:pic>
              </a:graphicData>
            </a:graphic>
          </wp:inline>
        </w:drawing>
      </w:r>
    </w:p>
    <w:p w14:paraId="54510944" w14:textId="0892D580" w:rsidR="00B148B6" w:rsidRDefault="00B148B6" w:rsidP="00B148B6">
      <w:pPr>
        <w:pStyle w:val="Caption"/>
      </w:pPr>
      <w:r>
        <w:t xml:space="preserve">Figure </w:t>
      </w:r>
      <w:fldSimple w:instr=" SEQ Figure \* ARABIC ">
        <w:r w:rsidR="00B71D6A">
          <w:rPr>
            <w:noProof/>
          </w:rPr>
          <w:t>5</w:t>
        </w:r>
      </w:fldSimple>
      <w:r>
        <w:t>: Validation Check</w:t>
      </w:r>
    </w:p>
    <w:p w14:paraId="448DCD8C" w14:textId="77777777" w:rsidR="00B148B6" w:rsidRDefault="00B148B6" w:rsidP="00B148B6">
      <w:pPr>
        <w:keepNext/>
      </w:pPr>
      <w:r>
        <w:rPr>
          <w:noProof/>
          <w:lang w:eastAsia="en-US"/>
        </w:rPr>
        <w:drawing>
          <wp:inline distT="0" distB="0" distL="0" distR="0" wp14:anchorId="0B36F51E" wp14:editId="66AE1192">
            <wp:extent cx="5731510" cy="932815"/>
            <wp:effectExtent l="0" t="0" r="2540" b="635"/>
            <wp:docPr id="15644142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441420" name="Picture 156441420"/>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932815"/>
                    </a:xfrm>
                    <a:prstGeom prst="rect">
                      <a:avLst/>
                    </a:prstGeom>
                  </pic:spPr>
                </pic:pic>
              </a:graphicData>
            </a:graphic>
          </wp:inline>
        </w:drawing>
      </w:r>
    </w:p>
    <w:p w14:paraId="57D5DAF6" w14:textId="1EA45DB1" w:rsidR="00B67252" w:rsidRDefault="00B148B6" w:rsidP="00B148B6">
      <w:pPr>
        <w:pStyle w:val="Caption"/>
      </w:pPr>
      <w:r>
        <w:t xml:space="preserve">Figure </w:t>
      </w:r>
      <w:fldSimple w:instr=" SEQ Figure \* ARABIC ">
        <w:r w:rsidR="00B71D6A">
          <w:rPr>
            <w:noProof/>
          </w:rPr>
          <w:t>6</w:t>
        </w:r>
      </w:fldSimple>
      <w:r>
        <w:t xml:space="preserve">: </w:t>
      </w:r>
      <w:r w:rsidRPr="0012768C">
        <w:t xml:space="preserve"> Validation Check</w:t>
      </w:r>
    </w:p>
    <w:p w14:paraId="47DD26D8" w14:textId="77777777" w:rsidR="00B148B6" w:rsidRDefault="00B148B6" w:rsidP="00B148B6">
      <w:pPr>
        <w:rPr>
          <w:lang w:eastAsia="en-US"/>
        </w:rPr>
      </w:pPr>
    </w:p>
    <w:p w14:paraId="3C8F75FC" w14:textId="77777777" w:rsidR="00B148B6" w:rsidRPr="00B148B6" w:rsidRDefault="00B148B6" w:rsidP="00B148B6">
      <w:pPr>
        <w:rPr>
          <w:lang w:eastAsia="en-US"/>
        </w:rPr>
      </w:pPr>
    </w:p>
    <w:p w14:paraId="7070DE6B" w14:textId="6FB4E93D" w:rsidR="00BF3932" w:rsidRDefault="005E3CBF" w:rsidP="00FD3F5B">
      <w:pPr>
        <w:jc w:val="both"/>
        <w:rPr>
          <w:rFonts w:ascii="Arial" w:hAnsi="Arial" w:cs="Arial"/>
          <w:sz w:val="22"/>
          <w:szCs w:val="22"/>
        </w:rPr>
      </w:pPr>
      <w:r w:rsidRPr="005E3CBF">
        <w:rPr>
          <w:rFonts w:ascii="Arial" w:hAnsi="Arial" w:cs="Arial"/>
          <w:sz w:val="22"/>
          <w:szCs w:val="22"/>
        </w:rPr>
        <w:lastRenderedPageBreak/>
        <w:t>To ensure</w:t>
      </w:r>
      <w:r w:rsidR="00BA3EFF" w:rsidRPr="00BA3EFF">
        <w:rPr>
          <w:rFonts w:ascii="Arial" w:hAnsi="Arial" w:cs="Arial"/>
          <w:sz w:val="22"/>
          <w:szCs w:val="22"/>
        </w:rPr>
        <w:t xml:space="preserve"> browser compatibility, coding accuracy and compliance with web accessibility guidelines,</w:t>
      </w:r>
      <w:r w:rsidR="002B330C" w:rsidRPr="002B330C">
        <w:rPr>
          <w:rFonts w:ascii="Arial" w:hAnsi="Arial" w:cs="Arial"/>
          <w:sz w:val="22"/>
          <w:szCs w:val="22"/>
        </w:rPr>
        <w:t xml:space="preserve"> it was essential to test their website markup using the official</w:t>
      </w:r>
      <w:r w:rsidR="0060675F" w:rsidRPr="0060675F">
        <w:t xml:space="preserve"> </w:t>
      </w:r>
      <w:r w:rsidR="0060675F" w:rsidRPr="0060675F">
        <w:rPr>
          <w:rFonts w:ascii="Arial" w:hAnsi="Arial" w:cs="Arial"/>
          <w:sz w:val="22"/>
          <w:szCs w:val="22"/>
        </w:rPr>
        <w:t>W3C Nu HTML Checker.</w:t>
      </w:r>
      <w:r w:rsidR="0060675F">
        <w:rPr>
          <w:rFonts w:ascii="Arial" w:hAnsi="Arial" w:cs="Arial"/>
          <w:sz w:val="22"/>
          <w:szCs w:val="22"/>
        </w:rPr>
        <w:t xml:space="preserve"> </w:t>
      </w:r>
      <w:r w:rsidR="00F86937" w:rsidRPr="00F86937">
        <w:rPr>
          <w:rFonts w:ascii="Arial" w:hAnsi="Arial" w:cs="Arial"/>
          <w:sz w:val="22"/>
          <w:szCs w:val="22"/>
        </w:rPr>
        <w:t xml:space="preserve">There were numerous syntax issues and common warnings were found throughout </w:t>
      </w:r>
      <w:r w:rsidR="00AC27C0">
        <w:rPr>
          <w:rFonts w:ascii="Arial" w:hAnsi="Arial" w:cs="Arial"/>
          <w:sz w:val="22"/>
          <w:szCs w:val="22"/>
        </w:rPr>
        <w:t>the rapidrecovery1.html page</w:t>
      </w:r>
      <w:r w:rsidR="0084512E">
        <w:rPr>
          <w:rFonts w:ascii="Arial" w:hAnsi="Arial" w:cs="Arial"/>
          <w:sz w:val="22"/>
          <w:szCs w:val="22"/>
        </w:rPr>
        <w:t xml:space="preserve"> when it was run through the validator, once errors were found </w:t>
      </w:r>
      <w:r w:rsidR="00FD3F5B">
        <w:rPr>
          <w:rFonts w:ascii="Arial" w:hAnsi="Arial" w:cs="Arial"/>
          <w:sz w:val="22"/>
          <w:szCs w:val="22"/>
        </w:rPr>
        <w:t xml:space="preserve">I fixed what I could till there were no errors. </w:t>
      </w:r>
    </w:p>
    <w:p w14:paraId="1BD1F8DD" w14:textId="5ED3EE58" w:rsidR="00262B0F" w:rsidRDefault="007A5B62" w:rsidP="00FD3F5B">
      <w:pPr>
        <w:jc w:val="both"/>
        <w:rPr>
          <w:rFonts w:ascii="Arial" w:hAnsi="Arial" w:cs="Arial"/>
          <w:sz w:val="22"/>
          <w:szCs w:val="22"/>
        </w:rPr>
      </w:pPr>
      <w:r>
        <w:rPr>
          <w:rFonts w:ascii="Arial" w:hAnsi="Arial" w:cs="Arial"/>
          <w:sz w:val="22"/>
          <w:szCs w:val="22"/>
        </w:rPr>
        <w:t xml:space="preserve">The testing flagged a missing document </w:t>
      </w:r>
      <w:r w:rsidR="00DF1742">
        <w:rPr>
          <w:rFonts w:ascii="Arial" w:hAnsi="Arial" w:cs="Arial"/>
          <w:sz w:val="22"/>
          <w:szCs w:val="22"/>
        </w:rPr>
        <w:t xml:space="preserve">type declaration and an undeclared character </w:t>
      </w:r>
      <w:r w:rsidR="000B29C3">
        <w:rPr>
          <w:rFonts w:ascii="Arial" w:hAnsi="Arial" w:cs="Arial"/>
          <w:sz w:val="22"/>
          <w:szCs w:val="22"/>
        </w:rPr>
        <w:t>encoding</w:t>
      </w:r>
      <w:r w:rsidR="0040135F">
        <w:rPr>
          <w:rFonts w:ascii="Arial" w:hAnsi="Arial" w:cs="Arial"/>
          <w:sz w:val="22"/>
          <w:szCs w:val="22"/>
        </w:rPr>
        <w:t xml:space="preserve">. This was resolved </w:t>
      </w:r>
      <w:r w:rsidR="00FB30BC">
        <w:rPr>
          <w:rFonts w:ascii="Arial" w:hAnsi="Arial" w:cs="Arial"/>
          <w:sz w:val="22"/>
          <w:szCs w:val="22"/>
        </w:rPr>
        <w:t xml:space="preserve">by adding </w:t>
      </w:r>
      <w:r w:rsidR="00BD2BB2" w:rsidRPr="00BD2BB2">
        <w:rPr>
          <w:rFonts w:ascii="Arial" w:hAnsi="Arial" w:cs="Arial"/>
          <w:sz w:val="22"/>
          <w:szCs w:val="22"/>
        </w:rPr>
        <w:t>&lt;meta charset="UTF-8"&gt;</w:t>
      </w:r>
      <w:r w:rsidR="00BD2BB2">
        <w:rPr>
          <w:rFonts w:ascii="Arial" w:hAnsi="Arial" w:cs="Arial"/>
          <w:sz w:val="22"/>
          <w:szCs w:val="22"/>
        </w:rPr>
        <w:t xml:space="preserve"> tag</w:t>
      </w:r>
      <w:r w:rsidR="000324B4">
        <w:rPr>
          <w:rFonts w:ascii="Arial" w:hAnsi="Arial" w:cs="Arial"/>
          <w:sz w:val="22"/>
          <w:szCs w:val="22"/>
        </w:rPr>
        <w:t xml:space="preserve"> in the head container along with the </w:t>
      </w:r>
      <w:r w:rsidR="000324B4" w:rsidRPr="000324B4">
        <w:rPr>
          <w:rFonts w:ascii="Arial" w:hAnsi="Arial" w:cs="Arial"/>
          <w:sz w:val="22"/>
          <w:szCs w:val="22"/>
        </w:rPr>
        <w:t>&lt;!DOCTYPE html&gt;</w:t>
      </w:r>
      <w:r w:rsidR="007557D3">
        <w:rPr>
          <w:rFonts w:ascii="Arial" w:hAnsi="Arial" w:cs="Arial"/>
          <w:sz w:val="22"/>
          <w:szCs w:val="22"/>
        </w:rPr>
        <w:t xml:space="preserve"> tag. To add, the checker warned ab</w:t>
      </w:r>
      <w:r w:rsidR="00C879AB">
        <w:rPr>
          <w:rFonts w:ascii="Arial" w:hAnsi="Arial" w:cs="Arial"/>
          <w:sz w:val="22"/>
          <w:szCs w:val="22"/>
        </w:rPr>
        <w:t>out missing document language declaration</w:t>
      </w:r>
      <w:r w:rsidR="00262B0F">
        <w:rPr>
          <w:rFonts w:ascii="Arial" w:hAnsi="Arial" w:cs="Arial"/>
          <w:sz w:val="22"/>
          <w:szCs w:val="22"/>
        </w:rPr>
        <w:t xml:space="preserve">, which was also resolved by adding the </w:t>
      </w:r>
      <w:r w:rsidR="00A51315" w:rsidRPr="00A51315">
        <w:rPr>
          <w:rFonts w:ascii="Arial" w:hAnsi="Arial" w:cs="Arial"/>
          <w:sz w:val="22"/>
          <w:szCs w:val="22"/>
        </w:rPr>
        <w:t>lang="</w:t>
      </w:r>
      <w:proofErr w:type="spellStart"/>
      <w:r w:rsidR="00A51315" w:rsidRPr="00A51315">
        <w:rPr>
          <w:rFonts w:ascii="Arial" w:hAnsi="Arial" w:cs="Arial"/>
          <w:sz w:val="22"/>
          <w:szCs w:val="22"/>
        </w:rPr>
        <w:t>en</w:t>
      </w:r>
      <w:proofErr w:type="spellEnd"/>
      <w:r w:rsidR="00A51315" w:rsidRPr="00A51315">
        <w:rPr>
          <w:rFonts w:ascii="Arial" w:hAnsi="Arial" w:cs="Arial"/>
          <w:sz w:val="22"/>
          <w:szCs w:val="22"/>
        </w:rPr>
        <w:t>"</w:t>
      </w:r>
      <w:r w:rsidR="00A51315" w:rsidRPr="00A51315">
        <w:rPr>
          <w:rFonts w:ascii="Arial" w:hAnsi="Arial" w:cs="Arial"/>
          <w:sz w:val="22"/>
          <w:szCs w:val="22"/>
        </w:rPr>
        <w:t xml:space="preserve"> </w:t>
      </w:r>
      <w:r w:rsidR="00A51315">
        <w:rPr>
          <w:rFonts w:ascii="Arial" w:hAnsi="Arial" w:cs="Arial"/>
          <w:sz w:val="22"/>
          <w:szCs w:val="22"/>
        </w:rPr>
        <w:t>attribute</w:t>
      </w:r>
      <w:r w:rsidR="00262B0F">
        <w:rPr>
          <w:rFonts w:ascii="Arial" w:hAnsi="Arial" w:cs="Arial"/>
          <w:sz w:val="22"/>
          <w:szCs w:val="22"/>
        </w:rPr>
        <w:t xml:space="preserve"> </w:t>
      </w:r>
      <w:r w:rsidR="005D228C">
        <w:rPr>
          <w:rFonts w:ascii="Arial" w:hAnsi="Arial" w:cs="Arial"/>
          <w:sz w:val="22"/>
          <w:szCs w:val="22"/>
        </w:rPr>
        <w:t xml:space="preserve">set to English for the main HTML element. </w:t>
      </w:r>
    </w:p>
    <w:p w14:paraId="4D84D4F2" w14:textId="7A4B0D6F" w:rsidR="008B36F8" w:rsidRDefault="00D651CD" w:rsidP="00FD3F5B">
      <w:pPr>
        <w:jc w:val="both"/>
        <w:rPr>
          <w:rFonts w:ascii="Arial" w:hAnsi="Arial" w:cs="Arial"/>
          <w:sz w:val="22"/>
          <w:szCs w:val="22"/>
        </w:rPr>
      </w:pPr>
      <w:r w:rsidRPr="00D651CD">
        <w:rPr>
          <w:rFonts w:ascii="Arial" w:hAnsi="Arial" w:cs="Arial"/>
          <w:sz w:val="22"/>
          <w:szCs w:val="22"/>
        </w:rPr>
        <w:t>Structural tagging issues were also identified. Round paragraph tags were nestled directly inside</w:t>
      </w:r>
      <w:r w:rsidR="009959A7" w:rsidRPr="009959A7">
        <w:rPr>
          <w:rFonts w:ascii="Arial" w:hAnsi="Arial" w:cs="Arial"/>
          <w:sz w:val="22"/>
          <w:szCs w:val="22"/>
        </w:rPr>
        <w:t xml:space="preserve"> Level 3 headings, which triggered unmatched closing tags. Also, plac</w:t>
      </w:r>
      <w:r w:rsidR="00F67A5B">
        <w:rPr>
          <w:rFonts w:ascii="Arial" w:hAnsi="Arial" w:cs="Arial"/>
          <w:sz w:val="22"/>
          <w:szCs w:val="22"/>
        </w:rPr>
        <w:t>ing</w:t>
      </w:r>
      <w:r w:rsidR="009959A7" w:rsidRPr="009959A7">
        <w:rPr>
          <w:rFonts w:ascii="Arial" w:hAnsi="Arial" w:cs="Arial"/>
          <w:sz w:val="22"/>
          <w:szCs w:val="22"/>
        </w:rPr>
        <w:t xml:space="preserve"> style tags within the body</w:t>
      </w:r>
      <w:r w:rsidR="007A624A" w:rsidRPr="007A624A">
        <w:rPr>
          <w:rFonts w:ascii="Arial" w:hAnsi="Arial" w:cs="Arial"/>
          <w:sz w:val="22"/>
          <w:szCs w:val="22"/>
        </w:rPr>
        <w:t xml:space="preserve"> container </w:t>
      </w:r>
      <w:r w:rsidR="00312A77">
        <w:rPr>
          <w:rFonts w:ascii="Arial" w:hAnsi="Arial" w:cs="Arial"/>
          <w:sz w:val="22"/>
          <w:szCs w:val="22"/>
        </w:rPr>
        <w:t>did</w:t>
      </w:r>
      <w:r w:rsidR="002305D2">
        <w:rPr>
          <w:rFonts w:ascii="Arial" w:hAnsi="Arial" w:cs="Arial"/>
          <w:sz w:val="22"/>
          <w:szCs w:val="22"/>
        </w:rPr>
        <w:t xml:space="preserve"> was flagged and was later resolved by moving all </w:t>
      </w:r>
      <w:r w:rsidR="005C744A">
        <w:rPr>
          <w:rFonts w:ascii="Arial" w:hAnsi="Arial" w:cs="Arial"/>
          <w:sz w:val="22"/>
          <w:szCs w:val="22"/>
        </w:rPr>
        <w:t xml:space="preserve">embedded CSS coding to the main head section. </w:t>
      </w:r>
    </w:p>
    <w:p w14:paraId="2E93B5EB" w14:textId="3251A5F2" w:rsidR="00C53DCE" w:rsidRDefault="00C53DCE" w:rsidP="00FD3F5B">
      <w:pPr>
        <w:jc w:val="both"/>
        <w:rPr>
          <w:rFonts w:ascii="Arial" w:hAnsi="Arial" w:cs="Arial"/>
          <w:sz w:val="22"/>
          <w:szCs w:val="22"/>
        </w:rPr>
      </w:pPr>
      <w:r w:rsidRPr="00C53DCE">
        <w:rPr>
          <w:rFonts w:ascii="Arial" w:hAnsi="Arial" w:cs="Arial"/>
          <w:sz w:val="22"/>
          <w:szCs w:val="22"/>
        </w:rPr>
        <w:t xml:space="preserve">Lastly, problems with the heading hierarchy were identified when </w:t>
      </w:r>
      <w:r w:rsidR="00680F02">
        <w:rPr>
          <w:rFonts w:ascii="Arial" w:hAnsi="Arial" w:cs="Arial"/>
          <w:sz w:val="22"/>
          <w:szCs w:val="22"/>
        </w:rPr>
        <w:t>level three</w:t>
      </w:r>
      <w:r w:rsidRPr="00C53DCE">
        <w:rPr>
          <w:rFonts w:ascii="Arial" w:hAnsi="Arial" w:cs="Arial"/>
          <w:sz w:val="22"/>
          <w:szCs w:val="22"/>
        </w:rPr>
        <w:t xml:space="preserve"> heading skipped level </w:t>
      </w:r>
      <w:r w:rsidR="00680F02">
        <w:rPr>
          <w:rFonts w:ascii="Arial" w:hAnsi="Arial" w:cs="Arial"/>
          <w:sz w:val="22"/>
          <w:szCs w:val="22"/>
        </w:rPr>
        <w:t>two</w:t>
      </w:r>
      <w:r w:rsidRPr="00C53DCE">
        <w:rPr>
          <w:rFonts w:ascii="Arial" w:hAnsi="Arial" w:cs="Arial"/>
          <w:sz w:val="22"/>
          <w:szCs w:val="22"/>
        </w:rPr>
        <w:t xml:space="preserve"> completely and came straight after level </w:t>
      </w:r>
      <w:r w:rsidR="00680F02">
        <w:rPr>
          <w:rFonts w:ascii="Arial" w:hAnsi="Arial" w:cs="Arial"/>
          <w:sz w:val="22"/>
          <w:szCs w:val="22"/>
        </w:rPr>
        <w:t>one</w:t>
      </w:r>
      <w:r w:rsidRPr="00C53DCE">
        <w:rPr>
          <w:rFonts w:ascii="Arial" w:hAnsi="Arial" w:cs="Arial"/>
          <w:sz w:val="22"/>
          <w:szCs w:val="22"/>
        </w:rPr>
        <w:t xml:space="preserve"> headings.</w:t>
      </w:r>
      <w:r w:rsidR="00680F02">
        <w:rPr>
          <w:rFonts w:ascii="Arial" w:hAnsi="Arial" w:cs="Arial"/>
          <w:sz w:val="22"/>
          <w:szCs w:val="22"/>
        </w:rPr>
        <w:t xml:space="preserve"> </w:t>
      </w:r>
      <w:r w:rsidR="0027432E">
        <w:rPr>
          <w:rFonts w:ascii="Arial" w:hAnsi="Arial" w:cs="Arial"/>
          <w:sz w:val="22"/>
          <w:szCs w:val="22"/>
        </w:rPr>
        <w:t>A better outline was then created by adapting a styled para</w:t>
      </w:r>
      <w:r w:rsidR="00A355EC">
        <w:rPr>
          <w:rFonts w:ascii="Arial" w:hAnsi="Arial" w:cs="Arial"/>
          <w:sz w:val="22"/>
          <w:szCs w:val="22"/>
        </w:rPr>
        <w:t xml:space="preserve">graph class for subheadings for the incorrect placement </w:t>
      </w:r>
      <w:r w:rsidR="0087102A">
        <w:rPr>
          <w:rFonts w:ascii="Arial" w:hAnsi="Arial" w:cs="Arial"/>
          <w:sz w:val="22"/>
          <w:szCs w:val="22"/>
        </w:rPr>
        <w:t xml:space="preserve">of heading. </w:t>
      </w:r>
      <w:r w:rsidR="00817918">
        <w:rPr>
          <w:rFonts w:ascii="Arial" w:hAnsi="Arial" w:cs="Arial"/>
          <w:sz w:val="22"/>
          <w:szCs w:val="22"/>
        </w:rPr>
        <w:t>A bold tag that was not needed was also removed</w:t>
      </w:r>
      <w:r w:rsidR="008777CC">
        <w:rPr>
          <w:rFonts w:ascii="Arial" w:hAnsi="Arial" w:cs="Arial"/>
          <w:sz w:val="22"/>
          <w:szCs w:val="22"/>
        </w:rPr>
        <w:t xml:space="preserve">. </w:t>
      </w:r>
    </w:p>
    <w:p w14:paraId="0731A46D" w14:textId="77777777" w:rsidR="008777CC" w:rsidRDefault="008777CC" w:rsidP="00FD3F5B">
      <w:pPr>
        <w:jc w:val="both"/>
        <w:rPr>
          <w:rFonts w:ascii="Arial" w:hAnsi="Arial" w:cs="Arial"/>
          <w:sz w:val="22"/>
          <w:szCs w:val="22"/>
        </w:rPr>
      </w:pPr>
      <w:r>
        <w:rPr>
          <w:rFonts w:ascii="Arial" w:hAnsi="Arial" w:cs="Arial"/>
          <w:sz w:val="22"/>
          <w:szCs w:val="22"/>
        </w:rPr>
        <w:t>After all the changes there no more errors.</w:t>
      </w:r>
    </w:p>
    <w:p w14:paraId="6CDA29BE" w14:textId="77777777" w:rsidR="008777CC" w:rsidRDefault="008777CC" w:rsidP="00FD3F5B">
      <w:pPr>
        <w:jc w:val="both"/>
        <w:rPr>
          <w:rFonts w:ascii="Arial" w:hAnsi="Arial" w:cs="Arial"/>
          <w:sz w:val="22"/>
          <w:szCs w:val="22"/>
        </w:rPr>
      </w:pPr>
    </w:p>
    <w:p w14:paraId="12D037CC" w14:textId="77777777" w:rsidR="008777CC" w:rsidRDefault="008777CC" w:rsidP="008777CC">
      <w:pPr>
        <w:keepNext/>
        <w:jc w:val="both"/>
      </w:pPr>
      <w:r>
        <w:rPr>
          <w:rFonts w:ascii="Arial" w:hAnsi="Arial" w:cs="Arial"/>
          <w:noProof/>
          <w:sz w:val="22"/>
          <w:szCs w:val="22"/>
        </w:rPr>
        <w:drawing>
          <wp:inline distT="0" distB="0" distL="0" distR="0" wp14:anchorId="72B7001F" wp14:editId="0C813444">
            <wp:extent cx="5731510" cy="2740025"/>
            <wp:effectExtent l="0" t="0" r="2540" b="3175"/>
            <wp:docPr id="181953842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9538420" name="Picture 1819538420"/>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2740025"/>
                    </a:xfrm>
                    <a:prstGeom prst="rect">
                      <a:avLst/>
                    </a:prstGeom>
                  </pic:spPr>
                </pic:pic>
              </a:graphicData>
            </a:graphic>
          </wp:inline>
        </w:drawing>
      </w:r>
    </w:p>
    <w:p w14:paraId="58F939EA" w14:textId="2A40873D" w:rsidR="008777CC" w:rsidRDefault="008777CC" w:rsidP="008777CC">
      <w:pPr>
        <w:pStyle w:val="Caption"/>
        <w:jc w:val="both"/>
      </w:pPr>
      <w:r>
        <w:t xml:space="preserve">Figure </w:t>
      </w:r>
      <w:fldSimple w:instr=" SEQ Figure \* ARABIC ">
        <w:r w:rsidR="00B71D6A">
          <w:rPr>
            <w:noProof/>
          </w:rPr>
          <w:t>7</w:t>
        </w:r>
      </w:fldSimple>
      <w:r>
        <w:t>: Validation passed</w:t>
      </w:r>
    </w:p>
    <w:p w14:paraId="64EA60A9" w14:textId="77777777" w:rsidR="00A32568" w:rsidRDefault="00A32568" w:rsidP="00A32568"/>
    <w:p w14:paraId="3303AE61" w14:textId="77777777" w:rsidR="0064500B" w:rsidRDefault="00A32568" w:rsidP="0064500B">
      <w:pPr>
        <w:keepNext/>
      </w:pPr>
      <w:r>
        <w:rPr>
          <w:noProof/>
        </w:rPr>
        <w:lastRenderedPageBreak/>
        <w:drawing>
          <wp:inline distT="0" distB="0" distL="0" distR="0" wp14:anchorId="09997F7C" wp14:editId="2BD89EE4">
            <wp:extent cx="5731510" cy="2399665"/>
            <wp:effectExtent l="0" t="0" r="2540" b="635"/>
            <wp:docPr id="213509916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5099163" name="Picture 2135099163"/>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2399665"/>
                    </a:xfrm>
                    <a:prstGeom prst="rect">
                      <a:avLst/>
                    </a:prstGeom>
                  </pic:spPr>
                </pic:pic>
              </a:graphicData>
            </a:graphic>
          </wp:inline>
        </w:drawing>
      </w:r>
    </w:p>
    <w:p w14:paraId="0CD16B8F" w14:textId="17632E48" w:rsidR="00A32568" w:rsidRPr="00A32568" w:rsidRDefault="0064500B" w:rsidP="0064500B">
      <w:pPr>
        <w:pStyle w:val="Caption"/>
      </w:pPr>
      <w:r>
        <w:t xml:space="preserve">Figure </w:t>
      </w:r>
      <w:fldSimple w:instr=" SEQ Figure \* ARABIC ">
        <w:r w:rsidR="00B71D6A">
          <w:rPr>
            <w:noProof/>
          </w:rPr>
          <w:t>8</w:t>
        </w:r>
      </w:fldSimple>
      <w:r>
        <w:t>: CSS testing passed</w:t>
      </w:r>
    </w:p>
    <w:p w14:paraId="29495EA6" w14:textId="34CF6130" w:rsidR="008777CC" w:rsidRPr="00CA37C7" w:rsidRDefault="008777CC" w:rsidP="00FD3F5B">
      <w:pPr>
        <w:jc w:val="both"/>
        <w:rPr>
          <w:rFonts w:ascii="Arial" w:hAnsi="Arial" w:cs="Arial"/>
          <w:sz w:val="22"/>
          <w:szCs w:val="22"/>
        </w:rPr>
      </w:pPr>
      <w:r>
        <w:rPr>
          <w:rFonts w:ascii="Arial" w:hAnsi="Arial" w:cs="Arial"/>
          <w:sz w:val="22"/>
          <w:szCs w:val="22"/>
        </w:rPr>
        <w:t xml:space="preserve"> </w:t>
      </w:r>
    </w:p>
    <w:p w14:paraId="032E3560" w14:textId="77777777" w:rsidR="00BF3932" w:rsidRDefault="00BF3932"/>
    <w:p w14:paraId="224FF5D8" w14:textId="77777777" w:rsidR="00BF3932" w:rsidRDefault="00BF3932"/>
    <w:p w14:paraId="70DB0745" w14:textId="77777777" w:rsidR="00BF3932" w:rsidRDefault="00BF3932"/>
    <w:p w14:paraId="71745043" w14:textId="77777777" w:rsidR="00BF3932" w:rsidRDefault="00BF3932"/>
    <w:p w14:paraId="5229635F" w14:textId="444276C7" w:rsidR="001C3AD5" w:rsidRDefault="0056393C" w:rsidP="00082375">
      <w:pPr>
        <w:pStyle w:val="Heading1"/>
        <w:rPr>
          <w:rFonts w:ascii="Arial" w:hAnsi="Arial" w:cs="Arial"/>
          <w:b/>
          <w:bCs/>
          <w:sz w:val="28"/>
          <w:szCs w:val="28"/>
        </w:rPr>
      </w:pPr>
      <w:bookmarkStart w:id="4" w:name="_Toc235567216"/>
      <w:r w:rsidRPr="0056393C">
        <w:rPr>
          <w:rFonts w:ascii="Arial" w:hAnsi="Arial" w:cs="Arial"/>
          <w:b/>
          <w:bCs/>
          <w:sz w:val="28"/>
          <w:szCs w:val="28"/>
        </w:rPr>
        <w:t>Evaluation</w:t>
      </w:r>
      <w:bookmarkEnd w:id="4"/>
    </w:p>
    <w:p w14:paraId="33E979A3" w14:textId="77777777" w:rsidR="0031263C" w:rsidRDefault="0031263C" w:rsidP="0031263C">
      <w:pPr>
        <w:rPr>
          <w:lang w:eastAsia="en-US"/>
        </w:rPr>
      </w:pPr>
    </w:p>
    <w:p w14:paraId="07F758A3" w14:textId="77777777" w:rsidR="00B71D6A" w:rsidRDefault="00B71D6A" w:rsidP="00B71D6A">
      <w:pPr>
        <w:keepNext/>
      </w:pPr>
      <w:r>
        <w:rPr>
          <w:noProof/>
          <w:lang w:eastAsia="en-US"/>
        </w:rPr>
        <w:drawing>
          <wp:inline distT="0" distB="0" distL="0" distR="0" wp14:anchorId="0CB811CA" wp14:editId="4BCB9257">
            <wp:extent cx="5731510" cy="2846070"/>
            <wp:effectExtent l="0" t="0" r="2540" b="0"/>
            <wp:docPr id="13000918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009187" name="Picture 130009187"/>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2846070"/>
                    </a:xfrm>
                    <a:prstGeom prst="rect">
                      <a:avLst/>
                    </a:prstGeom>
                  </pic:spPr>
                </pic:pic>
              </a:graphicData>
            </a:graphic>
          </wp:inline>
        </w:drawing>
      </w:r>
    </w:p>
    <w:p w14:paraId="37100CC7" w14:textId="0553D442" w:rsidR="00B71D6A" w:rsidRDefault="00B71D6A" w:rsidP="00B71D6A">
      <w:pPr>
        <w:pStyle w:val="Caption"/>
      </w:pPr>
      <w:r>
        <w:t xml:space="preserve">Figure </w:t>
      </w:r>
      <w:fldSimple w:instr=" SEQ Figure \* ARABIC ">
        <w:r>
          <w:rPr>
            <w:noProof/>
          </w:rPr>
          <w:t>9</w:t>
        </w:r>
      </w:fldSimple>
      <w:r>
        <w:t>: WAVE Check</w:t>
      </w:r>
    </w:p>
    <w:p w14:paraId="70321A28" w14:textId="77777777" w:rsidR="00B71D6A" w:rsidRDefault="00B71D6A" w:rsidP="00B71D6A">
      <w:pPr>
        <w:keepNext/>
      </w:pPr>
      <w:r>
        <w:rPr>
          <w:noProof/>
          <w:lang w:eastAsia="en-US"/>
        </w:rPr>
        <w:lastRenderedPageBreak/>
        <w:drawing>
          <wp:inline distT="0" distB="0" distL="0" distR="0" wp14:anchorId="3C7B4527" wp14:editId="28186AF2">
            <wp:extent cx="5731510" cy="2876550"/>
            <wp:effectExtent l="0" t="0" r="2540" b="0"/>
            <wp:docPr id="107295990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2959907" name="Picture 1072959907"/>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2876550"/>
                    </a:xfrm>
                    <a:prstGeom prst="rect">
                      <a:avLst/>
                    </a:prstGeom>
                  </pic:spPr>
                </pic:pic>
              </a:graphicData>
            </a:graphic>
          </wp:inline>
        </w:drawing>
      </w:r>
    </w:p>
    <w:p w14:paraId="4339EDD8" w14:textId="59CDC4F9" w:rsidR="00916E6F" w:rsidRDefault="00B71D6A" w:rsidP="00B71D6A">
      <w:pPr>
        <w:pStyle w:val="Caption"/>
        <w:rPr>
          <w:lang w:eastAsia="en-US"/>
        </w:rPr>
      </w:pPr>
      <w:r>
        <w:t xml:space="preserve">Figure </w:t>
      </w:r>
      <w:fldSimple w:instr=" SEQ Figure \* ARABIC ">
        <w:r>
          <w:rPr>
            <w:noProof/>
          </w:rPr>
          <w:t>10</w:t>
        </w:r>
      </w:fldSimple>
      <w:r w:rsidRPr="0039700C">
        <w:t>: WAVE Check</w:t>
      </w:r>
    </w:p>
    <w:p w14:paraId="78AE18E1" w14:textId="77777777" w:rsidR="004156E2" w:rsidRDefault="004156E2" w:rsidP="0031263C">
      <w:pPr>
        <w:rPr>
          <w:lang w:eastAsia="en-US"/>
        </w:rPr>
      </w:pPr>
    </w:p>
    <w:p w14:paraId="16D3EF4E" w14:textId="2406F1DD" w:rsidR="004156E2" w:rsidRDefault="005B5A24" w:rsidP="00B01803">
      <w:pPr>
        <w:jc w:val="both"/>
        <w:rPr>
          <w:rFonts w:ascii="Arial" w:hAnsi="Arial" w:cs="Arial"/>
          <w:sz w:val="22"/>
          <w:szCs w:val="22"/>
          <w:lang w:eastAsia="en-US"/>
        </w:rPr>
      </w:pPr>
      <w:r w:rsidRPr="00B01803">
        <w:rPr>
          <w:rFonts w:ascii="Arial" w:hAnsi="Arial" w:cs="Arial"/>
          <w:sz w:val="22"/>
          <w:szCs w:val="22"/>
          <w:lang w:eastAsia="en-US"/>
        </w:rPr>
        <w:t>The wave web accessibility evaluation tool was</w:t>
      </w:r>
      <w:r w:rsidR="00474CEF" w:rsidRPr="00B01803">
        <w:rPr>
          <w:rFonts w:ascii="Arial" w:hAnsi="Arial" w:cs="Arial"/>
          <w:sz w:val="22"/>
          <w:szCs w:val="22"/>
          <w:lang w:eastAsia="en-US"/>
        </w:rPr>
        <w:t xml:space="preserve"> used to evaluate the rapidrecovery1.html page </w:t>
      </w:r>
      <w:r w:rsidR="00295CDF" w:rsidRPr="00B01803">
        <w:rPr>
          <w:rFonts w:ascii="Arial" w:hAnsi="Arial" w:cs="Arial"/>
          <w:sz w:val="22"/>
          <w:szCs w:val="22"/>
          <w:lang w:eastAsia="en-US"/>
        </w:rPr>
        <w:t>to</w:t>
      </w:r>
      <w:r w:rsidR="00474CEF" w:rsidRPr="00B01803">
        <w:rPr>
          <w:rFonts w:ascii="Arial" w:hAnsi="Arial" w:cs="Arial"/>
          <w:sz w:val="22"/>
          <w:szCs w:val="22"/>
          <w:lang w:eastAsia="en-US"/>
        </w:rPr>
        <w:t xml:space="preserve"> determine web accessibility compliance and on page search engine optimi</w:t>
      </w:r>
      <w:r w:rsidR="00B01803">
        <w:rPr>
          <w:rFonts w:ascii="Arial" w:hAnsi="Arial" w:cs="Arial"/>
          <w:sz w:val="22"/>
          <w:szCs w:val="22"/>
          <w:lang w:eastAsia="en-US"/>
        </w:rPr>
        <w:t>s</w:t>
      </w:r>
      <w:r w:rsidR="00474CEF" w:rsidRPr="00B01803">
        <w:rPr>
          <w:rFonts w:ascii="Arial" w:hAnsi="Arial" w:cs="Arial"/>
          <w:sz w:val="22"/>
          <w:szCs w:val="22"/>
          <w:lang w:eastAsia="en-US"/>
        </w:rPr>
        <w:t>ation</w:t>
      </w:r>
      <w:r w:rsidR="00B01803" w:rsidRPr="00B01803">
        <w:rPr>
          <w:rFonts w:ascii="Arial" w:hAnsi="Arial" w:cs="Arial"/>
          <w:sz w:val="22"/>
          <w:szCs w:val="22"/>
          <w:lang w:eastAsia="en-US"/>
        </w:rPr>
        <w:t>.</w:t>
      </w:r>
      <w:r w:rsidR="00295CDF">
        <w:rPr>
          <w:rFonts w:ascii="Arial" w:hAnsi="Arial" w:cs="Arial"/>
          <w:sz w:val="22"/>
          <w:szCs w:val="22"/>
          <w:lang w:eastAsia="en-US"/>
        </w:rPr>
        <w:t xml:space="preserve"> </w:t>
      </w:r>
    </w:p>
    <w:p w14:paraId="618F95DF" w14:textId="3A05FC5D" w:rsidR="00295CDF" w:rsidRDefault="00295CDF" w:rsidP="00B01803">
      <w:pPr>
        <w:jc w:val="both"/>
        <w:rPr>
          <w:rFonts w:ascii="Arial" w:hAnsi="Arial" w:cs="Arial"/>
          <w:sz w:val="22"/>
          <w:szCs w:val="22"/>
          <w:lang w:eastAsia="en-US"/>
        </w:rPr>
      </w:pPr>
      <w:r w:rsidRPr="00295CDF">
        <w:rPr>
          <w:rFonts w:ascii="Arial" w:hAnsi="Arial" w:cs="Arial"/>
          <w:sz w:val="22"/>
          <w:szCs w:val="22"/>
          <w:lang w:eastAsia="en-US"/>
        </w:rPr>
        <w:t>From an</w:t>
      </w:r>
      <w:r>
        <w:rPr>
          <w:rFonts w:ascii="Arial" w:hAnsi="Arial" w:cs="Arial"/>
          <w:sz w:val="22"/>
          <w:szCs w:val="22"/>
          <w:lang w:eastAsia="en-US"/>
        </w:rPr>
        <w:t xml:space="preserve"> SEO</w:t>
      </w:r>
      <w:r w:rsidRPr="00295CDF">
        <w:rPr>
          <w:rFonts w:ascii="Arial" w:hAnsi="Arial" w:cs="Arial"/>
          <w:sz w:val="22"/>
          <w:szCs w:val="22"/>
          <w:lang w:eastAsia="en-US"/>
        </w:rPr>
        <w:t xml:space="preserve"> perspective,</w:t>
      </w:r>
      <w:r w:rsidR="00386861" w:rsidRPr="00386861">
        <w:rPr>
          <w:rFonts w:ascii="Arial" w:hAnsi="Arial" w:cs="Arial"/>
          <w:sz w:val="22"/>
          <w:szCs w:val="22"/>
          <w:lang w:eastAsia="en-US"/>
        </w:rPr>
        <w:t xml:space="preserve"> the page structure successfully integrates fundamental </w:t>
      </w:r>
      <w:r w:rsidR="003F6E0A">
        <w:rPr>
          <w:rFonts w:ascii="Arial" w:hAnsi="Arial" w:cs="Arial"/>
          <w:sz w:val="22"/>
          <w:szCs w:val="22"/>
          <w:lang w:eastAsia="en-US"/>
        </w:rPr>
        <w:t>SEO</w:t>
      </w:r>
      <w:r w:rsidR="00386861" w:rsidRPr="00386861">
        <w:rPr>
          <w:rFonts w:ascii="Arial" w:hAnsi="Arial" w:cs="Arial"/>
          <w:sz w:val="22"/>
          <w:szCs w:val="22"/>
          <w:lang w:eastAsia="en-US"/>
        </w:rPr>
        <w:t xml:space="preserve"> concepts. The brand name and page purpose are</w:t>
      </w:r>
      <w:r w:rsidR="003F6E0A" w:rsidRPr="003F6E0A">
        <w:rPr>
          <w:rFonts w:ascii="Arial" w:hAnsi="Arial" w:cs="Arial"/>
          <w:sz w:val="22"/>
          <w:szCs w:val="22"/>
          <w:lang w:eastAsia="en-US"/>
        </w:rPr>
        <w:t xml:space="preserve"> </w:t>
      </w:r>
      <w:r w:rsidR="003F6E0A">
        <w:rPr>
          <w:rFonts w:ascii="Arial" w:hAnsi="Arial" w:cs="Arial"/>
          <w:sz w:val="22"/>
          <w:szCs w:val="22"/>
          <w:lang w:eastAsia="en-US"/>
        </w:rPr>
        <w:t>c</w:t>
      </w:r>
      <w:r w:rsidR="003F6E0A" w:rsidRPr="003F6E0A">
        <w:rPr>
          <w:rFonts w:ascii="Arial" w:hAnsi="Arial" w:cs="Arial"/>
          <w:sz w:val="22"/>
          <w:szCs w:val="22"/>
          <w:lang w:eastAsia="en-US"/>
        </w:rPr>
        <w:t>learly specified In the title tag</w:t>
      </w:r>
      <w:r w:rsidR="008F54DE" w:rsidRPr="008F54DE">
        <w:rPr>
          <w:rFonts w:ascii="Arial" w:hAnsi="Arial" w:cs="Arial"/>
          <w:sz w:val="22"/>
          <w:szCs w:val="22"/>
          <w:lang w:eastAsia="en-US"/>
        </w:rPr>
        <w:t>, allowing search engines to properly comprehend the page.</w:t>
      </w:r>
      <w:r w:rsidR="00F5289B" w:rsidRPr="00F5289B">
        <w:rPr>
          <w:rFonts w:ascii="Arial" w:hAnsi="Arial" w:cs="Arial"/>
          <w:sz w:val="22"/>
          <w:szCs w:val="22"/>
          <w:lang w:eastAsia="en-US"/>
        </w:rPr>
        <w:t xml:space="preserve"> Targeting specific queries like breakdown in Birmingham, the main header and body</w:t>
      </w:r>
      <w:r w:rsidR="006825E4" w:rsidRPr="006825E4">
        <w:rPr>
          <w:rFonts w:ascii="Arial" w:hAnsi="Arial" w:cs="Arial"/>
          <w:sz w:val="22"/>
          <w:szCs w:val="22"/>
          <w:lang w:eastAsia="en-US"/>
        </w:rPr>
        <w:t xml:space="preserve"> material strategically placed keywords. To increase</w:t>
      </w:r>
      <w:r w:rsidR="0060553F" w:rsidRPr="0060553F">
        <w:rPr>
          <w:rFonts w:ascii="Arial" w:hAnsi="Arial" w:cs="Arial"/>
          <w:sz w:val="22"/>
          <w:szCs w:val="22"/>
          <w:lang w:eastAsia="en-US"/>
        </w:rPr>
        <w:t xml:space="preserve"> the click rates on search engine result pages, a specific meta description tag could be added to the document head to further improve the search engine visibility.</w:t>
      </w:r>
    </w:p>
    <w:p w14:paraId="1E8F031F" w14:textId="0ECE1494" w:rsidR="00085E7B" w:rsidRDefault="001609FF" w:rsidP="00B01803">
      <w:pPr>
        <w:jc w:val="both"/>
        <w:rPr>
          <w:rFonts w:ascii="Arial" w:hAnsi="Arial" w:cs="Arial"/>
          <w:sz w:val="22"/>
          <w:szCs w:val="22"/>
          <w:lang w:eastAsia="en-US"/>
        </w:rPr>
      </w:pPr>
      <w:r w:rsidRPr="001609FF">
        <w:rPr>
          <w:rFonts w:ascii="Arial" w:hAnsi="Arial" w:cs="Arial"/>
          <w:sz w:val="22"/>
          <w:szCs w:val="22"/>
          <w:lang w:eastAsia="en-US"/>
        </w:rPr>
        <w:t>The evaluation executed by</w:t>
      </w:r>
      <w:r>
        <w:rPr>
          <w:rFonts w:ascii="Arial" w:hAnsi="Arial" w:cs="Arial"/>
          <w:sz w:val="22"/>
          <w:szCs w:val="22"/>
          <w:lang w:eastAsia="en-US"/>
        </w:rPr>
        <w:t xml:space="preserve"> WAVE</w:t>
      </w:r>
      <w:r w:rsidR="00024EBB" w:rsidRPr="00024EBB">
        <w:rPr>
          <w:rFonts w:ascii="Arial" w:hAnsi="Arial" w:cs="Arial"/>
          <w:sz w:val="22"/>
          <w:szCs w:val="22"/>
          <w:lang w:eastAsia="en-US"/>
        </w:rPr>
        <w:t xml:space="preserve"> confirmed good compliance</w:t>
      </w:r>
      <w:r w:rsidR="007A26C2" w:rsidRPr="007A26C2">
        <w:rPr>
          <w:rFonts w:ascii="Arial" w:hAnsi="Arial" w:cs="Arial"/>
          <w:sz w:val="22"/>
          <w:szCs w:val="22"/>
          <w:lang w:eastAsia="en-US"/>
        </w:rPr>
        <w:t>, which produced an overall</w:t>
      </w:r>
      <w:r w:rsidR="007A26C2">
        <w:rPr>
          <w:rFonts w:ascii="Arial" w:hAnsi="Arial" w:cs="Arial"/>
          <w:sz w:val="22"/>
          <w:szCs w:val="22"/>
          <w:lang w:eastAsia="en-US"/>
        </w:rPr>
        <w:t xml:space="preserve"> AIM score</w:t>
      </w:r>
      <w:r w:rsidR="007A26C2" w:rsidRPr="007A26C2">
        <w:rPr>
          <w:rFonts w:ascii="Arial" w:hAnsi="Arial" w:cs="Arial"/>
          <w:sz w:val="22"/>
          <w:szCs w:val="22"/>
          <w:lang w:eastAsia="en-US"/>
        </w:rPr>
        <w:t xml:space="preserve"> of</w:t>
      </w:r>
      <w:r w:rsidR="007A26C2">
        <w:rPr>
          <w:rFonts w:ascii="Arial" w:hAnsi="Arial" w:cs="Arial"/>
          <w:sz w:val="22"/>
          <w:szCs w:val="22"/>
          <w:lang w:eastAsia="en-US"/>
        </w:rPr>
        <w:t xml:space="preserve"> 10/10</w:t>
      </w:r>
      <w:r w:rsidR="007A26C2" w:rsidRPr="007A26C2">
        <w:rPr>
          <w:rFonts w:ascii="Arial" w:hAnsi="Arial" w:cs="Arial"/>
          <w:sz w:val="22"/>
          <w:szCs w:val="22"/>
          <w:lang w:eastAsia="en-US"/>
        </w:rPr>
        <w:t xml:space="preserve"> with 0 faults and 0 contrast errors</w:t>
      </w:r>
      <w:r w:rsidR="00156353" w:rsidRPr="00156353">
        <w:rPr>
          <w:rFonts w:ascii="Arial" w:hAnsi="Arial" w:cs="Arial"/>
          <w:sz w:val="22"/>
          <w:szCs w:val="22"/>
          <w:lang w:eastAsia="en-US"/>
        </w:rPr>
        <w:t>. This was due to the high visual contrast of the colour schemes, making it easy for visually impaired users to see</w:t>
      </w:r>
      <w:r w:rsidR="00C836DC" w:rsidRPr="00C836DC">
        <w:rPr>
          <w:rFonts w:ascii="Arial" w:hAnsi="Arial" w:cs="Arial"/>
          <w:sz w:val="22"/>
          <w:szCs w:val="22"/>
          <w:lang w:eastAsia="en-US"/>
        </w:rPr>
        <w:t xml:space="preserve"> the bold red heading accent and black paragraph text. A proper English language attribute feature and sequential heading structure that smoothly goes from a level </w:t>
      </w:r>
      <w:r w:rsidR="00663BEB">
        <w:rPr>
          <w:rFonts w:ascii="Arial" w:hAnsi="Arial" w:cs="Arial"/>
          <w:sz w:val="22"/>
          <w:szCs w:val="22"/>
          <w:lang w:eastAsia="en-US"/>
        </w:rPr>
        <w:t>one</w:t>
      </w:r>
      <w:r w:rsidR="00C836DC" w:rsidRPr="00C836DC">
        <w:rPr>
          <w:rFonts w:ascii="Arial" w:hAnsi="Arial" w:cs="Arial"/>
          <w:sz w:val="22"/>
          <w:szCs w:val="22"/>
          <w:lang w:eastAsia="en-US"/>
        </w:rPr>
        <w:t xml:space="preserve"> main header to a level </w:t>
      </w:r>
      <w:r w:rsidR="00663BEB">
        <w:rPr>
          <w:rFonts w:ascii="Arial" w:hAnsi="Arial" w:cs="Arial"/>
          <w:sz w:val="22"/>
          <w:szCs w:val="22"/>
          <w:lang w:eastAsia="en-US"/>
        </w:rPr>
        <w:t>two</w:t>
      </w:r>
      <w:r w:rsidR="00C836DC" w:rsidRPr="00C836DC">
        <w:rPr>
          <w:rFonts w:ascii="Arial" w:hAnsi="Arial" w:cs="Arial"/>
          <w:sz w:val="22"/>
          <w:szCs w:val="22"/>
          <w:lang w:eastAsia="en-US"/>
        </w:rPr>
        <w:t xml:space="preserve"> welcome section without skipping levels are</w:t>
      </w:r>
      <w:r w:rsidR="00663BEB" w:rsidRPr="00663BEB">
        <w:rPr>
          <w:rFonts w:ascii="Arial" w:hAnsi="Arial" w:cs="Arial"/>
          <w:sz w:val="22"/>
          <w:szCs w:val="22"/>
          <w:lang w:eastAsia="en-US"/>
        </w:rPr>
        <w:t xml:space="preserve"> indicators of screen reader support.</w:t>
      </w:r>
    </w:p>
    <w:p w14:paraId="5350AC77" w14:textId="7E0CC342" w:rsidR="000C3173" w:rsidRPr="00B01803" w:rsidRDefault="00181CCF" w:rsidP="00B01803">
      <w:pPr>
        <w:jc w:val="both"/>
        <w:rPr>
          <w:rFonts w:ascii="Arial" w:hAnsi="Arial" w:cs="Arial"/>
          <w:sz w:val="22"/>
          <w:szCs w:val="22"/>
          <w:lang w:eastAsia="en-US"/>
        </w:rPr>
      </w:pPr>
      <w:r w:rsidRPr="00181CCF">
        <w:rPr>
          <w:rFonts w:ascii="Arial" w:hAnsi="Arial" w:cs="Arial"/>
          <w:sz w:val="22"/>
          <w:szCs w:val="22"/>
          <w:lang w:eastAsia="en-US"/>
        </w:rPr>
        <w:t>There was a single alert flagged by the evaluation recording missing page regions, which occurs because structural HTML layout tags such as header, main or NAV were not used to wrap the content blocks.</w:t>
      </w:r>
      <w:r w:rsidR="00415B32" w:rsidRPr="00415B32">
        <w:rPr>
          <w:rFonts w:ascii="Arial" w:hAnsi="Arial" w:cs="Arial"/>
          <w:sz w:val="22"/>
          <w:szCs w:val="22"/>
          <w:lang w:eastAsia="en-US"/>
        </w:rPr>
        <w:t xml:space="preserve"> Whilst it does not </w:t>
      </w:r>
      <w:r w:rsidR="00911AAF" w:rsidRPr="00415B32">
        <w:rPr>
          <w:rFonts w:ascii="Arial" w:hAnsi="Arial" w:cs="Arial"/>
          <w:sz w:val="22"/>
          <w:szCs w:val="22"/>
          <w:lang w:eastAsia="en-US"/>
        </w:rPr>
        <w:t>result</w:t>
      </w:r>
      <w:r w:rsidR="00415B32" w:rsidRPr="00415B32">
        <w:rPr>
          <w:rFonts w:ascii="Arial" w:hAnsi="Arial" w:cs="Arial"/>
          <w:sz w:val="22"/>
          <w:szCs w:val="22"/>
          <w:lang w:eastAsia="en-US"/>
        </w:rPr>
        <w:t xml:space="preserve"> in explicit error, using landmark elements in future versions would improve screen reader navigation. </w:t>
      </w:r>
      <w:r w:rsidR="00911AAF" w:rsidRPr="00415B32">
        <w:rPr>
          <w:rFonts w:ascii="Arial" w:hAnsi="Arial" w:cs="Arial"/>
          <w:sz w:val="22"/>
          <w:szCs w:val="22"/>
          <w:lang w:eastAsia="en-US"/>
        </w:rPr>
        <w:t>Overall,</w:t>
      </w:r>
      <w:r w:rsidR="00415B32" w:rsidRPr="00415B32">
        <w:rPr>
          <w:rFonts w:ascii="Arial" w:hAnsi="Arial" w:cs="Arial"/>
          <w:sz w:val="22"/>
          <w:szCs w:val="22"/>
          <w:lang w:eastAsia="en-US"/>
        </w:rPr>
        <w:t xml:space="preserve"> th</w:t>
      </w:r>
      <w:r w:rsidR="00661CE8">
        <w:rPr>
          <w:rFonts w:ascii="Arial" w:hAnsi="Arial" w:cs="Arial"/>
          <w:sz w:val="22"/>
          <w:szCs w:val="22"/>
          <w:lang w:eastAsia="en-US"/>
        </w:rPr>
        <w:t>e WAVE</w:t>
      </w:r>
      <w:r w:rsidR="00661CE8" w:rsidRPr="00661CE8">
        <w:rPr>
          <w:rFonts w:ascii="Arial" w:hAnsi="Arial" w:cs="Arial"/>
          <w:sz w:val="22"/>
          <w:szCs w:val="22"/>
          <w:lang w:eastAsia="en-US"/>
        </w:rPr>
        <w:t xml:space="preserve"> review shows that the website offers</w:t>
      </w:r>
      <w:r w:rsidR="00482933" w:rsidRPr="00482933">
        <w:rPr>
          <w:rFonts w:ascii="Arial" w:hAnsi="Arial" w:cs="Arial"/>
          <w:sz w:val="22"/>
          <w:szCs w:val="22"/>
          <w:lang w:eastAsia="en-US"/>
        </w:rPr>
        <w:t xml:space="preserve"> </w:t>
      </w:r>
      <w:r w:rsidR="00911AAF">
        <w:rPr>
          <w:rFonts w:ascii="Arial" w:hAnsi="Arial" w:cs="Arial"/>
          <w:sz w:val="22"/>
          <w:szCs w:val="22"/>
          <w:lang w:eastAsia="en-US"/>
        </w:rPr>
        <w:t xml:space="preserve">an accessible and user-friendly experience. </w:t>
      </w:r>
    </w:p>
    <w:p w14:paraId="304D493F" w14:textId="7E0CC342" w:rsidR="004156E2" w:rsidRDefault="004156E2" w:rsidP="004156E2">
      <w:pPr>
        <w:pStyle w:val="Heading1"/>
        <w:rPr>
          <w:rFonts w:ascii="Arial" w:hAnsi="Arial" w:cs="Arial"/>
          <w:b/>
          <w:bCs/>
          <w:sz w:val="28"/>
          <w:szCs w:val="28"/>
        </w:rPr>
      </w:pPr>
      <w:bookmarkStart w:id="5" w:name="_Toc235567217"/>
      <w:r>
        <w:rPr>
          <w:rFonts w:ascii="Arial" w:hAnsi="Arial" w:cs="Arial"/>
          <w:b/>
          <w:bCs/>
          <w:sz w:val="28"/>
          <w:szCs w:val="28"/>
        </w:rPr>
        <w:t>Definit</w:t>
      </w:r>
      <w:r w:rsidR="00B71D6A">
        <w:rPr>
          <w:rFonts w:ascii="Arial" w:hAnsi="Arial" w:cs="Arial"/>
          <w:b/>
          <w:bCs/>
          <w:sz w:val="28"/>
          <w:szCs w:val="28"/>
        </w:rPr>
        <w:t>ions</w:t>
      </w:r>
      <w:bookmarkEnd w:id="5"/>
    </w:p>
    <w:p w14:paraId="1647FEDC" w14:textId="77777777" w:rsidR="00B71D6A" w:rsidRDefault="00B71D6A" w:rsidP="00B71D6A">
      <w:pPr>
        <w:rPr>
          <w:lang w:eastAsia="en-US"/>
        </w:rPr>
      </w:pPr>
    </w:p>
    <w:p w14:paraId="0A018037" w14:textId="77777777" w:rsidR="00B71D6A" w:rsidRPr="00B71D6A" w:rsidRDefault="00B71D6A" w:rsidP="00B71D6A">
      <w:pPr>
        <w:jc w:val="both"/>
        <w:rPr>
          <w:rFonts w:ascii="Arial" w:hAnsi="Arial" w:cs="Arial"/>
          <w:sz w:val="22"/>
          <w:szCs w:val="22"/>
          <w:lang w:eastAsia="en-US"/>
        </w:rPr>
      </w:pPr>
      <w:r w:rsidRPr="00B71D6A">
        <w:rPr>
          <w:rFonts w:ascii="Arial" w:hAnsi="Arial" w:cs="Arial"/>
          <w:sz w:val="22"/>
          <w:szCs w:val="22"/>
          <w:lang w:eastAsia="en-US"/>
        </w:rPr>
        <w:t xml:space="preserve">SEO (Search Engine Optimisation) is defined in academic literature as a method and collection of technological techniques that is used to increase a website's exposure, organic ranking and visitor volume within search engine results pages (SERPs) </w:t>
      </w:r>
      <w:sdt>
        <w:sdtPr>
          <w:rPr>
            <w:rFonts w:ascii="Arial" w:hAnsi="Arial" w:cs="Arial"/>
            <w:sz w:val="22"/>
            <w:szCs w:val="22"/>
            <w:lang w:eastAsia="en-US"/>
          </w:rPr>
          <w:id w:val="854458146"/>
          <w:citation/>
        </w:sdtPr>
        <w:sdtContent>
          <w:r w:rsidRPr="00B71D6A">
            <w:rPr>
              <w:rFonts w:ascii="Arial" w:hAnsi="Arial" w:cs="Arial"/>
              <w:sz w:val="22"/>
              <w:szCs w:val="22"/>
              <w:lang w:eastAsia="en-US"/>
            </w:rPr>
            <w:fldChar w:fldCharType="begin"/>
          </w:r>
          <w:r w:rsidRPr="00B71D6A">
            <w:rPr>
              <w:rFonts w:ascii="Arial" w:hAnsi="Arial" w:cs="Arial"/>
              <w:sz w:val="22"/>
              <w:szCs w:val="22"/>
              <w:lang w:eastAsia="en-US"/>
            </w:rPr>
            <w:instrText xml:space="preserve"> CITATION Gup16 \l 2057 </w:instrText>
          </w:r>
          <w:r w:rsidRPr="00B71D6A">
            <w:rPr>
              <w:rFonts w:ascii="Arial" w:hAnsi="Arial" w:cs="Arial"/>
              <w:sz w:val="22"/>
              <w:szCs w:val="22"/>
              <w:lang w:eastAsia="en-US"/>
            </w:rPr>
            <w:fldChar w:fldCharType="separate"/>
          </w:r>
          <w:r w:rsidRPr="00B71D6A">
            <w:rPr>
              <w:rFonts w:ascii="Arial" w:hAnsi="Arial" w:cs="Arial"/>
              <w:noProof/>
              <w:sz w:val="22"/>
              <w:szCs w:val="22"/>
              <w:lang w:eastAsia="en-US"/>
            </w:rPr>
            <w:t>[1]</w:t>
          </w:r>
          <w:r w:rsidRPr="00B71D6A">
            <w:rPr>
              <w:rFonts w:ascii="Arial" w:hAnsi="Arial" w:cs="Arial"/>
              <w:sz w:val="22"/>
              <w:szCs w:val="22"/>
              <w:lang w:eastAsia="en-US"/>
            </w:rPr>
            <w:fldChar w:fldCharType="end"/>
          </w:r>
        </w:sdtContent>
      </w:sdt>
      <w:r w:rsidRPr="00B71D6A">
        <w:rPr>
          <w:rFonts w:ascii="Arial" w:hAnsi="Arial" w:cs="Arial"/>
          <w:sz w:val="22"/>
          <w:szCs w:val="22"/>
          <w:lang w:eastAsia="en-US"/>
        </w:rPr>
        <w:t xml:space="preserve">. </w:t>
      </w:r>
    </w:p>
    <w:p w14:paraId="76A079D8" w14:textId="77777777" w:rsidR="00B71D6A" w:rsidRPr="00B71D6A" w:rsidRDefault="00B71D6A" w:rsidP="00B71D6A">
      <w:pPr>
        <w:jc w:val="both"/>
        <w:rPr>
          <w:rFonts w:ascii="Arial" w:hAnsi="Arial" w:cs="Arial"/>
          <w:sz w:val="22"/>
          <w:szCs w:val="22"/>
          <w:lang w:eastAsia="en-US"/>
        </w:rPr>
      </w:pPr>
      <w:proofErr w:type="gramStart"/>
      <w:r w:rsidRPr="00B71D6A">
        <w:rPr>
          <w:rFonts w:ascii="Arial" w:hAnsi="Arial" w:cs="Arial"/>
          <w:sz w:val="22"/>
          <w:szCs w:val="22"/>
          <w:lang w:eastAsia="en-US"/>
        </w:rPr>
        <w:lastRenderedPageBreak/>
        <w:t>In order to</w:t>
      </w:r>
      <w:proofErr w:type="gramEnd"/>
      <w:r w:rsidRPr="00B71D6A">
        <w:rPr>
          <w:rFonts w:ascii="Arial" w:hAnsi="Arial" w:cs="Arial"/>
          <w:sz w:val="22"/>
          <w:szCs w:val="22"/>
          <w:lang w:eastAsia="en-US"/>
        </w:rPr>
        <w:t xml:space="preserve"> conform with search engine ranking algorithms, SEO entails optimising both </w:t>
      </w:r>
      <w:proofErr w:type="gramStart"/>
      <w:r w:rsidRPr="00B71D6A">
        <w:rPr>
          <w:rFonts w:ascii="Arial" w:hAnsi="Arial" w:cs="Arial"/>
          <w:sz w:val="22"/>
          <w:szCs w:val="22"/>
          <w:lang w:eastAsia="en-US"/>
        </w:rPr>
        <w:t>off page</w:t>
      </w:r>
      <w:proofErr w:type="gramEnd"/>
      <w:r w:rsidRPr="00B71D6A">
        <w:rPr>
          <w:rFonts w:ascii="Arial" w:hAnsi="Arial" w:cs="Arial"/>
          <w:sz w:val="22"/>
          <w:szCs w:val="22"/>
          <w:lang w:eastAsia="en-US"/>
        </w:rPr>
        <w:t xml:space="preserve"> features such as domain authority and on page features such as meta tags as exp explained above. Additionally, Veglis and Giomelakis </w:t>
      </w:r>
      <w:sdt>
        <w:sdtPr>
          <w:rPr>
            <w:rFonts w:ascii="Arial" w:hAnsi="Arial" w:cs="Arial"/>
            <w:sz w:val="22"/>
            <w:szCs w:val="22"/>
            <w:lang w:eastAsia="en-US"/>
          </w:rPr>
          <w:id w:val="798486870"/>
          <w:citation/>
        </w:sdtPr>
        <w:sdtContent>
          <w:r w:rsidRPr="00B71D6A">
            <w:rPr>
              <w:rFonts w:ascii="Arial" w:hAnsi="Arial" w:cs="Arial"/>
              <w:sz w:val="22"/>
              <w:szCs w:val="22"/>
              <w:lang w:eastAsia="en-US"/>
            </w:rPr>
            <w:fldChar w:fldCharType="begin"/>
          </w:r>
          <w:r w:rsidRPr="00B71D6A">
            <w:rPr>
              <w:rFonts w:ascii="Arial" w:hAnsi="Arial" w:cs="Arial"/>
              <w:sz w:val="22"/>
              <w:szCs w:val="22"/>
              <w:lang w:eastAsia="en-US"/>
            </w:rPr>
            <w:instrText xml:space="preserve"> CITATION Veg19 \l 2057 </w:instrText>
          </w:r>
          <w:r w:rsidRPr="00B71D6A">
            <w:rPr>
              <w:rFonts w:ascii="Arial" w:hAnsi="Arial" w:cs="Arial"/>
              <w:sz w:val="22"/>
              <w:szCs w:val="22"/>
              <w:lang w:eastAsia="en-US"/>
            </w:rPr>
            <w:fldChar w:fldCharType="separate"/>
          </w:r>
          <w:r w:rsidRPr="00B71D6A">
            <w:rPr>
              <w:rFonts w:ascii="Arial" w:hAnsi="Arial" w:cs="Arial"/>
              <w:noProof/>
              <w:sz w:val="22"/>
              <w:szCs w:val="22"/>
              <w:lang w:eastAsia="en-US"/>
            </w:rPr>
            <w:t>[2]</w:t>
          </w:r>
          <w:r w:rsidRPr="00B71D6A">
            <w:rPr>
              <w:rFonts w:ascii="Arial" w:hAnsi="Arial" w:cs="Arial"/>
              <w:sz w:val="22"/>
              <w:szCs w:val="22"/>
              <w:lang w:eastAsia="en-US"/>
            </w:rPr>
            <w:fldChar w:fldCharType="end"/>
          </w:r>
        </w:sdtContent>
      </w:sdt>
      <w:r w:rsidRPr="00B71D6A">
        <w:rPr>
          <w:rFonts w:ascii="Arial" w:hAnsi="Arial" w:cs="Arial"/>
          <w:sz w:val="22"/>
          <w:szCs w:val="22"/>
          <w:lang w:eastAsia="en-US"/>
        </w:rPr>
        <w:t xml:space="preserve"> state that SEO Has progressed from simple keyword inserts to a Complex field that intersects user experience analytics, web construction and content creation.</w:t>
      </w:r>
    </w:p>
    <w:p w14:paraId="056F58B2" w14:textId="77777777" w:rsidR="00B71D6A" w:rsidRPr="00B71D6A" w:rsidRDefault="00B71D6A" w:rsidP="00B71D6A">
      <w:pPr>
        <w:jc w:val="both"/>
        <w:rPr>
          <w:rFonts w:ascii="Arial" w:hAnsi="Arial" w:cs="Arial"/>
          <w:sz w:val="22"/>
          <w:szCs w:val="22"/>
          <w:lang w:eastAsia="en-US"/>
        </w:rPr>
      </w:pPr>
      <w:r w:rsidRPr="00B71D6A">
        <w:rPr>
          <w:rFonts w:ascii="Arial" w:hAnsi="Arial" w:cs="Arial"/>
          <w:sz w:val="22"/>
          <w:szCs w:val="22"/>
          <w:lang w:eastAsia="en-US"/>
        </w:rPr>
        <w:t xml:space="preserve">According to academic literature accessibility also known as web accessibility is Defined as the extent to which people with a range of traits and abilities including those with sensory, physical, cognitive or age-related impairment can use systems, products, services or web environments for use. </w:t>
      </w:r>
      <w:proofErr w:type="gramStart"/>
      <w:r w:rsidRPr="00B71D6A">
        <w:rPr>
          <w:rFonts w:ascii="Arial" w:hAnsi="Arial" w:cs="Arial"/>
          <w:sz w:val="22"/>
          <w:szCs w:val="22"/>
          <w:lang w:eastAsia="en-US"/>
        </w:rPr>
        <w:t>In order to</w:t>
      </w:r>
      <w:proofErr w:type="gramEnd"/>
      <w:r w:rsidRPr="00B71D6A">
        <w:rPr>
          <w:rFonts w:ascii="Arial" w:hAnsi="Arial" w:cs="Arial"/>
          <w:sz w:val="22"/>
          <w:szCs w:val="22"/>
          <w:lang w:eastAsia="en-US"/>
        </w:rPr>
        <w:t xml:space="preserve"> eliminate structural barriers and guarantee that software interfaces and digital resources are functional, comprehensible and reliable for all users, accessibility mainly depends on established frameworks such as the web content accessibility guidelines (WCAG)  </w:t>
      </w:r>
      <w:sdt>
        <w:sdtPr>
          <w:rPr>
            <w:rFonts w:ascii="Arial" w:hAnsi="Arial" w:cs="Arial"/>
            <w:sz w:val="22"/>
            <w:szCs w:val="22"/>
            <w:lang w:eastAsia="en-US"/>
          </w:rPr>
          <w:id w:val="-708646324"/>
          <w:citation/>
        </w:sdtPr>
        <w:sdtContent>
          <w:r w:rsidRPr="00B71D6A">
            <w:rPr>
              <w:rFonts w:ascii="Arial" w:hAnsi="Arial" w:cs="Arial"/>
              <w:sz w:val="22"/>
              <w:szCs w:val="22"/>
              <w:lang w:eastAsia="en-US"/>
            </w:rPr>
            <w:fldChar w:fldCharType="begin"/>
          </w:r>
          <w:r w:rsidRPr="00B71D6A">
            <w:rPr>
              <w:rFonts w:ascii="Arial" w:hAnsi="Arial" w:cs="Arial"/>
              <w:sz w:val="22"/>
              <w:szCs w:val="22"/>
              <w:lang w:eastAsia="en-US"/>
            </w:rPr>
            <w:instrText xml:space="preserve"> CITATION Pet15 \l 2057 </w:instrText>
          </w:r>
          <w:r w:rsidRPr="00B71D6A">
            <w:rPr>
              <w:rFonts w:ascii="Arial" w:hAnsi="Arial" w:cs="Arial"/>
              <w:sz w:val="22"/>
              <w:szCs w:val="22"/>
              <w:lang w:eastAsia="en-US"/>
            </w:rPr>
            <w:fldChar w:fldCharType="separate"/>
          </w:r>
          <w:r w:rsidRPr="00B71D6A">
            <w:rPr>
              <w:rFonts w:ascii="Arial" w:hAnsi="Arial" w:cs="Arial"/>
              <w:noProof/>
              <w:sz w:val="22"/>
              <w:szCs w:val="22"/>
              <w:lang w:eastAsia="en-US"/>
            </w:rPr>
            <w:t>[3]</w:t>
          </w:r>
          <w:r w:rsidRPr="00B71D6A">
            <w:rPr>
              <w:rFonts w:ascii="Arial" w:hAnsi="Arial" w:cs="Arial"/>
              <w:sz w:val="22"/>
              <w:szCs w:val="22"/>
              <w:lang w:eastAsia="en-US"/>
            </w:rPr>
            <w:fldChar w:fldCharType="end"/>
          </w:r>
        </w:sdtContent>
      </w:sdt>
      <w:r w:rsidRPr="00B71D6A">
        <w:rPr>
          <w:rFonts w:ascii="Arial" w:hAnsi="Arial" w:cs="Arial"/>
          <w:sz w:val="22"/>
          <w:szCs w:val="22"/>
          <w:lang w:eastAsia="en-US"/>
        </w:rPr>
        <w:t xml:space="preserve">. </w:t>
      </w:r>
    </w:p>
    <w:p w14:paraId="7ACAB5A9" w14:textId="7576655F" w:rsidR="003D7D42" w:rsidRDefault="00B71D6A" w:rsidP="00B71D6A">
      <w:pPr>
        <w:jc w:val="both"/>
        <w:rPr>
          <w:rFonts w:ascii="Arial" w:hAnsi="Arial" w:cs="Arial"/>
          <w:sz w:val="22"/>
          <w:szCs w:val="22"/>
          <w:lang w:eastAsia="en-US"/>
        </w:rPr>
      </w:pPr>
      <w:r w:rsidRPr="00B71D6A">
        <w:rPr>
          <w:rFonts w:ascii="Arial" w:hAnsi="Arial" w:cs="Arial"/>
          <w:sz w:val="22"/>
          <w:szCs w:val="22"/>
          <w:lang w:eastAsia="en-US"/>
        </w:rPr>
        <w:t xml:space="preserve">According to studies, usability is the extent that's an interactive product or software system allows the users to carry out tasks in a safe, effective and efficient manner with their high level of user satisfaction </w:t>
      </w:r>
      <w:sdt>
        <w:sdtPr>
          <w:rPr>
            <w:rFonts w:ascii="Arial" w:hAnsi="Arial" w:cs="Arial"/>
            <w:sz w:val="22"/>
            <w:szCs w:val="22"/>
            <w:lang w:eastAsia="en-US"/>
          </w:rPr>
          <w:id w:val="-759759291"/>
          <w:citation/>
        </w:sdtPr>
        <w:sdtContent>
          <w:r w:rsidRPr="00B71D6A">
            <w:rPr>
              <w:rFonts w:ascii="Arial" w:hAnsi="Arial" w:cs="Arial"/>
              <w:sz w:val="22"/>
              <w:szCs w:val="22"/>
              <w:lang w:eastAsia="en-US"/>
            </w:rPr>
            <w:fldChar w:fldCharType="begin"/>
          </w:r>
          <w:r w:rsidRPr="00B71D6A">
            <w:rPr>
              <w:rFonts w:ascii="Arial" w:hAnsi="Arial" w:cs="Arial"/>
              <w:sz w:val="22"/>
              <w:szCs w:val="22"/>
              <w:lang w:eastAsia="en-US"/>
            </w:rPr>
            <w:instrText xml:space="preserve"> CITATION Fer01 \l 2057 </w:instrText>
          </w:r>
          <w:r w:rsidRPr="00B71D6A">
            <w:rPr>
              <w:rFonts w:ascii="Arial" w:hAnsi="Arial" w:cs="Arial"/>
              <w:sz w:val="22"/>
              <w:szCs w:val="22"/>
              <w:lang w:eastAsia="en-US"/>
            </w:rPr>
            <w:fldChar w:fldCharType="separate"/>
          </w:r>
          <w:r w:rsidRPr="00B71D6A">
            <w:rPr>
              <w:rFonts w:ascii="Arial" w:hAnsi="Arial" w:cs="Arial"/>
              <w:noProof/>
              <w:sz w:val="22"/>
              <w:szCs w:val="22"/>
              <w:lang w:eastAsia="en-US"/>
            </w:rPr>
            <w:t>[4]</w:t>
          </w:r>
          <w:r w:rsidRPr="00B71D6A">
            <w:rPr>
              <w:rFonts w:ascii="Arial" w:hAnsi="Arial" w:cs="Arial"/>
              <w:sz w:val="22"/>
              <w:szCs w:val="22"/>
              <w:lang w:eastAsia="en-US"/>
            </w:rPr>
            <w:fldChar w:fldCharType="end"/>
          </w:r>
        </w:sdtContent>
      </w:sdt>
      <w:r w:rsidRPr="00B71D6A">
        <w:rPr>
          <w:rFonts w:ascii="Arial" w:hAnsi="Arial" w:cs="Arial"/>
          <w:sz w:val="22"/>
          <w:szCs w:val="22"/>
          <w:lang w:eastAsia="en-US"/>
        </w:rPr>
        <w:t>. Usability, Deals with how the user interacts with the system interface. It focuses on lowering cognitive burden, human mistake rates when performing tasks and helps new users to adapt quicker which overall enhances user experience and productivity.</w:t>
      </w:r>
    </w:p>
    <w:p w14:paraId="6903368B" w14:textId="77777777" w:rsidR="003D7D42" w:rsidRDefault="003D7D42" w:rsidP="00B71D6A">
      <w:pPr>
        <w:jc w:val="both"/>
        <w:rPr>
          <w:rFonts w:ascii="Arial" w:hAnsi="Arial" w:cs="Arial"/>
          <w:sz w:val="22"/>
          <w:szCs w:val="22"/>
          <w:lang w:eastAsia="en-US"/>
        </w:rPr>
      </w:pPr>
    </w:p>
    <w:p w14:paraId="21F35032" w14:textId="3FE73677" w:rsidR="003D7D42" w:rsidRDefault="003D7D42" w:rsidP="003D7D42">
      <w:pPr>
        <w:pStyle w:val="Heading1"/>
        <w:rPr>
          <w:rFonts w:ascii="Arial" w:hAnsi="Arial" w:cs="Arial"/>
          <w:b/>
          <w:bCs/>
          <w:sz w:val="28"/>
          <w:szCs w:val="28"/>
        </w:rPr>
      </w:pPr>
      <w:bookmarkStart w:id="6" w:name="_Toc235567218"/>
      <w:r>
        <w:rPr>
          <w:rFonts w:ascii="Arial" w:hAnsi="Arial" w:cs="Arial"/>
          <w:b/>
          <w:bCs/>
          <w:sz w:val="28"/>
          <w:szCs w:val="28"/>
        </w:rPr>
        <w:t>Comp</w:t>
      </w:r>
      <w:r w:rsidR="008E1C9D">
        <w:rPr>
          <w:rFonts w:ascii="Arial" w:hAnsi="Arial" w:cs="Arial"/>
          <w:b/>
          <w:bCs/>
          <w:sz w:val="28"/>
          <w:szCs w:val="28"/>
        </w:rPr>
        <w:t>etitor Comparison</w:t>
      </w:r>
      <w:bookmarkEnd w:id="6"/>
      <w:r w:rsidR="008E1C9D">
        <w:rPr>
          <w:rFonts w:ascii="Arial" w:hAnsi="Arial" w:cs="Arial"/>
          <w:b/>
          <w:bCs/>
          <w:sz w:val="28"/>
          <w:szCs w:val="28"/>
        </w:rPr>
        <w:t xml:space="preserve"> </w:t>
      </w:r>
    </w:p>
    <w:p w14:paraId="2C4EA072" w14:textId="77777777" w:rsidR="008E1C9D" w:rsidRDefault="008E1C9D" w:rsidP="00082F03">
      <w:pPr>
        <w:jc w:val="both"/>
        <w:rPr>
          <w:lang w:eastAsia="en-US"/>
        </w:rPr>
      </w:pPr>
    </w:p>
    <w:p w14:paraId="1A6BF7E3" w14:textId="6352825A" w:rsidR="008E1C9D" w:rsidRDefault="00470550" w:rsidP="00082F03">
      <w:pPr>
        <w:jc w:val="both"/>
        <w:rPr>
          <w:rFonts w:ascii="Arial" w:hAnsi="Arial" w:cs="Arial"/>
          <w:sz w:val="22"/>
          <w:szCs w:val="22"/>
          <w:lang w:eastAsia="en-US"/>
        </w:rPr>
      </w:pPr>
      <w:r>
        <w:rPr>
          <w:rFonts w:ascii="Arial" w:hAnsi="Arial" w:cs="Arial"/>
          <w:sz w:val="22"/>
          <w:szCs w:val="22"/>
          <w:lang w:eastAsia="en-US"/>
        </w:rPr>
        <w:t xml:space="preserve">The two websites I will be comparing are AA and </w:t>
      </w:r>
      <w:proofErr w:type="gramStart"/>
      <w:r>
        <w:rPr>
          <w:rFonts w:ascii="Arial" w:hAnsi="Arial" w:cs="Arial"/>
          <w:sz w:val="22"/>
          <w:szCs w:val="22"/>
          <w:lang w:eastAsia="en-US"/>
        </w:rPr>
        <w:t>RAC,</w:t>
      </w:r>
      <w:proofErr w:type="gramEnd"/>
      <w:r>
        <w:rPr>
          <w:rFonts w:ascii="Arial" w:hAnsi="Arial" w:cs="Arial"/>
          <w:sz w:val="22"/>
          <w:szCs w:val="22"/>
          <w:lang w:eastAsia="en-US"/>
        </w:rPr>
        <w:t xml:space="preserve"> both are </w:t>
      </w:r>
      <w:r w:rsidR="00C378EA">
        <w:rPr>
          <w:rFonts w:ascii="Arial" w:hAnsi="Arial" w:cs="Arial"/>
          <w:sz w:val="22"/>
          <w:szCs w:val="22"/>
          <w:lang w:eastAsia="en-US"/>
        </w:rPr>
        <w:t>breakdown service companies on a national scale</w:t>
      </w:r>
      <w:r w:rsidR="00F97245">
        <w:rPr>
          <w:rFonts w:ascii="Arial" w:hAnsi="Arial" w:cs="Arial"/>
          <w:sz w:val="22"/>
          <w:szCs w:val="22"/>
          <w:lang w:eastAsia="en-US"/>
        </w:rPr>
        <w:t xml:space="preserve"> within the UK. </w:t>
      </w:r>
    </w:p>
    <w:p w14:paraId="79C03EA4" w14:textId="7040C9C2" w:rsidR="00082F03" w:rsidRDefault="00082F03" w:rsidP="00082F03">
      <w:pPr>
        <w:jc w:val="both"/>
        <w:rPr>
          <w:rFonts w:ascii="Arial" w:hAnsi="Arial" w:cs="Arial"/>
          <w:sz w:val="22"/>
          <w:szCs w:val="22"/>
          <w:lang w:eastAsia="en-US"/>
        </w:rPr>
      </w:pPr>
      <w:r>
        <w:rPr>
          <w:rFonts w:ascii="Arial" w:hAnsi="Arial" w:cs="Arial"/>
          <w:sz w:val="22"/>
          <w:szCs w:val="22"/>
          <w:lang w:eastAsia="en-US"/>
        </w:rPr>
        <w:t xml:space="preserve">Usability: </w:t>
      </w:r>
      <w:r w:rsidR="002B691C">
        <w:rPr>
          <w:rFonts w:ascii="Arial" w:hAnsi="Arial" w:cs="Arial"/>
          <w:sz w:val="22"/>
          <w:szCs w:val="22"/>
          <w:lang w:eastAsia="en-US"/>
        </w:rPr>
        <w:t>The AA</w:t>
      </w:r>
      <w:r w:rsidR="000A57B4" w:rsidRPr="000A57B4">
        <w:rPr>
          <w:rFonts w:ascii="Arial" w:hAnsi="Arial" w:cs="Arial"/>
          <w:sz w:val="22"/>
          <w:szCs w:val="22"/>
          <w:lang w:eastAsia="en-US"/>
        </w:rPr>
        <w:t xml:space="preserve"> Website has a </w:t>
      </w:r>
      <w:proofErr w:type="gramStart"/>
      <w:r w:rsidR="000A57B4" w:rsidRPr="000A57B4">
        <w:rPr>
          <w:rFonts w:ascii="Arial" w:hAnsi="Arial" w:cs="Arial"/>
          <w:sz w:val="22"/>
          <w:szCs w:val="22"/>
          <w:lang w:eastAsia="en-US"/>
        </w:rPr>
        <w:t>more simpler</w:t>
      </w:r>
      <w:proofErr w:type="gramEnd"/>
      <w:r w:rsidR="000A57B4" w:rsidRPr="000A57B4">
        <w:rPr>
          <w:rFonts w:ascii="Arial" w:hAnsi="Arial" w:cs="Arial"/>
          <w:sz w:val="22"/>
          <w:szCs w:val="22"/>
          <w:lang w:eastAsia="en-US"/>
        </w:rPr>
        <w:t xml:space="preserve"> </w:t>
      </w:r>
      <w:proofErr w:type="gramStart"/>
      <w:r w:rsidR="000A57B4" w:rsidRPr="000A57B4">
        <w:rPr>
          <w:rFonts w:ascii="Arial" w:hAnsi="Arial" w:cs="Arial"/>
          <w:sz w:val="22"/>
          <w:szCs w:val="22"/>
          <w:lang w:eastAsia="en-US"/>
        </w:rPr>
        <w:t>heroes</w:t>
      </w:r>
      <w:proofErr w:type="gramEnd"/>
      <w:r w:rsidR="000A57B4" w:rsidRPr="000A57B4">
        <w:rPr>
          <w:rFonts w:ascii="Arial" w:hAnsi="Arial" w:cs="Arial"/>
          <w:sz w:val="22"/>
          <w:szCs w:val="22"/>
          <w:lang w:eastAsia="en-US"/>
        </w:rPr>
        <w:t xml:space="preserve"> section with direct action buttons for breakdown reporting and quote production,</w:t>
      </w:r>
      <w:r w:rsidR="008C0601" w:rsidRPr="008C0601">
        <w:rPr>
          <w:rFonts w:ascii="Arial" w:hAnsi="Arial" w:cs="Arial"/>
          <w:sz w:val="22"/>
          <w:szCs w:val="22"/>
          <w:lang w:eastAsia="en-US"/>
        </w:rPr>
        <w:t xml:space="preserve"> focusing on the tasks right away and fulfilling them. The</w:t>
      </w:r>
      <w:r w:rsidR="008C0601">
        <w:rPr>
          <w:rFonts w:ascii="Arial" w:hAnsi="Arial" w:cs="Arial"/>
          <w:sz w:val="22"/>
          <w:szCs w:val="22"/>
          <w:lang w:eastAsia="en-US"/>
        </w:rPr>
        <w:t xml:space="preserve"> RAC</w:t>
      </w:r>
      <w:r w:rsidR="00461D70" w:rsidRPr="00461D70">
        <w:rPr>
          <w:rFonts w:ascii="Arial" w:hAnsi="Arial" w:cs="Arial"/>
          <w:sz w:val="22"/>
          <w:szCs w:val="22"/>
          <w:lang w:eastAsia="en-US"/>
        </w:rPr>
        <w:t xml:space="preserve"> website on the other hand, has a </w:t>
      </w:r>
      <w:proofErr w:type="gramStart"/>
      <w:r w:rsidR="00461D70" w:rsidRPr="00461D70">
        <w:rPr>
          <w:rFonts w:ascii="Arial" w:hAnsi="Arial" w:cs="Arial"/>
          <w:sz w:val="22"/>
          <w:szCs w:val="22"/>
          <w:lang w:eastAsia="en-US"/>
        </w:rPr>
        <w:t>denser layouts</w:t>
      </w:r>
      <w:proofErr w:type="gramEnd"/>
      <w:r w:rsidR="00461D70" w:rsidRPr="00461D70">
        <w:rPr>
          <w:rFonts w:ascii="Arial" w:hAnsi="Arial" w:cs="Arial"/>
          <w:sz w:val="22"/>
          <w:szCs w:val="22"/>
          <w:lang w:eastAsia="en-US"/>
        </w:rPr>
        <w:t xml:space="preserve"> that promotes several additional services</w:t>
      </w:r>
      <w:r w:rsidR="00F37D8A" w:rsidRPr="00F37D8A">
        <w:rPr>
          <w:rFonts w:ascii="Arial" w:hAnsi="Arial" w:cs="Arial"/>
          <w:sz w:val="22"/>
          <w:szCs w:val="22"/>
          <w:lang w:eastAsia="en-US"/>
        </w:rPr>
        <w:t xml:space="preserve"> at the same time, such as driving loans and insurance. In comparison to the</w:t>
      </w:r>
      <w:r w:rsidR="00F37D8A">
        <w:rPr>
          <w:rFonts w:ascii="Arial" w:hAnsi="Arial" w:cs="Arial"/>
          <w:sz w:val="22"/>
          <w:szCs w:val="22"/>
          <w:lang w:eastAsia="en-US"/>
        </w:rPr>
        <w:t xml:space="preserve"> AA’s</w:t>
      </w:r>
      <w:r w:rsidR="00F37D8A" w:rsidRPr="00F37D8A">
        <w:rPr>
          <w:rFonts w:ascii="Arial" w:hAnsi="Arial" w:cs="Arial"/>
          <w:sz w:val="22"/>
          <w:szCs w:val="22"/>
          <w:lang w:eastAsia="en-US"/>
        </w:rPr>
        <w:t xml:space="preserve"> clear style, the</w:t>
      </w:r>
      <w:r w:rsidR="000F6B63">
        <w:rPr>
          <w:rFonts w:ascii="Arial" w:hAnsi="Arial" w:cs="Arial"/>
          <w:sz w:val="22"/>
          <w:szCs w:val="22"/>
          <w:lang w:eastAsia="en-US"/>
        </w:rPr>
        <w:t xml:space="preserve"> RAC</w:t>
      </w:r>
      <w:r w:rsidR="000F6B63" w:rsidRPr="000F6B63">
        <w:rPr>
          <w:rFonts w:ascii="Arial" w:hAnsi="Arial" w:cs="Arial"/>
          <w:sz w:val="22"/>
          <w:szCs w:val="22"/>
          <w:lang w:eastAsia="en-US"/>
        </w:rPr>
        <w:t xml:space="preserve"> interface is 2 cluttered which slows down information finding.</w:t>
      </w:r>
    </w:p>
    <w:p w14:paraId="048A8338" w14:textId="65B0298E" w:rsidR="00394752" w:rsidRDefault="00BD08F7" w:rsidP="00082F03">
      <w:pPr>
        <w:jc w:val="both"/>
        <w:rPr>
          <w:rFonts w:ascii="Arial" w:hAnsi="Arial" w:cs="Arial"/>
          <w:sz w:val="22"/>
          <w:szCs w:val="22"/>
          <w:lang w:eastAsia="en-US"/>
        </w:rPr>
      </w:pPr>
      <w:r w:rsidRPr="00BD08F7">
        <w:rPr>
          <w:rFonts w:ascii="Arial" w:hAnsi="Arial" w:cs="Arial"/>
          <w:sz w:val="22"/>
          <w:szCs w:val="22"/>
          <w:lang w:eastAsia="en-US"/>
        </w:rPr>
        <w:t>Accessibility:</w:t>
      </w:r>
      <w:r>
        <w:rPr>
          <w:rFonts w:ascii="Arial" w:hAnsi="Arial" w:cs="Arial"/>
          <w:sz w:val="22"/>
          <w:szCs w:val="22"/>
          <w:lang w:eastAsia="en-US"/>
        </w:rPr>
        <w:t xml:space="preserve"> </w:t>
      </w:r>
      <w:r w:rsidR="001C0B10" w:rsidRPr="001C0B10">
        <w:rPr>
          <w:rFonts w:ascii="Arial" w:hAnsi="Arial" w:cs="Arial"/>
          <w:sz w:val="22"/>
          <w:szCs w:val="22"/>
          <w:lang w:eastAsia="en-US"/>
        </w:rPr>
        <w:t>Both websites use clear focus indicators for keyboard navigation, high-contrast visual style, and screen reader friendly markups to strictly adhere to</w:t>
      </w:r>
      <w:r w:rsidR="00501B6C" w:rsidRPr="00501B6C">
        <w:rPr>
          <w:rFonts w:ascii="Arial" w:hAnsi="Arial" w:cs="Arial"/>
          <w:sz w:val="22"/>
          <w:szCs w:val="22"/>
          <w:lang w:eastAsia="en-US"/>
        </w:rPr>
        <w:t xml:space="preserve"> web content accessibility guidelines </w:t>
      </w:r>
      <w:r w:rsidR="00501B6C">
        <w:rPr>
          <w:rFonts w:ascii="Arial" w:hAnsi="Arial" w:cs="Arial"/>
          <w:sz w:val="22"/>
          <w:szCs w:val="22"/>
          <w:lang w:eastAsia="en-US"/>
        </w:rPr>
        <w:t>level AA</w:t>
      </w:r>
      <w:r w:rsidR="00501B6C" w:rsidRPr="00501B6C">
        <w:rPr>
          <w:rFonts w:ascii="Arial" w:hAnsi="Arial" w:cs="Arial"/>
          <w:sz w:val="22"/>
          <w:szCs w:val="22"/>
          <w:lang w:eastAsia="en-US"/>
        </w:rPr>
        <w:t xml:space="preserve"> criteria. However</w:t>
      </w:r>
      <w:r w:rsidR="007B4C38" w:rsidRPr="007B4C38">
        <w:rPr>
          <w:rFonts w:ascii="Arial" w:hAnsi="Arial" w:cs="Arial"/>
          <w:sz w:val="22"/>
          <w:szCs w:val="22"/>
          <w:lang w:eastAsia="en-US"/>
        </w:rPr>
        <w:t>,</w:t>
      </w:r>
      <w:r w:rsidR="00B739EE">
        <w:rPr>
          <w:rFonts w:ascii="Arial" w:hAnsi="Arial" w:cs="Arial"/>
          <w:sz w:val="22"/>
          <w:szCs w:val="22"/>
          <w:lang w:eastAsia="en-US"/>
        </w:rPr>
        <w:t xml:space="preserve"> AA</w:t>
      </w:r>
      <w:r w:rsidR="00B739EE" w:rsidRPr="00B739EE">
        <w:rPr>
          <w:rFonts w:ascii="Arial" w:hAnsi="Arial" w:cs="Arial"/>
          <w:sz w:val="22"/>
          <w:szCs w:val="22"/>
          <w:lang w:eastAsia="en-US"/>
        </w:rPr>
        <w:t xml:space="preserve"> Performs slightly better in real world accessibility tests due to better text spacing, cleaner form layout structures and</w:t>
      </w:r>
      <w:r w:rsidR="006E19BD" w:rsidRPr="006E19BD">
        <w:rPr>
          <w:rFonts w:ascii="Arial" w:hAnsi="Arial" w:cs="Arial"/>
          <w:sz w:val="22"/>
          <w:szCs w:val="22"/>
          <w:lang w:eastAsia="en-US"/>
        </w:rPr>
        <w:t xml:space="preserve"> Fewer pop-up</w:t>
      </w:r>
      <w:r w:rsidR="009132C9" w:rsidRPr="009132C9">
        <w:rPr>
          <w:rFonts w:ascii="Arial" w:hAnsi="Arial" w:cs="Arial"/>
          <w:sz w:val="22"/>
          <w:szCs w:val="22"/>
          <w:lang w:eastAsia="en-US"/>
        </w:rPr>
        <w:t xml:space="preserve"> overlays that can disrupt the users.</w:t>
      </w:r>
    </w:p>
    <w:p w14:paraId="498F39FC" w14:textId="61A9AB5F" w:rsidR="00394752" w:rsidRDefault="00394752" w:rsidP="00082F03">
      <w:pPr>
        <w:jc w:val="both"/>
        <w:rPr>
          <w:rFonts w:ascii="Arial" w:hAnsi="Arial" w:cs="Arial"/>
          <w:sz w:val="22"/>
          <w:szCs w:val="22"/>
          <w:lang w:eastAsia="en-US"/>
        </w:rPr>
      </w:pPr>
      <w:r>
        <w:rPr>
          <w:rFonts w:ascii="Arial" w:hAnsi="Arial" w:cs="Arial"/>
          <w:sz w:val="22"/>
          <w:szCs w:val="22"/>
          <w:lang w:eastAsia="en-US"/>
        </w:rPr>
        <w:t xml:space="preserve">SEO: </w:t>
      </w:r>
      <w:r w:rsidR="00C823B6" w:rsidRPr="00C823B6">
        <w:rPr>
          <w:rFonts w:ascii="Arial" w:hAnsi="Arial" w:cs="Arial"/>
          <w:sz w:val="22"/>
          <w:szCs w:val="22"/>
          <w:lang w:eastAsia="en-US"/>
        </w:rPr>
        <w:t>The RAC excels in search engine visibility by maintaining an extensive digital content hub covering motoring advice, technical guides and car reviews</w:t>
      </w:r>
      <w:r w:rsidR="009A3BD0" w:rsidRPr="009A3BD0">
        <w:rPr>
          <w:rFonts w:ascii="Arial" w:hAnsi="Arial" w:cs="Arial"/>
          <w:sz w:val="22"/>
          <w:szCs w:val="22"/>
          <w:lang w:eastAsia="en-US"/>
        </w:rPr>
        <w:t xml:space="preserve">. Due to this, they see received greater ranks across more general informative search queries </w:t>
      </w:r>
      <w:proofErr w:type="gramStart"/>
      <w:r w:rsidR="009A3BD0" w:rsidRPr="009A3BD0">
        <w:rPr>
          <w:rFonts w:ascii="Arial" w:hAnsi="Arial" w:cs="Arial"/>
          <w:sz w:val="22"/>
          <w:szCs w:val="22"/>
          <w:lang w:eastAsia="en-US"/>
        </w:rPr>
        <w:t>as a result of</w:t>
      </w:r>
      <w:proofErr w:type="gramEnd"/>
      <w:r w:rsidR="009A3BD0" w:rsidRPr="009A3BD0">
        <w:rPr>
          <w:rFonts w:ascii="Arial" w:hAnsi="Arial" w:cs="Arial"/>
          <w:sz w:val="22"/>
          <w:szCs w:val="22"/>
          <w:lang w:eastAsia="en-US"/>
        </w:rPr>
        <w:t xml:space="preserve"> its extensive content footprint</w:t>
      </w:r>
      <w:r w:rsidR="00174B23" w:rsidRPr="00174B23">
        <w:rPr>
          <w:rFonts w:ascii="Arial" w:hAnsi="Arial" w:cs="Arial"/>
          <w:sz w:val="22"/>
          <w:szCs w:val="22"/>
          <w:lang w:eastAsia="en-US"/>
        </w:rPr>
        <w:t>. To add</w:t>
      </w:r>
      <w:r w:rsidR="00174B23">
        <w:rPr>
          <w:rFonts w:ascii="Arial" w:hAnsi="Arial" w:cs="Arial"/>
          <w:sz w:val="22"/>
          <w:szCs w:val="22"/>
          <w:lang w:eastAsia="en-US"/>
        </w:rPr>
        <w:t>, AA</w:t>
      </w:r>
      <w:r w:rsidR="00174B23" w:rsidRPr="00174B23">
        <w:rPr>
          <w:rFonts w:ascii="Arial" w:hAnsi="Arial" w:cs="Arial"/>
          <w:sz w:val="22"/>
          <w:szCs w:val="22"/>
          <w:lang w:eastAsia="en-US"/>
        </w:rPr>
        <w:t xml:space="preserve"> </w:t>
      </w:r>
      <w:r w:rsidR="00AA167F">
        <w:rPr>
          <w:rFonts w:ascii="Arial" w:hAnsi="Arial" w:cs="Arial"/>
          <w:sz w:val="22"/>
          <w:szCs w:val="22"/>
          <w:lang w:eastAsia="en-US"/>
        </w:rPr>
        <w:t xml:space="preserve"> </w:t>
      </w:r>
      <w:r w:rsidR="00174B23" w:rsidRPr="00174B23">
        <w:rPr>
          <w:rFonts w:ascii="Arial" w:hAnsi="Arial" w:cs="Arial"/>
          <w:sz w:val="22"/>
          <w:szCs w:val="22"/>
          <w:lang w:eastAsia="en-US"/>
        </w:rPr>
        <w:t>focuses its keyword strategy more narrowly around direct service landing pages</w:t>
      </w:r>
      <w:r w:rsidR="00AA167F" w:rsidRPr="00AA167F">
        <w:rPr>
          <w:rFonts w:ascii="Arial" w:hAnsi="Arial" w:cs="Arial"/>
          <w:sz w:val="22"/>
          <w:szCs w:val="22"/>
          <w:lang w:eastAsia="en-US"/>
        </w:rPr>
        <w:t>.</w:t>
      </w:r>
    </w:p>
    <w:p w14:paraId="03026C69" w14:textId="3BF148DB" w:rsidR="00394752" w:rsidRDefault="00394752" w:rsidP="00082F03">
      <w:pPr>
        <w:jc w:val="both"/>
        <w:rPr>
          <w:rFonts w:ascii="Arial" w:hAnsi="Arial" w:cs="Arial"/>
          <w:sz w:val="22"/>
          <w:szCs w:val="22"/>
          <w:lang w:eastAsia="en-US"/>
        </w:rPr>
      </w:pPr>
      <w:r>
        <w:rPr>
          <w:rFonts w:ascii="Arial" w:hAnsi="Arial" w:cs="Arial"/>
          <w:sz w:val="22"/>
          <w:szCs w:val="22"/>
          <w:lang w:eastAsia="en-US"/>
        </w:rPr>
        <w:t>Mobile Friendliness</w:t>
      </w:r>
      <w:r w:rsidR="00F53F57">
        <w:rPr>
          <w:rFonts w:ascii="Arial" w:hAnsi="Arial" w:cs="Arial"/>
          <w:sz w:val="22"/>
          <w:szCs w:val="22"/>
          <w:lang w:eastAsia="en-US"/>
        </w:rPr>
        <w:t>:</w:t>
      </w:r>
      <w:r w:rsidR="00AA167F">
        <w:rPr>
          <w:rFonts w:ascii="Arial" w:hAnsi="Arial" w:cs="Arial"/>
          <w:sz w:val="22"/>
          <w:szCs w:val="22"/>
          <w:lang w:eastAsia="en-US"/>
        </w:rPr>
        <w:t xml:space="preserve"> </w:t>
      </w:r>
      <w:r w:rsidR="00F849C3" w:rsidRPr="00F849C3">
        <w:rPr>
          <w:rFonts w:ascii="Arial" w:hAnsi="Arial" w:cs="Arial"/>
          <w:sz w:val="22"/>
          <w:szCs w:val="22"/>
          <w:lang w:eastAsia="en-US"/>
        </w:rPr>
        <w:t>Both platforms</w:t>
      </w:r>
      <w:r w:rsidR="00A860C9" w:rsidRPr="00A860C9">
        <w:rPr>
          <w:rFonts w:ascii="Arial" w:hAnsi="Arial" w:cs="Arial"/>
          <w:sz w:val="22"/>
          <w:szCs w:val="22"/>
          <w:lang w:eastAsia="en-US"/>
        </w:rPr>
        <w:t xml:space="preserve"> use responsive design to adapt seamlessly across smartphones. The </w:t>
      </w:r>
      <w:r w:rsidR="00275327">
        <w:rPr>
          <w:rFonts w:ascii="Arial" w:hAnsi="Arial" w:cs="Arial"/>
          <w:sz w:val="22"/>
          <w:szCs w:val="22"/>
          <w:lang w:eastAsia="en-US"/>
        </w:rPr>
        <w:t>AA</w:t>
      </w:r>
      <w:r w:rsidR="00A860C9" w:rsidRPr="00A860C9">
        <w:rPr>
          <w:rFonts w:ascii="Arial" w:hAnsi="Arial" w:cs="Arial"/>
          <w:sz w:val="22"/>
          <w:szCs w:val="22"/>
          <w:lang w:eastAsia="en-US"/>
        </w:rPr>
        <w:t xml:space="preserve"> interface </w:t>
      </w:r>
      <w:r w:rsidR="00275327">
        <w:rPr>
          <w:rFonts w:ascii="Arial" w:hAnsi="Arial" w:cs="Arial"/>
          <w:sz w:val="22"/>
          <w:szCs w:val="22"/>
          <w:lang w:eastAsia="en-US"/>
        </w:rPr>
        <w:t>has</w:t>
      </w:r>
      <w:r w:rsidR="00A860C9" w:rsidRPr="00A860C9">
        <w:rPr>
          <w:rFonts w:ascii="Arial" w:hAnsi="Arial" w:cs="Arial"/>
          <w:sz w:val="22"/>
          <w:szCs w:val="22"/>
          <w:lang w:eastAsia="en-US"/>
        </w:rPr>
        <w:t xml:space="preserve"> an edge </w:t>
      </w:r>
      <w:r w:rsidR="00275327">
        <w:rPr>
          <w:rFonts w:ascii="Arial" w:hAnsi="Arial" w:cs="Arial"/>
          <w:sz w:val="22"/>
          <w:szCs w:val="22"/>
          <w:lang w:eastAsia="en-US"/>
        </w:rPr>
        <w:t>due to</w:t>
      </w:r>
      <w:r w:rsidR="00A860C9" w:rsidRPr="00A860C9">
        <w:rPr>
          <w:rFonts w:ascii="Arial" w:hAnsi="Arial" w:cs="Arial"/>
          <w:sz w:val="22"/>
          <w:szCs w:val="22"/>
          <w:lang w:eastAsia="en-US"/>
        </w:rPr>
        <w:t xml:space="preserve"> faster load times</w:t>
      </w:r>
      <w:r w:rsidR="00B34623" w:rsidRPr="00B34623">
        <w:rPr>
          <w:rFonts w:ascii="Arial" w:hAnsi="Arial" w:cs="Arial"/>
          <w:sz w:val="22"/>
          <w:szCs w:val="22"/>
          <w:lang w:eastAsia="en-US"/>
        </w:rPr>
        <w:t xml:space="preserve"> and larger touch targets for emergency assistant requests, ensuring stranded drivers can navigate the page smoothly on a mobile</w:t>
      </w:r>
      <w:r w:rsidR="00275327" w:rsidRPr="00275327">
        <w:rPr>
          <w:rFonts w:ascii="Arial" w:hAnsi="Arial" w:cs="Arial"/>
          <w:sz w:val="22"/>
          <w:szCs w:val="22"/>
          <w:lang w:eastAsia="en-US"/>
        </w:rPr>
        <w:t xml:space="preserve"> or smaller screens</w:t>
      </w:r>
    </w:p>
    <w:p w14:paraId="2A365E2E" w14:textId="7BC57C9C" w:rsidR="00275327" w:rsidRDefault="00A45AAB" w:rsidP="00082F03">
      <w:pPr>
        <w:jc w:val="both"/>
        <w:rPr>
          <w:rFonts w:ascii="Arial" w:hAnsi="Arial" w:cs="Arial"/>
          <w:sz w:val="22"/>
          <w:szCs w:val="22"/>
          <w:lang w:eastAsia="en-US"/>
        </w:rPr>
      </w:pPr>
      <w:r w:rsidRPr="00A45AAB">
        <w:rPr>
          <w:rFonts w:ascii="Arial" w:hAnsi="Arial" w:cs="Arial"/>
          <w:sz w:val="22"/>
          <w:szCs w:val="22"/>
          <w:lang w:eastAsia="en-US"/>
        </w:rPr>
        <w:lastRenderedPageBreak/>
        <w:t>In conclusion,</w:t>
      </w:r>
      <w:r w:rsidR="00D66A4D" w:rsidRPr="00D66A4D">
        <w:rPr>
          <w:rFonts w:ascii="Arial" w:hAnsi="Arial" w:cs="Arial"/>
          <w:sz w:val="22"/>
          <w:szCs w:val="22"/>
          <w:lang w:eastAsia="en-US"/>
        </w:rPr>
        <w:t xml:space="preserve"> due to its greater mobile usability and clearer user interface as well as quicker access to essential breakdown emergency services when drivers or users require immediate assistance</w:t>
      </w:r>
      <w:r w:rsidR="00434C8A" w:rsidRPr="00434C8A">
        <w:rPr>
          <w:rFonts w:ascii="Arial" w:hAnsi="Arial" w:cs="Arial"/>
          <w:sz w:val="22"/>
          <w:szCs w:val="22"/>
          <w:lang w:eastAsia="en-US"/>
        </w:rPr>
        <w:t xml:space="preserve"> the</w:t>
      </w:r>
      <w:r w:rsidR="00434C8A">
        <w:rPr>
          <w:rFonts w:ascii="Arial" w:hAnsi="Arial" w:cs="Arial"/>
          <w:sz w:val="22"/>
          <w:szCs w:val="22"/>
          <w:lang w:eastAsia="en-US"/>
        </w:rPr>
        <w:t xml:space="preserve"> AA</w:t>
      </w:r>
      <w:r w:rsidR="00434C8A" w:rsidRPr="00434C8A">
        <w:rPr>
          <w:rFonts w:ascii="Arial" w:hAnsi="Arial" w:cs="Arial"/>
          <w:sz w:val="22"/>
          <w:szCs w:val="22"/>
          <w:lang w:eastAsia="en-US"/>
        </w:rPr>
        <w:t xml:space="preserve"> website is better overall.</w:t>
      </w:r>
    </w:p>
    <w:p w14:paraId="7A7BC96E" w14:textId="77777777" w:rsidR="00F53F57" w:rsidRDefault="00F53F57" w:rsidP="00082F03">
      <w:pPr>
        <w:jc w:val="both"/>
        <w:rPr>
          <w:rFonts w:ascii="Arial" w:hAnsi="Arial" w:cs="Arial"/>
          <w:sz w:val="22"/>
          <w:szCs w:val="22"/>
          <w:lang w:eastAsia="en-US"/>
        </w:rPr>
      </w:pPr>
    </w:p>
    <w:p w14:paraId="5C53BE4A" w14:textId="77777777" w:rsidR="00434C8A" w:rsidRDefault="00434C8A" w:rsidP="00082F03">
      <w:pPr>
        <w:jc w:val="both"/>
        <w:rPr>
          <w:rFonts w:ascii="Arial" w:hAnsi="Arial" w:cs="Arial"/>
          <w:sz w:val="22"/>
          <w:szCs w:val="22"/>
          <w:lang w:eastAsia="en-US"/>
        </w:rPr>
      </w:pPr>
    </w:p>
    <w:p w14:paraId="16F3612E" w14:textId="77777777" w:rsidR="00434C8A" w:rsidRDefault="00434C8A" w:rsidP="00082F03">
      <w:pPr>
        <w:jc w:val="both"/>
        <w:rPr>
          <w:rFonts w:ascii="Arial" w:hAnsi="Arial" w:cs="Arial"/>
          <w:sz w:val="22"/>
          <w:szCs w:val="22"/>
          <w:lang w:eastAsia="en-US"/>
        </w:rPr>
      </w:pPr>
    </w:p>
    <w:p w14:paraId="6C84C376" w14:textId="77777777" w:rsidR="00434C8A" w:rsidRDefault="00434C8A" w:rsidP="00082F03">
      <w:pPr>
        <w:jc w:val="both"/>
        <w:rPr>
          <w:rFonts w:ascii="Arial" w:hAnsi="Arial" w:cs="Arial"/>
          <w:sz w:val="22"/>
          <w:szCs w:val="22"/>
          <w:lang w:eastAsia="en-US"/>
        </w:rPr>
      </w:pPr>
    </w:p>
    <w:p w14:paraId="353B76B4" w14:textId="77777777" w:rsidR="00434C8A" w:rsidRDefault="00434C8A" w:rsidP="00082F03">
      <w:pPr>
        <w:jc w:val="both"/>
        <w:rPr>
          <w:rFonts w:ascii="Arial" w:hAnsi="Arial" w:cs="Arial"/>
          <w:sz w:val="22"/>
          <w:szCs w:val="22"/>
          <w:lang w:eastAsia="en-US"/>
        </w:rPr>
      </w:pPr>
    </w:p>
    <w:p w14:paraId="1B03B4C2" w14:textId="77777777" w:rsidR="00434C8A" w:rsidRDefault="00434C8A" w:rsidP="00082F03">
      <w:pPr>
        <w:jc w:val="both"/>
        <w:rPr>
          <w:rFonts w:ascii="Arial" w:hAnsi="Arial" w:cs="Arial"/>
          <w:sz w:val="22"/>
          <w:szCs w:val="22"/>
          <w:lang w:eastAsia="en-US"/>
        </w:rPr>
      </w:pPr>
    </w:p>
    <w:p w14:paraId="6CFA89B2" w14:textId="77777777" w:rsidR="00434C8A" w:rsidRDefault="00434C8A" w:rsidP="00082F03">
      <w:pPr>
        <w:jc w:val="both"/>
        <w:rPr>
          <w:rFonts w:ascii="Arial" w:hAnsi="Arial" w:cs="Arial"/>
          <w:sz w:val="22"/>
          <w:szCs w:val="22"/>
          <w:lang w:eastAsia="en-US"/>
        </w:rPr>
      </w:pPr>
    </w:p>
    <w:p w14:paraId="17794BBF" w14:textId="77777777" w:rsidR="00434C8A" w:rsidRDefault="00434C8A" w:rsidP="00082F03">
      <w:pPr>
        <w:jc w:val="both"/>
        <w:rPr>
          <w:rFonts w:ascii="Arial" w:hAnsi="Arial" w:cs="Arial"/>
          <w:sz w:val="22"/>
          <w:szCs w:val="22"/>
          <w:lang w:eastAsia="en-US"/>
        </w:rPr>
      </w:pPr>
    </w:p>
    <w:p w14:paraId="0EE88F91" w14:textId="77777777" w:rsidR="00434C8A" w:rsidRDefault="00434C8A" w:rsidP="00082F03">
      <w:pPr>
        <w:jc w:val="both"/>
        <w:rPr>
          <w:rFonts w:ascii="Arial" w:hAnsi="Arial" w:cs="Arial"/>
          <w:sz w:val="22"/>
          <w:szCs w:val="22"/>
          <w:lang w:eastAsia="en-US"/>
        </w:rPr>
      </w:pPr>
    </w:p>
    <w:p w14:paraId="2BB4B417" w14:textId="77777777" w:rsidR="00434C8A" w:rsidRDefault="00434C8A" w:rsidP="00082F03">
      <w:pPr>
        <w:jc w:val="both"/>
        <w:rPr>
          <w:rFonts w:ascii="Arial" w:hAnsi="Arial" w:cs="Arial"/>
          <w:sz w:val="22"/>
          <w:szCs w:val="22"/>
          <w:lang w:eastAsia="en-US"/>
        </w:rPr>
      </w:pPr>
    </w:p>
    <w:p w14:paraId="7A5D2961" w14:textId="77777777" w:rsidR="00852CB3" w:rsidRDefault="00852CB3" w:rsidP="00082F03">
      <w:pPr>
        <w:jc w:val="both"/>
        <w:rPr>
          <w:rFonts w:ascii="Arial" w:hAnsi="Arial" w:cs="Arial"/>
          <w:sz w:val="22"/>
          <w:szCs w:val="22"/>
          <w:lang w:eastAsia="en-US"/>
        </w:rPr>
      </w:pPr>
    </w:p>
    <w:p w14:paraId="7AB3C43F" w14:textId="77777777" w:rsidR="00852CB3" w:rsidRDefault="00852CB3" w:rsidP="00082F03">
      <w:pPr>
        <w:jc w:val="both"/>
        <w:rPr>
          <w:rFonts w:ascii="Arial" w:hAnsi="Arial" w:cs="Arial"/>
          <w:sz w:val="22"/>
          <w:szCs w:val="22"/>
          <w:lang w:eastAsia="en-US"/>
        </w:rPr>
      </w:pPr>
    </w:p>
    <w:p w14:paraId="0E0D80C3" w14:textId="77777777" w:rsidR="00852CB3" w:rsidRDefault="00852CB3" w:rsidP="00082F03">
      <w:pPr>
        <w:jc w:val="both"/>
        <w:rPr>
          <w:rFonts w:ascii="Arial" w:hAnsi="Arial" w:cs="Arial"/>
          <w:sz w:val="22"/>
          <w:szCs w:val="22"/>
          <w:lang w:eastAsia="en-US"/>
        </w:rPr>
      </w:pPr>
    </w:p>
    <w:p w14:paraId="35A2AC80" w14:textId="77777777" w:rsidR="00852CB3" w:rsidRDefault="00852CB3" w:rsidP="00082F03">
      <w:pPr>
        <w:jc w:val="both"/>
        <w:rPr>
          <w:rFonts w:ascii="Arial" w:hAnsi="Arial" w:cs="Arial"/>
          <w:sz w:val="22"/>
          <w:szCs w:val="22"/>
          <w:lang w:eastAsia="en-US"/>
        </w:rPr>
      </w:pPr>
    </w:p>
    <w:p w14:paraId="3E434A91" w14:textId="77777777" w:rsidR="00852CB3" w:rsidRDefault="00852CB3" w:rsidP="00082F03">
      <w:pPr>
        <w:jc w:val="both"/>
        <w:rPr>
          <w:rFonts w:ascii="Arial" w:hAnsi="Arial" w:cs="Arial"/>
          <w:sz w:val="22"/>
          <w:szCs w:val="22"/>
          <w:lang w:eastAsia="en-US"/>
        </w:rPr>
      </w:pPr>
    </w:p>
    <w:p w14:paraId="5D22AE84" w14:textId="77777777" w:rsidR="00852CB3" w:rsidRDefault="00852CB3" w:rsidP="00082F03">
      <w:pPr>
        <w:jc w:val="both"/>
        <w:rPr>
          <w:rFonts w:ascii="Arial" w:hAnsi="Arial" w:cs="Arial"/>
          <w:sz w:val="22"/>
          <w:szCs w:val="22"/>
          <w:lang w:eastAsia="en-US"/>
        </w:rPr>
      </w:pPr>
    </w:p>
    <w:p w14:paraId="5A9F384A" w14:textId="77777777" w:rsidR="00852CB3" w:rsidRDefault="00852CB3" w:rsidP="00082F03">
      <w:pPr>
        <w:jc w:val="both"/>
        <w:rPr>
          <w:rFonts w:ascii="Arial" w:hAnsi="Arial" w:cs="Arial"/>
          <w:sz w:val="22"/>
          <w:szCs w:val="22"/>
          <w:lang w:eastAsia="en-US"/>
        </w:rPr>
      </w:pPr>
    </w:p>
    <w:p w14:paraId="7B265AC4" w14:textId="77777777" w:rsidR="00852CB3" w:rsidRDefault="00852CB3" w:rsidP="00082F03">
      <w:pPr>
        <w:jc w:val="both"/>
        <w:rPr>
          <w:rFonts w:ascii="Arial" w:hAnsi="Arial" w:cs="Arial"/>
          <w:sz w:val="22"/>
          <w:szCs w:val="22"/>
          <w:lang w:eastAsia="en-US"/>
        </w:rPr>
      </w:pPr>
    </w:p>
    <w:p w14:paraId="688612D8" w14:textId="77777777" w:rsidR="00852CB3" w:rsidRDefault="00852CB3" w:rsidP="00082F03">
      <w:pPr>
        <w:jc w:val="both"/>
        <w:rPr>
          <w:rFonts w:ascii="Arial" w:hAnsi="Arial" w:cs="Arial"/>
          <w:sz w:val="22"/>
          <w:szCs w:val="22"/>
          <w:lang w:eastAsia="en-US"/>
        </w:rPr>
      </w:pPr>
    </w:p>
    <w:p w14:paraId="2CBA32FC" w14:textId="77777777" w:rsidR="00852CB3" w:rsidRDefault="00852CB3" w:rsidP="00082F03">
      <w:pPr>
        <w:jc w:val="both"/>
        <w:rPr>
          <w:rFonts w:ascii="Arial" w:hAnsi="Arial" w:cs="Arial"/>
          <w:sz w:val="22"/>
          <w:szCs w:val="22"/>
          <w:lang w:eastAsia="en-US"/>
        </w:rPr>
      </w:pPr>
    </w:p>
    <w:p w14:paraId="5E58E724" w14:textId="77777777" w:rsidR="00852CB3" w:rsidRDefault="00852CB3" w:rsidP="00082F03">
      <w:pPr>
        <w:jc w:val="both"/>
        <w:rPr>
          <w:rFonts w:ascii="Arial" w:hAnsi="Arial" w:cs="Arial"/>
          <w:sz w:val="22"/>
          <w:szCs w:val="22"/>
          <w:lang w:eastAsia="en-US"/>
        </w:rPr>
      </w:pPr>
    </w:p>
    <w:p w14:paraId="5DAC06C3" w14:textId="77777777" w:rsidR="00434C8A" w:rsidRDefault="00434C8A" w:rsidP="00082F03">
      <w:pPr>
        <w:jc w:val="both"/>
        <w:rPr>
          <w:rFonts w:ascii="Arial" w:hAnsi="Arial" w:cs="Arial"/>
          <w:sz w:val="22"/>
          <w:szCs w:val="22"/>
          <w:lang w:eastAsia="en-US"/>
        </w:rPr>
      </w:pPr>
    </w:p>
    <w:bookmarkStart w:id="7" w:name="_Toc235567219" w:displacedByCustomXml="next"/>
    <w:sdt>
      <w:sdtPr>
        <w:id w:val="-1542665698"/>
        <w:docPartObj>
          <w:docPartGallery w:val="Bibliographies"/>
          <w:docPartUnique/>
        </w:docPartObj>
      </w:sdtPr>
      <w:sdtEndPr>
        <w:rPr>
          <w:rFonts w:asciiTheme="minorHAnsi" w:eastAsiaTheme="minorEastAsia" w:hAnsiTheme="minorHAnsi" w:cstheme="minorBidi"/>
          <w:color w:val="auto"/>
          <w:sz w:val="24"/>
          <w:szCs w:val="24"/>
        </w:rPr>
      </w:sdtEndPr>
      <w:sdtContent>
        <w:p w14:paraId="60CB717E" w14:textId="77777777" w:rsidR="00E83094" w:rsidRDefault="00E83094">
          <w:pPr>
            <w:pStyle w:val="Heading1"/>
          </w:pPr>
        </w:p>
        <w:p w14:paraId="64AE2421" w14:textId="77777777" w:rsidR="00E83094" w:rsidRDefault="00E83094">
          <w:pPr>
            <w:pStyle w:val="Heading1"/>
          </w:pPr>
        </w:p>
        <w:p w14:paraId="07993731" w14:textId="31535344" w:rsidR="00434C8A" w:rsidRDefault="00434C8A">
          <w:pPr>
            <w:pStyle w:val="Heading1"/>
          </w:pPr>
          <w:r>
            <w:t>References</w:t>
          </w:r>
          <w:bookmarkEnd w:id="7"/>
        </w:p>
        <w:sdt>
          <w:sdtPr>
            <w:id w:val="-573587230"/>
            <w:bibliography/>
          </w:sdtPr>
          <w:sdtContent>
            <w:p w14:paraId="744EC1E9" w14:textId="77777777" w:rsidR="00434C8A" w:rsidRDefault="00434C8A">
              <w:pPr>
                <w:rPr>
                  <w:rFonts w:eastAsiaTheme="minorHAnsi"/>
                  <w:noProof/>
                  <w:lang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434C8A" w14:paraId="28576023" w14:textId="77777777">
                <w:trPr>
                  <w:divId w:val="438719430"/>
                  <w:tblCellSpacing w:w="15" w:type="dxa"/>
                </w:trPr>
                <w:tc>
                  <w:tcPr>
                    <w:tcW w:w="50" w:type="pct"/>
                    <w:hideMark/>
                  </w:tcPr>
                  <w:p w14:paraId="7375295C" w14:textId="4392DDAB" w:rsidR="00434C8A" w:rsidRDefault="00434C8A">
                    <w:pPr>
                      <w:pStyle w:val="Bibliography"/>
                      <w:rPr>
                        <w:noProof/>
                        <w:kern w:val="0"/>
                        <w14:ligatures w14:val="none"/>
                      </w:rPr>
                    </w:pPr>
                    <w:r>
                      <w:rPr>
                        <w:noProof/>
                      </w:rPr>
                      <w:t xml:space="preserve">[1] </w:t>
                    </w:r>
                  </w:p>
                </w:tc>
                <w:tc>
                  <w:tcPr>
                    <w:tcW w:w="0" w:type="auto"/>
                    <w:hideMark/>
                  </w:tcPr>
                  <w:p w14:paraId="70C09D17" w14:textId="77777777" w:rsidR="00434C8A" w:rsidRDefault="00434C8A">
                    <w:pPr>
                      <w:pStyle w:val="Bibliography"/>
                      <w:rPr>
                        <w:noProof/>
                      </w:rPr>
                    </w:pPr>
                    <w:r>
                      <w:rPr>
                        <w:noProof/>
                      </w:rPr>
                      <w:t>S. Gupta, N. Agrawal and S. Gupta, “A Review on Search Engine Optimization: Basics,” 31 5 2016. [Online]. Available: doi: 10.14257/ijhit.2016.9.5.32. [Accessed 18 07 2026].</w:t>
                    </w:r>
                  </w:p>
                </w:tc>
              </w:tr>
              <w:tr w:rsidR="00434C8A" w14:paraId="3A731D12" w14:textId="77777777">
                <w:trPr>
                  <w:divId w:val="438719430"/>
                  <w:tblCellSpacing w:w="15" w:type="dxa"/>
                </w:trPr>
                <w:tc>
                  <w:tcPr>
                    <w:tcW w:w="50" w:type="pct"/>
                    <w:hideMark/>
                  </w:tcPr>
                  <w:p w14:paraId="3B0FDE08" w14:textId="77777777" w:rsidR="00434C8A" w:rsidRDefault="00434C8A">
                    <w:pPr>
                      <w:pStyle w:val="Bibliography"/>
                      <w:rPr>
                        <w:noProof/>
                      </w:rPr>
                    </w:pPr>
                    <w:r>
                      <w:rPr>
                        <w:noProof/>
                      </w:rPr>
                      <w:t xml:space="preserve">[2] </w:t>
                    </w:r>
                  </w:p>
                </w:tc>
                <w:tc>
                  <w:tcPr>
                    <w:tcW w:w="0" w:type="auto"/>
                    <w:hideMark/>
                  </w:tcPr>
                  <w:p w14:paraId="6AC59F09" w14:textId="77777777" w:rsidR="00434C8A" w:rsidRDefault="00434C8A">
                    <w:pPr>
                      <w:pStyle w:val="Bibliography"/>
                      <w:rPr>
                        <w:noProof/>
                      </w:rPr>
                    </w:pPr>
                    <w:r>
                      <w:rPr>
                        <w:noProof/>
                      </w:rPr>
                      <w:t>A. Veglis and D. Giomelakis, “Search Engine Optimization,” 11 12 2019. [Online]. Available: https://www.mdpi.com/1999-5903/12/1/6. [Accessed 18 07 2026].</w:t>
                    </w:r>
                  </w:p>
                </w:tc>
              </w:tr>
              <w:tr w:rsidR="00434C8A" w14:paraId="150F3DA1" w14:textId="77777777">
                <w:trPr>
                  <w:divId w:val="438719430"/>
                  <w:tblCellSpacing w:w="15" w:type="dxa"/>
                </w:trPr>
                <w:tc>
                  <w:tcPr>
                    <w:tcW w:w="50" w:type="pct"/>
                    <w:hideMark/>
                  </w:tcPr>
                  <w:p w14:paraId="6D2F1EAB" w14:textId="77777777" w:rsidR="00434C8A" w:rsidRDefault="00434C8A">
                    <w:pPr>
                      <w:pStyle w:val="Bibliography"/>
                      <w:rPr>
                        <w:noProof/>
                      </w:rPr>
                    </w:pPr>
                    <w:r>
                      <w:rPr>
                        <w:noProof/>
                      </w:rPr>
                      <w:t xml:space="preserve">[3] </w:t>
                    </w:r>
                  </w:p>
                </w:tc>
                <w:tc>
                  <w:tcPr>
                    <w:tcW w:w="0" w:type="auto"/>
                    <w:hideMark/>
                  </w:tcPr>
                  <w:p w14:paraId="43B86BE0" w14:textId="77777777" w:rsidR="00434C8A" w:rsidRDefault="00434C8A">
                    <w:pPr>
                      <w:pStyle w:val="Bibliography"/>
                      <w:rPr>
                        <w:noProof/>
                      </w:rPr>
                    </w:pPr>
                    <w:r>
                      <w:rPr>
                        <w:noProof/>
                      </w:rPr>
                      <w:t>H. Petrie, A. Savva and C. Power, “Towards a Unified Definition of Web Accessibility,” 2015. [Online]. Available: doi: 10.1145/2745555.2746653. [Accessed 17 07 2026].</w:t>
                    </w:r>
                  </w:p>
                </w:tc>
              </w:tr>
              <w:tr w:rsidR="00434C8A" w14:paraId="46B5049C" w14:textId="77777777">
                <w:trPr>
                  <w:divId w:val="438719430"/>
                  <w:tblCellSpacing w:w="15" w:type="dxa"/>
                </w:trPr>
                <w:tc>
                  <w:tcPr>
                    <w:tcW w:w="50" w:type="pct"/>
                    <w:hideMark/>
                  </w:tcPr>
                  <w:p w14:paraId="04BC0762" w14:textId="77777777" w:rsidR="00434C8A" w:rsidRDefault="00434C8A">
                    <w:pPr>
                      <w:pStyle w:val="Bibliography"/>
                      <w:rPr>
                        <w:noProof/>
                      </w:rPr>
                    </w:pPr>
                    <w:r>
                      <w:rPr>
                        <w:noProof/>
                      </w:rPr>
                      <w:t xml:space="preserve">[4] </w:t>
                    </w:r>
                  </w:p>
                </w:tc>
                <w:tc>
                  <w:tcPr>
                    <w:tcW w:w="0" w:type="auto"/>
                    <w:hideMark/>
                  </w:tcPr>
                  <w:p w14:paraId="3C73EF6D" w14:textId="77777777" w:rsidR="00434C8A" w:rsidRDefault="00434C8A">
                    <w:pPr>
                      <w:pStyle w:val="Bibliography"/>
                      <w:rPr>
                        <w:noProof/>
                      </w:rPr>
                    </w:pPr>
                    <w:r>
                      <w:rPr>
                        <w:noProof/>
                      </w:rPr>
                      <w:t>X. Ferre, N. Juristo, H. Windl and L. Constantine, “Usability Basics for Software Developers,” 01 2001. [Online]. Available: doi: 10.1109/52.903160. [Accessed 17 07 2026].</w:t>
                    </w:r>
                  </w:p>
                </w:tc>
              </w:tr>
            </w:tbl>
            <w:p w14:paraId="297EB09C" w14:textId="77777777" w:rsidR="00434C8A" w:rsidRDefault="00434C8A">
              <w:pPr>
                <w:divId w:val="438719430"/>
                <w:rPr>
                  <w:rFonts w:eastAsia="Times New Roman"/>
                  <w:noProof/>
                </w:rPr>
              </w:pPr>
            </w:p>
            <w:p w14:paraId="1BE7132B" w14:textId="094B738F" w:rsidR="00434C8A" w:rsidRDefault="00434C8A">
              <w:r>
                <w:rPr>
                  <w:b/>
                  <w:bCs/>
                  <w:noProof/>
                </w:rPr>
                <w:fldChar w:fldCharType="end"/>
              </w:r>
            </w:p>
          </w:sdtContent>
        </w:sdt>
      </w:sdtContent>
    </w:sdt>
    <w:p w14:paraId="40746F8B" w14:textId="77777777" w:rsidR="00434C8A" w:rsidRDefault="00434C8A" w:rsidP="00082F03">
      <w:pPr>
        <w:jc w:val="both"/>
        <w:rPr>
          <w:rFonts w:ascii="Arial" w:hAnsi="Arial" w:cs="Arial"/>
          <w:sz w:val="22"/>
          <w:szCs w:val="22"/>
          <w:lang w:eastAsia="en-US"/>
        </w:rPr>
      </w:pPr>
    </w:p>
    <w:p w14:paraId="0FA60796" w14:textId="77777777" w:rsidR="00E83094" w:rsidRDefault="00E83094" w:rsidP="00D501EB">
      <w:pPr>
        <w:pStyle w:val="Heading1"/>
        <w:rPr>
          <w:rFonts w:ascii="Arial" w:hAnsi="Arial" w:cs="Arial"/>
          <w:b/>
          <w:bCs/>
          <w:sz w:val="28"/>
          <w:szCs w:val="28"/>
        </w:rPr>
      </w:pPr>
    </w:p>
    <w:p w14:paraId="5A26013F" w14:textId="5A4F94EE" w:rsidR="00F53F57" w:rsidRPr="00E83094" w:rsidRDefault="00D501EB" w:rsidP="00D501EB">
      <w:pPr>
        <w:pStyle w:val="Heading1"/>
        <w:rPr>
          <w:rFonts w:ascii="Arial" w:hAnsi="Arial" w:cs="Arial"/>
          <w:b/>
          <w:bCs/>
          <w:sz w:val="28"/>
          <w:szCs w:val="28"/>
        </w:rPr>
      </w:pPr>
      <w:r w:rsidRPr="00E83094">
        <w:rPr>
          <w:rFonts w:ascii="Arial" w:hAnsi="Arial" w:cs="Arial"/>
          <w:b/>
          <w:bCs/>
          <w:sz w:val="28"/>
          <w:szCs w:val="28"/>
        </w:rPr>
        <w:t>Appendix</w:t>
      </w:r>
    </w:p>
    <w:p w14:paraId="6B2CD030" w14:textId="7493C9E1" w:rsidR="00B71D6A" w:rsidRDefault="00B71D6A" w:rsidP="00B71D6A">
      <w:pPr>
        <w:rPr>
          <w:lang w:eastAsia="en-US"/>
        </w:rPr>
      </w:pPr>
    </w:p>
    <w:p w14:paraId="00D60883" w14:textId="3D30DAB8" w:rsidR="00E83094" w:rsidRDefault="00E83094" w:rsidP="00B71D6A">
      <w:pPr>
        <w:rPr>
          <w:lang w:eastAsia="en-US"/>
        </w:rPr>
      </w:pPr>
      <w:r>
        <w:rPr>
          <w:lang w:eastAsia="en-US"/>
        </w:rPr>
        <w:t>rapidrecovery1.html</w:t>
      </w:r>
      <w:r w:rsidR="0065568B">
        <w:rPr>
          <w:lang w:eastAsia="en-US"/>
        </w:rPr>
        <w:t xml:space="preserve"> and CSS:</w:t>
      </w:r>
    </w:p>
    <w:p w14:paraId="60973828" w14:textId="77777777" w:rsidR="00366CCB" w:rsidRDefault="00366CCB" w:rsidP="00366CCB">
      <w:pPr>
        <w:rPr>
          <w:lang w:eastAsia="en-US"/>
        </w:rPr>
      </w:pPr>
      <w:r>
        <w:rPr>
          <w:lang w:eastAsia="en-US"/>
        </w:rPr>
        <w:t>&lt;!DOCTYPE html&gt;</w:t>
      </w:r>
    </w:p>
    <w:p w14:paraId="24523F0F" w14:textId="77777777" w:rsidR="00366CCB" w:rsidRDefault="00366CCB" w:rsidP="00366CCB">
      <w:pPr>
        <w:rPr>
          <w:lang w:eastAsia="en-US"/>
        </w:rPr>
      </w:pPr>
    </w:p>
    <w:p w14:paraId="0249E4D7" w14:textId="77777777" w:rsidR="00366CCB" w:rsidRDefault="00366CCB" w:rsidP="00366CCB">
      <w:pPr>
        <w:rPr>
          <w:lang w:eastAsia="en-US"/>
        </w:rPr>
      </w:pPr>
      <w:r>
        <w:rPr>
          <w:lang w:eastAsia="en-US"/>
        </w:rPr>
        <w:t>&lt;html lang="</w:t>
      </w:r>
      <w:proofErr w:type="spellStart"/>
      <w:r>
        <w:rPr>
          <w:lang w:eastAsia="en-US"/>
        </w:rPr>
        <w:t>en</w:t>
      </w:r>
      <w:proofErr w:type="spellEnd"/>
      <w:r>
        <w:rPr>
          <w:lang w:eastAsia="en-US"/>
        </w:rPr>
        <w:t>"&gt;</w:t>
      </w:r>
    </w:p>
    <w:p w14:paraId="67DCBD08" w14:textId="77777777" w:rsidR="00366CCB" w:rsidRDefault="00366CCB" w:rsidP="00366CCB">
      <w:pPr>
        <w:rPr>
          <w:lang w:eastAsia="en-US"/>
        </w:rPr>
      </w:pPr>
      <w:r>
        <w:rPr>
          <w:lang w:eastAsia="en-US"/>
        </w:rPr>
        <w:t>&lt;head&gt;</w:t>
      </w:r>
    </w:p>
    <w:p w14:paraId="1A4CCD34" w14:textId="77777777" w:rsidR="00366CCB" w:rsidRDefault="00366CCB" w:rsidP="00366CCB">
      <w:pPr>
        <w:rPr>
          <w:lang w:eastAsia="en-US"/>
        </w:rPr>
      </w:pPr>
      <w:r>
        <w:rPr>
          <w:lang w:eastAsia="en-US"/>
        </w:rPr>
        <w:t xml:space="preserve">    &lt;meta charset="UTF-8"&gt;</w:t>
      </w:r>
    </w:p>
    <w:p w14:paraId="0F690096" w14:textId="77777777" w:rsidR="00366CCB" w:rsidRDefault="00366CCB" w:rsidP="00366CCB">
      <w:pPr>
        <w:rPr>
          <w:lang w:eastAsia="en-US"/>
        </w:rPr>
      </w:pPr>
      <w:r>
        <w:rPr>
          <w:lang w:eastAsia="en-US"/>
        </w:rPr>
        <w:t xml:space="preserve">    &lt;title&gt;Rapid Recovery - Home&lt;/title&gt;</w:t>
      </w:r>
    </w:p>
    <w:p w14:paraId="4A4832EA" w14:textId="77777777" w:rsidR="00366CCB" w:rsidRDefault="00366CCB" w:rsidP="00366CCB">
      <w:pPr>
        <w:rPr>
          <w:lang w:eastAsia="en-US"/>
        </w:rPr>
      </w:pPr>
      <w:r>
        <w:rPr>
          <w:lang w:eastAsia="en-US"/>
        </w:rPr>
        <w:lastRenderedPageBreak/>
        <w:t>&lt;style&gt;</w:t>
      </w:r>
    </w:p>
    <w:p w14:paraId="4ED60C3B" w14:textId="77777777" w:rsidR="00366CCB" w:rsidRDefault="00366CCB" w:rsidP="00366CCB">
      <w:pPr>
        <w:rPr>
          <w:lang w:eastAsia="en-US"/>
        </w:rPr>
      </w:pPr>
      <w:r>
        <w:rPr>
          <w:lang w:eastAsia="en-US"/>
        </w:rPr>
        <w:t xml:space="preserve">        h1 {</w:t>
      </w:r>
    </w:p>
    <w:p w14:paraId="04A00961" w14:textId="77777777" w:rsidR="00366CCB" w:rsidRDefault="00366CCB" w:rsidP="00366CCB">
      <w:pPr>
        <w:rPr>
          <w:lang w:eastAsia="en-US"/>
        </w:rPr>
      </w:pPr>
      <w:r>
        <w:rPr>
          <w:lang w:eastAsia="en-US"/>
        </w:rPr>
        <w:t xml:space="preserve">            text-</w:t>
      </w:r>
      <w:proofErr w:type="gramStart"/>
      <w:r>
        <w:rPr>
          <w:lang w:eastAsia="en-US"/>
        </w:rPr>
        <w:t>align:</w:t>
      </w:r>
      <w:proofErr w:type="gramEnd"/>
      <w:r>
        <w:rPr>
          <w:lang w:eastAsia="en-US"/>
        </w:rPr>
        <w:t xml:space="preserve"> center;</w:t>
      </w:r>
    </w:p>
    <w:p w14:paraId="0A948ED4" w14:textId="77777777" w:rsidR="00366CCB" w:rsidRDefault="00366CCB" w:rsidP="00366CCB">
      <w:pPr>
        <w:rPr>
          <w:lang w:eastAsia="en-US"/>
        </w:rPr>
      </w:pPr>
      <w:r>
        <w:rPr>
          <w:lang w:eastAsia="en-US"/>
        </w:rPr>
        <w:t xml:space="preserve">        }</w:t>
      </w:r>
    </w:p>
    <w:p w14:paraId="00382486" w14:textId="77777777" w:rsidR="00366CCB" w:rsidRDefault="00366CCB" w:rsidP="00366CCB">
      <w:pPr>
        <w:rPr>
          <w:lang w:eastAsia="en-US"/>
        </w:rPr>
      </w:pPr>
      <w:proofErr w:type="gramStart"/>
      <w:r>
        <w:rPr>
          <w:lang w:eastAsia="en-US"/>
        </w:rPr>
        <w:t>p.subheading</w:t>
      </w:r>
      <w:proofErr w:type="gramEnd"/>
      <w:r>
        <w:rPr>
          <w:lang w:eastAsia="en-US"/>
        </w:rPr>
        <w:t xml:space="preserve"> {</w:t>
      </w:r>
    </w:p>
    <w:p w14:paraId="04DDE36D" w14:textId="77777777" w:rsidR="00366CCB" w:rsidRDefault="00366CCB" w:rsidP="00366CCB">
      <w:pPr>
        <w:rPr>
          <w:lang w:eastAsia="en-US"/>
        </w:rPr>
      </w:pPr>
      <w:r>
        <w:rPr>
          <w:lang w:eastAsia="en-US"/>
        </w:rPr>
        <w:t xml:space="preserve">            text-</w:t>
      </w:r>
      <w:proofErr w:type="gramStart"/>
      <w:r>
        <w:rPr>
          <w:lang w:eastAsia="en-US"/>
        </w:rPr>
        <w:t>align:</w:t>
      </w:r>
      <w:proofErr w:type="gramEnd"/>
      <w:r>
        <w:rPr>
          <w:lang w:eastAsia="en-US"/>
        </w:rPr>
        <w:t xml:space="preserve"> center;</w:t>
      </w:r>
    </w:p>
    <w:p w14:paraId="4F6A8FA9" w14:textId="77777777" w:rsidR="00366CCB" w:rsidRDefault="00366CCB" w:rsidP="00366CCB">
      <w:pPr>
        <w:rPr>
          <w:lang w:eastAsia="en-US"/>
        </w:rPr>
      </w:pPr>
      <w:r>
        <w:rPr>
          <w:lang w:eastAsia="en-US"/>
        </w:rPr>
        <w:t xml:space="preserve">            font-weight: bold;</w:t>
      </w:r>
    </w:p>
    <w:p w14:paraId="46161E0C" w14:textId="77777777" w:rsidR="00366CCB" w:rsidRDefault="00366CCB" w:rsidP="00366CCB">
      <w:pPr>
        <w:rPr>
          <w:lang w:eastAsia="en-US"/>
        </w:rPr>
      </w:pPr>
      <w:r>
        <w:rPr>
          <w:lang w:eastAsia="en-US"/>
        </w:rPr>
        <w:t xml:space="preserve">        }</w:t>
      </w:r>
    </w:p>
    <w:p w14:paraId="598B8946" w14:textId="77777777" w:rsidR="00366CCB" w:rsidRDefault="00366CCB" w:rsidP="00366CCB">
      <w:pPr>
        <w:rPr>
          <w:lang w:eastAsia="en-US"/>
        </w:rPr>
      </w:pPr>
      <w:r>
        <w:rPr>
          <w:lang w:eastAsia="en-US"/>
        </w:rPr>
        <w:t xml:space="preserve">    &lt;/style&gt;</w:t>
      </w:r>
    </w:p>
    <w:p w14:paraId="591E373E" w14:textId="77777777" w:rsidR="00366CCB" w:rsidRDefault="00366CCB" w:rsidP="00366CCB">
      <w:pPr>
        <w:rPr>
          <w:lang w:eastAsia="en-US"/>
        </w:rPr>
      </w:pPr>
    </w:p>
    <w:p w14:paraId="773A262E" w14:textId="77777777" w:rsidR="00366CCB" w:rsidRDefault="00366CCB" w:rsidP="00366CCB">
      <w:pPr>
        <w:rPr>
          <w:lang w:eastAsia="en-US"/>
        </w:rPr>
      </w:pPr>
      <w:r>
        <w:rPr>
          <w:lang w:eastAsia="en-US"/>
        </w:rPr>
        <w:t>&lt;/head&gt;</w:t>
      </w:r>
    </w:p>
    <w:p w14:paraId="0CD798B1" w14:textId="77777777" w:rsidR="00366CCB" w:rsidRDefault="00366CCB" w:rsidP="00366CCB">
      <w:pPr>
        <w:rPr>
          <w:lang w:eastAsia="en-US"/>
        </w:rPr>
      </w:pPr>
      <w:r>
        <w:rPr>
          <w:lang w:eastAsia="en-US"/>
        </w:rPr>
        <w:t>&lt;body&gt;</w:t>
      </w:r>
    </w:p>
    <w:p w14:paraId="46097A05" w14:textId="77777777" w:rsidR="00366CCB" w:rsidRDefault="00366CCB" w:rsidP="00366CCB">
      <w:pPr>
        <w:rPr>
          <w:lang w:eastAsia="en-US"/>
        </w:rPr>
      </w:pPr>
    </w:p>
    <w:p w14:paraId="749AE2BC" w14:textId="77777777" w:rsidR="00366CCB" w:rsidRDefault="00366CCB" w:rsidP="00366CCB">
      <w:pPr>
        <w:rPr>
          <w:lang w:eastAsia="en-US"/>
        </w:rPr>
      </w:pPr>
      <w:r>
        <w:rPr>
          <w:lang w:eastAsia="en-US"/>
        </w:rPr>
        <w:t xml:space="preserve">    &lt;h1 style="</w:t>
      </w:r>
      <w:proofErr w:type="spellStart"/>
      <w:r>
        <w:rPr>
          <w:lang w:eastAsia="en-US"/>
        </w:rPr>
        <w:t>color</w:t>
      </w:r>
      <w:proofErr w:type="spellEnd"/>
      <w:r>
        <w:rPr>
          <w:lang w:eastAsia="en-US"/>
        </w:rPr>
        <w:t>: red;"&gt;Rapid Recovery&lt;/h1&gt;</w:t>
      </w:r>
    </w:p>
    <w:p w14:paraId="74F94D17" w14:textId="77777777" w:rsidR="00366CCB" w:rsidRDefault="00366CCB" w:rsidP="00366CCB">
      <w:pPr>
        <w:rPr>
          <w:lang w:eastAsia="en-US"/>
        </w:rPr>
      </w:pPr>
      <w:r>
        <w:rPr>
          <w:lang w:eastAsia="en-US"/>
        </w:rPr>
        <w:t xml:space="preserve">    &lt;p class="subheading"&gt;We operate 24/</w:t>
      </w:r>
      <w:proofErr w:type="gramStart"/>
      <w:r>
        <w:rPr>
          <w:lang w:eastAsia="en-US"/>
        </w:rPr>
        <w:t>7.&lt;</w:t>
      </w:r>
      <w:proofErr w:type="gramEnd"/>
      <w:r>
        <w:rPr>
          <w:lang w:eastAsia="en-US"/>
        </w:rPr>
        <w:t>/p&gt;</w:t>
      </w:r>
    </w:p>
    <w:p w14:paraId="1B0F62DE" w14:textId="77777777" w:rsidR="00366CCB" w:rsidRDefault="00366CCB" w:rsidP="00366CCB">
      <w:pPr>
        <w:rPr>
          <w:lang w:eastAsia="en-US"/>
        </w:rPr>
      </w:pPr>
      <w:r>
        <w:rPr>
          <w:lang w:eastAsia="en-US"/>
        </w:rPr>
        <w:t xml:space="preserve">    </w:t>
      </w:r>
    </w:p>
    <w:p w14:paraId="3850ADB3" w14:textId="77777777" w:rsidR="00366CCB" w:rsidRDefault="00366CCB" w:rsidP="00366CCB">
      <w:pPr>
        <w:rPr>
          <w:lang w:eastAsia="en-US"/>
        </w:rPr>
      </w:pPr>
      <w:r>
        <w:rPr>
          <w:lang w:eastAsia="en-US"/>
        </w:rPr>
        <w:t xml:space="preserve">    &lt;p&gt;</w:t>
      </w:r>
    </w:p>
    <w:p w14:paraId="0A2477B5" w14:textId="77777777" w:rsidR="00366CCB" w:rsidRDefault="00366CCB" w:rsidP="00366CCB">
      <w:pPr>
        <w:rPr>
          <w:lang w:eastAsia="en-US"/>
        </w:rPr>
      </w:pPr>
      <w:r>
        <w:rPr>
          <w:lang w:eastAsia="en-US"/>
        </w:rPr>
        <w:t xml:space="preserve">        &lt;a </w:t>
      </w:r>
      <w:proofErr w:type="spellStart"/>
      <w:r>
        <w:rPr>
          <w:lang w:eastAsia="en-US"/>
        </w:rPr>
        <w:t>href</w:t>
      </w:r>
      <w:proofErr w:type="spellEnd"/>
      <w:r>
        <w:rPr>
          <w:lang w:eastAsia="en-US"/>
        </w:rPr>
        <w:t xml:space="preserve">="rapidrecovery1.html"&gt;Home&lt;/a&gt; | </w:t>
      </w:r>
    </w:p>
    <w:p w14:paraId="34111FC4" w14:textId="77777777" w:rsidR="00366CCB" w:rsidRDefault="00366CCB" w:rsidP="00366CCB">
      <w:pPr>
        <w:rPr>
          <w:lang w:eastAsia="en-US"/>
        </w:rPr>
      </w:pPr>
      <w:r>
        <w:rPr>
          <w:lang w:eastAsia="en-US"/>
        </w:rPr>
        <w:t xml:space="preserve">        &lt;a </w:t>
      </w:r>
      <w:proofErr w:type="spellStart"/>
      <w:r>
        <w:rPr>
          <w:lang w:eastAsia="en-US"/>
        </w:rPr>
        <w:t>href</w:t>
      </w:r>
      <w:proofErr w:type="spellEnd"/>
      <w:r>
        <w:rPr>
          <w:lang w:eastAsia="en-US"/>
        </w:rPr>
        <w:t xml:space="preserve">="2.html"&gt;About Us&lt;/a&gt; | </w:t>
      </w:r>
    </w:p>
    <w:p w14:paraId="0FFC60D9" w14:textId="77777777" w:rsidR="00366CCB" w:rsidRDefault="00366CCB" w:rsidP="00366CCB">
      <w:pPr>
        <w:rPr>
          <w:lang w:eastAsia="en-US"/>
        </w:rPr>
      </w:pPr>
      <w:r>
        <w:rPr>
          <w:lang w:eastAsia="en-US"/>
        </w:rPr>
        <w:t xml:space="preserve">        &lt;a </w:t>
      </w:r>
      <w:proofErr w:type="spellStart"/>
      <w:r>
        <w:rPr>
          <w:lang w:eastAsia="en-US"/>
        </w:rPr>
        <w:t>href</w:t>
      </w:r>
      <w:proofErr w:type="spellEnd"/>
      <w:r>
        <w:rPr>
          <w:lang w:eastAsia="en-US"/>
        </w:rPr>
        <w:t xml:space="preserve">="3.html"&gt;Contact Us&lt;/a&gt; </w:t>
      </w:r>
    </w:p>
    <w:p w14:paraId="601C129D" w14:textId="77777777" w:rsidR="00366CCB" w:rsidRDefault="00366CCB" w:rsidP="00366CCB">
      <w:pPr>
        <w:rPr>
          <w:lang w:eastAsia="en-US"/>
        </w:rPr>
      </w:pPr>
      <w:r>
        <w:rPr>
          <w:lang w:eastAsia="en-US"/>
        </w:rPr>
        <w:t xml:space="preserve">    &lt;/p&gt;</w:t>
      </w:r>
    </w:p>
    <w:p w14:paraId="3002EA33" w14:textId="77777777" w:rsidR="00366CCB" w:rsidRDefault="00366CCB" w:rsidP="00366CCB">
      <w:pPr>
        <w:rPr>
          <w:lang w:eastAsia="en-US"/>
        </w:rPr>
      </w:pPr>
    </w:p>
    <w:p w14:paraId="7ADF8635" w14:textId="77777777" w:rsidR="00366CCB" w:rsidRDefault="00366CCB" w:rsidP="00366CCB">
      <w:pPr>
        <w:rPr>
          <w:lang w:eastAsia="en-US"/>
        </w:rPr>
      </w:pPr>
      <w:r>
        <w:rPr>
          <w:lang w:eastAsia="en-US"/>
        </w:rPr>
        <w:t xml:space="preserve">    &lt;hr&gt;</w:t>
      </w:r>
    </w:p>
    <w:p w14:paraId="6C2C9DBB" w14:textId="77777777" w:rsidR="00366CCB" w:rsidRDefault="00366CCB" w:rsidP="00366CCB">
      <w:pPr>
        <w:rPr>
          <w:lang w:eastAsia="en-US"/>
        </w:rPr>
      </w:pPr>
    </w:p>
    <w:p w14:paraId="06AC0027" w14:textId="77777777" w:rsidR="00366CCB" w:rsidRDefault="00366CCB" w:rsidP="00366CCB">
      <w:pPr>
        <w:rPr>
          <w:lang w:eastAsia="en-US"/>
        </w:rPr>
      </w:pPr>
      <w:r>
        <w:rPr>
          <w:lang w:eastAsia="en-US"/>
        </w:rPr>
        <w:t xml:space="preserve">    &lt;h2&gt;Welcome to Rapid Recovery&lt;/h2&gt;</w:t>
      </w:r>
    </w:p>
    <w:p w14:paraId="0F8E9D54" w14:textId="77777777" w:rsidR="00366CCB" w:rsidRDefault="00366CCB" w:rsidP="00366CCB">
      <w:pPr>
        <w:rPr>
          <w:lang w:eastAsia="en-US"/>
        </w:rPr>
      </w:pPr>
      <w:r>
        <w:rPr>
          <w:lang w:eastAsia="en-US"/>
        </w:rPr>
        <w:t xml:space="preserve">    &lt;p&gt;Have you broken down in Birmingham? We are here to help you 24 hours a day. 7 days a </w:t>
      </w:r>
      <w:proofErr w:type="gramStart"/>
      <w:r>
        <w:rPr>
          <w:lang w:eastAsia="en-US"/>
        </w:rPr>
        <w:t>week.&lt;</w:t>
      </w:r>
      <w:proofErr w:type="gramEnd"/>
      <w:r>
        <w:rPr>
          <w:lang w:eastAsia="en-US"/>
        </w:rPr>
        <w:t>/p&gt;</w:t>
      </w:r>
    </w:p>
    <w:p w14:paraId="6D366C17" w14:textId="77777777" w:rsidR="00366CCB" w:rsidRDefault="00366CCB" w:rsidP="00366CCB">
      <w:pPr>
        <w:rPr>
          <w:lang w:eastAsia="en-US"/>
        </w:rPr>
      </w:pPr>
      <w:r>
        <w:rPr>
          <w:lang w:eastAsia="en-US"/>
        </w:rPr>
        <w:t xml:space="preserve">    &lt;p&gt;Contact us and we will have you recovered as rapid as </w:t>
      </w:r>
      <w:proofErr w:type="gramStart"/>
      <w:r>
        <w:rPr>
          <w:lang w:eastAsia="en-US"/>
        </w:rPr>
        <w:t>possible.&lt;</w:t>
      </w:r>
      <w:proofErr w:type="gramEnd"/>
      <w:r>
        <w:rPr>
          <w:lang w:eastAsia="en-US"/>
        </w:rPr>
        <w:t>/p&gt;</w:t>
      </w:r>
    </w:p>
    <w:p w14:paraId="5BDDA09F" w14:textId="77777777" w:rsidR="00366CCB" w:rsidRDefault="00366CCB" w:rsidP="00366CCB">
      <w:pPr>
        <w:rPr>
          <w:lang w:eastAsia="en-US"/>
        </w:rPr>
      </w:pPr>
    </w:p>
    <w:p w14:paraId="6067CDC0" w14:textId="77777777" w:rsidR="00366CCB" w:rsidRDefault="00366CCB" w:rsidP="00366CCB">
      <w:pPr>
        <w:rPr>
          <w:lang w:eastAsia="en-US"/>
        </w:rPr>
      </w:pPr>
      <w:r>
        <w:rPr>
          <w:lang w:eastAsia="en-US"/>
        </w:rPr>
        <w:t>&lt;/body&gt;</w:t>
      </w:r>
    </w:p>
    <w:p w14:paraId="70F650B4" w14:textId="094D1E5D" w:rsidR="00366CCB" w:rsidRDefault="00366CCB" w:rsidP="00366CCB">
      <w:pPr>
        <w:rPr>
          <w:lang w:eastAsia="en-US"/>
        </w:rPr>
      </w:pPr>
      <w:r>
        <w:rPr>
          <w:lang w:eastAsia="en-US"/>
        </w:rPr>
        <w:t>&lt;/html&gt;</w:t>
      </w:r>
    </w:p>
    <w:p w14:paraId="3B9D66D7" w14:textId="77777777" w:rsidR="00366CCB" w:rsidRDefault="00366CCB" w:rsidP="00366CCB">
      <w:pPr>
        <w:rPr>
          <w:lang w:eastAsia="en-US"/>
        </w:rPr>
      </w:pPr>
    </w:p>
    <w:p w14:paraId="44A95EBD" w14:textId="5A59F231" w:rsidR="00366CCB" w:rsidRDefault="00366CCB" w:rsidP="00366CCB">
      <w:pPr>
        <w:rPr>
          <w:lang w:eastAsia="en-US"/>
        </w:rPr>
      </w:pPr>
      <w:r>
        <w:rPr>
          <w:lang w:eastAsia="en-US"/>
        </w:rPr>
        <w:t>2.html</w:t>
      </w:r>
      <w:r w:rsidR="0065568B">
        <w:rPr>
          <w:lang w:eastAsia="en-US"/>
        </w:rPr>
        <w:t>:</w:t>
      </w:r>
    </w:p>
    <w:p w14:paraId="0448C286" w14:textId="77777777" w:rsidR="0065568B" w:rsidRDefault="0065568B" w:rsidP="0065568B">
      <w:pPr>
        <w:rPr>
          <w:lang w:eastAsia="en-US"/>
        </w:rPr>
      </w:pPr>
      <w:r>
        <w:rPr>
          <w:lang w:eastAsia="en-US"/>
        </w:rPr>
        <w:t>&lt;html&gt;</w:t>
      </w:r>
    </w:p>
    <w:p w14:paraId="765B406E" w14:textId="77777777" w:rsidR="0065568B" w:rsidRDefault="0065568B" w:rsidP="0065568B">
      <w:pPr>
        <w:rPr>
          <w:lang w:eastAsia="en-US"/>
        </w:rPr>
      </w:pPr>
      <w:r>
        <w:rPr>
          <w:lang w:eastAsia="en-US"/>
        </w:rPr>
        <w:t>&lt;head&gt;</w:t>
      </w:r>
    </w:p>
    <w:p w14:paraId="25C3AD2E" w14:textId="77777777" w:rsidR="0065568B" w:rsidRDefault="0065568B" w:rsidP="0065568B">
      <w:pPr>
        <w:rPr>
          <w:lang w:eastAsia="en-US"/>
        </w:rPr>
      </w:pPr>
      <w:r>
        <w:rPr>
          <w:lang w:eastAsia="en-US"/>
        </w:rPr>
        <w:t xml:space="preserve"> </w:t>
      </w:r>
    </w:p>
    <w:p w14:paraId="5ED782DE" w14:textId="77777777" w:rsidR="0065568B" w:rsidRDefault="0065568B" w:rsidP="0065568B">
      <w:pPr>
        <w:rPr>
          <w:lang w:eastAsia="en-US"/>
        </w:rPr>
      </w:pPr>
      <w:r>
        <w:rPr>
          <w:lang w:eastAsia="en-US"/>
        </w:rPr>
        <w:t xml:space="preserve">    &lt;title&gt;Rapid Recovery - About Us&lt;/title&gt;</w:t>
      </w:r>
    </w:p>
    <w:p w14:paraId="0CC47198" w14:textId="77777777" w:rsidR="0065568B" w:rsidRDefault="0065568B" w:rsidP="0065568B">
      <w:pPr>
        <w:rPr>
          <w:lang w:eastAsia="en-US"/>
        </w:rPr>
      </w:pPr>
      <w:r>
        <w:rPr>
          <w:lang w:eastAsia="en-US"/>
        </w:rPr>
        <w:t>&lt;style&gt;</w:t>
      </w:r>
    </w:p>
    <w:p w14:paraId="674679C1" w14:textId="77777777" w:rsidR="0065568B" w:rsidRDefault="0065568B" w:rsidP="0065568B">
      <w:pPr>
        <w:rPr>
          <w:lang w:eastAsia="en-US"/>
        </w:rPr>
      </w:pPr>
      <w:r>
        <w:rPr>
          <w:lang w:eastAsia="en-US"/>
        </w:rPr>
        <w:t xml:space="preserve">        h1 {</w:t>
      </w:r>
    </w:p>
    <w:p w14:paraId="15B9E165" w14:textId="77777777" w:rsidR="0065568B" w:rsidRDefault="0065568B" w:rsidP="0065568B">
      <w:pPr>
        <w:rPr>
          <w:lang w:eastAsia="en-US"/>
        </w:rPr>
      </w:pPr>
      <w:r>
        <w:rPr>
          <w:lang w:eastAsia="en-US"/>
        </w:rPr>
        <w:t xml:space="preserve">            text-</w:t>
      </w:r>
      <w:proofErr w:type="gramStart"/>
      <w:r>
        <w:rPr>
          <w:lang w:eastAsia="en-US"/>
        </w:rPr>
        <w:t>align:</w:t>
      </w:r>
      <w:proofErr w:type="gramEnd"/>
      <w:r>
        <w:rPr>
          <w:lang w:eastAsia="en-US"/>
        </w:rPr>
        <w:t xml:space="preserve"> center;</w:t>
      </w:r>
    </w:p>
    <w:p w14:paraId="170891F9" w14:textId="77777777" w:rsidR="0065568B" w:rsidRDefault="0065568B" w:rsidP="0065568B">
      <w:pPr>
        <w:rPr>
          <w:lang w:eastAsia="en-US"/>
        </w:rPr>
      </w:pPr>
      <w:r>
        <w:rPr>
          <w:lang w:eastAsia="en-US"/>
        </w:rPr>
        <w:t xml:space="preserve">        }</w:t>
      </w:r>
    </w:p>
    <w:p w14:paraId="3ED4AC5D" w14:textId="77777777" w:rsidR="0065568B" w:rsidRDefault="0065568B" w:rsidP="0065568B">
      <w:pPr>
        <w:rPr>
          <w:lang w:eastAsia="en-US"/>
        </w:rPr>
      </w:pPr>
      <w:r>
        <w:rPr>
          <w:lang w:eastAsia="en-US"/>
        </w:rPr>
        <w:t xml:space="preserve">    &lt;/style&gt;</w:t>
      </w:r>
    </w:p>
    <w:p w14:paraId="7FE53A62" w14:textId="77777777" w:rsidR="0065568B" w:rsidRDefault="0065568B" w:rsidP="0065568B">
      <w:pPr>
        <w:rPr>
          <w:lang w:eastAsia="en-US"/>
        </w:rPr>
      </w:pPr>
    </w:p>
    <w:p w14:paraId="17FDB033" w14:textId="77777777" w:rsidR="0065568B" w:rsidRDefault="0065568B" w:rsidP="0065568B">
      <w:pPr>
        <w:rPr>
          <w:lang w:eastAsia="en-US"/>
        </w:rPr>
      </w:pPr>
      <w:r>
        <w:rPr>
          <w:lang w:eastAsia="en-US"/>
        </w:rPr>
        <w:t>&lt;/head&gt;</w:t>
      </w:r>
    </w:p>
    <w:p w14:paraId="7A5D4BE5" w14:textId="77777777" w:rsidR="0065568B" w:rsidRDefault="0065568B" w:rsidP="0065568B">
      <w:pPr>
        <w:rPr>
          <w:lang w:eastAsia="en-US"/>
        </w:rPr>
      </w:pPr>
      <w:r>
        <w:rPr>
          <w:lang w:eastAsia="en-US"/>
        </w:rPr>
        <w:t>&lt;body&gt;</w:t>
      </w:r>
    </w:p>
    <w:p w14:paraId="6835994F" w14:textId="77777777" w:rsidR="0065568B" w:rsidRDefault="0065568B" w:rsidP="0065568B">
      <w:pPr>
        <w:rPr>
          <w:lang w:eastAsia="en-US"/>
        </w:rPr>
      </w:pPr>
    </w:p>
    <w:p w14:paraId="6B47551F" w14:textId="77777777" w:rsidR="0065568B" w:rsidRDefault="0065568B" w:rsidP="0065568B">
      <w:pPr>
        <w:rPr>
          <w:lang w:eastAsia="en-US"/>
        </w:rPr>
      </w:pPr>
      <w:r>
        <w:rPr>
          <w:lang w:eastAsia="en-US"/>
        </w:rPr>
        <w:t xml:space="preserve">    &lt;h1 style="</w:t>
      </w:r>
      <w:proofErr w:type="spellStart"/>
      <w:r>
        <w:rPr>
          <w:lang w:eastAsia="en-US"/>
        </w:rPr>
        <w:t>color</w:t>
      </w:r>
      <w:proofErr w:type="spellEnd"/>
      <w:r>
        <w:rPr>
          <w:lang w:eastAsia="en-US"/>
        </w:rPr>
        <w:t>: red;"&gt;Rapid Recovery&lt;/h1&gt;</w:t>
      </w:r>
    </w:p>
    <w:p w14:paraId="2A9975E8" w14:textId="77777777" w:rsidR="0065568B" w:rsidRDefault="0065568B" w:rsidP="0065568B">
      <w:pPr>
        <w:rPr>
          <w:lang w:eastAsia="en-US"/>
        </w:rPr>
      </w:pPr>
      <w:r>
        <w:rPr>
          <w:lang w:eastAsia="en-US"/>
        </w:rPr>
        <w:t xml:space="preserve">    &lt;h3&gt;&lt;p&gt;Breakdown and recovery service in Birmingham and surrounding </w:t>
      </w:r>
      <w:proofErr w:type="gramStart"/>
      <w:r>
        <w:rPr>
          <w:lang w:eastAsia="en-US"/>
        </w:rPr>
        <w:t>areas.&lt;</w:t>
      </w:r>
      <w:proofErr w:type="gramEnd"/>
      <w:r>
        <w:rPr>
          <w:lang w:eastAsia="en-US"/>
        </w:rPr>
        <w:t>/p&gt;&lt;/h3&gt;</w:t>
      </w:r>
    </w:p>
    <w:p w14:paraId="5C4D11A2" w14:textId="77777777" w:rsidR="0065568B" w:rsidRDefault="0065568B" w:rsidP="0065568B">
      <w:pPr>
        <w:rPr>
          <w:lang w:eastAsia="en-US"/>
        </w:rPr>
      </w:pPr>
      <w:r>
        <w:rPr>
          <w:lang w:eastAsia="en-US"/>
        </w:rPr>
        <w:t>&lt;style&gt;</w:t>
      </w:r>
    </w:p>
    <w:p w14:paraId="13AA5137" w14:textId="77777777" w:rsidR="0065568B" w:rsidRDefault="0065568B" w:rsidP="0065568B">
      <w:pPr>
        <w:rPr>
          <w:lang w:eastAsia="en-US"/>
        </w:rPr>
      </w:pPr>
      <w:r>
        <w:rPr>
          <w:lang w:eastAsia="en-US"/>
        </w:rPr>
        <w:t xml:space="preserve">        h3 {</w:t>
      </w:r>
    </w:p>
    <w:p w14:paraId="07FA6AE6" w14:textId="77777777" w:rsidR="0065568B" w:rsidRDefault="0065568B" w:rsidP="0065568B">
      <w:pPr>
        <w:rPr>
          <w:lang w:eastAsia="en-US"/>
        </w:rPr>
      </w:pPr>
      <w:r>
        <w:rPr>
          <w:lang w:eastAsia="en-US"/>
        </w:rPr>
        <w:t xml:space="preserve">            text-</w:t>
      </w:r>
      <w:proofErr w:type="gramStart"/>
      <w:r>
        <w:rPr>
          <w:lang w:eastAsia="en-US"/>
        </w:rPr>
        <w:t>align:</w:t>
      </w:r>
      <w:proofErr w:type="gramEnd"/>
      <w:r>
        <w:rPr>
          <w:lang w:eastAsia="en-US"/>
        </w:rPr>
        <w:t xml:space="preserve"> center;</w:t>
      </w:r>
    </w:p>
    <w:p w14:paraId="2CE3AAB6" w14:textId="77777777" w:rsidR="0065568B" w:rsidRDefault="0065568B" w:rsidP="0065568B">
      <w:pPr>
        <w:rPr>
          <w:lang w:eastAsia="en-US"/>
        </w:rPr>
      </w:pPr>
      <w:r>
        <w:rPr>
          <w:lang w:eastAsia="en-US"/>
        </w:rPr>
        <w:t xml:space="preserve">        }</w:t>
      </w:r>
    </w:p>
    <w:p w14:paraId="3518C197" w14:textId="77777777" w:rsidR="0065568B" w:rsidRDefault="0065568B" w:rsidP="0065568B">
      <w:pPr>
        <w:rPr>
          <w:lang w:eastAsia="en-US"/>
        </w:rPr>
      </w:pPr>
      <w:r>
        <w:rPr>
          <w:lang w:eastAsia="en-US"/>
        </w:rPr>
        <w:t xml:space="preserve">    &lt;/style&gt;</w:t>
      </w:r>
    </w:p>
    <w:p w14:paraId="11C77D8C" w14:textId="77777777" w:rsidR="0065568B" w:rsidRDefault="0065568B" w:rsidP="0065568B">
      <w:pPr>
        <w:rPr>
          <w:lang w:eastAsia="en-US"/>
        </w:rPr>
      </w:pPr>
      <w:r>
        <w:rPr>
          <w:lang w:eastAsia="en-US"/>
        </w:rPr>
        <w:t xml:space="preserve">    </w:t>
      </w:r>
    </w:p>
    <w:p w14:paraId="2D282679" w14:textId="77777777" w:rsidR="0065568B" w:rsidRDefault="0065568B" w:rsidP="0065568B">
      <w:pPr>
        <w:rPr>
          <w:lang w:eastAsia="en-US"/>
        </w:rPr>
      </w:pPr>
      <w:r>
        <w:rPr>
          <w:lang w:eastAsia="en-US"/>
        </w:rPr>
        <w:t xml:space="preserve">    &lt;p&gt;</w:t>
      </w:r>
    </w:p>
    <w:p w14:paraId="7858B5C9" w14:textId="77777777" w:rsidR="0065568B" w:rsidRDefault="0065568B" w:rsidP="0065568B">
      <w:pPr>
        <w:rPr>
          <w:lang w:eastAsia="en-US"/>
        </w:rPr>
      </w:pPr>
      <w:r>
        <w:rPr>
          <w:lang w:eastAsia="en-US"/>
        </w:rPr>
        <w:lastRenderedPageBreak/>
        <w:t xml:space="preserve">        &lt;a </w:t>
      </w:r>
      <w:proofErr w:type="spellStart"/>
      <w:r>
        <w:rPr>
          <w:lang w:eastAsia="en-US"/>
        </w:rPr>
        <w:t>href</w:t>
      </w:r>
      <w:proofErr w:type="spellEnd"/>
      <w:r>
        <w:rPr>
          <w:lang w:eastAsia="en-US"/>
        </w:rPr>
        <w:t xml:space="preserve">="rapidrecovery1.html"&gt;Home&lt;/a&gt; | </w:t>
      </w:r>
    </w:p>
    <w:p w14:paraId="7E42EB4F" w14:textId="77777777" w:rsidR="0065568B" w:rsidRDefault="0065568B" w:rsidP="0065568B">
      <w:pPr>
        <w:rPr>
          <w:lang w:eastAsia="en-US"/>
        </w:rPr>
      </w:pPr>
      <w:r>
        <w:rPr>
          <w:lang w:eastAsia="en-US"/>
        </w:rPr>
        <w:t xml:space="preserve">        &lt;a </w:t>
      </w:r>
      <w:proofErr w:type="spellStart"/>
      <w:r>
        <w:rPr>
          <w:lang w:eastAsia="en-US"/>
        </w:rPr>
        <w:t>href</w:t>
      </w:r>
      <w:proofErr w:type="spellEnd"/>
      <w:r>
        <w:rPr>
          <w:lang w:eastAsia="en-US"/>
        </w:rPr>
        <w:t xml:space="preserve">="2.html"&gt;About Us&lt;/a&gt; | </w:t>
      </w:r>
    </w:p>
    <w:p w14:paraId="684A2950" w14:textId="77777777" w:rsidR="0065568B" w:rsidRDefault="0065568B" w:rsidP="0065568B">
      <w:pPr>
        <w:rPr>
          <w:lang w:eastAsia="en-US"/>
        </w:rPr>
      </w:pPr>
      <w:r>
        <w:rPr>
          <w:lang w:eastAsia="en-US"/>
        </w:rPr>
        <w:t xml:space="preserve">        &lt;a </w:t>
      </w:r>
      <w:proofErr w:type="spellStart"/>
      <w:r>
        <w:rPr>
          <w:lang w:eastAsia="en-US"/>
        </w:rPr>
        <w:t>href</w:t>
      </w:r>
      <w:proofErr w:type="spellEnd"/>
      <w:r>
        <w:rPr>
          <w:lang w:eastAsia="en-US"/>
        </w:rPr>
        <w:t>="3.html"&gt;Contact Us&lt;/a&gt;</w:t>
      </w:r>
    </w:p>
    <w:p w14:paraId="001FC665" w14:textId="77777777" w:rsidR="0065568B" w:rsidRDefault="0065568B" w:rsidP="0065568B">
      <w:pPr>
        <w:rPr>
          <w:lang w:eastAsia="en-US"/>
        </w:rPr>
      </w:pPr>
      <w:r>
        <w:rPr>
          <w:lang w:eastAsia="en-US"/>
        </w:rPr>
        <w:t xml:space="preserve">    &lt;/p&gt;</w:t>
      </w:r>
    </w:p>
    <w:p w14:paraId="5E0ACC7C" w14:textId="77777777" w:rsidR="0065568B" w:rsidRDefault="0065568B" w:rsidP="0065568B">
      <w:pPr>
        <w:rPr>
          <w:lang w:eastAsia="en-US"/>
        </w:rPr>
      </w:pPr>
    </w:p>
    <w:p w14:paraId="5F5388F0" w14:textId="77777777" w:rsidR="0065568B" w:rsidRDefault="0065568B" w:rsidP="0065568B">
      <w:pPr>
        <w:rPr>
          <w:lang w:eastAsia="en-US"/>
        </w:rPr>
      </w:pPr>
      <w:r>
        <w:rPr>
          <w:lang w:eastAsia="en-US"/>
        </w:rPr>
        <w:t xml:space="preserve">    &lt;hr&gt;</w:t>
      </w:r>
    </w:p>
    <w:p w14:paraId="22B949E3" w14:textId="77777777" w:rsidR="0065568B" w:rsidRDefault="0065568B" w:rsidP="0065568B">
      <w:pPr>
        <w:rPr>
          <w:lang w:eastAsia="en-US"/>
        </w:rPr>
      </w:pPr>
    </w:p>
    <w:p w14:paraId="3954561E" w14:textId="77777777" w:rsidR="0065568B" w:rsidRDefault="0065568B" w:rsidP="0065568B">
      <w:pPr>
        <w:rPr>
          <w:lang w:eastAsia="en-US"/>
        </w:rPr>
      </w:pPr>
      <w:r>
        <w:rPr>
          <w:lang w:eastAsia="en-US"/>
        </w:rPr>
        <w:t xml:space="preserve">    &lt;h2&gt;About Us&lt;/h2&gt;</w:t>
      </w:r>
    </w:p>
    <w:p w14:paraId="73788FC4" w14:textId="77777777" w:rsidR="0065568B" w:rsidRDefault="0065568B" w:rsidP="0065568B">
      <w:pPr>
        <w:rPr>
          <w:lang w:eastAsia="en-US"/>
        </w:rPr>
      </w:pPr>
      <w:r>
        <w:rPr>
          <w:lang w:eastAsia="en-US"/>
        </w:rPr>
        <w:t xml:space="preserve">    &lt;p&gt;We are a local breakdown recovery team based in </w:t>
      </w:r>
      <w:proofErr w:type="gramStart"/>
      <w:r>
        <w:rPr>
          <w:lang w:eastAsia="en-US"/>
        </w:rPr>
        <w:t>Birmingham.&lt;</w:t>
      </w:r>
      <w:proofErr w:type="gramEnd"/>
      <w:r>
        <w:rPr>
          <w:lang w:eastAsia="en-US"/>
        </w:rPr>
        <w:t>/p&gt;</w:t>
      </w:r>
    </w:p>
    <w:p w14:paraId="73304E5B" w14:textId="77777777" w:rsidR="0065568B" w:rsidRDefault="0065568B" w:rsidP="0065568B">
      <w:pPr>
        <w:rPr>
          <w:lang w:eastAsia="en-US"/>
        </w:rPr>
      </w:pPr>
      <w:r>
        <w:rPr>
          <w:lang w:eastAsia="en-US"/>
        </w:rPr>
        <w:t xml:space="preserve">    &lt;p&gt;Covering Birmingham, West Bromwich, Solihull, and nearby areas. We provide breakdown and emergency services such as tyre changing, battery replacement or even a simple tow to get you back on your way as rapid as we can Whether the cars broken down or need a trye changing we aim to assist you as quickly and as safely as </w:t>
      </w:r>
      <w:proofErr w:type="gramStart"/>
      <w:r>
        <w:rPr>
          <w:lang w:eastAsia="en-US"/>
        </w:rPr>
        <w:t>possible.&lt;</w:t>
      </w:r>
      <w:proofErr w:type="gramEnd"/>
      <w:r>
        <w:rPr>
          <w:lang w:eastAsia="en-US"/>
        </w:rPr>
        <w:t>/p&gt;</w:t>
      </w:r>
    </w:p>
    <w:p w14:paraId="1F3AF884" w14:textId="77777777" w:rsidR="0065568B" w:rsidRDefault="0065568B" w:rsidP="0065568B">
      <w:pPr>
        <w:rPr>
          <w:lang w:eastAsia="en-US"/>
        </w:rPr>
      </w:pPr>
    </w:p>
    <w:p w14:paraId="345C9262" w14:textId="77777777" w:rsidR="0065568B" w:rsidRDefault="0065568B" w:rsidP="0065568B">
      <w:pPr>
        <w:rPr>
          <w:lang w:eastAsia="en-US"/>
        </w:rPr>
      </w:pPr>
      <w:r>
        <w:rPr>
          <w:lang w:eastAsia="en-US"/>
        </w:rPr>
        <w:t>&lt;/body&gt;</w:t>
      </w:r>
    </w:p>
    <w:p w14:paraId="3B6D8E46" w14:textId="5E687671" w:rsidR="0065568B" w:rsidRDefault="0065568B" w:rsidP="0065568B">
      <w:pPr>
        <w:rPr>
          <w:lang w:eastAsia="en-US"/>
        </w:rPr>
      </w:pPr>
      <w:r>
        <w:rPr>
          <w:lang w:eastAsia="en-US"/>
        </w:rPr>
        <w:t>&lt;/html&gt;</w:t>
      </w:r>
    </w:p>
    <w:p w14:paraId="2F7B7703" w14:textId="77777777" w:rsidR="0065568B" w:rsidRDefault="0065568B" w:rsidP="0065568B">
      <w:pPr>
        <w:rPr>
          <w:lang w:eastAsia="en-US"/>
        </w:rPr>
      </w:pPr>
    </w:p>
    <w:p w14:paraId="1B44B04F" w14:textId="422611C8" w:rsidR="00F57D38" w:rsidRDefault="00F57D38" w:rsidP="0065568B">
      <w:pPr>
        <w:rPr>
          <w:lang w:eastAsia="en-US"/>
        </w:rPr>
      </w:pPr>
      <w:r>
        <w:rPr>
          <w:lang w:eastAsia="en-US"/>
        </w:rPr>
        <w:t xml:space="preserve">3.html: </w:t>
      </w:r>
    </w:p>
    <w:p w14:paraId="10FFEA30" w14:textId="77777777" w:rsidR="00F57D38" w:rsidRDefault="00F57D38" w:rsidP="00F57D38">
      <w:pPr>
        <w:rPr>
          <w:lang w:eastAsia="en-US"/>
        </w:rPr>
      </w:pPr>
      <w:r>
        <w:rPr>
          <w:lang w:eastAsia="en-US"/>
        </w:rPr>
        <w:t>&lt;/head&gt;</w:t>
      </w:r>
    </w:p>
    <w:p w14:paraId="44C7F214" w14:textId="77777777" w:rsidR="00F57D38" w:rsidRDefault="00F57D38" w:rsidP="00F57D38">
      <w:pPr>
        <w:rPr>
          <w:lang w:eastAsia="en-US"/>
        </w:rPr>
      </w:pPr>
      <w:r>
        <w:rPr>
          <w:lang w:eastAsia="en-US"/>
        </w:rPr>
        <w:t>&lt;body&gt;</w:t>
      </w:r>
    </w:p>
    <w:p w14:paraId="459EBD69" w14:textId="77777777" w:rsidR="00F57D38" w:rsidRDefault="00F57D38" w:rsidP="00F57D38">
      <w:pPr>
        <w:rPr>
          <w:lang w:eastAsia="en-US"/>
        </w:rPr>
      </w:pPr>
    </w:p>
    <w:p w14:paraId="75D53E4E" w14:textId="77777777" w:rsidR="00F57D38" w:rsidRDefault="00F57D38" w:rsidP="00F57D38">
      <w:pPr>
        <w:rPr>
          <w:lang w:eastAsia="en-US"/>
        </w:rPr>
      </w:pPr>
      <w:r>
        <w:rPr>
          <w:lang w:eastAsia="en-US"/>
        </w:rPr>
        <w:t xml:space="preserve">    &lt;h1 style="</w:t>
      </w:r>
      <w:proofErr w:type="spellStart"/>
      <w:r>
        <w:rPr>
          <w:lang w:eastAsia="en-US"/>
        </w:rPr>
        <w:t>color</w:t>
      </w:r>
      <w:proofErr w:type="spellEnd"/>
      <w:r>
        <w:rPr>
          <w:lang w:eastAsia="en-US"/>
        </w:rPr>
        <w:t>: red;"&gt;Rapid Recovery&lt;/h1&gt;</w:t>
      </w:r>
    </w:p>
    <w:p w14:paraId="10C43C63" w14:textId="77777777" w:rsidR="00F57D38" w:rsidRDefault="00F57D38" w:rsidP="00F57D38">
      <w:pPr>
        <w:rPr>
          <w:lang w:eastAsia="en-US"/>
        </w:rPr>
      </w:pPr>
      <w:r>
        <w:rPr>
          <w:lang w:eastAsia="en-US"/>
        </w:rPr>
        <w:t xml:space="preserve">    &lt;h3&gt;&lt;p&gt;Breakdown and recovery service in Birmingham and surrounding </w:t>
      </w:r>
      <w:proofErr w:type="gramStart"/>
      <w:r>
        <w:rPr>
          <w:lang w:eastAsia="en-US"/>
        </w:rPr>
        <w:t>areas.&lt;</w:t>
      </w:r>
      <w:proofErr w:type="gramEnd"/>
      <w:r>
        <w:rPr>
          <w:lang w:eastAsia="en-US"/>
        </w:rPr>
        <w:t>/p&gt;&lt;/h3&gt;</w:t>
      </w:r>
    </w:p>
    <w:p w14:paraId="534D53CB" w14:textId="77777777" w:rsidR="00F57D38" w:rsidRDefault="00F57D38" w:rsidP="00F57D38">
      <w:pPr>
        <w:rPr>
          <w:lang w:eastAsia="en-US"/>
        </w:rPr>
      </w:pPr>
      <w:r>
        <w:rPr>
          <w:lang w:eastAsia="en-US"/>
        </w:rPr>
        <w:t>&lt;style&gt;</w:t>
      </w:r>
    </w:p>
    <w:p w14:paraId="58946491" w14:textId="77777777" w:rsidR="00F57D38" w:rsidRDefault="00F57D38" w:rsidP="00F57D38">
      <w:pPr>
        <w:rPr>
          <w:lang w:eastAsia="en-US"/>
        </w:rPr>
      </w:pPr>
      <w:r>
        <w:rPr>
          <w:lang w:eastAsia="en-US"/>
        </w:rPr>
        <w:t xml:space="preserve">        h3 {</w:t>
      </w:r>
    </w:p>
    <w:p w14:paraId="4FE2F600" w14:textId="77777777" w:rsidR="00F57D38" w:rsidRDefault="00F57D38" w:rsidP="00F57D38">
      <w:pPr>
        <w:rPr>
          <w:lang w:eastAsia="en-US"/>
        </w:rPr>
      </w:pPr>
      <w:r>
        <w:rPr>
          <w:lang w:eastAsia="en-US"/>
        </w:rPr>
        <w:t xml:space="preserve">            text-</w:t>
      </w:r>
      <w:proofErr w:type="gramStart"/>
      <w:r>
        <w:rPr>
          <w:lang w:eastAsia="en-US"/>
        </w:rPr>
        <w:t>align:</w:t>
      </w:r>
      <w:proofErr w:type="gramEnd"/>
      <w:r>
        <w:rPr>
          <w:lang w:eastAsia="en-US"/>
        </w:rPr>
        <w:t xml:space="preserve"> center;</w:t>
      </w:r>
    </w:p>
    <w:p w14:paraId="51044A58" w14:textId="77777777" w:rsidR="00F57D38" w:rsidRDefault="00F57D38" w:rsidP="00F57D38">
      <w:pPr>
        <w:rPr>
          <w:lang w:eastAsia="en-US"/>
        </w:rPr>
      </w:pPr>
      <w:r>
        <w:rPr>
          <w:lang w:eastAsia="en-US"/>
        </w:rPr>
        <w:t xml:space="preserve">        }</w:t>
      </w:r>
    </w:p>
    <w:p w14:paraId="2CA504D6" w14:textId="77777777" w:rsidR="00F57D38" w:rsidRDefault="00F57D38" w:rsidP="00F57D38">
      <w:pPr>
        <w:rPr>
          <w:lang w:eastAsia="en-US"/>
        </w:rPr>
      </w:pPr>
      <w:r>
        <w:rPr>
          <w:lang w:eastAsia="en-US"/>
        </w:rPr>
        <w:lastRenderedPageBreak/>
        <w:t xml:space="preserve">    &lt;/style&gt;</w:t>
      </w:r>
    </w:p>
    <w:p w14:paraId="51B74AAD" w14:textId="77777777" w:rsidR="00F57D38" w:rsidRDefault="00F57D38" w:rsidP="00F57D38">
      <w:pPr>
        <w:rPr>
          <w:lang w:eastAsia="en-US"/>
        </w:rPr>
      </w:pPr>
    </w:p>
    <w:p w14:paraId="7FB8ACE1" w14:textId="77777777" w:rsidR="00F57D38" w:rsidRDefault="00F57D38" w:rsidP="00F57D38">
      <w:pPr>
        <w:rPr>
          <w:lang w:eastAsia="en-US"/>
        </w:rPr>
      </w:pPr>
      <w:r>
        <w:rPr>
          <w:lang w:eastAsia="en-US"/>
        </w:rPr>
        <w:t xml:space="preserve">    </w:t>
      </w:r>
    </w:p>
    <w:p w14:paraId="6ACD325D" w14:textId="77777777" w:rsidR="00F57D38" w:rsidRDefault="00F57D38" w:rsidP="00F57D38">
      <w:pPr>
        <w:rPr>
          <w:lang w:eastAsia="en-US"/>
        </w:rPr>
      </w:pPr>
      <w:r>
        <w:rPr>
          <w:lang w:eastAsia="en-US"/>
        </w:rPr>
        <w:t xml:space="preserve">    &lt;p&gt;</w:t>
      </w:r>
    </w:p>
    <w:p w14:paraId="5D121916" w14:textId="77777777" w:rsidR="00F57D38" w:rsidRDefault="00F57D38" w:rsidP="00F57D38">
      <w:pPr>
        <w:rPr>
          <w:lang w:eastAsia="en-US"/>
        </w:rPr>
      </w:pPr>
      <w:r>
        <w:rPr>
          <w:lang w:eastAsia="en-US"/>
        </w:rPr>
        <w:t xml:space="preserve">        &lt;a </w:t>
      </w:r>
      <w:proofErr w:type="spellStart"/>
      <w:r>
        <w:rPr>
          <w:lang w:eastAsia="en-US"/>
        </w:rPr>
        <w:t>href</w:t>
      </w:r>
      <w:proofErr w:type="spellEnd"/>
      <w:r>
        <w:rPr>
          <w:lang w:eastAsia="en-US"/>
        </w:rPr>
        <w:t xml:space="preserve">="rapidrecovery1.html"&gt;Home&lt;/a&gt; | </w:t>
      </w:r>
    </w:p>
    <w:p w14:paraId="1A595236" w14:textId="77777777" w:rsidR="00F57D38" w:rsidRDefault="00F57D38" w:rsidP="00F57D38">
      <w:pPr>
        <w:rPr>
          <w:lang w:eastAsia="en-US"/>
        </w:rPr>
      </w:pPr>
      <w:r>
        <w:rPr>
          <w:lang w:eastAsia="en-US"/>
        </w:rPr>
        <w:t xml:space="preserve">        &lt;a </w:t>
      </w:r>
      <w:proofErr w:type="spellStart"/>
      <w:r>
        <w:rPr>
          <w:lang w:eastAsia="en-US"/>
        </w:rPr>
        <w:t>href</w:t>
      </w:r>
      <w:proofErr w:type="spellEnd"/>
      <w:r>
        <w:rPr>
          <w:lang w:eastAsia="en-US"/>
        </w:rPr>
        <w:t xml:space="preserve">="2.html"&gt;About Us&lt;/a&gt; | </w:t>
      </w:r>
    </w:p>
    <w:p w14:paraId="6FB3A6B3" w14:textId="77777777" w:rsidR="00F57D38" w:rsidRDefault="00F57D38" w:rsidP="00F57D38">
      <w:pPr>
        <w:rPr>
          <w:lang w:eastAsia="en-US"/>
        </w:rPr>
      </w:pPr>
      <w:r>
        <w:rPr>
          <w:lang w:eastAsia="en-US"/>
        </w:rPr>
        <w:t xml:space="preserve">        &lt;a </w:t>
      </w:r>
      <w:proofErr w:type="spellStart"/>
      <w:r>
        <w:rPr>
          <w:lang w:eastAsia="en-US"/>
        </w:rPr>
        <w:t>href</w:t>
      </w:r>
      <w:proofErr w:type="spellEnd"/>
      <w:r>
        <w:rPr>
          <w:lang w:eastAsia="en-US"/>
        </w:rPr>
        <w:t>="3.html"&gt;Contact Us&lt;/a&gt;</w:t>
      </w:r>
    </w:p>
    <w:p w14:paraId="5A0F0CFF" w14:textId="77777777" w:rsidR="00F57D38" w:rsidRDefault="00F57D38" w:rsidP="00F57D38">
      <w:pPr>
        <w:rPr>
          <w:lang w:eastAsia="en-US"/>
        </w:rPr>
      </w:pPr>
      <w:r>
        <w:rPr>
          <w:lang w:eastAsia="en-US"/>
        </w:rPr>
        <w:t xml:space="preserve">    &lt;/p&gt;</w:t>
      </w:r>
    </w:p>
    <w:p w14:paraId="0E72891A" w14:textId="77777777" w:rsidR="00F57D38" w:rsidRDefault="00F57D38" w:rsidP="00F57D38">
      <w:pPr>
        <w:rPr>
          <w:lang w:eastAsia="en-US"/>
        </w:rPr>
      </w:pPr>
    </w:p>
    <w:p w14:paraId="5B026497" w14:textId="77777777" w:rsidR="00F57D38" w:rsidRDefault="00F57D38" w:rsidP="00F57D38">
      <w:pPr>
        <w:rPr>
          <w:lang w:eastAsia="en-US"/>
        </w:rPr>
      </w:pPr>
      <w:r>
        <w:rPr>
          <w:lang w:eastAsia="en-US"/>
        </w:rPr>
        <w:t xml:space="preserve">    &lt;hr&gt;</w:t>
      </w:r>
    </w:p>
    <w:p w14:paraId="05D9CCE6" w14:textId="77777777" w:rsidR="00F57D38" w:rsidRDefault="00F57D38" w:rsidP="00F57D38">
      <w:pPr>
        <w:rPr>
          <w:lang w:eastAsia="en-US"/>
        </w:rPr>
      </w:pPr>
    </w:p>
    <w:p w14:paraId="0F965771" w14:textId="77777777" w:rsidR="00F57D38" w:rsidRDefault="00F57D38" w:rsidP="00F57D38">
      <w:pPr>
        <w:rPr>
          <w:lang w:eastAsia="en-US"/>
        </w:rPr>
      </w:pPr>
      <w:r>
        <w:rPr>
          <w:lang w:eastAsia="en-US"/>
        </w:rPr>
        <w:t xml:space="preserve">    &lt;h2&gt;Contact Us&lt;/h2&gt;</w:t>
      </w:r>
    </w:p>
    <w:p w14:paraId="15A55342" w14:textId="77777777" w:rsidR="00F57D38" w:rsidRDefault="00F57D38" w:rsidP="00F57D38">
      <w:pPr>
        <w:rPr>
          <w:lang w:eastAsia="en-US"/>
        </w:rPr>
      </w:pPr>
      <w:r>
        <w:rPr>
          <w:lang w:eastAsia="en-US"/>
        </w:rPr>
        <w:t xml:space="preserve">    &lt;p&gt;Emergency Phone: 0121 123 4567&lt;/p&gt;</w:t>
      </w:r>
    </w:p>
    <w:p w14:paraId="0277D037" w14:textId="77777777" w:rsidR="00F57D38" w:rsidRDefault="00F57D38" w:rsidP="00F57D38">
      <w:pPr>
        <w:rPr>
          <w:lang w:eastAsia="en-US"/>
        </w:rPr>
      </w:pPr>
      <w:r>
        <w:rPr>
          <w:lang w:eastAsia="en-US"/>
        </w:rPr>
        <w:t xml:space="preserve">    </w:t>
      </w:r>
    </w:p>
    <w:p w14:paraId="497B7B29" w14:textId="77777777" w:rsidR="00F57D38" w:rsidRDefault="00F57D38" w:rsidP="00F57D38">
      <w:pPr>
        <w:rPr>
          <w:lang w:eastAsia="en-US"/>
        </w:rPr>
      </w:pPr>
      <w:r>
        <w:rPr>
          <w:lang w:eastAsia="en-US"/>
        </w:rPr>
        <w:t xml:space="preserve">    &lt;h3&gt;Send Us a Message&lt;/h3&gt;</w:t>
      </w:r>
    </w:p>
    <w:p w14:paraId="2130C20B" w14:textId="77777777" w:rsidR="00F57D38" w:rsidRDefault="00F57D38" w:rsidP="00F57D38">
      <w:pPr>
        <w:rPr>
          <w:lang w:eastAsia="en-US"/>
        </w:rPr>
      </w:pPr>
      <w:r>
        <w:rPr>
          <w:lang w:eastAsia="en-US"/>
        </w:rPr>
        <w:t xml:space="preserve">    &lt;form&gt;</w:t>
      </w:r>
    </w:p>
    <w:p w14:paraId="6690EAEC" w14:textId="77777777" w:rsidR="00F57D38" w:rsidRDefault="00F57D38" w:rsidP="00F57D38">
      <w:pPr>
        <w:rPr>
          <w:lang w:eastAsia="en-US"/>
        </w:rPr>
      </w:pPr>
      <w:r>
        <w:rPr>
          <w:lang w:eastAsia="en-US"/>
        </w:rPr>
        <w:t xml:space="preserve">        Your Name:&lt;</w:t>
      </w:r>
      <w:proofErr w:type="spellStart"/>
      <w:r>
        <w:rPr>
          <w:lang w:eastAsia="en-US"/>
        </w:rPr>
        <w:t>br</w:t>
      </w:r>
      <w:proofErr w:type="spellEnd"/>
      <w:r>
        <w:rPr>
          <w:lang w:eastAsia="en-US"/>
        </w:rPr>
        <w:t>&gt;</w:t>
      </w:r>
    </w:p>
    <w:p w14:paraId="60915226" w14:textId="77777777" w:rsidR="00F57D38" w:rsidRDefault="00F57D38" w:rsidP="00F57D38">
      <w:pPr>
        <w:rPr>
          <w:lang w:eastAsia="en-US"/>
        </w:rPr>
      </w:pPr>
      <w:r>
        <w:rPr>
          <w:lang w:eastAsia="en-US"/>
        </w:rPr>
        <w:t xml:space="preserve">        &lt;input type="text"&gt;&lt;</w:t>
      </w:r>
      <w:proofErr w:type="spellStart"/>
      <w:r>
        <w:rPr>
          <w:lang w:eastAsia="en-US"/>
        </w:rPr>
        <w:t>br</w:t>
      </w:r>
      <w:proofErr w:type="spellEnd"/>
      <w:r>
        <w:rPr>
          <w:lang w:eastAsia="en-US"/>
        </w:rPr>
        <w:t>&gt;&lt;</w:t>
      </w:r>
      <w:proofErr w:type="spellStart"/>
      <w:r>
        <w:rPr>
          <w:lang w:eastAsia="en-US"/>
        </w:rPr>
        <w:t>br</w:t>
      </w:r>
      <w:proofErr w:type="spellEnd"/>
      <w:r>
        <w:rPr>
          <w:lang w:eastAsia="en-US"/>
        </w:rPr>
        <w:t>&gt;</w:t>
      </w:r>
    </w:p>
    <w:p w14:paraId="420963A8" w14:textId="77777777" w:rsidR="00F57D38" w:rsidRDefault="00F57D38" w:rsidP="00F57D38">
      <w:pPr>
        <w:rPr>
          <w:lang w:eastAsia="en-US"/>
        </w:rPr>
      </w:pPr>
      <w:r>
        <w:rPr>
          <w:lang w:eastAsia="en-US"/>
        </w:rPr>
        <w:t xml:space="preserve">        </w:t>
      </w:r>
    </w:p>
    <w:p w14:paraId="7D40F46D" w14:textId="77777777" w:rsidR="00F57D38" w:rsidRDefault="00F57D38" w:rsidP="00F57D38">
      <w:pPr>
        <w:rPr>
          <w:lang w:eastAsia="en-US"/>
        </w:rPr>
      </w:pPr>
      <w:r>
        <w:rPr>
          <w:lang w:eastAsia="en-US"/>
        </w:rPr>
        <w:t xml:space="preserve">        Your Number:&lt;</w:t>
      </w:r>
      <w:proofErr w:type="spellStart"/>
      <w:r>
        <w:rPr>
          <w:lang w:eastAsia="en-US"/>
        </w:rPr>
        <w:t>br</w:t>
      </w:r>
      <w:proofErr w:type="spellEnd"/>
      <w:r>
        <w:rPr>
          <w:lang w:eastAsia="en-US"/>
        </w:rPr>
        <w:t>&gt;</w:t>
      </w:r>
    </w:p>
    <w:p w14:paraId="3FEDF5FB" w14:textId="77777777" w:rsidR="00F57D38" w:rsidRDefault="00F57D38" w:rsidP="00F57D38">
      <w:pPr>
        <w:rPr>
          <w:lang w:eastAsia="en-US"/>
        </w:rPr>
      </w:pPr>
      <w:r>
        <w:rPr>
          <w:lang w:eastAsia="en-US"/>
        </w:rPr>
        <w:t xml:space="preserve">        &lt;input type="text"&gt;&lt;</w:t>
      </w:r>
      <w:proofErr w:type="spellStart"/>
      <w:r>
        <w:rPr>
          <w:lang w:eastAsia="en-US"/>
        </w:rPr>
        <w:t>br</w:t>
      </w:r>
      <w:proofErr w:type="spellEnd"/>
      <w:r>
        <w:rPr>
          <w:lang w:eastAsia="en-US"/>
        </w:rPr>
        <w:t>&gt;&lt;</w:t>
      </w:r>
      <w:proofErr w:type="spellStart"/>
      <w:r>
        <w:rPr>
          <w:lang w:eastAsia="en-US"/>
        </w:rPr>
        <w:t>br</w:t>
      </w:r>
      <w:proofErr w:type="spellEnd"/>
      <w:r>
        <w:rPr>
          <w:lang w:eastAsia="en-US"/>
        </w:rPr>
        <w:t>&gt;</w:t>
      </w:r>
    </w:p>
    <w:p w14:paraId="270265BE" w14:textId="77777777" w:rsidR="00F57D38" w:rsidRDefault="00F57D38" w:rsidP="00F57D38">
      <w:pPr>
        <w:rPr>
          <w:lang w:eastAsia="en-US"/>
        </w:rPr>
      </w:pPr>
    </w:p>
    <w:p w14:paraId="2205EF69" w14:textId="77777777" w:rsidR="00F57D38" w:rsidRDefault="00F57D38" w:rsidP="00F57D38">
      <w:pPr>
        <w:rPr>
          <w:lang w:eastAsia="en-US"/>
        </w:rPr>
      </w:pPr>
      <w:r>
        <w:rPr>
          <w:lang w:eastAsia="en-US"/>
        </w:rPr>
        <w:t xml:space="preserve">        Your Location:&lt;</w:t>
      </w:r>
      <w:proofErr w:type="spellStart"/>
      <w:r>
        <w:rPr>
          <w:lang w:eastAsia="en-US"/>
        </w:rPr>
        <w:t>br</w:t>
      </w:r>
      <w:proofErr w:type="spellEnd"/>
      <w:r>
        <w:rPr>
          <w:lang w:eastAsia="en-US"/>
        </w:rPr>
        <w:t>&gt;</w:t>
      </w:r>
    </w:p>
    <w:p w14:paraId="58BE4A43" w14:textId="77777777" w:rsidR="00F57D38" w:rsidRDefault="00F57D38" w:rsidP="00F57D38">
      <w:pPr>
        <w:rPr>
          <w:lang w:eastAsia="en-US"/>
        </w:rPr>
      </w:pPr>
      <w:r>
        <w:rPr>
          <w:lang w:eastAsia="en-US"/>
        </w:rPr>
        <w:t xml:space="preserve">        &lt;input type="text"&gt;&lt;</w:t>
      </w:r>
      <w:proofErr w:type="spellStart"/>
      <w:r>
        <w:rPr>
          <w:lang w:eastAsia="en-US"/>
        </w:rPr>
        <w:t>br</w:t>
      </w:r>
      <w:proofErr w:type="spellEnd"/>
      <w:r>
        <w:rPr>
          <w:lang w:eastAsia="en-US"/>
        </w:rPr>
        <w:t>&gt;&lt;</w:t>
      </w:r>
      <w:proofErr w:type="spellStart"/>
      <w:r>
        <w:rPr>
          <w:lang w:eastAsia="en-US"/>
        </w:rPr>
        <w:t>br</w:t>
      </w:r>
      <w:proofErr w:type="spellEnd"/>
      <w:r>
        <w:rPr>
          <w:lang w:eastAsia="en-US"/>
        </w:rPr>
        <w:t>&gt;</w:t>
      </w:r>
    </w:p>
    <w:p w14:paraId="1733D23F" w14:textId="77777777" w:rsidR="00F57D38" w:rsidRDefault="00F57D38" w:rsidP="00F57D38">
      <w:pPr>
        <w:rPr>
          <w:lang w:eastAsia="en-US"/>
        </w:rPr>
      </w:pPr>
    </w:p>
    <w:p w14:paraId="3A156F90" w14:textId="77777777" w:rsidR="00F57D38" w:rsidRDefault="00F57D38" w:rsidP="00F57D38">
      <w:pPr>
        <w:rPr>
          <w:lang w:eastAsia="en-US"/>
        </w:rPr>
      </w:pPr>
      <w:r>
        <w:rPr>
          <w:lang w:eastAsia="en-US"/>
        </w:rPr>
        <w:t xml:space="preserve">        </w:t>
      </w:r>
    </w:p>
    <w:p w14:paraId="6365B563" w14:textId="77777777" w:rsidR="00F57D38" w:rsidRDefault="00F57D38" w:rsidP="00F57D38">
      <w:pPr>
        <w:rPr>
          <w:lang w:eastAsia="en-US"/>
        </w:rPr>
      </w:pPr>
      <w:r>
        <w:rPr>
          <w:lang w:eastAsia="en-US"/>
        </w:rPr>
        <w:t xml:space="preserve">        &lt;input type="submit" value="Send"&gt;</w:t>
      </w:r>
    </w:p>
    <w:p w14:paraId="4FEC7B25" w14:textId="77777777" w:rsidR="00F57D38" w:rsidRDefault="00F57D38" w:rsidP="00F57D38">
      <w:pPr>
        <w:rPr>
          <w:lang w:eastAsia="en-US"/>
        </w:rPr>
      </w:pPr>
      <w:r>
        <w:rPr>
          <w:lang w:eastAsia="en-US"/>
        </w:rPr>
        <w:t xml:space="preserve">    &lt;/form&gt;</w:t>
      </w:r>
    </w:p>
    <w:p w14:paraId="3E3D0EA9" w14:textId="77777777" w:rsidR="00F57D38" w:rsidRDefault="00F57D38" w:rsidP="00F57D38">
      <w:pPr>
        <w:rPr>
          <w:lang w:eastAsia="en-US"/>
        </w:rPr>
      </w:pPr>
    </w:p>
    <w:p w14:paraId="47684987" w14:textId="77777777" w:rsidR="00F57D38" w:rsidRDefault="00F57D38" w:rsidP="00F57D38">
      <w:pPr>
        <w:rPr>
          <w:lang w:eastAsia="en-US"/>
        </w:rPr>
      </w:pPr>
      <w:r>
        <w:rPr>
          <w:lang w:eastAsia="en-US"/>
        </w:rPr>
        <w:t>&lt;/body&gt;</w:t>
      </w:r>
    </w:p>
    <w:p w14:paraId="0B312082" w14:textId="06D99B9C" w:rsidR="00F57D38" w:rsidRPr="00B71D6A" w:rsidRDefault="00F57D38" w:rsidP="00F57D38">
      <w:pPr>
        <w:rPr>
          <w:lang w:eastAsia="en-US"/>
        </w:rPr>
      </w:pPr>
      <w:r>
        <w:rPr>
          <w:lang w:eastAsia="en-US"/>
        </w:rPr>
        <w:t>&lt;/html&gt;</w:t>
      </w:r>
    </w:p>
    <w:sectPr w:rsidR="00F57D38" w:rsidRPr="00B71D6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77A7C4" w14:textId="77777777" w:rsidR="00B00B70" w:rsidRDefault="00B00B70" w:rsidP="001C3AD5">
      <w:pPr>
        <w:spacing w:after="0" w:line="240" w:lineRule="auto"/>
      </w:pPr>
      <w:r>
        <w:separator/>
      </w:r>
    </w:p>
  </w:endnote>
  <w:endnote w:type="continuationSeparator" w:id="0">
    <w:p w14:paraId="3A49D783" w14:textId="77777777" w:rsidR="00B00B70" w:rsidRDefault="00B00B70" w:rsidP="001C3A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AD7CE5" w14:textId="77777777" w:rsidR="00B00B70" w:rsidRDefault="00B00B70" w:rsidP="001C3AD5">
      <w:pPr>
        <w:spacing w:after="0" w:line="240" w:lineRule="auto"/>
      </w:pPr>
      <w:r>
        <w:separator/>
      </w:r>
    </w:p>
  </w:footnote>
  <w:footnote w:type="continuationSeparator" w:id="0">
    <w:p w14:paraId="367C38C9" w14:textId="77777777" w:rsidR="00B00B70" w:rsidRDefault="00B00B70" w:rsidP="001C3A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D41FA3"/>
    <w:multiLevelType w:val="hybridMultilevel"/>
    <w:tmpl w:val="ADD4246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478169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0A6D"/>
    <w:rsid w:val="00017EAA"/>
    <w:rsid w:val="00024EBB"/>
    <w:rsid w:val="000324B4"/>
    <w:rsid w:val="00082375"/>
    <w:rsid w:val="00082F03"/>
    <w:rsid w:val="00085E7B"/>
    <w:rsid w:val="000A57B4"/>
    <w:rsid w:val="000B29C3"/>
    <w:rsid w:val="000C279E"/>
    <w:rsid w:val="000C3173"/>
    <w:rsid w:val="000C3AEF"/>
    <w:rsid w:val="000C7ED3"/>
    <w:rsid w:val="000E1995"/>
    <w:rsid w:val="000F4E76"/>
    <w:rsid w:val="000F6B63"/>
    <w:rsid w:val="00114273"/>
    <w:rsid w:val="00116C97"/>
    <w:rsid w:val="00131482"/>
    <w:rsid w:val="00135E28"/>
    <w:rsid w:val="00147852"/>
    <w:rsid w:val="00153FE9"/>
    <w:rsid w:val="0015448E"/>
    <w:rsid w:val="00156353"/>
    <w:rsid w:val="001609FF"/>
    <w:rsid w:val="00167369"/>
    <w:rsid w:val="00174B23"/>
    <w:rsid w:val="001817FD"/>
    <w:rsid w:val="00181CCF"/>
    <w:rsid w:val="0018558F"/>
    <w:rsid w:val="001B12E0"/>
    <w:rsid w:val="001B6549"/>
    <w:rsid w:val="001C0B10"/>
    <w:rsid w:val="001C3AD5"/>
    <w:rsid w:val="002305D2"/>
    <w:rsid w:val="002378E7"/>
    <w:rsid w:val="00246BC3"/>
    <w:rsid w:val="00262B0F"/>
    <w:rsid w:val="0027432E"/>
    <w:rsid w:val="00275327"/>
    <w:rsid w:val="00280ACF"/>
    <w:rsid w:val="002906D4"/>
    <w:rsid w:val="00295CDF"/>
    <w:rsid w:val="0029719B"/>
    <w:rsid w:val="002B330C"/>
    <w:rsid w:val="002B691C"/>
    <w:rsid w:val="002D2A69"/>
    <w:rsid w:val="002D2E10"/>
    <w:rsid w:val="00300515"/>
    <w:rsid w:val="0031263C"/>
    <w:rsid w:val="00312A77"/>
    <w:rsid w:val="00316D0B"/>
    <w:rsid w:val="00366CCB"/>
    <w:rsid w:val="003847D3"/>
    <w:rsid w:val="00385B08"/>
    <w:rsid w:val="00386861"/>
    <w:rsid w:val="00394752"/>
    <w:rsid w:val="003A1A47"/>
    <w:rsid w:val="003B6821"/>
    <w:rsid w:val="003C557A"/>
    <w:rsid w:val="003D3DD5"/>
    <w:rsid w:val="003D4EE3"/>
    <w:rsid w:val="003D7D42"/>
    <w:rsid w:val="003F6E0A"/>
    <w:rsid w:val="0040135F"/>
    <w:rsid w:val="004018E8"/>
    <w:rsid w:val="00401DD9"/>
    <w:rsid w:val="00403728"/>
    <w:rsid w:val="004156E2"/>
    <w:rsid w:val="00415B32"/>
    <w:rsid w:val="0041670A"/>
    <w:rsid w:val="00434C8A"/>
    <w:rsid w:val="00454C48"/>
    <w:rsid w:val="00461D70"/>
    <w:rsid w:val="00467F61"/>
    <w:rsid w:val="00470550"/>
    <w:rsid w:val="00474CEF"/>
    <w:rsid w:val="00482933"/>
    <w:rsid w:val="004E4013"/>
    <w:rsid w:val="004F76B4"/>
    <w:rsid w:val="00501B6C"/>
    <w:rsid w:val="0051687A"/>
    <w:rsid w:val="00525CB0"/>
    <w:rsid w:val="00542C41"/>
    <w:rsid w:val="00542DE8"/>
    <w:rsid w:val="0056393C"/>
    <w:rsid w:val="005B134D"/>
    <w:rsid w:val="005B5A24"/>
    <w:rsid w:val="005C744A"/>
    <w:rsid w:val="005D228C"/>
    <w:rsid w:val="005E3CBF"/>
    <w:rsid w:val="005F0410"/>
    <w:rsid w:val="0060259C"/>
    <w:rsid w:val="006025CC"/>
    <w:rsid w:val="0060553F"/>
    <w:rsid w:val="0060675F"/>
    <w:rsid w:val="0061670F"/>
    <w:rsid w:val="0064500B"/>
    <w:rsid w:val="0065568B"/>
    <w:rsid w:val="00661CE8"/>
    <w:rsid w:val="00663BEB"/>
    <w:rsid w:val="006732A0"/>
    <w:rsid w:val="00680F02"/>
    <w:rsid w:val="006825E4"/>
    <w:rsid w:val="00692DC3"/>
    <w:rsid w:val="00694565"/>
    <w:rsid w:val="00696A16"/>
    <w:rsid w:val="006C6EA0"/>
    <w:rsid w:val="006D30E7"/>
    <w:rsid w:val="006E19BD"/>
    <w:rsid w:val="006F6993"/>
    <w:rsid w:val="00713A8E"/>
    <w:rsid w:val="007207E8"/>
    <w:rsid w:val="00724EE6"/>
    <w:rsid w:val="007511AB"/>
    <w:rsid w:val="007557D3"/>
    <w:rsid w:val="00787123"/>
    <w:rsid w:val="007A26C2"/>
    <w:rsid w:val="007A4739"/>
    <w:rsid w:val="007A5B62"/>
    <w:rsid w:val="007A624A"/>
    <w:rsid w:val="007B4C38"/>
    <w:rsid w:val="007E425C"/>
    <w:rsid w:val="007F5557"/>
    <w:rsid w:val="0080634D"/>
    <w:rsid w:val="00817918"/>
    <w:rsid w:val="00832F86"/>
    <w:rsid w:val="0084512E"/>
    <w:rsid w:val="00852CB3"/>
    <w:rsid w:val="0087102A"/>
    <w:rsid w:val="00872AD1"/>
    <w:rsid w:val="008777CC"/>
    <w:rsid w:val="0088655D"/>
    <w:rsid w:val="008A7AC6"/>
    <w:rsid w:val="008B36F8"/>
    <w:rsid w:val="008C0601"/>
    <w:rsid w:val="008E1C9D"/>
    <w:rsid w:val="008F54DE"/>
    <w:rsid w:val="008F5C67"/>
    <w:rsid w:val="00907DEB"/>
    <w:rsid w:val="00911AAF"/>
    <w:rsid w:val="009132C9"/>
    <w:rsid w:val="009140FE"/>
    <w:rsid w:val="00916E6F"/>
    <w:rsid w:val="00970287"/>
    <w:rsid w:val="009959A7"/>
    <w:rsid w:val="009A3BD0"/>
    <w:rsid w:val="009B2353"/>
    <w:rsid w:val="009D4D9F"/>
    <w:rsid w:val="00A07857"/>
    <w:rsid w:val="00A113C2"/>
    <w:rsid w:val="00A30375"/>
    <w:rsid w:val="00A32568"/>
    <w:rsid w:val="00A355EC"/>
    <w:rsid w:val="00A43A97"/>
    <w:rsid w:val="00A45AAB"/>
    <w:rsid w:val="00A51315"/>
    <w:rsid w:val="00A55FE4"/>
    <w:rsid w:val="00A61224"/>
    <w:rsid w:val="00A65377"/>
    <w:rsid w:val="00A6691D"/>
    <w:rsid w:val="00A7632F"/>
    <w:rsid w:val="00A860C9"/>
    <w:rsid w:val="00AA167F"/>
    <w:rsid w:val="00AC27C0"/>
    <w:rsid w:val="00B00B70"/>
    <w:rsid w:val="00B01803"/>
    <w:rsid w:val="00B0333F"/>
    <w:rsid w:val="00B148B6"/>
    <w:rsid w:val="00B16B0F"/>
    <w:rsid w:val="00B32521"/>
    <w:rsid w:val="00B34623"/>
    <w:rsid w:val="00B37C9F"/>
    <w:rsid w:val="00B67252"/>
    <w:rsid w:val="00B67F99"/>
    <w:rsid w:val="00B71D6A"/>
    <w:rsid w:val="00B739EE"/>
    <w:rsid w:val="00BA3EFF"/>
    <w:rsid w:val="00BB0A6D"/>
    <w:rsid w:val="00BB3989"/>
    <w:rsid w:val="00BC3EDB"/>
    <w:rsid w:val="00BD08F7"/>
    <w:rsid w:val="00BD2BB2"/>
    <w:rsid w:val="00BD693D"/>
    <w:rsid w:val="00BF3932"/>
    <w:rsid w:val="00C01224"/>
    <w:rsid w:val="00C33F36"/>
    <w:rsid w:val="00C378EA"/>
    <w:rsid w:val="00C53DCE"/>
    <w:rsid w:val="00C56564"/>
    <w:rsid w:val="00C81DE9"/>
    <w:rsid w:val="00C823B6"/>
    <w:rsid w:val="00C836DC"/>
    <w:rsid w:val="00C879AB"/>
    <w:rsid w:val="00CA1E6E"/>
    <w:rsid w:val="00CA2BD4"/>
    <w:rsid w:val="00CA37C7"/>
    <w:rsid w:val="00CA7EC4"/>
    <w:rsid w:val="00CB0767"/>
    <w:rsid w:val="00CC0605"/>
    <w:rsid w:val="00CC189A"/>
    <w:rsid w:val="00D02AA9"/>
    <w:rsid w:val="00D501EB"/>
    <w:rsid w:val="00D5038F"/>
    <w:rsid w:val="00D651CD"/>
    <w:rsid w:val="00D66A4D"/>
    <w:rsid w:val="00D67615"/>
    <w:rsid w:val="00D81163"/>
    <w:rsid w:val="00D83DCC"/>
    <w:rsid w:val="00DA0536"/>
    <w:rsid w:val="00DB18B3"/>
    <w:rsid w:val="00DF1742"/>
    <w:rsid w:val="00E00ACC"/>
    <w:rsid w:val="00E15F15"/>
    <w:rsid w:val="00E208D0"/>
    <w:rsid w:val="00E350E5"/>
    <w:rsid w:val="00E83094"/>
    <w:rsid w:val="00EA2992"/>
    <w:rsid w:val="00EE2D8D"/>
    <w:rsid w:val="00EF0FB0"/>
    <w:rsid w:val="00EF53C4"/>
    <w:rsid w:val="00F23C3A"/>
    <w:rsid w:val="00F24626"/>
    <w:rsid w:val="00F37D8A"/>
    <w:rsid w:val="00F416A4"/>
    <w:rsid w:val="00F5289B"/>
    <w:rsid w:val="00F53F57"/>
    <w:rsid w:val="00F57D38"/>
    <w:rsid w:val="00F67A5B"/>
    <w:rsid w:val="00F849C3"/>
    <w:rsid w:val="00F86937"/>
    <w:rsid w:val="00F905B9"/>
    <w:rsid w:val="00F97245"/>
    <w:rsid w:val="00FA0B75"/>
    <w:rsid w:val="00FA19B6"/>
    <w:rsid w:val="00FB0018"/>
    <w:rsid w:val="00FB30BC"/>
    <w:rsid w:val="00FC034C"/>
    <w:rsid w:val="00FC2402"/>
    <w:rsid w:val="00FD3F5B"/>
    <w:rsid w:val="00FE12BE"/>
    <w:rsid w:val="00FE67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F795CC"/>
  <w15:chartTrackingRefBased/>
  <w15:docId w15:val="{722E375B-52C0-448B-BF8C-C56CDD0161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1D6A"/>
    <w:rPr>
      <w:rFonts w:eastAsiaTheme="minorEastAsia"/>
      <w:lang w:eastAsia="zh-CN"/>
    </w:rPr>
  </w:style>
  <w:style w:type="paragraph" w:styleId="Heading1">
    <w:name w:val="heading 1"/>
    <w:basedOn w:val="Normal"/>
    <w:next w:val="Normal"/>
    <w:link w:val="Heading1Char"/>
    <w:uiPriority w:val="9"/>
    <w:qFormat/>
    <w:rsid w:val="00BB0A6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B0A6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B0A6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B0A6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B0A6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B0A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0A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0A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0A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0A6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B0A6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B0A6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B0A6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B0A6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B0A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B0A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B0A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B0A6D"/>
    <w:rPr>
      <w:rFonts w:eastAsiaTheme="majorEastAsia" w:cstheme="majorBidi"/>
      <w:color w:val="272727" w:themeColor="text1" w:themeTint="D8"/>
    </w:rPr>
  </w:style>
  <w:style w:type="paragraph" w:styleId="Title">
    <w:name w:val="Title"/>
    <w:basedOn w:val="Normal"/>
    <w:next w:val="Normal"/>
    <w:link w:val="TitleChar"/>
    <w:uiPriority w:val="10"/>
    <w:qFormat/>
    <w:rsid w:val="00BB0A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0A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B0A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0A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0A6D"/>
    <w:pPr>
      <w:spacing w:before="160"/>
      <w:jc w:val="center"/>
    </w:pPr>
    <w:rPr>
      <w:i/>
      <w:iCs/>
      <w:color w:val="404040" w:themeColor="text1" w:themeTint="BF"/>
    </w:rPr>
  </w:style>
  <w:style w:type="character" w:customStyle="1" w:styleId="QuoteChar">
    <w:name w:val="Quote Char"/>
    <w:basedOn w:val="DefaultParagraphFont"/>
    <w:link w:val="Quote"/>
    <w:uiPriority w:val="29"/>
    <w:rsid w:val="00BB0A6D"/>
    <w:rPr>
      <w:i/>
      <w:iCs/>
      <w:color w:val="404040" w:themeColor="text1" w:themeTint="BF"/>
    </w:rPr>
  </w:style>
  <w:style w:type="paragraph" w:styleId="ListParagraph">
    <w:name w:val="List Paragraph"/>
    <w:basedOn w:val="Normal"/>
    <w:uiPriority w:val="34"/>
    <w:qFormat/>
    <w:rsid w:val="00BB0A6D"/>
    <w:pPr>
      <w:ind w:left="720"/>
      <w:contextualSpacing/>
    </w:pPr>
  </w:style>
  <w:style w:type="character" w:styleId="IntenseEmphasis">
    <w:name w:val="Intense Emphasis"/>
    <w:basedOn w:val="DefaultParagraphFont"/>
    <w:uiPriority w:val="21"/>
    <w:qFormat/>
    <w:rsid w:val="00BB0A6D"/>
    <w:rPr>
      <w:i/>
      <w:iCs/>
      <w:color w:val="0F4761" w:themeColor="accent1" w:themeShade="BF"/>
    </w:rPr>
  </w:style>
  <w:style w:type="paragraph" w:styleId="IntenseQuote">
    <w:name w:val="Intense Quote"/>
    <w:basedOn w:val="Normal"/>
    <w:next w:val="Normal"/>
    <w:link w:val="IntenseQuoteChar"/>
    <w:uiPriority w:val="30"/>
    <w:qFormat/>
    <w:rsid w:val="00BB0A6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B0A6D"/>
    <w:rPr>
      <w:i/>
      <w:iCs/>
      <w:color w:val="0F4761" w:themeColor="accent1" w:themeShade="BF"/>
    </w:rPr>
  </w:style>
  <w:style w:type="character" w:styleId="IntenseReference">
    <w:name w:val="Intense Reference"/>
    <w:basedOn w:val="DefaultParagraphFont"/>
    <w:uiPriority w:val="32"/>
    <w:qFormat/>
    <w:rsid w:val="00BB0A6D"/>
    <w:rPr>
      <w:b/>
      <w:bCs/>
      <w:smallCaps/>
      <w:color w:val="0F4761" w:themeColor="accent1" w:themeShade="BF"/>
      <w:spacing w:val="5"/>
    </w:rPr>
  </w:style>
  <w:style w:type="paragraph" w:styleId="TOCHeading">
    <w:name w:val="TOC Heading"/>
    <w:basedOn w:val="Heading1"/>
    <w:next w:val="Normal"/>
    <w:uiPriority w:val="39"/>
    <w:unhideWhenUsed/>
    <w:qFormat/>
    <w:rsid w:val="00BF3932"/>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BF3932"/>
    <w:pPr>
      <w:spacing w:after="100"/>
    </w:pPr>
  </w:style>
  <w:style w:type="character" w:styleId="Hyperlink">
    <w:name w:val="Hyperlink"/>
    <w:basedOn w:val="DefaultParagraphFont"/>
    <w:uiPriority w:val="99"/>
    <w:unhideWhenUsed/>
    <w:rsid w:val="00BF3932"/>
    <w:rPr>
      <w:color w:val="467886" w:themeColor="hyperlink"/>
      <w:u w:val="single"/>
    </w:rPr>
  </w:style>
  <w:style w:type="paragraph" w:styleId="Caption">
    <w:name w:val="caption"/>
    <w:basedOn w:val="Normal"/>
    <w:next w:val="Normal"/>
    <w:uiPriority w:val="35"/>
    <w:unhideWhenUsed/>
    <w:qFormat/>
    <w:rsid w:val="00A43A97"/>
    <w:pPr>
      <w:spacing w:after="200" w:line="240" w:lineRule="auto"/>
    </w:pPr>
    <w:rPr>
      <w:i/>
      <w:iCs/>
      <w:color w:val="0E2841" w:themeColor="text2"/>
      <w:sz w:val="18"/>
      <w:szCs w:val="18"/>
    </w:rPr>
  </w:style>
  <w:style w:type="paragraph" w:styleId="Header">
    <w:name w:val="header"/>
    <w:basedOn w:val="Normal"/>
    <w:link w:val="HeaderChar"/>
    <w:uiPriority w:val="99"/>
    <w:unhideWhenUsed/>
    <w:rsid w:val="001C3A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3AD5"/>
    <w:rPr>
      <w:rFonts w:eastAsiaTheme="minorEastAsia"/>
      <w:lang w:eastAsia="zh-CN"/>
    </w:rPr>
  </w:style>
  <w:style w:type="paragraph" w:styleId="Footer">
    <w:name w:val="footer"/>
    <w:basedOn w:val="Normal"/>
    <w:link w:val="FooterChar"/>
    <w:uiPriority w:val="99"/>
    <w:unhideWhenUsed/>
    <w:rsid w:val="001C3A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3AD5"/>
    <w:rPr>
      <w:rFonts w:eastAsiaTheme="minorEastAsia"/>
      <w:lang w:eastAsia="zh-CN"/>
    </w:rPr>
  </w:style>
  <w:style w:type="paragraph" w:styleId="Bibliography">
    <w:name w:val="Bibliography"/>
    <w:basedOn w:val="Normal"/>
    <w:next w:val="Normal"/>
    <w:uiPriority w:val="37"/>
    <w:unhideWhenUsed/>
    <w:rsid w:val="00434C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2308905">
      <w:bodyDiv w:val="1"/>
      <w:marLeft w:val="0"/>
      <w:marRight w:val="0"/>
      <w:marTop w:val="0"/>
      <w:marBottom w:val="0"/>
      <w:divBdr>
        <w:top w:val="none" w:sz="0" w:space="0" w:color="auto"/>
        <w:left w:val="none" w:sz="0" w:space="0" w:color="auto"/>
        <w:bottom w:val="none" w:sz="0" w:space="0" w:color="auto"/>
        <w:right w:val="none" w:sz="0" w:space="0" w:color="auto"/>
      </w:divBdr>
    </w:div>
    <w:div w:id="438719430">
      <w:bodyDiv w:val="1"/>
      <w:marLeft w:val="0"/>
      <w:marRight w:val="0"/>
      <w:marTop w:val="0"/>
      <w:marBottom w:val="0"/>
      <w:divBdr>
        <w:top w:val="none" w:sz="0" w:space="0" w:color="auto"/>
        <w:left w:val="none" w:sz="0" w:space="0" w:color="auto"/>
        <w:bottom w:val="none" w:sz="0" w:space="0" w:color="auto"/>
        <w:right w:val="none" w:sz="0" w:space="0" w:color="auto"/>
      </w:divBdr>
    </w:div>
    <w:div w:id="1291981453">
      <w:bodyDiv w:val="1"/>
      <w:marLeft w:val="0"/>
      <w:marRight w:val="0"/>
      <w:marTop w:val="0"/>
      <w:marBottom w:val="0"/>
      <w:divBdr>
        <w:top w:val="none" w:sz="0" w:space="0" w:color="auto"/>
        <w:left w:val="none" w:sz="0" w:space="0" w:color="auto"/>
        <w:bottom w:val="none" w:sz="0" w:space="0" w:color="auto"/>
        <w:right w:val="none" w:sz="0" w:space="0" w:color="auto"/>
      </w:divBdr>
    </w:div>
    <w:div w:id="1404067676">
      <w:bodyDiv w:val="1"/>
      <w:marLeft w:val="0"/>
      <w:marRight w:val="0"/>
      <w:marTop w:val="0"/>
      <w:marBottom w:val="0"/>
      <w:divBdr>
        <w:top w:val="none" w:sz="0" w:space="0" w:color="auto"/>
        <w:left w:val="none" w:sz="0" w:space="0" w:color="auto"/>
        <w:bottom w:val="none" w:sz="0" w:space="0" w:color="auto"/>
        <w:right w:val="none" w:sz="0" w:space="0" w:color="auto"/>
      </w:divBdr>
    </w:div>
    <w:div w:id="19782924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image" Target="media/image8.jpeg"/><Relationship Id="rId3" Type="http://schemas.openxmlformats.org/officeDocument/2006/relationships/customXml" Target="../customXml/item3.xml"/><Relationship Id="rId21" Type="http://schemas.openxmlformats.org/officeDocument/2006/relationships/image" Target="media/image11.jpeg"/><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7.jpeg"/><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image" Target="media/image10.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5.jpeg"/><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9.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39d34bf68da12b75e523a1dcc65bb71d">
  <xsd:schema xmlns:xsd="http://www.w3.org/2001/XMLSchema" xmlns:xs="http://www.w3.org/2001/XMLSchema" xmlns:p="http://schemas.microsoft.com/office/2006/metadata/properties" xmlns:ns3="b4f9f7ee-5770-4a14-8925-17f3d16e50b7" targetNamespace="http://schemas.microsoft.com/office/2006/metadata/properties" ma:root="true" ma:fieldsID="2fa59f44ab6bc21c9fd3259d686bc1ad"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Gup16</b:Tag>
    <b:SourceType>DocumentFromInternetSite</b:SourceType>
    <b:Guid>{30A6F222-CBBE-4EAD-8CEC-922BF867201E}</b:Guid>
    <b:Title>A Review on Search Engine Optimization: Basics</b:Title>
    <b:Year>2016</b:Year>
    <b:Month>5</b:Month>
    <b:Day>31</b:Day>
    <b:YearAccessed>2026</b:YearAccessed>
    <b:MonthAccessed>07</b:MonthAccessed>
    <b:DayAccessed>18</b:DayAccessed>
    <b:URL>doi: 10.14257/ijhit.2016.9.5.32</b:URL>
    <b:Author>
      <b:Author>
        <b:NameList>
          <b:Person>
            <b:Last>Gupta</b:Last>
            <b:First>Subodh</b:First>
          </b:Person>
          <b:Person>
            <b:Last>Agrawal</b:Last>
            <b:First>Neha</b:First>
          </b:Person>
          <b:Person>
            <b:Last>Gupta</b:Last>
            <b:First>Sandeep</b:First>
          </b:Person>
        </b:NameList>
      </b:Author>
    </b:Author>
    <b:RefOrder>1</b:RefOrder>
  </b:Source>
  <b:Source>
    <b:Tag>Veg19</b:Tag>
    <b:SourceType>DocumentFromInternetSite</b:SourceType>
    <b:Guid>{7A8390D4-0058-42AF-B711-5BCDAA31B068}</b:Guid>
    <b:Title>Search Engine Optimization</b:Title>
    <b:Year>2019</b:Year>
    <b:Month>12</b:Month>
    <b:Day>11</b:Day>
    <b:YearAccessed>2026</b:YearAccessed>
    <b:MonthAccessed>07</b:MonthAccessed>
    <b:DayAccessed>18</b:DayAccessed>
    <b:URL>https://www.mdpi.com/1999-5903/12/1/6</b:URL>
    <b:Author>
      <b:Author>
        <b:NameList>
          <b:Person>
            <b:Last>Veglis</b:Last>
            <b:First>Andreas</b:First>
          </b:Person>
          <b:Person>
            <b:Last>Giomelakis</b:Last>
            <b:First>Dimitrios</b:First>
          </b:Person>
        </b:NameList>
      </b:Author>
    </b:Author>
    <b:RefOrder>2</b:RefOrder>
  </b:Source>
  <b:Source>
    <b:Tag>Pet15</b:Tag>
    <b:SourceType>DocumentFromInternetSite</b:SourceType>
    <b:Guid>{44092D16-B51F-4F6A-9040-0DF5EAF46FB6}</b:Guid>
    <b:Title>Towards a Unified Definition of Web Accessibility</b:Title>
    <b:Year>2015</b:Year>
    <b:YearAccessed>2026</b:YearAccessed>
    <b:MonthAccessed>07</b:MonthAccessed>
    <b:DayAccessed>17</b:DayAccessed>
    <b:URL>doi: 10.1145/2745555.2746653</b:URL>
    <b:Author>
      <b:Author>
        <b:NameList>
          <b:Person>
            <b:Last>Petrie</b:Last>
            <b:First>Helen</b:First>
          </b:Person>
          <b:Person>
            <b:Last>Savva</b:Last>
            <b:First>Andreas</b:First>
          </b:Person>
          <b:Person>
            <b:Last>Power</b:Last>
            <b:First>Christopher</b:First>
          </b:Person>
        </b:NameList>
      </b:Author>
    </b:Author>
    <b:RefOrder>3</b:RefOrder>
  </b:Source>
  <b:Source>
    <b:Tag>Fer01</b:Tag>
    <b:SourceType>DocumentFromInternetSite</b:SourceType>
    <b:Guid>{EAAB50EB-37DD-4045-AF5B-59170221E032}</b:Guid>
    <b:Title>Usability Basics for Software Developers</b:Title>
    <b:Year>2001</b:Year>
    <b:Month>01</b:Month>
    <b:YearAccessed>2026</b:YearAccessed>
    <b:MonthAccessed>07</b:MonthAccessed>
    <b:DayAccessed>17</b:DayAccessed>
    <b:URL>doi: 10.1109/52.903160</b:URL>
    <b:Author>
      <b:Author>
        <b:NameList>
          <b:Person>
            <b:Last>Ferre</b:Last>
            <b:First>X.</b:First>
          </b:Person>
          <b:Person>
            <b:Last>Juristo</b:Last>
            <b:First>N.</b:First>
          </b:Person>
          <b:Person>
            <b:Last>Windl</b:Last>
            <b:First>H.</b:First>
          </b:Person>
          <b:Person>
            <b:Last>Constantine</b:Last>
            <b:First>L.</b:First>
          </b:Person>
        </b:NameList>
      </b:Author>
    </b:Author>
    <b:RefOrder>4</b:RefOrder>
  </b:Source>
</b:Sources>
</file>

<file path=customXml/itemProps1.xml><?xml version="1.0" encoding="utf-8"?>
<ds:datastoreItem xmlns:ds="http://schemas.openxmlformats.org/officeDocument/2006/customXml" ds:itemID="{E1E4E3A2-34BA-42BB-91D7-E7C381973E3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3B84121-FE82-4794-A38A-14AD4874EC27}">
  <ds:schemaRefs>
    <ds:schemaRef ds:uri="http://schemas.microsoft.com/sharepoint/v3/contenttype/forms"/>
  </ds:schemaRefs>
</ds:datastoreItem>
</file>

<file path=customXml/itemProps3.xml><?xml version="1.0" encoding="utf-8"?>
<ds:datastoreItem xmlns:ds="http://schemas.openxmlformats.org/officeDocument/2006/customXml" ds:itemID="{71E58847-20F7-4C26-B5C4-6757101E1B0C}">
  <ds:schemaRefs>
    <ds:schemaRef ds:uri="http://schemas.microsoft.com/office/2006/metadata/properties"/>
    <ds:schemaRef ds:uri="http://schemas.microsoft.com/office/infopath/2007/PartnerControls"/>
    <ds:schemaRef ds:uri="b4f9f7ee-5770-4a14-8925-17f3d16e50b7"/>
  </ds:schemaRefs>
</ds:datastoreItem>
</file>

<file path=customXml/itemProps4.xml><?xml version="1.0" encoding="utf-8"?>
<ds:datastoreItem xmlns:ds="http://schemas.openxmlformats.org/officeDocument/2006/customXml" ds:itemID="{D723AC5B-F542-4ACD-B53B-206F51261D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2467</Words>
  <Characters>14065</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Tanvir Chowdhury (2220749)</dc:creator>
  <cp:keywords/>
  <dc:description/>
  <cp:lastModifiedBy>Mohammed Tanvir Chowdhury (2220749)</cp:lastModifiedBy>
  <cp:revision>2</cp:revision>
  <dcterms:created xsi:type="dcterms:W3CDTF">2026-07-21T22:36:00Z</dcterms:created>
  <dcterms:modified xsi:type="dcterms:W3CDTF">2026-07-21T22:36:00Z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