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5BFC" w:rsidRDefault="00525BFC" w:rsidP="00525BFC">
      <w:pPr>
        <w:rPr>
          <w:lang w:val="cy-GB"/>
        </w:rPr>
      </w:pPr>
      <w:r>
        <w:rPr>
          <w:noProof/>
          <w:lang w:eastAsia="en-GB"/>
        </w:rPr>
        <mc:AlternateContent>
          <mc:Choice Requires="wps">
            <w:drawing>
              <wp:anchor distT="0" distB="0" distL="114300" distR="114300" simplePos="0" relativeHeight="251659264" behindDoc="1" locked="0" layoutInCell="1" allowOverlap="1">
                <wp:simplePos x="0" y="0"/>
                <wp:positionH relativeFrom="margin">
                  <wp:align>right</wp:align>
                </wp:positionH>
                <wp:positionV relativeFrom="paragraph">
                  <wp:posOffset>0</wp:posOffset>
                </wp:positionV>
                <wp:extent cx="5722883" cy="8797071"/>
                <wp:effectExtent l="38100" t="38100" r="30480" b="42545"/>
                <wp:wrapNone/>
                <wp:docPr id="3" name="Rectangle 3"/>
                <wp:cNvGraphicFramePr/>
                <a:graphic xmlns:a="http://schemas.openxmlformats.org/drawingml/2006/main">
                  <a:graphicData uri="http://schemas.microsoft.com/office/word/2010/wordprocessingShape">
                    <wps:wsp>
                      <wps:cNvSpPr/>
                      <wps:spPr>
                        <a:xfrm>
                          <a:off x="0" y="0"/>
                          <a:ext cx="5722883" cy="8797071"/>
                        </a:xfrm>
                        <a:prstGeom prst="rect">
                          <a:avLst/>
                        </a:prstGeom>
                        <a:solidFill>
                          <a:schemeClr val="bg1"/>
                        </a:solid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DB103D" id="Rectangle 3" o:spid="_x0000_s1026" style="position:absolute;margin-left:399.4pt;margin-top:0;width:450.6pt;height:692.7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" fillcolor="white [3212]" strokecolor="black [3213]" strokeweight="6pt">
                <w10:wrap anchorx="margin"/>
              </v:rect>
            </w:pict>
          </mc:Fallback>
        </mc:AlternateContent>
      </w:r>
    </w:p>
    <w:p w:rsidR="00525BFC" w:rsidRDefault="00525BFC" w:rsidP="00525BFC">
      <w:pPr>
        <w:rPr>
          <w:lang w:val="cy-GB"/>
        </w:rPr>
      </w:pPr>
      <w:r>
        <w:rPr>
          <w:noProof/>
          <w:lang w:eastAsia="en-GB"/>
        </w:rPr>
        <mc:AlternateContent>
          <mc:Choice Requires="wps">
            <w:drawing>
              <wp:anchor distT="0" distB="0" distL="114300" distR="114300" simplePos="0" relativeHeight="251660288" behindDoc="0" locked="0" layoutInCell="1" allowOverlap="1">
                <wp:simplePos x="0" y="0"/>
                <wp:positionH relativeFrom="margin">
                  <wp:posOffset>208389</wp:posOffset>
                </wp:positionH>
                <wp:positionV relativeFrom="paragraph">
                  <wp:posOffset>29056</wp:posOffset>
                </wp:positionV>
                <wp:extent cx="5202621" cy="8213834"/>
                <wp:effectExtent l="0" t="0" r="17145" b="15875"/>
                <wp:wrapNone/>
                <wp:docPr id="4" name="Text Box 4"/>
                <wp:cNvGraphicFramePr/>
                <a:graphic xmlns:a="http://schemas.openxmlformats.org/drawingml/2006/main">
                  <a:graphicData uri="http://schemas.microsoft.com/office/word/2010/wordprocessingShape">
                    <wps:wsp>
                      <wps:cNvSpPr txBox="1"/>
                      <wps:spPr>
                        <a:xfrm>
                          <a:off x="0" y="0"/>
                          <a:ext cx="5202621" cy="821383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261A8" w:rsidRDefault="003261A8">
                            <w:pPr>
                              <w:rPr>
                                <w:sz w:val="28"/>
                                <w:szCs w:val="28"/>
                              </w:rPr>
                            </w:pPr>
                            <w:r>
                              <w:rPr>
                                <w:noProof/>
                                <w:lang w:eastAsia="en-GB"/>
                              </w:rPr>
                              <w:drawing>
                                <wp:inline distT="0" distB="0" distL="0" distR="0" wp14:anchorId="78BDBEEE" wp14:editId="225297B7">
                                  <wp:extent cx="5013325" cy="1907627"/>
                                  <wp:effectExtent l="0" t="0" r="0" b="0"/>
                                  <wp:docPr id="9" name="Picture 4" descr="See the source image"/>
                                  <wp:cNvGraphicFramePr/>
                                  <a:graphic xmlns:a="http://schemas.openxmlformats.org/drawingml/2006/main">
                                    <a:graphicData uri="http://schemas.openxmlformats.org/drawingml/2006/picture">
                                      <pic:pic xmlns:pic="http://schemas.openxmlformats.org/drawingml/2006/picture">
                                        <pic:nvPicPr>
                                          <pic:cNvPr id="1" name="Picture 4" descr="See the source image"/>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022965" cy="1911295"/>
                                          </a:xfrm>
                                          <a:prstGeom prst="rect">
                                            <a:avLst/>
                                          </a:prstGeom>
                                          <a:noFill/>
                                          <a:ln>
                                            <a:noFill/>
                                          </a:ln>
                                        </pic:spPr>
                                      </pic:pic>
                                    </a:graphicData>
                                  </a:graphic>
                                </wp:inline>
                              </w:drawing>
                            </w:r>
                          </w:p>
                          <w:p w:rsidR="003261A8"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Yn ôl Llywodraeth Cymru, mae’r Gymraeg yn perthyn i bawb yng Nghymru, ac ni ddylwn amddifadu’r un plentyn rhag datblygu drwy gyfrwng yr iaith. Sut mae ysgolion o fewn y sector cyfrwng Saesneg yn ceisio sicrhau hyn, a pha heriau maent yn wynebu?</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Rhif Myfyriwr: 1600511</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BA Addysg Gynradd Gyda SAC</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Prifysgol Cymru Y Drindod Dewi Sant</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Ebrill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16.4pt;margin-top:2.3pt;width:409.65pt;height:646.7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" fillcolor="white [3201]" strokeweight=".5pt">
                <v:textbox>
                  <w:txbxContent>
                    <w:p w:rsidR="003261A8" w:rsidRDefault="003261A8">
                      <w:pPr>
                        <w:rPr>
                          <w:sz w:val="28"/>
                          <w:szCs w:val="28"/>
                        </w:rPr>
                      </w:pPr>
                      <w:r>
                        <w:rPr>
                          <w:noProof/>
                          <w:lang w:eastAsia="en-GB"/>
                        </w:rPr>
                        <w:drawing>
                          <wp:inline distT="0" distB="0" distL="0" distR="0" wp14:anchorId="78BDBEEE" wp14:editId="225297B7">
                            <wp:extent cx="5013325" cy="1907627"/>
                            <wp:effectExtent l="0" t="0" r="0" b="0"/>
                            <wp:docPr id="9" name="Picture 4" descr="See the source image"/>
                            <wp:cNvGraphicFramePr/>
                            <a:graphic xmlns:a="http://schemas.openxmlformats.org/drawingml/2006/main">
                              <a:graphicData uri="http://schemas.openxmlformats.org/drawingml/2006/picture">
                                <pic:pic xmlns:pic="http://schemas.openxmlformats.org/drawingml/2006/picture">
                                  <pic:nvPicPr>
                                    <pic:cNvPr id="1" name="Picture 4" descr="See the source image"/>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022965" cy="1911295"/>
                                    </a:xfrm>
                                    <a:prstGeom prst="rect">
                                      <a:avLst/>
                                    </a:prstGeom>
                                    <a:noFill/>
                                    <a:ln>
                                      <a:noFill/>
                                    </a:ln>
                                  </pic:spPr>
                                </pic:pic>
                              </a:graphicData>
                            </a:graphic>
                          </wp:inline>
                        </w:drawing>
                      </w:r>
                    </w:p>
                    <w:p w:rsidR="003261A8"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Yn ôl Llywodraeth Cymru, mae’r Gymraeg yn perthyn i bawb yng Nghymru, ac ni ddylwn amddifadu’r un plentyn rhag datblygu drwy gyfrwng yr iaith. Sut mae ysgolion o fewn y sector cyfrwng Saesneg yn ceisio sicrhau hyn, a pha heriau maent yn wynebu?</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Rhif Myfyriwr: 1600511</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BA Addysg Gynradd Gyda SAC</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Prifysgol Cymru Y Drindod Dewi Sant</w:t>
                      </w:r>
                    </w:p>
                    <w:p w:rsidR="003261A8" w:rsidRPr="00085051" w:rsidRDefault="003261A8">
                      <w:pPr>
                        <w:rPr>
                          <w:rFonts w:asciiTheme="majorBidi" w:hAnsiTheme="majorBidi" w:cstheme="majorBidi"/>
                          <w:sz w:val="36"/>
                          <w:szCs w:val="36"/>
                        </w:rPr>
                      </w:pPr>
                    </w:p>
                    <w:p w:rsidR="003261A8" w:rsidRPr="00085051" w:rsidRDefault="003261A8">
                      <w:pPr>
                        <w:rPr>
                          <w:rFonts w:asciiTheme="majorBidi" w:hAnsiTheme="majorBidi" w:cstheme="majorBidi"/>
                          <w:sz w:val="36"/>
                          <w:szCs w:val="36"/>
                        </w:rPr>
                      </w:pPr>
                      <w:r w:rsidRPr="00085051">
                        <w:rPr>
                          <w:rFonts w:asciiTheme="majorBidi" w:hAnsiTheme="majorBidi" w:cstheme="majorBidi"/>
                          <w:sz w:val="36"/>
                          <w:szCs w:val="36"/>
                        </w:rPr>
                        <w:t xml:space="preserve">                                 Ebrill 2019</w:t>
                      </w:r>
                    </w:p>
                  </w:txbxContent>
                </v:textbox>
                <w10:wrap anchorx="margin"/>
              </v:shape>
            </w:pict>
          </mc:Fallback>
        </mc:AlternateContent>
      </w:r>
    </w:p>
    <w:p w:rsidR="00525BFC" w:rsidRPr="00525BFC" w:rsidRDefault="00525BFC" w:rsidP="00525BFC">
      <w:pPr>
        <w:rPr>
          <w:sz w:val="40"/>
          <w:szCs w:val="40"/>
          <w:lang w:val="cy-GB"/>
        </w:rPr>
      </w:pPr>
    </w:p>
    <w:p w:rsidR="000B1B7B" w:rsidRDefault="00525BFC" w:rsidP="00525BFC">
      <w:pPr>
        <w:rPr>
          <w:sz w:val="40"/>
          <w:szCs w:val="40"/>
          <w:lang w:val="cy-GB"/>
        </w:rPr>
      </w:pPr>
      <w:r w:rsidRPr="00525BFC">
        <w:rPr>
          <w:sz w:val="40"/>
          <w:szCs w:val="40"/>
          <w:lang w:val="cy-GB"/>
        </w:rPr>
        <w:t xml:space="preserve"> </w:t>
      </w:r>
    </w:p>
    <w:p w:rsidR="000B1B7B" w:rsidRDefault="000B1B7B">
      <w:pPr>
        <w:rPr>
          <w:sz w:val="40"/>
          <w:szCs w:val="40"/>
          <w:lang w:val="cy-GB"/>
        </w:rPr>
      </w:pPr>
      <w:r>
        <w:rPr>
          <w:sz w:val="40"/>
          <w:szCs w:val="40"/>
          <w:lang w:val="cy-GB"/>
        </w:rPr>
        <w:br w:type="page"/>
      </w:r>
    </w:p>
    <w:p w:rsidR="000B1B7B" w:rsidRDefault="000B1B7B" w:rsidP="00525BFC">
      <w:pPr>
        <w:rPr>
          <w:sz w:val="40"/>
          <w:szCs w:val="40"/>
          <w:lang w:val="cy-GB"/>
        </w:rPr>
      </w:pPr>
    </w:p>
    <w:p w:rsidR="000B1B7B" w:rsidRPr="00451DEE" w:rsidRDefault="000B1B7B" w:rsidP="008059C4">
      <w:pPr>
        <w:spacing w:line="360" w:lineRule="auto"/>
        <w:rPr>
          <w:rFonts w:asciiTheme="majorBidi" w:hAnsiTheme="majorBidi" w:cstheme="majorBidi"/>
          <w:b/>
          <w:bCs/>
          <w:sz w:val="24"/>
          <w:szCs w:val="24"/>
          <w:u w:val="single"/>
          <w:lang w:val="cy-GB"/>
        </w:rPr>
      </w:pPr>
      <w:r w:rsidRPr="00451DEE">
        <w:rPr>
          <w:rFonts w:asciiTheme="majorBidi" w:hAnsiTheme="majorBidi" w:cstheme="majorBidi"/>
          <w:b/>
          <w:bCs/>
          <w:sz w:val="24"/>
          <w:szCs w:val="24"/>
          <w:u w:val="single"/>
          <w:lang w:val="cy-GB"/>
        </w:rPr>
        <w:t>Datganiad</w:t>
      </w:r>
    </w:p>
    <w:p w:rsidR="000B1B7B" w:rsidRPr="00085051" w:rsidRDefault="00085051" w:rsidP="008059C4">
      <w:pPr>
        <w:spacing w:line="360" w:lineRule="auto"/>
        <w:rPr>
          <w:rFonts w:asciiTheme="majorBidi" w:hAnsiTheme="majorBidi" w:cstheme="majorBidi"/>
          <w:sz w:val="24"/>
          <w:szCs w:val="24"/>
          <w:lang w:val="cy-GB"/>
        </w:rPr>
      </w:pPr>
      <w:r w:rsidRPr="00085051">
        <w:rPr>
          <w:rFonts w:asciiTheme="majorBidi" w:hAnsiTheme="majorBidi" w:cstheme="majorBidi"/>
          <w:sz w:val="24"/>
          <w:szCs w:val="24"/>
          <w:lang w:val="cy-GB"/>
        </w:rPr>
        <w:t xml:space="preserve">Carwn ddatgan mai fy ngwaith i yn unig yw’r prosiect ymchwil hwn, a chyfeirir at waith academyddion yn rhannau ohono. Cyflwynir y prosiect hwn fel rhan o fy ngradd BA Addysg Gynradd Gyda SAC, ym Mhrifysgol Cymru Y Drindod Dewi Sant, a ni chyfeirir y prosiect neu ymgeisyddiaeth am unrhyw ddyfarniad arall. Deallaf mai llên-ladrad yw cyfeirio at lenyddiaeth, nad yw wedi nodi yn y rhestr gyfeiriadau, ac </w:t>
      </w:r>
      <w:r w:rsidR="00451DEE">
        <w:rPr>
          <w:rFonts w:asciiTheme="majorBidi" w:hAnsiTheme="majorBidi" w:cstheme="majorBidi"/>
          <w:sz w:val="24"/>
          <w:szCs w:val="24"/>
          <w:lang w:val="cy-GB"/>
        </w:rPr>
        <w:t xml:space="preserve">mi fydd hyn yn </w:t>
      </w:r>
      <w:r w:rsidRPr="00085051">
        <w:rPr>
          <w:rFonts w:asciiTheme="majorBidi" w:hAnsiTheme="majorBidi" w:cstheme="majorBidi"/>
          <w:sz w:val="24"/>
          <w:szCs w:val="24"/>
          <w:lang w:val="cy-GB"/>
        </w:rPr>
        <w:t>arwain at fethu’r modwl.</w:t>
      </w:r>
    </w:p>
    <w:p w:rsidR="000B1B7B" w:rsidRPr="00085051" w:rsidRDefault="000B1B7B">
      <w:pPr>
        <w:rPr>
          <w:rFonts w:asciiTheme="majorBidi" w:hAnsiTheme="majorBidi" w:cstheme="majorBidi"/>
          <w:sz w:val="24"/>
          <w:szCs w:val="24"/>
          <w:lang w:val="cy-GB"/>
        </w:rPr>
      </w:pPr>
      <w:r w:rsidRPr="00085051">
        <w:rPr>
          <w:rFonts w:asciiTheme="majorBidi" w:hAnsiTheme="majorBidi" w:cstheme="majorBidi"/>
          <w:sz w:val="24"/>
          <w:szCs w:val="24"/>
          <w:lang w:val="cy-GB"/>
        </w:rPr>
        <w:br w:type="page"/>
      </w:r>
    </w:p>
    <w:p w:rsidR="003B3F69" w:rsidRPr="00451DEE" w:rsidRDefault="000B1B7B" w:rsidP="008059C4">
      <w:pPr>
        <w:spacing w:line="360" w:lineRule="auto"/>
        <w:rPr>
          <w:rFonts w:asciiTheme="majorBidi" w:hAnsiTheme="majorBidi" w:cstheme="majorBidi"/>
          <w:b/>
          <w:bCs/>
          <w:sz w:val="24"/>
          <w:szCs w:val="24"/>
          <w:u w:val="single"/>
          <w:lang w:val="cy-GB"/>
        </w:rPr>
      </w:pPr>
      <w:r w:rsidRPr="00451DEE">
        <w:rPr>
          <w:rFonts w:asciiTheme="majorBidi" w:hAnsiTheme="majorBidi" w:cstheme="majorBidi"/>
          <w:b/>
          <w:bCs/>
          <w:sz w:val="24"/>
          <w:szCs w:val="24"/>
          <w:u w:val="single"/>
          <w:lang w:val="cy-GB"/>
        </w:rPr>
        <w:t>Di</w:t>
      </w:r>
      <w:r w:rsidR="005900FA" w:rsidRPr="00451DEE">
        <w:rPr>
          <w:rFonts w:asciiTheme="majorBidi" w:hAnsiTheme="majorBidi" w:cstheme="majorBidi"/>
          <w:b/>
          <w:bCs/>
          <w:sz w:val="24"/>
          <w:szCs w:val="24"/>
          <w:u w:val="single"/>
          <w:lang w:val="cy-GB"/>
        </w:rPr>
        <w:t>o</w:t>
      </w:r>
      <w:r w:rsidRPr="00451DEE">
        <w:rPr>
          <w:rFonts w:asciiTheme="majorBidi" w:hAnsiTheme="majorBidi" w:cstheme="majorBidi"/>
          <w:b/>
          <w:bCs/>
          <w:sz w:val="24"/>
          <w:szCs w:val="24"/>
          <w:u w:val="single"/>
          <w:lang w:val="cy-GB"/>
        </w:rPr>
        <w:t>lchiadau</w:t>
      </w:r>
    </w:p>
    <w:p w:rsidR="00451DEE" w:rsidRDefault="00451DEE" w:rsidP="008059C4">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Carwn ddiolch i ddarlithwyr y brifysgol, Dr Sioned. V. Hughes a Nerys Defis sydd wedi rhannu eu harbenigedd ynglŷn ag addysgu’r Gymraeg yn y </w:t>
      </w:r>
      <w:r w:rsidR="00841832">
        <w:rPr>
          <w:rFonts w:ascii="Times New Roman" w:hAnsi="Times New Roman" w:cs="Times New Roman"/>
          <w:sz w:val="24"/>
          <w:szCs w:val="24"/>
          <w:lang w:val="cy-GB"/>
        </w:rPr>
        <w:t>sector cyfrwng Saesneg (Gweler A</w:t>
      </w:r>
      <w:r>
        <w:rPr>
          <w:rFonts w:ascii="Times New Roman" w:hAnsi="Times New Roman" w:cs="Times New Roman"/>
          <w:sz w:val="24"/>
          <w:szCs w:val="24"/>
          <w:lang w:val="cy-GB"/>
        </w:rPr>
        <w:t>todiad 1). Ar yr un llaw hoffwn ddiolch yr holl staff a’r disgyblion yn ysgol ffocws y prosiect hwn am eu cyfraniad tuag at y gwaith ymchwil</w:t>
      </w:r>
      <w:r w:rsidR="00841832">
        <w:rPr>
          <w:rFonts w:ascii="Times New Roman" w:hAnsi="Times New Roman" w:cs="Times New Roman"/>
          <w:sz w:val="24"/>
          <w:szCs w:val="24"/>
          <w:lang w:val="cy-GB"/>
        </w:rPr>
        <w:t xml:space="preserve"> (Gweler Atodiad 2)</w:t>
      </w:r>
      <w:r>
        <w:rPr>
          <w:rFonts w:ascii="Times New Roman" w:hAnsi="Times New Roman" w:cs="Times New Roman"/>
          <w:sz w:val="24"/>
          <w:szCs w:val="24"/>
          <w:lang w:val="cy-GB"/>
        </w:rPr>
        <w:t>. Hyderaf fod y gefnogaeth wedi fy nghynorthwyo i gwblhau’r prosiect yma’n llwyddiannus, yn ogystal â chynorthwyo fy natblygiad proffesiynol fel darpar athro.</w:t>
      </w:r>
    </w:p>
    <w:p w:rsidR="00451DEE" w:rsidRDefault="00451DEE">
      <w:pPr>
        <w:rPr>
          <w:rFonts w:ascii="Times New Roman" w:hAnsi="Times New Roman" w:cs="Times New Roman"/>
          <w:sz w:val="24"/>
          <w:szCs w:val="24"/>
          <w:lang w:val="cy-GB"/>
        </w:rPr>
      </w:pPr>
      <w:r>
        <w:rPr>
          <w:rFonts w:ascii="Times New Roman" w:hAnsi="Times New Roman" w:cs="Times New Roman"/>
          <w:sz w:val="24"/>
          <w:szCs w:val="24"/>
          <w:lang w:val="cy-GB"/>
        </w:rPr>
        <w:br w:type="page"/>
      </w:r>
    </w:p>
    <w:p w:rsidR="00451DEE" w:rsidRPr="00F37EAB" w:rsidRDefault="00451DEE" w:rsidP="005900FA">
      <w:pPr>
        <w:rPr>
          <w:rFonts w:asciiTheme="majorBidi" w:hAnsiTheme="majorBidi" w:cstheme="majorBidi"/>
          <w:b/>
          <w:bCs/>
          <w:sz w:val="24"/>
          <w:szCs w:val="24"/>
          <w:u w:val="single"/>
          <w:lang w:val="cy-GB"/>
        </w:rPr>
      </w:pPr>
      <w:r w:rsidRPr="00F37EAB">
        <w:rPr>
          <w:rFonts w:asciiTheme="majorBidi" w:hAnsiTheme="majorBidi" w:cstheme="majorBidi"/>
          <w:b/>
          <w:bCs/>
          <w:sz w:val="24"/>
          <w:szCs w:val="24"/>
          <w:u w:val="single"/>
          <w:lang w:val="cy-GB"/>
        </w:rPr>
        <w:t>Tudalen gynnwys</w:t>
      </w:r>
    </w:p>
    <w:tbl>
      <w:tblPr>
        <w:tblW w:w="0" w:type="auto"/>
        <w:tblLook w:val="04A0" w:firstRow="1" w:lastRow="0" w:firstColumn="1" w:lastColumn="0" w:noHBand="0" w:noVBand="1"/>
      </w:tblPr>
      <w:tblGrid>
        <w:gridCol w:w="4508"/>
        <w:gridCol w:w="4508"/>
      </w:tblGrid>
      <w:tr w:rsidR="00451DEE" w:rsidTr="00F37EAB">
        <w:trPr>
          <w:trHeight w:val="664"/>
        </w:trPr>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Cynnwys</w:t>
            </w:r>
          </w:p>
        </w:tc>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Rhif y dudalen</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Clawr</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1</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Datganiad</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2</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Diolchiadau</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3</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Tudalen Gynnwys</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4</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1: Cyflwyniad</w:t>
            </w:r>
          </w:p>
        </w:tc>
        <w:tc>
          <w:tcPr>
            <w:tcW w:w="4508" w:type="dxa"/>
          </w:tcPr>
          <w:p w:rsidR="00451DEE" w:rsidRDefault="00F37EAB" w:rsidP="005900FA">
            <w:pPr>
              <w:rPr>
                <w:rFonts w:asciiTheme="majorBidi" w:hAnsiTheme="majorBidi" w:cstheme="majorBidi"/>
                <w:sz w:val="24"/>
                <w:szCs w:val="24"/>
                <w:lang w:val="cy-GB"/>
              </w:rPr>
            </w:pPr>
            <w:r>
              <w:rPr>
                <w:rFonts w:asciiTheme="majorBidi" w:hAnsiTheme="majorBidi" w:cstheme="majorBidi"/>
                <w:sz w:val="24"/>
                <w:szCs w:val="24"/>
                <w:lang w:val="cy-GB"/>
              </w:rPr>
              <w:t>5</w:t>
            </w:r>
          </w:p>
        </w:tc>
      </w:tr>
      <w:tr w:rsidR="00451DEE" w:rsidTr="00451DEE">
        <w:tc>
          <w:tcPr>
            <w:tcW w:w="4508" w:type="dxa"/>
          </w:tcPr>
          <w:p w:rsidR="00451DEE"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2: Adolygiad Llenyddiaeth</w:t>
            </w:r>
          </w:p>
        </w:tc>
        <w:tc>
          <w:tcPr>
            <w:tcW w:w="4508" w:type="dxa"/>
          </w:tcPr>
          <w:p w:rsidR="00451DEE"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7</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Natur ieithyddol ardaloedd</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7</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Addysgu a dysgu’r iaith yn yr ysgol a thu hwnt.</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8</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Arfer dda</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11</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3: Methodoleg</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13</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Moeseg ac ymchwilio i’r maes</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13</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Yr ymweliad â’r ysgol – Y dulliau a defnyddiwyd</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14</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Parhau gyda’r foeseg</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15</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4: Canlyniadau a Thrafodaeth</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16</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Beth oedd yn weledol yn yr ysgol dan sylw?</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16</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Canlyniadau’r cyfweliadau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17</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Canlyniadau’r arsylwadau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18</w:t>
            </w:r>
          </w:p>
        </w:tc>
      </w:tr>
      <w:tr w:rsidR="00F37EAB" w:rsidTr="00451DEE">
        <w:tc>
          <w:tcPr>
            <w:tcW w:w="4508" w:type="dxa"/>
          </w:tcPr>
          <w:p w:rsidR="00F37EAB" w:rsidRPr="00F37EAB" w:rsidRDefault="00F37EAB" w:rsidP="005900FA">
            <w:pPr>
              <w:rPr>
                <w:rFonts w:asciiTheme="majorBidi" w:hAnsiTheme="majorBidi" w:cstheme="majorBidi"/>
                <w:i/>
                <w:iCs/>
                <w:sz w:val="24"/>
                <w:szCs w:val="24"/>
                <w:lang w:val="cy-GB"/>
              </w:rPr>
            </w:pPr>
            <w:r w:rsidRPr="00F37EAB">
              <w:rPr>
                <w:rFonts w:asciiTheme="majorBidi" w:hAnsiTheme="majorBidi" w:cstheme="majorBidi"/>
                <w:i/>
                <w:iCs/>
                <w:sz w:val="24"/>
                <w:szCs w:val="24"/>
                <w:lang w:val="cy-GB"/>
              </w:rPr>
              <w:t>Canlyniadau’r holiadur</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19</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Pennod 5: Casgliad</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22</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Rhestr Gyfeiriadau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24</w:t>
            </w:r>
          </w:p>
        </w:tc>
      </w:tr>
      <w:tr w:rsidR="00F37EAB" w:rsidTr="00451DEE">
        <w:tc>
          <w:tcPr>
            <w:tcW w:w="4508" w:type="dxa"/>
          </w:tcPr>
          <w:p w:rsidR="00F37EAB" w:rsidRPr="00F37EAB" w:rsidRDefault="00F37EAB" w:rsidP="005900FA">
            <w:pPr>
              <w:rPr>
                <w:rFonts w:asciiTheme="majorBidi" w:hAnsiTheme="majorBidi" w:cstheme="majorBidi"/>
                <w:b/>
                <w:bCs/>
                <w:sz w:val="24"/>
                <w:szCs w:val="24"/>
                <w:lang w:val="cy-GB"/>
              </w:rPr>
            </w:pPr>
            <w:r w:rsidRPr="00F37EAB">
              <w:rPr>
                <w:rFonts w:asciiTheme="majorBidi" w:hAnsiTheme="majorBidi" w:cstheme="majorBidi"/>
                <w:b/>
                <w:bCs/>
                <w:sz w:val="24"/>
                <w:szCs w:val="24"/>
                <w:lang w:val="cy-GB"/>
              </w:rPr>
              <w:t>Atodiadau</w:t>
            </w:r>
          </w:p>
        </w:tc>
        <w:tc>
          <w:tcPr>
            <w:tcW w:w="4508" w:type="dxa"/>
          </w:tcPr>
          <w:p w:rsidR="00F37EAB" w:rsidRDefault="008059C4" w:rsidP="005900FA">
            <w:pPr>
              <w:rPr>
                <w:rFonts w:asciiTheme="majorBidi" w:hAnsiTheme="majorBidi" w:cstheme="majorBidi"/>
                <w:sz w:val="24"/>
                <w:szCs w:val="24"/>
                <w:lang w:val="cy-GB"/>
              </w:rPr>
            </w:pPr>
            <w:r>
              <w:rPr>
                <w:rFonts w:asciiTheme="majorBidi" w:hAnsiTheme="majorBidi" w:cstheme="majorBidi"/>
                <w:sz w:val="24"/>
                <w:szCs w:val="24"/>
                <w:lang w:val="cy-GB"/>
              </w:rPr>
              <w:t>27</w:t>
            </w:r>
          </w:p>
        </w:tc>
      </w:tr>
    </w:tbl>
    <w:p w:rsidR="00451DEE" w:rsidRDefault="00451DEE" w:rsidP="005900FA">
      <w:pPr>
        <w:rPr>
          <w:rFonts w:asciiTheme="majorBidi" w:hAnsiTheme="majorBidi" w:cstheme="majorBidi"/>
          <w:sz w:val="24"/>
          <w:szCs w:val="24"/>
          <w:lang w:val="cy-GB"/>
        </w:rPr>
      </w:pPr>
    </w:p>
    <w:p w:rsidR="00451DEE" w:rsidRDefault="00451DEE">
      <w:pPr>
        <w:rPr>
          <w:rFonts w:asciiTheme="majorBidi" w:hAnsiTheme="majorBidi" w:cstheme="majorBidi"/>
          <w:sz w:val="24"/>
          <w:szCs w:val="24"/>
          <w:lang w:val="cy-GB"/>
        </w:rPr>
      </w:pPr>
      <w:r>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1: Cyflwyniad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Ar gyfer y traethawd hwn, bwriedir trafod yr hyn mae ysgolion cyfrwng Saesneg yn gwneud i gyrraedd gofynion newydd o godi safonau wrth addysgu’r Gymraeg, a pha heriau maent yn wynebu wrth wneud hyn. Ymchwilir i wedd y sefyllfa yn dilyn cyhoeddiadau diweddar am y sector cyfrwng Saesneg sy’n methu’r plant yma rhag datblygu drwy gyfrwng yr iaith Gymraeg, le pwysleisia Williams (2017) a Donalson (2015) fod angen newid y ddarpariaeth. Gwelir pwysleisiadau fod angen newid a datblygiad brys ar y sector cyfrwng Saesneg i sicrhau cynnydd ar gyfer byd sy’n datblygu’n barhaus, gan bwysleisia fwy o swyddi fod angen y sgil o fedru cyfathrebu’n hyderus drwy gyfrwng y Gymraeg mewn byd sydd bellach ynn aml-ieithog (Kenner, 2004).  Noda Lewis (2014) na ddylid amddifadu’r un disgybl yng Nghymru rhag datblygu’n ieithyddol drwy gyfrwng y Gymraeg, fodd bynnag datgela ymchwil, i sicrhau hyn mae angen newid gweledigaeth y sector cyfrwng Saesneg gan sicrhau fod y plant yn datblygu i fod yn hyderus ddwyieithog (Lewis, 2011).  O bosib wrth gynnal yr astudiaeth hon bydd amrywiaeth o elfennau’n gysylltiedig gyda’r maes, gan gynnwys newidiadau cwricwlaidd wrth i gwricwlwm newydd ddatblygu yng Nghymru.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O fewn y gwaith ymchwil hwn, cynhelir yr arsylwad mewn ysgol arloesol yn Sir Abertawe, ar y ffin gyda Sir Gaerfyrddin, ac felly lleolir yr ysgol hon mewn ardal lle mae’r Gymraeg yn iaith fyw, er mai disgyn gwnaeth y nifer o blant gan 13.4 % yn 2011 gyda’r gallu i siarad Cymraeg yn y sir i gymharu â chyfrifiad 2001 (Cyngor Abertawe, 2016) . Rhaid nodi gan mai ysgol cyfrwng Saesneg ydyw, mi fydd y ddarpariaeth yn wahanol i’r hyn gwelir mewn ysgolion cyfrwng Cymraeg, neu mewn ysgol draddodiadol, oherwydd Saesneg bydd prif gyfrwng yr addysgu a’r dysgu. O ganlyniad, bydd cyfle i arsylwi ar y dulliau a ddefnyddir er mwyn cyflwyno’r iaith Gymraeg i’r disgyblion yn ogystal ag ystyried unrhyw heriau posib sy’n gysylltiedig gydag hyn.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ateb y cwestiwn, cesglir data o’r ysgol cyfrwng Saesneg dan sylw dros gyfnod pythefnos o hyd.  Penderfynwyd defnyddio amrywiaeth o ddulliau i gasglu’r data. Bwriedir arsylwi ar waith plant ac athrawon, er mwyn dadansoddi sut maent yn mynd ati i gyflwyno’r Gymraeg ar draws yr ysgol. Dosberthir holiaduron i’r plant, a chynhelir cyfweliadau gydag amrywiaeth o staff, boed yn staff cefnogi neu’n staff addysgu, i sicrhau amrywiaeth o sefyllfaoedd. Bwriad yr holiaduron fydd canolbwyntio ar elfennau megis barn bersonol ynglŷn â phwysigrwydd yr iaith i’r plant, wrth gynnwys amrywiaeth o gwestiynau agored a chaeedig, gan sicrhau nad ydynt yn arwain y disgyblion ar ateb pendant. Cyfweliadau anffurfiol a gynhelir gyda staff i drafod yr amrywiaeth o elfennau’n ymwneud ag addysgu’r Gymraeg yn yr ysgol dan sylw. Gobeithir datgelu barn bersonol y staff, wrth iddynt fedru trafod yr hyn maent yn ystyried fel arfer dda yn eu hysgol a thrafod pa heriau maent yn wynebu wrth addysgu’r iaith. Diddorol fydd arsylwi’r staff yma cyn ac ar ôl eu cyfweld, i arsylwi sut mae’r hyn maent yn trafod yn ystod y cyfweliad i’w weld yn eu harfer ar lawr y dosbarth. Gobeithir yn y pendraw fedru cysylltu’r data gyda llenyddiaeth ehangach ar addysgu Cymraeg, gan ychwanegu neu herio'r hyn a nodir yn y llenyddiaeth eang sy’n cysylltu â’r pwnc.</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2: Adolygiad Llenyddiaeth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y bennod hon bwriedir trafod yr hyn datgela llenyddiaeth am addysgu’r Gymraeg yn y sector cyfrwng Saesneg. Pwysleisir yr hyn noda arbenigwyr megis arolygwyr Estyn, a Llywodraeth Cymru am addysgu a dysgu Cymraeg yn y sector Cyfrwng Saesneg. Bwriedir edrych ar heriau yn gysylltiedig gyda hyn, megis heriau yn ymwneud â’r ddarpariaeth ar lawr y dosbarth a chefndiroedd y plant, megis natur ieithyddol ardaloedd.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Pwysleisia Estyn (2012) yn aml wrth iddynt arolygu safonau Cymraeg yn y sector cyfrwng Saesneg mai cyn</w:t>
      </w:r>
      <w:r w:rsidR="00BA6ED4" w:rsidRPr="008059C4">
        <w:rPr>
          <w:rFonts w:asciiTheme="majorBidi" w:hAnsiTheme="majorBidi" w:cstheme="majorBidi"/>
          <w:sz w:val="24"/>
          <w:szCs w:val="24"/>
          <w:lang w:val="cy-GB"/>
        </w:rPr>
        <w:t>nydd gormod o blant yn rhy araf</w:t>
      </w:r>
      <w:r w:rsidRPr="008059C4">
        <w:rPr>
          <w:rFonts w:asciiTheme="majorBidi" w:hAnsiTheme="majorBidi" w:cstheme="majorBidi"/>
          <w:sz w:val="24"/>
          <w:szCs w:val="24"/>
          <w:lang w:val="cy-GB"/>
        </w:rPr>
        <w:t>, er hynny mae rhaid ystyried gan fod hyn yn ailadrodd yn adroddiadau'r arolygwyr pwysig yw cydnabod mae ffactorau clir o bosib yn dylanwadu ar hyn, ac yn rhwystro cyraeddiadau'r disgyblion. Serch hynny, pwysleisia’r newidiadau sydd ar y brig yma yng Nghymru gan gynnwys yr elfen o gyflwyno un continwwm iaith fod angen codi safonau Cymraeg y sector cyfrwng Saesneg, gan sicrhau nid yw elfennau megis cefndir y plentyn yn rhwystro ei allu i fod yn ddwyieithog.</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Soniwyd eisoes trafoda Donaldson (2015) pwysigrwydd datblygu’r Gymraeg ac i gyd-fynd a hyn mae’r llywodraeth wedi cyhoeddi maent am sicrhau mae un continwwm iaith fydd yn y cwricwlwm newydd, gan ddileu'r elfen o ddysgu’r iaith fel ail iaith. Fodd bynnag, pwysleisia llenyddiaeth hyn ers amser gan fod plant yn gadael eu haddysg heb yr hyder i gyfathrebu’n hyderus drwy gyfrwng yr iaith, gan gynnwys ar lafar, sef sylfaen unrhyw iaith (Andrews, 2012). Cydnabyddai Davies (2013) hyn wedi iddi bwysleisio yn ei hadroddiad dylwn sicrhau mai un iaith sy’n cynnig cyfleoedd cyfartal i bawb yw’r iaith Gymraeg, gan sicrhau bydd gan genedl y wlad hon cyfleoedd i ddefnyddio’r Gymraeg tu allan i furiau’r ysgol. </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Natur ieithyddol ardaloedd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Cytuna Cymdeithas yr iaith Gymraeg gyda hyn, gan bwysleisio mai methiant llwyr yw addysgu’r iaith fel ail iaith, gan effeithia hyn ar statws yr iaith, nid yn unig yn bersonol ond yn genedlaethol (GAGYIG, 2013). Er hynny adnabu’r gymdeithas fod elfennau megis ardaloedd yr amddifadu plant rhag datblygu’r Gymraeg oherwydd natur ieithyddol yr ardal, sydd o bosib wedi dylanwadu gan iaith fwyaf poblogaidd y sir neu statws iaith yr ysgolion lleol. Elfen sy’n codi gofid yw hyn yn ôl (Andrews, 2012) gan fod statws iaith ardal neu sir, medru rhwystro perchnogaeth unigolion ar iaith bersonol, a chaffael iaith ychwanegol ym mlynyddoedd cynnar yr ysgol gynradd. Ni ddylai natur ieithyddol unrhyw ardal amddifadu plentyn o’r sgil gydol oes o ddysgu Cymraeg, fel iaith fyw (Lewis, 2015) . Dyma’r achos mewn rhai siroedd ac ardaloedd yng Nghymru, sef ardal Ystradgynlais ym Mhowys, le ar hyn o bryd prin iawn o ddarpariaeth sydd ar gael yna i ddatblygu rhuglder, oherwydd hap daearyddol yr ardal. O ganlyniad mae plant yr ardal hon sy’n ffinio pentref Sir Gaerfyrddin yn derbyn darpariaeth iaith hollol wahanol i’w cymdogion oherwydd y tueddiad ynglŷn â natur ieithyddol gyferbyniol y ddwy sir.</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Nid oes amheuaeth fod Sir Gaerfyrddin yn sir sydd am gynyddu statws yr iaith Gymraeg. Gwelir yr arfer dda yma yn ardal Llanelli, le penderfynwyd y sir i arwain gydag arloesedd gan newid statws iaith un ysgol gynradd dwy ffrwd i fod yn ysgol benodedig Gymraeg, gan wrthod unrhyw fynediadau pellach i ffrwd Saesneg yr ysgol o Fedi 2017. Awgryma hyn fod y sir yn gweld y buddion o ddarparu addysg Gymraeg fel iaith fyw i’r plant, ond hefyd fod darparu’r iaith fel ail iaith yn llesteirio plant rhag datblygu perthnasedd tuag at yr iaith. Yn dilyn hyn mae’r sir wedi amlinelli’n glir mi fydd pob ysgol gynradd Sir Gaerfyrddin yn rhai Cyfrwng Cymraeg erbyn canol y ganrif, i gyrraedd nodau llywodraeth, ac i godi safonau iaith y sir (Porth Tywyn, 2018). Fodd bynnag rhaid nodi nid yw pob sir am ddilyn yr un patrwm hyd at hyn, ac felly rhywbeth sy’n unigryw i Sir Gaerfyrddin yw hyn, ac o bosib rhaid ystyried barn rieni le dywed un cynghorwriag lleol, nid yw addysg Gymraeg yn fuddiol i bawb (Y Byd ar Bedwar, 2017). I’r gwrthwyneb, rhaid cofio'r hyn cred Baker (2007, t. 27), sef “Children are born to become bilinguals and multilinguals”, felly allweddol yw cofio hyn wrth ystyried darpariaeth mamiaith y wlad hon mewn ysgolion cyfrwng Saesneg.</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Addysgu a dysgu’r iaith yn yr ysgol a thu hwnt.</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Ar yr un llaw rhaid cofio fod heriau amrywiol o fewn yr ysgol a’r ystafell ddosbarth yn elfen sy’n effeithio ar gyraeddiadau plant. Pwysleisia Estyn (2017) y diffyg cyfleoedd sydd gan blant yn yr ysgol i gaffael yr iaith, a datblygu’r iaith wrth iddynt ddatblygu yn yr ysgol. Mae’r bwrdd arolygu’n adnabod mae’r athrawon sy’n darparu’r addysg iddynt yn aml heb y sylfaen a dealltwriaeth bersonol o’r iaith i drosglwyddo’r iaith i’r plant (Estyn, 2017) . Maent yn adnabod bod diffyg cyfleoedd cwricwlaidd i ymestyn dealltwriaeth a gwybodaeth pwnc y plant, o bosib oherwydd gwybodaeth pwnc gwan yr athrawon dosbarth, a fydd yn trosglwyddo ac yn wir effeithio ar gyraeddiadau'r plant (Aloisi et al. 2014). Ar yr un llaw  nid yw athrawon yn ddigon  hyderus i ddefnyddio’r Gymraeg am gyfnod sylweddol o amser, ac yn aml pan maent yn defnyddio’r iaith, nid yw’r modelu’n gywir, oherwydd nid ydynt yn ddigon rhugl oherwydd y system addysg o addysgu’r Gymraeg fel ail iaith bydd canran uchel ohonynt hwy wedi derbyn hefyd (Estyn, 2013). I’r gwrthwyneb pwysleisia Estyn (2013) pan mae’r ymarferwyr yn rhugl mae hyn wir yn sicrhau safonau o safon ar lawr y dosbarth gan fydd ynganiad yn gywir, a bydd mwy o gyfleoedd i ddefnyddio’r Gymraeg yn drawsgwricwlaidd, gyda’r plant yn gwneud cynnydd da . Allweddol yw hyn i sicrhau fod plant y sector cyfrwng Saesneg yn datblygu perthnasedd tuag at yr iaith a medru ymfalchïo ynddo mae modelau iaith yn holl bwysig yn ôl system Ecolegol Bonfenbrenner gan y bobl fwyaf agos yn y system, megis athrawon sydd wir yn dylanwadu ar gyraeddiadau a datblygiad unigolion (Hopwood a Defis, 2017). </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gysylltiedig gyda hyn pwysig yw cydnabod fod heriau eang yn seiliedig gydag addysgu’r Gymraeg yn y sector cyfrwng Saesneg, ac yn aml er mae staff sy’n medru’r iaith yn allweddol i’r sector, nid oes digon o’r staff yma i sicrhau cysondeb ar draws yr ysgol gyfan, mewn amrywiaeth eang o ysgolion. Er hynny, pwysig yw cofio’r hyn cefnoga’r llywodraeth, wrth iddynt gefnogi a hybu cynlluniau iaith megis, y Cynllun Sabothol, Cymraeg mewn Blwyddyn gan y ganolfan Rhagoriaith. Bwriedir y cwrs i hybu ac adeiladau ar wybodaeth flaenorol, yn cefnogi athrawon i ddatblygu i fod yn siaradwyr rhugl, gan roi’r sgil iddynt drosglwyddo Cymraeg cywir, ac o’r safon uchaf posib ar lawr y dosbarth. Drwy gynlluniau o’r fath mi fydd safonau uchel yr ymarferwyr, boed yn athro neu’n cynorthwyydd yn hybu datblygiad yr iaith ar lawr y dosbarth. Wrth nodi hyn rhaid cofio mai sgil gydol oes yw’r gallu i gyfathrebu drwy gyfrwng y Gymraeg, sy’n arwyddocaol iawn wrth i’r addysg yng Nghymru newid, gan gofio mai cenhadaeth ein cenedl, yw codi safonau (Williams, 2017).</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Mae’r sgil o fedru cyfathrebu drwy gyfrwng iaith ychwanegol i iaith yr aelwyd yn allweddol (Lewis, 2011), wrth i blant caffael ail iaith yr un mor gyflym â’u hiaith gyntaf pan mae’r defnydd yn foddhaol ar gyfer hyn, yn ystod dechrau eu taith addysgol, yn yr ysgol gynradd. Drwy gaffael iaith ychwanegol, nid un iaith yn unig fydd gan blentyn, a bydd y plentyn bellach yn ddwyieithog (Laugharne et al. 2006). Serch hynny, pwysleisia (Lewis, 2011) mai aneglur iawn yw wir ystyr hyn gan fod ystyr y ‘dwyieithog’ â disgwyliadau o ran bod yn ddwyieithog fod yn hollol wahanol i bawb gan gynnwys arbenigwyr, elfen ddilys iawn felly, wrth gyflwyno un continwwm iaith. Gwelir hyn yn glir wrth i gorff arolygu addysg yng Nghymru gosod disgwyliadau gwahanol i amrywiaeth o ysgolion, o ran datblygiad Cymraeg. Er pwysleisia Estyn (2013) mae angen codi safonau'r iaith yn y sector cyfrwng Saesneg, rhaid nodi nid yw disgwyliadau'r arolygwyr yn gyfartal i bob ardal, wrth iddynt arolygu Cymraeg fel ail iaith, le mae’r disgwyliadau o ran safonau’n is mewn ardal megis Merthyr, i gymharu ag ysgol cyfrwng Saesneg yn Sir Gaerfyrddin. O ganlyniad rhaid sicrhau yn y dyfodol, er mai iaith mewn gwanhaol ardaloedd yn amrywio, boed yn ystyried y defnydd neu elfennau megis tafodiaith holl bersonol i ardaloedd, rhaid sicrhau mai datblygu rhuglder yw nod hir dymor dysgu iaith (Davies, 2013)</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Allweddol yw nodi mai drwy fynychu cyrsiau megis Cymraeg Mewn Blwyddyn, effeithia hyn yn hir dymor ar ddatblygiad ieithyddol y plant, gan fydd yr ymarferwr medru cyfathrebu drwy gyfrwng yr iaith am gyfnod sylweddol o amser, yn ystod gwersi sydd wedi’u hamserlenni fel gwersi penodedig Cymraeg, ac nid defnyddio Cymraeg achlysurol ar lawr y dosbarth yn unig. Allweddol yw hyn gan fod agwedd cadarnhaol tuag gyda phlant tuag at ddysgu’r iaith (Estyn, 2017). Drwy fynychu cyrsiau o’r fath mi fydd athrawon yn datblygu eu hyder personol, drwy fedru addysgu fwy o’r cwricwlwm drwy gyfrwng yr iaith, ac felly byddent yn defnyddio’r Gymraeg yn drawsgwricwlaidd ar draws y cwricwlwm. Awgryma rhai mai dyma’r ffordd orau i ddatblygu’r Gymraeg ymhellach yn yr ysgol gynradd gan roi ystod o gyfleoedd i blant rhyngweithio, a chydweithio ar lafar mewn gwersi sy’n hybu’r llinyn yma o’r cwricwlwm (GACYIG, 2013). Gan gofio mai llafar yw’r gwraidd o ddysgu unrhyw iaith allweddol yw ystyried yr hyn cred arbenigwyr yw’r ffordd orau i godi safonau, sef drwy wersi megis Addysg Gorfforol, a Chelf, gan hybu elfennau megis astudiaethau bro fel rhan o’r gwersi yma (Davies, 2013). Tebygol yw hyn i sbarduno’r plant wrth iddynt ddysgu am eu hardal leol. Golyga cyfleoedd o’r fath fydd cyfle gan y plant i gyd-weithio sy’n holl bwysig yn ôl yr arbenigwr Vygotsky gan fod “bron 80% o’r hyn mae plant yn dysgu odd</w:t>
      </w:r>
      <w:r w:rsidR="00E3163B" w:rsidRPr="008059C4">
        <w:rPr>
          <w:rFonts w:asciiTheme="majorBidi" w:hAnsiTheme="majorBidi" w:cstheme="majorBidi"/>
          <w:sz w:val="24"/>
          <w:szCs w:val="24"/>
          <w:lang w:val="cy-GB"/>
        </w:rPr>
        <w:t>i wrth ei gilydd” (APADGOS, 2010</w:t>
      </w:r>
      <w:r w:rsidRPr="008059C4">
        <w:rPr>
          <w:rFonts w:asciiTheme="majorBidi" w:hAnsiTheme="majorBidi" w:cstheme="majorBidi"/>
          <w:sz w:val="24"/>
          <w:szCs w:val="24"/>
          <w:lang w:val="cy-GB"/>
        </w:rPr>
        <w:t>).</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Fodd bynnag y manteision cyniga cyrsiau o’r fath, allweddol yw cyfeirio yn ôl at ddogfennau presennol y sector, ac er yr hyn disgwylir i’r sector cyflawni, rhaid ystyried fod Fframwaith Y Cyfnod Sylfaen yn pwysleisio terminoleg megis “gwybodaeth syml” (APADGOS, 2015) sydd o bosib yn rhwystro plant rhag cyrraedd eu llawn potential. Ar yr un llaw, tebygol yw ni fydd pob aelod o staff addysgu yn ddigon hyderus i addysgu fwy o’r cwricwlwm drwy gyfrwng yr iaith oherwydd o bosib nid ydynt i gyd wedi derbyn yr un hyfforddiant gan arbenigwyr yn y maes. Ar yr un llaw mae hefyd yn bwysig ystyried yr hyn noda Estyn (2012) am y diffyg cynnydd gwna plant o’u mannau cychwyn yn yr ysgol gynradd. Er hynny mae’r arolygwyr yn adnabod mae’r cynnydd da gwna plant yn y Cyfnod Sylfaen, sef cyfnod ‘allweddol’ yn ôl yr arolygwyr wrth i’r plant caffael ar sylfaeni cynnar iawn yr iaith. Yn ôl rhai dyma wir ystyr y cyfnod yma, a ffurfiwyd i’r plant ddatblygu iaith mewn amgylchedd sy’n addas i’w hoedran (Laugharne et al. 2006) Fodd bynnag, y cynnydd gwna’r plant yn ystod yr amser yma, ni wêl yr arolygwyr y plant yn datblygu ymhellach, ac yn adeiladu ar y wybodaeth yma yng Nghyfnod Allweddol Dau (Estyn, 2013), wrth iddynt barhau i ail-darodd yr un gwaith, ar lefel tebyg. O bosib gwraidd y broblem yw diffyg hyfforddiant staff, sy’n dysgu dosbarthiadau hŷn, i gymharu â dosbarthiadau ifancaf yr ysgolion.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hynny yn ôl Gass a Selinker (1994), ofn gwneud camgymeriadau mae’r plant yn ystod yr oed yma, ac felly mae eu personoliaeth yn rhwystro'r datblygiad pellach. Ar y llaw arall, nid oes gan staff disgwyliadau digon uchel o’r hyn gall eu disgyblion cyflawni (Estyn, 2013) felly o bosib mae’r ddwy elfen yn rhwystr wrth addysgu drwy gyfrwng yr iaith, ac o bosib nid yw athrawon yn herio’r plant digon, o ganlyniad i hyn.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gysylltiedig gyda hyn yw’r amrywiaeth o ddulliau defnyddia athrawon ar lawr y dosbarth, i hybu datblygiad Cymraeg y plant. Yn ôl rhai dull defnyddiol iawn yn y sector cyfrwng Saesneg, yw dull ag ystyrir fel arfer dda yn y sector cyfrwng Cymraeg sef y dull o ‘trochi iaith.’ Dull yw hwn le mae’r ymarferwyr yn siarad Cymraeg yn unig ar lawr y dosbarth ac nid ydynt yn trosi i iaith gyntaf y disgyblion, ac yn hytrach defnyddir adnoddau a’r corff i gyfleu ystyr, gan drwy hyn daw blentyn i feddwl mewn dwy iaith, a datblygu dwyieithrwydd (Thomas, 2012). Er mae’r dulliau eraill megis y dull ‘clyw lafar’, a’r ‘dull brechdan’, yn ddulliau traddodiadol o ddysgu’r iaith, drwy ddefnyddio’r Saesneg ochr yn ochr â’r Gymraeg, ni chynigir hyn cyfleoedd i’r plant datblygu rhuglder, pan mae prin iawn o amser addysgu’r iaith sydd yn y sector cyfrwng Saesneg, i gymharu â’r sector Cymraeg. Cefnoga (Estyn, 2016) defnydd y dull Trochi yn y sector cyfrwng Saesneg, wrth i ysgolion, megis ysgol yn ardal Aberystwyth weld cynnydd yn safon ieithyddol y disgyblion. Ar yr un llaw awgryma (Lewis, 2011) fod y dull yma’n un allweddol i ddatblygu’r iaith ac i sicrhau perthnasedd tuag at yr iaith. Er hynny, nid yw’r dull medru dileu unrhyw rwystrau cefndirol sydd gan blant, megis diffyg cefnogaeth yr aelwyd, le pwysleisia un cylchgrawn fod diffyg cefnogaeth rhieni medru rhwystro datblygiad academaidd plant, ac yn benodol datblygiad ieithyddol (Prifysgol Cymru, 2016).</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Arfer dda</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Gwelir elfen debyg yn glir yn wlad y Basg, wrth i ddisgwyliadau’r wlad newid, yn debyg i newidiadau yn y wlad hon, le gosodwyd y llywodraeth nod uchelgeisiol o gyrraedd miliwn o siaradwyr Cymraeg erbyn 2050. Gwelir yno nifer o siaradwyr iaith y Fasgeg wedi cynyddu’n sylweddol o ganlyniad i elfennau megis newid yn agwedd y gymdeithas o ganlyniad i newid yn ofynion y llywodraeth yna. Gwelir yn wlad y Basg, mae diffyg cyfleoedd gyrfaoedd o safon pe bai’r ymgeisydd ddim yn ddwyieithog, gyda’r gallu i siarad iaith y Fasgeg yn hanfodol i gychwyn gyrfa fel athro.</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gloi’r bennod, rhaid cofio pwysigrwydd nod uchelgeisiol y llywodraeth i sicrhau’r cynnydd yma yn ein cenedl. Pwysig ystyried bydd angen sicrhau cyfleoedd i’r plant defnyddio’r Gymraeg tu allan i furiau’r ysgol, elfen o rwystr ar gyfer plant sydd o bosib yn clywed a defnyddio’r Gymraeg tu fewn furiau’r dosbarth yn unig. Allweddol felly yw sicrhau cyfleoedd megis ymglymiad gyda chynlluniau Siarter Iaith, ac Eisteddfod Yr Urdd, i hybu’r Gymraeg yng nghymuned ehangach yr ysgol. Elfen holl bwysig yw hyn gan gred rhaid, mae’r broblem yn dechrau ar ôl gadael yr ysgol (Dysgu’r Miliwn, 2017). Er hynny rhaid cofio mai un continwwm iaith fydd y Gymraeg yn y dyfodol, ac felly er yr heriau, mi fydd newid i’r sector i gyrraedd y nodau uchelgeisiol yma ac i sicrhau datblyga’r plant y perthnasedd yma tuag at yr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3: Methodoleg</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y bennod hon bwriedir trafod y fethodoleg a defnyddiwyd ar gyfer y prosiect ymchwil hwn. Yn debyg, ar yr un llaw bwysig yw trafod elfennau megis moeseg a phwysigrwydd hyn yn y sector addysg, wrth ystyried natur ac oedran cyfranwyr y prosiect hwn. I gyd-fynd â hyn cwblhawyd ffurflen foeseg y brifysgol (Gweler Atodiad 3), i sicrhau bu pob elfen o’r prosiect yn foesegol ei natur.</w:t>
      </w: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Moeseg ac ymchwilio i’r maes</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Gwnaethpwyd yr ymchwil gan ddilyn canllawiau BERA (2011), sef canllawiau ynglŷn â phwysigrwydd chasglu a diogelu data yn y sector addysg. Yn yr un modd deallir arwyddocâd gwarchod data’r prosiect, a chasglwyd oddi wrth staff yr ysgol a’r disgyblion, gan ddilyn gofynion y Ddeddf Diogelu Data (1998). Ar bob achlysur sicrhawyd roedd y cyfranogwyr, sef y plant a’r oedolion yn ymwybodol mai gwirfoddol oedd cymerid rhan yn y prosiect ymchwil, a gallent benderfynu peidio cyfrannu at y prosiect ar unrhyw adeg (Zeni, 1998). Yn yr un modd cydnabyddir pwysigrwydd gofyn caniatâd y cyfranogwyr i gyfrannu at y prosiect, cyn casglu unrhyw ddata amdanynt (Gweler atodiadadau 4/5). Allweddol yw sicrhau fod bob darn o ddata yn hollol anhysbys, heb unrhyw gyfeiriad at unigolion neu’r ysgol dan sylw (McAteer, 2013), ac i sicrhau hyn defnyddir rhifau adnabod ar gyfer unigolion.</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mae gofyn caniatâd y plant yn allweddol adnabuwyd ar adegau nid yw plant ifanc iawn gwir yn deall yr hyn sydd yn ofynnol wrthynt a’r dewis sydd ganddynt i beidio parhau gyda phrosiectau ymchwil, ac felly mae angen cydnabyddiaeth drylwyr wrth ddewis unigolion ar gyfer prosiectau ymchwil (BERA, 2019). Yn debyg, mi fydd yr holl dystiolaeth a chasglir yn ystod y prosiect yn cydymffurfio gyda rheolau prifysgol Cymru Y Drindod Dewi Sant, gan gynnwys gofyn caniatâd i bennaeth yr ysgol am unrhyw dystiolaeth ffurf sain neu luniau gellir defnyddio ar gyfer atgyfnerthu’r prosiect (gweler Atodiad 6).</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gyd-fynd â’r data casglwyd yn ystod yr ymweliad â’r ysgol dan sylw, defnyddiwyd ymchwil eilaidd ar gyfer adolygiad llenyddiaeth y prosiect hwn. Cynigwyd  hyn cyfle i ymchwilio i addysgu a dysgu Cymraeg yn y sector cyfrwng Saesneg, er mwyn cymharu’r hyn a gwelir yn yr ysgol gyda llenyddiaeth yn gysylltiedig gyda’r maes. Ar yr un llaw ffurfia’r llenyddiaeth y prosiect hwn wrth iddo gysylltu pa dystiolaeth fyddai orau i gasglu i ateb y cwestiwn dan sylw.</w:t>
      </w:r>
    </w:p>
    <w:p w:rsidR="008059C4" w:rsidRDefault="008059C4" w:rsidP="008059C4">
      <w:pPr>
        <w:spacing w:line="360" w:lineRule="auto"/>
        <w:rPr>
          <w:rFonts w:asciiTheme="majorBidi" w:hAnsiTheme="majorBidi" w:cstheme="majorBidi"/>
          <w:b/>
          <w:bCs/>
          <w:sz w:val="24"/>
          <w:szCs w:val="24"/>
          <w:u w:val="single"/>
          <w:lang w:val="cy-GB"/>
        </w:rPr>
      </w:pP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Yr ymweliad â’r ysgol – Y dulliau a defnyddiwyd</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Penderfynwyd casglu data yn seiliedig ar amryw o ddulliau gan gynnwys cynllunio holiadur ar gyfer y plant. Cynlluniwyd yr holiadur yn ddwyieithog gan sicrhau mae’r Gymraeg oedd yn gyntaf, gan mai dyma’r drefn arferol mewn dogfen ddwyieithog yng Nghymru. Er hynny roedd y Saesneg yn holl bwysig gan mai dyma’r iaith byddai’r plant yn fwyaf tebygol o allu darllen ac yn fwyaf cyffyrddus i ddarllen. Wrth gynllunio’r holiadur, cymerwyd gofal i sicrhau roedd yr iaith yn safonol, ac yn addas ar gyfer oed y plant (Cohen a Manion a Morrison, 2011), er mwyn iddynt fedru ei ddarllen yn annibynnol, neu gydag arweiniad oedolyn pe bai angen, yn y Cyfnod Sylfaen (Gweler atodiad). Gwelwyd elfen o her wrth ysgrifennu a chynnal hyn gan mai prin iawn o Gymraeg oedd gan y plant, ac roedd angen sicrhau bod yr iaith yn ddealladwy i’r plant, ond hefyd yn ddefnyddiol i’r prosiect ymchwil. Yn debyg, pwysig oedd ystyried ni fydd yr iaith a’r cwestiynau yn hirwyntog, er mwyn cadw brwdfrydedd y plant ac nid eu diflasu (Opie, 2014) gan gynnwys sicrhau nid oedd y cwestiynau’n arweiniol.</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Ymchwilir i wedd adolygiad Donaldson (2015) wrth gynllunio’r holiadur, i sicrhau bydd llais y disgybl yn wraidd y prosiect drwy gynllunio holiadur ac adlewyrcha hyn llais y plentyn yn glir wrth dderbyn ymatebion uniongyrchol wrth y plant. Drwy ddefnyddio holiaduron roedd modd casglu data eang, ond ar adegau wrth wneud hyn mae’n anodd gwirio geirwedd yr atebion (YGGAAD, 2015). Er hynny cred Llywodraeth Cymru (YGGAAD, 2015) mae arfer dda yw cael disgyblion i ymateb i holiaduron, o bosib oherwydd drwy hyn ceir gwir lais y plentyn.</w:t>
      </w:r>
    </w:p>
    <w:p w:rsidR="00446DB3"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debyg penderfynwyd arsylwi a chyfweld ag athrawon a chynorthwywyr yr ysgol, er mwyn edrych ar eu hochr hwy o ddarparu addysg cyfrwng Cymraeg i blant yr ysgol. Drwy wneud hyn rhoddwyd sylfaen gadarn i’r data, drwy gasglu data yn seiliedig ar agwedd proffesiynol, oedolion y sector. Cafwyd barn broffesiynol yr oedolion drwy’r dulliau yma, gan gynnwys eu barn wrth iddynt arwain y sector fel ysgol a datblyga’r cwricwlwm newydd. Drwy ddefnyddio’r ddau ddull ceir gwybodaeth fanwl uniongyrchol yn y man a’r lle (YGGAAD, 2015). Fodd bynnag, drwy gynnal cyfweliadau roedd yn anodd ar adegau i nodi’r holl sylwadau a wnaethpwyd yn ystod y broses gan fod y broses o sgwrsio,  a nodi’r ymatebion medru fod yn anodd gwneud ar y pryd. Er hynny roedd yr arsylwadau a’r cyfweliadau yn rhai anffurfiol, oherwydd wrth wneud hyn roedd dilyn trywydd y cyfranogwyr medru rhoi canlyniad mwy gonest ac ymarferol. Drwy wneud hyn roedd y broses yn un fwy hwylus ac wrth gwblhau cyfweliadau yn aml nid oes angen gofyn llawer o gwestiynau gan fydd yr hyn dyweda’r oedolion yn llifio o un beth i beth arall. Er hynny allweddol yw cynllunio’r cwestiynau er mwyn sicrhau nid ydynt yn arwain y cyfranogwyr i ddweud rhywbeth penodol, ac o ganlyniad ceir y cyfle i glywed barnau gwahanol, ac amrywiol o bosib, wrth drafod y maes dan sylw. Trwy arsylwi'r un athrawon a’r rhai cafodd eu cyfweld, bu hyn yn fwy effeithiol wrth weld yr hyn cred a nodwyd yr arbenigwyr ar waith, ar lawr y dosbarth (Gweler Atodiadau 7/8).</w:t>
      </w:r>
    </w:p>
    <w:p w:rsidR="00446DB3" w:rsidRPr="008059C4" w:rsidRDefault="00446DB3"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Parhau gyda’r foeseg</w:t>
      </w:r>
    </w:p>
    <w:p w:rsidR="00451DEE" w:rsidRPr="008059C4" w:rsidRDefault="00446DB3"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Ar ddiwedd y prosiect ymchwil caiff yr holl ddata i’w ddileu er mwyn parhau a sicrhau'r cyfrinachedd holl bwysig, a hyd at hynny'r ymchwilydd yn unig fydd gyda mynediad i’r data electronig, drwy gyfrinair personol.  Er yr holl ddata o safon a chasglwyd, ceir gwendidau ar ddegau gan mai prin iawn oedd yr amser a threuliwyd yn yr ysgol dan sylw i gasglu data i gyd-fynd â methodoleg. Teimlir bydd fwy o amser yn yr ysgol ac ymweld ag ystod eang o ysgolion yn fwy realistig i sicrhau canlyniadau sy’n fwy dibynadwy. Er hynny roedd cynnal yr ymchwil gydag amrywiaeth o oedolion, a phlant ar draws y ddau gyfnod yn sicrhau data cytbwys, ond byddai ymweld â mwy o ysgolion wedi galluogi cyfleoedd i ganfod fwy o wybodaeth am y pwnc dan sylw.</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4: Canlyniadau a Thrafodaeth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rhan allweddol o’r prosiect ymchwil hwn cwblhawyd cyfnod o brofiad dewisol i gynorthwyo gydag ateb cwestiwn y gwaith ymchwil. Wedi ymweld ag ysgol cyfrwng Saesneg i gynorthwyo gydag ateb y cwestiwn, casglwyd tystiolaeth dra yno , drwy ffurf cyfweliadau, arsylwi a drwy gynnal holiaduron gyda’r plant, ac felly ceir amrywiaeth o ddata gan gynnwys data ansoddol a data meintiol.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ystod y profiad cafwyd ddigon o gyfleoedd i gasglu’r data a thystiolaeth ar yr ysgol dan sylw, ac fel nodwyd yn flaenorol mae’r ysgol hon yn ysgol ag adnabuwyd fel ysgol arloesol, gan ddengys yr ysgol arferion da yn ôl ei harolygiad diweddar gan Estyn (2018). Yn y bennod hon bwriedir trafod sut wnaeth y dystiolaeth a chasglwyd yn yr ysgol cysylltu i’r ail bennod yn y prosiect ymchwil hwn.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sicrhau mae’r prosiect hwn yn adlewyrchiad clir o’r ysgol gynradd, penderfynwyd casglu’r ymchwil yn seiliedig ar amrywiaeth o ddosbarthiadau, ac oedrannau yn y ddau gyfnod allweddol i weld pe bai’r hyn noda Estyn, y llywodraeth, ac eraill am y sector cyfrwng Saesneg, i weld yn glir yn yr ysgol hon.</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Beth oedd yn weledol yn yr ysgol dan sylw?</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Wrth arsylwi a chwblhau taith ddysgu o amgylch yr ysgol, gwelir roedd ethos Cymreigaidd yn natur iddi, drwy glywed Cymraeg achlysurol ar lawr y dosbarthiadau. Modela’r athrawon yr ethos yma drwy gyfarch ei gilydd yn y Gymraeg, ac felly’n modelu’r iaith yn aml i’r plant. Gwelwyd yr iaith ar waith, wrth weld pwyslais cryf ar arddangos yr iaith a phatrymau iaith yn wahanol cyd-destunau yn yr ysgol. Roedd yna arddangosfeydd yn dathlu gwaith Cymraeg y plant, elfen allweddol yn ôl Furlong () , patrymau iaith i weld mewn gwahanol amgylcheddau, megis y neuadd ginio, a chyfleoedd i’r plant defnyddio’r Gymraeg mewn gwahanol gyd-destunau, megis y </w:t>
      </w:r>
      <w:r w:rsidR="00B733DE" w:rsidRPr="008059C4">
        <w:rPr>
          <w:rFonts w:asciiTheme="majorBidi" w:hAnsiTheme="majorBidi" w:cstheme="majorBidi"/>
          <w:sz w:val="24"/>
          <w:szCs w:val="24"/>
          <w:lang w:val="cy-GB"/>
        </w:rPr>
        <w:t>caffi allanol (gweler Atodiad 9</w:t>
      </w:r>
      <w:r w:rsidRPr="008059C4">
        <w:rPr>
          <w:rFonts w:asciiTheme="majorBidi" w:hAnsiTheme="majorBidi" w:cstheme="majorBidi"/>
          <w:sz w:val="24"/>
          <w:szCs w:val="24"/>
          <w:lang w:val="cy-GB"/>
        </w:rPr>
        <w:t>). Golyga hyn roedd ymdeimlad o berthyn i weld yn glir yn yr ysgol hon wrth i ymarferwyr cynllunio ystod eang o brofiadau i’r plant ddysgu drwy gyfrwng yr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Fodd bynnag, er roedd yr ethos Gymraeg yn yr ysol yn glir iawn, nid oes amheuaeth roedd elfennau gweledol ar adegau yn ieithyddol wallus. Cysyllta hyn yn ôl gyda’r hyn noda Estyn (2012) wrth i arddangosfeydd modelu iaith Gymraeg, anghywir, ar adegau, a fydd o bosib yn dylanwadu’n hirdymor ar ddatblygiad ieith</w:t>
      </w:r>
      <w:r w:rsidR="00B733DE" w:rsidRPr="008059C4">
        <w:rPr>
          <w:rFonts w:asciiTheme="majorBidi" w:hAnsiTheme="majorBidi" w:cstheme="majorBidi"/>
          <w:sz w:val="24"/>
          <w:szCs w:val="24"/>
          <w:lang w:val="cy-GB"/>
        </w:rPr>
        <w:t>yddol y plant (Gweler Atodiad 10</w:t>
      </w:r>
      <w:r w:rsidRPr="008059C4">
        <w:rPr>
          <w:rFonts w:asciiTheme="majorBidi" w:hAnsiTheme="majorBidi" w:cstheme="majorBidi"/>
          <w:sz w:val="24"/>
          <w:szCs w:val="24"/>
          <w:lang w:val="cy-GB"/>
        </w:rPr>
        <w:t>).</w:t>
      </w:r>
    </w:p>
    <w:p w:rsidR="008059C4" w:rsidRDefault="008059C4" w:rsidP="008059C4">
      <w:pPr>
        <w:spacing w:line="360" w:lineRule="auto"/>
        <w:rPr>
          <w:rFonts w:asciiTheme="majorBidi" w:hAnsiTheme="majorBidi" w:cstheme="majorBidi"/>
          <w:b/>
          <w:bCs/>
          <w:sz w:val="24"/>
          <w:szCs w:val="24"/>
          <w:u w:val="single"/>
          <w:lang w:val="cy-GB"/>
        </w:rPr>
      </w:pP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Canlyniadau’r cyfweliadau: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Cafwyd ymatebion dilys ac eang iawn wrth gynnal cyfweliadau anffurfiol gydag athrawon a chynorthwywyr yn ystod y profiad, wrth ddilyn trywydd y </w:t>
      </w:r>
      <w:r w:rsidR="00302837" w:rsidRPr="008059C4">
        <w:rPr>
          <w:rFonts w:asciiTheme="majorBidi" w:hAnsiTheme="majorBidi" w:cstheme="majorBidi"/>
          <w:sz w:val="24"/>
          <w:szCs w:val="24"/>
          <w:lang w:val="cy-GB"/>
        </w:rPr>
        <w:t>cyfranogwr (Gweler atodiadau 11/12</w:t>
      </w:r>
      <w:r w:rsidRPr="008059C4">
        <w:rPr>
          <w:rFonts w:asciiTheme="majorBidi" w:hAnsiTheme="majorBidi" w:cstheme="majorBidi"/>
          <w:sz w:val="24"/>
          <w:szCs w:val="24"/>
          <w:lang w:val="cy-GB"/>
        </w:rPr>
        <w:t>). Er hynny nod y cyfweliadau oedd gweld beth oedd barn yr addysgwyr am ddysgu’r Gymraeg yn eu hysgol a beth maent yn gwneud i sicrhau cynnydd a chyrraedd gofynion Donaldson (2015) fel ysgol arloesol drwy godi safon Cymraeg yn eu hysgol a symud ymlaen i gyflwyno un continwwm iaith (Golwg, 2019). Defnyddiol iawn oedd yr ymatebion a chafwyd wrth iddynt drafod y newidiadau wyneba’r ysgol wrth godi safonau’r ysgol.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Gyda dau gydlynydd Cymraeg yn yr ysgol, un ar gyfer pob cyfnod ysgol, a drwy gyfweld â’r ddwy ohonynt, cynigir hyn cyfle i weld pe bai’r weledigaeth o godi safonau yn glir. Drwy gynnal y cyfweliadau, gwir yw nodi roedd yr holl gyfranogwyr gydag agwedd bositif tuag at yr iaith, a chodi safonau yn ei hysgol, wrth i un gynorthwywraig sydd wedi gweithio yn yr ysgol ers amser nodi fod “safonau wedi codi yn eithriadol yn ystod y blynyddoedd diwethaf.” Roedd yr athrawon yn llwyr ymwybodol o’r hyn oedd yn ddisgwyliedig wrthynt i godi safonau, ac mae’r ysgol yn parhau i wario arian ar wella safonau Cymraeg yr athrawon drwy gynlluniau Sabothol. Serch hynny maent yn adnabod heriau parhaus, megis, “the athrawes fro supports us as a school, but this isn’t always enough and we have too much information at once.”  Yn debyg drwy gyfweld a’r cydlynydd roedd hithau yn peri gofid am safon Cymraeg yr ymarferwyr, gan gynnwys Cymraeg sylfaenol iawn, wrth iddi fonitro a chraffu llyfrau Cyfnod Allweddol Dau'r ysgol. Yn ôl hithau, nid yw pob dosbarth yn derbyn y canran o addysg drwy gyfrwng yr iaith, sy’n ddisgwyliedig iddynt, oherwydd diffyg hyder a gallu rhai athrawon. Cysyllta hyn yn ôl gyda’r hyn cred Estyn (2013) am ddiffyg hyder a gallu’r athrawon i ddarparu gwersi drwy gyfrwng yr iaith. Fodd bynnag cred yr athrawes yma, ac er nad yw’n rhugl, fod y cynlluniau gwaith dylai pob dosbarth ddilyn, sef ‘Dechrau Cloncian’ yn y Cyfnod Sylfaen, a chynllun ‘Cymraeg ail iaith yng Nghyfnod Allweddol Dau’, yn ddigon sylfaenol i unrhyw athro darparu, gan gynnwys athrawon sydd â sgiliau sylfaenol iawn.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Fodd bynnag dull allweddol defnyddia’r ysgol yw sicrhau maent yn  cyflogi siaradwyr rhugl. Cred un ohonynt fod hyn yn allweddol, gan gynnwys cynorthwywyr rhugl, i gefnogi’r rheiny sydd yn ddihyder. Ar adegau, mae’r staff sydd yn medru’r iaith yn addysgu’r pwnc yn lle’r athrawon llai hyderus, a drwy hyn bu’r plant yn datblygu fwy, ac felly’n codi safonau hirdymor yr ysgol.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yr agwedd bositif gwelir wrth gyfweld ag athrawon yr ysgol, roedd diffyg dealltwriaeth  ar adegau yn ôl gofynion cwricwlaidd, a’r elfen o addysgu Cymraeg fel iaith a sicrhau cysylltiadau Cwricwlwm Cymreig. Datblyga’r ysgol agwedd bositif tuag at yr iaith drwy ddigwyddiadau megis Eisteddfodau, a chynnal wythnosau Cymraeg sef elfen allweddol yn ôl Lewis (2011). Serch hynny drwy gyfweld ar adegau cyfeiriwyd athrawon at elfennau o’r Cwricwlwm Cymreig maent yn addysgu drwy gyfrwng y Saesneg, fel gwersi Cymraeg, “we do a lot about, Wales, such as learning about Dewi Sant, which shows that we develop the Cwricwlwm Cymreig”. Er hynny, nid Cymraeg yw iaith y gwersi yma, ond gwersi yw'r rhain sy’n datblygu ymwybyddiaeth y plant o’u hunaniaeth. Gan mai dyma’r achos ar adegau, awgryma hyn nid yw’r gwersi Cymraeg mae’r ysgol yn darparu, pob amser yng ngwersi sy’n Gymraeg ei hiaith.</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Canlyniadau’r arsylwadau: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Elfen allweddol o weld yr iaith ar waith oedd cynnal arsylwadau mewn amrywiaeth o ddosbarthiadau i weld sut datblyga’r athrawon iaith y plant, boed yn iaith lafar, darllen neu ysgrifenedig. Yn wir wrth arsylwir gwelir Cymraeg achlysurol ym mron pob gwers, gyda’r staff addysgu a’r staff cefnogi’n defnyddio’r iaith (Gweler atodiad ...).  Ar yr un llaw defnyddia’r athrawon dulliau i sgaffaldio hyn gan fodelu patrymau iaith i blant wrth iddynt gwblhau elfennau megis ‘slot drilio’  gyda phatrymau iaith ddyddiol yn foreol, yn eu dosbarthiadau. Patrymau iaith yn dilyn yr un strwythur oedd y rhain i sicrhau bydd y plant yn datblygu hyder a dealltwriaeth dda. Er hynny o bosib mae hyn yn rhwystro plant gan mai prin iawn o gyfleoedd sydd ganddynt i ddatblygu geirfa a defnyddio’r Gymraeg mewn gwahanol sefyllfaoedd (Thomas, 2012).</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 xml:space="preserve">Wrth gynnal yr arsylwadau gwelir roedd yr hyn gwna’r plant yn ddyddiol yn ystod eu sesiynau dyddiol yn dda, gan gychwyn yn y Cyfnod Sylfaen a pharau gyda hyn yng Nghyfnod Allweddol Dau, drwy drafod elfennau megis y tywydd, a theimladau. Fodd bynnag wrth arsylwi ar draws y ddau gyfnod, rhaid nodi mai prin iawn oedd y datblygiad rhwng y ddau gyfnod, gyda’r ddau gyfnod ysgol y cwblhau sesiynau drilio yn canolbwyntio ar yr un elfennau, yn ddyddiol, gada dim datblygiad clir i weld wrth i’r plant ddatblygu o flwyddyn i flwyddyn. Serch hynny, roedd llais y plentyn i weld yn glir wrth i’r plant ffugio ‘Criw Cymraeg’ yr ysgol gan nodi'r hyn hoffent ddysgu nesaf, ond yn ystod yr arsylwadau, maent yn debygol mai ailadrodd syniadau mae pob dosbarth. O bosib dyma pan mae gan ganran uchel o blant ‘agwedd bositif tuag at yr iaith’ (Estyn, 2017) gan maent yn ail adrodd yr hyn maent yn gyffyrddus yn gwneud.  </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hynny, dilyna’r ysgol cynlluniau arferion da sef defnyddio’r cynllun ffoneg synthetig, Tric a Chlic yn y Cyfnod Sylfaen. Cynllun newydd mae’r ysgol wedi buddsoddi ynddo yw hyn, wrth iddynt weld yr angen i wella ymwybyddiaeth ffonolegol y plant, i hybu ynganiad cywir, a safon darllen ac ysgrifennu’r plant, yn y pendraw, gan wrth wneud hyn fydd eu hymwybyddiaeth tua phedair mis o flaen eu hoedran cronolegol</w:t>
      </w:r>
      <w:r w:rsidR="009606C4" w:rsidRPr="008059C4">
        <w:rPr>
          <w:rFonts w:asciiTheme="majorBidi" w:hAnsiTheme="majorBidi" w:cstheme="majorBidi"/>
          <w:sz w:val="24"/>
          <w:szCs w:val="24"/>
          <w:lang w:val="cy-GB"/>
        </w:rPr>
        <w:t xml:space="preserve"> (Coe, 2013)</w:t>
      </w:r>
      <w:r w:rsidRPr="008059C4">
        <w:rPr>
          <w:rFonts w:asciiTheme="majorBidi" w:hAnsiTheme="majorBidi" w:cstheme="majorBidi"/>
          <w:sz w:val="24"/>
          <w:szCs w:val="24"/>
          <w:lang w:val="cy-GB"/>
        </w:rPr>
        <w:t>. Gwna’r ysgol defnydd da o’r cynllun yma yn ystod yr arsylwadau, wrth fodelu ac ynganu seiniau yn gywir, gan sicrhau roedd cyfleoedd i’r plant cysylltu’r ffonem gyda’r ffurf ysgrifenedig, sef y graffem. Roeddent yn hybu cydweithio gyda hyn drwy gynnig cyfleoedd i’r plant ddysgu oddi wrth ei gilydd, sef elfen allweddol o ddysgu, fel nodwyd yn flaenorol.</w:t>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Canlyniadau’r holiadur:</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 dull olaf defnyddiwyd oedd casglu tystiolaeth i fesur barn y plant am ddysgu’r iaith Gymraeg a phwysigrwydd hyn iddynt. Defnyddiwyd amrywiaeth o gwestiynau agored a chwestiynau caeedig, ac o ganlyniad bu canlyniadau ansoddol a chanlyniadau meintiol.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Wrth gynnal yr holiadur</w:t>
      </w:r>
      <w:r w:rsidR="00302837" w:rsidRPr="008059C4">
        <w:rPr>
          <w:rFonts w:asciiTheme="majorBidi" w:hAnsiTheme="majorBidi" w:cstheme="majorBidi"/>
          <w:sz w:val="24"/>
          <w:szCs w:val="24"/>
          <w:lang w:val="cy-GB"/>
        </w:rPr>
        <w:t xml:space="preserve"> (Gweler atodiadau 13/14)</w:t>
      </w:r>
      <w:r w:rsidRPr="008059C4">
        <w:rPr>
          <w:rFonts w:asciiTheme="majorBidi" w:hAnsiTheme="majorBidi" w:cstheme="majorBidi"/>
          <w:sz w:val="24"/>
          <w:szCs w:val="24"/>
          <w:lang w:val="cy-GB"/>
        </w:rPr>
        <w:t xml:space="preserve"> gwelwyd yn glir roedd gan bob plentyn agwedd cadarnhaol tuag at yr iaith Gymraeg, wrth i fod un ohonynt nodi, fod dysgu’r iaith yn bwysig, wrth iddynt drafod elfennau megis eu dyfodol, a phosibilrwydd o gychwyn gwell gyrfaoedd a swyddi gydag iaith ychwanegol. Trafodwyd ar yr un llaw, gyda’r plant hyn, mai iaith ein gwlad yw hon, a dylwn ymfalchïo a bod yn ddiolchgar fod gennym iaith ein hun, “It’s our national language and we need to talk it” nododd un disgybl. Gwelir rhai plant hefyd yn ystyried cyfleoedd i siarad yr iaith tu allan i furiau’r ysgol gyda theulu, sy’n medru’r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Gweler Tabl 1, sy’n nodi canlyniadau’r holiadur a dengys pe bai'r plant yn mwynhau dysgu’r iaith. Gwelir yn glir wrth ddadansoddi’r data fod dros hanner y cyfranogwyr sef 60% wedi nodi maent yn mwynhau dysgu’r iaith. Yn debyg nid oedd yr un cyfranogwr wedi nodi, nad oeddent yn mwynhau dysgu’r iaith.</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noProof/>
          <w:sz w:val="24"/>
          <w:szCs w:val="24"/>
          <w:lang w:eastAsia="en-GB"/>
        </w:rPr>
        <mc:AlternateContent>
          <mc:Choice Requires="wps">
            <w:drawing>
              <wp:anchor distT="0" distB="0" distL="114300" distR="114300" simplePos="0" relativeHeight="251662336" behindDoc="0" locked="0" layoutInCell="1" allowOverlap="1" wp14:anchorId="2A9764C0" wp14:editId="0D00DDA3">
                <wp:simplePos x="0" y="0"/>
                <wp:positionH relativeFrom="column">
                  <wp:posOffset>1073373</wp:posOffset>
                </wp:positionH>
                <wp:positionV relativeFrom="paragraph">
                  <wp:posOffset>51658</wp:posOffset>
                </wp:positionV>
                <wp:extent cx="2992582" cy="285007"/>
                <wp:effectExtent l="0" t="0" r="17780" b="20320"/>
                <wp:wrapNone/>
                <wp:docPr id="2" name="Text Box 2"/>
                <wp:cNvGraphicFramePr/>
                <a:graphic xmlns:a="http://schemas.openxmlformats.org/drawingml/2006/main">
                  <a:graphicData uri="http://schemas.microsoft.com/office/word/2010/wordprocessingShape">
                    <wps:wsp>
                      <wps:cNvSpPr txBox="1"/>
                      <wps:spPr>
                        <a:xfrm>
                          <a:off x="0" y="0"/>
                          <a:ext cx="2992582" cy="285007"/>
                        </a:xfrm>
                        <a:prstGeom prst="rect">
                          <a:avLst/>
                        </a:prstGeom>
                        <a:solidFill>
                          <a:sysClr val="window" lastClr="FFFFFF"/>
                        </a:solidFill>
                        <a:ln w="6350">
                          <a:solidFill>
                            <a:prstClr val="black"/>
                          </a:solidFill>
                        </a:ln>
                        <a:effectLst/>
                      </wps:spPr>
                      <wps:txbx>
                        <w:txbxContent>
                          <w:p w:rsidR="003261A8" w:rsidRDefault="003261A8" w:rsidP="00451DEE">
                            <w:r>
                              <w:t xml:space="preserve">Wyt ti’n mwynhau dysgu Cymraeg?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764C0" id="Text Box 2" o:spid="_x0000_s1027" type="#_x0000_t202" style="position:absolute;margin-left:84.5pt;margin-top:4.05pt;width:235.65pt;height:2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" fillcolor="window" strokeweight=".5pt">
                <v:textbox>
                  <w:txbxContent>
                    <w:p w:rsidR="003261A8" w:rsidRDefault="003261A8" w:rsidP="00451DEE">
                      <w:r>
                        <w:t xml:space="preserve">Wyt ti’n mwynhau dysgu Cymraeg? </w:t>
                      </w:r>
                    </w:p>
                  </w:txbxContent>
                </v:textbox>
              </v:shape>
            </w:pict>
          </mc:Fallback>
        </mc:AlternateContent>
      </w:r>
      <w:r w:rsidRPr="008059C4">
        <w:rPr>
          <w:rFonts w:asciiTheme="majorBidi" w:hAnsiTheme="majorBidi" w:cstheme="majorBidi"/>
          <w:noProof/>
          <w:sz w:val="24"/>
          <w:szCs w:val="24"/>
          <w:lang w:eastAsia="en-GB"/>
        </w:rPr>
        <mc:AlternateContent>
          <mc:Choice Requires="wps">
            <w:drawing>
              <wp:anchor distT="0" distB="0" distL="114300" distR="114300" simplePos="0" relativeHeight="251665408" behindDoc="0" locked="0" layoutInCell="1" allowOverlap="1" wp14:anchorId="75437F6B" wp14:editId="397C1778">
                <wp:simplePos x="0" y="0"/>
                <wp:positionH relativeFrom="margin">
                  <wp:align>left</wp:align>
                </wp:positionH>
                <wp:positionV relativeFrom="paragraph">
                  <wp:posOffset>4585</wp:posOffset>
                </wp:positionV>
                <wp:extent cx="777834" cy="172192"/>
                <wp:effectExtent l="0" t="0" r="22860" b="18415"/>
                <wp:wrapNone/>
                <wp:docPr id="5" name="Text Box 5"/>
                <wp:cNvGraphicFramePr/>
                <a:graphic xmlns:a="http://schemas.openxmlformats.org/drawingml/2006/main">
                  <a:graphicData uri="http://schemas.microsoft.com/office/word/2010/wordprocessingShape">
                    <wps:wsp>
                      <wps:cNvSpPr txBox="1"/>
                      <wps:spPr>
                        <a:xfrm>
                          <a:off x="0" y="0"/>
                          <a:ext cx="777834" cy="172192"/>
                        </a:xfrm>
                        <a:prstGeom prst="rect">
                          <a:avLst/>
                        </a:prstGeom>
                        <a:solidFill>
                          <a:sysClr val="window" lastClr="FFFFFF"/>
                        </a:solidFill>
                        <a:ln w="6350">
                          <a:solidFill>
                            <a:prstClr val="black"/>
                          </a:solidFill>
                        </a:ln>
                        <a:effectLst/>
                      </wps:spPr>
                      <wps:txbx>
                        <w:txbxContent>
                          <w:p w:rsidR="003261A8" w:rsidRPr="00DB753D" w:rsidRDefault="003261A8" w:rsidP="00451DEE">
                            <w:pPr>
                              <w:rPr>
                                <w:sz w:val="10"/>
                                <w:szCs w:val="10"/>
                              </w:rPr>
                            </w:pPr>
                            <w:r w:rsidRPr="00DB753D">
                              <w:rPr>
                                <w:sz w:val="10"/>
                                <w:szCs w:val="10"/>
                              </w:rPr>
                              <w:t>Tabl 1 – Gan 1600511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37F6B" id="Text Box 5" o:spid="_x0000_s1028" type="#_x0000_t202" style="position:absolute;margin-left:0;margin-top:.35pt;width:61.25pt;height:13.5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" fillcolor="window" strokeweight=".5pt">
                <v:textbox>
                  <w:txbxContent>
                    <w:p w:rsidR="003261A8" w:rsidRPr="00DB753D" w:rsidRDefault="003261A8" w:rsidP="00451DEE">
                      <w:pPr>
                        <w:rPr>
                          <w:sz w:val="10"/>
                          <w:szCs w:val="10"/>
                        </w:rPr>
                      </w:pPr>
                      <w:r w:rsidRPr="00DB753D">
                        <w:rPr>
                          <w:sz w:val="10"/>
                          <w:szCs w:val="10"/>
                        </w:rPr>
                        <w:t>Tabl 1 – Gan 1600511</w:t>
                      </w:r>
                    </w:p>
                  </w:txbxContent>
                </v:textbox>
                <w10:wrap anchorx="margin"/>
              </v:shape>
            </w:pict>
          </mc:Fallback>
        </mc:AlternateContent>
      </w:r>
      <w:r w:rsidRPr="008059C4">
        <w:rPr>
          <w:rFonts w:asciiTheme="majorBidi" w:hAnsiTheme="majorBidi" w:cstheme="majorBidi"/>
          <w:noProof/>
          <w:sz w:val="24"/>
          <w:szCs w:val="24"/>
          <w:lang w:eastAsia="en-GB"/>
        </w:rPr>
        <mc:AlternateContent>
          <mc:Choice Requires="wps">
            <w:drawing>
              <wp:anchor distT="0" distB="0" distL="114300" distR="114300" simplePos="0" relativeHeight="251664384" behindDoc="0" locked="0" layoutInCell="1" allowOverlap="1" wp14:anchorId="689D2A23" wp14:editId="70666EDB">
                <wp:simplePos x="0" y="0"/>
                <wp:positionH relativeFrom="column">
                  <wp:posOffset>-447358</wp:posOffset>
                </wp:positionH>
                <wp:positionV relativeFrom="paragraph">
                  <wp:posOffset>1169353</wp:posOffset>
                </wp:positionV>
                <wp:extent cx="1365098" cy="264563"/>
                <wp:effectExtent l="0" t="2222" r="23812" b="23813"/>
                <wp:wrapNone/>
                <wp:docPr id="6" name="Text Box 6"/>
                <wp:cNvGraphicFramePr/>
                <a:graphic xmlns:a="http://schemas.openxmlformats.org/drawingml/2006/main">
                  <a:graphicData uri="http://schemas.microsoft.com/office/word/2010/wordprocessingShape">
                    <wps:wsp>
                      <wps:cNvSpPr txBox="1"/>
                      <wps:spPr>
                        <a:xfrm rot="16200000">
                          <a:off x="0" y="0"/>
                          <a:ext cx="1365098" cy="264563"/>
                        </a:xfrm>
                        <a:prstGeom prst="rect">
                          <a:avLst/>
                        </a:prstGeom>
                        <a:solidFill>
                          <a:sysClr val="window" lastClr="FFFFFF"/>
                        </a:solidFill>
                        <a:ln w="6350">
                          <a:solidFill>
                            <a:prstClr val="black"/>
                          </a:solidFill>
                        </a:ln>
                        <a:effectLst/>
                      </wps:spPr>
                      <wps:txbx>
                        <w:txbxContent>
                          <w:p w:rsidR="003261A8" w:rsidRDefault="003261A8" w:rsidP="00451DEE">
                            <w:r>
                              <w:t>Nifer o gyfranogwyr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D2A23" id="Text Box 6" o:spid="_x0000_s1029" type="#_x0000_t202" style="position:absolute;margin-left:-35.25pt;margin-top:92.1pt;width:107.5pt;height:20.8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" fillcolor="window" strokeweight=".5pt">
                <v:textbox>
                  <w:txbxContent>
                    <w:p w:rsidR="003261A8" w:rsidRDefault="003261A8" w:rsidP="00451DEE">
                      <w:r>
                        <w:t>Nifer o gyfranogwyr</w:t>
                      </w:r>
                    </w:p>
                  </w:txbxContent>
                </v:textbox>
              </v:shape>
            </w:pict>
          </mc:Fallback>
        </mc:AlternateContent>
      </w:r>
      <w:r w:rsidRPr="008059C4">
        <w:rPr>
          <w:rFonts w:asciiTheme="majorBidi" w:hAnsiTheme="majorBidi" w:cstheme="majorBidi"/>
          <w:noProof/>
          <w:sz w:val="24"/>
          <w:szCs w:val="24"/>
          <w:lang w:eastAsia="en-GB"/>
        </w:rPr>
        <mc:AlternateContent>
          <mc:Choice Requires="wps">
            <w:drawing>
              <wp:anchor distT="0" distB="0" distL="114300" distR="114300" simplePos="0" relativeHeight="251663360" behindDoc="0" locked="0" layoutInCell="1" allowOverlap="1" wp14:anchorId="24B7C836" wp14:editId="398894D0">
                <wp:simplePos x="0" y="0"/>
                <wp:positionH relativeFrom="column">
                  <wp:posOffset>190005</wp:posOffset>
                </wp:positionH>
                <wp:positionV relativeFrom="paragraph">
                  <wp:posOffset>2344585</wp:posOffset>
                </wp:positionV>
                <wp:extent cx="718457" cy="207818"/>
                <wp:effectExtent l="0" t="0" r="24765" b="20955"/>
                <wp:wrapNone/>
                <wp:docPr id="7" name="Text Box 7"/>
                <wp:cNvGraphicFramePr/>
                <a:graphic xmlns:a="http://schemas.openxmlformats.org/drawingml/2006/main">
                  <a:graphicData uri="http://schemas.microsoft.com/office/word/2010/wordprocessingShape">
                    <wps:wsp>
                      <wps:cNvSpPr txBox="1"/>
                      <wps:spPr>
                        <a:xfrm>
                          <a:off x="0" y="0"/>
                          <a:ext cx="718457" cy="207818"/>
                        </a:xfrm>
                        <a:prstGeom prst="rect">
                          <a:avLst/>
                        </a:prstGeom>
                        <a:solidFill>
                          <a:sysClr val="window" lastClr="FFFFFF"/>
                        </a:solidFill>
                        <a:ln w="6350">
                          <a:solidFill>
                            <a:prstClr val="black"/>
                          </a:solidFill>
                        </a:ln>
                        <a:effectLst/>
                      </wps:spPr>
                      <wps:txbx>
                        <w:txbxContent>
                          <w:p w:rsidR="003261A8" w:rsidRPr="00DB753D" w:rsidRDefault="003261A8" w:rsidP="00451DEE">
                            <w:pPr>
                              <w:rPr>
                                <w:sz w:val="14"/>
                                <w:szCs w:val="14"/>
                              </w:rPr>
                            </w:pPr>
                            <w:r w:rsidRPr="00DB753D">
                              <w:rPr>
                                <w:sz w:val="14"/>
                                <w:szCs w:val="14"/>
                              </w:rPr>
                              <w:t>Dewisiadau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7C836" id="Text Box 7" o:spid="_x0000_s1030" type="#_x0000_t202" style="position:absolute;margin-left:14.95pt;margin-top:184.6pt;width:56.55pt;height:1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" fillcolor="window" strokeweight=".5pt">
                <v:textbox>
                  <w:txbxContent>
                    <w:p w:rsidR="003261A8" w:rsidRPr="00DB753D" w:rsidRDefault="003261A8" w:rsidP="00451DEE">
                      <w:pPr>
                        <w:rPr>
                          <w:sz w:val="14"/>
                          <w:szCs w:val="14"/>
                        </w:rPr>
                      </w:pPr>
                      <w:r w:rsidRPr="00DB753D">
                        <w:rPr>
                          <w:sz w:val="14"/>
                          <w:szCs w:val="14"/>
                        </w:rPr>
                        <w:t>Dewisiadau</w:t>
                      </w:r>
                    </w:p>
                  </w:txbxContent>
                </v:textbox>
              </v:shape>
            </w:pict>
          </mc:Fallback>
        </mc:AlternateContent>
      </w:r>
      <w:r w:rsidRPr="008059C4">
        <w:rPr>
          <w:rFonts w:asciiTheme="majorBidi" w:hAnsiTheme="majorBidi" w:cstheme="majorBidi"/>
          <w:noProof/>
          <w:sz w:val="24"/>
          <w:szCs w:val="24"/>
          <w:lang w:eastAsia="en-GB"/>
        </w:rPr>
        <w:drawing>
          <wp:inline distT="0" distB="0" distL="0" distR="0" wp14:anchorId="47C1B732" wp14:editId="6D9DC583">
            <wp:extent cx="4778576" cy="2582883"/>
            <wp:effectExtent l="0" t="0" r="317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6579" cy="2587209"/>
                    </a:xfrm>
                    <a:prstGeom prst="rect">
                      <a:avLst/>
                    </a:prstGeom>
                    <a:noFill/>
                  </pic:spPr>
                </pic:pic>
              </a:graphicData>
            </a:graphic>
          </wp:inline>
        </w:drawing>
      </w:r>
    </w:p>
    <w:p w:rsidR="00451DEE" w:rsidRPr="008059C4" w:rsidRDefault="00451DEE" w:rsidP="008059C4">
      <w:pPr>
        <w:spacing w:line="360" w:lineRule="auto"/>
        <w:rPr>
          <w:rFonts w:asciiTheme="majorBidi" w:hAnsiTheme="majorBidi" w:cstheme="majorBidi"/>
          <w:sz w:val="24"/>
          <w:szCs w:val="24"/>
          <w:lang w:val="cy-GB"/>
        </w:rPr>
      </w:pP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wir golyga canlyniadau tabl 1 bod yr hyn noda Estyn (2013) ac Estyn (2017), am agwedd cadarnhaol plant tuag at yr iaith wedi cyfiawnhau, ac agwedd holl bwysig yw hyn wrth ystyried nod y Llywodraeth o gyrraedd miliwn o siaradwyr Cymraeg erbyn 2050.</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Yn debyg i’r agwedd gadarnhaol dengys y tabl yma, ar yr un llaw gweler canran uchel o’r cyfranogwyr yn nodi elfennau megis bod y Gymraeg yn bwysig “because we live in Wales” a thrafod elfennau “like to learn harder Welsh in the future.”  Dengys hyn fod y plant yn llwyr ymwybodol o bwysigrwydd yr iaith. Er hynny wrth ddadansoddi’r ymatebion mae trafod elfennau megis eisiau dysgu fwy o Gymraeg neu Gymraeg anoddach yn awgrymu, nid yw’r athrawon yn herio’r disgyblion digon yn ieithyddol, neu’n cynnig diogon o gyfleoedd iddynt ddysgu’r iaith, fel noda Estyn (2013).</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Er hynny awgryma atebion y plant fod ethos Cymreigaidd yr ysgol yn eu helpu i ddatblygu’n ieithyddol wrth iddynt gyfeirio at elfennau megis arddangosfeydd. Yn debyg maent yn nodi fod elfennau megis cysylltiadau efo’r gymuned ehangach, neu ddatblygu Cwricwlwm Cymreig yn eu hysgol, drwy ddathlu Dydd Gŵyl Ddewi gydag Eisteddfod yn cynorthwyo gyda dysgu’r iaith. Drwy drafod y gymuned ehangach maent yn cyfeirio at aelodau o’r teulu, ac awgryma hyn fod elfennau megis Cynlluniau Siarter Iaith yn allweddol, wrth i’r cynllun pwysleisio pwysigrwydd datblygu’r Gymraeg tu hwnt i furiau’r ysgol. Gweler arfer dda o hyn ar draws Cymru, wrth i ysgolion cynnal digwyddiadau megis nosweithiau yng nghwmni cantorion poblogaidd, sy’n allweddol wrth i bobl pwysleisio fod y broblem yn aml yn ymwneud â thu allan i furiau’r ysgol (Dysgu’r Miliwn, 2017).</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gyd fynd â hyn noda canran uchel o blant fod elfennau megis y slot drilio dyddiol yn eu cynorthwyo gyda dysgu’r iaith. Dull ysgol gyfan yw hyn, i ymarfer patrymau dyddiol i sicrhau fod y patrymau iaith defnyddia’r plant yn gywir. Golyga hyn fod yr elfen o gynnig ddigon o gyfleoedd i ryngweithio ar lafar soniwyd amdanynt ym mhennod 2 yn allweddol, gan gynnwys yr elfen o gydweithio, i sicrhau fod y plant yn datblygu, wrth ddysgu wrth ei gilydd (Siencyn, 2010).</w:t>
      </w:r>
      <w:r w:rsidR="00302837" w:rsidRPr="008059C4">
        <w:rPr>
          <w:rFonts w:asciiTheme="majorBidi" w:hAnsiTheme="majorBidi" w:cstheme="majorBidi"/>
          <w:sz w:val="24"/>
          <w:szCs w:val="24"/>
          <w:lang w:val="cy-GB"/>
        </w:rPr>
        <w:t xml:space="preserve"> </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I gloi’r bennod, allweddol yw ystyried yr hyn noda a datgela’r data a chasglwyd, wrth ystyried yr hyn sydd wedi’u darganfod eisoes, a phe bai newidiadau wedi digwydd ers y llenyddiaeth ddiweddaraf, wrth gynnal y dadansoddiad uchod.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br w:type="page"/>
      </w:r>
    </w:p>
    <w:p w:rsidR="00451DEE" w:rsidRPr="008059C4" w:rsidRDefault="00451DEE" w:rsidP="008059C4">
      <w:pPr>
        <w:spacing w:line="360" w:lineRule="auto"/>
        <w:rPr>
          <w:rFonts w:asciiTheme="majorBidi" w:hAnsiTheme="majorBidi" w:cstheme="majorBidi"/>
          <w:b/>
          <w:bCs/>
          <w:sz w:val="24"/>
          <w:szCs w:val="24"/>
          <w:u w:val="single"/>
          <w:lang w:val="cy-GB"/>
        </w:rPr>
      </w:pPr>
      <w:r w:rsidRPr="008059C4">
        <w:rPr>
          <w:rFonts w:asciiTheme="majorBidi" w:hAnsiTheme="majorBidi" w:cstheme="majorBidi"/>
          <w:b/>
          <w:bCs/>
          <w:sz w:val="24"/>
          <w:szCs w:val="24"/>
          <w:u w:val="single"/>
          <w:lang w:val="cy-GB"/>
        </w:rPr>
        <w:t>Pennod 5: Casgliad</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Felly nid oes amheuaeth fod yr hyn pwysleisia’r llywodraeth am addysgu’r Gymraeg yn y sector cyfrwng Saesneg yn bwysicach nag erioed wrth i gwricwlwm newydd ddatblygu yma yng Nghymru. Beth felly, mae’r sector cyfrwng Saesneg wedi neu yn gwneud i gyd-fynd â’r newidiadau yma wrth i ddisgwyliadau o ran safonau newid, ac a ydynt yn parhau i wynebu heriau wrth wneud hyn?</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Allweddol yw nodi, golyga’r disgwyliadau newydd, newidiadau hol bwysig i’r sector cyfrwng Saesneg yn benodol, yn dilyn cyhoeddiadau a’r disgwyliad mai un continwwm iaith fydd y Gymraeg yn y dyfodol. Serch hynny, gan mai ysgol arloesol oedd yr ysgol dan sylw, heb os nag oni bai mae’r arferion gwelir yna, yn rhai arfer dda wrth i safonau Cymr</w:t>
      </w:r>
      <w:r w:rsidR="00177608" w:rsidRPr="008059C4">
        <w:rPr>
          <w:rFonts w:asciiTheme="majorBidi" w:hAnsiTheme="majorBidi" w:cstheme="majorBidi"/>
          <w:sz w:val="24"/>
          <w:szCs w:val="24"/>
          <w:lang w:val="cy-GB"/>
        </w:rPr>
        <w:t>aeg yr ysgol parhau i ddatblygu (Gweler yr adroddiad Arfer dda Estyn yn Atodiad 15).</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Serch hynny nid oes amheuaeth wyneba’r sector heriau wrth geisio cyrraedd y nodau llywodraethol, gan gynnwys y pwyslais arnynt i newid safon eu darpariaeth am y gorau i gyrraedd nod y genedl o gyrraedd miliwn o siaradwyr Cymraeg erbyn canol y ganrif</w:t>
      </w:r>
      <w:r w:rsidR="00D664FA" w:rsidRPr="008059C4">
        <w:rPr>
          <w:rFonts w:asciiTheme="majorBidi" w:hAnsiTheme="majorBidi" w:cstheme="majorBidi"/>
          <w:sz w:val="24"/>
          <w:szCs w:val="24"/>
          <w:lang w:val="cy-GB"/>
        </w:rPr>
        <w:t>, drwy sicrhau mai plant dwyieithog fydd plant y genedl hon (BBC Cymru Fyw, 2018)</w:t>
      </w:r>
      <w:r w:rsidRPr="008059C4">
        <w:rPr>
          <w:rFonts w:asciiTheme="majorBidi" w:hAnsiTheme="majorBidi" w:cstheme="majorBidi"/>
          <w:sz w:val="24"/>
          <w:szCs w:val="24"/>
          <w:lang w:val="cy-GB"/>
        </w:rPr>
        <w:t>. I sicrhau hyn gwelir yr ysgol yn ceisio creu amgylcheddau, dysgu amrywiol holl bwysig i hybu’r plant i ddatblygu (Ryder, 2018) yn ieithyddol wrth wrando ar lais y plentyn, a sicrhau fod ganddynt gyfleoedd i ddysgu mewn amryw o amgylcheddau.</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Gwnaethpwyd sylwi mae staff presennol y sector medru fod yn ‘her’ wrth ystyried y disgwyliadau newydd, hynny yw eu diffyg gwybodaeth a dealltwriaeth o’r iaith ar adegau. I wella’r safonau yma gwelir fwy o ysgolion gan gynnwys yr ysgol ffocws yn buddsoddi arian i wella’r ddarpariaeth drwy roi cyfleoedd i staff fynychu cynlluniau Sabothol gan arbenigwyr y maes i wella Cymraeg personol, a datblygu gwell dealltwriaeth o sut i ddatblygu Cymraeg y plant ar lawr y dosbarth. Gwêl ar yr un pryd fod agwedd y plant yn gadarnhaol iawn ar adeg mor bwysig i ddatblygu a chodi safonau’r iaith yn genedlaethol.</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Cred yr ymchwilydd fod yr ymchwil wedi cynyddu proffesiynoldeb yn y maes a dealltwriaeth o sut mae’r sector Saesneg angen gweithredu ymhellach i sicrhau llwyddiant hirdymor. Noda Donaldson (2015) fod angen i ddysgwyr fod yn “uchelgeisiol, hyderus” ac felly mae sicrhau cyfleoedd eang, a galluoga hyn, i gyd-fynd â’u hagwedd bositif tuag at yr iaith yn holl bwysig yn ystod yr oed yma. Dyma’r oed byddent yn caffael iaith orau, ac felly mae datblygu dulliau megis Trochi iaith, yn allweddol yn dilyn hyfforddiant gan Gynlluniau Sabothol, er mai awgrymiad hirdymor yw hyn. Cytuna’r ymchwilydd gyda Lewis (2011) mai dyma’r dull orau i sicrhau’r datblygiad ieithyddol gorau i’r dysgwyr, pan mae’r gallu gyda’r staff i’w wneud. Felly pwysig yw sicrhau gwneud y defnydd orau o’r staff hyderus, ac i symud ymlaen i ddefnyddio’r iaith yn drawsgwricwlaidd yn y dyfodol. Gobeithir sicrha hyn fod y plant yn ddigon hyderus i ddefnyddio’r Gymraeg tu allan i’r ystafell ddosbarth (Davies, 2013).</w:t>
      </w:r>
    </w:p>
    <w:p w:rsidR="00451DEE" w:rsidRPr="008059C4" w:rsidRDefault="00451DEE" w:rsidP="008059C4">
      <w:pPr>
        <w:spacing w:line="360" w:lineRule="auto"/>
        <w:rPr>
          <w:rFonts w:asciiTheme="majorBidi" w:hAnsiTheme="majorBidi" w:cstheme="majorBidi"/>
          <w:sz w:val="24"/>
          <w:szCs w:val="24"/>
          <w:lang w:val="cy-GB"/>
        </w:rPr>
      </w:pPr>
      <w:r w:rsidRPr="008059C4">
        <w:rPr>
          <w:rFonts w:asciiTheme="majorBidi" w:hAnsiTheme="majorBidi" w:cstheme="majorBidi"/>
          <w:sz w:val="24"/>
          <w:szCs w:val="24"/>
          <w:lang w:val="cy-GB"/>
        </w:rPr>
        <w:t>Diddorol byddai gweld a chynnal gwaith ymchwil tebyg mewn ychydig o flynyddoedd i weld pe bai safon yr iaith Gymraeg y sector yn cynyddu. Tybed pe bai’r cyflwyniad o un continwwm iaith yn codi safonau’r disgyblion? Yn y cyfamser rhaid cofio mai paratoi dinasyddion y dyfodol yw nod hir dymor y sector</w:t>
      </w:r>
      <w:r w:rsidR="00AF5B50" w:rsidRPr="008059C4">
        <w:rPr>
          <w:rFonts w:asciiTheme="majorBidi" w:hAnsiTheme="majorBidi" w:cstheme="majorBidi"/>
          <w:sz w:val="24"/>
          <w:szCs w:val="24"/>
          <w:lang w:val="cy-GB"/>
        </w:rPr>
        <w:t xml:space="preserve"> (ANNLIC, 2015)</w:t>
      </w:r>
      <w:r w:rsidRPr="008059C4">
        <w:rPr>
          <w:rFonts w:asciiTheme="majorBidi" w:hAnsiTheme="majorBidi" w:cstheme="majorBidi"/>
          <w:sz w:val="24"/>
          <w:szCs w:val="24"/>
          <w:lang w:val="cy-GB"/>
        </w:rPr>
        <w:t>, i gyrraedd lefel uchel o gymhwysedd yn y Gymraeg (Donaldson, 2015). Rhaid iddynt gaffael mamiaith y wlad hon i gyd-fynd â hawl allweddol o dderbyn addysg o’r safon uchaf yn ystod eu hamser yn yr ysgol gynradd (Hopwood a Defis, 2017).</w:t>
      </w:r>
    </w:p>
    <w:p w:rsidR="008059C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                                                       </w:t>
      </w: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8059C4" w:rsidRDefault="008059C4" w:rsidP="00BA6ED4">
      <w:pPr>
        <w:rPr>
          <w:rFonts w:asciiTheme="majorBidi" w:hAnsiTheme="majorBidi" w:cstheme="majorBidi"/>
          <w:sz w:val="24"/>
          <w:szCs w:val="24"/>
          <w:lang w:val="cy-GB"/>
        </w:rPr>
      </w:pPr>
    </w:p>
    <w:p w:rsidR="00BA6ED4" w:rsidRPr="008059C4" w:rsidRDefault="008059C4" w:rsidP="00BA6ED4">
      <w:pPr>
        <w:rPr>
          <w:rFonts w:asciiTheme="majorBidi" w:hAnsiTheme="majorBidi" w:cstheme="majorBidi"/>
          <w:b/>
          <w:bCs/>
          <w:sz w:val="24"/>
          <w:szCs w:val="24"/>
          <w:u w:val="single"/>
          <w:lang w:val="cy-GB"/>
        </w:rPr>
      </w:pPr>
      <w:r>
        <w:rPr>
          <w:rFonts w:asciiTheme="majorBidi" w:hAnsiTheme="majorBidi" w:cstheme="majorBidi"/>
          <w:sz w:val="24"/>
          <w:szCs w:val="24"/>
          <w:lang w:val="cy-GB"/>
        </w:rPr>
        <w:t xml:space="preserve">                                               </w:t>
      </w:r>
      <w:r w:rsidR="00BA6ED4" w:rsidRPr="00BA6ED4">
        <w:rPr>
          <w:rFonts w:asciiTheme="majorBidi" w:hAnsiTheme="majorBidi" w:cstheme="majorBidi"/>
          <w:sz w:val="24"/>
          <w:szCs w:val="24"/>
          <w:lang w:val="cy-GB"/>
        </w:rPr>
        <w:t xml:space="preserve">  </w:t>
      </w:r>
      <w:r>
        <w:rPr>
          <w:rFonts w:asciiTheme="majorBidi" w:hAnsiTheme="majorBidi" w:cstheme="majorBidi"/>
          <w:sz w:val="24"/>
          <w:szCs w:val="24"/>
          <w:lang w:val="cy-GB"/>
        </w:rPr>
        <w:t xml:space="preserve">  </w:t>
      </w:r>
      <w:r w:rsidR="00BA6ED4" w:rsidRPr="008059C4">
        <w:rPr>
          <w:rFonts w:asciiTheme="majorBidi" w:hAnsiTheme="majorBidi" w:cstheme="majorBidi"/>
          <w:b/>
          <w:bCs/>
          <w:sz w:val="24"/>
          <w:szCs w:val="24"/>
          <w:u w:val="single"/>
          <w:lang w:val="cy-GB"/>
        </w:rPr>
        <w:t>Rhestr Gyfeiriadau.</w:t>
      </w:r>
    </w:p>
    <w:p w:rsidR="00BA6ED4" w:rsidRPr="00BA6ED4" w:rsidRDefault="00BA6ED4" w:rsidP="00BA6ED4">
      <w:pPr>
        <w:rPr>
          <w:rFonts w:asciiTheme="majorBidi" w:hAnsiTheme="majorBidi" w:cstheme="majorBidi"/>
          <w:sz w:val="24"/>
          <w:szCs w:val="24"/>
          <w:lang w:val="cy-GB"/>
        </w:rPr>
      </w:pPr>
    </w:p>
    <w:p w:rsid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AANLlC (2015) </w:t>
      </w:r>
      <w:r w:rsidRPr="00AF5B50">
        <w:rPr>
          <w:rFonts w:asciiTheme="majorBidi" w:hAnsiTheme="majorBidi" w:cstheme="majorBidi"/>
          <w:i/>
          <w:iCs/>
          <w:sz w:val="24"/>
          <w:szCs w:val="24"/>
          <w:lang w:val="cy-GB"/>
        </w:rPr>
        <w:t>Deddf Llesiant Cenedlaethau’r Dyfodol (Cymru) 2015.</w:t>
      </w:r>
      <w:r w:rsidRPr="00BA6ED4">
        <w:rPr>
          <w:rFonts w:asciiTheme="majorBidi" w:hAnsiTheme="majorBidi" w:cstheme="majorBidi"/>
          <w:sz w:val="24"/>
          <w:szCs w:val="24"/>
          <w:lang w:val="cy-GB"/>
        </w:rPr>
        <w:t xml:space="preserve"> Caerdydd: Llywodraeth Cynulliad Cymru. Ar gael yn:  </w:t>
      </w:r>
      <w:hyperlink r:id="rId13" w:history="1">
        <w:r w:rsidR="00177608" w:rsidRPr="00E338B6">
          <w:rPr>
            <w:rStyle w:val="Hyperlink"/>
            <w:rFonts w:asciiTheme="majorBidi" w:hAnsiTheme="majorBidi" w:cstheme="majorBidi"/>
            <w:sz w:val="24"/>
            <w:szCs w:val="24"/>
            <w:lang w:val="cy-GB"/>
          </w:rPr>
          <w:t>https://gov.wales/docs/dsjlg/publications/150623-guide-to-the-fg-act-cy.pdf</w:t>
        </w:r>
      </w:hyperlink>
      <w:r w:rsidR="00177608">
        <w:rPr>
          <w:rFonts w:asciiTheme="majorBidi" w:hAnsiTheme="majorBidi" w:cstheme="majorBidi"/>
          <w:sz w:val="24"/>
          <w:szCs w:val="24"/>
          <w:lang w:val="cy-GB"/>
        </w:rPr>
        <w:t xml:space="preserve"> </w:t>
      </w:r>
      <w:r w:rsidRPr="00BA6ED4">
        <w:rPr>
          <w:rFonts w:asciiTheme="majorBidi" w:hAnsiTheme="majorBidi" w:cstheme="majorBidi"/>
          <w:sz w:val="24"/>
          <w:szCs w:val="24"/>
          <w:lang w:val="cy-GB"/>
        </w:rPr>
        <w:t>(Darllenwyd: 27 Ionawr 2019).</w:t>
      </w:r>
    </w:p>
    <w:p w:rsidR="006E07DD" w:rsidRPr="00BA6ED4" w:rsidRDefault="006E07DD" w:rsidP="006E07DD">
      <w:pPr>
        <w:rPr>
          <w:rFonts w:asciiTheme="majorBidi" w:hAnsiTheme="majorBidi" w:cstheme="majorBidi"/>
          <w:sz w:val="24"/>
          <w:szCs w:val="24"/>
          <w:lang w:val="cy-GB"/>
        </w:rPr>
      </w:pPr>
      <w:r w:rsidRPr="006E07DD">
        <w:rPr>
          <w:rFonts w:asciiTheme="majorBidi" w:hAnsiTheme="majorBidi" w:cstheme="majorBidi"/>
          <w:sz w:val="24"/>
          <w:szCs w:val="24"/>
          <w:lang w:val="cy-GB"/>
        </w:rPr>
        <w:t xml:space="preserve">Aloisi, C. et al. (2014) </w:t>
      </w:r>
      <w:r w:rsidRPr="006E07DD">
        <w:rPr>
          <w:rFonts w:asciiTheme="majorBidi" w:hAnsiTheme="majorBidi" w:cstheme="majorBidi"/>
          <w:i/>
          <w:iCs/>
          <w:sz w:val="24"/>
          <w:szCs w:val="24"/>
          <w:lang w:val="cy-GB"/>
        </w:rPr>
        <w:t>What Make great teaching?.</w:t>
      </w:r>
      <w:r w:rsidRPr="006E07DD">
        <w:rPr>
          <w:rFonts w:asciiTheme="majorBidi" w:hAnsiTheme="majorBidi" w:cstheme="majorBidi"/>
          <w:sz w:val="24"/>
          <w:szCs w:val="24"/>
          <w:lang w:val="cy-GB"/>
        </w:rPr>
        <w:t xml:space="preserve"> Llundain: The Sutton Trust. Ar gael yn: </w:t>
      </w:r>
      <w:hyperlink r:id="rId14" w:history="1">
        <w:r w:rsidRPr="00E338B6">
          <w:rPr>
            <w:rStyle w:val="Hyperlink"/>
            <w:rFonts w:asciiTheme="majorBidi" w:hAnsiTheme="majorBidi" w:cstheme="majorBidi"/>
            <w:sz w:val="24"/>
            <w:szCs w:val="24"/>
            <w:lang w:val="cy-GB"/>
          </w:rPr>
          <w:t>https://www.suttontrust.com/wp-content/uploads/2014/10/What-Makes-Great-Teaching-REPORT.pdf</w:t>
        </w:r>
      </w:hyperlink>
      <w:r>
        <w:rPr>
          <w:rFonts w:asciiTheme="majorBidi" w:hAnsiTheme="majorBidi" w:cstheme="majorBidi"/>
          <w:sz w:val="24"/>
          <w:szCs w:val="24"/>
          <w:lang w:val="cy-GB"/>
        </w:rPr>
        <w:t xml:space="preserve"> (Darllenwyd: 25 Chwefror</w:t>
      </w:r>
      <w:r w:rsidRPr="006E07DD">
        <w:rPr>
          <w:rFonts w:asciiTheme="majorBidi" w:hAnsiTheme="majorBidi" w:cstheme="majorBidi"/>
          <w:sz w:val="24"/>
          <w:szCs w:val="24"/>
          <w:lang w:val="cy-GB"/>
        </w:rPr>
        <w:t xml:space="preserve"> 2019).</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Andrews, L. (2012) </w:t>
      </w:r>
      <w:r w:rsidRPr="00AF5B50">
        <w:rPr>
          <w:rFonts w:asciiTheme="majorBidi" w:hAnsiTheme="majorBidi" w:cstheme="majorBidi"/>
          <w:i/>
          <w:iCs/>
          <w:sz w:val="24"/>
          <w:szCs w:val="24"/>
          <w:lang w:val="cy-GB"/>
        </w:rPr>
        <w:t>Iaith Fyw: Iaith byw. Strategaeth y Gymraeg 2012-17.</w:t>
      </w:r>
      <w:r w:rsidRPr="00BA6ED4">
        <w:rPr>
          <w:rFonts w:asciiTheme="majorBidi" w:hAnsiTheme="majorBidi" w:cstheme="majorBidi"/>
          <w:sz w:val="24"/>
          <w:szCs w:val="24"/>
          <w:lang w:val="cy-GB"/>
        </w:rPr>
        <w:t xml:space="preserve"> Caerdydd: Llywodraeth Cymru. Ar gael yn: </w:t>
      </w:r>
      <w:hyperlink r:id="rId15" w:history="1">
        <w:r w:rsidR="00177608" w:rsidRPr="00E338B6">
          <w:rPr>
            <w:rStyle w:val="Hyperlink"/>
            <w:rFonts w:asciiTheme="majorBidi" w:hAnsiTheme="majorBidi" w:cstheme="majorBidi"/>
            <w:sz w:val="24"/>
            <w:szCs w:val="24"/>
            <w:lang w:val="cy-GB"/>
          </w:rPr>
          <w:t>http://gov.wales/docs/dcells/publications/122902wls201217cy.pdf</w:t>
        </w:r>
      </w:hyperlink>
      <w:r w:rsidR="00177608">
        <w:rPr>
          <w:rFonts w:asciiTheme="majorBidi" w:hAnsiTheme="majorBidi" w:cstheme="majorBidi"/>
          <w:sz w:val="24"/>
          <w:szCs w:val="24"/>
          <w:lang w:val="cy-GB"/>
        </w:rPr>
        <w:t xml:space="preserve"> </w:t>
      </w:r>
      <w:r w:rsidRPr="00BA6ED4">
        <w:rPr>
          <w:rFonts w:asciiTheme="majorBidi" w:hAnsiTheme="majorBidi" w:cstheme="majorBidi"/>
          <w:sz w:val="24"/>
          <w:szCs w:val="24"/>
          <w:lang w:val="cy-GB"/>
        </w:rPr>
        <w:t>(Darllenwyd: 20 Ionawr 2019).</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APADGOS (2010) </w:t>
      </w:r>
      <w:r w:rsidRPr="00AF5B50">
        <w:rPr>
          <w:rFonts w:asciiTheme="majorBidi" w:hAnsiTheme="majorBidi" w:cstheme="majorBidi"/>
          <w:i/>
          <w:iCs/>
          <w:sz w:val="24"/>
          <w:szCs w:val="24"/>
          <w:lang w:val="cy-GB"/>
        </w:rPr>
        <w:t>Sut i ddatblygu meddwl ac asesu ar gyfer dysgu yn yr ystafell ddosbarth.</w:t>
      </w:r>
      <w:r w:rsidRPr="00BA6ED4">
        <w:rPr>
          <w:rFonts w:asciiTheme="majorBidi" w:hAnsiTheme="majorBidi" w:cstheme="majorBidi"/>
          <w:sz w:val="24"/>
          <w:szCs w:val="24"/>
          <w:lang w:val="cy-GB"/>
        </w:rPr>
        <w:t xml:space="preserve"> Caerdydd: LlCC. Ar gael yn: </w:t>
      </w:r>
      <w:hyperlink r:id="rId16" w:history="1">
        <w:r w:rsidR="00177608" w:rsidRPr="00E338B6">
          <w:rPr>
            <w:rStyle w:val="Hyperlink"/>
            <w:rFonts w:asciiTheme="majorBidi" w:hAnsiTheme="majorBidi" w:cstheme="majorBidi"/>
            <w:sz w:val="24"/>
            <w:szCs w:val="24"/>
            <w:lang w:val="cy-GB"/>
          </w:rPr>
          <w:t>http://learning.gov.wales/docs/learningwales/publications/130429how-to-develop-thinking-cy.pdf</w:t>
        </w:r>
      </w:hyperlink>
      <w:r w:rsidR="00177608">
        <w:rPr>
          <w:rFonts w:asciiTheme="majorBidi" w:hAnsiTheme="majorBidi" w:cstheme="majorBidi"/>
          <w:sz w:val="24"/>
          <w:szCs w:val="24"/>
          <w:lang w:val="cy-GB"/>
        </w:rPr>
        <w:t xml:space="preserve"> (Darllenwyd: 22 Mawrth</w:t>
      </w:r>
      <w:r w:rsidRPr="00BA6ED4">
        <w:rPr>
          <w:rFonts w:asciiTheme="majorBidi" w:hAnsiTheme="majorBidi" w:cstheme="majorBidi"/>
          <w:sz w:val="24"/>
          <w:szCs w:val="24"/>
          <w:lang w:val="cy-GB"/>
        </w:rPr>
        <w:t xml:space="preserve">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APADGOS (2015) </w:t>
      </w:r>
      <w:r w:rsidRPr="00AF5B50">
        <w:rPr>
          <w:rFonts w:asciiTheme="majorBidi" w:hAnsiTheme="majorBidi" w:cstheme="majorBidi"/>
          <w:i/>
          <w:iCs/>
          <w:sz w:val="24"/>
          <w:szCs w:val="24"/>
          <w:lang w:val="cy-GB"/>
        </w:rPr>
        <w:t>Cwricwlwm Cymru: Fframwaith y Cyfnod Sylfaen.</w:t>
      </w:r>
      <w:r w:rsidRPr="00BA6ED4">
        <w:rPr>
          <w:rFonts w:asciiTheme="majorBidi" w:hAnsiTheme="majorBidi" w:cstheme="majorBidi"/>
          <w:sz w:val="24"/>
          <w:szCs w:val="24"/>
          <w:lang w:val="cy-GB"/>
        </w:rPr>
        <w:t xml:space="preserve"> Caerdydd: Llywodraeth Cynulliad Cymru.</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Baker, C. (2007)</w:t>
      </w:r>
      <w:r w:rsidRPr="00AF5B50">
        <w:rPr>
          <w:rFonts w:asciiTheme="majorBidi" w:hAnsiTheme="majorBidi" w:cstheme="majorBidi"/>
          <w:i/>
          <w:iCs/>
          <w:sz w:val="24"/>
          <w:szCs w:val="24"/>
          <w:lang w:val="cy-GB"/>
        </w:rPr>
        <w:t xml:space="preserve"> A Parents’ and Teachers’ Guide to Bilin</w:t>
      </w:r>
      <w:r w:rsidR="00AF5B50" w:rsidRPr="00AF5B50">
        <w:rPr>
          <w:rFonts w:asciiTheme="majorBidi" w:hAnsiTheme="majorBidi" w:cstheme="majorBidi"/>
          <w:i/>
          <w:iCs/>
          <w:sz w:val="24"/>
          <w:szCs w:val="24"/>
          <w:lang w:val="cy-GB"/>
        </w:rPr>
        <w:t>gualism.</w:t>
      </w:r>
      <w:r w:rsidR="00AF5B50">
        <w:rPr>
          <w:rFonts w:asciiTheme="majorBidi" w:hAnsiTheme="majorBidi" w:cstheme="majorBidi"/>
          <w:sz w:val="24"/>
          <w:szCs w:val="24"/>
          <w:lang w:val="cy-GB"/>
        </w:rPr>
        <w:t xml:space="preserve"> 3ydd Arg</w:t>
      </w:r>
      <w:r w:rsidRPr="00BA6ED4">
        <w:rPr>
          <w:rFonts w:asciiTheme="majorBidi" w:hAnsiTheme="majorBidi" w:cstheme="majorBidi"/>
          <w:sz w:val="24"/>
          <w:szCs w:val="24"/>
          <w:lang w:val="cy-GB"/>
        </w:rPr>
        <w:t>. Clevedon: Llyfrgell Prydain.</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BBC Cymru Fyw (2018) </w:t>
      </w:r>
      <w:r w:rsidRPr="00AF5B50">
        <w:rPr>
          <w:rFonts w:asciiTheme="majorBidi" w:hAnsiTheme="majorBidi" w:cstheme="majorBidi"/>
          <w:i/>
          <w:iCs/>
          <w:sz w:val="24"/>
          <w:szCs w:val="24"/>
          <w:lang w:val="cy-GB"/>
        </w:rPr>
        <w:t>Cwmnïau mawr yn dweud eu bod yn elwa o’r Gymraeg.</w:t>
      </w:r>
      <w:r w:rsidRPr="00BA6ED4">
        <w:rPr>
          <w:rFonts w:asciiTheme="majorBidi" w:hAnsiTheme="majorBidi" w:cstheme="majorBidi"/>
          <w:sz w:val="24"/>
          <w:szCs w:val="24"/>
          <w:lang w:val="cy-GB"/>
        </w:rPr>
        <w:t xml:space="preserve"> Lleoliad Anhysbys: BBC Cymru. Ar gael yn: </w:t>
      </w:r>
      <w:hyperlink r:id="rId17" w:history="1">
        <w:r w:rsidR="00177608" w:rsidRPr="00E338B6">
          <w:rPr>
            <w:rStyle w:val="Hyperlink"/>
            <w:rFonts w:asciiTheme="majorBidi" w:hAnsiTheme="majorBidi" w:cstheme="majorBidi"/>
            <w:sz w:val="24"/>
            <w:szCs w:val="24"/>
            <w:lang w:val="cy-GB"/>
          </w:rPr>
          <w:t>https://www.bbc.co.uk/cymrufyw/46362269</w:t>
        </w:r>
      </w:hyperlink>
      <w:r w:rsidR="00177608">
        <w:rPr>
          <w:rFonts w:asciiTheme="majorBidi" w:hAnsiTheme="majorBidi" w:cstheme="majorBidi"/>
          <w:sz w:val="24"/>
          <w:szCs w:val="24"/>
          <w:lang w:val="cy-GB"/>
        </w:rPr>
        <w:t xml:space="preserve"> (Darllenwyd: 24 Mawrth</w:t>
      </w:r>
      <w:r w:rsidRPr="00BA6ED4">
        <w:rPr>
          <w:rFonts w:asciiTheme="majorBidi" w:hAnsiTheme="majorBidi" w:cstheme="majorBidi"/>
          <w:sz w:val="24"/>
          <w:szCs w:val="24"/>
          <w:lang w:val="cy-GB"/>
        </w:rPr>
        <w:t xml:space="preserve"> 2019).</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BBC Radio Cymru. (2017) </w:t>
      </w:r>
      <w:r w:rsidRPr="00AF5B50">
        <w:rPr>
          <w:rFonts w:asciiTheme="majorBidi" w:hAnsiTheme="majorBidi" w:cstheme="majorBidi"/>
          <w:i/>
          <w:iCs/>
          <w:sz w:val="24"/>
          <w:szCs w:val="24"/>
          <w:lang w:val="cy-GB"/>
        </w:rPr>
        <w:t>‘Dysgu’r Miliwn’</w:t>
      </w:r>
      <w:r w:rsidRPr="00BA6ED4">
        <w:rPr>
          <w:rFonts w:asciiTheme="majorBidi" w:hAnsiTheme="majorBidi" w:cstheme="majorBidi"/>
          <w:sz w:val="24"/>
          <w:szCs w:val="24"/>
          <w:lang w:val="cy-GB"/>
        </w:rPr>
        <w:t xml:space="preserve"> Dydd Iau 5ed Hydref 2017. 12.00 o’r gloch.</w:t>
      </w:r>
    </w:p>
    <w:p w:rsidR="0093458B" w:rsidRPr="00BA6ED4" w:rsidRDefault="0093458B"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BERA (2019) </w:t>
      </w:r>
      <w:r w:rsidRPr="00AF5B50">
        <w:rPr>
          <w:rFonts w:asciiTheme="majorBidi" w:hAnsiTheme="majorBidi" w:cstheme="majorBidi"/>
          <w:i/>
          <w:iCs/>
          <w:sz w:val="24"/>
          <w:szCs w:val="24"/>
          <w:lang w:val="cy-GB"/>
        </w:rPr>
        <w:t>The future of educational research in Wales.</w:t>
      </w:r>
      <w:r>
        <w:rPr>
          <w:rFonts w:asciiTheme="majorBidi" w:hAnsiTheme="majorBidi" w:cstheme="majorBidi"/>
          <w:sz w:val="24"/>
          <w:szCs w:val="24"/>
          <w:lang w:val="cy-GB"/>
        </w:rPr>
        <w:t xml:space="preserve"> Caerdydd: Llywodraeth Cynulliad Cymru. Ar gael yn: </w:t>
      </w:r>
      <w:hyperlink r:id="rId18" w:history="1">
        <w:r w:rsidRPr="00E338B6">
          <w:rPr>
            <w:rStyle w:val="Hyperlink"/>
            <w:rFonts w:asciiTheme="majorBidi" w:hAnsiTheme="majorBidi" w:cstheme="majorBidi"/>
            <w:sz w:val="24"/>
            <w:szCs w:val="24"/>
            <w:lang w:val="cy-GB"/>
          </w:rPr>
          <w:t>https://www.bera.ac.uk/wp-content/uploads/2020/02/BERA-WG_The-Future-of-Educational-Research-in-Wales_March-2019.pdf?noredirect=1</w:t>
        </w:r>
      </w:hyperlink>
      <w:r>
        <w:rPr>
          <w:rFonts w:asciiTheme="majorBidi" w:hAnsiTheme="majorBidi" w:cstheme="majorBidi"/>
          <w:sz w:val="24"/>
          <w:szCs w:val="24"/>
          <w:lang w:val="cy-GB"/>
        </w:rPr>
        <w:t xml:space="preserve"> (Darllenwyd: 15 Ebrill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Bialystok, E. (1991)</w:t>
      </w:r>
      <w:r w:rsidRPr="00AF5B50">
        <w:rPr>
          <w:rFonts w:asciiTheme="majorBidi" w:hAnsiTheme="majorBidi" w:cstheme="majorBidi"/>
          <w:sz w:val="24"/>
          <w:szCs w:val="24"/>
          <w:lang w:val="cy-GB"/>
        </w:rPr>
        <w:t xml:space="preserve"> Language Processing In Bilingual Children. Cambridge</w:t>
      </w:r>
      <w:r w:rsidRPr="00BA6ED4">
        <w:rPr>
          <w:rFonts w:asciiTheme="majorBidi" w:hAnsiTheme="majorBidi" w:cstheme="majorBidi"/>
          <w:sz w:val="24"/>
          <w:szCs w:val="24"/>
          <w:lang w:val="cy-GB"/>
        </w:rPr>
        <w:t xml:space="preserve">: The University of Cambridge. </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Chin, B. a Wigglesworth, G. </w:t>
      </w:r>
      <w:r w:rsidRPr="00AF5B50">
        <w:rPr>
          <w:rFonts w:asciiTheme="majorBidi" w:hAnsiTheme="majorBidi" w:cstheme="majorBidi"/>
          <w:i/>
          <w:iCs/>
          <w:sz w:val="24"/>
          <w:szCs w:val="24"/>
          <w:lang w:val="cy-GB"/>
        </w:rPr>
        <w:t>Bilingualism an advanced resource book.</w:t>
      </w:r>
      <w:r w:rsidRPr="00BA6ED4">
        <w:rPr>
          <w:rFonts w:asciiTheme="majorBidi" w:hAnsiTheme="majorBidi" w:cstheme="majorBidi"/>
          <w:sz w:val="24"/>
          <w:szCs w:val="24"/>
          <w:lang w:val="cy-GB"/>
        </w:rPr>
        <w:t xml:space="preserve"> Efrog Newydd: Routledge.</w:t>
      </w:r>
    </w:p>
    <w:p w:rsidR="007B08AB" w:rsidRDefault="007B08AB"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Cohen, L. a Manion, L. a Morrison, K. (2011) </w:t>
      </w:r>
      <w:r w:rsidRPr="00AF5B50">
        <w:rPr>
          <w:rFonts w:asciiTheme="majorBidi" w:hAnsiTheme="majorBidi" w:cstheme="majorBidi"/>
          <w:i/>
          <w:iCs/>
          <w:sz w:val="24"/>
          <w:szCs w:val="24"/>
          <w:lang w:val="cy-GB"/>
        </w:rPr>
        <w:t>Research Methods in Education</w:t>
      </w:r>
      <w:r>
        <w:rPr>
          <w:rFonts w:asciiTheme="majorBidi" w:hAnsiTheme="majorBidi" w:cstheme="majorBidi"/>
          <w:sz w:val="24"/>
          <w:szCs w:val="24"/>
          <w:lang w:val="cy-GB"/>
        </w:rPr>
        <w:t>. 7fed argraffiad. Llundain: Routledge.</w:t>
      </w:r>
    </w:p>
    <w:p w:rsidR="006E07DD" w:rsidRDefault="006E07DD" w:rsidP="00BA6ED4">
      <w:pPr>
        <w:rPr>
          <w:rFonts w:asciiTheme="majorBidi" w:hAnsiTheme="majorBidi" w:cstheme="majorBidi"/>
          <w:sz w:val="24"/>
          <w:szCs w:val="24"/>
          <w:lang w:val="cy-GB"/>
        </w:rPr>
      </w:pPr>
      <w:r w:rsidRPr="006E07DD">
        <w:rPr>
          <w:rFonts w:asciiTheme="majorBidi" w:hAnsiTheme="majorBidi" w:cstheme="majorBidi"/>
          <w:sz w:val="24"/>
          <w:szCs w:val="24"/>
          <w:lang w:val="cy-GB"/>
        </w:rPr>
        <w:t xml:space="preserve">Coe, R. et al. (2013) </w:t>
      </w:r>
      <w:r w:rsidRPr="006E07DD">
        <w:rPr>
          <w:rFonts w:asciiTheme="majorBidi" w:hAnsiTheme="majorBidi" w:cstheme="majorBidi"/>
          <w:i/>
          <w:iCs/>
          <w:sz w:val="24"/>
          <w:szCs w:val="24"/>
          <w:lang w:val="cy-GB"/>
        </w:rPr>
        <w:t>The DIY Evaluation Guide.</w:t>
      </w:r>
      <w:r w:rsidRPr="006E07DD">
        <w:rPr>
          <w:rFonts w:asciiTheme="majorBidi" w:hAnsiTheme="majorBidi" w:cstheme="majorBidi"/>
          <w:sz w:val="24"/>
          <w:szCs w:val="24"/>
          <w:lang w:val="cy-GB"/>
        </w:rPr>
        <w:t xml:space="preserve"> Durham: Educational Endowment Foundation.</w:t>
      </w:r>
    </w:p>
    <w:p w:rsidR="00DA090F" w:rsidRPr="00BA6ED4" w:rsidRDefault="00DA090F" w:rsidP="00BA6ED4">
      <w:pPr>
        <w:rPr>
          <w:rFonts w:asciiTheme="majorBidi" w:hAnsiTheme="majorBidi" w:cstheme="majorBidi"/>
          <w:sz w:val="24"/>
          <w:szCs w:val="24"/>
          <w:lang w:val="cy-GB"/>
        </w:rPr>
      </w:pPr>
      <w:r>
        <w:rPr>
          <w:rFonts w:asciiTheme="majorBidi" w:hAnsiTheme="majorBidi" w:cstheme="majorBidi"/>
          <w:sz w:val="24"/>
          <w:szCs w:val="24"/>
          <w:lang w:val="cy-GB"/>
        </w:rPr>
        <w:t>Cyngor Abertawe (</w:t>
      </w:r>
      <w:r w:rsidR="0093458B">
        <w:rPr>
          <w:rFonts w:asciiTheme="majorBidi" w:hAnsiTheme="majorBidi" w:cstheme="majorBidi"/>
          <w:sz w:val="24"/>
          <w:szCs w:val="24"/>
          <w:lang w:val="cy-GB"/>
        </w:rPr>
        <w:t xml:space="preserve">2016) </w:t>
      </w:r>
      <w:r w:rsidR="00AF5B50" w:rsidRPr="00AF5B50">
        <w:rPr>
          <w:rFonts w:asciiTheme="majorBidi" w:hAnsiTheme="majorBidi" w:cstheme="majorBidi"/>
          <w:i/>
          <w:iCs/>
          <w:sz w:val="24"/>
          <w:szCs w:val="24"/>
          <w:lang w:val="cy-GB"/>
        </w:rPr>
        <w:t>2011 Cens</w:t>
      </w:r>
      <w:r w:rsidR="0093458B" w:rsidRPr="00AF5B50">
        <w:rPr>
          <w:rFonts w:asciiTheme="majorBidi" w:hAnsiTheme="majorBidi" w:cstheme="majorBidi"/>
          <w:i/>
          <w:iCs/>
          <w:sz w:val="24"/>
          <w:szCs w:val="24"/>
          <w:lang w:val="cy-GB"/>
        </w:rPr>
        <w:t>us: Key Statistics for Swansea.</w:t>
      </w:r>
      <w:r w:rsidR="0093458B">
        <w:rPr>
          <w:rFonts w:asciiTheme="majorBidi" w:hAnsiTheme="majorBidi" w:cstheme="majorBidi"/>
          <w:sz w:val="24"/>
          <w:szCs w:val="24"/>
          <w:lang w:val="cy-GB"/>
        </w:rPr>
        <w:t xml:space="preserve"> Ar gael yn: </w:t>
      </w:r>
      <w:hyperlink r:id="rId19" w:history="1">
        <w:r w:rsidR="0093458B" w:rsidRPr="00E338B6">
          <w:rPr>
            <w:rStyle w:val="Hyperlink"/>
            <w:rFonts w:asciiTheme="majorBidi" w:hAnsiTheme="majorBidi" w:cstheme="majorBidi"/>
            <w:sz w:val="24"/>
            <w:szCs w:val="24"/>
            <w:lang w:val="cy-GB"/>
          </w:rPr>
          <w:t>https://www.swansea.gov.uk/2011censusswansea</w:t>
        </w:r>
      </w:hyperlink>
      <w:r w:rsidR="0093458B">
        <w:rPr>
          <w:rFonts w:asciiTheme="majorBidi" w:hAnsiTheme="majorBidi" w:cstheme="majorBidi"/>
          <w:sz w:val="24"/>
          <w:szCs w:val="24"/>
          <w:lang w:val="cy-GB"/>
        </w:rPr>
        <w:t xml:space="preserve"> (Darllenwyd: 4 Ebrill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Davies, S. (2013) </w:t>
      </w:r>
      <w:r w:rsidRPr="00AF5B50">
        <w:rPr>
          <w:rFonts w:asciiTheme="majorBidi" w:hAnsiTheme="majorBidi" w:cstheme="majorBidi"/>
          <w:i/>
          <w:iCs/>
          <w:sz w:val="24"/>
          <w:szCs w:val="24"/>
          <w:lang w:val="cy-GB"/>
        </w:rPr>
        <w:t xml:space="preserve">Un iaith i bawb - Adolygiad o Gymraeg ail iaith yng Nghyfnodau Allweddol 3 a 4. </w:t>
      </w:r>
      <w:r w:rsidRPr="00BA6ED4">
        <w:rPr>
          <w:rFonts w:asciiTheme="majorBidi" w:hAnsiTheme="majorBidi" w:cstheme="majorBidi"/>
          <w:sz w:val="24"/>
          <w:szCs w:val="24"/>
          <w:lang w:val="cy-GB"/>
        </w:rPr>
        <w:t xml:space="preserve">Caerdydd: Llywodraeth Cymru. </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Donaldson, G. (2015) </w:t>
      </w:r>
      <w:r w:rsidRPr="00AF5B50">
        <w:rPr>
          <w:rFonts w:asciiTheme="majorBidi" w:hAnsiTheme="majorBidi" w:cstheme="majorBidi"/>
          <w:i/>
          <w:iCs/>
          <w:sz w:val="24"/>
          <w:szCs w:val="24"/>
          <w:lang w:val="cy-GB"/>
        </w:rPr>
        <w:t>Dyfodol Llwyddiannus: Adolygiad Annibynnol o’r cwricwlwm a’r trefniadau asesu yng Nghymru.</w:t>
      </w:r>
      <w:r w:rsidRPr="00BA6ED4">
        <w:rPr>
          <w:rFonts w:asciiTheme="majorBidi" w:hAnsiTheme="majorBidi" w:cstheme="majorBidi"/>
          <w:sz w:val="24"/>
          <w:szCs w:val="24"/>
          <w:lang w:val="cy-GB"/>
        </w:rPr>
        <w:t xml:space="preserve"> Caerdydd: Llywodraeth Cynulliad Cymru.</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Estyn</w:t>
      </w:r>
      <w:r w:rsidR="00AF5B50">
        <w:rPr>
          <w:rFonts w:asciiTheme="majorBidi" w:hAnsiTheme="majorBidi" w:cstheme="majorBidi"/>
          <w:sz w:val="24"/>
          <w:szCs w:val="24"/>
          <w:lang w:val="cy-GB"/>
        </w:rPr>
        <w:t xml:space="preserve"> (2013)</w:t>
      </w:r>
      <w:r w:rsidRPr="00BA6ED4">
        <w:rPr>
          <w:rFonts w:asciiTheme="majorBidi" w:hAnsiTheme="majorBidi" w:cstheme="majorBidi"/>
          <w:sz w:val="24"/>
          <w:szCs w:val="24"/>
          <w:lang w:val="cy-GB"/>
        </w:rPr>
        <w:t xml:space="preserve"> </w:t>
      </w:r>
      <w:r w:rsidRPr="00AF5B50">
        <w:rPr>
          <w:rFonts w:asciiTheme="majorBidi" w:hAnsiTheme="majorBidi" w:cstheme="majorBidi"/>
          <w:i/>
          <w:iCs/>
          <w:sz w:val="24"/>
          <w:szCs w:val="24"/>
          <w:lang w:val="cy-GB"/>
        </w:rPr>
        <w:t>Datblygu’r Gy</w:t>
      </w:r>
      <w:r w:rsidR="00AF5B50" w:rsidRPr="00AF5B50">
        <w:rPr>
          <w:rFonts w:asciiTheme="majorBidi" w:hAnsiTheme="majorBidi" w:cstheme="majorBidi"/>
          <w:i/>
          <w:iCs/>
          <w:sz w:val="24"/>
          <w:szCs w:val="24"/>
          <w:lang w:val="cy-GB"/>
        </w:rPr>
        <w:t>mraeg yn y Cyfnod Sylfaen</w:t>
      </w:r>
      <w:r w:rsidRPr="00BA6ED4">
        <w:rPr>
          <w:rFonts w:asciiTheme="majorBidi" w:hAnsiTheme="majorBidi" w:cstheme="majorBidi"/>
          <w:sz w:val="24"/>
          <w:szCs w:val="24"/>
          <w:lang w:val="cy-GB"/>
        </w:rPr>
        <w:t>.</w:t>
      </w:r>
      <w:r w:rsidR="00DA090F">
        <w:rPr>
          <w:rFonts w:asciiTheme="majorBidi" w:hAnsiTheme="majorBidi" w:cstheme="majorBidi"/>
          <w:sz w:val="24"/>
          <w:szCs w:val="24"/>
          <w:lang w:val="cy-GB"/>
        </w:rPr>
        <w:t xml:space="preserve"> Caerdydd: Llywodraeth Cymulliad Cymru.</w:t>
      </w:r>
      <w:r w:rsidRPr="00BA6ED4">
        <w:rPr>
          <w:rFonts w:asciiTheme="majorBidi" w:hAnsiTheme="majorBidi" w:cstheme="majorBidi"/>
          <w:sz w:val="24"/>
          <w:szCs w:val="24"/>
          <w:lang w:val="cy-GB"/>
        </w:rPr>
        <w:t xml:space="preserve"> Ar gael yn: </w:t>
      </w:r>
      <w:hyperlink r:id="rId20" w:history="1">
        <w:r w:rsidR="00177608" w:rsidRPr="00E338B6">
          <w:rPr>
            <w:rStyle w:val="Hyperlink"/>
            <w:rFonts w:asciiTheme="majorBidi" w:hAnsiTheme="majorBidi" w:cstheme="majorBidi"/>
            <w:sz w:val="24"/>
            <w:szCs w:val="24"/>
            <w:lang w:val="cy-GB"/>
          </w:rPr>
          <w:t>https://www.estyn.llyw.cymru/sites/default/files/documents/Datblygu%27r%20Gymraeg%20yn%20y%20Cyfnod%20Sylfaen%20-%20Ionawr%202013.pdf</w:t>
        </w:r>
      </w:hyperlink>
      <w:r w:rsidR="00177608">
        <w:rPr>
          <w:rFonts w:asciiTheme="majorBidi" w:hAnsiTheme="majorBidi" w:cstheme="majorBidi"/>
          <w:sz w:val="24"/>
          <w:szCs w:val="24"/>
          <w:lang w:val="cy-GB"/>
        </w:rPr>
        <w:t xml:space="preserve"> (Darllenwyd: 15 Ebrill</w:t>
      </w:r>
      <w:r w:rsidRPr="00BA6ED4">
        <w:rPr>
          <w:rFonts w:asciiTheme="majorBidi" w:hAnsiTheme="majorBidi" w:cstheme="majorBidi"/>
          <w:sz w:val="24"/>
          <w:szCs w:val="24"/>
          <w:lang w:val="cy-GB"/>
        </w:rPr>
        <w:t xml:space="preserve"> 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Estyn (2013) </w:t>
      </w:r>
      <w:r w:rsidRPr="00AF5B50">
        <w:rPr>
          <w:rFonts w:asciiTheme="majorBidi" w:hAnsiTheme="majorBidi" w:cstheme="majorBidi"/>
          <w:i/>
          <w:iCs/>
          <w:sz w:val="24"/>
          <w:szCs w:val="24"/>
          <w:lang w:val="cy-GB"/>
        </w:rPr>
        <w:t>Adroddiad blynyddol.</w:t>
      </w:r>
      <w:r w:rsidR="00AF5B50">
        <w:rPr>
          <w:rFonts w:asciiTheme="majorBidi" w:hAnsiTheme="majorBidi" w:cstheme="majorBidi"/>
          <w:sz w:val="24"/>
          <w:szCs w:val="24"/>
          <w:lang w:val="cy-GB"/>
        </w:rPr>
        <w:t xml:space="preserve"> Caerdydd: Llywodraeth Cynulliad Cymru</w:t>
      </w:r>
      <w:r w:rsidRPr="00BA6ED4">
        <w:rPr>
          <w:rFonts w:asciiTheme="majorBidi" w:hAnsiTheme="majorBidi" w:cstheme="majorBidi"/>
          <w:sz w:val="24"/>
          <w:szCs w:val="24"/>
          <w:lang w:val="cy-GB"/>
        </w:rPr>
        <w:t>.</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Estyn (2017) </w:t>
      </w:r>
      <w:r w:rsidRPr="00AF5B50">
        <w:rPr>
          <w:rFonts w:asciiTheme="majorBidi" w:hAnsiTheme="majorBidi" w:cstheme="majorBidi"/>
          <w:i/>
          <w:iCs/>
          <w:sz w:val="24"/>
          <w:szCs w:val="24"/>
          <w:lang w:val="cy-GB"/>
        </w:rPr>
        <w:t>Arweiniad atodol: Cymraeg.</w:t>
      </w:r>
      <w:r w:rsidRPr="00BA6ED4">
        <w:rPr>
          <w:rFonts w:asciiTheme="majorBidi" w:hAnsiTheme="majorBidi" w:cstheme="majorBidi"/>
          <w:sz w:val="24"/>
          <w:szCs w:val="24"/>
          <w:lang w:val="cy-GB"/>
        </w:rPr>
        <w:t xml:space="preserve"> Caerdydd: Llywodraeth Cynulliad Cymru. Ar gael yn: </w:t>
      </w:r>
      <w:hyperlink r:id="rId21" w:history="1">
        <w:r w:rsidR="00177608" w:rsidRPr="00E338B6">
          <w:rPr>
            <w:rStyle w:val="Hyperlink"/>
            <w:rFonts w:asciiTheme="majorBidi" w:hAnsiTheme="majorBidi" w:cstheme="majorBidi"/>
            <w:sz w:val="24"/>
            <w:szCs w:val="24"/>
            <w:lang w:val="cy-GB"/>
          </w:rPr>
          <w:t>https://www.estyn.gov.wales/sites/default/files/documents/NIA%20Supplementary%20guidance%20-%20Welsh%20cy.pdf</w:t>
        </w:r>
      </w:hyperlink>
      <w:r w:rsidR="00177608">
        <w:rPr>
          <w:rFonts w:asciiTheme="majorBidi" w:hAnsiTheme="majorBidi" w:cstheme="majorBidi"/>
          <w:sz w:val="24"/>
          <w:szCs w:val="24"/>
          <w:lang w:val="cy-GB"/>
        </w:rPr>
        <w:t xml:space="preserve"> </w:t>
      </w:r>
      <w:r w:rsidRPr="00BA6ED4">
        <w:rPr>
          <w:rFonts w:asciiTheme="majorBidi" w:hAnsiTheme="majorBidi" w:cstheme="majorBidi"/>
          <w:sz w:val="24"/>
          <w:szCs w:val="24"/>
          <w:lang w:val="cy-GB"/>
        </w:rPr>
        <w:t>(</w:t>
      </w:r>
      <w:r w:rsidR="00177608">
        <w:rPr>
          <w:rFonts w:asciiTheme="majorBidi" w:hAnsiTheme="majorBidi" w:cstheme="majorBidi"/>
          <w:sz w:val="24"/>
          <w:szCs w:val="24"/>
          <w:lang w:val="cy-GB"/>
        </w:rPr>
        <w:t>Darllenwyd: 17 Ebrill</w:t>
      </w:r>
      <w:r w:rsidRPr="00BA6ED4">
        <w:rPr>
          <w:rFonts w:asciiTheme="majorBidi" w:hAnsiTheme="majorBidi" w:cstheme="majorBidi"/>
          <w:sz w:val="24"/>
          <w:szCs w:val="24"/>
          <w:lang w:val="cy-GB"/>
        </w:rPr>
        <w:t xml:space="preserve"> 2019).</w:t>
      </w:r>
    </w:p>
    <w:p w:rsid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Estyn (2016) </w:t>
      </w:r>
      <w:r w:rsidRPr="00AF5B50">
        <w:rPr>
          <w:rFonts w:asciiTheme="majorBidi" w:hAnsiTheme="majorBidi" w:cstheme="majorBidi"/>
          <w:i/>
          <w:iCs/>
          <w:sz w:val="24"/>
          <w:szCs w:val="24"/>
          <w:lang w:val="cy-GB"/>
        </w:rPr>
        <w:t>Adroddiad Estyn – Ysgol Plascrug.</w:t>
      </w:r>
      <w:r w:rsidRPr="00BA6ED4">
        <w:rPr>
          <w:rFonts w:asciiTheme="majorBidi" w:hAnsiTheme="majorBidi" w:cstheme="majorBidi"/>
          <w:sz w:val="24"/>
          <w:szCs w:val="24"/>
          <w:lang w:val="cy-GB"/>
        </w:rPr>
        <w:t xml:space="preserve"> Caerdydd: Estyn. Ar gael yn: </w:t>
      </w:r>
      <w:hyperlink r:id="rId22" w:history="1">
        <w:r w:rsidR="00177608" w:rsidRPr="00E338B6">
          <w:rPr>
            <w:rStyle w:val="Hyperlink"/>
            <w:rFonts w:asciiTheme="majorBidi" w:hAnsiTheme="majorBidi" w:cstheme="majorBidi"/>
            <w:sz w:val="24"/>
            <w:szCs w:val="24"/>
            <w:lang w:val="cy-GB"/>
          </w:rPr>
          <w:t>https://www.estyn.gov.wales/provider/ysgol-plascrug</w:t>
        </w:r>
      </w:hyperlink>
      <w:r w:rsidR="00177608">
        <w:rPr>
          <w:rFonts w:asciiTheme="majorBidi" w:hAnsiTheme="majorBidi" w:cstheme="majorBidi"/>
          <w:sz w:val="24"/>
          <w:szCs w:val="24"/>
          <w:lang w:val="cy-GB"/>
        </w:rPr>
        <w:t xml:space="preserve"> (Darllenwyd: 20 Ebrill </w:t>
      </w:r>
      <w:r w:rsidRPr="00BA6ED4">
        <w:rPr>
          <w:rFonts w:asciiTheme="majorBidi" w:hAnsiTheme="majorBidi" w:cstheme="majorBidi"/>
          <w:sz w:val="24"/>
          <w:szCs w:val="24"/>
          <w:lang w:val="cy-GB"/>
        </w:rPr>
        <w:t>2019).</w:t>
      </w:r>
    </w:p>
    <w:p w:rsidR="009606C4" w:rsidRDefault="009606C4" w:rsidP="00177608">
      <w:pPr>
        <w:rPr>
          <w:rFonts w:asciiTheme="majorBidi" w:hAnsiTheme="majorBidi" w:cstheme="majorBidi"/>
          <w:sz w:val="24"/>
          <w:szCs w:val="24"/>
          <w:lang w:val="cy-GB"/>
        </w:rPr>
      </w:pPr>
      <w:r w:rsidRPr="009606C4">
        <w:rPr>
          <w:rFonts w:asciiTheme="majorBidi" w:hAnsiTheme="majorBidi" w:cstheme="majorBidi"/>
          <w:sz w:val="24"/>
          <w:szCs w:val="24"/>
          <w:lang w:val="cy-GB"/>
        </w:rPr>
        <w:t xml:space="preserve">Furlong, J. (2015) </w:t>
      </w:r>
      <w:r w:rsidRPr="009606C4">
        <w:rPr>
          <w:rFonts w:asciiTheme="majorBidi" w:hAnsiTheme="majorBidi" w:cstheme="majorBidi"/>
          <w:i/>
          <w:iCs/>
          <w:sz w:val="24"/>
          <w:szCs w:val="24"/>
          <w:lang w:val="cy-GB"/>
        </w:rPr>
        <w:t>Teaching tomorrow’s teachers.</w:t>
      </w:r>
      <w:r w:rsidRPr="009606C4">
        <w:rPr>
          <w:rFonts w:asciiTheme="majorBidi" w:hAnsiTheme="majorBidi" w:cstheme="majorBidi"/>
          <w:sz w:val="24"/>
          <w:szCs w:val="24"/>
          <w:lang w:val="cy-GB"/>
        </w:rPr>
        <w:t xml:space="preserve"> Oxford: Llywodraeth Cynulliad Cymru.</w:t>
      </w:r>
    </w:p>
    <w:p w:rsidR="00896081" w:rsidRPr="00BA6ED4" w:rsidRDefault="00896081"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Gass, MS. a Selinker, L. (1994) </w:t>
      </w:r>
      <w:r w:rsidRPr="00AF5B50">
        <w:rPr>
          <w:rFonts w:asciiTheme="majorBidi" w:hAnsiTheme="majorBidi" w:cstheme="majorBidi"/>
          <w:i/>
          <w:iCs/>
          <w:sz w:val="24"/>
          <w:szCs w:val="24"/>
          <w:lang w:val="cy-GB"/>
        </w:rPr>
        <w:t xml:space="preserve">Second Language Acquisition – An introductory Course. </w:t>
      </w:r>
      <w:r>
        <w:rPr>
          <w:rFonts w:asciiTheme="majorBidi" w:hAnsiTheme="majorBidi" w:cstheme="majorBidi"/>
          <w:sz w:val="24"/>
          <w:szCs w:val="24"/>
          <w:lang w:val="cy-GB"/>
        </w:rPr>
        <w:t>Broadway: Lawrence Erlbau Associates.</w:t>
      </w:r>
    </w:p>
    <w:p w:rsidR="00BA6ED4" w:rsidRPr="00BA6ED4" w:rsidRDefault="00BA6ED4" w:rsidP="00177608">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Golwg (2019) </w:t>
      </w:r>
      <w:r w:rsidRPr="00AF5B50">
        <w:rPr>
          <w:rFonts w:asciiTheme="majorBidi" w:hAnsiTheme="majorBidi" w:cstheme="majorBidi"/>
          <w:i/>
          <w:iCs/>
          <w:sz w:val="24"/>
          <w:szCs w:val="24"/>
          <w:lang w:val="cy-GB"/>
        </w:rPr>
        <w:t>Cymraeg ail-iaith i ddiflannu yn y cwricwlwm iaith hollolnewydd.</w:t>
      </w:r>
      <w:r w:rsidRPr="00BA6ED4">
        <w:rPr>
          <w:rFonts w:asciiTheme="majorBidi" w:hAnsiTheme="majorBidi" w:cstheme="majorBidi"/>
          <w:sz w:val="24"/>
          <w:szCs w:val="24"/>
          <w:lang w:val="cy-GB"/>
        </w:rPr>
        <w:t xml:space="preserve"> Lleoliad anhysbys: Golwg360. Ar gael yn: </w:t>
      </w:r>
      <w:hyperlink r:id="rId23" w:history="1">
        <w:r w:rsidR="00177608" w:rsidRPr="00E338B6">
          <w:rPr>
            <w:rStyle w:val="Hyperlink"/>
            <w:rFonts w:asciiTheme="majorBidi" w:hAnsiTheme="majorBidi" w:cstheme="majorBidi"/>
            <w:sz w:val="24"/>
            <w:szCs w:val="24"/>
            <w:lang w:val="cy-GB"/>
          </w:rPr>
          <w:t>https://golwg360.cymru/newyddion/cymru/537922-cymraeg-iaith-ddiflannu-cwricwlwm-iaith-hollol</w:t>
        </w:r>
      </w:hyperlink>
      <w:r w:rsidR="00177608">
        <w:rPr>
          <w:rFonts w:asciiTheme="majorBidi" w:hAnsiTheme="majorBidi" w:cstheme="majorBidi"/>
          <w:sz w:val="24"/>
          <w:szCs w:val="24"/>
          <w:lang w:val="cy-GB"/>
        </w:rPr>
        <w:t xml:space="preserve"> (Darllenwyd: 29 Mawrth </w:t>
      </w:r>
      <w:r w:rsidRPr="00BA6ED4">
        <w:rPr>
          <w:rFonts w:asciiTheme="majorBidi" w:hAnsiTheme="majorBidi" w:cstheme="majorBidi"/>
          <w:sz w:val="24"/>
          <w:szCs w:val="24"/>
          <w:lang w:val="cy-GB"/>
        </w:rPr>
        <w:t>2019).</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Grŵp Addysg, Cymdeithas yr Iaith Gymraeg (2013) </w:t>
      </w:r>
      <w:r w:rsidRPr="00AF5B50">
        <w:rPr>
          <w:rFonts w:asciiTheme="majorBidi" w:hAnsiTheme="majorBidi" w:cstheme="majorBidi"/>
          <w:i/>
          <w:iCs/>
          <w:sz w:val="24"/>
          <w:szCs w:val="24"/>
          <w:lang w:val="cy-GB"/>
        </w:rPr>
        <w:t xml:space="preserve">Cyfathrebu’n Gymraeg – Sgil addysgol hanfodol i bawb. </w:t>
      </w:r>
      <w:r w:rsidRPr="00BA6ED4">
        <w:rPr>
          <w:rFonts w:asciiTheme="majorBidi" w:hAnsiTheme="majorBidi" w:cstheme="majorBidi"/>
          <w:sz w:val="24"/>
          <w:szCs w:val="24"/>
          <w:lang w:val="cy-GB"/>
        </w:rPr>
        <w:t>Caerdydd: GACCYIG.</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Hopwood, M. a Defis, N. (gol.) (2017) </w:t>
      </w:r>
      <w:r w:rsidRPr="00AF5B50">
        <w:rPr>
          <w:rFonts w:asciiTheme="majorBidi" w:hAnsiTheme="majorBidi" w:cstheme="majorBidi"/>
          <w:i/>
          <w:iCs/>
          <w:sz w:val="24"/>
          <w:szCs w:val="24"/>
          <w:lang w:val="cy-GB"/>
        </w:rPr>
        <w:t>Llawlyfr Darpar-Athrawon Cymru.</w:t>
      </w:r>
      <w:r w:rsidRPr="00BA6ED4">
        <w:rPr>
          <w:rFonts w:asciiTheme="majorBidi" w:hAnsiTheme="majorBidi" w:cstheme="majorBidi"/>
          <w:sz w:val="24"/>
          <w:szCs w:val="24"/>
          <w:lang w:val="cy-GB"/>
        </w:rPr>
        <w:t xml:space="preserve"> Caerfyrddin: Yr Athrofa. [llawlyfr mewnol].</w:t>
      </w:r>
    </w:p>
    <w:p w:rsidR="00896081" w:rsidRPr="00BA6ED4" w:rsidRDefault="00896081"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Kenner, C. (2004) </w:t>
      </w:r>
      <w:r w:rsidRPr="00AF5B50">
        <w:rPr>
          <w:rFonts w:asciiTheme="majorBidi" w:hAnsiTheme="majorBidi" w:cstheme="majorBidi"/>
          <w:i/>
          <w:iCs/>
          <w:sz w:val="24"/>
          <w:szCs w:val="24"/>
          <w:lang w:val="cy-GB"/>
        </w:rPr>
        <w:t>Becoming biliterate – Young Children lerning different writing systems.</w:t>
      </w:r>
      <w:r>
        <w:rPr>
          <w:rFonts w:asciiTheme="majorBidi" w:hAnsiTheme="majorBidi" w:cstheme="majorBidi"/>
          <w:sz w:val="24"/>
          <w:szCs w:val="24"/>
          <w:lang w:val="cy-GB"/>
        </w:rPr>
        <w:t xml:space="preserve"> Staffordshire: Trentham Books LTD. </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Laugharne, J. et al. (2006) </w:t>
      </w:r>
      <w:r w:rsidRPr="00375DD4">
        <w:rPr>
          <w:rFonts w:asciiTheme="majorBidi" w:hAnsiTheme="majorBidi" w:cstheme="majorBidi"/>
          <w:i/>
          <w:iCs/>
          <w:sz w:val="24"/>
          <w:szCs w:val="24"/>
          <w:lang w:val="cy-GB"/>
        </w:rPr>
        <w:t>Addysg Cyfrwng Cymraeg a Dwyieithog.</w:t>
      </w:r>
      <w:r w:rsidRPr="00BA6ED4">
        <w:rPr>
          <w:rFonts w:asciiTheme="majorBidi" w:hAnsiTheme="majorBidi" w:cstheme="majorBidi"/>
          <w:sz w:val="24"/>
          <w:szCs w:val="24"/>
          <w:lang w:val="cy-GB"/>
        </w:rPr>
        <w:t xml:space="preserve"> Bangor: Ysgol Addysg, Prifysgol Cymru. </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Lewis, W.G. (2011) </w:t>
      </w:r>
      <w:r w:rsidRPr="00375DD4">
        <w:rPr>
          <w:rFonts w:asciiTheme="majorBidi" w:hAnsiTheme="majorBidi" w:cstheme="majorBidi"/>
          <w:i/>
          <w:iCs/>
          <w:sz w:val="24"/>
          <w:szCs w:val="24"/>
          <w:lang w:val="cy-GB"/>
        </w:rPr>
        <w:t xml:space="preserve">Addysg Ddwyieithog yn yr unfed ganrif ar hugain: adolygu’r cyd-destun rhyngwladol. </w:t>
      </w:r>
      <w:r w:rsidRPr="00BA6ED4">
        <w:rPr>
          <w:rFonts w:asciiTheme="majorBidi" w:hAnsiTheme="majorBidi" w:cstheme="majorBidi"/>
          <w:sz w:val="24"/>
          <w:szCs w:val="24"/>
          <w:lang w:val="cy-GB"/>
        </w:rPr>
        <w:t>Caerdydd: Llywodraeth Cynulliad Cymru.</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Lewis, H. (2014) </w:t>
      </w:r>
      <w:r w:rsidRPr="00375DD4">
        <w:rPr>
          <w:rFonts w:asciiTheme="majorBidi" w:hAnsiTheme="majorBidi" w:cstheme="majorBidi"/>
          <w:i/>
          <w:iCs/>
          <w:sz w:val="24"/>
          <w:szCs w:val="24"/>
          <w:lang w:val="cy-GB"/>
        </w:rPr>
        <w:t>Ymateb i argymhellion grŵp adolygu Cymraeg ail iaith.</w:t>
      </w:r>
      <w:r w:rsidRPr="00BA6ED4">
        <w:rPr>
          <w:rFonts w:asciiTheme="majorBidi" w:hAnsiTheme="majorBidi" w:cstheme="majorBidi"/>
          <w:sz w:val="24"/>
          <w:szCs w:val="24"/>
          <w:lang w:val="cy-GB"/>
        </w:rPr>
        <w:t xml:space="preserve"> Caerdydd: Llywodraeth Cynulliad Cymru.</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Lewis, H. (2015) </w:t>
      </w:r>
      <w:r w:rsidRPr="00375DD4">
        <w:rPr>
          <w:rFonts w:asciiTheme="majorBidi" w:hAnsiTheme="majorBidi" w:cstheme="majorBidi"/>
          <w:i/>
          <w:iCs/>
          <w:sz w:val="24"/>
          <w:szCs w:val="24"/>
          <w:lang w:val="cy-GB"/>
        </w:rPr>
        <w:t>Cymraeg Ail Iaith yn ein cwricwlwm newydd.</w:t>
      </w:r>
      <w:r w:rsidRPr="00BA6ED4">
        <w:rPr>
          <w:rFonts w:asciiTheme="majorBidi" w:hAnsiTheme="majorBidi" w:cstheme="majorBidi"/>
          <w:sz w:val="24"/>
          <w:szCs w:val="24"/>
          <w:lang w:val="cy-GB"/>
        </w:rPr>
        <w:t xml:space="preserve"> Caerdydd: Llywodraeth Cynulliad Cymru.</w:t>
      </w:r>
    </w:p>
    <w:p w:rsidR="00841832" w:rsidRDefault="00841832"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McAteer, M. (2013) </w:t>
      </w:r>
      <w:r w:rsidRPr="00375DD4">
        <w:rPr>
          <w:rFonts w:asciiTheme="majorBidi" w:hAnsiTheme="majorBidi" w:cstheme="majorBidi"/>
          <w:i/>
          <w:iCs/>
          <w:sz w:val="24"/>
          <w:szCs w:val="24"/>
          <w:lang w:val="cy-GB"/>
        </w:rPr>
        <w:t>Action Research in Education.</w:t>
      </w:r>
      <w:r>
        <w:rPr>
          <w:rFonts w:asciiTheme="majorBidi" w:hAnsiTheme="majorBidi" w:cstheme="majorBidi"/>
          <w:sz w:val="24"/>
          <w:szCs w:val="24"/>
          <w:lang w:val="cy-GB"/>
        </w:rPr>
        <w:t xml:space="preserve"> Llundain: Sage Publications.</w:t>
      </w:r>
    </w:p>
    <w:p w:rsidR="00B733DE" w:rsidRDefault="00B733DE"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Opie, C. (2014) </w:t>
      </w:r>
      <w:r w:rsidRPr="00375DD4">
        <w:rPr>
          <w:rFonts w:asciiTheme="majorBidi" w:hAnsiTheme="majorBidi" w:cstheme="majorBidi"/>
          <w:i/>
          <w:iCs/>
          <w:sz w:val="24"/>
          <w:szCs w:val="24"/>
          <w:lang w:val="cy-GB"/>
        </w:rPr>
        <w:t>Doing Educational Research: a guide to first-time researchers.</w:t>
      </w:r>
      <w:r>
        <w:rPr>
          <w:rFonts w:asciiTheme="majorBidi" w:hAnsiTheme="majorBidi" w:cstheme="majorBidi"/>
          <w:sz w:val="24"/>
          <w:szCs w:val="24"/>
          <w:lang w:val="cy-GB"/>
        </w:rPr>
        <w:t xml:space="preserve"> Llundain: Sage.</w:t>
      </w:r>
    </w:p>
    <w:p w:rsidR="00AF5B50" w:rsidRPr="00BA6ED4" w:rsidRDefault="00AF5B50" w:rsidP="00BA6ED4">
      <w:pPr>
        <w:rPr>
          <w:rFonts w:asciiTheme="majorBidi" w:hAnsiTheme="majorBidi" w:cstheme="majorBidi"/>
          <w:sz w:val="24"/>
          <w:szCs w:val="24"/>
          <w:lang w:val="cy-GB"/>
        </w:rPr>
      </w:pPr>
      <w:r w:rsidRPr="00AF5B50">
        <w:rPr>
          <w:rFonts w:asciiTheme="majorBidi" w:hAnsiTheme="majorBidi" w:cstheme="majorBidi"/>
          <w:sz w:val="24"/>
          <w:szCs w:val="24"/>
          <w:lang w:val="cy-GB"/>
        </w:rPr>
        <w:t xml:space="preserve">Pawb a’i Farn. (2018) </w:t>
      </w:r>
      <w:r w:rsidRPr="00375DD4">
        <w:rPr>
          <w:rFonts w:asciiTheme="majorBidi" w:hAnsiTheme="majorBidi" w:cstheme="majorBidi"/>
          <w:i/>
          <w:iCs/>
          <w:sz w:val="24"/>
          <w:szCs w:val="24"/>
          <w:lang w:val="cy-GB"/>
        </w:rPr>
        <w:t xml:space="preserve">Porth Tywyn / Burry Port. </w:t>
      </w:r>
      <w:r w:rsidRPr="00AF5B50">
        <w:rPr>
          <w:rFonts w:asciiTheme="majorBidi" w:hAnsiTheme="majorBidi" w:cstheme="majorBidi"/>
          <w:sz w:val="24"/>
          <w:szCs w:val="24"/>
          <w:lang w:val="cy-GB"/>
        </w:rPr>
        <w:t>S4C, 15 Mawrth. Ar gael yn: https://www.bbc.co.uk/programmes/p05zvfdl (Darllenwyd: 15 Mawrth 2018).</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Prifysgol Cymru. (2016) ‘Cylchgrawn addysg Cymru = Wales journal of education’,</w:t>
      </w:r>
      <w:r w:rsidRPr="00375DD4">
        <w:rPr>
          <w:rFonts w:asciiTheme="majorBidi" w:hAnsiTheme="majorBidi" w:cstheme="majorBidi"/>
          <w:i/>
          <w:iCs/>
          <w:sz w:val="24"/>
          <w:szCs w:val="24"/>
          <w:lang w:val="cy-GB"/>
        </w:rPr>
        <w:t>Transition from Primary to Secondary school and More Able and Talented (MAT) Disadvantaged Pupils: Evidence from South-east Wales,</w:t>
      </w:r>
      <w:r w:rsidRPr="00BA6ED4">
        <w:rPr>
          <w:rFonts w:asciiTheme="majorBidi" w:hAnsiTheme="majorBidi" w:cstheme="majorBidi"/>
          <w:sz w:val="24"/>
          <w:szCs w:val="24"/>
          <w:lang w:val="cy-GB"/>
        </w:rPr>
        <w:t xml:space="preserve"> 20(1), tt. 46-75.</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Siencyn, S.W. (gol). (2010</w:t>
      </w:r>
      <w:r w:rsidRPr="00375DD4">
        <w:rPr>
          <w:rFonts w:asciiTheme="majorBidi" w:hAnsiTheme="majorBidi" w:cstheme="majorBidi"/>
          <w:i/>
          <w:iCs/>
          <w:sz w:val="24"/>
          <w:szCs w:val="24"/>
          <w:lang w:val="cy-GB"/>
        </w:rPr>
        <w:t xml:space="preserve">). Y Cyfnod Sylfaen 3-7 oed: Athroniaeth, Ymchwil ac ymarfer. </w:t>
      </w:r>
      <w:r w:rsidRPr="00BA6ED4">
        <w:rPr>
          <w:rFonts w:asciiTheme="majorBidi" w:hAnsiTheme="majorBidi" w:cstheme="majorBidi"/>
          <w:sz w:val="24"/>
          <w:szCs w:val="24"/>
          <w:lang w:val="cy-GB"/>
        </w:rPr>
        <w:t>Arg 1af. Caerfyrddin: Cyhoeddiadau Prifysgol Cymru Y Drindod Dewi Sant.</w:t>
      </w:r>
    </w:p>
    <w:p w:rsidR="00D664FA" w:rsidRDefault="00D664FA" w:rsidP="00BA6ED4">
      <w:pPr>
        <w:rPr>
          <w:rFonts w:asciiTheme="majorBidi" w:hAnsiTheme="majorBidi" w:cstheme="majorBidi"/>
          <w:sz w:val="24"/>
          <w:szCs w:val="24"/>
          <w:lang w:val="cy-GB"/>
        </w:rPr>
      </w:pPr>
      <w:r>
        <w:rPr>
          <w:rFonts w:asciiTheme="majorBidi" w:hAnsiTheme="majorBidi" w:cstheme="majorBidi"/>
          <w:sz w:val="24"/>
          <w:szCs w:val="24"/>
          <w:lang w:val="cy-GB"/>
        </w:rPr>
        <w:t>Ryder, N. (2018) Cefnogi pob plentyn. Caerfyrddin: Canolfan Peniarth.</w:t>
      </w:r>
    </w:p>
    <w:p w:rsidR="00896081" w:rsidRPr="00BA6ED4" w:rsidRDefault="00896081" w:rsidP="00BA6ED4">
      <w:pPr>
        <w:rPr>
          <w:rFonts w:asciiTheme="majorBidi" w:hAnsiTheme="majorBidi" w:cstheme="majorBidi"/>
          <w:sz w:val="24"/>
          <w:szCs w:val="24"/>
          <w:lang w:val="cy-GB"/>
        </w:rPr>
      </w:pPr>
      <w:r>
        <w:rPr>
          <w:rFonts w:asciiTheme="majorBidi" w:hAnsiTheme="majorBidi" w:cstheme="majorBidi"/>
          <w:sz w:val="24"/>
          <w:szCs w:val="24"/>
          <w:lang w:val="cy-GB"/>
        </w:rPr>
        <w:t xml:space="preserve">Thomas, C. (2012) </w:t>
      </w:r>
      <w:r w:rsidR="0073436B" w:rsidRPr="00375DD4">
        <w:rPr>
          <w:rFonts w:asciiTheme="majorBidi" w:hAnsiTheme="majorBidi" w:cstheme="majorBidi"/>
          <w:i/>
          <w:iCs/>
          <w:sz w:val="24"/>
          <w:szCs w:val="24"/>
          <w:lang w:val="cy-GB"/>
        </w:rPr>
        <w:t xml:space="preserve">Growing up with Languages. Refelection on Multilingual Childhoods. </w:t>
      </w:r>
      <w:r w:rsidR="0073436B">
        <w:rPr>
          <w:rFonts w:asciiTheme="majorBidi" w:hAnsiTheme="majorBidi" w:cstheme="majorBidi"/>
          <w:sz w:val="24"/>
          <w:szCs w:val="24"/>
          <w:lang w:val="cy-GB"/>
        </w:rPr>
        <w:t>Bryste: Buffalo.</w:t>
      </w:r>
    </w:p>
    <w:p w:rsidR="00BA6ED4" w:rsidRP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Williams, K. (2017) </w:t>
      </w:r>
      <w:r w:rsidRPr="00375DD4">
        <w:rPr>
          <w:rFonts w:asciiTheme="majorBidi" w:hAnsiTheme="majorBidi" w:cstheme="majorBidi"/>
          <w:i/>
          <w:iCs/>
          <w:sz w:val="24"/>
          <w:szCs w:val="24"/>
          <w:lang w:val="cy-GB"/>
        </w:rPr>
        <w:t>Addysg yng Nghymru: Cenhadaeth ein cenedl – Cynllun Gweithredu 2017-21.</w:t>
      </w:r>
      <w:r w:rsidRPr="00BA6ED4">
        <w:rPr>
          <w:rFonts w:asciiTheme="majorBidi" w:hAnsiTheme="majorBidi" w:cstheme="majorBidi"/>
          <w:sz w:val="24"/>
          <w:szCs w:val="24"/>
          <w:lang w:val="cy-GB"/>
        </w:rPr>
        <w:t xml:space="preserve"> Caerdydd: Llywodraeth Cynulliad Cymru.</w:t>
      </w:r>
    </w:p>
    <w:p w:rsidR="00BA6ED4" w:rsidRDefault="00BA6ED4" w:rsidP="00BA6ED4">
      <w:pPr>
        <w:rPr>
          <w:rFonts w:asciiTheme="majorBidi" w:hAnsiTheme="majorBidi" w:cstheme="majorBidi"/>
          <w:sz w:val="24"/>
          <w:szCs w:val="24"/>
          <w:lang w:val="cy-GB"/>
        </w:rPr>
      </w:pPr>
      <w:r w:rsidRPr="00BA6ED4">
        <w:rPr>
          <w:rFonts w:asciiTheme="majorBidi" w:hAnsiTheme="majorBidi" w:cstheme="majorBidi"/>
          <w:sz w:val="24"/>
          <w:szCs w:val="24"/>
          <w:lang w:val="cy-GB"/>
        </w:rPr>
        <w:t xml:space="preserve">Y Byd ar Bedwar. (2017) </w:t>
      </w:r>
      <w:r w:rsidRPr="00375DD4">
        <w:rPr>
          <w:rFonts w:asciiTheme="majorBidi" w:hAnsiTheme="majorBidi" w:cstheme="majorBidi"/>
          <w:i/>
          <w:iCs/>
          <w:sz w:val="24"/>
          <w:szCs w:val="24"/>
          <w:lang w:val="cy-GB"/>
        </w:rPr>
        <w:t>Beth mae ffrae Llangennech yn golygu i ddyfodol addysg Gymraeg ar draws y wlad?</w:t>
      </w:r>
      <w:r w:rsidRPr="00BA6ED4">
        <w:rPr>
          <w:rFonts w:asciiTheme="majorBidi" w:hAnsiTheme="majorBidi" w:cstheme="majorBidi"/>
          <w:sz w:val="24"/>
          <w:szCs w:val="24"/>
          <w:lang w:val="cy-GB"/>
        </w:rPr>
        <w:t xml:space="preserve"> S4C, 21 Mawrth.</w:t>
      </w:r>
    </w:p>
    <w:p w:rsidR="0026213B" w:rsidRDefault="0026213B" w:rsidP="00BA6ED4">
      <w:pPr>
        <w:rPr>
          <w:rFonts w:asciiTheme="majorBidi" w:hAnsiTheme="majorBidi" w:cstheme="majorBidi"/>
          <w:sz w:val="24"/>
          <w:szCs w:val="24"/>
          <w:lang w:val="cy-GB"/>
        </w:rPr>
      </w:pPr>
      <w:r>
        <w:rPr>
          <w:rFonts w:asciiTheme="majorBidi" w:hAnsiTheme="majorBidi" w:cstheme="majorBidi"/>
          <w:sz w:val="24"/>
          <w:szCs w:val="24"/>
          <w:lang w:val="cy-GB"/>
        </w:rPr>
        <w:t>YGGAAD (2015) Gwneud defnydd effeithiol o ddata a thystiolaeth ymchwil. Caerdydd: Llywodraeth Cynulliad Cymru.</w:t>
      </w:r>
    </w:p>
    <w:p w:rsidR="007B08AB" w:rsidRPr="00BA6ED4" w:rsidRDefault="007B08AB" w:rsidP="00BA6ED4">
      <w:pPr>
        <w:rPr>
          <w:rFonts w:asciiTheme="majorBidi" w:hAnsiTheme="majorBidi" w:cstheme="majorBidi"/>
          <w:sz w:val="24"/>
          <w:szCs w:val="24"/>
          <w:lang w:val="cy-GB"/>
        </w:rPr>
      </w:pPr>
      <w:r>
        <w:rPr>
          <w:rFonts w:asciiTheme="majorBidi" w:hAnsiTheme="majorBidi" w:cstheme="majorBidi"/>
          <w:sz w:val="24"/>
          <w:szCs w:val="24"/>
          <w:lang w:val="cy-GB"/>
        </w:rPr>
        <w:t>Zeni, J. (1998) ‘</w:t>
      </w:r>
      <w:r w:rsidRPr="00375DD4">
        <w:rPr>
          <w:rFonts w:asciiTheme="majorBidi" w:hAnsiTheme="majorBidi" w:cstheme="majorBidi"/>
          <w:i/>
          <w:iCs/>
          <w:sz w:val="24"/>
          <w:szCs w:val="24"/>
          <w:lang w:val="cy-GB"/>
        </w:rPr>
        <w:t>A guide to ethical issues and action research’</w:t>
      </w:r>
      <w:r>
        <w:rPr>
          <w:rFonts w:asciiTheme="majorBidi" w:hAnsiTheme="majorBidi" w:cstheme="majorBidi"/>
          <w:sz w:val="24"/>
          <w:szCs w:val="24"/>
          <w:lang w:val="cy-GB"/>
        </w:rPr>
        <w:t>, Educational Research, 6(1), tt. 9-19.</w:t>
      </w:r>
    </w:p>
    <w:p w:rsidR="008059C4" w:rsidRDefault="008059C4" w:rsidP="00451DEE">
      <w:pPr>
        <w:rPr>
          <w:rFonts w:asciiTheme="majorBidi" w:hAnsiTheme="majorBidi" w:cstheme="majorBidi"/>
          <w:sz w:val="24"/>
          <w:szCs w:val="24"/>
          <w:lang w:val="cy-GB"/>
        </w:rPr>
      </w:pPr>
    </w:p>
    <w:p w:rsidR="008059C4" w:rsidRDefault="008059C4">
      <w:pPr>
        <w:rPr>
          <w:rFonts w:asciiTheme="majorBidi" w:hAnsiTheme="majorBidi" w:cstheme="majorBidi"/>
          <w:sz w:val="24"/>
          <w:szCs w:val="24"/>
          <w:lang w:val="cy-GB"/>
        </w:rPr>
      </w:pPr>
      <w:r>
        <w:rPr>
          <w:rFonts w:asciiTheme="majorBidi" w:hAnsiTheme="majorBidi" w:cstheme="majorBidi"/>
          <w:sz w:val="24"/>
          <w:szCs w:val="24"/>
          <w:lang w:val="cy-GB"/>
        </w:rPr>
        <w:br w:type="page"/>
      </w:r>
    </w:p>
    <w:p w:rsidR="00451DEE" w:rsidRPr="00451DEE" w:rsidRDefault="00451DEE" w:rsidP="00451DEE">
      <w:pPr>
        <w:rPr>
          <w:rFonts w:asciiTheme="majorBidi" w:hAnsiTheme="majorBidi" w:cstheme="majorBidi"/>
          <w:sz w:val="24"/>
          <w:szCs w:val="24"/>
          <w:lang w:val="cy-GB"/>
        </w:rPr>
      </w:pPr>
    </w:p>
    <w:p w:rsidR="003F1CD3" w:rsidRPr="003F1CD3" w:rsidRDefault="003F1CD3" w:rsidP="003F1CD3">
      <w:pPr>
        <w:spacing w:after="0" w:line="240" w:lineRule="auto"/>
        <w:rPr>
          <w:rFonts w:ascii="Arial" w:eastAsia="Times New Roman" w:hAnsi="Arial" w:cs="Arial"/>
          <w:b/>
          <w:i/>
          <w:sz w:val="24"/>
          <w:szCs w:val="24"/>
          <w:lang w:val="en-US" w:bidi="ar-SA"/>
        </w:rPr>
      </w:pPr>
      <w:r>
        <w:rPr>
          <w:rFonts w:ascii="Arial" w:eastAsia="Times New Roman" w:hAnsi="Arial" w:cs="Arial"/>
          <w:b/>
          <w:bCs/>
          <w:sz w:val="24"/>
          <w:szCs w:val="24"/>
          <w:u w:val="single"/>
          <w:lang w:val="en-US" w:bidi="ar-SA"/>
        </w:rPr>
        <w:t>ATODIAD 1</w:t>
      </w:r>
      <w:r w:rsidRPr="003F1CD3">
        <w:rPr>
          <w:rFonts w:ascii="Arial" w:eastAsia="Times New Roman" w:hAnsi="Arial" w:cs="Arial"/>
          <w:b/>
          <w:bCs/>
          <w:sz w:val="24"/>
          <w:szCs w:val="24"/>
          <w:u w:val="single"/>
          <w:lang w:val="en-US" w:bidi="ar-SA"/>
        </w:rPr>
        <w:t xml:space="preserve">:   </w:t>
      </w:r>
      <w:r w:rsidRPr="003F1CD3">
        <w:rPr>
          <w:rFonts w:ascii="Arial" w:eastAsia="Times New Roman" w:hAnsi="Arial" w:cs="Arial"/>
          <w:b/>
          <w:sz w:val="24"/>
          <w:szCs w:val="24"/>
          <w:lang w:val="en-US" w:bidi="ar-SA"/>
        </w:rPr>
        <w:t xml:space="preserve">Cytundeb Tiwtor-Myfyriwr   </w:t>
      </w:r>
      <w:r w:rsidRPr="003F1CD3">
        <w:rPr>
          <w:rFonts w:ascii="Arial" w:eastAsia="Times New Roman" w:hAnsi="Arial" w:cs="Arial"/>
          <w:b/>
          <w:i/>
          <w:sz w:val="24"/>
          <w:szCs w:val="24"/>
          <w:lang w:val="en-US" w:bidi="ar-SA"/>
        </w:rPr>
        <w:t>Tutor-Student Agreement</w:t>
      </w:r>
    </w:p>
    <w:p w:rsidR="003F1CD3" w:rsidRPr="003F1CD3" w:rsidRDefault="003F1CD3" w:rsidP="003F1CD3">
      <w:pPr>
        <w:spacing w:after="0" w:line="240" w:lineRule="auto"/>
        <w:rPr>
          <w:rFonts w:ascii="Arial" w:eastAsia="Times New Roman" w:hAnsi="Arial" w:cs="Arial"/>
          <w:b/>
          <w:sz w:val="24"/>
          <w:szCs w:val="24"/>
          <w:lang w:val="en-US" w:bidi="ar-SA"/>
        </w:rPr>
      </w:pPr>
    </w:p>
    <w:p w:rsidR="003F1CD3" w:rsidRPr="003F1CD3" w:rsidRDefault="003F1CD3" w:rsidP="003F1CD3">
      <w:pPr>
        <w:spacing w:after="0" w:line="240" w:lineRule="auto"/>
        <w:rPr>
          <w:rFonts w:ascii="Arial" w:eastAsia="Times New Roman" w:hAnsi="Arial" w:cs="Arial"/>
          <w:sz w:val="24"/>
          <w:szCs w:val="24"/>
          <w:lang w:val="en-US" w:bidi="ar-SA"/>
        </w:rPr>
      </w:pPr>
    </w:p>
    <w:p w:rsidR="003F1CD3" w:rsidRPr="003F1CD3" w:rsidRDefault="003F1CD3" w:rsidP="003F1CD3">
      <w:pPr>
        <w:spacing w:after="0" w:line="240" w:lineRule="auto"/>
        <w:rPr>
          <w:rFonts w:ascii="Arial" w:eastAsia="Times New Roman" w:hAnsi="Arial" w:cs="Arial"/>
          <w:sz w:val="24"/>
          <w:szCs w:val="24"/>
          <w:shd w:val="clear" w:color="auto" w:fill="D9D9D9"/>
          <w:lang w:val="en-US" w:bidi="ar-SA"/>
        </w:rPr>
      </w:pPr>
      <w:r w:rsidRPr="003F1CD3">
        <w:rPr>
          <w:rFonts w:ascii="Times New Roman" w:eastAsia="Times New Roman" w:hAnsi="Times New Roman" w:cs="Arial"/>
          <w:b/>
          <w:noProof/>
          <w:sz w:val="28"/>
          <w:szCs w:val="28"/>
          <w:lang w:val="en-US" w:bidi="ar-SA"/>
        </w:rPr>
        <w:t xml:space="preserve">                                     </w:t>
      </w:r>
      <w:r w:rsidRPr="003F1CD3">
        <w:rPr>
          <w:rFonts w:ascii="Times New Roman" w:eastAsia="Times New Roman" w:hAnsi="Times New Roman" w:cs="Arial"/>
          <w:b/>
          <w:noProof/>
          <w:sz w:val="28"/>
          <w:szCs w:val="28"/>
          <w:lang w:eastAsia="en-GB"/>
        </w:rPr>
        <w:drawing>
          <wp:inline distT="0" distB="0" distL="0" distR="0" wp14:anchorId="7F2E8FB9" wp14:editId="384CA7B1">
            <wp:extent cx="2252345" cy="753745"/>
            <wp:effectExtent l="0" t="0" r="8255" b="8255"/>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52345" cy="753745"/>
                    </a:xfrm>
                    <a:prstGeom prst="rect">
                      <a:avLst/>
                    </a:prstGeom>
                    <a:noFill/>
                    <a:ln>
                      <a:noFill/>
                    </a:ln>
                  </pic:spPr>
                </pic:pic>
              </a:graphicData>
            </a:graphic>
          </wp:inline>
        </w:drawing>
      </w:r>
    </w:p>
    <w:p w:rsidR="003F1CD3" w:rsidRPr="003F1CD3" w:rsidRDefault="003F1CD3" w:rsidP="003F1CD3">
      <w:pPr>
        <w:spacing w:after="0" w:line="240" w:lineRule="auto"/>
        <w:rPr>
          <w:rFonts w:ascii="Arial" w:eastAsia="Times New Roman" w:hAnsi="Arial" w:cs="Arial"/>
          <w:sz w:val="24"/>
          <w:szCs w:val="24"/>
          <w:shd w:val="clear" w:color="auto" w:fill="D9D9D9"/>
          <w:lang w:val="en-US" w:bidi="ar-SA"/>
        </w:rPr>
      </w:pPr>
    </w:p>
    <w:p w:rsidR="003F1CD3" w:rsidRPr="003F1CD3" w:rsidRDefault="003F1CD3" w:rsidP="003F1CD3">
      <w:pPr>
        <w:spacing w:after="0" w:line="240" w:lineRule="auto"/>
        <w:rPr>
          <w:rFonts w:ascii="Arial" w:eastAsia="Times New Roman" w:hAnsi="Arial" w:cs="Arial"/>
          <w:sz w:val="24"/>
          <w:szCs w:val="24"/>
          <w:lang w:val="en-US" w:bidi="ar-SA"/>
        </w:rPr>
      </w:pPr>
    </w:p>
    <w:p w:rsidR="003F1CD3" w:rsidRPr="003F1CD3" w:rsidRDefault="003F1CD3" w:rsidP="003F1CD3">
      <w:pPr>
        <w:spacing w:after="0" w:line="240" w:lineRule="auto"/>
        <w:rPr>
          <w:rFonts w:ascii="Arial" w:eastAsia="Times New Roman" w:hAnsi="Arial" w:cs="Arial"/>
          <w:b/>
          <w:i/>
          <w:sz w:val="24"/>
          <w:szCs w:val="24"/>
          <w:lang w:val="en-US" w:bidi="ar-SA"/>
        </w:rPr>
      </w:pPr>
      <w:r w:rsidRPr="003F1CD3">
        <w:rPr>
          <w:rFonts w:ascii="Arial" w:eastAsia="Times New Roman" w:hAnsi="Arial" w:cs="Arial"/>
          <w:b/>
          <w:sz w:val="24"/>
          <w:szCs w:val="24"/>
          <w:lang w:val="en-US" w:bidi="ar-SA"/>
        </w:rPr>
        <w:t>ECAD6003/ECAD6003C</w:t>
      </w:r>
    </w:p>
    <w:p w:rsidR="003F1CD3" w:rsidRPr="003F1CD3" w:rsidRDefault="003F1CD3" w:rsidP="003F1CD3">
      <w:pPr>
        <w:spacing w:after="0" w:line="240" w:lineRule="auto"/>
        <w:rPr>
          <w:rFonts w:ascii="Arial" w:eastAsia="Times New Roman" w:hAnsi="Arial" w:cs="Arial"/>
          <w:b/>
          <w:sz w:val="24"/>
          <w:szCs w:val="24"/>
          <w:lang w:val="en-US" w:bidi="ar-SA"/>
        </w:rPr>
      </w:pPr>
    </w:p>
    <w:p w:rsidR="003F1CD3" w:rsidRPr="003F1CD3" w:rsidRDefault="003F1CD3" w:rsidP="003F1CD3">
      <w:pPr>
        <w:spacing w:after="0" w:line="240" w:lineRule="auto"/>
        <w:rPr>
          <w:rFonts w:ascii="Arial" w:eastAsia="Times New Roman" w:hAnsi="Arial" w:cs="Arial"/>
          <w:b/>
          <w:sz w:val="24"/>
          <w:szCs w:val="24"/>
          <w:lang w:val="en-US" w:bidi="ar-SA"/>
        </w:rPr>
      </w:pPr>
      <w:r w:rsidRPr="003F1CD3">
        <w:rPr>
          <w:rFonts w:ascii="Arial" w:eastAsia="Times New Roman" w:hAnsi="Arial" w:cs="Arial"/>
          <w:b/>
          <w:sz w:val="24"/>
          <w:szCs w:val="24"/>
          <w:lang w:val="en-US" w:bidi="ar-SA"/>
        </w:rPr>
        <w:t xml:space="preserve">Cytundeb Tiwtor-Myfyriwr   </w:t>
      </w:r>
      <w:r w:rsidRPr="003F1CD3">
        <w:rPr>
          <w:rFonts w:ascii="Arial" w:eastAsia="Times New Roman" w:hAnsi="Arial" w:cs="Arial"/>
          <w:b/>
          <w:i/>
          <w:sz w:val="24"/>
          <w:szCs w:val="24"/>
          <w:lang w:val="en-US" w:bidi="ar-SA"/>
        </w:rPr>
        <w:t>Tutor-Student Agreement</w:t>
      </w:r>
    </w:p>
    <w:p w:rsidR="003F1CD3" w:rsidRPr="003F1CD3" w:rsidRDefault="003F1CD3" w:rsidP="003F1CD3">
      <w:pPr>
        <w:spacing w:after="0" w:line="240" w:lineRule="auto"/>
        <w:rPr>
          <w:rFonts w:ascii="Arial" w:eastAsia="Times New Roman" w:hAnsi="Arial" w:cs="Arial"/>
          <w:sz w:val="24"/>
          <w:szCs w:val="24"/>
          <w:lang w:val="en-US" w:bidi="ar-SA"/>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0"/>
        <w:gridCol w:w="1231"/>
        <w:gridCol w:w="300"/>
        <w:gridCol w:w="831"/>
        <w:gridCol w:w="693"/>
        <w:gridCol w:w="1684"/>
        <w:gridCol w:w="2739"/>
      </w:tblGrid>
      <w:tr w:rsidR="003F1CD3" w:rsidRPr="003F1CD3" w:rsidTr="003261A8">
        <w:trPr>
          <w:trHeight w:val="128"/>
        </w:trPr>
        <w:tc>
          <w:tcPr>
            <w:tcW w:w="4241" w:type="dxa"/>
            <w:gridSpan w:val="3"/>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Myfyriwr </w:t>
            </w:r>
            <w:r w:rsidRPr="003F1CD3">
              <w:rPr>
                <w:rFonts w:ascii="Arial" w:eastAsia="SimSun" w:hAnsi="Arial" w:cs="Arial"/>
                <w:i/>
                <w:sz w:val="24"/>
                <w:szCs w:val="24"/>
                <w:lang w:val="en-US" w:bidi="ar-SA"/>
              </w:rPr>
              <w:t>Student</w:t>
            </w: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Steffan Rhys Thomas</w:t>
            </w:r>
          </w:p>
          <w:p w:rsidR="003F1CD3" w:rsidRPr="003F1CD3" w:rsidRDefault="003F1CD3" w:rsidP="003F1CD3">
            <w:pPr>
              <w:spacing w:after="0" w:line="240" w:lineRule="auto"/>
              <w:rPr>
                <w:rFonts w:ascii="Arial" w:eastAsia="SimSun" w:hAnsi="Arial" w:cs="Arial"/>
                <w:i/>
                <w:sz w:val="24"/>
                <w:szCs w:val="24"/>
                <w:lang w:val="en-US" w:bidi="ar-SA"/>
              </w:rPr>
            </w:pPr>
          </w:p>
        </w:tc>
        <w:tc>
          <w:tcPr>
            <w:tcW w:w="1524" w:type="dxa"/>
            <w:gridSpan w:val="2"/>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Grŵ</w:t>
            </w:r>
            <w:r w:rsidRPr="003F1CD3">
              <w:rPr>
                <w:rFonts w:ascii="Arial" w:eastAsia="SimSun" w:hAnsi="Arial" w:cs="Arial"/>
                <w:i/>
                <w:sz w:val="24"/>
                <w:szCs w:val="24"/>
                <w:lang w:val="en-US" w:bidi="ar-SA"/>
              </w:rPr>
              <w:t>p Group</w:t>
            </w: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3A</w:t>
            </w:r>
          </w:p>
        </w:tc>
        <w:tc>
          <w:tcPr>
            <w:tcW w:w="4423" w:type="dxa"/>
            <w:gridSpan w:val="2"/>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i/>
                <w:sz w:val="24"/>
                <w:szCs w:val="24"/>
                <w:lang w:val="en-US" w:bidi="ar-SA"/>
              </w:rPr>
              <w:t>Rhif</w:t>
            </w:r>
            <w:r w:rsidRPr="003F1CD3">
              <w:rPr>
                <w:rFonts w:ascii="Arial" w:eastAsia="SimSun" w:hAnsi="Arial" w:cs="Arial"/>
                <w:sz w:val="24"/>
                <w:szCs w:val="24"/>
                <w:lang w:val="en-US" w:bidi="ar-SA"/>
              </w:rPr>
              <w:t xml:space="preserve"> Number</w:t>
            </w: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1600511</w:t>
            </w:r>
          </w:p>
        </w:tc>
      </w:tr>
      <w:tr w:rsidR="003F1CD3" w:rsidRPr="003F1CD3" w:rsidTr="003261A8">
        <w:trPr>
          <w:trHeight w:val="127"/>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Cwestiwn/maes ymchwil a awgrymir </w:t>
            </w:r>
            <w:r w:rsidRPr="003F1CD3">
              <w:rPr>
                <w:rFonts w:ascii="Arial" w:eastAsia="SimSun" w:hAnsi="Arial" w:cs="Arial"/>
                <w:i/>
                <w:sz w:val="24"/>
                <w:szCs w:val="24"/>
                <w:lang w:val="en-US" w:bidi="ar-SA"/>
              </w:rPr>
              <w:t>Suggested research question/area of research</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Beth mae ysgolion cyfrwng Cymraeg yn gwneud i godi safonau’r iaith Gymraeg a pha heriau meant yn wneubu?</w:t>
            </w:r>
          </w:p>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rPr>
          <w:trHeight w:val="127"/>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Cwestiwn/maes ymchwil a gytunwyd </w:t>
            </w:r>
            <w:r w:rsidRPr="003F1CD3">
              <w:rPr>
                <w:rFonts w:ascii="Arial" w:eastAsia="SimSun" w:hAnsi="Arial" w:cs="Arial"/>
                <w:i/>
                <w:sz w:val="24"/>
                <w:szCs w:val="24"/>
                <w:lang w:val="en-US" w:bidi="ar-SA"/>
              </w:rPr>
              <w:t>Agreed research question/area of research</w:t>
            </w:r>
            <w:r w:rsidRPr="003F1CD3">
              <w:rPr>
                <w:rFonts w:ascii="Arial" w:eastAsia="SimSun" w:hAnsi="Arial" w:cs="Arial"/>
                <w:sz w:val="24"/>
                <w:szCs w:val="24"/>
                <w:lang w:val="en-US" w:bidi="ar-SA"/>
              </w:rPr>
              <w:t xml:space="preserve"> </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Yn ôl Llywodraeth Cymru, mae’r Gymraeg yn perthyn i bawb yng Nghymru, ac ni ddylwn amddifadu’r un plentyn rhag datblygu drwy gyfrwng yr iaith. Sut mae ysgolion o fewn y sector cyfrwng Saesneg yn ceisio sicrhau hyn, a pha heriau maent yn wynebu?</w:t>
            </w:r>
          </w:p>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rPr>
          <w:trHeight w:val="127"/>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Teitl y prosiect ymchwil </w:t>
            </w:r>
            <w:r w:rsidRPr="003F1CD3">
              <w:rPr>
                <w:rFonts w:ascii="Arial" w:eastAsia="SimSun" w:hAnsi="Arial" w:cs="Arial"/>
                <w:i/>
                <w:sz w:val="24"/>
                <w:szCs w:val="24"/>
                <w:lang w:val="en-US" w:bidi="ar-SA"/>
              </w:rPr>
              <w:t>Research project title</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Cs/>
                <w:sz w:val="24"/>
                <w:szCs w:val="24"/>
                <w:lang w:val="en-US" w:bidi="ar-SA"/>
              </w:rPr>
            </w:pPr>
            <w:r w:rsidRPr="003F1CD3">
              <w:rPr>
                <w:rFonts w:ascii="Arial" w:eastAsia="SimSun" w:hAnsi="Arial" w:cs="Arial"/>
                <w:iCs/>
                <w:sz w:val="24"/>
                <w:szCs w:val="24"/>
                <w:lang w:val="en-US" w:bidi="ar-SA"/>
              </w:rPr>
              <w:t>Yn ôl Llywodraeth Cymru, mae’r Gymraeg yn perthyn i bawb yng Nghymru, ac ni ddylwn amddifadu’r un plentyn rhag datblygu drwy gyfrwng yr iaith. Sut mae ysgolion o fewn y sector cyfrwng Saesneg yn ceisio sicrhau hyn, a pha heriau maent yn wynebu?</w:t>
            </w:r>
          </w:p>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Tiwtor    </w:t>
            </w:r>
            <w:r w:rsidRPr="003F1CD3">
              <w:rPr>
                <w:rFonts w:ascii="Arial" w:eastAsia="SimSun" w:hAnsi="Arial" w:cs="Arial"/>
                <w:i/>
                <w:sz w:val="24"/>
                <w:szCs w:val="24"/>
                <w:lang w:val="en-US" w:bidi="ar-SA"/>
              </w:rPr>
              <w:t>Tutor</w:t>
            </w:r>
          </w:p>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Nerys Defis / Rachel Wallis</w:t>
            </w:r>
          </w:p>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Cytundeb cyfarfodydd   </w:t>
            </w:r>
            <w:r w:rsidRPr="003F1CD3">
              <w:rPr>
                <w:rFonts w:ascii="Arial" w:eastAsia="SimSun" w:hAnsi="Arial" w:cs="Arial"/>
                <w:i/>
                <w:sz w:val="24"/>
                <w:szCs w:val="24"/>
                <w:lang w:val="en-US" w:bidi="ar-SA"/>
              </w:rPr>
              <w:t>Meetings arrangement</w:t>
            </w:r>
          </w:p>
        </w:tc>
      </w:tr>
      <w:tr w:rsidR="003F1CD3" w:rsidRPr="003F1CD3" w:rsidTr="003261A8">
        <w:trPr>
          <w:trHeight w:val="193"/>
        </w:trPr>
        <w:tc>
          <w:tcPr>
            <w:tcW w:w="2710" w:type="dxa"/>
            <w:vMerge w:val="restart"/>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Dyddiad a lleoliad y cyfarfod</w:t>
            </w:r>
          </w:p>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i/>
                <w:sz w:val="24"/>
                <w:szCs w:val="24"/>
                <w:lang w:val="en-US" w:bidi="ar-SA"/>
              </w:rPr>
              <w:t>Date and place of meeting</w:t>
            </w:r>
          </w:p>
        </w:tc>
        <w:tc>
          <w:tcPr>
            <w:tcW w:w="1231" w:type="dxa"/>
            <w:vMerge w:val="restart"/>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 xml:space="preserve">Unigol </w:t>
            </w:r>
          </w:p>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i/>
                <w:sz w:val="24"/>
                <w:szCs w:val="24"/>
                <w:lang w:val="en-US" w:bidi="ar-SA"/>
              </w:rPr>
              <w:t>Individual</w:t>
            </w:r>
          </w:p>
        </w:tc>
        <w:tc>
          <w:tcPr>
            <w:tcW w:w="1131" w:type="dxa"/>
            <w:gridSpan w:val="2"/>
            <w:vMerge w:val="restart"/>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Grŵp </w:t>
            </w:r>
            <w:r w:rsidRPr="003F1CD3">
              <w:rPr>
                <w:rFonts w:ascii="Arial" w:eastAsia="SimSun" w:hAnsi="Arial" w:cs="Arial"/>
                <w:i/>
                <w:sz w:val="24"/>
                <w:szCs w:val="24"/>
                <w:lang w:val="en-US" w:bidi="ar-SA"/>
              </w:rPr>
              <w:t xml:space="preserve"> </w:t>
            </w:r>
          </w:p>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i/>
                <w:sz w:val="24"/>
                <w:szCs w:val="24"/>
                <w:lang w:val="en-US" w:bidi="ar-SA"/>
              </w:rPr>
              <w:t>Group</w:t>
            </w:r>
          </w:p>
        </w:tc>
        <w:tc>
          <w:tcPr>
            <w:tcW w:w="5116" w:type="dxa"/>
            <w:gridSpan w:val="3"/>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 xml:space="preserve">Wedi mynychu </w:t>
            </w:r>
            <w:r w:rsidRPr="003F1CD3">
              <w:rPr>
                <w:rFonts w:ascii="Arial" w:eastAsia="SimSun" w:hAnsi="Arial" w:cs="Arial"/>
                <w:i/>
                <w:sz w:val="24"/>
                <w:szCs w:val="24"/>
                <w:lang w:val="en-US" w:bidi="ar-SA"/>
              </w:rPr>
              <w:t>Attended</w:t>
            </w:r>
          </w:p>
        </w:tc>
      </w:tr>
      <w:tr w:rsidR="003F1CD3" w:rsidRPr="003F1CD3" w:rsidTr="003261A8">
        <w:trPr>
          <w:trHeight w:val="232"/>
        </w:trPr>
        <w:tc>
          <w:tcPr>
            <w:tcW w:w="2710" w:type="dxa"/>
            <w:vMerge/>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vMerge/>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p>
        </w:tc>
        <w:tc>
          <w:tcPr>
            <w:tcW w:w="1131" w:type="dxa"/>
            <w:gridSpan w:val="2"/>
            <w:vMerge/>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Tiwtor</w:t>
            </w:r>
            <w:r w:rsidRPr="003F1CD3">
              <w:rPr>
                <w:rFonts w:ascii="Arial" w:eastAsia="SimSun" w:hAnsi="Arial" w:cs="Arial"/>
                <w:i/>
                <w:sz w:val="24"/>
                <w:szCs w:val="24"/>
                <w:lang w:val="en-US" w:bidi="ar-SA"/>
              </w:rPr>
              <w:t xml:space="preserve"> tutor           </w:t>
            </w: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 xml:space="preserve">Myfyriwr </w:t>
            </w:r>
            <w:r w:rsidRPr="003F1CD3">
              <w:rPr>
                <w:rFonts w:ascii="Arial" w:eastAsia="SimSun" w:hAnsi="Arial" w:cs="Arial"/>
                <w:i/>
                <w:sz w:val="24"/>
                <w:szCs w:val="24"/>
                <w:lang w:val="en-US" w:bidi="ar-SA"/>
              </w:rPr>
              <w:t>Student</w:t>
            </w: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31-1-2019</w:t>
            </w: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B"/>
            </w: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C"/>
            </w:r>
          </w:p>
        </w:tc>
        <w:tc>
          <w:tcPr>
            <w:tcW w:w="2377" w:type="dxa"/>
            <w:gridSpan w:val="2"/>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N.D. / R.W</w:t>
            </w: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SRT</w:t>
            </w: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28-2-19</w:t>
            </w: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C"/>
            </w: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r w:rsidRPr="003F1CD3">
              <w:rPr>
                <w:rFonts w:ascii="Arial" w:eastAsia="SimSun" w:hAnsi="Arial" w:cs="Arial"/>
                <w:i/>
                <w:sz w:val="24"/>
                <w:szCs w:val="24"/>
                <w:lang w:val="en-US" w:bidi="ar-SA"/>
              </w:rPr>
              <w:sym w:font="Wingdings" w:char="F0FB"/>
            </w:r>
          </w:p>
        </w:tc>
        <w:tc>
          <w:tcPr>
            <w:tcW w:w="2377" w:type="dxa"/>
            <w:gridSpan w:val="2"/>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N.D.</w:t>
            </w: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r w:rsidRPr="003F1CD3">
              <w:rPr>
                <w:rFonts w:ascii="Arial" w:eastAsia="SimSun" w:hAnsi="Arial" w:cs="Arial"/>
                <w:sz w:val="24"/>
                <w:szCs w:val="24"/>
                <w:lang w:val="en-US" w:bidi="ar-SA"/>
              </w:rPr>
              <w:t>SRT</w:t>
            </w: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sz w:val="24"/>
                <w:szCs w:val="24"/>
                <w:lang w:val="en-US" w:bidi="ar-SA"/>
              </w:rPr>
            </w:pP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c>
          <w:tcPr>
            <w:tcW w:w="2710" w:type="dxa"/>
          </w:tcPr>
          <w:p w:rsidR="003F1CD3" w:rsidRPr="003F1CD3" w:rsidRDefault="003F1CD3" w:rsidP="003F1CD3">
            <w:pPr>
              <w:spacing w:after="0" w:line="240" w:lineRule="auto"/>
              <w:rPr>
                <w:rFonts w:ascii="Arial" w:eastAsia="SimSun" w:hAnsi="Arial" w:cs="Arial"/>
                <w:sz w:val="24"/>
                <w:szCs w:val="24"/>
                <w:lang w:val="en-US" w:bidi="ar-SA"/>
              </w:rPr>
            </w:pPr>
          </w:p>
        </w:tc>
        <w:tc>
          <w:tcPr>
            <w:tcW w:w="1231" w:type="dxa"/>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1131" w:type="dxa"/>
            <w:gridSpan w:val="2"/>
            <w:shd w:val="clear" w:color="auto" w:fill="auto"/>
          </w:tcPr>
          <w:p w:rsidR="003F1CD3" w:rsidRPr="003F1CD3" w:rsidRDefault="003F1CD3" w:rsidP="003F1CD3">
            <w:pPr>
              <w:spacing w:after="0" w:line="240" w:lineRule="auto"/>
              <w:jc w:val="center"/>
              <w:rPr>
                <w:rFonts w:ascii="Arial" w:eastAsia="SimSun" w:hAnsi="Arial" w:cs="Arial"/>
                <w:i/>
                <w:sz w:val="24"/>
                <w:szCs w:val="24"/>
                <w:lang w:val="en-US" w:bidi="ar-SA"/>
              </w:rPr>
            </w:pPr>
          </w:p>
        </w:tc>
        <w:tc>
          <w:tcPr>
            <w:tcW w:w="2377" w:type="dxa"/>
            <w:gridSpan w:val="2"/>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c>
          <w:tcPr>
            <w:tcW w:w="2739" w:type="dxa"/>
            <w:shd w:val="clear" w:color="auto" w:fill="auto"/>
          </w:tcPr>
          <w:p w:rsidR="003F1CD3" w:rsidRPr="003F1CD3" w:rsidRDefault="003F1CD3" w:rsidP="003F1CD3">
            <w:pPr>
              <w:spacing w:after="0" w:line="240" w:lineRule="auto"/>
              <w:rPr>
                <w:rFonts w:ascii="Arial" w:eastAsia="SimSun" w:hAnsi="Arial" w:cs="Arial"/>
                <w:i/>
                <w:sz w:val="24"/>
                <w:szCs w:val="24"/>
                <w:lang w:val="en-US" w:bidi="ar-SA"/>
              </w:rPr>
            </w:pPr>
          </w:p>
        </w:tc>
      </w:tr>
      <w:tr w:rsidR="003F1CD3" w:rsidRPr="003F1CD3" w:rsidTr="003261A8">
        <w:trPr>
          <w:trHeight w:val="1236"/>
        </w:trPr>
        <w:tc>
          <w:tcPr>
            <w:tcW w:w="10188" w:type="dxa"/>
            <w:gridSpan w:val="7"/>
          </w:tcPr>
          <w:p w:rsidR="003F1CD3" w:rsidRPr="003F1CD3" w:rsidRDefault="003F1CD3" w:rsidP="003F1CD3">
            <w:pPr>
              <w:spacing w:after="0" w:line="240" w:lineRule="auto"/>
              <w:rPr>
                <w:rFonts w:ascii="Arial" w:eastAsia="SimSun" w:hAnsi="Arial" w:cs="Arial"/>
                <w:i/>
                <w:sz w:val="24"/>
                <w:szCs w:val="24"/>
                <w:lang w:val="en-US" w:bidi="ar-SA"/>
              </w:rPr>
            </w:pPr>
            <w:r w:rsidRPr="003F1CD3">
              <w:rPr>
                <w:rFonts w:ascii="Arial" w:eastAsia="SimSun" w:hAnsi="Arial" w:cs="Arial"/>
                <w:sz w:val="24"/>
                <w:szCs w:val="24"/>
                <w:lang w:val="en-US" w:bidi="ar-SA"/>
              </w:rPr>
              <w:t xml:space="preserve">Sylwadau    </w:t>
            </w:r>
            <w:r w:rsidRPr="003F1CD3">
              <w:rPr>
                <w:rFonts w:ascii="Arial" w:eastAsia="SimSun" w:hAnsi="Arial" w:cs="Arial"/>
                <w:i/>
                <w:sz w:val="24"/>
                <w:szCs w:val="24"/>
                <w:lang w:val="en-US" w:bidi="ar-SA"/>
              </w:rPr>
              <w:t>Comments</w:t>
            </w: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
                <w:sz w:val="24"/>
                <w:szCs w:val="24"/>
                <w:lang w:val="en-US" w:bidi="ar-SA"/>
              </w:rPr>
            </w:pPr>
          </w:p>
          <w:p w:rsidR="003F1CD3" w:rsidRPr="003F1CD3" w:rsidRDefault="003F1CD3" w:rsidP="003F1CD3">
            <w:pPr>
              <w:spacing w:after="0" w:line="240" w:lineRule="auto"/>
              <w:rPr>
                <w:rFonts w:ascii="Arial" w:eastAsia="SimSun" w:hAnsi="Arial" w:cs="Arial"/>
                <w:i/>
                <w:sz w:val="24"/>
                <w:szCs w:val="24"/>
                <w:lang w:val="en-US" w:bidi="ar-SA"/>
              </w:rPr>
            </w:pPr>
          </w:p>
        </w:tc>
      </w:tr>
    </w:tbl>
    <w:p w:rsidR="003F1CD3" w:rsidRDefault="003F1CD3" w:rsidP="003F1CD3">
      <w:pPr>
        <w:spacing w:after="0" w:line="240" w:lineRule="auto"/>
        <w:rPr>
          <w:rFonts w:ascii="Arial" w:eastAsia="Times New Roman" w:hAnsi="Arial" w:cs="Arial"/>
          <w:b/>
          <w:bCs/>
          <w:sz w:val="24"/>
          <w:szCs w:val="24"/>
          <w:lang w:val="en-US" w:bidi="ar-SA"/>
        </w:rPr>
      </w:pPr>
      <w:r w:rsidRPr="003F1CD3">
        <w:rPr>
          <w:rFonts w:ascii="Arial" w:eastAsia="Times New Roman" w:hAnsi="Arial" w:cs="Arial"/>
          <w:b/>
          <w:bCs/>
          <w:sz w:val="24"/>
          <w:szCs w:val="24"/>
          <w:lang w:val="en-US" w:bidi="ar-SA"/>
        </w:rPr>
        <w:br w:type="page"/>
      </w:r>
    </w:p>
    <w:p w:rsidR="003261A8" w:rsidRDefault="003261A8">
      <w:pPr>
        <w:rPr>
          <w:rFonts w:ascii="Arial" w:eastAsia="Times New Roman" w:hAnsi="Arial" w:cs="Arial"/>
          <w:b/>
          <w:bCs/>
          <w:sz w:val="24"/>
          <w:szCs w:val="24"/>
          <w:lang w:val="en-US" w:bidi="ar-SA"/>
        </w:rPr>
      </w:pPr>
      <w:r>
        <w:rPr>
          <w:rFonts w:ascii="Arial" w:eastAsia="Times New Roman" w:hAnsi="Arial" w:cs="Arial"/>
          <w:b/>
          <w:bCs/>
          <w:sz w:val="24"/>
          <w:szCs w:val="24"/>
          <w:lang w:val="en-US" w:bidi="ar-SA"/>
        </w:rPr>
        <w:t>Atodiad 2</w:t>
      </w:r>
    </w:p>
    <w:p w:rsidR="003261A8" w:rsidRDefault="003261A8">
      <w:pPr>
        <w:rPr>
          <w:rFonts w:ascii="Arial" w:eastAsia="Times New Roman" w:hAnsi="Arial" w:cs="Arial"/>
          <w:b/>
          <w:bCs/>
          <w:sz w:val="24"/>
          <w:szCs w:val="24"/>
          <w:lang w:val="en-US" w:bidi="ar-SA"/>
        </w:rPr>
      </w:pPr>
      <w:r w:rsidRPr="003261A8">
        <w:rPr>
          <w:rFonts w:ascii="Arial" w:eastAsia="Times New Roman" w:hAnsi="Arial" w:cs="Arial"/>
          <w:b/>
          <w:bCs/>
          <w:noProof/>
          <w:sz w:val="24"/>
          <w:szCs w:val="24"/>
          <w:lang w:eastAsia="en-GB"/>
        </w:rPr>
        <w:drawing>
          <wp:inline distT="0" distB="0" distL="0" distR="0">
            <wp:extent cx="5731510" cy="7824635"/>
            <wp:effectExtent l="0" t="0" r="2540" b="5080"/>
            <wp:docPr id="10" name="Picture 10" descr="C:\Users\steff_000\Documents\Scanned Documents\cofrest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ff_000\Documents\Scanned Documents\cofrestr.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3261A8" w:rsidRDefault="003261A8">
      <w:pPr>
        <w:rPr>
          <w:rFonts w:ascii="Arial" w:eastAsia="Times New Roman" w:hAnsi="Arial" w:cs="Arial"/>
          <w:b/>
          <w:bCs/>
          <w:sz w:val="24"/>
          <w:szCs w:val="24"/>
          <w:lang w:val="en-US" w:bidi="ar-SA"/>
        </w:rPr>
      </w:pPr>
      <w:r>
        <w:rPr>
          <w:rFonts w:ascii="Arial" w:eastAsia="Times New Roman" w:hAnsi="Arial" w:cs="Arial"/>
          <w:b/>
          <w:bCs/>
          <w:sz w:val="24"/>
          <w:szCs w:val="24"/>
          <w:lang w:val="en-US" w:bidi="ar-SA"/>
        </w:rPr>
        <w:br w:type="page"/>
      </w:r>
    </w:p>
    <w:p w:rsidR="003261A8" w:rsidRPr="006F3A66" w:rsidRDefault="003261A8" w:rsidP="003261A8">
      <w:pPr>
        <w:tabs>
          <w:tab w:val="left" w:pos="5103"/>
        </w:tabs>
        <w:jc w:val="center"/>
        <w:rPr>
          <w:rFonts w:ascii="Arial" w:hAnsi="Arial" w:cs="Arial"/>
          <w:b/>
          <w:bCs/>
          <w:sz w:val="28"/>
          <w:szCs w:val="28"/>
          <w:u w:val="single"/>
          <w:lang w:val="cy-GB"/>
        </w:rPr>
      </w:pPr>
      <w:bookmarkStart w:id="0" w:name="_GoBack"/>
      <w:r w:rsidRPr="006F3A66">
        <w:rPr>
          <w:rFonts w:ascii="Arial" w:hAnsi="Arial" w:cs="Arial"/>
          <w:b/>
          <w:bCs/>
          <w:sz w:val="28"/>
          <w:szCs w:val="28"/>
          <w:u w:val="single"/>
          <w:lang w:val="cy-GB"/>
        </w:rPr>
        <w:t>Atodiad 3:</w:t>
      </w:r>
    </w:p>
    <w:bookmarkEnd w:id="0"/>
    <w:p w:rsidR="003261A8" w:rsidRDefault="003261A8" w:rsidP="003261A8">
      <w:pPr>
        <w:tabs>
          <w:tab w:val="left" w:pos="5103"/>
        </w:tabs>
        <w:jc w:val="center"/>
        <w:rPr>
          <w:rFonts w:ascii="Arial" w:hAnsi="Arial" w:cs="Arial"/>
          <w:b/>
          <w:bCs/>
          <w:sz w:val="24"/>
          <w:szCs w:val="24"/>
          <w:lang w:val="cy-GB"/>
        </w:rPr>
      </w:pPr>
    </w:p>
    <w:p w:rsidR="003261A8" w:rsidRPr="008B4C64" w:rsidRDefault="003261A8" w:rsidP="003261A8">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rsidR="003261A8" w:rsidRPr="008B4C64" w:rsidRDefault="003261A8" w:rsidP="003261A8">
      <w:pPr>
        <w:tabs>
          <w:tab w:val="left" w:pos="5103"/>
        </w:tabs>
        <w:ind w:right="282"/>
        <w:jc w:val="center"/>
        <w:rPr>
          <w:rFonts w:ascii="Arial" w:hAnsi="Arial" w:cs="Arial"/>
          <w:b/>
          <w:bCs/>
        </w:rPr>
      </w:pPr>
    </w:p>
    <w:p w:rsidR="003261A8" w:rsidRPr="00515048" w:rsidRDefault="003261A8" w:rsidP="003261A8">
      <w:pPr>
        <w:tabs>
          <w:tab w:val="left" w:pos="5103"/>
        </w:tabs>
        <w:ind w:right="282"/>
        <w:jc w:val="both"/>
        <w:rPr>
          <w:rFonts w:ascii="Arial" w:hAnsi="Arial" w:cs="Arial"/>
          <w:b/>
          <w:bCs/>
          <w:lang w:val="cy-GB"/>
        </w:rPr>
      </w:pPr>
      <w:r w:rsidRPr="00515048">
        <w:rPr>
          <w:rFonts w:ascii="Arial" w:hAnsi="Arial" w:cs="Arial"/>
          <w:b/>
          <w:bCs/>
          <w:lang w:val="cy-GB"/>
        </w:rPr>
        <w:t>Er mwyn i fudd ddeillio o ymchwil ac i leihau’r risg o niwed, mae’n rhaid ei gynnal yn foesegol. Mae’n bosibl na fydd ymchwilydd wedi'i ddiogelu gan yswiriant y Brifysgol os na chafwyd cymeradwyaeth foesegol cyn cychwyn.</w:t>
      </w:r>
    </w:p>
    <w:p w:rsidR="003261A8" w:rsidRPr="00515048" w:rsidRDefault="003261A8" w:rsidP="003261A8">
      <w:pPr>
        <w:tabs>
          <w:tab w:val="left" w:pos="5103"/>
        </w:tabs>
        <w:ind w:right="282"/>
        <w:jc w:val="center"/>
        <w:rPr>
          <w:rFonts w:ascii="Arial" w:hAnsi="Arial" w:cs="Arial"/>
          <w:b/>
          <w:bCs/>
          <w:sz w:val="16"/>
          <w:szCs w:val="16"/>
          <w:lang w:val="cy-GB"/>
        </w:rPr>
      </w:pPr>
    </w:p>
    <w:p w:rsidR="003261A8" w:rsidRPr="00515048" w:rsidRDefault="003261A8" w:rsidP="003261A8">
      <w:pPr>
        <w:tabs>
          <w:tab w:val="left" w:pos="5103"/>
        </w:tabs>
        <w:ind w:right="282"/>
        <w:jc w:val="both"/>
        <w:rPr>
          <w:rFonts w:ascii="Arial" w:hAnsi="Arial" w:cs="Arial"/>
          <w:lang w:val="cy-GB"/>
        </w:rPr>
      </w:pPr>
      <w:r w:rsidRPr="00515048">
        <w:rPr>
          <w:rFonts w:ascii="Arial" w:hAnsi="Arial" w:cs="Arial"/>
          <w:lang w:val="cy-GB"/>
        </w:rPr>
        <w:t xml:space="preserve">Mae’r Brifysgol yn dilyn diffiniad yr OECD o </w:t>
      </w:r>
      <w:r w:rsidRPr="00515048">
        <w:rPr>
          <w:rFonts w:ascii="Arial" w:hAnsi="Arial" w:cs="Arial"/>
          <w:b/>
          <w:lang w:val="cy-GB"/>
        </w:rPr>
        <w:t xml:space="preserve">weithgarwch ymchwil </w:t>
      </w:r>
      <w:r w:rsidRPr="00515048">
        <w:rPr>
          <w:rFonts w:ascii="Arial" w:hAnsi="Arial" w:cs="Arial"/>
          <w:lang w:val="cy-GB"/>
        </w:rPr>
        <w:t>a geir</w:t>
      </w:r>
      <w:r w:rsidRPr="00515048">
        <w:rPr>
          <w:rFonts w:ascii="Arial" w:hAnsi="Arial" w:cs="Arial"/>
          <w:b/>
          <w:lang w:val="cy-GB"/>
        </w:rPr>
        <w:t xml:space="preserve"> </w:t>
      </w:r>
      <w:r w:rsidRPr="00515048">
        <w:rPr>
          <w:rFonts w:ascii="Arial" w:hAnsi="Arial" w:cs="Arial"/>
          <w:lang w:val="cy-GB"/>
        </w:rPr>
        <w:t>yn llawlyfr Frascati:  “gwaith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a addysgir sy’n gweithio ar draethodau hir/prosiectau.</w:t>
      </w:r>
    </w:p>
    <w:p w:rsidR="003261A8" w:rsidRPr="00515048" w:rsidRDefault="003261A8" w:rsidP="003261A8">
      <w:pPr>
        <w:tabs>
          <w:tab w:val="left" w:pos="5103"/>
        </w:tabs>
        <w:ind w:right="282"/>
        <w:jc w:val="both"/>
        <w:rPr>
          <w:rFonts w:ascii="Arial" w:hAnsi="Arial" w:cs="Arial"/>
          <w:lang w:val="cy-GB"/>
        </w:rPr>
      </w:pPr>
    </w:p>
    <w:p w:rsidR="003261A8" w:rsidRPr="00515048" w:rsidRDefault="003261A8" w:rsidP="003261A8">
      <w:pPr>
        <w:tabs>
          <w:tab w:val="left" w:pos="5103"/>
        </w:tabs>
        <w:ind w:right="282"/>
        <w:jc w:val="both"/>
        <w:rPr>
          <w:rFonts w:ascii="Arial" w:hAnsi="Arial" w:cs="Arial"/>
          <w:lang w:val="cy-GB"/>
        </w:rPr>
      </w:pPr>
      <w:r w:rsidRPr="00515048">
        <w:rPr>
          <w:rFonts w:ascii="Arial" w:hAnsi="Arial" w:cs="Arial"/>
          <w:lang w:val="cy-GB"/>
        </w:rPr>
        <w:t>Gelwir yr unigolyn sy’n ymgymryd â’r gweithgarwch ymchwil yn “brif ymchwilydd”.</w:t>
      </w:r>
    </w:p>
    <w:p w:rsidR="003261A8" w:rsidRPr="00515048" w:rsidRDefault="003261A8" w:rsidP="003261A8">
      <w:pPr>
        <w:tabs>
          <w:tab w:val="left" w:pos="5103"/>
        </w:tabs>
        <w:ind w:right="282"/>
        <w:jc w:val="both"/>
        <w:rPr>
          <w:rFonts w:ascii="Arial" w:hAnsi="Arial" w:cs="Arial"/>
          <w:lang w:val="cy-GB"/>
        </w:rPr>
      </w:pPr>
    </w:p>
    <w:p w:rsidR="003261A8" w:rsidRPr="00515048" w:rsidRDefault="003261A8" w:rsidP="003261A8">
      <w:pPr>
        <w:tabs>
          <w:tab w:val="left" w:pos="5103"/>
        </w:tabs>
        <w:ind w:right="282"/>
        <w:jc w:val="both"/>
        <w:rPr>
          <w:rFonts w:ascii="Arial" w:hAnsi="Arial" w:cs="Arial"/>
          <w:lang w:val="cy-GB"/>
        </w:rPr>
      </w:pPr>
      <w:r w:rsidRPr="00515048">
        <w:rPr>
          <w:rFonts w:ascii="Arial" w:hAnsi="Arial" w:cs="Arial"/>
          <w:lang w:val="cy-GB"/>
        </w:rPr>
        <w:t>Nid oes angen cymeradwyaeth foesegol ar gyfer archwiliadau arferol, adolygiadau perfformiad, astudiaethau sicrhau ansawdd, profion o fewn gofynion addysgol arferol, a beirniadaeth lenyddol neu artistig.</w:t>
      </w:r>
    </w:p>
    <w:p w:rsidR="003261A8" w:rsidRPr="00515048" w:rsidRDefault="003261A8" w:rsidP="003261A8">
      <w:pPr>
        <w:tabs>
          <w:tab w:val="left" w:pos="5103"/>
        </w:tabs>
        <w:ind w:right="282"/>
        <w:jc w:val="both"/>
        <w:rPr>
          <w:rFonts w:ascii="Arial" w:hAnsi="Arial" w:cs="Arial"/>
          <w:lang w:val="cy-GB"/>
        </w:rPr>
      </w:pPr>
    </w:p>
    <w:p w:rsidR="003261A8" w:rsidRPr="00515048" w:rsidRDefault="003261A8" w:rsidP="003261A8">
      <w:pPr>
        <w:tabs>
          <w:tab w:val="left" w:pos="5103"/>
        </w:tabs>
        <w:ind w:right="282"/>
        <w:jc w:val="both"/>
        <w:rPr>
          <w:rFonts w:ascii="Arial" w:hAnsi="Arial" w:cs="Arial"/>
          <w:b/>
          <w:bCs/>
          <w:lang w:val="cy-GB"/>
        </w:rPr>
      </w:pPr>
      <w:r w:rsidRPr="00515048">
        <w:rPr>
          <w:rFonts w:ascii="Arial" w:hAnsi="Arial" w:cs="Arial"/>
          <w:b/>
          <w:bCs/>
          <w:lang w:val="cy-GB"/>
        </w:rPr>
        <w:t>Darllenwch y nodiadau canllaw cyn cwblhau HOLL adrannau’r ffurflen.</w:t>
      </w:r>
    </w:p>
    <w:p w:rsidR="003261A8" w:rsidRPr="00515048" w:rsidRDefault="003261A8" w:rsidP="003261A8">
      <w:pPr>
        <w:autoSpaceDE w:val="0"/>
        <w:autoSpaceDN w:val="0"/>
        <w:adjustRightInd w:val="0"/>
        <w:jc w:val="both"/>
        <w:rPr>
          <w:rFonts w:ascii="Arial" w:hAnsi="Arial" w:cs="Arial"/>
          <w:lang w:val="cy-GB"/>
        </w:rPr>
      </w:pPr>
    </w:p>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b/>
          <w:lang w:val="cy-GB"/>
        </w:rPr>
        <w:t>Rhaid i’r ffurflen hon gael ei chwblhau a’i chymeradwyo cyn ymgymryd ag unrhyw weithgarwch ymchwil.</w:t>
      </w:r>
      <w:r w:rsidRPr="00515048">
        <w:rPr>
          <w:rFonts w:ascii="Arial" w:hAnsi="Arial" w:cs="Arial"/>
          <w:lang w:val="cy-GB"/>
        </w:rPr>
        <w:t xml:space="preserve"> Gweler y Rhestr Wirio am fanylion y broses ar gyfer categorïau gwahanol o geisiadau.  </w:t>
      </w:r>
    </w:p>
    <w:p w:rsidR="003261A8" w:rsidRPr="00515048" w:rsidRDefault="003261A8" w:rsidP="003261A8">
      <w:pPr>
        <w:autoSpaceDE w:val="0"/>
        <w:autoSpaceDN w:val="0"/>
        <w:adjustRightInd w:val="0"/>
        <w:jc w:val="both"/>
        <w:rPr>
          <w:rFonts w:ascii="Arial" w:hAnsi="Arial" w:cs="Arial"/>
          <w:lang w:val="cy-GB"/>
        </w:rPr>
      </w:pPr>
    </w:p>
    <w:p w:rsidR="003261A8" w:rsidRPr="00515048" w:rsidRDefault="003261A8" w:rsidP="003261A8">
      <w:pPr>
        <w:autoSpaceDE w:val="0"/>
        <w:autoSpaceDN w:val="0"/>
        <w:adjustRightInd w:val="0"/>
        <w:jc w:val="both"/>
        <w:rPr>
          <w:rFonts w:ascii="Arial" w:hAnsi="Arial" w:cs="Arial"/>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A: Amdanoch Chi (Prif Ymchwilydd)</w:t>
      </w:r>
    </w:p>
    <w:p w:rsidR="003261A8" w:rsidRPr="00515048" w:rsidRDefault="003261A8" w:rsidP="003261A8">
      <w:pPr>
        <w:rPr>
          <w:rFonts w:ascii="Arial" w:hAnsi="Arial" w:cs="Arial"/>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261A8" w:rsidRPr="00515048" w:rsidTr="003261A8">
        <w:trPr>
          <w:trHeight w:val="439"/>
        </w:trPr>
        <w:tc>
          <w:tcPr>
            <w:tcW w:w="3510" w:type="dxa"/>
            <w:gridSpan w:val="3"/>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Enw llawn:</w:t>
            </w:r>
          </w:p>
        </w:tc>
        <w:tc>
          <w:tcPr>
            <w:tcW w:w="6379" w:type="dxa"/>
            <w:gridSpan w:val="4"/>
          </w:tcPr>
          <w:p w:rsidR="003261A8" w:rsidRPr="00515048" w:rsidRDefault="003261A8" w:rsidP="003261A8">
            <w:pPr>
              <w:rPr>
                <w:rFonts w:ascii="Arial" w:hAnsi="Arial" w:cs="Arial"/>
                <w:lang w:val="cy-GB"/>
              </w:rPr>
            </w:pPr>
            <w:r w:rsidRPr="00515048">
              <w:rPr>
                <w:rFonts w:ascii="Arial" w:hAnsi="Arial" w:cs="Arial"/>
                <w:lang w:val="cy-GB"/>
              </w:rPr>
              <w:t>Steffan Rhys Thomas</w:t>
            </w:r>
          </w:p>
        </w:tc>
      </w:tr>
      <w:tr w:rsidR="003261A8" w:rsidRPr="00515048" w:rsidTr="003261A8">
        <w:tc>
          <w:tcPr>
            <w:tcW w:w="9889" w:type="dxa"/>
            <w:gridSpan w:val="7"/>
          </w:tcPr>
          <w:p w:rsidR="003261A8" w:rsidRPr="00515048" w:rsidRDefault="003261A8" w:rsidP="003261A8">
            <w:pPr>
              <w:rPr>
                <w:rFonts w:ascii="Arial" w:hAnsi="Arial" w:cs="Arial"/>
                <w:lang w:val="cy-GB"/>
              </w:rPr>
            </w:pPr>
            <w:r w:rsidRPr="00515048">
              <w:rPr>
                <w:rFonts w:ascii="Arial" w:hAnsi="Arial" w:cs="Arial"/>
                <w:lang w:val="cy-GB"/>
              </w:rPr>
              <w:t>Ticiwch bob blwch sy’n berthnasol:</w:t>
            </w:r>
          </w:p>
        </w:tc>
      </w:tr>
      <w:tr w:rsidR="003261A8" w:rsidRPr="00515048" w:rsidTr="003261A8">
        <w:trPr>
          <w:trHeight w:val="472"/>
        </w:trPr>
        <w:tc>
          <w:tcPr>
            <w:tcW w:w="1951" w:type="dxa"/>
            <w:shd w:val="clear" w:color="auto" w:fill="F2F2F2" w:themeFill="background1" w:themeFillShade="F2"/>
            <w:vAlign w:val="center"/>
          </w:tcPr>
          <w:p w:rsidR="003261A8" w:rsidRPr="00515048" w:rsidRDefault="003261A8" w:rsidP="003261A8">
            <w:pPr>
              <w:jc w:val="center"/>
              <w:rPr>
                <w:rFonts w:ascii="Arial" w:hAnsi="Arial" w:cs="Arial"/>
                <w:lang w:val="cy-GB"/>
              </w:rPr>
            </w:pPr>
            <w:r w:rsidRPr="00515048">
              <w:rPr>
                <w:rFonts w:ascii="Arial" w:hAnsi="Arial" w:cs="Arial"/>
                <w:lang w:val="cy-GB"/>
              </w:rPr>
              <w:t xml:space="preserve">Aelod o staff: </w:t>
            </w:r>
          </w:p>
        </w:tc>
        <w:sdt>
          <w:sdtPr>
            <w:rPr>
              <w:rFonts w:ascii="Arial" w:hAnsi="Arial" w:cs="Arial"/>
              <w:lang w:val="cy-GB"/>
            </w:rPr>
            <w:id w:val="-1346858176"/>
          </w:sdtPr>
          <w:sdtEndPr/>
          <w:sdtContent>
            <w:tc>
              <w:tcPr>
                <w:tcW w:w="1276"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c>
          <w:tcPr>
            <w:tcW w:w="1701" w:type="dxa"/>
            <w:gridSpan w:val="2"/>
            <w:shd w:val="clear" w:color="auto" w:fill="F2F2F2" w:themeFill="background1" w:themeFillShade="F2"/>
            <w:vAlign w:val="center"/>
          </w:tcPr>
          <w:p w:rsidR="003261A8" w:rsidRPr="00515048" w:rsidRDefault="003261A8" w:rsidP="003261A8">
            <w:pPr>
              <w:jc w:val="center"/>
              <w:rPr>
                <w:rFonts w:ascii="Arial" w:hAnsi="Arial" w:cs="Arial"/>
                <w:lang w:val="cy-GB"/>
              </w:rPr>
            </w:pPr>
            <w:r w:rsidRPr="00515048">
              <w:rPr>
                <w:rFonts w:ascii="Arial" w:hAnsi="Arial" w:cs="Arial"/>
                <w:lang w:val="cy-GB"/>
              </w:rPr>
              <w:t>Myfyriwr:</w:t>
            </w:r>
          </w:p>
        </w:tc>
        <w:sdt>
          <w:sdtPr>
            <w:rPr>
              <w:rFonts w:ascii="Arial" w:hAnsi="Arial" w:cs="Arial"/>
              <w:lang w:val="cy-GB"/>
            </w:rPr>
            <w:id w:val="878279592"/>
          </w:sdtPr>
          <w:sdtEndPr/>
          <w:sdtContent>
            <w:tc>
              <w:tcPr>
                <w:tcW w:w="992"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sym w:font="Wingdings" w:char="F0FC"/>
                </w:r>
              </w:p>
            </w:tc>
          </w:sdtContent>
        </w:sdt>
        <w:tc>
          <w:tcPr>
            <w:tcW w:w="3119" w:type="dxa"/>
            <w:shd w:val="clear" w:color="auto" w:fill="F2F2F2" w:themeFill="background1" w:themeFillShade="F2"/>
            <w:vAlign w:val="center"/>
          </w:tcPr>
          <w:p w:rsidR="003261A8" w:rsidRPr="00515048" w:rsidRDefault="003261A8" w:rsidP="003261A8">
            <w:pPr>
              <w:jc w:val="center"/>
              <w:rPr>
                <w:rFonts w:ascii="Arial" w:hAnsi="Arial" w:cs="Arial"/>
                <w:lang w:val="cy-GB"/>
              </w:rPr>
            </w:pPr>
            <w:r w:rsidRPr="00515048">
              <w:rPr>
                <w:rFonts w:ascii="Arial" w:hAnsi="Arial" w:cs="Arial"/>
                <w:lang w:val="cy-GB"/>
              </w:rPr>
              <w:t>Cymrawd Ymchwil Anrhydeddus:</w:t>
            </w:r>
          </w:p>
        </w:tc>
        <w:sdt>
          <w:sdtPr>
            <w:rPr>
              <w:rFonts w:ascii="Arial" w:hAnsi="Arial" w:cs="Arial"/>
              <w:lang w:val="cy-GB"/>
            </w:rPr>
            <w:id w:val="-482466365"/>
          </w:sdtPr>
          <w:sdtEndPr/>
          <w:sdtContent>
            <w:tc>
              <w:tcPr>
                <w:tcW w:w="850"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r>
    </w:tbl>
    <w:p w:rsidR="003261A8" w:rsidRPr="00515048" w:rsidRDefault="003261A8" w:rsidP="003261A8">
      <w:pPr>
        <w:rPr>
          <w:rFonts w:ascii="Arial" w:hAnsi="Arial" w:cs="Arial"/>
          <w:bCs/>
          <w:iCs/>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261A8" w:rsidRPr="00515048" w:rsidTr="003261A8">
        <w:trPr>
          <w:cantSplit/>
          <w:trHeight w:val="334"/>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 xml:space="preserve">Cyfadran/Ysgol/Canolfan: </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CAADOC – Yr Athrofa</w:t>
            </w:r>
          </w:p>
        </w:tc>
      </w:tr>
      <w:tr w:rsidR="003261A8" w:rsidRPr="00515048" w:rsidTr="003261A8">
        <w:trPr>
          <w:cantSplit/>
          <w:trHeight w:val="340"/>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Campws:</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Caerfyrddin</w:t>
            </w:r>
          </w:p>
        </w:tc>
      </w:tr>
      <w:tr w:rsidR="003261A8" w:rsidRPr="00515048" w:rsidTr="003261A8">
        <w:trPr>
          <w:cantSplit/>
          <w:trHeight w:val="340"/>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Cyfeiriad e-bost:</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1600511@student.uwtsd.ac.uk</w:t>
            </w:r>
          </w:p>
        </w:tc>
      </w:tr>
      <w:tr w:rsidR="003261A8" w:rsidRPr="00515048" w:rsidTr="003261A8">
        <w:trPr>
          <w:cantSplit/>
          <w:trHeight w:val="340"/>
        </w:trPr>
        <w:tc>
          <w:tcPr>
            <w:tcW w:w="3510" w:type="dxa"/>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lang w:val="cy-GB"/>
              </w:rPr>
              <w:t>Rhif Ffôn Cyswllt:</w:t>
            </w:r>
          </w:p>
        </w:tc>
        <w:tc>
          <w:tcPr>
            <w:tcW w:w="6379" w:type="dxa"/>
            <w:gridSpan w:val="3"/>
          </w:tcPr>
          <w:p w:rsidR="003261A8" w:rsidRPr="00515048" w:rsidRDefault="003261A8" w:rsidP="003261A8">
            <w:pPr>
              <w:rPr>
                <w:rFonts w:ascii="Arial" w:hAnsi="Arial" w:cs="Arial"/>
                <w:lang w:val="cy-GB"/>
              </w:rPr>
            </w:pPr>
            <w:r w:rsidRPr="00515048">
              <w:rPr>
                <w:rFonts w:ascii="Arial" w:hAnsi="Arial" w:cs="Arial"/>
                <w:lang w:val="cy-GB"/>
              </w:rPr>
              <w:t>07808027958</w:t>
            </w:r>
          </w:p>
        </w:tc>
      </w:tr>
      <w:tr w:rsidR="003261A8" w:rsidRPr="00515048" w:rsidTr="003261A8">
        <w:tc>
          <w:tcPr>
            <w:tcW w:w="9889" w:type="dxa"/>
            <w:gridSpan w:val="4"/>
          </w:tcPr>
          <w:p w:rsidR="003261A8" w:rsidRPr="00515048" w:rsidRDefault="003261A8" w:rsidP="003261A8">
            <w:pPr>
              <w:rPr>
                <w:rFonts w:ascii="Arial" w:hAnsi="Arial" w:cs="Arial"/>
                <w:lang w:val="cy-GB"/>
              </w:rPr>
            </w:pPr>
            <w:r w:rsidRPr="00515048">
              <w:rPr>
                <w:rFonts w:ascii="Arial" w:hAnsi="Arial" w:cs="Arial"/>
                <w:b/>
                <w:i/>
                <w:lang w:val="cy-GB"/>
              </w:rPr>
              <w:t xml:space="preserve">I fyfyrwyr: </w:t>
            </w:r>
          </w:p>
        </w:tc>
      </w:tr>
      <w:tr w:rsidR="003261A8" w:rsidRPr="00515048" w:rsidTr="003261A8">
        <w:trPr>
          <w:trHeight w:val="513"/>
        </w:trPr>
        <w:tc>
          <w:tcPr>
            <w:tcW w:w="3510" w:type="dxa"/>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Rhif Myfyriwr:</w:t>
            </w:r>
          </w:p>
        </w:tc>
        <w:tc>
          <w:tcPr>
            <w:tcW w:w="3969" w:type="dxa"/>
            <w:vAlign w:val="center"/>
          </w:tcPr>
          <w:p w:rsidR="003261A8" w:rsidRPr="00515048" w:rsidRDefault="003261A8" w:rsidP="003261A8">
            <w:pPr>
              <w:rPr>
                <w:rFonts w:ascii="Arial" w:hAnsi="Arial" w:cs="Arial"/>
                <w:lang w:val="cy-GB"/>
              </w:rPr>
            </w:pPr>
            <w:r w:rsidRPr="00515048">
              <w:rPr>
                <w:rFonts w:ascii="Arial" w:hAnsi="Arial" w:cs="Arial"/>
                <w:lang w:val="cy-GB"/>
              </w:rPr>
              <w:t>1600511</w:t>
            </w:r>
          </w:p>
        </w:tc>
        <w:tc>
          <w:tcPr>
            <w:tcW w:w="1701" w:type="dxa"/>
            <w:vAlign w:val="center"/>
          </w:tcPr>
          <w:p w:rsidR="003261A8" w:rsidRPr="00515048" w:rsidRDefault="003261A8" w:rsidP="003261A8">
            <w:pPr>
              <w:jc w:val="center"/>
              <w:rPr>
                <w:rFonts w:ascii="Arial" w:hAnsi="Arial" w:cs="Arial"/>
                <w:lang w:val="cy-GB"/>
              </w:rPr>
            </w:pPr>
            <w:r w:rsidRPr="00515048">
              <w:rPr>
                <w:rFonts w:ascii="Arial" w:hAnsi="Arial" w:cs="Arial"/>
                <w:lang w:val="cy-GB"/>
              </w:rPr>
              <w:t>Israddedig</w:t>
            </w:r>
          </w:p>
        </w:tc>
        <w:sdt>
          <w:sdtPr>
            <w:rPr>
              <w:rFonts w:ascii="Arial" w:hAnsi="Arial" w:cs="Arial"/>
              <w:lang w:val="cy-GB"/>
            </w:rPr>
            <w:id w:val="1069072476"/>
          </w:sdtPr>
          <w:sdtEndPr/>
          <w:sdtContent>
            <w:tc>
              <w:tcPr>
                <w:tcW w:w="709" w:type="dxa"/>
                <w:shd w:val="clear" w:color="auto" w:fill="BFBFBF" w:themeFill="background1" w:themeFillShade="BF"/>
                <w:vAlign w:val="center"/>
              </w:tcPr>
              <w:p w:rsidR="003261A8" w:rsidRPr="00515048" w:rsidRDefault="003261A8" w:rsidP="003261A8">
                <w:pPr>
                  <w:rPr>
                    <w:rFonts w:ascii="Arial" w:hAnsi="Arial" w:cs="Arial"/>
                    <w:lang w:val="cy-GB"/>
                  </w:rPr>
                </w:pPr>
                <w:r w:rsidRPr="00515048">
                  <w:rPr>
                    <w:rFonts w:ascii="Arial" w:hAnsi="Arial" w:cs="Arial"/>
                    <w:lang w:val="cy-GB"/>
                  </w:rPr>
                  <w:t xml:space="preserve"> </w:t>
                </w:r>
                <w:r w:rsidRPr="00515048">
                  <w:rPr>
                    <w:rFonts w:ascii="MS Gothic" w:eastAsia="MS Gothic" w:hAnsi="MS Gothic" w:cs="Arial"/>
                    <w:lang w:val="cy-GB"/>
                  </w:rPr>
                  <w:sym w:font="Wingdings" w:char="F0FC"/>
                </w:r>
              </w:p>
            </w:tc>
          </w:sdtContent>
        </w:sdt>
      </w:tr>
      <w:tr w:rsidR="003261A8" w:rsidRPr="00515048" w:rsidTr="003261A8">
        <w:trPr>
          <w:trHeight w:val="549"/>
        </w:trPr>
        <w:tc>
          <w:tcPr>
            <w:tcW w:w="3510" w:type="dxa"/>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Rhaglen Astudio:</w:t>
            </w:r>
          </w:p>
        </w:tc>
        <w:tc>
          <w:tcPr>
            <w:tcW w:w="3969" w:type="dxa"/>
            <w:vAlign w:val="center"/>
          </w:tcPr>
          <w:p w:rsidR="003261A8" w:rsidRPr="00515048" w:rsidRDefault="003261A8" w:rsidP="003261A8">
            <w:pPr>
              <w:rPr>
                <w:rFonts w:ascii="Arial" w:hAnsi="Arial" w:cs="Arial"/>
                <w:lang w:val="cy-GB"/>
              </w:rPr>
            </w:pPr>
            <w:r w:rsidRPr="00515048">
              <w:rPr>
                <w:rFonts w:ascii="Arial" w:hAnsi="Arial" w:cs="Arial"/>
                <w:lang w:val="cy-GB"/>
              </w:rPr>
              <w:t>BA Addysg Gynradd gyda SAC</w:t>
            </w:r>
          </w:p>
        </w:tc>
        <w:tc>
          <w:tcPr>
            <w:tcW w:w="1701" w:type="dxa"/>
            <w:vAlign w:val="center"/>
          </w:tcPr>
          <w:p w:rsidR="003261A8" w:rsidRPr="00515048" w:rsidRDefault="003261A8" w:rsidP="003261A8">
            <w:pPr>
              <w:jc w:val="center"/>
              <w:rPr>
                <w:rFonts w:ascii="Arial" w:hAnsi="Arial" w:cs="Arial"/>
                <w:lang w:val="cy-GB"/>
              </w:rPr>
            </w:pPr>
            <w:r w:rsidRPr="00515048">
              <w:rPr>
                <w:rFonts w:ascii="Arial" w:hAnsi="Arial" w:cs="Arial"/>
                <w:lang w:val="cy-GB"/>
              </w:rPr>
              <w:t>Ôl-raddedig a Addysgir</w:t>
            </w:r>
          </w:p>
        </w:tc>
        <w:sdt>
          <w:sdtPr>
            <w:rPr>
              <w:rFonts w:ascii="Arial" w:hAnsi="Arial" w:cs="Arial"/>
              <w:lang w:val="cy-GB"/>
            </w:rPr>
            <w:id w:val="2141447691"/>
          </w:sdtPr>
          <w:sdtEndPr/>
          <w:sdtContent>
            <w:tc>
              <w:tcPr>
                <w:tcW w:w="709"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r>
      <w:tr w:rsidR="003261A8" w:rsidRPr="00515048" w:rsidTr="003261A8">
        <w:trPr>
          <w:trHeight w:val="557"/>
        </w:trPr>
        <w:tc>
          <w:tcPr>
            <w:tcW w:w="3510" w:type="dxa"/>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Cyfarwyddwr Astudiaethau/ Goruchwyliwr:</w:t>
            </w:r>
          </w:p>
        </w:tc>
        <w:tc>
          <w:tcPr>
            <w:tcW w:w="3969" w:type="dxa"/>
            <w:vAlign w:val="center"/>
          </w:tcPr>
          <w:p w:rsidR="003261A8" w:rsidRPr="00515048" w:rsidRDefault="003261A8" w:rsidP="003261A8">
            <w:pPr>
              <w:rPr>
                <w:rFonts w:ascii="Arial" w:hAnsi="Arial" w:cs="Arial"/>
                <w:lang w:val="cy-GB"/>
              </w:rPr>
            </w:pPr>
            <w:r w:rsidRPr="00515048">
              <w:rPr>
                <w:rFonts w:ascii="Arial" w:hAnsi="Arial" w:cs="Arial"/>
                <w:lang w:val="cy-GB"/>
              </w:rPr>
              <w:t>Sioned V Hughes</w:t>
            </w:r>
          </w:p>
        </w:tc>
        <w:tc>
          <w:tcPr>
            <w:tcW w:w="1701" w:type="dxa"/>
            <w:vAlign w:val="center"/>
          </w:tcPr>
          <w:p w:rsidR="003261A8" w:rsidRPr="00515048" w:rsidRDefault="003261A8" w:rsidP="003261A8">
            <w:pPr>
              <w:jc w:val="center"/>
              <w:rPr>
                <w:rFonts w:ascii="Arial" w:hAnsi="Arial" w:cs="Arial"/>
                <w:lang w:val="cy-GB"/>
              </w:rPr>
            </w:pPr>
            <w:r w:rsidRPr="00515048">
              <w:rPr>
                <w:rFonts w:ascii="Arial" w:hAnsi="Arial" w:cs="Arial"/>
                <w:lang w:val="cy-GB"/>
              </w:rPr>
              <w:t>Ymchwil</w:t>
            </w:r>
          </w:p>
        </w:tc>
        <w:sdt>
          <w:sdtPr>
            <w:rPr>
              <w:rFonts w:ascii="Arial" w:hAnsi="Arial" w:cs="Arial"/>
              <w:lang w:val="cy-GB"/>
            </w:rPr>
            <w:id w:val="-604966272"/>
          </w:sdtPr>
          <w:sdtEndPr/>
          <w:sdtContent>
            <w:tc>
              <w:tcPr>
                <w:tcW w:w="709" w:type="dxa"/>
                <w:shd w:val="clear" w:color="auto" w:fill="BFBFBF" w:themeFill="background1" w:themeFillShade="BF"/>
                <w:vAlign w:val="center"/>
              </w:tcPr>
              <w:p w:rsidR="003261A8" w:rsidRPr="00515048" w:rsidRDefault="003261A8" w:rsidP="003261A8">
                <w:pPr>
                  <w:jc w:val="center"/>
                  <w:rPr>
                    <w:rFonts w:ascii="Arial" w:hAnsi="Arial" w:cs="Arial"/>
                    <w:lang w:val="cy-GB"/>
                  </w:rPr>
                </w:pPr>
                <w:r w:rsidRPr="00515048">
                  <w:rPr>
                    <w:rFonts w:ascii="MS Gothic" w:eastAsia="MS Gothic" w:hAnsi="MS Gothic" w:cs="Arial"/>
                    <w:lang w:val="cy-GB"/>
                  </w:rPr>
                  <w:t>☐</w:t>
                </w:r>
              </w:p>
            </w:tc>
          </w:sdtContent>
        </w:sdt>
      </w:tr>
    </w:tbl>
    <w:p w:rsidR="003261A8" w:rsidRPr="00515048" w:rsidRDefault="003261A8" w:rsidP="003261A8">
      <w:pPr>
        <w:rPr>
          <w:rFonts w:ascii="Arial" w:hAnsi="Arial" w:cs="Arial"/>
          <w:bCs/>
          <w:iCs/>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B: Cymeradwyaeth ar gyfer Gweithgarwch Ymchwil</w:t>
      </w:r>
    </w:p>
    <w:p w:rsidR="003261A8" w:rsidRPr="00515048" w:rsidRDefault="003261A8" w:rsidP="003261A8">
      <w:pPr>
        <w:autoSpaceDE w:val="0"/>
        <w:autoSpaceDN w:val="0"/>
        <w:adjustRightInd w:val="0"/>
        <w:jc w:val="both"/>
        <w:rPr>
          <w:rFonts w:ascii="Arial" w:hAnsi="Arial" w:cs="Arial"/>
          <w:b/>
          <w:sz w:val="16"/>
          <w:szCs w:val="16"/>
          <w:lang w:val="cy-GB"/>
        </w:rPr>
      </w:pPr>
    </w:p>
    <w:tbl>
      <w:tblPr>
        <w:tblW w:w="9918" w:type="dxa"/>
        <w:tblLayout w:type="fixed"/>
        <w:tblLook w:val="04A0" w:firstRow="1" w:lastRow="0" w:firstColumn="1" w:lastColumn="0" w:noHBand="0" w:noVBand="1"/>
      </w:tblPr>
      <w:tblGrid>
        <w:gridCol w:w="3693"/>
        <w:gridCol w:w="3645"/>
        <w:gridCol w:w="708"/>
        <w:gridCol w:w="567"/>
        <w:gridCol w:w="851"/>
        <w:gridCol w:w="454"/>
      </w:tblGrid>
      <w:tr w:rsidR="003261A8" w:rsidRPr="00515048" w:rsidTr="003261A8">
        <w:tc>
          <w:tcPr>
            <w:tcW w:w="7338"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yw’r gweithgarwch ymchwil wedi’i gymeradwyo mewn egwyddor?</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YDY</w:t>
            </w:r>
          </w:p>
        </w:tc>
        <w:sdt>
          <w:sdtPr>
            <w:rPr>
              <w:rFonts w:ascii="Arial" w:hAnsi="Arial" w:cs="Arial"/>
              <w:lang w:val="cy-GB"/>
            </w:rPr>
            <w:id w:val="1447122604"/>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lang w:val="cy-GB"/>
                  </w:rPr>
                  <w:sym w:font="Wingdings" w:char="F0FC"/>
                </w:r>
              </w:p>
            </w:tc>
          </w:sdtContent>
        </w:sdt>
        <w:tc>
          <w:tcPr>
            <w:tcW w:w="851"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NAC YDY</w:t>
            </w:r>
          </w:p>
        </w:tc>
        <w:sdt>
          <w:sdtPr>
            <w:rPr>
              <w:rFonts w:ascii="Arial" w:hAnsi="Arial" w:cs="Arial"/>
              <w:lang w:val="cy-GB"/>
            </w:rPr>
            <w:id w:val="1244220297"/>
          </w:sdtPr>
          <w:sdtEndPr/>
          <w:sdtContent>
            <w:tc>
              <w:tcPr>
                <w:tcW w:w="454"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lang w:val="cy-GB"/>
                  </w:rPr>
                  <w:t>☐</w:t>
                </w:r>
              </w:p>
            </w:tc>
          </w:sdtContent>
        </w:sdt>
      </w:tr>
      <w:tr w:rsidR="003261A8" w:rsidRPr="00515048" w:rsidTr="003261A8">
        <w:tc>
          <w:tcPr>
            <w:tcW w:w="8613" w:type="dxa"/>
            <w:gridSpan w:val="4"/>
          </w:tcPr>
          <w:p w:rsidR="003261A8" w:rsidRPr="00515048" w:rsidRDefault="003261A8" w:rsidP="003261A8">
            <w:pPr>
              <w:autoSpaceDE w:val="0"/>
              <w:autoSpaceDN w:val="0"/>
              <w:adjustRightInd w:val="0"/>
              <w:jc w:val="right"/>
              <w:rPr>
                <w:rFonts w:ascii="Arial" w:hAnsi="Arial" w:cs="Arial"/>
                <w:b/>
                <w:bCs/>
                <w:lang w:val="cy-GB"/>
              </w:rPr>
            </w:pPr>
            <w:r w:rsidRPr="00515048">
              <w:rPr>
                <w:rFonts w:ascii="Arial" w:hAnsi="Arial" w:cs="Arial"/>
                <w:b/>
                <w:bCs/>
                <w:lang w:val="cy-GB"/>
              </w:rPr>
              <w:t xml:space="preserve">     </w:t>
            </w:r>
          </w:p>
        </w:tc>
        <w:tc>
          <w:tcPr>
            <w:tcW w:w="1305" w:type="dxa"/>
            <w:gridSpan w:val="2"/>
          </w:tcPr>
          <w:p w:rsidR="003261A8" w:rsidRPr="00515048" w:rsidRDefault="003261A8" w:rsidP="003261A8">
            <w:pPr>
              <w:autoSpaceDE w:val="0"/>
              <w:autoSpaceDN w:val="0"/>
              <w:adjustRightInd w:val="0"/>
              <w:jc w:val="center"/>
              <w:rPr>
                <w:rFonts w:ascii="Arial" w:hAnsi="Arial" w:cs="Arial"/>
                <w:b/>
                <w:bCs/>
                <w:i/>
                <w:lang w:val="cy-GB"/>
              </w:rPr>
            </w:pPr>
            <w:r w:rsidRPr="00515048">
              <w:rPr>
                <w:rFonts w:ascii="Arial" w:hAnsi="Arial" w:cs="Arial"/>
                <w:b/>
                <w:bCs/>
                <w:i/>
                <w:lang w:val="cy-GB"/>
              </w:rPr>
              <w:t>Dyddiad</w:t>
            </w:r>
          </w:p>
        </w:tc>
      </w:tr>
      <w:tr w:rsidR="003261A8" w:rsidRPr="00515048" w:rsidTr="003261A8">
        <w:trPr>
          <w:trHeight w:val="437"/>
        </w:trPr>
        <w:tc>
          <w:tcPr>
            <w:tcW w:w="3693" w:type="dxa"/>
            <w:vMerge w:val="restart"/>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Os Ydy, nodwch ffynhonnell y gymeradwyaeth (a’r dyddiad os yw’n wybyddus)</w:t>
            </w:r>
          </w:p>
        </w:tc>
        <w:tc>
          <w:tcPr>
            <w:tcW w:w="4353"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Pwyllgor Graddau Ymchwil</w:t>
            </w:r>
          </w:p>
        </w:tc>
        <w:sdt>
          <w:sdtPr>
            <w:rPr>
              <w:rFonts w:ascii="Arial" w:hAnsi="Arial" w:cs="Arial"/>
              <w:b/>
              <w:bCs/>
              <w:lang w:val="cy-GB"/>
            </w:rPr>
            <w:id w:val="706606798"/>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t>☐</w:t>
                </w:r>
              </w:p>
            </w:tc>
          </w:sdtContent>
        </w:sdt>
        <w:tc>
          <w:tcPr>
            <w:tcW w:w="1305" w:type="dxa"/>
            <w:gridSpan w:val="2"/>
            <w:vAlign w:val="center"/>
          </w:tcPr>
          <w:p w:rsidR="003261A8" w:rsidRPr="00515048" w:rsidRDefault="003261A8" w:rsidP="003261A8">
            <w:pPr>
              <w:autoSpaceDE w:val="0"/>
              <w:autoSpaceDN w:val="0"/>
              <w:adjustRightInd w:val="0"/>
              <w:jc w:val="center"/>
              <w:rPr>
                <w:rFonts w:ascii="Arial" w:hAnsi="Arial" w:cs="Arial"/>
                <w:b/>
                <w:bCs/>
                <w:lang w:val="cy-GB"/>
              </w:rPr>
            </w:pPr>
          </w:p>
        </w:tc>
      </w:tr>
      <w:tr w:rsidR="003261A8" w:rsidRPr="00515048" w:rsidTr="003261A8">
        <w:trPr>
          <w:trHeight w:val="415"/>
        </w:trPr>
        <w:tc>
          <w:tcPr>
            <w:tcW w:w="3693" w:type="dxa"/>
            <w:vMerge/>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p>
        </w:tc>
        <w:tc>
          <w:tcPr>
            <w:tcW w:w="4353"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Pwyllgor Ymchwil y Gyfadran</w:t>
            </w:r>
          </w:p>
        </w:tc>
        <w:sdt>
          <w:sdtPr>
            <w:rPr>
              <w:rFonts w:ascii="Arial" w:hAnsi="Arial" w:cs="Arial"/>
              <w:b/>
              <w:bCs/>
              <w:lang w:val="cy-GB"/>
            </w:rPr>
            <w:id w:val="1394927872"/>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t>☐</w:t>
                </w:r>
              </w:p>
            </w:tc>
          </w:sdtContent>
        </w:sdt>
        <w:tc>
          <w:tcPr>
            <w:tcW w:w="1305" w:type="dxa"/>
            <w:gridSpan w:val="2"/>
            <w:vAlign w:val="center"/>
          </w:tcPr>
          <w:p w:rsidR="003261A8" w:rsidRPr="00515048" w:rsidRDefault="003261A8" w:rsidP="003261A8">
            <w:pPr>
              <w:autoSpaceDE w:val="0"/>
              <w:autoSpaceDN w:val="0"/>
              <w:adjustRightInd w:val="0"/>
              <w:jc w:val="center"/>
              <w:rPr>
                <w:rFonts w:ascii="Arial" w:hAnsi="Arial" w:cs="Arial"/>
                <w:b/>
                <w:bCs/>
                <w:lang w:val="cy-GB"/>
              </w:rPr>
            </w:pPr>
          </w:p>
        </w:tc>
      </w:tr>
      <w:tr w:rsidR="003261A8" w:rsidRPr="00515048" w:rsidTr="003261A8">
        <w:tc>
          <w:tcPr>
            <w:tcW w:w="3693" w:type="dxa"/>
            <w:vMerge/>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p>
        </w:tc>
        <w:tc>
          <w:tcPr>
            <w:tcW w:w="4353"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Arall (noder)</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Cydlynydd y modwl – ECAD6003C</w:t>
            </w:r>
          </w:p>
          <w:p w:rsidR="003261A8" w:rsidRPr="00515048" w:rsidRDefault="003261A8" w:rsidP="003261A8">
            <w:pPr>
              <w:autoSpaceDE w:val="0"/>
              <w:autoSpaceDN w:val="0"/>
              <w:adjustRightInd w:val="0"/>
              <w:rPr>
                <w:rFonts w:ascii="Arial" w:hAnsi="Arial" w:cs="Arial"/>
                <w:lang w:val="cy-GB"/>
              </w:rPr>
            </w:pPr>
          </w:p>
        </w:tc>
        <w:sdt>
          <w:sdtPr>
            <w:rPr>
              <w:rFonts w:ascii="Arial" w:hAnsi="Arial" w:cs="Arial"/>
              <w:b/>
              <w:bCs/>
              <w:lang w:val="cy-GB"/>
            </w:rPr>
            <w:id w:val="-1664075246"/>
          </w:sdtPr>
          <w:sdtEndPr/>
          <w:sdtContent>
            <w:tc>
              <w:tcPr>
                <w:tcW w:w="567" w:type="dxa"/>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sym w:font="Wingdings" w:char="F0FC"/>
                </w:r>
              </w:p>
            </w:tc>
          </w:sdtContent>
        </w:sdt>
        <w:tc>
          <w:tcPr>
            <w:tcW w:w="1305" w:type="dxa"/>
            <w:gridSpan w:val="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08/02/19</w:t>
            </w:r>
          </w:p>
        </w:tc>
      </w:tr>
    </w:tbl>
    <w:p w:rsidR="003261A8" w:rsidRPr="00515048" w:rsidRDefault="003261A8" w:rsidP="003261A8">
      <w:pPr>
        <w:rPr>
          <w:rFonts w:ascii="Arial" w:hAnsi="Arial" w:cs="Arial"/>
          <w:bCs/>
          <w:iCs/>
          <w:lang w:val="cy-GB"/>
        </w:rPr>
      </w:pPr>
      <w:r w:rsidRPr="00515048">
        <w:rPr>
          <w:rFonts w:ascii="Arial" w:hAnsi="Arial" w:cs="Arial"/>
          <w:bCs/>
          <w:iCs/>
          <w:lang w:val="cy-GB"/>
        </w:rPr>
        <w:t xml:space="preserve">Mae’n </w:t>
      </w:r>
      <w:r w:rsidRPr="00515048">
        <w:rPr>
          <w:rFonts w:ascii="Arial" w:hAnsi="Arial" w:cs="Arial"/>
          <w:b/>
          <w:bCs/>
          <w:iCs/>
          <w:lang w:val="cy-GB"/>
        </w:rPr>
        <w:t>rhaid</w:t>
      </w:r>
      <w:r w:rsidRPr="00515048">
        <w:rPr>
          <w:rFonts w:ascii="Arial" w:hAnsi="Arial" w:cs="Arial"/>
          <w:bCs/>
          <w:iCs/>
          <w:lang w:val="cy-GB"/>
        </w:rPr>
        <w:t xml:space="preserve"> cael cymeradwyaeth mewn egwyddor gan y ffynhonnell berthnasol cyn gwneud cais am gymeradwyaeth foesegol.</w:t>
      </w:r>
    </w:p>
    <w:p w:rsidR="003261A8" w:rsidRPr="00515048" w:rsidRDefault="003261A8" w:rsidP="003261A8">
      <w:pPr>
        <w:rPr>
          <w:rFonts w:ascii="Arial" w:hAnsi="Arial" w:cs="Arial"/>
          <w:bCs/>
          <w:iCs/>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C:  Deunyddiau Canllaw Moesegol Allanol</w:t>
      </w:r>
    </w:p>
    <w:p w:rsidR="003261A8" w:rsidRPr="00515048" w:rsidRDefault="003261A8" w:rsidP="003261A8">
      <w:pPr>
        <w:autoSpaceDE w:val="0"/>
        <w:autoSpaceDN w:val="0"/>
        <w:adjustRightInd w:val="0"/>
        <w:jc w:val="both"/>
        <w:rPr>
          <w:rFonts w:ascii="Arial" w:hAnsi="Arial" w:cs="Arial"/>
          <w:b/>
          <w:sz w:val="12"/>
          <w:szCs w:val="12"/>
          <w:lang w:val="cy-GB"/>
        </w:rPr>
      </w:pPr>
    </w:p>
    <w:tbl>
      <w:tblPr>
        <w:tblW w:w="0" w:type="auto"/>
        <w:tblLook w:val="04A0" w:firstRow="1" w:lastRow="0" w:firstColumn="1" w:lastColumn="0" w:noHBand="0" w:noVBand="1"/>
      </w:tblPr>
      <w:tblGrid>
        <w:gridCol w:w="8217"/>
        <w:gridCol w:w="809"/>
      </w:tblGrid>
      <w:tr w:rsidR="003261A8" w:rsidRPr="00B84E43" w:rsidTr="003261A8">
        <w:tc>
          <w:tcPr>
            <w:tcW w:w="9628" w:type="dxa"/>
            <w:gridSpan w:val="2"/>
            <w:shd w:val="clear" w:color="auto" w:fill="F2F2F2" w:themeFill="background1" w:themeFillShade="F2"/>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w:t>
            </w:r>
          </w:p>
        </w:tc>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Pr>
                <w:rFonts w:ascii="Arial" w:hAnsi="Arial" w:cs="Arial"/>
                <w:b/>
                <w:bCs/>
                <w:i/>
                <w:lang w:val="cy-GB"/>
              </w:rPr>
              <w:t>B</w:t>
            </w:r>
            <w:r w:rsidRPr="00515048">
              <w:rPr>
                <w:rFonts w:ascii="Arial" w:hAnsi="Arial" w:cs="Arial"/>
                <w:b/>
                <w:bCs/>
                <w:i/>
                <w:lang w:val="cy-GB"/>
              </w:rPr>
              <w:t>ydd yr ymchwil yn ymlynu i ganllawiau BERA.</w:t>
            </w:r>
          </w:p>
        </w:tc>
        <w:sdt>
          <w:sdtPr>
            <w:rPr>
              <w:rFonts w:ascii="Arial" w:hAnsi="Arial" w:cs="Arial"/>
              <w:b/>
              <w:bCs/>
              <w:lang w:val="cy-GB"/>
            </w:rPr>
            <w:id w:val="1578479508"/>
          </w:sdtPr>
          <w:sdtEndPr/>
          <w:sdtContent>
            <w:tc>
              <w:tcPr>
                <w:tcW w:w="844" w:type="dxa"/>
                <w:shd w:val="clear" w:color="auto" w:fill="BFBFBF" w:themeFill="background1" w:themeFillShade="BF"/>
              </w:tcPr>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sym w:font="Wingdings" w:char="F0FC"/>
                </w:r>
              </w:p>
            </w:tc>
          </w:sdtContent>
        </w:sdt>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Pr>
                <w:rFonts w:ascii="Arial" w:hAnsi="Arial" w:cs="Arial"/>
                <w:b/>
                <w:bCs/>
                <w:i/>
                <w:lang w:val="cy-GB"/>
              </w:rPr>
              <w:t>B</w:t>
            </w:r>
            <w:r w:rsidRPr="00515048">
              <w:rPr>
                <w:rFonts w:ascii="Arial" w:hAnsi="Arial" w:cs="Arial"/>
                <w:b/>
                <w:bCs/>
                <w:i/>
                <w:lang w:val="cy-GB"/>
              </w:rPr>
              <w:t>ydd yr ymchwil yn ymlynu i ganllawiau’r Brifysgol.</w:t>
            </w:r>
          </w:p>
        </w:tc>
        <w:tc>
          <w:tcPr>
            <w:tcW w:w="844" w:type="dxa"/>
            <w:shd w:val="clear" w:color="auto" w:fill="BFBFBF" w:themeFill="background1" w:themeFillShade="BF"/>
          </w:tcPr>
          <w:sdt>
            <w:sdtPr>
              <w:rPr>
                <w:rFonts w:ascii="Arial" w:hAnsi="Arial" w:cs="Arial"/>
                <w:b/>
                <w:bCs/>
                <w:lang w:val="cy-GB"/>
              </w:rPr>
              <w:id w:val="-2040961117"/>
            </w:sdtPr>
            <w:sdtEndPr/>
            <w:sdtContent>
              <w:p w:rsidR="003261A8" w:rsidRPr="00515048" w:rsidRDefault="003261A8" w:rsidP="003261A8">
                <w:pPr>
                  <w:autoSpaceDE w:val="0"/>
                  <w:autoSpaceDN w:val="0"/>
                  <w:adjustRightInd w:val="0"/>
                  <w:jc w:val="center"/>
                  <w:rPr>
                    <w:rFonts w:ascii="Arial" w:hAnsi="Arial" w:cs="Arial"/>
                    <w:b/>
                    <w:bCs/>
                    <w:i/>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sidRPr="00EA0569">
              <w:rPr>
                <w:rFonts w:ascii="Arial" w:hAnsi="Arial" w:cs="Arial"/>
                <w:b/>
                <w:bCs/>
                <w:i/>
                <w:lang w:val="cy-GB"/>
              </w:rPr>
              <w:t>Mae’r ymchwil o fewn ffiniau trefn arferol yr ystafell ddosbarth ac yn unol â chanllawiau</w:t>
            </w:r>
            <w:r>
              <w:rPr>
                <w:rFonts w:ascii="Arial" w:hAnsi="Arial" w:cs="Arial"/>
                <w:b/>
                <w:bCs/>
                <w:i/>
                <w:lang w:val="cy-GB"/>
              </w:rPr>
              <w:t xml:space="preserve"> </w:t>
            </w:r>
            <w:r w:rsidRPr="00EA0569">
              <w:rPr>
                <w:rFonts w:ascii="Arial" w:hAnsi="Arial" w:cs="Arial"/>
                <w:b/>
                <w:bCs/>
                <w:i/>
                <w:lang w:val="cy-GB"/>
              </w:rPr>
              <w:t xml:space="preserve">a llythyr am ganiatâd rhieni yr Athrofa.  </w:t>
            </w:r>
          </w:p>
        </w:tc>
        <w:tc>
          <w:tcPr>
            <w:tcW w:w="844" w:type="dxa"/>
            <w:shd w:val="clear" w:color="auto" w:fill="BFBFBF" w:themeFill="background1" w:themeFillShade="BF"/>
          </w:tcPr>
          <w:sdt>
            <w:sdtPr>
              <w:rPr>
                <w:rFonts w:ascii="Arial" w:hAnsi="Arial" w:cs="Arial"/>
                <w:b/>
                <w:bCs/>
                <w:lang w:val="cy-GB"/>
              </w:rPr>
              <w:id w:val="1178089498"/>
            </w:sdtPr>
            <w:sdtEndPr/>
            <w:sdtContent>
              <w:p w:rsidR="003261A8" w:rsidRPr="00515048" w:rsidRDefault="003261A8" w:rsidP="003261A8">
                <w:pPr>
                  <w:autoSpaceDE w:val="0"/>
                  <w:autoSpaceDN w:val="0"/>
                  <w:adjustRightInd w:val="0"/>
                  <w:jc w:val="center"/>
                  <w:rPr>
                    <w:rFonts w:ascii="Arial" w:hAnsi="Arial" w:cs="Arial"/>
                    <w:b/>
                    <w:bCs/>
                    <w:i/>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144"/>
        </w:trPr>
        <w:tc>
          <w:tcPr>
            <w:tcW w:w="8784" w:type="dxa"/>
          </w:tcPr>
          <w:p w:rsidR="003261A8" w:rsidRPr="00515048" w:rsidRDefault="003261A8" w:rsidP="003261A8">
            <w:pPr>
              <w:autoSpaceDE w:val="0"/>
              <w:autoSpaceDN w:val="0"/>
              <w:adjustRightInd w:val="0"/>
              <w:rPr>
                <w:rFonts w:ascii="Arial" w:hAnsi="Arial" w:cs="Arial"/>
                <w:b/>
                <w:bCs/>
                <w:i/>
                <w:lang w:val="cy-GB"/>
              </w:rPr>
            </w:pPr>
            <w:r>
              <w:rPr>
                <w:rFonts w:ascii="Arial" w:hAnsi="Arial" w:cs="Arial"/>
                <w:b/>
                <w:bCs/>
                <w:i/>
                <w:lang w:val="cy-GB"/>
              </w:rPr>
              <w:t>B</w:t>
            </w:r>
            <w:r w:rsidRPr="00515048">
              <w:rPr>
                <w:rFonts w:ascii="Arial" w:hAnsi="Arial" w:cs="Arial"/>
                <w:b/>
                <w:bCs/>
                <w:i/>
                <w:lang w:val="cy-GB"/>
              </w:rPr>
              <w:t>ydd yr ymchwil yn ymlynu i ganllawiau’r Cyngor Gweithle Addysg.</w:t>
            </w:r>
          </w:p>
        </w:tc>
        <w:tc>
          <w:tcPr>
            <w:tcW w:w="844" w:type="dxa"/>
            <w:shd w:val="clear" w:color="auto" w:fill="BFBFBF" w:themeFill="background1" w:themeFillShade="BF"/>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sym w:font="Wingdings" w:char="F0FC"/>
            </w:r>
          </w:p>
        </w:tc>
      </w:tr>
    </w:tbl>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D: Gweithgarwch Ymchwil Cydweithredol Allanol</w:t>
      </w:r>
    </w:p>
    <w:p w:rsidR="003261A8" w:rsidRPr="00515048" w:rsidRDefault="003261A8" w:rsidP="003261A8">
      <w:pPr>
        <w:rPr>
          <w:rFonts w:ascii="Arial" w:hAnsi="Arial" w:cs="Arial"/>
          <w:bCs/>
          <w:iCs/>
          <w:sz w:val="12"/>
          <w:szCs w:val="12"/>
          <w:lang w:val="cy-GB"/>
        </w:rPr>
      </w:pPr>
    </w:p>
    <w:tbl>
      <w:tblPr>
        <w:tblW w:w="9776" w:type="dxa"/>
        <w:tblLook w:val="04A0" w:firstRow="1" w:lastRow="0" w:firstColumn="1" w:lastColumn="0" w:noHBand="0" w:noVBand="1"/>
      </w:tblPr>
      <w:tblGrid>
        <w:gridCol w:w="3431"/>
        <w:gridCol w:w="2733"/>
        <w:gridCol w:w="981"/>
        <w:gridCol w:w="975"/>
        <w:gridCol w:w="703"/>
        <w:gridCol w:w="953"/>
      </w:tblGrid>
      <w:tr w:rsidR="003261A8" w:rsidRPr="00515048" w:rsidTr="003261A8">
        <w:tc>
          <w:tcPr>
            <w:tcW w:w="6164" w:type="dxa"/>
            <w:gridSpan w:val="2"/>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A yw’r gweithgarwch ymchwil yn cynnwys cydweithwyr y tu allan i’r Brifysgol?</w:t>
            </w:r>
          </w:p>
        </w:tc>
        <w:tc>
          <w:tcPr>
            <w:tcW w:w="981"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YDY</w:t>
            </w:r>
          </w:p>
        </w:tc>
        <w:tc>
          <w:tcPr>
            <w:tcW w:w="975" w:type="dxa"/>
            <w:shd w:val="clear" w:color="auto" w:fill="BFBFBF" w:themeFill="background1" w:themeFillShade="BF"/>
            <w:vAlign w:val="center"/>
          </w:tcPr>
          <w:sdt>
            <w:sdtPr>
              <w:rPr>
                <w:rFonts w:ascii="Arial" w:hAnsi="Arial" w:cs="Arial"/>
                <w:b/>
                <w:bCs/>
                <w:lang w:val="cy-GB"/>
              </w:rPr>
              <w:id w:val="180449761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703"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lang w:val="cy-GB"/>
              </w:rPr>
            </w:pPr>
            <w:r w:rsidRPr="00515048">
              <w:rPr>
                <w:rFonts w:ascii="Arial" w:hAnsi="Arial" w:cs="Arial"/>
                <w:lang w:val="cy-GB"/>
              </w:rPr>
              <w:t>NAC YDY</w:t>
            </w:r>
          </w:p>
        </w:tc>
        <w:tc>
          <w:tcPr>
            <w:tcW w:w="953" w:type="dxa"/>
            <w:shd w:val="clear" w:color="auto" w:fill="BFBFBF" w:themeFill="background1" w:themeFillShade="BF"/>
            <w:vAlign w:val="center"/>
          </w:tcPr>
          <w:sdt>
            <w:sdtPr>
              <w:rPr>
                <w:rFonts w:ascii="Arial" w:hAnsi="Arial" w:cs="Arial"/>
                <w:b/>
                <w:bCs/>
                <w:lang w:val="cy-GB"/>
              </w:rPr>
              <w:id w:val="101634761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c>
          <w:tcPr>
            <w:tcW w:w="9776" w:type="dxa"/>
            <w:gridSpan w:val="6"/>
          </w:tcPr>
          <w:p w:rsidR="003261A8" w:rsidRPr="00515048" w:rsidRDefault="003261A8" w:rsidP="003261A8">
            <w:pPr>
              <w:autoSpaceDE w:val="0"/>
              <w:autoSpaceDN w:val="0"/>
              <w:adjustRightInd w:val="0"/>
              <w:rPr>
                <w:rFonts w:ascii="Arial" w:hAnsi="Arial" w:cs="Arial"/>
                <w:sz w:val="16"/>
                <w:szCs w:val="16"/>
                <w:lang w:val="cy-GB"/>
              </w:rPr>
            </w:pPr>
          </w:p>
          <w:p w:rsidR="003261A8" w:rsidRPr="00515048" w:rsidRDefault="003261A8" w:rsidP="003261A8">
            <w:pPr>
              <w:autoSpaceDE w:val="0"/>
              <w:autoSpaceDN w:val="0"/>
              <w:adjustRightInd w:val="0"/>
              <w:rPr>
                <w:rFonts w:ascii="Arial" w:hAnsi="Arial" w:cs="Arial"/>
                <w:b/>
                <w:bCs/>
                <w:i/>
                <w:lang w:val="cy-GB"/>
              </w:rPr>
            </w:pPr>
            <w:r w:rsidRPr="00515048">
              <w:rPr>
                <w:rFonts w:ascii="Arial" w:hAnsi="Arial" w:cs="Arial"/>
                <w:lang w:val="cy-GB"/>
              </w:rPr>
              <w:t xml:space="preserve">Os Ydy, rhowch enw’r sefydliad allanol ac enw a manylion cyswllt y prif berson cyswllt: </w:t>
            </w:r>
          </w:p>
        </w:tc>
      </w:tr>
      <w:tr w:rsidR="003261A8" w:rsidRPr="00515048" w:rsidTr="003261A8">
        <w:tc>
          <w:tcPr>
            <w:tcW w:w="3431"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Sefydliad</w:t>
            </w:r>
          </w:p>
        </w:tc>
        <w:tc>
          <w:tcPr>
            <w:tcW w:w="6345" w:type="dxa"/>
            <w:gridSpan w:val="5"/>
          </w:tcPr>
          <w:p w:rsidR="003261A8" w:rsidRPr="00515048" w:rsidRDefault="003261A8" w:rsidP="003261A8">
            <w:pPr>
              <w:autoSpaceDE w:val="0"/>
              <w:autoSpaceDN w:val="0"/>
              <w:adjustRightInd w:val="0"/>
              <w:rPr>
                <w:rFonts w:ascii="Arial" w:hAnsi="Arial" w:cs="Arial"/>
                <w:bCs/>
                <w:lang w:val="cy-GB"/>
              </w:rPr>
            </w:pPr>
          </w:p>
        </w:tc>
      </w:tr>
      <w:tr w:rsidR="003261A8" w:rsidRPr="00515048" w:rsidTr="003261A8">
        <w:tc>
          <w:tcPr>
            <w:tcW w:w="3431"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Enw’r person cyswllt</w:t>
            </w:r>
          </w:p>
        </w:tc>
        <w:tc>
          <w:tcPr>
            <w:tcW w:w="6345" w:type="dxa"/>
            <w:gridSpan w:val="5"/>
          </w:tcPr>
          <w:p w:rsidR="003261A8" w:rsidRPr="00515048" w:rsidRDefault="003261A8" w:rsidP="003261A8">
            <w:pPr>
              <w:autoSpaceDE w:val="0"/>
              <w:autoSpaceDN w:val="0"/>
              <w:adjustRightInd w:val="0"/>
              <w:rPr>
                <w:rFonts w:ascii="Arial" w:hAnsi="Arial" w:cs="Arial"/>
                <w:bCs/>
                <w:lang w:val="cy-GB"/>
              </w:rPr>
            </w:pPr>
          </w:p>
        </w:tc>
      </w:tr>
      <w:tr w:rsidR="003261A8" w:rsidRPr="00515048" w:rsidTr="003261A8">
        <w:tc>
          <w:tcPr>
            <w:tcW w:w="3431"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lang w:val="cy-GB"/>
              </w:rPr>
            </w:pPr>
            <w:r w:rsidRPr="00515048">
              <w:rPr>
                <w:rFonts w:ascii="Arial" w:hAnsi="Arial" w:cs="Arial"/>
                <w:lang w:val="cy-GB"/>
              </w:rPr>
              <w:t>Cyfeiriad e-bost y person cyswllt</w:t>
            </w:r>
          </w:p>
        </w:tc>
        <w:tc>
          <w:tcPr>
            <w:tcW w:w="6345" w:type="dxa"/>
            <w:gridSpan w:val="5"/>
          </w:tcPr>
          <w:p w:rsidR="003261A8" w:rsidRPr="00515048" w:rsidRDefault="003261A8" w:rsidP="003261A8">
            <w:pPr>
              <w:autoSpaceDE w:val="0"/>
              <w:autoSpaceDN w:val="0"/>
              <w:adjustRightInd w:val="0"/>
              <w:rPr>
                <w:rFonts w:ascii="Arial" w:hAnsi="Arial" w:cs="Arial"/>
                <w:bCs/>
                <w:lang w:val="cy-GB"/>
              </w:rPr>
            </w:pPr>
          </w:p>
        </w:tc>
      </w:tr>
    </w:tbl>
    <w:p w:rsidR="003261A8" w:rsidRPr="00515048" w:rsidRDefault="003261A8" w:rsidP="003261A8">
      <w:pPr>
        <w:rPr>
          <w:rFonts w:ascii="Arial" w:hAnsi="Arial" w:cs="Arial"/>
          <w:bCs/>
          <w:iCs/>
          <w:sz w:val="16"/>
          <w:szCs w:val="16"/>
          <w:lang w:val="cy-GB"/>
        </w:rPr>
      </w:pPr>
    </w:p>
    <w:p w:rsidR="003261A8" w:rsidRPr="00515048" w:rsidRDefault="003261A8" w:rsidP="003261A8">
      <w:pPr>
        <w:rPr>
          <w:rFonts w:ascii="Arial" w:hAnsi="Arial" w:cs="Arial"/>
          <w:b/>
          <w:bCs/>
          <w:iCs/>
          <w:lang w:val="cy-GB"/>
        </w:rPr>
      </w:pPr>
      <w:r w:rsidRPr="00515048">
        <w:rPr>
          <w:rFonts w:ascii="Arial" w:hAnsi="Arial" w:cs="Arial"/>
          <w:b/>
          <w:bCs/>
          <w:iCs/>
          <w:lang w:val="cy-GB"/>
        </w:rPr>
        <w:t>Pan fo’r gweithgarwch ymchwil yn cael ei gynnal mewn cydweithrediad â sefydliad allanol</w:t>
      </w:r>
    </w:p>
    <w:tbl>
      <w:tblPr>
        <w:tblW w:w="9776" w:type="dxa"/>
        <w:tblLook w:val="04A0" w:firstRow="1" w:lastRow="0" w:firstColumn="1" w:lastColumn="0" w:noHBand="0" w:noVBand="1"/>
      </w:tblPr>
      <w:tblGrid>
        <w:gridCol w:w="6164"/>
        <w:gridCol w:w="981"/>
        <w:gridCol w:w="975"/>
        <w:gridCol w:w="806"/>
        <w:gridCol w:w="850"/>
      </w:tblGrid>
      <w:tr w:rsidR="003261A8" w:rsidRPr="00515048" w:rsidTr="003261A8">
        <w:trPr>
          <w:trHeight w:val="507"/>
        </w:trPr>
        <w:tc>
          <w:tcPr>
            <w:tcW w:w="6164"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Cs/>
                <w:lang w:val="cy-GB"/>
              </w:rPr>
            </w:pPr>
            <w:r w:rsidRPr="00515048">
              <w:rPr>
                <w:rFonts w:ascii="Arial" w:hAnsi="Arial" w:cs="Arial"/>
                <w:bCs/>
                <w:lang w:val="cy-GB"/>
              </w:rPr>
              <w:t>A oes gan y sefydliad hwn ei system cymeradwyaeth foesegol ei hun?</w:t>
            </w:r>
          </w:p>
        </w:tc>
        <w:tc>
          <w:tcPr>
            <w:tcW w:w="981"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Cs/>
                <w:lang w:val="cy-GB"/>
              </w:rPr>
            </w:pPr>
            <w:r w:rsidRPr="00515048">
              <w:rPr>
                <w:rFonts w:ascii="Arial" w:hAnsi="Arial" w:cs="Arial"/>
                <w:bCs/>
                <w:lang w:val="cy-GB"/>
              </w:rPr>
              <w:t>OES</w:t>
            </w:r>
          </w:p>
        </w:tc>
        <w:tc>
          <w:tcPr>
            <w:tcW w:w="975" w:type="dxa"/>
            <w:shd w:val="clear" w:color="auto" w:fill="BFBFBF" w:themeFill="background1" w:themeFillShade="BF"/>
            <w:vAlign w:val="center"/>
          </w:tcPr>
          <w:sdt>
            <w:sdtPr>
              <w:rPr>
                <w:rFonts w:ascii="Arial" w:hAnsi="Arial" w:cs="Arial"/>
                <w:b/>
                <w:bCs/>
                <w:lang w:val="cy-GB"/>
              </w:rPr>
              <w:id w:val="-127902407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06"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Cs/>
                <w:lang w:val="cy-GB"/>
              </w:rPr>
            </w:pPr>
            <w:r w:rsidRPr="00515048">
              <w:rPr>
                <w:rFonts w:ascii="Arial" w:hAnsi="Arial" w:cs="Arial"/>
                <w:bCs/>
                <w:lang w:val="cy-GB"/>
              </w:rPr>
              <w:t>NAC OES</w:t>
            </w:r>
          </w:p>
        </w:tc>
        <w:tc>
          <w:tcPr>
            <w:tcW w:w="850" w:type="dxa"/>
            <w:shd w:val="clear" w:color="auto" w:fill="BFBFBF" w:themeFill="background1" w:themeFillShade="BF"/>
            <w:vAlign w:val="center"/>
          </w:tcPr>
          <w:sdt>
            <w:sdtPr>
              <w:rPr>
                <w:rFonts w:ascii="Arial" w:hAnsi="Arial" w:cs="Arial"/>
                <w:b/>
                <w:bCs/>
                <w:lang w:val="cy-GB"/>
              </w:rPr>
              <w:id w:val="-711570112"/>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c>
          <w:tcPr>
            <w:tcW w:w="9776" w:type="dxa"/>
            <w:gridSpan w:val="5"/>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bCs/>
                <w:lang w:val="cy-GB"/>
              </w:rPr>
              <w:t>Os Oes, atodwch gopi o unrhyw gymeradwyaeth derfynol (neu gymeradwyaeth interim) gan y sefydliad</w:t>
            </w:r>
          </w:p>
        </w:tc>
      </w:tr>
    </w:tbl>
    <w:p w:rsidR="003261A8" w:rsidRPr="00515048" w:rsidRDefault="003261A8" w:rsidP="003261A8">
      <w:pPr>
        <w:rPr>
          <w:rFonts w:ascii="Arial" w:hAnsi="Arial" w:cs="Arial"/>
          <w:bCs/>
          <w:iCs/>
          <w:lang w:val="cy-GB"/>
        </w:rPr>
      </w:pPr>
    </w:p>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E:  Manylion y Gweithgarwch Ymchwil</w:t>
      </w:r>
    </w:p>
    <w:p w:rsidR="003261A8" w:rsidRPr="00515048" w:rsidRDefault="003261A8" w:rsidP="003261A8">
      <w:pPr>
        <w:pStyle w:val="BodyText2"/>
        <w:ind w:left="0" w:firstLine="0"/>
        <w:rPr>
          <w:rFonts w:ascii="Arial" w:hAnsi="Arial" w:cs="Arial"/>
          <w:b w:val="0"/>
          <w:sz w:val="16"/>
          <w:szCs w:val="16"/>
          <w:lang w:val="cy-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2"/>
        <w:gridCol w:w="2320"/>
        <w:gridCol w:w="2320"/>
        <w:gridCol w:w="2190"/>
      </w:tblGrid>
      <w:tr w:rsidR="003261A8" w:rsidRPr="00515048" w:rsidTr="003261A8">
        <w:trPr>
          <w:trHeight w:val="454"/>
        </w:trPr>
        <w:tc>
          <w:tcPr>
            <w:tcW w:w="1285" w:type="pct"/>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Teitl dangosol:</w:t>
            </w:r>
          </w:p>
        </w:tc>
        <w:tc>
          <w:tcPr>
            <w:tcW w:w="3715" w:type="pct"/>
            <w:gridSpan w:val="3"/>
            <w:vAlign w:val="center"/>
          </w:tcPr>
          <w:p w:rsidR="003261A8" w:rsidRPr="00515048" w:rsidRDefault="003261A8" w:rsidP="003261A8">
            <w:pPr>
              <w:rPr>
                <w:rFonts w:ascii="Arial" w:hAnsi="Arial" w:cs="Arial"/>
                <w:lang w:val="cy-GB"/>
              </w:rPr>
            </w:pPr>
            <w:r w:rsidRPr="00515048">
              <w:rPr>
                <w:rFonts w:ascii="Arial" w:hAnsi="Arial" w:cs="Arial"/>
                <w:lang w:val="cy-GB"/>
              </w:rPr>
              <w:t xml:space="preserve">Yn ôl Llywodraeth Cymru, mae’r Gymraeg yn perthyn i bawb yng Nghymru, ac ni ddylwn amddifadu’r un plentyn rhag datblygu drwy gyfrwng yr iaith. </w:t>
            </w:r>
            <w:r>
              <w:rPr>
                <w:rFonts w:ascii="Arial" w:hAnsi="Arial" w:cs="Arial"/>
                <w:lang w:val="cy-GB"/>
              </w:rPr>
              <w:t>Sut mae ysgolion o fewn y</w:t>
            </w:r>
            <w:r w:rsidRPr="00EA0569">
              <w:rPr>
                <w:rFonts w:ascii="Arial" w:hAnsi="Arial" w:cs="Arial"/>
                <w:lang w:val="cy-GB"/>
              </w:rPr>
              <w:t xml:space="preserve"> se</w:t>
            </w:r>
            <w:r>
              <w:rPr>
                <w:rFonts w:ascii="Arial" w:hAnsi="Arial" w:cs="Arial"/>
                <w:lang w:val="cy-GB"/>
              </w:rPr>
              <w:t>ctor cyfrwng Saesneg yn</w:t>
            </w:r>
            <w:r w:rsidRPr="00EA0569">
              <w:rPr>
                <w:rFonts w:ascii="Arial" w:hAnsi="Arial" w:cs="Arial"/>
                <w:lang w:val="cy-GB"/>
              </w:rPr>
              <w:t xml:space="preserve"> ceisio</w:t>
            </w:r>
            <w:r>
              <w:rPr>
                <w:rFonts w:ascii="Arial" w:hAnsi="Arial" w:cs="Arial"/>
                <w:lang w:val="cy-GB"/>
              </w:rPr>
              <w:t xml:space="preserve"> </w:t>
            </w:r>
            <w:r w:rsidRPr="00EA0569">
              <w:rPr>
                <w:rFonts w:ascii="Arial" w:hAnsi="Arial" w:cs="Arial"/>
                <w:lang w:val="cy-GB"/>
              </w:rPr>
              <w:t>sicrhau hyn, a pha heriau maent yn wynebu?</w:t>
            </w:r>
          </w:p>
        </w:tc>
      </w:tr>
      <w:tr w:rsidR="003261A8" w:rsidRPr="00515048" w:rsidTr="003261A8">
        <w:trPr>
          <w:trHeight w:val="454"/>
        </w:trPr>
        <w:tc>
          <w:tcPr>
            <w:tcW w:w="1285" w:type="pct"/>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 xml:space="preserve">Dyddiad cychwyn arfaethedig: </w:t>
            </w:r>
          </w:p>
        </w:tc>
        <w:tc>
          <w:tcPr>
            <w:tcW w:w="1262" w:type="pct"/>
            <w:vAlign w:val="center"/>
          </w:tcPr>
          <w:p w:rsidR="003261A8" w:rsidRPr="00515048" w:rsidRDefault="003261A8" w:rsidP="003261A8">
            <w:pPr>
              <w:rPr>
                <w:rFonts w:ascii="Arial" w:hAnsi="Arial" w:cs="Arial"/>
                <w:lang w:val="cy-GB"/>
              </w:rPr>
            </w:pPr>
            <w:r w:rsidRPr="00515048">
              <w:rPr>
                <w:rFonts w:ascii="Arial" w:hAnsi="Arial" w:cs="Arial"/>
                <w:lang w:val="cy-GB"/>
              </w:rPr>
              <w:t>11/02/2019</w:t>
            </w:r>
          </w:p>
        </w:tc>
        <w:tc>
          <w:tcPr>
            <w:tcW w:w="1262" w:type="pct"/>
            <w:shd w:val="clear" w:color="auto" w:fill="F2F2F2" w:themeFill="background1" w:themeFillShade="F2"/>
            <w:vAlign w:val="center"/>
          </w:tcPr>
          <w:p w:rsidR="003261A8" w:rsidRPr="00515048" w:rsidRDefault="003261A8" w:rsidP="003261A8">
            <w:pPr>
              <w:rPr>
                <w:rFonts w:ascii="Arial" w:hAnsi="Arial" w:cs="Arial"/>
                <w:lang w:val="cy-GB"/>
              </w:rPr>
            </w:pPr>
            <w:r w:rsidRPr="00515048">
              <w:rPr>
                <w:rFonts w:ascii="Arial" w:hAnsi="Arial" w:cs="Arial"/>
                <w:lang w:val="cy-GB"/>
              </w:rPr>
              <w:t xml:space="preserve">Dyddiad gorffen arfaethedig: </w:t>
            </w:r>
          </w:p>
        </w:tc>
        <w:tc>
          <w:tcPr>
            <w:tcW w:w="1190" w:type="pct"/>
            <w:vAlign w:val="center"/>
          </w:tcPr>
          <w:p w:rsidR="003261A8" w:rsidRPr="00515048" w:rsidRDefault="003261A8" w:rsidP="003261A8">
            <w:pPr>
              <w:rPr>
                <w:rFonts w:ascii="Arial" w:hAnsi="Arial" w:cs="Arial"/>
                <w:lang w:val="cy-GB"/>
              </w:rPr>
            </w:pPr>
            <w:r w:rsidRPr="00515048">
              <w:rPr>
                <w:rFonts w:ascii="Arial" w:hAnsi="Arial" w:cs="Arial"/>
                <w:lang w:val="cy-GB"/>
              </w:rPr>
              <w:t>29/04/2019</w:t>
            </w:r>
          </w:p>
        </w:tc>
      </w:tr>
      <w:tr w:rsidR="003261A8" w:rsidRPr="00515048"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Pwrpas y gweithgarwch ymchwil (yn cynnwys nodau ac amcanion)</w:t>
            </w:r>
          </w:p>
          <w:p w:rsidR="003261A8" w:rsidRPr="00515048" w:rsidRDefault="003261A8" w:rsidP="003261A8">
            <w:pPr>
              <w:rPr>
                <w:rFonts w:ascii="Arial" w:hAnsi="Arial" w:cs="Arial"/>
                <w:lang w:val="cy-GB"/>
              </w:rPr>
            </w:pPr>
            <w:r w:rsidRPr="00515048">
              <w:rPr>
                <w:rFonts w:ascii="Arial" w:hAnsi="Arial" w:cs="Arial"/>
                <w:lang w:val="cy-GB"/>
              </w:rPr>
              <w:t xml:space="preserve">Amlinellwch bwrpas, nodau ac amcanion y gweithgarwch ymchwil, yn cynnwys cwestiynau ymchwil allweddol. Dangoswch yn gryno sut mae ymchwil cyfredol wedi llywio’r gweithgarwch arfaethedig ac eglurwch beth bydd y gweithgarwch ymchwil yn ei ychwanegu a sut mae’n mynd i’r afael â maes pwysig. (Uchafswm o 300 o eiriau) </w:t>
            </w:r>
          </w:p>
        </w:tc>
      </w:tr>
      <w:tr w:rsidR="003261A8" w:rsidRPr="00515048" w:rsidTr="003261A8">
        <w:trPr>
          <w:trHeight w:val="454"/>
        </w:trPr>
        <w:tc>
          <w:tcPr>
            <w:tcW w:w="5000" w:type="pct"/>
            <w:gridSpan w:val="4"/>
            <w:vAlign w:val="center"/>
          </w:tcPr>
          <w:p w:rsidR="003261A8" w:rsidRPr="00515048" w:rsidRDefault="003261A8" w:rsidP="003261A8">
            <w:pPr>
              <w:rPr>
                <w:rFonts w:ascii="Arial" w:hAnsi="Arial" w:cs="Arial"/>
                <w:lang w:val="cy-GB"/>
              </w:rPr>
            </w:pPr>
            <w:r w:rsidRPr="00515048">
              <w:rPr>
                <w:rFonts w:ascii="Arial" w:hAnsi="Arial" w:cs="Arial"/>
                <w:lang w:val="cy-GB"/>
              </w:rPr>
              <w:t xml:space="preserve">Elfen allweddol ers blynyddoedd </w:t>
            </w:r>
            <w:r>
              <w:rPr>
                <w:rFonts w:ascii="Arial" w:hAnsi="Arial" w:cs="Arial"/>
                <w:lang w:val="cy-GB"/>
              </w:rPr>
              <w:t>yn ôl y Llywodraeth yw pwysigrwydd codi safonau’r iaith G</w:t>
            </w:r>
            <w:r w:rsidRPr="00515048">
              <w:rPr>
                <w:rFonts w:ascii="Arial" w:hAnsi="Arial" w:cs="Arial"/>
                <w:lang w:val="cy-GB"/>
              </w:rPr>
              <w:t>ymr</w:t>
            </w:r>
            <w:r>
              <w:rPr>
                <w:rFonts w:ascii="Arial" w:hAnsi="Arial" w:cs="Arial"/>
                <w:lang w:val="cy-GB"/>
              </w:rPr>
              <w:t>aeg yn y sector cyfrwng Saesneg.</w:t>
            </w:r>
            <w:r>
              <w:t xml:space="preserve"> </w:t>
            </w:r>
            <w:r w:rsidRPr="00467215">
              <w:rPr>
                <w:rFonts w:ascii="Arial" w:hAnsi="Arial" w:cs="Arial"/>
                <w:lang w:val="cy-GB"/>
              </w:rPr>
              <w:t>Yn ogystal, mae newidiadau arfaethedig y cwricwlwm newydd yn gosod pob disgybl ar gonitwwm ieithyddol yn hytrach na defnyddio rhaglen astudio ben</w:t>
            </w:r>
            <w:r>
              <w:rPr>
                <w:rFonts w:ascii="Arial" w:hAnsi="Arial" w:cs="Arial"/>
                <w:lang w:val="cy-GB"/>
              </w:rPr>
              <w:t xml:space="preserve">odol ar gyfer ail-iaith, sy’n gosod heriau o bosib i’r sector. </w:t>
            </w:r>
            <w:r w:rsidRPr="00515048">
              <w:rPr>
                <w:rFonts w:ascii="Arial" w:hAnsi="Arial" w:cs="Arial"/>
                <w:lang w:val="cy-GB"/>
              </w:rPr>
              <w:t>Pwrpas y gwaith ymchwil yw gweld yr hyn mae’r sector yn gwneud ar hyn o bryd, megis sut</w:t>
            </w:r>
            <w:r>
              <w:rPr>
                <w:rFonts w:ascii="Arial" w:hAnsi="Arial" w:cs="Arial"/>
                <w:lang w:val="cy-GB"/>
              </w:rPr>
              <w:t xml:space="preserve"> maent yn addysgu’r iaith,</w:t>
            </w:r>
            <w:r w:rsidRPr="00515048">
              <w:rPr>
                <w:rFonts w:ascii="Arial" w:hAnsi="Arial" w:cs="Arial"/>
                <w:lang w:val="cy-GB"/>
              </w:rPr>
              <w:t xml:space="preserve"> y dulliau maent yn defnyddio, a pha heriau maent yn wynebu. Mi fyddaf hefyd yn ystyried yr heriau posib sy’n wynebu’r sector, ar adeg le mae’r llywodraeth wedi gosod nod uchelgeisiol o gyrraedd miliwn o siaradwyr Cymraeg erbyn 2050, gyda phwyslais enfawr ar y sector addysg.</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lang w:val="cy-GB"/>
              </w:rPr>
              <w:t>Wrth gynnal yr ymchwil, pwysig f</w:t>
            </w:r>
            <w:r>
              <w:rPr>
                <w:rFonts w:ascii="Arial" w:hAnsi="Arial" w:cs="Arial"/>
                <w:lang w:val="cy-GB"/>
              </w:rPr>
              <w:t>ydd cyfeirio yn ôl at arfer</w:t>
            </w:r>
            <w:r w:rsidRPr="00515048">
              <w:rPr>
                <w:rFonts w:ascii="Arial" w:hAnsi="Arial" w:cs="Arial"/>
                <w:lang w:val="cy-GB"/>
              </w:rPr>
              <w:t xml:space="preserve"> cyfredol, megis Estyn, a dogfennau Llywodraeth Cymru, i weld pe bai’r hyn maent yn nodi, wir yn portreadu’r sector. Wrth ystyried</w:t>
            </w:r>
            <w:r>
              <w:rPr>
                <w:rFonts w:ascii="Arial" w:hAnsi="Arial" w:cs="Arial"/>
                <w:lang w:val="cy-GB"/>
              </w:rPr>
              <w:t xml:space="preserve"> hyn,</w:t>
            </w:r>
            <w:r w:rsidRPr="00515048">
              <w:rPr>
                <w:rFonts w:ascii="Arial" w:hAnsi="Arial" w:cs="Arial"/>
                <w:lang w:val="cy-GB"/>
              </w:rPr>
              <w:t xml:space="preserve"> rhaid </w:t>
            </w:r>
            <w:r>
              <w:rPr>
                <w:rFonts w:ascii="Arial" w:hAnsi="Arial" w:cs="Arial"/>
                <w:lang w:val="cy-GB"/>
              </w:rPr>
              <w:t>cofio mai codi safonau yw Cenhadaeth ein C</w:t>
            </w:r>
            <w:r w:rsidRPr="00515048">
              <w:rPr>
                <w:rFonts w:ascii="Arial" w:hAnsi="Arial" w:cs="Arial"/>
                <w:lang w:val="cy-GB"/>
              </w:rPr>
              <w:t xml:space="preserve">enedl yn </w:t>
            </w:r>
            <w:r>
              <w:rPr>
                <w:rFonts w:ascii="Arial" w:hAnsi="Arial" w:cs="Arial"/>
                <w:lang w:val="cy-GB"/>
              </w:rPr>
              <w:t>ôl Williams (2017) ac felly gobeithir b</w:t>
            </w:r>
            <w:r w:rsidRPr="00515048">
              <w:rPr>
                <w:rFonts w:ascii="Arial" w:hAnsi="Arial" w:cs="Arial"/>
                <w:lang w:val="cy-GB"/>
              </w:rPr>
              <w:t>ydd yr y</w:t>
            </w:r>
            <w:r>
              <w:rPr>
                <w:rFonts w:ascii="Arial" w:hAnsi="Arial" w:cs="Arial"/>
                <w:lang w:val="cy-GB"/>
              </w:rPr>
              <w:t xml:space="preserve">mchwil hyn </w:t>
            </w:r>
            <w:r w:rsidRPr="00515048">
              <w:rPr>
                <w:rFonts w:ascii="Arial" w:hAnsi="Arial" w:cs="Arial"/>
                <w:lang w:val="cy-GB"/>
              </w:rPr>
              <w:t>yn darganfod s</w:t>
            </w:r>
            <w:r>
              <w:rPr>
                <w:rFonts w:ascii="Arial" w:hAnsi="Arial" w:cs="Arial"/>
                <w:lang w:val="cy-GB"/>
              </w:rPr>
              <w:t>ut mae’r sector yn sicrhau eu bod</w:t>
            </w:r>
            <w:r w:rsidRPr="00515048">
              <w:rPr>
                <w:rFonts w:ascii="Arial" w:hAnsi="Arial" w:cs="Arial"/>
                <w:lang w:val="cy-GB"/>
              </w:rPr>
              <w:t xml:space="preserve"> yn mynd i’r afael â’r heriau sy’n eu hwynebu, i gyrraedd hyn.  </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Pr>
                <w:rFonts w:ascii="Arial" w:hAnsi="Arial" w:cs="Arial"/>
                <w:lang w:val="cy-GB"/>
              </w:rPr>
              <w:t>B</w:t>
            </w:r>
            <w:r w:rsidRPr="00515048">
              <w:rPr>
                <w:rFonts w:ascii="Arial" w:hAnsi="Arial" w:cs="Arial"/>
                <w:lang w:val="cy-GB"/>
              </w:rPr>
              <w:t>ydd yr adolygiad llenyddiaeth yn cysylltu’r hyn gwelir mewn ysgol cyfrwng Saesneg gyda llenyddiaeth eang a chyfredol, megis Dyfodol Llwyddiannus.</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Pr>
                <w:rFonts w:ascii="Arial" w:hAnsi="Arial" w:cs="Arial"/>
                <w:lang w:val="cy-GB"/>
              </w:rPr>
              <w:t>I gyd-fynd â hyn, b</w:t>
            </w:r>
            <w:r w:rsidRPr="00515048">
              <w:rPr>
                <w:rFonts w:ascii="Arial" w:hAnsi="Arial" w:cs="Arial"/>
                <w:lang w:val="cy-GB"/>
              </w:rPr>
              <w:t>ydd yna ymchwil cynradd yn ymwneud â’r hyn digwyddir yn ystod y cyfnod ‘Profiad Dewisol.’ Bydd yr ymchwil yma’n canolbwyntio ar gyfweld ac arsylwi athrawon, staff cynorthwyol a disgyblion i weld sut maent yn addysgu/dysgu’r Gymraeg, teimladau personol, eu hagwedd, a heriau yn ymwneud â hyn.</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Dulliau arfaethedig</w:t>
            </w:r>
          </w:p>
          <w:p w:rsidR="003261A8" w:rsidRPr="00515048" w:rsidRDefault="003261A8" w:rsidP="003261A8">
            <w:pPr>
              <w:rPr>
                <w:rFonts w:ascii="Arial" w:hAnsi="Arial" w:cs="Arial"/>
                <w:lang w:val="cy-GB"/>
              </w:rPr>
            </w:pPr>
            <w:r w:rsidRPr="00515048">
              <w:rPr>
                <w:rFonts w:ascii="Arial" w:hAnsi="Arial" w:cs="Arial"/>
                <w:lang w:val="cy-GB"/>
              </w:rPr>
              <w:t xml:space="preserve">Rhowch grynodeb byr o’r holl ddulliau y </w:t>
            </w:r>
            <w:r w:rsidRPr="00515048">
              <w:rPr>
                <w:rFonts w:ascii="Arial" w:hAnsi="Arial" w:cs="Arial"/>
                <w:b/>
                <w:lang w:val="cy-GB"/>
              </w:rPr>
              <w:t>gellid</w:t>
            </w:r>
            <w:r w:rsidRPr="00515048">
              <w:rPr>
                <w:rFonts w:ascii="Arial" w:hAnsi="Arial" w:cs="Arial"/>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3261A8" w:rsidRPr="00515048" w:rsidTr="003261A8">
        <w:trPr>
          <w:trHeight w:val="454"/>
        </w:trPr>
        <w:tc>
          <w:tcPr>
            <w:tcW w:w="5000" w:type="pct"/>
            <w:gridSpan w:val="4"/>
            <w:vAlign w:val="center"/>
          </w:tcPr>
          <w:p w:rsidR="003261A8" w:rsidRPr="00515048" w:rsidRDefault="003261A8" w:rsidP="003261A8">
            <w:pPr>
              <w:rPr>
                <w:rFonts w:ascii="Arial" w:hAnsi="Arial" w:cs="Arial"/>
                <w:lang w:val="cy-GB"/>
              </w:rPr>
            </w:pPr>
            <w:r w:rsidRPr="00515048">
              <w:rPr>
                <w:rFonts w:ascii="Arial" w:hAnsi="Arial" w:cs="Arial"/>
                <w:lang w:val="cy-GB"/>
              </w:rPr>
              <w:t xml:space="preserve"> </w:t>
            </w:r>
            <w:r w:rsidRPr="00515048">
              <w:rPr>
                <w:rFonts w:ascii="Arial" w:hAnsi="Arial" w:cs="Arial"/>
                <w:b/>
                <w:bCs/>
                <w:lang w:val="cy-GB"/>
              </w:rPr>
              <w:t>Holiaduron:</w:t>
            </w:r>
            <w:r>
              <w:rPr>
                <w:rFonts w:ascii="Arial" w:hAnsi="Arial" w:cs="Arial"/>
                <w:lang w:val="cy-GB"/>
              </w:rPr>
              <w:t xml:space="preserve"> B</w:t>
            </w:r>
            <w:r w:rsidRPr="00515048">
              <w:rPr>
                <w:rFonts w:ascii="Arial" w:hAnsi="Arial" w:cs="Arial"/>
                <w:lang w:val="cy-GB"/>
              </w:rPr>
              <w:t>ydd y plant yn derbyn holiadur byr</w:t>
            </w:r>
            <w:r>
              <w:rPr>
                <w:rFonts w:ascii="Arial" w:hAnsi="Arial" w:cs="Arial"/>
                <w:lang w:val="cy-GB"/>
              </w:rPr>
              <w:t>, ar bapur,</w:t>
            </w:r>
            <w:r w:rsidRPr="00515048">
              <w:rPr>
                <w:rFonts w:ascii="Arial" w:hAnsi="Arial" w:cs="Arial"/>
                <w:lang w:val="cy-GB"/>
              </w:rPr>
              <w:t xml:space="preserve"> i ymateb iddo ynglŷn â’u barn bersonol am ddysgu’r iaith Gymraeg. Prin iawn o gwestiynau fydd ynddo, mi fyddent gyda photensial i helpu gyda’r ymchwil cynradd, gyda’r iaith fydd ynddynt yn addas ar gyfer oed a galluoedd y plant. </w:t>
            </w:r>
            <w:r w:rsidRPr="00515048">
              <w:rPr>
                <w:rFonts w:ascii="Arial" w:hAnsi="Arial" w:cs="Arial"/>
                <w:b/>
                <w:bCs/>
                <w:lang w:val="cy-GB"/>
              </w:rPr>
              <w:t>Gadael:</w:t>
            </w:r>
            <w:r w:rsidRPr="00515048">
              <w:rPr>
                <w:rFonts w:ascii="Arial" w:hAnsi="Arial" w:cs="Arial"/>
                <w:lang w:val="cy-GB"/>
              </w:rPr>
              <w:t xml:space="preserve"> Pe bai’n dymuno nad ydynt am gwblhau’r holiadur, mi fydd dewis ganddynt i adael yr holiadur yn wag.</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b/>
                <w:bCs/>
                <w:lang w:val="cy-GB"/>
              </w:rPr>
              <w:t xml:space="preserve">Cyfweliadau: </w:t>
            </w:r>
            <w:r>
              <w:rPr>
                <w:rFonts w:ascii="Arial" w:hAnsi="Arial" w:cs="Arial"/>
                <w:lang w:val="cy-GB"/>
              </w:rPr>
              <w:t>B</w:t>
            </w:r>
            <w:r w:rsidRPr="00515048">
              <w:rPr>
                <w:rFonts w:ascii="Arial" w:hAnsi="Arial" w:cs="Arial"/>
                <w:lang w:val="cy-GB"/>
              </w:rPr>
              <w:t xml:space="preserve">ydd grŵp bach o blant yn ymgymryd â chyfweliad anffurfiol yn seiliedig ar y gwaith ymchwil, ble gwahoddir hwy i ymateb </w:t>
            </w:r>
            <w:r>
              <w:rPr>
                <w:rFonts w:ascii="Arial" w:hAnsi="Arial" w:cs="Arial"/>
                <w:lang w:val="cy-GB"/>
              </w:rPr>
              <w:t>i g</w:t>
            </w:r>
            <w:r w:rsidRPr="00515048">
              <w:rPr>
                <w:rFonts w:ascii="Arial" w:hAnsi="Arial" w:cs="Arial"/>
                <w:lang w:val="cy-GB"/>
              </w:rPr>
              <w:t xml:space="preserve">westiynau allweddol. Enghraifft o hyn yw ‘Ydych chi’n hoffi dysgu’r iaith Gymraeg?’, mi fydd y plant yn ymwybodol o’r man cychwyn ni fydd rhaid iddynt ateb y cwestiynau, a ni fydd y cyfweliad yn eu harwain at ateb pendant.  Cynhelir y cyfweliad mewn ystafell gyda drws agored, le fydd y cyfranogwr yn llwyr hyderus, a chyffyrddus. Mi fydd ymatebion y cyfweliad yn cael eu trosglwyddo i ffyrdd ysgrifenedig yn ystod y cyfweliad. </w:t>
            </w:r>
            <w:r w:rsidRPr="00515048">
              <w:rPr>
                <w:rFonts w:ascii="Arial" w:hAnsi="Arial" w:cs="Arial"/>
                <w:b/>
                <w:bCs/>
                <w:lang w:val="cy-GB"/>
              </w:rPr>
              <w:t>Gadael:</w:t>
            </w:r>
            <w:r>
              <w:rPr>
                <w:rFonts w:ascii="Arial" w:hAnsi="Arial" w:cs="Arial"/>
                <w:lang w:val="cy-GB"/>
              </w:rPr>
              <w:t xml:space="preserve"> B</w:t>
            </w:r>
            <w:r w:rsidRPr="00515048">
              <w:rPr>
                <w:rFonts w:ascii="Arial" w:hAnsi="Arial" w:cs="Arial"/>
                <w:lang w:val="cy-GB"/>
              </w:rPr>
              <w:t>ydd y pl</w:t>
            </w:r>
            <w:r>
              <w:rPr>
                <w:rFonts w:ascii="Arial" w:hAnsi="Arial" w:cs="Arial"/>
                <w:lang w:val="cy-GB"/>
              </w:rPr>
              <w:t>ant yn llwyr ymwybodol, pe na baent dymuno p</w:t>
            </w:r>
            <w:r w:rsidRPr="00515048">
              <w:rPr>
                <w:rFonts w:ascii="Arial" w:hAnsi="Arial" w:cs="Arial"/>
                <w:lang w:val="cy-GB"/>
              </w:rPr>
              <w:t>arhau gyda’</w:t>
            </w:r>
            <w:r>
              <w:rPr>
                <w:rFonts w:ascii="Arial" w:hAnsi="Arial" w:cs="Arial"/>
                <w:lang w:val="cy-GB"/>
              </w:rPr>
              <w:t>r cyfweliad ar unrhyw adeg, b</w:t>
            </w:r>
            <w:r w:rsidRPr="00515048">
              <w:rPr>
                <w:rFonts w:ascii="Arial" w:hAnsi="Arial" w:cs="Arial"/>
                <w:lang w:val="cy-GB"/>
              </w:rPr>
              <w:t>ydd modd iddynt d</w:t>
            </w:r>
            <w:r>
              <w:rPr>
                <w:rFonts w:ascii="Arial" w:hAnsi="Arial" w:cs="Arial"/>
                <w:lang w:val="cy-GB"/>
              </w:rPr>
              <w:t>d</w:t>
            </w:r>
            <w:r w:rsidRPr="00515048">
              <w:rPr>
                <w:rFonts w:ascii="Arial" w:hAnsi="Arial" w:cs="Arial"/>
                <w:lang w:val="cy-GB"/>
              </w:rPr>
              <w:t>angos eu bodiau, wyneb i waered, a gadael y cyfweliad.</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Pr>
                <w:rFonts w:ascii="Arial" w:hAnsi="Arial" w:cs="Arial"/>
                <w:lang w:val="cy-GB"/>
              </w:rPr>
              <w:t>B</w:t>
            </w:r>
            <w:r w:rsidRPr="00515048">
              <w:rPr>
                <w:rFonts w:ascii="Arial" w:hAnsi="Arial" w:cs="Arial"/>
                <w:lang w:val="cy-GB"/>
              </w:rPr>
              <w:t>yddaf hefyd yn cyfweld ag athrawon yr ysgol o’r d</w:t>
            </w:r>
            <w:r>
              <w:rPr>
                <w:rFonts w:ascii="Arial" w:hAnsi="Arial" w:cs="Arial"/>
                <w:lang w:val="cy-GB"/>
              </w:rPr>
              <w:t>dau gyfnod a staff cefnogi. B</w:t>
            </w:r>
            <w:r w:rsidRPr="00515048">
              <w:rPr>
                <w:rFonts w:ascii="Arial" w:hAnsi="Arial" w:cs="Arial"/>
                <w:lang w:val="cy-GB"/>
              </w:rPr>
              <w:t xml:space="preserve">yddaf yn gofyn cwestiynau, megis pa mor aml maent yn addysgu'r Gymraeg, a pha heriau sydd yn eu hwynebu’n bersonol, neu fel ysgol, wrth wneud hyn. </w:t>
            </w:r>
            <w:r w:rsidRPr="00515048">
              <w:rPr>
                <w:rFonts w:ascii="Arial" w:hAnsi="Arial" w:cs="Arial"/>
                <w:b/>
                <w:bCs/>
                <w:lang w:val="cy-GB"/>
              </w:rPr>
              <w:t>Gadael:</w:t>
            </w:r>
            <w:r>
              <w:rPr>
                <w:rFonts w:ascii="Arial" w:hAnsi="Arial" w:cs="Arial"/>
                <w:lang w:val="cy-GB"/>
              </w:rPr>
              <w:t xml:space="preserve"> B</w:t>
            </w:r>
            <w:r w:rsidRPr="00515048">
              <w:rPr>
                <w:rFonts w:ascii="Arial" w:hAnsi="Arial" w:cs="Arial"/>
                <w:lang w:val="cy-GB"/>
              </w:rPr>
              <w:t>ydd yr athrawon yn llwyr ymwybodol ni fydd rhaid iddynt ymgymryd â’r cyfweliad, a fydd modd iddynt benderfynu nid ydynt am barhau gyda’r cyfweliad ar unrhyw adeg.</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b/>
                <w:bCs/>
                <w:lang w:val="cy-GB"/>
              </w:rPr>
              <w:t>Arsylwadau:</w:t>
            </w:r>
            <w:r>
              <w:rPr>
                <w:rFonts w:ascii="Arial" w:hAnsi="Arial" w:cs="Arial"/>
                <w:lang w:val="cy-GB"/>
              </w:rPr>
              <w:t xml:space="preserve"> B</w:t>
            </w:r>
            <w:r w:rsidRPr="00515048">
              <w:rPr>
                <w:rFonts w:ascii="Arial" w:hAnsi="Arial" w:cs="Arial"/>
                <w:lang w:val="cy-GB"/>
              </w:rPr>
              <w:t>yddaf yn arsylwi tua phum plentyn yn ystod gyfnod o amser, ac yn ystod gwahanol amseroedd a sefyllfaoedd yn yr ysgol, i weld sut maent yn datblygu, pryd maent yn defnyddio’r iaith, sut maent yn ei defnyddio.</w:t>
            </w:r>
          </w:p>
          <w:p w:rsidR="003261A8" w:rsidRPr="00515048" w:rsidRDefault="003261A8" w:rsidP="003261A8">
            <w:pPr>
              <w:rPr>
                <w:rFonts w:ascii="Arial" w:hAnsi="Arial" w:cs="Arial"/>
                <w:lang w:val="cy-GB"/>
              </w:rPr>
            </w:pPr>
            <w:r>
              <w:rPr>
                <w:rFonts w:ascii="Arial" w:hAnsi="Arial" w:cs="Arial"/>
                <w:lang w:val="cy-GB"/>
              </w:rPr>
              <w:t>B</w:t>
            </w:r>
            <w:r w:rsidRPr="00515048">
              <w:rPr>
                <w:rFonts w:ascii="Arial" w:hAnsi="Arial" w:cs="Arial"/>
                <w:lang w:val="cy-GB"/>
              </w:rPr>
              <w:t xml:space="preserve">yddaf hefyd yn arsylwi athrawon i weld sut maent yn modelu’r iaith a pha dechnegau maent yn defnyddio ar lawr y dosbarth. Cedwir y nodiadau mewn dyddiadur, a fydd modd i’r rheiny sy’n cael ei harsylwi cael mynediad i’r hyn nodwyd amdanynt hwy, yn bersonol, yn unig. </w:t>
            </w:r>
            <w:r w:rsidRPr="00515048">
              <w:rPr>
                <w:rFonts w:ascii="Arial" w:hAnsi="Arial" w:cs="Arial"/>
                <w:b/>
                <w:bCs/>
                <w:lang w:val="cy-GB"/>
              </w:rPr>
              <w:t>Gadael:</w:t>
            </w:r>
            <w:r>
              <w:rPr>
                <w:rFonts w:ascii="Arial" w:hAnsi="Arial" w:cs="Arial"/>
                <w:lang w:val="cy-GB"/>
              </w:rPr>
              <w:t xml:space="preserve"> Bydd </w:t>
            </w:r>
            <w:r w:rsidRPr="00515048">
              <w:rPr>
                <w:rFonts w:ascii="Arial" w:hAnsi="Arial" w:cs="Arial"/>
                <w:lang w:val="cy-GB"/>
              </w:rPr>
              <w:t>yr athrawon yn arwyddo ffurflen caniatâd, a’r plant yn cwblhau ffurflen caniatâd gan liwio wynebau hapus neu drist, i ddangos mi fyddaf gallu eu h</w:t>
            </w:r>
            <w:r>
              <w:rPr>
                <w:rFonts w:ascii="Arial" w:hAnsi="Arial" w:cs="Arial"/>
                <w:lang w:val="cy-GB"/>
              </w:rPr>
              <w:t>arsylwi a defnyddio’r data. B</w:t>
            </w:r>
            <w:r w:rsidRPr="00515048">
              <w:rPr>
                <w:rFonts w:ascii="Arial" w:hAnsi="Arial" w:cs="Arial"/>
                <w:lang w:val="cy-GB"/>
              </w:rPr>
              <w:t>yddent yn llwyr ymwybodol o’r man cychwyn maent yn cael eu harsylwi, a phe dymunwn, gallent benderfynu ddweud wrthyf ar unrhyw adeg nid ydynt am barhau i roi caniatâd i mi eu harsylwi.</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lang w:val="cy-GB"/>
              </w:rPr>
              <w:t>Ni fydd enwau plant, athrawon neu staff cefnogi yn cael eu cofnodi ar unrhyw achlysur.</w:t>
            </w:r>
          </w:p>
          <w:p w:rsidR="003261A8" w:rsidRPr="00515048" w:rsidRDefault="003261A8" w:rsidP="003261A8">
            <w:pPr>
              <w:rPr>
                <w:rFonts w:ascii="Arial" w:hAnsi="Arial" w:cs="Arial"/>
                <w:lang w:val="cy-GB"/>
              </w:rPr>
            </w:pPr>
            <w:r w:rsidRPr="00515048">
              <w:rPr>
                <w:rFonts w:ascii="Arial" w:hAnsi="Arial" w:cs="Arial"/>
                <w:lang w:val="cy-GB"/>
              </w:rPr>
              <w:t xml:space="preserve"> </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Lleoliad y gweithgarwch ymchwil</w:t>
            </w:r>
          </w:p>
          <w:p w:rsidR="003261A8" w:rsidRPr="00515048" w:rsidRDefault="003261A8" w:rsidP="003261A8">
            <w:pPr>
              <w:rPr>
                <w:rFonts w:ascii="Arial" w:hAnsi="Arial" w:cs="Arial"/>
                <w:lang w:val="cy-GB"/>
              </w:rPr>
            </w:pPr>
            <w:r w:rsidRPr="00515048">
              <w:rPr>
                <w:rFonts w:ascii="Arial" w:hAnsi="Arial" w:cs="Arial"/>
                <w:lang w:val="cy-GB"/>
              </w:rPr>
              <w:t>Nodwch yr holl leoliadau lle cynhelir y gweithgarwch ymchwil.</w:t>
            </w:r>
          </w:p>
        </w:tc>
      </w:tr>
      <w:tr w:rsidR="003261A8" w:rsidRPr="00B84E43" w:rsidTr="003261A8">
        <w:trPr>
          <w:trHeight w:val="454"/>
        </w:trPr>
        <w:tc>
          <w:tcPr>
            <w:tcW w:w="5000" w:type="pct"/>
            <w:gridSpan w:val="4"/>
            <w:vAlign w:val="center"/>
          </w:tcPr>
          <w:p w:rsidR="003261A8" w:rsidRPr="00515048" w:rsidRDefault="003261A8" w:rsidP="003261A8">
            <w:pPr>
              <w:rPr>
                <w:rFonts w:ascii="Arial" w:hAnsi="Arial" w:cs="Arial"/>
                <w:b/>
                <w:lang w:val="cy-GB"/>
              </w:rPr>
            </w:pPr>
            <w:r w:rsidRPr="00515048">
              <w:rPr>
                <w:rFonts w:ascii="Arial" w:hAnsi="Arial" w:cs="Arial"/>
                <w:color w:val="808080"/>
                <w:sz w:val="18"/>
                <w:szCs w:val="18"/>
                <w:lang w:val="cy-GB"/>
              </w:rPr>
              <w:t xml:space="preserve"> </w:t>
            </w:r>
            <w:r w:rsidRPr="00515048">
              <w:rPr>
                <w:rFonts w:ascii="Arial" w:hAnsi="Arial" w:cs="Arial"/>
                <w:lang w:val="cy-GB"/>
              </w:rPr>
              <w:t xml:space="preserve">Cynhelir y gweithgarwch ymchwil arfaethedig ym Mhrifysgol Cymru Y Drindod Dewi Sant, ac yn yr ysgol ‘profiadau dewisol.’ </w:t>
            </w:r>
          </w:p>
        </w:tc>
      </w:tr>
      <w:tr w:rsidR="003261A8" w:rsidRPr="00B84E43" w:rsidTr="003261A8">
        <w:trPr>
          <w:trHeight w:val="454"/>
        </w:trPr>
        <w:tc>
          <w:tcPr>
            <w:tcW w:w="5000" w:type="pct"/>
            <w:gridSpan w:val="4"/>
            <w:shd w:val="clear" w:color="auto" w:fill="F2F2F2" w:themeFill="background1" w:themeFillShade="F2"/>
            <w:vAlign w:val="center"/>
          </w:tcPr>
          <w:p w:rsidR="003261A8" w:rsidRPr="00515048" w:rsidRDefault="003261A8" w:rsidP="003261A8">
            <w:pPr>
              <w:spacing w:before="120"/>
              <w:rPr>
                <w:rFonts w:ascii="Arial" w:hAnsi="Arial" w:cs="Arial"/>
                <w:b/>
                <w:lang w:val="cy-GB"/>
              </w:rPr>
            </w:pPr>
            <w:r w:rsidRPr="00515048">
              <w:rPr>
                <w:rFonts w:ascii="Arial" w:hAnsi="Arial" w:cs="Arial"/>
                <w:b/>
                <w:lang w:val="cy-GB"/>
              </w:rPr>
              <w:t>Gweithgarwch ymchwil y tu allan i’r DU</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sensitif neu achosion lle mae’r cyfranogwyr yn agored i niwed.</w:t>
            </w:r>
          </w:p>
        </w:tc>
      </w:tr>
      <w:tr w:rsidR="003261A8" w:rsidRPr="00515048" w:rsidTr="003261A8">
        <w:trPr>
          <w:trHeight w:val="454"/>
        </w:trPr>
        <w:tc>
          <w:tcPr>
            <w:tcW w:w="5000" w:type="pct"/>
            <w:gridSpan w:val="4"/>
            <w:vAlign w:val="center"/>
          </w:tcPr>
          <w:p w:rsidR="003261A8" w:rsidRPr="00515048" w:rsidRDefault="003261A8" w:rsidP="003261A8">
            <w:pPr>
              <w:rPr>
                <w:rFonts w:ascii="Arial" w:hAnsi="Arial" w:cs="Arial"/>
                <w:lang w:val="cy-GB"/>
              </w:rPr>
            </w:pPr>
            <w:r w:rsidRPr="00515048">
              <w:rPr>
                <w:rFonts w:ascii="Arial" w:hAnsi="Arial" w:cs="Arial"/>
                <w:lang w:val="cy-GB"/>
              </w:rPr>
              <w:t>Amherthnasol</w:t>
            </w: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lang w:val="cy-GB"/>
              </w:rPr>
            </w:pPr>
          </w:p>
        </w:tc>
      </w:tr>
    </w:tbl>
    <w:p w:rsidR="003261A8" w:rsidRPr="00515048" w:rsidRDefault="003261A8" w:rsidP="003261A8">
      <w:pPr>
        <w:rPr>
          <w:rFonts w:ascii="Arial" w:hAnsi="Arial" w:cs="Arial"/>
          <w:bCs/>
          <w:lang w:val="cy-GB"/>
        </w:rPr>
      </w:pPr>
    </w:p>
    <w:p w:rsidR="003261A8" w:rsidRPr="00515048" w:rsidRDefault="003261A8" w:rsidP="003261A8">
      <w:pPr>
        <w:autoSpaceDE w:val="0"/>
        <w:autoSpaceDN w:val="0"/>
        <w:adjustRightInd w:val="0"/>
        <w:jc w:val="both"/>
        <w:rPr>
          <w:rFonts w:ascii="Arial" w:hAnsi="Arial" w:cs="Arial"/>
          <w:b/>
          <w:lang w:val="cy-GB"/>
        </w:rPr>
      </w:pPr>
    </w:p>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ADRAN F: Cwmpas y Gweithgarwch Ymchwil</w:t>
      </w:r>
    </w:p>
    <w:p w:rsidR="003261A8" w:rsidRPr="00515048" w:rsidRDefault="003261A8" w:rsidP="003261A8">
      <w:pPr>
        <w:rPr>
          <w:rFonts w:ascii="Arial" w:hAnsi="Arial" w:cs="Arial"/>
          <w:bCs/>
          <w:iCs/>
          <w:sz w:val="12"/>
          <w:szCs w:val="12"/>
          <w:lang w:val="cy-GB"/>
        </w:rPr>
      </w:pPr>
    </w:p>
    <w:tbl>
      <w:tblPr>
        <w:tblW w:w="9889" w:type="dxa"/>
        <w:tblLook w:val="04A0" w:firstRow="1" w:lastRow="0" w:firstColumn="1" w:lastColumn="0" w:noHBand="0" w:noVBand="1"/>
      </w:tblPr>
      <w:tblGrid>
        <w:gridCol w:w="8217"/>
        <w:gridCol w:w="850"/>
        <w:gridCol w:w="822"/>
      </w:tblGrid>
      <w:tr w:rsidR="003261A8" w:rsidRPr="00515048" w:rsidTr="003261A8">
        <w:tc>
          <w:tcPr>
            <w:tcW w:w="8217"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A fydd y gweithgarwch ymchwil yn cynnwys:</w:t>
            </w:r>
          </w:p>
        </w:tc>
        <w:tc>
          <w:tcPr>
            <w:tcW w:w="850"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822"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holiadur neu offeryn ymchwil tebyg?</w:t>
            </w:r>
          </w:p>
        </w:tc>
        <w:tc>
          <w:tcPr>
            <w:tcW w:w="850" w:type="dxa"/>
            <w:shd w:val="clear" w:color="auto" w:fill="BFBFBF" w:themeFill="background1" w:themeFillShade="BF"/>
            <w:vAlign w:val="center"/>
          </w:tcPr>
          <w:sdt>
            <w:sdtPr>
              <w:rPr>
                <w:rFonts w:ascii="Arial" w:hAnsi="Arial" w:cs="Arial"/>
                <w:b/>
                <w:bCs/>
                <w:lang w:val="cy-GB"/>
              </w:rPr>
              <w:id w:val="184373907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47414393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cyfweliadau?</w:t>
            </w:r>
          </w:p>
        </w:tc>
        <w:tc>
          <w:tcPr>
            <w:tcW w:w="850" w:type="dxa"/>
            <w:shd w:val="clear" w:color="auto" w:fill="BFBFBF" w:themeFill="background1" w:themeFillShade="BF"/>
            <w:vAlign w:val="center"/>
          </w:tcPr>
          <w:sdt>
            <w:sdtPr>
              <w:rPr>
                <w:rFonts w:ascii="Arial" w:hAnsi="Arial" w:cs="Arial"/>
                <w:b/>
                <w:bCs/>
                <w:lang w:val="cy-GB"/>
              </w:rPr>
              <w:id w:val="-80076548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74992678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dyddiaduron?</w:t>
            </w:r>
          </w:p>
        </w:tc>
        <w:tc>
          <w:tcPr>
            <w:tcW w:w="850" w:type="dxa"/>
            <w:shd w:val="clear" w:color="auto" w:fill="BFBFBF" w:themeFill="background1" w:themeFillShade="BF"/>
            <w:vAlign w:val="center"/>
          </w:tcPr>
          <w:sdt>
            <w:sdtPr>
              <w:rPr>
                <w:rFonts w:ascii="Arial" w:hAnsi="Arial" w:cs="Arial"/>
                <w:b/>
                <w:bCs/>
                <w:lang w:val="cy-GB"/>
              </w:rPr>
              <w:id w:val="31946866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90048358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lang w:val="cy-GB"/>
              </w:rPr>
              <w:id w:val="28239488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822" w:type="dxa"/>
            <w:shd w:val="clear" w:color="auto" w:fill="BFBFBF" w:themeFill="background1" w:themeFillShade="BF"/>
            <w:vAlign w:val="center"/>
          </w:tcPr>
          <w:sdt>
            <w:sdtPr>
              <w:rPr>
                <w:rFonts w:ascii="Arial" w:hAnsi="Arial" w:cs="Arial"/>
                <w:b/>
                <w:bCs/>
                <w:lang w:val="cy-GB"/>
              </w:rPr>
              <w:id w:val="-133891743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lang w:val="cy-GB"/>
              </w:rPr>
              <w:id w:val="-194259949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2628674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recordio fideo neu sain?</w:t>
            </w:r>
          </w:p>
        </w:tc>
        <w:tc>
          <w:tcPr>
            <w:tcW w:w="850" w:type="dxa"/>
            <w:shd w:val="clear" w:color="auto" w:fill="BFBFBF" w:themeFill="background1" w:themeFillShade="BF"/>
            <w:vAlign w:val="center"/>
          </w:tcPr>
          <w:sdt>
            <w:sdtPr>
              <w:rPr>
                <w:rFonts w:ascii="Arial" w:hAnsi="Arial" w:cs="Arial"/>
                <w:b/>
                <w:bCs/>
                <w:lang w:val="cy-GB"/>
              </w:rPr>
              <w:id w:val="-38718734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58067521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lang w:val="cy-GB"/>
              </w:rPr>
              <w:id w:val="-139712056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58704826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lang w:val="cy-GB"/>
              </w:rPr>
              <w:id w:val="-72391151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5527024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lang w:val="cy-GB"/>
              </w:rPr>
              <w:id w:val="199497716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211944280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lang w:val="cy-GB"/>
              </w:rPr>
              <w:id w:val="-57035038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904758639"/>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gweithdrefnau sy’n cynnwys twyll?</w:t>
            </w:r>
          </w:p>
        </w:tc>
        <w:tc>
          <w:tcPr>
            <w:tcW w:w="850" w:type="dxa"/>
            <w:shd w:val="clear" w:color="auto" w:fill="BFBFBF" w:themeFill="background1" w:themeFillShade="BF"/>
            <w:vAlign w:val="center"/>
          </w:tcPr>
          <w:sdt>
            <w:sdtPr>
              <w:rPr>
                <w:rFonts w:ascii="Arial" w:hAnsi="Arial" w:cs="Arial"/>
                <w:b/>
                <w:bCs/>
                <w:lang w:val="cy-GB"/>
              </w:rPr>
              <w:id w:val="36271935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07470024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lang w:val="cy-GB"/>
              </w:rPr>
              <w:id w:val="-192479893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2462524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Gweithio gydag anifeiliaid fertebraidd byw?</w:t>
            </w:r>
          </w:p>
        </w:tc>
        <w:tc>
          <w:tcPr>
            <w:tcW w:w="850" w:type="dxa"/>
            <w:shd w:val="clear" w:color="auto" w:fill="BFBFBF" w:themeFill="background1" w:themeFillShade="BF"/>
            <w:vAlign w:val="center"/>
          </w:tcPr>
          <w:sdt>
            <w:sdtPr>
              <w:rPr>
                <w:rFonts w:ascii="Arial" w:hAnsi="Arial" w:cs="Arial"/>
                <w:b/>
                <w:bCs/>
                <w:lang w:val="cy-GB"/>
              </w:rPr>
              <w:id w:val="30042863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23686198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8217"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Dulliau eraill o gasglu data gwreiddiol. Eglurwch yn y blwch hwn</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tc>
        <w:tc>
          <w:tcPr>
            <w:tcW w:w="850" w:type="dxa"/>
            <w:shd w:val="clear" w:color="auto" w:fill="BFBFBF" w:themeFill="background1" w:themeFillShade="BF"/>
            <w:vAlign w:val="center"/>
          </w:tcPr>
          <w:sdt>
            <w:sdtPr>
              <w:rPr>
                <w:rFonts w:ascii="Arial" w:hAnsi="Arial" w:cs="Arial"/>
                <w:b/>
                <w:bCs/>
                <w:lang w:val="cy-GB"/>
              </w:rPr>
              <w:id w:val="2049023668"/>
            </w:sdtPr>
            <w:sdtEndPr/>
            <w:sdtContent>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900947946"/>
            </w:sdtPr>
            <w:sdtEndPr/>
            <w:sdtContent>
              <w:p w:rsidR="003261A8" w:rsidRPr="00515048" w:rsidRDefault="003261A8" w:rsidP="003261A8">
                <w:pPr>
                  <w:autoSpaceDE w:val="0"/>
                  <w:autoSpaceDN w:val="0"/>
                  <w:adjustRightInd w:val="0"/>
                  <w:jc w:val="center"/>
                  <w:rPr>
                    <w:rFonts w:ascii="Arial" w:hAnsi="Arial" w:cs="Arial"/>
                    <w:b/>
                    <w:bCs/>
                    <w:lang w:val="cy-GB"/>
                  </w:rPr>
                </w:pPr>
                <w:r w:rsidRPr="00515048">
                  <w:rPr>
                    <w:rFonts w:ascii="MS Gothic" w:eastAsia="MS Gothic" w:hAnsi="MS Gothic" w:cs="Arial"/>
                    <w:b/>
                    <w:bCs/>
                    <w:lang w:val="cy-GB"/>
                  </w:rPr>
                  <w:sym w:font="Wingdings" w:char="F0FC"/>
                </w:r>
              </w:p>
            </w:sdtContent>
          </w:sdt>
        </w:tc>
      </w:tr>
    </w:tbl>
    <w:p w:rsidR="003261A8" w:rsidRPr="00515048" w:rsidRDefault="003261A8" w:rsidP="003261A8">
      <w:pPr>
        <w:rPr>
          <w:rFonts w:ascii="Arial" w:hAnsi="Arial" w:cs="Arial"/>
          <w:bCs/>
          <w:iCs/>
          <w:lang w:val="cy-GB"/>
        </w:rPr>
      </w:pPr>
    </w:p>
    <w:p w:rsidR="003261A8" w:rsidRPr="00515048" w:rsidRDefault="003261A8" w:rsidP="003261A8">
      <w:pPr>
        <w:jc w:val="both"/>
        <w:rPr>
          <w:rFonts w:ascii="Arial" w:hAnsi="Arial" w:cs="Arial"/>
          <w:bCs/>
          <w:iCs/>
          <w:lang w:val="cy-GB"/>
        </w:rPr>
      </w:pPr>
      <w:r w:rsidRPr="00515048">
        <w:rPr>
          <w:rFonts w:ascii="Arial" w:hAnsi="Arial" w:cs="Arial"/>
          <w:bCs/>
          <w:iCs/>
          <w:lang w:val="cy-GB"/>
        </w:rPr>
        <w:t xml:space="preserve">Os atebwyd NA FYDD i bob cwestiwn, yna mae’r gweithgarwch ymchwil yn isel ei risg (yn foesegol) a </w:t>
      </w:r>
      <w:r w:rsidRPr="00515048">
        <w:rPr>
          <w:rFonts w:ascii="Arial" w:hAnsi="Arial" w:cs="Arial"/>
          <w:b/>
          <w:bCs/>
          <w:iCs/>
          <w:lang w:val="cy-GB"/>
        </w:rPr>
        <w:t>gall</w:t>
      </w:r>
      <w:r w:rsidRPr="00515048">
        <w:rPr>
          <w:rFonts w:ascii="Arial" w:hAnsi="Arial" w:cs="Arial"/>
          <w:bCs/>
          <w:iCs/>
          <w:lang w:val="cy-GB"/>
        </w:rPr>
        <w:t xml:space="preserve"> fod wedi’i eithrio rhag </w:t>
      </w:r>
      <w:r w:rsidRPr="00515048">
        <w:rPr>
          <w:rFonts w:ascii="Arial" w:hAnsi="Arial" w:cs="Arial"/>
          <w:b/>
          <w:bCs/>
          <w:iCs/>
          <w:lang w:val="cy-GB"/>
        </w:rPr>
        <w:t>rhai</w:t>
      </w:r>
      <w:r w:rsidRPr="00515048">
        <w:rPr>
          <w:rFonts w:ascii="Arial" w:hAnsi="Arial" w:cs="Arial"/>
          <w:bCs/>
          <w:iCs/>
          <w:lang w:val="cy-GB"/>
        </w:rPr>
        <w:t xml:space="preserve"> o’r adrannau canlynol (gweler y Nodiadau Canllaw). </w:t>
      </w:r>
    </w:p>
    <w:p w:rsidR="003261A8" w:rsidRPr="00515048" w:rsidRDefault="003261A8" w:rsidP="003261A8">
      <w:pPr>
        <w:rPr>
          <w:rFonts w:ascii="Arial" w:hAnsi="Arial" w:cs="Arial"/>
          <w:bCs/>
          <w:iCs/>
          <w:lang w:val="cy-GB"/>
        </w:rPr>
      </w:pPr>
    </w:p>
    <w:p w:rsidR="003261A8" w:rsidRPr="00515048" w:rsidRDefault="003261A8" w:rsidP="003261A8">
      <w:pPr>
        <w:rPr>
          <w:rFonts w:ascii="Arial" w:hAnsi="Arial" w:cs="Arial"/>
          <w:bCs/>
          <w:iCs/>
          <w:lang w:val="cy-GB"/>
        </w:rPr>
      </w:pPr>
      <w:r w:rsidRPr="00515048">
        <w:rPr>
          <w:rFonts w:ascii="Arial" w:hAnsi="Arial" w:cs="Arial"/>
          <w:bCs/>
          <w:iCs/>
          <w:lang w:val="cy-GB"/>
        </w:rPr>
        <w:t xml:space="preserve">Os atebwyd BYDD i unrhyw gwestiwn, ni ddylid ymgymryd â gweithgarwch ymchwil tan y ceir cymeradwyaeth foesegol lawn. </w:t>
      </w:r>
    </w:p>
    <w:p w:rsidR="003261A8" w:rsidRPr="00515048" w:rsidRDefault="003261A8" w:rsidP="003261A8">
      <w:pPr>
        <w:rPr>
          <w:rFonts w:ascii="Arial" w:hAnsi="Arial" w:cs="Arial"/>
          <w:b/>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G: Cyfranogwyr Arfaethedig</w:t>
      </w:r>
    </w:p>
    <w:p w:rsidR="003261A8" w:rsidRPr="00515048" w:rsidRDefault="003261A8" w:rsidP="003261A8">
      <w:pPr>
        <w:rPr>
          <w:rFonts w:ascii="Arial" w:hAnsi="Arial" w:cs="Arial"/>
          <w:bCs/>
          <w:sz w:val="16"/>
          <w:szCs w:val="16"/>
          <w:lang w:val="cy-GB"/>
        </w:rPr>
      </w:pPr>
    </w:p>
    <w:tbl>
      <w:tblPr>
        <w:tblW w:w="9889" w:type="dxa"/>
        <w:tblLook w:val="04A0" w:firstRow="1" w:lastRow="0" w:firstColumn="1" w:lastColumn="0" w:noHBand="0" w:noVBand="1"/>
      </w:tblPr>
      <w:tblGrid>
        <w:gridCol w:w="7763"/>
        <w:gridCol w:w="992"/>
        <w:gridCol w:w="1134"/>
      </w:tblGrid>
      <w:tr w:rsidR="003261A8" w:rsidRPr="00515048" w:rsidTr="003261A8">
        <w:tc>
          <w:tcPr>
            <w:tcW w:w="7763"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Pwy yw’r cyfranogwyr arfaethedig:</w:t>
            </w:r>
          </w:p>
        </w:tc>
        <w:tc>
          <w:tcPr>
            <w:tcW w:w="992"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IE</w:t>
            </w:r>
          </w:p>
        </w:tc>
        <w:tc>
          <w:tcPr>
            <w:tcW w:w="1134"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w:t>
            </w:r>
          </w:p>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Myfyrwyr neu staff yn y Brifysgol?</w:t>
            </w:r>
          </w:p>
        </w:tc>
        <w:tc>
          <w:tcPr>
            <w:tcW w:w="992" w:type="dxa"/>
            <w:shd w:val="clear" w:color="auto" w:fill="BFBFBF" w:themeFill="background1" w:themeFillShade="BF"/>
            <w:vAlign w:val="center"/>
          </w:tcPr>
          <w:sdt>
            <w:sdtPr>
              <w:rPr>
                <w:rFonts w:ascii="Arial" w:hAnsi="Arial" w:cs="Arial"/>
                <w:b/>
                <w:bCs/>
                <w:lang w:val="cy-GB"/>
              </w:rPr>
              <w:id w:val="-22776399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94730625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Oedolion (dros 18 oed ac sy’n gymwys i gydsynio)?</w:t>
            </w:r>
          </w:p>
        </w:tc>
        <w:tc>
          <w:tcPr>
            <w:tcW w:w="992" w:type="dxa"/>
            <w:shd w:val="clear" w:color="auto" w:fill="BFBFBF" w:themeFill="background1" w:themeFillShade="BF"/>
            <w:vAlign w:val="center"/>
          </w:tcPr>
          <w:sdt>
            <w:sdtPr>
              <w:rPr>
                <w:rFonts w:ascii="Arial" w:hAnsi="Arial" w:cs="Arial"/>
                <w:b/>
                <w:bCs/>
                <w:lang w:val="cy-GB"/>
              </w:rPr>
              <w:id w:val="-178024719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66643513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Oedolion agored i niwed?</w:t>
            </w:r>
          </w:p>
        </w:tc>
        <w:tc>
          <w:tcPr>
            <w:tcW w:w="992" w:type="dxa"/>
            <w:shd w:val="clear" w:color="auto" w:fill="BFBFBF" w:themeFill="background1" w:themeFillShade="BF"/>
            <w:vAlign w:val="center"/>
          </w:tcPr>
          <w:sdt>
            <w:sdtPr>
              <w:rPr>
                <w:rFonts w:ascii="Arial" w:hAnsi="Arial" w:cs="Arial"/>
                <w:b/>
                <w:bCs/>
                <w:lang w:val="cy-GB"/>
              </w:rPr>
              <w:id w:val="55597856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3566853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Plant dan 18?</w:t>
            </w:r>
          </w:p>
        </w:tc>
        <w:tc>
          <w:tcPr>
            <w:tcW w:w="992" w:type="dxa"/>
            <w:shd w:val="clear" w:color="auto" w:fill="BFBFBF" w:themeFill="background1" w:themeFillShade="BF"/>
            <w:vAlign w:val="center"/>
          </w:tcPr>
          <w:sdt>
            <w:sdtPr>
              <w:rPr>
                <w:rFonts w:ascii="Arial" w:hAnsi="Arial" w:cs="Arial"/>
                <w:b/>
                <w:bCs/>
                <w:lang w:val="cy-GB"/>
              </w:rPr>
              <w:id w:val="-37547282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188736146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Carcharorion?</w:t>
            </w:r>
          </w:p>
        </w:tc>
        <w:tc>
          <w:tcPr>
            <w:tcW w:w="992" w:type="dxa"/>
            <w:shd w:val="clear" w:color="auto" w:fill="BFBFBF" w:themeFill="background1" w:themeFillShade="BF"/>
            <w:vAlign w:val="center"/>
          </w:tcPr>
          <w:sdt>
            <w:sdtPr>
              <w:rPr>
                <w:rFonts w:ascii="Arial" w:hAnsi="Arial" w:cs="Arial"/>
                <w:b/>
                <w:bCs/>
                <w:lang w:val="cy-GB"/>
              </w:rPr>
              <w:id w:val="169279390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32641141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Troseddwyr ifanc?</w:t>
            </w:r>
          </w:p>
        </w:tc>
        <w:tc>
          <w:tcPr>
            <w:tcW w:w="992" w:type="dxa"/>
            <w:shd w:val="clear" w:color="auto" w:fill="BFBFBF" w:themeFill="background1" w:themeFillShade="BF"/>
            <w:vAlign w:val="center"/>
          </w:tcPr>
          <w:sdt>
            <w:sdtPr>
              <w:rPr>
                <w:rFonts w:ascii="Arial" w:hAnsi="Arial" w:cs="Arial"/>
                <w:b/>
                <w:bCs/>
                <w:lang w:val="cy-GB"/>
              </w:rPr>
              <w:id w:val="125541016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23600058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lang w:val="cy-GB"/>
              </w:rPr>
              <w:id w:val="-101645307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67307004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lang w:val="cy-GB"/>
              </w:rPr>
              <w:id w:val="-1519850840"/>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07285974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Eraill (noder):</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98491803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87005256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bl>
    <w:p w:rsidR="003261A8" w:rsidRPr="00515048" w:rsidRDefault="003261A8" w:rsidP="003261A8">
      <w:pPr>
        <w:rPr>
          <w:rFonts w:ascii="Arial" w:hAnsi="Arial" w:cs="Arial"/>
          <w:bCs/>
          <w:sz w:val="16"/>
          <w:szCs w:val="16"/>
          <w:lang w:val="cy-GB"/>
        </w:rPr>
      </w:pPr>
    </w:p>
    <w:tbl>
      <w:tblPr>
        <w:tblW w:w="9889" w:type="dxa"/>
        <w:tblLook w:val="04A0" w:firstRow="1" w:lastRow="0" w:firstColumn="1" w:lastColumn="0" w:noHBand="0" w:noVBand="1"/>
      </w:tblPr>
      <w:tblGrid>
        <w:gridCol w:w="9889"/>
      </w:tblGrid>
      <w:tr w:rsidR="003261A8" w:rsidRPr="00515048" w:rsidTr="003261A8">
        <w:trPr>
          <w:trHeight w:val="403"/>
        </w:trPr>
        <w:tc>
          <w:tcPr>
            <w:tcW w:w="9889" w:type="dxa"/>
            <w:shd w:val="clear" w:color="auto" w:fill="F2F2F2" w:themeFill="background1" w:themeFillShade="F2"/>
            <w:vAlign w:val="center"/>
          </w:tcPr>
          <w:p w:rsidR="003261A8" w:rsidRPr="00515048" w:rsidRDefault="003261A8" w:rsidP="003261A8">
            <w:pPr>
              <w:rPr>
                <w:rFonts w:ascii="Arial" w:hAnsi="Arial" w:cs="Arial"/>
                <w:b/>
                <w:lang w:val="cy-GB"/>
              </w:rPr>
            </w:pPr>
            <w:r w:rsidRPr="00515048">
              <w:rPr>
                <w:rFonts w:ascii="Arial" w:hAnsi="Arial" w:cs="Arial"/>
                <w:b/>
                <w:lang w:val="cy-GB"/>
              </w:rPr>
              <w:t>Niferoedd a ffynhonnell y cyfranogwyr</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Rhowch amcangyfrif o’r nifer disgwyliedig o gyfranogwyr. Sut byddwch chi’n dynodi cyfranogwyr a sut cânt eu recriwtio? </w:t>
            </w:r>
          </w:p>
        </w:tc>
      </w:tr>
      <w:tr w:rsidR="003261A8" w:rsidRPr="00B84E43" w:rsidTr="003261A8">
        <w:trPr>
          <w:trHeight w:val="403"/>
        </w:trPr>
        <w:tc>
          <w:tcPr>
            <w:tcW w:w="9889" w:type="dxa"/>
            <w:vAlign w:val="center"/>
          </w:tcPr>
          <w:p w:rsidR="003261A8" w:rsidRPr="00515048" w:rsidRDefault="003261A8" w:rsidP="003261A8">
            <w:pPr>
              <w:rPr>
                <w:rFonts w:ascii="Arial" w:hAnsi="Arial" w:cs="Arial"/>
                <w:bCs/>
                <w:lang w:val="cy-GB"/>
              </w:rPr>
            </w:pPr>
            <w:r w:rsidRPr="00515048">
              <w:rPr>
                <w:rFonts w:ascii="Arial" w:hAnsi="Arial" w:cs="Arial"/>
                <w:bCs/>
                <w:lang w:val="cy-GB"/>
              </w:rPr>
              <w:t xml:space="preserve">Yr amcangyfrif o’r nifer gyfranogwyr fydd tua 10 plentyn yn yr ysgol, a thua 4 staff addysgu, gan gynnwys staff cefnogi. </w:t>
            </w:r>
          </w:p>
          <w:p w:rsidR="003261A8" w:rsidRPr="00515048" w:rsidRDefault="003261A8" w:rsidP="003261A8">
            <w:pPr>
              <w:rPr>
                <w:rFonts w:ascii="Arial" w:hAnsi="Arial" w:cs="Arial"/>
                <w:bCs/>
                <w:lang w:val="cy-GB"/>
              </w:rPr>
            </w:pPr>
          </w:p>
          <w:p w:rsidR="003261A8" w:rsidRPr="00515048" w:rsidRDefault="003261A8" w:rsidP="003261A8">
            <w:pPr>
              <w:rPr>
                <w:rFonts w:ascii="Arial" w:hAnsi="Arial" w:cs="Arial"/>
                <w:b/>
                <w:lang w:val="cy-GB"/>
              </w:rPr>
            </w:pPr>
            <w:r w:rsidRPr="00515048">
              <w:rPr>
                <w:rFonts w:ascii="Arial" w:hAnsi="Arial" w:cs="Arial"/>
                <w:bCs/>
                <w:lang w:val="cy-GB"/>
              </w:rPr>
              <w:t>Mi fyddaf wedi derbyn caniatâd gan fy nhiwtor prifysgol ac uwch fentor yr ysgol cyn cychwyn fy ymchwil yn fy ysgol ‘profiad dewisol.’</w:t>
            </w:r>
          </w:p>
        </w:tc>
      </w:tr>
    </w:tbl>
    <w:p w:rsidR="003261A8" w:rsidRPr="00515048" w:rsidRDefault="003261A8" w:rsidP="003261A8">
      <w:pPr>
        <w:rPr>
          <w:rFonts w:ascii="Arial" w:hAnsi="Arial" w:cs="Arial"/>
          <w:bCs/>
          <w:sz w:val="16"/>
          <w:szCs w:val="16"/>
          <w:lang w:val="cy-GB"/>
        </w:rPr>
      </w:pPr>
    </w:p>
    <w:tbl>
      <w:tblPr>
        <w:tblW w:w="9889" w:type="dxa"/>
        <w:tblLook w:val="04A0" w:firstRow="1" w:lastRow="0" w:firstColumn="1" w:lastColumn="0" w:noHBand="0" w:noVBand="1"/>
      </w:tblPr>
      <w:tblGrid>
        <w:gridCol w:w="6520"/>
        <w:gridCol w:w="109"/>
        <w:gridCol w:w="1025"/>
        <w:gridCol w:w="109"/>
        <w:gridCol w:w="992"/>
        <w:gridCol w:w="8"/>
        <w:gridCol w:w="1126"/>
      </w:tblGrid>
      <w:tr w:rsidR="003261A8" w:rsidRPr="00515048" w:rsidTr="003261A8">
        <w:tc>
          <w:tcPr>
            <w:tcW w:w="6520" w:type="dxa"/>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Gwybodaeth i gyfranogwyr:</w:t>
            </w:r>
          </w:p>
        </w:tc>
        <w:tc>
          <w:tcPr>
            <w:tcW w:w="1134" w:type="dxa"/>
            <w:gridSpan w:val="2"/>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BYDDAF</w:t>
            </w:r>
          </w:p>
        </w:tc>
        <w:tc>
          <w:tcPr>
            <w:tcW w:w="1109" w:type="dxa"/>
            <w:gridSpan w:val="3"/>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FYDDAF</w:t>
            </w:r>
          </w:p>
        </w:tc>
        <w:tc>
          <w:tcPr>
            <w:tcW w:w="1126" w:type="dxa"/>
            <w:shd w:val="clear" w:color="auto" w:fill="F2F2F2" w:themeFill="background1" w:themeFillShade="F2"/>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AMH.</w:t>
            </w:r>
          </w:p>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lang w:val="cy-GB"/>
              </w:rPr>
              <w:id w:val="63885442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83841572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201827235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lang w:val="cy-GB"/>
              </w:rPr>
              <w:id w:val="191797881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266745090"/>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196461357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lang w:val="cy-GB"/>
              </w:rPr>
              <w:id w:val="17307100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777214799"/>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204620075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lang w:val="cy-GB"/>
              </w:rPr>
              <w:id w:val="190794767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99795487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83388731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lang w:val="cy-GB"/>
              </w:rPr>
              <w:id w:val="-6549896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32790711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84324213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lang w:val="cy-GB"/>
              </w:rPr>
              <w:id w:val="-1689744163"/>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116030720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27000421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Gyda holiaduron, a fyddwch chi’n rhoi’r dewis 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lang w:val="cy-GB"/>
              </w:rPr>
              <w:id w:val="-12000460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50274824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19612545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chi’n dweud wrth y cyfranogwyr yr ymdrinnir â’u data yn gwbl gyfrinachol ac, os caiff ei gyhoeddi, na ellir eu hadnabod fel eu data hwy?</w:t>
            </w:r>
          </w:p>
        </w:tc>
        <w:tc>
          <w:tcPr>
            <w:tcW w:w="1134" w:type="dxa"/>
            <w:gridSpan w:val="2"/>
            <w:shd w:val="clear" w:color="auto" w:fill="BFBFBF" w:themeFill="background1" w:themeFillShade="BF"/>
            <w:vAlign w:val="center"/>
          </w:tcPr>
          <w:sdt>
            <w:sdtPr>
              <w:rPr>
                <w:rFonts w:ascii="Arial" w:hAnsi="Arial" w:cs="Arial"/>
                <w:b/>
                <w:bCs/>
                <w:lang w:val="cy-GB"/>
              </w:rPr>
              <w:id w:val="9622161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71535789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86181930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520"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lang w:val="cy-GB"/>
              </w:rPr>
              <w:id w:val="150701563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1109" w:type="dxa"/>
            <w:gridSpan w:val="3"/>
            <w:shd w:val="clear" w:color="auto" w:fill="BFBFBF" w:themeFill="background1" w:themeFillShade="BF"/>
            <w:vAlign w:val="center"/>
          </w:tcPr>
          <w:sdt>
            <w:sdtPr>
              <w:rPr>
                <w:rFonts w:ascii="Arial" w:hAnsi="Arial" w:cs="Arial"/>
                <w:b/>
                <w:bCs/>
                <w:lang w:val="cy-GB"/>
              </w:rPr>
              <w:id w:val="28270137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26" w:type="dxa"/>
            <w:shd w:val="clear" w:color="auto" w:fill="BFBFBF" w:themeFill="background1" w:themeFillShade="BF"/>
            <w:vAlign w:val="center"/>
          </w:tcPr>
          <w:sdt>
            <w:sdtPr>
              <w:rPr>
                <w:rFonts w:ascii="Arial" w:hAnsi="Arial" w:cs="Arial"/>
                <w:b/>
                <w:bCs/>
                <w:lang w:val="cy-GB"/>
              </w:rPr>
              <w:id w:val="-107542890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9889" w:type="dxa"/>
            <w:gridSpan w:val="7"/>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Os atebwyd NA FYDDAF i unrhyw rai o’r cwestiynau uchod, rhowch eglurhad </w:t>
            </w:r>
          </w:p>
        </w:tc>
      </w:tr>
      <w:tr w:rsidR="003261A8" w:rsidRPr="00515048" w:rsidTr="003261A8">
        <w:trPr>
          <w:trHeight w:val="403"/>
        </w:trPr>
        <w:tc>
          <w:tcPr>
            <w:tcW w:w="9889" w:type="dxa"/>
            <w:gridSpan w:val="7"/>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c>
          <w:tcPr>
            <w:tcW w:w="6629" w:type="dxa"/>
            <w:gridSpan w:val="2"/>
            <w:shd w:val="clear" w:color="auto" w:fill="F2F2F2" w:themeFill="background1" w:themeFillShade="F2"/>
          </w:tcPr>
          <w:p w:rsidR="003261A8" w:rsidRPr="00515048" w:rsidRDefault="003261A8" w:rsidP="003261A8">
            <w:pPr>
              <w:autoSpaceDE w:val="0"/>
              <w:autoSpaceDN w:val="0"/>
              <w:adjustRightInd w:val="0"/>
              <w:jc w:val="both"/>
              <w:rPr>
                <w:rFonts w:ascii="Arial" w:hAnsi="Arial" w:cs="Arial"/>
                <w:b/>
                <w:lang w:val="cy-GB"/>
              </w:rPr>
            </w:pPr>
            <w:r w:rsidRPr="00515048">
              <w:rPr>
                <w:rFonts w:ascii="Arial" w:hAnsi="Arial" w:cs="Arial"/>
                <w:b/>
                <w:lang w:val="cy-GB"/>
              </w:rPr>
              <w:t xml:space="preserve">Gwybodaeth i gyfranogwyr: </w:t>
            </w:r>
          </w:p>
        </w:tc>
        <w:tc>
          <w:tcPr>
            <w:tcW w:w="1134" w:type="dxa"/>
            <w:gridSpan w:val="2"/>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992" w:type="dxa"/>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c>
          <w:tcPr>
            <w:tcW w:w="1134" w:type="dxa"/>
            <w:gridSpan w:val="2"/>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sz w:val="16"/>
                <w:szCs w:val="16"/>
                <w:lang w:val="cy-GB"/>
              </w:rPr>
            </w:pPr>
          </w:p>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AMH.</w:t>
            </w:r>
          </w:p>
        </w:tc>
      </w:tr>
      <w:tr w:rsidR="003261A8" w:rsidRPr="00515048" w:rsidTr="003261A8">
        <w:trPr>
          <w:trHeight w:val="439"/>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lang w:val="cy-GB"/>
              </w:rPr>
              <w:id w:val="5104376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25614006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63421972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lang w:val="cy-GB"/>
              </w:rPr>
              <w:id w:val="-143898245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2089267095"/>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42546884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39"/>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lang w:val="cy-GB"/>
              </w:rPr>
              <w:id w:val="-225606969"/>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156533731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13357519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6629" w:type="dxa"/>
            <w:gridSpan w:val="2"/>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lang w:val="cy-GB"/>
              </w:rPr>
              <w:id w:val="-87393224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c>
          <w:tcPr>
            <w:tcW w:w="992" w:type="dxa"/>
            <w:shd w:val="clear" w:color="auto" w:fill="BFBFBF" w:themeFill="background1" w:themeFillShade="BF"/>
            <w:vAlign w:val="center"/>
          </w:tcPr>
          <w:sdt>
            <w:sdtPr>
              <w:rPr>
                <w:rFonts w:ascii="Arial" w:hAnsi="Arial" w:cs="Arial"/>
                <w:b/>
                <w:bCs/>
                <w:lang w:val="cy-GB"/>
              </w:rPr>
              <w:id w:val="-1867361740"/>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gridSpan w:val="2"/>
            <w:shd w:val="clear" w:color="auto" w:fill="BFBFBF" w:themeFill="background1" w:themeFillShade="BF"/>
            <w:vAlign w:val="center"/>
          </w:tcPr>
          <w:sdt>
            <w:sdtPr>
              <w:rPr>
                <w:rFonts w:ascii="Arial" w:hAnsi="Arial" w:cs="Arial"/>
                <w:b/>
                <w:bCs/>
                <w:lang w:val="cy-GB"/>
              </w:rPr>
              <w:id w:val="214328365"/>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9889" w:type="dxa"/>
            <w:gridSpan w:val="7"/>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Os atebwyd BYDD i unrhyw gwestiwn, rhowch fanylion llawn </w:t>
            </w:r>
          </w:p>
        </w:tc>
      </w:tr>
      <w:tr w:rsidR="003261A8" w:rsidRPr="00515048" w:rsidTr="003261A8">
        <w:trPr>
          <w:trHeight w:val="403"/>
        </w:trPr>
        <w:tc>
          <w:tcPr>
            <w:tcW w:w="9889" w:type="dxa"/>
            <w:gridSpan w:val="7"/>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r w:rsidRPr="00515048">
        <w:rPr>
          <w:rFonts w:ascii="Arial" w:hAnsi="Arial" w:cs="Arial"/>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H: Risgiau a Ragwelir</w:t>
      </w:r>
    </w:p>
    <w:p w:rsidR="003261A8" w:rsidRPr="00515048" w:rsidRDefault="003261A8" w:rsidP="003261A8">
      <w:pPr>
        <w:rPr>
          <w:rFonts w:ascii="Arial" w:hAnsi="Arial" w:cs="Arial"/>
          <w:sz w:val="16"/>
          <w:szCs w:val="16"/>
          <w:lang w:val="cy-GB"/>
        </w:rPr>
      </w:pPr>
    </w:p>
    <w:tbl>
      <w:tblPr>
        <w:tblpPr w:leftFromText="180" w:rightFromText="180" w:vertAnchor="page" w:horzAnchor="margin" w:tblpY="22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3261A8" w:rsidRPr="00B84E43" w:rsidTr="003261A8">
        <w:tc>
          <w:tcPr>
            <w:tcW w:w="0" w:type="auto"/>
            <w:tcBorders>
              <w:bottom w:val="single" w:sz="4" w:space="0" w:color="auto"/>
            </w:tcBorders>
            <w:shd w:val="clear" w:color="auto" w:fill="F2F2F2" w:themeFill="background1" w:themeFillShade="F2"/>
          </w:tcPr>
          <w:p w:rsidR="003261A8" w:rsidRPr="00515048" w:rsidRDefault="003261A8" w:rsidP="003261A8">
            <w:pPr>
              <w:pStyle w:val="Heading1"/>
              <w:jc w:val="left"/>
              <w:rPr>
                <w:rFonts w:ascii="Arial" w:hAnsi="Arial" w:cs="Arial"/>
                <w:lang w:val="cy-GB"/>
              </w:rPr>
            </w:pPr>
            <w:r w:rsidRPr="00515048">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tc>
      </w:tr>
      <w:tr w:rsidR="003261A8" w:rsidRPr="00515048" w:rsidTr="003261A8">
        <w:tc>
          <w:tcPr>
            <w:tcW w:w="0" w:type="auto"/>
            <w:tcBorders>
              <w:bottom w:val="single" w:sz="4" w:space="0" w:color="auto"/>
            </w:tcBorders>
          </w:tcPr>
          <w:p w:rsidR="003261A8" w:rsidRPr="00515048" w:rsidRDefault="003261A8" w:rsidP="003261A8">
            <w:pPr>
              <w:pStyle w:val="Heading1"/>
              <w:jc w:val="both"/>
              <w:rPr>
                <w:rFonts w:ascii="Arial" w:hAnsi="Arial" w:cs="Arial"/>
                <w:sz w:val="16"/>
                <w:szCs w:val="16"/>
                <w:lang w:val="cy-GB"/>
              </w:rPr>
            </w:pPr>
            <w:r w:rsidRPr="00515048">
              <w:rPr>
                <w:rFonts w:ascii="Arial" w:hAnsi="Arial" w:cs="Arial"/>
                <w:sz w:val="16"/>
                <w:szCs w:val="16"/>
                <w:lang w:val="cy-GB"/>
              </w:rPr>
              <w:t>Os ydych wedi cwblhau asesiad risg llawn (er enghraifft fel sy’n ofynnol gan labordy, neu gydweithiwr ymchwil allanol) gallwch atodi’r asesiad hwnnw i’r ffurflen hon.</w:t>
            </w:r>
          </w:p>
          <w:p w:rsidR="003261A8" w:rsidRPr="00515048" w:rsidRDefault="003261A8" w:rsidP="003261A8">
            <w:pPr>
              <w:pStyle w:val="Heading1"/>
              <w:jc w:val="both"/>
              <w:rPr>
                <w:rFonts w:ascii="Arial" w:hAnsi="Arial" w:cs="Arial"/>
                <w:sz w:val="16"/>
                <w:szCs w:val="16"/>
                <w:lang w:val="cy-GB"/>
              </w:rPr>
            </w:pPr>
          </w:p>
          <w:p w:rsidR="003261A8" w:rsidRPr="00515048" w:rsidRDefault="003261A8" w:rsidP="003261A8">
            <w:pPr>
              <w:pStyle w:val="Heading1"/>
              <w:jc w:val="both"/>
              <w:rPr>
                <w:rFonts w:ascii="Arial" w:hAnsi="Arial" w:cs="Arial"/>
                <w:b w:val="0"/>
                <w:sz w:val="16"/>
                <w:szCs w:val="16"/>
                <w:lang w:val="cy-GB"/>
              </w:rPr>
            </w:pPr>
            <w:r w:rsidRPr="00515048">
              <w:rPr>
                <w:rFonts w:ascii="Arial" w:hAnsi="Arial" w:cs="Arial"/>
                <w:b w:val="0"/>
                <w:sz w:val="16"/>
                <w:szCs w:val="16"/>
                <w:lang w:val="cy-GB"/>
              </w:rPr>
              <w:t>A oes asesiad risg llawn wedi’i gwblhau a’i atodi?</w:t>
            </w:r>
          </w:p>
          <w:p w:rsidR="003261A8" w:rsidRPr="00515048" w:rsidRDefault="003261A8" w:rsidP="003261A8">
            <w:pPr>
              <w:pStyle w:val="Heading1"/>
              <w:jc w:val="both"/>
              <w:rPr>
                <w:rFonts w:ascii="Arial" w:hAnsi="Arial" w:cs="Arial"/>
                <w:b w:val="0"/>
                <w:sz w:val="16"/>
                <w:szCs w:val="16"/>
                <w:lang w:val="cy-GB"/>
              </w:rPr>
            </w:pPr>
          </w:p>
          <w:p w:rsidR="003261A8" w:rsidRPr="00515048" w:rsidRDefault="003261A8" w:rsidP="003261A8">
            <w:pPr>
              <w:pStyle w:val="Heading1"/>
              <w:jc w:val="both"/>
              <w:rPr>
                <w:rFonts w:ascii="Arial" w:hAnsi="Arial" w:cs="Arial"/>
                <w:b w:val="0"/>
                <w:sz w:val="16"/>
                <w:szCs w:val="16"/>
                <w:lang w:val="cy-GB"/>
              </w:rPr>
            </w:pPr>
            <w:r w:rsidRPr="00515048">
              <w:rPr>
                <w:rFonts w:ascii="Arial" w:hAnsi="Arial" w:cs="Arial"/>
                <w:b w:val="0"/>
                <w:sz w:val="16"/>
                <w:szCs w:val="16"/>
                <w:lang w:val="cy-GB"/>
              </w:rPr>
              <w:t>Nac oes</w:t>
            </w:r>
          </w:p>
          <w:p w:rsidR="003261A8" w:rsidRPr="00515048" w:rsidRDefault="003261A8" w:rsidP="003261A8">
            <w:pPr>
              <w:pStyle w:val="Heading1"/>
              <w:jc w:val="left"/>
              <w:rPr>
                <w:rFonts w:ascii="Arial" w:hAnsi="Arial" w:cs="Arial"/>
                <w:sz w:val="16"/>
                <w:szCs w:val="16"/>
                <w:lang w:val="cy-GB"/>
              </w:rPr>
            </w:pPr>
          </w:p>
          <w:p w:rsidR="003261A8" w:rsidRPr="00515048" w:rsidRDefault="003261A8" w:rsidP="003261A8">
            <w:pPr>
              <w:rPr>
                <w:lang w:val="cy-GB"/>
              </w:rPr>
            </w:pPr>
          </w:p>
        </w:tc>
      </w:tr>
      <w:tr w:rsidR="003261A8" w:rsidRPr="00515048" w:rsidTr="003261A8">
        <w:tc>
          <w:tcPr>
            <w:tcW w:w="0" w:type="auto"/>
            <w:tcBorders>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Risgiau i gyfranogwyr</w:t>
            </w:r>
          </w:p>
          <w:p w:rsidR="003261A8" w:rsidRPr="00515048" w:rsidRDefault="003261A8" w:rsidP="003261A8">
            <w:pPr>
              <w:rPr>
                <w:rFonts w:ascii="Arial" w:hAnsi="Arial" w:cs="Arial"/>
                <w:lang w:val="cy-GB"/>
              </w:rPr>
            </w:pPr>
            <w:r w:rsidRPr="00515048">
              <w:rPr>
                <w:rFonts w:ascii="Arial" w:hAnsi="Arial" w:cs="Arial"/>
                <w:lang w:val="cy-GB"/>
              </w:rPr>
              <w:t>Er enghraifft:  gofid emosiynol, datgelu ariannol, niwed corfforol, trosglwyddo data personol, gwybodaeth sefydliadol sensitif</w:t>
            </w:r>
          </w:p>
        </w:tc>
      </w:tr>
      <w:tr w:rsidR="003261A8" w:rsidRPr="008C2961"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Theme="minorBidi" w:hAnsiTheme="minorBidi"/>
                <w:lang w:val="cy-GB"/>
              </w:rPr>
            </w:pPr>
            <w:r w:rsidRPr="008C2961">
              <w:rPr>
                <w:rFonts w:asciiTheme="minorBidi" w:hAnsiTheme="minorBidi"/>
                <w:lang w:val="cy-GB"/>
              </w:rPr>
              <w:t>Nid oes disgwyl i gyfranogwyr fod yn rhan o unrhyw weithgaredd ymchwil nad ydynt wedi cydsynio iddi o flaen llaw.</w:t>
            </w:r>
            <w:r>
              <w:rPr>
                <w:rFonts w:asciiTheme="minorBidi" w:hAnsiTheme="minorBidi"/>
                <w:lang w:val="cy-GB"/>
              </w:rPr>
              <w:t>Felly, b</w:t>
            </w:r>
            <w:r w:rsidRPr="00515048">
              <w:rPr>
                <w:rFonts w:asciiTheme="minorBidi" w:hAnsiTheme="minorBidi"/>
                <w:lang w:val="cy-GB"/>
              </w:rPr>
              <w:t>yddaf yn sicrhau bod yr holl weithdrefnau cysyniad yn eu lle drwy roi gwybod i’r holl gyfranogwyr cyn cychwy</w:t>
            </w:r>
            <w:r>
              <w:rPr>
                <w:rFonts w:asciiTheme="minorBidi" w:hAnsiTheme="minorBidi"/>
                <w:lang w:val="cy-GB"/>
              </w:rPr>
              <w:t>n yr ymchwil. B</w:t>
            </w:r>
            <w:r w:rsidRPr="00515048">
              <w:rPr>
                <w:rFonts w:asciiTheme="minorBidi" w:hAnsiTheme="minorBidi"/>
                <w:lang w:val="cy-GB"/>
              </w:rPr>
              <w:t>yddaf yn gofyn i gyfranogwyr ar ddechrau’r am eu caniatâd i ddefnyddio gwahanol ymchwil cynradd yn seiliedig arnynt yn fy ngwaith ymchwil ar gyfer y brifysgol, gan gynnwys sicrhau mi fyddent yn ymwybodol o bwrpas ag ystyr yr hyn mi fyddaf</w:t>
            </w:r>
            <w:r>
              <w:rPr>
                <w:rFonts w:asciiTheme="minorBidi" w:hAnsiTheme="minorBidi"/>
                <w:lang w:val="cy-GB"/>
              </w:rPr>
              <w:t xml:space="preserve"> yn gwneud a pham. B</w:t>
            </w:r>
            <w:r w:rsidRPr="00515048">
              <w:rPr>
                <w:rFonts w:asciiTheme="minorBidi" w:hAnsiTheme="minorBidi"/>
                <w:lang w:val="cy-GB"/>
              </w:rPr>
              <w:t>yddaf yn sicrhau, byddent yn ymwybodol fod modd iddynt dynnu yn ôl, ar unrhyw adeg, pe ddymunwn, a ni fyddaf yn defnydd</w:t>
            </w:r>
            <w:r>
              <w:rPr>
                <w:rFonts w:asciiTheme="minorBidi" w:hAnsiTheme="minorBidi"/>
                <w:lang w:val="cy-GB"/>
              </w:rPr>
              <w:t>io eu data heb eu caniatâd. B</w:t>
            </w:r>
            <w:r w:rsidRPr="00515048">
              <w:rPr>
                <w:rFonts w:asciiTheme="minorBidi" w:hAnsiTheme="minorBidi"/>
                <w:lang w:val="cy-GB"/>
              </w:rPr>
              <w:t>yddaf yn rhannu unrhyw ddata personol gyda’r unigolion eu hun, pe ddymunwn, ac yn sicrhau mi fyddent yn gyffyrddus ar bob achlysur wrth i mi gynnal yr ymchwil, ac yn stopio pe bai arwyddion bod cyfranogwr yn anghyffyrddus gyda’r broses.</w:t>
            </w:r>
          </w:p>
          <w:p w:rsidR="003261A8" w:rsidRPr="00515048" w:rsidRDefault="003261A8" w:rsidP="003261A8">
            <w:pPr>
              <w:autoSpaceDE w:val="0"/>
              <w:autoSpaceDN w:val="0"/>
              <w:adjustRightInd w:val="0"/>
              <w:rPr>
                <w:rFonts w:cs="Arial"/>
                <w:lang w:val="cy-GB"/>
              </w:rPr>
            </w:pPr>
            <w:r>
              <w:rPr>
                <w:rFonts w:asciiTheme="minorBidi" w:hAnsiTheme="minorBidi"/>
                <w:lang w:val="cy-GB"/>
              </w:rPr>
              <w:t>B</w:t>
            </w:r>
            <w:r w:rsidRPr="00515048">
              <w:rPr>
                <w:rFonts w:asciiTheme="minorBidi" w:hAnsiTheme="minorBidi"/>
                <w:lang w:val="cy-GB"/>
              </w:rPr>
              <w:t>yddaf yn gofyn iddynt am eu caniatâd i ddefnyddio’r data yma yn fy ngwaith ymchwil, ac ar bob achlysur mi fydd y data yn gyfrinachol, gan gynnwys enwau cyfranogwr a’r ysgol. Mi fydd y data yn ddienw.</w:t>
            </w:r>
          </w:p>
        </w:tc>
      </w:tr>
      <w:tr w:rsidR="003261A8" w:rsidRPr="008C2961" w:rsidTr="003261A8">
        <w:tc>
          <w:tcPr>
            <w:tcW w:w="0" w:type="auto"/>
            <w:tcBorders>
              <w:bottom w:val="single" w:sz="4" w:space="0" w:color="auto"/>
            </w:tcBorders>
          </w:tcPr>
          <w:p w:rsidR="003261A8" w:rsidRPr="00515048" w:rsidRDefault="003261A8" w:rsidP="003261A8">
            <w:pPr>
              <w:pStyle w:val="Heading1"/>
              <w:jc w:val="left"/>
              <w:rPr>
                <w:rFonts w:ascii="Arial" w:hAnsi="Arial" w:cs="Arial"/>
                <w:sz w:val="16"/>
                <w:szCs w:val="16"/>
                <w:lang w:val="cy-GB"/>
              </w:rPr>
            </w:pPr>
          </w:p>
        </w:tc>
      </w:tr>
      <w:tr w:rsidR="003261A8" w:rsidRPr="00B84E43" w:rsidTr="003261A8">
        <w:tc>
          <w:tcPr>
            <w:tcW w:w="0" w:type="auto"/>
            <w:tcBorders>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8C2961">
              <w:rPr>
                <w:rFonts w:ascii="Arial" w:hAnsi="Arial" w:cs="Arial"/>
                <w:lang w:val="cy-GB"/>
              </w:rPr>
              <w:t xml:space="preserve">Nid oes pynciau sensitif yn cael eu trafod fel rhan o’r ymchwil hwn. Os bydd yr ymchwilydd yn darganfod unrhyw weithgarwch sydd yn peri gofid megis mater yn ymwneud â diogelu plant bydd yn ei ddatgelu i’r awdurdodau priodol. Bydd angen dilyn systemau’r adrodd ar faterion diogelu yr ysgolion dan sylw, sydd yn cael eu gwneud yn hysbys i bob ymwelydd ym mhob ysgol gynradd.  </w:t>
            </w:r>
          </w:p>
          <w:p w:rsidR="003261A8" w:rsidRPr="00515048" w:rsidRDefault="003261A8" w:rsidP="003261A8">
            <w:pPr>
              <w:autoSpaceDE w:val="0"/>
              <w:autoSpaceDN w:val="0"/>
              <w:adjustRightInd w:val="0"/>
              <w:rPr>
                <w:rFonts w:cs="Arial"/>
                <w:lang w:val="cy-GB"/>
              </w:rPr>
            </w:pP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B84E43" w:rsidTr="003261A8">
        <w:tc>
          <w:tcPr>
            <w:tcW w:w="0" w:type="auto"/>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Risgiau i ymchwilydd</w:t>
            </w:r>
          </w:p>
          <w:p w:rsidR="003261A8" w:rsidRPr="00515048" w:rsidRDefault="003261A8" w:rsidP="003261A8">
            <w:pPr>
              <w:rPr>
                <w:rFonts w:ascii="Arial" w:hAnsi="Arial" w:cs="Arial"/>
                <w:lang w:val="cy-GB"/>
              </w:rPr>
            </w:pPr>
            <w:r w:rsidRPr="00515048">
              <w:rPr>
                <w:rFonts w:ascii="Arial" w:hAnsi="Arial" w:cs="Arial"/>
                <w:lang w:val="cy-GB"/>
              </w:rPr>
              <w:t>Er enghraifft:  diogelwch personol, niwed corfforol, gofid emosiynol, risg o gyhuddiad o niwed/ anwedduster, gwrthdaro buddiannau</w:t>
            </w:r>
          </w:p>
        </w:tc>
      </w:tr>
      <w:tr w:rsidR="003261A8" w:rsidRPr="00B84E43" w:rsidTr="003261A8">
        <w:trPr>
          <w:trHeight w:val="734"/>
        </w:trPr>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Theme="minorBidi" w:hAnsiTheme="minorBidi"/>
                <w:lang w:val="cy-GB"/>
              </w:rPr>
            </w:pPr>
            <w:r w:rsidRPr="008C2961">
              <w:rPr>
                <w:rFonts w:asciiTheme="minorBidi" w:hAnsiTheme="minorBidi"/>
                <w:lang w:val="cy-GB"/>
              </w:rPr>
              <w:t>Bydd yr ymchwil yn digwydd mewn safle diogel o fewn ysgolion cynradd, felly nid oes risg anghyffredin o ran diogelwch. Bydd yr ystafell gyfweld wedi ei lleoli o fewn pob ysgol gynradd ac felly mewn gofod tawel ond cyhoeddus a bydd yr arsylwadau a’r cyfweliadau gyda phlant yn digwydd o fewn trefn arferol y dosbarth</w:t>
            </w:r>
            <w:r>
              <w:rPr>
                <w:rFonts w:asciiTheme="minorBidi" w:hAnsiTheme="minorBidi"/>
                <w:lang w:val="cy-GB"/>
              </w:rPr>
              <w:t>. I</w:t>
            </w:r>
            <w:r w:rsidRPr="00515048">
              <w:rPr>
                <w:rFonts w:asciiTheme="minorBidi" w:hAnsiTheme="minorBidi"/>
                <w:lang w:val="cy-GB"/>
              </w:rPr>
              <w:t xml:space="preserve"> sicrhau ni fyddaf yn cael fy nghyhuddo o arfer amhroffesiynol, mi fyddaf ar bob achlysur yn dilyn canllawiau’r brifysgol, canllawiau BERA a fy nghynllun ymarfer moesegol.  </w:t>
            </w: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c>
          <w:tcPr>
            <w:tcW w:w="0" w:type="auto"/>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Risgiau i’r Brifysgol/sefydliad</w:t>
            </w:r>
          </w:p>
          <w:p w:rsidR="003261A8" w:rsidRPr="00515048" w:rsidRDefault="003261A8" w:rsidP="003261A8">
            <w:pPr>
              <w:rPr>
                <w:rFonts w:ascii="Arial" w:hAnsi="Arial" w:cs="Arial"/>
                <w:lang w:val="cy-GB"/>
              </w:rPr>
            </w:pPr>
            <w:r w:rsidRPr="00515048">
              <w:rPr>
                <w:rFonts w:ascii="Arial" w:hAnsi="Arial" w:cs="Arial"/>
                <w:lang w:val="cy-GB"/>
              </w:rPr>
              <w:t>Er enghraifft:  cyhoeddusrwydd gwael, colled ariannol, diogelu data</w:t>
            </w:r>
          </w:p>
        </w:tc>
      </w:tr>
      <w:tr w:rsidR="003261A8" w:rsidRPr="00B84E43"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Ni ddylai fod unrhyw risg i’r brifysgol gan ystyried hyn nodaf uchod. Mi fydd yr ymchwil a’r canlyniadau mi fyddaf yn casglu wedi’u nodi’n hollol gywir, gan gofio pwysigrwydd fframweithiau, proffesiynol, cyfreithiol a moesegol, sy’n ofynnol gan awdurdodau statudol a rheoleiddiol, yn ogystal â Chod Ymarfer Moeseg ac Integredd Ymchwil </w:t>
            </w:r>
            <w:r>
              <w:rPr>
                <w:rFonts w:ascii="Arial" w:hAnsi="Arial" w:cs="Arial"/>
                <w:lang w:val="cy-GB"/>
              </w:rPr>
              <w:t>y B</w:t>
            </w:r>
            <w:r w:rsidRPr="00515048">
              <w:rPr>
                <w:rFonts w:ascii="Arial" w:hAnsi="Arial" w:cs="Arial"/>
                <w:lang w:val="cy-GB"/>
              </w:rPr>
              <w:t>rifysgol.</w:t>
            </w:r>
          </w:p>
          <w:p w:rsidR="003261A8" w:rsidRPr="00515048" w:rsidRDefault="003261A8" w:rsidP="003261A8">
            <w:pPr>
              <w:autoSpaceDE w:val="0"/>
              <w:autoSpaceDN w:val="0"/>
              <w:adjustRightInd w:val="0"/>
              <w:rPr>
                <w:rFonts w:cs="Arial"/>
                <w:lang w:val="cy-GB"/>
              </w:rPr>
            </w:pPr>
          </w:p>
        </w:tc>
      </w:tr>
      <w:tr w:rsidR="003261A8" w:rsidRPr="00B84E43" w:rsidTr="003261A8">
        <w:trPr>
          <w:trHeight w:val="288"/>
        </w:trPr>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c>
          <w:tcPr>
            <w:tcW w:w="0" w:type="auto"/>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b/>
                <w:lang w:val="cy-GB"/>
              </w:rPr>
            </w:pPr>
            <w:r w:rsidRPr="00515048">
              <w:rPr>
                <w:rFonts w:ascii="Arial" w:hAnsi="Arial" w:cs="Arial"/>
                <w:b/>
                <w:lang w:val="cy-GB"/>
              </w:rPr>
              <w:t>Canlyniadau niweidiol</w:t>
            </w:r>
          </w:p>
          <w:p w:rsidR="003261A8" w:rsidRPr="00515048" w:rsidRDefault="003261A8" w:rsidP="003261A8">
            <w:pPr>
              <w:rPr>
                <w:rFonts w:ascii="Arial" w:hAnsi="Arial" w:cs="Arial"/>
                <w:lang w:val="cy-GB"/>
              </w:rPr>
            </w:pPr>
            <w:r w:rsidRPr="00515048">
              <w:rPr>
                <w:rFonts w:ascii="Arial" w:hAnsi="Arial" w:cs="Arial"/>
                <w:lang w:val="cy-GB"/>
              </w:rPr>
              <w:t xml:space="preserve">Rhestrwch y mesurau a gyflwynwyd i gyfyngu ar unrhyw effeithiau neu ganlyniadau niweidiol yn sgil y gweithgarwch ymchwil, lle bo hynny’n briodol. Dylech gynnwys unrhyw brotocolau mewn argyfwng. </w:t>
            </w:r>
          </w:p>
        </w:tc>
      </w:tr>
      <w:tr w:rsidR="003261A8" w:rsidRPr="00515048" w:rsidTr="003261A8">
        <w:tc>
          <w:tcPr>
            <w:tcW w:w="0" w:type="auto"/>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Byddaf yn rheoli’r risg hon drwy gadw at ganllawiau BERA a dilyn fy nghynllun ymarfer moesegol. Fe</w:t>
            </w:r>
            <w:r>
              <w:rPr>
                <w:rFonts w:ascii="Arial" w:hAnsi="Arial" w:cs="Arial"/>
                <w:lang w:val="cy-GB"/>
              </w:rPr>
              <w:t xml:space="preserve"> fydda yn cydymffurfio a fframwe</w:t>
            </w:r>
            <w:r w:rsidRPr="00515048">
              <w:rPr>
                <w:rFonts w:ascii="Arial" w:hAnsi="Arial" w:cs="Arial"/>
                <w:lang w:val="cy-GB"/>
              </w:rPr>
              <w:t>ithiau, ymrwymiadau a safonau moesegol, cyfreithiol a phroffesiynol sy’n ofynnol gan awdurdodau statudol a rheoleiddiol, yn ogystal â Chod Ymarfer Moeseg ac Integredd Ymchwil y brifysgol.</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bCs/>
          <w:lang w:val="cy-GB"/>
        </w:rPr>
      </w:pPr>
    </w:p>
    <w:p w:rsidR="003261A8" w:rsidRPr="00515048" w:rsidRDefault="003261A8" w:rsidP="003261A8">
      <w:pPr>
        <w:rPr>
          <w:rFonts w:ascii="Arial" w:hAnsi="Arial" w:cs="Arial"/>
          <w:bCs/>
          <w:lang w:val="cy-GB"/>
        </w:rPr>
      </w:pPr>
    </w:p>
    <w:p w:rsidR="003261A8" w:rsidRPr="00515048" w:rsidRDefault="003261A8" w:rsidP="003261A8">
      <w:pPr>
        <w:rPr>
          <w:rFonts w:ascii="Arial" w:hAnsi="Arial" w:cs="Arial"/>
          <w:bCs/>
          <w:lang w:val="cy-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261A8" w:rsidRPr="00515048" w:rsidTr="003261A8">
        <w:tc>
          <w:tcPr>
            <w:tcW w:w="9923" w:type="dxa"/>
            <w:gridSpan w:val="4"/>
            <w:tcBorders>
              <w:top w:val="single" w:sz="4" w:space="0" w:color="auto"/>
              <w:bottom w:val="single" w:sz="4" w:space="0" w:color="auto"/>
            </w:tcBorders>
            <w:shd w:val="clear" w:color="auto" w:fill="F2F2F2" w:themeFill="background1" w:themeFillShade="F2"/>
          </w:tcPr>
          <w:p w:rsidR="003261A8" w:rsidRPr="00515048" w:rsidRDefault="003261A8" w:rsidP="003261A8">
            <w:pPr>
              <w:autoSpaceDE w:val="0"/>
              <w:autoSpaceDN w:val="0"/>
              <w:adjustRightInd w:val="0"/>
              <w:rPr>
                <w:rFonts w:ascii="Arial" w:hAnsi="Arial" w:cs="Arial"/>
                <w:b/>
                <w:lang w:val="cy-GB"/>
              </w:rPr>
            </w:pPr>
            <w:r w:rsidRPr="00515048">
              <w:rPr>
                <w:rFonts w:ascii="Arial" w:hAnsi="Arial" w:cs="Arial"/>
                <w:b/>
                <w:lang w:val="cy-GB"/>
              </w:rPr>
              <w:t>Y Gwasanaeth Datgelu a Gwahardd (DBS)</w:t>
            </w:r>
          </w:p>
        </w:tc>
      </w:tr>
      <w:tr w:rsidR="003261A8" w:rsidRPr="00515048" w:rsidTr="003261A8">
        <w:tc>
          <w:tcPr>
            <w:tcW w:w="6663" w:type="dxa"/>
            <w:tcBorders>
              <w:top w:val="single" w:sz="4" w:space="0" w:color="auto"/>
              <w:bottom w:val="single" w:sz="4" w:space="0" w:color="auto"/>
            </w:tcBorders>
            <w:shd w:val="clear" w:color="auto" w:fill="F2F2F2" w:themeFill="background1" w:themeFillShade="F2"/>
          </w:tcPr>
          <w:p w:rsidR="003261A8" w:rsidRPr="00515048" w:rsidRDefault="003261A8" w:rsidP="003261A8">
            <w:pPr>
              <w:autoSpaceDE w:val="0"/>
              <w:autoSpaceDN w:val="0"/>
              <w:adjustRightInd w:val="0"/>
              <w:rPr>
                <w:rFonts w:ascii="Arial" w:hAnsi="Arial" w:cs="Arial"/>
                <w:sz w:val="16"/>
                <w:szCs w:val="16"/>
                <w:lang w:val="cy-GB"/>
              </w:rPr>
            </w:pPr>
            <w:r w:rsidRPr="00515048">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rPr>
                <w:rFonts w:ascii="Arial" w:hAnsi="Arial" w:cs="Arial"/>
                <w:b/>
                <w:sz w:val="16"/>
                <w:szCs w:val="16"/>
                <w:lang w:val="cy-GB"/>
              </w:rPr>
            </w:pPr>
          </w:p>
          <w:p w:rsidR="003261A8" w:rsidRPr="00515048" w:rsidRDefault="003261A8" w:rsidP="003261A8">
            <w:pPr>
              <w:autoSpaceDE w:val="0"/>
              <w:autoSpaceDN w:val="0"/>
              <w:adjustRightInd w:val="0"/>
              <w:jc w:val="center"/>
              <w:rPr>
                <w:rFonts w:ascii="Arial" w:hAnsi="Arial" w:cs="Arial"/>
                <w:b/>
                <w:lang w:val="cy-GB"/>
              </w:rPr>
            </w:pPr>
            <w:r w:rsidRPr="00515048">
              <w:rPr>
                <w:rFonts w:ascii="Arial" w:hAnsi="Arial" w:cs="Arial"/>
                <w:b/>
                <w:lang w:val="cy-GB"/>
              </w:rPr>
              <w:t>OES</w:t>
            </w:r>
          </w:p>
        </w:tc>
        <w:tc>
          <w:tcPr>
            <w:tcW w:w="992" w:type="dxa"/>
            <w:tcBorders>
              <w:top w:val="single" w:sz="4" w:space="0" w:color="auto"/>
              <w:bottom w:val="single" w:sz="4" w:space="0" w:color="auto"/>
            </w:tcBorders>
          </w:tcPr>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rPr>
                <w:rFonts w:ascii="Arial" w:hAnsi="Arial" w:cs="Arial"/>
                <w:b/>
                <w:sz w:val="16"/>
                <w:szCs w:val="16"/>
                <w:lang w:val="cy-GB"/>
              </w:rPr>
            </w:pPr>
          </w:p>
          <w:p w:rsidR="003261A8" w:rsidRPr="00515048" w:rsidRDefault="003261A8" w:rsidP="003261A8">
            <w:pPr>
              <w:autoSpaceDE w:val="0"/>
              <w:autoSpaceDN w:val="0"/>
              <w:adjustRightInd w:val="0"/>
              <w:jc w:val="center"/>
              <w:rPr>
                <w:rFonts w:ascii="Arial" w:hAnsi="Arial" w:cs="Arial"/>
                <w:b/>
                <w:lang w:val="cy-GB"/>
              </w:rPr>
            </w:pPr>
            <w:r w:rsidRPr="00515048">
              <w:rPr>
                <w:rFonts w:ascii="Arial" w:hAnsi="Arial" w:cs="Arial"/>
                <w:b/>
                <w:lang w:val="cy-GB"/>
              </w:rPr>
              <w:t>NAC OES</w:t>
            </w:r>
          </w:p>
        </w:tc>
        <w:tc>
          <w:tcPr>
            <w:tcW w:w="1134" w:type="dxa"/>
            <w:tcBorders>
              <w:top w:val="single" w:sz="4" w:space="0" w:color="auto"/>
              <w:bottom w:val="single" w:sz="4" w:space="0" w:color="auto"/>
            </w:tcBorders>
          </w:tcPr>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jc w:val="center"/>
              <w:rPr>
                <w:rFonts w:ascii="Arial" w:hAnsi="Arial" w:cs="Arial"/>
                <w:b/>
                <w:lang w:val="cy-GB"/>
              </w:rPr>
            </w:pPr>
          </w:p>
          <w:p w:rsidR="003261A8" w:rsidRPr="00515048" w:rsidRDefault="003261A8" w:rsidP="003261A8">
            <w:pPr>
              <w:autoSpaceDE w:val="0"/>
              <w:autoSpaceDN w:val="0"/>
              <w:adjustRightInd w:val="0"/>
              <w:rPr>
                <w:rFonts w:ascii="Arial" w:hAnsi="Arial" w:cs="Arial"/>
                <w:b/>
                <w:sz w:val="16"/>
                <w:szCs w:val="16"/>
                <w:lang w:val="cy-GB"/>
              </w:rPr>
            </w:pPr>
          </w:p>
          <w:p w:rsidR="003261A8" w:rsidRPr="00515048" w:rsidRDefault="003261A8" w:rsidP="003261A8">
            <w:pPr>
              <w:autoSpaceDE w:val="0"/>
              <w:autoSpaceDN w:val="0"/>
              <w:adjustRightInd w:val="0"/>
              <w:jc w:val="center"/>
              <w:rPr>
                <w:rFonts w:ascii="Arial" w:hAnsi="Arial" w:cs="Arial"/>
                <w:b/>
                <w:lang w:val="cy-GB"/>
              </w:rPr>
            </w:pPr>
            <w:r w:rsidRPr="00515048">
              <w:rPr>
                <w:rFonts w:ascii="Arial" w:hAnsi="Arial" w:cs="Arial"/>
                <w:b/>
                <w:lang w:val="cy-GB"/>
              </w:rPr>
              <w:t>AMH.</w:t>
            </w:r>
          </w:p>
        </w:tc>
      </w:tr>
      <w:tr w:rsidR="003261A8" w:rsidRPr="00515048" w:rsidTr="003261A8">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3261A8" w:rsidRPr="00515048" w:rsidRDefault="003261A8" w:rsidP="003261A8">
            <w:pPr>
              <w:autoSpaceDE w:val="0"/>
              <w:autoSpaceDN w:val="0"/>
              <w:adjustRightInd w:val="0"/>
              <w:rPr>
                <w:rStyle w:val="tw4winMark"/>
                <w:lang w:val="cy-GB"/>
              </w:rPr>
            </w:pPr>
          </w:p>
          <w:p w:rsidR="003261A8" w:rsidRPr="00515048" w:rsidRDefault="003261A8" w:rsidP="003261A8">
            <w:pPr>
              <w:autoSpaceDE w:val="0"/>
              <w:autoSpaceDN w:val="0"/>
              <w:adjustRightInd w:val="0"/>
              <w:rPr>
                <w:rStyle w:val="tw4winMark"/>
                <w:lang w:val="cy-GB"/>
              </w:rPr>
            </w:pPr>
            <w:r w:rsidRPr="00515048">
              <w:rPr>
                <w:rFonts w:ascii="Arial" w:hAnsi="Arial" w:cs="Arial"/>
                <w:lang w:val="cy-GB"/>
              </w:rPr>
              <w:t>A oes tystysgrif DBS wedi’i sicrhau?</w:t>
            </w:r>
          </w:p>
          <w:p w:rsidR="003261A8" w:rsidRPr="00515048" w:rsidRDefault="003261A8" w:rsidP="003261A8">
            <w:pPr>
              <w:autoSpaceDE w:val="0"/>
              <w:autoSpaceDN w:val="0"/>
              <w:adjustRightInd w:val="0"/>
              <w:rPr>
                <w:rFonts w:ascii="Arial" w:hAnsi="Arial" w:cs="Arial"/>
                <w:lang w:val="cy-GB"/>
              </w:rPr>
            </w:pPr>
          </w:p>
        </w:tc>
        <w:tc>
          <w:tcPr>
            <w:tcW w:w="1134" w:type="dxa"/>
            <w:tcBorders>
              <w:top w:val="single" w:sz="4" w:space="0" w:color="auto"/>
              <w:bottom w:val="single" w:sz="4" w:space="0" w:color="auto"/>
            </w:tcBorders>
            <w:shd w:val="clear" w:color="auto" w:fill="BFBFBF" w:themeFill="background1" w:themeFillShade="BF"/>
            <w:vAlign w:val="center"/>
          </w:tcPr>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Arial" w:hAnsi="Arial" w:cs="Arial"/>
                <w:b/>
                <w:bCs/>
                <w:noProof/>
                <w:sz w:val="36"/>
                <w:szCs w:val="36"/>
                <w:vertAlign w:val="subscript"/>
                <w:lang w:val="cy-GB"/>
              </w:rPr>
              <w:sym w:font="Wingdings" w:char="F0FC"/>
            </w:r>
          </w:p>
          <w:sdt>
            <w:sdtPr>
              <w:rPr>
                <w:rFonts w:ascii="Arial" w:hAnsi="Arial" w:cs="Arial"/>
                <w:b/>
                <w:bCs/>
                <w:noProof/>
                <w:vanish/>
                <w:sz w:val="36"/>
                <w:szCs w:val="36"/>
                <w:vertAlign w:val="subscript"/>
                <w:lang w:val="cy-GB"/>
              </w:rPr>
              <w:id w:val="801050368"/>
              <w:showingPlcHdr/>
            </w:sdtPr>
            <w:sdtEndPr/>
            <w:sdtContent>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Arial" w:hAnsi="Arial" w:cs="Arial"/>
                    <w:b/>
                    <w:bCs/>
                    <w:noProof/>
                    <w:vanish/>
                    <w:sz w:val="36"/>
                    <w:szCs w:val="36"/>
                    <w:vertAlign w:val="subscript"/>
                    <w:lang w:val="cy-GB"/>
                  </w:rPr>
                  <w:t xml:space="preserve">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lang w:val="cy-GB"/>
              </w:rPr>
              <w:id w:val="-720597319"/>
            </w:sdtPr>
            <w:sdtEndPr/>
            <w:sdtContent>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MS Gothic" w:eastAsia="MS Gothic" w:hAnsi="MS Gothic" w:cs="Arial"/>
                    <w:b/>
                    <w:bCs/>
                    <w:lang w:val="cy-GB"/>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lang w:val="cy-GB"/>
              </w:rPr>
              <w:id w:val="-502505655"/>
            </w:sdtPr>
            <w:sdtEndPr/>
            <w:sdtContent>
              <w:p w:rsidR="003261A8" w:rsidRPr="00515048" w:rsidRDefault="003261A8" w:rsidP="003261A8">
                <w:pPr>
                  <w:autoSpaceDE w:val="0"/>
                  <w:autoSpaceDN w:val="0"/>
                  <w:adjustRightInd w:val="0"/>
                  <w:jc w:val="center"/>
                  <w:rPr>
                    <w:rFonts w:ascii="Arial" w:hAnsi="Arial" w:cs="Arial"/>
                    <w:b/>
                    <w:sz w:val="16"/>
                    <w:szCs w:val="16"/>
                    <w:lang w:val="cy-GB"/>
                  </w:rPr>
                </w:pPr>
                <w:r w:rsidRPr="00515048">
                  <w:rPr>
                    <w:rFonts w:ascii="MS Gothic" w:eastAsia="MS Gothic" w:hAnsi="MS Gothic" w:cs="Arial"/>
                    <w:b/>
                    <w:bCs/>
                    <w:lang w:val="cy-GB"/>
                  </w:rPr>
                  <w:t>☐</w:t>
                </w:r>
              </w:p>
            </w:sdtContent>
          </w:sdt>
        </w:tc>
      </w:tr>
    </w:tbl>
    <w:p w:rsidR="003261A8" w:rsidRPr="00515048" w:rsidRDefault="003261A8" w:rsidP="003261A8">
      <w:pPr>
        <w:rPr>
          <w:rFonts w:ascii="Arial" w:hAnsi="Arial" w:cs="Arial"/>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I: Adborth, Cydsyniad a Chyfrinachedd</w:t>
      </w:r>
    </w:p>
    <w:p w:rsidR="003261A8" w:rsidRPr="00515048" w:rsidRDefault="003261A8" w:rsidP="003261A8">
      <w:pPr>
        <w:rPr>
          <w:rFonts w:ascii="Arial" w:hAnsi="Arial" w:cs="Arial"/>
          <w:sz w:val="16"/>
          <w:szCs w:val="16"/>
          <w:lang w:val="cy-GB"/>
        </w:rPr>
      </w:pPr>
    </w:p>
    <w:tbl>
      <w:tblPr>
        <w:tblpPr w:leftFromText="180" w:rightFromText="180" w:vertAnchor="page" w:horzAnchor="margin" w:tblpY="1872"/>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61A8" w:rsidRPr="00515048" w:rsidTr="003261A8">
        <w:tc>
          <w:tcPr>
            <w:tcW w:w="9923" w:type="dxa"/>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Adborth</w:t>
            </w:r>
          </w:p>
          <w:p w:rsidR="003261A8" w:rsidRPr="00515048" w:rsidRDefault="003261A8" w:rsidP="003261A8">
            <w:pPr>
              <w:rPr>
                <w:rFonts w:ascii="Arial" w:hAnsi="Arial" w:cs="Arial"/>
                <w:lang w:val="cy-GB"/>
              </w:rPr>
            </w:pPr>
            <w:r w:rsidRPr="00515048">
              <w:rPr>
                <w:rFonts w:ascii="Arial" w:hAnsi="Arial" w:cs="Arial"/>
                <w:lang w:val="cy-GB"/>
              </w:rPr>
              <w:t xml:space="preserve">Pa adborth a roddir i’r cyfranogwyr, sut y gwneir hyn a phryd? </w:t>
            </w:r>
          </w:p>
        </w:tc>
      </w:tr>
      <w:tr w:rsidR="003261A8" w:rsidRPr="00B84E43"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Wedi i mi gasglu’r data yn ystod y cyfnod yn yr ysgol, mi fyddaf yn rhannu’r data yma gyda’r cyfranogwyr</w:t>
            </w:r>
            <w:r>
              <w:rPr>
                <w:rFonts w:ascii="Arial" w:hAnsi="Arial" w:cs="Arial"/>
                <w:lang w:val="cy-GB"/>
              </w:rPr>
              <w:t xml:space="preserve"> os dymunant ei weld</w:t>
            </w:r>
            <w:r w:rsidRPr="00515048">
              <w:rPr>
                <w:rFonts w:ascii="Arial" w:hAnsi="Arial" w:cs="Arial"/>
                <w:lang w:val="cy-GB"/>
              </w:rPr>
              <w:t>. Er mi fyddaf wedi eu casglu, mi fyddaf yn gofyn iddynt eto, wedi i mi gasglu’r holl ddata, iddynt roi caniatâd i mi eu defnyddio yn fy ngwaith academaidd. Mi fydd y plant medru rhoi caniatâd drwy liwio wyneb hapus neu drist, a’r bydd yr oedolion medru arwyddo ffurflen caniatâd.</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 xml:space="preserve"> </w:t>
            </w:r>
          </w:p>
        </w:tc>
      </w:tr>
      <w:tr w:rsidR="003261A8" w:rsidRPr="00B84E43"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B84E43" w:rsidTr="003261A8">
        <w:tc>
          <w:tcPr>
            <w:tcW w:w="9923" w:type="dxa"/>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lang w:val="cy-GB"/>
              </w:rPr>
            </w:pPr>
            <w:r w:rsidRPr="00515048">
              <w:rPr>
                <w:rFonts w:ascii="Arial" w:hAnsi="Arial" w:cs="Arial"/>
                <w:b/>
                <w:lang w:val="cy-GB"/>
              </w:rPr>
              <w:t>Cydsyniad gwybodus</w:t>
            </w:r>
          </w:p>
          <w:p w:rsidR="003261A8" w:rsidRPr="00515048" w:rsidRDefault="003261A8" w:rsidP="003261A8">
            <w:pPr>
              <w:autoSpaceDE w:val="0"/>
              <w:autoSpaceDN w:val="0"/>
              <w:adjustRightInd w:val="0"/>
              <w:rPr>
                <w:rFonts w:ascii="Arial" w:hAnsi="Arial" w:cs="Arial"/>
                <w:lang w:val="cy-GB" w:eastAsia="en-GB"/>
              </w:rPr>
            </w:pPr>
            <w:r w:rsidRPr="00515048">
              <w:rPr>
                <w:rFonts w:ascii="Arial" w:hAnsi="Arial" w:cs="Arial"/>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w:t>
            </w:r>
          </w:p>
        </w:tc>
      </w:tr>
      <w:tr w:rsidR="003261A8" w:rsidRPr="00515048" w:rsidTr="003261A8">
        <w:tc>
          <w:tcPr>
            <w:tcW w:w="9923" w:type="dxa"/>
            <w:tcBorders>
              <w:top w:val="single" w:sz="4" w:space="0" w:color="auto"/>
              <w:bottom w:val="single" w:sz="4" w:space="0" w:color="auto"/>
            </w:tcBorders>
          </w:tcPr>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 xml:space="preserve">Byddaf yn trafod fy nghynnig ymchwil mewn manylder gyda fy holl gyfranogwyr posibl cyn dechrau’r ymchwil. </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Cyfranogwyr O</w:t>
            </w:r>
            <w:r w:rsidRPr="006D3944">
              <w:rPr>
                <w:rFonts w:ascii="Arial" w:hAnsi="Arial" w:cs="Arial"/>
                <w:lang w:val="cy-GB"/>
              </w:rPr>
              <w:t>edolion:</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Byddaf yn gofyn i bob oedolyn i gwblhau’r ffurflen ganiatâd isod:</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 xml:space="preserve"> </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Teitl y Prosiect Ymchwil:  Yn ôl Llywodraeth Cymru, mae’r Gymraeg yn perthyn i bawb yng Nghymru, ac ni ddylwn amddifadu’r un plentyn rhag datblygu drwy gyfrwng yr iaith. Sut mae ysgolion o fewn y sector cyfrwng Saesneg yn ceisio sicrhau hyn, a pha heriau maent yn wynebu?</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Enw'r Ymchwilydd: Steffan Rhys Thomas</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Cadarnhaf fy mod yn deall y wybodaeth gan Steffan Rhys Thomas, am ei gynnig ymchwil. Rwyf wedi cael y cyfle i ystyried y wybodaeth, ateb cwestiynau, ac rwyf wedi cael ateb boddhaol i’r rhain.</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 xml:space="preserve">Deallaf fy mod yn cymryd rhan o’m gwirfodd a bod croeso i mi dynnu’n ôl ar unrhyw adeg, heb roi </w:t>
            </w:r>
            <w:r>
              <w:rPr>
                <w:rFonts w:ascii="Arial" w:hAnsi="Arial" w:cs="Arial"/>
                <w:lang w:val="cy-GB"/>
              </w:rPr>
              <w:t xml:space="preserve"> </w:t>
            </w:r>
            <w:r w:rsidRPr="006D3944">
              <w:rPr>
                <w:rFonts w:ascii="Arial" w:hAnsi="Arial" w:cs="Arial"/>
                <w:lang w:val="cy-GB"/>
              </w:rPr>
              <w:t>rheswm.</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Deallaf y gellir defnyddio unrhyw wybodaeth a roddir gennyf mewn adroddiadau, erthyglau neu gyflwyniadau gan y tîm ymchwil.</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Deallaf na fydd fy enw’n ymddangos mewn unrhyw adroddiadau, erthyglau neu gyflwyniadau.</w:t>
            </w:r>
          </w:p>
          <w:p w:rsidR="003261A8" w:rsidRPr="006D3944" w:rsidRDefault="003261A8" w:rsidP="003261A8">
            <w:pPr>
              <w:autoSpaceDE w:val="0"/>
              <w:autoSpaceDN w:val="0"/>
              <w:adjustRightInd w:val="0"/>
              <w:rPr>
                <w:rFonts w:ascii="Arial" w:hAnsi="Arial" w:cs="Arial"/>
                <w:lang w:val="cy-GB"/>
              </w:rPr>
            </w:pPr>
            <w:r>
              <w:rPr>
                <w:rFonts w:ascii="Arial" w:hAnsi="Arial" w:cs="Arial"/>
                <w:lang w:val="cy-GB"/>
              </w:rPr>
              <w:t xml:space="preserve">- </w:t>
            </w:r>
            <w:r w:rsidRPr="006D3944">
              <w:rPr>
                <w:rFonts w:ascii="Arial" w:hAnsi="Arial" w:cs="Arial"/>
                <w:lang w:val="cy-GB"/>
              </w:rPr>
              <w:t>Cytunaf i gymryd rhan yn yr astudiaeth uchod.</w:t>
            </w:r>
          </w:p>
          <w:p w:rsidR="003261A8" w:rsidRPr="006D3944" w:rsidRDefault="003261A8" w:rsidP="003261A8">
            <w:pPr>
              <w:autoSpaceDE w:val="0"/>
              <w:autoSpaceDN w:val="0"/>
              <w:adjustRightInd w:val="0"/>
              <w:rPr>
                <w:rFonts w:ascii="Arial" w:hAnsi="Arial" w:cs="Arial"/>
                <w:lang w:val="cy-GB"/>
              </w:rPr>
            </w:pP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Llofnod y Cyfranogwr: ___________________________________</w:t>
            </w:r>
          </w:p>
          <w:p w:rsidR="003261A8" w:rsidRPr="006D3944" w:rsidRDefault="003261A8" w:rsidP="003261A8">
            <w:pPr>
              <w:autoSpaceDE w:val="0"/>
              <w:autoSpaceDN w:val="0"/>
              <w:adjustRightInd w:val="0"/>
              <w:rPr>
                <w:rFonts w:ascii="Arial" w:hAnsi="Arial" w:cs="Arial"/>
                <w:lang w:val="cy-GB"/>
              </w:rPr>
            </w:pPr>
            <w:r w:rsidRPr="006D3944">
              <w:rPr>
                <w:rFonts w:ascii="Arial" w:hAnsi="Arial" w:cs="Arial"/>
                <w:lang w:val="cy-GB"/>
              </w:rPr>
              <w:t>Dyddiad: _____________________________________________</w:t>
            </w:r>
          </w:p>
          <w:p w:rsidR="003261A8" w:rsidRPr="006D3944" w:rsidRDefault="003261A8" w:rsidP="003261A8">
            <w:pPr>
              <w:autoSpaceDE w:val="0"/>
              <w:autoSpaceDN w:val="0"/>
              <w:adjustRightInd w:val="0"/>
              <w:rPr>
                <w:rFonts w:ascii="Arial" w:hAnsi="Arial" w:cs="Arial"/>
                <w:lang w:val="cy-GB"/>
              </w:rPr>
            </w:pPr>
          </w:p>
          <w:p w:rsidR="003261A8" w:rsidRDefault="003261A8" w:rsidP="003261A8">
            <w:pPr>
              <w:autoSpaceDE w:val="0"/>
              <w:autoSpaceDN w:val="0"/>
              <w:adjustRightInd w:val="0"/>
              <w:rPr>
                <w:rFonts w:ascii="Arial" w:hAnsi="Arial" w:cs="Arial"/>
                <w:lang w:val="cy-GB"/>
              </w:rPr>
            </w:pPr>
          </w:p>
          <w:p w:rsidR="003261A8" w:rsidRDefault="003261A8" w:rsidP="003261A8">
            <w:pPr>
              <w:autoSpaceDE w:val="0"/>
              <w:autoSpaceDN w:val="0"/>
              <w:adjustRightInd w:val="0"/>
              <w:rPr>
                <w:rFonts w:ascii="Arial" w:hAnsi="Arial" w:cs="Arial"/>
                <w:lang w:val="cy-GB"/>
              </w:rPr>
            </w:pPr>
            <w:r>
              <w:rPr>
                <w:rFonts w:ascii="Arial" w:hAnsi="Arial" w:cs="Arial"/>
                <w:lang w:val="cy-GB"/>
              </w:rPr>
              <w:t>Cyfranogwyr Plant:</w:t>
            </w:r>
          </w:p>
          <w:p w:rsidR="003261A8" w:rsidRPr="00515048" w:rsidRDefault="003261A8" w:rsidP="003261A8">
            <w:pPr>
              <w:autoSpaceDE w:val="0"/>
              <w:autoSpaceDN w:val="0"/>
              <w:adjustRightInd w:val="0"/>
              <w:rPr>
                <w:rFonts w:ascii="Arial" w:hAnsi="Arial" w:cs="Arial"/>
                <w:lang w:val="cy-GB"/>
              </w:rPr>
            </w:pPr>
            <w:r w:rsidRPr="006D3944">
              <w:rPr>
                <w:rFonts w:ascii="Arial" w:hAnsi="Arial" w:cs="Arial"/>
                <w:lang w:val="cy-GB"/>
              </w:rPr>
              <w:t>Hefyd byddaf yn rhoi ffurflen caniatâd i’r plant le fydd modd iddynt farcio symbol (wyneb hapus neu drist) i ddangos pe bai’n rhoi caniatâd neu eu cysyniad, yn dibynnu ar oedran y p</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 xml:space="preserve"> (dylai’r blwch hwn fynd yn fwy wrth i chi deipio)</w:t>
            </w:r>
          </w:p>
        </w:tc>
      </w:tr>
      <w:tr w:rsidR="003261A8" w:rsidRPr="00515048"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c>
          <w:tcPr>
            <w:tcW w:w="9923" w:type="dxa"/>
            <w:tcBorders>
              <w:top w:val="single" w:sz="4" w:space="0" w:color="auto"/>
              <w:bottom w:val="single" w:sz="4" w:space="0" w:color="auto"/>
            </w:tcBorders>
            <w:shd w:val="clear" w:color="auto" w:fill="F2F2F2" w:themeFill="background1" w:themeFillShade="F2"/>
          </w:tcPr>
          <w:p w:rsidR="003261A8" w:rsidRPr="00515048" w:rsidRDefault="003261A8" w:rsidP="003261A8">
            <w:pPr>
              <w:rPr>
                <w:rFonts w:ascii="Arial" w:hAnsi="Arial" w:cs="Arial"/>
                <w:b/>
                <w:lang w:val="cy-GB"/>
              </w:rPr>
            </w:pPr>
            <w:r w:rsidRPr="00515048">
              <w:rPr>
                <w:rFonts w:ascii="Arial" w:hAnsi="Arial" w:cs="Arial"/>
                <w:b/>
                <w:lang w:val="cy-GB"/>
              </w:rPr>
              <w:t>Cyfrinachedd / Anhysbysrwydd</w:t>
            </w:r>
          </w:p>
          <w:p w:rsidR="003261A8" w:rsidRPr="00515048" w:rsidRDefault="003261A8" w:rsidP="003261A8">
            <w:pPr>
              <w:rPr>
                <w:rFonts w:ascii="Arial" w:hAnsi="Arial" w:cs="Arial"/>
                <w:lang w:val="cy-GB"/>
              </w:rPr>
            </w:pPr>
            <w:r w:rsidRPr="00515048">
              <w:rPr>
                <w:rFonts w:ascii="Arial" w:hAnsi="Arial" w:cs="Arial"/>
                <w:lang w:val="cy-GB"/>
              </w:rPr>
              <w:t xml:space="preserve">Nodwch sut y sicrheir cyfrinachedd ac anhysbysrwydd y cyfranogwyr mewn unrhyw gynnyrch. Os na chynigir anhysbysrwydd, eglurwch pam. </w:t>
            </w:r>
          </w:p>
        </w:tc>
      </w:tr>
      <w:tr w:rsidR="003261A8" w:rsidRPr="00515048" w:rsidTr="003261A8">
        <w:tc>
          <w:tcPr>
            <w:tcW w:w="9923" w:type="dxa"/>
            <w:tcBorders>
              <w:top w:val="single" w:sz="4" w:space="0" w:color="auto"/>
              <w:bottom w:val="single" w:sz="4" w:space="0" w:color="auto"/>
            </w:tcBorders>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Mi fydd yr holl ddata byddaf yn casglu yn ystod y profiad ‘dewisol’ yn ddienw ac yn anhysbys. Ni enwir yr ysgol.</w:t>
            </w:r>
          </w:p>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Mi fydd hawliau'r cyfranwyr a’u hanhysbysrwydd yn glir o’r cychwyn. I gyd fynd â’r hyn nodir yn y Ddeddf Diogelu Data (1998) mi fyddaf yn dilyn y gofynion cyfreithiol mewn perthynas â storio a defnyddio data personol. Mi fydd y data’n ddiogel ar bob adeg ac felly ni fydd unrhyw ffyrdd o’u  cyhoeddi, yn cynnwys eu cyhoeddi ar y rhyngrwyd, a fydd yn arwain at dorri anhysbysrwydd a chyfrinachedd.</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J: Diogelu a Storio Data</w:t>
      </w:r>
    </w:p>
    <w:p w:rsidR="003261A8" w:rsidRPr="00515048" w:rsidRDefault="003261A8" w:rsidP="003261A8">
      <w:pPr>
        <w:rPr>
          <w:rFonts w:ascii="Arial" w:hAnsi="Arial" w:cs="Arial"/>
          <w:b/>
          <w:bCs/>
          <w:sz w:val="16"/>
          <w:szCs w:val="16"/>
          <w:lang w:val="cy-GB"/>
        </w:rPr>
      </w:pPr>
    </w:p>
    <w:p w:rsidR="003261A8" w:rsidRPr="00515048" w:rsidRDefault="003261A8" w:rsidP="003261A8">
      <w:pPr>
        <w:jc w:val="both"/>
        <w:rPr>
          <w:rFonts w:ascii="Arial" w:hAnsi="Arial" w:cs="Arial"/>
          <w:b/>
          <w:bCs/>
          <w:lang w:val="cy-GB"/>
        </w:rPr>
      </w:pPr>
      <w:r w:rsidRPr="00515048">
        <w:rPr>
          <w:rFonts w:ascii="Arial" w:hAnsi="Arial" w:cs="Arial"/>
          <w:color w:val="000000"/>
          <w:lang w:val="cy-GB" w:eastAsia="en-GB"/>
        </w:rPr>
        <w:t>Wrth gwblhau’r adran hon cyfeiriwch at Bolisi Rheoli Data Ymchwil y Brifysgol a’r adnoddau helaeth ar dudalennau gwe Rheoli Data Ymchwil y Brifysgol (</w:t>
      </w:r>
      <w:hyperlink r:id="rId26" w:history="1">
        <w:r w:rsidRPr="00515048">
          <w:rPr>
            <w:rStyle w:val="Hyperlink"/>
            <w:rFonts w:ascii="Arial" w:hAnsi="Arial" w:cs="Arial"/>
            <w:lang w:val="cy-GB" w:eastAsia="en-GB"/>
          </w:rPr>
          <w:t>http://uwtsd.ac.uk/library/research-data-management/</w:t>
        </w:r>
      </w:hyperlink>
      <w:r w:rsidRPr="00515048">
        <w:rPr>
          <w:rFonts w:ascii="Arial" w:hAnsi="Arial" w:cs="Arial"/>
          <w:color w:val="000000"/>
          <w:lang w:val="cy-GB" w:eastAsia="en-GB"/>
        </w:rPr>
        <w:t>).</w:t>
      </w:r>
    </w:p>
    <w:tbl>
      <w:tblPr>
        <w:tblW w:w="9889" w:type="dxa"/>
        <w:tblLook w:val="04A0" w:firstRow="1" w:lastRow="0" w:firstColumn="1" w:lastColumn="0" w:noHBand="0" w:noVBand="1"/>
      </w:tblPr>
      <w:tblGrid>
        <w:gridCol w:w="7763"/>
        <w:gridCol w:w="992"/>
        <w:gridCol w:w="1134"/>
      </w:tblGrid>
      <w:tr w:rsidR="003261A8" w:rsidRPr="00515048" w:rsidTr="003261A8">
        <w:tc>
          <w:tcPr>
            <w:tcW w:w="7763" w:type="dxa"/>
            <w:tcBorders>
              <w:top w:val="nil"/>
              <w:left w:val="nil"/>
            </w:tcBorders>
          </w:tcPr>
          <w:p w:rsidR="003261A8" w:rsidRPr="00515048" w:rsidRDefault="003261A8" w:rsidP="003261A8">
            <w:pPr>
              <w:autoSpaceDE w:val="0"/>
              <w:autoSpaceDN w:val="0"/>
              <w:adjustRightInd w:val="0"/>
              <w:rPr>
                <w:rFonts w:ascii="Arial" w:hAnsi="Arial" w:cs="Arial"/>
                <w:bCs/>
                <w:lang w:val="cy-GB"/>
              </w:rPr>
            </w:pPr>
          </w:p>
        </w:tc>
        <w:tc>
          <w:tcPr>
            <w:tcW w:w="992" w:type="dxa"/>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YDY</w:t>
            </w:r>
          </w:p>
        </w:tc>
        <w:tc>
          <w:tcPr>
            <w:tcW w:w="1134" w:type="dxa"/>
            <w:shd w:val="clear" w:color="auto" w:fill="F2F2F2" w:themeFill="background1" w:themeFillShade="F2"/>
            <w:vAlign w:val="bottom"/>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NAC YDY</w:t>
            </w:r>
          </w:p>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yw’r gweithgarwch ymchwil yn cynnwys data personol (yn ôl diffiniad y Ddeddf Diogelu Data)?</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ind w:left="34" w:hanging="34"/>
              <w:rPr>
                <w:rFonts w:ascii="Arial" w:hAnsi="Arial" w:cs="Arial"/>
                <w:i/>
                <w:lang w:val="cy-GB" w:eastAsia="en-GB"/>
              </w:rPr>
            </w:pPr>
            <w:r w:rsidRPr="00515048">
              <w:rPr>
                <w:rFonts w:ascii="Arial" w:hAnsi="Arial" w:cs="Arial"/>
                <w:i/>
                <w:lang w:val="cy-GB" w:eastAsia="en-GB"/>
              </w:rPr>
              <w:t>mae</w:t>
            </w:r>
            <w:r w:rsidRPr="00515048">
              <w:rPr>
                <w:rFonts w:ascii="Arial" w:hAnsi="Arial" w:cs="Arial"/>
                <w:b/>
                <w:i/>
                <w:lang w:val="cy-GB" w:eastAsia="en-GB"/>
              </w:rPr>
              <w:t xml:space="preserve"> “data personol” </w:t>
            </w:r>
            <w:r w:rsidRPr="00515048">
              <w:rPr>
                <w:rFonts w:ascii="Arial" w:hAnsi="Arial" w:cs="Arial"/>
                <w:i/>
                <w:lang w:val="cy-GB" w:eastAsia="en-GB"/>
              </w:rPr>
              <w:t>yn golygu ‘data sy’n ymwneud ag unigolyn byw y gellir ei adnabod -</w:t>
            </w:r>
            <w:r w:rsidRPr="00515048">
              <w:rPr>
                <w:rFonts w:ascii="Arial" w:hAnsi="Arial" w:cs="Arial"/>
                <w:b/>
                <w:i/>
                <w:lang w:val="cy-GB" w:eastAsia="en-GB"/>
              </w:rPr>
              <w:t xml:space="preserve"> </w:t>
            </w:r>
          </w:p>
          <w:p w:rsidR="003261A8" w:rsidRPr="00515048" w:rsidRDefault="003261A8" w:rsidP="003261A8">
            <w:pPr>
              <w:autoSpaceDE w:val="0"/>
              <w:autoSpaceDN w:val="0"/>
              <w:adjustRightInd w:val="0"/>
              <w:ind w:left="720" w:hanging="720"/>
              <w:rPr>
                <w:rFonts w:ascii="Arial" w:hAnsi="Arial" w:cs="Arial"/>
                <w:i/>
                <w:lang w:val="cy-GB" w:eastAsia="en-GB"/>
              </w:rPr>
            </w:pPr>
            <w:r w:rsidRPr="00515048">
              <w:rPr>
                <w:rFonts w:ascii="Arial" w:hAnsi="Arial" w:cs="Arial"/>
                <w:i/>
                <w:lang w:val="cy-GB" w:eastAsia="en-GB"/>
              </w:rPr>
              <w:t>(a) o’r data hynny, neu</w:t>
            </w:r>
          </w:p>
          <w:p w:rsidR="003261A8" w:rsidRPr="00515048" w:rsidRDefault="003261A8" w:rsidP="003261A8">
            <w:pPr>
              <w:spacing w:line="280" w:lineRule="auto"/>
              <w:rPr>
                <w:rFonts w:ascii="Arial" w:hAnsi="Arial" w:cs="Arial"/>
                <w:lang w:val="cy-GB"/>
              </w:rPr>
            </w:pPr>
            <w:r w:rsidRPr="00515048">
              <w:rPr>
                <w:rFonts w:ascii="Arial" w:hAnsi="Arial" w:cs="Arial"/>
                <w:i/>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90150754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34254740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YDY, rhowch ddisgrifiad o’r data ac eglurwch pam mae angen casglu’r data hyn:</w:t>
            </w:r>
          </w:p>
        </w:tc>
      </w:tr>
      <w:tr w:rsidR="003261A8" w:rsidRPr="00515048"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163"/>
        </w:trPr>
        <w:tc>
          <w:tcPr>
            <w:tcW w:w="9889" w:type="dxa"/>
            <w:gridSpan w:val="3"/>
            <w:vAlign w:val="center"/>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 yw’n cynnwys data personol sensitif (yn ôl diffiniad y Ddeddf Diogelu Data)?</w:t>
            </w:r>
          </w:p>
          <w:p w:rsidR="003261A8" w:rsidRPr="00515048" w:rsidRDefault="003261A8" w:rsidP="003261A8">
            <w:pPr>
              <w:pStyle w:val="NormalWeb"/>
              <w:spacing w:before="0" w:beforeAutospacing="0" w:after="0" w:afterAutospacing="0"/>
              <w:rPr>
                <w:rStyle w:val="Strong"/>
                <w:sz w:val="20"/>
                <w:szCs w:val="20"/>
                <w:lang w:val="cy-GB" w:eastAsia="en-US"/>
              </w:rPr>
            </w:pPr>
          </w:p>
          <w:p w:rsidR="003261A8" w:rsidRPr="00515048" w:rsidRDefault="003261A8" w:rsidP="003261A8">
            <w:pPr>
              <w:rPr>
                <w:rFonts w:ascii="Arial" w:hAnsi="Arial" w:cs="Arial"/>
                <w:i/>
                <w:color w:val="000000"/>
                <w:szCs w:val="23"/>
                <w:lang w:val="cy-GB" w:eastAsia="en-GB"/>
              </w:rPr>
            </w:pPr>
            <w:r w:rsidRPr="00515048">
              <w:rPr>
                <w:rFonts w:ascii="Arial" w:hAnsi="Arial" w:cs="Arial"/>
                <w:bCs/>
                <w:i/>
                <w:color w:val="000000"/>
                <w:szCs w:val="23"/>
                <w:lang w:val="cy-GB" w:eastAsia="en-GB"/>
              </w:rPr>
              <w:t>Mae</w:t>
            </w:r>
            <w:r w:rsidRPr="00515048">
              <w:rPr>
                <w:rFonts w:ascii="Arial" w:hAnsi="Arial" w:cs="Arial"/>
                <w:b/>
                <w:bCs/>
                <w:i/>
                <w:color w:val="000000"/>
                <w:szCs w:val="23"/>
                <w:lang w:val="cy-GB" w:eastAsia="en-GB"/>
              </w:rPr>
              <w:t xml:space="preserve"> “data personol sensitif” </w:t>
            </w:r>
            <w:r w:rsidRPr="00515048">
              <w:rPr>
                <w:rFonts w:ascii="Arial" w:hAnsi="Arial" w:cs="Arial"/>
                <w:bCs/>
                <w:i/>
                <w:color w:val="000000"/>
                <w:szCs w:val="23"/>
                <w:lang w:val="cy-GB" w:eastAsia="en-GB"/>
              </w:rPr>
              <w:t>yn golygu data personol sy’n cynnwys gwybodaeth am -</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(a)  tarddiad hiliol neu ethnig y gwrthrych data,</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(b)  ei farn wleidyddol,</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(c)   ei gredoau crefyddol neu gredoau eraill o natur debyg,</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(d)  a yw’n aelod o undeb llafur (yn un ôl ystyr Deddf yr Undebau Llafur a Chysylltiadau Llafur (Cydgrynhoi) 1992),</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(e) ei iechyd neu’i gyflwr corfforol neu feddyliol,</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(f)   ei fywyd rhywiol,</w:t>
            </w:r>
          </w:p>
          <w:p w:rsidR="003261A8" w:rsidRPr="00515048" w:rsidRDefault="003261A8" w:rsidP="003261A8">
            <w:pPr>
              <w:rPr>
                <w:rFonts w:ascii="Arial" w:hAnsi="Arial" w:cs="Arial"/>
                <w:i/>
                <w:color w:val="000000"/>
                <w:szCs w:val="23"/>
                <w:lang w:val="cy-GB" w:eastAsia="en-GB"/>
              </w:rPr>
            </w:pPr>
            <w:r w:rsidRPr="00515048">
              <w:rPr>
                <w:rFonts w:ascii="Arial" w:hAnsi="Arial" w:cs="Arial"/>
                <w:i/>
                <w:color w:val="000000"/>
                <w:szCs w:val="23"/>
                <w:lang w:val="cy-GB" w:eastAsia="en-GB"/>
              </w:rPr>
              <w:t>(g)  cyflawni unrhyw drosedd ganddo, neu honni cyflawni trosedd ganddo, neu</w:t>
            </w:r>
          </w:p>
          <w:p w:rsidR="003261A8" w:rsidRPr="00515048" w:rsidRDefault="003261A8" w:rsidP="003261A8">
            <w:pPr>
              <w:pStyle w:val="NormalWeb"/>
              <w:spacing w:before="0" w:beforeAutospacing="0" w:after="0" w:afterAutospacing="0"/>
              <w:rPr>
                <w:rStyle w:val="Strong"/>
                <w:sz w:val="20"/>
                <w:szCs w:val="20"/>
                <w:lang w:val="cy-GB" w:eastAsia="en-US"/>
              </w:rPr>
            </w:pPr>
            <w:r w:rsidRPr="00515048">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55813397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6143991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Os YDY, rhowch ddisgrifiad o’r data ac eglurwch pam mae angen casglu’r data hyn:</w:t>
            </w:r>
          </w:p>
        </w:tc>
      </w:tr>
      <w:tr w:rsidR="003261A8" w:rsidRPr="00515048"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sz w:val="16"/>
          <w:szCs w:val="16"/>
          <w:lang w:val="cy-GB"/>
        </w:rPr>
      </w:pPr>
    </w:p>
    <w:tbl>
      <w:tblPr>
        <w:tblW w:w="9889" w:type="dxa"/>
        <w:tblLook w:val="04A0" w:firstRow="1" w:lastRow="0" w:firstColumn="1" w:lastColumn="0" w:noHBand="0" w:noVBand="1"/>
      </w:tblPr>
      <w:tblGrid>
        <w:gridCol w:w="7763"/>
        <w:gridCol w:w="992"/>
        <w:gridCol w:w="1134"/>
      </w:tblGrid>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lang w:val="cy-GB"/>
              </w:rPr>
              <w:t>A fydd y gweithgarwch ymchwil yn cynnwys unrhyw rai o’r gweithgareddau canlynol:</w:t>
            </w:r>
          </w:p>
        </w:tc>
        <w:tc>
          <w:tcPr>
            <w:tcW w:w="992"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1134"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lang w:val="cy-GB"/>
              </w:rPr>
              <w:id w:val="-24334734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80913804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Rhannu data ag eraill yn y Brifysgol?</w:t>
            </w:r>
          </w:p>
        </w:tc>
        <w:tc>
          <w:tcPr>
            <w:tcW w:w="992" w:type="dxa"/>
            <w:shd w:val="clear" w:color="auto" w:fill="BFBFBF" w:themeFill="background1" w:themeFillShade="BF"/>
            <w:vAlign w:val="center"/>
          </w:tcPr>
          <w:sdt>
            <w:sdtPr>
              <w:rPr>
                <w:rFonts w:ascii="Arial" w:hAnsi="Arial" w:cs="Arial"/>
                <w:b/>
                <w:bCs/>
                <w:lang w:val="cy-GB"/>
              </w:rPr>
              <w:id w:val="20660997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16296910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Rhannu data â sefydliadau eraill?</w:t>
            </w:r>
          </w:p>
        </w:tc>
        <w:tc>
          <w:tcPr>
            <w:tcW w:w="992" w:type="dxa"/>
            <w:shd w:val="clear" w:color="auto" w:fill="BFBFBF" w:themeFill="background1" w:themeFillShade="BF"/>
            <w:vAlign w:val="center"/>
          </w:tcPr>
          <w:sdt>
            <w:sdtPr>
              <w:rPr>
                <w:rFonts w:ascii="Arial" w:hAnsi="Arial" w:cs="Arial"/>
                <w:b/>
                <w:bCs/>
                <w:lang w:val="cy-GB"/>
              </w:rPr>
              <w:id w:val="-85371806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69292263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lang w:val="cy-GB"/>
              </w:rPr>
              <w:id w:val="-1311477419"/>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982232726"/>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lang w:val="cy-GB"/>
              </w:rPr>
              <w:id w:val="580263657"/>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70567929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lang w:val="cy-GB"/>
              </w:rPr>
              <w:id w:val="183325988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8495840"/>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Defnyddio system rheoli data?</w:t>
            </w:r>
          </w:p>
        </w:tc>
        <w:tc>
          <w:tcPr>
            <w:tcW w:w="992" w:type="dxa"/>
            <w:shd w:val="clear" w:color="auto" w:fill="BFBFBF" w:themeFill="background1" w:themeFillShade="BF"/>
            <w:vAlign w:val="center"/>
          </w:tcPr>
          <w:sdt>
            <w:sdtPr>
              <w:rPr>
                <w:rFonts w:ascii="Arial" w:hAnsi="Arial" w:cs="Arial"/>
                <w:b/>
                <w:bCs/>
                <w:lang w:val="cy-GB"/>
              </w:rPr>
              <w:id w:val="-131718242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3530494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lang w:val="cy-GB"/>
              </w:rPr>
              <w:t>Archifo data?</w:t>
            </w:r>
          </w:p>
        </w:tc>
        <w:tc>
          <w:tcPr>
            <w:tcW w:w="992" w:type="dxa"/>
            <w:shd w:val="clear" w:color="auto" w:fill="BFBFBF" w:themeFill="background1" w:themeFillShade="BF"/>
            <w:vAlign w:val="center"/>
          </w:tcPr>
          <w:sdt>
            <w:sdtPr>
              <w:rPr>
                <w:rFonts w:ascii="Arial" w:hAnsi="Arial" w:cs="Arial"/>
                <w:b/>
                <w:bCs/>
                <w:lang w:val="cy-GB"/>
              </w:rPr>
              <w:id w:val="33719999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33046498"/>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spacing w:before="120" w:after="120"/>
              <w:rPr>
                <w:rFonts w:ascii="Arial" w:hAnsi="Arial" w:cs="Arial"/>
                <w:bCs/>
                <w:lang w:val="cy-GB"/>
              </w:rPr>
            </w:pPr>
            <w:r w:rsidRPr="00515048">
              <w:rPr>
                <w:rFonts w:ascii="Arial" w:hAnsi="Arial" w:cs="Arial"/>
                <w:lang w:val="cy-GB"/>
              </w:rPr>
              <w:t>Os atebwyd BYDD i unrhyw gwestiwn, rhowch fanylion llawn, gan egluro sut y caiff hyn ei wneud yn unol â’r Ddeddf Diogelu Data (a/neu unrhyw drefn ryngwladol gyfatebol):</w:t>
            </w:r>
          </w:p>
        </w:tc>
      </w:tr>
      <w:tr w:rsidR="003261A8" w:rsidRPr="00515048"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sz w:val="16"/>
          <w:szCs w:val="16"/>
          <w:lang w:val="cy-GB"/>
        </w:rPr>
      </w:pPr>
    </w:p>
    <w:p w:rsidR="003261A8" w:rsidRPr="00515048" w:rsidRDefault="003261A8" w:rsidP="003261A8">
      <w:pPr>
        <w:rPr>
          <w:rFonts w:ascii="Arial" w:hAnsi="Arial" w:cs="Arial"/>
          <w:sz w:val="16"/>
          <w:szCs w:val="16"/>
          <w:lang w:val="cy-GB"/>
        </w:rPr>
      </w:pPr>
      <w:r w:rsidRPr="00515048">
        <w:rPr>
          <w:rFonts w:ascii="Arial" w:hAnsi="Arial" w:cs="Arial"/>
          <w:sz w:val="16"/>
          <w:szCs w:val="16"/>
          <w:lang w:val="cy-GB"/>
        </w:rPr>
        <w:br w:type="page"/>
      </w:r>
    </w:p>
    <w:tbl>
      <w:tblPr>
        <w:tblW w:w="9889" w:type="dxa"/>
        <w:tblLook w:val="04A0" w:firstRow="1" w:lastRow="0" w:firstColumn="1" w:lastColumn="0" w:noHBand="0" w:noVBand="1"/>
      </w:tblPr>
      <w:tblGrid>
        <w:gridCol w:w="7763"/>
        <w:gridCol w:w="992"/>
        <w:gridCol w:w="1134"/>
      </w:tblGrid>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b/>
                <w:bCs/>
                <w:lang w:val="cy-GB"/>
              </w:rPr>
            </w:pPr>
            <w:r w:rsidRPr="00515048">
              <w:rPr>
                <w:rFonts w:ascii="Arial" w:hAnsi="Arial" w:cs="Arial"/>
                <w:lang w:val="cy-GB"/>
              </w:rPr>
              <w:t>A fydd y gweithgarwch ymchwil yn cynnwys storio data personol ar un o’r canlynol:</w:t>
            </w:r>
          </w:p>
        </w:tc>
        <w:tc>
          <w:tcPr>
            <w:tcW w:w="992"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BYDD</w:t>
            </w:r>
          </w:p>
        </w:tc>
        <w:tc>
          <w:tcPr>
            <w:tcW w:w="1134" w:type="dxa"/>
            <w:shd w:val="clear" w:color="auto" w:fill="F2F2F2" w:themeFill="background1" w:themeFillShade="F2"/>
            <w:vAlign w:val="center"/>
          </w:tcPr>
          <w:p w:rsidR="003261A8" w:rsidRPr="00515048" w:rsidRDefault="003261A8" w:rsidP="003261A8">
            <w:pPr>
              <w:autoSpaceDE w:val="0"/>
              <w:autoSpaceDN w:val="0"/>
              <w:adjustRightInd w:val="0"/>
              <w:jc w:val="center"/>
              <w:rPr>
                <w:rFonts w:ascii="Arial" w:hAnsi="Arial" w:cs="Arial"/>
                <w:b/>
                <w:bCs/>
                <w:lang w:val="cy-GB"/>
              </w:rPr>
            </w:pPr>
            <w:r w:rsidRPr="00515048">
              <w:rPr>
                <w:rFonts w:ascii="Arial" w:hAnsi="Arial" w:cs="Arial"/>
                <w:b/>
                <w:bCs/>
                <w:lang w:val="cy-GB"/>
              </w:rPr>
              <w:t>NA FYDD</w:t>
            </w:r>
          </w:p>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Ffeiliau llaw (h.y. ar ffurf papur)?</w:t>
            </w:r>
          </w:p>
        </w:tc>
        <w:tc>
          <w:tcPr>
            <w:tcW w:w="992" w:type="dxa"/>
            <w:shd w:val="clear" w:color="auto" w:fill="BFBFBF" w:themeFill="background1" w:themeFillShade="BF"/>
            <w:vAlign w:val="center"/>
          </w:tcPr>
          <w:sdt>
            <w:sdtPr>
              <w:rPr>
                <w:rFonts w:ascii="Arial" w:hAnsi="Arial" w:cs="Arial"/>
                <w:b/>
                <w:bCs/>
                <w:lang w:val="cy-GB"/>
              </w:rPr>
              <w:id w:val="1520894451"/>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30108344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Cyfrifiaduron y brifysgol?</w:t>
            </w:r>
          </w:p>
        </w:tc>
        <w:tc>
          <w:tcPr>
            <w:tcW w:w="992" w:type="dxa"/>
            <w:shd w:val="clear" w:color="auto" w:fill="BFBFBF" w:themeFill="background1" w:themeFillShade="BF"/>
            <w:vAlign w:val="center"/>
          </w:tcPr>
          <w:sdt>
            <w:sdtPr>
              <w:rPr>
                <w:rFonts w:ascii="Arial" w:hAnsi="Arial" w:cs="Arial"/>
                <w:b/>
                <w:bCs/>
                <w:lang w:val="cy-GB"/>
              </w:rPr>
              <w:id w:val="-71142321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877744237"/>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39"/>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Cyfrifiaduron cwmnïau preifat?</w:t>
            </w:r>
          </w:p>
        </w:tc>
        <w:tc>
          <w:tcPr>
            <w:tcW w:w="992" w:type="dxa"/>
            <w:shd w:val="clear" w:color="auto" w:fill="BFBFBF" w:themeFill="background1" w:themeFillShade="BF"/>
            <w:vAlign w:val="center"/>
          </w:tcPr>
          <w:sdt>
            <w:sdtPr>
              <w:rPr>
                <w:rFonts w:ascii="Arial" w:hAnsi="Arial" w:cs="Arial"/>
                <w:b/>
                <w:bCs/>
                <w:lang w:val="cy-GB"/>
              </w:rPr>
              <w:id w:val="2098751376"/>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207438574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Cyfrifiaduron cartref neu bersonol eraill?</w:t>
            </w:r>
          </w:p>
        </w:tc>
        <w:tc>
          <w:tcPr>
            <w:tcW w:w="992" w:type="dxa"/>
            <w:shd w:val="clear" w:color="auto" w:fill="BFBFBF" w:themeFill="background1" w:themeFillShade="BF"/>
            <w:vAlign w:val="center"/>
          </w:tcPr>
          <w:sdt>
            <w:sdtPr>
              <w:rPr>
                <w:rFonts w:ascii="Arial" w:hAnsi="Arial" w:cs="Arial"/>
                <w:b/>
                <w:bCs/>
                <w:lang w:val="cy-GB"/>
              </w:rPr>
              <w:id w:val="-1306844352"/>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1934971652"/>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lang w:val="cy-GB"/>
              </w:rPr>
              <w:id w:val="-1411378994"/>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sym w:font="Wingdings" w:char="F0FC"/>
                </w:r>
              </w:p>
            </w:sdtContent>
          </w:sdt>
        </w:tc>
        <w:tc>
          <w:tcPr>
            <w:tcW w:w="1134" w:type="dxa"/>
            <w:shd w:val="clear" w:color="auto" w:fill="BFBFBF" w:themeFill="background1" w:themeFillShade="BF"/>
            <w:vAlign w:val="center"/>
          </w:tcPr>
          <w:sdt>
            <w:sdtPr>
              <w:rPr>
                <w:rFonts w:ascii="Arial" w:hAnsi="Arial" w:cs="Arial"/>
                <w:b/>
                <w:bCs/>
                <w:lang w:val="cy-GB"/>
              </w:rPr>
              <w:id w:val="1930924928"/>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t>☐</w:t>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Storio yn y “cwmwl” neu wefannau?</w:t>
            </w:r>
          </w:p>
        </w:tc>
        <w:tc>
          <w:tcPr>
            <w:tcW w:w="992" w:type="dxa"/>
            <w:shd w:val="clear" w:color="auto" w:fill="BFBFBF" w:themeFill="background1" w:themeFillShade="BF"/>
            <w:vAlign w:val="center"/>
          </w:tcPr>
          <w:sdt>
            <w:sdtPr>
              <w:rPr>
                <w:rFonts w:ascii="Arial" w:hAnsi="Arial" w:cs="Arial"/>
                <w:b/>
                <w:bCs/>
                <w:lang w:val="cy-GB"/>
              </w:rPr>
              <w:id w:val="-1537427712"/>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33690724"/>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7763"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Arall – noder:</w:t>
            </w:r>
          </w:p>
          <w:p w:rsidR="003261A8" w:rsidRPr="00515048" w:rsidRDefault="003261A8" w:rsidP="003261A8">
            <w:pPr>
              <w:autoSpaceDE w:val="0"/>
              <w:autoSpaceDN w:val="0"/>
              <w:adjustRightInd w:val="0"/>
              <w:rPr>
                <w:rFonts w:ascii="Arial" w:hAnsi="Arial" w:cs="Arial"/>
                <w:lang w:val="cy-GB"/>
              </w:rPr>
            </w:pPr>
          </w:p>
        </w:tc>
        <w:tc>
          <w:tcPr>
            <w:tcW w:w="992" w:type="dxa"/>
            <w:shd w:val="clear" w:color="auto" w:fill="BFBFBF" w:themeFill="background1" w:themeFillShade="BF"/>
            <w:vAlign w:val="center"/>
          </w:tcPr>
          <w:sdt>
            <w:sdtPr>
              <w:rPr>
                <w:rFonts w:ascii="Arial" w:hAnsi="Arial" w:cs="Arial"/>
                <w:b/>
                <w:bCs/>
                <w:lang w:val="cy-GB"/>
              </w:rPr>
              <w:id w:val="1457996423"/>
            </w:sdtPr>
            <w:sdtEndPr/>
            <w:sdtContent>
              <w:p w:rsidR="003261A8" w:rsidRPr="00515048" w:rsidRDefault="003261A8" w:rsidP="003261A8">
                <w:pPr>
                  <w:autoSpaceDE w:val="0"/>
                  <w:autoSpaceDN w:val="0"/>
                  <w:adjustRightInd w:val="0"/>
                  <w:jc w:val="center"/>
                  <w:rPr>
                    <w:rFonts w:ascii="Arial" w:hAnsi="Arial" w:cs="Arial"/>
                    <w:bCs/>
                    <w:lang w:val="cy-GB"/>
                  </w:rPr>
                </w:pPr>
                <w:r w:rsidRPr="00515048">
                  <w:rPr>
                    <w:rFonts w:ascii="MS Gothic" w:eastAsia="MS Gothic" w:hAnsi="MS Gothic" w:cs="Aria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206266971"/>
            </w:sdtPr>
            <w:sdtEndPr/>
            <w:sdtContent>
              <w:p w:rsidR="003261A8" w:rsidRPr="00515048" w:rsidRDefault="003261A8" w:rsidP="003261A8">
                <w:pPr>
                  <w:autoSpaceDE w:val="0"/>
                  <w:autoSpaceDN w:val="0"/>
                  <w:adjustRightInd w:val="0"/>
                  <w:jc w:val="center"/>
                  <w:rPr>
                    <w:rFonts w:ascii="Arial" w:hAnsi="Arial" w:cs="Arial"/>
                    <w:lang w:val="cy-GB"/>
                  </w:rPr>
                </w:pPr>
                <w:r w:rsidRPr="00515048">
                  <w:rPr>
                    <w:rFonts w:ascii="MS Gothic" w:eastAsia="MS Gothic" w:hAnsi="MS Gothic" w:cs="Arial"/>
                    <w:b/>
                    <w:bCs/>
                    <w:lang w:val="cy-GB"/>
                  </w:rPr>
                  <w:sym w:font="Wingdings" w:char="F0FC"/>
                </w:r>
              </w:p>
            </w:sdtContent>
          </w:sdt>
        </w:tc>
      </w:tr>
      <w:tr w:rsidR="003261A8" w:rsidRPr="00515048" w:rsidTr="003261A8">
        <w:trPr>
          <w:trHeight w:val="403"/>
        </w:trPr>
        <w:tc>
          <w:tcPr>
            <w:tcW w:w="9889" w:type="dxa"/>
            <w:gridSpan w:val="3"/>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Yn achos yr holl ddata a storir, eglurwch y mesurau sydd yn eu lle i sicrhau cyfrinachedd y data, yn cynnwys manylion diogelu’r data gan gyfrinair, eu hamgryptio a’u gwneud yn ddienw:</w:t>
            </w:r>
          </w:p>
        </w:tc>
      </w:tr>
      <w:tr w:rsidR="003261A8" w:rsidRPr="00B84E43" w:rsidTr="003261A8">
        <w:trPr>
          <w:trHeight w:val="403"/>
        </w:trPr>
        <w:tc>
          <w:tcPr>
            <w:tcW w:w="9889" w:type="dxa"/>
            <w:gridSpan w:val="3"/>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Pan fydd y modwl yn cwblhau mi fydd y data a chasglwyd i gyd yn cael eu dileu a’u gwaredu’n ddiogel a llwyddiannus. Yn y cyfamser mi fydd unrhyw ddata ar bapur yn cael eu cadw’n ddiogel mewn cwpwrdd caeedig, le’r ymchwilydd yn unig fydd a mynediad iddynt. Ar gyfer y data fydd yn electronig, mi fydd angen cyfrinair i gael mynediad iddo. Ni enwir unrhyw ddisgyblion, neu’r ysgol.</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sz w:val="16"/>
          <w:szCs w:val="16"/>
          <w:lang w:val="cy-GB"/>
        </w:rPr>
      </w:pPr>
    </w:p>
    <w:tbl>
      <w:tblPr>
        <w:tblW w:w="9889" w:type="dxa"/>
        <w:tblLook w:val="04A0" w:firstRow="1" w:lastRow="0" w:firstColumn="1" w:lastColumn="0" w:noHBand="0" w:noVBand="1"/>
      </w:tblPr>
      <w:tblGrid>
        <w:gridCol w:w="9889"/>
      </w:tblGrid>
      <w:tr w:rsidR="003261A8" w:rsidRPr="00B84E43" w:rsidTr="003261A8">
        <w:trPr>
          <w:trHeight w:val="403"/>
        </w:trPr>
        <w:tc>
          <w:tcPr>
            <w:tcW w:w="9889" w:type="dxa"/>
            <w:shd w:val="clear" w:color="auto" w:fill="F2F2F2" w:themeFill="background1" w:themeFillShade="F2"/>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Rhestrwch bawb fydd â hawl gweld y data a gynhyrchir trwy’r gweithgarwch ymchwil:</w:t>
            </w:r>
          </w:p>
        </w:tc>
      </w:tr>
      <w:tr w:rsidR="003261A8" w:rsidRPr="00515048" w:rsidTr="003261A8">
        <w:trPr>
          <w:trHeight w:val="403"/>
        </w:trPr>
        <w:tc>
          <w:tcPr>
            <w:tcW w:w="9889" w:type="dxa"/>
            <w:vAlign w:val="center"/>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Yr ymchwilydd, tiwtor prifysgol a’r ail farciwr. </w:t>
            </w: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233"/>
        </w:trPr>
        <w:tc>
          <w:tcPr>
            <w:tcW w:w="9889" w:type="dxa"/>
            <w:vAlign w:val="center"/>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rPr>
          <w:trHeight w:val="403"/>
        </w:trPr>
        <w:tc>
          <w:tcPr>
            <w:tcW w:w="9889" w:type="dxa"/>
            <w:shd w:val="clear" w:color="auto" w:fill="F2F2F2" w:themeFill="background1" w:themeFillShade="F2"/>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Rhestrwch bawb fydd â rheolaeth o’r data a gynhyrchir trwy’r gweithgarwch ymchwil ac a fydd yn gweithredu fel ceidwad y data:</w:t>
            </w:r>
          </w:p>
        </w:tc>
      </w:tr>
      <w:tr w:rsidR="003261A8" w:rsidRPr="00515048" w:rsidTr="003261A8">
        <w:trPr>
          <w:trHeight w:val="403"/>
        </w:trPr>
        <w:tc>
          <w:tcPr>
            <w:tcW w:w="9889" w:type="dxa"/>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lang w:val="cy-GB"/>
              </w:rPr>
              <w:t xml:space="preserve">Yr ymchwilydd a’r tiwtor. </w:t>
            </w: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ascii="Arial" w:hAnsi="Arial"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r w:rsidR="003261A8" w:rsidRPr="00515048" w:rsidTr="003261A8">
        <w:trPr>
          <w:trHeight w:val="233"/>
        </w:trPr>
        <w:tc>
          <w:tcPr>
            <w:tcW w:w="9889" w:type="dxa"/>
          </w:tcPr>
          <w:p w:rsidR="003261A8" w:rsidRPr="00515048" w:rsidRDefault="003261A8" w:rsidP="003261A8">
            <w:pPr>
              <w:autoSpaceDE w:val="0"/>
              <w:autoSpaceDN w:val="0"/>
              <w:adjustRightInd w:val="0"/>
              <w:rPr>
                <w:rFonts w:ascii="Arial" w:hAnsi="Arial" w:cs="Arial"/>
                <w:sz w:val="16"/>
                <w:szCs w:val="16"/>
                <w:lang w:val="cy-GB"/>
              </w:rPr>
            </w:pPr>
          </w:p>
        </w:tc>
      </w:tr>
      <w:tr w:rsidR="003261A8" w:rsidRPr="00515048" w:rsidTr="003261A8">
        <w:trPr>
          <w:trHeight w:val="403"/>
        </w:trPr>
        <w:tc>
          <w:tcPr>
            <w:tcW w:w="9889" w:type="dxa"/>
            <w:shd w:val="clear" w:color="auto" w:fill="F2F2F2" w:themeFill="background1" w:themeFillShade="F2"/>
          </w:tcPr>
          <w:p w:rsidR="003261A8" w:rsidRPr="00515048" w:rsidRDefault="003261A8" w:rsidP="003261A8">
            <w:pPr>
              <w:autoSpaceDE w:val="0"/>
              <w:autoSpaceDN w:val="0"/>
              <w:adjustRightInd w:val="0"/>
              <w:rPr>
                <w:rFonts w:ascii="Arial" w:hAnsi="Arial" w:cs="Arial"/>
                <w:lang w:val="cy-GB"/>
              </w:rPr>
            </w:pPr>
            <w:r w:rsidRPr="00515048">
              <w:rPr>
                <w:rFonts w:ascii="Arial" w:hAnsi="Arial" w:cs="Arial"/>
                <w:bCs/>
                <w:lang w:val="cy-GB"/>
              </w:rPr>
              <w:t xml:space="preserve">Rhowch fanylion y trefniadau storio data, yn cynnwys ble caiff y data ei storio, am ba hyd, ac ym mha ffurf. A fydd y data’n cael ei archifo – os felly, sut ac os na, pam.  </w:t>
            </w:r>
          </w:p>
        </w:tc>
      </w:tr>
      <w:tr w:rsidR="003261A8" w:rsidRPr="00515048" w:rsidTr="003261A8">
        <w:trPr>
          <w:trHeight w:val="403"/>
        </w:trPr>
        <w:tc>
          <w:tcPr>
            <w:tcW w:w="9889" w:type="dxa"/>
          </w:tcPr>
          <w:p w:rsidR="003261A8" w:rsidRPr="00515048" w:rsidRDefault="003261A8" w:rsidP="003261A8">
            <w:pPr>
              <w:autoSpaceDE w:val="0"/>
              <w:autoSpaceDN w:val="0"/>
              <w:adjustRightInd w:val="0"/>
              <w:rPr>
                <w:rFonts w:cs="Arial"/>
                <w:lang w:val="cy-GB"/>
              </w:rPr>
            </w:pPr>
          </w:p>
          <w:p w:rsidR="003261A8" w:rsidRPr="00515048" w:rsidRDefault="003261A8" w:rsidP="003261A8">
            <w:pPr>
              <w:autoSpaceDE w:val="0"/>
              <w:autoSpaceDN w:val="0"/>
              <w:adjustRightInd w:val="0"/>
              <w:rPr>
                <w:rFonts w:cs="Arial"/>
                <w:lang w:val="cy-GB"/>
              </w:rPr>
            </w:pPr>
            <w:r w:rsidRPr="00515048">
              <w:rPr>
                <w:rFonts w:cs="Arial"/>
                <w:lang w:val="cy-GB"/>
              </w:rPr>
              <w:t>Mi fydd y prosiect ymchwil yn ymlynu at ofynion Ddeddf Diogelu Data (1998).</w:t>
            </w:r>
          </w:p>
          <w:p w:rsidR="003261A8" w:rsidRPr="00515048" w:rsidRDefault="003261A8" w:rsidP="003261A8">
            <w:pPr>
              <w:autoSpaceDE w:val="0"/>
              <w:autoSpaceDN w:val="0"/>
              <w:adjustRightInd w:val="0"/>
              <w:rPr>
                <w:rFonts w:cs="Arial"/>
                <w:lang w:val="cy-GB"/>
              </w:rPr>
            </w:pPr>
            <w:r w:rsidRPr="00515048">
              <w:rPr>
                <w:rFonts w:cs="Arial"/>
                <w:lang w:val="cy-GB"/>
              </w:rPr>
              <w:t>Fe fydd y prosiect ymchwil yn ymlynu a chydymffurfio â rheolau Data’r Brifysgol.</w:t>
            </w:r>
          </w:p>
          <w:p w:rsidR="003261A8" w:rsidRPr="00515048" w:rsidRDefault="003261A8" w:rsidP="003261A8">
            <w:pPr>
              <w:autoSpaceDE w:val="0"/>
              <w:autoSpaceDN w:val="0"/>
              <w:adjustRightInd w:val="0"/>
              <w:rPr>
                <w:rFonts w:cs="Arial"/>
                <w:lang w:val="cy-GB"/>
              </w:rPr>
            </w:pPr>
          </w:p>
          <w:p w:rsidR="003261A8" w:rsidRPr="00515048" w:rsidRDefault="003261A8" w:rsidP="003261A8">
            <w:pPr>
              <w:autoSpaceDE w:val="0"/>
              <w:autoSpaceDN w:val="0"/>
              <w:adjustRightInd w:val="0"/>
              <w:rPr>
                <w:rFonts w:cs="Arial"/>
                <w:lang w:val="cy-GB"/>
              </w:rPr>
            </w:pPr>
            <w:r w:rsidRPr="00515048">
              <w:rPr>
                <w:rFonts w:ascii="Arial" w:hAnsi="Arial" w:cs="Arial"/>
                <w:color w:val="808080"/>
                <w:sz w:val="18"/>
                <w:szCs w:val="18"/>
                <w:lang w:val="cy-GB"/>
              </w:rPr>
              <w:t>(dylai’r blwch hwn fynd yn fwy wrth i chi deipio)</w:t>
            </w:r>
          </w:p>
        </w:tc>
      </w:tr>
    </w:tbl>
    <w:p w:rsidR="003261A8" w:rsidRPr="00515048" w:rsidRDefault="003261A8" w:rsidP="003261A8">
      <w:pPr>
        <w:rPr>
          <w:rFonts w:ascii="Arial" w:hAnsi="Arial" w:cs="Arial"/>
          <w:lang w:val="cy-GB"/>
        </w:rPr>
      </w:pPr>
      <w:r w:rsidRPr="00515048">
        <w:rPr>
          <w:rFonts w:ascii="Arial" w:hAnsi="Arial" w:cs="Arial"/>
          <w:lang w:val="cy-GB"/>
        </w:rPr>
        <w:t xml:space="preserve"> </w:t>
      </w:r>
    </w:p>
    <w:p w:rsidR="003261A8" w:rsidRPr="00515048" w:rsidRDefault="003261A8" w:rsidP="003261A8">
      <w:pPr>
        <w:rPr>
          <w:rFonts w:ascii="Arial" w:hAnsi="Arial" w:cs="Arial"/>
          <w:b/>
          <w:bCs/>
          <w:lang w:val="cy-GB"/>
        </w:rPr>
      </w:pPr>
      <w:r w:rsidRPr="00515048">
        <w:rPr>
          <w:rFonts w:ascii="Arial" w:hAnsi="Arial" w:cs="Arial"/>
          <w:b/>
          <w:bCs/>
          <w:lang w:val="cy-GB"/>
        </w:rPr>
        <w:br w:type="page"/>
      </w:r>
    </w:p>
    <w:p w:rsidR="003261A8" w:rsidRPr="00515048" w:rsidRDefault="003261A8" w:rsidP="003261A8">
      <w:pPr>
        <w:rPr>
          <w:rFonts w:ascii="Arial" w:hAnsi="Arial" w:cs="Arial"/>
          <w:b/>
          <w:bCs/>
          <w:lang w:val="cy-GB"/>
        </w:rPr>
      </w:pPr>
      <w:r w:rsidRPr="00515048">
        <w:rPr>
          <w:rFonts w:ascii="Arial" w:hAnsi="Arial" w:cs="Arial"/>
          <w:b/>
          <w:bCs/>
          <w:lang w:val="cy-GB"/>
        </w:rPr>
        <w:t>ADRAN K: Datganiad</w:t>
      </w:r>
    </w:p>
    <w:p w:rsidR="003261A8" w:rsidRPr="00515048" w:rsidRDefault="003261A8" w:rsidP="003261A8">
      <w:pPr>
        <w:rPr>
          <w:rFonts w:ascii="Arial" w:hAnsi="Arial" w:cs="Arial"/>
          <w:sz w:val="16"/>
          <w:szCs w:val="16"/>
          <w:lang w:val="cy-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15"/>
        <w:gridCol w:w="3796"/>
        <w:gridCol w:w="1158"/>
        <w:gridCol w:w="1812"/>
      </w:tblGrid>
      <w:tr w:rsidR="003261A8" w:rsidRPr="00B84E43" w:rsidTr="003261A8">
        <w:trPr>
          <w:trHeight w:val="1807"/>
        </w:trPr>
        <w:tc>
          <w:tcPr>
            <w:tcW w:w="9881" w:type="dxa"/>
            <w:gridSpan w:val="4"/>
            <w:shd w:val="clear" w:color="auto" w:fill="F2F2F2" w:themeFill="background1" w:themeFillShade="F2"/>
            <w:vAlign w:val="center"/>
          </w:tcPr>
          <w:p w:rsidR="003261A8" w:rsidRPr="00515048" w:rsidRDefault="003261A8" w:rsidP="003261A8">
            <w:pPr>
              <w:jc w:val="both"/>
              <w:rPr>
                <w:rFonts w:ascii="Arial" w:hAnsi="Arial" w:cs="Arial"/>
                <w:b/>
                <w:bCs/>
                <w:color w:val="000000"/>
                <w:lang w:val="cy-GB"/>
              </w:rPr>
            </w:pPr>
            <w:r w:rsidRPr="00515048">
              <w:rPr>
                <w:rFonts w:ascii="Arial" w:hAnsi="Arial" w:cs="Arial"/>
                <w:lang w:val="cy-GB"/>
              </w:rPr>
              <w:t xml:space="preserve">Mae’r wybodaeth rwyf wedi’i chyflwyno yn gywir ac yn gyflawn hyd eithaf fy ngwybodaeth. Rwyf wedi ceisio dynodi unrhyw risgiau a phroblemau sy’n gysylltiedig â’r gweithgarwch ymchwil ac rwyf yn cydnabod f’ymrwymiadau innau a hawliau’r cyfranogwyr. </w:t>
            </w:r>
          </w:p>
          <w:p w:rsidR="003261A8" w:rsidRPr="00515048" w:rsidRDefault="003261A8" w:rsidP="003261A8">
            <w:pPr>
              <w:jc w:val="both"/>
              <w:rPr>
                <w:rFonts w:ascii="Arial" w:hAnsi="Arial" w:cs="Arial"/>
                <w:b/>
                <w:bCs/>
                <w:color w:val="000000"/>
                <w:lang w:val="cy-GB"/>
              </w:rPr>
            </w:pPr>
          </w:p>
          <w:p w:rsidR="003261A8" w:rsidRPr="00515048" w:rsidRDefault="003261A8" w:rsidP="003261A8">
            <w:pPr>
              <w:jc w:val="both"/>
              <w:rPr>
                <w:rFonts w:ascii="Arial" w:hAnsi="Arial" w:cs="Arial"/>
                <w:color w:val="000080"/>
                <w:lang w:val="cy-GB"/>
              </w:rPr>
            </w:pPr>
            <w:r w:rsidRPr="00515048">
              <w:rPr>
                <w:rFonts w:ascii="Arial" w:hAnsi="Arial" w:cs="Arial"/>
                <w:lang w:val="cy-GB"/>
              </w:rPr>
              <w:t xml:space="preserve">Wrth gyflwyno’r cais hwn cadarnhaf drwy hyn fy mod yn ymrwymo i sicrhau y bydd y gweithgarwch ymchwil a enwir uchod yn bodloni  </w:t>
            </w:r>
            <w:hyperlink r:id="rId27" w:history="1">
              <w:r w:rsidRPr="00515048">
                <w:rPr>
                  <w:rStyle w:val="Hyperlink"/>
                  <w:rFonts w:ascii="Arial" w:hAnsi="Arial" w:cs="Arial"/>
                  <w:lang w:val="cy-GB"/>
                </w:rPr>
                <w:t>Cod Ymarfer Moeseg ac Integredd Ymchwil</w:t>
              </w:r>
            </w:hyperlink>
            <w:r w:rsidRPr="00515048">
              <w:rPr>
                <w:rStyle w:val="Hyperlink"/>
                <w:rFonts w:ascii="Arial" w:hAnsi="Arial" w:cs="Arial"/>
                <w:lang w:val="cy-GB"/>
              </w:rPr>
              <w:t xml:space="preserve"> y Brifysgol.</w:t>
            </w:r>
          </w:p>
        </w:tc>
      </w:tr>
      <w:tr w:rsidR="003261A8" w:rsidRPr="00515048" w:rsidTr="003261A8">
        <w:trPr>
          <w:trHeight w:val="657"/>
        </w:trPr>
        <w:tc>
          <w:tcPr>
            <w:tcW w:w="3219" w:type="dxa"/>
            <w:tcBorders>
              <w:righ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b/>
                <w:bCs/>
                <w:lang w:val="cy-GB"/>
              </w:rPr>
              <w:t xml:space="preserve">Llofnod yr ymgeisydd: </w:t>
            </w:r>
          </w:p>
        </w:tc>
        <w:tc>
          <w:tcPr>
            <w:tcW w:w="3969" w:type="dxa"/>
            <w:tcBorders>
              <w:lef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lang w:val="cy-GB"/>
              </w:rPr>
              <w:t>S. R. Thomas</w:t>
            </w:r>
          </w:p>
        </w:tc>
        <w:tc>
          <w:tcPr>
            <w:tcW w:w="850" w:type="dxa"/>
            <w:tcBorders>
              <w:righ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b/>
                <w:bCs/>
                <w:lang w:val="cy-GB"/>
              </w:rPr>
              <w:t xml:space="preserve">Dyddiad: </w:t>
            </w:r>
          </w:p>
        </w:tc>
        <w:tc>
          <w:tcPr>
            <w:tcW w:w="1843" w:type="dxa"/>
            <w:tcBorders>
              <w:left w:val="nil"/>
            </w:tcBorders>
            <w:vAlign w:val="center"/>
          </w:tcPr>
          <w:p w:rsidR="003261A8" w:rsidRPr="00515048" w:rsidRDefault="003261A8" w:rsidP="003261A8">
            <w:pPr>
              <w:spacing w:before="100" w:beforeAutospacing="1" w:after="100" w:afterAutospacing="1"/>
              <w:rPr>
                <w:rFonts w:ascii="Arial" w:hAnsi="Arial" w:cs="Arial"/>
                <w:lang w:val="cy-GB"/>
              </w:rPr>
            </w:pPr>
            <w:r w:rsidRPr="00515048">
              <w:rPr>
                <w:rFonts w:ascii="Arial" w:hAnsi="Arial" w:cs="Arial"/>
                <w:lang w:val="cy-GB"/>
              </w:rPr>
              <w:t>08/02/2019</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b/>
          <w:i/>
          <w:lang w:val="cy-GB"/>
        </w:rPr>
      </w:pPr>
      <w:r w:rsidRPr="00515048">
        <w:rPr>
          <w:rFonts w:ascii="Arial" w:hAnsi="Arial" w:cs="Arial"/>
          <w:b/>
          <w:i/>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3261A8" w:rsidRPr="00515048" w:rsidTr="003261A8">
        <w:trPr>
          <w:trHeight w:val="346"/>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Athro / Uwch Fentor / Pennaeth:</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r>
              <w:rPr>
                <w:rFonts w:ascii="Arial" w:hAnsi="Arial" w:cs="Arial"/>
                <w:lang w:val="cy-GB"/>
              </w:rPr>
              <w:t>Dr Sioned V Hughes</w:t>
            </w: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Llofnod: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p w:rsidR="003261A8" w:rsidRPr="00E27E09" w:rsidRDefault="003261A8" w:rsidP="003261A8">
            <w:pPr>
              <w:pStyle w:val="ListParagraph"/>
              <w:ind w:left="0"/>
              <w:rPr>
                <w:rFonts w:ascii="Lucida Handwriting" w:hAnsi="Lucida Handwriting" w:cs="Arial"/>
                <w:b/>
                <w:bCs/>
                <w:lang w:val="cy-GB"/>
              </w:rPr>
            </w:pPr>
            <w:r w:rsidRPr="00E27E09">
              <w:rPr>
                <w:rFonts w:ascii="Lucida Handwriting" w:hAnsi="Lucida Handwriting" w:cs="Arial"/>
                <w:b/>
                <w:bCs/>
                <w:lang w:val="cy-GB"/>
              </w:rPr>
              <w:t>S. V. Hughes</w:t>
            </w: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Dyddiad: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r>
              <w:rPr>
                <w:rFonts w:ascii="Arial" w:hAnsi="Arial" w:cs="Arial"/>
                <w:lang w:val="cy-GB"/>
              </w:rPr>
              <w:t>09.02.19</w:t>
            </w: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b/>
          <w: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3261A8" w:rsidRPr="00E27E09" w:rsidTr="003261A8">
        <w:trPr>
          <w:trHeight w:val="346"/>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Goruchwyliwr:</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Llofnod: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p w:rsidR="003261A8" w:rsidRPr="00515048" w:rsidRDefault="003261A8" w:rsidP="003261A8">
            <w:pPr>
              <w:pStyle w:val="ListParagraph"/>
              <w:ind w:left="0"/>
              <w:rPr>
                <w:rFonts w:ascii="Arial" w:hAnsi="Arial" w:cs="Arial"/>
                <w:lang w:val="cy-GB"/>
              </w:rPr>
            </w:pPr>
          </w:p>
        </w:tc>
      </w:tr>
      <w:tr w:rsidR="003261A8" w:rsidRPr="00E27E09" w:rsidTr="003261A8">
        <w:trPr>
          <w:trHeight w:val="347"/>
        </w:trPr>
        <w:tc>
          <w:tcPr>
            <w:tcW w:w="4361" w:type="dxa"/>
            <w:shd w:val="clear" w:color="auto" w:fill="F2F2F2" w:themeFill="background1" w:themeFillShade="F2"/>
            <w:vAlign w:val="center"/>
          </w:tcPr>
          <w:p w:rsidR="003261A8" w:rsidRPr="00515048" w:rsidRDefault="003261A8" w:rsidP="003261A8">
            <w:pPr>
              <w:pStyle w:val="ListParagraph"/>
              <w:ind w:left="0"/>
              <w:rPr>
                <w:rFonts w:ascii="Arial" w:hAnsi="Arial" w:cs="Arial"/>
                <w:lang w:val="cy-GB"/>
              </w:rPr>
            </w:pPr>
            <w:r w:rsidRPr="00515048">
              <w:rPr>
                <w:rFonts w:ascii="Arial" w:hAnsi="Arial" w:cs="Arial"/>
                <w:lang w:val="cy-GB"/>
              </w:rPr>
              <w:t xml:space="preserve">Dyddiad: </w:t>
            </w:r>
          </w:p>
        </w:tc>
        <w:tc>
          <w:tcPr>
            <w:tcW w:w="2835" w:type="dxa"/>
            <w:shd w:val="clear" w:color="auto" w:fill="auto"/>
            <w:vAlign w:val="center"/>
          </w:tcPr>
          <w:p w:rsidR="003261A8" w:rsidRPr="00515048" w:rsidRDefault="003261A8" w:rsidP="003261A8">
            <w:pPr>
              <w:pStyle w:val="ListParagraph"/>
              <w:ind w:left="0"/>
              <w:rPr>
                <w:rFonts w:ascii="Arial" w:hAnsi="Arial" w:cs="Arial"/>
                <w:lang w:val="cy-GB"/>
              </w:rPr>
            </w:pPr>
          </w:p>
        </w:tc>
      </w:tr>
    </w:tbl>
    <w:p w:rsidR="003261A8" w:rsidRPr="00515048" w:rsidRDefault="003261A8" w:rsidP="003261A8">
      <w:pPr>
        <w:rPr>
          <w:rFonts w:ascii="Arial" w:hAnsi="Arial" w:cs="Arial"/>
          <w:lang w:val="cy-GB"/>
        </w:rPr>
      </w:pPr>
    </w:p>
    <w:p w:rsidR="003261A8" w:rsidRPr="00515048" w:rsidRDefault="003261A8" w:rsidP="003261A8">
      <w:pPr>
        <w:rPr>
          <w:rFonts w:ascii="Arial" w:hAnsi="Arial" w:cs="Arial"/>
          <w:lang w:val="cy-GB"/>
        </w:rPr>
      </w:pPr>
    </w:p>
    <w:p w:rsidR="003261A8" w:rsidRPr="00515048" w:rsidRDefault="003261A8" w:rsidP="003261A8">
      <w:pPr>
        <w:rPr>
          <w:rFonts w:ascii="Arial" w:hAnsi="Arial" w:cs="Arial"/>
          <w:bCs/>
          <w:lang w:val="cy-GB"/>
        </w:rPr>
      </w:pPr>
      <w:r w:rsidRPr="00515048">
        <w:rPr>
          <w:rFonts w:ascii="Arial" w:hAnsi="Arial" w:cs="Arial"/>
          <w:b/>
          <w:lang w:val="cy-GB"/>
        </w:rPr>
        <w:t xml:space="preserve">Rhestr Wirio: </w:t>
      </w:r>
      <w:r w:rsidRPr="00515048">
        <w:rPr>
          <w:rFonts w:ascii="Arial" w:hAnsi="Arial" w:cs="Arial"/>
          <w:bCs/>
          <w:lang w:val="cy-GB"/>
        </w:rPr>
        <w:t>Cwblhewch y rhestr wirio isod i sicrhau eich bod wedi cwblhau’r ffurflen yn unol â’r canllawiau ac wedi atodi unrhyw ddogfennaeth sy’n ofynnol:</w:t>
      </w:r>
    </w:p>
    <w:tbl>
      <w:tblPr>
        <w:tblW w:w="10031" w:type="dxa"/>
        <w:tblLook w:val="04A0" w:firstRow="1" w:lastRow="0" w:firstColumn="1" w:lastColumn="0" w:noHBand="0" w:noVBand="1"/>
      </w:tblPr>
      <w:tblGrid>
        <w:gridCol w:w="675"/>
        <w:gridCol w:w="9356"/>
      </w:tblGrid>
      <w:tr w:rsidR="003261A8" w:rsidRPr="00515048" w:rsidTr="003261A8">
        <w:trPr>
          <w:trHeight w:val="491"/>
        </w:trPr>
        <w:tc>
          <w:tcPr>
            <w:tcW w:w="675" w:type="dxa"/>
            <w:shd w:val="clear" w:color="auto" w:fill="BFBFBF" w:themeFill="background1" w:themeFillShade="BF"/>
            <w:vAlign w:val="center"/>
          </w:tcPr>
          <w:sdt>
            <w:sdtPr>
              <w:rPr>
                <w:rFonts w:ascii="Arial" w:hAnsi="Arial" w:cs="Arial"/>
                <w:b/>
                <w:bCs/>
                <w:lang w:val="cy-GB"/>
              </w:rPr>
              <w:id w:val="1454446193"/>
            </w:sdtPr>
            <w:sdtEndPr/>
            <w:sdtContent>
              <w:p w:rsidR="003261A8" w:rsidRPr="00515048" w:rsidRDefault="003261A8" w:rsidP="003261A8">
                <w:pPr>
                  <w:jc w:val="center"/>
                  <w:rPr>
                    <w:rFonts w:ascii="Arial" w:eastAsia="MS Gothic" w:hAnsi="Arial" w:cs="Arial"/>
                    <w:bCs/>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eastAsia="MS Gothic" w:hAnsi="Arial" w:cs="Arial"/>
                <w:bCs/>
                <w:lang w:val="cy-GB"/>
              </w:rPr>
            </w:pPr>
            <w:r w:rsidRPr="00515048">
              <w:rPr>
                <w:rFonts w:ascii="Arial" w:eastAsia="MS Gothic" w:hAnsi="Arial" w:cs="Arial"/>
                <w:bCs/>
                <w:lang w:val="cy-GB"/>
              </w:rPr>
              <w:t>Rwyf wedi darllen y nodiadau canllaw a ddarperir cyn cwblhau’r ffurflen.</w:t>
            </w:r>
          </w:p>
        </w:tc>
      </w:tr>
      <w:tr w:rsidR="003261A8" w:rsidRPr="00515048" w:rsidTr="003261A8">
        <w:trPr>
          <w:trHeight w:val="413"/>
        </w:trPr>
        <w:tc>
          <w:tcPr>
            <w:tcW w:w="675" w:type="dxa"/>
            <w:shd w:val="clear" w:color="auto" w:fill="BFBFBF" w:themeFill="background1" w:themeFillShade="BF"/>
            <w:vAlign w:val="center"/>
          </w:tcPr>
          <w:sdt>
            <w:sdtPr>
              <w:rPr>
                <w:rFonts w:ascii="Arial" w:hAnsi="Arial" w:cs="Arial"/>
                <w:b/>
                <w:bCs/>
                <w:lang w:val="cy-GB"/>
              </w:rPr>
              <w:id w:val="-17703630"/>
            </w:sdtPr>
            <w:sdtEndPr/>
            <w:sdtContent>
              <w:p w:rsidR="003261A8" w:rsidRPr="00515048" w:rsidRDefault="003261A8" w:rsidP="003261A8">
                <w:pPr>
                  <w:jc w:val="center"/>
                  <w:rPr>
                    <w:rFonts w:ascii="Arial" w:eastAsia="MS Gothic" w:hAnsi="Arial" w:cs="Arial"/>
                    <w:bCs/>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 xml:space="preserve">Rwyf wedi cwblhau </w:t>
            </w:r>
            <w:r w:rsidRPr="00515048">
              <w:rPr>
                <w:rFonts w:ascii="Arial" w:hAnsi="Arial" w:cs="Arial"/>
                <w:b/>
                <w:lang w:val="cy-GB"/>
              </w:rPr>
              <w:t>HOLL ADRANNAU PERTHNASOL</w:t>
            </w:r>
            <w:r w:rsidRPr="00515048">
              <w:rPr>
                <w:rFonts w:ascii="Arial" w:hAnsi="Arial" w:cs="Arial"/>
                <w:lang w:val="cy-GB"/>
              </w:rPr>
              <w:t xml:space="preserve"> y ffurflen yn llawn.</w:t>
            </w:r>
          </w:p>
        </w:tc>
      </w:tr>
      <w:tr w:rsidR="003261A8" w:rsidRPr="00B84E43" w:rsidTr="003261A8">
        <w:trPr>
          <w:trHeight w:val="419"/>
        </w:trPr>
        <w:tc>
          <w:tcPr>
            <w:tcW w:w="675" w:type="dxa"/>
            <w:shd w:val="clear" w:color="auto" w:fill="BFBFBF" w:themeFill="background1" w:themeFillShade="BF"/>
            <w:vAlign w:val="center"/>
          </w:tcPr>
          <w:sdt>
            <w:sdtPr>
              <w:rPr>
                <w:rFonts w:ascii="Arial" w:hAnsi="Arial" w:cs="Arial"/>
                <w:b/>
                <w:bCs/>
                <w:lang w:val="cy-GB"/>
              </w:rPr>
              <w:id w:val="1393921880"/>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Cadarnhaf fod y gweithgarwch ymchwil wedi’i gymeradwyo mewn egwyddor.</w:t>
            </w:r>
          </w:p>
        </w:tc>
      </w:tr>
      <w:tr w:rsidR="003261A8" w:rsidRPr="00515048" w:rsidTr="003261A8">
        <w:trPr>
          <w:trHeight w:val="492"/>
        </w:trPr>
        <w:tc>
          <w:tcPr>
            <w:tcW w:w="675" w:type="dxa"/>
            <w:shd w:val="clear" w:color="auto" w:fill="BFBFBF" w:themeFill="background1" w:themeFillShade="BF"/>
            <w:vAlign w:val="center"/>
          </w:tcPr>
          <w:sdt>
            <w:sdtPr>
              <w:rPr>
                <w:rFonts w:ascii="Arial" w:hAnsi="Arial" w:cs="Arial"/>
                <w:b/>
                <w:bCs/>
                <w:lang w:val="cy-GB"/>
              </w:rPr>
              <w:id w:val="-1978295672"/>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t>☐</w:t>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Rwyf wedi atodi copi o’r gymeradwyaeth derfynol/interim gan sefydliad allanol (lle bo’n briodol).</w:t>
            </w:r>
          </w:p>
        </w:tc>
      </w:tr>
      <w:tr w:rsidR="003261A8" w:rsidRPr="00515048" w:rsidTr="003261A8">
        <w:trPr>
          <w:trHeight w:val="492"/>
        </w:trPr>
        <w:tc>
          <w:tcPr>
            <w:tcW w:w="675" w:type="dxa"/>
            <w:shd w:val="clear" w:color="auto" w:fill="BFBFBF" w:themeFill="background1" w:themeFillShade="BF"/>
            <w:vAlign w:val="center"/>
          </w:tcPr>
          <w:sdt>
            <w:sdtPr>
              <w:rPr>
                <w:rFonts w:ascii="Arial" w:hAnsi="Arial" w:cs="Arial"/>
                <w:b/>
                <w:bCs/>
                <w:lang w:val="cy-GB"/>
              </w:rPr>
              <w:id w:val="1986816488"/>
            </w:sdtPr>
            <w:sdtEndPr/>
            <w:sdtContent>
              <w:p w:rsidR="003261A8" w:rsidRPr="00515048" w:rsidRDefault="003261A8" w:rsidP="003261A8">
                <w:pPr>
                  <w:jc w:val="center"/>
                  <w:rPr>
                    <w:rFonts w:ascii="Arial" w:hAnsi="Arial" w:cs="Arial"/>
                    <w:b/>
                    <w:bCs/>
                    <w:lang w:val="cy-GB"/>
                  </w:rPr>
                </w:pPr>
                <w:r w:rsidRPr="00515048">
                  <w:rPr>
                    <w:rFonts w:ascii="MS Gothic" w:eastAsia="MS Gothic" w:hAnsi="MS Gothic" w:cs="Arial"/>
                    <w:b/>
                    <w:bCs/>
                    <w:lang w:val="cy-GB"/>
                  </w:rPr>
                  <w:sym w:font="Wingdings" w:char="F0FC"/>
                </w:r>
              </w:p>
            </w:sdtContent>
          </w:sdt>
        </w:tc>
        <w:tc>
          <w:tcPr>
            <w:tcW w:w="9356" w:type="dxa"/>
          </w:tcPr>
          <w:p w:rsidR="003261A8" w:rsidRPr="00515048" w:rsidRDefault="003261A8" w:rsidP="003261A8">
            <w:pPr>
              <w:rPr>
                <w:rFonts w:ascii="Arial" w:hAnsi="Arial" w:cs="Arial"/>
                <w:lang w:val="cy-GB"/>
              </w:rPr>
            </w:pPr>
            <w:r w:rsidRPr="00515048">
              <w:rPr>
                <w:rFonts w:ascii="Arial" w:hAnsi="Arial" w:cs="Arial"/>
                <w:lang w:val="cy-GB"/>
              </w:rPr>
              <w:t>Rwyf wedi atodi asesiad risg llawn (a HEB gwblhau Adran H y ffurflen hon) (lle bo’n briodol)</w:t>
            </w:r>
          </w:p>
        </w:tc>
      </w:tr>
      <w:tr w:rsidR="003261A8" w:rsidRPr="00B84E43" w:rsidTr="003261A8">
        <w:trPr>
          <w:trHeight w:val="626"/>
        </w:trPr>
        <w:tc>
          <w:tcPr>
            <w:tcW w:w="675" w:type="dxa"/>
            <w:shd w:val="clear" w:color="auto" w:fill="BFBFBF" w:themeFill="background1" w:themeFillShade="BF"/>
            <w:vAlign w:val="center"/>
          </w:tcPr>
          <w:sdt>
            <w:sdtPr>
              <w:rPr>
                <w:rFonts w:ascii="Arial" w:hAnsi="Arial" w:cs="Arial"/>
                <w:b/>
                <w:bCs/>
                <w:lang w:val="cy-GB"/>
              </w:rPr>
              <w:id w:val="1189257540"/>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Rwy’n deall mai fy nghyfrifoldeb i yw sicrhau y bydd y gweithgarwch ymchwil a enwir uchod yn bodloni Cod Ymarfer Moeseg ac Integredd Ymchwil y Brifysgol.</w:t>
            </w:r>
          </w:p>
        </w:tc>
      </w:tr>
      <w:tr w:rsidR="003261A8" w:rsidRPr="00B84E43" w:rsidTr="003261A8">
        <w:trPr>
          <w:trHeight w:val="968"/>
        </w:trPr>
        <w:tc>
          <w:tcPr>
            <w:tcW w:w="675" w:type="dxa"/>
            <w:shd w:val="clear" w:color="auto" w:fill="BFBFBF" w:themeFill="background1" w:themeFillShade="BF"/>
            <w:vAlign w:val="center"/>
          </w:tcPr>
          <w:sdt>
            <w:sdtPr>
              <w:rPr>
                <w:rFonts w:ascii="Arial" w:hAnsi="Arial" w:cs="Arial"/>
                <w:b/>
                <w:bCs/>
                <w:lang w:val="cy-GB"/>
              </w:rPr>
              <w:id w:val="1030683582"/>
            </w:sdtPr>
            <w:sdtEndPr/>
            <w:sdtContent>
              <w:p w:rsidR="003261A8" w:rsidRPr="00515048" w:rsidRDefault="003261A8" w:rsidP="003261A8">
                <w:pPr>
                  <w:jc w:val="center"/>
                  <w:rPr>
                    <w:rFonts w:ascii="Arial" w:hAnsi="Arial" w:cs="Arial"/>
                    <w:lang w:val="cy-GB"/>
                  </w:rPr>
                </w:pPr>
                <w:r w:rsidRPr="00515048">
                  <w:rPr>
                    <w:rFonts w:ascii="MS Gothic" w:eastAsia="MS Gothic" w:hAnsi="MS Gothic" w:cs="Arial"/>
                    <w:b/>
                    <w:bCs/>
                    <w:lang w:val="cy-GB"/>
                  </w:rPr>
                  <w:sym w:font="Wingdings" w:char="F0FC"/>
                </w:r>
              </w:p>
            </w:sdtContent>
          </w:sdt>
        </w:tc>
        <w:tc>
          <w:tcPr>
            <w:tcW w:w="9356" w:type="dxa"/>
            <w:vAlign w:val="center"/>
          </w:tcPr>
          <w:p w:rsidR="003261A8" w:rsidRPr="00515048" w:rsidRDefault="003261A8" w:rsidP="003261A8">
            <w:pPr>
              <w:rPr>
                <w:rFonts w:ascii="Arial" w:hAnsi="Arial" w:cs="Arial"/>
                <w:lang w:val="cy-GB"/>
              </w:rPr>
            </w:pPr>
            <w:r w:rsidRPr="00515048">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3261A8" w:rsidRPr="00515048" w:rsidRDefault="003261A8" w:rsidP="003261A8">
      <w:pPr>
        <w:tabs>
          <w:tab w:val="left" w:pos="5103"/>
        </w:tabs>
        <w:rPr>
          <w:rFonts w:ascii="Arial" w:hAnsi="Arial" w:cs="Arial"/>
          <w:b/>
          <w:bCs/>
          <w:lang w:val="cy-GB"/>
        </w:rPr>
      </w:pPr>
    </w:p>
    <w:p w:rsidR="003261A8" w:rsidRPr="00515048" w:rsidRDefault="003261A8" w:rsidP="003261A8">
      <w:pPr>
        <w:tabs>
          <w:tab w:val="left" w:pos="5103"/>
        </w:tabs>
        <w:rPr>
          <w:rFonts w:ascii="Arial" w:hAnsi="Arial" w:cs="Arial"/>
          <w:b/>
          <w:bCs/>
          <w:lang w:val="cy-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261A8" w:rsidRPr="00515048" w:rsidTr="003261A8">
        <w:tc>
          <w:tcPr>
            <w:tcW w:w="10060" w:type="dxa"/>
            <w:shd w:val="clear" w:color="auto" w:fill="F2F2F2" w:themeFill="background1" w:themeFillShade="F2"/>
          </w:tcPr>
          <w:p w:rsidR="003261A8" w:rsidRPr="00515048" w:rsidRDefault="003261A8" w:rsidP="003261A8">
            <w:pPr>
              <w:rPr>
                <w:rFonts w:ascii="Arial" w:hAnsi="Arial" w:cs="Arial"/>
                <w:b/>
                <w:lang w:val="cy-GB"/>
              </w:rPr>
            </w:pPr>
            <w:r w:rsidRPr="00515048">
              <w:rPr>
                <w:rFonts w:ascii="Arial" w:hAnsi="Arial" w:cs="Arial"/>
                <w:b/>
                <w:lang w:val="cy-GB"/>
              </w:rPr>
              <w:t>MYFYRWYR YMCHWIL A STAFF YN UNIG</w:t>
            </w:r>
          </w:p>
          <w:p w:rsidR="003261A8" w:rsidRPr="00515048" w:rsidRDefault="003261A8" w:rsidP="003261A8">
            <w:pPr>
              <w:rPr>
                <w:rFonts w:ascii="Arial" w:hAnsi="Arial" w:cs="Arial"/>
                <w:lang w:val="cy-GB"/>
              </w:rPr>
            </w:pPr>
            <w:r w:rsidRPr="00515048">
              <w:rPr>
                <w:rFonts w:ascii="Arial" w:hAnsi="Arial" w:cs="Arial"/>
                <w:lang w:val="cy-GB"/>
              </w:rPr>
              <w:t xml:space="preserve">Wrth brosesu’r cais hwn </w:t>
            </w:r>
            <w:r w:rsidRPr="00515048">
              <w:rPr>
                <w:rFonts w:ascii="Arial" w:hAnsi="Arial" w:cs="Arial"/>
                <w:bCs/>
                <w:lang w:val="cy-GB"/>
              </w:rPr>
              <w:t xml:space="preserve">rhaid cyflwyno pob gohebiaeth sy’n ymwneud â’r cais yn ysgrifenedig </w:t>
            </w:r>
            <w:r w:rsidRPr="00515048">
              <w:rPr>
                <w:rFonts w:ascii="Arial" w:hAnsi="Arial" w:cs="Arial"/>
                <w:lang w:val="cy-GB"/>
              </w:rPr>
              <w:t xml:space="preserve">a’i hanfon drwy e-bost i </w:t>
            </w:r>
            <w:hyperlink r:id="rId28" w:history="1">
              <w:r w:rsidRPr="00515048">
                <w:rPr>
                  <w:rStyle w:val="Hyperlink"/>
                  <w:rFonts w:ascii="Arial" w:hAnsi="Arial" w:cs="Arial"/>
                  <w:lang w:val="cy-GB"/>
                </w:rPr>
                <w:t>pgresearch@uwtsd.ac.uk</w:t>
              </w:r>
            </w:hyperlink>
            <w:r w:rsidRPr="00515048">
              <w:rPr>
                <w:rFonts w:ascii="Arial" w:hAnsi="Arial" w:cs="Arial"/>
                <w:lang w:val="cy-GB"/>
              </w:rPr>
              <w:t>, gyda’r teitl ‘Cymeradwyaeth Foesegol’ a’ch enw i ddilyn.</w:t>
            </w:r>
          </w:p>
          <w:p w:rsidR="003261A8" w:rsidRPr="00515048" w:rsidRDefault="003261A8" w:rsidP="003261A8">
            <w:pPr>
              <w:rPr>
                <w:rFonts w:ascii="Arial" w:hAnsi="Arial" w:cs="Arial"/>
                <w:lang w:val="cy-GB"/>
              </w:rPr>
            </w:pPr>
            <w:r w:rsidRPr="00515048">
              <w:rPr>
                <w:rFonts w:ascii="Arial" w:hAnsi="Arial" w:cs="Arial"/>
                <w:color w:val="000000"/>
                <w:lang w:val="cy-GB"/>
              </w:rPr>
              <w:t>Fe gewch wybod am ganlyniad eich cais drwy e-bost; felly mae’n bwysig eich bod yn darllen eich negeseuon e-bost Prifysgol a phersonol yn rheolaidd.</w:t>
            </w:r>
          </w:p>
        </w:tc>
      </w:tr>
    </w:tbl>
    <w:p w:rsidR="003261A8" w:rsidRPr="00515048" w:rsidRDefault="003261A8" w:rsidP="003261A8">
      <w:pPr>
        <w:tabs>
          <w:tab w:val="left" w:pos="5103"/>
        </w:tabs>
        <w:rPr>
          <w:rFonts w:ascii="Arial" w:hAnsi="Arial" w:cs="Arial"/>
          <w:b/>
          <w:bCs/>
          <w:lang w:val="cy-GB"/>
        </w:rPr>
      </w:pPr>
    </w:p>
    <w:p w:rsidR="003261A8" w:rsidRPr="00515048" w:rsidRDefault="003261A8" w:rsidP="003261A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lang w:val="cy-GB"/>
        </w:rPr>
      </w:pPr>
      <w:r w:rsidRPr="00515048">
        <w:rPr>
          <w:rFonts w:ascii="Arial" w:hAnsi="Arial" w:cs="Arial"/>
          <w:bCs/>
          <w:lang w:val="cy-GB"/>
        </w:rPr>
        <w:t>Dylai</w:t>
      </w:r>
      <w:r w:rsidRPr="00515048">
        <w:rPr>
          <w:rFonts w:ascii="Arial" w:hAnsi="Arial" w:cs="Arial"/>
          <w:b/>
          <w:bCs/>
          <w:lang w:val="cy-GB"/>
        </w:rPr>
        <w:t xml:space="preserve"> MYFYRWYR AR RAGLENNI ISRADDEDIG NEU RAGLENNI MEISTR A ADDYSGIR</w:t>
      </w:r>
      <w:r w:rsidRPr="00515048">
        <w:rPr>
          <w:rFonts w:ascii="Arial" w:hAnsi="Arial" w:cs="Arial"/>
          <w:bCs/>
          <w:lang w:val="cy-GB"/>
        </w:rPr>
        <w:t xml:space="preserve"> gyflwyno’r ffurflen hon (a chael y canlyniad) trwy systemau a eglurir i chi gan y goruchwyliwr/ arweinydd modwl.</w:t>
      </w:r>
    </w:p>
    <w:p w:rsidR="003261A8" w:rsidRPr="00515048" w:rsidRDefault="003261A8" w:rsidP="003261A8">
      <w:pPr>
        <w:tabs>
          <w:tab w:val="left" w:pos="5103"/>
        </w:tabs>
        <w:rPr>
          <w:rFonts w:ascii="Arial" w:hAnsi="Arial" w:cs="Arial"/>
          <w:bCs/>
          <w:lang w:val="cy-GB"/>
        </w:rPr>
      </w:pPr>
    </w:p>
    <w:p w:rsidR="003261A8" w:rsidRPr="00515048" w:rsidRDefault="003261A8" w:rsidP="003261A8">
      <w:pPr>
        <w:tabs>
          <w:tab w:val="left" w:pos="5103"/>
        </w:tabs>
        <w:rPr>
          <w:rStyle w:val="Hyperlink"/>
          <w:lang w:val="cy-GB"/>
        </w:rPr>
      </w:pPr>
      <w:r w:rsidRPr="00515048">
        <w:rPr>
          <w:rFonts w:ascii="Arial" w:hAnsi="Arial" w:cs="Arial"/>
          <w:b/>
          <w:bCs/>
          <w:lang w:val="cy-GB"/>
        </w:rPr>
        <w:t xml:space="preserve">Mae’r ffurflen hon ar gael yn electronig ar dudalennau gwe y Swyddfa Academaidd: </w:t>
      </w:r>
      <w:hyperlink r:id="rId29" w:history="1">
        <w:r w:rsidRPr="00515048">
          <w:rPr>
            <w:rStyle w:val="Hyperlink"/>
            <w:rFonts w:ascii="Arial" w:hAnsi="Arial" w:cs="Arial"/>
            <w:lang w:val="cy-GB"/>
          </w:rPr>
          <w:t>http://www.uwtsd.ac.uk/cy/swyddfaacademaidd/</w:t>
        </w:r>
      </w:hyperlink>
    </w:p>
    <w:p w:rsidR="003261A8" w:rsidRPr="00515048" w:rsidRDefault="003261A8" w:rsidP="003261A8">
      <w:pPr>
        <w:jc w:val="center"/>
        <w:rPr>
          <w:rFonts w:ascii="Arial" w:hAnsi="Arial" w:cs="Arial"/>
          <w:b/>
          <w:lang w:val="cy-GB"/>
        </w:rPr>
      </w:pPr>
      <w:r w:rsidRPr="00515048">
        <w:rPr>
          <w:rFonts w:ascii="Arial" w:hAnsi="Arial" w:cs="Arial"/>
          <w:b/>
          <w:lang w:val="cy-GB"/>
        </w:rPr>
        <w:t>Y Broses Ymgeisio</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r w:rsidRPr="00515048">
        <w:rPr>
          <w:rFonts w:ascii="Arial" w:hAnsi="Arial" w:cs="Arial"/>
          <w:b/>
          <w:lang w:val="cy-GB"/>
        </w:rPr>
        <w:t xml:space="preserve">Rhaid i holl brosiectau ymchwil staff a myfyrwyr ymchwil </w:t>
      </w:r>
      <w:r w:rsidRPr="00515048">
        <w:rPr>
          <w:rFonts w:ascii="Arial" w:hAnsi="Arial" w:cs="Arial"/>
          <w:lang w:val="cy-GB"/>
        </w:rPr>
        <w:t xml:space="preserve">gyflwyno’r Ffurflen Gais am Gymeradwyaeth </w:t>
      </w:r>
      <w:r w:rsidRPr="00515048">
        <w:rPr>
          <w:rFonts w:ascii="Arial" w:hAnsi="Arial" w:cs="Arial"/>
          <w:b/>
          <w:lang w:val="cy-GB"/>
        </w:rPr>
        <w:t xml:space="preserve"> </w:t>
      </w:r>
      <w:r w:rsidRPr="00515048">
        <w:rPr>
          <w:rFonts w:ascii="Arial" w:hAnsi="Arial" w:cs="Arial"/>
          <w:lang w:val="cy-GB"/>
        </w:rPr>
        <w:t xml:space="preserve">Foesegol i </w:t>
      </w:r>
      <w:r w:rsidRPr="00515048">
        <w:rPr>
          <w:rFonts w:ascii="Arial" w:hAnsi="Arial" w:cs="Arial"/>
          <w:b/>
          <w:lang w:val="cy-GB"/>
        </w:rPr>
        <w:t xml:space="preserve">Bwyllgor Moeseg y Brifysgol </w:t>
      </w:r>
      <w:r w:rsidRPr="00515048">
        <w:rPr>
          <w:rFonts w:ascii="Arial" w:hAnsi="Arial" w:cs="Arial"/>
          <w:lang w:val="cy-GB"/>
        </w:rPr>
        <w:t>trwy’r Swyddfa Academaidd (</w:t>
      </w:r>
      <w:hyperlink r:id="rId30" w:history="1">
        <w:r w:rsidRPr="00515048">
          <w:rPr>
            <w:rStyle w:val="Hyperlink"/>
            <w:rFonts w:ascii="Arial" w:hAnsi="Arial" w:cs="Arial"/>
            <w:lang w:val="cy-GB"/>
          </w:rPr>
          <w:t>pgresearch@uwtsd.ac.uk</w:t>
        </w:r>
      </w:hyperlink>
      <w:r w:rsidRPr="00515048">
        <w:rPr>
          <w:rStyle w:val="Hyperlink"/>
          <w:rFonts w:ascii="Arial" w:hAnsi="Arial" w:cs="Arial"/>
          <w:lang w:val="cy-GB"/>
        </w:rPr>
        <w:t>)</w:t>
      </w:r>
      <w:r w:rsidRPr="00515048">
        <w:rPr>
          <w:rFonts w:ascii="Arial" w:hAnsi="Arial" w:cs="Arial"/>
          <w:lang w:val="cy-GB"/>
        </w:rPr>
        <w:t>.   Dylai ymchwil staff sy’n ymwneud yn uniongyrchol ag astudiaeth bersonol ar gyfer rhaglenni israddedig neu raglenni Meistr a addysgir gael eu cyflwyno trwy weithdrefnau’r Gyfadran, a eglurir isod.</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r w:rsidRPr="00515048">
        <w:rPr>
          <w:rFonts w:ascii="Arial" w:hAnsi="Arial" w:cs="Arial"/>
          <w:lang w:val="cy-GB"/>
        </w:rPr>
        <w:t>Ystyrir</w:t>
      </w:r>
      <w:r w:rsidRPr="00515048">
        <w:rPr>
          <w:rFonts w:ascii="Arial" w:hAnsi="Arial" w:cs="Arial"/>
          <w:b/>
          <w:lang w:val="cy-GB"/>
        </w:rPr>
        <w:t xml:space="preserve"> Ffurflenni Cais am Gymeradwyaeth Foesegol </w:t>
      </w:r>
      <w:r w:rsidRPr="00515048">
        <w:rPr>
          <w:rFonts w:ascii="Arial" w:hAnsi="Arial" w:cs="Arial"/>
          <w:lang w:val="cy-GB"/>
        </w:rPr>
        <w:t>ar gyfer</w:t>
      </w:r>
      <w:r w:rsidRPr="00515048">
        <w:rPr>
          <w:rFonts w:ascii="Arial" w:hAnsi="Arial" w:cs="Arial"/>
          <w:b/>
          <w:lang w:val="cy-GB"/>
        </w:rPr>
        <w:t xml:space="preserve"> ymchwil israddedig a Meistr a addysgir o fewn y Cyfadrannau.</w:t>
      </w:r>
      <w:r w:rsidRPr="00515048">
        <w:rPr>
          <w:rFonts w:ascii="Arial" w:hAnsi="Arial" w:cs="Arial"/>
          <w:lang w:val="cy-GB"/>
        </w:rPr>
        <w:t xml:space="preserve">  Bydd y Cyfadrannau’n darparu manylion y prosesau penodol ar gyfer hyn.  Os yw’r materion Moesegol o fewn unrhyw gais moesegol unigol yn peri pryder arbennig, bydd y Gyfadran yn cyfeirio’r rhain at Bwyllgor Moeseg y Brifysgol.   Mae angen i unrhyw weithgarwch gan fyfyrwyr sy’n cynnwys casglu data gwreiddiol dderbyn cymeradwyaeth Foesegol. Mae hyn yn cynnwys gwaith aseiniad yn ogystal â thraethodau hir.   </w:t>
      </w:r>
    </w:p>
    <w:p w:rsidR="003261A8" w:rsidRPr="00515048" w:rsidRDefault="003261A8" w:rsidP="003261A8">
      <w:pPr>
        <w:jc w:val="both"/>
        <w:rPr>
          <w:rFonts w:ascii="Arial" w:hAnsi="Arial" w:cs="Arial"/>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Nodiadau canllaw i gwblhau’r ffurflen</w:t>
      </w:r>
    </w:p>
    <w:p w:rsidR="003261A8" w:rsidRPr="00515048" w:rsidRDefault="003261A8" w:rsidP="003261A8">
      <w:pPr>
        <w:tabs>
          <w:tab w:val="left" w:pos="5103"/>
        </w:tabs>
        <w:jc w:val="both"/>
        <w:rPr>
          <w:rFonts w:ascii="Arial" w:hAnsi="Arial" w:cs="Arial"/>
          <w:b/>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A:  Amdanoch chi</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Cwblhewch bob adran berthnasol</w:t>
      </w:r>
    </w:p>
    <w:p w:rsidR="003261A8" w:rsidRPr="00515048" w:rsidRDefault="003261A8" w:rsidP="003261A8">
      <w:pPr>
        <w:tabs>
          <w:tab w:val="left" w:pos="5103"/>
        </w:tabs>
        <w:jc w:val="both"/>
        <w:rPr>
          <w:rFonts w:ascii="Arial" w:hAnsi="Arial" w:cs="Arial"/>
          <w:b/>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B:  Cymeradwyaeth ar gyfer gweithgarwch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 xml:space="preserve">Mae’n rhaid i gynigion ymchwil gael eu cymeradwyo mewn egwyddor cyn gwneud cais am Gymeradwyaeth Foesegol.  Nid yw’r gymeradwyaeth i’r cynnig yn derfynol tan y derbynnir cymeradwyaeth foesegol.  </w:t>
      </w:r>
    </w:p>
    <w:p w:rsidR="003261A8" w:rsidRPr="00515048" w:rsidRDefault="003261A8" w:rsidP="003261A8">
      <w:pPr>
        <w:tabs>
          <w:tab w:val="left" w:pos="5103"/>
        </w:tabs>
        <w:jc w:val="both"/>
        <w:rPr>
          <w:rFonts w:ascii="Arial" w:hAnsi="Arial" w:cs="Arial"/>
          <w:bCs/>
          <w:sz w:val="12"/>
          <w:szCs w:val="12"/>
          <w:lang w:val="cy-GB"/>
        </w:rPr>
      </w:pP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Mae’r broses o gymeradwyo cynigion yn amrywio yn ôl yr unigolyn a’r rhaglen astudio:</w:t>
      </w:r>
    </w:p>
    <w:p w:rsidR="003261A8" w:rsidRPr="00515048" w:rsidRDefault="003261A8" w:rsidP="003261A8">
      <w:pPr>
        <w:pStyle w:val="ListParagraph"/>
        <w:numPr>
          <w:ilvl w:val="0"/>
          <w:numId w:val="20"/>
        </w:numPr>
        <w:tabs>
          <w:tab w:val="left" w:pos="5103"/>
        </w:tabs>
        <w:jc w:val="both"/>
        <w:rPr>
          <w:rFonts w:ascii="Arial" w:hAnsi="Arial" w:cs="Arial"/>
          <w:bCs/>
          <w:sz w:val="20"/>
          <w:szCs w:val="20"/>
          <w:lang w:val="cy-GB"/>
        </w:rPr>
      </w:pPr>
      <w:r w:rsidRPr="00515048">
        <w:rPr>
          <w:rFonts w:ascii="Arial" w:hAnsi="Arial" w:cs="Arial"/>
          <w:bCs/>
          <w:sz w:val="20"/>
          <w:szCs w:val="20"/>
          <w:lang w:val="cy-GB"/>
        </w:rPr>
        <w:t>Myfyrwyr ymchwil, trwy gais ar ffurflen PG1 i’r Pwyllgor Graddau Ymchwil</w:t>
      </w:r>
    </w:p>
    <w:p w:rsidR="003261A8" w:rsidRPr="00515048" w:rsidRDefault="003261A8" w:rsidP="003261A8">
      <w:pPr>
        <w:pStyle w:val="ListParagraph"/>
        <w:numPr>
          <w:ilvl w:val="0"/>
          <w:numId w:val="20"/>
        </w:numPr>
        <w:tabs>
          <w:tab w:val="left" w:pos="5103"/>
        </w:tabs>
        <w:jc w:val="both"/>
        <w:rPr>
          <w:rFonts w:ascii="Arial" w:hAnsi="Arial" w:cs="Arial"/>
          <w:bCs/>
          <w:sz w:val="20"/>
          <w:szCs w:val="20"/>
          <w:lang w:val="cy-GB"/>
        </w:rPr>
      </w:pPr>
      <w:r w:rsidRPr="00515048">
        <w:rPr>
          <w:rFonts w:ascii="Arial" w:hAnsi="Arial" w:cs="Arial"/>
          <w:bCs/>
          <w:sz w:val="20"/>
          <w:szCs w:val="20"/>
          <w:lang w:val="cy-GB"/>
        </w:rPr>
        <w:t>Myfyrwyr a addysgir trwy adolygu cynnig ymchwil o fewn Cyfadrannau (darperir manylion penodol y prosesau hyn gan y Cyfadrannau)</w:t>
      </w:r>
    </w:p>
    <w:p w:rsidR="003261A8" w:rsidRPr="00515048" w:rsidRDefault="003261A8" w:rsidP="003261A8">
      <w:pPr>
        <w:pStyle w:val="ListParagraph"/>
        <w:numPr>
          <w:ilvl w:val="0"/>
          <w:numId w:val="20"/>
        </w:numPr>
        <w:tabs>
          <w:tab w:val="left" w:pos="5103"/>
        </w:tabs>
        <w:jc w:val="both"/>
        <w:rPr>
          <w:rFonts w:ascii="Arial" w:hAnsi="Arial" w:cs="Arial"/>
          <w:bCs/>
          <w:sz w:val="20"/>
          <w:szCs w:val="20"/>
          <w:lang w:val="cy-GB"/>
        </w:rPr>
      </w:pPr>
      <w:r w:rsidRPr="00515048">
        <w:rPr>
          <w:rFonts w:ascii="Arial" w:hAnsi="Arial" w:cs="Arial"/>
          <w:bCs/>
          <w:sz w:val="20"/>
          <w:szCs w:val="20"/>
          <w:lang w:val="cy-GB"/>
        </w:rPr>
        <w:t>Staff, trwy gytundeb y Pennaeth Ysgol/Deon Cynorthwyol</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C:  Deunyddiau Canllaw Moesegol Allanol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D:  Gweithgarwch Ymchwil Cydweithredol Allanol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Rhowch fanylion y partneriaid cydweithredol allanol. Lle bo’n briodol, mae’n bosibl y byddwch yn dymuno cyflwyno copi o’r cytundeb cydweithredu allanol gyda’r Ffurflen Gais am Gymeradwyaeth Foesegol.  Os mynna’r partner bod yr ymchwil yn mynd trwy ei broses cymeradwyo Moesegol fewnol ei hun yna rhowch fanylion y broses honno a chopi o unrhyw gymeradwyaeth derfynol (neu interim) a dderbyniwyd gan y sefydliad.</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E:   Manylion y Gweithgarwch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Cofiwch ei bod yn bosibl na fydd unigolion sy’n adolygu’r Ffurflen Gais hon am Gymeradwyaeth Foesegol wedi gweld eich cynnig ymchwil, a hefyd efallai nad ydynt yn arbenigwyr ym maes penodol eich ymchwil.  O’r herwydd dylai’r wybodaeth a roddir fod yn ddi-jargon ac wedi’i mynegi’n glir.</w:t>
      </w: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Teitl dangosol:  defnyddiwch yr un teitl â’r hyn a ddefnyddiwyd ar y cynnig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Pwrpas:</w:t>
      </w:r>
      <w:r w:rsidRPr="00515048">
        <w:rPr>
          <w:rFonts w:ascii="Arial" w:hAnsi="Arial" w:cs="Arial"/>
          <w:bCs/>
          <w:lang w:val="cy-GB"/>
        </w:rPr>
        <w:t xml:space="preserve">  bydd y broses gymeradwyo Foesegol eisiau sicrhau bod y dulliau y bwriadwch eu defnyddio yn ddigonol ac yn briodol i nodau ac amcanion yr ymchwil.  Gellir ystyried bod casglu data ychwanegol gormodol yn anfoesegol.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Dulliau Arfaethedig:</w:t>
      </w:r>
      <w:r w:rsidRPr="00515048">
        <w:rPr>
          <w:rFonts w:ascii="Arial" w:hAnsi="Arial" w:cs="Arial"/>
          <w:bCs/>
          <w:lang w:val="cy-GB"/>
        </w:rPr>
        <w:t xml:space="preserve">  mae’r broses cymeradwyo Moesegol yn ceisio sicrhau eich bod yn deall y dulliau a fwriedir, ac y gweithredir y dulliau hynny’n briodol heb gael effaith ddianghenraid ar ymatebwyr.  Byddwch yn benodol os gwelwch yn dda.</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Lleoliad:</w:t>
      </w:r>
      <w:r w:rsidRPr="00515048">
        <w:rPr>
          <w:rFonts w:ascii="Arial" w:hAnsi="Arial" w:cs="Arial"/>
          <w:bCs/>
          <w:lang w:val="cy-GB"/>
        </w:rPr>
        <w:t xml:space="preserve">  mae angen i hyn sôn am leoliad daearyddol a hefyd y sefyllfa leol (er enghraifft, o fewn Swyddfeydd yr Awdurdod Lleol yng Nghaerdydd, gan ddefnyddio ystafell breifat ond yn agos at unigolion eraill).  Os ydych yn casglu data o fewn lleoliad sefydliadol yna mae angen i chi egluro’r caniatâd rydych wedi’i gael i wneud hyn.</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 xml:space="preserve">Gweithgarwch ymchwil y tu allan i’r DU:   </w:t>
      </w:r>
      <w:r w:rsidRPr="00515048">
        <w:rPr>
          <w:rFonts w:ascii="Arial" w:hAnsi="Arial" w:cs="Arial"/>
          <w:bCs/>
          <w:lang w:val="cy-GB"/>
        </w:rPr>
        <w:t>cwblhewch yr adran hon yn fanwl, a nodwch unrhyw arweiniad rydych wedi’i dderbyn.  Yn ogystal disgrifiwch pa mor gyfarwydd (neu beidio) yr ydych â’r lleoliad y byddwch yn ei ddefnyddio.</w:t>
      </w:r>
    </w:p>
    <w:p w:rsidR="003261A8" w:rsidRPr="00515048" w:rsidRDefault="003261A8" w:rsidP="003261A8">
      <w:pPr>
        <w:tabs>
          <w:tab w:val="left" w:pos="5103"/>
        </w:tabs>
        <w:jc w:val="both"/>
        <w:rPr>
          <w:rFonts w:ascii="Arial" w:hAnsi="Arial" w:cs="Arial"/>
          <w:b/>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F:  Cwmpas y Gweithgarwch Ymchwil</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Ticiwch BOB UN o’r gweithgareddau ymchwil y gellid eu cynnal.   Os bwriedir cynnal unrhyw fathau ychwanegol o weithgarwch, ychwanegwch flwch arall a’u disgrifio.</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Os ydych wedi ateb ‘na fydd’ i bob cwestiwn yn adran F yna nid oes angen cwblhau adrannau G a J.  Dylid ystyried adran H, ac mae’n bosibl y bydd angen ei chwblhau.  Mae angen llofnodion o hyd yn adran K.</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G:  Cyfranogwyr Arfaethedig</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Ticiwch bob categori a allai fod yn berthnasol.</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Niferoedd a Ffynhonnell:</w:t>
      </w:r>
      <w:r w:rsidRPr="00515048">
        <w:rPr>
          <w:rFonts w:ascii="Arial" w:hAnsi="Arial" w:cs="Arial"/>
          <w:bCs/>
          <w:lang w:val="cy-GB"/>
        </w:rPr>
        <w:t xml:space="preserve">  os ydych yn defnyddio cyfres o ddulliau neu weithgareddau ymchwil gwahanol, rhestrwch y niferoedd ar gyfer pob cyfnod/cam.   Byddwch yn glir ynghylch sut y byddwch yn dod o hyd i ymatebwyr.   A fyddwch yn defnyddio canolwyr, ac os felly, sut?  Sut byddwch chi’n sicrhau y cydymffurfir â’ch strategaeth samplu? </w:t>
      </w:r>
    </w:p>
    <w:p w:rsidR="003261A8" w:rsidRPr="00515048" w:rsidRDefault="003261A8" w:rsidP="003261A8">
      <w:pPr>
        <w:tabs>
          <w:tab w:val="left" w:pos="5103"/>
        </w:tabs>
        <w:jc w:val="both"/>
        <w:rPr>
          <w:rFonts w:ascii="Arial" w:hAnsi="Arial" w:cs="Arial"/>
          <w:bCs/>
          <w:lang w:val="cy-GB"/>
        </w:rPr>
      </w:pPr>
      <w:r w:rsidRPr="00515048">
        <w:rPr>
          <w:rFonts w:ascii="Arial" w:hAnsi="Arial" w:cs="Arial"/>
          <w:b/>
          <w:bCs/>
          <w:lang w:val="cy-GB"/>
        </w:rPr>
        <w:t xml:space="preserve">Gwybodaeth i gyfranogwyr: </w:t>
      </w:r>
      <w:r w:rsidRPr="00515048">
        <w:rPr>
          <w:rFonts w:ascii="Arial" w:hAnsi="Arial" w:cs="Arial"/>
          <w:bCs/>
          <w:lang w:val="cy-GB"/>
        </w:rPr>
        <w:t xml:space="preserve">  dylai’r holl gyfranogwyr dderbyn gwybodaeth briodol am yr ymchwil, yr hyn a ddisgwylir ganddynt a beth fydd yn digwydd i’r wybodaeth y byddant yn ei darparu.  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ag ymchwil staff.</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tabs>
          <w:tab w:val="left" w:pos="5103"/>
        </w:tabs>
        <w:jc w:val="both"/>
        <w:rPr>
          <w:rFonts w:ascii="Arial" w:hAnsi="Arial" w:cs="Arial"/>
          <w:b/>
          <w:bCs/>
          <w:lang w:val="cy-GB"/>
        </w:rPr>
      </w:pPr>
      <w:r w:rsidRPr="00515048">
        <w:rPr>
          <w:rFonts w:ascii="Arial" w:hAnsi="Arial" w:cs="Arial"/>
          <w:b/>
          <w:bCs/>
          <w:lang w:val="cy-GB"/>
        </w:rPr>
        <w:t>Adran H:  Risgiau a Ragwelir</w:t>
      </w:r>
    </w:p>
    <w:p w:rsidR="003261A8" w:rsidRPr="00515048" w:rsidRDefault="003261A8" w:rsidP="003261A8">
      <w:pPr>
        <w:tabs>
          <w:tab w:val="left" w:pos="5103"/>
        </w:tabs>
        <w:jc w:val="both"/>
        <w:rPr>
          <w:rFonts w:ascii="Arial" w:hAnsi="Arial" w:cs="Arial"/>
          <w:bCs/>
          <w:lang w:val="cy-GB"/>
        </w:rPr>
      </w:pPr>
      <w:r w:rsidRPr="00515048">
        <w:rPr>
          <w:rFonts w:ascii="Arial" w:hAnsi="Arial" w:cs="Arial"/>
          <w:bCs/>
          <w:lang w:val="cy-GB"/>
        </w:rPr>
        <w:t>Mae lefel o risg yn gysylltiedig â phob ymchwil.  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rsidR="003261A8" w:rsidRPr="00515048" w:rsidRDefault="003261A8" w:rsidP="003261A8">
      <w:pPr>
        <w:tabs>
          <w:tab w:val="left" w:pos="5103"/>
        </w:tabs>
        <w:jc w:val="both"/>
        <w:rPr>
          <w:rFonts w:ascii="Arial" w:hAnsi="Arial" w:cs="Arial"/>
          <w:bCs/>
          <w:lang w:val="cy-GB"/>
        </w:rPr>
      </w:pPr>
    </w:p>
    <w:p w:rsidR="003261A8" w:rsidRPr="00515048" w:rsidRDefault="003261A8" w:rsidP="003261A8">
      <w:pPr>
        <w:contextualSpacing/>
        <w:jc w:val="both"/>
        <w:rPr>
          <w:rFonts w:ascii="Arial" w:hAnsi="Arial" w:cs="Arial"/>
          <w:lang w:val="cy-GB"/>
        </w:rPr>
      </w:pPr>
      <w:r w:rsidRPr="00515048">
        <w:rPr>
          <w:rFonts w:ascii="Arial" w:hAnsi="Arial" w:cs="Arial"/>
          <w:b/>
          <w:lang w:val="cy-GB"/>
        </w:rPr>
        <w:t xml:space="preserve">Risgiau i gyfranogwyr   </w:t>
      </w:r>
      <w:r w:rsidRPr="00515048">
        <w:rPr>
          <w:rFonts w:ascii="Arial" w:hAnsi="Arial" w:cs="Arial"/>
          <w:lang w:val="cy-GB"/>
        </w:rPr>
        <w:t>Meddyliwch yn ofalus iawn ynghylch sut y gallai eich gweithredoedd/cwestiynau/ trafodaethau effeithio ar y bobl rydych yn eu cynnwys fel cyfranogwyr.  Mae’n bosibl y byddwch chi’n ystyried y risg yn un bach ond byddai’n dal i fod yn risg.  Mae gan sawl math o gwestiwn y potensial o wneud ymatebwyr yn llai hapus â’u bywyd / swydd; mae angen i chi adnabod a cheisio lleddfu effeithiau o’r fath.</w:t>
      </w:r>
    </w:p>
    <w:p w:rsidR="003261A8" w:rsidRPr="00515048" w:rsidRDefault="003261A8" w:rsidP="003261A8">
      <w:pPr>
        <w:jc w:val="both"/>
        <w:rPr>
          <w:rFonts w:ascii="Arial" w:hAnsi="Arial" w:cs="Arial"/>
          <w:lang w:val="cy-GB"/>
        </w:rPr>
      </w:pPr>
      <w:r w:rsidRPr="00515048">
        <w:rPr>
          <w:rFonts w:ascii="Arial" w:hAnsi="Arial" w:cs="Arial"/>
          <w:lang w:val="cy-GB"/>
        </w:rPr>
        <w:t xml:space="preserve">Os mai perchnogion busnes yw’r rhain, gallai amser gyda chi leihau elw.  </w:t>
      </w:r>
    </w:p>
    <w:p w:rsidR="003261A8" w:rsidRPr="00515048" w:rsidRDefault="003261A8" w:rsidP="003261A8">
      <w:pPr>
        <w:jc w:val="both"/>
        <w:rPr>
          <w:rFonts w:ascii="Arial" w:hAnsi="Arial" w:cs="Arial"/>
          <w:lang w:val="cy-GB"/>
        </w:rPr>
      </w:pPr>
      <w:r w:rsidRPr="00515048">
        <w:rPr>
          <w:rFonts w:ascii="Arial" w:hAnsi="Arial" w:cs="Arial"/>
          <w:lang w:val="cy-GB"/>
        </w:rPr>
        <w:t>Mewn rhai lleoliadau mae risg corfforol yn un real iawn i gyfranogwyr ac i chithau, felly ystyriwch hyn.</w:t>
      </w:r>
    </w:p>
    <w:p w:rsidR="003261A8" w:rsidRPr="00515048" w:rsidRDefault="003261A8" w:rsidP="003261A8">
      <w:pPr>
        <w:contextualSpacing/>
        <w:jc w:val="both"/>
        <w:rPr>
          <w:rFonts w:ascii="Arial" w:hAnsi="Arial" w:cs="Arial"/>
          <w:b/>
          <w:lang w:val="cy-GB"/>
        </w:rPr>
      </w:pPr>
      <w:r w:rsidRPr="00515048">
        <w:rPr>
          <w:rFonts w:ascii="Arial" w:hAnsi="Arial" w:cs="Arial"/>
          <w:b/>
          <w:lang w:val="cy-GB"/>
        </w:rPr>
        <w:t>Risg i chi, yr ymchwilydd</w:t>
      </w:r>
      <w:r w:rsidRPr="00515048">
        <w:rPr>
          <w:rFonts w:ascii="Arial" w:hAnsi="Arial" w:cs="Arial"/>
          <w:lang w:val="cy-GB"/>
        </w:rPr>
        <w:t xml:space="preserve">  Meddyliwch ble y byddwch yn cwrdd â phobl, ac a oes unrhyw beryglon yn gysylltiedig â’r lleoliad.  Os ydych yn cwrdd â phobl fel unigolion, ystyriwch ddefnyddio man cyhoeddus.  Yn gyffredinol peidiwch ag ymweld â phobl yn eu cartrefi eu hunain na lleoliadau diarffordd.</w:t>
      </w:r>
      <w:r w:rsidRPr="00515048">
        <w:rPr>
          <w:rFonts w:ascii="Arial" w:hAnsi="Arial" w:cs="Arial"/>
          <w:b/>
          <w:lang w:val="cy-GB"/>
        </w:rPr>
        <w:t xml:space="preserve">  </w:t>
      </w:r>
      <w:r w:rsidRPr="00515048">
        <w:rPr>
          <w:rFonts w:ascii="Arial" w:hAnsi="Arial" w:cs="Arial"/>
          <w:lang w:val="cy-GB"/>
        </w:rPr>
        <w:t>Os ydych yn siarad ag unigolion am faterion penodol, meddyliwch sut y gallai eu hymatebion effeithio arnoch chi’n emosiynol.  Beth am y risg o gasglu data annigonol?</w:t>
      </w:r>
    </w:p>
    <w:p w:rsidR="003261A8" w:rsidRPr="00515048" w:rsidRDefault="003261A8" w:rsidP="003261A8">
      <w:pPr>
        <w:contextualSpacing/>
        <w:jc w:val="both"/>
        <w:rPr>
          <w:rFonts w:ascii="Arial" w:hAnsi="Arial" w:cs="Arial"/>
          <w:b/>
          <w:lang w:val="cy-GB"/>
        </w:rPr>
      </w:pPr>
      <w:r w:rsidRPr="00515048">
        <w:rPr>
          <w:rFonts w:ascii="Arial" w:hAnsi="Arial" w:cs="Arial"/>
          <w:b/>
          <w:lang w:val="cy-GB"/>
        </w:rPr>
        <w:t xml:space="preserve">Risg i’r Brifysgol   </w:t>
      </w:r>
      <w:r w:rsidRPr="00515048">
        <w:rPr>
          <w:rFonts w:ascii="Arial" w:hAnsi="Arial" w:cs="Arial"/>
          <w:lang w:val="cy-GB"/>
        </w:rPr>
        <w:t>Wrth</w:t>
      </w:r>
      <w:r w:rsidRPr="00515048">
        <w:rPr>
          <w:rFonts w:ascii="Arial" w:hAnsi="Arial" w:cs="Arial"/>
          <w:b/>
          <w:lang w:val="cy-GB"/>
        </w:rPr>
        <w:t xml:space="preserve"> </w:t>
      </w:r>
      <w:r w:rsidRPr="00515048">
        <w:rPr>
          <w:rFonts w:ascii="Arial" w:hAnsi="Arial" w:cs="Arial"/>
          <w:lang w:val="cy-GB"/>
        </w:rPr>
        <w:t xml:space="preserve">ymgymryd â’ch ymchwil, rydych yn gweithredu fel aelod o’r Brifysgol (myfyriwr neu staff).  </w:t>
      </w:r>
      <w:r w:rsidRPr="00515048">
        <w:rPr>
          <w:rFonts w:ascii="Arial" w:hAnsi="Arial" w:cs="Arial"/>
          <w:lang w:val="cy-GB" w:eastAsia="en-GB"/>
        </w:rPr>
        <w:t>Mae proffesiynoldeb yn bwysig, felly mae’n bwysig bod yn drefnus iawn a pharatoi’n dda.</w:t>
      </w:r>
      <w:r w:rsidRPr="00515048">
        <w:rPr>
          <w:rFonts w:ascii="Arial" w:hAnsi="Arial" w:cs="Arial"/>
          <w:lang w:val="cy-GB"/>
        </w:rPr>
        <w:t xml:space="preserve"> Mae prydlondeb, eglurder ac ati oll yn rhan o hyn.  Beth fyddwch chi’n ei wneud i sicrhau hyn?  Rhaid i chi sicrhau nad ydych yn niweidio enw da’r Brifysgol mewn unrhyw ffordd nac yn gwneud unrhyw beth i danseilio enw da’r ymchwil mae’n ei gynnal a’i noddi.  Mae cynnal safonau uchel o ran ymddygiad ac integredd yn hanfodol yn hyn o beth. Mae’n rhaid i chi hefyd gynnal yr ymchwil mewn modd sy’n lleihau'r posibilrwydd o honiadau am esgeulustod yn erbyn y Brifysgol, ei hymchwilwyr ac unrhyw unigolyn neu sefydliad sy’n cydweithio â hi. Yn hyn o beth dylech bob amser gydymffurfio â fframweithiau, ymrwymiadau a safonau moesegol, cyfreithiol a phroffesiynol sy’n ofynnol gan awdurdodau statudol a rheoleiddiol, yn ogystal â Chod Ymarfer Moeseg ac Integredd Ymchwil y brifysgol.  Mae sawl ffurf o gamymddwyn mewn perthynas ag ymchwil, yn cynnwys: </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dweud celwydd: dyfeisio canlyniadau ffug neu gynnyrch ffug eraill (e.e. arteffactau) a’u cyflwyno fel petaent yn real</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ffugio: camddefnyddio prosesau ymchwil neu newid neu hepgor data heb achos da</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llên-ladrad: defnyddio deunydd pobl eraill heb roi clod priodol iddynt</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methu â bodloni ymrwymiadau moesegol, cyfreithiol a phroffesiynol: er enghraifft methu â datgan buddiannau sy’n cystadlu â’i gilydd; cam-gyfleu cyfraniad neu awduraeth; cam-gyfleu buddiannau; torri cyfrinachedd; diffyg cydsyniad gwybodus; camddefnyddio data personol; a cham-drin gwrthrychau neu ddeunyddiau ymchwil</w:t>
      </w:r>
    </w:p>
    <w:p w:rsidR="003261A8" w:rsidRPr="00515048" w:rsidRDefault="003261A8" w:rsidP="003261A8">
      <w:pPr>
        <w:pStyle w:val="ListParagraph"/>
        <w:numPr>
          <w:ilvl w:val="0"/>
          <w:numId w:val="23"/>
        </w:numPr>
        <w:jc w:val="both"/>
        <w:rPr>
          <w:rFonts w:ascii="Arial" w:eastAsiaTheme="minorHAnsi" w:hAnsi="Arial" w:cs="Arial"/>
          <w:sz w:val="20"/>
          <w:szCs w:val="20"/>
          <w:lang w:val="cy-GB"/>
        </w:rPr>
      </w:pPr>
      <w:r w:rsidRPr="00515048">
        <w:rPr>
          <w:rFonts w:ascii="Arial" w:eastAsiaTheme="minorHAnsi" w:hAnsi="Arial" w:cs="Arial"/>
          <w:sz w:val="20"/>
          <w:szCs w:val="20"/>
          <w:lang w:val="cy-GB"/>
        </w:rPr>
        <w:t>delio’n amhriodol â honiadau o gamymddwyn: methu â mynd i’r afael â throseddau megis ymdrechion i guddio camymddwyn a dial yn erbyn chwythwyr chwiban</w:t>
      </w:r>
    </w:p>
    <w:p w:rsidR="003261A8" w:rsidRPr="00515048" w:rsidRDefault="003261A8" w:rsidP="003261A8">
      <w:pPr>
        <w:contextualSpacing/>
        <w:jc w:val="both"/>
        <w:rPr>
          <w:rFonts w:ascii="Arial" w:hAnsi="Arial" w:cs="Arial"/>
          <w:b/>
          <w:lang w:val="cy-GB"/>
        </w:rPr>
      </w:pPr>
    </w:p>
    <w:p w:rsidR="003261A8" w:rsidRPr="00515048" w:rsidRDefault="003261A8" w:rsidP="003261A8">
      <w:pPr>
        <w:contextualSpacing/>
        <w:jc w:val="both"/>
        <w:rPr>
          <w:rFonts w:ascii="Arial" w:hAnsi="Arial" w:cs="Arial"/>
          <w:lang w:val="cy-GB"/>
        </w:rPr>
      </w:pPr>
      <w:r w:rsidRPr="00515048">
        <w:rPr>
          <w:rFonts w:ascii="Arial" w:hAnsi="Arial" w:cs="Arial"/>
          <w:b/>
          <w:lang w:val="cy-GB"/>
        </w:rPr>
        <w:t xml:space="preserve">Canlyniadau Niweidiol.  </w:t>
      </w:r>
      <w:r w:rsidRPr="00515048">
        <w:rPr>
          <w:rFonts w:ascii="Arial" w:hAnsi="Arial" w:cs="Arial"/>
          <w:lang w:val="cy-GB"/>
        </w:rPr>
        <w:t>Meddyliwch yn ofalus am y posibiliadau, a rhoi sylw iddynt yma</w:t>
      </w:r>
    </w:p>
    <w:p w:rsidR="003261A8" w:rsidRPr="00515048" w:rsidRDefault="003261A8" w:rsidP="003261A8">
      <w:pPr>
        <w:contextualSpacing/>
        <w:jc w:val="both"/>
        <w:rPr>
          <w:rFonts w:ascii="Arial" w:hAnsi="Arial" w:cs="Arial"/>
          <w:lang w:val="cy-GB"/>
        </w:rPr>
      </w:pPr>
    </w:p>
    <w:p w:rsidR="003261A8" w:rsidRPr="00515048" w:rsidRDefault="003261A8" w:rsidP="003261A8">
      <w:pPr>
        <w:contextualSpacing/>
        <w:jc w:val="both"/>
        <w:rPr>
          <w:rFonts w:ascii="Arial" w:hAnsi="Arial" w:cs="Arial"/>
          <w:b/>
          <w:lang w:val="cy-GB"/>
        </w:rPr>
      </w:pPr>
      <w:r w:rsidRPr="00515048">
        <w:rPr>
          <w:rFonts w:ascii="Arial" w:hAnsi="Arial" w:cs="Arial"/>
          <w:b/>
          <w:lang w:val="cy-GB"/>
        </w:rPr>
        <w:t>Adran I:  Adborth, Cydsyniad a Chyfrinachedd</w:t>
      </w:r>
    </w:p>
    <w:p w:rsidR="003261A8" w:rsidRPr="00515048" w:rsidRDefault="003261A8" w:rsidP="003261A8">
      <w:pPr>
        <w:jc w:val="both"/>
        <w:rPr>
          <w:rFonts w:ascii="Arial" w:hAnsi="Arial" w:cs="Arial"/>
          <w:lang w:val="cy-GB"/>
        </w:rPr>
      </w:pPr>
      <w:r w:rsidRPr="00515048">
        <w:rPr>
          <w:rFonts w:ascii="Arial" w:hAnsi="Arial" w:cs="Arial"/>
          <w:b/>
          <w:lang w:val="cy-GB"/>
        </w:rPr>
        <w:t xml:space="preserve">Adborth i gyfranogwyr: </w:t>
      </w:r>
      <w:r w:rsidRPr="00515048">
        <w:rPr>
          <w:rFonts w:ascii="Arial" w:hAnsi="Arial" w:cs="Arial"/>
          <w:lang w:val="cy-GB"/>
        </w:rPr>
        <w:t xml:space="preserve">  amlinellwch eich dull.   A fydd trawsgrifiadau cyfweliadau yn cael eu rhannu gydag ymatebwyr i wirio cywirdeb?  A fydd crynodebau o ddadansoddiadau holiaduron yn cael eu darparu i ymatebwyr mewn rhyw fodd?   A ddarperir adroddiad trosolwg?  Sut a phryd?</w:t>
      </w:r>
    </w:p>
    <w:p w:rsidR="003261A8" w:rsidRPr="00515048" w:rsidRDefault="003261A8" w:rsidP="003261A8">
      <w:pPr>
        <w:jc w:val="both"/>
        <w:rPr>
          <w:rFonts w:ascii="Arial" w:hAnsi="Arial" w:cs="Arial"/>
          <w:lang w:val="cy-GB"/>
        </w:rPr>
      </w:pPr>
      <w:r w:rsidRPr="00515048">
        <w:rPr>
          <w:rFonts w:ascii="Arial" w:hAnsi="Arial" w:cs="Arial"/>
          <w:b/>
          <w:lang w:val="cy-GB"/>
        </w:rPr>
        <w:t>Cydsyniad Gwybodus</w:t>
      </w:r>
      <w:r w:rsidRPr="00515048">
        <w:rPr>
          <w:rFonts w:ascii="Arial" w:hAnsi="Arial" w:cs="Arial"/>
          <w:lang w:val="cy-GB"/>
        </w:rPr>
        <w:t xml:space="preserve">   Mae’n rhaid i lythyr drafft / e-bost neu bennyn (neu droedyn) holiadur gael ei gymeradwyo gan y Cyfarwyddwr Astudiaethau/goruchwyliwr (os mai myfyriwr ymchwil ydych), goruchwyliwr/ tiwtor modwl os mai myfyriwr a addysgir ydych, neu'r Pennaeth Ysgol / Deon Cynorthwyol os ydych yn aelod o’r staff.</w:t>
      </w:r>
    </w:p>
    <w:p w:rsidR="003261A8" w:rsidRPr="00515048" w:rsidRDefault="003261A8" w:rsidP="003261A8">
      <w:pPr>
        <w:jc w:val="both"/>
        <w:rPr>
          <w:rFonts w:ascii="Arial" w:hAnsi="Arial" w:cs="Arial"/>
          <w:lang w:val="cy-GB"/>
        </w:rPr>
      </w:pPr>
      <w:r w:rsidRPr="00515048">
        <w:rPr>
          <w:rFonts w:ascii="Arial" w:hAnsi="Arial" w:cs="Arial"/>
          <w:lang w:val="cy-GB"/>
        </w:rPr>
        <w:t>Cyfrinachedd / Anhysbysrwydd  Esboniwch yn glir sut y byddwch yn sicrhau cyfrinachedd ac anhysbysrwydd.</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b/>
          <w:lang w:val="cy-GB"/>
        </w:rPr>
      </w:pPr>
      <w:r w:rsidRPr="00515048">
        <w:rPr>
          <w:rFonts w:ascii="Arial" w:hAnsi="Arial" w:cs="Arial"/>
          <w:b/>
          <w:lang w:val="cy-GB"/>
        </w:rPr>
        <w:t>Adran J:  Diogelu a Storio Data</w:t>
      </w:r>
    </w:p>
    <w:p w:rsidR="003261A8" w:rsidRPr="00515048" w:rsidRDefault="003261A8" w:rsidP="003261A8">
      <w:pPr>
        <w:jc w:val="both"/>
        <w:rPr>
          <w:rFonts w:ascii="Arial" w:hAnsi="Arial" w:cs="Arial"/>
          <w:lang w:val="cy-GB"/>
        </w:rPr>
      </w:pPr>
      <w:r w:rsidRPr="00515048">
        <w:rPr>
          <w:rFonts w:ascii="Arial" w:hAnsi="Arial" w:cs="Arial"/>
          <w:lang w:val="cy-GB"/>
        </w:rPr>
        <w:t>Cyn cwblhau’r adran hon mae angen darllen gwybodaeth y Brifysgol ar Reoli Data Ymchwil.   Mae’r cwestiynau sy’n dilyn wedi’u bwriadu i sicrhau cydymffurfio â’r Ddeddf Diogelu Data yn ogystal â phrotocolau ymchwil sefydledig.</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r w:rsidRPr="00515048">
        <w:rPr>
          <w:rFonts w:ascii="Arial" w:hAnsi="Arial" w:cs="Arial"/>
          <w:lang w:val="cy-GB"/>
        </w:rPr>
        <w:t>Bydd nifer o weithgareddau ymchwil yn cynnwys trosglwyddo data’n electronig a’r defnydd o systemau rheoli data wrth grynhoi a dadansoddi data.  Bydd angen i chi esbonio’r rhain mewn perthynas â chydymffurfio â’r Ddeddf Diogelu Data.</w:t>
      </w:r>
    </w:p>
    <w:p w:rsidR="003261A8" w:rsidRPr="00515048" w:rsidRDefault="003261A8" w:rsidP="003261A8">
      <w:pPr>
        <w:jc w:val="both"/>
        <w:rPr>
          <w:rFonts w:ascii="Arial" w:hAnsi="Arial" w:cs="Arial"/>
          <w:lang w:val="cy-GB"/>
        </w:rPr>
      </w:pPr>
      <w:r w:rsidRPr="00515048">
        <w:rPr>
          <w:rFonts w:ascii="Arial" w:hAnsi="Arial" w:cs="Arial"/>
          <w:lang w:val="cy-GB"/>
        </w:rPr>
        <w:t>Meddyliwch yn ofalus ynghylch pwy fydd â hawl gweld eich data. Bydd hyn yn cynnwys goruchwylwyr ac arholwyr. Hefyd cofiwch y bydd traethawd ymchwil ar gael i’w weld trwy lyfrgell y Brifysgol a system y Llyfrgell Brydeinig.  Os ydych yn ceisio gwaharddiad rhag gweld y traethawd am gyfnod o amser wedi iddo gael ei gwblhau, yna soniwch am hynny yma.  Os byddwch yn darparu copi o’ch casgliadau, neu’n bwriadu rhoi cyflwyniad, i sefydliad sy’n hwyluso / cefnogi / cynnig mynediad, yna esboniwch hynny yn yr adran hon.  Ond meddyliwch hefyd am yr egwyddor gyffredinol o rannu data, fel yr eglurwyd yn y wybodaeth ar Reoli Data Ymchwil.</w:t>
      </w:r>
    </w:p>
    <w:p w:rsidR="003261A8" w:rsidRPr="00515048" w:rsidRDefault="003261A8" w:rsidP="003261A8">
      <w:pPr>
        <w:jc w:val="both"/>
        <w:rPr>
          <w:rFonts w:ascii="Arial" w:hAnsi="Arial" w:cs="Arial"/>
          <w:lang w:val="cy-GB"/>
        </w:rPr>
      </w:pPr>
      <w:r w:rsidRPr="00515048">
        <w:rPr>
          <w:rFonts w:ascii="Arial" w:hAnsi="Arial" w:cs="Arial"/>
          <w:lang w:val="cy-GB"/>
        </w:rPr>
        <w:t>O ran storio data, sicrhewch ddiogelwch, a hefyd lliniarwch effeithiau colli data.</w:t>
      </w: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b/>
          <w:lang w:val="cy-GB"/>
        </w:rPr>
      </w:pPr>
      <w:r w:rsidRPr="00515048">
        <w:rPr>
          <w:rFonts w:ascii="Arial" w:hAnsi="Arial" w:cs="Arial"/>
          <w:b/>
          <w:lang w:val="cy-GB"/>
        </w:rPr>
        <w:t>Adran K:  Datganiad</w:t>
      </w:r>
    </w:p>
    <w:p w:rsidR="003261A8" w:rsidRPr="00515048" w:rsidRDefault="003261A8" w:rsidP="003261A8">
      <w:pPr>
        <w:jc w:val="both"/>
        <w:rPr>
          <w:rFonts w:ascii="Arial" w:hAnsi="Arial" w:cs="Arial"/>
          <w:lang w:val="cy-GB"/>
        </w:rPr>
      </w:pPr>
      <w:r w:rsidRPr="00515048">
        <w:rPr>
          <w:rFonts w:ascii="Arial" w:hAnsi="Arial" w:cs="Arial"/>
          <w:lang w:val="cy-GB"/>
        </w:rPr>
        <w:t>Sicrhewch bod y cydlofnodion wedi’u cynnwys</w:t>
      </w:r>
    </w:p>
    <w:p w:rsidR="003261A8" w:rsidRPr="00515048" w:rsidRDefault="003261A8" w:rsidP="003261A8">
      <w:pPr>
        <w:jc w:val="both"/>
        <w:rPr>
          <w:rFonts w:ascii="Arial" w:hAnsi="Arial" w:cs="Arial"/>
          <w:lang w:val="cy-GB"/>
        </w:rPr>
      </w:pPr>
      <w:bookmarkStart w:id="1" w:name="WfTarget"/>
      <w:r w:rsidRPr="00515048">
        <w:rPr>
          <w:rFonts w:ascii="Arial" w:hAnsi="Arial" w:cs="Arial"/>
          <w:lang w:val="cy-GB"/>
        </w:rPr>
        <w:t>Edrychwch yn ofalus ar y rhestr wirio a sicrhewch eich bod yn cydymffurfio â phob un sy’n berthnasol i’ch ymchwil ac wedi’u ticio.</w:t>
      </w:r>
      <w:bookmarkEnd w:id="1"/>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261A8" w:rsidRPr="00515048" w:rsidRDefault="003261A8" w:rsidP="003261A8">
      <w:pPr>
        <w:jc w:val="both"/>
        <w:rPr>
          <w:rFonts w:ascii="Arial" w:hAnsi="Arial" w:cs="Arial"/>
          <w:lang w:val="cy-GB"/>
        </w:rPr>
      </w:pPr>
    </w:p>
    <w:p w:rsidR="003F1CD3" w:rsidRPr="003261A8" w:rsidRDefault="003F1CD3">
      <w:pPr>
        <w:rPr>
          <w:rFonts w:ascii="Arial" w:eastAsia="Times New Roman" w:hAnsi="Arial" w:cs="Arial"/>
          <w:b/>
          <w:bCs/>
          <w:sz w:val="24"/>
          <w:szCs w:val="24"/>
          <w:lang w:val="cy-GB" w:bidi="ar-SA"/>
        </w:rPr>
      </w:pPr>
      <w:r w:rsidRPr="003261A8">
        <w:rPr>
          <w:rFonts w:ascii="Arial" w:eastAsia="Times New Roman" w:hAnsi="Arial" w:cs="Arial"/>
          <w:b/>
          <w:bCs/>
          <w:sz w:val="24"/>
          <w:szCs w:val="24"/>
          <w:lang w:val="cy-GB" w:bidi="ar-SA"/>
        </w:rPr>
        <w:br w:type="page"/>
      </w:r>
    </w:p>
    <w:p w:rsidR="003F1CD3" w:rsidRPr="003261A8" w:rsidRDefault="003F1CD3" w:rsidP="003F1CD3">
      <w:pPr>
        <w:spacing w:after="0" w:line="240" w:lineRule="auto"/>
        <w:rPr>
          <w:rFonts w:ascii="Times New Roman" w:eastAsia="Times New Roman" w:hAnsi="Times New Roman" w:cs="Times New Roman"/>
          <w:sz w:val="24"/>
          <w:szCs w:val="24"/>
          <w:lang w:val="cy-GB" w:bidi="ar-SA"/>
        </w:rPr>
      </w:pPr>
    </w:p>
    <w:p w:rsidR="000B1B7B"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sz w:val="24"/>
          <w:szCs w:val="24"/>
          <w:u w:val="single"/>
          <w:lang w:val="cy-GB"/>
        </w:rPr>
        <w:t>Atodiad 4:</w:t>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7965"/>
            <wp:effectExtent l="0" t="0" r="2540" b="1905"/>
            <wp:docPr id="11" name="Picture 11" descr="E:\caniatad pl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caniatad plant.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27965"/>
                    </a:xfrm>
                    <a:prstGeom prst="rect">
                      <a:avLst/>
                    </a:prstGeom>
                    <a:noFill/>
                    <a:ln>
                      <a:noFill/>
                    </a:ln>
                  </pic:spPr>
                </pic:pic>
              </a:graphicData>
            </a:graphic>
          </wp:inline>
        </w:drawing>
      </w:r>
    </w:p>
    <w:p w:rsidR="003261A8"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3261A8" w:rsidRDefault="003261A8"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5:</w:t>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4635"/>
            <wp:effectExtent l="0" t="0" r="2540" b="5080"/>
            <wp:docPr id="12" name="Picture 12" descr="C:\Users\steff_000\Documents\Scanned Documents\Caniatad 2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eff_000\Documents\Scanned Documents\Caniatad 2a.jpe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3261A8"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4635"/>
            <wp:effectExtent l="0" t="0" r="2540" b="5080"/>
            <wp:docPr id="13" name="Picture 13" descr="C:\Users\steff_000\Documents\Scanned Documents\caniatad 2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teff_000\Documents\Scanned Documents\caniatad 2b.jpe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3261A8" w:rsidRDefault="003261A8" w:rsidP="00451DEE">
      <w:pPr>
        <w:rPr>
          <w:rFonts w:asciiTheme="majorBidi" w:hAnsiTheme="majorBidi" w:cstheme="majorBidi"/>
          <w:b/>
          <w:bCs/>
          <w:sz w:val="24"/>
          <w:szCs w:val="24"/>
          <w:u w:val="single"/>
          <w:lang w:val="cy-GB"/>
        </w:rPr>
      </w:pPr>
    </w:p>
    <w:p w:rsidR="003261A8"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3261A8" w:rsidRDefault="003261A8"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6:</w:t>
      </w:r>
    </w:p>
    <w:p w:rsidR="003261A8" w:rsidRDefault="003261A8" w:rsidP="00451DEE">
      <w:pPr>
        <w:rPr>
          <w:rFonts w:asciiTheme="majorBidi" w:hAnsiTheme="majorBidi" w:cstheme="majorBidi"/>
          <w:b/>
          <w:bCs/>
          <w:sz w:val="24"/>
          <w:szCs w:val="24"/>
          <w:u w:val="single"/>
          <w:lang w:val="cy-GB"/>
        </w:rPr>
      </w:pPr>
      <w:r w:rsidRPr="003261A8">
        <w:rPr>
          <w:rFonts w:asciiTheme="majorBidi" w:hAnsiTheme="majorBidi" w:cstheme="majorBidi"/>
          <w:b/>
          <w:bCs/>
          <w:noProof/>
          <w:sz w:val="24"/>
          <w:szCs w:val="24"/>
          <w:u w:val="single"/>
          <w:lang w:eastAsia="en-GB"/>
        </w:rPr>
        <w:drawing>
          <wp:inline distT="0" distB="0" distL="0" distR="0">
            <wp:extent cx="5731510" cy="7824635"/>
            <wp:effectExtent l="0" t="0" r="2540" b="5080"/>
            <wp:docPr id="14" name="Picture 14" descr="C:\Users\steff_000\Documents\Scanned Documents\caniatad lluniau.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eff_000\Documents\Scanned Documents\caniatad lluniau.jpe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272197" w:rsidRDefault="003261A8">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272197" w:rsidRP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b/>
          <w:bCs/>
          <w:sz w:val="24"/>
          <w:szCs w:val="24"/>
          <w:u w:val="single"/>
          <w:lang w:val="cy-GB"/>
        </w:rPr>
        <w:t>Atodiad 7:</w:t>
      </w:r>
    </w:p>
    <w:p w:rsidR="00272197" w:rsidRPr="00272197" w:rsidRDefault="00272197" w:rsidP="00272197">
      <w:pPr>
        <w:rPr>
          <w:rFonts w:asciiTheme="majorBidi" w:hAnsiTheme="majorBidi" w:cstheme="majorBidi"/>
          <w:b/>
          <w:bCs/>
          <w:sz w:val="24"/>
          <w:szCs w:val="24"/>
          <w:lang w:val="cy-GB"/>
        </w:rPr>
      </w:pPr>
      <w:r w:rsidRPr="00272197">
        <w:rPr>
          <w:rFonts w:asciiTheme="majorBidi" w:hAnsiTheme="majorBidi" w:cstheme="majorBidi"/>
          <w:b/>
          <w:bCs/>
          <w:sz w:val="24"/>
          <w:szCs w:val="24"/>
          <w:lang w:val="cy-GB"/>
        </w:rPr>
        <w:t>A</w:t>
      </w:r>
      <w:r w:rsidRPr="00272197">
        <w:rPr>
          <w:rFonts w:asciiTheme="majorBidi" w:hAnsiTheme="majorBidi" w:cstheme="majorBidi"/>
          <w:b/>
          <w:bCs/>
          <w:sz w:val="24"/>
          <w:szCs w:val="24"/>
          <w:lang w:val="cy-GB"/>
        </w:rPr>
        <w:t>rsylwad (Athrawes Blwyddyn 2):</w:t>
      </w:r>
    </w:p>
    <w:p w:rsidR="00272197" w:rsidRPr="00272197" w:rsidRDefault="00272197" w:rsidP="00272197">
      <w:pPr>
        <w:rPr>
          <w:rFonts w:asciiTheme="majorBidi" w:hAnsiTheme="majorBidi" w:cstheme="majorBidi"/>
          <w:sz w:val="24"/>
          <w:szCs w:val="24"/>
          <w:lang w:val="cy-GB"/>
        </w:rPr>
      </w:pPr>
      <w:r w:rsidRPr="00272197">
        <w:rPr>
          <w:rFonts w:asciiTheme="majorBidi" w:hAnsiTheme="majorBidi" w:cstheme="majorBidi"/>
          <w:sz w:val="24"/>
          <w:szCs w:val="24"/>
          <w:lang w:val="cy-GB"/>
        </w:rPr>
        <w:t>Defnyddia’r athrawes Cymraeg achlysurol yn aml yn y dosbarth blwyddyn 4, megis ‘eisteddwch’,’sefwch.’ Yn ddyddiol mae’r plant yn cwblhau gweithgareddau ynglŷn â’r tywydd, dyddiau’r wythnos, misoedd ac elfennau tebyg. Gweler arddangosfeydd yn y dosbarth yn dathlu gwaith /Cymraeg y plant. Mae tasg Cymraeg wedi’i chynllunio’n wythnosol fel rhan o gylchdro’r dosbarth. Yn y wers arsylwyd gwelir y plant yn darllen llyfr am grempogau a chwblhau tasg llinell stori arni. Dathla’r athrawes y gwaith, ond gwnaeth siarad Saesneg wrth wneud hyn. Mae helpwyr Cymraeg gyda’r dosbarth yn ddyddiol.</w:t>
      </w:r>
    </w:p>
    <w:p w:rsidR="00272197" w:rsidRPr="00272197" w:rsidRDefault="00272197" w:rsidP="00272197">
      <w:pPr>
        <w:rPr>
          <w:rFonts w:asciiTheme="majorBidi" w:hAnsiTheme="majorBidi" w:cstheme="majorBidi"/>
          <w:sz w:val="24"/>
          <w:szCs w:val="24"/>
          <w:lang w:val="cy-GB"/>
        </w:rPr>
      </w:pPr>
    </w:p>
    <w:p w:rsidR="00272197" w:rsidRDefault="00272197" w:rsidP="00272197">
      <w:pPr>
        <w:rPr>
          <w:rFonts w:asciiTheme="majorBidi" w:hAnsiTheme="majorBidi" w:cstheme="majorBidi"/>
          <w:b/>
          <w:bCs/>
          <w:sz w:val="24"/>
          <w:szCs w:val="24"/>
          <w:u w:val="single"/>
          <w:lang w:val="cy-GB"/>
        </w:rPr>
      </w:pPr>
    </w:p>
    <w:p w:rsidR="00272197" w:rsidRDefault="00272197" w:rsidP="00272197">
      <w:pPr>
        <w:rPr>
          <w:rFonts w:asciiTheme="majorBidi" w:hAnsiTheme="majorBidi" w:cstheme="majorBidi"/>
          <w:b/>
          <w:bCs/>
          <w:sz w:val="24"/>
          <w:szCs w:val="24"/>
          <w:u w:val="single"/>
          <w:lang w:val="cy-GB"/>
        </w:rPr>
      </w:pPr>
    </w:p>
    <w:p w:rsidR="00272197" w:rsidRDefault="00272197" w:rsidP="00272197">
      <w:pPr>
        <w:rPr>
          <w:rFonts w:asciiTheme="majorBidi" w:hAnsiTheme="majorBidi" w:cstheme="majorBidi"/>
          <w:b/>
          <w:bCs/>
          <w:sz w:val="24"/>
          <w:szCs w:val="24"/>
          <w:u w:val="single"/>
          <w:lang w:val="cy-GB"/>
        </w:rPr>
      </w:pPr>
    </w:p>
    <w:p w:rsidR="00272197" w:rsidRP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b/>
          <w:bCs/>
          <w:sz w:val="24"/>
          <w:szCs w:val="24"/>
          <w:u w:val="single"/>
          <w:lang w:val="cy-GB"/>
        </w:rPr>
        <w:t>Arsylwad (Athrawes Blwyddyn 2):</w:t>
      </w:r>
    </w:p>
    <w:p w:rsidR="00272197" w:rsidRPr="00272197" w:rsidRDefault="00272197" w:rsidP="00272197">
      <w:pPr>
        <w:rPr>
          <w:rFonts w:asciiTheme="majorBidi" w:hAnsiTheme="majorBidi" w:cstheme="majorBidi"/>
          <w:sz w:val="24"/>
          <w:szCs w:val="24"/>
          <w:lang w:val="cy-GB"/>
        </w:rPr>
      </w:pPr>
      <w:r w:rsidRPr="00272197">
        <w:rPr>
          <w:rFonts w:asciiTheme="majorBidi" w:hAnsiTheme="majorBidi" w:cstheme="majorBidi"/>
          <w:sz w:val="24"/>
          <w:szCs w:val="24"/>
          <w:lang w:val="cy-GB"/>
        </w:rPr>
        <w:t>Siarada’r athrawes gydag ynganiad cywir wrth iddi fodelu’r iaith i’r plant gan adael nhw i ailadrodd yr hyn maent yn dweud. Gwna defnydd da o dechnoleg yn ystod y drefn foreol i atgyfnerthu’r iaith, megis disgrifio tŷ ar  y bwrdd gwyn rhyngweithiol, e.e, to coch, ffenest fach. Defnyddia’r athrawes cynllun ffoneg synthetig Tric a Chlic yn dda i atgyfnerthu ymwybyddiaeth ffonolegol y plant drwy gyfrwng yr iaith. Gwelwyd yr athrawes yn marcio gwaith y plant yn y Gymraeg, ond nid oedd yr iaith yn gywir ar bob achlysur, megis ‘gwaith dda.’</w:t>
      </w:r>
    </w:p>
    <w:p w:rsidR="00272197" w:rsidRPr="00272197" w:rsidRDefault="00272197" w:rsidP="00272197">
      <w:pPr>
        <w:rPr>
          <w:rFonts w:asciiTheme="majorBidi" w:hAnsiTheme="majorBidi" w:cstheme="majorBidi"/>
          <w:sz w:val="24"/>
          <w:szCs w:val="24"/>
          <w:lang w:val="cy-GB"/>
        </w:rPr>
      </w:pPr>
      <w:r w:rsidRPr="00272197">
        <w:rPr>
          <w:rFonts w:asciiTheme="majorBidi" w:hAnsiTheme="majorBidi" w:cstheme="majorBidi"/>
          <w:sz w:val="24"/>
          <w:szCs w:val="24"/>
          <w:lang w:val="cy-GB"/>
        </w:rPr>
        <w:t>Ceisia’r athrawes sicrhau fod dysgu’r iaith yn hwyl drwy gynnig cyfleoedd i’r plant chwarae rôl drwy gyfrwng yr iaith, megis y tywydd. Cynigir ddigon o gyfleoedd iddynt gydweithio drwy’r iaith.</w:t>
      </w: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sz w:val="24"/>
          <w:szCs w:val="24"/>
          <w:lang w:val="cy-GB"/>
        </w:rPr>
      </w:pPr>
    </w:p>
    <w:p w:rsidR="00272197" w:rsidRDefault="00272197" w:rsidP="00272197">
      <w:pPr>
        <w:rPr>
          <w:rFonts w:asciiTheme="majorBidi" w:hAnsiTheme="majorBidi" w:cstheme="majorBidi"/>
          <w:sz w:val="24"/>
          <w:szCs w:val="24"/>
          <w:lang w:val="cy-GB"/>
        </w:rPr>
      </w:pPr>
    </w:p>
    <w:p w:rsidR="00272197" w:rsidRP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b/>
          <w:bCs/>
          <w:sz w:val="24"/>
          <w:szCs w:val="24"/>
          <w:u w:val="single"/>
          <w:lang w:val="cy-GB"/>
        </w:rPr>
        <w:t>Atodiad 8</w:t>
      </w:r>
    </w:p>
    <w:p w:rsidR="00272197" w:rsidRPr="00272197" w:rsidRDefault="00272197" w:rsidP="00272197">
      <w:pPr>
        <w:rPr>
          <w:rFonts w:asciiTheme="majorBidi" w:hAnsiTheme="majorBidi" w:cstheme="majorBidi"/>
          <w:b/>
          <w:bCs/>
          <w:sz w:val="24"/>
          <w:szCs w:val="24"/>
          <w:lang w:val="cy-GB"/>
        </w:rPr>
      </w:pPr>
      <w:r w:rsidRPr="00272197">
        <w:rPr>
          <w:rFonts w:asciiTheme="majorBidi" w:hAnsiTheme="majorBidi" w:cstheme="majorBidi"/>
          <w:b/>
          <w:bCs/>
          <w:sz w:val="24"/>
          <w:szCs w:val="24"/>
          <w:lang w:val="cy-GB"/>
        </w:rPr>
        <w:t>Arsylwad 3 (Cynorthwyydd Blwyddyn 1):</w:t>
      </w:r>
    </w:p>
    <w:p w:rsidR="00272197" w:rsidRDefault="00272197" w:rsidP="00272197">
      <w:pPr>
        <w:rPr>
          <w:rFonts w:asciiTheme="majorBidi" w:hAnsiTheme="majorBidi" w:cstheme="majorBidi"/>
          <w:b/>
          <w:bCs/>
          <w:sz w:val="24"/>
          <w:szCs w:val="24"/>
          <w:u w:val="single"/>
          <w:lang w:val="cy-GB"/>
        </w:rPr>
      </w:pPr>
      <w:r w:rsidRPr="00272197">
        <w:rPr>
          <w:rFonts w:asciiTheme="majorBidi" w:hAnsiTheme="majorBidi" w:cstheme="majorBidi"/>
          <w:sz w:val="24"/>
          <w:szCs w:val="24"/>
          <w:lang w:val="cy-GB"/>
        </w:rPr>
        <w:t>Mae’r cynorthwyydd yma’n rhugl, ac yn hollol hyderus wrth ddefnyddio’r Gymraeg gyda’r plant. Gwelwyd yn defnyddio patrymau iaith gywir megis ‘gyda fi’ ac yn defnyddio’i gwybodaeth pwnc i gynorthwyo’r athro dosbarth sy’n dysgu’r iaith. Llwyr hyderus mae’r cynorthwyydd yma wrth iddi gywiro iaith y plant, megis ‘dwy geiniog’ nid ‘dwy pennies’ wrth iddi gwblhau tasg ffocws gyda’r plant ar wario arian i brynu bwyd i barti Doli Glwt. Gwelwyd y gynorthwywraig yn helpu myfyrwraig wrth iddi gael trafferth yn darparu tasg Gymraeg i’r plant.</w:t>
      </w:r>
      <w:r>
        <w:rPr>
          <w:rFonts w:asciiTheme="majorBidi" w:hAnsiTheme="majorBidi" w:cstheme="majorBidi"/>
          <w:b/>
          <w:bCs/>
          <w:sz w:val="24"/>
          <w:szCs w:val="24"/>
          <w:u w:val="single"/>
          <w:lang w:val="cy-GB"/>
        </w:rPr>
        <w:br w:type="page"/>
      </w:r>
    </w:p>
    <w:p w:rsidR="003261A8" w:rsidRDefault="003261A8">
      <w:pPr>
        <w:rPr>
          <w:rFonts w:asciiTheme="majorBidi" w:hAnsiTheme="majorBidi" w:cstheme="majorBidi"/>
          <w:b/>
          <w:bCs/>
          <w:sz w:val="24"/>
          <w:szCs w:val="24"/>
          <w:u w:val="single"/>
          <w:lang w:val="cy-GB"/>
        </w:rPr>
      </w:pPr>
    </w:p>
    <w:p w:rsidR="00C26CE7" w:rsidRDefault="005A7424"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 xml:space="preserve">Atodiad 9: </w:t>
      </w:r>
    </w:p>
    <w:p w:rsidR="005A7424" w:rsidRDefault="005A7424" w:rsidP="00451DEE">
      <w:pPr>
        <w:rPr>
          <w:rFonts w:asciiTheme="majorBidi" w:hAnsiTheme="majorBidi" w:cstheme="majorBidi"/>
          <w:b/>
          <w:bCs/>
          <w:sz w:val="24"/>
          <w:szCs w:val="24"/>
          <w:u w:val="single"/>
          <w:lang w:val="cy-GB"/>
        </w:rPr>
      </w:pPr>
      <w:r>
        <w:rPr>
          <w:noProof/>
          <w:lang w:eastAsia="en-GB"/>
        </w:rPr>
        <w:drawing>
          <wp:inline distT="0" distB="0" distL="0" distR="0" wp14:anchorId="3F620E29" wp14:editId="72CB23AD">
            <wp:extent cx="5731510" cy="36290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629025"/>
                    </a:xfrm>
                    <a:prstGeom prst="rect">
                      <a:avLst/>
                    </a:prstGeom>
                  </pic:spPr>
                </pic:pic>
              </a:graphicData>
            </a:graphic>
          </wp:inline>
        </w:drawing>
      </w:r>
    </w:p>
    <w:p w:rsidR="005A7424" w:rsidRDefault="00C26CE7">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5A7424" w:rsidRDefault="005A7424">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C26CE7" w:rsidRDefault="005A7424">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10:</w:t>
      </w:r>
    </w:p>
    <w:p w:rsidR="005A7424" w:rsidRDefault="005A7424">
      <w:pPr>
        <w:rPr>
          <w:rFonts w:asciiTheme="majorBidi" w:hAnsiTheme="majorBidi" w:cstheme="majorBidi"/>
          <w:b/>
          <w:bCs/>
          <w:sz w:val="24"/>
          <w:szCs w:val="24"/>
          <w:u w:val="single"/>
          <w:lang w:val="cy-GB"/>
        </w:rPr>
      </w:pPr>
      <w:r w:rsidRPr="005A7424">
        <w:rPr>
          <w:rFonts w:asciiTheme="majorBidi" w:hAnsiTheme="majorBidi" w:cstheme="majorBidi"/>
          <w:b/>
          <w:bCs/>
          <w:noProof/>
          <w:sz w:val="24"/>
          <w:szCs w:val="24"/>
          <w:u w:val="single"/>
          <w:lang w:eastAsia="en-GB"/>
        </w:rPr>
        <w:drawing>
          <wp:inline distT="0" distB="0" distL="0" distR="0">
            <wp:extent cx="5731510" cy="4298633"/>
            <wp:effectExtent l="0" t="7303" r="0" b="0"/>
            <wp:docPr id="18" name="Picture 18" descr="C:\Users\steff_000\AppData\Local\Packages\microsoft.windowscommunicationsapps_8wekyb3d8bbwe\LocalState\Files\S0\2621\Attachments\IMG_3244[44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teff_000\AppData\Local\Packages\microsoft.windowscommunicationsapps_8wekyb3d8bbwe\LocalState\Files\S0\2621\Attachments\IMG_3244[4488].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rsidR="00C26CE7" w:rsidRDefault="00C26CE7" w:rsidP="00451DEE">
      <w:pPr>
        <w:rPr>
          <w:rFonts w:asciiTheme="majorBidi" w:hAnsiTheme="majorBidi" w:cstheme="majorBidi"/>
          <w:b/>
          <w:bCs/>
          <w:sz w:val="24"/>
          <w:szCs w:val="24"/>
          <w:u w:val="single"/>
          <w:lang w:val="cy-GB"/>
        </w:rPr>
      </w:pPr>
    </w:p>
    <w:p w:rsidR="00B84E43" w:rsidRDefault="00C26CE7">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B84E43" w:rsidRDefault="00B84E43">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11:</w:t>
      </w:r>
    </w:p>
    <w:p w:rsidR="00B84E43" w:rsidRPr="00B84E43" w:rsidRDefault="00B84E43" w:rsidP="00B84E43">
      <w:pPr>
        <w:rPr>
          <w:rFonts w:asciiTheme="majorBidi" w:hAnsiTheme="majorBidi" w:cstheme="majorBidi"/>
          <w:b/>
          <w:bCs/>
          <w:sz w:val="24"/>
          <w:szCs w:val="24"/>
          <w:u w:val="single"/>
          <w:lang w:val="cy-GB"/>
        </w:rPr>
      </w:pPr>
      <w:r w:rsidRPr="00B84E43">
        <w:rPr>
          <w:rFonts w:asciiTheme="majorBidi" w:hAnsiTheme="majorBidi" w:cstheme="majorBidi"/>
          <w:b/>
          <w:bCs/>
          <w:sz w:val="24"/>
          <w:szCs w:val="24"/>
          <w:u w:val="single"/>
          <w:lang w:val="cy-GB"/>
        </w:rPr>
        <w:t>Cyfarfod anffurfiol 1.</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Mae’r Gymraeg yn elfen allweddol o fywyd yr ysgol. O ran datblygiad academaidd mae’r ysgol gyda dau gydlynydd Cymraeg, un yn y Cyfnod Sylfaen ac un yng Nghyfnod Allweddol 2. Nid yw un ohonynt yn rhugl yn yr iaith, ond maent wedi mynychu Cynlluniau Sabothol, am dymor yr un. Mae Cydlynydd CA2 am fynychu un arall hwyrach eleni. O farn bersonol yn cyfranogwr mae yna heriau wrth addysgu’r Gymraeg yn yr ysgol, gan gynnwys amser, ond yn enwedig hyder a safon iaith yr athrawon sy’n modelu’r iaith i’r plant. Cefnoga’r athrawes fro yr ysgol yn aml, “the athrawes fro supports us as a school, but this isn’t always enough and we have too much information at once.” Yn flaenorol hithau oedd yn addysgu’r gwersi penodedig Cymraeg, fodd bynnag mae hyn bellach wedi newid. Mae gweledigaeth glir gan yr ysgol i godi safonau Cymraeg y plant, yn ôl cynllun gweithredu’r ysgol, gyda Chymraeg achlysurol yn elfen hanfodol o fywyd dyddiol y dosbarthiadau, ac yn glir ym mholisi’r ysgol. Yn ychwanegol, dylai fod pob aelod o staff addysgu o leiaf un sesiwn yr wythnos drwy gyfrwng y Gymraeg, hynny yw gwers benodedig Cymraeg, ac mae’r cydlynwyr yn craffu’r llyfrau’n aml, fodd bynnag ar adegau nid yw’r hyn sydd wedi cyflawni’n foddhaol.</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Nid yw’r ysgol yn dilyn cynllun pendant, ond amrywiaeth ohonynt i sicrhau datblygiad cadarn. ‘Dechrau Cloncian’ yw’r cynllun defnyddia’r Cyfnod Sylfaen, gyda chynllun ffoneg ‘Tric a Chlic’ yn newydd i’r ysgol wrth barhau gyda’r elfen o godi safonau. Dilyna CA2 ‘Cynllun Ail Iaith Sir Benfro’ yn bennaf, sef gwaith yn seiliedig ar thema benodol, megis ‘cartrefi’ sydd wedi cynllunio iddynt. Mae’r thema’n newid pob hanner tymor, ac yn cysylltu’n gryf gyda phrif themâu’r dosbarthiadau. Mae’r cynllun yn sicrhau cyfleoedd trawsgwricwlaidd, ac yn gylch droi pob dwy flynedd gyda disgwyliadau yn fwy yn yr ail gylchdro.</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Mae’r cydlynydd yn sicrhau fod y staff i gyd yn hollol glir mai’r disgwyliadau yw:</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w:t>
      </w:r>
      <w:r w:rsidRPr="00B84E43">
        <w:rPr>
          <w:rFonts w:asciiTheme="majorBidi" w:hAnsiTheme="majorBidi" w:cstheme="majorBidi"/>
          <w:sz w:val="24"/>
          <w:szCs w:val="24"/>
          <w:lang w:val="cy-GB"/>
        </w:rPr>
        <w:tab/>
        <w:t>Llafar – 70%</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w:t>
      </w:r>
      <w:r w:rsidRPr="00B84E43">
        <w:rPr>
          <w:rFonts w:asciiTheme="majorBidi" w:hAnsiTheme="majorBidi" w:cstheme="majorBidi"/>
          <w:sz w:val="24"/>
          <w:szCs w:val="24"/>
          <w:lang w:val="cy-GB"/>
        </w:rPr>
        <w:tab/>
        <w:t>Darllen – 15%</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w:t>
      </w:r>
      <w:r w:rsidRPr="00B84E43">
        <w:rPr>
          <w:rFonts w:asciiTheme="majorBidi" w:hAnsiTheme="majorBidi" w:cstheme="majorBidi"/>
          <w:sz w:val="24"/>
          <w:szCs w:val="24"/>
          <w:lang w:val="cy-GB"/>
        </w:rPr>
        <w:tab/>
        <w:t>Ysgrifennu – 15%</w:t>
      </w:r>
    </w:p>
    <w:p w:rsidR="00B84E43" w:rsidRDefault="00B84E43">
      <w:pPr>
        <w:rPr>
          <w:rFonts w:asciiTheme="majorBidi" w:hAnsiTheme="majorBidi" w:cstheme="majorBidi"/>
          <w:sz w:val="24"/>
          <w:szCs w:val="24"/>
          <w:u w:val="single"/>
          <w:lang w:val="cy-GB"/>
        </w:rPr>
      </w:pPr>
      <w:r w:rsidRPr="00B84E43">
        <w:rPr>
          <w:rFonts w:asciiTheme="majorBidi" w:hAnsiTheme="majorBidi" w:cstheme="majorBidi"/>
          <w:sz w:val="24"/>
          <w:szCs w:val="24"/>
          <w:u w:val="single"/>
          <w:lang w:val="cy-GB"/>
        </w:rPr>
        <w:br w:type="page"/>
      </w:r>
    </w:p>
    <w:p w:rsidR="00B84E43" w:rsidRDefault="00B84E43">
      <w:pPr>
        <w:rPr>
          <w:rFonts w:asciiTheme="majorBidi" w:hAnsiTheme="majorBidi" w:cstheme="majorBidi"/>
          <w:sz w:val="24"/>
          <w:szCs w:val="24"/>
          <w:u w:val="single"/>
          <w:lang w:val="cy-GB"/>
        </w:rPr>
      </w:pPr>
      <w:r>
        <w:rPr>
          <w:rFonts w:asciiTheme="majorBidi" w:hAnsiTheme="majorBidi" w:cstheme="majorBidi"/>
          <w:sz w:val="24"/>
          <w:szCs w:val="24"/>
          <w:u w:val="single"/>
          <w:lang w:val="cy-GB"/>
        </w:rPr>
        <w:br w:type="page"/>
      </w:r>
    </w:p>
    <w:p w:rsidR="00B84E43" w:rsidRPr="006F3A66" w:rsidRDefault="00B84E43">
      <w:pPr>
        <w:rPr>
          <w:rFonts w:asciiTheme="majorBidi" w:hAnsiTheme="majorBidi" w:cstheme="majorBidi"/>
          <w:b/>
          <w:bCs/>
          <w:sz w:val="28"/>
          <w:szCs w:val="28"/>
          <w:u w:val="single"/>
          <w:lang w:val="cy-GB"/>
        </w:rPr>
      </w:pPr>
      <w:r w:rsidRPr="006F3A66">
        <w:rPr>
          <w:rFonts w:asciiTheme="majorBidi" w:hAnsiTheme="majorBidi" w:cstheme="majorBidi"/>
          <w:b/>
          <w:bCs/>
          <w:sz w:val="28"/>
          <w:szCs w:val="28"/>
          <w:u w:val="single"/>
          <w:lang w:val="cy-GB"/>
        </w:rPr>
        <w:t>Atodiad 12:</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b/>
          <w:bCs/>
          <w:sz w:val="28"/>
          <w:szCs w:val="28"/>
          <w:u w:val="single"/>
          <w:lang w:val="cy-GB"/>
        </w:rPr>
        <w:t>Cyfarfod 2 -</w:t>
      </w:r>
      <w:r w:rsidRPr="00B84E43">
        <w:rPr>
          <w:rFonts w:asciiTheme="majorBidi" w:hAnsiTheme="majorBidi" w:cstheme="majorBidi"/>
          <w:sz w:val="28"/>
          <w:szCs w:val="28"/>
          <w:lang w:val="cy-GB"/>
        </w:rPr>
        <w:t xml:space="preserve">  </w:t>
      </w:r>
      <w:r w:rsidRPr="00B84E43">
        <w:rPr>
          <w:rFonts w:asciiTheme="majorBidi" w:hAnsiTheme="majorBidi" w:cstheme="majorBidi"/>
          <w:sz w:val="24"/>
          <w:szCs w:val="24"/>
          <w:lang w:val="cy-GB"/>
        </w:rPr>
        <w:t>Cynorthwyydd.</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Trafodwch datblygiad a phwysigrwydd yr iaith Gymraeg yn eich hysgol:</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Mae bod yn gynorthwywraig sy’n rhugl yn y Gymraeg yn fanteisiol iawn wrth gynorthwyo’r athro dosbarth sy’n ddysgwyr, wrth addysgu’r plant. Tair cynorthwywraig ac un athrawes yn unig sy’n rhugl yn yr iaith ac felly mae’n anodd ar adegau i gynorthwyo ar bob achlysur, er hynny braf yw cynorthwyo’r dysgwyr yn enwedig ar lawr y dosbarth wrth addysgu’r iaith, gan gynnwys yn ystod sesiynau ffoneg. Mae’r athrawon sy’n dysgu, yn gwneud defnydd da ohonom. Wedi cynorthwyo yn yr ysgol er blynyddoedd mae newidiadau clir a phendant wedi digwydd dros y blynyddoedd. Mae’r Gymraeg i glywed fwy ar lawr y dosbarth ac yn weledol glir wrth edrych ar arddangosfeydd ar draws yr ysgol. Mae’r safonau wedi codi’n eithriadol yn ystod y blynyddoedd diwethaf. Mae’r ysgol wir yn ceisio hybu’r iaith ac ethos Cymraeg, a bellach yn gweithio i gyrraedd disgwyliadau arian y Cynllun Siarter Iaith. Mae elfennau megis eisteddfodau ac Wythnos Cymraeg yn bwysig wrth i ni ddefnyddio mwy o Gymraeg yn yr ysgol a pharatoi at ddyfodol fel ysgol arloesol ar gyfer cwricwlwm newydd sydd â mwy o bwyslais ar y Gymraeg.</w:t>
      </w:r>
    </w:p>
    <w:p w:rsidR="00B84E43" w:rsidRPr="00B84E43" w:rsidRDefault="00B84E43" w:rsidP="00B84E43">
      <w:pPr>
        <w:rPr>
          <w:rFonts w:asciiTheme="majorBidi" w:hAnsiTheme="majorBidi" w:cstheme="majorBidi"/>
          <w:sz w:val="24"/>
          <w:szCs w:val="24"/>
          <w:lang w:val="cy-GB"/>
        </w:rPr>
      </w:pPr>
    </w:p>
    <w:p w:rsidR="00B84E43" w:rsidRPr="00B84E43" w:rsidRDefault="00B84E43" w:rsidP="00B84E43">
      <w:pPr>
        <w:rPr>
          <w:rFonts w:asciiTheme="majorBidi" w:hAnsiTheme="majorBidi" w:cstheme="majorBidi"/>
          <w:sz w:val="24"/>
          <w:szCs w:val="24"/>
          <w:lang w:val="cy-GB"/>
        </w:rPr>
      </w:pP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b/>
          <w:bCs/>
          <w:sz w:val="28"/>
          <w:szCs w:val="28"/>
          <w:u w:val="single"/>
          <w:lang w:val="cy-GB"/>
        </w:rPr>
        <w:t>Cyfarfod 3</w:t>
      </w:r>
      <w:r w:rsidRPr="00B84E43">
        <w:rPr>
          <w:rFonts w:asciiTheme="majorBidi" w:hAnsiTheme="majorBidi" w:cstheme="majorBidi"/>
          <w:sz w:val="24"/>
          <w:szCs w:val="24"/>
          <w:lang w:val="cy-GB"/>
        </w:rPr>
        <w:t xml:space="preserve">: Can you tell me how the school’s raising Welsh Language standards and what challenges do you face? </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 xml:space="preserve">We do a lot about, Wales, such as learning about Dewi Sant, which shows that we develop the Cwricwlwm Cymreig. At times this is done through the medium of English. I always try my best to use a lot of incidental Welsh with the children as well as leading the schools Criw Cymraeg. Here pupil voice is key as we aim to raise our standards of Welsh as a whole as a school. </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 xml:space="preserve">We ar currently aiming for silver with the schools Siarter iaith scheme. We’ve recently gained the Bronze award which shows were improving as a school. This challenges us as a school to continually raise our standards. </w:t>
      </w:r>
    </w:p>
    <w:p w:rsidR="00B84E43" w:rsidRPr="00B84E43" w:rsidRDefault="00B84E43" w:rsidP="00B84E43">
      <w:pPr>
        <w:rPr>
          <w:rFonts w:asciiTheme="majorBidi" w:hAnsiTheme="majorBidi" w:cstheme="majorBidi"/>
          <w:sz w:val="24"/>
          <w:szCs w:val="24"/>
          <w:lang w:val="cy-GB"/>
        </w:rPr>
      </w:pPr>
      <w:r w:rsidRPr="00B84E43">
        <w:rPr>
          <w:rFonts w:asciiTheme="majorBidi" w:hAnsiTheme="majorBidi" w:cstheme="majorBidi"/>
          <w:sz w:val="24"/>
          <w:szCs w:val="24"/>
          <w:lang w:val="cy-GB"/>
        </w:rPr>
        <w:t>Although we have improved a lot during the last few years we still face challenges as nearly all of our staff are learners. We try to make the best use of our fluent speakers in the school, by using our fluent Welsh LSAs to support out least confident teachers. The parents are always supportive towards this as they understand the importance of this for us as a school and as a nation. Raising standards is even more important as we develop the new curriculum and schemes like the sabbatical scheme, is vital to ensure that we as staff receive the relevant training to boost our confidence and subject knowledge.</w:t>
      </w:r>
    </w:p>
    <w:p w:rsidR="00C26CE7" w:rsidRDefault="00C26CE7">
      <w:pPr>
        <w:rPr>
          <w:rFonts w:asciiTheme="majorBidi" w:hAnsiTheme="majorBidi" w:cstheme="majorBidi"/>
          <w:b/>
          <w:bCs/>
          <w:sz w:val="24"/>
          <w:szCs w:val="24"/>
          <w:u w:val="single"/>
          <w:lang w:val="cy-GB"/>
        </w:rPr>
      </w:pPr>
    </w:p>
    <w:p w:rsidR="00B84E43" w:rsidRDefault="00B84E43" w:rsidP="00451DEE">
      <w:pPr>
        <w:rPr>
          <w:rFonts w:asciiTheme="majorBidi" w:hAnsiTheme="majorBidi" w:cstheme="majorBidi"/>
          <w:b/>
          <w:bCs/>
          <w:sz w:val="24"/>
          <w:szCs w:val="24"/>
          <w:u w:val="single"/>
          <w:lang w:val="cy-GB"/>
        </w:rPr>
      </w:pPr>
    </w:p>
    <w:p w:rsidR="00B84E43" w:rsidRDefault="00B84E43" w:rsidP="00451DEE">
      <w:pPr>
        <w:rPr>
          <w:rFonts w:asciiTheme="majorBidi" w:hAnsiTheme="majorBidi" w:cstheme="majorBidi"/>
          <w:b/>
          <w:bCs/>
          <w:sz w:val="24"/>
          <w:szCs w:val="24"/>
          <w:u w:val="single"/>
          <w:lang w:val="cy-GB"/>
        </w:rPr>
      </w:pPr>
    </w:p>
    <w:p w:rsidR="00B84E43" w:rsidRDefault="00B84E43" w:rsidP="00451DEE">
      <w:pPr>
        <w:rPr>
          <w:rFonts w:asciiTheme="majorBidi" w:hAnsiTheme="majorBidi" w:cstheme="majorBidi"/>
          <w:b/>
          <w:bCs/>
          <w:sz w:val="24"/>
          <w:szCs w:val="24"/>
          <w:u w:val="single"/>
          <w:lang w:val="cy-GB"/>
        </w:rPr>
      </w:pPr>
    </w:p>
    <w:p w:rsidR="003261A8" w:rsidRDefault="00C26CE7"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13:</w:t>
      </w:r>
    </w:p>
    <w:p w:rsidR="00C26CE7" w:rsidRDefault="00C26CE7" w:rsidP="00451DEE">
      <w:pPr>
        <w:rPr>
          <w:rFonts w:asciiTheme="majorBidi" w:hAnsiTheme="majorBidi" w:cstheme="majorBidi"/>
          <w:b/>
          <w:bCs/>
          <w:sz w:val="24"/>
          <w:szCs w:val="24"/>
          <w:u w:val="single"/>
          <w:lang w:val="cy-GB"/>
        </w:rPr>
      </w:pPr>
      <w:r w:rsidRPr="00C26CE7">
        <w:rPr>
          <w:rFonts w:asciiTheme="majorBidi" w:hAnsiTheme="majorBidi" w:cstheme="majorBidi"/>
          <w:b/>
          <w:bCs/>
          <w:noProof/>
          <w:sz w:val="24"/>
          <w:szCs w:val="24"/>
          <w:u w:val="single"/>
          <w:lang w:eastAsia="en-GB"/>
        </w:rPr>
        <w:drawing>
          <wp:inline distT="0" distB="0" distL="0" distR="0">
            <wp:extent cx="5731510" cy="7824635"/>
            <wp:effectExtent l="0" t="0" r="2540" b="5080"/>
            <wp:docPr id="15" name="Picture 15" descr="C:\Users\steff_000\Documents\Scanned Documents\holiadur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teff_000\Documents\Scanned Documents\holiadur 1.jpe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C26CE7" w:rsidRDefault="00C26CE7">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C26CE7" w:rsidRDefault="00C26CE7" w:rsidP="00451DEE">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t>Atodiad 14:</w:t>
      </w:r>
    </w:p>
    <w:p w:rsidR="006F3A66" w:rsidRDefault="00C26CE7" w:rsidP="00451DEE">
      <w:pPr>
        <w:rPr>
          <w:rFonts w:asciiTheme="majorBidi" w:hAnsiTheme="majorBidi" w:cstheme="majorBidi"/>
          <w:b/>
          <w:bCs/>
          <w:sz w:val="24"/>
          <w:szCs w:val="24"/>
          <w:u w:val="single"/>
          <w:lang w:val="cy-GB"/>
        </w:rPr>
      </w:pPr>
      <w:r w:rsidRPr="00C26CE7">
        <w:rPr>
          <w:rFonts w:asciiTheme="majorBidi" w:hAnsiTheme="majorBidi" w:cstheme="majorBidi"/>
          <w:b/>
          <w:bCs/>
          <w:noProof/>
          <w:sz w:val="24"/>
          <w:szCs w:val="24"/>
          <w:u w:val="single"/>
          <w:lang w:eastAsia="en-GB"/>
        </w:rPr>
        <w:drawing>
          <wp:inline distT="0" distB="0" distL="0" distR="0">
            <wp:extent cx="5731510" cy="7824635"/>
            <wp:effectExtent l="0" t="0" r="2540" b="5080"/>
            <wp:docPr id="16" name="Picture 16" descr="C:\Users\steff_000\Documents\Scanned Documents\holiadur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eff_000\Documents\Scanned Documents\holiadur 2.jpe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824635"/>
                    </a:xfrm>
                    <a:prstGeom prst="rect">
                      <a:avLst/>
                    </a:prstGeom>
                    <a:noFill/>
                    <a:ln>
                      <a:noFill/>
                    </a:ln>
                  </pic:spPr>
                </pic:pic>
              </a:graphicData>
            </a:graphic>
          </wp:inline>
        </w:drawing>
      </w:r>
    </w:p>
    <w:p w:rsidR="006F3A66" w:rsidRDefault="006F3A66">
      <w:pPr>
        <w:rPr>
          <w:rFonts w:asciiTheme="majorBidi" w:hAnsiTheme="majorBidi" w:cstheme="majorBidi"/>
          <w:b/>
          <w:bCs/>
          <w:sz w:val="24"/>
          <w:szCs w:val="24"/>
          <w:u w:val="single"/>
          <w:lang w:val="cy-GB"/>
        </w:rPr>
      </w:pPr>
      <w:r>
        <w:rPr>
          <w:rFonts w:asciiTheme="majorBidi" w:hAnsiTheme="majorBidi" w:cstheme="majorBidi"/>
          <w:b/>
          <w:bCs/>
          <w:sz w:val="24"/>
          <w:szCs w:val="24"/>
          <w:u w:val="single"/>
          <w:lang w:val="cy-GB"/>
        </w:rPr>
        <w:br w:type="page"/>
      </w:r>
    </w:p>
    <w:p w:rsidR="006F3A66" w:rsidRPr="006F3A66" w:rsidRDefault="006F3A66" w:rsidP="006F3A66">
      <w:pPr>
        <w:rPr>
          <w:rFonts w:asciiTheme="majorBidi" w:hAnsiTheme="majorBidi" w:cstheme="majorBidi"/>
          <w:b/>
          <w:bCs/>
          <w:sz w:val="28"/>
          <w:szCs w:val="28"/>
          <w:u w:val="single"/>
          <w:lang w:val="cy-GB"/>
        </w:rPr>
      </w:pPr>
      <w:r w:rsidRPr="006F3A66">
        <w:rPr>
          <w:rFonts w:asciiTheme="majorBidi" w:hAnsiTheme="majorBidi" w:cstheme="majorBidi"/>
          <w:b/>
          <w:bCs/>
          <w:sz w:val="28"/>
          <w:szCs w:val="28"/>
          <w:u w:val="single"/>
          <w:lang w:val="cy-GB"/>
        </w:rPr>
        <w:t>Atodiad 15</w:t>
      </w: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Adroddiad arfer dda – Datblygu’r Gymraeg yn y sector cyfrwng Saesneg</w:t>
      </w: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Cyflwyniad:</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Ysgol gynradd Saesneg yw’r ysgol dan sylw a lleolir yn Sir Abertawe. Mae’r ysgol yn un fawr o ran maint a nifer y disgyblion. Mae dau ddosbarth ym mhob blwyddyn.</w:t>
      </w:r>
    </w:p>
    <w:p w:rsidR="006F3A66" w:rsidRPr="006F3A66" w:rsidRDefault="006F3A66" w:rsidP="006F3A66">
      <w:pPr>
        <w:rPr>
          <w:rFonts w:asciiTheme="majorBidi" w:hAnsiTheme="majorBidi" w:cstheme="majorBidi"/>
          <w:b/>
          <w:bCs/>
          <w:sz w:val="24"/>
          <w:szCs w:val="24"/>
          <w:u w:val="single"/>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Y galw am welliant. Pam mae angen codi Safonau?</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Pwysleisia Donaldson (2015) fod angen i bawb deimlo perthyn tuag at yr iaith Gymraeg. Angen i blant fod un uchelgeisiol ac yn hyderus wrth ddefnyddio’r iaith.</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Yn ôl Williams (2017) Cenhadaeth ein cenedl yw codi safonau, ac mae’r iaith y canolbwynt i hyn.</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w:t>
      </w: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Methiant llwyr yw’r system bresennol o addysgu a dysgu’r Gymraeg fel ail iaith yn ôl Cymdeithas yr Iaith.</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Pwyslais ar y sector addysg, ond y sector cyfrwng Saesneg yn benodol i gyfrannu’n sylweddol at nod y llywodraeth o sicrhau byddwn yn cyrraedd miliwn o siaradwyr Cymraeg erbyn canol y ganrif.</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Beth ystyrir fel arfer dda yn yr ysgol ffocws?</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Defnyddia’r athrawon Cymraeg achlysurol yn aml.</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Gwna’r ysgol defnydd da o staff sy’n hyderus neu’n rhugl i gefnogi’r rheiny nad ydynt yn rhugl.</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Gwelwyd agwedd bositif tuag at ddysgu’r iaith gan y plant a’r staff.</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Y ddau gydlynydd Cymraeg wedi mynychu cwrs Cynllun Sabothol i ddatblygu hyder. Un aelod o staff yn mynychu’r cwrs ‘Cymraeg Mewn Blwyddyn’ ar hyn o bryd.</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Wedi cyrraedd gofynion efydd y Siarter Iaith, ac mae cynllun gweithredu glir i’w weld, am sut i gyrraedd Arian.</w:t>
      </w:r>
    </w:p>
    <w:p w:rsidR="006F3A66"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 Llais y plentyn yn glir wrth iddynt gynnal cyfarfod ‘Criw Cymraeg’ yn wythnosol.</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Awgrymiadau:</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Sicrhewch fod iaith yr arddangosfeydd yn gywir ar bob adeg.</w:t>
      </w:r>
    </w:p>
    <w:p w:rsidR="006F3A66" w:rsidRPr="006F3A66" w:rsidRDefault="006F3A66" w:rsidP="006F3A66">
      <w:pPr>
        <w:rPr>
          <w:rFonts w:asciiTheme="majorBidi" w:hAnsiTheme="majorBidi" w:cstheme="majorBidi"/>
          <w:sz w:val="24"/>
          <w:szCs w:val="24"/>
          <w:lang w:val="cy-GB"/>
        </w:rPr>
      </w:pPr>
      <w:r>
        <w:rPr>
          <w:rFonts w:asciiTheme="majorBidi" w:hAnsiTheme="majorBidi" w:cstheme="majorBidi"/>
          <w:sz w:val="24"/>
          <w:szCs w:val="24"/>
          <w:lang w:val="cy-GB"/>
        </w:rPr>
        <w:t xml:space="preserve">- </w:t>
      </w:r>
      <w:r w:rsidRPr="006F3A66">
        <w:rPr>
          <w:rFonts w:asciiTheme="majorBidi" w:hAnsiTheme="majorBidi" w:cstheme="majorBidi"/>
          <w:sz w:val="24"/>
          <w:szCs w:val="24"/>
          <w:lang w:val="cy-GB"/>
        </w:rPr>
        <w:t>Parhau i fuddsoddi arian ar hyfforddi staff (Megis Cynllun Sabothol) i sicrhau effaith hirdymor yn yr ysgol.</w:t>
      </w:r>
    </w:p>
    <w:p w:rsidR="006F3A66" w:rsidRPr="006F3A66" w:rsidRDefault="006F3A66" w:rsidP="006F3A66">
      <w:pPr>
        <w:rPr>
          <w:rFonts w:asciiTheme="majorBidi" w:hAnsiTheme="majorBidi" w:cstheme="majorBidi"/>
          <w:sz w:val="24"/>
          <w:szCs w:val="24"/>
          <w:lang w:val="cy-GB"/>
        </w:rPr>
      </w:pPr>
    </w:p>
    <w:p w:rsidR="006F3A66" w:rsidRPr="006F3A66" w:rsidRDefault="006F3A66" w:rsidP="006F3A66">
      <w:pPr>
        <w:rPr>
          <w:rFonts w:asciiTheme="majorBidi" w:hAnsiTheme="majorBidi" w:cstheme="majorBidi"/>
          <w:b/>
          <w:bCs/>
          <w:sz w:val="24"/>
          <w:szCs w:val="24"/>
          <w:u w:val="single"/>
          <w:lang w:val="cy-GB"/>
        </w:rPr>
      </w:pPr>
      <w:r w:rsidRPr="006F3A66">
        <w:rPr>
          <w:rFonts w:asciiTheme="majorBidi" w:hAnsiTheme="majorBidi" w:cstheme="majorBidi"/>
          <w:b/>
          <w:bCs/>
          <w:sz w:val="24"/>
          <w:szCs w:val="24"/>
          <w:u w:val="single"/>
          <w:lang w:val="cy-GB"/>
        </w:rPr>
        <w:t>Manylion Pellach:</w:t>
      </w:r>
    </w:p>
    <w:p w:rsidR="006F3A66" w:rsidRPr="006F3A66" w:rsidRDefault="006F3A66" w:rsidP="006F3A66">
      <w:pPr>
        <w:rPr>
          <w:rFonts w:asciiTheme="majorBidi" w:hAnsiTheme="majorBidi" w:cstheme="majorBidi"/>
          <w:sz w:val="24"/>
          <w:szCs w:val="24"/>
          <w:lang w:val="cy-GB"/>
        </w:rPr>
      </w:pPr>
    </w:p>
    <w:p w:rsidR="00C26CE7" w:rsidRPr="006F3A66" w:rsidRDefault="006F3A66" w:rsidP="006F3A66">
      <w:pPr>
        <w:rPr>
          <w:rFonts w:asciiTheme="majorBidi" w:hAnsiTheme="majorBidi" w:cstheme="majorBidi"/>
          <w:sz w:val="24"/>
          <w:szCs w:val="24"/>
          <w:lang w:val="cy-GB"/>
        </w:rPr>
      </w:pPr>
      <w:r w:rsidRPr="006F3A66">
        <w:rPr>
          <w:rFonts w:asciiTheme="majorBidi" w:hAnsiTheme="majorBidi" w:cstheme="majorBidi"/>
          <w:sz w:val="24"/>
          <w:szCs w:val="24"/>
          <w:lang w:val="cy-GB"/>
        </w:rPr>
        <w:t>Pe bai angen unrhyw fanylion pellach arnoch ynglŷn â’r adroddiad neu’r ymweliad cyfeiriwch at y cyflwyniad, cyflwynwyd i staff yr ysgol ar 22/2/2019, neu cysylltwch ar ymchwilydd yn uniongyrchol ar 1600511@student.uwtsd.ac.uk</w:t>
      </w:r>
    </w:p>
    <w:sectPr w:rsidR="00C26CE7" w:rsidRPr="006F3A6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61A8" w:rsidRDefault="003261A8" w:rsidP="008059C4">
      <w:pPr>
        <w:spacing w:after="0" w:line="240" w:lineRule="auto"/>
      </w:pPr>
      <w:r>
        <w:separator/>
      </w:r>
    </w:p>
  </w:endnote>
  <w:endnote w:type="continuationSeparator" w:id="0">
    <w:p w:rsidR="003261A8" w:rsidRDefault="003261A8" w:rsidP="00805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61A8" w:rsidRDefault="003261A8">
    <w:pPr>
      <w:pStyle w:val="Footer"/>
    </w:pPr>
    <w:r>
      <w:t xml:space="preserve">                                                                                                                                                           Tudalen </w:t>
    </w:r>
    <w:sdt>
      <w:sdtPr>
        <w:id w:val="75594434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6F3A66">
          <w:rPr>
            <w:noProof/>
          </w:rPr>
          <w:t>1</w:t>
        </w:r>
        <w:r>
          <w:rPr>
            <w:noProof/>
          </w:rPr>
          <w:fldChar w:fldCharType="end"/>
        </w:r>
      </w:sdtContent>
    </w:sdt>
  </w:p>
  <w:p w:rsidR="003261A8" w:rsidRDefault="003261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61A8" w:rsidRDefault="003261A8" w:rsidP="008059C4">
      <w:pPr>
        <w:spacing w:after="0" w:line="240" w:lineRule="auto"/>
      </w:pPr>
      <w:r>
        <w:separator/>
      </w:r>
    </w:p>
  </w:footnote>
  <w:footnote w:type="continuationSeparator" w:id="0">
    <w:p w:rsidR="003261A8" w:rsidRDefault="003261A8" w:rsidP="008059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61A8" w:rsidRDefault="003261A8">
    <w:pPr>
      <w:pStyle w:val="Header"/>
    </w:pPr>
    <w:r>
      <w:t>Rhif Myfyriwr: 1600511                                                                                                                  ECAD6003/C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9104C4"/>
    <w:multiLevelType w:val="hybridMultilevel"/>
    <w:tmpl w:val="455C42C8"/>
    <w:lvl w:ilvl="0" w:tplc="3476E3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7"/>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BFC"/>
    <w:rsid w:val="00085051"/>
    <w:rsid w:val="000B1B7B"/>
    <w:rsid w:val="00177608"/>
    <w:rsid w:val="0026213B"/>
    <w:rsid w:val="00272197"/>
    <w:rsid w:val="00302837"/>
    <w:rsid w:val="003261A8"/>
    <w:rsid w:val="00375DD4"/>
    <w:rsid w:val="003B3F69"/>
    <w:rsid w:val="003F1CD3"/>
    <w:rsid w:val="00446DB3"/>
    <w:rsid w:val="00451DEE"/>
    <w:rsid w:val="00491DB8"/>
    <w:rsid w:val="00525BFC"/>
    <w:rsid w:val="005900FA"/>
    <w:rsid w:val="005A7424"/>
    <w:rsid w:val="006E07DD"/>
    <w:rsid w:val="006F3A66"/>
    <w:rsid w:val="0073436B"/>
    <w:rsid w:val="00790B7E"/>
    <w:rsid w:val="007B08AB"/>
    <w:rsid w:val="008059C4"/>
    <w:rsid w:val="00841832"/>
    <w:rsid w:val="00896081"/>
    <w:rsid w:val="0093458B"/>
    <w:rsid w:val="009606C4"/>
    <w:rsid w:val="00AF5B50"/>
    <w:rsid w:val="00B733DE"/>
    <w:rsid w:val="00B84E43"/>
    <w:rsid w:val="00BA6ED4"/>
    <w:rsid w:val="00C26CE7"/>
    <w:rsid w:val="00D664FA"/>
    <w:rsid w:val="00DA090F"/>
    <w:rsid w:val="00E3163B"/>
    <w:rsid w:val="00ED1608"/>
    <w:rsid w:val="00F37EAB"/>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F982A4-5B44-4BF3-ACAF-4A4E0EE4F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3261A8"/>
    <w:pPr>
      <w:keepNext/>
      <w:tabs>
        <w:tab w:val="left" w:pos="5103"/>
      </w:tabs>
      <w:spacing w:after="0" w:line="240" w:lineRule="auto"/>
      <w:jc w:val="center"/>
      <w:outlineLvl w:val="0"/>
    </w:pPr>
    <w:rPr>
      <w:rFonts w:ascii="Times New Roman" w:eastAsia="Times New Roman" w:hAnsi="Times New Roman" w:cs="Times New Roman"/>
      <w:b/>
      <w:bCs/>
      <w:lang w:bidi="ar-SA"/>
    </w:rPr>
  </w:style>
  <w:style w:type="paragraph" w:styleId="Heading4">
    <w:name w:val="heading 4"/>
    <w:basedOn w:val="Normal"/>
    <w:next w:val="Normal"/>
    <w:link w:val="Heading4Char"/>
    <w:uiPriority w:val="99"/>
    <w:qFormat/>
    <w:rsid w:val="003261A8"/>
    <w:pPr>
      <w:keepNext/>
      <w:spacing w:before="240" w:after="60" w:line="240" w:lineRule="auto"/>
      <w:outlineLvl w:val="3"/>
    </w:pPr>
    <w:rPr>
      <w:rFonts w:ascii="Times New Roman" w:eastAsia="Times New Roman" w:hAnsi="Times New Roman" w:cs="Times New Roman"/>
      <w:b/>
      <w:bCs/>
      <w:sz w:val="28"/>
      <w:szCs w:val="28"/>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61A8"/>
    <w:rPr>
      <w:rFonts w:ascii="Times New Roman" w:eastAsia="Times New Roman" w:hAnsi="Times New Roman" w:cs="Times New Roman"/>
      <w:b/>
      <w:bCs/>
      <w:lang w:bidi="ar-SA"/>
    </w:rPr>
  </w:style>
  <w:style w:type="character" w:customStyle="1" w:styleId="Heading4Char">
    <w:name w:val="Heading 4 Char"/>
    <w:basedOn w:val="DefaultParagraphFont"/>
    <w:link w:val="Heading4"/>
    <w:uiPriority w:val="99"/>
    <w:rsid w:val="003261A8"/>
    <w:rPr>
      <w:rFonts w:ascii="Times New Roman" w:eastAsia="Times New Roman" w:hAnsi="Times New Roman" w:cs="Times New Roman"/>
      <w:b/>
      <w:bCs/>
      <w:sz w:val="28"/>
      <w:szCs w:val="28"/>
      <w:lang w:bidi="ar-SA"/>
    </w:rPr>
  </w:style>
  <w:style w:type="table" w:styleId="TableGrid">
    <w:name w:val="Table Grid"/>
    <w:basedOn w:val="TableNormal"/>
    <w:uiPriority w:val="59"/>
    <w:rsid w:val="00451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458B"/>
    <w:rPr>
      <w:color w:val="0563C1" w:themeColor="hyperlink"/>
      <w:u w:val="single"/>
    </w:rPr>
  </w:style>
  <w:style w:type="paragraph" w:styleId="Header">
    <w:name w:val="header"/>
    <w:basedOn w:val="Normal"/>
    <w:link w:val="HeaderChar"/>
    <w:uiPriority w:val="99"/>
    <w:unhideWhenUsed/>
    <w:rsid w:val="00805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9C4"/>
  </w:style>
  <w:style w:type="paragraph" w:styleId="Footer">
    <w:name w:val="footer"/>
    <w:basedOn w:val="Normal"/>
    <w:link w:val="FooterChar"/>
    <w:uiPriority w:val="99"/>
    <w:unhideWhenUsed/>
    <w:rsid w:val="00805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9C4"/>
  </w:style>
  <w:style w:type="paragraph" w:styleId="BodyText2">
    <w:name w:val="Body Text 2"/>
    <w:basedOn w:val="Normal"/>
    <w:link w:val="BodyText2Char"/>
    <w:uiPriority w:val="99"/>
    <w:rsid w:val="003261A8"/>
    <w:pPr>
      <w:spacing w:after="0" w:line="240" w:lineRule="auto"/>
      <w:ind w:left="720" w:hanging="720"/>
    </w:pPr>
    <w:rPr>
      <w:rFonts w:ascii="Times New Roman" w:eastAsia="Times New Roman" w:hAnsi="Times New Roman" w:cs="Times New Roman"/>
      <w:b/>
      <w:bCs/>
      <w:lang w:bidi="ar-SA"/>
    </w:rPr>
  </w:style>
  <w:style w:type="character" w:customStyle="1" w:styleId="BodyText2Char">
    <w:name w:val="Body Text 2 Char"/>
    <w:basedOn w:val="DefaultParagraphFont"/>
    <w:link w:val="BodyText2"/>
    <w:uiPriority w:val="99"/>
    <w:rsid w:val="003261A8"/>
    <w:rPr>
      <w:rFonts w:ascii="Times New Roman" w:eastAsia="Times New Roman" w:hAnsi="Times New Roman" w:cs="Times New Roman"/>
      <w:b/>
      <w:bCs/>
      <w:lang w:bidi="ar-SA"/>
    </w:rPr>
  </w:style>
  <w:style w:type="paragraph" w:customStyle="1" w:styleId="deannah1">
    <w:name w:val="deannah1"/>
    <w:basedOn w:val="Normal"/>
    <w:uiPriority w:val="99"/>
    <w:rsid w:val="003261A8"/>
    <w:pPr>
      <w:keepNext/>
      <w:spacing w:after="240" w:line="240" w:lineRule="auto"/>
    </w:pPr>
    <w:rPr>
      <w:rFonts w:ascii="Times New Roman" w:eastAsia="Times New Roman" w:hAnsi="Times New Roman" w:cs="Times New Roman"/>
      <w:b/>
      <w:bCs/>
      <w:sz w:val="24"/>
      <w:szCs w:val="24"/>
      <w:lang w:bidi="ar-SA"/>
    </w:rPr>
  </w:style>
  <w:style w:type="character" w:customStyle="1" w:styleId="BalloonTextChar">
    <w:name w:val="Balloon Text Char"/>
    <w:basedOn w:val="DefaultParagraphFont"/>
    <w:link w:val="BalloonText"/>
    <w:uiPriority w:val="99"/>
    <w:semiHidden/>
    <w:rsid w:val="003261A8"/>
    <w:rPr>
      <w:rFonts w:ascii="Tahoma" w:eastAsia="Times New Roman" w:hAnsi="Tahoma" w:cs="Tahoma"/>
      <w:sz w:val="16"/>
      <w:szCs w:val="16"/>
      <w:lang w:bidi="ar-SA"/>
    </w:rPr>
  </w:style>
  <w:style w:type="paragraph" w:styleId="BalloonText">
    <w:name w:val="Balloon Text"/>
    <w:basedOn w:val="Normal"/>
    <w:link w:val="BalloonTextChar"/>
    <w:uiPriority w:val="99"/>
    <w:semiHidden/>
    <w:rsid w:val="003261A8"/>
    <w:pPr>
      <w:spacing w:after="0" w:line="240" w:lineRule="auto"/>
    </w:pPr>
    <w:rPr>
      <w:rFonts w:ascii="Tahoma" w:eastAsia="Times New Roman" w:hAnsi="Tahoma" w:cs="Tahoma"/>
      <w:sz w:val="16"/>
      <w:szCs w:val="16"/>
      <w:lang w:bidi="ar-SA"/>
    </w:rPr>
  </w:style>
  <w:style w:type="paragraph" w:styleId="NormalWeb">
    <w:name w:val="Normal (Web)"/>
    <w:basedOn w:val="Normal"/>
    <w:uiPriority w:val="99"/>
    <w:rsid w:val="003261A8"/>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customStyle="1" w:styleId="Hyperlink1">
    <w:name w:val="Hyperlink1"/>
    <w:uiPriority w:val="99"/>
    <w:rsid w:val="003261A8"/>
    <w:rPr>
      <w:color w:val="535353"/>
      <w:u w:val="single"/>
      <w:effect w:val="none"/>
    </w:rPr>
  </w:style>
  <w:style w:type="paragraph" w:customStyle="1" w:styleId="NormalWeb1">
    <w:name w:val="Normal (Web)1"/>
    <w:basedOn w:val="Normal"/>
    <w:uiPriority w:val="99"/>
    <w:rsid w:val="003261A8"/>
    <w:pPr>
      <w:spacing w:before="100" w:beforeAutospacing="1" w:after="300" w:line="240" w:lineRule="auto"/>
    </w:pPr>
    <w:rPr>
      <w:rFonts w:ascii="Times New Roman" w:eastAsia="Times New Roman" w:hAnsi="Times New Roman" w:cs="Times New Roman"/>
      <w:sz w:val="24"/>
      <w:szCs w:val="24"/>
      <w:lang w:eastAsia="en-GB" w:bidi="ar-SA"/>
    </w:rPr>
  </w:style>
  <w:style w:type="character" w:styleId="PageNumber">
    <w:name w:val="page number"/>
    <w:basedOn w:val="DefaultParagraphFont"/>
    <w:uiPriority w:val="99"/>
    <w:rsid w:val="003261A8"/>
  </w:style>
  <w:style w:type="paragraph" w:styleId="CommentText">
    <w:name w:val="annotation text"/>
    <w:basedOn w:val="Normal"/>
    <w:link w:val="CommentTextChar"/>
    <w:uiPriority w:val="99"/>
    <w:semiHidden/>
    <w:unhideWhenUsed/>
    <w:rsid w:val="003261A8"/>
    <w:pPr>
      <w:spacing w:after="0" w:line="240" w:lineRule="auto"/>
    </w:pPr>
    <w:rPr>
      <w:rFonts w:ascii="Times New Roman" w:eastAsia="Times New Roman" w:hAnsi="Times New Roman" w:cs="Times New Roman"/>
      <w:sz w:val="20"/>
      <w:szCs w:val="20"/>
      <w:lang w:bidi="ar-SA"/>
    </w:rPr>
  </w:style>
  <w:style w:type="character" w:customStyle="1" w:styleId="CommentTextChar">
    <w:name w:val="Comment Text Char"/>
    <w:basedOn w:val="DefaultParagraphFont"/>
    <w:link w:val="CommentText"/>
    <w:uiPriority w:val="99"/>
    <w:semiHidden/>
    <w:rsid w:val="003261A8"/>
    <w:rPr>
      <w:rFonts w:ascii="Times New Roman" w:eastAsia="Times New Roman" w:hAnsi="Times New Roman" w:cs="Times New Roman"/>
      <w:sz w:val="20"/>
      <w:szCs w:val="20"/>
      <w:lang w:bidi="ar-SA"/>
    </w:rPr>
  </w:style>
  <w:style w:type="character" w:customStyle="1" w:styleId="CommentSubjectChar">
    <w:name w:val="Comment Subject Char"/>
    <w:basedOn w:val="CommentTextChar"/>
    <w:link w:val="CommentSubject"/>
    <w:uiPriority w:val="99"/>
    <w:semiHidden/>
    <w:rsid w:val="003261A8"/>
    <w:rPr>
      <w:rFonts w:ascii="Times New Roman" w:eastAsia="Times New Roman" w:hAnsi="Times New Roman" w:cs="Times New Roman"/>
      <w:b/>
      <w:bCs/>
      <w:sz w:val="20"/>
      <w:szCs w:val="20"/>
      <w:lang w:bidi="ar-SA"/>
    </w:rPr>
  </w:style>
  <w:style w:type="paragraph" w:styleId="CommentSubject">
    <w:name w:val="annotation subject"/>
    <w:basedOn w:val="CommentText"/>
    <w:next w:val="CommentText"/>
    <w:link w:val="CommentSubjectChar"/>
    <w:uiPriority w:val="99"/>
    <w:semiHidden/>
    <w:unhideWhenUsed/>
    <w:rsid w:val="003261A8"/>
    <w:rPr>
      <w:b/>
      <w:bCs/>
    </w:rPr>
  </w:style>
  <w:style w:type="paragraph" w:styleId="ListParagraph">
    <w:name w:val="List Paragraph"/>
    <w:basedOn w:val="Normal"/>
    <w:uiPriority w:val="34"/>
    <w:qFormat/>
    <w:rsid w:val="003261A8"/>
    <w:pPr>
      <w:spacing w:after="0" w:line="240" w:lineRule="auto"/>
      <w:ind w:left="720"/>
      <w:contextualSpacing/>
    </w:pPr>
    <w:rPr>
      <w:rFonts w:ascii="Calibri" w:eastAsia="Calibri" w:hAnsi="Calibri" w:cs="Times New Roman"/>
      <w:lang w:bidi="ar-SA"/>
    </w:rPr>
  </w:style>
  <w:style w:type="character" w:styleId="Strong">
    <w:name w:val="Strong"/>
    <w:uiPriority w:val="22"/>
    <w:qFormat/>
    <w:rsid w:val="003261A8"/>
    <w:rPr>
      <w:b/>
      <w:bCs/>
    </w:rPr>
  </w:style>
  <w:style w:type="character" w:customStyle="1" w:styleId="tw4winMark">
    <w:name w:val="tw4winMark"/>
    <w:basedOn w:val="DefaultParagraphFont"/>
    <w:rsid w:val="003261A8"/>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docs/dsjlg/publications/150623-guide-to-the-fg-act-cy.pdf" TargetMode="External"/><Relationship Id="rId18" Type="http://schemas.openxmlformats.org/officeDocument/2006/relationships/hyperlink" Target="https://www.bera.ac.uk/wp-content/uploads/2020/02/BERA-WG_The-Future-of-Educational-Research-in-Wales_March-2019.pdf?noredirect=1" TargetMode="External"/><Relationship Id="rId26" Type="http://schemas.openxmlformats.org/officeDocument/2006/relationships/hyperlink" Target="http://uwtsd.ac.uk/library/research-data-management/"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estyn.gov.wales/sites/default/files/documents/NIA%20Supplementary%20guidance%20-%20Welsh%20cy.pdf" TargetMode="External"/><Relationship Id="rId34" Type="http://schemas.openxmlformats.org/officeDocument/2006/relationships/image" Target="media/image8.jpe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bbc.co.uk/cymrufyw/46362269" TargetMode="External"/><Relationship Id="rId25" Type="http://schemas.openxmlformats.org/officeDocument/2006/relationships/image" Target="media/image4.jpeg"/><Relationship Id="rId33" Type="http://schemas.openxmlformats.org/officeDocument/2006/relationships/image" Target="media/image7.jpeg"/><Relationship Id="rId38"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hyperlink" Target="http://learning.gov.wales/docs/learningwales/publications/130429how-to-develop-thinking-cy.pdf" TargetMode="External"/><Relationship Id="rId20" Type="http://schemas.openxmlformats.org/officeDocument/2006/relationships/hyperlink" Target="https://www.estyn.llyw.cymru/sites/default/files/documents/Datblygu%27r%20Gymraeg%20yn%20y%20Cyfnod%20Sylfaen%20-%20Ionawr%202013.pdf" TargetMode="External"/><Relationship Id="rId29" Type="http://schemas.openxmlformats.org/officeDocument/2006/relationships/hyperlink" Target="http://www.uwtsd.ac.uk/cy/swyddfaacademaid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jpg@01D4FC68.57411B70" TargetMode="External"/><Relationship Id="rId24" Type="http://schemas.openxmlformats.org/officeDocument/2006/relationships/image" Target="media/image3.jpeg"/><Relationship Id="rId32" Type="http://schemas.openxmlformats.org/officeDocument/2006/relationships/image" Target="media/image6.jpeg"/><Relationship Id="rId37" Type="http://schemas.openxmlformats.org/officeDocument/2006/relationships/image" Target="media/image11.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gov.wales/docs/dcells/publications/122902wls201217cy.pdf" TargetMode="External"/><Relationship Id="rId23" Type="http://schemas.openxmlformats.org/officeDocument/2006/relationships/hyperlink" Target="https://golwg360.cymru/newyddion/cymru/537922-cymraeg-iaith-ddiflannu-cwricwlwm-iaith-hollol" TargetMode="External"/><Relationship Id="rId28" Type="http://schemas.openxmlformats.org/officeDocument/2006/relationships/hyperlink" Target="mailto:pgresearch@uwtsd.ac.uk" TargetMode="External"/><Relationship Id="rId36" Type="http://schemas.openxmlformats.org/officeDocument/2006/relationships/image" Target="media/image10.jpeg"/><Relationship Id="rId10" Type="http://schemas.openxmlformats.org/officeDocument/2006/relationships/image" Target="media/image13.jpeg"/><Relationship Id="rId19" Type="http://schemas.openxmlformats.org/officeDocument/2006/relationships/hyperlink" Target="https://www.swansea.gov.uk/2011censusswansea" TargetMode="External"/><Relationship Id="rId31"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cid:image001.jpg@01D4FC68.57411B70" TargetMode="External"/><Relationship Id="rId14" Type="http://schemas.openxmlformats.org/officeDocument/2006/relationships/hyperlink" Target="https://www.suttontrust.com/wp-content/uploads/2014/10/What-Makes-Great-Teaching-REPORT.pdf" TargetMode="External"/><Relationship Id="rId22" Type="http://schemas.openxmlformats.org/officeDocument/2006/relationships/hyperlink" Target="https://www.estyn.gov.wales/provider/ysgol-plascrug" TargetMode="External"/><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hyperlink" Target="mailto:pgresearch@uwtsd.ac.uk" TargetMode="External"/><Relationship Id="rId35"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3F7C2-35D2-4A17-96D4-CDDE39B9B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71</Pages>
  <Words>14623</Words>
  <Characters>83352</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28</cp:revision>
  <dcterms:created xsi:type="dcterms:W3CDTF">2019-04-26T18:20:00Z</dcterms:created>
  <dcterms:modified xsi:type="dcterms:W3CDTF">2019-04-27T14:12:00Z</dcterms:modified>
</cp:coreProperties>
</file>