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534547756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</w:rPr>
      </w:sdtEndPr>
      <w:sdtContent>
        <w:p w14:paraId="0B10E166" w14:textId="18E12252" w:rsidR="007E0CC6" w:rsidRDefault="007E0CC6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2" behindDoc="0" locked="0" layoutInCell="1" allowOverlap="1" wp14:anchorId="21A3B556" wp14:editId="20706F53">
                    <wp:simplePos x="0" y="0"/>
                    <wp:positionH relativeFrom="page">
                      <wp:align>right</wp:align>
                    </wp:positionH>
                    <wp:positionV relativeFrom="page">
                      <wp:align>bottom</wp:align>
                    </wp:positionV>
                    <wp:extent cx="4672584" cy="3374136"/>
                    <wp:effectExtent l="0" t="0" r="0" b="0"/>
                    <wp:wrapNone/>
                    <wp:docPr id="454" name="Group 454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672584" cy="3374136"/>
                              <a:chOff x="0" y="0"/>
                              <a:chExt cx="467182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0" y="1104900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134859928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6240129A" w14:textId="1C95F1FA" w:rsidR="007E0CC6" w:rsidRDefault="007E0CC6">
                                      <w:pPr>
                                        <w:pStyle w:val="NoSpacing"/>
                                        <w:spacing w:after="240"/>
                                        <w:jc w:val="right"/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Lonyé Browne</w:t>
                                      </w:r>
                                    </w:p>
                                  </w:sdtContent>
                                </w:sdt>
                                <w:p w14:paraId="4F168E31" w14:textId="7456B509" w:rsidR="007E0CC6" w:rsidRDefault="002E03AB">
                                  <w:pPr>
                                    <w:pStyle w:val="NoSpacing"/>
                                    <w:jc w:val="right"/>
                                    <w:rPr>
                                      <w:color w:val="44546A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44546A" w:themeColor="text2"/>
                                        <w:spacing w:val="10"/>
                                        <w:sz w:val="28"/>
                                        <w:szCs w:val="28"/>
                                      </w:rPr>
                                      <w:alias w:val="Company"/>
                                      <w:tag w:val=""/>
                                      <w:id w:val="171230473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Content>
                                      <w:r w:rsidR="007B426C">
                                        <w:rPr>
                                          <w:color w:val="44546A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>UWTSD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21A3B556" id="Group 454" o:spid="_x0000_s1026" alt="Title: Author and company name with crop mark graphic" style="position:absolute;margin-left:316.7pt;margin-top:0;width:367.9pt;height:265.7pt;z-index:251658242;mso-position-horizontal:right;mso-position-horizontal-relative:page;mso-position-vertical:bottom;mso-position-vertical-relative:page;mso-width-relative:margin;mso-height-relative:margin" coordsize="46718,3374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">
                    <v:group id="Group 455" o:spid="_x0000_s1027" style="position:absolute;left:20383;width:26335;height:33741" coordsize="26289,337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">
                      <v:shape id="Freeform 456" o:spid="_x0000_s1028" style="position:absolute;width:21336;height:28670;visibility:visible;mso-wrap-style:square;v-text-anchor:top" coordsize="1344,18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" path="m1344,1806l,1806,,1641r1176,l1176,r168,l1344,1806xe" fillcolor="#44546a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29" style="position:absolute;left:95;width:26194;height:3371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" filled="f" stroked="f" strokeweight="1pt"/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58" o:spid="_x0000_s1030" type="#_x0000_t202" style="position:absolute;top:11049;width:39042;height:15049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" filled="f" stroked="f" strokeweight=".5pt">
                      <v:textbox inset="0,0,36pt,36pt">
                        <w:txbxContent>
                          <w:sdt>
                            <w:sdtPr>
                              <w:rPr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134859928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6240129A" w14:textId="1C95F1FA" w:rsidR="007E0CC6" w:rsidRDefault="007E0CC6">
                                <w:pPr>
                                  <w:pStyle w:val="NoSpacing"/>
                                  <w:spacing w:after="240"/>
                                  <w:jc w:val="right"/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Lonyé Browne</w:t>
                                </w:r>
                              </w:p>
                            </w:sdtContent>
                          </w:sdt>
                          <w:p w14:paraId="4F168E31" w14:textId="7456B509" w:rsidR="007E0CC6" w:rsidRDefault="002E03AB">
                            <w:pPr>
                              <w:pStyle w:val="NoSpacing"/>
                              <w:jc w:val="right"/>
                              <w:rPr>
                                <w:color w:val="44546A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color w:val="44546A" w:themeColor="text2"/>
                                  <w:spacing w:val="10"/>
                                  <w:sz w:val="28"/>
                                  <w:szCs w:val="28"/>
                                </w:rPr>
                                <w:alias w:val="Company"/>
                                <w:tag w:val=""/>
                                <w:id w:val="171230473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Content>
                                <w:r w:rsidR="007B426C">
                                  <w:rPr>
                                    <w:color w:val="44546A" w:themeColor="text2"/>
                                    <w:spacing w:val="10"/>
                                    <w:sz w:val="28"/>
                                    <w:szCs w:val="28"/>
                                  </w:rPr>
                                  <w:t>UWTSD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1" behindDoc="0" locked="0" layoutInCell="1" allowOverlap="1" wp14:anchorId="146B76C8" wp14:editId="79B88FE6">
                    <wp:simplePos x="0" y="0"/>
                    <wp:positionH relativeFrom="page">
                      <wp:align>left</wp:align>
                    </wp:positionH>
                    <wp:positionV relativeFrom="page">
                      <wp:align>top</wp:align>
                    </wp:positionV>
                    <wp:extent cx="6382512" cy="3401568"/>
                    <wp:effectExtent l="0" t="0" r="0" b="8890"/>
                    <wp:wrapNone/>
                    <wp:docPr id="459" name="Group 459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382512" cy="3401568"/>
                              <a:chOff x="0" y="0"/>
                              <a:chExt cx="6381750" cy="3401568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771525" y="762000"/>
                                <a:ext cx="5610225" cy="259143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92564739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208F244C" w14:textId="37646626" w:rsidR="007E0CC6" w:rsidRDefault="00742642">
                                      <w:pPr>
                                        <w:pStyle w:val="NoSpacing"/>
                                        <w:spacing w:after="240" w:line="216" w:lineRule="auto"/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AC</w:t>
                                      </w:r>
                                      <w:r w:rsidR="007B426C"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BA 4002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Theme="majorHAnsi" w:hAnsiTheme="majorHAnsi"/>
                                      <w:caps/>
                                      <w:color w:val="44546A" w:themeColor="text2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91732260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2E704397" w14:textId="451B8792" w:rsidR="007E0CC6" w:rsidRDefault="007B426C">
                                      <w:pPr>
                                        <w:pStyle w:val="NoSpacing"/>
                                        <w:spacing w:line="216" w:lineRule="auto"/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  <w:t>ASSESSMENT 1 L4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146B76C8" id="Group 459" o:spid="_x0000_s1031" alt="Title: Title and subtitle with crop mark graphic" style="position:absolute;margin-left:0;margin-top:0;width:502.55pt;height:267.85pt;z-index:251658241;mso-position-horizontal:left;mso-position-horizontal-relative:page;mso-position-vertical:top;mso-position-vertical-relative:page;mso-width-relative:margin;mso-height-relative:margin" coordsize="63817,3401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">
                    <v:group id="Group 460" o:spid="_x0000_s1032" style="position:absolute;width:26426;height:34015" coordsize="26426,340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">
                      <v:shape id="Freeform 461" o:spid="_x0000_s1033" style="position:absolute;left:5048;top:5048;width:21336;height:28670;visibility:visible;mso-wrap-style:square;v-text-anchor:top" coordsize="1344,18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" path="m168,1806l,1806,,,1344,r,165l168,165r,1641xe" fillcolor="#44546a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34" style="position:absolute;width:26426;height:3401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" filled="f" stroked="f" strokeweight="1pt"/>
                    </v:group>
                    <v:shape id="Text Box 463" o:spid="_x0000_s1035" type="#_x0000_t202" style="position:absolute;left:7715;top:7620;width:56102;height:2591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" filled="f" stroked="f" strokeweight=".5pt">
                      <v:textbox inset="36pt,36pt,0,0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92564739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208F244C" w14:textId="37646626" w:rsidR="007E0CC6" w:rsidRDefault="00742642">
                                <w:pPr>
                                  <w:pStyle w:val="NoSpacing"/>
                                  <w:spacing w:after="240" w:line="216" w:lineRule="auto"/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AC</w:t>
                                </w:r>
                                <w:r w:rsidR="007B426C"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BA 4002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rFonts w:asciiTheme="majorHAnsi" w:hAnsiTheme="majorHAnsi"/>
                                <w:caps/>
                                <w:color w:val="44546A" w:themeColor="text2"/>
                                <w:sz w:val="96"/>
                                <w:szCs w:val="96"/>
                              </w:rPr>
                              <w:alias w:val="Title"/>
                              <w:tag w:val=""/>
                              <w:id w:val="-91732260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2E704397" w14:textId="451B8792" w:rsidR="007E0CC6" w:rsidRDefault="007B426C">
                                <w:pPr>
                                  <w:pStyle w:val="NoSpacing"/>
                                  <w:spacing w:line="216" w:lineRule="auto"/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  <w:t>ASSESSMENT 1 L4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1" locked="0" layoutInCell="1" allowOverlap="1" wp14:anchorId="38756211" wp14:editId="0A3FF53B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15200" cy="9601200"/>
                    <wp:effectExtent l="0" t="0" r="1270" b="5715"/>
                    <wp:wrapNone/>
                    <wp:docPr id="464" name="Rectangle 464" title="Color background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315200" cy="960120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 xmlns:arto="http://schemas.microsoft.com/office/word/2006/arto">
                <w:pict>
                  <v:rect w14:anchorId="5A27D160" id="Rectangle 464" o:spid="_x0000_s1026" alt="Title: Color background" style="position:absolute;margin-left:0;margin-top:0;width:8in;height:756pt;z-index:-251657216;visibility:visible;mso-wrap-style:square;mso-width-percent:941;mso-height-percent:954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954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" fillcolor="#e7e6e6 [3214]" stroked="f">
                    <w10:wrap anchorx="page" anchory="page"/>
                  </v:rect>
                </w:pict>
              </mc:Fallback>
            </mc:AlternateContent>
          </w:r>
        </w:p>
        <w:p w14:paraId="698A8C99" w14:textId="52AF7DBF" w:rsidR="007E0CC6" w:rsidRDefault="007E0CC6">
          <w:pPr>
            <w:rPr>
              <w:rFonts w:ascii="Times New Roman" w:hAnsi="Times New Roman" w:cs="Times New Roman"/>
            </w:rPr>
          </w:pPr>
          <w:r>
            <w:rPr>
              <w:rFonts w:ascii="Times New Roman" w:hAnsi="Times New Roman" w:cs="Times New Roman"/>
            </w:rPr>
            <w:br w:type="page"/>
          </w:r>
        </w:p>
      </w:sdtContent>
    </w:sdt>
    <w:p w14:paraId="72B12B5C" w14:textId="61FFE7C6" w:rsidR="00946A59" w:rsidRDefault="00946A59" w:rsidP="00C84AFA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Table of Contents </w:t>
      </w:r>
    </w:p>
    <w:p w14:paraId="316B79C3" w14:textId="2F63C9DE" w:rsidR="00946A59" w:rsidRDefault="007A7F76" w:rsidP="00BE6036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Introduction</w:t>
      </w:r>
      <w:r w:rsidR="001C08AA">
        <w:rPr>
          <w:rFonts w:ascii="Times New Roman" w:hAnsi="Times New Roman" w:cs="Times New Roman"/>
        </w:rPr>
        <w:t>………………………………………………………………………………………..2</w:t>
      </w:r>
    </w:p>
    <w:p w14:paraId="06FB4852" w14:textId="7CE52303" w:rsidR="007A7F76" w:rsidRDefault="007A7F76" w:rsidP="00BE6036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Surveying Definition</w:t>
      </w:r>
      <w:r w:rsidR="001C08AA">
        <w:rPr>
          <w:rFonts w:ascii="Times New Roman" w:hAnsi="Times New Roman" w:cs="Times New Roman"/>
        </w:rPr>
        <w:t>………………………………………………………………………………2</w:t>
      </w:r>
    </w:p>
    <w:p w14:paraId="45C85CF8" w14:textId="1CCC6CE3" w:rsidR="007A7F76" w:rsidRDefault="007A7F76" w:rsidP="00BE6036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Four Classifications of Surveying</w:t>
      </w:r>
      <w:r w:rsidR="001C08AA">
        <w:rPr>
          <w:rFonts w:ascii="Times New Roman" w:hAnsi="Times New Roman" w:cs="Times New Roman"/>
        </w:rPr>
        <w:t>…………………………………………………………</w:t>
      </w:r>
      <w:r w:rsidR="00BE6036">
        <w:rPr>
          <w:rFonts w:ascii="Times New Roman" w:hAnsi="Times New Roman" w:cs="Times New Roman"/>
        </w:rPr>
        <w:t>.</w:t>
      </w:r>
      <w:r w:rsidR="001C08AA">
        <w:rPr>
          <w:rFonts w:ascii="Times New Roman" w:hAnsi="Times New Roman" w:cs="Times New Roman"/>
        </w:rPr>
        <w:t>…2</w:t>
      </w:r>
    </w:p>
    <w:p w14:paraId="784C9723" w14:textId="28B0FBC1" w:rsidR="007A7F76" w:rsidRDefault="00BF4103" w:rsidP="00BE6036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Digital Surveying Definition</w:t>
      </w:r>
      <w:r w:rsidR="00A33AEE">
        <w:rPr>
          <w:rFonts w:ascii="Times New Roman" w:hAnsi="Times New Roman" w:cs="Times New Roman"/>
        </w:rPr>
        <w:t>………………………………………………………………………</w:t>
      </w:r>
      <w:r w:rsidR="001C08AA">
        <w:rPr>
          <w:rFonts w:ascii="Times New Roman" w:hAnsi="Times New Roman" w:cs="Times New Roman"/>
        </w:rPr>
        <w:t>4</w:t>
      </w:r>
    </w:p>
    <w:p w14:paraId="062D6058" w14:textId="0ECAA76E" w:rsidR="00BF4103" w:rsidRDefault="00BF4103" w:rsidP="00BE6036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Listed Buildings</w:t>
      </w:r>
      <w:r w:rsidR="00A33AEE">
        <w:rPr>
          <w:rFonts w:ascii="Times New Roman" w:hAnsi="Times New Roman" w:cs="Times New Roman"/>
        </w:rPr>
        <w:t>…………………………………………………………………………………...</w:t>
      </w:r>
      <w:r w:rsidR="001C08AA">
        <w:rPr>
          <w:rFonts w:ascii="Times New Roman" w:hAnsi="Times New Roman" w:cs="Times New Roman"/>
        </w:rPr>
        <w:t>4</w:t>
      </w:r>
    </w:p>
    <w:p w14:paraId="47F4BEA4" w14:textId="0B785DB6" w:rsidR="00BF4103" w:rsidRDefault="006371BE" w:rsidP="00BE6036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Planning</w:t>
      </w:r>
      <w:r w:rsidR="00A33AEE">
        <w:rPr>
          <w:rFonts w:ascii="Times New Roman" w:hAnsi="Times New Roman" w:cs="Times New Roman"/>
        </w:rPr>
        <w:t>…………………………………………………………………………………………...</w:t>
      </w:r>
      <w:r w:rsidR="001C08AA">
        <w:rPr>
          <w:rFonts w:ascii="Times New Roman" w:hAnsi="Times New Roman" w:cs="Times New Roman"/>
        </w:rPr>
        <w:t>5</w:t>
      </w:r>
    </w:p>
    <w:p w14:paraId="578C5CF4" w14:textId="689477C4" w:rsidR="006371BE" w:rsidRDefault="006371BE" w:rsidP="00BE6036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Fieldwork</w:t>
      </w:r>
      <w:r w:rsidR="00A33AEE">
        <w:rPr>
          <w:rFonts w:ascii="Times New Roman" w:hAnsi="Times New Roman" w:cs="Times New Roman"/>
        </w:rPr>
        <w:t>………………………………………………………………………………………….</w:t>
      </w:r>
      <w:r w:rsidR="001C08AA">
        <w:rPr>
          <w:rFonts w:ascii="Times New Roman" w:hAnsi="Times New Roman" w:cs="Times New Roman"/>
        </w:rPr>
        <w:t>5</w:t>
      </w:r>
    </w:p>
    <w:p w14:paraId="5E10A462" w14:textId="31085E2F" w:rsidR="006371BE" w:rsidRDefault="006371BE" w:rsidP="00BE6036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Equipment</w:t>
      </w:r>
      <w:r w:rsidR="00A33AEE">
        <w:rPr>
          <w:rFonts w:ascii="Times New Roman" w:hAnsi="Times New Roman" w:cs="Times New Roman"/>
        </w:rPr>
        <w:t>…………………………………………………………………………………………</w:t>
      </w:r>
      <w:r w:rsidR="00C329C9">
        <w:rPr>
          <w:rFonts w:ascii="Times New Roman" w:hAnsi="Times New Roman" w:cs="Times New Roman"/>
        </w:rPr>
        <w:t>6</w:t>
      </w:r>
    </w:p>
    <w:p w14:paraId="6804595A" w14:textId="45599A2B" w:rsidR="006371BE" w:rsidRDefault="006371BE" w:rsidP="00BE6036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Computing, Mapping and Report</w:t>
      </w:r>
      <w:r w:rsidR="00A33AEE">
        <w:rPr>
          <w:rFonts w:ascii="Times New Roman" w:hAnsi="Times New Roman" w:cs="Times New Roman"/>
        </w:rPr>
        <w:t>…………………………………………………………………</w:t>
      </w:r>
      <w:r w:rsidR="001C08AA">
        <w:rPr>
          <w:rFonts w:ascii="Times New Roman" w:hAnsi="Times New Roman" w:cs="Times New Roman"/>
        </w:rPr>
        <w:t>9</w:t>
      </w:r>
    </w:p>
    <w:p w14:paraId="14A6807A" w14:textId="539FA472" w:rsidR="006371BE" w:rsidRDefault="006371BE" w:rsidP="00BE6036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Summary</w:t>
      </w:r>
      <w:r w:rsidR="00A33AEE">
        <w:rPr>
          <w:rFonts w:ascii="Times New Roman" w:hAnsi="Times New Roman" w:cs="Times New Roman"/>
        </w:rPr>
        <w:t>……………………………………………………………………………</w:t>
      </w:r>
      <w:r w:rsidR="00F014F3">
        <w:rPr>
          <w:rFonts w:ascii="Times New Roman" w:hAnsi="Times New Roman" w:cs="Times New Roman"/>
        </w:rPr>
        <w:t>..</w:t>
      </w:r>
      <w:r w:rsidR="00A33AEE">
        <w:rPr>
          <w:rFonts w:ascii="Times New Roman" w:hAnsi="Times New Roman" w:cs="Times New Roman"/>
        </w:rPr>
        <w:t>…………</w:t>
      </w:r>
      <w:r w:rsidR="00BE6036">
        <w:rPr>
          <w:rFonts w:ascii="Times New Roman" w:hAnsi="Times New Roman" w:cs="Times New Roman"/>
        </w:rPr>
        <w:t>.</w:t>
      </w:r>
      <w:r w:rsidR="00A33AEE">
        <w:rPr>
          <w:rFonts w:ascii="Times New Roman" w:hAnsi="Times New Roman" w:cs="Times New Roman"/>
        </w:rPr>
        <w:t>.</w:t>
      </w:r>
      <w:r w:rsidR="00A41051">
        <w:rPr>
          <w:rFonts w:ascii="Times New Roman" w:hAnsi="Times New Roman" w:cs="Times New Roman"/>
        </w:rPr>
        <w:t>10</w:t>
      </w:r>
    </w:p>
    <w:p w14:paraId="3DA7B9AC" w14:textId="4A18010A" w:rsidR="001C08AA" w:rsidRDefault="001C08AA" w:rsidP="00BE6036">
      <w:pPr>
        <w:jc w:val="both"/>
        <w:rPr>
          <w:rFonts w:ascii="Times New Roman" w:hAnsi="Times New Roman" w:cs="Times New Roman"/>
        </w:rPr>
      </w:pPr>
      <w:r w:rsidRPr="001C08AA">
        <w:rPr>
          <w:rFonts w:ascii="Times New Roman" w:hAnsi="Times New Roman" w:cs="Times New Roman"/>
        </w:rPr>
        <w:t>Reference</w:t>
      </w:r>
      <w:r w:rsidR="00A33AEE">
        <w:rPr>
          <w:rFonts w:ascii="Times New Roman" w:hAnsi="Times New Roman" w:cs="Times New Roman"/>
        </w:rPr>
        <w:t>………………………………………………………………………………………</w:t>
      </w:r>
      <w:r w:rsidR="00BE6036">
        <w:rPr>
          <w:rFonts w:ascii="Times New Roman" w:hAnsi="Times New Roman" w:cs="Times New Roman"/>
        </w:rPr>
        <w:t>.</w:t>
      </w:r>
      <w:r w:rsidR="00A33AEE">
        <w:rPr>
          <w:rFonts w:ascii="Times New Roman" w:hAnsi="Times New Roman" w:cs="Times New Roman"/>
        </w:rPr>
        <w:t>..</w:t>
      </w:r>
      <w:r>
        <w:rPr>
          <w:rFonts w:ascii="Times New Roman" w:hAnsi="Times New Roman" w:cs="Times New Roman"/>
        </w:rPr>
        <w:t>1</w:t>
      </w:r>
      <w:r w:rsidR="00A41051">
        <w:rPr>
          <w:rFonts w:ascii="Times New Roman" w:hAnsi="Times New Roman" w:cs="Times New Roman"/>
        </w:rPr>
        <w:t>1</w:t>
      </w:r>
    </w:p>
    <w:p w14:paraId="357A8E46" w14:textId="77777777" w:rsidR="006371BE" w:rsidRPr="007A7F76" w:rsidRDefault="006371BE" w:rsidP="00C84AFA">
      <w:pPr>
        <w:rPr>
          <w:rFonts w:ascii="Times New Roman" w:hAnsi="Times New Roman" w:cs="Times New Roman"/>
        </w:rPr>
      </w:pPr>
    </w:p>
    <w:p w14:paraId="5D5E8A8F" w14:textId="77777777" w:rsidR="00946A59" w:rsidRDefault="00946A59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br w:type="page"/>
      </w:r>
    </w:p>
    <w:p w14:paraId="4344FCEC" w14:textId="11D96E06" w:rsidR="00C84AFA" w:rsidRPr="00021587" w:rsidRDefault="00155CF7" w:rsidP="00C84AFA">
      <w:pPr>
        <w:rPr>
          <w:rFonts w:ascii="Times New Roman" w:hAnsi="Times New Roman" w:cs="Times New Roman"/>
          <w:b/>
          <w:bCs/>
        </w:rPr>
      </w:pPr>
      <w:r w:rsidRPr="00021587">
        <w:rPr>
          <w:rFonts w:ascii="Times New Roman" w:hAnsi="Times New Roman" w:cs="Times New Roman"/>
          <w:b/>
          <w:bCs/>
        </w:rPr>
        <w:t xml:space="preserve">Introduction </w:t>
      </w:r>
    </w:p>
    <w:p w14:paraId="0DA3821D" w14:textId="5247F6AB" w:rsidR="00155CF7" w:rsidRPr="00EB7F99" w:rsidRDefault="00EB7F99" w:rsidP="00C84AFA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</w:rPr>
        <w:t xml:space="preserve">This report is made up of two parts. The aim of part one is to define surveying and outline the factors under which it can be </w:t>
      </w:r>
      <w:r w:rsidR="00B177A0">
        <w:rPr>
          <w:rFonts w:ascii="Times New Roman" w:hAnsi="Times New Roman" w:cs="Times New Roman"/>
        </w:rPr>
        <w:t>classified</w:t>
      </w:r>
      <w:r>
        <w:rPr>
          <w:rFonts w:ascii="Times New Roman" w:hAnsi="Times New Roman" w:cs="Times New Roman"/>
        </w:rPr>
        <w:t xml:space="preserve">. Part one will also discuss </w:t>
      </w:r>
      <w:r w:rsidR="00B70CBC">
        <w:rPr>
          <w:rFonts w:ascii="Times New Roman" w:hAnsi="Times New Roman" w:cs="Times New Roman"/>
        </w:rPr>
        <w:t>one factor</w:t>
      </w:r>
      <w:r>
        <w:rPr>
          <w:rFonts w:ascii="Times New Roman" w:hAnsi="Times New Roman" w:cs="Times New Roman"/>
          <w:color w:val="FF0000"/>
        </w:rPr>
        <w:t xml:space="preserve"> </w:t>
      </w:r>
      <w:r w:rsidRPr="00EB7F99">
        <w:rPr>
          <w:rFonts w:ascii="Times New Roman" w:hAnsi="Times New Roman" w:cs="Times New Roman"/>
          <w:color w:val="000000" w:themeColor="text1"/>
        </w:rPr>
        <w:t xml:space="preserve">in its entirety. </w:t>
      </w:r>
      <w:r>
        <w:rPr>
          <w:rFonts w:ascii="Times New Roman" w:hAnsi="Times New Roman" w:cs="Times New Roman"/>
          <w:color w:val="000000" w:themeColor="text1"/>
        </w:rPr>
        <w:t xml:space="preserve">Part </w:t>
      </w:r>
      <w:r w:rsidR="00922E5D">
        <w:rPr>
          <w:rFonts w:ascii="Times New Roman" w:hAnsi="Times New Roman" w:cs="Times New Roman"/>
          <w:color w:val="000000" w:themeColor="text1"/>
        </w:rPr>
        <w:t xml:space="preserve">two </w:t>
      </w:r>
      <w:r w:rsidR="00B177A0">
        <w:rPr>
          <w:rFonts w:ascii="Times New Roman" w:hAnsi="Times New Roman" w:cs="Times New Roman"/>
          <w:color w:val="000000" w:themeColor="text1"/>
        </w:rPr>
        <w:t>will d</w:t>
      </w:r>
      <w:r w:rsidR="00251207">
        <w:rPr>
          <w:rFonts w:ascii="Times New Roman" w:hAnsi="Times New Roman" w:cs="Times New Roman"/>
          <w:color w:val="000000" w:themeColor="text1"/>
        </w:rPr>
        <w:t xml:space="preserve">efine </w:t>
      </w:r>
      <w:r>
        <w:rPr>
          <w:rFonts w:ascii="Times New Roman" w:hAnsi="Times New Roman" w:cs="Times New Roman"/>
          <w:color w:val="000000" w:themeColor="text1"/>
        </w:rPr>
        <w:t>digital surveying and listed buildings</w:t>
      </w:r>
      <w:r w:rsidR="006C13DA">
        <w:rPr>
          <w:rFonts w:ascii="Times New Roman" w:hAnsi="Times New Roman" w:cs="Times New Roman"/>
          <w:color w:val="000000" w:themeColor="text1"/>
        </w:rPr>
        <w:t xml:space="preserve">, </w:t>
      </w:r>
      <w:r w:rsidR="00C16B48">
        <w:rPr>
          <w:rFonts w:ascii="Times New Roman" w:hAnsi="Times New Roman" w:cs="Times New Roman"/>
          <w:color w:val="000000" w:themeColor="text1"/>
        </w:rPr>
        <w:t>explain</w:t>
      </w:r>
      <w:r w:rsidR="006C13DA">
        <w:rPr>
          <w:rFonts w:ascii="Times New Roman" w:hAnsi="Times New Roman" w:cs="Times New Roman"/>
          <w:color w:val="000000" w:themeColor="text1"/>
        </w:rPr>
        <w:t xml:space="preserve"> t</w:t>
      </w:r>
      <w:r w:rsidR="00A256A8">
        <w:rPr>
          <w:rFonts w:ascii="Times New Roman" w:hAnsi="Times New Roman" w:cs="Times New Roman"/>
          <w:color w:val="000000" w:themeColor="text1"/>
        </w:rPr>
        <w:t xml:space="preserve">he five key stages </w:t>
      </w:r>
      <w:r w:rsidR="006C13DA">
        <w:rPr>
          <w:rFonts w:ascii="Times New Roman" w:hAnsi="Times New Roman" w:cs="Times New Roman"/>
          <w:color w:val="000000" w:themeColor="text1"/>
        </w:rPr>
        <w:t xml:space="preserve">of a building survey </w:t>
      </w:r>
      <w:r>
        <w:rPr>
          <w:rFonts w:ascii="Times New Roman" w:hAnsi="Times New Roman" w:cs="Times New Roman"/>
          <w:color w:val="000000" w:themeColor="text1"/>
        </w:rPr>
        <w:t xml:space="preserve">and how </w:t>
      </w:r>
      <w:r w:rsidR="00DE5994">
        <w:rPr>
          <w:rFonts w:ascii="Times New Roman" w:hAnsi="Times New Roman" w:cs="Times New Roman"/>
          <w:color w:val="000000" w:themeColor="text1"/>
        </w:rPr>
        <w:t xml:space="preserve">digital </w:t>
      </w:r>
      <w:r w:rsidR="00922E5D">
        <w:rPr>
          <w:rFonts w:ascii="Times New Roman" w:hAnsi="Times New Roman" w:cs="Times New Roman"/>
          <w:color w:val="000000" w:themeColor="text1"/>
        </w:rPr>
        <w:t>equipment</w:t>
      </w:r>
      <w:r>
        <w:rPr>
          <w:rFonts w:ascii="Times New Roman" w:hAnsi="Times New Roman" w:cs="Times New Roman"/>
          <w:color w:val="000000" w:themeColor="text1"/>
        </w:rPr>
        <w:t xml:space="preserve"> is used to obtain data</w:t>
      </w:r>
      <w:r w:rsidR="006C13DA">
        <w:rPr>
          <w:rFonts w:ascii="Times New Roman" w:hAnsi="Times New Roman" w:cs="Times New Roman"/>
          <w:color w:val="000000" w:themeColor="text1"/>
        </w:rPr>
        <w:t xml:space="preserve"> from the survey</w:t>
      </w:r>
      <w:r>
        <w:rPr>
          <w:rFonts w:ascii="Times New Roman" w:hAnsi="Times New Roman" w:cs="Times New Roman"/>
          <w:color w:val="000000" w:themeColor="text1"/>
        </w:rPr>
        <w:t>.</w:t>
      </w:r>
    </w:p>
    <w:p w14:paraId="27394944" w14:textId="77777777" w:rsidR="00641D65" w:rsidRPr="00C84AFA" w:rsidRDefault="00641D65" w:rsidP="00C84AFA">
      <w:pPr>
        <w:rPr>
          <w:rFonts w:ascii="Times New Roman" w:hAnsi="Times New Roman" w:cs="Times New Roman"/>
        </w:rPr>
      </w:pPr>
    </w:p>
    <w:p w14:paraId="685FA08E" w14:textId="5DFB7137" w:rsidR="00C84AFA" w:rsidRPr="006D7AE4" w:rsidRDefault="006D7AE4" w:rsidP="00C84AFA">
      <w:pPr>
        <w:rPr>
          <w:rFonts w:ascii="Times New Roman" w:hAnsi="Times New Roman" w:cs="Times New Roman"/>
          <w:b/>
          <w:bCs/>
          <w:u w:val="single"/>
        </w:rPr>
      </w:pPr>
      <w:r w:rsidRPr="006D7AE4">
        <w:rPr>
          <w:rFonts w:ascii="Times New Roman" w:hAnsi="Times New Roman" w:cs="Times New Roman"/>
          <w:b/>
          <w:bCs/>
          <w:u w:val="single"/>
        </w:rPr>
        <w:t xml:space="preserve">Part </w:t>
      </w:r>
      <w:r w:rsidR="00EB7F99">
        <w:rPr>
          <w:rFonts w:ascii="Times New Roman" w:hAnsi="Times New Roman" w:cs="Times New Roman"/>
          <w:b/>
          <w:bCs/>
          <w:u w:val="single"/>
        </w:rPr>
        <w:t xml:space="preserve">One </w:t>
      </w:r>
    </w:p>
    <w:p w14:paraId="742D7DCD" w14:textId="104012FE" w:rsidR="00C84AFA" w:rsidRPr="00C84AFA" w:rsidRDefault="00C84AFA" w:rsidP="00C84AFA">
      <w:pPr>
        <w:rPr>
          <w:rFonts w:ascii="Times New Roman" w:hAnsi="Times New Roman" w:cs="Times New Roman"/>
        </w:rPr>
      </w:pPr>
    </w:p>
    <w:p w14:paraId="052554F2" w14:textId="6296A16E" w:rsidR="00C84AFA" w:rsidRDefault="00F6235F" w:rsidP="00C84AFA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Surveying </w:t>
      </w:r>
    </w:p>
    <w:p w14:paraId="47BBD845" w14:textId="2C77DADC" w:rsidR="00F6235F" w:rsidRDefault="00F6235F" w:rsidP="00C84AF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According to the </w:t>
      </w:r>
      <w:r w:rsidR="00FF4BD1">
        <w:rPr>
          <w:rFonts w:ascii="Times New Roman" w:hAnsi="Times New Roman" w:cs="Times New Roman"/>
        </w:rPr>
        <w:t xml:space="preserve">Collins Dictionary, surveying is the study or practice of measuring altitudes, angles, and distances on the land surfaces so that they can be accurately plotted on a map. </w:t>
      </w:r>
    </w:p>
    <w:p w14:paraId="0D13F574" w14:textId="51BC1A36" w:rsidR="00FF4BD1" w:rsidRDefault="00FF4BD1" w:rsidP="00C84AFA">
      <w:pPr>
        <w:rPr>
          <w:rFonts w:ascii="Times New Roman" w:hAnsi="Times New Roman" w:cs="Times New Roman"/>
        </w:rPr>
      </w:pPr>
    </w:p>
    <w:p w14:paraId="384676DD" w14:textId="209A5254" w:rsidR="00FF4BD1" w:rsidRDefault="00FF4BD1" w:rsidP="00C84AF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Surveying can be </w:t>
      </w:r>
      <w:r w:rsidR="00931855">
        <w:rPr>
          <w:rFonts w:ascii="Times New Roman" w:hAnsi="Times New Roman" w:cs="Times New Roman"/>
        </w:rPr>
        <w:t>classified based on four different factors. These factors are:</w:t>
      </w:r>
      <w:r w:rsidR="00963927">
        <w:rPr>
          <w:rFonts w:ascii="Times New Roman" w:hAnsi="Times New Roman" w:cs="Times New Roman"/>
        </w:rPr>
        <w:t xml:space="preserve"> Main, Equipment, Method and Purpose. </w:t>
      </w:r>
    </w:p>
    <w:p w14:paraId="71B5F5D8" w14:textId="6CA5569A" w:rsidR="00931855" w:rsidRDefault="00931855" w:rsidP="00AD0B79">
      <w:pPr>
        <w:rPr>
          <w:rFonts w:ascii="Times New Roman" w:hAnsi="Times New Roman" w:cs="Times New Roman"/>
        </w:rPr>
      </w:pPr>
    </w:p>
    <w:p w14:paraId="1B6B2851" w14:textId="78F664F8" w:rsidR="00433140" w:rsidRPr="00433140" w:rsidRDefault="00931855" w:rsidP="00AD0B79">
      <w:pPr>
        <w:pStyle w:val="ListParagraph"/>
        <w:ind w:left="0"/>
        <w:rPr>
          <w:rFonts w:ascii="Times New Roman" w:hAnsi="Times New Roman" w:cs="Times New Roman"/>
          <w:b/>
          <w:bCs/>
        </w:rPr>
      </w:pPr>
      <w:r w:rsidRPr="00433140">
        <w:rPr>
          <w:rFonts w:ascii="Times New Roman" w:hAnsi="Times New Roman" w:cs="Times New Roman"/>
          <w:b/>
          <w:bCs/>
        </w:rPr>
        <w:t>Main</w:t>
      </w:r>
    </w:p>
    <w:p w14:paraId="1DF84AF5" w14:textId="41105171" w:rsidR="00931855" w:rsidRDefault="00BF45FA" w:rsidP="00AD0B79">
      <w:pPr>
        <w:pStyle w:val="ListParagraph"/>
        <w:ind w:left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</w:t>
      </w:r>
      <w:r w:rsidR="00457809">
        <w:rPr>
          <w:rFonts w:ascii="Times New Roman" w:hAnsi="Times New Roman" w:cs="Times New Roman"/>
        </w:rPr>
        <w:t xml:space="preserve">he two main classifications </w:t>
      </w:r>
      <w:r w:rsidR="00B63159">
        <w:rPr>
          <w:rFonts w:ascii="Times New Roman" w:hAnsi="Times New Roman" w:cs="Times New Roman"/>
        </w:rPr>
        <w:t xml:space="preserve">of surveying </w:t>
      </w:r>
      <w:r w:rsidR="00457809">
        <w:rPr>
          <w:rFonts w:ascii="Times New Roman" w:hAnsi="Times New Roman" w:cs="Times New Roman"/>
        </w:rPr>
        <w:t xml:space="preserve">are geodetic and plane. They </w:t>
      </w:r>
      <w:r w:rsidR="006235EC">
        <w:rPr>
          <w:rFonts w:ascii="Times New Roman" w:hAnsi="Times New Roman" w:cs="Times New Roman"/>
        </w:rPr>
        <w:t xml:space="preserve">either </w:t>
      </w:r>
      <w:r>
        <w:rPr>
          <w:rFonts w:ascii="Times New Roman" w:hAnsi="Times New Roman" w:cs="Times New Roman"/>
        </w:rPr>
        <w:t>consider</w:t>
      </w:r>
      <w:r w:rsidR="00457809">
        <w:rPr>
          <w:rFonts w:ascii="Times New Roman" w:hAnsi="Times New Roman" w:cs="Times New Roman"/>
        </w:rPr>
        <w:t xml:space="preserve"> the shape of the land or assume that the land is flat</w:t>
      </w:r>
      <w:r w:rsidR="009153A8">
        <w:rPr>
          <w:rFonts w:ascii="Times New Roman" w:hAnsi="Times New Roman" w:cs="Times New Roman"/>
        </w:rPr>
        <w:t xml:space="preserve">. </w:t>
      </w:r>
    </w:p>
    <w:p w14:paraId="2861FB60" w14:textId="77777777" w:rsidR="00AC1729" w:rsidRPr="00AC1729" w:rsidRDefault="00AC1729" w:rsidP="00AD0B79">
      <w:pPr>
        <w:rPr>
          <w:rFonts w:ascii="Times New Roman" w:hAnsi="Times New Roman" w:cs="Times New Roman"/>
        </w:rPr>
      </w:pPr>
    </w:p>
    <w:p w14:paraId="2E359B3C" w14:textId="5ECF0A2F" w:rsidR="000C20C9" w:rsidRDefault="00056C63" w:rsidP="00AD0B79">
      <w:pPr>
        <w:pStyle w:val="ListParagraph"/>
        <w:ind w:left="0"/>
        <w:rPr>
          <w:rFonts w:ascii="Times New Roman" w:hAnsi="Times New Roman" w:cs="Times New Roman"/>
          <w:b/>
          <w:bCs/>
        </w:rPr>
      </w:pPr>
      <w:r w:rsidRPr="00433140">
        <w:rPr>
          <w:rFonts w:ascii="Times New Roman" w:hAnsi="Times New Roman" w:cs="Times New Roman"/>
          <w:b/>
          <w:bCs/>
        </w:rPr>
        <w:t>Equipment</w:t>
      </w:r>
    </w:p>
    <w:p w14:paraId="47C68783" w14:textId="19BF38EA" w:rsidR="00521417" w:rsidRPr="00DC30D8" w:rsidRDefault="00265ADD" w:rsidP="00AD0B79">
      <w:pPr>
        <w:pStyle w:val="ListParagraph"/>
        <w:ind w:left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Surveys are conducted using equipment to obtain measurements. The e</w:t>
      </w:r>
      <w:r w:rsidR="00DC30D8">
        <w:rPr>
          <w:rFonts w:ascii="Times New Roman" w:hAnsi="Times New Roman" w:cs="Times New Roman"/>
        </w:rPr>
        <w:t xml:space="preserve">quipment can be broken down into traditional or digital equipment. </w:t>
      </w:r>
    </w:p>
    <w:p w14:paraId="51235194" w14:textId="77777777" w:rsidR="00AC1729" w:rsidRPr="00DC30D8" w:rsidRDefault="00AC1729" w:rsidP="00AD0B79">
      <w:pPr>
        <w:rPr>
          <w:rFonts w:ascii="Times New Roman" w:hAnsi="Times New Roman" w:cs="Times New Roman"/>
        </w:rPr>
      </w:pPr>
    </w:p>
    <w:p w14:paraId="693C100C" w14:textId="25B649C5" w:rsidR="00AC1729" w:rsidRDefault="00056C63" w:rsidP="00AD0B79">
      <w:pPr>
        <w:pStyle w:val="ListParagraph"/>
        <w:ind w:left="0"/>
        <w:rPr>
          <w:rFonts w:ascii="Times New Roman" w:hAnsi="Times New Roman" w:cs="Times New Roman"/>
          <w:b/>
          <w:bCs/>
        </w:rPr>
      </w:pPr>
      <w:r w:rsidRPr="00433140">
        <w:rPr>
          <w:rFonts w:ascii="Times New Roman" w:hAnsi="Times New Roman" w:cs="Times New Roman"/>
          <w:b/>
          <w:bCs/>
        </w:rPr>
        <w:t>Method</w:t>
      </w:r>
    </w:p>
    <w:p w14:paraId="5D38C0E3" w14:textId="54694A0C" w:rsidR="00DC30D8" w:rsidRPr="00265ADD" w:rsidRDefault="00CA2BAF" w:rsidP="00AD0B79">
      <w:pPr>
        <w:pStyle w:val="ListParagraph"/>
        <w:ind w:left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 survey can be conducted </w:t>
      </w:r>
      <w:r w:rsidR="00B115DF">
        <w:rPr>
          <w:rFonts w:ascii="Times New Roman" w:hAnsi="Times New Roman" w:cs="Times New Roman"/>
        </w:rPr>
        <w:t>using</w:t>
      </w:r>
      <w:r>
        <w:rPr>
          <w:rFonts w:ascii="Times New Roman" w:hAnsi="Times New Roman" w:cs="Times New Roman"/>
        </w:rPr>
        <w:t xml:space="preserve"> different methods</w:t>
      </w:r>
      <w:r w:rsidR="00C54439">
        <w:rPr>
          <w:rFonts w:ascii="Times New Roman" w:hAnsi="Times New Roman" w:cs="Times New Roman"/>
        </w:rPr>
        <w:t xml:space="preserve">: </w:t>
      </w:r>
      <w:r>
        <w:rPr>
          <w:rFonts w:ascii="Times New Roman" w:hAnsi="Times New Roman" w:cs="Times New Roman"/>
        </w:rPr>
        <w:t xml:space="preserve">triangulation, </w:t>
      </w:r>
      <w:r w:rsidR="00B115DF">
        <w:rPr>
          <w:rFonts w:ascii="Times New Roman" w:hAnsi="Times New Roman" w:cs="Times New Roman"/>
        </w:rPr>
        <w:t>trilateration,</w:t>
      </w:r>
      <w:r w:rsidR="00C54439">
        <w:rPr>
          <w:rFonts w:ascii="Times New Roman" w:hAnsi="Times New Roman" w:cs="Times New Roman"/>
        </w:rPr>
        <w:t xml:space="preserve"> and traversing. Different methods</w:t>
      </w:r>
      <w:r w:rsidR="00B115DF">
        <w:rPr>
          <w:rFonts w:ascii="Times New Roman" w:hAnsi="Times New Roman" w:cs="Times New Roman"/>
        </w:rPr>
        <w:t xml:space="preserve"> measure the distance</w:t>
      </w:r>
      <w:r w:rsidR="00883823">
        <w:rPr>
          <w:rFonts w:ascii="Times New Roman" w:hAnsi="Times New Roman" w:cs="Times New Roman"/>
        </w:rPr>
        <w:t>s</w:t>
      </w:r>
      <w:r w:rsidR="00B115DF">
        <w:rPr>
          <w:rFonts w:ascii="Times New Roman" w:hAnsi="Times New Roman" w:cs="Times New Roman"/>
        </w:rPr>
        <w:t xml:space="preserve"> and angles, and in others, the angles are calculated. </w:t>
      </w:r>
    </w:p>
    <w:p w14:paraId="5269D8F6" w14:textId="77777777" w:rsidR="00AC1729" w:rsidRPr="00AC1729" w:rsidRDefault="00AC1729" w:rsidP="00AD0B79">
      <w:pPr>
        <w:rPr>
          <w:rFonts w:ascii="Times New Roman" w:hAnsi="Times New Roman" w:cs="Times New Roman"/>
        </w:rPr>
      </w:pPr>
    </w:p>
    <w:p w14:paraId="5B30A369" w14:textId="535BD8A5" w:rsidR="00433140" w:rsidRPr="00433140" w:rsidRDefault="00056C63" w:rsidP="00AD0B79">
      <w:pPr>
        <w:pStyle w:val="ListParagraph"/>
        <w:ind w:left="0"/>
        <w:rPr>
          <w:rFonts w:ascii="Times New Roman" w:hAnsi="Times New Roman" w:cs="Times New Roman"/>
          <w:b/>
          <w:bCs/>
        </w:rPr>
      </w:pPr>
      <w:r w:rsidRPr="00433140">
        <w:rPr>
          <w:rFonts w:ascii="Times New Roman" w:hAnsi="Times New Roman" w:cs="Times New Roman"/>
          <w:b/>
          <w:bCs/>
        </w:rPr>
        <w:t>Purpose</w:t>
      </w:r>
    </w:p>
    <w:p w14:paraId="5A2C9066" w14:textId="1D32F2D5" w:rsidR="008357A4" w:rsidRDefault="006B65EE" w:rsidP="00AD0B79">
      <w:pPr>
        <w:pStyle w:val="ListParagraph"/>
        <w:ind w:left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Surveys are </w:t>
      </w:r>
      <w:r w:rsidR="00467D7F">
        <w:rPr>
          <w:rFonts w:ascii="Times New Roman" w:hAnsi="Times New Roman" w:cs="Times New Roman"/>
        </w:rPr>
        <w:t xml:space="preserve">conducted for different reasons and can be classified by those purposes. </w:t>
      </w:r>
      <w:r w:rsidR="009C3954">
        <w:rPr>
          <w:rFonts w:ascii="Times New Roman" w:hAnsi="Times New Roman" w:cs="Times New Roman"/>
        </w:rPr>
        <w:t>These factors include:</w:t>
      </w:r>
    </w:p>
    <w:p w14:paraId="469A88B4" w14:textId="77777777" w:rsidR="007E7EC2" w:rsidRDefault="007E7EC2" w:rsidP="00AD0B79">
      <w:pPr>
        <w:pStyle w:val="ListParagraph"/>
        <w:ind w:left="0"/>
        <w:rPr>
          <w:rFonts w:ascii="Times New Roman" w:hAnsi="Times New Roman" w:cs="Times New Roman"/>
        </w:rPr>
      </w:pPr>
    </w:p>
    <w:p w14:paraId="02683175" w14:textId="1573AABD" w:rsidR="00435781" w:rsidRPr="00513592" w:rsidRDefault="00435781" w:rsidP="00435781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Archaeological </w:t>
      </w:r>
    </w:p>
    <w:p w14:paraId="1169C2BF" w14:textId="0FF38C4C" w:rsidR="00513592" w:rsidRDefault="00513592" w:rsidP="00513592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This surve</w:t>
      </w:r>
      <w:r w:rsidR="00AD6249">
        <w:rPr>
          <w:rFonts w:ascii="Times New Roman" w:hAnsi="Times New Roman" w:cs="Times New Roman"/>
        </w:rPr>
        <w:t xml:space="preserve">y is carried </w:t>
      </w:r>
      <w:r w:rsidR="00CA3692">
        <w:rPr>
          <w:rFonts w:ascii="Times New Roman" w:hAnsi="Times New Roman" w:cs="Times New Roman"/>
        </w:rPr>
        <w:t xml:space="preserve">out </w:t>
      </w:r>
      <w:r w:rsidR="00AD6249">
        <w:rPr>
          <w:rFonts w:ascii="Times New Roman" w:hAnsi="Times New Roman" w:cs="Times New Roman"/>
        </w:rPr>
        <w:t xml:space="preserve">by </w:t>
      </w:r>
      <w:r w:rsidR="008F75A5">
        <w:rPr>
          <w:rFonts w:ascii="Times New Roman" w:hAnsi="Times New Roman" w:cs="Times New Roman"/>
        </w:rPr>
        <w:t xml:space="preserve">archaeologists </w:t>
      </w:r>
      <w:r w:rsidR="00655157">
        <w:rPr>
          <w:rFonts w:ascii="Times New Roman" w:hAnsi="Times New Roman" w:cs="Times New Roman"/>
        </w:rPr>
        <w:t xml:space="preserve">to gain information about the ancient past and </w:t>
      </w:r>
      <w:r w:rsidR="004D7D37">
        <w:rPr>
          <w:rFonts w:ascii="Times New Roman" w:hAnsi="Times New Roman" w:cs="Times New Roman"/>
        </w:rPr>
        <w:t xml:space="preserve">to </w:t>
      </w:r>
      <w:r w:rsidR="00655157">
        <w:rPr>
          <w:rFonts w:ascii="Times New Roman" w:hAnsi="Times New Roman" w:cs="Times New Roman"/>
        </w:rPr>
        <w:t xml:space="preserve">uncover </w:t>
      </w:r>
      <w:r w:rsidR="004D7D37">
        <w:rPr>
          <w:rFonts w:ascii="Times New Roman" w:hAnsi="Times New Roman" w:cs="Times New Roman"/>
        </w:rPr>
        <w:t xml:space="preserve">relics </w:t>
      </w:r>
      <w:r w:rsidR="00563765">
        <w:rPr>
          <w:rFonts w:ascii="Times New Roman" w:hAnsi="Times New Roman" w:cs="Times New Roman"/>
        </w:rPr>
        <w:t>beneath a site</w:t>
      </w:r>
      <w:r w:rsidR="004D7D37">
        <w:rPr>
          <w:rFonts w:ascii="Times New Roman" w:hAnsi="Times New Roman" w:cs="Times New Roman"/>
        </w:rPr>
        <w:t xml:space="preserve">. </w:t>
      </w:r>
      <w:r w:rsidR="00EE6CD0">
        <w:rPr>
          <w:rFonts w:ascii="Times New Roman" w:hAnsi="Times New Roman" w:cs="Times New Roman"/>
        </w:rPr>
        <w:t>Developers are bounded by law to carry out an arc</w:t>
      </w:r>
      <w:r w:rsidR="00116EBB">
        <w:rPr>
          <w:rFonts w:ascii="Times New Roman" w:hAnsi="Times New Roman" w:cs="Times New Roman"/>
        </w:rPr>
        <w:t xml:space="preserve">haeological survey before commencing construction at a site. </w:t>
      </w:r>
    </w:p>
    <w:p w14:paraId="5AEB221B" w14:textId="75E8BABE" w:rsidR="00C26A87" w:rsidRPr="00C26A87" w:rsidRDefault="002E03AB" w:rsidP="00812D87">
      <w:pPr>
        <w:ind w:left="360"/>
        <w:rPr>
          <w:rFonts w:ascii="Times New Roman" w:eastAsia="Times New Roman" w:hAnsi="Times New Roman" w:cs="Times New Roman"/>
          <w:lang w:eastAsia="en-GB"/>
        </w:rPr>
      </w:pPr>
      <w:hyperlink r:id="rId8" w:history="1">
        <w:r w:rsidR="00C26A87" w:rsidRPr="00C26A87">
          <w:rPr>
            <w:rStyle w:val="Hyperlink"/>
            <w:rFonts w:ascii="Times New Roman" w:eastAsia="Times New Roman" w:hAnsi="Times New Roman" w:cs="Times New Roman"/>
            <w:lang w:eastAsia="en-GB"/>
          </w:rPr>
          <w:t>https://www.archaeologist-near-me.co.uk/survey/</w:t>
        </w:r>
      </w:hyperlink>
    </w:p>
    <w:p w14:paraId="54106EB3" w14:textId="77777777" w:rsidR="00513592" w:rsidRPr="00513592" w:rsidRDefault="00513592" w:rsidP="00513592">
      <w:pPr>
        <w:rPr>
          <w:rFonts w:ascii="Times New Roman" w:hAnsi="Times New Roman" w:cs="Times New Roman"/>
        </w:rPr>
      </w:pPr>
    </w:p>
    <w:p w14:paraId="1F3E86C4" w14:textId="79F7BD48" w:rsidR="006A001E" w:rsidRPr="005143D5" w:rsidRDefault="00B916EC" w:rsidP="006A001E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Cadastral </w:t>
      </w:r>
    </w:p>
    <w:p w14:paraId="3A8DDD53" w14:textId="5134899C" w:rsidR="000B5336" w:rsidRDefault="005143D5" w:rsidP="000B5336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This type of survey is cond</w:t>
      </w:r>
      <w:r w:rsidR="00493E8A">
        <w:rPr>
          <w:rFonts w:ascii="Times New Roman" w:hAnsi="Times New Roman" w:cs="Times New Roman"/>
        </w:rPr>
        <w:t xml:space="preserve">ucted to establish boundary lines </w:t>
      </w:r>
      <w:r w:rsidR="00BE3BB0">
        <w:rPr>
          <w:rFonts w:ascii="Times New Roman" w:hAnsi="Times New Roman" w:cs="Times New Roman"/>
        </w:rPr>
        <w:t>of properties or to further define existing</w:t>
      </w:r>
      <w:r w:rsidR="00822E0A">
        <w:rPr>
          <w:rFonts w:ascii="Times New Roman" w:hAnsi="Times New Roman" w:cs="Times New Roman"/>
        </w:rPr>
        <w:t xml:space="preserve"> boundaries. </w:t>
      </w:r>
      <w:r w:rsidR="0004752B">
        <w:rPr>
          <w:rFonts w:ascii="Times New Roman" w:hAnsi="Times New Roman" w:cs="Times New Roman"/>
        </w:rPr>
        <w:t>This survey i</w:t>
      </w:r>
      <w:r w:rsidR="0082040A">
        <w:rPr>
          <w:rFonts w:ascii="Times New Roman" w:hAnsi="Times New Roman" w:cs="Times New Roman"/>
        </w:rPr>
        <w:t>s used to par</w:t>
      </w:r>
      <w:r w:rsidR="0019791E">
        <w:rPr>
          <w:rFonts w:ascii="Times New Roman" w:hAnsi="Times New Roman" w:cs="Times New Roman"/>
        </w:rPr>
        <w:t>cel</w:t>
      </w:r>
      <w:r w:rsidR="0048628F">
        <w:rPr>
          <w:rFonts w:ascii="Times New Roman" w:hAnsi="Times New Roman" w:cs="Times New Roman"/>
        </w:rPr>
        <w:t>, which is splitting a single property</w:t>
      </w:r>
      <w:r w:rsidR="001C36C4">
        <w:rPr>
          <w:rFonts w:ascii="Times New Roman" w:hAnsi="Times New Roman" w:cs="Times New Roman"/>
        </w:rPr>
        <w:t>, owned by one person</w:t>
      </w:r>
      <w:r w:rsidR="0048628F">
        <w:rPr>
          <w:rFonts w:ascii="Times New Roman" w:hAnsi="Times New Roman" w:cs="Times New Roman"/>
        </w:rPr>
        <w:t xml:space="preserve"> into properties. It can also be used to </w:t>
      </w:r>
      <w:r w:rsidR="00451A5F">
        <w:rPr>
          <w:rFonts w:ascii="Times New Roman" w:hAnsi="Times New Roman" w:cs="Times New Roman"/>
        </w:rPr>
        <w:t xml:space="preserve">split a property owned by several persons into separate properties, which is known as partitioning. </w:t>
      </w:r>
      <w:r w:rsidR="000F1481">
        <w:rPr>
          <w:rFonts w:ascii="Times New Roman" w:hAnsi="Times New Roman" w:cs="Times New Roman"/>
        </w:rPr>
        <w:t xml:space="preserve">Cadastral surveys are used </w:t>
      </w:r>
      <w:r w:rsidR="003A4E17">
        <w:rPr>
          <w:rFonts w:ascii="Times New Roman" w:hAnsi="Times New Roman" w:cs="Times New Roman"/>
        </w:rPr>
        <w:t>for boundary demarcations</w:t>
      </w:r>
      <w:r w:rsidR="00957A5E">
        <w:rPr>
          <w:rFonts w:ascii="Times New Roman" w:hAnsi="Times New Roman" w:cs="Times New Roman"/>
        </w:rPr>
        <w:t xml:space="preserve">, which refer to </w:t>
      </w:r>
      <w:r w:rsidR="00F366BB">
        <w:rPr>
          <w:rFonts w:ascii="Times New Roman" w:hAnsi="Times New Roman" w:cs="Times New Roman"/>
        </w:rPr>
        <w:t>determining</w:t>
      </w:r>
      <w:r w:rsidR="007C72FF">
        <w:rPr>
          <w:rFonts w:ascii="Times New Roman" w:hAnsi="Times New Roman" w:cs="Times New Roman"/>
        </w:rPr>
        <w:t xml:space="preserve"> the most accurate boundary line. </w:t>
      </w:r>
      <w:r w:rsidR="00DE5F71">
        <w:rPr>
          <w:rFonts w:ascii="Times New Roman" w:hAnsi="Times New Roman" w:cs="Times New Roman"/>
        </w:rPr>
        <w:t xml:space="preserve">These surveys are applied in municipalities, </w:t>
      </w:r>
      <w:r w:rsidR="00C24C1E">
        <w:rPr>
          <w:rFonts w:ascii="Times New Roman" w:hAnsi="Times New Roman" w:cs="Times New Roman"/>
        </w:rPr>
        <w:t>towns,</w:t>
      </w:r>
      <w:r w:rsidR="00DE5F71">
        <w:rPr>
          <w:rFonts w:ascii="Times New Roman" w:hAnsi="Times New Roman" w:cs="Times New Roman"/>
        </w:rPr>
        <w:t xml:space="preserve"> and provincial jurisdictions.</w:t>
      </w:r>
    </w:p>
    <w:p w14:paraId="2778EEA4" w14:textId="1FD020DB" w:rsidR="00E524A7" w:rsidRPr="00812D87" w:rsidRDefault="002E03AB" w:rsidP="00812D87">
      <w:pPr>
        <w:ind w:left="360"/>
        <w:rPr>
          <w:rFonts w:ascii="Times New Roman" w:eastAsia="Times New Roman" w:hAnsi="Times New Roman" w:cs="Times New Roman"/>
          <w:color w:val="000000"/>
          <w:lang w:eastAsia="en-GB"/>
        </w:rPr>
      </w:pPr>
      <w:hyperlink r:id="rId9" w:history="1">
        <w:r w:rsidR="00812D87" w:rsidRPr="00812D87">
          <w:rPr>
            <w:rStyle w:val="Hyperlink"/>
            <w:rFonts w:ascii="Times New Roman" w:eastAsia="Times New Roman" w:hAnsi="Times New Roman" w:cs="Times New Roman"/>
            <w:lang w:eastAsia="en-GB"/>
          </w:rPr>
          <w:t>https://www.maanmittauslaitos.fi/en/real-property/cadastral-surveys/apply-cadastral-survey</w:t>
        </w:r>
      </w:hyperlink>
    </w:p>
    <w:p w14:paraId="54C459B2" w14:textId="77777777" w:rsidR="006C0110" w:rsidRPr="00812D87" w:rsidRDefault="006C0110" w:rsidP="00812D87">
      <w:pPr>
        <w:rPr>
          <w:rFonts w:ascii="Times New Roman" w:hAnsi="Times New Roman" w:cs="Times New Roman"/>
        </w:rPr>
      </w:pPr>
    </w:p>
    <w:p w14:paraId="3E0CCBF6" w14:textId="77777777" w:rsidR="006C0110" w:rsidRPr="006C0110" w:rsidRDefault="00B916EC" w:rsidP="00716047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City </w:t>
      </w:r>
    </w:p>
    <w:p w14:paraId="266027D3" w14:textId="77777777" w:rsidR="00BB1EE7" w:rsidRDefault="006E1DA5" w:rsidP="00BB1EE7">
      <w:pPr>
        <w:ind w:left="360"/>
        <w:rPr>
          <w:rFonts w:ascii="Times New Roman" w:hAnsi="Times New Roman" w:cs="Times New Roman"/>
        </w:rPr>
      </w:pPr>
      <w:r w:rsidRPr="006C0110">
        <w:rPr>
          <w:rFonts w:ascii="Times New Roman" w:hAnsi="Times New Roman" w:cs="Times New Roman"/>
        </w:rPr>
        <w:t>This s</w:t>
      </w:r>
      <w:r w:rsidR="00E31D3B" w:rsidRPr="006C0110">
        <w:rPr>
          <w:rFonts w:ascii="Times New Roman" w:hAnsi="Times New Roman" w:cs="Times New Roman"/>
        </w:rPr>
        <w:t xml:space="preserve">urvey is conducted </w:t>
      </w:r>
      <w:r w:rsidR="00C76639" w:rsidRPr="006C0110">
        <w:rPr>
          <w:rFonts w:ascii="Times New Roman" w:hAnsi="Times New Roman" w:cs="Times New Roman"/>
        </w:rPr>
        <w:t xml:space="preserve">to </w:t>
      </w:r>
      <w:r w:rsidR="006455B3" w:rsidRPr="006C0110">
        <w:rPr>
          <w:rFonts w:ascii="Times New Roman" w:hAnsi="Times New Roman" w:cs="Times New Roman"/>
        </w:rPr>
        <w:t xml:space="preserve">plan for </w:t>
      </w:r>
      <w:r w:rsidR="009B4CCB" w:rsidRPr="006C0110">
        <w:rPr>
          <w:rFonts w:ascii="Times New Roman" w:hAnsi="Times New Roman" w:cs="Times New Roman"/>
        </w:rPr>
        <w:t xml:space="preserve">the </w:t>
      </w:r>
      <w:r w:rsidR="006455B3" w:rsidRPr="006C0110">
        <w:rPr>
          <w:rFonts w:ascii="Times New Roman" w:hAnsi="Times New Roman" w:cs="Times New Roman"/>
        </w:rPr>
        <w:t>deve</w:t>
      </w:r>
      <w:r w:rsidR="009B4CCB" w:rsidRPr="006C0110">
        <w:rPr>
          <w:rFonts w:ascii="Times New Roman" w:hAnsi="Times New Roman" w:cs="Times New Roman"/>
        </w:rPr>
        <w:t xml:space="preserve">lopment of </w:t>
      </w:r>
      <w:r w:rsidR="00BD77AF" w:rsidRPr="006C0110">
        <w:rPr>
          <w:rFonts w:ascii="Times New Roman" w:hAnsi="Times New Roman" w:cs="Times New Roman"/>
        </w:rPr>
        <w:t xml:space="preserve">or near </w:t>
      </w:r>
      <w:r w:rsidR="009B4CCB" w:rsidRPr="006C0110">
        <w:rPr>
          <w:rFonts w:ascii="Times New Roman" w:hAnsi="Times New Roman" w:cs="Times New Roman"/>
        </w:rPr>
        <w:t>a city or a town</w:t>
      </w:r>
      <w:r w:rsidR="00BE4E48" w:rsidRPr="006C0110">
        <w:rPr>
          <w:rFonts w:ascii="Times New Roman" w:hAnsi="Times New Roman" w:cs="Times New Roman"/>
        </w:rPr>
        <w:t xml:space="preserve">. Development includes the expansion </w:t>
      </w:r>
      <w:r w:rsidR="00B51BE5" w:rsidRPr="006C0110">
        <w:rPr>
          <w:rFonts w:ascii="Times New Roman" w:hAnsi="Times New Roman" w:cs="Times New Roman"/>
        </w:rPr>
        <w:t xml:space="preserve">of streets, water supply, </w:t>
      </w:r>
      <w:r w:rsidR="00BD77AF" w:rsidRPr="006C0110">
        <w:rPr>
          <w:rFonts w:ascii="Times New Roman" w:hAnsi="Times New Roman" w:cs="Times New Roman"/>
        </w:rPr>
        <w:t xml:space="preserve">sewer systems, </w:t>
      </w:r>
      <w:r w:rsidR="00F053B4" w:rsidRPr="006C0110">
        <w:rPr>
          <w:rFonts w:ascii="Times New Roman" w:hAnsi="Times New Roman" w:cs="Times New Roman"/>
        </w:rPr>
        <w:t xml:space="preserve">or </w:t>
      </w:r>
      <w:r w:rsidR="00BD77AF" w:rsidRPr="006C0110">
        <w:rPr>
          <w:rFonts w:ascii="Times New Roman" w:hAnsi="Times New Roman" w:cs="Times New Roman"/>
        </w:rPr>
        <w:t xml:space="preserve">the construction of </w:t>
      </w:r>
      <w:r w:rsidR="00F053B4" w:rsidRPr="006C0110">
        <w:rPr>
          <w:rFonts w:ascii="Times New Roman" w:hAnsi="Times New Roman" w:cs="Times New Roman"/>
        </w:rPr>
        <w:t xml:space="preserve">new roads. City surveys aid in making maps, </w:t>
      </w:r>
      <w:r w:rsidR="00E54F79" w:rsidRPr="006C0110">
        <w:rPr>
          <w:rFonts w:ascii="Times New Roman" w:hAnsi="Times New Roman" w:cs="Times New Roman"/>
        </w:rPr>
        <w:t xml:space="preserve">laying out plots and new streets, </w:t>
      </w:r>
      <w:r w:rsidR="00565AC6" w:rsidRPr="006C0110">
        <w:rPr>
          <w:rFonts w:ascii="Times New Roman" w:hAnsi="Times New Roman" w:cs="Times New Roman"/>
        </w:rPr>
        <w:t xml:space="preserve">new </w:t>
      </w:r>
      <w:r w:rsidR="00E54F79" w:rsidRPr="006C0110">
        <w:rPr>
          <w:rFonts w:ascii="Times New Roman" w:hAnsi="Times New Roman" w:cs="Times New Roman"/>
        </w:rPr>
        <w:t xml:space="preserve">construction </w:t>
      </w:r>
      <w:r w:rsidR="002631D3" w:rsidRPr="006C0110">
        <w:rPr>
          <w:rFonts w:ascii="Times New Roman" w:hAnsi="Times New Roman" w:cs="Times New Roman"/>
        </w:rPr>
        <w:t>(</w:t>
      </w:r>
      <w:r w:rsidR="00E54F79" w:rsidRPr="006C0110">
        <w:rPr>
          <w:rFonts w:ascii="Times New Roman" w:hAnsi="Times New Roman" w:cs="Times New Roman"/>
        </w:rPr>
        <w:t>streets, pip</w:t>
      </w:r>
      <w:r w:rsidR="000431FB" w:rsidRPr="006C0110">
        <w:rPr>
          <w:rFonts w:ascii="Times New Roman" w:hAnsi="Times New Roman" w:cs="Times New Roman"/>
        </w:rPr>
        <w:t>elines, sewers</w:t>
      </w:r>
      <w:r w:rsidR="00024280" w:rsidRPr="006C0110">
        <w:rPr>
          <w:rFonts w:ascii="Times New Roman" w:hAnsi="Times New Roman" w:cs="Times New Roman"/>
        </w:rPr>
        <w:t>,</w:t>
      </w:r>
      <w:r w:rsidR="000431FB" w:rsidRPr="006C0110">
        <w:rPr>
          <w:rFonts w:ascii="Times New Roman" w:hAnsi="Times New Roman" w:cs="Times New Roman"/>
        </w:rPr>
        <w:t xml:space="preserve"> and buildings</w:t>
      </w:r>
      <w:r w:rsidR="002631D3" w:rsidRPr="006C0110">
        <w:rPr>
          <w:rFonts w:ascii="Times New Roman" w:hAnsi="Times New Roman" w:cs="Times New Roman"/>
        </w:rPr>
        <w:t>), establishing reference points and benchmarks, locating property lines</w:t>
      </w:r>
      <w:r w:rsidR="00B97090" w:rsidRPr="006C0110">
        <w:rPr>
          <w:rFonts w:ascii="Times New Roman" w:hAnsi="Times New Roman" w:cs="Times New Roman"/>
        </w:rPr>
        <w:t xml:space="preserve"> and </w:t>
      </w:r>
      <w:r w:rsidR="00910B57" w:rsidRPr="006C0110">
        <w:rPr>
          <w:rFonts w:ascii="Times New Roman" w:hAnsi="Times New Roman" w:cs="Times New Roman"/>
        </w:rPr>
        <w:t xml:space="preserve">the </w:t>
      </w:r>
      <w:r w:rsidR="00B97090" w:rsidRPr="006C0110">
        <w:rPr>
          <w:rFonts w:ascii="Times New Roman" w:hAnsi="Times New Roman" w:cs="Times New Roman"/>
        </w:rPr>
        <w:t>topograph</w:t>
      </w:r>
      <w:r w:rsidR="00910B57" w:rsidRPr="006C0110">
        <w:rPr>
          <w:rFonts w:ascii="Times New Roman" w:hAnsi="Times New Roman" w:cs="Times New Roman"/>
        </w:rPr>
        <w:t xml:space="preserve">y </w:t>
      </w:r>
      <w:r w:rsidR="00B97090" w:rsidRPr="006C0110">
        <w:rPr>
          <w:rFonts w:ascii="Times New Roman" w:hAnsi="Times New Roman" w:cs="Times New Roman"/>
        </w:rPr>
        <w:t>of the lan</w:t>
      </w:r>
      <w:r w:rsidR="00910B57" w:rsidRPr="006C0110">
        <w:rPr>
          <w:rFonts w:ascii="Times New Roman" w:hAnsi="Times New Roman" w:cs="Times New Roman"/>
        </w:rPr>
        <w:t xml:space="preserve">d. </w:t>
      </w:r>
    </w:p>
    <w:p w14:paraId="4F4B9E9C" w14:textId="20DC8419" w:rsidR="00BB1EE7" w:rsidRDefault="002E03AB" w:rsidP="00BB1EE7">
      <w:pPr>
        <w:ind w:left="360"/>
        <w:rPr>
          <w:rFonts w:ascii="Times New Roman" w:eastAsia="Times New Roman" w:hAnsi="Times New Roman" w:cs="Times New Roman"/>
          <w:color w:val="000000"/>
          <w:lang w:eastAsia="en-GB"/>
        </w:rPr>
      </w:pPr>
      <w:hyperlink r:id="rId10" w:history="1">
        <w:r w:rsidR="00BB1EE7" w:rsidRPr="00D30911">
          <w:rPr>
            <w:rStyle w:val="Hyperlink"/>
            <w:rFonts w:ascii="Times New Roman" w:eastAsia="Times New Roman" w:hAnsi="Times New Roman" w:cs="Times New Roman"/>
            <w:lang w:eastAsia="en-GB"/>
          </w:rPr>
          <w:t>https://www.technoupendra.com/2020/08/what-is-city-surveying.html</w:t>
        </w:r>
      </w:hyperlink>
    </w:p>
    <w:p w14:paraId="316AD3A3" w14:textId="77777777" w:rsidR="00275465" w:rsidRPr="00BB1EE7" w:rsidRDefault="00275465" w:rsidP="00BB1EE7">
      <w:pPr>
        <w:rPr>
          <w:rFonts w:ascii="Times New Roman" w:hAnsi="Times New Roman" w:cs="Times New Roman"/>
        </w:rPr>
      </w:pPr>
    </w:p>
    <w:p w14:paraId="14328A25" w14:textId="3CA6995D" w:rsidR="00275465" w:rsidRPr="00275465" w:rsidRDefault="00B916EC" w:rsidP="00275465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Construction </w:t>
      </w:r>
    </w:p>
    <w:p w14:paraId="232F5C97" w14:textId="2F6DDE34" w:rsidR="00E656BB" w:rsidRDefault="006C0FE7" w:rsidP="000B5336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These surveys are done at construction sites</w:t>
      </w:r>
      <w:r w:rsidR="009932DC">
        <w:rPr>
          <w:rFonts w:ascii="Times New Roman" w:hAnsi="Times New Roman" w:cs="Times New Roman"/>
        </w:rPr>
        <w:t xml:space="preserve"> and are referred to as the staking out stage of a project. </w:t>
      </w:r>
      <w:r w:rsidR="00DB28CE">
        <w:rPr>
          <w:rFonts w:ascii="Times New Roman" w:hAnsi="Times New Roman" w:cs="Times New Roman"/>
        </w:rPr>
        <w:t xml:space="preserve">Construction </w:t>
      </w:r>
      <w:r w:rsidR="00C74A03">
        <w:rPr>
          <w:rFonts w:ascii="Times New Roman" w:hAnsi="Times New Roman" w:cs="Times New Roman"/>
        </w:rPr>
        <w:t xml:space="preserve">surveys are conducted to gain information about the grades, reference </w:t>
      </w:r>
      <w:r w:rsidR="00B16F94">
        <w:rPr>
          <w:rFonts w:ascii="Times New Roman" w:hAnsi="Times New Roman" w:cs="Times New Roman"/>
        </w:rPr>
        <w:t>points</w:t>
      </w:r>
      <w:r w:rsidR="00C74A03">
        <w:rPr>
          <w:rFonts w:ascii="Times New Roman" w:hAnsi="Times New Roman" w:cs="Times New Roman"/>
        </w:rPr>
        <w:t xml:space="preserve">, </w:t>
      </w:r>
      <w:r w:rsidR="004E6661">
        <w:rPr>
          <w:rFonts w:ascii="Times New Roman" w:hAnsi="Times New Roman" w:cs="Times New Roman"/>
        </w:rPr>
        <w:t>dimensions,</w:t>
      </w:r>
      <w:r w:rsidR="0007749F">
        <w:rPr>
          <w:rFonts w:ascii="Times New Roman" w:hAnsi="Times New Roman" w:cs="Times New Roman"/>
        </w:rPr>
        <w:t xml:space="preserve"> and </w:t>
      </w:r>
      <w:r w:rsidR="00F738D4">
        <w:rPr>
          <w:rFonts w:ascii="Times New Roman" w:hAnsi="Times New Roman" w:cs="Times New Roman"/>
        </w:rPr>
        <w:t xml:space="preserve">ground configuration </w:t>
      </w:r>
      <w:r w:rsidR="0007749F">
        <w:rPr>
          <w:rFonts w:ascii="Times New Roman" w:hAnsi="Times New Roman" w:cs="Times New Roman"/>
        </w:rPr>
        <w:t xml:space="preserve">of the site. </w:t>
      </w:r>
      <w:r w:rsidR="00304A1F">
        <w:rPr>
          <w:rFonts w:ascii="Times New Roman" w:hAnsi="Times New Roman" w:cs="Times New Roman"/>
        </w:rPr>
        <w:t xml:space="preserve">These surveys also provide information about the </w:t>
      </w:r>
      <w:r w:rsidR="004E6661">
        <w:rPr>
          <w:rFonts w:ascii="Times New Roman" w:hAnsi="Times New Roman" w:cs="Times New Roman"/>
        </w:rPr>
        <w:t xml:space="preserve">location and elevation of structures which is </w:t>
      </w:r>
      <w:r w:rsidR="001F5E27">
        <w:rPr>
          <w:rFonts w:ascii="Times New Roman" w:hAnsi="Times New Roman" w:cs="Times New Roman"/>
        </w:rPr>
        <w:t xml:space="preserve">useful to architects, builders, and engineers. </w:t>
      </w:r>
    </w:p>
    <w:p w14:paraId="35856E78" w14:textId="78734458" w:rsidR="00BD743D" w:rsidRPr="00BD743D" w:rsidRDefault="002E03AB" w:rsidP="00BD743D">
      <w:pPr>
        <w:ind w:left="360"/>
        <w:rPr>
          <w:rFonts w:ascii="Times New Roman" w:eastAsia="Times New Roman" w:hAnsi="Times New Roman" w:cs="Times New Roman"/>
          <w:color w:val="000000"/>
          <w:lang w:eastAsia="en-GB"/>
        </w:rPr>
      </w:pPr>
      <w:hyperlink r:id="rId11" w:history="1">
        <w:r w:rsidR="00BD743D" w:rsidRPr="00BD743D">
          <w:rPr>
            <w:rStyle w:val="Hyperlink"/>
            <w:rFonts w:ascii="Times New Roman" w:eastAsia="Times New Roman" w:hAnsi="Times New Roman" w:cs="Times New Roman"/>
            <w:lang w:eastAsia="en-GB"/>
          </w:rPr>
          <w:t>https://www.landform-surveys.co.uk/news/thoughts/what-is-construction-surveying/</w:t>
        </w:r>
      </w:hyperlink>
    </w:p>
    <w:p w14:paraId="6043794C" w14:textId="77777777" w:rsidR="000B5336" w:rsidRPr="00E656BB" w:rsidRDefault="000B5336" w:rsidP="000B5336">
      <w:pPr>
        <w:pStyle w:val="ListParagraph"/>
        <w:ind w:left="360"/>
        <w:rPr>
          <w:rFonts w:ascii="Times New Roman" w:hAnsi="Times New Roman" w:cs="Times New Roman"/>
        </w:rPr>
      </w:pPr>
    </w:p>
    <w:p w14:paraId="3688A6A1" w14:textId="1E4E9313" w:rsidR="001F5E27" w:rsidRPr="001F5E27" w:rsidRDefault="00B916EC" w:rsidP="001F5E27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Forestry </w:t>
      </w:r>
    </w:p>
    <w:p w14:paraId="4A462F5A" w14:textId="552B404D" w:rsidR="001F5E27" w:rsidRDefault="00D55D0A" w:rsidP="000B5336">
      <w:pPr>
        <w:pStyle w:val="ListParagraph"/>
        <w:ind w:left="360"/>
        <w:rPr>
          <w:rFonts w:ascii="Times New Roman" w:hAnsi="Times New Roman" w:cs="Times New Roman"/>
        </w:rPr>
      </w:pPr>
      <w:r w:rsidRPr="00D55D0A">
        <w:rPr>
          <w:rFonts w:ascii="Times New Roman" w:hAnsi="Times New Roman" w:cs="Times New Roman"/>
        </w:rPr>
        <w:t xml:space="preserve">These surveys are conducted by the </w:t>
      </w:r>
      <w:r w:rsidR="00DC102B">
        <w:rPr>
          <w:rFonts w:ascii="Times New Roman" w:hAnsi="Times New Roman" w:cs="Times New Roman"/>
        </w:rPr>
        <w:t>forest management department of</w:t>
      </w:r>
      <w:r w:rsidR="008D07CA">
        <w:rPr>
          <w:rFonts w:ascii="Times New Roman" w:hAnsi="Times New Roman" w:cs="Times New Roman"/>
        </w:rPr>
        <w:t xml:space="preserve"> a</w:t>
      </w:r>
      <w:r w:rsidR="00DC102B">
        <w:rPr>
          <w:rFonts w:ascii="Times New Roman" w:hAnsi="Times New Roman" w:cs="Times New Roman"/>
        </w:rPr>
        <w:t xml:space="preserve"> state. </w:t>
      </w:r>
      <w:r w:rsidR="008D07CA">
        <w:rPr>
          <w:rFonts w:ascii="Times New Roman" w:hAnsi="Times New Roman" w:cs="Times New Roman"/>
        </w:rPr>
        <w:t xml:space="preserve">Forestry surveys are concerned with the </w:t>
      </w:r>
      <w:r w:rsidR="005E550D">
        <w:rPr>
          <w:rFonts w:ascii="Times New Roman" w:hAnsi="Times New Roman" w:cs="Times New Roman"/>
        </w:rPr>
        <w:t xml:space="preserve">management, </w:t>
      </w:r>
      <w:r w:rsidR="004012CE">
        <w:rPr>
          <w:rFonts w:ascii="Times New Roman" w:hAnsi="Times New Roman" w:cs="Times New Roman"/>
        </w:rPr>
        <w:t>production, and</w:t>
      </w:r>
      <w:r w:rsidR="005E550D">
        <w:rPr>
          <w:rFonts w:ascii="Times New Roman" w:hAnsi="Times New Roman" w:cs="Times New Roman"/>
        </w:rPr>
        <w:t xml:space="preserve"> </w:t>
      </w:r>
      <w:r w:rsidR="001A0D97">
        <w:rPr>
          <w:rFonts w:ascii="Times New Roman" w:hAnsi="Times New Roman" w:cs="Times New Roman"/>
        </w:rPr>
        <w:t>conservatio</w:t>
      </w:r>
      <w:r w:rsidR="004012CE">
        <w:rPr>
          <w:rFonts w:ascii="Times New Roman" w:hAnsi="Times New Roman" w:cs="Times New Roman"/>
        </w:rPr>
        <w:t>n of forest lands. These surveys also monitor the changes that occur over time and are used to de</w:t>
      </w:r>
      <w:r w:rsidR="00FF153A">
        <w:rPr>
          <w:rFonts w:ascii="Times New Roman" w:hAnsi="Times New Roman" w:cs="Times New Roman"/>
        </w:rPr>
        <w:t xml:space="preserve">velop policies that enable sustainable management of the </w:t>
      </w:r>
      <w:r w:rsidR="00F81972">
        <w:rPr>
          <w:rFonts w:ascii="Times New Roman" w:hAnsi="Times New Roman" w:cs="Times New Roman"/>
        </w:rPr>
        <w:t xml:space="preserve">forests. </w:t>
      </w:r>
    </w:p>
    <w:p w14:paraId="3F682302" w14:textId="3E757FF5" w:rsidR="00A97917" w:rsidRDefault="002E03AB" w:rsidP="00A97917">
      <w:pPr>
        <w:ind w:left="360"/>
        <w:rPr>
          <w:rFonts w:ascii="Times New Roman" w:eastAsia="Times New Roman" w:hAnsi="Times New Roman" w:cs="Times New Roman"/>
          <w:color w:val="000000"/>
          <w:sz w:val="20"/>
          <w:szCs w:val="20"/>
          <w:lang w:eastAsia="en-GB"/>
        </w:rPr>
      </w:pPr>
      <w:hyperlink r:id="rId12" w:history="1">
        <w:r w:rsidR="00A97917" w:rsidRPr="00A97917">
          <w:rPr>
            <w:rStyle w:val="Hyperlink"/>
            <w:rFonts w:ascii="Times New Roman" w:eastAsia="Times New Roman" w:hAnsi="Times New Roman" w:cs="Times New Roman"/>
            <w:lang w:eastAsia="en-GB"/>
          </w:rPr>
          <w:t>https://www.forestresearch.gov.uk/tools-and-resources/national-forest-inventory/about-the-nfi</w:t>
        </w:r>
        <w:r w:rsidR="00A97917" w:rsidRPr="00A97917">
          <w:rPr>
            <w:rStyle w:val="Hyperlink"/>
            <w:rFonts w:ascii="Times New Roman" w:eastAsia="Times New Roman" w:hAnsi="Times New Roman" w:cs="Times New Roman"/>
            <w:sz w:val="20"/>
            <w:szCs w:val="20"/>
            <w:lang w:eastAsia="en-GB"/>
          </w:rPr>
          <w:t>/</w:t>
        </w:r>
      </w:hyperlink>
    </w:p>
    <w:p w14:paraId="106F70FF" w14:textId="77777777" w:rsidR="001F5E27" w:rsidRPr="001F5E27" w:rsidRDefault="001F5E27" w:rsidP="001F5E27">
      <w:pPr>
        <w:rPr>
          <w:rFonts w:ascii="Times New Roman" w:hAnsi="Times New Roman" w:cs="Times New Roman"/>
        </w:rPr>
      </w:pPr>
    </w:p>
    <w:p w14:paraId="1860450D" w14:textId="3B1BE05A" w:rsidR="00435781" w:rsidRPr="00116EBB" w:rsidRDefault="00435781" w:rsidP="006B023B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Geological </w:t>
      </w:r>
    </w:p>
    <w:p w14:paraId="377AC0A7" w14:textId="4458AD61" w:rsidR="00116EBB" w:rsidRDefault="00195C45" w:rsidP="00116EBB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These surveys are conducted to </w:t>
      </w:r>
      <w:r w:rsidR="00D568E6">
        <w:rPr>
          <w:rFonts w:ascii="Times New Roman" w:hAnsi="Times New Roman" w:cs="Times New Roman"/>
        </w:rPr>
        <w:t>gain information about the earth’s rock strata</w:t>
      </w:r>
      <w:r w:rsidR="00D70667">
        <w:rPr>
          <w:rFonts w:ascii="Times New Roman" w:hAnsi="Times New Roman" w:cs="Times New Roman"/>
        </w:rPr>
        <w:t xml:space="preserve">. </w:t>
      </w:r>
      <w:r w:rsidR="00E07800">
        <w:rPr>
          <w:rFonts w:ascii="Times New Roman" w:hAnsi="Times New Roman" w:cs="Times New Roman"/>
        </w:rPr>
        <w:t xml:space="preserve">They </w:t>
      </w:r>
      <w:r w:rsidR="006A244C">
        <w:rPr>
          <w:rFonts w:ascii="Times New Roman" w:hAnsi="Times New Roman" w:cs="Times New Roman"/>
        </w:rPr>
        <w:t>provide information on climate change</w:t>
      </w:r>
      <w:r w:rsidR="004A0FB5">
        <w:rPr>
          <w:rFonts w:ascii="Times New Roman" w:hAnsi="Times New Roman" w:cs="Times New Roman"/>
        </w:rPr>
        <w:t xml:space="preserve">, </w:t>
      </w:r>
      <w:r w:rsidR="00AF24CD">
        <w:rPr>
          <w:rFonts w:ascii="Times New Roman" w:hAnsi="Times New Roman" w:cs="Times New Roman"/>
        </w:rPr>
        <w:t xml:space="preserve">potential resources like metals, </w:t>
      </w:r>
      <w:r w:rsidR="00BD743D">
        <w:rPr>
          <w:rFonts w:ascii="Times New Roman" w:hAnsi="Times New Roman" w:cs="Times New Roman"/>
        </w:rPr>
        <w:t>minerals,</w:t>
      </w:r>
      <w:r w:rsidR="00AF24CD">
        <w:rPr>
          <w:rFonts w:ascii="Times New Roman" w:hAnsi="Times New Roman" w:cs="Times New Roman"/>
        </w:rPr>
        <w:t xml:space="preserve"> and fossil fuels</w:t>
      </w:r>
      <w:r w:rsidR="004A0FB5">
        <w:rPr>
          <w:rFonts w:ascii="Times New Roman" w:hAnsi="Times New Roman" w:cs="Times New Roman"/>
        </w:rPr>
        <w:t xml:space="preserve"> and how to manage </w:t>
      </w:r>
      <w:r w:rsidR="0073308A">
        <w:rPr>
          <w:rFonts w:ascii="Times New Roman" w:hAnsi="Times New Roman" w:cs="Times New Roman"/>
        </w:rPr>
        <w:t>groundwater</w:t>
      </w:r>
      <w:r w:rsidR="004A0FB5">
        <w:rPr>
          <w:rFonts w:ascii="Times New Roman" w:hAnsi="Times New Roman" w:cs="Times New Roman"/>
        </w:rPr>
        <w:t xml:space="preserve"> resources. </w:t>
      </w:r>
    </w:p>
    <w:p w14:paraId="7157001A" w14:textId="0EC780B7" w:rsidR="0060713D" w:rsidRDefault="002E03AB" w:rsidP="0060713D">
      <w:pPr>
        <w:ind w:left="360"/>
        <w:rPr>
          <w:rFonts w:ascii="Times New Roman" w:eastAsia="Times New Roman" w:hAnsi="Times New Roman" w:cs="Times New Roman"/>
          <w:color w:val="000000"/>
          <w:lang w:eastAsia="en-GB"/>
        </w:rPr>
      </w:pPr>
      <w:hyperlink r:id="rId13" w:anchor=":~:text=Today%2C%20they%20have%20broad%20mandates,provide%20data%20and%20knowledge%20on" w:history="1">
        <w:r w:rsidR="0060713D" w:rsidRPr="0060713D">
          <w:rPr>
            <w:rStyle w:val="Hyperlink"/>
            <w:rFonts w:ascii="Times New Roman" w:eastAsia="Times New Roman" w:hAnsi="Times New Roman" w:cs="Times New Roman"/>
            <w:lang w:eastAsia="en-GB"/>
          </w:rPr>
          <w:t>https://sp.lyellcollection.org/content/499/1/1#:~:text=Today%2C%20they%20have%20broad%20mandates,provide%20data%20and%20knowledge%20on</w:t>
        </w:r>
      </w:hyperlink>
    </w:p>
    <w:p w14:paraId="61B30F8B" w14:textId="77777777" w:rsidR="00E656BB" w:rsidRPr="00E656BB" w:rsidRDefault="00E656BB" w:rsidP="00E656BB">
      <w:pPr>
        <w:rPr>
          <w:rFonts w:ascii="Times New Roman" w:hAnsi="Times New Roman" w:cs="Times New Roman"/>
        </w:rPr>
      </w:pPr>
    </w:p>
    <w:p w14:paraId="305C26DC" w14:textId="2BE5960C" w:rsidR="00B916EC" w:rsidRPr="00F81972" w:rsidRDefault="00B916EC" w:rsidP="006B023B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Hydrographic </w:t>
      </w:r>
    </w:p>
    <w:p w14:paraId="21BA142A" w14:textId="3E5BB687" w:rsidR="00F81972" w:rsidRDefault="00546B4A" w:rsidP="00F81972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Hydrographic surveys </w:t>
      </w:r>
      <w:r w:rsidR="00FC55D6">
        <w:rPr>
          <w:rFonts w:ascii="Times New Roman" w:hAnsi="Times New Roman" w:cs="Times New Roman"/>
        </w:rPr>
        <w:t xml:space="preserve">are related to streams, lakes, </w:t>
      </w:r>
      <w:r w:rsidR="006F2769">
        <w:rPr>
          <w:rFonts w:ascii="Times New Roman" w:hAnsi="Times New Roman" w:cs="Times New Roman"/>
        </w:rPr>
        <w:t>reservoirs</w:t>
      </w:r>
      <w:r w:rsidR="00FC55D6">
        <w:rPr>
          <w:rFonts w:ascii="Times New Roman" w:hAnsi="Times New Roman" w:cs="Times New Roman"/>
        </w:rPr>
        <w:t xml:space="preserve">, </w:t>
      </w:r>
      <w:r w:rsidR="006F2769">
        <w:rPr>
          <w:rFonts w:ascii="Times New Roman" w:hAnsi="Times New Roman" w:cs="Times New Roman"/>
        </w:rPr>
        <w:t>harbours, the ocean</w:t>
      </w:r>
      <w:r w:rsidR="0081084B">
        <w:rPr>
          <w:rFonts w:ascii="Times New Roman" w:hAnsi="Times New Roman" w:cs="Times New Roman"/>
        </w:rPr>
        <w:t>,</w:t>
      </w:r>
      <w:r w:rsidR="006F2769">
        <w:rPr>
          <w:rFonts w:ascii="Times New Roman" w:hAnsi="Times New Roman" w:cs="Times New Roman"/>
        </w:rPr>
        <w:t xml:space="preserve"> and all other bodies of water</w:t>
      </w:r>
      <w:r w:rsidR="00B61D8A">
        <w:rPr>
          <w:rFonts w:ascii="Times New Roman" w:hAnsi="Times New Roman" w:cs="Times New Roman"/>
        </w:rPr>
        <w:t xml:space="preserve">. </w:t>
      </w:r>
      <w:r w:rsidR="00BE3086">
        <w:rPr>
          <w:rFonts w:ascii="Times New Roman" w:hAnsi="Times New Roman" w:cs="Times New Roman"/>
        </w:rPr>
        <w:t>These surveys map out the d</w:t>
      </w:r>
      <w:r w:rsidR="0081084B">
        <w:rPr>
          <w:rFonts w:ascii="Times New Roman" w:hAnsi="Times New Roman" w:cs="Times New Roman"/>
        </w:rPr>
        <w:t xml:space="preserve">epth of water, shape of shorelines, seafloor and </w:t>
      </w:r>
      <w:r w:rsidR="00FA7846">
        <w:rPr>
          <w:rFonts w:ascii="Times New Roman" w:hAnsi="Times New Roman" w:cs="Times New Roman"/>
        </w:rPr>
        <w:t xml:space="preserve">coastlines and measure the </w:t>
      </w:r>
      <w:r w:rsidR="00753AD7">
        <w:rPr>
          <w:rFonts w:ascii="Times New Roman" w:hAnsi="Times New Roman" w:cs="Times New Roman"/>
        </w:rPr>
        <w:t xml:space="preserve">rate at which water flows. </w:t>
      </w:r>
      <w:r w:rsidR="00331D5D">
        <w:rPr>
          <w:rFonts w:ascii="Times New Roman" w:hAnsi="Times New Roman" w:cs="Times New Roman"/>
        </w:rPr>
        <w:t xml:space="preserve">The information obtained from the survey </w:t>
      </w:r>
      <w:r w:rsidR="00887D0D">
        <w:rPr>
          <w:rFonts w:ascii="Times New Roman" w:hAnsi="Times New Roman" w:cs="Times New Roman"/>
        </w:rPr>
        <w:t>is directly related to</w:t>
      </w:r>
      <w:r w:rsidR="009315FF">
        <w:rPr>
          <w:rFonts w:ascii="Times New Roman" w:hAnsi="Times New Roman" w:cs="Times New Roman"/>
        </w:rPr>
        <w:t xml:space="preserve"> the planning of</w:t>
      </w:r>
      <w:r w:rsidR="00887D0D">
        <w:rPr>
          <w:rFonts w:ascii="Times New Roman" w:hAnsi="Times New Roman" w:cs="Times New Roman"/>
        </w:rPr>
        <w:t xml:space="preserve"> </w:t>
      </w:r>
      <w:r w:rsidR="008375F3">
        <w:rPr>
          <w:rFonts w:ascii="Times New Roman" w:hAnsi="Times New Roman" w:cs="Times New Roman"/>
        </w:rPr>
        <w:t xml:space="preserve">naval </w:t>
      </w:r>
      <w:r w:rsidR="00887D0D">
        <w:rPr>
          <w:rFonts w:ascii="Times New Roman" w:hAnsi="Times New Roman" w:cs="Times New Roman"/>
        </w:rPr>
        <w:t xml:space="preserve">transportation and navigation, </w:t>
      </w:r>
      <w:r w:rsidR="000C18AE">
        <w:rPr>
          <w:rFonts w:ascii="Times New Roman" w:hAnsi="Times New Roman" w:cs="Times New Roman"/>
        </w:rPr>
        <w:t>continuous</w:t>
      </w:r>
      <w:r w:rsidR="00887D0D">
        <w:rPr>
          <w:rFonts w:ascii="Times New Roman" w:hAnsi="Times New Roman" w:cs="Times New Roman"/>
        </w:rPr>
        <w:t xml:space="preserve"> suppl</w:t>
      </w:r>
      <w:r w:rsidR="000C18AE">
        <w:rPr>
          <w:rFonts w:ascii="Times New Roman" w:hAnsi="Times New Roman" w:cs="Times New Roman"/>
        </w:rPr>
        <w:t>y</w:t>
      </w:r>
      <w:r w:rsidR="00887D0D">
        <w:rPr>
          <w:rFonts w:ascii="Times New Roman" w:hAnsi="Times New Roman" w:cs="Times New Roman"/>
        </w:rPr>
        <w:t xml:space="preserve"> </w:t>
      </w:r>
      <w:r w:rsidR="008375F3">
        <w:rPr>
          <w:rFonts w:ascii="Times New Roman" w:hAnsi="Times New Roman" w:cs="Times New Roman"/>
        </w:rPr>
        <w:t xml:space="preserve">and management </w:t>
      </w:r>
      <w:r w:rsidR="000C18AE">
        <w:rPr>
          <w:rFonts w:ascii="Times New Roman" w:hAnsi="Times New Roman" w:cs="Times New Roman"/>
        </w:rPr>
        <w:t xml:space="preserve">of water, </w:t>
      </w:r>
      <w:r w:rsidR="0089322B">
        <w:rPr>
          <w:rFonts w:ascii="Times New Roman" w:hAnsi="Times New Roman" w:cs="Times New Roman"/>
        </w:rPr>
        <w:t>floo</w:t>
      </w:r>
      <w:r w:rsidR="00257C61">
        <w:rPr>
          <w:rFonts w:ascii="Times New Roman" w:hAnsi="Times New Roman" w:cs="Times New Roman"/>
        </w:rPr>
        <w:t xml:space="preserve">d management, </w:t>
      </w:r>
      <w:r w:rsidR="00DD7C0B">
        <w:rPr>
          <w:rFonts w:ascii="Times New Roman" w:hAnsi="Times New Roman" w:cs="Times New Roman"/>
        </w:rPr>
        <w:t>the production of hydroelectricity</w:t>
      </w:r>
      <w:r w:rsidR="00690329">
        <w:rPr>
          <w:rFonts w:ascii="Times New Roman" w:hAnsi="Times New Roman" w:cs="Times New Roman"/>
        </w:rPr>
        <w:t xml:space="preserve"> and recreational activities. </w:t>
      </w:r>
    </w:p>
    <w:p w14:paraId="0DB4257D" w14:textId="44FD8992" w:rsidR="0060713D" w:rsidRDefault="002E03AB" w:rsidP="0060713D">
      <w:pPr>
        <w:ind w:left="360"/>
        <w:rPr>
          <w:rFonts w:ascii="Times New Roman" w:eastAsia="Times New Roman" w:hAnsi="Times New Roman" w:cs="Times New Roman"/>
          <w:color w:val="000000"/>
          <w:lang w:eastAsia="en-GB"/>
        </w:rPr>
      </w:pPr>
      <w:hyperlink r:id="rId14" w:history="1">
        <w:r w:rsidR="0060713D" w:rsidRPr="0060713D">
          <w:rPr>
            <w:rStyle w:val="Hyperlink"/>
            <w:rFonts w:ascii="Times New Roman" w:eastAsia="Times New Roman" w:hAnsi="Times New Roman" w:cs="Times New Roman"/>
            <w:lang w:eastAsia="en-GB"/>
          </w:rPr>
          <w:t>https://oceanservice.noaa.gov/facts/hydrography.html</w:t>
        </w:r>
      </w:hyperlink>
    </w:p>
    <w:p w14:paraId="5FFB0B74" w14:textId="77777777" w:rsidR="00E656BB" w:rsidRPr="00E656BB" w:rsidRDefault="00E656BB" w:rsidP="00E656BB">
      <w:pPr>
        <w:rPr>
          <w:rFonts w:ascii="Times New Roman" w:hAnsi="Times New Roman" w:cs="Times New Roman"/>
        </w:rPr>
      </w:pPr>
    </w:p>
    <w:p w14:paraId="46256874" w14:textId="7C42BB65" w:rsidR="00690329" w:rsidRPr="00865EEA" w:rsidRDefault="00B916EC" w:rsidP="00690329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>Industrial</w:t>
      </w:r>
      <w:r w:rsidR="00865EEA">
        <w:rPr>
          <w:rFonts w:ascii="Times New Roman" w:hAnsi="Times New Roman" w:cs="Times New Roman"/>
          <w:b/>
          <w:bCs/>
        </w:rPr>
        <w:t xml:space="preserve">/Optical Tooling </w:t>
      </w:r>
    </w:p>
    <w:p w14:paraId="47D033CF" w14:textId="273AFE95" w:rsidR="006C0110" w:rsidRDefault="0026575E" w:rsidP="004B4F00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type of surveying deals with </w:t>
      </w:r>
      <w:r w:rsidR="004E5894">
        <w:rPr>
          <w:rFonts w:ascii="Times New Roman" w:hAnsi="Times New Roman" w:cs="Times New Roman"/>
        </w:rPr>
        <w:t xml:space="preserve">the </w:t>
      </w:r>
      <w:r w:rsidR="007F54F5">
        <w:rPr>
          <w:rFonts w:ascii="Times New Roman" w:hAnsi="Times New Roman" w:cs="Times New Roman"/>
        </w:rPr>
        <w:t>manufacture</w:t>
      </w:r>
      <w:r w:rsidR="006E17B3">
        <w:rPr>
          <w:rFonts w:ascii="Times New Roman" w:hAnsi="Times New Roman" w:cs="Times New Roman"/>
        </w:rPr>
        <w:t xml:space="preserve"> and assembly of </w:t>
      </w:r>
      <w:r w:rsidR="00A17A27">
        <w:rPr>
          <w:rFonts w:ascii="Times New Roman" w:hAnsi="Times New Roman" w:cs="Times New Roman"/>
        </w:rPr>
        <w:t>aircraft</w:t>
      </w:r>
      <w:r w:rsidR="0029314C">
        <w:rPr>
          <w:rFonts w:ascii="Times New Roman" w:hAnsi="Times New Roman" w:cs="Times New Roman"/>
        </w:rPr>
        <w:t xml:space="preserve"> and </w:t>
      </w:r>
      <w:r w:rsidR="00A17A27">
        <w:rPr>
          <w:rFonts w:ascii="Times New Roman" w:hAnsi="Times New Roman" w:cs="Times New Roman"/>
        </w:rPr>
        <w:t>ship</w:t>
      </w:r>
      <w:r w:rsidR="0029314C">
        <w:rPr>
          <w:rFonts w:ascii="Times New Roman" w:hAnsi="Times New Roman" w:cs="Times New Roman"/>
        </w:rPr>
        <w:t xml:space="preserve">s, it </w:t>
      </w:r>
      <w:r w:rsidR="00DE66BF">
        <w:rPr>
          <w:rFonts w:ascii="Times New Roman" w:hAnsi="Times New Roman" w:cs="Times New Roman"/>
        </w:rPr>
        <w:t xml:space="preserve">is also concerned with </w:t>
      </w:r>
      <w:r w:rsidR="006D09C5">
        <w:rPr>
          <w:rFonts w:ascii="Times New Roman" w:hAnsi="Times New Roman" w:cs="Times New Roman"/>
        </w:rPr>
        <w:t>arranging and installing heavy machinery</w:t>
      </w:r>
      <w:r w:rsidR="005F001D">
        <w:rPr>
          <w:rFonts w:ascii="Times New Roman" w:hAnsi="Times New Roman" w:cs="Times New Roman"/>
        </w:rPr>
        <w:t xml:space="preserve">. Industrial </w:t>
      </w:r>
      <w:r w:rsidR="00F63DEB">
        <w:rPr>
          <w:rFonts w:ascii="Times New Roman" w:hAnsi="Times New Roman" w:cs="Times New Roman"/>
        </w:rPr>
        <w:t>S</w:t>
      </w:r>
      <w:r w:rsidR="005F001D">
        <w:rPr>
          <w:rFonts w:ascii="Times New Roman" w:hAnsi="Times New Roman" w:cs="Times New Roman"/>
        </w:rPr>
        <w:t xml:space="preserve">urvey </w:t>
      </w:r>
      <w:r w:rsidR="00F63DEB">
        <w:rPr>
          <w:rFonts w:ascii="Times New Roman" w:hAnsi="Times New Roman" w:cs="Times New Roman"/>
        </w:rPr>
        <w:t xml:space="preserve">is important to any industry that requires precise </w:t>
      </w:r>
      <w:r w:rsidR="00E17B31">
        <w:rPr>
          <w:rFonts w:ascii="Times New Roman" w:hAnsi="Times New Roman" w:cs="Times New Roman"/>
        </w:rPr>
        <w:t>dimensional layouts.</w:t>
      </w:r>
    </w:p>
    <w:p w14:paraId="246BFD7B" w14:textId="60201226" w:rsidR="0060713D" w:rsidRDefault="002E03AB" w:rsidP="0060713D">
      <w:pPr>
        <w:ind w:left="360"/>
        <w:rPr>
          <w:rFonts w:ascii="Times New Roman" w:eastAsia="Times New Roman" w:hAnsi="Times New Roman" w:cs="Times New Roman"/>
          <w:color w:val="000000"/>
          <w:lang w:eastAsia="en-GB"/>
        </w:rPr>
      </w:pPr>
      <w:hyperlink r:id="rId15" w:history="1">
        <w:r w:rsidR="0060713D" w:rsidRPr="0060713D">
          <w:rPr>
            <w:rStyle w:val="Hyperlink"/>
            <w:rFonts w:ascii="Times New Roman" w:eastAsia="Times New Roman" w:hAnsi="Times New Roman" w:cs="Times New Roman"/>
            <w:lang w:eastAsia="en-GB"/>
          </w:rPr>
          <w:t>http://www.engineeringsurveyor.com/industrial_surveying/index.htm</w:t>
        </w:r>
      </w:hyperlink>
    </w:p>
    <w:p w14:paraId="1FADBC89" w14:textId="77777777" w:rsidR="006C0110" w:rsidRPr="00E656BB" w:rsidRDefault="006C0110" w:rsidP="00E656BB">
      <w:pPr>
        <w:rPr>
          <w:rFonts w:ascii="Times New Roman" w:hAnsi="Times New Roman" w:cs="Times New Roman"/>
        </w:rPr>
      </w:pPr>
    </w:p>
    <w:p w14:paraId="7410A003" w14:textId="7AA5A968" w:rsidR="000C6815" w:rsidRPr="00E17B31" w:rsidRDefault="000C6815" w:rsidP="006B023B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Mine </w:t>
      </w:r>
    </w:p>
    <w:p w14:paraId="68C5EED4" w14:textId="7AEE4898" w:rsidR="00E656BB" w:rsidRDefault="000231C5" w:rsidP="000B5336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Mine</w:t>
      </w:r>
      <w:r w:rsidR="00F30A13">
        <w:rPr>
          <w:rFonts w:ascii="Times New Roman" w:hAnsi="Times New Roman" w:cs="Times New Roman"/>
        </w:rPr>
        <w:t xml:space="preserve"> surveys are carried out to locate </w:t>
      </w:r>
      <w:r w:rsidR="00307663">
        <w:rPr>
          <w:rFonts w:ascii="Times New Roman" w:hAnsi="Times New Roman" w:cs="Times New Roman"/>
        </w:rPr>
        <w:t>the positions for all undergroun</w:t>
      </w:r>
      <w:r w:rsidR="004511F0">
        <w:rPr>
          <w:rFonts w:ascii="Times New Roman" w:hAnsi="Times New Roman" w:cs="Times New Roman"/>
        </w:rPr>
        <w:t xml:space="preserve">d excavations and mining. </w:t>
      </w:r>
      <w:r>
        <w:rPr>
          <w:rFonts w:ascii="Times New Roman" w:hAnsi="Times New Roman" w:cs="Times New Roman"/>
        </w:rPr>
        <w:t xml:space="preserve">They </w:t>
      </w:r>
      <w:r w:rsidR="004511F0">
        <w:rPr>
          <w:rFonts w:ascii="Times New Roman" w:hAnsi="Times New Roman" w:cs="Times New Roman"/>
        </w:rPr>
        <w:t>fix the</w:t>
      </w:r>
      <w:r w:rsidR="00006704">
        <w:rPr>
          <w:rFonts w:ascii="Times New Roman" w:hAnsi="Times New Roman" w:cs="Times New Roman"/>
        </w:rPr>
        <w:t xml:space="preserve"> boundaries of mining </w:t>
      </w:r>
      <w:r w:rsidR="002A7376">
        <w:rPr>
          <w:rFonts w:ascii="Times New Roman" w:hAnsi="Times New Roman" w:cs="Times New Roman"/>
        </w:rPr>
        <w:t>areas that persons declared</w:t>
      </w:r>
      <w:r w:rsidR="003C0348">
        <w:rPr>
          <w:rFonts w:ascii="Times New Roman" w:hAnsi="Times New Roman" w:cs="Times New Roman"/>
        </w:rPr>
        <w:t xml:space="preserve">, </w:t>
      </w:r>
      <w:r w:rsidR="006940A2">
        <w:rPr>
          <w:rFonts w:ascii="Times New Roman" w:hAnsi="Times New Roman" w:cs="Times New Roman"/>
        </w:rPr>
        <w:t xml:space="preserve">determine </w:t>
      </w:r>
      <w:r w:rsidR="0043642C">
        <w:rPr>
          <w:rFonts w:ascii="Times New Roman" w:hAnsi="Times New Roman" w:cs="Times New Roman"/>
        </w:rPr>
        <w:t xml:space="preserve">rock formations, </w:t>
      </w:r>
      <w:r w:rsidR="001B0907">
        <w:rPr>
          <w:rFonts w:ascii="Times New Roman" w:hAnsi="Times New Roman" w:cs="Times New Roman"/>
        </w:rPr>
        <w:t xml:space="preserve">calculate </w:t>
      </w:r>
      <w:r w:rsidR="00543F14">
        <w:rPr>
          <w:rFonts w:ascii="Times New Roman" w:hAnsi="Times New Roman" w:cs="Times New Roman"/>
        </w:rPr>
        <w:t xml:space="preserve">the volumes excavated and set out the boundaries for other </w:t>
      </w:r>
      <w:r w:rsidR="00A6057B">
        <w:rPr>
          <w:rFonts w:ascii="Times New Roman" w:hAnsi="Times New Roman" w:cs="Times New Roman"/>
        </w:rPr>
        <w:t xml:space="preserve">excavations. </w:t>
      </w:r>
    </w:p>
    <w:p w14:paraId="11C5D04C" w14:textId="41559F33" w:rsidR="00C6366F" w:rsidRDefault="002E03AB" w:rsidP="00C6366F">
      <w:pPr>
        <w:ind w:left="360"/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16" w:history="1">
        <w:r w:rsidR="00C6366F" w:rsidRPr="00C6366F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https://www.dmp.wa.gov.au/Safety/What-are-the-duties-of-the-mine-9510.aspx</w:t>
        </w:r>
      </w:hyperlink>
    </w:p>
    <w:p w14:paraId="647CC30C" w14:textId="77777777" w:rsidR="000B5336" w:rsidRPr="00E656BB" w:rsidRDefault="000B5336" w:rsidP="000B5336">
      <w:pPr>
        <w:pStyle w:val="ListParagraph"/>
        <w:ind w:left="360"/>
        <w:rPr>
          <w:rFonts w:ascii="Times New Roman" w:hAnsi="Times New Roman" w:cs="Times New Roman"/>
        </w:rPr>
      </w:pPr>
    </w:p>
    <w:p w14:paraId="62EF1073" w14:textId="15D905BF" w:rsidR="009801FA" w:rsidRPr="009801FA" w:rsidRDefault="000C6815" w:rsidP="009801FA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Photogrammetric </w:t>
      </w:r>
    </w:p>
    <w:p w14:paraId="127541E3" w14:textId="4A7D4FB6" w:rsidR="00E656BB" w:rsidRDefault="005B6009" w:rsidP="002124A5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These surveys utilize </w:t>
      </w:r>
      <w:r w:rsidR="00AA3FFF">
        <w:rPr>
          <w:rFonts w:ascii="Times New Roman" w:hAnsi="Times New Roman" w:cs="Times New Roman"/>
        </w:rPr>
        <w:t xml:space="preserve">photos </w:t>
      </w:r>
      <w:r w:rsidR="00316530">
        <w:rPr>
          <w:rFonts w:ascii="Times New Roman" w:hAnsi="Times New Roman" w:cs="Times New Roman"/>
        </w:rPr>
        <w:t xml:space="preserve">taken with specially designed cameras from </w:t>
      </w:r>
      <w:r w:rsidR="00446338">
        <w:rPr>
          <w:rFonts w:ascii="Times New Roman" w:hAnsi="Times New Roman" w:cs="Times New Roman"/>
        </w:rPr>
        <w:t>aeroplanes</w:t>
      </w:r>
      <w:r w:rsidR="00316530">
        <w:rPr>
          <w:rFonts w:ascii="Times New Roman" w:hAnsi="Times New Roman" w:cs="Times New Roman"/>
        </w:rPr>
        <w:t xml:space="preserve"> or ground stations by </w:t>
      </w:r>
      <w:r w:rsidR="00CB2383">
        <w:rPr>
          <w:rFonts w:ascii="Times New Roman" w:hAnsi="Times New Roman" w:cs="Times New Roman"/>
        </w:rPr>
        <w:t>taking reliable measurements f</w:t>
      </w:r>
      <w:r w:rsidR="00210A1E">
        <w:rPr>
          <w:rFonts w:ascii="Times New Roman" w:hAnsi="Times New Roman" w:cs="Times New Roman"/>
        </w:rPr>
        <w:t>rom</w:t>
      </w:r>
      <w:r w:rsidR="00CB2383">
        <w:rPr>
          <w:rFonts w:ascii="Times New Roman" w:hAnsi="Times New Roman" w:cs="Times New Roman"/>
        </w:rPr>
        <w:t xml:space="preserve"> </w:t>
      </w:r>
      <w:r w:rsidR="00210A1E">
        <w:rPr>
          <w:rFonts w:ascii="Times New Roman" w:hAnsi="Times New Roman" w:cs="Times New Roman"/>
        </w:rPr>
        <w:t>t</w:t>
      </w:r>
      <w:r w:rsidR="00CB2383">
        <w:rPr>
          <w:rFonts w:ascii="Times New Roman" w:hAnsi="Times New Roman" w:cs="Times New Roman"/>
        </w:rPr>
        <w:t xml:space="preserve">hem to map out features of the earth, on or above its </w:t>
      </w:r>
      <w:r w:rsidR="00446338">
        <w:rPr>
          <w:rFonts w:ascii="Times New Roman" w:hAnsi="Times New Roman" w:cs="Times New Roman"/>
        </w:rPr>
        <w:t xml:space="preserve">surface. </w:t>
      </w:r>
      <w:r w:rsidR="00A53D91">
        <w:rPr>
          <w:rFonts w:ascii="Times New Roman" w:hAnsi="Times New Roman" w:cs="Times New Roman"/>
        </w:rPr>
        <w:t xml:space="preserve">The measurements from </w:t>
      </w:r>
      <w:r w:rsidR="002124A5">
        <w:rPr>
          <w:rFonts w:ascii="Times New Roman" w:hAnsi="Times New Roman" w:cs="Times New Roman"/>
        </w:rPr>
        <w:t xml:space="preserve">the photos </w:t>
      </w:r>
      <w:r w:rsidR="0006772A">
        <w:rPr>
          <w:rFonts w:ascii="Times New Roman" w:hAnsi="Times New Roman" w:cs="Times New Roman"/>
        </w:rPr>
        <w:t>complement</w:t>
      </w:r>
      <w:r w:rsidR="002124A5">
        <w:rPr>
          <w:rFonts w:ascii="Times New Roman" w:hAnsi="Times New Roman" w:cs="Times New Roman"/>
        </w:rPr>
        <w:t xml:space="preserve"> </w:t>
      </w:r>
      <w:r w:rsidR="00647561">
        <w:rPr>
          <w:rFonts w:ascii="Times New Roman" w:hAnsi="Times New Roman" w:cs="Times New Roman"/>
        </w:rPr>
        <w:t xml:space="preserve">other information </w:t>
      </w:r>
      <w:r w:rsidR="002124A5">
        <w:rPr>
          <w:rFonts w:ascii="Times New Roman" w:hAnsi="Times New Roman" w:cs="Times New Roman"/>
        </w:rPr>
        <w:t xml:space="preserve">from ground surveys. </w:t>
      </w:r>
    </w:p>
    <w:p w14:paraId="46673719" w14:textId="00F3E276" w:rsidR="00F95735" w:rsidRDefault="002E03AB" w:rsidP="00F95735">
      <w:pPr>
        <w:ind w:left="360"/>
        <w:rPr>
          <w:rFonts w:ascii="Times New Roman" w:eastAsia="Times New Roman" w:hAnsi="Times New Roman" w:cs="Times New Roman"/>
          <w:color w:val="000000"/>
          <w:lang w:eastAsia="en-GB"/>
        </w:rPr>
      </w:pPr>
      <w:hyperlink r:id="rId17" w:history="1">
        <w:r w:rsidR="00F95735" w:rsidRPr="00F95735">
          <w:rPr>
            <w:rStyle w:val="Hyperlink"/>
            <w:rFonts w:ascii="Times New Roman" w:eastAsia="Times New Roman" w:hAnsi="Times New Roman" w:cs="Times New Roman"/>
            <w:lang w:eastAsia="en-GB"/>
          </w:rPr>
          <w:t>https://www.dot.state.wy.us/files/live/sites/wydot/files/shared/Highway_Development/Surveys/Survey%20Manual/Section%20VII%20-%20Photogrammetric%20Surveys.pdf</w:t>
        </w:r>
      </w:hyperlink>
    </w:p>
    <w:p w14:paraId="7BC48C2A" w14:textId="77777777" w:rsidR="00E656BB" w:rsidRPr="00E656BB" w:rsidRDefault="00E656BB" w:rsidP="00E656BB">
      <w:pPr>
        <w:rPr>
          <w:rFonts w:ascii="Times New Roman" w:hAnsi="Times New Roman" w:cs="Times New Roman"/>
        </w:rPr>
      </w:pPr>
    </w:p>
    <w:p w14:paraId="067F4F24" w14:textId="0B91C2EA" w:rsidR="000C6815" w:rsidRPr="0006772A" w:rsidRDefault="000C6815" w:rsidP="006B023B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>Route</w:t>
      </w:r>
    </w:p>
    <w:p w14:paraId="1FD69177" w14:textId="046E5891" w:rsidR="00E656BB" w:rsidRDefault="004F3B64" w:rsidP="00D70642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These surveys collect </w:t>
      </w:r>
      <w:r w:rsidR="00E846F8">
        <w:rPr>
          <w:rFonts w:ascii="Times New Roman" w:hAnsi="Times New Roman" w:cs="Times New Roman"/>
        </w:rPr>
        <w:t>information about the location of natural and manmade structures</w:t>
      </w:r>
      <w:r w:rsidR="00C8729E">
        <w:rPr>
          <w:rFonts w:ascii="Times New Roman" w:hAnsi="Times New Roman" w:cs="Times New Roman"/>
        </w:rPr>
        <w:t>, earthwork quantities</w:t>
      </w:r>
      <w:r w:rsidR="002D46A1">
        <w:rPr>
          <w:rFonts w:ascii="Times New Roman" w:hAnsi="Times New Roman" w:cs="Times New Roman"/>
        </w:rPr>
        <w:t xml:space="preserve"> and grades</w:t>
      </w:r>
      <w:r w:rsidR="008A4072">
        <w:rPr>
          <w:rFonts w:ascii="Times New Roman" w:hAnsi="Times New Roman" w:cs="Times New Roman"/>
        </w:rPr>
        <w:t xml:space="preserve"> to properly engineer </w:t>
      </w:r>
      <w:r w:rsidR="00DE7502">
        <w:rPr>
          <w:rFonts w:ascii="Times New Roman" w:hAnsi="Times New Roman" w:cs="Times New Roman"/>
        </w:rPr>
        <w:t xml:space="preserve">new </w:t>
      </w:r>
      <w:r w:rsidR="00C74CAB">
        <w:rPr>
          <w:rFonts w:ascii="Times New Roman" w:hAnsi="Times New Roman" w:cs="Times New Roman"/>
        </w:rPr>
        <w:t xml:space="preserve">highways, railroads, pipelines, </w:t>
      </w:r>
      <w:r w:rsidR="002D46A1">
        <w:rPr>
          <w:rFonts w:ascii="Times New Roman" w:hAnsi="Times New Roman" w:cs="Times New Roman"/>
        </w:rPr>
        <w:t xml:space="preserve">canals, and </w:t>
      </w:r>
      <w:r w:rsidR="00C74CAB">
        <w:rPr>
          <w:rFonts w:ascii="Times New Roman" w:hAnsi="Times New Roman" w:cs="Times New Roman"/>
        </w:rPr>
        <w:t>transmission lines</w:t>
      </w:r>
      <w:r w:rsidR="002D46A1">
        <w:rPr>
          <w:rFonts w:ascii="Times New Roman" w:hAnsi="Times New Roman" w:cs="Times New Roman"/>
        </w:rPr>
        <w:t xml:space="preserve">. </w:t>
      </w:r>
    </w:p>
    <w:p w14:paraId="169D9F4A" w14:textId="333AC719" w:rsidR="00E656BB" w:rsidRDefault="002E03AB" w:rsidP="00D71CD5">
      <w:pPr>
        <w:ind w:left="360"/>
        <w:rPr>
          <w:rFonts w:ascii="Times New Roman" w:eastAsia="Times New Roman" w:hAnsi="Times New Roman" w:cs="Times New Roman"/>
          <w:color w:val="000000"/>
          <w:lang w:eastAsia="en-GB"/>
        </w:rPr>
      </w:pPr>
      <w:hyperlink r:id="rId18" w:history="1">
        <w:r w:rsidR="00D71CD5" w:rsidRPr="00D30911">
          <w:rPr>
            <w:rStyle w:val="Hyperlink"/>
            <w:rFonts w:ascii="Times New Roman" w:eastAsia="Times New Roman" w:hAnsi="Times New Roman" w:cs="Times New Roman"/>
            <w:lang w:eastAsia="en-GB"/>
          </w:rPr>
          <w:t>https://www.wise-geek.com/what-is-a-route-survey.htm</w:t>
        </w:r>
      </w:hyperlink>
    </w:p>
    <w:p w14:paraId="0C855208" w14:textId="77777777" w:rsidR="00D71CD5" w:rsidRPr="00E656BB" w:rsidRDefault="00D71CD5" w:rsidP="00D71CD5">
      <w:pPr>
        <w:ind w:left="360"/>
        <w:rPr>
          <w:rFonts w:ascii="Times New Roman" w:hAnsi="Times New Roman" w:cs="Times New Roman"/>
        </w:rPr>
      </w:pPr>
    </w:p>
    <w:p w14:paraId="558E9E5A" w14:textId="016078BE" w:rsidR="000C6815" w:rsidRPr="002E6940" w:rsidRDefault="000C6815" w:rsidP="006B023B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Topographic </w:t>
      </w:r>
    </w:p>
    <w:p w14:paraId="6D04BA75" w14:textId="3CD5AE09" w:rsidR="002E6940" w:rsidRDefault="00103A72" w:rsidP="002E6940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These surveys </w:t>
      </w:r>
      <w:r w:rsidR="00770783">
        <w:rPr>
          <w:rFonts w:ascii="Times New Roman" w:hAnsi="Times New Roman" w:cs="Times New Roman"/>
        </w:rPr>
        <w:t>calculate</w:t>
      </w:r>
      <w:r w:rsidR="009C11B5">
        <w:rPr>
          <w:rFonts w:ascii="Times New Roman" w:hAnsi="Times New Roman" w:cs="Times New Roman"/>
        </w:rPr>
        <w:t xml:space="preserve"> the</w:t>
      </w:r>
      <w:r w:rsidR="00770783">
        <w:rPr>
          <w:rFonts w:ascii="Times New Roman" w:hAnsi="Times New Roman" w:cs="Times New Roman"/>
        </w:rPr>
        <w:t xml:space="preserve"> shape of the ground, </w:t>
      </w:r>
      <w:r w:rsidR="0021020D">
        <w:rPr>
          <w:rFonts w:ascii="Times New Roman" w:hAnsi="Times New Roman" w:cs="Times New Roman"/>
        </w:rPr>
        <w:t>considering</w:t>
      </w:r>
      <w:r w:rsidR="00770783">
        <w:rPr>
          <w:rFonts w:ascii="Times New Roman" w:hAnsi="Times New Roman" w:cs="Times New Roman"/>
        </w:rPr>
        <w:t xml:space="preserve"> the heights of </w:t>
      </w:r>
      <w:r w:rsidR="009345E9">
        <w:rPr>
          <w:rFonts w:ascii="Times New Roman" w:hAnsi="Times New Roman" w:cs="Times New Roman"/>
        </w:rPr>
        <w:t>all manmade and natural features</w:t>
      </w:r>
      <w:r w:rsidR="0021020D">
        <w:rPr>
          <w:rFonts w:ascii="Times New Roman" w:hAnsi="Times New Roman" w:cs="Times New Roman"/>
        </w:rPr>
        <w:t xml:space="preserve"> such as hills, mountains, rivers, lakes, roads, </w:t>
      </w:r>
      <w:r w:rsidR="00864017">
        <w:rPr>
          <w:rFonts w:ascii="Times New Roman" w:hAnsi="Times New Roman" w:cs="Times New Roman"/>
        </w:rPr>
        <w:t xml:space="preserve">buildings, and bridges. The information obtained from the survey is used to </w:t>
      </w:r>
      <w:r w:rsidR="007102F8">
        <w:rPr>
          <w:rFonts w:ascii="Times New Roman" w:hAnsi="Times New Roman" w:cs="Times New Roman"/>
        </w:rPr>
        <w:t xml:space="preserve">create contour maps and spot height maps of the area. </w:t>
      </w:r>
    </w:p>
    <w:p w14:paraId="6C825C25" w14:textId="5F5B3891" w:rsidR="00EF1FD7" w:rsidRDefault="002E03AB" w:rsidP="002E6940">
      <w:pPr>
        <w:pStyle w:val="ListParagraph"/>
        <w:ind w:left="360"/>
        <w:rPr>
          <w:rFonts w:ascii="Times New Roman" w:hAnsi="Times New Roman" w:cs="Times New Roman"/>
        </w:rPr>
      </w:pPr>
      <w:hyperlink r:id="rId19" w:history="1">
        <w:r w:rsidR="002A3A80" w:rsidRPr="00D30911">
          <w:rPr>
            <w:rStyle w:val="Hyperlink"/>
            <w:rFonts w:ascii="Times New Roman" w:hAnsi="Times New Roman" w:cs="Times New Roman"/>
          </w:rPr>
          <w:t>https://www.york.ac.uk/media/archaeology/documents/undergraduatedegrees/guides/ts.pdf</w:t>
        </w:r>
      </w:hyperlink>
    </w:p>
    <w:p w14:paraId="07FB795A" w14:textId="77777777" w:rsidR="00770783" w:rsidRPr="00770783" w:rsidRDefault="00770783" w:rsidP="00770783">
      <w:pPr>
        <w:rPr>
          <w:rFonts w:ascii="Times New Roman" w:hAnsi="Times New Roman" w:cs="Times New Roman"/>
        </w:rPr>
      </w:pPr>
    </w:p>
    <w:p w14:paraId="7F05A5AA" w14:textId="63D3773F" w:rsidR="006D7AE4" w:rsidRPr="00EB7F99" w:rsidRDefault="00EB7F99" w:rsidP="00C84AF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  <w:u w:val="single"/>
        </w:rPr>
        <w:t xml:space="preserve">Part Two </w:t>
      </w:r>
    </w:p>
    <w:p w14:paraId="2F16747A" w14:textId="77777777" w:rsidR="006D7AE4" w:rsidRDefault="006D7AE4" w:rsidP="00C84AFA">
      <w:pPr>
        <w:rPr>
          <w:rFonts w:ascii="Times New Roman" w:hAnsi="Times New Roman" w:cs="Times New Roman"/>
        </w:rPr>
      </w:pPr>
    </w:p>
    <w:p w14:paraId="0EB0D6C5" w14:textId="0F63A87A" w:rsidR="00C84AFA" w:rsidRDefault="006D7AE4" w:rsidP="00C84AFA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Digital </w:t>
      </w:r>
      <w:r w:rsidR="00F549DE">
        <w:rPr>
          <w:rFonts w:ascii="Times New Roman" w:hAnsi="Times New Roman" w:cs="Times New Roman"/>
          <w:b/>
          <w:bCs/>
        </w:rPr>
        <w:t>S</w:t>
      </w:r>
      <w:r>
        <w:rPr>
          <w:rFonts w:ascii="Times New Roman" w:hAnsi="Times New Roman" w:cs="Times New Roman"/>
          <w:b/>
          <w:bCs/>
        </w:rPr>
        <w:t xml:space="preserve">urveying </w:t>
      </w:r>
    </w:p>
    <w:p w14:paraId="669C8F26" w14:textId="591CE996" w:rsidR="00922E5D" w:rsidRDefault="00F549DE" w:rsidP="00C84AF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Digital surveying</w:t>
      </w:r>
      <w:r w:rsidR="001331C5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refers to the collection of survey data with the use of </w:t>
      </w:r>
      <w:r w:rsidR="001331C5">
        <w:rPr>
          <w:rFonts w:ascii="Times New Roman" w:hAnsi="Times New Roman" w:cs="Times New Roman"/>
        </w:rPr>
        <w:t>GPS and computer software that process the raw survey data. Digital surveying is efficient</w:t>
      </w:r>
      <w:r w:rsidR="00544A20">
        <w:rPr>
          <w:rFonts w:ascii="Times New Roman" w:hAnsi="Times New Roman" w:cs="Times New Roman"/>
        </w:rPr>
        <w:t xml:space="preserve">, </w:t>
      </w:r>
      <w:r w:rsidR="001331C5">
        <w:rPr>
          <w:rFonts w:ascii="Times New Roman" w:hAnsi="Times New Roman" w:cs="Times New Roman"/>
        </w:rPr>
        <w:t xml:space="preserve">accurate, provides safe data transfer and produces quality output. </w:t>
      </w:r>
    </w:p>
    <w:p w14:paraId="534E2193" w14:textId="7DCDFDBF" w:rsidR="00B47254" w:rsidRDefault="002E03AB" w:rsidP="00B47254">
      <w:pPr>
        <w:rPr>
          <w:rFonts w:ascii="Times New Roman" w:eastAsia="Times New Roman" w:hAnsi="Times New Roman" w:cs="Times New Roman"/>
          <w:color w:val="000000"/>
          <w:lang w:eastAsia="en-GB"/>
        </w:rPr>
      </w:pPr>
      <w:hyperlink r:id="rId20" w:history="1">
        <w:r w:rsidR="00B47254" w:rsidRPr="00B47254">
          <w:rPr>
            <w:rStyle w:val="Hyperlink"/>
            <w:rFonts w:ascii="Times New Roman" w:eastAsia="Times New Roman" w:hAnsi="Times New Roman" w:cs="Times New Roman"/>
            <w:lang w:eastAsia="en-GB"/>
          </w:rPr>
          <w:t>https://www.squareyards.com/ask/question/what-is-a-digital-land-survey/</w:t>
        </w:r>
      </w:hyperlink>
    </w:p>
    <w:p w14:paraId="7D46FC0E" w14:textId="2740AFEE" w:rsidR="001331C5" w:rsidRDefault="001331C5" w:rsidP="00C84AFA">
      <w:pPr>
        <w:rPr>
          <w:rFonts w:ascii="Times New Roman" w:hAnsi="Times New Roman" w:cs="Times New Roman"/>
        </w:rPr>
      </w:pPr>
    </w:p>
    <w:p w14:paraId="770C5736" w14:textId="0FCBD93E" w:rsidR="00544A20" w:rsidRDefault="001331C5" w:rsidP="00C84AF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>Listed Building</w:t>
      </w:r>
      <w:r w:rsidR="00C76F3C">
        <w:rPr>
          <w:rFonts w:ascii="Times New Roman" w:hAnsi="Times New Roman" w:cs="Times New Roman"/>
          <w:b/>
          <w:bCs/>
        </w:rPr>
        <w:t>s</w:t>
      </w:r>
    </w:p>
    <w:p w14:paraId="236696C5" w14:textId="5A979627" w:rsidR="00DE2DF6" w:rsidRDefault="00544A20" w:rsidP="00C84AF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</w:t>
      </w:r>
      <w:r w:rsidR="001331C5">
        <w:rPr>
          <w:rFonts w:ascii="Times New Roman" w:hAnsi="Times New Roman" w:cs="Times New Roman"/>
        </w:rPr>
        <w:t>isted building</w:t>
      </w:r>
      <w:r>
        <w:rPr>
          <w:rFonts w:ascii="Times New Roman" w:hAnsi="Times New Roman" w:cs="Times New Roman"/>
        </w:rPr>
        <w:t>s</w:t>
      </w:r>
      <w:r w:rsidR="001331C5">
        <w:rPr>
          <w:rFonts w:ascii="Times New Roman" w:hAnsi="Times New Roman" w:cs="Times New Roman"/>
        </w:rPr>
        <w:t xml:space="preserve"> </w:t>
      </w:r>
      <w:r w:rsidR="00DE2DF6">
        <w:rPr>
          <w:rFonts w:ascii="Times New Roman" w:hAnsi="Times New Roman" w:cs="Times New Roman"/>
        </w:rPr>
        <w:t xml:space="preserve">are buildings that maintain a certain level of protection because they </w:t>
      </w:r>
      <w:r w:rsidR="00534252">
        <w:rPr>
          <w:rFonts w:ascii="Times New Roman" w:hAnsi="Times New Roman" w:cs="Times New Roman"/>
        </w:rPr>
        <w:t xml:space="preserve">are of national importance due to their </w:t>
      </w:r>
      <w:r w:rsidR="00DE2DF6">
        <w:rPr>
          <w:rFonts w:ascii="Times New Roman" w:hAnsi="Times New Roman" w:cs="Times New Roman"/>
        </w:rPr>
        <w:t xml:space="preserve">architectural or historical </w:t>
      </w:r>
      <w:r w:rsidR="00534252">
        <w:rPr>
          <w:rFonts w:ascii="Times New Roman" w:hAnsi="Times New Roman" w:cs="Times New Roman"/>
        </w:rPr>
        <w:t xml:space="preserve">value. The buildings </w:t>
      </w:r>
      <w:r w:rsidR="00517422">
        <w:rPr>
          <w:rFonts w:ascii="Times New Roman" w:hAnsi="Times New Roman" w:cs="Times New Roman"/>
        </w:rPr>
        <w:t xml:space="preserve">and other structures (bridges, parks, gardens) </w:t>
      </w:r>
      <w:r w:rsidR="00534252">
        <w:rPr>
          <w:rFonts w:ascii="Times New Roman" w:hAnsi="Times New Roman" w:cs="Times New Roman"/>
        </w:rPr>
        <w:t>on this list are protected from demolition</w:t>
      </w:r>
      <w:r w:rsidR="00426C74">
        <w:rPr>
          <w:rFonts w:ascii="Times New Roman" w:hAnsi="Times New Roman" w:cs="Times New Roman"/>
        </w:rPr>
        <w:t xml:space="preserve">, </w:t>
      </w:r>
      <w:r w:rsidR="001D6B13">
        <w:rPr>
          <w:rFonts w:ascii="Times New Roman" w:hAnsi="Times New Roman" w:cs="Times New Roman"/>
        </w:rPr>
        <w:t>extensions,</w:t>
      </w:r>
      <w:r w:rsidR="00426C74">
        <w:rPr>
          <w:rFonts w:ascii="Times New Roman" w:hAnsi="Times New Roman" w:cs="Times New Roman"/>
        </w:rPr>
        <w:t xml:space="preserve"> and </w:t>
      </w:r>
      <w:r w:rsidR="00B3628A">
        <w:rPr>
          <w:rFonts w:ascii="Times New Roman" w:hAnsi="Times New Roman" w:cs="Times New Roman"/>
        </w:rPr>
        <w:t xml:space="preserve">significant alterations without special </w:t>
      </w:r>
      <w:r w:rsidR="004B3CFE">
        <w:rPr>
          <w:rFonts w:ascii="Times New Roman" w:hAnsi="Times New Roman" w:cs="Times New Roman"/>
        </w:rPr>
        <w:t>permission</w:t>
      </w:r>
      <w:r w:rsidR="00B3628A">
        <w:rPr>
          <w:rFonts w:ascii="Times New Roman" w:hAnsi="Times New Roman" w:cs="Times New Roman"/>
        </w:rPr>
        <w:t xml:space="preserve"> </w:t>
      </w:r>
      <w:r w:rsidR="00517422">
        <w:rPr>
          <w:rFonts w:ascii="Times New Roman" w:hAnsi="Times New Roman" w:cs="Times New Roman"/>
        </w:rPr>
        <w:t xml:space="preserve">from planning. </w:t>
      </w:r>
    </w:p>
    <w:p w14:paraId="138DC1C5" w14:textId="6BBBFF0C" w:rsidR="00B47254" w:rsidRDefault="002E03AB" w:rsidP="00B47254">
      <w:pPr>
        <w:rPr>
          <w:rFonts w:ascii="Times New Roman" w:eastAsia="Times New Roman" w:hAnsi="Times New Roman" w:cs="Times New Roman"/>
          <w:color w:val="000000"/>
          <w:lang w:eastAsia="en-GB"/>
        </w:rPr>
      </w:pPr>
      <w:hyperlink r:id="rId21" w:history="1">
        <w:r w:rsidR="00B47254" w:rsidRPr="00B47254">
          <w:rPr>
            <w:rStyle w:val="Hyperlink"/>
            <w:rFonts w:ascii="Times New Roman" w:eastAsia="Times New Roman" w:hAnsi="Times New Roman" w:cs="Times New Roman"/>
            <w:lang w:eastAsia="en-GB"/>
          </w:rPr>
          <w:t>https://www.npaheritage.com/listed-building-surveys/</w:t>
        </w:r>
      </w:hyperlink>
    </w:p>
    <w:p w14:paraId="3F4E4E0A" w14:textId="4277156A" w:rsidR="00B47254" w:rsidRPr="00B47254" w:rsidRDefault="00B47254" w:rsidP="00B47254">
      <w:pPr>
        <w:rPr>
          <w:rFonts w:ascii="Times New Roman" w:eastAsia="Times New Roman" w:hAnsi="Times New Roman" w:cs="Times New Roman"/>
          <w:lang w:eastAsia="en-GB"/>
        </w:rPr>
      </w:pPr>
    </w:p>
    <w:p w14:paraId="65D2A51E" w14:textId="5F2F819A" w:rsidR="00DE2DF6" w:rsidRDefault="00DE2DF6" w:rsidP="00C84AF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There are three different types of listed buildings:</w:t>
      </w:r>
      <w:r w:rsidR="00A21018">
        <w:rPr>
          <w:rFonts w:ascii="Times New Roman" w:hAnsi="Times New Roman" w:cs="Times New Roman"/>
        </w:rPr>
        <w:t xml:space="preserve"> Grade I, Grade II* and Grade II. </w:t>
      </w:r>
    </w:p>
    <w:p w14:paraId="19AF5AE4" w14:textId="77777777" w:rsidR="00B47254" w:rsidRDefault="00B47254" w:rsidP="00A21018">
      <w:pPr>
        <w:pStyle w:val="ListParagraph"/>
        <w:ind w:left="0"/>
        <w:rPr>
          <w:rFonts w:ascii="Times New Roman" w:hAnsi="Times New Roman" w:cs="Times New Roman"/>
          <w:b/>
          <w:bCs/>
        </w:rPr>
      </w:pPr>
    </w:p>
    <w:p w14:paraId="3F65B81C" w14:textId="77777777" w:rsidR="005F1D0C" w:rsidRDefault="005F1D0C" w:rsidP="00A21018">
      <w:pPr>
        <w:pStyle w:val="ListParagraph"/>
        <w:ind w:left="0"/>
        <w:rPr>
          <w:rFonts w:ascii="Times New Roman" w:hAnsi="Times New Roman" w:cs="Times New Roman"/>
          <w:b/>
          <w:bCs/>
        </w:rPr>
      </w:pPr>
    </w:p>
    <w:p w14:paraId="1DD08EE1" w14:textId="77777777" w:rsidR="005F1D0C" w:rsidRDefault="005F1D0C" w:rsidP="00A21018">
      <w:pPr>
        <w:pStyle w:val="ListParagraph"/>
        <w:ind w:left="0"/>
        <w:rPr>
          <w:rFonts w:ascii="Times New Roman" w:hAnsi="Times New Roman" w:cs="Times New Roman"/>
          <w:b/>
          <w:bCs/>
        </w:rPr>
      </w:pPr>
    </w:p>
    <w:p w14:paraId="01B67E3C" w14:textId="3C54D733" w:rsidR="00BC3C16" w:rsidRPr="00BC3C16" w:rsidRDefault="00DE2DF6" w:rsidP="00A21018">
      <w:pPr>
        <w:pStyle w:val="ListParagraph"/>
        <w:ind w:left="0"/>
        <w:rPr>
          <w:rFonts w:ascii="Times New Roman" w:hAnsi="Times New Roman" w:cs="Times New Roman"/>
          <w:b/>
          <w:bCs/>
        </w:rPr>
      </w:pPr>
      <w:r w:rsidRPr="00BC3C16">
        <w:rPr>
          <w:rFonts w:ascii="Times New Roman" w:hAnsi="Times New Roman" w:cs="Times New Roman"/>
          <w:b/>
          <w:bCs/>
        </w:rPr>
        <w:t>Grade I</w:t>
      </w:r>
    </w:p>
    <w:p w14:paraId="03D597E0" w14:textId="51EC77A1" w:rsidR="00DE2DF6" w:rsidRDefault="00F038FD" w:rsidP="00A21018">
      <w:pPr>
        <w:pStyle w:val="ListParagraph"/>
        <w:ind w:left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</w:t>
      </w:r>
      <w:r w:rsidR="00FC6F4C">
        <w:rPr>
          <w:rFonts w:ascii="Times New Roman" w:hAnsi="Times New Roman" w:cs="Times New Roman"/>
        </w:rPr>
        <w:t xml:space="preserve">hese are the most </w:t>
      </w:r>
      <w:r w:rsidR="00963026">
        <w:rPr>
          <w:rFonts w:ascii="Times New Roman" w:hAnsi="Times New Roman" w:cs="Times New Roman"/>
        </w:rPr>
        <w:t xml:space="preserve">outstanding and important buildings. </w:t>
      </w:r>
      <w:r w:rsidR="00926116">
        <w:rPr>
          <w:rFonts w:ascii="Times New Roman" w:hAnsi="Times New Roman" w:cs="Times New Roman"/>
        </w:rPr>
        <w:t>Only 2</w:t>
      </w:r>
      <w:r w:rsidR="00CD40C1">
        <w:rPr>
          <w:rFonts w:ascii="Times New Roman" w:hAnsi="Times New Roman" w:cs="Times New Roman"/>
        </w:rPr>
        <w:t xml:space="preserve">.5% of listed buildings belong </w:t>
      </w:r>
      <w:r w:rsidR="00267334">
        <w:rPr>
          <w:rFonts w:ascii="Times New Roman" w:hAnsi="Times New Roman" w:cs="Times New Roman"/>
        </w:rPr>
        <w:t>to</w:t>
      </w:r>
      <w:r w:rsidR="00CD40C1">
        <w:rPr>
          <w:rFonts w:ascii="Times New Roman" w:hAnsi="Times New Roman" w:cs="Times New Roman"/>
        </w:rPr>
        <w:t xml:space="preserve"> this </w:t>
      </w:r>
      <w:r w:rsidR="00267334">
        <w:rPr>
          <w:rFonts w:ascii="Times New Roman" w:hAnsi="Times New Roman" w:cs="Times New Roman"/>
        </w:rPr>
        <w:t>gr</w:t>
      </w:r>
      <w:r w:rsidR="00AC5D54">
        <w:rPr>
          <w:rFonts w:ascii="Times New Roman" w:hAnsi="Times New Roman" w:cs="Times New Roman"/>
        </w:rPr>
        <w:t>ade</w:t>
      </w:r>
      <w:r w:rsidR="00267334">
        <w:rPr>
          <w:rFonts w:ascii="Times New Roman" w:hAnsi="Times New Roman" w:cs="Times New Roman"/>
        </w:rPr>
        <w:t xml:space="preserve">. </w:t>
      </w:r>
    </w:p>
    <w:p w14:paraId="77B63B8B" w14:textId="77777777" w:rsidR="00BC3C16" w:rsidRDefault="00BC3C16" w:rsidP="00A21018">
      <w:pPr>
        <w:pStyle w:val="ListParagraph"/>
        <w:ind w:left="360"/>
        <w:rPr>
          <w:rFonts w:ascii="Times New Roman" w:hAnsi="Times New Roman" w:cs="Times New Roman"/>
        </w:rPr>
      </w:pPr>
    </w:p>
    <w:p w14:paraId="1B38178F" w14:textId="77777777" w:rsidR="00BC3C16" w:rsidRDefault="00DE2DF6" w:rsidP="00A21018">
      <w:pPr>
        <w:pStyle w:val="ListParagraph"/>
        <w:ind w:left="0"/>
        <w:rPr>
          <w:rFonts w:ascii="Times New Roman" w:hAnsi="Times New Roman" w:cs="Times New Roman"/>
        </w:rPr>
      </w:pPr>
      <w:r w:rsidRPr="00BC3C16">
        <w:rPr>
          <w:rFonts w:ascii="Times New Roman" w:hAnsi="Times New Roman" w:cs="Times New Roman"/>
          <w:b/>
          <w:bCs/>
        </w:rPr>
        <w:t>Grade II</w:t>
      </w:r>
      <w:r w:rsidR="00534252" w:rsidRPr="00BC3C16">
        <w:rPr>
          <w:rFonts w:ascii="Times New Roman" w:hAnsi="Times New Roman" w:cs="Times New Roman"/>
          <w:b/>
          <w:bCs/>
        </w:rPr>
        <w:t>*</w:t>
      </w:r>
    </w:p>
    <w:p w14:paraId="4B5C1E6F" w14:textId="1A7495CE" w:rsidR="00DE2DF6" w:rsidRDefault="003829D5" w:rsidP="00A21018">
      <w:pPr>
        <w:pStyle w:val="ListParagraph"/>
        <w:ind w:left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These buildings </w:t>
      </w:r>
      <w:r w:rsidR="00646F29">
        <w:rPr>
          <w:rFonts w:ascii="Times New Roman" w:hAnsi="Times New Roman" w:cs="Times New Roman"/>
        </w:rPr>
        <w:t xml:space="preserve">are </w:t>
      </w:r>
      <w:r w:rsidR="002B1752">
        <w:rPr>
          <w:rFonts w:ascii="Times New Roman" w:hAnsi="Times New Roman" w:cs="Times New Roman"/>
        </w:rPr>
        <w:t>not as important but still have some special interest. T</w:t>
      </w:r>
      <w:r w:rsidR="00D60C62">
        <w:rPr>
          <w:rFonts w:ascii="Times New Roman" w:hAnsi="Times New Roman" w:cs="Times New Roman"/>
        </w:rPr>
        <w:t xml:space="preserve">hese buildings make up 6% of listed buildings. </w:t>
      </w:r>
    </w:p>
    <w:p w14:paraId="07C3C4D5" w14:textId="77777777" w:rsidR="00BC3C16" w:rsidRDefault="00BC3C16" w:rsidP="00A21018">
      <w:pPr>
        <w:pStyle w:val="ListParagraph"/>
        <w:ind w:left="360"/>
        <w:rPr>
          <w:rFonts w:ascii="Times New Roman" w:hAnsi="Times New Roman" w:cs="Times New Roman"/>
        </w:rPr>
      </w:pPr>
    </w:p>
    <w:p w14:paraId="7476E1CA" w14:textId="0FC10549" w:rsidR="00BC3C16" w:rsidRPr="00BC3C16" w:rsidRDefault="00DE2DF6" w:rsidP="00A21018">
      <w:pPr>
        <w:pStyle w:val="ListParagraph"/>
        <w:ind w:left="0"/>
        <w:rPr>
          <w:rFonts w:ascii="Times New Roman" w:hAnsi="Times New Roman" w:cs="Times New Roman"/>
          <w:b/>
          <w:bCs/>
        </w:rPr>
      </w:pPr>
      <w:r w:rsidRPr="00BC3C16">
        <w:rPr>
          <w:rFonts w:ascii="Times New Roman" w:hAnsi="Times New Roman" w:cs="Times New Roman"/>
          <w:b/>
          <w:bCs/>
        </w:rPr>
        <w:t>Grade II</w:t>
      </w:r>
      <w:r w:rsidR="006D3ADC" w:rsidRPr="00BC3C16">
        <w:rPr>
          <w:rFonts w:ascii="Times New Roman" w:hAnsi="Times New Roman" w:cs="Times New Roman"/>
          <w:b/>
          <w:bCs/>
        </w:rPr>
        <w:t xml:space="preserve"> </w:t>
      </w:r>
    </w:p>
    <w:p w14:paraId="362E5A35" w14:textId="20B10CC9" w:rsidR="00DE2DF6" w:rsidRDefault="00D60C62" w:rsidP="00A21018">
      <w:pPr>
        <w:pStyle w:val="ListParagraph"/>
        <w:ind w:left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These are the least important buildings, but they are still protected. </w:t>
      </w:r>
      <w:r w:rsidR="00AC5D54">
        <w:rPr>
          <w:rFonts w:ascii="Times New Roman" w:hAnsi="Times New Roman" w:cs="Times New Roman"/>
        </w:rPr>
        <w:t xml:space="preserve">This </w:t>
      </w:r>
      <w:r w:rsidR="008A4C87">
        <w:rPr>
          <w:rFonts w:ascii="Times New Roman" w:hAnsi="Times New Roman" w:cs="Times New Roman"/>
        </w:rPr>
        <w:t xml:space="preserve">grade </w:t>
      </w:r>
      <w:r w:rsidR="00AC5D54">
        <w:rPr>
          <w:rFonts w:ascii="Times New Roman" w:hAnsi="Times New Roman" w:cs="Times New Roman"/>
        </w:rPr>
        <w:t>makes up the largest</w:t>
      </w:r>
      <w:r w:rsidR="000A5731">
        <w:rPr>
          <w:rFonts w:ascii="Times New Roman" w:hAnsi="Times New Roman" w:cs="Times New Roman"/>
        </w:rPr>
        <w:t xml:space="preserve"> percentage of listed buildings </w:t>
      </w:r>
      <w:r w:rsidR="00192E86">
        <w:rPr>
          <w:rFonts w:ascii="Times New Roman" w:hAnsi="Times New Roman" w:cs="Times New Roman"/>
        </w:rPr>
        <w:t xml:space="preserve">with 91.5%. </w:t>
      </w:r>
    </w:p>
    <w:p w14:paraId="43442CEC" w14:textId="77777777" w:rsidR="005F1D0C" w:rsidRDefault="005F1D0C" w:rsidP="00A21018">
      <w:pPr>
        <w:pStyle w:val="ListParagraph"/>
        <w:ind w:left="0"/>
        <w:rPr>
          <w:rFonts w:ascii="Times New Roman" w:hAnsi="Times New Roman" w:cs="Times New Roman"/>
        </w:rPr>
      </w:pPr>
    </w:p>
    <w:p w14:paraId="6B32F118" w14:textId="4E89BC11" w:rsidR="005F1D0C" w:rsidRDefault="005F1D0C" w:rsidP="005F1D0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Capel </w:t>
      </w:r>
      <w:proofErr w:type="spellStart"/>
      <w:r>
        <w:rPr>
          <w:rFonts w:ascii="Times New Roman" w:hAnsi="Times New Roman" w:cs="Times New Roman"/>
        </w:rPr>
        <w:t>Saron</w:t>
      </w:r>
      <w:proofErr w:type="spellEnd"/>
      <w:r w:rsidR="005E1CCA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a Grade II listed Building in </w:t>
      </w:r>
      <w:proofErr w:type="spellStart"/>
      <w:r>
        <w:rPr>
          <w:rFonts w:ascii="Times New Roman" w:hAnsi="Times New Roman" w:cs="Times New Roman"/>
        </w:rPr>
        <w:t>Birchgrove</w:t>
      </w:r>
      <w:proofErr w:type="spellEnd"/>
      <w:r>
        <w:rPr>
          <w:rFonts w:ascii="Times New Roman" w:hAnsi="Times New Roman" w:cs="Times New Roman"/>
        </w:rPr>
        <w:t xml:space="preserve">, Swansea </w:t>
      </w:r>
    </w:p>
    <w:p w14:paraId="1C580F12" w14:textId="77777777" w:rsidR="005F1D0C" w:rsidRDefault="005F1D0C" w:rsidP="005F1D0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7B7A7EAD" wp14:editId="255A9FCC">
            <wp:extent cx="2690648" cy="2004188"/>
            <wp:effectExtent l="0" t="0" r="1905" b="2540"/>
            <wp:docPr id="4" name="Picture 4" descr="A picture containing outdoor, tree, sky, roa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outdoor, tree, sky, road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9858" cy="20706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46F363" w14:textId="77777777" w:rsidR="005F1D0C" w:rsidRDefault="002E03AB" w:rsidP="005F1D0C">
      <w:pPr>
        <w:rPr>
          <w:rFonts w:ascii="Times New Roman" w:hAnsi="Times New Roman" w:cs="Times New Roman"/>
        </w:rPr>
      </w:pPr>
      <w:hyperlink r:id="rId23" w:anchor=".YfFnbljP23I" w:history="1">
        <w:r w:rsidR="005F1D0C" w:rsidRPr="00D30911">
          <w:rPr>
            <w:rStyle w:val="Hyperlink"/>
            <w:rFonts w:ascii="Times New Roman" w:hAnsi="Times New Roman" w:cs="Times New Roman"/>
          </w:rPr>
          <w:t>https://britishlistedbuildings.co.uk/300022089-capel-saron-birchgrove#.YfFnbljP23I</w:t>
        </w:r>
      </w:hyperlink>
    </w:p>
    <w:p w14:paraId="31F4129A" w14:textId="77777777" w:rsidR="007B0878" w:rsidRPr="00383DD5" w:rsidRDefault="007B0878" w:rsidP="005F1D0C">
      <w:pPr>
        <w:rPr>
          <w:rFonts w:ascii="Times New Roman" w:hAnsi="Times New Roman" w:cs="Times New Roman"/>
        </w:rPr>
      </w:pPr>
    </w:p>
    <w:p w14:paraId="00BDA938" w14:textId="386DCAA3" w:rsidR="00B322DD" w:rsidRDefault="00897A7E" w:rsidP="00C84AF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Listed building surveys are conducted </w:t>
      </w:r>
      <w:r w:rsidR="00AE77AD">
        <w:rPr>
          <w:rFonts w:ascii="Times New Roman" w:hAnsi="Times New Roman" w:cs="Times New Roman"/>
        </w:rPr>
        <w:t>to evaluate the structural integrity of the building</w:t>
      </w:r>
      <w:r w:rsidR="00EB164E">
        <w:rPr>
          <w:rFonts w:ascii="Times New Roman" w:hAnsi="Times New Roman" w:cs="Times New Roman"/>
        </w:rPr>
        <w:t xml:space="preserve">s. </w:t>
      </w:r>
      <w:r w:rsidR="00383DD5">
        <w:rPr>
          <w:rFonts w:ascii="Times New Roman" w:hAnsi="Times New Roman" w:cs="Times New Roman"/>
        </w:rPr>
        <w:t xml:space="preserve">The survey </w:t>
      </w:r>
      <w:r w:rsidR="00BF55C6">
        <w:rPr>
          <w:rFonts w:ascii="Times New Roman" w:hAnsi="Times New Roman" w:cs="Times New Roman"/>
        </w:rPr>
        <w:t xml:space="preserve">serves to provide a detailed building plan/elevation, the as-is existing </w:t>
      </w:r>
      <w:r w:rsidR="00D25D77">
        <w:rPr>
          <w:rFonts w:ascii="Times New Roman" w:hAnsi="Times New Roman" w:cs="Times New Roman"/>
        </w:rPr>
        <w:t>conditions</w:t>
      </w:r>
      <w:r w:rsidR="00BF55C6">
        <w:rPr>
          <w:rFonts w:ascii="Times New Roman" w:hAnsi="Times New Roman" w:cs="Times New Roman"/>
        </w:rPr>
        <w:t xml:space="preserve">, </w:t>
      </w:r>
      <w:r w:rsidR="00D25D77">
        <w:rPr>
          <w:rFonts w:ascii="Times New Roman" w:hAnsi="Times New Roman" w:cs="Times New Roman"/>
        </w:rPr>
        <w:t>a retrofit/renovation plan</w:t>
      </w:r>
      <w:r w:rsidR="00847A8E">
        <w:rPr>
          <w:rFonts w:ascii="Times New Roman" w:hAnsi="Times New Roman" w:cs="Times New Roman"/>
        </w:rPr>
        <w:t xml:space="preserve">, </w:t>
      </w:r>
      <w:r w:rsidR="00D25D77">
        <w:rPr>
          <w:rFonts w:ascii="Times New Roman" w:hAnsi="Times New Roman" w:cs="Times New Roman"/>
        </w:rPr>
        <w:t xml:space="preserve">and the fulfilment of legislation. </w:t>
      </w:r>
    </w:p>
    <w:p w14:paraId="666214D5" w14:textId="7A12A420" w:rsidR="00722FB4" w:rsidRDefault="002E03AB" w:rsidP="00722FB4">
      <w:pPr>
        <w:rPr>
          <w:rFonts w:ascii="Times New Roman" w:eastAsia="Times New Roman" w:hAnsi="Times New Roman" w:cs="Times New Roman"/>
          <w:color w:val="000000"/>
          <w:lang w:eastAsia="en-GB"/>
        </w:rPr>
      </w:pPr>
      <w:hyperlink r:id="rId24" w:history="1">
        <w:r w:rsidR="00722FB4" w:rsidRPr="00722FB4">
          <w:rPr>
            <w:rStyle w:val="Hyperlink"/>
            <w:rFonts w:ascii="Times New Roman" w:eastAsia="Times New Roman" w:hAnsi="Times New Roman" w:cs="Times New Roman"/>
            <w:lang w:eastAsia="en-GB"/>
          </w:rPr>
          <w:t>https://www.bidwells.co.uk/what-we-think/what-does-grade-2-listed-mean/</w:t>
        </w:r>
      </w:hyperlink>
    </w:p>
    <w:p w14:paraId="0787D064" w14:textId="5A51EB65" w:rsidR="00DE2DF6" w:rsidRDefault="00DE2DF6" w:rsidP="00C84AFA">
      <w:pPr>
        <w:rPr>
          <w:rFonts w:ascii="Times New Roman" w:hAnsi="Times New Roman" w:cs="Times New Roman"/>
        </w:rPr>
      </w:pPr>
    </w:p>
    <w:p w14:paraId="54202406" w14:textId="228E4FA8" w:rsidR="00EB7F99" w:rsidRDefault="00DA2C19" w:rsidP="00C84AF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 building survey is obtained</w:t>
      </w:r>
      <w:r w:rsidR="00B410F7">
        <w:rPr>
          <w:rFonts w:ascii="Times New Roman" w:hAnsi="Times New Roman" w:cs="Times New Roman"/>
        </w:rPr>
        <w:t xml:space="preserve"> </w:t>
      </w:r>
      <w:r w:rsidR="00CF2AF6">
        <w:rPr>
          <w:rFonts w:ascii="Times New Roman" w:hAnsi="Times New Roman" w:cs="Times New Roman"/>
        </w:rPr>
        <w:t>through five steps</w:t>
      </w:r>
      <w:r>
        <w:rPr>
          <w:rFonts w:ascii="Times New Roman" w:hAnsi="Times New Roman" w:cs="Times New Roman"/>
        </w:rPr>
        <w:t>:</w:t>
      </w:r>
      <w:r w:rsidR="00FB19E1">
        <w:rPr>
          <w:rFonts w:ascii="Times New Roman" w:hAnsi="Times New Roman" w:cs="Times New Roman"/>
        </w:rPr>
        <w:t xml:space="preserve"> P</w:t>
      </w:r>
      <w:r w:rsidR="00A61FE0">
        <w:rPr>
          <w:rFonts w:ascii="Times New Roman" w:hAnsi="Times New Roman" w:cs="Times New Roman"/>
        </w:rPr>
        <w:t xml:space="preserve">lanning, Fieldwork, Computing, Mapping and Report. </w:t>
      </w:r>
    </w:p>
    <w:p w14:paraId="0202A2CE" w14:textId="77777777" w:rsidR="00562750" w:rsidRDefault="00562750" w:rsidP="00C84AFA">
      <w:pPr>
        <w:rPr>
          <w:rFonts w:ascii="Times New Roman" w:hAnsi="Times New Roman" w:cs="Times New Roman"/>
        </w:rPr>
      </w:pPr>
    </w:p>
    <w:p w14:paraId="1E495ECB" w14:textId="66F3231F" w:rsidR="00562750" w:rsidRDefault="00365101" w:rsidP="00A61FE0">
      <w:pPr>
        <w:pStyle w:val="ListParagraph"/>
        <w:ind w:left="0"/>
        <w:rPr>
          <w:rFonts w:ascii="Times New Roman" w:hAnsi="Times New Roman" w:cs="Times New Roman"/>
          <w:b/>
          <w:bCs/>
        </w:rPr>
      </w:pPr>
      <w:r w:rsidRPr="00AB02D6">
        <w:rPr>
          <w:rFonts w:ascii="Times New Roman" w:hAnsi="Times New Roman" w:cs="Times New Roman"/>
          <w:b/>
          <w:bCs/>
        </w:rPr>
        <w:t>Planning</w:t>
      </w:r>
    </w:p>
    <w:p w14:paraId="7B19D80F" w14:textId="17B0FBDE" w:rsidR="00275193" w:rsidRPr="00275193" w:rsidRDefault="00B80741" w:rsidP="00A61FE0">
      <w:pPr>
        <w:pStyle w:val="ListParagraph"/>
        <w:ind w:left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</w:t>
      </w:r>
      <w:r w:rsidR="0089076E">
        <w:rPr>
          <w:rFonts w:ascii="Times New Roman" w:hAnsi="Times New Roman" w:cs="Times New Roman"/>
        </w:rPr>
        <w:t>his is the first</w:t>
      </w:r>
      <w:r>
        <w:rPr>
          <w:rFonts w:ascii="Times New Roman" w:hAnsi="Times New Roman" w:cs="Times New Roman"/>
        </w:rPr>
        <w:t xml:space="preserve"> </w:t>
      </w:r>
      <w:r w:rsidR="0089076E">
        <w:rPr>
          <w:rFonts w:ascii="Times New Roman" w:hAnsi="Times New Roman" w:cs="Times New Roman"/>
        </w:rPr>
        <w:t xml:space="preserve">step, and it </w:t>
      </w:r>
      <w:r w:rsidR="00275193">
        <w:rPr>
          <w:rFonts w:ascii="Times New Roman" w:hAnsi="Times New Roman" w:cs="Times New Roman"/>
        </w:rPr>
        <w:t>involves research, analysis</w:t>
      </w:r>
      <w:r w:rsidR="0089076E">
        <w:rPr>
          <w:rFonts w:ascii="Times New Roman" w:hAnsi="Times New Roman" w:cs="Times New Roman"/>
        </w:rPr>
        <w:t>,</w:t>
      </w:r>
      <w:r w:rsidR="00275193">
        <w:rPr>
          <w:rFonts w:ascii="Times New Roman" w:hAnsi="Times New Roman" w:cs="Times New Roman"/>
        </w:rPr>
        <w:t xml:space="preserve"> and decision making. </w:t>
      </w:r>
      <w:r w:rsidR="008E01D4">
        <w:rPr>
          <w:rFonts w:ascii="Times New Roman" w:hAnsi="Times New Roman" w:cs="Times New Roman"/>
        </w:rPr>
        <w:t xml:space="preserve">In this stage, all the available information </w:t>
      </w:r>
      <w:r w:rsidR="00791C3F">
        <w:rPr>
          <w:rFonts w:ascii="Times New Roman" w:hAnsi="Times New Roman" w:cs="Times New Roman"/>
        </w:rPr>
        <w:t xml:space="preserve">such as as-built drawings, </w:t>
      </w:r>
      <w:r w:rsidR="003A0FB3">
        <w:rPr>
          <w:rFonts w:ascii="Times New Roman" w:hAnsi="Times New Roman" w:cs="Times New Roman"/>
        </w:rPr>
        <w:t xml:space="preserve">fire plans, </w:t>
      </w:r>
      <w:r w:rsidR="00160A24">
        <w:rPr>
          <w:rFonts w:ascii="Times New Roman" w:hAnsi="Times New Roman" w:cs="Times New Roman"/>
        </w:rPr>
        <w:t xml:space="preserve">asbestos register plans, </w:t>
      </w:r>
      <w:r w:rsidR="00583F76">
        <w:rPr>
          <w:rFonts w:ascii="Times New Roman" w:hAnsi="Times New Roman" w:cs="Times New Roman"/>
        </w:rPr>
        <w:t>previous planning applications and regulations</w:t>
      </w:r>
      <w:r w:rsidR="00427328">
        <w:rPr>
          <w:rFonts w:ascii="Times New Roman" w:hAnsi="Times New Roman" w:cs="Times New Roman"/>
        </w:rPr>
        <w:t xml:space="preserve"> are obtained and studied</w:t>
      </w:r>
      <w:r w:rsidR="00583F76">
        <w:rPr>
          <w:rFonts w:ascii="Times New Roman" w:hAnsi="Times New Roman" w:cs="Times New Roman"/>
        </w:rPr>
        <w:t xml:space="preserve">. </w:t>
      </w:r>
      <w:r w:rsidR="00E2720E">
        <w:rPr>
          <w:rFonts w:ascii="Times New Roman" w:hAnsi="Times New Roman" w:cs="Times New Roman"/>
        </w:rPr>
        <w:t xml:space="preserve">This information that is collected beforehand helps the surveyor to determine the type of equipment that is needed based on </w:t>
      </w:r>
      <w:r w:rsidR="00C01D36">
        <w:rPr>
          <w:rFonts w:ascii="Times New Roman" w:hAnsi="Times New Roman" w:cs="Times New Roman"/>
        </w:rPr>
        <w:t>how restricted the building is</w:t>
      </w:r>
      <w:r w:rsidR="009C301A">
        <w:rPr>
          <w:rFonts w:ascii="Times New Roman" w:hAnsi="Times New Roman" w:cs="Times New Roman"/>
        </w:rPr>
        <w:t xml:space="preserve"> to determine the safest, most accurate and efficient way to get the job done. </w:t>
      </w:r>
    </w:p>
    <w:p w14:paraId="0FEA3362" w14:textId="77777777" w:rsidR="009978E0" w:rsidRPr="007E2EF2" w:rsidRDefault="009978E0" w:rsidP="00A61FE0">
      <w:pPr>
        <w:ind w:left="-360"/>
        <w:rPr>
          <w:rFonts w:ascii="Times New Roman" w:hAnsi="Times New Roman" w:cs="Times New Roman"/>
          <w:b/>
          <w:bCs/>
        </w:rPr>
      </w:pPr>
    </w:p>
    <w:p w14:paraId="77A579CA" w14:textId="6F6323E0" w:rsidR="009978E0" w:rsidRDefault="00562750" w:rsidP="00A61FE0">
      <w:pPr>
        <w:pStyle w:val="ListParagraph"/>
        <w:ind w:left="0"/>
        <w:rPr>
          <w:rFonts w:ascii="Times New Roman" w:hAnsi="Times New Roman" w:cs="Times New Roman"/>
          <w:b/>
          <w:bCs/>
        </w:rPr>
      </w:pPr>
      <w:r w:rsidRPr="00AB02D6">
        <w:rPr>
          <w:rFonts w:ascii="Times New Roman" w:hAnsi="Times New Roman" w:cs="Times New Roman"/>
          <w:b/>
          <w:bCs/>
        </w:rPr>
        <w:t>Fieldwork</w:t>
      </w:r>
    </w:p>
    <w:p w14:paraId="36510A32" w14:textId="77777777" w:rsidR="00086379" w:rsidRPr="00086379" w:rsidRDefault="00920AF5" w:rsidP="00A61FE0">
      <w:pPr>
        <w:pStyle w:val="ListParagraph"/>
        <w:ind w:left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 this</w:t>
      </w:r>
      <w:r w:rsidR="005F0510">
        <w:rPr>
          <w:rFonts w:ascii="Times New Roman" w:hAnsi="Times New Roman" w:cs="Times New Roman"/>
        </w:rPr>
        <w:t xml:space="preserve"> </w:t>
      </w:r>
      <w:r w:rsidR="007C61AE">
        <w:rPr>
          <w:rFonts w:ascii="Times New Roman" w:hAnsi="Times New Roman" w:cs="Times New Roman"/>
        </w:rPr>
        <w:t xml:space="preserve">stage, the </w:t>
      </w:r>
      <w:r w:rsidR="009D1E4B">
        <w:rPr>
          <w:rFonts w:ascii="Times New Roman" w:hAnsi="Times New Roman" w:cs="Times New Roman"/>
        </w:rPr>
        <w:t xml:space="preserve">surveyor </w:t>
      </w:r>
      <w:r w:rsidR="00ED2309">
        <w:rPr>
          <w:rFonts w:ascii="Times New Roman" w:hAnsi="Times New Roman" w:cs="Times New Roman"/>
        </w:rPr>
        <w:t xml:space="preserve">would </w:t>
      </w:r>
      <w:r w:rsidR="009D16EA">
        <w:rPr>
          <w:rFonts w:ascii="Times New Roman" w:hAnsi="Times New Roman" w:cs="Times New Roman"/>
        </w:rPr>
        <w:t xml:space="preserve">visit the site and conduct the actual </w:t>
      </w:r>
      <w:r w:rsidR="00ED2309">
        <w:rPr>
          <w:rFonts w:ascii="Times New Roman" w:hAnsi="Times New Roman" w:cs="Times New Roman"/>
        </w:rPr>
        <w:t>survey</w:t>
      </w:r>
      <w:r w:rsidR="00414072">
        <w:rPr>
          <w:rFonts w:ascii="Times New Roman" w:hAnsi="Times New Roman" w:cs="Times New Roman"/>
        </w:rPr>
        <w:t xml:space="preserve"> </w:t>
      </w:r>
      <w:r w:rsidR="009D1E4B">
        <w:rPr>
          <w:rFonts w:ascii="Times New Roman" w:hAnsi="Times New Roman" w:cs="Times New Roman"/>
        </w:rPr>
        <w:t xml:space="preserve">to collect data, collect measurements and make observations </w:t>
      </w:r>
      <w:r w:rsidR="00414072">
        <w:rPr>
          <w:rFonts w:ascii="Times New Roman" w:hAnsi="Times New Roman" w:cs="Times New Roman"/>
        </w:rPr>
        <w:t>using the appropriate equipment</w:t>
      </w:r>
      <w:r w:rsidR="00F36ACB">
        <w:rPr>
          <w:rFonts w:ascii="Times New Roman" w:hAnsi="Times New Roman" w:cs="Times New Roman"/>
        </w:rPr>
        <w:t xml:space="preserve">. </w:t>
      </w:r>
    </w:p>
    <w:p w14:paraId="5364E96E" w14:textId="77777777" w:rsidR="005F1D0C" w:rsidRDefault="005F1D0C" w:rsidP="00F014F3">
      <w:pPr>
        <w:pStyle w:val="ListParagraph"/>
        <w:ind w:left="0"/>
        <w:rPr>
          <w:rFonts w:ascii="Times New Roman" w:hAnsi="Times New Roman" w:cs="Times New Roman"/>
          <w:b/>
          <w:bCs/>
        </w:rPr>
      </w:pPr>
    </w:p>
    <w:p w14:paraId="7B6D60D9" w14:textId="36902840" w:rsidR="009978E0" w:rsidRPr="00F014F3" w:rsidRDefault="004A6A43" w:rsidP="00F014F3">
      <w:pPr>
        <w:pStyle w:val="ListParagraph"/>
        <w:ind w:left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Equipment </w:t>
      </w:r>
    </w:p>
    <w:p w14:paraId="3D70657A" w14:textId="77777777" w:rsidR="008E3599" w:rsidRPr="005F4812" w:rsidRDefault="00841FBD" w:rsidP="00A61FE0">
      <w:pPr>
        <w:rPr>
          <w:rFonts w:ascii="Times New Roman" w:hAnsi="Times New Roman" w:cs="Times New Roman"/>
          <w:color w:val="000000" w:themeColor="text1"/>
        </w:rPr>
      </w:pPr>
      <w:r w:rsidRPr="005F4812">
        <w:rPr>
          <w:rFonts w:ascii="Times New Roman" w:hAnsi="Times New Roman" w:cs="Times New Roman"/>
          <w:color w:val="000000" w:themeColor="text1"/>
        </w:rPr>
        <w:t xml:space="preserve">For the more accessible </w:t>
      </w:r>
      <w:r w:rsidR="00BC5ABB" w:rsidRPr="005F4812">
        <w:rPr>
          <w:rFonts w:ascii="Times New Roman" w:hAnsi="Times New Roman" w:cs="Times New Roman"/>
          <w:color w:val="000000" w:themeColor="text1"/>
        </w:rPr>
        <w:t>parts of the building, more basic</w:t>
      </w:r>
      <w:r w:rsidR="00157CD4" w:rsidRPr="005F4812">
        <w:rPr>
          <w:rFonts w:ascii="Times New Roman" w:hAnsi="Times New Roman" w:cs="Times New Roman"/>
          <w:color w:val="000000" w:themeColor="text1"/>
        </w:rPr>
        <w:t xml:space="preserve"> </w:t>
      </w:r>
      <w:r w:rsidR="00BC5ABB" w:rsidRPr="005F4812">
        <w:rPr>
          <w:rFonts w:ascii="Times New Roman" w:hAnsi="Times New Roman" w:cs="Times New Roman"/>
          <w:color w:val="000000" w:themeColor="text1"/>
        </w:rPr>
        <w:t xml:space="preserve">equipment such as </w:t>
      </w:r>
      <w:r w:rsidR="00BC5ABB" w:rsidRPr="005F4812">
        <w:rPr>
          <w:rFonts w:ascii="Times New Roman" w:hAnsi="Times New Roman" w:cs="Times New Roman"/>
          <w:b/>
          <w:bCs/>
          <w:color w:val="000000" w:themeColor="text1"/>
        </w:rPr>
        <w:t>steel tapes</w:t>
      </w:r>
      <w:r w:rsidR="00BC5ABB" w:rsidRPr="005F4812">
        <w:rPr>
          <w:rFonts w:ascii="Times New Roman" w:hAnsi="Times New Roman" w:cs="Times New Roman"/>
          <w:color w:val="000000" w:themeColor="text1"/>
        </w:rPr>
        <w:t xml:space="preserve"> and </w:t>
      </w:r>
      <w:r w:rsidR="00157CD4" w:rsidRPr="005F4812">
        <w:rPr>
          <w:rFonts w:ascii="Times New Roman" w:hAnsi="Times New Roman" w:cs="Times New Roman"/>
          <w:b/>
          <w:bCs/>
          <w:color w:val="000000" w:themeColor="text1"/>
        </w:rPr>
        <w:t>fibreglass</w:t>
      </w:r>
      <w:r w:rsidR="00BC5ABB" w:rsidRPr="005F4812">
        <w:rPr>
          <w:rFonts w:ascii="Times New Roman" w:hAnsi="Times New Roman" w:cs="Times New Roman"/>
          <w:color w:val="000000" w:themeColor="text1"/>
        </w:rPr>
        <w:t xml:space="preserve"> tapes</w:t>
      </w:r>
      <w:r w:rsidR="00157CD4" w:rsidRPr="005F4812">
        <w:rPr>
          <w:rFonts w:ascii="Times New Roman" w:hAnsi="Times New Roman" w:cs="Times New Roman"/>
          <w:color w:val="000000" w:themeColor="text1"/>
        </w:rPr>
        <w:t xml:space="preserve"> are used to collect measurements. </w:t>
      </w:r>
    </w:p>
    <w:p w14:paraId="248CBC9B" w14:textId="77777777" w:rsidR="008E3599" w:rsidRDefault="008E3599" w:rsidP="00A61FE0">
      <w:pPr>
        <w:rPr>
          <w:rFonts w:ascii="Times New Roman" w:hAnsi="Times New Roman" w:cs="Times New Roman"/>
        </w:rPr>
      </w:pPr>
    </w:p>
    <w:p w14:paraId="6B232722" w14:textId="705FCC13" w:rsidR="00414072" w:rsidRDefault="00B57A8F" w:rsidP="00A61FE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 less accessible areas</w:t>
      </w:r>
      <w:r w:rsidR="008E3599">
        <w:rPr>
          <w:rFonts w:ascii="Times New Roman" w:hAnsi="Times New Roman" w:cs="Times New Roman"/>
        </w:rPr>
        <w:t>, more advanced equipment</w:t>
      </w:r>
      <w:r w:rsidR="00946020">
        <w:rPr>
          <w:rFonts w:ascii="Times New Roman" w:hAnsi="Times New Roman" w:cs="Times New Roman"/>
        </w:rPr>
        <w:t>/digital equipment</w:t>
      </w:r>
      <w:r w:rsidR="008E3599">
        <w:rPr>
          <w:rFonts w:ascii="Times New Roman" w:hAnsi="Times New Roman" w:cs="Times New Roman"/>
        </w:rPr>
        <w:t xml:space="preserve"> </w:t>
      </w:r>
      <w:r w:rsidR="00EF5499">
        <w:rPr>
          <w:rFonts w:ascii="Times New Roman" w:hAnsi="Times New Roman" w:cs="Times New Roman"/>
        </w:rPr>
        <w:t>is</w:t>
      </w:r>
      <w:r w:rsidR="008E3599">
        <w:rPr>
          <w:rFonts w:ascii="Times New Roman" w:hAnsi="Times New Roman" w:cs="Times New Roman"/>
        </w:rPr>
        <w:t xml:space="preserve"> used for the safety of the surveyor</w:t>
      </w:r>
      <w:r w:rsidR="00B403F0">
        <w:rPr>
          <w:rFonts w:ascii="Times New Roman" w:hAnsi="Times New Roman" w:cs="Times New Roman"/>
        </w:rPr>
        <w:t xml:space="preserve"> and more accurate measurements</w:t>
      </w:r>
      <w:r w:rsidR="008E3599">
        <w:rPr>
          <w:rFonts w:ascii="Times New Roman" w:hAnsi="Times New Roman" w:cs="Times New Roman"/>
        </w:rPr>
        <w:t xml:space="preserve">, such as: </w:t>
      </w:r>
    </w:p>
    <w:p w14:paraId="4AB6B3A0" w14:textId="04176A49" w:rsidR="00B57A8F" w:rsidRDefault="00B57A8F" w:rsidP="00F14A84">
      <w:pPr>
        <w:rPr>
          <w:rFonts w:ascii="Times New Roman" w:hAnsi="Times New Roman" w:cs="Times New Roman"/>
        </w:rPr>
      </w:pPr>
    </w:p>
    <w:p w14:paraId="115524A6" w14:textId="6E338722" w:rsidR="00B403F0" w:rsidRPr="000123EA" w:rsidRDefault="00B80495" w:rsidP="00F14A84">
      <w:pPr>
        <w:pStyle w:val="ListParagraph"/>
        <w:numPr>
          <w:ilvl w:val="0"/>
          <w:numId w:val="5"/>
        </w:numPr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>Laser</w:t>
      </w:r>
      <w:r w:rsidR="00F44A9F">
        <w:rPr>
          <w:rFonts w:ascii="Times New Roman" w:hAnsi="Times New Roman" w:cs="Times New Roman"/>
          <w:b/>
          <w:bCs/>
        </w:rPr>
        <w:t xml:space="preserve"> Distance Meter </w:t>
      </w:r>
    </w:p>
    <w:p w14:paraId="51CB13C0" w14:textId="5FFE9B4A" w:rsidR="00865FE2" w:rsidRDefault="009F6FA9" w:rsidP="00F14A84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</w:t>
      </w:r>
      <w:r w:rsidR="00344347">
        <w:rPr>
          <w:rFonts w:ascii="Times New Roman" w:hAnsi="Times New Roman" w:cs="Times New Roman"/>
        </w:rPr>
        <w:t xml:space="preserve">is a handheld </w:t>
      </w:r>
      <w:r>
        <w:rPr>
          <w:rFonts w:ascii="Times New Roman" w:hAnsi="Times New Roman" w:cs="Times New Roman"/>
        </w:rPr>
        <w:t>device</w:t>
      </w:r>
      <w:r w:rsidR="00344347">
        <w:rPr>
          <w:rFonts w:ascii="Times New Roman" w:hAnsi="Times New Roman" w:cs="Times New Roman"/>
        </w:rPr>
        <w:t xml:space="preserve"> that</w:t>
      </w:r>
      <w:r>
        <w:rPr>
          <w:rFonts w:ascii="Times New Roman" w:hAnsi="Times New Roman" w:cs="Times New Roman"/>
        </w:rPr>
        <w:t xml:space="preserve"> is used to measure distances </w:t>
      </w:r>
      <w:r w:rsidR="004066C1">
        <w:rPr>
          <w:rFonts w:ascii="Times New Roman" w:hAnsi="Times New Roman" w:cs="Times New Roman"/>
        </w:rPr>
        <w:t xml:space="preserve">by a single operator. </w:t>
      </w:r>
      <w:r w:rsidR="006B19A1">
        <w:rPr>
          <w:rFonts w:ascii="Times New Roman" w:hAnsi="Times New Roman" w:cs="Times New Roman"/>
        </w:rPr>
        <w:t>It uses a laser beam to take measurements, and some can even calculate</w:t>
      </w:r>
      <w:r w:rsidR="009F131F">
        <w:rPr>
          <w:rFonts w:ascii="Times New Roman" w:hAnsi="Times New Roman" w:cs="Times New Roman"/>
        </w:rPr>
        <w:t xml:space="preserve"> </w:t>
      </w:r>
      <w:r w:rsidR="00275B06">
        <w:rPr>
          <w:rFonts w:ascii="Times New Roman" w:hAnsi="Times New Roman" w:cs="Times New Roman"/>
        </w:rPr>
        <w:t xml:space="preserve">volumes, angled </w:t>
      </w:r>
      <w:r w:rsidR="00B151E2">
        <w:rPr>
          <w:rFonts w:ascii="Times New Roman" w:hAnsi="Times New Roman" w:cs="Times New Roman"/>
        </w:rPr>
        <w:t>shapes,</w:t>
      </w:r>
      <w:r w:rsidR="00275B06">
        <w:rPr>
          <w:rFonts w:ascii="Times New Roman" w:hAnsi="Times New Roman" w:cs="Times New Roman"/>
        </w:rPr>
        <w:t xml:space="preserve"> </w:t>
      </w:r>
      <w:r w:rsidR="00B151E2">
        <w:rPr>
          <w:rFonts w:ascii="Times New Roman" w:hAnsi="Times New Roman" w:cs="Times New Roman"/>
        </w:rPr>
        <w:t>and</w:t>
      </w:r>
      <w:r w:rsidR="00275B06">
        <w:rPr>
          <w:rFonts w:ascii="Times New Roman" w:hAnsi="Times New Roman" w:cs="Times New Roman"/>
        </w:rPr>
        <w:t xml:space="preserve"> </w:t>
      </w:r>
      <w:r w:rsidR="006B19A1">
        <w:rPr>
          <w:rFonts w:ascii="Times New Roman" w:hAnsi="Times New Roman" w:cs="Times New Roman"/>
        </w:rPr>
        <w:t>the area of a room</w:t>
      </w:r>
      <w:r w:rsidR="00275B06">
        <w:rPr>
          <w:rFonts w:ascii="Times New Roman" w:hAnsi="Times New Roman" w:cs="Times New Roman"/>
        </w:rPr>
        <w:t xml:space="preserve">. </w:t>
      </w:r>
      <w:r w:rsidR="009F131F">
        <w:rPr>
          <w:rFonts w:ascii="Times New Roman" w:hAnsi="Times New Roman" w:cs="Times New Roman"/>
        </w:rPr>
        <w:t>This device has a range of 200mm and has a deviation of +/-3mm</w:t>
      </w:r>
      <w:r w:rsidR="00AD4415">
        <w:rPr>
          <w:rFonts w:ascii="Times New Roman" w:hAnsi="Times New Roman" w:cs="Times New Roman"/>
        </w:rPr>
        <w:t xml:space="preserve">. </w:t>
      </w:r>
      <w:r w:rsidR="00B151E2">
        <w:rPr>
          <w:rFonts w:ascii="Times New Roman" w:hAnsi="Times New Roman" w:cs="Times New Roman"/>
        </w:rPr>
        <w:t xml:space="preserve">The laser requires </w:t>
      </w:r>
      <w:r w:rsidR="0045365A">
        <w:rPr>
          <w:rFonts w:ascii="Times New Roman" w:hAnsi="Times New Roman" w:cs="Times New Roman"/>
        </w:rPr>
        <w:t xml:space="preserve">baseline calibration due to weather changes. A precautionary measure to note while using the laser is </w:t>
      </w:r>
      <w:r w:rsidR="00855AD7">
        <w:rPr>
          <w:rFonts w:ascii="Times New Roman" w:hAnsi="Times New Roman" w:cs="Times New Roman"/>
        </w:rPr>
        <w:t>to</w:t>
      </w:r>
      <w:r w:rsidR="008B5122">
        <w:rPr>
          <w:rFonts w:ascii="Times New Roman" w:hAnsi="Times New Roman" w:cs="Times New Roman"/>
        </w:rPr>
        <w:t xml:space="preserve"> use</w:t>
      </w:r>
      <w:r w:rsidR="00855AD7">
        <w:rPr>
          <w:rFonts w:ascii="Times New Roman" w:hAnsi="Times New Roman" w:cs="Times New Roman"/>
        </w:rPr>
        <w:t xml:space="preserve"> protective eyewear and </w:t>
      </w:r>
      <w:r w:rsidR="00977ABE">
        <w:rPr>
          <w:rFonts w:ascii="Times New Roman" w:hAnsi="Times New Roman" w:cs="Times New Roman"/>
        </w:rPr>
        <w:t xml:space="preserve">always </w:t>
      </w:r>
      <w:r w:rsidR="00855AD7">
        <w:rPr>
          <w:rFonts w:ascii="Times New Roman" w:hAnsi="Times New Roman" w:cs="Times New Roman"/>
        </w:rPr>
        <w:t>avoid pointing</w:t>
      </w:r>
      <w:r w:rsidR="006D6FF6">
        <w:rPr>
          <w:rFonts w:ascii="Times New Roman" w:hAnsi="Times New Roman" w:cs="Times New Roman"/>
        </w:rPr>
        <w:t xml:space="preserve"> it</w:t>
      </w:r>
      <w:r w:rsidR="00855AD7">
        <w:rPr>
          <w:rFonts w:ascii="Times New Roman" w:hAnsi="Times New Roman" w:cs="Times New Roman"/>
        </w:rPr>
        <w:t xml:space="preserve"> at the eyes</w:t>
      </w:r>
      <w:r w:rsidR="00F44A9F">
        <w:rPr>
          <w:rFonts w:ascii="Times New Roman" w:hAnsi="Times New Roman" w:cs="Times New Roman"/>
        </w:rPr>
        <w:t xml:space="preserve">. </w:t>
      </w:r>
      <w:r w:rsidR="00177126">
        <w:rPr>
          <w:rFonts w:ascii="Times New Roman" w:hAnsi="Times New Roman" w:cs="Times New Roman"/>
        </w:rPr>
        <w:t xml:space="preserve">The measurements obtained using the laser are used </w:t>
      </w:r>
      <w:r w:rsidR="00FC2B54">
        <w:rPr>
          <w:rFonts w:ascii="Times New Roman" w:hAnsi="Times New Roman" w:cs="Times New Roman"/>
        </w:rPr>
        <w:t xml:space="preserve">to produce the building plans and drawings. </w:t>
      </w:r>
    </w:p>
    <w:p w14:paraId="459846D7" w14:textId="0EBBC57B" w:rsidR="001F4D8E" w:rsidRDefault="001F4D8E" w:rsidP="00F14A84">
      <w:pPr>
        <w:pStyle w:val="ListParagraph"/>
        <w:ind w:left="360"/>
        <w:rPr>
          <w:rFonts w:ascii="Times New Roman" w:hAnsi="Times New Roman" w:cs="Times New Roman"/>
        </w:rPr>
      </w:pPr>
    </w:p>
    <w:p w14:paraId="5493AFDD" w14:textId="2B346617" w:rsidR="001F4D8E" w:rsidRDefault="001F4D8E" w:rsidP="00F14A84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Distance Meter </w:t>
      </w:r>
    </w:p>
    <w:p w14:paraId="47D29054" w14:textId="01037FEA" w:rsidR="00F873E9" w:rsidRDefault="001F4D8E" w:rsidP="00F14A84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7E4EDD5D" wp14:editId="589179E8">
            <wp:extent cx="1145627" cy="2247749"/>
            <wp:effectExtent l="0" t="0" r="0" b="635"/>
            <wp:docPr id="1" name="Picture 1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 with medium confidence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70823" cy="22971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037782" w14:textId="2D51B87D" w:rsidR="00EC2D4C" w:rsidRDefault="002E03AB" w:rsidP="00F14A84">
      <w:pPr>
        <w:pStyle w:val="ListParagraph"/>
        <w:rPr>
          <w:rFonts w:ascii="Times New Roman" w:hAnsi="Times New Roman" w:cs="Times New Roman"/>
        </w:rPr>
      </w:pPr>
      <w:hyperlink r:id="rId26" w:history="1">
        <w:r w:rsidR="001E54A7" w:rsidRPr="00D30911">
          <w:rPr>
            <w:rStyle w:val="Hyperlink"/>
            <w:rFonts w:ascii="Times New Roman" w:hAnsi="Times New Roman" w:cs="Times New Roman"/>
          </w:rPr>
          <w:t>https://surveyequipment.com/leica-disto-d2-laser-distance-meter/</w:t>
        </w:r>
      </w:hyperlink>
    </w:p>
    <w:p w14:paraId="0BCA5138" w14:textId="77777777" w:rsidR="001E54A7" w:rsidRDefault="001E54A7" w:rsidP="00F14A84">
      <w:pPr>
        <w:pStyle w:val="ListParagraph"/>
        <w:rPr>
          <w:rFonts w:ascii="Times New Roman" w:hAnsi="Times New Roman" w:cs="Times New Roman"/>
        </w:rPr>
      </w:pPr>
    </w:p>
    <w:p w14:paraId="279C4A1A" w14:textId="77777777" w:rsidR="001F4D8E" w:rsidRPr="00865FE2" w:rsidRDefault="001F4D8E" w:rsidP="00F14A84">
      <w:pPr>
        <w:pStyle w:val="ListParagraph"/>
        <w:rPr>
          <w:rFonts w:ascii="Times New Roman" w:hAnsi="Times New Roman" w:cs="Times New Roman"/>
        </w:rPr>
      </w:pPr>
    </w:p>
    <w:p w14:paraId="549A42C2" w14:textId="5F24735E" w:rsidR="00F6328B" w:rsidRPr="00FC2B54" w:rsidRDefault="00F6328B" w:rsidP="00F14A84">
      <w:pPr>
        <w:pStyle w:val="ListParagraph"/>
        <w:numPr>
          <w:ilvl w:val="0"/>
          <w:numId w:val="5"/>
        </w:numPr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>Thermal Camera</w:t>
      </w:r>
    </w:p>
    <w:p w14:paraId="146ABEA2" w14:textId="5BFD8DF7" w:rsidR="00FC2B54" w:rsidRDefault="00FC2B54" w:rsidP="00F14A84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device </w:t>
      </w:r>
      <w:r w:rsidR="00341A0E">
        <w:rPr>
          <w:rFonts w:ascii="Times New Roman" w:hAnsi="Times New Roman" w:cs="Times New Roman"/>
        </w:rPr>
        <w:t xml:space="preserve">is </w:t>
      </w:r>
      <w:r w:rsidR="007C7D72">
        <w:rPr>
          <w:rFonts w:ascii="Times New Roman" w:hAnsi="Times New Roman" w:cs="Times New Roman"/>
        </w:rPr>
        <w:t xml:space="preserve">used to detect faults in a building </w:t>
      </w:r>
      <w:r w:rsidR="008647CD">
        <w:rPr>
          <w:rFonts w:ascii="Times New Roman" w:hAnsi="Times New Roman" w:cs="Times New Roman"/>
        </w:rPr>
        <w:t xml:space="preserve">such as construction faults, </w:t>
      </w:r>
      <w:r w:rsidR="00341A0E">
        <w:rPr>
          <w:rFonts w:ascii="Times New Roman" w:hAnsi="Times New Roman" w:cs="Times New Roman"/>
        </w:rPr>
        <w:t xml:space="preserve">drying of the building, air </w:t>
      </w:r>
      <w:r w:rsidR="00D0271D">
        <w:rPr>
          <w:rFonts w:ascii="Times New Roman" w:hAnsi="Times New Roman" w:cs="Times New Roman"/>
        </w:rPr>
        <w:t xml:space="preserve">leaks, </w:t>
      </w:r>
      <w:r w:rsidR="00AD6ACF">
        <w:rPr>
          <w:rFonts w:ascii="Times New Roman" w:hAnsi="Times New Roman" w:cs="Times New Roman"/>
        </w:rPr>
        <w:t>building renovations</w:t>
      </w:r>
      <w:r w:rsidR="00E92104">
        <w:rPr>
          <w:rFonts w:ascii="Times New Roman" w:hAnsi="Times New Roman" w:cs="Times New Roman"/>
        </w:rPr>
        <w:t xml:space="preserve"> and thermal bridging. The use of a thermal camera in a listed building survey aids </w:t>
      </w:r>
      <w:r w:rsidR="00574DBD">
        <w:rPr>
          <w:rFonts w:ascii="Times New Roman" w:hAnsi="Times New Roman" w:cs="Times New Roman"/>
        </w:rPr>
        <w:t xml:space="preserve">in </w:t>
      </w:r>
      <w:r w:rsidR="00D65376">
        <w:rPr>
          <w:rFonts w:ascii="Times New Roman" w:hAnsi="Times New Roman" w:cs="Times New Roman"/>
        </w:rPr>
        <w:t xml:space="preserve">pinpointing an issue quickly </w:t>
      </w:r>
      <w:r w:rsidR="002206AE">
        <w:rPr>
          <w:rFonts w:ascii="Times New Roman" w:hAnsi="Times New Roman" w:cs="Times New Roman"/>
        </w:rPr>
        <w:t xml:space="preserve">and can also prevent further damage from occurring. </w:t>
      </w:r>
      <w:r w:rsidR="00420D1E">
        <w:rPr>
          <w:rFonts w:ascii="Times New Roman" w:hAnsi="Times New Roman" w:cs="Times New Roman"/>
        </w:rPr>
        <w:t>This handheld device must be used in suitable conditions</w:t>
      </w:r>
      <w:r w:rsidR="00F66B69">
        <w:rPr>
          <w:rFonts w:ascii="Times New Roman" w:hAnsi="Times New Roman" w:cs="Times New Roman"/>
        </w:rPr>
        <w:t xml:space="preserve"> such as</w:t>
      </w:r>
      <w:r w:rsidR="00B20E07">
        <w:rPr>
          <w:rFonts w:ascii="Times New Roman" w:hAnsi="Times New Roman" w:cs="Times New Roman"/>
        </w:rPr>
        <w:t xml:space="preserve"> </w:t>
      </w:r>
      <w:r w:rsidR="00B15885" w:rsidRPr="00B20E07">
        <w:rPr>
          <w:rFonts w:ascii="Times New Roman" w:hAnsi="Times New Roman" w:cs="Times New Roman"/>
        </w:rPr>
        <w:t>low wind, dry surfaces</w:t>
      </w:r>
      <w:r w:rsidR="007B4B79" w:rsidRPr="00B20E07">
        <w:rPr>
          <w:rFonts w:ascii="Times New Roman" w:hAnsi="Times New Roman" w:cs="Times New Roman"/>
        </w:rPr>
        <w:t>,</w:t>
      </w:r>
      <w:r w:rsidR="00B15885" w:rsidRPr="00B20E07">
        <w:rPr>
          <w:rFonts w:ascii="Times New Roman" w:hAnsi="Times New Roman" w:cs="Times New Roman"/>
        </w:rPr>
        <w:t xml:space="preserve"> when </w:t>
      </w:r>
      <w:r w:rsidR="007B4B79" w:rsidRPr="00B20E07">
        <w:rPr>
          <w:rFonts w:ascii="Times New Roman" w:hAnsi="Times New Roman" w:cs="Times New Roman"/>
        </w:rPr>
        <w:t xml:space="preserve">the </w:t>
      </w:r>
      <w:r w:rsidR="00B15885" w:rsidRPr="00B20E07">
        <w:rPr>
          <w:rFonts w:ascii="Times New Roman" w:hAnsi="Times New Roman" w:cs="Times New Roman"/>
        </w:rPr>
        <w:t>sun is ab</w:t>
      </w:r>
      <w:r w:rsidR="007B4B79" w:rsidRPr="00B20E07">
        <w:rPr>
          <w:rFonts w:ascii="Times New Roman" w:hAnsi="Times New Roman" w:cs="Times New Roman"/>
        </w:rPr>
        <w:t>sen</w:t>
      </w:r>
      <w:r w:rsidR="00B20E07" w:rsidRPr="00B20E07">
        <w:rPr>
          <w:rFonts w:ascii="Times New Roman" w:hAnsi="Times New Roman" w:cs="Times New Roman"/>
        </w:rPr>
        <w:t>t</w:t>
      </w:r>
      <w:r w:rsidR="007B4B79" w:rsidRPr="00B20E07">
        <w:rPr>
          <w:rFonts w:ascii="Times New Roman" w:hAnsi="Times New Roman" w:cs="Times New Roman"/>
        </w:rPr>
        <w:t xml:space="preserve"> and </w:t>
      </w:r>
      <w:r w:rsidR="00424930">
        <w:rPr>
          <w:rFonts w:ascii="Times New Roman" w:hAnsi="Times New Roman" w:cs="Times New Roman"/>
        </w:rPr>
        <w:t>a temperature difference of 10</w:t>
      </w:r>
      <w:r w:rsidR="00424930">
        <w:rPr>
          <w:rFonts w:ascii="degrees" w:hAnsi="degrees" w:cs="Times New Roman"/>
        </w:rPr>
        <w:t>°</w:t>
      </w:r>
      <w:r w:rsidR="00424930">
        <w:rPr>
          <w:rFonts w:ascii="Times New Roman" w:hAnsi="Times New Roman" w:cs="Times New Roman"/>
        </w:rPr>
        <w:t xml:space="preserve"> </w:t>
      </w:r>
      <w:r w:rsidR="00297376">
        <w:rPr>
          <w:rFonts w:ascii="Times New Roman" w:hAnsi="Times New Roman" w:cs="Times New Roman"/>
        </w:rPr>
        <w:t xml:space="preserve">between the external and internal (of the building) readings. These conditions are necessary for </w:t>
      </w:r>
      <w:r w:rsidR="00420D1E" w:rsidRPr="00297376">
        <w:rPr>
          <w:rFonts w:ascii="Times New Roman" w:hAnsi="Times New Roman" w:cs="Times New Roman"/>
        </w:rPr>
        <w:t>attain</w:t>
      </w:r>
      <w:r w:rsidR="00297376">
        <w:rPr>
          <w:rFonts w:ascii="Times New Roman" w:hAnsi="Times New Roman" w:cs="Times New Roman"/>
        </w:rPr>
        <w:t>ing</w:t>
      </w:r>
      <w:r w:rsidR="00420D1E" w:rsidRPr="00297376">
        <w:rPr>
          <w:rFonts w:ascii="Times New Roman" w:hAnsi="Times New Roman" w:cs="Times New Roman"/>
        </w:rPr>
        <w:t xml:space="preserve"> </w:t>
      </w:r>
      <w:r w:rsidR="00F66B69" w:rsidRPr="00297376">
        <w:rPr>
          <w:rFonts w:ascii="Times New Roman" w:hAnsi="Times New Roman" w:cs="Times New Roman"/>
        </w:rPr>
        <w:t xml:space="preserve">the most accurate results. </w:t>
      </w:r>
    </w:p>
    <w:p w14:paraId="293C22A2" w14:textId="03097BE5" w:rsidR="00322F15" w:rsidRDefault="00322F15" w:rsidP="00F14A84">
      <w:pPr>
        <w:pStyle w:val="ListParagraph"/>
        <w:ind w:left="360"/>
        <w:rPr>
          <w:rFonts w:ascii="Times New Roman" w:hAnsi="Times New Roman" w:cs="Times New Roman"/>
        </w:rPr>
      </w:pPr>
    </w:p>
    <w:p w14:paraId="668FBF25" w14:textId="77777777" w:rsidR="005F1D0C" w:rsidRDefault="005F1D0C" w:rsidP="00F14A84">
      <w:pPr>
        <w:pStyle w:val="ListParagraph"/>
        <w:ind w:left="360"/>
        <w:rPr>
          <w:rFonts w:ascii="Times New Roman" w:hAnsi="Times New Roman" w:cs="Times New Roman"/>
        </w:rPr>
      </w:pPr>
    </w:p>
    <w:p w14:paraId="5547F0F2" w14:textId="77777777" w:rsidR="005F1D0C" w:rsidRDefault="005F1D0C" w:rsidP="00F14A84">
      <w:pPr>
        <w:pStyle w:val="ListParagraph"/>
        <w:ind w:left="360"/>
        <w:rPr>
          <w:rFonts w:ascii="Times New Roman" w:hAnsi="Times New Roman" w:cs="Times New Roman"/>
        </w:rPr>
      </w:pPr>
    </w:p>
    <w:p w14:paraId="08F17D52" w14:textId="77777777" w:rsidR="005F1D0C" w:rsidRDefault="005F1D0C" w:rsidP="00F14A84">
      <w:pPr>
        <w:pStyle w:val="ListParagraph"/>
        <w:ind w:left="360"/>
        <w:rPr>
          <w:rFonts w:ascii="Times New Roman" w:hAnsi="Times New Roman" w:cs="Times New Roman"/>
        </w:rPr>
      </w:pPr>
    </w:p>
    <w:p w14:paraId="2004C589" w14:textId="77777777" w:rsidR="005F1D0C" w:rsidRDefault="005F1D0C" w:rsidP="00F14A84">
      <w:pPr>
        <w:pStyle w:val="ListParagraph"/>
        <w:ind w:left="360"/>
        <w:rPr>
          <w:rFonts w:ascii="Times New Roman" w:hAnsi="Times New Roman" w:cs="Times New Roman"/>
        </w:rPr>
      </w:pPr>
    </w:p>
    <w:p w14:paraId="1DE2A7E8" w14:textId="52624BDA" w:rsidR="00322F15" w:rsidRDefault="00322F15" w:rsidP="00F14A84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Thermal Camera </w:t>
      </w:r>
    </w:p>
    <w:p w14:paraId="4FCA253E" w14:textId="5C548368" w:rsidR="00322F15" w:rsidRDefault="00322F15" w:rsidP="00F14A84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3464F3AC" wp14:editId="38381EAC">
            <wp:extent cx="1371600" cy="2184400"/>
            <wp:effectExtent l="0" t="0" r="0" b="0"/>
            <wp:docPr id="2" name="Picture 2" descr="A picture containing watc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watch&#10;&#10;Description automatically generated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1600" cy="2184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EE683C" w14:textId="6B1C7E61" w:rsidR="001C08AA" w:rsidRDefault="002E03AB" w:rsidP="00F014F3">
      <w:pPr>
        <w:pStyle w:val="ListParagraph"/>
        <w:ind w:left="360"/>
        <w:rPr>
          <w:rFonts w:ascii="Times New Roman" w:hAnsi="Times New Roman" w:cs="Times New Roman"/>
        </w:rPr>
      </w:pPr>
      <w:hyperlink r:id="rId28" w:history="1">
        <w:r w:rsidR="00322F15" w:rsidRPr="00D30911">
          <w:rPr>
            <w:rStyle w:val="Hyperlink"/>
            <w:rFonts w:ascii="Times New Roman" w:hAnsi="Times New Roman" w:cs="Times New Roman"/>
          </w:rPr>
          <w:t>https://www.thermascan.co.uk/thermal-imaging-building-surveys-and-cameras</w:t>
        </w:r>
      </w:hyperlink>
    </w:p>
    <w:p w14:paraId="20835E15" w14:textId="77777777" w:rsidR="001C08AA" w:rsidRPr="007E74E1" w:rsidRDefault="001C08AA" w:rsidP="00F14A84">
      <w:pPr>
        <w:rPr>
          <w:rFonts w:ascii="Times New Roman" w:hAnsi="Times New Roman" w:cs="Times New Roman"/>
        </w:rPr>
      </w:pPr>
    </w:p>
    <w:p w14:paraId="129EFB59" w14:textId="7E33DC40" w:rsidR="00F6328B" w:rsidRPr="007E74E1" w:rsidRDefault="004D5B90" w:rsidP="00F14A84">
      <w:pPr>
        <w:pStyle w:val="ListParagraph"/>
        <w:numPr>
          <w:ilvl w:val="0"/>
          <w:numId w:val="5"/>
        </w:numPr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Protimeter </w:t>
      </w:r>
    </w:p>
    <w:p w14:paraId="692561F3" w14:textId="70AE1FBB" w:rsidR="00961672" w:rsidRDefault="00F576B1" w:rsidP="00F14A84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</w:t>
      </w:r>
      <w:r w:rsidR="00582AD8">
        <w:rPr>
          <w:rFonts w:ascii="Times New Roman" w:hAnsi="Times New Roman" w:cs="Times New Roman"/>
        </w:rPr>
        <w:t xml:space="preserve">device is used to detect wall dampness in a building. </w:t>
      </w:r>
      <w:r w:rsidR="00E27236">
        <w:rPr>
          <w:rFonts w:ascii="Times New Roman" w:hAnsi="Times New Roman" w:cs="Times New Roman"/>
        </w:rPr>
        <w:t xml:space="preserve">There are two types of readings that can </w:t>
      </w:r>
      <w:r w:rsidR="00AF4F9D">
        <w:rPr>
          <w:rFonts w:ascii="Times New Roman" w:hAnsi="Times New Roman" w:cs="Times New Roman"/>
        </w:rPr>
        <w:t>be done</w:t>
      </w:r>
      <w:r w:rsidR="001816C8">
        <w:rPr>
          <w:rFonts w:ascii="Times New Roman" w:hAnsi="Times New Roman" w:cs="Times New Roman"/>
        </w:rPr>
        <w:t xml:space="preserve"> in measure mode</w:t>
      </w:r>
      <w:r w:rsidR="00AF4F9D">
        <w:rPr>
          <w:rFonts w:ascii="Times New Roman" w:hAnsi="Times New Roman" w:cs="Times New Roman"/>
        </w:rPr>
        <w:t>, a surf</w:t>
      </w:r>
      <w:r w:rsidR="00B31B34">
        <w:rPr>
          <w:rFonts w:ascii="Times New Roman" w:hAnsi="Times New Roman" w:cs="Times New Roman"/>
        </w:rPr>
        <w:t xml:space="preserve">ace </w:t>
      </w:r>
      <w:r w:rsidR="009B673D">
        <w:rPr>
          <w:rFonts w:ascii="Times New Roman" w:hAnsi="Times New Roman" w:cs="Times New Roman"/>
        </w:rPr>
        <w:t>reading,</w:t>
      </w:r>
      <w:r w:rsidR="00B31B34">
        <w:rPr>
          <w:rFonts w:ascii="Times New Roman" w:hAnsi="Times New Roman" w:cs="Times New Roman"/>
        </w:rPr>
        <w:t xml:space="preserve"> and a subsurface reading. </w:t>
      </w:r>
      <w:r w:rsidR="002F326D">
        <w:rPr>
          <w:rFonts w:ascii="Times New Roman" w:hAnsi="Times New Roman" w:cs="Times New Roman"/>
        </w:rPr>
        <w:t>The surface reading is done by</w:t>
      </w:r>
      <w:r w:rsidR="00BB12A9">
        <w:rPr>
          <w:rFonts w:ascii="Times New Roman" w:hAnsi="Times New Roman" w:cs="Times New Roman"/>
        </w:rPr>
        <w:t xml:space="preserve"> touching the area with the two </w:t>
      </w:r>
      <w:r w:rsidR="00EB6DC5">
        <w:rPr>
          <w:rFonts w:ascii="Times New Roman" w:hAnsi="Times New Roman" w:cs="Times New Roman"/>
        </w:rPr>
        <w:t>shorter</w:t>
      </w:r>
      <w:r w:rsidR="00BB12A9">
        <w:rPr>
          <w:rFonts w:ascii="Times New Roman" w:hAnsi="Times New Roman" w:cs="Times New Roman"/>
        </w:rPr>
        <w:t xml:space="preserve"> electrodes</w:t>
      </w:r>
      <w:r w:rsidR="005E2769">
        <w:rPr>
          <w:rFonts w:ascii="Times New Roman" w:hAnsi="Times New Roman" w:cs="Times New Roman"/>
        </w:rPr>
        <w:t xml:space="preserve">, this reading would be inaccurate if the area of contact (with the electrodes) is </w:t>
      </w:r>
      <w:r w:rsidR="00856F8A">
        <w:rPr>
          <w:rFonts w:ascii="Times New Roman" w:hAnsi="Times New Roman" w:cs="Times New Roman"/>
        </w:rPr>
        <w:t xml:space="preserve">covered with paint, varnish, or vinyl. The subsurface reading is done by placing two longer electrodes into the area </w:t>
      </w:r>
      <w:r w:rsidR="004C63B6">
        <w:rPr>
          <w:rFonts w:ascii="Times New Roman" w:hAnsi="Times New Roman" w:cs="Times New Roman"/>
        </w:rPr>
        <w:t>(through drilled holes)</w:t>
      </w:r>
      <w:r w:rsidR="0075386A">
        <w:rPr>
          <w:rFonts w:ascii="Times New Roman" w:hAnsi="Times New Roman" w:cs="Times New Roman"/>
        </w:rPr>
        <w:t xml:space="preserve">. </w:t>
      </w:r>
      <w:r w:rsidR="007B21D9">
        <w:rPr>
          <w:rFonts w:ascii="Times New Roman" w:hAnsi="Times New Roman" w:cs="Times New Roman"/>
        </w:rPr>
        <w:t xml:space="preserve">Some brands of protimeters </w:t>
      </w:r>
      <w:r w:rsidR="005A73D5">
        <w:rPr>
          <w:rFonts w:ascii="Times New Roman" w:hAnsi="Times New Roman" w:cs="Times New Roman"/>
        </w:rPr>
        <w:t xml:space="preserve">have another mode </w:t>
      </w:r>
      <w:r w:rsidR="00E11345">
        <w:rPr>
          <w:rFonts w:ascii="Times New Roman" w:hAnsi="Times New Roman" w:cs="Times New Roman"/>
        </w:rPr>
        <w:t xml:space="preserve">called search mode, </w:t>
      </w:r>
      <w:r w:rsidR="005A73D5">
        <w:rPr>
          <w:rFonts w:ascii="Times New Roman" w:hAnsi="Times New Roman" w:cs="Times New Roman"/>
        </w:rPr>
        <w:t xml:space="preserve">which </w:t>
      </w:r>
      <w:r w:rsidR="00E11345">
        <w:rPr>
          <w:rFonts w:ascii="Times New Roman" w:hAnsi="Times New Roman" w:cs="Times New Roman"/>
        </w:rPr>
        <w:t xml:space="preserve">helps to </w:t>
      </w:r>
      <w:r w:rsidR="00CA4F0B">
        <w:rPr>
          <w:rFonts w:ascii="Times New Roman" w:hAnsi="Times New Roman" w:cs="Times New Roman"/>
        </w:rPr>
        <w:t>determine</w:t>
      </w:r>
      <w:r w:rsidR="00E11345">
        <w:rPr>
          <w:rFonts w:ascii="Times New Roman" w:hAnsi="Times New Roman" w:cs="Times New Roman"/>
        </w:rPr>
        <w:t xml:space="preserve"> </w:t>
      </w:r>
      <w:r w:rsidR="00B9647F">
        <w:rPr>
          <w:rFonts w:ascii="Times New Roman" w:hAnsi="Times New Roman" w:cs="Times New Roman"/>
        </w:rPr>
        <w:t xml:space="preserve">where the dampness is and </w:t>
      </w:r>
      <w:r w:rsidR="00CA4F0B">
        <w:rPr>
          <w:rFonts w:ascii="Times New Roman" w:hAnsi="Times New Roman" w:cs="Times New Roman"/>
        </w:rPr>
        <w:t>whether</w:t>
      </w:r>
      <w:r w:rsidR="00B9647F">
        <w:rPr>
          <w:rFonts w:ascii="Times New Roman" w:hAnsi="Times New Roman" w:cs="Times New Roman"/>
        </w:rPr>
        <w:t xml:space="preserve"> it is surface or subsurface. </w:t>
      </w:r>
    </w:p>
    <w:p w14:paraId="63043401" w14:textId="334BF9EF" w:rsidR="00322F15" w:rsidRDefault="00322F15" w:rsidP="00F14A84">
      <w:pPr>
        <w:pStyle w:val="ListParagraph"/>
        <w:ind w:left="360"/>
        <w:rPr>
          <w:rFonts w:ascii="Times New Roman" w:hAnsi="Times New Roman" w:cs="Times New Roman"/>
        </w:rPr>
      </w:pPr>
    </w:p>
    <w:p w14:paraId="04C00B10" w14:textId="196D0BB5" w:rsidR="00322F15" w:rsidRDefault="00322F15" w:rsidP="00F14A84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Protimeter (surface reading) </w:t>
      </w:r>
    </w:p>
    <w:p w14:paraId="57B39EB6" w14:textId="23CB0A07" w:rsidR="00322F15" w:rsidRDefault="00322F15" w:rsidP="00F14A84">
      <w:pPr>
        <w:pStyle w:val="ListParagraph"/>
        <w:ind w:left="360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inline distT="0" distB="0" distL="0" distR="0" wp14:anchorId="412AD5C8" wp14:editId="169BC3AA">
            <wp:extent cx="2659117" cy="1735952"/>
            <wp:effectExtent l="0" t="0" r="0" b="4445"/>
            <wp:docPr id="3" name="Picture 3" descr="A picture containing indoor, person, fl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indoor, person, floor&#10;&#10;Description automatically generated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95699" cy="17598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4C7221" w14:textId="4FF6CA79" w:rsidR="00322F15" w:rsidRDefault="002E03AB" w:rsidP="00F14A84">
      <w:pPr>
        <w:pStyle w:val="ListParagraph"/>
        <w:ind w:left="360"/>
        <w:rPr>
          <w:rFonts w:ascii="Times New Roman" w:hAnsi="Times New Roman" w:cs="Times New Roman"/>
        </w:rPr>
      </w:pPr>
      <w:hyperlink r:id="rId30" w:history="1">
        <w:r w:rsidR="00322F15" w:rsidRPr="00D30911">
          <w:rPr>
            <w:rStyle w:val="Hyperlink"/>
            <w:rFonts w:ascii="Times New Roman" w:hAnsi="Times New Roman" w:cs="Times New Roman"/>
          </w:rPr>
          <w:t>http://www.damp-meter-direct.co.uk/PDF/articles/How-To-Use-Protimeter-Surveymaster.pdf</w:t>
        </w:r>
      </w:hyperlink>
    </w:p>
    <w:p w14:paraId="73698347" w14:textId="77777777" w:rsidR="00322F15" w:rsidRPr="00EC2D4C" w:rsidRDefault="00322F15" w:rsidP="00EC2D4C">
      <w:pPr>
        <w:rPr>
          <w:rFonts w:ascii="Times New Roman" w:hAnsi="Times New Roman" w:cs="Times New Roman"/>
          <w:b/>
          <w:bCs/>
        </w:rPr>
      </w:pPr>
    </w:p>
    <w:p w14:paraId="2DFC1DD5" w14:textId="77777777" w:rsidR="00F014F3" w:rsidRDefault="00F014F3" w:rsidP="00F14A84">
      <w:pPr>
        <w:pStyle w:val="ListParagraph"/>
        <w:ind w:left="360"/>
        <w:rPr>
          <w:rFonts w:ascii="Times New Roman" w:hAnsi="Times New Roman" w:cs="Times New Roman"/>
        </w:rPr>
      </w:pPr>
    </w:p>
    <w:p w14:paraId="7CC7C4F9" w14:textId="77777777" w:rsidR="00F014F3" w:rsidRDefault="00F014F3" w:rsidP="00F14A84">
      <w:pPr>
        <w:pStyle w:val="ListParagraph"/>
        <w:ind w:left="360"/>
        <w:rPr>
          <w:rFonts w:ascii="Times New Roman" w:hAnsi="Times New Roman" w:cs="Times New Roman"/>
        </w:rPr>
      </w:pPr>
    </w:p>
    <w:p w14:paraId="233F0B90" w14:textId="77777777" w:rsidR="00F014F3" w:rsidRDefault="00F014F3" w:rsidP="00F14A84">
      <w:pPr>
        <w:pStyle w:val="ListParagraph"/>
        <w:ind w:left="360"/>
        <w:rPr>
          <w:rFonts w:ascii="Times New Roman" w:hAnsi="Times New Roman" w:cs="Times New Roman"/>
        </w:rPr>
      </w:pPr>
    </w:p>
    <w:p w14:paraId="11710857" w14:textId="080C5FC4" w:rsidR="00F014F3" w:rsidRDefault="00F014F3" w:rsidP="00F14A84">
      <w:pPr>
        <w:pStyle w:val="ListParagraph"/>
        <w:ind w:left="360"/>
        <w:rPr>
          <w:rFonts w:ascii="Times New Roman" w:hAnsi="Times New Roman" w:cs="Times New Roman"/>
        </w:rPr>
      </w:pPr>
    </w:p>
    <w:p w14:paraId="5DC28B7D" w14:textId="77777777" w:rsidR="005F1D0C" w:rsidRDefault="005F1D0C" w:rsidP="00F14A84">
      <w:pPr>
        <w:pStyle w:val="ListParagraph"/>
        <w:ind w:left="360"/>
        <w:rPr>
          <w:rFonts w:ascii="Times New Roman" w:hAnsi="Times New Roman" w:cs="Times New Roman"/>
        </w:rPr>
      </w:pPr>
    </w:p>
    <w:p w14:paraId="2060D7FA" w14:textId="77777777" w:rsidR="00F014F3" w:rsidRDefault="00F014F3" w:rsidP="00F14A84">
      <w:pPr>
        <w:pStyle w:val="ListParagraph"/>
        <w:ind w:left="360"/>
        <w:rPr>
          <w:rFonts w:ascii="Times New Roman" w:hAnsi="Times New Roman" w:cs="Times New Roman"/>
        </w:rPr>
      </w:pPr>
    </w:p>
    <w:p w14:paraId="0B8462C2" w14:textId="77777777" w:rsidR="00921E87" w:rsidRDefault="00921E87" w:rsidP="00F14A84">
      <w:pPr>
        <w:pStyle w:val="ListParagraph"/>
        <w:ind w:left="360"/>
        <w:rPr>
          <w:rFonts w:ascii="Times New Roman" w:hAnsi="Times New Roman" w:cs="Times New Roman"/>
        </w:rPr>
      </w:pPr>
    </w:p>
    <w:p w14:paraId="114BAC4D" w14:textId="77777777" w:rsidR="00921E87" w:rsidRDefault="00921E87" w:rsidP="00F14A84">
      <w:pPr>
        <w:pStyle w:val="ListParagraph"/>
        <w:ind w:left="360"/>
        <w:rPr>
          <w:rFonts w:ascii="Times New Roman" w:hAnsi="Times New Roman" w:cs="Times New Roman"/>
        </w:rPr>
      </w:pPr>
    </w:p>
    <w:p w14:paraId="3416DE93" w14:textId="77777777" w:rsidR="00921E87" w:rsidRDefault="00921E87" w:rsidP="00F14A84">
      <w:pPr>
        <w:pStyle w:val="ListParagraph"/>
        <w:ind w:left="360"/>
        <w:rPr>
          <w:rFonts w:ascii="Times New Roman" w:hAnsi="Times New Roman" w:cs="Times New Roman"/>
        </w:rPr>
      </w:pPr>
    </w:p>
    <w:p w14:paraId="1EDCEA5A" w14:textId="613B1EBB" w:rsidR="00322F15" w:rsidRPr="00322F15" w:rsidRDefault="00322F15" w:rsidP="00F14A84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Protimeter (subsurface reading)</w:t>
      </w:r>
    </w:p>
    <w:p w14:paraId="0ABCDE9B" w14:textId="6B7EF87C" w:rsidR="00322F15" w:rsidRDefault="00322F15" w:rsidP="00F14A84">
      <w:pPr>
        <w:pStyle w:val="ListParagraph"/>
        <w:ind w:left="360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inline distT="0" distB="0" distL="0" distR="0" wp14:anchorId="010FAAB5" wp14:editId="256DD0F8">
            <wp:extent cx="2313677" cy="2377440"/>
            <wp:effectExtent l="0" t="0" r="0" b="0"/>
            <wp:docPr id="5" name="Picture 5" descr="A picture containing hand, device, me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hand, device, meter&#10;&#10;Description automatically generated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13677" cy="2377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BAF8C0" w14:textId="19D1416D" w:rsidR="001C08AA" w:rsidRDefault="002E03AB" w:rsidP="00A41051">
      <w:pPr>
        <w:pStyle w:val="ListParagraph"/>
        <w:ind w:left="360"/>
        <w:rPr>
          <w:rFonts w:ascii="Times New Roman" w:hAnsi="Times New Roman" w:cs="Times New Roman"/>
        </w:rPr>
      </w:pPr>
      <w:hyperlink r:id="rId32" w:history="1">
        <w:r w:rsidR="00322F15" w:rsidRPr="00D30911">
          <w:rPr>
            <w:rStyle w:val="Hyperlink"/>
            <w:rFonts w:ascii="Times New Roman" w:hAnsi="Times New Roman" w:cs="Times New Roman"/>
          </w:rPr>
          <w:t>http://www.damp-meter-direct.co.uk/PDF/articles/How-To-Use-Protimeter-Surveymaster.pdf</w:t>
        </w:r>
      </w:hyperlink>
    </w:p>
    <w:p w14:paraId="094FCA31" w14:textId="77777777" w:rsidR="001C08AA" w:rsidRPr="00CA4F0B" w:rsidRDefault="001C08AA" w:rsidP="00F14A84">
      <w:pPr>
        <w:rPr>
          <w:rFonts w:ascii="Times New Roman" w:hAnsi="Times New Roman" w:cs="Times New Roman"/>
        </w:rPr>
      </w:pPr>
    </w:p>
    <w:p w14:paraId="4AF19D39" w14:textId="3C2B1834" w:rsidR="00CA4F0B" w:rsidRPr="00CA4F0B" w:rsidRDefault="00193668" w:rsidP="00F14A84">
      <w:pPr>
        <w:pStyle w:val="ListParagraph"/>
        <w:numPr>
          <w:ilvl w:val="0"/>
          <w:numId w:val="5"/>
        </w:numPr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Telescopic Inspection Camera </w:t>
      </w:r>
    </w:p>
    <w:p w14:paraId="7D2BC4C5" w14:textId="64733AD5" w:rsidR="00CA4F0B" w:rsidRDefault="002E45FD" w:rsidP="00F14A84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This devi</w:t>
      </w:r>
      <w:r w:rsidR="00BD0E9F">
        <w:rPr>
          <w:rFonts w:ascii="Times New Roman" w:hAnsi="Times New Roman" w:cs="Times New Roman"/>
        </w:rPr>
        <w:t xml:space="preserve">ce is a camera </w:t>
      </w:r>
      <w:r>
        <w:rPr>
          <w:rFonts w:ascii="Times New Roman" w:hAnsi="Times New Roman" w:cs="Times New Roman"/>
        </w:rPr>
        <w:t>attached to a</w:t>
      </w:r>
      <w:r w:rsidR="00C83348">
        <w:rPr>
          <w:rFonts w:ascii="Times New Roman" w:hAnsi="Times New Roman" w:cs="Times New Roman"/>
        </w:rPr>
        <w:t>n adjustable (length) pole</w:t>
      </w:r>
      <w:r w:rsidR="00D81766">
        <w:rPr>
          <w:rFonts w:ascii="Times New Roman" w:hAnsi="Times New Roman" w:cs="Times New Roman"/>
        </w:rPr>
        <w:t xml:space="preserve"> with a separate monitor </w:t>
      </w:r>
      <w:r w:rsidR="00635467">
        <w:rPr>
          <w:rFonts w:ascii="Times New Roman" w:hAnsi="Times New Roman" w:cs="Times New Roman"/>
        </w:rPr>
        <w:t>at ground level</w:t>
      </w:r>
      <w:r w:rsidR="00BD0E9F">
        <w:rPr>
          <w:rFonts w:ascii="Times New Roman" w:hAnsi="Times New Roman" w:cs="Times New Roman"/>
        </w:rPr>
        <w:t xml:space="preserve">. It used to </w:t>
      </w:r>
      <w:r w:rsidR="00851B4A">
        <w:rPr>
          <w:rFonts w:ascii="Times New Roman" w:hAnsi="Times New Roman" w:cs="Times New Roman"/>
        </w:rPr>
        <w:t>get footage of gutters and roofs</w:t>
      </w:r>
      <w:r w:rsidR="00BA3BE9">
        <w:rPr>
          <w:rFonts w:ascii="Times New Roman" w:hAnsi="Times New Roman" w:cs="Times New Roman"/>
        </w:rPr>
        <w:t>. The use of this d</w:t>
      </w:r>
      <w:r w:rsidR="002B2B97">
        <w:rPr>
          <w:rFonts w:ascii="Times New Roman" w:hAnsi="Times New Roman" w:cs="Times New Roman"/>
        </w:rPr>
        <w:t xml:space="preserve">evice eliminates the risk of the surveyor falling off the roof or even through the roof depending on the age and condition of the roof. </w:t>
      </w:r>
    </w:p>
    <w:p w14:paraId="6CF73288" w14:textId="77777777" w:rsidR="00722FB4" w:rsidRDefault="00722FB4" w:rsidP="00F14A84">
      <w:pPr>
        <w:pStyle w:val="ListParagraph"/>
        <w:ind w:left="360"/>
        <w:rPr>
          <w:rFonts w:ascii="Times New Roman" w:hAnsi="Times New Roman" w:cs="Times New Roman"/>
        </w:rPr>
      </w:pPr>
    </w:p>
    <w:p w14:paraId="23B8EC90" w14:textId="2487132C" w:rsidR="00322F15" w:rsidRDefault="00322F15" w:rsidP="00F14A84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Telescopic Camera </w:t>
      </w:r>
    </w:p>
    <w:p w14:paraId="3259BF1D" w14:textId="767501D4" w:rsidR="00322F15" w:rsidRDefault="00322F15" w:rsidP="00F14A84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30BC754A" wp14:editId="4EB673F8">
            <wp:extent cx="2028496" cy="3423087"/>
            <wp:effectExtent l="0" t="0" r="3810" b="0"/>
            <wp:docPr id="6" name="Picture 6" descr="A person holding a pol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erson holding a pole&#10;&#10;Description automatically generated with low confidence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496" cy="34230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AD9D2B" w14:textId="75669CD7" w:rsidR="00322F15" w:rsidRDefault="002E03AB" w:rsidP="00EC2D4C">
      <w:pPr>
        <w:pStyle w:val="ListParagraph"/>
        <w:ind w:left="360"/>
        <w:rPr>
          <w:rStyle w:val="Hyperlink"/>
          <w:rFonts w:ascii="Times New Roman" w:hAnsi="Times New Roman" w:cs="Times New Roman"/>
        </w:rPr>
      </w:pPr>
      <w:hyperlink r:id="rId34" w:history="1">
        <w:r w:rsidR="00322F15" w:rsidRPr="00D30911">
          <w:rPr>
            <w:rStyle w:val="Hyperlink"/>
            <w:rFonts w:ascii="Times New Roman" w:hAnsi="Times New Roman" w:cs="Times New Roman"/>
          </w:rPr>
          <w:t>https://www.4kam.com/gutter_inspection_pole_camera.htm</w:t>
        </w:r>
      </w:hyperlink>
    </w:p>
    <w:p w14:paraId="190A5351" w14:textId="25750056" w:rsidR="00CA4F0B" w:rsidRPr="00CA4F0B" w:rsidRDefault="00CA4F0B" w:rsidP="00F14A84">
      <w:pPr>
        <w:rPr>
          <w:rFonts w:ascii="Times New Roman" w:hAnsi="Times New Roman" w:cs="Times New Roman"/>
        </w:rPr>
      </w:pPr>
    </w:p>
    <w:p w14:paraId="149AAC13" w14:textId="77777777" w:rsidR="00F014F3" w:rsidRPr="00CA4F0B" w:rsidRDefault="00F014F3" w:rsidP="00F14A84">
      <w:pPr>
        <w:rPr>
          <w:rFonts w:ascii="Times New Roman" w:hAnsi="Times New Roman" w:cs="Times New Roman"/>
        </w:rPr>
      </w:pPr>
    </w:p>
    <w:p w14:paraId="449C0B89" w14:textId="5BD5F4E1" w:rsidR="00517FAA" w:rsidRPr="002B2B97" w:rsidRDefault="00517FAA" w:rsidP="00F14A84">
      <w:pPr>
        <w:pStyle w:val="ListParagraph"/>
        <w:numPr>
          <w:ilvl w:val="0"/>
          <w:numId w:val="5"/>
        </w:numPr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Digital Camera </w:t>
      </w:r>
    </w:p>
    <w:p w14:paraId="1FABA977" w14:textId="1311FD6C" w:rsidR="00F14A84" w:rsidRDefault="00EF54D7" w:rsidP="00F14A84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device is used to take high-quality photos of the building </w:t>
      </w:r>
      <w:r w:rsidR="00084EA1">
        <w:rPr>
          <w:rFonts w:ascii="Times New Roman" w:hAnsi="Times New Roman" w:cs="Times New Roman"/>
        </w:rPr>
        <w:t>to be put in the final report. These photos</w:t>
      </w:r>
      <w:r>
        <w:rPr>
          <w:rFonts w:ascii="Times New Roman" w:hAnsi="Times New Roman" w:cs="Times New Roman"/>
        </w:rPr>
        <w:t xml:space="preserve"> sh</w:t>
      </w:r>
      <w:r w:rsidR="00701265">
        <w:rPr>
          <w:rFonts w:ascii="Times New Roman" w:hAnsi="Times New Roman" w:cs="Times New Roman"/>
        </w:rPr>
        <w:t>ould capture</w:t>
      </w:r>
      <w:r>
        <w:rPr>
          <w:rFonts w:ascii="Times New Roman" w:hAnsi="Times New Roman" w:cs="Times New Roman"/>
        </w:rPr>
        <w:t xml:space="preserve"> </w:t>
      </w:r>
      <w:r w:rsidR="00084EA1">
        <w:rPr>
          <w:rFonts w:ascii="Times New Roman" w:hAnsi="Times New Roman" w:cs="Times New Roman"/>
        </w:rPr>
        <w:t xml:space="preserve">all the </w:t>
      </w:r>
      <w:r>
        <w:rPr>
          <w:rFonts w:ascii="Times New Roman" w:hAnsi="Times New Roman" w:cs="Times New Roman"/>
        </w:rPr>
        <w:t>small details</w:t>
      </w:r>
      <w:r w:rsidR="00084EA1">
        <w:rPr>
          <w:rFonts w:ascii="Times New Roman" w:hAnsi="Times New Roman" w:cs="Times New Roman"/>
        </w:rPr>
        <w:t xml:space="preserve">. </w:t>
      </w:r>
    </w:p>
    <w:p w14:paraId="3433D36E" w14:textId="5D658F71" w:rsidR="00EC2D4C" w:rsidRDefault="00EC2D4C" w:rsidP="00F14A84">
      <w:pPr>
        <w:pStyle w:val="ListParagraph"/>
        <w:ind w:left="360"/>
        <w:rPr>
          <w:rFonts w:ascii="Times New Roman" w:hAnsi="Times New Roman" w:cs="Times New Roman"/>
        </w:rPr>
      </w:pPr>
    </w:p>
    <w:p w14:paraId="76C8616A" w14:textId="0FEAF1E4" w:rsidR="00207BEF" w:rsidRDefault="00207BEF" w:rsidP="00207BEF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Digital Camera </w:t>
      </w:r>
    </w:p>
    <w:p w14:paraId="434E787E" w14:textId="7B74FE0B" w:rsidR="00207BEF" w:rsidRDefault="00207BEF" w:rsidP="00207BEF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484B67CF" wp14:editId="471493C0">
            <wp:extent cx="2527300" cy="1574800"/>
            <wp:effectExtent l="0" t="0" r="0" b="0"/>
            <wp:docPr id="7" name="Picture 7" descr="A picture containing electronics, indoor, camer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electronics, indoor, camera&#10;&#10;Description automatically generated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27300" cy="157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2BDE95" w14:textId="2B599620" w:rsidR="001C08AA" w:rsidRDefault="002E03AB" w:rsidP="001C08AA">
      <w:pPr>
        <w:pStyle w:val="ListParagraph"/>
        <w:ind w:left="360"/>
        <w:rPr>
          <w:rStyle w:val="Hyperlink"/>
          <w:rFonts w:ascii="Times New Roman" w:hAnsi="Times New Roman" w:cs="Times New Roman"/>
        </w:rPr>
      </w:pPr>
      <w:hyperlink r:id="rId36" w:history="1">
        <w:r w:rsidR="00207BEF" w:rsidRPr="00D30911">
          <w:rPr>
            <w:rStyle w:val="Hyperlink"/>
            <w:rFonts w:ascii="Times New Roman" w:hAnsi="Times New Roman" w:cs="Times New Roman"/>
          </w:rPr>
          <w:t>https://store.leica-camera.com/uk/en/m10-p-asc-100-edition?gclid=CjwKCAiA3L6PBhBvEiwAINlJ9Lg2d5XboQkN0E267rR2Yvik88iXVNJdeD_TAaY8pPu2kpt8FLN_nhoCK54QAvD_BwE</w:t>
        </w:r>
      </w:hyperlink>
    </w:p>
    <w:p w14:paraId="26E125CA" w14:textId="77777777" w:rsidR="00F014F3" w:rsidRDefault="00F014F3" w:rsidP="001C08AA">
      <w:pPr>
        <w:pStyle w:val="ListParagraph"/>
        <w:ind w:left="360"/>
        <w:rPr>
          <w:rFonts w:ascii="Times New Roman" w:hAnsi="Times New Roman" w:cs="Times New Roman"/>
        </w:rPr>
      </w:pPr>
    </w:p>
    <w:p w14:paraId="611AF277" w14:textId="6C13803F" w:rsidR="00A61FE0" w:rsidRPr="001C08AA" w:rsidRDefault="00365101" w:rsidP="001C08AA">
      <w:pPr>
        <w:rPr>
          <w:rFonts w:ascii="Times New Roman" w:hAnsi="Times New Roman" w:cs="Times New Roman"/>
        </w:rPr>
      </w:pPr>
      <w:r w:rsidRPr="001C08AA">
        <w:rPr>
          <w:rFonts w:ascii="Times New Roman" w:hAnsi="Times New Roman" w:cs="Times New Roman"/>
          <w:b/>
          <w:bCs/>
        </w:rPr>
        <w:t>Computing</w:t>
      </w:r>
      <w:r w:rsidR="004A2EF0" w:rsidRPr="001C08AA">
        <w:rPr>
          <w:rFonts w:ascii="Times New Roman" w:hAnsi="Times New Roman" w:cs="Times New Roman"/>
          <w:b/>
          <w:bCs/>
        </w:rPr>
        <w:t>,</w:t>
      </w:r>
      <w:r w:rsidR="00A61FE0" w:rsidRPr="001C08AA">
        <w:rPr>
          <w:rFonts w:ascii="Times New Roman" w:hAnsi="Times New Roman" w:cs="Times New Roman"/>
          <w:b/>
          <w:bCs/>
        </w:rPr>
        <w:t xml:space="preserve"> Mapping</w:t>
      </w:r>
      <w:r w:rsidR="004A2EF0" w:rsidRPr="001C08AA">
        <w:rPr>
          <w:rFonts w:ascii="Times New Roman" w:hAnsi="Times New Roman" w:cs="Times New Roman"/>
          <w:b/>
          <w:bCs/>
        </w:rPr>
        <w:t xml:space="preserve"> and Report </w:t>
      </w:r>
    </w:p>
    <w:p w14:paraId="14E971B5" w14:textId="64F21BF7" w:rsidR="00F14A84" w:rsidRDefault="004A583D" w:rsidP="00F14A84">
      <w:pPr>
        <w:pStyle w:val="ListParagraph"/>
        <w:ind w:left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 th</w:t>
      </w:r>
      <w:r w:rsidR="00066490">
        <w:rPr>
          <w:rFonts w:ascii="Times New Roman" w:hAnsi="Times New Roman" w:cs="Times New Roman"/>
        </w:rPr>
        <w:t>ese</w:t>
      </w:r>
      <w:r>
        <w:rPr>
          <w:rFonts w:ascii="Times New Roman" w:hAnsi="Times New Roman" w:cs="Times New Roman"/>
        </w:rPr>
        <w:t xml:space="preserve"> stage</w:t>
      </w:r>
      <w:r w:rsidR="00066490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 xml:space="preserve">, </w:t>
      </w:r>
      <w:r w:rsidR="00E918F7">
        <w:rPr>
          <w:rFonts w:ascii="Times New Roman" w:hAnsi="Times New Roman" w:cs="Times New Roman"/>
        </w:rPr>
        <w:t xml:space="preserve">all the data collected is processed </w:t>
      </w:r>
      <w:r w:rsidR="00C9261B">
        <w:rPr>
          <w:rFonts w:ascii="Times New Roman" w:hAnsi="Times New Roman" w:cs="Times New Roman"/>
        </w:rPr>
        <w:t>and calculated</w:t>
      </w:r>
      <w:r w:rsidR="00E30009">
        <w:rPr>
          <w:rFonts w:ascii="Times New Roman" w:hAnsi="Times New Roman" w:cs="Times New Roman"/>
        </w:rPr>
        <w:t xml:space="preserve"> </w:t>
      </w:r>
      <w:r w:rsidR="00C9261B">
        <w:rPr>
          <w:rFonts w:ascii="Times New Roman" w:hAnsi="Times New Roman" w:cs="Times New Roman"/>
        </w:rPr>
        <w:t>using scales</w:t>
      </w:r>
      <w:r w:rsidR="00A81A39">
        <w:rPr>
          <w:rFonts w:ascii="Times New Roman" w:hAnsi="Times New Roman" w:cs="Times New Roman"/>
        </w:rPr>
        <w:t xml:space="preserve"> </w:t>
      </w:r>
      <w:r w:rsidR="000405AA">
        <w:rPr>
          <w:rFonts w:ascii="Times New Roman" w:hAnsi="Times New Roman" w:cs="Times New Roman"/>
        </w:rPr>
        <w:t>and is</w:t>
      </w:r>
      <w:r w:rsidR="00A81A39">
        <w:rPr>
          <w:rFonts w:ascii="Times New Roman" w:hAnsi="Times New Roman" w:cs="Times New Roman"/>
        </w:rPr>
        <w:t xml:space="preserve"> presented in a specific manner. </w:t>
      </w:r>
    </w:p>
    <w:p w14:paraId="2080DD99" w14:textId="77777777" w:rsidR="009C22AD" w:rsidRDefault="009C22AD" w:rsidP="00F14A84">
      <w:pPr>
        <w:pStyle w:val="ListParagraph"/>
        <w:ind w:left="0"/>
        <w:rPr>
          <w:rFonts w:ascii="Times New Roman" w:hAnsi="Times New Roman" w:cs="Times New Roman"/>
        </w:rPr>
      </w:pPr>
    </w:p>
    <w:p w14:paraId="68BF55B5" w14:textId="0F9DCA7F" w:rsidR="00871077" w:rsidRDefault="008019FA" w:rsidP="00871077">
      <w:pPr>
        <w:pStyle w:val="ListParagraph"/>
        <w:numPr>
          <w:ilvl w:val="0"/>
          <w:numId w:val="5"/>
        </w:numPr>
        <w:ind w:left="360"/>
        <w:rPr>
          <w:rFonts w:ascii="Times New Roman" w:hAnsi="Times New Roman" w:cs="Times New Roman"/>
          <w:b/>
          <w:bCs/>
        </w:rPr>
      </w:pPr>
      <w:r w:rsidRPr="00014B3C">
        <w:rPr>
          <w:rFonts w:ascii="Times New Roman" w:hAnsi="Times New Roman" w:cs="Times New Roman"/>
          <w:b/>
          <w:bCs/>
        </w:rPr>
        <w:t xml:space="preserve">Initial Assessment </w:t>
      </w:r>
    </w:p>
    <w:p w14:paraId="336E1A3E" w14:textId="641F2203" w:rsidR="002D1D87" w:rsidRDefault="005D1DB0" w:rsidP="00737AFD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295720">
        <w:rPr>
          <w:rFonts w:ascii="Times New Roman" w:hAnsi="Times New Roman" w:cs="Times New Roman"/>
        </w:rPr>
        <w:t>Condition of the main building</w:t>
      </w:r>
      <w:r w:rsidR="00A167C2">
        <w:rPr>
          <w:rFonts w:ascii="Times New Roman" w:hAnsi="Times New Roman" w:cs="Times New Roman"/>
        </w:rPr>
        <w:t>- has</w:t>
      </w:r>
      <w:r w:rsidR="009B153F">
        <w:rPr>
          <w:rFonts w:ascii="Times New Roman" w:hAnsi="Times New Roman" w:cs="Times New Roman"/>
        </w:rPr>
        <w:t xml:space="preserve"> a rating of 1-4, ranging from good to fair</w:t>
      </w:r>
      <w:r w:rsidR="00064603">
        <w:rPr>
          <w:rFonts w:ascii="Times New Roman" w:hAnsi="Times New Roman" w:cs="Times New Roman"/>
        </w:rPr>
        <w:t>,</w:t>
      </w:r>
      <w:r w:rsidR="009B153F">
        <w:rPr>
          <w:rFonts w:ascii="Times New Roman" w:hAnsi="Times New Roman" w:cs="Times New Roman"/>
        </w:rPr>
        <w:t xml:space="preserve"> to poor</w:t>
      </w:r>
      <w:r w:rsidR="00064603">
        <w:rPr>
          <w:rFonts w:ascii="Times New Roman" w:hAnsi="Times New Roman" w:cs="Times New Roman"/>
        </w:rPr>
        <w:t>,</w:t>
      </w:r>
      <w:r w:rsidR="009B153F">
        <w:rPr>
          <w:rFonts w:ascii="Times New Roman" w:hAnsi="Times New Roman" w:cs="Times New Roman"/>
        </w:rPr>
        <w:t xml:space="preserve"> to very bad</w:t>
      </w:r>
      <w:r w:rsidR="00064603">
        <w:rPr>
          <w:rFonts w:ascii="Times New Roman" w:hAnsi="Times New Roman" w:cs="Times New Roman"/>
        </w:rPr>
        <w:t xml:space="preserve">. </w:t>
      </w:r>
      <w:r w:rsidR="007D187F">
        <w:rPr>
          <w:rFonts w:ascii="Times New Roman" w:hAnsi="Times New Roman" w:cs="Times New Roman"/>
        </w:rPr>
        <w:t>There is also a category</w:t>
      </w:r>
      <w:r w:rsidR="00F81233">
        <w:rPr>
          <w:rFonts w:ascii="Times New Roman" w:hAnsi="Times New Roman" w:cs="Times New Roman"/>
        </w:rPr>
        <w:t xml:space="preserve"> called,</w:t>
      </w:r>
      <w:r w:rsidR="007D187F">
        <w:rPr>
          <w:rFonts w:ascii="Times New Roman" w:hAnsi="Times New Roman" w:cs="Times New Roman"/>
        </w:rPr>
        <w:t xml:space="preserve"> </w:t>
      </w:r>
      <w:r w:rsidR="00F81233">
        <w:rPr>
          <w:rFonts w:ascii="Times New Roman" w:hAnsi="Times New Roman" w:cs="Times New Roman"/>
        </w:rPr>
        <w:t>‘</w:t>
      </w:r>
      <w:r w:rsidR="007D187F">
        <w:rPr>
          <w:rFonts w:ascii="Times New Roman" w:hAnsi="Times New Roman" w:cs="Times New Roman"/>
        </w:rPr>
        <w:t>not inspect</w:t>
      </w:r>
      <w:r w:rsidR="00F81233">
        <w:rPr>
          <w:rFonts w:ascii="Times New Roman" w:hAnsi="Times New Roman" w:cs="Times New Roman"/>
        </w:rPr>
        <w:t>ed’</w:t>
      </w:r>
      <w:r w:rsidR="007D187F">
        <w:rPr>
          <w:rFonts w:ascii="Times New Roman" w:hAnsi="Times New Roman" w:cs="Times New Roman"/>
        </w:rPr>
        <w:t xml:space="preserve"> with no rating</w:t>
      </w:r>
      <w:r w:rsidR="00540038">
        <w:rPr>
          <w:rFonts w:ascii="Times New Roman" w:hAnsi="Times New Roman" w:cs="Times New Roman"/>
        </w:rPr>
        <w:t xml:space="preserve">. </w:t>
      </w:r>
    </w:p>
    <w:p w14:paraId="47901E87" w14:textId="10CA47CB" w:rsidR="007D187F" w:rsidRDefault="007D187F" w:rsidP="00737AFD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Overall Condition- </w:t>
      </w:r>
      <w:r w:rsidR="00A167C2">
        <w:rPr>
          <w:rFonts w:ascii="Times New Roman" w:hAnsi="Times New Roman" w:cs="Times New Roman"/>
        </w:rPr>
        <w:t>ranges are good, fair, and poor, with a rating of 1-3, respectively</w:t>
      </w:r>
      <w:r w:rsidR="00540038">
        <w:rPr>
          <w:rFonts w:ascii="Times New Roman" w:hAnsi="Times New Roman" w:cs="Times New Roman"/>
        </w:rPr>
        <w:t xml:space="preserve">. </w:t>
      </w:r>
    </w:p>
    <w:p w14:paraId="3B30F191" w14:textId="7A0B6588" w:rsidR="00540038" w:rsidRDefault="004F66B2" w:rsidP="00737AFD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Occupancy condition- must state whether the building is fully</w:t>
      </w:r>
      <w:r w:rsidR="001F5DA6">
        <w:rPr>
          <w:rFonts w:ascii="Times New Roman" w:hAnsi="Times New Roman" w:cs="Times New Roman"/>
        </w:rPr>
        <w:t xml:space="preserve">/partly occupied or vacant or unknown. </w:t>
      </w:r>
    </w:p>
    <w:p w14:paraId="224317A2" w14:textId="6120E247" w:rsidR="001F5DA6" w:rsidRDefault="001F5DA6" w:rsidP="00737AFD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Photographs- </w:t>
      </w:r>
      <w:r w:rsidR="00791481">
        <w:rPr>
          <w:rFonts w:ascii="Times New Roman" w:hAnsi="Times New Roman" w:cs="Times New Roman"/>
        </w:rPr>
        <w:t xml:space="preserve">are included to show the condition of the building </w:t>
      </w:r>
      <w:r w:rsidR="00306D54">
        <w:rPr>
          <w:rFonts w:ascii="Times New Roman" w:hAnsi="Times New Roman" w:cs="Times New Roman"/>
        </w:rPr>
        <w:t>consistent with</w:t>
      </w:r>
      <w:r w:rsidR="00791481">
        <w:rPr>
          <w:rFonts w:ascii="Times New Roman" w:hAnsi="Times New Roman" w:cs="Times New Roman"/>
        </w:rPr>
        <w:t xml:space="preserve"> the ratings given. </w:t>
      </w:r>
    </w:p>
    <w:p w14:paraId="72D555BC" w14:textId="0293A1BC" w:rsidR="005B4042" w:rsidRDefault="00E4508B" w:rsidP="005B4042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Site Visit- the date of the visit should be recorded as well as for all photographs. </w:t>
      </w:r>
    </w:p>
    <w:p w14:paraId="74B05C9F" w14:textId="5AA494EC" w:rsidR="005B4042" w:rsidRDefault="005B4042" w:rsidP="005B4042">
      <w:pPr>
        <w:rPr>
          <w:rFonts w:ascii="Times New Roman" w:hAnsi="Times New Roman" w:cs="Times New Roman"/>
        </w:rPr>
      </w:pPr>
    </w:p>
    <w:p w14:paraId="76F208FC" w14:textId="4AECFE2B" w:rsidR="005B4042" w:rsidRPr="005B4042" w:rsidRDefault="005B4042" w:rsidP="005B404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If the rating of the initial assessment is </w:t>
      </w:r>
      <w:r w:rsidR="008347F8">
        <w:rPr>
          <w:rFonts w:ascii="Times New Roman" w:hAnsi="Times New Roman" w:cs="Times New Roman"/>
        </w:rPr>
        <w:t xml:space="preserve">fair or good, this is the end of the survey. However, if the </w:t>
      </w:r>
      <w:r w:rsidR="00F148A1">
        <w:rPr>
          <w:rFonts w:ascii="Times New Roman" w:hAnsi="Times New Roman" w:cs="Times New Roman"/>
        </w:rPr>
        <w:t xml:space="preserve">rating is poor or very bad, a full assessment must be </w:t>
      </w:r>
      <w:r w:rsidR="00D8742F">
        <w:rPr>
          <w:rFonts w:ascii="Times New Roman" w:hAnsi="Times New Roman" w:cs="Times New Roman"/>
        </w:rPr>
        <w:t xml:space="preserve">conducted. </w:t>
      </w:r>
    </w:p>
    <w:p w14:paraId="3C715B0B" w14:textId="77777777" w:rsidR="002D1D87" w:rsidRPr="002D1D87" w:rsidRDefault="002D1D87" w:rsidP="002D1D87">
      <w:pPr>
        <w:rPr>
          <w:rFonts w:ascii="Times New Roman" w:hAnsi="Times New Roman" w:cs="Times New Roman"/>
          <w:b/>
          <w:bCs/>
        </w:rPr>
      </w:pPr>
    </w:p>
    <w:p w14:paraId="7E954A6E" w14:textId="7155B32E" w:rsidR="00623DEC" w:rsidRDefault="002D1D87" w:rsidP="00D8742F">
      <w:pPr>
        <w:pStyle w:val="ListParagraph"/>
        <w:numPr>
          <w:ilvl w:val="0"/>
          <w:numId w:val="5"/>
        </w:numPr>
        <w:ind w:left="360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Full Assessment </w:t>
      </w:r>
    </w:p>
    <w:p w14:paraId="7FC7ECCF" w14:textId="1C31306A" w:rsidR="00D8742F" w:rsidRPr="00D6520B" w:rsidRDefault="00D8742F" w:rsidP="00D8742F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</w:rPr>
        <w:t xml:space="preserve">Owner Type- </w:t>
      </w:r>
      <w:r w:rsidR="00182783">
        <w:rPr>
          <w:rFonts w:ascii="Times New Roman" w:hAnsi="Times New Roman" w:cs="Times New Roman"/>
        </w:rPr>
        <w:t xml:space="preserve">this </w:t>
      </w:r>
      <w:r w:rsidR="00AD4652">
        <w:rPr>
          <w:rFonts w:ascii="Times New Roman" w:hAnsi="Times New Roman" w:cs="Times New Roman"/>
        </w:rPr>
        <w:t xml:space="preserve">refers to the </w:t>
      </w:r>
      <w:r w:rsidR="00D6520B">
        <w:rPr>
          <w:rFonts w:ascii="Times New Roman" w:hAnsi="Times New Roman" w:cs="Times New Roman"/>
        </w:rPr>
        <w:t xml:space="preserve">body/person that is responsible for the building. </w:t>
      </w:r>
    </w:p>
    <w:p w14:paraId="261B0A2E" w14:textId="3C43C0A8" w:rsidR="00D6520B" w:rsidRPr="00155D30" w:rsidRDefault="00C66C7D" w:rsidP="00D8742F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</w:rPr>
        <w:t xml:space="preserve">Trend- </w:t>
      </w:r>
      <w:r w:rsidR="00155D30">
        <w:rPr>
          <w:rFonts w:ascii="Times New Roman" w:hAnsi="Times New Roman" w:cs="Times New Roman"/>
        </w:rPr>
        <w:t xml:space="preserve">all the information gathered is used to determine what is expected of the condition of the building in the future. </w:t>
      </w:r>
    </w:p>
    <w:p w14:paraId="5C7B27C3" w14:textId="3B2CD232" w:rsidR="00F14A84" w:rsidRPr="00695E5B" w:rsidRDefault="004B47CB" w:rsidP="00695E5B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</w:rPr>
        <w:t xml:space="preserve">Notes from the Surveyor- </w:t>
      </w:r>
      <w:r w:rsidR="00695E5B">
        <w:rPr>
          <w:rFonts w:ascii="Times New Roman" w:hAnsi="Times New Roman" w:cs="Times New Roman"/>
        </w:rPr>
        <w:t xml:space="preserve">this is any information that the surveyor believes is relevant to include. </w:t>
      </w:r>
    </w:p>
    <w:p w14:paraId="40B94351" w14:textId="77777777" w:rsidR="00544D42" w:rsidRPr="00544D42" w:rsidRDefault="00544D42" w:rsidP="00A61FE0">
      <w:pPr>
        <w:rPr>
          <w:rFonts w:ascii="Times New Roman" w:hAnsi="Times New Roman" w:cs="Times New Roman"/>
          <w:b/>
          <w:bCs/>
        </w:rPr>
      </w:pPr>
    </w:p>
    <w:p w14:paraId="4D0AED90" w14:textId="50049573" w:rsidR="00AB02D6" w:rsidRPr="00034BED" w:rsidRDefault="00034BED" w:rsidP="00AB02D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report must </w:t>
      </w:r>
      <w:r w:rsidR="00172A1C">
        <w:rPr>
          <w:rFonts w:ascii="Times New Roman" w:hAnsi="Times New Roman" w:cs="Times New Roman"/>
        </w:rPr>
        <w:t>follow the ABC rule, being concise</w:t>
      </w:r>
      <w:r w:rsidR="00CF5B2E">
        <w:rPr>
          <w:rFonts w:ascii="Times New Roman" w:hAnsi="Times New Roman" w:cs="Times New Roman"/>
        </w:rPr>
        <w:t xml:space="preserve"> and should be understood by persons who do not work in the field. </w:t>
      </w:r>
      <w:r w:rsidR="00745997">
        <w:rPr>
          <w:rFonts w:ascii="Times New Roman" w:hAnsi="Times New Roman" w:cs="Times New Roman"/>
        </w:rPr>
        <w:t>All sketches of the building must also be included</w:t>
      </w:r>
      <w:r w:rsidR="00E656BB">
        <w:rPr>
          <w:rFonts w:ascii="Times New Roman" w:hAnsi="Times New Roman" w:cs="Times New Roman"/>
        </w:rPr>
        <w:t xml:space="preserve"> in the report. </w:t>
      </w:r>
    </w:p>
    <w:p w14:paraId="2066D25C" w14:textId="77777777" w:rsidR="002D21F3" w:rsidRDefault="002E03AB" w:rsidP="00AB02D6">
      <w:pPr>
        <w:rPr>
          <w:rFonts w:ascii="Times New Roman" w:hAnsi="Times New Roman" w:cs="Times New Roman"/>
        </w:rPr>
      </w:pPr>
      <w:hyperlink r:id="rId37" w:history="1">
        <w:r w:rsidR="002D21F3" w:rsidRPr="00D30911">
          <w:rPr>
            <w:rStyle w:val="Hyperlink"/>
            <w:rFonts w:ascii="Times New Roman" w:hAnsi="Times New Roman" w:cs="Times New Roman"/>
          </w:rPr>
          <w:t>https://www.york.ac.uk/media/archaeology/documents/researchpages/English%20Heritage%20Methodology%20and%20Guidance%20for%20Surveying%20Listed%20Buildings.pdf</w:t>
        </w:r>
      </w:hyperlink>
    </w:p>
    <w:p w14:paraId="20271C4B" w14:textId="511EA9D9" w:rsidR="00C84AFA" w:rsidRPr="00A41051" w:rsidRDefault="00450708" w:rsidP="00AB02D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Summary </w:t>
      </w:r>
    </w:p>
    <w:p w14:paraId="5C5C4810" w14:textId="0609B014" w:rsidR="00450708" w:rsidRPr="00450708" w:rsidRDefault="0061791F" w:rsidP="00AB02D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Part one of t</w:t>
      </w:r>
      <w:r w:rsidR="00450708">
        <w:rPr>
          <w:rFonts w:ascii="Times New Roman" w:hAnsi="Times New Roman" w:cs="Times New Roman"/>
        </w:rPr>
        <w:t xml:space="preserve">his report defined surveying and outlined the four factors by which it can be classified. </w:t>
      </w:r>
      <w:r w:rsidR="00305C20">
        <w:rPr>
          <w:rFonts w:ascii="Times New Roman" w:hAnsi="Times New Roman" w:cs="Times New Roman"/>
        </w:rPr>
        <w:t xml:space="preserve">The factor purpose was discussed by </w:t>
      </w:r>
      <w:r>
        <w:rPr>
          <w:rFonts w:ascii="Times New Roman" w:hAnsi="Times New Roman" w:cs="Times New Roman"/>
        </w:rPr>
        <w:t>explaining t</w:t>
      </w:r>
      <w:r w:rsidR="004B4F00">
        <w:rPr>
          <w:rFonts w:ascii="Times New Roman" w:hAnsi="Times New Roman" w:cs="Times New Roman"/>
        </w:rPr>
        <w:t>welve</w:t>
      </w:r>
      <w:r>
        <w:rPr>
          <w:rFonts w:ascii="Times New Roman" w:hAnsi="Times New Roman" w:cs="Times New Roman"/>
        </w:rPr>
        <w:t xml:space="preserve"> different reasons for which a survey is carried out. </w:t>
      </w:r>
      <w:r w:rsidR="003D1D9E">
        <w:rPr>
          <w:rFonts w:ascii="Times New Roman" w:hAnsi="Times New Roman" w:cs="Times New Roman"/>
        </w:rPr>
        <w:t xml:space="preserve">Part two defined digital surveying and listed buildings, </w:t>
      </w:r>
      <w:r>
        <w:rPr>
          <w:rFonts w:ascii="Times New Roman" w:hAnsi="Times New Roman" w:cs="Times New Roman"/>
        </w:rPr>
        <w:t>outlined the three types of listed buildings</w:t>
      </w:r>
      <w:r w:rsidR="006D7C98">
        <w:rPr>
          <w:rFonts w:ascii="Times New Roman" w:hAnsi="Times New Roman" w:cs="Times New Roman"/>
        </w:rPr>
        <w:t xml:space="preserve"> and briefly explained why the survey is conducted</w:t>
      </w:r>
      <w:r>
        <w:rPr>
          <w:rFonts w:ascii="Times New Roman" w:hAnsi="Times New Roman" w:cs="Times New Roman"/>
        </w:rPr>
        <w:t xml:space="preserve">. It discussed the five key stages of a listed building survey and the equipment used to carry out the survey. </w:t>
      </w:r>
    </w:p>
    <w:p w14:paraId="6C2C0DE1" w14:textId="711D7283" w:rsidR="00C84AFA" w:rsidRPr="00C84AFA" w:rsidRDefault="00C84AFA" w:rsidP="00C84AFA">
      <w:pPr>
        <w:rPr>
          <w:rFonts w:ascii="Times New Roman" w:hAnsi="Times New Roman" w:cs="Times New Roman"/>
        </w:rPr>
      </w:pPr>
    </w:p>
    <w:p w14:paraId="11BEFC83" w14:textId="66E9D6E0" w:rsidR="00C84AFA" w:rsidRPr="00C84AFA" w:rsidRDefault="00C84AFA" w:rsidP="00C84AFA">
      <w:pPr>
        <w:rPr>
          <w:rFonts w:ascii="Times New Roman" w:hAnsi="Times New Roman" w:cs="Times New Roman"/>
        </w:rPr>
      </w:pPr>
    </w:p>
    <w:p w14:paraId="33E52C70" w14:textId="79E68F17" w:rsidR="00C84AFA" w:rsidRPr="00C84AFA" w:rsidRDefault="00C84AFA" w:rsidP="00C84AFA">
      <w:pPr>
        <w:rPr>
          <w:rFonts w:ascii="Times New Roman" w:hAnsi="Times New Roman" w:cs="Times New Roman"/>
        </w:rPr>
      </w:pPr>
    </w:p>
    <w:p w14:paraId="44270809" w14:textId="4B57A072" w:rsidR="006F72E3" w:rsidRDefault="006F72E3" w:rsidP="00C84AFA">
      <w:pPr>
        <w:tabs>
          <w:tab w:val="left" w:pos="1173"/>
        </w:tabs>
        <w:rPr>
          <w:rFonts w:ascii="Times New Roman" w:hAnsi="Times New Roman" w:cs="Times New Roman"/>
        </w:rPr>
      </w:pPr>
    </w:p>
    <w:p w14:paraId="7BB317A4" w14:textId="77777777" w:rsidR="006F72E3" w:rsidRDefault="006F72E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6F73DFA5" w14:textId="2137CA82" w:rsidR="00C84AFA" w:rsidRDefault="006F72E3" w:rsidP="00C84AFA">
      <w:pPr>
        <w:tabs>
          <w:tab w:val="left" w:pos="1173"/>
        </w:tabs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Reference </w:t>
      </w:r>
    </w:p>
    <w:p w14:paraId="5E23D447" w14:textId="4F69578F" w:rsidR="0019552A" w:rsidRPr="004B5914" w:rsidRDefault="002E03AB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38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https://www.collinsdictionary.com/dictionary/english</w:t>
        </w:r>
      </w:hyperlink>
    </w:p>
    <w:p w14:paraId="1F9398B6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7C564DB0" w14:textId="44AB571E" w:rsidR="0019552A" w:rsidRPr="004B5914" w:rsidRDefault="002E03AB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39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https://www.archaeologist-near-me.co.uk/survey/</w:t>
        </w:r>
      </w:hyperlink>
    </w:p>
    <w:p w14:paraId="05542FD9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15EF5565" w14:textId="60AF7BD5" w:rsidR="0019552A" w:rsidRPr="004B5914" w:rsidRDefault="002E03AB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40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https://www.civilprojectsonline.com/surveying-and-levelling/classification-of-surveys-according-to-their-purpose-civil-engineering/</w:t>
        </w:r>
      </w:hyperlink>
    </w:p>
    <w:p w14:paraId="58B82F44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19ABD24B" w14:textId="4DD7E52D" w:rsidR="0019552A" w:rsidRPr="004B5914" w:rsidRDefault="002E03AB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41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https://www.maanmittauslaitos.fi/en/real-property/cadastral-surveys/apply-cadastral-survey</w:t>
        </w:r>
      </w:hyperlink>
    </w:p>
    <w:p w14:paraId="5ECDFBC0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6FAF4F79" w14:textId="1F08F5CB" w:rsidR="0019552A" w:rsidRPr="004B5914" w:rsidRDefault="002E03AB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42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https://www.technoupendra.com/2020/08/what-is-city-surveying.html</w:t>
        </w:r>
      </w:hyperlink>
    </w:p>
    <w:p w14:paraId="3A2A6785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3388D90F" w14:textId="1DC8C232" w:rsidR="0019552A" w:rsidRPr="004B5914" w:rsidRDefault="002E03AB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43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https://www.landform-surveys.co.uk/news/thoughts/what-is-construction-surveying/</w:t>
        </w:r>
      </w:hyperlink>
    </w:p>
    <w:p w14:paraId="2A4AEDF4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23FBD0EB" w14:textId="54F39BC9" w:rsidR="0019552A" w:rsidRPr="004B5914" w:rsidRDefault="002E03AB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44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https://www.forestresearch.gov.uk/tools-and-resources/national-forest-inventory/about-the-nfi/</w:t>
        </w:r>
      </w:hyperlink>
    </w:p>
    <w:p w14:paraId="4AD4AAA5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0E8A9141" w14:textId="7EC054A6" w:rsidR="0019552A" w:rsidRPr="004B5914" w:rsidRDefault="002E03AB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45" w:anchor=":~:text=Today%2C%20they%20have%20broad%20mandates,provide%20data%20and%20knowledge%20on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https://sp.lyellcollection.org/content/499/1/1#:~:text=Today%2C%20they%20have%20broad%20mandates,provide%20data%20and%20knowledge%20on</w:t>
        </w:r>
      </w:hyperlink>
    </w:p>
    <w:p w14:paraId="0D8126C2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74F321D5" w14:textId="3D27352D" w:rsidR="0019552A" w:rsidRPr="004B5914" w:rsidRDefault="002E03AB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46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https://oceanservice.noaa.gov/facts/hydrography.html</w:t>
        </w:r>
      </w:hyperlink>
    </w:p>
    <w:p w14:paraId="47CC4E17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2E65E390" w14:textId="560CE6E8" w:rsidR="0019552A" w:rsidRPr="004B5914" w:rsidRDefault="002E03AB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47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http://www.engineeringsurveyor.com/industrial_surveying/index.htm</w:t>
        </w:r>
      </w:hyperlink>
    </w:p>
    <w:p w14:paraId="5B107395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15D7D678" w14:textId="5F3E4A8D" w:rsidR="0019552A" w:rsidRPr="004B5914" w:rsidRDefault="002E03AB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48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https://www.dmp.wa.gov.au/Safety/What-are-the-duties-of-the-mine-9510.aspx</w:t>
        </w:r>
      </w:hyperlink>
    </w:p>
    <w:p w14:paraId="40F0A2B2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144B7431" w14:textId="68CC42D5" w:rsidR="0019552A" w:rsidRPr="004B5914" w:rsidRDefault="002E03AB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49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https://www.dot.state.wy.us/files/live/sites/wydot/files/shared/Highway_Development/Surveys/Survey%20Manual/Section%20VII%20-%20Photogrammetric%20Surveys.pdf</w:t>
        </w:r>
      </w:hyperlink>
    </w:p>
    <w:p w14:paraId="7FDF7631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2DB530ED" w14:textId="431709F5" w:rsidR="0019552A" w:rsidRPr="004B5914" w:rsidRDefault="002E03AB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50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https://www.wise-geek.com/what-is-a-route-survey.htm</w:t>
        </w:r>
      </w:hyperlink>
    </w:p>
    <w:p w14:paraId="76D2696C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1B22C59F" w14:textId="215FBE0F" w:rsidR="0019552A" w:rsidRPr="004B5914" w:rsidRDefault="002E03AB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51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https://www.york.ac.uk/media/archaeology/documents/undergraduatedegrees/guides/ts.pdf</w:t>
        </w:r>
      </w:hyperlink>
    </w:p>
    <w:p w14:paraId="4DABC5E1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5BBA8472" w14:textId="1639D8B7" w:rsidR="0019552A" w:rsidRPr="004B5914" w:rsidRDefault="002E03AB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52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https://www.squareyards.com/ask/question/what-is-a-digital-land-survey/</w:t>
        </w:r>
      </w:hyperlink>
    </w:p>
    <w:p w14:paraId="3512B5E9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1D77FAC8" w14:textId="1E9DE2FD" w:rsidR="0019552A" w:rsidRPr="004B5914" w:rsidRDefault="002E03AB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53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https://www.npaheritage.com/listed-building-surveys/</w:t>
        </w:r>
      </w:hyperlink>
    </w:p>
    <w:p w14:paraId="40E1D9E7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1EDC9DAE" w14:textId="433EEAF8" w:rsidR="0019552A" w:rsidRPr="004B5914" w:rsidRDefault="002E03AB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54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https://www.bidwells.co.uk/what-we-think/what-does-grade-2-listed-mean/</w:t>
        </w:r>
      </w:hyperlink>
    </w:p>
    <w:p w14:paraId="39D0894A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1099D995" w14:textId="76275820" w:rsidR="0019552A" w:rsidRPr="004B5914" w:rsidRDefault="002E03AB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55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https://surveyequipment.com/distance-measuring/disto-laser-distancemeters/</w:t>
        </w:r>
      </w:hyperlink>
    </w:p>
    <w:p w14:paraId="3E0C7276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793CD389" w14:textId="6BEAFB8C" w:rsidR="0019552A" w:rsidRPr="004B5914" w:rsidRDefault="002E03AB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56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https://www.thermascan.co.uk/thermal-imaging-building-surveys-and-cameras</w:t>
        </w:r>
      </w:hyperlink>
    </w:p>
    <w:p w14:paraId="0E31274D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2D8C27A1" w14:textId="735A50F1" w:rsidR="0019552A" w:rsidRPr="004B5914" w:rsidRDefault="002E03AB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57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http://www.damp-meter-direct.co.uk/PDF/articles/How-To-Use-Protimeter-Surveymaster.pdf</w:t>
        </w:r>
      </w:hyperlink>
    </w:p>
    <w:p w14:paraId="6AE01C98" w14:textId="77777777" w:rsidR="00043C14" w:rsidRPr="004B5914" w:rsidRDefault="00043C14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</w:p>
    <w:p w14:paraId="56075BD1" w14:textId="77777777" w:rsidR="00043C14" w:rsidRPr="004B5914" w:rsidRDefault="002E03AB" w:rsidP="00043C14">
      <w:pPr>
        <w:pStyle w:val="ListParagraph"/>
        <w:ind w:left="0"/>
        <w:rPr>
          <w:rFonts w:ascii="Times New Roman" w:hAnsi="Times New Roman" w:cs="Times New Roman"/>
        </w:rPr>
      </w:pPr>
      <w:hyperlink r:id="rId58" w:history="1">
        <w:r w:rsidR="00043C14" w:rsidRPr="004B5914">
          <w:rPr>
            <w:rStyle w:val="Hyperlink"/>
            <w:rFonts w:ascii="Times New Roman" w:hAnsi="Times New Roman" w:cs="Times New Roman"/>
          </w:rPr>
          <w:t>https://store.leica-camera.com/uk/en/m10-p-asc-100-edition?gclid=CjwKCAiA3L6PBhBvEiwAINlJ9Lg2d5XboQkN0E267rR2Yvik88iXVNJdeD_TAaY8pPu2kpt8FLN_nhoCK54QAvD_BwE</w:t>
        </w:r>
      </w:hyperlink>
    </w:p>
    <w:p w14:paraId="1F8F414F" w14:textId="77777777" w:rsidR="00043C14" w:rsidRPr="004B5914" w:rsidRDefault="00043C14" w:rsidP="00043C14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</w:p>
    <w:p w14:paraId="7B3E532A" w14:textId="58262DAA" w:rsidR="0019552A" w:rsidRDefault="002E03AB" w:rsidP="0019552A">
      <w:pPr>
        <w:rPr>
          <w:rStyle w:val="Hyperlink"/>
          <w:rFonts w:ascii="Times New Roman" w:eastAsia="Times New Roman" w:hAnsi="Times New Roman" w:cs="Times New Roman"/>
          <w:lang w:eastAsia="en-GB"/>
        </w:rPr>
      </w:pPr>
      <w:hyperlink r:id="rId59" w:history="1">
        <w:r w:rsidR="004B5914" w:rsidRPr="004B5914">
          <w:rPr>
            <w:rStyle w:val="Hyperlink"/>
            <w:rFonts w:ascii="Times New Roman" w:eastAsia="Times New Roman" w:hAnsi="Times New Roman" w:cs="Times New Roman"/>
            <w:lang w:eastAsia="en-GB"/>
          </w:rPr>
          <w:t>https://www.york.ac.uk/media/archaeology/documents/researchpages/English%20Heritage%20Methodology%20and%20Guidance%20for%20Surveying%20Listed%20Buildings.pdf</w:t>
        </w:r>
      </w:hyperlink>
    </w:p>
    <w:p w14:paraId="7CD35D40" w14:textId="77777777" w:rsidR="00A857D0" w:rsidRDefault="00A857D0" w:rsidP="0019552A">
      <w:pPr>
        <w:rPr>
          <w:rStyle w:val="Hyperlink"/>
          <w:rFonts w:ascii="Times New Roman" w:eastAsia="Times New Roman" w:hAnsi="Times New Roman" w:cs="Times New Roman"/>
          <w:lang w:eastAsia="en-GB"/>
        </w:rPr>
      </w:pPr>
    </w:p>
    <w:p w14:paraId="1054D074" w14:textId="77777777" w:rsidR="00A857D0" w:rsidRDefault="00A857D0" w:rsidP="00A857D0">
      <w:pPr>
        <w:rPr>
          <w:rFonts w:ascii="Times New Roman" w:hAnsi="Times New Roman" w:cs="Times New Roman"/>
        </w:rPr>
      </w:pPr>
      <w:hyperlink r:id="rId60" w:anchor=".YfFnbljP23I" w:history="1">
        <w:r w:rsidRPr="00D30911">
          <w:rPr>
            <w:rStyle w:val="Hyperlink"/>
            <w:rFonts w:ascii="Times New Roman" w:hAnsi="Times New Roman" w:cs="Times New Roman"/>
          </w:rPr>
          <w:t>https://britishlistedbuildings.co.uk/300022089-capel-saron-birchgrove#.YfFnbljP23I</w:t>
        </w:r>
      </w:hyperlink>
    </w:p>
    <w:p w14:paraId="5261FA12" w14:textId="227445A9" w:rsidR="00B83CF8" w:rsidRPr="004B5914" w:rsidRDefault="00B83CF8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4A89AF95" w14:textId="316AF024" w:rsidR="00B83CF8" w:rsidRPr="004B5914" w:rsidRDefault="00B83CF8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proofErr w:type="spellStart"/>
      <w:r w:rsidRPr="004B5914">
        <w:rPr>
          <w:rFonts w:ascii="Times New Roman" w:eastAsia="Times New Roman" w:hAnsi="Times New Roman" w:cs="Times New Roman"/>
          <w:color w:val="000000"/>
          <w:lang w:val="en-GB" w:eastAsia="en-GB"/>
        </w:rPr>
        <w:t>Jamui</w:t>
      </w:r>
      <w:proofErr w:type="spellEnd"/>
      <w:r w:rsidRPr="004B5914">
        <w:rPr>
          <w:rFonts w:ascii="Times New Roman" w:eastAsia="Times New Roman" w:hAnsi="Times New Roman" w:cs="Times New Roman"/>
          <w:color w:val="000000"/>
          <w:lang w:val="en-GB" w:eastAsia="en-GB"/>
        </w:rPr>
        <w:t xml:space="preserve"> Dauda Digital Surveying Slides </w:t>
      </w:r>
    </w:p>
    <w:p w14:paraId="06847FAE" w14:textId="27E91697" w:rsidR="0019552A" w:rsidRPr="004B5914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34145495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sz w:val="20"/>
          <w:szCs w:val="20"/>
          <w:lang w:eastAsia="en-GB"/>
        </w:rPr>
      </w:pPr>
    </w:p>
    <w:p w14:paraId="473FAAEA" w14:textId="614581B1" w:rsidR="0019552A" w:rsidRPr="006F72E3" w:rsidRDefault="0019552A" w:rsidP="00C84AFA">
      <w:pPr>
        <w:tabs>
          <w:tab w:val="left" w:pos="1173"/>
        </w:tabs>
        <w:rPr>
          <w:rFonts w:ascii="Times New Roman" w:hAnsi="Times New Roman" w:cs="Times New Roman"/>
          <w:b/>
          <w:bCs/>
        </w:rPr>
      </w:pPr>
    </w:p>
    <w:sectPr w:rsidR="0019552A" w:rsidRPr="006F72E3" w:rsidSect="007E0CC6">
      <w:footerReference w:type="even" r:id="rId61"/>
      <w:footerReference w:type="default" r:id="rId62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79D3CC" w14:textId="77777777" w:rsidR="007A3DED" w:rsidRDefault="007A3DED" w:rsidP="00135199">
      <w:r>
        <w:separator/>
      </w:r>
    </w:p>
  </w:endnote>
  <w:endnote w:type="continuationSeparator" w:id="0">
    <w:p w14:paraId="0DF92972" w14:textId="77777777" w:rsidR="007A3DED" w:rsidRDefault="007A3DED" w:rsidP="00135199">
      <w:r>
        <w:continuationSeparator/>
      </w:r>
    </w:p>
  </w:endnote>
  <w:endnote w:type="continuationNotice" w:id="1">
    <w:p w14:paraId="62F2FCDF" w14:textId="77777777" w:rsidR="00130269" w:rsidRDefault="00130269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grees">
    <w:altName w:val="Cambria"/>
    <w:charset w:val="00"/>
    <w:family w:val="roman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655572630"/>
      <w:docPartObj>
        <w:docPartGallery w:val="Page Numbers (Bottom of Page)"/>
        <w:docPartUnique/>
      </w:docPartObj>
    </w:sdtPr>
    <w:sdtContent>
      <w:p w14:paraId="21B549B9" w14:textId="4232C90B" w:rsidR="00135199" w:rsidRDefault="00135199" w:rsidP="002E03A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B3169D1" w14:textId="77777777" w:rsidR="00135199" w:rsidRDefault="00135199" w:rsidP="00135199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295679204"/>
      <w:docPartObj>
        <w:docPartGallery w:val="Page Numbers (Bottom of Page)"/>
        <w:docPartUnique/>
      </w:docPartObj>
    </w:sdtPr>
    <w:sdtContent>
      <w:p w14:paraId="47FACAB6" w14:textId="380B5EA8" w:rsidR="00135199" w:rsidRDefault="00135199" w:rsidP="002E03A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C5C9CDE" w14:textId="77777777" w:rsidR="00135199" w:rsidRDefault="00135199" w:rsidP="00135199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B0BCB2" w14:textId="77777777" w:rsidR="007A3DED" w:rsidRDefault="007A3DED" w:rsidP="00135199">
      <w:r>
        <w:separator/>
      </w:r>
    </w:p>
  </w:footnote>
  <w:footnote w:type="continuationSeparator" w:id="0">
    <w:p w14:paraId="6FBC77E7" w14:textId="77777777" w:rsidR="007A3DED" w:rsidRDefault="007A3DED" w:rsidP="00135199">
      <w:r>
        <w:continuationSeparator/>
      </w:r>
    </w:p>
  </w:footnote>
  <w:footnote w:type="continuationNotice" w:id="1">
    <w:p w14:paraId="343ED0AA" w14:textId="77777777" w:rsidR="00130269" w:rsidRDefault="00130269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776D49"/>
    <w:multiLevelType w:val="hybridMultilevel"/>
    <w:tmpl w:val="F4AC29EE"/>
    <w:lvl w:ilvl="0" w:tplc="DAACAC70">
      <w:start w:val="1"/>
      <w:numFmt w:val="decimal"/>
      <w:lvlText w:val="%1."/>
      <w:lvlJc w:val="left"/>
      <w:pPr>
        <w:ind w:left="360" w:hanging="360"/>
      </w:pPr>
      <w:rPr>
        <w:rFonts w:ascii="Times New Roman" w:eastAsiaTheme="minorHAnsi" w:hAnsi="Times New Roman" w:cs="Times New Roman"/>
        <w:b w:val="0"/>
        <w:bCs w:val="0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6D64E4D"/>
    <w:multiLevelType w:val="multilevel"/>
    <w:tmpl w:val="3C96D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F182427"/>
    <w:multiLevelType w:val="hybridMultilevel"/>
    <w:tmpl w:val="B776AB6E"/>
    <w:lvl w:ilvl="0" w:tplc="32346B98">
      <w:start w:val="1"/>
      <w:numFmt w:val="decimal"/>
      <w:lvlText w:val="%1."/>
      <w:lvlJc w:val="left"/>
      <w:pPr>
        <w:ind w:left="360" w:hanging="360"/>
      </w:pPr>
      <w:rPr>
        <w:rFonts w:ascii="Times New Roman" w:eastAsiaTheme="minorHAnsi" w:hAnsi="Times New Roman" w:cs="Times New Roman"/>
        <w:b w:val="0"/>
        <w:bCs w:val="0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23CE529F"/>
    <w:multiLevelType w:val="hybridMultilevel"/>
    <w:tmpl w:val="A1BAD37E"/>
    <w:lvl w:ilvl="0" w:tplc="FD10D1F8">
      <w:start w:val="1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5262111"/>
    <w:multiLevelType w:val="hybridMultilevel"/>
    <w:tmpl w:val="111CD1F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54AF722D"/>
    <w:multiLevelType w:val="hybridMultilevel"/>
    <w:tmpl w:val="07AC938E"/>
    <w:lvl w:ilvl="0" w:tplc="12E07F6C">
      <w:start w:val="1"/>
      <w:numFmt w:val="decimal"/>
      <w:lvlText w:val="%1."/>
      <w:lvlJc w:val="left"/>
      <w:pPr>
        <w:ind w:left="360" w:hanging="360"/>
      </w:pPr>
      <w:rPr>
        <w:rFonts w:ascii="Times New Roman" w:eastAsiaTheme="minorHAnsi" w:hAnsi="Times New Roman" w:cs="Times New Roman"/>
        <w:b w:val="0"/>
        <w:bCs w:val="0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74326941"/>
    <w:multiLevelType w:val="hybridMultilevel"/>
    <w:tmpl w:val="E47AA46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5"/>
  </w:num>
  <w:num w:numId="3">
    <w:abstractNumId w:val="0"/>
  </w:num>
  <w:num w:numId="4">
    <w:abstractNumId w:val="2"/>
  </w:num>
  <w:num w:numId="5">
    <w:abstractNumId w:val="4"/>
  </w:num>
  <w:num w:numId="6">
    <w:abstractNumId w:val="3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5"/>
  <w:activeWritingStyle w:appName="MSWord" w:lang="en-US" w:vendorID="64" w:dllVersion="4096" w:nlCheck="1" w:checkStyle="0"/>
  <w:activeWritingStyle w:appName="MSWord" w:lang="en-GB" w:vendorID="64" w:dllVersion="4096" w:nlCheck="1" w:checkStyle="0"/>
  <w:activeWritingStyle w:appName="MSWord" w:lang="en-US" w:vendorID="64" w:dllVersion="0" w:nlCheck="1" w:checkStyle="0"/>
  <w:activeWritingStyle w:appName="MSWord" w:lang="en-GB" w:vendorID="64" w:dllVersion="0" w:nlCheck="1" w:checkStyle="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7477"/>
    <w:rsid w:val="000061D4"/>
    <w:rsid w:val="00006704"/>
    <w:rsid w:val="000123EA"/>
    <w:rsid w:val="00014618"/>
    <w:rsid w:val="00014B3C"/>
    <w:rsid w:val="00020E2C"/>
    <w:rsid w:val="00021587"/>
    <w:rsid w:val="0002299C"/>
    <w:rsid w:val="000231C5"/>
    <w:rsid w:val="00024280"/>
    <w:rsid w:val="00024CCF"/>
    <w:rsid w:val="00026D7A"/>
    <w:rsid w:val="0003330E"/>
    <w:rsid w:val="000345F8"/>
    <w:rsid w:val="00034BED"/>
    <w:rsid w:val="00037655"/>
    <w:rsid w:val="000405AA"/>
    <w:rsid w:val="0004150B"/>
    <w:rsid w:val="000431FB"/>
    <w:rsid w:val="00043C14"/>
    <w:rsid w:val="0004752B"/>
    <w:rsid w:val="00052B59"/>
    <w:rsid w:val="00056C14"/>
    <w:rsid w:val="00056C63"/>
    <w:rsid w:val="000609C2"/>
    <w:rsid w:val="00064603"/>
    <w:rsid w:val="00066490"/>
    <w:rsid w:val="0006772A"/>
    <w:rsid w:val="0007749F"/>
    <w:rsid w:val="00082AA8"/>
    <w:rsid w:val="00082C07"/>
    <w:rsid w:val="00084EA1"/>
    <w:rsid w:val="00086379"/>
    <w:rsid w:val="000A01AF"/>
    <w:rsid w:val="000A0308"/>
    <w:rsid w:val="000A41C9"/>
    <w:rsid w:val="000A5731"/>
    <w:rsid w:val="000A7970"/>
    <w:rsid w:val="000A7EE7"/>
    <w:rsid w:val="000B5336"/>
    <w:rsid w:val="000C18AE"/>
    <w:rsid w:val="000C20C9"/>
    <w:rsid w:val="000C4882"/>
    <w:rsid w:val="000C6815"/>
    <w:rsid w:val="000D27BE"/>
    <w:rsid w:val="000F1481"/>
    <w:rsid w:val="00103A72"/>
    <w:rsid w:val="00116EBB"/>
    <w:rsid w:val="00130269"/>
    <w:rsid w:val="001331C5"/>
    <w:rsid w:val="00135199"/>
    <w:rsid w:val="00136161"/>
    <w:rsid w:val="00146442"/>
    <w:rsid w:val="00154892"/>
    <w:rsid w:val="00155906"/>
    <w:rsid w:val="00155CF7"/>
    <w:rsid w:val="00155D30"/>
    <w:rsid w:val="00157CD4"/>
    <w:rsid w:val="00160A24"/>
    <w:rsid w:val="001634BB"/>
    <w:rsid w:val="001718A9"/>
    <w:rsid w:val="00171907"/>
    <w:rsid w:val="00172A1C"/>
    <w:rsid w:val="00177126"/>
    <w:rsid w:val="001816C8"/>
    <w:rsid w:val="00182783"/>
    <w:rsid w:val="00192E86"/>
    <w:rsid w:val="00193668"/>
    <w:rsid w:val="0019552A"/>
    <w:rsid w:val="00195C45"/>
    <w:rsid w:val="001961DC"/>
    <w:rsid w:val="0019791E"/>
    <w:rsid w:val="001A0D97"/>
    <w:rsid w:val="001B0907"/>
    <w:rsid w:val="001B5B93"/>
    <w:rsid w:val="001B6186"/>
    <w:rsid w:val="001B72DB"/>
    <w:rsid w:val="001C08AA"/>
    <w:rsid w:val="001C36C4"/>
    <w:rsid w:val="001D69FB"/>
    <w:rsid w:val="001D6B13"/>
    <w:rsid w:val="001E2465"/>
    <w:rsid w:val="001E54A7"/>
    <w:rsid w:val="001F4D8E"/>
    <w:rsid w:val="001F5DA6"/>
    <w:rsid w:val="001F5E27"/>
    <w:rsid w:val="002006E9"/>
    <w:rsid w:val="0020246A"/>
    <w:rsid w:val="002067B1"/>
    <w:rsid w:val="00207BEF"/>
    <w:rsid w:val="0021020D"/>
    <w:rsid w:val="00210A1E"/>
    <w:rsid w:val="002124A5"/>
    <w:rsid w:val="002206AE"/>
    <w:rsid w:val="00227C54"/>
    <w:rsid w:val="00230976"/>
    <w:rsid w:val="002450E6"/>
    <w:rsid w:val="00251207"/>
    <w:rsid w:val="00256180"/>
    <w:rsid w:val="00257C61"/>
    <w:rsid w:val="0026317A"/>
    <w:rsid w:val="002631D3"/>
    <w:rsid w:val="00263CDE"/>
    <w:rsid w:val="0026575E"/>
    <w:rsid w:val="00265ADD"/>
    <w:rsid w:val="002668F7"/>
    <w:rsid w:val="00267334"/>
    <w:rsid w:val="002703E4"/>
    <w:rsid w:val="00270EC5"/>
    <w:rsid w:val="00275193"/>
    <w:rsid w:val="00275465"/>
    <w:rsid w:val="00275B06"/>
    <w:rsid w:val="00284E89"/>
    <w:rsid w:val="0029314C"/>
    <w:rsid w:val="00294E97"/>
    <w:rsid w:val="00295720"/>
    <w:rsid w:val="00297376"/>
    <w:rsid w:val="002A3A80"/>
    <w:rsid w:val="002A7376"/>
    <w:rsid w:val="002B1752"/>
    <w:rsid w:val="002B2365"/>
    <w:rsid w:val="002B2B97"/>
    <w:rsid w:val="002B403D"/>
    <w:rsid w:val="002C5BBB"/>
    <w:rsid w:val="002D1D87"/>
    <w:rsid w:val="002D21F3"/>
    <w:rsid w:val="002D37B8"/>
    <w:rsid w:val="002D3DAF"/>
    <w:rsid w:val="002D46A1"/>
    <w:rsid w:val="002E03AB"/>
    <w:rsid w:val="002E45FD"/>
    <w:rsid w:val="002E6940"/>
    <w:rsid w:val="002F326D"/>
    <w:rsid w:val="002F5B01"/>
    <w:rsid w:val="002F741C"/>
    <w:rsid w:val="003021F8"/>
    <w:rsid w:val="00304A1F"/>
    <w:rsid w:val="00305C20"/>
    <w:rsid w:val="00306D54"/>
    <w:rsid w:val="00307663"/>
    <w:rsid w:val="00316530"/>
    <w:rsid w:val="00322F15"/>
    <w:rsid w:val="00330625"/>
    <w:rsid w:val="00331D5D"/>
    <w:rsid w:val="00341A0E"/>
    <w:rsid w:val="00344347"/>
    <w:rsid w:val="00345D74"/>
    <w:rsid w:val="00356BF8"/>
    <w:rsid w:val="003617CD"/>
    <w:rsid w:val="00365101"/>
    <w:rsid w:val="003825AE"/>
    <w:rsid w:val="003829D5"/>
    <w:rsid w:val="00383DD5"/>
    <w:rsid w:val="0038603A"/>
    <w:rsid w:val="0039137D"/>
    <w:rsid w:val="0039568D"/>
    <w:rsid w:val="003A0FB3"/>
    <w:rsid w:val="003A4E17"/>
    <w:rsid w:val="003B0B62"/>
    <w:rsid w:val="003C0348"/>
    <w:rsid w:val="003C2136"/>
    <w:rsid w:val="003C71CE"/>
    <w:rsid w:val="003D1D9E"/>
    <w:rsid w:val="003E6246"/>
    <w:rsid w:val="003E78FD"/>
    <w:rsid w:val="003F05BA"/>
    <w:rsid w:val="003F42B0"/>
    <w:rsid w:val="004012CE"/>
    <w:rsid w:val="004066C1"/>
    <w:rsid w:val="00413C8D"/>
    <w:rsid w:val="00414072"/>
    <w:rsid w:val="00420D1E"/>
    <w:rsid w:val="00422254"/>
    <w:rsid w:val="00424930"/>
    <w:rsid w:val="00426C74"/>
    <w:rsid w:val="00427328"/>
    <w:rsid w:val="00433140"/>
    <w:rsid w:val="00435781"/>
    <w:rsid w:val="0043642C"/>
    <w:rsid w:val="00442820"/>
    <w:rsid w:val="00446338"/>
    <w:rsid w:val="004505B4"/>
    <w:rsid w:val="00450708"/>
    <w:rsid w:val="004511F0"/>
    <w:rsid w:val="00451A5F"/>
    <w:rsid w:val="0045365A"/>
    <w:rsid w:val="00457809"/>
    <w:rsid w:val="00461288"/>
    <w:rsid w:val="00467D7F"/>
    <w:rsid w:val="0048601C"/>
    <w:rsid w:val="0048628F"/>
    <w:rsid w:val="00493E8A"/>
    <w:rsid w:val="004A0FB5"/>
    <w:rsid w:val="004A2ACC"/>
    <w:rsid w:val="004A2EF0"/>
    <w:rsid w:val="004A424E"/>
    <w:rsid w:val="004A583D"/>
    <w:rsid w:val="004A6A43"/>
    <w:rsid w:val="004A73B9"/>
    <w:rsid w:val="004B315D"/>
    <w:rsid w:val="004B3CFE"/>
    <w:rsid w:val="004B47CB"/>
    <w:rsid w:val="004B4F00"/>
    <w:rsid w:val="004B5914"/>
    <w:rsid w:val="004C365C"/>
    <w:rsid w:val="004C3E52"/>
    <w:rsid w:val="004C5D01"/>
    <w:rsid w:val="004C63B6"/>
    <w:rsid w:val="004D41BA"/>
    <w:rsid w:val="004D5B90"/>
    <w:rsid w:val="004D7D37"/>
    <w:rsid w:val="004E22FC"/>
    <w:rsid w:val="004E5159"/>
    <w:rsid w:val="004E5894"/>
    <w:rsid w:val="004E6661"/>
    <w:rsid w:val="004F3B64"/>
    <w:rsid w:val="004F66B2"/>
    <w:rsid w:val="00503353"/>
    <w:rsid w:val="0050739F"/>
    <w:rsid w:val="00513592"/>
    <w:rsid w:val="005143D5"/>
    <w:rsid w:val="0051671F"/>
    <w:rsid w:val="00517422"/>
    <w:rsid w:val="00517FAA"/>
    <w:rsid w:val="005201BF"/>
    <w:rsid w:val="00520624"/>
    <w:rsid w:val="00521417"/>
    <w:rsid w:val="0052332E"/>
    <w:rsid w:val="00527148"/>
    <w:rsid w:val="0053219A"/>
    <w:rsid w:val="00534252"/>
    <w:rsid w:val="00540038"/>
    <w:rsid w:val="00543F14"/>
    <w:rsid w:val="00544A20"/>
    <w:rsid w:val="00544D42"/>
    <w:rsid w:val="005451E2"/>
    <w:rsid w:val="00546B4A"/>
    <w:rsid w:val="00562750"/>
    <w:rsid w:val="00563765"/>
    <w:rsid w:val="00565847"/>
    <w:rsid w:val="00565AC6"/>
    <w:rsid w:val="00566BDA"/>
    <w:rsid w:val="00574DBD"/>
    <w:rsid w:val="00582AD8"/>
    <w:rsid w:val="00583F76"/>
    <w:rsid w:val="005878B0"/>
    <w:rsid w:val="00594588"/>
    <w:rsid w:val="005A73D5"/>
    <w:rsid w:val="005B4042"/>
    <w:rsid w:val="005B5B8B"/>
    <w:rsid w:val="005B6009"/>
    <w:rsid w:val="005C75D2"/>
    <w:rsid w:val="005D0961"/>
    <w:rsid w:val="005D1DB0"/>
    <w:rsid w:val="005D3BD7"/>
    <w:rsid w:val="005D6FD4"/>
    <w:rsid w:val="005E0392"/>
    <w:rsid w:val="005E1CCA"/>
    <w:rsid w:val="005E2769"/>
    <w:rsid w:val="005E2D83"/>
    <w:rsid w:val="005E550D"/>
    <w:rsid w:val="005F001D"/>
    <w:rsid w:val="005F0510"/>
    <w:rsid w:val="005F1D0C"/>
    <w:rsid w:val="005F4812"/>
    <w:rsid w:val="00606A34"/>
    <w:rsid w:val="0060713D"/>
    <w:rsid w:val="00607EED"/>
    <w:rsid w:val="0061791F"/>
    <w:rsid w:val="00620E9C"/>
    <w:rsid w:val="006235EC"/>
    <w:rsid w:val="00623882"/>
    <w:rsid w:val="00623DEC"/>
    <w:rsid w:val="0062718C"/>
    <w:rsid w:val="00635467"/>
    <w:rsid w:val="00636802"/>
    <w:rsid w:val="006371BE"/>
    <w:rsid w:val="006418EF"/>
    <w:rsid w:val="00641D65"/>
    <w:rsid w:val="006455B3"/>
    <w:rsid w:val="00646F29"/>
    <w:rsid w:val="00647561"/>
    <w:rsid w:val="006517AC"/>
    <w:rsid w:val="00652318"/>
    <w:rsid w:val="00655157"/>
    <w:rsid w:val="006837CB"/>
    <w:rsid w:val="00686079"/>
    <w:rsid w:val="00690329"/>
    <w:rsid w:val="006924B1"/>
    <w:rsid w:val="0069284B"/>
    <w:rsid w:val="006940A2"/>
    <w:rsid w:val="006954B6"/>
    <w:rsid w:val="00695E5B"/>
    <w:rsid w:val="006A001E"/>
    <w:rsid w:val="006A244C"/>
    <w:rsid w:val="006B023B"/>
    <w:rsid w:val="006B19A1"/>
    <w:rsid w:val="006B65EE"/>
    <w:rsid w:val="006C0110"/>
    <w:rsid w:val="006C0FE7"/>
    <w:rsid w:val="006C13DA"/>
    <w:rsid w:val="006C3FF9"/>
    <w:rsid w:val="006C5EE3"/>
    <w:rsid w:val="006C79B6"/>
    <w:rsid w:val="006D09C5"/>
    <w:rsid w:val="006D3ADC"/>
    <w:rsid w:val="006D3FE4"/>
    <w:rsid w:val="006D6FF6"/>
    <w:rsid w:val="006D7AE4"/>
    <w:rsid w:val="006D7C98"/>
    <w:rsid w:val="006E17B3"/>
    <w:rsid w:val="006E1DA5"/>
    <w:rsid w:val="006E220F"/>
    <w:rsid w:val="006F2769"/>
    <w:rsid w:val="006F72E3"/>
    <w:rsid w:val="00701265"/>
    <w:rsid w:val="007102F8"/>
    <w:rsid w:val="00715FB9"/>
    <w:rsid w:val="00716047"/>
    <w:rsid w:val="007218CE"/>
    <w:rsid w:val="00722FB4"/>
    <w:rsid w:val="0073308A"/>
    <w:rsid w:val="007369AC"/>
    <w:rsid w:val="00737AFD"/>
    <w:rsid w:val="00742642"/>
    <w:rsid w:val="00745997"/>
    <w:rsid w:val="0075386A"/>
    <w:rsid w:val="00753AD7"/>
    <w:rsid w:val="00757081"/>
    <w:rsid w:val="0076672C"/>
    <w:rsid w:val="00770783"/>
    <w:rsid w:val="00771803"/>
    <w:rsid w:val="00773115"/>
    <w:rsid w:val="0077346A"/>
    <w:rsid w:val="00776858"/>
    <w:rsid w:val="00786E74"/>
    <w:rsid w:val="00791481"/>
    <w:rsid w:val="00791C3F"/>
    <w:rsid w:val="00796F88"/>
    <w:rsid w:val="007A3DED"/>
    <w:rsid w:val="007A7F76"/>
    <w:rsid w:val="007B0878"/>
    <w:rsid w:val="007B1C4E"/>
    <w:rsid w:val="007B21D9"/>
    <w:rsid w:val="007B426C"/>
    <w:rsid w:val="007B4A46"/>
    <w:rsid w:val="007B4B79"/>
    <w:rsid w:val="007B77D2"/>
    <w:rsid w:val="007C61AE"/>
    <w:rsid w:val="007C72FF"/>
    <w:rsid w:val="007C7D72"/>
    <w:rsid w:val="007D187F"/>
    <w:rsid w:val="007E0CC6"/>
    <w:rsid w:val="007E2EF2"/>
    <w:rsid w:val="007E4585"/>
    <w:rsid w:val="007E74E1"/>
    <w:rsid w:val="007E7EC2"/>
    <w:rsid w:val="007F2946"/>
    <w:rsid w:val="007F54F5"/>
    <w:rsid w:val="007F7801"/>
    <w:rsid w:val="00800303"/>
    <w:rsid w:val="008019FA"/>
    <w:rsid w:val="00801DD3"/>
    <w:rsid w:val="00804990"/>
    <w:rsid w:val="0081084B"/>
    <w:rsid w:val="00812D87"/>
    <w:rsid w:val="0082040A"/>
    <w:rsid w:val="00822E0A"/>
    <w:rsid w:val="008253FE"/>
    <w:rsid w:val="008347F8"/>
    <w:rsid w:val="008357A4"/>
    <w:rsid w:val="008372FE"/>
    <w:rsid w:val="008375F3"/>
    <w:rsid w:val="00841FBD"/>
    <w:rsid w:val="00845802"/>
    <w:rsid w:val="008471B4"/>
    <w:rsid w:val="00847A8E"/>
    <w:rsid w:val="00847BF8"/>
    <w:rsid w:val="00851B4A"/>
    <w:rsid w:val="00855AD7"/>
    <w:rsid w:val="0085695C"/>
    <w:rsid w:val="00856F8A"/>
    <w:rsid w:val="00862E3C"/>
    <w:rsid w:val="00864017"/>
    <w:rsid w:val="008647CD"/>
    <w:rsid w:val="00865EEA"/>
    <w:rsid w:val="00865FE2"/>
    <w:rsid w:val="00867AA6"/>
    <w:rsid w:val="00871077"/>
    <w:rsid w:val="00874F63"/>
    <w:rsid w:val="00875ECA"/>
    <w:rsid w:val="00882807"/>
    <w:rsid w:val="00883823"/>
    <w:rsid w:val="00883B56"/>
    <w:rsid w:val="00887D0D"/>
    <w:rsid w:val="0089076E"/>
    <w:rsid w:val="0089322B"/>
    <w:rsid w:val="00897A7E"/>
    <w:rsid w:val="008A4072"/>
    <w:rsid w:val="008A4C87"/>
    <w:rsid w:val="008A6A76"/>
    <w:rsid w:val="008B46B9"/>
    <w:rsid w:val="008B5122"/>
    <w:rsid w:val="008B5F3C"/>
    <w:rsid w:val="008C624D"/>
    <w:rsid w:val="008D07CA"/>
    <w:rsid w:val="008D2D1D"/>
    <w:rsid w:val="008D3C49"/>
    <w:rsid w:val="008D45FA"/>
    <w:rsid w:val="008E01D4"/>
    <w:rsid w:val="008E3599"/>
    <w:rsid w:val="008E6DBF"/>
    <w:rsid w:val="008F44CC"/>
    <w:rsid w:val="008F75A5"/>
    <w:rsid w:val="00910B57"/>
    <w:rsid w:val="009153A8"/>
    <w:rsid w:val="00920532"/>
    <w:rsid w:val="00920AF5"/>
    <w:rsid w:val="00921E87"/>
    <w:rsid w:val="00922E5D"/>
    <w:rsid w:val="00926116"/>
    <w:rsid w:val="009315FF"/>
    <w:rsid w:val="00931855"/>
    <w:rsid w:val="009345E9"/>
    <w:rsid w:val="00946020"/>
    <w:rsid w:val="00946A59"/>
    <w:rsid w:val="00957A5E"/>
    <w:rsid w:val="00961672"/>
    <w:rsid w:val="00963026"/>
    <w:rsid w:val="00963927"/>
    <w:rsid w:val="0097053B"/>
    <w:rsid w:val="00977ABE"/>
    <w:rsid w:val="009801FA"/>
    <w:rsid w:val="009847B7"/>
    <w:rsid w:val="00987031"/>
    <w:rsid w:val="009932DC"/>
    <w:rsid w:val="009937E9"/>
    <w:rsid w:val="009943AC"/>
    <w:rsid w:val="00996B8C"/>
    <w:rsid w:val="009978E0"/>
    <w:rsid w:val="009A44A1"/>
    <w:rsid w:val="009A68C7"/>
    <w:rsid w:val="009A7157"/>
    <w:rsid w:val="009B153F"/>
    <w:rsid w:val="009B4CCB"/>
    <w:rsid w:val="009B673D"/>
    <w:rsid w:val="009B71EB"/>
    <w:rsid w:val="009C1110"/>
    <w:rsid w:val="009C11B5"/>
    <w:rsid w:val="009C22AD"/>
    <w:rsid w:val="009C301A"/>
    <w:rsid w:val="009C3821"/>
    <w:rsid w:val="009C3954"/>
    <w:rsid w:val="009D16EA"/>
    <w:rsid w:val="009D1E4B"/>
    <w:rsid w:val="009D49BB"/>
    <w:rsid w:val="009E1F5D"/>
    <w:rsid w:val="009E3C84"/>
    <w:rsid w:val="009E555E"/>
    <w:rsid w:val="009E70A8"/>
    <w:rsid w:val="009F131F"/>
    <w:rsid w:val="009F20B9"/>
    <w:rsid w:val="009F6FA9"/>
    <w:rsid w:val="00A0007F"/>
    <w:rsid w:val="00A167C2"/>
    <w:rsid w:val="00A16D61"/>
    <w:rsid w:val="00A17A27"/>
    <w:rsid w:val="00A21018"/>
    <w:rsid w:val="00A256A8"/>
    <w:rsid w:val="00A33AEE"/>
    <w:rsid w:val="00A342E2"/>
    <w:rsid w:val="00A361E4"/>
    <w:rsid w:val="00A41051"/>
    <w:rsid w:val="00A459B6"/>
    <w:rsid w:val="00A53D91"/>
    <w:rsid w:val="00A560B5"/>
    <w:rsid w:val="00A6057B"/>
    <w:rsid w:val="00A61FE0"/>
    <w:rsid w:val="00A640E9"/>
    <w:rsid w:val="00A81A39"/>
    <w:rsid w:val="00A83922"/>
    <w:rsid w:val="00A857D0"/>
    <w:rsid w:val="00A97917"/>
    <w:rsid w:val="00A97AB2"/>
    <w:rsid w:val="00AA3FFF"/>
    <w:rsid w:val="00AB02D6"/>
    <w:rsid w:val="00AB1A39"/>
    <w:rsid w:val="00AB36B6"/>
    <w:rsid w:val="00AC1729"/>
    <w:rsid w:val="00AC5D54"/>
    <w:rsid w:val="00AC715F"/>
    <w:rsid w:val="00AD0B79"/>
    <w:rsid w:val="00AD4415"/>
    <w:rsid w:val="00AD4652"/>
    <w:rsid w:val="00AD6249"/>
    <w:rsid w:val="00AD6ACF"/>
    <w:rsid w:val="00AE2EDA"/>
    <w:rsid w:val="00AE77AD"/>
    <w:rsid w:val="00AF24CD"/>
    <w:rsid w:val="00AF4F9D"/>
    <w:rsid w:val="00B115DF"/>
    <w:rsid w:val="00B13CB8"/>
    <w:rsid w:val="00B151E2"/>
    <w:rsid w:val="00B15885"/>
    <w:rsid w:val="00B16F94"/>
    <w:rsid w:val="00B177A0"/>
    <w:rsid w:val="00B20E07"/>
    <w:rsid w:val="00B31B34"/>
    <w:rsid w:val="00B322DD"/>
    <w:rsid w:val="00B33B6C"/>
    <w:rsid w:val="00B3628A"/>
    <w:rsid w:val="00B403F0"/>
    <w:rsid w:val="00B410F7"/>
    <w:rsid w:val="00B45D3C"/>
    <w:rsid w:val="00B47254"/>
    <w:rsid w:val="00B51BE5"/>
    <w:rsid w:val="00B538FE"/>
    <w:rsid w:val="00B57A8F"/>
    <w:rsid w:val="00B61D8A"/>
    <w:rsid w:val="00B63159"/>
    <w:rsid w:val="00B67FB7"/>
    <w:rsid w:val="00B70CBC"/>
    <w:rsid w:val="00B73C2F"/>
    <w:rsid w:val="00B75CCC"/>
    <w:rsid w:val="00B80495"/>
    <w:rsid w:val="00B80741"/>
    <w:rsid w:val="00B83CF8"/>
    <w:rsid w:val="00B916EC"/>
    <w:rsid w:val="00B9647F"/>
    <w:rsid w:val="00B968C5"/>
    <w:rsid w:val="00B97090"/>
    <w:rsid w:val="00BA3BE9"/>
    <w:rsid w:val="00BB0220"/>
    <w:rsid w:val="00BB12A9"/>
    <w:rsid w:val="00BB1EE7"/>
    <w:rsid w:val="00BC3C16"/>
    <w:rsid w:val="00BC5ABB"/>
    <w:rsid w:val="00BC7CE2"/>
    <w:rsid w:val="00BD0600"/>
    <w:rsid w:val="00BD0E9F"/>
    <w:rsid w:val="00BD33E8"/>
    <w:rsid w:val="00BD3E30"/>
    <w:rsid w:val="00BD478B"/>
    <w:rsid w:val="00BD743D"/>
    <w:rsid w:val="00BD77AF"/>
    <w:rsid w:val="00BE3086"/>
    <w:rsid w:val="00BE3BB0"/>
    <w:rsid w:val="00BE3FAD"/>
    <w:rsid w:val="00BE4E48"/>
    <w:rsid w:val="00BE6036"/>
    <w:rsid w:val="00BF2FE4"/>
    <w:rsid w:val="00BF4103"/>
    <w:rsid w:val="00BF45FA"/>
    <w:rsid w:val="00BF4CE7"/>
    <w:rsid w:val="00BF55C6"/>
    <w:rsid w:val="00C01D36"/>
    <w:rsid w:val="00C125E2"/>
    <w:rsid w:val="00C16B48"/>
    <w:rsid w:val="00C1786F"/>
    <w:rsid w:val="00C17BB4"/>
    <w:rsid w:val="00C2368C"/>
    <w:rsid w:val="00C24094"/>
    <w:rsid w:val="00C24C1E"/>
    <w:rsid w:val="00C26119"/>
    <w:rsid w:val="00C26A87"/>
    <w:rsid w:val="00C329C9"/>
    <w:rsid w:val="00C40A5A"/>
    <w:rsid w:val="00C43042"/>
    <w:rsid w:val="00C54439"/>
    <w:rsid w:val="00C6282E"/>
    <w:rsid w:val="00C6366F"/>
    <w:rsid w:val="00C66C7D"/>
    <w:rsid w:val="00C71572"/>
    <w:rsid w:val="00C733F0"/>
    <w:rsid w:val="00C74A03"/>
    <w:rsid w:val="00C74CAB"/>
    <w:rsid w:val="00C76639"/>
    <w:rsid w:val="00C76F3C"/>
    <w:rsid w:val="00C83348"/>
    <w:rsid w:val="00C84AFA"/>
    <w:rsid w:val="00C85D42"/>
    <w:rsid w:val="00C8729E"/>
    <w:rsid w:val="00C9081E"/>
    <w:rsid w:val="00C9261B"/>
    <w:rsid w:val="00C95744"/>
    <w:rsid w:val="00CA29FA"/>
    <w:rsid w:val="00CA2BAF"/>
    <w:rsid w:val="00CA3692"/>
    <w:rsid w:val="00CA4F0B"/>
    <w:rsid w:val="00CA66D1"/>
    <w:rsid w:val="00CB2383"/>
    <w:rsid w:val="00CD28CE"/>
    <w:rsid w:val="00CD40C1"/>
    <w:rsid w:val="00CE0023"/>
    <w:rsid w:val="00CE5A08"/>
    <w:rsid w:val="00CF2AF6"/>
    <w:rsid w:val="00CF5B2E"/>
    <w:rsid w:val="00D008AE"/>
    <w:rsid w:val="00D0271D"/>
    <w:rsid w:val="00D04FDE"/>
    <w:rsid w:val="00D067EC"/>
    <w:rsid w:val="00D239DE"/>
    <w:rsid w:val="00D25D77"/>
    <w:rsid w:val="00D55A6E"/>
    <w:rsid w:val="00D55D0A"/>
    <w:rsid w:val="00D568E6"/>
    <w:rsid w:val="00D60C62"/>
    <w:rsid w:val="00D627BD"/>
    <w:rsid w:val="00D6520B"/>
    <w:rsid w:val="00D65376"/>
    <w:rsid w:val="00D70642"/>
    <w:rsid w:val="00D70667"/>
    <w:rsid w:val="00D71CD5"/>
    <w:rsid w:val="00D76CD2"/>
    <w:rsid w:val="00D81766"/>
    <w:rsid w:val="00D83B9B"/>
    <w:rsid w:val="00D86796"/>
    <w:rsid w:val="00D8742F"/>
    <w:rsid w:val="00DA2C19"/>
    <w:rsid w:val="00DA7E3E"/>
    <w:rsid w:val="00DB28CE"/>
    <w:rsid w:val="00DB7A35"/>
    <w:rsid w:val="00DC102B"/>
    <w:rsid w:val="00DC30D8"/>
    <w:rsid w:val="00DC73CC"/>
    <w:rsid w:val="00DD14E9"/>
    <w:rsid w:val="00DD7C0B"/>
    <w:rsid w:val="00DE2DF6"/>
    <w:rsid w:val="00DE47F6"/>
    <w:rsid w:val="00DE580C"/>
    <w:rsid w:val="00DE5994"/>
    <w:rsid w:val="00DE5F71"/>
    <w:rsid w:val="00DE66BF"/>
    <w:rsid w:val="00DE7502"/>
    <w:rsid w:val="00DF35EA"/>
    <w:rsid w:val="00DF62FB"/>
    <w:rsid w:val="00DF6CD0"/>
    <w:rsid w:val="00E02480"/>
    <w:rsid w:val="00E07800"/>
    <w:rsid w:val="00E11345"/>
    <w:rsid w:val="00E17B31"/>
    <w:rsid w:val="00E2720E"/>
    <w:rsid w:val="00E27236"/>
    <w:rsid w:val="00E30009"/>
    <w:rsid w:val="00E311D3"/>
    <w:rsid w:val="00E31D3B"/>
    <w:rsid w:val="00E343FA"/>
    <w:rsid w:val="00E4508B"/>
    <w:rsid w:val="00E524A7"/>
    <w:rsid w:val="00E54F79"/>
    <w:rsid w:val="00E656BB"/>
    <w:rsid w:val="00E77FCC"/>
    <w:rsid w:val="00E846F8"/>
    <w:rsid w:val="00E918F7"/>
    <w:rsid w:val="00E92104"/>
    <w:rsid w:val="00EB164E"/>
    <w:rsid w:val="00EB6DC5"/>
    <w:rsid w:val="00EB7477"/>
    <w:rsid w:val="00EB7F99"/>
    <w:rsid w:val="00EC2D4C"/>
    <w:rsid w:val="00EC3614"/>
    <w:rsid w:val="00ED1585"/>
    <w:rsid w:val="00ED2309"/>
    <w:rsid w:val="00EE0465"/>
    <w:rsid w:val="00EE6CD0"/>
    <w:rsid w:val="00EF1FD7"/>
    <w:rsid w:val="00EF297C"/>
    <w:rsid w:val="00EF4068"/>
    <w:rsid w:val="00EF5499"/>
    <w:rsid w:val="00EF54D7"/>
    <w:rsid w:val="00F014F3"/>
    <w:rsid w:val="00F038FD"/>
    <w:rsid w:val="00F053B4"/>
    <w:rsid w:val="00F148A1"/>
    <w:rsid w:val="00F14A84"/>
    <w:rsid w:val="00F15610"/>
    <w:rsid w:val="00F169BA"/>
    <w:rsid w:val="00F2715C"/>
    <w:rsid w:val="00F30A13"/>
    <w:rsid w:val="00F366BB"/>
    <w:rsid w:val="00F36ACB"/>
    <w:rsid w:val="00F44A9F"/>
    <w:rsid w:val="00F530EE"/>
    <w:rsid w:val="00F549DE"/>
    <w:rsid w:val="00F576B1"/>
    <w:rsid w:val="00F60AF4"/>
    <w:rsid w:val="00F61308"/>
    <w:rsid w:val="00F6235F"/>
    <w:rsid w:val="00F6328B"/>
    <w:rsid w:val="00F63DEB"/>
    <w:rsid w:val="00F66B69"/>
    <w:rsid w:val="00F738D4"/>
    <w:rsid w:val="00F81233"/>
    <w:rsid w:val="00F81972"/>
    <w:rsid w:val="00F82D1A"/>
    <w:rsid w:val="00F85626"/>
    <w:rsid w:val="00F860CE"/>
    <w:rsid w:val="00F873E9"/>
    <w:rsid w:val="00F90743"/>
    <w:rsid w:val="00F95735"/>
    <w:rsid w:val="00FA7846"/>
    <w:rsid w:val="00FB1141"/>
    <w:rsid w:val="00FB19E1"/>
    <w:rsid w:val="00FB26A9"/>
    <w:rsid w:val="00FB58BB"/>
    <w:rsid w:val="00FC2B54"/>
    <w:rsid w:val="00FC55D6"/>
    <w:rsid w:val="00FC6814"/>
    <w:rsid w:val="00FC6F4C"/>
    <w:rsid w:val="00FD1542"/>
    <w:rsid w:val="00FD4C19"/>
    <w:rsid w:val="00FE5F74"/>
    <w:rsid w:val="00FF153A"/>
    <w:rsid w:val="00FF4B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C451FB"/>
  <w15:chartTrackingRefBased/>
  <w15:docId w15:val="{D7F4F292-CBC1-4C6C-A17E-084E993E0A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624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AB36B6"/>
    <w:pPr>
      <w:spacing w:before="100" w:beforeAutospacing="1" w:after="100" w:afterAutospacing="1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67AA6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customStyle="1" w:styleId="Heading3Char">
    <w:name w:val="Heading 3 Char"/>
    <w:basedOn w:val="DefaultParagraphFont"/>
    <w:link w:val="Heading3"/>
    <w:uiPriority w:val="9"/>
    <w:rsid w:val="00AB36B6"/>
    <w:rPr>
      <w:rFonts w:ascii="Times New Roman" w:eastAsia="Times New Roman" w:hAnsi="Times New Roman" w:cs="Times New Roman"/>
      <w:b/>
      <w:bCs/>
      <w:sz w:val="27"/>
      <w:szCs w:val="27"/>
    </w:rPr>
  </w:style>
  <w:style w:type="character" w:styleId="Hyperlink">
    <w:name w:val="Hyperlink"/>
    <w:basedOn w:val="DefaultParagraphFont"/>
    <w:uiPriority w:val="99"/>
    <w:unhideWhenUsed/>
    <w:rsid w:val="00AB36B6"/>
    <w:rPr>
      <w:color w:val="0000FF"/>
      <w:u w:val="single"/>
    </w:rPr>
  </w:style>
  <w:style w:type="character" w:styleId="HTMLCite">
    <w:name w:val="HTML Cite"/>
    <w:basedOn w:val="DefaultParagraphFont"/>
    <w:uiPriority w:val="99"/>
    <w:semiHidden/>
    <w:unhideWhenUsed/>
    <w:rsid w:val="00AB36B6"/>
    <w:rPr>
      <w:i/>
      <w:iCs/>
    </w:rPr>
  </w:style>
  <w:style w:type="character" w:customStyle="1" w:styleId="dyjrff">
    <w:name w:val="dyjrff"/>
    <w:basedOn w:val="DefaultParagraphFont"/>
    <w:rsid w:val="00AB36B6"/>
  </w:style>
  <w:style w:type="paragraph" w:styleId="ListParagraph">
    <w:name w:val="List Paragraph"/>
    <w:basedOn w:val="Normal"/>
    <w:uiPriority w:val="34"/>
    <w:qFormat/>
    <w:rsid w:val="0093185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AC715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C715F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C715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C715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C715F"/>
    <w:rPr>
      <w:b/>
      <w:bCs/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8C624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1F4D8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961DC"/>
    <w:rPr>
      <w:color w:val="954F72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7E0CC6"/>
    <w:rPr>
      <w:rFonts w:eastAsiaTheme="minorEastAsia"/>
      <w:sz w:val="22"/>
      <w:szCs w:val="22"/>
      <w:lang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7E0CC6"/>
    <w:rPr>
      <w:rFonts w:eastAsiaTheme="minorEastAsia"/>
      <w:sz w:val="22"/>
      <w:szCs w:val="22"/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135199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35199"/>
  </w:style>
  <w:style w:type="character" w:styleId="PageNumber">
    <w:name w:val="page number"/>
    <w:basedOn w:val="DefaultParagraphFont"/>
    <w:uiPriority w:val="99"/>
    <w:semiHidden/>
    <w:unhideWhenUsed/>
    <w:rsid w:val="00135199"/>
  </w:style>
  <w:style w:type="paragraph" w:styleId="Header">
    <w:name w:val="header"/>
    <w:basedOn w:val="Normal"/>
    <w:link w:val="HeaderChar"/>
    <w:uiPriority w:val="99"/>
    <w:semiHidden/>
    <w:unhideWhenUsed/>
    <w:rsid w:val="0013026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13026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9378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50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12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390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43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170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309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558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213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9888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0126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69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71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56164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9395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291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04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996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63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565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962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354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916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878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783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241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708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906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sp.lyellcollection.org/content/499/1/1" TargetMode="External"/><Relationship Id="rId18" Type="http://schemas.openxmlformats.org/officeDocument/2006/relationships/hyperlink" Target="https://www.wise-geek.com/what-is-a-route-survey.htm" TargetMode="External"/><Relationship Id="rId26" Type="http://schemas.openxmlformats.org/officeDocument/2006/relationships/hyperlink" Target="https://surveyequipment.com/leica-disto-d2-laser-distance-meter/" TargetMode="External"/><Relationship Id="rId39" Type="http://schemas.openxmlformats.org/officeDocument/2006/relationships/hyperlink" Target="https://www.archaeologist-near-me.co.uk/survey/" TargetMode="External"/><Relationship Id="rId21" Type="http://schemas.openxmlformats.org/officeDocument/2006/relationships/hyperlink" Target="https://www.npaheritage.com/listed-building-surveys/" TargetMode="External"/><Relationship Id="rId34" Type="http://schemas.openxmlformats.org/officeDocument/2006/relationships/hyperlink" Target="https://www.4kam.com/gutter_inspection_pole_camera.htm" TargetMode="External"/><Relationship Id="rId42" Type="http://schemas.openxmlformats.org/officeDocument/2006/relationships/hyperlink" Target="https://www.technoupendra.com/2020/08/what-is-city-surveying.html" TargetMode="External"/><Relationship Id="rId47" Type="http://schemas.openxmlformats.org/officeDocument/2006/relationships/hyperlink" Target="http://www.engineeringsurveyor.com/industrial_surveying/index.htm" TargetMode="External"/><Relationship Id="rId50" Type="http://schemas.openxmlformats.org/officeDocument/2006/relationships/hyperlink" Target="https://www.wise-geek.com/what-is-a-route-survey.htm" TargetMode="External"/><Relationship Id="rId55" Type="http://schemas.openxmlformats.org/officeDocument/2006/relationships/hyperlink" Target="https://surveyequipment.com/distance-measuring/disto-laser-distancemeters/" TargetMode="External"/><Relationship Id="rId63" Type="http://schemas.openxmlformats.org/officeDocument/2006/relationships/fontTable" Target="fontTable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www.dmp.wa.gov.au/Safety/What-are-the-duties-of-the-mine-9510.aspx" TargetMode="External"/><Relationship Id="rId29" Type="http://schemas.openxmlformats.org/officeDocument/2006/relationships/image" Target="media/image4.png"/><Relationship Id="rId11" Type="http://schemas.openxmlformats.org/officeDocument/2006/relationships/hyperlink" Target="https://www.landform-surveys.co.uk/news/thoughts/what-is-construction-surveying/" TargetMode="External"/><Relationship Id="rId24" Type="http://schemas.openxmlformats.org/officeDocument/2006/relationships/hyperlink" Target="https://www.bidwells.co.uk/what-we-think/what-does-grade-2-listed-mean/" TargetMode="External"/><Relationship Id="rId32" Type="http://schemas.openxmlformats.org/officeDocument/2006/relationships/hyperlink" Target="http://www.damp-meter-direct.co.uk/PDF/articles/How-To-Use-Protimeter-Surveymaster.pdf" TargetMode="External"/><Relationship Id="rId37" Type="http://schemas.openxmlformats.org/officeDocument/2006/relationships/hyperlink" Target="https://www.york.ac.uk/media/archaeology/documents/researchpages/English%20Heritage%20Methodology%20and%20Guidance%20for%20Surveying%20Listed%20Buildings.pdf" TargetMode="External"/><Relationship Id="rId40" Type="http://schemas.openxmlformats.org/officeDocument/2006/relationships/hyperlink" Target="https://www.civilprojectsonline.com/surveying-and-levelling/classification-of-surveys-according-to-their-purpose-civil-engineering/" TargetMode="External"/><Relationship Id="rId45" Type="http://schemas.openxmlformats.org/officeDocument/2006/relationships/hyperlink" Target="https://sp.lyellcollection.org/content/499/1/1" TargetMode="External"/><Relationship Id="rId53" Type="http://schemas.openxmlformats.org/officeDocument/2006/relationships/hyperlink" Target="https://www.npaheritage.com/listed-building-surveys/" TargetMode="External"/><Relationship Id="rId58" Type="http://schemas.openxmlformats.org/officeDocument/2006/relationships/hyperlink" Target="https://store.leica-camera.com/uk/en/m10-p-asc-100-edition?gclid=CjwKCAiA3L6PBhBvEiwAINlJ9Lg2d5XboQkN0E267rR2Yvik88iXVNJdeD_TAaY8pPu2kpt8FLN_nhoCK54QAvD_BwE" TargetMode="External"/><Relationship Id="rId5" Type="http://schemas.openxmlformats.org/officeDocument/2006/relationships/webSettings" Target="webSettings.xml"/><Relationship Id="rId61" Type="http://schemas.openxmlformats.org/officeDocument/2006/relationships/footer" Target="footer1.xml"/><Relationship Id="rId19" Type="http://schemas.openxmlformats.org/officeDocument/2006/relationships/hyperlink" Target="https://www.york.ac.uk/media/archaeology/documents/undergraduatedegrees/guides/ts.pdf" TargetMode="External"/><Relationship Id="rId14" Type="http://schemas.openxmlformats.org/officeDocument/2006/relationships/hyperlink" Target="https://oceanservice.noaa.gov/facts/hydrography.html" TargetMode="External"/><Relationship Id="rId22" Type="http://schemas.openxmlformats.org/officeDocument/2006/relationships/image" Target="media/image1.png"/><Relationship Id="rId27" Type="http://schemas.openxmlformats.org/officeDocument/2006/relationships/image" Target="media/image3.png"/><Relationship Id="rId30" Type="http://schemas.openxmlformats.org/officeDocument/2006/relationships/hyperlink" Target="http://www.damp-meter-direct.co.uk/PDF/articles/How-To-Use-Protimeter-Surveymaster.pdf" TargetMode="External"/><Relationship Id="rId35" Type="http://schemas.openxmlformats.org/officeDocument/2006/relationships/image" Target="media/image7.png"/><Relationship Id="rId43" Type="http://schemas.openxmlformats.org/officeDocument/2006/relationships/hyperlink" Target="https://www.landform-surveys.co.uk/news/thoughts/what-is-construction-surveying/" TargetMode="External"/><Relationship Id="rId48" Type="http://schemas.openxmlformats.org/officeDocument/2006/relationships/hyperlink" Target="https://www.dmp.wa.gov.au/Safety/What-are-the-duties-of-the-mine-9510.aspx" TargetMode="External"/><Relationship Id="rId56" Type="http://schemas.openxmlformats.org/officeDocument/2006/relationships/hyperlink" Target="https://www.thermascan.co.uk/thermal-imaging-building-surveys-and-cameras" TargetMode="External"/><Relationship Id="rId64" Type="http://schemas.openxmlformats.org/officeDocument/2006/relationships/theme" Target="theme/theme1.xml"/><Relationship Id="rId8" Type="http://schemas.openxmlformats.org/officeDocument/2006/relationships/hyperlink" Target="https://www.archaeologist-near-me.co.uk/survey/" TargetMode="External"/><Relationship Id="rId51" Type="http://schemas.openxmlformats.org/officeDocument/2006/relationships/hyperlink" Target="https://www.york.ac.uk/media/archaeology/documents/undergraduatedegrees/guides/ts.pdf" TargetMode="External"/><Relationship Id="rId3" Type="http://schemas.openxmlformats.org/officeDocument/2006/relationships/styles" Target="styles.xml"/><Relationship Id="rId12" Type="http://schemas.openxmlformats.org/officeDocument/2006/relationships/hyperlink" Target="https://www.forestresearch.gov.uk/tools-and-resources/national-forest-inventory/about-the-nfi/" TargetMode="External"/><Relationship Id="rId17" Type="http://schemas.openxmlformats.org/officeDocument/2006/relationships/hyperlink" Target="https://www.dot.state.wy.us/files/live/sites/wydot/files/shared/Highway_Development/Surveys/Survey%20Manual/Section%20VII%20-%20Photogrammetric%20Surveys.pdf" TargetMode="External"/><Relationship Id="rId25" Type="http://schemas.openxmlformats.org/officeDocument/2006/relationships/image" Target="media/image2.png"/><Relationship Id="rId33" Type="http://schemas.openxmlformats.org/officeDocument/2006/relationships/image" Target="media/image6.png"/><Relationship Id="rId38" Type="http://schemas.openxmlformats.org/officeDocument/2006/relationships/hyperlink" Target="https://www.collinsdictionary.com/dictionary/english" TargetMode="External"/><Relationship Id="rId46" Type="http://schemas.openxmlformats.org/officeDocument/2006/relationships/hyperlink" Target="https://oceanservice.noaa.gov/facts/hydrography.html" TargetMode="External"/><Relationship Id="rId59" Type="http://schemas.openxmlformats.org/officeDocument/2006/relationships/hyperlink" Target="https://www.york.ac.uk/media/archaeology/documents/researchpages/English%20Heritage%20Methodology%20and%20Guidance%20for%20Surveying%20Listed%20Buildings.pdf" TargetMode="External"/><Relationship Id="rId20" Type="http://schemas.openxmlformats.org/officeDocument/2006/relationships/hyperlink" Target="https://www.squareyards.com/ask/question/what-is-a-digital-land-survey/" TargetMode="External"/><Relationship Id="rId41" Type="http://schemas.openxmlformats.org/officeDocument/2006/relationships/hyperlink" Target="https://www.maanmittauslaitos.fi/en/real-property/cadastral-surveys/apply-cadastral-survey" TargetMode="External"/><Relationship Id="rId54" Type="http://schemas.openxmlformats.org/officeDocument/2006/relationships/hyperlink" Target="https://www.bidwells.co.uk/what-we-think/what-does-grade-2-listed-mean/" TargetMode="External"/><Relationship Id="rId62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hyperlink" Target="http://www.engineeringsurveyor.com/industrial_surveying/index.htm" TargetMode="External"/><Relationship Id="rId23" Type="http://schemas.openxmlformats.org/officeDocument/2006/relationships/hyperlink" Target="https://britishlistedbuildings.co.uk/300022089-capel-saron-birchgrove" TargetMode="External"/><Relationship Id="rId28" Type="http://schemas.openxmlformats.org/officeDocument/2006/relationships/hyperlink" Target="https://www.thermascan.co.uk/thermal-imaging-building-surveys-and-cameras" TargetMode="External"/><Relationship Id="rId36" Type="http://schemas.openxmlformats.org/officeDocument/2006/relationships/hyperlink" Target="https://store.leica-camera.com/uk/en/m10-p-asc-100-edition?gclid=CjwKCAiA3L6PBhBvEiwAINlJ9Lg2d5XboQkN0E267rR2Yvik88iXVNJdeD_TAaY8pPu2kpt8FLN_nhoCK54QAvD_BwE" TargetMode="External"/><Relationship Id="rId49" Type="http://schemas.openxmlformats.org/officeDocument/2006/relationships/hyperlink" Target="https://www.dot.state.wy.us/files/live/sites/wydot/files/shared/Highway_Development/Surveys/Survey%20Manual/Section%20VII%20-%20Photogrammetric%20Surveys.pdf" TargetMode="External"/><Relationship Id="rId57" Type="http://schemas.openxmlformats.org/officeDocument/2006/relationships/hyperlink" Target="http://www.damp-meter-direct.co.uk/PDF/articles/How-To-Use-Protimeter-Surveymaster.pdf" TargetMode="External"/><Relationship Id="rId10" Type="http://schemas.openxmlformats.org/officeDocument/2006/relationships/hyperlink" Target="https://www.technoupendra.com/2020/08/what-is-city-surveying.html" TargetMode="External"/><Relationship Id="rId31" Type="http://schemas.openxmlformats.org/officeDocument/2006/relationships/image" Target="media/image5.png"/><Relationship Id="rId44" Type="http://schemas.openxmlformats.org/officeDocument/2006/relationships/hyperlink" Target="https://www.forestresearch.gov.uk/tools-and-resources/national-forest-inventory/about-the-nfi/" TargetMode="External"/><Relationship Id="rId52" Type="http://schemas.openxmlformats.org/officeDocument/2006/relationships/hyperlink" Target="https://www.squareyards.com/ask/question/what-is-a-digital-land-survey/" TargetMode="External"/><Relationship Id="rId60" Type="http://schemas.openxmlformats.org/officeDocument/2006/relationships/hyperlink" Target="https://britishlistedbuildings.co.uk/300022089-capel-saron-birchgrove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maanmittauslaitos.fi/en/real-property/cadastral-surveys/apply-cadastral-surve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22ht</b:Tag>
    <b:SourceType>InternetSite</b:SourceType>
    <b:Guid>{D0F13DED-6375-F147-95B3-0D2300787B98}</b:Guid>
    <b:URL>https://surveyequipment.com/leica-disto-d2-laser-distance-meter/</b:URL>
    <b:YearAccessed>2022</b:YearAccessed>
    <b:MonthAccessed>January </b:MonthAccessed>
    <b:DayAccessed>25</b:DayAccessed>
    <b:RefOrder>1</b:RefOrder>
  </b:Source>
</b:Sources>
</file>

<file path=customXml/itemProps1.xml><?xml version="1.0" encoding="utf-8"?>
<ds:datastoreItem xmlns:ds="http://schemas.openxmlformats.org/officeDocument/2006/customXml" ds:itemID="{56B173E3-B4F8-894B-9AB1-94F1F1F35DAC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853</TotalTime>
  <Pages>1</Pages>
  <Words>3245</Words>
  <Characters>18499</Characters>
  <Application>Microsoft Office Word</Application>
  <DocSecurity>4</DocSecurity>
  <Lines>154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21701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ASSESSMENT 1 L4</dc:title>
  <dc:subject>ACBA 4002</dc:subject>
  <dc:creator>Lonyé Browne</dc:creator>
  <cp:keywords/>
  <dc:description/>
  <cp:lastModifiedBy>Lonyé Sarah Browne (2114209)</cp:lastModifiedBy>
  <cp:revision>549</cp:revision>
  <dcterms:created xsi:type="dcterms:W3CDTF">2022-01-11T06:35:00Z</dcterms:created>
  <dcterms:modified xsi:type="dcterms:W3CDTF">2022-01-27T00:27:00Z</dcterms:modified>
</cp:coreProperties>
</file>