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517418697"/>
        <w:docPartObj>
          <w:docPartGallery w:val="Cover Pages"/>
          <w:docPartUnique/>
        </w:docPartObj>
      </w:sdtPr>
      <w:sdtContent>
        <w:p w14:paraId="58CF180E" w14:textId="14E84201" w:rsidR="00920253" w:rsidRDefault="00920253"/>
        <w:p w14:paraId="71AB2BCC" w14:textId="1CDAEE8D" w:rsidR="00920253" w:rsidRDefault="00920253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248D054" wp14:editId="2E6CE29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9DEDE9D" w14:textId="0DE630BF" w:rsidR="00920253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920253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Emerging Trends (ACCB6019)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248D054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245490 [2994]" stroked="f">
                      <v:fill color2="#132d4e [2018]" rotate="t" colors="0 #43629c;.5 #264e8a;1 #0f396c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9DEDE9D" w14:textId="0DE630BF" w:rsidR="00920253" w:rsidRDefault="00920253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Emerging Trends (ACCB6019)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83DF4E1" wp14:editId="15FE5A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6CCD509" w14:textId="6EC21957" w:rsidR="00920253" w:rsidRDefault="0092025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>computing</w:t>
                                    </w:r>
                                  </w:p>
                                </w:sdtContent>
                              </w:sdt>
                              <w:p w14:paraId="6B15912F" w14:textId="619888B9" w:rsidR="00920253" w:rsidRDefault="00000000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BACC6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BACC6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920253">
                                      <w:rPr>
                                        <w:caps/>
                                        <w:color w:val="4BACC6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sdtContent>
                                </w:sdt>
                                <w:r w:rsidR="00920253">
                                  <w:rPr>
                                    <w:caps/>
                                    <w:color w:val="4BACC6" w:themeColor="accent5"/>
                                    <w:sz w:val="24"/>
                                    <w:szCs w:val="24"/>
                                  </w:rPr>
                                  <w:t xml:space="preserve"> Rebbecca Jones (2305750) chloe nash (2304981) justin brighton (2306759) Teifion Gibson (2304294) Joshua Critchley (2318202)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83DF4E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6CCD509" w14:textId="6EC21957" w:rsidR="00920253" w:rsidRDefault="0092025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>computing</w:t>
                              </w:r>
                            </w:p>
                          </w:sdtContent>
                        </w:sdt>
                        <w:p w14:paraId="6B15912F" w14:textId="619888B9" w:rsidR="00920253" w:rsidRDefault="00920253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BACC6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4BACC6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BACC6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sdtContent>
                          </w:sdt>
                          <w:r>
                            <w:rPr>
                              <w:caps/>
                              <w:color w:val="4BACC6" w:themeColor="accent5"/>
                              <w:sz w:val="24"/>
                              <w:szCs w:val="24"/>
                            </w:rPr>
                            <w:t xml:space="preserve"> Rebbecca Jones (2305750) chloe nash (2304981) justin brighton (2306759) Teifion Gibson (2304294) Joshua Critchley (2318202)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6CC5B64" wp14:editId="18DB03D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8486133" w14:textId="09CD510B" w:rsidR="00920253" w:rsidRDefault="00920253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6CC5B64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4f81bd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8486133" w14:textId="09CD510B" w:rsidR="00920253" w:rsidRDefault="00920253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43027877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931779F" w14:textId="15A84362" w:rsidR="00920253" w:rsidRDefault="00920253">
          <w:pPr>
            <w:pStyle w:val="TOCHeading"/>
          </w:pPr>
          <w:r>
            <w:t>Table of Contents</w:t>
          </w:r>
        </w:p>
        <w:p w14:paraId="61EB917A" w14:textId="191D2B91" w:rsidR="00920253" w:rsidRDefault="0092025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1820599" w:history="1">
            <w:r w:rsidRPr="00850B46">
              <w:rPr>
                <w:rStyle w:val="Hyperlink"/>
                <w:noProof/>
              </w:rPr>
              <w:t>Presentation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_Toc221820599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8D621" w14:textId="67CDCB81" w:rsidR="00920253" w:rsidRDefault="0092025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1820600" w:history="1">
            <w:r w:rsidRPr="00850B4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_Toc221820600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B7D8B" w14:textId="2230F7C7" w:rsidR="00920253" w:rsidRDefault="0092025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1820601" w:history="1">
            <w:r w:rsidRPr="00850B4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_Toc221820601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6E1DC" w14:textId="4B9E5ED1" w:rsidR="00920253" w:rsidRDefault="00920253">
          <w:r>
            <w:rPr>
              <w:b/>
              <w:bCs/>
              <w:noProof/>
            </w:rPr>
            <w:fldChar w:fldCharType="end"/>
          </w:r>
        </w:p>
      </w:sdtContent>
    </w:sdt>
    <w:p w14:paraId="6DB49C2D" w14:textId="52E2C8C4" w:rsidR="00920253" w:rsidRDefault="00920253"/>
    <w:p w14:paraId="613CF2A6" w14:textId="77777777" w:rsidR="00920253" w:rsidRDefault="00920253">
      <w:r>
        <w:br w:type="page"/>
      </w:r>
    </w:p>
    <w:p w14:paraId="34A902F2" w14:textId="5F455210" w:rsidR="00EC4308" w:rsidRDefault="00920253" w:rsidP="00920253">
      <w:pPr>
        <w:pStyle w:val="Heading1"/>
        <w:jc w:val="center"/>
        <w:rPr>
          <w:u w:val="single"/>
        </w:rPr>
      </w:pPr>
      <w:bookmarkStart w:id="0" w:name="_Toc221820599"/>
      <w:r w:rsidRPr="00920253">
        <w:rPr>
          <w:u w:val="single"/>
        </w:rPr>
        <w:lastRenderedPageBreak/>
        <w:t>Presentation</w:t>
      </w:r>
      <w:r>
        <w:rPr>
          <w:u w:val="single"/>
        </w:rPr>
        <w:t xml:space="preserve"> Slides</w:t>
      </w:r>
      <w:bookmarkEnd w:id="0"/>
    </w:p>
    <w:p w14:paraId="3FBDBB05" w14:textId="77777777" w:rsidR="00920253" w:rsidRPr="00920253" w:rsidRDefault="00920253" w:rsidP="00920253"/>
    <w:p w14:paraId="1CDCC2CC" w14:textId="01D5C112" w:rsidR="00920253" w:rsidRDefault="00920253" w:rsidP="00920253">
      <w:hyperlink r:id="rId6" w:history="1">
        <w:r w:rsidRPr="00312AB1">
          <w:rPr>
            <w:rStyle w:val="Hyperlink"/>
          </w:rPr>
          <w:t>https://uowtsd-my.sharepoint.com/:p:/r/personal/2115482_student_uwtsd_ac_uk/_layouts/15/Doc.aspx?sourcedoc=%7B4AFFAEEF-1F9C-4D47-9305-B98FF76CAA1D%7D&amp;file=Emerging%20Trends%20Presentation%20one.pptx&amp;action=edit&amp;mobileredirect=true</w:t>
        </w:r>
      </w:hyperlink>
    </w:p>
    <w:p w14:paraId="49FD2398" w14:textId="77777777" w:rsidR="00920253" w:rsidRDefault="00920253" w:rsidP="00920253"/>
    <w:p w14:paraId="4A7E17BA" w14:textId="77777777" w:rsidR="00920253" w:rsidRDefault="00920253" w:rsidP="00920253"/>
    <w:p w14:paraId="04947E92" w14:textId="10C51B4B" w:rsidR="00920253" w:rsidRDefault="00920253" w:rsidP="00920253">
      <w:pPr>
        <w:pStyle w:val="Heading1"/>
        <w:jc w:val="center"/>
        <w:rPr>
          <w:u w:val="single"/>
        </w:rPr>
      </w:pPr>
      <w:bookmarkStart w:id="1" w:name="_Toc221820600"/>
      <w:r w:rsidRPr="00920253">
        <w:rPr>
          <w:u w:val="single"/>
        </w:rPr>
        <w:t>References</w:t>
      </w:r>
      <w:bookmarkEnd w:id="1"/>
    </w:p>
    <w:p w14:paraId="58B56524" w14:textId="77777777" w:rsidR="00920253" w:rsidRDefault="00920253" w:rsidP="00920253"/>
    <w:p w14:paraId="68A179EA" w14:textId="647053F3" w:rsidR="005436DF" w:rsidRDefault="005436DF" w:rsidP="005436DF">
      <w:r w:rsidRPr="005436DF">
        <w:t>[1]</w:t>
      </w:r>
      <w:r>
        <w:t xml:space="preserve"> </w:t>
      </w:r>
      <w:r w:rsidRPr="005436DF">
        <w:t xml:space="preserve">Legislation.Gov.UK, “Online Safety Act 2023,” </w:t>
      </w:r>
      <w:r w:rsidRPr="005436DF">
        <w:rPr>
          <w:i/>
          <w:iCs/>
        </w:rPr>
        <w:t>Legislation.gov.uk</w:t>
      </w:r>
      <w:r w:rsidRPr="005436DF">
        <w:t xml:space="preserve">, 2023. </w:t>
      </w:r>
      <w:hyperlink r:id="rId7" w:history="1">
        <w:r w:rsidRPr="005436DF">
          <w:rPr>
            <w:rStyle w:val="Hyperlink"/>
          </w:rPr>
          <w:t>https://www.legislation.gov.uk/ukpga/2023/50</w:t>
        </w:r>
      </w:hyperlink>
      <w:r w:rsidRPr="005436DF">
        <w:t xml:space="preserve"> (accessed Feb. 11, 2026).</w:t>
      </w:r>
    </w:p>
    <w:p w14:paraId="19D273E4" w14:textId="77777777" w:rsidR="005436DF" w:rsidRPr="005436DF" w:rsidRDefault="005436DF" w:rsidP="005436DF"/>
    <w:p w14:paraId="415680FD" w14:textId="06FF3C1A" w:rsidR="005436DF" w:rsidRDefault="005436DF" w:rsidP="005436DF">
      <w:r w:rsidRPr="005436DF">
        <w:t>[2]</w:t>
      </w:r>
      <w:r>
        <w:t xml:space="preserve"> </w:t>
      </w:r>
      <w:r w:rsidRPr="005436DF">
        <w:t xml:space="preserve">Ofcom, “What Is </w:t>
      </w:r>
      <w:proofErr w:type="gramStart"/>
      <w:r w:rsidRPr="005436DF">
        <w:t>Ofcom?,</w:t>
      </w:r>
      <w:proofErr w:type="gramEnd"/>
      <w:r w:rsidRPr="005436DF">
        <w:t xml:space="preserve">” </w:t>
      </w:r>
      <w:hyperlink r:id="rId8" w:history="1">
        <w:r w:rsidRPr="005436DF">
          <w:rPr>
            <w:rStyle w:val="Hyperlink"/>
            <w:i/>
            <w:iCs/>
          </w:rPr>
          <w:t>www.ofcom.org.uk</w:t>
        </w:r>
      </w:hyperlink>
      <w:r w:rsidRPr="005436DF">
        <w:t xml:space="preserve">, Jun. 24, 2010. </w:t>
      </w:r>
      <w:hyperlink r:id="rId9" w:history="1">
        <w:r w:rsidRPr="005436DF">
          <w:rPr>
            <w:rStyle w:val="Hyperlink"/>
          </w:rPr>
          <w:t>https://www.ofcom.org.uk/about-ofcom/what-we-do/what-is-ofcom</w:t>
        </w:r>
      </w:hyperlink>
      <w:r w:rsidRPr="005436DF">
        <w:t xml:space="preserve"> (accessed Feb. 11, 2026).</w:t>
      </w:r>
    </w:p>
    <w:p w14:paraId="62C62C8A" w14:textId="77777777" w:rsidR="005436DF" w:rsidRPr="005436DF" w:rsidRDefault="005436DF" w:rsidP="005436DF"/>
    <w:p w14:paraId="2F390B73" w14:textId="240B1044" w:rsidR="005436DF" w:rsidRDefault="005436DF" w:rsidP="005436DF">
      <w:r w:rsidRPr="005436DF">
        <w:t>[3]</w:t>
      </w:r>
      <w:r>
        <w:t xml:space="preserve"> </w:t>
      </w:r>
      <w:r w:rsidRPr="005436DF">
        <w:t>Mojang, “</w:t>
      </w:r>
      <w:proofErr w:type="spellStart"/>
      <w:r w:rsidRPr="005436DF">
        <w:t>en</w:t>
      </w:r>
      <w:proofErr w:type="spellEnd"/>
      <w:r w:rsidRPr="005436DF">
        <w:t xml:space="preserve">-us,” </w:t>
      </w:r>
      <w:r w:rsidRPr="005436DF">
        <w:rPr>
          <w:i/>
          <w:iCs/>
        </w:rPr>
        <w:t>Minecraft.net</w:t>
      </w:r>
      <w:r w:rsidRPr="005436DF">
        <w:t xml:space="preserve">, 2026. </w:t>
      </w:r>
      <w:hyperlink r:id="rId10" w:history="1">
        <w:r w:rsidRPr="005436DF">
          <w:rPr>
            <w:rStyle w:val="Hyperlink"/>
          </w:rPr>
          <w:t>https://help.minecraft.net/hc/en-us/articles/360058605852-Understanding-Minecraft-Social-Features-for-Child-Safety-Online</w:t>
        </w:r>
      </w:hyperlink>
      <w:r w:rsidRPr="005436DF">
        <w:t xml:space="preserve"> (accessed Feb. 11, 2026).</w:t>
      </w:r>
    </w:p>
    <w:p w14:paraId="3FFB578A" w14:textId="77777777" w:rsidR="005436DF" w:rsidRPr="005436DF" w:rsidRDefault="005436DF" w:rsidP="005436DF"/>
    <w:p w14:paraId="4F52C303" w14:textId="22D494F6" w:rsidR="005436DF" w:rsidRDefault="005436DF" w:rsidP="005436DF">
      <w:r w:rsidRPr="005436DF">
        <w:t>[4]</w:t>
      </w:r>
      <w:r>
        <w:t xml:space="preserve"> </w:t>
      </w:r>
      <w:r w:rsidRPr="005436DF">
        <w:t xml:space="preserve">Roblox, “Safety Features: Chat, Privacy &amp; Filtering,” </w:t>
      </w:r>
      <w:r w:rsidRPr="005436DF">
        <w:rPr>
          <w:i/>
          <w:iCs/>
        </w:rPr>
        <w:t>Roblox Support</w:t>
      </w:r>
      <w:r w:rsidRPr="005436DF">
        <w:t xml:space="preserve">, 2014. </w:t>
      </w:r>
      <w:hyperlink r:id="rId11" w:history="1">
        <w:r w:rsidRPr="005436DF">
          <w:rPr>
            <w:rStyle w:val="Hyperlink"/>
          </w:rPr>
          <w:t>https://en.help.roblox.com/hc/en-us/articles/203313120-Safety-Features-Chat-Privacy-Filtering</w:t>
        </w:r>
      </w:hyperlink>
      <w:r w:rsidRPr="005436DF">
        <w:t xml:space="preserve"> (accessed Feb. 11, 2026).</w:t>
      </w:r>
    </w:p>
    <w:p w14:paraId="11414B89" w14:textId="77777777" w:rsidR="005436DF" w:rsidRPr="005436DF" w:rsidRDefault="005436DF" w:rsidP="005436DF"/>
    <w:p w14:paraId="4A3EB09A" w14:textId="1C09037D" w:rsidR="005436DF" w:rsidRDefault="005436DF" w:rsidP="005436DF">
      <w:r w:rsidRPr="005436DF">
        <w:t>[5]</w:t>
      </w:r>
      <w:r>
        <w:t xml:space="preserve"> </w:t>
      </w:r>
      <w:r w:rsidRPr="005436DF">
        <w:t xml:space="preserve">Reddit, “Reddit Help,” </w:t>
      </w:r>
      <w:r w:rsidRPr="005436DF">
        <w:rPr>
          <w:i/>
          <w:iCs/>
        </w:rPr>
        <w:t>Reddit Help</w:t>
      </w:r>
      <w:r w:rsidRPr="005436DF">
        <w:t xml:space="preserve">, Jan. 15, 2026. </w:t>
      </w:r>
      <w:hyperlink r:id="rId12" w:history="1">
        <w:r w:rsidRPr="005436DF">
          <w:rPr>
            <w:rStyle w:val="Hyperlink"/>
          </w:rPr>
          <w:t>https://support.reddithelp.com/hc/en-us/articles/36429514849428-Why-is-Reddit-asking-for-my-age</w:t>
        </w:r>
      </w:hyperlink>
      <w:r w:rsidRPr="005436DF">
        <w:t xml:space="preserve"> (accessed Feb. 11, 2026).</w:t>
      </w:r>
    </w:p>
    <w:p w14:paraId="0BDE3199" w14:textId="77777777" w:rsidR="005436DF" w:rsidRPr="005436DF" w:rsidRDefault="005436DF" w:rsidP="005436DF"/>
    <w:p w14:paraId="31518563" w14:textId="2E7EE4FB" w:rsidR="005436DF" w:rsidRDefault="005436DF" w:rsidP="005436DF">
      <w:r w:rsidRPr="005436DF">
        <w:t>[6]</w:t>
      </w:r>
      <w:r>
        <w:t xml:space="preserve"> </w:t>
      </w:r>
      <w:r w:rsidRPr="005436DF">
        <w:t xml:space="preserve">GDPR, “General Data Protection Regulation (GDPR),” </w:t>
      </w:r>
      <w:r w:rsidRPr="005436DF">
        <w:rPr>
          <w:i/>
          <w:iCs/>
        </w:rPr>
        <w:t>General Data Protection Regulation (GDPR)</w:t>
      </w:r>
      <w:r w:rsidRPr="005436DF">
        <w:t xml:space="preserve">, 2018. </w:t>
      </w:r>
      <w:hyperlink r:id="rId13" w:history="1">
        <w:r w:rsidRPr="005436DF">
          <w:rPr>
            <w:rStyle w:val="Hyperlink"/>
          </w:rPr>
          <w:t>https://gdpr-info.eu</w:t>
        </w:r>
      </w:hyperlink>
      <w:r w:rsidRPr="005436DF">
        <w:t xml:space="preserve"> (accessed Feb. 11, 2026).</w:t>
      </w:r>
    </w:p>
    <w:p w14:paraId="43DFCF6C" w14:textId="77777777" w:rsidR="005436DF" w:rsidRDefault="005436DF" w:rsidP="005436DF"/>
    <w:p w14:paraId="0EB77EDA" w14:textId="77777777" w:rsidR="005436DF" w:rsidRPr="005436DF" w:rsidRDefault="005436DF" w:rsidP="005436DF">
      <w:r w:rsidRPr="005436DF">
        <w:rPr>
          <w:lang w:val="en-US"/>
        </w:rPr>
        <w:t xml:space="preserve">[7] Ofcom “Top trends from our latest look at UK children’s online lives,” </w:t>
      </w:r>
      <w:r w:rsidRPr="005436DF">
        <w:rPr>
          <w:i/>
          <w:iCs/>
          <w:lang w:val="en-US"/>
        </w:rPr>
        <w:t>Ofcom</w:t>
      </w:r>
      <w:r w:rsidRPr="005436DF">
        <w:rPr>
          <w:lang w:val="en-US"/>
        </w:rPr>
        <w:t xml:space="preserve">, Jun. 26, 2025. </w:t>
      </w:r>
      <w:hyperlink r:id="rId14" w:history="1">
        <w:r w:rsidRPr="005436DF">
          <w:rPr>
            <w:rStyle w:val="Hyperlink"/>
            <w:lang w:val="en-US"/>
          </w:rPr>
          <w:t>https://www.ofcom.org.uk/media-use-and-attitudes/media-habits-children/top-trends-from-our-latest-look-at-uk-childrens-online-lives</w:t>
        </w:r>
      </w:hyperlink>
      <w:r w:rsidRPr="005436DF">
        <w:rPr>
          <w:lang w:val="en-US"/>
        </w:rPr>
        <w:t xml:space="preserve"> (accessed Feb. 09, 2026).</w:t>
      </w:r>
      <w:r w:rsidRPr="005436DF">
        <w:rPr>
          <w:lang w:val="en-US"/>
        </w:rPr>
        <w:br/>
      </w:r>
      <w:r w:rsidRPr="005436DF">
        <w:rPr>
          <w:lang w:val="en-US"/>
        </w:rPr>
        <w:br/>
      </w:r>
      <w:r w:rsidRPr="005436DF">
        <w:t xml:space="preserve">[8] H. Yunhao, E. Sophie, C. Elizabeth M., and K. Bianca, “Behind the screen: How gaming habits, motives, and content shape cyberbullying behaviour,” </w:t>
      </w:r>
      <w:r w:rsidRPr="005436DF">
        <w:rPr>
          <w:i/>
          <w:iCs/>
        </w:rPr>
        <w:t xml:space="preserve">Computers in Human </w:t>
      </w:r>
      <w:proofErr w:type="spellStart"/>
      <w:r w:rsidRPr="005436DF">
        <w:rPr>
          <w:i/>
          <w:iCs/>
        </w:rPr>
        <w:t>Behavior</w:t>
      </w:r>
      <w:proofErr w:type="spellEnd"/>
      <w:r w:rsidRPr="005436DF">
        <w:rPr>
          <w:i/>
          <w:iCs/>
        </w:rPr>
        <w:t xml:space="preserve"> Reports</w:t>
      </w:r>
      <w:r w:rsidRPr="005436DF">
        <w:t xml:space="preserve">, vol. 18, no. 18, p. 100675, May 2025, </w:t>
      </w:r>
      <w:proofErr w:type="spellStart"/>
      <w:r w:rsidRPr="005436DF">
        <w:t>doi</w:t>
      </w:r>
      <w:proofErr w:type="spellEnd"/>
      <w:r w:rsidRPr="005436DF">
        <w:t xml:space="preserve">: </w:t>
      </w:r>
      <w:hyperlink r:id="rId15" w:history="1">
        <w:r w:rsidRPr="005436DF">
          <w:rPr>
            <w:rStyle w:val="Hyperlink"/>
          </w:rPr>
          <w:t>https://doi.org/</w:t>
        </w:r>
      </w:hyperlink>
      <w:hyperlink r:id="rId16" w:history="1">
        <w:r w:rsidRPr="005436DF">
          <w:rPr>
            <w:rStyle w:val="Hyperlink"/>
          </w:rPr>
          <w:t>10.1016</w:t>
        </w:r>
      </w:hyperlink>
      <w:r w:rsidRPr="005436DF">
        <w:t>.</w:t>
      </w:r>
    </w:p>
    <w:p w14:paraId="308A1949" w14:textId="77777777" w:rsidR="005436DF" w:rsidRPr="005436DF" w:rsidRDefault="005436DF" w:rsidP="005436DF">
      <w:r w:rsidRPr="005436DF">
        <w:t xml:space="preserve">[9] </w:t>
      </w:r>
      <w:proofErr w:type="spellStart"/>
      <w:r w:rsidRPr="005436DF">
        <w:t>Ygam</w:t>
      </w:r>
      <w:proofErr w:type="spellEnd"/>
      <w:r w:rsidRPr="005436DF">
        <w:t xml:space="preserve"> “</w:t>
      </w:r>
      <w:proofErr w:type="spellStart"/>
      <w:r w:rsidRPr="005436DF">
        <w:t>Ygam</w:t>
      </w:r>
      <w:proofErr w:type="spellEnd"/>
      <w:r w:rsidRPr="005436DF">
        <w:t xml:space="preserve"> | Preventing Gaming &amp; Gambling Harms Among Young People,” </w:t>
      </w:r>
      <w:proofErr w:type="spellStart"/>
      <w:r w:rsidRPr="005436DF">
        <w:rPr>
          <w:i/>
          <w:iCs/>
        </w:rPr>
        <w:t>Ygam</w:t>
      </w:r>
      <w:proofErr w:type="spellEnd"/>
      <w:r w:rsidRPr="005436DF">
        <w:t xml:space="preserve">, Feb. 05, 2025. </w:t>
      </w:r>
      <w:hyperlink r:id="rId17" w:history="1">
        <w:r w:rsidRPr="005436DF">
          <w:rPr>
            <w:rStyle w:val="Hyperlink"/>
          </w:rPr>
          <w:t>https://ygam.org</w:t>
        </w:r>
      </w:hyperlink>
      <w:hyperlink r:id="rId18" w:history="1">
        <w:r w:rsidRPr="005436DF">
          <w:rPr>
            <w:rStyle w:val="Hyperlink"/>
          </w:rPr>
          <w:t>/</w:t>
        </w:r>
      </w:hyperlink>
      <w:r w:rsidRPr="005436DF">
        <w:t xml:space="preserve"> (accessed Feb. 06, 2026).</w:t>
      </w:r>
      <w:r w:rsidRPr="005436DF">
        <w:br/>
      </w:r>
      <w:r w:rsidRPr="005436DF">
        <w:br/>
        <w:t xml:space="preserve">[12] L. Whitney, “Addicted to Your iPhone or iPad? How to Set Limits </w:t>
      </w:r>
      <w:proofErr w:type="gramStart"/>
      <w:r w:rsidRPr="005436DF">
        <w:t>With</w:t>
      </w:r>
      <w:proofErr w:type="gramEnd"/>
      <w:r w:rsidRPr="005436DF">
        <w:t xml:space="preserve"> Apple’s Screen Time,” </w:t>
      </w:r>
      <w:r w:rsidRPr="005436DF">
        <w:rPr>
          <w:i/>
          <w:iCs/>
        </w:rPr>
        <w:t>PCMAG</w:t>
      </w:r>
      <w:r w:rsidRPr="005436DF">
        <w:t xml:space="preserve">, Apr. 25, 2023. </w:t>
      </w:r>
      <w:hyperlink r:id="rId19" w:history="1">
        <w:r w:rsidRPr="005436DF">
          <w:rPr>
            <w:rStyle w:val="Hyperlink"/>
          </w:rPr>
          <w:t>https://www.pcmag.com/how-to/addicted-to-your-iphone-or-</w:t>
        </w:r>
        <w:r w:rsidRPr="005436DF">
          <w:rPr>
            <w:rStyle w:val="Hyperlink"/>
          </w:rPr>
          <w:lastRenderedPageBreak/>
          <w:t>ipad-how-to-set-limits-with-apples-screen-time?test_uuid=04IpBmWGZleS0I0J3epvMrC&amp;test_variant=</w:t>
        </w:r>
      </w:hyperlink>
      <w:hyperlink r:id="rId20" w:history="1">
        <w:r w:rsidRPr="005436DF">
          <w:rPr>
            <w:rStyle w:val="Hyperlink"/>
          </w:rPr>
          <w:t>A</w:t>
        </w:r>
      </w:hyperlink>
      <w:r w:rsidRPr="005436DF">
        <w:t xml:space="preserve"> (accessed Feb. 12, 2026).</w:t>
      </w:r>
    </w:p>
    <w:p w14:paraId="3CF8BFD0" w14:textId="77777777" w:rsidR="005436DF" w:rsidRPr="005436DF" w:rsidRDefault="005436DF" w:rsidP="005436DF">
      <w:r w:rsidRPr="005436DF">
        <w:t xml:space="preserve">[11] </w:t>
      </w:r>
      <w:proofErr w:type="spellStart"/>
      <w:r w:rsidRPr="005436DF">
        <w:t>Fandomwiki</w:t>
      </w:r>
      <w:proofErr w:type="spellEnd"/>
      <w:r w:rsidRPr="005436DF">
        <w:t xml:space="preserve"> “Quick Chat,” </w:t>
      </w:r>
      <w:r w:rsidRPr="005436DF">
        <w:rPr>
          <w:i/>
          <w:iCs/>
        </w:rPr>
        <w:t>Among Us Wiki</w:t>
      </w:r>
      <w:r w:rsidRPr="005436DF">
        <w:t xml:space="preserve">, 2025. </w:t>
      </w:r>
      <w:hyperlink r:id="rId21" w:history="1">
        <w:r w:rsidRPr="005436DF">
          <w:rPr>
            <w:rStyle w:val="Hyperlink"/>
          </w:rPr>
          <w:t>https://among-us.fandom.com/wiki/Quick_</w:t>
        </w:r>
      </w:hyperlink>
      <w:hyperlink r:id="rId22" w:history="1">
        <w:r w:rsidRPr="005436DF">
          <w:rPr>
            <w:rStyle w:val="Hyperlink"/>
          </w:rPr>
          <w:t>Chat</w:t>
        </w:r>
      </w:hyperlink>
      <w:r w:rsidRPr="005436DF">
        <w:t xml:space="preserve"> (accessed Feb. 12, 2026).</w:t>
      </w:r>
    </w:p>
    <w:p w14:paraId="2DE3748B" w14:textId="77777777" w:rsidR="005436DF" w:rsidRPr="005436DF" w:rsidRDefault="005436DF" w:rsidP="005436DF">
      <w:r w:rsidRPr="005436DF">
        <w:rPr>
          <w:lang w:val="en-US"/>
        </w:rPr>
        <w:br/>
      </w:r>
      <w:r w:rsidRPr="005436DF">
        <w:t xml:space="preserve">[12] T. Wilde, “Loot boxes are bad, but new legislation could be worse,” </w:t>
      </w:r>
      <w:proofErr w:type="spellStart"/>
      <w:r w:rsidRPr="005436DF">
        <w:rPr>
          <w:i/>
          <w:iCs/>
        </w:rPr>
        <w:t>pcgamer</w:t>
      </w:r>
      <w:proofErr w:type="spellEnd"/>
      <w:r w:rsidRPr="005436DF">
        <w:t xml:space="preserve">, Nov. 28, 2017. </w:t>
      </w:r>
      <w:hyperlink r:id="rId23" w:history="1">
        <w:r w:rsidRPr="005436DF">
          <w:rPr>
            <w:rStyle w:val="Hyperlink"/>
          </w:rPr>
          <w:t>https://www.pcgamer.com/loot-boxes-are-bad-but-new-legislation-could-be-worse</w:t>
        </w:r>
      </w:hyperlink>
      <w:hyperlink r:id="rId24" w:history="1">
        <w:r w:rsidRPr="005436DF">
          <w:rPr>
            <w:rStyle w:val="Hyperlink"/>
          </w:rPr>
          <w:t>/</w:t>
        </w:r>
      </w:hyperlink>
      <w:r w:rsidRPr="005436DF">
        <w:t xml:space="preserve"> (accessed Feb. 12, 2026).</w:t>
      </w:r>
    </w:p>
    <w:p w14:paraId="3DC8DC31" w14:textId="77777777" w:rsidR="005436DF" w:rsidRPr="005436DF" w:rsidRDefault="005436DF" w:rsidP="005436DF"/>
    <w:p w14:paraId="13E211F5" w14:textId="77777777" w:rsidR="00920253" w:rsidRDefault="00920253" w:rsidP="00920253"/>
    <w:p w14:paraId="6A5418A5" w14:textId="374252D3" w:rsidR="00920253" w:rsidRDefault="00920253" w:rsidP="005436DF">
      <w:pPr>
        <w:pStyle w:val="Heading1"/>
        <w:jc w:val="center"/>
        <w:rPr>
          <w:u w:val="single"/>
        </w:rPr>
      </w:pPr>
      <w:bookmarkStart w:id="2" w:name="_Toc221820601"/>
      <w:r w:rsidRPr="00920253">
        <w:rPr>
          <w:u w:val="single"/>
        </w:rPr>
        <w:t>Bibliography</w:t>
      </w:r>
      <w:bookmarkEnd w:id="2"/>
    </w:p>
    <w:p w14:paraId="33392F92" w14:textId="77777777" w:rsidR="005436DF" w:rsidRDefault="005436DF" w:rsidP="005436DF"/>
    <w:p w14:paraId="4FD7C76B" w14:textId="77777777" w:rsidR="005436DF" w:rsidRDefault="005436DF" w:rsidP="005436DF">
      <w:r w:rsidRPr="005436DF">
        <w:t>[1]</w:t>
      </w:r>
      <w:r>
        <w:t xml:space="preserve"> </w:t>
      </w:r>
      <w:r w:rsidRPr="005436DF">
        <w:t xml:space="preserve">Legislation.Gov.UK, “Online Safety Act 2023,” </w:t>
      </w:r>
      <w:r w:rsidRPr="005436DF">
        <w:rPr>
          <w:i/>
          <w:iCs/>
        </w:rPr>
        <w:t>Legislation.gov.uk</w:t>
      </w:r>
      <w:r w:rsidRPr="005436DF">
        <w:t xml:space="preserve">, 2023. </w:t>
      </w:r>
      <w:hyperlink r:id="rId25" w:history="1">
        <w:r w:rsidRPr="005436DF">
          <w:rPr>
            <w:rStyle w:val="Hyperlink"/>
          </w:rPr>
          <w:t>https://www.legislation.gov.uk/ukpga/2023/50</w:t>
        </w:r>
      </w:hyperlink>
      <w:r w:rsidRPr="005436DF">
        <w:t xml:space="preserve"> (accessed Feb. 11, 2026).</w:t>
      </w:r>
    </w:p>
    <w:p w14:paraId="240A3F3F" w14:textId="77777777" w:rsidR="005436DF" w:rsidRPr="005436DF" w:rsidRDefault="005436DF" w:rsidP="005436DF"/>
    <w:p w14:paraId="38291287" w14:textId="77777777" w:rsidR="005436DF" w:rsidRDefault="005436DF" w:rsidP="005436DF">
      <w:r w:rsidRPr="005436DF">
        <w:t>[2]</w:t>
      </w:r>
      <w:r>
        <w:t xml:space="preserve"> </w:t>
      </w:r>
      <w:r w:rsidRPr="005436DF">
        <w:t xml:space="preserve">Ofcom, “What Is </w:t>
      </w:r>
      <w:proofErr w:type="gramStart"/>
      <w:r w:rsidRPr="005436DF">
        <w:t>Ofcom?,</w:t>
      </w:r>
      <w:proofErr w:type="gramEnd"/>
      <w:r w:rsidRPr="005436DF">
        <w:t xml:space="preserve">” </w:t>
      </w:r>
      <w:hyperlink r:id="rId26" w:history="1">
        <w:r w:rsidRPr="005436DF">
          <w:rPr>
            <w:rStyle w:val="Hyperlink"/>
            <w:i/>
            <w:iCs/>
          </w:rPr>
          <w:t>www.ofcom.org.uk</w:t>
        </w:r>
      </w:hyperlink>
      <w:r w:rsidRPr="005436DF">
        <w:t xml:space="preserve">, Jun. 24, 2010. </w:t>
      </w:r>
      <w:hyperlink r:id="rId27" w:history="1">
        <w:r w:rsidRPr="005436DF">
          <w:rPr>
            <w:rStyle w:val="Hyperlink"/>
          </w:rPr>
          <w:t>https://www.ofcom.org.uk/about-ofcom/what-we-do/what-is-ofcom</w:t>
        </w:r>
      </w:hyperlink>
      <w:r w:rsidRPr="005436DF">
        <w:t xml:space="preserve"> (accessed Feb. 11, 2026).</w:t>
      </w:r>
    </w:p>
    <w:p w14:paraId="1AB89931" w14:textId="77777777" w:rsidR="005436DF" w:rsidRPr="005436DF" w:rsidRDefault="005436DF" w:rsidP="005436DF"/>
    <w:p w14:paraId="36D99F9A" w14:textId="77777777" w:rsidR="005436DF" w:rsidRDefault="005436DF" w:rsidP="005436DF">
      <w:r w:rsidRPr="005436DF">
        <w:t>[3]</w:t>
      </w:r>
      <w:r>
        <w:t xml:space="preserve"> </w:t>
      </w:r>
      <w:r w:rsidRPr="005436DF">
        <w:t>Mojang, “</w:t>
      </w:r>
      <w:proofErr w:type="spellStart"/>
      <w:r w:rsidRPr="005436DF">
        <w:t>en</w:t>
      </w:r>
      <w:proofErr w:type="spellEnd"/>
      <w:r w:rsidRPr="005436DF">
        <w:t xml:space="preserve">-us,” </w:t>
      </w:r>
      <w:r w:rsidRPr="005436DF">
        <w:rPr>
          <w:i/>
          <w:iCs/>
        </w:rPr>
        <w:t>Minecraft.net</w:t>
      </w:r>
      <w:r w:rsidRPr="005436DF">
        <w:t xml:space="preserve">, 2026. </w:t>
      </w:r>
      <w:hyperlink r:id="rId28" w:history="1">
        <w:r w:rsidRPr="005436DF">
          <w:rPr>
            <w:rStyle w:val="Hyperlink"/>
          </w:rPr>
          <w:t>https://help.minecraft.net/hc/en-us/articles/360058605852-Understanding-Minecraft-Social-Features-for-Child-Safety-Online</w:t>
        </w:r>
      </w:hyperlink>
      <w:r w:rsidRPr="005436DF">
        <w:t xml:space="preserve"> (accessed Feb. 11, 2026).</w:t>
      </w:r>
    </w:p>
    <w:p w14:paraId="55CCB6A1" w14:textId="77777777" w:rsidR="005436DF" w:rsidRPr="005436DF" w:rsidRDefault="005436DF" w:rsidP="005436DF"/>
    <w:p w14:paraId="2987169B" w14:textId="77777777" w:rsidR="005436DF" w:rsidRDefault="005436DF" w:rsidP="005436DF">
      <w:r w:rsidRPr="005436DF">
        <w:t>[4]</w:t>
      </w:r>
      <w:r>
        <w:t xml:space="preserve"> </w:t>
      </w:r>
      <w:r w:rsidRPr="005436DF">
        <w:t xml:space="preserve">Roblox, “Safety Features: Chat, Privacy &amp; Filtering,” </w:t>
      </w:r>
      <w:r w:rsidRPr="005436DF">
        <w:rPr>
          <w:i/>
          <w:iCs/>
        </w:rPr>
        <w:t>Roblox Support</w:t>
      </w:r>
      <w:r w:rsidRPr="005436DF">
        <w:t xml:space="preserve">, 2014. </w:t>
      </w:r>
      <w:hyperlink r:id="rId29" w:history="1">
        <w:r w:rsidRPr="005436DF">
          <w:rPr>
            <w:rStyle w:val="Hyperlink"/>
          </w:rPr>
          <w:t>https://en.help.roblox.com/hc/en-us/articles/203313120-Safety-Features-Chat-Privacy-Filtering</w:t>
        </w:r>
      </w:hyperlink>
      <w:r w:rsidRPr="005436DF">
        <w:t xml:space="preserve"> (accessed Feb. 11, 2026).</w:t>
      </w:r>
    </w:p>
    <w:p w14:paraId="3E7B032A" w14:textId="77777777" w:rsidR="005436DF" w:rsidRPr="005436DF" w:rsidRDefault="005436DF" w:rsidP="005436DF"/>
    <w:p w14:paraId="10352758" w14:textId="77777777" w:rsidR="005436DF" w:rsidRDefault="005436DF" w:rsidP="005436DF">
      <w:r w:rsidRPr="005436DF">
        <w:t>[5]</w:t>
      </w:r>
      <w:r>
        <w:t xml:space="preserve"> </w:t>
      </w:r>
      <w:r w:rsidRPr="005436DF">
        <w:t xml:space="preserve">Reddit, “Reddit Help,” </w:t>
      </w:r>
      <w:r w:rsidRPr="005436DF">
        <w:rPr>
          <w:i/>
          <w:iCs/>
        </w:rPr>
        <w:t>Reddit Help</w:t>
      </w:r>
      <w:r w:rsidRPr="005436DF">
        <w:t xml:space="preserve">, Jan. 15, 2026. </w:t>
      </w:r>
      <w:hyperlink r:id="rId30" w:history="1">
        <w:r w:rsidRPr="005436DF">
          <w:rPr>
            <w:rStyle w:val="Hyperlink"/>
          </w:rPr>
          <w:t>https://support.reddithelp.com/hc/en-us/articles/36429514849428-Why-is-Reddit-asking-for-my-age</w:t>
        </w:r>
      </w:hyperlink>
      <w:r w:rsidRPr="005436DF">
        <w:t xml:space="preserve"> (accessed Feb. 11, 2026).</w:t>
      </w:r>
    </w:p>
    <w:p w14:paraId="62332093" w14:textId="77777777" w:rsidR="005436DF" w:rsidRPr="005436DF" w:rsidRDefault="005436DF" w:rsidP="005436DF"/>
    <w:p w14:paraId="5E759DCA" w14:textId="77777777" w:rsidR="005436DF" w:rsidRDefault="005436DF" w:rsidP="005436DF">
      <w:r w:rsidRPr="005436DF">
        <w:t>[6]</w:t>
      </w:r>
      <w:r>
        <w:t xml:space="preserve"> </w:t>
      </w:r>
      <w:r w:rsidRPr="005436DF">
        <w:t xml:space="preserve">GDPR, “General Data Protection Regulation (GDPR),” </w:t>
      </w:r>
      <w:r w:rsidRPr="005436DF">
        <w:rPr>
          <w:i/>
          <w:iCs/>
        </w:rPr>
        <w:t>General Data Protection Regulation (GDPR)</w:t>
      </w:r>
      <w:r w:rsidRPr="005436DF">
        <w:t xml:space="preserve">, 2018. </w:t>
      </w:r>
      <w:hyperlink r:id="rId31" w:history="1">
        <w:r w:rsidRPr="005436DF">
          <w:rPr>
            <w:rStyle w:val="Hyperlink"/>
          </w:rPr>
          <w:t>https://gdpr-info.eu</w:t>
        </w:r>
      </w:hyperlink>
      <w:r w:rsidRPr="005436DF">
        <w:t xml:space="preserve"> (accessed Feb. 11, 2026).</w:t>
      </w:r>
    </w:p>
    <w:p w14:paraId="613327EC" w14:textId="77777777" w:rsidR="005436DF" w:rsidRDefault="005436DF" w:rsidP="005436DF"/>
    <w:p w14:paraId="028F64E6" w14:textId="77777777" w:rsidR="005436DF" w:rsidRPr="005436DF" w:rsidRDefault="005436DF" w:rsidP="005436DF">
      <w:r w:rsidRPr="005436DF">
        <w:rPr>
          <w:lang w:val="en-US"/>
        </w:rPr>
        <w:t xml:space="preserve">[7] Ofcom “Top trends from our latest look at UK children’s online lives,” </w:t>
      </w:r>
      <w:r w:rsidRPr="005436DF">
        <w:rPr>
          <w:i/>
          <w:iCs/>
          <w:lang w:val="en-US"/>
        </w:rPr>
        <w:t>Ofcom</w:t>
      </w:r>
      <w:r w:rsidRPr="005436DF">
        <w:rPr>
          <w:lang w:val="en-US"/>
        </w:rPr>
        <w:t xml:space="preserve">, Jun. 26, 2025. </w:t>
      </w:r>
      <w:hyperlink r:id="rId32" w:history="1">
        <w:r w:rsidRPr="005436DF">
          <w:rPr>
            <w:rStyle w:val="Hyperlink"/>
            <w:lang w:val="en-US"/>
          </w:rPr>
          <w:t>https://www.ofcom.org.uk/media-use-and-attitudes/media-habits-children/top-trends-from-our-latest-look-at-uk-childrens-online-lives</w:t>
        </w:r>
      </w:hyperlink>
      <w:r w:rsidRPr="005436DF">
        <w:rPr>
          <w:lang w:val="en-US"/>
        </w:rPr>
        <w:t xml:space="preserve"> (accessed Feb. 09, 2026).</w:t>
      </w:r>
      <w:r w:rsidRPr="005436DF">
        <w:rPr>
          <w:lang w:val="en-US"/>
        </w:rPr>
        <w:br/>
      </w:r>
      <w:r w:rsidRPr="005436DF">
        <w:rPr>
          <w:lang w:val="en-US"/>
        </w:rPr>
        <w:br/>
      </w:r>
      <w:r w:rsidRPr="005436DF">
        <w:t xml:space="preserve">[8] H. Yunhao, E. Sophie, C. Elizabeth M., and K. Bianca, “Behind the screen: How gaming habits, motives, and content shape cyberbullying behaviour,” </w:t>
      </w:r>
      <w:r w:rsidRPr="005436DF">
        <w:rPr>
          <w:i/>
          <w:iCs/>
        </w:rPr>
        <w:t xml:space="preserve">Computers in Human </w:t>
      </w:r>
      <w:proofErr w:type="spellStart"/>
      <w:r w:rsidRPr="005436DF">
        <w:rPr>
          <w:i/>
          <w:iCs/>
        </w:rPr>
        <w:t>Behavior</w:t>
      </w:r>
      <w:proofErr w:type="spellEnd"/>
      <w:r w:rsidRPr="005436DF">
        <w:rPr>
          <w:i/>
          <w:iCs/>
        </w:rPr>
        <w:t xml:space="preserve"> Reports</w:t>
      </w:r>
      <w:r w:rsidRPr="005436DF">
        <w:t xml:space="preserve">, vol. 18, no. 18, p. 100675, May 2025, </w:t>
      </w:r>
      <w:proofErr w:type="spellStart"/>
      <w:r w:rsidRPr="005436DF">
        <w:t>doi</w:t>
      </w:r>
      <w:proofErr w:type="spellEnd"/>
      <w:r w:rsidRPr="005436DF">
        <w:t xml:space="preserve">: </w:t>
      </w:r>
      <w:hyperlink r:id="rId33" w:history="1">
        <w:r w:rsidRPr="005436DF">
          <w:rPr>
            <w:rStyle w:val="Hyperlink"/>
          </w:rPr>
          <w:t>https://doi.org/</w:t>
        </w:r>
      </w:hyperlink>
      <w:hyperlink r:id="rId34" w:history="1">
        <w:r w:rsidRPr="005436DF">
          <w:rPr>
            <w:rStyle w:val="Hyperlink"/>
          </w:rPr>
          <w:t>10.1016</w:t>
        </w:r>
      </w:hyperlink>
      <w:r w:rsidRPr="005436DF">
        <w:t>.</w:t>
      </w:r>
    </w:p>
    <w:p w14:paraId="521E8F10" w14:textId="77777777" w:rsidR="005436DF" w:rsidRPr="005436DF" w:rsidRDefault="005436DF" w:rsidP="005436DF">
      <w:r w:rsidRPr="005436DF">
        <w:t xml:space="preserve">[9] </w:t>
      </w:r>
      <w:proofErr w:type="spellStart"/>
      <w:r w:rsidRPr="005436DF">
        <w:t>Ygam</w:t>
      </w:r>
      <w:proofErr w:type="spellEnd"/>
      <w:r w:rsidRPr="005436DF">
        <w:t xml:space="preserve"> “</w:t>
      </w:r>
      <w:proofErr w:type="spellStart"/>
      <w:r w:rsidRPr="005436DF">
        <w:t>Ygam</w:t>
      </w:r>
      <w:proofErr w:type="spellEnd"/>
      <w:r w:rsidRPr="005436DF">
        <w:t xml:space="preserve"> | Preventing Gaming &amp; Gambling Harms Among Young People,” </w:t>
      </w:r>
      <w:proofErr w:type="spellStart"/>
      <w:r w:rsidRPr="005436DF">
        <w:rPr>
          <w:i/>
          <w:iCs/>
        </w:rPr>
        <w:t>Ygam</w:t>
      </w:r>
      <w:proofErr w:type="spellEnd"/>
      <w:r w:rsidRPr="005436DF">
        <w:t xml:space="preserve">, Feb. 05, 2025. </w:t>
      </w:r>
      <w:hyperlink r:id="rId35" w:history="1">
        <w:r w:rsidRPr="005436DF">
          <w:rPr>
            <w:rStyle w:val="Hyperlink"/>
          </w:rPr>
          <w:t>https://ygam.org</w:t>
        </w:r>
      </w:hyperlink>
      <w:hyperlink r:id="rId36" w:history="1">
        <w:r w:rsidRPr="005436DF">
          <w:rPr>
            <w:rStyle w:val="Hyperlink"/>
          </w:rPr>
          <w:t>/</w:t>
        </w:r>
      </w:hyperlink>
      <w:r w:rsidRPr="005436DF">
        <w:t xml:space="preserve"> (accessed Feb. 06, 2026).</w:t>
      </w:r>
      <w:r w:rsidRPr="005436DF">
        <w:br/>
      </w:r>
      <w:r w:rsidRPr="005436DF">
        <w:br/>
        <w:t xml:space="preserve">[12] L. Whitney, “Addicted to Your iPhone or iPad? How to Set Limits </w:t>
      </w:r>
      <w:proofErr w:type="gramStart"/>
      <w:r w:rsidRPr="005436DF">
        <w:t>With</w:t>
      </w:r>
      <w:proofErr w:type="gramEnd"/>
      <w:r w:rsidRPr="005436DF">
        <w:t xml:space="preserve"> Apple’s Screen Time,” </w:t>
      </w:r>
      <w:r w:rsidRPr="005436DF">
        <w:rPr>
          <w:i/>
          <w:iCs/>
        </w:rPr>
        <w:t>PCMAG</w:t>
      </w:r>
      <w:r w:rsidRPr="005436DF">
        <w:t xml:space="preserve">, Apr. 25, 2023. </w:t>
      </w:r>
      <w:hyperlink r:id="rId37" w:history="1">
        <w:r w:rsidRPr="005436DF">
          <w:rPr>
            <w:rStyle w:val="Hyperlink"/>
          </w:rPr>
          <w:t>https://www.pcmag.com/how-to/addicted-to-your-iphone-or-</w:t>
        </w:r>
        <w:r w:rsidRPr="005436DF">
          <w:rPr>
            <w:rStyle w:val="Hyperlink"/>
          </w:rPr>
          <w:lastRenderedPageBreak/>
          <w:t>ipad-how-to-set-limits-with-apples-screen-time?test_uuid=04IpBmWGZleS0I0J3epvMrC&amp;test_variant=</w:t>
        </w:r>
      </w:hyperlink>
      <w:hyperlink r:id="rId38" w:history="1">
        <w:r w:rsidRPr="005436DF">
          <w:rPr>
            <w:rStyle w:val="Hyperlink"/>
          </w:rPr>
          <w:t>A</w:t>
        </w:r>
      </w:hyperlink>
      <w:r w:rsidRPr="005436DF">
        <w:t xml:space="preserve"> (accessed Feb. 12, 2026).</w:t>
      </w:r>
    </w:p>
    <w:p w14:paraId="79634BE7" w14:textId="77777777" w:rsidR="005436DF" w:rsidRPr="005436DF" w:rsidRDefault="005436DF" w:rsidP="005436DF">
      <w:r w:rsidRPr="005436DF">
        <w:t xml:space="preserve">[11] </w:t>
      </w:r>
      <w:proofErr w:type="spellStart"/>
      <w:r w:rsidRPr="005436DF">
        <w:t>Fandomwiki</w:t>
      </w:r>
      <w:proofErr w:type="spellEnd"/>
      <w:r w:rsidRPr="005436DF">
        <w:t xml:space="preserve"> “Quick Chat,” </w:t>
      </w:r>
      <w:r w:rsidRPr="005436DF">
        <w:rPr>
          <w:i/>
          <w:iCs/>
        </w:rPr>
        <w:t>Among Us Wiki</w:t>
      </w:r>
      <w:r w:rsidRPr="005436DF">
        <w:t xml:space="preserve">, 2025. </w:t>
      </w:r>
      <w:hyperlink r:id="rId39" w:history="1">
        <w:r w:rsidRPr="005436DF">
          <w:rPr>
            <w:rStyle w:val="Hyperlink"/>
          </w:rPr>
          <w:t>https://among-us.fandom.com/wiki/Quick_</w:t>
        </w:r>
      </w:hyperlink>
      <w:hyperlink r:id="rId40" w:history="1">
        <w:r w:rsidRPr="005436DF">
          <w:rPr>
            <w:rStyle w:val="Hyperlink"/>
          </w:rPr>
          <w:t>Chat</w:t>
        </w:r>
      </w:hyperlink>
      <w:r w:rsidRPr="005436DF">
        <w:t xml:space="preserve"> (accessed Feb. 12, 2026).</w:t>
      </w:r>
    </w:p>
    <w:p w14:paraId="7163CDC2" w14:textId="77777777" w:rsidR="005436DF" w:rsidRPr="005436DF" w:rsidRDefault="005436DF" w:rsidP="005436DF">
      <w:r w:rsidRPr="005436DF">
        <w:rPr>
          <w:lang w:val="en-US"/>
        </w:rPr>
        <w:br/>
      </w:r>
      <w:r w:rsidRPr="005436DF">
        <w:t xml:space="preserve">[12] T. Wilde, “Loot boxes are bad, but new legislation could be worse,” </w:t>
      </w:r>
      <w:proofErr w:type="spellStart"/>
      <w:r w:rsidRPr="005436DF">
        <w:rPr>
          <w:i/>
          <w:iCs/>
        </w:rPr>
        <w:t>pcgamer</w:t>
      </w:r>
      <w:proofErr w:type="spellEnd"/>
      <w:r w:rsidRPr="005436DF">
        <w:t xml:space="preserve">, Nov. 28, 2017. </w:t>
      </w:r>
      <w:hyperlink r:id="rId41" w:history="1">
        <w:r w:rsidRPr="005436DF">
          <w:rPr>
            <w:rStyle w:val="Hyperlink"/>
          </w:rPr>
          <w:t>https://www.pcgamer.com/loot-boxes-are-bad-but-new-legislation-could-be-worse</w:t>
        </w:r>
      </w:hyperlink>
      <w:hyperlink r:id="rId42" w:history="1">
        <w:r w:rsidRPr="005436DF">
          <w:rPr>
            <w:rStyle w:val="Hyperlink"/>
          </w:rPr>
          <w:t>/</w:t>
        </w:r>
      </w:hyperlink>
      <w:r w:rsidRPr="005436DF">
        <w:t xml:space="preserve"> (accessed Feb. 12, 2026).</w:t>
      </w:r>
    </w:p>
    <w:p w14:paraId="1D93F2D6" w14:textId="77777777" w:rsidR="005436DF" w:rsidRDefault="005436DF" w:rsidP="005436DF"/>
    <w:p w14:paraId="323C7565" w14:textId="0119D4FD" w:rsidR="005436DF" w:rsidRDefault="005436DF" w:rsidP="005436DF">
      <w:pPr>
        <w:rPr>
          <w:lang w:val="en-US"/>
        </w:rPr>
      </w:pPr>
      <w:r w:rsidRPr="005436DF">
        <w:rPr>
          <w:lang w:val="en-US"/>
        </w:rPr>
        <w:t>[1</w:t>
      </w:r>
      <w:r>
        <w:rPr>
          <w:lang w:val="en-US"/>
        </w:rPr>
        <w:t>3</w:t>
      </w:r>
      <w:r w:rsidRPr="005436DF">
        <w:rPr>
          <w:lang w:val="en-US"/>
        </w:rPr>
        <w:t xml:space="preserve">] N. W. Communications, “Video games can have a positive impact on children—if designed with the right features, says new study,” </w:t>
      </w:r>
      <w:proofErr w:type="spellStart"/>
      <w:r w:rsidRPr="005436DF">
        <w:rPr>
          <w:i/>
          <w:iCs/>
          <w:lang w:val="en-US"/>
        </w:rPr>
        <w:t>nyu</w:t>
      </w:r>
      <w:proofErr w:type="spellEnd"/>
      <w:r w:rsidRPr="005436DF">
        <w:rPr>
          <w:lang w:val="en-US"/>
        </w:rPr>
        <w:t xml:space="preserve">, May 10, 2024. </w:t>
      </w:r>
      <w:hyperlink r:id="rId43" w:history="1">
        <w:r w:rsidRPr="005436DF">
          <w:rPr>
            <w:rStyle w:val="Hyperlink"/>
            <w:lang w:val="en-US"/>
          </w:rPr>
          <w:t>https://www.nyu.edu/about/news-publications/news/2024/may/video-games-can-have-a-positive-impact-on-children---if-designed.html</w:t>
        </w:r>
      </w:hyperlink>
      <w:r w:rsidRPr="005436DF">
        <w:rPr>
          <w:lang w:val="en-US"/>
        </w:rPr>
        <w:t xml:space="preserve">  (accessed Feb. 09, 2026).</w:t>
      </w:r>
    </w:p>
    <w:p w14:paraId="1892BBEB" w14:textId="77777777" w:rsidR="005436DF" w:rsidRPr="005436DF" w:rsidRDefault="005436DF" w:rsidP="005436DF"/>
    <w:p w14:paraId="54707822" w14:textId="2B70C060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14</w:t>
      </w:r>
      <w:r w:rsidRPr="005436DF">
        <w:rPr>
          <w:lang w:val="en-US"/>
        </w:rPr>
        <w:t xml:space="preserve">] L. Bu and B. Ding, “A comparative study of online gaming between high-performing and low-performing students—A case from China,” </w:t>
      </w:r>
      <w:proofErr w:type="spellStart"/>
      <w:r w:rsidRPr="005436DF">
        <w:rPr>
          <w:i/>
          <w:iCs/>
          <w:lang w:val="en-US"/>
        </w:rPr>
        <w:t>Heliyon</w:t>
      </w:r>
      <w:proofErr w:type="spellEnd"/>
      <w:r w:rsidRPr="005436DF">
        <w:rPr>
          <w:lang w:val="en-US"/>
        </w:rPr>
        <w:t xml:space="preserve">, vol. 10, no. 2, p. e24291, Jan. 2024, </w:t>
      </w:r>
      <w:proofErr w:type="spellStart"/>
      <w:r w:rsidRPr="005436DF">
        <w:rPr>
          <w:lang w:val="en-US"/>
        </w:rPr>
        <w:t>doi</w:t>
      </w:r>
      <w:proofErr w:type="spellEnd"/>
      <w:r w:rsidRPr="005436DF">
        <w:rPr>
          <w:lang w:val="en-US"/>
        </w:rPr>
        <w:t xml:space="preserve">: </w:t>
      </w:r>
      <w:hyperlink r:id="rId44" w:history="1">
        <w:r w:rsidRPr="005436DF">
          <w:rPr>
            <w:rStyle w:val="Hyperlink"/>
            <w:lang w:val="en-US"/>
          </w:rPr>
          <w:t>https://doi.org/10.1016/j.heliyon.2024.e24291</w:t>
        </w:r>
      </w:hyperlink>
      <w:r w:rsidRPr="005436DF">
        <w:rPr>
          <w:lang w:val="en-US"/>
        </w:rPr>
        <w:t>.</w:t>
      </w:r>
    </w:p>
    <w:p w14:paraId="1727D692" w14:textId="77777777" w:rsidR="005436DF" w:rsidRPr="005436DF" w:rsidRDefault="005436DF" w:rsidP="005436DF"/>
    <w:p w14:paraId="79BDA563" w14:textId="54A652C4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15</w:t>
      </w:r>
      <w:r w:rsidRPr="005436DF">
        <w:rPr>
          <w:lang w:val="en-US"/>
        </w:rPr>
        <w:t xml:space="preserve">] Children's Commissioner, “Gaming the system,” </w:t>
      </w:r>
      <w:r w:rsidRPr="005436DF">
        <w:rPr>
          <w:i/>
          <w:iCs/>
          <w:lang w:val="en-US"/>
        </w:rPr>
        <w:t>Children’s Commissioner for England</w:t>
      </w:r>
      <w:r w:rsidRPr="005436DF">
        <w:rPr>
          <w:lang w:val="en-US"/>
        </w:rPr>
        <w:t xml:space="preserve">, Oct. 22, 2019. </w:t>
      </w:r>
      <w:hyperlink r:id="rId45" w:history="1">
        <w:r w:rsidRPr="005436DF">
          <w:rPr>
            <w:rStyle w:val="Hyperlink"/>
            <w:lang w:val="en-US"/>
          </w:rPr>
          <w:t>https://www.childrenscommissioner.gov.uk/resource/gaming-the-system/</w:t>
        </w:r>
      </w:hyperlink>
      <w:r w:rsidRPr="005436DF">
        <w:rPr>
          <w:lang w:val="en-US"/>
        </w:rPr>
        <w:t xml:space="preserve"> (accessed Feb. 09, 2026).</w:t>
      </w:r>
    </w:p>
    <w:p w14:paraId="5BA80FB5" w14:textId="77777777" w:rsidR="005436DF" w:rsidRPr="005436DF" w:rsidRDefault="005436DF" w:rsidP="005436DF"/>
    <w:p w14:paraId="7B7EBC86" w14:textId="60EC34B4" w:rsidR="005436DF" w:rsidRDefault="005436DF" w:rsidP="005436DF">
      <w:r w:rsidRPr="005436DF">
        <w:rPr>
          <w:lang w:val="en-US"/>
        </w:rPr>
        <w:t>[</w:t>
      </w:r>
      <w:r>
        <w:rPr>
          <w:lang w:val="en-US"/>
        </w:rPr>
        <w:t>16</w:t>
      </w:r>
      <w:r w:rsidRPr="005436DF">
        <w:rPr>
          <w:lang w:val="en-US"/>
        </w:rPr>
        <w:t xml:space="preserve">] J. Carr, “Viewpoint: What went wrong at Habbo </w:t>
      </w:r>
      <w:proofErr w:type="gramStart"/>
      <w:r w:rsidRPr="005436DF">
        <w:rPr>
          <w:lang w:val="en-US"/>
        </w:rPr>
        <w:t>Hotel?,</w:t>
      </w:r>
      <w:proofErr w:type="gramEnd"/>
      <w:r w:rsidRPr="005436DF">
        <w:rPr>
          <w:lang w:val="en-US"/>
        </w:rPr>
        <w:t xml:space="preserve">” </w:t>
      </w:r>
      <w:r w:rsidRPr="005436DF">
        <w:rPr>
          <w:i/>
          <w:iCs/>
          <w:lang w:val="en-US"/>
        </w:rPr>
        <w:t>BBC News</w:t>
      </w:r>
      <w:r w:rsidRPr="005436DF">
        <w:rPr>
          <w:lang w:val="en-US"/>
        </w:rPr>
        <w:t xml:space="preserve">, Jun. 13, 2012. Accessed: Feb. 05, 2026. [Online]. Available: </w:t>
      </w:r>
      <w:hyperlink r:id="rId46" w:history="1">
        <w:r w:rsidRPr="005436DF">
          <w:rPr>
            <w:rStyle w:val="Hyperlink"/>
            <w:lang w:val="en-US"/>
          </w:rPr>
          <w:t>https://www.bbc.co.uk/news/technology-18433471</w:t>
        </w:r>
      </w:hyperlink>
      <w:r>
        <w:t xml:space="preserve"> (accessed Feb. 06, 2026).</w:t>
      </w:r>
    </w:p>
    <w:p w14:paraId="25353768" w14:textId="77777777" w:rsidR="005436DF" w:rsidRPr="005436DF" w:rsidRDefault="005436DF" w:rsidP="005436DF"/>
    <w:p w14:paraId="481360BB" w14:textId="3B63CE19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17</w:t>
      </w:r>
      <w:r w:rsidRPr="005436DF">
        <w:rPr>
          <w:lang w:val="en-US"/>
        </w:rPr>
        <w:t xml:space="preserve">] H. Michell, “BBC Scotland - The Social - How Club Penguin changed the internet,” </w:t>
      </w:r>
      <w:r w:rsidRPr="005436DF">
        <w:rPr>
          <w:i/>
          <w:iCs/>
          <w:lang w:val="en-US"/>
        </w:rPr>
        <w:t>BBC</w:t>
      </w:r>
      <w:r w:rsidRPr="005436DF">
        <w:rPr>
          <w:lang w:val="en-US"/>
        </w:rPr>
        <w:t xml:space="preserve">, Sep. 17, 2020. </w:t>
      </w:r>
      <w:hyperlink r:id="rId47" w:history="1">
        <w:r w:rsidRPr="005436DF">
          <w:rPr>
            <w:rStyle w:val="Hyperlink"/>
            <w:lang w:val="en-US"/>
          </w:rPr>
          <w:t>https://www.bbc.co.uk/programmes/articles/2Chgvsf7FJJXjv9DJhY1T0c/how-club-penguin-changed-the-internet</w:t>
        </w:r>
      </w:hyperlink>
      <w:r w:rsidRPr="005436DF">
        <w:rPr>
          <w:lang w:val="en-US"/>
        </w:rPr>
        <w:t xml:space="preserve"> (accessed Feb. 06, 2026).</w:t>
      </w:r>
    </w:p>
    <w:p w14:paraId="337088CD" w14:textId="77777777" w:rsidR="005436DF" w:rsidRPr="005436DF" w:rsidRDefault="005436DF" w:rsidP="005436DF"/>
    <w:p w14:paraId="2A72D01C" w14:textId="47DD5B92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18</w:t>
      </w:r>
      <w:r w:rsidRPr="005436DF">
        <w:rPr>
          <w:lang w:val="en-US"/>
        </w:rPr>
        <w:t xml:space="preserve">] S. Dredge, “Moshi Monsters and Bin Weevils rapped for promoting subscriptions to children,” </w:t>
      </w:r>
      <w:r w:rsidRPr="005436DF">
        <w:rPr>
          <w:i/>
          <w:iCs/>
          <w:lang w:val="en-US"/>
        </w:rPr>
        <w:t>the Guardian</w:t>
      </w:r>
      <w:r w:rsidRPr="005436DF">
        <w:rPr>
          <w:lang w:val="en-US"/>
        </w:rPr>
        <w:t xml:space="preserve">, Aug. 26, 2015. </w:t>
      </w:r>
      <w:hyperlink r:id="rId48" w:history="1">
        <w:r w:rsidRPr="005436DF">
          <w:rPr>
            <w:rStyle w:val="Hyperlink"/>
            <w:lang w:val="en-US"/>
          </w:rPr>
          <w:t>https://www.theguardian.com/technology/2015/aug/26/moshi-monsters-bin-weevils-in-app-purchase-ads-breach-standards</w:t>
        </w:r>
      </w:hyperlink>
      <w:r w:rsidRPr="005436DF">
        <w:rPr>
          <w:lang w:val="en-US"/>
        </w:rPr>
        <w:t xml:space="preserve"> (accessed Feb. 06, 2026).</w:t>
      </w:r>
    </w:p>
    <w:p w14:paraId="5FA6B464" w14:textId="77777777" w:rsidR="005436DF" w:rsidRPr="005436DF" w:rsidRDefault="005436DF" w:rsidP="005436DF"/>
    <w:p w14:paraId="11A68469" w14:textId="5D120782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19</w:t>
      </w:r>
      <w:r w:rsidRPr="005436DF">
        <w:rPr>
          <w:lang w:val="en-US"/>
        </w:rPr>
        <w:t xml:space="preserve">] Wikipedia Contributors, “Child safety on Roblox,” </w:t>
      </w:r>
      <w:r w:rsidRPr="005436DF">
        <w:rPr>
          <w:i/>
          <w:iCs/>
          <w:lang w:val="en-US"/>
        </w:rPr>
        <w:t>Wikipedia</w:t>
      </w:r>
      <w:r w:rsidRPr="005436DF">
        <w:rPr>
          <w:lang w:val="en-US"/>
        </w:rPr>
        <w:t xml:space="preserve">, Aug. 20, 2025. </w:t>
      </w:r>
      <w:hyperlink r:id="rId49" w:history="1">
        <w:r w:rsidRPr="005436DF">
          <w:rPr>
            <w:rStyle w:val="Hyperlink"/>
            <w:lang w:val="en-US"/>
          </w:rPr>
          <w:t>https://en.wikipedia.org/wiki/Child_safety_on_Roblox</w:t>
        </w:r>
      </w:hyperlink>
      <w:r w:rsidRPr="005436DF">
        <w:rPr>
          <w:lang w:val="en-US"/>
        </w:rPr>
        <w:t xml:space="preserve"> (accessed Feb. 12, 2026).</w:t>
      </w:r>
    </w:p>
    <w:p w14:paraId="2C547B8F" w14:textId="77777777" w:rsidR="005436DF" w:rsidRPr="005436DF" w:rsidRDefault="005436DF" w:rsidP="005436DF"/>
    <w:p w14:paraId="3C327980" w14:textId="70F18E1C" w:rsidR="005436DF" w:rsidRDefault="005436DF" w:rsidP="005436DF">
      <w:pPr>
        <w:rPr>
          <w:lang w:val="en-US"/>
        </w:rPr>
      </w:pPr>
      <w:r w:rsidRPr="005436DF">
        <w:rPr>
          <w:lang w:val="en-US"/>
        </w:rPr>
        <w:t>[</w:t>
      </w:r>
      <w:r>
        <w:rPr>
          <w:lang w:val="en-US"/>
        </w:rPr>
        <w:t>20</w:t>
      </w:r>
      <w:r w:rsidRPr="005436DF">
        <w:rPr>
          <w:lang w:val="en-US"/>
        </w:rPr>
        <w:t xml:space="preserve">] E. J. Carter, M. Mahler, M. Landlord, K. McIntosh, and J. K. Hodgins, “Designing Animated Characters for Children of Different Ages,” </w:t>
      </w:r>
      <w:r w:rsidRPr="005436DF">
        <w:rPr>
          <w:i/>
          <w:iCs/>
          <w:lang w:val="en-US"/>
        </w:rPr>
        <w:t xml:space="preserve">Proceedings of the </w:t>
      </w:r>
      <w:proofErr w:type="spellStart"/>
      <w:r w:rsidRPr="005436DF">
        <w:rPr>
          <w:i/>
          <w:iCs/>
          <w:lang w:val="en-US"/>
        </w:rPr>
        <w:t>The</w:t>
      </w:r>
      <w:proofErr w:type="spellEnd"/>
      <w:r w:rsidRPr="005436DF">
        <w:rPr>
          <w:i/>
          <w:iCs/>
          <w:lang w:val="en-US"/>
        </w:rPr>
        <w:t xml:space="preserve"> 15th International Conference on Interaction Design and Children</w:t>
      </w:r>
      <w:r w:rsidRPr="005436DF">
        <w:rPr>
          <w:lang w:val="en-US"/>
        </w:rPr>
        <w:t xml:space="preserve">, Jun. 2016, </w:t>
      </w:r>
      <w:proofErr w:type="spellStart"/>
      <w:r w:rsidRPr="005436DF">
        <w:rPr>
          <w:lang w:val="en-US"/>
        </w:rPr>
        <w:t>doi</w:t>
      </w:r>
      <w:proofErr w:type="spellEnd"/>
      <w:r w:rsidRPr="005436DF">
        <w:rPr>
          <w:lang w:val="en-US"/>
        </w:rPr>
        <w:t xml:space="preserve">: </w:t>
      </w:r>
      <w:hyperlink r:id="rId50" w:history="1">
        <w:r w:rsidRPr="005436DF">
          <w:rPr>
            <w:rStyle w:val="Hyperlink"/>
            <w:lang w:val="en-US"/>
          </w:rPr>
          <w:t>https://doi.org/10.1145/2930674.2930681</w:t>
        </w:r>
      </w:hyperlink>
      <w:r w:rsidRPr="005436DF">
        <w:rPr>
          <w:lang w:val="en-US"/>
        </w:rPr>
        <w:t>.</w:t>
      </w:r>
    </w:p>
    <w:p w14:paraId="7B3EC3BD" w14:textId="77777777" w:rsidR="005436DF" w:rsidRPr="005436DF" w:rsidRDefault="005436DF" w:rsidP="005436DF"/>
    <w:p w14:paraId="776BF6AB" w14:textId="10F625A5" w:rsidR="005436DF" w:rsidRPr="005436DF" w:rsidRDefault="005436DF" w:rsidP="005436DF">
      <w:r w:rsidRPr="005436DF">
        <w:rPr>
          <w:lang w:val="en-US"/>
        </w:rPr>
        <w:t>[</w:t>
      </w:r>
      <w:r>
        <w:rPr>
          <w:lang w:val="en-US"/>
        </w:rPr>
        <w:t>21</w:t>
      </w:r>
      <w:r w:rsidRPr="005436DF">
        <w:rPr>
          <w:lang w:val="en-US"/>
        </w:rPr>
        <w:t xml:space="preserve">] K. Vanderbilt, “HOW POPULAR MEDIA CHARACTERS INFLUENCE CHILDREN’S OBJECT CHOICES,” Nov. 2019. Accessed: Feb. 09, 2026. [Online]. Available: </w:t>
      </w:r>
      <w:hyperlink r:id="rId51" w:history="1">
        <w:r w:rsidRPr="005436DF">
          <w:rPr>
            <w:rStyle w:val="Hyperlink"/>
            <w:lang w:val="en-US"/>
          </w:rPr>
          <w:t>https://scholarworks.calstate.edu/downloads/m326m6384</w:t>
        </w:r>
      </w:hyperlink>
    </w:p>
    <w:p w14:paraId="03E2EFCB" w14:textId="02B04F4F" w:rsidR="005436DF" w:rsidRPr="005436DF" w:rsidRDefault="005436DF" w:rsidP="005436DF">
      <w:r w:rsidRPr="005436DF">
        <w:rPr>
          <w:lang w:val="en-US"/>
        </w:rPr>
        <w:lastRenderedPageBreak/>
        <w:t>[</w:t>
      </w:r>
      <w:r>
        <w:rPr>
          <w:lang w:val="en-US"/>
        </w:rPr>
        <w:t>22</w:t>
      </w:r>
      <w:r w:rsidRPr="005436DF">
        <w:rPr>
          <w:lang w:val="en-US"/>
        </w:rPr>
        <w:t xml:space="preserve">] S.-L. Wills, “The Psychology of </w:t>
      </w:r>
      <w:proofErr w:type="spellStart"/>
      <w:r w:rsidRPr="005436DF">
        <w:rPr>
          <w:lang w:val="en-US"/>
        </w:rPr>
        <w:t>Colour</w:t>
      </w:r>
      <w:proofErr w:type="spellEnd"/>
      <w:r w:rsidRPr="005436DF">
        <w:rPr>
          <w:lang w:val="en-US"/>
        </w:rPr>
        <w:t xml:space="preserve"> in Children’s Books: How </w:t>
      </w:r>
      <w:proofErr w:type="spellStart"/>
      <w:r w:rsidRPr="005436DF">
        <w:rPr>
          <w:lang w:val="en-US"/>
        </w:rPr>
        <w:t>Colours</w:t>
      </w:r>
      <w:proofErr w:type="spellEnd"/>
      <w:r w:rsidRPr="005436DF">
        <w:rPr>
          <w:lang w:val="en-US"/>
        </w:rPr>
        <w:t xml:space="preserve"> Influence Young Minds,” </w:t>
      </w:r>
      <w:r w:rsidRPr="005436DF">
        <w:rPr>
          <w:i/>
          <w:iCs/>
          <w:lang w:val="en-US"/>
        </w:rPr>
        <w:t>Happy Designer</w:t>
      </w:r>
      <w:r w:rsidRPr="005436DF">
        <w:rPr>
          <w:lang w:val="en-US"/>
        </w:rPr>
        <w:t xml:space="preserve">, Jun. 22, 2024. </w:t>
      </w:r>
      <w:hyperlink r:id="rId52" w:history="1">
        <w:r w:rsidRPr="005436DF">
          <w:rPr>
            <w:rStyle w:val="Hyperlink"/>
            <w:lang w:val="en-US"/>
          </w:rPr>
          <w:t>https://www.happydesigner.co.uk/the-psychology-of-colour-in-childrens-books-how-colours-influence-young-minds/</w:t>
        </w:r>
      </w:hyperlink>
      <w:r w:rsidRPr="005436DF">
        <w:rPr>
          <w:lang w:val="en-US"/>
        </w:rPr>
        <w:t xml:space="preserve"> (accessed Feb. 09, 2026).</w:t>
      </w:r>
    </w:p>
    <w:p w14:paraId="6E5AC7FA" w14:textId="77777777" w:rsidR="005436DF" w:rsidRDefault="005436DF" w:rsidP="005436DF"/>
    <w:p w14:paraId="3205BE79" w14:textId="272B583F" w:rsidR="005436DF" w:rsidRDefault="005436DF" w:rsidP="005436DF">
      <w:r w:rsidRPr="005436DF">
        <w:t>[</w:t>
      </w:r>
      <w:r>
        <w:t>23</w:t>
      </w:r>
      <w:r w:rsidRPr="005436DF">
        <w:t xml:space="preserve">] Press Office “Gaming loot boxes harm children, says new report,” </w:t>
      </w:r>
      <w:r w:rsidRPr="005436DF">
        <w:rPr>
          <w:i/>
          <w:iCs/>
        </w:rPr>
        <w:t>Press Office</w:t>
      </w:r>
      <w:r w:rsidRPr="005436DF">
        <w:t xml:space="preserve">, Nov. 28, 2022. </w:t>
      </w:r>
      <w:hyperlink r:id="rId53" w:history="1">
        <w:r w:rsidRPr="005436DF">
          <w:rPr>
            <w:rStyle w:val="Hyperlink"/>
          </w:rPr>
          <w:t>https://www.ncl.ac.uk/press/articles/archive/2022/11/lootboxes</w:t>
        </w:r>
      </w:hyperlink>
      <w:hyperlink r:id="rId54" w:history="1">
        <w:r w:rsidRPr="005436DF">
          <w:rPr>
            <w:rStyle w:val="Hyperlink"/>
          </w:rPr>
          <w:t>/</w:t>
        </w:r>
      </w:hyperlink>
      <w:r w:rsidRPr="005436DF">
        <w:t xml:space="preserve"> (accessed Feb. 12, 2026).</w:t>
      </w:r>
    </w:p>
    <w:p w14:paraId="0D3BF303" w14:textId="77777777" w:rsidR="005436DF" w:rsidRPr="005436DF" w:rsidRDefault="005436DF" w:rsidP="005436DF"/>
    <w:p w14:paraId="2168F104" w14:textId="4618FDAD" w:rsidR="005436DF" w:rsidRPr="005436DF" w:rsidRDefault="005436DF" w:rsidP="005436DF">
      <w:r w:rsidRPr="005436DF">
        <w:t>[</w:t>
      </w:r>
      <w:r>
        <w:t>24</w:t>
      </w:r>
      <w:r w:rsidRPr="005436DF">
        <w:t xml:space="preserve">] “Loot Boxes Cause Financial and Emotional Harm to children, New Report Reveals,” </w:t>
      </w:r>
      <w:r w:rsidRPr="005436DF">
        <w:rPr>
          <w:i/>
          <w:iCs/>
        </w:rPr>
        <w:t>Loughborough University</w:t>
      </w:r>
      <w:r w:rsidRPr="005436DF">
        <w:t xml:space="preserve">, Nov. 28, 2022. </w:t>
      </w:r>
      <w:hyperlink r:id="rId55" w:history="1">
        <w:r w:rsidRPr="005436DF">
          <w:rPr>
            <w:rStyle w:val="Hyperlink"/>
          </w:rPr>
          <w:t>https://www.lboro.ac.uk/news-events/news/2022/november/loot-box-report-emotional-financial-harm-children</w:t>
        </w:r>
      </w:hyperlink>
      <w:hyperlink r:id="rId56" w:history="1">
        <w:r w:rsidRPr="005436DF">
          <w:rPr>
            <w:rStyle w:val="Hyperlink"/>
          </w:rPr>
          <w:t>/</w:t>
        </w:r>
      </w:hyperlink>
      <w:r w:rsidRPr="005436DF">
        <w:t xml:space="preserve"> (accessed Feb. 12, 2026).</w:t>
      </w:r>
    </w:p>
    <w:p w14:paraId="3144C459" w14:textId="77777777" w:rsidR="005436DF" w:rsidRPr="005436DF" w:rsidRDefault="005436DF" w:rsidP="005436DF"/>
    <w:sectPr w:rsidR="005436DF" w:rsidRPr="005436DF" w:rsidSect="0092025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253"/>
    <w:rsid w:val="00141DB7"/>
    <w:rsid w:val="00287EE6"/>
    <w:rsid w:val="003444CE"/>
    <w:rsid w:val="003C6C3C"/>
    <w:rsid w:val="005356FE"/>
    <w:rsid w:val="005436DF"/>
    <w:rsid w:val="00920253"/>
    <w:rsid w:val="00A549AA"/>
    <w:rsid w:val="00BB2198"/>
    <w:rsid w:val="00DD030B"/>
    <w:rsid w:val="00EC4308"/>
    <w:rsid w:val="00F42006"/>
    <w:rsid w:val="00F56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46686"/>
  <w15:chartTrackingRefBased/>
  <w15:docId w15:val="{F230BDD9-DF9E-6D47-8CEA-B60DEE31D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36DF"/>
  </w:style>
  <w:style w:type="paragraph" w:styleId="Heading1">
    <w:name w:val="heading 1"/>
    <w:basedOn w:val="Normal"/>
    <w:next w:val="Normal"/>
    <w:link w:val="Heading1Char"/>
    <w:uiPriority w:val="9"/>
    <w:qFormat/>
    <w:rsid w:val="009202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02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0253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02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0253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025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025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025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025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0253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025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0253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0253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0253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02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02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02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02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025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02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025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02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025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02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02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0253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0253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0253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0253"/>
    <w:rPr>
      <w:b/>
      <w:bCs/>
      <w:smallCaps/>
      <w:color w:val="365F9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2025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2025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92025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02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253"/>
    <w:rPr>
      <w:color w:val="800080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92025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20253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20253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20253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20253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20253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20253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20253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20253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20253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gdpr-info.eu" TargetMode="External"/><Relationship Id="rId18" Type="http://schemas.openxmlformats.org/officeDocument/2006/relationships/hyperlink" Target="https://ygam.org/" TargetMode="External"/><Relationship Id="rId26" Type="http://schemas.openxmlformats.org/officeDocument/2006/relationships/hyperlink" Target="http://www.ofcom.org.uk" TargetMode="External"/><Relationship Id="rId39" Type="http://schemas.openxmlformats.org/officeDocument/2006/relationships/hyperlink" Target="https://among-us.fandom.com/wiki/Quick_Chat" TargetMode="External"/><Relationship Id="rId21" Type="http://schemas.openxmlformats.org/officeDocument/2006/relationships/hyperlink" Target="https://among-us.fandom.com/wiki/Quick_Chat" TargetMode="External"/><Relationship Id="rId34" Type="http://schemas.openxmlformats.org/officeDocument/2006/relationships/hyperlink" Target="https://doi.org/10.1016" TargetMode="External"/><Relationship Id="rId42" Type="http://schemas.openxmlformats.org/officeDocument/2006/relationships/hyperlink" Target="https://www.pcgamer.com/loot-boxes-are-bad-but-new-legislation-could-be-worse/" TargetMode="External"/><Relationship Id="rId47" Type="http://schemas.openxmlformats.org/officeDocument/2006/relationships/hyperlink" Target="https://www.bbc.co.uk/programmes/articles/2Chgvsf7FJJXjv9DJhY1T0c/how-club-penguin-changed-the-internet" TargetMode="External"/><Relationship Id="rId50" Type="http://schemas.openxmlformats.org/officeDocument/2006/relationships/hyperlink" Target="https://doi.org/10.1145/2930674.2930681" TargetMode="External"/><Relationship Id="rId55" Type="http://schemas.openxmlformats.org/officeDocument/2006/relationships/hyperlink" Target="https://www.lboro.ac.uk/news-events/news/2022/november/loot-box-report-emotional-financial-harm-children/" TargetMode="External"/><Relationship Id="rId7" Type="http://schemas.openxmlformats.org/officeDocument/2006/relationships/hyperlink" Target="https://www.legislation.gov.uk/ukpga/2023/5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" TargetMode="External"/><Relationship Id="rId29" Type="http://schemas.openxmlformats.org/officeDocument/2006/relationships/hyperlink" Target="https://en.help.roblox.com/hc/en-us/articles/203313120-Safety-Features-Chat-Privacy-Filtering" TargetMode="External"/><Relationship Id="rId11" Type="http://schemas.openxmlformats.org/officeDocument/2006/relationships/hyperlink" Target="https://en.help.roblox.com/hc/en-us/articles/203313120-Safety-Features-Chat-Privacy-Filtering" TargetMode="External"/><Relationship Id="rId24" Type="http://schemas.openxmlformats.org/officeDocument/2006/relationships/hyperlink" Target="https://www.pcgamer.com/loot-boxes-are-bad-but-new-legislation-could-be-worse/" TargetMode="External"/><Relationship Id="rId32" Type="http://schemas.openxmlformats.org/officeDocument/2006/relationships/hyperlink" Target="https://www.ofcom.org.uk/media-use-and-attitudes/media-habits-children/top-trends-from-our-latest-look-at-uk-childrens-online-lives" TargetMode="External"/><Relationship Id="rId37" Type="http://schemas.openxmlformats.org/officeDocument/2006/relationships/hyperlink" Target="https://www.pcmag.com/how-to/addicted-to-your-iphone-or-ipad-how-to-set-limits-with-apples-screen-time?test_uuid=04IpBmWGZleS0I0J3epvMrC&amp;test_variant=A" TargetMode="External"/><Relationship Id="rId40" Type="http://schemas.openxmlformats.org/officeDocument/2006/relationships/hyperlink" Target="https://among-us.fandom.com/wiki/Quick_Chat" TargetMode="External"/><Relationship Id="rId45" Type="http://schemas.openxmlformats.org/officeDocument/2006/relationships/hyperlink" Target="https://www.childrenscommissioner.gov.uk/resource/gaming-the-system/" TargetMode="External"/><Relationship Id="rId53" Type="http://schemas.openxmlformats.org/officeDocument/2006/relationships/hyperlink" Target="https://www.ncl.ac.uk/press/articles/archive/2022/11/lootboxes/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hyperlink" Target="https://www.pcmag.com/how-to/addicted-to-your-iphone-or-ipad-how-to-set-limits-with-apples-screen-time?test_uuid=04IpBmWGZleS0I0J3epvMrC&amp;test_variant=A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fcom.org.uk/about-ofcom/what-we-do/what-is-ofcom" TargetMode="External"/><Relationship Id="rId14" Type="http://schemas.openxmlformats.org/officeDocument/2006/relationships/hyperlink" Target="https://www.ofcom.org.uk/media-use-and-attitudes/media-habits-children/top-trends-from-our-latest-look-at-uk-childrens-online-lives" TargetMode="External"/><Relationship Id="rId22" Type="http://schemas.openxmlformats.org/officeDocument/2006/relationships/hyperlink" Target="https://among-us.fandom.com/wiki/Quick_Chat" TargetMode="External"/><Relationship Id="rId27" Type="http://schemas.openxmlformats.org/officeDocument/2006/relationships/hyperlink" Target="https://www.ofcom.org.uk/about-ofcom/what-we-do/what-is-ofcom" TargetMode="External"/><Relationship Id="rId30" Type="http://schemas.openxmlformats.org/officeDocument/2006/relationships/hyperlink" Target="https://support.reddithelp.com/hc/en-us/articles/36429514849428-Why-is-Reddit-asking-for-my-age" TargetMode="External"/><Relationship Id="rId35" Type="http://schemas.openxmlformats.org/officeDocument/2006/relationships/hyperlink" Target="https://ygam.org/" TargetMode="External"/><Relationship Id="rId43" Type="http://schemas.openxmlformats.org/officeDocument/2006/relationships/hyperlink" Target="https://www.nyu.edu/about/news-publications/news/2024/may/video-games-can-have-a-positive-impact-on-children---if-designed.html" TargetMode="External"/><Relationship Id="rId48" Type="http://schemas.openxmlformats.org/officeDocument/2006/relationships/hyperlink" Target="https://www.theguardian.com/technology/2015/aug/26/moshi-monsters-bin-weevils-in-app-purchase-ads-breach-standards" TargetMode="External"/><Relationship Id="rId56" Type="http://schemas.openxmlformats.org/officeDocument/2006/relationships/hyperlink" Target="https://www.lboro.ac.uk/news-events/news/2022/november/loot-box-report-emotional-financial-harm-children/" TargetMode="External"/><Relationship Id="rId8" Type="http://schemas.openxmlformats.org/officeDocument/2006/relationships/hyperlink" Target="http://www.ofcom.org.uk" TargetMode="External"/><Relationship Id="rId51" Type="http://schemas.openxmlformats.org/officeDocument/2006/relationships/hyperlink" Target="https://scholarworks.calstate.edu/downloads/m326m6384" TargetMode="External"/><Relationship Id="rId3" Type="http://schemas.openxmlformats.org/officeDocument/2006/relationships/styles" Target="styles.xml"/><Relationship Id="rId12" Type="http://schemas.openxmlformats.org/officeDocument/2006/relationships/hyperlink" Target="https://support.reddithelp.com/hc/en-us/articles/36429514849428-Why-is-Reddit-asking-for-my-age" TargetMode="External"/><Relationship Id="rId17" Type="http://schemas.openxmlformats.org/officeDocument/2006/relationships/hyperlink" Target="https://ygam.org/" TargetMode="External"/><Relationship Id="rId25" Type="http://schemas.openxmlformats.org/officeDocument/2006/relationships/hyperlink" Target="https://www.legislation.gov.uk/ukpga/2023/50" TargetMode="External"/><Relationship Id="rId33" Type="http://schemas.openxmlformats.org/officeDocument/2006/relationships/hyperlink" Target="https://doi.org/10.1016" TargetMode="External"/><Relationship Id="rId38" Type="http://schemas.openxmlformats.org/officeDocument/2006/relationships/hyperlink" Target="https://www.pcmag.com/how-to/addicted-to-your-iphone-or-ipad-how-to-set-limits-with-apples-screen-time?test_uuid=04IpBmWGZleS0I0J3epvMrC&amp;test_variant=A" TargetMode="External"/><Relationship Id="rId46" Type="http://schemas.openxmlformats.org/officeDocument/2006/relationships/hyperlink" Target="https://www.bbc.co.uk/news/technology-18433471" TargetMode="External"/><Relationship Id="rId20" Type="http://schemas.openxmlformats.org/officeDocument/2006/relationships/hyperlink" Target="https://www.pcmag.com/how-to/addicted-to-your-iphone-or-ipad-how-to-set-limits-with-apples-screen-time?test_uuid=04IpBmWGZleS0I0J3epvMrC&amp;test_variant=A" TargetMode="External"/><Relationship Id="rId41" Type="http://schemas.openxmlformats.org/officeDocument/2006/relationships/hyperlink" Target="https://www.pcgamer.com/loot-boxes-are-bad-but-new-legislation-could-be-worse/" TargetMode="External"/><Relationship Id="rId54" Type="http://schemas.openxmlformats.org/officeDocument/2006/relationships/hyperlink" Target="https://www.ncl.ac.uk/press/articles/archive/2022/11/lootboxes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p:/r/personal/2115482_student_uwtsd_ac_uk/_layouts/15/Doc.aspx?sourcedoc=%7B4AFFAEEF-1F9C-4D47-9305-B98FF76CAA1D%7D&amp;file=Emerging%20Trends%20Presentation%20one.pptx&amp;action=edit&amp;mobileredirect=true" TargetMode="External"/><Relationship Id="rId15" Type="http://schemas.openxmlformats.org/officeDocument/2006/relationships/hyperlink" Target="https://doi.org/10.1016" TargetMode="External"/><Relationship Id="rId23" Type="http://schemas.openxmlformats.org/officeDocument/2006/relationships/hyperlink" Target="https://www.pcgamer.com/loot-boxes-are-bad-but-new-legislation-could-be-worse/" TargetMode="External"/><Relationship Id="rId28" Type="http://schemas.openxmlformats.org/officeDocument/2006/relationships/hyperlink" Target="https://help.minecraft.net/hc/en-us/articles/360058605852-Understanding-Minecraft-Social-Features-for-Child-Safety-Online" TargetMode="External"/><Relationship Id="rId36" Type="http://schemas.openxmlformats.org/officeDocument/2006/relationships/hyperlink" Target="https://ygam.org/" TargetMode="External"/><Relationship Id="rId49" Type="http://schemas.openxmlformats.org/officeDocument/2006/relationships/hyperlink" Target="https://en.wikipedia.org/wiki/Child_safety_on_Roblox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help.minecraft.net/hc/en-us/articles/360058605852-Understanding-Minecraft-Social-Features-for-Child-Safety-Online" TargetMode="External"/><Relationship Id="rId31" Type="http://schemas.openxmlformats.org/officeDocument/2006/relationships/hyperlink" Target="https://gdpr-info.eu" TargetMode="External"/><Relationship Id="rId44" Type="http://schemas.openxmlformats.org/officeDocument/2006/relationships/hyperlink" Target="https://doi.org/10.1016/j.heliyon.2024.e24291" TargetMode="External"/><Relationship Id="rId52" Type="http://schemas.openxmlformats.org/officeDocument/2006/relationships/hyperlink" Target="https://www.happydesigner.co.uk/the-psychology-of-colour-in-childrens-books-how-colours-influence-young-minds/" TargetMode="External"/></Relationships>
</file>

<file path=word/theme/theme1.xml><?xml version="1.0" encoding="utf-8"?>
<a:theme xmlns:a="http://schemas.openxmlformats.org/drawingml/2006/main" name="Office Theme">
  <a:themeElements>
    <a:clrScheme name="Office 2007 - 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3CCAAF1-2C61-B04A-86AC-0EAB18F7E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768</Words>
  <Characters>6946</Characters>
  <Application>Microsoft Office Word</Application>
  <DocSecurity>0</DocSecurity>
  <Lines>156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Emerging Trends (ACCB6019)</dc:title>
  <dc:subject>computing</dc:subject>
  <dc:creator>Abigail Jenkins (2115482)</dc:creator>
  <cp:keywords/>
  <dc:description/>
  <cp:lastModifiedBy>Abigail Jenkins (2115482)</cp:lastModifiedBy>
  <cp:revision>3</cp:revision>
  <dcterms:created xsi:type="dcterms:W3CDTF">2026-02-12T20:19:00Z</dcterms:created>
  <dcterms:modified xsi:type="dcterms:W3CDTF">2026-02-12T23:09:00Z</dcterms:modified>
</cp:coreProperties>
</file>