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56594" w14:textId="77777777" w:rsidR="000B1433" w:rsidRPr="000B1433" w:rsidRDefault="000B1433" w:rsidP="000B1433">
      <w:pPr>
        <w:keepNext/>
        <w:spacing w:after="0" w:line="240" w:lineRule="auto"/>
        <w:jc w:val="both"/>
        <w:outlineLvl w:val="0"/>
        <w:rPr>
          <w:rFonts w:eastAsia="Times New Roman" w:cs="Times New Roman"/>
          <w:b/>
          <w:bCs/>
          <w:kern w:val="32"/>
          <w:sz w:val="24"/>
          <w:szCs w:val="24"/>
          <w:lang w:eastAsia="en-GB"/>
        </w:rPr>
      </w:pPr>
      <w:r w:rsidRPr="000B1433">
        <w:rPr>
          <w:rFonts w:eastAsia="Times New Roman" w:cs="Times New Roman"/>
          <w:b/>
          <w:bCs/>
          <w:kern w:val="32"/>
          <w:sz w:val="24"/>
          <w:szCs w:val="24"/>
          <w:lang w:eastAsia="en-GB"/>
        </w:rPr>
        <w:t>FIELDWORK SUPERVISOR’S FINAL REPORT</w:t>
      </w:r>
    </w:p>
    <w:p w14:paraId="4CD6A892" w14:textId="77777777" w:rsidR="000B1433" w:rsidRPr="000B1433" w:rsidRDefault="000B1433" w:rsidP="000B1433">
      <w:pPr>
        <w:spacing w:after="200" w:line="276" w:lineRule="auto"/>
        <w:jc w:val="both"/>
        <w:rPr>
          <w:i/>
          <w:sz w:val="24"/>
          <w:szCs w:val="24"/>
        </w:rPr>
      </w:pPr>
    </w:p>
    <w:p w14:paraId="620DBFA8" w14:textId="77777777" w:rsidR="000B1433" w:rsidRPr="000B1433" w:rsidRDefault="000B1433" w:rsidP="000B1433">
      <w:pPr>
        <w:spacing w:after="200" w:line="276" w:lineRule="auto"/>
        <w:jc w:val="both"/>
        <w:rPr>
          <w:i/>
          <w:sz w:val="24"/>
          <w:szCs w:val="24"/>
        </w:rPr>
      </w:pPr>
      <w:r w:rsidRPr="000B1433">
        <w:rPr>
          <w:i/>
          <w:sz w:val="24"/>
          <w:szCs w:val="24"/>
        </w:rPr>
        <w:t>Engagement with supervision is crucial to aid reflective practice and analysis; its importance cannot be overestimated.  Supervision is integral to fieldwork and as a fieldwork supervisor you are invited to make an assessment of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447E68F9" w14:textId="77777777" w:rsidR="000B1433" w:rsidRPr="000B1433" w:rsidRDefault="000B1433" w:rsidP="000B1433">
      <w:pPr>
        <w:spacing w:after="200" w:line="276" w:lineRule="auto"/>
        <w:jc w:val="both"/>
        <w:rPr>
          <w:i/>
          <w:sz w:val="24"/>
          <w:szCs w:val="24"/>
        </w:rPr>
      </w:pPr>
    </w:p>
    <w:p w14:paraId="408DE33C" w14:textId="77777777" w:rsidR="000B1433" w:rsidRPr="000B1433" w:rsidRDefault="000B1433" w:rsidP="000B1433">
      <w:pPr>
        <w:tabs>
          <w:tab w:val="left" w:pos="-720"/>
        </w:tabs>
        <w:spacing w:after="200" w:line="276" w:lineRule="auto"/>
        <w:jc w:val="both"/>
        <w:rPr>
          <w:b/>
        </w:rPr>
      </w:pPr>
      <w:r w:rsidRPr="000B1433">
        <w:rPr>
          <w:b/>
        </w:rPr>
        <w:t>Key areas of competence</w:t>
      </w:r>
    </w:p>
    <w:p w14:paraId="1E535947" w14:textId="77777777" w:rsidR="000B1433" w:rsidRPr="000B1433" w:rsidRDefault="000B1433" w:rsidP="000B1433">
      <w:pPr>
        <w:tabs>
          <w:tab w:val="left" w:pos="-720"/>
        </w:tabs>
        <w:spacing w:after="200" w:line="276" w:lineRule="auto"/>
        <w:jc w:val="both"/>
      </w:pPr>
      <w:r w:rsidRPr="000B1433">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0B1433" w:rsidRPr="000B1433" w14:paraId="02156D0B" w14:textId="77777777" w:rsidTr="001D0695">
        <w:tc>
          <w:tcPr>
            <w:tcW w:w="738" w:type="dxa"/>
            <w:tcBorders>
              <w:top w:val="single" w:sz="4" w:space="0" w:color="auto"/>
              <w:left w:val="single" w:sz="4" w:space="0" w:color="auto"/>
              <w:bottom w:val="single" w:sz="4" w:space="0" w:color="auto"/>
              <w:right w:val="single" w:sz="4" w:space="0" w:color="auto"/>
            </w:tcBorders>
            <w:hideMark/>
          </w:tcPr>
          <w:p w14:paraId="7E94C285" w14:textId="77777777" w:rsidR="000B1433" w:rsidRPr="000B1433" w:rsidRDefault="000B1433" w:rsidP="000B1433">
            <w:pPr>
              <w:spacing w:after="200" w:line="276" w:lineRule="auto"/>
              <w:jc w:val="both"/>
              <w:rPr>
                <w:b/>
                <w:bCs/>
                <w:sz w:val="20"/>
                <w:szCs w:val="20"/>
              </w:rPr>
            </w:pPr>
            <w:r w:rsidRPr="000B1433">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2BF75E54" w14:textId="77777777" w:rsidR="000B1433" w:rsidRPr="000B1433" w:rsidRDefault="000B1433" w:rsidP="000B1433">
            <w:pPr>
              <w:spacing w:after="200" w:line="276" w:lineRule="auto"/>
              <w:jc w:val="both"/>
              <w:rPr>
                <w:b/>
                <w:bCs/>
                <w:sz w:val="20"/>
                <w:szCs w:val="20"/>
              </w:rPr>
            </w:pPr>
            <w:r w:rsidRPr="000B1433">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4BEA99A7" w14:textId="77777777" w:rsidR="000B1433" w:rsidRPr="000B1433" w:rsidRDefault="000B1433" w:rsidP="000B1433">
            <w:pPr>
              <w:spacing w:after="200" w:line="276" w:lineRule="auto"/>
              <w:jc w:val="both"/>
              <w:rPr>
                <w:b/>
                <w:bCs/>
                <w:sz w:val="20"/>
                <w:szCs w:val="20"/>
              </w:rPr>
            </w:pPr>
            <w:r w:rsidRPr="000B1433">
              <w:rPr>
                <w:b/>
                <w:bCs/>
                <w:sz w:val="20"/>
                <w:szCs w:val="20"/>
              </w:rPr>
              <w:t>Equivalent % marks towards HE qualification</w:t>
            </w:r>
          </w:p>
        </w:tc>
      </w:tr>
      <w:tr w:rsidR="000B1433" w:rsidRPr="000B1433" w14:paraId="2DD3976C" w14:textId="77777777" w:rsidTr="001D0695">
        <w:tc>
          <w:tcPr>
            <w:tcW w:w="738" w:type="dxa"/>
            <w:tcBorders>
              <w:top w:val="single" w:sz="4" w:space="0" w:color="auto"/>
              <w:left w:val="single" w:sz="4" w:space="0" w:color="auto"/>
              <w:bottom w:val="single" w:sz="4" w:space="0" w:color="auto"/>
              <w:right w:val="single" w:sz="4" w:space="0" w:color="auto"/>
            </w:tcBorders>
            <w:hideMark/>
          </w:tcPr>
          <w:p w14:paraId="0B04FC84" w14:textId="77777777" w:rsidR="000B1433" w:rsidRPr="000B1433" w:rsidRDefault="000B1433" w:rsidP="000B1433">
            <w:pPr>
              <w:spacing w:after="200" w:line="276" w:lineRule="auto"/>
              <w:jc w:val="both"/>
              <w:rPr>
                <w:sz w:val="20"/>
                <w:szCs w:val="20"/>
              </w:rPr>
            </w:pPr>
            <w:r w:rsidRPr="000B1433">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59580C4D" w14:textId="77777777" w:rsidR="000B1433" w:rsidRPr="000B1433" w:rsidRDefault="000B1433" w:rsidP="000B1433">
            <w:pPr>
              <w:spacing w:after="200" w:line="276" w:lineRule="auto"/>
              <w:jc w:val="both"/>
              <w:rPr>
                <w:sz w:val="20"/>
                <w:szCs w:val="20"/>
              </w:rPr>
            </w:pPr>
            <w:r w:rsidRPr="000B1433">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21DCC739" w14:textId="77777777" w:rsidR="000B1433" w:rsidRPr="000B1433" w:rsidRDefault="000B1433" w:rsidP="000B1433">
            <w:pPr>
              <w:spacing w:after="200" w:line="276" w:lineRule="auto"/>
              <w:jc w:val="both"/>
              <w:rPr>
                <w:sz w:val="20"/>
                <w:szCs w:val="20"/>
              </w:rPr>
            </w:pPr>
            <w:r w:rsidRPr="000B1433">
              <w:rPr>
                <w:sz w:val="20"/>
                <w:szCs w:val="20"/>
              </w:rPr>
              <w:t>70%+</w:t>
            </w:r>
          </w:p>
        </w:tc>
      </w:tr>
      <w:tr w:rsidR="000B1433" w:rsidRPr="000B1433" w14:paraId="36F90F2E" w14:textId="77777777" w:rsidTr="001D0695">
        <w:tc>
          <w:tcPr>
            <w:tcW w:w="738" w:type="dxa"/>
            <w:tcBorders>
              <w:top w:val="single" w:sz="4" w:space="0" w:color="auto"/>
              <w:left w:val="single" w:sz="4" w:space="0" w:color="auto"/>
              <w:bottom w:val="single" w:sz="4" w:space="0" w:color="auto"/>
              <w:right w:val="single" w:sz="4" w:space="0" w:color="auto"/>
            </w:tcBorders>
            <w:hideMark/>
          </w:tcPr>
          <w:p w14:paraId="2964C92D" w14:textId="77777777" w:rsidR="000B1433" w:rsidRPr="000B1433" w:rsidRDefault="000B1433" w:rsidP="000B1433">
            <w:pPr>
              <w:spacing w:after="200" w:line="276" w:lineRule="auto"/>
              <w:jc w:val="both"/>
              <w:rPr>
                <w:sz w:val="20"/>
                <w:szCs w:val="20"/>
              </w:rPr>
            </w:pPr>
            <w:r w:rsidRPr="000B1433">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1A868D01" w14:textId="77777777" w:rsidR="000B1433" w:rsidRPr="000B1433" w:rsidRDefault="000B1433" w:rsidP="000B1433">
            <w:pPr>
              <w:spacing w:after="200" w:line="276" w:lineRule="auto"/>
              <w:jc w:val="both"/>
              <w:rPr>
                <w:sz w:val="20"/>
                <w:szCs w:val="20"/>
              </w:rPr>
            </w:pPr>
            <w:r w:rsidRPr="000B1433">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36DC280B" w14:textId="77777777" w:rsidR="000B1433" w:rsidRPr="000B1433" w:rsidRDefault="000B1433" w:rsidP="000B1433">
            <w:pPr>
              <w:spacing w:after="200" w:line="276" w:lineRule="auto"/>
              <w:jc w:val="both"/>
              <w:rPr>
                <w:sz w:val="20"/>
                <w:szCs w:val="20"/>
              </w:rPr>
            </w:pPr>
            <w:r w:rsidRPr="000B1433">
              <w:rPr>
                <w:sz w:val="20"/>
                <w:szCs w:val="20"/>
              </w:rPr>
              <w:t>60-69%</w:t>
            </w:r>
          </w:p>
        </w:tc>
      </w:tr>
      <w:tr w:rsidR="000B1433" w:rsidRPr="000B1433" w14:paraId="331D4092" w14:textId="77777777" w:rsidTr="001D0695">
        <w:tc>
          <w:tcPr>
            <w:tcW w:w="738" w:type="dxa"/>
            <w:tcBorders>
              <w:top w:val="single" w:sz="4" w:space="0" w:color="auto"/>
              <w:left w:val="single" w:sz="4" w:space="0" w:color="auto"/>
              <w:bottom w:val="single" w:sz="4" w:space="0" w:color="auto"/>
              <w:right w:val="single" w:sz="4" w:space="0" w:color="auto"/>
            </w:tcBorders>
            <w:hideMark/>
          </w:tcPr>
          <w:p w14:paraId="0BC821BE" w14:textId="77777777" w:rsidR="000B1433" w:rsidRPr="000B1433" w:rsidRDefault="000B1433" w:rsidP="000B1433">
            <w:pPr>
              <w:spacing w:after="200" w:line="276" w:lineRule="auto"/>
              <w:jc w:val="both"/>
              <w:rPr>
                <w:sz w:val="20"/>
                <w:szCs w:val="20"/>
              </w:rPr>
            </w:pPr>
            <w:r w:rsidRPr="000B1433">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17C33B2F" w14:textId="77777777" w:rsidR="000B1433" w:rsidRPr="000B1433" w:rsidRDefault="000B1433" w:rsidP="000B1433">
            <w:pPr>
              <w:spacing w:after="200" w:line="276" w:lineRule="auto"/>
              <w:jc w:val="both"/>
              <w:rPr>
                <w:sz w:val="20"/>
                <w:szCs w:val="20"/>
              </w:rPr>
            </w:pPr>
            <w:r w:rsidRPr="000B1433">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37C246A7" w14:textId="77777777" w:rsidR="000B1433" w:rsidRPr="000B1433" w:rsidRDefault="000B1433" w:rsidP="000B1433">
            <w:pPr>
              <w:spacing w:after="200" w:line="276" w:lineRule="auto"/>
              <w:jc w:val="both"/>
              <w:rPr>
                <w:sz w:val="20"/>
                <w:szCs w:val="20"/>
              </w:rPr>
            </w:pPr>
            <w:r w:rsidRPr="000B1433">
              <w:rPr>
                <w:sz w:val="20"/>
                <w:szCs w:val="20"/>
              </w:rPr>
              <w:t>50-59%</w:t>
            </w:r>
          </w:p>
        </w:tc>
      </w:tr>
      <w:tr w:rsidR="000B1433" w:rsidRPr="000B1433" w14:paraId="163B3A33" w14:textId="77777777" w:rsidTr="001D0695">
        <w:tc>
          <w:tcPr>
            <w:tcW w:w="738" w:type="dxa"/>
            <w:tcBorders>
              <w:top w:val="single" w:sz="4" w:space="0" w:color="auto"/>
              <w:left w:val="single" w:sz="4" w:space="0" w:color="auto"/>
              <w:bottom w:val="single" w:sz="4" w:space="0" w:color="auto"/>
              <w:right w:val="single" w:sz="4" w:space="0" w:color="auto"/>
            </w:tcBorders>
            <w:hideMark/>
          </w:tcPr>
          <w:p w14:paraId="0442FAF5" w14:textId="77777777" w:rsidR="000B1433" w:rsidRPr="000B1433" w:rsidRDefault="000B1433" w:rsidP="000B1433">
            <w:pPr>
              <w:spacing w:after="200" w:line="276" w:lineRule="auto"/>
              <w:jc w:val="both"/>
              <w:rPr>
                <w:sz w:val="20"/>
                <w:szCs w:val="20"/>
              </w:rPr>
            </w:pPr>
            <w:r w:rsidRPr="000B1433">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18A23B49" w14:textId="77777777" w:rsidR="000B1433" w:rsidRPr="000B1433" w:rsidRDefault="000B1433" w:rsidP="000B1433">
            <w:pPr>
              <w:spacing w:after="200" w:line="276" w:lineRule="auto"/>
              <w:jc w:val="both"/>
              <w:rPr>
                <w:sz w:val="20"/>
                <w:szCs w:val="20"/>
              </w:rPr>
            </w:pPr>
            <w:r w:rsidRPr="000B1433">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22C90E6D" w14:textId="77777777" w:rsidR="000B1433" w:rsidRPr="000B1433" w:rsidRDefault="000B1433" w:rsidP="000B1433">
            <w:pPr>
              <w:spacing w:after="200" w:line="276" w:lineRule="auto"/>
              <w:jc w:val="both"/>
              <w:rPr>
                <w:sz w:val="20"/>
                <w:szCs w:val="20"/>
              </w:rPr>
            </w:pPr>
            <w:r w:rsidRPr="000B1433">
              <w:rPr>
                <w:sz w:val="20"/>
                <w:szCs w:val="20"/>
              </w:rPr>
              <w:t>40-49%</w:t>
            </w:r>
          </w:p>
        </w:tc>
      </w:tr>
      <w:tr w:rsidR="000B1433" w:rsidRPr="000B1433" w14:paraId="1DB7937D" w14:textId="77777777" w:rsidTr="001D0695">
        <w:tc>
          <w:tcPr>
            <w:tcW w:w="738" w:type="dxa"/>
            <w:tcBorders>
              <w:top w:val="single" w:sz="4" w:space="0" w:color="auto"/>
              <w:left w:val="single" w:sz="4" w:space="0" w:color="auto"/>
              <w:bottom w:val="single" w:sz="4" w:space="0" w:color="auto"/>
              <w:right w:val="single" w:sz="4" w:space="0" w:color="auto"/>
            </w:tcBorders>
            <w:hideMark/>
          </w:tcPr>
          <w:p w14:paraId="79347EC1" w14:textId="77777777" w:rsidR="000B1433" w:rsidRPr="000B1433" w:rsidRDefault="000B1433" w:rsidP="000B1433">
            <w:pPr>
              <w:spacing w:after="200" w:line="276" w:lineRule="auto"/>
              <w:jc w:val="both"/>
              <w:rPr>
                <w:sz w:val="20"/>
                <w:szCs w:val="20"/>
              </w:rPr>
            </w:pPr>
            <w:r w:rsidRPr="000B1433">
              <w:rPr>
                <w:sz w:val="20"/>
                <w:szCs w:val="20"/>
              </w:rPr>
              <w:t>E Fail</w:t>
            </w:r>
          </w:p>
        </w:tc>
        <w:tc>
          <w:tcPr>
            <w:tcW w:w="5760" w:type="dxa"/>
            <w:tcBorders>
              <w:top w:val="single" w:sz="4" w:space="0" w:color="auto"/>
              <w:left w:val="single" w:sz="4" w:space="0" w:color="auto"/>
              <w:bottom w:val="single" w:sz="4" w:space="0" w:color="auto"/>
              <w:right w:val="single" w:sz="4" w:space="0" w:color="auto"/>
            </w:tcBorders>
          </w:tcPr>
          <w:p w14:paraId="6DEFB636" w14:textId="77777777" w:rsidR="000B1433" w:rsidRPr="000B1433" w:rsidRDefault="000B1433" w:rsidP="000B1433">
            <w:pPr>
              <w:tabs>
                <w:tab w:val="left" w:pos="-1440"/>
              </w:tabs>
              <w:spacing w:after="200" w:line="276" w:lineRule="auto"/>
              <w:jc w:val="both"/>
              <w:rPr>
                <w:sz w:val="20"/>
                <w:szCs w:val="20"/>
              </w:rPr>
            </w:pPr>
            <w:r w:rsidRPr="000B1433">
              <w:rPr>
                <w:sz w:val="20"/>
                <w:szCs w:val="20"/>
              </w:rPr>
              <w:t>A weak trainee youth worker who has been unable or unwilling to meet the required standard, may demonstrate inappropriate values or lack understanding or attention to detail.</w:t>
            </w:r>
          </w:p>
          <w:p w14:paraId="202E1873" w14:textId="77777777" w:rsidR="000B1433" w:rsidRPr="000B1433" w:rsidRDefault="000B1433" w:rsidP="000B1433">
            <w:pPr>
              <w:spacing w:after="200" w:line="276" w:lineRule="auto"/>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236CBDBC" w14:textId="77777777" w:rsidR="000B1433" w:rsidRPr="000B1433" w:rsidRDefault="000B1433" w:rsidP="000B1433">
            <w:pPr>
              <w:spacing w:after="200" w:line="276" w:lineRule="auto"/>
              <w:jc w:val="both"/>
              <w:rPr>
                <w:sz w:val="20"/>
                <w:szCs w:val="20"/>
              </w:rPr>
            </w:pPr>
            <w:r w:rsidRPr="000B1433">
              <w:rPr>
                <w:sz w:val="20"/>
                <w:szCs w:val="20"/>
              </w:rPr>
              <w:t>Below 40%</w:t>
            </w:r>
          </w:p>
        </w:tc>
      </w:tr>
    </w:tbl>
    <w:p w14:paraId="26A1F31C" w14:textId="77777777" w:rsidR="000B1433" w:rsidRPr="000B1433" w:rsidRDefault="000B1433" w:rsidP="000B1433">
      <w:pPr>
        <w:spacing w:after="0" w:line="276" w:lineRule="auto"/>
        <w:sectPr w:rsidR="000B1433" w:rsidRPr="000B1433" w:rsidSect="004D6F1A">
          <w:pgSz w:w="11906" w:h="16838"/>
          <w:pgMar w:top="1440" w:right="1797" w:bottom="1440" w:left="1797" w:header="709" w:footer="709" w:gutter="0"/>
          <w:cols w:space="720"/>
        </w:sectPr>
      </w:pPr>
    </w:p>
    <w:p w14:paraId="2DF844B3" w14:textId="77777777" w:rsidR="000B1433" w:rsidRPr="000B1433" w:rsidRDefault="000B1433" w:rsidP="000B1433">
      <w:pPr>
        <w:spacing w:after="200" w:line="276" w:lineRule="auto"/>
        <w:jc w:val="both"/>
        <w:rPr>
          <w:b/>
          <w:sz w:val="24"/>
          <w:szCs w:val="24"/>
        </w:rPr>
      </w:pPr>
      <w:r w:rsidRPr="000B1433">
        <w:rPr>
          <w:i/>
          <w:sz w:val="24"/>
          <w:szCs w:val="24"/>
        </w:rPr>
        <w:lastRenderedPageBreak/>
        <w:t>This section of the report should be completed by the fieldwork supervisor.  To complete the report we would like you to use the headings below giving specific examples to support your observations</w:t>
      </w:r>
      <w:r w:rsidRPr="000B1433">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0B1433" w:rsidRPr="000B1433" w14:paraId="7ACAF01C" w14:textId="77777777" w:rsidTr="001D0695">
        <w:tc>
          <w:tcPr>
            <w:tcW w:w="8528" w:type="dxa"/>
            <w:tcBorders>
              <w:top w:val="single" w:sz="4" w:space="0" w:color="auto"/>
              <w:left w:val="single" w:sz="4" w:space="0" w:color="auto"/>
              <w:bottom w:val="single" w:sz="4" w:space="0" w:color="auto"/>
              <w:right w:val="single" w:sz="4" w:space="0" w:color="auto"/>
            </w:tcBorders>
            <w:hideMark/>
          </w:tcPr>
          <w:p w14:paraId="28706477" w14:textId="77777777" w:rsidR="000B1433" w:rsidRPr="000B1433" w:rsidRDefault="000B1433" w:rsidP="000B1433">
            <w:pPr>
              <w:tabs>
                <w:tab w:val="left" w:pos="-720"/>
              </w:tabs>
              <w:spacing w:after="0" w:line="240" w:lineRule="auto"/>
              <w:ind w:left="720" w:hanging="720"/>
              <w:jc w:val="both"/>
              <w:rPr>
                <w:rFonts w:eastAsia="SimSun"/>
                <w:i/>
                <w:sz w:val="24"/>
                <w:szCs w:val="24"/>
              </w:rPr>
            </w:pPr>
            <w:r w:rsidRPr="000B1433">
              <w:rPr>
                <w:rFonts w:eastAsia="SimSun"/>
                <w:i/>
                <w:sz w:val="24"/>
                <w:szCs w:val="24"/>
              </w:rPr>
              <w:t>How did the student use supervision and respond to feedback?</w:t>
            </w:r>
          </w:p>
        </w:tc>
      </w:tr>
      <w:tr w:rsidR="000B1433" w:rsidRPr="000B1433" w14:paraId="0ADF9FEE" w14:textId="77777777" w:rsidTr="001D0695">
        <w:tc>
          <w:tcPr>
            <w:tcW w:w="8528" w:type="dxa"/>
            <w:tcBorders>
              <w:top w:val="single" w:sz="4" w:space="0" w:color="auto"/>
              <w:left w:val="single" w:sz="4" w:space="0" w:color="auto"/>
              <w:bottom w:val="single" w:sz="4" w:space="0" w:color="auto"/>
              <w:right w:val="single" w:sz="4" w:space="0" w:color="auto"/>
            </w:tcBorders>
          </w:tcPr>
          <w:p w14:paraId="562CA214" w14:textId="0F8F3829" w:rsidR="00E4620B" w:rsidRPr="001C07F4" w:rsidRDefault="00811B38" w:rsidP="00E4620B">
            <w:pPr>
              <w:tabs>
                <w:tab w:val="left" w:pos="-720"/>
              </w:tabs>
              <w:spacing w:after="0" w:line="240" w:lineRule="auto"/>
              <w:jc w:val="both"/>
              <w:rPr>
                <w:rFonts w:ascii="Calibri" w:eastAsia="SimSun" w:hAnsi="Calibri" w:cs="Calibri"/>
                <w:i/>
                <w:sz w:val="24"/>
                <w:szCs w:val="24"/>
              </w:rPr>
            </w:pPr>
            <w:r>
              <w:rPr>
                <w:rFonts w:ascii="Calibri" w:eastAsia="SimSun" w:hAnsi="Calibri" w:cs="Calibri"/>
                <w:i/>
                <w:sz w:val="24"/>
                <w:szCs w:val="24"/>
              </w:rPr>
              <w:t>A-</w:t>
            </w:r>
          </w:p>
          <w:p w14:paraId="1BD48475" w14:textId="53070551" w:rsidR="002B3830" w:rsidRDefault="002B3830" w:rsidP="002B3830">
            <w:pPr>
              <w:tabs>
                <w:tab w:val="left" w:pos="-720"/>
              </w:tabs>
              <w:spacing w:after="0" w:line="240" w:lineRule="auto"/>
              <w:jc w:val="both"/>
              <w:rPr>
                <w:rFonts w:ascii="Calibri" w:eastAsia="SimSun" w:hAnsi="Calibri" w:cs="Calibri"/>
                <w:i/>
                <w:sz w:val="24"/>
                <w:szCs w:val="24"/>
              </w:rPr>
            </w:pPr>
            <w:r>
              <w:rPr>
                <w:rFonts w:eastAsia="SimSun"/>
                <w:i/>
                <w:sz w:val="24"/>
                <w:szCs w:val="24"/>
              </w:rPr>
              <w:t>Taylor</w:t>
            </w:r>
            <w:r>
              <w:rPr>
                <w:rFonts w:eastAsia="SimSun"/>
                <w:i/>
                <w:sz w:val="24"/>
                <w:szCs w:val="24"/>
              </w:rPr>
              <w:t xml:space="preserve"> responded very well to feedback in relation to her work</w:t>
            </w:r>
            <w:r>
              <w:rPr>
                <w:rFonts w:eastAsia="SimSun"/>
                <w:i/>
                <w:sz w:val="24"/>
                <w:szCs w:val="24"/>
              </w:rPr>
              <w:t>.</w:t>
            </w:r>
            <w:r>
              <w:rPr>
                <w:rFonts w:eastAsia="SimSun"/>
                <w:i/>
                <w:sz w:val="24"/>
                <w:szCs w:val="24"/>
              </w:rPr>
              <w:t xml:space="preserve"> </w:t>
            </w:r>
            <w:r>
              <w:rPr>
                <w:rFonts w:eastAsia="SimSun"/>
                <w:i/>
                <w:sz w:val="24"/>
                <w:szCs w:val="24"/>
              </w:rPr>
              <w:t>She</w:t>
            </w:r>
            <w:r w:rsidRPr="001C07F4">
              <w:rPr>
                <w:rFonts w:ascii="Calibri" w:eastAsia="SimSun" w:hAnsi="Calibri" w:cs="Calibri"/>
                <w:i/>
                <w:sz w:val="24"/>
                <w:szCs w:val="24"/>
              </w:rPr>
              <w:t xml:space="preserve"> kept in continuous contact with </w:t>
            </w:r>
            <w:r>
              <w:rPr>
                <w:rFonts w:ascii="Calibri" w:eastAsia="SimSun" w:hAnsi="Calibri" w:cs="Calibri"/>
                <w:i/>
                <w:sz w:val="24"/>
                <w:szCs w:val="24"/>
              </w:rPr>
              <w:t xml:space="preserve">myself over the supervision journey </w:t>
            </w:r>
            <w:r w:rsidRPr="001C07F4">
              <w:rPr>
                <w:rFonts w:ascii="Calibri" w:eastAsia="SimSun" w:hAnsi="Calibri" w:cs="Calibri"/>
                <w:i/>
                <w:sz w:val="24"/>
                <w:szCs w:val="24"/>
              </w:rPr>
              <w:t>and was open to support and critique</w:t>
            </w:r>
            <w:r>
              <w:rPr>
                <w:rFonts w:ascii="Calibri" w:eastAsia="SimSun" w:hAnsi="Calibri" w:cs="Calibri"/>
                <w:i/>
                <w:sz w:val="24"/>
                <w:szCs w:val="24"/>
              </w:rPr>
              <w:t xml:space="preserve"> on the work they submitted to myself to review. </w:t>
            </w:r>
            <w:r w:rsidR="00EB6E69">
              <w:rPr>
                <w:rFonts w:ascii="Calibri" w:eastAsia="SimSun" w:hAnsi="Calibri" w:cs="Calibri"/>
                <w:i/>
                <w:sz w:val="24"/>
                <w:szCs w:val="24"/>
              </w:rPr>
              <w:t>During our</w:t>
            </w:r>
            <w:r>
              <w:rPr>
                <w:rFonts w:ascii="Calibri" w:eastAsia="SimSun" w:hAnsi="Calibri" w:cs="Calibri"/>
                <w:i/>
                <w:sz w:val="24"/>
                <w:szCs w:val="24"/>
              </w:rPr>
              <w:t xml:space="preserve"> supervision sessions, we have had </w:t>
            </w:r>
            <w:r w:rsidRPr="001C07F4">
              <w:rPr>
                <w:rFonts w:ascii="Calibri" w:eastAsia="SimSun" w:hAnsi="Calibri" w:cs="Calibri"/>
                <w:i/>
                <w:sz w:val="24"/>
                <w:szCs w:val="24"/>
              </w:rPr>
              <w:t>in-depth discussions on her thoughts and feelings on situations she is/has experiences linked to placement.</w:t>
            </w:r>
          </w:p>
          <w:p w14:paraId="2FB225AA" w14:textId="77777777" w:rsidR="002B3830" w:rsidRDefault="002B3830" w:rsidP="002B3830">
            <w:pPr>
              <w:tabs>
                <w:tab w:val="left" w:pos="-720"/>
              </w:tabs>
              <w:spacing w:after="0" w:line="240" w:lineRule="auto"/>
              <w:jc w:val="both"/>
              <w:rPr>
                <w:rFonts w:ascii="Calibri" w:eastAsia="SimSun" w:hAnsi="Calibri" w:cs="Calibri"/>
                <w:i/>
                <w:sz w:val="24"/>
                <w:szCs w:val="24"/>
              </w:rPr>
            </w:pPr>
          </w:p>
          <w:p w14:paraId="179E8672" w14:textId="569549EA" w:rsidR="002B3830" w:rsidRDefault="002B3830" w:rsidP="002B3830">
            <w:pPr>
              <w:tabs>
                <w:tab w:val="left" w:pos="-720"/>
              </w:tabs>
              <w:spacing w:after="0" w:line="240" w:lineRule="auto"/>
              <w:jc w:val="both"/>
              <w:rPr>
                <w:rFonts w:ascii="Calibri" w:eastAsia="SimSun" w:hAnsi="Calibri" w:cs="Calibri"/>
                <w:i/>
                <w:sz w:val="24"/>
                <w:szCs w:val="24"/>
              </w:rPr>
            </w:pPr>
            <w:r>
              <w:rPr>
                <w:rFonts w:ascii="Calibri" w:eastAsia="SimSun" w:hAnsi="Calibri" w:cs="Calibri"/>
                <w:i/>
                <w:sz w:val="24"/>
                <w:szCs w:val="24"/>
              </w:rPr>
              <w:t>Placement has been challenging due</w:t>
            </w:r>
            <w:r>
              <w:rPr>
                <w:rFonts w:ascii="Calibri" w:eastAsia="SimSun" w:hAnsi="Calibri" w:cs="Calibri"/>
                <w:i/>
                <w:sz w:val="24"/>
                <w:szCs w:val="24"/>
              </w:rPr>
              <w:t xml:space="preserve"> some difficulties with another student (on a different course) and pressure in </w:t>
            </w:r>
            <w:r>
              <w:rPr>
                <w:rFonts w:ascii="Calibri" w:eastAsia="SimSun" w:hAnsi="Calibri" w:cs="Calibri"/>
                <w:i/>
                <w:sz w:val="24"/>
                <w:szCs w:val="24"/>
              </w:rPr>
              <w:t xml:space="preserve">getting all the hours she </w:t>
            </w:r>
            <w:r>
              <w:rPr>
                <w:rFonts w:ascii="Calibri" w:eastAsia="SimSun" w:hAnsi="Calibri" w:cs="Calibri"/>
                <w:i/>
                <w:sz w:val="24"/>
                <w:szCs w:val="24"/>
              </w:rPr>
              <w:t>needed</w:t>
            </w:r>
            <w:r>
              <w:rPr>
                <w:rFonts w:ascii="Calibri" w:eastAsia="SimSun" w:hAnsi="Calibri" w:cs="Calibri"/>
                <w:i/>
                <w:sz w:val="24"/>
                <w:szCs w:val="24"/>
              </w:rPr>
              <w:t xml:space="preserve"> </w:t>
            </w:r>
            <w:r>
              <w:rPr>
                <w:rFonts w:ascii="Calibri" w:eastAsia="SimSun" w:hAnsi="Calibri" w:cs="Calibri"/>
                <w:i/>
                <w:sz w:val="24"/>
                <w:szCs w:val="24"/>
              </w:rPr>
              <w:t xml:space="preserve">whilst balancing university work. However yet saying this, she overcame these challenges with a systematic approach and took feedback on board, so she could create positive actions and changes to help her youth work practice as well as her own wellbeing. </w:t>
            </w:r>
          </w:p>
          <w:p w14:paraId="73F7F785" w14:textId="77777777" w:rsidR="000B1433" w:rsidRPr="000B1433" w:rsidRDefault="000B1433" w:rsidP="000B1433">
            <w:pPr>
              <w:tabs>
                <w:tab w:val="left" w:pos="-720"/>
              </w:tabs>
              <w:spacing w:after="0" w:line="240" w:lineRule="auto"/>
              <w:jc w:val="both"/>
              <w:rPr>
                <w:rFonts w:eastAsia="SimSun"/>
                <w:i/>
                <w:sz w:val="24"/>
                <w:szCs w:val="24"/>
              </w:rPr>
            </w:pPr>
          </w:p>
        </w:tc>
      </w:tr>
      <w:tr w:rsidR="000B1433" w:rsidRPr="000B1433" w14:paraId="6FA0C52A" w14:textId="77777777" w:rsidTr="001D0695">
        <w:tc>
          <w:tcPr>
            <w:tcW w:w="8528" w:type="dxa"/>
            <w:tcBorders>
              <w:top w:val="single" w:sz="4" w:space="0" w:color="auto"/>
              <w:left w:val="single" w:sz="4" w:space="0" w:color="auto"/>
              <w:bottom w:val="single" w:sz="4" w:space="0" w:color="auto"/>
              <w:right w:val="single" w:sz="4" w:space="0" w:color="auto"/>
            </w:tcBorders>
            <w:hideMark/>
          </w:tcPr>
          <w:p w14:paraId="4007359E" w14:textId="77777777" w:rsidR="000B1433" w:rsidRPr="000B1433" w:rsidRDefault="000B1433" w:rsidP="000B1433">
            <w:pPr>
              <w:tabs>
                <w:tab w:val="left" w:pos="-720"/>
              </w:tabs>
              <w:spacing w:after="0" w:line="240" w:lineRule="auto"/>
              <w:jc w:val="both"/>
              <w:rPr>
                <w:rFonts w:eastAsia="SimSun"/>
                <w:i/>
                <w:sz w:val="24"/>
                <w:szCs w:val="24"/>
              </w:rPr>
            </w:pPr>
            <w:r w:rsidRPr="000B1433">
              <w:rPr>
                <w:rFonts w:eastAsia="SimSun"/>
                <w:i/>
                <w:sz w:val="24"/>
                <w:szCs w:val="24"/>
              </w:rPr>
              <w:t>To what extent did the student seek challenging situations, and how were these worked with?</w:t>
            </w:r>
          </w:p>
        </w:tc>
      </w:tr>
      <w:tr w:rsidR="000B1433" w:rsidRPr="000B1433" w14:paraId="2FCC3F43" w14:textId="77777777" w:rsidTr="001D0695">
        <w:tc>
          <w:tcPr>
            <w:tcW w:w="8528" w:type="dxa"/>
            <w:tcBorders>
              <w:top w:val="single" w:sz="4" w:space="0" w:color="auto"/>
              <w:left w:val="single" w:sz="4" w:space="0" w:color="auto"/>
              <w:bottom w:val="single" w:sz="4" w:space="0" w:color="auto"/>
              <w:right w:val="single" w:sz="4" w:space="0" w:color="auto"/>
            </w:tcBorders>
          </w:tcPr>
          <w:p w14:paraId="1F6549DE" w14:textId="3B8158D5" w:rsidR="00811B38" w:rsidRPr="002B3830" w:rsidRDefault="002B3830" w:rsidP="002B3830">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B-</w:t>
            </w:r>
          </w:p>
          <w:p w14:paraId="10A2DBC1" w14:textId="13316B5C" w:rsidR="00EB6E69" w:rsidRDefault="00EB6E69" w:rsidP="00E4620B">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 xml:space="preserve">Taylor was limited in what she was and wasn’t able to do, due to the nature of the placement. Yet she was always keen to learn more and explore different elements of the Youth Justice Team. She led on supporting a young person to art therapy sessions which came with a variety of challenges; from conduct of the other professional, supporting the young person 1-1 and orgainsation communication barriers. She took this in her stride and used supervisions to express frustration, which we used to create solutions. </w:t>
            </w:r>
          </w:p>
          <w:p w14:paraId="5615F7C9" w14:textId="77777777" w:rsidR="00EB6E69" w:rsidRDefault="00EB6E69" w:rsidP="00E4620B">
            <w:pPr>
              <w:tabs>
                <w:tab w:val="left" w:pos="-720"/>
              </w:tabs>
              <w:spacing w:after="0" w:line="240" w:lineRule="auto"/>
              <w:jc w:val="both"/>
              <w:rPr>
                <w:rFonts w:ascii="Calibri" w:eastAsia="SimSun" w:hAnsi="Calibri" w:cs="Calibri"/>
                <w:i/>
                <w:sz w:val="24"/>
                <w:szCs w:val="24"/>
                <w:lang w:val="en-US"/>
              </w:rPr>
            </w:pPr>
          </w:p>
          <w:p w14:paraId="2E4AF793" w14:textId="42BFE5D6" w:rsidR="00E4620B" w:rsidRDefault="00EB6E69" w:rsidP="00E4620B">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 xml:space="preserve">During supervision sessions, we unpicked what has happened and came up with ideas of next steps together. Taylor took onboard some of my own knowledge, experience, and advice which she was able to then discuss the results in the following sessions. It was clear that Taylor was </w:t>
            </w:r>
            <w:r w:rsidR="00C614C4">
              <w:rPr>
                <w:rFonts w:ascii="Calibri" w:eastAsia="SimSun" w:hAnsi="Calibri" w:cs="Calibri"/>
                <w:i/>
                <w:sz w:val="24"/>
                <w:szCs w:val="24"/>
                <w:lang w:val="en-US"/>
              </w:rPr>
              <w:t>passionate for</w:t>
            </w:r>
            <w:r>
              <w:rPr>
                <w:rFonts w:ascii="Calibri" w:eastAsia="SimSun" w:hAnsi="Calibri" w:cs="Calibri"/>
                <w:i/>
                <w:sz w:val="24"/>
                <w:szCs w:val="24"/>
                <w:lang w:val="en-US"/>
              </w:rPr>
              <w:t xml:space="preserve"> ensuring young people got the service they deserved and the learning from academic was positively impacting her practice. </w:t>
            </w:r>
            <w:r w:rsidR="00C614C4">
              <w:rPr>
                <w:rFonts w:ascii="Calibri" w:eastAsia="SimSun" w:hAnsi="Calibri" w:cs="Calibri"/>
                <w:i/>
                <w:sz w:val="24"/>
                <w:szCs w:val="24"/>
                <w:lang w:val="en-US"/>
              </w:rPr>
              <w:t xml:space="preserve"> </w:t>
            </w:r>
          </w:p>
          <w:p w14:paraId="1C22D854" w14:textId="77777777" w:rsidR="000B1433" w:rsidRPr="000B1433" w:rsidRDefault="000B1433" w:rsidP="000B1433">
            <w:pPr>
              <w:tabs>
                <w:tab w:val="left" w:pos="-720"/>
              </w:tabs>
              <w:spacing w:after="0" w:line="240" w:lineRule="auto"/>
              <w:jc w:val="both"/>
              <w:rPr>
                <w:rFonts w:eastAsia="SimSun"/>
                <w:i/>
                <w:sz w:val="24"/>
                <w:szCs w:val="24"/>
              </w:rPr>
            </w:pPr>
          </w:p>
          <w:p w14:paraId="7FD1D458" w14:textId="77777777" w:rsidR="000B1433" w:rsidRPr="000B1433" w:rsidRDefault="000B1433" w:rsidP="000B1433">
            <w:pPr>
              <w:tabs>
                <w:tab w:val="left" w:pos="-720"/>
              </w:tabs>
              <w:spacing w:after="0" w:line="240" w:lineRule="auto"/>
              <w:jc w:val="both"/>
              <w:rPr>
                <w:rFonts w:eastAsia="SimSun"/>
                <w:i/>
                <w:sz w:val="24"/>
                <w:szCs w:val="24"/>
              </w:rPr>
            </w:pPr>
          </w:p>
        </w:tc>
      </w:tr>
      <w:tr w:rsidR="000B1433" w:rsidRPr="000B1433" w14:paraId="293A171C" w14:textId="77777777" w:rsidTr="001D0695">
        <w:tc>
          <w:tcPr>
            <w:tcW w:w="8528" w:type="dxa"/>
            <w:tcBorders>
              <w:top w:val="single" w:sz="4" w:space="0" w:color="auto"/>
              <w:left w:val="single" w:sz="4" w:space="0" w:color="auto"/>
              <w:bottom w:val="single" w:sz="4" w:space="0" w:color="auto"/>
              <w:right w:val="single" w:sz="4" w:space="0" w:color="auto"/>
            </w:tcBorders>
            <w:hideMark/>
          </w:tcPr>
          <w:p w14:paraId="49A3BA97" w14:textId="77777777" w:rsidR="000B1433" w:rsidRPr="000B1433" w:rsidRDefault="000B1433" w:rsidP="000B1433">
            <w:pPr>
              <w:tabs>
                <w:tab w:val="left" w:pos="-720"/>
              </w:tabs>
              <w:spacing w:after="0" w:line="240" w:lineRule="auto"/>
              <w:jc w:val="both"/>
              <w:rPr>
                <w:rFonts w:eastAsia="SimSun"/>
                <w:i/>
                <w:sz w:val="24"/>
                <w:szCs w:val="24"/>
              </w:rPr>
            </w:pPr>
            <w:r w:rsidRPr="000B1433">
              <w:rPr>
                <w:rFonts w:eastAsia="SimSun"/>
                <w:i/>
                <w:sz w:val="24"/>
                <w:szCs w:val="24"/>
              </w:rPr>
              <w:t>To what extent did the student show enthusiasm, commitment, creativity and innovation?</w:t>
            </w:r>
          </w:p>
        </w:tc>
      </w:tr>
      <w:tr w:rsidR="00E4620B" w:rsidRPr="000B1433" w14:paraId="5C693A4F" w14:textId="77777777" w:rsidTr="001D0695">
        <w:tc>
          <w:tcPr>
            <w:tcW w:w="8528" w:type="dxa"/>
            <w:tcBorders>
              <w:top w:val="single" w:sz="4" w:space="0" w:color="auto"/>
              <w:left w:val="single" w:sz="4" w:space="0" w:color="auto"/>
              <w:bottom w:val="single" w:sz="4" w:space="0" w:color="auto"/>
              <w:right w:val="single" w:sz="4" w:space="0" w:color="auto"/>
            </w:tcBorders>
          </w:tcPr>
          <w:p w14:paraId="12B98CD5" w14:textId="77777777" w:rsidR="00EB6E69" w:rsidRDefault="00EB6E69" w:rsidP="002B3830">
            <w:pPr>
              <w:pStyle w:val="ListParagraph"/>
              <w:numPr>
                <w:ilvl w:val="0"/>
                <w:numId w:val="4"/>
              </w:numPr>
              <w:tabs>
                <w:tab w:val="left" w:pos="-720"/>
              </w:tabs>
              <w:spacing w:after="0" w:line="240" w:lineRule="auto"/>
              <w:jc w:val="both"/>
              <w:rPr>
                <w:rFonts w:ascii="Calibri" w:eastAsia="SimSun" w:hAnsi="Calibri" w:cs="Calibri"/>
                <w:i/>
                <w:sz w:val="24"/>
                <w:szCs w:val="24"/>
              </w:rPr>
            </w:pPr>
          </w:p>
          <w:p w14:paraId="1C1D14FA" w14:textId="77777777" w:rsidR="00EB6E69" w:rsidRDefault="00EB6E69" w:rsidP="00EB6E69">
            <w:pPr>
              <w:tabs>
                <w:tab w:val="left" w:pos="-720"/>
              </w:tabs>
              <w:spacing w:after="0" w:line="240" w:lineRule="auto"/>
              <w:jc w:val="both"/>
              <w:rPr>
                <w:rFonts w:ascii="Calibri" w:eastAsia="SimSun" w:hAnsi="Calibri" w:cs="Calibri"/>
                <w:i/>
                <w:sz w:val="24"/>
                <w:szCs w:val="24"/>
              </w:rPr>
            </w:pPr>
          </w:p>
          <w:p w14:paraId="1D45BCA5" w14:textId="18114B88" w:rsidR="00EB6E69" w:rsidRDefault="00EB6E69" w:rsidP="00EB6E69">
            <w:pPr>
              <w:tabs>
                <w:tab w:val="left" w:pos="-720"/>
              </w:tabs>
              <w:spacing w:after="0" w:line="240" w:lineRule="auto"/>
              <w:jc w:val="both"/>
              <w:rPr>
                <w:rFonts w:eastAsia="SimSun"/>
                <w:i/>
                <w:sz w:val="24"/>
                <w:szCs w:val="24"/>
              </w:rPr>
            </w:pPr>
            <w:r>
              <w:rPr>
                <w:rFonts w:eastAsia="SimSun"/>
                <w:i/>
                <w:sz w:val="24"/>
                <w:szCs w:val="24"/>
              </w:rPr>
              <w:t xml:space="preserve">Through our supervision sessions I could see </w:t>
            </w:r>
            <w:r>
              <w:rPr>
                <w:rFonts w:eastAsia="SimSun"/>
                <w:i/>
                <w:sz w:val="24"/>
                <w:szCs w:val="24"/>
              </w:rPr>
              <w:t>Taylor</w:t>
            </w:r>
            <w:r>
              <w:rPr>
                <w:rFonts w:eastAsia="SimSun"/>
                <w:i/>
                <w:sz w:val="24"/>
                <w:szCs w:val="24"/>
              </w:rPr>
              <w:t xml:space="preserve"> is very </w:t>
            </w:r>
            <w:r w:rsidR="00F30812">
              <w:rPr>
                <w:rFonts w:eastAsia="SimSun"/>
                <w:i/>
                <w:sz w:val="24"/>
                <w:szCs w:val="24"/>
              </w:rPr>
              <w:t>enthusiastic</w:t>
            </w:r>
            <w:r>
              <w:rPr>
                <w:rFonts w:eastAsia="SimSun"/>
                <w:i/>
                <w:sz w:val="24"/>
                <w:szCs w:val="24"/>
              </w:rPr>
              <w:t xml:space="preserve"> about her work </w:t>
            </w:r>
            <w:r>
              <w:rPr>
                <w:rFonts w:eastAsia="SimSun"/>
                <w:i/>
                <w:sz w:val="24"/>
                <w:szCs w:val="24"/>
              </w:rPr>
              <w:t xml:space="preserve">with the Youth Justice Team, in </w:t>
            </w:r>
            <w:r w:rsidR="00F30812">
              <w:rPr>
                <w:rFonts w:eastAsia="SimSun"/>
                <w:i/>
                <w:sz w:val="24"/>
                <w:szCs w:val="24"/>
              </w:rPr>
              <w:t>e</w:t>
            </w:r>
            <w:r>
              <w:rPr>
                <w:rFonts w:eastAsia="SimSun"/>
                <w:i/>
                <w:sz w:val="24"/>
                <w:szCs w:val="24"/>
              </w:rPr>
              <w:t xml:space="preserve">nsuring </w:t>
            </w:r>
            <w:r>
              <w:rPr>
                <w:rFonts w:eastAsia="SimSun"/>
                <w:i/>
                <w:sz w:val="24"/>
                <w:szCs w:val="24"/>
              </w:rPr>
              <w:t>young people</w:t>
            </w:r>
            <w:r>
              <w:rPr>
                <w:rFonts w:eastAsia="SimSun"/>
                <w:i/>
                <w:sz w:val="24"/>
                <w:szCs w:val="24"/>
              </w:rPr>
              <w:t xml:space="preserve"> get the most out of t</w:t>
            </w:r>
            <w:r w:rsidR="00F30812">
              <w:rPr>
                <w:rFonts w:eastAsia="SimSun"/>
                <w:i/>
                <w:sz w:val="24"/>
                <w:szCs w:val="24"/>
              </w:rPr>
              <w:t>eams</w:t>
            </w:r>
            <w:r>
              <w:rPr>
                <w:rFonts w:eastAsia="SimSun"/>
                <w:i/>
                <w:sz w:val="24"/>
                <w:szCs w:val="24"/>
              </w:rPr>
              <w:t xml:space="preserve"> support </w:t>
            </w:r>
            <w:r>
              <w:rPr>
                <w:rFonts w:eastAsia="SimSun"/>
                <w:i/>
                <w:sz w:val="24"/>
                <w:szCs w:val="24"/>
              </w:rPr>
              <w:t>as possible.</w:t>
            </w:r>
          </w:p>
          <w:p w14:paraId="12D3E4A4" w14:textId="0F8ABFCC" w:rsidR="00EB6E69" w:rsidRDefault="00EB6E69" w:rsidP="00EB6E69">
            <w:pPr>
              <w:tabs>
                <w:tab w:val="left" w:pos="-720"/>
              </w:tabs>
              <w:spacing w:after="0" w:line="240" w:lineRule="auto"/>
              <w:jc w:val="both"/>
              <w:rPr>
                <w:rFonts w:eastAsia="SimSun"/>
                <w:i/>
                <w:sz w:val="24"/>
                <w:szCs w:val="24"/>
              </w:rPr>
            </w:pPr>
            <w:r>
              <w:rPr>
                <w:rFonts w:eastAsia="SimSun"/>
                <w:i/>
                <w:sz w:val="24"/>
                <w:szCs w:val="24"/>
              </w:rPr>
              <w:t xml:space="preserve">She expressed </w:t>
            </w:r>
            <w:r>
              <w:rPr>
                <w:rFonts w:eastAsia="SimSun"/>
                <w:i/>
                <w:sz w:val="24"/>
                <w:szCs w:val="24"/>
              </w:rPr>
              <w:t>how she was limited in creating her own project but was innovat</w:t>
            </w:r>
            <w:r w:rsidR="00F30812">
              <w:rPr>
                <w:rFonts w:eastAsia="SimSun"/>
                <w:i/>
                <w:sz w:val="24"/>
                <w:szCs w:val="24"/>
              </w:rPr>
              <w:t>ive in</w:t>
            </w:r>
            <w:r>
              <w:rPr>
                <w:rFonts w:eastAsia="SimSun"/>
                <w:i/>
                <w:sz w:val="24"/>
                <w:szCs w:val="24"/>
              </w:rPr>
              <w:t xml:space="preserve"> the work she was doing with a young person with art </w:t>
            </w:r>
            <w:r w:rsidR="00F30812">
              <w:rPr>
                <w:rFonts w:eastAsia="SimSun"/>
                <w:i/>
                <w:sz w:val="24"/>
                <w:szCs w:val="24"/>
              </w:rPr>
              <w:t>therapy</w:t>
            </w:r>
            <w:r>
              <w:rPr>
                <w:rFonts w:eastAsia="SimSun"/>
                <w:i/>
                <w:sz w:val="24"/>
                <w:szCs w:val="24"/>
              </w:rPr>
              <w:t>. She was proactive when she noticed concerns</w:t>
            </w:r>
            <w:r w:rsidR="00F30812">
              <w:rPr>
                <w:rFonts w:eastAsia="SimSun"/>
                <w:i/>
                <w:sz w:val="24"/>
                <w:szCs w:val="24"/>
              </w:rPr>
              <w:t xml:space="preserve"> and raised them as appropriate. </w:t>
            </w:r>
          </w:p>
          <w:p w14:paraId="56CC979D" w14:textId="77777777" w:rsidR="00EB6E69" w:rsidRDefault="00EB6E69" w:rsidP="00EB6E69">
            <w:pPr>
              <w:tabs>
                <w:tab w:val="left" w:pos="-720"/>
              </w:tabs>
              <w:spacing w:after="0" w:line="240" w:lineRule="auto"/>
              <w:jc w:val="both"/>
              <w:rPr>
                <w:rFonts w:eastAsia="SimSun"/>
                <w:i/>
                <w:sz w:val="24"/>
                <w:szCs w:val="24"/>
              </w:rPr>
            </w:pPr>
          </w:p>
          <w:p w14:paraId="01388D60" w14:textId="44880CCD" w:rsidR="00F30812" w:rsidRDefault="00EB6E69" w:rsidP="00EB6E69">
            <w:pPr>
              <w:tabs>
                <w:tab w:val="left" w:pos="-720"/>
              </w:tabs>
              <w:spacing w:after="0" w:line="240" w:lineRule="auto"/>
              <w:jc w:val="both"/>
              <w:rPr>
                <w:rFonts w:eastAsia="SimSun"/>
                <w:i/>
                <w:sz w:val="24"/>
                <w:szCs w:val="24"/>
              </w:rPr>
            </w:pPr>
            <w:r>
              <w:rPr>
                <w:rFonts w:eastAsia="SimSun"/>
                <w:i/>
                <w:sz w:val="24"/>
                <w:szCs w:val="24"/>
              </w:rPr>
              <w:lastRenderedPageBreak/>
              <w:t xml:space="preserve">In future </w:t>
            </w:r>
            <w:r w:rsidR="00F30812">
              <w:rPr>
                <w:rFonts w:eastAsia="SimSun"/>
                <w:i/>
                <w:sz w:val="24"/>
                <w:szCs w:val="24"/>
              </w:rPr>
              <w:t>placements</w:t>
            </w:r>
            <w:r>
              <w:rPr>
                <w:rFonts w:eastAsia="SimSun"/>
                <w:i/>
                <w:sz w:val="24"/>
                <w:szCs w:val="24"/>
              </w:rPr>
              <w:t xml:space="preserve"> I would </w:t>
            </w:r>
            <w:r w:rsidR="00F30812">
              <w:rPr>
                <w:rFonts w:eastAsia="SimSun"/>
                <w:i/>
                <w:sz w:val="24"/>
                <w:szCs w:val="24"/>
              </w:rPr>
              <w:t>encourage</w:t>
            </w:r>
            <w:r>
              <w:rPr>
                <w:rFonts w:eastAsia="SimSun"/>
                <w:i/>
                <w:sz w:val="24"/>
                <w:szCs w:val="24"/>
              </w:rPr>
              <w:t xml:space="preserve"> her to </w:t>
            </w:r>
            <w:r w:rsidR="00F30812">
              <w:rPr>
                <w:rFonts w:eastAsia="SimSun"/>
                <w:i/>
                <w:sz w:val="24"/>
                <w:szCs w:val="24"/>
              </w:rPr>
              <w:t xml:space="preserve">expand this and be able to take full ownership of a project/piece of work so she can expand her own knowledge and experience. </w:t>
            </w:r>
          </w:p>
          <w:p w14:paraId="7113B3F6" w14:textId="741CE86B" w:rsidR="00811B38" w:rsidRPr="00EB6E69" w:rsidRDefault="00811B38" w:rsidP="00F30812">
            <w:pPr>
              <w:tabs>
                <w:tab w:val="left" w:pos="-720"/>
              </w:tabs>
              <w:spacing w:after="0" w:line="240" w:lineRule="auto"/>
              <w:jc w:val="both"/>
              <w:rPr>
                <w:rFonts w:ascii="Calibri" w:eastAsia="SimSun" w:hAnsi="Calibri" w:cs="Calibri"/>
                <w:i/>
                <w:sz w:val="24"/>
                <w:szCs w:val="24"/>
              </w:rPr>
            </w:pPr>
          </w:p>
          <w:p w14:paraId="17601744" w14:textId="77777777" w:rsidR="00E4620B" w:rsidRPr="000B1433" w:rsidRDefault="00E4620B" w:rsidP="00E4620B">
            <w:pPr>
              <w:tabs>
                <w:tab w:val="left" w:pos="-720"/>
              </w:tabs>
              <w:spacing w:after="0" w:line="240" w:lineRule="auto"/>
              <w:jc w:val="both"/>
              <w:rPr>
                <w:rFonts w:eastAsia="SimSun"/>
                <w:i/>
                <w:sz w:val="24"/>
                <w:szCs w:val="24"/>
              </w:rPr>
            </w:pPr>
          </w:p>
        </w:tc>
      </w:tr>
      <w:tr w:rsidR="00E4620B" w:rsidRPr="000B1433" w14:paraId="218D3B1A" w14:textId="77777777" w:rsidTr="001D0695">
        <w:tc>
          <w:tcPr>
            <w:tcW w:w="8528" w:type="dxa"/>
            <w:tcBorders>
              <w:top w:val="single" w:sz="4" w:space="0" w:color="auto"/>
              <w:left w:val="single" w:sz="4" w:space="0" w:color="auto"/>
              <w:bottom w:val="single" w:sz="4" w:space="0" w:color="auto"/>
              <w:right w:val="single" w:sz="4" w:space="0" w:color="auto"/>
            </w:tcBorders>
            <w:hideMark/>
          </w:tcPr>
          <w:p w14:paraId="4BEEC1CA" w14:textId="77777777" w:rsidR="00E4620B" w:rsidRPr="000B1433" w:rsidRDefault="00E4620B" w:rsidP="00E4620B">
            <w:pPr>
              <w:tabs>
                <w:tab w:val="left" w:pos="-720"/>
              </w:tabs>
              <w:spacing w:after="0" w:line="240" w:lineRule="auto"/>
              <w:jc w:val="both"/>
              <w:rPr>
                <w:rFonts w:eastAsia="SimSun"/>
                <w:i/>
                <w:sz w:val="24"/>
                <w:szCs w:val="24"/>
              </w:rPr>
            </w:pPr>
            <w:r w:rsidRPr="000B1433">
              <w:rPr>
                <w:rFonts w:eastAsia="SimSun"/>
                <w:i/>
                <w:sz w:val="24"/>
                <w:szCs w:val="24"/>
              </w:rPr>
              <w:lastRenderedPageBreak/>
              <w:t>How well was the student able to relate theory to practice and reflect on her/his own practice and that of others?</w:t>
            </w:r>
          </w:p>
        </w:tc>
      </w:tr>
      <w:tr w:rsidR="00E4620B" w:rsidRPr="000B1433" w14:paraId="7010C9B2" w14:textId="77777777" w:rsidTr="001D0695">
        <w:tc>
          <w:tcPr>
            <w:tcW w:w="8528" w:type="dxa"/>
            <w:tcBorders>
              <w:top w:val="single" w:sz="4" w:space="0" w:color="auto"/>
              <w:left w:val="single" w:sz="4" w:space="0" w:color="auto"/>
              <w:bottom w:val="single" w:sz="4" w:space="0" w:color="auto"/>
              <w:right w:val="single" w:sz="4" w:space="0" w:color="auto"/>
            </w:tcBorders>
          </w:tcPr>
          <w:p w14:paraId="42210A52" w14:textId="4A77313B" w:rsidR="00E4620B" w:rsidRDefault="00BC51FA" w:rsidP="00E4620B">
            <w:pPr>
              <w:tabs>
                <w:tab w:val="left" w:pos="-720"/>
              </w:tabs>
              <w:spacing w:after="0" w:line="240" w:lineRule="auto"/>
              <w:jc w:val="both"/>
              <w:rPr>
                <w:rFonts w:eastAsia="SimSun"/>
                <w:i/>
                <w:sz w:val="24"/>
                <w:szCs w:val="24"/>
              </w:rPr>
            </w:pPr>
            <w:r>
              <w:rPr>
                <w:rFonts w:eastAsia="SimSun"/>
                <w:i/>
                <w:sz w:val="24"/>
                <w:szCs w:val="24"/>
              </w:rPr>
              <w:t>B</w:t>
            </w:r>
            <w:r w:rsidR="00811B38">
              <w:rPr>
                <w:rFonts w:eastAsia="SimSun"/>
                <w:i/>
                <w:sz w:val="24"/>
                <w:szCs w:val="24"/>
              </w:rPr>
              <w:t>-</w:t>
            </w:r>
          </w:p>
          <w:p w14:paraId="31FDDE36" w14:textId="77777777" w:rsidR="00BC51FA" w:rsidRDefault="00BC51FA" w:rsidP="00E4620B">
            <w:pPr>
              <w:tabs>
                <w:tab w:val="left" w:pos="-720"/>
              </w:tabs>
              <w:spacing w:after="0" w:line="240" w:lineRule="auto"/>
              <w:jc w:val="both"/>
              <w:rPr>
                <w:rFonts w:eastAsia="SimSun"/>
                <w:i/>
                <w:sz w:val="24"/>
                <w:szCs w:val="24"/>
              </w:rPr>
            </w:pPr>
          </w:p>
          <w:p w14:paraId="11B98F49" w14:textId="7AC3F289" w:rsidR="00F30812" w:rsidRDefault="00F30812" w:rsidP="00E4620B">
            <w:pPr>
              <w:tabs>
                <w:tab w:val="left" w:pos="-720"/>
              </w:tabs>
              <w:spacing w:after="0" w:line="240" w:lineRule="auto"/>
              <w:jc w:val="both"/>
              <w:rPr>
                <w:rFonts w:eastAsia="SimSun"/>
                <w:i/>
                <w:sz w:val="24"/>
                <w:szCs w:val="24"/>
              </w:rPr>
            </w:pPr>
            <w:r>
              <w:rPr>
                <w:rFonts w:eastAsia="SimSun"/>
                <w:i/>
                <w:sz w:val="24"/>
                <w:szCs w:val="24"/>
              </w:rPr>
              <w:t xml:space="preserve">It was clear during the time I supervised Taylor that she really started to connect the theory into her practice. Her academic work I saw was of a high quality (even in draft form), of which she should be very proud of herself. I felt she was able to see how Principles and Purposes and NOS impacted youth work on a ground level. </w:t>
            </w:r>
            <w:r w:rsidR="00685B8A">
              <w:rPr>
                <w:rFonts w:eastAsia="SimSun"/>
                <w:i/>
                <w:sz w:val="24"/>
                <w:szCs w:val="24"/>
              </w:rPr>
              <w:t xml:space="preserve">I feel through the 6 sessions she really grew to be an effective trainee youth worker who was really grasping the benefit and purpose of reflection- which was so nice to witness this journey and development. </w:t>
            </w:r>
            <w:r>
              <w:rPr>
                <w:rFonts w:eastAsia="SimSun"/>
                <w:i/>
                <w:sz w:val="24"/>
                <w:szCs w:val="24"/>
              </w:rPr>
              <w:t>I would encourage her to</w:t>
            </w:r>
            <w:r w:rsidR="00685B8A">
              <w:rPr>
                <w:rFonts w:eastAsia="SimSun"/>
                <w:i/>
                <w:sz w:val="24"/>
                <w:szCs w:val="24"/>
              </w:rPr>
              <w:t xml:space="preserve"> keep</w:t>
            </w:r>
            <w:r>
              <w:rPr>
                <w:rFonts w:eastAsia="SimSun"/>
                <w:i/>
                <w:sz w:val="24"/>
                <w:szCs w:val="24"/>
              </w:rPr>
              <w:t xml:space="preserve"> do</w:t>
            </w:r>
            <w:r w:rsidR="00685B8A">
              <w:rPr>
                <w:rFonts w:eastAsia="SimSun"/>
                <w:i/>
                <w:sz w:val="24"/>
                <w:szCs w:val="24"/>
              </w:rPr>
              <w:t>ing</w:t>
            </w:r>
            <w:r>
              <w:rPr>
                <w:rFonts w:eastAsia="SimSun"/>
                <w:i/>
                <w:sz w:val="24"/>
                <w:szCs w:val="24"/>
              </w:rPr>
              <w:t xml:space="preserve"> the amazing work she is doing and then join it up to theory</w:t>
            </w:r>
            <w:r w:rsidR="00685B8A">
              <w:rPr>
                <w:rFonts w:eastAsia="SimSun"/>
                <w:i/>
                <w:sz w:val="24"/>
                <w:szCs w:val="24"/>
              </w:rPr>
              <w:t xml:space="preserve"> afterwards</w:t>
            </w:r>
            <w:r>
              <w:rPr>
                <w:rFonts w:eastAsia="SimSun"/>
                <w:i/>
                <w:sz w:val="24"/>
                <w:szCs w:val="24"/>
              </w:rPr>
              <w:t xml:space="preserve">. Rather than theory first and then practice, as I noticed that sometimes </w:t>
            </w:r>
            <w:r w:rsidR="00685B8A">
              <w:rPr>
                <w:rFonts w:eastAsia="SimSun"/>
                <w:i/>
                <w:sz w:val="24"/>
                <w:szCs w:val="24"/>
              </w:rPr>
              <w:t xml:space="preserve">makes her </w:t>
            </w:r>
            <w:r>
              <w:rPr>
                <w:rFonts w:eastAsia="SimSun"/>
                <w:i/>
                <w:sz w:val="24"/>
                <w:szCs w:val="24"/>
              </w:rPr>
              <w:t xml:space="preserve">overthink/ overanalyse, when she </w:t>
            </w:r>
            <w:r w:rsidR="00685B8A">
              <w:rPr>
                <w:rFonts w:eastAsia="SimSun"/>
                <w:i/>
                <w:sz w:val="24"/>
                <w:szCs w:val="24"/>
              </w:rPr>
              <w:t>does not</w:t>
            </w:r>
            <w:r>
              <w:rPr>
                <w:rFonts w:eastAsia="SimSun"/>
                <w:i/>
                <w:sz w:val="24"/>
                <w:szCs w:val="24"/>
              </w:rPr>
              <w:t xml:space="preserve"> need to.  </w:t>
            </w:r>
          </w:p>
          <w:p w14:paraId="727E3DAB" w14:textId="77777777" w:rsidR="00E4620B" w:rsidRPr="000B1433" w:rsidRDefault="00E4620B" w:rsidP="00685B8A">
            <w:pPr>
              <w:tabs>
                <w:tab w:val="left" w:pos="-720"/>
              </w:tabs>
              <w:spacing w:after="0" w:line="240" w:lineRule="auto"/>
              <w:jc w:val="both"/>
              <w:rPr>
                <w:rFonts w:eastAsia="SimSun"/>
                <w:i/>
                <w:sz w:val="24"/>
                <w:szCs w:val="24"/>
              </w:rPr>
            </w:pPr>
          </w:p>
        </w:tc>
      </w:tr>
      <w:tr w:rsidR="00E4620B" w:rsidRPr="000B1433" w14:paraId="32F1F792" w14:textId="77777777" w:rsidTr="001D0695">
        <w:tc>
          <w:tcPr>
            <w:tcW w:w="8528" w:type="dxa"/>
            <w:tcBorders>
              <w:top w:val="single" w:sz="4" w:space="0" w:color="auto"/>
              <w:left w:val="single" w:sz="4" w:space="0" w:color="auto"/>
              <w:bottom w:val="single" w:sz="4" w:space="0" w:color="auto"/>
              <w:right w:val="single" w:sz="4" w:space="0" w:color="auto"/>
            </w:tcBorders>
            <w:hideMark/>
          </w:tcPr>
          <w:p w14:paraId="4F16A62D" w14:textId="77777777" w:rsidR="00E4620B" w:rsidRPr="000B1433" w:rsidRDefault="00E4620B" w:rsidP="00E4620B">
            <w:pPr>
              <w:spacing w:after="0" w:line="240" w:lineRule="auto"/>
              <w:jc w:val="both"/>
              <w:rPr>
                <w:rFonts w:eastAsia="SimSun"/>
                <w:i/>
                <w:iCs/>
                <w:sz w:val="24"/>
                <w:szCs w:val="24"/>
              </w:rPr>
            </w:pPr>
            <w:r w:rsidRPr="000B1433">
              <w:rPr>
                <w:rFonts w:eastAsia="SimSun"/>
                <w:i/>
                <w:iCs/>
                <w:sz w:val="24"/>
                <w:szCs w:val="24"/>
              </w:rPr>
              <w:t>How did the student articulate her/his own beliefs and values and relate them to the work?</w:t>
            </w:r>
          </w:p>
        </w:tc>
      </w:tr>
      <w:tr w:rsidR="00E4620B" w:rsidRPr="000B1433" w14:paraId="6B31B97D" w14:textId="77777777" w:rsidTr="001D0695">
        <w:tc>
          <w:tcPr>
            <w:tcW w:w="8528" w:type="dxa"/>
            <w:tcBorders>
              <w:top w:val="single" w:sz="4" w:space="0" w:color="auto"/>
              <w:left w:val="single" w:sz="4" w:space="0" w:color="auto"/>
              <w:bottom w:val="single" w:sz="4" w:space="0" w:color="auto"/>
              <w:right w:val="single" w:sz="4" w:space="0" w:color="auto"/>
            </w:tcBorders>
          </w:tcPr>
          <w:p w14:paraId="78481CA7" w14:textId="77777777" w:rsidR="00811B38" w:rsidRDefault="00811B38" w:rsidP="00811B38">
            <w:pPr>
              <w:pStyle w:val="ListParagraph"/>
              <w:numPr>
                <w:ilvl w:val="0"/>
                <w:numId w:val="2"/>
              </w:numPr>
              <w:tabs>
                <w:tab w:val="left" w:pos="-720"/>
              </w:tabs>
              <w:spacing w:after="0" w:line="240" w:lineRule="auto"/>
              <w:jc w:val="both"/>
              <w:rPr>
                <w:rFonts w:ascii="Calibri" w:eastAsia="SimSun" w:hAnsi="Calibri" w:cs="Calibri"/>
                <w:i/>
                <w:sz w:val="24"/>
                <w:szCs w:val="24"/>
              </w:rPr>
            </w:pPr>
          </w:p>
          <w:p w14:paraId="25DB3F84" w14:textId="132959E0" w:rsidR="00685B8A" w:rsidRDefault="00685B8A" w:rsidP="00E4620B">
            <w:pPr>
              <w:tabs>
                <w:tab w:val="left" w:pos="-720"/>
              </w:tabs>
              <w:spacing w:after="0" w:line="240" w:lineRule="auto"/>
              <w:jc w:val="both"/>
              <w:rPr>
                <w:rFonts w:ascii="Calibri" w:eastAsia="SimSun" w:hAnsi="Calibri" w:cs="Calibri"/>
                <w:i/>
                <w:sz w:val="24"/>
                <w:szCs w:val="24"/>
              </w:rPr>
            </w:pPr>
            <w:r>
              <w:rPr>
                <w:rFonts w:eastAsia="SimSun"/>
                <w:i/>
                <w:sz w:val="24"/>
                <w:szCs w:val="24"/>
              </w:rPr>
              <w:t>I feel Taylor</w:t>
            </w:r>
            <w:r>
              <w:rPr>
                <w:rFonts w:eastAsia="SimSun"/>
                <w:i/>
                <w:sz w:val="24"/>
                <w:szCs w:val="24"/>
              </w:rPr>
              <w:t xml:space="preserve"> work</w:t>
            </w:r>
            <w:r>
              <w:rPr>
                <w:rFonts w:eastAsia="SimSun"/>
                <w:i/>
                <w:sz w:val="24"/>
                <w:szCs w:val="24"/>
              </w:rPr>
              <w:t xml:space="preserve">ed </w:t>
            </w:r>
            <w:r>
              <w:rPr>
                <w:rFonts w:eastAsia="SimSun"/>
                <w:i/>
                <w:sz w:val="24"/>
                <w:szCs w:val="24"/>
              </w:rPr>
              <w:t>in an anti-discriminatory way and never shows any prejudgement. She is a very understanding</w:t>
            </w:r>
            <w:r>
              <w:rPr>
                <w:rFonts w:eastAsia="SimSun"/>
                <w:i/>
                <w:sz w:val="24"/>
                <w:szCs w:val="24"/>
              </w:rPr>
              <w:t xml:space="preserve"> and supportive individual who I believe is willing to understanding young peoples and professionals needs, to be the best youth worker she can be, which then </w:t>
            </w:r>
            <w:r w:rsidR="00F91E16">
              <w:rPr>
                <w:rFonts w:eastAsia="SimSun"/>
                <w:i/>
                <w:sz w:val="24"/>
                <w:szCs w:val="24"/>
              </w:rPr>
              <w:t>ultimately</w:t>
            </w:r>
            <w:r>
              <w:rPr>
                <w:rFonts w:eastAsia="SimSun"/>
                <w:i/>
                <w:sz w:val="24"/>
                <w:szCs w:val="24"/>
              </w:rPr>
              <w:t xml:space="preserve"> supports others. Through the 6 sessions I have seen how the </w:t>
            </w:r>
            <w:r w:rsidR="009B5EDF">
              <w:rPr>
                <w:rFonts w:ascii="Calibri" w:eastAsia="SimSun" w:hAnsi="Calibri" w:cs="Calibri"/>
                <w:i/>
                <w:sz w:val="24"/>
                <w:szCs w:val="24"/>
              </w:rPr>
              <w:t xml:space="preserve">Values and Principles of Youth Work </w:t>
            </w:r>
            <w:r>
              <w:rPr>
                <w:rFonts w:ascii="Calibri" w:eastAsia="SimSun" w:hAnsi="Calibri" w:cs="Calibri"/>
                <w:i/>
                <w:sz w:val="24"/>
                <w:szCs w:val="24"/>
              </w:rPr>
              <w:t xml:space="preserve">have started to made root in Taylor core, which I know she will carry on in future youth work practice she undertakes. </w:t>
            </w:r>
          </w:p>
          <w:p w14:paraId="07B3731C" w14:textId="77777777" w:rsidR="00E4620B" w:rsidRPr="000B1433" w:rsidRDefault="00E4620B" w:rsidP="00E4620B">
            <w:pPr>
              <w:tabs>
                <w:tab w:val="left" w:pos="-720"/>
              </w:tabs>
              <w:spacing w:after="0" w:line="240" w:lineRule="auto"/>
              <w:jc w:val="both"/>
              <w:rPr>
                <w:rFonts w:eastAsia="SimSun"/>
                <w:i/>
                <w:sz w:val="24"/>
                <w:szCs w:val="24"/>
              </w:rPr>
            </w:pPr>
          </w:p>
          <w:p w14:paraId="0A53AF33" w14:textId="77777777" w:rsidR="00E4620B" w:rsidRPr="000B1433" w:rsidRDefault="00E4620B" w:rsidP="00E4620B">
            <w:pPr>
              <w:tabs>
                <w:tab w:val="left" w:pos="-720"/>
              </w:tabs>
              <w:spacing w:after="0" w:line="240" w:lineRule="auto"/>
              <w:jc w:val="both"/>
              <w:rPr>
                <w:rFonts w:eastAsia="SimSun"/>
                <w:i/>
                <w:sz w:val="24"/>
                <w:szCs w:val="24"/>
              </w:rPr>
            </w:pPr>
          </w:p>
          <w:p w14:paraId="4774E994" w14:textId="77777777" w:rsidR="00E4620B" w:rsidRPr="000B1433" w:rsidRDefault="00E4620B" w:rsidP="00E4620B">
            <w:pPr>
              <w:tabs>
                <w:tab w:val="left" w:pos="-720"/>
              </w:tabs>
              <w:spacing w:after="0" w:line="240" w:lineRule="auto"/>
              <w:jc w:val="both"/>
              <w:rPr>
                <w:rFonts w:eastAsia="SimSun"/>
                <w:i/>
                <w:sz w:val="24"/>
                <w:szCs w:val="24"/>
              </w:rPr>
            </w:pPr>
          </w:p>
        </w:tc>
      </w:tr>
      <w:tr w:rsidR="00E4620B" w:rsidRPr="000B1433" w14:paraId="1237A6EC" w14:textId="77777777" w:rsidTr="001D0695">
        <w:tc>
          <w:tcPr>
            <w:tcW w:w="8528" w:type="dxa"/>
            <w:tcBorders>
              <w:top w:val="single" w:sz="4" w:space="0" w:color="auto"/>
              <w:left w:val="single" w:sz="4" w:space="0" w:color="auto"/>
              <w:bottom w:val="single" w:sz="4" w:space="0" w:color="auto"/>
              <w:right w:val="single" w:sz="4" w:space="0" w:color="auto"/>
            </w:tcBorders>
            <w:hideMark/>
          </w:tcPr>
          <w:p w14:paraId="6DA5F1BC" w14:textId="77777777" w:rsidR="00E4620B" w:rsidRPr="000B1433" w:rsidRDefault="00E4620B" w:rsidP="00E4620B">
            <w:pPr>
              <w:tabs>
                <w:tab w:val="left" w:pos="-720"/>
              </w:tabs>
              <w:spacing w:after="0" w:line="240" w:lineRule="auto"/>
              <w:jc w:val="both"/>
              <w:rPr>
                <w:rFonts w:eastAsia="SimSun"/>
                <w:i/>
                <w:sz w:val="24"/>
                <w:szCs w:val="24"/>
              </w:rPr>
            </w:pPr>
            <w:r w:rsidRPr="000B1433">
              <w:rPr>
                <w:rFonts w:eastAsia="SimSun"/>
                <w:i/>
                <w:sz w:val="24"/>
                <w:szCs w:val="24"/>
              </w:rPr>
              <w:t xml:space="preserve">How pro-active was the student in demonstrating anti oppressive beliefs, language, and behaviour? </w:t>
            </w:r>
          </w:p>
        </w:tc>
      </w:tr>
      <w:tr w:rsidR="00E4620B" w:rsidRPr="000B1433" w14:paraId="72F6ACA1" w14:textId="77777777" w:rsidTr="001D0695">
        <w:tc>
          <w:tcPr>
            <w:tcW w:w="8528" w:type="dxa"/>
            <w:tcBorders>
              <w:top w:val="single" w:sz="4" w:space="0" w:color="auto"/>
              <w:left w:val="single" w:sz="4" w:space="0" w:color="auto"/>
              <w:bottom w:val="single" w:sz="4" w:space="0" w:color="auto"/>
              <w:right w:val="single" w:sz="4" w:space="0" w:color="auto"/>
            </w:tcBorders>
          </w:tcPr>
          <w:p w14:paraId="71E549E8" w14:textId="77777777" w:rsidR="00E4620B" w:rsidRPr="00E85FD4" w:rsidRDefault="00E4620B" w:rsidP="00E4620B">
            <w:pPr>
              <w:tabs>
                <w:tab w:val="left" w:pos="-720"/>
              </w:tabs>
              <w:spacing w:after="0" w:line="240" w:lineRule="auto"/>
              <w:jc w:val="both"/>
              <w:rPr>
                <w:rFonts w:ascii="Calibri" w:eastAsia="SimSun" w:hAnsi="Calibri" w:cs="Calibri"/>
                <w:i/>
                <w:sz w:val="24"/>
                <w:szCs w:val="24"/>
                <w:lang w:val="en-US"/>
              </w:rPr>
            </w:pPr>
          </w:p>
          <w:p w14:paraId="169C07B7" w14:textId="0A83534D" w:rsidR="009B5EDF" w:rsidRPr="00F91E16" w:rsidRDefault="00F91E16" w:rsidP="00F91E16">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A-</w:t>
            </w:r>
          </w:p>
          <w:p w14:paraId="278CFCF0" w14:textId="27FCDD41" w:rsidR="00F91E16" w:rsidRPr="0026172D" w:rsidRDefault="00F91E16" w:rsidP="00F91E16">
            <w:pPr>
              <w:tabs>
                <w:tab w:val="left" w:pos="-720"/>
              </w:tabs>
              <w:spacing w:after="0" w:line="240" w:lineRule="auto"/>
              <w:jc w:val="both"/>
              <w:rPr>
                <w:rFonts w:eastAsia="SimSun"/>
                <w:i/>
                <w:sz w:val="24"/>
                <w:szCs w:val="24"/>
              </w:rPr>
            </w:pPr>
            <w:r w:rsidRPr="0026172D">
              <w:rPr>
                <w:rFonts w:eastAsia="SimSun"/>
                <w:i/>
                <w:sz w:val="24"/>
                <w:szCs w:val="24"/>
              </w:rPr>
              <w:t>Throughout discussions she</w:t>
            </w:r>
            <w:r>
              <w:rPr>
                <w:rFonts w:eastAsia="SimSun"/>
                <w:i/>
                <w:sz w:val="24"/>
                <w:szCs w:val="24"/>
              </w:rPr>
              <w:t xml:space="preserve"> conducted herself in an anti oppressive way, in which she was</w:t>
            </w:r>
            <w:r w:rsidRPr="0026172D">
              <w:rPr>
                <w:rFonts w:eastAsia="SimSun"/>
                <w:i/>
                <w:sz w:val="24"/>
                <w:szCs w:val="24"/>
              </w:rPr>
              <w:t xml:space="preserve"> never dismissive of individuals or groups of people</w:t>
            </w:r>
            <w:r>
              <w:rPr>
                <w:rFonts w:eastAsia="SimSun"/>
                <w:i/>
                <w:sz w:val="24"/>
                <w:szCs w:val="24"/>
              </w:rPr>
              <w:t>. S</w:t>
            </w:r>
            <w:r w:rsidRPr="0026172D">
              <w:rPr>
                <w:rFonts w:eastAsia="SimSun"/>
                <w:i/>
                <w:sz w:val="24"/>
                <w:szCs w:val="24"/>
              </w:rPr>
              <w:t>he has</w:t>
            </w:r>
            <w:r>
              <w:rPr>
                <w:rFonts w:eastAsia="SimSun"/>
                <w:i/>
                <w:sz w:val="24"/>
                <w:szCs w:val="24"/>
              </w:rPr>
              <w:t xml:space="preserve"> always come across as</w:t>
            </w:r>
            <w:r w:rsidRPr="0026172D">
              <w:rPr>
                <w:rFonts w:eastAsia="SimSun"/>
                <w:i/>
                <w:sz w:val="24"/>
                <w:szCs w:val="24"/>
              </w:rPr>
              <w:t xml:space="preserve"> a very accepting and supportive </w:t>
            </w:r>
            <w:r>
              <w:rPr>
                <w:rFonts w:eastAsia="SimSun"/>
                <w:i/>
                <w:sz w:val="24"/>
                <w:szCs w:val="24"/>
              </w:rPr>
              <w:t xml:space="preserve">individual </w:t>
            </w:r>
            <w:r w:rsidRPr="0026172D">
              <w:rPr>
                <w:rFonts w:eastAsia="SimSun"/>
                <w:i/>
                <w:sz w:val="24"/>
                <w:szCs w:val="24"/>
              </w:rPr>
              <w:t>to all individuals and their backgrounds. She always remained professional in our discussion and I have no reasons for concerns in her language o</w:t>
            </w:r>
            <w:r>
              <w:rPr>
                <w:rFonts w:eastAsia="SimSun"/>
                <w:i/>
                <w:sz w:val="24"/>
                <w:szCs w:val="24"/>
              </w:rPr>
              <w:t>r</w:t>
            </w:r>
            <w:r w:rsidRPr="0026172D">
              <w:rPr>
                <w:rFonts w:eastAsia="SimSun"/>
                <w:i/>
                <w:sz w:val="24"/>
                <w:szCs w:val="24"/>
              </w:rPr>
              <w:t xml:space="preserve"> behaviour.</w:t>
            </w:r>
          </w:p>
          <w:p w14:paraId="5B0892DA" w14:textId="77777777" w:rsidR="00E4620B" w:rsidRPr="000B1433" w:rsidRDefault="00E4620B" w:rsidP="00F91E16">
            <w:pPr>
              <w:tabs>
                <w:tab w:val="left" w:pos="-720"/>
              </w:tabs>
              <w:spacing w:after="0" w:line="240" w:lineRule="auto"/>
              <w:jc w:val="both"/>
              <w:rPr>
                <w:rFonts w:eastAsia="SimSun"/>
                <w:i/>
                <w:sz w:val="24"/>
                <w:szCs w:val="24"/>
              </w:rPr>
            </w:pPr>
          </w:p>
        </w:tc>
      </w:tr>
      <w:tr w:rsidR="00E4620B" w:rsidRPr="000B1433" w14:paraId="2C60E2D4" w14:textId="77777777" w:rsidTr="001D0695">
        <w:tc>
          <w:tcPr>
            <w:tcW w:w="8528" w:type="dxa"/>
            <w:tcBorders>
              <w:top w:val="single" w:sz="4" w:space="0" w:color="auto"/>
              <w:left w:val="single" w:sz="4" w:space="0" w:color="auto"/>
              <w:bottom w:val="single" w:sz="4" w:space="0" w:color="auto"/>
              <w:right w:val="single" w:sz="4" w:space="0" w:color="auto"/>
            </w:tcBorders>
            <w:hideMark/>
          </w:tcPr>
          <w:p w14:paraId="7C498ADB" w14:textId="77777777" w:rsidR="00E4620B" w:rsidRPr="000B1433" w:rsidRDefault="00E4620B" w:rsidP="00E4620B">
            <w:pPr>
              <w:tabs>
                <w:tab w:val="left" w:pos="-720"/>
              </w:tabs>
              <w:spacing w:after="0" w:line="240" w:lineRule="auto"/>
              <w:jc w:val="both"/>
              <w:rPr>
                <w:rFonts w:eastAsia="SimSun"/>
                <w:i/>
                <w:sz w:val="24"/>
                <w:szCs w:val="24"/>
              </w:rPr>
            </w:pPr>
            <w:r w:rsidRPr="000B1433">
              <w:rPr>
                <w:rFonts w:eastAsia="SimSun"/>
                <w:i/>
                <w:sz w:val="24"/>
                <w:szCs w:val="24"/>
              </w:rPr>
              <w:t>In your professional opinion has the student achieved the necessary standards to function as a professionally qualified Youth and Community Worker? (Please circle)</w:t>
            </w:r>
          </w:p>
        </w:tc>
      </w:tr>
      <w:tr w:rsidR="00E4620B" w:rsidRPr="000B1433" w14:paraId="28BCF4B5" w14:textId="77777777" w:rsidTr="001D0695">
        <w:tc>
          <w:tcPr>
            <w:tcW w:w="8528" w:type="dxa"/>
            <w:tcBorders>
              <w:top w:val="single" w:sz="4" w:space="0" w:color="auto"/>
              <w:left w:val="single" w:sz="4" w:space="0" w:color="auto"/>
              <w:bottom w:val="single" w:sz="4" w:space="0" w:color="auto"/>
              <w:right w:val="single" w:sz="4" w:space="0" w:color="auto"/>
            </w:tcBorders>
          </w:tcPr>
          <w:p w14:paraId="1BEAAED1" w14:textId="77777777" w:rsidR="00E4620B" w:rsidRPr="000B1433" w:rsidRDefault="00E4620B" w:rsidP="00E4620B">
            <w:pPr>
              <w:tabs>
                <w:tab w:val="left" w:pos="-720"/>
              </w:tabs>
              <w:spacing w:after="0" w:line="240" w:lineRule="auto"/>
              <w:jc w:val="both"/>
              <w:rPr>
                <w:rFonts w:eastAsia="SimSun"/>
                <w:i/>
                <w:sz w:val="24"/>
                <w:szCs w:val="24"/>
              </w:rPr>
            </w:pPr>
          </w:p>
          <w:p w14:paraId="15414C90" w14:textId="3AB61CBD" w:rsidR="00E4620B" w:rsidRPr="00E4620B" w:rsidRDefault="00E4620B" w:rsidP="00E4620B">
            <w:pPr>
              <w:tabs>
                <w:tab w:val="left" w:pos="-720"/>
              </w:tabs>
              <w:spacing w:after="0" w:line="240" w:lineRule="auto"/>
              <w:jc w:val="center"/>
              <w:rPr>
                <w:rFonts w:eastAsia="SimSun"/>
                <w:b/>
                <w:bCs/>
                <w:i/>
                <w:sz w:val="24"/>
                <w:szCs w:val="24"/>
              </w:rPr>
            </w:pPr>
            <w:r w:rsidRPr="00E4620B">
              <w:rPr>
                <w:rFonts w:eastAsia="SimSun"/>
                <w:b/>
                <w:bCs/>
                <w:i/>
                <w:sz w:val="24"/>
                <w:szCs w:val="24"/>
              </w:rPr>
              <w:t xml:space="preserve">Yes                                         </w:t>
            </w:r>
          </w:p>
          <w:p w14:paraId="0522F27A" w14:textId="77777777" w:rsidR="00E4620B" w:rsidRPr="000B1433" w:rsidRDefault="00E4620B" w:rsidP="00E4620B">
            <w:pPr>
              <w:tabs>
                <w:tab w:val="left" w:pos="-720"/>
              </w:tabs>
              <w:spacing w:after="0" w:line="240" w:lineRule="auto"/>
              <w:jc w:val="both"/>
              <w:rPr>
                <w:rFonts w:eastAsia="SimSun"/>
                <w:i/>
                <w:sz w:val="24"/>
                <w:szCs w:val="24"/>
              </w:rPr>
            </w:pPr>
          </w:p>
        </w:tc>
      </w:tr>
      <w:tr w:rsidR="00E4620B" w:rsidRPr="000B1433" w14:paraId="6FBCE649" w14:textId="77777777" w:rsidTr="001D0695">
        <w:tc>
          <w:tcPr>
            <w:tcW w:w="8528" w:type="dxa"/>
            <w:tcBorders>
              <w:top w:val="single" w:sz="4" w:space="0" w:color="auto"/>
              <w:left w:val="single" w:sz="4" w:space="0" w:color="auto"/>
              <w:bottom w:val="single" w:sz="4" w:space="0" w:color="auto"/>
              <w:right w:val="single" w:sz="4" w:space="0" w:color="auto"/>
            </w:tcBorders>
            <w:hideMark/>
          </w:tcPr>
          <w:p w14:paraId="74049B0B" w14:textId="77777777" w:rsidR="00E4620B" w:rsidRPr="000B1433" w:rsidRDefault="00E4620B" w:rsidP="00E4620B">
            <w:pPr>
              <w:tabs>
                <w:tab w:val="left" w:pos="-720"/>
              </w:tabs>
              <w:spacing w:after="0" w:line="240" w:lineRule="auto"/>
              <w:jc w:val="both"/>
              <w:rPr>
                <w:rFonts w:eastAsia="SimSun"/>
                <w:i/>
                <w:sz w:val="24"/>
                <w:szCs w:val="24"/>
              </w:rPr>
            </w:pPr>
            <w:r w:rsidRPr="000B1433">
              <w:rPr>
                <w:rFonts w:eastAsia="SimSun"/>
                <w:i/>
                <w:sz w:val="24"/>
                <w:szCs w:val="24"/>
              </w:rPr>
              <w:lastRenderedPageBreak/>
              <w:t>Please provide a grade and % mark reflecting your experience of the student</w:t>
            </w:r>
          </w:p>
        </w:tc>
      </w:tr>
      <w:tr w:rsidR="00E4620B" w:rsidRPr="000B1433" w14:paraId="2F5F01CC" w14:textId="77777777" w:rsidTr="001D0695">
        <w:tc>
          <w:tcPr>
            <w:tcW w:w="8528" w:type="dxa"/>
            <w:tcBorders>
              <w:top w:val="single" w:sz="4" w:space="0" w:color="auto"/>
              <w:left w:val="single" w:sz="4" w:space="0" w:color="auto"/>
              <w:bottom w:val="single" w:sz="4" w:space="0" w:color="auto"/>
              <w:right w:val="single" w:sz="4" w:space="0" w:color="auto"/>
            </w:tcBorders>
          </w:tcPr>
          <w:p w14:paraId="3CDB70F0" w14:textId="77777777" w:rsidR="00E4620B" w:rsidRPr="000B1433" w:rsidRDefault="00E4620B" w:rsidP="00E4620B">
            <w:pPr>
              <w:tabs>
                <w:tab w:val="left" w:pos="-720"/>
              </w:tabs>
              <w:spacing w:after="0" w:line="240" w:lineRule="auto"/>
              <w:jc w:val="both"/>
              <w:rPr>
                <w:rFonts w:eastAsia="SimSun"/>
                <w:i/>
                <w:sz w:val="24"/>
                <w:szCs w:val="24"/>
              </w:rPr>
            </w:pPr>
          </w:p>
          <w:p w14:paraId="498868C0" w14:textId="7A0B49F0" w:rsidR="00E4620B" w:rsidRPr="000B1433" w:rsidRDefault="00E4620B" w:rsidP="00E4620B">
            <w:pPr>
              <w:tabs>
                <w:tab w:val="left" w:pos="-720"/>
              </w:tabs>
              <w:spacing w:after="0" w:line="240" w:lineRule="auto"/>
              <w:jc w:val="both"/>
              <w:rPr>
                <w:rFonts w:eastAsia="SimSun"/>
                <w:i/>
                <w:sz w:val="24"/>
                <w:szCs w:val="24"/>
              </w:rPr>
            </w:pPr>
            <w:r w:rsidRPr="000B1433">
              <w:rPr>
                <w:rFonts w:eastAsia="SimSun"/>
                <w:i/>
                <w:sz w:val="24"/>
                <w:szCs w:val="24"/>
              </w:rPr>
              <w:t xml:space="preserve">    </w:t>
            </w:r>
            <w:r>
              <w:rPr>
                <w:rFonts w:eastAsia="SimSun"/>
                <w:i/>
                <w:sz w:val="24"/>
                <w:szCs w:val="24"/>
              </w:rPr>
              <w:t>A</w:t>
            </w:r>
            <w:r w:rsidRPr="000B1433">
              <w:rPr>
                <w:rFonts w:eastAsia="SimSun"/>
                <w:i/>
                <w:sz w:val="24"/>
                <w:szCs w:val="24"/>
              </w:rPr>
              <w:t xml:space="preserve">                                         </w:t>
            </w:r>
            <w:r w:rsidR="00FB4351">
              <w:rPr>
                <w:rFonts w:eastAsia="SimSun"/>
                <w:i/>
                <w:sz w:val="24"/>
                <w:szCs w:val="24"/>
              </w:rPr>
              <w:t xml:space="preserve">6 </w:t>
            </w:r>
            <w:r w:rsidR="00F91E16">
              <w:rPr>
                <w:rFonts w:eastAsia="SimSun"/>
                <w:i/>
                <w:sz w:val="24"/>
                <w:szCs w:val="24"/>
              </w:rPr>
              <w:t>8</w:t>
            </w:r>
            <w:r w:rsidRPr="000B1433">
              <w:rPr>
                <w:rFonts w:eastAsia="SimSun"/>
                <w:i/>
                <w:sz w:val="24"/>
                <w:szCs w:val="24"/>
              </w:rPr>
              <w:t xml:space="preserve">   % </w:t>
            </w:r>
          </w:p>
          <w:p w14:paraId="1127651F" w14:textId="77777777" w:rsidR="00E4620B" w:rsidRPr="000B1433" w:rsidRDefault="00E4620B" w:rsidP="00E4620B">
            <w:pPr>
              <w:tabs>
                <w:tab w:val="left" w:pos="-720"/>
              </w:tabs>
              <w:spacing w:after="0" w:line="240" w:lineRule="auto"/>
              <w:jc w:val="both"/>
              <w:rPr>
                <w:rFonts w:eastAsia="SimSun"/>
                <w:i/>
                <w:sz w:val="24"/>
                <w:szCs w:val="24"/>
              </w:rPr>
            </w:pPr>
          </w:p>
        </w:tc>
      </w:tr>
    </w:tbl>
    <w:p w14:paraId="6AD4B70A" w14:textId="77777777" w:rsidR="000B1433" w:rsidRPr="000B1433" w:rsidRDefault="000B1433" w:rsidP="000B1433">
      <w:pPr>
        <w:tabs>
          <w:tab w:val="left" w:pos="-720"/>
        </w:tabs>
        <w:spacing w:after="0" w:line="240" w:lineRule="auto"/>
        <w:ind w:left="720" w:hanging="720"/>
        <w:jc w:val="both"/>
        <w:rPr>
          <w:i/>
          <w:sz w:val="24"/>
          <w:szCs w:val="24"/>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0B1433" w:rsidRPr="000B1433" w14:paraId="195FFFD5" w14:textId="77777777" w:rsidTr="001D0695">
        <w:tc>
          <w:tcPr>
            <w:tcW w:w="1998" w:type="dxa"/>
            <w:tcBorders>
              <w:top w:val="nil"/>
              <w:left w:val="nil"/>
              <w:bottom w:val="nil"/>
              <w:right w:val="nil"/>
            </w:tcBorders>
            <w:hideMark/>
          </w:tcPr>
          <w:p w14:paraId="7D7EE2DB" w14:textId="77777777" w:rsidR="000B1433" w:rsidRPr="000B1433" w:rsidRDefault="000B1433" w:rsidP="000B1433">
            <w:pPr>
              <w:tabs>
                <w:tab w:val="left" w:pos="-720"/>
              </w:tabs>
              <w:spacing w:after="0" w:line="240" w:lineRule="auto"/>
              <w:jc w:val="both"/>
              <w:rPr>
                <w:i/>
                <w:sz w:val="24"/>
                <w:szCs w:val="24"/>
              </w:rPr>
            </w:pPr>
            <w:r w:rsidRPr="000B1433">
              <w:rPr>
                <w:i/>
                <w:sz w:val="24"/>
                <w:szCs w:val="24"/>
              </w:rPr>
              <w:t xml:space="preserve">Signed Supervisor </w:t>
            </w:r>
          </w:p>
        </w:tc>
        <w:tc>
          <w:tcPr>
            <w:tcW w:w="6169" w:type="dxa"/>
            <w:tcBorders>
              <w:top w:val="nil"/>
              <w:left w:val="nil"/>
              <w:bottom w:val="single" w:sz="4" w:space="0" w:color="auto"/>
              <w:right w:val="nil"/>
            </w:tcBorders>
          </w:tcPr>
          <w:p w14:paraId="07D1DEE1" w14:textId="1769B248" w:rsidR="000B1433" w:rsidRPr="000B1433" w:rsidRDefault="00E4620B" w:rsidP="000B1433">
            <w:pPr>
              <w:tabs>
                <w:tab w:val="left" w:pos="-720"/>
              </w:tabs>
              <w:spacing w:after="0" w:line="240" w:lineRule="auto"/>
              <w:jc w:val="both"/>
              <w:rPr>
                <w:i/>
                <w:sz w:val="24"/>
                <w:szCs w:val="24"/>
              </w:rPr>
            </w:pPr>
            <w:r>
              <w:rPr>
                <w:i/>
                <w:sz w:val="24"/>
                <w:szCs w:val="24"/>
              </w:rPr>
              <w:t>A H Atkins</w:t>
            </w:r>
          </w:p>
        </w:tc>
      </w:tr>
      <w:tr w:rsidR="000B1433" w:rsidRPr="000B1433" w14:paraId="29ACDAA2" w14:textId="77777777" w:rsidTr="001D0695">
        <w:tc>
          <w:tcPr>
            <w:tcW w:w="1998" w:type="dxa"/>
            <w:tcBorders>
              <w:top w:val="nil"/>
              <w:left w:val="nil"/>
              <w:bottom w:val="nil"/>
              <w:right w:val="nil"/>
            </w:tcBorders>
            <w:hideMark/>
          </w:tcPr>
          <w:p w14:paraId="12E65AA9" w14:textId="77777777" w:rsidR="000B1433" w:rsidRPr="000B1433" w:rsidRDefault="000B1433" w:rsidP="000B1433">
            <w:pPr>
              <w:tabs>
                <w:tab w:val="left" w:pos="-720"/>
              </w:tabs>
              <w:spacing w:after="0" w:line="240" w:lineRule="auto"/>
              <w:jc w:val="both"/>
              <w:rPr>
                <w:i/>
                <w:sz w:val="24"/>
                <w:szCs w:val="24"/>
              </w:rPr>
            </w:pPr>
            <w:r w:rsidRPr="000B1433">
              <w:rPr>
                <w:i/>
                <w:sz w:val="24"/>
                <w:szCs w:val="24"/>
              </w:rPr>
              <w:t>Signed Student</w:t>
            </w:r>
          </w:p>
        </w:tc>
        <w:tc>
          <w:tcPr>
            <w:tcW w:w="6169" w:type="dxa"/>
            <w:tcBorders>
              <w:top w:val="single" w:sz="4" w:space="0" w:color="auto"/>
              <w:left w:val="nil"/>
              <w:bottom w:val="single" w:sz="4" w:space="0" w:color="auto"/>
              <w:right w:val="nil"/>
            </w:tcBorders>
          </w:tcPr>
          <w:p w14:paraId="2A30B56D" w14:textId="77777777" w:rsidR="000B1433" w:rsidRPr="000B1433" w:rsidRDefault="000B1433" w:rsidP="000B1433">
            <w:pPr>
              <w:tabs>
                <w:tab w:val="left" w:pos="-720"/>
              </w:tabs>
              <w:spacing w:after="0" w:line="240" w:lineRule="auto"/>
              <w:jc w:val="both"/>
              <w:rPr>
                <w:i/>
                <w:sz w:val="24"/>
                <w:szCs w:val="24"/>
              </w:rPr>
            </w:pPr>
          </w:p>
        </w:tc>
      </w:tr>
      <w:tr w:rsidR="000B1433" w:rsidRPr="000B1433" w14:paraId="6EF642C8" w14:textId="77777777" w:rsidTr="001D0695">
        <w:tc>
          <w:tcPr>
            <w:tcW w:w="1998" w:type="dxa"/>
            <w:tcBorders>
              <w:top w:val="nil"/>
              <w:left w:val="nil"/>
              <w:bottom w:val="nil"/>
              <w:right w:val="nil"/>
            </w:tcBorders>
            <w:hideMark/>
          </w:tcPr>
          <w:p w14:paraId="674C4FFE" w14:textId="77777777" w:rsidR="000B1433" w:rsidRPr="000B1433" w:rsidRDefault="000B1433" w:rsidP="000B1433">
            <w:pPr>
              <w:tabs>
                <w:tab w:val="left" w:pos="-720"/>
              </w:tabs>
              <w:spacing w:after="0" w:line="240" w:lineRule="auto"/>
              <w:jc w:val="both"/>
              <w:rPr>
                <w:i/>
                <w:sz w:val="24"/>
                <w:szCs w:val="24"/>
              </w:rPr>
            </w:pPr>
            <w:r w:rsidRPr="000B1433">
              <w:rPr>
                <w:i/>
                <w:sz w:val="24"/>
                <w:szCs w:val="24"/>
              </w:rPr>
              <w:t>Date</w:t>
            </w:r>
          </w:p>
        </w:tc>
        <w:tc>
          <w:tcPr>
            <w:tcW w:w="6169" w:type="dxa"/>
            <w:tcBorders>
              <w:top w:val="single" w:sz="4" w:space="0" w:color="auto"/>
              <w:left w:val="nil"/>
              <w:bottom w:val="single" w:sz="4" w:space="0" w:color="auto"/>
              <w:right w:val="nil"/>
            </w:tcBorders>
          </w:tcPr>
          <w:p w14:paraId="75A5A6A0" w14:textId="244E243B" w:rsidR="000B1433" w:rsidRPr="000B1433" w:rsidRDefault="00FB4351" w:rsidP="000B1433">
            <w:pPr>
              <w:tabs>
                <w:tab w:val="left" w:pos="-720"/>
              </w:tabs>
              <w:spacing w:after="0" w:line="240" w:lineRule="auto"/>
              <w:jc w:val="both"/>
              <w:rPr>
                <w:i/>
                <w:sz w:val="24"/>
                <w:szCs w:val="24"/>
              </w:rPr>
            </w:pPr>
            <w:r>
              <w:rPr>
                <w:i/>
                <w:sz w:val="24"/>
                <w:szCs w:val="24"/>
              </w:rPr>
              <w:t>2</w:t>
            </w:r>
            <w:r w:rsidR="008A675A">
              <w:rPr>
                <w:i/>
                <w:sz w:val="24"/>
                <w:szCs w:val="24"/>
              </w:rPr>
              <w:t>6</w:t>
            </w:r>
            <w:r w:rsidR="00E4620B">
              <w:rPr>
                <w:i/>
                <w:sz w:val="24"/>
                <w:szCs w:val="24"/>
              </w:rPr>
              <w:t>/01/2024</w:t>
            </w:r>
          </w:p>
        </w:tc>
      </w:tr>
    </w:tbl>
    <w:p w14:paraId="786CD9D4" w14:textId="77777777" w:rsidR="00CD5D7D" w:rsidRDefault="00CD5D7D"/>
    <w:sectPr w:rsidR="00CD5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717E4"/>
    <w:multiLevelType w:val="hybridMultilevel"/>
    <w:tmpl w:val="A13E6A88"/>
    <w:lvl w:ilvl="0" w:tplc="3ECA2CF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5B3BB3"/>
    <w:multiLevelType w:val="hybridMultilevel"/>
    <w:tmpl w:val="779AE6DA"/>
    <w:lvl w:ilvl="0" w:tplc="3F54D57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1F2062"/>
    <w:multiLevelType w:val="hybridMultilevel"/>
    <w:tmpl w:val="E4F06CD0"/>
    <w:lvl w:ilvl="0" w:tplc="5FDCDF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5939C5"/>
    <w:multiLevelType w:val="hybridMultilevel"/>
    <w:tmpl w:val="64DA56DC"/>
    <w:lvl w:ilvl="0" w:tplc="F16E99EC">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697010"/>
    <w:multiLevelType w:val="hybridMultilevel"/>
    <w:tmpl w:val="B34E5EB2"/>
    <w:lvl w:ilvl="0" w:tplc="1C70414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759528">
    <w:abstractNumId w:val="1"/>
  </w:num>
  <w:num w:numId="2" w16cid:durableId="206336070">
    <w:abstractNumId w:val="4"/>
  </w:num>
  <w:num w:numId="3" w16cid:durableId="1901741845">
    <w:abstractNumId w:val="2"/>
  </w:num>
  <w:num w:numId="4" w16cid:durableId="946499153">
    <w:abstractNumId w:val="3"/>
  </w:num>
  <w:num w:numId="5" w16cid:durableId="125396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433"/>
    <w:rsid w:val="0008406B"/>
    <w:rsid w:val="000B1433"/>
    <w:rsid w:val="002B3830"/>
    <w:rsid w:val="003D4E89"/>
    <w:rsid w:val="004D6F1A"/>
    <w:rsid w:val="005773EA"/>
    <w:rsid w:val="00685B8A"/>
    <w:rsid w:val="00797D3A"/>
    <w:rsid w:val="00811B38"/>
    <w:rsid w:val="008A675A"/>
    <w:rsid w:val="009B5EDF"/>
    <w:rsid w:val="00BC51FA"/>
    <w:rsid w:val="00C02BA0"/>
    <w:rsid w:val="00C614C4"/>
    <w:rsid w:val="00CD5D7D"/>
    <w:rsid w:val="00E4620B"/>
    <w:rsid w:val="00EB6E69"/>
    <w:rsid w:val="00F30812"/>
    <w:rsid w:val="00F91E16"/>
    <w:rsid w:val="00FB4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67FEF"/>
  <w15:chartTrackingRefBased/>
  <w15:docId w15:val="{190AB297-03BC-4945-8E6C-360D539A1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1B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4</Pages>
  <Words>1021</Words>
  <Characters>5824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Atkins</dc:creator>
  <cp:keywords/>
  <dc:description/>
  <cp:lastModifiedBy>Alex Atkins</cp:lastModifiedBy>
  <cp:revision>4</cp:revision>
  <dcterms:created xsi:type="dcterms:W3CDTF">2024-01-25T18:14:00Z</dcterms:created>
  <dcterms:modified xsi:type="dcterms:W3CDTF">2024-01-26T01:06:00Z</dcterms:modified>
</cp:coreProperties>
</file>