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83FB4F" w14:textId="77777777" w:rsidR="00F11164" w:rsidRDefault="00F11164" w:rsidP="008E1DA1">
      <w:pPr>
        <w:pStyle w:val="Title"/>
        <w:spacing w:line="360" w:lineRule="auto"/>
        <w:rPr>
          <w:rFonts w:ascii="Times New Roman" w:hAnsi="Times New Roman" w:cs="Times New Roman"/>
          <w:sz w:val="24"/>
          <w:szCs w:val="24"/>
          <w:lang w:val="en-US"/>
        </w:rPr>
      </w:pPr>
    </w:p>
    <w:p w14:paraId="1134594F" w14:textId="77777777" w:rsidR="00F11164" w:rsidRDefault="00F11164" w:rsidP="008E1DA1">
      <w:pPr>
        <w:pStyle w:val="Title"/>
        <w:spacing w:line="360" w:lineRule="auto"/>
        <w:rPr>
          <w:rFonts w:ascii="Times New Roman" w:hAnsi="Times New Roman" w:cs="Times New Roman"/>
          <w:sz w:val="24"/>
          <w:szCs w:val="24"/>
          <w:lang w:val="en-US"/>
        </w:rPr>
      </w:pPr>
    </w:p>
    <w:p w14:paraId="6739A58D" w14:textId="0F4CD281" w:rsidR="00F11164" w:rsidRDefault="00F11164" w:rsidP="008E1DA1">
      <w:pPr>
        <w:pStyle w:val="Title"/>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NAME: GRIGORAS ANDREEA EMILIA</w:t>
      </w:r>
    </w:p>
    <w:p w14:paraId="5AC8FEF3" w14:textId="77777777" w:rsidR="00F11164" w:rsidRDefault="00F11164" w:rsidP="00F11164">
      <w:pPr>
        <w:pStyle w:val="Title"/>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STUDENT NUMBER: 1921553 </w:t>
      </w:r>
    </w:p>
    <w:p w14:paraId="71DF5212" w14:textId="77777777" w:rsidR="00F11164" w:rsidRDefault="00F11164" w:rsidP="00F11164">
      <w:pPr>
        <w:pStyle w:val="Title"/>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MODULE TITLE: MARKETING FUNDAMENTALS </w:t>
      </w:r>
    </w:p>
    <w:p w14:paraId="14596D7A" w14:textId="06ABD23C" w:rsidR="00F11164" w:rsidRDefault="00F11164" w:rsidP="00F11164">
      <w:pPr>
        <w:pStyle w:val="Title"/>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ASSIGNMENT TITLE: </w:t>
      </w:r>
      <w:r w:rsidRPr="00F11164">
        <w:rPr>
          <w:rFonts w:ascii="Times New Roman" w:hAnsi="Times New Roman" w:cs="Times New Roman"/>
          <w:sz w:val="24"/>
          <w:szCs w:val="24"/>
          <w:lang w:val="en-US"/>
        </w:rPr>
        <w:t>MARKETING FUNDAMENTAL</w:t>
      </w:r>
      <w:r w:rsidR="00F05A7C">
        <w:rPr>
          <w:rFonts w:ascii="Times New Roman" w:hAnsi="Times New Roman" w:cs="Times New Roman"/>
          <w:sz w:val="24"/>
          <w:szCs w:val="24"/>
          <w:lang w:val="en-US"/>
        </w:rPr>
        <w:t>S</w:t>
      </w:r>
      <w:r w:rsidRPr="00F11164">
        <w:rPr>
          <w:rFonts w:ascii="Times New Roman" w:hAnsi="Times New Roman" w:cs="Times New Roman"/>
          <w:sz w:val="24"/>
          <w:szCs w:val="24"/>
          <w:lang w:val="en-US"/>
        </w:rPr>
        <w:t xml:space="preserve"> ANALYSIS AND EVALUATION</w:t>
      </w:r>
      <w:r>
        <w:rPr>
          <w:rFonts w:ascii="Times New Roman" w:hAnsi="Times New Roman" w:cs="Times New Roman"/>
          <w:sz w:val="24"/>
          <w:szCs w:val="24"/>
          <w:lang w:val="en-US"/>
        </w:rPr>
        <w:t xml:space="preserve"> – ASSESSMENT 2</w:t>
      </w:r>
    </w:p>
    <w:p w14:paraId="7C61102B" w14:textId="2A04C72A" w:rsidR="00F11164" w:rsidRPr="00F11164" w:rsidRDefault="00F11164" w:rsidP="00F11164">
      <w:pPr>
        <w:pStyle w:val="Title"/>
        <w:spacing w:line="360" w:lineRule="auto"/>
        <w:rPr>
          <w:rFonts w:ascii="Times New Roman" w:hAnsi="Times New Roman" w:cs="Times New Roman"/>
          <w:sz w:val="24"/>
          <w:szCs w:val="24"/>
          <w:lang w:val="en-US"/>
        </w:rPr>
      </w:pPr>
      <w:r>
        <w:rPr>
          <w:rFonts w:ascii="Times New Roman" w:hAnsi="Times New Roman" w:cs="Times New Roman"/>
          <w:sz w:val="24"/>
          <w:szCs w:val="24"/>
        </w:rPr>
        <w:t>LECTURER’S NAME: TUSHARA BALENDRAN</w:t>
      </w:r>
    </w:p>
    <w:p w14:paraId="4F164A39" w14:textId="3EF40D5B" w:rsidR="00F11164" w:rsidRPr="00F11164" w:rsidRDefault="00F11164" w:rsidP="00F11164">
      <w:pPr>
        <w:rPr>
          <w:lang w:val="en-US"/>
        </w:rPr>
      </w:pPr>
    </w:p>
    <w:p w14:paraId="5F8029CF" w14:textId="77777777" w:rsidR="00F11164" w:rsidRDefault="00F11164" w:rsidP="008E1DA1">
      <w:pPr>
        <w:pStyle w:val="Title"/>
        <w:spacing w:line="360" w:lineRule="auto"/>
        <w:rPr>
          <w:rFonts w:ascii="Times New Roman" w:hAnsi="Times New Roman" w:cs="Times New Roman"/>
          <w:sz w:val="24"/>
          <w:szCs w:val="24"/>
          <w:lang w:val="en-US"/>
        </w:rPr>
      </w:pPr>
    </w:p>
    <w:p w14:paraId="32953069" w14:textId="5C7CCC43" w:rsidR="00F11164" w:rsidRDefault="00F05A7C" w:rsidP="00F05A7C">
      <w:pPr>
        <w:pStyle w:val="Title"/>
        <w:spacing w:line="36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                                                 LCBB4004</w:t>
      </w:r>
    </w:p>
    <w:p w14:paraId="69841928" w14:textId="08ACFE33" w:rsidR="005E68BB" w:rsidRPr="008E1DA1" w:rsidRDefault="00E50647" w:rsidP="00F11164">
      <w:pPr>
        <w:pStyle w:val="Title"/>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bookmarkStart w:id="0" w:name="_Hlk60481041"/>
      <w:r w:rsidR="00CF7C0A" w:rsidRPr="008E1DA1">
        <w:rPr>
          <w:rFonts w:ascii="Times New Roman" w:hAnsi="Times New Roman" w:cs="Times New Roman"/>
          <w:sz w:val="24"/>
          <w:szCs w:val="24"/>
          <w:lang w:val="en-US"/>
        </w:rPr>
        <w:t>MARKETING FUNDAMENTAL</w:t>
      </w:r>
      <w:r w:rsidR="00F05A7C">
        <w:rPr>
          <w:rFonts w:ascii="Times New Roman" w:hAnsi="Times New Roman" w:cs="Times New Roman"/>
          <w:sz w:val="24"/>
          <w:szCs w:val="24"/>
          <w:lang w:val="en-US"/>
        </w:rPr>
        <w:t>S</w:t>
      </w:r>
      <w:r w:rsidR="00CF7C0A" w:rsidRPr="008E1DA1">
        <w:rPr>
          <w:rFonts w:ascii="Times New Roman" w:hAnsi="Times New Roman" w:cs="Times New Roman"/>
          <w:sz w:val="24"/>
          <w:szCs w:val="24"/>
          <w:lang w:val="en-US"/>
        </w:rPr>
        <w:t xml:space="preserve"> ANALYSIS AND EVALUATION</w:t>
      </w:r>
      <w:bookmarkEnd w:id="0"/>
    </w:p>
    <w:p w14:paraId="0BC605F3" w14:textId="77777777" w:rsidR="005E68BB" w:rsidRPr="008E1DA1" w:rsidRDefault="005E68BB" w:rsidP="008E1DA1">
      <w:pPr>
        <w:spacing w:line="360" w:lineRule="auto"/>
        <w:rPr>
          <w:rFonts w:ascii="Times New Roman" w:hAnsi="Times New Roman" w:cs="Times New Roman"/>
          <w:sz w:val="24"/>
          <w:szCs w:val="24"/>
          <w:lang w:val="en-US"/>
        </w:rPr>
      </w:pPr>
    </w:p>
    <w:p w14:paraId="46DEFCC4" w14:textId="77777777" w:rsidR="005E68BB" w:rsidRPr="008E1DA1" w:rsidRDefault="005E68BB" w:rsidP="008E1DA1">
      <w:pPr>
        <w:spacing w:line="360" w:lineRule="auto"/>
        <w:rPr>
          <w:rFonts w:ascii="Times New Roman" w:hAnsi="Times New Roman" w:cs="Times New Roman"/>
          <w:sz w:val="24"/>
          <w:szCs w:val="24"/>
          <w:lang w:val="en-US"/>
        </w:rPr>
      </w:pPr>
    </w:p>
    <w:p w14:paraId="7393BB99" w14:textId="77777777" w:rsidR="005E68BB" w:rsidRPr="008E1DA1" w:rsidRDefault="005E68BB" w:rsidP="008E1DA1">
      <w:pPr>
        <w:spacing w:line="360" w:lineRule="auto"/>
        <w:rPr>
          <w:rFonts w:ascii="Times New Roman" w:hAnsi="Times New Roman" w:cs="Times New Roman"/>
          <w:sz w:val="24"/>
          <w:szCs w:val="24"/>
          <w:lang w:val="en-US"/>
        </w:rPr>
      </w:pPr>
    </w:p>
    <w:p w14:paraId="0590D8F8" w14:textId="77777777" w:rsidR="005E68BB" w:rsidRPr="008E1DA1" w:rsidRDefault="005E68BB" w:rsidP="008E1DA1">
      <w:pPr>
        <w:spacing w:line="360" w:lineRule="auto"/>
        <w:rPr>
          <w:rFonts w:ascii="Times New Roman" w:hAnsi="Times New Roman" w:cs="Times New Roman"/>
          <w:sz w:val="24"/>
          <w:szCs w:val="24"/>
          <w:lang w:val="en-US"/>
        </w:rPr>
      </w:pPr>
    </w:p>
    <w:p w14:paraId="20E0434A" w14:textId="77777777" w:rsidR="005E68BB" w:rsidRPr="008E1DA1" w:rsidRDefault="005E68BB" w:rsidP="008E1DA1">
      <w:pPr>
        <w:spacing w:line="360" w:lineRule="auto"/>
        <w:rPr>
          <w:rFonts w:ascii="Times New Roman" w:hAnsi="Times New Roman" w:cs="Times New Roman"/>
          <w:sz w:val="24"/>
          <w:szCs w:val="24"/>
          <w:lang w:val="en-US"/>
        </w:rPr>
      </w:pPr>
    </w:p>
    <w:p w14:paraId="56823344" w14:textId="77777777" w:rsidR="005E68BB" w:rsidRPr="008E1DA1" w:rsidRDefault="005E68BB" w:rsidP="008E1DA1">
      <w:pPr>
        <w:spacing w:line="360" w:lineRule="auto"/>
        <w:rPr>
          <w:rFonts w:ascii="Times New Roman" w:hAnsi="Times New Roman" w:cs="Times New Roman"/>
          <w:sz w:val="24"/>
          <w:szCs w:val="24"/>
          <w:lang w:val="en-US"/>
        </w:rPr>
      </w:pPr>
    </w:p>
    <w:p w14:paraId="5BF5992F" w14:textId="77777777" w:rsidR="005E68BB" w:rsidRPr="008E1DA1" w:rsidRDefault="005E68BB" w:rsidP="008E1DA1">
      <w:pPr>
        <w:spacing w:line="360" w:lineRule="auto"/>
        <w:rPr>
          <w:rFonts w:ascii="Times New Roman" w:hAnsi="Times New Roman" w:cs="Times New Roman"/>
          <w:sz w:val="24"/>
          <w:szCs w:val="24"/>
          <w:lang w:val="en-US"/>
        </w:rPr>
      </w:pPr>
    </w:p>
    <w:p w14:paraId="780285F9" w14:textId="77777777" w:rsidR="005E68BB" w:rsidRPr="008E1DA1" w:rsidRDefault="005E68BB" w:rsidP="008E1DA1">
      <w:pPr>
        <w:spacing w:line="360" w:lineRule="auto"/>
        <w:rPr>
          <w:rFonts w:ascii="Times New Roman" w:hAnsi="Times New Roman" w:cs="Times New Roman"/>
          <w:sz w:val="24"/>
          <w:szCs w:val="24"/>
          <w:lang w:val="en-US"/>
        </w:rPr>
      </w:pPr>
    </w:p>
    <w:p w14:paraId="13DAA2DC" w14:textId="77777777" w:rsidR="005E68BB" w:rsidRPr="008E1DA1" w:rsidRDefault="005E68BB" w:rsidP="008E1DA1">
      <w:pPr>
        <w:spacing w:line="360" w:lineRule="auto"/>
        <w:rPr>
          <w:rFonts w:ascii="Times New Roman" w:hAnsi="Times New Roman" w:cs="Times New Roman"/>
          <w:sz w:val="24"/>
          <w:szCs w:val="24"/>
          <w:lang w:val="en-US"/>
        </w:rPr>
      </w:pPr>
    </w:p>
    <w:p w14:paraId="45A6A012" w14:textId="77777777" w:rsidR="005E68BB" w:rsidRPr="008E1DA1" w:rsidRDefault="005E68BB" w:rsidP="008E1DA1">
      <w:pPr>
        <w:spacing w:line="360" w:lineRule="auto"/>
        <w:rPr>
          <w:rFonts w:ascii="Times New Roman" w:hAnsi="Times New Roman" w:cs="Times New Roman"/>
          <w:sz w:val="24"/>
          <w:szCs w:val="24"/>
          <w:lang w:val="en-US"/>
        </w:rPr>
      </w:pPr>
    </w:p>
    <w:p w14:paraId="6B2C60B9" w14:textId="77777777" w:rsidR="005E68BB" w:rsidRPr="008E1DA1" w:rsidRDefault="005E68BB" w:rsidP="008E1DA1">
      <w:pPr>
        <w:spacing w:line="360" w:lineRule="auto"/>
        <w:rPr>
          <w:rFonts w:ascii="Times New Roman" w:hAnsi="Times New Roman" w:cs="Times New Roman"/>
          <w:sz w:val="24"/>
          <w:szCs w:val="24"/>
          <w:lang w:val="en-US"/>
        </w:rPr>
      </w:pPr>
    </w:p>
    <w:sdt>
      <w:sdtPr>
        <w:rPr>
          <w:rFonts w:asciiTheme="minorHAnsi" w:eastAsiaTheme="minorHAnsi" w:hAnsiTheme="minorHAnsi" w:cstheme="minorBidi"/>
          <w:b w:val="0"/>
          <w:bCs w:val="0"/>
          <w:color w:val="auto"/>
          <w:sz w:val="22"/>
          <w:szCs w:val="22"/>
          <w:lang w:val="en-GB"/>
        </w:rPr>
        <w:id w:val="20673431"/>
        <w:docPartObj>
          <w:docPartGallery w:val="Table of Contents"/>
          <w:docPartUnique/>
        </w:docPartObj>
      </w:sdtPr>
      <w:sdtEndPr/>
      <w:sdtContent>
        <w:p w14:paraId="208799DC" w14:textId="77777777" w:rsidR="006B72FB" w:rsidRDefault="006B72FB">
          <w:pPr>
            <w:pStyle w:val="TOCHeading"/>
          </w:pPr>
          <w:r>
            <w:t>Table of Contents</w:t>
          </w:r>
        </w:p>
        <w:p w14:paraId="0005E598" w14:textId="44C009C1" w:rsidR="00BE3C05" w:rsidRDefault="006B72FB">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60481707" w:history="1">
            <w:r w:rsidR="00BE3C05" w:rsidRPr="00C37B69">
              <w:rPr>
                <w:rStyle w:val="Hyperlink"/>
                <w:rFonts w:ascii="Times New Roman" w:hAnsi="Times New Roman" w:cs="Times New Roman"/>
                <w:noProof/>
                <w:lang w:val="en-US"/>
              </w:rPr>
              <w:t>INTRODUCTION</w:t>
            </w:r>
            <w:r w:rsidR="00BE3C05">
              <w:rPr>
                <w:noProof/>
                <w:webHidden/>
              </w:rPr>
              <w:tab/>
            </w:r>
            <w:r w:rsidR="00BE3C05">
              <w:rPr>
                <w:noProof/>
                <w:webHidden/>
              </w:rPr>
              <w:fldChar w:fldCharType="begin"/>
            </w:r>
            <w:r w:rsidR="00BE3C05">
              <w:rPr>
                <w:noProof/>
                <w:webHidden/>
              </w:rPr>
              <w:instrText xml:space="preserve"> PAGEREF _Toc60481707 \h </w:instrText>
            </w:r>
            <w:r w:rsidR="00BE3C05">
              <w:rPr>
                <w:noProof/>
                <w:webHidden/>
              </w:rPr>
            </w:r>
            <w:r w:rsidR="00BE3C05">
              <w:rPr>
                <w:noProof/>
                <w:webHidden/>
              </w:rPr>
              <w:fldChar w:fldCharType="separate"/>
            </w:r>
            <w:r w:rsidR="00BE3C05">
              <w:rPr>
                <w:noProof/>
                <w:webHidden/>
              </w:rPr>
              <w:t>2</w:t>
            </w:r>
            <w:r w:rsidR="00BE3C05">
              <w:rPr>
                <w:noProof/>
                <w:webHidden/>
              </w:rPr>
              <w:fldChar w:fldCharType="end"/>
            </w:r>
          </w:hyperlink>
        </w:p>
        <w:p w14:paraId="7D45B43C" w14:textId="07387BDD" w:rsidR="00BE3C05" w:rsidRDefault="0058329C">
          <w:pPr>
            <w:pStyle w:val="TOC1"/>
            <w:tabs>
              <w:tab w:val="right" w:leader="dot" w:pos="9350"/>
            </w:tabs>
            <w:rPr>
              <w:rFonts w:eastAsiaTheme="minorEastAsia"/>
              <w:noProof/>
              <w:lang w:eastAsia="en-GB"/>
            </w:rPr>
          </w:pPr>
          <w:hyperlink w:anchor="_Toc60481708" w:history="1">
            <w:r w:rsidR="00BE3C05" w:rsidRPr="00C37B69">
              <w:rPr>
                <w:rStyle w:val="Hyperlink"/>
                <w:rFonts w:ascii="Times New Roman" w:hAnsi="Times New Roman" w:cs="Times New Roman"/>
                <w:noProof/>
                <w:lang w:val="en-US"/>
              </w:rPr>
              <w:t>PROCESS AND STAGES OF MARKETING INCLUDING THE ROLE OF THE MARKETING MIX</w:t>
            </w:r>
            <w:r w:rsidR="00BE3C05">
              <w:rPr>
                <w:noProof/>
                <w:webHidden/>
              </w:rPr>
              <w:tab/>
            </w:r>
            <w:r w:rsidR="00BE3C05">
              <w:rPr>
                <w:noProof/>
                <w:webHidden/>
              </w:rPr>
              <w:fldChar w:fldCharType="begin"/>
            </w:r>
            <w:r w:rsidR="00BE3C05">
              <w:rPr>
                <w:noProof/>
                <w:webHidden/>
              </w:rPr>
              <w:instrText xml:space="preserve"> PAGEREF _Toc60481708 \h </w:instrText>
            </w:r>
            <w:r w:rsidR="00BE3C05">
              <w:rPr>
                <w:noProof/>
                <w:webHidden/>
              </w:rPr>
            </w:r>
            <w:r w:rsidR="00BE3C05">
              <w:rPr>
                <w:noProof/>
                <w:webHidden/>
              </w:rPr>
              <w:fldChar w:fldCharType="separate"/>
            </w:r>
            <w:r w:rsidR="00BE3C05">
              <w:rPr>
                <w:noProof/>
                <w:webHidden/>
              </w:rPr>
              <w:t>3</w:t>
            </w:r>
            <w:r w:rsidR="00BE3C05">
              <w:rPr>
                <w:noProof/>
                <w:webHidden/>
              </w:rPr>
              <w:fldChar w:fldCharType="end"/>
            </w:r>
          </w:hyperlink>
        </w:p>
        <w:p w14:paraId="76204E97" w14:textId="2C7BFFD7" w:rsidR="00BE3C05" w:rsidRDefault="0058329C">
          <w:pPr>
            <w:pStyle w:val="TOC2"/>
            <w:tabs>
              <w:tab w:val="right" w:leader="dot" w:pos="9350"/>
            </w:tabs>
            <w:rPr>
              <w:rFonts w:eastAsiaTheme="minorEastAsia"/>
              <w:noProof/>
              <w:lang w:eastAsia="en-GB"/>
            </w:rPr>
          </w:pPr>
          <w:hyperlink w:anchor="_Toc60481709" w:history="1">
            <w:r w:rsidR="00BE3C05" w:rsidRPr="00C37B69">
              <w:rPr>
                <w:rStyle w:val="Hyperlink"/>
                <w:rFonts w:ascii="Times New Roman" w:hAnsi="Times New Roman" w:cs="Times New Roman"/>
                <w:noProof/>
              </w:rPr>
              <w:t>MARKETING</w:t>
            </w:r>
            <w:r w:rsidR="00BE3C05">
              <w:rPr>
                <w:noProof/>
                <w:webHidden/>
              </w:rPr>
              <w:tab/>
            </w:r>
            <w:r w:rsidR="00BE3C05">
              <w:rPr>
                <w:noProof/>
                <w:webHidden/>
              </w:rPr>
              <w:fldChar w:fldCharType="begin"/>
            </w:r>
            <w:r w:rsidR="00BE3C05">
              <w:rPr>
                <w:noProof/>
                <w:webHidden/>
              </w:rPr>
              <w:instrText xml:space="preserve"> PAGEREF _Toc60481709 \h </w:instrText>
            </w:r>
            <w:r w:rsidR="00BE3C05">
              <w:rPr>
                <w:noProof/>
                <w:webHidden/>
              </w:rPr>
            </w:r>
            <w:r w:rsidR="00BE3C05">
              <w:rPr>
                <w:noProof/>
                <w:webHidden/>
              </w:rPr>
              <w:fldChar w:fldCharType="separate"/>
            </w:r>
            <w:r w:rsidR="00BE3C05">
              <w:rPr>
                <w:noProof/>
                <w:webHidden/>
              </w:rPr>
              <w:t>4</w:t>
            </w:r>
            <w:r w:rsidR="00BE3C05">
              <w:rPr>
                <w:noProof/>
                <w:webHidden/>
              </w:rPr>
              <w:fldChar w:fldCharType="end"/>
            </w:r>
          </w:hyperlink>
        </w:p>
        <w:p w14:paraId="5073FB1A" w14:textId="326CB24F" w:rsidR="00BE3C05" w:rsidRDefault="0058329C">
          <w:pPr>
            <w:pStyle w:val="TOC2"/>
            <w:tabs>
              <w:tab w:val="right" w:leader="dot" w:pos="9350"/>
            </w:tabs>
            <w:rPr>
              <w:rFonts w:eastAsiaTheme="minorEastAsia"/>
              <w:noProof/>
              <w:lang w:eastAsia="en-GB"/>
            </w:rPr>
          </w:pPr>
          <w:hyperlink w:anchor="_Toc60481710" w:history="1">
            <w:r w:rsidR="00BE3C05" w:rsidRPr="00C37B69">
              <w:rPr>
                <w:rStyle w:val="Hyperlink"/>
                <w:rFonts w:ascii="Times New Roman" w:hAnsi="Times New Roman" w:cs="Times New Roman"/>
                <w:noProof/>
                <w:lang w:val="en-US"/>
              </w:rPr>
              <w:t>MARKETING PROCESS</w:t>
            </w:r>
            <w:r w:rsidR="00BE3C05">
              <w:rPr>
                <w:noProof/>
                <w:webHidden/>
              </w:rPr>
              <w:tab/>
            </w:r>
            <w:r w:rsidR="00BE3C05">
              <w:rPr>
                <w:noProof/>
                <w:webHidden/>
              </w:rPr>
              <w:fldChar w:fldCharType="begin"/>
            </w:r>
            <w:r w:rsidR="00BE3C05">
              <w:rPr>
                <w:noProof/>
                <w:webHidden/>
              </w:rPr>
              <w:instrText xml:space="preserve"> PAGEREF _Toc60481710 \h </w:instrText>
            </w:r>
            <w:r w:rsidR="00BE3C05">
              <w:rPr>
                <w:noProof/>
                <w:webHidden/>
              </w:rPr>
            </w:r>
            <w:r w:rsidR="00BE3C05">
              <w:rPr>
                <w:noProof/>
                <w:webHidden/>
              </w:rPr>
              <w:fldChar w:fldCharType="separate"/>
            </w:r>
            <w:r w:rsidR="00BE3C05">
              <w:rPr>
                <w:noProof/>
                <w:webHidden/>
              </w:rPr>
              <w:t>4</w:t>
            </w:r>
            <w:r w:rsidR="00BE3C05">
              <w:rPr>
                <w:noProof/>
                <w:webHidden/>
              </w:rPr>
              <w:fldChar w:fldCharType="end"/>
            </w:r>
          </w:hyperlink>
        </w:p>
        <w:p w14:paraId="0C750537" w14:textId="755B3089" w:rsidR="00BE3C05" w:rsidRDefault="0058329C">
          <w:pPr>
            <w:pStyle w:val="TOC2"/>
            <w:tabs>
              <w:tab w:val="right" w:leader="dot" w:pos="9350"/>
            </w:tabs>
            <w:rPr>
              <w:rFonts w:eastAsiaTheme="minorEastAsia"/>
              <w:noProof/>
              <w:lang w:eastAsia="en-GB"/>
            </w:rPr>
          </w:pPr>
          <w:hyperlink w:anchor="_Toc60481711" w:history="1">
            <w:r w:rsidR="00BE3C05" w:rsidRPr="00C37B69">
              <w:rPr>
                <w:rStyle w:val="Hyperlink"/>
                <w:rFonts w:ascii="Times New Roman" w:hAnsi="Times New Roman" w:cs="Times New Roman"/>
                <w:noProof/>
                <w:lang w:val="en-US"/>
              </w:rPr>
              <w:t>PESTLE ANALYSIS</w:t>
            </w:r>
            <w:r w:rsidR="00BE3C05">
              <w:rPr>
                <w:noProof/>
                <w:webHidden/>
              </w:rPr>
              <w:tab/>
            </w:r>
            <w:r w:rsidR="00BE3C05">
              <w:rPr>
                <w:noProof/>
                <w:webHidden/>
              </w:rPr>
              <w:fldChar w:fldCharType="begin"/>
            </w:r>
            <w:r w:rsidR="00BE3C05">
              <w:rPr>
                <w:noProof/>
                <w:webHidden/>
              </w:rPr>
              <w:instrText xml:space="preserve"> PAGEREF _Toc60481711 \h </w:instrText>
            </w:r>
            <w:r w:rsidR="00BE3C05">
              <w:rPr>
                <w:noProof/>
                <w:webHidden/>
              </w:rPr>
            </w:r>
            <w:r w:rsidR="00BE3C05">
              <w:rPr>
                <w:noProof/>
                <w:webHidden/>
              </w:rPr>
              <w:fldChar w:fldCharType="separate"/>
            </w:r>
            <w:r w:rsidR="00BE3C05">
              <w:rPr>
                <w:noProof/>
                <w:webHidden/>
              </w:rPr>
              <w:t>5</w:t>
            </w:r>
            <w:r w:rsidR="00BE3C05">
              <w:rPr>
                <w:noProof/>
                <w:webHidden/>
              </w:rPr>
              <w:fldChar w:fldCharType="end"/>
            </w:r>
          </w:hyperlink>
        </w:p>
        <w:p w14:paraId="0055D09F" w14:textId="42BE78D8" w:rsidR="00BE3C05" w:rsidRDefault="0058329C">
          <w:pPr>
            <w:pStyle w:val="TOC2"/>
            <w:tabs>
              <w:tab w:val="right" w:leader="dot" w:pos="9350"/>
            </w:tabs>
            <w:rPr>
              <w:rFonts w:eastAsiaTheme="minorEastAsia"/>
              <w:noProof/>
              <w:lang w:eastAsia="en-GB"/>
            </w:rPr>
          </w:pPr>
          <w:hyperlink w:anchor="_Toc60481712" w:history="1">
            <w:r w:rsidR="00BE3C05" w:rsidRPr="00C37B69">
              <w:rPr>
                <w:rStyle w:val="Hyperlink"/>
                <w:rFonts w:ascii="Times New Roman" w:hAnsi="Times New Roman" w:cs="Times New Roman"/>
                <w:noProof/>
                <w:lang w:val="en-US"/>
              </w:rPr>
              <w:t>PORTER'S FIVE FORCE MODEL</w:t>
            </w:r>
            <w:r w:rsidR="00BE3C05">
              <w:rPr>
                <w:noProof/>
                <w:webHidden/>
              </w:rPr>
              <w:tab/>
            </w:r>
            <w:r w:rsidR="00BE3C05">
              <w:rPr>
                <w:noProof/>
                <w:webHidden/>
              </w:rPr>
              <w:fldChar w:fldCharType="begin"/>
            </w:r>
            <w:r w:rsidR="00BE3C05">
              <w:rPr>
                <w:noProof/>
                <w:webHidden/>
              </w:rPr>
              <w:instrText xml:space="preserve"> PAGEREF _Toc60481712 \h </w:instrText>
            </w:r>
            <w:r w:rsidR="00BE3C05">
              <w:rPr>
                <w:noProof/>
                <w:webHidden/>
              </w:rPr>
            </w:r>
            <w:r w:rsidR="00BE3C05">
              <w:rPr>
                <w:noProof/>
                <w:webHidden/>
              </w:rPr>
              <w:fldChar w:fldCharType="separate"/>
            </w:r>
            <w:r w:rsidR="00BE3C05">
              <w:rPr>
                <w:noProof/>
                <w:webHidden/>
              </w:rPr>
              <w:t>6</w:t>
            </w:r>
            <w:r w:rsidR="00BE3C05">
              <w:rPr>
                <w:noProof/>
                <w:webHidden/>
              </w:rPr>
              <w:fldChar w:fldCharType="end"/>
            </w:r>
          </w:hyperlink>
        </w:p>
        <w:p w14:paraId="77311BBB" w14:textId="4E24878B" w:rsidR="00BE3C05" w:rsidRDefault="0058329C">
          <w:pPr>
            <w:pStyle w:val="TOC2"/>
            <w:tabs>
              <w:tab w:val="right" w:leader="dot" w:pos="9350"/>
            </w:tabs>
            <w:rPr>
              <w:rFonts w:eastAsiaTheme="minorEastAsia"/>
              <w:noProof/>
              <w:lang w:eastAsia="en-GB"/>
            </w:rPr>
          </w:pPr>
          <w:hyperlink w:anchor="_Toc60481713" w:history="1">
            <w:r w:rsidR="00BE3C05" w:rsidRPr="00C37B69">
              <w:rPr>
                <w:rStyle w:val="Hyperlink"/>
                <w:rFonts w:ascii="Times New Roman" w:hAnsi="Times New Roman" w:cs="Times New Roman"/>
                <w:noProof/>
                <w:lang w:val="en-US"/>
              </w:rPr>
              <w:t>SWOT ANALYSIS-</w:t>
            </w:r>
            <w:r w:rsidR="00BE3C05">
              <w:rPr>
                <w:noProof/>
                <w:webHidden/>
              </w:rPr>
              <w:tab/>
              <w:t>9</w:t>
            </w:r>
          </w:hyperlink>
        </w:p>
        <w:p w14:paraId="3201C913" w14:textId="3E5B1A58" w:rsidR="00BE3C05" w:rsidRDefault="0058329C">
          <w:pPr>
            <w:pStyle w:val="TOC2"/>
            <w:tabs>
              <w:tab w:val="right" w:leader="dot" w:pos="9350"/>
            </w:tabs>
            <w:rPr>
              <w:rFonts w:eastAsiaTheme="minorEastAsia"/>
              <w:noProof/>
              <w:lang w:eastAsia="en-GB"/>
            </w:rPr>
          </w:pPr>
          <w:hyperlink w:anchor="_Toc60481714" w:history="1">
            <w:r w:rsidR="00BE3C05" w:rsidRPr="00C37B69">
              <w:rPr>
                <w:rStyle w:val="Hyperlink"/>
                <w:rFonts w:ascii="Times New Roman" w:hAnsi="Times New Roman" w:cs="Times New Roman"/>
                <w:noProof/>
                <w:lang w:val="en-US"/>
              </w:rPr>
              <w:t>RELATIONSHIP BETWEEN PORTER'S FIVE FORCE MODEL AND SWOT ANALYSIS-</w:t>
            </w:r>
            <w:r w:rsidR="00BE3C05">
              <w:rPr>
                <w:noProof/>
                <w:webHidden/>
              </w:rPr>
              <w:tab/>
            </w:r>
            <w:r w:rsidR="00BE3C05">
              <w:rPr>
                <w:noProof/>
                <w:webHidden/>
              </w:rPr>
              <w:fldChar w:fldCharType="begin"/>
            </w:r>
            <w:r w:rsidR="00BE3C05">
              <w:rPr>
                <w:noProof/>
                <w:webHidden/>
              </w:rPr>
              <w:instrText xml:space="preserve"> PAGEREF _Toc60481714 \h </w:instrText>
            </w:r>
            <w:r w:rsidR="00BE3C05">
              <w:rPr>
                <w:noProof/>
                <w:webHidden/>
              </w:rPr>
            </w:r>
            <w:r w:rsidR="00BE3C05">
              <w:rPr>
                <w:noProof/>
                <w:webHidden/>
              </w:rPr>
              <w:fldChar w:fldCharType="separate"/>
            </w:r>
            <w:r w:rsidR="00BE3C05">
              <w:rPr>
                <w:noProof/>
                <w:webHidden/>
              </w:rPr>
              <w:t>9</w:t>
            </w:r>
            <w:r w:rsidR="00BE3C05">
              <w:rPr>
                <w:noProof/>
                <w:webHidden/>
              </w:rPr>
              <w:fldChar w:fldCharType="end"/>
            </w:r>
          </w:hyperlink>
        </w:p>
        <w:p w14:paraId="098BB499" w14:textId="1F0D05B5" w:rsidR="00BE3C05" w:rsidRDefault="0058329C">
          <w:pPr>
            <w:pStyle w:val="TOC2"/>
            <w:tabs>
              <w:tab w:val="right" w:leader="dot" w:pos="9350"/>
            </w:tabs>
            <w:rPr>
              <w:rFonts w:eastAsiaTheme="minorEastAsia"/>
              <w:noProof/>
              <w:lang w:eastAsia="en-GB"/>
            </w:rPr>
          </w:pPr>
          <w:hyperlink w:anchor="_Toc60481715" w:history="1">
            <w:r w:rsidR="00BE3C05" w:rsidRPr="00C37B69">
              <w:rPr>
                <w:rStyle w:val="Hyperlink"/>
                <w:rFonts w:ascii="Times New Roman" w:hAnsi="Times New Roman" w:cs="Times New Roman"/>
                <w:noProof/>
                <w:lang w:val="en-US"/>
              </w:rPr>
              <w:t>ADVANTAGES AND DISADVANTAGES OF SWOT ANALYSIS-</w:t>
            </w:r>
            <w:r w:rsidR="00BE3C05">
              <w:rPr>
                <w:noProof/>
                <w:webHidden/>
              </w:rPr>
              <w:tab/>
            </w:r>
            <w:r w:rsidR="00BE3C05">
              <w:rPr>
                <w:noProof/>
                <w:webHidden/>
              </w:rPr>
              <w:fldChar w:fldCharType="begin"/>
            </w:r>
            <w:r w:rsidR="00BE3C05">
              <w:rPr>
                <w:noProof/>
                <w:webHidden/>
              </w:rPr>
              <w:instrText xml:space="preserve"> PAGEREF _Toc60481715 \h </w:instrText>
            </w:r>
            <w:r w:rsidR="00BE3C05">
              <w:rPr>
                <w:noProof/>
                <w:webHidden/>
              </w:rPr>
            </w:r>
            <w:r w:rsidR="00BE3C05">
              <w:rPr>
                <w:noProof/>
                <w:webHidden/>
              </w:rPr>
              <w:fldChar w:fldCharType="separate"/>
            </w:r>
            <w:r w:rsidR="00BE3C05">
              <w:rPr>
                <w:noProof/>
                <w:webHidden/>
              </w:rPr>
              <w:t>10</w:t>
            </w:r>
            <w:r w:rsidR="00BE3C05">
              <w:rPr>
                <w:noProof/>
                <w:webHidden/>
              </w:rPr>
              <w:fldChar w:fldCharType="end"/>
            </w:r>
          </w:hyperlink>
        </w:p>
        <w:p w14:paraId="4F9C0B20" w14:textId="1D715D6E" w:rsidR="00BE3C05" w:rsidRDefault="0058329C">
          <w:pPr>
            <w:pStyle w:val="TOC2"/>
            <w:tabs>
              <w:tab w:val="right" w:leader="dot" w:pos="9350"/>
            </w:tabs>
            <w:rPr>
              <w:rFonts w:eastAsiaTheme="minorEastAsia"/>
              <w:noProof/>
              <w:lang w:eastAsia="en-GB"/>
            </w:rPr>
          </w:pPr>
          <w:hyperlink w:anchor="_Toc60481716" w:history="1">
            <w:r w:rsidR="00BE3C05" w:rsidRPr="00C37B69">
              <w:rPr>
                <w:rStyle w:val="Hyperlink"/>
                <w:rFonts w:ascii="Times New Roman" w:hAnsi="Times New Roman" w:cs="Times New Roman"/>
                <w:noProof/>
                <w:lang w:val="en-US"/>
              </w:rPr>
              <w:t>RELATION OF SEGMENTATION, TARGETING AND POSITIONING –</w:t>
            </w:r>
            <w:r w:rsidR="00BE3C05">
              <w:rPr>
                <w:noProof/>
                <w:webHidden/>
              </w:rPr>
              <w:tab/>
            </w:r>
            <w:r w:rsidR="00BE3C05">
              <w:rPr>
                <w:noProof/>
                <w:webHidden/>
              </w:rPr>
              <w:fldChar w:fldCharType="begin"/>
            </w:r>
            <w:r w:rsidR="00BE3C05">
              <w:rPr>
                <w:noProof/>
                <w:webHidden/>
              </w:rPr>
              <w:instrText xml:space="preserve"> PAGEREF _Toc60481716 \h </w:instrText>
            </w:r>
            <w:r w:rsidR="00BE3C05">
              <w:rPr>
                <w:noProof/>
                <w:webHidden/>
              </w:rPr>
            </w:r>
            <w:r w:rsidR="00BE3C05">
              <w:rPr>
                <w:noProof/>
                <w:webHidden/>
              </w:rPr>
              <w:fldChar w:fldCharType="separate"/>
            </w:r>
            <w:r w:rsidR="00BE3C05">
              <w:rPr>
                <w:noProof/>
                <w:webHidden/>
              </w:rPr>
              <w:t>11</w:t>
            </w:r>
            <w:r w:rsidR="00BE3C05">
              <w:rPr>
                <w:noProof/>
                <w:webHidden/>
              </w:rPr>
              <w:fldChar w:fldCharType="end"/>
            </w:r>
          </w:hyperlink>
        </w:p>
        <w:p w14:paraId="3063B7A6" w14:textId="22CB3344" w:rsidR="00BE3C05" w:rsidRDefault="0058329C">
          <w:pPr>
            <w:pStyle w:val="TOC2"/>
            <w:tabs>
              <w:tab w:val="right" w:leader="dot" w:pos="9350"/>
            </w:tabs>
            <w:rPr>
              <w:rFonts w:eastAsiaTheme="minorEastAsia"/>
              <w:noProof/>
              <w:lang w:eastAsia="en-GB"/>
            </w:rPr>
          </w:pPr>
          <w:hyperlink w:anchor="_Toc60481717" w:history="1">
            <w:r w:rsidR="00BE3C05" w:rsidRPr="00C37B69">
              <w:rPr>
                <w:rStyle w:val="Hyperlink"/>
                <w:rFonts w:ascii="Times New Roman" w:hAnsi="Times New Roman" w:cs="Times New Roman"/>
                <w:noProof/>
                <w:lang w:val="en-US"/>
              </w:rPr>
              <w:t>7 PS OF MARKETING MIX OF DECATHLON</w:t>
            </w:r>
            <w:r w:rsidR="00BE3C05">
              <w:rPr>
                <w:noProof/>
                <w:webHidden/>
              </w:rPr>
              <w:tab/>
            </w:r>
            <w:r w:rsidR="00BE3C05">
              <w:rPr>
                <w:noProof/>
                <w:webHidden/>
              </w:rPr>
              <w:fldChar w:fldCharType="begin"/>
            </w:r>
            <w:r w:rsidR="00BE3C05">
              <w:rPr>
                <w:noProof/>
                <w:webHidden/>
              </w:rPr>
              <w:instrText xml:space="preserve"> PAGEREF _Toc60481717 \h </w:instrText>
            </w:r>
            <w:r w:rsidR="00BE3C05">
              <w:rPr>
                <w:noProof/>
                <w:webHidden/>
              </w:rPr>
            </w:r>
            <w:r w:rsidR="00BE3C05">
              <w:rPr>
                <w:noProof/>
                <w:webHidden/>
              </w:rPr>
              <w:fldChar w:fldCharType="separate"/>
            </w:r>
            <w:r w:rsidR="00BE3C05">
              <w:rPr>
                <w:noProof/>
                <w:webHidden/>
              </w:rPr>
              <w:t>11</w:t>
            </w:r>
            <w:r w:rsidR="00BE3C05">
              <w:rPr>
                <w:noProof/>
                <w:webHidden/>
              </w:rPr>
              <w:fldChar w:fldCharType="end"/>
            </w:r>
          </w:hyperlink>
        </w:p>
        <w:p w14:paraId="7C8919CB" w14:textId="788618A9" w:rsidR="00BE3C05" w:rsidRDefault="0058329C">
          <w:pPr>
            <w:pStyle w:val="TOC2"/>
            <w:tabs>
              <w:tab w:val="right" w:leader="dot" w:pos="9350"/>
            </w:tabs>
            <w:rPr>
              <w:rFonts w:eastAsiaTheme="minorEastAsia"/>
              <w:noProof/>
              <w:lang w:eastAsia="en-GB"/>
            </w:rPr>
          </w:pPr>
          <w:hyperlink w:anchor="_Toc60481718" w:history="1">
            <w:r w:rsidR="00BE3C05" w:rsidRPr="00C37B69">
              <w:rPr>
                <w:rStyle w:val="Hyperlink"/>
                <w:rFonts w:ascii="Times New Roman" w:hAnsi="Times New Roman" w:cs="Times New Roman"/>
                <w:noProof/>
                <w:lang w:val="en-US"/>
              </w:rPr>
              <w:t>CONCLUSION AND RECOMMENDATION</w:t>
            </w:r>
            <w:r w:rsidR="00BE3C05">
              <w:rPr>
                <w:noProof/>
                <w:webHidden/>
              </w:rPr>
              <w:tab/>
            </w:r>
            <w:r w:rsidR="00BE3C05">
              <w:rPr>
                <w:noProof/>
                <w:webHidden/>
              </w:rPr>
              <w:fldChar w:fldCharType="begin"/>
            </w:r>
            <w:r w:rsidR="00BE3C05">
              <w:rPr>
                <w:noProof/>
                <w:webHidden/>
              </w:rPr>
              <w:instrText xml:space="preserve"> PAGEREF _Toc60481718 \h </w:instrText>
            </w:r>
            <w:r w:rsidR="00BE3C05">
              <w:rPr>
                <w:noProof/>
                <w:webHidden/>
              </w:rPr>
            </w:r>
            <w:r w:rsidR="00BE3C05">
              <w:rPr>
                <w:noProof/>
                <w:webHidden/>
              </w:rPr>
              <w:fldChar w:fldCharType="separate"/>
            </w:r>
            <w:r w:rsidR="00BE3C05">
              <w:rPr>
                <w:noProof/>
                <w:webHidden/>
              </w:rPr>
              <w:t>13</w:t>
            </w:r>
            <w:r w:rsidR="00BE3C05">
              <w:rPr>
                <w:noProof/>
                <w:webHidden/>
              </w:rPr>
              <w:fldChar w:fldCharType="end"/>
            </w:r>
          </w:hyperlink>
        </w:p>
        <w:p w14:paraId="32AF6D51" w14:textId="65530A2C" w:rsidR="00BE3C05" w:rsidRDefault="0058329C">
          <w:pPr>
            <w:pStyle w:val="TOC1"/>
            <w:tabs>
              <w:tab w:val="right" w:leader="dot" w:pos="9350"/>
            </w:tabs>
            <w:rPr>
              <w:rFonts w:eastAsiaTheme="minorEastAsia"/>
              <w:noProof/>
              <w:lang w:eastAsia="en-GB"/>
            </w:rPr>
          </w:pPr>
          <w:hyperlink w:anchor="_Toc60481719" w:history="1">
            <w:r w:rsidR="00BE3C05" w:rsidRPr="00C37B69">
              <w:rPr>
                <w:rStyle w:val="Hyperlink"/>
                <w:rFonts w:ascii="Times New Roman" w:hAnsi="Times New Roman" w:cs="Times New Roman"/>
                <w:noProof/>
                <w:lang w:val="en-US"/>
              </w:rPr>
              <w:t>STAKEHOLDER ENGAGEMENGT AND THEIR IMPACT ON THE MARKETING ACTIVITIES OF AN ORGANISTAION</w:t>
            </w:r>
            <w:r w:rsidR="00BE3C05">
              <w:rPr>
                <w:noProof/>
                <w:webHidden/>
              </w:rPr>
              <w:tab/>
            </w:r>
            <w:r w:rsidR="00BE3C05">
              <w:rPr>
                <w:noProof/>
                <w:webHidden/>
              </w:rPr>
              <w:fldChar w:fldCharType="begin"/>
            </w:r>
            <w:r w:rsidR="00BE3C05">
              <w:rPr>
                <w:noProof/>
                <w:webHidden/>
              </w:rPr>
              <w:instrText xml:space="preserve"> PAGEREF _Toc60481719 \h </w:instrText>
            </w:r>
            <w:r w:rsidR="00BE3C05">
              <w:rPr>
                <w:noProof/>
                <w:webHidden/>
              </w:rPr>
            </w:r>
            <w:r w:rsidR="00BE3C05">
              <w:rPr>
                <w:noProof/>
                <w:webHidden/>
              </w:rPr>
              <w:fldChar w:fldCharType="separate"/>
            </w:r>
            <w:r w:rsidR="00BE3C05">
              <w:rPr>
                <w:noProof/>
                <w:webHidden/>
              </w:rPr>
              <w:t>13</w:t>
            </w:r>
            <w:r w:rsidR="00BE3C05">
              <w:rPr>
                <w:noProof/>
                <w:webHidden/>
              </w:rPr>
              <w:fldChar w:fldCharType="end"/>
            </w:r>
          </w:hyperlink>
        </w:p>
        <w:p w14:paraId="0F019DE9" w14:textId="7074FD81" w:rsidR="00BE3C05" w:rsidRDefault="0058329C">
          <w:pPr>
            <w:pStyle w:val="TOC2"/>
            <w:tabs>
              <w:tab w:val="right" w:leader="dot" w:pos="9350"/>
            </w:tabs>
            <w:rPr>
              <w:rFonts w:eastAsiaTheme="minorEastAsia"/>
              <w:noProof/>
              <w:lang w:eastAsia="en-GB"/>
            </w:rPr>
          </w:pPr>
          <w:hyperlink w:anchor="_Toc60481720" w:history="1">
            <w:r w:rsidR="00BE3C05" w:rsidRPr="00C37B69">
              <w:rPr>
                <w:rStyle w:val="Hyperlink"/>
                <w:rFonts w:ascii="Times New Roman" w:hAnsi="Times New Roman" w:cs="Times New Roman"/>
                <w:noProof/>
              </w:rPr>
              <w:t>STAKEHOLDER</w:t>
            </w:r>
            <w:r w:rsidR="00BE3C05">
              <w:rPr>
                <w:noProof/>
                <w:webHidden/>
              </w:rPr>
              <w:tab/>
            </w:r>
            <w:r w:rsidR="00BE3C05">
              <w:rPr>
                <w:noProof/>
                <w:webHidden/>
              </w:rPr>
              <w:fldChar w:fldCharType="begin"/>
            </w:r>
            <w:r w:rsidR="00BE3C05">
              <w:rPr>
                <w:noProof/>
                <w:webHidden/>
              </w:rPr>
              <w:instrText xml:space="preserve"> PAGEREF _Toc60481720 \h </w:instrText>
            </w:r>
            <w:r w:rsidR="00BE3C05">
              <w:rPr>
                <w:noProof/>
                <w:webHidden/>
              </w:rPr>
            </w:r>
            <w:r w:rsidR="00BE3C05">
              <w:rPr>
                <w:noProof/>
                <w:webHidden/>
              </w:rPr>
              <w:fldChar w:fldCharType="separate"/>
            </w:r>
            <w:r w:rsidR="00BE3C05">
              <w:rPr>
                <w:noProof/>
                <w:webHidden/>
              </w:rPr>
              <w:t>13</w:t>
            </w:r>
            <w:r w:rsidR="00BE3C05">
              <w:rPr>
                <w:noProof/>
                <w:webHidden/>
              </w:rPr>
              <w:fldChar w:fldCharType="end"/>
            </w:r>
          </w:hyperlink>
        </w:p>
        <w:p w14:paraId="4C13B32F" w14:textId="444172DF" w:rsidR="00BE3C05" w:rsidRDefault="0058329C">
          <w:pPr>
            <w:pStyle w:val="TOC2"/>
            <w:tabs>
              <w:tab w:val="right" w:leader="dot" w:pos="9350"/>
            </w:tabs>
            <w:rPr>
              <w:rFonts w:eastAsiaTheme="minorEastAsia"/>
              <w:noProof/>
              <w:lang w:eastAsia="en-GB"/>
            </w:rPr>
          </w:pPr>
          <w:hyperlink w:anchor="_Toc60481721" w:history="1">
            <w:r w:rsidR="00BE3C05" w:rsidRPr="00C37B69">
              <w:rPr>
                <w:rStyle w:val="Hyperlink"/>
                <w:rFonts w:ascii="Times New Roman" w:hAnsi="Times New Roman" w:cs="Times New Roman"/>
                <w:noProof/>
                <w:lang w:val="en-US"/>
              </w:rPr>
              <w:t>INTERNAL AND EXTERNAL STAKEHOLDERS AND THEIR EXAMPLE IN DECATHLON</w:t>
            </w:r>
            <w:r w:rsidR="00BE3C05">
              <w:rPr>
                <w:noProof/>
                <w:webHidden/>
              </w:rPr>
              <w:tab/>
            </w:r>
            <w:r w:rsidR="00BE3C05">
              <w:rPr>
                <w:noProof/>
                <w:webHidden/>
              </w:rPr>
              <w:fldChar w:fldCharType="begin"/>
            </w:r>
            <w:r w:rsidR="00BE3C05">
              <w:rPr>
                <w:noProof/>
                <w:webHidden/>
              </w:rPr>
              <w:instrText xml:space="preserve"> PAGEREF _Toc60481721 \h </w:instrText>
            </w:r>
            <w:r w:rsidR="00BE3C05">
              <w:rPr>
                <w:noProof/>
                <w:webHidden/>
              </w:rPr>
            </w:r>
            <w:r w:rsidR="00BE3C05">
              <w:rPr>
                <w:noProof/>
                <w:webHidden/>
              </w:rPr>
              <w:fldChar w:fldCharType="separate"/>
            </w:r>
            <w:r w:rsidR="00BE3C05">
              <w:rPr>
                <w:noProof/>
                <w:webHidden/>
              </w:rPr>
              <w:t>14</w:t>
            </w:r>
            <w:r w:rsidR="00BE3C05">
              <w:rPr>
                <w:noProof/>
                <w:webHidden/>
              </w:rPr>
              <w:fldChar w:fldCharType="end"/>
            </w:r>
          </w:hyperlink>
        </w:p>
        <w:p w14:paraId="2ACDED1D" w14:textId="0BA70CFA" w:rsidR="00BE3C05" w:rsidRDefault="0058329C">
          <w:pPr>
            <w:pStyle w:val="TOC2"/>
            <w:tabs>
              <w:tab w:val="right" w:leader="dot" w:pos="9350"/>
            </w:tabs>
            <w:rPr>
              <w:rFonts w:eastAsiaTheme="minorEastAsia"/>
              <w:noProof/>
              <w:lang w:eastAsia="en-GB"/>
            </w:rPr>
          </w:pPr>
          <w:hyperlink w:anchor="_Toc60481722" w:history="1">
            <w:r w:rsidR="00BE3C05" w:rsidRPr="00C37B69">
              <w:rPr>
                <w:rStyle w:val="Hyperlink"/>
                <w:rFonts w:ascii="Times New Roman" w:hAnsi="Times New Roman" w:cs="Times New Roman"/>
                <w:noProof/>
                <w:lang w:val="en-US"/>
              </w:rPr>
              <w:t>COMMUNICATION OF COMPANY WITH THE STAKEHOLDERS AND IMPACT OF STAKEHOLDERS ON THE MARKETING ACTIVITIES OF DECATHLON</w:t>
            </w:r>
            <w:r w:rsidR="00BE3C05">
              <w:rPr>
                <w:noProof/>
                <w:webHidden/>
              </w:rPr>
              <w:tab/>
            </w:r>
            <w:r w:rsidR="00BE3C05">
              <w:rPr>
                <w:noProof/>
                <w:webHidden/>
              </w:rPr>
              <w:fldChar w:fldCharType="begin"/>
            </w:r>
            <w:r w:rsidR="00BE3C05">
              <w:rPr>
                <w:noProof/>
                <w:webHidden/>
              </w:rPr>
              <w:instrText xml:space="preserve"> PAGEREF _Toc60481722 \h </w:instrText>
            </w:r>
            <w:r w:rsidR="00BE3C05">
              <w:rPr>
                <w:noProof/>
                <w:webHidden/>
              </w:rPr>
            </w:r>
            <w:r w:rsidR="00BE3C05">
              <w:rPr>
                <w:noProof/>
                <w:webHidden/>
              </w:rPr>
              <w:fldChar w:fldCharType="separate"/>
            </w:r>
            <w:r w:rsidR="00BE3C05">
              <w:rPr>
                <w:noProof/>
                <w:webHidden/>
              </w:rPr>
              <w:t>14</w:t>
            </w:r>
            <w:r w:rsidR="00BE3C05">
              <w:rPr>
                <w:noProof/>
                <w:webHidden/>
              </w:rPr>
              <w:fldChar w:fldCharType="end"/>
            </w:r>
          </w:hyperlink>
        </w:p>
        <w:p w14:paraId="390E3F9C" w14:textId="564F459F" w:rsidR="00BE3C05" w:rsidRDefault="0058329C">
          <w:pPr>
            <w:pStyle w:val="TOC2"/>
            <w:tabs>
              <w:tab w:val="right" w:leader="dot" w:pos="9350"/>
            </w:tabs>
            <w:rPr>
              <w:rFonts w:eastAsiaTheme="minorEastAsia"/>
              <w:noProof/>
              <w:lang w:eastAsia="en-GB"/>
            </w:rPr>
          </w:pPr>
          <w:hyperlink w:anchor="_Toc60481723" w:history="1">
            <w:r w:rsidR="00BE3C05" w:rsidRPr="00C37B69">
              <w:rPr>
                <w:rStyle w:val="Hyperlink"/>
                <w:rFonts w:ascii="Times New Roman" w:hAnsi="Times New Roman" w:cs="Times New Roman"/>
                <w:noProof/>
                <w:lang w:val="en-US"/>
              </w:rPr>
              <w:t>CONCLUSION AND RECOMMENDATION-</w:t>
            </w:r>
            <w:r w:rsidR="00BE3C05">
              <w:rPr>
                <w:noProof/>
                <w:webHidden/>
              </w:rPr>
              <w:tab/>
            </w:r>
            <w:r w:rsidR="00BE3C05">
              <w:rPr>
                <w:noProof/>
                <w:webHidden/>
              </w:rPr>
              <w:fldChar w:fldCharType="begin"/>
            </w:r>
            <w:r w:rsidR="00BE3C05">
              <w:rPr>
                <w:noProof/>
                <w:webHidden/>
              </w:rPr>
              <w:instrText xml:space="preserve"> PAGEREF _Toc60481723 \h </w:instrText>
            </w:r>
            <w:r w:rsidR="00BE3C05">
              <w:rPr>
                <w:noProof/>
                <w:webHidden/>
              </w:rPr>
            </w:r>
            <w:r w:rsidR="00BE3C05">
              <w:rPr>
                <w:noProof/>
                <w:webHidden/>
              </w:rPr>
              <w:fldChar w:fldCharType="separate"/>
            </w:r>
            <w:r w:rsidR="00BE3C05">
              <w:rPr>
                <w:noProof/>
                <w:webHidden/>
              </w:rPr>
              <w:t>15</w:t>
            </w:r>
            <w:r w:rsidR="00BE3C05">
              <w:rPr>
                <w:noProof/>
                <w:webHidden/>
              </w:rPr>
              <w:fldChar w:fldCharType="end"/>
            </w:r>
          </w:hyperlink>
        </w:p>
        <w:p w14:paraId="72AB27D9" w14:textId="40171187" w:rsidR="00BE3C05" w:rsidRDefault="0058329C">
          <w:pPr>
            <w:pStyle w:val="TOC1"/>
            <w:tabs>
              <w:tab w:val="right" w:leader="dot" w:pos="9350"/>
            </w:tabs>
            <w:rPr>
              <w:rFonts w:eastAsiaTheme="minorEastAsia"/>
              <w:noProof/>
              <w:lang w:eastAsia="en-GB"/>
            </w:rPr>
          </w:pPr>
          <w:hyperlink w:anchor="_Toc60481724" w:history="1">
            <w:r w:rsidR="00BE3C05" w:rsidRPr="00C37B69">
              <w:rPr>
                <w:rStyle w:val="Hyperlink"/>
                <w:rFonts w:ascii="Times New Roman" w:hAnsi="Times New Roman" w:cs="Times New Roman"/>
                <w:noProof/>
                <w:lang w:val="en-US"/>
              </w:rPr>
              <w:t>CONCLUSION</w:t>
            </w:r>
            <w:r w:rsidR="00BE3C05">
              <w:rPr>
                <w:noProof/>
                <w:webHidden/>
              </w:rPr>
              <w:tab/>
            </w:r>
            <w:r w:rsidR="00BE3C05">
              <w:rPr>
                <w:noProof/>
                <w:webHidden/>
              </w:rPr>
              <w:fldChar w:fldCharType="begin"/>
            </w:r>
            <w:r w:rsidR="00BE3C05">
              <w:rPr>
                <w:noProof/>
                <w:webHidden/>
              </w:rPr>
              <w:instrText xml:space="preserve"> PAGEREF _Toc60481724 \h </w:instrText>
            </w:r>
            <w:r w:rsidR="00BE3C05">
              <w:rPr>
                <w:noProof/>
                <w:webHidden/>
              </w:rPr>
            </w:r>
            <w:r w:rsidR="00BE3C05">
              <w:rPr>
                <w:noProof/>
                <w:webHidden/>
              </w:rPr>
              <w:fldChar w:fldCharType="separate"/>
            </w:r>
            <w:r w:rsidR="00BE3C05">
              <w:rPr>
                <w:noProof/>
                <w:webHidden/>
              </w:rPr>
              <w:t>16</w:t>
            </w:r>
            <w:r w:rsidR="00BE3C05">
              <w:rPr>
                <w:noProof/>
                <w:webHidden/>
              </w:rPr>
              <w:fldChar w:fldCharType="end"/>
            </w:r>
          </w:hyperlink>
        </w:p>
        <w:p w14:paraId="2B24AA6B" w14:textId="032F01F9" w:rsidR="00BE3C05" w:rsidRDefault="0058329C">
          <w:pPr>
            <w:pStyle w:val="TOC1"/>
            <w:tabs>
              <w:tab w:val="right" w:leader="dot" w:pos="9350"/>
            </w:tabs>
            <w:rPr>
              <w:rFonts w:eastAsiaTheme="minorEastAsia"/>
              <w:noProof/>
              <w:lang w:eastAsia="en-GB"/>
            </w:rPr>
          </w:pPr>
          <w:hyperlink w:anchor="_Toc60481725" w:history="1">
            <w:r w:rsidR="00BE3C05" w:rsidRPr="00C37B69">
              <w:rPr>
                <w:rStyle w:val="Hyperlink"/>
                <w:rFonts w:ascii="Times New Roman" w:hAnsi="Times New Roman" w:cs="Times New Roman"/>
                <w:noProof/>
                <w:lang w:val="en-US"/>
              </w:rPr>
              <w:t>REFERENCES</w:t>
            </w:r>
            <w:r w:rsidR="00BE3C05">
              <w:rPr>
                <w:noProof/>
                <w:webHidden/>
              </w:rPr>
              <w:tab/>
            </w:r>
            <w:r w:rsidR="00BE3C05">
              <w:rPr>
                <w:noProof/>
                <w:webHidden/>
              </w:rPr>
              <w:fldChar w:fldCharType="begin"/>
            </w:r>
            <w:r w:rsidR="00BE3C05">
              <w:rPr>
                <w:noProof/>
                <w:webHidden/>
              </w:rPr>
              <w:instrText xml:space="preserve"> PAGEREF _Toc60481725 \h </w:instrText>
            </w:r>
            <w:r w:rsidR="00BE3C05">
              <w:rPr>
                <w:noProof/>
                <w:webHidden/>
              </w:rPr>
            </w:r>
            <w:r w:rsidR="00BE3C05">
              <w:rPr>
                <w:noProof/>
                <w:webHidden/>
              </w:rPr>
              <w:fldChar w:fldCharType="separate"/>
            </w:r>
            <w:r w:rsidR="00BE3C05">
              <w:rPr>
                <w:noProof/>
                <w:webHidden/>
              </w:rPr>
              <w:t>17</w:t>
            </w:r>
            <w:r w:rsidR="00BE3C05">
              <w:rPr>
                <w:noProof/>
                <w:webHidden/>
              </w:rPr>
              <w:fldChar w:fldCharType="end"/>
            </w:r>
          </w:hyperlink>
        </w:p>
        <w:p w14:paraId="55901194" w14:textId="38AA84A4" w:rsidR="006B72FB" w:rsidRDefault="006B72FB">
          <w:r>
            <w:fldChar w:fldCharType="end"/>
          </w:r>
        </w:p>
      </w:sdtContent>
    </w:sdt>
    <w:p w14:paraId="12FF2F10" w14:textId="77777777" w:rsidR="005E68BB" w:rsidRPr="008E1DA1" w:rsidRDefault="005E68BB" w:rsidP="008E1DA1">
      <w:pPr>
        <w:spacing w:line="360" w:lineRule="auto"/>
        <w:rPr>
          <w:rFonts w:ascii="Times New Roman" w:hAnsi="Times New Roman" w:cs="Times New Roman"/>
          <w:sz w:val="24"/>
          <w:szCs w:val="24"/>
          <w:lang w:val="en-US"/>
        </w:rPr>
      </w:pPr>
    </w:p>
    <w:p w14:paraId="62BD398C" w14:textId="77777777" w:rsidR="005E68BB" w:rsidRPr="008E1DA1" w:rsidRDefault="005E68BB" w:rsidP="008E1DA1">
      <w:pPr>
        <w:spacing w:line="360" w:lineRule="auto"/>
        <w:rPr>
          <w:rFonts w:ascii="Times New Roman" w:hAnsi="Times New Roman" w:cs="Times New Roman"/>
          <w:sz w:val="24"/>
          <w:szCs w:val="24"/>
          <w:lang w:val="en-US"/>
        </w:rPr>
      </w:pPr>
    </w:p>
    <w:p w14:paraId="1055ADAB" w14:textId="77777777" w:rsidR="005E68BB" w:rsidRPr="008E1DA1" w:rsidRDefault="005E68BB" w:rsidP="008E1DA1">
      <w:pPr>
        <w:spacing w:line="360" w:lineRule="auto"/>
        <w:rPr>
          <w:rFonts w:ascii="Times New Roman" w:hAnsi="Times New Roman" w:cs="Times New Roman"/>
          <w:sz w:val="24"/>
          <w:szCs w:val="24"/>
          <w:lang w:val="en-US"/>
        </w:rPr>
      </w:pPr>
    </w:p>
    <w:p w14:paraId="41F42B9F" w14:textId="77777777" w:rsidR="005E68BB" w:rsidRPr="008E1DA1" w:rsidRDefault="005E68BB" w:rsidP="008E1DA1">
      <w:pPr>
        <w:spacing w:line="360" w:lineRule="auto"/>
        <w:rPr>
          <w:rFonts w:ascii="Times New Roman" w:hAnsi="Times New Roman" w:cs="Times New Roman"/>
          <w:sz w:val="24"/>
          <w:szCs w:val="24"/>
          <w:lang w:val="en-US"/>
        </w:rPr>
      </w:pPr>
    </w:p>
    <w:p w14:paraId="4F3A5CEF" w14:textId="77777777" w:rsidR="005E68BB" w:rsidRPr="008E1DA1" w:rsidRDefault="005E68BB" w:rsidP="008E1DA1">
      <w:pPr>
        <w:spacing w:line="360" w:lineRule="auto"/>
        <w:rPr>
          <w:rFonts w:ascii="Times New Roman" w:hAnsi="Times New Roman" w:cs="Times New Roman"/>
          <w:sz w:val="24"/>
          <w:szCs w:val="24"/>
          <w:lang w:val="en-US"/>
        </w:rPr>
      </w:pPr>
    </w:p>
    <w:p w14:paraId="0D0C256D" w14:textId="60D9401D" w:rsidR="00BA16ED" w:rsidRDefault="00CF7C0A" w:rsidP="008E1DA1">
      <w:pPr>
        <w:pStyle w:val="Heading1"/>
        <w:spacing w:line="360" w:lineRule="auto"/>
        <w:rPr>
          <w:rFonts w:ascii="Times New Roman" w:hAnsi="Times New Roman" w:cs="Times New Roman"/>
          <w:sz w:val="24"/>
          <w:szCs w:val="24"/>
          <w:lang w:val="en-US"/>
        </w:rPr>
      </w:pPr>
      <w:bookmarkStart w:id="1" w:name="_Toc60481707"/>
      <w:r w:rsidRPr="008E1DA1">
        <w:rPr>
          <w:rFonts w:ascii="Times New Roman" w:hAnsi="Times New Roman" w:cs="Times New Roman"/>
          <w:sz w:val="24"/>
          <w:szCs w:val="24"/>
          <w:lang w:val="en-US"/>
        </w:rPr>
        <w:lastRenderedPageBreak/>
        <w:t>INTRODUCTION</w:t>
      </w:r>
      <w:bookmarkEnd w:id="1"/>
    </w:p>
    <w:p w14:paraId="097D900D" w14:textId="77777777" w:rsidR="00EC342A" w:rsidRPr="00EC342A" w:rsidRDefault="00EC342A" w:rsidP="00EC342A">
      <w:pPr>
        <w:rPr>
          <w:lang w:val="en-US"/>
        </w:rPr>
      </w:pPr>
    </w:p>
    <w:p w14:paraId="26048FF4" w14:textId="5F0F1666" w:rsidR="00551053"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This report helps us to understand the importance of marketing in the business operation. Various stages involved in the strategic marketing process is discussed and understood with the help of this report. </w:t>
      </w:r>
      <w:r w:rsidR="00CA5E4D" w:rsidRPr="008E1DA1">
        <w:rPr>
          <w:rFonts w:ascii="Times New Roman" w:hAnsi="Times New Roman" w:cs="Times New Roman"/>
          <w:sz w:val="24"/>
          <w:szCs w:val="24"/>
          <w:lang w:val="en-US"/>
        </w:rPr>
        <w:t xml:space="preserve">Application of </w:t>
      </w:r>
      <w:r w:rsidR="00694A90">
        <w:rPr>
          <w:rFonts w:ascii="Times New Roman" w:hAnsi="Times New Roman" w:cs="Times New Roman"/>
          <w:sz w:val="24"/>
          <w:szCs w:val="24"/>
          <w:lang w:val="en-US"/>
        </w:rPr>
        <w:t>P</w:t>
      </w:r>
      <w:r w:rsidR="00CA5E4D" w:rsidRPr="008E1DA1">
        <w:rPr>
          <w:rFonts w:ascii="Times New Roman" w:hAnsi="Times New Roman" w:cs="Times New Roman"/>
          <w:sz w:val="24"/>
          <w:szCs w:val="24"/>
          <w:lang w:val="en-US"/>
        </w:rPr>
        <w:t>orter</w:t>
      </w:r>
      <w:r w:rsidR="00694A90">
        <w:rPr>
          <w:rFonts w:ascii="Times New Roman" w:hAnsi="Times New Roman" w:cs="Times New Roman"/>
          <w:sz w:val="24"/>
          <w:szCs w:val="24"/>
          <w:lang w:val="en-US"/>
        </w:rPr>
        <w:t>’</w:t>
      </w:r>
      <w:r w:rsidR="00CA5E4D" w:rsidRPr="008E1DA1">
        <w:rPr>
          <w:rFonts w:ascii="Times New Roman" w:hAnsi="Times New Roman" w:cs="Times New Roman"/>
          <w:sz w:val="24"/>
          <w:szCs w:val="24"/>
          <w:lang w:val="en-US"/>
        </w:rPr>
        <w:t xml:space="preserve">s five force model in the Decathlon </w:t>
      </w:r>
      <w:r w:rsidR="00012C90" w:rsidRPr="008E1DA1">
        <w:rPr>
          <w:rFonts w:ascii="Times New Roman" w:hAnsi="Times New Roman" w:cs="Times New Roman"/>
          <w:sz w:val="24"/>
          <w:szCs w:val="24"/>
          <w:lang w:val="en-US"/>
        </w:rPr>
        <w:t>Company</w:t>
      </w:r>
      <w:r w:rsidR="00CA5E4D" w:rsidRPr="008E1DA1">
        <w:rPr>
          <w:rFonts w:ascii="Times New Roman" w:hAnsi="Times New Roman" w:cs="Times New Roman"/>
          <w:sz w:val="24"/>
          <w:szCs w:val="24"/>
          <w:lang w:val="en-US"/>
        </w:rPr>
        <w:t xml:space="preserve"> is included in this assignment. </w:t>
      </w:r>
      <w:r w:rsidR="00505ED7" w:rsidRPr="008E1DA1">
        <w:rPr>
          <w:rFonts w:ascii="Times New Roman" w:hAnsi="Times New Roman" w:cs="Times New Roman"/>
          <w:sz w:val="24"/>
          <w:szCs w:val="24"/>
          <w:lang w:val="en-US"/>
        </w:rPr>
        <w:t xml:space="preserve">SWOT analysis is applied to the company to identify the strengths, weaknesses, opportunity and threats of the </w:t>
      </w:r>
      <w:r w:rsidR="006B4A05" w:rsidRPr="008E1DA1">
        <w:rPr>
          <w:rFonts w:ascii="Times New Roman" w:hAnsi="Times New Roman" w:cs="Times New Roman"/>
          <w:sz w:val="24"/>
          <w:szCs w:val="24"/>
          <w:lang w:val="en-US"/>
        </w:rPr>
        <w:t xml:space="preserve">company. Relationship of SWOT analysis with the </w:t>
      </w:r>
      <w:r w:rsidR="00694A90">
        <w:rPr>
          <w:rFonts w:ascii="Times New Roman" w:hAnsi="Times New Roman" w:cs="Times New Roman"/>
          <w:sz w:val="24"/>
          <w:szCs w:val="24"/>
          <w:lang w:val="en-US"/>
        </w:rPr>
        <w:t>P</w:t>
      </w:r>
      <w:r w:rsidR="006B4A05" w:rsidRPr="008E1DA1">
        <w:rPr>
          <w:rFonts w:ascii="Times New Roman" w:hAnsi="Times New Roman" w:cs="Times New Roman"/>
          <w:sz w:val="24"/>
          <w:szCs w:val="24"/>
          <w:lang w:val="en-US"/>
        </w:rPr>
        <w:t>orter</w:t>
      </w:r>
      <w:r w:rsidR="00694A90">
        <w:rPr>
          <w:rFonts w:ascii="Times New Roman" w:hAnsi="Times New Roman" w:cs="Times New Roman"/>
          <w:sz w:val="24"/>
          <w:szCs w:val="24"/>
          <w:lang w:val="en-US"/>
        </w:rPr>
        <w:t>’</w:t>
      </w:r>
      <w:r w:rsidR="006B4A05" w:rsidRPr="008E1DA1">
        <w:rPr>
          <w:rFonts w:ascii="Times New Roman" w:hAnsi="Times New Roman" w:cs="Times New Roman"/>
          <w:sz w:val="24"/>
          <w:szCs w:val="24"/>
          <w:lang w:val="en-US"/>
        </w:rPr>
        <w:t xml:space="preserve">s five force model is also included in the report. </w:t>
      </w:r>
      <w:r w:rsidR="00E71A18" w:rsidRPr="008E1DA1">
        <w:rPr>
          <w:rFonts w:ascii="Times New Roman" w:hAnsi="Times New Roman" w:cs="Times New Roman"/>
          <w:sz w:val="24"/>
          <w:szCs w:val="24"/>
          <w:lang w:val="en-US"/>
        </w:rPr>
        <w:t>Through this report we will understand the relationship among the segmentation, targeting and positing.</w:t>
      </w:r>
      <w:r w:rsidR="009C6674" w:rsidRPr="008E1DA1">
        <w:rPr>
          <w:rFonts w:ascii="Times New Roman" w:hAnsi="Times New Roman" w:cs="Times New Roman"/>
          <w:sz w:val="24"/>
          <w:szCs w:val="24"/>
          <w:lang w:val="en-US"/>
        </w:rPr>
        <w:t xml:space="preserve"> </w:t>
      </w:r>
      <w:r w:rsidR="00E71A18" w:rsidRPr="008E1DA1">
        <w:rPr>
          <w:rFonts w:ascii="Times New Roman" w:hAnsi="Times New Roman" w:cs="Times New Roman"/>
          <w:sz w:val="24"/>
          <w:szCs w:val="24"/>
          <w:lang w:val="en-US"/>
        </w:rPr>
        <w:t>This report also includes the 7 p</w:t>
      </w:r>
      <w:r w:rsidR="00694A90">
        <w:rPr>
          <w:rFonts w:ascii="Times New Roman" w:hAnsi="Times New Roman" w:cs="Times New Roman"/>
          <w:sz w:val="24"/>
          <w:szCs w:val="24"/>
          <w:lang w:val="en-US"/>
        </w:rPr>
        <w:t>’</w:t>
      </w:r>
      <w:r w:rsidR="00E71A18" w:rsidRPr="008E1DA1">
        <w:rPr>
          <w:rFonts w:ascii="Times New Roman" w:hAnsi="Times New Roman" w:cs="Times New Roman"/>
          <w:sz w:val="24"/>
          <w:szCs w:val="24"/>
          <w:lang w:val="en-US"/>
        </w:rPr>
        <w:t xml:space="preserve">s of marketing mix of Decathlon. </w:t>
      </w:r>
      <w:r w:rsidR="009C6674" w:rsidRPr="008E1DA1">
        <w:rPr>
          <w:rFonts w:ascii="Times New Roman" w:hAnsi="Times New Roman" w:cs="Times New Roman"/>
          <w:sz w:val="24"/>
          <w:szCs w:val="24"/>
          <w:lang w:val="en-US"/>
        </w:rPr>
        <w:t xml:space="preserve">Finally, a conclusion and recommendation are given. The second section of the report includes the concept of stakeholders their types and their influence in the business operation of Decathlon. Finally, a conclusion and recommendation are there in the report. </w:t>
      </w:r>
    </w:p>
    <w:p w14:paraId="181356D0" w14:textId="393118A6" w:rsidR="003F4554"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Decathlon </w:t>
      </w:r>
      <w:r w:rsidR="00256376" w:rsidRPr="008E1DA1">
        <w:rPr>
          <w:rFonts w:ascii="Times New Roman" w:hAnsi="Times New Roman" w:cs="Times New Roman"/>
          <w:sz w:val="24"/>
          <w:szCs w:val="24"/>
          <w:lang w:val="en-US"/>
        </w:rPr>
        <w:t xml:space="preserve">S.A. is a sporting goods retail company founded in the year 1976. </w:t>
      </w:r>
      <w:proofErr w:type="gramStart"/>
      <w:r w:rsidR="00256376" w:rsidRPr="008E1DA1">
        <w:rPr>
          <w:rFonts w:ascii="Times New Roman" w:hAnsi="Times New Roman" w:cs="Times New Roman"/>
          <w:sz w:val="24"/>
          <w:szCs w:val="24"/>
          <w:lang w:val="en-US"/>
        </w:rPr>
        <w:t>Its</w:t>
      </w:r>
      <w:proofErr w:type="gramEnd"/>
      <w:r w:rsidR="00256376" w:rsidRPr="008E1DA1">
        <w:rPr>
          <w:rFonts w:ascii="Times New Roman" w:hAnsi="Times New Roman" w:cs="Times New Roman"/>
          <w:sz w:val="24"/>
          <w:szCs w:val="24"/>
          <w:lang w:val="en-US"/>
        </w:rPr>
        <w:t xml:space="preserve"> headquarter is in Villeneuve d'Arcy France. The company recorded </w:t>
      </w:r>
      <w:r w:rsidR="002151B8" w:rsidRPr="008E1DA1">
        <w:rPr>
          <w:rFonts w:ascii="Times New Roman" w:hAnsi="Times New Roman" w:cs="Times New Roman"/>
          <w:sz w:val="24"/>
          <w:szCs w:val="24"/>
          <w:lang w:val="en-US"/>
        </w:rPr>
        <w:t>revenue of 10.5</w:t>
      </w:r>
      <w:r w:rsidR="00256376" w:rsidRPr="008E1DA1">
        <w:rPr>
          <w:rFonts w:ascii="Times New Roman" w:hAnsi="Times New Roman" w:cs="Times New Roman"/>
          <w:sz w:val="24"/>
          <w:szCs w:val="24"/>
          <w:lang w:val="en-US"/>
        </w:rPr>
        <w:t xml:space="preserve"> billion pounds in 2019 which is incremented by 9% from the previous year. The company follows a marketing strategy of providing quality of goods in an affordable price range. </w:t>
      </w:r>
    </w:p>
    <w:p w14:paraId="558F72C6" w14:textId="5BBE6DFD" w:rsidR="00026C3E" w:rsidRPr="0066424E" w:rsidRDefault="00D17B12" w:rsidP="008E1DA1">
      <w:pPr>
        <w:spacing w:line="360" w:lineRule="auto"/>
        <w:rPr>
          <w:rStyle w:val="Heading2Char"/>
          <w:rFonts w:ascii="Times New Roman" w:eastAsiaTheme="minorHAnsi" w:hAnsi="Times New Roman" w:cs="Times New Roman"/>
          <w:b w:val="0"/>
          <w:bCs w:val="0"/>
          <w:color w:val="auto"/>
          <w:sz w:val="24"/>
          <w:szCs w:val="24"/>
          <w:lang w:val="en-US"/>
        </w:rPr>
      </w:pPr>
      <w:r>
        <w:rPr>
          <w:rFonts w:ascii="Times New Roman" w:hAnsi="Times New Roman" w:cs="Times New Roman"/>
          <w:sz w:val="24"/>
          <w:szCs w:val="24"/>
          <w:lang w:val="en-US"/>
        </w:rPr>
        <w:t xml:space="preserve">In the overall marketing offering, products are a critical component. Marketing mix </w:t>
      </w:r>
      <w:r w:rsidR="004B74B6">
        <w:rPr>
          <w:rFonts w:ascii="Times New Roman" w:hAnsi="Times New Roman" w:cs="Times New Roman"/>
          <w:sz w:val="24"/>
          <w:szCs w:val="24"/>
          <w:lang w:val="en-US"/>
        </w:rPr>
        <w:t>planning starts with establishing an offering that delivers value to target clients.</w:t>
      </w:r>
      <w:r>
        <w:rPr>
          <w:rFonts w:ascii="Times New Roman" w:hAnsi="Times New Roman" w:cs="Times New Roman"/>
          <w:sz w:val="24"/>
          <w:szCs w:val="24"/>
          <w:lang w:val="en-US"/>
        </w:rPr>
        <w:t xml:space="preserve"> </w:t>
      </w:r>
      <w:r w:rsidR="005C107D">
        <w:rPr>
          <w:rFonts w:ascii="Times New Roman" w:hAnsi="Times New Roman" w:cs="Times New Roman"/>
          <w:sz w:val="24"/>
          <w:szCs w:val="24"/>
          <w:lang w:val="en-US"/>
        </w:rPr>
        <w:t xml:space="preserve">To </w:t>
      </w:r>
      <w:r w:rsidR="00290D0F">
        <w:rPr>
          <w:rFonts w:ascii="Times New Roman" w:hAnsi="Times New Roman" w:cs="Times New Roman"/>
          <w:sz w:val="24"/>
          <w:szCs w:val="24"/>
          <w:lang w:val="en-US"/>
        </w:rPr>
        <w:t xml:space="preserve">develop and maintain </w:t>
      </w:r>
      <w:r w:rsidR="005C107D">
        <w:rPr>
          <w:rFonts w:ascii="Times New Roman" w:hAnsi="Times New Roman" w:cs="Times New Roman"/>
          <w:sz w:val="24"/>
          <w:szCs w:val="24"/>
          <w:lang w:val="en-US"/>
        </w:rPr>
        <w:t>profitable customer relationships</w:t>
      </w:r>
      <w:r w:rsidR="00290D0F">
        <w:rPr>
          <w:rFonts w:ascii="Times New Roman" w:hAnsi="Times New Roman" w:cs="Times New Roman"/>
          <w:sz w:val="24"/>
          <w:szCs w:val="24"/>
          <w:lang w:val="en-US"/>
        </w:rPr>
        <w:t xml:space="preserve">, the offering must become the base and structure </w:t>
      </w:r>
      <w:r w:rsidR="00290D0F" w:rsidRPr="00290D0F">
        <w:rPr>
          <w:rFonts w:ascii="Times New Roman" w:hAnsi="Times New Roman" w:cs="Times New Roman"/>
          <w:sz w:val="24"/>
          <w:szCs w:val="24"/>
        </w:rPr>
        <w:t>(Kotler and Armstrong, 201</w:t>
      </w:r>
      <w:r w:rsidR="00290D0F">
        <w:rPr>
          <w:rFonts w:ascii="Times New Roman" w:hAnsi="Times New Roman" w:cs="Times New Roman"/>
          <w:sz w:val="24"/>
          <w:szCs w:val="24"/>
        </w:rPr>
        <w:t>3</w:t>
      </w:r>
      <w:r w:rsidR="00290D0F" w:rsidRPr="00290D0F">
        <w:rPr>
          <w:rFonts w:ascii="Times New Roman" w:hAnsi="Times New Roman" w:cs="Times New Roman"/>
          <w:sz w:val="24"/>
          <w:szCs w:val="24"/>
        </w:rPr>
        <w:t>, pp.</w:t>
      </w:r>
      <w:r w:rsidR="00290D0F">
        <w:rPr>
          <w:rFonts w:ascii="Times New Roman" w:hAnsi="Times New Roman" w:cs="Times New Roman"/>
          <w:sz w:val="24"/>
          <w:szCs w:val="24"/>
        </w:rPr>
        <w:t>249</w:t>
      </w:r>
      <w:r w:rsidR="00290D0F" w:rsidRPr="00290D0F">
        <w:rPr>
          <w:rFonts w:ascii="Times New Roman" w:hAnsi="Times New Roman" w:cs="Times New Roman"/>
          <w:sz w:val="24"/>
          <w:szCs w:val="24"/>
        </w:rPr>
        <w:t>-</w:t>
      </w:r>
      <w:r w:rsidR="00290D0F">
        <w:rPr>
          <w:rFonts w:ascii="Times New Roman" w:hAnsi="Times New Roman" w:cs="Times New Roman"/>
          <w:sz w:val="24"/>
          <w:szCs w:val="24"/>
        </w:rPr>
        <w:t>26</w:t>
      </w:r>
      <w:r w:rsidR="00290D0F" w:rsidRPr="00290D0F">
        <w:rPr>
          <w:rFonts w:ascii="Times New Roman" w:hAnsi="Times New Roman" w:cs="Times New Roman"/>
          <w:sz w:val="24"/>
          <w:szCs w:val="24"/>
        </w:rPr>
        <w:t>0).</w:t>
      </w:r>
      <w:r w:rsidR="00290D0F">
        <w:rPr>
          <w:rFonts w:ascii="Times New Roman" w:hAnsi="Times New Roman" w:cs="Times New Roman"/>
          <w:sz w:val="24"/>
          <w:szCs w:val="24"/>
          <w:lang w:val="en-US"/>
        </w:rPr>
        <w:t xml:space="preserve"> </w:t>
      </w:r>
      <w:r>
        <w:rPr>
          <w:rFonts w:ascii="Times New Roman" w:hAnsi="Times New Roman" w:cs="Times New Roman"/>
          <w:sz w:val="24"/>
          <w:szCs w:val="24"/>
          <w:lang w:val="en-US"/>
        </w:rPr>
        <w:t>Decathlon know how important customer</w:t>
      </w:r>
      <w:r w:rsidR="004B74B6">
        <w:rPr>
          <w:rFonts w:ascii="Times New Roman" w:hAnsi="Times New Roman" w:cs="Times New Roman"/>
          <w:sz w:val="24"/>
          <w:szCs w:val="24"/>
          <w:lang w:val="en-US"/>
        </w:rPr>
        <w:t>s</w:t>
      </w:r>
      <w:r>
        <w:rPr>
          <w:rFonts w:ascii="Times New Roman" w:hAnsi="Times New Roman" w:cs="Times New Roman"/>
          <w:sz w:val="24"/>
          <w:szCs w:val="24"/>
          <w:lang w:val="en-US"/>
        </w:rPr>
        <w:t xml:space="preserve"> experiences are</w:t>
      </w:r>
      <w:r w:rsidR="00290D0F">
        <w:rPr>
          <w:rFonts w:ascii="Times New Roman" w:hAnsi="Times New Roman" w:cs="Times New Roman"/>
          <w:sz w:val="24"/>
          <w:szCs w:val="24"/>
          <w:lang w:val="en-US"/>
        </w:rPr>
        <w:t xml:space="preserve"> and t</w:t>
      </w:r>
      <w:r>
        <w:rPr>
          <w:rFonts w:ascii="Times New Roman" w:hAnsi="Times New Roman" w:cs="Times New Roman"/>
          <w:sz w:val="24"/>
          <w:szCs w:val="24"/>
          <w:lang w:val="en-US"/>
        </w:rPr>
        <w:t>he customer in-store experience is a key differentiator that plays a tremendous role within the company’s beliefs</w:t>
      </w:r>
      <w:r w:rsidR="00290D0F">
        <w:rPr>
          <w:rFonts w:ascii="Times New Roman" w:hAnsi="Times New Roman" w:cs="Times New Roman"/>
          <w:sz w:val="24"/>
          <w:szCs w:val="24"/>
          <w:lang w:val="en-US"/>
        </w:rPr>
        <w:t>,</w:t>
      </w:r>
      <w:r>
        <w:rPr>
          <w:rFonts w:ascii="Times New Roman" w:hAnsi="Times New Roman" w:cs="Times New Roman"/>
          <w:sz w:val="24"/>
          <w:szCs w:val="24"/>
          <w:lang w:val="en-US"/>
        </w:rPr>
        <w:t xml:space="preserve"> expectations</w:t>
      </w:r>
      <w:r w:rsidR="00290D0F">
        <w:rPr>
          <w:rFonts w:ascii="Times New Roman" w:hAnsi="Times New Roman" w:cs="Times New Roman"/>
          <w:sz w:val="24"/>
          <w:szCs w:val="24"/>
          <w:lang w:val="en-US"/>
        </w:rPr>
        <w:t xml:space="preserve"> and values.</w:t>
      </w:r>
      <w:r w:rsidR="004B169A">
        <w:rPr>
          <w:rFonts w:ascii="Times New Roman" w:hAnsi="Times New Roman" w:cs="Times New Roman"/>
          <w:sz w:val="24"/>
          <w:szCs w:val="24"/>
          <w:lang w:val="en-US"/>
        </w:rPr>
        <w:t xml:space="preserve"> In order to create value for customers, its employees are sports people, experts in their fields, full of energy and passion for what they do. They are inspired to innovate and develop, and in particular, to make changes for the better </w:t>
      </w:r>
      <w:r w:rsidR="004B169A" w:rsidRPr="004B169A">
        <w:rPr>
          <w:rFonts w:ascii="Times New Roman" w:hAnsi="Times New Roman" w:cs="Times New Roman"/>
          <w:sz w:val="24"/>
          <w:szCs w:val="24"/>
        </w:rPr>
        <w:t>(</w:t>
      </w:r>
      <w:r w:rsidR="004B169A" w:rsidRPr="004B169A">
        <w:rPr>
          <w:rFonts w:ascii="Times New Roman" w:hAnsi="Times New Roman" w:cs="Times New Roman"/>
          <w:i/>
          <w:iCs/>
          <w:sz w:val="24"/>
          <w:szCs w:val="24"/>
        </w:rPr>
        <w:t>About Us - This is Who We Are | Decathlon</w:t>
      </w:r>
      <w:r w:rsidR="004B169A" w:rsidRPr="004B169A">
        <w:rPr>
          <w:rFonts w:ascii="Times New Roman" w:hAnsi="Times New Roman" w:cs="Times New Roman"/>
          <w:sz w:val="24"/>
          <w:szCs w:val="24"/>
        </w:rPr>
        <w:t>, 2021)</w:t>
      </w:r>
      <w:r w:rsidR="004B169A">
        <w:rPr>
          <w:rFonts w:ascii="Times New Roman" w:hAnsi="Times New Roman" w:cs="Times New Roman"/>
          <w:sz w:val="24"/>
          <w:szCs w:val="24"/>
        </w:rPr>
        <w:t>.</w:t>
      </w:r>
    </w:p>
    <w:p w14:paraId="315006F4" w14:textId="77777777" w:rsidR="00EC342A" w:rsidRDefault="00EC342A" w:rsidP="008E1DA1">
      <w:pPr>
        <w:spacing w:line="360" w:lineRule="auto"/>
        <w:rPr>
          <w:rStyle w:val="Heading2Char"/>
          <w:rFonts w:ascii="Times New Roman" w:hAnsi="Times New Roman" w:cs="Times New Roman"/>
          <w:sz w:val="24"/>
          <w:szCs w:val="24"/>
        </w:rPr>
      </w:pPr>
    </w:p>
    <w:p w14:paraId="7B32EB6B" w14:textId="4E899545" w:rsidR="00026C3E" w:rsidRPr="008E1DA1" w:rsidRDefault="00026C3E" w:rsidP="00026C3E">
      <w:pPr>
        <w:pStyle w:val="Heading1"/>
        <w:spacing w:line="360" w:lineRule="auto"/>
        <w:rPr>
          <w:rFonts w:ascii="Times New Roman" w:hAnsi="Times New Roman" w:cs="Times New Roman"/>
          <w:sz w:val="24"/>
          <w:szCs w:val="24"/>
          <w:lang w:val="en-US"/>
        </w:rPr>
      </w:pPr>
      <w:bookmarkStart w:id="2" w:name="_Toc60481708"/>
      <w:r w:rsidRPr="008E1DA1">
        <w:rPr>
          <w:rFonts w:ascii="Times New Roman" w:hAnsi="Times New Roman" w:cs="Times New Roman"/>
          <w:sz w:val="24"/>
          <w:szCs w:val="24"/>
          <w:lang w:val="en-US"/>
        </w:rPr>
        <w:lastRenderedPageBreak/>
        <w:t>PROCESS AND STAGES OF MARKETING INCLUDING THE ROLE OF THE MARKETING MIX</w:t>
      </w:r>
      <w:bookmarkEnd w:id="2"/>
      <w:r w:rsidRPr="008E1DA1">
        <w:rPr>
          <w:rFonts w:ascii="Times New Roman" w:hAnsi="Times New Roman" w:cs="Times New Roman"/>
          <w:sz w:val="24"/>
          <w:szCs w:val="24"/>
          <w:lang w:val="en-US"/>
        </w:rPr>
        <w:t xml:space="preserve"> </w:t>
      </w:r>
    </w:p>
    <w:p w14:paraId="6B7E71BD" w14:textId="77777777" w:rsidR="00026C3E" w:rsidRDefault="00026C3E" w:rsidP="008E1DA1">
      <w:pPr>
        <w:spacing w:line="360" w:lineRule="auto"/>
        <w:rPr>
          <w:rStyle w:val="Heading2Char"/>
          <w:rFonts w:ascii="Times New Roman" w:hAnsi="Times New Roman" w:cs="Times New Roman"/>
          <w:sz w:val="24"/>
          <w:szCs w:val="24"/>
        </w:rPr>
      </w:pPr>
    </w:p>
    <w:p w14:paraId="6CDE41E4" w14:textId="7189CCFA" w:rsidR="002F16AA" w:rsidRDefault="00CF7C0A" w:rsidP="008E1DA1">
      <w:pPr>
        <w:spacing w:line="360" w:lineRule="auto"/>
        <w:rPr>
          <w:rFonts w:ascii="Times New Roman" w:hAnsi="Times New Roman" w:cs="Times New Roman"/>
          <w:b/>
          <w:sz w:val="24"/>
          <w:szCs w:val="24"/>
          <w:lang w:val="en-US"/>
        </w:rPr>
      </w:pPr>
      <w:bookmarkStart w:id="3" w:name="_Toc60481709"/>
      <w:r w:rsidRPr="008E1DA1">
        <w:rPr>
          <w:rStyle w:val="Heading2Char"/>
          <w:rFonts w:ascii="Times New Roman" w:hAnsi="Times New Roman" w:cs="Times New Roman"/>
          <w:sz w:val="24"/>
          <w:szCs w:val="24"/>
        </w:rPr>
        <w:t>MARKETING</w:t>
      </w:r>
      <w:bookmarkEnd w:id="3"/>
    </w:p>
    <w:p w14:paraId="2592A6C4" w14:textId="5AC1CE16" w:rsidR="00BA16ED" w:rsidRPr="00D936F2"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It is an activity performed by the marketing employees of a firm to promote the products and service offered by the company. Marketing helps to build the image of the products and services offered by an organisation and increases the sales of the </w:t>
      </w:r>
      <w:r w:rsidR="00F369B7">
        <w:rPr>
          <w:rFonts w:ascii="Times New Roman" w:hAnsi="Times New Roman" w:cs="Times New Roman"/>
          <w:sz w:val="24"/>
          <w:szCs w:val="24"/>
          <w:lang w:val="en-US"/>
        </w:rPr>
        <w:t>organi</w:t>
      </w:r>
      <w:r w:rsidR="00E266C9">
        <w:rPr>
          <w:rFonts w:ascii="Times New Roman" w:hAnsi="Times New Roman" w:cs="Times New Roman"/>
          <w:sz w:val="24"/>
          <w:szCs w:val="24"/>
          <w:lang w:val="en-US"/>
        </w:rPr>
        <w:t>s</w:t>
      </w:r>
      <w:r w:rsidR="00F369B7">
        <w:rPr>
          <w:rFonts w:ascii="Times New Roman" w:hAnsi="Times New Roman" w:cs="Times New Roman"/>
          <w:sz w:val="24"/>
          <w:szCs w:val="24"/>
          <w:lang w:val="en-US"/>
        </w:rPr>
        <w:t xml:space="preserve">ation </w:t>
      </w:r>
      <w:r w:rsidR="00D936F2">
        <w:rPr>
          <w:rFonts w:ascii="Times New Roman" w:hAnsi="Times New Roman" w:cs="Times New Roman"/>
          <w:sz w:val="24"/>
          <w:szCs w:val="24"/>
          <w:lang w:val="en-US"/>
        </w:rPr>
        <w:t>(</w:t>
      </w:r>
      <w:r w:rsidR="00F369B7" w:rsidRPr="00F369B7">
        <w:rPr>
          <w:rFonts w:ascii="Times New Roman" w:hAnsi="Times New Roman" w:cs="Times New Roman"/>
          <w:color w:val="000000" w:themeColor="text1"/>
          <w:sz w:val="24"/>
          <w:szCs w:val="24"/>
        </w:rPr>
        <w:t>Contreras</w:t>
      </w:r>
      <w:r w:rsidR="00F369B7">
        <w:rPr>
          <w:rFonts w:ascii="Times New Roman" w:hAnsi="Times New Roman" w:cs="Times New Roman"/>
          <w:b/>
          <w:color w:val="000000" w:themeColor="text1"/>
          <w:sz w:val="24"/>
          <w:szCs w:val="24"/>
        </w:rPr>
        <w:t xml:space="preserve"> </w:t>
      </w:r>
      <w:r w:rsidR="00F369B7" w:rsidRPr="00F369B7">
        <w:rPr>
          <w:rFonts w:ascii="Times New Roman" w:hAnsi="Times New Roman" w:cs="Times New Roman"/>
          <w:color w:val="000000" w:themeColor="text1"/>
          <w:sz w:val="24"/>
          <w:szCs w:val="24"/>
        </w:rPr>
        <w:t>and</w:t>
      </w:r>
      <w:r w:rsidR="00F369B7">
        <w:rPr>
          <w:rFonts w:ascii="Times New Roman" w:hAnsi="Times New Roman" w:cs="Times New Roman"/>
          <w:color w:val="000000" w:themeColor="text1"/>
          <w:sz w:val="24"/>
          <w:szCs w:val="24"/>
        </w:rPr>
        <w:t xml:space="preserve"> </w:t>
      </w:r>
      <w:r w:rsidR="00F369B7" w:rsidRPr="00D936F2">
        <w:rPr>
          <w:rFonts w:ascii="Times New Roman" w:hAnsi="Times New Roman" w:cs="Times New Roman"/>
          <w:color w:val="000000" w:themeColor="text1"/>
          <w:sz w:val="24"/>
          <w:szCs w:val="24"/>
        </w:rPr>
        <w:t>Ramos, 2016</w:t>
      </w:r>
      <w:r w:rsidR="00D936F2">
        <w:rPr>
          <w:rFonts w:ascii="Times New Roman" w:hAnsi="Times New Roman" w:cs="Times New Roman"/>
          <w:color w:val="000000" w:themeColor="text1"/>
          <w:sz w:val="24"/>
          <w:szCs w:val="24"/>
        </w:rPr>
        <w:t>)</w:t>
      </w:r>
      <w:r w:rsidRPr="00D936F2">
        <w:rPr>
          <w:rFonts w:ascii="Times New Roman" w:hAnsi="Times New Roman" w:cs="Times New Roman"/>
          <w:sz w:val="24"/>
          <w:szCs w:val="24"/>
          <w:lang w:val="en-US"/>
        </w:rPr>
        <w:t xml:space="preserve">.  </w:t>
      </w:r>
    </w:p>
    <w:p w14:paraId="06146614" w14:textId="0F305B0D" w:rsidR="00415FB3" w:rsidRPr="008E1DA1" w:rsidRDefault="00CF7C0A" w:rsidP="008E1DA1">
      <w:pPr>
        <w:pStyle w:val="Heading2"/>
        <w:spacing w:line="360" w:lineRule="auto"/>
        <w:rPr>
          <w:rFonts w:ascii="Times New Roman" w:hAnsi="Times New Roman" w:cs="Times New Roman"/>
          <w:sz w:val="24"/>
          <w:szCs w:val="24"/>
          <w:lang w:val="en-US"/>
        </w:rPr>
      </w:pPr>
      <w:bookmarkStart w:id="4" w:name="_Toc60481710"/>
      <w:r w:rsidRPr="008E1DA1">
        <w:rPr>
          <w:rFonts w:ascii="Times New Roman" w:hAnsi="Times New Roman" w:cs="Times New Roman"/>
          <w:sz w:val="24"/>
          <w:szCs w:val="24"/>
          <w:lang w:val="en-US"/>
        </w:rPr>
        <w:t>MARKETING PROCESS</w:t>
      </w:r>
      <w:bookmarkEnd w:id="4"/>
      <w:r w:rsidRPr="008E1DA1">
        <w:rPr>
          <w:rFonts w:ascii="Times New Roman" w:hAnsi="Times New Roman" w:cs="Times New Roman"/>
          <w:sz w:val="24"/>
          <w:szCs w:val="24"/>
          <w:lang w:val="en-US"/>
        </w:rPr>
        <w:t xml:space="preserve"> </w:t>
      </w:r>
    </w:p>
    <w:p w14:paraId="579CBB92" w14:textId="77777777" w:rsidR="00415FB3" w:rsidRPr="008E1DA1" w:rsidRDefault="00415FB3" w:rsidP="008E1DA1">
      <w:pPr>
        <w:spacing w:line="360" w:lineRule="auto"/>
        <w:rPr>
          <w:rFonts w:ascii="Times New Roman" w:hAnsi="Times New Roman" w:cs="Times New Roman"/>
          <w:sz w:val="24"/>
          <w:szCs w:val="24"/>
          <w:lang w:val="en-US"/>
        </w:rPr>
      </w:pPr>
    </w:p>
    <w:p w14:paraId="32D4B39F" w14:textId="77777777" w:rsidR="00415FB3" w:rsidRPr="008E1DA1" w:rsidRDefault="00CF7C0A" w:rsidP="008E1DA1">
      <w:pPr>
        <w:spacing w:line="360" w:lineRule="auto"/>
        <w:rPr>
          <w:rFonts w:ascii="Times New Roman" w:hAnsi="Times New Roman" w:cs="Times New Roman"/>
          <w:noProof/>
          <w:sz w:val="24"/>
          <w:szCs w:val="24"/>
          <w:lang w:eastAsia="en-GB"/>
        </w:rPr>
      </w:pPr>
      <w:r w:rsidRPr="008E1DA1">
        <w:rPr>
          <w:rFonts w:ascii="Times New Roman" w:hAnsi="Times New Roman" w:cs="Times New Roman"/>
          <w:noProof/>
          <w:sz w:val="24"/>
          <w:szCs w:val="24"/>
          <w:lang w:eastAsia="en-GB"/>
        </w:rPr>
        <w:t xml:space="preserve">                                 </w:t>
      </w:r>
      <w:r w:rsidRPr="008E1DA1">
        <w:rPr>
          <w:rFonts w:ascii="Times New Roman" w:hAnsi="Times New Roman" w:cs="Times New Roman"/>
          <w:noProof/>
          <w:sz w:val="24"/>
          <w:szCs w:val="24"/>
          <w:lang w:val="en-US"/>
        </w:rPr>
        <w:drawing>
          <wp:inline distT="0" distB="0" distL="0" distR="0" wp14:anchorId="29E43A84" wp14:editId="33A5B2F8">
            <wp:extent cx="2889504" cy="253828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692608" name="IC-Marketing-Process-overvie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1284" cy="2539852"/>
                    </a:xfrm>
                    <a:prstGeom prst="rect">
                      <a:avLst/>
                    </a:prstGeom>
                  </pic:spPr>
                </pic:pic>
              </a:graphicData>
            </a:graphic>
          </wp:inline>
        </w:drawing>
      </w:r>
    </w:p>
    <w:p w14:paraId="24FB9D9A" w14:textId="77777777" w:rsidR="00415FB3" w:rsidRPr="008E1DA1" w:rsidRDefault="00CF7C0A" w:rsidP="008E1DA1">
      <w:pPr>
        <w:spacing w:line="360" w:lineRule="auto"/>
        <w:rPr>
          <w:rFonts w:ascii="Times New Roman" w:hAnsi="Times New Roman" w:cs="Times New Roman"/>
          <w:noProof/>
          <w:sz w:val="24"/>
          <w:szCs w:val="24"/>
          <w:lang w:eastAsia="en-GB"/>
        </w:rPr>
      </w:pPr>
      <w:r w:rsidRPr="008E1DA1">
        <w:rPr>
          <w:rFonts w:ascii="Times New Roman" w:hAnsi="Times New Roman" w:cs="Times New Roman"/>
          <w:noProof/>
          <w:sz w:val="24"/>
          <w:szCs w:val="24"/>
          <w:lang w:eastAsia="en-GB"/>
        </w:rPr>
        <w:t xml:space="preserve">                        </w:t>
      </w:r>
      <w:r w:rsidR="00077B79" w:rsidRPr="008E1DA1">
        <w:rPr>
          <w:rFonts w:ascii="Times New Roman" w:hAnsi="Times New Roman" w:cs="Times New Roman"/>
          <w:noProof/>
          <w:sz w:val="24"/>
          <w:szCs w:val="24"/>
          <w:lang w:eastAsia="en-GB"/>
        </w:rPr>
        <w:t xml:space="preserve">                        Fig. 1 M</w:t>
      </w:r>
      <w:r w:rsidRPr="008E1DA1">
        <w:rPr>
          <w:rFonts w:ascii="Times New Roman" w:hAnsi="Times New Roman" w:cs="Times New Roman"/>
          <w:noProof/>
          <w:sz w:val="24"/>
          <w:szCs w:val="24"/>
          <w:lang w:eastAsia="en-GB"/>
        </w:rPr>
        <w:t xml:space="preserve">arketing process </w:t>
      </w:r>
    </w:p>
    <w:p w14:paraId="63D9D151" w14:textId="20E39AB1" w:rsidR="00077B79" w:rsidRPr="008E1DA1" w:rsidRDefault="00CF7C0A" w:rsidP="008E1DA1">
      <w:pPr>
        <w:spacing w:line="360" w:lineRule="auto"/>
        <w:rPr>
          <w:rFonts w:ascii="Times New Roman" w:hAnsi="Times New Roman" w:cs="Times New Roman"/>
          <w:noProof/>
          <w:sz w:val="24"/>
          <w:szCs w:val="24"/>
          <w:lang w:eastAsia="en-GB"/>
        </w:rPr>
      </w:pPr>
      <w:r w:rsidRPr="008E1DA1">
        <w:rPr>
          <w:rFonts w:ascii="Times New Roman" w:hAnsi="Times New Roman" w:cs="Times New Roman"/>
          <w:noProof/>
          <w:sz w:val="24"/>
          <w:szCs w:val="24"/>
          <w:lang w:eastAsia="en-GB"/>
        </w:rPr>
        <w:t xml:space="preserve">The marketing process is a process in which value is created by </w:t>
      </w:r>
      <w:r w:rsidR="006106BF" w:rsidRPr="008E1DA1">
        <w:rPr>
          <w:rFonts w:ascii="Times New Roman" w:hAnsi="Times New Roman" w:cs="Times New Roman"/>
          <w:noProof/>
          <w:sz w:val="24"/>
          <w:szCs w:val="24"/>
          <w:lang w:eastAsia="en-GB"/>
        </w:rPr>
        <w:t xml:space="preserve">the </w:t>
      </w:r>
      <w:r w:rsidRPr="008E1DA1">
        <w:rPr>
          <w:rFonts w:ascii="Times New Roman" w:hAnsi="Times New Roman" w:cs="Times New Roman"/>
          <w:noProof/>
          <w:sz w:val="24"/>
          <w:szCs w:val="24"/>
          <w:lang w:eastAsia="en-GB"/>
        </w:rPr>
        <w:t>action</w:t>
      </w:r>
      <w:r w:rsidR="006106BF" w:rsidRPr="008E1DA1">
        <w:rPr>
          <w:rFonts w:ascii="Times New Roman" w:hAnsi="Times New Roman" w:cs="Times New Roman"/>
          <w:noProof/>
          <w:sz w:val="24"/>
          <w:szCs w:val="24"/>
          <w:lang w:eastAsia="en-GB"/>
        </w:rPr>
        <w:t xml:space="preserve"> of the company</w:t>
      </w:r>
      <w:r w:rsidRPr="008E1DA1">
        <w:rPr>
          <w:rFonts w:ascii="Times New Roman" w:hAnsi="Times New Roman" w:cs="Times New Roman"/>
          <w:noProof/>
          <w:sz w:val="24"/>
          <w:szCs w:val="24"/>
          <w:lang w:eastAsia="en-GB"/>
        </w:rPr>
        <w:t xml:space="preserve"> and the reaction </w:t>
      </w:r>
      <w:r w:rsidR="006106BF" w:rsidRPr="008E1DA1">
        <w:rPr>
          <w:rFonts w:ascii="Times New Roman" w:hAnsi="Times New Roman" w:cs="Times New Roman"/>
          <w:noProof/>
          <w:sz w:val="24"/>
          <w:szCs w:val="24"/>
          <w:lang w:eastAsia="en-GB"/>
        </w:rPr>
        <w:t>of the customer</w:t>
      </w:r>
      <w:r w:rsidRPr="008E1DA1">
        <w:rPr>
          <w:rFonts w:ascii="Times New Roman" w:hAnsi="Times New Roman" w:cs="Times New Roman"/>
          <w:noProof/>
          <w:sz w:val="24"/>
          <w:szCs w:val="24"/>
          <w:lang w:eastAsia="en-GB"/>
        </w:rPr>
        <w:t xml:space="preserve"> by identifyin</w:t>
      </w:r>
      <w:r w:rsidR="00194AD5" w:rsidRPr="008E1DA1">
        <w:rPr>
          <w:rFonts w:ascii="Times New Roman" w:hAnsi="Times New Roman" w:cs="Times New Roman"/>
          <w:noProof/>
          <w:sz w:val="24"/>
          <w:szCs w:val="24"/>
          <w:lang w:eastAsia="en-GB"/>
        </w:rPr>
        <w:t xml:space="preserve">g their needs. </w:t>
      </w:r>
      <w:r w:rsidR="009A5146" w:rsidRPr="008E1DA1">
        <w:rPr>
          <w:rFonts w:ascii="Times New Roman" w:hAnsi="Times New Roman" w:cs="Times New Roman"/>
          <w:noProof/>
          <w:sz w:val="24"/>
          <w:szCs w:val="24"/>
          <w:lang w:eastAsia="en-GB"/>
        </w:rPr>
        <w:t xml:space="preserve">Decathlon company adopts a powerful marketing process to attract a large number of customers by identifying their needs. </w:t>
      </w:r>
      <w:r w:rsidR="006A35CE" w:rsidRPr="008E1DA1">
        <w:rPr>
          <w:rFonts w:ascii="Times New Roman" w:hAnsi="Times New Roman" w:cs="Times New Roman"/>
          <w:noProof/>
          <w:sz w:val="24"/>
          <w:szCs w:val="24"/>
          <w:lang w:eastAsia="en-GB"/>
        </w:rPr>
        <w:t>Following are the steps involved in the strategic marketing planning process</w:t>
      </w:r>
      <w:r w:rsidR="00E450B4">
        <w:rPr>
          <w:rFonts w:ascii="Times New Roman" w:hAnsi="Times New Roman" w:cs="Times New Roman"/>
          <w:noProof/>
          <w:sz w:val="24"/>
          <w:szCs w:val="24"/>
          <w:lang w:eastAsia="en-GB"/>
        </w:rPr>
        <w:t>.</w:t>
      </w:r>
    </w:p>
    <w:p w14:paraId="36400F5B" w14:textId="63A5E621" w:rsidR="006A35CE" w:rsidRPr="008E1DA1" w:rsidRDefault="00CF7C0A" w:rsidP="008E1DA1">
      <w:pPr>
        <w:pStyle w:val="ListParagraph"/>
        <w:numPr>
          <w:ilvl w:val="0"/>
          <w:numId w:val="1"/>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MISSION</w:t>
      </w:r>
      <w:r w:rsidR="00E450B4">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 xml:space="preserve">- </w:t>
      </w:r>
      <w:r w:rsidRPr="008E1DA1">
        <w:rPr>
          <w:rFonts w:ascii="Times New Roman" w:hAnsi="Times New Roman" w:cs="Times New Roman"/>
          <w:sz w:val="24"/>
          <w:szCs w:val="24"/>
          <w:lang w:val="en-US"/>
        </w:rPr>
        <w:t>for a strategic marketing process planning it is very important to keep the mission of the company in mind</w:t>
      </w:r>
      <w:r w:rsidR="0067479D">
        <w:rPr>
          <w:rFonts w:ascii="Times New Roman" w:hAnsi="Times New Roman" w:cs="Times New Roman"/>
          <w:sz w:val="24"/>
          <w:szCs w:val="24"/>
          <w:lang w:val="en-US"/>
        </w:rPr>
        <w:t xml:space="preserve"> (</w:t>
      </w:r>
      <w:r w:rsidR="0067479D" w:rsidRPr="0067479D">
        <w:rPr>
          <w:rFonts w:ascii="Times New Roman" w:hAnsi="Times New Roman" w:cs="Times New Roman"/>
          <w:sz w:val="24"/>
          <w:szCs w:val="24"/>
        </w:rPr>
        <w:t>Eneremadu</w:t>
      </w:r>
      <w:r w:rsidR="0067479D">
        <w:rPr>
          <w:rFonts w:ascii="Times New Roman" w:hAnsi="Times New Roman" w:cs="Times New Roman"/>
          <w:sz w:val="24"/>
          <w:szCs w:val="24"/>
        </w:rPr>
        <w:t xml:space="preserve"> et al., 2016)</w:t>
      </w:r>
      <w:r w:rsidRPr="008E1DA1">
        <w:rPr>
          <w:rFonts w:ascii="Times New Roman" w:hAnsi="Times New Roman" w:cs="Times New Roman"/>
          <w:sz w:val="24"/>
          <w:szCs w:val="24"/>
          <w:lang w:val="en-US"/>
        </w:rPr>
        <w:t xml:space="preserve">. </w:t>
      </w:r>
      <w:r w:rsidR="00B67E62" w:rsidRPr="008E1DA1">
        <w:rPr>
          <w:rFonts w:ascii="Times New Roman" w:hAnsi="Times New Roman" w:cs="Times New Roman"/>
          <w:sz w:val="24"/>
          <w:szCs w:val="24"/>
          <w:lang w:val="en-US"/>
        </w:rPr>
        <w:t xml:space="preserve">The main mission of Decathlon is </w:t>
      </w:r>
      <w:r w:rsidR="00B67E62" w:rsidRPr="008E1DA1">
        <w:rPr>
          <w:rFonts w:ascii="Times New Roman" w:hAnsi="Times New Roman" w:cs="Times New Roman"/>
          <w:sz w:val="24"/>
          <w:szCs w:val="24"/>
          <w:lang w:val="en-US"/>
        </w:rPr>
        <w:lastRenderedPageBreak/>
        <w:t>to make spo</w:t>
      </w:r>
      <w:r w:rsidR="00E450B4">
        <w:rPr>
          <w:rFonts w:ascii="Times New Roman" w:hAnsi="Times New Roman" w:cs="Times New Roman"/>
          <w:sz w:val="24"/>
          <w:szCs w:val="24"/>
          <w:lang w:val="en-US"/>
        </w:rPr>
        <w:t>r</w:t>
      </w:r>
      <w:r w:rsidR="00B67E62" w:rsidRPr="008E1DA1">
        <w:rPr>
          <w:rFonts w:ascii="Times New Roman" w:hAnsi="Times New Roman" w:cs="Times New Roman"/>
          <w:sz w:val="24"/>
          <w:szCs w:val="24"/>
          <w:lang w:val="en-US"/>
        </w:rPr>
        <w:t>tswear accessible for everyone around the globe</w:t>
      </w:r>
      <w:r w:rsidR="0053234F" w:rsidRPr="008E1DA1">
        <w:rPr>
          <w:rFonts w:ascii="Times New Roman" w:hAnsi="Times New Roman" w:cs="Times New Roman"/>
          <w:sz w:val="24"/>
          <w:szCs w:val="24"/>
          <w:lang w:val="en-US"/>
        </w:rPr>
        <w:t>. The company want</w:t>
      </w:r>
      <w:r w:rsidR="00207E4E" w:rsidRPr="008E1DA1">
        <w:rPr>
          <w:rFonts w:ascii="Times New Roman" w:hAnsi="Times New Roman" w:cs="Times New Roman"/>
          <w:sz w:val="24"/>
          <w:szCs w:val="24"/>
          <w:lang w:val="en-US"/>
        </w:rPr>
        <w:t>s</w:t>
      </w:r>
      <w:r w:rsidR="0053234F" w:rsidRPr="008E1DA1">
        <w:rPr>
          <w:rFonts w:ascii="Times New Roman" w:hAnsi="Times New Roman" w:cs="Times New Roman"/>
          <w:sz w:val="24"/>
          <w:szCs w:val="24"/>
          <w:lang w:val="en-US"/>
        </w:rPr>
        <w:t xml:space="preserve"> to guide and give the best experience in </w:t>
      </w:r>
      <w:r w:rsidR="00207E4E" w:rsidRPr="008E1DA1">
        <w:rPr>
          <w:rFonts w:ascii="Times New Roman" w:hAnsi="Times New Roman" w:cs="Times New Roman"/>
          <w:sz w:val="24"/>
          <w:szCs w:val="24"/>
          <w:lang w:val="en-US"/>
        </w:rPr>
        <w:t>sportswear</w:t>
      </w:r>
      <w:r w:rsidR="0053234F" w:rsidRPr="008E1DA1">
        <w:rPr>
          <w:rFonts w:ascii="Times New Roman" w:hAnsi="Times New Roman" w:cs="Times New Roman"/>
          <w:sz w:val="24"/>
          <w:szCs w:val="24"/>
          <w:lang w:val="en-US"/>
        </w:rPr>
        <w:t xml:space="preserve"> to its customers</w:t>
      </w:r>
      <w:r w:rsidR="0057269F">
        <w:rPr>
          <w:rFonts w:ascii="Times New Roman" w:hAnsi="Times New Roman" w:cs="Times New Roman"/>
          <w:sz w:val="24"/>
          <w:szCs w:val="24"/>
          <w:lang w:val="en-US"/>
        </w:rPr>
        <w:t xml:space="preserve"> (</w:t>
      </w:r>
      <w:r w:rsidR="0057269F" w:rsidRPr="0067479D">
        <w:rPr>
          <w:rFonts w:ascii="Times New Roman" w:hAnsi="Times New Roman" w:cs="Times New Roman"/>
          <w:sz w:val="24"/>
          <w:szCs w:val="24"/>
        </w:rPr>
        <w:t>Eneremadu</w:t>
      </w:r>
      <w:r w:rsidR="0057269F">
        <w:rPr>
          <w:rFonts w:ascii="Times New Roman" w:hAnsi="Times New Roman" w:cs="Times New Roman"/>
          <w:sz w:val="24"/>
          <w:szCs w:val="24"/>
        </w:rPr>
        <w:t xml:space="preserve"> et al., 2016)</w:t>
      </w:r>
      <w:r w:rsidR="0053234F" w:rsidRPr="008E1DA1">
        <w:rPr>
          <w:rFonts w:ascii="Times New Roman" w:hAnsi="Times New Roman" w:cs="Times New Roman"/>
          <w:sz w:val="24"/>
          <w:szCs w:val="24"/>
          <w:lang w:val="en-US"/>
        </w:rPr>
        <w:t xml:space="preserve">. </w:t>
      </w:r>
      <w:r w:rsidRPr="008E1DA1">
        <w:rPr>
          <w:rFonts w:ascii="Times New Roman" w:hAnsi="Times New Roman" w:cs="Times New Roman"/>
          <w:sz w:val="24"/>
          <w:szCs w:val="24"/>
          <w:lang w:val="en-US"/>
        </w:rPr>
        <w:t xml:space="preserve"> </w:t>
      </w:r>
    </w:p>
    <w:p w14:paraId="5299E45C" w14:textId="6958CEB7" w:rsidR="006A35CE" w:rsidRPr="008E1DA1" w:rsidRDefault="00CF7C0A" w:rsidP="008E1DA1">
      <w:pPr>
        <w:pStyle w:val="ListParagraph"/>
        <w:numPr>
          <w:ilvl w:val="0"/>
          <w:numId w:val="1"/>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SITUATION</w:t>
      </w:r>
      <w:r w:rsidR="00E450B4">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AL ANALYSIS</w:t>
      </w:r>
      <w:r w:rsidR="00E450B4">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 xml:space="preserve">- </w:t>
      </w:r>
      <w:r w:rsidRPr="00E450B4">
        <w:rPr>
          <w:rFonts w:ascii="Times New Roman" w:hAnsi="Times New Roman" w:cs="Times New Roman"/>
          <w:bCs/>
          <w:sz w:val="24"/>
          <w:szCs w:val="24"/>
          <w:lang w:val="en-US"/>
        </w:rPr>
        <w:t>the</w:t>
      </w:r>
      <w:r w:rsidRPr="008E1DA1">
        <w:rPr>
          <w:rFonts w:ascii="Times New Roman" w:hAnsi="Times New Roman" w:cs="Times New Roman"/>
          <w:b/>
          <w:sz w:val="24"/>
          <w:szCs w:val="24"/>
          <w:lang w:val="en-US"/>
        </w:rPr>
        <w:t xml:space="preserve"> </w:t>
      </w:r>
      <w:r w:rsidR="00207E4E" w:rsidRPr="008E1DA1">
        <w:rPr>
          <w:rFonts w:ascii="Times New Roman" w:hAnsi="Times New Roman" w:cs="Times New Roman"/>
          <w:sz w:val="24"/>
          <w:szCs w:val="24"/>
          <w:lang w:val="en-US"/>
        </w:rPr>
        <w:t xml:space="preserve">second step in the process of marketing planning is to analyse the situation. This can be by </w:t>
      </w:r>
      <w:r w:rsidR="00B831CB" w:rsidRPr="008E1DA1">
        <w:rPr>
          <w:rFonts w:ascii="Times New Roman" w:hAnsi="Times New Roman" w:cs="Times New Roman"/>
          <w:sz w:val="24"/>
          <w:szCs w:val="24"/>
          <w:lang w:val="en-US"/>
        </w:rPr>
        <w:t>performing a SWOT analysis and</w:t>
      </w:r>
      <w:r w:rsidR="004E5239" w:rsidRPr="008E1DA1">
        <w:rPr>
          <w:rFonts w:ascii="Times New Roman" w:hAnsi="Times New Roman" w:cs="Times New Roman"/>
          <w:sz w:val="24"/>
          <w:szCs w:val="24"/>
          <w:lang w:val="en-US"/>
        </w:rPr>
        <w:t xml:space="preserve"> by</w:t>
      </w:r>
      <w:r w:rsidR="00B831CB" w:rsidRPr="008E1DA1">
        <w:rPr>
          <w:rFonts w:ascii="Times New Roman" w:hAnsi="Times New Roman" w:cs="Times New Roman"/>
          <w:sz w:val="24"/>
          <w:szCs w:val="24"/>
          <w:lang w:val="en-US"/>
        </w:rPr>
        <w:t xml:space="preserve"> analysing </w:t>
      </w:r>
      <w:r w:rsidR="00207E4E" w:rsidRPr="008E1DA1">
        <w:rPr>
          <w:rFonts w:ascii="Times New Roman" w:hAnsi="Times New Roman" w:cs="Times New Roman"/>
          <w:sz w:val="24"/>
          <w:szCs w:val="24"/>
          <w:lang w:val="en-US"/>
        </w:rPr>
        <w:t xml:space="preserve">the external and internal environment of the organisation.  </w:t>
      </w:r>
      <w:r w:rsidR="004E5239" w:rsidRPr="008E1DA1">
        <w:rPr>
          <w:rFonts w:ascii="Times New Roman" w:hAnsi="Times New Roman" w:cs="Times New Roman"/>
          <w:sz w:val="24"/>
          <w:szCs w:val="24"/>
          <w:lang w:val="en-US"/>
        </w:rPr>
        <w:t xml:space="preserve">Decathlon determines the needs of its customers by conducting many marketing research and surveys and analyse the situation according to the </w:t>
      </w:r>
      <w:r w:rsidR="008C75F0">
        <w:rPr>
          <w:rFonts w:ascii="Times New Roman" w:hAnsi="Times New Roman" w:cs="Times New Roman"/>
          <w:sz w:val="24"/>
          <w:szCs w:val="24"/>
          <w:lang w:val="en-US"/>
        </w:rPr>
        <w:t>environment (</w:t>
      </w:r>
      <w:r w:rsidR="008C75F0" w:rsidRPr="008C75F0">
        <w:rPr>
          <w:rFonts w:ascii="Times New Roman" w:hAnsi="Times New Roman" w:cs="Times New Roman"/>
          <w:sz w:val="24"/>
          <w:szCs w:val="24"/>
        </w:rPr>
        <w:t>Eneremadu et al., 2016)</w:t>
      </w:r>
      <w:r w:rsidR="008C75F0">
        <w:rPr>
          <w:rFonts w:ascii="Times New Roman" w:hAnsi="Times New Roman" w:cs="Times New Roman"/>
          <w:sz w:val="24"/>
          <w:szCs w:val="24"/>
        </w:rPr>
        <w:t>.</w:t>
      </w:r>
    </w:p>
    <w:p w14:paraId="74DA7024" w14:textId="0EFF3FFD" w:rsidR="006A35CE" w:rsidRPr="008E1DA1" w:rsidRDefault="00CF7C0A" w:rsidP="008E1DA1">
      <w:pPr>
        <w:pStyle w:val="ListParagraph"/>
        <w:numPr>
          <w:ilvl w:val="0"/>
          <w:numId w:val="1"/>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MARKETING STRATEGY</w:t>
      </w:r>
      <w:r w:rsidR="00E450B4">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 xml:space="preserve">- </w:t>
      </w:r>
      <w:r w:rsidR="005603D6" w:rsidRPr="008E1DA1">
        <w:rPr>
          <w:rFonts w:ascii="Times New Roman" w:hAnsi="Times New Roman" w:cs="Times New Roman"/>
          <w:sz w:val="24"/>
          <w:szCs w:val="24"/>
          <w:lang w:val="en-US"/>
        </w:rPr>
        <w:t>Decathlon has a unique marketing strategy. It has sports items for every kind of sport like basketball, football, tennis, cricket, ba</w:t>
      </w:r>
      <w:r w:rsidR="00950826" w:rsidRPr="008E1DA1">
        <w:rPr>
          <w:rFonts w:ascii="Times New Roman" w:hAnsi="Times New Roman" w:cs="Times New Roman"/>
          <w:sz w:val="24"/>
          <w:szCs w:val="24"/>
          <w:lang w:val="en-US"/>
        </w:rPr>
        <w:t xml:space="preserve">dminton for both men and </w:t>
      </w:r>
      <w:r w:rsidR="00EA43F8" w:rsidRPr="008E1DA1">
        <w:rPr>
          <w:rFonts w:ascii="Times New Roman" w:hAnsi="Times New Roman" w:cs="Times New Roman"/>
          <w:sz w:val="24"/>
          <w:szCs w:val="24"/>
          <w:lang w:val="en-US"/>
        </w:rPr>
        <w:t>women at a very affordable cost</w:t>
      </w:r>
      <w:r w:rsidR="00950826" w:rsidRPr="008E1DA1">
        <w:rPr>
          <w:rFonts w:ascii="Times New Roman" w:hAnsi="Times New Roman" w:cs="Times New Roman"/>
          <w:sz w:val="24"/>
          <w:szCs w:val="24"/>
          <w:lang w:val="en-US"/>
        </w:rPr>
        <w:t xml:space="preserve"> wi</w:t>
      </w:r>
      <w:r w:rsidR="00B11E71" w:rsidRPr="008E1DA1">
        <w:rPr>
          <w:rFonts w:ascii="Times New Roman" w:hAnsi="Times New Roman" w:cs="Times New Roman"/>
          <w:sz w:val="24"/>
          <w:szCs w:val="24"/>
          <w:lang w:val="en-US"/>
        </w:rPr>
        <w:t>th the best quality of service</w:t>
      </w:r>
      <w:r w:rsidR="0057269F">
        <w:rPr>
          <w:rFonts w:ascii="Times New Roman" w:hAnsi="Times New Roman" w:cs="Times New Roman"/>
          <w:sz w:val="24"/>
          <w:szCs w:val="24"/>
          <w:lang w:val="en-US"/>
        </w:rPr>
        <w:t xml:space="preserve"> (</w:t>
      </w:r>
      <w:r w:rsidR="0057269F" w:rsidRPr="0067479D">
        <w:rPr>
          <w:rFonts w:ascii="Times New Roman" w:hAnsi="Times New Roman" w:cs="Times New Roman"/>
          <w:sz w:val="24"/>
          <w:szCs w:val="24"/>
        </w:rPr>
        <w:t>Eneremadu</w:t>
      </w:r>
      <w:r w:rsidR="0057269F">
        <w:rPr>
          <w:rFonts w:ascii="Times New Roman" w:hAnsi="Times New Roman" w:cs="Times New Roman"/>
          <w:sz w:val="24"/>
          <w:szCs w:val="24"/>
        </w:rPr>
        <w:t xml:space="preserve"> et al., 2016)</w:t>
      </w:r>
      <w:r w:rsidR="00B11E71" w:rsidRPr="008E1DA1">
        <w:rPr>
          <w:rFonts w:ascii="Times New Roman" w:hAnsi="Times New Roman" w:cs="Times New Roman"/>
          <w:sz w:val="24"/>
          <w:szCs w:val="24"/>
          <w:lang w:val="en-US"/>
        </w:rPr>
        <w:t>.</w:t>
      </w:r>
    </w:p>
    <w:p w14:paraId="7B0D034B" w14:textId="40C3F9CB" w:rsidR="006A35CE" w:rsidRPr="008E1DA1" w:rsidRDefault="00CF7C0A" w:rsidP="008E1DA1">
      <w:pPr>
        <w:pStyle w:val="ListParagraph"/>
        <w:numPr>
          <w:ilvl w:val="0"/>
          <w:numId w:val="1"/>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MARKETING MIX</w:t>
      </w:r>
      <w:r w:rsidR="00E450B4">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 xml:space="preserve">- </w:t>
      </w:r>
      <w:r w:rsidR="004D70DA" w:rsidRPr="008E1DA1">
        <w:rPr>
          <w:rFonts w:ascii="Times New Roman" w:hAnsi="Times New Roman" w:cs="Times New Roman"/>
          <w:sz w:val="24"/>
          <w:szCs w:val="24"/>
          <w:lang w:val="en-US"/>
        </w:rPr>
        <w:t xml:space="preserve">Decathlon follows product, price, place and promotion marketing mix strategy in which they provide </w:t>
      </w:r>
      <w:r w:rsidR="003135FB" w:rsidRPr="008E1DA1">
        <w:rPr>
          <w:rFonts w:ascii="Times New Roman" w:hAnsi="Times New Roman" w:cs="Times New Roman"/>
          <w:sz w:val="24"/>
          <w:szCs w:val="24"/>
          <w:lang w:val="en-US"/>
        </w:rPr>
        <w:t>sportswear</w:t>
      </w:r>
      <w:r w:rsidR="004D70DA" w:rsidRPr="008E1DA1">
        <w:rPr>
          <w:rFonts w:ascii="Times New Roman" w:hAnsi="Times New Roman" w:cs="Times New Roman"/>
          <w:sz w:val="24"/>
          <w:szCs w:val="24"/>
          <w:lang w:val="en-US"/>
        </w:rPr>
        <w:t xml:space="preserve"> for every kind of sport maintaining the best quality of the items within a very low price</w:t>
      </w:r>
      <w:r w:rsidR="0057269F">
        <w:rPr>
          <w:rFonts w:ascii="Times New Roman" w:hAnsi="Times New Roman" w:cs="Times New Roman"/>
          <w:sz w:val="24"/>
          <w:szCs w:val="24"/>
          <w:lang w:val="en-US"/>
        </w:rPr>
        <w:t xml:space="preserve"> (</w:t>
      </w:r>
      <w:r w:rsidR="0057269F" w:rsidRPr="0057269F">
        <w:rPr>
          <w:rFonts w:ascii="Times New Roman" w:hAnsi="Times New Roman" w:cs="Times New Roman"/>
          <w:sz w:val="24"/>
          <w:szCs w:val="24"/>
        </w:rPr>
        <w:t>Eneremadu et al., 2016)</w:t>
      </w:r>
      <w:r w:rsidR="004D70DA" w:rsidRPr="008E1DA1">
        <w:rPr>
          <w:rFonts w:ascii="Times New Roman" w:hAnsi="Times New Roman" w:cs="Times New Roman"/>
          <w:sz w:val="24"/>
          <w:szCs w:val="24"/>
          <w:lang w:val="en-US"/>
        </w:rPr>
        <w:t xml:space="preserve">. </w:t>
      </w:r>
      <w:r w:rsidR="008C7932" w:rsidRPr="008E1DA1">
        <w:rPr>
          <w:rFonts w:ascii="Times New Roman" w:hAnsi="Times New Roman" w:cs="Times New Roman"/>
          <w:sz w:val="24"/>
          <w:szCs w:val="24"/>
          <w:lang w:val="en-US"/>
        </w:rPr>
        <w:t>They have around 1647</w:t>
      </w:r>
      <w:r w:rsidR="003135FB" w:rsidRPr="008E1DA1">
        <w:rPr>
          <w:rFonts w:ascii="Times New Roman" w:hAnsi="Times New Roman" w:cs="Times New Roman"/>
          <w:sz w:val="24"/>
          <w:szCs w:val="24"/>
          <w:lang w:val="en-US"/>
        </w:rPr>
        <w:t xml:space="preserve"> stores globally. In terms of a promotion strategy, its products are eventually promoted by its customers through word of mouth. They maintain the quality of their services so well that the customers spread good words for their products which </w:t>
      </w:r>
      <w:r w:rsidR="000D0AA7" w:rsidRPr="008E1DA1">
        <w:rPr>
          <w:rFonts w:ascii="Times New Roman" w:hAnsi="Times New Roman" w:cs="Times New Roman"/>
          <w:sz w:val="24"/>
          <w:szCs w:val="24"/>
          <w:lang w:val="en-US"/>
        </w:rPr>
        <w:t>increase</w:t>
      </w:r>
      <w:r w:rsidR="003135FB" w:rsidRPr="008E1DA1">
        <w:rPr>
          <w:rFonts w:ascii="Times New Roman" w:hAnsi="Times New Roman" w:cs="Times New Roman"/>
          <w:sz w:val="24"/>
          <w:szCs w:val="24"/>
          <w:lang w:val="en-US"/>
        </w:rPr>
        <w:t xml:space="preserve"> the brand i</w:t>
      </w:r>
      <w:r w:rsidR="000D0AA7" w:rsidRPr="008E1DA1">
        <w:rPr>
          <w:rFonts w:ascii="Times New Roman" w:hAnsi="Times New Roman" w:cs="Times New Roman"/>
          <w:sz w:val="24"/>
          <w:szCs w:val="24"/>
          <w:lang w:val="en-US"/>
        </w:rPr>
        <w:t xml:space="preserve">mage and sales of its products. This strategy should be aligned with the funds available to the </w:t>
      </w:r>
      <w:r w:rsidR="0057269F">
        <w:rPr>
          <w:rFonts w:ascii="Times New Roman" w:hAnsi="Times New Roman" w:cs="Times New Roman"/>
          <w:sz w:val="24"/>
          <w:szCs w:val="24"/>
          <w:lang w:val="en-US"/>
        </w:rPr>
        <w:t>organi</w:t>
      </w:r>
      <w:r w:rsidR="00E450B4">
        <w:rPr>
          <w:rFonts w:ascii="Times New Roman" w:hAnsi="Times New Roman" w:cs="Times New Roman"/>
          <w:sz w:val="24"/>
          <w:szCs w:val="24"/>
          <w:lang w:val="en-US"/>
        </w:rPr>
        <w:t>s</w:t>
      </w:r>
      <w:r w:rsidR="0057269F">
        <w:rPr>
          <w:rFonts w:ascii="Times New Roman" w:hAnsi="Times New Roman" w:cs="Times New Roman"/>
          <w:sz w:val="24"/>
          <w:szCs w:val="24"/>
          <w:lang w:val="en-US"/>
        </w:rPr>
        <w:t>ation (</w:t>
      </w:r>
      <w:r w:rsidR="0057269F" w:rsidRPr="0057269F">
        <w:rPr>
          <w:rFonts w:ascii="Times New Roman" w:hAnsi="Times New Roman" w:cs="Times New Roman"/>
          <w:sz w:val="24"/>
          <w:szCs w:val="24"/>
        </w:rPr>
        <w:t>Eneremadu et al., 2016)</w:t>
      </w:r>
      <w:r w:rsidR="000D0AA7" w:rsidRPr="008E1DA1">
        <w:rPr>
          <w:rFonts w:ascii="Times New Roman" w:hAnsi="Times New Roman" w:cs="Times New Roman"/>
          <w:sz w:val="24"/>
          <w:szCs w:val="24"/>
          <w:lang w:val="en-US"/>
        </w:rPr>
        <w:t xml:space="preserve">. </w:t>
      </w:r>
    </w:p>
    <w:p w14:paraId="3D445BF1" w14:textId="78044EAA" w:rsidR="006A35CE" w:rsidRPr="008E1DA1" w:rsidRDefault="00CF7C0A" w:rsidP="008E1DA1">
      <w:pPr>
        <w:pStyle w:val="ListParagraph"/>
        <w:numPr>
          <w:ilvl w:val="0"/>
          <w:numId w:val="1"/>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IMPLEMENTATION AND CONTROL</w:t>
      </w:r>
      <w:r w:rsidR="00E450B4">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w:t>
      </w:r>
      <w:r w:rsidR="000D0AA7" w:rsidRPr="008E1DA1">
        <w:rPr>
          <w:rFonts w:ascii="Times New Roman" w:hAnsi="Times New Roman" w:cs="Times New Roman"/>
          <w:b/>
          <w:sz w:val="24"/>
          <w:szCs w:val="24"/>
          <w:lang w:val="en-US"/>
        </w:rPr>
        <w:t xml:space="preserve"> </w:t>
      </w:r>
      <w:r w:rsidR="00776B9B" w:rsidRPr="008E1DA1">
        <w:rPr>
          <w:rFonts w:ascii="Times New Roman" w:hAnsi="Times New Roman" w:cs="Times New Roman"/>
          <w:sz w:val="24"/>
          <w:szCs w:val="24"/>
          <w:lang w:val="en-US"/>
        </w:rPr>
        <w:t>after developing a successful marketing plan the next step is to implement and control the plan. In this step, Decathlon implements its plan through various social media website and analyse ho</w:t>
      </w:r>
      <w:r w:rsidR="00504C39" w:rsidRPr="008E1DA1">
        <w:rPr>
          <w:rFonts w:ascii="Times New Roman" w:hAnsi="Times New Roman" w:cs="Times New Roman"/>
          <w:sz w:val="24"/>
          <w:szCs w:val="24"/>
          <w:lang w:val="en-US"/>
        </w:rPr>
        <w:t>w much traffic it is capturing through certain tools and techniques</w:t>
      </w:r>
      <w:r w:rsidR="0057269F">
        <w:rPr>
          <w:rFonts w:ascii="Times New Roman" w:hAnsi="Times New Roman" w:cs="Times New Roman"/>
          <w:sz w:val="24"/>
          <w:szCs w:val="24"/>
          <w:lang w:val="en-US"/>
        </w:rPr>
        <w:t xml:space="preserve"> (</w:t>
      </w:r>
      <w:r w:rsidR="0057269F" w:rsidRPr="0057269F">
        <w:rPr>
          <w:rFonts w:ascii="Times New Roman" w:hAnsi="Times New Roman" w:cs="Times New Roman"/>
          <w:sz w:val="24"/>
          <w:szCs w:val="24"/>
        </w:rPr>
        <w:t>Eneremadu et al., 2016)</w:t>
      </w:r>
      <w:r w:rsidR="00504C39" w:rsidRPr="008E1DA1">
        <w:rPr>
          <w:rFonts w:ascii="Times New Roman" w:hAnsi="Times New Roman" w:cs="Times New Roman"/>
          <w:sz w:val="24"/>
          <w:szCs w:val="24"/>
          <w:lang w:val="en-US"/>
        </w:rPr>
        <w:t xml:space="preserve">. </w:t>
      </w:r>
    </w:p>
    <w:p w14:paraId="02880498" w14:textId="77777777" w:rsidR="00075695" w:rsidRPr="008E1DA1" w:rsidRDefault="00075695" w:rsidP="008E1DA1">
      <w:pPr>
        <w:pStyle w:val="ListParagraph"/>
        <w:spacing w:line="360" w:lineRule="auto"/>
        <w:rPr>
          <w:rFonts w:ascii="Times New Roman" w:hAnsi="Times New Roman" w:cs="Times New Roman"/>
          <w:b/>
          <w:sz w:val="24"/>
          <w:szCs w:val="24"/>
          <w:lang w:val="en-US"/>
        </w:rPr>
      </w:pPr>
    </w:p>
    <w:p w14:paraId="3724FF1B" w14:textId="4860EA64" w:rsidR="00075695" w:rsidRPr="008E1DA1" w:rsidRDefault="00CF7C0A" w:rsidP="008E1DA1">
      <w:pPr>
        <w:pStyle w:val="Heading2"/>
        <w:spacing w:line="360" w:lineRule="auto"/>
        <w:rPr>
          <w:rFonts w:ascii="Times New Roman" w:hAnsi="Times New Roman" w:cs="Times New Roman"/>
          <w:sz w:val="24"/>
          <w:szCs w:val="24"/>
          <w:lang w:val="en-US"/>
        </w:rPr>
      </w:pPr>
      <w:bookmarkStart w:id="5" w:name="_Toc60481711"/>
      <w:r w:rsidRPr="008E1DA1">
        <w:rPr>
          <w:rFonts w:ascii="Times New Roman" w:hAnsi="Times New Roman" w:cs="Times New Roman"/>
          <w:sz w:val="24"/>
          <w:szCs w:val="24"/>
          <w:lang w:val="en-US"/>
        </w:rPr>
        <w:t>PESTLE ANALYSIS</w:t>
      </w:r>
      <w:bookmarkEnd w:id="5"/>
    </w:p>
    <w:p w14:paraId="215B7805" w14:textId="77777777" w:rsidR="005F25DC"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Pestle analysis helps to identify the economic, political, social, technological, legal and environmental aspects of a country to find the opportunity and threats for an organisation based in that particular boundary. </w:t>
      </w:r>
    </w:p>
    <w:p w14:paraId="4D180DB0" w14:textId="5EEB57FF" w:rsidR="00263D07" w:rsidRPr="008E1DA1" w:rsidRDefault="00CF7C0A" w:rsidP="008E1DA1">
      <w:pPr>
        <w:pStyle w:val="ListParagraph"/>
        <w:numPr>
          <w:ilvl w:val="0"/>
          <w:numId w:val="2"/>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POLITICAL FACTORS</w:t>
      </w:r>
      <w:r w:rsidR="00FF1D66" w:rsidRPr="008E1DA1">
        <w:rPr>
          <w:rFonts w:ascii="Times New Roman" w:hAnsi="Times New Roman" w:cs="Times New Roman"/>
          <w:b/>
          <w:sz w:val="24"/>
          <w:szCs w:val="24"/>
          <w:lang w:val="en-US"/>
        </w:rPr>
        <w:t>-</w:t>
      </w:r>
      <w:r w:rsidR="002911EB" w:rsidRPr="008E1DA1">
        <w:rPr>
          <w:rFonts w:ascii="Times New Roman" w:hAnsi="Times New Roman" w:cs="Times New Roman"/>
          <w:b/>
          <w:sz w:val="24"/>
          <w:szCs w:val="24"/>
          <w:lang w:val="en-US"/>
        </w:rPr>
        <w:t xml:space="preserve"> </w:t>
      </w:r>
      <w:r w:rsidR="002911EB" w:rsidRPr="00E450B4">
        <w:rPr>
          <w:rFonts w:ascii="Times New Roman" w:hAnsi="Times New Roman" w:cs="Times New Roman"/>
          <w:bCs/>
          <w:sz w:val="24"/>
          <w:szCs w:val="24"/>
          <w:lang w:val="en-US"/>
        </w:rPr>
        <w:t>the</w:t>
      </w:r>
      <w:r w:rsidR="002911EB" w:rsidRPr="008E1DA1">
        <w:rPr>
          <w:rFonts w:ascii="Times New Roman" w:hAnsi="Times New Roman" w:cs="Times New Roman"/>
          <w:b/>
          <w:sz w:val="24"/>
          <w:szCs w:val="24"/>
          <w:lang w:val="en-US"/>
        </w:rPr>
        <w:t xml:space="preserve"> </w:t>
      </w:r>
      <w:r w:rsidR="000A7E20" w:rsidRPr="008E1DA1">
        <w:rPr>
          <w:rFonts w:ascii="Times New Roman" w:hAnsi="Times New Roman" w:cs="Times New Roman"/>
          <w:sz w:val="24"/>
          <w:szCs w:val="24"/>
          <w:lang w:val="en-US"/>
        </w:rPr>
        <w:t xml:space="preserve">UK is one of the countries in the world which has stable government because of controlled laws and low corruption. </w:t>
      </w:r>
      <w:r w:rsidR="00936995" w:rsidRPr="008E1DA1">
        <w:rPr>
          <w:rFonts w:ascii="Times New Roman" w:hAnsi="Times New Roman" w:cs="Times New Roman"/>
          <w:sz w:val="24"/>
          <w:szCs w:val="24"/>
          <w:lang w:val="en-US"/>
        </w:rPr>
        <w:t xml:space="preserve">There are laws which are certain </w:t>
      </w:r>
      <w:r w:rsidR="00936995" w:rsidRPr="008E1DA1">
        <w:rPr>
          <w:rFonts w:ascii="Times New Roman" w:hAnsi="Times New Roman" w:cs="Times New Roman"/>
          <w:sz w:val="24"/>
          <w:szCs w:val="24"/>
          <w:lang w:val="en-US"/>
        </w:rPr>
        <w:lastRenderedPageBreak/>
        <w:t>and do</w:t>
      </w:r>
      <w:r w:rsidR="00E450B4">
        <w:rPr>
          <w:rFonts w:ascii="Times New Roman" w:hAnsi="Times New Roman" w:cs="Times New Roman"/>
          <w:sz w:val="24"/>
          <w:szCs w:val="24"/>
          <w:lang w:val="en-US"/>
        </w:rPr>
        <w:t xml:space="preserve"> not</w:t>
      </w:r>
      <w:r w:rsidR="00936995" w:rsidRPr="008E1DA1">
        <w:rPr>
          <w:rFonts w:ascii="Times New Roman" w:hAnsi="Times New Roman" w:cs="Times New Roman"/>
          <w:sz w:val="24"/>
          <w:szCs w:val="24"/>
          <w:lang w:val="en-US"/>
        </w:rPr>
        <w:t xml:space="preserve"> change for the retail industry which is an advantage for the company like Decathlon</w:t>
      </w:r>
      <w:r w:rsidR="00026C3E">
        <w:rPr>
          <w:rFonts w:ascii="Times New Roman" w:hAnsi="Times New Roman" w:cs="Times New Roman"/>
          <w:sz w:val="24"/>
          <w:szCs w:val="24"/>
          <w:lang w:val="en-US"/>
        </w:rPr>
        <w:t xml:space="preserve"> (</w:t>
      </w:r>
      <w:r w:rsidR="00026C3E" w:rsidRPr="00026C3E">
        <w:rPr>
          <w:rFonts w:ascii="Times New Roman" w:hAnsi="Times New Roman" w:cs="Times New Roman"/>
          <w:sz w:val="24"/>
          <w:szCs w:val="24"/>
        </w:rPr>
        <w:t>howandwhat, 2020)</w:t>
      </w:r>
      <w:r w:rsidR="00936995" w:rsidRPr="008E1DA1">
        <w:rPr>
          <w:rFonts w:ascii="Times New Roman" w:hAnsi="Times New Roman" w:cs="Times New Roman"/>
          <w:sz w:val="24"/>
          <w:szCs w:val="24"/>
          <w:lang w:val="en-US"/>
        </w:rPr>
        <w:t xml:space="preserve">. </w:t>
      </w:r>
      <w:r w:rsidR="002911EB" w:rsidRPr="008E1DA1">
        <w:rPr>
          <w:rFonts w:ascii="Times New Roman" w:hAnsi="Times New Roman" w:cs="Times New Roman"/>
          <w:sz w:val="24"/>
          <w:szCs w:val="24"/>
          <w:lang w:val="en-US"/>
        </w:rPr>
        <w:t xml:space="preserve">The UK has a </w:t>
      </w:r>
      <w:r w:rsidR="00936995" w:rsidRPr="008E1DA1">
        <w:rPr>
          <w:rFonts w:ascii="Times New Roman" w:hAnsi="Times New Roman" w:cs="Times New Roman"/>
          <w:sz w:val="24"/>
          <w:szCs w:val="24"/>
          <w:lang w:val="en-US"/>
        </w:rPr>
        <w:t>very strong</w:t>
      </w:r>
      <w:r w:rsidR="002911EB" w:rsidRPr="008E1DA1">
        <w:rPr>
          <w:rFonts w:ascii="Times New Roman" w:hAnsi="Times New Roman" w:cs="Times New Roman"/>
          <w:sz w:val="24"/>
          <w:szCs w:val="24"/>
          <w:lang w:val="en-US"/>
        </w:rPr>
        <w:t xml:space="preserve"> economy</w:t>
      </w:r>
      <w:r w:rsidR="00936995" w:rsidRPr="008E1DA1">
        <w:rPr>
          <w:rFonts w:ascii="Times New Roman" w:hAnsi="Times New Roman" w:cs="Times New Roman"/>
          <w:sz w:val="24"/>
          <w:szCs w:val="24"/>
          <w:lang w:val="en-US"/>
        </w:rPr>
        <w:t xml:space="preserve"> along with this it is also a permanent member of the United </w:t>
      </w:r>
      <w:r w:rsidR="00F24760" w:rsidRPr="008E1DA1">
        <w:rPr>
          <w:rFonts w:ascii="Times New Roman" w:hAnsi="Times New Roman" w:cs="Times New Roman"/>
          <w:sz w:val="24"/>
          <w:szCs w:val="24"/>
          <w:lang w:val="en-US"/>
        </w:rPr>
        <w:t>Nations</w:t>
      </w:r>
      <w:r w:rsidR="00936995" w:rsidRPr="008E1DA1">
        <w:rPr>
          <w:rFonts w:ascii="Times New Roman" w:hAnsi="Times New Roman" w:cs="Times New Roman"/>
          <w:sz w:val="24"/>
          <w:szCs w:val="24"/>
          <w:lang w:val="en-US"/>
        </w:rPr>
        <w:t xml:space="preserve">. </w:t>
      </w:r>
      <w:r w:rsidRPr="008E1DA1">
        <w:rPr>
          <w:rFonts w:ascii="Times New Roman" w:hAnsi="Times New Roman" w:cs="Times New Roman"/>
          <w:sz w:val="24"/>
          <w:szCs w:val="24"/>
          <w:lang w:val="en-US"/>
        </w:rPr>
        <w:t>Strong relations of the UK with the US are</w:t>
      </w:r>
      <w:r w:rsidR="00936995" w:rsidRPr="008E1DA1">
        <w:rPr>
          <w:rFonts w:ascii="Times New Roman" w:hAnsi="Times New Roman" w:cs="Times New Roman"/>
          <w:sz w:val="24"/>
          <w:szCs w:val="24"/>
          <w:lang w:val="en-US"/>
        </w:rPr>
        <w:t xml:space="preserve"> also an advantage for the country to expand its retail business globally. </w:t>
      </w:r>
      <w:r w:rsidR="00F24760" w:rsidRPr="008E1DA1">
        <w:rPr>
          <w:rFonts w:ascii="Times New Roman" w:hAnsi="Times New Roman" w:cs="Times New Roman"/>
          <w:sz w:val="24"/>
          <w:szCs w:val="24"/>
          <w:lang w:val="en-US"/>
        </w:rPr>
        <w:t xml:space="preserve">After Brexit </w:t>
      </w:r>
      <w:proofErr w:type="gramStart"/>
      <w:r w:rsidR="00F24760" w:rsidRPr="008E1DA1">
        <w:rPr>
          <w:rFonts w:ascii="Times New Roman" w:hAnsi="Times New Roman" w:cs="Times New Roman"/>
          <w:sz w:val="24"/>
          <w:szCs w:val="24"/>
          <w:lang w:val="en-US"/>
        </w:rPr>
        <w:t>i.e.</w:t>
      </w:r>
      <w:proofErr w:type="gramEnd"/>
      <w:r w:rsidR="00F24760" w:rsidRPr="008E1DA1">
        <w:rPr>
          <w:rFonts w:ascii="Times New Roman" w:hAnsi="Times New Roman" w:cs="Times New Roman"/>
          <w:sz w:val="24"/>
          <w:szCs w:val="24"/>
          <w:lang w:val="en-US"/>
        </w:rPr>
        <w:t xml:space="preserve"> exit of UK from European </w:t>
      </w:r>
      <w:r w:rsidR="00130D3B" w:rsidRPr="008E1DA1">
        <w:rPr>
          <w:rFonts w:ascii="Times New Roman" w:hAnsi="Times New Roman" w:cs="Times New Roman"/>
          <w:sz w:val="24"/>
          <w:szCs w:val="24"/>
          <w:lang w:val="en-US"/>
        </w:rPr>
        <w:t>U</w:t>
      </w:r>
      <w:r w:rsidR="00F24760" w:rsidRPr="008E1DA1">
        <w:rPr>
          <w:rFonts w:ascii="Times New Roman" w:hAnsi="Times New Roman" w:cs="Times New Roman"/>
          <w:sz w:val="24"/>
          <w:szCs w:val="24"/>
          <w:lang w:val="en-US"/>
        </w:rPr>
        <w:t>nion has proved to be advantageous for the country that it will create many employment opportunities for the people of the country and ultimately benefit the company to expand its business</w:t>
      </w:r>
      <w:r w:rsidR="00026C3E">
        <w:rPr>
          <w:rFonts w:ascii="Times New Roman" w:hAnsi="Times New Roman" w:cs="Times New Roman"/>
          <w:sz w:val="24"/>
          <w:szCs w:val="24"/>
          <w:lang w:val="en-US"/>
        </w:rPr>
        <w:t xml:space="preserve"> (</w:t>
      </w:r>
      <w:r w:rsidR="00026C3E" w:rsidRPr="00026C3E">
        <w:rPr>
          <w:rFonts w:ascii="Times New Roman" w:hAnsi="Times New Roman" w:cs="Times New Roman"/>
          <w:sz w:val="24"/>
          <w:szCs w:val="24"/>
        </w:rPr>
        <w:t>howandwhat, 2020)</w:t>
      </w:r>
      <w:r w:rsidR="00F24760" w:rsidRPr="008E1DA1">
        <w:rPr>
          <w:rFonts w:ascii="Times New Roman" w:hAnsi="Times New Roman" w:cs="Times New Roman"/>
          <w:sz w:val="24"/>
          <w:szCs w:val="24"/>
          <w:lang w:val="en-US"/>
        </w:rPr>
        <w:t xml:space="preserve">.  </w:t>
      </w:r>
    </w:p>
    <w:p w14:paraId="2ED209C8" w14:textId="77777777" w:rsidR="00E878AC" w:rsidRPr="008E1DA1" w:rsidRDefault="00CF7C0A" w:rsidP="008E1DA1">
      <w:pPr>
        <w:pStyle w:val="ListParagraph"/>
        <w:numPr>
          <w:ilvl w:val="0"/>
          <w:numId w:val="2"/>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ECONOMIC FACTORS</w:t>
      </w:r>
      <w:r w:rsidR="000A7E20" w:rsidRPr="008E1DA1">
        <w:rPr>
          <w:rFonts w:ascii="Times New Roman" w:hAnsi="Times New Roman" w:cs="Times New Roman"/>
          <w:b/>
          <w:sz w:val="24"/>
          <w:szCs w:val="24"/>
          <w:lang w:val="en-US"/>
        </w:rPr>
        <w:t xml:space="preserve">- </w:t>
      </w:r>
      <w:r w:rsidR="00400DAF" w:rsidRPr="008E1DA1">
        <w:rPr>
          <w:rFonts w:ascii="Times New Roman" w:hAnsi="Times New Roman" w:cs="Times New Roman"/>
          <w:sz w:val="24"/>
          <w:szCs w:val="24"/>
          <w:lang w:val="en-US"/>
        </w:rPr>
        <w:t xml:space="preserve">UK economy is diverse that means there is a chance for every business to grow until there are demand and supply in the market. </w:t>
      </w:r>
      <w:r w:rsidR="00296B5E" w:rsidRPr="008E1DA1">
        <w:rPr>
          <w:rFonts w:ascii="Times New Roman" w:hAnsi="Times New Roman" w:cs="Times New Roman"/>
          <w:sz w:val="24"/>
          <w:szCs w:val="24"/>
          <w:lang w:val="en-US"/>
        </w:rPr>
        <w:t>This helps the retail industry's business to flourish in the UK</w:t>
      </w:r>
      <w:r w:rsidR="00ED2833">
        <w:rPr>
          <w:rFonts w:ascii="Times New Roman" w:hAnsi="Times New Roman" w:cs="Times New Roman"/>
          <w:sz w:val="24"/>
          <w:szCs w:val="24"/>
          <w:lang w:val="en-US"/>
        </w:rPr>
        <w:t xml:space="preserve"> (</w:t>
      </w:r>
      <w:r w:rsidR="00ED2833" w:rsidRPr="00ED2833">
        <w:rPr>
          <w:rFonts w:ascii="Times New Roman" w:hAnsi="Times New Roman" w:cs="Times New Roman"/>
          <w:sz w:val="24"/>
          <w:szCs w:val="24"/>
        </w:rPr>
        <w:t>howandwhat, 2020)</w:t>
      </w:r>
      <w:r w:rsidR="00296B5E" w:rsidRPr="008E1DA1">
        <w:rPr>
          <w:rFonts w:ascii="Times New Roman" w:hAnsi="Times New Roman" w:cs="Times New Roman"/>
          <w:sz w:val="24"/>
          <w:szCs w:val="24"/>
          <w:lang w:val="en-US"/>
        </w:rPr>
        <w:t xml:space="preserve">. </w:t>
      </w:r>
      <w:r w:rsidRPr="008E1DA1">
        <w:rPr>
          <w:rFonts w:ascii="Times New Roman" w:hAnsi="Times New Roman" w:cs="Times New Roman"/>
          <w:sz w:val="24"/>
          <w:szCs w:val="24"/>
          <w:lang w:val="en-US"/>
        </w:rPr>
        <w:t xml:space="preserve">Due to a friendly culture of the country, many foreign investors are investing in many sectors of the economy of the country like technology, real estate, food, clothing, grocery which give the benefit to Decathlon. </w:t>
      </w:r>
      <w:r w:rsidR="007D17B2" w:rsidRPr="008E1DA1">
        <w:rPr>
          <w:rFonts w:ascii="Times New Roman" w:hAnsi="Times New Roman" w:cs="Times New Roman"/>
          <w:sz w:val="24"/>
          <w:szCs w:val="24"/>
          <w:lang w:val="en-US"/>
        </w:rPr>
        <w:t>Due to the regular increase in the inflation rate of the UK, it attracts mor</w:t>
      </w:r>
      <w:r w:rsidR="005E7D7D" w:rsidRPr="008E1DA1">
        <w:rPr>
          <w:rFonts w:ascii="Times New Roman" w:hAnsi="Times New Roman" w:cs="Times New Roman"/>
          <w:sz w:val="24"/>
          <w:szCs w:val="24"/>
          <w:lang w:val="en-US"/>
        </w:rPr>
        <w:t xml:space="preserve">e customers to buy the sportswear of the company. </w:t>
      </w:r>
      <w:r w:rsidR="006E16E5" w:rsidRPr="008E1DA1">
        <w:rPr>
          <w:rFonts w:ascii="Times New Roman" w:hAnsi="Times New Roman" w:cs="Times New Roman"/>
          <w:sz w:val="24"/>
          <w:szCs w:val="24"/>
          <w:lang w:val="en-US"/>
        </w:rPr>
        <w:t>Due to the decrease in the corporate tax in the UK many investors are attracted to invest in the retail sector</w:t>
      </w:r>
      <w:r w:rsidR="00ED2833">
        <w:rPr>
          <w:rFonts w:ascii="Times New Roman" w:hAnsi="Times New Roman" w:cs="Times New Roman"/>
          <w:sz w:val="24"/>
          <w:szCs w:val="24"/>
          <w:lang w:val="en-US"/>
        </w:rPr>
        <w:t xml:space="preserve"> (</w:t>
      </w:r>
      <w:r w:rsidR="00ED2833" w:rsidRPr="00ED2833">
        <w:rPr>
          <w:rFonts w:ascii="Times New Roman" w:hAnsi="Times New Roman" w:cs="Times New Roman"/>
          <w:sz w:val="24"/>
          <w:szCs w:val="24"/>
        </w:rPr>
        <w:t>howandwhat, 2020)</w:t>
      </w:r>
      <w:r w:rsidR="006E16E5" w:rsidRPr="008E1DA1">
        <w:rPr>
          <w:rFonts w:ascii="Times New Roman" w:hAnsi="Times New Roman" w:cs="Times New Roman"/>
          <w:sz w:val="24"/>
          <w:szCs w:val="24"/>
          <w:lang w:val="en-US"/>
        </w:rPr>
        <w:t xml:space="preserve">. </w:t>
      </w:r>
      <w:r w:rsidRPr="008E1DA1">
        <w:rPr>
          <w:rFonts w:ascii="Times New Roman" w:hAnsi="Times New Roman" w:cs="Times New Roman"/>
          <w:sz w:val="24"/>
          <w:szCs w:val="24"/>
          <w:lang w:val="en-US"/>
        </w:rPr>
        <w:t xml:space="preserve"> </w:t>
      </w:r>
    </w:p>
    <w:p w14:paraId="4ACE0643" w14:textId="77777777" w:rsidR="00F40178" w:rsidRPr="008E1DA1" w:rsidRDefault="00CF7C0A" w:rsidP="008E1DA1">
      <w:pPr>
        <w:pStyle w:val="ListParagraph"/>
        <w:numPr>
          <w:ilvl w:val="0"/>
          <w:numId w:val="2"/>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SOCIAL FACTORS</w:t>
      </w:r>
      <w:r w:rsidR="000A7E20" w:rsidRPr="008E1DA1">
        <w:rPr>
          <w:rFonts w:ascii="Times New Roman" w:hAnsi="Times New Roman" w:cs="Times New Roman"/>
          <w:b/>
          <w:sz w:val="24"/>
          <w:szCs w:val="24"/>
          <w:lang w:val="en-US"/>
        </w:rPr>
        <w:t xml:space="preserve">- </w:t>
      </w:r>
      <w:r w:rsidR="0076673F" w:rsidRPr="008E1DA1">
        <w:rPr>
          <w:rFonts w:ascii="Times New Roman" w:hAnsi="Times New Roman" w:cs="Times New Roman"/>
          <w:sz w:val="24"/>
          <w:szCs w:val="24"/>
          <w:lang w:val="en-US"/>
        </w:rPr>
        <w:t xml:space="preserve">As the UK's population is increasing which means the company will be in profit to fulfil </w:t>
      </w:r>
      <w:r w:rsidR="00537C93" w:rsidRPr="008E1DA1">
        <w:rPr>
          <w:rFonts w:ascii="Times New Roman" w:hAnsi="Times New Roman" w:cs="Times New Roman"/>
          <w:sz w:val="24"/>
          <w:szCs w:val="24"/>
          <w:lang w:val="en-US"/>
        </w:rPr>
        <w:t>the demand of new customers.</w:t>
      </w:r>
      <w:r w:rsidR="001A7B8B" w:rsidRPr="008E1DA1">
        <w:rPr>
          <w:rFonts w:ascii="Times New Roman" w:hAnsi="Times New Roman" w:cs="Times New Roman"/>
          <w:sz w:val="24"/>
          <w:szCs w:val="24"/>
          <w:lang w:val="en-US"/>
        </w:rPr>
        <w:t xml:space="preserve"> </w:t>
      </w:r>
      <w:r w:rsidR="00537C93" w:rsidRPr="008E1DA1">
        <w:rPr>
          <w:rFonts w:ascii="Times New Roman" w:hAnsi="Times New Roman" w:cs="Times New Roman"/>
          <w:sz w:val="24"/>
          <w:szCs w:val="24"/>
          <w:lang w:val="en-US"/>
        </w:rPr>
        <w:t>Today the people of the UK are more conscious about their health and fitness which is a benefit for the company like decathlon which is involved in the business of sportswear</w:t>
      </w:r>
      <w:r w:rsidR="00ED2833">
        <w:rPr>
          <w:rFonts w:ascii="Times New Roman" w:hAnsi="Times New Roman" w:cs="Times New Roman"/>
          <w:sz w:val="24"/>
          <w:szCs w:val="24"/>
          <w:lang w:val="en-US"/>
        </w:rPr>
        <w:t xml:space="preserve"> (</w:t>
      </w:r>
      <w:r w:rsidR="00ED2833" w:rsidRPr="00ED2833">
        <w:rPr>
          <w:rFonts w:ascii="Times New Roman" w:hAnsi="Times New Roman" w:cs="Times New Roman"/>
          <w:sz w:val="24"/>
          <w:szCs w:val="24"/>
        </w:rPr>
        <w:t>howandwhat, 2020)</w:t>
      </w:r>
      <w:r w:rsidR="00537C93" w:rsidRPr="008E1DA1">
        <w:rPr>
          <w:rFonts w:ascii="Times New Roman" w:hAnsi="Times New Roman" w:cs="Times New Roman"/>
          <w:sz w:val="24"/>
          <w:szCs w:val="24"/>
          <w:lang w:val="en-US"/>
        </w:rPr>
        <w:t xml:space="preserve">. </w:t>
      </w:r>
      <w:r w:rsidRPr="008E1DA1">
        <w:rPr>
          <w:rFonts w:ascii="Times New Roman" w:hAnsi="Times New Roman" w:cs="Times New Roman"/>
          <w:sz w:val="24"/>
          <w:szCs w:val="24"/>
          <w:lang w:val="en-US"/>
        </w:rPr>
        <w:t xml:space="preserve">Due to the decreasing rate of unemployment and inflation rate the income of the people in the UK increases which increases the customers of the company. </w:t>
      </w:r>
    </w:p>
    <w:p w14:paraId="5CD3128D" w14:textId="77777777" w:rsidR="0089174C" w:rsidRPr="008E1DA1" w:rsidRDefault="00CF7C0A" w:rsidP="008E1DA1">
      <w:pPr>
        <w:pStyle w:val="ListParagraph"/>
        <w:numPr>
          <w:ilvl w:val="0"/>
          <w:numId w:val="2"/>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TECHNOLOGICAL FACTORS</w:t>
      </w:r>
      <w:r w:rsidR="000A7E20" w:rsidRPr="008E1DA1">
        <w:rPr>
          <w:rFonts w:ascii="Times New Roman" w:hAnsi="Times New Roman" w:cs="Times New Roman"/>
          <w:b/>
          <w:sz w:val="24"/>
          <w:szCs w:val="24"/>
          <w:lang w:val="en-US"/>
        </w:rPr>
        <w:t>-</w:t>
      </w:r>
      <w:r w:rsidRPr="008E1DA1">
        <w:rPr>
          <w:rFonts w:ascii="Times New Roman" w:hAnsi="Times New Roman" w:cs="Times New Roman"/>
          <w:sz w:val="24"/>
          <w:szCs w:val="24"/>
          <w:lang w:val="en-US"/>
        </w:rPr>
        <w:t>The technology of UK is very developed which gives a benefit to the retail sector to introduce a new system in its operation which will be convenient to use for the customers of the company</w:t>
      </w:r>
      <w:r w:rsidR="00ED2833">
        <w:rPr>
          <w:rFonts w:ascii="Times New Roman" w:hAnsi="Times New Roman" w:cs="Times New Roman"/>
          <w:sz w:val="24"/>
          <w:szCs w:val="24"/>
          <w:lang w:val="en-US"/>
        </w:rPr>
        <w:t xml:space="preserve"> (</w:t>
      </w:r>
      <w:r w:rsidR="00ED2833" w:rsidRPr="00ED2833">
        <w:rPr>
          <w:rFonts w:ascii="Times New Roman" w:hAnsi="Times New Roman" w:cs="Times New Roman"/>
          <w:sz w:val="24"/>
          <w:szCs w:val="24"/>
        </w:rPr>
        <w:t>howandwhat, 2020)</w:t>
      </w:r>
      <w:r w:rsidRPr="008E1DA1">
        <w:rPr>
          <w:rFonts w:ascii="Times New Roman" w:hAnsi="Times New Roman" w:cs="Times New Roman"/>
          <w:sz w:val="24"/>
          <w:szCs w:val="24"/>
          <w:lang w:val="en-US"/>
        </w:rPr>
        <w:t xml:space="preserve">. </w:t>
      </w:r>
    </w:p>
    <w:p w14:paraId="287B9FBD" w14:textId="77777777" w:rsidR="00FF1D66" w:rsidRPr="008E1DA1" w:rsidRDefault="00CF7C0A" w:rsidP="008E1DA1">
      <w:pPr>
        <w:pStyle w:val="ListParagraph"/>
        <w:numPr>
          <w:ilvl w:val="0"/>
          <w:numId w:val="2"/>
        </w:num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LEGAL FACTORS</w:t>
      </w:r>
      <w:r w:rsidR="000F452A" w:rsidRPr="008E1DA1">
        <w:rPr>
          <w:rFonts w:ascii="Times New Roman" w:hAnsi="Times New Roman" w:cs="Times New Roman"/>
          <w:b/>
          <w:sz w:val="24"/>
          <w:szCs w:val="24"/>
          <w:lang w:val="en-US"/>
        </w:rPr>
        <w:t xml:space="preserve">- </w:t>
      </w:r>
      <w:r w:rsidR="000F452A" w:rsidRPr="008E1DA1">
        <w:rPr>
          <w:rFonts w:ascii="Times New Roman" w:hAnsi="Times New Roman" w:cs="Times New Roman"/>
          <w:sz w:val="24"/>
          <w:szCs w:val="24"/>
          <w:lang w:val="en-US"/>
        </w:rPr>
        <w:t>The employment act of 1996 provides many benefits like sick pay, minimum pay, holiday pay and leaves to the employees of the company based on the UK. Along with this equality act 2010 also ensure that the employees of an organisation can't be discriminated based on caste, colour and gender</w:t>
      </w:r>
      <w:r w:rsidR="00ED2833">
        <w:rPr>
          <w:rFonts w:ascii="Times New Roman" w:hAnsi="Times New Roman" w:cs="Times New Roman"/>
          <w:sz w:val="24"/>
          <w:szCs w:val="24"/>
          <w:lang w:val="en-US"/>
        </w:rPr>
        <w:t xml:space="preserve"> (</w:t>
      </w:r>
      <w:r w:rsidR="00ED2833" w:rsidRPr="00ED2833">
        <w:rPr>
          <w:rFonts w:ascii="Times New Roman" w:hAnsi="Times New Roman" w:cs="Times New Roman"/>
          <w:sz w:val="24"/>
          <w:szCs w:val="24"/>
        </w:rPr>
        <w:t>howandwhat, 2020)</w:t>
      </w:r>
      <w:r w:rsidR="00ED2833" w:rsidRPr="00ED2833">
        <w:rPr>
          <w:rFonts w:ascii="Times New Roman" w:hAnsi="Times New Roman" w:cs="Times New Roman"/>
          <w:sz w:val="24"/>
          <w:szCs w:val="24"/>
          <w:lang w:val="en-US"/>
        </w:rPr>
        <w:t>.</w:t>
      </w:r>
    </w:p>
    <w:p w14:paraId="29ABDA72" w14:textId="77777777" w:rsidR="00FF1D66" w:rsidRPr="008E1DA1" w:rsidRDefault="00CF7C0A" w:rsidP="008E1DA1">
      <w:pPr>
        <w:pStyle w:val="ListParagraph"/>
        <w:numPr>
          <w:ilvl w:val="0"/>
          <w:numId w:val="2"/>
        </w:numPr>
        <w:spacing w:line="360" w:lineRule="auto"/>
        <w:rPr>
          <w:rFonts w:ascii="Times New Roman" w:hAnsi="Times New Roman" w:cs="Times New Roman"/>
          <w:sz w:val="24"/>
          <w:szCs w:val="24"/>
          <w:lang w:val="en-US"/>
        </w:rPr>
      </w:pPr>
      <w:r w:rsidRPr="008E1DA1">
        <w:rPr>
          <w:rFonts w:ascii="Times New Roman" w:hAnsi="Times New Roman" w:cs="Times New Roman"/>
          <w:b/>
          <w:sz w:val="24"/>
          <w:szCs w:val="24"/>
          <w:lang w:val="en-US"/>
        </w:rPr>
        <w:t>ENVIRONMENTAL</w:t>
      </w:r>
      <w:r w:rsidRPr="008E1DA1">
        <w:rPr>
          <w:rFonts w:ascii="Times New Roman" w:hAnsi="Times New Roman" w:cs="Times New Roman"/>
          <w:sz w:val="24"/>
          <w:szCs w:val="24"/>
          <w:lang w:val="en-US"/>
        </w:rPr>
        <w:t xml:space="preserve"> </w:t>
      </w:r>
      <w:r w:rsidRPr="008E1DA1">
        <w:rPr>
          <w:rFonts w:ascii="Times New Roman" w:hAnsi="Times New Roman" w:cs="Times New Roman"/>
          <w:b/>
          <w:sz w:val="24"/>
          <w:szCs w:val="24"/>
          <w:lang w:val="en-US"/>
        </w:rPr>
        <w:t xml:space="preserve">FACTORS- </w:t>
      </w:r>
      <w:r w:rsidR="00E97425" w:rsidRPr="008E1DA1">
        <w:rPr>
          <w:rFonts w:ascii="Times New Roman" w:hAnsi="Times New Roman" w:cs="Times New Roman"/>
          <w:sz w:val="24"/>
          <w:szCs w:val="24"/>
          <w:lang w:val="en-US"/>
        </w:rPr>
        <w:t xml:space="preserve">according to this factor the raw material used in the manufacturing of a product should not the environment. Decathlon's products are </w:t>
      </w:r>
      <w:r w:rsidR="00E97425" w:rsidRPr="008E1DA1">
        <w:rPr>
          <w:rFonts w:ascii="Times New Roman" w:hAnsi="Times New Roman" w:cs="Times New Roman"/>
          <w:sz w:val="24"/>
          <w:szCs w:val="24"/>
          <w:lang w:val="en-US"/>
        </w:rPr>
        <w:lastRenderedPageBreak/>
        <w:t>manufactured by such a material that it will not impact the environment negatively</w:t>
      </w:r>
      <w:r w:rsidR="005C3ABA">
        <w:rPr>
          <w:rFonts w:ascii="Times New Roman" w:hAnsi="Times New Roman" w:cs="Times New Roman"/>
          <w:sz w:val="24"/>
          <w:szCs w:val="24"/>
          <w:lang w:val="en-US"/>
        </w:rPr>
        <w:t xml:space="preserve"> (</w:t>
      </w:r>
      <w:r w:rsidR="005C3ABA">
        <w:rPr>
          <w:rFonts w:ascii="Times New Roman" w:hAnsi="Times New Roman" w:cs="Times New Roman"/>
          <w:sz w:val="24"/>
          <w:szCs w:val="24"/>
        </w:rPr>
        <w:t>h</w:t>
      </w:r>
      <w:r w:rsidR="005C3ABA" w:rsidRPr="005C3ABA">
        <w:rPr>
          <w:rFonts w:ascii="Times New Roman" w:hAnsi="Times New Roman" w:cs="Times New Roman"/>
          <w:sz w:val="24"/>
          <w:szCs w:val="24"/>
        </w:rPr>
        <w:t>owandwhat</w:t>
      </w:r>
      <w:r w:rsidR="005C3ABA">
        <w:rPr>
          <w:rFonts w:ascii="Times New Roman" w:hAnsi="Times New Roman" w:cs="Times New Roman"/>
          <w:sz w:val="24"/>
          <w:szCs w:val="24"/>
        </w:rPr>
        <w:t xml:space="preserve">, </w:t>
      </w:r>
      <w:r w:rsidR="005C3ABA" w:rsidRPr="005C3ABA">
        <w:rPr>
          <w:rFonts w:ascii="Times New Roman" w:hAnsi="Times New Roman" w:cs="Times New Roman"/>
          <w:sz w:val="24"/>
          <w:szCs w:val="24"/>
        </w:rPr>
        <w:t>2020)</w:t>
      </w:r>
      <w:r w:rsidR="00E97425" w:rsidRPr="008E1DA1">
        <w:rPr>
          <w:rFonts w:ascii="Times New Roman" w:hAnsi="Times New Roman" w:cs="Times New Roman"/>
          <w:sz w:val="24"/>
          <w:szCs w:val="24"/>
          <w:lang w:val="en-US"/>
        </w:rPr>
        <w:t xml:space="preserve">. </w:t>
      </w:r>
    </w:p>
    <w:p w14:paraId="40E81783" w14:textId="77777777" w:rsidR="00AA2E58" w:rsidRPr="008E1DA1" w:rsidRDefault="00AA2E58" w:rsidP="008E1DA1">
      <w:pPr>
        <w:pStyle w:val="ListParagraph"/>
        <w:spacing w:line="360" w:lineRule="auto"/>
        <w:ind w:left="1080"/>
        <w:rPr>
          <w:rFonts w:ascii="Times New Roman" w:hAnsi="Times New Roman" w:cs="Times New Roman"/>
          <w:b/>
          <w:sz w:val="24"/>
          <w:szCs w:val="24"/>
          <w:lang w:val="en-US"/>
        </w:rPr>
      </w:pPr>
    </w:p>
    <w:p w14:paraId="22DADD19" w14:textId="059BB72B" w:rsidR="00AA2E58" w:rsidRPr="008E1DA1" w:rsidRDefault="00CF7C0A" w:rsidP="008E1DA1">
      <w:pPr>
        <w:pStyle w:val="Heading2"/>
        <w:spacing w:line="360" w:lineRule="auto"/>
        <w:rPr>
          <w:rFonts w:ascii="Times New Roman" w:hAnsi="Times New Roman" w:cs="Times New Roman"/>
          <w:sz w:val="24"/>
          <w:szCs w:val="24"/>
          <w:lang w:val="en-US"/>
        </w:rPr>
      </w:pPr>
      <w:bookmarkStart w:id="6" w:name="_Toc60481712"/>
      <w:r w:rsidRPr="008E1DA1">
        <w:rPr>
          <w:rFonts w:ascii="Times New Roman" w:hAnsi="Times New Roman" w:cs="Times New Roman"/>
          <w:sz w:val="24"/>
          <w:szCs w:val="24"/>
          <w:lang w:val="en-US"/>
        </w:rPr>
        <w:t>PORTER'S FIVE FORCE MODEL</w:t>
      </w:r>
      <w:bookmarkEnd w:id="6"/>
      <w:r w:rsidRPr="008E1DA1">
        <w:rPr>
          <w:rFonts w:ascii="Times New Roman" w:hAnsi="Times New Roman" w:cs="Times New Roman"/>
          <w:sz w:val="24"/>
          <w:szCs w:val="24"/>
          <w:lang w:val="en-US"/>
        </w:rPr>
        <w:t xml:space="preserve"> </w:t>
      </w:r>
    </w:p>
    <w:p w14:paraId="4160E01F" w14:textId="77777777" w:rsidR="00004C04" w:rsidRPr="008E1DA1" w:rsidRDefault="00004C04" w:rsidP="008E1DA1">
      <w:pPr>
        <w:spacing w:line="360" w:lineRule="auto"/>
        <w:rPr>
          <w:rFonts w:ascii="Times New Roman" w:hAnsi="Times New Roman" w:cs="Times New Roman"/>
          <w:b/>
          <w:sz w:val="24"/>
          <w:szCs w:val="24"/>
          <w:lang w:val="en-US"/>
        </w:rPr>
      </w:pPr>
    </w:p>
    <w:p w14:paraId="3C82EF83" w14:textId="77777777" w:rsidR="00004C04" w:rsidRPr="008E1DA1" w:rsidRDefault="00CF7C0A" w:rsidP="008E1DA1">
      <w:pPr>
        <w:spacing w:line="360" w:lineRule="auto"/>
        <w:rPr>
          <w:rFonts w:ascii="Times New Roman" w:hAnsi="Times New Roman" w:cs="Times New Roman"/>
          <w:b/>
          <w:noProof/>
          <w:sz w:val="24"/>
          <w:szCs w:val="24"/>
          <w:lang w:eastAsia="en-GB"/>
        </w:rPr>
      </w:pPr>
      <w:r w:rsidRPr="008E1DA1">
        <w:rPr>
          <w:rFonts w:ascii="Times New Roman" w:hAnsi="Times New Roman" w:cs="Times New Roman"/>
          <w:b/>
          <w:noProof/>
          <w:sz w:val="24"/>
          <w:szCs w:val="24"/>
          <w:lang w:eastAsia="en-GB"/>
        </w:rPr>
        <w:t xml:space="preserve">                                                </w:t>
      </w:r>
      <w:r w:rsidRPr="008E1DA1">
        <w:rPr>
          <w:rFonts w:ascii="Times New Roman" w:hAnsi="Times New Roman" w:cs="Times New Roman"/>
          <w:b/>
          <w:noProof/>
          <w:sz w:val="24"/>
          <w:szCs w:val="24"/>
          <w:lang w:val="en-US"/>
        </w:rPr>
        <w:drawing>
          <wp:inline distT="0" distB="0" distL="0" distR="0" wp14:anchorId="76CFA5D6" wp14:editId="171A0977">
            <wp:extent cx="2735885" cy="225308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05620" name="download (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5593" cy="2252840"/>
                    </a:xfrm>
                    <a:prstGeom prst="rect">
                      <a:avLst/>
                    </a:prstGeom>
                  </pic:spPr>
                </pic:pic>
              </a:graphicData>
            </a:graphic>
          </wp:inline>
        </w:drawing>
      </w:r>
    </w:p>
    <w:p w14:paraId="062B3DCC" w14:textId="77777777" w:rsidR="00004C04"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b/>
          <w:noProof/>
          <w:sz w:val="24"/>
          <w:szCs w:val="24"/>
          <w:lang w:eastAsia="en-GB"/>
        </w:rPr>
        <w:t xml:space="preserve">                           </w:t>
      </w:r>
      <w:r w:rsidR="00D208C8" w:rsidRPr="008E1DA1">
        <w:rPr>
          <w:rFonts w:ascii="Times New Roman" w:hAnsi="Times New Roman" w:cs="Times New Roman"/>
          <w:b/>
          <w:noProof/>
          <w:sz w:val="24"/>
          <w:szCs w:val="24"/>
          <w:lang w:eastAsia="en-GB"/>
        </w:rPr>
        <w:t xml:space="preserve">                            </w:t>
      </w:r>
      <w:r w:rsidR="00D208C8" w:rsidRPr="008E1DA1">
        <w:rPr>
          <w:rFonts w:ascii="Times New Roman" w:hAnsi="Times New Roman" w:cs="Times New Roman"/>
          <w:noProof/>
          <w:sz w:val="24"/>
          <w:szCs w:val="24"/>
          <w:lang w:eastAsia="en-GB"/>
        </w:rPr>
        <w:t>Fig.</w:t>
      </w:r>
      <w:r w:rsidRPr="008E1DA1">
        <w:rPr>
          <w:rFonts w:ascii="Times New Roman" w:hAnsi="Times New Roman" w:cs="Times New Roman"/>
          <w:noProof/>
          <w:sz w:val="24"/>
          <w:szCs w:val="24"/>
          <w:lang w:eastAsia="en-GB"/>
        </w:rPr>
        <w:t>2 Porter's five force model</w:t>
      </w:r>
    </w:p>
    <w:p w14:paraId="43EE8058" w14:textId="41CEA4D1" w:rsidR="00316D59"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b/>
          <w:sz w:val="24"/>
          <w:szCs w:val="24"/>
          <w:lang w:val="en-US"/>
        </w:rPr>
        <w:t>BARGAINING POWER OF BUYER</w:t>
      </w:r>
      <w:r w:rsidR="00E450B4">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 xml:space="preserve">- </w:t>
      </w:r>
      <w:r w:rsidR="00DB13E9" w:rsidRPr="008E1DA1">
        <w:rPr>
          <w:rFonts w:ascii="Times New Roman" w:hAnsi="Times New Roman" w:cs="Times New Roman"/>
          <w:sz w:val="24"/>
          <w:szCs w:val="24"/>
          <w:lang w:val="en-US"/>
        </w:rPr>
        <w:t>T</w:t>
      </w:r>
      <w:r w:rsidR="00E74D04" w:rsidRPr="008E1DA1">
        <w:rPr>
          <w:rFonts w:ascii="Times New Roman" w:hAnsi="Times New Roman" w:cs="Times New Roman"/>
          <w:sz w:val="24"/>
          <w:szCs w:val="24"/>
          <w:lang w:val="en-US"/>
        </w:rPr>
        <w:t>here are many small individual customers of the brand so they can't force this brand to reduce the prices of its items.</w:t>
      </w:r>
      <w:r w:rsidR="00751384" w:rsidRPr="008E1DA1">
        <w:rPr>
          <w:rFonts w:ascii="Times New Roman" w:hAnsi="Times New Roman" w:cs="Times New Roman"/>
          <w:sz w:val="24"/>
          <w:szCs w:val="24"/>
          <w:lang w:val="en-US"/>
        </w:rPr>
        <w:t xml:space="preserve"> Also, there are diversified sports items offered by the company so the buyers are dependent on the brand. </w:t>
      </w:r>
      <w:r w:rsidR="00E74D04" w:rsidRPr="008E1DA1">
        <w:rPr>
          <w:rFonts w:ascii="Times New Roman" w:hAnsi="Times New Roman" w:cs="Times New Roman"/>
          <w:sz w:val="24"/>
          <w:szCs w:val="24"/>
          <w:lang w:val="en-US"/>
        </w:rPr>
        <w:t xml:space="preserve"> </w:t>
      </w:r>
      <w:r w:rsidR="00590487" w:rsidRPr="008E1DA1">
        <w:rPr>
          <w:rFonts w:ascii="Times New Roman" w:hAnsi="Times New Roman" w:cs="Times New Roman"/>
          <w:sz w:val="24"/>
          <w:szCs w:val="24"/>
          <w:lang w:val="en-US"/>
        </w:rPr>
        <w:t>On the other hand, b</w:t>
      </w:r>
      <w:r w:rsidR="00E74D04" w:rsidRPr="008E1DA1">
        <w:rPr>
          <w:rFonts w:ascii="Times New Roman" w:hAnsi="Times New Roman" w:cs="Times New Roman"/>
          <w:sz w:val="24"/>
          <w:szCs w:val="24"/>
          <w:lang w:val="en-US"/>
        </w:rPr>
        <w:t>uyers switching cost is low which means they can switch to other brands at a low price. So overall the bargaining power of buyer is moderate</w:t>
      </w:r>
      <w:r w:rsidR="007F0E81">
        <w:rPr>
          <w:rFonts w:ascii="Times New Roman" w:hAnsi="Times New Roman" w:cs="Times New Roman"/>
          <w:sz w:val="24"/>
          <w:szCs w:val="24"/>
          <w:lang w:val="en-US"/>
        </w:rPr>
        <w:t xml:space="preserve"> (</w:t>
      </w:r>
      <w:r w:rsidR="007F0E81" w:rsidRPr="007F0E81">
        <w:rPr>
          <w:rFonts w:ascii="Times New Roman" w:hAnsi="Times New Roman" w:cs="Times New Roman"/>
          <w:sz w:val="24"/>
          <w:szCs w:val="24"/>
        </w:rPr>
        <w:t>Decathlonsustainability, 2020)</w:t>
      </w:r>
      <w:r w:rsidR="00E74D04" w:rsidRPr="008E1DA1">
        <w:rPr>
          <w:rFonts w:ascii="Times New Roman" w:hAnsi="Times New Roman" w:cs="Times New Roman"/>
          <w:sz w:val="24"/>
          <w:szCs w:val="24"/>
          <w:lang w:val="en-US"/>
        </w:rPr>
        <w:t xml:space="preserve">.  </w:t>
      </w:r>
    </w:p>
    <w:p w14:paraId="2FBE8384" w14:textId="61007388" w:rsidR="009B461A"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In order t</w:t>
      </w:r>
      <w:r w:rsidR="004A506C">
        <w:rPr>
          <w:rFonts w:ascii="Times New Roman" w:hAnsi="Times New Roman" w:cs="Times New Roman"/>
          <w:sz w:val="24"/>
          <w:szCs w:val="24"/>
          <w:lang w:val="en-US"/>
        </w:rPr>
        <w:t>o</w:t>
      </w:r>
      <w:r w:rsidRPr="008E1DA1">
        <w:rPr>
          <w:rFonts w:ascii="Times New Roman" w:hAnsi="Times New Roman" w:cs="Times New Roman"/>
          <w:sz w:val="24"/>
          <w:szCs w:val="24"/>
          <w:lang w:val="en-US"/>
        </w:rPr>
        <w:t xml:space="preserve"> overcome the bargaining power of buyer </w:t>
      </w:r>
      <w:r w:rsidR="004A506C">
        <w:rPr>
          <w:rFonts w:ascii="Times New Roman" w:hAnsi="Times New Roman" w:cs="Times New Roman"/>
          <w:sz w:val="24"/>
          <w:szCs w:val="24"/>
          <w:lang w:val="en-US"/>
        </w:rPr>
        <w:t>D</w:t>
      </w:r>
      <w:r w:rsidRPr="008E1DA1">
        <w:rPr>
          <w:rFonts w:ascii="Times New Roman" w:hAnsi="Times New Roman" w:cs="Times New Roman"/>
          <w:sz w:val="24"/>
          <w:szCs w:val="24"/>
          <w:lang w:val="en-US"/>
        </w:rPr>
        <w:t>ecathlon should focu</w:t>
      </w:r>
      <w:r w:rsidR="00C92CF6" w:rsidRPr="008E1DA1">
        <w:rPr>
          <w:rFonts w:ascii="Times New Roman" w:hAnsi="Times New Roman" w:cs="Times New Roman"/>
          <w:sz w:val="24"/>
          <w:szCs w:val="24"/>
          <w:lang w:val="en-US"/>
        </w:rPr>
        <w:t>s on product differentiation</w:t>
      </w:r>
      <w:r w:rsidRPr="008E1DA1">
        <w:rPr>
          <w:rFonts w:ascii="Times New Roman" w:hAnsi="Times New Roman" w:cs="Times New Roman"/>
          <w:sz w:val="24"/>
          <w:szCs w:val="24"/>
          <w:lang w:val="en-US"/>
        </w:rPr>
        <w:t xml:space="preserve"> strategy </w:t>
      </w:r>
      <w:r w:rsidR="00C92CF6" w:rsidRPr="008E1DA1">
        <w:rPr>
          <w:rFonts w:ascii="Times New Roman" w:hAnsi="Times New Roman" w:cs="Times New Roman"/>
          <w:sz w:val="24"/>
          <w:szCs w:val="24"/>
          <w:lang w:val="en-US"/>
        </w:rPr>
        <w:t>so that customers prefer their products in terms of quality and low price</w:t>
      </w:r>
      <w:r w:rsidR="007F0E81">
        <w:rPr>
          <w:rFonts w:ascii="Times New Roman" w:hAnsi="Times New Roman" w:cs="Times New Roman"/>
          <w:sz w:val="24"/>
          <w:szCs w:val="24"/>
          <w:lang w:val="en-US"/>
        </w:rPr>
        <w:t xml:space="preserve"> (</w:t>
      </w:r>
      <w:r w:rsidR="007F0E81" w:rsidRPr="007F0E81">
        <w:rPr>
          <w:rFonts w:ascii="Times New Roman" w:hAnsi="Times New Roman" w:cs="Times New Roman"/>
          <w:sz w:val="24"/>
          <w:szCs w:val="24"/>
        </w:rPr>
        <w:t>Decathlonsustainability, 2020)</w:t>
      </w:r>
      <w:r w:rsidR="00C92CF6" w:rsidRPr="008E1DA1">
        <w:rPr>
          <w:rFonts w:ascii="Times New Roman" w:hAnsi="Times New Roman" w:cs="Times New Roman"/>
          <w:sz w:val="24"/>
          <w:szCs w:val="24"/>
          <w:lang w:val="en-US"/>
        </w:rPr>
        <w:t xml:space="preserve">. </w:t>
      </w:r>
    </w:p>
    <w:p w14:paraId="3AC826BC" w14:textId="2F95C89C" w:rsidR="00316D59"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b/>
          <w:sz w:val="24"/>
          <w:szCs w:val="24"/>
          <w:lang w:val="en-US"/>
        </w:rPr>
        <w:t>BARGAINING POWER OF SUPPLIER</w:t>
      </w:r>
      <w:r w:rsidR="00E450B4">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w:t>
      </w:r>
      <w:r w:rsidR="00E74D04" w:rsidRPr="008E1DA1">
        <w:rPr>
          <w:rFonts w:ascii="Times New Roman" w:hAnsi="Times New Roman" w:cs="Times New Roman"/>
          <w:b/>
          <w:sz w:val="24"/>
          <w:szCs w:val="24"/>
          <w:lang w:val="en-US"/>
        </w:rPr>
        <w:t xml:space="preserve"> </w:t>
      </w:r>
      <w:r w:rsidR="00751384" w:rsidRPr="008E1DA1">
        <w:rPr>
          <w:rFonts w:ascii="Times New Roman" w:hAnsi="Times New Roman" w:cs="Times New Roman"/>
          <w:sz w:val="24"/>
          <w:szCs w:val="24"/>
          <w:lang w:val="en-US"/>
        </w:rPr>
        <w:t>the power of suppliers depends on the number of suppliers in the market.</w:t>
      </w:r>
      <w:r w:rsidR="00E74D04" w:rsidRPr="008E1DA1">
        <w:rPr>
          <w:rFonts w:ascii="Times New Roman" w:hAnsi="Times New Roman" w:cs="Times New Roman"/>
          <w:sz w:val="24"/>
          <w:szCs w:val="24"/>
          <w:lang w:val="en-US"/>
        </w:rPr>
        <w:t xml:space="preserve"> Many suppliers supply the raw material at a very low cost. </w:t>
      </w:r>
      <w:r w:rsidR="003F35DE" w:rsidRPr="008E1DA1">
        <w:rPr>
          <w:rFonts w:ascii="Times New Roman" w:hAnsi="Times New Roman" w:cs="Times New Roman"/>
          <w:sz w:val="24"/>
          <w:szCs w:val="24"/>
          <w:lang w:val="en-US"/>
        </w:rPr>
        <w:t xml:space="preserve">Decathlon can prefer the supplier who provides raw material at a very low cost. That makes the </w:t>
      </w:r>
      <w:r w:rsidR="00E74D04" w:rsidRPr="008E1DA1">
        <w:rPr>
          <w:rFonts w:ascii="Times New Roman" w:hAnsi="Times New Roman" w:cs="Times New Roman"/>
          <w:sz w:val="24"/>
          <w:szCs w:val="24"/>
          <w:lang w:val="en-US"/>
        </w:rPr>
        <w:t>bargaining po</w:t>
      </w:r>
      <w:r w:rsidR="003F35DE" w:rsidRPr="008E1DA1">
        <w:rPr>
          <w:rFonts w:ascii="Times New Roman" w:hAnsi="Times New Roman" w:cs="Times New Roman"/>
          <w:sz w:val="24"/>
          <w:szCs w:val="24"/>
          <w:lang w:val="en-US"/>
        </w:rPr>
        <w:t xml:space="preserve">wer of buyers </w:t>
      </w:r>
      <w:r w:rsidR="00E74D04" w:rsidRPr="008E1DA1">
        <w:rPr>
          <w:rFonts w:ascii="Times New Roman" w:hAnsi="Times New Roman" w:cs="Times New Roman"/>
          <w:sz w:val="24"/>
          <w:szCs w:val="24"/>
          <w:lang w:val="en-US"/>
        </w:rPr>
        <w:t xml:space="preserve">low. </w:t>
      </w:r>
      <w:r w:rsidR="00E9667D" w:rsidRPr="008E1DA1">
        <w:rPr>
          <w:rFonts w:ascii="Times New Roman" w:hAnsi="Times New Roman" w:cs="Times New Roman"/>
          <w:sz w:val="24"/>
          <w:szCs w:val="24"/>
          <w:lang w:val="en-US"/>
        </w:rPr>
        <w:t xml:space="preserve">When </w:t>
      </w:r>
      <w:r w:rsidR="006E509E" w:rsidRPr="008E1DA1">
        <w:rPr>
          <w:rFonts w:ascii="Times New Roman" w:hAnsi="Times New Roman" w:cs="Times New Roman"/>
          <w:sz w:val="24"/>
          <w:szCs w:val="24"/>
          <w:lang w:val="en-US"/>
        </w:rPr>
        <w:t>more products were</w:t>
      </w:r>
      <w:r w:rsidR="00E9667D" w:rsidRPr="008E1DA1">
        <w:rPr>
          <w:rFonts w:ascii="Times New Roman" w:hAnsi="Times New Roman" w:cs="Times New Roman"/>
          <w:sz w:val="24"/>
          <w:szCs w:val="24"/>
          <w:lang w:val="en-US"/>
        </w:rPr>
        <w:t xml:space="preserve"> needed by the company then due to the </w:t>
      </w:r>
      <w:r w:rsidR="00E9667D" w:rsidRPr="008E1DA1">
        <w:rPr>
          <w:rFonts w:ascii="Times New Roman" w:hAnsi="Times New Roman" w:cs="Times New Roman"/>
          <w:sz w:val="24"/>
          <w:szCs w:val="24"/>
          <w:lang w:val="en-US"/>
        </w:rPr>
        <w:lastRenderedPageBreak/>
        <w:t>dependency on the existing suppliers in t</w:t>
      </w:r>
      <w:r w:rsidR="006E509E" w:rsidRPr="008E1DA1">
        <w:rPr>
          <w:rFonts w:ascii="Times New Roman" w:hAnsi="Times New Roman" w:cs="Times New Roman"/>
          <w:sz w:val="24"/>
          <w:szCs w:val="24"/>
          <w:lang w:val="en-US"/>
        </w:rPr>
        <w:t>he production country then this</w:t>
      </w:r>
      <w:r w:rsidR="00E9667D" w:rsidRPr="008E1DA1">
        <w:rPr>
          <w:rFonts w:ascii="Times New Roman" w:hAnsi="Times New Roman" w:cs="Times New Roman"/>
          <w:sz w:val="24"/>
          <w:szCs w:val="24"/>
          <w:lang w:val="en-US"/>
        </w:rPr>
        <w:t xml:space="preserve"> will be a threat to the company</w:t>
      </w:r>
      <w:r w:rsidR="0008311A">
        <w:rPr>
          <w:rFonts w:ascii="Times New Roman" w:hAnsi="Times New Roman" w:cs="Times New Roman"/>
          <w:sz w:val="24"/>
          <w:szCs w:val="24"/>
          <w:lang w:val="en-US"/>
        </w:rPr>
        <w:t xml:space="preserve"> (</w:t>
      </w:r>
      <w:r w:rsidR="0008311A" w:rsidRPr="00A32A0D">
        <w:rPr>
          <w:rFonts w:ascii="Times New Roman" w:hAnsi="Times New Roman" w:cs="Times New Roman"/>
          <w:sz w:val="24"/>
          <w:szCs w:val="24"/>
        </w:rPr>
        <w:t>Decathlonsustainability, 2020)</w:t>
      </w:r>
      <w:r w:rsidR="00E9667D" w:rsidRPr="008E1DA1">
        <w:rPr>
          <w:rFonts w:ascii="Times New Roman" w:hAnsi="Times New Roman" w:cs="Times New Roman"/>
          <w:sz w:val="24"/>
          <w:szCs w:val="24"/>
          <w:lang w:val="en-US"/>
        </w:rPr>
        <w:t xml:space="preserve">. </w:t>
      </w:r>
    </w:p>
    <w:p w14:paraId="2B82D496" w14:textId="77777777" w:rsidR="00E9667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b/>
          <w:sz w:val="24"/>
          <w:szCs w:val="24"/>
          <w:lang w:val="en-US"/>
        </w:rPr>
        <w:t>THREAT OF NEW ENTRANCE-</w:t>
      </w:r>
      <w:r w:rsidR="00277DB7" w:rsidRPr="008E1DA1">
        <w:rPr>
          <w:rFonts w:ascii="Times New Roman" w:hAnsi="Times New Roman" w:cs="Times New Roman"/>
          <w:b/>
          <w:sz w:val="24"/>
          <w:szCs w:val="24"/>
          <w:lang w:val="en-US"/>
        </w:rPr>
        <w:t xml:space="preserve"> </w:t>
      </w:r>
      <w:r w:rsidR="00AE74EB" w:rsidRPr="008E1DA1">
        <w:rPr>
          <w:rFonts w:ascii="Times New Roman" w:hAnsi="Times New Roman" w:cs="Times New Roman"/>
          <w:sz w:val="24"/>
          <w:szCs w:val="24"/>
          <w:lang w:val="en-US"/>
        </w:rPr>
        <w:t xml:space="preserve">there are barriers like the requirement of huge financial capital and costly human resources to manufacture and distribute the products </w:t>
      </w:r>
      <w:r w:rsidR="000443C7" w:rsidRPr="008E1DA1">
        <w:rPr>
          <w:rFonts w:ascii="Times New Roman" w:hAnsi="Times New Roman" w:cs="Times New Roman"/>
          <w:sz w:val="24"/>
          <w:szCs w:val="24"/>
          <w:lang w:val="en-US"/>
        </w:rPr>
        <w:t>in France. This requires a huge investment for the firm which is new in the market.</w:t>
      </w:r>
      <w:r w:rsidR="003879CC" w:rsidRPr="008E1DA1">
        <w:rPr>
          <w:rFonts w:ascii="Times New Roman" w:hAnsi="Times New Roman" w:cs="Times New Roman"/>
          <w:sz w:val="24"/>
          <w:szCs w:val="24"/>
          <w:lang w:val="en-US"/>
        </w:rPr>
        <w:t xml:space="preserve"> </w:t>
      </w:r>
      <w:r w:rsidR="008F2C8E" w:rsidRPr="008E1DA1">
        <w:rPr>
          <w:rFonts w:ascii="Times New Roman" w:hAnsi="Times New Roman" w:cs="Times New Roman"/>
          <w:sz w:val="24"/>
          <w:szCs w:val="24"/>
          <w:lang w:val="en-US"/>
        </w:rPr>
        <w:t>Low prices offered by Decathlon are</w:t>
      </w:r>
      <w:r w:rsidR="003879CC" w:rsidRPr="008E1DA1">
        <w:rPr>
          <w:rFonts w:ascii="Times New Roman" w:hAnsi="Times New Roman" w:cs="Times New Roman"/>
          <w:sz w:val="24"/>
          <w:szCs w:val="24"/>
          <w:lang w:val="en-US"/>
        </w:rPr>
        <w:t xml:space="preserve"> also a threat to the new entrance in the market because they can't offer the products at a low price at the beginning of their operations. The economy of scale also benefits the big competitors like Decathlon now. </w:t>
      </w:r>
      <w:r w:rsidR="000443C7" w:rsidRPr="008E1DA1">
        <w:rPr>
          <w:rFonts w:ascii="Times New Roman" w:hAnsi="Times New Roman" w:cs="Times New Roman"/>
          <w:sz w:val="24"/>
          <w:szCs w:val="24"/>
          <w:lang w:val="en-US"/>
        </w:rPr>
        <w:t>Hence</w:t>
      </w:r>
      <w:r w:rsidR="00707322" w:rsidRPr="008E1DA1">
        <w:rPr>
          <w:rFonts w:ascii="Times New Roman" w:hAnsi="Times New Roman" w:cs="Times New Roman"/>
          <w:sz w:val="24"/>
          <w:szCs w:val="24"/>
          <w:lang w:val="en-US"/>
        </w:rPr>
        <w:t xml:space="preserve"> the threat of new entrants is low in the market</w:t>
      </w:r>
      <w:r w:rsidR="0008311A">
        <w:rPr>
          <w:rFonts w:ascii="Times New Roman" w:hAnsi="Times New Roman" w:cs="Times New Roman"/>
          <w:sz w:val="24"/>
          <w:szCs w:val="24"/>
          <w:lang w:val="en-US"/>
        </w:rPr>
        <w:t xml:space="preserve"> (</w:t>
      </w:r>
      <w:r w:rsidR="0008311A" w:rsidRPr="0008311A">
        <w:rPr>
          <w:rFonts w:ascii="Times New Roman" w:hAnsi="Times New Roman" w:cs="Times New Roman"/>
          <w:sz w:val="24"/>
          <w:szCs w:val="24"/>
        </w:rPr>
        <w:t>Decathlonsustainability, 2020)</w:t>
      </w:r>
      <w:r w:rsidR="00707322" w:rsidRPr="008E1DA1">
        <w:rPr>
          <w:rFonts w:ascii="Times New Roman" w:hAnsi="Times New Roman" w:cs="Times New Roman"/>
          <w:sz w:val="24"/>
          <w:szCs w:val="24"/>
          <w:lang w:val="en-US"/>
        </w:rPr>
        <w:t xml:space="preserve">. </w:t>
      </w:r>
    </w:p>
    <w:p w14:paraId="5522539C" w14:textId="77777777" w:rsidR="00316D59"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b/>
          <w:sz w:val="24"/>
          <w:szCs w:val="24"/>
          <w:lang w:val="en-US"/>
        </w:rPr>
        <w:t>THREAT OF SUBSTITUTE-</w:t>
      </w:r>
      <w:r w:rsidR="000443C7" w:rsidRPr="008E1DA1">
        <w:rPr>
          <w:rFonts w:ascii="Times New Roman" w:hAnsi="Times New Roman" w:cs="Times New Roman"/>
          <w:sz w:val="24"/>
          <w:szCs w:val="24"/>
          <w:lang w:val="en-US"/>
        </w:rPr>
        <w:t xml:space="preserve"> there is a huge demand for sportswear in the France market due to the increasing number of sports players. Normal c</w:t>
      </w:r>
      <w:r w:rsidR="008F2C8E" w:rsidRPr="008E1DA1">
        <w:rPr>
          <w:rFonts w:ascii="Times New Roman" w:hAnsi="Times New Roman" w:cs="Times New Roman"/>
          <w:sz w:val="24"/>
          <w:szCs w:val="24"/>
          <w:lang w:val="en-US"/>
        </w:rPr>
        <w:t>lothes can't replace sportswear. On the other hand, there are competitors of sportswear in the market which ar</w:t>
      </w:r>
      <w:r w:rsidR="00BD5509" w:rsidRPr="008E1DA1">
        <w:rPr>
          <w:rFonts w:ascii="Times New Roman" w:hAnsi="Times New Roman" w:cs="Times New Roman"/>
          <w:sz w:val="24"/>
          <w:szCs w:val="24"/>
          <w:lang w:val="en-US"/>
        </w:rPr>
        <w:t>e also available at low prices.</w:t>
      </w:r>
      <w:r w:rsidR="00BD01C8" w:rsidRPr="008E1DA1">
        <w:rPr>
          <w:rFonts w:ascii="Times New Roman" w:hAnsi="Times New Roman" w:cs="Times New Roman"/>
          <w:sz w:val="24"/>
          <w:szCs w:val="24"/>
          <w:lang w:val="en-US"/>
        </w:rPr>
        <w:t xml:space="preserve"> </w:t>
      </w:r>
      <w:proofErr w:type="gramStart"/>
      <w:r w:rsidR="00B57651" w:rsidRPr="008E1DA1">
        <w:rPr>
          <w:rFonts w:ascii="Times New Roman" w:hAnsi="Times New Roman" w:cs="Times New Roman"/>
          <w:sz w:val="24"/>
          <w:szCs w:val="24"/>
          <w:lang w:val="en-US"/>
        </w:rPr>
        <w:t>So</w:t>
      </w:r>
      <w:proofErr w:type="gramEnd"/>
      <w:r w:rsidR="000443C7" w:rsidRPr="008E1DA1">
        <w:rPr>
          <w:rFonts w:ascii="Times New Roman" w:hAnsi="Times New Roman" w:cs="Times New Roman"/>
          <w:sz w:val="24"/>
          <w:szCs w:val="24"/>
          <w:lang w:val="en-US"/>
        </w:rPr>
        <w:t xml:space="preserve"> the threat of substitute is medium for Decathlon</w:t>
      </w:r>
      <w:r w:rsidR="008D2D70">
        <w:rPr>
          <w:rFonts w:ascii="Times New Roman" w:hAnsi="Times New Roman" w:cs="Times New Roman"/>
          <w:sz w:val="24"/>
          <w:szCs w:val="24"/>
          <w:lang w:val="en-US"/>
        </w:rPr>
        <w:t xml:space="preserve"> (</w:t>
      </w:r>
      <w:r w:rsidR="008D2D70">
        <w:rPr>
          <w:rFonts w:ascii="Times New Roman" w:hAnsi="Times New Roman" w:cs="Times New Roman"/>
          <w:sz w:val="24"/>
          <w:szCs w:val="24"/>
        </w:rPr>
        <w:t>Decathlon, 2020)</w:t>
      </w:r>
      <w:r w:rsidR="000443C7" w:rsidRPr="008E1DA1">
        <w:rPr>
          <w:rFonts w:ascii="Times New Roman" w:hAnsi="Times New Roman" w:cs="Times New Roman"/>
          <w:sz w:val="24"/>
          <w:szCs w:val="24"/>
          <w:lang w:val="en-US"/>
        </w:rPr>
        <w:t xml:space="preserve">. </w:t>
      </w:r>
    </w:p>
    <w:p w14:paraId="20EE6EB3" w14:textId="77777777" w:rsidR="00302848"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To avoid the threat of substitutes Decathlon should focus on the innovation of its competitors and the demand in the market</w:t>
      </w:r>
      <w:r w:rsidR="0077548B">
        <w:rPr>
          <w:rFonts w:ascii="Times New Roman" w:hAnsi="Times New Roman" w:cs="Times New Roman"/>
          <w:sz w:val="24"/>
          <w:szCs w:val="24"/>
          <w:lang w:val="en-US"/>
        </w:rPr>
        <w:t xml:space="preserve"> (</w:t>
      </w:r>
      <w:r w:rsidR="0077548B" w:rsidRPr="0077548B">
        <w:rPr>
          <w:rFonts w:ascii="Times New Roman" w:hAnsi="Times New Roman" w:cs="Times New Roman"/>
          <w:sz w:val="24"/>
          <w:szCs w:val="24"/>
        </w:rPr>
        <w:t>Amelia</w:t>
      </w:r>
      <w:r w:rsidR="0077548B">
        <w:rPr>
          <w:rFonts w:ascii="Times New Roman" w:hAnsi="Times New Roman" w:cs="Times New Roman"/>
          <w:sz w:val="24"/>
          <w:szCs w:val="24"/>
        </w:rPr>
        <w:t xml:space="preserve"> et al.,</w:t>
      </w:r>
      <w:r w:rsidR="007724BC">
        <w:rPr>
          <w:rFonts w:ascii="Times New Roman" w:hAnsi="Times New Roman" w:cs="Times New Roman"/>
          <w:sz w:val="24"/>
          <w:szCs w:val="24"/>
        </w:rPr>
        <w:t xml:space="preserve"> </w:t>
      </w:r>
      <w:r w:rsidR="0077548B">
        <w:rPr>
          <w:rFonts w:ascii="Times New Roman" w:hAnsi="Times New Roman" w:cs="Times New Roman"/>
          <w:sz w:val="24"/>
          <w:szCs w:val="24"/>
        </w:rPr>
        <w:t>2019)</w:t>
      </w:r>
      <w:r w:rsidRPr="008E1DA1">
        <w:rPr>
          <w:rFonts w:ascii="Times New Roman" w:hAnsi="Times New Roman" w:cs="Times New Roman"/>
          <w:sz w:val="24"/>
          <w:szCs w:val="24"/>
          <w:lang w:val="en-US"/>
        </w:rPr>
        <w:t xml:space="preserve">. </w:t>
      </w:r>
    </w:p>
    <w:p w14:paraId="7619997F" w14:textId="77777777" w:rsidR="00130D3B"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b/>
          <w:sz w:val="24"/>
          <w:szCs w:val="24"/>
          <w:lang w:val="en-US"/>
        </w:rPr>
        <w:t xml:space="preserve">COMPETITIVE RIVALRY- </w:t>
      </w:r>
      <w:r w:rsidR="00DB13E9" w:rsidRPr="008E1DA1">
        <w:rPr>
          <w:rFonts w:ascii="Times New Roman" w:hAnsi="Times New Roman" w:cs="Times New Roman"/>
          <w:sz w:val="24"/>
          <w:szCs w:val="24"/>
          <w:lang w:val="en-US"/>
        </w:rPr>
        <w:t>the last force according to Porters is the result of all the four forces.</w:t>
      </w:r>
      <w:r w:rsidR="00BD01C8" w:rsidRPr="008E1DA1">
        <w:rPr>
          <w:rFonts w:ascii="Times New Roman" w:hAnsi="Times New Roman" w:cs="Times New Roman"/>
          <w:sz w:val="24"/>
          <w:szCs w:val="24"/>
          <w:lang w:val="en-US"/>
        </w:rPr>
        <w:t xml:space="preserve"> To measure the competitive rivalry Decathlon adopts concentration strategy in which they focus on the quantity and size of its rivals' business. In the second strategy, they analyse the diversity of competition. C</w:t>
      </w:r>
      <w:r w:rsidR="00D208C8" w:rsidRPr="008E1DA1">
        <w:rPr>
          <w:rFonts w:ascii="Times New Roman" w:hAnsi="Times New Roman" w:cs="Times New Roman"/>
          <w:sz w:val="24"/>
          <w:szCs w:val="24"/>
          <w:lang w:val="en-US"/>
        </w:rPr>
        <w:t>ompetitive rivalry for Decathlon is very high because there are many brands like Nike, Reebok and JD sports</w:t>
      </w:r>
      <w:r w:rsidR="0008311A">
        <w:rPr>
          <w:rFonts w:ascii="Times New Roman" w:hAnsi="Times New Roman" w:cs="Times New Roman"/>
          <w:sz w:val="24"/>
          <w:szCs w:val="24"/>
          <w:lang w:val="en-US"/>
        </w:rPr>
        <w:t xml:space="preserve"> (</w:t>
      </w:r>
      <w:r w:rsidR="0008311A" w:rsidRPr="00A32A0D">
        <w:rPr>
          <w:rFonts w:ascii="Times New Roman" w:hAnsi="Times New Roman" w:cs="Times New Roman"/>
          <w:sz w:val="24"/>
          <w:szCs w:val="24"/>
        </w:rPr>
        <w:t>Decathlonsustainability, 2020)</w:t>
      </w:r>
      <w:r w:rsidR="00D208C8" w:rsidRPr="008E1DA1">
        <w:rPr>
          <w:rFonts w:ascii="Times New Roman" w:hAnsi="Times New Roman" w:cs="Times New Roman"/>
          <w:sz w:val="24"/>
          <w:szCs w:val="24"/>
          <w:lang w:val="en-US"/>
        </w:rPr>
        <w:t xml:space="preserve">. </w:t>
      </w:r>
    </w:p>
    <w:p w14:paraId="4F22A07C" w14:textId="77777777" w:rsidR="00BD01C8"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To overcome competitive rivalry Decathlon should focus on the marketing </w:t>
      </w:r>
      <w:r w:rsidR="00A73CA8" w:rsidRPr="008E1DA1">
        <w:rPr>
          <w:rFonts w:ascii="Times New Roman" w:hAnsi="Times New Roman" w:cs="Times New Roman"/>
          <w:sz w:val="24"/>
          <w:szCs w:val="24"/>
          <w:lang w:val="en-US"/>
        </w:rPr>
        <w:t>strategy which differentiates</w:t>
      </w:r>
      <w:r w:rsidRPr="008E1DA1">
        <w:rPr>
          <w:rFonts w:ascii="Times New Roman" w:hAnsi="Times New Roman" w:cs="Times New Roman"/>
          <w:sz w:val="24"/>
          <w:szCs w:val="24"/>
          <w:lang w:val="en-US"/>
        </w:rPr>
        <w:t xml:space="preserve"> its products from its rival's products. They should make innovations in its products to attract more customers which the company already has and provide innovative products in its existing brands. </w:t>
      </w:r>
      <w:r w:rsidR="001015A5" w:rsidRPr="008E1DA1">
        <w:rPr>
          <w:rFonts w:ascii="Times New Roman" w:hAnsi="Times New Roman" w:cs="Times New Roman"/>
          <w:sz w:val="24"/>
          <w:szCs w:val="24"/>
          <w:lang w:val="en-US"/>
        </w:rPr>
        <w:t>Customers' service improvement will also lead</w:t>
      </w:r>
      <w:r w:rsidR="004F7855" w:rsidRPr="008E1DA1">
        <w:rPr>
          <w:rFonts w:ascii="Times New Roman" w:hAnsi="Times New Roman" w:cs="Times New Roman"/>
          <w:sz w:val="24"/>
          <w:szCs w:val="24"/>
          <w:lang w:val="en-US"/>
        </w:rPr>
        <w:t xml:space="preserve"> the company towards profita</w:t>
      </w:r>
      <w:r w:rsidR="001015A5" w:rsidRPr="008E1DA1">
        <w:rPr>
          <w:rFonts w:ascii="Times New Roman" w:hAnsi="Times New Roman" w:cs="Times New Roman"/>
          <w:sz w:val="24"/>
          <w:szCs w:val="24"/>
          <w:lang w:val="en-US"/>
        </w:rPr>
        <w:t>bility</w:t>
      </w:r>
      <w:r w:rsidR="007724BC">
        <w:rPr>
          <w:rFonts w:ascii="Times New Roman" w:hAnsi="Times New Roman" w:cs="Times New Roman"/>
          <w:sz w:val="24"/>
          <w:szCs w:val="24"/>
          <w:lang w:val="en-US"/>
        </w:rPr>
        <w:t xml:space="preserve"> (</w:t>
      </w:r>
      <w:r w:rsidR="007724BC" w:rsidRPr="007724BC">
        <w:rPr>
          <w:rFonts w:ascii="Times New Roman" w:hAnsi="Times New Roman" w:cs="Times New Roman"/>
          <w:sz w:val="24"/>
          <w:szCs w:val="24"/>
        </w:rPr>
        <w:t>Amelia et al.,</w:t>
      </w:r>
      <w:r w:rsidR="007724BC">
        <w:rPr>
          <w:rFonts w:ascii="Times New Roman" w:hAnsi="Times New Roman" w:cs="Times New Roman"/>
          <w:sz w:val="24"/>
          <w:szCs w:val="24"/>
        </w:rPr>
        <w:t xml:space="preserve"> </w:t>
      </w:r>
      <w:r w:rsidR="007724BC" w:rsidRPr="007724BC">
        <w:rPr>
          <w:rFonts w:ascii="Times New Roman" w:hAnsi="Times New Roman" w:cs="Times New Roman"/>
          <w:sz w:val="24"/>
          <w:szCs w:val="24"/>
        </w:rPr>
        <w:t>2019)</w:t>
      </w:r>
      <w:r w:rsidR="001015A5" w:rsidRPr="008E1DA1">
        <w:rPr>
          <w:rFonts w:ascii="Times New Roman" w:hAnsi="Times New Roman" w:cs="Times New Roman"/>
          <w:sz w:val="24"/>
          <w:szCs w:val="24"/>
          <w:lang w:val="en-US"/>
        </w:rPr>
        <w:t xml:space="preserve">. </w:t>
      </w:r>
    </w:p>
    <w:p w14:paraId="7E739EEB" w14:textId="6BFBE1A5" w:rsidR="00BD01C8" w:rsidRDefault="00BD01C8" w:rsidP="008E1DA1">
      <w:pPr>
        <w:spacing w:line="360" w:lineRule="auto"/>
        <w:rPr>
          <w:rFonts w:ascii="Times New Roman" w:hAnsi="Times New Roman" w:cs="Times New Roman"/>
          <w:b/>
          <w:sz w:val="24"/>
          <w:szCs w:val="24"/>
          <w:lang w:val="en-US"/>
        </w:rPr>
      </w:pPr>
    </w:p>
    <w:p w14:paraId="390C74E6" w14:textId="77777777" w:rsidR="00752260" w:rsidRPr="008E1DA1" w:rsidRDefault="00752260" w:rsidP="008E1DA1">
      <w:pPr>
        <w:spacing w:line="360" w:lineRule="auto"/>
        <w:rPr>
          <w:rFonts w:ascii="Times New Roman" w:hAnsi="Times New Roman" w:cs="Times New Roman"/>
          <w:b/>
          <w:sz w:val="24"/>
          <w:szCs w:val="24"/>
          <w:lang w:val="en-US"/>
        </w:rPr>
      </w:pPr>
    </w:p>
    <w:p w14:paraId="34A49076" w14:textId="77777777" w:rsidR="00820A12" w:rsidRPr="008E1DA1" w:rsidRDefault="00CF7C0A" w:rsidP="008E1DA1">
      <w:pPr>
        <w:pStyle w:val="Heading2"/>
        <w:spacing w:line="360" w:lineRule="auto"/>
        <w:rPr>
          <w:rFonts w:ascii="Times New Roman" w:hAnsi="Times New Roman" w:cs="Times New Roman"/>
          <w:sz w:val="24"/>
          <w:szCs w:val="24"/>
          <w:lang w:val="en-US"/>
        </w:rPr>
      </w:pPr>
      <w:bookmarkStart w:id="7" w:name="_Toc60481713"/>
      <w:r w:rsidRPr="008E1DA1">
        <w:rPr>
          <w:rFonts w:ascii="Times New Roman" w:hAnsi="Times New Roman" w:cs="Times New Roman"/>
          <w:sz w:val="24"/>
          <w:szCs w:val="24"/>
          <w:lang w:val="en-US"/>
        </w:rPr>
        <w:lastRenderedPageBreak/>
        <w:t>SWOT ANALYSIS-</w:t>
      </w:r>
      <w:bookmarkEnd w:id="7"/>
      <w:r w:rsidRPr="008E1DA1">
        <w:rPr>
          <w:rFonts w:ascii="Times New Roman" w:hAnsi="Times New Roman" w:cs="Times New Roman"/>
          <w:sz w:val="24"/>
          <w:szCs w:val="24"/>
          <w:lang w:val="en-US"/>
        </w:rPr>
        <w:t xml:space="preserve"> </w:t>
      </w:r>
    </w:p>
    <w:p w14:paraId="2846D8B5" w14:textId="77777777" w:rsidR="009240B5" w:rsidRPr="008E1DA1" w:rsidRDefault="00CF7C0A" w:rsidP="008E1DA1">
      <w:p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 xml:space="preserve">STRENGTHS- </w:t>
      </w:r>
    </w:p>
    <w:p w14:paraId="40F4696D" w14:textId="77777777" w:rsidR="00820A12" w:rsidRPr="008E1DA1" w:rsidRDefault="00CF7C0A" w:rsidP="008E1DA1">
      <w:pPr>
        <w:pStyle w:val="ListParagraph"/>
        <w:numPr>
          <w:ilvl w:val="0"/>
          <w:numId w:val="8"/>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Decathlon has around 20 innovative brands available for different sports. Hence there is a large portfolio in the sports section for the customers. </w:t>
      </w:r>
    </w:p>
    <w:p w14:paraId="7B7D53FC" w14:textId="77777777" w:rsidR="009A18AF" w:rsidRPr="008E1DA1" w:rsidRDefault="00CF7C0A" w:rsidP="008E1DA1">
      <w:pPr>
        <w:pStyle w:val="ListParagraph"/>
        <w:numPr>
          <w:ilvl w:val="0"/>
          <w:numId w:val="8"/>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Brand retention of Decathlon is very high they focus on customers' loyalty </w:t>
      </w:r>
      <w:r w:rsidR="00D35497" w:rsidRPr="008E1DA1">
        <w:rPr>
          <w:rFonts w:ascii="Times New Roman" w:hAnsi="Times New Roman" w:cs="Times New Roman"/>
          <w:sz w:val="24"/>
          <w:szCs w:val="24"/>
          <w:lang w:val="en-US"/>
        </w:rPr>
        <w:t>and provide them satisfaction which increases its profitability</w:t>
      </w:r>
      <w:r w:rsidR="00AD5582">
        <w:rPr>
          <w:rFonts w:ascii="Times New Roman" w:hAnsi="Times New Roman" w:cs="Times New Roman"/>
          <w:sz w:val="24"/>
          <w:szCs w:val="24"/>
          <w:lang w:val="en-US"/>
        </w:rPr>
        <w:t xml:space="preserve"> (M</w:t>
      </w:r>
      <w:r w:rsidR="00D417B6">
        <w:rPr>
          <w:rFonts w:ascii="Times New Roman" w:hAnsi="Times New Roman" w:cs="Times New Roman"/>
          <w:sz w:val="24"/>
          <w:szCs w:val="24"/>
        </w:rPr>
        <w:t>arketing91, 2020)</w:t>
      </w:r>
      <w:r w:rsidR="00D35497" w:rsidRPr="008E1DA1">
        <w:rPr>
          <w:rFonts w:ascii="Times New Roman" w:hAnsi="Times New Roman" w:cs="Times New Roman"/>
          <w:sz w:val="24"/>
          <w:szCs w:val="24"/>
          <w:lang w:val="en-US"/>
        </w:rPr>
        <w:t xml:space="preserve">. </w:t>
      </w:r>
    </w:p>
    <w:p w14:paraId="120BDF23" w14:textId="77777777" w:rsidR="009240B5" w:rsidRPr="008E1DA1" w:rsidRDefault="00CF7C0A" w:rsidP="008E1DA1">
      <w:p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WEAKNESS-</w:t>
      </w:r>
    </w:p>
    <w:p w14:paraId="6C7C0D77" w14:textId="77777777" w:rsidR="002911EB" w:rsidRPr="008E1DA1" w:rsidRDefault="00CF7C0A" w:rsidP="008E1DA1">
      <w:pPr>
        <w:pStyle w:val="ListParagraph"/>
        <w:numPr>
          <w:ilvl w:val="0"/>
          <w:numId w:val="9"/>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Decathlon is dependent on the UK market a lot. It is saturated with its 300 stores in the country so focusing on this market is not profitable for the company.</w:t>
      </w:r>
    </w:p>
    <w:p w14:paraId="6E1D8092" w14:textId="77777777" w:rsidR="00F74EC2" w:rsidRPr="008E1DA1" w:rsidRDefault="00CF7C0A" w:rsidP="008E1DA1">
      <w:pPr>
        <w:pStyle w:val="ListParagraph"/>
        <w:numPr>
          <w:ilvl w:val="0"/>
          <w:numId w:val="9"/>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The market is very much matured in the European and BRIC countries but failed in other parts of the globe</w:t>
      </w:r>
      <w:r w:rsidR="00AD5582">
        <w:rPr>
          <w:rFonts w:ascii="Times New Roman" w:hAnsi="Times New Roman" w:cs="Times New Roman"/>
          <w:sz w:val="24"/>
          <w:szCs w:val="24"/>
          <w:lang w:val="en-US"/>
        </w:rPr>
        <w:t xml:space="preserve"> (</w:t>
      </w:r>
      <w:r w:rsidR="00AD5582" w:rsidRPr="00AD5582">
        <w:rPr>
          <w:rFonts w:ascii="Times New Roman" w:hAnsi="Times New Roman" w:cs="Times New Roman"/>
          <w:sz w:val="24"/>
          <w:szCs w:val="24"/>
          <w:lang w:val="en-US"/>
        </w:rPr>
        <w:t>M</w:t>
      </w:r>
      <w:r w:rsidR="00AD5582" w:rsidRPr="00AD5582">
        <w:rPr>
          <w:rFonts w:ascii="Times New Roman" w:hAnsi="Times New Roman" w:cs="Times New Roman"/>
          <w:sz w:val="24"/>
          <w:szCs w:val="24"/>
        </w:rPr>
        <w:t>arketing91, 2020)</w:t>
      </w:r>
      <w:r w:rsidRPr="008E1DA1">
        <w:rPr>
          <w:rFonts w:ascii="Times New Roman" w:hAnsi="Times New Roman" w:cs="Times New Roman"/>
          <w:sz w:val="24"/>
          <w:szCs w:val="24"/>
          <w:lang w:val="en-US"/>
        </w:rPr>
        <w:t xml:space="preserve">. </w:t>
      </w:r>
    </w:p>
    <w:p w14:paraId="7CDA4211" w14:textId="77777777" w:rsidR="009240B5" w:rsidRPr="008E1DA1" w:rsidRDefault="00CF7C0A" w:rsidP="008E1DA1">
      <w:p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OPPORTUNITY-</w:t>
      </w:r>
    </w:p>
    <w:p w14:paraId="5C258F12" w14:textId="77777777" w:rsidR="004E1DBD" w:rsidRPr="008E1DA1" w:rsidRDefault="00CF7C0A" w:rsidP="008E1DA1">
      <w:pPr>
        <w:pStyle w:val="ListParagraph"/>
        <w:numPr>
          <w:ilvl w:val="0"/>
          <w:numId w:val="10"/>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Decathlon is an established brand in the UK market it has a very good brand image so introducing the new brands </w:t>
      </w:r>
      <w:r w:rsidR="004576E5" w:rsidRPr="008E1DA1">
        <w:rPr>
          <w:rFonts w:ascii="Times New Roman" w:hAnsi="Times New Roman" w:cs="Times New Roman"/>
          <w:sz w:val="24"/>
          <w:szCs w:val="24"/>
          <w:lang w:val="en-US"/>
        </w:rPr>
        <w:t xml:space="preserve">other than sportswear </w:t>
      </w:r>
      <w:r w:rsidRPr="008E1DA1">
        <w:rPr>
          <w:rFonts w:ascii="Times New Roman" w:hAnsi="Times New Roman" w:cs="Times New Roman"/>
          <w:sz w:val="24"/>
          <w:szCs w:val="24"/>
          <w:lang w:val="en-US"/>
        </w:rPr>
        <w:t>in the new areas of the different country will be profitable for the firm</w:t>
      </w:r>
      <w:r w:rsidR="00AD5582">
        <w:rPr>
          <w:rFonts w:ascii="Times New Roman" w:hAnsi="Times New Roman" w:cs="Times New Roman"/>
          <w:sz w:val="24"/>
          <w:szCs w:val="24"/>
          <w:lang w:val="en-US"/>
        </w:rPr>
        <w:t xml:space="preserve"> (</w:t>
      </w:r>
      <w:r w:rsidR="00AD5582" w:rsidRPr="00AD5582">
        <w:rPr>
          <w:rFonts w:ascii="Times New Roman" w:hAnsi="Times New Roman" w:cs="Times New Roman"/>
          <w:sz w:val="24"/>
          <w:szCs w:val="24"/>
          <w:lang w:val="en-US"/>
        </w:rPr>
        <w:t>M</w:t>
      </w:r>
      <w:r w:rsidR="00AD5582" w:rsidRPr="00AD5582">
        <w:rPr>
          <w:rFonts w:ascii="Times New Roman" w:hAnsi="Times New Roman" w:cs="Times New Roman"/>
          <w:sz w:val="24"/>
          <w:szCs w:val="24"/>
        </w:rPr>
        <w:t>arketing91, 2020)</w:t>
      </w:r>
      <w:r w:rsidRPr="008E1DA1">
        <w:rPr>
          <w:rFonts w:ascii="Times New Roman" w:hAnsi="Times New Roman" w:cs="Times New Roman"/>
          <w:sz w:val="24"/>
          <w:szCs w:val="24"/>
          <w:lang w:val="en-US"/>
        </w:rPr>
        <w:t xml:space="preserve">. </w:t>
      </w:r>
    </w:p>
    <w:p w14:paraId="27EE79FC" w14:textId="77777777" w:rsidR="00552231" w:rsidRPr="008E1DA1" w:rsidRDefault="00CF7C0A" w:rsidP="008E1DA1">
      <w:pPr>
        <w:pStyle w:val="ListParagraph"/>
        <w:numPr>
          <w:ilvl w:val="0"/>
          <w:numId w:val="10"/>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Opening new branches in the big countries of the world will help the countr</w:t>
      </w:r>
      <w:r w:rsidR="00AD5582">
        <w:rPr>
          <w:rFonts w:ascii="Times New Roman" w:hAnsi="Times New Roman" w:cs="Times New Roman"/>
          <w:sz w:val="24"/>
          <w:szCs w:val="24"/>
          <w:lang w:val="en-US"/>
        </w:rPr>
        <w:t>y in the expansion of its busine</w:t>
      </w:r>
      <w:r w:rsidRPr="008E1DA1">
        <w:rPr>
          <w:rFonts w:ascii="Times New Roman" w:hAnsi="Times New Roman" w:cs="Times New Roman"/>
          <w:sz w:val="24"/>
          <w:szCs w:val="24"/>
          <w:lang w:val="en-US"/>
        </w:rPr>
        <w:t>ss</w:t>
      </w:r>
      <w:r w:rsidR="00AD5582">
        <w:rPr>
          <w:rFonts w:ascii="Times New Roman" w:hAnsi="Times New Roman" w:cs="Times New Roman"/>
          <w:sz w:val="24"/>
          <w:szCs w:val="24"/>
          <w:lang w:val="en-US"/>
        </w:rPr>
        <w:t xml:space="preserve"> (</w:t>
      </w:r>
      <w:r w:rsidR="00AD5582" w:rsidRPr="00AD5582">
        <w:rPr>
          <w:rFonts w:ascii="Times New Roman" w:hAnsi="Times New Roman" w:cs="Times New Roman"/>
          <w:sz w:val="24"/>
          <w:szCs w:val="24"/>
          <w:lang w:val="en-US"/>
        </w:rPr>
        <w:t>M</w:t>
      </w:r>
      <w:r w:rsidR="00AD5582" w:rsidRPr="00AD5582">
        <w:rPr>
          <w:rFonts w:ascii="Times New Roman" w:hAnsi="Times New Roman" w:cs="Times New Roman"/>
          <w:sz w:val="24"/>
          <w:szCs w:val="24"/>
        </w:rPr>
        <w:t>arketing91, 2020)</w:t>
      </w:r>
      <w:r w:rsidRPr="008E1DA1">
        <w:rPr>
          <w:rFonts w:ascii="Times New Roman" w:hAnsi="Times New Roman" w:cs="Times New Roman"/>
          <w:sz w:val="24"/>
          <w:szCs w:val="24"/>
          <w:lang w:val="en-US"/>
        </w:rPr>
        <w:t xml:space="preserve">. </w:t>
      </w:r>
    </w:p>
    <w:p w14:paraId="02CA873A" w14:textId="77777777" w:rsidR="009240B5" w:rsidRPr="008E1DA1" w:rsidRDefault="00CF7C0A" w:rsidP="008E1DA1">
      <w:p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t xml:space="preserve">THREATS- </w:t>
      </w:r>
    </w:p>
    <w:p w14:paraId="2EB264E8" w14:textId="77777777" w:rsidR="00130D3B" w:rsidRPr="008E1DA1" w:rsidRDefault="00CF7C0A" w:rsidP="008E1DA1">
      <w:pPr>
        <w:pStyle w:val="ListParagraph"/>
        <w:numPr>
          <w:ilvl w:val="0"/>
          <w:numId w:val="11"/>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There are substitutes available in the UK retail market against the products of Decathlon. </w:t>
      </w:r>
    </w:p>
    <w:p w14:paraId="0CD5F1E7" w14:textId="77777777" w:rsidR="0082308F" w:rsidRPr="008E1DA1" w:rsidRDefault="00CF7C0A" w:rsidP="008E1DA1">
      <w:pPr>
        <w:pStyle w:val="ListParagraph"/>
        <w:numPr>
          <w:ilvl w:val="0"/>
          <w:numId w:val="11"/>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Increment of the rental costs in China fixed cost of operation of the comp</w:t>
      </w:r>
      <w:r w:rsidR="003A71AB" w:rsidRPr="008E1DA1">
        <w:rPr>
          <w:rFonts w:ascii="Times New Roman" w:hAnsi="Times New Roman" w:cs="Times New Roman"/>
          <w:sz w:val="24"/>
          <w:szCs w:val="24"/>
          <w:lang w:val="en-US"/>
        </w:rPr>
        <w:t>any can be increased in the C</w:t>
      </w:r>
      <w:r w:rsidR="00352331">
        <w:rPr>
          <w:rFonts w:ascii="Times New Roman" w:hAnsi="Times New Roman" w:cs="Times New Roman"/>
          <w:sz w:val="24"/>
          <w:szCs w:val="24"/>
          <w:lang w:val="en-US"/>
        </w:rPr>
        <w:t>hinese market</w:t>
      </w:r>
      <w:r w:rsidR="003450AA">
        <w:rPr>
          <w:rFonts w:ascii="Times New Roman" w:hAnsi="Times New Roman" w:cs="Times New Roman"/>
          <w:sz w:val="24"/>
          <w:szCs w:val="24"/>
          <w:lang w:val="en-US"/>
        </w:rPr>
        <w:t xml:space="preserve"> </w:t>
      </w:r>
      <w:r w:rsidR="00352331">
        <w:rPr>
          <w:rFonts w:ascii="Times New Roman" w:hAnsi="Times New Roman" w:cs="Times New Roman"/>
          <w:sz w:val="24"/>
          <w:szCs w:val="24"/>
          <w:lang w:val="en-US"/>
        </w:rPr>
        <w:t>(M</w:t>
      </w:r>
      <w:r w:rsidR="00352331">
        <w:rPr>
          <w:rFonts w:ascii="Times New Roman" w:hAnsi="Times New Roman" w:cs="Times New Roman"/>
          <w:sz w:val="24"/>
          <w:szCs w:val="24"/>
        </w:rPr>
        <w:t>arketing91, 2020)</w:t>
      </w:r>
      <w:r w:rsidR="00352331" w:rsidRPr="008E1DA1">
        <w:rPr>
          <w:rFonts w:ascii="Times New Roman" w:hAnsi="Times New Roman" w:cs="Times New Roman"/>
          <w:sz w:val="24"/>
          <w:szCs w:val="24"/>
          <w:lang w:val="en-US"/>
        </w:rPr>
        <w:t>.</w:t>
      </w:r>
      <w:r w:rsidRPr="008E1DA1">
        <w:rPr>
          <w:rFonts w:ascii="Times New Roman" w:hAnsi="Times New Roman" w:cs="Times New Roman"/>
          <w:sz w:val="24"/>
          <w:szCs w:val="24"/>
          <w:lang w:val="en-US"/>
        </w:rPr>
        <w:t xml:space="preserve"> </w:t>
      </w:r>
    </w:p>
    <w:p w14:paraId="06ADD854" w14:textId="77777777" w:rsidR="00297DD7" w:rsidRPr="008E1DA1" w:rsidRDefault="00CF7C0A" w:rsidP="008E1DA1">
      <w:pPr>
        <w:pStyle w:val="Heading2"/>
        <w:spacing w:line="360" w:lineRule="auto"/>
        <w:rPr>
          <w:rFonts w:ascii="Times New Roman" w:hAnsi="Times New Roman" w:cs="Times New Roman"/>
          <w:sz w:val="24"/>
          <w:szCs w:val="24"/>
          <w:lang w:val="en-US"/>
        </w:rPr>
      </w:pPr>
      <w:bookmarkStart w:id="8" w:name="_Toc60481714"/>
      <w:r w:rsidRPr="008E1DA1">
        <w:rPr>
          <w:rFonts w:ascii="Times New Roman" w:hAnsi="Times New Roman" w:cs="Times New Roman"/>
          <w:sz w:val="24"/>
          <w:szCs w:val="24"/>
          <w:lang w:val="en-US"/>
        </w:rPr>
        <w:t>RELATIONSHIP BETWEEN PORTER'S FIVE FORCE MODEL AND SWOT ANALYSIS-</w:t>
      </w:r>
      <w:bookmarkEnd w:id="8"/>
      <w:r w:rsidRPr="008E1DA1">
        <w:rPr>
          <w:rFonts w:ascii="Times New Roman" w:hAnsi="Times New Roman" w:cs="Times New Roman"/>
          <w:sz w:val="24"/>
          <w:szCs w:val="24"/>
          <w:lang w:val="en-US"/>
        </w:rPr>
        <w:t xml:space="preserve"> </w:t>
      </w:r>
    </w:p>
    <w:p w14:paraId="5650C4D6" w14:textId="77777777" w:rsidR="00862144"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Five forces of porter model can be related to the four factors of SWOT. The five forces can be the strength, weakness, opportunity and threat for the company. </w:t>
      </w:r>
    </w:p>
    <w:p w14:paraId="739C3A07" w14:textId="77777777" w:rsidR="00862144" w:rsidRPr="008E1DA1" w:rsidRDefault="00CF7C0A" w:rsidP="008E1DA1">
      <w:pPr>
        <w:pStyle w:val="ListParagraph"/>
        <w:numPr>
          <w:ilvl w:val="0"/>
          <w:numId w:val="12"/>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lastRenderedPageBreak/>
        <w:t>W</w:t>
      </w:r>
      <w:r w:rsidR="005A15E8" w:rsidRPr="008E1DA1">
        <w:rPr>
          <w:rFonts w:ascii="Times New Roman" w:hAnsi="Times New Roman" w:cs="Times New Roman"/>
          <w:sz w:val="24"/>
          <w:szCs w:val="24"/>
          <w:lang w:val="en-US"/>
        </w:rPr>
        <w:t>hen the bargaining power of the buyer is high then this gives the benefit to the organisation like Decathlon which provides different varieties of products at high prices. This i</w:t>
      </w:r>
      <w:r w:rsidRPr="008E1DA1">
        <w:rPr>
          <w:rFonts w:ascii="Times New Roman" w:hAnsi="Times New Roman" w:cs="Times New Roman"/>
          <w:sz w:val="24"/>
          <w:szCs w:val="24"/>
          <w:lang w:val="en-US"/>
        </w:rPr>
        <w:t>s</w:t>
      </w:r>
      <w:r w:rsidR="009624B9" w:rsidRPr="008E1DA1">
        <w:rPr>
          <w:rFonts w:ascii="Times New Roman" w:hAnsi="Times New Roman" w:cs="Times New Roman"/>
          <w:sz w:val="24"/>
          <w:szCs w:val="24"/>
          <w:lang w:val="en-US"/>
        </w:rPr>
        <w:t xml:space="preserve"> the strength of the company. W</w:t>
      </w:r>
      <w:r w:rsidRPr="008E1DA1">
        <w:rPr>
          <w:rFonts w:ascii="Times New Roman" w:hAnsi="Times New Roman" w:cs="Times New Roman"/>
          <w:sz w:val="24"/>
          <w:szCs w:val="24"/>
          <w:lang w:val="en-US"/>
        </w:rPr>
        <w:t xml:space="preserve">hile in the case when it is </w:t>
      </w:r>
      <w:r w:rsidR="009624B9" w:rsidRPr="008E1DA1">
        <w:rPr>
          <w:rFonts w:ascii="Times New Roman" w:hAnsi="Times New Roman" w:cs="Times New Roman"/>
          <w:sz w:val="24"/>
          <w:szCs w:val="24"/>
          <w:lang w:val="en-US"/>
        </w:rPr>
        <w:t>low then it became a th</w:t>
      </w:r>
      <w:r w:rsidR="00257E16">
        <w:rPr>
          <w:rFonts w:ascii="Times New Roman" w:hAnsi="Times New Roman" w:cs="Times New Roman"/>
          <w:sz w:val="24"/>
          <w:szCs w:val="24"/>
          <w:lang w:val="en-US"/>
        </w:rPr>
        <w:t>reat and weakness for the firm (</w:t>
      </w:r>
      <w:r w:rsidR="00257E16" w:rsidRPr="00257E16">
        <w:rPr>
          <w:rFonts w:ascii="Times New Roman" w:hAnsi="Times New Roman" w:cs="Times New Roman"/>
          <w:color w:val="000000" w:themeColor="text1"/>
          <w:sz w:val="24"/>
          <w:szCs w:val="24"/>
        </w:rPr>
        <w:t>ÖNEREN</w:t>
      </w:r>
      <w:r w:rsidR="00257E16">
        <w:rPr>
          <w:rFonts w:ascii="Times New Roman" w:hAnsi="Times New Roman" w:cs="Times New Roman"/>
          <w:color w:val="000000" w:themeColor="text1"/>
          <w:sz w:val="24"/>
          <w:szCs w:val="24"/>
        </w:rPr>
        <w:t xml:space="preserve"> et al., 2017).</w:t>
      </w:r>
    </w:p>
    <w:p w14:paraId="4B6B1B26" w14:textId="62DF3CF9" w:rsidR="00DA2733" w:rsidRPr="008E1DA1" w:rsidRDefault="00CF7C0A" w:rsidP="008E1DA1">
      <w:pPr>
        <w:pStyle w:val="ListParagraph"/>
        <w:numPr>
          <w:ilvl w:val="0"/>
          <w:numId w:val="12"/>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When the bargaining power of supplier is low then this is the strength for the company because there are other suppliers avai</w:t>
      </w:r>
      <w:r w:rsidR="003974BD" w:rsidRPr="008E1DA1">
        <w:rPr>
          <w:rFonts w:ascii="Times New Roman" w:hAnsi="Times New Roman" w:cs="Times New Roman"/>
          <w:sz w:val="24"/>
          <w:szCs w:val="24"/>
          <w:lang w:val="en-US"/>
        </w:rPr>
        <w:t>lable in the market to replace. In the opposite case when the bargaining power of supplier is high then this becam</w:t>
      </w:r>
      <w:r w:rsidR="00C3133F">
        <w:rPr>
          <w:rFonts w:ascii="Times New Roman" w:hAnsi="Times New Roman" w:cs="Times New Roman"/>
          <w:sz w:val="24"/>
          <w:szCs w:val="24"/>
          <w:lang w:val="en-US"/>
        </w:rPr>
        <w:t>e a threat to the organi</w:t>
      </w:r>
      <w:r w:rsidR="00E266C9">
        <w:rPr>
          <w:rFonts w:ascii="Times New Roman" w:hAnsi="Times New Roman" w:cs="Times New Roman"/>
          <w:sz w:val="24"/>
          <w:szCs w:val="24"/>
          <w:lang w:val="en-US"/>
        </w:rPr>
        <w:t>s</w:t>
      </w:r>
      <w:r w:rsidR="00C3133F">
        <w:rPr>
          <w:rFonts w:ascii="Times New Roman" w:hAnsi="Times New Roman" w:cs="Times New Roman"/>
          <w:sz w:val="24"/>
          <w:szCs w:val="24"/>
          <w:lang w:val="en-US"/>
        </w:rPr>
        <w:t>ation (</w:t>
      </w:r>
      <w:r w:rsidR="00257E16" w:rsidRPr="00C3133F">
        <w:rPr>
          <w:rFonts w:ascii="Times New Roman" w:hAnsi="Times New Roman" w:cs="Times New Roman"/>
          <w:sz w:val="24"/>
          <w:szCs w:val="24"/>
        </w:rPr>
        <w:t>ÖNEREN</w:t>
      </w:r>
      <w:r w:rsidR="00C3133F" w:rsidRPr="00C3133F">
        <w:rPr>
          <w:rFonts w:ascii="Times New Roman" w:hAnsi="Times New Roman" w:cs="Times New Roman"/>
          <w:sz w:val="24"/>
          <w:szCs w:val="24"/>
        </w:rPr>
        <w:t xml:space="preserve"> et al., 2017).</w:t>
      </w:r>
    </w:p>
    <w:p w14:paraId="66FD5D57" w14:textId="77777777" w:rsidR="006460D3" w:rsidRPr="008E1DA1" w:rsidRDefault="00CF7C0A" w:rsidP="008E1DA1">
      <w:pPr>
        <w:pStyle w:val="ListParagraph"/>
        <w:numPr>
          <w:ilvl w:val="0"/>
          <w:numId w:val="12"/>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When the threat of the new entrance is low or medium then there is an opportunity for the firm to grow its business because of less competition from the new entry</w:t>
      </w:r>
      <w:r w:rsidR="00C3133F">
        <w:rPr>
          <w:rFonts w:ascii="Times New Roman" w:hAnsi="Times New Roman" w:cs="Times New Roman"/>
          <w:sz w:val="24"/>
          <w:szCs w:val="24"/>
          <w:lang w:val="en-US"/>
        </w:rPr>
        <w:t xml:space="preserve"> (</w:t>
      </w:r>
      <w:r w:rsidR="00C3133F" w:rsidRPr="00257E16">
        <w:rPr>
          <w:rFonts w:ascii="Times New Roman" w:hAnsi="Times New Roman" w:cs="Times New Roman"/>
          <w:color w:val="000000" w:themeColor="text1"/>
          <w:sz w:val="24"/>
          <w:szCs w:val="24"/>
        </w:rPr>
        <w:t>ÖNEREN</w:t>
      </w:r>
      <w:r w:rsidR="00C3133F">
        <w:rPr>
          <w:rFonts w:ascii="Times New Roman" w:hAnsi="Times New Roman" w:cs="Times New Roman"/>
          <w:color w:val="000000" w:themeColor="text1"/>
          <w:sz w:val="24"/>
          <w:szCs w:val="24"/>
        </w:rPr>
        <w:t xml:space="preserve"> et al., 2017)</w:t>
      </w:r>
      <w:r w:rsidRPr="008E1DA1">
        <w:rPr>
          <w:rFonts w:ascii="Times New Roman" w:hAnsi="Times New Roman" w:cs="Times New Roman"/>
          <w:sz w:val="24"/>
          <w:szCs w:val="24"/>
          <w:lang w:val="en-US"/>
        </w:rPr>
        <w:t xml:space="preserve">. </w:t>
      </w:r>
    </w:p>
    <w:p w14:paraId="20F2B8F6" w14:textId="77777777" w:rsidR="00621610" w:rsidRPr="008E1DA1" w:rsidRDefault="00CF7C0A" w:rsidP="008E1DA1">
      <w:pPr>
        <w:pStyle w:val="ListParagraph"/>
        <w:numPr>
          <w:ilvl w:val="0"/>
          <w:numId w:val="12"/>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When the threat of substitute is high then this is a threat for the company because of the availability of other products in the market. This can dec</w:t>
      </w:r>
      <w:r w:rsidR="00C3133F">
        <w:rPr>
          <w:rFonts w:ascii="Times New Roman" w:hAnsi="Times New Roman" w:cs="Times New Roman"/>
          <w:sz w:val="24"/>
          <w:szCs w:val="24"/>
          <w:lang w:val="en-US"/>
        </w:rPr>
        <w:t>rease the sales of the company (</w:t>
      </w:r>
      <w:r w:rsidR="00257E16" w:rsidRPr="00C3133F">
        <w:rPr>
          <w:rFonts w:ascii="Times New Roman" w:hAnsi="Times New Roman" w:cs="Times New Roman"/>
          <w:sz w:val="24"/>
          <w:szCs w:val="24"/>
        </w:rPr>
        <w:t>ÖNEREN</w:t>
      </w:r>
      <w:r w:rsidR="00C3133F" w:rsidRPr="00C3133F">
        <w:rPr>
          <w:rFonts w:ascii="Times New Roman" w:hAnsi="Times New Roman" w:cs="Times New Roman"/>
          <w:sz w:val="24"/>
          <w:szCs w:val="24"/>
        </w:rPr>
        <w:t xml:space="preserve"> et al., 2017).</w:t>
      </w:r>
    </w:p>
    <w:p w14:paraId="1AAE6D7E" w14:textId="77777777" w:rsidR="003974BD" w:rsidRPr="008E1DA1" w:rsidRDefault="00CF7C0A" w:rsidP="008E1DA1">
      <w:pPr>
        <w:pStyle w:val="ListParagraph"/>
        <w:numPr>
          <w:ilvl w:val="0"/>
          <w:numId w:val="12"/>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When the competitive rivalry is high then this is the threat and weakness for the company due to other competit</w:t>
      </w:r>
      <w:r w:rsidR="00C3133F">
        <w:rPr>
          <w:rFonts w:ascii="Times New Roman" w:hAnsi="Times New Roman" w:cs="Times New Roman"/>
          <w:sz w:val="24"/>
          <w:szCs w:val="24"/>
          <w:lang w:val="en-US"/>
        </w:rPr>
        <w:t>ion in the market (</w:t>
      </w:r>
      <w:r w:rsidR="00257E16" w:rsidRPr="00C3133F">
        <w:rPr>
          <w:rFonts w:ascii="Times New Roman" w:hAnsi="Times New Roman" w:cs="Times New Roman"/>
          <w:sz w:val="24"/>
          <w:szCs w:val="24"/>
        </w:rPr>
        <w:t>ÖNEREN</w:t>
      </w:r>
      <w:r w:rsidR="00C3133F" w:rsidRPr="00C3133F">
        <w:rPr>
          <w:rFonts w:ascii="Times New Roman" w:hAnsi="Times New Roman" w:cs="Times New Roman"/>
          <w:sz w:val="24"/>
          <w:szCs w:val="24"/>
        </w:rPr>
        <w:t xml:space="preserve"> et al., 2017).</w:t>
      </w:r>
      <w:r w:rsidRPr="008E1DA1">
        <w:rPr>
          <w:rFonts w:ascii="Times New Roman" w:hAnsi="Times New Roman" w:cs="Times New Roman"/>
          <w:sz w:val="24"/>
          <w:szCs w:val="24"/>
          <w:lang w:val="en-US"/>
        </w:rPr>
        <w:t xml:space="preserve"> </w:t>
      </w:r>
    </w:p>
    <w:p w14:paraId="30AB3020" w14:textId="77777777" w:rsidR="007C2FF2" w:rsidRPr="008E1DA1" w:rsidRDefault="007C2FF2" w:rsidP="008E1DA1">
      <w:pPr>
        <w:pStyle w:val="ListParagraph"/>
        <w:spacing w:line="360" w:lineRule="auto"/>
        <w:rPr>
          <w:rFonts w:ascii="Times New Roman" w:hAnsi="Times New Roman" w:cs="Times New Roman"/>
          <w:sz w:val="24"/>
          <w:szCs w:val="24"/>
          <w:lang w:val="en-US"/>
        </w:rPr>
      </w:pPr>
    </w:p>
    <w:p w14:paraId="3261FBB1" w14:textId="77777777" w:rsidR="007C2FF2" w:rsidRPr="008E1DA1" w:rsidRDefault="00CF7C0A" w:rsidP="008E1DA1">
      <w:pPr>
        <w:pStyle w:val="Heading2"/>
        <w:spacing w:line="360" w:lineRule="auto"/>
        <w:rPr>
          <w:rFonts w:ascii="Times New Roman" w:hAnsi="Times New Roman" w:cs="Times New Roman"/>
          <w:sz w:val="24"/>
          <w:szCs w:val="24"/>
          <w:lang w:val="en-US"/>
        </w:rPr>
      </w:pPr>
      <w:bookmarkStart w:id="9" w:name="_Toc60481715"/>
      <w:r w:rsidRPr="008E1DA1">
        <w:rPr>
          <w:rFonts w:ascii="Times New Roman" w:hAnsi="Times New Roman" w:cs="Times New Roman"/>
          <w:sz w:val="24"/>
          <w:szCs w:val="24"/>
          <w:lang w:val="en-US"/>
        </w:rPr>
        <w:t>ADVANTAGES AND DISADVANTAGES OF SWOT ANALYSIS-</w:t>
      </w:r>
      <w:bookmarkEnd w:id="9"/>
      <w:r w:rsidRPr="008E1DA1">
        <w:rPr>
          <w:rFonts w:ascii="Times New Roman" w:hAnsi="Times New Roman" w:cs="Times New Roman"/>
          <w:sz w:val="24"/>
          <w:szCs w:val="24"/>
          <w:lang w:val="en-US"/>
        </w:rPr>
        <w:t xml:space="preserve"> </w:t>
      </w:r>
    </w:p>
    <w:p w14:paraId="74017463" w14:textId="77777777" w:rsidR="00B529EB" w:rsidRPr="008E1DA1" w:rsidRDefault="00B529EB" w:rsidP="008E1DA1">
      <w:pPr>
        <w:spacing w:line="360" w:lineRule="auto"/>
        <w:rPr>
          <w:rFonts w:ascii="Times New Roman" w:hAnsi="Times New Roman" w:cs="Times New Roman"/>
          <w:b/>
          <w:sz w:val="24"/>
          <w:szCs w:val="24"/>
          <w:lang w:val="en-US"/>
        </w:rPr>
      </w:pPr>
    </w:p>
    <w:p w14:paraId="76DAF7EB" w14:textId="40306E6F" w:rsidR="007C2FF2"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b/>
          <w:sz w:val="24"/>
          <w:szCs w:val="24"/>
          <w:lang w:val="en-US"/>
        </w:rPr>
        <w:t>ADVANTAGES</w:t>
      </w:r>
    </w:p>
    <w:p w14:paraId="4965D93F" w14:textId="77777777" w:rsidR="00B90307" w:rsidRPr="008E1DA1" w:rsidRDefault="00CF7C0A" w:rsidP="008E1DA1">
      <w:pPr>
        <w:pStyle w:val="ListParagraph"/>
        <w:numPr>
          <w:ilvl w:val="0"/>
          <w:numId w:val="12"/>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SWOT analysis can be applied to an individual unit, an organisation or a group. It can evaluate the objectives of many projects</w:t>
      </w:r>
      <w:r w:rsidR="00FB6D5F">
        <w:rPr>
          <w:rFonts w:ascii="Times New Roman" w:hAnsi="Times New Roman" w:cs="Times New Roman"/>
          <w:sz w:val="24"/>
          <w:szCs w:val="24"/>
          <w:lang w:val="en-US"/>
        </w:rPr>
        <w:t xml:space="preserve"> (</w:t>
      </w:r>
      <w:r w:rsidR="00FB6D5F" w:rsidRPr="00FB6D5F">
        <w:rPr>
          <w:rFonts w:ascii="Times New Roman" w:hAnsi="Times New Roman" w:cs="Times New Roman"/>
          <w:sz w:val="24"/>
          <w:szCs w:val="24"/>
        </w:rPr>
        <w:t>Vlados, 2019)</w:t>
      </w:r>
      <w:r w:rsidRPr="008E1DA1">
        <w:rPr>
          <w:rFonts w:ascii="Times New Roman" w:hAnsi="Times New Roman" w:cs="Times New Roman"/>
          <w:sz w:val="24"/>
          <w:szCs w:val="24"/>
          <w:lang w:val="en-US"/>
        </w:rPr>
        <w:t xml:space="preserve">. </w:t>
      </w:r>
    </w:p>
    <w:p w14:paraId="634C2EDC" w14:textId="77777777" w:rsidR="007B7806" w:rsidRPr="008E1DA1" w:rsidRDefault="00CF7C0A" w:rsidP="008E1DA1">
      <w:pPr>
        <w:pStyle w:val="ListParagraph"/>
        <w:numPr>
          <w:ilvl w:val="0"/>
          <w:numId w:val="12"/>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It is done through the brainstorming process in all the analysis whether it includes strategic analysis, competitive analysis, opportunity analysis, business or product development process</w:t>
      </w:r>
      <w:r w:rsidR="00FB6D5F">
        <w:rPr>
          <w:rFonts w:ascii="Times New Roman" w:hAnsi="Times New Roman" w:cs="Times New Roman"/>
          <w:sz w:val="24"/>
          <w:szCs w:val="24"/>
          <w:lang w:val="en-US"/>
        </w:rPr>
        <w:t xml:space="preserve"> (</w:t>
      </w:r>
      <w:r w:rsidR="00FB6D5F">
        <w:rPr>
          <w:rFonts w:ascii="Times New Roman" w:hAnsi="Times New Roman" w:cs="Times New Roman"/>
          <w:sz w:val="24"/>
          <w:szCs w:val="24"/>
        </w:rPr>
        <w:t>Vlados, 2019)</w:t>
      </w:r>
      <w:r w:rsidRPr="008E1DA1">
        <w:rPr>
          <w:rFonts w:ascii="Times New Roman" w:hAnsi="Times New Roman" w:cs="Times New Roman"/>
          <w:sz w:val="24"/>
          <w:szCs w:val="24"/>
          <w:lang w:val="en-US"/>
        </w:rPr>
        <w:t xml:space="preserve">.  </w:t>
      </w:r>
    </w:p>
    <w:p w14:paraId="7CAE9A1D" w14:textId="085F4235" w:rsidR="00996674" w:rsidRPr="008E1DA1" w:rsidRDefault="00CF7C0A" w:rsidP="008E1DA1">
      <w:pPr>
        <w:pStyle w:val="ListParagraph"/>
        <w:numPr>
          <w:ilvl w:val="0"/>
          <w:numId w:val="12"/>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It is the simple method which can be performed by anyone whether expert or not. </w:t>
      </w:r>
      <w:r w:rsidR="00E317D7" w:rsidRPr="008E1DA1">
        <w:rPr>
          <w:rFonts w:ascii="Times New Roman" w:hAnsi="Times New Roman" w:cs="Times New Roman"/>
          <w:sz w:val="24"/>
          <w:szCs w:val="24"/>
          <w:lang w:val="en-US"/>
        </w:rPr>
        <w:t>Thus</w:t>
      </w:r>
      <w:r w:rsidR="000C1391">
        <w:rPr>
          <w:rFonts w:ascii="Times New Roman" w:hAnsi="Times New Roman" w:cs="Times New Roman"/>
          <w:sz w:val="24"/>
          <w:szCs w:val="24"/>
          <w:lang w:val="en-US"/>
        </w:rPr>
        <w:t>,</w:t>
      </w:r>
      <w:r w:rsidR="00E317D7" w:rsidRPr="008E1DA1">
        <w:rPr>
          <w:rFonts w:ascii="Times New Roman" w:hAnsi="Times New Roman" w:cs="Times New Roman"/>
          <w:sz w:val="24"/>
          <w:szCs w:val="24"/>
          <w:lang w:val="en-US"/>
        </w:rPr>
        <w:t xml:space="preserve"> this also involves less cost</w:t>
      </w:r>
      <w:r w:rsidR="00FB6D5F">
        <w:rPr>
          <w:rFonts w:ascii="Times New Roman" w:hAnsi="Times New Roman" w:cs="Times New Roman"/>
          <w:sz w:val="24"/>
          <w:szCs w:val="24"/>
          <w:lang w:val="en-US"/>
        </w:rPr>
        <w:t xml:space="preserve"> (</w:t>
      </w:r>
      <w:r w:rsidR="00FB6D5F" w:rsidRPr="00FB6D5F">
        <w:rPr>
          <w:rFonts w:ascii="Times New Roman" w:hAnsi="Times New Roman" w:cs="Times New Roman"/>
          <w:sz w:val="24"/>
          <w:szCs w:val="24"/>
        </w:rPr>
        <w:t>Vlados, 2019)</w:t>
      </w:r>
      <w:r w:rsidR="00E317D7" w:rsidRPr="008E1DA1">
        <w:rPr>
          <w:rFonts w:ascii="Times New Roman" w:hAnsi="Times New Roman" w:cs="Times New Roman"/>
          <w:sz w:val="24"/>
          <w:szCs w:val="24"/>
          <w:lang w:val="en-US"/>
        </w:rPr>
        <w:t xml:space="preserve">. </w:t>
      </w:r>
    </w:p>
    <w:p w14:paraId="515B55D3" w14:textId="77777777" w:rsidR="00E317D7" w:rsidRPr="008E1DA1" w:rsidRDefault="00E317D7" w:rsidP="008E1DA1">
      <w:pPr>
        <w:spacing w:line="360" w:lineRule="auto"/>
        <w:rPr>
          <w:rFonts w:ascii="Times New Roman" w:hAnsi="Times New Roman" w:cs="Times New Roman"/>
          <w:sz w:val="24"/>
          <w:szCs w:val="24"/>
          <w:lang w:val="en-US"/>
        </w:rPr>
      </w:pPr>
    </w:p>
    <w:p w14:paraId="37F87344" w14:textId="2B547B22" w:rsidR="007C2FF2" w:rsidRPr="008E1DA1" w:rsidRDefault="00CF7C0A" w:rsidP="008E1DA1">
      <w:pPr>
        <w:spacing w:line="360" w:lineRule="auto"/>
        <w:rPr>
          <w:rFonts w:ascii="Times New Roman" w:hAnsi="Times New Roman" w:cs="Times New Roman"/>
          <w:b/>
          <w:sz w:val="24"/>
          <w:szCs w:val="24"/>
          <w:lang w:val="en-US"/>
        </w:rPr>
      </w:pPr>
      <w:r w:rsidRPr="008E1DA1">
        <w:rPr>
          <w:rFonts w:ascii="Times New Roman" w:hAnsi="Times New Roman" w:cs="Times New Roman"/>
          <w:b/>
          <w:sz w:val="24"/>
          <w:szCs w:val="24"/>
          <w:lang w:val="en-US"/>
        </w:rPr>
        <w:lastRenderedPageBreak/>
        <w:t>DISADVANTAGES</w:t>
      </w:r>
    </w:p>
    <w:p w14:paraId="516ADBF5" w14:textId="77777777" w:rsidR="00EB4AF0" w:rsidRPr="008E1DA1" w:rsidRDefault="00CF7C0A" w:rsidP="008E1DA1">
      <w:pPr>
        <w:pStyle w:val="ListParagraph"/>
        <w:numPr>
          <w:ilvl w:val="0"/>
          <w:numId w:val="13"/>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There is no weightage of any particular factor over the other so can't determine the </w:t>
      </w:r>
      <w:r w:rsidR="00E2184B" w:rsidRPr="008E1DA1">
        <w:rPr>
          <w:rFonts w:ascii="Times New Roman" w:hAnsi="Times New Roman" w:cs="Times New Roman"/>
          <w:sz w:val="24"/>
          <w:szCs w:val="24"/>
          <w:lang w:val="en-US"/>
        </w:rPr>
        <w:t>impact of one particular factor</w:t>
      </w:r>
      <w:r w:rsidR="00FB6D5F">
        <w:rPr>
          <w:rFonts w:ascii="Times New Roman" w:hAnsi="Times New Roman" w:cs="Times New Roman"/>
          <w:sz w:val="24"/>
          <w:szCs w:val="24"/>
          <w:lang w:val="en-US"/>
        </w:rPr>
        <w:t xml:space="preserve"> (</w:t>
      </w:r>
      <w:r w:rsidR="00FB6D5F" w:rsidRPr="00FB6D5F">
        <w:rPr>
          <w:rFonts w:ascii="Times New Roman" w:hAnsi="Times New Roman" w:cs="Times New Roman"/>
          <w:sz w:val="24"/>
          <w:szCs w:val="24"/>
        </w:rPr>
        <w:t>Vlados, 2019)</w:t>
      </w:r>
      <w:r w:rsidR="00E2184B" w:rsidRPr="008E1DA1">
        <w:rPr>
          <w:rFonts w:ascii="Times New Roman" w:hAnsi="Times New Roman" w:cs="Times New Roman"/>
          <w:sz w:val="24"/>
          <w:szCs w:val="24"/>
          <w:lang w:val="en-US"/>
        </w:rPr>
        <w:t>.</w:t>
      </w:r>
    </w:p>
    <w:p w14:paraId="0B852132" w14:textId="77777777" w:rsidR="00CA3E11" w:rsidRPr="008E1DA1" w:rsidRDefault="00CF7C0A" w:rsidP="008E1DA1">
      <w:pPr>
        <w:pStyle w:val="ListParagraph"/>
        <w:numPr>
          <w:ilvl w:val="0"/>
          <w:numId w:val="13"/>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The data used in the business decision should be reliable, relevant and comparable while in the SWOT analysis the data is collected from the brainstorming of people. Hence the data used in this process is based on th</w:t>
      </w:r>
      <w:r w:rsidR="0058289A" w:rsidRPr="008E1DA1">
        <w:rPr>
          <w:rFonts w:ascii="Times New Roman" w:hAnsi="Times New Roman" w:cs="Times New Roman"/>
          <w:sz w:val="24"/>
          <w:szCs w:val="24"/>
          <w:lang w:val="en-US"/>
        </w:rPr>
        <w:t>e thought process and data collected by an individual</w:t>
      </w:r>
      <w:r w:rsidR="00FB6D5F">
        <w:rPr>
          <w:rFonts w:ascii="Times New Roman" w:hAnsi="Times New Roman" w:cs="Times New Roman"/>
          <w:sz w:val="24"/>
          <w:szCs w:val="24"/>
          <w:lang w:val="en-US"/>
        </w:rPr>
        <w:t xml:space="preserve"> (</w:t>
      </w:r>
      <w:r w:rsidR="00FB6D5F" w:rsidRPr="00FB6D5F">
        <w:rPr>
          <w:rFonts w:ascii="Times New Roman" w:hAnsi="Times New Roman" w:cs="Times New Roman"/>
          <w:sz w:val="24"/>
          <w:szCs w:val="24"/>
        </w:rPr>
        <w:t>Vlados, 2019)</w:t>
      </w:r>
      <w:r w:rsidR="0058289A" w:rsidRPr="008E1DA1">
        <w:rPr>
          <w:rFonts w:ascii="Times New Roman" w:hAnsi="Times New Roman" w:cs="Times New Roman"/>
          <w:sz w:val="24"/>
          <w:szCs w:val="24"/>
          <w:lang w:val="en-US"/>
        </w:rPr>
        <w:t>.</w:t>
      </w:r>
    </w:p>
    <w:p w14:paraId="0D5730D1" w14:textId="28389892" w:rsidR="00561764" w:rsidRPr="008E1DA1" w:rsidRDefault="00CF7C0A" w:rsidP="008E1DA1">
      <w:pPr>
        <w:pStyle w:val="ListParagraph"/>
        <w:numPr>
          <w:ilvl w:val="0"/>
          <w:numId w:val="13"/>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SWOT analysis sees one prospective like it can be the strength, weakness, opportunity or threat for an organi</w:t>
      </w:r>
      <w:r w:rsidR="00E266C9">
        <w:rPr>
          <w:rFonts w:ascii="Times New Roman" w:hAnsi="Times New Roman" w:cs="Times New Roman"/>
          <w:sz w:val="24"/>
          <w:szCs w:val="24"/>
          <w:lang w:val="en-US"/>
        </w:rPr>
        <w:t>s</w:t>
      </w:r>
      <w:r w:rsidRPr="008E1DA1">
        <w:rPr>
          <w:rFonts w:ascii="Times New Roman" w:hAnsi="Times New Roman" w:cs="Times New Roman"/>
          <w:sz w:val="24"/>
          <w:szCs w:val="24"/>
          <w:lang w:val="en-US"/>
        </w:rPr>
        <w:t xml:space="preserve">ation but </w:t>
      </w:r>
      <w:r w:rsidR="003F603D" w:rsidRPr="008E1DA1">
        <w:rPr>
          <w:rFonts w:ascii="Times New Roman" w:hAnsi="Times New Roman" w:cs="Times New Roman"/>
          <w:sz w:val="24"/>
          <w:szCs w:val="24"/>
          <w:lang w:val="en-US"/>
        </w:rPr>
        <w:t>sometimes the decision of the company can be the strength and weakness or opportunity and threat at a same for the company</w:t>
      </w:r>
      <w:r w:rsidR="00FB6D5F">
        <w:rPr>
          <w:rFonts w:ascii="Times New Roman" w:hAnsi="Times New Roman" w:cs="Times New Roman"/>
          <w:sz w:val="24"/>
          <w:szCs w:val="24"/>
          <w:lang w:val="en-US"/>
        </w:rPr>
        <w:t xml:space="preserve"> (</w:t>
      </w:r>
      <w:r w:rsidR="00FB6D5F" w:rsidRPr="00FB6D5F">
        <w:rPr>
          <w:rFonts w:ascii="Times New Roman" w:hAnsi="Times New Roman" w:cs="Times New Roman"/>
          <w:sz w:val="24"/>
          <w:szCs w:val="24"/>
        </w:rPr>
        <w:t>Vlados, 2019)</w:t>
      </w:r>
      <w:r w:rsidR="003F603D" w:rsidRPr="008E1DA1">
        <w:rPr>
          <w:rFonts w:ascii="Times New Roman" w:hAnsi="Times New Roman" w:cs="Times New Roman"/>
          <w:sz w:val="24"/>
          <w:szCs w:val="24"/>
          <w:lang w:val="en-US"/>
        </w:rPr>
        <w:t xml:space="preserve">. </w:t>
      </w:r>
    </w:p>
    <w:p w14:paraId="64F8777F" w14:textId="77777777" w:rsidR="007C2FF2" w:rsidRPr="008E1DA1" w:rsidRDefault="007C2FF2" w:rsidP="008E1DA1">
      <w:pPr>
        <w:pStyle w:val="ListParagraph"/>
        <w:spacing w:line="360" w:lineRule="auto"/>
        <w:rPr>
          <w:rFonts w:ascii="Times New Roman" w:hAnsi="Times New Roman" w:cs="Times New Roman"/>
          <w:b/>
          <w:sz w:val="24"/>
          <w:szCs w:val="24"/>
          <w:lang w:val="en-US"/>
        </w:rPr>
      </w:pPr>
    </w:p>
    <w:p w14:paraId="2B0D3E78" w14:textId="77777777" w:rsidR="009240B5" w:rsidRPr="008E1DA1" w:rsidRDefault="00CF7C0A" w:rsidP="008E1DA1">
      <w:pPr>
        <w:pStyle w:val="Heading2"/>
        <w:spacing w:line="360" w:lineRule="auto"/>
        <w:rPr>
          <w:rFonts w:ascii="Times New Roman" w:hAnsi="Times New Roman" w:cs="Times New Roman"/>
          <w:sz w:val="24"/>
          <w:szCs w:val="24"/>
          <w:lang w:val="en-US"/>
        </w:rPr>
      </w:pPr>
      <w:bookmarkStart w:id="10" w:name="_Toc60481716"/>
      <w:r w:rsidRPr="008E1DA1">
        <w:rPr>
          <w:rFonts w:ascii="Times New Roman" w:hAnsi="Times New Roman" w:cs="Times New Roman"/>
          <w:sz w:val="24"/>
          <w:szCs w:val="24"/>
          <w:lang w:val="en-US"/>
        </w:rPr>
        <w:t>RELATION OF SEGMENTATION, TARGETING AND POSITIONING –</w:t>
      </w:r>
      <w:bookmarkEnd w:id="10"/>
    </w:p>
    <w:p w14:paraId="36225AAF"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In a global business environment, it is very important to strategically use these three strategies for the best outcome and the profitability of the firm. Market segmentation is the strategy in which the market is segmented</w:t>
      </w:r>
      <w:r w:rsidR="00061001" w:rsidRPr="008E1DA1">
        <w:rPr>
          <w:rFonts w:ascii="Times New Roman" w:hAnsi="Times New Roman" w:cs="Times New Roman"/>
          <w:sz w:val="24"/>
          <w:szCs w:val="24"/>
          <w:lang w:val="en-US"/>
        </w:rPr>
        <w:t xml:space="preserve"> or sub-divided</w:t>
      </w:r>
      <w:r w:rsidRPr="008E1DA1">
        <w:rPr>
          <w:rFonts w:ascii="Times New Roman" w:hAnsi="Times New Roman" w:cs="Times New Roman"/>
          <w:sz w:val="24"/>
          <w:szCs w:val="24"/>
          <w:lang w:val="en-US"/>
        </w:rPr>
        <w:t xml:space="preserve"> based on the similar needs and behaviour of the customers</w:t>
      </w:r>
      <w:r w:rsidR="001035E4">
        <w:rPr>
          <w:rFonts w:ascii="Times New Roman" w:hAnsi="Times New Roman" w:cs="Times New Roman"/>
          <w:sz w:val="24"/>
          <w:szCs w:val="24"/>
          <w:lang w:val="en-US"/>
        </w:rPr>
        <w:t xml:space="preserve"> (</w:t>
      </w:r>
      <w:r w:rsidR="001035E4">
        <w:rPr>
          <w:rFonts w:ascii="Times New Roman" w:hAnsi="Times New Roman" w:cs="Times New Roman"/>
          <w:sz w:val="24"/>
          <w:szCs w:val="24"/>
        </w:rPr>
        <w:t>Camilleri, 2018)</w:t>
      </w:r>
      <w:r w:rsidRPr="008E1DA1">
        <w:rPr>
          <w:rFonts w:ascii="Times New Roman" w:hAnsi="Times New Roman" w:cs="Times New Roman"/>
          <w:sz w:val="24"/>
          <w:szCs w:val="24"/>
          <w:lang w:val="en-US"/>
        </w:rPr>
        <w:t xml:space="preserve">. </w:t>
      </w:r>
      <w:r w:rsidR="00061001" w:rsidRPr="008E1DA1">
        <w:rPr>
          <w:rFonts w:ascii="Times New Roman" w:hAnsi="Times New Roman" w:cs="Times New Roman"/>
          <w:sz w:val="24"/>
          <w:szCs w:val="24"/>
          <w:lang w:val="en-US"/>
        </w:rPr>
        <w:t>After the segmentation of the market, the sub-divide market is targeted according to the products, the service offered by</w:t>
      </w:r>
      <w:r w:rsidR="00A30A59" w:rsidRPr="008E1DA1">
        <w:rPr>
          <w:rFonts w:ascii="Times New Roman" w:hAnsi="Times New Roman" w:cs="Times New Roman"/>
          <w:sz w:val="24"/>
          <w:szCs w:val="24"/>
          <w:lang w:val="en-US"/>
        </w:rPr>
        <w:t xml:space="preserve"> the company,</w:t>
      </w:r>
      <w:r w:rsidR="00F91742" w:rsidRPr="008E1DA1">
        <w:rPr>
          <w:rFonts w:ascii="Times New Roman" w:hAnsi="Times New Roman" w:cs="Times New Roman"/>
          <w:sz w:val="24"/>
          <w:szCs w:val="24"/>
          <w:lang w:val="en-US"/>
        </w:rPr>
        <w:t xml:space="preserve"> the needs </w:t>
      </w:r>
      <w:r w:rsidR="00A30A59" w:rsidRPr="008E1DA1">
        <w:rPr>
          <w:rFonts w:ascii="Times New Roman" w:hAnsi="Times New Roman" w:cs="Times New Roman"/>
          <w:sz w:val="24"/>
          <w:szCs w:val="24"/>
          <w:lang w:val="en-US"/>
        </w:rPr>
        <w:t xml:space="preserve">and highest potential </w:t>
      </w:r>
      <w:r w:rsidR="00F91742" w:rsidRPr="008E1DA1">
        <w:rPr>
          <w:rFonts w:ascii="Times New Roman" w:hAnsi="Times New Roman" w:cs="Times New Roman"/>
          <w:sz w:val="24"/>
          <w:szCs w:val="24"/>
          <w:lang w:val="en-US"/>
        </w:rPr>
        <w:t xml:space="preserve">of the customers. </w:t>
      </w:r>
      <w:r w:rsidR="00A30A59" w:rsidRPr="008E1DA1">
        <w:rPr>
          <w:rFonts w:ascii="Times New Roman" w:hAnsi="Times New Roman" w:cs="Times New Roman"/>
          <w:sz w:val="24"/>
          <w:szCs w:val="24"/>
          <w:lang w:val="en-US"/>
        </w:rPr>
        <w:t>P</w:t>
      </w:r>
      <w:r w:rsidR="007279BE" w:rsidRPr="008E1DA1">
        <w:rPr>
          <w:rFonts w:ascii="Times New Roman" w:hAnsi="Times New Roman" w:cs="Times New Roman"/>
          <w:sz w:val="24"/>
          <w:szCs w:val="24"/>
          <w:lang w:val="en-US"/>
        </w:rPr>
        <w:t>ositioni</w:t>
      </w:r>
      <w:r w:rsidR="00A30A59" w:rsidRPr="008E1DA1">
        <w:rPr>
          <w:rFonts w:ascii="Times New Roman" w:hAnsi="Times New Roman" w:cs="Times New Roman"/>
          <w:sz w:val="24"/>
          <w:szCs w:val="24"/>
          <w:lang w:val="en-US"/>
        </w:rPr>
        <w:t xml:space="preserve">ng </w:t>
      </w:r>
      <w:r w:rsidR="007279BE" w:rsidRPr="008E1DA1">
        <w:rPr>
          <w:rFonts w:ascii="Times New Roman" w:hAnsi="Times New Roman" w:cs="Times New Roman"/>
          <w:sz w:val="24"/>
          <w:szCs w:val="24"/>
          <w:lang w:val="en-US"/>
        </w:rPr>
        <w:t xml:space="preserve">is the place that a particular product holds in the minds of its customers. </w:t>
      </w:r>
      <w:r w:rsidR="008048A4" w:rsidRPr="008E1DA1">
        <w:rPr>
          <w:rFonts w:ascii="Times New Roman" w:hAnsi="Times New Roman" w:cs="Times New Roman"/>
          <w:sz w:val="24"/>
          <w:szCs w:val="24"/>
          <w:lang w:val="en-US"/>
        </w:rPr>
        <w:t>It depends on the host of variables which</w:t>
      </w:r>
      <w:r w:rsidR="00A8205E">
        <w:rPr>
          <w:rFonts w:ascii="Times New Roman" w:hAnsi="Times New Roman" w:cs="Times New Roman"/>
          <w:sz w:val="24"/>
          <w:szCs w:val="24"/>
          <w:lang w:val="en-US"/>
        </w:rPr>
        <w:t xml:space="preserve"> are controlled by the marketer (</w:t>
      </w:r>
      <w:r w:rsidR="00A8205E" w:rsidRPr="00A8205E">
        <w:rPr>
          <w:rFonts w:ascii="Times New Roman" w:hAnsi="Times New Roman" w:cs="Times New Roman"/>
          <w:sz w:val="24"/>
          <w:szCs w:val="24"/>
        </w:rPr>
        <w:t>Camilleri, 2018)</w:t>
      </w:r>
      <w:r w:rsidR="00A8205E" w:rsidRPr="00A8205E">
        <w:rPr>
          <w:rFonts w:ascii="Times New Roman" w:hAnsi="Times New Roman" w:cs="Times New Roman"/>
          <w:sz w:val="24"/>
          <w:szCs w:val="24"/>
          <w:lang w:val="en-US"/>
        </w:rPr>
        <w:t xml:space="preserve">. </w:t>
      </w:r>
      <w:r w:rsidR="008048A4" w:rsidRPr="008E1DA1">
        <w:rPr>
          <w:rFonts w:ascii="Times New Roman" w:hAnsi="Times New Roman" w:cs="Times New Roman"/>
          <w:sz w:val="24"/>
          <w:szCs w:val="24"/>
          <w:lang w:val="en-US"/>
        </w:rPr>
        <w:t xml:space="preserve"> </w:t>
      </w:r>
    </w:p>
    <w:p w14:paraId="5EFDC44A" w14:textId="1D097922" w:rsidR="003879CC" w:rsidRPr="008E1DA1" w:rsidRDefault="00CF7C0A" w:rsidP="008E1DA1">
      <w:pPr>
        <w:pStyle w:val="Heading2"/>
        <w:spacing w:line="360" w:lineRule="auto"/>
        <w:rPr>
          <w:rFonts w:ascii="Times New Roman" w:hAnsi="Times New Roman" w:cs="Times New Roman"/>
          <w:sz w:val="24"/>
          <w:szCs w:val="24"/>
          <w:lang w:val="en-US"/>
        </w:rPr>
      </w:pPr>
      <w:bookmarkStart w:id="11" w:name="_Toc60481717"/>
      <w:r w:rsidRPr="008E1DA1">
        <w:rPr>
          <w:rFonts w:ascii="Times New Roman" w:hAnsi="Times New Roman" w:cs="Times New Roman"/>
          <w:sz w:val="24"/>
          <w:szCs w:val="24"/>
          <w:lang w:val="en-US"/>
        </w:rPr>
        <w:t>7 PS OF MARKETING MIX OF DECATHLON</w:t>
      </w:r>
      <w:bookmarkEnd w:id="11"/>
    </w:p>
    <w:tbl>
      <w:tblPr>
        <w:tblStyle w:val="TableGrid"/>
        <w:tblW w:w="0" w:type="auto"/>
        <w:tblLook w:val="04A0" w:firstRow="1" w:lastRow="0" w:firstColumn="1" w:lastColumn="0" w:noHBand="0" w:noVBand="1"/>
      </w:tblPr>
      <w:tblGrid>
        <w:gridCol w:w="4788"/>
        <w:gridCol w:w="4788"/>
      </w:tblGrid>
      <w:tr w:rsidR="00AC2E39" w:rsidRPr="008E1DA1" w14:paraId="704233A0" w14:textId="77777777" w:rsidTr="003F603D">
        <w:tc>
          <w:tcPr>
            <w:tcW w:w="4788" w:type="dxa"/>
          </w:tcPr>
          <w:p w14:paraId="4860271F"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 Marketing mix</w:t>
            </w:r>
          </w:p>
        </w:tc>
        <w:tc>
          <w:tcPr>
            <w:tcW w:w="4788" w:type="dxa"/>
          </w:tcPr>
          <w:p w14:paraId="2BC99ABE"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 Decathlon</w:t>
            </w:r>
          </w:p>
        </w:tc>
      </w:tr>
      <w:tr w:rsidR="00AC2E39" w:rsidRPr="008E1DA1" w14:paraId="74DC2D47" w14:textId="77777777" w:rsidTr="003F603D">
        <w:tc>
          <w:tcPr>
            <w:tcW w:w="4788" w:type="dxa"/>
          </w:tcPr>
          <w:p w14:paraId="36C381B4"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Product</w:t>
            </w:r>
          </w:p>
        </w:tc>
        <w:tc>
          <w:tcPr>
            <w:tcW w:w="4788" w:type="dxa"/>
          </w:tcPr>
          <w:p w14:paraId="0553A48B"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There are many items of sports such as sports equipment, clothes, accessories, footwear and other for men, women and kids. </w:t>
            </w:r>
            <w:r w:rsidR="00BD7C2B" w:rsidRPr="008E1DA1">
              <w:rPr>
                <w:rFonts w:ascii="Times New Roman" w:hAnsi="Times New Roman" w:cs="Times New Roman"/>
                <w:sz w:val="24"/>
                <w:szCs w:val="24"/>
                <w:lang w:val="en-US"/>
              </w:rPr>
              <w:t>These sports items are available for not only popular sports like football, tennis, basketball but also for less popular sports like billiard, darts and hockey.</w:t>
            </w:r>
            <w:r w:rsidR="0050340F" w:rsidRPr="008E1DA1">
              <w:rPr>
                <w:rFonts w:ascii="Times New Roman" w:hAnsi="Times New Roman" w:cs="Times New Roman"/>
                <w:sz w:val="24"/>
                <w:szCs w:val="24"/>
                <w:lang w:val="en-US"/>
              </w:rPr>
              <w:t xml:space="preserve"> The company also has its brands like Quechua </w:t>
            </w:r>
            <w:r w:rsidR="0050340F" w:rsidRPr="008E1DA1">
              <w:rPr>
                <w:rFonts w:ascii="Times New Roman" w:hAnsi="Times New Roman" w:cs="Times New Roman"/>
                <w:sz w:val="24"/>
                <w:szCs w:val="24"/>
                <w:lang w:val="en-US"/>
              </w:rPr>
              <w:lastRenderedPageBreak/>
              <w:t>for mountain sports, Kalenji for runners, Domyos for fitness and Artengo for Racquel</w:t>
            </w:r>
            <w:r w:rsidR="0008311A">
              <w:rPr>
                <w:rFonts w:ascii="Times New Roman" w:hAnsi="Times New Roman" w:cs="Times New Roman"/>
                <w:sz w:val="24"/>
                <w:szCs w:val="24"/>
                <w:lang w:val="en-US"/>
              </w:rPr>
              <w:t xml:space="preserve"> (</w:t>
            </w:r>
            <w:r w:rsidR="0008311A">
              <w:rPr>
                <w:rFonts w:ascii="Times New Roman" w:hAnsi="Times New Roman" w:cs="Times New Roman"/>
                <w:sz w:val="24"/>
                <w:szCs w:val="24"/>
              </w:rPr>
              <w:t>Decathlon, 2020)</w:t>
            </w:r>
            <w:r w:rsidR="0050340F" w:rsidRPr="008E1DA1">
              <w:rPr>
                <w:rFonts w:ascii="Times New Roman" w:hAnsi="Times New Roman" w:cs="Times New Roman"/>
                <w:sz w:val="24"/>
                <w:szCs w:val="24"/>
                <w:lang w:val="en-US"/>
              </w:rPr>
              <w:t>.</w:t>
            </w:r>
          </w:p>
        </w:tc>
      </w:tr>
      <w:tr w:rsidR="00AC2E39" w:rsidRPr="008E1DA1" w14:paraId="486E8E2C" w14:textId="77777777" w:rsidTr="003F603D">
        <w:tc>
          <w:tcPr>
            <w:tcW w:w="4788" w:type="dxa"/>
          </w:tcPr>
          <w:p w14:paraId="3DC1F341"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lastRenderedPageBreak/>
              <w:t xml:space="preserve">Price </w:t>
            </w:r>
          </w:p>
        </w:tc>
        <w:tc>
          <w:tcPr>
            <w:tcW w:w="4788" w:type="dxa"/>
          </w:tcPr>
          <w:p w14:paraId="549DE532" w14:textId="0260FF69"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With the motto of encouraging sports all over the world, Decathlon provides sports items at a very low cost </w:t>
            </w:r>
            <w:r w:rsidR="00B23C5D" w:rsidRPr="008E1DA1">
              <w:rPr>
                <w:rFonts w:ascii="Times New Roman" w:hAnsi="Times New Roman" w:cs="Times New Roman"/>
                <w:sz w:val="24"/>
                <w:szCs w:val="24"/>
                <w:lang w:val="en-US"/>
              </w:rPr>
              <w:t>to its customers</w:t>
            </w:r>
            <w:r w:rsidR="001D4063" w:rsidRPr="008E1DA1">
              <w:rPr>
                <w:rFonts w:ascii="Times New Roman" w:hAnsi="Times New Roman" w:cs="Times New Roman"/>
                <w:sz w:val="24"/>
                <w:szCs w:val="24"/>
                <w:lang w:val="en-US"/>
              </w:rPr>
              <w:t xml:space="preserve"> by optimi</w:t>
            </w:r>
            <w:r w:rsidR="00E450B4">
              <w:rPr>
                <w:rFonts w:ascii="Times New Roman" w:hAnsi="Times New Roman" w:cs="Times New Roman"/>
                <w:sz w:val="24"/>
                <w:szCs w:val="24"/>
                <w:lang w:val="en-US"/>
              </w:rPr>
              <w:t>z</w:t>
            </w:r>
            <w:r w:rsidR="001D4063" w:rsidRPr="008E1DA1">
              <w:rPr>
                <w:rFonts w:ascii="Times New Roman" w:hAnsi="Times New Roman" w:cs="Times New Roman"/>
                <w:sz w:val="24"/>
                <w:szCs w:val="24"/>
                <w:lang w:val="en-US"/>
              </w:rPr>
              <w:t>ing costs in internal design and logistic process</w:t>
            </w:r>
            <w:r w:rsidR="0008311A">
              <w:rPr>
                <w:rFonts w:ascii="Times New Roman" w:hAnsi="Times New Roman" w:cs="Times New Roman"/>
                <w:sz w:val="24"/>
                <w:szCs w:val="24"/>
                <w:lang w:val="en-US"/>
              </w:rPr>
              <w:t xml:space="preserve"> (</w:t>
            </w:r>
            <w:r w:rsidR="0008311A" w:rsidRPr="0008311A">
              <w:rPr>
                <w:rFonts w:ascii="Times New Roman" w:hAnsi="Times New Roman" w:cs="Times New Roman"/>
                <w:sz w:val="24"/>
                <w:szCs w:val="24"/>
              </w:rPr>
              <w:t>Decathlon, 2020)</w:t>
            </w:r>
            <w:r w:rsidR="001D4063" w:rsidRPr="008E1DA1">
              <w:rPr>
                <w:rFonts w:ascii="Times New Roman" w:hAnsi="Times New Roman" w:cs="Times New Roman"/>
                <w:sz w:val="24"/>
                <w:szCs w:val="24"/>
                <w:lang w:val="en-US"/>
              </w:rPr>
              <w:t xml:space="preserve">. </w:t>
            </w:r>
          </w:p>
        </w:tc>
      </w:tr>
      <w:tr w:rsidR="00AC2E39" w:rsidRPr="008E1DA1" w14:paraId="76C34E9C" w14:textId="77777777" w:rsidTr="003F603D">
        <w:tc>
          <w:tcPr>
            <w:tcW w:w="4788" w:type="dxa"/>
          </w:tcPr>
          <w:p w14:paraId="5451141C"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Place </w:t>
            </w:r>
          </w:p>
        </w:tc>
        <w:tc>
          <w:tcPr>
            <w:tcW w:w="4788" w:type="dxa"/>
          </w:tcPr>
          <w:p w14:paraId="457D661D" w14:textId="6A6B9C51" w:rsidR="003F603D" w:rsidRPr="008E1DA1" w:rsidRDefault="00CF7C0A" w:rsidP="008E1DA1">
            <w:pPr>
              <w:spacing w:line="360" w:lineRule="auto"/>
              <w:rPr>
                <w:rFonts w:ascii="Times New Roman" w:hAnsi="Times New Roman" w:cs="Times New Roman"/>
                <w:sz w:val="24"/>
                <w:szCs w:val="24"/>
                <w:lang w:val="en-US"/>
              </w:rPr>
            </w:pPr>
            <w:bookmarkStart w:id="12" w:name="_Hlk60495360"/>
            <w:r w:rsidRPr="008E1DA1">
              <w:rPr>
                <w:rFonts w:ascii="Times New Roman" w:hAnsi="Times New Roman" w:cs="Times New Roman"/>
                <w:sz w:val="24"/>
                <w:szCs w:val="24"/>
                <w:lang w:val="en-US"/>
              </w:rPr>
              <w:t xml:space="preserve">The </w:t>
            </w:r>
            <w:r w:rsidR="008C7932" w:rsidRPr="008E1DA1">
              <w:rPr>
                <w:rFonts w:ascii="Times New Roman" w:hAnsi="Times New Roman" w:cs="Times New Roman"/>
                <w:sz w:val="24"/>
                <w:szCs w:val="24"/>
                <w:lang w:val="en-US"/>
              </w:rPr>
              <w:t>company has over 1647</w:t>
            </w:r>
            <w:r w:rsidRPr="008E1DA1">
              <w:rPr>
                <w:rFonts w:ascii="Times New Roman" w:hAnsi="Times New Roman" w:cs="Times New Roman"/>
                <w:sz w:val="24"/>
                <w:szCs w:val="24"/>
                <w:lang w:val="en-US"/>
              </w:rPr>
              <w:t xml:space="preserve"> stores all over the world and around 100 stores in Spain only. Thus</w:t>
            </w:r>
            <w:r w:rsidR="000C1391">
              <w:rPr>
                <w:rFonts w:ascii="Times New Roman" w:hAnsi="Times New Roman" w:cs="Times New Roman"/>
                <w:sz w:val="24"/>
                <w:szCs w:val="24"/>
                <w:lang w:val="en-US"/>
              </w:rPr>
              <w:t>,</w:t>
            </w:r>
            <w:r w:rsidR="00670DF3" w:rsidRPr="008E1DA1">
              <w:rPr>
                <w:rFonts w:ascii="Times New Roman" w:hAnsi="Times New Roman" w:cs="Times New Roman"/>
                <w:sz w:val="24"/>
                <w:szCs w:val="24"/>
                <w:lang w:val="en-US"/>
              </w:rPr>
              <w:t xml:space="preserve"> it has world</w:t>
            </w:r>
            <w:r w:rsidRPr="008E1DA1">
              <w:rPr>
                <w:rFonts w:ascii="Times New Roman" w:hAnsi="Times New Roman" w:cs="Times New Roman"/>
                <w:sz w:val="24"/>
                <w:szCs w:val="24"/>
                <w:lang w:val="en-US"/>
              </w:rPr>
              <w:t xml:space="preserve">wide existence in terms of place. </w:t>
            </w:r>
            <w:r w:rsidR="00ED7D16" w:rsidRPr="008E1DA1">
              <w:rPr>
                <w:rFonts w:ascii="Times New Roman" w:hAnsi="Times New Roman" w:cs="Times New Roman"/>
                <w:sz w:val="24"/>
                <w:szCs w:val="24"/>
                <w:lang w:val="en-US"/>
              </w:rPr>
              <w:t>The</w:t>
            </w:r>
            <w:r w:rsidR="00F331D8" w:rsidRPr="008E1DA1">
              <w:rPr>
                <w:rFonts w:ascii="Times New Roman" w:hAnsi="Times New Roman" w:cs="Times New Roman"/>
                <w:sz w:val="24"/>
                <w:szCs w:val="24"/>
                <w:lang w:val="en-US"/>
              </w:rPr>
              <w:t xml:space="preserve"> stores in Spain are the delivery centre</w:t>
            </w:r>
            <w:r w:rsidR="00E450B4">
              <w:rPr>
                <w:rFonts w:ascii="Times New Roman" w:hAnsi="Times New Roman" w:cs="Times New Roman"/>
                <w:sz w:val="24"/>
                <w:szCs w:val="24"/>
                <w:lang w:val="en-US"/>
              </w:rPr>
              <w:t>s</w:t>
            </w:r>
            <w:r w:rsidR="00F331D8" w:rsidRPr="008E1DA1">
              <w:rPr>
                <w:rFonts w:ascii="Times New Roman" w:hAnsi="Times New Roman" w:cs="Times New Roman"/>
                <w:sz w:val="24"/>
                <w:szCs w:val="24"/>
                <w:lang w:val="en-US"/>
              </w:rPr>
              <w:t xml:space="preserve"> for all online purchase</w:t>
            </w:r>
            <w:r w:rsidR="0008311A">
              <w:rPr>
                <w:rFonts w:ascii="Times New Roman" w:hAnsi="Times New Roman" w:cs="Times New Roman"/>
                <w:sz w:val="24"/>
                <w:szCs w:val="24"/>
                <w:lang w:val="en-US"/>
              </w:rPr>
              <w:t xml:space="preserve"> (</w:t>
            </w:r>
            <w:r w:rsidR="0008311A" w:rsidRPr="0008311A">
              <w:rPr>
                <w:rFonts w:ascii="Times New Roman" w:hAnsi="Times New Roman" w:cs="Times New Roman"/>
                <w:sz w:val="24"/>
                <w:szCs w:val="24"/>
              </w:rPr>
              <w:t>Decathlon, 2020)</w:t>
            </w:r>
            <w:r w:rsidR="00F331D8" w:rsidRPr="008E1DA1">
              <w:rPr>
                <w:rFonts w:ascii="Times New Roman" w:hAnsi="Times New Roman" w:cs="Times New Roman"/>
                <w:sz w:val="24"/>
                <w:szCs w:val="24"/>
                <w:lang w:val="en-US"/>
              </w:rPr>
              <w:t xml:space="preserve">. </w:t>
            </w:r>
            <w:r w:rsidR="00ED7D16" w:rsidRPr="008E1DA1">
              <w:rPr>
                <w:rFonts w:ascii="Times New Roman" w:hAnsi="Times New Roman" w:cs="Times New Roman"/>
                <w:sz w:val="24"/>
                <w:szCs w:val="24"/>
                <w:lang w:val="en-US"/>
              </w:rPr>
              <w:t xml:space="preserve"> </w:t>
            </w:r>
            <w:bookmarkEnd w:id="12"/>
          </w:p>
        </w:tc>
      </w:tr>
      <w:tr w:rsidR="00AC2E39" w:rsidRPr="008E1DA1" w14:paraId="340C0400" w14:textId="77777777" w:rsidTr="003F603D">
        <w:tc>
          <w:tcPr>
            <w:tcW w:w="4788" w:type="dxa"/>
          </w:tcPr>
          <w:p w14:paraId="3DAB9BFA"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Promotion </w:t>
            </w:r>
          </w:p>
        </w:tc>
        <w:tc>
          <w:tcPr>
            <w:tcW w:w="4788" w:type="dxa"/>
          </w:tcPr>
          <w:p w14:paraId="7B8B8F79"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Decathlon is </w:t>
            </w:r>
            <w:r w:rsidR="00670208" w:rsidRPr="008E1DA1">
              <w:rPr>
                <w:rFonts w:ascii="Times New Roman" w:hAnsi="Times New Roman" w:cs="Times New Roman"/>
                <w:sz w:val="24"/>
                <w:szCs w:val="24"/>
                <w:lang w:val="en-US"/>
              </w:rPr>
              <w:t>a very innovative brand which provides</w:t>
            </w:r>
            <w:r w:rsidRPr="008E1DA1">
              <w:rPr>
                <w:rFonts w:ascii="Times New Roman" w:hAnsi="Times New Roman" w:cs="Times New Roman"/>
                <w:sz w:val="24"/>
                <w:szCs w:val="24"/>
                <w:lang w:val="en-US"/>
              </w:rPr>
              <w:t xml:space="preserve"> high-quality clothes within </w:t>
            </w:r>
            <w:r w:rsidR="00670208" w:rsidRPr="008E1DA1">
              <w:rPr>
                <w:rFonts w:ascii="Times New Roman" w:hAnsi="Times New Roman" w:cs="Times New Roman"/>
                <w:sz w:val="24"/>
                <w:szCs w:val="24"/>
                <w:lang w:val="en-US"/>
              </w:rPr>
              <w:t>an affor</w:t>
            </w:r>
            <w:r w:rsidRPr="008E1DA1">
              <w:rPr>
                <w:rFonts w:ascii="Times New Roman" w:hAnsi="Times New Roman" w:cs="Times New Roman"/>
                <w:sz w:val="24"/>
                <w:szCs w:val="24"/>
                <w:lang w:val="en-US"/>
              </w:rPr>
              <w:t>dable price range. They promote their products through word of mouth, various social media platforms and other adver</w:t>
            </w:r>
            <w:r w:rsidR="00670208" w:rsidRPr="008E1DA1">
              <w:rPr>
                <w:rFonts w:ascii="Times New Roman" w:hAnsi="Times New Roman" w:cs="Times New Roman"/>
                <w:sz w:val="24"/>
                <w:szCs w:val="24"/>
                <w:lang w:val="en-US"/>
              </w:rPr>
              <w:t>ti</w:t>
            </w:r>
            <w:r w:rsidRPr="008E1DA1">
              <w:rPr>
                <w:rFonts w:ascii="Times New Roman" w:hAnsi="Times New Roman" w:cs="Times New Roman"/>
                <w:sz w:val="24"/>
                <w:szCs w:val="24"/>
                <w:lang w:val="en-US"/>
              </w:rPr>
              <w:t>sing processes</w:t>
            </w:r>
            <w:r w:rsidR="0008311A">
              <w:rPr>
                <w:rFonts w:ascii="Times New Roman" w:hAnsi="Times New Roman" w:cs="Times New Roman"/>
                <w:sz w:val="24"/>
                <w:szCs w:val="24"/>
                <w:lang w:val="en-US"/>
              </w:rPr>
              <w:t xml:space="preserve"> (</w:t>
            </w:r>
            <w:r w:rsidR="0008311A" w:rsidRPr="0008311A">
              <w:rPr>
                <w:rFonts w:ascii="Times New Roman" w:hAnsi="Times New Roman" w:cs="Times New Roman"/>
                <w:sz w:val="24"/>
                <w:szCs w:val="24"/>
              </w:rPr>
              <w:t>Decathlon, 2020)</w:t>
            </w:r>
            <w:r w:rsidRPr="008E1DA1">
              <w:rPr>
                <w:rFonts w:ascii="Times New Roman" w:hAnsi="Times New Roman" w:cs="Times New Roman"/>
                <w:sz w:val="24"/>
                <w:szCs w:val="24"/>
                <w:lang w:val="en-US"/>
              </w:rPr>
              <w:t xml:space="preserve">. </w:t>
            </w:r>
          </w:p>
        </w:tc>
      </w:tr>
      <w:tr w:rsidR="00AC2E39" w:rsidRPr="008E1DA1" w14:paraId="1105C2C0" w14:textId="77777777" w:rsidTr="003879CC">
        <w:trPr>
          <w:trHeight w:val="629"/>
        </w:trPr>
        <w:tc>
          <w:tcPr>
            <w:tcW w:w="4788" w:type="dxa"/>
          </w:tcPr>
          <w:p w14:paraId="4C025555"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Process </w:t>
            </w:r>
          </w:p>
        </w:tc>
        <w:tc>
          <w:tcPr>
            <w:tcW w:w="4788" w:type="dxa"/>
          </w:tcPr>
          <w:p w14:paraId="109075D9"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The process of Decathlon is pleasant for its customers.  The stores are beautifully organised. The employees greet the customers and ask them pleasantly for their demand in items.  There </w:t>
            </w:r>
            <w:r w:rsidR="00A624E8" w:rsidRPr="008E1DA1">
              <w:rPr>
                <w:rFonts w:ascii="Times New Roman" w:hAnsi="Times New Roman" w:cs="Times New Roman"/>
                <w:sz w:val="24"/>
                <w:szCs w:val="24"/>
                <w:lang w:val="en-US"/>
              </w:rPr>
              <w:t>are separate sections</w:t>
            </w:r>
            <w:r w:rsidRPr="008E1DA1">
              <w:rPr>
                <w:rFonts w:ascii="Times New Roman" w:hAnsi="Times New Roman" w:cs="Times New Roman"/>
                <w:sz w:val="24"/>
                <w:szCs w:val="24"/>
                <w:lang w:val="en-US"/>
              </w:rPr>
              <w:t xml:space="preserve"> for men, women and kids</w:t>
            </w:r>
            <w:r w:rsidR="0008311A">
              <w:rPr>
                <w:rFonts w:ascii="Times New Roman" w:hAnsi="Times New Roman" w:cs="Times New Roman"/>
                <w:sz w:val="24"/>
                <w:szCs w:val="24"/>
                <w:lang w:val="en-US"/>
              </w:rPr>
              <w:t xml:space="preserve"> (</w:t>
            </w:r>
            <w:r w:rsidR="0008311A" w:rsidRPr="0008311A">
              <w:rPr>
                <w:rFonts w:ascii="Times New Roman" w:hAnsi="Times New Roman" w:cs="Times New Roman"/>
                <w:sz w:val="24"/>
                <w:szCs w:val="24"/>
              </w:rPr>
              <w:t>Decathlon, 2020)</w:t>
            </w:r>
            <w:r w:rsidRPr="008E1DA1">
              <w:rPr>
                <w:rFonts w:ascii="Times New Roman" w:hAnsi="Times New Roman" w:cs="Times New Roman"/>
                <w:sz w:val="24"/>
                <w:szCs w:val="24"/>
                <w:lang w:val="en-US"/>
              </w:rPr>
              <w:t xml:space="preserve">. </w:t>
            </w:r>
          </w:p>
        </w:tc>
      </w:tr>
      <w:tr w:rsidR="00AC2E39" w:rsidRPr="008E1DA1" w14:paraId="33BC0BB1" w14:textId="77777777" w:rsidTr="003F603D">
        <w:tc>
          <w:tcPr>
            <w:tcW w:w="4788" w:type="dxa"/>
          </w:tcPr>
          <w:p w14:paraId="250D0D14"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People </w:t>
            </w:r>
          </w:p>
        </w:tc>
        <w:tc>
          <w:tcPr>
            <w:tcW w:w="4788" w:type="dxa"/>
          </w:tcPr>
          <w:p w14:paraId="00BB7D21" w14:textId="24CA850E"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The company has around 87000 employees and planning to expand its business. They also organise various training and development programs for their employees. </w:t>
            </w:r>
            <w:r w:rsidR="000C1391">
              <w:rPr>
                <w:rFonts w:ascii="Times New Roman" w:hAnsi="Times New Roman" w:cs="Times New Roman"/>
                <w:sz w:val="24"/>
                <w:szCs w:val="24"/>
                <w:lang w:val="en-US"/>
              </w:rPr>
              <w:t>T</w:t>
            </w:r>
            <w:r w:rsidRPr="008E1DA1">
              <w:rPr>
                <w:rFonts w:ascii="Times New Roman" w:hAnsi="Times New Roman" w:cs="Times New Roman"/>
                <w:sz w:val="24"/>
                <w:szCs w:val="24"/>
                <w:lang w:val="en-US"/>
              </w:rPr>
              <w:t xml:space="preserve">hey have around 1647 stores all over the world and </w:t>
            </w:r>
            <w:r w:rsidRPr="008E1DA1">
              <w:rPr>
                <w:rFonts w:ascii="Times New Roman" w:hAnsi="Times New Roman" w:cs="Times New Roman"/>
                <w:sz w:val="24"/>
                <w:szCs w:val="24"/>
                <w:lang w:val="en-US"/>
              </w:rPr>
              <w:lastRenderedPageBreak/>
              <w:t>follows a low pricing strategy to attract more customers</w:t>
            </w:r>
            <w:r w:rsidR="00E450B4">
              <w:rPr>
                <w:rFonts w:ascii="Times New Roman" w:hAnsi="Times New Roman" w:cs="Times New Roman"/>
                <w:sz w:val="24"/>
                <w:szCs w:val="24"/>
                <w:lang w:val="en-US"/>
              </w:rPr>
              <w:t xml:space="preserve"> </w:t>
            </w:r>
            <w:r w:rsidR="0008311A">
              <w:rPr>
                <w:rFonts w:ascii="Times New Roman" w:hAnsi="Times New Roman" w:cs="Times New Roman"/>
                <w:sz w:val="24"/>
                <w:szCs w:val="24"/>
                <w:lang w:val="en-US"/>
              </w:rPr>
              <w:t>(</w:t>
            </w:r>
            <w:r w:rsidR="0008311A" w:rsidRPr="0008311A">
              <w:rPr>
                <w:rFonts w:ascii="Times New Roman" w:hAnsi="Times New Roman" w:cs="Times New Roman"/>
                <w:sz w:val="24"/>
                <w:szCs w:val="24"/>
              </w:rPr>
              <w:t>Decathlon, 2020)</w:t>
            </w:r>
            <w:r w:rsidRPr="008E1DA1">
              <w:rPr>
                <w:rFonts w:ascii="Times New Roman" w:hAnsi="Times New Roman" w:cs="Times New Roman"/>
                <w:sz w:val="24"/>
                <w:szCs w:val="24"/>
                <w:lang w:val="en-US"/>
              </w:rPr>
              <w:t xml:space="preserve">. </w:t>
            </w:r>
          </w:p>
        </w:tc>
      </w:tr>
      <w:tr w:rsidR="00AC2E39" w:rsidRPr="008E1DA1" w14:paraId="4BED2088" w14:textId="77777777" w:rsidTr="003F603D">
        <w:tc>
          <w:tcPr>
            <w:tcW w:w="4788" w:type="dxa"/>
          </w:tcPr>
          <w:p w14:paraId="501961B0"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lastRenderedPageBreak/>
              <w:t xml:space="preserve">Physical evidence </w:t>
            </w:r>
          </w:p>
        </w:tc>
        <w:tc>
          <w:tcPr>
            <w:tcW w:w="4788" w:type="dxa"/>
          </w:tcPr>
          <w:p w14:paraId="78C580DA" w14:textId="77777777" w:rsidR="003F603D"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The brand is available almost everywhere around the world with its 800 stores in the world</w:t>
            </w:r>
            <w:r w:rsidR="0008311A">
              <w:rPr>
                <w:rFonts w:ascii="Times New Roman" w:hAnsi="Times New Roman" w:cs="Times New Roman"/>
                <w:sz w:val="24"/>
                <w:szCs w:val="24"/>
                <w:lang w:val="en-US"/>
              </w:rPr>
              <w:t xml:space="preserve"> (</w:t>
            </w:r>
            <w:r w:rsidR="0008311A" w:rsidRPr="0008311A">
              <w:rPr>
                <w:rFonts w:ascii="Times New Roman" w:hAnsi="Times New Roman" w:cs="Times New Roman"/>
                <w:sz w:val="24"/>
                <w:szCs w:val="24"/>
              </w:rPr>
              <w:t>Decathlon, 2020)</w:t>
            </w:r>
            <w:r w:rsidRPr="008E1DA1">
              <w:rPr>
                <w:rFonts w:ascii="Times New Roman" w:hAnsi="Times New Roman" w:cs="Times New Roman"/>
                <w:sz w:val="24"/>
                <w:szCs w:val="24"/>
                <w:lang w:val="en-US"/>
              </w:rPr>
              <w:t xml:space="preserve">. </w:t>
            </w:r>
          </w:p>
        </w:tc>
      </w:tr>
    </w:tbl>
    <w:p w14:paraId="6305ECA0" w14:textId="77777777" w:rsidR="00DF50FB" w:rsidRPr="008E1DA1" w:rsidRDefault="00DF50FB" w:rsidP="008E1DA1">
      <w:pPr>
        <w:pStyle w:val="Heading2"/>
        <w:spacing w:line="360" w:lineRule="auto"/>
        <w:rPr>
          <w:rFonts w:ascii="Times New Roman" w:eastAsiaTheme="minorHAnsi" w:hAnsi="Times New Roman" w:cs="Times New Roman"/>
          <w:b w:val="0"/>
          <w:bCs w:val="0"/>
          <w:color w:val="auto"/>
          <w:sz w:val="24"/>
          <w:szCs w:val="24"/>
          <w:lang w:val="en-US"/>
        </w:rPr>
      </w:pPr>
    </w:p>
    <w:p w14:paraId="7553B38D" w14:textId="0F78DAE8" w:rsidR="00604B8A" w:rsidRPr="008E1DA1" w:rsidRDefault="00CF7C0A" w:rsidP="008E1DA1">
      <w:pPr>
        <w:pStyle w:val="Heading2"/>
        <w:spacing w:line="360" w:lineRule="auto"/>
        <w:rPr>
          <w:rFonts w:ascii="Times New Roman" w:hAnsi="Times New Roman" w:cs="Times New Roman"/>
          <w:sz w:val="24"/>
          <w:szCs w:val="24"/>
          <w:lang w:val="en-US"/>
        </w:rPr>
      </w:pPr>
      <w:bookmarkStart w:id="13" w:name="_Toc60481718"/>
      <w:r w:rsidRPr="008E1DA1">
        <w:rPr>
          <w:rFonts w:ascii="Times New Roman" w:hAnsi="Times New Roman" w:cs="Times New Roman"/>
          <w:sz w:val="24"/>
          <w:szCs w:val="24"/>
          <w:lang w:val="en-US"/>
        </w:rPr>
        <w:t>CONCLUSION AND RECOMMENDATION</w:t>
      </w:r>
      <w:bookmarkEnd w:id="13"/>
    </w:p>
    <w:p w14:paraId="271C2AF9" w14:textId="77777777" w:rsidR="00604B8A" w:rsidRPr="008E1DA1" w:rsidRDefault="00CF7C0A" w:rsidP="008E1DA1">
      <w:pPr>
        <w:pStyle w:val="ListParagraph"/>
        <w:numPr>
          <w:ilvl w:val="0"/>
          <w:numId w:val="14"/>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Decathlon has grown its business </w:t>
      </w:r>
      <w:r w:rsidR="00A624E8" w:rsidRPr="008E1DA1">
        <w:rPr>
          <w:rFonts w:ascii="Times New Roman" w:hAnsi="Times New Roman" w:cs="Times New Roman"/>
          <w:sz w:val="24"/>
          <w:szCs w:val="24"/>
          <w:lang w:val="en-US"/>
        </w:rPr>
        <w:t xml:space="preserve">in </w:t>
      </w:r>
      <w:r w:rsidRPr="008E1DA1">
        <w:rPr>
          <w:rFonts w:ascii="Times New Roman" w:hAnsi="Times New Roman" w:cs="Times New Roman"/>
          <w:sz w:val="24"/>
          <w:szCs w:val="24"/>
          <w:lang w:val="en-US"/>
        </w:rPr>
        <w:t xml:space="preserve">the sports section well enough that the segment is saturated now in the existing country. Using its positive brand image in the market the company should enter into other product lines to expand its business. </w:t>
      </w:r>
    </w:p>
    <w:p w14:paraId="7EA96AF2" w14:textId="77777777" w:rsidR="00F0662E" w:rsidRPr="008E1DA1" w:rsidRDefault="00CF7C0A" w:rsidP="008E1DA1">
      <w:pPr>
        <w:pStyle w:val="ListParagraph"/>
        <w:numPr>
          <w:ilvl w:val="0"/>
          <w:numId w:val="14"/>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It follows a very good strategy in pricing which provides quality of service </w:t>
      </w:r>
      <w:r w:rsidR="00A624E8" w:rsidRPr="008E1DA1">
        <w:rPr>
          <w:rFonts w:ascii="Times New Roman" w:hAnsi="Times New Roman" w:cs="Times New Roman"/>
          <w:sz w:val="24"/>
          <w:szCs w:val="24"/>
          <w:lang w:val="en-US"/>
        </w:rPr>
        <w:t>at a</w:t>
      </w:r>
      <w:r w:rsidRPr="008E1DA1">
        <w:rPr>
          <w:rFonts w:ascii="Times New Roman" w:hAnsi="Times New Roman" w:cs="Times New Roman"/>
          <w:sz w:val="24"/>
          <w:szCs w:val="24"/>
          <w:lang w:val="en-US"/>
        </w:rPr>
        <w:t xml:space="preserve"> </w:t>
      </w:r>
      <w:proofErr w:type="gramStart"/>
      <w:r w:rsidRPr="008E1DA1">
        <w:rPr>
          <w:rFonts w:ascii="Times New Roman" w:hAnsi="Times New Roman" w:cs="Times New Roman"/>
          <w:sz w:val="24"/>
          <w:szCs w:val="24"/>
          <w:lang w:val="en-US"/>
        </w:rPr>
        <w:t>low price</w:t>
      </w:r>
      <w:proofErr w:type="gramEnd"/>
      <w:r w:rsidRPr="008E1DA1">
        <w:rPr>
          <w:rFonts w:ascii="Times New Roman" w:hAnsi="Times New Roman" w:cs="Times New Roman"/>
          <w:sz w:val="24"/>
          <w:szCs w:val="24"/>
          <w:lang w:val="en-US"/>
        </w:rPr>
        <w:t xml:space="preserve"> range. </w:t>
      </w:r>
    </w:p>
    <w:p w14:paraId="4478B39C" w14:textId="77777777" w:rsidR="00A624E8" w:rsidRPr="008E1DA1" w:rsidRDefault="00CF7C0A" w:rsidP="008E1DA1">
      <w:pPr>
        <w:pStyle w:val="ListParagraph"/>
        <w:numPr>
          <w:ilvl w:val="0"/>
          <w:numId w:val="14"/>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Like the company is focusing on the sports section it should continue focusing on the maintenance of the quality of its products at the accessible price range. </w:t>
      </w:r>
    </w:p>
    <w:p w14:paraId="658F3E83" w14:textId="77777777" w:rsidR="007708D3" w:rsidRPr="008E1DA1" w:rsidRDefault="00CF7C0A" w:rsidP="008E1DA1">
      <w:pPr>
        <w:pStyle w:val="ListParagraph"/>
        <w:numPr>
          <w:ilvl w:val="0"/>
          <w:numId w:val="14"/>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To compete with its competitors' company s</w:t>
      </w:r>
      <w:r w:rsidR="00B57651" w:rsidRPr="008E1DA1">
        <w:rPr>
          <w:rFonts w:ascii="Times New Roman" w:hAnsi="Times New Roman" w:cs="Times New Roman"/>
          <w:sz w:val="24"/>
          <w:szCs w:val="24"/>
          <w:lang w:val="en-US"/>
        </w:rPr>
        <w:t>hould adopt many marketing stra</w:t>
      </w:r>
      <w:r w:rsidRPr="008E1DA1">
        <w:rPr>
          <w:rFonts w:ascii="Times New Roman" w:hAnsi="Times New Roman" w:cs="Times New Roman"/>
          <w:sz w:val="24"/>
          <w:szCs w:val="24"/>
          <w:lang w:val="en-US"/>
        </w:rPr>
        <w:t>t</w:t>
      </w:r>
      <w:r w:rsidR="00B57651" w:rsidRPr="008E1DA1">
        <w:rPr>
          <w:rFonts w:ascii="Times New Roman" w:hAnsi="Times New Roman" w:cs="Times New Roman"/>
          <w:sz w:val="24"/>
          <w:szCs w:val="24"/>
          <w:lang w:val="en-US"/>
        </w:rPr>
        <w:t>e</w:t>
      </w:r>
      <w:r w:rsidRPr="008E1DA1">
        <w:rPr>
          <w:rFonts w:ascii="Times New Roman" w:hAnsi="Times New Roman" w:cs="Times New Roman"/>
          <w:sz w:val="24"/>
          <w:szCs w:val="24"/>
          <w:lang w:val="en-US"/>
        </w:rPr>
        <w:t>gies to identify the strength and weakness of its rival a</w:t>
      </w:r>
      <w:r w:rsidR="00B57651" w:rsidRPr="008E1DA1">
        <w:rPr>
          <w:rFonts w:ascii="Times New Roman" w:hAnsi="Times New Roman" w:cs="Times New Roman"/>
          <w:sz w:val="24"/>
          <w:szCs w:val="24"/>
          <w:lang w:val="en-US"/>
        </w:rPr>
        <w:t xml:space="preserve">nd use them as the opportunity </w:t>
      </w:r>
      <w:r w:rsidRPr="008E1DA1">
        <w:rPr>
          <w:rFonts w:ascii="Times New Roman" w:hAnsi="Times New Roman" w:cs="Times New Roman"/>
          <w:sz w:val="24"/>
          <w:szCs w:val="24"/>
          <w:lang w:val="en-US"/>
        </w:rPr>
        <w:t>f</w:t>
      </w:r>
      <w:r w:rsidR="00355F00" w:rsidRPr="008E1DA1">
        <w:rPr>
          <w:rFonts w:ascii="Times New Roman" w:hAnsi="Times New Roman" w:cs="Times New Roman"/>
          <w:sz w:val="24"/>
          <w:szCs w:val="24"/>
          <w:lang w:val="en-US"/>
        </w:rPr>
        <w:t>or</w:t>
      </w:r>
      <w:r w:rsidRPr="008E1DA1">
        <w:rPr>
          <w:rFonts w:ascii="Times New Roman" w:hAnsi="Times New Roman" w:cs="Times New Roman"/>
          <w:sz w:val="24"/>
          <w:szCs w:val="24"/>
          <w:lang w:val="en-US"/>
        </w:rPr>
        <w:t xml:space="preserve"> the company. </w:t>
      </w:r>
    </w:p>
    <w:p w14:paraId="435E156F" w14:textId="77777777" w:rsidR="00B57651" w:rsidRPr="008E1DA1" w:rsidRDefault="00CF7C0A" w:rsidP="008E1DA1">
      <w:pPr>
        <w:pStyle w:val="ListParagraph"/>
        <w:numPr>
          <w:ilvl w:val="0"/>
          <w:numId w:val="14"/>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Due to many economic, social and legal factors supporting the retail industry in the UK the company finds profit in this industry and continues to follow the norms and rules to sustain in the market. </w:t>
      </w:r>
    </w:p>
    <w:p w14:paraId="0B69281B" w14:textId="77777777" w:rsidR="00677223" w:rsidRPr="008E1DA1" w:rsidRDefault="00677223" w:rsidP="008E1DA1">
      <w:pPr>
        <w:pStyle w:val="ListParagraph"/>
        <w:spacing w:line="360" w:lineRule="auto"/>
        <w:rPr>
          <w:rFonts w:ascii="Times New Roman" w:hAnsi="Times New Roman" w:cs="Times New Roman"/>
          <w:sz w:val="24"/>
          <w:szCs w:val="24"/>
          <w:lang w:val="en-US"/>
        </w:rPr>
      </w:pPr>
    </w:p>
    <w:p w14:paraId="5C34530C" w14:textId="2A72A9AF" w:rsidR="00677223" w:rsidRPr="008E1DA1" w:rsidRDefault="00CF2219" w:rsidP="008E1DA1">
      <w:pPr>
        <w:pStyle w:val="Heading1"/>
        <w:spacing w:line="360" w:lineRule="auto"/>
        <w:rPr>
          <w:rFonts w:ascii="Times New Roman" w:hAnsi="Times New Roman" w:cs="Times New Roman"/>
          <w:sz w:val="24"/>
          <w:szCs w:val="24"/>
          <w:lang w:val="en-US"/>
        </w:rPr>
      </w:pPr>
      <w:bookmarkStart w:id="14" w:name="_Toc60481719"/>
      <w:r w:rsidRPr="008E1DA1">
        <w:rPr>
          <w:rFonts w:ascii="Times New Roman" w:hAnsi="Times New Roman" w:cs="Times New Roman"/>
          <w:sz w:val="24"/>
          <w:szCs w:val="24"/>
          <w:lang w:val="en-US"/>
        </w:rPr>
        <w:t>STAKEHOLDER ENGAGEMENGT AND THEIR IMPACT ON THE MARKETING ACTIVITIES OF AN ORGANISTAION</w:t>
      </w:r>
      <w:bookmarkEnd w:id="14"/>
    </w:p>
    <w:p w14:paraId="5E62D8E3" w14:textId="77777777" w:rsidR="002F16AA" w:rsidRDefault="002F16AA" w:rsidP="008E1DA1">
      <w:pPr>
        <w:spacing w:line="360" w:lineRule="auto"/>
        <w:rPr>
          <w:rFonts w:ascii="Times New Roman" w:hAnsi="Times New Roman" w:cs="Times New Roman"/>
          <w:sz w:val="24"/>
          <w:szCs w:val="24"/>
          <w:lang w:val="en-US"/>
        </w:rPr>
      </w:pPr>
    </w:p>
    <w:p w14:paraId="11275B07" w14:textId="54A7A64D" w:rsidR="00875B41" w:rsidRPr="008E1DA1" w:rsidRDefault="00CF7C0A" w:rsidP="008E1DA1">
      <w:pPr>
        <w:spacing w:line="360" w:lineRule="auto"/>
        <w:rPr>
          <w:rFonts w:ascii="Times New Roman" w:hAnsi="Times New Roman" w:cs="Times New Roman"/>
          <w:b/>
          <w:sz w:val="24"/>
          <w:szCs w:val="24"/>
          <w:lang w:val="en-US"/>
        </w:rPr>
      </w:pPr>
      <w:bookmarkStart w:id="15" w:name="_Toc60481720"/>
      <w:r w:rsidRPr="008E1DA1">
        <w:rPr>
          <w:rStyle w:val="Heading2Char"/>
          <w:rFonts w:ascii="Times New Roman" w:hAnsi="Times New Roman" w:cs="Times New Roman"/>
          <w:sz w:val="24"/>
          <w:szCs w:val="24"/>
        </w:rPr>
        <w:t>STAKEHOLDER</w:t>
      </w:r>
      <w:bookmarkEnd w:id="15"/>
    </w:p>
    <w:p w14:paraId="2DDBD7DD" w14:textId="77777777" w:rsidR="00677223"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Stakeholders</w:t>
      </w:r>
      <w:r w:rsidR="00BF01A6" w:rsidRPr="008E1DA1">
        <w:rPr>
          <w:rFonts w:ascii="Times New Roman" w:hAnsi="Times New Roman" w:cs="Times New Roman"/>
          <w:sz w:val="24"/>
          <w:szCs w:val="24"/>
          <w:lang w:val="en-US"/>
        </w:rPr>
        <w:t xml:space="preserve"> are a group of people who holds their interest in the company. They </w:t>
      </w:r>
      <w:r w:rsidRPr="008E1DA1">
        <w:rPr>
          <w:rFonts w:ascii="Times New Roman" w:hAnsi="Times New Roman" w:cs="Times New Roman"/>
          <w:sz w:val="24"/>
          <w:szCs w:val="24"/>
          <w:lang w:val="en-US"/>
        </w:rPr>
        <w:t xml:space="preserve">are </w:t>
      </w:r>
      <w:r w:rsidR="00BF01A6" w:rsidRPr="008E1DA1">
        <w:rPr>
          <w:rFonts w:ascii="Times New Roman" w:hAnsi="Times New Roman" w:cs="Times New Roman"/>
          <w:sz w:val="24"/>
          <w:szCs w:val="24"/>
          <w:lang w:val="en-US"/>
        </w:rPr>
        <w:t>affected by and can affect the busine</w:t>
      </w:r>
      <w:r w:rsidR="00232F13" w:rsidRPr="008E1DA1">
        <w:rPr>
          <w:rFonts w:ascii="Times New Roman" w:hAnsi="Times New Roman" w:cs="Times New Roman"/>
          <w:sz w:val="24"/>
          <w:szCs w:val="24"/>
          <w:lang w:val="en-US"/>
        </w:rPr>
        <w:t>ss activities</w:t>
      </w:r>
      <w:r w:rsidR="00BF01A6" w:rsidRPr="008E1DA1">
        <w:rPr>
          <w:rFonts w:ascii="Times New Roman" w:hAnsi="Times New Roman" w:cs="Times New Roman"/>
          <w:sz w:val="24"/>
          <w:szCs w:val="24"/>
          <w:lang w:val="en-US"/>
        </w:rPr>
        <w:t xml:space="preserve"> of the company. </w:t>
      </w:r>
      <w:r w:rsidR="001B25C8" w:rsidRPr="008E1DA1">
        <w:rPr>
          <w:rFonts w:ascii="Times New Roman" w:hAnsi="Times New Roman" w:cs="Times New Roman"/>
          <w:sz w:val="24"/>
          <w:szCs w:val="24"/>
          <w:lang w:val="en-US"/>
        </w:rPr>
        <w:t xml:space="preserve">Stakeholders </w:t>
      </w:r>
      <w:r w:rsidRPr="008E1DA1">
        <w:rPr>
          <w:rFonts w:ascii="Times New Roman" w:hAnsi="Times New Roman" w:cs="Times New Roman"/>
          <w:sz w:val="24"/>
          <w:szCs w:val="24"/>
          <w:lang w:val="en-US"/>
        </w:rPr>
        <w:t>include</w:t>
      </w:r>
      <w:r w:rsidR="001B25C8" w:rsidRPr="008E1DA1">
        <w:rPr>
          <w:rFonts w:ascii="Times New Roman" w:hAnsi="Times New Roman" w:cs="Times New Roman"/>
          <w:sz w:val="24"/>
          <w:szCs w:val="24"/>
          <w:lang w:val="en-US"/>
        </w:rPr>
        <w:t xml:space="preserve"> investors, empl</w:t>
      </w:r>
      <w:r w:rsidR="002C56B5" w:rsidRPr="008E1DA1">
        <w:rPr>
          <w:rFonts w:ascii="Times New Roman" w:hAnsi="Times New Roman" w:cs="Times New Roman"/>
          <w:sz w:val="24"/>
          <w:szCs w:val="24"/>
          <w:lang w:val="en-US"/>
        </w:rPr>
        <w:t>oyees, customers, communities, government, trade associations and suppliers.</w:t>
      </w:r>
    </w:p>
    <w:p w14:paraId="65F4F53A" w14:textId="77777777" w:rsidR="002F16AA" w:rsidRDefault="002F16AA" w:rsidP="008E1DA1">
      <w:pPr>
        <w:pStyle w:val="Heading2"/>
        <w:spacing w:line="360" w:lineRule="auto"/>
        <w:rPr>
          <w:rFonts w:ascii="Times New Roman" w:hAnsi="Times New Roman" w:cs="Times New Roman"/>
          <w:sz w:val="24"/>
          <w:szCs w:val="24"/>
          <w:lang w:val="en-US"/>
        </w:rPr>
      </w:pPr>
    </w:p>
    <w:p w14:paraId="017097E7" w14:textId="3EA3CC30" w:rsidR="00182641" w:rsidRPr="008E1DA1" w:rsidRDefault="00CF7C0A" w:rsidP="008E1DA1">
      <w:pPr>
        <w:pStyle w:val="Heading2"/>
        <w:spacing w:line="360" w:lineRule="auto"/>
        <w:rPr>
          <w:rFonts w:ascii="Times New Roman" w:hAnsi="Times New Roman" w:cs="Times New Roman"/>
          <w:sz w:val="24"/>
          <w:szCs w:val="24"/>
          <w:lang w:val="en-US"/>
        </w:rPr>
      </w:pPr>
      <w:bookmarkStart w:id="16" w:name="_Toc60481721"/>
      <w:r w:rsidRPr="008E1DA1">
        <w:rPr>
          <w:rFonts w:ascii="Times New Roman" w:hAnsi="Times New Roman" w:cs="Times New Roman"/>
          <w:sz w:val="24"/>
          <w:szCs w:val="24"/>
          <w:lang w:val="en-US"/>
        </w:rPr>
        <w:t>INTERNAL AND EXTERNAL STAKEHOLDERS AND THEIR EXAMPLE IN DECATHLON</w:t>
      </w:r>
      <w:bookmarkEnd w:id="16"/>
    </w:p>
    <w:p w14:paraId="578026A0" w14:textId="4E6B2AE5" w:rsidR="00875B41"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b/>
          <w:sz w:val="24"/>
          <w:szCs w:val="24"/>
          <w:lang w:val="en-US"/>
        </w:rPr>
        <w:t>INTERNAL STAKEHOLDERS</w:t>
      </w:r>
      <w:r w:rsidR="00F007E1">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w:t>
      </w:r>
      <w:r w:rsidR="00232F13" w:rsidRPr="008E1DA1">
        <w:rPr>
          <w:rFonts w:ascii="Times New Roman" w:hAnsi="Times New Roman" w:cs="Times New Roman"/>
          <w:b/>
          <w:sz w:val="24"/>
          <w:szCs w:val="24"/>
          <w:lang w:val="en-US"/>
        </w:rPr>
        <w:t xml:space="preserve"> </w:t>
      </w:r>
      <w:r w:rsidR="00232F13" w:rsidRPr="008E1DA1">
        <w:rPr>
          <w:rFonts w:ascii="Times New Roman" w:hAnsi="Times New Roman" w:cs="Times New Roman"/>
          <w:sz w:val="24"/>
          <w:szCs w:val="24"/>
          <w:lang w:val="en-US"/>
        </w:rPr>
        <w:t>they are an internal part of the organi</w:t>
      </w:r>
      <w:r w:rsidR="00E266C9">
        <w:rPr>
          <w:rFonts w:ascii="Times New Roman" w:hAnsi="Times New Roman" w:cs="Times New Roman"/>
          <w:sz w:val="24"/>
          <w:szCs w:val="24"/>
          <w:lang w:val="en-US"/>
        </w:rPr>
        <w:t>s</w:t>
      </w:r>
      <w:r w:rsidR="00232F13" w:rsidRPr="008E1DA1">
        <w:rPr>
          <w:rFonts w:ascii="Times New Roman" w:hAnsi="Times New Roman" w:cs="Times New Roman"/>
          <w:sz w:val="24"/>
          <w:szCs w:val="24"/>
          <w:lang w:val="en-US"/>
        </w:rPr>
        <w:t>ation and can be an individual or a party</w:t>
      </w:r>
      <w:r w:rsidR="009E06B8">
        <w:rPr>
          <w:rFonts w:ascii="Times New Roman" w:hAnsi="Times New Roman" w:cs="Times New Roman"/>
          <w:sz w:val="24"/>
          <w:szCs w:val="24"/>
          <w:lang w:val="en-US"/>
        </w:rPr>
        <w:t xml:space="preserve"> (</w:t>
      </w:r>
      <w:r w:rsidR="009E06B8">
        <w:rPr>
          <w:rFonts w:ascii="Times New Roman" w:hAnsi="Times New Roman" w:cs="Times New Roman"/>
          <w:sz w:val="24"/>
          <w:szCs w:val="24"/>
        </w:rPr>
        <w:t>Koehler and Raithel, 2018)</w:t>
      </w:r>
      <w:r w:rsidR="00232F13" w:rsidRPr="008E1DA1">
        <w:rPr>
          <w:rFonts w:ascii="Times New Roman" w:hAnsi="Times New Roman" w:cs="Times New Roman"/>
          <w:sz w:val="24"/>
          <w:szCs w:val="24"/>
          <w:lang w:val="en-US"/>
        </w:rPr>
        <w:t xml:space="preserve">. </w:t>
      </w:r>
      <w:r w:rsidR="00715BFE" w:rsidRPr="008E1DA1">
        <w:rPr>
          <w:rFonts w:ascii="Times New Roman" w:hAnsi="Times New Roman" w:cs="Times New Roman"/>
          <w:sz w:val="24"/>
          <w:szCs w:val="24"/>
          <w:lang w:val="en-US"/>
        </w:rPr>
        <w:t>For example</w:t>
      </w:r>
      <w:r w:rsidR="00425C61">
        <w:rPr>
          <w:rFonts w:ascii="Times New Roman" w:hAnsi="Times New Roman" w:cs="Times New Roman"/>
          <w:sz w:val="24"/>
          <w:szCs w:val="24"/>
          <w:lang w:val="en-US"/>
        </w:rPr>
        <w:t>,</w:t>
      </w:r>
      <w:r w:rsidR="00715BFE" w:rsidRPr="008E1DA1">
        <w:rPr>
          <w:rFonts w:ascii="Times New Roman" w:hAnsi="Times New Roman" w:cs="Times New Roman"/>
          <w:sz w:val="24"/>
          <w:szCs w:val="24"/>
          <w:lang w:val="en-US"/>
        </w:rPr>
        <w:t xml:space="preserve"> employees, owners, the board of directors, managers and investors of Decathlon are included in the intern</w:t>
      </w:r>
      <w:r w:rsidR="009E06B8">
        <w:rPr>
          <w:rFonts w:ascii="Times New Roman" w:hAnsi="Times New Roman" w:cs="Times New Roman"/>
          <w:sz w:val="24"/>
          <w:szCs w:val="24"/>
          <w:lang w:val="en-US"/>
        </w:rPr>
        <w:t>al stakeholders of the company (</w:t>
      </w:r>
      <w:r w:rsidR="009E06B8" w:rsidRPr="009E06B8">
        <w:rPr>
          <w:rFonts w:ascii="Times New Roman" w:hAnsi="Times New Roman" w:cs="Times New Roman"/>
          <w:sz w:val="24"/>
          <w:szCs w:val="24"/>
        </w:rPr>
        <w:t>Koehler and Raithel, 2018)</w:t>
      </w:r>
      <w:r w:rsidR="009E06B8" w:rsidRPr="009E06B8">
        <w:rPr>
          <w:rFonts w:ascii="Times New Roman" w:hAnsi="Times New Roman" w:cs="Times New Roman"/>
          <w:sz w:val="24"/>
          <w:szCs w:val="24"/>
          <w:lang w:val="en-US"/>
        </w:rPr>
        <w:t>.</w:t>
      </w:r>
    </w:p>
    <w:p w14:paraId="6A569A52" w14:textId="2AD1535C" w:rsidR="00875B41"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b/>
          <w:sz w:val="24"/>
          <w:szCs w:val="24"/>
          <w:lang w:val="en-US"/>
        </w:rPr>
        <w:t>EXTERNAL STAKEHOLDERS</w:t>
      </w:r>
      <w:r w:rsidR="00F007E1">
        <w:rPr>
          <w:rFonts w:ascii="Times New Roman" w:hAnsi="Times New Roman" w:cs="Times New Roman"/>
          <w:b/>
          <w:sz w:val="24"/>
          <w:szCs w:val="24"/>
          <w:lang w:val="en-US"/>
        </w:rPr>
        <w:t xml:space="preserve"> </w:t>
      </w:r>
      <w:r w:rsidRPr="008E1DA1">
        <w:rPr>
          <w:rFonts w:ascii="Times New Roman" w:hAnsi="Times New Roman" w:cs="Times New Roman"/>
          <w:b/>
          <w:sz w:val="24"/>
          <w:szCs w:val="24"/>
          <w:lang w:val="en-US"/>
        </w:rPr>
        <w:t xml:space="preserve">- </w:t>
      </w:r>
      <w:r w:rsidR="006E00D7" w:rsidRPr="008E1DA1">
        <w:rPr>
          <w:rFonts w:ascii="Times New Roman" w:hAnsi="Times New Roman" w:cs="Times New Roman"/>
          <w:sz w:val="24"/>
          <w:szCs w:val="24"/>
          <w:lang w:val="en-US"/>
        </w:rPr>
        <w:t xml:space="preserve">they are parties and groups who are not a part of the firm but are affected by the business operations of the company. Company has secondary responsibility towards them. </w:t>
      </w:r>
      <w:r w:rsidR="00891C7C" w:rsidRPr="008E1DA1">
        <w:rPr>
          <w:rFonts w:ascii="Times New Roman" w:hAnsi="Times New Roman" w:cs="Times New Roman"/>
          <w:sz w:val="24"/>
          <w:szCs w:val="24"/>
          <w:lang w:val="en-US"/>
        </w:rPr>
        <w:t>Suppliers, customers, clients, creditors, intermediaries, competitors, government and society are the ex</w:t>
      </w:r>
      <w:r w:rsidR="007C03BC" w:rsidRPr="008E1DA1">
        <w:rPr>
          <w:rFonts w:ascii="Times New Roman" w:hAnsi="Times New Roman" w:cs="Times New Roman"/>
          <w:sz w:val="24"/>
          <w:szCs w:val="24"/>
          <w:lang w:val="en-US"/>
        </w:rPr>
        <w:t>t</w:t>
      </w:r>
      <w:r w:rsidR="00891C7C" w:rsidRPr="008E1DA1">
        <w:rPr>
          <w:rFonts w:ascii="Times New Roman" w:hAnsi="Times New Roman" w:cs="Times New Roman"/>
          <w:sz w:val="24"/>
          <w:szCs w:val="24"/>
          <w:lang w:val="en-US"/>
        </w:rPr>
        <w:t>ernal stakeholders of Decathlon</w:t>
      </w:r>
      <w:r w:rsidR="009E06B8">
        <w:rPr>
          <w:rFonts w:ascii="Times New Roman" w:hAnsi="Times New Roman" w:cs="Times New Roman"/>
          <w:sz w:val="24"/>
          <w:szCs w:val="24"/>
          <w:lang w:val="en-US"/>
        </w:rPr>
        <w:t xml:space="preserve"> (</w:t>
      </w:r>
      <w:r w:rsidR="009E06B8" w:rsidRPr="009E06B8">
        <w:rPr>
          <w:rFonts w:ascii="Times New Roman" w:hAnsi="Times New Roman" w:cs="Times New Roman"/>
          <w:sz w:val="24"/>
          <w:szCs w:val="24"/>
        </w:rPr>
        <w:t>Koehler and Raithel, 2018)</w:t>
      </w:r>
      <w:r w:rsidR="00891C7C" w:rsidRPr="008E1DA1">
        <w:rPr>
          <w:rFonts w:ascii="Times New Roman" w:hAnsi="Times New Roman" w:cs="Times New Roman"/>
          <w:sz w:val="24"/>
          <w:szCs w:val="24"/>
          <w:lang w:val="en-US"/>
        </w:rPr>
        <w:t xml:space="preserve">. </w:t>
      </w:r>
    </w:p>
    <w:p w14:paraId="176B2B0F" w14:textId="77777777" w:rsidR="002F16AA" w:rsidRDefault="002F16AA" w:rsidP="008E1DA1">
      <w:pPr>
        <w:pStyle w:val="Heading2"/>
        <w:spacing w:line="360" w:lineRule="auto"/>
        <w:rPr>
          <w:rFonts w:ascii="Times New Roman" w:hAnsi="Times New Roman" w:cs="Times New Roman"/>
          <w:sz w:val="24"/>
          <w:szCs w:val="24"/>
          <w:lang w:val="en-US"/>
        </w:rPr>
      </w:pPr>
    </w:p>
    <w:p w14:paraId="055FAE2D" w14:textId="39A352B3" w:rsidR="00677223" w:rsidRPr="008E1DA1" w:rsidRDefault="00CF7C0A" w:rsidP="008E1DA1">
      <w:pPr>
        <w:pStyle w:val="Heading2"/>
        <w:spacing w:line="360" w:lineRule="auto"/>
        <w:rPr>
          <w:rFonts w:ascii="Times New Roman" w:hAnsi="Times New Roman" w:cs="Times New Roman"/>
          <w:sz w:val="24"/>
          <w:szCs w:val="24"/>
          <w:lang w:val="en-US"/>
        </w:rPr>
      </w:pPr>
      <w:bookmarkStart w:id="17" w:name="_Toc60481722"/>
      <w:r w:rsidRPr="008E1DA1">
        <w:rPr>
          <w:rFonts w:ascii="Times New Roman" w:hAnsi="Times New Roman" w:cs="Times New Roman"/>
          <w:sz w:val="24"/>
          <w:szCs w:val="24"/>
          <w:lang w:val="en-US"/>
        </w:rPr>
        <w:t>COMMUNICATION OF COMPANY WITH THE STAKEHOLDERS AND IMPACT OF STAKEHOLDERS ON THE MARKETING ACTIVITIES OF DECATHLON</w:t>
      </w:r>
      <w:bookmarkEnd w:id="17"/>
    </w:p>
    <w:p w14:paraId="42A9B204" w14:textId="77777777" w:rsidR="003E1735"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Communication of the company with the </w:t>
      </w:r>
      <w:r w:rsidR="00761858" w:rsidRPr="008E1DA1">
        <w:rPr>
          <w:rFonts w:ascii="Times New Roman" w:hAnsi="Times New Roman" w:cs="Times New Roman"/>
          <w:sz w:val="24"/>
          <w:szCs w:val="24"/>
          <w:lang w:val="en-US"/>
        </w:rPr>
        <w:t>stakeholders</w:t>
      </w:r>
      <w:r w:rsidRPr="008E1DA1">
        <w:rPr>
          <w:rFonts w:ascii="Times New Roman" w:hAnsi="Times New Roman" w:cs="Times New Roman"/>
          <w:sz w:val="24"/>
          <w:szCs w:val="24"/>
          <w:lang w:val="en-US"/>
        </w:rPr>
        <w:t xml:space="preserve"> is very imp</w:t>
      </w:r>
      <w:r w:rsidR="00761858" w:rsidRPr="008E1DA1">
        <w:rPr>
          <w:rFonts w:ascii="Times New Roman" w:hAnsi="Times New Roman" w:cs="Times New Roman"/>
          <w:sz w:val="24"/>
          <w:szCs w:val="24"/>
          <w:lang w:val="en-US"/>
        </w:rPr>
        <w:t>ortant to understand their vision</w:t>
      </w:r>
      <w:r w:rsidRPr="008E1DA1">
        <w:rPr>
          <w:rFonts w:ascii="Times New Roman" w:hAnsi="Times New Roman" w:cs="Times New Roman"/>
          <w:sz w:val="24"/>
          <w:szCs w:val="24"/>
          <w:lang w:val="en-US"/>
        </w:rPr>
        <w:t>. A sur</w:t>
      </w:r>
      <w:r w:rsidR="00AB0BB1" w:rsidRPr="008E1DA1">
        <w:rPr>
          <w:rFonts w:ascii="Times New Roman" w:hAnsi="Times New Roman" w:cs="Times New Roman"/>
          <w:sz w:val="24"/>
          <w:szCs w:val="24"/>
          <w:lang w:val="en-US"/>
        </w:rPr>
        <w:t>vey was conducted by the Decathlon</w:t>
      </w:r>
      <w:r w:rsidRPr="008E1DA1">
        <w:rPr>
          <w:rFonts w:ascii="Times New Roman" w:hAnsi="Times New Roman" w:cs="Times New Roman"/>
          <w:sz w:val="24"/>
          <w:szCs w:val="24"/>
          <w:lang w:val="en-US"/>
        </w:rPr>
        <w:t xml:space="preserve"> in 7 seven countries with 2100 teammates. 2200 customers and 60 suppliers responded to this through various online questionnaires</w:t>
      </w:r>
      <w:r w:rsidR="00A32A0D">
        <w:rPr>
          <w:rFonts w:ascii="Times New Roman" w:hAnsi="Times New Roman" w:cs="Times New Roman"/>
          <w:sz w:val="24"/>
          <w:szCs w:val="24"/>
          <w:lang w:val="en-US"/>
        </w:rPr>
        <w:t xml:space="preserve"> (</w:t>
      </w:r>
      <w:r w:rsidR="00A32A0D" w:rsidRPr="00A32A0D">
        <w:rPr>
          <w:rFonts w:ascii="Times New Roman" w:hAnsi="Times New Roman" w:cs="Times New Roman"/>
          <w:sz w:val="24"/>
          <w:szCs w:val="24"/>
        </w:rPr>
        <w:t>Decathlonsustainability, 2020)</w:t>
      </w:r>
      <w:r w:rsidRPr="008E1DA1">
        <w:rPr>
          <w:rFonts w:ascii="Times New Roman" w:hAnsi="Times New Roman" w:cs="Times New Roman"/>
          <w:sz w:val="24"/>
          <w:szCs w:val="24"/>
          <w:lang w:val="en-US"/>
        </w:rPr>
        <w:t xml:space="preserve">. </w:t>
      </w:r>
      <w:r w:rsidR="00AB0BB1" w:rsidRPr="008E1DA1">
        <w:rPr>
          <w:rFonts w:ascii="Times New Roman" w:hAnsi="Times New Roman" w:cs="Times New Roman"/>
          <w:sz w:val="24"/>
          <w:szCs w:val="24"/>
          <w:lang w:val="en-US"/>
        </w:rPr>
        <w:t xml:space="preserve">In 2018, </w:t>
      </w:r>
      <w:r w:rsidR="00316118" w:rsidRPr="008E1DA1">
        <w:rPr>
          <w:rFonts w:ascii="Times New Roman" w:hAnsi="Times New Roman" w:cs="Times New Roman"/>
          <w:sz w:val="24"/>
          <w:szCs w:val="24"/>
          <w:lang w:val="en-US"/>
        </w:rPr>
        <w:t>the company conducted a materiality test and communicated</w:t>
      </w:r>
      <w:r w:rsidR="00AB0BB1" w:rsidRPr="008E1DA1">
        <w:rPr>
          <w:rFonts w:ascii="Times New Roman" w:hAnsi="Times New Roman" w:cs="Times New Roman"/>
          <w:sz w:val="24"/>
          <w:szCs w:val="24"/>
          <w:lang w:val="en-US"/>
        </w:rPr>
        <w:t xml:space="preserve"> with its stakeholders to discuss various social, societal and environmental </w:t>
      </w:r>
      <w:r w:rsidR="00316118" w:rsidRPr="008E1DA1">
        <w:rPr>
          <w:rFonts w:ascii="Times New Roman" w:hAnsi="Times New Roman" w:cs="Times New Roman"/>
          <w:sz w:val="24"/>
          <w:szCs w:val="24"/>
          <w:lang w:val="en-US"/>
        </w:rPr>
        <w:t xml:space="preserve">issues to develop a new set of ambitions. </w:t>
      </w:r>
      <w:r w:rsidR="00C31400" w:rsidRPr="008E1DA1">
        <w:rPr>
          <w:rFonts w:ascii="Times New Roman" w:hAnsi="Times New Roman" w:cs="Times New Roman"/>
          <w:sz w:val="24"/>
          <w:szCs w:val="24"/>
          <w:lang w:val="en-US"/>
        </w:rPr>
        <w:t>Through this survey, the company asked many questions to its stakeholders, leaders and community representatives which helped us to act according to their concerns</w:t>
      </w:r>
      <w:r w:rsidR="00A32A0D">
        <w:rPr>
          <w:rFonts w:ascii="Times New Roman" w:hAnsi="Times New Roman" w:cs="Times New Roman"/>
          <w:sz w:val="24"/>
          <w:szCs w:val="24"/>
          <w:lang w:val="en-US"/>
        </w:rPr>
        <w:t xml:space="preserve"> (</w:t>
      </w:r>
      <w:r w:rsidR="00A32A0D" w:rsidRPr="00A32A0D">
        <w:rPr>
          <w:rFonts w:ascii="Times New Roman" w:hAnsi="Times New Roman" w:cs="Times New Roman"/>
          <w:sz w:val="24"/>
          <w:szCs w:val="24"/>
        </w:rPr>
        <w:t>Decathlonsustainability, 2020)</w:t>
      </w:r>
      <w:r w:rsidR="00C31400" w:rsidRPr="008E1DA1">
        <w:rPr>
          <w:rFonts w:ascii="Times New Roman" w:hAnsi="Times New Roman" w:cs="Times New Roman"/>
          <w:sz w:val="24"/>
          <w:szCs w:val="24"/>
          <w:lang w:val="en-US"/>
        </w:rPr>
        <w:t xml:space="preserve">. </w:t>
      </w:r>
      <w:r w:rsidR="00103A25" w:rsidRPr="008E1DA1">
        <w:rPr>
          <w:rFonts w:ascii="Times New Roman" w:hAnsi="Times New Roman" w:cs="Times New Roman"/>
          <w:sz w:val="24"/>
          <w:szCs w:val="24"/>
          <w:lang w:val="en-US"/>
        </w:rPr>
        <w:t xml:space="preserve">The company also asked questions related to financial and governance with its targeted group. </w:t>
      </w:r>
      <w:r w:rsidR="0096226E" w:rsidRPr="008E1DA1">
        <w:rPr>
          <w:rFonts w:ascii="Times New Roman" w:hAnsi="Times New Roman" w:cs="Times New Roman"/>
          <w:sz w:val="24"/>
          <w:szCs w:val="24"/>
          <w:lang w:val="en-US"/>
        </w:rPr>
        <w:t>Through this study, the company find out that they must intensify their policies in some areas for the circular economy, resource reservation and diversity</w:t>
      </w:r>
      <w:r w:rsidR="00A32A0D">
        <w:rPr>
          <w:rFonts w:ascii="Times New Roman" w:hAnsi="Times New Roman" w:cs="Times New Roman"/>
          <w:sz w:val="24"/>
          <w:szCs w:val="24"/>
          <w:lang w:val="en-US"/>
        </w:rPr>
        <w:t xml:space="preserve"> (</w:t>
      </w:r>
      <w:r w:rsidR="00A32A0D" w:rsidRPr="00A32A0D">
        <w:rPr>
          <w:rFonts w:ascii="Times New Roman" w:hAnsi="Times New Roman" w:cs="Times New Roman"/>
          <w:sz w:val="24"/>
          <w:szCs w:val="24"/>
        </w:rPr>
        <w:t>Decathlonsustainability, 2020)</w:t>
      </w:r>
      <w:r w:rsidR="0096226E" w:rsidRPr="008E1DA1">
        <w:rPr>
          <w:rFonts w:ascii="Times New Roman" w:hAnsi="Times New Roman" w:cs="Times New Roman"/>
          <w:sz w:val="24"/>
          <w:szCs w:val="24"/>
          <w:lang w:val="en-US"/>
        </w:rPr>
        <w:t xml:space="preserve">. </w:t>
      </w:r>
    </w:p>
    <w:p w14:paraId="031F09BD" w14:textId="5FAB4B65" w:rsidR="00FC168C" w:rsidRPr="008E1DA1" w:rsidRDefault="00CF7C0A" w:rsidP="008E1DA1">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Due to the integration of community citizenship and social responsibility into the business environment, the stakeholders impact the business activities of the firm. </w:t>
      </w:r>
      <w:r w:rsidR="001F7597" w:rsidRPr="008E1DA1">
        <w:rPr>
          <w:rFonts w:ascii="Times New Roman" w:hAnsi="Times New Roman" w:cs="Times New Roman"/>
          <w:sz w:val="24"/>
          <w:szCs w:val="24"/>
          <w:lang w:val="en-US"/>
        </w:rPr>
        <w:t>Government and society are the stakeholders which can influence the business activities of Decathlon in a way that this can shut down the company</w:t>
      </w:r>
      <w:r w:rsidR="00EE1054">
        <w:rPr>
          <w:rFonts w:ascii="Times New Roman" w:hAnsi="Times New Roman" w:cs="Times New Roman"/>
          <w:sz w:val="24"/>
          <w:szCs w:val="24"/>
          <w:lang w:val="en-US"/>
        </w:rPr>
        <w:t xml:space="preserve"> (</w:t>
      </w:r>
      <w:r w:rsidR="00EE1054">
        <w:rPr>
          <w:rFonts w:ascii="Times New Roman" w:hAnsi="Times New Roman" w:cs="Times New Roman"/>
          <w:sz w:val="24"/>
          <w:szCs w:val="24"/>
        </w:rPr>
        <w:t>Decathlonsustainability, 2020)</w:t>
      </w:r>
      <w:r w:rsidR="001F7597" w:rsidRPr="008E1DA1">
        <w:rPr>
          <w:rFonts w:ascii="Times New Roman" w:hAnsi="Times New Roman" w:cs="Times New Roman"/>
          <w:sz w:val="24"/>
          <w:szCs w:val="24"/>
          <w:lang w:val="en-US"/>
        </w:rPr>
        <w:t xml:space="preserve">. </w:t>
      </w:r>
      <w:r w:rsidR="00832999" w:rsidRPr="008E1DA1">
        <w:rPr>
          <w:rFonts w:ascii="Times New Roman" w:hAnsi="Times New Roman" w:cs="Times New Roman"/>
          <w:sz w:val="24"/>
          <w:szCs w:val="24"/>
          <w:lang w:val="en-US"/>
        </w:rPr>
        <w:t xml:space="preserve">Increasing CSR activities in </w:t>
      </w:r>
      <w:r w:rsidR="00832999" w:rsidRPr="008E1DA1">
        <w:rPr>
          <w:rFonts w:ascii="Times New Roman" w:hAnsi="Times New Roman" w:cs="Times New Roman"/>
          <w:sz w:val="24"/>
          <w:szCs w:val="24"/>
          <w:lang w:val="en-US"/>
        </w:rPr>
        <w:lastRenderedPageBreak/>
        <w:t>Decathlon help it to balance social responsibility along with the business profit</w:t>
      </w:r>
      <w:r w:rsidR="0056558C">
        <w:rPr>
          <w:rFonts w:ascii="Times New Roman" w:hAnsi="Times New Roman" w:cs="Times New Roman"/>
          <w:sz w:val="24"/>
          <w:szCs w:val="24"/>
          <w:lang w:val="en-US"/>
        </w:rPr>
        <w:t xml:space="preserve"> (</w:t>
      </w:r>
      <w:r w:rsidR="0056558C" w:rsidRPr="004F2C03">
        <w:rPr>
          <w:rFonts w:ascii="Times New Roman" w:hAnsi="Times New Roman" w:cs="Times New Roman"/>
          <w:sz w:val="24"/>
          <w:szCs w:val="24"/>
        </w:rPr>
        <w:t>Salem</w:t>
      </w:r>
      <w:r w:rsidR="0056558C">
        <w:rPr>
          <w:rFonts w:ascii="Times New Roman" w:hAnsi="Times New Roman" w:cs="Times New Roman"/>
          <w:sz w:val="24"/>
          <w:szCs w:val="24"/>
        </w:rPr>
        <w:t xml:space="preserve"> et al., 2016)</w:t>
      </w:r>
      <w:r w:rsidR="00832999" w:rsidRPr="008E1DA1">
        <w:rPr>
          <w:rFonts w:ascii="Times New Roman" w:hAnsi="Times New Roman" w:cs="Times New Roman"/>
          <w:sz w:val="24"/>
          <w:szCs w:val="24"/>
          <w:lang w:val="en-US"/>
        </w:rPr>
        <w:t xml:space="preserve">. </w:t>
      </w:r>
      <w:r w:rsidR="00B921F8" w:rsidRPr="008E1DA1">
        <w:rPr>
          <w:rFonts w:ascii="Times New Roman" w:hAnsi="Times New Roman" w:cs="Times New Roman"/>
          <w:sz w:val="24"/>
          <w:szCs w:val="24"/>
          <w:lang w:val="en-US"/>
        </w:rPr>
        <w:t>Decathlon provide</w:t>
      </w:r>
      <w:r w:rsidR="00224657" w:rsidRPr="008E1DA1">
        <w:rPr>
          <w:rFonts w:ascii="Times New Roman" w:hAnsi="Times New Roman" w:cs="Times New Roman"/>
          <w:sz w:val="24"/>
          <w:szCs w:val="24"/>
          <w:lang w:val="en-US"/>
        </w:rPr>
        <w:t>s</w:t>
      </w:r>
      <w:r w:rsidR="00B921F8" w:rsidRPr="008E1DA1">
        <w:rPr>
          <w:rFonts w:ascii="Times New Roman" w:hAnsi="Times New Roman" w:cs="Times New Roman"/>
          <w:sz w:val="24"/>
          <w:szCs w:val="24"/>
          <w:lang w:val="en-US"/>
        </w:rPr>
        <w:t xml:space="preserve"> quality of products to its customers thus it maintains a positive relationship with its customers</w:t>
      </w:r>
      <w:r w:rsidR="000F5F48" w:rsidRPr="008E1DA1">
        <w:rPr>
          <w:rFonts w:ascii="Times New Roman" w:hAnsi="Times New Roman" w:cs="Times New Roman"/>
          <w:sz w:val="24"/>
          <w:szCs w:val="24"/>
          <w:lang w:val="en-US"/>
        </w:rPr>
        <w:t xml:space="preserve">, this </w:t>
      </w:r>
      <w:r w:rsidR="00B921F8" w:rsidRPr="008E1DA1">
        <w:rPr>
          <w:rFonts w:ascii="Times New Roman" w:hAnsi="Times New Roman" w:cs="Times New Roman"/>
          <w:sz w:val="24"/>
          <w:szCs w:val="24"/>
          <w:lang w:val="en-US"/>
        </w:rPr>
        <w:t>is very important for the business to flo</w:t>
      </w:r>
      <w:r w:rsidR="00224657" w:rsidRPr="008E1DA1">
        <w:rPr>
          <w:rFonts w:ascii="Times New Roman" w:hAnsi="Times New Roman" w:cs="Times New Roman"/>
          <w:sz w:val="24"/>
          <w:szCs w:val="24"/>
          <w:lang w:val="en-US"/>
        </w:rPr>
        <w:t>u</w:t>
      </w:r>
      <w:r w:rsidR="00B921F8" w:rsidRPr="008E1DA1">
        <w:rPr>
          <w:rFonts w:ascii="Times New Roman" w:hAnsi="Times New Roman" w:cs="Times New Roman"/>
          <w:sz w:val="24"/>
          <w:szCs w:val="24"/>
          <w:lang w:val="en-US"/>
        </w:rPr>
        <w:t xml:space="preserve">rish. </w:t>
      </w:r>
      <w:r w:rsidR="00224657" w:rsidRPr="008E1DA1">
        <w:rPr>
          <w:rFonts w:ascii="Times New Roman" w:hAnsi="Times New Roman" w:cs="Times New Roman"/>
          <w:sz w:val="24"/>
          <w:szCs w:val="24"/>
          <w:lang w:val="en-US"/>
        </w:rPr>
        <w:t xml:space="preserve">Any change in the behaviour of its customers could lead the business into a loss. </w:t>
      </w:r>
      <w:r w:rsidR="000F5F48" w:rsidRPr="008E1DA1">
        <w:rPr>
          <w:rFonts w:ascii="Times New Roman" w:hAnsi="Times New Roman" w:cs="Times New Roman"/>
          <w:sz w:val="24"/>
          <w:szCs w:val="24"/>
          <w:lang w:val="en-US"/>
        </w:rPr>
        <w:t>To treat their employees well is very important for their retention</w:t>
      </w:r>
      <w:r w:rsidR="00981C05">
        <w:rPr>
          <w:rFonts w:ascii="Times New Roman" w:hAnsi="Times New Roman" w:cs="Times New Roman"/>
          <w:sz w:val="24"/>
          <w:szCs w:val="24"/>
          <w:lang w:val="en-US"/>
        </w:rPr>
        <w:t xml:space="preserve"> (</w:t>
      </w:r>
      <w:r w:rsidR="00981C05" w:rsidRPr="00981C05">
        <w:rPr>
          <w:rFonts w:ascii="Times New Roman" w:hAnsi="Times New Roman" w:cs="Times New Roman"/>
          <w:sz w:val="24"/>
          <w:szCs w:val="24"/>
        </w:rPr>
        <w:t>Decathlonsustainability, 2020)</w:t>
      </w:r>
      <w:r w:rsidR="000F5F48" w:rsidRPr="008E1DA1">
        <w:rPr>
          <w:rFonts w:ascii="Times New Roman" w:hAnsi="Times New Roman" w:cs="Times New Roman"/>
          <w:sz w:val="24"/>
          <w:szCs w:val="24"/>
          <w:lang w:val="en-US"/>
        </w:rPr>
        <w:t xml:space="preserve">. </w:t>
      </w:r>
      <w:r w:rsidR="0013752F" w:rsidRPr="008E1DA1">
        <w:rPr>
          <w:rFonts w:ascii="Times New Roman" w:hAnsi="Times New Roman" w:cs="Times New Roman"/>
          <w:sz w:val="24"/>
          <w:szCs w:val="24"/>
          <w:lang w:val="en-US"/>
        </w:rPr>
        <w:t>Decathlon treats their employees like valuable assets and makes</w:t>
      </w:r>
      <w:r w:rsidR="00665ACF" w:rsidRPr="008E1DA1">
        <w:rPr>
          <w:rFonts w:ascii="Times New Roman" w:hAnsi="Times New Roman" w:cs="Times New Roman"/>
          <w:sz w:val="24"/>
          <w:szCs w:val="24"/>
          <w:lang w:val="en-US"/>
        </w:rPr>
        <w:t xml:space="preserve"> a positive and non-discriminatory environment at the workp</w:t>
      </w:r>
      <w:r w:rsidR="0013752F" w:rsidRPr="008E1DA1">
        <w:rPr>
          <w:rFonts w:ascii="Times New Roman" w:hAnsi="Times New Roman" w:cs="Times New Roman"/>
          <w:sz w:val="24"/>
          <w:szCs w:val="24"/>
          <w:lang w:val="en-US"/>
        </w:rPr>
        <w:t xml:space="preserve">lace to motivate its customers. Employees are an important part of the organisation which </w:t>
      </w:r>
      <w:r w:rsidR="00BB4956" w:rsidRPr="008E1DA1">
        <w:rPr>
          <w:rFonts w:ascii="Times New Roman" w:hAnsi="Times New Roman" w:cs="Times New Roman"/>
          <w:sz w:val="24"/>
          <w:szCs w:val="24"/>
          <w:lang w:val="en-US"/>
        </w:rPr>
        <w:t>influences</w:t>
      </w:r>
      <w:r w:rsidR="0013752F" w:rsidRPr="008E1DA1">
        <w:rPr>
          <w:rFonts w:ascii="Times New Roman" w:hAnsi="Times New Roman" w:cs="Times New Roman"/>
          <w:sz w:val="24"/>
          <w:szCs w:val="24"/>
          <w:lang w:val="en-US"/>
        </w:rPr>
        <w:t xml:space="preserve"> the activities of the business by participating in the important decisions of the company so their retention and welfare are</w:t>
      </w:r>
      <w:r w:rsidR="00981C05">
        <w:rPr>
          <w:rFonts w:ascii="Times New Roman" w:hAnsi="Times New Roman" w:cs="Times New Roman"/>
          <w:sz w:val="24"/>
          <w:szCs w:val="24"/>
          <w:lang w:val="en-US"/>
        </w:rPr>
        <w:t xml:space="preserve"> very important for the company</w:t>
      </w:r>
      <w:r w:rsidR="00752260">
        <w:rPr>
          <w:rFonts w:ascii="Times New Roman" w:hAnsi="Times New Roman" w:cs="Times New Roman"/>
          <w:sz w:val="24"/>
          <w:szCs w:val="24"/>
          <w:lang w:val="en-US"/>
        </w:rPr>
        <w:t xml:space="preserve"> </w:t>
      </w:r>
      <w:r w:rsidR="00981C05">
        <w:rPr>
          <w:rFonts w:ascii="Times New Roman" w:hAnsi="Times New Roman" w:cs="Times New Roman"/>
          <w:sz w:val="24"/>
          <w:szCs w:val="24"/>
          <w:lang w:val="en-US"/>
        </w:rPr>
        <w:t>(</w:t>
      </w:r>
      <w:r w:rsidR="00981C05" w:rsidRPr="00981C05">
        <w:rPr>
          <w:rFonts w:ascii="Times New Roman" w:hAnsi="Times New Roman" w:cs="Times New Roman"/>
          <w:sz w:val="24"/>
          <w:szCs w:val="24"/>
        </w:rPr>
        <w:t>Decathlonsustainability, 2020)</w:t>
      </w:r>
      <w:r w:rsidR="00981C05" w:rsidRPr="00981C05">
        <w:rPr>
          <w:rFonts w:ascii="Times New Roman" w:hAnsi="Times New Roman" w:cs="Times New Roman"/>
          <w:sz w:val="24"/>
          <w:szCs w:val="24"/>
          <w:lang w:val="en-US"/>
        </w:rPr>
        <w:t>.</w:t>
      </w:r>
      <w:r w:rsidR="0013752F" w:rsidRPr="008E1DA1">
        <w:rPr>
          <w:rFonts w:ascii="Times New Roman" w:hAnsi="Times New Roman" w:cs="Times New Roman"/>
          <w:sz w:val="24"/>
          <w:szCs w:val="24"/>
          <w:lang w:val="en-US"/>
        </w:rPr>
        <w:t xml:space="preserve"> </w:t>
      </w:r>
      <w:r w:rsidR="00BB4956" w:rsidRPr="008E1DA1">
        <w:rPr>
          <w:rFonts w:ascii="Times New Roman" w:hAnsi="Times New Roman" w:cs="Times New Roman"/>
          <w:sz w:val="24"/>
          <w:szCs w:val="24"/>
          <w:lang w:val="en-US"/>
        </w:rPr>
        <w:t xml:space="preserve">Vendors and suppliers can also impact business activities if their needs are </w:t>
      </w:r>
      <w:r w:rsidR="008A615D" w:rsidRPr="008E1DA1">
        <w:rPr>
          <w:rFonts w:ascii="Times New Roman" w:hAnsi="Times New Roman" w:cs="Times New Roman"/>
          <w:sz w:val="24"/>
          <w:szCs w:val="24"/>
          <w:lang w:val="en-US"/>
        </w:rPr>
        <w:t>not kept in mind by the organis</w:t>
      </w:r>
      <w:r w:rsidR="00BB4956" w:rsidRPr="008E1DA1">
        <w:rPr>
          <w:rFonts w:ascii="Times New Roman" w:hAnsi="Times New Roman" w:cs="Times New Roman"/>
          <w:sz w:val="24"/>
          <w:szCs w:val="24"/>
          <w:lang w:val="en-US"/>
        </w:rPr>
        <w:t>a</w:t>
      </w:r>
      <w:r w:rsidR="008A615D" w:rsidRPr="008E1DA1">
        <w:rPr>
          <w:rFonts w:ascii="Times New Roman" w:hAnsi="Times New Roman" w:cs="Times New Roman"/>
          <w:sz w:val="24"/>
          <w:szCs w:val="24"/>
          <w:lang w:val="en-US"/>
        </w:rPr>
        <w:t>t</w:t>
      </w:r>
      <w:r w:rsidR="00BB4956" w:rsidRPr="008E1DA1">
        <w:rPr>
          <w:rFonts w:ascii="Times New Roman" w:hAnsi="Times New Roman" w:cs="Times New Roman"/>
          <w:sz w:val="24"/>
          <w:szCs w:val="24"/>
          <w:lang w:val="en-US"/>
        </w:rPr>
        <w:t xml:space="preserve">ion. </w:t>
      </w:r>
      <w:r w:rsidR="008A615D" w:rsidRPr="008E1DA1">
        <w:rPr>
          <w:rFonts w:ascii="Times New Roman" w:hAnsi="Times New Roman" w:cs="Times New Roman"/>
          <w:sz w:val="24"/>
          <w:szCs w:val="24"/>
          <w:lang w:val="en-US"/>
        </w:rPr>
        <w:t>Decathlon keeps in mind the needs of its vendors and suppl</w:t>
      </w:r>
      <w:r w:rsidR="00BC40CB" w:rsidRPr="008E1DA1">
        <w:rPr>
          <w:rFonts w:ascii="Times New Roman" w:hAnsi="Times New Roman" w:cs="Times New Roman"/>
          <w:sz w:val="24"/>
          <w:szCs w:val="24"/>
          <w:lang w:val="en-US"/>
        </w:rPr>
        <w:t>iers to maintain</w:t>
      </w:r>
      <w:r w:rsidR="008A615D" w:rsidRPr="008E1DA1">
        <w:rPr>
          <w:rFonts w:ascii="Times New Roman" w:hAnsi="Times New Roman" w:cs="Times New Roman"/>
          <w:sz w:val="24"/>
          <w:szCs w:val="24"/>
          <w:lang w:val="en-US"/>
        </w:rPr>
        <w:t xml:space="preserve"> its business activities</w:t>
      </w:r>
      <w:r w:rsidR="00CF6555">
        <w:rPr>
          <w:rFonts w:ascii="Times New Roman" w:hAnsi="Times New Roman" w:cs="Times New Roman"/>
          <w:sz w:val="24"/>
          <w:szCs w:val="24"/>
          <w:lang w:val="en-US"/>
        </w:rPr>
        <w:t xml:space="preserve"> (</w:t>
      </w:r>
      <w:r w:rsidR="00CF6555" w:rsidRPr="00CF6555">
        <w:rPr>
          <w:rFonts w:ascii="Times New Roman" w:hAnsi="Times New Roman" w:cs="Times New Roman"/>
          <w:sz w:val="24"/>
          <w:szCs w:val="24"/>
        </w:rPr>
        <w:t>Decathlonsustainability, 2020)</w:t>
      </w:r>
      <w:r w:rsidR="008A615D" w:rsidRPr="008E1DA1">
        <w:rPr>
          <w:rFonts w:ascii="Times New Roman" w:hAnsi="Times New Roman" w:cs="Times New Roman"/>
          <w:sz w:val="24"/>
          <w:szCs w:val="24"/>
          <w:lang w:val="en-US"/>
        </w:rPr>
        <w:t xml:space="preserve">. </w:t>
      </w:r>
      <w:r w:rsidR="00BC40CB" w:rsidRPr="008E1DA1">
        <w:rPr>
          <w:rFonts w:ascii="Times New Roman" w:hAnsi="Times New Roman" w:cs="Times New Roman"/>
          <w:sz w:val="24"/>
          <w:szCs w:val="24"/>
          <w:lang w:val="en-US"/>
        </w:rPr>
        <w:t xml:space="preserve">Investors and partners of Decathlon affect </w:t>
      </w:r>
      <w:r w:rsidR="00106A82" w:rsidRPr="008E1DA1">
        <w:rPr>
          <w:rFonts w:ascii="Times New Roman" w:hAnsi="Times New Roman" w:cs="Times New Roman"/>
          <w:sz w:val="24"/>
          <w:szCs w:val="24"/>
          <w:lang w:val="en-US"/>
        </w:rPr>
        <w:t>its business activities because these people take important decisions in their business operations.</w:t>
      </w:r>
      <w:r w:rsidR="00BC40CB" w:rsidRPr="008E1DA1">
        <w:rPr>
          <w:rFonts w:ascii="Times New Roman" w:hAnsi="Times New Roman" w:cs="Times New Roman"/>
          <w:sz w:val="24"/>
          <w:szCs w:val="24"/>
          <w:lang w:val="en-US"/>
        </w:rPr>
        <w:t xml:space="preserve"> Business can flourish well due to the investment of its investors and partners so it is the responsibility of Decathlon to share the p</w:t>
      </w:r>
      <w:r w:rsidR="00703921" w:rsidRPr="008E1DA1">
        <w:rPr>
          <w:rFonts w:ascii="Times New Roman" w:hAnsi="Times New Roman" w:cs="Times New Roman"/>
          <w:sz w:val="24"/>
          <w:szCs w:val="24"/>
          <w:lang w:val="en-US"/>
        </w:rPr>
        <w:t>rofit of t</w:t>
      </w:r>
      <w:r w:rsidR="00107710" w:rsidRPr="008E1DA1">
        <w:rPr>
          <w:rFonts w:ascii="Times New Roman" w:hAnsi="Times New Roman" w:cs="Times New Roman"/>
          <w:sz w:val="24"/>
          <w:szCs w:val="24"/>
          <w:lang w:val="en-US"/>
        </w:rPr>
        <w:t>he firm with them</w:t>
      </w:r>
      <w:r w:rsidR="00CF6555">
        <w:rPr>
          <w:rFonts w:ascii="Times New Roman" w:hAnsi="Times New Roman" w:cs="Times New Roman"/>
          <w:sz w:val="24"/>
          <w:szCs w:val="24"/>
          <w:lang w:val="en-US"/>
        </w:rPr>
        <w:t xml:space="preserve"> (</w:t>
      </w:r>
      <w:r w:rsidR="00CF6555" w:rsidRPr="00CF6555">
        <w:rPr>
          <w:rFonts w:ascii="Times New Roman" w:hAnsi="Times New Roman" w:cs="Times New Roman"/>
          <w:sz w:val="24"/>
          <w:szCs w:val="24"/>
        </w:rPr>
        <w:t>Decathlonsustainability, 2020)</w:t>
      </w:r>
      <w:r w:rsidR="00107710" w:rsidRPr="008E1DA1">
        <w:rPr>
          <w:rFonts w:ascii="Times New Roman" w:hAnsi="Times New Roman" w:cs="Times New Roman"/>
          <w:sz w:val="24"/>
          <w:szCs w:val="24"/>
          <w:lang w:val="en-US"/>
        </w:rPr>
        <w:t>.</w:t>
      </w:r>
    </w:p>
    <w:p w14:paraId="58C559AC" w14:textId="77777777" w:rsidR="00DF50FB" w:rsidRPr="008E1DA1" w:rsidRDefault="00DF50FB" w:rsidP="008E1DA1">
      <w:pPr>
        <w:spacing w:line="360" w:lineRule="auto"/>
        <w:rPr>
          <w:rFonts w:ascii="Times New Roman" w:hAnsi="Times New Roman" w:cs="Times New Roman"/>
          <w:sz w:val="24"/>
          <w:szCs w:val="24"/>
          <w:lang w:val="en-US"/>
        </w:rPr>
      </w:pPr>
    </w:p>
    <w:p w14:paraId="260DF64D" w14:textId="77777777" w:rsidR="00182641" w:rsidRPr="008E1DA1" w:rsidRDefault="00CF7C0A" w:rsidP="008E1DA1">
      <w:pPr>
        <w:pStyle w:val="Heading2"/>
        <w:spacing w:line="360" w:lineRule="auto"/>
        <w:rPr>
          <w:rFonts w:ascii="Times New Roman" w:hAnsi="Times New Roman" w:cs="Times New Roman"/>
          <w:sz w:val="24"/>
          <w:szCs w:val="24"/>
          <w:lang w:val="en-US"/>
        </w:rPr>
      </w:pPr>
      <w:bookmarkStart w:id="18" w:name="_Toc60481723"/>
      <w:r w:rsidRPr="008E1DA1">
        <w:rPr>
          <w:rFonts w:ascii="Times New Roman" w:hAnsi="Times New Roman" w:cs="Times New Roman"/>
          <w:sz w:val="24"/>
          <w:szCs w:val="24"/>
          <w:lang w:val="en-US"/>
        </w:rPr>
        <w:t>CONCLUSION AND RECOMMENDATION-</w:t>
      </w:r>
      <w:bookmarkEnd w:id="18"/>
      <w:r w:rsidRPr="008E1DA1">
        <w:rPr>
          <w:rFonts w:ascii="Times New Roman" w:hAnsi="Times New Roman" w:cs="Times New Roman"/>
          <w:sz w:val="24"/>
          <w:szCs w:val="24"/>
          <w:lang w:val="en-US"/>
        </w:rPr>
        <w:t xml:space="preserve"> </w:t>
      </w:r>
    </w:p>
    <w:p w14:paraId="00AEB826" w14:textId="076C70E4" w:rsidR="00AA3A7A" w:rsidRPr="008E1DA1" w:rsidRDefault="00CF7C0A" w:rsidP="008E1DA1">
      <w:pPr>
        <w:pStyle w:val="ListParagraph"/>
        <w:numPr>
          <w:ilvl w:val="0"/>
          <w:numId w:val="15"/>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Stakeholders are an important part of the organi</w:t>
      </w:r>
      <w:r w:rsidR="00E266C9">
        <w:rPr>
          <w:rFonts w:ascii="Times New Roman" w:hAnsi="Times New Roman" w:cs="Times New Roman"/>
          <w:sz w:val="24"/>
          <w:szCs w:val="24"/>
          <w:lang w:val="en-US"/>
        </w:rPr>
        <w:t>s</w:t>
      </w:r>
      <w:r w:rsidRPr="008E1DA1">
        <w:rPr>
          <w:rFonts w:ascii="Times New Roman" w:hAnsi="Times New Roman" w:cs="Times New Roman"/>
          <w:sz w:val="24"/>
          <w:szCs w:val="24"/>
          <w:lang w:val="en-US"/>
        </w:rPr>
        <w:t xml:space="preserve">ation they can influence the business activities a lot. </w:t>
      </w:r>
      <w:r w:rsidR="00B878C8" w:rsidRPr="008E1DA1">
        <w:rPr>
          <w:rFonts w:ascii="Times New Roman" w:hAnsi="Times New Roman" w:cs="Times New Roman"/>
          <w:sz w:val="24"/>
          <w:szCs w:val="24"/>
          <w:lang w:val="en-US"/>
        </w:rPr>
        <w:t xml:space="preserve">This is the duty of an organisation to conduct its business operation keeping in mind the needs and expectations of its stakeholders as well as the profit of the firm. </w:t>
      </w:r>
    </w:p>
    <w:p w14:paraId="49DB4AEB" w14:textId="77777777" w:rsidR="00FB62CD" w:rsidRPr="008E1DA1" w:rsidRDefault="00CF7C0A" w:rsidP="008E1DA1">
      <w:pPr>
        <w:pStyle w:val="ListParagraph"/>
        <w:numPr>
          <w:ilvl w:val="0"/>
          <w:numId w:val="15"/>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There are two types of stakeholders internal and external which are important for the successful operations of the business. </w:t>
      </w:r>
      <w:r w:rsidR="000D20D9" w:rsidRPr="008E1DA1">
        <w:rPr>
          <w:rFonts w:ascii="Times New Roman" w:hAnsi="Times New Roman" w:cs="Times New Roman"/>
          <w:sz w:val="24"/>
          <w:szCs w:val="24"/>
          <w:lang w:val="en-US"/>
        </w:rPr>
        <w:t xml:space="preserve">Internal stakeholders participate in the internal activities of the firm and directly influence the profitability of the firm. </w:t>
      </w:r>
      <w:r w:rsidR="00A24B2C" w:rsidRPr="008E1DA1">
        <w:rPr>
          <w:rFonts w:ascii="Times New Roman" w:hAnsi="Times New Roman" w:cs="Times New Roman"/>
          <w:sz w:val="24"/>
          <w:szCs w:val="24"/>
          <w:lang w:val="en-US"/>
        </w:rPr>
        <w:t xml:space="preserve">While external stakeholders are not a part of the firm still affect the business activities </w:t>
      </w:r>
      <w:r w:rsidR="00371356" w:rsidRPr="008E1DA1">
        <w:rPr>
          <w:rFonts w:ascii="Times New Roman" w:hAnsi="Times New Roman" w:cs="Times New Roman"/>
          <w:sz w:val="24"/>
          <w:szCs w:val="24"/>
          <w:lang w:val="en-US"/>
        </w:rPr>
        <w:t>tremendously</w:t>
      </w:r>
      <w:r w:rsidR="00A24B2C" w:rsidRPr="008E1DA1">
        <w:rPr>
          <w:rFonts w:ascii="Times New Roman" w:hAnsi="Times New Roman" w:cs="Times New Roman"/>
          <w:sz w:val="24"/>
          <w:szCs w:val="24"/>
          <w:lang w:val="en-US"/>
        </w:rPr>
        <w:t xml:space="preserve">. </w:t>
      </w:r>
    </w:p>
    <w:p w14:paraId="7CD5ED4A" w14:textId="64EC80BA" w:rsidR="006B72FB" w:rsidRDefault="00CF7C0A" w:rsidP="008E1DA1">
      <w:pPr>
        <w:pStyle w:val="ListParagraph"/>
        <w:numPr>
          <w:ilvl w:val="0"/>
          <w:numId w:val="15"/>
        </w:num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Communication with the stakeholders of an organi</w:t>
      </w:r>
      <w:r w:rsidR="00E266C9">
        <w:rPr>
          <w:rFonts w:ascii="Times New Roman" w:hAnsi="Times New Roman" w:cs="Times New Roman"/>
          <w:sz w:val="24"/>
          <w:szCs w:val="24"/>
          <w:lang w:val="en-US"/>
        </w:rPr>
        <w:t>s</w:t>
      </w:r>
      <w:r w:rsidRPr="008E1DA1">
        <w:rPr>
          <w:rFonts w:ascii="Times New Roman" w:hAnsi="Times New Roman" w:cs="Times New Roman"/>
          <w:sz w:val="24"/>
          <w:szCs w:val="24"/>
          <w:lang w:val="en-US"/>
        </w:rPr>
        <w:t xml:space="preserve">ation helps the company to align its business operation with the personal goals of the individual stakeholders. </w:t>
      </w:r>
    </w:p>
    <w:p w14:paraId="35FD25F9" w14:textId="77777777" w:rsidR="006B72FB" w:rsidRDefault="006B72FB" w:rsidP="006B72FB">
      <w:pPr>
        <w:pStyle w:val="ListParagraph"/>
        <w:spacing w:line="360" w:lineRule="auto"/>
        <w:ind w:left="360"/>
        <w:rPr>
          <w:rFonts w:ascii="Times New Roman" w:hAnsi="Times New Roman" w:cs="Times New Roman"/>
          <w:sz w:val="24"/>
          <w:szCs w:val="24"/>
          <w:lang w:val="en-US"/>
        </w:rPr>
      </w:pPr>
    </w:p>
    <w:p w14:paraId="4BA67F1F" w14:textId="77777777" w:rsidR="006B72FB" w:rsidRDefault="006B72FB" w:rsidP="006B72FB">
      <w:pPr>
        <w:pStyle w:val="ListParagraph"/>
        <w:spacing w:line="360" w:lineRule="auto"/>
        <w:ind w:left="360"/>
        <w:rPr>
          <w:rFonts w:ascii="Times New Roman" w:hAnsi="Times New Roman" w:cs="Times New Roman"/>
          <w:sz w:val="24"/>
          <w:szCs w:val="24"/>
          <w:lang w:val="en-US"/>
        </w:rPr>
      </w:pPr>
    </w:p>
    <w:p w14:paraId="4D67B4E8" w14:textId="77777777" w:rsidR="006B72FB" w:rsidRDefault="006B72FB" w:rsidP="006B72FB">
      <w:pPr>
        <w:pStyle w:val="ListParagraph"/>
        <w:spacing w:line="360" w:lineRule="auto"/>
        <w:ind w:left="360"/>
        <w:rPr>
          <w:rFonts w:ascii="Times New Roman" w:hAnsi="Times New Roman" w:cs="Times New Roman"/>
          <w:sz w:val="24"/>
          <w:szCs w:val="24"/>
          <w:lang w:val="en-US"/>
        </w:rPr>
      </w:pPr>
    </w:p>
    <w:p w14:paraId="1E9410A9" w14:textId="497851A2" w:rsidR="00387775" w:rsidRPr="006B72FB" w:rsidRDefault="00CF7C0A" w:rsidP="006B72FB">
      <w:pPr>
        <w:spacing w:line="360" w:lineRule="auto"/>
        <w:rPr>
          <w:rFonts w:ascii="Times New Roman" w:hAnsi="Times New Roman" w:cs="Times New Roman"/>
          <w:sz w:val="24"/>
          <w:szCs w:val="24"/>
          <w:lang w:val="en-US"/>
        </w:rPr>
      </w:pPr>
      <w:bookmarkStart w:id="19" w:name="_Toc60481724"/>
      <w:r w:rsidRPr="006B72FB">
        <w:rPr>
          <w:rStyle w:val="Heading1Char"/>
          <w:rFonts w:ascii="Times New Roman" w:hAnsi="Times New Roman" w:cs="Times New Roman"/>
          <w:sz w:val="24"/>
          <w:szCs w:val="24"/>
          <w:lang w:val="en-US"/>
        </w:rPr>
        <w:lastRenderedPageBreak/>
        <w:t>CONCLUSION</w:t>
      </w:r>
      <w:bookmarkEnd w:id="19"/>
    </w:p>
    <w:p w14:paraId="314FD7D8" w14:textId="56D898CF" w:rsidR="00026C3E" w:rsidRPr="006B72FB" w:rsidRDefault="00CF7C0A" w:rsidP="006B72FB">
      <w:pPr>
        <w:spacing w:line="360" w:lineRule="auto"/>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We have understood the importance of marketing process </w:t>
      </w:r>
      <w:r w:rsidR="00425C61">
        <w:rPr>
          <w:rFonts w:ascii="Times New Roman" w:hAnsi="Times New Roman" w:cs="Times New Roman"/>
          <w:sz w:val="24"/>
          <w:szCs w:val="24"/>
          <w:lang w:val="en-US"/>
        </w:rPr>
        <w:t xml:space="preserve">within </w:t>
      </w:r>
      <w:r w:rsidRPr="008E1DA1">
        <w:rPr>
          <w:rFonts w:ascii="Times New Roman" w:hAnsi="Times New Roman" w:cs="Times New Roman"/>
          <w:sz w:val="24"/>
          <w:szCs w:val="24"/>
          <w:lang w:val="en-US"/>
        </w:rPr>
        <w:t>an organi</w:t>
      </w:r>
      <w:r w:rsidR="004C1A41">
        <w:rPr>
          <w:rFonts w:ascii="Times New Roman" w:hAnsi="Times New Roman" w:cs="Times New Roman"/>
          <w:sz w:val="24"/>
          <w:szCs w:val="24"/>
          <w:lang w:val="en-US"/>
        </w:rPr>
        <w:t>s</w:t>
      </w:r>
      <w:r w:rsidRPr="008E1DA1">
        <w:rPr>
          <w:rFonts w:ascii="Times New Roman" w:hAnsi="Times New Roman" w:cs="Times New Roman"/>
          <w:sz w:val="24"/>
          <w:szCs w:val="24"/>
          <w:lang w:val="en-US"/>
        </w:rPr>
        <w:t xml:space="preserve">ation with the help of this report. </w:t>
      </w:r>
      <w:r w:rsidR="00E330C3" w:rsidRPr="008E1DA1">
        <w:rPr>
          <w:rFonts w:ascii="Times New Roman" w:hAnsi="Times New Roman" w:cs="Times New Roman"/>
          <w:sz w:val="24"/>
          <w:szCs w:val="24"/>
          <w:lang w:val="en-US"/>
        </w:rPr>
        <w:t xml:space="preserve">PESTEL analysis, </w:t>
      </w:r>
      <w:r w:rsidR="00425C61">
        <w:rPr>
          <w:rFonts w:ascii="Times New Roman" w:hAnsi="Times New Roman" w:cs="Times New Roman"/>
          <w:sz w:val="24"/>
          <w:szCs w:val="24"/>
          <w:lang w:val="en-US"/>
        </w:rPr>
        <w:t>P</w:t>
      </w:r>
      <w:r w:rsidR="00E330C3" w:rsidRPr="008E1DA1">
        <w:rPr>
          <w:rFonts w:ascii="Times New Roman" w:hAnsi="Times New Roman" w:cs="Times New Roman"/>
          <w:sz w:val="24"/>
          <w:szCs w:val="24"/>
          <w:lang w:val="en-US"/>
        </w:rPr>
        <w:t>orter</w:t>
      </w:r>
      <w:r w:rsidR="00425C61">
        <w:rPr>
          <w:rFonts w:ascii="Times New Roman" w:hAnsi="Times New Roman" w:cs="Times New Roman"/>
          <w:sz w:val="24"/>
          <w:szCs w:val="24"/>
          <w:lang w:val="en-US"/>
        </w:rPr>
        <w:t>’</w:t>
      </w:r>
      <w:r w:rsidR="00E330C3" w:rsidRPr="008E1DA1">
        <w:rPr>
          <w:rFonts w:ascii="Times New Roman" w:hAnsi="Times New Roman" w:cs="Times New Roman"/>
          <w:sz w:val="24"/>
          <w:szCs w:val="24"/>
          <w:lang w:val="en-US"/>
        </w:rPr>
        <w:t xml:space="preserve">s five force model and SWOT analysis is also applied on Decathlon to find out the various aspects involved in these analyses. </w:t>
      </w:r>
      <w:r w:rsidR="006517E9" w:rsidRPr="008E1DA1">
        <w:rPr>
          <w:rFonts w:ascii="Times New Roman" w:hAnsi="Times New Roman" w:cs="Times New Roman"/>
          <w:sz w:val="24"/>
          <w:szCs w:val="24"/>
          <w:lang w:val="en-US"/>
        </w:rPr>
        <w:t>How to use the company's strength and opportunity to increase the profitability of the organi</w:t>
      </w:r>
      <w:r w:rsidR="004C1A41">
        <w:rPr>
          <w:rFonts w:ascii="Times New Roman" w:hAnsi="Times New Roman" w:cs="Times New Roman"/>
          <w:sz w:val="24"/>
          <w:szCs w:val="24"/>
          <w:lang w:val="en-US"/>
        </w:rPr>
        <w:t>s</w:t>
      </w:r>
      <w:r w:rsidR="006517E9" w:rsidRPr="008E1DA1">
        <w:rPr>
          <w:rFonts w:ascii="Times New Roman" w:hAnsi="Times New Roman" w:cs="Times New Roman"/>
          <w:sz w:val="24"/>
          <w:szCs w:val="24"/>
          <w:lang w:val="en-US"/>
        </w:rPr>
        <w:t>ation is al</w:t>
      </w:r>
      <w:r w:rsidR="00027A95" w:rsidRPr="008E1DA1">
        <w:rPr>
          <w:rFonts w:ascii="Times New Roman" w:hAnsi="Times New Roman" w:cs="Times New Roman"/>
          <w:sz w:val="24"/>
          <w:szCs w:val="24"/>
          <w:lang w:val="en-US"/>
        </w:rPr>
        <w:t xml:space="preserve">so being discussed above. </w:t>
      </w:r>
      <w:r w:rsidR="00474D96" w:rsidRPr="008E1DA1">
        <w:rPr>
          <w:rFonts w:ascii="Times New Roman" w:hAnsi="Times New Roman" w:cs="Times New Roman"/>
          <w:sz w:val="24"/>
          <w:szCs w:val="24"/>
          <w:lang w:val="en-US"/>
        </w:rPr>
        <w:t xml:space="preserve">Relationship of </w:t>
      </w:r>
      <w:r w:rsidR="00425C61">
        <w:rPr>
          <w:rFonts w:ascii="Times New Roman" w:hAnsi="Times New Roman" w:cs="Times New Roman"/>
          <w:sz w:val="24"/>
          <w:szCs w:val="24"/>
          <w:lang w:val="en-US"/>
        </w:rPr>
        <w:t>P</w:t>
      </w:r>
      <w:r w:rsidR="00474D96" w:rsidRPr="008E1DA1">
        <w:rPr>
          <w:rFonts w:ascii="Times New Roman" w:hAnsi="Times New Roman" w:cs="Times New Roman"/>
          <w:sz w:val="24"/>
          <w:szCs w:val="24"/>
          <w:lang w:val="en-US"/>
        </w:rPr>
        <w:t>orter</w:t>
      </w:r>
      <w:r w:rsidR="00425C61">
        <w:rPr>
          <w:rFonts w:ascii="Times New Roman" w:hAnsi="Times New Roman" w:cs="Times New Roman"/>
          <w:sz w:val="24"/>
          <w:szCs w:val="24"/>
          <w:lang w:val="en-US"/>
        </w:rPr>
        <w:t>’</w:t>
      </w:r>
      <w:r w:rsidR="00474D96" w:rsidRPr="008E1DA1">
        <w:rPr>
          <w:rFonts w:ascii="Times New Roman" w:hAnsi="Times New Roman" w:cs="Times New Roman"/>
          <w:sz w:val="24"/>
          <w:szCs w:val="24"/>
          <w:lang w:val="en-US"/>
        </w:rPr>
        <w:t xml:space="preserve">s five force model with the SWOT analysis is also included in this report. </w:t>
      </w:r>
      <w:r w:rsidR="0064484C" w:rsidRPr="008E1DA1">
        <w:rPr>
          <w:rFonts w:ascii="Times New Roman" w:hAnsi="Times New Roman" w:cs="Times New Roman"/>
          <w:sz w:val="24"/>
          <w:szCs w:val="24"/>
          <w:lang w:val="en-US"/>
        </w:rPr>
        <w:t xml:space="preserve">We can understand the relationship between segmentation, targeting and positioning with the help of this report. </w:t>
      </w:r>
      <w:r w:rsidR="00425C61">
        <w:rPr>
          <w:rFonts w:ascii="Times New Roman" w:hAnsi="Times New Roman" w:cs="Times New Roman"/>
          <w:sz w:val="24"/>
          <w:szCs w:val="24"/>
          <w:lang w:val="en-US"/>
        </w:rPr>
        <w:t xml:space="preserve">The </w:t>
      </w:r>
      <w:r w:rsidR="00027A95" w:rsidRPr="008E1DA1">
        <w:rPr>
          <w:rFonts w:ascii="Times New Roman" w:hAnsi="Times New Roman" w:cs="Times New Roman"/>
          <w:sz w:val="24"/>
          <w:szCs w:val="24"/>
          <w:lang w:val="en-US"/>
        </w:rPr>
        <w:t>7 p</w:t>
      </w:r>
      <w:r w:rsidR="00425C61">
        <w:rPr>
          <w:rFonts w:ascii="Times New Roman" w:hAnsi="Times New Roman" w:cs="Times New Roman"/>
          <w:sz w:val="24"/>
          <w:szCs w:val="24"/>
          <w:lang w:val="en-US"/>
        </w:rPr>
        <w:t>’</w:t>
      </w:r>
      <w:r w:rsidR="00027A95" w:rsidRPr="008E1DA1">
        <w:rPr>
          <w:rFonts w:ascii="Times New Roman" w:hAnsi="Times New Roman" w:cs="Times New Roman"/>
          <w:sz w:val="24"/>
          <w:szCs w:val="24"/>
          <w:lang w:val="en-US"/>
        </w:rPr>
        <w:t xml:space="preserve">s of marketing mix of </w:t>
      </w:r>
      <w:r w:rsidR="004C1A41">
        <w:rPr>
          <w:rFonts w:ascii="Times New Roman" w:hAnsi="Times New Roman" w:cs="Times New Roman"/>
          <w:sz w:val="24"/>
          <w:szCs w:val="24"/>
          <w:lang w:val="en-US"/>
        </w:rPr>
        <w:t>D</w:t>
      </w:r>
      <w:r w:rsidR="00027A95" w:rsidRPr="008E1DA1">
        <w:rPr>
          <w:rFonts w:ascii="Times New Roman" w:hAnsi="Times New Roman" w:cs="Times New Roman"/>
          <w:sz w:val="24"/>
          <w:szCs w:val="24"/>
          <w:lang w:val="en-US"/>
        </w:rPr>
        <w:t xml:space="preserve">ecathlon </w:t>
      </w:r>
      <w:r w:rsidR="00474D96" w:rsidRPr="008E1DA1">
        <w:rPr>
          <w:rFonts w:ascii="Times New Roman" w:hAnsi="Times New Roman" w:cs="Times New Roman"/>
          <w:sz w:val="24"/>
          <w:szCs w:val="24"/>
          <w:lang w:val="en-US"/>
        </w:rPr>
        <w:t>are</w:t>
      </w:r>
      <w:r w:rsidR="00027A95" w:rsidRPr="008E1DA1">
        <w:rPr>
          <w:rFonts w:ascii="Times New Roman" w:hAnsi="Times New Roman" w:cs="Times New Roman"/>
          <w:sz w:val="24"/>
          <w:szCs w:val="24"/>
          <w:lang w:val="en-US"/>
        </w:rPr>
        <w:t xml:space="preserve"> discussed in the report. </w:t>
      </w:r>
      <w:r w:rsidR="00764915" w:rsidRPr="008E1DA1">
        <w:rPr>
          <w:rFonts w:ascii="Times New Roman" w:hAnsi="Times New Roman" w:cs="Times New Roman"/>
          <w:sz w:val="24"/>
          <w:szCs w:val="24"/>
          <w:lang w:val="en-US"/>
        </w:rPr>
        <w:t>The concept of stakeholders and how they contribute to the b</w:t>
      </w:r>
      <w:r w:rsidR="00811109" w:rsidRPr="008E1DA1">
        <w:rPr>
          <w:rFonts w:ascii="Times New Roman" w:hAnsi="Times New Roman" w:cs="Times New Roman"/>
          <w:sz w:val="24"/>
          <w:szCs w:val="24"/>
          <w:lang w:val="en-US"/>
        </w:rPr>
        <w:t>usiness operation of an organis</w:t>
      </w:r>
      <w:r w:rsidR="00764915" w:rsidRPr="008E1DA1">
        <w:rPr>
          <w:rFonts w:ascii="Times New Roman" w:hAnsi="Times New Roman" w:cs="Times New Roman"/>
          <w:sz w:val="24"/>
          <w:szCs w:val="24"/>
          <w:lang w:val="en-US"/>
        </w:rPr>
        <w:t>a</w:t>
      </w:r>
      <w:r w:rsidR="00811109" w:rsidRPr="008E1DA1">
        <w:rPr>
          <w:rFonts w:ascii="Times New Roman" w:hAnsi="Times New Roman" w:cs="Times New Roman"/>
          <w:sz w:val="24"/>
          <w:szCs w:val="24"/>
          <w:lang w:val="en-US"/>
        </w:rPr>
        <w:t>t</w:t>
      </w:r>
      <w:r w:rsidR="00764915" w:rsidRPr="008E1DA1">
        <w:rPr>
          <w:rFonts w:ascii="Times New Roman" w:hAnsi="Times New Roman" w:cs="Times New Roman"/>
          <w:sz w:val="24"/>
          <w:szCs w:val="24"/>
          <w:lang w:val="en-US"/>
        </w:rPr>
        <w:t>ion i</w:t>
      </w:r>
      <w:r w:rsidR="006B72FB">
        <w:rPr>
          <w:rFonts w:ascii="Times New Roman" w:hAnsi="Times New Roman" w:cs="Times New Roman"/>
          <w:sz w:val="24"/>
          <w:szCs w:val="24"/>
          <w:lang w:val="en-US"/>
        </w:rPr>
        <w:t>s also included in this report.</w:t>
      </w:r>
    </w:p>
    <w:p w14:paraId="5F185900" w14:textId="77777777" w:rsidR="00026C3E" w:rsidRPr="004F2C03" w:rsidRDefault="00026C3E" w:rsidP="004F2C03">
      <w:pPr>
        <w:pStyle w:val="ListParagraph"/>
        <w:rPr>
          <w:rFonts w:ascii="Times New Roman" w:hAnsi="Times New Roman" w:cs="Times New Roman"/>
          <w:sz w:val="24"/>
          <w:szCs w:val="24"/>
        </w:rPr>
      </w:pPr>
    </w:p>
    <w:p w14:paraId="441B458B" w14:textId="77777777" w:rsidR="00026C3E" w:rsidRPr="00FB6D5F" w:rsidRDefault="00026C3E" w:rsidP="00FB6D5F">
      <w:pPr>
        <w:pStyle w:val="ListParagraph"/>
        <w:rPr>
          <w:rFonts w:ascii="Times New Roman" w:hAnsi="Times New Roman" w:cs="Times New Roman"/>
          <w:sz w:val="24"/>
          <w:szCs w:val="24"/>
        </w:rPr>
      </w:pPr>
    </w:p>
    <w:p w14:paraId="6547B897" w14:textId="77777777" w:rsidR="00026C3E" w:rsidRPr="005D62C8" w:rsidRDefault="00026C3E" w:rsidP="005D62C8">
      <w:pPr>
        <w:pStyle w:val="ListParagraph"/>
        <w:rPr>
          <w:rFonts w:ascii="Times New Roman" w:hAnsi="Times New Roman" w:cs="Times New Roman"/>
          <w:sz w:val="24"/>
          <w:szCs w:val="24"/>
        </w:rPr>
      </w:pPr>
    </w:p>
    <w:p w14:paraId="0B81638F" w14:textId="77777777" w:rsidR="00026C3E" w:rsidRPr="005238AD" w:rsidRDefault="00026C3E" w:rsidP="005238AD">
      <w:pPr>
        <w:pStyle w:val="ListParagraph"/>
        <w:rPr>
          <w:rFonts w:ascii="Times New Roman" w:hAnsi="Times New Roman" w:cs="Times New Roman"/>
          <w:sz w:val="24"/>
          <w:szCs w:val="24"/>
        </w:rPr>
      </w:pPr>
    </w:p>
    <w:p w14:paraId="7DD50B3C" w14:textId="77777777" w:rsidR="00026C3E" w:rsidRPr="00A32A0D" w:rsidRDefault="00026C3E" w:rsidP="00A32A0D">
      <w:pPr>
        <w:pStyle w:val="ListParagraph"/>
        <w:rPr>
          <w:rFonts w:ascii="Times New Roman" w:hAnsi="Times New Roman" w:cs="Times New Roman"/>
          <w:sz w:val="24"/>
          <w:szCs w:val="24"/>
        </w:rPr>
      </w:pPr>
    </w:p>
    <w:p w14:paraId="711CF607" w14:textId="77777777" w:rsidR="00026C3E" w:rsidRPr="0071654A" w:rsidRDefault="00026C3E" w:rsidP="0071654A">
      <w:pPr>
        <w:pStyle w:val="ListParagraph"/>
        <w:rPr>
          <w:rFonts w:ascii="Times New Roman" w:hAnsi="Times New Roman" w:cs="Times New Roman"/>
          <w:sz w:val="24"/>
          <w:szCs w:val="24"/>
        </w:rPr>
      </w:pPr>
    </w:p>
    <w:p w14:paraId="7F1766D8" w14:textId="77777777" w:rsidR="00026C3E" w:rsidRPr="00E23214" w:rsidRDefault="00026C3E" w:rsidP="00E23214">
      <w:pPr>
        <w:pStyle w:val="ListParagraph"/>
        <w:rPr>
          <w:rFonts w:ascii="Times New Roman" w:hAnsi="Times New Roman" w:cs="Times New Roman"/>
          <w:sz w:val="24"/>
          <w:szCs w:val="24"/>
        </w:rPr>
      </w:pPr>
    </w:p>
    <w:p w14:paraId="3FD179DC" w14:textId="77777777" w:rsidR="00026C3E" w:rsidRPr="0077548B" w:rsidRDefault="00026C3E" w:rsidP="0077548B">
      <w:pPr>
        <w:pStyle w:val="ListParagraph"/>
        <w:rPr>
          <w:rFonts w:ascii="Times New Roman" w:hAnsi="Times New Roman" w:cs="Times New Roman"/>
          <w:sz w:val="24"/>
          <w:szCs w:val="24"/>
        </w:rPr>
      </w:pPr>
    </w:p>
    <w:p w14:paraId="623CBD78" w14:textId="77777777" w:rsidR="00026C3E" w:rsidRPr="007F0E81" w:rsidRDefault="00026C3E" w:rsidP="007F0E81">
      <w:pPr>
        <w:pStyle w:val="ListParagraph"/>
        <w:rPr>
          <w:rFonts w:ascii="Times New Roman" w:hAnsi="Times New Roman" w:cs="Times New Roman"/>
          <w:sz w:val="24"/>
          <w:szCs w:val="24"/>
        </w:rPr>
      </w:pPr>
    </w:p>
    <w:p w14:paraId="4F3D888C" w14:textId="77777777" w:rsidR="00026C3E" w:rsidRPr="00257E16" w:rsidRDefault="00026C3E" w:rsidP="00F369B7">
      <w:pPr>
        <w:rPr>
          <w:color w:val="000000" w:themeColor="text1"/>
        </w:rPr>
      </w:pPr>
    </w:p>
    <w:p w14:paraId="06AC488A" w14:textId="77777777" w:rsidR="00026C3E" w:rsidRDefault="00026C3E" w:rsidP="00F369B7"/>
    <w:p w14:paraId="1A679C45" w14:textId="77777777" w:rsidR="006B72FB" w:rsidRDefault="006B72FB" w:rsidP="00F369B7"/>
    <w:p w14:paraId="13E2B725" w14:textId="77777777" w:rsidR="006B72FB" w:rsidRDefault="006B72FB" w:rsidP="00F369B7"/>
    <w:p w14:paraId="7B98C321" w14:textId="77777777" w:rsidR="006B72FB" w:rsidRDefault="006B72FB" w:rsidP="00F369B7"/>
    <w:p w14:paraId="2E82CE23" w14:textId="77777777" w:rsidR="006B72FB" w:rsidRDefault="006B72FB" w:rsidP="00F369B7"/>
    <w:p w14:paraId="6B2AE602" w14:textId="77777777" w:rsidR="006B72FB" w:rsidRDefault="006B72FB" w:rsidP="00F369B7"/>
    <w:p w14:paraId="67C6DE00" w14:textId="77777777" w:rsidR="006B72FB" w:rsidRDefault="006B72FB" w:rsidP="00F369B7"/>
    <w:p w14:paraId="533F88D4" w14:textId="77777777" w:rsidR="006B72FB" w:rsidRDefault="006B72FB" w:rsidP="00F369B7"/>
    <w:p w14:paraId="47711D42" w14:textId="77777777" w:rsidR="006B72FB" w:rsidRDefault="006B72FB" w:rsidP="00F369B7"/>
    <w:p w14:paraId="597C4A90" w14:textId="77777777" w:rsidR="006B72FB" w:rsidRDefault="006B72FB" w:rsidP="00F369B7"/>
    <w:p w14:paraId="10454B22" w14:textId="27E09BEE" w:rsidR="006B72FB" w:rsidRDefault="006B72FB" w:rsidP="006B72FB">
      <w:pPr>
        <w:pStyle w:val="Heading1"/>
        <w:rPr>
          <w:rFonts w:ascii="Times New Roman" w:hAnsi="Times New Roman" w:cs="Times New Roman"/>
          <w:sz w:val="24"/>
          <w:szCs w:val="24"/>
          <w:lang w:val="en-US"/>
        </w:rPr>
      </w:pPr>
      <w:bookmarkStart w:id="20" w:name="_Toc60481725"/>
      <w:r w:rsidRPr="00413D46">
        <w:rPr>
          <w:rFonts w:ascii="Times New Roman" w:hAnsi="Times New Roman" w:cs="Times New Roman"/>
          <w:sz w:val="24"/>
          <w:szCs w:val="24"/>
          <w:lang w:val="en-US"/>
        </w:rPr>
        <w:lastRenderedPageBreak/>
        <w:t>R</w:t>
      </w:r>
      <w:r>
        <w:rPr>
          <w:rFonts w:ascii="Times New Roman" w:hAnsi="Times New Roman" w:cs="Times New Roman"/>
          <w:sz w:val="24"/>
          <w:szCs w:val="24"/>
          <w:lang w:val="en-US"/>
        </w:rPr>
        <w:t>EFERENCES</w:t>
      </w:r>
      <w:bookmarkEnd w:id="20"/>
    </w:p>
    <w:p w14:paraId="2A0F523A" w14:textId="77777777" w:rsidR="00317A48" w:rsidRPr="00317A48" w:rsidRDefault="00317A48" w:rsidP="00317A48">
      <w:pPr>
        <w:pStyle w:val="NormalWeb"/>
        <w:numPr>
          <w:ilvl w:val="0"/>
          <w:numId w:val="17"/>
        </w:numPr>
        <w:spacing w:before="0" w:beforeAutospacing="0" w:after="240" w:afterAutospacing="0" w:line="360" w:lineRule="atLeast"/>
        <w:rPr>
          <w:color w:val="000000"/>
        </w:rPr>
      </w:pPr>
      <w:r>
        <w:rPr>
          <w:i/>
          <w:iCs/>
          <w:color w:val="000000"/>
        </w:rPr>
        <w:t>About Us - This is Who We Are | Decathlon</w:t>
      </w:r>
      <w:r>
        <w:rPr>
          <w:color w:val="000000"/>
        </w:rPr>
        <w:t> (2021) </w:t>
      </w:r>
      <w:r>
        <w:rPr>
          <w:i/>
          <w:iCs/>
          <w:color w:val="000000"/>
        </w:rPr>
        <w:t>Decathlon.co.uk</w:t>
      </w:r>
      <w:r>
        <w:rPr>
          <w:color w:val="000000"/>
        </w:rPr>
        <w:t>. Available at: https://www.decathlon.co.uk/landing/about-decathlon/_/R-a-decathlon (Accessed: January 3, 2021).</w:t>
      </w:r>
    </w:p>
    <w:p w14:paraId="28D233CB" w14:textId="77777777" w:rsidR="00317A48" w:rsidRPr="006B72FB" w:rsidRDefault="00317A48" w:rsidP="006B72FB">
      <w:pPr>
        <w:pStyle w:val="ListParagraph"/>
        <w:numPr>
          <w:ilvl w:val="0"/>
          <w:numId w:val="17"/>
        </w:numPr>
        <w:spacing w:line="360" w:lineRule="auto"/>
        <w:rPr>
          <w:rFonts w:ascii="Times New Roman" w:hAnsi="Times New Roman" w:cs="Times New Roman"/>
          <w:sz w:val="24"/>
          <w:szCs w:val="24"/>
        </w:rPr>
      </w:pPr>
      <w:r w:rsidRPr="006B72FB">
        <w:rPr>
          <w:rFonts w:ascii="Times New Roman" w:hAnsi="Times New Roman" w:cs="Times New Roman"/>
          <w:sz w:val="24"/>
          <w:szCs w:val="24"/>
        </w:rPr>
        <w:t>Amelia, D., Murni, I., Putri, A., Badri, J. and Johan, H. (2019). A Study of Clothing Industry Competitiveness with Porter’s Five Force Approach in Kabupaten Agam Central Industry (A Preliminary Study of Ampek Angkek, Banuhampu, Sungai Puar). </w:t>
      </w:r>
      <w:r w:rsidRPr="006B72FB">
        <w:rPr>
          <w:rFonts w:ascii="Times New Roman" w:hAnsi="Times New Roman" w:cs="Times New Roman"/>
          <w:i/>
          <w:iCs/>
          <w:sz w:val="24"/>
          <w:szCs w:val="24"/>
        </w:rPr>
        <w:t>KnE Social Sciences</w:t>
      </w:r>
      <w:r w:rsidRPr="006B72FB">
        <w:rPr>
          <w:rFonts w:ascii="Times New Roman" w:hAnsi="Times New Roman" w:cs="Times New Roman"/>
          <w:sz w:val="24"/>
          <w:szCs w:val="24"/>
        </w:rPr>
        <w:t>, pp.169-185.</w:t>
      </w:r>
    </w:p>
    <w:p w14:paraId="2319B97B" w14:textId="77777777" w:rsidR="00317A48" w:rsidRDefault="00317A48" w:rsidP="00026C3E">
      <w:pPr>
        <w:pStyle w:val="ListParagraph"/>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Camilleri, M.A. (</w:t>
      </w:r>
      <w:r w:rsidRPr="00FB6D5F">
        <w:rPr>
          <w:rFonts w:ascii="Times New Roman" w:hAnsi="Times New Roman" w:cs="Times New Roman"/>
          <w:sz w:val="24"/>
          <w:szCs w:val="24"/>
        </w:rPr>
        <w:t>2018</w:t>
      </w:r>
      <w:r>
        <w:rPr>
          <w:rFonts w:ascii="Times New Roman" w:hAnsi="Times New Roman" w:cs="Times New Roman"/>
          <w:sz w:val="24"/>
          <w:szCs w:val="24"/>
        </w:rPr>
        <w:t>)</w:t>
      </w:r>
      <w:r w:rsidRPr="00FB6D5F">
        <w:rPr>
          <w:rFonts w:ascii="Times New Roman" w:hAnsi="Times New Roman" w:cs="Times New Roman"/>
          <w:sz w:val="24"/>
          <w:szCs w:val="24"/>
        </w:rPr>
        <w:t>. Market segmentation, targeting and positioning. In </w:t>
      </w:r>
      <w:r w:rsidRPr="00FB6D5F">
        <w:rPr>
          <w:rFonts w:ascii="Times New Roman" w:hAnsi="Times New Roman" w:cs="Times New Roman"/>
          <w:i/>
          <w:iCs/>
          <w:sz w:val="24"/>
          <w:szCs w:val="24"/>
        </w:rPr>
        <w:t>Travel marketing, tourism economics and the airline product</w:t>
      </w:r>
      <w:r w:rsidRPr="00FB6D5F">
        <w:rPr>
          <w:rFonts w:ascii="Times New Roman" w:hAnsi="Times New Roman" w:cs="Times New Roman"/>
          <w:sz w:val="24"/>
          <w:szCs w:val="24"/>
        </w:rPr>
        <w:t> (pp. 69-83). Springer, Cham.</w:t>
      </w:r>
    </w:p>
    <w:p w14:paraId="2CED6925" w14:textId="77777777" w:rsidR="00317A48" w:rsidRPr="00026C3E" w:rsidRDefault="00317A48" w:rsidP="00026C3E">
      <w:pPr>
        <w:pStyle w:val="ListParagraph"/>
        <w:numPr>
          <w:ilvl w:val="0"/>
          <w:numId w:val="17"/>
        </w:numPr>
        <w:spacing w:line="360" w:lineRule="auto"/>
        <w:rPr>
          <w:rFonts w:ascii="Times New Roman" w:hAnsi="Times New Roman" w:cs="Times New Roman"/>
          <w:sz w:val="24"/>
          <w:szCs w:val="24"/>
        </w:rPr>
      </w:pPr>
      <w:r w:rsidRPr="00026C3E">
        <w:rPr>
          <w:rFonts w:ascii="Times New Roman" w:hAnsi="Times New Roman" w:cs="Times New Roman"/>
          <w:color w:val="000000" w:themeColor="text1"/>
          <w:sz w:val="24"/>
          <w:szCs w:val="24"/>
        </w:rPr>
        <w:t>Contreras, F.L. and Ramos, M.L.Z. (2016). What is Marketing? A Study on Marketing Managers’ Perception of the Definition of Marketing. In </w:t>
      </w:r>
      <w:r w:rsidRPr="00026C3E">
        <w:rPr>
          <w:rFonts w:ascii="Times New Roman" w:hAnsi="Times New Roman" w:cs="Times New Roman"/>
          <w:i/>
          <w:iCs/>
          <w:color w:val="000000" w:themeColor="text1"/>
          <w:sz w:val="24"/>
          <w:szCs w:val="24"/>
        </w:rPr>
        <w:t>Forum Empresarial</w:t>
      </w:r>
      <w:r w:rsidRPr="00026C3E">
        <w:rPr>
          <w:rFonts w:ascii="Times New Roman" w:hAnsi="Times New Roman" w:cs="Times New Roman"/>
          <w:color w:val="000000" w:themeColor="text1"/>
          <w:sz w:val="24"/>
          <w:szCs w:val="24"/>
        </w:rPr>
        <w:t> (Vol. 21, No. 1, pp. 49-69). Universidad de Puerto Rico.</w:t>
      </w:r>
    </w:p>
    <w:p w14:paraId="2AE77288" w14:textId="77777777" w:rsidR="00317A48" w:rsidRDefault="00317A48" w:rsidP="00026C3E">
      <w:pPr>
        <w:pStyle w:val="ListParagraph"/>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 xml:space="preserve">Decathlon. (2020). About </w:t>
      </w:r>
      <w:proofErr w:type="gramStart"/>
      <w:r>
        <w:rPr>
          <w:rFonts w:ascii="Times New Roman" w:hAnsi="Times New Roman" w:cs="Times New Roman"/>
          <w:sz w:val="24"/>
          <w:szCs w:val="24"/>
        </w:rPr>
        <w:t>us.(</w:t>
      </w:r>
      <w:proofErr w:type="gramEnd"/>
      <w:r>
        <w:rPr>
          <w:rFonts w:ascii="Times New Roman" w:hAnsi="Times New Roman" w:cs="Times New Roman"/>
          <w:sz w:val="24"/>
          <w:szCs w:val="24"/>
        </w:rPr>
        <w:t xml:space="preserve">online) available at: </w:t>
      </w:r>
      <w:hyperlink r:id="rId10" w:history="1">
        <w:r w:rsidRPr="00582FF4">
          <w:rPr>
            <w:rStyle w:val="Hyperlink"/>
            <w:rFonts w:ascii="Times New Roman" w:hAnsi="Times New Roman" w:cs="Times New Roman"/>
            <w:sz w:val="24"/>
            <w:szCs w:val="24"/>
          </w:rPr>
          <w:t>https://www.decathlon.co.uk/</w:t>
        </w:r>
      </w:hyperlink>
      <w:r>
        <w:rPr>
          <w:rFonts w:ascii="Times New Roman" w:hAnsi="Times New Roman" w:cs="Times New Roman"/>
          <w:sz w:val="24"/>
          <w:szCs w:val="24"/>
        </w:rPr>
        <w:t xml:space="preserve">. Last accessed on: 5 December 2020. </w:t>
      </w:r>
    </w:p>
    <w:p w14:paraId="0C2186D4" w14:textId="77777777" w:rsidR="00317A48" w:rsidRDefault="00317A48" w:rsidP="00026C3E">
      <w:pPr>
        <w:pStyle w:val="ListParagraph"/>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 xml:space="preserve">Decathlonsustainability. (2020). Our relations with stakeholders. (online) available at: </w:t>
      </w:r>
      <w:hyperlink r:id="rId11" w:history="1">
        <w:r w:rsidRPr="00582FF4">
          <w:rPr>
            <w:rStyle w:val="Hyperlink"/>
            <w:rFonts w:ascii="Times New Roman" w:hAnsi="Times New Roman" w:cs="Times New Roman"/>
            <w:sz w:val="24"/>
            <w:szCs w:val="24"/>
          </w:rPr>
          <w:t>http://sustainability.decathlon.com/action-areas/challenges-strategies/relations-with-stakeholders/</w:t>
        </w:r>
      </w:hyperlink>
      <w:r>
        <w:rPr>
          <w:rFonts w:ascii="Times New Roman" w:hAnsi="Times New Roman" w:cs="Times New Roman"/>
          <w:sz w:val="24"/>
          <w:szCs w:val="24"/>
        </w:rPr>
        <w:t xml:space="preserve">. Last accessed on: 5 December 2020. </w:t>
      </w:r>
    </w:p>
    <w:p w14:paraId="7D3E2810" w14:textId="77777777" w:rsidR="00317A48" w:rsidRPr="00026C3E" w:rsidRDefault="00317A48" w:rsidP="00026C3E">
      <w:pPr>
        <w:pStyle w:val="ListParagraph"/>
        <w:numPr>
          <w:ilvl w:val="0"/>
          <w:numId w:val="17"/>
        </w:numPr>
        <w:spacing w:line="360" w:lineRule="auto"/>
        <w:rPr>
          <w:rFonts w:ascii="Times New Roman" w:hAnsi="Times New Roman" w:cs="Times New Roman"/>
          <w:sz w:val="24"/>
          <w:szCs w:val="24"/>
        </w:rPr>
      </w:pPr>
      <w:r w:rsidRPr="00026C3E">
        <w:rPr>
          <w:rFonts w:ascii="Times New Roman" w:hAnsi="Times New Roman" w:cs="Times New Roman"/>
          <w:color w:val="000000" w:themeColor="text1"/>
          <w:sz w:val="24"/>
          <w:szCs w:val="24"/>
        </w:rPr>
        <w:t>Eneremadu, K.E., Chikezie, I. and Oko, E.E. (2016). INNOVATIVE STRATEGIC MARKETING PROCESS: THE LINK BETWEEN MISSION STATEMENT AND ORGANI</w:t>
      </w:r>
      <w:r>
        <w:rPr>
          <w:rFonts w:ascii="Times New Roman" w:hAnsi="Times New Roman" w:cs="Times New Roman"/>
          <w:color w:val="000000" w:themeColor="text1"/>
          <w:sz w:val="24"/>
          <w:szCs w:val="24"/>
        </w:rPr>
        <w:t>S</w:t>
      </w:r>
      <w:r w:rsidRPr="00026C3E">
        <w:rPr>
          <w:rFonts w:ascii="Times New Roman" w:hAnsi="Times New Roman" w:cs="Times New Roman"/>
          <w:color w:val="000000" w:themeColor="text1"/>
          <w:sz w:val="24"/>
          <w:szCs w:val="24"/>
        </w:rPr>
        <w:t>ATION PERFORMANCE. </w:t>
      </w:r>
      <w:r w:rsidRPr="00026C3E">
        <w:rPr>
          <w:rFonts w:ascii="Times New Roman" w:hAnsi="Times New Roman" w:cs="Times New Roman"/>
          <w:i/>
          <w:iCs/>
          <w:color w:val="000000" w:themeColor="text1"/>
          <w:sz w:val="24"/>
          <w:szCs w:val="24"/>
        </w:rPr>
        <w:t>Journal of Teacher Perspective</w:t>
      </w:r>
      <w:r w:rsidRPr="00026C3E">
        <w:rPr>
          <w:rFonts w:ascii="Times New Roman" w:hAnsi="Times New Roman" w:cs="Times New Roman"/>
          <w:color w:val="000000" w:themeColor="text1"/>
          <w:sz w:val="24"/>
          <w:szCs w:val="24"/>
        </w:rPr>
        <w:t>, </w:t>
      </w:r>
      <w:r w:rsidRPr="00026C3E">
        <w:rPr>
          <w:rFonts w:ascii="Times New Roman" w:hAnsi="Times New Roman" w:cs="Times New Roman"/>
          <w:i/>
          <w:iCs/>
          <w:color w:val="000000" w:themeColor="text1"/>
          <w:sz w:val="24"/>
          <w:szCs w:val="24"/>
        </w:rPr>
        <w:t>11</w:t>
      </w:r>
      <w:r w:rsidRPr="00026C3E">
        <w:rPr>
          <w:rFonts w:ascii="Times New Roman" w:hAnsi="Times New Roman" w:cs="Times New Roman"/>
          <w:color w:val="000000" w:themeColor="text1"/>
          <w:sz w:val="24"/>
          <w:szCs w:val="24"/>
        </w:rPr>
        <w:t>(1).</w:t>
      </w:r>
    </w:p>
    <w:p w14:paraId="5493DEBA" w14:textId="77777777" w:rsidR="00317A48" w:rsidRDefault="00317A48" w:rsidP="00026C3E">
      <w:pPr>
        <w:pStyle w:val="ListParagraph"/>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 xml:space="preserve">Howandwhat. (2020). PESTEL analysis of fashion industry in UK. (online) available at: </w:t>
      </w:r>
      <w:hyperlink r:id="rId12" w:anchor=":~:text=This%20detailed%20PESTEL%20Analysis%20of,the%20UK%20fashion%20retail%20industry.&amp;text=In%20fact%2C%20the%20fashion%20industry,billion%20to%20the%20country's%20economy/" w:history="1">
        <w:r w:rsidRPr="00582FF4">
          <w:rPr>
            <w:rStyle w:val="Hyperlink"/>
            <w:rFonts w:ascii="Times New Roman" w:hAnsi="Times New Roman" w:cs="Times New Roman"/>
            <w:sz w:val="24"/>
            <w:szCs w:val="24"/>
          </w:rPr>
          <w:t>https://howandwhat.net/pestel-analysis-fashion-retail-industry-uk/#:~:text=This%20detailed%20PESTEL%20Analysis%20of,the%20UK%20fashion%20retail%20industry.&amp;text=In%20fact%2C%20the%20fashion%20industry,billion%20to%20the%20country's%20economy/</w:t>
        </w:r>
      </w:hyperlink>
      <w:r>
        <w:rPr>
          <w:rFonts w:ascii="Times New Roman" w:hAnsi="Times New Roman" w:cs="Times New Roman"/>
          <w:sz w:val="24"/>
          <w:szCs w:val="24"/>
        </w:rPr>
        <w:t>. Last accessed on: 7 December 2020.</w:t>
      </w:r>
    </w:p>
    <w:p w14:paraId="47D47B95" w14:textId="77777777" w:rsidR="00317A48" w:rsidRDefault="00317A48" w:rsidP="00026C3E">
      <w:pPr>
        <w:pStyle w:val="ListParagraph"/>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Koehler, I. and Raithel, S. (</w:t>
      </w:r>
      <w:r w:rsidRPr="005D62C8">
        <w:rPr>
          <w:rFonts w:ascii="Times New Roman" w:hAnsi="Times New Roman" w:cs="Times New Roman"/>
          <w:sz w:val="24"/>
          <w:szCs w:val="24"/>
        </w:rPr>
        <w:t>2018</w:t>
      </w:r>
      <w:r>
        <w:rPr>
          <w:rFonts w:ascii="Times New Roman" w:hAnsi="Times New Roman" w:cs="Times New Roman"/>
          <w:sz w:val="24"/>
          <w:szCs w:val="24"/>
        </w:rPr>
        <w:t>)</w:t>
      </w:r>
      <w:r w:rsidRPr="005D62C8">
        <w:rPr>
          <w:rFonts w:ascii="Times New Roman" w:hAnsi="Times New Roman" w:cs="Times New Roman"/>
          <w:sz w:val="24"/>
          <w:szCs w:val="24"/>
        </w:rPr>
        <w:t>. Internal, external, and media stakeholders’ evaluations during transgressions. </w:t>
      </w:r>
      <w:r w:rsidRPr="005D62C8">
        <w:rPr>
          <w:rFonts w:ascii="Times New Roman" w:hAnsi="Times New Roman" w:cs="Times New Roman"/>
          <w:i/>
          <w:iCs/>
          <w:sz w:val="24"/>
          <w:szCs w:val="24"/>
        </w:rPr>
        <w:t>Corporate Communications: An International Journal</w:t>
      </w:r>
      <w:r w:rsidRPr="005D62C8">
        <w:rPr>
          <w:rFonts w:ascii="Times New Roman" w:hAnsi="Times New Roman" w:cs="Times New Roman"/>
          <w:sz w:val="24"/>
          <w:szCs w:val="24"/>
        </w:rPr>
        <w:t>.</w:t>
      </w:r>
    </w:p>
    <w:p w14:paraId="3D95E031" w14:textId="77777777" w:rsidR="00317A48" w:rsidRPr="00C3133F" w:rsidRDefault="00317A48" w:rsidP="00026C3E">
      <w:pPr>
        <w:pStyle w:val="ListParagraph"/>
        <w:numPr>
          <w:ilvl w:val="0"/>
          <w:numId w:val="17"/>
        </w:numPr>
        <w:spacing w:line="360" w:lineRule="auto"/>
        <w:rPr>
          <w:rFonts w:ascii="Times New Roman" w:hAnsi="Times New Roman" w:cs="Times New Roman"/>
          <w:sz w:val="24"/>
          <w:szCs w:val="24"/>
        </w:rPr>
      </w:pPr>
      <w:r w:rsidRPr="00694A90">
        <w:rPr>
          <w:rFonts w:ascii="Times New Roman" w:hAnsi="Times New Roman" w:cs="Times New Roman"/>
          <w:sz w:val="24"/>
          <w:szCs w:val="24"/>
        </w:rPr>
        <w:t xml:space="preserve">Kotler, P.T. and Armstrong, G. (2013) </w:t>
      </w:r>
      <w:r w:rsidRPr="00A126D2">
        <w:rPr>
          <w:rFonts w:ascii="Times New Roman" w:hAnsi="Times New Roman" w:cs="Times New Roman"/>
          <w:i/>
          <w:iCs/>
          <w:sz w:val="24"/>
          <w:szCs w:val="24"/>
        </w:rPr>
        <w:t>Principles of Marketing</w:t>
      </w:r>
      <w:r w:rsidRPr="00694A90">
        <w:rPr>
          <w:rFonts w:ascii="Times New Roman" w:hAnsi="Times New Roman" w:cs="Times New Roman"/>
          <w:sz w:val="24"/>
          <w:szCs w:val="24"/>
        </w:rPr>
        <w:t>. 15th Ed. Harlow: Pearson Education Limited.</w:t>
      </w:r>
    </w:p>
    <w:p w14:paraId="39C68235" w14:textId="77777777" w:rsidR="00317A48" w:rsidRDefault="00317A48" w:rsidP="00026C3E">
      <w:pPr>
        <w:pStyle w:val="ListParagraph"/>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Marketing91. (2020). SWOT analysis of Decathlon. (online) available at: </w:t>
      </w:r>
      <w:hyperlink r:id="rId13" w:history="1">
        <w:r w:rsidRPr="00582FF4">
          <w:rPr>
            <w:rStyle w:val="Hyperlink"/>
            <w:rFonts w:ascii="Times New Roman" w:hAnsi="Times New Roman" w:cs="Times New Roman"/>
            <w:sz w:val="24"/>
            <w:szCs w:val="24"/>
          </w:rPr>
          <w:t>https://www.marketing91.com/swot-analysis-of-decathlon/</w:t>
        </w:r>
      </w:hyperlink>
      <w:r>
        <w:rPr>
          <w:rFonts w:ascii="Times New Roman" w:hAnsi="Times New Roman" w:cs="Times New Roman"/>
          <w:sz w:val="24"/>
          <w:szCs w:val="24"/>
        </w:rPr>
        <w:t xml:space="preserve">. Last accessed on: 12 December 2020. </w:t>
      </w:r>
    </w:p>
    <w:p w14:paraId="0F7DECE5" w14:textId="77777777" w:rsidR="00317A48" w:rsidRPr="00026C3E" w:rsidRDefault="00317A48" w:rsidP="00026C3E">
      <w:pPr>
        <w:pStyle w:val="ListParagraph"/>
        <w:numPr>
          <w:ilvl w:val="0"/>
          <w:numId w:val="17"/>
        </w:numPr>
        <w:spacing w:line="360" w:lineRule="auto"/>
        <w:rPr>
          <w:rFonts w:ascii="Times New Roman" w:hAnsi="Times New Roman" w:cs="Times New Roman"/>
          <w:sz w:val="24"/>
          <w:szCs w:val="24"/>
        </w:rPr>
      </w:pPr>
      <w:r w:rsidRPr="00026C3E">
        <w:rPr>
          <w:rFonts w:ascii="Times New Roman" w:hAnsi="Times New Roman" w:cs="Times New Roman"/>
          <w:color w:val="000000" w:themeColor="text1"/>
          <w:sz w:val="24"/>
          <w:szCs w:val="24"/>
        </w:rPr>
        <w:t>ÖNEREN, M., ARAR, T. and YURDAKUL, G. (2017). Developing competitive strategies based on SWOT analysis in Porter’s five forces model by DANP. </w:t>
      </w:r>
      <w:r w:rsidRPr="00026C3E">
        <w:rPr>
          <w:rFonts w:ascii="Times New Roman" w:hAnsi="Times New Roman" w:cs="Times New Roman"/>
          <w:i/>
          <w:iCs/>
          <w:color w:val="000000" w:themeColor="text1"/>
          <w:sz w:val="24"/>
          <w:szCs w:val="24"/>
        </w:rPr>
        <w:t xml:space="preserve">Journal </w:t>
      </w:r>
      <w:proofErr w:type="gramStart"/>
      <w:r w:rsidRPr="00026C3E">
        <w:rPr>
          <w:rFonts w:ascii="Times New Roman" w:hAnsi="Times New Roman" w:cs="Times New Roman"/>
          <w:i/>
          <w:iCs/>
          <w:color w:val="000000" w:themeColor="text1"/>
          <w:sz w:val="24"/>
          <w:szCs w:val="24"/>
        </w:rPr>
        <w:t>Of</w:t>
      </w:r>
      <w:proofErr w:type="gramEnd"/>
      <w:r w:rsidRPr="00026C3E">
        <w:rPr>
          <w:rFonts w:ascii="Times New Roman" w:hAnsi="Times New Roman" w:cs="Times New Roman"/>
          <w:i/>
          <w:iCs/>
          <w:color w:val="000000" w:themeColor="text1"/>
          <w:sz w:val="24"/>
          <w:szCs w:val="24"/>
        </w:rPr>
        <w:t xml:space="preserve"> Business Research-Turk</w:t>
      </w:r>
      <w:r w:rsidRPr="00026C3E">
        <w:rPr>
          <w:rFonts w:ascii="Times New Roman" w:hAnsi="Times New Roman" w:cs="Times New Roman"/>
          <w:color w:val="000000" w:themeColor="text1"/>
          <w:sz w:val="24"/>
          <w:szCs w:val="24"/>
        </w:rPr>
        <w:t>, </w:t>
      </w:r>
      <w:r w:rsidRPr="00026C3E">
        <w:rPr>
          <w:rFonts w:ascii="Times New Roman" w:hAnsi="Times New Roman" w:cs="Times New Roman"/>
          <w:i/>
          <w:iCs/>
          <w:color w:val="000000" w:themeColor="text1"/>
          <w:sz w:val="24"/>
          <w:szCs w:val="24"/>
        </w:rPr>
        <w:t>9</w:t>
      </w:r>
      <w:r w:rsidRPr="00026C3E">
        <w:rPr>
          <w:rFonts w:ascii="Times New Roman" w:hAnsi="Times New Roman" w:cs="Times New Roman"/>
          <w:color w:val="000000" w:themeColor="text1"/>
          <w:sz w:val="24"/>
          <w:szCs w:val="24"/>
        </w:rPr>
        <w:t>(2), pp.511-528.</w:t>
      </w:r>
    </w:p>
    <w:p w14:paraId="6CF5C529" w14:textId="77777777" w:rsidR="00317A48" w:rsidRDefault="00317A48" w:rsidP="00026C3E">
      <w:pPr>
        <w:pStyle w:val="ListParagraph"/>
        <w:numPr>
          <w:ilvl w:val="0"/>
          <w:numId w:val="17"/>
        </w:numPr>
        <w:spacing w:line="360" w:lineRule="auto"/>
        <w:rPr>
          <w:rFonts w:ascii="Times New Roman" w:hAnsi="Times New Roman" w:cs="Times New Roman"/>
          <w:sz w:val="24"/>
          <w:szCs w:val="24"/>
        </w:rPr>
      </w:pPr>
      <w:r w:rsidRPr="004F2C03">
        <w:rPr>
          <w:rFonts w:ascii="Times New Roman" w:hAnsi="Times New Roman" w:cs="Times New Roman"/>
          <w:sz w:val="24"/>
          <w:szCs w:val="24"/>
        </w:rPr>
        <w:t>Salem, M.A., Shawtari, F.A., Sh</w:t>
      </w:r>
      <w:r>
        <w:rPr>
          <w:rFonts w:ascii="Times New Roman" w:hAnsi="Times New Roman" w:cs="Times New Roman"/>
          <w:sz w:val="24"/>
          <w:szCs w:val="24"/>
        </w:rPr>
        <w:t>amsudin, M.F. and Hussain, H.I.</w:t>
      </w:r>
      <w:r w:rsidRPr="004F2C03">
        <w:rPr>
          <w:rFonts w:ascii="Times New Roman" w:hAnsi="Times New Roman" w:cs="Times New Roman"/>
          <w:sz w:val="24"/>
          <w:szCs w:val="24"/>
        </w:rPr>
        <w:t xml:space="preserve"> </w:t>
      </w:r>
      <w:r>
        <w:rPr>
          <w:rFonts w:ascii="Times New Roman" w:hAnsi="Times New Roman" w:cs="Times New Roman"/>
          <w:sz w:val="24"/>
          <w:szCs w:val="24"/>
        </w:rPr>
        <w:t>(</w:t>
      </w:r>
      <w:r w:rsidRPr="004F2C03">
        <w:rPr>
          <w:rFonts w:ascii="Times New Roman" w:hAnsi="Times New Roman" w:cs="Times New Roman"/>
          <w:sz w:val="24"/>
          <w:szCs w:val="24"/>
        </w:rPr>
        <w:t>2016</w:t>
      </w:r>
      <w:r>
        <w:rPr>
          <w:rFonts w:ascii="Times New Roman" w:hAnsi="Times New Roman" w:cs="Times New Roman"/>
          <w:sz w:val="24"/>
          <w:szCs w:val="24"/>
        </w:rPr>
        <w:t>)</w:t>
      </w:r>
      <w:r w:rsidRPr="004F2C03">
        <w:rPr>
          <w:rFonts w:ascii="Times New Roman" w:hAnsi="Times New Roman" w:cs="Times New Roman"/>
          <w:sz w:val="24"/>
          <w:szCs w:val="24"/>
        </w:rPr>
        <w:t>. The relation between stakeholders’ integration and environmental competitiveness. </w:t>
      </w:r>
      <w:r w:rsidRPr="004F2C03">
        <w:rPr>
          <w:rFonts w:ascii="Times New Roman" w:hAnsi="Times New Roman" w:cs="Times New Roman"/>
          <w:i/>
          <w:iCs/>
          <w:sz w:val="24"/>
          <w:szCs w:val="24"/>
        </w:rPr>
        <w:t>Social Responsibility Journal</w:t>
      </w:r>
      <w:r w:rsidRPr="004F2C03">
        <w:rPr>
          <w:rFonts w:ascii="Times New Roman" w:hAnsi="Times New Roman" w:cs="Times New Roman"/>
          <w:sz w:val="24"/>
          <w:szCs w:val="24"/>
        </w:rPr>
        <w:t>.</w:t>
      </w:r>
    </w:p>
    <w:p w14:paraId="2B99AA09" w14:textId="77777777" w:rsidR="00317A48" w:rsidRDefault="00317A48" w:rsidP="00026C3E">
      <w:pPr>
        <w:pStyle w:val="ListParagraph"/>
        <w:numPr>
          <w:ilvl w:val="0"/>
          <w:numId w:val="17"/>
        </w:numPr>
        <w:spacing w:line="360" w:lineRule="auto"/>
        <w:rPr>
          <w:rFonts w:ascii="Times New Roman" w:hAnsi="Times New Roman" w:cs="Times New Roman"/>
          <w:sz w:val="24"/>
          <w:szCs w:val="24"/>
        </w:rPr>
      </w:pPr>
      <w:r w:rsidRPr="00E23214">
        <w:rPr>
          <w:rFonts w:ascii="Times New Roman" w:hAnsi="Times New Roman" w:cs="Times New Roman"/>
          <w:sz w:val="24"/>
          <w:szCs w:val="24"/>
        </w:rPr>
        <w:t xml:space="preserve">Vadakkepatt, G.G., Winterich, K.P., Mittal, V., Zinn, W., Beitelspacher, L., Aloysius, </w:t>
      </w:r>
      <w:r>
        <w:rPr>
          <w:rFonts w:ascii="Times New Roman" w:hAnsi="Times New Roman" w:cs="Times New Roman"/>
          <w:sz w:val="24"/>
          <w:szCs w:val="24"/>
        </w:rPr>
        <w:t xml:space="preserve">J., Ginger, J. and Reilman, </w:t>
      </w:r>
      <w:proofErr w:type="gramStart"/>
      <w:r>
        <w:rPr>
          <w:rFonts w:ascii="Times New Roman" w:hAnsi="Times New Roman" w:cs="Times New Roman"/>
          <w:sz w:val="24"/>
          <w:szCs w:val="24"/>
        </w:rPr>
        <w:t>J.(</w:t>
      </w:r>
      <w:proofErr w:type="gramEnd"/>
      <w:r w:rsidRPr="00E23214">
        <w:rPr>
          <w:rFonts w:ascii="Times New Roman" w:hAnsi="Times New Roman" w:cs="Times New Roman"/>
          <w:sz w:val="24"/>
          <w:szCs w:val="24"/>
        </w:rPr>
        <w:t>2020</w:t>
      </w:r>
      <w:r>
        <w:rPr>
          <w:rFonts w:ascii="Times New Roman" w:hAnsi="Times New Roman" w:cs="Times New Roman"/>
          <w:sz w:val="24"/>
          <w:szCs w:val="24"/>
        </w:rPr>
        <w:t>)</w:t>
      </w:r>
      <w:r w:rsidRPr="00E23214">
        <w:rPr>
          <w:rFonts w:ascii="Times New Roman" w:hAnsi="Times New Roman" w:cs="Times New Roman"/>
          <w:sz w:val="24"/>
          <w:szCs w:val="24"/>
        </w:rPr>
        <w:t>. Sustainable Retailing. </w:t>
      </w:r>
      <w:r w:rsidRPr="00E23214">
        <w:rPr>
          <w:rFonts w:ascii="Times New Roman" w:hAnsi="Times New Roman" w:cs="Times New Roman"/>
          <w:i/>
          <w:iCs/>
          <w:sz w:val="24"/>
          <w:szCs w:val="24"/>
        </w:rPr>
        <w:t>Journal of Retailing</w:t>
      </w:r>
      <w:r w:rsidRPr="00E23214">
        <w:rPr>
          <w:rFonts w:ascii="Times New Roman" w:hAnsi="Times New Roman" w:cs="Times New Roman"/>
          <w:sz w:val="24"/>
          <w:szCs w:val="24"/>
        </w:rPr>
        <w:t>.</w:t>
      </w:r>
    </w:p>
    <w:p w14:paraId="411CE3BA" w14:textId="77777777" w:rsidR="00317A48" w:rsidRDefault="00317A48" w:rsidP="00026C3E">
      <w:pPr>
        <w:pStyle w:val="ListParagraph"/>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Vlados, C. (</w:t>
      </w:r>
      <w:r w:rsidRPr="00C3133F">
        <w:rPr>
          <w:rFonts w:ascii="Times New Roman" w:hAnsi="Times New Roman" w:cs="Times New Roman"/>
          <w:sz w:val="24"/>
          <w:szCs w:val="24"/>
        </w:rPr>
        <w:t>2019</w:t>
      </w:r>
      <w:r>
        <w:rPr>
          <w:rFonts w:ascii="Times New Roman" w:hAnsi="Times New Roman" w:cs="Times New Roman"/>
          <w:sz w:val="24"/>
          <w:szCs w:val="24"/>
        </w:rPr>
        <w:t>)</w:t>
      </w:r>
      <w:r w:rsidRPr="00C3133F">
        <w:rPr>
          <w:rFonts w:ascii="Times New Roman" w:hAnsi="Times New Roman" w:cs="Times New Roman"/>
          <w:sz w:val="24"/>
          <w:szCs w:val="24"/>
        </w:rPr>
        <w:t>. On a correlative and evolutionary SWOT analysis. </w:t>
      </w:r>
      <w:r w:rsidRPr="00C3133F">
        <w:rPr>
          <w:rFonts w:ascii="Times New Roman" w:hAnsi="Times New Roman" w:cs="Times New Roman"/>
          <w:i/>
          <w:iCs/>
          <w:sz w:val="24"/>
          <w:szCs w:val="24"/>
        </w:rPr>
        <w:t>Journal of Strategy and Management</w:t>
      </w:r>
      <w:r w:rsidRPr="00C3133F">
        <w:rPr>
          <w:rFonts w:ascii="Times New Roman" w:hAnsi="Times New Roman" w:cs="Times New Roman"/>
          <w:sz w:val="24"/>
          <w:szCs w:val="24"/>
        </w:rPr>
        <w:t>.</w:t>
      </w:r>
    </w:p>
    <w:p w14:paraId="0C5922DA" w14:textId="77777777" w:rsidR="00317A48" w:rsidRPr="00026C3E" w:rsidRDefault="00317A48" w:rsidP="00026C3E">
      <w:pPr>
        <w:pStyle w:val="ListParagraph"/>
        <w:numPr>
          <w:ilvl w:val="0"/>
          <w:numId w:val="17"/>
        </w:numPr>
        <w:spacing w:line="360" w:lineRule="auto"/>
        <w:rPr>
          <w:rFonts w:ascii="Times New Roman" w:hAnsi="Times New Roman" w:cs="Times New Roman"/>
          <w:sz w:val="24"/>
          <w:szCs w:val="24"/>
        </w:rPr>
      </w:pPr>
      <w:r w:rsidRPr="00026C3E">
        <w:rPr>
          <w:rFonts w:ascii="Times New Roman" w:hAnsi="Times New Roman" w:cs="Times New Roman"/>
          <w:color w:val="000000" w:themeColor="text1"/>
          <w:sz w:val="24"/>
          <w:szCs w:val="24"/>
        </w:rPr>
        <w:t>Zainal-Abidin, H.A. and Mohd-Roslin, R. (2020). An Internal Marketing-based View of Porter’s Model of Competitive Advantage: The Conceptual Framework. </w:t>
      </w:r>
      <w:r w:rsidRPr="00026C3E">
        <w:rPr>
          <w:rFonts w:ascii="Times New Roman" w:hAnsi="Times New Roman" w:cs="Times New Roman"/>
          <w:i/>
          <w:iCs/>
          <w:color w:val="000000" w:themeColor="text1"/>
          <w:sz w:val="24"/>
          <w:szCs w:val="24"/>
        </w:rPr>
        <w:t>International Journal of Business and Technology Management</w:t>
      </w:r>
      <w:r w:rsidRPr="00026C3E">
        <w:rPr>
          <w:rFonts w:ascii="Times New Roman" w:hAnsi="Times New Roman" w:cs="Times New Roman"/>
          <w:color w:val="000000" w:themeColor="text1"/>
          <w:sz w:val="24"/>
          <w:szCs w:val="24"/>
        </w:rPr>
        <w:t>, </w:t>
      </w:r>
      <w:r w:rsidRPr="00026C3E">
        <w:rPr>
          <w:rFonts w:ascii="Times New Roman" w:hAnsi="Times New Roman" w:cs="Times New Roman"/>
          <w:i/>
          <w:iCs/>
          <w:color w:val="000000" w:themeColor="text1"/>
          <w:sz w:val="24"/>
          <w:szCs w:val="24"/>
        </w:rPr>
        <w:t>2</w:t>
      </w:r>
      <w:r w:rsidRPr="00026C3E">
        <w:rPr>
          <w:rFonts w:ascii="Times New Roman" w:hAnsi="Times New Roman" w:cs="Times New Roman"/>
          <w:color w:val="000000" w:themeColor="text1"/>
          <w:sz w:val="24"/>
          <w:szCs w:val="24"/>
        </w:rPr>
        <w:t>(3), pp.58-67.</w:t>
      </w:r>
    </w:p>
    <w:sectPr w:rsidR="00317A48" w:rsidRPr="00026C3E" w:rsidSect="00A4269E">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ADA6F8" w14:textId="77777777" w:rsidR="0058329C" w:rsidRDefault="0058329C" w:rsidP="001F729B">
      <w:pPr>
        <w:spacing w:after="0" w:line="240" w:lineRule="auto"/>
      </w:pPr>
      <w:r>
        <w:separator/>
      </w:r>
    </w:p>
  </w:endnote>
  <w:endnote w:type="continuationSeparator" w:id="0">
    <w:p w14:paraId="06E9AD0B" w14:textId="77777777" w:rsidR="0058329C" w:rsidRDefault="0058329C" w:rsidP="001F7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73425"/>
      <w:docPartObj>
        <w:docPartGallery w:val="Page Numbers (Bottom of Page)"/>
        <w:docPartUnique/>
      </w:docPartObj>
    </w:sdtPr>
    <w:sdtEndPr/>
    <w:sdtContent>
      <w:p w14:paraId="5C7091BA" w14:textId="77777777" w:rsidR="001F729B" w:rsidRDefault="00C201EC">
        <w:pPr>
          <w:pStyle w:val="Footer"/>
          <w:jc w:val="right"/>
        </w:pPr>
        <w:r>
          <w:fldChar w:fldCharType="begin"/>
        </w:r>
        <w:r>
          <w:instrText xml:space="preserve"> PAGE   \* MERGEFORMAT </w:instrText>
        </w:r>
        <w:r>
          <w:fldChar w:fldCharType="separate"/>
        </w:r>
        <w:r w:rsidR="006B72FB">
          <w:rPr>
            <w:noProof/>
          </w:rPr>
          <w:t>18</w:t>
        </w:r>
        <w:r>
          <w:rPr>
            <w:noProof/>
          </w:rPr>
          <w:fldChar w:fldCharType="end"/>
        </w:r>
      </w:p>
    </w:sdtContent>
  </w:sdt>
  <w:p w14:paraId="65936EB9" w14:textId="77777777" w:rsidR="001F729B" w:rsidRDefault="001F7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3E0C8E" w14:textId="77777777" w:rsidR="0058329C" w:rsidRDefault="0058329C" w:rsidP="001F729B">
      <w:pPr>
        <w:spacing w:after="0" w:line="240" w:lineRule="auto"/>
      </w:pPr>
      <w:r>
        <w:separator/>
      </w:r>
    </w:p>
  </w:footnote>
  <w:footnote w:type="continuationSeparator" w:id="0">
    <w:p w14:paraId="4EC59BB5" w14:textId="77777777" w:rsidR="0058329C" w:rsidRDefault="0058329C" w:rsidP="001F7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D22BA"/>
    <w:multiLevelType w:val="hybridMultilevel"/>
    <w:tmpl w:val="0140492C"/>
    <w:lvl w:ilvl="0" w:tplc="3FDE93FE">
      <w:start w:val="1"/>
      <w:numFmt w:val="bullet"/>
      <w:lvlText w:val=""/>
      <w:lvlJc w:val="left"/>
      <w:pPr>
        <w:ind w:left="360" w:hanging="360"/>
      </w:pPr>
      <w:rPr>
        <w:rFonts w:ascii="Symbol" w:hAnsi="Symbol" w:hint="default"/>
      </w:rPr>
    </w:lvl>
    <w:lvl w:ilvl="1" w:tplc="24AC3E22" w:tentative="1">
      <w:start w:val="1"/>
      <w:numFmt w:val="bullet"/>
      <w:lvlText w:val="o"/>
      <w:lvlJc w:val="left"/>
      <w:pPr>
        <w:ind w:left="1080" w:hanging="360"/>
      </w:pPr>
      <w:rPr>
        <w:rFonts w:ascii="Courier New" w:hAnsi="Courier New" w:cs="Courier New" w:hint="default"/>
      </w:rPr>
    </w:lvl>
    <w:lvl w:ilvl="2" w:tplc="FBF0B630" w:tentative="1">
      <w:start w:val="1"/>
      <w:numFmt w:val="bullet"/>
      <w:lvlText w:val=""/>
      <w:lvlJc w:val="left"/>
      <w:pPr>
        <w:ind w:left="1800" w:hanging="360"/>
      </w:pPr>
      <w:rPr>
        <w:rFonts w:ascii="Wingdings" w:hAnsi="Wingdings" w:hint="default"/>
      </w:rPr>
    </w:lvl>
    <w:lvl w:ilvl="3" w:tplc="D4F2F4D2" w:tentative="1">
      <w:start w:val="1"/>
      <w:numFmt w:val="bullet"/>
      <w:lvlText w:val=""/>
      <w:lvlJc w:val="left"/>
      <w:pPr>
        <w:ind w:left="2520" w:hanging="360"/>
      </w:pPr>
      <w:rPr>
        <w:rFonts w:ascii="Symbol" w:hAnsi="Symbol" w:hint="default"/>
      </w:rPr>
    </w:lvl>
    <w:lvl w:ilvl="4" w:tplc="AC70DAC8" w:tentative="1">
      <w:start w:val="1"/>
      <w:numFmt w:val="bullet"/>
      <w:lvlText w:val="o"/>
      <w:lvlJc w:val="left"/>
      <w:pPr>
        <w:ind w:left="3240" w:hanging="360"/>
      </w:pPr>
      <w:rPr>
        <w:rFonts w:ascii="Courier New" w:hAnsi="Courier New" w:cs="Courier New" w:hint="default"/>
      </w:rPr>
    </w:lvl>
    <w:lvl w:ilvl="5" w:tplc="DDEE75B4" w:tentative="1">
      <w:start w:val="1"/>
      <w:numFmt w:val="bullet"/>
      <w:lvlText w:val=""/>
      <w:lvlJc w:val="left"/>
      <w:pPr>
        <w:ind w:left="3960" w:hanging="360"/>
      </w:pPr>
      <w:rPr>
        <w:rFonts w:ascii="Wingdings" w:hAnsi="Wingdings" w:hint="default"/>
      </w:rPr>
    </w:lvl>
    <w:lvl w:ilvl="6" w:tplc="0714C92E" w:tentative="1">
      <w:start w:val="1"/>
      <w:numFmt w:val="bullet"/>
      <w:lvlText w:val=""/>
      <w:lvlJc w:val="left"/>
      <w:pPr>
        <w:ind w:left="4680" w:hanging="360"/>
      </w:pPr>
      <w:rPr>
        <w:rFonts w:ascii="Symbol" w:hAnsi="Symbol" w:hint="default"/>
      </w:rPr>
    </w:lvl>
    <w:lvl w:ilvl="7" w:tplc="A2E0E3F8" w:tentative="1">
      <w:start w:val="1"/>
      <w:numFmt w:val="bullet"/>
      <w:lvlText w:val="o"/>
      <w:lvlJc w:val="left"/>
      <w:pPr>
        <w:ind w:left="5400" w:hanging="360"/>
      </w:pPr>
      <w:rPr>
        <w:rFonts w:ascii="Courier New" w:hAnsi="Courier New" w:cs="Courier New" w:hint="default"/>
      </w:rPr>
    </w:lvl>
    <w:lvl w:ilvl="8" w:tplc="2940E7BA" w:tentative="1">
      <w:start w:val="1"/>
      <w:numFmt w:val="bullet"/>
      <w:lvlText w:val=""/>
      <w:lvlJc w:val="left"/>
      <w:pPr>
        <w:ind w:left="6120" w:hanging="360"/>
      </w:pPr>
      <w:rPr>
        <w:rFonts w:ascii="Wingdings" w:hAnsi="Wingdings" w:hint="default"/>
      </w:rPr>
    </w:lvl>
  </w:abstractNum>
  <w:abstractNum w:abstractNumId="1" w15:restartNumberingAfterBreak="0">
    <w:nsid w:val="189C3B5D"/>
    <w:multiLevelType w:val="hybridMultilevel"/>
    <w:tmpl w:val="589268FC"/>
    <w:lvl w:ilvl="0" w:tplc="568EEFD4">
      <w:start w:val="1"/>
      <w:numFmt w:val="bullet"/>
      <w:lvlText w:val=""/>
      <w:lvlJc w:val="left"/>
      <w:pPr>
        <w:ind w:left="360" w:hanging="360"/>
      </w:pPr>
      <w:rPr>
        <w:rFonts w:ascii="Symbol" w:hAnsi="Symbol" w:hint="default"/>
      </w:rPr>
    </w:lvl>
    <w:lvl w:ilvl="1" w:tplc="408CD08A" w:tentative="1">
      <w:start w:val="1"/>
      <w:numFmt w:val="bullet"/>
      <w:lvlText w:val="o"/>
      <w:lvlJc w:val="left"/>
      <w:pPr>
        <w:ind w:left="1080" w:hanging="360"/>
      </w:pPr>
      <w:rPr>
        <w:rFonts w:ascii="Courier New" w:hAnsi="Courier New" w:cs="Courier New" w:hint="default"/>
      </w:rPr>
    </w:lvl>
    <w:lvl w:ilvl="2" w:tplc="BBF40FB6" w:tentative="1">
      <w:start w:val="1"/>
      <w:numFmt w:val="bullet"/>
      <w:lvlText w:val=""/>
      <w:lvlJc w:val="left"/>
      <w:pPr>
        <w:ind w:left="1800" w:hanging="360"/>
      </w:pPr>
      <w:rPr>
        <w:rFonts w:ascii="Wingdings" w:hAnsi="Wingdings" w:hint="default"/>
      </w:rPr>
    </w:lvl>
    <w:lvl w:ilvl="3" w:tplc="1B7A8B30" w:tentative="1">
      <w:start w:val="1"/>
      <w:numFmt w:val="bullet"/>
      <w:lvlText w:val=""/>
      <w:lvlJc w:val="left"/>
      <w:pPr>
        <w:ind w:left="2520" w:hanging="360"/>
      </w:pPr>
      <w:rPr>
        <w:rFonts w:ascii="Symbol" w:hAnsi="Symbol" w:hint="default"/>
      </w:rPr>
    </w:lvl>
    <w:lvl w:ilvl="4" w:tplc="2696C7B4" w:tentative="1">
      <w:start w:val="1"/>
      <w:numFmt w:val="bullet"/>
      <w:lvlText w:val="o"/>
      <w:lvlJc w:val="left"/>
      <w:pPr>
        <w:ind w:left="3240" w:hanging="360"/>
      </w:pPr>
      <w:rPr>
        <w:rFonts w:ascii="Courier New" w:hAnsi="Courier New" w:cs="Courier New" w:hint="default"/>
      </w:rPr>
    </w:lvl>
    <w:lvl w:ilvl="5" w:tplc="E4A07FD2" w:tentative="1">
      <w:start w:val="1"/>
      <w:numFmt w:val="bullet"/>
      <w:lvlText w:val=""/>
      <w:lvlJc w:val="left"/>
      <w:pPr>
        <w:ind w:left="3960" w:hanging="360"/>
      </w:pPr>
      <w:rPr>
        <w:rFonts w:ascii="Wingdings" w:hAnsi="Wingdings" w:hint="default"/>
      </w:rPr>
    </w:lvl>
    <w:lvl w:ilvl="6" w:tplc="22CC4B54" w:tentative="1">
      <w:start w:val="1"/>
      <w:numFmt w:val="bullet"/>
      <w:lvlText w:val=""/>
      <w:lvlJc w:val="left"/>
      <w:pPr>
        <w:ind w:left="4680" w:hanging="360"/>
      </w:pPr>
      <w:rPr>
        <w:rFonts w:ascii="Symbol" w:hAnsi="Symbol" w:hint="default"/>
      </w:rPr>
    </w:lvl>
    <w:lvl w:ilvl="7" w:tplc="23EA136E" w:tentative="1">
      <w:start w:val="1"/>
      <w:numFmt w:val="bullet"/>
      <w:lvlText w:val="o"/>
      <w:lvlJc w:val="left"/>
      <w:pPr>
        <w:ind w:left="5400" w:hanging="360"/>
      </w:pPr>
      <w:rPr>
        <w:rFonts w:ascii="Courier New" w:hAnsi="Courier New" w:cs="Courier New" w:hint="default"/>
      </w:rPr>
    </w:lvl>
    <w:lvl w:ilvl="8" w:tplc="C2501254" w:tentative="1">
      <w:start w:val="1"/>
      <w:numFmt w:val="bullet"/>
      <w:lvlText w:val=""/>
      <w:lvlJc w:val="left"/>
      <w:pPr>
        <w:ind w:left="6120" w:hanging="360"/>
      </w:pPr>
      <w:rPr>
        <w:rFonts w:ascii="Wingdings" w:hAnsi="Wingdings" w:hint="default"/>
      </w:rPr>
    </w:lvl>
  </w:abstractNum>
  <w:abstractNum w:abstractNumId="2" w15:restartNumberingAfterBreak="0">
    <w:nsid w:val="1C1F1A55"/>
    <w:multiLevelType w:val="hybridMultilevel"/>
    <w:tmpl w:val="DAEC475C"/>
    <w:lvl w:ilvl="0" w:tplc="C1CAFE16">
      <w:start w:val="1"/>
      <w:numFmt w:val="bullet"/>
      <w:lvlText w:val=""/>
      <w:lvlJc w:val="left"/>
      <w:pPr>
        <w:ind w:left="360" w:hanging="360"/>
      </w:pPr>
      <w:rPr>
        <w:rFonts w:ascii="Symbol" w:hAnsi="Symbol" w:hint="default"/>
      </w:rPr>
    </w:lvl>
    <w:lvl w:ilvl="1" w:tplc="4BD249DE" w:tentative="1">
      <w:start w:val="1"/>
      <w:numFmt w:val="bullet"/>
      <w:lvlText w:val="o"/>
      <w:lvlJc w:val="left"/>
      <w:pPr>
        <w:ind w:left="1080" w:hanging="360"/>
      </w:pPr>
      <w:rPr>
        <w:rFonts w:ascii="Courier New" w:hAnsi="Courier New" w:cs="Courier New" w:hint="default"/>
      </w:rPr>
    </w:lvl>
    <w:lvl w:ilvl="2" w:tplc="3B44F5D2" w:tentative="1">
      <w:start w:val="1"/>
      <w:numFmt w:val="bullet"/>
      <w:lvlText w:val=""/>
      <w:lvlJc w:val="left"/>
      <w:pPr>
        <w:ind w:left="1800" w:hanging="360"/>
      </w:pPr>
      <w:rPr>
        <w:rFonts w:ascii="Wingdings" w:hAnsi="Wingdings" w:hint="default"/>
      </w:rPr>
    </w:lvl>
    <w:lvl w:ilvl="3" w:tplc="2CD69CFC" w:tentative="1">
      <w:start w:val="1"/>
      <w:numFmt w:val="bullet"/>
      <w:lvlText w:val=""/>
      <w:lvlJc w:val="left"/>
      <w:pPr>
        <w:ind w:left="2520" w:hanging="360"/>
      </w:pPr>
      <w:rPr>
        <w:rFonts w:ascii="Symbol" w:hAnsi="Symbol" w:hint="default"/>
      </w:rPr>
    </w:lvl>
    <w:lvl w:ilvl="4" w:tplc="1312F96E" w:tentative="1">
      <w:start w:val="1"/>
      <w:numFmt w:val="bullet"/>
      <w:lvlText w:val="o"/>
      <w:lvlJc w:val="left"/>
      <w:pPr>
        <w:ind w:left="3240" w:hanging="360"/>
      </w:pPr>
      <w:rPr>
        <w:rFonts w:ascii="Courier New" w:hAnsi="Courier New" w:cs="Courier New" w:hint="default"/>
      </w:rPr>
    </w:lvl>
    <w:lvl w:ilvl="5" w:tplc="74569F32" w:tentative="1">
      <w:start w:val="1"/>
      <w:numFmt w:val="bullet"/>
      <w:lvlText w:val=""/>
      <w:lvlJc w:val="left"/>
      <w:pPr>
        <w:ind w:left="3960" w:hanging="360"/>
      </w:pPr>
      <w:rPr>
        <w:rFonts w:ascii="Wingdings" w:hAnsi="Wingdings" w:hint="default"/>
      </w:rPr>
    </w:lvl>
    <w:lvl w:ilvl="6" w:tplc="C1708394" w:tentative="1">
      <w:start w:val="1"/>
      <w:numFmt w:val="bullet"/>
      <w:lvlText w:val=""/>
      <w:lvlJc w:val="left"/>
      <w:pPr>
        <w:ind w:left="4680" w:hanging="360"/>
      </w:pPr>
      <w:rPr>
        <w:rFonts w:ascii="Symbol" w:hAnsi="Symbol" w:hint="default"/>
      </w:rPr>
    </w:lvl>
    <w:lvl w:ilvl="7" w:tplc="3882398A" w:tentative="1">
      <w:start w:val="1"/>
      <w:numFmt w:val="bullet"/>
      <w:lvlText w:val="o"/>
      <w:lvlJc w:val="left"/>
      <w:pPr>
        <w:ind w:left="5400" w:hanging="360"/>
      </w:pPr>
      <w:rPr>
        <w:rFonts w:ascii="Courier New" w:hAnsi="Courier New" w:cs="Courier New" w:hint="default"/>
      </w:rPr>
    </w:lvl>
    <w:lvl w:ilvl="8" w:tplc="B044A1CC" w:tentative="1">
      <w:start w:val="1"/>
      <w:numFmt w:val="bullet"/>
      <w:lvlText w:val=""/>
      <w:lvlJc w:val="left"/>
      <w:pPr>
        <w:ind w:left="6120" w:hanging="360"/>
      </w:pPr>
      <w:rPr>
        <w:rFonts w:ascii="Wingdings" w:hAnsi="Wingdings" w:hint="default"/>
      </w:rPr>
    </w:lvl>
  </w:abstractNum>
  <w:abstractNum w:abstractNumId="3" w15:restartNumberingAfterBreak="0">
    <w:nsid w:val="1E1A0B6F"/>
    <w:multiLevelType w:val="hybridMultilevel"/>
    <w:tmpl w:val="9FF8771C"/>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4" w15:restartNumberingAfterBreak="0">
    <w:nsid w:val="22E8585E"/>
    <w:multiLevelType w:val="hybridMultilevel"/>
    <w:tmpl w:val="B692748E"/>
    <w:lvl w:ilvl="0" w:tplc="B90440B8">
      <w:start w:val="1"/>
      <w:numFmt w:val="bullet"/>
      <w:lvlText w:val=""/>
      <w:lvlJc w:val="left"/>
      <w:pPr>
        <w:ind w:left="360" w:hanging="360"/>
      </w:pPr>
      <w:rPr>
        <w:rFonts w:ascii="Symbol" w:hAnsi="Symbol" w:hint="default"/>
      </w:rPr>
    </w:lvl>
    <w:lvl w:ilvl="1" w:tplc="475029E2" w:tentative="1">
      <w:start w:val="1"/>
      <w:numFmt w:val="bullet"/>
      <w:lvlText w:val="o"/>
      <w:lvlJc w:val="left"/>
      <w:pPr>
        <w:ind w:left="1080" w:hanging="360"/>
      </w:pPr>
      <w:rPr>
        <w:rFonts w:ascii="Courier New" w:hAnsi="Courier New" w:cs="Courier New" w:hint="default"/>
      </w:rPr>
    </w:lvl>
    <w:lvl w:ilvl="2" w:tplc="3D007F28" w:tentative="1">
      <w:start w:val="1"/>
      <w:numFmt w:val="bullet"/>
      <w:lvlText w:val=""/>
      <w:lvlJc w:val="left"/>
      <w:pPr>
        <w:ind w:left="1800" w:hanging="360"/>
      </w:pPr>
      <w:rPr>
        <w:rFonts w:ascii="Wingdings" w:hAnsi="Wingdings" w:hint="default"/>
      </w:rPr>
    </w:lvl>
    <w:lvl w:ilvl="3" w:tplc="BD9CA444" w:tentative="1">
      <w:start w:val="1"/>
      <w:numFmt w:val="bullet"/>
      <w:lvlText w:val=""/>
      <w:lvlJc w:val="left"/>
      <w:pPr>
        <w:ind w:left="2520" w:hanging="360"/>
      </w:pPr>
      <w:rPr>
        <w:rFonts w:ascii="Symbol" w:hAnsi="Symbol" w:hint="default"/>
      </w:rPr>
    </w:lvl>
    <w:lvl w:ilvl="4" w:tplc="5F546C4A" w:tentative="1">
      <w:start w:val="1"/>
      <w:numFmt w:val="bullet"/>
      <w:lvlText w:val="o"/>
      <w:lvlJc w:val="left"/>
      <w:pPr>
        <w:ind w:left="3240" w:hanging="360"/>
      </w:pPr>
      <w:rPr>
        <w:rFonts w:ascii="Courier New" w:hAnsi="Courier New" w:cs="Courier New" w:hint="default"/>
      </w:rPr>
    </w:lvl>
    <w:lvl w:ilvl="5" w:tplc="BF885918" w:tentative="1">
      <w:start w:val="1"/>
      <w:numFmt w:val="bullet"/>
      <w:lvlText w:val=""/>
      <w:lvlJc w:val="left"/>
      <w:pPr>
        <w:ind w:left="3960" w:hanging="360"/>
      </w:pPr>
      <w:rPr>
        <w:rFonts w:ascii="Wingdings" w:hAnsi="Wingdings" w:hint="default"/>
      </w:rPr>
    </w:lvl>
    <w:lvl w:ilvl="6" w:tplc="472AA7D6" w:tentative="1">
      <w:start w:val="1"/>
      <w:numFmt w:val="bullet"/>
      <w:lvlText w:val=""/>
      <w:lvlJc w:val="left"/>
      <w:pPr>
        <w:ind w:left="4680" w:hanging="360"/>
      </w:pPr>
      <w:rPr>
        <w:rFonts w:ascii="Symbol" w:hAnsi="Symbol" w:hint="default"/>
      </w:rPr>
    </w:lvl>
    <w:lvl w:ilvl="7" w:tplc="2E7801F6" w:tentative="1">
      <w:start w:val="1"/>
      <w:numFmt w:val="bullet"/>
      <w:lvlText w:val="o"/>
      <w:lvlJc w:val="left"/>
      <w:pPr>
        <w:ind w:left="5400" w:hanging="360"/>
      </w:pPr>
      <w:rPr>
        <w:rFonts w:ascii="Courier New" w:hAnsi="Courier New" w:cs="Courier New" w:hint="default"/>
      </w:rPr>
    </w:lvl>
    <w:lvl w:ilvl="8" w:tplc="9E8CF926" w:tentative="1">
      <w:start w:val="1"/>
      <w:numFmt w:val="bullet"/>
      <w:lvlText w:val=""/>
      <w:lvlJc w:val="left"/>
      <w:pPr>
        <w:ind w:left="6120" w:hanging="360"/>
      </w:pPr>
      <w:rPr>
        <w:rFonts w:ascii="Wingdings" w:hAnsi="Wingdings" w:hint="default"/>
      </w:rPr>
    </w:lvl>
  </w:abstractNum>
  <w:abstractNum w:abstractNumId="5" w15:restartNumberingAfterBreak="0">
    <w:nsid w:val="235A7814"/>
    <w:multiLevelType w:val="hybridMultilevel"/>
    <w:tmpl w:val="DFE60D5C"/>
    <w:lvl w:ilvl="0" w:tplc="256CFDD2">
      <w:start w:val="1"/>
      <w:numFmt w:val="bullet"/>
      <w:lvlText w:val=""/>
      <w:lvlJc w:val="left"/>
      <w:pPr>
        <w:ind w:left="360" w:hanging="360"/>
      </w:pPr>
      <w:rPr>
        <w:rFonts w:ascii="Symbol" w:hAnsi="Symbol" w:hint="default"/>
      </w:rPr>
    </w:lvl>
    <w:lvl w:ilvl="1" w:tplc="F240350E" w:tentative="1">
      <w:start w:val="1"/>
      <w:numFmt w:val="bullet"/>
      <w:lvlText w:val="o"/>
      <w:lvlJc w:val="left"/>
      <w:pPr>
        <w:ind w:left="1080" w:hanging="360"/>
      </w:pPr>
      <w:rPr>
        <w:rFonts w:ascii="Courier New" w:hAnsi="Courier New" w:cs="Courier New" w:hint="default"/>
      </w:rPr>
    </w:lvl>
    <w:lvl w:ilvl="2" w:tplc="A9DA8174" w:tentative="1">
      <w:start w:val="1"/>
      <w:numFmt w:val="bullet"/>
      <w:lvlText w:val=""/>
      <w:lvlJc w:val="left"/>
      <w:pPr>
        <w:ind w:left="1800" w:hanging="360"/>
      </w:pPr>
      <w:rPr>
        <w:rFonts w:ascii="Wingdings" w:hAnsi="Wingdings" w:hint="default"/>
      </w:rPr>
    </w:lvl>
    <w:lvl w:ilvl="3" w:tplc="B952FF48" w:tentative="1">
      <w:start w:val="1"/>
      <w:numFmt w:val="bullet"/>
      <w:lvlText w:val=""/>
      <w:lvlJc w:val="left"/>
      <w:pPr>
        <w:ind w:left="2520" w:hanging="360"/>
      </w:pPr>
      <w:rPr>
        <w:rFonts w:ascii="Symbol" w:hAnsi="Symbol" w:hint="default"/>
      </w:rPr>
    </w:lvl>
    <w:lvl w:ilvl="4" w:tplc="326CA968" w:tentative="1">
      <w:start w:val="1"/>
      <w:numFmt w:val="bullet"/>
      <w:lvlText w:val="o"/>
      <w:lvlJc w:val="left"/>
      <w:pPr>
        <w:ind w:left="3240" w:hanging="360"/>
      </w:pPr>
      <w:rPr>
        <w:rFonts w:ascii="Courier New" w:hAnsi="Courier New" w:cs="Courier New" w:hint="default"/>
      </w:rPr>
    </w:lvl>
    <w:lvl w:ilvl="5" w:tplc="8A0EE138" w:tentative="1">
      <w:start w:val="1"/>
      <w:numFmt w:val="bullet"/>
      <w:lvlText w:val=""/>
      <w:lvlJc w:val="left"/>
      <w:pPr>
        <w:ind w:left="3960" w:hanging="360"/>
      </w:pPr>
      <w:rPr>
        <w:rFonts w:ascii="Wingdings" w:hAnsi="Wingdings" w:hint="default"/>
      </w:rPr>
    </w:lvl>
    <w:lvl w:ilvl="6" w:tplc="DA6608EE" w:tentative="1">
      <w:start w:val="1"/>
      <w:numFmt w:val="bullet"/>
      <w:lvlText w:val=""/>
      <w:lvlJc w:val="left"/>
      <w:pPr>
        <w:ind w:left="4680" w:hanging="360"/>
      </w:pPr>
      <w:rPr>
        <w:rFonts w:ascii="Symbol" w:hAnsi="Symbol" w:hint="default"/>
      </w:rPr>
    </w:lvl>
    <w:lvl w:ilvl="7" w:tplc="E5B27F30" w:tentative="1">
      <w:start w:val="1"/>
      <w:numFmt w:val="bullet"/>
      <w:lvlText w:val="o"/>
      <w:lvlJc w:val="left"/>
      <w:pPr>
        <w:ind w:left="5400" w:hanging="360"/>
      </w:pPr>
      <w:rPr>
        <w:rFonts w:ascii="Courier New" w:hAnsi="Courier New" w:cs="Courier New" w:hint="default"/>
      </w:rPr>
    </w:lvl>
    <w:lvl w:ilvl="8" w:tplc="FA8458E6" w:tentative="1">
      <w:start w:val="1"/>
      <w:numFmt w:val="bullet"/>
      <w:lvlText w:val=""/>
      <w:lvlJc w:val="left"/>
      <w:pPr>
        <w:ind w:left="6120" w:hanging="360"/>
      </w:pPr>
      <w:rPr>
        <w:rFonts w:ascii="Wingdings" w:hAnsi="Wingdings" w:hint="default"/>
      </w:rPr>
    </w:lvl>
  </w:abstractNum>
  <w:abstractNum w:abstractNumId="6" w15:restartNumberingAfterBreak="0">
    <w:nsid w:val="24F92827"/>
    <w:multiLevelType w:val="hybridMultilevel"/>
    <w:tmpl w:val="166459AE"/>
    <w:lvl w:ilvl="0" w:tplc="3DC889F4">
      <w:start w:val="1"/>
      <w:numFmt w:val="bullet"/>
      <w:lvlText w:val=""/>
      <w:lvlJc w:val="left"/>
      <w:pPr>
        <w:ind w:left="450" w:hanging="360"/>
      </w:pPr>
      <w:rPr>
        <w:rFonts w:ascii="Symbol" w:hAnsi="Symbol" w:hint="default"/>
      </w:rPr>
    </w:lvl>
    <w:lvl w:ilvl="1" w:tplc="C1021468" w:tentative="1">
      <w:start w:val="1"/>
      <w:numFmt w:val="bullet"/>
      <w:lvlText w:val="o"/>
      <w:lvlJc w:val="left"/>
      <w:pPr>
        <w:ind w:left="1170" w:hanging="360"/>
      </w:pPr>
      <w:rPr>
        <w:rFonts w:ascii="Courier New" w:hAnsi="Courier New" w:cs="Courier New" w:hint="default"/>
      </w:rPr>
    </w:lvl>
    <w:lvl w:ilvl="2" w:tplc="554004AE" w:tentative="1">
      <w:start w:val="1"/>
      <w:numFmt w:val="bullet"/>
      <w:lvlText w:val=""/>
      <w:lvlJc w:val="left"/>
      <w:pPr>
        <w:ind w:left="1890" w:hanging="360"/>
      </w:pPr>
      <w:rPr>
        <w:rFonts w:ascii="Wingdings" w:hAnsi="Wingdings" w:hint="default"/>
      </w:rPr>
    </w:lvl>
    <w:lvl w:ilvl="3" w:tplc="C1CA0308" w:tentative="1">
      <w:start w:val="1"/>
      <w:numFmt w:val="bullet"/>
      <w:lvlText w:val=""/>
      <w:lvlJc w:val="left"/>
      <w:pPr>
        <w:ind w:left="2610" w:hanging="360"/>
      </w:pPr>
      <w:rPr>
        <w:rFonts w:ascii="Symbol" w:hAnsi="Symbol" w:hint="default"/>
      </w:rPr>
    </w:lvl>
    <w:lvl w:ilvl="4" w:tplc="A41E7A32" w:tentative="1">
      <w:start w:val="1"/>
      <w:numFmt w:val="bullet"/>
      <w:lvlText w:val="o"/>
      <w:lvlJc w:val="left"/>
      <w:pPr>
        <w:ind w:left="3330" w:hanging="360"/>
      </w:pPr>
      <w:rPr>
        <w:rFonts w:ascii="Courier New" w:hAnsi="Courier New" w:cs="Courier New" w:hint="default"/>
      </w:rPr>
    </w:lvl>
    <w:lvl w:ilvl="5" w:tplc="32D216C0" w:tentative="1">
      <w:start w:val="1"/>
      <w:numFmt w:val="bullet"/>
      <w:lvlText w:val=""/>
      <w:lvlJc w:val="left"/>
      <w:pPr>
        <w:ind w:left="4050" w:hanging="360"/>
      </w:pPr>
      <w:rPr>
        <w:rFonts w:ascii="Wingdings" w:hAnsi="Wingdings" w:hint="default"/>
      </w:rPr>
    </w:lvl>
    <w:lvl w:ilvl="6" w:tplc="02328D5E" w:tentative="1">
      <w:start w:val="1"/>
      <w:numFmt w:val="bullet"/>
      <w:lvlText w:val=""/>
      <w:lvlJc w:val="left"/>
      <w:pPr>
        <w:ind w:left="4770" w:hanging="360"/>
      </w:pPr>
      <w:rPr>
        <w:rFonts w:ascii="Symbol" w:hAnsi="Symbol" w:hint="default"/>
      </w:rPr>
    </w:lvl>
    <w:lvl w:ilvl="7" w:tplc="FC2A76E0" w:tentative="1">
      <w:start w:val="1"/>
      <w:numFmt w:val="bullet"/>
      <w:lvlText w:val="o"/>
      <w:lvlJc w:val="left"/>
      <w:pPr>
        <w:ind w:left="5490" w:hanging="360"/>
      </w:pPr>
      <w:rPr>
        <w:rFonts w:ascii="Courier New" w:hAnsi="Courier New" w:cs="Courier New" w:hint="default"/>
      </w:rPr>
    </w:lvl>
    <w:lvl w:ilvl="8" w:tplc="D80CE85E" w:tentative="1">
      <w:start w:val="1"/>
      <w:numFmt w:val="bullet"/>
      <w:lvlText w:val=""/>
      <w:lvlJc w:val="left"/>
      <w:pPr>
        <w:ind w:left="6210" w:hanging="360"/>
      </w:pPr>
      <w:rPr>
        <w:rFonts w:ascii="Wingdings" w:hAnsi="Wingdings" w:hint="default"/>
      </w:rPr>
    </w:lvl>
  </w:abstractNum>
  <w:abstractNum w:abstractNumId="7" w15:restartNumberingAfterBreak="0">
    <w:nsid w:val="29491F2B"/>
    <w:multiLevelType w:val="hybridMultilevel"/>
    <w:tmpl w:val="EE802242"/>
    <w:lvl w:ilvl="0" w:tplc="6F1E4C84">
      <w:start w:val="1"/>
      <w:numFmt w:val="bullet"/>
      <w:lvlText w:val=""/>
      <w:lvlJc w:val="left"/>
      <w:pPr>
        <w:ind w:left="1800" w:hanging="360"/>
      </w:pPr>
      <w:rPr>
        <w:rFonts w:ascii="Symbol" w:hAnsi="Symbol" w:hint="default"/>
      </w:rPr>
    </w:lvl>
    <w:lvl w:ilvl="1" w:tplc="EDAA3C2A" w:tentative="1">
      <w:start w:val="1"/>
      <w:numFmt w:val="bullet"/>
      <w:lvlText w:val="o"/>
      <w:lvlJc w:val="left"/>
      <w:pPr>
        <w:ind w:left="2520" w:hanging="360"/>
      </w:pPr>
      <w:rPr>
        <w:rFonts w:ascii="Courier New" w:hAnsi="Courier New" w:cs="Courier New" w:hint="default"/>
      </w:rPr>
    </w:lvl>
    <w:lvl w:ilvl="2" w:tplc="8A205FAA" w:tentative="1">
      <w:start w:val="1"/>
      <w:numFmt w:val="bullet"/>
      <w:lvlText w:val=""/>
      <w:lvlJc w:val="left"/>
      <w:pPr>
        <w:ind w:left="3240" w:hanging="360"/>
      </w:pPr>
      <w:rPr>
        <w:rFonts w:ascii="Wingdings" w:hAnsi="Wingdings" w:hint="default"/>
      </w:rPr>
    </w:lvl>
    <w:lvl w:ilvl="3" w:tplc="5724631A" w:tentative="1">
      <w:start w:val="1"/>
      <w:numFmt w:val="bullet"/>
      <w:lvlText w:val=""/>
      <w:lvlJc w:val="left"/>
      <w:pPr>
        <w:ind w:left="3960" w:hanging="360"/>
      </w:pPr>
      <w:rPr>
        <w:rFonts w:ascii="Symbol" w:hAnsi="Symbol" w:hint="default"/>
      </w:rPr>
    </w:lvl>
    <w:lvl w:ilvl="4" w:tplc="5238B77A" w:tentative="1">
      <w:start w:val="1"/>
      <w:numFmt w:val="bullet"/>
      <w:lvlText w:val="o"/>
      <w:lvlJc w:val="left"/>
      <w:pPr>
        <w:ind w:left="4680" w:hanging="360"/>
      </w:pPr>
      <w:rPr>
        <w:rFonts w:ascii="Courier New" w:hAnsi="Courier New" w:cs="Courier New" w:hint="default"/>
      </w:rPr>
    </w:lvl>
    <w:lvl w:ilvl="5" w:tplc="6388B2C2" w:tentative="1">
      <w:start w:val="1"/>
      <w:numFmt w:val="bullet"/>
      <w:lvlText w:val=""/>
      <w:lvlJc w:val="left"/>
      <w:pPr>
        <w:ind w:left="5400" w:hanging="360"/>
      </w:pPr>
      <w:rPr>
        <w:rFonts w:ascii="Wingdings" w:hAnsi="Wingdings" w:hint="default"/>
      </w:rPr>
    </w:lvl>
    <w:lvl w:ilvl="6" w:tplc="6BB46650" w:tentative="1">
      <w:start w:val="1"/>
      <w:numFmt w:val="bullet"/>
      <w:lvlText w:val=""/>
      <w:lvlJc w:val="left"/>
      <w:pPr>
        <w:ind w:left="6120" w:hanging="360"/>
      </w:pPr>
      <w:rPr>
        <w:rFonts w:ascii="Symbol" w:hAnsi="Symbol" w:hint="default"/>
      </w:rPr>
    </w:lvl>
    <w:lvl w:ilvl="7" w:tplc="7EFC0748" w:tentative="1">
      <w:start w:val="1"/>
      <w:numFmt w:val="bullet"/>
      <w:lvlText w:val="o"/>
      <w:lvlJc w:val="left"/>
      <w:pPr>
        <w:ind w:left="6840" w:hanging="360"/>
      </w:pPr>
      <w:rPr>
        <w:rFonts w:ascii="Courier New" w:hAnsi="Courier New" w:cs="Courier New" w:hint="default"/>
      </w:rPr>
    </w:lvl>
    <w:lvl w:ilvl="8" w:tplc="D42A0786" w:tentative="1">
      <w:start w:val="1"/>
      <w:numFmt w:val="bullet"/>
      <w:lvlText w:val=""/>
      <w:lvlJc w:val="left"/>
      <w:pPr>
        <w:ind w:left="7560" w:hanging="360"/>
      </w:pPr>
      <w:rPr>
        <w:rFonts w:ascii="Wingdings" w:hAnsi="Wingdings" w:hint="default"/>
      </w:rPr>
    </w:lvl>
  </w:abstractNum>
  <w:abstractNum w:abstractNumId="8" w15:restartNumberingAfterBreak="0">
    <w:nsid w:val="2B5C1BEF"/>
    <w:multiLevelType w:val="hybridMultilevel"/>
    <w:tmpl w:val="9C0AA08C"/>
    <w:lvl w:ilvl="0" w:tplc="68C6D634">
      <w:start w:val="1"/>
      <w:numFmt w:val="bullet"/>
      <w:lvlText w:val=""/>
      <w:lvlJc w:val="left"/>
      <w:pPr>
        <w:ind w:left="360" w:hanging="360"/>
      </w:pPr>
      <w:rPr>
        <w:rFonts w:ascii="Symbol" w:hAnsi="Symbol" w:hint="default"/>
      </w:rPr>
    </w:lvl>
    <w:lvl w:ilvl="1" w:tplc="0A0009D0" w:tentative="1">
      <w:start w:val="1"/>
      <w:numFmt w:val="bullet"/>
      <w:lvlText w:val="o"/>
      <w:lvlJc w:val="left"/>
      <w:pPr>
        <w:ind w:left="1080" w:hanging="360"/>
      </w:pPr>
      <w:rPr>
        <w:rFonts w:ascii="Courier New" w:hAnsi="Courier New" w:cs="Courier New" w:hint="default"/>
      </w:rPr>
    </w:lvl>
    <w:lvl w:ilvl="2" w:tplc="C0AC3128" w:tentative="1">
      <w:start w:val="1"/>
      <w:numFmt w:val="bullet"/>
      <w:lvlText w:val=""/>
      <w:lvlJc w:val="left"/>
      <w:pPr>
        <w:ind w:left="1800" w:hanging="360"/>
      </w:pPr>
      <w:rPr>
        <w:rFonts w:ascii="Wingdings" w:hAnsi="Wingdings" w:hint="default"/>
      </w:rPr>
    </w:lvl>
    <w:lvl w:ilvl="3" w:tplc="3D40188A" w:tentative="1">
      <w:start w:val="1"/>
      <w:numFmt w:val="bullet"/>
      <w:lvlText w:val=""/>
      <w:lvlJc w:val="left"/>
      <w:pPr>
        <w:ind w:left="2520" w:hanging="360"/>
      </w:pPr>
      <w:rPr>
        <w:rFonts w:ascii="Symbol" w:hAnsi="Symbol" w:hint="default"/>
      </w:rPr>
    </w:lvl>
    <w:lvl w:ilvl="4" w:tplc="A7A0205A" w:tentative="1">
      <w:start w:val="1"/>
      <w:numFmt w:val="bullet"/>
      <w:lvlText w:val="o"/>
      <w:lvlJc w:val="left"/>
      <w:pPr>
        <w:ind w:left="3240" w:hanging="360"/>
      </w:pPr>
      <w:rPr>
        <w:rFonts w:ascii="Courier New" w:hAnsi="Courier New" w:cs="Courier New" w:hint="default"/>
      </w:rPr>
    </w:lvl>
    <w:lvl w:ilvl="5" w:tplc="8716DFF0" w:tentative="1">
      <w:start w:val="1"/>
      <w:numFmt w:val="bullet"/>
      <w:lvlText w:val=""/>
      <w:lvlJc w:val="left"/>
      <w:pPr>
        <w:ind w:left="3960" w:hanging="360"/>
      </w:pPr>
      <w:rPr>
        <w:rFonts w:ascii="Wingdings" w:hAnsi="Wingdings" w:hint="default"/>
      </w:rPr>
    </w:lvl>
    <w:lvl w:ilvl="6" w:tplc="A63CF55E" w:tentative="1">
      <w:start w:val="1"/>
      <w:numFmt w:val="bullet"/>
      <w:lvlText w:val=""/>
      <w:lvlJc w:val="left"/>
      <w:pPr>
        <w:ind w:left="4680" w:hanging="360"/>
      </w:pPr>
      <w:rPr>
        <w:rFonts w:ascii="Symbol" w:hAnsi="Symbol" w:hint="default"/>
      </w:rPr>
    </w:lvl>
    <w:lvl w:ilvl="7" w:tplc="B02C3EB8" w:tentative="1">
      <w:start w:val="1"/>
      <w:numFmt w:val="bullet"/>
      <w:lvlText w:val="o"/>
      <w:lvlJc w:val="left"/>
      <w:pPr>
        <w:ind w:left="5400" w:hanging="360"/>
      </w:pPr>
      <w:rPr>
        <w:rFonts w:ascii="Courier New" w:hAnsi="Courier New" w:cs="Courier New" w:hint="default"/>
      </w:rPr>
    </w:lvl>
    <w:lvl w:ilvl="8" w:tplc="655A9182" w:tentative="1">
      <w:start w:val="1"/>
      <w:numFmt w:val="bullet"/>
      <w:lvlText w:val=""/>
      <w:lvlJc w:val="left"/>
      <w:pPr>
        <w:ind w:left="6120" w:hanging="360"/>
      </w:pPr>
      <w:rPr>
        <w:rFonts w:ascii="Wingdings" w:hAnsi="Wingdings" w:hint="default"/>
      </w:rPr>
    </w:lvl>
  </w:abstractNum>
  <w:abstractNum w:abstractNumId="9" w15:restartNumberingAfterBreak="0">
    <w:nsid w:val="31B82156"/>
    <w:multiLevelType w:val="hybridMultilevel"/>
    <w:tmpl w:val="12605074"/>
    <w:lvl w:ilvl="0" w:tplc="E5929216">
      <w:start w:val="1"/>
      <w:numFmt w:val="bullet"/>
      <w:lvlText w:val=""/>
      <w:lvlJc w:val="left"/>
      <w:pPr>
        <w:ind w:left="360" w:hanging="360"/>
      </w:pPr>
      <w:rPr>
        <w:rFonts w:ascii="Symbol" w:hAnsi="Symbol" w:hint="default"/>
      </w:rPr>
    </w:lvl>
    <w:lvl w:ilvl="1" w:tplc="CC686436" w:tentative="1">
      <w:start w:val="1"/>
      <w:numFmt w:val="bullet"/>
      <w:lvlText w:val="o"/>
      <w:lvlJc w:val="left"/>
      <w:pPr>
        <w:ind w:left="1080" w:hanging="360"/>
      </w:pPr>
      <w:rPr>
        <w:rFonts w:ascii="Courier New" w:hAnsi="Courier New" w:cs="Courier New" w:hint="default"/>
      </w:rPr>
    </w:lvl>
    <w:lvl w:ilvl="2" w:tplc="E87C9238" w:tentative="1">
      <w:start w:val="1"/>
      <w:numFmt w:val="bullet"/>
      <w:lvlText w:val=""/>
      <w:lvlJc w:val="left"/>
      <w:pPr>
        <w:ind w:left="1800" w:hanging="360"/>
      </w:pPr>
      <w:rPr>
        <w:rFonts w:ascii="Wingdings" w:hAnsi="Wingdings" w:hint="default"/>
      </w:rPr>
    </w:lvl>
    <w:lvl w:ilvl="3" w:tplc="EC74CB76" w:tentative="1">
      <w:start w:val="1"/>
      <w:numFmt w:val="bullet"/>
      <w:lvlText w:val=""/>
      <w:lvlJc w:val="left"/>
      <w:pPr>
        <w:ind w:left="2520" w:hanging="360"/>
      </w:pPr>
      <w:rPr>
        <w:rFonts w:ascii="Symbol" w:hAnsi="Symbol" w:hint="default"/>
      </w:rPr>
    </w:lvl>
    <w:lvl w:ilvl="4" w:tplc="11D67ADA" w:tentative="1">
      <w:start w:val="1"/>
      <w:numFmt w:val="bullet"/>
      <w:lvlText w:val="o"/>
      <w:lvlJc w:val="left"/>
      <w:pPr>
        <w:ind w:left="3240" w:hanging="360"/>
      </w:pPr>
      <w:rPr>
        <w:rFonts w:ascii="Courier New" w:hAnsi="Courier New" w:cs="Courier New" w:hint="default"/>
      </w:rPr>
    </w:lvl>
    <w:lvl w:ilvl="5" w:tplc="97728226" w:tentative="1">
      <w:start w:val="1"/>
      <w:numFmt w:val="bullet"/>
      <w:lvlText w:val=""/>
      <w:lvlJc w:val="left"/>
      <w:pPr>
        <w:ind w:left="3960" w:hanging="360"/>
      </w:pPr>
      <w:rPr>
        <w:rFonts w:ascii="Wingdings" w:hAnsi="Wingdings" w:hint="default"/>
      </w:rPr>
    </w:lvl>
    <w:lvl w:ilvl="6" w:tplc="832486AC" w:tentative="1">
      <w:start w:val="1"/>
      <w:numFmt w:val="bullet"/>
      <w:lvlText w:val=""/>
      <w:lvlJc w:val="left"/>
      <w:pPr>
        <w:ind w:left="4680" w:hanging="360"/>
      </w:pPr>
      <w:rPr>
        <w:rFonts w:ascii="Symbol" w:hAnsi="Symbol" w:hint="default"/>
      </w:rPr>
    </w:lvl>
    <w:lvl w:ilvl="7" w:tplc="F55460B0" w:tentative="1">
      <w:start w:val="1"/>
      <w:numFmt w:val="bullet"/>
      <w:lvlText w:val="o"/>
      <w:lvlJc w:val="left"/>
      <w:pPr>
        <w:ind w:left="5400" w:hanging="360"/>
      </w:pPr>
      <w:rPr>
        <w:rFonts w:ascii="Courier New" w:hAnsi="Courier New" w:cs="Courier New" w:hint="default"/>
      </w:rPr>
    </w:lvl>
    <w:lvl w:ilvl="8" w:tplc="991C63D8" w:tentative="1">
      <w:start w:val="1"/>
      <w:numFmt w:val="bullet"/>
      <w:lvlText w:val=""/>
      <w:lvlJc w:val="left"/>
      <w:pPr>
        <w:ind w:left="6120" w:hanging="360"/>
      </w:pPr>
      <w:rPr>
        <w:rFonts w:ascii="Wingdings" w:hAnsi="Wingdings" w:hint="default"/>
      </w:rPr>
    </w:lvl>
  </w:abstractNum>
  <w:abstractNum w:abstractNumId="10" w15:restartNumberingAfterBreak="0">
    <w:nsid w:val="348469FE"/>
    <w:multiLevelType w:val="hybridMultilevel"/>
    <w:tmpl w:val="E14CD6B4"/>
    <w:lvl w:ilvl="0" w:tplc="88D02264">
      <w:start w:val="1"/>
      <w:numFmt w:val="bullet"/>
      <w:lvlText w:val=""/>
      <w:lvlJc w:val="left"/>
      <w:pPr>
        <w:ind w:left="360" w:hanging="360"/>
      </w:pPr>
      <w:rPr>
        <w:rFonts w:ascii="Symbol" w:hAnsi="Symbol" w:hint="default"/>
      </w:rPr>
    </w:lvl>
    <w:lvl w:ilvl="1" w:tplc="CC1E4802" w:tentative="1">
      <w:start w:val="1"/>
      <w:numFmt w:val="bullet"/>
      <w:lvlText w:val="o"/>
      <w:lvlJc w:val="left"/>
      <w:pPr>
        <w:ind w:left="1080" w:hanging="360"/>
      </w:pPr>
      <w:rPr>
        <w:rFonts w:ascii="Courier New" w:hAnsi="Courier New" w:cs="Courier New" w:hint="default"/>
      </w:rPr>
    </w:lvl>
    <w:lvl w:ilvl="2" w:tplc="E41EFB1A" w:tentative="1">
      <w:start w:val="1"/>
      <w:numFmt w:val="bullet"/>
      <w:lvlText w:val=""/>
      <w:lvlJc w:val="left"/>
      <w:pPr>
        <w:ind w:left="1800" w:hanging="360"/>
      </w:pPr>
      <w:rPr>
        <w:rFonts w:ascii="Wingdings" w:hAnsi="Wingdings" w:hint="default"/>
      </w:rPr>
    </w:lvl>
    <w:lvl w:ilvl="3" w:tplc="A666376C" w:tentative="1">
      <w:start w:val="1"/>
      <w:numFmt w:val="bullet"/>
      <w:lvlText w:val=""/>
      <w:lvlJc w:val="left"/>
      <w:pPr>
        <w:ind w:left="2520" w:hanging="360"/>
      </w:pPr>
      <w:rPr>
        <w:rFonts w:ascii="Symbol" w:hAnsi="Symbol" w:hint="default"/>
      </w:rPr>
    </w:lvl>
    <w:lvl w:ilvl="4" w:tplc="BC0E12F6" w:tentative="1">
      <w:start w:val="1"/>
      <w:numFmt w:val="bullet"/>
      <w:lvlText w:val="o"/>
      <w:lvlJc w:val="left"/>
      <w:pPr>
        <w:ind w:left="3240" w:hanging="360"/>
      </w:pPr>
      <w:rPr>
        <w:rFonts w:ascii="Courier New" w:hAnsi="Courier New" w:cs="Courier New" w:hint="default"/>
      </w:rPr>
    </w:lvl>
    <w:lvl w:ilvl="5" w:tplc="B8F65F52" w:tentative="1">
      <w:start w:val="1"/>
      <w:numFmt w:val="bullet"/>
      <w:lvlText w:val=""/>
      <w:lvlJc w:val="left"/>
      <w:pPr>
        <w:ind w:left="3960" w:hanging="360"/>
      </w:pPr>
      <w:rPr>
        <w:rFonts w:ascii="Wingdings" w:hAnsi="Wingdings" w:hint="default"/>
      </w:rPr>
    </w:lvl>
    <w:lvl w:ilvl="6" w:tplc="313E6388" w:tentative="1">
      <w:start w:val="1"/>
      <w:numFmt w:val="bullet"/>
      <w:lvlText w:val=""/>
      <w:lvlJc w:val="left"/>
      <w:pPr>
        <w:ind w:left="4680" w:hanging="360"/>
      </w:pPr>
      <w:rPr>
        <w:rFonts w:ascii="Symbol" w:hAnsi="Symbol" w:hint="default"/>
      </w:rPr>
    </w:lvl>
    <w:lvl w:ilvl="7" w:tplc="D4AEC78C" w:tentative="1">
      <w:start w:val="1"/>
      <w:numFmt w:val="bullet"/>
      <w:lvlText w:val="o"/>
      <w:lvlJc w:val="left"/>
      <w:pPr>
        <w:ind w:left="5400" w:hanging="360"/>
      </w:pPr>
      <w:rPr>
        <w:rFonts w:ascii="Courier New" w:hAnsi="Courier New" w:cs="Courier New" w:hint="default"/>
      </w:rPr>
    </w:lvl>
    <w:lvl w:ilvl="8" w:tplc="BD06235E" w:tentative="1">
      <w:start w:val="1"/>
      <w:numFmt w:val="bullet"/>
      <w:lvlText w:val=""/>
      <w:lvlJc w:val="left"/>
      <w:pPr>
        <w:ind w:left="6120" w:hanging="360"/>
      </w:pPr>
      <w:rPr>
        <w:rFonts w:ascii="Wingdings" w:hAnsi="Wingdings" w:hint="default"/>
      </w:rPr>
    </w:lvl>
  </w:abstractNum>
  <w:abstractNum w:abstractNumId="11" w15:restartNumberingAfterBreak="0">
    <w:nsid w:val="546E5574"/>
    <w:multiLevelType w:val="hybridMultilevel"/>
    <w:tmpl w:val="188C1E9E"/>
    <w:lvl w:ilvl="0" w:tplc="FE5837C6">
      <w:start w:val="1"/>
      <w:numFmt w:val="decimal"/>
      <w:lvlText w:val="%1."/>
      <w:lvlJc w:val="left"/>
      <w:pPr>
        <w:ind w:left="360" w:hanging="360"/>
      </w:pPr>
      <w:rPr>
        <w:rFonts w:hint="default"/>
        <w:b/>
      </w:rPr>
    </w:lvl>
    <w:lvl w:ilvl="1" w:tplc="1298A6C4" w:tentative="1">
      <w:start w:val="1"/>
      <w:numFmt w:val="lowerLetter"/>
      <w:lvlText w:val="%2."/>
      <w:lvlJc w:val="left"/>
      <w:pPr>
        <w:ind w:left="1080" w:hanging="360"/>
      </w:pPr>
    </w:lvl>
    <w:lvl w:ilvl="2" w:tplc="41C803DE" w:tentative="1">
      <w:start w:val="1"/>
      <w:numFmt w:val="lowerRoman"/>
      <w:lvlText w:val="%3."/>
      <w:lvlJc w:val="right"/>
      <w:pPr>
        <w:ind w:left="1800" w:hanging="180"/>
      </w:pPr>
    </w:lvl>
    <w:lvl w:ilvl="3" w:tplc="AF9C7402" w:tentative="1">
      <w:start w:val="1"/>
      <w:numFmt w:val="decimal"/>
      <w:lvlText w:val="%4."/>
      <w:lvlJc w:val="left"/>
      <w:pPr>
        <w:ind w:left="2520" w:hanging="360"/>
      </w:pPr>
    </w:lvl>
    <w:lvl w:ilvl="4" w:tplc="1534D6B6" w:tentative="1">
      <w:start w:val="1"/>
      <w:numFmt w:val="lowerLetter"/>
      <w:lvlText w:val="%5."/>
      <w:lvlJc w:val="left"/>
      <w:pPr>
        <w:ind w:left="3240" w:hanging="360"/>
      </w:pPr>
    </w:lvl>
    <w:lvl w:ilvl="5" w:tplc="95823582" w:tentative="1">
      <w:start w:val="1"/>
      <w:numFmt w:val="lowerRoman"/>
      <w:lvlText w:val="%6."/>
      <w:lvlJc w:val="right"/>
      <w:pPr>
        <w:ind w:left="3960" w:hanging="180"/>
      </w:pPr>
    </w:lvl>
    <w:lvl w:ilvl="6" w:tplc="18CCB8BC" w:tentative="1">
      <w:start w:val="1"/>
      <w:numFmt w:val="decimal"/>
      <w:lvlText w:val="%7."/>
      <w:lvlJc w:val="left"/>
      <w:pPr>
        <w:ind w:left="4680" w:hanging="360"/>
      </w:pPr>
    </w:lvl>
    <w:lvl w:ilvl="7" w:tplc="BA26E64A" w:tentative="1">
      <w:start w:val="1"/>
      <w:numFmt w:val="lowerLetter"/>
      <w:lvlText w:val="%8."/>
      <w:lvlJc w:val="left"/>
      <w:pPr>
        <w:ind w:left="5400" w:hanging="360"/>
      </w:pPr>
    </w:lvl>
    <w:lvl w:ilvl="8" w:tplc="53C07C14" w:tentative="1">
      <w:start w:val="1"/>
      <w:numFmt w:val="lowerRoman"/>
      <w:lvlText w:val="%9."/>
      <w:lvlJc w:val="right"/>
      <w:pPr>
        <w:ind w:left="6120" w:hanging="180"/>
      </w:pPr>
    </w:lvl>
  </w:abstractNum>
  <w:abstractNum w:abstractNumId="12" w15:restartNumberingAfterBreak="0">
    <w:nsid w:val="57650E5A"/>
    <w:multiLevelType w:val="hybridMultilevel"/>
    <w:tmpl w:val="ABF08EE8"/>
    <w:lvl w:ilvl="0" w:tplc="397813AE">
      <w:start w:val="1"/>
      <w:numFmt w:val="bullet"/>
      <w:lvlText w:val=""/>
      <w:lvlJc w:val="left"/>
      <w:pPr>
        <w:ind w:left="360" w:hanging="360"/>
      </w:pPr>
      <w:rPr>
        <w:rFonts w:ascii="Symbol" w:hAnsi="Symbol" w:hint="default"/>
      </w:rPr>
    </w:lvl>
    <w:lvl w:ilvl="1" w:tplc="7E527226" w:tentative="1">
      <w:start w:val="1"/>
      <w:numFmt w:val="bullet"/>
      <w:lvlText w:val="o"/>
      <w:lvlJc w:val="left"/>
      <w:pPr>
        <w:ind w:left="1080" w:hanging="360"/>
      </w:pPr>
      <w:rPr>
        <w:rFonts w:ascii="Courier New" w:hAnsi="Courier New" w:cs="Courier New" w:hint="default"/>
      </w:rPr>
    </w:lvl>
    <w:lvl w:ilvl="2" w:tplc="AC585A1E" w:tentative="1">
      <w:start w:val="1"/>
      <w:numFmt w:val="bullet"/>
      <w:lvlText w:val=""/>
      <w:lvlJc w:val="left"/>
      <w:pPr>
        <w:ind w:left="1800" w:hanging="360"/>
      </w:pPr>
      <w:rPr>
        <w:rFonts w:ascii="Wingdings" w:hAnsi="Wingdings" w:hint="default"/>
      </w:rPr>
    </w:lvl>
    <w:lvl w:ilvl="3" w:tplc="C068FBB0" w:tentative="1">
      <w:start w:val="1"/>
      <w:numFmt w:val="bullet"/>
      <w:lvlText w:val=""/>
      <w:lvlJc w:val="left"/>
      <w:pPr>
        <w:ind w:left="2520" w:hanging="360"/>
      </w:pPr>
      <w:rPr>
        <w:rFonts w:ascii="Symbol" w:hAnsi="Symbol" w:hint="default"/>
      </w:rPr>
    </w:lvl>
    <w:lvl w:ilvl="4" w:tplc="5946469C" w:tentative="1">
      <w:start w:val="1"/>
      <w:numFmt w:val="bullet"/>
      <w:lvlText w:val="o"/>
      <w:lvlJc w:val="left"/>
      <w:pPr>
        <w:ind w:left="3240" w:hanging="360"/>
      </w:pPr>
      <w:rPr>
        <w:rFonts w:ascii="Courier New" w:hAnsi="Courier New" w:cs="Courier New" w:hint="default"/>
      </w:rPr>
    </w:lvl>
    <w:lvl w:ilvl="5" w:tplc="55CCF854" w:tentative="1">
      <w:start w:val="1"/>
      <w:numFmt w:val="bullet"/>
      <w:lvlText w:val=""/>
      <w:lvlJc w:val="left"/>
      <w:pPr>
        <w:ind w:left="3960" w:hanging="360"/>
      </w:pPr>
      <w:rPr>
        <w:rFonts w:ascii="Wingdings" w:hAnsi="Wingdings" w:hint="default"/>
      </w:rPr>
    </w:lvl>
    <w:lvl w:ilvl="6" w:tplc="3DA69BE0" w:tentative="1">
      <w:start w:val="1"/>
      <w:numFmt w:val="bullet"/>
      <w:lvlText w:val=""/>
      <w:lvlJc w:val="left"/>
      <w:pPr>
        <w:ind w:left="4680" w:hanging="360"/>
      </w:pPr>
      <w:rPr>
        <w:rFonts w:ascii="Symbol" w:hAnsi="Symbol" w:hint="default"/>
      </w:rPr>
    </w:lvl>
    <w:lvl w:ilvl="7" w:tplc="86DE5EC0" w:tentative="1">
      <w:start w:val="1"/>
      <w:numFmt w:val="bullet"/>
      <w:lvlText w:val="o"/>
      <w:lvlJc w:val="left"/>
      <w:pPr>
        <w:ind w:left="5400" w:hanging="360"/>
      </w:pPr>
      <w:rPr>
        <w:rFonts w:ascii="Courier New" w:hAnsi="Courier New" w:cs="Courier New" w:hint="default"/>
      </w:rPr>
    </w:lvl>
    <w:lvl w:ilvl="8" w:tplc="89C02FC6" w:tentative="1">
      <w:start w:val="1"/>
      <w:numFmt w:val="bullet"/>
      <w:lvlText w:val=""/>
      <w:lvlJc w:val="left"/>
      <w:pPr>
        <w:ind w:left="6120" w:hanging="360"/>
      </w:pPr>
      <w:rPr>
        <w:rFonts w:ascii="Wingdings" w:hAnsi="Wingdings" w:hint="default"/>
      </w:rPr>
    </w:lvl>
  </w:abstractNum>
  <w:abstractNum w:abstractNumId="13" w15:restartNumberingAfterBreak="0">
    <w:nsid w:val="6C7C18CF"/>
    <w:multiLevelType w:val="hybridMultilevel"/>
    <w:tmpl w:val="A4D2BF08"/>
    <w:lvl w:ilvl="0" w:tplc="976A5670">
      <w:start w:val="1"/>
      <w:numFmt w:val="bullet"/>
      <w:lvlText w:val=""/>
      <w:lvlJc w:val="left"/>
      <w:pPr>
        <w:ind w:left="360" w:hanging="360"/>
      </w:pPr>
      <w:rPr>
        <w:rFonts w:ascii="Symbol" w:hAnsi="Symbol" w:hint="default"/>
      </w:rPr>
    </w:lvl>
    <w:lvl w:ilvl="1" w:tplc="8828C8DE" w:tentative="1">
      <w:start w:val="1"/>
      <w:numFmt w:val="bullet"/>
      <w:lvlText w:val="o"/>
      <w:lvlJc w:val="left"/>
      <w:pPr>
        <w:ind w:left="1080" w:hanging="360"/>
      </w:pPr>
      <w:rPr>
        <w:rFonts w:ascii="Courier New" w:hAnsi="Courier New" w:cs="Courier New" w:hint="default"/>
      </w:rPr>
    </w:lvl>
    <w:lvl w:ilvl="2" w:tplc="7484905E" w:tentative="1">
      <w:start w:val="1"/>
      <w:numFmt w:val="bullet"/>
      <w:lvlText w:val=""/>
      <w:lvlJc w:val="left"/>
      <w:pPr>
        <w:ind w:left="1800" w:hanging="360"/>
      </w:pPr>
      <w:rPr>
        <w:rFonts w:ascii="Wingdings" w:hAnsi="Wingdings" w:hint="default"/>
      </w:rPr>
    </w:lvl>
    <w:lvl w:ilvl="3" w:tplc="D4F679E8" w:tentative="1">
      <w:start w:val="1"/>
      <w:numFmt w:val="bullet"/>
      <w:lvlText w:val=""/>
      <w:lvlJc w:val="left"/>
      <w:pPr>
        <w:ind w:left="2520" w:hanging="360"/>
      </w:pPr>
      <w:rPr>
        <w:rFonts w:ascii="Symbol" w:hAnsi="Symbol" w:hint="default"/>
      </w:rPr>
    </w:lvl>
    <w:lvl w:ilvl="4" w:tplc="3DE4DAEA" w:tentative="1">
      <w:start w:val="1"/>
      <w:numFmt w:val="bullet"/>
      <w:lvlText w:val="o"/>
      <w:lvlJc w:val="left"/>
      <w:pPr>
        <w:ind w:left="3240" w:hanging="360"/>
      </w:pPr>
      <w:rPr>
        <w:rFonts w:ascii="Courier New" w:hAnsi="Courier New" w:cs="Courier New" w:hint="default"/>
      </w:rPr>
    </w:lvl>
    <w:lvl w:ilvl="5" w:tplc="F6D86E9C" w:tentative="1">
      <w:start w:val="1"/>
      <w:numFmt w:val="bullet"/>
      <w:lvlText w:val=""/>
      <w:lvlJc w:val="left"/>
      <w:pPr>
        <w:ind w:left="3960" w:hanging="360"/>
      </w:pPr>
      <w:rPr>
        <w:rFonts w:ascii="Wingdings" w:hAnsi="Wingdings" w:hint="default"/>
      </w:rPr>
    </w:lvl>
    <w:lvl w:ilvl="6" w:tplc="C890F042" w:tentative="1">
      <w:start w:val="1"/>
      <w:numFmt w:val="bullet"/>
      <w:lvlText w:val=""/>
      <w:lvlJc w:val="left"/>
      <w:pPr>
        <w:ind w:left="4680" w:hanging="360"/>
      </w:pPr>
      <w:rPr>
        <w:rFonts w:ascii="Symbol" w:hAnsi="Symbol" w:hint="default"/>
      </w:rPr>
    </w:lvl>
    <w:lvl w:ilvl="7" w:tplc="A92EE0EC" w:tentative="1">
      <w:start w:val="1"/>
      <w:numFmt w:val="bullet"/>
      <w:lvlText w:val="o"/>
      <w:lvlJc w:val="left"/>
      <w:pPr>
        <w:ind w:left="5400" w:hanging="360"/>
      </w:pPr>
      <w:rPr>
        <w:rFonts w:ascii="Courier New" w:hAnsi="Courier New" w:cs="Courier New" w:hint="default"/>
      </w:rPr>
    </w:lvl>
    <w:lvl w:ilvl="8" w:tplc="4B1ABC94" w:tentative="1">
      <w:start w:val="1"/>
      <w:numFmt w:val="bullet"/>
      <w:lvlText w:val=""/>
      <w:lvlJc w:val="left"/>
      <w:pPr>
        <w:ind w:left="6120" w:hanging="360"/>
      </w:pPr>
      <w:rPr>
        <w:rFonts w:ascii="Wingdings" w:hAnsi="Wingdings" w:hint="default"/>
      </w:rPr>
    </w:lvl>
  </w:abstractNum>
  <w:abstractNum w:abstractNumId="14" w15:restartNumberingAfterBreak="0">
    <w:nsid w:val="6D954433"/>
    <w:multiLevelType w:val="hybridMultilevel"/>
    <w:tmpl w:val="50B20C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97E3449"/>
    <w:multiLevelType w:val="hybridMultilevel"/>
    <w:tmpl w:val="ABF8C1C0"/>
    <w:lvl w:ilvl="0" w:tplc="9D1A7786">
      <w:start w:val="1"/>
      <w:numFmt w:val="decimal"/>
      <w:lvlText w:val="%1."/>
      <w:lvlJc w:val="left"/>
      <w:pPr>
        <w:ind w:left="360" w:hanging="360"/>
      </w:pPr>
      <w:rPr>
        <w:rFonts w:hint="default"/>
      </w:rPr>
    </w:lvl>
    <w:lvl w:ilvl="1" w:tplc="EC3A172A" w:tentative="1">
      <w:start w:val="1"/>
      <w:numFmt w:val="lowerLetter"/>
      <w:lvlText w:val="%2."/>
      <w:lvlJc w:val="left"/>
      <w:pPr>
        <w:ind w:left="1080" w:hanging="360"/>
      </w:pPr>
    </w:lvl>
    <w:lvl w:ilvl="2" w:tplc="0E60CC8C" w:tentative="1">
      <w:start w:val="1"/>
      <w:numFmt w:val="lowerRoman"/>
      <w:lvlText w:val="%3."/>
      <w:lvlJc w:val="right"/>
      <w:pPr>
        <w:ind w:left="1800" w:hanging="180"/>
      </w:pPr>
    </w:lvl>
    <w:lvl w:ilvl="3" w:tplc="B67C46E0" w:tentative="1">
      <w:start w:val="1"/>
      <w:numFmt w:val="decimal"/>
      <w:lvlText w:val="%4."/>
      <w:lvlJc w:val="left"/>
      <w:pPr>
        <w:ind w:left="2520" w:hanging="360"/>
      </w:pPr>
    </w:lvl>
    <w:lvl w:ilvl="4" w:tplc="5ABC4506" w:tentative="1">
      <w:start w:val="1"/>
      <w:numFmt w:val="lowerLetter"/>
      <w:lvlText w:val="%5."/>
      <w:lvlJc w:val="left"/>
      <w:pPr>
        <w:ind w:left="3240" w:hanging="360"/>
      </w:pPr>
    </w:lvl>
    <w:lvl w:ilvl="5" w:tplc="79CAA406" w:tentative="1">
      <w:start w:val="1"/>
      <w:numFmt w:val="lowerRoman"/>
      <w:lvlText w:val="%6."/>
      <w:lvlJc w:val="right"/>
      <w:pPr>
        <w:ind w:left="3960" w:hanging="180"/>
      </w:pPr>
    </w:lvl>
    <w:lvl w:ilvl="6" w:tplc="1294F842" w:tentative="1">
      <w:start w:val="1"/>
      <w:numFmt w:val="decimal"/>
      <w:lvlText w:val="%7."/>
      <w:lvlJc w:val="left"/>
      <w:pPr>
        <w:ind w:left="4680" w:hanging="360"/>
      </w:pPr>
    </w:lvl>
    <w:lvl w:ilvl="7" w:tplc="8AC2B116" w:tentative="1">
      <w:start w:val="1"/>
      <w:numFmt w:val="lowerLetter"/>
      <w:lvlText w:val="%8."/>
      <w:lvlJc w:val="left"/>
      <w:pPr>
        <w:ind w:left="5400" w:hanging="360"/>
      </w:pPr>
    </w:lvl>
    <w:lvl w:ilvl="8" w:tplc="2F4E39F0" w:tentative="1">
      <w:start w:val="1"/>
      <w:numFmt w:val="lowerRoman"/>
      <w:lvlText w:val="%9."/>
      <w:lvlJc w:val="right"/>
      <w:pPr>
        <w:ind w:left="6120" w:hanging="180"/>
      </w:pPr>
    </w:lvl>
  </w:abstractNum>
  <w:abstractNum w:abstractNumId="16" w15:restartNumberingAfterBreak="0">
    <w:nsid w:val="7DF860E5"/>
    <w:multiLevelType w:val="hybridMultilevel"/>
    <w:tmpl w:val="122C9134"/>
    <w:lvl w:ilvl="0" w:tplc="3880DB0C">
      <w:start w:val="1"/>
      <w:numFmt w:val="bullet"/>
      <w:lvlText w:val=""/>
      <w:lvlJc w:val="left"/>
      <w:pPr>
        <w:ind w:left="1170" w:hanging="360"/>
      </w:pPr>
      <w:rPr>
        <w:rFonts w:ascii="Symbol" w:hAnsi="Symbol" w:hint="default"/>
      </w:rPr>
    </w:lvl>
    <w:lvl w:ilvl="1" w:tplc="DF22AA94" w:tentative="1">
      <w:start w:val="1"/>
      <w:numFmt w:val="bullet"/>
      <w:lvlText w:val="o"/>
      <w:lvlJc w:val="left"/>
      <w:pPr>
        <w:ind w:left="1890" w:hanging="360"/>
      </w:pPr>
      <w:rPr>
        <w:rFonts w:ascii="Courier New" w:hAnsi="Courier New" w:cs="Courier New" w:hint="default"/>
      </w:rPr>
    </w:lvl>
    <w:lvl w:ilvl="2" w:tplc="69FEB26A" w:tentative="1">
      <w:start w:val="1"/>
      <w:numFmt w:val="bullet"/>
      <w:lvlText w:val=""/>
      <w:lvlJc w:val="left"/>
      <w:pPr>
        <w:ind w:left="2610" w:hanging="360"/>
      </w:pPr>
      <w:rPr>
        <w:rFonts w:ascii="Wingdings" w:hAnsi="Wingdings" w:hint="default"/>
      </w:rPr>
    </w:lvl>
    <w:lvl w:ilvl="3" w:tplc="02B67528" w:tentative="1">
      <w:start w:val="1"/>
      <w:numFmt w:val="bullet"/>
      <w:lvlText w:val=""/>
      <w:lvlJc w:val="left"/>
      <w:pPr>
        <w:ind w:left="3330" w:hanging="360"/>
      </w:pPr>
      <w:rPr>
        <w:rFonts w:ascii="Symbol" w:hAnsi="Symbol" w:hint="default"/>
      </w:rPr>
    </w:lvl>
    <w:lvl w:ilvl="4" w:tplc="E7E86AC2" w:tentative="1">
      <w:start w:val="1"/>
      <w:numFmt w:val="bullet"/>
      <w:lvlText w:val="o"/>
      <w:lvlJc w:val="left"/>
      <w:pPr>
        <w:ind w:left="4050" w:hanging="360"/>
      </w:pPr>
      <w:rPr>
        <w:rFonts w:ascii="Courier New" w:hAnsi="Courier New" w:cs="Courier New" w:hint="default"/>
      </w:rPr>
    </w:lvl>
    <w:lvl w:ilvl="5" w:tplc="0DE43924" w:tentative="1">
      <w:start w:val="1"/>
      <w:numFmt w:val="bullet"/>
      <w:lvlText w:val=""/>
      <w:lvlJc w:val="left"/>
      <w:pPr>
        <w:ind w:left="4770" w:hanging="360"/>
      </w:pPr>
      <w:rPr>
        <w:rFonts w:ascii="Wingdings" w:hAnsi="Wingdings" w:hint="default"/>
      </w:rPr>
    </w:lvl>
    <w:lvl w:ilvl="6" w:tplc="8892AE8C" w:tentative="1">
      <w:start w:val="1"/>
      <w:numFmt w:val="bullet"/>
      <w:lvlText w:val=""/>
      <w:lvlJc w:val="left"/>
      <w:pPr>
        <w:ind w:left="5490" w:hanging="360"/>
      </w:pPr>
      <w:rPr>
        <w:rFonts w:ascii="Symbol" w:hAnsi="Symbol" w:hint="default"/>
      </w:rPr>
    </w:lvl>
    <w:lvl w:ilvl="7" w:tplc="B872620E" w:tentative="1">
      <w:start w:val="1"/>
      <w:numFmt w:val="bullet"/>
      <w:lvlText w:val="o"/>
      <w:lvlJc w:val="left"/>
      <w:pPr>
        <w:ind w:left="6210" w:hanging="360"/>
      </w:pPr>
      <w:rPr>
        <w:rFonts w:ascii="Courier New" w:hAnsi="Courier New" w:cs="Courier New" w:hint="default"/>
      </w:rPr>
    </w:lvl>
    <w:lvl w:ilvl="8" w:tplc="154AF9BC" w:tentative="1">
      <w:start w:val="1"/>
      <w:numFmt w:val="bullet"/>
      <w:lvlText w:val=""/>
      <w:lvlJc w:val="left"/>
      <w:pPr>
        <w:ind w:left="6930" w:hanging="360"/>
      </w:pPr>
      <w:rPr>
        <w:rFonts w:ascii="Wingdings" w:hAnsi="Wingdings" w:hint="default"/>
      </w:rPr>
    </w:lvl>
  </w:abstractNum>
  <w:num w:numId="1">
    <w:abstractNumId w:val="15"/>
  </w:num>
  <w:num w:numId="2">
    <w:abstractNumId w:val="11"/>
  </w:num>
  <w:num w:numId="3">
    <w:abstractNumId w:val="2"/>
  </w:num>
  <w:num w:numId="4">
    <w:abstractNumId w:val="7"/>
  </w:num>
  <w:num w:numId="5">
    <w:abstractNumId w:val="9"/>
  </w:num>
  <w:num w:numId="6">
    <w:abstractNumId w:val="6"/>
  </w:num>
  <w:num w:numId="7">
    <w:abstractNumId w:val="16"/>
  </w:num>
  <w:num w:numId="8">
    <w:abstractNumId w:val="8"/>
  </w:num>
  <w:num w:numId="9">
    <w:abstractNumId w:val="0"/>
  </w:num>
  <w:num w:numId="10">
    <w:abstractNumId w:val="4"/>
  </w:num>
  <w:num w:numId="11">
    <w:abstractNumId w:val="12"/>
  </w:num>
  <w:num w:numId="12">
    <w:abstractNumId w:val="13"/>
  </w:num>
  <w:num w:numId="13">
    <w:abstractNumId w:val="5"/>
  </w:num>
  <w:num w:numId="14">
    <w:abstractNumId w:val="10"/>
  </w:num>
  <w:num w:numId="15">
    <w:abstractNumId w:val="1"/>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68BB"/>
    <w:rsid w:val="00003B78"/>
    <w:rsid w:val="00004C04"/>
    <w:rsid w:val="00012C90"/>
    <w:rsid w:val="00026C3E"/>
    <w:rsid w:val="000278C5"/>
    <w:rsid w:val="00027A95"/>
    <w:rsid w:val="000443C7"/>
    <w:rsid w:val="00061001"/>
    <w:rsid w:val="00075695"/>
    <w:rsid w:val="00077B79"/>
    <w:rsid w:val="0008311A"/>
    <w:rsid w:val="000A7E20"/>
    <w:rsid w:val="000C1391"/>
    <w:rsid w:val="000C6331"/>
    <w:rsid w:val="000D0AA7"/>
    <w:rsid w:val="000D20D9"/>
    <w:rsid w:val="000D534A"/>
    <w:rsid w:val="000F055A"/>
    <w:rsid w:val="000F452A"/>
    <w:rsid w:val="000F5F48"/>
    <w:rsid w:val="001015A5"/>
    <w:rsid w:val="001035E4"/>
    <w:rsid w:val="00103A25"/>
    <w:rsid w:val="00106A82"/>
    <w:rsid w:val="00107710"/>
    <w:rsid w:val="00130D3B"/>
    <w:rsid w:val="0013752F"/>
    <w:rsid w:val="00166DC4"/>
    <w:rsid w:val="00182641"/>
    <w:rsid w:val="001940F4"/>
    <w:rsid w:val="00194AD5"/>
    <w:rsid w:val="00196DC5"/>
    <w:rsid w:val="001A7B8B"/>
    <w:rsid w:val="001B25C8"/>
    <w:rsid w:val="001B4F4D"/>
    <w:rsid w:val="001D4063"/>
    <w:rsid w:val="001E16EE"/>
    <w:rsid w:val="001F729B"/>
    <w:rsid w:val="001F7597"/>
    <w:rsid w:val="00203EDF"/>
    <w:rsid w:val="00207E4E"/>
    <w:rsid w:val="002151B8"/>
    <w:rsid w:val="00224657"/>
    <w:rsid w:val="00232F13"/>
    <w:rsid w:val="0024129F"/>
    <w:rsid w:val="00250C7D"/>
    <w:rsid w:val="002552B0"/>
    <w:rsid w:val="00256376"/>
    <w:rsid w:val="00257E16"/>
    <w:rsid w:val="00263D07"/>
    <w:rsid w:val="0026710B"/>
    <w:rsid w:val="00277DB7"/>
    <w:rsid w:val="00290D0F"/>
    <w:rsid w:val="002911EB"/>
    <w:rsid w:val="00294CB2"/>
    <w:rsid w:val="00296B5E"/>
    <w:rsid w:val="00297DD7"/>
    <w:rsid w:val="002B09B2"/>
    <w:rsid w:val="002B4745"/>
    <w:rsid w:val="002C56B5"/>
    <w:rsid w:val="002C65E1"/>
    <w:rsid w:val="002E078D"/>
    <w:rsid w:val="002F16AA"/>
    <w:rsid w:val="00302848"/>
    <w:rsid w:val="003135FB"/>
    <w:rsid w:val="00316118"/>
    <w:rsid w:val="00316D59"/>
    <w:rsid w:val="00317A48"/>
    <w:rsid w:val="003450AA"/>
    <w:rsid w:val="00352331"/>
    <w:rsid w:val="00355F00"/>
    <w:rsid w:val="00360883"/>
    <w:rsid w:val="00371356"/>
    <w:rsid w:val="00387775"/>
    <w:rsid w:val="003879CC"/>
    <w:rsid w:val="003974BD"/>
    <w:rsid w:val="003A71AB"/>
    <w:rsid w:val="003D1325"/>
    <w:rsid w:val="003E1735"/>
    <w:rsid w:val="003F0C02"/>
    <w:rsid w:val="003F35DE"/>
    <w:rsid w:val="003F4554"/>
    <w:rsid w:val="003F603D"/>
    <w:rsid w:val="00400DAF"/>
    <w:rsid w:val="00413D46"/>
    <w:rsid w:val="00415FB3"/>
    <w:rsid w:val="00423064"/>
    <w:rsid w:val="00425C61"/>
    <w:rsid w:val="00433AA6"/>
    <w:rsid w:val="00434BF6"/>
    <w:rsid w:val="004576E5"/>
    <w:rsid w:val="00474D96"/>
    <w:rsid w:val="004757AF"/>
    <w:rsid w:val="004A506C"/>
    <w:rsid w:val="004B0C84"/>
    <w:rsid w:val="004B0D85"/>
    <w:rsid w:val="004B169A"/>
    <w:rsid w:val="004B6BE3"/>
    <w:rsid w:val="004B74B6"/>
    <w:rsid w:val="004C1A41"/>
    <w:rsid w:val="004D70DA"/>
    <w:rsid w:val="004E1DBD"/>
    <w:rsid w:val="004E5239"/>
    <w:rsid w:val="004F2C03"/>
    <w:rsid w:val="004F7855"/>
    <w:rsid w:val="0050340F"/>
    <w:rsid w:val="00504C39"/>
    <w:rsid w:val="00505ED7"/>
    <w:rsid w:val="00506466"/>
    <w:rsid w:val="00511574"/>
    <w:rsid w:val="005238AD"/>
    <w:rsid w:val="00525B69"/>
    <w:rsid w:val="0053234F"/>
    <w:rsid w:val="00532398"/>
    <w:rsid w:val="00537C93"/>
    <w:rsid w:val="00551053"/>
    <w:rsid w:val="00552231"/>
    <w:rsid w:val="005603D6"/>
    <w:rsid w:val="00561764"/>
    <w:rsid w:val="00562BB9"/>
    <w:rsid w:val="0056558C"/>
    <w:rsid w:val="005666DF"/>
    <w:rsid w:val="00567998"/>
    <w:rsid w:val="0057269F"/>
    <w:rsid w:val="0058289A"/>
    <w:rsid w:val="0058329C"/>
    <w:rsid w:val="00584FD7"/>
    <w:rsid w:val="00590487"/>
    <w:rsid w:val="005A15E8"/>
    <w:rsid w:val="005A74DA"/>
    <w:rsid w:val="005C107D"/>
    <w:rsid w:val="005C3ABA"/>
    <w:rsid w:val="005D62C8"/>
    <w:rsid w:val="005E68BB"/>
    <w:rsid w:val="005E7D7D"/>
    <w:rsid w:val="005F25DC"/>
    <w:rsid w:val="00604B8A"/>
    <w:rsid w:val="006106BF"/>
    <w:rsid w:val="00621610"/>
    <w:rsid w:val="006369C0"/>
    <w:rsid w:val="0064484C"/>
    <w:rsid w:val="006460D3"/>
    <w:rsid w:val="006505B7"/>
    <w:rsid w:val="006517E9"/>
    <w:rsid w:val="0066424E"/>
    <w:rsid w:val="00665ACF"/>
    <w:rsid w:val="00670208"/>
    <w:rsid w:val="00670DF3"/>
    <w:rsid w:val="0067479D"/>
    <w:rsid w:val="00677223"/>
    <w:rsid w:val="0067722A"/>
    <w:rsid w:val="00694A90"/>
    <w:rsid w:val="006A35CE"/>
    <w:rsid w:val="006B4A05"/>
    <w:rsid w:val="006B72FB"/>
    <w:rsid w:val="006E00D7"/>
    <w:rsid w:val="006E16E5"/>
    <w:rsid w:val="006E509E"/>
    <w:rsid w:val="00703921"/>
    <w:rsid w:val="00707322"/>
    <w:rsid w:val="00715BFE"/>
    <w:rsid w:val="0071654A"/>
    <w:rsid w:val="00716D07"/>
    <w:rsid w:val="007279BE"/>
    <w:rsid w:val="00746C80"/>
    <w:rsid w:val="00751384"/>
    <w:rsid w:val="00752260"/>
    <w:rsid w:val="00761858"/>
    <w:rsid w:val="00764915"/>
    <w:rsid w:val="0076673F"/>
    <w:rsid w:val="007708D3"/>
    <w:rsid w:val="007724BC"/>
    <w:rsid w:val="0077548B"/>
    <w:rsid w:val="00776B9B"/>
    <w:rsid w:val="007962CC"/>
    <w:rsid w:val="007979EF"/>
    <w:rsid w:val="007B7806"/>
    <w:rsid w:val="007B7E0D"/>
    <w:rsid w:val="007C03BC"/>
    <w:rsid w:val="007C2FF2"/>
    <w:rsid w:val="007D17B2"/>
    <w:rsid w:val="007E508B"/>
    <w:rsid w:val="007F023A"/>
    <w:rsid w:val="007F0E81"/>
    <w:rsid w:val="008048A4"/>
    <w:rsid w:val="00811109"/>
    <w:rsid w:val="00820A12"/>
    <w:rsid w:val="0082308F"/>
    <w:rsid w:val="00832999"/>
    <w:rsid w:val="00857B3E"/>
    <w:rsid w:val="00862144"/>
    <w:rsid w:val="00875B41"/>
    <w:rsid w:val="0089174C"/>
    <w:rsid w:val="00891C7C"/>
    <w:rsid w:val="008A615D"/>
    <w:rsid w:val="008B24BE"/>
    <w:rsid w:val="008C75F0"/>
    <w:rsid w:val="008C7932"/>
    <w:rsid w:val="008C7D25"/>
    <w:rsid w:val="008D2D70"/>
    <w:rsid w:val="008E1DA1"/>
    <w:rsid w:val="008E7106"/>
    <w:rsid w:val="008E7C1E"/>
    <w:rsid w:val="008F2C8E"/>
    <w:rsid w:val="009178C4"/>
    <w:rsid w:val="009240B5"/>
    <w:rsid w:val="00936995"/>
    <w:rsid w:val="00950826"/>
    <w:rsid w:val="009549D9"/>
    <w:rsid w:val="0096226E"/>
    <w:rsid w:val="009624B9"/>
    <w:rsid w:val="00981C05"/>
    <w:rsid w:val="0098580D"/>
    <w:rsid w:val="00996674"/>
    <w:rsid w:val="00996E25"/>
    <w:rsid w:val="009A0513"/>
    <w:rsid w:val="009A18AF"/>
    <w:rsid w:val="009A5146"/>
    <w:rsid w:val="009B461A"/>
    <w:rsid w:val="009C6674"/>
    <w:rsid w:val="009E06B8"/>
    <w:rsid w:val="009F7197"/>
    <w:rsid w:val="00A126D2"/>
    <w:rsid w:val="00A24B2C"/>
    <w:rsid w:val="00A30A59"/>
    <w:rsid w:val="00A32A0D"/>
    <w:rsid w:val="00A4269E"/>
    <w:rsid w:val="00A624E8"/>
    <w:rsid w:val="00A64E76"/>
    <w:rsid w:val="00A73CA8"/>
    <w:rsid w:val="00A75A39"/>
    <w:rsid w:val="00A8205E"/>
    <w:rsid w:val="00A903A2"/>
    <w:rsid w:val="00AA2231"/>
    <w:rsid w:val="00AA2E58"/>
    <w:rsid w:val="00AA3A7A"/>
    <w:rsid w:val="00AA6D3E"/>
    <w:rsid w:val="00AB0BB1"/>
    <w:rsid w:val="00AC2E39"/>
    <w:rsid w:val="00AD3DCF"/>
    <w:rsid w:val="00AD5582"/>
    <w:rsid w:val="00AE74EB"/>
    <w:rsid w:val="00AF7938"/>
    <w:rsid w:val="00B11E71"/>
    <w:rsid w:val="00B23C5D"/>
    <w:rsid w:val="00B50855"/>
    <w:rsid w:val="00B529EB"/>
    <w:rsid w:val="00B57651"/>
    <w:rsid w:val="00B67E62"/>
    <w:rsid w:val="00B831CB"/>
    <w:rsid w:val="00B83FB1"/>
    <w:rsid w:val="00B878C8"/>
    <w:rsid w:val="00B90281"/>
    <w:rsid w:val="00B90307"/>
    <w:rsid w:val="00B921F8"/>
    <w:rsid w:val="00B96FD0"/>
    <w:rsid w:val="00BA16ED"/>
    <w:rsid w:val="00BB4956"/>
    <w:rsid w:val="00BC40CB"/>
    <w:rsid w:val="00BC5C46"/>
    <w:rsid w:val="00BD01C8"/>
    <w:rsid w:val="00BD5509"/>
    <w:rsid w:val="00BD7C2B"/>
    <w:rsid w:val="00BE3C05"/>
    <w:rsid w:val="00BF01A6"/>
    <w:rsid w:val="00BF58BE"/>
    <w:rsid w:val="00BF6C09"/>
    <w:rsid w:val="00C201EC"/>
    <w:rsid w:val="00C3133F"/>
    <w:rsid w:val="00C31400"/>
    <w:rsid w:val="00C40C01"/>
    <w:rsid w:val="00C42A7D"/>
    <w:rsid w:val="00C92CF6"/>
    <w:rsid w:val="00C95857"/>
    <w:rsid w:val="00CA3E11"/>
    <w:rsid w:val="00CA4D1C"/>
    <w:rsid w:val="00CA5E4D"/>
    <w:rsid w:val="00CE793C"/>
    <w:rsid w:val="00CF2219"/>
    <w:rsid w:val="00CF6555"/>
    <w:rsid w:val="00CF7C0A"/>
    <w:rsid w:val="00D17B12"/>
    <w:rsid w:val="00D208C8"/>
    <w:rsid w:val="00D33783"/>
    <w:rsid w:val="00D35249"/>
    <w:rsid w:val="00D35497"/>
    <w:rsid w:val="00D359F2"/>
    <w:rsid w:val="00D417B6"/>
    <w:rsid w:val="00D42127"/>
    <w:rsid w:val="00D525C3"/>
    <w:rsid w:val="00D73454"/>
    <w:rsid w:val="00D936F2"/>
    <w:rsid w:val="00DA2733"/>
    <w:rsid w:val="00DB13E9"/>
    <w:rsid w:val="00DE46C7"/>
    <w:rsid w:val="00DF50FB"/>
    <w:rsid w:val="00DF6340"/>
    <w:rsid w:val="00E01C89"/>
    <w:rsid w:val="00E05E91"/>
    <w:rsid w:val="00E2184B"/>
    <w:rsid w:val="00E23214"/>
    <w:rsid w:val="00E26635"/>
    <w:rsid w:val="00E266C9"/>
    <w:rsid w:val="00E317D7"/>
    <w:rsid w:val="00E330C3"/>
    <w:rsid w:val="00E450B4"/>
    <w:rsid w:val="00E50647"/>
    <w:rsid w:val="00E6426E"/>
    <w:rsid w:val="00E71A18"/>
    <w:rsid w:val="00E74D04"/>
    <w:rsid w:val="00E775BA"/>
    <w:rsid w:val="00E878AC"/>
    <w:rsid w:val="00E90A0B"/>
    <w:rsid w:val="00E9667D"/>
    <w:rsid w:val="00E97425"/>
    <w:rsid w:val="00EA43F8"/>
    <w:rsid w:val="00EB4AF0"/>
    <w:rsid w:val="00EC342A"/>
    <w:rsid w:val="00ED2833"/>
    <w:rsid w:val="00ED7D16"/>
    <w:rsid w:val="00EE1054"/>
    <w:rsid w:val="00EE4D2E"/>
    <w:rsid w:val="00F007E1"/>
    <w:rsid w:val="00F05A7C"/>
    <w:rsid w:val="00F0662E"/>
    <w:rsid w:val="00F06CC7"/>
    <w:rsid w:val="00F11164"/>
    <w:rsid w:val="00F24760"/>
    <w:rsid w:val="00F331D8"/>
    <w:rsid w:val="00F369B7"/>
    <w:rsid w:val="00F40178"/>
    <w:rsid w:val="00F7211E"/>
    <w:rsid w:val="00F74EC2"/>
    <w:rsid w:val="00F81E2E"/>
    <w:rsid w:val="00F91742"/>
    <w:rsid w:val="00FB62CD"/>
    <w:rsid w:val="00FB6D5F"/>
    <w:rsid w:val="00FC168C"/>
    <w:rsid w:val="00FF1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C8B62"/>
  <w15:docId w15:val="{7F077123-521E-4CAA-8A50-AAE245F5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69E"/>
  </w:style>
  <w:style w:type="paragraph" w:styleId="Heading1">
    <w:name w:val="heading 1"/>
    <w:basedOn w:val="Normal"/>
    <w:next w:val="Normal"/>
    <w:link w:val="Heading1Char"/>
    <w:uiPriority w:val="9"/>
    <w:qFormat/>
    <w:rsid w:val="00BA16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529E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E68B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E68BB"/>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A16ED"/>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415F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FB3"/>
    <w:rPr>
      <w:rFonts w:ascii="Tahoma" w:hAnsi="Tahoma" w:cs="Tahoma"/>
      <w:sz w:val="16"/>
      <w:szCs w:val="16"/>
    </w:rPr>
  </w:style>
  <w:style w:type="paragraph" w:styleId="ListParagraph">
    <w:name w:val="List Paragraph"/>
    <w:basedOn w:val="Normal"/>
    <w:uiPriority w:val="34"/>
    <w:qFormat/>
    <w:rsid w:val="006A35CE"/>
    <w:pPr>
      <w:ind w:left="720"/>
      <w:contextualSpacing/>
    </w:pPr>
  </w:style>
  <w:style w:type="table" w:styleId="TableGrid">
    <w:name w:val="Table Grid"/>
    <w:basedOn w:val="TableNormal"/>
    <w:uiPriority w:val="59"/>
    <w:rsid w:val="003F6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529E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1F72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729B"/>
  </w:style>
  <w:style w:type="paragraph" w:styleId="Footer">
    <w:name w:val="footer"/>
    <w:basedOn w:val="Normal"/>
    <w:link w:val="FooterChar"/>
    <w:uiPriority w:val="99"/>
    <w:unhideWhenUsed/>
    <w:rsid w:val="001F72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29B"/>
  </w:style>
  <w:style w:type="paragraph" w:styleId="TOCHeading">
    <w:name w:val="TOC Heading"/>
    <w:basedOn w:val="Heading1"/>
    <w:next w:val="Normal"/>
    <w:uiPriority w:val="39"/>
    <w:semiHidden/>
    <w:unhideWhenUsed/>
    <w:qFormat/>
    <w:rsid w:val="00E50647"/>
    <w:pPr>
      <w:outlineLvl w:val="9"/>
    </w:pPr>
    <w:rPr>
      <w:lang w:val="en-US"/>
    </w:rPr>
  </w:style>
  <w:style w:type="paragraph" w:styleId="TOC1">
    <w:name w:val="toc 1"/>
    <w:basedOn w:val="Normal"/>
    <w:next w:val="Normal"/>
    <w:autoRedefine/>
    <w:uiPriority w:val="39"/>
    <w:unhideWhenUsed/>
    <w:rsid w:val="00E50647"/>
    <w:pPr>
      <w:spacing w:after="100"/>
    </w:pPr>
  </w:style>
  <w:style w:type="paragraph" w:styleId="TOC2">
    <w:name w:val="toc 2"/>
    <w:basedOn w:val="Normal"/>
    <w:next w:val="Normal"/>
    <w:autoRedefine/>
    <w:uiPriority w:val="39"/>
    <w:unhideWhenUsed/>
    <w:rsid w:val="00E50647"/>
    <w:pPr>
      <w:spacing w:after="100"/>
      <w:ind w:left="220"/>
    </w:pPr>
  </w:style>
  <w:style w:type="character" w:styleId="Hyperlink">
    <w:name w:val="Hyperlink"/>
    <w:basedOn w:val="DefaultParagraphFont"/>
    <w:uiPriority w:val="99"/>
    <w:unhideWhenUsed/>
    <w:rsid w:val="00E50647"/>
    <w:rPr>
      <w:color w:val="0000FF" w:themeColor="hyperlink"/>
      <w:u w:val="single"/>
    </w:rPr>
  </w:style>
  <w:style w:type="paragraph" w:styleId="NormalWeb">
    <w:name w:val="Normal (Web)"/>
    <w:basedOn w:val="Normal"/>
    <w:uiPriority w:val="99"/>
    <w:unhideWhenUsed/>
    <w:rsid w:val="00317A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576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rketing91.com/swot-analysis-of-decathl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owandwhat.net/pestel-analysis-fashion-retail-industry-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tainability.decathlon.com/action-areas/challenges-strategies/relations-with-stakeholde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ecathlon.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285743-1B0F-4192-A832-2C885DFD5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18</Pages>
  <Words>4509</Words>
  <Characters>25707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Zucol</dc:creator>
  <cp:lastModifiedBy>Andreea</cp:lastModifiedBy>
  <cp:revision>435</cp:revision>
  <dcterms:created xsi:type="dcterms:W3CDTF">2020-12-08T09:46:00Z</dcterms:created>
  <dcterms:modified xsi:type="dcterms:W3CDTF">2021-01-03T18:28:00Z</dcterms:modified>
</cp:coreProperties>
</file>