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769540FD" w:rsidR="009E517F" w:rsidRPr="0081246A" w:rsidRDefault="009E517F" w:rsidP="009E517F">
      <w:pPr>
        <w:jc w:val="center"/>
        <w:rPr>
          <w:rFonts w:ascii="Arial" w:hAnsi="Arial" w:cs="Arial"/>
          <w:b/>
          <w:bCs/>
        </w:rPr>
      </w:pPr>
      <w:r w:rsidRPr="0081246A">
        <w:rPr>
          <w:rFonts w:ascii="Arial" w:hAnsi="Arial" w:cs="Arial"/>
          <w:b/>
          <w:bCs/>
        </w:rPr>
        <w:t>Examination Template 1</w:t>
      </w:r>
      <w:r w:rsidR="00530A03">
        <w:rPr>
          <w:rFonts w:ascii="Arial" w:hAnsi="Arial" w:cs="Arial"/>
          <w:b/>
          <w:bCs/>
        </w:rPr>
        <w:t>3</w:t>
      </w:r>
      <w:r w:rsidRPr="0081246A">
        <w:rPr>
          <w:rFonts w:ascii="Arial" w:hAnsi="Arial" w:cs="Arial"/>
          <w:b/>
          <w:bCs/>
          <w:vertAlign w:val="superscript"/>
        </w:rPr>
        <w:t>th</w:t>
      </w:r>
      <w:r w:rsidRPr="0081246A">
        <w:rPr>
          <w:rFonts w:ascii="Arial" w:hAnsi="Arial" w:cs="Arial"/>
          <w:b/>
          <w:bCs/>
        </w:rPr>
        <w:t xml:space="preserve"> May 202</w:t>
      </w:r>
      <w:r w:rsidR="00530A03">
        <w:rPr>
          <w:rFonts w:ascii="Arial" w:hAnsi="Arial" w:cs="Arial"/>
          <w:b/>
          <w:bCs/>
        </w:rPr>
        <w:t>2</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6B1477C3"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00530A03" w:rsidRPr="00530A03">
        <w:rPr>
          <w:rFonts w:ascii="Arial" w:hAnsi="Arial" w:cs="Arial"/>
          <w:b/>
          <w:bCs/>
        </w:rPr>
        <w:t>must</w:t>
      </w:r>
      <w:r w:rsidRPr="0081246A">
        <w:rPr>
          <w:rFonts w:ascii="Arial" w:hAnsi="Arial" w:cs="Arial"/>
        </w:rPr>
        <w:t xml:space="preserve">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0290C722" w:rsidR="00F82F15" w:rsidRPr="0081246A" w:rsidRDefault="00B552E9" w:rsidP="00F82F15">
            <w:pPr>
              <w:rPr>
                <w:rFonts w:ascii="Arial" w:hAnsi="Arial" w:cs="Arial"/>
              </w:rPr>
            </w:pPr>
            <w:r>
              <w:rPr>
                <w:rFonts w:ascii="Arial" w:hAnsi="Arial" w:cs="Arial"/>
              </w:rPr>
              <w:t>Anna Elizabeth Lewis</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6FA16D78" w:rsidR="00F82F15" w:rsidRPr="0081246A" w:rsidRDefault="00B552E9" w:rsidP="00F82F15">
            <w:pPr>
              <w:rPr>
                <w:rFonts w:ascii="Arial" w:hAnsi="Arial" w:cs="Arial"/>
              </w:rPr>
            </w:pPr>
            <w:r>
              <w:rPr>
                <w:rFonts w:ascii="Arial" w:hAnsi="Arial" w:cs="Arial"/>
              </w:rPr>
              <w:t>1905097</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514FE1B5"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The theories of Adam Smith, Karl Marx, and John Maynard Keynes, continue to influence political and economic perspectives in 2022. </w:t>
            </w:r>
          </w:p>
          <w:p w14:paraId="0092AC8F" w14:textId="77777777" w:rsidR="00530A03" w:rsidRPr="00530A03" w:rsidRDefault="00530A03" w:rsidP="00530A03">
            <w:pPr>
              <w:rPr>
                <w:rFonts w:ascii="Arial" w:eastAsia="Times New Roman" w:hAnsi="Arial" w:cs="Arial"/>
                <w:color w:val="000000"/>
                <w:sz w:val="24"/>
                <w:szCs w:val="24"/>
                <w:lang w:eastAsia="en-GB"/>
              </w:rPr>
            </w:pPr>
          </w:p>
          <w:p w14:paraId="15F28839"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What political and practical relevance for modern public services might be drawn from their insights?</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55159953" w:rsidR="009E517F" w:rsidRPr="009B1A24" w:rsidRDefault="004E1B3C" w:rsidP="009E517F">
            <w:pPr>
              <w:rPr>
                <w:rFonts w:ascii="Arial" w:hAnsi="Arial" w:cs="Arial"/>
                <w:sz w:val="24"/>
                <w:szCs w:val="24"/>
              </w:rPr>
            </w:pPr>
            <w:r w:rsidRPr="009B1A24">
              <w:rPr>
                <w:rFonts w:ascii="Arial" w:hAnsi="Arial" w:cs="Arial"/>
                <w:sz w:val="24"/>
                <w:szCs w:val="24"/>
              </w:rPr>
              <w:t>Adam Smith</w:t>
            </w:r>
            <w:r w:rsidR="00E51183" w:rsidRPr="009B1A24">
              <w:rPr>
                <w:rFonts w:ascii="Arial" w:hAnsi="Arial" w:cs="Arial"/>
                <w:sz w:val="24"/>
                <w:szCs w:val="24"/>
              </w:rPr>
              <w:t xml:space="preserve"> has strong beliefs that there is not a need for a government, and that there should be a free market economy. His invisible hand theory demonstrates a </w:t>
            </w:r>
            <w:r w:rsidR="002E35BC" w:rsidRPr="009B1A24">
              <w:rPr>
                <w:rFonts w:ascii="Arial" w:hAnsi="Arial" w:cs="Arial"/>
                <w:sz w:val="24"/>
                <w:szCs w:val="24"/>
              </w:rPr>
              <w:t>let’s</w:t>
            </w:r>
            <w:r w:rsidR="00E51183" w:rsidRPr="009B1A24">
              <w:rPr>
                <w:rFonts w:ascii="Arial" w:hAnsi="Arial" w:cs="Arial"/>
                <w:sz w:val="24"/>
                <w:szCs w:val="24"/>
              </w:rPr>
              <w:t xml:space="preserve"> do/ lets go approach. He believes that there should be a </w:t>
            </w:r>
            <w:r w:rsidR="002E35BC" w:rsidRPr="009B1A24">
              <w:rPr>
                <w:rFonts w:ascii="Arial" w:hAnsi="Arial" w:cs="Arial"/>
                <w:sz w:val="24"/>
                <w:szCs w:val="24"/>
              </w:rPr>
              <w:t xml:space="preserve">demand and supply for freely set price for items, which motivates them to make profit. He strongly believes in capitalism within communities. There is no </w:t>
            </w:r>
            <w:r w:rsidR="000A742D" w:rsidRPr="009B1A24">
              <w:rPr>
                <w:rFonts w:ascii="Arial" w:hAnsi="Arial" w:cs="Arial"/>
                <w:sz w:val="24"/>
                <w:szCs w:val="24"/>
              </w:rPr>
              <w:t xml:space="preserve">relevance to Smith’s theory within modern public services. </w:t>
            </w:r>
          </w:p>
          <w:p w14:paraId="5426EC58" w14:textId="541953DC" w:rsidR="00111EF0" w:rsidRPr="009B1A24" w:rsidRDefault="00111EF0" w:rsidP="009E517F">
            <w:pPr>
              <w:rPr>
                <w:rFonts w:ascii="Arial" w:hAnsi="Arial" w:cs="Arial"/>
                <w:b/>
                <w:bCs/>
                <w:sz w:val="24"/>
                <w:szCs w:val="24"/>
              </w:rPr>
            </w:pPr>
          </w:p>
          <w:p w14:paraId="6AB30BCA" w14:textId="3715B1DC" w:rsidR="002E35BC" w:rsidRPr="009B1A24" w:rsidRDefault="002E35BC" w:rsidP="009E517F">
            <w:pPr>
              <w:rPr>
                <w:rFonts w:ascii="Arial" w:hAnsi="Arial" w:cs="Arial"/>
                <w:sz w:val="24"/>
                <w:szCs w:val="24"/>
              </w:rPr>
            </w:pPr>
            <w:r w:rsidRPr="009B1A24">
              <w:rPr>
                <w:rFonts w:ascii="Arial" w:hAnsi="Arial" w:cs="Arial"/>
                <w:sz w:val="24"/>
                <w:szCs w:val="24"/>
              </w:rPr>
              <w:t xml:space="preserve">Karl Marx has a </w:t>
            </w:r>
            <w:r w:rsidR="00600E45" w:rsidRPr="009B1A24">
              <w:rPr>
                <w:rFonts w:ascii="Arial" w:hAnsi="Arial" w:cs="Arial"/>
                <w:sz w:val="24"/>
                <w:szCs w:val="24"/>
              </w:rPr>
              <w:t>strong belief</w:t>
            </w:r>
            <w:r w:rsidRPr="009B1A24">
              <w:rPr>
                <w:rFonts w:ascii="Arial" w:hAnsi="Arial" w:cs="Arial"/>
                <w:sz w:val="24"/>
                <w:szCs w:val="24"/>
              </w:rPr>
              <w:t xml:space="preserve"> that there should </w:t>
            </w:r>
            <w:r w:rsidR="000A742D" w:rsidRPr="009B1A24">
              <w:rPr>
                <w:rFonts w:ascii="Arial" w:hAnsi="Arial" w:cs="Arial"/>
                <w:sz w:val="24"/>
                <w:szCs w:val="24"/>
              </w:rPr>
              <w:t xml:space="preserve">not be a classification in communities. Marx believes in two theories of Capitalism and Socialism. Capitalism is also identified as </w:t>
            </w:r>
            <w:proofErr w:type="spellStart"/>
            <w:proofErr w:type="gramStart"/>
            <w:r w:rsidR="000A742D" w:rsidRPr="009B1A24">
              <w:rPr>
                <w:rFonts w:ascii="Arial" w:hAnsi="Arial" w:cs="Arial"/>
                <w:sz w:val="24"/>
                <w:szCs w:val="24"/>
              </w:rPr>
              <w:t>a</w:t>
            </w:r>
            <w:proofErr w:type="spellEnd"/>
            <w:proofErr w:type="gramEnd"/>
            <w:r w:rsidR="000A742D" w:rsidRPr="009B1A24">
              <w:rPr>
                <w:rFonts w:ascii="Arial" w:hAnsi="Arial" w:cs="Arial"/>
                <w:sz w:val="24"/>
                <w:szCs w:val="24"/>
              </w:rPr>
              <w:t xml:space="preserve"> economic system which identifies as setting a price which is in the interests of all within a community. Socialism is identified as ways for an equal society and Communism </w:t>
            </w:r>
            <w:r w:rsidR="007227D1" w:rsidRPr="009B1A24">
              <w:rPr>
                <w:rFonts w:ascii="Arial" w:hAnsi="Arial" w:cs="Arial"/>
                <w:sz w:val="24"/>
                <w:szCs w:val="24"/>
              </w:rPr>
              <w:t xml:space="preserve">which identifies as a all property and wealth is owned publicly. The use of Marx’s </w:t>
            </w:r>
            <w:r w:rsidR="009A22E8" w:rsidRPr="009B1A24">
              <w:rPr>
                <w:rFonts w:ascii="Arial" w:hAnsi="Arial" w:cs="Arial"/>
                <w:sz w:val="24"/>
                <w:szCs w:val="24"/>
              </w:rPr>
              <w:t>theory</w:t>
            </w:r>
            <w:r w:rsidR="007227D1" w:rsidRPr="009B1A24">
              <w:rPr>
                <w:rFonts w:ascii="Arial" w:hAnsi="Arial" w:cs="Arial"/>
                <w:sz w:val="24"/>
                <w:szCs w:val="24"/>
              </w:rPr>
              <w:t xml:space="preserve"> is identified in the use of Policing in the modern day, as they continue to identify what needs that the communities are required from the service.  </w:t>
            </w:r>
          </w:p>
          <w:p w14:paraId="3FB4D1D0" w14:textId="77777777" w:rsidR="0081246A" w:rsidRPr="009B1A24" w:rsidRDefault="0081246A" w:rsidP="009E517F">
            <w:pPr>
              <w:rPr>
                <w:rFonts w:ascii="Arial" w:hAnsi="Arial" w:cs="Arial"/>
                <w:b/>
                <w:bCs/>
                <w:sz w:val="24"/>
                <w:szCs w:val="24"/>
              </w:rPr>
            </w:pPr>
          </w:p>
          <w:p w14:paraId="17CDCC06" w14:textId="77777777" w:rsidR="00111EF0" w:rsidRPr="009B1A24" w:rsidRDefault="007227D1" w:rsidP="009E517F">
            <w:pPr>
              <w:rPr>
                <w:rFonts w:ascii="Arial" w:hAnsi="Arial" w:cs="Arial"/>
                <w:sz w:val="24"/>
                <w:szCs w:val="24"/>
              </w:rPr>
            </w:pPr>
            <w:r w:rsidRPr="009B1A24">
              <w:rPr>
                <w:rFonts w:ascii="Arial" w:hAnsi="Arial" w:cs="Arial"/>
                <w:sz w:val="24"/>
                <w:szCs w:val="24"/>
              </w:rPr>
              <w:t>John Maynard Keynes identifies that an effective approach to a</w:t>
            </w:r>
            <w:r w:rsidR="009A22E8" w:rsidRPr="009B1A24">
              <w:rPr>
                <w:rFonts w:ascii="Arial" w:hAnsi="Arial" w:cs="Arial"/>
                <w:sz w:val="24"/>
                <w:szCs w:val="24"/>
              </w:rPr>
              <w:t xml:space="preserve">n effective economy and political approach is </w:t>
            </w:r>
            <w:r w:rsidR="00837D95" w:rsidRPr="009B1A24">
              <w:rPr>
                <w:rFonts w:ascii="Arial" w:hAnsi="Arial" w:cs="Arial"/>
                <w:sz w:val="24"/>
                <w:szCs w:val="24"/>
              </w:rPr>
              <w:t>though high demand by identifying</w:t>
            </w:r>
            <w:r w:rsidR="009A22E8" w:rsidRPr="009B1A24">
              <w:rPr>
                <w:rFonts w:ascii="Arial" w:hAnsi="Arial" w:cs="Arial"/>
                <w:sz w:val="24"/>
                <w:szCs w:val="24"/>
              </w:rPr>
              <w:t xml:space="preserve"> the spending for each business, </w:t>
            </w:r>
            <w:r w:rsidR="00835FDD" w:rsidRPr="009B1A24">
              <w:rPr>
                <w:rFonts w:ascii="Arial" w:hAnsi="Arial" w:cs="Arial"/>
                <w:sz w:val="24"/>
                <w:szCs w:val="24"/>
              </w:rPr>
              <w:t>household, and</w:t>
            </w:r>
            <w:r w:rsidR="009A22E8" w:rsidRPr="009B1A24">
              <w:rPr>
                <w:rFonts w:ascii="Arial" w:hAnsi="Arial" w:cs="Arial"/>
                <w:sz w:val="24"/>
                <w:szCs w:val="24"/>
              </w:rPr>
              <w:t xml:space="preserve"> governments to demonstrate that a demand of finances </w:t>
            </w:r>
            <w:proofErr w:type="gramStart"/>
            <w:r w:rsidR="009A22E8" w:rsidRPr="009B1A24">
              <w:rPr>
                <w:rFonts w:ascii="Arial" w:hAnsi="Arial" w:cs="Arial"/>
                <w:sz w:val="24"/>
                <w:szCs w:val="24"/>
              </w:rPr>
              <w:t>are</w:t>
            </w:r>
            <w:proofErr w:type="gramEnd"/>
            <w:r w:rsidR="009A22E8" w:rsidRPr="009B1A24">
              <w:rPr>
                <w:rFonts w:ascii="Arial" w:hAnsi="Arial" w:cs="Arial"/>
                <w:sz w:val="24"/>
                <w:szCs w:val="24"/>
              </w:rPr>
              <w:t xml:space="preserve"> required</w:t>
            </w:r>
            <w:r w:rsidR="00837D95" w:rsidRPr="009B1A24">
              <w:rPr>
                <w:rFonts w:ascii="Arial" w:hAnsi="Arial" w:cs="Arial"/>
                <w:sz w:val="24"/>
                <w:szCs w:val="24"/>
              </w:rPr>
              <w:t xml:space="preserve">. This theory is used in most </w:t>
            </w:r>
            <w:r w:rsidR="00835FDD" w:rsidRPr="009B1A24">
              <w:rPr>
                <w:rFonts w:ascii="Arial" w:hAnsi="Arial" w:cs="Arial"/>
                <w:sz w:val="24"/>
                <w:szCs w:val="24"/>
              </w:rPr>
              <w:t>modern-day</w:t>
            </w:r>
            <w:r w:rsidR="00837D95" w:rsidRPr="009B1A24">
              <w:rPr>
                <w:rFonts w:ascii="Arial" w:hAnsi="Arial" w:cs="Arial"/>
                <w:sz w:val="24"/>
                <w:szCs w:val="24"/>
              </w:rPr>
              <w:t xml:space="preserve"> public services as they do not get enough funding to ensure things are done effectively, therefore they </w:t>
            </w:r>
            <w:r w:rsidR="00835FDD" w:rsidRPr="009B1A24">
              <w:rPr>
                <w:rFonts w:ascii="Arial" w:hAnsi="Arial" w:cs="Arial"/>
                <w:sz w:val="24"/>
                <w:szCs w:val="24"/>
              </w:rPr>
              <w:t xml:space="preserve">push for more funding from the government. </w:t>
            </w:r>
          </w:p>
          <w:p w14:paraId="1B6C0D39" w14:textId="6C691EC1" w:rsidR="00835FDD" w:rsidRPr="007227D1" w:rsidRDefault="00835FDD" w:rsidP="009E517F">
            <w:pPr>
              <w:rPr>
                <w:rFonts w:ascii="Arial" w:hAnsi="Arial" w:cs="Arial"/>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0E53E876" w14:textId="77777777"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 xml:space="preserve">Government borrowing has often been a contentious matter. Critically evaluate the UK Government’s response to the 2020 pandemic. </w:t>
            </w:r>
          </w:p>
          <w:p w14:paraId="44099E94" w14:textId="77777777" w:rsidR="00530A03" w:rsidRPr="00530A03" w:rsidRDefault="00530A03" w:rsidP="00530A03">
            <w:pPr>
              <w:rPr>
                <w:rFonts w:ascii="Arial" w:eastAsia="Times New Roman" w:hAnsi="Arial" w:cs="Arial"/>
                <w:color w:val="000000"/>
                <w:sz w:val="24"/>
                <w:szCs w:val="24"/>
                <w:lang w:eastAsia="en-GB"/>
              </w:rPr>
            </w:pPr>
          </w:p>
          <w:p w14:paraId="401577F2" w14:textId="77777777" w:rsidR="00530A03" w:rsidRPr="00530A03" w:rsidRDefault="00530A03" w:rsidP="00530A03">
            <w:pPr>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The perspective of modern economists like Mark Blyth and Stephanie Kelton will add value. Is austerity a dangerous idea?</w:t>
            </w:r>
          </w:p>
          <w:p w14:paraId="1CB3121D" w14:textId="71F10917" w:rsidR="00111EF0" w:rsidRPr="00530A03" w:rsidRDefault="00111EF0" w:rsidP="00530A03">
            <w:pPr>
              <w:contextualSpacing/>
              <w:rPr>
                <w:rFonts w:ascii="Arial" w:hAnsi="Arial" w:cs="Arial"/>
              </w:rPr>
            </w:pPr>
          </w:p>
        </w:tc>
      </w:tr>
      <w:tr w:rsidR="00111EF0" w:rsidRPr="0081246A" w14:paraId="6874F5AB" w14:textId="77777777" w:rsidTr="009E517F">
        <w:tc>
          <w:tcPr>
            <w:tcW w:w="9016" w:type="dxa"/>
          </w:tcPr>
          <w:p w14:paraId="429A8F8B" w14:textId="5B4E544F" w:rsidR="0081246A" w:rsidRPr="009B1A24" w:rsidRDefault="00835FDD" w:rsidP="0081246A">
            <w:pPr>
              <w:rPr>
                <w:rFonts w:ascii="Arial" w:hAnsi="Arial" w:cs="Arial"/>
                <w:sz w:val="24"/>
                <w:szCs w:val="24"/>
              </w:rPr>
            </w:pPr>
            <w:r w:rsidRPr="009B1A24">
              <w:rPr>
                <w:rFonts w:ascii="Arial" w:hAnsi="Arial" w:cs="Arial"/>
                <w:sz w:val="24"/>
                <w:szCs w:val="24"/>
              </w:rPr>
              <w:t xml:space="preserve">During the Covid-19 pandemic there was a significantly high demand in funding for all services and businesses. The introduction of lockdown meant that there was a requirement for the government to pay all businesses for their resources. This would be payment for renting the shop that they were based, funding for staff payment, funding to ensure all utilities were covered over this time. </w:t>
            </w:r>
            <w:r w:rsidR="001A2C5E" w:rsidRPr="009B1A24">
              <w:rPr>
                <w:rFonts w:ascii="Arial" w:hAnsi="Arial" w:cs="Arial"/>
                <w:sz w:val="24"/>
                <w:szCs w:val="24"/>
              </w:rPr>
              <w:t xml:space="preserve">Due this large demand the UK Government had to increase their debt to ensure that they were at a position to provide this funding to all the businesses and services who required the funding. The national Health service required a large amount of funding to ensure that they could be supplied with the correct equipment and resources to deal with the increase in patients who were hospitalised due to the virus. </w:t>
            </w:r>
          </w:p>
          <w:p w14:paraId="2CED884C" w14:textId="6C4DE82A" w:rsidR="00111EF0" w:rsidRPr="009B1A24" w:rsidRDefault="00111EF0" w:rsidP="00111EF0">
            <w:pPr>
              <w:rPr>
                <w:rFonts w:ascii="Arial" w:hAnsi="Arial" w:cs="Arial"/>
                <w:sz w:val="24"/>
                <w:szCs w:val="24"/>
              </w:rPr>
            </w:pPr>
          </w:p>
          <w:p w14:paraId="03D08CB8" w14:textId="1C51701A" w:rsidR="001A2C5E" w:rsidRPr="009B1A24" w:rsidRDefault="001A2C5E" w:rsidP="00111EF0">
            <w:pPr>
              <w:rPr>
                <w:rFonts w:ascii="Arial" w:hAnsi="Arial" w:cs="Arial"/>
                <w:sz w:val="24"/>
                <w:szCs w:val="24"/>
              </w:rPr>
            </w:pPr>
            <w:r w:rsidRPr="009B1A24">
              <w:rPr>
                <w:rFonts w:ascii="Arial" w:hAnsi="Arial" w:cs="Arial"/>
                <w:sz w:val="24"/>
                <w:szCs w:val="24"/>
              </w:rPr>
              <w:t>During the time of austerity between 2010-2019, it had a significant impact on funding that was provided to the public services</w:t>
            </w:r>
            <w:r w:rsidR="00DF17FE" w:rsidRPr="009B1A24">
              <w:rPr>
                <w:rFonts w:ascii="Arial" w:hAnsi="Arial" w:cs="Arial"/>
                <w:sz w:val="24"/>
                <w:szCs w:val="24"/>
              </w:rPr>
              <w:t>, with the cuts of numbers of policing staff and budgets,</w:t>
            </w:r>
            <w:r w:rsidR="0010753D" w:rsidRPr="009B1A24">
              <w:rPr>
                <w:rFonts w:ascii="Arial" w:hAnsi="Arial" w:cs="Arial"/>
                <w:sz w:val="24"/>
                <w:szCs w:val="24"/>
              </w:rPr>
              <w:t xml:space="preserve"> an increase in crime,</w:t>
            </w:r>
            <w:r w:rsidR="00DF17FE" w:rsidRPr="009B1A24">
              <w:rPr>
                <w:rFonts w:ascii="Arial" w:hAnsi="Arial" w:cs="Arial"/>
                <w:sz w:val="24"/>
                <w:szCs w:val="24"/>
              </w:rPr>
              <w:t xml:space="preserve"> cuts to the national health service budget</w:t>
            </w:r>
            <w:r w:rsidR="0010753D" w:rsidRPr="009B1A24">
              <w:rPr>
                <w:rFonts w:ascii="Arial" w:hAnsi="Arial" w:cs="Arial"/>
                <w:sz w:val="24"/>
                <w:szCs w:val="24"/>
              </w:rPr>
              <w:t xml:space="preserve">, lack of resources for medical treatment, </w:t>
            </w:r>
            <w:r w:rsidR="00DF17FE" w:rsidRPr="009B1A24">
              <w:rPr>
                <w:rFonts w:ascii="Arial" w:hAnsi="Arial" w:cs="Arial"/>
                <w:sz w:val="24"/>
                <w:szCs w:val="24"/>
              </w:rPr>
              <w:t>among many other service</w:t>
            </w:r>
            <w:r w:rsidR="0010753D" w:rsidRPr="009B1A24">
              <w:rPr>
                <w:rFonts w:ascii="Arial" w:hAnsi="Arial" w:cs="Arial"/>
                <w:sz w:val="24"/>
                <w:szCs w:val="24"/>
              </w:rPr>
              <w:t xml:space="preserve"> budgets</w:t>
            </w:r>
            <w:r w:rsidR="00DF17FE" w:rsidRPr="009B1A24">
              <w:rPr>
                <w:rFonts w:ascii="Arial" w:hAnsi="Arial" w:cs="Arial"/>
                <w:sz w:val="24"/>
                <w:szCs w:val="24"/>
              </w:rPr>
              <w:t xml:space="preserve">. If austerity had occurred during the time of the covid-19 pandemic it would have had a significant impact on multiple factors on the population of the UK. Without the funding there </w:t>
            </w:r>
            <w:r w:rsidR="0010753D" w:rsidRPr="009B1A24">
              <w:rPr>
                <w:rFonts w:ascii="Arial" w:hAnsi="Arial" w:cs="Arial"/>
                <w:sz w:val="24"/>
                <w:szCs w:val="24"/>
              </w:rPr>
              <w:t>would</w:t>
            </w:r>
            <w:r w:rsidR="00DF17FE" w:rsidRPr="009B1A24">
              <w:rPr>
                <w:rFonts w:ascii="Arial" w:hAnsi="Arial" w:cs="Arial"/>
                <w:sz w:val="24"/>
                <w:szCs w:val="24"/>
              </w:rPr>
              <w:t xml:space="preserve"> have been a greater number of deaths due to the virus. </w:t>
            </w:r>
          </w:p>
          <w:p w14:paraId="1BCB21AA" w14:textId="5AD73971" w:rsidR="00DF17FE" w:rsidRPr="009B1A24" w:rsidRDefault="00DF17FE" w:rsidP="00111EF0">
            <w:pPr>
              <w:rPr>
                <w:rFonts w:ascii="Arial" w:hAnsi="Arial" w:cs="Arial"/>
                <w:sz w:val="24"/>
                <w:szCs w:val="24"/>
              </w:rPr>
            </w:pPr>
          </w:p>
          <w:p w14:paraId="0DC39738" w14:textId="59687081" w:rsidR="00DF17FE" w:rsidRPr="009B1A24" w:rsidRDefault="00DF17FE" w:rsidP="00111EF0">
            <w:pPr>
              <w:rPr>
                <w:rFonts w:ascii="Arial" w:hAnsi="Arial" w:cs="Arial"/>
                <w:sz w:val="24"/>
                <w:szCs w:val="24"/>
              </w:rPr>
            </w:pPr>
            <w:r w:rsidRPr="009B1A24">
              <w:rPr>
                <w:rFonts w:ascii="Arial" w:hAnsi="Arial" w:cs="Arial"/>
                <w:sz w:val="24"/>
                <w:szCs w:val="24"/>
              </w:rPr>
              <w:t>Mark Blyth was strongly against austerity as he believed it was a way of manipulating the system, which kept the wealthy</w:t>
            </w:r>
            <w:r w:rsidR="000067BD" w:rsidRPr="009B1A24">
              <w:rPr>
                <w:rFonts w:ascii="Arial" w:hAnsi="Arial" w:cs="Arial"/>
                <w:sz w:val="24"/>
                <w:szCs w:val="24"/>
              </w:rPr>
              <w:t xml:space="preserve"> rich. Blyth was a theorist who was for equality within communities with no classifications. </w:t>
            </w:r>
          </w:p>
          <w:p w14:paraId="16B0F6E8" w14:textId="1DFCE74B" w:rsidR="000067BD" w:rsidRPr="009B1A24" w:rsidRDefault="000067BD" w:rsidP="00111EF0">
            <w:pPr>
              <w:rPr>
                <w:rFonts w:ascii="Arial" w:hAnsi="Arial" w:cs="Arial"/>
                <w:sz w:val="24"/>
                <w:szCs w:val="24"/>
              </w:rPr>
            </w:pPr>
          </w:p>
          <w:p w14:paraId="48D9DB5D" w14:textId="77777777" w:rsidR="0010753D" w:rsidRPr="009B1A24" w:rsidRDefault="000067BD" w:rsidP="00111EF0">
            <w:pPr>
              <w:rPr>
                <w:rFonts w:ascii="Arial" w:hAnsi="Arial" w:cs="Arial"/>
                <w:sz w:val="24"/>
                <w:szCs w:val="24"/>
              </w:rPr>
            </w:pPr>
            <w:r w:rsidRPr="009B1A24">
              <w:rPr>
                <w:rFonts w:ascii="Arial" w:hAnsi="Arial" w:cs="Arial"/>
                <w:sz w:val="24"/>
                <w:szCs w:val="24"/>
              </w:rPr>
              <w:t xml:space="preserve">Stephanie Kelton was a strong believer in a people’s economy. She believed that the government should not be concerned about the dept and that the concerned was not based off facts. </w:t>
            </w:r>
            <w:r w:rsidR="0010753D" w:rsidRPr="009B1A24">
              <w:rPr>
                <w:rFonts w:ascii="Arial" w:hAnsi="Arial" w:cs="Arial"/>
                <w:sz w:val="24"/>
                <w:szCs w:val="24"/>
              </w:rPr>
              <w:t>Kelton’s</w:t>
            </w:r>
            <w:r w:rsidRPr="009B1A24">
              <w:rPr>
                <w:rFonts w:ascii="Arial" w:hAnsi="Arial" w:cs="Arial"/>
                <w:sz w:val="24"/>
                <w:szCs w:val="24"/>
              </w:rPr>
              <w:t xml:space="preserve"> modern monetary theory associates with the government </w:t>
            </w:r>
            <w:r w:rsidR="0010753D" w:rsidRPr="009B1A24">
              <w:rPr>
                <w:rFonts w:ascii="Arial" w:hAnsi="Arial" w:cs="Arial"/>
                <w:sz w:val="24"/>
                <w:szCs w:val="24"/>
              </w:rPr>
              <w:t>spending and focusing on ending poverty, climate change and involuntary unemployment.</w:t>
            </w:r>
          </w:p>
          <w:p w14:paraId="5F2F243D" w14:textId="77777777" w:rsidR="0010753D" w:rsidRPr="009B1A24" w:rsidRDefault="0010753D" w:rsidP="00111EF0">
            <w:pPr>
              <w:rPr>
                <w:rFonts w:ascii="Arial" w:hAnsi="Arial" w:cs="Arial"/>
                <w:sz w:val="24"/>
                <w:szCs w:val="24"/>
              </w:rPr>
            </w:pPr>
          </w:p>
          <w:p w14:paraId="0A41E6E4" w14:textId="635A2170" w:rsidR="000067BD" w:rsidRPr="009B1A24" w:rsidRDefault="00DE6949" w:rsidP="00111EF0">
            <w:pPr>
              <w:rPr>
                <w:rFonts w:ascii="Arial" w:hAnsi="Arial" w:cs="Arial"/>
                <w:sz w:val="24"/>
                <w:szCs w:val="24"/>
              </w:rPr>
            </w:pPr>
            <w:r>
              <w:rPr>
                <w:rFonts w:ascii="Arial" w:hAnsi="Arial" w:cs="Arial"/>
                <w:sz w:val="24"/>
                <w:szCs w:val="24"/>
              </w:rPr>
              <w:t xml:space="preserve">Keynes believes that the government should borrow money to invest into the people. </w:t>
            </w:r>
            <w:r w:rsidR="00600E45" w:rsidRPr="009B1A24">
              <w:rPr>
                <w:rFonts w:ascii="Arial" w:hAnsi="Arial" w:cs="Arial"/>
                <w:sz w:val="24"/>
                <w:szCs w:val="24"/>
              </w:rPr>
              <w:t>Therefore,</w:t>
            </w:r>
            <w:r w:rsidR="0010753D" w:rsidRPr="009B1A24">
              <w:rPr>
                <w:rFonts w:ascii="Arial" w:hAnsi="Arial" w:cs="Arial"/>
                <w:sz w:val="24"/>
                <w:szCs w:val="24"/>
              </w:rPr>
              <w:t xml:space="preserve"> this identifies that the idea of austerity is an extremely dangerous idea </w:t>
            </w:r>
            <w:r w:rsidR="0032160D" w:rsidRPr="009B1A24">
              <w:rPr>
                <w:rFonts w:ascii="Arial" w:hAnsi="Arial" w:cs="Arial"/>
                <w:sz w:val="24"/>
                <w:szCs w:val="24"/>
              </w:rPr>
              <w:t>in modern day public services.</w:t>
            </w:r>
            <w:r>
              <w:rPr>
                <w:rFonts w:ascii="Arial" w:hAnsi="Arial" w:cs="Arial"/>
                <w:sz w:val="24"/>
                <w:szCs w:val="24"/>
              </w:rPr>
              <w:t xml:space="preserve"> </w:t>
            </w:r>
          </w:p>
          <w:p w14:paraId="0E7EAD43" w14:textId="251AD9C9" w:rsidR="00111EF0" w:rsidRDefault="00111EF0" w:rsidP="00111EF0">
            <w:pPr>
              <w:rPr>
                <w:rFonts w:ascii="Arial" w:hAnsi="Arial" w:cs="Arial"/>
              </w:rPr>
            </w:pPr>
          </w:p>
          <w:p w14:paraId="57B7EC2F" w14:textId="77777777" w:rsidR="0084499F" w:rsidRPr="0081246A" w:rsidRDefault="0084499F"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461693E8" w14:textId="1442F635" w:rsidR="00530A03" w:rsidRPr="00530A03" w:rsidRDefault="00530A03" w:rsidP="00530A03">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t>Following your success at the Local Government Elections on 5th May 2022, your fellow Councillors have nominated you as the new Leader of Ravenhill Council for the five-year period 2022-2027. Ravenhill Council has 75 Councillors in total and a staff team of 10,000 led by a Chief Executive Officer. The Council has an annual budget of £500</w:t>
            </w:r>
            <w:r w:rsidR="0018320B">
              <w:rPr>
                <w:rFonts w:ascii="Arial" w:eastAsia="Times New Roman" w:hAnsi="Arial" w:cs="Arial"/>
                <w:color w:val="000000"/>
                <w:sz w:val="24"/>
                <w:szCs w:val="24"/>
                <w:lang w:eastAsia="en-GB"/>
              </w:rPr>
              <w:t xml:space="preserve"> million</w:t>
            </w:r>
            <w:r w:rsidRPr="00530A03">
              <w:rPr>
                <w:rFonts w:ascii="Arial" w:eastAsia="Times New Roman" w:hAnsi="Arial" w:cs="Arial"/>
                <w:color w:val="000000"/>
                <w:sz w:val="24"/>
                <w:szCs w:val="24"/>
                <w:lang w:eastAsia="en-GB"/>
              </w:rPr>
              <w:t xml:space="preserve"> to meet the needs of a population of 2</w:t>
            </w:r>
            <w:r w:rsidR="0018320B">
              <w:rPr>
                <w:rFonts w:ascii="Arial" w:eastAsia="Times New Roman" w:hAnsi="Arial" w:cs="Arial"/>
                <w:color w:val="000000"/>
                <w:sz w:val="24"/>
                <w:szCs w:val="24"/>
                <w:lang w:eastAsia="en-GB"/>
              </w:rPr>
              <w:t>5</w:t>
            </w:r>
            <w:r w:rsidRPr="00530A03">
              <w:rPr>
                <w:rFonts w:ascii="Arial" w:eastAsia="Times New Roman" w:hAnsi="Arial" w:cs="Arial"/>
                <w:color w:val="000000"/>
                <w:sz w:val="24"/>
                <w:szCs w:val="24"/>
                <w:lang w:eastAsia="en-GB"/>
              </w:rPr>
              <w:t>0,000 people.</w:t>
            </w:r>
          </w:p>
          <w:p w14:paraId="6B3509D7" w14:textId="77777777" w:rsidR="00530A03" w:rsidRPr="00530A03" w:rsidRDefault="00530A03" w:rsidP="00530A03">
            <w:pPr>
              <w:ind w:left="720"/>
              <w:contextualSpacing/>
              <w:rPr>
                <w:rFonts w:ascii="Arial" w:eastAsia="Times New Roman" w:hAnsi="Arial" w:cs="Arial"/>
                <w:color w:val="000000"/>
                <w:sz w:val="24"/>
                <w:szCs w:val="24"/>
                <w:lang w:eastAsia="en-GB"/>
              </w:rPr>
            </w:pPr>
          </w:p>
          <w:p w14:paraId="6CC75FC9" w14:textId="77777777" w:rsidR="00530A03" w:rsidRPr="00530A03" w:rsidRDefault="00530A03" w:rsidP="008A1D9E">
            <w:pPr>
              <w:contextualSpacing/>
              <w:rPr>
                <w:rFonts w:ascii="Arial" w:eastAsia="Times New Roman" w:hAnsi="Arial" w:cs="Arial"/>
                <w:color w:val="000000"/>
                <w:sz w:val="24"/>
                <w:szCs w:val="24"/>
                <w:lang w:eastAsia="en-GB"/>
              </w:rPr>
            </w:pPr>
            <w:r w:rsidRPr="00530A03">
              <w:rPr>
                <w:rFonts w:ascii="Arial" w:eastAsia="Times New Roman" w:hAnsi="Arial" w:cs="Arial"/>
                <w:color w:val="000000"/>
                <w:sz w:val="24"/>
                <w:szCs w:val="24"/>
                <w:lang w:eastAsia="en-GB"/>
              </w:rPr>
              <w:lastRenderedPageBreak/>
              <w:t>What are your key considerations as you set a Delivery Plan for the next five years?</w:t>
            </w:r>
          </w:p>
          <w:p w14:paraId="2719F286" w14:textId="363B98E4" w:rsidR="00111EF0" w:rsidRPr="00530A03" w:rsidRDefault="00111EF0" w:rsidP="00530A03">
            <w:pPr>
              <w:contextualSpacing/>
              <w:rPr>
                <w:rFonts w:ascii="Arial" w:hAnsi="Arial" w:cs="Arial"/>
              </w:rPr>
            </w:pPr>
          </w:p>
        </w:tc>
      </w:tr>
      <w:tr w:rsidR="009E517F" w:rsidRPr="0081246A" w14:paraId="7B6B825D" w14:textId="77777777" w:rsidTr="009E517F">
        <w:tc>
          <w:tcPr>
            <w:tcW w:w="9016" w:type="dxa"/>
          </w:tcPr>
          <w:p w14:paraId="249D00FC" w14:textId="59ABCF52" w:rsidR="00111EF0" w:rsidRPr="00E501C8" w:rsidRDefault="00B552E9" w:rsidP="00111EF0">
            <w:pPr>
              <w:rPr>
                <w:rFonts w:ascii="Arial" w:hAnsi="Arial" w:cs="Arial"/>
                <w:sz w:val="24"/>
                <w:szCs w:val="24"/>
              </w:rPr>
            </w:pPr>
            <w:r w:rsidRPr="00E501C8">
              <w:rPr>
                <w:rFonts w:ascii="Arial" w:hAnsi="Arial" w:cs="Arial"/>
                <w:sz w:val="24"/>
                <w:szCs w:val="24"/>
              </w:rPr>
              <w:lastRenderedPageBreak/>
              <w:t xml:space="preserve">Key consideration to take when </w:t>
            </w:r>
            <w:r w:rsidR="0032160D" w:rsidRPr="00E501C8">
              <w:rPr>
                <w:rFonts w:ascii="Arial" w:hAnsi="Arial" w:cs="Arial"/>
                <w:sz w:val="24"/>
                <w:szCs w:val="24"/>
              </w:rPr>
              <w:t>setting a delivery plan for the next 5 years is to identify key issues within the area. Once these have been identified give each issue a budget</w:t>
            </w:r>
            <w:r w:rsidR="00596CDD" w:rsidRPr="00E501C8">
              <w:rPr>
                <w:rFonts w:ascii="Arial" w:hAnsi="Arial" w:cs="Arial"/>
                <w:sz w:val="24"/>
                <w:szCs w:val="24"/>
              </w:rPr>
              <w:t xml:space="preserve"> </w:t>
            </w:r>
            <w:r w:rsidR="0032160D" w:rsidRPr="00E501C8">
              <w:rPr>
                <w:rFonts w:ascii="Arial" w:hAnsi="Arial" w:cs="Arial"/>
                <w:sz w:val="24"/>
                <w:szCs w:val="24"/>
              </w:rPr>
              <w:t xml:space="preserve">to work on these areas. </w:t>
            </w:r>
            <w:r w:rsidR="009B1A24" w:rsidRPr="00E501C8">
              <w:rPr>
                <w:rFonts w:ascii="Arial" w:hAnsi="Arial" w:cs="Arial"/>
                <w:sz w:val="24"/>
                <w:szCs w:val="24"/>
              </w:rPr>
              <w:t xml:space="preserve">Each budget for different issue could be a different amount. Some may require a significant larger budget than another. Ensuring these issues are set within a priority scale. </w:t>
            </w:r>
          </w:p>
          <w:p w14:paraId="74A31B3E" w14:textId="77777777" w:rsidR="00FE7E30" w:rsidRPr="00E501C8" w:rsidRDefault="009B1A24" w:rsidP="00111EF0">
            <w:pPr>
              <w:rPr>
                <w:rFonts w:ascii="Arial" w:hAnsi="Arial" w:cs="Arial"/>
                <w:sz w:val="24"/>
                <w:szCs w:val="24"/>
              </w:rPr>
            </w:pPr>
            <w:r w:rsidRPr="00E501C8">
              <w:rPr>
                <w:rFonts w:ascii="Arial" w:hAnsi="Arial" w:cs="Arial"/>
                <w:sz w:val="24"/>
                <w:szCs w:val="24"/>
              </w:rPr>
              <w:t xml:space="preserve">For each issue their budget would be split to </w:t>
            </w:r>
            <w:r w:rsidR="00FE7E30" w:rsidRPr="00E501C8">
              <w:rPr>
                <w:rFonts w:ascii="Arial" w:hAnsi="Arial" w:cs="Arial"/>
                <w:sz w:val="24"/>
                <w:szCs w:val="24"/>
              </w:rPr>
              <w:t xml:space="preserve">share between Resource requirements which would include: </w:t>
            </w:r>
          </w:p>
          <w:p w14:paraId="2F3D6FCE" w14:textId="17DD7C4E" w:rsidR="009B1A24" w:rsidRPr="00E501C8" w:rsidRDefault="00FE7E30" w:rsidP="00FE7E30">
            <w:pPr>
              <w:pStyle w:val="ListParagraph"/>
              <w:numPr>
                <w:ilvl w:val="0"/>
                <w:numId w:val="3"/>
              </w:numPr>
              <w:rPr>
                <w:rFonts w:ascii="Arial" w:hAnsi="Arial" w:cs="Arial"/>
                <w:sz w:val="24"/>
                <w:szCs w:val="24"/>
              </w:rPr>
            </w:pPr>
            <w:r w:rsidRPr="00E501C8">
              <w:rPr>
                <w:rFonts w:ascii="Arial" w:hAnsi="Arial" w:cs="Arial"/>
                <w:sz w:val="24"/>
                <w:szCs w:val="24"/>
              </w:rPr>
              <w:t xml:space="preserve">50% for </w:t>
            </w:r>
            <w:r w:rsidR="00E501C8" w:rsidRPr="00E501C8">
              <w:rPr>
                <w:rFonts w:ascii="Arial" w:hAnsi="Arial" w:cs="Arial"/>
                <w:sz w:val="24"/>
                <w:szCs w:val="24"/>
              </w:rPr>
              <w:t>equipment and skills</w:t>
            </w:r>
          </w:p>
          <w:p w14:paraId="0D4C89A3" w14:textId="2EC92DDF" w:rsidR="00FE7E30" w:rsidRPr="00E501C8" w:rsidRDefault="00FE7E30" w:rsidP="00FE7E30">
            <w:pPr>
              <w:pStyle w:val="ListParagraph"/>
              <w:numPr>
                <w:ilvl w:val="0"/>
                <w:numId w:val="3"/>
              </w:numPr>
              <w:rPr>
                <w:rFonts w:ascii="Arial" w:hAnsi="Arial" w:cs="Arial"/>
                <w:sz w:val="24"/>
                <w:szCs w:val="24"/>
              </w:rPr>
            </w:pPr>
            <w:r w:rsidRPr="00E501C8">
              <w:rPr>
                <w:rFonts w:ascii="Arial" w:hAnsi="Arial" w:cs="Arial"/>
                <w:sz w:val="24"/>
                <w:szCs w:val="24"/>
              </w:rPr>
              <w:t xml:space="preserve">25% </w:t>
            </w:r>
            <w:r w:rsidR="00E501C8" w:rsidRPr="00E501C8">
              <w:rPr>
                <w:rFonts w:ascii="Arial" w:hAnsi="Arial" w:cs="Arial"/>
                <w:sz w:val="24"/>
                <w:szCs w:val="24"/>
              </w:rPr>
              <w:t>for Staffing</w:t>
            </w:r>
          </w:p>
          <w:p w14:paraId="76F1A20B" w14:textId="5B845244" w:rsidR="00E501C8" w:rsidRPr="00E501C8" w:rsidRDefault="00E501C8" w:rsidP="00FE7E30">
            <w:pPr>
              <w:pStyle w:val="ListParagraph"/>
              <w:numPr>
                <w:ilvl w:val="0"/>
                <w:numId w:val="3"/>
              </w:numPr>
              <w:rPr>
                <w:rFonts w:ascii="Arial" w:hAnsi="Arial" w:cs="Arial"/>
                <w:sz w:val="24"/>
                <w:szCs w:val="24"/>
              </w:rPr>
            </w:pPr>
            <w:r w:rsidRPr="00E501C8">
              <w:rPr>
                <w:rFonts w:ascii="Arial" w:hAnsi="Arial" w:cs="Arial"/>
                <w:sz w:val="24"/>
                <w:szCs w:val="24"/>
              </w:rPr>
              <w:t>25% for utilities</w:t>
            </w:r>
            <w:r w:rsidR="0054357D">
              <w:rPr>
                <w:rFonts w:ascii="Arial" w:hAnsi="Arial" w:cs="Arial"/>
                <w:sz w:val="24"/>
                <w:szCs w:val="24"/>
              </w:rPr>
              <w:t xml:space="preserve"> and buildings</w:t>
            </w:r>
          </w:p>
          <w:p w14:paraId="57127166" w14:textId="7D3620E6" w:rsidR="00E501C8" w:rsidRPr="00E501C8" w:rsidRDefault="00E501C8" w:rsidP="00111EF0">
            <w:pPr>
              <w:rPr>
                <w:rFonts w:ascii="Arial" w:hAnsi="Arial" w:cs="Arial"/>
                <w:sz w:val="24"/>
                <w:szCs w:val="24"/>
              </w:rPr>
            </w:pPr>
            <w:r w:rsidRPr="00E501C8">
              <w:rPr>
                <w:rFonts w:ascii="Arial" w:hAnsi="Arial" w:cs="Arial"/>
                <w:sz w:val="24"/>
                <w:szCs w:val="24"/>
              </w:rPr>
              <w:t>Once the allocated budgets have been provided, a key concept is to identify what areas need more funding, identify new issues within the area, identify what percentage of each area budget is required to increase or decrease</w:t>
            </w:r>
            <w:r>
              <w:rPr>
                <w:rFonts w:ascii="Arial" w:hAnsi="Arial" w:cs="Arial"/>
                <w:sz w:val="24"/>
                <w:szCs w:val="24"/>
              </w:rPr>
              <w:t xml:space="preserve"> for the following year. This would be a reoccurring process each year. </w:t>
            </w: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5C857277" w14:textId="77777777" w:rsidR="00111EF0" w:rsidRDefault="0081246A" w:rsidP="00530A03">
            <w:pPr>
              <w:rPr>
                <w:rFonts w:ascii="Arial" w:hAnsi="Arial" w:cs="Arial"/>
                <w:b/>
                <w:bCs/>
              </w:rPr>
            </w:pPr>
            <w:r w:rsidRPr="0081246A">
              <w:rPr>
                <w:rFonts w:ascii="Arial" w:hAnsi="Arial" w:cs="Arial"/>
                <w:b/>
                <w:bCs/>
              </w:rPr>
              <w:t>Question 4</w:t>
            </w:r>
          </w:p>
          <w:p w14:paraId="678873BB" w14:textId="27244570" w:rsidR="008A1D9E" w:rsidRPr="008A1D9E" w:rsidRDefault="008A1D9E" w:rsidP="008A1D9E">
            <w:pPr>
              <w:rPr>
                <w:rFonts w:ascii="Arial" w:hAnsi="Arial" w:cs="Arial"/>
              </w:rPr>
            </w:pPr>
            <w:r w:rsidRPr="008A1D9E">
              <w:rPr>
                <w:rFonts w:ascii="Arial" w:hAnsi="Arial" w:cs="Arial"/>
              </w:rPr>
              <w:t xml:space="preserve">As a manager, how would you approach the management of your team? </w:t>
            </w:r>
          </w:p>
          <w:p w14:paraId="78CCAC17" w14:textId="77777777" w:rsidR="008A1D9E" w:rsidRPr="008A1D9E" w:rsidRDefault="008A1D9E" w:rsidP="008A1D9E">
            <w:pPr>
              <w:rPr>
                <w:rFonts w:ascii="Arial" w:hAnsi="Arial" w:cs="Arial"/>
              </w:rPr>
            </w:pPr>
          </w:p>
          <w:p w14:paraId="559053EA" w14:textId="77777777" w:rsidR="00530A03" w:rsidRDefault="008A1D9E" w:rsidP="008A1D9E">
            <w:pPr>
              <w:rPr>
                <w:rFonts w:ascii="Arial" w:hAnsi="Arial" w:cs="Arial"/>
              </w:rPr>
            </w:pPr>
            <w:r w:rsidRPr="008A1D9E">
              <w:rPr>
                <w:rFonts w:ascii="Arial" w:hAnsi="Arial" w:cs="Arial"/>
              </w:rPr>
              <w:t>Explain the importance of authority, responsibility, and delegation as you lead the process of delivering effective performance. Awareness of key management theories will add value.</w:t>
            </w:r>
          </w:p>
          <w:p w14:paraId="15C191F0" w14:textId="3588A0DF" w:rsidR="008A1D9E" w:rsidRPr="00530A03" w:rsidRDefault="008A1D9E" w:rsidP="008A1D9E">
            <w:pPr>
              <w:rPr>
                <w:rFonts w:ascii="Arial" w:hAnsi="Arial" w:cs="Arial"/>
              </w:rPr>
            </w:pPr>
          </w:p>
        </w:tc>
      </w:tr>
      <w:tr w:rsidR="0081246A" w:rsidRPr="0081246A" w14:paraId="267274D2" w14:textId="77777777" w:rsidTr="009E517F">
        <w:tc>
          <w:tcPr>
            <w:tcW w:w="9016" w:type="dxa"/>
          </w:tcPr>
          <w:p w14:paraId="76BAA87C" w14:textId="62754762" w:rsidR="0081246A" w:rsidRDefault="0081246A" w:rsidP="0081246A">
            <w:pPr>
              <w:rPr>
                <w:rFonts w:ascii="Arial" w:hAnsi="Arial" w:cs="Arial"/>
              </w:rPr>
            </w:pPr>
          </w:p>
          <w:p w14:paraId="43435827" w14:textId="2EB6E5D6" w:rsidR="007D06D8" w:rsidRPr="0081246A" w:rsidRDefault="00DE6949" w:rsidP="0081246A">
            <w:pPr>
              <w:rPr>
                <w:rFonts w:ascii="Arial" w:hAnsi="Arial" w:cs="Arial"/>
              </w:rPr>
            </w:pPr>
            <w:r w:rsidRPr="00600E45">
              <w:rPr>
                <w:rFonts w:ascii="Arial" w:hAnsi="Arial" w:cs="Arial"/>
                <w:sz w:val="24"/>
                <w:szCs w:val="24"/>
              </w:rPr>
              <w:t xml:space="preserve">There is a great importance for authority within any organisation. There is a chain of command structure within every organisation. </w:t>
            </w:r>
            <w:r w:rsidR="0054357D" w:rsidRPr="00600E45">
              <w:rPr>
                <w:rFonts w:ascii="Arial" w:hAnsi="Arial" w:cs="Arial"/>
                <w:sz w:val="24"/>
                <w:szCs w:val="24"/>
              </w:rPr>
              <w:t>The</w:t>
            </w:r>
            <w:r w:rsidR="00A871A2" w:rsidRPr="00600E45">
              <w:rPr>
                <w:rFonts w:ascii="Arial" w:hAnsi="Arial" w:cs="Arial"/>
                <w:sz w:val="24"/>
                <w:szCs w:val="24"/>
              </w:rPr>
              <w:t xml:space="preserve"> leader of an organisation makes all the decisions. Without this authority the budget would be spent on multiple different things which may not require</w:t>
            </w:r>
            <w:r w:rsidR="00B314DC" w:rsidRPr="00600E45">
              <w:rPr>
                <w:rFonts w:ascii="Arial" w:hAnsi="Arial" w:cs="Arial"/>
                <w:sz w:val="24"/>
                <w:szCs w:val="24"/>
              </w:rPr>
              <w:t xml:space="preserve"> the</w:t>
            </w:r>
            <w:r w:rsidR="00A871A2" w:rsidRPr="00600E45">
              <w:rPr>
                <w:rFonts w:ascii="Arial" w:hAnsi="Arial" w:cs="Arial"/>
                <w:sz w:val="24"/>
                <w:szCs w:val="24"/>
              </w:rPr>
              <w:t xml:space="preserve"> spending. The leader of the organisation has the responsibility to share out the </w:t>
            </w:r>
            <w:r w:rsidR="00B314DC" w:rsidRPr="00600E45">
              <w:rPr>
                <w:rFonts w:ascii="Arial" w:hAnsi="Arial" w:cs="Arial"/>
                <w:sz w:val="24"/>
                <w:szCs w:val="24"/>
              </w:rPr>
              <w:t>budget to each department in a fairly manner, therefore has the responsibility for any mistakes. The importance of delegation is to ensure that different areas are delegated to ensure that each department is under control and could help to identify and review performance</w:t>
            </w:r>
            <w:r w:rsidR="00431DBB" w:rsidRPr="00600E45">
              <w:rPr>
                <w:rFonts w:ascii="Arial" w:hAnsi="Arial" w:cs="Arial"/>
                <w:sz w:val="24"/>
                <w:szCs w:val="24"/>
              </w:rPr>
              <w:t xml:space="preserve"> of the organisation. The use of the performance management cycle is a strong and effective way of identifying strengths and weaknesses. The cycle consists of Planning</w:t>
            </w:r>
            <w:r w:rsidR="00600E45" w:rsidRPr="00600E45">
              <w:rPr>
                <w:rFonts w:ascii="Arial" w:hAnsi="Arial" w:cs="Arial"/>
                <w:sz w:val="24"/>
                <w:szCs w:val="24"/>
              </w:rPr>
              <w:t xml:space="preserve">, Acting, </w:t>
            </w:r>
            <w:proofErr w:type="gramStart"/>
            <w:r w:rsidR="00600E45" w:rsidRPr="00600E45">
              <w:rPr>
                <w:rFonts w:ascii="Arial" w:hAnsi="Arial" w:cs="Arial"/>
                <w:sz w:val="24"/>
                <w:szCs w:val="24"/>
              </w:rPr>
              <w:t>Monitoring</w:t>
            </w:r>
            <w:proofErr w:type="gramEnd"/>
            <w:r w:rsidR="00600E45" w:rsidRPr="00600E45">
              <w:rPr>
                <w:rFonts w:ascii="Arial" w:hAnsi="Arial" w:cs="Arial"/>
                <w:sz w:val="24"/>
                <w:szCs w:val="24"/>
              </w:rPr>
              <w:t xml:space="preserve"> and reviewing each idea. Another useful theory is Thompson and Stricklands 5 tasks of strategic managements</w:t>
            </w:r>
            <w:r w:rsidR="00600E45">
              <w:rPr>
                <w:rFonts w:ascii="Arial" w:hAnsi="Arial" w:cs="Arial"/>
              </w:rPr>
              <w:t xml:space="preserve">. </w:t>
            </w:r>
            <w:r w:rsidR="00431DBB">
              <w:rPr>
                <w:rFonts w:ascii="Arial" w:hAnsi="Arial" w:cs="Arial"/>
              </w:rPr>
              <w:t xml:space="preserve"> </w:t>
            </w:r>
          </w:p>
          <w:p w14:paraId="02A584A0" w14:textId="77777777" w:rsidR="0081246A" w:rsidRPr="0081246A" w:rsidRDefault="0081246A" w:rsidP="00111EF0">
            <w:pPr>
              <w:rPr>
                <w:rFonts w:ascii="Arial" w:hAnsi="Arial" w:cs="Arial"/>
                <w:b/>
                <w:bCs/>
              </w:rPr>
            </w:pP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1711E" w14:textId="77777777" w:rsidR="00580136" w:rsidRDefault="00580136" w:rsidP="00857872">
      <w:pPr>
        <w:spacing w:after="0" w:line="240" w:lineRule="auto"/>
      </w:pPr>
      <w:r>
        <w:separator/>
      </w:r>
    </w:p>
  </w:endnote>
  <w:endnote w:type="continuationSeparator" w:id="0">
    <w:p w14:paraId="6D3AC6BB" w14:textId="77777777" w:rsidR="00580136" w:rsidRDefault="00580136"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AF6EF5" w14:textId="77777777" w:rsidR="00580136" w:rsidRDefault="00580136" w:rsidP="00857872">
      <w:pPr>
        <w:spacing w:after="0" w:line="240" w:lineRule="auto"/>
      </w:pPr>
      <w:r>
        <w:separator/>
      </w:r>
    </w:p>
  </w:footnote>
  <w:footnote w:type="continuationSeparator" w:id="0">
    <w:p w14:paraId="00970DCD" w14:textId="77777777" w:rsidR="00580136" w:rsidRDefault="00580136"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F5B75"/>
    <w:multiLevelType w:val="hybridMultilevel"/>
    <w:tmpl w:val="A8D6C1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2993298">
    <w:abstractNumId w:val="1"/>
  </w:num>
  <w:num w:numId="2" w16cid:durableId="333262452">
    <w:abstractNumId w:val="2"/>
  </w:num>
  <w:num w:numId="3" w16cid:durableId="1286230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067BD"/>
    <w:rsid w:val="0001453D"/>
    <w:rsid w:val="000957DB"/>
    <w:rsid w:val="000A742D"/>
    <w:rsid w:val="0010015B"/>
    <w:rsid w:val="0010753D"/>
    <w:rsid w:val="00111EF0"/>
    <w:rsid w:val="0018320B"/>
    <w:rsid w:val="001A2C5E"/>
    <w:rsid w:val="001E383A"/>
    <w:rsid w:val="002E35BC"/>
    <w:rsid w:val="0032160D"/>
    <w:rsid w:val="00431DBB"/>
    <w:rsid w:val="004E1B3C"/>
    <w:rsid w:val="00530A03"/>
    <w:rsid w:val="0054357D"/>
    <w:rsid w:val="00580136"/>
    <w:rsid w:val="00596CDD"/>
    <w:rsid w:val="00600E45"/>
    <w:rsid w:val="00634D72"/>
    <w:rsid w:val="006E1E9A"/>
    <w:rsid w:val="007227D1"/>
    <w:rsid w:val="007D06D8"/>
    <w:rsid w:val="0081246A"/>
    <w:rsid w:val="00835FDD"/>
    <w:rsid w:val="00837D95"/>
    <w:rsid w:val="0084499F"/>
    <w:rsid w:val="00857872"/>
    <w:rsid w:val="008A1D9E"/>
    <w:rsid w:val="0097226F"/>
    <w:rsid w:val="009A22E8"/>
    <w:rsid w:val="009B1A24"/>
    <w:rsid w:val="009E517F"/>
    <w:rsid w:val="00A04D8D"/>
    <w:rsid w:val="00A617C9"/>
    <w:rsid w:val="00A871A2"/>
    <w:rsid w:val="00A8767B"/>
    <w:rsid w:val="00B314DC"/>
    <w:rsid w:val="00B552E9"/>
    <w:rsid w:val="00C60699"/>
    <w:rsid w:val="00D63930"/>
    <w:rsid w:val="00DE6949"/>
    <w:rsid w:val="00DF17FE"/>
    <w:rsid w:val="00E501C8"/>
    <w:rsid w:val="00E51183"/>
    <w:rsid w:val="00F82F15"/>
    <w:rsid w:val="00FB3915"/>
    <w:rsid w:val="00FE7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Anna Lewis</cp:lastModifiedBy>
  <cp:revision>2</cp:revision>
  <dcterms:created xsi:type="dcterms:W3CDTF">2022-05-13T13:53:00Z</dcterms:created>
  <dcterms:modified xsi:type="dcterms:W3CDTF">2022-05-13T13:53:00Z</dcterms:modified>
</cp:coreProperties>
</file>