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47A72" w14:textId="4A008DBA" w:rsidR="006C28BB" w:rsidRDefault="006C28BB" w:rsidP="006C28BB">
      <w:r>
        <w:t>This essay will be taking about diversity within in the judiciary and to what extent could it be agreed that it has little importance. There will be reference to what’s involved with the Supreme Court Justice, such as the role that’s required of them when they are put into this position, what powers are entrusted upon them and how they use these within the court room. As well as if ethnicity or gender does impact how decisions are reached. To do cover these points and more this essay will use reliable references from online websites alongside personal knowledge and research to come to a final conclusion on this topic.</w:t>
      </w:r>
    </w:p>
    <w:p w14:paraId="6EC44837" w14:textId="3F809B97" w:rsidR="006C28BB" w:rsidRDefault="006C28BB" w:rsidP="006C28BB">
      <w:r>
        <w:t xml:space="preserve">The Supreme Court is the highest-ranking court in the United Kingdom and “is the final court of appeal for all United Kingdom civil cases, and criminal cases from England, Wales and Northern Ireland”. The Supreme Court role is to “hear appeals on arguable points of law of general public importance” and concentrates on the cases that it sees as the biggest importance towards the public. However, as an appeal court, The Supreme Court “cannot consider a case unless a relevant order has been made in a lower court”. </w:t>
      </w:r>
      <w:r w:rsidR="004B0812">
        <w:t>The question</w:t>
      </w:r>
      <w:r w:rsidR="00C8656F">
        <w:t xml:space="preserve"> asks </w:t>
      </w:r>
      <w:r w:rsidR="00100CB2">
        <w:t xml:space="preserve">about diversity </w:t>
      </w:r>
      <w:r w:rsidR="00CE7EF3">
        <w:t>and in a position of great power no less</w:t>
      </w:r>
      <w:r w:rsidR="00C8656F">
        <w:t xml:space="preserve"> the judiciary</w:t>
      </w:r>
      <w:r w:rsidR="00AD1CEB">
        <w:t xml:space="preserve">, </w:t>
      </w:r>
      <w:r w:rsidR="00BB2627">
        <w:t>diversity could be important in a position like</w:t>
      </w:r>
      <w:r w:rsidR="00606247">
        <w:t xml:space="preserve"> this and</w:t>
      </w:r>
      <w:r w:rsidR="00BB2627">
        <w:t xml:space="preserve"> when they have to make very big decisions </w:t>
      </w:r>
      <w:r w:rsidR="001420D0">
        <w:t xml:space="preserve">having that range of input could prove to be helpful because through this diverse </w:t>
      </w:r>
      <w:r w:rsidR="008C75B8">
        <w:t xml:space="preserve">judiciary you would receive the thoughts from the more </w:t>
      </w:r>
      <w:r w:rsidR="00925B88">
        <w:t>experienced</w:t>
      </w:r>
      <w:r w:rsidR="008C75B8">
        <w:t xml:space="preserve"> and from those of the new generation, you would also </w:t>
      </w:r>
      <w:r w:rsidR="00CD3951">
        <w:t xml:space="preserve">be able </w:t>
      </w:r>
      <w:r w:rsidR="008C75B8">
        <w:t xml:space="preserve">get </w:t>
      </w:r>
      <w:r w:rsidR="00925B88">
        <w:t xml:space="preserve">opinions </w:t>
      </w:r>
      <w:r w:rsidR="00CD3951">
        <w:t xml:space="preserve">from people from different walks </w:t>
      </w:r>
      <w:r w:rsidR="00E36DED">
        <w:t>of life instead of potentially</w:t>
      </w:r>
      <w:r w:rsidR="00F06353">
        <w:t xml:space="preserve"> just the upper class</w:t>
      </w:r>
      <w:r w:rsidR="00EF1ECF">
        <w:t xml:space="preserve"> </w:t>
      </w:r>
      <w:r w:rsidR="00E362A9">
        <w:t>and could therefore</w:t>
      </w:r>
      <w:r w:rsidR="00EF1ECF">
        <w:t xml:space="preserve"> shed light on a situations that the others aren’t as knowledgeable on</w:t>
      </w:r>
      <w:r w:rsidR="00F06353">
        <w:t xml:space="preserve"> and adds the d</w:t>
      </w:r>
      <w:r w:rsidR="00B56873">
        <w:t>ifferent per</w:t>
      </w:r>
      <w:r w:rsidR="00CD540F">
        <w:t>spective</w:t>
      </w:r>
      <w:r w:rsidR="00E454A0">
        <w:t>s of those for example that didn’t have private education</w:t>
      </w:r>
      <w:r w:rsidR="00D735DC">
        <w:t>.</w:t>
      </w:r>
      <w:r w:rsidR="00D735DC" w:rsidRPr="00D735DC">
        <w:t xml:space="preserve"> (The Supreme Court, 2022)</w:t>
      </w:r>
    </w:p>
    <w:p w14:paraId="3FEDE2AB" w14:textId="32A477DC" w:rsidR="006C28BB" w:rsidRDefault="00535F24" w:rsidP="000E0966">
      <w:r>
        <w:t xml:space="preserve">To be a </w:t>
      </w:r>
      <w:r w:rsidR="00E46816">
        <w:t>judge</w:t>
      </w:r>
      <w:r w:rsidR="00997C00">
        <w:t>,</w:t>
      </w:r>
      <w:r w:rsidR="00E46816">
        <w:t xml:space="preserve"> a lot is needed </w:t>
      </w:r>
      <w:r w:rsidR="00ED1D25">
        <w:t xml:space="preserve">especially when going into </w:t>
      </w:r>
      <w:r w:rsidR="00080C31">
        <w:t>the</w:t>
      </w:r>
      <w:r w:rsidR="00ED1D25">
        <w:t xml:space="preserve"> higher court like the </w:t>
      </w:r>
      <w:r w:rsidR="00A64BEB">
        <w:t>S</w:t>
      </w:r>
      <w:r w:rsidR="00ED1D25">
        <w:t xml:space="preserve">upreme </w:t>
      </w:r>
      <w:r w:rsidR="00A64BEB">
        <w:t>C</w:t>
      </w:r>
      <w:r w:rsidR="00ED1D25">
        <w:t>ourt due to how important the decisions they make on a daily basis are.</w:t>
      </w:r>
      <w:r w:rsidR="008431ED">
        <w:t xml:space="preserve"> It is said that judges are chosen by the </w:t>
      </w:r>
      <w:r w:rsidR="00944DD7">
        <w:t>“</w:t>
      </w:r>
      <w:r w:rsidR="00944DD7" w:rsidRPr="00944DD7">
        <w:t>Judicial Appointments Commission</w:t>
      </w:r>
      <w:r w:rsidR="00944DD7">
        <w:t>”</w:t>
      </w:r>
      <w:r w:rsidR="004F4DB2">
        <w:t xml:space="preserve"> which if you want to go down this career path you must apply to </w:t>
      </w:r>
      <w:r w:rsidR="00CC73FA">
        <w:t xml:space="preserve">and then complete </w:t>
      </w:r>
      <w:r w:rsidR="00024FDA">
        <w:t>“</w:t>
      </w:r>
      <w:r w:rsidR="00024FDA" w:rsidRPr="00024FDA">
        <w:t>several application stages</w:t>
      </w:r>
      <w:r w:rsidR="00024FDA">
        <w:t xml:space="preserve">” </w:t>
      </w:r>
      <w:r w:rsidR="00514289">
        <w:t xml:space="preserve">given by the commission, </w:t>
      </w:r>
      <w:r w:rsidR="00BA31D7">
        <w:t xml:space="preserve">the interested party </w:t>
      </w:r>
      <w:r w:rsidR="00D30E83">
        <w:t>will</w:t>
      </w:r>
      <w:r w:rsidR="00BA31D7">
        <w:t xml:space="preserve"> then have to attend an “assessment and selection day” </w:t>
      </w:r>
      <w:r w:rsidR="003E71BC">
        <w:t xml:space="preserve">which is said to </w:t>
      </w:r>
      <w:r w:rsidR="00F06560">
        <w:t xml:space="preserve">“include interviews”. </w:t>
      </w:r>
      <w:r w:rsidR="00D30E83">
        <w:t>However,</w:t>
      </w:r>
      <w:r w:rsidR="00F06560">
        <w:t xml:space="preserve"> to even do all that </w:t>
      </w:r>
      <w:r w:rsidR="0002745D">
        <w:t>the applicant must</w:t>
      </w:r>
      <w:r w:rsidR="004F4DB2">
        <w:t xml:space="preserve"> </w:t>
      </w:r>
      <w:r w:rsidR="000E0966">
        <w:t xml:space="preserve">also have the requirements needed which are, </w:t>
      </w:r>
      <w:r w:rsidR="00003C68">
        <w:t>to already be “</w:t>
      </w:r>
      <w:r w:rsidR="000E0966">
        <w:t>a qualified solicitor, barrister or chartered legal executive</w:t>
      </w:r>
      <w:r w:rsidR="00003C68">
        <w:t>”, “</w:t>
      </w:r>
      <w:r w:rsidR="000E0966">
        <w:t>have worked as a legal professional for between 5 and 7 years, depending on the type of judge you want to be</w:t>
      </w:r>
      <w:r w:rsidR="00003C68">
        <w:t xml:space="preserve">” and also </w:t>
      </w:r>
      <w:r w:rsidR="001249F3">
        <w:t>“</w:t>
      </w:r>
      <w:r w:rsidR="000E0966">
        <w:t>meet nationality requirements</w:t>
      </w:r>
      <w:r w:rsidR="001249F3">
        <w:t>”</w:t>
      </w:r>
      <w:r w:rsidR="00877758">
        <w:t xml:space="preserve">. Through </w:t>
      </w:r>
      <w:r w:rsidR="00B66401">
        <w:t xml:space="preserve">this information it </w:t>
      </w:r>
      <w:r w:rsidR="001E4441">
        <w:t>shows</w:t>
      </w:r>
      <w:r w:rsidR="00B66401">
        <w:t xml:space="preserve"> that a lot goes in to become </w:t>
      </w:r>
      <w:r w:rsidR="001E4441">
        <w:t>a part</w:t>
      </w:r>
      <w:r w:rsidR="00B66401">
        <w:t xml:space="preserve"> of the judiciary system in general </w:t>
      </w:r>
      <w:r w:rsidR="001E4441">
        <w:t xml:space="preserve">and that those who get through to the position they chose are extremely knowledgeable and experts in their field, however it could </w:t>
      </w:r>
      <w:r w:rsidR="00C93766">
        <w:t>be argued</w:t>
      </w:r>
      <w:r w:rsidR="001E4441">
        <w:t xml:space="preserve"> that </w:t>
      </w:r>
      <w:r w:rsidR="005C78DA">
        <w:t>not</w:t>
      </w:r>
      <w:r w:rsidR="001E4441">
        <w:t xml:space="preserve"> all of the decisions that judges make sound ones</w:t>
      </w:r>
      <w:r w:rsidR="005C78DA">
        <w:t xml:space="preserve">, however </w:t>
      </w:r>
      <w:r w:rsidR="00FD7CDB">
        <w:t>it</w:t>
      </w:r>
      <w:r w:rsidR="009F7297">
        <w:t xml:space="preserve"> </w:t>
      </w:r>
      <w:r w:rsidR="00DC439A">
        <w:t xml:space="preserve">is </w:t>
      </w:r>
      <w:r w:rsidR="009F7297">
        <w:t>said that out of</w:t>
      </w:r>
      <w:r w:rsidR="00F150F9">
        <w:t xml:space="preserve"> </w:t>
      </w:r>
      <w:r w:rsidR="009F7297">
        <w:t>“</w:t>
      </w:r>
      <w:r w:rsidR="009F7297" w:rsidRPr="009F7297">
        <w:t>1,553,983 civil (non-family) cases started in 201</w:t>
      </w:r>
      <w:r w:rsidR="00D23708">
        <w:t xml:space="preserve">2, </w:t>
      </w:r>
      <w:r w:rsidR="009F7297" w:rsidRPr="009F7297">
        <w:t>just 1,269 appeals were filed in the Court of Appeal</w:t>
      </w:r>
      <w:r w:rsidR="009F7297">
        <w:t>”</w:t>
      </w:r>
      <w:r w:rsidR="00AF3F60">
        <w:t xml:space="preserve"> </w:t>
      </w:r>
      <w:r w:rsidR="00234E00">
        <w:t>which would suggest that judges most of the time make sound decisions</w:t>
      </w:r>
      <w:r w:rsidR="00DB4826">
        <w:t>.</w:t>
      </w:r>
      <w:r w:rsidR="00FC1A06">
        <w:t xml:space="preserve"> (National Career Service)</w:t>
      </w:r>
      <w:r w:rsidR="006415D2">
        <w:t>, (Judiciary, 2022)</w:t>
      </w:r>
    </w:p>
    <w:p w14:paraId="35DD28A3" w14:textId="20A8EE56" w:rsidR="001874F6" w:rsidRDefault="00804D75" w:rsidP="000E0966">
      <w:r>
        <w:t xml:space="preserve">A lack of diversity within the </w:t>
      </w:r>
      <w:r w:rsidR="00AD4112">
        <w:t>judiciary</w:t>
      </w:r>
      <w:r>
        <w:t xml:space="preserve"> </w:t>
      </w:r>
      <w:r w:rsidR="004F1E7B">
        <w:t>may potentially lead to some cases such as</w:t>
      </w:r>
      <w:r w:rsidR="00DC439A">
        <w:t xml:space="preserve"> </w:t>
      </w:r>
      <w:r w:rsidR="00AD4112">
        <w:t>asylum</w:t>
      </w:r>
      <w:r w:rsidR="004F1E7B">
        <w:t xml:space="preserve"> seeking being disallowed unfairly due to the nature of </w:t>
      </w:r>
      <w:r w:rsidR="0034075A">
        <w:t xml:space="preserve">the </w:t>
      </w:r>
      <w:r w:rsidR="00AD4112">
        <w:t>judiciary</w:t>
      </w:r>
      <w:r w:rsidR="0034075A">
        <w:t xml:space="preserve"> background that is overwhelming</w:t>
      </w:r>
      <w:r w:rsidR="00AD4112">
        <w:t xml:space="preserve"> white.</w:t>
      </w:r>
      <w:r w:rsidR="00A800C3">
        <w:t xml:space="preserve"> </w:t>
      </w:r>
      <w:r w:rsidR="005A1701">
        <w:t>However,</w:t>
      </w:r>
      <w:r w:rsidR="00A800C3">
        <w:t xml:space="preserve"> </w:t>
      </w:r>
      <w:r w:rsidR="005D5D79">
        <w:t xml:space="preserve">this is not always the case as KV v </w:t>
      </w:r>
      <w:r w:rsidR="00752670">
        <w:t>Secretary</w:t>
      </w:r>
      <w:r w:rsidR="005D5D79">
        <w:t xml:space="preserve"> of State shows that </w:t>
      </w:r>
      <w:r w:rsidR="00E53C68">
        <w:t xml:space="preserve">when certain cases reach the supreme </w:t>
      </w:r>
      <w:r w:rsidR="00AB365D">
        <w:t>court,</w:t>
      </w:r>
      <w:r w:rsidR="00E53C68">
        <w:t xml:space="preserve"> they ae </w:t>
      </w:r>
      <w:r w:rsidR="00945A16">
        <w:t>dealt</w:t>
      </w:r>
      <w:r w:rsidR="00E53C68">
        <w:t xml:space="preserve"> with correctly as shown in this case when KV</w:t>
      </w:r>
      <w:r w:rsidR="00BE519F">
        <w:t xml:space="preserve">’s appeal was dismissed in all other courts and was allowed when it reached the supreme court due to them fact checking properly through their connections </w:t>
      </w:r>
      <w:r w:rsidR="00945A16">
        <w:t xml:space="preserve">and power </w:t>
      </w:r>
      <w:r w:rsidR="00E80F38">
        <w:t xml:space="preserve">to assess the </w:t>
      </w:r>
      <w:r w:rsidR="00EF09B1">
        <w:t>points that had been made and cross exa</w:t>
      </w:r>
      <w:r w:rsidR="0080062C">
        <w:t>mining the wounds he had received and what was said</w:t>
      </w:r>
      <w:r w:rsidR="00F75845">
        <w:t>, the points that he put across were proven to be most likely factual and therefore he appeal was granted</w:t>
      </w:r>
      <w:r w:rsidR="00EF09B1">
        <w:t xml:space="preserve"> </w:t>
      </w:r>
      <w:r w:rsidR="00945A16">
        <w:t>and</w:t>
      </w:r>
      <w:r w:rsidR="00F75845">
        <w:t xml:space="preserve"> the supreme court</w:t>
      </w:r>
      <w:r w:rsidR="00945A16">
        <w:t xml:space="preserve"> </w:t>
      </w:r>
      <w:r w:rsidR="00FC4C8B">
        <w:t xml:space="preserve">judges who were male and white dominated </w:t>
      </w:r>
      <w:r w:rsidR="00945A16">
        <w:t>didn’t show any bias</w:t>
      </w:r>
      <w:r w:rsidR="00FC4C8B">
        <w:t xml:space="preserve"> and came to the correct conclusion</w:t>
      </w:r>
      <w:r w:rsidR="0096416E">
        <w:t xml:space="preserve"> showing their experience and knowledge</w:t>
      </w:r>
      <w:r w:rsidR="00945A16">
        <w:t>.</w:t>
      </w:r>
      <w:r w:rsidR="00AB365D">
        <w:t xml:space="preserve"> (Supreme Court, 2019)</w:t>
      </w:r>
    </w:p>
    <w:p w14:paraId="619164DD" w14:textId="056B336D" w:rsidR="00EF5812" w:rsidRDefault="007F4D04" w:rsidP="006C28BB">
      <w:r>
        <w:lastRenderedPageBreak/>
        <w:t>When talking about diversity within the judiciaries the most important place to look for this would be in the supreme court where the most important court decisions are made</w:t>
      </w:r>
      <w:r w:rsidR="000D574B">
        <w:t xml:space="preserve">, what your background is </w:t>
      </w:r>
      <w:r w:rsidR="00CE64E5">
        <w:t xml:space="preserve">as well as what generation </w:t>
      </w:r>
      <w:r w:rsidR="00365DB2">
        <w:t>you’re</w:t>
      </w:r>
      <w:r w:rsidR="00CE64E5">
        <w:t xml:space="preserve"> from could be argued to influence someone’s decision.</w:t>
      </w:r>
      <w:r w:rsidR="0005358E">
        <w:t xml:space="preserve"> </w:t>
      </w:r>
      <w:r w:rsidR="00365DB2">
        <w:t xml:space="preserve">As of right now the supreme court judiciaries </w:t>
      </w:r>
      <w:r w:rsidR="009F65BB">
        <w:t xml:space="preserve">could not be seen as diverse at all due to the fact that out of 10 judges only is a </w:t>
      </w:r>
      <w:r w:rsidR="00BD21EA">
        <w:t>woman</w:t>
      </w:r>
      <w:r w:rsidR="006C4FC8">
        <w:t xml:space="preserve"> </w:t>
      </w:r>
      <w:r w:rsidR="001740CD">
        <w:t>whose</w:t>
      </w:r>
      <w:r w:rsidR="006C4FC8">
        <w:t xml:space="preserve"> name is Lady Rose and</w:t>
      </w:r>
      <w:r w:rsidR="009F65BB">
        <w:t xml:space="preserve"> was the most recent to join out of the </w:t>
      </w:r>
      <w:r w:rsidR="006A7B7C">
        <w:t xml:space="preserve">other judges, </w:t>
      </w:r>
      <w:r w:rsidR="006E414A">
        <w:t xml:space="preserve">all of which </w:t>
      </w:r>
      <w:r w:rsidR="00B42991">
        <w:t xml:space="preserve">are </w:t>
      </w:r>
      <w:r w:rsidR="00932638">
        <w:t xml:space="preserve">white and </w:t>
      </w:r>
      <w:r w:rsidR="003C3446">
        <w:t>could be seen as older and clearly represent an older generation</w:t>
      </w:r>
      <w:r w:rsidR="0054260A">
        <w:t xml:space="preserve"> as they are all </w:t>
      </w:r>
      <w:r w:rsidR="006E343D">
        <w:t>over 60 years old</w:t>
      </w:r>
      <w:r w:rsidR="003C3446">
        <w:t xml:space="preserve">. </w:t>
      </w:r>
      <w:r w:rsidR="001740CD">
        <w:t xml:space="preserve">With this lack of diversity people could argue the fact of potential bias </w:t>
      </w:r>
      <w:r w:rsidR="00B12C6F">
        <w:t xml:space="preserve">could come into play </w:t>
      </w:r>
      <w:r w:rsidR="00FB45FF">
        <w:t xml:space="preserve">and </w:t>
      </w:r>
      <w:r w:rsidR="00C90CD1">
        <w:t xml:space="preserve">smaller minorities as well as even bigger minority groups could feel annoyed or </w:t>
      </w:r>
      <w:r w:rsidR="00AB4A27">
        <w:t>uncomfortable</w:t>
      </w:r>
      <w:r w:rsidR="00C90CD1">
        <w:t xml:space="preserve"> with the lack of representation shown within the highest court of the </w:t>
      </w:r>
      <w:r w:rsidR="00AB4A27">
        <w:t>UK</w:t>
      </w:r>
      <w:r w:rsidR="00C90CD1">
        <w:t xml:space="preserve"> </w:t>
      </w:r>
      <w:r w:rsidR="00AB4A27">
        <w:t xml:space="preserve">the supreme court </w:t>
      </w:r>
      <w:r w:rsidR="005C14EA">
        <w:t xml:space="preserve">and some could even argue that it’s a familiar theme that positions </w:t>
      </w:r>
      <w:r w:rsidR="00E36BF9">
        <w:t>with the greater power in this country have never had sufficient diver</w:t>
      </w:r>
      <w:r w:rsidR="00AB4A27">
        <w:t>sity</w:t>
      </w:r>
      <w:r w:rsidR="00822B94">
        <w:t xml:space="preserve">. The fact that </w:t>
      </w:r>
      <w:r w:rsidR="00331CD2">
        <w:t xml:space="preserve">it seems a certain group </w:t>
      </w:r>
      <w:r w:rsidR="00EF5812">
        <w:t xml:space="preserve">people might be seen to </w:t>
      </w:r>
      <w:r w:rsidR="00330280">
        <w:t>monopolise</w:t>
      </w:r>
      <w:r w:rsidR="00EF5812">
        <w:t xml:space="preserve"> </w:t>
      </w:r>
      <w:r w:rsidR="003A6947">
        <w:t xml:space="preserve">positions of power and could cast judgement onto things even such as the selections processes </w:t>
      </w:r>
      <w:r w:rsidR="00330280">
        <w:t xml:space="preserve">where an early bias could take place though </w:t>
      </w:r>
      <w:r w:rsidR="00D911AA">
        <w:t>favouritism</w:t>
      </w:r>
      <w:r w:rsidR="00330280">
        <w:t xml:space="preserve">, known connections </w:t>
      </w:r>
      <w:r w:rsidR="00D911AA">
        <w:t>or previous power such as those that come from private education might have</w:t>
      </w:r>
      <w:r w:rsidR="00D625ED">
        <w:t>.</w:t>
      </w:r>
      <w:r w:rsidR="0027546B">
        <w:t xml:space="preserve"> </w:t>
      </w:r>
      <w:r w:rsidR="003E47A0">
        <w:t>However,</w:t>
      </w:r>
      <w:r w:rsidR="006D7E43">
        <w:t xml:space="preserve"> </w:t>
      </w:r>
      <w:r w:rsidR="007940DA">
        <w:t xml:space="preserve">on the other hand the diversity within the supreme court can be defended as due to it being such an important role that clearly takes a lot of time to achieve alongside the knowledge </w:t>
      </w:r>
      <w:r w:rsidR="007027DA">
        <w:t>and commitment that it would take, it could be argued that anyone who isn’t qualified for the r</w:t>
      </w:r>
      <w:r w:rsidR="00AC4BC5">
        <w:t>ole wouldn’t be able to get there in the first place</w:t>
      </w:r>
      <w:r w:rsidR="00847763">
        <w:t xml:space="preserve">. </w:t>
      </w:r>
      <w:r w:rsidR="00F4407B">
        <w:t>When arguing about bias playing a p</w:t>
      </w:r>
      <w:r w:rsidR="00A01C4D">
        <w:t>a</w:t>
      </w:r>
      <w:r w:rsidR="00F4407B">
        <w:t>rt in the</w:t>
      </w:r>
      <w:r w:rsidR="00252155">
        <w:t xml:space="preserve"> </w:t>
      </w:r>
      <w:r w:rsidR="00F4407B">
        <w:t>judiciary and selection process as well</w:t>
      </w:r>
      <w:r w:rsidR="005B4AA6">
        <w:t>,</w:t>
      </w:r>
      <w:r w:rsidR="00F4407B">
        <w:t xml:space="preserve"> the </w:t>
      </w:r>
      <w:r w:rsidR="00476C88">
        <w:t xml:space="preserve">House of Parliament has taken steps in the right direction by introducing the </w:t>
      </w:r>
      <w:r w:rsidR="004B0236">
        <w:t>C</w:t>
      </w:r>
      <w:r w:rsidR="00252155">
        <w:t xml:space="preserve">onstitutional </w:t>
      </w:r>
      <w:r w:rsidR="004B0236">
        <w:t>R</w:t>
      </w:r>
      <w:r w:rsidR="00A01C4D">
        <w:t xml:space="preserve">eform </w:t>
      </w:r>
      <w:r w:rsidR="004B0236">
        <w:t>A</w:t>
      </w:r>
      <w:r w:rsidR="00A01C4D">
        <w:t xml:space="preserve">ct 2005 </w:t>
      </w:r>
      <w:r w:rsidR="00B71D89">
        <w:t>which</w:t>
      </w:r>
      <w:r w:rsidR="00B71D89" w:rsidRPr="00B71D89">
        <w:t xml:space="preserve"> </w:t>
      </w:r>
      <w:r w:rsidR="00B71D89">
        <w:t>“</w:t>
      </w:r>
      <w:r w:rsidR="00B71D89" w:rsidRPr="00B71D89">
        <w:t xml:space="preserve">provides for the Commission to report to the Lord Chancellor on who has been selected, and for the Lord Chancellor to make the appointment or the recommendation for appointment to </w:t>
      </w:r>
      <w:r w:rsidR="00B71D89">
        <w:t>t</w:t>
      </w:r>
      <w:r w:rsidR="00B71D89" w:rsidRPr="00B71D89">
        <w:t>he Queen</w:t>
      </w:r>
      <w:r w:rsidR="00B71D89">
        <w:t>”</w:t>
      </w:r>
      <w:r w:rsidR="00F35D15">
        <w:t xml:space="preserve"> </w:t>
      </w:r>
      <w:r w:rsidR="002E53D1">
        <w:t>(Legislation, 2005)</w:t>
      </w:r>
    </w:p>
    <w:p w14:paraId="6DC4D2FD" w14:textId="3A094FE4" w:rsidR="002F0FCF" w:rsidRDefault="003E4ABF" w:rsidP="006C28BB">
      <w:r>
        <w:t xml:space="preserve">In conclusion the diversity within </w:t>
      </w:r>
      <w:r w:rsidR="00E36D49">
        <w:t>all courts not just the supreme court have a severe lack of diversity that represent BAME and women</w:t>
      </w:r>
      <w:r w:rsidR="005E7EB5">
        <w:t xml:space="preserve">, this can be seen through the </w:t>
      </w:r>
      <w:r w:rsidR="00DC6B9E">
        <w:t>data from HMCTS, judici</w:t>
      </w:r>
      <w:r w:rsidR="00853BBA">
        <w:t>al Diversity statistics in 2019</w:t>
      </w:r>
      <w:r w:rsidR="00DE574B">
        <w:t xml:space="preserve">, overall </w:t>
      </w:r>
      <w:r w:rsidR="00156918">
        <w:t>up to this point</w:t>
      </w:r>
      <w:r w:rsidR="00BA294D">
        <w:t xml:space="preserve"> within </w:t>
      </w:r>
      <w:r w:rsidR="00CA50D8">
        <w:t xml:space="preserve">the </w:t>
      </w:r>
      <w:r w:rsidR="00BA294D">
        <w:t xml:space="preserve">courts such as the high courts, courts of appeal and the supreme court </w:t>
      </w:r>
      <w:r w:rsidR="00CA50D8">
        <w:t xml:space="preserve">the representation of women has not </w:t>
      </w:r>
      <w:r w:rsidR="000636DD">
        <w:t xml:space="preserve">gone over 30% and </w:t>
      </w:r>
      <w:r w:rsidR="0096416E">
        <w:t>it’s</w:t>
      </w:r>
      <w:r w:rsidR="000636DD">
        <w:t xml:space="preserve"> even worse for BAME </w:t>
      </w:r>
      <w:r w:rsidR="00AA7262">
        <w:t>who’s</w:t>
      </w:r>
      <w:r w:rsidR="000636DD">
        <w:t xml:space="preserve"> highest percentage of repre</w:t>
      </w:r>
      <w:r w:rsidR="007E2E2D">
        <w:t>sentation within all these courts is in the deputy high court judges and is a measly 13%</w:t>
      </w:r>
      <w:r w:rsidR="00AA7262">
        <w:t xml:space="preserve"> and has no representation in the supreme court at all</w:t>
      </w:r>
      <w:r w:rsidR="00DA074F">
        <w:t xml:space="preserve">, within some courts </w:t>
      </w:r>
      <w:r w:rsidR="004724B3">
        <w:t xml:space="preserve">neither women or BAME have any representation what so ever which again to lead to questions being formed </w:t>
      </w:r>
      <w:r w:rsidR="00555C08">
        <w:t>such as are they trying to keep certain groups out of positions of power</w:t>
      </w:r>
      <w:r w:rsidR="00103A43">
        <w:t>, however there have been many steps made to improve this</w:t>
      </w:r>
      <w:r w:rsidR="009D3F37">
        <w:t xml:space="preserve">. On the other hand </w:t>
      </w:r>
      <w:r w:rsidR="00BE7CA5">
        <w:t xml:space="preserve">people in these positions </w:t>
      </w:r>
      <w:r w:rsidR="000F6FFA">
        <w:t>should not be forced into certain courts that they might not be prepared for have the right credentials just to satisfy the diversity problem and should be appointed on merit</w:t>
      </w:r>
      <w:r w:rsidR="00F30DA7">
        <w:t xml:space="preserve">, as well as the fact that these judges that are at the top of the judiciary system in the UK </w:t>
      </w:r>
      <w:r w:rsidR="00D44D5C">
        <w:t xml:space="preserve">would have had to go through a lot of tests and work for this position most of their life and could be argued that this alone </w:t>
      </w:r>
      <w:r w:rsidR="00BA4E73">
        <w:t xml:space="preserve">would stop anybody from having any bias towards certain groups as it could </w:t>
      </w:r>
      <w:r w:rsidR="0096416E">
        <w:t>affect</w:t>
      </w:r>
      <w:r w:rsidR="00BA4E73">
        <w:t xml:space="preserve"> their reputation and </w:t>
      </w:r>
      <w:r w:rsidR="00FF0D4D">
        <w:t>their job which they would’ve worked a long time for</w:t>
      </w:r>
      <w:r w:rsidR="00AF6747">
        <w:t xml:space="preserve">. Lastly it could </w:t>
      </w:r>
      <w:r w:rsidR="002E34B2">
        <w:t>say</w:t>
      </w:r>
      <w:r w:rsidR="00AF6747">
        <w:t xml:space="preserve"> that the </w:t>
      </w:r>
      <w:r w:rsidR="00740E24">
        <w:t>judiciary don’t repre</w:t>
      </w:r>
      <w:r w:rsidR="003A632E">
        <w:t>sent current UK society due to how diverse the UK</w:t>
      </w:r>
      <w:r w:rsidR="00873A05">
        <w:t xml:space="preserve">, however </w:t>
      </w:r>
      <w:r w:rsidR="0096416E">
        <w:t>it’s</w:t>
      </w:r>
      <w:r w:rsidR="00873A05">
        <w:t xml:space="preserve"> clear that they are trying to make steps in the direction of adding diversity into positions of power </w:t>
      </w:r>
      <w:r w:rsidR="00630252">
        <w:t xml:space="preserve">through the fact that the JAC is under a statutory duty and is always advised </w:t>
      </w:r>
      <w:r w:rsidR="002E34B2">
        <w:t>to encourage diversity.</w:t>
      </w:r>
    </w:p>
    <w:p w14:paraId="4329E1F6" w14:textId="77777777" w:rsidR="00A06AC7" w:rsidRDefault="00A06AC7" w:rsidP="006C28BB"/>
    <w:p w14:paraId="08518C7E" w14:textId="060751AF" w:rsidR="006C28BB" w:rsidRDefault="00A66966" w:rsidP="006C28BB">
      <w:hyperlink r:id="rId4" w:history="1">
        <w:r w:rsidR="006415D2" w:rsidRPr="000D0259">
          <w:rPr>
            <w:rStyle w:val="Hyperlink"/>
          </w:rPr>
          <w:t>https://www.supremecourt.uk/about/role-of-the-supreme-court.html</w:t>
        </w:r>
      </w:hyperlink>
      <w:r w:rsidR="006C28BB">
        <w:t xml:space="preserve"> </w:t>
      </w:r>
    </w:p>
    <w:p w14:paraId="24325F42" w14:textId="77777777" w:rsidR="00B71EC5" w:rsidRDefault="00A66966" w:rsidP="006C28BB">
      <w:hyperlink r:id="rId5" w:anchor=":~:text=You%20normally%20have%20to%20be,law%2Drelated%20work%20to%20join" w:history="1">
        <w:r w:rsidR="00FC1A06" w:rsidRPr="00DC2EE5">
          <w:rPr>
            <w:rStyle w:val="Hyperlink"/>
          </w:rPr>
          <w:t>https://nationalcareers.service.gov.uk/job-profiles/judge#:~:text=You%20normally%20have%20to%20be,law%2Drelated%20work%20to%20join</w:t>
        </w:r>
      </w:hyperlink>
      <w:r w:rsidR="00B71EC5">
        <w:t xml:space="preserve"> </w:t>
      </w:r>
    </w:p>
    <w:p w14:paraId="6199D604" w14:textId="1B14C3A3" w:rsidR="00B71EC5" w:rsidRDefault="00A66966" w:rsidP="006C28BB">
      <w:hyperlink r:id="rId6" w:history="1">
        <w:r w:rsidR="00B71EC5" w:rsidRPr="000D0259">
          <w:rPr>
            <w:rStyle w:val="Hyperlink"/>
          </w:rPr>
          <w:t>https://www.judiciary.uk/about-the-judiciary/the-judiciary-the-government-and-the-constitution/jud-acc-ind/right-2-appeal/</w:t>
        </w:r>
      </w:hyperlink>
      <w:r w:rsidR="00B71EC5">
        <w:t xml:space="preserve"> </w:t>
      </w:r>
    </w:p>
    <w:p w14:paraId="512F22E1" w14:textId="74A42D3C" w:rsidR="00F35D15" w:rsidRDefault="00A66966" w:rsidP="006C28BB">
      <w:hyperlink r:id="rId7" w:history="1">
        <w:r w:rsidR="00F35D15" w:rsidRPr="009455CB">
          <w:rPr>
            <w:rStyle w:val="Hyperlink"/>
          </w:rPr>
          <w:t>https://www.legislation.gov.uk/ukpga/2005/4/notes/division/2</w:t>
        </w:r>
      </w:hyperlink>
      <w:r w:rsidR="00F35D15">
        <w:t xml:space="preserve"> </w:t>
      </w:r>
    </w:p>
    <w:p w14:paraId="2BE6E9BF" w14:textId="197AB73C" w:rsidR="00670946" w:rsidRDefault="00A66966" w:rsidP="006C28BB">
      <w:hyperlink r:id="rId8" w:history="1">
        <w:r w:rsidR="00670946" w:rsidRPr="009455CB">
          <w:rPr>
            <w:rStyle w:val="Hyperlink"/>
          </w:rPr>
          <w:t>https://www.supremecourt.uk/cases/docs/uksc-2017-0124-press-summary.pdf</w:t>
        </w:r>
      </w:hyperlink>
      <w:r w:rsidR="00670946">
        <w:t xml:space="preserve"> </w:t>
      </w:r>
    </w:p>
    <w:sectPr w:rsidR="006709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8BB"/>
    <w:rsid w:val="00003C68"/>
    <w:rsid w:val="00024FDA"/>
    <w:rsid w:val="0002745D"/>
    <w:rsid w:val="0005358E"/>
    <w:rsid w:val="000636DD"/>
    <w:rsid w:val="00080C31"/>
    <w:rsid w:val="000A4A57"/>
    <w:rsid w:val="000D574B"/>
    <w:rsid w:val="000E0966"/>
    <w:rsid w:val="000F6FFA"/>
    <w:rsid w:val="00100CB2"/>
    <w:rsid w:val="001027EF"/>
    <w:rsid w:val="00103A43"/>
    <w:rsid w:val="001225BA"/>
    <w:rsid w:val="001249F3"/>
    <w:rsid w:val="001420D0"/>
    <w:rsid w:val="00156918"/>
    <w:rsid w:val="001740CD"/>
    <w:rsid w:val="001874F6"/>
    <w:rsid w:val="001D31D9"/>
    <w:rsid w:val="001E4441"/>
    <w:rsid w:val="00234E00"/>
    <w:rsid w:val="00252155"/>
    <w:rsid w:val="0027546B"/>
    <w:rsid w:val="0028504A"/>
    <w:rsid w:val="00296329"/>
    <w:rsid w:val="002C2831"/>
    <w:rsid w:val="002C3334"/>
    <w:rsid w:val="002E34B2"/>
    <w:rsid w:val="002E53D1"/>
    <w:rsid w:val="002E63F2"/>
    <w:rsid w:val="002F0FCF"/>
    <w:rsid w:val="00330280"/>
    <w:rsid w:val="00331CD2"/>
    <w:rsid w:val="0034075A"/>
    <w:rsid w:val="00340A9E"/>
    <w:rsid w:val="00365DB2"/>
    <w:rsid w:val="003A632E"/>
    <w:rsid w:val="003A6947"/>
    <w:rsid w:val="003A7D2E"/>
    <w:rsid w:val="003C3446"/>
    <w:rsid w:val="003E47A0"/>
    <w:rsid w:val="003E4ABF"/>
    <w:rsid w:val="003E71BC"/>
    <w:rsid w:val="004724B3"/>
    <w:rsid w:val="00476C88"/>
    <w:rsid w:val="004B0236"/>
    <w:rsid w:val="004B0812"/>
    <w:rsid w:val="004F1E7B"/>
    <w:rsid w:val="004F4DB2"/>
    <w:rsid w:val="00500AC9"/>
    <w:rsid w:val="00514289"/>
    <w:rsid w:val="00535F24"/>
    <w:rsid w:val="0054260A"/>
    <w:rsid w:val="00543035"/>
    <w:rsid w:val="00555C08"/>
    <w:rsid w:val="00560EE9"/>
    <w:rsid w:val="005A1701"/>
    <w:rsid w:val="005B4AA6"/>
    <w:rsid w:val="005C14EA"/>
    <w:rsid w:val="005C78DA"/>
    <w:rsid w:val="005D41BF"/>
    <w:rsid w:val="005D5D79"/>
    <w:rsid w:val="005E7EB5"/>
    <w:rsid w:val="006008D6"/>
    <w:rsid w:val="00606247"/>
    <w:rsid w:val="00612857"/>
    <w:rsid w:val="00630252"/>
    <w:rsid w:val="006415D2"/>
    <w:rsid w:val="00670946"/>
    <w:rsid w:val="006A7B7C"/>
    <w:rsid w:val="006C28BB"/>
    <w:rsid w:val="006C4FC8"/>
    <w:rsid w:val="006D7E43"/>
    <w:rsid w:val="006E343D"/>
    <w:rsid w:val="006E414A"/>
    <w:rsid w:val="007027DA"/>
    <w:rsid w:val="00740E24"/>
    <w:rsid w:val="00752670"/>
    <w:rsid w:val="007940DA"/>
    <w:rsid w:val="007E2E2D"/>
    <w:rsid w:val="007F4D04"/>
    <w:rsid w:val="0080062C"/>
    <w:rsid w:val="00804D75"/>
    <w:rsid w:val="00822B94"/>
    <w:rsid w:val="008431ED"/>
    <w:rsid w:val="00847763"/>
    <w:rsid w:val="00853BBA"/>
    <w:rsid w:val="00873A05"/>
    <w:rsid w:val="00877758"/>
    <w:rsid w:val="008C75B8"/>
    <w:rsid w:val="00925B88"/>
    <w:rsid w:val="00932638"/>
    <w:rsid w:val="00944DD7"/>
    <w:rsid w:val="00945A16"/>
    <w:rsid w:val="0096416E"/>
    <w:rsid w:val="00997C00"/>
    <w:rsid w:val="009D3F37"/>
    <w:rsid w:val="009F65BB"/>
    <w:rsid w:val="009F7297"/>
    <w:rsid w:val="00A01C4D"/>
    <w:rsid w:val="00A06AC7"/>
    <w:rsid w:val="00A64BEB"/>
    <w:rsid w:val="00A66966"/>
    <w:rsid w:val="00A800C3"/>
    <w:rsid w:val="00AA7262"/>
    <w:rsid w:val="00AB365D"/>
    <w:rsid w:val="00AB4A27"/>
    <w:rsid w:val="00AC4BC5"/>
    <w:rsid w:val="00AD1CEB"/>
    <w:rsid w:val="00AD4112"/>
    <w:rsid w:val="00AF3F60"/>
    <w:rsid w:val="00AF6747"/>
    <w:rsid w:val="00B12C6F"/>
    <w:rsid w:val="00B42991"/>
    <w:rsid w:val="00B56873"/>
    <w:rsid w:val="00B66401"/>
    <w:rsid w:val="00B713CD"/>
    <w:rsid w:val="00B71D89"/>
    <w:rsid w:val="00B71EC5"/>
    <w:rsid w:val="00B80C89"/>
    <w:rsid w:val="00BA294D"/>
    <w:rsid w:val="00BA31D7"/>
    <w:rsid w:val="00BA4E73"/>
    <w:rsid w:val="00BB2627"/>
    <w:rsid w:val="00BD21EA"/>
    <w:rsid w:val="00BE519F"/>
    <w:rsid w:val="00BE7CA5"/>
    <w:rsid w:val="00C8656F"/>
    <w:rsid w:val="00C90CD1"/>
    <w:rsid w:val="00C93766"/>
    <w:rsid w:val="00CA50D8"/>
    <w:rsid w:val="00CC73FA"/>
    <w:rsid w:val="00CD3951"/>
    <w:rsid w:val="00CD540F"/>
    <w:rsid w:val="00CE64E5"/>
    <w:rsid w:val="00CE7EF3"/>
    <w:rsid w:val="00D23708"/>
    <w:rsid w:val="00D30E83"/>
    <w:rsid w:val="00D44D5C"/>
    <w:rsid w:val="00D625ED"/>
    <w:rsid w:val="00D735DC"/>
    <w:rsid w:val="00D911AA"/>
    <w:rsid w:val="00DA074F"/>
    <w:rsid w:val="00DB4826"/>
    <w:rsid w:val="00DC439A"/>
    <w:rsid w:val="00DC6B9E"/>
    <w:rsid w:val="00DE574B"/>
    <w:rsid w:val="00E362A9"/>
    <w:rsid w:val="00E36BF9"/>
    <w:rsid w:val="00E36D49"/>
    <w:rsid w:val="00E36DED"/>
    <w:rsid w:val="00E454A0"/>
    <w:rsid w:val="00E46816"/>
    <w:rsid w:val="00E53C68"/>
    <w:rsid w:val="00E76BB1"/>
    <w:rsid w:val="00E80F38"/>
    <w:rsid w:val="00ED1D25"/>
    <w:rsid w:val="00EF09B1"/>
    <w:rsid w:val="00EF1ECF"/>
    <w:rsid w:val="00EF5812"/>
    <w:rsid w:val="00F06353"/>
    <w:rsid w:val="00F06560"/>
    <w:rsid w:val="00F150F9"/>
    <w:rsid w:val="00F30DA7"/>
    <w:rsid w:val="00F35D15"/>
    <w:rsid w:val="00F4407B"/>
    <w:rsid w:val="00F56CCA"/>
    <w:rsid w:val="00F75845"/>
    <w:rsid w:val="00FA2B07"/>
    <w:rsid w:val="00FB45FF"/>
    <w:rsid w:val="00FC1A06"/>
    <w:rsid w:val="00FC4C8B"/>
    <w:rsid w:val="00FD7CDB"/>
    <w:rsid w:val="00FF0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4F289"/>
  <w15:chartTrackingRefBased/>
  <w15:docId w15:val="{DB93EF01-AAEA-4540-8B81-574E2B541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28BB"/>
    <w:rPr>
      <w:color w:val="0563C1" w:themeColor="hyperlink"/>
      <w:u w:val="single"/>
    </w:rPr>
  </w:style>
  <w:style w:type="character" w:styleId="UnresolvedMention">
    <w:name w:val="Unresolved Mention"/>
    <w:basedOn w:val="DefaultParagraphFont"/>
    <w:uiPriority w:val="99"/>
    <w:semiHidden/>
    <w:unhideWhenUsed/>
    <w:rsid w:val="006C28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cases/docs/uksc-2017-0124-press-summary.pdf" TargetMode="External"/><Relationship Id="rId3" Type="http://schemas.openxmlformats.org/officeDocument/2006/relationships/webSettings" Target="webSettings.xml"/><Relationship Id="rId7" Type="http://schemas.openxmlformats.org/officeDocument/2006/relationships/hyperlink" Target="https://www.legislation.gov.uk/ukpga/2005/4/notes/division/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diciary.uk/about-the-judiciary/the-judiciary-the-government-and-the-constitution/jud-acc-ind/right-2-appeal/" TargetMode="External"/><Relationship Id="rId5" Type="http://schemas.openxmlformats.org/officeDocument/2006/relationships/hyperlink" Target="https://nationalcareers.service.gov.uk/job-profiles/judge" TargetMode="External"/><Relationship Id="rId10" Type="http://schemas.openxmlformats.org/officeDocument/2006/relationships/theme" Target="theme/theme1.xml"/><Relationship Id="rId4" Type="http://schemas.openxmlformats.org/officeDocument/2006/relationships/hyperlink" Target="https://www.supremecourt.uk/about/role-of-the-supreme-court.htm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3</Pages>
  <Words>1350</Words>
  <Characters>7696</Characters>
  <Application>Microsoft Office Word</Application>
  <DocSecurity>0</DocSecurity>
  <Lines>64</Lines>
  <Paragraphs>18</Paragraphs>
  <ScaleCrop>false</ScaleCrop>
  <Company/>
  <LinksUpToDate>false</LinksUpToDate>
  <CharactersWithSpaces>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175</cp:revision>
  <dcterms:created xsi:type="dcterms:W3CDTF">2022-07-16T12:09:00Z</dcterms:created>
  <dcterms:modified xsi:type="dcterms:W3CDTF">2022-07-21T10:24:00Z</dcterms:modified>
</cp:coreProperties>
</file>