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248905" w14:textId="529D9811" w:rsidR="00BC7793" w:rsidRDefault="00000000">
      <w:pPr>
        <w:pStyle w:val="Title"/>
      </w:pPr>
      <w:bookmarkStart w:id="0" w:name="Blank_Page"/>
      <w:bookmarkEnd w:id="0"/>
      <w:r>
        <w:rPr>
          <w:spacing w:val="-2"/>
        </w:rPr>
        <w:t>2</w:t>
      </w:r>
      <w:r w:rsidR="00B11EE4">
        <w:rPr>
          <w:spacing w:val="-2"/>
        </w:rPr>
        <w:t>3</w:t>
      </w:r>
      <w:r>
        <w:rPr>
          <w:spacing w:val="-2"/>
        </w:rPr>
        <w:t>/07/2026</w:t>
      </w:r>
    </w:p>
    <w:p w14:paraId="23A95FB5" w14:textId="77777777" w:rsidR="00BC7793" w:rsidRDefault="00BC7793">
      <w:pPr>
        <w:pStyle w:val="BodyText"/>
        <w:ind w:left="0"/>
        <w:rPr>
          <w:rFonts w:ascii="Arial"/>
          <w:sz w:val="32"/>
        </w:rPr>
      </w:pPr>
    </w:p>
    <w:p w14:paraId="33C962E5" w14:textId="77777777" w:rsidR="00BC7793" w:rsidRDefault="00BC7793">
      <w:pPr>
        <w:pStyle w:val="BodyText"/>
        <w:ind w:left="0"/>
        <w:rPr>
          <w:rFonts w:ascii="Arial"/>
          <w:sz w:val="32"/>
        </w:rPr>
      </w:pPr>
    </w:p>
    <w:p w14:paraId="4FE3B140" w14:textId="77777777" w:rsidR="00BC7793" w:rsidRDefault="00BC7793">
      <w:pPr>
        <w:pStyle w:val="BodyText"/>
        <w:ind w:left="0"/>
        <w:rPr>
          <w:rFonts w:ascii="Arial"/>
          <w:sz w:val="32"/>
        </w:rPr>
      </w:pPr>
    </w:p>
    <w:p w14:paraId="6D13B7B8" w14:textId="77777777" w:rsidR="00BC7793" w:rsidRDefault="00BC7793">
      <w:pPr>
        <w:pStyle w:val="BodyText"/>
        <w:ind w:left="0"/>
        <w:rPr>
          <w:rFonts w:ascii="Arial"/>
          <w:sz w:val="32"/>
        </w:rPr>
      </w:pPr>
    </w:p>
    <w:p w14:paraId="287BF506" w14:textId="77777777" w:rsidR="00BC7793" w:rsidRDefault="00BC7793">
      <w:pPr>
        <w:pStyle w:val="BodyText"/>
        <w:ind w:left="0"/>
        <w:rPr>
          <w:rFonts w:ascii="Arial"/>
          <w:sz w:val="32"/>
        </w:rPr>
      </w:pPr>
    </w:p>
    <w:p w14:paraId="36739F4D" w14:textId="77777777" w:rsidR="00BC7793" w:rsidRDefault="00BC7793">
      <w:pPr>
        <w:pStyle w:val="BodyText"/>
        <w:ind w:left="0"/>
        <w:rPr>
          <w:rFonts w:ascii="Arial"/>
          <w:sz w:val="32"/>
        </w:rPr>
      </w:pPr>
    </w:p>
    <w:p w14:paraId="0CB328B0" w14:textId="77777777" w:rsidR="00BC7793" w:rsidRDefault="00BC7793">
      <w:pPr>
        <w:pStyle w:val="BodyText"/>
        <w:ind w:left="0"/>
        <w:rPr>
          <w:rFonts w:ascii="Arial"/>
          <w:sz w:val="32"/>
        </w:rPr>
      </w:pPr>
    </w:p>
    <w:p w14:paraId="502CA800" w14:textId="77777777" w:rsidR="00BC7793" w:rsidRDefault="00BC7793">
      <w:pPr>
        <w:pStyle w:val="BodyText"/>
        <w:ind w:left="0"/>
        <w:rPr>
          <w:rFonts w:ascii="Arial"/>
          <w:sz w:val="32"/>
        </w:rPr>
      </w:pPr>
    </w:p>
    <w:p w14:paraId="5C35ED74" w14:textId="77777777" w:rsidR="00BC7793" w:rsidRDefault="00BC7793">
      <w:pPr>
        <w:pStyle w:val="BodyText"/>
        <w:ind w:left="0"/>
        <w:rPr>
          <w:rFonts w:ascii="Arial"/>
          <w:sz w:val="32"/>
        </w:rPr>
      </w:pPr>
    </w:p>
    <w:p w14:paraId="1BE352BC" w14:textId="77777777" w:rsidR="00BC7793" w:rsidRDefault="00BC7793">
      <w:pPr>
        <w:pStyle w:val="BodyText"/>
        <w:spacing w:before="74"/>
        <w:ind w:left="0"/>
        <w:rPr>
          <w:rFonts w:ascii="Arial"/>
          <w:sz w:val="32"/>
        </w:rPr>
      </w:pPr>
    </w:p>
    <w:p w14:paraId="7AE9B6BB" w14:textId="643035A9" w:rsidR="00BC7793" w:rsidRDefault="00000000">
      <w:pPr>
        <w:spacing w:line="208" w:lineRule="auto"/>
        <w:ind w:left="3746"/>
        <w:rPr>
          <w:rFonts w:ascii="Arial"/>
          <w:sz w:val="32"/>
        </w:rPr>
      </w:pPr>
      <w:r>
        <w:rPr>
          <w:rFonts w:ascii="Arial"/>
          <w:sz w:val="32"/>
        </w:rPr>
        <w:t>Module</w:t>
      </w:r>
      <w:r>
        <w:rPr>
          <w:rFonts w:ascii="Arial"/>
          <w:spacing w:val="-10"/>
          <w:sz w:val="32"/>
        </w:rPr>
        <w:t xml:space="preserve"> </w:t>
      </w:r>
      <w:r w:rsidR="00566C4F">
        <w:rPr>
          <w:rFonts w:ascii="Arial"/>
          <w:sz w:val="32"/>
        </w:rPr>
        <w:t>Name: Creativity</w:t>
      </w:r>
      <w:r>
        <w:rPr>
          <w:rFonts w:ascii="Arial"/>
          <w:spacing w:val="-10"/>
          <w:sz w:val="32"/>
        </w:rPr>
        <w:t xml:space="preserve"> </w:t>
      </w:r>
      <w:r>
        <w:rPr>
          <w:rFonts w:ascii="Arial"/>
          <w:sz w:val="32"/>
        </w:rPr>
        <w:t>and</w:t>
      </w:r>
      <w:r>
        <w:rPr>
          <w:rFonts w:ascii="Arial"/>
          <w:spacing w:val="-10"/>
          <w:sz w:val="32"/>
        </w:rPr>
        <w:t xml:space="preserve"> </w:t>
      </w:r>
      <w:r>
        <w:rPr>
          <w:rFonts w:ascii="Arial"/>
          <w:sz w:val="32"/>
        </w:rPr>
        <w:t>Value</w:t>
      </w:r>
      <w:r>
        <w:rPr>
          <w:rFonts w:ascii="Arial"/>
          <w:spacing w:val="-10"/>
          <w:sz w:val="32"/>
        </w:rPr>
        <w:t xml:space="preserve"> </w:t>
      </w:r>
      <w:r>
        <w:rPr>
          <w:rFonts w:ascii="Arial"/>
          <w:sz w:val="32"/>
        </w:rPr>
        <w:t>Creation Module Code:ACCA5033</w:t>
      </w:r>
    </w:p>
    <w:p w14:paraId="73142C3A" w14:textId="66A3DAC9" w:rsidR="00BC7793" w:rsidRDefault="00000000">
      <w:pPr>
        <w:spacing w:before="319" w:line="208" w:lineRule="auto"/>
        <w:ind w:left="3746" w:right="309"/>
        <w:rPr>
          <w:rFonts w:ascii="Arial"/>
          <w:sz w:val="32"/>
        </w:rPr>
      </w:pPr>
      <w:r>
        <w:rPr>
          <w:rFonts w:ascii="Arial"/>
          <w:sz w:val="32"/>
        </w:rPr>
        <w:t>Student</w:t>
      </w:r>
      <w:r>
        <w:rPr>
          <w:rFonts w:ascii="Arial"/>
          <w:spacing w:val="-19"/>
          <w:sz w:val="32"/>
        </w:rPr>
        <w:t xml:space="preserve"> </w:t>
      </w:r>
      <w:r w:rsidR="00566C4F">
        <w:rPr>
          <w:rFonts w:ascii="Arial"/>
          <w:sz w:val="32"/>
        </w:rPr>
        <w:t>Name: AHMED</w:t>
      </w:r>
      <w:r>
        <w:rPr>
          <w:rFonts w:ascii="Arial"/>
          <w:spacing w:val="-19"/>
          <w:sz w:val="32"/>
        </w:rPr>
        <w:t xml:space="preserve"> </w:t>
      </w:r>
      <w:r>
        <w:rPr>
          <w:rFonts w:ascii="Arial"/>
          <w:sz w:val="32"/>
        </w:rPr>
        <w:t>REMACHE Student ID: 2334747</w:t>
      </w:r>
    </w:p>
    <w:p w14:paraId="67F1967E" w14:textId="77777777" w:rsidR="00BC7793" w:rsidRDefault="00000000">
      <w:pPr>
        <w:spacing w:before="281"/>
        <w:ind w:left="3746"/>
        <w:rPr>
          <w:rFonts w:ascii="Arial"/>
          <w:sz w:val="32"/>
        </w:rPr>
      </w:pPr>
      <w:r>
        <w:rPr>
          <w:rFonts w:ascii="Arial"/>
          <w:sz w:val="32"/>
        </w:rPr>
        <w:t>Lecturer's</w:t>
      </w:r>
      <w:r>
        <w:rPr>
          <w:rFonts w:ascii="Arial"/>
          <w:spacing w:val="-2"/>
          <w:sz w:val="32"/>
        </w:rPr>
        <w:t xml:space="preserve"> </w:t>
      </w:r>
      <w:r>
        <w:rPr>
          <w:rFonts w:ascii="Arial"/>
          <w:sz w:val="32"/>
        </w:rPr>
        <w:t>Name:</w:t>
      </w:r>
      <w:r>
        <w:rPr>
          <w:rFonts w:ascii="Arial"/>
          <w:spacing w:val="-1"/>
          <w:sz w:val="32"/>
        </w:rPr>
        <w:t xml:space="preserve"> </w:t>
      </w:r>
      <w:r>
        <w:rPr>
          <w:rFonts w:ascii="Arial"/>
          <w:sz w:val="32"/>
        </w:rPr>
        <w:t>Fahad</w:t>
      </w:r>
      <w:r>
        <w:rPr>
          <w:rFonts w:ascii="Arial"/>
          <w:spacing w:val="-1"/>
          <w:sz w:val="32"/>
        </w:rPr>
        <w:t xml:space="preserve"> </w:t>
      </w:r>
      <w:r>
        <w:rPr>
          <w:rFonts w:ascii="Arial"/>
          <w:spacing w:val="-2"/>
          <w:sz w:val="32"/>
        </w:rPr>
        <w:t>Ahmed</w:t>
      </w:r>
    </w:p>
    <w:p w14:paraId="3A274F7E" w14:textId="77777777" w:rsidR="00BC7793" w:rsidRDefault="00BC7793">
      <w:pPr>
        <w:rPr>
          <w:rFonts w:ascii="Arial"/>
          <w:sz w:val="32"/>
        </w:rPr>
        <w:sectPr w:rsidR="00BC7793">
          <w:type w:val="continuous"/>
          <w:pgSz w:w="12240" w:h="15840"/>
          <w:pgMar w:top="1120" w:right="1080" w:bottom="280" w:left="1080" w:header="720" w:footer="720" w:gutter="0"/>
          <w:cols w:space="720"/>
        </w:sectPr>
      </w:pPr>
    </w:p>
    <w:p w14:paraId="112167F2" w14:textId="77777777" w:rsidR="00BC7793" w:rsidRDefault="00BC7793">
      <w:pPr>
        <w:pStyle w:val="BodyText"/>
        <w:ind w:left="0"/>
        <w:rPr>
          <w:rFonts w:ascii="Arial"/>
          <w:sz w:val="32"/>
        </w:rPr>
      </w:pPr>
    </w:p>
    <w:p w14:paraId="499D7A37" w14:textId="77777777" w:rsidR="00BC7793" w:rsidRDefault="00BC7793">
      <w:pPr>
        <w:pStyle w:val="BodyText"/>
        <w:ind w:left="0"/>
        <w:rPr>
          <w:rFonts w:ascii="Arial"/>
          <w:sz w:val="32"/>
        </w:rPr>
      </w:pPr>
    </w:p>
    <w:p w14:paraId="39667EE0" w14:textId="77777777" w:rsidR="00BC7793" w:rsidRDefault="00BC7793">
      <w:pPr>
        <w:pStyle w:val="BodyText"/>
        <w:ind w:left="0"/>
        <w:rPr>
          <w:rFonts w:ascii="Arial"/>
          <w:sz w:val="32"/>
        </w:rPr>
      </w:pPr>
    </w:p>
    <w:p w14:paraId="2C1E2A9F" w14:textId="77777777" w:rsidR="00BC7793" w:rsidRDefault="00BC7793">
      <w:pPr>
        <w:pStyle w:val="BodyText"/>
        <w:ind w:left="0"/>
        <w:rPr>
          <w:rFonts w:ascii="Arial"/>
          <w:sz w:val="32"/>
        </w:rPr>
      </w:pPr>
    </w:p>
    <w:p w14:paraId="1C55E809" w14:textId="77777777" w:rsidR="00BC7793" w:rsidRDefault="00BC7793">
      <w:pPr>
        <w:pStyle w:val="BodyText"/>
        <w:ind w:left="0"/>
        <w:rPr>
          <w:rFonts w:ascii="Arial"/>
          <w:sz w:val="32"/>
        </w:rPr>
      </w:pPr>
    </w:p>
    <w:p w14:paraId="26B365AE" w14:textId="77777777" w:rsidR="00BC7793" w:rsidRDefault="00BC7793">
      <w:pPr>
        <w:pStyle w:val="BodyText"/>
        <w:ind w:left="0"/>
        <w:rPr>
          <w:rFonts w:ascii="Arial"/>
          <w:sz w:val="32"/>
        </w:rPr>
      </w:pPr>
    </w:p>
    <w:p w14:paraId="4B5097D5" w14:textId="77777777" w:rsidR="00BC7793" w:rsidRDefault="00BC7793">
      <w:pPr>
        <w:pStyle w:val="BodyText"/>
        <w:ind w:left="0"/>
        <w:rPr>
          <w:rFonts w:ascii="Arial"/>
          <w:sz w:val="32"/>
        </w:rPr>
      </w:pPr>
    </w:p>
    <w:p w14:paraId="6DDD9520" w14:textId="77777777" w:rsidR="00BC7793" w:rsidRDefault="00BC7793">
      <w:pPr>
        <w:pStyle w:val="BodyText"/>
        <w:ind w:left="0"/>
        <w:rPr>
          <w:rFonts w:ascii="Arial"/>
          <w:sz w:val="32"/>
        </w:rPr>
      </w:pPr>
    </w:p>
    <w:p w14:paraId="68AEE927" w14:textId="77777777" w:rsidR="00BC7793" w:rsidRDefault="00BC7793">
      <w:pPr>
        <w:pStyle w:val="BodyText"/>
        <w:ind w:left="0"/>
        <w:rPr>
          <w:rFonts w:ascii="Arial"/>
          <w:sz w:val="32"/>
        </w:rPr>
      </w:pPr>
    </w:p>
    <w:p w14:paraId="1933792D" w14:textId="77777777" w:rsidR="00BC7793" w:rsidRDefault="00BC7793">
      <w:pPr>
        <w:pStyle w:val="BodyText"/>
        <w:ind w:left="0"/>
        <w:rPr>
          <w:rFonts w:ascii="Arial"/>
          <w:sz w:val="32"/>
        </w:rPr>
      </w:pPr>
    </w:p>
    <w:p w14:paraId="66BC7E6C" w14:textId="77777777" w:rsidR="00BC7793" w:rsidRDefault="00BC7793">
      <w:pPr>
        <w:pStyle w:val="BodyText"/>
        <w:ind w:left="0"/>
        <w:rPr>
          <w:rFonts w:ascii="Arial"/>
          <w:sz w:val="32"/>
        </w:rPr>
      </w:pPr>
    </w:p>
    <w:p w14:paraId="684AF596" w14:textId="77777777" w:rsidR="00BC7793" w:rsidRDefault="00BC7793">
      <w:pPr>
        <w:pStyle w:val="BodyText"/>
        <w:ind w:left="0"/>
        <w:rPr>
          <w:rFonts w:ascii="Arial"/>
          <w:sz w:val="32"/>
        </w:rPr>
      </w:pPr>
    </w:p>
    <w:p w14:paraId="1EBC5B1A" w14:textId="77777777" w:rsidR="00BC7793" w:rsidRDefault="00BC7793">
      <w:pPr>
        <w:pStyle w:val="BodyText"/>
        <w:spacing w:before="335"/>
        <w:ind w:left="0"/>
        <w:rPr>
          <w:rFonts w:ascii="Arial"/>
          <w:sz w:val="32"/>
        </w:rPr>
      </w:pPr>
    </w:p>
    <w:p w14:paraId="3AFFC598" w14:textId="77777777" w:rsidR="00BC7793" w:rsidRDefault="00000000">
      <w:pPr>
        <w:pStyle w:val="Heading1"/>
        <w:spacing w:line="362" w:lineRule="auto"/>
      </w:pPr>
      <w:r>
        <w:t>AI-BASED</w:t>
      </w:r>
      <w:r>
        <w:rPr>
          <w:spacing w:val="-10"/>
        </w:rPr>
        <w:t xml:space="preserve"> </w:t>
      </w:r>
      <w:r>
        <w:t>HELPDESK</w:t>
      </w:r>
      <w:r>
        <w:rPr>
          <w:spacing w:val="-13"/>
        </w:rPr>
        <w:t xml:space="preserve"> </w:t>
      </w:r>
      <w:r>
        <w:t>TICKET</w:t>
      </w:r>
      <w:r>
        <w:rPr>
          <w:spacing w:val="-12"/>
        </w:rPr>
        <w:t xml:space="preserve"> </w:t>
      </w:r>
      <w:r>
        <w:t>MANAGEMENT</w:t>
      </w:r>
      <w:r>
        <w:rPr>
          <w:spacing w:val="-12"/>
        </w:rPr>
        <w:t xml:space="preserve"> </w:t>
      </w:r>
      <w:r>
        <w:t>SYSTEM</w:t>
      </w:r>
      <w:r>
        <w:rPr>
          <w:spacing w:val="-11"/>
        </w:rPr>
        <w:t xml:space="preserve"> </w:t>
      </w:r>
      <w:r>
        <w:t>FOR EDUCATIONAL INSTITUTIONS</w:t>
      </w:r>
    </w:p>
    <w:p w14:paraId="014C2733" w14:textId="77777777" w:rsidR="00BC7793" w:rsidRDefault="00BC7793">
      <w:pPr>
        <w:pStyle w:val="Heading1"/>
        <w:spacing w:line="362" w:lineRule="auto"/>
        <w:sectPr w:rsidR="00BC7793">
          <w:pgSz w:w="12240" w:h="15840"/>
          <w:pgMar w:top="1820" w:right="1080" w:bottom="280" w:left="1080" w:header="720" w:footer="720" w:gutter="0"/>
          <w:pgBorders w:offsetFrom="page">
            <w:top w:val="single" w:sz="4" w:space="24" w:color="000000"/>
            <w:left w:val="single" w:sz="4" w:space="24" w:color="000000"/>
            <w:bottom w:val="single" w:sz="4" w:space="24" w:color="000000"/>
            <w:right w:val="single" w:sz="4" w:space="24" w:color="000000"/>
          </w:pgBorders>
          <w:cols w:space="720"/>
        </w:sectPr>
      </w:pPr>
    </w:p>
    <w:p w14:paraId="61886DDF" w14:textId="77777777" w:rsidR="00BC7793" w:rsidRDefault="00000000">
      <w:pPr>
        <w:pStyle w:val="Heading2"/>
      </w:pPr>
      <w:r>
        <w:lastRenderedPageBreak/>
        <w:t>Table</w:t>
      </w:r>
      <w:r>
        <w:rPr>
          <w:spacing w:val="-1"/>
        </w:rPr>
        <w:t xml:space="preserve"> </w:t>
      </w:r>
      <w:r>
        <w:t>of</w:t>
      </w:r>
      <w:r>
        <w:rPr>
          <w:spacing w:val="2"/>
        </w:rPr>
        <w:t xml:space="preserve"> </w:t>
      </w:r>
      <w:r>
        <w:rPr>
          <w:spacing w:val="-2"/>
        </w:rPr>
        <w:t>Contents</w:t>
      </w:r>
    </w:p>
    <w:sdt>
      <w:sdtPr>
        <w:id w:val="99071702"/>
        <w:docPartObj>
          <w:docPartGallery w:val="Table of Contents"/>
          <w:docPartUnique/>
        </w:docPartObj>
      </w:sdtPr>
      <w:sdtContent>
        <w:p w14:paraId="49EBF382" w14:textId="77777777" w:rsidR="00BC7793" w:rsidRDefault="00BC7793">
          <w:pPr>
            <w:pStyle w:val="TOC1"/>
            <w:tabs>
              <w:tab w:val="right" w:leader="dot" w:pos="9353"/>
            </w:tabs>
            <w:spacing w:before="280"/>
          </w:pPr>
          <w:hyperlink w:anchor="_bookmark0" w:history="1">
            <w:r>
              <w:t>Task</w:t>
            </w:r>
            <w:r>
              <w:rPr>
                <w:spacing w:val="-5"/>
              </w:rPr>
              <w:t xml:space="preserve"> </w:t>
            </w:r>
            <w:r>
              <w:t>1:</w:t>
            </w:r>
            <w:r>
              <w:rPr>
                <w:spacing w:val="-6"/>
              </w:rPr>
              <w:t xml:space="preserve"> </w:t>
            </w:r>
            <w:r>
              <w:t>Ideation</w:t>
            </w:r>
            <w:r>
              <w:rPr>
                <w:spacing w:val="-5"/>
              </w:rPr>
              <w:t xml:space="preserve"> </w:t>
            </w:r>
            <w:r>
              <w:t>&amp;</w:t>
            </w:r>
            <w:r>
              <w:rPr>
                <w:spacing w:val="-6"/>
              </w:rPr>
              <w:t xml:space="preserve"> </w:t>
            </w:r>
            <w:r>
              <w:t>Mind</w:t>
            </w:r>
            <w:r>
              <w:rPr>
                <w:spacing w:val="-4"/>
              </w:rPr>
              <w:t xml:space="preserve"> </w:t>
            </w:r>
            <w:r>
              <w:rPr>
                <w:spacing w:val="-5"/>
              </w:rPr>
              <w:t>Map</w:t>
            </w:r>
            <w:r>
              <w:tab/>
            </w:r>
            <w:r>
              <w:rPr>
                <w:spacing w:val="-10"/>
              </w:rPr>
              <w:t>3</w:t>
            </w:r>
          </w:hyperlink>
        </w:p>
        <w:p w14:paraId="7BE98BF4" w14:textId="77777777" w:rsidR="00BC7793" w:rsidRDefault="00BC7793">
          <w:pPr>
            <w:pStyle w:val="TOC2"/>
            <w:numPr>
              <w:ilvl w:val="1"/>
              <w:numId w:val="6"/>
            </w:numPr>
            <w:tabs>
              <w:tab w:val="left" w:pos="960"/>
              <w:tab w:val="right" w:leader="dot" w:pos="9714"/>
            </w:tabs>
            <w:spacing w:before="255"/>
          </w:pPr>
          <w:hyperlink w:anchor="_bookmark1" w:history="1">
            <w:r>
              <w:t>Mind</w:t>
            </w:r>
            <w:r>
              <w:rPr>
                <w:spacing w:val="-2"/>
              </w:rPr>
              <w:t xml:space="preserve"> </w:t>
            </w:r>
            <w:r>
              <w:t>Map:</w:t>
            </w:r>
            <w:r>
              <w:rPr>
                <w:spacing w:val="-4"/>
              </w:rPr>
              <w:t xml:space="preserve"> </w:t>
            </w:r>
            <w:r>
              <w:t>Innovation</w:t>
            </w:r>
            <w:r>
              <w:rPr>
                <w:spacing w:val="1"/>
              </w:rPr>
              <w:t xml:space="preserve"> </w:t>
            </w:r>
            <w:r>
              <w:t>and</w:t>
            </w:r>
            <w:r>
              <w:rPr>
                <w:spacing w:val="-2"/>
              </w:rPr>
              <w:t xml:space="preserve"> </w:t>
            </w:r>
            <w:r>
              <w:t>Project</w:t>
            </w:r>
            <w:r>
              <w:rPr>
                <w:spacing w:val="-3"/>
              </w:rPr>
              <w:t xml:space="preserve"> </w:t>
            </w:r>
            <w:r>
              <w:rPr>
                <w:spacing w:val="-4"/>
              </w:rPr>
              <w:t>Ideas</w:t>
            </w:r>
            <w:r>
              <w:tab/>
            </w:r>
            <w:r>
              <w:rPr>
                <w:spacing w:val="-10"/>
              </w:rPr>
              <w:t>3</w:t>
            </w:r>
          </w:hyperlink>
        </w:p>
        <w:p w14:paraId="49AB05A7" w14:textId="77777777" w:rsidR="00BC7793" w:rsidRDefault="00BC7793">
          <w:pPr>
            <w:pStyle w:val="TOC2"/>
            <w:numPr>
              <w:ilvl w:val="1"/>
              <w:numId w:val="6"/>
            </w:numPr>
            <w:tabs>
              <w:tab w:val="left" w:pos="960"/>
              <w:tab w:val="right" w:leader="dot" w:pos="9714"/>
            </w:tabs>
          </w:pPr>
          <w:hyperlink w:anchor="_bookmark2" w:history="1">
            <w:r>
              <w:t>Selected</w:t>
            </w:r>
            <w:r>
              <w:rPr>
                <w:spacing w:val="-4"/>
              </w:rPr>
              <w:t xml:space="preserve"> </w:t>
            </w:r>
            <w:r>
              <w:t>Project</w:t>
            </w:r>
            <w:r>
              <w:rPr>
                <w:spacing w:val="-4"/>
              </w:rPr>
              <w:t xml:space="preserve"> Idea</w:t>
            </w:r>
            <w:r>
              <w:tab/>
            </w:r>
            <w:r>
              <w:rPr>
                <w:spacing w:val="-10"/>
              </w:rPr>
              <w:t>5</w:t>
            </w:r>
          </w:hyperlink>
        </w:p>
        <w:p w14:paraId="4104B4CE" w14:textId="77777777" w:rsidR="00BC7793" w:rsidRDefault="00BC7793">
          <w:pPr>
            <w:pStyle w:val="TOC1"/>
            <w:tabs>
              <w:tab w:val="right" w:leader="dot" w:pos="9353"/>
            </w:tabs>
            <w:spacing w:before="259"/>
          </w:pPr>
          <w:hyperlink w:anchor="_bookmark3" w:history="1">
            <w:r>
              <w:t>Task</w:t>
            </w:r>
            <w:r>
              <w:rPr>
                <w:spacing w:val="-11"/>
              </w:rPr>
              <w:t xml:space="preserve"> </w:t>
            </w:r>
            <w:r>
              <w:t>2:</w:t>
            </w:r>
            <w:r>
              <w:rPr>
                <w:spacing w:val="-17"/>
              </w:rPr>
              <w:t xml:space="preserve"> </w:t>
            </w:r>
            <w:r>
              <w:t>Aim,</w:t>
            </w:r>
            <w:r>
              <w:rPr>
                <w:spacing w:val="-6"/>
              </w:rPr>
              <w:t xml:space="preserve"> </w:t>
            </w:r>
            <w:r>
              <w:t>Objectives</w:t>
            </w:r>
            <w:r>
              <w:rPr>
                <w:spacing w:val="-5"/>
              </w:rPr>
              <w:t xml:space="preserve"> </w:t>
            </w:r>
            <w:r>
              <w:t>and</w:t>
            </w:r>
            <w:r>
              <w:rPr>
                <w:spacing w:val="-5"/>
              </w:rPr>
              <w:t xml:space="preserve"> </w:t>
            </w:r>
            <w:r>
              <w:t>Research</w:t>
            </w:r>
            <w:r>
              <w:rPr>
                <w:spacing w:val="-15"/>
              </w:rPr>
              <w:t xml:space="preserve"> </w:t>
            </w:r>
            <w:r>
              <w:rPr>
                <w:spacing w:val="-4"/>
              </w:rPr>
              <w:t>Area</w:t>
            </w:r>
            <w:r>
              <w:tab/>
            </w:r>
            <w:r>
              <w:rPr>
                <w:spacing w:val="-10"/>
              </w:rPr>
              <w:t>6</w:t>
            </w:r>
          </w:hyperlink>
        </w:p>
        <w:p w14:paraId="6C991435" w14:textId="77777777" w:rsidR="00BC7793" w:rsidRDefault="00BC7793">
          <w:pPr>
            <w:pStyle w:val="TOC2"/>
            <w:numPr>
              <w:ilvl w:val="1"/>
              <w:numId w:val="5"/>
            </w:numPr>
            <w:tabs>
              <w:tab w:val="left" w:pos="960"/>
              <w:tab w:val="right" w:leader="dot" w:pos="9714"/>
            </w:tabs>
          </w:pPr>
          <w:hyperlink w:anchor="_bookmark4" w:history="1">
            <w:r>
              <w:t>Project</w:t>
            </w:r>
            <w:r>
              <w:rPr>
                <w:spacing w:val="-17"/>
              </w:rPr>
              <w:t xml:space="preserve"> </w:t>
            </w:r>
            <w:r>
              <w:t>Aim</w:t>
            </w:r>
            <w:r>
              <w:rPr>
                <w:spacing w:val="-4"/>
              </w:rPr>
              <w:t xml:space="preserve"> </w:t>
            </w:r>
            <w:r>
              <w:t>and</w:t>
            </w:r>
            <w:r>
              <w:rPr>
                <w:spacing w:val="-1"/>
              </w:rPr>
              <w:t xml:space="preserve"> </w:t>
            </w:r>
            <w:r>
              <w:rPr>
                <w:spacing w:val="-2"/>
              </w:rPr>
              <w:t>Objectives</w:t>
            </w:r>
            <w:r>
              <w:tab/>
            </w:r>
            <w:r>
              <w:rPr>
                <w:spacing w:val="-10"/>
              </w:rPr>
              <w:t>6</w:t>
            </w:r>
          </w:hyperlink>
        </w:p>
        <w:p w14:paraId="47A91922" w14:textId="77777777" w:rsidR="00BC7793" w:rsidRDefault="00BC7793">
          <w:pPr>
            <w:pStyle w:val="TOC2"/>
            <w:numPr>
              <w:ilvl w:val="1"/>
              <w:numId w:val="5"/>
            </w:numPr>
            <w:tabs>
              <w:tab w:val="left" w:pos="960"/>
              <w:tab w:val="right" w:leader="dot" w:pos="9714"/>
            </w:tabs>
          </w:pPr>
          <w:hyperlink w:anchor="_bookmark5" w:history="1">
            <w:r>
              <w:t>Research</w:t>
            </w:r>
            <w:r>
              <w:rPr>
                <w:spacing w:val="-7"/>
              </w:rPr>
              <w:t xml:space="preserve"> </w:t>
            </w:r>
            <w:r>
              <w:rPr>
                <w:spacing w:val="-2"/>
              </w:rPr>
              <w:t>Philosophy</w:t>
            </w:r>
            <w:r>
              <w:tab/>
            </w:r>
            <w:r>
              <w:rPr>
                <w:spacing w:val="-10"/>
              </w:rPr>
              <w:t>7</w:t>
            </w:r>
          </w:hyperlink>
        </w:p>
        <w:p w14:paraId="3D360C23" w14:textId="77777777" w:rsidR="00BC7793" w:rsidRDefault="00BC7793">
          <w:pPr>
            <w:pStyle w:val="TOC2"/>
            <w:numPr>
              <w:ilvl w:val="1"/>
              <w:numId w:val="5"/>
            </w:numPr>
            <w:tabs>
              <w:tab w:val="left" w:pos="960"/>
              <w:tab w:val="right" w:leader="dot" w:pos="9714"/>
            </w:tabs>
            <w:spacing w:before="254"/>
          </w:pPr>
          <w:hyperlink w:anchor="_bookmark6" w:history="1">
            <w:r>
              <w:t>Research</w:t>
            </w:r>
            <w:r>
              <w:rPr>
                <w:spacing w:val="-16"/>
              </w:rPr>
              <w:t xml:space="preserve"> </w:t>
            </w:r>
            <w:r>
              <w:t>Area,</w:t>
            </w:r>
            <w:r>
              <w:rPr>
                <w:spacing w:val="-10"/>
              </w:rPr>
              <w:t xml:space="preserve"> </w:t>
            </w:r>
            <w:r>
              <w:t>Search</w:t>
            </w:r>
            <w:r>
              <w:rPr>
                <w:spacing w:val="-11"/>
              </w:rPr>
              <w:t xml:space="preserve"> </w:t>
            </w:r>
            <w:r>
              <w:t>Tools</w:t>
            </w:r>
            <w:r>
              <w:rPr>
                <w:spacing w:val="-5"/>
              </w:rPr>
              <w:t xml:space="preserve"> </w:t>
            </w:r>
            <w:r>
              <w:t>and</w:t>
            </w:r>
            <w:r>
              <w:rPr>
                <w:spacing w:val="-6"/>
              </w:rPr>
              <w:t xml:space="preserve"> </w:t>
            </w:r>
            <w:r>
              <w:t>Search</w:t>
            </w:r>
            <w:r>
              <w:rPr>
                <w:spacing w:val="-5"/>
              </w:rPr>
              <w:t xml:space="preserve"> </w:t>
            </w:r>
            <w:r>
              <w:rPr>
                <w:spacing w:val="-2"/>
              </w:rPr>
              <w:t>Strategy</w:t>
            </w:r>
            <w:r>
              <w:tab/>
            </w:r>
            <w:r>
              <w:rPr>
                <w:spacing w:val="-10"/>
              </w:rPr>
              <w:t>7</w:t>
            </w:r>
          </w:hyperlink>
        </w:p>
        <w:p w14:paraId="5D7C6BF0" w14:textId="77777777" w:rsidR="00BC7793" w:rsidRDefault="00BC7793">
          <w:pPr>
            <w:pStyle w:val="TOC1"/>
            <w:tabs>
              <w:tab w:val="right" w:leader="dot" w:pos="9353"/>
            </w:tabs>
            <w:spacing w:before="260"/>
          </w:pPr>
          <w:hyperlink w:anchor="_bookmark7" w:history="1">
            <w:r>
              <w:t>Task</w:t>
            </w:r>
            <w:r>
              <w:rPr>
                <w:spacing w:val="-9"/>
              </w:rPr>
              <w:t xml:space="preserve"> </w:t>
            </w:r>
            <w:r>
              <w:t>3:</w:t>
            </w:r>
            <w:r>
              <w:rPr>
                <w:spacing w:val="-10"/>
              </w:rPr>
              <w:t xml:space="preserve"> </w:t>
            </w:r>
            <w:r>
              <w:t>Research</w:t>
            </w:r>
            <w:r>
              <w:rPr>
                <w:spacing w:val="-8"/>
              </w:rPr>
              <w:t xml:space="preserve"> </w:t>
            </w:r>
            <w:r>
              <w:rPr>
                <w:spacing w:val="-2"/>
              </w:rPr>
              <w:t>Strategies</w:t>
            </w:r>
            <w:r>
              <w:tab/>
            </w:r>
            <w:r>
              <w:rPr>
                <w:spacing w:val="-10"/>
              </w:rPr>
              <w:t>8</w:t>
            </w:r>
          </w:hyperlink>
        </w:p>
        <w:p w14:paraId="0945AC22" w14:textId="77777777" w:rsidR="00BC7793" w:rsidRDefault="00BC7793">
          <w:pPr>
            <w:pStyle w:val="TOC2"/>
            <w:numPr>
              <w:ilvl w:val="1"/>
              <w:numId w:val="4"/>
            </w:numPr>
            <w:tabs>
              <w:tab w:val="left" w:pos="954"/>
              <w:tab w:val="right" w:leader="dot" w:pos="9714"/>
            </w:tabs>
            <w:ind w:left="954" w:hanging="354"/>
          </w:pPr>
          <w:hyperlink w:anchor="_bookmark8" w:history="1">
            <w:r>
              <w:rPr>
                <w:spacing w:val="-2"/>
              </w:rPr>
              <w:t>Validity,</w:t>
            </w:r>
            <w:r>
              <w:rPr>
                <w:spacing w:val="1"/>
              </w:rPr>
              <w:t xml:space="preserve"> </w:t>
            </w:r>
            <w:r>
              <w:rPr>
                <w:spacing w:val="-2"/>
              </w:rPr>
              <w:t>Reliability,</w:t>
            </w:r>
            <w:r>
              <w:rPr>
                <w:spacing w:val="2"/>
              </w:rPr>
              <w:t xml:space="preserve"> </w:t>
            </w:r>
            <w:proofErr w:type="spellStart"/>
            <w:r>
              <w:rPr>
                <w:spacing w:val="-2"/>
              </w:rPr>
              <w:t>Generalisability</w:t>
            </w:r>
            <w:proofErr w:type="spellEnd"/>
            <w:r>
              <w:rPr>
                <w:spacing w:val="2"/>
              </w:rPr>
              <w:t xml:space="preserve"> </w:t>
            </w:r>
            <w:r>
              <w:rPr>
                <w:spacing w:val="-2"/>
              </w:rPr>
              <w:t>and</w:t>
            </w:r>
            <w:r>
              <w:rPr>
                <w:spacing w:val="6"/>
              </w:rPr>
              <w:t xml:space="preserve"> </w:t>
            </w:r>
            <w:r>
              <w:rPr>
                <w:spacing w:val="-2"/>
              </w:rPr>
              <w:t>Ethical</w:t>
            </w:r>
            <w:r>
              <w:rPr>
                <w:spacing w:val="6"/>
              </w:rPr>
              <w:t xml:space="preserve"> </w:t>
            </w:r>
            <w:r>
              <w:rPr>
                <w:spacing w:val="-2"/>
              </w:rPr>
              <w:t>Considerations</w:t>
            </w:r>
            <w:r>
              <w:tab/>
            </w:r>
            <w:r>
              <w:rPr>
                <w:spacing w:val="-10"/>
              </w:rPr>
              <w:t>8</w:t>
            </w:r>
          </w:hyperlink>
        </w:p>
        <w:p w14:paraId="50E954F0" w14:textId="77777777" w:rsidR="00BC7793" w:rsidRDefault="00BC7793">
          <w:pPr>
            <w:pStyle w:val="TOC2"/>
            <w:numPr>
              <w:ilvl w:val="1"/>
              <w:numId w:val="4"/>
            </w:numPr>
            <w:tabs>
              <w:tab w:val="left" w:pos="960"/>
              <w:tab w:val="right" w:leader="dot" w:pos="9714"/>
            </w:tabs>
            <w:ind w:left="960" w:hanging="360"/>
          </w:pPr>
          <w:hyperlink w:anchor="_bookmark9" w:history="1">
            <w:r>
              <w:t>Research</w:t>
            </w:r>
            <w:r>
              <w:rPr>
                <w:spacing w:val="-7"/>
              </w:rPr>
              <w:t xml:space="preserve"> </w:t>
            </w:r>
            <w:r>
              <w:t>Strategy,</w:t>
            </w:r>
            <w:r>
              <w:rPr>
                <w:spacing w:val="-5"/>
              </w:rPr>
              <w:t xml:space="preserve"> </w:t>
            </w:r>
            <w:r>
              <w:t>Data</w:t>
            </w:r>
            <w:r>
              <w:rPr>
                <w:spacing w:val="-7"/>
              </w:rPr>
              <w:t xml:space="preserve"> </w:t>
            </w:r>
            <w:r>
              <w:t>Collection</w:t>
            </w:r>
            <w:r>
              <w:rPr>
                <w:spacing w:val="-5"/>
              </w:rPr>
              <w:t xml:space="preserve"> </w:t>
            </w:r>
            <w:r>
              <w:t>Method</w:t>
            </w:r>
            <w:r>
              <w:rPr>
                <w:spacing w:val="-5"/>
              </w:rPr>
              <w:t xml:space="preserve"> </w:t>
            </w:r>
            <w:r>
              <w:t>and</w:t>
            </w:r>
            <w:r>
              <w:rPr>
                <w:spacing w:val="-1"/>
              </w:rPr>
              <w:t xml:space="preserve"> </w:t>
            </w:r>
            <w:r>
              <w:t>Pilot</w:t>
            </w:r>
            <w:r>
              <w:rPr>
                <w:spacing w:val="-6"/>
              </w:rPr>
              <w:t xml:space="preserve"> </w:t>
            </w:r>
            <w:r>
              <w:rPr>
                <w:spacing w:val="-2"/>
              </w:rPr>
              <w:t>Study</w:t>
            </w:r>
            <w:r>
              <w:tab/>
            </w:r>
            <w:r>
              <w:rPr>
                <w:spacing w:val="-10"/>
              </w:rPr>
              <w:t>9</w:t>
            </w:r>
          </w:hyperlink>
        </w:p>
        <w:p w14:paraId="226C6B0F" w14:textId="77777777" w:rsidR="00BC7793" w:rsidRDefault="00BC7793">
          <w:pPr>
            <w:pStyle w:val="TOC2"/>
            <w:numPr>
              <w:ilvl w:val="1"/>
              <w:numId w:val="4"/>
            </w:numPr>
            <w:tabs>
              <w:tab w:val="left" w:pos="960"/>
              <w:tab w:val="right" w:leader="dot" w:pos="9704"/>
            </w:tabs>
            <w:ind w:left="960" w:hanging="360"/>
          </w:pPr>
          <w:hyperlink w:anchor="_bookmark10" w:history="1">
            <w:r>
              <w:t>Quantitative</w:t>
            </w:r>
            <w:r>
              <w:rPr>
                <w:spacing w:val="-2"/>
              </w:rPr>
              <w:t xml:space="preserve"> </w:t>
            </w:r>
            <w:r>
              <w:t>and</w:t>
            </w:r>
            <w:r>
              <w:rPr>
                <w:spacing w:val="-4"/>
              </w:rPr>
              <w:t xml:space="preserve"> </w:t>
            </w:r>
            <w:r>
              <w:t>Qualitative</w:t>
            </w:r>
            <w:r>
              <w:rPr>
                <w:spacing w:val="-6"/>
              </w:rPr>
              <w:t xml:space="preserve"> </w:t>
            </w:r>
            <w:r>
              <w:t>Data</w:t>
            </w:r>
            <w:r>
              <w:rPr>
                <w:spacing w:val="-15"/>
              </w:rPr>
              <w:t xml:space="preserve"> </w:t>
            </w:r>
            <w:r>
              <w:rPr>
                <w:spacing w:val="-2"/>
              </w:rPr>
              <w:t>Analysis</w:t>
            </w:r>
            <w:r>
              <w:tab/>
            </w:r>
            <w:r>
              <w:rPr>
                <w:spacing w:val="-5"/>
              </w:rPr>
              <w:t>11</w:t>
            </w:r>
          </w:hyperlink>
        </w:p>
        <w:p w14:paraId="3453D932" w14:textId="77777777" w:rsidR="00BC7793" w:rsidRDefault="00BC7793">
          <w:pPr>
            <w:pStyle w:val="TOC1"/>
            <w:tabs>
              <w:tab w:val="right" w:leader="dot" w:pos="9354"/>
            </w:tabs>
            <w:ind w:right="2"/>
          </w:pPr>
          <w:hyperlink w:anchor="_bookmark11" w:history="1">
            <w:r>
              <w:rPr>
                <w:spacing w:val="-2"/>
              </w:rPr>
              <w:t>References</w:t>
            </w:r>
            <w:r>
              <w:tab/>
            </w:r>
            <w:r>
              <w:rPr>
                <w:spacing w:val="-5"/>
              </w:rPr>
              <w:t>13</w:t>
            </w:r>
          </w:hyperlink>
        </w:p>
      </w:sdtContent>
    </w:sdt>
    <w:p w14:paraId="0FC0163A" w14:textId="77777777" w:rsidR="00BC7793" w:rsidRDefault="00BC7793">
      <w:pPr>
        <w:pStyle w:val="TOC1"/>
        <w:sectPr w:rsidR="00BC7793">
          <w:footerReference w:type="default" r:id="rId7"/>
          <w:pgSz w:w="12240" w:h="15840"/>
          <w:pgMar w:top="1380" w:right="1080" w:bottom="1200" w:left="1080" w:header="0" w:footer="1014" w:gutter="0"/>
          <w:pgBorders w:offsetFrom="page">
            <w:top w:val="single" w:sz="4" w:space="24" w:color="000000"/>
            <w:left w:val="single" w:sz="4" w:space="24" w:color="000000"/>
            <w:bottom w:val="single" w:sz="4" w:space="24" w:color="000000"/>
            <w:right w:val="single" w:sz="4" w:space="24" w:color="000000"/>
          </w:pgBorders>
          <w:pgNumType w:start="2"/>
          <w:cols w:space="720"/>
        </w:sectPr>
      </w:pPr>
    </w:p>
    <w:p w14:paraId="57217859" w14:textId="77777777" w:rsidR="00BC7793" w:rsidRDefault="00000000">
      <w:pPr>
        <w:pStyle w:val="Heading3"/>
        <w:spacing w:before="61"/>
      </w:pPr>
      <w:bookmarkStart w:id="1" w:name="Task_1:_Ideation_&amp;_Mind_Map"/>
      <w:bookmarkStart w:id="2" w:name="_bookmark0"/>
      <w:bookmarkEnd w:id="1"/>
      <w:bookmarkEnd w:id="2"/>
      <w:r>
        <w:lastRenderedPageBreak/>
        <w:t>Task</w:t>
      </w:r>
      <w:r>
        <w:rPr>
          <w:spacing w:val="-6"/>
        </w:rPr>
        <w:t xml:space="preserve"> </w:t>
      </w:r>
      <w:r>
        <w:t>1:</w:t>
      </w:r>
      <w:r>
        <w:rPr>
          <w:spacing w:val="-6"/>
        </w:rPr>
        <w:t xml:space="preserve"> </w:t>
      </w:r>
      <w:r>
        <w:t>Ideation</w:t>
      </w:r>
      <w:r>
        <w:rPr>
          <w:spacing w:val="-6"/>
        </w:rPr>
        <w:t xml:space="preserve"> </w:t>
      </w:r>
      <w:r>
        <w:t>&amp;</w:t>
      </w:r>
      <w:r>
        <w:rPr>
          <w:spacing w:val="-6"/>
        </w:rPr>
        <w:t xml:space="preserve"> </w:t>
      </w:r>
      <w:r>
        <w:t>Mind</w:t>
      </w:r>
      <w:r>
        <w:rPr>
          <w:spacing w:val="-5"/>
        </w:rPr>
        <w:t xml:space="preserve"> Map</w:t>
      </w:r>
    </w:p>
    <w:p w14:paraId="3A12E0E6" w14:textId="77777777" w:rsidR="00BC7793" w:rsidRDefault="00000000">
      <w:pPr>
        <w:pStyle w:val="Heading3"/>
        <w:numPr>
          <w:ilvl w:val="1"/>
          <w:numId w:val="3"/>
        </w:numPr>
        <w:tabs>
          <w:tab w:val="left" w:pos="720"/>
        </w:tabs>
      </w:pPr>
      <w:bookmarkStart w:id="3" w:name="1.1_Mind_Map:_Innovation_and_Project_Ide"/>
      <w:bookmarkStart w:id="4" w:name="_bookmark1"/>
      <w:bookmarkEnd w:id="3"/>
      <w:bookmarkEnd w:id="4"/>
      <w:r>
        <w:t>Mind</w:t>
      </w:r>
      <w:r>
        <w:rPr>
          <w:spacing w:val="-4"/>
        </w:rPr>
        <w:t xml:space="preserve"> </w:t>
      </w:r>
      <w:r>
        <w:t>Map:</w:t>
      </w:r>
      <w:r>
        <w:rPr>
          <w:spacing w:val="-5"/>
        </w:rPr>
        <w:t xml:space="preserve"> </w:t>
      </w:r>
      <w:r>
        <w:t>Innovation</w:t>
      </w:r>
      <w:r>
        <w:rPr>
          <w:spacing w:val="-3"/>
        </w:rPr>
        <w:t xml:space="preserve"> </w:t>
      </w:r>
      <w:r>
        <w:t>and</w:t>
      </w:r>
      <w:r>
        <w:rPr>
          <w:spacing w:val="-4"/>
        </w:rPr>
        <w:t xml:space="preserve"> </w:t>
      </w:r>
      <w:r>
        <w:t>Project</w:t>
      </w:r>
      <w:r>
        <w:rPr>
          <w:spacing w:val="-4"/>
        </w:rPr>
        <w:t xml:space="preserve"> Ideas</w:t>
      </w:r>
    </w:p>
    <w:p w14:paraId="014AA6FC" w14:textId="77777777" w:rsidR="00BC7793" w:rsidRDefault="00000000">
      <w:pPr>
        <w:pStyle w:val="BodyText"/>
        <w:spacing w:before="260" w:line="360" w:lineRule="auto"/>
        <w:ind w:right="359"/>
        <w:jc w:val="both"/>
      </w:pPr>
      <w:r>
        <w:t>Contemporary computing</w:t>
      </w:r>
      <w:r>
        <w:rPr>
          <w:spacing w:val="-4"/>
        </w:rPr>
        <w:t xml:space="preserve"> </w:t>
      </w:r>
      <w:r>
        <w:t>development</w:t>
      </w:r>
      <w:r>
        <w:rPr>
          <w:spacing w:val="-1"/>
        </w:rPr>
        <w:t xml:space="preserve"> </w:t>
      </w:r>
      <w:r>
        <w:t>cannot</w:t>
      </w:r>
      <w:r>
        <w:rPr>
          <w:spacing w:val="-6"/>
        </w:rPr>
        <w:t xml:space="preserve"> </w:t>
      </w:r>
      <w:r>
        <w:t>be</w:t>
      </w:r>
      <w:r>
        <w:rPr>
          <w:spacing w:val="-6"/>
        </w:rPr>
        <w:t xml:space="preserve"> </w:t>
      </w:r>
      <w:r>
        <w:t>considered</w:t>
      </w:r>
      <w:r>
        <w:rPr>
          <w:spacing w:val="-4"/>
        </w:rPr>
        <w:t xml:space="preserve"> </w:t>
      </w:r>
      <w:r>
        <w:t>without</w:t>
      </w:r>
      <w:r>
        <w:rPr>
          <w:spacing w:val="-6"/>
        </w:rPr>
        <w:t xml:space="preserve"> </w:t>
      </w:r>
      <w:r>
        <w:t>innovation as</w:t>
      </w:r>
      <w:r>
        <w:rPr>
          <w:spacing w:val="-3"/>
        </w:rPr>
        <w:t xml:space="preserve"> </w:t>
      </w:r>
      <w:r>
        <w:t>it</w:t>
      </w:r>
      <w:r>
        <w:rPr>
          <w:spacing w:val="-1"/>
        </w:rPr>
        <w:t xml:space="preserve"> </w:t>
      </w:r>
      <w:r>
        <w:t>leads to</w:t>
      </w:r>
      <w:r>
        <w:rPr>
          <w:spacing w:val="-4"/>
        </w:rPr>
        <w:t xml:space="preserve"> </w:t>
      </w:r>
      <w:r>
        <w:t>the development of efficient solutions to real-life problems. Creative thinking in the information technology profession helps the developers to identify problems that are already present, analyze the</w:t>
      </w:r>
      <w:r>
        <w:rPr>
          <w:spacing w:val="-11"/>
        </w:rPr>
        <w:t xml:space="preserve"> </w:t>
      </w:r>
      <w:r>
        <w:t>current</w:t>
      </w:r>
      <w:r>
        <w:rPr>
          <w:spacing w:val="-11"/>
        </w:rPr>
        <w:t xml:space="preserve"> </w:t>
      </w:r>
      <w:r>
        <w:t>systems</w:t>
      </w:r>
      <w:r>
        <w:rPr>
          <w:spacing w:val="-8"/>
        </w:rPr>
        <w:t xml:space="preserve"> </w:t>
      </w:r>
      <w:r>
        <w:t>and</w:t>
      </w:r>
      <w:r>
        <w:rPr>
          <w:spacing w:val="-10"/>
        </w:rPr>
        <w:t xml:space="preserve"> </w:t>
      </w:r>
      <w:r>
        <w:t>develop</w:t>
      </w:r>
      <w:r>
        <w:rPr>
          <w:spacing w:val="-10"/>
        </w:rPr>
        <w:t xml:space="preserve"> </w:t>
      </w:r>
      <w:r>
        <w:t>new</w:t>
      </w:r>
      <w:r>
        <w:rPr>
          <w:spacing w:val="-8"/>
        </w:rPr>
        <w:t xml:space="preserve"> </w:t>
      </w:r>
      <w:r>
        <w:t>applications</w:t>
      </w:r>
      <w:r>
        <w:rPr>
          <w:spacing w:val="-8"/>
        </w:rPr>
        <w:t xml:space="preserve"> </w:t>
      </w:r>
      <w:r>
        <w:t>that</w:t>
      </w:r>
      <w:r>
        <w:rPr>
          <w:spacing w:val="-11"/>
        </w:rPr>
        <w:t xml:space="preserve"> </w:t>
      </w:r>
      <w:r>
        <w:t>are</w:t>
      </w:r>
      <w:r>
        <w:rPr>
          <w:spacing w:val="-11"/>
        </w:rPr>
        <w:t xml:space="preserve"> </w:t>
      </w:r>
      <w:r>
        <w:t>more</w:t>
      </w:r>
      <w:r>
        <w:rPr>
          <w:spacing w:val="-6"/>
        </w:rPr>
        <w:t xml:space="preserve"> </w:t>
      </w:r>
      <w:r>
        <w:t>efficient,</w:t>
      </w:r>
      <w:r>
        <w:rPr>
          <w:spacing w:val="-4"/>
        </w:rPr>
        <w:t xml:space="preserve"> </w:t>
      </w:r>
      <w:r>
        <w:t>accurate</w:t>
      </w:r>
      <w:r>
        <w:rPr>
          <w:spacing w:val="-11"/>
        </w:rPr>
        <w:t xml:space="preserve"> </w:t>
      </w:r>
      <w:r>
        <w:t>and</w:t>
      </w:r>
      <w:r>
        <w:rPr>
          <w:spacing w:val="-4"/>
        </w:rPr>
        <w:t xml:space="preserve"> </w:t>
      </w:r>
      <w:r>
        <w:t>easy</w:t>
      </w:r>
      <w:r>
        <w:rPr>
          <w:spacing w:val="-10"/>
        </w:rPr>
        <w:t xml:space="preserve"> </w:t>
      </w:r>
      <w:r>
        <w:t>to</w:t>
      </w:r>
      <w:r>
        <w:rPr>
          <w:spacing w:val="-10"/>
        </w:rPr>
        <w:t xml:space="preserve"> </w:t>
      </w:r>
      <w:r>
        <w:t>use. The</w:t>
      </w:r>
      <w:r>
        <w:rPr>
          <w:spacing w:val="-5"/>
        </w:rPr>
        <w:t xml:space="preserve"> </w:t>
      </w:r>
      <w:r>
        <w:t>initial</w:t>
      </w:r>
      <w:r>
        <w:rPr>
          <w:spacing w:val="-5"/>
        </w:rPr>
        <w:t xml:space="preserve"> </w:t>
      </w:r>
      <w:r>
        <w:t>phase</w:t>
      </w:r>
      <w:r>
        <w:rPr>
          <w:spacing w:val="-5"/>
        </w:rPr>
        <w:t xml:space="preserve"> </w:t>
      </w:r>
      <w:r>
        <w:t>of</w:t>
      </w:r>
      <w:r>
        <w:rPr>
          <w:spacing w:val="-3"/>
        </w:rPr>
        <w:t xml:space="preserve"> </w:t>
      </w:r>
      <w:r>
        <w:t>project</w:t>
      </w:r>
      <w:r>
        <w:rPr>
          <w:spacing w:val="-5"/>
        </w:rPr>
        <w:t xml:space="preserve"> </w:t>
      </w:r>
      <w:r>
        <w:t>development thus</w:t>
      </w:r>
      <w:r>
        <w:rPr>
          <w:spacing w:val="-2"/>
        </w:rPr>
        <w:t xml:space="preserve"> </w:t>
      </w:r>
      <w:r>
        <w:t>entails</w:t>
      </w:r>
      <w:r>
        <w:rPr>
          <w:spacing w:val="-2"/>
        </w:rPr>
        <w:t xml:space="preserve"> </w:t>
      </w:r>
      <w:r>
        <w:t>coming</w:t>
      </w:r>
      <w:r>
        <w:rPr>
          <w:spacing w:val="-3"/>
        </w:rPr>
        <w:t xml:space="preserve"> </w:t>
      </w:r>
      <w:r>
        <w:t>up</w:t>
      </w:r>
      <w:r>
        <w:rPr>
          <w:spacing w:val="-3"/>
        </w:rPr>
        <w:t xml:space="preserve"> </w:t>
      </w:r>
      <w:r>
        <w:t>with</w:t>
      </w:r>
      <w:r>
        <w:rPr>
          <w:spacing w:val="-3"/>
        </w:rPr>
        <w:t xml:space="preserve"> </w:t>
      </w:r>
      <w:r>
        <w:t>a</w:t>
      </w:r>
      <w:r>
        <w:rPr>
          <w:spacing w:val="-5"/>
        </w:rPr>
        <w:t xml:space="preserve"> </w:t>
      </w:r>
      <w:r>
        <w:t>pool</w:t>
      </w:r>
      <w:r>
        <w:rPr>
          <w:spacing w:val="-5"/>
        </w:rPr>
        <w:t xml:space="preserve"> </w:t>
      </w:r>
      <w:r>
        <w:t>of</w:t>
      </w:r>
      <w:r>
        <w:rPr>
          <w:spacing w:val="-3"/>
        </w:rPr>
        <w:t xml:space="preserve"> </w:t>
      </w:r>
      <w:r>
        <w:t>potential</w:t>
      </w:r>
      <w:r>
        <w:rPr>
          <w:spacing w:val="-5"/>
        </w:rPr>
        <w:t xml:space="preserve"> </w:t>
      </w:r>
      <w:r>
        <w:t>ideas</w:t>
      </w:r>
      <w:r>
        <w:rPr>
          <w:spacing w:val="-2"/>
        </w:rPr>
        <w:t xml:space="preserve"> </w:t>
      </w:r>
      <w:r>
        <w:t>and then choosing the most appropriate one to pursue further investigation (Ahmed, Rahman and Ashrafuzzaman, 2023). It is a mind map that provides an excellent way of organizing these ideas because</w:t>
      </w:r>
      <w:r>
        <w:rPr>
          <w:spacing w:val="-8"/>
        </w:rPr>
        <w:t xml:space="preserve"> </w:t>
      </w:r>
      <w:r>
        <w:t>it</w:t>
      </w:r>
      <w:r>
        <w:rPr>
          <w:spacing w:val="-6"/>
        </w:rPr>
        <w:t xml:space="preserve"> </w:t>
      </w:r>
      <w:r>
        <w:t>demonstrates</w:t>
      </w:r>
      <w:r>
        <w:rPr>
          <w:spacing w:val="-3"/>
        </w:rPr>
        <w:t xml:space="preserve"> </w:t>
      </w:r>
      <w:r>
        <w:t>the</w:t>
      </w:r>
      <w:r>
        <w:rPr>
          <w:spacing w:val="-6"/>
        </w:rPr>
        <w:t xml:space="preserve"> </w:t>
      </w:r>
      <w:r>
        <w:t>relationships</w:t>
      </w:r>
      <w:r>
        <w:rPr>
          <w:spacing w:val="-3"/>
        </w:rPr>
        <w:t xml:space="preserve"> </w:t>
      </w:r>
      <w:r>
        <w:t>of</w:t>
      </w:r>
      <w:r>
        <w:rPr>
          <w:spacing w:val="-3"/>
        </w:rPr>
        <w:t xml:space="preserve"> </w:t>
      </w:r>
      <w:r>
        <w:t>the</w:t>
      </w:r>
      <w:r>
        <w:rPr>
          <w:spacing w:val="-6"/>
        </w:rPr>
        <w:t xml:space="preserve"> </w:t>
      </w:r>
      <w:r>
        <w:t>issues,</w:t>
      </w:r>
      <w:r>
        <w:rPr>
          <w:spacing w:val="-4"/>
        </w:rPr>
        <w:t xml:space="preserve"> </w:t>
      </w:r>
      <w:r>
        <w:t>technologies,</w:t>
      </w:r>
      <w:r>
        <w:rPr>
          <w:spacing w:val="-4"/>
        </w:rPr>
        <w:t xml:space="preserve"> </w:t>
      </w:r>
      <w:r>
        <w:t>users</w:t>
      </w:r>
      <w:r>
        <w:rPr>
          <w:spacing w:val="-3"/>
        </w:rPr>
        <w:t xml:space="preserve"> </w:t>
      </w:r>
      <w:r>
        <w:t>and</w:t>
      </w:r>
      <w:r>
        <w:rPr>
          <w:spacing w:val="-4"/>
        </w:rPr>
        <w:t xml:space="preserve"> </w:t>
      </w:r>
      <w:r>
        <w:t>expected</w:t>
      </w:r>
      <w:r>
        <w:rPr>
          <w:spacing w:val="-3"/>
        </w:rPr>
        <w:t xml:space="preserve"> </w:t>
      </w:r>
      <w:r>
        <w:rPr>
          <w:spacing w:val="-2"/>
        </w:rPr>
        <w:t>outcome.</w:t>
      </w:r>
    </w:p>
    <w:p w14:paraId="27F4B357" w14:textId="77777777" w:rsidR="00BC7793" w:rsidRDefault="00000000">
      <w:pPr>
        <w:pStyle w:val="BodyText"/>
        <w:spacing w:before="119" w:line="360" w:lineRule="auto"/>
        <w:ind w:right="355"/>
        <w:jc w:val="both"/>
      </w:pPr>
      <w:r>
        <w:t xml:space="preserve">The main idea of the mind map is the creation of an </w:t>
      </w:r>
      <w:r>
        <w:rPr>
          <w:b/>
        </w:rPr>
        <w:t xml:space="preserve">AI-Based Helpdesk Ticket Management System, </w:t>
      </w:r>
      <w:r>
        <w:t>which will be a new way to enhance the technical support services in educational institutions.</w:t>
      </w:r>
      <w:r>
        <w:rPr>
          <w:spacing w:val="-15"/>
        </w:rPr>
        <w:t xml:space="preserve"> </w:t>
      </w:r>
      <w:r>
        <w:t>There</w:t>
      </w:r>
      <w:r>
        <w:rPr>
          <w:spacing w:val="-15"/>
        </w:rPr>
        <w:t xml:space="preserve"> </w:t>
      </w:r>
      <w:r>
        <w:t>were</w:t>
      </w:r>
      <w:r>
        <w:rPr>
          <w:spacing w:val="-13"/>
        </w:rPr>
        <w:t xml:space="preserve"> </w:t>
      </w:r>
      <w:r>
        <w:t>several</w:t>
      </w:r>
      <w:r>
        <w:rPr>
          <w:spacing w:val="-9"/>
        </w:rPr>
        <w:t xml:space="preserve"> </w:t>
      </w:r>
      <w:r>
        <w:t>possible</w:t>
      </w:r>
      <w:r>
        <w:rPr>
          <w:spacing w:val="-14"/>
        </w:rPr>
        <w:t xml:space="preserve"> </w:t>
      </w:r>
      <w:r>
        <w:t>computing</w:t>
      </w:r>
      <w:r>
        <w:rPr>
          <w:spacing w:val="-9"/>
        </w:rPr>
        <w:t xml:space="preserve"> </w:t>
      </w:r>
      <w:r>
        <w:t>projects</w:t>
      </w:r>
      <w:r>
        <w:rPr>
          <w:spacing w:val="-11"/>
        </w:rPr>
        <w:t xml:space="preserve"> </w:t>
      </w:r>
      <w:r>
        <w:t>before</w:t>
      </w:r>
      <w:r>
        <w:rPr>
          <w:spacing w:val="-14"/>
        </w:rPr>
        <w:t xml:space="preserve"> </w:t>
      </w:r>
      <w:r>
        <w:t>coming</w:t>
      </w:r>
      <w:r>
        <w:rPr>
          <w:spacing w:val="-13"/>
        </w:rPr>
        <w:t xml:space="preserve"> </w:t>
      </w:r>
      <w:r>
        <w:t>up</w:t>
      </w:r>
      <w:r>
        <w:rPr>
          <w:spacing w:val="-13"/>
        </w:rPr>
        <w:t xml:space="preserve"> </w:t>
      </w:r>
      <w:r>
        <w:t>with</w:t>
      </w:r>
      <w:r>
        <w:rPr>
          <w:spacing w:val="-13"/>
        </w:rPr>
        <w:t xml:space="preserve"> </w:t>
      </w:r>
      <w:r>
        <w:t>this</w:t>
      </w:r>
      <w:r>
        <w:rPr>
          <w:spacing w:val="-11"/>
        </w:rPr>
        <w:t xml:space="preserve"> </w:t>
      </w:r>
      <w:r>
        <w:t>idea.</w:t>
      </w:r>
      <w:r>
        <w:rPr>
          <w:spacing w:val="-13"/>
        </w:rPr>
        <w:t xml:space="preserve"> </w:t>
      </w:r>
      <w:r>
        <w:t>They had</w:t>
      </w:r>
      <w:r>
        <w:rPr>
          <w:spacing w:val="-12"/>
        </w:rPr>
        <w:t xml:space="preserve"> </w:t>
      </w:r>
      <w:r>
        <w:t>an</w:t>
      </w:r>
      <w:r>
        <w:rPr>
          <w:spacing w:val="-15"/>
        </w:rPr>
        <w:t xml:space="preserve"> </w:t>
      </w:r>
      <w:r>
        <w:t>AI-driven</w:t>
      </w:r>
      <w:r>
        <w:rPr>
          <w:spacing w:val="-4"/>
        </w:rPr>
        <w:t xml:space="preserve"> </w:t>
      </w:r>
      <w:r>
        <w:t>attendance</w:t>
      </w:r>
      <w:r>
        <w:rPr>
          <w:spacing w:val="-10"/>
        </w:rPr>
        <w:t xml:space="preserve"> </w:t>
      </w:r>
      <w:r>
        <w:t>management</w:t>
      </w:r>
      <w:r>
        <w:rPr>
          <w:spacing w:val="-5"/>
        </w:rPr>
        <w:t xml:space="preserve"> </w:t>
      </w:r>
      <w:r>
        <w:t>platform,</w:t>
      </w:r>
      <w:r>
        <w:rPr>
          <w:spacing w:val="-3"/>
        </w:rPr>
        <w:t xml:space="preserve"> </w:t>
      </w:r>
      <w:r>
        <w:t>a</w:t>
      </w:r>
      <w:r>
        <w:rPr>
          <w:spacing w:val="-5"/>
        </w:rPr>
        <w:t xml:space="preserve"> </w:t>
      </w:r>
      <w:r>
        <w:t>smart</w:t>
      </w:r>
      <w:r>
        <w:rPr>
          <w:spacing w:val="-5"/>
        </w:rPr>
        <w:t xml:space="preserve"> </w:t>
      </w:r>
      <w:r>
        <w:t>library</w:t>
      </w:r>
      <w:r>
        <w:rPr>
          <w:spacing w:val="-4"/>
        </w:rPr>
        <w:t xml:space="preserve"> </w:t>
      </w:r>
      <w:r>
        <w:t>management</w:t>
      </w:r>
      <w:r>
        <w:rPr>
          <w:spacing w:val="-10"/>
        </w:rPr>
        <w:t xml:space="preserve"> </w:t>
      </w:r>
      <w:r>
        <w:t>platform,</w:t>
      </w:r>
      <w:r>
        <w:rPr>
          <w:spacing w:val="-9"/>
        </w:rPr>
        <w:t xml:space="preserve"> </w:t>
      </w:r>
      <w:r>
        <w:t>a</w:t>
      </w:r>
      <w:r>
        <w:rPr>
          <w:spacing w:val="-5"/>
        </w:rPr>
        <w:t xml:space="preserve"> </w:t>
      </w:r>
      <w:r>
        <w:t>smart student</w:t>
      </w:r>
      <w:r>
        <w:rPr>
          <w:spacing w:val="-15"/>
        </w:rPr>
        <w:t xml:space="preserve"> </w:t>
      </w:r>
      <w:r>
        <w:t>performance</w:t>
      </w:r>
      <w:r>
        <w:rPr>
          <w:spacing w:val="-15"/>
        </w:rPr>
        <w:t xml:space="preserve"> </w:t>
      </w:r>
      <w:r>
        <w:t>prediction</w:t>
      </w:r>
      <w:r>
        <w:rPr>
          <w:spacing w:val="-15"/>
        </w:rPr>
        <w:t xml:space="preserve"> </w:t>
      </w:r>
      <w:r>
        <w:t>platform,</w:t>
      </w:r>
      <w:r>
        <w:rPr>
          <w:spacing w:val="-15"/>
        </w:rPr>
        <w:t xml:space="preserve"> </w:t>
      </w:r>
      <w:r>
        <w:t>a</w:t>
      </w:r>
      <w:r>
        <w:rPr>
          <w:spacing w:val="-15"/>
        </w:rPr>
        <w:t xml:space="preserve"> </w:t>
      </w:r>
      <w:r>
        <w:t>cybersecurity</w:t>
      </w:r>
      <w:r>
        <w:rPr>
          <w:spacing w:val="-15"/>
        </w:rPr>
        <w:t xml:space="preserve"> </w:t>
      </w:r>
      <w:r>
        <w:t>surveillance</w:t>
      </w:r>
      <w:r>
        <w:rPr>
          <w:spacing w:val="-15"/>
        </w:rPr>
        <w:t xml:space="preserve"> </w:t>
      </w:r>
      <w:r>
        <w:t>platform</w:t>
      </w:r>
      <w:r>
        <w:rPr>
          <w:spacing w:val="-15"/>
        </w:rPr>
        <w:t xml:space="preserve"> </w:t>
      </w:r>
      <w:r>
        <w:t>and</w:t>
      </w:r>
      <w:r>
        <w:rPr>
          <w:spacing w:val="-15"/>
        </w:rPr>
        <w:t xml:space="preserve"> </w:t>
      </w:r>
      <w:r>
        <w:t>an</w:t>
      </w:r>
      <w:r>
        <w:rPr>
          <w:spacing w:val="-15"/>
        </w:rPr>
        <w:t xml:space="preserve"> </w:t>
      </w:r>
      <w:r>
        <w:t>autonomous campus</w:t>
      </w:r>
      <w:r>
        <w:rPr>
          <w:spacing w:val="-13"/>
        </w:rPr>
        <w:t xml:space="preserve"> </w:t>
      </w:r>
      <w:r>
        <w:t>navigation</w:t>
      </w:r>
      <w:r>
        <w:rPr>
          <w:spacing w:val="-15"/>
        </w:rPr>
        <w:t xml:space="preserve"> </w:t>
      </w:r>
      <w:r>
        <w:t>platform</w:t>
      </w:r>
      <w:r>
        <w:rPr>
          <w:spacing w:val="-15"/>
        </w:rPr>
        <w:t xml:space="preserve"> </w:t>
      </w:r>
      <w:r>
        <w:t>(Bhat,</w:t>
      </w:r>
      <w:r>
        <w:rPr>
          <w:spacing w:val="-15"/>
        </w:rPr>
        <w:t xml:space="preserve"> </w:t>
      </w:r>
      <w:r>
        <w:t>2023).</w:t>
      </w:r>
      <w:r>
        <w:rPr>
          <w:spacing w:val="-11"/>
        </w:rPr>
        <w:t xml:space="preserve"> </w:t>
      </w:r>
      <w:r>
        <w:t>Both</w:t>
      </w:r>
      <w:r>
        <w:rPr>
          <w:spacing w:val="-15"/>
        </w:rPr>
        <w:t xml:space="preserve"> </w:t>
      </w:r>
      <w:r>
        <w:t>notions</w:t>
      </w:r>
      <w:r>
        <w:rPr>
          <w:spacing w:val="-13"/>
        </w:rPr>
        <w:t xml:space="preserve"> </w:t>
      </w:r>
      <w:r>
        <w:t>deal</w:t>
      </w:r>
      <w:r>
        <w:rPr>
          <w:spacing w:val="-15"/>
        </w:rPr>
        <w:t xml:space="preserve"> </w:t>
      </w:r>
      <w:r>
        <w:t>with</w:t>
      </w:r>
      <w:r>
        <w:rPr>
          <w:spacing w:val="-15"/>
        </w:rPr>
        <w:t xml:space="preserve"> </w:t>
      </w:r>
      <w:r>
        <w:t>real-life</w:t>
      </w:r>
      <w:r>
        <w:rPr>
          <w:spacing w:val="-11"/>
        </w:rPr>
        <w:t xml:space="preserve"> </w:t>
      </w:r>
      <w:r>
        <w:t>issues</w:t>
      </w:r>
      <w:r>
        <w:rPr>
          <w:spacing w:val="-13"/>
        </w:rPr>
        <w:t xml:space="preserve"> </w:t>
      </w:r>
      <w:r>
        <w:t>of</w:t>
      </w:r>
      <w:r>
        <w:rPr>
          <w:spacing w:val="-14"/>
        </w:rPr>
        <w:t xml:space="preserve"> </w:t>
      </w:r>
      <w:r>
        <w:t>the</w:t>
      </w:r>
      <w:r>
        <w:rPr>
          <w:spacing w:val="-15"/>
        </w:rPr>
        <w:t xml:space="preserve"> </w:t>
      </w:r>
      <w:r>
        <w:t>educational setting</w:t>
      </w:r>
      <w:r>
        <w:rPr>
          <w:spacing w:val="-8"/>
        </w:rPr>
        <w:t xml:space="preserve"> </w:t>
      </w:r>
      <w:r>
        <w:t>and</w:t>
      </w:r>
      <w:r>
        <w:rPr>
          <w:spacing w:val="-13"/>
        </w:rPr>
        <w:t xml:space="preserve"> </w:t>
      </w:r>
      <w:r>
        <w:t>show</w:t>
      </w:r>
      <w:r>
        <w:rPr>
          <w:spacing w:val="-11"/>
        </w:rPr>
        <w:t xml:space="preserve"> </w:t>
      </w:r>
      <w:r>
        <w:t>the</w:t>
      </w:r>
      <w:r>
        <w:rPr>
          <w:spacing w:val="-14"/>
        </w:rPr>
        <w:t xml:space="preserve"> </w:t>
      </w:r>
      <w:r>
        <w:t>various</w:t>
      </w:r>
      <w:r>
        <w:rPr>
          <w:spacing w:val="-11"/>
        </w:rPr>
        <w:t xml:space="preserve"> </w:t>
      </w:r>
      <w:r>
        <w:t>possibilities</w:t>
      </w:r>
      <w:r>
        <w:rPr>
          <w:spacing w:val="-11"/>
        </w:rPr>
        <w:t xml:space="preserve"> </w:t>
      </w:r>
      <w:r>
        <w:t>of</w:t>
      </w:r>
      <w:r>
        <w:rPr>
          <w:spacing w:val="-12"/>
        </w:rPr>
        <w:t xml:space="preserve"> </w:t>
      </w:r>
      <w:r>
        <w:t>the</w:t>
      </w:r>
      <w:r>
        <w:rPr>
          <w:spacing w:val="-14"/>
        </w:rPr>
        <w:t xml:space="preserve"> </w:t>
      </w:r>
      <w:r>
        <w:t>different</w:t>
      </w:r>
      <w:r>
        <w:rPr>
          <w:spacing w:val="-14"/>
        </w:rPr>
        <w:t xml:space="preserve"> </w:t>
      </w:r>
      <w:r>
        <w:t>opportunities</w:t>
      </w:r>
      <w:r>
        <w:rPr>
          <w:spacing w:val="-11"/>
        </w:rPr>
        <w:t xml:space="preserve"> </w:t>
      </w:r>
      <w:r>
        <w:t>that</w:t>
      </w:r>
      <w:r>
        <w:rPr>
          <w:spacing w:val="-9"/>
        </w:rPr>
        <w:t xml:space="preserve"> </w:t>
      </w:r>
      <w:r>
        <w:t>can</w:t>
      </w:r>
      <w:r>
        <w:rPr>
          <w:spacing w:val="-8"/>
        </w:rPr>
        <w:t xml:space="preserve"> </w:t>
      </w:r>
      <w:r>
        <w:t>be</w:t>
      </w:r>
      <w:r>
        <w:rPr>
          <w:spacing w:val="-14"/>
        </w:rPr>
        <w:t xml:space="preserve"> </w:t>
      </w:r>
      <w:r>
        <w:t>offered</w:t>
      </w:r>
      <w:r>
        <w:rPr>
          <w:spacing w:val="-13"/>
        </w:rPr>
        <w:t xml:space="preserve"> </w:t>
      </w:r>
      <w:r>
        <w:t>by</w:t>
      </w:r>
      <w:r>
        <w:rPr>
          <w:spacing w:val="-13"/>
        </w:rPr>
        <w:t xml:space="preserve"> </w:t>
      </w:r>
      <w:r>
        <w:t>using computing technologies.</w:t>
      </w:r>
    </w:p>
    <w:p w14:paraId="7190E75F" w14:textId="77777777" w:rsidR="00BC7793" w:rsidRDefault="00000000">
      <w:pPr>
        <w:pStyle w:val="BodyText"/>
        <w:spacing w:before="119" w:line="360" w:lineRule="auto"/>
        <w:ind w:right="358"/>
        <w:jc w:val="both"/>
      </w:pPr>
      <w:r>
        <w:t>The chosen project aims at enhancing the effectiveness of the helpdesk operation through the implementation of artificial intelligence in the process of managing the tickets. When using traditional</w:t>
      </w:r>
      <w:r>
        <w:rPr>
          <w:spacing w:val="-15"/>
        </w:rPr>
        <w:t xml:space="preserve"> </w:t>
      </w:r>
      <w:r>
        <w:t>helpdesk</w:t>
      </w:r>
      <w:r>
        <w:rPr>
          <w:spacing w:val="-15"/>
        </w:rPr>
        <w:t xml:space="preserve"> </w:t>
      </w:r>
      <w:r>
        <w:t>systems,</w:t>
      </w:r>
      <w:r>
        <w:rPr>
          <w:spacing w:val="-15"/>
        </w:rPr>
        <w:t xml:space="preserve"> </w:t>
      </w:r>
      <w:r>
        <w:t>the</w:t>
      </w:r>
      <w:r>
        <w:rPr>
          <w:spacing w:val="-15"/>
        </w:rPr>
        <w:t xml:space="preserve"> </w:t>
      </w:r>
      <w:proofErr w:type="spellStart"/>
      <w:r>
        <w:t>categorisation</w:t>
      </w:r>
      <w:proofErr w:type="spellEnd"/>
      <w:r>
        <w:rPr>
          <w:spacing w:val="-15"/>
        </w:rPr>
        <w:t xml:space="preserve"> </w:t>
      </w:r>
      <w:r>
        <w:t>and</w:t>
      </w:r>
      <w:r>
        <w:rPr>
          <w:spacing w:val="-15"/>
        </w:rPr>
        <w:t xml:space="preserve"> </w:t>
      </w:r>
      <w:r>
        <w:t>allocation</w:t>
      </w:r>
      <w:r>
        <w:rPr>
          <w:spacing w:val="-15"/>
        </w:rPr>
        <w:t xml:space="preserve"> </w:t>
      </w:r>
      <w:r>
        <w:t>of</w:t>
      </w:r>
      <w:r>
        <w:rPr>
          <w:spacing w:val="-15"/>
        </w:rPr>
        <w:t xml:space="preserve"> </w:t>
      </w:r>
      <w:r>
        <w:t>tickets</w:t>
      </w:r>
      <w:r>
        <w:rPr>
          <w:spacing w:val="-15"/>
        </w:rPr>
        <w:t xml:space="preserve"> </w:t>
      </w:r>
      <w:r>
        <w:t>is</w:t>
      </w:r>
      <w:r>
        <w:rPr>
          <w:spacing w:val="-15"/>
        </w:rPr>
        <w:t xml:space="preserve"> </w:t>
      </w:r>
      <w:r>
        <w:t>highly</w:t>
      </w:r>
      <w:r>
        <w:rPr>
          <w:spacing w:val="-15"/>
        </w:rPr>
        <w:t xml:space="preserve"> </w:t>
      </w:r>
      <w:r>
        <w:t>manual,</w:t>
      </w:r>
      <w:r>
        <w:rPr>
          <w:spacing w:val="-15"/>
        </w:rPr>
        <w:t xml:space="preserve"> </w:t>
      </w:r>
      <w:r>
        <w:t>resulting in</w:t>
      </w:r>
      <w:r>
        <w:rPr>
          <w:spacing w:val="-6"/>
        </w:rPr>
        <w:t xml:space="preserve"> </w:t>
      </w:r>
      <w:r>
        <w:t>delay,</w:t>
      </w:r>
      <w:r>
        <w:rPr>
          <w:spacing w:val="-5"/>
        </w:rPr>
        <w:t xml:space="preserve"> </w:t>
      </w:r>
      <w:r>
        <w:t>fluctuation</w:t>
      </w:r>
      <w:r>
        <w:rPr>
          <w:spacing w:val="-5"/>
        </w:rPr>
        <w:t xml:space="preserve"> </w:t>
      </w:r>
      <w:r>
        <w:t>of</w:t>
      </w:r>
      <w:r>
        <w:rPr>
          <w:spacing w:val="-1"/>
        </w:rPr>
        <w:t xml:space="preserve"> </w:t>
      </w:r>
      <w:r>
        <w:t>assigning</w:t>
      </w:r>
      <w:r>
        <w:rPr>
          <w:spacing w:val="-3"/>
        </w:rPr>
        <w:t xml:space="preserve"> </w:t>
      </w:r>
      <w:r>
        <w:t>high</w:t>
      </w:r>
      <w:r>
        <w:rPr>
          <w:spacing w:val="-6"/>
        </w:rPr>
        <w:t xml:space="preserve"> </w:t>
      </w:r>
      <w:r>
        <w:t>priority</w:t>
      </w:r>
      <w:r>
        <w:rPr>
          <w:spacing w:val="-5"/>
        </w:rPr>
        <w:t xml:space="preserve"> </w:t>
      </w:r>
      <w:r>
        <w:t>and</w:t>
      </w:r>
      <w:r>
        <w:rPr>
          <w:spacing w:val="-1"/>
        </w:rPr>
        <w:t xml:space="preserve"> </w:t>
      </w:r>
      <w:r>
        <w:t>excessive</w:t>
      </w:r>
      <w:r>
        <w:rPr>
          <w:spacing w:val="-7"/>
        </w:rPr>
        <w:t xml:space="preserve"> </w:t>
      </w:r>
      <w:r>
        <w:t>IT</w:t>
      </w:r>
      <w:r>
        <w:rPr>
          <w:spacing w:val="-11"/>
        </w:rPr>
        <w:t xml:space="preserve"> </w:t>
      </w:r>
      <w:r>
        <w:t>support</w:t>
      </w:r>
      <w:r>
        <w:rPr>
          <w:spacing w:val="-7"/>
        </w:rPr>
        <w:t xml:space="preserve"> </w:t>
      </w:r>
      <w:r>
        <w:t>loads</w:t>
      </w:r>
      <w:r>
        <w:rPr>
          <w:spacing w:val="-4"/>
        </w:rPr>
        <w:t xml:space="preserve"> </w:t>
      </w:r>
      <w:r>
        <w:t>(</w:t>
      </w:r>
      <w:proofErr w:type="spellStart"/>
      <w:r>
        <w:t>Hemaswathi</w:t>
      </w:r>
      <w:proofErr w:type="spellEnd"/>
      <w:r>
        <w:t xml:space="preserve"> </w:t>
      </w:r>
      <w:r>
        <w:rPr>
          <w:i/>
        </w:rPr>
        <w:t>et</w:t>
      </w:r>
      <w:r>
        <w:rPr>
          <w:i/>
          <w:spacing w:val="-7"/>
        </w:rPr>
        <w:t xml:space="preserve"> </w:t>
      </w:r>
      <w:r>
        <w:rPr>
          <w:i/>
        </w:rPr>
        <w:t xml:space="preserve">al., </w:t>
      </w:r>
      <w:r>
        <w:t xml:space="preserve">2026). These problems decrease the efficiency of operations and have a negative impact on user </w:t>
      </w:r>
      <w:r>
        <w:rPr>
          <w:spacing w:val="-2"/>
        </w:rPr>
        <w:t>satisfaction.</w:t>
      </w:r>
    </w:p>
    <w:p w14:paraId="5F0919E3" w14:textId="77777777" w:rsidR="00BC7793" w:rsidRDefault="00000000">
      <w:pPr>
        <w:pStyle w:val="BodyText"/>
        <w:spacing w:before="122" w:line="360" w:lineRule="auto"/>
        <w:ind w:right="358"/>
        <w:jc w:val="both"/>
      </w:pPr>
      <w:r>
        <w:t>The</w:t>
      </w:r>
      <w:r>
        <w:rPr>
          <w:spacing w:val="-1"/>
        </w:rPr>
        <w:t xml:space="preserve"> </w:t>
      </w:r>
      <w:r>
        <w:t>proposed system</w:t>
      </w:r>
      <w:r>
        <w:rPr>
          <w:spacing w:val="-1"/>
        </w:rPr>
        <w:t xml:space="preserve"> </w:t>
      </w:r>
      <w:r>
        <w:t>has been innovated by coming up with some</w:t>
      </w:r>
      <w:r>
        <w:rPr>
          <w:spacing w:val="-1"/>
        </w:rPr>
        <w:t xml:space="preserve"> </w:t>
      </w:r>
      <w:r>
        <w:t>key features of the</w:t>
      </w:r>
      <w:r>
        <w:rPr>
          <w:spacing w:val="-1"/>
        </w:rPr>
        <w:t xml:space="preserve"> </w:t>
      </w:r>
      <w:r>
        <w:t>mind map. Some</w:t>
      </w:r>
      <w:r>
        <w:rPr>
          <w:spacing w:val="-4"/>
        </w:rPr>
        <w:t xml:space="preserve"> </w:t>
      </w:r>
      <w:r>
        <w:t>of</w:t>
      </w:r>
      <w:r>
        <w:rPr>
          <w:spacing w:val="-2"/>
        </w:rPr>
        <w:t xml:space="preserve"> </w:t>
      </w:r>
      <w:r>
        <w:t>the artificial</w:t>
      </w:r>
      <w:r>
        <w:rPr>
          <w:spacing w:val="-4"/>
        </w:rPr>
        <w:t xml:space="preserve"> </w:t>
      </w:r>
      <w:r>
        <w:t>intelligence</w:t>
      </w:r>
      <w:r>
        <w:rPr>
          <w:spacing w:val="-4"/>
        </w:rPr>
        <w:t xml:space="preserve"> </w:t>
      </w:r>
      <w:r>
        <w:t>technologies</w:t>
      </w:r>
      <w:r>
        <w:rPr>
          <w:spacing w:val="-1"/>
        </w:rPr>
        <w:t xml:space="preserve"> </w:t>
      </w:r>
      <w:r>
        <w:t>that</w:t>
      </w:r>
      <w:r>
        <w:rPr>
          <w:spacing w:val="-4"/>
        </w:rPr>
        <w:t xml:space="preserve"> </w:t>
      </w:r>
      <w:r>
        <w:t>enable</w:t>
      </w:r>
      <w:r>
        <w:rPr>
          <w:spacing w:val="-4"/>
        </w:rPr>
        <w:t xml:space="preserve"> </w:t>
      </w:r>
      <w:r>
        <w:t>the</w:t>
      </w:r>
      <w:r>
        <w:rPr>
          <w:spacing w:val="-4"/>
        </w:rPr>
        <w:t xml:space="preserve"> </w:t>
      </w:r>
      <w:r>
        <w:t>system to</w:t>
      </w:r>
      <w:r>
        <w:rPr>
          <w:spacing w:val="-2"/>
        </w:rPr>
        <w:t xml:space="preserve"> </w:t>
      </w:r>
      <w:r>
        <w:t>respond</w:t>
      </w:r>
      <w:r>
        <w:rPr>
          <w:spacing w:val="-2"/>
        </w:rPr>
        <w:t xml:space="preserve"> </w:t>
      </w:r>
      <w:r>
        <w:t>to</w:t>
      </w:r>
      <w:r>
        <w:rPr>
          <w:spacing w:val="-2"/>
        </w:rPr>
        <w:t xml:space="preserve"> </w:t>
      </w:r>
      <w:r>
        <w:t>user</w:t>
      </w:r>
      <w:r>
        <w:rPr>
          <w:spacing w:val="-2"/>
        </w:rPr>
        <w:t xml:space="preserve"> </w:t>
      </w:r>
      <w:proofErr w:type="gramStart"/>
      <w:r>
        <w:t>requests,</w:t>
      </w:r>
      <w:proofErr w:type="gramEnd"/>
      <w:r>
        <w:t xml:space="preserve"> automatically</w:t>
      </w:r>
      <w:r>
        <w:rPr>
          <w:spacing w:val="-11"/>
        </w:rPr>
        <w:t xml:space="preserve"> </w:t>
      </w:r>
      <w:r>
        <w:t>categorize</w:t>
      </w:r>
      <w:r>
        <w:rPr>
          <w:spacing w:val="-12"/>
        </w:rPr>
        <w:t xml:space="preserve"> </w:t>
      </w:r>
      <w:r>
        <w:t>support</w:t>
      </w:r>
      <w:r>
        <w:rPr>
          <w:spacing w:val="-12"/>
        </w:rPr>
        <w:t xml:space="preserve"> </w:t>
      </w:r>
      <w:r>
        <w:t>tickets,</w:t>
      </w:r>
      <w:r>
        <w:rPr>
          <w:spacing w:val="-11"/>
        </w:rPr>
        <w:t xml:space="preserve"> </w:t>
      </w:r>
      <w:r>
        <w:t>approximate</w:t>
      </w:r>
      <w:r>
        <w:rPr>
          <w:spacing w:val="-7"/>
        </w:rPr>
        <w:t xml:space="preserve"> </w:t>
      </w:r>
      <w:r>
        <w:t>the</w:t>
      </w:r>
      <w:r>
        <w:rPr>
          <w:spacing w:val="-12"/>
        </w:rPr>
        <w:t xml:space="preserve"> </w:t>
      </w:r>
      <w:r>
        <w:t>level</w:t>
      </w:r>
      <w:r>
        <w:rPr>
          <w:spacing w:val="-12"/>
        </w:rPr>
        <w:t xml:space="preserve"> </w:t>
      </w:r>
      <w:r>
        <w:t>of</w:t>
      </w:r>
      <w:r>
        <w:rPr>
          <w:spacing w:val="-10"/>
        </w:rPr>
        <w:t xml:space="preserve"> </w:t>
      </w:r>
      <w:r>
        <w:t>priority</w:t>
      </w:r>
      <w:r>
        <w:rPr>
          <w:spacing w:val="-11"/>
        </w:rPr>
        <w:t xml:space="preserve"> </w:t>
      </w:r>
      <w:r>
        <w:t>and</w:t>
      </w:r>
      <w:r>
        <w:rPr>
          <w:spacing w:val="-11"/>
        </w:rPr>
        <w:t xml:space="preserve"> </w:t>
      </w:r>
      <w:r>
        <w:t>propose</w:t>
      </w:r>
      <w:r>
        <w:rPr>
          <w:spacing w:val="-12"/>
        </w:rPr>
        <w:t xml:space="preserve"> </w:t>
      </w:r>
      <w:r>
        <w:t>appropriate solutions include machine learning and natural language processing. An in-built artificial intelligence</w:t>
      </w:r>
      <w:r>
        <w:rPr>
          <w:spacing w:val="-6"/>
        </w:rPr>
        <w:t xml:space="preserve"> </w:t>
      </w:r>
      <w:r>
        <w:t>chatbot</w:t>
      </w:r>
      <w:r>
        <w:rPr>
          <w:spacing w:val="-1"/>
        </w:rPr>
        <w:t xml:space="preserve"> </w:t>
      </w:r>
      <w:r>
        <w:t>will</w:t>
      </w:r>
      <w:r>
        <w:rPr>
          <w:spacing w:val="-1"/>
        </w:rPr>
        <w:t xml:space="preserve"> </w:t>
      </w:r>
      <w:r>
        <w:t>answer</w:t>
      </w:r>
      <w:r>
        <w:rPr>
          <w:spacing w:val="-4"/>
        </w:rPr>
        <w:t xml:space="preserve"> </w:t>
      </w:r>
      <w:r>
        <w:t>the most</w:t>
      </w:r>
      <w:r>
        <w:rPr>
          <w:spacing w:val="-6"/>
        </w:rPr>
        <w:t xml:space="preserve"> </w:t>
      </w:r>
      <w:r>
        <w:t>used questions</w:t>
      </w:r>
      <w:r>
        <w:rPr>
          <w:spacing w:val="-3"/>
        </w:rPr>
        <w:t xml:space="preserve"> </w:t>
      </w:r>
      <w:r>
        <w:t>immediately</w:t>
      </w:r>
      <w:r>
        <w:rPr>
          <w:spacing w:val="-4"/>
        </w:rPr>
        <w:t xml:space="preserve"> </w:t>
      </w:r>
      <w:r>
        <w:t>and auto-ticket</w:t>
      </w:r>
      <w:r>
        <w:rPr>
          <w:spacing w:val="-6"/>
        </w:rPr>
        <w:t xml:space="preserve"> </w:t>
      </w:r>
      <w:r>
        <w:t>routing</w:t>
      </w:r>
      <w:r>
        <w:rPr>
          <w:spacing w:val="-4"/>
        </w:rPr>
        <w:t xml:space="preserve"> </w:t>
      </w:r>
      <w:r>
        <w:t>will ensure</w:t>
      </w:r>
      <w:r>
        <w:rPr>
          <w:spacing w:val="22"/>
        </w:rPr>
        <w:t xml:space="preserve"> </w:t>
      </w:r>
      <w:r>
        <w:t>that</w:t>
      </w:r>
      <w:r>
        <w:rPr>
          <w:spacing w:val="22"/>
        </w:rPr>
        <w:t xml:space="preserve"> </w:t>
      </w:r>
      <w:r>
        <w:t>the</w:t>
      </w:r>
      <w:r>
        <w:rPr>
          <w:spacing w:val="22"/>
        </w:rPr>
        <w:t xml:space="preserve"> </w:t>
      </w:r>
      <w:r>
        <w:t>request</w:t>
      </w:r>
      <w:r>
        <w:rPr>
          <w:spacing w:val="22"/>
        </w:rPr>
        <w:t xml:space="preserve"> </w:t>
      </w:r>
      <w:r>
        <w:t>will</w:t>
      </w:r>
      <w:r>
        <w:rPr>
          <w:spacing w:val="22"/>
        </w:rPr>
        <w:t xml:space="preserve"> </w:t>
      </w:r>
      <w:r>
        <w:t>be</w:t>
      </w:r>
      <w:r>
        <w:rPr>
          <w:spacing w:val="22"/>
        </w:rPr>
        <w:t xml:space="preserve"> </w:t>
      </w:r>
      <w:r>
        <w:t>forwarded</w:t>
      </w:r>
      <w:r>
        <w:rPr>
          <w:spacing w:val="28"/>
        </w:rPr>
        <w:t xml:space="preserve"> </w:t>
      </w:r>
      <w:r>
        <w:t>to</w:t>
      </w:r>
      <w:r>
        <w:rPr>
          <w:spacing w:val="28"/>
        </w:rPr>
        <w:t xml:space="preserve"> </w:t>
      </w:r>
      <w:r>
        <w:t>the</w:t>
      </w:r>
      <w:r>
        <w:rPr>
          <w:spacing w:val="26"/>
        </w:rPr>
        <w:t xml:space="preserve"> </w:t>
      </w:r>
      <w:r>
        <w:t>right</w:t>
      </w:r>
      <w:r>
        <w:rPr>
          <w:spacing w:val="22"/>
        </w:rPr>
        <w:t xml:space="preserve"> </w:t>
      </w:r>
      <w:r>
        <w:t>support</w:t>
      </w:r>
      <w:r>
        <w:rPr>
          <w:spacing w:val="22"/>
        </w:rPr>
        <w:t xml:space="preserve"> </w:t>
      </w:r>
      <w:r>
        <w:t>personnel</w:t>
      </w:r>
      <w:r>
        <w:rPr>
          <w:spacing w:val="22"/>
        </w:rPr>
        <w:t xml:space="preserve"> </w:t>
      </w:r>
      <w:r>
        <w:t>with</w:t>
      </w:r>
      <w:r>
        <w:rPr>
          <w:spacing w:val="23"/>
        </w:rPr>
        <w:t xml:space="preserve"> </w:t>
      </w:r>
      <w:r>
        <w:t>no</w:t>
      </w:r>
      <w:r>
        <w:rPr>
          <w:spacing w:val="28"/>
        </w:rPr>
        <w:t xml:space="preserve"> </w:t>
      </w:r>
      <w:r>
        <w:t>delays.</w:t>
      </w:r>
      <w:r>
        <w:rPr>
          <w:spacing w:val="23"/>
        </w:rPr>
        <w:t xml:space="preserve"> </w:t>
      </w:r>
      <w:r>
        <w:t>These</w:t>
      </w:r>
    </w:p>
    <w:p w14:paraId="7B33111F" w14:textId="77777777" w:rsidR="00BC7793" w:rsidRDefault="00BC7793">
      <w:pPr>
        <w:pStyle w:val="BodyText"/>
        <w:spacing w:line="360" w:lineRule="auto"/>
        <w:jc w:val="both"/>
        <w:sectPr w:rsidR="00BC7793">
          <w:pgSz w:w="12240" w:h="15840"/>
          <w:pgMar w:top="1380" w:right="1080" w:bottom="1200" w:left="1080" w:header="0" w:footer="1014" w:gutter="0"/>
          <w:pgBorders w:offsetFrom="page">
            <w:top w:val="single" w:sz="4" w:space="24" w:color="000000"/>
            <w:left w:val="single" w:sz="4" w:space="24" w:color="000000"/>
            <w:bottom w:val="single" w:sz="4" w:space="24" w:color="000000"/>
            <w:right w:val="single" w:sz="4" w:space="24" w:color="000000"/>
          </w:pgBorders>
          <w:cols w:space="720"/>
        </w:sectPr>
      </w:pPr>
    </w:p>
    <w:p w14:paraId="7124D589" w14:textId="77777777" w:rsidR="00BC7793" w:rsidRDefault="00000000">
      <w:pPr>
        <w:pStyle w:val="BodyText"/>
        <w:spacing w:before="61" w:line="360" w:lineRule="auto"/>
        <w:ind w:right="363"/>
        <w:jc w:val="both"/>
      </w:pPr>
      <w:r>
        <w:lastRenderedPageBreak/>
        <w:t>characteristics</w:t>
      </w:r>
      <w:r>
        <w:rPr>
          <w:spacing w:val="-15"/>
        </w:rPr>
        <w:t xml:space="preserve"> </w:t>
      </w:r>
      <w:r>
        <w:t>minimize</w:t>
      </w:r>
      <w:r>
        <w:rPr>
          <w:spacing w:val="-15"/>
        </w:rPr>
        <w:t xml:space="preserve"> </w:t>
      </w:r>
      <w:r>
        <w:t>human</w:t>
      </w:r>
      <w:r>
        <w:rPr>
          <w:spacing w:val="-15"/>
        </w:rPr>
        <w:t xml:space="preserve"> </w:t>
      </w:r>
      <w:r>
        <w:t>involvement</w:t>
      </w:r>
      <w:r>
        <w:rPr>
          <w:spacing w:val="-15"/>
        </w:rPr>
        <w:t xml:space="preserve"> </w:t>
      </w:r>
      <w:r>
        <w:t>and</w:t>
      </w:r>
      <w:r>
        <w:rPr>
          <w:spacing w:val="-15"/>
        </w:rPr>
        <w:t xml:space="preserve"> </w:t>
      </w:r>
      <w:r>
        <w:t>establish</w:t>
      </w:r>
      <w:r>
        <w:rPr>
          <w:spacing w:val="-15"/>
        </w:rPr>
        <w:t xml:space="preserve"> </w:t>
      </w:r>
      <w:r>
        <w:t>a</w:t>
      </w:r>
      <w:r>
        <w:rPr>
          <w:spacing w:val="-15"/>
        </w:rPr>
        <w:t xml:space="preserve"> </w:t>
      </w:r>
      <w:r>
        <w:t>more</w:t>
      </w:r>
      <w:r>
        <w:rPr>
          <w:spacing w:val="-15"/>
        </w:rPr>
        <w:t xml:space="preserve"> </w:t>
      </w:r>
      <w:r>
        <w:t>effective</w:t>
      </w:r>
      <w:r>
        <w:rPr>
          <w:spacing w:val="-15"/>
        </w:rPr>
        <w:t xml:space="preserve"> </w:t>
      </w:r>
      <w:r>
        <w:t>support</w:t>
      </w:r>
      <w:r>
        <w:rPr>
          <w:spacing w:val="-15"/>
        </w:rPr>
        <w:t xml:space="preserve"> </w:t>
      </w:r>
      <w:r>
        <w:t>platform</w:t>
      </w:r>
      <w:r>
        <w:rPr>
          <w:spacing w:val="-15"/>
        </w:rPr>
        <w:t xml:space="preserve"> </w:t>
      </w:r>
      <w:r>
        <w:t>(Jain, Gupta and Neha, 2024). The mind map has several stakeholder groups represented such as students, lecturers, administrative staff and IT support teams.</w:t>
      </w:r>
      <w:r>
        <w:rPr>
          <w:spacing w:val="-3"/>
        </w:rPr>
        <w:t xml:space="preserve"> </w:t>
      </w:r>
      <w:r>
        <w:t>All groups communicate with the helpdesk system differently and enjoy better communication, faster resolution of problems and better-quality technical support. The project thus exhibits value to the broader educational community as opposed to a particular group of users.</w:t>
      </w:r>
    </w:p>
    <w:p w14:paraId="2D20CB9A" w14:textId="77777777" w:rsidR="00BC7793" w:rsidRDefault="00000000">
      <w:pPr>
        <w:pStyle w:val="BodyText"/>
        <w:spacing w:before="122" w:line="360" w:lineRule="auto"/>
        <w:ind w:right="360"/>
        <w:jc w:val="both"/>
      </w:pPr>
      <w:r>
        <w:t>The</w:t>
      </w:r>
      <w:r>
        <w:rPr>
          <w:spacing w:val="-10"/>
        </w:rPr>
        <w:t xml:space="preserve"> </w:t>
      </w:r>
      <w:r>
        <w:t>technological</w:t>
      </w:r>
      <w:r>
        <w:rPr>
          <w:spacing w:val="-10"/>
        </w:rPr>
        <w:t xml:space="preserve"> </w:t>
      </w:r>
      <w:r>
        <w:t>section</w:t>
      </w:r>
      <w:r>
        <w:rPr>
          <w:spacing w:val="-9"/>
        </w:rPr>
        <w:t xml:space="preserve"> </w:t>
      </w:r>
      <w:r>
        <w:t>of</w:t>
      </w:r>
      <w:r>
        <w:rPr>
          <w:spacing w:val="-9"/>
        </w:rPr>
        <w:t xml:space="preserve"> </w:t>
      </w:r>
      <w:r>
        <w:t>the</w:t>
      </w:r>
      <w:r>
        <w:rPr>
          <w:spacing w:val="-10"/>
        </w:rPr>
        <w:t xml:space="preserve"> </w:t>
      </w:r>
      <w:r>
        <w:t>mind</w:t>
      </w:r>
      <w:r>
        <w:rPr>
          <w:spacing w:val="-9"/>
        </w:rPr>
        <w:t xml:space="preserve"> </w:t>
      </w:r>
      <w:r>
        <w:t>map</w:t>
      </w:r>
      <w:r>
        <w:rPr>
          <w:spacing w:val="-10"/>
        </w:rPr>
        <w:t xml:space="preserve"> </w:t>
      </w:r>
      <w:r>
        <w:t>brings</w:t>
      </w:r>
      <w:r>
        <w:rPr>
          <w:spacing w:val="-8"/>
        </w:rPr>
        <w:t xml:space="preserve"> </w:t>
      </w:r>
      <w:r>
        <w:t>to</w:t>
      </w:r>
      <w:r>
        <w:rPr>
          <w:spacing w:val="-9"/>
        </w:rPr>
        <w:t xml:space="preserve"> </w:t>
      </w:r>
      <w:r>
        <w:t>focus</w:t>
      </w:r>
      <w:r>
        <w:rPr>
          <w:spacing w:val="-8"/>
        </w:rPr>
        <w:t xml:space="preserve"> </w:t>
      </w:r>
      <w:r>
        <w:t>the</w:t>
      </w:r>
      <w:r>
        <w:rPr>
          <w:spacing w:val="-10"/>
        </w:rPr>
        <w:t xml:space="preserve"> </w:t>
      </w:r>
      <w:r>
        <w:t>practical</w:t>
      </w:r>
      <w:r>
        <w:rPr>
          <w:spacing w:val="-10"/>
        </w:rPr>
        <w:t xml:space="preserve"> </w:t>
      </w:r>
      <w:r>
        <w:t>tools</w:t>
      </w:r>
      <w:r>
        <w:rPr>
          <w:spacing w:val="-8"/>
        </w:rPr>
        <w:t xml:space="preserve"> </w:t>
      </w:r>
      <w:r>
        <w:t>that</w:t>
      </w:r>
      <w:r>
        <w:rPr>
          <w:spacing w:val="-10"/>
        </w:rPr>
        <w:t xml:space="preserve"> </w:t>
      </w:r>
      <w:r>
        <w:t>would</w:t>
      </w:r>
      <w:r>
        <w:rPr>
          <w:spacing w:val="-9"/>
        </w:rPr>
        <w:t xml:space="preserve"> </w:t>
      </w:r>
      <w:r>
        <w:t>be</w:t>
      </w:r>
      <w:r>
        <w:rPr>
          <w:spacing w:val="-10"/>
        </w:rPr>
        <w:t xml:space="preserve"> </w:t>
      </w:r>
      <w:r>
        <w:t>needed to come up with the proposed application. Programming languages, databases, machine learning techniques,</w:t>
      </w:r>
      <w:r>
        <w:rPr>
          <w:spacing w:val="-8"/>
        </w:rPr>
        <w:t xml:space="preserve"> </w:t>
      </w:r>
      <w:r>
        <w:t>and</w:t>
      </w:r>
      <w:r>
        <w:rPr>
          <w:spacing w:val="-8"/>
        </w:rPr>
        <w:t xml:space="preserve"> </w:t>
      </w:r>
      <w:r>
        <w:t>web</w:t>
      </w:r>
      <w:r>
        <w:rPr>
          <w:spacing w:val="-4"/>
        </w:rPr>
        <w:t xml:space="preserve"> </w:t>
      </w:r>
      <w:r>
        <w:t>development</w:t>
      </w:r>
      <w:r>
        <w:rPr>
          <w:spacing w:val="-9"/>
        </w:rPr>
        <w:t xml:space="preserve"> </w:t>
      </w:r>
      <w:r>
        <w:t>technologies</w:t>
      </w:r>
      <w:r>
        <w:rPr>
          <w:spacing w:val="-6"/>
        </w:rPr>
        <w:t xml:space="preserve"> </w:t>
      </w:r>
      <w:r>
        <w:t>are</w:t>
      </w:r>
      <w:r>
        <w:rPr>
          <w:spacing w:val="-9"/>
        </w:rPr>
        <w:t xml:space="preserve"> </w:t>
      </w:r>
      <w:r>
        <w:t>combined</w:t>
      </w:r>
      <w:r>
        <w:rPr>
          <w:spacing w:val="-3"/>
        </w:rPr>
        <w:t xml:space="preserve"> </w:t>
      </w:r>
      <w:r>
        <w:t>to</w:t>
      </w:r>
      <w:r>
        <w:rPr>
          <w:spacing w:val="-8"/>
        </w:rPr>
        <w:t xml:space="preserve"> </w:t>
      </w:r>
      <w:r>
        <w:t>create</w:t>
      </w:r>
      <w:r>
        <w:rPr>
          <w:spacing w:val="-9"/>
        </w:rPr>
        <w:t xml:space="preserve"> </w:t>
      </w:r>
      <w:r>
        <w:t>a</w:t>
      </w:r>
      <w:r>
        <w:rPr>
          <w:spacing w:val="-4"/>
        </w:rPr>
        <w:t xml:space="preserve"> </w:t>
      </w:r>
      <w:r>
        <w:t>smart</w:t>
      </w:r>
      <w:r>
        <w:rPr>
          <w:spacing w:val="-4"/>
        </w:rPr>
        <w:t xml:space="preserve"> </w:t>
      </w:r>
      <w:r>
        <w:t>web-based</w:t>
      </w:r>
      <w:r>
        <w:rPr>
          <w:spacing w:val="-8"/>
        </w:rPr>
        <w:t xml:space="preserve"> </w:t>
      </w:r>
      <w:r>
        <w:t>system, which</w:t>
      </w:r>
      <w:r>
        <w:rPr>
          <w:spacing w:val="-1"/>
        </w:rPr>
        <w:t xml:space="preserve"> </w:t>
      </w:r>
      <w:r>
        <w:t>can</w:t>
      </w:r>
      <w:r>
        <w:rPr>
          <w:spacing w:val="-1"/>
        </w:rPr>
        <w:t xml:space="preserve"> </w:t>
      </w:r>
      <w:r>
        <w:t>be</w:t>
      </w:r>
      <w:r>
        <w:rPr>
          <w:spacing w:val="-2"/>
        </w:rPr>
        <w:t xml:space="preserve"> </w:t>
      </w:r>
      <w:r>
        <w:t>utilized</w:t>
      </w:r>
      <w:r>
        <w:rPr>
          <w:spacing w:val="-1"/>
        </w:rPr>
        <w:t xml:space="preserve"> </w:t>
      </w:r>
      <w:r>
        <w:t>to</w:t>
      </w:r>
      <w:r>
        <w:rPr>
          <w:spacing w:val="-1"/>
        </w:rPr>
        <w:t xml:space="preserve"> </w:t>
      </w:r>
      <w:r>
        <w:t>make</w:t>
      </w:r>
      <w:r>
        <w:rPr>
          <w:spacing w:val="-2"/>
        </w:rPr>
        <w:t xml:space="preserve"> </w:t>
      </w:r>
      <w:r>
        <w:t>automated</w:t>
      </w:r>
      <w:r>
        <w:rPr>
          <w:spacing w:val="-1"/>
        </w:rPr>
        <w:t xml:space="preserve"> </w:t>
      </w:r>
      <w:r>
        <w:t xml:space="preserve">choices (Karimi </w:t>
      </w:r>
      <w:r>
        <w:rPr>
          <w:i/>
        </w:rPr>
        <w:t>et</w:t>
      </w:r>
      <w:r>
        <w:rPr>
          <w:i/>
          <w:spacing w:val="-2"/>
        </w:rPr>
        <w:t xml:space="preserve"> </w:t>
      </w:r>
      <w:r>
        <w:rPr>
          <w:i/>
        </w:rPr>
        <w:t xml:space="preserve">al., </w:t>
      </w:r>
      <w:r>
        <w:t>2024).</w:t>
      </w:r>
      <w:r>
        <w:rPr>
          <w:spacing w:val="-1"/>
        </w:rPr>
        <w:t xml:space="preserve"> </w:t>
      </w:r>
      <w:r>
        <w:t>Other</w:t>
      </w:r>
      <w:r>
        <w:rPr>
          <w:spacing w:val="-1"/>
        </w:rPr>
        <w:t xml:space="preserve"> </w:t>
      </w:r>
      <w:r>
        <w:t>branches recognize likely benefits that include quicker response times, better accuracy, less manual input and better user experience, as well as future growth potential including mobile applications, multilingual support and lifelong learning of AI.</w:t>
      </w:r>
    </w:p>
    <w:p w14:paraId="5E2F9CE6" w14:textId="77777777" w:rsidR="00BC7793" w:rsidRDefault="00000000">
      <w:pPr>
        <w:pStyle w:val="BodyText"/>
        <w:spacing w:before="1"/>
        <w:ind w:left="0"/>
        <w:rPr>
          <w:sz w:val="10"/>
        </w:rPr>
      </w:pPr>
      <w:r>
        <w:rPr>
          <w:noProof/>
          <w:sz w:val="10"/>
        </w:rPr>
        <w:drawing>
          <wp:anchor distT="0" distB="0" distL="0" distR="0" simplePos="0" relativeHeight="487587840" behindDoc="1" locked="0" layoutInCell="1" allowOverlap="1" wp14:anchorId="0EA3F126" wp14:editId="4266E970">
            <wp:simplePos x="0" y="0"/>
            <wp:positionH relativeFrom="page">
              <wp:posOffset>914400</wp:posOffset>
            </wp:positionH>
            <wp:positionV relativeFrom="paragraph">
              <wp:posOffset>89365</wp:posOffset>
            </wp:positionV>
            <wp:extent cx="5987187" cy="2933033"/>
            <wp:effectExtent l="0" t="0" r="0" b="0"/>
            <wp:wrapTopAndBottom/>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stretch>
                      <a:fillRect/>
                    </a:stretch>
                  </pic:blipFill>
                  <pic:spPr>
                    <a:xfrm>
                      <a:off x="0" y="0"/>
                      <a:ext cx="5987187" cy="2933033"/>
                    </a:xfrm>
                    <a:prstGeom prst="rect">
                      <a:avLst/>
                    </a:prstGeom>
                  </pic:spPr>
                </pic:pic>
              </a:graphicData>
            </a:graphic>
          </wp:anchor>
        </w:drawing>
      </w:r>
    </w:p>
    <w:p w14:paraId="63A3081B" w14:textId="77777777" w:rsidR="00BC7793" w:rsidRDefault="00000000">
      <w:pPr>
        <w:pStyle w:val="Heading3"/>
        <w:spacing w:before="240"/>
        <w:ind w:left="550"/>
        <w:jc w:val="left"/>
      </w:pPr>
      <w:r>
        <w:t>Figure</w:t>
      </w:r>
      <w:r>
        <w:rPr>
          <w:spacing w:val="-10"/>
        </w:rPr>
        <w:t xml:space="preserve"> </w:t>
      </w:r>
      <w:r>
        <w:t>1:</w:t>
      </w:r>
      <w:r>
        <w:rPr>
          <w:spacing w:val="-4"/>
        </w:rPr>
        <w:t xml:space="preserve"> </w:t>
      </w:r>
      <w:r>
        <w:t>Mind</w:t>
      </w:r>
      <w:r>
        <w:rPr>
          <w:spacing w:val="-2"/>
        </w:rPr>
        <w:t xml:space="preserve"> </w:t>
      </w:r>
      <w:r>
        <w:t>Map</w:t>
      </w:r>
      <w:r>
        <w:rPr>
          <w:spacing w:val="-3"/>
        </w:rPr>
        <w:t xml:space="preserve"> </w:t>
      </w:r>
      <w:r>
        <w:t>of</w:t>
      </w:r>
      <w:r>
        <w:rPr>
          <w:spacing w:val="-3"/>
        </w:rPr>
        <w:t xml:space="preserve"> </w:t>
      </w:r>
      <w:r>
        <w:t>the</w:t>
      </w:r>
      <w:r>
        <w:rPr>
          <w:spacing w:val="-17"/>
        </w:rPr>
        <w:t xml:space="preserve"> </w:t>
      </w:r>
      <w:r>
        <w:t>AI-Based</w:t>
      </w:r>
      <w:r>
        <w:rPr>
          <w:spacing w:val="-3"/>
        </w:rPr>
        <w:t xml:space="preserve"> </w:t>
      </w:r>
      <w:r>
        <w:t>Helpdesk</w:t>
      </w:r>
      <w:r>
        <w:rPr>
          <w:spacing w:val="-7"/>
        </w:rPr>
        <w:t xml:space="preserve"> </w:t>
      </w:r>
      <w:r>
        <w:t>Ticket</w:t>
      </w:r>
      <w:r>
        <w:rPr>
          <w:spacing w:val="-3"/>
        </w:rPr>
        <w:t xml:space="preserve"> </w:t>
      </w:r>
      <w:r>
        <w:t>Management</w:t>
      </w:r>
      <w:r>
        <w:rPr>
          <w:spacing w:val="-4"/>
        </w:rPr>
        <w:t xml:space="preserve"> </w:t>
      </w:r>
      <w:r>
        <w:t>System</w:t>
      </w:r>
      <w:r>
        <w:rPr>
          <w:spacing w:val="-3"/>
        </w:rPr>
        <w:t xml:space="preserve"> </w:t>
      </w:r>
      <w:r>
        <w:t>Project</w:t>
      </w:r>
      <w:r>
        <w:rPr>
          <w:spacing w:val="-3"/>
        </w:rPr>
        <w:t xml:space="preserve"> </w:t>
      </w:r>
      <w:r>
        <w:rPr>
          <w:spacing w:val="-4"/>
        </w:rPr>
        <w:t>Idea</w:t>
      </w:r>
    </w:p>
    <w:p w14:paraId="007AEAE0" w14:textId="77777777" w:rsidR="00BC7793" w:rsidRDefault="00000000">
      <w:pPr>
        <w:pStyle w:val="BodyText"/>
        <w:spacing w:before="259"/>
        <w:ind w:left="0"/>
        <w:jc w:val="center"/>
      </w:pPr>
      <w:r>
        <w:t>(Source:</w:t>
      </w:r>
      <w:r>
        <w:rPr>
          <w:spacing w:val="-6"/>
        </w:rPr>
        <w:t xml:space="preserve"> </w:t>
      </w:r>
      <w:proofErr w:type="spellStart"/>
      <w:r>
        <w:rPr>
          <w:spacing w:val="-2"/>
        </w:rPr>
        <w:t>Mindmeister</w:t>
      </w:r>
      <w:proofErr w:type="spellEnd"/>
      <w:r>
        <w:rPr>
          <w:spacing w:val="-2"/>
        </w:rPr>
        <w:t>)</w:t>
      </w:r>
    </w:p>
    <w:p w14:paraId="0691388B" w14:textId="77777777" w:rsidR="00BC7793" w:rsidRDefault="00000000">
      <w:pPr>
        <w:pStyle w:val="Heading3"/>
        <w:numPr>
          <w:ilvl w:val="1"/>
          <w:numId w:val="3"/>
        </w:numPr>
        <w:tabs>
          <w:tab w:val="left" w:pos="720"/>
        </w:tabs>
        <w:spacing w:before="254"/>
      </w:pPr>
      <w:bookmarkStart w:id="5" w:name="1.2_Selected_Project_Idea"/>
      <w:bookmarkStart w:id="6" w:name="_bookmark2"/>
      <w:bookmarkEnd w:id="5"/>
      <w:bookmarkEnd w:id="6"/>
      <w:r>
        <w:t>Selected</w:t>
      </w:r>
      <w:r>
        <w:rPr>
          <w:spacing w:val="-8"/>
        </w:rPr>
        <w:t xml:space="preserve"> </w:t>
      </w:r>
      <w:r>
        <w:t>Project</w:t>
      </w:r>
      <w:r>
        <w:rPr>
          <w:spacing w:val="-8"/>
        </w:rPr>
        <w:t xml:space="preserve"> </w:t>
      </w:r>
      <w:r>
        <w:rPr>
          <w:spacing w:val="-4"/>
        </w:rPr>
        <w:t>Idea</w:t>
      </w:r>
    </w:p>
    <w:p w14:paraId="0C32E393" w14:textId="77777777" w:rsidR="00BC7793" w:rsidRDefault="00000000">
      <w:pPr>
        <w:spacing w:before="260" w:line="360" w:lineRule="auto"/>
        <w:ind w:left="360" w:right="309"/>
        <w:rPr>
          <w:sz w:val="24"/>
        </w:rPr>
      </w:pPr>
      <w:r>
        <w:rPr>
          <w:sz w:val="24"/>
        </w:rPr>
        <w:t xml:space="preserve">The </w:t>
      </w:r>
      <w:r>
        <w:rPr>
          <w:b/>
          <w:sz w:val="24"/>
        </w:rPr>
        <w:t xml:space="preserve">AI-Based Helpdesk Ticket Management System </w:t>
      </w:r>
      <w:r>
        <w:rPr>
          <w:sz w:val="24"/>
        </w:rPr>
        <w:t>was chosen after reviewing the idea of a few</w:t>
      </w:r>
      <w:r>
        <w:rPr>
          <w:spacing w:val="-9"/>
          <w:sz w:val="24"/>
        </w:rPr>
        <w:t xml:space="preserve"> </w:t>
      </w:r>
      <w:r>
        <w:rPr>
          <w:sz w:val="24"/>
        </w:rPr>
        <w:t>computing</w:t>
      </w:r>
      <w:r>
        <w:rPr>
          <w:spacing w:val="-4"/>
          <w:sz w:val="24"/>
        </w:rPr>
        <w:t xml:space="preserve"> </w:t>
      </w:r>
      <w:r>
        <w:rPr>
          <w:sz w:val="24"/>
        </w:rPr>
        <w:t>projects,</w:t>
      </w:r>
      <w:r>
        <w:rPr>
          <w:spacing w:val="-8"/>
          <w:sz w:val="24"/>
        </w:rPr>
        <w:t xml:space="preserve"> </w:t>
      </w:r>
      <w:r>
        <w:rPr>
          <w:sz w:val="24"/>
        </w:rPr>
        <w:t>as</w:t>
      </w:r>
      <w:r>
        <w:rPr>
          <w:spacing w:val="-7"/>
          <w:sz w:val="24"/>
        </w:rPr>
        <w:t xml:space="preserve"> </w:t>
      </w:r>
      <w:r>
        <w:rPr>
          <w:sz w:val="24"/>
        </w:rPr>
        <w:t>it</w:t>
      </w:r>
      <w:r>
        <w:rPr>
          <w:spacing w:val="-9"/>
          <w:sz w:val="24"/>
        </w:rPr>
        <w:t xml:space="preserve"> </w:t>
      </w:r>
      <w:r>
        <w:rPr>
          <w:sz w:val="24"/>
        </w:rPr>
        <w:t>offers</w:t>
      </w:r>
      <w:r>
        <w:rPr>
          <w:spacing w:val="-2"/>
          <w:sz w:val="24"/>
        </w:rPr>
        <w:t xml:space="preserve"> </w:t>
      </w:r>
      <w:r>
        <w:rPr>
          <w:sz w:val="24"/>
        </w:rPr>
        <w:t>an</w:t>
      </w:r>
      <w:r>
        <w:rPr>
          <w:spacing w:val="-9"/>
          <w:sz w:val="24"/>
        </w:rPr>
        <w:t xml:space="preserve"> </w:t>
      </w:r>
      <w:r>
        <w:rPr>
          <w:sz w:val="24"/>
        </w:rPr>
        <w:t>intuitive</w:t>
      </w:r>
      <w:r>
        <w:rPr>
          <w:spacing w:val="-9"/>
          <w:sz w:val="24"/>
        </w:rPr>
        <w:t xml:space="preserve"> </w:t>
      </w:r>
      <w:r>
        <w:rPr>
          <w:sz w:val="24"/>
        </w:rPr>
        <w:t>and</w:t>
      </w:r>
      <w:r>
        <w:rPr>
          <w:spacing w:val="-4"/>
          <w:sz w:val="24"/>
        </w:rPr>
        <w:t xml:space="preserve"> </w:t>
      </w:r>
      <w:r>
        <w:rPr>
          <w:sz w:val="24"/>
        </w:rPr>
        <w:t>effective</w:t>
      </w:r>
      <w:r>
        <w:rPr>
          <w:spacing w:val="-9"/>
          <w:sz w:val="24"/>
        </w:rPr>
        <w:t xml:space="preserve"> </w:t>
      </w:r>
      <w:r>
        <w:rPr>
          <w:sz w:val="24"/>
        </w:rPr>
        <w:t>solution</w:t>
      </w:r>
      <w:r>
        <w:rPr>
          <w:spacing w:val="-9"/>
          <w:sz w:val="24"/>
        </w:rPr>
        <w:t xml:space="preserve"> </w:t>
      </w:r>
      <w:r>
        <w:rPr>
          <w:sz w:val="24"/>
        </w:rPr>
        <w:t>to</w:t>
      </w:r>
      <w:r>
        <w:rPr>
          <w:spacing w:val="-2"/>
          <w:sz w:val="24"/>
        </w:rPr>
        <w:t xml:space="preserve"> </w:t>
      </w:r>
      <w:r>
        <w:rPr>
          <w:sz w:val="24"/>
        </w:rPr>
        <w:t>a</w:t>
      </w:r>
      <w:r>
        <w:rPr>
          <w:spacing w:val="-10"/>
          <w:sz w:val="24"/>
        </w:rPr>
        <w:t xml:space="preserve"> </w:t>
      </w:r>
      <w:r>
        <w:rPr>
          <w:sz w:val="24"/>
        </w:rPr>
        <w:t>widespread</w:t>
      </w:r>
      <w:r>
        <w:rPr>
          <w:spacing w:val="-4"/>
          <w:sz w:val="24"/>
        </w:rPr>
        <w:t xml:space="preserve"> </w:t>
      </w:r>
      <w:r>
        <w:rPr>
          <w:sz w:val="24"/>
        </w:rPr>
        <w:t>issue</w:t>
      </w:r>
      <w:r>
        <w:rPr>
          <w:spacing w:val="-9"/>
          <w:sz w:val="24"/>
        </w:rPr>
        <w:t xml:space="preserve"> </w:t>
      </w:r>
      <w:r>
        <w:rPr>
          <w:sz w:val="24"/>
        </w:rPr>
        <w:t>that</w:t>
      </w:r>
      <w:r>
        <w:rPr>
          <w:spacing w:val="-9"/>
          <w:sz w:val="24"/>
        </w:rPr>
        <w:t xml:space="preserve"> </w:t>
      </w:r>
      <w:r>
        <w:rPr>
          <w:spacing w:val="-5"/>
          <w:sz w:val="24"/>
        </w:rPr>
        <w:t>is</w:t>
      </w:r>
    </w:p>
    <w:p w14:paraId="17512A6C" w14:textId="77777777" w:rsidR="00BC7793" w:rsidRDefault="00BC7793">
      <w:pPr>
        <w:spacing w:line="360" w:lineRule="auto"/>
        <w:rPr>
          <w:sz w:val="24"/>
        </w:rPr>
        <w:sectPr w:rsidR="00BC7793">
          <w:pgSz w:w="12240" w:h="15840"/>
          <w:pgMar w:top="1380" w:right="1080" w:bottom="1200" w:left="1080" w:header="0" w:footer="1014" w:gutter="0"/>
          <w:pgBorders w:offsetFrom="page">
            <w:top w:val="single" w:sz="4" w:space="24" w:color="000000"/>
            <w:left w:val="single" w:sz="4" w:space="24" w:color="000000"/>
            <w:bottom w:val="single" w:sz="4" w:space="24" w:color="000000"/>
            <w:right w:val="single" w:sz="4" w:space="24" w:color="000000"/>
          </w:pgBorders>
          <w:cols w:space="720"/>
        </w:sectPr>
      </w:pPr>
    </w:p>
    <w:p w14:paraId="1FD5254B" w14:textId="77777777" w:rsidR="00BC7793" w:rsidRDefault="00000000">
      <w:pPr>
        <w:pStyle w:val="BodyText"/>
        <w:spacing w:before="61" w:line="360" w:lineRule="auto"/>
        <w:ind w:right="360"/>
        <w:jc w:val="both"/>
      </w:pPr>
      <w:r>
        <w:lastRenderedPageBreak/>
        <w:t>encountered in educational facilities (Karthik, Saran and Shashidharan, 2025). Information technology services play a significant role in universities and colleges to aid learning, administration and communication. With the growing number of users, the traditional helpdesk systems may not effectively handle the huge numbers of support requests. This adds technical problems to the delay in finding their solutions and imposes heavy burden on the IT support departments.</w:t>
      </w:r>
      <w:r>
        <w:rPr>
          <w:spacing w:val="-15"/>
        </w:rPr>
        <w:t xml:space="preserve"> </w:t>
      </w:r>
      <w:r>
        <w:t>Artificial</w:t>
      </w:r>
      <w:r>
        <w:rPr>
          <w:spacing w:val="-15"/>
        </w:rPr>
        <w:t xml:space="preserve"> </w:t>
      </w:r>
      <w:r>
        <w:t>intelligence</w:t>
      </w:r>
      <w:r>
        <w:rPr>
          <w:spacing w:val="-15"/>
        </w:rPr>
        <w:t xml:space="preserve"> </w:t>
      </w:r>
      <w:r>
        <w:t>is</w:t>
      </w:r>
      <w:r>
        <w:rPr>
          <w:spacing w:val="-15"/>
        </w:rPr>
        <w:t xml:space="preserve"> </w:t>
      </w:r>
      <w:r>
        <w:t>suggested</w:t>
      </w:r>
      <w:r>
        <w:rPr>
          <w:spacing w:val="-15"/>
        </w:rPr>
        <w:t xml:space="preserve"> </w:t>
      </w:r>
      <w:r>
        <w:t>in</w:t>
      </w:r>
      <w:r>
        <w:rPr>
          <w:spacing w:val="-15"/>
        </w:rPr>
        <w:t xml:space="preserve"> </w:t>
      </w:r>
      <w:r>
        <w:t>the</w:t>
      </w:r>
      <w:r>
        <w:rPr>
          <w:spacing w:val="-15"/>
        </w:rPr>
        <w:t xml:space="preserve"> </w:t>
      </w:r>
      <w:r>
        <w:t>proposed</w:t>
      </w:r>
      <w:r>
        <w:rPr>
          <w:spacing w:val="-15"/>
        </w:rPr>
        <w:t xml:space="preserve"> </w:t>
      </w:r>
      <w:r>
        <w:t>project</w:t>
      </w:r>
      <w:r>
        <w:rPr>
          <w:spacing w:val="-15"/>
        </w:rPr>
        <w:t xml:space="preserve"> </w:t>
      </w:r>
      <w:r>
        <w:t>to</w:t>
      </w:r>
      <w:r>
        <w:rPr>
          <w:spacing w:val="-15"/>
        </w:rPr>
        <w:t xml:space="preserve"> </w:t>
      </w:r>
      <w:r>
        <w:t>support</w:t>
      </w:r>
      <w:r>
        <w:rPr>
          <w:spacing w:val="-15"/>
        </w:rPr>
        <w:t xml:space="preserve"> </w:t>
      </w:r>
      <w:r>
        <w:t>the</w:t>
      </w:r>
      <w:r>
        <w:rPr>
          <w:spacing w:val="-15"/>
        </w:rPr>
        <w:t xml:space="preserve"> </w:t>
      </w:r>
      <w:r>
        <w:t xml:space="preserve">management of the support tickets with intelligent automation. The system is not based on manual processes only and automatically </w:t>
      </w:r>
      <w:proofErr w:type="spellStart"/>
      <w:r>
        <w:t>categorises</w:t>
      </w:r>
      <w:proofErr w:type="spellEnd"/>
      <w:r>
        <w:t xml:space="preserve"> the requests and foretells the ticket priority and routes to the best-suited support staff. These features save time on administration and enhance response time and immediate attention to urgent requests.</w:t>
      </w:r>
    </w:p>
    <w:p w14:paraId="4F0472C9" w14:textId="77777777" w:rsidR="00BC7793" w:rsidRDefault="00000000">
      <w:pPr>
        <w:pStyle w:val="BodyText"/>
        <w:spacing w:before="3"/>
        <w:ind w:left="0"/>
        <w:rPr>
          <w:sz w:val="8"/>
        </w:rPr>
      </w:pPr>
      <w:r>
        <w:rPr>
          <w:noProof/>
          <w:sz w:val="8"/>
        </w:rPr>
        <w:drawing>
          <wp:anchor distT="0" distB="0" distL="0" distR="0" simplePos="0" relativeHeight="487588352" behindDoc="1" locked="0" layoutInCell="1" allowOverlap="1" wp14:anchorId="01165518" wp14:editId="50CB204E">
            <wp:simplePos x="0" y="0"/>
            <wp:positionH relativeFrom="page">
              <wp:posOffset>914400</wp:posOffset>
            </wp:positionH>
            <wp:positionV relativeFrom="paragraph">
              <wp:posOffset>75788</wp:posOffset>
            </wp:positionV>
            <wp:extent cx="5963444" cy="3234404"/>
            <wp:effectExtent l="0" t="0" r="0" b="0"/>
            <wp:wrapTopAndBottom/>
            <wp:docPr id="3" name="Imag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 3"/>
                    <pic:cNvPicPr/>
                  </pic:nvPicPr>
                  <pic:blipFill>
                    <a:blip r:embed="rId9" cstate="print"/>
                    <a:stretch>
                      <a:fillRect/>
                    </a:stretch>
                  </pic:blipFill>
                  <pic:spPr>
                    <a:xfrm>
                      <a:off x="0" y="0"/>
                      <a:ext cx="5963444" cy="3234404"/>
                    </a:xfrm>
                    <a:prstGeom prst="rect">
                      <a:avLst/>
                    </a:prstGeom>
                  </pic:spPr>
                </pic:pic>
              </a:graphicData>
            </a:graphic>
          </wp:anchor>
        </w:drawing>
      </w:r>
    </w:p>
    <w:p w14:paraId="78B47271" w14:textId="77777777" w:rsidR="00BC7793" w:rsidRDefault="00000000">
      <w:pPr>
        <w:pStyle w:val="Heading3"/>
        <w:spacing w:before="245"/>
        <w:ind w:left="6" w:right="12"/>
        <w:jc w:val="center"/>
      </w:pPr>
      <w:r>
        <w:t>Figure</w:t>
      </w:r>
      <w:r>
        <w:rPr>
          <w:spacing w:val="-16"/>
        </w:rPr>
        <w:t xml:space="preserve"> </w:t>
      </w:r>
      <w:r>
        <w:t>2:</w:t>
      </w:r>
      <w:r>
        <w:rPr>
          <w:spacing w:val="-15"/>
        </w:rPr>
        <w:t xml:space="preserve"> </w:t>
      </w:r>
      <w:r>
        <w:t>Architecture</w:t>
      </w:r>
      <w:r>
        <w:rPr>
          <w:spacing w:val="-6"/>
        </w:rPr>
        <w:t xml:space="preserve"> </w:t>
      </w:r>
      <w:r>
        <w:t>of</w:t>
      </w:r>
      <w:r>
        <w:rPr>
          <w:spacing w:val="-5"/>
        </w:rPr>
        <w:t xml:space="preserve"> </w:t>
      </w:r>
      <w:r>
        <w:t>an</w:t>
      </w:r>
      <w:r>
        <w:rPr>
          <w:spacing w:val="-15"/>
        </w:rPr>
        <w:t xml:space="preserve"> </w:t>
      </w:r>
      <w:r>
        <w:t>AI-Based</w:t>
      </w:r>
      <w:r>
        <w:rPr>
          <w:spacing w:val="-4"/>
        </w:rPr>
        <w:t xml:space="preserve"> </w:t>
      </w:r>
      <w:r>
        <w:t>Helpdesk</w:t>
      </w:r>
      <w:r>
        <w:rPr>
          <w:spacing w:val="-9"/>
        </w:rPr>
        <w:t xml:space="preserve"> </w:t>
      </w:r>
      <w:r>
        <w:t>Ticket</w:t>
      </w:r>
      <w:r>
        <w:rPr>
          <w:spacing w:val="-5"/>
        </w:rPr>
        <w:t xml:space="preserve"> </w:t>
      </w:r>
      <w:r>
        <w:t>Management</w:t>
      </w:r>
      <w:r>
        <w:rPr>
          <w:spacing w:val="-4"/>
        </w:rPr>
        <w:t xml:space="preserve"> </w:t>
      </w:r>
      <w:r>
        <w:rPr>
          <w:spacing w:val="-2"/>
        </w:rPr>
        <w:t>System</w:t>
      </w:r>
    </w:p>
    <w:p w14:paraId="3D9748B2" w14:textId="77777777" w:rsidR="00BC7793" w:rsidRDefault="00000000">
      <w:pPr>
        <w:pStyle w:val="BodyText"/>
        <w:spacing w:before="260"/>
        <w:ind w:left="6" w:right="9"/>
        <w:jc w:val="center"/>
      </w:pPr>
      <w:r>
        <w:t>(Source:</w:t>
      </w:r>
      <w:r>
        <w:rPr>
          <w:spacing w:val="-6"/>
        </w:rPr>
        <w:t xml:space="preserve"> </w:t>
      </w:r>
      <w:r>
        <w:t>kanini.com,</w:t>
      </w:r>
      <w:r>
        <w:rPr>
          <w:spacing w:val="-5"/>
        </w:rPr>
        <w:t xml:space="preserve"> </w:t>
      </w:r>
      <w:r>
        <w:rPr>
          <w:spacing w:val="-2"/>
        </w:rPr>
        <w:t>2026)</w:t>
      </w:r>
    </w:p>
    <w:p w14:paraId="6FCCA103" w14:textId="77777777" w:rsidR="00BC7793" w:rsidRDefault="00000000">
      <w:pPr>
        <w:pStyle w:val="BodyText"/>
        <w:spacing w:before="259" w:line="360" w:lineRule="auto"/>
        <w:ind w:right="359"/>
        <w:jc w:val="both"/>
      </w:pPr>
      <w:r>
        <w:t>The</w:t>
      </w:r>
      <w:r>
        <w:rPr>
          <w:spacing w:val="-4"/>
        </w:rPr>
        <w:t xml:space="preserve"> </w:t>
      </w:r>
      <w:r>
        <w:t>project</w:t>
      </w:r>
      <w:r>
        <w:rPr>
          <w:spacing w:val="-4"/>
        </w:rPr>
        <w:t xml:space="preserve"> </w:t>
      </w:r>
      <w:r>
        <w:t>was also</w:t>
      </w:r>
      <w:r>
        <w:rPr>
          <w:spacing w:val="-3"/>
        </w:rPr>
        <w:t xml:space="preserve"> </w:t>
      </w:r>
      <w:r>
        <w:t>chosen as</w:t>
      </w:r>
      <w:r>
        <w:rPr>
          <w:spacing w:val="-2"/>
        </w:rPr>
        <w:t xml:space="preserve"> </w:t>
      </w:r>
      <w:r>
        <w:t>it is</w:t>
      </w:r>
      <w:r>
        <w:rPr>
          <w:spacing w:val="-2"/>
        </w:rPr>
        <w:t xml:space="preserve"> </w:t>
      </w:r>
      <w:r>
        <w:t>closely</w:t>
      </w:r>
      <w:r>
        <w:rPr>
          <w:spacing w:val="-3"/>
        </w:rPr>
        <w:t xml:space="preserve"> </w:t>
      </w:r>
      <w:r>
        <w:t>related</w:t>
      </w:r>
      <w:r>
        <w:rPr>
          <w:spacing w:val="-3"/>
        </w:rPr>
        <w:t xml:space="preserve"> </w:t>
      </w:r>
      <w:r>
        <w:t>to what</w:t>
      </w:r>
      <w:r>
        <w:rPr>
          <w:spacing w:val="-4"/>
        </w:rPr>
        <w:t xml:space="preserve"> </w:t>
      </w:r>
      <w:r>
        <w:t>is</w:t>
      </w:r>
      <w:r>
        <w:rPr>
          <w:spacing w:val="-2"/>
        </w:rPr>
        <w:t xml:space="preserve"> </w:t>
      </w:r>
      <w:r>
        <w:t>learnt in the</w:t>
      </w:r>
      <w:r>
        <w:rPr>
          <w:spacing w:val="-4"/>
        </w:rPr>
        <w:t xml:space="preserve"> </w:t>
      </w:r>
      <w:r>
        <w:t>Computing</w:t>
      </w:r>
      <w:r>
        <w:rPr>
          <w:spacing w:val="-3"/>
        </w:rPr>
        <w:t xml:space="preserve"> </w:t>
      </w:r>
      <w:proofErr w:type="spellStart"/>
      <w:r>
        <w:t>programme</w:t>
      </w:r>
      <w:proofErr w:type="spellEnd"/>
      <w:r>
        <w:t xml:space="preserve"> in terms of knowledge and technical skills. It is an integrated one-stop solution to software development,</w:t>
      </w:r>
      <w:r>
        <w:rPr>
          <w:spacing w:val="-15"/>
        </w:rPr>
        <w:t xml:space="preserve"> </w:t>
      </w:r>
      <w:r>
        <w:t>database</w:t>
      </w:r>
      <w:r>
        <w:rPr>
          <w:spacing w:val="-15"/>
        </w:rPr>
        <w:t xml:space="preserve"> </w:t>
      </w:r>
      <w:r>
        <w:t>management,</w:t>
      </w:r>
      <w:r>
        <w:rPr>
          <w:spacing w:val="-12"/>
        </w:rPr>
        <w:t xml:space="preserve"> </w:t>
      </w:r>
      <w:r>
        <w:t>machine</w:t>
      </w:r>
      <w:r>
        <w:rPr>
          <w:spacing w:val="-15"/>
        </w:rPr>
        <w:t xml:space="preserve"> </w:t>
      </w:r>
      <w:r>
        <w:t>learning,</w:t>
      </w:r>
      <w:r>
        <w:rPr>
          <w:spacing w:val="-15"/>
        </w:rPr>
        <w:t xml:space="preserve"> </w:t>
      </w:r>
      <w:r>
        <w:t>artificial</w:t>
      </w:r>
      <w:r>
        <w:rPr>
          <w:spacing w:val="-15"/>
        </w:rPr>
        <w:t xml:space="preserve"> </w:t>
      </w:r>
      <w:r>
        <w:t>intelligence</w:t>
      </w:r>
      <w:r>
        <w:rPr>
          <w:spacing w:val="-12"/>
        </w:rPr>
        <w:t xml:space="preserve"> </w:t>
      </w:r>
      <w:r>
        <w:t>and</w:t>
      </w:r>
      <w:r>
        <w:rPr>
          <w:spacing w:val="-15"/>
        </w:rPr>
        <w:t xml:space="preserve"> </w:t>
      </w:r>
      <w:r>
        <w:t>web</w:t>
      </w:r>
      <w:r>
        <w:rPr>
          <w:spacing w:val="-15"/>
        </w:rPr>
        <w:t xml:space="preserve"> </w:t>
      </w:r>
      <w:r>
        <w:t>applications (Karthika,</w:t>
      </w:r>
      <w:r>
        <w:rPr>
          <w:spacing w:val="-10"/>
        </w:rPr>
        <w:t xml:space="preserve"> </w:t>
      </w:r>
      <w:r>
        <w:t>Kumar</w:t>
      </w:r>
      <w:r>
        <w:rPr>
          <w:spacing w:val="-5"/>
        </w:rPr>
        <w:t xml:space="preserve"> </w:t>
      </w:r>
      <w:r>
        <w:t>and</w:t>
      </w:r>
      <w:r>
        <w:rPr>
          <w:spacing w:val="-10"/>
        </w:rPr>
        <w:t xml:space="preserve"> </w:t>
      </w:r>
      <w:r>
        <w:t>Balaji,</w:t>
      </w:r>
      <w:r>
        <w:rPr>
          <w:spacing w:val="-10"/>
        </w:rPr>
        <w:t xml:space="preserve"> </w:t>
      </w:r>
      <w:r>
        <w:t>2026).</w:t>
      </w:r>
      <w:r>
        <w:rPr>
          <w:spacing w:val="-14"/>
        </w:rPr>
        <w:t xml:space="preserve"> </w:t>
      </w:r>
      <w:r>
        <w:t>This</w:t>
      </w:r>
      <w:r>
        <w:rPr>
          <w:spacing w:val="-8"/>
        </w:rPr>
        <w:t xml:space="preserve"> </w:t>
      </w:r>
      <w:r>
        <w:t>enables</w:t>
      </w:r>
      <w:r>
        <w:rPr>
          <w:spacing w:val="-8"/>
        </w:rPr>
        <w:t xml:space="preserve"> </w:t>
      </w:r>
      <w:r>
        <w:t>theoretical</w:t>
      </w:r>
      <w:r>
        <w:rPr>
          <w:spacing w:val="-11"/>
        </w:rPr>
        <w:t xml:space="preserve"> </w:t>
      </w:r>
      <w:r>
        <w:t>and</w:t>
      </w:r>
      <w:r>
        <w:rPr>
          <w:spacing w:val="-5"/>
        </w:rPr>
        <w:t xml:space="preserve"> </w:t>
      </w:r>
      <w:r>
        <w:t>practical</w:t>
      </w:r>
      <w:r>
        <w:rPr>
          <w:spacing w:val="-11"/>
        </w:rPr>
        <w:t xml:space="preserve"> </w:t>
      </w:r>
      <w:r>
        <w:t>programming</w:t>
      </w:r>
      <w:r>
        <w:rPr>
          <w:spacing w:val="-4"/>
        </w:rPr>
        <w:t xml:space="preserve"> </w:t>
      </w:r>
      <w:r>
        <w:t>expertise to</w:t>
      </w:r>
      <w:r>
        <w:rPr>
          <w:spacing w:val="9"/>
        </w:rPr>
        <w:t xml:space="preserve"> </w:t>
      </w:r>
      <w:r>
        <w:t>be</w:t>
      </w:r>
      <w:r>
        <w:rPr>
          <w:spacing w:val="10"/>
        </w:rPr>
        <w:t xml:space="preserve"> </w:t>
      </w:r>
      <w:r>
        <w:t>applied</w:t>
      </w:r>
      <w:r>
        <w:rPr>
          <w:spacing w:val="12"/>
        </w:rPr>
        <w:t xml:space="preserve"> </w:t>
      </w:r>
      <w:r>
        <w:t>in</w:t>
      </w:r>
      <w:r>
        <w:rPr>
          <w:spacing w:val="11"/>
        </w:rPr>
        <w:t xml:space="preserve"> </w:t>
      </w:r>
      <w:r>
        <w:t>solving</w:t>
      </w:r>
      <w:r>
        <w:rPr>
          <w:spacing w:val="11"/>
        </w:rPr>
        <w:t xml:space="preserve"> </w:t>
      </w:r>
      <w:r>
        <w:t>a</w:t>
      </w:r>
      <w:r>
        <w:rPr>
          <w:spacing w:val="12"/>
        </w:rPr>
        <w:t xml:space="preserve"> </w:t>
      </w:r>
      <w:r>
        <w:t>real-world</w:t>
      </w:r>
      <w:r>
        <w:rPr>
          <w:spacing w:val="13"/>
        </w:rPr>
        <w:t xml:space="preserve"> </w:t>
      </w:r>
      <w:proofErr w:type="spellStart"/>
      <w:r>
        <w:t>organisational</w:t>
      </w:r>
      <w:proofErr w:type="spellEnd"/>
      <w:r>
        <w:rPr>
          <w:spacing w:val="15"/>
        </w:rPr>
        <w:t xml:space="preserve"> </w:t>
      </w:r>
      <w:r>
        <w:t>issue.</w:t>
      </w:r>
      <w:r>
        <w:rPr>
          <w:spacing w:val="11"/>
        </w:rPr>
        <w:t xml:space="preserve"> </w:t>
      </w:r>
      <w:r>
        <w:t>Other</w:t>
      </w:r>
      <w:r>
        <w:rPr>
          <w:spacing w:val="12"/>
        </w:rPr>
        <w:t xml:space="preserve"> </w:t>
      </w:r>
      <w:r>
        <w:t>than</w:t>
      </w:r>
      <w:r>
        <w:rPr>
          <w:spacing w:val="11"/>
        </w:rPr>
        <w:t xml:space="preserve"> </w:t>
      </w:r>
      <w:r>
        <w:t>being</w:t>
      </w:r>
      <w:r>
        <w:rPr>
          <w:spacing w:val="11"/>
        </w:rPr>
        <w:t xml:space="preserve"> </w:t>
      </w:r>
      <w:r>
        <w:t>technically</w:t>
      </w:r>
      <w:r>
        <w:rPr>
          <w:spacing w:val="12"/>
        </w:rPr>
        <w:t xml:space="preserve"> </w:t>
      </w:r>
      <w:r>
        <w:rPr>
          <w:spacing w:val="-2"/>
        </w:rPr>
        <w:t>relevant,</w:t>
      </w:r>
    </w:p>
    <w:p w14:paraId="1849F3D1" w14:textId="77777777" w:rsidR="00BC7793" w:rsidRDefault="00BC7793">
      <w:pPr>
        <w:pStyle w:val="BodyText"/>
        <w:spacing w:line="360" w:lineRule="auto"/>
        <w:jc w:val="both"/>
        <w:sectPr w:rsidR="00BC7793">
          <w:pgSz w:w="12240" w:h="15840"/>
          <w:pgMar w:top="1380" w:right="1080" w:bottom="1200" w:left="1080" w:header="0" w:footer="1014" w:gutter="0"/>
          <w:pgBorders w:offsetFrom="page">
            <w:top w:val="single" w:sz="4" w:space="24" w:color="000000"/>
            <w:left w:val="single" w:sz="4" w:space="24" w:color="000000"/>
            <w:bottom w:val="single" w:sz="4" w:space="24" w:color="000000"/>
            <w:right w:val="single" w:sz="4" w:space="24" w:color="000000"/>
          </w:pgBorders>
          <w:cols w:space="720"/>
        </w:sectPr>
      </w:pPr>
    </w:p>
    <w:p w14:paraId="681B58FD" w14:textId="77777777" w:rsidR="00BC7793" w:rsidRDefault="00000000">
      <w:pPr>
        <w:pStyle w:val="BodyText"/>
        <w:spacing w:before="61" w:line="360" w:lineRule="auto"/>
        <w:ind w:right="359"/>
        <w:jc w:val="both"/>
      </w:pPr>
      <w:proofErr w:type="gramStart"/>
      <w:r>
        <w:lastRenderedPageBreak/>
        <w:t>the</w:t>
      </w:r>
      <w:proofErr w:type="gramEnd"/>
      <w:r>
        <w:t xml:space="preserve"> project has future enhancement and creation prospects. Advanced analytical capabilities, mobile access, and self-learning AI capabilities could be developed to further improve the performance</w:t>
      </w:r>
      <w:r>
        <w:rPr>
          <w:spacing w:val="-10"/>
        </w:rPr>
        <w:t xml:space="preserve"> </w:t>
      </w:r>
      <w:r>
        <w:t>of</w:t>
      </w:r>
      <w:r>
        <w:rPr>
          <w:spacing w:val="-8"/>
        </w:rPr>
        <w:t xml:space="preserve"> </w:t>
      </w:r>
      <w:r>
        <w:t>the</w:t>
      </w:r>
      <w:r>
        <w:rPr>
          <w:spacing w:val="-10"/>
        </w:rPr>
        <w:t xml:space="preserve"> </w:t>
      </w:r>
      <w:r>
        <w:t>system</w:t>
      </w:r>
      <w:r>
        <w:rPr>
          <w:spacing w:val="-5"/>
        </w:rPr>
        <w:t xml:space="preserve"> </w:t>
      </w:r>
      <w:r>
        <w:t>in</w:t>
      </w:r>
      <w:r>
        <w:rPr>
          <w:spacing w:val="-9"/>
        </w:rPr>
        <w:t xml:space="preserve"> </w:t>
      </w:r>
      <w:r>
        <w:t>the</w:t>
      </w:r>
      <w:r>
        <w:rPr>
          <w:spacing w:val="-5"/>
        </w:rPr>
        <w:t xml:space="preserve"> </w:t>
      </w:r>
      <w:r>
        <w:t>long</w:t>
      </w:r>
      <w:r>
        <w:rPr>
          <w:spacing w:val="-9"/>
        </w:rPr>
        <w:t xml:space="preserve"> </w:t>
      </w:r>
      <w:r>
        <w:t>run.</w:t>
      </w:r>
      <w:r>
        <w:rPr>
          <w:spacing w:val="-8"/>
        </w:rPr>
        <w:t xml:space="preserve"> </w:t>
      </w:r>
      <w:r>
        <w:t>In</w:t>
      </w:r>
      <w:r>
        <w:rPr>
          <w:spacing w:val="-8"/>
        </w:rPr>
        <w:t xml:space="preserve"> </w:t>
      </w:r>
      <w:r>
        <w:t>its</w:t>
      </w:r>
      <w:r>
        <w:rPr>
          <w:spacing w:val="-7"/>
        </w:rPr>
        <w:t xml:space="preserve"> </w:t>
      </w:r>
      <w:r>
        <w:t>turn,</w:t>
      </w:r>
      <w:r>
        <w:rPr>
          <w:spacing w:val="-4"/>
        </w:rPr>
        <w:t xml:space="preserve"> </w:t>
      </w:r>
      <w:r>
        <w:t>it</w:t>
      </w:r>
      <w:r>
        <w:rPr>
          <w:spacing w:val="-10"/>
        </w:rPr>
        <w:t xml:space="preserve"> </w:t>
      </w:r>
      <w:r>
        <w:t>results</w:t>
      </w:r>
      <w:r>
        <w:rPr>
          <w:spacing w:val="-7"/>
        </w:rPr>
        <w:t xml:space="preserve"> </w:t>
      </w:r>
      <w:r>
        <w:t>in</w:t>
      </w:r>
      <w:r>
        <w:rPr>
          <w:spacing w:val="-3"/>
        </w:rPr>
        <w:t xml:space="preserve"> </w:t>
      </w:r>
      <w:r>
        <w:t>the</w:t>
      </w:r>
      <w:r>
        <w:rPr>
          <w:spacing w:val="-10"/>
        </w:rPr>
        <w:t xml:space="preserve"> </w:t>
      </w:r>
      <w:r>
        <w:t>fact</w:t>
      </w:r>
      <w:r>
        <w:rPr>
          <w:spacing w:val="-10"/>
        </w:rPr>
        <w:t xml:space="preserve"> </w:t>
      </w:r>
      <w:r>
        <w:t>that</w:t>
      </w:r>
      <w:r>
        <w:rPr>
          <w:spacing w:val="-10"/>
        </w:rPr>
        <w:t xml:space="preserve"> </w:t>
      </w:r>
      <w:r>
        <w:t>the</w:t>
      </w:r>
      <w:r>
        <w:rPr>
          <w:spacing w:val="-10"/>
        </w:rPr>
        <w:t xml:space="preserve"> </w:t>
      </w:r>
      <w:r>
        <w:t>specified</w:t>
      </w:r>
      <w:r>
        <w:rPr>
          <w:spacing w:val="-9"/>
        </w:rPr>
        <w:t xml:space="preserve"> </w:t>
      </w:r>
      <w:r>
        <w:t>project can</w:t>
      </w:r>
      <w:r>
        <w:rPr>
          <w:spacing w:val="-4"/>
        </w:rPr>
        <w:t xml:space="preserve"> </w:t>
      </w:r>
      <w:r>
        <w:t>be</w:t>
      </w:r>
      <w:r>
        <w:rPr>
          <w:spacing w:val="-5"/>
        </w:rPr>
        <w:t xml:space="preserve"> </w:t>
      </w:r>
      <w:r>
        <w:t>defined</w:t>
      </w:r>
      <w:r>
        <w:rPr>
          <w:spacing w:val="-4"/>
        </w:rPr>
        <w:t xml:space="preserve"> </w:t>
      </w:r>
      <w:r>
        <w:t>as</w:t>
      </w:r>
      <w:r>
        <w:rPr>
          <w:spacing w:val="-3"/>
        </w:rPr>
        <w:t xml:space="preserve"> </w:t>
      </w:r>
      <w:r>
        <w:t>being</w:t>
      </w:r>
      <w:r>
        <w:rPr>
          <w:spacing w:val="-4"/>
        </w:rPr>
        <w:t xml:space="preserve"> </w:t>
      </w:r>
      <w:r>
        <w:t>highly</w:t>
      </w:r>
      <w:r>
        <w:rPr>
          <w:spacing w:val="-4"/>
        </w:rPr>
        <w:t xml:space="preserve"> </w:t>
      </w:r>
      <w:r>
        <w:t>academic</w:t>
      </w:r>
      <w:r>
        <w:rPr>
          <w:spacing w:val="-5"/>
        </w:rPr>
        <w:t xml:space="preserve"> </w:t>
      </w:r>
      <w:r>
        <w:t>and</w:t>
      </w:r>
      <w:r>
        <w:rPr>
          <w:spacing w:val="-4"/>
        </w:rPr>
        <w:t xml:space="preserve"> </w:t>
      </w:r>
      <w:r>
        <w:t>receptive</w:t>
      </w:r>
      <w:r>
        <w:rPr>
          <w:spacing w:val="-5"/>
        </w:rPr>
        <w:t xml:space="preserve"> </w:t>
      </w:r>
      <w:r>
        <w:t>to</w:t>
      </w:r>
      <w:r>
        <w:rPr>
          <w:spacing w:val="-4"/>
        </w:rPr>
        <w:t xml:space="preserve"> </w:t>
      </w:r>
      <w:r>
        <w:t>the</w:t>
      </w:r>
      <w:r>
        <w:rPr>
          <w:spacing w:val="-5"/>
        </w:rPr>
        <w:t xml:space="preserve"> </w:t>
      </w:r>
      <w:r>
        <w:t>actual</w:t>
      </w:r>
      <w:r>
        <w:rPr>
          <w:spacing w:val="-5"/>
        </w:rPr>
        <w:t xml:space="preserve"> </w:t>
      </w:r>
      <w:r>
        <w:t>operation</w:t>
      </w:r>
      <w:r>
        <w:rPr>
          <w:spacing w:val="-4"/>
        </w:rPr>
        <w:t xml:space="preserve"> </w:t>
      </w:r>
      <w:r>
        <w:t>need</w:t>
      </w:r>
      <w:r>
        <w:rPr>
          <w:spacing w:val="-4"/>
        </w:rPr>
        <w:t xml:space="preserve"> </w:t>
      </w:r>
      <w:r>
        <w:t>since</w:t>
      </w:r>
      <w:r>
        <w:rPr>
          <w:spacing w:val="-5"/>
        </w:rPr>
        <w:t xml:space="preserve"> </w:t>
      </w:r>
      <w:r>
        <w:t>the</w:t>
      </w:r>
      <w:r>
        <w:rPr>
          <w:spacing w:val="-5"/>
        </w:rPr>
        <w:t xml:space="preserve"> </w:t>
      </w:r>
      <w:r>
        <w:t>most recent improvements in the sphere of computing technologies are used in an innovative way.</w:t>
      </w:r>
    </w:p>
    <w:p w14:paraId="7C31C75C" w14:textId="77777777" w:rsidR="00BC7793" w:rsidRDefault="00000000">
      <w:pPr>
        <w:pStyle w:val="Heading3"/>
        <w:spacing w:before="121"/>
      </w:pPr>
      <w:bookmarkStart w:id="7" w:name="Task_2:_Aim,_Objectives_and_Research_Are"/>
      <w:bookmarkStart w:id="8" w:name="_bookmark3"/>
      <w:bookmarkEnd w:id="7"/>
      <w:bookmarkEnd w:id="8"/>
      <w:r>
        <w:t>Task</w:t>
      </w:r>
      <w:r>
        <w:rPr>
          <w:spacing w:val="-15"/>
        </w:rPr>
        <w:t xml:space="preserve"> </w:t>
      </w:r>
      <w:r>
        <w:t>2:</w:t>
      </w:r>
      <w:r>
        <w:rPr>
          <w:spacing w:val="-15"/>
        </w:rPr>
        <w:t xml:space="preserve"> </w:t>
      </w:r>
      <w:r>
        <w:t>Aim,</w:t>
      </w:r>
      <w:r>
        <w:rPr>
          <w:spacing w:val="-10"/>
        </w:rPr>
        <w:t xml:space="preserve"> </w:t>
      </w:r>
      <w:r>
        <w:t>Objectives</w:t>
      </w:r>
      <w:r>
        <w:rPr>
          <w:spacing w:val="-7"/>
        </w:rPr>
        <w:t xml:space="preserve"> </w:t>
      </w:r>
      <w:r>
        <w:t>and</w:t>
      </w:r>
      <w:r>
        <w:rPr>
          <w:spacing w:val="-6"/>
        </w:rPr>
        <w:t xml:space="preserve"> </w:t>
      </w:r>
      <w:r>
        <w:t>Research</w:t>
      </w:r>
      <w:r>
        <w:rPr>
          <w:spacing w:val="-15"/>
        </w:rPr>
        <w:t xml:space="preserve"> </w:t>
      </w:r>
      <w:r>
        <w:rPr>
          <w:spacing w:val="-4"/>
        </w:rPr>
        <w:t>Area</w:t>
      </w:r>
    </w:p>
    <w:p w14:paraId="1CBA1261" w14:textId="77777777" w:rsidR="00BC7793" w:rsidRDefault="00000000">
      <w:pPr>
        <w:pStyle w:val="ListParagraph"/>
        <w:numPr>
          <w:ilvl w:val="1"/>
          <w:numId w:val="2"/>
        </w:numPr>
        <w:tabs>
          <w:tab w:val="left" w:pos="720"/>
        </w:tabs>
        <w:spacing w:line="465" w:lineRule="auto"/>
        <w:ind w:right="6550" w:firstLine="0"/>
        <w:jc w:val="both"/>
        <w:rPr>
          <w:b/>
          <w:sz w:val="24"/>
        </w:rPr>
      </w:pPr>
      <w:bookmarkStart w:id="9" w:name="2.1_Project_Aim_and_Objectives"/>
      <w:bookmarkStart w:id="10" w:name="_bookmark4"/>
      <w:bookmarkEnd w:id="9"/>
      <w:bookmarkEnd w:id="10"/>
      <w:r>
        <w:rPr>
          <w:b/>
          <w:sz w:val="24"/>
        </w:rPr>
        <w:t>Project</w:t>
      </w:r>
      <w:r>
        <w:rPr>
          <w:b/>
          <w:spacing w:val="-15"/>
          <w:sz w:val="24"/>
        </w:rPr>
        <w:t xml:space="preserve"> </w:t>
      </w:r>
      <w:r>
        <w:rPr>
          <w:b/>
          <w:sz w:val="24"/>
        </w:rPr>
        <w:t>Aim</w:t>
      </w:r>
      <w:r>
        <w:rPr>
          <w:b/>
          <w:spacing w:val="-15"/>
          <w:sz w:val="24"/>
        </w:rPr>
        <w:t xml:space="preserve"> </w:t>
      </w:r>
      <w:r>
        <w:rPr>
          <w:b/>
          <w:sz w:val="24"/>
        </w:rPr>
        <w:t>and</w:t>
      </w:r>
      <w:r>
        <w:rPr>
          <w:b/>
          <w:spacing w:val="-15"/>
          <w:sz w:val="24"/>
        </w:rPr>
        <w:t xml:space="preserve"> </w:t>
      </w:r>
      <w:r>
        <w:rPr>
          <w:b/>
          <w:sz w:val="24"/>
        </w:rPr>
        <w:t>Objectives Research</w:t>
      </w:r>
      <w:r>
        <w:rPr>
          <w:b/>
          <w:spacing w:val="-9"/>
          <w:sz w:val="24"/>
        </w:rPr>
        <w:t xml:space="preserve"> </w:t>
      </w:r>
      <w:r>
        <w:rPr>
          <w:b/>
          <w:sz w:val="24"/>
        </w:rPr>
        <w:t>Aim</w:t>
      </w:r>
    </w:p>
    <w:p w14:paraId="295FD3C1" w14:textId="77777777" w:rsidR="00BC7793" w:rsidRDefault="00000000">
      <w:pPr>
        <w:pStyle w:val="BodyText"/>
        <w:spacing w:line="360" w:lineRule="auto"/>
        <w:ind w:right="353"/>
        <w:jc w:val="both"/>
      </w:pPr>
      <w:r>
        <w:t>The main objective of the study is to explore the design and possible implementation of an</w:t>
      </w:r>
      <w:r>
        <w:rPr>
          <w:spacing w:val="-3"/>
        </w:rPr>
        <w:t xml:space="preserve"> </w:t>
      </w:r>
      <w:r>
        <w:t>AI-Based</w:t>
      </w:r>
      <w:r>
        <w:rPr>
          <w:spacing w:val="-10"/>
        </w:rPr>
        <w:t xml:space="preserve"> </w:t>
      </w:r>
      <w:r>
        <w:t>Helpdesk</w:t>
      </w:r>
      <w:r>
        <w:rPr>
          <w:spacing w:val="-14"/>
        </w:rPr>
        <w:t xml:space="preserve"> </w:t>
      </w:r>
      <w:r>
        <w:t>Ticket</w:t>
      </w:r>
      <w:r>
        <w:rPr>
          <w:spacing w:val="-11"/>
        </w:rPr>
        <w:t xml:space="preserve"> </w:t>
      </w:r>
      <w:r>
        <w:t>Management</w:t>
      </w:r>
      <w:r>
        <w:rPr>
          <w:spacing w:val="-11"/>
        </w:rPr>
        <w:t xml:space="preserve"> </w:t>
      </w:r>
      <w:r>
        <w:t>System</w:t>
      </w:r>
      <w:r>
        <w:rPr>
          <w:spacing w:val="-11"/>
        </w:rPr>
        <w:t xml:space="preserve"> </w:t>
      </w:r>
      <w:r>
        <w:t>that</w:t>
      </w:r>
      <w:r>
        <w:rPr>
          <w:spacing w:val="-11"/>
        </w:rPr>
        <w:t xml:space="preserve"> </w:t>
      </w:r>
      <w:r>
        <w:t>enhances</w:t>
      </w:r>
      <w:r>
        <w:rPr>
          <w:spacing w:val="-8"/>
        </w:rPr>
        <w:t xml:space="preserve"> </w:t>
      </w:r>
      <w:r>
        <w:t>the</w:t>
      </w:r>
      <w:r>
        <w:rPr>
          <w:spacing w:val="-11"/>
        </w:rPr>
        <w:t xml:space="preserve"> </w:t>
      </w:r>
      <w:r>
        <w:t>performance</w:t>
      </w:r>
      <w:r>
        <w:rPr>
          <w:spacing w:val="-11"/>
        </w:rPr>
        <w:t xml:space="preserve"> </w:t>
      </w:r>
      <w:r>
        <w:t>of</w:t>
      </w:r>
      <w:r>
        <w:rPr>
          <w:spacing w:val="-9"/>
        </w:rPr>
        <w:t xml:space="preserve"> </w:t>
      </w:r>
      <w:r>
        <w:t>IT</w:t>
      </w:r>
      <w:r>
        <w:rPr>
          <w:spacing w:val="-15"/>
        </w:rPr>
        <w:t xml:space="preserve"> </w:t>
      </w:r>
      <w:r>
        <w:t>support</w:t>
      </w:r>
      <w:r>
        <w:rPr>
          <w:spacing w:val="-11"/>
        </w:rPr>
        <w:t xml:space="preserve"> </w:t>
      </w:r>
      <w:r>
        <w:t xml:space="preserve">services in educational institutions by better classifying, </w:t>
      </w:r>
      <w:proofErr w:type="spellStart"/>
      <w:r>
        <w:t>prioritising</w:t>
      </w:r>
      <w:proofErr w:type="spellEnd"/>
      <w:r>
        <w:t>, and routing tickets.</w:t>
      </w:r>
    </w:p>
    <w:p w14:paraId="5C4B55A6" w14:textId="77777777" w:rsidR="00BC7793" w:rsidRDefault="00000000">
      <w:pPr>
        <w:pStyle w:val="BodyText"/>
        <w:spacing w:before="118"/>
        <w:jc w:val="both"/>
      </w:pPr>
      <w:r>
        <w:t>To</w:t>
      </w:r>
      <w:r>
        <w:rPr>
          <w:spacing w:val="-7"/>
        </w:rPr>
        <w:t xml:space="preserve"> </w:t>
      </w:r>
      <w:r>
        <w:t>fulfill</w:t>
      </w:r>
      <w:r>
        <w:rPr>
          <w:spacing w:val="-2"/>
        </w:rPr>
        <w:t xml:space="preserve"> </w:t>
      </w:r>
      <w:r>
        <w:t>this</w:t>
      </w:r>
      <w:r>
        <w:rPr>
          <w:spacing w:val="-4"/>
        </w:rPr>
        <w:t xml:space="preserve"> </w:t>
      </w:r>
      <w:r>
        <w:t>objective,</w:t>
      </w:r>
      <w:r>
        <w:rPr>
          <w:spacing w:val="-5"/>
        </w:rPr>
        <w:t xml:space="preserve"> </w:t>
      </w:r>
      <w:r>
        <w:t>there</w:t>
      </w:r>
      <w:r>
        <w:rPr>
          <w:spacing w:val="-2"/>
        </w:rPr>
        <w:t xml:space="preserve"> </w:t>
      </w:r>
      <w:r>
        <w:t>are</w:t>
      </w:r>
      <w:r>
        <w:rPr>
          <w:spacing w:val="-4"/>
        </w:rPr>
        <w:t xml:space="preserve"> </w:t>
      </w:r>
      <w:r>
        <w:t>several</w:t>
      </w:r>
      <w:r>
        <w:rPr>
          <w:spacing w:val="-6"/>
        </w:rPr>
        <w:t xml:space="preserve"> </w:t>
      </w:r>
      <w:r>
        <w:t>research</w:t>
      </w:r>
      <w:r>
        <w:rPr>
          <w:spacing w:val="-4"/>
        </w:rPr>
        <w:t xml:space="preserve"> </w:t>
      </w:r>
      <w:r>
        <w:rPr>
          <w:spacing w:val="-2"/>
        </w:rPr>
        <w:t>objectives.</w:t>
      </w:r>
    </w:p>
    <w:p w14:paraId="5121A688" w14:textId="77777777" w:rsidR="00BC7793" w:rsidRDefault="00000000">
      <w:pPr>
        <w:pStyle w:val="Heading3"/>
        <w:spacing w:before="260"/>
      </w:pPr>
      <w:r>
        <w:t>Research</w:t>
      </w:r>
      <w:r>
        <w:rPr>
          <w:spacing w:val="-10"/>
        </w:rPr>
        <w:t xml:space="preserve"> </w:t>
      </w:r>
      <w:r>
        <w:rPr>
          <w:spacing w:val="-2"/>
        </w:rPr>
        <w:t>Objectives</w:t>
      </w:r>
    </w:p>
    <w:p w14:paraId="12FE9875" w14:textId="77777777" w:rsidR="00BC7793" w:rsidRDefault="00000000">
      <w:pPr>
        <w:pStyle w:val="ListParagraph"/>
        <w:numPr>
          <w:ilvl w:val="2"/>
          <w:numId w:val="2"/>
        </w:numPr>
        <w:tabs>
          <w:tab w:val="left" w:pos="1081"/>
        </w:tabs>
        <w:spacing w:before="254" w:line="360" w:lineRule="auto"/>
        <w:ind w:right="366"/>
        <w:rPr>
          <w:sz w:val="24"/>
        </w:rPr>
      </w:pPr>
      <w:r>
        <w:rPr>
          <w:sz w:val="24"/>
        </w:rPr>
        <w:t>To experiment with the flaws and disadvantages associated with the traditional helpdesk ticket management systems implemented in learning institutions.</w:t>
      </w:r>
    </w:p>
    <w:p w14:paraId="4C2B8D4E" w14:textId="77777777" w:rsidR="00BC7793" w:rsidRDefault="00000000">
      <w:pPr>
        <w:pStyle w:val="ListParagraph"/>
        <w:numPr>
          <w:ilvl w:val="2"/>
          <w:numId w:val="2"/>
        </w:numPr>
        <w:tabs>
          <w:tab w:val="left" w:pos="1081"/>
        </w:tabs>
        <w:spacing w:before="2" w:line="360" w:lineRule="auto"/>
        <w:ind w:right="365"/>
        <w:rPr>
          <w:sz w:val="24"/>
        </w:rPr>
      </w:pPr>
      <w:r>
        <w:rPr>
          <w:sz w:val="24"/>
        </w:rPr>
        <w:t>To</w:t>
      </w:r>
      <w:r>
        <w:rPr>
          <w:spacing w:val="-11"/>
          <w:sz w:val="24"/>
        </w:rPr>
        <w:t xml:space="preserve"> </w:t>
      </w:r>
      <w:r>
        <w:rPr>
          <w:sz w:val="24"/>
        </w:rPr>
        <w:t>investigate</w:t>
      </w:r>
      <w:r>
        <w:rPr>
          <w:spacing w:val="-8"/>
          <w:sz w:val="24"/>
        </w:rPr>
        <w:t xml:space="preserve"> </w:t>
      </w:r>
      <w:r>
        <w:rPr>
          <w:sz w:val="24"/>
        </w:rPr>
        <w:t>how</w:t>
      </w:r>
      <w:r>
        <w:rPr>
          <w:spacing w:val="-10"/>
          <w:sz w:val="24"/>
        </w:rPr>
        <w:t xml:space="preserve"> </w:t>
      </w:r>
      <w:r>
        <w:rPr>
          <w:sz w:val="24"/>
        </w:rPr>
        <w:t>the</w:t>
      </w:r>
      <w:r>
        <w:rPr>
          <w:spacing w:val="-8"/>
          <w:sz w:val="24"/>
        </w:rPr>
        <w:t xml:space="preserve"> </w:t>
      </w:r>
      <w:r>
        <w:rPr>
          <w:sz w:val="24"/>
        </w:rPr>
        <w:t>technologies</w:t>
      </w:r>
      <w:r>
        <w:rPr>
          <w:spacing w:val="-10"/>
          <w:sz w:val="24"/>
        </w:rPr>
        <w:t xml:space="preserve"> </w:t>
      </w:r>
      <w:r>
        <w:rPr>
          <w:sz w:val="24"/>
        </w:rPr>
        <w:t>of</w:t>
      </w:r>
      <w:r>
        <w:rPr>
          <w:spacing w:val="-11"/>
          <w:sz w:val="24"/>
        </w:rPr>
        <w:t xml:space="preserve"> </w:t>
      </w:r>
      <w:r>
        <w:rPr>
          <w:sz w:val="24"/>
        </w:rPr>
        <w:t>artificial</w:t>
      </w:r>
      <w:r>
        <w:rPr>
          <w:spacing w:val="-12"/>
          <w:sz w:val="24"/>
        </w:rPr>
        <w:t xml:space="preserve"> </w:t>
      </w:r>
      <w:r>
        <w:rPr>
          <w:sz w:val="24"/>
        </w:rPr>
        <w:t>intelligence,</w:t>
      </w:r>
      <w:r>
        <w:rPr>
          <w:spacing w:val="-7"/>
          <w:sz w:val="24"/>
        </w:rPr>
        <w:t xml:space="preserve"> </w:t>
      </w:r>
      <w:r>
        <w:rPr>
          <w:sz w:val="24"/>
        </w:rPr>
        <w:t>machine</w:t>
      </w:r>
      <w:r>
        <w:rPr>
          <w:spacing w:val="-8"/>
          <w:sz w:val="24"/>
        </w:rPr>
        <w:t xml:space="preserve"> </w:t>
      </w:r>
      <w:r>
        <w:rPr>
          <w:sz w:val="24"/>
        </w:rPr>
        <w:t>learning</w:t>
      </w:r>
      <w:r>
        <w:rPr>
          <w:spacing w:val="-6"/>
          <w:sz w:val="24"/>
        </w:rPr>
        <w:t xml:space="preserve"> </w:t>
      </w:r>
      <w:r>
        <w:rPr>
          <w:sz w:val="24"/>
        </w:rPr>
        <w:t>and</w:t>
      </w:r>
      <w:r>
        <w:rPr>
          <w:spacing w:val="-11"/>
          <w:sz w:val="24"/>
        </w:rPr>
        <w:t xml:space="preserve"> </w:t>
      </w:r>
      <w:r>
        <w:rPr>
          <w:sz w:val="24"/>
        </w:rPr>
        <w:t>natural language processing can be employed to classify and route tickets automatically.</w:t>
      </w:r>
    </w:p>
    <w:p w14:paraId="3DD8CA25" w14:textId="77777777" w:rsidR="00BC7793" w:rsidRDefault="00000000">
      <w:pPr>
        <w:pStyle w:val="ListParagraph"/>
        <w:numPr>
          <w:ilvl w:val="2"/>
          <w:numId w:val="2"/>
        </w:numPr>
        <w:tabs>
          <w:tab w:val="left" w:pos="1081"/>
        </w:tabs>
        <w:spacing w:before="0" w:line="360" w:lineRule="auto"/>
        <w:ind w:right="362"/>
        <w:rPr>
          <w:sz w:val="24"/>
        </w:rPr>
      </w:pPr>
      <w:r>
        <w:rPr>
          <w:sz w:val="24"/>
        </w:rPr>
        <w:t>To create a conceptual</w:t>
      </w:r>
      <w:r>
        <w:rPr>
          <w:spacing w:val="-7"/>
          <w:sz w:val="24"/>
        </w:rPr>
        <w:t xml:space="preserve"> </w:t>
      </w:r>
      <w:r>
        <w:rPr>
          <w:sz w:val="24"/>
        </w:rPr>
        <w:t>AI-Based Helpdesk Ticket Management System that will address the existing operation challenges and improve service delivery.</w:t>
      </w:r>
    </w:p>
    <w:p w14:paraId="40CFBAFE" w14:textId="77777777" w:rsidR="00BC7793" w:rsidRDefault="00000000">
      <w:pPr>
        <w:pStyle w:val="ListParagraph"/>
        <w:numPr>
          <w:ilvl w:val="2"/>
          <w:numId w:val="2"/>
        </w:numPr>
        <w:tabs>
          <w:tab w:val="left" w:pos="1081"/>
        </w:tabs>
        <w:spacing w:before="0" w:line="360" w:lineRule="auto"/>
        <w:ind w:right="365"/>
        <w:rPr>
          <w:sz w:val="24"/>
        </w:rPr>
      </w:pPr>
      <w:r>
        <w:rPr>
          <w:sz w:val="24"/>
        </w:rPr>
        <w:t>To</w:t>
      </w:r>
      <w:r>
        <w:rPr>
          <w:spacing w:val="-6"/>
          <w:sz w:val="24"/>
        </w:rPr>
        <w:t xml:space="preserve"> </w:t>
      </w:r>
      <w:r>
        <w:rPr>
          <w:sz w:val="24"/>
        </w:rPr>
        <w:t>determine</w:t>
      </w:r>
      <w:r>
        <w:rPr>
          <w:spacing w:val="-8"/>
          <w:sz w:val="24"/>
        </w:rPr>
        <w:t xml:space="preserve"> </w:t>
      </w:r>
      <w:r>
        <w:rPr>
          <w:sz w:val="24"/>
        </w:rPr>
        <w:t>the</w:t>
      </w:r>
      <w:r>
        <w:rPr>
          <w:spacing w:val="-8"/>
          <w:sz w:val="24"/>
        </w:rPr>
        <w:t xml:space="preserve"> </w:t>
      </w:r>
      <w:r>
        <w:rPr>
          <w:sz w:val="24"/>
        </w:rPr>
        <w:t>right</w:t>
      </w:r>
      <w:r>
        <w:rPr>
          <w:spacing w:val="-3"/>
          <w:sz w:val="24"/>
        </w:rPr>
        <w:t xml:space="preserve"> </w:t>
      </w:r>
      <w:r>
        <w:rPr>
          <w:sz w:val="24"/>
        </w:rPr>
        <w:t>technologies,</w:t>
      </w:r>
      <w:r>
        <w:rPr>
          <w:spacing w:val="-6"/>
          <w:sz w:val="24"/>
        </w:rPr>
        <w:t xml:space="preserve"> </w:t>
      </w:r>
      <w:r>
        <w:rPr>
          <w:sz w:val="24"/>
        </w:rPr>
        <w:t>development</w:t>
      </w:r>
      <w:r>
        <w:rPr>
          <w:spacing w:val="-3"/>
          <w:sz w:val="24"/>
        </w:rPr>
        <w:t xml:space="preserve"> </w:t>
      </w:r>
      <w:r>
        <w:rPr>
          <w:sz w:val="24"/>
        </w:rPr>
        <w:t>tools</w:t>
      </w:r>
      <w:r>
        <w:rPr>
          <w:spacing w:val="-5"/>
          <w:sz w:val="24"/>
        </w:rPr>
        <w:t xml:space="preserve"> </w:t>
      </w:r>
      <w:r>
        <w:rPr>
          <w:sz w:val="24"/>
        </w:rPr>
        <w:t>and</w:t>
      </w:r>
      <w:r>
        <w:rPr>
          <w:spacing w:val="-6"/>
          <w:sz w:val="24"/>
        </w:rPr>
        <w:t xml:space="preserve"> </w:t>
      </w:r>
      <w:r>
        <w:rPr>
          <w:sz w:val="24"/>
        </w:rPr>
        <w:t>system</w:t>
      </w:r>
      <w:r>
        <w:rPr>
          <w:spacing w:val="-8"/>
          <w:sz w:val="24"/>
        </w:rPr>
        <w:t xml:space="preserve"> </w:t>
      </w:r>
      <w:r>
        <w:rPr>
          <w:sz w:val="24"/>
        </w:rPr>
        <w:t>components</w:t>
      </w:r>
      <w:r>
        <w:rPr>
          <w:spacing w:val="-5"/>
          <w:sz w:val="24"/>
        </w:rPr>
        <w:t xml:space="preserve"> </w:t>
      </w:r>
      <w:r>
        <w:rPr>
          <w:sz w:val="24"/>
        </w:rPr>
        <w:t>needed</w:t>
      </w:r>
      <w:r>
        <w:rPr>
          <w:spacing w:val="-6"/>
          <w:sz w:val="24"/>
        </w:rPr>
        <w:t xml:space="preserve"> </w:t>
      </w:r>
      <w:r>
        <w:rPr>
          <w:sz w:val="24"/>
        </w:rPr>
        <w:t>to facilitate the implementation of the proposed solution.</w:t>
      </w:r>
    </w:p>
    <w:p w14:paraId="7C457C09" w14:textId="77777777" w:rsidR="00BC7793" w:rsidRDefault="00000000">
      <w:pPr>
        <w:pStyle w:val="ListParagraph"/>
        <w:numPr>
          <w:ilvl w:val="2"/>
          <w:numId w:val="2"/>
        </w:numPr>
        <w:tabs>
          <w:tab w:val="left" w:pos="1081"/>
        </w:tabs>
        <w:spacing w:before="2" w:line="357" w:lineRule="auto"/>
        <w:ind w:right="370"/>
        <w:rPr>
          <w:sz w:val="24"/>
        </w:rPr>
      </w:pPr>
      <w:r>
        <w:rPr>
          <w:sz w:val="24"/>
        </w:rPr>
        <w:t>To</w:t>
      </w:r>
      <w:r>
        <w:rPr>
          <w:spacing w:val="40"/>
          <w:sz w:val="24"/>
        </w:rPr>
        <w:t xml:space="preserve"> </w:t>
      </w:r>
      <w:r>
        <w:rPr>
          <w:sz w:val="24"/>
        </w:rPr>
        <w:t>estimate</w:t>
      </w:r>
      <w:r>
        <w:rPr>
          <w:spacing w:val="40"/>
          <w:sz w:val="24"/>
        </w:rPr>
        <w:t xml:space="preserve"> </w:t>
      </w:r>
      <w:r>
        <w:rPr>
          <w:sz w:val="24"/>
        </w:rPr>
        <w:t>the</w:t>
      </w:r>
      <w:r>
        <w:rPr>
          <w:spacing w:val="40"/>
          <w:sz w:val="24"/>
        </w:rPr>
        <w:t xml:space="preserve"> </w:t>
      </w:r>
      <w:r>
        <w:rPr>
          <w:sz w:val="24"/>
        </w:rPr>
        <w:t>estimated</w:t>
      </w:r>
      <w:r>
        <w:rPr>
          <w:spacing w:val="40"/>
          <w:sz w:val="24"/>
        </w:rPr>
        <w:t xml:space="preserve"> </w:t>
      </w:r>
      <w:r>
        <w:rPr>
          <w:sz w:val="24"/>
        </w:rPr>
        <w:t>benefits</w:t>
      </w:r>
      <w:r>
        <w:rPr>
          <w:spacing w:val="40"/>
          <w:sz w:val="24"/>
        </w:rPr>
        <w:t xml:space="preserve"> </w:t>
      </w:r>
      <w:r>
        <w:rPr>
          <w:sz w:val="24"/>
        </w:rPr>
        <w:t>of</w:t>
      </w:r>
      <w:r>
        <w:rPr>
          <w:spacing w:val="40"/>
          <w:sz w:val="24"/>
        </w:rPr>
        <w:t xml:space="preserve"> </w:t>
      </w:r>
      <w:r>
        <w:rPr>
          <w:sz w:val="24"/>
        </w:rPr>
        <w:t>the</w:t>
      </w:r>
      <w:r>
        <w:rPr>
          <w:spacing w:val="40"/>
          <w:sz w:val="24"/>
        </w:rPr>
        <w:t xml:space="preserve"> </w:t>
      </w:r>
      <w:r>
        <w:rPr>
          <w:sz w:val="24"/>
        </w:rPr>
        <w:t>proposed</w:t>
      </w:r>
      <w:r>
        <w:rPr>
          <w:spacing w:val="40"/>
          <w:sz w:val="24"/>
        </w:rPr>
        <w:t xml:space="preserve"> </w:t>
      </w:r>
      <w:r>
        <w:rPr>
          <w:sz w:val="24"/>
        </w:rPr>
        <w:t>system</w:t>
      </w:r>
      <w:r>
        <w:rPr>
          <w:spacing w:val="40"/>
          <w:sz w:val="24"/>
        </w:rPr>
        <w:t xml:space="preserve"> </w:t>
      </w:r>
      <w:r>
        <w:rPr>
          <w:sz w:val="24"/>
        </w:rPr>
        <w:t>based</w:t>
      </w:r>
      <w:r>
        <w:rPr>
          <w:spacing w:val="40"/>
          <w:sz w:val="24"/>
        </w:rPr>
        <w:t xml:space="preserve"> </w:t>
      </w:r>
      <w:r>
        <w:rPr>
          <w:sz w:val="24"/>
        </w:rPr>
        <w:t>on</w:t>
      </w:r>
      <w:r>
        <w:rPr>
          <w:spacing w:val="40"/>
          <w:sz w:val="24"/>
        </w:rPr>
        <w:t xml:space="preserve"> </w:t>
      </w:r>
      <w:r>
        <w:rPr>
          <w:sz w:val="24"/>
        </w:rPr>
        <w:t>response</w:t>
      </w:r>
      <w:r>
        <w:rPr>
          <w:spacing w:val="40"/>
          <w:sz w:val="24"/>
        </w:rPr>
        <w:t xml:space="preserve"> </w:t>
      </w:r>
      <w:r>
        <w:rPr>
          <w:sz w:val="24"/>
        </w:rPr>
        <w:t>time, operational performance, customer satisfaction and overall service quality.</w:t>
      </w:r>
    </w:p>
    <w:p w14:paraId="10B45657" w14:textId="77777777" w:rsidR="00BC7793" w:rsidRDefault="00000000">
      <w:pPr>
        <w:pStyle w:val="BodyText"/>
        <w:spacing w:before="123" w:line="360" w:lineRule="auto"/>
      </w:pPr>
      <w:r>
        <w:t>These</w:t>
      </w:r>
      <w:r>
        <w:rPr>
          <w:spacing w:val="-6"/>
        </w:rPr>
        <w:t xml:space="preserve"> </w:t>
      </w:r>
      <w:r>
        <w:t>objectives</w:t>
      </w:r>
      <w:r>
        <w:rPr>
          <w:spacing w:val="-3"/>
        </w:rPr>
        <w:t xml:space="preserve"> </w:t>
      </w:r>
      <w:r>
        <w:t>give</w:t>
      </w:r>
      <w:r>
        <w:rPr>
          <w:spacing w:val="-6"/>
        </w:rPr>
        <w:t xml:space="preserve"> </w:t>
      </w:r>
      <w:r>
        <w:t>a</w:t>
      </w:r>
      <w:r>
        <w:rPr>
          <w:spacing w:val="-6"/>
        </w:rPr>
        <w:t xml:space="preserve"> </w:t>
      </w:r>
      <w:r>
        <w:t>clear</w:t>
      </w:r>
      <w:r>
        <w:rPr>
          <w:spacing w:val="-4"/>
        </w:rPr>
        <w:t xml:space="preserve"> </w:t>
      </w:r>
      <w:r>
        <w:t>outline</w:t>
      </w:r>
      <w:r>
        <w:rPr>
          <w:spacing w:val="-6"/>
        </w:rPr>
        <w:t xml:space="preserve"> </w:t>
      </w:r>
      <w:r>
        <w:t>on</w:t>
      </w:r>
      <w:r>
        <w:rPr>
          <w:spacing w:val="-4"/>
        </w:rPr>
        <w:t xml:space="preserve"> </w:t>
      </w:r>
      <w:r>
        <w:t>how</w:t>
      </w:r>
      <w:r>
        <w:rPr>
          <w:spacing w:val="-3"/>
        </w:rPr>
        <w:t xml:space="preserve"> </w:t>
      </w:r>
      <w:r>
        <w:t>to</w:t>
      </w:r>
      <w:r>
        <w:rPr>
          <w:spacing w:val="-4"/>
        </w:rPr>
        <w:t xml:space="preserve"> </w:t>
      </w:r>
      <w:r>
        <w:t>guide</w:t>
      </w:r>
      <w:r>
        <w:rPr>
          <w:spacing w:val="-1"/>
        </w:rPr>
        <w:t xml:space="preserve"> </w:t>
      </w:r>
      <w:r>
        <w:t>the</w:t>
      </w:r>
      <w:r>
        <w:rPr>
          <w:spacing w:val="-6"/>
        </w:rPr>
        <w:t xml:space="preserve"> </w:t>
      </w:r>
      <w:r>
        <w:t>research</w:t>
      </w:r>
      <w:r>
        <w:rPr>
          <w:spacing w:val="-4"/>
        </w:rPr>
        <w:t xml:space="preserve"> </w:t>
      </w:r>
      <w:r>
        <w:t>and</w:t>
      </w:r>
      <w:r>
        <w:rPr>
          <w:spacing w:val="-4"/>
        </w:rPr>
        <w:t xml:space="preserve"> </w:t>
      </w:r>
      <w:r>
        <w:t>make</w:t>
      </w:r>
      <w:r>
        <w:rPr>
          <w:spacing w:val="-6"/>
        </w:rPr>
        <w:t xml:space="preserve"> </w:t>
      </w:r>
      <w:r>
        <w:t>every</w:t>
      </w:r>
      <w:r>
        <w:rPr>
          <w:spacing w:val="-4"/>
        </w:rPr>
        <w:t xml:space="preserve"> </w:t>
      </w:r>
      <w:r>
        <w:t>step</w:t>
      </w:r>
      <w:r>
        <w:rPr>
          <w:spacing w:val="-4"/>
        </w:rPr>
        <w:t xml:space="preserve"> </w:t>
      </w:r>
      <w:r>
        <w:t>contribute towards the overall research objective.</w:t>
      </w:r>
    </w:p>
    <w:p w14:paraId="7160FED3" w14:textId="77777777" w:rsidR="00BC7793" w:rsidRDefault="00000000">
      <w:pPr>
        <w:pStyle w:val="Heading3"/>
        <w:numPr>
          <w:ilvl w:val="1"/>
          <w:numId w:val="2"/>
        </w:numPr>
        <w:tabs>
          <w:tab w:val="left" w:pos="720"/>
        </w:tabs>
        <w:spacing w:before="122"/>
        <w:ind w:left="720"/>
      </w:pPr>
      <w:bookmarkStart w:id="11" w:name="2.2_Research_Philosophy"/>
      <w:bookmarkStart w:id="12" w:name="_bookmark5"/>
      <w:bookmarkEnd w:id="11"/>
      <w:bookmarkEnd w:id="12"/>
      <w:r>
        <w:t>Research</w:t>
      </w:r>
      <w:r>
        <w:rPr>
          <w:spacing w:val="-10"/>
        </w:rPr>
        <w:t xml:space="preserve"> </w:t>
      </w:r>
      <w:r>
        <w:rPr>
          <w:spacing w:val="-2"/>
        </w:rPr>
        <w:t>Philosophy</w:t>
      </w:r>
    </w:p>
    <w:p w14:paraId="311CDFD6" w14:textId="77777777" w:rsidR="00BC7793" w:rsidRDefault="00000000">
      <w:pPr>
        <w:pStyle w:val="BodyText"/>
        <w:spacing w:before="260" w:line="357" w:lineRule="auto"/>
      </w:pPr>
      <w:r>
        <w:t>Research</w:t>
      </w:r>
      <w:r>
        <w:rPr>
          <w:spacing w:val="-5"/>
        </w:rPr>
        <w:t xml:space="preserve"> </w:t>
      </w:r>
      <w:r>
        <w:t>philosophy</w:t>
      </w:r>
      <w:r>
        <w:rPr>
          <w:spacing w:val="-5"/>
        </w:rPr>
        <w:t xml:space="preserve"> </w:t>
      </w:r>
      <w:r>
        <w:t>provides</w:t>
      </w:r>
      <w:r>
        <w:rPr>
          <w:spacing w:val="-5"/>
        </w:rPr>
        <w:t xml:space="preserve"> </w:t>
      </w:r>
      <w:r>
        <w:t>the</w:t>
      </w:r>
      <w:r>
        <w:rPr>
          <w:spacing w:val="-7"/>
        </w:rPr>
        <w:t xml:space="preserve"> </w:t>
      </w:r>
      <w:r>
        <w:t>foundation</w:t>
      </w:r>
      <w:r>
        <w:rPr>
          <w:spacing w:val="-5"/>
        </w:rPr>
        <w:t xml:space="preserve"> </w:t>
      </w:r>
      <w:r>
        <w:t>of</w:t>
      </w:r>
      <w:r>
        <w:rPr>
          <w:spacing w:val="-5"/>
        </w:rPr>
        <w:t xml:space="preserve"> </w:t>
      </w:r>
      <w:r>
        <w:t>overt</w:t>
      </w:r>
      <w:r>
        <w:rPr>
          <w:spacing w:val="-7"/>
        </w:rPr>
        <w:t xml:space="preserve"> </w:t>
      </w:r>
      <w:r>
        <w:t>study</w:t>
      </w:r>
      <w:r>
        <w:rPr>
          <w:spacing w:val="-5"/>
        </w:rPr>
        <w:t xml:space="preserve"> </w:t>
      </w:r>
      <w:r>
        <w:t>since</w:t>
      </w:r>
      <w:r>
        <w:rPr>
          <w:spacing w:val="-7"/>
        </w:rPr>
        <w:t xml:space="preserve"> </w:t>
      </w:r>
      <w:r>
        <w:t>it</w:t>
      </w:r>
      <w:r>
        <w:rPr>
          <w:spacing w:val="-7"/>
        </w:rPr>
        <w:t xml:space="preserve"> </w:t>
      </w:r>
      <w:r>
        <w:t>provides</w:t>
      </w:r>
      <w:r>
        <w:rPr>
          <w:spacing w:val="-5"/>
        </w:rPr>
        <w:t xml:space="preserve"> </w:t>
      </w:r>
      <w:r>
        <w:t>the</w:t>
      </w:r>
      <w:r>
        <w:rPr>
          <w:spacing w:val="-7"/>
        </w:rPr>
        <w:t xml:space="preserve"> </w:t>
      </w:r>
      <w:r>
        <w:t>assumptions</w:t>
      </w:r>
      <w:r>
        <w:rPr>
          <w:spacing w:val="-5"/>
        </w:rPr>
        <w:t xml:space="preserve"> </w:t>
      </w:r>
      <w:r>
        <w:t>that direct</w:t>
      </w:r>
      <w:r>
        <w:rPr>
          <w:spacing w:val="8"/>
        </w:rPr>
        <w:t xml:space="preserve"> </w:t>
      </w:r>
      <w:r>
        <w:t>the</w:t>
      </w:r>
      <w:r>
        <w:rPr>
          <w:spacing w:val="10"/>
        </w:rPr>
        <w:t xml:space="preserve"> </w:t>
      </w:r>
      <w:r>
        <w:t>collection,</w:t>
      </w:r>
      <w:r>
        <w:rPr>
          <w:spacing w:val="7"/>
        </w:rPr>
        <w:t xml:space="preserve"> </w:t>
      </w:r>
      <w:r>
        <w:t>interpretation</w:t>
      </w:r>
      <w:r>
        <w:rPr>
          <w:spacing w:val="7"/>
        </w:rPr>
        <w:t xml:space="preserve"> </w:t>
      </w:r>
      <w:r>
        <w:t>and</w:t>
      </w:r>
      <w:r>
        <w:rPr>
          <w:spacing w:val="11"/>
        </w:rPr>
        <w:t xml:space="preserve"> </w:t>
      </w:r>
      <w:r>
        <w:t>evaluation</w:t>
      </w:r>
      <w:r>
        <w:rPr>
          <w:spacing w:val="11"/>
        </w:rPr>
        <w:t xml:space="preserve"> </w:t>
      </w:r>
      <w:r>
        <w:t>of</w:t>
      </w:r>
      <w:r>
        <w:rPr>
          <w:spacing w:val="12"/>
        </w:rPr>
        <w:t xml:space="preserve"> </w:t>
      </w:r>
      <w:r>
        <w:t>data.</w:t>
      </w:r>
      <w:r>
        <w:rPr>
          <w:spacing w:val="11"/>
        </w:rPr>
        <w:t xml:space="preserve"> </w:t>
      </w:r>
      <w:r>
        <w:t>In</w:t>
      </w:r>
      <w:r>
        <w:rPr>
          <w:spacing w:val="7"/>
        </w:rPr>
        <w:t xml:space="preserve"> </w:t>
      </w:r>
      <w:r>
        <w:t>this</w:t>
      </w:r>
      <w:r>
        <w:rPr>
          <w:spacing w:val="8"/>
        </w:rPr>
        <w:t xml:space="preserve"> </w:t>
      </w:r>
      <w:r>
        <w:t>project,</w:t>
      </w:r>
      <w:r>
        <w:rPr>
          <w:spacing w:val="15"/>
        </w:rPr>
        <w:t xml:space="preserve"> </w:t>
      </w:r>
      <w:r>
        <w:rPr>
          <w:b/>
        </w:rPr>
        <w:t>pragmatism</w:t>
      </w:r>
      <w:r>
        <w:rPr>
          <w:b/>
          <w:spacing w:val="9"/>
        </w:rPr>
        <w:t xml:space="preserve"> </w:t>
      </w:r>
      <w:r>
        <w:t>has</w:t>
      </w:r>
      <w:r>
        <w:rPr>
          <w:spacing w:val="9"/>
        </w:rPr>
        <w:t xml:space="preserve"> </w:t>
      </w:r>
      <w:r>
        <w:rPr>
          <w:spacing w:val="-4"/>
        </w:rPr>
        <w:t>been</w:t>
      </w:r>
    </w:p>
    <w:p w14:paraId="3BC3DFE5" w14:textId="77777777" w:rsidR="00BC7793" w:rsidRDefault="00BC7793">
      <w:pPr>
        <w:pStyle w:val="BodyText"/>
        <w:spacing w:line="357" w:lineRule="auto"/>
        <w:sectPr w:rsidR="00BC7793">
          <w:pgSz w:w="12240" w:h="15840"/>
          <w:pgMar w:top="1380" w:right="1080" w:bottom="1200" w:left="1080" w:header="0" w:footer="1014" w:gutter="0"/>
          <w:pgBorders w:offsetFrom="page">
            <w:top w:val="single" w:sz="4" w:space="24" w:color="000000"/>
            <w:left w:val="single" w:sz="4" w:space="24" w:color="000000"/>
            <w:bottom w:val="single" w:sz="4" w:space="24" w:color="000000"/>
            <w:right w:val="single" w:sz="4" w:space="24" w:color="000000"/>
          </w:pgBorders>
          <w:cols w:space="720"/>
        </w:sectPr>
      </w:pPr>
    </w:p>
    <w:p w14:paraId="64713526" w14:textId="77777777" w:rsidR="00BC7793" w:rsidRDefault="00000000">
      <w:pPr>
        <w:pStyle w:val="BodyText"/>
        <w:spacing w:before="61" w:line="360" w:lineRule="auto"/>
        <w:ind w:right="367"/>
        <w:jc w:val="both"/>
      </w:pPr>
      <w:r>
        <w:lastRenderedPageBreak/>
        <w:t>chosen</w:t>
      </w:r>
      <w:r>
        <w:rPr>
          <w:spacing w:val="-9"/>
        </w:rPr>
        <w:t xml:space="preserve"> </w:t>
      </w:r>
      <w:r>
        <w:t>as</w:t>
      </w:r>
      <w:r>
        <w:rPr>
          <w:spacing w:val="-7"/>
        </w:rPr>
        <w:t xml:space="preserve"> </w:t>
      </w:r>
      <w:r>
        <w:t>the</w:t>
      </w:r>
      <w:r>
        <w:rPr>
          <w:spacing w:val="-10"/>
        </w:rPr>
        <w:t xml:space="preserve"> </w:t>
      </w:r>
      <w:r>
        <w:t>most</w:t>
      </w:r>
      <w:r>
        <w:rPr>
          <w:spacing w:val="-10"/>
        </w:rPr>
        <w:t xml:space="preserve"> </w:t>
      </w:r>
      <w:r>
        <w:t>suitable</w:t>
      </w:r>
      <w:r>
        <w:rPr>
          <w:spacing w:val="-10"/>
        </w:rPr>
        <w:t xml:space="preserve"> </w:t>
      </w:r>
      <w:r>
        <w:t>research</w:t>
      </w:r>
      <w:r>
        <w:rPr>
          <w:spacing w:val="-9"/>
        </w:rPr>
        <w:t xml:space="preserve"> </w:t>
      </w:r>
      <w:r>
        <w:t>philosophy</w:t>
      </w:r>
      <w:r>
        <w:rPr>
          <w:spacing w:val="-9"/>
        </w:rPr>
        <w:t xml:space="preserve"> </w:t>
      </w:r>
      <w:r>
        <w:t>as</w:t>
      </w:r>
      <w:r>
        <w:rPr>
          <w:spacing w:val="-7"/>
        </w:rPr>
        <w:t xml:space="preserve"> </w:t>
      </w:r>
      <w:r>
        <w:t>it</w:t>
      </w:r>
      <w:r>
        <w:rPr>
          <w:spacing w:val="-5"/>
        </w:rPr>
        <w:t xml:space="preserve"> </w:t>
      </w:r>
      <w:r>
        <w:t>concentrates</w:t>
      </w:r>
      <w:r>
        <w:rPr>
          <w:spacing w:val="-7"/>
        </w:rPr>
        <w:t xml:space="preserve"> </w:t>
      </w:r>
      <w:r>
        <w:t>on</w:t>
      </w:r>
      <w:r>
        <w:rPr>
          <w:spacing w:val="-9"/>
        </w:rPr>
        <w:t xml:space="preserve"> </w:t>
      </w:r>
      <w:r>
        <w:t>finding</w:t>
      </w:r>
      <w:r>
        <w:rPr>
          <w:spacing w:val="-9"/>
        </w:rPr>
        <w:t xml:space="preserve"> </w:t>
      </w:r>
      <w:r>
        <w:t>practical</w:t>
      </w:r>
      <w:r>
        <w:rPr>
          <w:spacing w:val="-10"/>
        </w:rPr>
        <w:t xml:space="preserve"> </w:t>
      </w:r>
      <w:r>
        <w:t>solutions</w:t>
      </w:r>
      <w:r>
        <w:rPr>
          <w:spacing w:val="-7"/>
        </w:rPr>
        <w:t xml:space="preserve"> </w:t>
      </w:r>
      <w:r>
        <w:t>to real-life issues as compared to focusing on theoretical aspects alone.</w:t>
      </w:r>
    </w:p>
    <w:p w14:paraId="6610CE4A" w14:textId="77777777" w:rsidR="00BC7793" w:rsidRDefault="00000000">
      <w:pPr>
        <w:pStyle w:val="BodyText"/>
        <w:spacing w:before="123" w:line="360" w:lineRule="auto"/>
        <w:ind w:right="355"/>
        <w:jc w:val="both"/>
      </w:pPr>
      <w:r>
        <w:t xml:space="preserve">The </w:t>
      </w:r>
      <w:r>
        <w:rPr>
          <w:b/>
        </w:rPr>
        <w:t>AI-Based Helpdesk</w:t>
      </w:r>
      <w:r>
        <w:rPr>
          <w:b/>
          <w:spacing w:val="-4"/>
        </w:rPr>
        <w:t xml:space="preserve"> </w:t>
      </w:r>
      <w:r>
        <w:rPr>
          <w:b/>
        </w:rPr>
        <w:t xml:space="preserve">Ticket Management System </w:t>
      </w:r>
      <w:r>
        <w:t>(proposed) will be created to address the real</w:t>
      </w:r>
      <w:r>
        <w:rPr>
          <w:spacing w:val="-15"/>
        </w:rPr>
        <w:t xml:space="preserve"> </w:t>
      </w:r>
      <w:r>
        <w:t>issues</w:t>
      </w:r>
      <w:r>
        <w:rPr>
          <w:spacing w:val="-15"/>
        </w:rPr>
        <w:t xml:space="preserve"> </w:t>
      </w:r>
      <w:r>
        <w:t>of</w:t>
      </w:r>
      <w:r>
        <w:rPr>
          <w:spacing w:val="-15"/>
        </w:rPr>
        <w:t xml:space="preserve"> </w:t>
      </w:r>
      <w:r>
        <w:t>operations</w:t>
      </w:r>
      <w:r>
        <w:rPr>
          <w:spacing w:val="-15"/>
        </w:rPr>
        <w:t xml:space="preserve"> </w:t>
      </w:r>
      <w:r>
        <w:t>in</w:t>
      </w:r>
      <w:r>
        <w:rPr>
          <w:spacing w:val="-15"/>
        </w:rPr>
        <w:t xml:space="preserve"> </w:t>
      </w:r>
      <w:r>
        <w:t>schools.</w:t>
      </w:r>
      <w:r>
        <w:rPr>
          <w:spacing w:val="-15"/>
        </w:rPr>
        <w:t xml:space="preserve"> </w:t>
      </w:r>
      <w:r>
        <w:t>The</w:t>
      </w:r>
      <w:r>
        <w:rPr>
          <w:spacing w:val="-15"/>
        </w:rPr>
        <w:t xml:space="preserve"> </w:t>
      </w:r>
      <w:r>
        <w:t>research</w:t>
      </w:r>
      <w:r>
        <w:rPr>
          <w:spacing w:val="-15"/>
        </w:rPr>
        <w:t xml:space="preserve"> </w:t>
      </w:r>
      <w:r>
        <w:t>therefore</w:t>
      </w:r>
      <w:r>
        <w:rPr>
          <w:spacing w:val="-15"/>
        </w:rPr>
        <w:t xml:space="preserve"> </w:t>
      </w:r>
      <w:r>
        <w:t>requires</w:t>
      </w:r>
      <w:r>
        <w:rPr>
          <w:spacing w:val="-15"/>
        </w:rPr>
        <w:t xml:space="preserve"> </w:t>
      </w:r>
      <w:r>
        <w:t>a</w:t>
      </w:r>
      <w:r>
        <w:rPr>
          <w:spacing w:val="-15"/>
        </w:rPr>
        <w:t xml:space="preserve"> </w:t>
      </w:r>
      <w:r>
        <w:t>way</w:t>
      </w:r>
      <w:r>
        <w:rPr>
          <w:spacing w:val="-15"/>
        </w:rPr>
        <w:t xml:space="preserve"> </w:t>
      </w:r>
      <w:r>
        <w:t>that</w:t>
      </w:r>
      <w:r>
        <w:rPr>
          <w:spacing w:val="-15"/>
        </w:rPr>
        <w:t xml:space="preserve"> </w:t>
      </w:r>
      <w:r>
        <w:t>will</w:t>
      </w:r>
      <w:r>
        <w:rPr>
          <w:spacing w:val="-15"/>
        </w:rPr>
        <w:t xml:space="preserve"> </w:t>
      </w:r>
      <w:r>
        <w:t>help</w:t>
      </w:r>
      <w:r>
        <w:rPr>
          <w:spacing w:val="-14"/>
        </w:rPr>
        <w:t xml:space="preserve"> </w:t>
      </w:r>
      <w:r>
        <w:t>with</w:t>
      </w:r>
      <w:r>
        <w:rPr>
          <w:spacing w:val="-15"/>
        </w:rPr>
        <w:t xml:space="preserve"> </w:t>
      </w:r>
      <w:r>
        <w:t>theory and practice. Pragmatism makes it</w:t>
      </w:r>
      <w:r>
        <w:rPr>
          <w:spacing w:val="-1"/>
        </w:rPr>
        <w:t xml:space="preserve"> </w:t>
      </w:r>
      <w:r>
        <w:t>possible to combine</w:t>
      </w:r>
      <w:r>
        <w:rPr>
          <w:spacing w:val="-1"/>
        </w:rPr>
        <w:t xml:space="preserve"> </w:t>
      </w:r>
      <w:r>
        <w:t xml:space="preserve">various types of evidence to comprehend current issues, compare a range of technologies and create effective solutions relying on </w:t>
      </w:r>
      <w:proofErr w:type="gramStart"/>
      <w:r>
        <w:t>the practical</w:t>
      </w:r>
      <w:proofErr w:type="gramEnd"/>
      <w:r>
        <w:rPr>
          <w:spacing w:val="-14"/>
        </w:rPr>
        <w:t xml:space="preserve"> </w:t>
      </w:r>
      <w:r>
        <w:t>results.</w:t>
      </w:r>
      <w:r>
        <w:rPr>
          <w:spacing w:val="-13"/>
        </w:rPr>
        <w:t xml:space="preserve"> </w:t>
      </w:r>
      <w:r>
        <w:t>Such</w:t>
      </w:r>
      <w:r>
        <w:rPr>
          <w:spacing w:val="-13"/>
        </w:rPr>
        <w:t xml:space="preserve"> </w:t>
      </w:r>
      <w:r>
        <w:t>a</w:t>
      </w:r>
      <w:r>
        <w:rPr>
          <w:spacing w:val="-14"/>
        </w:rPr>
        <w:t xml:space="preserve"> </w:t>
      </w:r>
      <w:r>
        <w:t>loose</w:t>
      </w:r>
      <w:r>
        <w:rPr>
          <w:spacing w:val="-14"/>
        </w:rPr>
        <w:t xml:space="preserve"> </w:t>
      </w:r>
      <w:r>
        <w:t>design</w:t>
      </w:r>
      <w:r>
        <w:rPr>
          <w:spacing w:val="-13"/>
        </w:rPr>
        <w:t xml:space="preserve"> </w:t>
      </w:r>
      <w:r>
        <w:t>will</w:t>
      </w:r>
      <w:r>
        <w:rPr>
          <w:spacing w:val="-9"/>
        </w:rPr>
        <w:t xml:space="preserve"> </w:t>
      </w:r>
      <w:r>
        <w:t>enable</w:t>
      </w:r>
      <w:r>
        <w:rPr>
          <w:spacing w:val="-14"/>
        </w:rPr>
        <w:t xml:space="preserve"> </w:t>
      </w:r>
      <w:r>
        <w:t>the</w:t>
      </w:r>
      <w:r>
        <w:rPr>
          <w:spacing w:val="-14"/>
        </w:rPr>
        <w:t xml:space="preserve"> </w:t>
      </w:r>
      <w:r>
        <w:t>study</w:t>
      </w:r>
      <w:r>
        <w:rPr>
          <w:spacing w:val="-13"/>
        </w:rPr>
        <w:t xml:space="preserve"> </w:t>
      </w:r>
      <w:r>
        <w:t>to</w:t>
      </w:r>
      <w:r>
        <w:rPr>
          <w:spacing w:val="-6"/>
        </w:rPr>
        <w:t xml:space="preserve"> </w:t>
      </w:r>
      <w:r>
        <w:t>consider</w:t>
      </w:r>
      <w:r>
        <w:rPr>
          <w:spacing w:val="-12"/>
        </w:rPr>
        <w:t xml:space="preserve"> </w:t>
      </w:r>
      <w:r>
        <w:t>both</w:t>
      </w:r>
      <w:r>
        <w:rPr>
          <w:spacing w:val="-13"/>
        </w:rPr>
        <w:t xml:space="preserve"> </w:t>
      </w:r>
      <w:r>
        <w:t>technical</w:t>
      </w:r>
      <w:r>
        <w:rPr>
          <w:spacing w:val="-14"/>
        </w:rPr>
        <w:t xml:space="preserve"> </w:t>
      </w:r>
      <w:r>
        <w:t xml:space="preserve">specifications and the needs of the </w:t>
      </w:r>
      <w:proofErr w:type="spellStart"/>
      <w:r>
        <w:t>organisation</w:t>
      </w:r>
      <w:proofErr w:type="spellEnd"/>
      <w:r>
        <w:t xml:space="preserve"> and user expectation at the same time.</w:t>
      </w:r>
    </w:p>
    <w:p w14:paraId="2DC6E4C5" w14:textId="77777777" w:rsidR="00BC7793" w:rsidRDefault="00000000">
      <w:pPr>
        <w:pStyle w:val="BodyText"/>
        <w:spacing w:before="117" w:line="360" w:lineRule="auto"/>
        <w:ind w:right="358"/>
        <w:jc w:val="both"/>
      </w:pPr>
      <w:r>
        <w:t>In</w:t>
      </w:r>
      <w:r>
        <w:rPr>
          <w:spacing w:val="-15"/>
        </w:rPr>
        <w:t xml:space="preserve"> </w:t>
      </w:r>
      <w:r>
        <w:t>addition,</w:t>
      </w:r>
      <w:r>
        <w:rPr>
          <w:spacing w:val="-15"/>
        </w:rPr>
        <w:t xml:space="preserve"> </w:t>
      </w:r>
      <w:r>
        <w:t>pragmatism</w:t>
      </w:r>
      <w:r>
        <w:rPr>
          <w:spacing w:val="-15"/>
        </w:rPr>
        <w:t xml:space="preserve"> </w:t>
      </w:r>
      <w:r>
        <w:t>promotes</w:t>
      </w:r>
      <w:r>
        <w:rPr>
          <w:spacing w:val="-15"/>
        </w:rPr>
        <w:t xml:space="preserve"> </w:t>
      </w:r>
      <w:r>
        <w:t>integration</w:t>
      </w:r>
      <w:r>
        <w:rPr>
          <w:spacing w:val="-15"/>
        </w:rPr>
        <w:t xml:space="preserve"> </w:t>
      </w:r>
      <w:r>
        <w:t>of</w:t>
      </w:r>
      <w:r>
        <w:rPr>
          <w:spacing w:val="-14"/>
        </w:rPr>
        <w:t xml:space="preserve"> </w:t>
      </w:r>
      <w:r>
        <w:t>various</w:t>
      </w:r>
      <w:r>
        <w:rPr>
          <w:spacing w:val="-14"/>
        </w:rPr>
        <w:t xml:space="preserve"> </w:t>
      </w:r>
      <w:r>
        <w:t>research</w:t>
      </w:r>
      <w:r>
        <w:rPr>
          <w:spacing w:val="-15"/>
        </w:rPr>
        <w:t xml:space="preserve"> </w:t>
      </w:r>
      <w:r>
        <w:t>techniques</w:t>
      </w:r>
      <w:r>
        <w:rPr>
          <w:spacing w:val="-13"/>
        </w:rPr>
        <w:t xml:space="preserve"> </w:t>
      </w:r>
      <w:r>
        <w:t>where</w:t>
      </w:r>
      <w:r>
        <w:rPr>
          <w:spacing w:val="-15"/>
        </w:rPr>
        <w:t xml:space="preserve"> </w:t>
      </w:r>
      <w:r>
        <w:t>relevant</w:t>
      </w:r>
      <w:r>
        <w:rPr>
          <w:spacing w:val="-15"/>
        </w:rPr>
        <w:t xml:space="preserve"> </w:t>
      </w:r>
      <w:r>
        <w:t>so</w:t>
      </w:r>
      <w:r>
        <w:rPr>
          <w:spacing w:val="-15"/>
        </w:rPr>
        <w:t xml:space="preserve"> </w:t>
      </w:r>
      <w:r>
        <w:t>that information</w:t>
      </w:r>
      <w:r>
        <w:rPr>
          <w:spacing w:val="-4"/>
        </w:rPr>
        <w:t xml:space="preserve"> </w:t>
      </w:r>
      <w:r>
        <w:t>on</w:t>
      </w:r>
      <w:r>
        <w:rPr>
          <w:spacing w:val="-4"/>
        </w:rPr>
        <w:t xml:space="preserve"> </w:t>
      </w:r>
      <w:r>
        <w:t>the</w:t>
      </w:r>
      <w:r>
        <w:rPr>
          <w:spacing w:val="-6"/>
        </w:rPr>
        <w:t xml:space="preserve"> </w:t>
      </w:r>
      <w:r>
        <w:t>scholarly</w:t>
      </w:r>
      <w:r>
        <w:rPr>
          <w:spacing w:val="-4"/>
        </w:rPr>
        <w:t xml:space="preserve"> </w:t>
      </w:r>
      <w:r>
        <w:t>literature,</w:t>
      </w:r>
      <w:r>
        <w:rPr>
          <w:spacing w:val="-4"/>
        </w:rPr>
        <w:t xml:space="preserve"> </w:t>
      </w:r>
      <w:r>
        <w:t>industry</w:t>
      </w:r>
      <w:r>
        <w:rPr>
          <w:spacing w:val="-4"/>
        </w:rPr>
        <w:t xml:space="preserve"> </w:t>
      </w:r>
      <w:r>
        <w:t>publications</w:t>
      </w:r>
      <w:r>
        <w:rPr>
          <w:spacing w:val="-3"/>
        </w:rPr>
        <w:t xml:space="preserve"> </w:t>
      </w:r>
      <w:r>
        <w:t>and</w:t>
      </w:r>
      <w:r>
        <w:rPr>
          <w:spacing w:val="-4"/>
        </w:rPr>
        <w:t xml:space="preserve"> </w:t>
      </w:r>
      <w:r>
        <w:t>user</w:t>
      </w:r>
      <w:r>
        <w:rPr>
          <w:spacing w:val="-4"/>
        </w:rPr>
        <w:t xml:space="preserve"> </w:t>
      </w:r>
      <w:r>
        <w:t>feedback can</w:t>
      </w:r>
      <w:r>
        <w:rPr>
          <w:spacing w:val="-4"/>
        </w:rPr>
        <w:t xml:space="preserve"> </w:t>
      </w:r>
      <w:r>
        <w:t>be</w:t>
      </w:r>
      <w:r>
        <w:rPr>
          <w:spacing w:val="-6"/>
        </w:rPr>
        <w:t xml:space="preserve"> </w:t>
      </w:r>
      <w:r>
        <w:t>used</w:t>
      </w:r>
      <w:r>
        <w:rPr>
          <w:spacing w:val="-4"/>
        </w:rPr>
        <w:t xml:space="preserve"> </w:t>
      </w:r>
      <w:r>
        <w:t>in the formulation of the suggested system. The philosophy encourages one to implement approaches that will answer the research questions best and achieve the project objectives rather than necessarily adopting a single perspective.</w:t>
      </w:r>
    </w:p>
    <w:p w14:paraId="42432505" w14:textId="77777777" w:rsidR="00BC7793" w:rsidRDefault="00000000">
      <w:pPr>
        <w:pStyle w:val="BodyText"/>
        <w:spacing w:before="120" w:line="360" w:lineRule="auto"/>
        <w:ind w:right="367"/>
        <w:jc w:val="both"/>
      </w:pPr>
      <w:r>
        <w:t>Adoption of pragmatism therefore provides a realistic and balanced point whereby the study of how</w:t>
      </w:r>
      <w:r>
        <w:rPr>
          <w:spacing w:val="-9"/>
        </w:rPr>
        <w:t xml:space="preserve"> </w:t>
      </w:r>
      <w:r>
        <w:t>AI can promote helpdesk ticket management without compromising relevancy, realism and applicability of the proposed solution in the educational contexts can be carried out.</w:t>
      </w:r>
    </w:p>
    <w:p w14:paraId="24F00749" w14:textId="77777777" w:rsidR="00BC7793" w:rsidRDefault="00000000">
      <w:pPr>
        <w:pStyle w:val="Heading3"/>
        <w:numPr>
          <w:ilvl w:val="1"/>
          <w:numId w:val="2"/>
        </w:numPr>
        <w:tabs>
          <w:tab w:val="left" w:pos="720"/>
        </w:tabs>
        <w:spacing w:before="124"/>
        <w:ind w:left="720"/>
        <w:jc w:val="both"/>
      </w:pPr>
      <w:bookmarkStart w:id="13" w:name="2.3_Research_Area,_Search_Tools_and_Sear"/>
      <w:bookmarkStart w:id="14" w:name="_bookmark6"/>
      <w:bookmarkEnd w:id="13"/>
      <w:bookmarkEnd w:id="14"/>
      <w:r>
        <w:t>Research</w:t>
      </w:r>
      <w:r>
        <w:rPr>
          <w:spacing w:val="-15"/>
        </w:rPr>
        <w:t xml:space="preserve"> </w:t>
      </w:r>
      <w:r>
        <w:t>Area,</w:t>
      </w:r>
      <w:r>
        <w:rPr>
          <w:spacing w:val="-15"/>
        </w:rPr>
        <w:t xml:space="preserve"> </w:t>
      </w:r>
      <w:r>
        <w:t>Search</w:t>
      </w:r>
      <w:r>
        <w:rPr>
          <w:spacing w:val="-15"/>
        </w:rPr>
        <w:t xml:space="preserve"> </w:t>
      </w:r>
      <w:r>
        <w:t>Tools</w:t>
      </w:r>
      <w:r>
        <w:rPr>
          <w:spacing w:val="-10"/>
        </w:rPr>
        <w:t xml:space="preserve"> </w:t>
      </w:r>
      <w:r>
        <w:t>and</w:t>
      </w:r>
      <w:r>
        <w:rPr>
          <w:spacing w:val="-9"/>
        </w:rPr>
        <w:t xml:space="preserve"> </w:t>
      </w:r>
      <w:r>
        <w:t>Search</w:t>
      </w:r>
      <w:r>
        <w:rPr>
          <w:spacing w:val="-9"/>
        </w:rPr>
        <w:t xml:space="preserve"> </w:t>
      </w:r>
      <w:r>
        <w:rPr>
          <w:spacing w:val="-2"/>
        </w:rPr>
        <w:t>Strategy</w:t>
      </w:r>
    </w:p>
    <w:p w14:paraId="27544686" w14:textId="77777777" w:rsidR="00BC7793" w:rsidRDefault="00000000">
      <w:pPr>
        <w:pStyle w:val="BodyText"/>
        <w:spacing w:before="254" w:line="360" w:lineRule="auto"/>
        <w:ind w:right="357"/>
        <w:jc w:val="both"/>
      </w:pPr>
      <w:r>
        <w:t xml:space="preserve">The research area of this project is within the fields of </w:t>
      </w:r>
      <w:r>
        <w:rPr>
          <w:b/>
        </w:rPr>
        <w:t>Artificial Intelligence, Software Engineering, Helpdesk Management and Educational Information Systems</w:t>
      </w:r>
      <w:r>
        <w:t>. The article discusses how artificial intelligence techniques can be integrated into the helpdesk ticket management</w:t>
      </w:r>
      <w:r>
        <w:rPr>
          <w:spacing w:val="-6"/>
        </w:rPr>
        <w:t xml:space="preserve"> </w:t>
      </w:r>
      <w:r>
        <w:t>systems</w:t>
      </w:r>
      <w:r>
        <w:rPr>
          <w:spacing w:val="-3"/>
        </w:rPr>
        <w:t xml:space="preserve"> </w:t>
      </w:r>
      <w:r>
        <w:t>to</w:t>
      </w:r>
      <w:r>
        <w:rPr>
          <w:spacing w:val="-4"/>
        </w:rPr>
        <w:t xml:space="preserve"> </w:t>
      </w:r>
      <w:r>
        <w:t>make</w:t>
      </w:r>
      <w:r>
        <w:rPr>
          <w:spacing w:val="-6"/>
        </w:rPr>
        <w:t xml:space="preserve"> </w:t>
      </w:r>
      <w:r>
        <w:t>the</w:t>
      </w:r>
      <w:r>
        <w:rPr>
          <w:spacing w:val="-6"/>
        </w:rPr>
        <w:t xml:space="preserve"> </w:t>
      </w:r>
      <w:r>
        <w:t>operations</w:t>
      </w:r>
      <w:r>
        <w:rPr>
          <w:spacing w:val="-3"/>
        </w:rPr>
        <w:t xml:space="preserve"> </w:t>
      </w:r>
      <w:r>
        <w:t>more</w:t>
      </w:r>
      <w:r>
        <w:rPr>
          <w:spacing w:val="-6"/>
        </w:rPr>
        <w:t xml:space="preserve"> </w:t>
      </w:r>
      <w:r>
        <w:t>efficient,</w:t>
      </w:r>
      <w:r>
        <w:rPr>
          <w:spacing w:val="-4"/>
        </w:rPr>
        <w:t xml:space="preserve"> </w:t>
      </w:r>
      <w:r>
        <w:t>automate</w:t>
      </w:r>
      <w:r>
        <w:rPr>
          <w:spacing w:val="-6"/>
        </w:rPr>
        <w:t xml:space="preserve"> </w:t>
      </w:r>
      <w:r>
        <w:t>routine</w:t>
      </w:r>
      <w:r>
        <w:rPr>
          <w:spacing w:val="-6"/>
        </w:rPr>
        <w:t xml:space="preserve"> </w:t>
      </w:r>
      <w:r>
        <w:t>tasks,</w:t>
      </w:r>
      <w:r>
        <w:rPr>
          <w:spacing w:val="-4"/>
        </w:rPr>
        <w:t xml:space="preserve"> </w:t>
      </w:r>
      <w:r>
        <w:t>and</w:t>
      </w:r>
      <w:r>
        <w:rPr>
          <w:spacing w:val="-4"/>
        </w:rPr>
        <w:t xml:space="preserve"> </w:t>
      </w:r>
      <w:r>
        <w:t>make</w:t>
      </w:r>
      <w:r>
        <w:rPr>
          <w:spacing w:val="-6"/>
        </w:rPr>
        <w:t xml:space="preserve"> </w:t>
      </w:r>
      <w:r>
        <w:t>the user</w:t>
      </w:r>
      <w:r>
        <w:rPr>
          <w:spacing w:val="-4"/>
        </w:rPr>
        <w:t xml:space="preserve"> </w:t>
      </w:r>
      <w:r>
        <w:t>experiences</w:t>
      </w:r>
      <w:r>
        <w:rPr>
          <w:spacing w:val="-3"/>
        </w:rPr>
        <w:t xml:space="preserve"> </w:t>
      </w:r>
      <w:r>
        <w:t>in</w:t>
      </w:r>
      <w:r>
        <w:rPr>
          <w:spacing w:val="-4"/>
        </w:rPr>
        <w:t xml:space="preserve"> </w:t>
      </w:r>
      <w:r>
        <w:t>educational</w:t>
      </w:r>
      <w:r>
        <w:rPr>
          <w:spacing w:val="-2"/>
        </w:rPr>
        <w:t xml:space="preserve"> </w:t>
      </w:r>
      <w:r>
        <w:t>institutions</w:t>
      </w:r>
      <w:r>
        <w:rPr>
          <w:spacing w:val="-3"/>
        </w:rPr>
        <w:t xml:space="preserve"> </w:t>
      </w:r>
      <w:r>
        <w:t>better</w:t>
      </w:r>
      <w:r>
        <w:rPr>
          <w:spacing w:val="-4"/>
        </w:rPr>
        <w:t xml:space="preserve"> </w:t>
      </w:r>
      <w:r>
        <w:t>(</w:t>
      </w:r>
      <w:proofErr w:type="spellStart"/>
      <w:r>
        <w:t>Razma</w:t>
      </w:r>
      <w:proofErr w:type="spellEnd"/>
      <w:r>
        <w:rPr>
          <w:spacing w:val="-6"/>
        </w:rPr>
        <w:t xml:space="preserve"> </w:t>
      </w:r>
      <w:r>
        <w:t>and</w:t>
      </w:r>
      <w:r>
        <w:rPr>
          <w:spacing w:val="-4"/>
        </w:rPr>
        <w:t xml:space="preserve"> </w:t>
      </w:r>
      <w:proofErr w:type="spellStart"/>
      <w:r>
        <w:t>Jurkus</w:t>
      </w:r>
      <w:proofErr w:type="spellEnd"/>
      <w:r>
        <w:t>,</w:t>
      </w:r>
      <w:r>
        <w:rPr>
          <w:spacing w:val="-4"/>
        </w:rPr>
        <w:t xml:space="preserve"> </w:t>
      </w:r>
      <w:r>
        <w:t>2026).</w:t>
      </w:r>
      <w:r>
        <w:rPr>
          <w:spacing w:val="-9"/>
        </w:rPr>
        <w:t xml:space="preserve"> </w:t>
      </w:r>
      <w:r>
        <w:t>The</w:t>
      </w:r>
      <w:r>
        <w:rPr>
          <w:spacing w:val="-6"/>
        </w:rPr>
        <w:t xml:space="preserve"> </w:t>
      </w:r>
      <w:r>
        <w:t>role</w:t>
      </w:r>
      <w:r>
        <w:rPr>
          <w:spacing w:val="-6"/>
        </w:rPr>
        <w:t xml:space="preserve"> </w:t>
      </w:r>
      <w:r>
        <w:t>of</w:t>
      </w:r>
      <w:r>
        <w:rPr>
          <w:spacing w:val="-3"/>
        </w:rPr>
        <w:t xml:space="preserve"> </w:t>
      </w:r>
      <w:r>
        <w:t>machine learning,</w:t>
      </w:r>
      <w:r>
        <w:rPr>
          <w:spacing w:val="-15"/>
        </w:rPr>
        <w:t xml:space="preserve"> </w:t>
      </w:r>
      <w:r>
        <w:t>natural</w:t>
      </w:r>
      <w:r>
        <w:rPr>
          <w:spacing w:val="-15"/>
        </w:rPr>
        <w:t xml:space="preserve"> </w:t>
      </w:r>
      <w:r>
        <w:t>language</w:t>
      </w:r>
      <w:r>
        <w:rPr>
          <w:spacing w:val="-15"/>
        </w:rPr>
        <w:t xml:space="preserve"> </w:t>
      </w:r>
      <w:r>
        <w:t>processing</w:t>
      </w:r>
      <w:r>
        <w:rPr>
          <w:spacing w:val="-15"/>
        </w:rPr>
        <w:t xml:space="preserve"> </w:t>
      </w:r>
      <w:r>
        <w:t>and</w:t>
      </w:r>
      <w:r>
        <w:rPr>
          <w:spacing w:val="-15"/>
        </w:rPr>
        <w:t xml:space="preserve"> </w:t>
      </w:r>
      <w:r>
        <w:t>intelligent</w:t>
      </w:r>
      <w:r>
        <w:rPr>
          <w:spacing w:val="-15"/>
        </w:rPr>
        <w:t xml:space="preserve"> </w:t>
      </w:r>
      <w:r>
        <w:t>automation</w:t>
      </w:r>
      <w:r>
        <w:rPr>
          <w:spacing w:val="-15"/>
        </w:rPr>
        <w:t xml:space="preserve"> </w:t>
      </w:r>
      <w:r>
        <w:t>in</w:t>
      </w:r>
      <w:r>
        <w:rPr>
          <w:spacing w:val="-15"/>
        </w:rPr>
        <w:t xml:space="preserve"> </w:t>
      </w:r>
      <w:r>
        <w:t>the</w:t>
      </w:r>
      <w:r>
        <w:rPr>
          <w:spacing w:val="-15"/>
        </w:rPr>
        <w:t xml:space="preserve"> </w:t>
      </w:r>
      <w:r>
        <w:t>process</w:t>
      </w:r>
      <w:r>
        <w:rPr>
          <w:spacing w:val="-13"/>
        </w:rPr>
        <w:t xml:space="preserve"> </w:t>
      </w:r>
      <w:r>
        <w:t>of</w:t>
      </w:r>
      <w:r>
        <w:rPr>
          <w:spacing w:val="-14"/>
        </w:rPr>
        <w:t xml:space="preserve"> </w:t>
      </w:r>
      <w:r>
        <w:t>facilitating</w:t>
      </w:r>
      <w:r>
        <w:rPr>
          <w:spacing w:val="-15"/>
        </w:rPr>
        <w:t xml:space="preserve"> </w:t>
      </w:r>
      <w:r>
        <w:t>faster and more</w:t>
      </w:r>
      <w:r>
        <w:rPr>
          <w:spacing w:val="-1"/>
        </w:rPr>
        <w:t xml:space="preserve"> </w:t>
      </w:r>
      <w:r>
        <w:t>accurate</w:t>
      </w:r>
      <w:r>
        <w:rPr>
          <w:spacing w:val="-1"/>
        </w:rPr>
        <w:t xml:space="preserve"> </w:t>
      </w:r>
      <w:r>
        <w:t>decision-making throughout</w:t>
      </w:r>
      <w:r>
        <w:rPr>
          <w:spacing w:val="-1"/>
        </w:rPr>
        <w:t xml:space="preserve"> </w:t>
      </w:r>
      <w:r>
        <w:t>the</w:t>
      </w:r>
      <w:r>
        <w:rPr>
          <w:spacing w:val="-1"/>
        </w:rPr>
        <w:t xml:space="preserve"> </w:t>
      </w:r>
      <w:r>
        <w:t>ticket</w:t>
      </w:r>
      <w:r>
        <w:rPr>
          <w:spacing w:val="-1"/>
        </w:rPr>
        <w:t xml:space="preserve"> </w:t>
      </w:r>
      <w:r>
        <w:t>management</w:t>
      </w:r>
      <w:r>
        <w:rPr>
          <w:spacing w:val="-1"/>
        </w:rPr>
        <w:t xml:space="preserve"> </w:t>
      </w:r>
      <w:r>
        <w:t>process is also considered in the study.</w:t>
      </w:r>
    </w:p>
    <w:p w14:paraId="672255B3" w14:textId="77777777" w:rsidR="00BC7793" w:rsidRDefault="00000000">
      <w:pPr>
        <w:pStyle w:val="BodyText"/>
        <w:spacing w:before="125" w:line="360" w:lineRule="auto"/>
        <w:ind w:right="359"/>
        <w:jc w:val="both"/>
      </w:pPr>
      <w:r>
        <w:t>Numerous existing research databases and online libraries will be utilized in gathering the right academic</w:t>
      </w:r>
      <w:r>
        <w:rPr>
          <w:spacing w:val="-11"/>
        </w:rPr>
        <w:t xml:space="preserve"> </w:t>
      </w:r>
      <w:r>
        <w:t>and</w:t>
      </w:r>
      <w:r>
        <w:rPr>
          <w:spacing w:val="-10"/>
        </w:rPr>
        <w:t xml:space="preserve"> </w:t>
      </w:r>
      <w:r>
        <w:t>technical</w:t>
      </w:r>
      <w:r>
        <w:rPr>
          <w:spacing w:val="-11"/>
        </w:rPr>
        <w:t xml:space="preserve"> </w:t>
      </w:r>
      <w:r>
        <w:t>data.</w:t>
      </w:r>
      <w:r>
        <w:rPr>
          <w:spacing w:val="-10"/>
        </w:rPr>
        <w:t xml:space="preserve"> </w:t>
      </w:r>
      <w:r>
        <w:t>Peer-reviewed</w:t>
      </w:r>
      <w:r>
        <w:rPr>
          <w:spacing w:val="-10"/>
        </w:rPr>
        <w:t xml:space="preserve"> </w:t>
      </w:r>
      <w:r>
        <w:t>journal</w:t>
      </w:r>
      <w:r>
        <w:rPr>
          <w:spacing w:val="-11"/>
        </w:rPr>
        <w:t xml:space="preserve"> </w:t>
      </w:r>
      <w:r>
        <w:t>articles</w:t>
      </w:r>
      <w:r>
        <w:rPr>
          <w:spacing w:val="-9"/>
        </w:rPr>
        <w:t xml:space="preserve"> </w:t>
      </w:r>
      <w:r>
        <w:t>and</w:t>
      </w:r>
      <w:r>
        <w:rPr>
          <w:spacing w:val="-10"/>
        </w:rPr>
        <w:t xml:space="preserve"> </w:t>
      </w:r>
      <w:r>
        <w:t>conference</w:t>
      </w:r>
      <w:r>
        <w:rPr>
          <w:spacing w:val="-11"/>
        </w:rPr>
        <w:t xml:space="preserve"> </w:t>
      </w:r>
      <w:r>
        <w:t>papers</w:t>
      </w:r>
      <w:r>
        <w:rPr>
          <w:spacing w:val="-9"/>
        </w:rPr>
        <w:t xml:space="preserve"> </w:t>
      </w:r>
      <w:r>
        <w:t>on</w:t>
      </w:r>
      <w:r>
        <w:rPr>
          <w:spacing w:val="-10"/>
        </w:rPr>
        <w:t xml:space="preserve"> </w:t>
      </w:r>
      <w:r>
        <w:t>the</w:t>
      </w:r>
      <w:r>
        <w:rPr>
          <w:spacing w:val="-11"/>
        </w:rPr>
        <w:t xml:space="preserve"> </w:t>
      </w:r>
      <w:r>
        <w:t>topics</w:t>
      </w:r>
      <w:r>
        <w:rPr>
          <w:spacing w:val="-9"/>
        </w:rPr>
        <w:t xml:space="preserve"> </w:t>
      </w:r>
      <w:r>
        <w:t xml:space="preserve">of artificial intelligence and software engineering will be found in </w:t>
      </w:r>
      <w:r>
        <w:rPr>
          <w:b/>
        </w:rPr>
        <w:t xml:space="preserve">Google Scholar </w:t>
      </w:r>
      <w:r>
        <w:t>(Suresh, 2023). The</w:t>
      </w:r>
      <w:r>
        <w:rPr>
          <w:spacing w:val="-2"/>
        </w:rPr>
        <w:t xml:space="preserve"> </w:t>
      </w:r>
      <w:r>
        <w:rPr>
          <w:b/>
        </w:rPr>
        <w:t>IEEE</w:t>
      </w:r>
      <w:r>
        <w:rPr>
          <w:b/>
          <w:spacing w:val="2"/>
        </w:rPr>
        <w:t xml:space="preserve"> </w:t>
      </w:r>
      <w:r>
        <w:rPr>
          <w:b/>
        </w:rPr>
        <w:t>Xplore</w:t>
      </w:r>
      <w:r>
        <w:rPr>
          <w:b/>
          <w:spacing w:val="7"/>
        </w:rPr>
        <w:t xml:space="preserve"> </w:t>
      </w:r>
      <w:r>
        <w:t>is</w:t>
      </w:r>
      <w:r>
        <w:rPr>
          <w:spacing w:val="4"/>
        </w:rPr>
        <w:t xml:space="preserve"> </w:t>
      </w:r>
      <w:r>
        <w:t>a</w:t>
      </w:r>
      <w:r>
        <w:rPr>
          <w:spacing w:val="5"/>
        </w:rPr>
        <w:t xml:space="preserve"> </w:t>
      </w:r>
      <w:r>
        <w:t>quality</w:t>
      </w:r>
      <w:r>
        <w:rPr>
          <w:spacing w:val="1"/>
        </w:rPr>
        <w:t xml:space="preserve"> </w:t>
      </w:r>
      <w:r>
        <w:t>source</w:t>
      </w:r>
      <w:r>
        <w:rPr>
          <w:spacing w:val="1"/>
        </w:rPr>
        <w:t xml:space="preserve"> </w:t>
      </w:r>
      <w:r>
        <w:t>of</w:t>
      </w:r>
      <w:r>
        <w:rPr>
          <w:spacing w:val="2"/>
        </w:rPr>
        <w:t xml:space="preserve"> </w:t>
      </w:r>
      <w:r>
        <w:t>publication</w:t>
      </w:r>
      <w:r>
        <w:rPr>
          <w:spacing w:val="16"/>
        </w:rPr>
        <w:t xml:space="preserve"> </w:t>
      </w:r>
      <w:r>
        <w:t>in</w:t>
      </w:r>
      <w:r>
        <w:rPr>
          <w:spacing w:val="2"/>
        </w:rPr>
        <w:t xml:space="preserve"> </w:t>
      </w:r>
      <w:r>
        <w:t>computer</w:t>
      </w:r>
      <w:r>
        <w:rPr>
          <w:spacing w:val="2"/>
        </w:rPr>
        <w:t xml:space="preserve"> </w:t>
      </w:r>
      <w:r>
        <w:t>science,</w:t>
      </w:r>
      <w:r>
        <w:rPr>
          <w:spacing w:val="7"/>
        </w:rPr>
        <w:t xml:space="preserve"> </w:t>
      </w:r>
      <w:r>
        <w:t>intelligent</w:t>
      </w:r>
      <w:r>
        <w:rPr>
          <w:spacing w:val="5"/>
        </w:rPr>
        <w:t xml:space="preserve"> </w:t>
      </w:r>
      <w:r>
        <w:t>systems</w:t>
      </w:r>
      <w:r>
        <w:rPr>
          <w:spacing w:val="4"/>
        </w:rPr>
        <w:t xml:space="preserve"> </w:t>
      </w:r>
      <w:r>
        <w:rPr>
          <w:spacing w:val="-5"/>
        </w:rPr>
        <w:t>and</w:t>
      </w:r>
    </w:p>
    <w:p w14:paraId="2B3E97C2" w14:textId="77777777" w:rsidR="00BC7793" w:rsidRDefault="00BC7793">
      <w:pPr>
        <w:pStyle w:val="BodyText"/>
        <w:spacing w:line="360" w:lineRule="auto"/>
        <w:jc w:val="both"/>
        <w:sectPr w:rsidR="00BC7793">
          <w:pgSz w:w="12240" w:h="15840"/>
          <w:pgMar w:top="1380" w:right="1080" w:bottom="1200" w:left="1080" w:header="0" w:footer="1014" w:gutter="0"/>
          <w:pgBorders w:offsetFrom="page">
            <w:top w:val="single" w:sz="4" w:space="24" w:color="000000"/>
            <w:left w:val="single" w:sz="4" w:space="24" w:color="000000"/>
            <w:bottom w:val="single" w:sz="4" w:space="24" w:color="000000"/>
            <w:right w:val="single" w:sz="4" w:space="24" w:color="000000"/>
          </w:pgBorders>
          <w:cols w:space="720"/>
        </w:sectPr>
      </w:pPr>
    </w:p>
    <w:p w14:paraId="1B50BE40" w14:textId="77777777" w:rsidR="00BC7793" w:rsidRDefault="00000000">
      <w:pPr>
        <w:pStyle w:val="BodyText"/>
        <w:spacing w:before="61" w:line="360" w:lineRule="auto"/>
        <w:ind w:right="356"/>
        <w:jc w:val="both"/>
      </w:pPr>
      <w:r>
        <w:lastRenderedPageBreak/>
        <w:t xml:space="preserve">emerging technologies. In </w:t>
      </w:r>
      <w:r>
        <w:rPr>
          <w:b/>
        </w:rPr>
        <w:t xml:space="preserve">ACM Digital Library, </w:t>
      </w:r>
      <w:r>
        <w:t xml:space="preserve">research is conducted in the field of software development, human-computer interaction and computing innovation, and in </w:t>
      </w:r>
      <w:r>
        <w:rPr>
          <w:b/>
        </w:rPr>
        <w:t xml:space="preserve">ScienceDirect </w:t>
      </w:r>
      <w:r>
        <w:t>one may find articles wherein the field of artificial intelligence, automation and information systems are discussed.</w:t>
      </w:r>
    </w:p>
    <w:p w14:paraId="039F6FC0" w14:textId="77777777" w:rsidR="00BC7793" w:rsidRDefault="00000000">
      <w:pPr>
        <w:pStyle w:val="BodyText"/>
        <w:spacing w:before="120" w:line="360" w:lineRule="auto"/>
        <w:ind w:right="355"/>
        <w:jc w:val="both"/>
      </w:pPr>
      <w:r>
        <w:t xml:space="preserve">To make sure that the literature retrieved is pertinent to the research goals, a structured search strategy will be used (Taha </w:t>
      </w:r>
      <w:r>
        <w:rPr>
          <w:i/>
        </w:rPr>
        <w:t xml:space="preserve">et al., </w:t>
      </w:r>
      <w:r>
        <w:t>2025). Visage: Boolean operators such as</w:t>
      </w:r>
      <w:r>
        <w:rPr>
          <w:spacing w:val="-8"/>
        </w:rPr>
        <w:t xml:space="preserve"> </w:t>
      </w:r>
      <w:r>
        <w:t>AND, OR and NOT will be used to combine key terms such as AI helpdesk, ticket management system, machine learning, natural language processing, automated ticket routing, educational information systems and</w:t>
      </w:r>
      <w:r>
        <w:rPr>
          <w:spacing w:val="-3"/>
        </w:rPr>
        <w:t xml:space="preserve"> </w:t>
      </w:r>
      <w:r>
        <w:t>technical</w:t>
      </w:r>
      <w:r>
        <w:rPr>
          <w:spacing w:val="-5"/>
        </w:rPr>
        <w:t xml:space="preserve"> </w:t>
      </w:r>
      <w:r>
        <w:t>support automation that</w:t>
      </w:r>
      <w:r>
        <w:rPr>
          <w:spacing w:val="-5"/>
        </w:rPr>
        <w:t xml:space="preserve"> </w:t>
      </w:r>
      <w:r>
        <w:t>will</w:t>
      </w:r>
      <w:r>
        <w:rPr>
          <w:spacing w:val="-5"/>
        </w:rPr>
        <w:t xml:space="preserve"> </w:t>
      </w:r>
      <w:r>
        <w:t>be used</w:t>
      </w:r>
      <w:r>
        <w:rPr>
          <w:spacing w:val="-3"/>
        </w:rPr>
        <w:t xml:space="preserve"> </w:t>
      </w:r>
      <w:r>
        <w:t>to narrow</w:t>
      </w:r>
      <w:r>
        <w:rPr>
          <w:spacing w:val="-2"/>
        </w:rPr>
        <w:t xml:space="preserve"> </w:t>
      </w:r>
      <w:r>
        <w:t>down</w:t>
      </w:r>
      <w:r>
        <w:rPr>
          <w:spacing w:val="-2"/>
        </w:rPr>
        <w:t xml:space="preserve"> </w:t>
      </w:r>
      <w:r>
        <w:t>the search</w:t>
      </w:r>
      <w:r>
        <w:rPr>
          <w:spacing w:val="-3"/>
        </w:rPr>
        <w:t xml:space="preserve"> </w:t>
      </w:r>
      <w:r>
        <w:t>results.</w:t>
      </w:r>
      <w:r>
        <w:rPr>
          <w:spacing w:val="-3"/>
        </w:rPr>
        <w:t xml:space="preserve"> </w:t>
      </w:r>
      <w:r>
        <w:t xml:space="preserve">Publication date, subject area and document type filters will also improve the quality and relevancy of the selected literature and ensure that the research will be supported by the latest and valid academic </w:t>
      </w:r>
      <w:r>
        <w:rPr>
          <w:spacing w:val="-2"/>
        </w:rPr>
        <w:t>information.</w:t>
      </w:r>
    </w:p>
    <w:p w14:paraId="168ECBB4" w14:textId="77777777" w:rsidR="00BC7793" w:rsidRDefault="00000000">
      <w:pPr>
        <w:pStyle w:val="Heading3"/>
        <w:spacing w:before="124"/>
      </w:pPr>
      <w:bookmarkStart w:id="15" w:name="Task_3:_Research_Strategies"/>
      <w:bookmarkStart w:id="16" w:name="_bookmark7"/>
      <w:bookmarkEnd w:id="15"/>
      <w:bookmarkEnd w:id="16"/>
      <w:r>
        <w:t>Task</w:t>
      </w:r>
      <w:r>
        <w:rPr>
          <w:spacing w:val="-10"/>
        </w:rPr>
        <w:t xml:space="preserve"> </w:t>
      </w:r>
      <w:r>
        <w:t>3:</w:t>
      </w:r>
      <w:r>
        <w:rPr>
          <w:spacing w:val="-11"/>
        </w:rPr>
        <w:t xml:space="preserve"> </w:t>
      </w:r>
      <w:r>
        <w:t>Research</w:t>
      </w:r>
      <w:r>
        <w:rPr>
          <w:spacing w:val="-9"/>
        </w:rPr>
        <w:t xml:space="preserve"> </w:t>
      </w:r>
      <w:r>
        <w:rPr>
          <w:spacing w:val="-2"/>
        </w:rPr>
        <w:t>Strategies</w:t>
      </w:r>
    </w:p>
    <w:p w14:paraId="7F297FA5" w14:textId="77777777" w:rsidR="00BC7793" w:rsidRDefault="00000000">
      <w:pPr>
        <w:pStyle w:val="ListParagraph"/>
        <w:numPr>
          <w:ilvl w:val="1"/>
          <w:numId w:val="1"/>
        </w:numPr>
        <w:tabs>
          <w:tab w:val="left" w:pos="714"/>
        </w:tabs>
        <w:spacing w:before="254" w:line="465" w:lineRule="auto"/>
        <w:ind w:right="2792" w:firstLine="0"/>
        <w:jc w:val="both"/>
        <w:rPr>
          <w:b/>
          <w:sz w:val="24"/>
        </w:rPr>
      </w:pPr>
      <w:bookmarkStart w:id="17" w:name="3.1_Validity,_Reliability,_Generalisabil"/>
      <w:bookmarkStart w:id="18" w:name="_bookmark8"/>
      <w:bookmarkEnd w:id="17"/>
      <w:bookmarkEnd w:id="18"/>
      <w:r>
        <w:rPr>
          <w:b/>
          <w:sz w:val="24"/>
        </w:rPr>
        <w:t>Validity,</w:t>
      </w:r>
      <w:r>
        <w:rPr>
          <w:b/>
          <w:spacing w:val="-15"/>
          <w:sz w:val="24"/>
        </w:rPr>
        <w:t xml:space="preserve"> </w:t>
      </w:r>
      <w:r>
        <w:rPr>
          <w:b/>
          <w:sz w:val="24"/>
        </w:rPr>
        <w:t>Reliability,</w:t>
      </w:r>
      <w:r>
        <w:rPr>
          <w:b/>
          <w:spacing w:val="-15"/>
          <w:sz w:val="24"/>
        </w:rPr>
        <w:t xml:space="preserve"> </w:t>
      </w:r>
      <w:proofErr w:type="spellStart"/>
      <w:r>
        <w:rPr>
          <w:b/>
          <w:sz w:val="24"/>
        </w:rPr>
        <w:t>Generalisability</w:t>
      </w:r>
      <w:proofErr w:type="spellEnd"/>
      <w:r>
        <w:rPr>
          <w:b/>
          <w:spacing w:val="-15"/>
          <w:sz w:val="24"/>
        </w:rPr>
        <w:t xml:space="preserve"> </w:t>
      </w:r>
      <w:r>
        <w:rPr>
          <w:b/>
          <w:sz w:val="24"/>
        </w:rPr>
        <w:t>and</w:t>
      </w:r>
      <w:r>
        <w:rPr>
          <w:b/>
          <w:spacing w:val="-15"/>
          <w:sz w:val="24"/>
        </w:rPr>
        <w:t xml:space="preserve"> </w:t>
      </w:r>
      <w:r>
        <w:rPr>
          <w:b/>
          <w:sz w:val="24"/>
        </w:rPr>
        <w:t>Ethical</w:t>
      </w:r>
      <w:r>
        <w:rPr>
          <w:b/>
          <w:spacing w:val="-15"/>
          <w:sz w:val="24"/>
        </w:rPr>
        <w:t xml:space="preserve"> </w:t>
      </w:r>
      <w:r>
        <w:rPr>
          <w:b/>
          <w:sz w:val="24"/>
        </w:rPr>
        <w:t xml:space="preserve">Considerations </w:t>
      </w:r>
      <w:r>
        <w:rPr>
          <w:b/>
          <w:spacing w:val="-2"/>
          <w:sz w:val="24"/>
        </w:rPr>
        <w:t>Validity</w:t>
      </w:r>
    </w:p>
    <w:p w14:paraId="7612D32D" w14:textId="77777777" w:rsidR="00BC7793" w:rsidRDefault="00000000">
      <w:pPr>
        <w:pStyle w:val="BodyText"/>
        <w:spacing w:line="360" w:lineRule="auto"/>
        <w:ind w:right="360"/>
        <w:jc w:val="both"/>
      </w:pPr>
      <w:r>
        <w:t>Validity is the extent</w:t>
      </w:r>
      <w:r>
        <w:rPr>
          <w:spacing w:val="-1"/>
        </w:rPr>
        <w:t xml:space="preserve"> </w:t>
      </w:r>
      <w:r>
        <w:t>to which the research observes or assesses the</w:t>
      </w:r>
      <w:r>
        <w:rPr>
          <w:spacing w:val="-1"/>
        </w:rPr>
        <w:t xml:space="preserve"> </w:t>
      </w:r>
      <w:r>
        <w:t>topic</w:t>
      </w:r>
      <w:r>
        <w:rPr>
          <w:spacing w:val="-1"/>
        </w:rPr>
        <w:t xml:space="preserve"> </w:t>
      </w:r>
      <w:r>
        <w:t>at hand. In this project, validity will be achieved by ensuring that all the research undertakings are specifically on implementation of artificial intelligence in the helpdesk ticket management systems in the education institution (</w:t>
      </w:r>
      <w:proofErr w:type="spellStart"/>
      <w:r>
        <w:t>Valiki</w:t>
      </w:r>
      <w:proofErr w:type="spellEnd"/>
      <w:r>
        <w:t>, 2023). The right research questions, well-planned data collection techniques</w:t>
      </w:r>
      <w:r>
        <w:rPr>
          <w:spacing w:val="-11"/>
        </w:rPr>
        <w:t xml:space="preserve"> </w:t>
      </w:r>
      <w:r>
        <w:t>and</w:t>
      </w:r>
      <w:r>
        <w:rPr>
          <w:spacing w:val="-13"/>
        </w:rPr>
        <w:t xml:space="preserve"> </w:t>
      </w:r>
      <w:r>
        <w:t>pertinent</w:t>
      </w:r>
      <w:r>
        <w:rPr>
          <w:spacing w:val="-14"/>
        </w:rPr>
        <w:t xml:space="preserve"> </w:t>
      </w:r>
      <w:r>
        <w:t>scholarly</w:t>
      </w:r>
      <w:r>
        <w:rPr>
          <w:spacing w:val="-8"/>
        </w:rPr>
        <w:t xml:space="preserve"> </w:t>
      </w:r>
      <w:r>
        <w:t>materials</w:t>
      </w:r>
      <w:r>
        <w:rPr>
          <w:spacing w:val="-11"/>
        </w:rPr>
        <w:t xml:space="preserve"> </w:t>
      </w:r>
      <w:r>
        <w:t>will</w:t>
      </w:r>
      <w:r>
        <w:rPr>
          <w:spacing w:val="-9"/>
        </w:rPr>
        <w:t xml:space="preserve"> </w:t>
      </w:r>
      <w:r>
        <w:t>be</w:t>
      </w:r>
      <w:r>
        <w:rPr>
          <w:spacing w:val="-14"/>
        </w:rPr>
        <w:t xml:space="preserve"> </w:t>
      </w:r>
      <w:r>
        <w:t>used</w:t>
      </w:r>
      <w:r>
        <w:rPr>
          <w:spacing w:val="-13"/>
        </w:rPr>
        <w:t xml:space="preserve"> </w:t>
      </w:r>
      <w:r>
        <w:t>to</w:t>
      </w:r>
      <w:r>
        <w:rPr>
          <w:spacing w:val="-13"/>
        </w:rPr>
        <w:t xml:space="preserve"> </w:t>
      </w:r>
      <w:r>
        <w:t>facilitate</w:t>
      </w:r>
      <w:r>
        <w:rPr>
          <w:spacing w:val="-14"/>
        </w:rPr>
        <w:t xml:space="preserve"> </w:t>
      </w:r>
      <w:r>
        <w:t>proper</w:t>
      </w:r>
      <w:r>
        <w:rPr>
          <w:spacing w:val="-12"/>
        </w:rPr>
        <w:t xml:space="preserve"> </w:t>
      </w:r>
      <w:r>
        <w:t>research</w:t>
      </w:r>
      <w:r>
        <w:rPr>
          <w:spacing w:val="-13"/>
        </w:rPr>
        <w:t xml:space="preserve"> </w:t>
      </w:r>
      <w:r>
        <w:t>of</w:t>
      </w:r>
      <w:r>
        <w:rPr>
          <w:spacing w:val="-7"/>
        </w:rPr>
        <w:t xml:space="preserve"> </w:t>
      </w:r>
      <w:r>
        <w:t>the</w:t>
      </w:r>
      <w:r>
        <w:rPr>
          <w:spacing w:val="-14"/>
        </w:rPr>
        <w:t xml:space="preserve"> </w:t>
      </w:r>
      <w:r>
        <w:t xml:space="preserve">project </w:t>
      </w:r>
      <w:r>
        <w:rPr>
          <w:spacing w:val="-2"/>
        </w:rPr>
        <w:t>goals.</w:t>
      </w:r>
    </w:p>
    <w:p w14:paraId="4B3C5777" w14:textId="77777777" w:rsidR="00BC7793" w:rsidRDefault="00000000">
      <w:pPr>
        <w:pStyle w:val="Heading3"/>
        <w:spacing w:before="122"/>
        <w:jc w:val="left"/>
      </w:pPr>
      <w:r>
        <w:rPr>
          <w:spacing w:val="-2"/>
        </w:rPr>
        <w:t>Reliability</w:t>
      </w:r>
    </w:p>
    <w:p w14:paraId="64F43C48" w14:textId="77777777" w:rsidR="00BC7793" w:rsidRDefault="00000000">
      <w:pPr>
        <w:pStyle w:val="BodyText"/>
        <w:spacing w:before="254" w:line="360" w:lineRule="auto"/>
        <w:ind w:right="363"/>
        <w:jc w:val="both"/>
      </w:pPr>
      <w:r>
        <w:t>Reliability deals with the same research process and whether one would achieve the same results in</w:t>
      </w:r>
      <w:r>
        <w:rPr>
          <w:spacing w:val="-2"/>
        </w:rPr>
        <w:t xml:space="preserve"> </w:t>
      </w:r>
      <w:r>
        <w:t>case</w:t>
      </w:r>
      <w:r>
        <w:rPr>
          <w:spacing w:val="-3"/>
        </w:rPr>
        <w:t xml:space="preserve"> </w:t>
      </w:r>
      <w:r>
        <w:t>of</w:t>
      </w:r>
      <w:r>
        <w:rPr>
          <w:spacing w:val="-2"/>
        </w:rPr>
        <w:t xml:space="preserve"> </w:t>
      </w:r>
      <w:r>
        <w:t>the</w:t>
      </w:r>
      <w:r>
        <w:rPr>
          <w:spacing w:val="-3"/>
        </w:rPr>
        <w:t xml:space="preserve"> </w:t>
      </w:r>
      <w:r>
        <w:t>repetition</w:t>
      </w:r>
      <w:r>
        <w:rPr>
          <w:spacing w:val="-2"/>
        </w:rPr>
        <w:t xml:space="preserve"> </w:t>
      </w:r>
      <w:r>
        <w:t>of</w:t>
      </w:r>
      <w:r>
        <w:rPr>
          <w:spacing w:val="-2"/>
        </w:rPr>
        <w:t xml:space="preserve"> </w:t>
      </w:r>
      <w:r>
        <w:t>the</w:t>
      </w:r>
      <w:r>
        <w:rPr>
          <w:spacing w:val="-3"/>
        </w:rPr>
        <w:t xml:space="preserve"> </w:t>
      </w:r>
      <w:r>
        <w:t>research</w:t>
      </w:r>
      <w:r>
        <w:rPr>
          <w:spacing w:val="-2"/>
        </w:rPr>
        <w:t xml:space="preserve"> </w:t>
      </w:r>
      <w:r>
        <w:t>under</w:t>
      </w:r>
      <w:r>
        <w:rPr>
          <w:spacing w:val="-2"/>
        </w:rPr>
        <w:t xml:space="preserve"> </w:t>
      </w:r>
      <w:r>
        <w:t>similar conditions.</w:t>
      </w:r>
      <w:r>
        <w:rPr>
          <w:spacing w:val="-5"/>
        </w:rPr>
        <w:t xml:space="preserve"> </w:t>
      </w:r>
      <w:r>
        <w:t>To</w:t>
      </w:r>
      <w:r>
        <w:rPr>
          <w:spacing w:val="-2"/>
        </w:rPr>
        <w:t xml:space="preserve"> </w:t>
      </w:r>
      <w:r>
        <w:t>enhance</w:t>
      </w:r>
      <w:r>
        <w:rPr>
          <w:spacing w:val="-3"/>
        </w:rPr>
        <w:t xml:space="preserve"> </w:t>
      </w:r>
      <w:r>
        <w:t>reliability,</w:t>
      </w:r>
      <w:r>
        <w:rPr>
          <w:spacing w:val="-2"/>
        </w:rPr>
        <w:t xml:space="preserve"> </w:t>
      </w:r>
      <w:r>
        <w:t>the</w:t>
      </w:r>
      <w:r>
        <w:rPr>
          <w:spacing w:val="-3"/>
        </w:rPr>
        <w:t xml:space="preserve"> </w:t>
      </w:r>
      <w:r>
        <w:t xml:space="preserve">study will involve the use of a structured questionnaire that will have clear and consistent questions. There will be a series of </w:t>
      </w:r>
      <w:proofErr w:type="spellStart"/>
      <w:r>
        <w:t>standardised</w:t>
      </w:r>
      <w:proofErr w:type="spellEnd"/>
      <w:r>
        <w:t xml:space="preserve"> steps to be followed both during the data collection and analysis to reduce the number of biases and maximize uniformity of all responses.</w:t>
      </w:r>
    </w:p>
    <w:p w14:paraId="08B97E03" w14:textId="77777777" w:rsidR="00BC7793" w:rsidRDefault="00000000">
      <w:pPr>
        <w:pStyle w:val="Heading3"/>
        <w:spacing w:before="121"/>
        <w:jc w:val="left"/>
      </w:pPr>
      <w:proofErr w:type="spellStart"/>
      <w:r>
        <w:rPr>
          <w:spacing w:val="-2"/>
        </w:rPr>
        <w:t>Generalisability</w:t>
      </w:r>
      <w:proofErr w:type="spellEnd"/>
    </w:p>
    <w:p w14:paraId="4F23E320" w14:textId="77777777" w:rsidR="00BC7793" w:rsidRDefault="00BC7793">
      <w:pPr>
        <w:pStyle w:val="Heading3"/>
        <w:jc w:val="left"/>
        <w:sectPr w:rsidR="00BC7793">
          <w:pgSz w:w="12240" w:h="15840"/>
          <w:pgMar w:top="1380" w:right="1080" w:bottom="1200" w:left="1080" w:header="0" w:footer="1014" w:gutter="0"/>
          <w:pgBorders w:offsetFrom="page">
            <w:top w:val="single" w:sz="4" w:space="24" w:color="000000"/>
            <w:left w:val="single" w:sz="4" w:space="24" w:color="000000"/>
            <w:bottom w:val="single" w:sz="4" w:space="24" w:color="000000"/>
            <w:right w:val="single" w:sz="4" w:space="24" w:color="000000"/>
          </w:pgBorders>
          <w:cols w:space="720"/>
        </w:sectPr>
      </w:pPr>
    </w:p>
    <w:p w14:paraId="2ECD18A5" w14:textId="77777777" w:rsidR="00BC7793" w:rsidRDefault="00000000">
      <w:pPr>
        <w:pStyle w:val="BodyText"/>
        <w:spacing w:before="61" w:line="360" w:lineRule="auto"/>
        <w:ind w:right="361"/>
        <w:jc w:val="both"/>
      </w:pPr>
      <w:r>
        <w:lastRenderedPageBreak/>
        <w:t xml:space="preserve">The level of the </w:t>
      </w:r>
      <w:proofErr w:type="spellStart"/>
      <w:r>
        <w:t>generalisability</w:t>
      </w:r>
      <w:proofErr w:type="spellEnd"/>
      <w:r>
        <w:t xml:space="preserve"> of the research findings is the degree to which the results can be generalized to other similar </w:t>
      </w:r>
      <w:proofErr w:type="spellStart"/>
      <w:r>
        <w:t>organisations</w:t>
      </w:r>
      <w:proofErr w:type="spellEnd"/>
      <w:r>
        <w:t xml:space="preserve"> or situations outside</w:t>
      </w:r>
      <w:r>
        <w:rPr>
          <w:spacing w:val="-1"/>
        </w:rPr>
        <w:t xml:space="preserve"> </w:t>
      </w:r>
      <w:r>
        <w:t>the</w:t>
      </w:r>
      <w:r>
        <w:rPr>
          <w:spacing w:val="-1"/>
        </w:rPr>
        <w:t xml:space="preserve"> </w:t>
      </w:r>
      <w:r>
        <w:t>context of the</w:t>
      </w:r>
      <w:r>
        <w:rPr>
          <w:spacing w:val="-1"/>
        </w:rPr>
        <w:t xml:space="preserve"> </w:t>
      </w:r>
      <w:r>
        <w:t>study.</w:t>
      </w:r>
      <w:r>
        <w:rPr>
          <w:spacing w:val="-9"/>
        </w:rPr>
        <w:t xml:space="preserve"> </w:t>
      </w:r>
      <w:r>
        <w:t xml:space="preserve">Although the project is within learning institutions, the helpdesk systems have many analogous systems within </w:t>
      </w:r>
      <w:proofErr w:type="spellStart"/>
      <w:r>
        <w:t>organisations</w:t>
      </w:r>
      <w:proofErr w:type="spellEnd"/>
      <w:r>
        <w:t xml:space="preserve"> (Wali </w:t>
      </w:r>
      <w:r>
        <w:rPr>
          <w:i/>
        </w:rPr>
        <w:t xml:space="preserve">et al., </w:t>
      </w:r>
      <w:r>
        <w:t xml:space="preserve">2025). Thus, the findings can also be useful to colleges, universities and other </w:t>
      </w:r>
      <w:proofErr w:type="spellStart"/>
      <w:r>
        <w:t>organisations</w:t>
      </w:r>
      <w:proofErr w:type="spellEnd"/>
      <w:r>
        <w:t xml:space="preserve"> that provide technical support based on ticket systems.</w:t>
      </w:r>
    </w:p>
    <w:p w14:paraId="0D373980" w14:textId="77777777" w:rsidR="00BC7793" w:rsidRDefault="00000000">
      <w:pPr>
        <w:pStyle w:val="Heading3"/>
        <w:spacing w:before="121"/>
      </w:pPr>
      <w:r>
        <w:t>Ethical</w:t>
      </w:r>
      <w:r>
        <w:rPr>
          <w:spacing w:val="-7"/>
        </w:rPr>
        <w:t xml:space="preserve"> </w:t>
      </w:r>
      <w:r>
        <w:rPr>
          <w:spacing w:val="-2"/>
        </w:rPr>
        <w:t>Considerations</w:t>
      </w:r>
    </w:p>
    <w:p w14:paraId="1AA5A8E3" w14:textId="77777777" w:rsidR="00BC7793" w:rsidRDefault="00000000">
      <w:pPr>
        <w:pStyle w:val="BodyText"/>
        <w:spacing w:before="259" w:line="360" w:lineRule="auto"/>
        <w:ind w:right="358"/>
        <w:jc w:val="both"/>
      </w:pPr>
      <w:r>
        <w:t>Ethical</w:t>
      </w:r>
      <w:r>
        <w:rPr>
          <w:spacing w:val="-15"/>
        </w:rPr>
        <w:t xml:space="preserve"> </w:t>
      </w:r>
      <w:r>
        <w:t>considerations</w:t>
      </w:r>
      <w:r>
        <w:rPr>
          <w:spacing w:val="-15"/>
        </w:rPr>
        <w:t xml:space="preserve"> </w:t>
      </w:r>
      <w:r>
        <w:t>are</w:t>
      </w:r>
      <w:r>
        <w:rPr>
          <w:spacing w:val="-15"/>
        </w:rPr>
        <w:t xml:space="preserve"> </w:t>
      </w:r>
      <w:r>
        <w:t>therefore</w:t>
      </w:r>
      <w:r>
        <w:rPr>
          <w:spacing w:val="-15"/>
        </w:rPr>
        <w:t xml:space="preserve"> </w:t>
      </w:r>
      <w:r>
        <w:t>necessary</w:t>
      </w:r>
      <w:r>
        <w:rPr>
          <w:spacing w:val="-15"/>
        </w:rPr>
        <w:t xml:space="preserve"> </w:t>
      </w:r>
      <w:r>
        <w:t>during</w:t>
      </w:r>
      <w:r>
        <w:rPr>
          <w:spacing w:val="-15"/>
        </w:rPr>
        <w:t xml:space="preserve"> </w:t>
      </w:r>
      <w:r>
        <w:t>the</w:t>
      </w:r>
      <w:r>
        <w:rPr>
          <w:spacing w:val="-15"/>
        </w:rPr>
        <w:t xml:space="preserve"> </w:t>
      </w:r>
      <w:r>
        <w:t>research</w:t>
      </w:r>
      <w:r>
        <w:rPr>
          <w:spacing w:val="-15"/>
        </w:rPr>
        <w:t xml:space="preserve"> </w:t>
      </w:r>
      <w:r>
        <w:t>to</w:t>
      </w:r>
      <w:r>
        <w:rPr>
          <w:spacing w:val="-15"/>
        </w:rPr>
        <w:t xml:space="preserve"> </w:t>
      </w:r>
      <w:r>
        <w:t>make</w:t>
      </w:r>
      <w:r>
        <w:rPr>
          <w:spacing w:val="-15"/>
        </w:rPr>
        <w:t xml:space="preserve"> </w:t>
      </w:r>
      <w:r>
        <w:t>sure</w:t>
      </w:r>
      <w:r>
        <w:rPr>
          <w:spacing w:val="-15"/>
        </w:rPr>
        <w:t xml:space="preserve"> </w:t>
      </w:r>
      <w:r>
        <w:t>that</w:t>
      </w:r>
      <w:r>
        <w:rPr>
          <w:spacing w:val="-15"/>
        </w:rPr>
        <w:t xml:space="preserve"> </w:t>
      </w:r>
      <w:r>
        <w:t>the</w:t>
      </w:r>
      <w:r>
        <w:rPr>
          <w:spacing w:val="-15"/>
        </w:rPr>
        <w:t xml:space="preserve"> </w:t>
      </w:r>
      <w:r>
        <w:t>participants are not exposed to risk and professionalism is maintained. Participation in the questionnaire will be voluntary, and the respondents are informed about the purpose of the study prior to their responses</w:t>
      </w:r>
      <w:r>
        <w:rPr>
          <w:spacing w:val="-1"/>
        </w:rPr>
        <w:t xml:space="preserve"> </w:t>
      </w:r>
      <w:r>
        <w:t>being</w:t>
      </w:r>
      <w:r>
        <w:rPr>
          <w:spacing w:val="-2"/>
        </w:rPr>
        <w:t xml:space="preserve"> </w:t>
      </w:r>
      <w:r>
        <w:t>collected.</w:t>
      </w:r>
      <w:r>
        <w:rPr>
          <w:spacing w:val="-13"/>
        </w:rPr>
        <w:t xml:space="preserve"> </w:t>
      </w:r>
      <w:r>
        <w:t>All the data</w:t>
      </w:r>
      <w:r>
        <w:rPr>
          <w:spacing w:val="-4"/>
        </w:rPr>
        <w:t xml:space="preserve"> </w:t>
      </w:r>
      <w:r>
        <w:t>obtained</w:t>
      </w:r>
      <w:r>
        <w:rPr>
          <w:spacing w:val="-1"/>
        </w:rPr>
        <w:t xml:space="preserve"> </w:t>
      </w:r>
      <w:r>
        <w:t>will be</w:t>
      </w:r>
      <w:r>
        <w:rPr>
          <w:spacing w:val="-4"/>
        </w:rPr>
        <w:t xml:space="preserve"> </w:t>
      </w:r>
      <w:r>
        <w:t>confidential</w:t>
      </w:r>
      <w:r>
        <w:rPr>
          <w:spacing w:val="-4"/>
        </w:rPr>
        <w:t xml:space="preserve"> </w:t>
      </w:r>
      <w:r>
        <w:t>and will not</w:t>
      </w:r>
      <w:r>
        <w:rPr>
          <w:spacing w:val="-4"/>
        </w:rPr>
        <w:t xml:space="preserve"> </w:t>
      </w:r>
      <w:r>
        <w:t>be</w:t>
      </w:r>
      <w:r>
        <w:rPr>
          <w:spacing w:val="-4"/>
        </w:rPr>
        <w:t xml:space="preserve"> </w:t>
      </w:r>
      <w:r>
        <w:t>given</w:t>
      </w:r>
      <w:r>
        <w:rPr>
          <w:spacing w:val="-2"/>
        </w:rPr>
        <w:t xml:space="preserve"> </w:t>
      </w:r>
      <w:r>
        <w:t>to third parties since all the personal information will be anonymous. The subjects will have the right to drop</w:t>
      </w:r>
      <w:r>
        <w:rPr>
          <w:spacing w:val="-4"/>
        </w:rPr>
        <w:t xml:space="preserve"> </w:t>
      </w:r>
      <w:r>
        <w:t>out</w:t>
      </w:r>
      <w:r>
        <w:rPr>
          <w:spacing w:val="-6"/>
        </w:rPr>
        <w:t xml:space="preserve"> </w:t>
      </w:r>
      <w:r>
        <w:t>of</w:t>
      </w:r>
      <w:r>
        <w:rPr>
          <w:spacing w:val="-4"/>
        </w:rPr>
        <w:t xml:space="preserve"> </w:t>
      </w:r>
      <w:r>
        <w:t>the</w:t>
      </w:r>
      <w:r>
        <w:rPr>
          <w:spacing w:val="-6"/>
        </w:rPr>
        <w:t xml:space="preserve"> </w:t>
      </w:r>
      <w:r>
        <w:t>study</w:t>
      </w:r>
      <w:r>
        <w:rPr>
          <w:spacing w:val="-10"/>
        </w:rPr>
        <w:t xml:space="preserve"> </w:t>
      </w:r>
      <w:r>
        <w:t>at</w:t>
      </w:r>
      <w:r>
        <w:rPr>
          <w:spacing w:val="-6"/>
        </w:rPr>
        <w:t xml:space="preserve"> </w:t>
      </w:r>
      <w:r>
        <w:t>any</w:t>
      </w:r>
      <w:r>
        <w:rPr>
          <w:spacing w:val="-4"/>
        </w:rPr>
        <w:t xml:space="preserve"> </w:t>
      </w:r>
      <w:r>
        <w:t>time</w:t>
      </w:r>
      <w:r>
        <w:rPr>
          <w:spacing w:val="-6"/>
        </w:rPr>
        <w:t xml:space="preserve"> </w:t>
      </w:r>
      <w:r>
        <w:t>without</w:t>
      </w:r>
      <w:r>
        <w:rPr>
          <w:spacing w:val="-6"/>
        </w:rPr>
        <w:t xml:space="preserve"> </w:t>
      </w:r>
      <w:r>
        <w:t>any</w:t>
      </w:r>
      <w:r>
        <w:rPr>
          <w:spacing w:val="-4"/>
        </w:rPr>
        <w:t xml:space="preserve"> </w:t>
      </w:r>
      <w:r>
        <w:t>consequences.</w:t>
      </w:r>
      <w:r>
        <w:rPr>
          <w:spacing w:val="-10"/>
        </w:rPr>
        <w:t xml:space="preserve"> </w:t>
      </w:r>
      <w:r>
        <w:t>These</w:t>
      </w:r>
      <w:r>
        <w:rPr>
          <w:spacing w:val="-6"/>
        </w:rPr>
        <w:t xml:space="preserve"> </w:t>
      </w:r>
      <w:r>
        <w:t>ethical</w:t>
      </w:r>
      <w:r>
        <w:rPr>
          <w:spacing w:val="-6"/>
        </w:rPr>
        <w:t xml:space="preserve"> </w:t>
      </w:r>
      <w:r>
        <w:t>practices</w:t>
      </w:r>
      <w:r>
        <w:rPr>
          <w:spacing w:val="-4"/>
        </w:rPr>
        <w:t xml:space="preserve"> </w:t>
      </w:r>
      <w:r>
        <w:t>will</w:t>
      </w:r>
      <w:r>
        <w:rPr>
          <w:spacing w:val="-6"/>
        </w:rPr>
        <w:t xml:space="preserve"> </w:t>
      </w:r>
      <w:r>
        <w:t>help with the responsibility of carrying out research that will not interfere with the integrity and credibility of the project.</w:t>
      </w:r>
    </w:p>
    <w:p w14:paraId="604CC795" w14:textId="77777777" w:rsidR="00BC7793" w:rsidRDefault="00000000">
      <w:pPr>
        <w:pStyle w:val="Heading3"/>
        <w:numPr>
          <w:ilvl w:val="1"/>
          <w:numId w:val="1"/>
        </w:numPr>
        <w:tabs>
          <w:tab w:val="left" w:pos="720"/>
        </w:tabs>
        <w:spacing w:before="120" w:line="465" w:lineRule="auto"/>
        <w:ind w:right="3285" w:firstLine="0"/>
        <w:jc w:val="both"/>
      </w:pPr>
      <w:bookmarkStart w:id="19" w:name="3.2_Research_Strategy,_Data_Collection_M"/>
      <w:bookmarkStart w:id="20" w:name="_bookmark9"/>
      <w:bookmarkEnd w:id="19"/>
      <w:bookmarkEnd w:id="20"/>
      <w:r>
        <w:t>Research</w:t>
      </w:r>
      <w:r>
        <w:rPr>
          <w:spacing w:val="-8"/>
        </w:rPr>
        <w:t xml:space="preserve"> </w:t>
      </w:r>
      <w:r>
        <w:t>Strategy,</w:t>
      </w:r>
      <w:r>
        <w:rPr>
          <w:spacing w:val="-9"/>
        </w:rPr>
        <w:t xml:space="preserve"> </w:t>
      </w:r>
      <w:r>
        <w:t>Data</w:t>
      </w:r>
      <w:r>
        <w:rPr>
          <w:spacing w:val="-9"/>
        </w:rPr>
        <w:t xml:space="preserve"> </w:t>
      </w:r>
      <w:r>
        <w:t>Collection</w:t>
      </w:r>
      <w:r>
        <w:rPr>
          <w:spacing w:val="-8"/>
        </w:rPr>
        <w:t xml:space="preserve"> </w:t>
      </w:r>
      <w:r>
        <w:t>Method</w:t>
      </w:r>
      <w:r>
        <w:rPr>
          <w:spacing w:val="-8"/>
        </w:rPr>
        <w:t xml:space="preserve"> </w:t>
      </w:r>
      <w:r>
        <w:t>and</w:t>
      </w:r>
      <w:r>
        <w:rPr>
          <w:spacing w:val="-8"/>
        </w:rPr>
        <w:t xml:space="preserve"> </w:t>
      </w:r>
      <w:r>
        <w:t>Pilot</w:t>
      </w:r>
      <w:r>
        <w:rPr>
          <w:spacing w:val="-9"/>
        </w:rPr>
        <w:t xml:space="preserve"> </w:t>
      </w:r>
      <w:r>
        <w:t>Study Research Strategy</w:t>
      </w:r>
    </w:p>
    <w:p w14:paraId="7C918507" w14:textId="77777777" w:rsidR="00BC7793" w:rsidRDefault="00000000">
      <w:pPr>
        <w:pStyle w:val="BodyText"/>
        <w:spacing w:line="360" w:lineRule="auto"/>
        <w:ind w:right="361"/>
        <w:jc w:val="both"/>
      </w:pPr>
      <w:r>
        <w:rPr>
          <w:spacing w:val="-2"/>
        </w:rPr>
        <w:t>A</w:t>
      </w:r>
      <w:r>
        <w:rPr>
          <w:spacing w:val="-13"/>
        </w:rPr>
        <w:t xml:space="preserve"> </w:t>
      </w:r>
      <w:r>
        <w:rPr>
          <w:spacing w:val="-2"/>
        </w:rPr>
        <w:t>mixed</w:t>
      </w:r>
      <w:r>
        <w:rPr>
          <w:spacing w:val="-13"/>
        </w:rPr>
        <w:t xml:space="preserve"> </w:t>
      </w:r>
      <w:r>
        <w:rPr>
          <w:spacing w:val="-2"/>
        </w:rPr>
        <w:t>research</w:t>
      </w:r>
      <w:r>
        <w:rPr>
          <w:spacing w:val="-3"/>
        </w:rPr>
        <w:t xml:space="preserve"> </w:t>
      </w:r>
      <w:r>
        <w:rPr>
          <w:spacing w:val="-2"/>
        </w:rPr>
        <w:t>approach</w:t>
      </w:r>
      <w:r>
        <w:rPr>
          <w:spacing w:val="-9"/>
        </w:rPr>
        <w:t xml:space="preserve"> </w:t>
      </w:r>
      <w:r>
        <w:rPr>
          <w:spacing w:val="-2"/>
        </w:rPr>
        <w:t>has</w:t>
      </w:r>
      <w:r>
        <w:rPr>
          <w:spacing w:val="-6"/>
        </w:rPr>
        <w:t xml:space="preserve"> </w:t>
      </w:r>
      <w:r>
        <w:rPr>
          <w:spacing w:val="-2"/>
        </w:rPr>
        <w:t>been</w:t>
      </w:r>
      <w:r>
        <w:rPr>
          <w:spacing w:val="-9"/>
        </w:rPr>
        <w:t xml:space="preserve"> </w:t>
      </w:r>
      <w:r>
        <w:rPr>
          <w:spacing w:val="-2"/>
        </w:rPr>
        <w:t>chosen</w:t>
      </w:r>
      <w:r>
        <w:rPr>
          <w:spacing w:val="-3"/>
        </w:rPr>
        <w:t xml:space="preserve"> </w:t>
      </w:r>
      <w:r>
        <w:rPr>
          <w:spacing w:val="-2"/>
        </w:rPr>
        <w:t>due</w:t>
      </w:r>
      <w:r>
        <w:rPr>
          <w:spacing w:val="-4"/>
        </w:rPr>
        <w:t xml:space="preserve"> </w:t>
      </w:r>
      <w:r>
        <w:rPr>
          <w:spacing w:val="-2"/>
        </w:rPr>
        <w:t>to</w:t>
      </w:r>
      <w:r>
        <w:rPr>
          <w:spacing w:val="-9"/>
        </w:rPr>
        <w:t xml:space="preserve"> </w:t>
      </w:r>
      <w:r>
        <w:rPr>
          <w:spacing w:val="-2"/>
        </w:rPr>
        <w:t>the</w:t>
      </w:r>
      <w:r>
        <w:rPr>
          <w:spacing w:val="-10"/>
        </w:rPr>
        <w:t xml:space="preserve"> </w:t>
      </w:r>
      <w:r>
        <w:rPr>
          <w:spacing w:val="-2"/>
        </w:rPr>
        <w:t>possibility</w:t>
      </w:r>
      <w:r>
        <w:rPr>
          <w:spacing w:val="-9"/>
        </w:rPr>
        <w:t xml:space="preserve"> </w:t>
      </w:r>
      <w:r>
        <w:rPr>
          <w:spacing w:val="-2"/>
        </w:rPr>
        <w:t>to</w:t>
      </w:r>
      <w:r>
        <w:rPr>
          <w:spacing w:val="-3"/>
        </w:rPr>
        <w:t xml:space="preserve"> </w:t>
      </w:r>
      <w:r>
        <w:rPr>
          <w:spacing w:val="-2"/>
        </w:rPr>
        <w:t>gather</w:t>
      </w:r>
      <w:r>
        <w:rPr>
          <w:spacing w:val="-3"/>
        </w:rPr>
        <w:t xml:space="preserve"> </w:t>
      </w:r>
      <w:r>
        <w:rPr>
          <w:spacing w:val="-2"/>
        </w:rPr>
        <w:t>and</w:t>
      </w:r>
      <w:r>
        <w:rPr>
          <w:spacing w:val="-3"/>
        </w:rPr>
        <w:t xml:space="preserve"> </w:t>
      </w:r>
      <w:r>
        <w:rPr>
          <w:spacing w:val="-2"/>
        </w:rPr>
        <w:t>examine</w:t>
      </w:r>
      <w:r>
        <w:rPr>
          <w:spacing w:val="-4"/>
        </w:rPr>
        <w:t xml:space="preserve"> </w:t>
      </w:r>
      <w:r>
        <w:rPr>
          <w:spacing w:val="-2"/>
        </w:rPr>
        <w:t xml:space="preserve">theoretical </w:t>
      </w:r>
      <w:r>
        <w:t>and</w:t>
      </w:r>
      <w:r>
        <w:rPr>
          <w:spacing w:val="-5"/>
        </w:rPr>
        <w:t xml:space="preserve"> </w:t>
      </w:r>
      <w:r>
        <w:t>practical</w:t>
      </w:r>
      <w:r>
        <w:rPr>
          <w:spacing w:val="-6"/>
        </w:rPr>
        <w:t xml:space="preserve"> </w:t>
      </w:r>
      <w:r>
        <w:t>data.</w:t>
      </w:r>
      <w:r>
        <w:rPr>
          <w:spacing w:val="-10"/>
        </w:rPr>
        <w:t xml:space="preserve"> </w:t>
      </w:r>
      <w:r>
        <w:t>This</w:t>
      </w:r>
      <w:r>
        <w:rPr>
          <w:spacing w:val="-4"/>
        </w:rPr>
        <w:t xml:space="preserve"> </w:t>
      </w:r>
      <w:r>
        <w:t>will</w:t>
      </w:r>
      <w:r>
        <w:rPr>
          <w:spacing w:val="-6"/>
        </w:rPr>
        <w:t xml:space="preserve"> </w:t>
      </w:r>
      <w:r>
        <w:t>enable</w:t>
      </w:r>
      <w:r>
        <w:rPr>
          <w:spacing w:val="-6"/>
        </w:rPr>
        <w:t xml:space="preserve"> </w:t>
      </w:r>
      <w:r>
        <w:t>the</w:t>
      </w:r>
      <w:r>
        <w:rPr>
          <w:spacing w:val="-6"/>
        </w:rPr>
        <w:t xml:space="preserve"> </w:t>
      </w:r>
      <w:r>
        <w:t>use</w:t>
      </w:r>
      <w:r>
        <w:rPr>
          <w:spacing w:val="-6"/>
        </w:rPr>
        <w:t xml:space="preserve"> </w:t>
      </w:r>
      <w:r>
        <w:t>of</w:t>
      </w:r>
      <w:r>
        <w:rPr>
          <w:spacing w:val="-5"/>
        </w:rPr>
        <w:t xml:space="preserve"> </w:t>
      </w:r>
      <w:r>
        <w:t>academic</w:t>
      </w:r>
      <w:r>
        <w:rPr>
          <w:spacing w:val="-6"/>
        </w:rPr>
        <w:t xml:space="preserve"> </w:t>
      </w:r>
      <w:r>
        <w:t>literature</w:t>
      </w:r>
      <w:r>
        <w:rPr>
          <w:spacing w:val="-6"/>
        </w:rPr>
        <w:t xml:space="preserve"> </w:t>
      </w:r>
      <w:r>
        <w:t>and</w:t>
      </w:r>
      <w:r>
        <w:rPr>
          <w:spacing w:val="-5"/>
        </w:rPr>
        <w:t xml:space="preserve"> </w:t>
      </w:r>
      <w:r>
        <w:t>feedback</w:t>
      </w:r>
      <w:r>
        <w:rPr>
          <w:spacing w:val="-5"/>
        </w:rPr>
        <w:t xml:space="preserve"> </w:t>
      </w:r>
      <w:r>
        <w:t>obtained</w:t>
      </w:r>
      <w:r>
        <w:rPr>
          <w:spacing w:val="-5"/>
        </w:rPr>
        <w:t xml:space="preserve"> </w:t>
      </w:r>
      <w:r>
        <w:t>to</w:t>
      </w:r>
      <w:r>
        <w:rPr>
          <w:spacing w:val="-5"/>
        </w:rPr>
        <w:t xml:space="preserve"> </w:t>
      </w:r>
      <w:r>
        <w:t>offer</w:t>
      </w:r>
      <w:r>
        <w:rPr>
          <w:spacing w:val="-5"/>
        </w:rPr>
        <w:t xml:space="preserve"> </w:t>
      </w:r>
      <w:r>
        <w:t>a balanced</w:t>
      </w:r>
      <w:r>
        <w:rPr>
          <w:spacing w:val="-9"/>
        </w:rPr>
        <w:t xml:space="preserve"> </w:t>
      </w:r>
      <w:r>
        <w:t>view</w:t>
      </w:r>
      <w:r>
        <w:rPr>
          <w:spacing w:val="-7"/>
        </w:rPr>
        <w:t xml:space="preserve"> </w:t>
      </w:r>
      <w:r>
        <w:t>of</w:t>
      </w:r>
      <w:r>
        <w:rPr>
          <w:spacing w:val="-3"/>
        </w:rPr>
        <w:t xml:space="preserve"> </w:t>
      </w:r>
      <w:r>
        <w:t>the</w:t>
      </w:r>
      <w:r>
        <w:rPr>
          <w:spacing w:val="-10"/>
        </w:rPr>
        <w:t xml:space="preserve"> </w:t>
      </w:r>
      <w:r>
        <w:t>issues</w:t>
      </w:r>
      <w:r>
        <w:rPr>
          <w:spacing w:val="-7"/>
        </w:rPr>
        <w:t xml:space="preserve"> </w:t>
      </w:r>
      <w:r>
        <w:t>faced</w:t>
      </w:r>
      <w:r>
        <w:rPr>
          <w:spacing w:val="-9"/>
        </w:rPr>
        <w:t xml:space="preserve"> </w:t>
      </w:r>
      <w:r>
        <w:t>by</w:t>
      </w:r>
      <w:r>
        <w:rPr>
          <w:spacing w:val="-9"/>
        </w:rPr>
        <w:t xml:space="preserve"> </w:t>
      </w:r>
      <w:r>
        <w:t>the</w:t>
      </w:r>
      <w:r>
        <w:rPr>
          <w:spacing w:val="-10"/>
        </w:rPr>
        <w:t xml:space="preserve"> </w:t>
      </w:r>
      <w:r>
        <w:t>traditional</w:t>
      </w:r>
      <w:r>
        <w:rPr>
          <w:spacing w:val="-10"/>
        </w:rPr>
        <w:t xml:space="preserve"> </w:t>
      </w:r>
      <w:r>
        <w:t>helpdesk</w:t>
      </w:r>
      <w:r>
        <w:rPr>
          <w:spacing w:val="-9"/>
        </w:rPr>
        <w:t xml:space="preserve"> </w:t>
      </w:r>
      <w:r>
        <w:t>systems</w:t>
      </w:r>
      <w:r>
        <w:rPr>
          <w:spacing w:val="-7"/>
        </w:rPr>
        <w:t xml:space="preserve"> </w:t>
      </w:r>
      <w:r>
        <w:t>and</w:t>
      </w:r>
      <w:r>
        <w:rPr>
          <w:spacing w:val="-9"/>
        </w:rPr>
        <w:t xml:space="preserve"> </w:t>
      </w:r>
      <w:r>
        <w:t>opportunities</w:t>
      </w:r>
      <w:r>
        <w:rPr>
          <w:spacing w:val="-7"/>
        </w:rPr>
        <w:t xml:space="preserve"> </w:t>
      </w:r>
      <w:r>
        <w:t>offered</w:t>
      </w:r>
      <w:r>
        <w:rPr>
          <w:spacing w:val="-9"/>
        </w:rPr>
        <w:t xml:space="preserve"> </w:t>
      </w:r>
      <w:r>
        <w:t>by artificial</w:t>
      </w:r>
      <w:r>
        <w:rPr>
          <w:spacing w:val="-13"/>
        </w:rPr>
        <w:t xml:space="preserve"> </w:t>
      </w:r>
      <w:r>
        <w:t>intelligence</w:t>
      </w:r>
      <w:r>
        <w:rPr>
          <w:spacing w:val="-13"/>
        </w:rPr>
        <w:t xml:space="preserve"> </w:t>
      </w:r>
      <w:r>
        <w:t>(</w:t>
      </w:r>
      <w:proofErr w:type="spellStart"/>
      <w:r>
        <w:t>Hemaswathi</w:t>
      </w:r>
      <w:proofErr w:type="spellEnd"/>
      <w:r>
        <w:rPr>
          <w:spacing w:val="-9"/>
        </w:rPr>
        <w:t xml:space="preserve"> </w:t>
      </w:r>
      <w:r>
        <w:rPr>
          <w:i/>
        </w:rPr>
        <w:t>et</w:t>
      </w:r>
      <w:r>
        <w:rPr>
          <w:i/>
          <w:spacing w:val="-13"/>
        </w:rPr>
        <w:t xml:space="preserve"> </w:t>
      </w:r>
      <w:r>
        <w:rPr>
          <w:i/>
        </w:rPr>
        <w:t>al.,</w:t>
      </w:r>
      <w:r>
        <w:rPr>
          <w:i/>
          <w:spacing w:val="-11"/>
        </w:rPr>
        <w:t xml:space="preserve"> </w:t>
      </w:r>
      <w:r>
        <w:t>2026).</w:t>
      </w:r>
      <w:r>
        <w:rPr>
          <w:spacing w:val="-15"/>
        </w:rPr>
        <w:t xml:space="preserve"> </w:t>
      </w:r>
      <w:r>
        <w:t>Various</w:t>
      </w:r>
      <w:r>
        <w:rPr>
          <w:spacing w:val="-10"/>
        </w:rPr>
        <w:t xml:space="preserve"> </w:t>
      </w:r>
      <w:r>
        <w:t>research</w:t>
      </w:r>
      <w:r>
        <w:rPr>
          <w:spacing w:val="-12"/>
        </w:rPr>
        <w:t xml:space="preserve"> </w:t>
      </w:r>
      <w:r>
        <w:t>methods</w:t>
      </w:r>
      <w:r>
        <w:rPr>
          <w:spacing w:val="-10"/>
        </w:rPr>
        <w:t xml:space="preserve"> </w:t>
      </w:r>
      <w:r>
        <w:t>are</w:t>
      </w:r>
      <w:r>
        <w:rPr>
          <w:spacing w:val="-13"/>
        </w:rPr>
        <w:t xml:space="preserve"> </w:t>
      </w:r>
      <w:r>
        <w:t>used</w:t>
      </w:r>
      <w:r>
        <w:rPr>
          <w:spacing w:val="-7"/>
        </w:rPr>
        <w:t xml:space="preserve"> </w:t>
      </w:r>
      <w:r>
        <w:t>to</w:t>
      </w:r>
      <w:r>
        <w:rPr>
          <w:spacing w:val="-12"/>
        </w:rPr>
        <w:t xml:space="preserve"> </w:t>
      </w:r>
      <w:r>
        <w:t>enhance</w:t>
      </w:r>
      <w:r>
        <w:rPr>
          <w:spacing w:val="-13"/>
        </w:rPr>
        <w:t xml:space="preserve"> </w:t>
      </w:r>
      <w:r>
        <w:t>the quality of the research as a whole and make a better decision throughout the project.</w:t>
      </w:r>
    </w:p>
    <w:p w14:paraId="75A95EF1" w14:textId="77777777" w:rsidR="00BC7793" w:rsidRDefault="00BC7793">
      <w:pPr>
        <w:pStyle w:val="BodyText"/>
        <w:spacing w:line="360" w:lineRule="auto"/>
        <w:jc w:val="both"/>
        <w:sectPr w:rsidR="00BC7793">
          <w:pgSz w:w="12240" w:h="15840"/>
          <w:pgMar w:top="1380" w:right="1080" w:bottom="1200" w:left="1080" w:header="0" w:footer="1014" w:gutter="0"/>
          <w:pgBorders w:offsetFrom="page">
            <w:top w:val="single" w:sz="4" w:space="24" w:color="000000"/>
            <w:left w:val="single" w:sz="4" w:space="24" w:color="000000"/>
            <w:bottom w:val="single" w:sz="4" w:space="24" w:color="000000"/>
            <w:right w:val="single" w:sz="4" w:space="24" w:color="000000"/>
          </w:pgBorders>
          <w:cols w:space="720"/>
        </w:sectPr>
      </w:pPr>
    </w:p>
    <w:p w14:paraId="7DAC3810" w14:textId="77777777" w:rsidR="00BC7793" w:rsidRDefault="00000000">
      <w:pPr>
        <w:ind w:left="1815"/>
        <w:rPr>
          <w:sz w:val="20"/>
        </w:rPr>
      </w:pPr>
      <w:r>
        <w:rPr>
          <w:noProof/>
          <w:sz w:val="20"/>
        </w:rPr>
        <w:lastRenderedPageBreak/>
        <w:drawing>
          <wp:inline distT="0" distB="0" distL="0" distR="0" wp14:anchorId="1BA33F15" wp14:editId="60B7D966">
            <wp:extent cx="4048136" cy="2283142"/>
            <wp:effectExtent l="0" t="0" r="0" b="0"/>
            <wp:docPr id="4" name="Image 4" descr="Smarter ticket handling, start to finish using AI-powered solution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descr="Smarter ticket handling, start to finish using AI-powered solutions"/>
                    <pic:cNvPicPr/>
                  </pic:nvPicPr>
                  <pic:blipFill>
                    <a:blip r:embed="rId10" cstate="print"/>
                    <a:stretch>
                      <a:fillRect/>
                    </a:stretch>
                  </pic:blipFill>
                  <pic:spPr>
                    <a:xfrm>
                      <a:off x="0" y="0"/>
                      <a:ext cx="4048136" cy="2283142"/>
                    </a:xfrm>
                    <a:prstGeom prst="rect">
                      <a:avLst/>
                    </a:prstGeom>
                  </pic:spPr>
                </pic:pic>
              </a:graphicData>
            </a:graphic>
          </wp:inline>
        </w:drawing>
      </w:r>
    </w:p>
    <w:p w14:paraId="52EFA909" w14:textId="77777777" w:rsidR="00BC7793" w:rsidRDefault="00BC7793">
      <w:pPr>
        <w:pStyle w:val="BodyText"/>
        <w:spacing w:before="25"/>
        <w:ind w:left="0"/>
      </w:pPr>
    </w:p>
    <w:p w14:paraId="4F349569" w14:textId="77777777" w:rsidR="00BC7793" w:rsidRDefault="00000000">
      <w:pPr>
        <w:pStyle w:val="Heading3"/>
        <w:spacing w:before="1"/>
        <w:ind w:left="1"/>
        <w:jc w:val="center"/>
      </w:pPr>
      <w:r>
        <w:t>Figure</w:t>
      </w:r>
      <w:r>
        <w:rPr>
          <w:spacing w:val="-11"/>
        </w:rPr>
        <w:t xml:space="preserve"> </w:t>
      </w:r>
      <w:r>
        <w:t>3:</w:t>
      </w:r>
      <w:r>
        <w:rPr>
          <w:spacing w:val="-4"/>
        </w:rPr>
        <w:t xml:space="preserve"> </w:t>
      </w:r>
      <w:r>
        <w:t>Research</w:t>
      </w:r>
      <w:r>
        <w:rPr>
          <w:spacing w:val="-3"/>
        </w:rPr>
        <w:t xml:space="preserve"> </w:t>
      </w:r>
      <w:r>
        <w:t>Process</w:t>
      </w:r>
      <w:r>
        <w:rPr>
          <w:spacing w:val="-3"/>
        </w:rPr>
        <w:t xml:space="preserve"> </w:t>
      </w:r>
      <w:r>
        <w:t>for</w:t>
      </w:r>
      <w:r>
        <w:rPr>
          <w:spacing w:val="-11"/>
        </w:rPr>
        <w:t xml:space="preserve"> </w:t>
      </w:r>
      <w:r>
        <w:t>the</w:t>
      </w:r>
      <w:r>
        <w:rPr>
          <w:spacing w:val="-17"/>
        </w:rPr>
        <w:t xml:space="preserve"> </w:t>
      </w:r>
      <w:r>
        <w:t>AI-Based</w:t>
      </w:r>
      <w:r>
        <w:rPr>
          <w:spacing w:val="-3"/>
        </w:rPr>
        <w:t xml:space="preserve"> </w:t>
      </w:r>
      <w:r>
        <w:t>Helpdesk</w:t>
      </w:r>
      <w:r>
        <w:rPr>
          <w:spacing w:val="-8"/>
        </w:rPr>
        <w:t xml:space="preserve"> </w:t>
      </w:r>
      <w:r>
        <w:t>Ticket</w:t>
      </w:r>
      <w:r>
        <w:rPr>
          <w:spacing w:val="-4"/>
        </w:rPr>
        <w:t xml:space="preserve"> </w:t>
      </w:r>
      <w:r>
        <w:t>Management</w:t>
      </w:r>
      <w:r>
        <w:rPr>
          <w:spacing w:val="-3"/>
        </w:rPr>
        <w:t xml:space="preserve"> </w:t>
      </w:r>
      <w:r>
        <w:rPr>
          <w:spacing w:val="-2"/>
        </w:rPr>
        <w:t>System</w:t>
      </w:r>
    </w:p>
    <w:p w14:paraId="2F54C080" w14:textId="77777777" w:rsidR="00BC7793" w:rsidRDefault="00000000">
      <w:pPr>
        <w:pStyle w:val="BodyText"/>
        <w:spacing w:before="259"/>
        <w:ind w:left="0" w:right="3"/>
        <w:jc w:val="center"/>
      </w:pPr>
      <w:r>
        <w:t>(Source:</w:t>
      </w:r>
      <w:r>
        <w:rPr>
          <w:spacing w:val="-13"/>
        </w:rPr>
        <w:t xml:space="preserve"> </w:t>
      </w:r>
      <w:proofErr w:type="gramStart"/>
      <w:r>
        <w:t>monday.com</w:t>
      </w:r>
      <w:proofErr w:type="gramEnd"/>
      <w:r>
        <w:t>,</w:t>
      </w:r>
      <w:r>
        <w:rPr>
          <w:spacing w:val="-11"/>
        </w:rPr>
        <w:t xml:space="preserve"> </w:t>
      </w:r>
      <w:r>
        <w:rPr>
          <w:spacing w:val="-2"/>
        </w:rPr>
        <w:t>2026)</w:t>
      </w:r>
    </w:p>
    <w:p w14:paraId="6169C2CB" w14:textId="77777777" w:rsidR="00BC7793" w:rsidRDefault="00000000">
      <w:pPr>
        <w:pStyle w:val="Heading3"/>
      </w:pPr>
      <w:r>
        <w:t>Data</w:t>
      </w:r>
      <w:r>
        <w:rPr>
          <w:spacing w:val="-5"/>
        </w:rPr>
        <w:t xml:space="preserve"> </w:t>
      </w:r>
      <w:r>
        <w:t>Collection</w:t>
      </w:r>
      <w:r>
        <w:rPr>
          <w:spacing w:val="-3"/>
        </w:rPr>
        <w:t xml:space="preserve"> </w:t>
      </w:r>
      <w:r>
        <w:rPr>
          <w:spacing w:val="-2"/>
        </w:rPr>
        <w:t>Method</w:t>
      </w:r>
    </w:p>
    <w:p w14:paraId="3162CCD9" w14:textId="77777777" w:rsidR="00BC7793" w:rsidRDefault="00000000">
      <w:pPr>
        <w:pStyle w:val="BodyText"/>
        <w:spacing w:before="254" w:line="360" w:lineRule="auto"/>
        <w:ind w:right="360"/>
        <w:jc w:val="both"/>
      </w:pPr>
      <w:r>
        <w:t xml:space="preserve">Since the primary data will be collected through a structured questionnaire to students, lecturers and individuals that </w:t>
      </w:r>
      <w:proofErr w:type="gramStart"/>
      <w:r>
        <w:t>had</w:t>
      </w:r>
      <w:proofErr w:type="gramEnd"/>
      <w:r>
        <w:t xml:space="preserve"> the experience of using educational support services. The survey will include the evaluation of the current helpdesk solutions, common problems, features individuals desire and their views on artificial intelligence in technical assistance (Karimi </w:t>
      </w:r>
      <w:r>
        <w:rPr>
          <w:i/>
        </w:rPr>
        <w:t xml:space="preserve">et al., </w:t>
      </w:r>
      <w:r>
        <w:t>2024). This information will provide a decent insight into user needs and expectations.</w:t>
      </w:r>
    </w:p>
    <w:p w14:paraId="36597846" w14:textId="77777777" w:rsidR="00BC7793" w:rsidRDefault="00000000">
      <w:pPr>
        <w:pStyle w:val="BodyText"/>
        <w:spacing w:before="121" w:line="360" w:lineRule="auto"/>
        <w:ind w:right="362"/>
        <w:jc w:val="both"/>
      </w:pPr>
      <w:r>
        <w:t>The secondary data will be gathered in the form of scholarly journal articles, conference papers, textbooks</w:t>
      </w:r>
      <w:r>
        <w:rPr>
          <w:spacing w:val="-15"/>
        </w:rPr>
        <w:t xml:space="preserve"> </w:t>
      </w:r>
      <w:r>
        <w:t>and</w:t>
      </w:r>
      <w:r>
        <w:rPr>
          <w:spacing w:val="-15"/>
        </w:rPr>
        <w:t xml:space="preserve"> </w:t>
      </w:r>
      <w:r>
        <w:t>other</w:t>
      </w:r>
      <w:r>
        <w:rPr>
          <w:spacing w:val="-15"/>
        </w:rPr>
        <w:t xml:space="preserve"> </w:t>
      </w:r>
      <w:r>
        <w:t>authoritative</w:t>
      </w:r>
      <w:r>
        <w:rPr>
          <w:spacing w:val="-15"/>
        </w:rPr>
        <w:t xml:space="preserve"> </w:t>
      </w:r>
      <w:r>
        <w:t>online</w:t>
      </w:r>
      <w:r>
        <w:rPr>
          <w:spacing w:val="-15"/>
        </w:rPr>
        <w:t xml:space="preserve"> </w:t>
      </w:r>
      <w:r>
        <w:t>materials</w:t>
      </w:r>
      <w:r>
        <w:rPr>
          <w:spacing w:val="-15"/>
        </w:rPr>
        <w:t xml:space="preserve"> </w:t>
      </w:r>
      <w:r>
        <w:t>about</w:t>
      </w:r>
      <w:r>
        <w:rPr>
          <w:spacing w:val="-15"/>
        </w:rPr>
        <w:t xml:space="preserve"> </w:t>
      </w:r>
      <w:r>
        <w:t>the</w:t>
      </w:r>
      <w:r>
        <w:rPr>
          <w:spacing w:val="-15"/>
        </w:rPr>
        <w:t xml:space="preserve"> </w:t>
      </w:r>
      <w:r>
        <w:t>areas</w:t>
      </w:r>
      <w:r>
        <w:rPr>
          <w:spacing w:val="-15"/>
        </w:rPr>
        <w:t xml:space="preserve"> </w:t>
      </w:r>
      <w:r>
        <w:t>of</w:t>
      </w:r>
      <w:r>
        <w:rPr>
          <w:spacing w:val="-15"/>
        </w:rPr>
        <w:t xml:space="preserve"> </w:t>
      </w:r>
      <w:r>
        <w:t>artificial</w:t>
      </w:r>
      <w:r>
        <w:rPr>
          <w:spacing w:val="-15"/>
        </w:rPr>
        <w:t xml:space="preserve"> </w:t>
      </w:r>
      <w:r>
        <w:t>intelligence,</w:t>
      </w:r>
      <w:r>
        <w:rPr>
          <w:spacing w:val="-15"/>
        </w:rPr>
        <w:t xml:space="preserve"> </w:t>
      </w:r>
      <w:r>
        <w:t>software engineering,</w:t>
      </w:r>
      <w:r>
        <w:rPr>
          <w:spacing w:val="-15"/>
        </w:rPr>
        <w:t xml:space="preserve"> </w:t>
      </w:r>
      <w:r>
        <w:t>helpdesk</w:t>
      </w:r>
      <w:r>
        <w:rPr>
          <w:spacing w:val="-15"/>
        </w:rPr>
        <w:t xml:space="preserve"> </w:t>
      </w:r>
      <w:r>
        <w:t>management</w:t>
      </w:r>
      <w:r>
        <w:rPr>
          <w:spacing w:val="-15"/>
        </w:rPr>
        <w:t xml:space="preserve"> </w:t>
      </w:r>
      <w:r>
        <w:t>and</w:t>
      </w:r>
      <w:r>
        <w:rPr>
          <w:spacing w:val="-14"/>
        </w:rPr>
        <w:t xml:space="preserve"> </w:t>
      </w:r>
      <w:r>
        <w:t>educational</w:t>
      </w:r>
      <w:r>
        <w:rPr>
          <w:spacing w:val="-10"/>
        </w:rPr>
        <w:t xml:space="preserve"> </w:t>
      </w:r>
      <w:r>
        <w:t>information</w:t>
      </w:r>
      <w:r>
        <w:rPr>
          <w:spacing w:val="-14"/>
        </w:rPr>
        <w:t xml:space="preserve"> </w:t>
      </w:r>
      <w:r>
        <w:t>systems.</w:t>
      </w:r>
      <w:r>
        <w:rPr>
          <w:spacing w:val="-15"/>
        </w:rPr>
        <w:t xml:space="preserve"> </w:t>
      </w:r>
      <w:r>
        <w:t>The</w:t>
      </w:r>
      <w:r>
        <w:rPr>
          <w:spacing w:val="-15"/>
        </w:rPr>
        <w:t xml:space="preserve"> </w:t>
      </w:r>
      <w:r>
        <w:t>sources</w:t>
      </w:r>
      <w:r>
        <w:rPr>
          <w:spacing w:val="-12"/>
        </w:rPr>
        <w:t xml:space="preserve"> </w:t>
      </w:r>
      <w:r>
        <w:t>will</w:t>
      </w:r>
      <w:r>
        <w:rPr>
          <w:spacing w:val="-15"/>
        </w:rPr>
        <w:t xml:space="preserve"> </w:t>
      </w:r>
      <w:r>
        <w:t>be</w:t>
      </w:r>
      <w:r>
        <w:rPr>
          <w:spacing w:val="-15"/>
        </w:rPr>
        <w:t xml:space="preserve"> </w:t>
      </w:r>
      <w:r>
        <w:t>used to offer theoretical information and aid in the creation of the proposed solution.</w:t>
      </w:r>
    </w:p>
    <w:p w14:paraId="2167EE4C" w14:textId="77777777" w:rsidR="00BC7793" w:rsidRDefault="00000000">
      <w:pPr>
        <w:pStyle w:val="Heading3"/>
        <w:spacing w:before="124"/>
      </w:pPr>
      <w:r>
        <w:t>Pilot</w:t>
      </w:r>
      <w:r>
        <w:rPr>
          <w:spacing w:val="-8"/>
        </w:rPr>
        <w:t xml:space="preserve"> </w:t>
      </w:r>
      <w:r>
        <w:rPr>
          <w:spacing w:val="-2"/>
        </w:rPr>
        <w:t>Study</w:t>
      </w:r>
    </w:p>
    <w:p w14:paraId="2B2D9D6C" w14:textId="77777777" w:rsidR="00BC7793" w:rsidRDefault="00000000">
      <w:pPr>
        <w:pStyle w:val="BodyText"/>
        <w:spacing w:before="255" w:line="360" w:lineRule="auto"/>
        <w:ind w:right="354"/>
        <w:jc w:val="both"/>
      </w:pPr>
      <w:r>
        <w:t>A pilot study would be done on a small sample of respondents before the actual questionnaire would</w:t>
      </w:r>
      <w:r>
        <w:rPr>
          <w:spacing w:val="-4"/>
        </w:rPr>
        <w:t xml:space="preserve"> </w:t>
      </w:r>
      <w:r>
        <w:t>be</w:t>
      </w:r>
      <w:r>
        <w:rPr>
          <w:spacing w:val="-6"/>
        </w:rPr>
        <w:t xml:space="preserve"> </w:t>
      </w:r>
      <w:r>
        <w:t>administered</w:t>
      </w:r>
      <w:r>
        <w:rPr>
          <w:spacing w:val="-4"/>
        </w:rPr>
        <w:t xml:space="preserve"> </w:t>
      </w:r>
      <w:r>
        <w:t>to</w:t>
      </w:r>
      <w:r>
        <w:rPr>
          <w:spacing w:val="-1"/>
        </w:rPr>
        <w:t xml:space="preserve"> </w:t>
      </w:r>
      <w:r>
        <w:t>identify</w:t>
      </w:r>
      <w:r>
        <w:rPr>
          <w:spacing w:val="-4"/>
        </w:rPr>
        <w:t xml:space="preserve"> </w:t>
      </w:r>
      <w:r>
        <w:t>the</w:t>
      </w:r>
      <w:r>
        <w:rPr>
          <w:spacing w:val="-6"/>
        </w:rPr>
        <w:t xml:space="preserve"> </w:t>
      </w:r>
      <w:r>
        <w:t>clarity,</w:t>
      </w:r>
      <w:r>
        <w:rPr>
          <w:spacing w:val="-4"/>
        </w:rPr>
        <w:t xml:space="preserve"> </w:t>
      </w:r>
      <w:r>
        <w:t>relevancy</w:t>
      </w:r>
      <w:r>
        <w:rPr>
          <w:spacing w:val="-4"/>
        </w:rPr>
        <w:t xml:space="preserve"> </w:t>
      </w:r>
      <w:r>
        <w:t>and</w:t>
      </w:r>
      <w:r>
        <w:rPr>
          <w:spacing w:val="-4"/>
        </w:rPr>
        <w:t xml:space="preserve"> </w:t>
      </w:r>
      <w:r>
        <w:t>format</w:t>
      </w:r>
      <w:r>
        <w:rPr>
          <w:spacing w:val="-6"/>
        </w:rPr>
        <w:t xml:space="preserve"> </w:t>
      </w:r>
      <w:r>
        <w:t>of</w:t>
      </w:r>
      <w:r>
        <w:rPr>
          <w:spacing w:val="-1"/>
        </w:rPr>
        <w:t xml:space="preserve"> </w:t>
      </w:r>
      <w:r>
        <w:t>the</w:t>
      </w:r>
      <w:r>
        <w:rPr>
          <w:spacing w:val="-6"/>
        </w:rPr>
        <w:t xml:space="preserve"> </w:t>
      </w:r>
      <w:r>
        <w:t>questionnaire.</w:t>
      </w:r>
      <w:r>
        <w:rPr>
          <w:spacing w:val="-5"/>
        </w:rPr>
        <w:t xml:space="preserve"> </w:t>
      </w:r>
      <w:r>
        <w:t>The</w:t>
      </w:r>
      <w:r>
        <w:rPr>
          <w:spacing w:val="-6"/>
        </w:rPr>
        <w:t xml:space="preserve"> </w:t>
      </w:r>
      <w:r>
        <w:t>pilot stage will be used to gather feedback which will highlight the ambiguous questions, refine the wording</w:t>
      </w:r>
      <w:r>
        <w:rPr>
          <w:spacing w:val="-15"/>
        </w:rPr>
        <w:t xml:space="preserve"> </w:t>
      </w:r>
      <w:r>
        <w:t>and</w:t>
      </w:r>
      <w:r>
        <w:rPr>
          <w:spacing w:val="-15"/>
        </w:rPr>
        <w:t xml:space="preserve"> </w:t>
      </w:r>
      <w:r>
        <w:t>make</w:t>
      </w:r>
      <w:r>
        <w:rPr>
          <w:spacing w:val="-15"/>
        </w:rPr>
        <w:t xml:space="preserve"> </w:t>
      </w:r>
      <w:r>
        <w:t>certain</w:t>
      </w:r>
      <w:r>
        <w:rPr>
          <w:spacing w:val="-15"/>
        </w:rPr>
        <w:t xml:space="preserve"> </w:t>
      </w:r>
      <w:r>
        <w:t>that</w:t>
      </w:r>
      <w:r>
        <w:rPr>
          <w:spacing w:val="-15"/>
        </w:rPr>
        <w:t xml:space="preserve"> </w:t>
      </w:r>
      <w:r>
        <w:t>the</w:t>
      </w:r>
      <w:r>
        <w:rPr>
          <w:spacing w:val="-15"/>
        </w:rPr>
        <w:t xml:space="preserve"> </w:t>
      </w:r>
      <w:r>
        <w:t>questionnaire</w:t>
      </w:r>
      <w:r>
        <w:rPr>
          <w:spacing w:val="-15"/>
        </w:rPr>
        <w:t xml:space="preserve"> </w:t>
      </w:r>
      <w:r>
        <w:t>is</w:t>
      </w:r>
      <w:r>
        <w:rPr>
          <w:spacing w:val="-15"/>
        </w:rPr>
        <w:t xml:space="preserve"> </w:t>
      </w:r>
      <w:r>
        <w:t>working</w:t>
      </w:r>
      <w:r>
        <w:rPr>
          <w:spacing w:val="-15"/>
        </w:rPr>
        <w:t xml:space="preserve"> </w:t>
      </w:r>
      <w:r>
        <w:t>to</w:t>
      </w:r>
      <w:r>
        <w:rPr>
          <w:spacing w:val="-15"/>
        </w:rPr>
        <w:t xml:space="preserve"> </w:t>
      </w:r>
      <w:r>
        <w:t>gather</w:t>
      </w:r>
      <w:r>
        <w:rPr>
          <w:spacing w:val="-15"/>
        </w:rPr>
        <w:t xml:space="preserve"> </w:t>
      </w:r>
      <w:r>
        <w:t>meaningful</w:t>
      </w:r>
      <w:r>
        <w:rPr>
          <w:spacing w:val="-15"/>
        </w:rPr>
        <w:t xml:space="preserve"> </w:t>
      </w:r>
      <w:r>
        <w:t>data</w:t>
      </w:r>
      <w:r>
        <w:rPr>
          <w:spacing w:val="-15"/>
        </w:rPr>
        <w:t xml:space="preserve"> </w:t>
      </w:r>
      <w:r>
        <w:t>(Bhat,</w:t>
      </w:r>
      <w:r>
        <w:rPr>
          <w:spacing w:val="-15"/>
        </w:rPr>
        <w:t xml:space="preserve"> </w:t>
      </w:r>
      <w:r>
        <w:t>2023). The</w:t>
      </w:r>
      <w:r>
        <w:rPr>
          <w:spacing w:val="-14"/>
        </w:rPr>
        <w:t xml:space="preserve"> </w:t>
      </w:r>
      <w:r>
        <w:t>revised</w:t>
      </w:r>
      <w:r>
        <w:rPr>
          <w:spacing w:val="-13"/>
        </w:rPr>
        <w:t xml:space="preserve"> </w:t>
      </w:r>
      <w:r>
        <w:t>questionnaire</w:t>
      </w:r>
      <w:r>
        <w:rPr>
          <w:spacing w:val="-14"/>
        </w:rPr>
        <w:t xml:space="preserve"> </w:t>
      </w:r>
      <w:r>
        <w:t>would</w:t>
      </w:r>
      <w:r>
        <w:rPr>
          <w:spacing w:val="-8"/>
        </w:rPr>
        <w:t xml:space="preserve"> </w:t>
      </w:r>
      <w:r>
        <w:t>then</w:t>
      </w:r>
      <w:r>
        <w:rPr>
          <w:spacing w:val="-13"/>
        </w:rPr>
        <w:t xml:space="preserve"> </w:t>
      </w:r>
      <w:r>
        <w:t>be</w:t>
      </w:r>
      <w:r>
        <w:rPr>
          <w:spacing w:val="-14"/>
        </w:rPr>
        <w:t xml:space="preserve"> </w:t>
      </w:r>
      <w:r>
        <w:t>administered</w:t>
      </w:r>
      <w:r>
        <w:rPr>
          <w:spacing w:val="-13"/>
        </w:rPr>
        <w:t xml:space="preserve"> </w:t>
      </w:r>
      <w:r>
        <w:t>to</w:t>
      </w:r>
      <w:r>
        <w:rPr>
          <w:spacing w:val="-13"/>
        </w:rPr>
        <w:t xml:space="preserve"> </w:t>
      </w:r>
      <w:r>
        <w:t>conduct</w:t>
      </w:r>
      <w:r>
        <w:rPr>
          <w:spacing w:val="-9"/>
        </w:rPr>
        <w:t xml:space="preserve"> </w:t>
      </w:r>
      <w:r>
        <w:t>the</w:t>
      </w:r>
      <w:r>
        <w:rPr>
          <w:spacing w:val="-9"/>
        </w:rPr>
        <w:t xml:space="preserve"> </w:t>
      </w:r>
      <w:r>
        <w:t>main</w:t>
      </w:r>
      <w:r>
        <w:rPr>
          <w:spacing w:val="-13"/>
        </w:rPr>
        <w:t xml:space="preserve"> </w:t>
      </w:r>
      <w:r>
        <w:t>data</w:t>
      </w:r>
      <w:r>
        <w:rPr>
          <w:spacing w:val="-9"/>
        </w:rPr>
        <w:t xml:space="preserve"> </w:t>
      </w:r>
      <w:r>
        <w:t>collection</w:t>
      </w:r>
      <w:r>
        <w:rPr>
          <w:spacing w:val="-4"/>
        </w:rPr>
        <w:t xml:space="preserve"> </w:t>
      </w:r>
      <w:r>
        <w:t>process, and it would improve the quality and reliability of research.</w:t>
      </w:r>
    </w:p>
    <w:p w14:paraId="0FFCFA79" w14:textId="77777777" w:rsidR="00BC7793" w:rsidRDefault="00BC7793">
      <w:pPr>
        <w:pStyle w:val="BodyText"/>
        <w:spacing w:line="360" w:lineRule="auto"/>
        <w:jc w:val="both"/>
        <w:sectPr w:rsidR="00BC7793">
          <w:pgSz w:w="12240" w:h="15840"/>
          <w:pgMar w:top="1440" w:right="1080" w:bottom="1200" w:left="1080" w:header="0" w:footer="1014" w:gutter="0"/>
          <w:pgBorders w:offsetFrom="page">
            <w:top w:val="single" w:sz="4" w:space="24" w:color="000000"/>
            <w:left w:val="single" w:sz="4" w:space="24" w:color="000000"/>
            <w:bottom w:val="single" w:sz="4" w:space="24" w:color="000000"/>
            <w:right w:val="single" w:sz="4" w:space="24" w:color="000000"/>
          </w:pgBorders>
          <w:cols w:space="720"/>
        </w:sectPr>
      </w:pPr>
    </w:p>
    <w:p w14:paraId="7721BD4F" w14:textId="77777777" w:rsidR="00BC7793" w:rsidRDefault="00000000">
      <w:pPr>
        <w:pStyle w:val="Heading3"/>
        <w:numPr>
          <w:ilvl w:val="1"/>
          <w:numId w:val="1"/>
        </w:numPr>
        <w:tabs>
          <w:tab w:val="left" w:pos="720"/>
        </w:tabs>
        <w:spacing w:before="61"/>
        <w:ind w:left="720" w:hanging="360"/>
      </w:pPr>
      <w:bookmarkStart w:id="21" w:name="3.3_Quantitative_and_Qualitative_Data_An"/>
      <w:bookmarkStart w:id="22" w:name="_bookmark10"/>
      <w:bookmarkEnd w:id="21"/>
      <w:bookmarkEnd w:id="22"/>
      <w:r>
        <w:lastRenderedPageBreak/>
        <w:t>Quantitative</w:t>
      </w:r>
      <w:r>
        <w:rPr>
          <w:spacing w:val="-8"/>
        </w:rPr>
        <w:t xml:space="preserve"> </w:t>
      </w:r>
      <w:r>
        <w:t>and</w:t>
      </w:r>
      <w:r>
        <w:rPr>
          <w:spacing w:val="-2"/>
        </w:rPr>
        <w:t xml:space="preserve"> </w:t>
      </w:r>
      <w:r>
        <w:t>Qualitative</w:t>
      </w:r>
      <w:r>
        <w:rPr>
          <w:spacing w:val="-4"/>
        </w:rPr>
        <w:t xml:space="preserve"> </w:t>
      </w:r>
      <w:r>
        <w:t>Data</w:t>
      </w:r>
      <w:r>
        <w:rPr>
          <w:spacing w:val="-15"/>
        </w:rPr>
        <w:t xml:space="preserve"> </w:t>
      </w:r>
      <w:r>
        <w:rPr>
          <w:spacing w:val="-2"/>
        </w:rPr>
        <w:t>Analysis</w:t>
      </w:r>
    </w:p>
    <w:p w14:paraId="6468793B" w14:textId="77777777" w:rsidR="00BC7793" w:rsidRDefault="00000000">
      <w:pPr>
        <w:pStyle w:val="BodyText"/>
        <w:spacing w:before="259" w:line="360" w:lineRule="auto"/>
        <w:ind w:right="360"/>
        <w:jc w:val="both"/>
      </w:pPr>
      <w:r>
        <w:t>The</w:t>
      </w:r>
      <w:r>
        <w:rPr>
          <w:spacing w:val="-5"/>
        </w:rPr>
        <w:t xml:space="preserve"> </w:t>
      </w:r>
      <w:r>
        <w:t>data collected</w:t>
      </w:r>
      <w:r>
        <w:rPr>
          <w:spacing w:val="-2"/>
        </w:rPr>
        <w:t xml:space="preserve"> </w:t>
      </w:r>
      <w:r>
        <w:t>will</w:t>
      </w:r>
      <w:r>
        <w:rPr>
          <w:spacing w:val="-5"/>
        </w:rPr>
        <w:t xml:space="preserve"> </w:t>
      </w:r>
      <w:r>
        <w:t xml:space="preserve">be </w:t>
      </w:r>
      <w:proofErr w:type="spellStart"/>
      <w:r>
        <w:t>analysed</w:t>
      </w:r>
      <w:proofErr w:type="spellEnd"/>
      <w:r>
        <w:rPr>
          <w:spacing w:val="-3"/>
        </w:rPr>
        <w:t xml:space="preserve"> </w:t>
      </w:r>
      <w:r>
        <w:t>using both</w:t>
      </w:r>
      <w:r>
        <w:rPr>
          <w:spacing w:val="-3"/>
        </w:rPr>
        <w:t xml:space="preserve"> </w:t>
      </w:r>
      <w:r>
        <w:t>quantitative and</w:t>
      </w:r>
      <w:r>
        <w:rPr>
          <w:spacing w:val="-3"/>
        </w:rPr>
        <w:t xml:space="preserve"> </w:t>
      </w:r>
      <w:r>
        <w:t>qualitative methods</w:t>
      </w:r>
      <w:r>
        <w:rPr>
          <w:spacing w:val="-1"/>
        </w:rPr>
        <w:t xml:space="preserve"> </w:t>
      </w:r>
      <w:r>
        <w:t>of analysis</w:t>
      </w:r>
      <w:r>
        <w:rPr>
          <w:spacing w:val="-1"/>
        </w:rPr>
        <w:t xml:space="preserve"> </w:t>
      </w:r>
      <w:r>
        <w:t>to provide</w:t>
      </w:r>
      <w:r>
        <w:rPr>
          <w:spacing w:val="-15"/>
        </w:rPr>
        <w:t xml:space="preserve"> </w:t>
      </w:r>
      <w:r>
        <w:t>a</w:t>
      </w:r>
      <w:r>
        <w:rPr>
          <w:spacing w:val="-15"/>
        </w:rPr>
        <w:t xml:space="preserve"> </w:t>
      </w:r>
      <w:r>
        <w:t>clear</w:t>
      </w:r>
      <w:r>
        <w:rPr>
          <w:spacing w:val="-13"/>
        </w:rPr>
        <w:t xml:space="preserve"> </w:t>
      </w:r>
      <w:r>
        <w:t>picture</w:t>
      </w:r>
      <w:r>
        <w:rPr>
          <w:spacing w:val="-15"/>
        </w:rPr>
        <w:t xml:space="preserve"> </w:t>
      </w:r>
      <w:r>
        <w:t>of</w:t>
      </w:r>
      <w:r>
        <w:rPr>
          <w:spacing w:val="-13"/>
        </w:rPr>
        <w:t xml:space="preserve"> </w:t>
      </w:r>
      <w:r>
        <w:t>the</w:t>
      </w:r>
      <w:r>
        <w:rPr>
          <w:spacing w:val="-15"/>
        </w:rPr>
        <w:t xml:space="preserve"> </w:t>
      </w:r>
      <w:r>
        <w:t>findings</w:t>
      </w:r>
      <w:r>
        <w:rPr>
          <w:spacing w:val="-12"/>
        </w:rPr>
        <w:t xml:space="preserve"> </w:t>
      </w:r>
      <w:r>
        <w:t>of</w:t>
      </w:r>
      <w:r>
        <w:rPr>
          <w:spacing w:val="-13"/>
        </w:rPr>
        <w:t xml:space="preserve"> </w:t>
      </w:r>
      <w:r>
        <w:t>the</w:t>
      </w:r>
      <w:r>
        <w:rPr>
          <w:spacing w:val="-15"/>
        </w:rPr>
        <w:t xml:space="preserve"> </w:t>
      </w:r>
      <w:r>
        <w:t>research.</w:t>
      </w:r>
      <w:r>
        <w:rPr>
          <w:spacing w:val="-9"/>
        </w:rPr>
        <w:t xml:space="preserve"> </w:t>
      </w:r>
      <w:r>
        <w:t>With</w:t>
      </w:r>
      <w:r>
        <w:rPr>
          <w:spacing w:val="-14"/>
        </w:rPr>
        <w:t xml:space="preserve"> </w:t>
      </w:r>
      <w:r>
        <w:t>the</w:t>
      </w:r>
      <w:r>
        <w:rPr>
          <w:spacing w:val="-15"/>
        </w:rPr>
        <w:t xml:space="preserve"> </w:t>
      </w:r>
      <w:r>
        <w:t>combination</w:t>
      </w:r>
      <w:r>
        <w:rPr>
          <w:spacing w:val="-14"/>
        </w:rPr>
        <w:t xml:space="preserve"> </w:t>
      </w:r>
      <w:r>
        <w:t>of</w:t>
      </w:r>
      <w:r>
        <w:rPr>
          <w:spacing w:val="-13"/>
        </w:rPr>
        <w:t xml:space="preserve"> </w:t>
      </w:r>
      <w:r>
        <w:t>the</w:t>
      </w:r>
      <w:r>
        <w:rPr>
          <w:spacing w:val="-10"/>
        </w:rPr>
        <w:t xml:space="preserve"> </w:t>
      </w:r>
      <w:r>
        <w:t>two</w:t>
      </w:r>
      <w:r>
        <w:rPr>
          <w:spacing w:val="-14"/>
        </w:rPr>
        <w:t xml:space="preserve"> </w:t>
      </w:r>
      <w:r>
        <w:t>approaches, the study will not only be capable of considering the numerical trends but also explore the views and experiences of the participants in greater detail (</w:t>
      </w:r>
      <w:proofErr w:type="spellStart"/>
      <w:r>
        <w:t>Razma</w:t>
      </w:r>
      <w:proofErr w:type="spellEnd"/>
      <w:r>
        <w:t xml:space="preserve"> and </w:t>
      </w:r>
      <w:proofErr w:type="spellStart"/>
      <w:r>
        <w:t>Jurkus</w:t>
      </w:r>
      <w:proofErr w:type="spellEnd"/>
      <w:r>
        <w:t>, 2026).</w:t>
      </w:r>
    </w:p>
    <w:p w14:paraId="16FFBE41" w14:textId="77777777" w:rsidR="00BC7793" w:rsidRDefault="00000000">
      <w:pPr>
        <w:pStyle w:val="BodyText"/>
        <w:spacing w:before="120" w:line="360" w:lineRule="auto"/>
        <w:ind w:right="358"/>
        <w:jc w:val="both"/>
      </w:pPr>
      <w:r>
        <w:t xml:space="preserve">The quantitative analysis will be done by </w:t>
      </w:r>
      <w:proofErr w:type="spellStart"/>
      <w:r>
        <w:t>analysing</w:t>
      </w:r>
      <w:proofErr w:type="spellEnd"/>
      <w:r>
        <w:t xml:space="preserve"> the answers obtained through closed-ended questions</w:t>
      </w:r>
      <w:r>
        <w:rPr>
          <w:spacing w:val="-2"/>
        </w:rPr>
        <w:t xml:space="preserve"> </w:t>
      </w:r>
      <w:r>
        <w:t>which</w:t>
      </w:r>
      <w:r>
        <w:rPr>
          <w:spacing w:val="-3"/>
        </w:rPr>
        <w:t xml:space="preserve"> </w:t>
      </w:r>
      <w:r>
        <w:t>will</w:t>
      </w:r>
      <w:r>
        <w:rPr>
          <w:spacing w:val="-5"/>
        </w:rPr>
        <w:t xml:space="preserve"> </w:t>
      </w:r>
      <w:r>
        <w:t>take</w:t>
      </w:r>
      <w:r>
        <w:rPr>
          <w:spacing w:val="-5"/>
        </w:rPr>
        <w:t xml:space="preserve"> </w:t>
      </w:r>
      <w:r>
        <w:t>form</w:t>
      </w:r>
      <w:r>
        <w:rPr>
          <w:spacing w:val="-5"/>
        </w:rPr>
        <w:t xml:space="preserve"> </w:t>
      </w:r>
      <w:r>
        <w:t>of</w:t>
      </w:r>
      <w:r>
        <w:rPr>
          <w:spacing w:val="-3"/>
        </w:rPr>
        <w:t xml:space="preserve"> </w:t>
      </w:r>
      <w:r>
        <w:t>a</w:t>
      </w:r>
      <w:r>
        <w:rPr>
          <w:spacing w:val="-5"/>
        </w:rPr>
        <w:t xml:space="preserve"> </w:t>
      </w:r>
      <w:r>
        <w:t>questionnaire.</w:t>
      </w:r>
      <w:r>
        <w:rPr>
          <w:spacing w:val="-8"/>
        </w:rPr>
        <w:t xml:space="preserve"> </w:t>
      </w:r>
      <w:r>
        <w:t>The</w:t>
      </w:r>
      <w:r>
        <w:rPr>
          <w:spacing w:val="-5"/>
        </w:rPr>
        <w:t xml:space="preserve"> </w:t>
      </w:r>
      <w:r>
        <w:t>numerical</w:t>
      </w:r>
      <w:r>
        <w:rPr>
          <w:spacing w:val="-5"/>
        </w:rPr>
        <w:t xml:space="preserve"> </w:t>
      </w:r>
      <w:r>
        <w:t>data</w:t>
      </w:r>
      <w:r>
        <w:rPr>
          <w:spacing w:val="-5"/>
        </w:rPr>
        <w:t xml:space="preserve"> </w:t>
      </w:r>
      <w:r>
        <w:t>will</w:t>
      </w:r>
      <w:r>
        <w:rPr>
          <w:spacing w:val="-5"/>
        </w:rPr>
        <w:t xml:space="preserve"> </w:t>
      </w:r>
      <w:r>
        <w:t>be</w:t>
      </w:r>
      <w:r>
        <w:rPr>
          <w:spacing w:val="-5"/>
        </w:rPr>
        <w:t xml:space="preserve"> </w:t>
      </w:r>
      <w:r>
        <w:t>organized</w:t>
      </w:r>
      <w:r>
        <w:rPr>
          <w:spacing w:val="-3"/>
        </w:rPr>
        <w:t xml:space="preserve"> </w:t>
      </w:r>
      <w:r>
        <w:t>in</w:t>
      </w:r>
      <w:r>
        <w:rPr>
          <w:spacing w:val="-3"/>
        </w:rPr>
        <w:t xml:space="preserve"> </w:t>
      </w:r>
      <w:r>
        <w:t>tables, that is in the form of charts and graphs to determine the trends, frequency and percentages. This strategy</w:t>
      </w:r>
      <w:r>
        <w:rPr>
          <w:spacing w:val="-4"/>
        </w:rPr>
        <w:t xml:space="preserve"> </w:t>
      </w:r>
      <w:r>
        <w:t>will</w:t>
      </w:r>
      <w:r>
        <w:rPr>
          <w:spacing w:val="-6"/>
        </w:rPr>
        <w:t xml:space="preserve"> </w:t>
      </w:r>
      <w:r>
        <w:t>assist</w:t>
      </w:r>
      <w:r>
        <w:rPr>
          <w:spacing w:val="-6"/>
        </w:rPr>
        <w:t xml:space="preserve"> </w:t>
      </w:r>
      <w:r>
        <w:t>in</w:t>
      </w:r>
      <w:r>
        <w:rPr>
          <w:spacing w:val="-4"/>
        </w:rPr>
        <w:t xml:space="preserve"> </w:t>
      </w:r>
      <w:r>
        <w:t>quantifying</w:t>
      </w:r>
      <w:r>
        <w:rPr>
          <w:spacing w:val="-4"/>
        </w:rPr>
        <w:t xml:space="preserve"> </w:t>
      </w:r>
      <w:r>
        <w:t>the</w:t>
      </w:r>
      <w:r>
        <w:rPr>
          <w:spacing w:val="-6"/>
        </w:rPr>
        <w:t xml:space="preserve"> </w:t>
      </w:r>
      <w:r>
        <w:t>views</w:t>
      </w:r>
      <w:r>
        <w:rPr>
          <w:spacing w:val="-4"/>
        </w:rPr>
        <w:t xml:space="preserve"> </w:t>
      </w:r>
      <w:r>
        <w:t>of</w:t>
      </w:r>
      <w:r>
        <w:rPr>
          <w:spacing w:val="-4"/>
        </w:rPr>
        <w:t xml:space="preserve"> </w:t>
      </w:r>
      <w:r>
        <w:t>participants</w:t>
      </w:r>
      <w:r>
        <w:rPr>
          <w:spacing w:val="-4"/>
        </w:rPr>
        <w:t xml:space="preserve"> </w:t>
      </w:r>
      <w:r>
        <w:t>on</w:t>
      </w:r>
      <w:r>
        <w:rPr>
          <w:spacing w:val="-4"/>
        </w:rPr>
        <w:t xml:space="preserve"> </w:t>
      </w:r>
      <w:r>
        <w:t>the</w:t>
      </w:r>
      <w:r>
        <w:rPr>
          <w:spacing w:val="-6"/>
        </w:rPr>
        <w:t xml:space="preserve"> </w:t>
      </w:r>
      <w:r>
        <w:t>existing</w:t>
      </w:r>
      <w:r>
        <w:rPr>
          <w:spacing w:val="-4"/>
        </w:rPr>
        <w:t xml:space="preserve"> </w:t>
      </w:r>
      <w:r>
        <w:t>level</w:t>
      </w:r>
      <w:r>
        <w:rPr>
          <w:spacing w:val="-6"/>
        </w:rPr>
        <w:t xml:space="preserve"> </w:t>
      </w:r>
      <w:r>
        <w:t>of</w:t>
      </w:r>
      <w:r>
        <w:rPr>
          <w:spacing w:val="-4"/>
        </w:rPr>
        <w:t xml:space="preserve"> </w:t>
      </w:r>
      <w:r>
        <w:t>performance</w:t>
      </w:r>
      <w:r>
        <w:rPr>
          <w:spacing w:val="-6"/>
        </w:rPr>
        <w:t xml:space="preserve"> </w:t>
      </w:r>
      <w:r>
        <w:t>of the helpdesk, desired features of AI and the perceived advantages of the introduction of an intelligent ticket management system (Suresh, 2023).</w:t>
      </w:r>
    </w:p>
    <w:p w14:paraId="6C3273B7" w14:textId="77777777" w:rsidR="00BC7793" w:rsidRDefault="00000000">
      <w:pPr>
        <w:pStyle w:val="BodyText"/>
        <w:spacing w:before="122" w:line="360" w:lineRule="auto"/>
        <w:ind w:right="357"/>
        <w:jc w:val="both"/>
      </w:pPr>
      <w:r>
        <w:t xml:space="preserve">Responses that will be received in the form of open-ended questions in the questionnaire will be analyzed qualitatively. The comments and suggestions provided by the participants will be analyzed to detect common themes, repeat issues and user expectations (Taha </w:t>
      </w:r>
      <w:r>
        <w:rPr>
          <w:i/>
        </w:rPr>
        <w:t xml:space="preserve">et al., </w:t>
      </w:r>
      <w:r>
        <w:t>2025). All these</w:t>
      </w:r>
      <w:r>
        <w:rPr>
          <w:spacing w:val="-9"/>
        </w:rPr>
        <w:t xml:space="preserve"> </w:t>
      </w:r>
      <w:r>
        <w:t>similar</w:t>
      </w:r>
      <w:r>
        <w:rPr>
          <w:spacing w:val="-8"/>
        </w:rPr>
        <w:t xml:space="preserve"> </w:t>
      </w:r>
      <w:r>
        <w:t>answers</w:t>
      </w:r>
      <w:r>
        <w:rPr>
          <w:spacing w:val="-6"/>
        </w:rPr>
        <w:t xml:space="preserve"> </w:t>
      </w:r>
      <w:r>
        <w:t>will</w:t>
      </w:r>
      <w:r>
        <w:rPr>
          <w:spacing w:val="-9"/>
        </w:rPr>
        <w:t xml:space="preserve"> </w:t>
      </w:r>
      <w:r>
        <w:t>be</w:t>
      </w:r>
      <w:r>
        <w:rPr>
          <w:spacing w:val="-9"/>
        </w:rPr>
        <w:t xml:space="preserve"> </w:t>
      </w:r>
      <w:r>
        <w:t>sorted</w:t>
      </w:r>
      <w:r>
        <w:rPr>
          <w:spacing w:val="-8"/>
        </w:rPr>
        <w:t xml:space="preserve"> </w:t>
      </w:r>
      <w:r>
        <w:t>into</w:t>
      </w:r>
      <w:r>
        <w:rPr>
          <w:spacing w:val="-3"/>
        </w:rPr>
        <w:t xml:space="preserve"> </w:t>
      </w:r>
      <w:r>
        <w:t>themes,</w:t>
      </w:r>
      <w:r>
        <w:rPr>
          <w:spacing w:val="-8"/>
        </w:rPr>
        <w:t xml:space="preserve"> </w:t>
      </w:r>
      <w:r>
        <w:t>and</w:t>
      </w:r>
      <w:r>
        <w:rPr>
          <w:spacing w:val="-8"/>
        </w:rPr>
        <w:t xml:space="preserve"> </w:t>
      </w:r>
      <w:r>
        <w:t>meaningful</w:t>
      </w:r>
      <w:r>
        <w:rPr>
          <w:spacing w:val="-9"/>
        </w:rPr>
        <w:t xml:space="preserve"> </w:t>
      </w:r>
      <w:r>
        <w:t>conclusions</w:t>
      </w:r>
      <w:r>
        <w:rPr>
          <w:spacing w:val="-6"/>
        </w:rPr>
        <w:t xml:space="preserve"> </w:t>
      </w:r>
      <w:r>
        <w:t>will</w:t>
      </w:r>
      <w:r>
        <w:rPr>
          <w:spacing w:val="-9"/>
        </w:rPr>
        <w:t xml:space="preserve"> </w:t>
      </w:r>
      <w:r>
        <w:t>be</w:t>
      </w:r>
      <w:r>
        <w:rPr>
          <w:spacing w:val="-9"/>
        </w:rPr>
        <w:t xml:space="preserve"> </w:t>
      </w:r>
      <w:r>
        <w:t>drawn</w:t>
      </w:r>
      <w:r>
        <w:rPr>
          <w:spacing w:val="-8"/>
        </w:rPr>
        <w:t xml:space="preserve"> </w:t>
      </w:r>
      <w:r>
        <w:t>on</w:t>
      </w:r>
      <w:r>
        <w:rPr>
          <w:spacing w:val="-8"/>
        </w:rPr>
        <w:t xml:space="preserve"> </w:t>
      </w:r>
      <w:r>
        <w:t>the opportunities of how to improve the system, implementation difficulties and the opportunities of future development.</w:t>
      </w:r>
    </w:p>
    <w:p w14:paraId="668E24D8" w14:textId="77777777" w:rsidR="00BC7793" w:rsidRDefault="00BC7793">
      <w:pPr>
        <w:pStyle w:val="BodyText"/>
        <w:spacing w:line="360" w:lineRule="auto"/>
        <w:jc w:val="both"/>
        <w:sectPr w:rsidR="00BC7793">
          <w:pgSz w:w="12240" w:h="15840"/>
          <w:pgMar w:top="1380" w:right="1080" w:bottom="1200" w:left="1080" w:header="0" w:footer="1014" w:gutter="0"/>
          <w:pgBorders w:offsetFrom="page">
            <w:top w:val="single" w:sz="4" w:space="24" w:color="000000"/>
            <w:left w:val="single" w:sz="4" w:space="24" w:color="000000"/>
            <w:bottom w:val="single" w:sz="4" w:space="24" w:color="000000"/>
            <w:right w:val="single" w:sz="4" w:space="24" w:color="000000"/>
          </w:pgBorders>
          <w:cols w:space="720"/>
        </w:sectPr>
      </w:pPr>
    </w:p>
    <w:p w14:paraId="76286BED" w14:textId="77777777" w:rsidR="00BC7793" w:rsidRDefault="00000000">
      <w:pPr>
        <w:ind w:left="360"/>
        <w:rPr>
          <w:sz w:val="20"/>
        </w:rPr>
      </w:pPr>
      <w:r>
        <w:rPr>
          <w:noProof/>
          <w:sz w:val="20"/>
        </w:rPr>
        <w:lastRenderedPageBreak/>
        <w:drawing>
          <wp:inline distT="0" distB="0" distL="0" distR="0" wp14:anchorId="081C16EB" wp14:editId="38A7E853">
            <wp:extent cx="5947455" cy="3526536"/>
            <wp:effectExtent l="0" t="0" r="0" b="0"/>
            <wp:docPr id="5" name="Image 5" descr="Mixed Methods Research: How to Combine Data | Maz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descr="Mixed Methods Research: How to Combine Data | Maze"/>
                    <pic:cNvPicPr/>
                  </pic:nvPicPr>
                  <pic:blipFill>
                    <a:blip r:embed="rId11" cstate="print"/>
                    <a:stretch>
                      <a:fillRect/>
                    </a:stretch>
                  </pic:blipFill>
                  <pic:spPr>
                    <a:xfrm>
                      <a:off x="0" y="0"/>
                      <a:ext cx="5947455" cy="3526536"/>
                    </a:xfrm>
                    <a:prstGeom prst="rect">
                      <a:avLst/>
                    </a:prstGeom>
                  </pic:spPr>
                </pic:pic>
              </a:graphicData>
            </a:graphic>
          </wp:inline>
        </w:drawing>
      </w:r>
    </w:p>
    <w:p w14:paraId="07C14DCD" w14:textId="77777777" w:rsidR="00BC7793" w:rsidRDefault="00000000">
      <w:pPr>
        <w:pStyle w:val="Heading3"/>
        <w:ind w:left="0" w:right="1"/>
        <w:jc w:val="center"/>
      </w:pPr>
      <w:r>
        <w:t>Figure</w:t>
      </w:r>
      <w:r>
        <w:rPr>
          <w:spacing w:val="-8"/>
        </w:rPr>
        <w:t xml:space="preserve"> </w:t>
      </w:r>
      <w:r>
        <w:t>4:</w:t>
      </w:r>
      <w:r>
        <w:rPr>
          <w:spacing w:val="-2"/>
        </w:rPr>
        <w:t xml:space="preserve"> </w:t>
      </w:r>
      <w:r>
        <w:t>Mixed</w:t>
      </w:r>
      <w:r>
        <w:rPr>
          <w:spacing w:val="-2"/>
        </w:rPr>
        <w:t xml:space="preserve"> </w:t>
      </w:r>
      <w:r>
        <w:t>Methods</w:t>
      </w:r>
      <w:r>
        <w:rPr>
          <w:spacing w:val="-2"/>
        </w:rPr>
        <w:t xml:space="preserve"> </w:t>
      </w:r>
      <w:r>
        <w:t>Data</w:t>
      </w:r>
      <w:r>
        <w:rPr>
          <w:spacing w:val="-15"/>
        </w:rPr>
        <w:t xml:space="preserve"> </w:t>
      </w:r>
      <w:r>
        <w:t>Analysis</w:t>
      </w:r>
      <w:r>
        <w:rPr>
          <w:spacing w:val="-2"/>
        </w:rPr>
        <w:t xml:space="preserve"> Framework</w:t>
      </w:r>
    </w:p>
    <w:p w14:paraId="1DD257C3" w14:textId="77777777" w:rsidR="00BC7793" w:rsidRDefault="00000000">
      <w:pPr>
        <w:pStyle w:val="BodyText"/>
        <w:spacing w:before="254"/>
        <w:ind w:left="6" w:right="9"/>
        <w:jc w:val="center"/>
      </w:pPr>
      <w:r>
        <w:t>(Source:</w:t>
      </w:r>
      <w:r>
        <w:rPr>
          <w:spacing w:val="-5"/>
        </w:rPr>
        <w:t xml:space="preserve"> </w:t>
      </w:r>
      <w:r>
        <w:t>maze.co,</w:t>
      </w:r>
      <w:r>
        <w:rPr>
          <w:spacing w:val="-4"/>
        </w:rPr>
        <w:t xml:space="preserve"> </w:t>
      </w:r>
      <w:r>
        <w:rPr>
          <w:spacing w:val="-2"/>
        </w:rPr>
        <w:t>2026)</w:t>
      </w:r>
    </w:p>
    <w:p w14:paraId="297DA6B6" w14:textId="77777777" w:rsidR="00BC7793" w:rsidRDefault="00000000">
      <w:pPr>
        <w:pStyle w:val="BodyText"/>
        <w:spacing w:before="259" w:line="360" w:lineRule="auto"/>
        <w:ind w:right="362"/>
        <w:jc w:val="both"/>
      </w:pPr>
      <w:r>
        <w:t>Quantitative</w:t>
      </w:r>
      <w:r>
        <w:rPr>
          <w:spacing w:val="-12"/>
        </w:rPr>
        <w:t xml:space="preserve"> </w:t>
      </w:r>
      <w:r>
        <w:t>and</w:t>
      </w:r>
      <w:r>
        <w:rPr>
          <w:spacing w:val="-11"/>
        </w:rPr>
        <w:t xml:space="preserve"> </w:t>
      </w:r>
      <w:r>
        <w:t>qualitative</w:t>
      </w:r>
      <w:r>
        <w:rPr>
          <w:spacing w:val="-12"/>
        </w:rPr>
        <w:t xml:space="preserve"> </w:t>
      </w:r>
      <w:r>
        <w:t>analysis</w:t>
      </w:r>
      <w:r>
        <w:rPr>
          <w:spacing w:val="-9"/>
        </w:rPr>
        <w:t xml:space="preserve"> </w:t>
      </w:r>
      <w:r>
        <w:t>are</w:t>
      </w:r>
      <w:r>
        <w:rPr>
          <w:spacing w:val="-12"/>
        </w:rPr>
        <w:t xml:space="preserve"> </w:t>
      </w:r>
      <w:r>
        <w:t>complementary</w:t>
      </w:r>
      <w:r>
        <w:rPr>
          <w:spacing w:val="-10"/>
        </w:rPr>
        <w:t xml:space="preserve"> </w:t>
      </w:r>
      <w:r>
        <w:t>to</w:t>
      </w:r>
      <w:r>
        <w:rPr>
          <w:spacing w:val="-11"/>
        </w:rPr>
        <w:t xml:space="preserve"> </w:t>
      </w:r>
      <w:r>
        <w:t>each</w:t>
      </w:r>
      <w:r>
        <w:rPr>
          <w:spacing w:val="-11"/>
        </w:rPr>
        <w:t xml:space="preserve"> </w:t>
      </w:r>
      <w:r>
        <w:t>other</w:t>
      </w:r>
      <w:r>
        <w:rPr>
          <w:spacing w:val="-11"/>
        </w:rPr>
        <w:t xml:space="preserve"> </w:t>
      </w:r>
      <w:r>
        <w:t>and</w:t>
      </w:r>
      <w:r>
        <w:rPr>
          <w:spacing w:val="-11"/>
        </w:rPr>
        <w:t xml:space="preserve"> </w:t>
      </w:r>
      <w:r>
        <w:t>make</w:t>
      </w:r>
      <w:r>
        <w:rPr>
          <w:spacing w:val="-12"/>
        </w:rPr>
        <w:t xml:space="preserve"> </w:t>
      </w:r>
      <w:r>
        <w:t>the</w:t>
      </w:r>
      <w:r>
        <w:rPr>
          <w:spacing w:val="-12"/>
        </w:rPr>
        <w:t xml:space="preserve"> </w:t>
      </w:r>
      <w:r>
        <w:t>research</w:t>
      </w:r>
      <w:r>
        <w:rPr>
          <w:spacing w:val="-11"/>
        </w:rPr>
        <w:t xml:space="preserve"> </w:t>
      </w:r>
      <w:r>
        <w:t>more potent</w:t>
      </w:r>
      <w:r>
        <w:rPr>
          <w:spacing w:val="-12"/>
        </w:rPr>
        <w:t xml:space="preserve"> </w:t>
      </w:r>
      <w:r>
        <w:t>since</w:t>
      </w:r>
      <w:r>
        <w:rPr>
          <w:spacing w:val="-12"/>
        </w:rPr>
        <w:t xml:space="preserve"> </w:t>
      </w:r>
      <w:r>
        <w:t>it</w:t>
      </w:r>
      <w:r>
        <w:rPr>
          <w:spacing w:val="-12"/>
        </w:rPr>
        <w:t xml:space="preserve"> </w:t>
      </w:r>
      <w:r>
        <w:t>provides</w:t>
      </w:r>
      <w:r>
        <w:rPr>
          <w:spacing w:val="-9"/>
        </w:rPr>
        <w:t xml:space="preserve"> </w:t>
      </w:r>
      <w:r>
        <w:t>both</w:t>
      </w:r>
      <w:r>
        <w:rPr>
          <w:spacing w:val="-11"/>
        </w:rPr>
        <w:t xml:space="preserve"> </w:t>
      </w:r>
      <w:r>
        <w:t>the</w:t>
      </w:r>
      <w:r>
        <w:rPr>
          <w:spacing w:val="-12"/>
        </w:rPr>
        <w:t xml:space="preserve"> </w:t>
      </w:r>
      <w:r>
        <w:t>evidence</w:t>
      </w:r>
      <w:r>
        <w:rPr>
          <w:spacing w:val="-12"/>
        </w:rPr>
        <w:t xml:space="preserve"> </w:t>
      </w:r>
      <w:r>
        <w:t>that</w:t>
      </w:r>
      <w:r>
        <w:rPr>
          <w:spacing w:val="-12"/>
        </w:rPr>
        <w:t xml:space="preserve"> </w:t>
      </w:r>
      <w:r>
        <w:t>can</w:t>
      </w:r>
      <w:r>
        <w:rPr>
          <w:spacing w:val="-11"/>
        </w:rPr>
        <w:t xml:space="preserve"> </w:t>
      </w:r>
      <w:r>
        <w:t>be</w:t>
      </w:r>
      <w:r>
        <w:rPr>
          <w:spacing w:val="-12"/>
        </w:rPr>
        <w:t xml:space="preserve"> </w:t>
      </w:r>
      <w:r>
        <w:t>measured</w:t>
      </w:r>
      <w:r>
        <w:rPr>
          <w:spacing w:val="-11"/>
        </w:rPr>
        <w:t xml:space="preserve"> </w:t>
      </w:r>
      <w:r>
        <w:t>and</w:t>
      </w:r>
      <w:r>
        <w:rPr>
          <w:spacing w:val="-11"/>
        </w:rPr>
        <w:t xml:space="preserve"> </w:t>
      </w:r>
      <w:r>
        <w:t>the</w:t>
      </w:r>
      <w:r>
        <w:rPr>
          <w:spacing w:val="-12"/>
        </w:rPr>
        <w:t xml:space="preserve"> </w:t>
      </w:r>
      <w:r>
        <w:t>knowledge</w:t>
      </w:r>
      <w:r>
        <w:rPr>
          <w:spacing w:val="-12"/>
        </w:rPr>
        <w:t xml:space="preserve"> </w:t>
      </w:r>
      <w:r>
        <w:t>of</w:t>
      </w:r>
      <w:r>
        <w:rPr>
          <w:spacing w:val="-10"/>
        </w:rPr>
        <w:t xml:space="preserve"> </w:t>
      </w:r>
      <w:r>
        <w:t>the</w:t>
      </w:r>
      <w:r>
        <w:rPr>
          <w:spacing w:val="-12"/>
        </w:rPr>
        <w:t xml:space="preserve"> </w:t>
      </w:r>
      <w:r>
        <w:t>user.</w:t>
      </w:r>
      <w:r>
        <w:rPr>
          <w:spacing w:val="-15"/>
        </w:rPr>
        <w:t xml:space="preserve"> </w:t>
      </w:r>
      <w:r>
        <w:t>The observable trends are the quantitative findings, and the trends are explained by the qualitative findings.</w:t>
      </w:r>
      <w:r>
        <w:rPr>
          <w:spacing w:val="-15"/>
        </w:rPr>
        <w:t xml:space="preserve"> </w:t>
      </w:r>
      <w:r>
        <w:t>A</w:t>
      </w:r>
      <w:r>
        <w:rPr>
          <w:spacing w:val="-15"/>
        </w:rPr>
        <w:t xml:space="preserve"> </w:t>
      </w:r>
      <w:r>
        <w:t>combination</w:t>
      </w:r>
      <w:r>
        <w:rPr>
          <w:spacing w:val="-9"/>
        </w:rPr>
        <w:t xml:space="preserve"> </w:t>
      </w:r>
      <w:r>
        <w:t>of</w:t>
      </w:r>
      <w:r>
        <w:rPr>
          <w:spacing w:val="-4"/>
        </w:rPr>
        <w:t xml:space="preserve"> </w:t>
      </w:r>
      <w:r>
        <w:t>these</w:t>
      </w:r>
      <w:r>
        <w:rPr>
          <w:spacing w:val="-6"/>
        </w:rPr>
        <w:t xml:space="preserve"> </w:t>
      </w:r>
      <w:r>
        <w:t>approaches</w:t>
      </w:r>
      <w:r>
        <w:rPr>
          <w:spacing w:val="-3"/>
        </w:rPr>
        <w:t xml:space="preserve"> </w:t>
      </w:r>
      <w:r>
        <w:t>will</w:t>
      </w:r>
      <w:r>
        <w:rPr>
          <w:spacing w:val="-6"/>
        </w:rPr>
        <w:t xml:space="preserve"> </w:t>
      </w:r>
      <w:r>
        <w:t>be</w:t>
      </w:r>
      <w:r>
        <w:rPr>
          <w:spacing w:val="-1"/>
        </w:rPr>
        <w:t xml:space="preserve"> </w:t>
      </w:r>
      <w:r>
        <w:t>used</w:t>
      </w:r>
      <w:r>
        <w:rPr>
          <w:spacing w:val="-4"/>
        </w:rPr>
        <w:t xml:space="preserve"> </w:t>
      </w:r>
      <w:r>
        <w:t>to</w:t>
      </w:r>
      <w:r>
        <w:rPr>
          <w:spacing w:val="-4"/>
        </w:rPr>
        <w:t xml:space="preserve"> </w:t>
      </w:r>
      <w:r>
        <w:t>give</w:t>
      </w:r>
      <w:r>
        <w:rPr>
          <w:spacing w:val="-6"/>
        </w:rPr>
        <w:t xml:space="preserve"> </w:t>
      </w:r>
      <w:r>
        <w:t>balanced</w:t>
      </w:r>
      <w:r>
        <w:rPr>
          <w:spacing w:val="-4"/>
        </w:rPr>
        <w:t xml:space="preserve"> </w:t>
      </w:r>
      <w:r>
        <w:t>evidence</w:t>
      </w:r>
      <w:r>
        <w:rPr>
          <w:spacing w:val="-1"/>
        </w:rPr>
        <w:t xml:space="preserve"> </w:t>
      </w:r>
      <w:r>
        <w:t>to</w:t>
      </w:r>
      <w:r>
        <w:rPr>
          <w:spacing w:val="-4"/>
        </w:rPr>
        <w:t xml:space="preserve"> </w:t>
      </w:r>
      <w:r>
        <w:t>design</w:t>
      </w:r>
      <w:r>
        <w:rPr>
          <w:spacing w:val="-4"/>
        </w:rPr>
        <w:t xml:space="preserve"> </w:t>
      </w:r>
      <w:r>
        <w:t xml:space="preserve">and test the proposed </w:t>
      </w:r>
      <w:r>
        <w:rPr>
          <w:b/>
        </w:rPr>
        <w:t>AI-Based Helpdesk Ticket Management System</w:t>
      </w:r>
      <w:r>
        <w:t>.</w:t>
      </w:r>
    </w:p>
    <w:p w14:paraId="547169E9" w14:textId="77777777" w:rsidR="00BC7793" w:rsidRDefault="00BC7793">
      <w:pPr>
        <w:pStyle w:val="BodyText"/>
        <w:spacing w:line="360" w:lineRule="auto"/>
        <w:jc w:val="both"/>
        <w:sectPr w:rsidR="00BC7793">
          <w:pgSz w:w="12240" w:h="15840"/>
          <w:pgMar w:top="1440" w:right="1080" w:bottom="1200" w:left="1080" w:header="0" w:footer="1014" w:gutter="0"/>
          <w:pgBorders w:offsetFrom="page">
            <w:top w:val="single" w:sz="4" w:space="24" w:color="000000"/>
            <w:left w:val="single" w:sz="4" w:space="24" w:color="000000"/>
            <w:bottom w:val="single" w:sz="4" w:space="24" w:color="000000"/>
            <w:right w:val="single" w:sz="4" w:space="24" w:color="000000"/>
          </w:pgBorders>
          <w:cols w:space="720"/>
        </w:sectPr>
      </w:pPr>
    </w:p>
    <w:p w14:paraId="1DF8E8A9" w14:textId="77777777" w:rsidR="00BC7793" w:rsidRDefault="00000000">
      <w:pPr>
        <w:pStyle w:val="Heading3"/>
        <w:spacing w:before="61"/>
        <w:jc w:val="left"/>
      </w:pPr>
      <w:bookmarkStart w:id="23" w:name="References"/>
      <w:bookmarkStart w:id="24" w:name="_bookmark11"/>
      <w:bookmarkEnd w:id="23"/>
      <w:bookmarkEnd w:id="24"/>
      <w:r>
        <w:rPr>
          <w:spacing w:val="-2"/>
        </w:rPr>
        <w:lastRenderedPageBreak/>
        <w:t>References</w:t>
      </w:r>
    </w:p>
    <w:p w14:paraId="71026D23" w14:textId="77777777" w:rsidR="00BC7793" w:rsidRDefault="00000000">
      <w:pPr>
        <w:spacing w:before="259" w:line="360" w:lineRule="auto"/>
        <w:ind w:left="360" w:right="368"/>
        <w:jc w:val="both"/>
        <w:rPr>
          <w:sz w:val="24"/>
        </w:rPr>
      </w:pPr>
      <w:r>
        <w:rPr>
          <w:sz w:val="24"/>
        </w:rPr>
        <w:t>Ahmed, S., Rahman,</w:t>
      </w:r>
      <w:r>
        <w:rPr>
          <w:spacing w:val="-4"/>
          <w:sz w:val="24"/>
        </w:rPr>
        <w:t xml:space="preserve"> </w:t>
      </w:r>
      <w:r>
        <w:rPr>
          <w:sz w:val="24"/>
        </w:rPr>
        <w:t>A. and</w:t>
      </w:r>
      <w:r>
        <w:rPr>
          <w:spacing w:val="-4"/>
          <w:sz w:val="24"/>
        </w:rPr>
        <w:t xml:space="preserve"> </w:t>
      </w:r>
      <w:proofErr w:type="spellStart"/>
      <w:r>
        <w:rPr>
          <w:sz w:val="24"/>
        </w:rPr>
        <w:t>Ashrafuzzaman</w:t>
      </w:r>
      <w:proofErr w:type="spellEnd"/>
      <w:r>
        <w:rPr>
          <w:sz w:val="24"/>
        </w:rPr>
        <w:t>, M., 2023.</w:t>
      </w:r>
      <w:r>
        <w:rPr>
          <w:spacing w:val="-4"/>
          <w:sz w:val="24"/>
        </w:rPr>
        <w:t xml:space="preserve"> </w:t>
      </w:r>
      <w:r>
        <w:rPr>
          <w:sz w:val="24"/>
        </w:rPr>
        <w:t>A systematic review of</w:t>
      </w:r>
      <w:r>
        <w:rPr>
          <w:spacing w:val="-4"/>
          <w:sz w:val="24"/>
        </w:rPr>
        <w:t xml:space="preserve"> </w:t>
      </w:r>
      <w:r>
        <w:rPr>
          <w:sz w:val="24"/>
        </w:rPr>
        <w:t>AI and machine learning-</w:t>
      </w:r>
      <w:proofErr w:type="gramStart"/>
      <w:r>
        <w:rPr>
          <w:sz w:val="24"/>
        </w:rPr>
        <w:t>driven it</w:t>
      </w:r>
      <w:proofErr w:type="gramEnd"/>
      <w:r>
        <w:rPr>
          <w:sz w:val="24"/>
        </w:rPr>
        <w:t xml:space="preserve"> </w:t>
      </w:r>
      <w:proofErr w:type="gramStart"/>
      <w:r>
        <w:rPr>
          <w:sz w:val="24"/>
        </w:rPr>
        <w:t>support</w:t>
      </w:r>
      <w:proofErr w:type="gramEnd"/>
      <w:r>
        <w:rPr>
          <w:sz w:val="24"/>
        </w:rPr>
        <w:t xml:space="preserve"> systems: enhancing efficiency and automation in technical service management. </w:t>
      </w:r>
      <w:r>
        <w:rPr>
          <w:i/>
          <w:sz w:val="24"/>
        </w:rPr>
        <w:t>American Journal of Scholarly Research and Innovation</w:t>
      </w:r>
      <w:r>
        <w:rPr>
          <w:sz w:val="24"/>
        </w:rPr>
        <w:t xml:space="preserve">, </w:t>
      </w:r>
      <w:r>
        <w:rPr>
          <w:i/>
          <w:sz w:val="24"/>
        </w:rPr>
        <w:t>2</w:t>
      </w:r>
      <w:r>
        <w:rPr>
          <w:sz w:val="24"/>
        </w:rPr>
        <w:t>(02), pp.75-101.</w:t>
      </w:r>
    </w:p>
    <w:p w14:paraId="0521DE71" w14:textId="77777777" w:rsidR="00BC7793" w:rsidRDefault="00000000">
      <w:pPr>
        <w:spacing w:before="119" w:line="360" w:lineRule="auto"/>
        <w:ind w:left="360" w:right="354"/>
        <w:jc w:val="both"/>
        <w:rPr>
          <w:sz w:val="24"/>
        </w:rPr>
      </w:pPr>
      <w:r>
        <w:rPr>
          <w:sz w:val="24"/>
        </w:rPr>
        <w:t>Bhat, J., 2023. Automating Higher Education Administrative Processes with AI-Powered Workflows.</w:t>
      </w:r>
      <w:r>
        <w:rPr>
          <w:spacing w:val="-5"/>
          <w:sz w:val="24"/>
        </w:rPr>
        <w:t xml:space="preserve"> </w:t>
      </w:r>
      <w:r>
        <w:rPr>
          <w:i/>
          <w:sz w:val="24"/>
        </w:rPr>
        <w:t>International Journal of Emerging Trends in Computer Science and Information Technology</w:t>
      </w:r>
      <w:r>
        <w:rPr>
          <w:sz w:val="24"/>
        </w:rPr>
        <w:t xml:space="preserve">, </w:t>
      </w:r>
      <w:r>
        <w:rPr>
          <w:i/>
          <w:sz w:val="24"/>
        </w:rPr>
        <w:t>4</w:t>
      </w:r>
      <w:r>
        <w:rPr>
          <w:sz w:val="24"/>
        </w:rPr>
        <w:t>(4), pp.147-157.</w:t>
      </w:r>
    </w:p>
    <w:p w14:paraId="7F5F38F0" w14:textId="77777777" w:rsidR="00BC7793" w:rsidRDefault="00000000">
      <w:pPr>
        <w:spacing w:before="123" w:line="360" w:lineRule="auto"/>
        <w:ind w:left="360" w:right="350"/>
        <w:jc w:val="both"/>
        <w:rPr>
          <w:sz w:val="24"/>
        </w:rPr>
      </w:pPr>
      <w:proofErr w:type="spellStart"/>
      <w:r>
        <w:rPr>
          <w:sz w:val="24"/>
        </w:rPr>
        <w:t>Hemaswathi</w:t>
      </w:r>
      <w:proofErr w:type="spellEnd"/>
      <w:r>
        <w:rPr>
          <w:sz w:val="24"/>
        </w:rPr>
        <w:t xml:space="preserve">, S., </w:t>
      </w:r>
      <w:proofErr w:type="spellStart"/>
      <w:r>
        <w:rPr>
          <w:sz w:val="24"/>
        </w:rPr>
        <w:t>TamilMuthu</w:t>
      </w:r>
      <w:proofErr w:type="spellEnd"/>
      <w:r>
        <w:rPr>
          <w:sz w:val="24"/>
        </w:rPr>
        <w:t>, K., Hariharasuthan, K.B. and RP, S.S., 2026, January. Next-Gen University Helpdesk (</w:t>
      </w:r>
      <w:proofErr w:type="spellStart"/>
      <w:r>
        <w:rPr>
          <w:sz w:val="24"/>
        </w:rPr>
        <w:t>NexU</w:t>
      </w:r>
      <w:proofErr w:type="spellEnd"/>
      <w:r>
        <w:rPr>
          <w:sz w:val="24"/>
        </w:rPr>
        <w:t xml:space="preserve">). In </w:t>
      </w:r>
      <w:r>
        <w:rPr>
          <w:i/>
          <w:sz w:val="24"/>
        </w:rPr>
        <w:t>2026 IEEE International Conference on Emerging Computing and Intelligent Technologies (</w:t>
      </w:r>
      <w:proofErr w:type="spellStart"/>
      <w:r>
        <w:rPr>
          <w:i/>
          <w:sz w:val="24"/>
        </w:rPr>
        <w:t>ICoECIT</w:t>
      </w:r>
      <w:proofErr w:type="spellEnd"/>
      <w:r>
        <w:rPr>
          <w:i/>
          <w:sz w:val="24"/>
        </w:rPr>
        <w:t xml:space="preserve">) </w:t>
      </w:r>
      <w:r>
        <w:rPr>
          <w:sz w:val="24"/>
        </w:rPr>
        <w:t>(pp. 1-6). IEEE.</w:t>
      </w:r>
    </w:p>
    <w:p w14:paraId="03184F9E" w14:textId="77777777" w:rsidR="00BC7793" w:rsidRDefault="00000000">
      <w:pPr>
        <w:spacing w:before="119" w:line="360" w:lineRule="auto"/>
        <w:ind w:left="360" w:right="353"/>
        <w:jc w:val="both"/>
        <w:rPr>
          <w:sz w:val="24"/>
        </w:rPr>
      </w:pPr>
      <w:r>
        <w:rPr>
          <w:sz w:val="24"/>
        </w:rPr>
        <w:t>Jain, S., Gupta, A. and Neha, K., 2024, October. AI enhanced ticket management system for optimized support. In</w:t>
      </w:r>
      <w:r>
        <w:rPr>
          <w:spacing w:val="-4"/>
          <w:sz w:val="24"/>
        </w:rPr>
        <w:t xml:space="preserve"> </w:t>
      </w:r>
      <w:r>
        <w:rPr>
          <w:i/>
          <w:sz w:val="24"/>
        </w:rPr>
        <w:t>Proceedings of the 4th International Conference on</w:t>
      </w:r>
      <w:r>
        <w:rPr>
          <w:i/>
          <w:spacing w:val="-1"/>
          <w:sz w:val="24"/>
        </w:rPr>
        <w:t xml:space="preserve"> </w:t>
      </w:r>
      <w:r>
        <w:rPr>
          <w:i/>
          <w:sz w:val="24"/>
        </w:rPr>
        <w:t>AI-ML Systems</w:t>
      </w:r>
      <w:r>
        <w:rPr>
          <w:i/>
          <w:spacing w:val="-2"/>
          <w:sz w:val="24"/>
        </w:rPr>
        <w:t xml:space="preserve"> </w:t>
      </w:r>
      <w:r>
        <w:rPr>
          <w:sz w:val="24"/>
        </w:rPr>
        <w:t>(pp. 1-</w:t>
      </w:r>
      <w:r>
        <w:rPr>
          <w:spacing w:val="-4"/>
          <w:sz w:val="24"/>
        </w:rPr>
        <w:t>7).</w:t>
      </w:r>
    </w:p>
    <w:p w14:paraId="56B320C3" w14:textId="77777777" w:rsidR="00BC7793" w:rsidRDefault="00000000">
      <w:pPr>
        <w:pStyle w:val="BodyText"/>
        <w:spacing w:before="118" w:line="360" w:lineRule="auto"/>
        <w:ind w:right="362"/>
        <w:jc w:val="both"/>
      </w:pPr>
      <w:r>
        <w:t>kanini.com, 2026.</w:t>
      </w:r>
      <w:r>
        <w:rPr>
          <w:spacing w:val="-10"/>
        </w:rPr>
        <w:t xml:space="preserve"> </w:t>
      </w:r>
      <w:r>
        <w:t>Architecture of an</w:t>
      </w:r>
      <w:r>
        <w:rPr>
          <w:spacing w:val="-11"/>
        </w:rPr>
        <w:t xml:space="preserve"> </w:t>
      </w:r>
      <w:r>
        <w:t>AI-Based Helpdesk Ticket Management System.</w:t>
      </w:r>
      <w:r>
        <w:rPr>
          <w:spacing w:val="-5"/>
        </w:rPr>
        <w:t xml:space="preserve"> </w:t>
      </w:r>
      <w:r>
        <w:t xml:space="preserve">Available at: </w:t>
      </w:r>
      <w:hyperlink r:id="rId12">
        <w:r w:rsidR="00BC7793">
          <w:rPr>
            <w:color w:val="0462C1"/>
            <w:u w:val="single" w:color="0462C1"/>
          </w:rPr>
          <w:t>https://kanini.com/blog/ai-powered-automated-ticketing-system/</w:t>
        </w:r>
      </w:hyperlink>
      <w:r>
        <w:rPr>
          <w:color w:val="0462C1"/>
        </w:rPr>
        <w:t xml:space="preserve"> </w:t>
      </w:r>
      <w:r>
        <w:t>[Accessed on: 11.07.2026]</w:t>
      </w:r>
    </w:p>
    <w:p w14:paraId="30FCB3CE" w14:textId="77777777" w:rsidR="00BC7793" w:rsidRDefault="00000000">
      <w:pPr>
        <w:spacing w:before="123" w:line="360" w:lineRule="auto"/>
        <w:ind w:left="360" w:right="357"/>
        <w:jc w:val="both"/>
        <w:rPr>
          <w:sz w:val="24"/>
        </w:rPr>
      </w:pPr>
      <w:r>
        <w:rPr>
          <w:sz w:val="24"/>
        </w:rPr>
        <w:t xml:space="preserve">Karimi, Z., Gallipoli, G., </w:t>
      </w:r>
      <w:proofErr w:type="spellStart"/>
      <w:r>
        <w:rPr>
          <w:sz w:val="24"/>
        </w:rPr>
        <w:t>Cagliero</w:t>
      </w:r>
      <w:proofErr w:type="spellEnd"/>
      <w:r>
        <w:rPr>
          <w:sz w:val="24"/>
        </w:rPr>
        <w:t>, L., Chicco, F., Rosa, C. and Sechi, A., 2024, December. Empowering</w:t>
      </w:r>
      <w:r>
        <w:rPr>
          <w:spacing w:val="-12"/>
          <w:sz w:val="24"/>
        </w:rPr>
        <w:t xml:space="preserve"> </w:t>
      </w:r>
      <w:r>
        <w:rPr>
          <w:sz w:val="24"/>
        </w:rPr>
        <w:t>university-level</w:t>
      </w:r>
      <w:r>
        <w:rPr>
          <w:spacing w:val="-13"/>
          <w:sz w:val="24"/>
        </w:rPr>
        <w:t xml:space="preserve"> </w:t>
      </w:r>
      <w:r>
        <w:rPr>
          <w:sz w:val="24"/>
        </w:rPr>
        <w:t>help</w:t>
      </w:r>
      <w:r>
        <w:rPr>
          <w:spacing w:val="-12"/>
          <w:sz w:val="24"/>
        </w:rPr>
        <w:t xml:space="preserve"> </w:t>
      </w:r>
      <w:r>
        <w:rPr>
          <w:sz w:val="24"/>
        </w:rPr>
        <w:t>desk</w:t>
      </w:r>
      <w:r>
        <w:rPr>
          <w:spacing w:val="-12"/>
          <w:sz w:val="24"/>
        </w:rPr>
        <w:t xml:space="preserve"> </w:t>
      </w:r>
      <w:r>
        <w:rPr>
          <w:sz w:val="24"/>
        </w:rPr>
        <w:t>for</w:t>
      </w:r>
      <w:r>
        <w:rPr>
          <w:spacing w:val="-11"/>
          <w:sz w:val="24"/>
        </w:rPr>
        <w:t xml:space="preserve"> </w:t>
      </w:r>
      <w:r>
        <w:rPr>
          <w:sz w:val="24"/>
        </w:rPr>
        <w:t>international</w:t>
      </w:r>
      <w:r>
        <w:rPr>
          <w:spacing w:val="-13"/>
          <w:sz w:val="24"/>
        </w:rPr>
        <w:t xml:space="preserve"> </w:t>
      </w:r>
      <w:r>
        <w:rPr>
          <w:sz w:val="24"/>
        </w:rPr>
        <w:t>applicants</w:t>
      </w:r>
      <w:r>
        <w:rPr>
          <w:spacing w:val="-10"/>
          <w:sz w:val="24"/>
        </w:rPr>
        <w:t xml:space="preserve"> </w:t>
      </w:r>
      <w:r>
        <w:rPr>
          <w:sz w:val="24"/>
        </w:rPr>
        <w:t>with</w:t>
      </w:r>
      <w:r>
        <w:rPr>
          <w:spacing w:val="-12"/>
          <w:sz w:val="24"/>
        </w:rPr>
        <w:t xml:space="preserve"> </w:t>
      </w:r>
      <w:r>
        <w:rPr>
          <w:sz w:val="24"/>
        </w:rPr>
        <w:t>ai</w:t>
      </w:r>
      <w:r>
        <w:rPr>
          <w:spacing w:val="-13"/>
          <w:sz w:val="24"/>
        </w:rPr>
        <w:t xml:space="preserve"> </w:t>
      </w:r>
      <w:r>
        <w:rPr>
          <w:sz w:val="24"/>
        </w:rPr>
        <w:t>chatbots.</w:t>
      </w:r>
      <w:r>
        <w:rPr>
          <w:spacing w:val="-7"/>
          <w:sz w:val="24"/>
        </w:rPr>
        <w:t xml:space="preserve"> </w:t>
      </w:r>
      <w:r>
        <w:rPr>
          <w:sz w:val="24"/>
        </w:rPr>
        <w:t xml:space="preserve">In </w:t>
      </w:r>
      <w:r>
        <w:rPr>
          <w:i/>
          <w:sz w:val="24"/>
        </w:rPr>
        <w:t>2024</w:t>
      </w:r>
      <w:r>
        <w:rPr>
          <w:i/>
          <w:spacing w:val="-12"/>
          <w:sz w:val="24"/>
        </w:rPr>
        <w:t xml:space="preserve"> </w:t>
      </w:r>
      <w:r>
        <w:rPr>
          <w:i/>
          <w:sz w:val="24"/>
        </w:rPr>
        <w:t>IEEE International Conference on Big Data (</w:t>
      </w:r>
      <w:proofErr w:type="spellStart"/>
      <w:r>
        <w:rPr>
          <w:i/>
          <w:sz w:val="24"/>
        </w:rPr>
        <w:t>BigData</w:t>
      </w:r>
      <w:proofErr w:type="spellEnd"/>
      <w:r>
        <w:rPr>
          <w:i/>
          <w:sz w:val="24"/>
        </w:rPr>
        <w:t xml:space="preserve">) </w:t>
      </w:r>
      <w:r>
        <w:rPr>
          <w:sz w:val="24"/>
        </w:rPr>
        <w:t>(pp. 5263-5270). IEEE.</w:t>
      </w:r>
    </w:p>
    <w:p w14:paraId="698AC3F2" w14:textId="77777777" w:rsidR="00BC7793" w:rsidRDefault="00000000">
      <w:pPr>
        <w:spacing w:before="118" w:line="360" w:lineRule="auto"/>
        <w:ind w:left="360" w:right="362"/>
        <w:jc w:val="both"/>
        <w:rPr>
          <w:sz w:val="24"/>
        </w:rPr>
      </w:pPr>
      <w:r>
        <w:rPr>
          <w:sz w:val="24"/>
        </w:rPr>
        <w:t>Karthik, R., Saran, R. and Shashidharan, S., 2025, January.</w:t>
      </w:r>
      <w:r>
        <w:rPr>
          <w:spacing w:val="-10"/>
          <w:sz w:val="24"/>
        </w:rPr>
        <w:t xml:space="preserve"> </w:t>
      </w:r>
      <w:r>
        <w:rPr>
          <w:sz w:val="24"/>
        </w:rPr>
        <w:t>Artificial Intelligence for</w:t>
      </w:r>
      <w:r>
        <w:rPr>
          <w:spacing w:val="-9"/>
          <w:sz w:val="24"/>
        </w:rPr>
        <w:t xml:space="preserve"> </w:t>
      </w:r>
      <w:r>
        <w:rPr>
          <w:sz w:val="24"/>
        </w:rPr>
        <w:t xml:space="preserve">Automated Support in Educational Systems. In </w:t>
      </w:r>
      <w:r>
        <w:rPr>
          <w:i/>
          <w:sz w:val="24"/>
        </w:rPr>
        <w:t xml:space="preserve">2025 International Conference on Multi-Agent Systems for Collaborative Intelligence (ICMSCI) </w:t>
      </w:r>
      <w:r>
        <w:rPr>
          <w:sz w:val="24"/>
        </w:rPr>
        <w:t>(pp. 996-1001). IEEE.</w:t>
      </w:r>
    </w:p>
    <w:p w14:paraId="0B8BFA27" w14:textId="77777777" w:rsidR="00BC7793" w:rsidRDefault="00000000">
      <w:pPr>
        <w:spacing w:before="124" w:line="360" w:lineRule="auto"/>
        <w:ind w:left="360" w:right="361"/>
        <w:jc w:val="both"/>
        <w:rPr>
          <w:sz w:val="24"/>
        </w:rPr>
      </w:pPr>
      <w:r>
        <w:rPr>
          <w:sz w:val="24"/>
        </w:rPr>
        <w:t>Karthika, S., Kumar, K.D.V.S. and Balaji,</w:t>
      </w:r>
      <w:r>
        <w:rPr>
          <w:spacing w:val="-15"/>
          <w:sz w:val="24"/>
        </w:rPr>
        <w:t xml:space="preserve"> </w:t>
      </w:r>
      <w:r>
        <w:rPr>
          <w:sz w:val="24"/>
        </w:rPr>
        <w:t>A.V., 2026, February.</w:t>
      </w:r>
      <w:r>
        <w:rPr>
          <w:spacing w:val="-15"/>
          <w:sz w:val="24"/>
        </w:rPr>
        <w:t xml:space="preserve"> </w:t>
      </w:r>
      <w:r>
        <w:rPr>
          <w:sz w:val="24"/>
        </w:rPr>
        <w:t>AI-Driven</w:t>
      </w:r>
      <w:r>
        <w:rPr>
          <w:spacing w:val="-3"/>
          <w:sz w:val="24"/>
        </w:rPr>
        <w:t xml:space="preserve"> </w:t>
      </w:r>
      <w:r>
        <w:rPr>
          <w:sz w:val="24"/>
        </w:rPr>
        <w:t xml:space="preserve">Ticket Classification System for Customer Support. In </w:t>
      </w:r>
      <w:r>
        <w:rPr>
          <w:i/>
          <w:sz w:val="24"/>
        </w:rPr>
        <w:t xml:space="preserve">2026 3rd International Conference on Integrated Intelligence and Communication Systems (ICIICS) </w:t>
      </w:r>
      <w:r>
        <w:rPr>
          <w:sz w:val="24"/>
        </w:rPr>
        <w:t>(pp. 1-6). IEEE.</w:t>
      </w:r>
    </w:p>
    <w:p w14:paraId="1408587A" w14:textId="77777777" w:rsidR="00BC7793" w:rsidRDefault="00000000">
      <w:pPr>
        <w:pStyle w:val="BodyText"/>
        <w:spacing w:before="118" w:line="360" w:lineRule="auto"/>
        <w:ind w:right="364"/>
        <w:jc w:val="both"/>
      </w:pPr>
      <w:r>
        <w:t xml:space="preserve">maze.co, 2026. Mixed Methods Data Analysis Framework. Available at: </w:t>
      </w:r>
      <w:hyperlink r:id="rId13">
        <w:r w:rsidR="00BC7793">
          <w:rPr>
            <w:color w:val="0462C1"/>
            <w:u w:val="single" w:color="0462C1"/>
          </w:rPr>
          <w:t>https://maze.co/blog/mixed-methods-research/</w:t>
        </w:r>
      </w:hyperlink>
      <w:r>
        <w:rPr>
          <w:color w:val="0462C1"/>
        </w:rPr>
        <w:t xml:space="preserve"> </w:t>
      </w:r>
      <w:r>
        <w:t>[Accessed on: 11.07.2026]</w:t>
      </w:r>
    </w:p>
    <w:p w14:paraId="1F36FD8A" w14:textId="77777777" w:rsidR="00BC7793" w:rsidRDefault="00000000">
      <w:pPr>
        <w:pStyle w:val="BodyText"/>
        <w:spacing w:before="123" w:line="357" w:lineRule="auto"/>
      </w:pPr>
      <w:proofErr w:type="gramStart"/>
      <w:r>
        <w:t>monday.com</w:t>
      </w:r>
      <w:proofErr w:type="gramEnd"/>
      <w:r>
        <w:t>,</w:t>
      </w:r>
      <w:r>
        <w:rPr>
          <w:spacing w:val="28"/>
        </w:rPr>
        <w:t xml:space="preserve"> </w:t>
      </w:r>
      <w:r>
        <w:t xml:space="preserve">2026. Research Process for the AI-Based Helpdesk Ticket Management System. Available at: </w:t>
      </w:r>
      <w:hyperlink r:id="rId14">
        <w:r w:rsidR="00BC7793">
          <w:rPr>
            <w:color w:val="0462C1"/>
            <w:u w:val="single" w:color="0462C1"/>
          </w:rPr>
          <w:t>https://monday.com/blog/service/ai-ticketing/</w:t>
        </w:r>
      </w:hyperlink>
      <w:r>
        <w:rPr>
          <w:color w:val="0462C1"/>
        </w:rPr>
        <w:t xml:space="preserve"> </w:t>
      </w:r>
      <w:r>
        <w:t>[Accessed on: 11.07.2026]</w:t>
      </w:r>
    </w:p>
    <w:p w14:paraId="1BA959F9" w14:textId="77777777" w:rsidR="00BC7793" w:rsidRDefault="00BC7793">
      <w:pPr>
        <w:pStyle w:val="BodyText"/>
        <w:spacing w:line="357" w:lineRule="auto"/>
        <w:sectPr w:rsidR="00BC7793">
          <w:pgSz w:w="12240" w:h="15840"/>
          <w:pgMar w:top="1380" w:right="1080" w:bottom="1200" w:left="1080" w:header="0" w:footer="1014" w:gutter="0"/>
          <w:pgBorders w:offsetFrom="page">
            <w:top w:val="single" w:sz="4" w:space="24" w:color="000000"/>
            <w:left w:val="single" w:sz="4" w:space="24" w:color="000000"/>
            <w:bottom w:val="single" w:sz="4" w:space="24" w:color="000000"/>
            <w:right w:val="single" w:sz="4" w:space="24" w:color="000000"/>
          </w:pgBorders>
          <w:cols w:space="720"/>
        </w:sectPr>
      </w:pPr>
    </w:p>
    <w:p w14:paraId="4AED59D5" w14:textId="77777777" w:rsidR="00BC7793" w:rsidRDefault="00000000">
      <w:pPr>
        <w:pStyle w:val="BodyText"/>
        <w:spacing w:before="61" w:line="360" w:lineRule="auto"/>
        <w:ind w:right="363"/>
        <w:jc w:val="both"/>
      </w:pPr>
      <w:proofErr w:type="spellStart"/>
      <w:r>
        <w:lastRenderedPageBreak/>
        <w:t>Razma</w:t>
      </w:r>
      <w:proofErr w:type="spellEnd"/>
      <w:r>
        <w:t xml:space="preserve">, A. and Jurkus, R., 2026. AI-Based Classification of IT Support Requests in Enterprise Service Management Systems. </w:t>
      </w:r>
      <w:r>
        <w:rPr>
          <w:i/>
        </w:rPr>
        <w:t>Systems</w:t>
      </w:r>
      <w:r>
        <w:t xml:space="preserve">, </w:t>
      </w:r>
      <w:r>
        <w:rPr>
          <w:i/>
        </w:rPr>
        <w:t>14</w:t>
      </w:r>
      <w:r>
        <w:t>(2), p.223.</w:t>
      </w:r>
    </w:p>
    <w:p w14:paraId="0E9C18F3" w14:textId="77777777" w:rsidR="00BC7793" w:rsidRDefault="00000000">
      <w:pPr>
        <w:spacing w:before="123" w:line="357" w:lineRule="auto"/>
        <w:ind w:left="360" w:right="364"/>
        <w:jc w:val="both"/>
        <w:rPr>
          <w:sz w:val="24"/>
        </w:rPr>
      </w:pPr>
      <w:r>
        <w:rPr>
          <w:sz w:val="24"/>
        </w:rPr>
        <w:t xml:space="preserve">Suresh, S., 2023. </w:t>
      </w:r>
      <w:r>
        <w:rPr>
          <w:i/>
          <w:sz w:val="24"/>
        </w:rPr>
        <w:t>How can a company enhance employee satisfaction and time effectiveness by enabling</w:t>
      </w:r>
      <w:r>
        <w:rPr>
          <w:i/>
          <w:spacing w:val="-11"/>
          <w:sz w:val="24"/>
        </w:rPr>
        <w:t xml:space="preserve"> </w:t>
      </w:r>
      <w:r>
        <w:rPr>
          <w:i/>
          <w:sz w:val="24"/>
        </w:rPr>
        <w:t>AI</w:t>
      </w:r>
      <w:r>
        <w:rPr>
          <w:i/>
          <w:spacing w:val="-8"/>
          <w:sz w:val="24"/>
        </w:rPr>
        <w:t xml:space="preserve"> </w:t>
      </w:r>
      <w:r>
        <w:rPr>
          <w:i/>
          <w:sz w:val="24"/>
        </w:rPr>
        <w:t>in</w:t>
      </w:r>
      <w:r>
        <w:rPr>
          <w:i/>
          <w:spacing w:val="-8"/>
          <w:sz w:val="24"/>
        </w:rPr>
        <w:t xml:space="preserve"> </w:t>
      </w:r>
      <w:r>
        <w:rPr>
          <w:i/>
          <w:sz w:val="24"/>
        </w:rPr>
        <w:t>their</w:t>
      </w:r>
      <w:r>
        <w:rPr>
          <w:i/>
          <w:spacing w:val="-7"/>
          <w:sz w:val="24"/>
        </w:rPr>
        <w:t xml:space="preserve"> </w:t>
      </w:r>
      <w:r>
        <w:rPr>
          <w:i/>
          <w:sz w:val="24"/>
        </w:rPr>
        <w:t>ticketing</w:t>
      </w:r>
      <w:r>
        <w:rPr>
          <w:i/>
          <w:spacing w:val="-8"/>
          <w:sz w:val="24"/>
        </w:rPr>
        <w:t xml:space="preserve"> </w:t>
      </w:r>
      <w:r>
        <w:rPr>
          <w:i/>
          <w:sz w:val="24"/>
        </w:rPr>
        <w:t xml:space="preserve">system? </w:t>
      </w:r>
      <w:r>
        <w:rPr>
          <w:sz w:val="24"/>
        </w:rPr>
        <w:t>(Doctoral</w:t>
      </w:r>
      <w:r>
        <w:rPr>
          <w:spacing w:val="-9"/>
          <w:sz w:val="24"/>
        </w:rPr>
        <w:t xml:space="preserve"> </w:t>
      </w:r>
      <w:r>
        <w:rPr>
          <w:sz w:val="24"/>
        </w:rPr>
        <w:t>dissertation,</w:t>
      </w:r>
      <w:r>
        <w:rPr>
          <w:spacing w:val="-8"/>
          <w:sz w:val="24"/>
        </w:rPr>
        <w:t xml:space="preserve"> </w:t>
      </w:r>
      <w:r>
        <w:rPr>
          <w:sz w:val="24"/>
        </w:rPr>
        <w:t>Dublin,</w:t>
      </w:r>
      <w:r>
        <w:rPr>
          <w:spacing w:val="-9"/>
          <w:sz w:val="24"/>
        </w:rPr>
        <w:t xml:space="preserve"> </w:t>
      </w:r>
      <w:r>
        <w:rPr>
          <w:sz w:val="24"/>
        </w:rPr>
        <w:t>National</w:t>
      </w:r>
      <w:r>
        <w:rPr>
          <w:spacing w:val="-9"/>
          <w:sz w:val="24"/>
        </w:rPr>
        <w:t xml:space="preserve"> </w:t>
      </w:r>
      <w:r>
        <w:rPr>
          <w:sz w:val="24"/>
        </w:rPr>
        <w:t>College</w:t>
      </w:r>
      <w:r>
        <w:rPr>
          <w:spacing w:val="-9"/>
          <w:sz w:val="24"/>
        </w:rPr>
        <w:t xml:space="preserve"> </w:t>
      </w:r>
      <w:r>
        <w:rPr>
          <w:sz w:val="24"/>
        </w:rPr>
        <w:t>of</w:t>
      </w:r>
      <w:r>
        <w:rPr>
          <w:spacing w:val="-7"/>
          <w:sz w:val="24"/>
        </w:rPr>
        <w:t xml:space="preserve"> </w:t>
      </w:r>
      <w:r>
        <w:rPr>
          <w:spacing w:val="-2"/>
          <w:sz w:val="24"/>
        </w:rPr>
        <w:t>Ireland).</w:t>
      </w:r>
    </w:p>
    <w:p w14:paraId="1575CA38" w14:textId="77777777" w:rsidR="00BC7793" w:rsidRDefault="00000000">
      <w:pPr>
        <w:spacing w:before="122" w:line="362" w:lineRule="auto"/>
        <w:ind w:left="360" w:right="358"/>
        <w:jc w:val="both"/>
        <w:rPr>
          <w:sz w:val="24"/>
        </w:rPr>
      </w:pPr>
      <w:r>
        <w:rPr>
          <w:spacing w:val="-4"/>
          <w:sz w:val="24"/>
        </w:rPr>
        <w:t>Taha,</w:t>
      </w:r>
      <w:r>
        <w:rPr>
          <w:spacing w:val="-11"/>
          <w:sz w:val="24"/>
        </w:rPr>
        <w:t xml:space="preserve"> </w:t>
      </w:r>
      <w:r>
        <w:rPr>
          <w:spacing w:val="-4"/>
          <w:sz w:val="24"/>
        </w:rPr>
        <w:t>A.,</w:t>
      </w:r>
      <w:r>
        <w:rPr>
          <w:spacing w:val="-11"/>
          <w:sz w:val="24"/>
        </w:rPr>
        <w:t xml:space="preserve"> </w:t>
      </w:r>
      <w:r>
        <w:rPr>
          <w:spacing w:val="-4"/>
          <w:sz w:val="24"/>
        </w:rPr>
        <w:t>Mabrouk,</w:t>
      </w:r>
      <w:r>
        <w:rPr>
          <w:spacing w:val="-11"/>
          <w:sz w:val="24"/>
        </w:rPr>
        <w:t xml:space="preserve"> </w:t>
      </w:r>
      <w:r>
        <w:rPr>
          <w:spacing w:val="-4"/>
          <w:sz w:val="24"/>
        </w:rPr>
        <w:t>D.,</w:t>
      </w:r>
      <w:r>
        <w:rPr>
          <w:spacing w:val="-11"/>
          <w:sz w:val="24"/>
        </w:rPr>
        <w:t xml:space="preserve"> </w:t>
      </w:r>
      <w:r>
        <w:rPr>
          <w:spacing w:val="-4"/>
          <w:sz w:val="24"/>
        </w:rPr>
        <w:t>Tamer,</w:t>
      </w:r>
      <w:r>
        <w:rPr>
          <w:spacing w:val="-11"/>
          <w:sz w:val="24"/>
        </w:rPr>
        <w:t xml:space="preserve"> </w:t>
      </w:r>
      <w:r>
        <w:rPr>
          <w:spacing w:val="-4"/>
          <w:sz w:val="24"/>
        </w:rPr>
        <w:t>A.,</w:t>
      </w:r>
      <w:r>
        <w:rPr>
          <w:spacing w:val="-11"/>
          <w:sz w:val="24"/>
        </w:rPr>
        <w:t xml:space="preserve"> </w:t>
      </w:r>
      <w:r>
        <w:rPr>
          <w:spacing w:val="-4"/>
          <w:sz w:val="24"/>
        </w:rPr>
        <w:t>Tarek, M.,</w:t>
      </w:r>
      <w:r>
        <w:rPr>
          <w:spacing w:val="-11"/>
          <w:sz w:val="24"/>
        </w:rPr>
        <w:t xml:space="preserve"> </w:t>
      </w:r>
      <w:r>
        <w:rPr>
          <w:spacing w:val="-4"/>
          <w:sz w:val="24"/>
        </w:rPr>
        <w:t>Alaa, F., El-Fateh, M. and Romany, F., 2025.</w:t>
      </w:r>
      <w:r>
        <w:rPr>
          <w:spacing w:val="-11"/>
          <w:sz w:val="24"/>
        </w:rPr>
        <w:t xml:space="preserve"> </w:t>
      </w:r>
      <w:r>
        <w:rPr>
          <w:spacing w:val="-4"/>
          <w:sz w:val="24"/>
        </w:rPr>
        <w:t>AI</w:t>
      </w:r>
      <w:r>
        <w:rPr>
          <w:spacing w:val="-6"/>
          <w:sz w:val="24"/>
        </w:rPr>
        <w:t xml:space="preserve"> </w:t>
      </w:r>
      <w:r>
        <w:rPr>
          <w:spacing w:val="-4"/>
          <w:sz w:val="24"/>
        </w:rPr>
        <w:t>Web-</w:t>
      </w:r>
      <w:r>
        <w:rPr>
          <w:sz w:val="24"/>
        </w:rPr>
        <w:t xml:space="preserve">Based Smart Ticketing System. </w:t>
      </w:r>
      <w:r>
        <w:rPr>
          <w:i/>
          <w:sz w:val="24"/>
        </w:rPr>
        <w:t>Advanced Sciences and Technology Journal</w:t>
      </w:r>
      <w:r>
        <w:rPr>
          <w:sz w:val="24"/>
        </w:rPr>
        <w:t xml:space="preserve">, </w:t>
      </w:r>
      <w:r>
        <w:rPr>
          <w:i/>
          <w:sz w:val="24"/>
        </w:rPr>
        <w:t>2</w:t>
      </w:r>
      <w:r>
        <w:rPr>
          <w:sz w:val="24"/>
        </w:rPr>
        <w:t>(1), pp.1-22.</w:t>
      </w:r>
    </w:p>
    <w:p w14:paraId="62DB72B3" w14:textId="77777777" w:rsidR="00BC7793" w:rsidRDefault="00000000">
      <w:pPr>
        <w:spacing w:before="117" w:line="357" w:lineRule="auto"/>
        <w:ind w:left="360" w:right="363"/>
        <w:jc w:val="both"/>
        <w:rPr>
          <w:sz w:val="24"/>
        </w:rPr>
      </w:pPr>
      <w:proofErr w:type="spellStart"/>
      <w:r>
        <w:rPr>
          <w:sz w:val="24"/>
        </w:rPr>
        <w:t>Valiki</w:t>
      </w:r>
      <w:proofErr w:type="spellEnd"/>
      <w:r>
        <w:rPr>
          <w:sz w:val="24"/>
        </w:rPr>
        <w:t>, S., 2023. AI-Driven Intelligent Ticket Classification for Enterprise IT Service Management.</w:t>
      </w:r>
      <w:r>
        <w:rPr>
          <w:spacing w:val="-1"/>
          <w:sz w:val="24"/>
        </w:rPr>
        <w:t xml:space="preserve"> </w:t>
      </w:r>
      <w:r>
        <w:rPr>
          <w:i/>
          <w:sz w:val="24"/>
        </w:rPr>
        <w:t>International</w:t>
      </w:r>
      <w:r>
        <w:rPr>
          <w:i/>
          <w:spacing w:val="40"/>
          <w:sz w:val="24"/>
        </w:rPr>
        <w:t xml:space="preserve"> </w:t>
      </w:r>
      <w:r>
        <w:rPr>
          <w:i/>
          <w:sz w:val="24"/>
        </w:rPr>
        <w:t>Journal</w:t>
      </w:r>
      <w:r>
        <w:rPr>
          <w:i/>
          <w:spacing w:val="40"/>
          <w:sz w:val="24"/>
        </w:rPr>
        <w:t xml:space="preserve"> </w:t>
      </w:r>
      <w:r>
        <w:rPr>
          <w:i/>
          <w:sz w:val="24"/>
        </w:rPr>
        <w:t>of</w:t>
      </w:r>
      <w:r>
        <w:rPr>
          <w:i/>
          <w:spacing w:val="40"/>
          <w:sz w:val="24"/>
        </w:rPr>
        <w:t xml:space="preserve"> </w:t>
      </w:r>
      <w:r>
        <w:rPr>
          <w:i/>
          <w:sz w:val="24"/>
        </w:rPr>
        <w:t>Computer</w:t>
      </w:r>
      <w:r>
        <w:rPr>
          <w:i/>
          <w:spacing w:val="40"/>
          <w:sz w:val="24"/>
        </w:rPr>
        <w:t xml:space="preserve"> </w:t>
      </w:r>
      <w:r>
        <w:rPr>
          <w:i/>
          <w:sz w:val="24"/>
        </w:rPr>
        <w:t>Technology</w:t>
      </w:r>
      <w:r>
        <w:rPr>
          <w:i/>
          <w:spacing w:val="40"/>
          <w:sz w:val="24"/>
        </w:rPr>
        <w:t xml:space="preserve"> </w:t>
      </w:r>
      <w:r>
        <w:rPr>
          <w:i/>
          <w:sz w:val="24"/>
        </w:rPr>
        <w:t>and</w:t>
      </w:r>
      <w:r>
        <w:rPr>
          <w:i/>
          <w:spacing w:val="40"/>
          <w:sz w:val="24"/>
        </w:rPr>
        <w:t xml:space="preserve"> </w:t>
      </w:r>
      <w:r>
        <w:rPr>
          <w:i/>
          <w:sz w:val="24"/>
        </w:rPr>
        <w:t>Electronics</w:t>
      </w:r>
      <w:r>
        <w:rPr>
          <w:i/>
          <w:spacing w:val="40"/>
          <w:sz w:val="24"/>
        </w:rPr>
        <w:t xml:space="preserve"> </w:t>
      </w:r>
      <w:r>
        <w:rPr>
          <w:i/>
          <w:sz w:val="24"/>
        </w:rPr>
        <w:t>Communication</w:t>
      </w:r>
      <w:r>
        <w:rPr>
          <w:sz w:val="24"/>
        </w:rPr>
        <w:t xml:space="preserve">, </w:t>
      </w:r>
      <w:r>
        <w:rPr>
          <w:i/>
          <w:sz w:val="24"/>
        </w:rPr>
        <w:t>6</w:t>
      </w:r>
      <w:r>
        <w:rPr>
          <w:sz w:val="24"/>
        </w:rPr>
        <w:t>(6), pp.8034-8049.</w:t>
      </w:r>
    </w:p>
    <w:p w14:paraId="17CC2B40" w14:textId="77777777" w:rsidR="00BC7793" w:rsidRDefault="00000000">
      <w:pPr>
        <w:spacing w:before="127" w:line="360" w:lineRule="auto"/>
        <w:ind w:left="360" w:right="361"/>
        <w:jc w:val="both"/>
        <w:rPr>
          <w:sz w:val="24"/>
        </w:rPr>
      </w:pPr>
      <w:r>
        <w:rPr>
          <w:sz w:val="24"/>
        </w:rPr>
        <w:t>Wali,</w:t>
      </w:r>
      <w:r>
        <w:rPr>
          <w:spacing w:val="-10"/>
          <w:sz w:val="24"/>
        </w:rPr>
        <w:t xml:space="preserve"> </w:t>
      </w:r>
      <w:r>
        <w:rPr>
          <w:sz w:val="24"/>
        </w:rPr>
        <w:t>A.,</w:t>
      </w:r>
      <w:r>
        <w:rPr>
          <w:spacing w:val="-4"/>
          <w:sz w:val="24"/>
        </w:rPr>
        <w:t xml:space="preserve"> </w:t>
      </w:r>
      <w:r>
        <w:rPr>
          <w:sz w:val="24"/>
        </w:rPr>
        <w:t>Tamim, M.,</w:t>
      </w:r>
      <w:r>
        <w:rPr>
          <w:spacing w:val="-14"/>
          <w:sz w:val="24"/>
        </w:rPr>
        <w:t xml:space="preserve"> </w:t>
      </w:r>
      <w:proofErr w:type="spellStart"/>
      <w:r>
        <w:rPr>
          <w:sz w:val="24"/>
        </w:rPr>
        <w:t>Aljawi</w:t>
      </w:r>
      <w:proofErr w:type="spellEnd"/>
      <w:r>
        <w:rPr>
          <w:sz w:val="24"/>
        </w:rPr>
        <w:t>, N. and</w:t>
      </w:r>
      <w:r>
        <w:rPr>
          <w:spacing w:val="-14"/>
          <w:sz w:val="24"/>
        </w:rPr>
        <w:t xml:space="preserve"> </w:t>
      </w:r>
      <w:r>
        <w:rPr>
          <w:sz w:val="24"/>
        </w:rPr>
        <w:t xml:space="preserve">Alharthi, R., 2025. </w:t>
      </w:r>
      <w:proofErr w:type="spellStart"/>
      <w:r>
        <w:rPr>
          <w:sz w:val="24"/>
        </w:rPr>
        <w:t>Sahhel</w:t>
      </w:r>
      <w:proofErr w:type="spellEnd"/>
      <w:r>
        <w:rPr>
          <w:sz w:val="24"/>
        </w:rPr>
        <w:t>:</w:t>
      </w:r>
      <w:r>
        <w:rPr>
          <w:spacing w:val="-15"/>
          <w:sz w:val="24"/>
        </w:rPr>
        <w:t xml:space="preserve"> </w:t>
      </w:r>
      <w:r>
        <w:rPr>
          <w:sz w:val="24"/>
        </w:rPr>
        <w:t>An</w:t>
      </w:r>
      <w:r>
        <w:rPr>
          <w:spacing w:val="-14"/>
          <w:sz w:val="24"/>
        </w:rPr>
        <w:t xml:space="preserve"> </w:t>
      </w:r>
      <w:r>
        <w:rPr>
          <w:sz w:val="24"/>
        </w:rPr>
        <w:t>AI-Driven IT</w:t>
      </w:r>
      <w:r>
        <w:rPr>
          <w:spacing w:val="-6"/>
          <w:sz w:val="24"/>
        </w:rPr>
        <w:t xml:space="preserve"> </w:t>
      </w:r>
      <w:r>
        <w:rPr>
          <w:sz w:val="24"/>
        </w:rPr>
        <w:t>Help Desk and Ticketing</w:t>
      </w:r>
      <w:r>
        <w:rPr>
          <w:spacing w:val="-15"/>
          <w:sz w:val="24"/>
        </w:rPr>
        <w:t xml:space="preserve"> </w:t>
      </w:r>
      <w:r>
        <w:rPr>
          <w:sz w:val="24"/>
        </w:rPr>
        <w:t>Mobile</w:t>
      </w:r>
      <w:r>
        <w:rPr>
          <w:spacing w:val="-15"/>
          <w:sz w:val="24"/>
        </w:rPr>
        <w:t xml:space="preserve"> </w:t>
      </w:r>
      <w:r>
        <w:rPr>
          <w:sz w:val="24"/>
        </w:rPr>
        <w:t>Application</w:t>
      </w:r>
      <w:r>
        <w:rPr>
          <w:spacing w:val="-14"/>
          <w:sz w:val="24"/>
        </w:rPr>
        <w:t xml:space="preserve"> </w:t>
      </w:r>
      <w:r>
        <w:rPr>
          <w:sz w:val="24"/>
        </w:rPr>
        <w:t>for</w:t>
      </w:r>
      <w:r>
        <w:rPr>
          <w:spacing w:val="-15"/>
          <w:sz w:val="24"/>
        </w:rPr>
        <w:t xml:space="preserve"> </w:t>
      </w:r>
      <w:r>
        <w:rPr>
          <w:sz w:val="24"/>
        </w:rPr>
        <w:t>Arabic</w:t>
      </w:r>
      <w:r>
        <w:rPr>
          <w:spacing w:val="-11"/>
          <w:sz w:val="24"/>
        </w:rPr>
        <w:t xml:space="preserve"> </w:t>
      </w:r>
      <w:r>
        <w:rPr>
          <w:sz w:val="24"/>
        </w:rPr>
        <w:t xml:space="preserve">Users. </w:t>
      </w:r>
      <w:r>
        <w:rPr>
          <w:i/>
          <w:sz w:val="24"/>
        </w:rPr>
        <w:t>Journal</w:t>
      </w:r>
      <w:r>
        <w:rPr>
          <w:i/>
          <w:spacing w:val="-11"/>
          <w:sz w:val="24"/>
        </w:rPr>
        <w:t xml:space="preserve"> </w:t>
      </w:r>
      <w:r>
        <w:rPr>
          <w:i/>
          <w:sz w:val="24"/>
        </w:rPr>
        <w:t>of</w:t>
      </w:r>
      <w:r>
        <w:rPr>
          <w:i/>
          <w:spacing w:val="-11"/>
          <w:sz w:val="24"/>
        </w:rPr>
        <w:t xml:space="preserve"> </w:t>
      </w:r>
      <w:r>
        <w:rPr>
          <w:i/>
          <w:sz w:val="24"/>
        </w:rPr>
        <w:t>King</w:t>
      </w:r>
      <w:r>
        <w:rPr>
          <w:i/>
          <w:spacing w:val="-11"/>
          <w:sz w:val="24"/>
        </w:rPr>
        <w:t xml:space="preserve"> </w:t>
      </w:r>
      <w:r>
        <w:rPr>
          <w:i/>
          <w:sz w:val="24"/>
        </w:rPr>
        <w:t>Abdulaziz</w:t>
      </w:r>
      <w:r>
        <w:rPr>
          <w:i/>
          <w:spacing w:val="-9"/>
          <w:sz w:val="24"/>
        </w:rPr>
        <w:t xml:space="preserve"> </w:t>
      </w:r>
      <w:r>
        <w:rPr>
          <w:i/>
          <w:sz w:val="24"/>
        </w:rPr>
        <w:t>University:</w:t>
      </w:r>
      <w:r>
        <w:rPr>
          <w:i/>
          <w:spacing w:val="-11"/>
          <w:sz w:val="24"/>
        </w:rPr>
        <w:t xml:space="preserve"> </w:t>
      </w:r>
      <w:r>
        <w:rPr>
          <w:i/>
          <w:sz w:val="24"/>
        </w:rPr>
        <w:t>Computing and Information Technology Sciences</w:t>
      </w:r>
      <w:r>
        <w:rPr>
          <w:sz w:val="24"/>
        </w:rPr>
        <w:t xml:space="preserve">, </w:t>
      </w:r>
      <w:r>
        <w:rPr>
          <w:i/>
          <w:sz w:val="24"/>
        </w:rPr>
        <w:t>14</w:t>
      </w:r>
      <w:r>
        <w:rPr>
          <w:sz w:val="24"/>
        </w:rPr>
        <w:t>(1), pp.1-8.</w:t>
      </w:r>
    </w:p>
    <w:sectPr w:rsidR="00BC7793">
      <w:pgSz w:w="12240" w:h="15840"/>
      <w:pgMar w:top="1380" w:right="1080" w:bottom="1200" w:left="1080" w:header="0" w:footer="1014" w:gutter="0"/>
      <w:pgBorders w:offsetFrom="page">
        <w:top w:val="single" w:sz="4" w:space="24" w:color="000000"/>
        <w:left w:val="single" w:sz="4" w:space="24" w:color="000000"/>
        <w:bottom w:val="single" w:sz="4" w:space="24" w:color="000000"/>
        <w:right w:val="single" w:sz="4"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CB22A4" w14:textId="77777777" w:rsidR="00DC7032" w:rsidRDefault="00DC7032">
      <w:r>
        <w:separator/>
      </w:r>
    </w:p>
  </w:endnote>
  <w:endnote w:type="continuationSeparator" w:id="0">
    <w:p w14:paraId="4B1B7056" w14:textId="77777777" w:rsidR="00DC7032" w:rsidRDefault="00DC70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3245F3" w14:textId="77777777" w:rsidR="00BC7793" w:rsidRDefault="00000000">
    <w:pPr>
      <w:pStyle w:val="BodyText"/>
      <w:spacing w:line="14" w:lineRule="auto"/>
      <w:ind w:left="0"/>
      <w:rPr>
        <w:sz w:val="20"/>
      </w:rPr>
    </w:pPr>
    <w:r>
      <w:rPr>
        <w:noProof/>
        <w:sz w:val="20"/>
      </w:rPr>
      <mc:AlternateContent>
        <mc:Choice Requires="wps">
          <w:drawing>
            <wp:anchor distT="0" distB="0" distL="0" distR="0" simplePos="0" relativeHeight="487458816" behindDoc="1" locked="0" layoutInCell="1" allowOverlap="1" wp14:anchorId="75B98E65" wp14:editId="6A98BE83">
              <wp:simplePos x="0" y="0"/>
              <wp:positionH relativeFrom="page">
                <wp:posOffset>6721093</wp:posOffset>
              </wp:positionH>
              <wp:positionV relativeFrom="page">
                <wp:posOffset>9274985</wp:posOffset>
              </wp:positionV>
              <wp:extent cx="190500" cy="16637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0500" cy="166370"/>
                      </a:xfrm>
                      <a:prstGeom prst="rect">
                        <a:avLst/>
                      </a:prstGeom>
                    </wps:spPr>
                    <wps:txbx>
                      <w:txbxContent>
                        <w:p w14:paraId="00D19151" w14:textId="77777777" w:rsidR="00BC7793" w:rsidRDefault="00000000">
                          <w:pPr>
                            <w:spacing w:before="11"/>
                            <w:ind w:left="2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wps:txbx>
                    <wps:bodyPr wrap="square" lIns="0" tIns="0" rIns="0" bIns="0" rtlCol="0">
                      <a:noAutofit/>
                    </wps:bodyPr>
                  </wps:wsp>
                </a:graphicData>
              </a:graphic>
            </wp:anchor>
          </w:drawing>
        </mc:Choice>
        <mc:Fallback>
          <w:pict>
            <v:shapetype w14:anchorId="75B98E65" id="_x0000_t202" coordsize="21600,21600" o:spt="202" path="m,l,21600r21600,l21600,xe">
              <v:stroke joinstyle="miter"/>
              <v:path gradientshapeok="t" o:connecttype="rect"/>
            </v:shapetype>
            <v:shape id="Textbox 1" o:spid="_x0000_s1026" type="#_x0000_t202" style="position:absolute;margin-left:529.2pt;margin-top:730.3pt;width:15pt;height:13.1pt;z-index:-158576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XVGKkwEAABoDAAAOAAAAZHJzL2Uyb0RvYy54bWysUsGO0zAQvSPtP1i+U6eLKGzUdAW7AiGt&#10;YKVdPsB17CYi9pgZt0n/nrE3bRHcEJfJODN+894br28nP4iDReohNHK5qKSwwUDbh10jvz9/ev1e&#10;Cko6tHqAYBt5tCRvN1ev1mOs7TV0MLQWBYMEqsfYyC6lWCtFprNe0wKiDVx0gF4nPuJOtahHRveD&#10;uq6qlRoB24hgLBH/vX8pyk3Bd86a9M05skkMjWRuqUQscZuj2qx1vUMdu97MNPQ/sPC6Dzz0DHWv&#10;kxZ77P+C8r1BIHBpYcArcK43tmhgNcvqDzVPnY62aGFzKJ5tov8Ha74enuIjijR9hIkXWERQfADz&#10;g9gbNUaq557sKdXE3Vno5NDnL0sQfJG9PZ79tFMSJqPdVG8rrhguLVerN++K3+pyOSKlzxa8yEkj&#10;kddVCOjDA6U8XtenlpnLy/hMJE3biVtyuoX2yBpGXmMj6edeo5Vi+BLYp7zzU4KnZHtKMA13UF5G&#10;lhLgwz6B68vkC+48mRdQCM2PJW/493PpujzpzS8AAAD//wMAUEsDBBQABgAIAAAAIQAz0TUT4AAA&#10;AA8BAAAPAAAAZHJzL2Rvd25yZXYueG1sTI/BTsMwEETvSPyDtUjcqA0qVghxqgrBCQmRhgNHJ3YT&#10;q/E6xG4b/p7Nid52Zkezb4vN7Ad2slN0ARXcrwQwi20wDjsFX/XbXQYsJo1GDwGtgl8bYVNeXxU6&#10;N+GMlT3tUseoBGOuFfQpjTnnse2t13EVRou024fJ60Ry6riZ9JnK/cAfhJDca4d0odejfelte9gd&#10;vYLtN1av7uej+az2lavrJ4Hv8qDU7c28fQaW7Jz+w7DgEzqUxNSEI5rIBtLiMVtTlqa1FBLYkhHZ&#10;4jWLl8kMeFnwyz/KPwAAAP//AwBQSwECLQAUAAYACAAAACEAtoM4kv4AAADhAQAAEwAAAAAAAAAA&#10;AAAAAAAAAAAAW0NvbnRlbnRfVHlwZXNdLnhtbFBLAQItABQABgAIAAAAIQA4/SH/1gAAAJQBAAAL&#10;AAAAAAAAAAAAAAAAAC8BAABfcmVscy8ucmVsc1BLAQItABQABgAIAAAAIQA9XVGKkwEAABoDAAAO&#10;AAAAAAAAAAAAAAAAAC4CAABkcnMvZTJvRG9jLnhtbFBLAQItABQABgAIAAAAIQAz0TUT4AAAAA8B&#10;AAAPAAAAAAAAAAAAAAAAAO0DAABkcnMvZG93bnJldi54bWxQSwUGAAAAAAQABADzAAAA+gQAAAAA&#10;" filled="f" stroked="f">
              <v:textbox inset="0,0,0,0">
                <w:txbxContent>
                  <w:p w14:paraId="00D19151" w14:textId="77777777" w:rsidR="00BC7793" w:rsidRDefault="00000000">
                    <w:pPr>
                      <w:spacing w:before="11"/>
                      <w:ind w:left="2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4F304D" w14:textId="77777777" w:rsidR="00DC7032" w:rsidRDefault="00DC7032">
      <w:r>
        <w:separator/>
      </w:r>
    </w:p>
  </w:footnote>
  <w:footnote w:type="continuationSeparator" w:id="0">
    <w:p w14:paraId="1203CA85" w14:textId="77777777" w:rsidR="00DC7032" w:rsidRDefault="00DC70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D83F2E"/>
    <w:multiLevelType w:val="multilevel"/>
    <w:tmpl w:val="36A2465A"/>
    <w:lvl w:ilvl="0">
      <w:start w:val="1"/>
      <w:numFmt w:val="decimal"/>
      <w:lvlText w:val="%1"/>
      <w:lvlJc w:val="left"/>
      <w:pPr>
        <w:ind w:left="960" w:hanging="360"/>
        <w:jc w:val="left"/>
      </w:pPr>
      <w:rPr>
        <w:rFonts w:hint="default"/>
        <w:lang w:val="en-US" w:eastAsia="en-US" w:bidi="ar-SA"/>
      </w:rPr>
    </w:lvl>
    <w:lvl w:ilvl="1">
      <w:start w:val="1"/>
      <w:numFmt w:val="decimal"/>
      <w:lvlText w:val="%1.%2"/>
      <w:lvlJc w:val="left"/>
      <w:pPr>
        <w:ind w:left="960" w:hanging="360"/>
        <w:jc w:val="left"/>
      </w:pPr>
      <w:rPr>
        <w:rFonts w:ascii="Times New Roman" w:eastAsia="Times New Roman" w:hAnsi="Times New Roman" w:cs="Times New Roman" w:hint="default"/>
        <w:b w:val="0"/>
        <w:bCs w:val="0"/>
        <w:i w:val="0"/>
        <w:iCs w:val="0"/>
        <w:spacing w:val="0"/>
        <w:w w:val="100"/>
        <w:sz w:val="24"/>
        <w:szCs w:val="24"/>
        <w:lang w:val="en-US" w:eastAsia="en-US" w:bidi="ar-SA"/>
      </w:rPr>
    </w:lvl>
    <w:lvl w:ilvl="2">
      <w:numFmt w:val="bullet"/>
      <w:lvlText w:val="•"/>
      <w:lvlJc w:val="left"/>
      <w:pPr>
        <w:ind w:left="2784" w:hanging="360"/>
      </w:pPr>
      <w:rPr>
        <w:rFonts w:hint="default"/>
        <w:lang w:val="en-US" w:eastAsia="en-US" w:bidi="ar-SA"/>
      </w:rPr>
    </w:lvl>
    <w:lvl w:ilvl="3">
      <w:numFmt w:val="bullet"/>
      <w:lvlText w:val="•"/>
      <w:lvlJc w:val="left"/>
      <w:pPr>
        <w:ind w:left="3696" w:hanging="360"/>
      </w:pPr>
      <w:rPr>
        <w:rFonts w:hint="default"/>
        <w:lang w:val="en-US" w:eastAsia="en-US" w:bidi="ar-SA"/>
      </w:rPr>
    </w:lvl>
    <w:lvl w:ilvl="4">
      <w:numFmt w:val="bullet"/>
      <w:lvlText w:val="•"/>
      <w:lvlJc w:val="left"/>
      <w:pPr>
        <w:ind w:left="4608" w:hanging="360"/>
      </w:pPr>
      <w:rPr>
        <w:rFonts w:hint="default"/>
        <w:lang w:val="en-US" w:eastAsia="en-US" w:bidi="ar-SA"/>
      </w:rPr>
    </w:lvl>
    <w:lvl w:ilvl="5">
      <w:numFmt w:val="bullet"/>
      <w:lvlText w:val="•"/>
      <w:lvlJc w:val="left"/>
      <w:pPr>
        <w:ind w:left="5520" w:hanging="360"/>
      </w:pPr>
      <w:rPr>
        <w:rFonts w:hint="default"/>
        <w:lang w:val="en-US" w:eastAsia="en-US" w:bidi="ar-SA"/>
      </w:rPr>
    </w:lvl>
    <w:lvl w:ilvl="6">
      <w:numFmt w:val="bullet"/>
      <w:lvlText w:val="•"/>
      <w:lvlJc w:val="left"/>
      <w:pPr>
        <w:ind w:left="6432" w:hanging="360"/>
      </w:pPr>
      <w:rPr>
        <w:rFonts w:hint="default"/>
        <w:lang w:val="en-US" w:eastAsia="en-US" w:bidi="ar-SA"/>
      </w:rPr>
    </w:lvl>
    <w:lvl w:ilvl="7">
      <w:numFmt w:val="bullet"/>
      <w:lvlText w:val="•"/>
      <w:lvlJc w:val="left"/>
      <w:pPr>
        <w:ind w:left="7344" w:hanging="360"/>
      </w:pPr>
      <w:rPr>
        <w:rFonts w:hint="default"/>
        <w:lang w:val="en-US" w:eastAsia="en-US" w:bidi="ar-SA"/>
      </w:rPr>
    </w:lvl>
    <w:lvl w:ilvl="8">
      <w:numFmt w:val="bullet"/>
      <w:lvlText w:val="•"/>
      <w:lvlJc w:val="left"/>
      <w:pPr>
        <w:ind w:left="8256" w:hanging="360"/>
      </w:pPr>
      <w:rPr>
        <w:rFonts w:hint="default"/>
        <w:lang w:val="en-US" w:eastAsia="en-US" w:bidi="ar-SA"/>
      </w:rPr>
    </w:lvl>
  </w:abstractNum>
  <w:abstractNum w:abstractNumId="1" w15:restartNumberingAfterBreak="0">
    <w:nsid w:val="47930F06"/>
    <w:multiLevelType w:val="multilevel"/>
    <w:tmpl w:val="F81607FE"/>
    <w:lvl w:ilvl="0">
      <w:start w:val="3"/>
      <w:numFmt w:val="decimal"/>
      <w:lvlText w:val="%1"/>
      <w:lvlJc w:val="left"/>
      <w:pPr>
        <w:ind w:left="360" w:hanging="355"/>
        <w:jc w:val="left"/>
      </w:pPr>
      <w:rPr>
        <w:rFonts w:hint="default"/>
        <w:lang w:val="en-US" w:eastAsia="en-US" w:bidi="ar-SA"/>
      </w:rPr>
    </w:lvl>
    <w:lvl w:ilvl="1">
      <w:start w:val="1"/>
      <w:numFmt w:val="decimal"/>
      <w:lvlText w:val="%1.%2"/>
      <w:lvlJc w:val="left"/>
      <w:pPr>
        <w:ind w:left="360" w:hanging="355"/>
        <w:jc w:val="left"/>
      </w:pPr>
      <w:rPr>
        <w:rFonts w:ascii="Times New Roman" w:eastAsia="Times New Roman" w:hAnsi="Times New Roman" w:cs="Times New Roman" w:hint="default"/>
        <w:b/>
        <w:bCs/>
        <w:i w:val="0"/>
        <w:iCs w:val="0"/>
        <w:spacing w:val="0"/>
        <w:w w:val="100"/>
        <w:sz w:val="24"/>
        <w:szCs w:val="24"/>
        <w:lang w:val="en-US" w:eastAsia="en-US" w:bidi="ar-SA"/>
      </w:rPr>
    </w:lvl>
    <w:lvl w:ilvl="2">
      <w:numFmt w:val="bullet"/>
      <w:lvlText w:val="•"/>
      <w:lvlJc w:val="left"/>
      <w:pPr>
        <w:ind w:left="2304" w:hanging="355"/>
      </w:pPr>
      <w:rPr>
        <w:rFonts w:hint="default"/>
        <w:lang w:val="en-US" w:eastAsia="en-US" w:bidi="ar-SA"/>
      </w:rPr>
    </w:lvl>
    <w:lvl w:ilvl="3">
      <w:numFmt w:val="bullet"/>
      <w:lvlText w:val="•"/>
      <w:lvlJc w:val="left"/>
      <w:pPr>
        <w:ind w:left="3276" w:hanging="355"/>
      </w:pPr>
      <w:rPr>
        <w:rFonts w:hint="default"/>
        <w:lang w:val="en-US" w:eastAsia="en-US" w:bidi="ar-SA"/>
      </w:rPr>
    </w:lvl>
    <w:lvl w:ilvl="4">
      <w:numFmt w:val="bullet"/>
      <w:lvlText w:val="•"/>
      <w:lvlJc w:val="left"/>
      <w:pPr>
        <w:ind w:left="4248" w:hanging="355"/>
      </w:pPr>
      <w:rPr>
        <w:rFonts w:hint="default"/>
        <w:lang w:val="en-US" w:eastAsia="en-US" w:bidi="ar-SA"/>
      </w:rPr>
    </w:lvl>
    <w:lvl w:ilvl="5">
      <w:numFmt w:val="bullet"/>
      <w:lvlText w:val="•"/>
      <w:lvlJc w:val="left"/>
      <w:pPr>
        <w:ind w:left="5220" w:hanging="355"/>
      </w:pPr>
      <w:rPr>
        <w:rFonts w:hint="default"/>
        <w:lang w:val="en-US" w:eastAsia="en-US" w:bidi="ar-SA"/>
      </w:rPr>
    </w:lvl>
    <w:lvl w:ilvl="6">
      <w:numFmt w:val="bullet"/>
      <w:lvlText w:val="•"/>
      <w:lvlJc w:val="left"/>
      <w:pPr>
        <w:ind w:left="6192" w:hanging="355"/>
      </w:pPr>
      <w:rPr>
        <w:rFonts w:hint="default"/>
        <w:lang w:val="en-US" w:eastAsia="en-US" w:bidi="ar-SA"/>
      </w:rPr>
    </w:lvl>
    <w:lvl w:ilvl="7">
      <w:numFmt w:val="bullet"/>
      <w:lvlText w:val="•"/>
      <w:lvlJc w:val="left"/>
      <w:pPr>
        <w:ind w:left="7164" w:hanging="355"/>
      </w:pPr>
      <w:rPr>
        <w:rFonts w:hint="default"/>
        <w:lang w:val="en-US" w:eastAsia="en-US" w:bidi="ar-SA"/>
      </w:rPr>
    </w:lvl>
    <w:lvl w:ilvl="8">
      <w:numFmt w:val="bullet"/>
      <w:lvlText w:val="•"/>
      <w:lvlJc w:val="left"/>
      <w:pPr>
        <w:ind w:left="8136" w:hanging="355"/>
      </w:pPr>
      <w:rPr>
        <w:rFonts w:hint="default"/>
        <w:lang w:val="en-US" w:eastAsia="en-US" w:bidi="ar-SA"/>
      </w:rPr>
    </w:lvl>
  </w:abstractNum>
  <w:abstractNum w:abstractNumId="2" w15:restartNumberingAfterBreak="0">
    <w:nsid w:val="4CFD47B7"/>
    <w:multiLevelType w:val="multilevel"/>
    <w:tmpl w:val="FB3CBEF0"/>
    <w:lvl w:ilvl="0">
      <w:start w:val="1"/>
      <w:numFmt w:val="decimal"/>
      <w:lvlText w:val="%1"/>
      <w:lvlJc w:val="left"/>
      <w:pPr>
        <w:ind w:left="720" w:hanging="360"/>
        <w:jc w:val="left"/>
      </w:pPr>
      <w:rPr>
        <w:rFonts w:hint="default"/>
        <w:lang w:val="en-US" w:eastAsia="en-US" w:bidi="ar-SA"/>
      </w:rPr>
    </w:lvl>
    <w:lvl w:ilvl="1">
      <w:start w:val="1"/>
      <w:numFmt w:val="decimal"/>
      <w:lvlText w:val="%1.%2"/>
      <w:lvlJc w:val="left"/>
      <w:pPr>
        <w:ind w:left="720" w:hanging="360"/>
        <w:jc w:val="left"/>
      </w:pPr>
      <w:rPr>
        <w:rFonts w:ascii="Times New Roman" w:eastAsia="Times New Roman" w:hAnsi="Times New Roman" w:cs="Times New Roman" w:hint="default"/>
        <w:b/>
        <w:bCs/>
        <w:i w:val="0"/>
        <w:iCs w:val="0"/>
        <w:spacing w:val="0"/>
        <w:w w:val="100"/>
        <w:sz w:val="24"/>
        <w:szCs w:val="24"/>
        <w:lang w:val="en-US" w:eastAsia="en-US" w:bidi="ar-SA"/>
      </w:rPr>
    </w:lvl>
    <w:lvl w:ilvl="2">
      <w:numFmt w:val="bullet"/>
      <w:lvlText w:val="•"/>
      <w:lvlJc w:val="left"/>
      <w:pPr>
        <w:ind w:left="2592" w:hanging="360"/>
      </w:pPr>
      <w:rPr>
        <w:rFonts w:hint="default"/>
        <w:lang w:val="en-US" w:eastAsia="en-US" w:bidi="ar-SA"/>
      </w:rPr>
    </w:lvl>
    <w:lvl w:ilvl="3">
      <w:numFmt w:val="bullet"/>
      <w:lvlText w:val="•"/>
      <w:lvlJc w:val="left"/>
      <w:pPr>
        <w:ind w:left="3528" w:hanging="360"/>
      </w:pPr>
      <w:rPr>
        <w:rFonts w:hint="default"/>
        <w:lang w:val="en-US" w:eastAsia="en-US" w:bidi="ar-SA"/>
      </w:rPr>
    </w:lvl>
    <w:lvl w:ilvl="4">
      <w:numFmt w:val="bullet"/>
      <w:lvlText w:val="•"/>
      <w:lvlJc w:val="left"/>
      <w:pPr>
        <w:ind w:left="4464" w:hanging="360"/>
      </w:pPr>
      <w:rPr>
        <w:rFonts w:hint="default"/>
        <w:lang w:val="en-US" w:eastAsia="en-US" w:bidi="ar-SA"/>
      </w:rPr>
    </w:lvl>
    <w:lvl w:ilvl="5">
      <w:numFmt w:val="bullet"/>
      <w:lvlText w:val="•"/>
      <w:lvlJc w:val="left"/>
      <w:pPr>
        <w:ind w:left="5400" w:hanging="360"/>
      </w:pPr>
      <w:rPr>
        <w:rFonts w:hint="default"/>
        <w:lang w:val="en-US" w:eastAsia="en-US" w:bidi="ar-SA"/>
      </w:rPr>
    </w:lvl>
    <w:lvl w:ilvl="6">
      <w:numFmt w:val="bullet"/>
      <w:lvlText w:val="•"/>
      <w:lvlJc w:val="left"/>
      <w:pPr>
        <w:ind w:left="6336" w:hanging="360"/>
      </w:pPr>
      <w:rPr>
        <w:rFonts w:hint="default"/>
        <w:lang w:val="en-US" w:eastAsia="en-US" w:bidi="ar-SA"/>
      </w:rPr>
    </w:lvl>
    <w:lvl w:ilvl="7">
      <w:numFmt w:val="bullet"/>
      <w:lvlText w:val="•"/>
      <w:lvlJc w:val="left"/>
      <w:pPr>
        <w:ind w:left="7272" w:hanging="360"/>
      </w:pPr>
      <w:rPr>
        <w:rFonts w:hint="default"/>
        <w:lang w:val="en-US" w:eastAsia="en-US" w:bidi="ar-SA"/>
      </w:rPr>
    </w:lvl>
    <w:lvl w:ilvl="8">
      <w:numFmt w:val="bullet"/>
      <w:lvlText w:val="•"/>
      <w:lvlJc w:val="left"/>
      <w:pPr>
        <w:ind w:left="8208" w:hanging="360"/>
      </w:pPr>
      <w:rPr>
        <w:rFonts w:hint="default"/>
        <w:lang w:val="en-US" w:eastAsia="en-US" w:bidi="ar-SA"/>
      </w:rPr>
    </w:lvl>
  </w:abstractNum>
  <w:abstractNum w:abstractNumId="3" w15:restartNumberingAfterBreak="0">
    <w:nsid w:val="55601894"/>
    <w:multiLevelType w:val="multilevel"/>
    <w:tmpl w:val="2404F6B0"/>
    <w:lvl w:ilvl="0">
      <w:start w:val="2"/>
      <w:numFmt w:val="decimal"/>
      <w:lvlText w:val="%1"/>
      <w:lvlJc w:val="left"/>
      <w:pPr>
        <w:ind w:left="360" w:hanging="360"/>
        <w:jc w:val="left"/>
      </w:pPr>
      <w:rPr>
        <w:rFonts w:hint="default"/>
        <w:lang w:val="en-US" w:eastAsia="en-US" w:bidi="ar-SA"/>
      </w:rPr>
    </w:lvl>
    <w:lvl w:ilvl="1">
      <w:start w:val="1"/>
      <w:numFmt w:val="decimal"/>
      <w:lvlText w:val="%1.%2"/>
      <w:lvlJc w:val="left"/>
      <w:pPr>
        <w:ind w:left="360" w:hanging="360"/>
        <w:jc w:val="left"/>
      </w:pPr>
      <w:rPr>
        <w:rFonts w:ascii="Times New Roman" w:eastAsia="Times New Roman" w:hAnsi="Times New Roman" w:cs="Times New Roman" w:hint="default"/>
        <w:b/>
        <w:bCs/>
        <w:i w:val="0"/>
        <w:iCs w:val="0"/>
        <w:spacing w:val="0"/>
        <w:w w:val="100"/>
        <w:sz w:val="24"/>
        <w:szCs w:val="24"/>
        <w:lang w:val="en-US" w:eastAsia="en-US" w:bidi="ar-SA"/>
      </w:rPr>
    </w:lvl>
    <w:lvl w:ilvl="2">
      <w:start w:val="1"/>
      <w:numFmt w:val="decimal"/>
      <w:lvlText w:val="%3."/>
      <w:lvlJc w:val="left"/>
      <w:pPr>
        <w:ind w:left="1081" w:hanging="360"/>
        <w:jc w:val="left"/>
      </w:pPr>
      <w:rPr>
        <w:rFonts w:ascii="Times New Roman" w:eastAsia="Times New Roman" w:hAnsi="Times New Roman" w:cs="Times New Roman" w:hint="default"/>
        <w:b w:val="0"/>
        <w:bCs w:val="0"/>
        <w:i w:val="0"/>
        <w:iCs w:val="0"/>
        <w:spacing w:val="0"/>
        <w:w w:val="100"/>
        <w:sz w:val="24"/>
        <w:szCs w:val="24"/>
        <w:lang w:val="en-US" w:eastAsia="en-US" w:bidi="ar-SA"/>
      </w:rPr>
    </w:lvl>
    <w:lvl w:ilvl="3">
      <w:numFmt w:val="bullet"/>
      <w:lvlText w:val="•"/>
      <w:lvlJc w:val="left"/>
      <w:pPr>
        <w:ind w:left="3080" w:hanging="360"/>
      </w:pPr>
      <w:rPr>
        <w:rFonts w:hint="default"/>
        <w:lang w:val="en-US" w:eastAsia="en-US" w:bidi="ar-SA"/>
      </w:rPr>
    </w:lvl>
    <w:lvl w:ilvl="4">
      <w:numFmt w:val="bullet"/>
      <w:lvlText w:val="•"/>
      <w:lvlJc w:val="left"/>
      <w:pPr>
        <w:ind w:left="4080" w:hanging="360"/>
      </w:pPr>
      <w:rPr>
        <w:rFonts w:hint="default"/>
        <w:lang w:val="en-US" w:eastAsia="en-US" w:bidi="ar-SA"/>
      </w:rPr>
    </w:lvl>
    <w:lvl w:ilvl="5">
      <w:numFmt w:val="bullet"/>
      <w:lvlText w:val="•"/>
      <w:lvlJc w:val="left"/>
      <w:pPr>
        <w:ind w:left="5080" w:hanging="360"/>
      </w:pPr>
      <w:rPr>
        <w:rFonts w:hint="default"/>
        <w:lang w:val="en-US" w:eastAsia="en-US" w:bidi="ar-SA"/>
      </w:rPr>
    </w:lvl>
    <w:lvl w:ilvl="6">
      <w:numFmt w:val="bullet"/>
      <w:lvlText w:val="•"/>
      <w:lvlJc w:val="left"/>
      <w:pPr>
        <w:ind w:left="6080" w:hanging="360"/>
      </w:pPr>
      <w:rPr>
        <w:rFonts w:hint="default"/>
        <w:lang w:val="en-US" w:eastAsia="en-US" w:bidi="ar-SA"/>
      </w:rPr>
    </w:lvl>
    <w:lvl w:ilvl="7">
      <w:numFmt w:val="bullet"/>
      <w:lvlText w:val="•"/>
      <w:lvlJc w:val="left"/>
      <w:pPr>
        <w:ind w:left="7080" w:hanging="360"/>
      </w:pPr>
      <w:rPr>
        <w:rFonts w:hint="default"/>
        <w:lang w:val="en-US" w:eastAsia="en-US" w:bidi="ar-SA"/>
      </w:rPr>
    </w:lvl>
    <w:lvl w:ilvl="8">
      <w:numFmt w:val="bullet"/>
      <w:lvlText w:val="•"/>
      <w:lvlJc w:val="left"/>
      <w:pPr>
        <w:ind w:left="8080" w:hanging="360"/>
      </w:pPr>
      <w:rPr>
        <w:rFonts w:hint="default"/>
        <w:lang w:val="en-US" w:eastAsia="en-US" w:bidi="ar-SA"/>
      </w:rPr>
    </w:lvl>
  </w:abstractNum>
  <w:abstractNum w:abstractNumId="4" w15:restartNumberingAfterBreak="0">
    <w:nsid w:val="79D07619"/>
    <w:multiLevelType w:val="multilevel"/>
    <w:tmpl w:val="CB0E7542"/>
    <w:lvl w:ilvl="0">
      <w:start w:val="2"/>
      <w:numFmt w:val="decimal"/>
      <w:lvlText w:val="%1"/>
      <w:lvlJc w:val="left"/>
      <w:pPr>
        <w:ind w:left="960" w:hanging="360"/>
        <w:jc w:val="left"/>
      </w:pPr>
      <w:rPr>
        <w:rFonts w:hint="default"/>
        <w:lang w:val="en-US" w:eastAsia="en-US" w:bidi="ar-SA"/>
      </w:rPr>
    </w:lvl>
    <w:lvl w:ilvl="1">
      <w:start w:val="1"/>
      <w:numFmt w:val="decimal"/>
      <w:lvlText w:val="%1.%2"/>
      <w:lvlJc w:val="left"/>
      <w:pPr>
        <w:ind w:left="960" w:hanging="360"/>
        <w:jc w:val="left"/>
      </w:pPr>
      <w:rPr>
        <w:rFonts w:ascii="Times New Roman" w:eastAsia="Times New Roman" w:hAnsi="Times New Roman" w:cs="Times New Roman" w:hint="default"/>
        <w:b w:val="0"/>
        <w:bCs w:val="0"/>
        <w:i w:val="0"/>
        <w:iCs w:val="0"/>
        <w:spacing w:val="0"/>
        <w:w w:val="100"/>
        <w:sz w:val="24"/>
        <w:szCs w:val="24"/>
        <w:lang w:val="en-US" w:eastAsia="en-US" w:bidi="ar-SA"/>
      </w:rPr>
    </w:lvl>
    <w:lvl w:ilvl="2">
      <w:numFmt w:val="bullet"/>
      <w:lvlText w:val="•"/>
      <w:lvlJc w:val="left"/>
      <w:pPr>
        <w:ind w:left="2784" w:hanging="360"/>
      </w:pPr>
      <w:rPr>
        <w:rFonts w:hint="default"/>
        <w:lang w:val="en-US" w:eastAsia="en-US" w:bidi="ar-SA"/>
      </w:rPr>
    </w:lvl>
    <w:lvl w:ilvl="3">
      <w:numFmt w:val="bullet"/>
      <w:lvlText w:val="•"/>
      <w:lvlJc w:val="left"/>
      <w:pPr>
        <w:ind w:left="3696" w:hanging="360"/>
      </w:pPr>
      <w:rPr>
        <w:rFonts w:hint="default"/>
        <w:lang w:val="en-US" w:eastAsia="en-US" w:bidi="ar-SA"/>
      </w:rPr>
    </w:lvl>
    <w:lvl w:ilvl="4">
      <w:numFmt w:val="bullet"/>
      <w:lvlText w:val="•"/>
      <w:lvlJc w:val="left"/>
      <w:pPr>
        <w:ind w:left="4608" w:hanging="360"/>
      </w:pPr>
      <w:rPr>
        <w:rFonts w:hint="default"/>
        <w:lang w:val="en-US" w:eastAsia="en-US" w:bidi="ar-SA"/>
      </w:rPr>
    </w:lvl>
    <w:lvl w:ilvl="5">
      <w:numFmt w:val="bullet"/>
      <w:lvlText w:val="•"/>
      <w:lvlJc w:val="left"/>
      <w:pPr>
        <w:ind w:left="5520" w:hanging="360"/>
      </w:pPr>
      <w:rPr>
        <w:rFonts w:hint="default"/>
        <w:lang w:val="en-US" w:eastAsia="en-US" w:bidi="ar-SA"/>
      </w:rPr>
    </w:lvl>
    <w:lvl w:ilvl="6">
      <w:numFmt w:val="bullet"/>
      <w:lvlText w:val="•"/>
      <w:lvlJc w:val="left"/>
      <w:pPr>
        <w:ind w:left="6432" w:hanging="360"/>
      </w:pPr>
      <w:rPr>
        <w:rFonts w:hint="default"/>
        <w:lang w:val="en-US" w:eastAsia="en-US" w:bidi="ar-SA"/>
      </w:rPr>
    </w:lvl>
    <w:lvl w:ilvl="7">
      <w:numFmt w:val="bullet"/>
      <w:lvlText w:val="•"/>
      <w:lvlJc w:val="left"/>
      <w:pPr>
        <w:ind w:left="7344" w:hanging="360"/>
      </w:pPr>
      <w:rPr>
        <w:rFonts w:hint="default"/>
        <w:lang w:val="en-US" w:eastAsia="en-US" w:bidi="ar-SA"/>
      </w:rPr>
    </w:lvl>
    <w:lvl w:ilvl="8">
      <w:numFmt w:val="bullet"/>
      <w:lvlText w:val="•"/>
      <w:lvlJc w:val="left"/>
      <w:pPr>
        <w:ind w:left="8256" w:hanging="360"/>
      </w:pPr>
      <w:rPr>
        <w:rFonts w:hint="default"/>
        <w:lang w:val="en-US" w:eastAsia="en-US" w:bidi="ar-SA"/>
      </w:rPr>
    </w:lvl>
  </w:abstractNum>
  <w:abstractNum w:abstractNumId="5" w15:restartNumberingAfterBreak="0">
    <w:nsid w:val="7D450A67"/>
    <w:multiLevelType w:val="multilevel"/>
    <w:tmpl w:val="7B74B3AA"/>
    <w:lvl w:ilvl="0">
      <w:start w:val="3"/>
      <w:numFmt w:val="decimal"/>
      <w:lvlText w:val="%1"/>
      <w:lvlJc w:val="left"/>
      <w:pPr>
        <w:ind w:left="955" w:hanging="355"/>
        <w:jc w:val="left"/>
      </w:pPr>
      <w:rPr>
        <w:rFonts w:hint="default"/>
        <w:lang w:val="en-US" w:eastAsia="en-US" w:bidi="ar-SA"/>
      </w:rPr>
    </w:lvl>
    <w:lvl w:ilvl="1">
      <w:start w:val="1"/>
      <w:numFmt w:val="decimal"/>
      <w:lvlText w:val="%1.%2"/>
      <w:lvlJc w:val="left"/>
      <w:pPr>
        <w:ind w:left="955" w:hanging="355"/>
        <w:jc w:val="left"/>
      </w:pPr>
      <w:rPr>
        <w:rFonts w:ascii="Times New Roman" w:eastAsia="Times New Roman" w:hAnsi="Times New Roman" w:cs="Times New Roman" w:hint="default"/>
        <w:b w:val="0"/>
        <w:bCs w:val="0"/>
        <w:i w:val="0"/>
        <w:iCs w:val="0"/>
        <w:spacing w:val="0"/>
        <w:w w:val="100"/>
        <w:sz w:val="24"/>
        <w:szCs w:val="24"/>
        <w:lang w:val="en-US" w:eastAsia="en-US" w:bidi="ar-SA"/>
      </w:rPr>
    </w:lvl>
    <w:lvl w:ilvl="2">
      <w:numFmt w:val="bullet"/>
      <w:lvlText w:val="•"/>
      <w:lvlJc w:val="left"/>
      <w:pPr>
        <w:ind w:left="2784" w:hanging="355"/>
      </w:pPr>
      <w:rPr>
        <w:rFonts w:hint="default"/>
        <w:lang w:val="en-US" w:eastAsia="en-US" w:bidi="ar-SA"/>
      </w:rPr>
    </w:lvl>
    <w:lvl w:ilvl="3">
      <w:numFmt w:val="bullet"/>
      <w:lvlText w:val="•"/>
      <w:lvlJc w:val="left"/>
      <w:pPr>
        <w:ind w:left="3696" w:hanging="355"/>
      </w:pPr>
      <w:rPr>
        <w:rFonts w:hint="default"/>
        <w:lang w:val="en-US" w:eastAsia="en-US" w:bidi="ar-SA"/>
      </w:rPr>
    </w:lvl>
    <w:lvl w:ilvl="4">
      <w:numFmt w:val="bullet"/>
      <w:lvlText w:val="•"/>
      <w:lvlJc w:val="left"/>
      <w:pPr>
        <w:ind w:left="4608" w:hanging="355"/>
      </w:pPr>
      <w:rPr>
        <w:rFonts w:hint="default"/>
        <w:lang w:val="en-US" w:eastAsia="en-US" w:bidi="ar-SA"/>
      </w:rPr>
    </w:lvl>
    <w:lvl w:ilvl="5">
      <w:numFmt w:val="bullet"/>
      <w:lvlText w:val="•"/>
      <w:lvlJc w:val="left"/>
      <w:pPr>
        <w:ind w:left="5520" w:hanging="355"/>
      </w:pPr>
      <w:rPr>
        <w:rFonts w:hint="default"/>
        <w:lang w:val="en-US" w:eastAsia="en-US" w:bidi="ar-SA"/>
      </w:rPr>
    </w:lvl>
    <w:lvl w:ilvl="6">
      <w:numFmt w:val="bullet"/>
      <w:lvlText w:val="•"/>
      <w:lvlJc w:val="left"/>
      <w:pPr>
        <w:ind w:left="6432" w:hanging="355"/>
      </w:pPr>
      <w:rPr>
        <w:rFonts w:hint="default"/>
        <w:lang w:val="en-US" w:eastAsia="en-US" w:bidi="ar-SA"/>
      </w:rPr>
    </w:lvl>
    <w:lvl w:ilvl="7">
      <w:numFmt w:val="bullet"/>
      <w:lvlText w:val="•"/>
      <w:lvlJc w:val="left"/>
      <w:pPr>
        <w:ind w:left="7344" w:hanging="355"/>
      </w:pPr>
      <w:rPr>
        <w:rFonts w:hint="default"/>
        <w:lang w:val="en-US" w:eastAsia="en-US" w:bidi="ar-SA"/>
      </w:rPr>
    </w:lvl>
    <w:lvl w:ilvl="8">
      <w:numFmt w:val="bullet"/>
      <w:lvlText w:val="•"/>
      <w:lvlJc w:val="left"/>
      <w:pPr>
        <w:ind w:left="8256" w:hanging="355"/>
      </w:pPr>
      <w:rPr>
        <w:rFonts w:hint="default"/>
        <w:lang w:val="en-US" w:eastAsia="en-US" w:bidi="ar-SA"/>
      </w:rPr>
    </w:lvl>
  </w:abstractNum>
  <w:num w:numId="1" w16cid:durableId="83386341">
    <w:abstractNumId w:val="1"/>
  </w:num>
  <w:num w:numId="2" w16cid:durableId="2020086146">
    <w:abstractNumId w:val="3"/>
  </w:num>
  <w:num w:numId="3" w16cid:durableId="494951268">
    <w:abstractNumId w:val="2"/>
  </w:num>
  <w:num w:numId="4" w16cid:durableId="2101876287">
    <w:abstractNumId w:val="5"/>
  </w:num>
  <w:num w:numId="5" w16cid:durableId="2077773660">
    <w:abstractNumId w:val="4"/>
  </w:num>
  <w:num w:numId="6" w16cid:durableId="10135322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BC7793"/>
    <w:rsid w:val="000676B4"/>
    <w:rsid w:val="000C5DC2"/>
    <w:rsid w:val="004A580A"/>
    <w:rsid w:val="00566C4F"/>
    <w:rsid w:val="00B11EE4"/>
    <w:rsid w:val="00BC7793"/>
    <w:rsid w:val="00DC7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DBAE0"/>
  <w15:docId w15:val="{FDD75102-CD5F-40D3-A833-58B714A56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ind w:left="2666" w:hanging="2282"/>
      <w:outlineLvl w:val="0"/>
    </w:pPr>
    <w:rPr>
      <w:b/>
      <w:bCs/>
      <w:sz w:val="32"/>
      <w:szCs w:val="32"/>
    </w:rPr>
  </w:style>
  <w:style w:type="paragraph" w:styleId="Heading2">
    <w:name w:val="heading 2"/>
    <w:basedOn w:val="Normal"/>
    <w:uiPriority w:val="9"/>
    <w:unhideWhenUsed/>
    <w:qFormat/>
    <w:pPr>
      <w:spacing w:before="64"/>
      <w:ind w:left="9" w:right="3"/>
      <w:jc w:val="center"/>
      <w:outlineLvl w:val="1"/>
    </w:pPr>
    <w:rPr>
      <w:b/>
      <w:bCs/>
      <w:sz w:val="28"/>
      <w:szCs w:val="28"/>
    </w:rPr>
  </w:style>
  <w:style w:type="paragraph" w:styleId="Heading3">
    <w:name w:val="heading 3"/>
    <w:basedOn w:val="Normal"/>
    <w:uiPriority w:val="9"/>
    <w:unhideWhenUsed/>
    <w:qFormat/>
    <w:pPr>
      <w:spacing w:before="259"/>
      <w:ind w:left="360"/>
      <w:jc w:val="both"/>
      <w:outlineLvl w:val="2"/>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254"/>
      <w:ind w:right="3"/>
      <w:jc w:val="center"/>
    </w:pPr>
    <w:rPr>
      <w:sz w:val="24"/>
      <w:szCs w:val="24"/>
    </w:rPr>
  </w:style>
  <w:style w:type="paragraph" w:styleId="TOC2">
    <w:name w:val="toc 2"/>
    <w:basedOn w:val="Normal"/>
    <w:uiPriority w:val="1"/>
    <w:qFormat/>
    <w:pPr>
      <w:spacing w:before="259"/>
      <w:ind w:left="960" w:hanging="360"/>
    </w:pPr>
    <w:rPr>
      <w:sz w:val="24"/>
      <w:szCs w:val="24"/>
    </w:rPr>
  </w:style>
  <w:style w:type="paragraph" w:styleId="BodyText">
    <w:name w:val="Body Text"/>
    <w:basedOn w:val="Normal"/>
    <w:uiPriority w:val="1"/>
    <w:qFormat/>
    <w:pPr>
      <w:ind w:left="360"/>
    </w:pPr>
    <w:rPr>
      <w:sz w:val="24"/>
      <w:szCs w:val="24"/>
    </w:rPr>
  </w:style>
  <w:style w:type="paragraph" w:styleId="Title">
    <w:name w:val="Title"/>
    <w:basedOn w:val="Normal"/>
    <w:uiPriority w:val="10"/>
    <w:qFormat/>
    <w:pPr>
      <w:spacing w:before="68"/>
      <w:ind w:left="290"/>
    </w:pPr>
    <w:rPr>
      <w:rFonts w:ascii="Arial" w:eastAsia="Arial" w:hAnsi="Arial" w:cs="Arial"/>
      <w:sz w:val="44"/>
      <w:szCs w:val="44"/>
    </w:rPr>
  </w:style>
  <w:style w:type="paragraph" w:styleId="ListParagraph">
    <w:name w:val="List Paragraph"/>
    <w:basedOn w:val="Normal"/>
    <w:uiPriority w:val="1"/>
    <w:qFormat/>
    <w:pPr>
      <w:spacing w:before="259"/>
      <w:ind w:left="960" w:hanging="360"/>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maze.co/blog/mixed-methods-research/"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kanini.com/blog/ai-powered-automated-ticketing-syste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monday.com/blog/service/ai-tick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15</Pages>
  <Words>3270</Words>
  <Characters>18640</Characters>
  <Application>Microsoft Office Word</Application>
  <DocSecurity>0</DocSecurity>
  <Lines>155</Lines>
  <Paragraphs>43</Paragraphs>
  <ScaleCrop>false</ScaleCrop>
  <Company/>
  <LinksUpToDate>false</LinksUpToDate>
  <CharactersWithSpaces>21867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Ahmed Remache (2334747)</cp:lastModifiedBy>
  <cp:revision>3</cp:revision>
  <dcterms:created xsi:type="dcterms:W3CDTF">2026-07-22T21:27:00Z</dcterms:created>
  <dcterms:modified xsi:type="dcterms:W3CDTF">2026-07-23T20:37:00Z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2026-07-13T00:00:00Z</vt:filetime>
  </property>
  <property fmtid="{D5CDD505-2E9C-101B-9397-08002B2CF9AE}" pid="3" name="Creator">
    <vt:lpwstr>Microsoft Word</vt:lpwstr>
  </property>
  <property fmtid="{D5CDD505-2E9C-101B-9397-08002B2CF9AE}" pid="4" name="LastSaved">
    <vt:filetime>2026-07-22T00:00:00Z</vt:filetime>
  </property>
</Properties>
</file>