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F34DE7" w14:textId="77777777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51006CDC" w14:textId="77777777" w:rsidR="00AF264F" w:rsidRDefault="00AF264F" w:rsidP="00AF264F"/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</w:t>
      </w:r>
      <w:r>
        <w:t>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</w:t>
      </w:r>
      <w:r>
        <w:t>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UK: what is it and how can we further its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59219A4C" w14:textId="77777777" w:rsidR="00AF264F" w:rsidRDefault="00AF264F" w:rsidP="00AF264F">
      <w:proofErr w:type="spellStart"/>
      <w:r>
        <w:t>artc</w:t>
      </w:r>
      <w:proofErr w:type="spellEnd"/>
      <w:r>
        <w:t xml:space="preserve"> 3 </w:t>
      </w:r>
      <w:proofErr w:type="gramStart"/>
      <w:r>
        <w:t>title :</w:t>
      </w:r>
      <w:proofErr w:type="gramEnd"/>
      <w:r>
        <w:t xml:space="preserve"> </w:t>
      </w:r>
    </w:p>
    <w:p w14:paraId="4790EF93" w14:textId="6CD24157" w:rsidR="00AF264F" w:rsidRDefault="00AF264F" w:rsidP="00AF264F">
      <w:r w:rsidRPr="00AF264F">
        <w:rPr>
          <w:b/>
          <w:bCs/>
        </w:rPr>
        <w:t>Trauma-informed approaches to primary and community mental health care: protocol for a mixed-methods systematic review</w:t>
      </w:r>
    </w:p>
    <w:p w14:paraId="2746B61C" w14:textId="792928DA" w:rsidR="00AF264F" w:rsidRDefault="00AF264F" w:rsidP="00AF264F">
      <w:r>
        <w:t>-</w:t>
      </w:r>
      <w:proofErr w:type="gramStart"/>
      <w:r>
        <w:t>reference :</w:t>
      </w:r>
      <w:proofErr w:type="gramEnd"/>
      <w:r>
        <w:t xml:space="preserve"> Dawson, Shoba, et al. "Trauma-informed approaches to primary and community mental health care: protocol for a mixed-methods systematic review." BMJ open 11.2 (2021): e042112.</w:t>
      </w:r>
    </w:p>
    <w:p w14:paraId="0173F69C" w14:textId="3B112BD5" w:rsidR="0014758A" w:rsidRDefault="00AF264F" w:rsidP="00AF264F">
      <w:r>
        <w:t>-</w:t>
      </w:r>
      <w:r>
        <w:t>https://libkey.io/libraries/1422/articles/444781928/content-location</w:t>
      </w:r>
    </w:p>
    <w:sectPr w:rsidR="001475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53854"/>
    <w:rsid w:val="00AF264F"/>
    <w:rsid w:val="00C70C02"/>
    <w:rsid w:val="00E26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E9FAD62A-E39C-4988-A309-B4A502ED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678</TotalTime>
  <Pages>1</Pages>
  <Words>197</Words>
  <Characters>1124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1</cp:revision>
  <dcterms:created xsi:type="dcterms:W3CDTF">2026-03-19T22:26:00Z</dcterms:created>
  <dcterms:modified xsi:type="dcterms:W3CDTF">2026-03-20T11:21:00Z</dcterms:modified>
</cp:coreProperties>
</file>