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0B1F" w:rsidRDefault="00BE0B1F" w:rsidP="00BE0B1F">
      <w:r>
        <w:rPr>
          <w:noProof/>
          <w:lang w:eastAsia="en-GB"/>
        </w:rPr>
        <w:drawing>
          <wp:inline distT="0" distB="0" distL="0" distR="0" wp14:anchorId="1D35DB74" wp14:editId="3630A12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BE0B1F" w:rsidRDefault="00BE0B1F" w:rsidP="00BE0B1F"/>
    <w:p w:rsidR="00BE0B1F" w:rsidRDefault="00BE0B1F" w:rsidP="00BE0B1F">
      <w:pPr>
        <w:pStyle w:val="Modcode"/>
        <w:jc w:val="left"/>
        <w:rPr>
          <w:color w:val="FF0000"/>
        </w:rPr>
      </w:pPr>
      <w:r>
        <w:t>LEVEL 6</w:t>
      </w:r>
      <w:r w:rsidRPr="2F154544">
        <w:rPr>
          <w:color w:val="FF0000"/>
        </w:rPr>
        <w:t xml:space="preserve">      </w:t>
      </w:r>
    </w:p>
    <w:p w:rsidR="00BE0B1F" w:rsidRDefault="00BE0B1F" w:rsidP="00BE0B1F">
      <w:pPr>
        <w:pStyle w:val="Modcode"/>
        <w:jc w:val="left"/>
        <w:rPr>
          <w:color w:val="FF0000"/>
        </w:rPr>
      </w:pPr>
      <w:r w:rsidRPr="00EB1F41">
        <w:rPr>
          <w:color w:val="FF0000"/>
        </w:rPr>
        <w:t xml:space="preserve">                                                                      </w:t>
      </w:r>
    </w:p>
    <w:p w:rsidR="00BE0B1F" w:rsidRDefault="00BE0B1F" w:rsidP="00BE0B1F">
      <w:pPr>
        <w:pStyle w:val="Modcode"/>
        <w:jc w:val="left"/>
      </w:pPr>
      <w:r>
        <w:t>SEMESTER 1&amp;2</w:t>
      </w:r>
    </w:p>
    <w:p w:rsidR="00BE0B1F" w:rsidRDefault="00BE0B1F" w:rsidP="00BE0B1F">
      <w:pPr>
        <w:pStyle w:val="Modcode"/>
        <w:jc w:val="left"/>
      </w:pPr>
    </w:p>
    <w:p w:rsidR="00BE0B1F" w:rsidRPr="007E3A8E" w:rsidRDefault="00BE0B1F" w:rsidP="00BE0B1F">
      <w:pPr>
        <w:pStyle w:val="Modcode"/>
        <w:jc w:val="left"/>
      </w:pPr>
    </w:p>
    <w:p w:rsidR="00BE0B1F" w:rsidRPr="007E3A8E" w:rsidRDefault="00BE0B1F" w:rsidP="00BE0B1F">
      <w:pPr>
        <w:pStyle w:val="Modcode"/>
      </w:pPr>
      <w:r>
        <w:t>MODULE CODE: SHSs6089</w:t>
      </w:r>
    </w:p>
    <w:p w:rsidR="00BE0B1F" w:rsidRPr="004558C3" w:rsidRDefault="00BE0B1F" w:rsidP="00BE0B1F">
      <w:pPr>
        <w:pStyle w:val="Modname"/>
      </w:pPr>
      <w:r>
        <w:t>ADVANCED TRAINING METHODS</w:t>
      </w:r>
    </w:p>
    <w:p w:rsidR="00BE0B1F" w:rsidRPr="004558C3" w:rsidRDefault="00BE0B1F" w:rsidP="00BE0B1F">
      <w:pPr>
        <w:pStyle w:val="Time"/>
        <w:rPr>
          <w:szCs w:val="28"/>
        </w:rPr>
      </w:pPr>
      <w:r w:rsidRPr="2F154544">
        <w:t xml:space="preserve">aSSESSMENT TYPE: </w:t>
      </w:r>
      <w:r>
        <w:rPr>
          <w:szCs w:val="28"/>
        </w:rPr>
        <w:tab/>
      </w:r>
      <w:r w:rsidRPr="2F154544">
        <w:t>written assignment</w:t>
      </w:r>
    </w:p>
    <w:p w:rsidR="00BE0B1F" w:rsidRPr="004558C3" w:rsidRDefault="00BE0B1F" w:rsidP="00BE0B1F">
      <w:pPr>
        <w:pStyle w:val="Answer"/>
        <w:rPr>
          <w:szCs w:val="28"/>
        </w:rPr>
      </w:pPr>
      <w:r>
        <w:t>Assessment/Component: 1</w:t>
      </w:r>
    </w:p>
    <w:p w:rsidR="00BE0B1F" w:rsidRPr="004558C3" w:rsidRDefault="00BE0B1F" w:rsidP="00BE0B1F">
      <w:pPr>
        <w:pStyle w:val="BodyText"/>
        <w:rPr>
          <w:b/>
        </w:rPr>
      </w:pPr>
    </w:p>
    <w:p w:rsidR="00BE0B1F" w:rsidRPr="004558C3" w:rsidRDefault="00BE0B1F" w:rsidP="00BE0B1F">
      <w:pPr>
        <w:pStyle w:val="BodyText"/>
        <w:rPr>
          <w:b/>
          <w:bCs/>
          <w:sz w:val="28"/>
          <w:szCs w:val="28"/>
          <w:u w:val="single"/>
        </w:rPr>
      </w:pPr>
      <w:r w:rsidRPr="2F154544">
        <w:rPr>
          <w:b/>
          <w:bCs/>
          <w:sz w:val="28"/>
          <w:szCs w:val="28"/>
        </w:rPr>
        <w:t>COMPONENT WEIGHTING: 50 %</w:t>
      </w:r>
    </w:p>
    <w:p w:rsidR="00BE0B1F" w:rsidRPr="004558C3" w:rsidRDefault="00BE0B1F" w:rsidP="00BE0B1F">
      <w:pPr>
        <w:pStyle w:val="BodyText"/>
        <w:rPr>
          <w:b/>
        </w:rPr>
      </w:pPr>
    </w:p>
    <w:p w:rsidR="00BE0B1F" w:rsidRPr="004558C3" w:rsidRDefault="00BE0B1F" w:rsidP="00BE0B1F">
      <w:pPr>
        <w:pStyle w:val="BodyText"/>
        <w:rPr>
          <w:b/>
          <w:bCs/>
          <w:sz w:val="28"/>
          <w:szCs w:val="28"/>
          <w:u w:val="single"/>
        </w:rPr>
      </w:pPr>
      <w:r w:rsidRPr="2F154544">
        <w:rPr>
          <w:b/>
          <w:bCs/>
          <w:sz w:val="28"/>
          <w:szCs w:val="28"/>
        </w:rPr>
        <w:t>WORD COUNT:  2500</w:t>
      </w:r>
    </w:p>
    <w:p w:rsidR="00BE0B1F" w:rsidRPr="004558C3" w:rsidRDefault="00BE0B1F" w:rsidP="00BE0B1F">
      <w:pPr>
        <w:pStyle w:val="BodyText"/>
        <w:rPr>
          <w:b/>
          <w:sz w:val="28"/>
          <w:szCs w:val="28"/>
          <w:u w:val="single"/>
        </w:rPr>
      </w:pPr>
    </w:p>
    <w:p w:rsidR="00BE0B1F" w:rsidRPr="00255856" w:rsidRDefault="00BE0B1F" w:rsidP="00BE0B1F">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rsidR="00BE0B1F" w:rsidRPr="001B6389" w:rsidRDefault="00BE0B1F" w:rsidP="00BE0B1F">
      <w:pPr>
        <w:rPr>
          <w:sz w:val="24"/>
          <w:szCs w:val="24"/>
        </w:rPr>
      </w:pPr>
    </w:p>
    <w:p w:rsidR="00BE0B1F" w:rsidRDefault="00BE0B1F" w:rsidP="00BE0B1F">
      <w:pPr>
        <w:rPr>
          <w:sz w:val="24"/>
          <w:szCs w:val="24"/>
        </w:rPr>
      </w:pPr>
      <w:r w:rsidRPr="2F154544">
        <w:rPr>
          <w:b/>
          <w:bCs/>
          <w:sz w:val="24"/>
          <w:szCs w:val="24"/>
          <w:u w:val="single"/>
        </w:rPr>
        <w:t>Task</w:t>
      </w:r>
      <w:r w:rsidRPr="2F154544">
        <w:rPr>
          <w:sz w:val="24"/>
          <w:szCs w:val="24"/>
        </w:rPr>
        <w:t xml:space="preserve"> </w:t>
      </w:r>
    </w:p>
    <w:p w:rsidR="00BE0B1F" w:rsidRDefault="00BE0B1F" w:rsidP="00BE0B1F">
      <w:pPr>
        <w:rPr>
          <w:sz w:val="24"/>
          <w:szCs w:val="24"/>
        </w:rPr>
      </w:pPr>
    </w:p>
    <w:p w:rsidR="00BE0B1F" w:rsidRDefault="00BE0B1F" w:rsidP="00BE0B1F">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rsidR="00BE0B1F" w:rsidRDefault="00BE0B1F" w:rsidP="00BE0B1F">
      <w:pPr>
        <w:rPr>
          <w:sz w:val="24"/>
          <w:szCs w:val="24"/>
        </w:rPr>
      </w:pPr>
    </w:p>
    <w:p w:rsidR="00BE0B1F" w:rsidRDefault="00BE0B1F" w:rsidP="00BE0B1F">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rsidR="00BE0B1F" w:rsidRDefault="00BE0B1F" w:rsidP="00BE0B1F">
      <w:pPr>
        <w:rPr>
          <w:sz w:val="24"/>
          <w:szCs w:val="24"/>
        </w:rPr>
      </w:pPr>
    </w:p>
    <w:p w:rsidR="00BE0B1F" w:rsidRDefault="00BE0B1F" w:rsidP="00BE0B1F">
      <w:pPr>
        <w:rPr>
          <w:sz w:val="24"/>
          <w:szCs w:val="24"/>
        </w:rPr>
      </w:pPr>
    </w:p>
    <w:p w:rsidR="00BE0B1F" w:rsidRPr="00255856" w:rsidRDefault="00BE0B1F" w:rsidP="00BE0B1F">
      <w:pPr>
        <w:rPr>
          <w:sz w:val="24"/>
          <w:szCs w:val="24"/>
        </w:rPr>
      </w:pPr>
    </w:p>
    <w:p w:rsidR="00BE0B1F" w:rsidRPr="00537388" w:rsidRDefault="00BE0B1F" w:rsidP="00BE0B1F">
      <w:pPr>
        <w:rPr>
          <w:rFonts w:ascii="Times New Roman" w:hAnsi="Times New Roman" w:cs="Times New Roman"/>
          <w:b/>
          <w:bCs/>
          <w:sz w:val="28"/>
          <w:szCs w:val="28"/>
        </w:rPr>
      </w:pPr>
      <w:r w:rsidRPr="2F154544">
        <w:rPr>
          <w:rFonts w:ascii="Times New Roman" w:hAnsi="Times New Roman" w:cs="Times New Roman"/>
          <w:b/>
          <w:bCs/>
          <w:sz w:val="28"/>
          <w:szCs w:val="28"/>
        </w:rPr>
        <w:lastRenderedPageBreak/>
        <w:t xml:space="preserve">SUBMISSION DETAILS: via </w:t>
      </w:r>
      <w:proofErr w:type="spellStart"/>
      <w:r w:rsidRPr="2F154544">
        <w:rPr>
          <w:rFonts w:ascii="Times New Roman" w:hAnsi="Times New Roman" w:cs="Times New Roman"/>
          <w:b/>
          <w:bCs/>
          <w:sz w:val="28"/>
          <w:szCs w:val="28"/>
        </w:rPr>
        <w:t>turnitin</w:t>
      </w:r>
      <w:proofErr w:type="spellEnd"/>
      <w:r w:rsidRPr="2F154544">
        <w:rPr>
          <w:rFonts w:ascii="Times New Roman" w:hAnsi="Times New Roman" w:cs="Times New Roman"/>
          <w:b/>
          <w:bCs/>
          <w:sz w:val="28"/>
          <w:szCs w:val="28"/>
        </w:rPr>
        <w:t xml:space="preserve"> </w:t>
      </w:r>
      <w:r w:rsidRPr="181DFEB6">
        <w:rPr>
          <w:rFonts w:ascii="Times New Roman" w:hAnsi="Times New Roman" w:cs="Times New Roman"/>
          <w:b/>
          <w:bCs/>
          <w:sz w:val="28"/>
          <w:szCs w:val="28"/>
        </w:rPr>
        <w:t xml:space="preserve">by 3pm </w:t>
      </w:r>
      <w:r w:rsidRPr="2F154544">
        <w:rPr>
          <w:rFonts w:ascii="Times New Roman" w:hAnsi="Times New Roman" w:cs="Times New Roman"/>
          <w:b/>
          <w:bCs/>
          <w:sz w:val="28"/>
          <w:szCs w:val="28"/>
        </w:rPr>
        <w:t>on 15/12/17</w:t>
      </w:r>
    </w:p>
    <w:p w:rsidR="00BE0B1F" w:rsidRDefault="00BE0B1F" w:rsidP="00BE0B1F">
      <w:pPr>
        <w:pStyle w:val="BodyText"/>
        <w:jc w:val="both"/>
        <w:rPr>
          <w:b/>
          <w:color w:val="FF0000"/>
          <w:sz w:val="28"/>
          <w:szCs w:val="28"/>
          <w:u w:val="single"/>
        </w:rPr>
      </w:pPr>
    </w:p>
    <w:p w:rsidR="00BE0B1F" w:rsidRPr="004558C3" w:rsidRDefault="00BE0B1F" w:rsidP="00BE0B1F">
      <w:pPr>
        <w:pStyle w:val="BodyText"/>
        <w:jc w:val="both"/>
        <w:rPr>
          <w:b/>
          <w:color w:val="FF0000"/>
          <w:sz w:val="28"/>
          <w:szCs w:val="28"/>
          <w:u w:val="single"/>
        </w:rPr>
      </w:pPr>
    </w:p>
    <w:p w:rsidR="00BE0B1F" w:rsidRPr="007A2699" w:rsidRDefault="00BE0B1F" w:rsidP="00BE0B1F">
      <w:pPr>
        <w:pStyle w:val="Title"/>
      </w:pPr>
      <w:r>
        <w:t>School of Sport, Health &amp; Outdoor Education</w:t>
      </w:r>
    </w:p>
    <w:p w:rsidR="00BE0B1F" w:rsidRPr="00DB29C9" w:rsidRDefault="00BE0B1F" w:rsidP="00BE0B1F">
      <w:pPr>
        <w:rPr>
          <w:b/>
          <w:bCs/>
          <w:sz w:val="16"/>
          <w:szCs w:val="16"/>
        </w:rPr>
      </w:pPr>
    </w:p>
    <w:p w:rsidR="00BE0B1F" w:rsidRPr="007A2699" w:rsidRDefault="00BE0B1F" w:rsidP="00BE0B1F">
      <w:pPr>
        <w:pStyle w:val="Subtitle"/>
      </w:pPr>
      <w:r>
        <w:t>Assessment Feedback Sheet</w:t>
      </w:r>
    </w:p>
    <w:p w:rsidR="00BE0B1F" w:rsidRPr="00DB29C9" w:rsidRDefault="00BE0B1F" w:rsidP="00BE0B1F">
      <w:pPr>
        <w:pStyle w:val="Subtitle"/>
        <w:rPr>
          <w:sz w:val="16"/>
          <w:szCs w:val="16"/>
        </w:rPr>
      </w:pPr>
    </w:p>
    <w:p w:rsidR="00BE0B1F" w:rsidRPr="00952485" w:rsidRDefault="00BE0B1F" w:rsidP="00BE0B1F">
      <w:pPr>
        <w:pStyle w:val="Subtitle"/>
        <w:ind w:left="2160" w:firstLine="720"/>
        <w:jc w:val="left"/>
        <w:rPr>
          <w:b/>
          <w:bCs/>
          <w:u w:val="none"/>
        </w:rPr>
      </w:pPr>
      <w:r w:rsidRPr="2F154544">
        <w:rPr>
          <w:b/>
          <w:bCs/>
          <w:sz w:val="24"/>
          <w:szCs w:val="24"/>
          <w:u w:val="none"/>
        </w:rPr>
        <w:t>Student No./Name:</w:t>
      </w:r>
    </w:p>
    <w:p w:rsidR="00BE0B1F" w:rsidRPr="00952485" w:rsidRDefault="00BE0B1F" w:rsidP="00BE0B1F">
      <w:pPr>
        <w:pStyle w:val="Subtitle"/>
        <w:ind w:left="2160" w:firstLine="720"/>
        <w:jc w:val="left"/>
        <w:rPr>
          <w:b/>
          <w:bCs/>
          <w:sz w:val="24"/>
          <w:szCs w:val="24"/>
          <w:u w:val="none"/>
        </w:rPr>
      </w:pPr>
      <w:r w:rsidRPr="2F154544">
        <w:rPr>
          <w:b/>
          <w:bCs/>
          <w:sz w:val="24"/>
          <w:szCs w:val="24"/>
          <w:u w:val="none"/>
        </w:rPr>
        <w:t>Module:  Advanced Training Methods</w:t>
      </w:r>
    </w:p>
    <w:p w:rsidR="00BE0B1F" w:rsidRDefault="00BE0B1F" w:rsidP="00BE0B1F">
      <w:pPr>
        <w:pStyle w:val="Subtitle"/>
        <w:ind w:left="2160" w:firstLine="720"/>
        <w:jc w:val="left"/>
        <w:rPr>
          <w:b/>
          <w:bCs/>
          <w:sz w:val="24"/>
          <w:szCs w:val="24"/>
          <w:u w:val="none"/>
        </w:rPr>
      </w:pPr>
      <w:r w:rsidRPr="2F154544">
        <w:rPr>
          <w:b/>
          <w:bCs/>
          <w:sz w:val="24"/>
          <w:szCs w:val="24"/>
          <w:u w:val="none"/>
        </w:rPr>
        <w:t>Module Code: SHSS6089</w:t>
      </w:r>
    </w:p>
    <w:p w:rsidR="00BE0B1F" w:rsidRPr="00DB29C9" w:rsidRDefault="00BE0B1F" w:rsidP="00BE0B1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BE0B1F" w:rsidRPr="00313008" w:rsidTr="008F6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BE0B1F" w:rsidRPr="00313008" w:rsidRDefault="00BE0B1F" w:rsidP="008F6CF1">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BE0B1F" w:rsidRPr="00313008" w:rsidTr="008F6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E0B1F" w:rsidRPr="00313008" w:rsidRDefault="00BE0B1F" w:rsidP="008F6CF1">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E0B1F" w:rsidRPr="005C6895" w:rsidRDefault="00BE0B1F" w:rsidP="008F6CF1">
            <w:pPr>
              <w:pStyle w:val="Subtitle"/>
              <w:jc w:val="left"/>
              <w:rPr>
                <w:bCs/>
                <w:sz w:val="24"/>
                <w:szCs w:val="24"/>
                <w:u w:val="none"/>
              </w:rPr>
            </w:pPr>
          </w:p>
        </w:tc>
      </w:tr>
      <w:tr w:rsidR="00BE0B1F" w:rsidRPr="00313008" w:rsidTr="008F6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E0B1F" w:rsidRPr="00313008" w:rsidRDefault="00BE0B1F" w:rsidP="008F6CF1">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E0B1F" w:rsidRPr="005C6895" w:rsidRDefault="00BE0B1F" w:rsidP="008F6CF1">
            <w:pPr>
              <w:pStyle w:val="Subtitle"/>
              <w:jc w:val="left"/>
              <w:rPr>
                <w:bCs/>
                <w:sz w:val="24"/>
                <w:szCs w:val="24"/>
                <w:u w:val="none"/>
              </w:rPr>
            </w:pPr>
          </w:p>
        </w:tc>
      </w:tr>
      <w:tr w:rsidR="00BE0B1F" w:rsidRPr="00313008" w:rsidTr="008F6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E0B1F" w:rsidRPr="00313008" w:rsidRDefault="00BE0B1F" w:rsidP="008F6CF1">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BE0B1F" w:rsidRPr="005C6895" w:rsidRDefault="00BE0B1F" w:rsidP="008F6CF1">
            <w:pPr>
              <w:pStyle w:val="Subtitle"/>
              <w:jc w:val="left"/>
              <w:rPr>
                <w:bCs/>
                <w:sz w:val="24"/>
                <w:szCs w:val="24"/>
                <w:u w:val="none"/>
              </w:rPr>
            </w:pPr>
          </w:p>
        </w:tc>
      </w:tr>
      <w:tr w:rsidR="00BE0B1F" w:rsidRPr="00313008" w:rsidTr="008F6CF1">
        <w:trPr>
          <w:cantSplit/>
          <w:trHeight w:val="823"/>
        </w:trPr>
        <w:tc>
          <w:tcPr>
            <w:tcW w:w="2305" w:type="dxa"/>
            <w:tcBorders>
              <w:top w:val="single" w:sz="4" w:space="0" w:color="auto"/>
              <w:left w:val="thinThickLargeGap" w:sz="24" w:space="0" w:color="auto"/>
              <w:bottom w:val="single" w:sz="6" w:space="0" w:color="auto"/>
            </w:tcBorders>
            <w:vAlign w:val="center"/>
          </w:tcPr>
          <w:p w:rsidR="00BE0B1F" w:rsidRPr="009574BA" w:rsidRDefault="00BE0B1F" w:rsidP="008F6CF1">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BE0B1F" w:rsidRPr="00313008" w:rsidRDefault="00BE0B1F" w:rsidP="008F6CF1">
            <w:pPr>
              <w:ind w:left="113" w:right="113"/>
              <w:rPr>
                <w:sz w:val="16"/>
                <w:szCs w:val="16"/>
              </w:rPr>
            </w:pPr>
            <w:r w:rsidRPr="2F154544">
              <w:rPr>
                <w:sz w:val="16"/>
                <w:szCs w:val="16"/>
              </w:rPr>
              <w:t>Learning</w:t>
            </w:r>
          </w:p>
          <w:p w:rsidR="00BE0B1F" w:rsidRPr="00313008" w:rsidRDefault="00BE0B1F" w:rsidP="008F6CF1">
            <w:pPr>
              <w:ind w:left="113" w:right="113"/>
              <w:rPr>
                <w:sz w:val="16"/>
                <w:szCs w:val="16"/>
              </w:rPr>
            </w:pPr>
            <w:r w:rsidRPr="2F154544">
              <w:rPr>
                <w:sz w:val="16"/>
                <w:szCs w:val="16"/>
              </w:rPr>
              <w:t>Outcomes</w:t>
            </w:r>
          </w:p>
          <w:p w:rsidR="00BE0B1F" w:rsidRPr="00313008" w:rsidRDefault="00BE0B1F" w:rsidP="008F6CF1">
            <w:pPr>
              <w:ind w:left="113" w:right="113"/>
              <w:rPr>
                <w:sz w:val="16"/>
                <w:szCs w:val="16"/>
              </w:rPr>
            </w:pPr>
          </w:p>
          <w:p w:rsidR="00BE0B1F" w:rsidRPr="00313008" w:rsidRDefault="00BE0B1F" w:rsidP="008F6CF1">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BE0B1F" w:rsidRPr="00313008" w:rsidRDefault="00BE0B1F" w:rsidP="008F6CF1">
            <w:pPr>
              <w:pStyle w:val="Subtitle"/>
              <w:rPr>
                <w:b/>
                <w:bCs/>
                <w:sz w:val="24"/>
                <w:szCs w:val="24"/>
                <w:u w:val="none"/>
              </w:rPr>
            </w:pPr>
            <w:r w:rsidRPr="2F154544">
              <w:rPr>
                <w:b/>
                <w:bCs/>
                <w:sz w:val="24"/>
                <w:szCs w:val="24"/>
                <w:u w:val="none"/>
              </w:rPr>
              <w:t>GRADE</w:t>
            </w:r>
          </w:p>
        </w:tc>
      </w:tr>
      <w:tr w:rsidR="00BE0B1F" w:rsidRPr="00313008" w:rsidTr="008F6CF1">
        <w:tc>
          <w:tcPr>
            <w:tcW w:w="2305" w:type="dxa"/>
            <w:tcBorders>
              <w:top w:val="single" w:sz="6" w:space="0" w:color="auto"/>
              <w:left w:val="thinThickLargeGap" w:sz="24" w:space="0" w:color="auto"/>
              <w:bottom w:val="single" w:sz="6" w:space="0" w:color="auto"/>
            </w:tcBorders>
          </w:tcPr>
          <w:p w:rsidR="00BE0B1F" w:rsidRPr="009B5330" w:rsidRDefault="00BE0B1F" w:rsidP="008F6CF1">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rsidR="00BE0B1F" w:rsidRPr="00313008" w:rsidRDefault="00BE0B1F" w:rsidP="008F6CF1">
            <w:pPr>
              <w:pStyle w:val="Subtitle"/>
              <w:rPr>
                <w:b/>
                <w:bCs/>
                <w:sz w:val="18"/>
                <w:szCs w:val="18"/>
                <w:u w:val="none"/>
              </w:rPr>
            </w:pPr>
          </w:p>
        </w:tc>
        <w:tc>
          <w:tcPr>
            <w:tcW w:w="1092" w:type="dxa"/>
            <w:tcBorders>
              <w:left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Poor</w:t>
            </w:r>
          </w:p>
          <w:p w:rsidR="00BE0B1F" w:rsidRPr="003E3041" w:rsidRDefault="00BE0B1F" w:rsidP="008F6CF1">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Unsatisfactory</w:t>
            </w:r>
          </w:p>
          <w:p w:rsidR="00BE0B1F" w:rsidRPr="003E3041" w:rsidRDefault="00BE0B1F" w:rsidP="008F6CF1">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Satisfactory</w:t>
            </w:r>
          </w:p>
          <w:p w:rsidR="00BE0B1F" w:rsidRPr="003E3041" w:rsidRDefault="00BE0B1F" w:rsidP="008F6CF1">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Good</w:t>
            </w:r>
          </w:p>
          <w:p w:rsidR="00BE0B1F" w:rsidRPr="003E3041" w:rsidRDefault="00BE0B1F" w:rsidP="008F6CF1">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Very Good</w:t>
            </w:r>
          </w:p>
          <w:p w:rsidR="00BE0B1F" w:rsidRPr="003E3041" w:rsidRDefault="00BE0B1F" w:rsidP="008F6CF1">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BE0B1F" w:rsidRPr="003E3041" w:rsidRDefault="00BE0B1F" w:rsidP="008F6CF1">
            <w:pPr>
              <w:pStyle w:val="Subtitle"/>
              <w:rPr>
                <w:b/>
                <w:bCs/>
                <w:sz w:val="16"/>
                <w:szCs w:val="16"/>
                <w:u w:val="none"/>
              </w:rPr>
            </w:pPr>
            <w:r w:rsidRPr="2F154544">
              <w:rPr>
                <w:b/>
                <w:bCs/>
                <w:sz w:val="16"/>
                <w:szCs w:val="16"/>
                <w:u w:val="none"/>
              </w:rPr>
              <w:t>Excellent</w:t>
            </w:r>
          </w:p>
          <w:p w:rsidR="00BE0B1F" w:rsidRPr="003E3041" w:rsidRDefault="00BE0B1F" w:rsidP="008F6CF1">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rsidR="00BE0B1F" w:rsidRDefault="00BE0B1F" w:rsidP="008F6CF1">
            <w:pPr>
              <w:pStyle w:val="Subtitle"/>
              <w:rPr>
                <w:b/>
                <w:bCs/>
                <w:sz w:val="16"/>
                <w:szCs w:val="16"/>
                <w:u w:val="none"/>
              </w:rPr>
            </w:pPr>
            <w:r w:rsidRPr="2F154544">
              <w:rPr>
                <w:b/>
                <w:bCs/>
                <w:sz w:val="16"/>
                <w:szCs w:val="16"/>
                <w:u w:val="none"/>
              </w:rPr>
              <w:t>Exceptional</w:t>
            </w:r>
          </w:p>
          <w:p w:rsidR="00BE0B1F" w:rsidRPr="003E3041" w:rsidRDefault="00BE0B1F" w:rsidP="008F6CF1">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BE0B1F" w:rsidRPr="00313008" w:rsidRDefault="00BE0B1F" w:rsidP="008F6CF1">
            <w:pPr>
              <w:pStyle w:val="Subtitle"/>
              <w:jc w:val="left"/>
              <w:rPr>
                <w:b/>
                <w:bCs/>
                <w:sz w:val="18"/>
                <w:szCs w:val="18"/>
                <w:u w:val="none"/>
              </w:rPr>
            </w:pPr>
          </w:p>
          <w:p w:rsidR="00BE0B1F" w:rsidRPr="00313008" w:rsidRDefault="00BE0B1F" w:rsidP="008F6CF1">
            <w:pPr>
              <w:pStyle w:val="Subtitle"/>
              <w:jc w:val="left"/>
              <w:rPr>
                <w:b/>
                <w:bCs/>
                <w:sz w:val="18"/>
                <w:szCs w:val="18"/>
                <w:u w:val="none"/>
              </w:rPr>
            </w:pPr>
            <w:r w:rsidRPr="2F154544">
              <w:rPr>
                <w:b/>
                <w:bCs/>
                <w:sz w:val="18"/>
                <w:szCs w:val="18"/>
                <w:u w:val="none"/>
              </w:rPr>
              <w:t xml:space="preserve">  %</w:t>
            </w:r>
          </w:p>
        </w:tc>
      </w:tr>
      <w:tr w:rsidR="00BE0B1F" w:rsidRPr="00313008" w:rsidTr="008F6CF1">
        <w:tc>
          <w:tcPr>
            <w:tcW w:w="2305" w:type="dxa"/>
            <w:tcBorders>
              <w:top w:val="single" w:sz="6" w:space="0" w:color="auto"/>
              <w:left w:val="thinThickLargeGap" w:sz="24" w:space="0" w:color="auto"/>
              <w:bottom w:val="single" w:sz="6" w:space="0" w:color="auto"/>
            </w:tcBorders>
          </w:tcPr>
          <w:p w:rsidR="00BE0B1F" w:rsidRPr="009B5330" w:rsidRDefault="00BE0B1F" w:rsidP="008F6CF1">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rsidR="00BE0B1F" w:rsidRPr="00313008" w:rsidRDefault="00BE0B1F" w:rsidP="008F6CF1">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BE0B1F" w:rsidRPr="00313008" w:rsidRDefault="00BE0B1F" w:rsidP="008F6CF1">
            <w:pPr>
              <w:pStyle w:val="Subtitle"/>
              <w:jc w:val="left"/>
              <w:rPr>
                <w:b/>
                <w:bCs/>
                <w:sz w:val="18"/>
                <w:szCs w:val="18"/>
                <w:u w:val="none"/>
              </w:rPr>
            </w:pPr>
            <w:r w:rsidRPr="2F154544">
              <w:rPr>
                <w:b/>
                <w:bCs/>
                <w:sz w:val="18"/>
                <w:szCs w:val="18"/>
                <w:u w:val="none"/>
              </w:rPr>
              <w:t>20</w:t>
            </w:r>
          </w:p>
        </w:tc>
      </w:tr>
      <w:tr w:rsidR="00BE0B1F" w:rsidRPr="00313008" w:rsidTr="008F6CF1">
        <w:tc>
          <w:tcPr>
            <w:tcW w:w="2305" w:type="dxa"/>
            <w:tcBorders>
              <w:top w:val="single" w:sz="6" w:space="0" w:color="auto"/>
              <w:left w:val="thinThickLargeGap" w:sz="24" w:space="0" w:color="auto"/>
              <w:bottom w:val="single" w:sz="6" w:space="0" w:color="auto"/>
            </w:tcBorders>
            <w:vAlign w:val="center"/>
          </w:tcPr>
          <w:p w:rsidR="00BE0B1F" w:rsidRPr="009B5330" w:rsidRDefault="00BE0B1F" w:rsidP="008F6CF1">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BE0B1F" w:rsidRDefault="00BE0B1F" w:rsidP="008F6CF1">
            <w:pPr>
              <w:pStyle w:val="Subtitle"/>
              <w:rPr>
                <w:b/>
                <w:bCs/>
                <w:sz w:val="18"/>
                <w:szCs w:val="18"/>
                <w:u w:val="none"/>
              </w:rPr>
            </w:pPr>
            <w:r w:rsidRPr="2F154544">
              <w:rPr>
                <w:b/>
                <w:bCs/>
                <w:sz w:val="18"/>
                <w:szCs w:val="18"/>
                <w:u w:val="none"/>
              </w:rPr>
              <w:t>1</w:t>
            </w:r>
          </w:p>
          <w:p w:rsidR="00BE0B1F" w:rsidRPr="00313008" w:rsidRDefault="00BE0B1F" w:rsidP="008F6CF1">
            <w:pPr>
              <w:pStyle w:val="Subtitle"/>
              <w:rPr>
                <w:b/>
                <w:bCs/>
                <w:sz w:val="18"/>
                <w:szCs w:val="18"/>
                <w:u w:val="none"/>
              </w:rPr>
            </w:pPr>
          </w:p>
        </w:tc>
        <w:tc>
          <w:tcPr>
            <w:tcW w:w="1092"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BE0B1F" w:rsidRDefault="00BE0B1F" w:rsidP="008F6CF1">
            <w:pPr>
              <w:pStyle w:val="Subtitle"/>
              <w:jc w:val="left"/>
              <w:rPr>
                <w:b/>
                <w:bCs/>
                <w:sz w:val="18"/>
                <w:szCs w:val="18"/>
                <w:u w:val="none"/>
              </w:rPr>
            </w:pPr>
            <w:r w:rsidRPr="2F154544">
              <w:rPr>
                <w:b/>
                <w:bCs/>
                <w:sz w:val="18"/>
                <w:szCs w:val="18"/>
                <w:u w:val="none"/>
              </w:rPr>
              <w:t>35</w:t>
            </w:r>
          </w:p>
        </w:tc>
      </w:tr>
      <w:tr w:rsidR="00BE0B1F" w:rsidRPr="00313008" w:rsidTr="008F6CF1">
        <w:tc>
          <w:tcPr>
            <w:tcW w:w="2305" w:type="dxa"/>
            <w:tcBorders>
              <w:top w:val="single" w:sz="6" w:space="0" w:color="auto"/>
              <w:left w:val="thinThickLargeGap" w:sz="24" w:space="0" w:color="auto"/>
              <w:bottom w:val="single" w:sz="6" w:space="0" w:color="auto"/>
            </w:tcBorders>
          </w:tcPr>
          <w:p w:rsidR="00BE0B1F" w:rsidRPr="009B5330" w:rsidRDefault="00BE0B1F" w:rsidP="008F6CF1">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rsidR="00BE0B1F" w:rsidRPr="00313008" w:rsidRDefault="00BE0B1F" w:rsidP="008F6CF1">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BE0B1F" w:rsidRDefault="00BE0B1F" w:rsidP="008F6CF1">
            <w:pPr>
              <w:pStyle w:val="Subtitle"/>
              <w:jc w:val="left"/>
              <w:rPr>
                <w:b/>
                <w:bCs/>
                <w:sz w:val="18"/>
                <w:szCs w:val="18"/>
                <w:u w:val="none"/>
              </w:rPr>
            </w:pPr>
            <w:r w:rsidRPr="2F154544">
              <w:rPr>
                <w:b/>
                <w:bCs/>
                <w:sz w:val="18"/>
                <w:szCs w:val="18"/>
                <w:u w:val="none"/>
              </w:rPr>
              <w:t>35</w:t>
            </w:r>
          </w:p>
        </w:tc>
      </w:tr>
      <w:tr w:rsidR="00BE0B1F" w:rsidRPr="00313008" w:rsidTr="008F6CF1">
        <w:tc>
          <w:tcPr>
            <w:tcW w:w="2305" w:type="dxa"/>
            <w:tcBorders>
              <w:top w:val="single" w:sz="6" w:space="0" w:color="auto"/>
              <w:left w:val="thinThickLargeGap" w:sz="24" w:space="0" w:color="auto"/>
              <w:bottom w:val="single" w:sz="6" w:space="0" w:color="auto"/>
            </w:tcBorders>
          </w:tcPr>
          <w:p w:rsidR="00BE0B1F" w:rsidRDefault="00BE0B1F" w:rsidP="008F6CF1">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BE0B1F" w:rsidRDefault="00BE0B1F" w:rsidP="008F6CF1">
            <w:pPr>
              <w:pStyle w:val="Subtitle"/>
              <w:rPr>
                <w:b/>
                <w:bCs/>
                <w:sz w:val="18"/>
                <w:szCs w:val="18"/>
                <w:u w:val="none"/>
              </w:rPr>
            </w:pPr>
          </w:p>
        </w:tc>
        <w:tc>
          <w:tcPr>
            <w:tcW w:w="1092"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BE0B1F" w:rsidRPr="00313008" w:rsidRDefault="00BE0B1F" w:rsidP="008F6CF1">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BE0B1F" w:rsidRPr="00313008" w:rsidRDefault="00BE0B1F" w:rsidP="008F6CF1">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BE0B1F" w:rsidRDefault="00BE0B1F" w:rsidP="008F6CF1">
            <w:pPr>
              <w:pStyle w:val="Subtitle"/>
              <w:jc w:val="left"/>
              <w:rPr>
                <w:b/>
                <w:bCs/>
                <w:sz w:val="18"/>
                <w:szCs w:val="18"/>
                <w:u w:val="none"/>
              </w:rPr>
            </w:pPr>
            <w:r w:rsidRPr="2F154544">
              <w:rPr>
                <w:b/>
                <w:bCs/>
                <w:sz w:val="18"/>
                <w:szCs w:val="18"/>
                <w:u w:val="none"/>
              </w:rPr>
              <w:t>10</w:t>
            </w:r>
          </w:p>
        </w:tc>
      </w:tr>
      <w:tr w:rsidR="00BE0B1F" w:rsidRPr="00313008" w:rsidTr="008F6CF1">
        <w:trPr>
          <w:cantSplit/>
          <w:trHeight w:val="282"/>
        </w:trPr>
        <w:tc>
          <w:tcPr>
            <w:tcW w:w="10225" w:type="dxa"/>
            <w:gridSpan w:val="12"/>
            <w:tcBorders>
              <w:left w:val="thinThickLargeGap" w:sz="24" w:space="0" w:color="auto"/>
              <w:right w:val="single" w:sz="4" w:space="0" w:color="auto"/>
            </w:tcBorders>
          </w:tcPr>
          <w:p w:rsidR="00BE0B1F" w:rsidRPr="009A081E" w:rsidRDefault="00BE0B1F" w:rsidP="008F6CF1">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rsidR="00BE0B1F" w:rsidRPr="00313008" w:rsidRDefault="00BE0B1F" w:rsidP="008F6CF1">
            <w:pPr>
              <w:pStyle w:val="Subtitle"/>
              <w:jc w:val="left"/>
              <w:rPr>
                <w:b/>
                <w:bCs/>
                <w:sz w:val="24"/>
                <w:szCs w:val="24"/>
                <w:u w:val="none"/>
              </w:rPr>
            </w:pPr>
          </w:p>
        </w:tc>
      </w:tr>
      <w:tr w:rsidR="00BE0B1F" w:rsidRPr="00313008" w:rsidTr="008F6CF1">
        <w:trPr>
          <w:cantSplit/>
          <w:trHeight w:val="2477"/>
        </w:trPr>
        <w:tc>
          <w:tcPr>
            <w:tcW w:w="10945" w:type="dxa"/>
            <w:gridSpan w:val="14"/>
            <w:tcBorders>
              <w:left w:val="thinThickLargeGap" w:sz="24" w:space="0" w:color="auto"/>
              <w:right w:val="thinThickLargeGap" w:sz="24" w:space="0" w:color="auto"/>
            </w:tcBorders>
          </w:tcPr>
          <w:p w:rsidR="00BE0B1F" w:rsidRPr="00313008" w:rsidRDefault="00BE0B1F" w:rsidP="008F6CF1">
            <w:pPr>
              <w:pStyle w:val="Subtitle"/>
              <w:jc w:val="left"/>
              <w:rPr>
                <w:b/>
                <w:bCs/>
                <w:sz w:val="24"/>
                <w:szCs w:val="24"/>
                <w:u w:val="none"/>
              </w:rPr>
            </w:pPr>
            <w:r w:rsidRPr="2F154544">
              <w:rPr>
                <w:b/>
                <w:bCs/>
                <w:sz w:val="24"/>
                <w:szCs w:val="24"/>
                <w:u w:val="none"/>
              </w:rPr>
              <w:t>TUTOR COMMENTS:</w:t>
            </w:r>
          </w:p>
          <w:p w:rsidR="00BE0B1F" w:rsidRPr="00313008" w:rsidRDefault="00BE0B1F" w:rsidP="008F6CF1">
            <w:pPr>
              <w:pStyle w:val="Subtitle"/>
              <w:ind w:right="1152"/>
              <w:jc w:val="both"/>
              <w:rPr>
                <w:b/>
                <w:bCs/>
                <w:sz w:val="24"/>
                <w:szCs w:val="24"/>
                <w:u w:val="none"/>
              </w:rPr>
            </w:pPr>
          </w:p>
        </w:tc>
      </w:tr>
      <w:tr w:rsidR="00BE0B1F" w:rsidRPr="00313008" w:rsidTr="008F6CF1">
        <w:trPr>
          <w:cantSplit/>
          <w:trHeight w:val="567"/>
        </w:trPr>
        <w:tc>
          <w:tcPr>
            <w:tcW w:w="2661" w:type="dxa"/>
            <w:gridSpan w:val="2"/>
            <w:tcBorders>
              <w:left w:val="thinThickLargeGap" w:sz="24" w:space="0" w:color="auto"/>
              <w:bottom w:val="thickThinLargeGap" w:sz="24" w:space="0" w:color="auto"/>
            </w:tcBorders>
          </w:tcPr>
          <w:p w:rsidR="00BE0B1F" w:rsidRPr="00313008" w:rsidRDefault="00BE0B1F" w:rsidP="008F6CF1">
            <w:pPr>
              <w:pStyle w:val="Subtitle"/>
              <w:jc w:val="left"/>
              <w:rPr>
                <w:b/>
                <w:bCs/>
                <w:sz w:val="18"/>
                <w:szCs w:val="18"/>
                <w:u w:val="none"/>
              </w:rPr>
            </w:pPr>
            <w:r w:rsidRPr="2F154544">
              <w:rPr>
                <w:b/>
                <w:bCs/>
                <w:sz w:val="18"/>
                <w:szCs w:val="18"/>
                <w:u w:val="none"/>
              </w:rPr>
              <w:t xml:space="preserve"> Submission date: 15/12/18</w:t>
            </w:r>
          </w:p>
        </w:tc>
        <w:tc>
          <w:tcPr>
            <w:tcW w:w="2337" w:type="dxa"/>
            <w:gridSpan w:val="3"/>
            <w:tcBorders>
              <w:bottom w:val="thickThinLargeGap" w:sz="24" w:space="0" w:color="auto"/>
            </w:tcBorders>
          </w:tcPr>
          <w:p w:rsidR="00BE0B1F" w:rsidRPr="00313008" w:rsidRDefault="00BE0B1F" w:rsidP="008F6CF1">
            <w:pPr>
              <w:pStyle w:val="Subtitle"/>
              <w:jc w:val="left"/>
              <w:rPr>
                <w:b/>
                <w:bCs/>
                <w:sz w:val="18"/>
                <w:szCs w:val="18"/>
                <w:u w:val="none"/>
              </w:rPr>
            </w:pPr>
            <w:r w:rsidRPr="2F154544">
              <w:rPr>
                <w:b/>
                <w:bCs/>
                <w:sz w:val="18"/>
                <w:szCs w:val="18"/>
                <w:u w:val="none"/>
              </w:rPr>
              <w:t>Return date:</w:t>
            </w:r>
          </w:p>
          <w:p w:rsidR="00BE0B1F" w:rsidRPr="00313008" w:rsidRDefault="00BE0B1F" w:rsidP="008F6CF1">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rsidR="00BE0B1F" w:rsidRPr="00313008" w:rsidRDefault="00BE0B1F" w:rsidP="008F6CF1">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BE0B1F" w:rsidRPr="00313008" w:rsidRDefault="00BE0B1F" w:rsidP="008F6CF1">
            <w:pPr>
              <w:pStyle w:val="Subtitle"/>
              <w:jc w:val="left"/>
              <w:rPr>
                <w:b/>
                <w:bCs/>
                <w:sz w:val="18"/>
                <w:szCs w:val="18"/>
                <w:u w:val="none"/>
              </w:rPr>
            </w:pPr>
            <w:r w:rsidRPr="2F154544">
              <w:rPr>
                <w:b/>
                <w:bCs/>
                <w:sz w:val="18"/>
                <w:szCs w:val="18"/>
                <w:u w:val="none"/>
              </w:rPr>
              <w:t xml:space="preserve">Mark: </w:t>
            </w:r>
          </w:p>
        </w:tc>
      </w:tr>
    </w:tbl>
    <w:p w:rsidR="00BE0B1F" w:rsidRDefault="00BE0B1F" w:rsidP="00BE0B1F">
      <w:pPr>
        <w:rPr>
          <w:sz w:val="24"/>
          <w:szCs w:val="24"/>
        </w:rPr>
      </w:pPr>
    </w:p>
    <w:p w:rsidR="00BE0B1F" w:rsidRDefault="00BE0B1F" w:rsidP="00BE0B1F">
      <w:pPr>
        <w:rPr>
          <w:b/>
          <w:bCs/>
          <w:sz w:val="24"/>
          <w:szCs w:val="24"/>
        </w:rPr>
      </w:pPr>
    </w:p>
    <w:p w:rsidR="00BE0B1F" w:rsidRDefault="00BE0B1F" w:rsidP="00BE0B1F">
      <w:pPr>
        <w:rPr>
          <w:b/>
          <w:bCs/>
          <w:sz w:val="24"/>
          <w:szCs w:val="24"/>
        </w:rPr>
      </w:pPr>
    </w:p>
    <w:p w:rsidR="00BE0B1F" w:rsidRDefault="00BE0B1F" w:rsidP="00BE0B1F">
      <w:pPr>
        <w:rPr>
          <w:b/>
          <w:bCs/>
          <w:sz w:val="24"/>
          <w:szCs w:val="24"/>
        </w:rPr>
      </w:pPr>
      <w:r>
        <w:rPr>
          <w:b/>
          <w:bCs/>
          <w:sz w:val="24"/>
          <w:szCs w:val="24"/>
        </w:rPr>
        <w:br w:type="page"/>
      </w:r>
    </w:p>
    <w:p w:rsidR="00BE0B1F" w:rsidRPr="0006594F" w:rsidRDefault="00BE0B1F" w:rsidP="00BE0B1F">
      <w:pPr>
        <w:pStyle w:val="Title"/>
        <w:ind w:left="-284"/>
        <w:rPr>
          <w:u w:val="single"/>
        </w:rPr>
      </w:pPr>
      <w:r w:rsidRPr="2F154544">
        <w:rPr>
          <w:u w:val="single"/>
        </w:rPr>
        <w:lastRenderedPageBreak/>
        <w:t>Assignment Checklist</w:t>
      </w:r>
    </w:p>
    <w:p w:rsidR="00BE0B1F" w:rsidRPr="009574BA" w:rsidRDefault="00BE0B1F" w:rsidP="00BE0B1F">
      <w:pPr>
        <w:pStyle w:val="Title"/>
        <w:ind w:left="-284"/>
      </w:pPr>
    </w:p>
    <w:p w:rsidR="00BE0B1F" w:rsidRDefault="00BE0B1F" w:rsidP="00BE0B1F">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Please complete the </w:t>
      </w:r>
      <w:r w:rsidRPr="2F154544">
        <w:rPr>
          <w:rFonts w:ascii="Times New Roman" w:eastAsia="Times New Roman" w:hAnsi="Times New Roman"/>
          <w:b/>
          <w:bCs/>
          <w:sz w:val="24"/>
          <w:szCs w:val="24"/>
        </w:rPr>
        <w:t>Personal Evaluation</w:t>
      </w:r>
      <w:r w:rsidRPr="2F154544">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BE0B1F" w:rsidRDefault="00BE0B1F" w:rsidP="00BE0B1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Submission is a </w:t>
      </w:r>
      <w:r w:rsidRPr="2F154544">
        <w:rPr>
          <w:rFonts w:ascii="Times New Roman" w:eastAsia="Times New Roman" w:hAnsi="Times New Roman"/>
          <w:b/>
          <w:bCs/>
          <w:sz w:val="24"/>
          <w:szCs w:val="24"/>
        </w:rPr>
        <w:t>single word file, clearly labelled</w:t>
      </w:r>
      <w:r w:rsidRPr="2F154544">
        <w:rPr>
          <w:rFonts w:ascii="Times New Roman" w:eastAsia="Times New Roman" w:hAnsi="Times New Roman"/>
          <w:sz w:val="24"/>
          <w:szCs w:val="24"/>
        </w:rPr>
        <w:t xml:space="preserve"> with your name and module code</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Font style - Times New Roman, size -12 for text and 14 for headings</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Ink colour – black only</w:t>
      </w:r>
    </w:p>
    <w:p w:rsidR="00BE0B1F"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Line spacing – 1.5 line spacing and 2cm- 2.5cm page margins</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Quotations more than three lines to be indented 1 line spacing</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2F154544">
        <w:rPr>
          <w:rFonts w:ascii="Times New Roman" w:eastAsia="Times New Roman" w:hAnsi="Times New Roman"/>
          <w:sz w:val="24"/>
          <w:szCs w:val="24"/>
        </w:rPr>
        <w:t>One line</w:t>
      </w:r>
      <w:proofErr w:type="gramEnd"/>
      <w:r w:rsidRPr="2F154544">
        <w:rPr>
          <w:rFonts w:ascii="Times New Roman" w:eastAsia="Times New Roman" w:hAnsi="Times New Roman"/>
          <w:sz w:val="24"/>
          <w:szCs w:val="24"/>
        </w:rPr>
        <w:t xml:space="preserve"> space between paragraphs, paragraphs must be left aligned</w:t>
      </w:r>
    </w:p>
    <w:p w:rsidR="00BE0B1F"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Pagination (your assignment should have </w:t>
      </w:r>
      <w:r w:rsidRPr="2F154544">
        <w:rPr>
          <w:rFonts w:ascii="Times New Roman" w:eastAsia="Times New Roman" w:hAnsi="Times New Roman"/>
          <w:b/>
          <w:bCs/>
          <w:sz w:val="24"/>
          <w:szCs w:val="24"/>
        </w:rPr>
        <w:t>page numbers</w:t>
      </w:r>
      <w:r w:rsidRPr="2F154544">
        <w:rPr>
          <w:rFonts w:ascii="Times New Roman" w:eastAsia="Times New Roman" w:hAnsi="Times New Roman"/>
          <w:sz w:val="24"/>
          <w:szCs w:val="24"/>
        </w:rPr>
        <w:t xml:space="preserve">) </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All tables and figures are internally referenced and have a title</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b/>
          <w:bCs/>
          <w:sz w:val="24"/>
          <w:szCs w:val="24"/>
        </w:rPr>
        <w:t>Word count</w:t>
      </w:r>
      <w:r w:rsidRPr="2F154544">
        <w:rPr>
          <w:rFonts w:ascii="Times New Roman" w:eastAsia="Times New Roman" w:hAnsi="Times New Roman"/>
          <w:sz w:val="24"/>
          <w:szCs w:val="24"/>
        </w:rPr>
        <w:t xml:space="preserve"> checked and written at end of text (before references and any appendix)</w:t>
      </w:r>
    </w:p>
    <w:p w:rsidR="00BE0B1F" w:rsidRPr="004150A6"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Assignment is within 10% of the word limit (excluding references and any appendices)</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b/>
          <w:bCs/>
          <w:sz w:val="24"/>
          <w:szCs w:val="24"/>
        </w:rPr>
        <w:t>All</w:t>
      </w:r>
      <w:r w:rsidRPr="2F154544">
        <w:rPr>
          <w:rFonts w:ascii="Times New Roman" w:eastAsia="Times New Roman" w:hAnsi="Times New Roman"/>
          <w:sz w:val="24"/>
          <w:szCs w:val="24"/>
        </w:rPr>
        <w:t xml:space="preserve"> references in the text are included in the reference list</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bCs/>
          <w:sz w:val="24"/>
          <w:szCs w:val="24"/>
        </w:rPr>
      </w:pPr>
      <w:r w:rsidRPr="2F154544">
        <w:rPr>
          <w:rFonts w:ascii="Times New Roman" w:eastAsia="Times New Roman" w:hAnsi="Times New Roman"/>
          <w:b/>
          <w:bCs/>
          <w:sz w:val="24"/>
          <w:szCs w:val="24"/>
        </w:rPr>
        <w:t>Correct referencing following the Harvard style, as described in the Palgrave study skills book ‘Cite them Right’.</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 xml:space="preserve">Correct spelling using </w:t>
      </w:r>
      <w:r w:rsidRPr="2F154544">
        <w:rPr>
          <w:rFonts w:ascii="Times New Roman" w:eastAsia="Times New Roman" w:hAnsi="Times New Roman"/>
          <w:b/>
          <w:bCs/>
          <w:sz w:val="24"/>
          <w:szCs w:val="24"/>
        </w:rPr>
        <w:t>UK English</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Correct use of punctuation</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Grammar and syntax correct- double check anything that has a green line under it</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I have read my assignment out loud to myself and it makes sense and is easy to read</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2F154544">
        <w:rPr>
          <w:rFonts w:ascii="Times New Roman" w:eastAsia="Times New Roman" w:hAnsi="Times New Roman"/>
          <w:sz w:val="24"/>
          <w:szCs w:val="24"/>
        </w:rPr>
        <w:t>Somebody else has read my work and it makes sense to him or her!</w:t>
      </w:r>
    </w:p>
    <w:p w:rsidR="00BE0B1F" w:rsidRPr="009574BA" w:rsidRDefault="00BE0B1F" w:rsidP="00BE0B1F">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bCs/>
          <w:sz w:val="24"/>
          <w:szCs w:val="24"/>
        </w:rPr>
      </w:pPr>
      <w:r w:rsidRPr="2F154544">
        <w:rPr>
          <w:rFonts w:ascii="Times New Roman" w:eastAsia="Times New Roman" w:hAnsi="Times New Roman"/>
          <w:b/>
          <w:bCs/>
          <w:sz w:val="24"/>
          <w:szCs w:val="24"/>
        </w:rPr>
        <w:t xml:space="preserve">I have checked and I have not plagiarised </w:t>
      </w:r>
    </w:p>
    <w:p w:rsidR="00BE0B1F" w:rsidRPr="00BE0B1F" w:rsidRDefault="00BE0B1F" w:rsidP="00BE0B1F">
      <w:pPr>
        <w:jc w:val="center"/>
        <w:rPr>
          <w:rFonts w:eastAsia="Times New Roman"/>
          <w:b/>
          <w:bCs/>
          <w:sz w:val="24"/>
          <w:szCs w:val="24"/>
        </w:rPr>
      </w:pPr>
      <w:r w:rsidRPr="2F154544">
        <w:rPr>
          <w:b/>
          <w:bCs/>
          <w:sz w:val="52"/>
          <w:szCs w:val="52"/>
        </w:rPr>
        <w:t>Failure to follow these guidelines will cost you marks!</w:t>
      </w:r>
      <w:bookmarkStart w:id="0" w:name="_GoBack"/>
      <w:bookmarkEnd w:id="0"/>
    </w:p>
    <w:p w:rsidR="007D3273" w:rsidRDefault="00910A76" w:rsidP="00910A76">
      <w:pPr>
        <w:spacing w:line="360" w:lineRule="auto"/>
        <w:jc w:val="center"/>
        <w:rPr>
          <w:rFonts w:ascii="Times New Roman" w:hAnsi="Times New Roman" w:cs="Times New Roman"/>
          <w:sz w:val="28"/>
          <w:u w:val="single"/>
        </w:rPr>
      </w:pPr>
      <w:r>
        <w:rPr>
          <w:rFonts w:ascii="Times New Roman" w:hAnsi="Times New Roman" w:cs="Times New Roman"/>
          <w:sz w:val="28"/>
          <w:u w:val="single"/>
        </w:rPr>
        <w:lastRenderedPageBreak/>
        <w:t>What</w:t>
      </w:r>
      <w:r w:rsidR="00EA69EA">
        <w:rPr>
          <w:rFonts w:ascii="Times New Roman" w:hAnsi="Times New Roman" w:cs="Times New Roman"/>
          <w:sz w:val="28"/>
          <w:u w:val="single"/>
        </w:rPr>
        <w:t xml:space="preserve"> Effects </w:t>
      </w:r>
      <w:r>
        <w:rPr>
          <w:rFonts w:ascii="Times New Roman" w:hAnsi="Times New Roman" w:cs="Times New Roman"/>
          <w:sz w:val="28"/>
          <w:u w:val="single"/>
        </w:rPr>
        <w:t>do</w:t>
      </w:r>
      <w:r w:rsidR="00204714">
        <w:rPr>
          <w:rFonts w:ascii="Times New Roman" w:hAnsi="Times New Roman" w:cs="Times New Roman"/>
          <w:sz w:val="28"/>
          <w:u w:val="single"/>
        </w:rPr>
        <w:t xml:space="preserve"> High Intensity Interval Training</w:t>
      </w:r>
      <w:r>
        <w:rPr>
          <w:rFonts w:ascii="Times New Roman" w:hAnsi="Times New Roman" w:cs="Times New Roman"/>
          <w:sz w:val="28"/>
          <w:u w:val="single"/>
        </w:rPr>
        <w:t xml:space="preserve"> </w:t>
      </w:r>
      <w:r w:rsidR="00A86C88">
        <w:rPr>
          <w:rFonts w:ascii="Times New Roman" w:hAnsi="Times New Roman" w:cs="Times New Roman"/>
          <w:sz w:val="28"/>
          <w:u w:val="single"/>
        </w:rPr>
        <w:t>Have</w:t>
      </w:r>
      <w:r>
        <w:rPr>
          <w:rFonts w:ascii="Times New Roman" w:hAnsi="Times New Roman" w:cs="Times New Roman"/>
          <w:sz w:val="28"/>
          <w:u w:val="single"/>
        </w:rPr>
        <w:t xml:space="preserve"> </w:t>
      </w:r>
      <w:r w:rsidR="003E4FA7">
        <w:rPr>
          <w:rFonts w:ascii="Times New Roman" w:hAnsi="Times New Roman" w:cs="Times New Roman"/>
          <w:sz w:val="28"/>
          <w:u w:val="single"/>
        </w:rPr>
        <w:t>Compared to Continuous Training for Improving Vo2 Max</w:t>
      </w:r>
    </w:p>
    <w:p w:rsidR="00204714" w:rsidRDefault="00204714" w:rsidP="00910A76">
      <w:pPr>
        <w:spacing w:line="360" w:lineRule="auto"/>
        <w:jc w:val="center"/>
        <w:rPr>
          <w:rFonts w:ascii="Times New Roman" w:hAnsi="Times New Roman" w:cs="Times New Roman"/>
          <w:sz w:val="28"/>
          <w:u w:val="single"/>
        </w:rPr>
      </w:pPr>
    </w:p>
    <w:p w:rsidR="00204714" w:rsidRDefault="00780EE5" w:rsidP="00910A76">
      <w:pPr>
        <w:spacing w:line="360" w:lineRule="auto"/>
        <w:rPr>
          <w:rFonts w:ascii="Times New Roman" w:hAnsi="Times New Roman" w:cs="Times New Roman"/>
          <w:sz w:val="28"/>
          <w:u w:val="single"/>
        </w:rPr>
      </w:pPr>
      <w:r>
        <w:rPr>
          <w:rFonts w:ascii="Times New Roman" w:hAnsi="Times New Roman" w:cs="Times New Roman"/>
          <w:sz w:val="28"/>
          <w:u w:val="single"/>
        </w:rPr>
        <w:t>Introduction</w:t>
      </w:r>
    </w:p>
    <w:p w:rsidR="0028155E" w:rsidRDefault="00BF0C09" w:rsidP="00910A76">
      <w:pPr>
        <w:spacing w:line="360" w:lineRule="auto"/>
        <w:rPr>
          <w:rFonts w:ascii="Times New Roman" w:hAnsi="Times New Roman" w:cs="Times New Roman"/>
          <w:sz w:val="24"/>
        </w:rPr>
      </w:pPr>
      <w:r>
        <w:rPr>
          <w:rFonts w:ascii="Times New Roman" w:hAnsi="Times New Roman" w:cs="Times New Roman"/>
          <w:sz w:val="24"/>
        </w:rPr>
        <w:t xml:space="preserve">Training </w:t>
      </w:r>
      <w:r w:rsidR="00EA055A">
        <w:rPr>
          <w:rFonts w:ascii="Times New Roman" w:hAnsi="Times New Roman" w:cs="Times New Roman"/>
          <w:sz w:val="24"/>
        </w:rPr>
        <w:t>methods</w:t>
      </w:r>
      <w:r>
        <w:rPr>
          <w:rFonts w:ascii="Times New Roman" w:hAnsi="Times New Roman" w:cs="Times New Roman"/>
          <w:sz w:val="24"/>
        </w:rPr>
        <w:t xml:space="preserve"> are in a constant need to stay relevant and up to date to ensure that </w:t>
      </w:r>
      <w:r w:rsidR="00EA055A">
        <w:rPr>
          <w:rFonts w:ascii="Times New Roman" w:hAnsi="Times New Roman" w:cs="Times New Roman"/>
          <w:sz w:val="24"/>
        </w:rPr>
        <w:t xml:space="preserve">the existing information regarding these methods </w:t>
      </w:r>
      <w:r w:rsidR="00AB1653">
        <w:rPr>
          <w:rFonts w:ascii="Times New Roman" w:hAnsi="Times New Roman" w:cs="Times New Roman"/>
          <w:sz w:val="24"/>
        </w:rPr>
        <w:t xml:space="preserve">are still considered to be applicable as well as adding new suggestions and ideas </w:t>
      </w:r>
      <w:r w:rsidR="008F5A86">
        <w:rPr>
          <w:rFonts w:ascii="Times New Roman" w:hAnsi="Times New Roman" w:cs="Times New Roman"/>
          <w:sz w:val="24"/>
        </w:rPr>
        <w:t xml:space="preserve">which </w:t>
      </w:r>
      <w:r w:rsidR="006124BC">
        <w:rPr>
          <w:rFonts w:ascii="Times New Roman" w:hAnsi="Times New Roman" w:cs="Times New Roman"/>
          <w:sz w:val="24"/>
        </w:rPr>
        <w:t xml:space="preserve">would improve the standard of training. </w:t>
      </w:r>
      <w:r w:rsidR="00910A76">
        <w:rPr>
          <w:rFonts w:ascii="Times New Roman" w:hAnsi="Times New Roman" w:cs="Times New Roman"/>
          <w:sz w:val="24"/>
        </w:rPr>
        <w:t xml:space="preserve">High intensity interval training </w:t>
      </w:r>
      <w:r w:rsidR="006124BC">
        <w:rPr>
          <w:rFonts w:ascii="Times New Roman" w:hAnsi="Times New Roman" w:cs="Times New Roman"/>
          <w:sz w:val="24"/>
        </w:rPr>
        <w:t xml:space="preserve">(or HIIT) </w:t>
      </w:r>
      <w:r w:rsidR="005536AB">
        <w:rPr>
          <w:rFonts w:ascii="Times New Roman" w:hAnsi="Times New Roman" w:cs="Times New Roman"/>
          <w:sz w:val="24"/>
        </w:rPr>
        <w:t xml:space="preserve">is primarily used as a way of improving an </w:t>
      </w:r>
      <w:r w:rsidR="006B3592">
        <w:rPr>
          <w:rFonts w:ascii="Times New Roman" w:hAnsi="Times New Roman" w:cs="Times New Roman"/>
          <w:sz w:val="24"/>
        </w:rPr>
        <w:t>athletes’</w:t>
      </w:r>
      <w:r w:rsidR="005536AB">
        <w:rPr>
          <w:rFonts w:ascii="Times New Roman" w:hAnsi="Times New Roman" w:cs="Times New Roman"/>
          <w:sz w:val="24"/>
        </w:rPr>
        <w:t xml:space="preserve"> cardiovascular fitness, subsequently reducing their risk of cardiovascular </w:t>
      </w:r>
      <w:r w:rsidR="006B3592">
        <w:rPr>
          <w:rFonts w:ascii="Times New Roman" w:hAnsi="Times New Roman" w:cs="Times New Roman"/>
          <w:sz w:val="24"/>
        </w:rPr>
        <w:t>disease</w:t>
      </w:r>
      <w:r w:rsidR="00403DD2">
        <w:rPr>
          <w:rFonts w:ascii="Times New Roman" w:hAnsi="Times New Roman" w:cs="Times New Roman"/>
          <w:sz w:val="24"/>
        </w:rPr>
        <w:t>,</w:t>
      </w:r>
      <w:r w:rsidR="006B3592">
        <w:rPr>
          <w:rFonts w:ascii="Times New Roman" w:hAnsi="Times New Roman" w:cs="Times New Roman"/>
          <w:sz w:val="24"/>
        </w:rPr>
        <w:t xml:space="preserve"> </w:t>
      </w:r>
      <w:r w:rsidR="00403DD2">
        <w:rPr>
          <w:rFonts w:ascii="Times New Roman" w:hAnsi="Times New Roman" w:cs="Times New Roman"/>
          <w:sz w:val="24"/>
        </w:rPr>
        <w:t>it</w:t>
      </w:r>
      <w:r w:rsidR="006B3592">
        <w:rPr>
          <w:rFonts w:ascii="Times New Roman" w:hAnsi="Times New Roman" w:cs="Times New Roman"/>
          <w:sz w:val="24"/>
        </w:rPr>
        <w:t xml:space="preserve"> is also used to improve metabolic function</w:t>
      </w:r>
      <w:r w:rsidR="00E24EA3">
        <w:rPr>
          <w:rFonts w:ascii="Times New Roman" w:hAnsi="Times New Roman" w:cs="Times New Roman"/>
          <w:sz w:val="24"/>
        </w:rPr>
        <w:t xml:space="preserve"> and as a result, the physical performance of athletes </w:t>
      </w:r>
      <w:bookmarkStart w:id="1" w:name="_Hlk498288923"/>
      <w:r w:rsidR="00E24EA3">
        <w:rPr>
          <w:rFonts w:ascii="Times New Roman" w:hAnsi="Times New Roman" w:cs="Times New Roman"/>
          <w:sz w:val="24"/>
        </w:rPr>
        <w:t>(</w:t>
      </w:r>
      <w:proofErr w:type="spellStart"/>
      <w:r w:rsidR="00E24EA3">
        <w:rPr>
          <w:rFonts w:ascii="Times New Roman" w:hAnsi="Times New Roman" w:cs="Times New Roman"/>
          <w:sz w:val="24"/>
        </w:rPr>
        <w:t>Buchheit</w:t>
      </w:r>
      <w:proofErr w:type="spellEnd"/>
      <w:r w:rsidR="00E24EA3">
        <w:rPr>
          <w:rFonts w:ascii="Times New Roman" w:hAnsi="Times New Roman" w:cs="Times New Roman"/>
          <w:sz w:val="24"/>
        </w:rPr>
        <w:t xml:space="preserve"> and </w:t>
      </w:r>
      <w:proofErr w:type="spellStart"/>
      <w:r w:rsidR="00E24EA3">
        <w:rPr>
          <w:rFonts w:ascii="Times New Roman" w:hAnsi="Times New Roman" w:cs="Times New Roman"/>
          <w:sz w:val="24"/>
        </w:rPr>
        <w:t>Laursen</w:t>
      </w:r>
      <w:proofErr w:type="spellEnd"/>
      <w:r w:rsidR="00E24EA3">
        <w:rPr>
          <w:rFonts w:ascii="Times New Roman" w:hAnsi="Times New Roman" w:cs="Times New Roman"/>
          <w:sz w:val="24"/>
        </w:rPr>
        <w:t>, 2013)</w:t>
      </w:r>
      <w:bookmarkEnd w:id="1"/>
      <w:r w:rsidR="00E24EA3">
        <w:rPr>
          <w:rFonts w:ascii="Times New Roman" w:hAnsi="Times New Roman" w:cs="Times New Roman"/>
          <w:sz w:val="24"/>
        </w:rPr>
        <w:t xml:space="preserve">. </w:t>
      </w:r>
      <w:r w:rsidR="007F77C2">
        <w:rPr>
          <w:rFonts w:ascii="Times New Roman" w:hAnsi="Times New Roman" w:cs="Times New Roman"/>
          <w:sz w:val="24"/>
        </w:rPr>
        <w:t xml:space="preserve">‘HIIT involves repeated short-to-long bouts of rather high-intensity exercise interspersed with recovery periods’ </w:t>
      </w:r>
      <w:r w:rsidR="007F77C2" w:rsidRPr="007F77C2">
        <w:rPr>
          <w:rFonts w:ascii="Times New Roman" w:hAnsi="Times New Roman" w:cs="Times New Roman"/>
          <w:sz w:val="24"/>
        </w:rPr>
        <w:t>(</w:t>
      </w:r>
      <w:proofErr w:type="spellStart"/>
      <w:r w:rsidR="007F77C2" w:rsidRPr="007F77C2">
        <w:rPr>
          <w:rFonts w:ascii="Times New Roman" w:hAnsi="Times New Roman" w:cs="Times New Roman"/>
          <w:sz w:val="24"/>
        </w:rPr>
        <w:t>Buchheit</w:t>
      </w:r>
      <w:proofErr w:type="spellEnd"/>
      <w:r w:rsidR="007F77C2" w:rsidRPr="007F77C2">
        <w:rPr>
          <w:rFonts w:ascii="Times New Roman" w:hAnsi="Times New Roman" w:cs="Times New Roman"/>
          <w:sz w:val="24"/>
        </w:rPr>
        <w:t xml:space="preserve"> and </w:t>
      </w:r>
      <w:proofErr w:type="spellStart"/>
      <w:r w:rsidR="007F77C2" w:rsidRPr="007F77C2">
        <w:rPr>
          <w:rFonts w:ascii="Times New Roman" w:hAnsi="Times New Roman" w:cs="Times New Roman"/>
          <w:sz w:val="24"/>
        </w:rPr>
        <w:t>Laursen</w:t>
      </w:r>
      <w:proofErr w:type="spellEnd"/>
      <w:r w:rsidR="007F77C2" w:rsidRPr="007F77C2">
        <w:rPr>
          <w:rFonts w:ascii="Times New Roman" w:hAnsi="Times New Roman" w:cs="Times New Roman"/>
          <w:sz w:val="24"/>
        </w:rPr>
        <w:t>, 2013)</w:t>
      </w:r>
      <w:r w:rsidR="007F77C2">
        <w:rPr>
          <w:rFonts w:ascii="Times New Roman" w:hAnsi="Times New Roman" w:cs="Times New Roman"/>
          <w:sz w:val="24"/>
        </w:rPr>
        <w:t xml:space="preserve">. </w:t>
      </w:r>
      <w:r w:rsidR="00283885">
        <w:rPr>
          <w:rFonts w:ascii="Times New Roman" w:hAnsi="Times New Roman" w:cs="Times New Roman"/>
          <w:sz w:val="24"/>
        </w:rPr>
        <w:t xml:space="preserve">One study noted that </w:t>
      </w:r>
      <w:r w:rsidR="004C6109">
        <w:rPr>
          <w:rFonts w:ascii="Times New Roman" w:hAnsi="Times New Roman" w:cs="Times New Roman"/>
          <w:sz w:val="24"/>
        </w:rPr>
        <w:t xml:space="preserve">depending on the level of training intensity, a single effort can last anywhere </w:t>
      </w:r>
      <w:r w:rsidR="0028155E">
        <w:rPr>
          <w:rFonts w:ascii="Times New Roman" w:hAnsi="Times New Roman" w:cs="Times New Roman"/>
          <w:sz w:val="24"/>
        </w:rPr>
        <w:t>between</w:t>
      </w:r>
      <w:r w:rsidR="004C6109">
        <w:rPr>
          <w:rFonts w:ascii="Times New Roman" w:hAnsi="Times New Roman" w:cs="Times New Roman"/>
          <w:sz w:val="24"/>
        </w:rPr>
        <w:t xml:space="preserve"> a few seconds and several minutes, </w:t>
      </w:r>
      <w:r w:rsidR="0028155E">
        <w:rPr>
          <w:rFonts w:ascii="Times New Roman" w:hAnsi="Times New Roman" w:cs="Times New Roman"/>
          <w:sz w:val="24"/>
        </w:rPr>
        <w:t>with multiple efforts separated by up to a few minutes of rest or low-intensity exercise (</w:t>
      </w:r>
      <w:proofErr w:type="spellStart"/>
      <w:r w:rsidR="0028155E">
        <w:rPr>
          <w:rFonts w:ascii="Times New Roman" w:hAnsi="Times New Roman" w:cs="Times New Roman"/>
          <w:sz w:val="24"/>
        </w:rPr>
        <w:t>Gibala</w:t>
      </w:r>
      <w:proofErr w:type="spellEnd"/>
      <w:r w:rsidR="0028155E">
        <w:rPr>
          <w:rFonts w:ascii="Times New Roman" w:hAnsi="Times New Roman" w:cs="Times New Roman"/>
          <w:sz w:val="24"/>
        </w:rPr>
        <w:t xml:space="preserve"> and McGee, 2008). </w:t>
      </w:r>
      <w:r w:rsidR="007F77C2">
        <w:rPr>
          <w:rFonts w:ascii="Times New Roman" w:hAnsi="Times New Roman" w:cs="Times New Roman"/>
          <w:sz w:val="24"/>
        </w:rPr>
        <w:t>Prior research has shown that HIIT is at least as effective as continuous training in terms of increasing cardiovascular fitness.</w:t>
      </w:r>
      <w:r w:rsidR="00BF55DB">
        <w:rPr>
          <w:rFonts w:ascii="Times New Roman" w:hAnsi="Times New Roman" w:cs="Times New Roman"/>
          <w:sz w:val="24"/>
        </w:rPr>
        <w:t xml:space="preserve"> Studies describing the effects of HIIT on muscle respiration have been largely limited to previously sedentary or recreationally active individuals, this is despite the fact that HIIT has long been used </w:t>
      </w:r>
      <w:r w:rsidR="00A35A15">
        <w:rPr>
          <w:rFonts w:ascii="Times New Roman" w:hAnsi="Times New Roman" w:cs="Times New Roman"/>
          <w:sz w:val="24"/>
        </w:rPr>
        <w:t>to help improve the performance of endurance athletes (</w:t>
      </w:r>
      <w:proofErr w:type="spellStart"/>
      <w:r w:rsidR="00A35A15">
        <w:rPr>
          <w:rFonts w:ascii="Times New Roman" w:hAnsi="Times New Roman" w:cs="Times New Roman"/>
          <w:sz w:val="24"/>
        </w:rPr>
        <w:t>Laursen</w:t>
      </w:r>
      <w:proofErr w:type="spellEnd"/>
      <w:r w:rsidR="00A35A15">
        <w:rPr>
          <w:rFonts w:ascii="Times New Roman" w:hAnsi="Times New Roman" w:cs="Times New Roman"/>
          <w:sz w:val="24"/>
        </w:rPr>
        <w:t xml:space="preserve"> and Jenkins, 2002).</w:t>
      </w:r>
      <w:r w:rsidR="00410608">
        <w:rPr>
          <w:rFonts w:ascii="Times New Roman" w:hAnsi="Times New Roman" w:cs="Times New Roman"/>
          <w:sz w:val="24"/>
        </w:rPr>
        <w:t xml:space="preserve"> </w:t>
      </w:r>
      <w:r w:rsidR="00401A7F">
        <w:rPr>
          <w:rFonts w:ascii="Times New Roman" w:hAnsi="Times New Roman" w:cs="Times New Roman"/>
          <w:sz w:val="24"/>
        </w:rPr>
        <w:t xml:space="preserve">Similar to HIIT, continuous (or aerobic) training is </w:t>
      </w:r>
      <w:r w:rsidR="00D602B7">
        <w:rPr>
          <w:rFonts w:ascii="Times New Roman" w:hAnsi="Times New Roman" w:cs="Times New Roman"/>
          <w:sz w:val="24"/>
        </w:rPr>
        <w:t xml:space="preserve">cardiovascular based </w:t>
      </w:r>
      <w:r w:rsidR="00344624">
        <w:rPr>
          <w:rFonts w:ascii="Times New Roman" w:hAnsi="Times New Roman" w:cs="Times New Roman"/>
          <w:sz w:val="24"/>
        </w:rPr>
        <w:t>form of training which requires a level of aerobic endurance,</w:t>
      </w:r>
      <w:r w:rsidR="00BB1AB1">
        <w:rPr>
          <w:rFonts w:ascii="Times New Roman" w:hAnsi="Times New Roman" w:cs="Times New Roman"/>
          <w:sz w:val="24"/>
        </w:rPr>
        <w:t xml:space="preserve"> ‘c</w:t>
      </w:r>
      <w:r w:rsidR="00BB1AB1" w:rsidRPr="00BB1AB1">
        <w:rPr>
          <w:rFonts w:ascii="Times New Roman" w:hAnsi="Times New Roman" w:cs="Times New Roman"/>
          <w:sz w:val="24"/>
        </w:rPr>
        <w:t>ontinuous exercise training is the</w:t>
      </w:r>
      <w:r w:rsidR="00BB1AB1">
        <w:rPr>
          <w:rFonts w:ascii="Times New Roman" w:hAnsi="Times New Roman" w:cs="Times New Roman"/>
          <w:sz w:val="24"/>
        </w:rPr>
        <w:t xml:space="preserve"> type of physical activity most </w:t>
      </w:r>
      <w:r w:rsidR="00BB1AB1" w:rsidRPr="00BB1AB1">
        <w:rPr>
          <w:rFonts w:ascii="Times New Roman" w:hAnsi="Times New Roman" w:cs="Times New Roman"/>
          <w:sz w:val="24"/>
        </w:rPr>
        <w:t>frequently recommended to hypert</w:t>
      </w:r>
      <w:r w:rsidR="00BB1AB1">
        <w:rPr>
          <w:rFonts w:ascii="Times New Roman" w:hAnsi="Times New Roman" w:cs="Times New Roman"/>
          <w:sz w:val="24"/>
        </w:rPr>
        <w:t xml:space="preserve">ensive subjects. However, some </w:t>
      </w:r>
      <w:r w:rsidR="00BB1AB1" w:rsidRPr="00BB1AB1">
        <w:rPr>
          <w:rFonts w:ascii="Times New Roman" w:hAnsi="Times New Roman" w:cs="Times New Roman"/>
          <w:sz w:val="24"/>
        </w:rPr>
        <w:t>studies have shown that interval exe</w:t>
      </w:r>
      <w:r w:rsidR="00BB1AB1">
        <w:rPr>
          <w:rFonts w:ascii="Times New Roman" w:hAnsi="Times New Roman" w:cs="Times New Roman"/>
          <w:sz w:val="24"/>
        </w:rPr>
        <w:t xml:space="preserve">rcise training may have greater </w:t>
      </w:r>
      <w:r w:rsidR="00BB1AB1" w:rsidRPr="00BB1AB1">
        <w:rPr>
          <w:rFonts w:ascii="Times New Roman" w:hAnsi="Times New Roman" w:cs="Times New Roman"/>
          <w:sz w:val="24"/>
        </w:rPr>
        <w:t>effects on exercise capacity in hea</w:t>
      </w:r>
      <w:r w:rsidR="00BB1AB1">
        <w:rPr>
          <w:rFonts w:ascii="Times New Roman" w:hAnsi="Times New Roman" w:cs="Times New Roman"/>
          <w:sz w:val="24"/>
        </w:rPr>
        <w:t xml:space="preserve">lthy subjects and those with </w:t>
      </w:r>
      <w:r w:rsidR="00BB1AB1" w:rsidRPr="00BB1AB1">
        <w:rPr>
          <w:rFonts w:ascii="Times New Roman" w:hAnsi="Times New Roman" w:cs="Times New Roman"/>
          <w:sz w:val="24"/>
        </w:rPr>
        <w:t>cardiovascular disorders</w:t>
      </w:r>
      <w:r w:rsidR="00BB1AB1">
        <w:rPr>
          <w:rFonts w:ascii="Times New Roman" w:hAnsi="Times New Roman" w:cs="Times New Roman"/>
          <w:sz w:val="24"/>
        </w:rPr>
        <w:t>’ (</w:t>
      </w:r>
      <w:proofErr w:type="spellStart"/>
      <w:r w:rsidR="00BB1AB1" w:rsidRPr="00BB1AB1">
        <w:rPr>
          <w:rFonts w:ascii="Times New Roman" w:hAnsi="Times New Roman" w:cs="Times New Roman"/>
          <w:sz w:val="24"/>
        </w:rPr>
        <w:t>Guimarães</w:t>
      </w:r>
      <w:proofErr w:type="spellEnd"/>
      <w:r w:rsidR="00BB1AB1">
        <w:rPr>
          <w:rFonts w:ascii="Times New Roman" w:hAnsi="Times New Roman" w:cs="Times New Roman"/>
          <w:sz w:val="24"/>
        </w:rPr>
        <w:t xml:space="preserve"> et al, 2010). </w:t>
      </w:r>
      <w:r w:rsidR="00AA0BD8">
        <w:rPr>
          <w:rFonts w:ascii="Times New Roman" w:hAnsi="Times New Roman" w:cs="Times New Roman"/>
          <w:sz w:val="24"/>
        </w:rPr>
        <w:t>There</w:t>
      </w:r>
      <w:r w:rsidR="00401A7F">
        <w:rPr>
          <w:rFonts w:ascii="Times New Roman" w:hAnsi="Times New Roman" w:cs="Times New Roman"/>
          <w:sz w:val="24"/>
        </w:rPr>
        <w:t xml:space="preserve"> has been a number of debates as to whether high intensity interval training is more effective than continuous training at improving cardiovascular fitness, including</w:t>
      </w:r>
      <w:r w:rsidR="00AA0BD8">
        <w:rPr>
          <w:rFonts w:ascii="Times New Roman" w:hAnsi="Times New Roman" w:cs="Times New Roman"/>
          <w:sz w:val="24"/>
        </w:rPr>
        <w:t xml:space="preserve"> a number of conflicting reports as to wh</w:t>
      </w:r>
      <w:r w:rsidR="00401A7F">
        <w:rPr>
          <w:rFonts w:ascii="Times New Roman" w:hAnsi="Times New Roman" w:cs="Times New Roman"/>
          <w:sz w:val="24"/>
        </w:rPr>
        <w:t>ich</w:t>
      </w:r>
      <w:r w:rsidR="00AA0BD8">
        <w:rPr>
          <w:rFonts w:ascii="Times New Roman" w:hAnsi="Times New Roman" w:cs="Times New Roman"/>
          <w:sz w:val="24"/>
        </w:rPr>
        <w:t xml:space="preserve"> is more effective at improving </w:t>
      </w:r>
      <w:r w:rsidR="00401A7F">
        <w:rPr>
          <w:rFonts w:ascii="Times New Roman" w:hAnsi="Times New Roman" w:cs="Times New Roman"/>
          <w:sz w:val="24"/>
        </w:rPr>
        <w:t>athletes</w:t>
      </w:r>
      <w:r w:rsidR="00AA0BD8">
        <w:rPr>
          <w:rFonts w:ascii="Times New Roman" w:hAnsi="Times New Roman" w:cs="Times New Roman"/>
          <w:sz w:val="24"/>
        </w:rPr>
        <w:t xml:space="preserve"> </w:t>
      </w:r>
      <w:r w:rsidR="00401A7F">
        <w:rPr>
          <w:rFonts w:ascii="Times New Roman" w:hAnsi="Times New Roman" w:cs="Times New Roman"/>
          <w:sz w:val="24"/>
        </w:rPr>
        <w:t>biomechanical, physiological and performance levels (</w:t>
      </w:r>
      <w:proofErr w:type="spellStart"/>
      <w:r w:rsidR="00401A7F">
        <w:rPr>
          <w:rFonts w:ascii="Times New Roman" w:hAnsi="Times New Roman" w:cs="Times New Roman"/>
          <w:sz w:val="24"/>
        </w:rPr>
        <w:t>Gorostiagal</w:t>
      </w:r>
      <w:proofErr w:type="spellEnd"/>
      <w:r w:rsidR="00401A7F">
        <w:rPr>
          <w:rFonts w:ascii="Times New Roman" w:hAnsi="Times New Roman" w:cs="Times New Roman"/>
          <w:sz w:val="24"/>
        </w:rPr>
        <w:t xml:space="preserve"> et al, 1991).</w:t>
      </w:r>
      <w:r w:rsidR="00B96618">
        <w:rPr>
          <w:rFonts w:ascii="Times New Roman" w:hAnsi="Times New Roman" w:cs="Times New Roman"/>
          <w:sz w:val="24"/>
        </w:rPr>
        <w:t xml:space="preserve"> </w:t>
      </w:r>
      <w:bookmarkStart w:id="2" w:name="_Hlk500942859"/>
      <w:r w:rsidR="00B96618">
        <w:rPr>
          <w:rFonts w:ascii="Times New Roman" w:hAnsi="Times New Roman" w:cs="Times New Roman"/>
          <w:sz w:val="24"/>
        </w:rPr>
        <w:t xml:space="preserve">The overall purpose of this study is to determine whether high intensity interval training </w:t>
      </w:r>
      <w:r w:rsidR="00756629">
        <w:rPr>
          <w:rFonts w:ascii="Times New Roman" w:hAnsi="Times New Roman" w:cs="Times New Roman"/>
          <w:sz w:val="24"/>
        </w:rPr>
        <w:t>or continuous training are more effective at improving an athletes Vo2max levels, which will be determined by comparing both of the methods used, the results available from previous studies as well as comparing relevant new methodologies to the already existing methods.</w:t>
      </w:r>
      <w:bookmarkEnd w:id="2"/>
    </w:p>
    <w:p w:rsidR="0028155E" w:rsidRDefault="0028155E" w:rsidP="00910A76">
      <w:pPr>
        <w:spacing w:line="360" w:lineRule="auto"/>
        <w:rPr>
          <w:rFonts w:ascii="Times New Roman" w:hAnsi="Times New Roman" w:cs="Times New Roman"/>
          <w:sz w:val="28"/>
          <w:u w:val="single"/>
        </w:rPr>
      </w:pPr>
    </w:p>
    <w:p w:rsidR="00F44605" w:rsidRPr="0028155E" w:rsidRDefault="00756629" w:rsidP="00910A76">
      <w:pPr>
        <w:spacing w:line="360" w:lineRule="auto"/>
        <w:rPr>
          <w:rFonts w:ascii="Times New Roman" w:hAnsi="Times New Roman" w:cs="Times New Roman"/>
          <w:sz w:val="24"/>
        </w:rPr>
      </w:pPr>
      <w:r>
        <w:rPr>
          <w:rFonts w:ascii="Times New Roman" w:hAnsi="Times New Roman" w:cs="Times New Roman"/>
          <w:sz w:val="28"/>
          <w:u w:val="single"/>
        </w:rPr>
        <w:t>HIIT Vs. Continuous Training</w:t>
      </w:r>
    </w:p>
    <w:p w:rsidR="009A4E7A" w:rsidRDefault="005E219E" w:rsidP="00910A76">
      <w:pPr>
        <w:spacing w:line="360" w:lineRule="auto"/>
        <w:rPr>
          <w:rFonts w:ascii="Times New Roman" w:hAnsi="Times New Roman" w:cs="Times New Roman"/>
          <w:sz w:val="24"/>
        </w:rPr>
      </w:pPr>
      <w:r>
        <w:rPr>
          <w:rFonts w:ascii="Times New Roman" w:hAnsi="Times New Roman" w:cs="Times New Roman"/>
          <w:sz w:val="24"/>
        </w:rPr>
        <w:t>H</w:t>
      </w:r>
      <w:r w:rsidR="00C77C43">
        <w:rPr>
          <w:rFonts w:ascii="Times New Roman" w:hAnsi="Times New Roman" w:cs="Times New Roman"/>
          <w:sz w:val="24"/>
        </w:rPr>
        <w:t>igh intensity interval training</w:t>
      </w:r>
      <w:r>
        <w:rPr>
          <w:rFonts w:ascii="Times New Roman" w:hAnsi="Times New Roman" w:cs="Times New Roman"/>
          <w:sz w:val="24"/>
        </w:rPr>
        <w:t xml:space="preserve"> is one of a number of different training methodologies which</w:t>
      </w:r>
      <w:r w:rsidR="00605FA0">
        <w:rPr>
          <w:rFonts w:ascii="Times New Roman" w:hAnsi="Times New Roman" w:cs="Times New Roman"/>
          <w:sz w:val="24"/>
        </w:rPr>
        <w:t>,</w:t>
      </w:r>
      <w:r>
        <w:rPr>
          <w:rFonts w:ascii="Times New Roman" w:hAnsi="Times New Roman" w:cs="Times New Roman"/>
          <w:sz w:val="24"/>
        </w:rPr>
        <w:t xml:space="preserve"> </w:t>
      </w:r>
      <w:r w:rsidR="00605FA0">
        <w:rPr>
          <w:rFonts w:ascii="Times New Roman" w:hAnsi="Times New Roman" w:cs="Times New Roman"/>
          <w:sz w:val="24"/>
        </w:rPr>
        <w:t>research has shown to have a number of positive effects in relation to an athletes’ overall fitness levels.</w:t>
      </w:r>
      <w:r w:rsidR="00C77C43">
        <w:rPr>
          <w:rFonts w:ascii="Times New Roman" w:hAnsi="Times New Roman" w:cs="Times New Roman"/>
          <w:sz w:val="24"/>
        </w:rPr>
        <w:t xml:space="preserve"> HIIT is commonly characterized by brief, intermittent bursts of strenuous activity, interspersed by </w:t>
      </w:r>
      <w:r w:rsidR="009371EC">
        <w:rPr>
          <w:rFonts w:ascii="Times New Roman" w:hAnsi="Times New Roman" w:cs="Times New Roman"/>
          <w:sz w:val="24"/>
        </w:rPr>
        <w:t>periods of rest or low-intensity activity (</w:t>
      </w:r>
      <w:proofErr w:type="spellStart"/>
      <w:r w:rsidR="009371EC">
        <w:rPr>
          <w:rFonts w:ascii="Times New Roman" w:hAnsi="Times New Roman" w:cs="Times New Roman"/>
          <w:sz w:val="24"/>
        </w:rPr>
        <w:t>Gibala</w:t>
      </w:r>
      <w:proofErr w:type="spellEnd"/>
      <w:r w:rsidR="009371EC">
        <w:rPr>
          <w:rFonts w:ascii="Times New Roman" w:hAnsi="Times New Roman" w:cs="Times New Roman"/>
          <w:sz w:val="24"/>
        </w:rPr>
        <w:t xml:space="preserve"> et al, 2012),</w:t>
      </w:r>
      <w:r w:rsidR="00763BDB">
        <w:rPr>
          <w:rFonts w:ascii="Times New Roman" w:hAnsi="Times New Roman" w:cs="Times New Roman"/>
          <w:sz w:val="24"/>
        </w:rPr>
        <w:t xml:space="preserve"> </w:t>
      </w:r>
      <w:r w:rsidR="00605FA0">
        <w:rPr>
          <w:rFonts w:ascii="Times New Roman" w:hAnsi="Times New Roman" w:cs="Times New Roman"/>
          <w:sz w:val="24"/>
        </w:rPr>
        <w:t>There are numerous</w:t>
      </w:r>
      <w:r w:rsidR="00F35F14">
        <w:rPr>
          <w:rFonts w:ascii="Times New Roman" w:hAnsi="Times New Roman" w:cs="Times New Roman"/>
          <w:sz w:val="24"/>
        </w:rPr>
        <w:t xml:space="preserve"> research paper</w:t>
      </w:r>
      <w:r w:rsidR="00CE7B89">
        <w:rPr>
          <w:rFonts w:ascii="Times New Roman" w:hAnsi="Times New Roman" w:cs="Times New Roman"/>
          <w:sz w:val="24"/>
        </w:rPr>
        <w:t>s which have suggested that certain training methods may be better suited for participants with specific aliments,</w:t>
      </w:r>
      <w:r w:rsidR="00C7599F">
        <w:rPr>
          <w:rFonts w:ascii="Times New Roman" w:hAnsi="Times New Roman" w:cs="Times New Roman"/>
          <w:sz w:val="24"/>
        </w:rPr>
        <w:t xml:space="preserve"> in a research paper regarding whether HIIT or aerobic training would be more affective for an individual with type 1 diabetes, it states </w:t>
      </w:r>
      <w:r w:rsidR="00CE7B89">
        <w:rPr>
          <w:rFonts w:ascii="Times New Roman" w:hAnsi="Times New Roman" w:cs="Times New Roman"/>
          <w:sz w:val="24"/>
        </w:rPr>
        <w:t>‘recent studies have demonstrated</w:t>
      </w:r>
      <w:r w:rsidR="00C7599F">
        <w:rPr>
          <w:rFonts w:ascii="Times New Roman" w:hAnsi="Times New Roman" w:cs="Times New Roman"/>
          <w:sz w:val="24"/>
        </w:rPr>
        <w:t xml:space="preserve"> that low-volume high-intensity interval training is more effective than traditional aerobic training in the metabolic adaptations and physical performance of individuals’ (Rocha et al, 2013).</w:t>
      </w:r>
      <w:r w:rsidR="00756629">
        <w:rPr>
          <w:rFonts w:ascii="Times New Roman" w:hAnsi="Times New Roman" w:cs="Times New Roman"/>
          <w:sz w:val="24"/>
        </w:rPr>
        <w:t xml:space="preserve"> </w:t>
      </w:r>
      <w:r w:rsidR="009A2203">
        <w:rPr>
          <w:rFonts w:ascii="Times New Roman" w:hAnsi="Times New Roman" w:cs="Times New Roman"/>
          <w:sz w:val="24"/>
        </w:rPr>
        <w:t>It has also been suggested that HIIT can result in improvements to both aerobic and anaerobic fitness and could even improve endurance performance to a much greater extent that continuous training alone (</w:t>
      </w:r>
      <w:proofErr w:type="spellStart"/>
      <w:r w:rsidR="009A2203">
        <w:rPr>
          <w:rFonts w:ascii="Times New Roman" w:hAnsi="Times New Roman" w:cs="Times New Roman"/>
          <w:sz w:val="24"/>
        </w:rPr>
        <w:t>Milanovic</w:t>
      </w:r>
      <w:proofErr w:type="spellEnd"/>
      <w:r w:rsidR="009A2203">
        <w:rPr>
          <w:rFonts w:ascii="Times New Roman" w:hAnsi="Times New Roman" w:cs="Times New Roman"/>
          <w:sz w:val="24"/>
        </w:rPr>
        <w:t xml:space="preserve">, </w:t>
      </w:r>
      <w:proofErr w:type="spellStart"/>
      <w:r w:rsidR="009A2203">
        <w:rPr>
          <w:rFonts w:ascii="Times New Roman" w:hAnsi="Times New Roman" w:cs="Times New Roman"/>
          <w:sz w:val="24"/>
        </w:rPr>
        <w:t>Sporis</w:t>
      </w:r>
      <w:proofErr w:type="spellEnd"/>
      <w:r w:rsidR="009A2203">
        <w:rPr>
          <w:rFonts w:ascii="Times New Roman" w:hAnsi="Times New Roman" w:cs="Times New Roman"/>
          <w:sz w:val="24"/>
        </w:rPr>
        <w:t xml:space="preserve"> and Weston, 2015). </w:t>
      </w:r>
      <w:r w:rsidR="002B2B97">
        <w:rPr>
          <w:rFonts w:ascii="Times New Roman" w:hAnsi="Times New Roman" w:cs="Times New Roman"/>
          <w:sz w:val="24"/>
        </w:rPr>
        <w:t xml:space="preserve">It has been suggested that high intensity interval training could prove to be a more </w:t>
      </w:r>
      <w:r w:rsidR="00285BE7">
        <w:rPr>
          <w:rFonts w:ascii="Times New Roman" w:hAnsi="Times New Roman" w:cs="Times New Roman"/>
          <w:sz w:val="24"/>
        </w:rPr>
        <w:t>time</w:t>
      </w:r>
      <w:r w:rsidR="00F10F74">
        <w:rPr>
          <w:rFonts w:ascii="Times New Roman" w:hAnsi="Times New Roman" w:cs="Times New Roman"/>
          <w:sz w:val="24"/>
        </w:rPr>
        <w:t xml:space="preserve">-efficient strategy in achieving the same physiological benefits when compared </w:t>
      </w:r>
      <w:r w:rsidR="0024569C">
        <w:rPr>
          <w:rFonts w:ascii="Times New Roman" w:hAnsi="Times New Roman" w:cs="Times New Roman"/>
          <w:sz w:val="24"/>
        </w:rPr>
        <w:t xml:space="preserve">with long duration continuous training, </w:t>
      </w:r>
      <w:r w:rsidR="00DB52BB">
        <w:rPr>
          <w:rFonts w:ascii="Times New Roman" w:hAnsi="Times New Roman" w:cs="Times New Roman"/>
          <w:sz w:val="24"/>
        </w:rPr>
        <w:t>although an optimum dosage</w:t>
      </w:r>
      <w:r w:rsidR="00F6231D">
        <w:rPr>
          <w:rFonts w:ascii="Times New Roman" w:hAnsi="Times New Roman" w:cs="Times New Roman"/>
          <w:sz w:val="24"/>
        </w:rPr>
        <w:t xml:space="preserve"> has yet to have been established (</w:t>
      </w:r>
      <w:proofErr w:type="spellStart"/>
      <w:r w:rsidR="00F6231D">
        <w:rPr>
          <w:rFonts w:ascii="Times New Roman" w:hAnsi="Times New Roman" w:cs="Times New Roman"/>
          <w:sz w:val="24"/>
        </w:rPr>
        <w:t>Buchheit</w:t>
      </w:r>
      <w:proofErr w:type="spellEnd"/>
      <w:r w:rsidR="00F6231D">
        <w:rPr>
          <w:rFonts w:ascii="Times New Roman" w:hAnsi="Times New Roman" w:cs="Times New Roman"/>
          <w:sz w:val="24"/>
        </w:rPr>
        <w:t xml:space="preserve"> and </w:t>
      </w:r>
      <w:proofErr w:type="spellStart"/>
      <w:r w:rsidR="00F6231D">
        <w:rPr>
          <w:rFonts w:ascii="Times New Roman" w:hAnsi="Times New Roman" w:cs="Times New Roman"/>
          <w:sz w:val="24"/>
        </w:rPr>
        <w:t>Laursen</w:t>
      </w:r>
      <w:proofErr w:type="spellEnd"/>
      <w:r w:rsidR="00F6231D">
        <w:rPr>
          <w:rFonts w:ascii="Times New Roman" w:hAnsi="Times New Roman" w:cs="Times New Roman"/>
          <w:sz w:val="24"/>
        </w:rPr>
        <w:t>, 2013).</w:t>
      </w:r>
      <w:r w:rsidR="009A2669">
        <w:rPr>
          <w:rFonts w:ascii="Times New Roman" w:hAnsi="Times New Roman" w:cs="Times New Roman"/>
          <w:sz w:val="24"/>
        </w:rPr>
        <w:t xml:space="preserve"> Other st</w:t>
      </w:r>
      <w:r w:rsidR="009702CF">
        <w:rPr>
          <w:rFonts w:ascii="Times New Roman" w:hAnsi="Times New Roman" w:cs="Times New Roman"/>
          <w:sz w:val="24"/>
        </w:rPr>
        <w:t>udies have expanded upon this by stating that the inclusion of high intensity interval training in a training programme</w:t>
      </w:r>
      <w:r w:rsidR="006E6B5B">
        <w:rPr>
          <w:rFonts w:ascii="Times New Roman" w:hAnsi="Times New Roman" w:cs="Times New Roman"/>
          <w:sz w:val="24"/>
        </w:rPr>
        <w:t xml:space="preserve"> may imply that greater health enhancing benefits could be obtained in less time than continuous training, making it a more time efficient option (Weston, </w:t>
      </w:r>
      <w:proofErr w:type="spellStart"/>
      <w:r w:rsidR="006E6B5B">
        <w:rPr>
          <w:rFonts w:ascii="Times New Roman" w:hAnsi="Times New Roman" w:cs="Times New Roman"/>
          <w:sz w:val="24"/>
        </w:rPr>
        <w:t>Wis</w:t>
      </w:r>
      <w:r w:rsidR="006E6B5B" w:rsidRPr="006E6B5B">
        <w:rPr>
          <w:rFonts w:ascii="Times New Roman" w:hAnsi="Times New Roman" w:cs="Times New Roman"/>
          <w:sz w:val="24"/>
        </w:rPr>
        <w:t>løff</w:t>
      </w:r>
      <w:proofErr w:type="spellEnd"/>
      <w:r w:rsidR="006E6B5B">
        <w:rPr>
          <w:rFonts w:ascii="Times New Roman" w:hAnsi="Times New Roman" w:cs="Times New Roman"/>
          <w:sz w:val="24"/>
        </w:rPr>
        <w:t xml:space="preserve"> and Coombes, 2014).</w:t>
      </w:r>
      <w:r w:rsidR="00ED4B99">
        <w:rPr>
          <w:rFonts w:ascii="Times New Roman" w:hAnsi="Times New Roman" w:cs="Times New Roman"/>
          <w:sz w:val="24"/>
        </w:rPr>
        <w:t xml:space="preserve"> </w:t>
      </w:r>
      <w:r w:rsidR="00E87004">
        <w:rPr>
          <w:rFonts w:ascii="Times New Roman" w:hAnsi="Times New Roman" w:cs="Times New Roman"/>
          <w:sz w:val="24"/>
        </w:rPr>
        <w:t>In recent years studies have come forward which used randomised trials in order to utilise high intensity interval training using brief intermitted bouts of high intensity aerobic exercise have revealed numerous impressive effects</w:t>
      </w:r>
      <w:r w:rsidR="007A1645">
        <w:rPr>
          <w:rFonts w:ascii="Times New Roman" w:hAnsi="Times New Roman" w:cs="Times New Roman"/>
          <w:sz w:val="24"/>
        </w:rPr>
        <w:t xml:space="preserve"> upon cardiovascular function when compared to continuous training (Ramos et al, 2015). </w:t>
      </w:r>
      <w:r w:rsidR="00ED4B99">
        <w:rPr>
          <w:rFonts w:ascii="Times New Roman" w:hAnsi="Times New Roman" w:cs="Times New Roman"/>
          <w:sz w:val="24"/>
        </w:rPr>
        <w:t>Although a majority of the studies available have noted that HIIT would appear to be a more beneficial alternative to continuous training towards improv</w:t>
      </w:r>
      <w:r w:rsidR="00E84FDB">
        <w:rPr>
          <w:rFonts w:ascii="Times New Roman" w:hAnsi="Times New Roman" w:cs="Times New Roman"/>
          <w:sz w:val="24"/>
        </w:rPr>
        <w:t>ing</w:t>
      </w:r>
      <w:r w:rsidR="00ED4B99">
        <w:rPr>
          <w:rFonts w:ascii="Times New Roman" w:hAnsi="Times New Roman" w:cs="Times New Roman"/>
          <w:sz w:val="24"/>
        </w:rPr>
        <w:t xml:space="preserve"> cardiovascular fitness</w:t>
      </w:r>
      <w:r w:rsidR="00E84FDB">
        <w:rPr>
          <w:rFonts w:ascii="Times New Roman" w:hAnsi="Times New Roman" w:cs="Times New Roman"/>
          <w:sz w:val="24"/>
        </w:rPr>
        <w:t>, there are a number of other studies that offer less decisive results.</w:t>
      </w:r>
      <w:r w:rsidR="000E7D49">
        <w:rPr>
          <w:rFonts w:ascii="Times New Roman" w:hAnsi="Times New Roman" w:cs="Times New Roman"/>
          <w:sz w:val="24"/>
        </w:rPr>
        <w:t xml:space="preserve"> One study </w:t>
      </w:r>
      <w:r w:rsidR="00C36AE8">
        <w:rPr>
          <w:rFonts w:ascii="Times New Roman" w:hAnsi="Times New Roman" w:cs="Times New Roman"/>
          <w:sz w:val="24"/>
        </w:rPr>
        <w:t xml:space="preserve">in particular compared </w:t>
      </w:r>
      <w:r w:rsidR="000E5EB6">
        <w:rPr>
          <w:rFonts w:ascii="Times New Roman" w:hAnsi="Times New Roman" w:cs="Times New Roman"/>
          <w:sz w:val="24"/>
        </w:rPr>
        <w:t xml:space="preserve">two separate groups, one group performed multiple high intensity interval training sessions over the course of two weeks while the other group performed 90 to 120 minutes of continuous moderate intensity cycling per session, the study found that </w:t>
      </w:r>
      <w:r w:rsidR="00B87E1E">
        <w:rPr>
          <w:rFonts w:ascii="Times New Roman" w:hAnsi="Times New Roman" w:cs="Times New Roman"/>
          <w:sz w:val="24"/>
        </w:rPr>
        <w:t xml:space="preserve">the two separate </w:t>
      </w:r>
      <w:r w:rsidR="001C3637">
        <w:rPr>
          <w:rFonts w:ascii="Times New Roman" w:hAnsi="Times New Roman" w:cs="Times New Roman"/>
          <w:sz w:val="24"/>
        </w:rPr>
        <w:t>training procedures showed remarkably similar changes in muscle oxidative capacity and the exercise capacity, (</w:t>
      </w:r>
      <w:proofErr w:type="spellStart"/>
      <w:r w:rsidR="001C3637">
        <w:rPr>
          <w:rFonts w:ascii="Times New Roman" w:hAnsi="Times New Roman" w:cs="Times New Roman"/>
          <w:sz w:val="24"/>
        </w:rPr>
        <w:t>Gibala</w:t>
      </w:r>
      <w:proofErr w:type="spellEnd"/>
      <w:r w:rsidR="001C3637">
        <w:rPr>
          <w:rFonts w:ascii="Times New Roman" w:hAnsi="Times New Roman" w:cs="Times New Roman"/>
          <w:sz w:val="24"/>
        </w:rPr>
        <w:t>, 2007)</w:t>
      </w:r>
      <w:r w:rsidR="009D568A">
        <w:rPr>
          <w:rFonts w:ascii="Times New Roman" w:hAnsi="Times New Roman" w:cs="Times New Roman"/>
          <w:sz w:val="24"/>
        </w:rPr>
        <w:t xml:space="preserve">, this suggests that certain </w:t>
      </w:r>
      <w:r w:rsidR="009D568A">
        <w:rPr>
          <w:rFonts w:ascii="Times New Roman" w:hAnsi="Times New Roman" w:cs="Times New Roman"/>
          <w:sz w:val="24"/>
        </w:rPr>
        <w:lastRenderedPageBreak/>
        <w:t>findings from these studies may not show a distinctive difference between the different forms of cardiovascular fitness training</w:t>
      </w:r>
      <w:r w:rsidR="001C3637">
        <w:rPr>
          <w:rFonts w:ascii="Times New Roman" w:hAnsi="Times New Roman" w:cs="Times New Roman"/>
          <w:sz w:val="24"/>
        </w:rPr>
        <w:t>.</w:t>
      </w:r>
      <w:r w:rsidR="006A257A">
        <w:rPr>
          <w:rFonts w:ascii="Times New Roman" w:hAnsi="Times New Roman" w:cs="Times New Roman"/>
          <w:sz w:val="24"/>
        </w:rPr>
        <w:t xml:space="preserve"> Previous research has shown that high intensity interval training</w:t>
      </w:r>
      <w:r w:rsidR="008E3BBF" w:rsidRPr="008E3BBF">
        <w:rPr>
          <w:rFonts w:ascii="Times New Roman" w:hAnsi="Times New Roman" w:cs="Times New Roman"/>
          <w:sz w:val="24"/>
        </w:rPr>
        <w:t xml:space="preserve"> offers </w:t>
      </w:r>
      <w:r w:rsidR="006A257A">
        <w:rPr>
          <w:rFonts w:ascii="Times New Roman" w:hAnsi="Times New Roman" w:cs="Times New Roman"/>
          <w:sz w:val="24"/>
        </w:rPr>
        <w:t>‘</w:t>
      </w:r>
      <w:r w:rsidR="008E3BBF" w:rsidRPr="008E3BBF">
        <w:rPr>
          <w:rFonts w:ascii="Times New Roman" w:hAnsi="Times New Roman" w:cs="Times New Roman"/>
          <w:sz w:val="24"/>
        </w:rPr>
        <w:t>the possibility to maintain</w:t>
      </w:r>
      <w:r w:rsidR="008E3BBF">
        <w:rPr>
          <w:rFonts w:ascii="Times New Roman" w:hAnsi="Times New Roman" w:cs="Times New Roman"/>
          <w:sz w:val="24"/>
        </w:rPr>
        <w:t xml:space="preserve"> </w:t>
      </w:r>
      <w:r w:rsidR="008E3BBF" w:rsidRPr="008E3BBF">
        <w:rPr>
          <w:rFonts w:ascii="Times New Roman" w:hAnsi="Times New Roman" w:cs="Times New Roman"/>
          <w:sz w:val="24"/>
        </w:rPr>
        <w:t>high-intensity exercise for far longer periods than</w:t>
      </w:r>
      <w:r w:rsidR="008E3BBF">
        <w:rPr>
          <w:rFonts w:ascii="Times New Roman" w:hAnsi="Times New Roman" w:cs="Times New Roman"/>
          <w:sz w:val="24"/>
        </w:rPr>
        <w:t xml:space="preserve"> </w:t>
      </w:r>
      <w:r w:rsidR="008E3BBF" w:rsidRPr="008E3BBF">
        <w:rPr>
          <w:rFonts w:ascii="Times New Roman" w:hAnsi="Times New Roman" w:cs="Times New Roman"/>
          <w:sz w:val="24"/>
        </w:rPr>
        <w:t>during continuous exercise Therefore, HIIT</w:t>
      </w:r>
      <w:r w:rsidR="008E3BBF">
        <w:rPr>
          <w:rFonts w:ascii="Times New Roman" w:hAnsi="Times New Roman" w:cs="Times New Roman"/>
          <w:sz w:val="24"/>
        </w:rPr>
        <w:t xml:space="preserve"> </w:t>
      </w:r>
      <w:r w:rsidR="008E3BBF" w:rsidRPr="008E3BBF">
        <w:rPr>
          <w:rFonts w:ascii="Times New Roman" w:hAnsi="Times New Roman" w:cs="Times New Roman"/>
          <w:sz w:val="24"/>
        </w:rPr>
        <w:t>elicits a greater training stimulus, which further</w:t>
      </w:r>
      <w:r w:rsidR="008E3BBF">
        <w:rPr>
          <w:rFonts w:ascii="Times New Roman" w:hAnsi="Times New Roman" w:cs="Times New Roman"/>
          <w:sz w:val="24"/>
        </w:rPr>
        <w:t xml:space="preserve"> </w:t>
      </w:r>
      <w:r w:rsidR="008E3BBF" w:rsidRPr="008E3BBF">
        <w:rPr>
          <w:rFonts w:ascii="Times New Roman" w:hAnsi="Times New Roman" w:cs="Times New Roman"/>
          <w:sz w:val="24"/>
        </w:rPr>
        <w:t>improves maximal aerobic capacity</w:t>
      </w:r>
      <w:r w:rsidR="006A257A">
        <w:rPr>
          <w:rFonts w:ascii="Times New Roman" w:hAnsi="Times New Roman" w:cs="Times New Roman"/>
          <w:sz w:val="24"/>
        </w:rPr>
        <w:t>’</w:t>
      </w:r>
      <w:r w:rsidR="008E3BBF">
        <w:rPr>
          <w:rFonts w:ascii="Times New Roman" w:hAnsi="Times New Roman" w:cs="Times New Roman"/>
          <w:sz w:val="24"/>
        </w:rPr>
        <w:t xml:space="preserve"> </w:t>
      </w:r>
      <w:r w:rsidR="006A257A">
        <w:rPr>
          <w:rFonts w:ascii="Times New Roman" w:hAnsi="Times New Roman" w:cs="Times New Roman"/>
          <w:sz w:val="24"/>
        </w:rPr>
        <w:t>(</w:t>
      </w:r>
      <w:r w:rsidR="008E3BBF" w:rsidRPr="008E3BBF">
        <w:rPr>
          <w:rFonts w:ascii="Times New Roman" w:hAnsi="Times New Roman" w:cs="Times New Roman"/>
          <w:sz w:val="24"/>
        </w:rPr>
        <w:t>Guiraud</w:t>
      </w:r>
      <w:r w:rsidR="008E3BBF">
        <w:rPr>
          <w:rFonts w:ascii="Times New Roman" w:hAnsi="Times New Roman" w:cs="Times New Roman"/>
          <w:sz w:val="24"/>
        </w:rPr>
        <w:t xml:space="preserve"> et al, 2012</w:t>
      </w:r>
      <w:r w:rsidR="006A257A">
        <w:rPr>
          <w:rFonts w:ascii="Times New Roman" w:hAnsi="Times New Roman" w:cs="Times New Roman"/>
          <w:sz w:val="24"/>
        </w:rPr>
        <w:t xml:space="preserve">). </w:t>
      </w:r>
    </w:p>
    <w:p w:rsidR="006A257A" w:rsidRDefault="006A257A" w:rsidP="00910A76">
      <w:pPr>
        <w:spacing w:line="360" w:lineRule="auto"/>
        <w:rPr>
          <w:rFonts w:ascii="Times New Roman" w:hAnsi="Times New Roman" w:cs="Times New Roman"/>
          <w:sz w:val="24"/>
        </w:rPr>
      </w:pPr>
    </w:p>
    <w:p w:rsidR="006A257A" w:rsidRDefault="006A257A" w:rsidP="00910A76">
      <w:pPr>
        <w:spacing w:line="360" w:lineRule="auto"/>
        <w:rPr>
          <w:rFonts w:ascii="Times New Roman" w:hAnsi="Times New Roman" w:cs="Times New Roman"/>
          <w:sz w:val="24"/>
        </w:rPr>
      </w:pPr>
    </w:p>
    <w:p w:rsidR="00686B0F" w:rsidRDefault="00686B0F" w:rsidP="00686B0F">
      <w:pPr>
        <w:spacing w:line="360" w:lineRule="auto"/>
        <w:rPr>
          <w:rFonts w:ascii="Times New Roman" w:hAnsi="Times New Roman" w:cs="Times New Roman"/>
          <w:sz w:val="28"/>
          <w:u w:val="single"/>
        </w:rPr>
      </w:pPr>
      <w:r>
        <w:rPr>
          <w:rFonts w:ascii="Times New Roman" w:hAnsi="Times New Roman" w:cs="Times New Roman"/>
          <w:sz w:val="28"/>
          <w:u w:val="single"/>
        </w:rPr>
        <w:t>New Methodologies</w:t>
      </w:r>
    </w:p>
    <w:p w:rsidR="00C30D73" w:rsidRDefault="00CC0B39" w:rsidP="00C30D73">
      <w:pPr>
        <w:spacing w:line="360" w:lineRule="auto"/>
        <w:rPr>
          <w:rFonts w:ascii="Times New Roman" w:hAnsi="Times New Roman" w:cs="Times New Roman"/>
          <w:sz w:val="24"/>
        </w:rPr>
      </w:pPr>
      <w:r>
        <w:rPr>
          <w:rFonts w:ascii="Times New Roman" w:hAnsi="Times New Roman" w:cs="Times New Roman"/>
          <w:sz w:val="24"/>
        </w:rPr>
        <w:t xml:space="preserve">It is generally excepted that the </w:t>
      </w:r>
      <w:r w:rsidR="00D73A74">
        <w:rPr>
          <w:rFonts w:ascii="Times New Roman" w:hAnsi="Times New Roman" w:cs="Times New Roman"/>
          <w:sz w:val="24"/>
        </w:rPr>
        <w:t xml:space="preserve">standard protocol for high intensity interval training </w:t>
      </w:r>
      <w:r w:rsidR="00EB2188">
        <w:rPr>
          <w:rFonts w:ascii="Times New Roman" w:hAnsi="Times New Roman" w:cs="Times New Roman"/>
          <w:sz w:val="24"/>
        </w:rPr>
        <w:t>is characterized as ‘</w:t>
      </w:r>
      <w:r w:rsidR="00D73A74" w:rsidRPr="00D73A74">
        <w:rPr>
          <w:rFonts w:ascii="Times New Roman" w:hAnsi="Times New Roman" w:cs="Times New Roman"/>
          <w:sz w:val="24"/>
        </w:rPr>
        <w:t>brief, intermittent bursts</w:t>
      </w:r>
      <w:r w:rsidR="00D73A74">
        <w:rPr>
          <w:rFonts w:ascii="Times New Roman" w:hAnsi="Times New Roman" w:cs="Times New Roman"/>
          <w:sz w:val="24"/>
        </w:rPr>
        <w:t xml:space="preserve"> </w:t>
      </w:r>
      <w:r w:rsidR="00D73A74" w:rsidRPr="00D73A74">
        <w:rPr>
          <w:rFonts w:ascii="Times New Roman" w:hAnsi="Times New Roman" w:cs="Times New Roman"/>
          <w:sz w:val="24"/>
        </w:rPr>
        <w:t>of vigorous activity, interspersed by periods of rest or</w:t>
      </w:r>
      <w:r w:rsidR="00D73A74">
        <w:rPr>
          <w:rFonts w:ascii="Times New Roman" w:hAnsi="Times New Roman" w:cs="Times New Roman"/>
          <w:sz w:val="24"/>
        </w:rPr>
        <w:t xml:space="preserve"> </w:t>
      </w:r>
      <w:r w:rsidR="00D73A74" w:rsidRPr="00D73A74">
        <w:rPr>
          <w:rFonts w:ascii="Times New Roman" w:hAnsi="Times New Roman" w:cs="Times New Roman"/>
          <w:sz w:val="24"/>
        </w:rPr>
        <w:t>low-intensity exercise</w:t>
      </w:r>
      <w:r w:rsidR="00EB2188">
        <w:rPr>
          <w:rFonts w:ascii="Times New Roman" w:hAnsi="Times New Roman" w:cs="Times New Roman"/>
          <w:sz w:val="24"/>
        </w:rPr>
        <w:t>’</w:t>
      </w:r>
      <w:r w:rsidR="00D73A74">
        <w:rPr>
          <w:rFonts w:ascii="Times New Roman" w:hAnsi="Times New Roman" w:cs="Times New Roman"/>
          <w:sz w:val="24"/>
        </w:rPr>
        <w:t xml:space="preserve"> </w:t>
      </w:r>
      <w:r w:rsidR="00EB2188">
        <w:rPr>
          <w:rFonts w:ascii="Times New Roman" w:hAnsi="Times New Roman" w:cs="Times New Roman"/>
          <w:sz w:val="24"/>
        </w:rPr>
        <w:t>(</w:t>
      </w:r>
      <w:proofErr w:type="spellStart"/>
      <w:r w:rsidR="00D73A74">
        <w:rPr>
          <w:rFonts w:ascii="Times New Roman" w:hAnsi="Times New Roman" w:cs="Times New Roman"/>
          <w:sz w:val="24"/>
        </w:rPr>
        <w:t>Gibala</w:t>
      </w:r>
      <w:proofErr w:type="spellEnd"/>
      <w:r w:rsidR="00D73A74">
        <w:rPr>
          <w:rFonts w:ascii="Times New Roman" w:hAnsi="Times New Roman" w:cs="Times New Roman"/>
          <w:sz w:val="24"/>
        </w:rPr>
        <w:t xml:space="preserve"> et al, 2012</w:t>
      </w:r>
      <w:r w:rsidR="00EB2188">
        <w:rPr>
          <w:rFonts w:ascii="Times New Roman" w:hAnsi="Times New Roman" w:cs="Times New Roman"/>
          <w:sz w:val="24"/>
        </w:rPr>
        <w:t>).</w:t>
      </w:r>
      <w:r w:rsidR="0042724E">
        <w:rPr>
          <w:rFonts w:ascii="Times New Roman" w:hAnsi="Times New Roman" w:cs="Times New Roman"/>
          <w:sz w:val="24"/>
        </w:rPr>
        <w:t xml:space="preserve"> Over the years, the methodology </w:t>
      </w:r>
      <w:r w:rsidR="00CC2B36">
        <w:rPr>
          <w:rFonts w:ascii="Times New Roman" w:hAnsi="Times New Roman" w:cs="Times New Roman"/>
          <w:sz w:val="24"/>
        </w:rPr>
        <w:t>for HIIT has had to make multiple changes as a way of staying relevant for continued use by a majority of researchers as well as fitness experts</w:t>
      </w:r>
      <w:r w:rsidR="007A4888">
        <w:rPr>
          <w:rFonts w:ascii="Times New Roman" w:hAnsi="Times New Roman" w:cs="Times New Roman"/>
          <w:sz w:val="24"/>
        </w:rPr>
        <w:t xml:space="preserve">. There are a number of distinctive forms of high intensity interval training which are commonly used by a number of researchers, </w:t>
      </w:r>
      <w:r w:rsidR="000F34D9">
        <w:rPr>
          <w:rFonts w:ascii="Times New Roman" w:hAnsi="Times New Roman" w:cs="Times New Roman"/>
          <w:sz w:val="24"/>
        </w:rPr>
        <w:t xml:space="preserve">two examples of these different forms HIIT include sprint interval training (SIT), which is usually characterized by </w:t>
      </w:r>
      <w:r w:rsidR="000457C3">
        <w:rPr>
          <w:rFonts w:ascii="Times New Roman" w:hAnsi="Times New Roman" w:cs="Times New Roman"/>
          <w:sz w:val="24"/>
        </w:rPr>
        <w:t>‘</w:t>
      </w:r>
      <w:r w:rsidR="007A4888" w:rsidRPr="007A4888">
        <w:rPr>
          <w:rFonts w:ascii="Times New Roman" w:hAnsi="Times New Roman" w:cs="Times New Roman"/>
          <w:sz w:val="24"/>
        </w:rPr>
        <w:t>4–6 cycles of 30 second ‘all out sprints’ followed by 4–4.5 minutes of recovery</w:t>
      </w:r>
      <w:r w:rsidR="000457C3">
        <w:rPr>
          <w:rFonts w:ascii="Times New Roman" w:hAnsi="Times New Roman" w:cs="Times New Roman"/>
          <w:sz w:val="24"/>
        </w:rPr>
        <w:t>’</w:t>
      </w:r>
      <w:r w:rsidR="007A4888" w:rsidRPr="007A4888">
        <w:rPr>
          <w:rFonts w:ascii="Times New Roman" w:hAnsi="Times New Roman" w:cs="Times New Roman"/>
          <w:sz w:val="24"/>
        </w:rPr>
        <w:t xml:space="preserve"> </w:t>
      </w:r>
      <w:r w:rsidR="000457C3">
        <w:rPr>
          <w:rFonts w:ascii="Times New Roman" w:hAnsi="Times New Roman" w:cs="Times New Roman"/>
          <w:sz w:val="24"/>
        </w:rPr>
        <w:t>(</w:t>
      </w:r>
      <w:r w:rsidR="007A4888" w:rsidRPr="007A4888">
        <w:rPr>
          <w:rFonts w:ascii="Times New Roman" w:hAnsi="Times New Roman" w:cs="Times New Roman"/>
          <w:sz w:val="24"/>
        </w:rPr>
        <w:t>Kessler, Sisson and Short, 2012</w:t>
      </w:r>
      <w:r w:rsidR="000457C3">
        <w:rPr>
          <w:rFonts w:ascii="Times New Roman" w:hAnsi="Times New Roman" w:cs="Times New Roman"/>
          <w:sz w:val="24"/>
        </w:rPr>
        <w:t>)</w:t>
      </w:r>
      <w:r w:rsidR="00DE343E">
        <w:rPr>
          <w:rFonts w:ascii="Times New Roman" w:hAnsi="Times New Roman" w:cs="Times New Roman"/>
          <w:sz w:val="24"/>
        </w:rPr>
        <w:t>.</w:t>
      </w:r>
      <w:r w:rsidR="000457C3">
        <w:rPr>
          <w:rFonts w:ascii="Times New Roman" w:hAnsi="Times New Roman" w:cs="Times New Roman"/>
          <w:sz w:val="24"/>
        </w:rPr>
        <w:t xml:space="preserve"> </w:t>
      </w:r>
      <w:r w:rsidR="00DE343E">
        <w:rPr>
          <w:rFonts w:ascii="Times New Roman" w:hAnsi="Times New Roman" w:cs="Times New Roman"/>
          <w:sz w:val="24"/>
        </w:rPr>
        <w:t>A</w:t>
      </w:r>
      <w:r w:rsidR="000457C3">
        <w:rPr>
          <w:rFonts w:ascii="Times New Roman" w:hAnsi="Times New Roman" w:cs="Times New Roman"/>
          <w:sz w:val="24"/>
        </w:rPr>
        <w:t xml:space="preserve">nother example of a type of HIIT is known as aerobic interval training (AIT), which is performed </w:t>
      </w:r>
      <w:r w:rsidR="00DE343E">
        <w:rPr>
          <w:rFonts w:ascii="Times New Roman" w:hAnsi="Times New Roman" w:cs="Times New Roman"/>
          <w:sz w:val="24"/>
        </w:rPr>
        <w:t xml:space="preserve">at a slightly lower intensity compared to SIT although it takes place for a longer period of time, the protocol for AIT </w:t>
      </w:r>
      <w:r w:rsidR="007A4259">
        <w:rPr>
          <w:rFonts w:ascii="Times New Roman" w:hAnsi="Times New Roman" w:cs="Times New Roman"/>
          <w:sz w:val="24"/>
        </w:rPr>
        <w:t>usually consists of a high intensity work out using 80-95% of Vo2max which is followed by 3 to 4 minutes of recovery time, (</w:t>
      </w:r>
      <w:r w:rsidR="007A4888" w:rsidRPr="007A4888">
        <w:rPr>
          <w:rFonts w:ascii="Times New Roman" w:hAnsi="Times New Roman" w:cs="Times New Roman"/>
          <w:sz w:val="24"/>
        </w:rPr>
        <w:t>Kessler, Sisson and Short, 2012</w:t>
      </w:r>
      <w:r w:rsidR="007A4259">
        <w:rPr>
          <w:rFonts w:ascii="Times New Roman" w:hAnsi="Times New Roman" w:cs="Times New Roman"/>
          <w:sz w:val="24"/>
        </w:rPr>
        <w:t xml:space="preserve">). </w:t>
      </w:r>
      <w:r w:rsidR="00476856">
        <w:rPr>
          <w:rFonts w:ascii="Times New Roman" w:hAnsi="Times New Roman" w:cs="Times New Roman"/>
          <w:sz w:val="24"/>
        </w:rPr>
        <w:t xml:space="preserve">A number of researchers and fitness coaches make slight alternative changes to their HIIT sessions </w:t>
      </w:r>
      <w:r w:rsidR="00466D75">
        <w:rPr>
          <w:rFonts w:ascii="Times New Roman" w:hAnsi="Times New Roman" w:cs="Times New Roman"/>
          <w:sz w:val="24"/>
        </w:rPr>
        <w:t>in order to try and achieve greater levels of success with varying results</w:t>
      </w:r>
      <w:r w:rsidR="00195BE7">
        <w:rPr>
          <w:rFonts w:ascii="Times New Roman" w:hAnsi="Times New Roman" w:cs="Times New Roman"/>
          <w:sz w:val="24"/>
        </w:rPr>
        <w:t>.</w:t>
      </w:r>
      <w:r w:rsidR="00466D75">
        <w:rPr>
          <w:rFonts w:ascii="Times New Roman" w:hAnsi="Times New Roman" w:cs="Times New Roman"/>
          <w:sz w:val="24"/>
        </w:rPr>
        <w:t xml:space="preserve"> </w:t>
      </w:r>
      <w:r w:rsidR="00195BE7">
        <w:rPr>
          <w:rFonts w:ascii="Times New Roman" w:hAnsi="Times New Roman" w:cs="Times New Roman"/>
          <w:sz w:val="24"/>
        </w:rPr>
        <w:t>I</w:t>
      </w:r>
      <w:r w:rsidR="00466D75">
        <w:rPr>
          <w:rFonts w:ascii="Times New Roman" w:hAnsi="Times New Roman" w:cs="Times New Roman"/>
          <w:sz w:val="24"/>
        </w:rPr>
        <w:t xml:space="preserve">n a paper </w:t>
      </w:r>
      <w:r w:rsidR="00195BE7">
        <w:rPr>
          <w:rFonts w:ascii="Times New Roman" w:hAnsi="Times New Roman" w:cs="Times New Roman"/>
          <w:sz w:val="24"/>
        </w:rPr>
        <w:t xml:space="preserve">discussing cardiac rehabilitation in chronic heart disease, they mention increasing the number of repetitions </w:t>
      </w:r>
      <w:r w:rsidR="00472CBF">
        <w:rPr>
          <w:rFonts w:ascii="Times New Roman" w:hAnsi="Times New Roman" w:cs="Times New Roman"/>
          <w:sz w:val="24"/>
        </w:rPr>
        <w:t xml:space="preserve">and intensity </w:t>
      </w:r>
      <w:r w:rsidR="00195BE7">
        <w:rPr>
          <w:rFonts w:ascii="Times New Roman" w:hAnsi="Times New Roman" w:cs="Times New Roman"/>
          <w:sz w:val="24"/>
        </w:rPr>
        <w:t xml:space="preserve">as well as </w:t>
      </w:r>
      <w:r w:rsidR="00472CBF">
        <w:rPr>
          <w:rFonts w:ascii="Times New Roman" w:hAnsi="Times New Roman" w:cs="Times New Roman"/>
          <w:sz w:val="24"/>
        </w:rPr>
        <w:t xml:space="preserve">shortening the duration may be more beneficial, </w:t>
      </w:r>
      <w:r w:rsidR="00466D75">
        <w:rPr>
          <w:rFonts w:ascii="Times New Roman" w:hAnsi="Times New Roman" w:cs="Times New Roman"/>
          <w:sz w:val="24"/>
        </w:rPr>
        <w:t>‘i</w:t>
      </w:r>
      <w:r w:rsidR="00A619ED">
        <w:rPr>
          <w:rFonts w:ascii="Times New Roman" w:hAnsi="Times New Roman" w:cs="Times New Roman"/>
          <w:sz w:val="24"/>
        </w:rPr>
        <w:t>ntensity training</w:t>
      </w:r>
      <w:r w:rsidR="00A177FF" w:rsidRPr="00A177FF">
        <w:rPr>
          <w:rFonts w:ascii="Times New Roman" w:hAnsi="Times New Roman" w:cs="Times New Roman"/>
          <w:sz w:val="24"/>
        </w:rPr>
        <w:t xml:space="preserve"> performed with more repetitions of exercise of shorter</w:t>
      </w:r>
      <w:r w:rsidR="00A177FF">
        <w:rPr>
          <w:rFonts w:ascii="Times New Roman" w:hAnsi="Times New Roman" w:cs="Times New Roman"/>
          <w:sz w:val="24"/>
        </w:rPr>
        <w:t xml:space="preserve"> </w:t>
      </w:r>
      <w:r w:rsidR="00A177FF" w:rsidRPr="00A177FF">
        <w:rPr>
          <w:rFonts w:ascii="Times New Roman" w:hAnsi="Times New Roman" w:cs="Times New Roman"/>
          <w:sz w:val="24"/>
        </w:rPr>
        <w:t>duration and at higher intensities could be more efficient in</w:t>
      </w:r>
      <w:r w:rsidR="00A177FF">
        <w:rPr>
          <w:rFonts w:ascii="Times New Roman" w:hAnsi="Times New Roman" w:cs="Times New Roman"/>
          <w:sz w:val="24"/>
        </w:rPr>
        <w:t xml:space="preserve"> </w:t>
      </w:r>
      <w:r w:rsidR="00A177FF" w:rsidRPr="00A177FF">
        <w:rPr>
          <w:rFonts w:ascii="Times New Roman" w:hAnsi="Times New Roman" w:cs="Times New Roman"/>
          <w:sz w:val="24"/>
        </w:rPr>
        <w:t>improving exercise capacity in patients with heart failure</w:t>
      </w:r>
      <w:r w:rsidR="00CD57F5">
        <w:rPr>
          <w:rFonts w:ascii="Times New Roman" w:hAnsi="Times New Roman" w:cs="Times New Roman"/>
          <w:sz w:val="24"/>
        </w:rPr>
        <w:t>’</w:t>
      </w:r>
      <w:r w:rsidR="00A177FF">
        <w:rPr>
          <w:rFonts w:ascii="Times New Roman" w:hAnsi="Times New Roman" w:cs="Times New Roman"/>
          <w:sz w:val="24"/>
        </w:rPr>
        <w:t xml:space="preserve"> </w:t>
      </w:r>
      <w:r w:rsidR="00472CBF">
        <w:rPr>
          <w:rFonts w:ascii="Times New Roman" w:hAnsi="Times New Roman" w:cs="Times New Roman"/>
          <w:sz w:val="24"/>
        </w:rPr>
        <w:t>(</w:t>
      </w:r>
      <w:proofErr w:type="spellStart"/>
      <w:r w:rsidR="00A177FF">
        <w:rPr>
          <w:rFonts w:ascii="Times New Roman" w:hAnsi="Times New Roman" w:cs="Times New Roman"/>
          <w:sz w:val="24"/>
        </w:rPr>
        <w:t>Freyssin</w:t>
      </w:r>
      <w:proofErr w:type="spellEnd"/>
      <w:r w:rsidR="00A177FF">
        <w:rPr>
          <w:rFonts w:ascii="Times New Roman" w:hAnsi="Times New Roman" w:cs="Times New Roman"/>
          <w:sz w:val="24"/>
        </w:rPr>
        <w:t xml:space="preserve"> et al, 2012</w:t>
      </w:r>
      <w:r w:rsidR="00472CBF">
        <w:rPr>
          <w:rFonts w:ascii="Times New Roman" w:hAnsi="Times New Roman" w:cs="Times New Roman"/>
          <w:sz w:val="24"/>
        </w:rPr>
        <w:t xml:space="preserve">). This </w:t>
      </w:r>
      <w:r w:rsidR="00CD57F5">
        <w:rPr>
          <w:rFonts w:ascii="Times New Roman" w:hAnsi="Times New Roman" w:cs="Times New Roman"/>
          <w:sz w:val="24"/>
        </w:rPr>
        <w:t xml:space="preserve">shows that </w:t>
      </w:r>
      <w:r w:rsidR="00A80F52">
        <w:rPr>
          <w:rFonts w:ascii="Times New Roman" w:hAnsi="Times New Roman" w:cs="Times New Roman"/>
          <w:sz w:val="24"/>
        </w:rPr>
        <w:t xml:space="preserve">by using altered techniques </w:t>
      </w:r>
      <w:r w:rsidR="006304F9">
        <w:rPr>
          <w:rFonts w:ascii="Times New Roman" w:hAnsi="Times New Roman" w:cs="Times New Roman"/>
          <w:sz w:val="24"/>
        </w:rPr>
        <w:t>in their HIIT sessions then there is a possibility that these alterations may provide additional health benefits.</w:t>
      </w:r>
      <w:r w:rsidR="00160C9C">
        <w:rPr>
          <w:rFonts w:ascii="Times New Roman" w:hAnsi="Times New Roman" w:cs="Times New Roman"/>
          <w:sz w:val="24"/>
        </w:rPr>
        <w:t xml:space="preserve"> High intensity interval training </w:t>
      </w:r>
      <w:r w:rsidR="00F7446E">
        <w:rPr>
          <w:rFonts w:ascii="Times New Roman" w:hAnsi="Times New Roman" w:cs="Times New Roman"/>
          <w:sz w:val="24"/>
        </w:rPr>
        <w:t>provides an effective alternative towards improving cardiovascular fitness for athletes, but with the general population as well</w:t>
      </w:r>
      <w:r w:rsidR="00160C9C">
        <w:rPr>
          <w:rFonts w:ascii="Times New Roman" w:hAnsi="Times New Roman" w:cs="Times New Roman"/>
          <w:sz w:val="24"/>
        </w:rPr>
        <w:t xml:space="preserve">, numerous studies have shown that by </w:t>
      </w:r>
      <w:r w:rsidR="00F7446E">
        <w:rPr>
          <w:rFonts w:ascii="Times New Roman" w:hAnsi="Times New Roman" w:cs="Times New Roman"/>
          <w:sz w:val="24"/>
        </w:rPr>
        <w:t>‘</w:t>
      </w:r>
      <w:r w:rsidR="00160C9C">
        <w:rPr>
          <w:rFonts w:ascii="Times New Roman" w:hAnsi="Times New Roman" w:cs="Times New Roman"/>
          <w:sz w:val="24"/>
        </w:rPr>
        <w:t>increasing the intensity</w:t>
      </w:r>
      <w:r w:rsidR="00C30D73" w:rsidRPr="00C30D73">
        <w:rPr>
          <w:rFonts w:ascii="Times New Roman" w:hAnsi="Times New Roman" w:cs="Times New Roman"/>
          <w:sz w:val="24"/>
        </w:rPr>
        <w:t xml:space="preserve"> of</w:t>
      </w:r>
      <w:r w:rsidR="00C30D73">
        <w:rPr>
          <w:rFonts w:ascii="Times New Roman" w:hAnsi="Times New Roman" w:cs="Times New Roman"/>
          <w:sz w:val="24"/>
        </w:rPr>
        <w:t xml:space="preserve"> </w:t>
      </w:r>
      <w:r w:rsidR="00C30D73" w:rsidRPr="00C30D73">
        <w:rPr>
          <w:rFonts w:ascii="Times New Roman" w:hAnsi="Times New Roman" w:cs="Times New Roman"/>
          <w:sz w:val="24"/>
        </w:rPr>
        <w:t>exercise amplifies the training stimulus and associated</w:t>
      </w:r>
      <w:r w:rsidR="00C30D73">
        <w:rPr>
          <w:rFonts w:ascii="Times New Roman" w:hAnsi="Times New Roman" w:cs="Times New Roman"/>
          <w:sz w:val="24"/>
        </w:rPr>
        <w:t xml:space="preserve"> </w:t>
      </w:r>
      <w:r w:rsidR="00C30D73" w:rsidRPr="00C30D73">
        <w:rPr>
          <w:rFonts w:ascii="Times New Roman" w:hAnsi="Times New Roman" w:cs="Times New Roman"/>
          <w:sz w:val="24"/>
        </w:rPr>
        <w:t xml:space="preserve">adaptations, such as VO2max, </w:t>
      </w:r>
      <w:r w:rsidR="00C30D73" w:rsidRPr="00C30D73">
        <w:rPr>
          <w:rFonts w:ascii="Times New Roman" w:hAnsi="Times New Roman" w:cs="Times New Roman"/>
          <w:sz w:val="24"/>
        </w:rPr>
        <w:lastRenderedPageBreak/>
        <w:t>anaerobic</w:t>
      </w:r>
      <w:r w:rsidR="00C30D73">
        <w:rPr>
          <w:rFonts w:ascii="Times New Roman" w:hAnsi="Times New Roman" w:cs="Times New Roman"/>
          <w:sz w:val="24"/>
        </w:rPr>
        <w:t xml:space="preserve"> </w:t>
      </w:r>
      <w:r w:rsidR="00C30D73" w:rsidRPr="00C30D73">
        <w:rPr>
          <w:rFonts w:ascii="Times New Roman" w:hAnsi="Times New Roman" w:cs="Times New Roman"/>
          <w:sz w:val="24"/>
        </w:rPr>
        <w:t>threshold, stroke volume and performance</w:t>
      </w:r>
      <w:r w:rsidR="00F7446E">
        <w:rPr>
          <w:rFonts w:ascii="Times New Roman" w:hAnsi="Times New Roman" w:cs="Times New Roman"/>
          <w:sz w:val="24"/>
        </w:rPr>
        <w:t>’</w:t>
      </w:r>
      <w:r w:rsidR="00C30D73">
        <w:rPr>
          <w:rFonts w:ascii="Times New Roman" w:hAnsi="Times New Roman" w:cs="Times New Roman"/>
          <w:sz w:val="24"/>
        </w:rPr>
        <w:t xml:space="preserve"> </w:t>
      </w:r>
      <w:r w:rsidR="00F7446E">
        <w:rPr>
          <w:rFonts w:ascii="Times New Roman" w:hAnsi="Times New Roman" w:cs="Times New Roman"/>
          <w:sz w:val="24"/>
        </w:rPr>
        <w:t>(</w:t>
      </w:r>
      <w:r w:rsidR="00C30D73" w:rsidRPr="00C30D73">
        <w:rPr>
          <w:rFonts w:ascii="Times New Roman" w:hAnsi="Times New Roman" w:cs="Times New Roman"/>
          <w:sz w:val="24"/>
        </w:rPr>
        <w:t xml:space="preserve">Weston, </w:t>
      </w:r>
      <w:proofErr w:type="spellStart"/>
      <w:r w:rsidR="00C30D73" w:rsidRPr="00C30D73">
        <w:rPr>
          <w:rFonts w:ascii="Times New Roman" w:hAnsi="Times New Roman" w:cs="Times New Roman"/>
          <w:sz w:val="24"/>
        </w:rPr>
        <w:t>Wisløff</w:t>
      </w:r>
      <w:proofErr w:type="spellEnd"/>
      <w:r w:rsidR="00C30D73">
        <w:rPr>
          <w:rFonts w:ascii="Times New Roman" w:hAnsi="Times New Roman" w:cs="Times New Roman"/>
          <w:sz w:val="24"/>
        </w:rPr>
        <w:t xml:space="preserve"> and</w:t>
      </w:r>
      <w:r w:rsidR="00C30D73" w:rsidRPr="00C30D73">
        <w:rPr>
          <w:rFonts w:ascii="Times New Roman" w:hAnsi="Times New Roman" w:cs="Times New Roman"/>
          <w:sz w:val="24"/>
        </w:rPr>
        <w:t xml:space="preserve"> Coombes</w:t>
      </w:r>
      <w:r w:rsidR="00C30D73">
        <w:rPr>
          <w:rFonts w:ascii="Times New Roman" w:hAnsi="Times New Roman" w:cs="Times New Roman"/>
          <w:sz w:val="24"/>
        </w:rPr>
        <w:t>, 2014</w:t>
      </w:r>
      <w:r w:rsidR="00F7446E">
        <w:rPr>
          <w:rFonts w:ascii="Times New Roman" w:hAnsi="Times New Roman" w:cs="Times New Roman"/>
          <w:sz w:val="24"/>
        </w:rPr>
        <w:t xml:space="preserve">), </w:t>
      </w:r>
      <w:r w:rsidR="004A67B6">
        <w:rPr>
          <w:rFonts w:ascii="Times New Roman" w:hAnsi="Times New Roman" w:cs="Times New Roman"/>
          <w:sz w:val="24"/>
        </w:rPr>
        <w:t xml:space="preserve">this suggests that </w:t>
      </w:r>
      <w:r w:rsidR="00C94A1D">
        <w:rPr>
          <w:rFonts w:ascii="Times New Roman" w:hAnsi="Times New Roman" w:cs="Times New Roman"/>
          <w:sz w:val="24"/>
        </w:rPr>
        <w:t>the increased intensity, even if its only slightly increased can provide a multitude of cardiovascular benefits.</w:t>
      </w:r>
      <w:r w:rsidR="00784157">
        <w:rPr>
          <w:rFonts w:ascii="Times New Roman" w:hAnsi="Times New Roman" w:cs="Times New Roman"/>
          <w:sz w:val="24"/>
        </w:rPr>
        <w:t xml:space="preserve"> </w:t>
      </w:r>
      <w:r w:rsidR="00796CF1">
        <w:rPr>
          <w:rFonts w:ascii="Times New Roman" w:hAnsi="Times New Roman" w:cs="Times New Roman"/>
          <w:sz w:val="24"/>
        </w:rPr>
        <w:t>Methods of high intensity interval training occ</w:t>
      </w:r>
      <w:r w:rsidR="00524420">
        <w:rPr>
          <w:rFonts w:ascii="Times New Roman" w:hAnsi="Times New Roman" w:cs="Times New Roman"/>
          <w:sz w:val="24"/>
        </w:rPr>
        <w:t>u</w:t>
      </w:r>
      <w:r w:rsidR="00796CF1">
        <w:rPr>
          <w:rFonts w:ascii="Times New Roman" w:hAnsi="Times New Roman" w:cs="Times New Roman"/>
          <w:sz w:val="24"/>
        </w:rPr>
        <w:t xml:space="preserve">r in a variety of ways, </w:t>
      </w:r>
      <w:r w:rsidR="00524420">
        <w:rPr>
          <w:rFonts w:ascii="Times New Roman" w:hAnsi="Times New Roman" w:cs="Times New Roman"/>
          <w:sz w:val="24"/>
        </w:rPr>
        <w:t>‘</w:t>
      </w:r>
      <w:r w:rsidR="00796CF1" w:rsidRPr="00796CF1">
        <w:rPr>
          <w:rFonts w:ascii="Times New Roman" w:hAnsi="Times New Roman" w:cs="Times New Roman"/>
          <w:sz w:val="24"/>
        </w:rPr>
        <w:t>“Low-volume” HIIT refers to exercise training sessions that are relatively brief - consisting of ≤10 min of intense exercise within a training session lasting ≤30 min including warm-up</w:t>
      </w:r>
      <w:r w:rsidR="00524420">
        <w:rPr>
          <w:rFonts w:ascii="Times New Roman" w:hAnsi="Times New Roman" w:cs="Times New Roman"/>
          <w:sz w:val="24"/>
        </w:rPr>
        <w:t>’</w:t>
      </w:r>
      <w:r w:rsidR="00796CF1">
        <w:rPr>
          <w:rFonts w:ascii="Times New Roman" w:hAnsi="Times New Roman" w:cs="Times New Roman"/>
          <w:sz w:val="24"/>
        </w:rPr>
        <w:t xml:space="preserve"> </w:t>
      </w:r>
      <w:r w:rsidR="00524420">
        <w:rPr>
          <w:rFonts w:ascii="Times New Roman" w:hAnsi="Times New Roman" w:cs="Times New Roman"/>
          <w:sz w:val="24"/>
        </w:rPr>
        <w:t>(</w:t>
      </w:r>
      <w:r w:rsidR="00796CF1">
        <w:rPr>
          <w:rFonts w:ascii="Times New Roman" w:hAnsi="Times New Roman" w:cs="Times New Roman"/>
          <w:sz w:val="24"/>
        </w:rPr>
        <w:t xml:space="preserve">Gillen and </w:t>
      </w:r>
      <w:proofErr w:type="spellStart"/>
      <w:r w:rsidR="00796CF1">
        <w:rPr>
          <w:rFonts w:ascii="Times New Roman" w:hAnsi="Times New Roman" w:cs="Times New Roman"/>
          <w:sz w:val="24"/>
        </w:rPr>
        <w:t>Gibala</w:t>
      </w:r>
      <w:proofErr w:type="spellEnd"/>
      <w:r w:rsidR="00796CF1">
        <w:rPr>
          <w:rFonts w:ascii="Times New Roman" w:hAnsi="Times New Roman" w:cs="Times New Roman"/>
          <w:sz w:val="24"/>
        </w:rPr>
        <w:t>, 2014</w:t>
      </w:r>
      <w:r w:rsidR="00524420">
        <w:rPr>
          <w:rFonts w:ascii="Times New Roman" w:hAnsi="Times New Roman" w:cs="Times New Roman"/>
          <w:sz w:val="24"/>
        </w:rPr>
        <w:t xml:space="preserve">). </w:t>
      </w:r>
      <w:r w:rsidR="00682FA1">
        <w:rPr>
          <w:rFonts w:ascii="Times New Roman" w:hAnsi="Times New Roman" w:cs="Times New Roman"/>
          <w:sz w:val="24"/>
        </w:rPr>
        <w:t xml:space="preserve">Studies have shown that low intensity HIIT may have the potential to improve an individuals sprint power, as it increases the amount of enzymatic activities of anaerobic metabolism (Weston et al, 2014). </w:t>
      </w:r>
      <w:r w:rsidR="00784157">
        <w:rPr>
          <w:rFonts w:ascii="Times New Roman" w:hAnsi="Times New Roman" w:cs="Times New Roman"/>
          <w:sz w:val="24"/>
        </w:rPr>
        <w:t xml:space="preserve">There are a number of highly regarded fitness tests readily available which when </w:t>
      </w:r>
      <w:r w:rsidR="00CC7C7A">
        <w:rPr>
          <w:rFonts w:ascii="Times New Roman" w:hAnsi="Times New Roman" w:cs="Times New Roman"/>
          <w:sz w:val="24"/>
        </w:rPr>
        <w:t>applied with high intensity interval training can accurately determine an individuals Vo2max, and as a result can assess the quality of the individuals’ cardiovascular fitness.</w:t>
      </w:r>
      <w:r w:rsidR="00164B70" w:rsidRPr="00164B70">
        <w:t xml:space="preserve"> </w:t>
      </w:r>
      <w:r w:rsidR="00164B70">
        <w:t>‘</w:t>
      </w:r>
      <w:r w:rsidR="00164B70" w:rsidRPr="00164B70">
        <w:rPr>
          <w:rFonts w:ascii="Times New Roman" w:hAnsi="Times New Roman" w:cs="Times New Roman"/>
          <w:sz w:val="24"/>
        </w:rPr>
        <w:t>The modes of HIT training usually include running/walking on a treadmill or cycling on a cycle ergometer</w:t>
      </w:r>
      <w:r w:rsidR="00164B70">
        <w:rPr>
          <w:rFonts w:ascii="Times New Roman" w:hAnsi="Times New Roman" w:cs="Times New Roman"/>
          <w:sz w:val="24"/>
        </w:rPr>
        <w:t>’</w:t>
      </w:r>
      <w:r w:rsidR="00164B70" w:rsidRPr="00164B70">
        <w:rPr>
          <w:rFonts w:ascii="Times New Roman" w:hAnsi="Times New Roman" w:cs="Times New Roman"/>
          <w:sz w:val="24"/>
        </w:rPr>
        <w:t xml:space="preserve"> (Kessler, Sisson and Short, 2012).</w:t>
      </w:r>
      <w:r w:rsidR="00CC7C7A">
        <w:rPr>
          <w:rFonts w:ascii="Times New Roman" w:hAnsi="Times New Roman" w:cs="Times New Roman"/>
          <w:sz w:val="24"/>
        </w:rPr>
        <w:t xml:space="preserve"> The Wingate test is amongst one of the many recommended fitness tests, it involves 30 second periods of ‘all out’ cycling against a high resistance (</w:t>
      </w:r>
      <w:proofErr w:type="spellStart"/>
      <w:r w:rsidR="00CC7C7A">
        <w:rPr>
          <w:rFonts w:ascii="Times New Roman" w:hAnsi="Times New Roman" w:cs="Times New Roman"/>
          <w:sz w:val="24"/>
        </w:rPr>
        <w:t>Gibala</w:t>
      </w:r>
      <w:proofErr w:type="spellEnd"/>
      <w:r w:rsidR="00CC7C7A">
        <w:rPr>
          <w:rFonts w:ascii="Times New Roman" w:hAnsi="Times New Roman" w:cs="Times New Roman"/>
          <w:sz w:val="24"/>
        </w:rPr>
        <w:t>, 2007)</w:t>
      </w:r>
      <w:r w:rsidR="00152990">
        <w:rPr>
          <w:rFonts w:ascii="Times New Roman" w:hAnsi="Times New Roman" w:cs="Times New Roman"/>
          <w:sz w:val="24"/>
        </w:rPr>
        <w:t xml:space="preserve">. </w:t>
      </w:r>
      <w:bookmarkStart w:id="3" w:name="_Hlk501059452"/>
      <w:r w:rsidR="00152990">
        <w:rPr>
          <w:rFonts w:ascii="Times New Roman" w:hAnsi="Times New Roman" w:cs="Times New Roman"/>
          <w:sz w:val="24"/>
        </w:rPr>
        <w:t>Although the Wingate test may be a</w:t>
      </w:r>
      <w:r w:rsidR="00796CF1">
        <w:rPr>
          <w:rFonts w:ascii="Times New Roman" w:hAnsi="Times New Roman" w:cs="Times New Roman"/>
          <w:sz w:val="24"/>
        </w:rPr>
        <w:t xml:space="preserve"> particularly</w:t>
      </w:r>
      <w:r w:rsidR="00152990">
        <w:rPr>
          <w:rFonts w:ascii="Times New Roman" w:hAnsi="Times New Roman" w:cs="Times New Roman"/>
          <w:sz w:val="24"/>
        </w:rPr>
        <w:t xml:space="preserve"> effective method at determining Vo2max, </w:t>
      </w:r>
      <w:r w:rsidR="00796CF1">
        <w:rPr>
          <w:rFonts w:ascii="Times New Roman" w:hAnsi="Times New Roman" w:cs="Times New Roman"/>
          <w:sz w:val="24"/>
        </w:rPr>
        <w:t xml:space="preserve">it has been suggested that this type of training may not be safe, tolerable or practical to a majority of individuals (Gillen and </w:t>
      </w:r>
      <w:proofErr w:type="spellStart"/>
      <w:r w:rsidR="00796CF1">
        <w:rPr>
          <w:rFonts w:ascii="Times New Roman" w:hAnsi="Times New Roman" w:cs="Times New Roman"/>
          <w:sz w:val="24"/>
        </w:rPr>
        <w:t>Gibala</w:t>
      </w:r>
      <w:proofErr w:type="spellEnd"/>
      <w:r w:rsidR="00796CF1">
        <w:rPr>
          <w:rFonts w:ascii="Times New Roman" w:hAnsi="Times New Roman" w:cs="Times New Roman"/>
          <w:sz w:val="24"/>
        </w:rPr>
        <w:t xml:space="preserve">, 2014). </w:t>
      </w:r>
      <w:bookmarkEnd w:id="3"/>
    </w:p>
    <w:p w:rsidR="00A177FF" w:rsidRDefault="00A177FF" w:rsidP="00910A76">
      <w:pPr>
        <w:spacing w:line="360" w:lineRule="auto"/>
        <w:rPr>
          <w:rFonts w:ascii="Times New Roman" w:hAnsi="Times New Roman" w:cs="Times New Roman"/>
          <w:sz w:val="24"/>
        </w:rPr>
      </w:pPr>
    </w:p>
    <w:p w:rsidR="005536AB" w:rsidRDefault="009A2203" w:rsidP="00910A76">
      <w:pPr>
        <w:spacing w:line="360" w:lineRule="auto"/>
        <w:rPr>
          <w:rFonts w:ascii="Times New Roman" w:hAnsi="Times New Roman" w:cs="Times New Roman"/>
          <w:sz w:val="28"/>
          <w:u w:val="single"/>
        </w:rPr>
      </w:pPr>
      <w:r>
        <w:rPr>
          <w:rFonts w:ascii="Times New Roman" w:hAnsi="Times New Roman" w:cs="Times New Roman"/>
          <w:sz w:val="28"/>
          <w:u w:val="single"/>
        </w:rPr>
        <w:t>Results at Measuring Vo2max</w:t>
      </w:r>
    </w:p>
    <w:p w:rsidR="00EE43A9" w:rsidRDefault="00EF2146" w:rsidP="00EE43A9">
      <w:pPr>
        <w:spacing w:line="360" w:lineRule="auto"/>
        <w:rPr>
          <w:rFonts w:ascii="Times New Roman" w:hAnsi="Times New Roman" w:cs="Times New Roman"/>
          <w:sz w:val="24"/>
        </w:rPr>
      </w:pPr>
      <w:r>
        <w:rPr>
          <w:rFonts w:ascii="Times New Roman" w:hAnsi="Times New Roman" w:cs="Times New Roman"/>
          <w:sz w:val="24"/>
        </w:rPr>
        <w:t xml:space="preserve">There </w:t>
      </w:r>
      <w:r w:rsidR="0029751F">
        <w:rPr>
          <w:rFonts w:ascii="Times New Roman" w:hAnsi="Times New Roman" w:cs="Times New Roman"/>
          <w:sz w:val="24"/>
        </w:rPr>
        <w:t>are numerous documented accounts regarding the benefits of an active lifestyle, with many of these associated with higher levels of cardiovascular fitness (Vo2max</w:t>
      </w:r>
      <w:r w:rsidR="00F15D65">
        <w:rPr>
          <w:rFonts w:ascii="Times New Roman" w:hAnsi="Times New Roman" w:cs="Times New Roman"/>
          <w:sz w:val="24"/>
        </w:rPr>
        <w:t>), (Bacon et al, 2013).</w:t>
      </w:r>
      <w:r w:rsidR="00CA1B10">
        <w:rPr>
          <w:rFonts w:ascii="Times New Roman" w:hAnsi="Times New Roman" w:cs="Times New Roman"/>
          <w:sz w:val="24"/>
        </w:rPr>
        <w:t xml:space="preserve"> </w:t>
      </w:r>
      <w:r w:rsidR="00F15D65">
        <w:rPr>
          <w:rFonts w:ascii="Times New Roman" w:hAnsi="Times New Roman" w:cs="Times New Roman"/>
          <w:sz w:val="24"/>
        </w:rPr>
        <w:t xml:space="preserve">In addition to this, especially the case for individuals with low physical fitness, even </w:t>
      </w:r>
      <w:r w:rsidR="000B21A5">
        <w:rPr>
          <w:rFonts w:ascii="Times New Roman" w:hAnsi="Times New Roman" w:cs="Times New Roman"/>
          <w:sz w:val="24"/>
        </w:rPr>
        <w:t>modest improvements in</w:t>
      </w:r>
      <w:r w:rsidR="00D4739A">
        <w:rPr>
          <w:rFonts w:ascii="Times New Roman" w:hAnsi="Times New Roman" w:cs="Times New Roman"/>
          <w:sz w:val="24"/>
        </w:rPr>
        <w:t xml:space="preserve"> fitness can have a number of substantial health benefits, but also that some other individuals may have limited ability to improve upon their cardiorespiratory</w:t>
      </w:r>
      <w:r w:rsidR="00E9081B">
        <w:rPr>
          <w:rFonts w:ascii="Times New Roman" w:hAnsi="Times New Roman" w:cs="Times New Roman"/>
          <w:sz w:val="24"/>
        </w:rPr>
        <w:t xml:space="preserve"> fitness as a response to endurance based exercise training</w:t>
      </w:r>
      <w:r w:rsidR="00D4739A">
        <w:rPr>
          <w:rFonts w:ascii="Times New Roman" w:hAnsi="Times New Roman" w:cs="Times New Roman"/>
          <w:sz w:val="24"/>
        </w:rPr>
        <w:t xml:space="preserve"> </w:t>
      </w:r>
      <w:r w:rsidR="00CA1B10">
        <w:rPr>
          <w:rFonts w:ascii="Times New Roman" w:hAnsi="Times New Roman" w:cs="Times New Roman"/>
          <w:sz w:val="24"/>
        </w:rPr>
        <w:t>(</w:t>
      </w:r>
      <w:r w:rsidR="002D5CD0">
        <w:rPr>
          <w:rFonts w:ascii="Times New Roman" w:hAnsi="Times New Roman" w:cs="Times New Roman"/>
          <w:sz w:val="24"/>
        </w:rPr>
        <w:t xml:space="preserve">Bacon et al, 2013). </w:t>
      </w:r>
      <w:r w:rsidR="00C42A0A">
        <w:rPr>
          <w:rFonts w:ascii="Times New Roman" w:hAnsi="Times New Roman" w:cs="Times New Roman"/>
          <w:sz w:val="24"/>
        </w:rPr>
        <w:t xml:space="preserve">It has been suggested that despite the obvious therapeutic potential that come as a result of exercise interventions, many people remain reluctant to engage in physical activity, with the most common reasoning </w:t>
      </w:r>
      <w:r w:rsidR="009A4E7A">
        <w:rPr>
          <w:rFonts w:ascii="Times New Roman" w:hAnsi="Times New Roman" w:cs="Times New Roman"/>
          <w:sz w:val="24"/>
        </w:rPr>
        <w:t>being labelled at a ‘lack of time’ or a ‘lack of enjoyment’, (Bartlett et al, 2011)</w:t>
      </w:r>
      <w:r w:rsidR="00DD3F94">
        <w:rPr>
          <w:rFonts w:ascii="Times New Roman" w:hAnsi="Times New Roman" w:cs="Times New Roman"/>
          <w:sz w:val="24"/>
        </w:rPr>
        <w:t xml:space="preserve">, this </w:t>
      </w:r>
      <w:r w:rsidR="006C0DA0">
        <w:rPr>
          <w:rFonts w:ascii="Times New Roman" w:hAnsi="Times New Roman" w:cs="Times New Roman"/>
          <w:sz w:val="24"/>
        </w:rPr>
        <w:t xml:space="preserve">suggests that there is a majority of individuals who may find that they are unable to find either </w:t>
      </w:r>
      <w:proofErr w:type="gramStart"/>
      <w:r w:rsidR="006C0DA0">
        <w:rPr>
          <w:rFonts w:ascii="Times New Roman" w:hAnsi="Times New Roman" w:cs="Times New Roman"/>
          <w:sz w:val="24"/>
        </w:rPr>
        <w:t xml:space="preserve">available </w:t>
      </w:r>
      <w:r w:rsidR="009A4E7A">
        <w:rPr>
          <w:rFonts w:ascii="Times New Roman" w:hAnsi="Times New Roman" w:cs="Times New Roman"/>
          <w:sz w:val="24"/>
        </w:rPr>
        <w:t>.</w:t>
      </w:r>
      <w:proofErr w:type="gramEnd"/>
      <w:r w:rsidR="009A4E7A">
        <w:rPr>
          <w:rFonts w:ascii="Times New Roman" w:hAnsi="Times New Roman" w:cs="Times New Roman"/>
          <w:sz w:val="24"/>
        </w:rPr>
        <w:t xml:space="preserve"> </w:t>
      </w:r>
      <w:r w:rsidR="00CD3C9F">
        <w:rPr>
          <w:rFonts w:ascii="Times New Roman" w:hAnsi="Times New Roman" w:cs="Times New Roman"/>
          <w:sz w:val="24"/>
        </w:rPr>
        <w:t xml:space="preserve">When looking through the results of existing studies regarding </w:t>
      </w:r>
      <w:r w:rsidR="000A0EE5">
        <w:rPr>
          <w:rFonts w:ascii="Times New Roman" w:hAnsi="Times New Roman" w:cs="Times New Roman"/>
          <w:sz w:val="24"/>
        </w:rPr>
        <w:t xml:space="preserve">how effective high intensity interval training </w:t>
      </w:r>
      <w:r w:rsidR="00AC6B25">
        <w:rPr>
          <w:rFonts w:ascii="Times New Roman" w:hAnsi="Times New Roman" w:cs="Times New Roman"/>
          <w:sz w:val="24"/>
        </w:rPr>
        <w:t>is at measuring vo2 max and performance levels</w:t>
      </w:r>
      <w:r w:rsidR="00FB7403">
        <w:rPr>
          <w:rFonts w:ascii="Times New Roman" w:hAnsi="Times New Roman" w:cs="Times New Roman"/>
          <w:sz w:val="24"/>
        </w:rPr>
        <w:t>.</w:t>
      </w:r>
      <w:r w:rsidR="00065F5A">
        <w:rPr>
          <w:rFonts w:ascii="Times New Roman" w:hAnsi="Times New Roman" w:cs="Times New Roman"/>
          <w:sz w:val="24"/>
        </w:rPr>
        <w:t xml:space="preserve"> </w:t>
      </w:r>
      <w:r w:rsidR="00FB7403">
        <w:rPr>
          <w:rFonts w:ascii="Times New Roman" w:hAnsi="Times New Roman" w:cs="Times New Roman"/>
          <w:sz w:val="24"/>
        </w:rPr>
        <w:t>A</w:t>
      </w:r>
      <w:r w:rsidR="00820524">
        <w:rPr>
          <w:rFonts w:ascii="Times New Roman" w:hAnsi="Times New Roman" w:cs="Times New Roman"/>
          <w:sz w:val="24"/>
        </w:rPr>
        <w:t xml:space="preserve"> majority of the studies </w:t>
      </w:r>
      <w:r w:rsidR="00F1338F">
        <w:rPr>
          <w:rFonts w:ascii="Times New Roman" w:hAnsi="Times New Roman" w:cs="Times New Roman"/>
          <w:sz w:val="24"/>
        </w:rPr>
        <w:t xml:space="preserve">have shown </w:t>
      </w:r>
      <w:r w:rsidR="00FB7403">
        <w:rPr>
          <w:rFonts w:ascii="Times New Roman" w:hAnsi="Times New Roman" w:cs="Times New Roman"/>
          <w:sz w:val="24"/>
        </w:rPr>
        <w:t xml:space="preserve">that HIIT appears to make a significant difference in </w:t>
      </w:r>
      <w:r w:rsidR="00FB7403">
        <w:rPr>
          <w:rFonts w:ascii="Times New Roman" w:hAnsi="Times New Roman" w:cs="Times New Roman"/>
          <w:sz w:val="24"/>
        </w:rPr>
        <w:lastRenderedPageBreak/>
        <w:t xml:space="preserve">cardiovascular fitness, one study regarding </w:t>
      </w:r>
      <w:r w:rsidR="00D90EA2">
        <w:rPr>
          <w:rFonts w:ascii="Times New Roman" w:hAnsi="Times New Roman" w:cs="Times New Roman"/>
          <w:sz w:val="24"/>
        </w:rPr>
        <w:t xml:space="preserve">high intensity interval training in </w:t>
      </w:r>
      <w:r w:rsidR="00120D40">
        <w:rPr>
          <w:rFonts w:ascii="Times New Roman" w:hAnsi="Times New Roman" w:cs="Times New Roman"/>
          <w:sz w:val="24"/>
        </w:rPr>
        <w:t>soccer</w:t>
      </w:r>
      <w:r w:rsidR="00D90EA2">
        <w:rPr>
          <w:rFonts w:ascii="Times New Roman" w:hAnsi="Times New Roman" w:cs="Times New Roman"/>
          <w:sz w:val="24"/>
        </w:rPr>
        <w:t xml:space="preserve"> players noted </w:t>
      </w:r>
      <w:r w:rsidR="00120D40">
        <w:rPr>
          <w:rFonts w:ascii="Times New Roman" w:hAnsi="Times New Roman" w:cs="Times New Roman"/>
          <w:sz w:val="24"/>
        </w:rPr>
        <w:t>a hypothesis which stated that ‘in-season high intensity interval training period would allow soccer</w:t>
      </w:r>
      <w:r w:rsidR="003452BF">
        <w:rPr>
          <w:rFonts w:ascii="Times New Roman" w:hAnsi="Times New Roman" w:cs="Times New Roman"/>
          <w:sz w:val="24"/>
        </w:rPr>
        <w:t xml:space="preserve"> players to increase aerobic and anaerobic running performances. Results of this study confirm this hypothesis’ (Dupont, </w:t>
      </w:r>
      <w:proofErr w:type="spellStart"/>
      <w:r w:rsidR="003452BF">
        <w:rPr>
          <w:rFonts w:ascii="Times New Roman" w:hAnsi="Times New Roman" w:cs="Times New Roman"/>
          <w:sz w:val="24"/>
        </w:rPr>
        <w:t>Akakpo</w:t>
      </w:r>
      <w:proofErr w:type="spellEnd"/>
      <w:r w:rsidR="003452BF">
        <w:rPr>
          <w:rFonts w:ascii="Times New Roman" w:hAnsi="Times New Roman" w:cs="Times New Roman"/>
          <w:sz w:val="24"/>
        </w:rPr>
        <w:t xml:space="preserve"> and </w:t>
      </w:r>
      <w:proofErr w:type="spellStart"/>
      <w:r w:rsidR="003452BF">
        <w:rPr>
          <w:rFonts w:ascii="Times New Roman" w:hAnsi="Times New Roman" w:cs="Times New Roman"/>
          <w:sz w:val="24"/>
        </w:rPr>
        <w:t>Berthoin</w:t>
      </w:r>
      <w:proofErr w:type="spellEnd"/>
      <w:r w:rsidR="003452BF">
        <w:rPr>
          <w:rFonts w:ascii="Times New Roman" w:hAnsi="Times New Roman" w:cs="Times New Roman"/>
          <w:sz w:val="24"/>
        </w:rPr>
        <w:t>, 2004).</w:t>
      </w:r>
      <w:r w:rsidR="00402B1F">
        <w:rPr>
          <w:rFonts w:ascii="Times New Roman" w:hAnsi="Times New Roman" w:cs="Times New Roman"/>
          <w:sz w:val="24"/>
        </w:rPr>
        <w:t xml:space="preserve"> One of the number of factors already mentioned as to why HIIT is commonly used in improving cardiovascular fitness amongst the existing physical benefits</w:t>
      </w:r>
      <w:r w:rsidR="008C0E37">
        <w:rPr>
          <w:rFonts w:ascii="Times New Roman" w:hAnsi="Times New Roman" w:cs="Times New Roman"/>
          <w:sz w:val="24"/>
        </w:rPr>
        <w:t xml:space="preserve"> is that high intensity interval training offers a more entertaining and often times enjoyable form of improving Vo2max</w:t>
      </w:r>
      <w:r w:rsidR="009D568A">
        <w:rPr>
          <w:rFonts w:ascii="Times New Roman" w:hAnsi="Times New Roman" w:cs="Times New Roman"/>
          <w:sz w:val="24"/>
        </w:rPr>
        <w:t>, ‘</w:t>
      </w:r>
      <w:r w:rsidR="009D568A" w:rsidRPr="009D568A">
        <w:rPr>
          <w:rFonts w:ascii="Times New Roman" w:hAnsi="Times New Roman" w:cs="Times New Roman"/>
          <w:sz w:val="24"/>
        </w:rPr>
        <w:t xml:space="preserve">Our data demonstrate that recreationally active males perceive </w:t>
      </w:r>
      <w:bookmarkStart w:id="4" w:name="_Hlk500945240"/>
      <w:r w:rsidR="009D568A" w:rsidRPr="009D568A">
        <w:rPr>
          <w:rFonts w:ascii="Times New Roman" w:hAnsi="Times New Roman" w:cs="Times New Roman"/>
          <w:sz w:val="24"/>
        </w:rPr>
        <w:t>high-intensity interval running to be more enjoyable than moderate-intensity continuous running, despite higher ratings of RPE during interval exercise</w:t>
      </w:r>
      <w:r w:rsidR="009D568A">
        <w:rPr>
          <w:rFonts w:ascii="Times New Roman" w:hAnsi="Times New Roman" w:cs="Times New Roman"/>
          <w:sz w:val="24"/>
        </w:rPr>
        <w:t xml:space="preserve">’ (Bartlett et al, 2011). </w:t>
      </w:r>
      <w:bookmarkEnd w:id="4"/>
      <w:r w:rsidR="009D568A">
        <w:rPr>
          <w:rFonts w:ascii="Times New Roman" w:hAnsi="Times New Roman" w:cs="Times New Roman"/>
          <w:sz w:val="24"/>
        </w:rPr>
        <w:t xml:space="preserve">A number of reports have show that there is a noticeable difference </w:t>
      </w:r>
      <w:r w:rsidR="002D2850">
        <w:rPr>
          <w:rFonts w:ascii="Times New Roman" w:hAnsi="Times New Roman" w:cs="Times New Roman"/>
          <w:sz w:val="24"/>
        </w:rPr>
        <w:t>in improving Vo2max in favour of high intensity interval training when compared to continuous training, one such study states that the findings of their report show that ‘</w:t>
      </w:r>
      <w:r w:rsidR="00373B79" w:rsidRPr="00373B79">
        <w:rPr>
          <w:rFonts w:ascii="Times New Roman" w:hAnsi="Times New Roman" w:cs="Times New Roman"/>
          <w:sz w:val="24"/>
        </w:rPr>
        <w:t>interval training</w:t>
      </w:r>
      <w:r w:rsidR="00373B79">
        <w:rPr>
          <w:rFonts w:ascii="Times New Roman" w:hAnsi="Times New Roman" w:cs="Times New Roman"/>
          <w:sz w:val="24"/>
        </w:rPr>
        <w:t xml:space="preserve"> </w:t>
      </w:r>
      <w:r w:rsidR="00373B79" w:rsidRPr="00373B79">
        <w:rPr>
          <w:rFonts w:ascii="Times New Roman" w:hAnsi="Times New Roman" w:cs="Times New Roman"/>
          <w:sz w:val="24"/>
        </w:rPr>
        <w:t>produces improvements in VO2max slightly greater than those</w:t>
      </w:r>
      <w:r w:rsidR="00373B79">
        <w:rPr>
          <w:rFonts w:ascii="Times New Roman" w:hAnsi="Times New Roman" w:cs="Times New Roman"/>
          <w:sz w:val="24"/>
        </w:rPr>
        <w:t xml:space="preserve"> </w:t>
      </w:r>
      <w:r w:rsidR="00373B79" w:rsidRPr="00373B79">
        <w:rPr>
          <w:rFonts w:ascii="Times New Roman" w:hAnsi="Times New Roman" w:cs="Times New Roman"/>
          <w:sz w:val="24"/>
        </w:rPr>
        <w:t>typically reported with what might be described as adult fitness</w:t>
      </w:r>
      <w:r w:rsidR="00373B79">
        <w:rPr>
          <w:rFonts w:ascii="Times New Roman" w:hAnsi="Times New Roman" w:cs="Times New Roman"/>
          <w:sz w:val="24"/>
        </w:rPr>
        <w:t xml:space="preserve"> </w:t>
      </w:r>
      <w:r w:rsidR="00373B79" w:rsidRPr="00373B79">
        <w:rPr>
          <w:rFonts w:ascii="Times New Roman" w:hAnsi="Times New Roman" w:cs="Times New Roman"/>
          <w:sz w:val="24"/>
        </w:rPr>
        <w:t>based continuous training even though many of the studies were of</w:t>
      </w:r>
      <w:r w:rsidR="00373B79">
        <w:rPr>
          <w:rFonts w:ascii="Times New Roman" w:hAnsi="Times New Roman" w:cs="Times New Roman"/>
          <w:sz w:val="24"/>
        </w:rPr>
        <w:t xml:space="preserve"> </w:t>
      </w:r>
      <w:r w:rsidR="00373B79" w:rsidRPr="00373B79">
        <w:rPr>
          <w:rFonts w:ascii="Times New Roman" w:hAnsi="Times New Roman" w:cs="Times New Roman"/>
          <w:sz w:val="24"/>
        </w:rPr>
        <w:t>short duration with limited training sessions per week</w:t>
      </w:r>
      <w:r w:rsidR="002D2850">
        <w:rPr>
          <w:rFonts w:ascii="Times New Roman" w:hAnsi="Times New Roman" w:cs="Times New Roman"/>
          <w:sz w:val="24"/>
        </w:rPr>
        <w:t>’ (</w:t>
      </w:r>
      <w:r w:rsidR="004027F7">
        <w:rPr>
          <w:rFonts w:ascii="Times New Roman" w:hAnsi="Times New Roman" w:cs="Times New Roman"/>
          <w:sz w:val="24"/>
        </w:rPr>
        <w:t>Bacon et al, 2013</w:t>
      </w:r>
      <w:r w:rsidR="002D2850">
        <w:rPr>
          <w:rFonts w:ascii="Times New Roman" w:hAnsi="Times New Roman" w:cs="Times New Roman"/>
          <w:sz w:val="24"/>
        </w:rPr>
        <w:t>).</w:t>
      </w:r>
      <w:r w:rsidR="005614B5">
        <w:rPr>
          <w:rFonts w:ascii="Times New Roman" w:hAnsi="Times New Roman" w:cs="Times New Roman"/>
          <w:sz w:val="24"/>
        </w:rPr>
        <w:t xml:space="preserve"> Some studies have found that high intensity interval possesses an apparent adaptive effect on Vo2max which favours those with lower levels of fitness, stating that they found no clear effects upon the measures of performance during the test (Gillen and </w:t>
      </w:r>
      <w:proofErr w:type="spellStart"/>
      <w:r w:rsidR="005614B5">
        <w:rPr>
          <w:rFonts w:ascii="Times New Roman" w:hAnsi="Times New Roman" w:cs="Times New Roman"/>
          <w:sz w:val="24"/>
        </w:rPr>
        <w:t>Gibala</w:t>
      </w:r>
      <w:proofErr w:type="spellEnd"/>
      <w:r w:rsidR="005614B5">
        <w:rPr>
          <w:rFonts w:ascii="Times New Roman" w:hAnsi="Times New Roman" w:cs="Times New Roman"/>
          <w:sz w:val="24"/>
        </w:rPr>
        <w:t xml:space="preserve">, 2014), this would appear to suggest that the researchers were able to achieve an accurate reading for cardiovascular fitness without the </w:t>
      </w:r>
      <w:r w:rsidR="003314BE">
        <w:rPr>
          <w:rFonts w:ascii="Times New Roman" w:hAnsi="Times New Roman" w:cs="Times New Roman"/>
          <w:sz w:val="24"/>
        </w:rPr>
        <w:t>athletes’</w:t>
      </w:r>
      <w:r w:rsidR="005614B5">
        <w:rPr>
          <w:rFonts w:ascii="Times New Roman" w:hAnsi="Times New Roman" w:cs="Times New Roman"/>
          <w:sz w:val="24"/>
        </w:rPr>
        <w:t xml:space="preserve"> performance levels dropping drastically.</w:t>
      </w:r>
      <w:r w:rsidR="003314BE">
        <w:rPr>
          <w:rFonts w:ascii="Times New Roman" w:hAnsi="Times New Roman" w:cs="Times New Roman"/>
          <w:sz w:val="24"/>
        </w:rPr>
        <w:t xml:space="preserve"> A study measuring the impact of high intensity interval training versus continuous training on cardiovascular function found that HIIT is not only a </w:t>
      </w:r>
      <w:r w:rsidR="00EE43A9" w:rsidRPr="00EE43A9">
        <w:rPr>
          <w:rFonts w:ascii="Times New Roman" w:hAnsi="Times New Roman" w:cs="Times New Roman"/>
          <w:sz w:val="24"/>
        </w:rPr>
        <w:t>more</w:t>
      </w:r>
      <w:r w:rsidR="00EE43A9">
        <w:rPr>
          <w:rFonts w:ascii="Times New Roman" w:hAnsi="Times New Roman" w:cs="Times New Roman"/>
          <w:sz w:val="24"/>
        </w:rPr>
        <w:t xml:space="preserve"> </w:t>
      </w:r>
      <w:r w:rsidR="00EE43A9" w:rsidRPr="00EE43A9">
        <w:rPr>
          <w:rFonts w:ascii="Times New Roman" w:hAnsi="Times New Roman" w:cs="Times New Roman"/>
          <w:sz w:val="24"/>
        </w:rPr>
        <w:t>potent stimulus than continuous</w:t>
      </w:r>
      <w:r w:rsidR="00EE43A9">
        <w:rPr>
          <w:rFonts w:ascii="Times New Roman" w:hAnsi="Times New Roman" w:cs="Times New Roman"/>
          <w:sz w:val="24"/>
        </w:rPr>
        <w:t xml:space="preserve"> </w:t>
      </w:r>
      <w:r w:rsidR="00EE43A9" w:rsidRPr="00EE43A9">
        <w:rPr>
          <w:rFonts w:ascii="Times New Roman" w:hAnsi="Times New Roman" w:cs="Times New Roman"/>
          <w:sz w:val="24"/>
        </w:rPr>
        <w:t>training in enhancing vascular function</w:t>
      </w:r>
      <w:r w:rsidR="003314BE">
        <w:rPr>
          <w:rFonts w:ascii="Times New Roman" w:hAnsi="Times New Roman" w:cs="Times New Roman"/>
          <w:sz w:val="24"/>
        </w:rPr>
        <w:t>, but also that it</w:t>
      </w:r>
      <w:r w:rsidR="00EE43A9" w:rsidRPr="00EE43A9">
        <w:rPr>
          <w:rFonts w:ascii="Times New Roman" w:hAnsi="Times New Roman" w:cs="Times New Roman"/>
          <w:sz w:val="24"/>
        </w:rPr>
        <w:t xml:space="preserve"> has a greater positive influence on</w:t>
      </w:r>
      <w:r w:rsidR="00EE43A9">
        <w:rPr>
          <w:rFonts w:ascii="Times New Roman" w:hAnsi="Times New Roman" w:cs="Times New Roman"/>
          <w:sz w:val="24"/>
        </w:rPr>
        <w:t xml:space="preserve"> </w:t>
      </w:r>
      <w:r w:rsidR="00EE43A9" w:rsidRPr="00EE43A9">
        <w:rPr>
          <w:rFonts w:ascii="Times New Roman" w:hAnsi="Times New Roman" w:cs="Times New Roman"/>
          <w:sz w:val="24"/>
        </w:rPr>
        <w:t xml:space="preserve">cardiorespiratory fitness </w:t>
      </w:r>
      <w:r w:rsidR="003314BE">
        <w:rPr>
          <w:rFonts w:ascii="Times New Roman" w:hAnsi="Times New Roman" w:cs="Times New Roman"/>
          <w:sz w:val="24"/>
        </w:rPr>
        <w:t>as well as with</w:t>
      </w:r>
      <w:r w:rsidR="00EE43A9" w:rsidRPr="00EE43A9">
        <w:rPr>
          <w:rFonts w:ascii="Times New Roman" w:hAnsi="Times New Roman" w:cs="Times New Roman"/>
          <w:sz w:val="24"/>
        </w:rPr>
        <w:t xml:space="preserve"> biomarkers</w:t>
      </w:r>
      <w:r w:rsidR="00EE43A9">
        <w:rPr>
          <w:rFonts w:ascii="Times New Roman" w:hAnsi="Times New Roman" w:cs="Times New Roman"/>
          <w:sz w:val="24"/>
        </w:rPr>
        <w:t xml:space="preserve"> </w:t>
      </w:r>
      <w:r w:rsidR="00EE43A9" w:rsidRPr="00EE43A9">
        <w:rPr>
          <w:rFonts w:ascii="Times New Roman" w:hAnsi="Times New Roman" w:cs="Times New Roman"/>
          <w:sz w:val="24"/>
        </w:rPr>
        <w:t xml:space="preserve">associated with </w:t>
      </w:r>
      <w:r w:rsidR="003314BE">
        <w:rPr>
          <w:rFonts w:ascii="Times New Roman" w:hAnsi="Times New Roman" w:cs="Times New Roman"/>
          <w:sz w:val="24"/>
        </w:rPr>
        <w:t>cardio</w:t>
      </w:r>
      <w:r w:rsidR="00EE43A9" w:rsidRPr="00EE43A9">
        <w:rPr>
          <w:rFonts w:ascii="Times New Roman" w:hAnsi="Times New Roman" w:cs="Times New Roman"/>
          <w:sz w:val="24"/>
        </w:rPr>
        <w:t xml:space="preserve">vascular function </w:t>
      </w:r>
      <w:r w:rsidR="003314BE">
        <w:rPr>
          <w:rFonts w:ascii="Times New Roman" w:hAnsi="Times New Roman" w:cs="Times New Roman"/>
          <w:sz w:val="24"/>
        </w:rPr>
        <w:t>when compared to continuous training</w:t>
      </w:r>
      <w:r w:rsidR="00EE43A9">
        <w:rPr>
          <w:rFonts w:ascii="Times New Roman" w:hAnsi="Times New Roman" w:cs="Times New Roman"/>
          <w:sz w:val="24"/>
        </w:rPr>
        <w:t xml:space="preserve"> </w:t>
      </w:r>
      <w:r w:rsidR="003314BE">
        <w:rPr>
          <w:rFonts w:ascii="Times New Roman" w:hAnsi="Times New Roman" w:cs="Times New Roman"/>
          <w:sz w:val="24"/>
        </w:rPr>
        <w:t>(</w:t>
      </w:r>
      <w:r w:rsidR="00EE43A9">
        <w:rPr>
          <w:rFonts w:ascii="Times New Roman" w:hAnsi="Times New Roman" w:cs="Times New Roman"/>
          <w:sz w:val="24"/>
        </w:rPr>
        <w:t>Ramos et al, 2015</w:t>
      </w:r>
      <w:r w:rsidR="003314BE">
        <w:rPr>
          <w:rFonts w:ascii="Times New Roman" w:hAnsi="Times New Roman" w:cs="Times New Roman"/>
          <w:sz w:val="24"/>
        </w:rPr>
        <w:t>).</w:t>
      </w:r>
    </w:p>
    <w:p w:rsidR="003314BE" w:rsidRPr="00D36C69" w:rsidRDefault="003314BE" w:rsidP="00EE43A9">
      <w:pPr>
        <w:spacing w:line="360" w:lineRule="auto"/>
        <w:rPr>
          <w:rFonts w:ascii="Times New Roman" w:hAnsi="Times New Roman" w:cs="Times New Roman"/>
          <w:sz w:val="24"/>
        </w:rPr>
      </w:pPr>
    </w:p>
    <w:p w:rsidR="009A2203" w:rsidRPr="009A2203" w:rsidRDefault="009A2203" w:rsidP="00910A76">
      <w:pPr>
        <w:spacing w:line="360" w:lineRule="auto"/>
        <w:rPr>
          <w:rFonts w:ascii="Times New Roman" w:hAnsi="Times New Roman" w:cs="Times New Roman"/>
          <w:sz w:val="28"/>
          <w:u w:val="single"/>
        </w:rPr>
      </w:pPr>
      <w:r>
        <w:rPr>
          <w:rFonts w:ascii="Times New Roman" w:hAnsi="Times New Roman" w:cs="Times New Roman"/>
          <w:sz w:val="28"/>
          <w:u w:val="single"/>
        </w:rPr>
        <w:t>Conclusion</w:t>
      </w:r>
    </w:p>
    <w:p w:rsidR="00961686" w:rsidRDefault="00D36C69" w:rsidP="00961686">
      <w:pPr>
        <w:spacing w:line="360" w:lineRule="auto"/>
        <w:rPr>
          <w:rFonts w:ascii="Times New Roman" w:hAnsi="Times New Roman" w:cs="Times New Roman"/>
          <w:sz w:val="24"/>
        </w:rPr>
      </w:pPr>
      <w:r>
        <w:rPr>
          <w:rFonts w:ascii="Times New Roman" w:hAnsi="Times New Roman" w:cs="Times New Roman"/>
          <w:sz w:val="24"/>
        </w:rPr>
        <w:t xml:space="preserve">The purpose of this study was to determine whether or not high intensity interval training or continuous training </w:t>
      </w:r>
      <w:proofErr w:type="gramStart"/>
      <w:r>
        <w:rPr>
          <w:rFonts w:ascii="Times New Roman" w:hAnsi="Times New Roman" w:cs="Times New Roman"/>
          <w:sz w:val="24"/>
        </w:rPr>
        <w:t>are</w:t>
      </w:r>
      <w:proofErr w:type="gramEnd"/>
      <w:r>
        <w:rPr>
          <w:rFonts w:ascii="Times New Roman" w:hAnsi="Times New Roman" w:cs="Times New Roman"/>
          <w:sz w:val="24"/>
        </w:rPr>
        <w:t xml:space="preserve"> a more efficient and effective way of improving an athletes Vo2max. upon reflection of the information obtained in this study, it has been made abundantly apparent </w:t>
      </w:r>
      <w:r w:rsidR="00CD4375">
        <w:rPr>
          <w:rFonts w:ascii="Times New Roman" w:hAnsi="Times New Roman" w:cs="Times New Roman"/>
          <w:sz w:val="24"/>
        </w:rPr>
        <w:t xml:space="preserve">that, for the most part high intensity interval training is a far superior alternative to continuous training. The large majority of the already existing studies have shown that </w:t>
      </w:r>
      <w:r w:rsidR="007E4C59">
        <w:rPr>
          <w:rFonts w:ascii="Times New Roman" w:hAnsi="Times New Roman" w:cs="Times New Roman"/>
          <w:sz w:val="24"/>
        </w:rPr>
        <w:t xml:space="preserve">HIIT </w:t>
      </w:r>
      <w:r w:rsidR="007E4C59">
        <w:rPr>
          <w:rFonts w:ascii="Times New Roman" w:hAnsi="Times New Roman" w:cs="Times New Roman"/>
          <w:sz w:val="24"/>
        </w:rPr>
        <w:lastRenderedPageBreak/>
        <w:t>is a more ‘</w:t>
      </w:r>
      <w:r w:rsidR="007E4C59" w:rsidRPr="007E4C59">
        <w:rPr>
          <w:rFonts w:ascii="Times New Roman" w:hAnsi="Times New Roman" w:cs="Times New Roman"/>
          <w:sz w:val="24"/>
        </w:rPr>
        <w:t>time-efficient strategy in achieving the same physiological benefits when compared with long duration continuous training</w:t>
      </w:r>
      <w:r w:rsidR="007E4C59">
        <w:rPr>
          <w:rFonts w:ascii="Times New Roman" w:hAnsi="Times New Roman" w:cs="Times New Roman"/>
          <w:sz w:val="24"/>
        </w:rPr>
        <w:t>’ (</w:t>
      </w:r>
      <w:proofErr w:type="spellStart"/>
      <w:r w:rsidR="007E4C59" w:rsidRPr="007E4C59">
        <w:rPr>
          <w:rFonts w:ascii="Times New Roman" w:hAnsi="Times New Roman" w:cs="Times New Roman"/>
          <w:sz w:val="24"/>
        </w:rPr>
        <w:t>Buchheit</w:t>
      </w:r>
      <w:proofErr w:type="spellEnd"/>
      <w:r w:rsidR="007E4C59" w:rsidRPr="007E4C59">
        <w:rPr>
          <w:rFonts w:ascii="Times New Roman" w:hAnsi="Times New Roman" w:cs="Times New Roman"/>
          <w:sz w:val="24"/>
        </w:rPr>
        <w:t xml:space="preserve"> and </w:t>
      </w:r>
      <w:proofErr w:type="spellStart"/>
      <w:r w:rsidR="007E4C59" w:rsidRPr="007E4C59">
        <w:rPr>
          <w:rFonts w:ascii="Times New Roman" w:hAnsi="Times New Roman" w:cs="Times New Roman"/>
          <w:sz w:val="24"/>
        </w:rPr>
        <w:t>Laursen</w:t>
      </w:r>
      <w:proofErr w:type="spellEnd"/>
      <w:r w:rsidR="007E4C59" w:rsidRPr="007E4C59">
        <w:rPr>
          <w:rFonts w:ascii="Times New Roman" w:hAnsi="Times New Roman" w:cs="Times New Roman"/>
          <w:sz w:val="24"/>
        </w:rPr>
        <w:t>, 2013</w:t>
      </w:r>
      <w:r w:rsidR="007E4C59">
        <w:rPr>
          <w:rFonts w:ascii="Times New Roman" w:hAnsi="Times New Roman" w:cs="Times New Roman"/>
          <w:sz w:val="24"/>
        </w:rPr>
        <w:t xml:space="preserve">). As well as this it has also been noted that </w:t>
      </w:r>
      <w:r w:rsidR="00D05DF7">
        <w:rPr>
          <w:rFonts w:ascii="Times New Roman" w:hAnsi="Times New Roman" w:cs="Times New Roman"/>
          <w:sz w:val="24"/>
        </w:rPr>
        <w:t xml:space="preserve">HIIT is considered me a more enjoyable alternative compared to continuous training, </w:t>
      </w:r>
      <w:r w:rsidR="00EA772C">
        <w:rPr>
          <w:rFonts w:ascii="Times New Roman" w:hAnsi="Times New Roman" w:cs="Times New Roman"/>
          <w:sz w:val="24"/>
        </w:rPr>
        <w:t xml:space="preserve">this is despite the fact that there are higher ratings of RPE (Rate of Perceived Exertion) during the interval exercises, (Bartlett et al, 2011). </w:t>
      </w:r>
      <w:r w:rsidR="00B571D4">
        <w:rPr>
          <w:rFonts w:ascii="Times New Roman" w:hAnsi="Times New Roman" w:cs="Times New Roman"/>
          <w:sz w:val="24"/>
        </w:rPr>
        <w:t xml:space="preserve">High intensity interval training is not only recommended because of its apparent </w:t>
      </w:r>
      <w:r w:rsidR="00961686">
        <w:rPr>
          <w:rFonts w:ascii="Times New Roman" w:hAnsi="Times New Roman" w:cs="Times New Roman"/>
          <w:sz w:val="24"/>
        </w:rPr>
        <w:t>time-efficiency and enjoyment amongst athletes</w:t>
      </w:r>
      <w:r w:rsidR="00B571D4">
        <w:rPr>
          <w:rFonts w:ascii="Times New Roman" w:hAnsi="Times New Roman" w:cs="Times New Roman"/>
          <w:sz w:val="24"/>
        </w:rPr>
        <w:t xml:space="preserve">, but also as it provides </w:t>
      </w:r>
      <w:r w:rsidR="00174652">
        <w:rPr>
          <w:rFonts w:ascii="Times New Roman" w:hAnsi="Times New Roman" w:cs="Times New Roman"/>
          <w:sz w:val="24"/>
        </w:rPr>
        <w:t xml:space="preserve">a more efficient and effective way of improving cardiovascular fitness, </w:t>
      </w:r>
      <w:r w:rsidR="0074308B">
        <w:rPr>
          <w:rFonts w:ascii="Times New Roman" w:hAnsi="Times New Roman" w:cs="Times New Roman"/>
          <w:sz w:val="24"/>
        </w:rPr>
        <w:t>studies have found that high intensity interval training is far superior to continuous training at improving cardiovascular fitness in patients who suffer with lifestyle induced chronic disease, (Weston,</w:t>
      </w:r>
      <w:r w:rsidR="00122916">
        <w:rPr>
          <w:rFonts w:ascii="Times New Roman" w:hAnsi="Times New Roman" w:cs="Times New Roman"/>
          <w:sz w:val="24"/>
        </w:rPr>
        <w:t xml:space="preserve"> </w:t>
      </w:r>
      <w:proofErr w:type="spellStart"/>
      <w:r w:rsidR="0074308B" w:rsidRPr="0074308B">
        <w:rPr>
          <w:rFonts w:ascii="Times New Roman" w:hAnsi="Times New Roman" w:cs="Times New Roman"/>
          <w:sz w:val="24"/>
        </w:rPr>
        <w:t>Wisløff</w:t>
      </w:r>
      <w:proofErr w:type="spellEnd"/>
      <w:r w:rsidR="0074308B">
        <w:rPr>
          <w:rFonts w:ascii="Times New Roman" w:hAnsi="Times New Roman" w:cs="Times New Roman"/>
          <w:sz w:val="24"/>
        </w:rPr>
        <w:t xml:space="preserve"> and Coombes, 2014</w:t>
      </w:r>
      <w:r w:rsidR="00122916">
        <w:rPr>
          <w:rFonts w:ascii="Times New Roman" w:hAnsi="Times New Roman" w:cs="Times New Roman"/>
          <w:sz w:val="24"/>
        </w:rPr>
        <w:t>).</w:t>
      </w:r>
      <w:r w:rsidR="008041ED">
        <w:rPr>
          <w:rFonts w:ascii="Times New Roman" w:hAnsi="Times New Roman" w:cs="Times New Roman"/>
          <w:sz w:val="24"/>
        </w:rPr>
        <w:t xml:space="preserve"> It appears from the previous studies that the different methods and various forms of testing may also have played a contributing factor in </w:t>
      </w:r>
      <w:r w:rsidR="002241D3">
        <w:rPr>
          <w:rFonts w:ascii="Times New Roman" w:hAnsi="Times New Roman" w:cs="Times New Roman"/>
          <w:sz w:val="24"/>
        </w:rPr>
        <w:t xml:space="preserve">the results of this study, this was due to multiple research papers praising the use of techniques such as the Wingate test and ‘low volume’ high intensity interval training as well as many others showing positive effects in improving cardiovascular fitness, even though some researchers question whether tests such as the Wingate test are necessarily appropriate </w:t>
      </w:r>
      <w:r w:rsidR="00C23F11">
        <w:rPr>
          <w:rFonts w:ascii="Times New Roman" w:hAnsi="Times New Roman" w:cs="Times New Roman"/>
          <w:sz w:val="24"/>
        </w:rPr>
        <w:t xml:space="preserve">or safe for the purpose of measuring high intensity interval training (Gillen and </w:t>
      </w:r>
      <w:proofErr w:type="spellStart"/>
      <w:r w:rsidR="00C23F11">
        <w:rPr>
          <w:rFonts w:ascii="Times New Roman" w:hAnsi="Times New Roman" w:cs="Times New Roman"/>
          <w:sz w:val="24"/>
        </w:rPr>
        <w:t>Gibala</w:t>
      </w:r>
      <w:proofErr w:type="spellEnd"/>
      <w:r w:rsidR="00C23F11">
        <w:rPr>
          <w:rFonts w:ascii="Times New Roman" w:hAnsi="Times New Roman" w:cs="Times New Roman"/>
          <w:sz w:val="24"/>
        </w:rPr>
        <w:t xml:space="preserve">, 2014). In a brief summary, based on all the research collected appears to state that high intensity interval training is a far more beneficial method than continuous training at measuring an </w:t>
      </w:r>
      <w:proofErr w:type="spellStart"/>
      <w:proofErr w:type="gramStart"/>
      <w:r w:rsidR="003314BE">
        <w:rPr>
          <w:rFonts w:ascii="Times New Roman" w:hAnsi="Times New Roman" w:cs="Times New Roman"/>
          <w:sz w:val="24"/>
        </w:rPr>
        <w:t>individuals</w:t>
      </w:r>
      <w:proofErr w:type="spellEnd"/>
      <w:proofErr w:type="gramEnd"/>
      <w:r w:rsidR="00C23F11">
        <w:rPr>
          <w:rFonts w:ascii="Times New Roman" w:hAnsi="Times New Roman" w:cs="Times New Roman"/>
          <w:sz w:val="24"/>
        </w:rPr>
        <w:t xml:space="preserve"> cardiovascular fitness.</w:t>
      </w: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p>
    <w:p w:rsidR="003314BE" w:rsidRDefault="003314BE" w:rsidP="00961686">
      <w:pPr>
        <w:spacing w:line="360" w:lineRule="auto"/>
        <w:rPr>
          <w:rFonts w:ascii="Times New Roman" w:hAnsi="Times New Roman" w:cs="Times New Roman"/>
          <w:sz w:val="24"/>
        </w:rPr>
      </w:pPr>
      <w:r>
        <w:rPr>
          <w:rFonts w:ascii="Times New Roman" w:hAnsi="Times New Roman" w:cs="Times New Roman"/>
          <w:sz w:val="24"/>
        </w:rPr>
        <w:t>Word Count: 2,305</w:t>
      </w:r>
    </w:p>
    <w:p w:rsidR="003314BE" w:rsidRDefault="003314BE" w:rsidP="003314BE">
      <w:pPr>
        <w:jc w:val="center"/>
        <w:rPr>
          <w:rFonts w:ascii="Times New Roman" w:hAnsi="Times New Roman" w:cs="Times New Roman"/>
          <w:sz w:val="28"/>
          <w:u w:val="single"/>
        </w:rPr>
      </w:pPr>
      <w:r>
        <w:rPr>
          <w:rFonts w:ascii="Times New Roman" w:hAnsi="Times New Roman" w:cs="Times New Roman"/>
          <w:sz w:val="28"/>
          <w:u w:val="single"/>
        </w:rPr>
        <w:lastRenderedPageBreak/>
        <w:t>References</w:t>
      </w:r>
    </w:p>
    <w:p w:rsidR="003314BE" w:rsidRDefault="003314BE" w:rsidP="003314BE">
      <w:pPr>
        <w:rPr>
          <w:rFonts w:ascii="Times New Roman" w:hAnsi="Times New Roman" w:cs="Times New Roman"/>
          <w:sz w:val="24"/>
        </w:rPr>
      </w:pPr>
    </w:p>
    <w:p w:rsidR="003314BE" w:rsidRDefault="003314BE" w:rsidP="003314BE">
      <w:pPr>
        <w:rPr>
          <w:rFonts w:ascii="Times New Roman" w:hAnsi="Times New Roman" w:cs="Times New Roman"/>
          <w:sz w:val="24"/>
        </w:rPr>
      </w:pPr>
      <w:r w:rsidRPr="00332E75">
        <w:rPr>
          <w:rFonts w:ascii="Times New Roman" w:hAnsi="Times New Roman" w:cs="Times New Roman"/>
          <w:sz w:val="24"/>
        </w:rPr>
        <w:t>Bacon</w:t>
      </w:r>
      <w:r>
        <w:rPr>
          <w:rFonts w:ascii="Times New Roman" w:hAnsi="Times New Roman" w:cs="Times New Roman"/>
          <w:sz w:val="24"/>
        </w:rPr>
        <w:t>. AP</w:t>
      </w:r>
      <w:r w:rsidRPr="00332E75">
        <w:rPr>
          <w:rFonts w:ascii="Times New Roman" w:hAnsi="Times New Roman" w:cs="Times New Roman"/>
          <w:sz w:val="24"/>
        </w:rPr>
        <w:t>, Carter</w:t>
      </w:r>
      <w:r>
        <w:rPr>
          <w:rFonts w:ascii="Times New Roman" w:hAnsi="Times New Roman" w:cs="Times New Roman"/>
          <w:sz w:val="24"/>
        </w:rPr>
        <w:t>. RE</w:t>
      </w:r>
      <w:r w:rsidRPr="00332E75">
        <w:rPr>
          <w:rFonts w:ascii="Times New Roman" w:hAnsi="Times New Roman" w:cs="Times New Roman"/>
          <w:sz w:val="24"/>
        </w:rPr>
        <w:t>, Ogle</w:t>
      </w:r>
      <w:r>
        <w:rPr>
          <w:rFonts w:ascii="Times New Roman" w:hAnsi="Times New Roman" w:cs="Times New Roman"/>
          <w:sz w:val="24"/>
        </w:rPr>
        <w:t>. EA and</w:t>
      </w:r>
      <w:r w:rsidRPr="00332E75">
        <w:rPr>
          <w:rFonts w:ascii="Times New Roman" w:hAnsi="Times New Roman" w:cs="Times New Roman"/>
          <w:sz w:val="24"/>
        </w:rPr>
        <w:t xml:space="preserve"> Joyner</w:t>
      </w:r>
      <w:r>
        <w:rPr>
          <w:rFonts w:ascii="Times New Roman" w:hAnsi="Times New Roman" w:cs="Times New Roman"/>
          <w:sz w:val="24"/>
        </w:rPr>
        <w:t>. MJ (2013) ‘</w:t>
      </w:r>
      <w:r w:rsidRPr="00332E75">
        <w:rPr>
          <w:rFonts w:ascii="Times New Roman" w:hAnsi="Times New Roman" w:cs="Times New Roman"/>
          <w:sz w:val="24"/>
        </w:rPr>
        <w:t>VO2max Trainability and High Intensity Interval Training</w:t>
      </w:r>
      <w:r>
        <w:rPr>
          <w:rFonts w:ascii="Times New Roman" w:hAnsi="Times New Roman" w:cs="Times New Roman"/>
          <w:sz w:val="24"/>
        </w:rPr>
        <w:t xml:space="preserve"> </w:t>
      </w:r>
      <w:r w:rsidRPr="00332E75">
        <w:rPr>
          <w:rFonts w:ascii="Times New Roman" w:hAnsi="Times New Roman" w:cs="Times New Roman"/>
          <w:sz w:val="24"/>
        </w:rPr>
        <w:t>in Humans: A Meta-Analysis</w:t>
      </w:r>
      <w:r>
        <w:rPr>
          <w:rFonts w:ascii="Times New Roman" w:hAnsi="Times New Roman" w:cs="Times New Roman"/>
          <w:sz w:val="24"/>
        </w:rPr>
        <w:t xml:space="preserve">’ </w:t>
      </w:r>
      <w:proofErr w:type="spellStart"/>
      <w:r w:rsidRPr="00332E75">
        <w:rPr>
          <w:rFonts w:ascii="Times New Roman" w:hAnsi="Times New Roman" w:cs="Times New Roman"/>
          <w:i/>
          <w:sz w:val="24"/>
        </w:rPr>
        <w:t>PLoS</w:t>
      </w:r>
      <w:proofErr w:type="spellEnd"/>
      <w:r w:rsidRPr="00332E75">
        <w:rPr>
          <w:rFonts w:ascii="Times New Roman" w:hAnsi="Times New Roman" w:cs="Times New Roman"/>
          <w:i/>
          <w:sz w:val="24"/>
        </w:rPr>
        <w:t xml:space="preserve"> ONE</w:t>
      </w:r>
      <w:r>
        <w:rPr>
          <w:rFonts w:ascii="Times New Roman" w:hAnsi="Times New Roman" w:cs="Times New Roman"/>
          <w:sz w:val="24"/>
        </w:rPr>
        <w:t>, Vol.8 (No.9)</w:t>
      </w:r>
      <w:r w:rsidRPr="00604988">
        <w:t xml:space="preserve"> </w:t>
      </w:r>
      <w:r w:rsidRPr="00604988">
        <w:rPr>
          <w:rFonts w:ascii="Times New Roman" w:hAnsi="Times New Roman" w:cs="Times New Roman"/>
          <w:sz w:val="24"/>
        </w:rPr>
        <w:t>e73182</w:t>
      </w:r>
      <w:r>
        <w:rPr>
          <w:rFonts w:ascii="Times New Roman" w:hAnsi="Times New Roman" w:cs="Times New Roman"/>
          <w:sz w:val="24"/>
        </w:rPr>
        <w:t>,</w:t>
      </w:r>
      <w:r w:rsidRPr="00604988">
        <w:rPr>
          <w:rFonts w:ascii="Times New Roman" w:hAnsi="Times New Roman" w:cs="Times New Roman"/>
          <w:sz w:val="24"/>
        </w:rPr>
        <w:t xml:space="preserve"> </w:t>
      </w:r>
      <w:proofErr w:type="gramStart"/>
      <w:r w:rsidRPr="00604988">
        <w:rPr>
          <w:rFonts w:ascii="Times New Roman" w:hAnsi="Times New Roman" w:cs="Times New Roman"/>
          <w:sz w:val="24"/>
        </w:rPr>
        <w:t>doi:10.1371/journal.pone</w:t>
      </w:r>
      <w:proofErr w:type="gramEnd"/>
      <w:r w:rsidRPr="00604988">
        <w:rPr>
          <w:rFonts w:ascii="Times New Roman" w:hAnsi="Times New Roman" w:cs="Times New Roman"/>
          <w:sz w:val="24"/>
        </w:rPr>
        <w:t>.0073182</w:t>
      </w:r>
      <w:r w:rsidRPr="00604988">
        <w:rPr>
          <w:rFonts w:ascii="Times New Roman" w:hAnsi="Times New Roman" w:cs="Times New Roman"/>
          <w:sz w:val="24"/>
        </w:rPr>
        <w:cr/>
      </w:r>
    </w:p>
    <w:p w:rsidR="003314BE" w:rsidRPr="00203F65" w:rsidRDefault="003314BE" w:rsidP="003314BE">
      <w:pPr>
        <w:rPr>
          <w:rFonts w:ascii="Times New Roman" w:hAnsi="Times New Roman" w:cs="Times New Roman"/>
          <w:sz w:val="24"/>
        </w:rPr>
      </w:pPr>
      <w:r w:rsidRPr="00203F65">
        <w:rPr>
          <w:rFonts w:ascii="Times New Roman" w:hAnsi="Times New Roman" w:cs="Times New Roman"/>
          <w:sz w:val="24"/>
        </w:rPr>
        <w:t>Bartlett</w:t>
      </w:r>
      <w:r>
        <w:rPr>
          <w:rFonts w:ascii="Times New Roman" w:hAnsi="Times New Roman" w:cs="Times New Roman"/>
          <w:sz w:val="24"/>
        </w:rPr>
        <w:t>. JD</w:t>
      </w:r>
      <w:r w:rsidRPr="00203F65">
        <w:rPr>
          <w:rFonts w:ascii="Times New Roman" w:hAnsi="Times New Roman" w:cs="Times New Roman"/>
          <w:sz w:val="24"/>
        </w:rPr>
        <w:t>, Close</w:t>
      </w:r>
      <w:r>
        <w:rPr>
          <w:rFonts w:ascii="Times New Roman" w:hAnsi="Times New Roman" w:cs="Times New Roman"/>
          <w:sz w:val="24"/>
        </w:rPr>
        <w:t>. GL</w:t>
      </w:r>
      <w:r w:rsidRPr="00203F65">
        <w:rPr>
          <w:rFonts w:ascii="Times New Roman" w:hAnsi="Times New Roman" w:cs="Times New Roman"/>
          <w:sz w:val="24"/>
        </w:rPr>
        <w:t xml:space="preserve">, </w:t>
      </w:r>
      <w:proofErr w:type="spellStart"/>
      <w:r w:rsidRPr="00203F65">
        <w:rPr>
          <w:rFonts w:ascii="Times New Roman" w:hAnsi="Times New Roman" w:cs="Times New Roman"/>
          <w:sz w:val="24"/>
        </w:rPr>
        <w:t>MacLaren</w:t>
      </w:r>
      <w:proofErr w:type="spellEnd"/>
      <w:r>
        <w:rPr>
          <w:rFonts w:ascii="Times New Roman" w:hAnsi="Times New Roman" w:cs="Times New Roman"/>
          <w:sz w:val="24"/>
        </w:rPr>
        <w:t>. DPM</w:t>
      </w:r>
      <w:r w:rsidRPr="00203F65">
        <w:rPr>
          <w:rFonts w:ascii="Times New Roman" w:hAnsi="Times New Roman" w:cs="Times New Roman"/>
          <w:sz w:val="24"/>
        </w:rPr>
        <w:t>,</w:t>
      </w:r>
      <w:r>
        <w:rPr>
          <w:rFonts w:ascii="Times New Roman" w:hAnsi="Times New Roman" w:cs="Times New Roman"/>
          <w:sz w:val="24"/>
        </w:rPr>
        <w:t xml:space="preserve"> </w:t>
      </w:r>
      <w:r w:rsidRPr="00203F65">
        <w:rPr>
          <w:rFonts w:ascii="Times New Roman" w:hAnsi="Times New Roman" w:cs="Times New Roman"/>
          <w:sz w:val="24"/>
        </w:rPr>
        <w:t>Gregson</w:t>
      </w:r>
      <w:r>
        <w:rPr>
          <w:rFonts w:ascii="Times New Roman" w:hAnsi="Times New Roman" w:cs="Times New Roman"/>
          <w:sz w:val="24"/>
        </w:rPr>
        <w:t>. W</w:t>
      </w:r>
      <w:r w:rsidRPr="00203F65">
        <w:rPr>
          <w:rFonts w:ascii="Times New Roman" w:hAnsi="Times New Roman" w:cs="Times New Roman"/>
          <w:sz w:val="24"/>
        </w:rPr>
        <w:t xml:space="preserve">, </w:t>
      </w:r>
      <w:proofErr w:type="spellStart"/>
      <w:r w:rsidRPr="00203F65">
        <w:rPr>
          <w:rFonts w:ascii="Times New Roman" w:hAnsi="Times New Roman" w:cs="Times New Roman"/>
          <w:sz w:val="24"/>
        </w:rPr>
        <w:t>Drust</w:t>
      </w:r>
      <w:proofErr w:type="spellEnd"/>
      <w:r>
        <w:rPr>
          <w:rFonts w:ascii="Times New Roman" w:hAnsi="Times New Roman" w:cs="Times New Roman"/>
          <w:sz w:val="24"/>
        </w:rPr>
        <w:t>. B</w:t>
      </w:r>
      <w:r w:rsidRPr="00203F65">
        <w:rPr>
          <w:rFonts w:ascii="Times New Roman" w:hAnsi="Times New Roman" w:cs="Times New Roman"/>
          <w:sz w:val="24"/>
        </w:rPr>
        <w:t xml:space="preserve"> </w:t>
      </w:r>
      <w:r>
        <w:rPr>
          <w:rFonts w:ascii="Times New Roman" w:hAnsi="Times New Roman" w:cs="Times New Roman"/>
          <w:sz w:val="24"/>
        </w:rPr>
        <w:t>and</w:t>
      </w:r>
      <w:r w:rsidRPr="00203F65">
        <w:rPr>
          <w:rFonts w:ascii="Times New Roman" w:hAnsi="Times New Roman" w:cs="Times New Roman"/>
          <w:sz w:val="24"/>
        </w:rPr>
        <w:t xml:space="preserve"> Morton</w:t>
      </w:r>
      <w:r>
        <w:rPr>
          <w:rFonts w:ascii="Times New Roman" w:hAnsi="Times New Roman" w:cs="Times New Roman"/>
          <w:sz w:val="24"/>
        </w:rPr>
        <w:t>. JP (2011) ‘</w:t>
      </w:r>
      <w:r w:rsidRPr="00203F65">
        <w:rPr>
          <w:rFonts w:ascii="Times New Roman" w:hAnsi="Times New Roman" w:cs="Times New Roman"/>
          <w:sz w:val="24"/>
        </w:rPr>
        <w:t>High-</w:t>
      </w:r>
      <w:r>
        <w:rPr>
          <w:rFonts w:ascii="Times New Roman" w:hAnsi="Times New Roman" w:cs="Times New Roman"/>
          <w:sz w:val="24"/>
        </w:rPr>
        <w:t>I</w:t>
      </w:r>
      <w:r w:rsidRPr="00203F65">
        <w:rPr>
          <w:rFonts w:ascii="Times New Roman" w:hAnsi="Times New Roman" w:cs="Times New Roman"/>
          <w:sz w:val="24"/>
        </w:rPr>
        <w:t xml:space="preserve">ntensity </w:t>
      </w:r>
      <w:r>
        <w:rPr>
          <w:rFonts w:ascii="Times New Roman" w:hAnsi="Times New Roman" w:cs="Times New Roman"/>
          <w:sz w:val="24"/>
        </w:rPr>
        <w:t>I</w:t>
      </w:r>
      <w:r w:rsidRPr="00203F65">
        <w:rPr>
          <w:rFonts w:ascii="Times New Roman" w:hAnsi="Times New Roman" w:cs="Times New Roman"/>
          <w:sz w:val="24"/>
        </w:rPr>
        <w:t xml:space="preserve">nterval </w:t>
      </w:r>
      <w:r>
        <w:rPr>
          <w:rFonts w:ascii="Times New Roman" w:hAnsi="Times New Roman" w:cs="Times New Roman"/>
          <w:sz w:val="24"/>
        </w:rPr>
        <w:t>R</w:t>
      </w:r>
      <w:r w:rsidRPr="00203F65">
        <w:rPr>
          <w:rFonts w:ascii="Times New Roman" w:hAnsi="Times New Roman" w:cs="Times New Roman"/>
          <w:sz w:val="24"/>
        </w:rPr>
        <w:t xml:space="preserve">unning is </w:t>
      </w:r>
      <w:r>
        <w:rPr>
          <w:rFonts w:ascii="Times New Roman" w:hAnsi="Times New Roman" w:cs="Times New Roman"/>
          <w:sz w:val="24"/>
        </w:rPr>
        <w:t>P</w:t>
      </w:r>
      <w:r w:rsidRPr="00203F65">
        <w:rPr>
          <w:rFonts w:ascii="Times New Roman" w:hAnsi="Times New Roman" w:cs="Times New Roman"/>
          <w:sz w:val="24"/>
        </w:rPr>
        <w:t>erceived to</w:t>
      </w:r>
      <w:r>
        <w:rPr>
          <w:rFonts w:ascii="Times New Roman" w:hAnsi="Times New Roman" w:cs="Times New Roman"/>
          <w:sz w:val="24"/>
        </w:rPr>
        <w:t xml:space="preserve"> </w:t>
      </w:r>
      <w:r w:rsidRPr="00203F65">
        <w:rPr>
          <w:rFonts w:ascii="Times New Roman" w:hAnsi="Times New Roman" w:cs="Times New Roman"/>
          <w:sz w:val="24"/>
        </w:rPr>
        <w:t xml:space="preserve">be </w:t>
      </w:r>
      <w:r>
        <w:rPr>
          <w:rFonts w:ascii="Times New Roman" w:hAnsi="Times New Roman" w:cs="Times New Roman"/>
          <w:sz w:val="24"/>
        </w:rPr>
        <w:t>M</w:t>
      </w:r>
      <w:r w:rsidRPr="00203F65">
        <w:rPr>
          <w:rFonts w:ascii="Times New Roman" w:hAnsi="Times New Roman" w:cs="Times New Roman"/>
          <w:sz w:val="24"/>
        </w:rPr>
        <w:t xml:space="preserve">ore </w:t>
      </w:r>
      <w:r>
        <w:rPr>
          <w:rFonts w:ascii="Times New Roman" w:hAnsi="Times New Roman" w:cs="Times New Roman"/>
          <w:sz w:val="24"/>
        </w:rPr>
        <w:t>E</w:t>
      </w:r>
      <w:r w:rsidRPr="00203F65">
        <w:rPr>
          <w:rFonts w:ascii="Times New Roman" w:hAnsi="Times New Roman" w:cs="Times New Roman"/>
          <w:sz w:val="24"/>
        </w:rPr>
        <w:t xml:space="preserve">njoyable </w:t>
      </w:r>
      <w:r>
        <w:rPr>
          <w:rFonts w:ascii="Times New Roman" w:hAnsi="Times New Roman" w:cs="Times New Roman"/>
          <w:sz w:val="24"/>
        </w:rPr>
        <w:t>T</w:t>
      </w:r>
      <w:r w:rsidRPr="00203F65">
        <w:rPr>
          <w:rFonts w:ascii="Times New Roman" w:hAnsi="Times New Roman" w:cs="Times New Roman"/>
          <w:sz w:val="24"/>
        </w:rPr>
        <w:t xml:space="preserve">han </w:t>
      </w:r>
      <w:r>
        <w:rPr>
          <w:rFonts w:ascii="Times New Roman" w:hAnsi="Times New Roman" w:cs="Times New Roman"/>
          <w:sz w:val="24"/>
        </w:rPr>
        <w:t>M</w:t>
      </w:r>
      <w:r w:rsidRPr="00203F65">
        <w:rPr>
          <w:rFonts w:ascii="Times New Roman" w:hAnsi="Times New Roman" w:cs="Times New Roman"/>
          <w:sz w:val="24"/>
        </w:rPr>
        <w:t>oderate-</w:t>
      </w:r>
      <w:r>
        <w:rPr>
          <w:rFonts w:ascii="Times New Roman" w:hAnsi="Times New Roman" w:cs="Times New Roman"/>
          <w:sz w:val="24"/>
        </w:rPr>
        <w:t>I</w:t>
      </w:r>
      <w:r w:rsidRPr="00203F65">
        <w:rPr>
          <w:rFonts w:ascii="Times New Roman" w:hAnsi="Times New Roman" w:cs="Times New Roman"/>
          <w:sz w:val="24"/>
        </w:rPr>
        <w:t>ntensity</w:t>
      </w:r>
      <w:r>
        <w:rPr>
          <w:rFonts w:ascii="Times New Roman" w:hAnsi="Times New Roman" w:cs="Times New Roman"/>
          <w:sz w:val="24"/>
        </w:rPr>
        <w:t xml:space="preserve"> C</w:t>
      </w:r>
      <w:r w:rsidRPr="00203F65">
        <w:rPr>
          <w:rFonts w:ascii="Times New Roman" w:hAnsi="Times New Roman" w:cs="Times New Roman"/>
          <w:sz w:val="24"/>
        </w:rPr>
        <w:t xml:space="preserve">ontinuous </w:t>
      </w:r>
      <w:r>
        <w:rPr>
          <w:rFonts w:ascii="Times New Roman" w:hAnsi="Times New Roman" w:cs="Times New Roman"/>
          <w:sz w:val="24"/>
        </w:rPr>
        <w:t>E</w:t>
      </w:r>
      <w:r w:rsidRPr="00203F65">
        <w:rPr>
          <w:rFonts w:ascii="Times New Roman" w:hAnsi="Times New Roman" w:cs="Times New Roman"/>
          <w:sz w:val="24"/>
        </w:rPr>
        <w:t xml:space="preserve">xercise: Implications for </w:t>
      </w:r>
      <w:r>
        <w:rPr>
          <w:rFonts w:ascii="Times New Roman" w:hAnsi="Times New Roman" w:cs="Times New Roman"/>
          <w:sz w:val="24"/>
        </w:rPr>
        <w:t>E</w:t>
      </w:r>
      <w:r w:rsidRPr="00203F65">
        <w:rPr>
          <w:rFonts w:ascii="Times New Roman" w:hAnsi="Times New Roman" w:cs="Times New Roman"/>
          <w:sz w:val="24"/>
        </w:rPr>
        <w:t>xercise</w:t>
      </w:r>
      <w:r>
        <w:rPr>
          <w:rFonts w:ascii="Times New Roman" w:hAnsi="Times New Roman" w:cs="Times New Roman"/>
          <w:sz w:val="24"/>
        </w:rPr>
        <w:t xml:space="preserve"> A</w:t>
      </w:r>
      <w:r w:rsidRPr="00203F65">
        <w:rPr>
          <w:rFonts w:ascii="Times New Roman" w:hAnsi="Times New Roman" w:cs="Times New Roman"/>
          <w:sz w:val="24"/>
        </w:rPr>
        <w:t>dherence</w:t>
      </w:r>
      <w:r>
        <w:rPr>
          <w:rFonts w:ascii="Times New Roman" w:hAnsi="Times New Roman" w:cs="Times New Roman"/>
          <w:sz w:val="24"/>
        </w:rPr>
        <w:t xml:space="preserve">’ </w:t>
      </w:r>
      <w:r>
        <w:rPr>
          <w:rFonts w:ascii="Times New Roman" w:hAnsi="Times New Roman" w:cs="Times New Roman"/>
          <w:i/>
          <w:sz w:val="24"/>
        </w:rPr>
        <w:t>Journal of Sports Science</w:t>
      </w:r>
      <w:r>
        <w:rPr>
          <w:rFonts w:ascii="Times New Roman" w:hAnsi="Times New Roman" w:cs="Times New Roman"/>
          <w:sz w:val="24"/>
        </w:rPr>
        <w:t>, Vol.29 (No.6), pp547-553</w:t>
      </w:r>
    </w:p>
    <w:p w:rsidR="003314BE" w:rsidRDefault="003314BE" w:rsidP="003314BE">
      <w:pPr>
        <w:rPr>
          <w:rFonts w:ascii="Times New Roman" w:hAnsi="Times New Roman" w:cs="Times New Roman"/>
          <w:sz w:val="24"/>
        </w:rPr>
      </w:pPr>
    </w:p>
    <w:p w:rsidR="003314BE" w:rsidRDefault="003314BE" w:rsidP="003314BE">
      <w:pPr>
        <w:rPr>
          <w:rFonts w:ascii="Times New Roman" w:hAnsi="Times New Roman" w:cs="Times New Roman"/>
          <w:sz w:val="24"/>
        </w:rPr>
      </w:pPr>
      <w:proofErr w:type="spellStart"/>
      <w:r>
        <w:rPr>
          <w:rFonts w:ascii="Times New Roman" w:hAnsi="Times New Roman" w:cs="Times New Roman"/>
          <w:sz w:val="24"/>
        </w:rPr>
        <w:t>Buchheit</w:t>
      </w:r>
      <w:proofErr w:type="spellEnd"/>
      <w:r>
        <w:rPr>
          <w:rFonts w:ascii="Times New Roman" w:hAnsi="Times New Roman" w:cs="Times New Roman"/>
          <w:sz w:val="24"/>
        </w:rPr>
        <w:t xml:space="preserve">. M and </w:t>
      </w:r>
      <w:proofErr w:type="spellStart"/>
      <w:r>
        <w:rPr>
          <w:rFonts w:ascii="Times New Roman" w:hAnsi="Times New Roman" w:cs="Times New Roman"/>
          <w:sz w:val="24"/>
        </w:rPr>
        <w:t>Laursen</w:t>
      </w:r>
      <w:proofErr w:type="spellEnd"/>
      <w:r>
        <w:rPr>
          <w:rFonts w:ascii="Times New Roman" w:hAnsi="Times New Roman" w:cs="Times New Roman"/>
          <w:sz w:val="24"/>
        </w:rPr>
        <w:t xml:space="preserve">. PB (2013) ‘High-Intensity Interval Training, Solutions to the Programming Puzzle’ </w:t>
      </w:r>
      <w:r>
        <w:rPr>
          <w:rFonts w:ascii="Times New Roman" w:hAnsi="Times New Roman" w:cs="Times New Roman"/>
          <w:i/>
          <w:sz w:val="24"/>
        </w:rPr>
        <w:t>Sports Medicine</w:t>
      </w:r>
      <w:r>
        <w:rPr>
          <w:rFonts w:ascii="Times New Roman" w:hAnsi="Times New Roman" w:cs="Times New Roman"/>
          <w:sz w:val="24"/>
        </w:rPr>
        <w:t>, Vol.43, pp313-338</w:t>
      </w:r>
    </w:p>
    <w:p w:rsidR="003314BE" w:rsidRDefault="003314BE" w:rsidP="003314BE">
      <w:pPr>
        <w:rPr>
          <w:rFonts w:ascii="Times New Roman" w:hAnsi="Times New Roman" w:cs="Times New Roman"/>
          <w:sz w:val="24"/>
        </w:rPr>
      </w:pPr>
    </w:p>
    <w:p w:rsidR="003314BE" w:rsidRPr="00AC3011" w:rsidRDefault="003314BE" w:rsidP="003314BE">
      <w:pPr>
        <w:rPr>
          <w:rFonts w:ascii="Times New Roman" w:hAnsi="Times New Roman" w:cs="Times New Roman"/>
          <w:sz w:val="24"/>
        </w:rPr>
      </w:pPr>
      <w:r w:rsidRPr="005915BA">
        <w:rPr>
          <w:rFonts w:ascii="Times New Roman" w:hAnsi="Times New Roman" w:cs="Times New Roman"/>
          <w:sz w:val="24"/>
        </w:rPr>
        <w:t>D</w:t>
      </w:r>
      <w:r>
        <w:rPr>
          <w:rFonts w:ascii="Times New Roman" w:hAnsi="Times New Roman" w:cs="Times New Roman"/>
          <w:sz w:val="24"/>
        </w:rPr>
        <w:t>upont. G</w:t>
      </w:r>
      <w:r w:rsidRPr="005915BA">
        <w:rPr>
          <w:rFonts w:ascii="Times New Roman" w:hAnsi="Times New Roman" w:cs="Times New Roman"/>
          <w:sz w:val="24"/>
        </w:rPr>
        <w:t xml:space="preserve">, </w:t>
      </w:r>
      <w:proofErr w:type="spellStart"/>
      <w:r w:rsidRPr="005915BA">
        <w:rPr>
          <w:rFonts w:ascii="Times New Roman" w:hAnsi="Times New Roman" w:cs="Times New Roman"/>
          <w:sz w:val="24"/>
        </w:rPr>
        <w:t>A</w:t>
      </w:r>
      <w:r>
        <w:rPr>
          <w:rFonts w:ascii="Times New Roman" w:hAnsi="Times New Roman" w:cs="Times New Roman"/>
          <w:sz w:val="24"/>
        </w:rPr>
        <w:t>kakpo</w:t>
      </w:r>
      <w:proofErr w:type="spellEnd"/>
      <w:r>
        <w:rPr>
          <w:rFonts w:ascii="Times New Roman" w:hAnsi="Times New Roman" w:cs="Times New Roman"/>
          <w:sz w:val="24"/>
        </w:rPr>
        <w:t>. K</w:t>
      </w:r>
      <w:r w:rsidRPr="005915BA">
        <w:rPr>
          <w:rFonts w:ascii="Times New Roman" w:hAnsi="Times New Roman" w:cs="Times New Roman"/>
          <w:sz w:val="24"/>
        </w:rPr>
        <w:t xml:space="preserve"> </w:t>
      </w:r>
      <w:r>
        <w:rPr>
          <w:rFonts w:ascii="Times New Roman" w:hAnsi="Times New Roman" w:cs="Times New Roman"/>
          <w:sz w:val="24"/>
        </w:rPr>
        <w:t>and</w:t>
      </w:r>
      <w:r w:rsidRPr="005915BA">
        <w:rPr>
          <w:rFonts w:ascii="Times New Roman" w:hAnsi="Times New Roman" w:cs="Times New Roman"/>
          <w:sz w:val="24"/>
        </w:rPr>
        <w:t xml:space="preserve"> </w:t>
      </w:r>
      <w:proofErr w:type="spellStart"/>
      <w:r w:rsidRPr="005915BA">
        <w:rPr>
          <w:rFonts w:ascii="Times New Roman" w:hAnsi="Times New Roman" w:cs="Times New Roman"/>
          <w:sz w:val="24"/>
        </w:rPr>
        <w:t>B</w:t>
      </w:r>
      <w:r>
        <w:rPr>
          <w:rFonts w:ascii="Times New Roman" w:hAnsi="Times New Roman" w:cs="Times New Roman"/>
          <w:sz w:val="24"/>
        </w:rPr>
        <w:t>erthoin</w:t>
      </w:r>
      <w:proofErr w:type="spellEnd"/>
      <w:r>
        <w:rPr>
          <w:rFonts w:ascii="Times New Roman" w:hAnsi="Times New Roman" w:cs="Times New Roman"/>
          <w:sz w:val="24"/>
        </w:rPr>
        <w:t>. S (2004) ‘</w:t>
      </w:r>
      <w:r w:rsidRPr="00AC3011">
        <w:rPr>
          <w:rFonts w:ascii="Times New Roman" w:hAnsi="Times New Roman" w:cs="Times New Roman"/>
          <w:sz w:val="24"/>
        </w:rPr>
        <w:t>T</w:t>
      </w:r>
      <w:r>
        <w:rPr>
          <w:rFonts w:ascii="Times New Roman" w:hAnsi="Times New Roman" w:cs="Times New Roman"/>
          <w:sz w:val="24"/>
        </w:rPr>
        <w:t>he</w:t>
      </w:r>
      <w:r w:rsidRPr="00AC3011">
        <w:rPr>
          <w:rFonts w:ascii="Times New Roman" w:hAnsi="Times New Roman" w:cs="Times New Roman"/>
          <w:sz w:val="24"/>
        </w:rPr>
        <w:t xml:space="preserve"> E</w:t>
      </w:r>
      <w:r>
        <w:rPr>
          <w:rFonts w:ascii="Times New Roman" w:hAnsi="Times New Roman" w:cs="Times New Roman"/>
          <w:sz w:val="24"/>
        </w:rPr>
        <w:t>ffect</w:t>
      </w:r>
      <w:r w:rsidRPr="00AC3011">
        <w:rPr>
          <w:rFonts w:ascii="Times New Roman" w:hAnsi="Times New Roman" w:cs="Times New Roman"/>
          <w:sz w:val="24"/>
        </w:rPr>
        <w:t xml:space="preserve"> </w:t>
      </w:r>
      <w:r>
        <w:rPr>
          <w:rFonts w:ascii="Times New Roman" w:hAnsi="Times New Roman" w:cs="Times New Roman"/>
          <w:sz w:val="24"/>
        </w:rPr>
        <w:t>of</w:t>
      </w:r>
      <w:r w:rsidRPr="00AC3011">
        <w:rPr>
          <w:rFonts w:ascii="Times New Roman" w:hAnsi="Times New Roman" w:cs="Times New Roman"/>
          <w:sz w:val="24"/>
        </w:rPr>
        <w:t xml:space="preserve"> I</w:t>
      </w:r>
      <w:r>
        <w:rPr>
          <w:rFonts w:ascii="Times New Roman" w:hAnsi="Times New Roman" w:cs="Times New Roman"/>
          <w:sz w:val="24"/>
        </w:rPr>
        <w:t>n</w:t>
      </w:r>
      <w:r w:rsidRPr="00AC3011">
        <w:rPr>
          <w:rFonts w:ascii="Times New Roman" w:hAnsi="Times New Roman" w:cs="Times New Roman"/>
          <w:sz w:val="24"/>
        </w:rPr>
        <w:t>-S</w:t>
      </w:r>
      <w:r>
        <w:rPr>
          <w:rFonts w:ascii="Times New Roman" w:hAnsi="Times New Roman" w:cs="Times New Roman"/>
          <w:sz w:val="24"/>
        </w:rPr>
        <w:t>eason</w:t>
      </w:r>
      <w:r w:rsidRPr="00AC3011">
        <w:rPr>
          <w:rFonts w:ascii="Times New Roman" w:hAnsi="Times New Roman" w:cs="Times New Roman"/>
          <w:sz w:val="24"/>
        </w:rPr>
        <w:t>, H</w:t>
      </w:r>
      <w:r>
        <w:rPr>
          <w:rFonts w:ascii="Times New Roman" w:hAnsi="Times New Roman" w:cs="Times New Roman"/>
          <w:sz w:val="24"/>
        </w:rPr>
        <w:t>igh</w:t>
      </w:r>
      <w:r w:rsidRPr="00AC3011">
        <w:rPr>
          <w:rFonts w:ascii="Times New Roman" w:hAnsi="Times New Roman" w:cs="Times New Roman"/>
          <w:sz w:val="24"/>
        </w:rPr>
        <w:t>-</w:t>
      </w:r>
      <w:r>
        <w:rPr>
          <w:rFonts w:ascii="Times New Roman" w:hAnsi="Times New Roman" w:cs="Times New Roman"/>
          <w:sz w:val="24"/>
        </w:rPr>
        <w:t xml:space="preserve">Intensity </w:t>
      </w:r>
      <w:r w:rsidRPr="00AC3011">
        <w:rPr>
          <w:rFonts w:ascii="Times New Roman" w:hAnsi="Times New Roman" w:cs="Times New Roman"/>
          <w:sz w:val="24"/>
        </w:rPr>
        <w:t>I</w:t>
      </w:r>
      <w:r>
        <w:rPr>
          <w:rFonts w:ascii="Times New Roman" w:hAnsi="Times New Roman" w:cs="Times New Roman"/>
          <w:sz w:val="24"/>
        </w:rPr>
        <w:t>nternal</w:t>
      </w:r>
      <w:r w:rsidRPr="00AC3011">
        <w:rPr>
          <w:rFonts w:ascii="Times New Roman" w:hAnsi="Times New Roman" w:cs="Times New Roman"/>
          <w:sz w:val="24"/>
        </w:rPr>
        <w:t xml:space="preserve"> T</w:t>
      </w:r>
      <w:r>
        <w:rPr>
          <w:rFonts w:ascii="Times New Roman" w:hAnsi="Times New Roman" w:cs="Times New Roman"/>
          <w:sz w:val="24"/>
        </w:rPr>
        <w:t>raining</w:t>
      </w:r>
      <w:r w:rsidRPr="00AC3011">
        <w:rPr>
          <w:rFonts w:ascii="Times New Roman" w:hAnsi="Times New Roman" w:cs="Times New Roman"/>
          <w:sz w:val="24"/>
        </w:rPr>
        <w:t xml:space="preserve"> </w:t>
      </w:r>
      <w:r>
        <w:rPr>
          <w:rFonts w:ascii="Times New Roman" w:hAnsi="Times New Roman" w:cs="Times New Roman"/>
          <w:sz w:val="24"/>
        </w:rPr>
        <w:t>in</w:t>
      </w:r>
      <w:r w:rsidRPr="00AC3011">
        <w:rPr>
          <w:rFonts w:ascii="Times New Roman" w:hAnsi="Times New Roman" w:cs="Times New Roman"/>
          <w:sz w:val="24"/>
        </w:rPr>
        <w:t xml:space="preserve"> S</w:t>
      </w:r>
      <w:r>
        <w:rPr>
          <w:rFonts w:ascii="Times New Roman" w:hAnsi="Times New Roman" w:cs="Times New Roman"/>
          <w:sz w:val="24"/>
        </w:rPr>
        <w:t>occer</w:t>
      </w:r>
      <w:r w:rsidRPr="00AC3011">
        <w:rPr>
          <w:rFonts w:ascii="Times New Roman" w:hAnsi="Times New Roman" w:cs="Times New Roman"/>
          <w:sz w:val="24"/>
        </w:rPr>
        <w:t xml:space="preserve"> P</w:t>
      </w:r>
      <w:r>
        <w:rPr>
          <w:rFonts w:ascii="Times New Roman" w:hAnsi="Times New Roman" w:cs="Times New Roman"/>
          <w:sz w:val="24"/>
        </w:rPr>
        <w:t xml:space="preserve">layers’ </w:t>
      </w:r>
      <w:r w:rsidRPr="00AC3011">
        <w:rPr>
          <w:rFonts w:ascii="Times New Roman" w:hAnsi="Times New Roman" w:cs="Times New Roman"/>
          <w:i/>
          <w:sz w:val="24"/>
        </w:rPr>
        <w:t>Journal of Strength and Conditioning Research</w:t>
      </w:r>
      <w:r>
        <w:rPr>
          <w:rFonts w:ascii="Times New Roman" w:hAnsi="Times New Roman" w:cs="Times New Roman"/>
          <w:sz w:val="24"/>
        </w:rPr>
        <w:t>, Vol.18 (No.3), pp584-589</w:t>
      </w:r>
    </w:p>
    <w:p w:rsidR="003314BE" w:rsidRDefault="003314BE" w:rsidP="003314BE">
      <w:pPr>
        <w:rPr>
          <w:rFonts w:ascii="Times New Roman" w:hAnsi="Times New Roman" w:cs="Times New Roman"/>
          <w:sz w:val="24"/>
        </w:rPr>
      </w:pPr>
    </w:p>
    <w:p w:rsidR="003314BE" w:rsidRPr="00BB7496" w:rsidRDefault="003314BE" w:rsidP="003314BE">
      <w:pPr>
        <w:rPr>
          <w:rFonts w:ascii="Times New Roman" w:hAnsi="Times New Roman" w:cs="Times New Roman"/>
          <w:sz w:val="24"/>
        </w:rPr>
      </w:pPr>
      <w:proofErr w:type="spellStart"/>
      <w:r w:rsidRPr="00BB7496">
        <w:rPr>
          <w:rFonts w:ascii="Times New Roman" w:hAnsi="Times New Roman" w:cs="Times New Roman"/>
          <w:sz w:val="24"/>
        </w:rPr>
        <w:t>Freyssin</w:t>
      </w:r>
      <w:proofErr w:type="spellEnd"/>
      <w:r>
        <w:rPr>
          <w:rFonts w:ascii="Times New Roman" w:hAnsi="Times New Roman" w:cs="Times New Roman"/>
          <w:sz w:val="24"/>
        </w:rPr>
        <w:t>. C</w:t>
      </w:r>
      <w:r w:rsidRPr="00BB7496">
        <w:rPr>
          <w:rFonts w:ascii="Times New Roman" w:hAnsi="Times New Roman" w:cs="Times New Roman"/>
          <w:sz w:val="24"/>
        </w:rPr>
        <w:t xml:space="preserve">, </w:t>
      </w:r>
      <w:proofErr w:type="spellStart"/>
      <w:r w:rsidRPr="00BB7496">
        <w:rPr>
          <w:rFonts w:ascii="Times New Roman" w:hAnsi="Times New Roman" w:cs="Times New Roman"/>
          <w:sz w:val="24"/>
        </w:rPr>
        <w:t>Verkindt</w:t>
      </w:r>
      <w:proofErr w:type="spellEnd"/>
      <w:r>
        <w:rPr>
          <w:rFonts w:ascii="Times New Roman" w:hAnsi="Times New Roman" w:cs="Times New Roman"/>
          <w:sz w:val="24"/>
        </w:rPr>
        <w:t>. C</w:t>
      </w:r>
      <w:r w:rsidRPr="00BB7496">
        <w:rPr>
          <w:rFonts w:ascii="Times New Roman" w:hAnsi="Times New Roman" w:cs="Times New Roman"/>
          <w:sz w:val="24"/>
        </w:rPr>
        <w:t xml:space="preserve">, </w:t>
      </w:r>
      <w:proofErr w:type="spellStart"/>
      <w:r w:rsidRPr="00BB7496">
        <w:rPr>
          <w:rFonts w:ascii="Times New Roman" w:hAnsi="Times New Roman" w:cs="Times New Roman"/>
          <w:sz w:val="24"/>
        </w:rPr>
        <w:t>Prieur</w:t>
      </w:r>
      <w:proofErr w:type="spellEnd"/>
      <w:r>
        <w:rPr>
          <w:rFonts w:ascii="Times New Roman" w:hAnsi="Times New Roman" w:cs="Times New Roman"/>
          <w:sz w:val="24"/>
        </w:rPr>
        <w:t>. F</w:t>
      </w:r>
      <w:r w:rsidRPr="00BB7496">
        <w:rPr>
          <w:rFonts w:ascii="Times New Roman" w:hAnsi="Times New Roman" w:cs="Times New Roman"/>
          <w:sz w:val="24"/>
        </w:rPr>
        <w:t xml:space="preserve">, </w:t>
      </w:r>
      <w:proofErr w:type="spellStart"/>
      <w:r w:rsidRPr="00BB7496">
        <w:rPr>
          <w:rFonts w:ascii="Times New Roman" w:hAnsi="Times New Roman" w:cs="Times New Roman"/>
          <w:sz w:val="24"/>
        </w:rPr>
        <w:t>Benaich</w:t>
      </w:r>
      <w:proofErr w:type="spellEnd"/>
      <w:r>
        <w:rPr>
          <w:rFonts w:ascii="Times New Roman" w:hAnsi="Times New Roman" w:cs="Times New Roman"/>
          <w:sz w:val="24"/>
        </w:rPr>
        <w:t>. P</w:t>
      </w:r>
      <w:r w:rsidRPr="00BB7496">
        <w:rPr>
          <w:rFonts w:ascii="Times New Roman" w:hAnsi="Times New Roman" w:cs="Times New Roman"/>
          <w:sz w:val="24"/>
        </w:rPr>
        <w:t xml:space="preserve">, </w:t>
      </w:r>
      <w:proofErr w:type="spellStart"/>
      <w:r w:rsidRPr="00BB7496">
        <w:rPr>
          <w:rFonts w:ascii="Times New Roman" w:hAnsi="Times New Roman" w:cs="Times New Roman"/>
          <w:sz w:val="24"/>
        </w:rPr>
        <w:t>Maunier</w:t>
      </w:r>
      <w:proofErr w:type="spellEnd"/>
      <w:r>
        <w:rPr>
          <w:rFonts w:ascii="Times New Roman" w:hAnsi="Times New Roman" w:cs="Times New Roman"/>
          <w:sz w:val="24"/>
        </w:rPr>
        <w:t>. S and</w:t>
      </w:r>
      <w:r w:rsidRPr="00BB7496">
        <w:rPr>
          <w:rFonts w:ascii="Times New Roman" w:hAnsi="Times New Roman" w:cs="Times New Roman"/>
          <w:sz w:val="24"/>
        </w:rPr>
        <w:t xml:space="preserve"> Blanc</w:t>
      </w:r>
      <w:r>
        <w:rPr>
          <w:rFonts w:ascii="Times New Roman" w:hAnsi="Times New Roman" w:cs="Times New Roman"/>
          <w:sz w:val="24"/>
        </w:rPr>
        <w:t>. P (2012) ‘</w:t>
      </w:r>
      <w:r w:rsidRPr="00BB7496">
        <w:rPr>
          <w:rFonts w:ascii="Times New Roman" w:hAnsi="Times New Roman" w:cs="Times New Roman"/>
          <w:sz w:val="24"/>
        </w:rPr>
        <w:t>Cardiac Rehabilitation in Chronic Heart Failure: Effect of an</w:t>
      </w:r>
      <w:r>
        <w:rPr>
          <w:rFonts w:ascii="Times New Roman" w:hAnsi="Times New Roman" w:cs="Times New Roman"/>
          <w:sz w:val="24"/>
        </w:rPr>
        <w:t xml:space="preserve"> </w:t>
      </w:r>
      <w:r w:rsidRPr="00BB7496">
        <w:rPr>
          <w:rFonts w:ascii="Times New Roman" w:hAnsi="Times New Roman" w:cs="Times New Roman"/>
          <w:sz w:val="24"/>
        </w:rPr>
        <w:t>8-Week, High-Intensity Interval Training Versus Continuous</w:t>
      </w:r>
      <w:r>
        <w:rPr>
          <w:rFonts w:ascii="Times New Roman" w:hAnsi="Times New Roman" w:cs="Times New Roman"/>
          <w:sz w:val="24"/>
        </w:rPr>
        <w:t xml:space="preserve"> </w:t>
      </w:r>
      <w:r w:rsidRPr="00BB7496">
        <w:rPr>
          <w:rFonts w:ascii="Times New Roman" w:hAnsi="Times New Roman" w:cs="Times New Roman"/>
          <w:sz w:val="24"/>
        </w:rPr>
        <w:t>Training</w:t>
      </w:r>
      <w:r>
        <w:rPr>
          <w:rFonts w:ascii="Times New Roman" w:hAnsi="Times New Roman" w:cs="Times New Roman"/>
          <w:sz w:val="24"/>
        </w:rPr>
        <w:t xml:space="preserve">’ </w:t>
      </w:r>
      <w:r w:rsidRPr="00BB7496">
        <w:rPr>
          <w:rFonts w:ascii="Times New Roman" w:hAnsi="Times New Roman" w:cs="Times New Roman"/>
          <w:i/>
          <w:sz w:val="24"/>
        </w:rPr>
        <w:t>Archives of Physical Medicine and Rehabilitation</w:t>
      </w:r>
      <w:r>
        <w:rPr>
          <w:rFonts w:ascii="Times New Roman" w:hAnsi="Times New Roman" w:cs="Times New Roman"/>
          <w:sz w:val="24"/>
        </w:rPr>
        <w:t>, Vol.93, pp1359-1364</w:t>
      </w:r>
    </w:p>
    <w:p w:rsidR="003314BE" w:rsidRDefault="003314BE" w:rsidP="003314BE">
      <w:pPr>
        <w:rPr>
          <w:rFonts w:ascii="Times New Roman" w:hAnsi="Times New Roman" w:cs="Times New Roman"/>
          <w:sz w:val="24"/>
        </w:rPr>
      </w:pPr>
    </w:p>
    <w:p w:rsidR="003314BE" w:rsidRPr="009947B7" w:rsidRDefault="003314BE" w:rsidP="003314BE">
      <w:pPr>
        <w:rPr>
          <w:rFonts w:ascii="Times New Roman" w:hAnsi="Times New Roman" w:cs="Times New Roman"/>
          <w:sz w:val="24"/>
        </w:rPr>
      </w:pPr>
      <w:proofErr w:type="spellStart"/>
      <w:r>
        <w:rPr>
          <w:rFonts w:ascii="Times New Roman" w:hAnsi="Times New Roman" w:cs="Times New Roman"/>
          <w:sz w:val="24"/>
        </w:rPr>
        <w:t>Gibala</w:t>
      </w:r>
      <w:proofErr w:type="spellEnd"/>
      <w:r>
        <w:rPr>
          <w:rFonts w:ascii="Times New Roman" w:hAnsi="Times New Roman" w:cs="Times New Roman"/>
          <w:sz w:val="24"/>
        </w:rPr>
        <w:t>. MJ (2007) ‘</w:t>
      </w:r>
      <w:r w:rsidRPr="009947B7">
        <w:rPr>
          <w:rFonts w:ascii="Times New Roman" w:hAnsi="Times New Roman" w:cs="Times New Roman"/>
          <w:sz w:val="24"/>
        </w:rPr>
        <w:t>High-intensity Interval Training:</w:t>
      </w:r>
      <w:r>
        <w:rPr>
          <w:rFonts w:ascii="Times New Roman" w:hAnsi="Times New Roman" w:cs="Times New Roman"/>
          <w:sz w:val="24"/>
        </w:rPr>
        <w:t xml:space="preserve"> </w:t>
      </w:r>
      <w:r w:rsidRPr="009947B7">
        <w:rPr>
          <w:rFonts w:ascii="Times New Roman" w:hAnsi="Times New Roman" w:cs="Times New Roman"/>
          <w:sz w:val="24"/>
        </w:rPr>
        <w:t>A Time-efficient Strategy for</w:t>
      </w:r>
      <w:r>
        <w:rPr>
          <w:rFonts w:ascii="Times New Roman" w:hAnsi="Times New Roman" w:cs="Times New Roman"/>
          <w:sz w:val="24"/>
        </w:rPr>
        <w:t xml:space="preserve"> </w:t>
      </w:r>
      <w:r w:rsidRPr="009947B7">
        <w:rPr>
          <w:rFonts w:ascii="Times New Roman" w:hAnsi="Times New Roman" w:cs="Times New Roman"/>
          <w:sz w:val="24"/>
        </w:rPr>
        <w:t>Health Promotion?</w:t>
      </w:r>
      <w:r>
        <w:rPr>
          <w:rFonts w:ascii="Times New Roman" w:hAnsi="Times New Roman" w:cs="Times New Roman"/>
          <w:sz w:val="24"/>
        </w:rPr>
        <w:t xml:space="preserve">’ </w:t>
      </w:r>
      <w:r w:rsidRPr="009947B7">
        <w:rPr>
          <w:rFonts w:ascii="Times New Roman" w:hAnsi="Times New Roman" w:cs="Times New Roman"/>
          <w:i/>
          <w:sz w:val="24"/>
        </w:rPr>
        <w:t>Current Sports Medicine Reports</w:t>
      </w:r>
      <w:r>
        <w:rPr>
          <w:rFonts w:ascii="Times New Roman" w:hAnsi="Times New Roman" w:cs="Times New Roman"/>
          <w:sz w:val="24"/>
        </w:rPr>
        <w:t>, Vol.6, pp211-213</w:t>
      </w:r>
    </w:p>
    <w:p w:rsidR="003314BE" w:rsidRDefault="003314BE" w:rsidP="003314BE">
      <w:pPr>
        <w:rPr>
          <w:rFonts w:ascii="Times New Roman" w:hAnsi="Times New Roman" w:cs="Times New Roman"/>
          <w:sz w:val="24"/>
        </w:rPr>
      </w:pPr>
    </w:p>
    <w:p w:rsidR="003314BE" w:rsidRPr="00665D04" w:rsidRDefault="003314BE" w:rsidP="003314BE">
      <w:pPr>
        <w:rPr>
          <w:rFonts w:ascii="Times New Roman" w:hAnsi="Times New Roman" w:cs="Times New Roman"/>
          <w:sz w:val="24"/>
        </w:rPr>
      </w:pPr>
      <w:proofErr w:type="spellStart"/>
      <w:r>
        <w:rPr>
          <w:rFonts w:ascii="Times New Roman" w:hAnsi="Times New Roman" w:cs="Times New Roman"/>
          <w:sz w:val="24"/>
        </w:rPr>
        <w:t>Gibala</w:t>
      </w:r>
      <w:proofErr w:type="spellEnd"/>
      <w:r>
        <w:rPr>
          <w:rFonts w:ascii="Times New Roman" w:hAnsi="Times New Roman" w:cs="Times New Roman"/>
          <w:sz w:val="24"/>
        </w:rPr>
        <w:t xml:space="preserve">. MJ, Little. JP, MacDonald. MJ and Hawley. JA (2012) ‘Physiological Adaptations to Low-Volume, High-Intensity Interval Training in Health and Disease’ </w:t>
      </w:r>
      <w:r>
        <w:rPr>
          <w:rFonts w:ascii="Times New Roman" w:hAnsi="Times New Roman" w:cs="Times New Roman"/>
          <w:i/>
          <w:sz w:val="24"/>
        </w:rPr>
        <w:t>Journal of Physiology</w:t>
      </w:r>
      <w:r>
        <w:rPr>
          <w:rFonts w:ascii="Times New Roman" w:hAnsi="Times New Roman" w:cs="Times New Roman"/>
          <w:sz w:val="24"/>
        </w:rPr>
        <w:t>, Vol.590 (No.5), pp1077-1084</w:t>
      </w:r>
    </w:p>
    <w:p w:rsidR="003314BE" w:rsidRDefault="003314BE" w:rsidP="003314BE">
      <w:pPr>
        <w:rPr>
          <w:rFonts w:ascii="Times New Roman" w:hAnsi="Times New Roman" w:cs="Times New Roman"/>
          <w:sz w:val="24"/>
        </w:rPr>
      </w:pPr>
    </w:p>
    <w:p w:rsidR="003314BE" w:rsidRPr="00CD1B76" w:rsidRDefault="003314BE" w:rsidP="003314BE">
      <w:pPr>
        <w:rPr>
          <w:rFonts w:ascii="Times New Roman" w:hAnsi="Times New Roman" w:cs="Times New Roman"/>
          <w:sz w:val="24"/>
        </w:rPr>
      </w:pPr>
      <w:proofErr w:type="spellStart"/>
      <w:r>
        <w:rPr>
          <w:rFonts w:ascii="Times New Roman" w:hAnsi="Times New Roman" w:cs="Times New Roman"/>
          <w:sz w:val="24"/>
        </w:rPr>
        <w:t>Gibala</w:t>
      </w:r>
      <w:proofErr w:type="spellEnd"/>
      <w:r>
        <w:rPr>
          <w:rFonts w:ascii="Times New Roman" w:hAnsi="Times New Roman" w:cs="Times New Roman"/>
          <w:sz w:val="24"/>
        </w:rPr>
        <w:t>. MJ and McGee. SL (2008) ‘</w:t>
      </w:r>
      <w:r w:rsidRPr="00CD1B76">
        <w:rPr>
          <w:rFonts w:ascii="Times New Roman" w:hAnsi="Times New Roman" w:cs="Times New Roman"/>
          <w:sz w:val="24"/>
        </w:rPr>
        <w:t>Metabolic Adaptations to Short-term</w:t>
      </w:r>
      <w:r>
        <w:rPr>
          <w:rFonts w:ascii="Times New Roman" w:hAnsi="Times New Roman" w:cs="Times New Roman"/>
          <w:sz w:val="24"/>
        </w:rPr>
        <w:t xml:space="preserve"> </w:t>
      </w:r>
      <w:r w:rsidRPr="00CD1B76">
        <w:rPr>
          <w:rFonts w:ascii="Times New Roman" w:hAnsi="Times New Roman" w:cs="Times New Roman"/>
          <w:sz w:val="24"/>
        </w:rPr>
        <w:t>High-Intensity Interval Training: A Little Pain</w:t>
      </w:r>
      <w:r>
        <w:rPr>
          <w:rFonts w:ascii="Times New Roman" w:hAnsi="Times New Roman" w:cs="Times New Roman"/>
          <w:sz w:val="24"/>
        </w:rPr>
        <w:t xml:space="preserve"> </w:t>
      </w:r>
      <w:r w:rsidRPr="00CD1B76">
        <w:rPr>
          <w:rFonts w:ascii="Times New Roman" w:hAnsi="Times New Roman" w:cs="Times New Roman"/>
          <w:sz w:val="24"/>
        </w:rPr>
        <w:t>for a Lot of Gain?</w:t>
      </w:r>
      <w:r>
        <w:rPr>
          <w:rFonts w:ascii="Times New Roman" w:hAnsi="Times New Roman" w:cs="Times New Roman"/>
          <w:sz w:val="24"/>
        </w:rPr>
        <w:t xml:space="preserve">’ </w:t>
      </w:r>
      <w:r w:rsidRPr="00CD1B76">
        <w:rPr>
          <w:rFonts w:ascii="Times New Roman" w:hAnsi="Times New Roman" w:cs="Times New Roman"/>
          <w:i/>
          <w:sz w:val="24"/>
        </w:rPr>
        <w:t>Exercise and Sport Sciences Reviews</w:t>
      </w:r>
      <w:r>
        <w:rPr>
          <w:rFonts w:ascii="Times New Roman" w:hAnsi="Times New Roman" w:cs="Times New Roman"/>
          <w:sz w:val="24"/>
        </w:rPr>
        <w:t>, Vol.36 (No.2), pp58-63</w:t>
      </w:r>
    </w:p>
    <w:p w:rsidR="003314BE" w:rsidRDefault="003314BE" w:rsidP="003314BE">
      <w:pPr>
        <w:rPr>
          <w:rFonts w:ascii="Times New Roman" w:hAnsi="Times New Roman" w:cs="Times New Roman"/>
          <w:sz w:val="24"/>
        </w:rPr>
      </w:pPr>
    </w:p>
    <w:p w:rsidR="003314BE" w:rsidRPr="00C540AE" w:rsidRDefault="003314BE" w:rsidP="003314BE">
      <w:pPr>
        <w:rPr>
          <w:rFonts w:ascii="Times New Roman" w:hAnsi="Times New Roman" w:cs="Times New Roman"/>
          <w:sz w:val="24"/>
        </w:rPr>
      </w:pPr>
      <w:r w:rsidRPr="00C540AE">
        <w:rPr>
          <w:rFonts w:ascii="Times New Roman" w:hAnsi="Times New Roman" w:cs="Times New Roman"/>
          <w:sz w:val="24"/>
        </w:rPr>
        <w:t>Gillen</w:t>
      </w:r>
      <w:r>
        <w:rPr>
          <w:rFonts w:ascii="Times New Roman" w:hAnsi="Times New Roman" w:cs="Times New Roman"/>
          <w:sz w:val="24"/>
        </w:rPr>
        <w:t>. JB</w:t>
      </w:r>
      <w:r w:rsidRPr="00C540AE">
        <w:rPr>
          <w:rFonts w:ascii="Times New Roman" w:hAnsi="Times New Roman" w:cs="Times New Roman"/>
          <w:sz w:val="24"/>
        </w:rPr>
        <w:t xml:space="preserve"> and </w:t>
      </w:r>
      <w:proofErr w:type="spellStart"/>
      <w:r w:rsidRPr="00C540AE">
        <w:rPr>
          <w:rFonts w:ascii="Times New Roman" w:hAnsi="Times New Roman" w:cs="Times New Roman"/>
          <w:sz w:val="24"/>
        </w:rPr>
        <w:t>Gibala</w:t>
      </w:r>
      <w:proofErr w:type="spellEnd"/>
      <w:r>
        <w:rPr>
          <w:rFonts w:ascii="Times New Roman" w:hAnsi="Times New Roman" w:cs="Times New Roman"/>
          <w:sz w:val="24"/>
        </w:rPr>
        <w:t>. MJ (2014) ‘</w:t>
      </w:r>
      <w:r w:rsidRPr="00C540AE">
        <w:rPr>
          <w:rFonts w:ascii="Times New Roman" w:hAnsi="Times New Roman" w:cs="Times New Roman"/>
          <w:sz w:val="24"/>
        </w:rPr>
        <w:t xml:space="preserve">Is </w:t>
      </w:r>
      <w:r>
        <w:rPr>
          <w:rFonts w:ascii="Times New Roman" w:hAnsi="Times New Roman" w:cs="Times New Roman"/>
          <w:sz w:val="24"/>
        </w:rPr>
        <w:t>H</w:t>
      </w:r>
      <w:r w:rsidRPr="00C540AE">
        <w:rPr>
          <w:rFonts w:ascii="Times New Roman" w:hAnsi="Times New Roman" w:cs="Times New Roman"/>
          <w:sz w:val="24"/>
        </w:rPr>
        <w:t>igh-</w:t>
      </w:r>
      <w:r>
        <w:rPr>
          <w:rFonts w:ascii="Times New Roman" w:hAnsi="Times New Roman" w:cs="Times New Roman"/>
          <w:sz w:val="24"/>
        </w:rPr>
        <w:t>I</w:t>
      </w:r>
      <w:r w:rsidRPr="00C540AE">
        <w:rPr>
          <w:rFonts w:ascii="Times New Roman" w:hAnsi="Times New Roman" w:cs="Times New Roman"/>
          <w:sz w:val="24"/>
        </w:rPr>
        <w:t xml:space="preserve">ntensity </w:t>
      </w:r>
      <w:r>
        <w:rPr>
          <w:rFonts w:ascii="Times New Roman" w:hAnsi="Times New Roman" w:cs="Times New Roman"/>
          <w:sz w:val="24"/>
        </w:rPr>
        <w:t>I</w:t>
      </w:r>
      <w:r w:rsidRPr="00C540AE">
        <w:rPr>
          <w:rFonts w:ascii="Times New Roman" w:hAnsi="Times New Roman" w:cs="Times New Roman"/>
          <w:sz w:val="24"/>
        </w:rPr>
        <w:t xml:space="preserve">nterval </w:t>
      </w:r>
      <w:r>
        <w:rPr>
          <w:rFonts w:ascii="Times New Roman" w:hAnsi="Times New Roman" w:cs="Times New Roman"/>
          <w:sz w:val="24"/>
        </w:rPr>
        <w:t>T</w:t>
      </w:r>
      <w:r w:rsidRPr="00C540AE">
        <w:rPr>
          <w:rFonts w:ascii="Times New Roman" w:hAnsi="Times New Roman" w:cs="Times New Roman"/>
          <w:sz w:val="24"/>
        </w:rPr>
        <w:t xml:space="preserve">raining a </w:t>
      </w:r>
      <w:r>
        <w:rPr>
          <w:rFonts w:ascii="Times New Roman" w:hAnsi="Times New Roman" w:cs="Times New Roman"/>
          <w:sz w:val="24"/>
        </w:rPr>
        <w:t>T</w:t>
      </w:r>
      <w:r w:rsidRPr="00C540AE">
        <w:rPr>
          <w:rFonts w:ascii="Times New Roman" w:hAnsi="Times New Roman" w:cs="Times New Roman"/>
          <w:sz w:val="24"/>
        </w:rPr>
        <w:t>ime-</w:t>
      </w:r>
      <w:r>
        <w:rPr>
          <w:rFonts w:ascii="Times New Roman" w:hAnsi="Times New Roman" w:cs="Times New Roman"/>
          <w:sz w:val="24"/>
        </w:rPr>
        <w:t>E</w:t>
      </w:r>
      <w:r w:rsidRPr="00C540AE">
        <w:rPr>
          <w:rFonts w:ascii="Times New Roman" w:hAnsi="Times New Roman" w:cs="Times New Roman"/>
          <w:sz w:val="24"/>
        </w:rPr>
        <w:t xml:space="preserve">fficient </w:t>
      </w:r>
      <w:r>
        <w:rPr>
          <w:rFonts w:ascii="Times New Roman" w:hAnsi="Times New Roman" w:cs="Times New Roman"/>
          <w:sz w:val="24"/>
        </w:rPr>
        <w:t>E</w:t>
      </w:r>
      <w:r w:rsidRPr="00C540AE">
        <w:rPr>
          <w:rFonts w:ascii="Times New Roman" w:hAnsi="Times New Roman" w:cs="Times New Roman"/>
          <w:sz w:val="24"/>
        </w:rPr>
        <w:t>xercise</w:t>
      </w:r>
      <w:r>
        <w:rPr>
          <w:rFonts w:ascii="Times New Roman" w:hAnsi="Times New Roman" w:cs="Times New Roman"/>
          <w:sz w:val="24"/>
        </w:rPr>
        <w:t xml:space="preserve"> S</w:t>
      </w:r>
      <w:r w:rsidRPr="00C540AE">
        <w:rPr>
          <w:rFonts w:ascii="Times New Roman" w:hAnsi="Times New Roman" w:cs="Times New Roman"/>
          <w:sz w:val="24"/>
        </w:rPr>
        <w:t xml:space="preserve">trategy to </w:t>
      </w:r>
      <w:r>
        <w:rPr>
          <w:rFonts w:ascii="Times New Roman" w:hAnsi="Times New Roman" w:cs="Times New Roman"/>
          <w:sz w:val="24"/>
        </w:rPr>
        <w:t>I</w:t>
      </w:r>
      <w:r w:rsidRPr="00C540AE">
        <w:rPr>
          <w:rFonts w:ascii="Times New Roman" w:hAnsi="Times New Roman" w:cs="Times New Roman"/>
          <w:sz w:val="24"/>
        </w:rPr>
        <w:t xml:space="preserve">mprove </w:t>
      </w:r>
      <w:r>
        <w:rPr>
          <w:rFonts w:ascii="Times New Roman" w:hAnsi="Times New Roman" w:cs="Times New Roman"/>
          <w:sz w:val="24"/>
        </w:rPr>
        <w:t>H</w:t>
      </w:r>
      <w:r w:rsidRPr="00C540AE">
        <w:rPr>
          <w:rFonts w:ascii="Times New Roman" w:hAnsi="Times New Roman" w:cs="Times New Roman"/>
          <w:sz w:val="24"/>
        </w:rPr>
        <w:t xml:space="preserve">ealth and </w:t>
      </w:r>
      <w:r>
        <w:rPr>
          <w:rFonts w:ascii="Times New Roman" w:hAnsi="Times New Roman" w:cs="Times New Roman"/>
          <w:sz w:val="24"/>
        </w:rPr>
        <w:t>F</w:t>
      </w:r>
      <w:r w:rsidRPr="00C540AE">
        <w:rPr>
          <w:rFonts w:ascii="Times New Roman" w:hAnsi="Times New Roman" w:cs="Times New Roman"/>
          <w:sz w:val="24"/>
        </w:rPr>
        <w:t>itness?</w:t>
      </w:r>
      <w:r>
        <w:rPr>
          <w:rFonts w:ascii="Times New Roman" w:hAnsi="Times New Roman" w:cs="Times New Roman"/>
          <w:sz w:val="24"/>
        </w:rPr>
        <w:t xml:space="preserve">’ </w:t>
      </w:r>
      <w:r w:rsidRPr="00C540AE">
        <w:rPr>
          <w:rFonts w:ascii="Times New Roman" w:hAnsi="Times New Roman" w:cs="Times New Roman"/>
          <w:i/>
          <w:sz w:val="24"/>
        </w:rPr>
        <w:t>Applied Physiology, Nutrition &amp; Metabolism</w:t>
      </w:r>
      <w:r>
        <w:rPr>
          <w:rFonts w:ascii="Times New Roman" w:hAnsi="Times New Roman" w:cs="Times New Roman"/>
          <w:sz w:val="24"/>
        </w:rPr>
        <w:t>, Vol.39, pp409-412</w:t>
      </w:r>
    </w:p>
    <w:p w:rsidR="003314BE" w:rsidRDefault="003314BE" w:rsidP="003314BE">
      <w:pPr>
        <w:rPr>
          <w:rFonts w:ascii="Times New Roman" w:hAnsi="Times New Roman" w:cs="Times New Roman"/>
          <w:sz w:val="24"/>
        </w:rPr>
      </w:pPr>
    </w:p>
    <w:p w:rsidR="003314BE" w:rsidRDefault="003314BE" w:rsidP="003314BE">
      <w:pPr>
        <w:rPr>
          <w:rFonts w:ascii="Times New Roman" w:hAnsi="Times New Roman" w:cs="Times New Roman"/>
          <w:sz w:val="24"/>
        </w:rPr>
      </w:pPr>
      <w:proofErr w:type="spellStart"/>
      <w:r>
        <w:rPr>
          <w:rFonts w:ascii="Times New Roman" w:hAnsi="Times New Roman" w:cs="Times New Roman"/>
          <w:sz w:val="24"/>
        </w:rPr>
        <w:t>Gorostiagal</w:t>
      </w:r>
      <w:proofErr w:type="spellEnd"/>
      <w:r>
        <w:rPr>
          <w:rFonts w:ascii="Times New Roman" w:hAnsi="Times New Roman" w:cs="Times New Roman"/>
          <w:sz w:val="24"/>
        </w:rPr>
        <w:t>. EM, Walter. CB, Foster. C and Hickson. RC (1991) ‘Uniqueness of Interval and Continuous Training at the Same Maintained Exercise I</w:t>
      </w:r>
      <w:r w:rsidRPr="00136833">
        <w:rPr>
          <w:rFonts w:ascii="Times New Roman" w:hAnsi="Times New Roman" w:cs="Times New Roman"/>
          <w:sz w:val="24"/>
        </w:rPr>
        <w:t>ntensity</w:t>
      </w:r>
      <w:r>
        <w:rPr>
          <w:rFonts w:ascii="Times New Roman" w:hAnsi="Times New Roman" w:cs="Times New Roman"/>
          <w:sz w:val="24"/>
        </w:rPr>
        <w:t xml:space="preserve">’ </w:t>
      </w:r>
      <w:r>
        <w:rPr>
          <w:rFonts w:ascii="Times New Roman" w:hAnsi="Times New Roman" w:cs="Times New Roman"/>
          <w:i/>
          <w:sz w:val="24"/>
        </w:rPr>
        <w:t>European Journal of Applied Physiology and Occupational Physiology</w:t>
      </w:r>
      <w:r>
        <w:rPr>
          <w:rFonts w:ascii="Times New Roman" w:hAnsi="Times New Roman" w:cs="Times New Roman"/>
          <w:sz w:val="24"/>
        </w:rPr>
        <w:t>, Vol.63, pp101-107</w:t>
      </w:r>
    </w:p>
    <w:p w:rsidR="003314BE" w:rsidRDefault="003314BE" w:rsidP="003314BE">
      <w:pPr>
        <w:rPr>
          <w:rFonts w:ascii="Times New Roman" w:hAnsi="Times New Roman" w:cs="Times New Roman"/>
          <w:sz w:val="24"/>
        </w:rPr>
      </w:pPr>
    </w:p>
    <w:p w:rsidR="003314BE" w:rsidRPr="002C0A30" w:rsidRDefault="003314BE" w:rsidP="003314BE">
      <w:pPr>
        <w:rPr>
          <w:rFonts w:ascii="Times New Roman" w:hAnsi="Times New Roman" w:cs="Times New Roman"/>
          <w:sz w:val="24"/>
        </w:rPr>
      </w:pPr>
      <w:proofErr w:type="spellStart"/>
      <w:r>
        <w:rPr>
          <w:rFonts w:ascii="Times New Roman" w:hAnsi="Times New Roman" w:cs="Times New Roman"/>
          <w:sz w:val="24"/>
        </w:rPr>
        <w:t>Guimarães</w:t>
      </w:r>
      <w:proofErr w:type="spellEnd"/>
      <w:r>
        <w:rPr>
          <w:rFonts w:ascii="Times New Roman" w:hAnsi="Times New Roman" w:cs="Times New Roman"/>
          <w:sz w:val="24"/>
        </w:rPr>
        <w:t xml:space="preserve">. GV, </w:t>
      </w:r>
      <w:proofErr w:type="spellStart"/>
      <w:r>
        <w:rPr>
          <w:rFonts w:ascii="Times New Roman" w:hAnsi="Times New Roman" w:cs="Times New Roman"/>
          <w:sz w:val="24"/>
        </w:rPr>
        <w:t>Ciolac</w:t>
      </w:r>
      <w:proofErr w:type="spellEnd"/>
      <w:r>
        <w:rPr>
          <w:rFonts w:ascii="Times New Roman" w:hAnsi="Times New Roman" w:cs="Times New Roman"/>
          <w:sz w:val="24"/>
        </w:rPr>
        <w:t xml:space="preserve">. EG, Carvalho. VO, </w:t>
      </w:r>
      <w:proofErr w:type="spellStart"/>
      <w:r>
        <w:rPr>
          <w:rFonts w:ascii="Times New Roman" w:hAnsi="Times New Roman" w:cs="Times New Roman"/>
          <w:sz w:val="24"/>
        </w:rPr>
        <w:t>D’Avila</w:t>
      </w:r>
      <w:proofErr w:type="spellEnd"/>
      <w:r>
        <w:rPr>
          <w:rFonts w:ascii="Times New Roman" w:hAnsi="Times New Roman" w:cs="Times New Roman"/>
          <w:sz w:val="24"/>
        </w:rPr>
        <w:t xml:space="preserve">. VM, </w:t>
      </w:r>
      <w:proofErr w:type="spellStart"/>
      <w:r>
        <w:rPr>
          <w:rFonts w:ascii="Times New Roman" w:hAnsi="Times New Roman" w:cs="Times New Roman"/>
          <w:sz w:val="24"/>
        </w:rPr>
        <w:t>Bortolotto</w:t>
      </w:r>
      <w:proofErr w:type="spellEnd"/>
      <w:r>
        <w:rPr>
          <w:rFonts w:ascii="Times New Roman" w:hAnsi="Times New Roman" w:cs="Times New Roman"/>
          <w:sz w:val="24"/>
        </w:rPr>
        <w:t xml:space="preserve">. LA and </w:t>
      </w:r>
      <w:proofErr w:type="spellStart"/>
      <w:r>
        <w:rPr>
          <w:rFonts w:ascii="Times New Roman" w:hAnsi="Times New Roman" w:cs="Times New Roman"/>
          <w:sz w:val="24"/>
        </w:rPr>
        <w:t>Bocchi</w:t>
      </w:r>
      <w:proofErr w:type="spellEnd"/>
      <w:r>
        <w:rPr>
          <w:rFonts w:ascii="Times New Roman" w:hAnsi="Times New Roman" w:cs="Times New Roman"/>
          <w:sz w:val="24"/>
        </w:rPr>
        <w:t>. EA (2010) ‘Effects of Continuous Vs. Interval Exercise T</w:t>
      </w:r>
      <w:r w:rsidRPr="002C0A30">
        <w:rPr>
          <w:rFonts w:ascii="Times New Roman" w:hAnsi="Times New Roman" w:cs="Times New Roman"/>
          <w:sz w:val="24"/>
        </w:rPr>
        <w:t>rain</w:t>
      </w:r>
      <w:r>
        <w:rPr>
          <w:rFonts w:ascii="Times New Roman" w:hAnsi="Times New Roman" w:cs="Times New Roman"/>
          <w:sz w:val="24"/>
        </w:rPr>
        <w:t>ing on Blood P</w:t>
      </w:r>
      <w:r w:rsidRPr="002C0A30">
        <w:rPr>
          <w:rFonts w:ascii="Times New Roman" w:hAnsi="Times New Roman" w:cs="Times New Roman"/>
          <w:sz w:val="24"/>
        </w:rPr>
        <w:t>ressure an</w:t>
      </w:r>
      <w:r>
        <w:rPr>
          <w:rFonts w:ascii="Times New Roman" w:hAnsi="Times New Roman" w:cs="Times New Roman"/>
          <w:sz w:val="24"/>
        </w:rPr>
        <w:t>d Arterial Stiffness in Treated H</w:t>
      </w:r>
      <w:r w:rsidRPr="002C0A30">
        <w:rPr>
          <w:rFonts w:ascii="Times New Roman" w:hAnsi="Times New Roman" w:cs="Times New Roman"/>
          <w:sz w:val="24"/>
        </w:rPr>
        <w:t>ypertension</w:t>
      </w:r>
      <w:r>
        <w:rPr>
          <w:rFonts w:ascii="Times New Roman" w:hAnsi="Times New Roman" w:cs="Times New Roman"/>
          <w:sz w:val="24"/>
        </w:rPr>
        <w:t xml:space="preserve">’ </w:t>
      </w:r>
      <w:r>
        <w:rPr>
          <w:rFonts w:ascii="Times New Roman" w:hAnsi="Times New Roman" w:cs="Times New Roman"/>
          <w:i/>
          <w:sz w:val="24"/>
        </w:rPr>
        <w:t>Hypertension Research</w:t>
      </w:r>
      <w:r>
        <w:rPr>
          <w:rFonts w:ascii="Times New Roman" w:hAnsi="Times New Roman" w:cs="Times New Roman"/>
          <w:sz w:val="24"/>
        </w:rPr>
        <w:t>, Vol.33, pp627-632</w:t>
      </w:r>
    </w:p>
    <w:p w:rsidR="003314BE" w:rsidRDefault="003314BE" w:rsidP="003314BE">
      <w:pPr>
        <w:rPr>
          <w:rFonts w:ascii="Times New Roman" w:hAnsi="Times New Roman" w:cs="Times New Roman"/>
          <w:sz w:val="24"/>
        </w:rPr>
      </w:pPr>
    </w:p>
    <w:p w:rsidR="003314BE" w:rsidRPr="009F1242" w:rsidRDefault="003314BE" w:rsidP="003314BE">
      <w:pPr>
        <w:rPr>
          <w:rFonts w:ascii="Times New Roman" w:hAnsi="Times New Roman" w:cs="Times New Roman"/>
          <w:sz w:val="24"/>
        </w:rPr>
      </w:pPr>
      <w:r w:rsidRPr="009F1242">
        <w:rPr>
          <w:rFonts w:ascii="Times New Roman" w:hAnsi="Times New Roman" w:cs="Times New Roman"/>
          <w:sz w:val="24"/>
        </w:rPr>
        <w:t>Guiraud</w:t>
      </w:r>
      <w:r>
        <w:rPr>
          <w:rFonts w:ascii="Times New Roman" w:hAnsi="Times New Roman" w:cs="Times New Roman"/>
          <w:sz w:val="24"/>
        </w:rPr>
        <w:t>. T,</w:t>
      </w:r>
      <w:r w:rsidRPr="009F1242">
        <w:rPr>
          <w:rFonts w:ascii="Times New Roman" w:hAnsi="Times New Roman" w:cs="Times New Roman"/>
          <w:sz w:val="24"/>
        </w:rPr>
        <w:t xml:space="preserve"> Nigam</w:t>
      </w:r>
      <w:r>
        <w:rPr>
          <w:rFonts w:ascii="Times New Roman" w:hAnsi="Times New Roman" w:cs="Times New Roman"/>
          <w:sz w:val="24"/>
        </w:rPr>
        <w:t>. A,</w:t>
      </w:r>
      <w:r w:rsidRPr="009F1242">
        <w:rPr>
          <w:rFonts w:ascii="Times New Roman" w:hAnsi="Times New Roman" w:cs="Times New Roman"/>
          <w:sz w:val="24"/>
        </w:rPr>
        <w:t xml:space="preserve"> </w:t>
      </w:r>
      <w:proofErr w:type="spellStart"/>
      <w:r w:rsidRPr="009F1242">
        <w:rPr>
          <w:rFonts w:ascii="Times New Roman" w:hAnsi="Times New Roman" w:cs="Times New Roman"/>
          <w:sz w:val="24"/>
        </w:rPr>
        <w:t>Gremeaux</w:t>
      </w:r>
      <w:proofErr w:type="spellEnd"/>
      <w:r>
        <w:rPr>
          <w:rFonts w:ascii="Times New Roman" w:hAnsi="Times New Roman" w:cs="Times New Roman"/>
          <w:sz w:val="24"/>
        </w:rPr>
        <w:t>. V,</w:t>
      </w:r>
      <w:r w:rsidRPr="009F1242">
        <w:rPr>
          <w:rFonts w:ascii="Times New Roman" w:hAnsi="Times New Roman" w:cs="Times New Roman"/>
          <w:sz w:val="24"/>
        </w:rPr>
        <w:t xml:space="preserve"> Meyer</w:t>
      </w:r>
      <w:r>
        <w:rPr>
          <w:rFonts w:ascii="Times New Roman" w:hAnsi="Times New Roman" w:cs="Times New Roman"/>
          <w:sz w:val="24"/>
        </w:rPr>
        <w:t>. P,</w:t>
      </w:r>
      <w:r w:rsidRPr="009F1242">
        <w:rPr>
          <w:rFonts w:ascii="Times New Roman" w:hAnsi="Times New Roman" w:cs="Times New Roman"/>
          <w:sz w:val="24"/>
        </w:rPr>
        <w:t xml:space="preserve"> Juneau</w:t>
      </w:r>
      <w:r>
        <w:rPr>
          <w:rFonts w:ascii="Times New Roman" w:hAnsi="Times New Roman" w:cs="Times New Roman"/>
          <w:sz w:val="24"/>
        </w:rPr>
        <w:t xml:space="preserve">. M </w:t>
      </w:r>
      <w:r w:rsidRPr="009F1242">
        <w:rPr>
          <w:rFonts w:ascii="Times New Roman" w:hAnsi="Times New Roman" w:cs="Times New Roman"/>
          <w:sz w:val="24"/>
        </w:rPr>
        <w:t>and Bosquet</w:t>
      </w:r>
      <w:r>
        <w:rPr>
          <w:rFonts w:ascii="Times New Roman" w:hAnsi="Times New Roman" w:cs="Times New Roman"/>
          <w:sz w:val="24"/>
        </w:rPr>
        <w:t>. L (2012) ‘</w:t>
      </w:r>
      <w:r w:rsidRPr="009F1242">
        <w:rPr>
          <w:rFonts w:ascii="Times New Roman" w:hAnsi="Times New Roman" w:cs="Times New Roman"/>
          <w:sz w:val="24"/>
        </w:rPr>
        <w:t>High-Intensity Interval Training in</w:t>
      </w:r>
      <w:r>
        <w:rPr>
          <w:rFonts w:ascii="Times New Roman" w:hAnsi="Times New Roman" w:cs="Times New Roman"/>
          <w:sz w:val="24"/>
        </w:rPr>
        <w:t xml:space="preserve"> </w:t>
      </w:r>
      <w:r w:rsidRPr="009F1242">
        <w:rPr>
          <w:rFonts w:ascii="Times New Roman" w:hAnsi="Times New Roman" w:cs="Times New Roman"/>
          <w:sz w:val="24"/>
        </w:rPr>
        <w:t>Cardiac Rehabilitation</w:t>
      </w:r>
      <w:r>
        <w:rPr>
          <w:rFonts w:ascii="Times New Roman" w:hAnsi="Times New Roman" w:cs="Times New Roman"/>
          <w:sz w:val="24"/>
        </w:rPr>
        <w:t xml:space="preserve">’ </w:t>
      </w:r>
      <w:r>
        <w:rPr>
          <w:rFonts w:ascii="Times New Roman" w:hAnsi="Times New Roman" w:cs="Times New Roman"/>
          <w:i/>
          <w:sz w:val="24"/>
        </w:rPr>
        <w:t>Sports Medicine</w:t>
      </w:r>
      <w:r>
        <w:rPr>
          <w:rFonts w:ascii="Times New Roman" w:hAnsi="Times New Roman" w:cs="Times New Roman"/>
          <w:sz w:val="24"/>
        </w:rPr>
        <w:t>, Vol.42 (No.7), pp587-605</w:t>
      </w:r>
    </w:p>
    <w:p w:rsidR="003314BE" w:rsidRDefault="003314BE" w:rsidP="003314BE">
      <w:pPr>
        <w:rPr>
          <w:rFonts w:ascii="Times New Roman" w:hAnsi="Times New Roman" w:cs="Times New Roman"/>
          <w:sz w:val="24"/>
        </w:rPr>
      </w:pPr>
    </w:p>
    <w:p w:rsidR="003314BE" w:rsidRPr="00A25C0A" w:rsidRDefault="003314BE" w:rsidP="003314BE">
      <w:pPr>
        <w:rPr>
          <w:rFonts w:ascii="Times New Roman" w:hAnsi="Times New Roman" w:cs="Times New Roman"/>
          <w:sz w:val="24"/>
        </w:rPr>
      </w:pPr>
      <w:r w:rsidRPr="00724EC7">
        <w:rPr>
          <w:rFonts w:ascii="Times New Roman" w:hAnsi="Times New Roman" w:cs="Times New Roman"/>
          <w:sz w:val="24"/>
        </w:rPr>
        <w:t>Kessler</w:t>
      </w:r>
      <w:r>
        <w:rPr>
          <w:rFonts w:ascii="Times New Roman" w:hAnsi="Times New Roman" w:cs="Times New Roman"/>
          <w:sz w:val="24"/>
        </w:rPr>
        <w:t>. HS</w:t>
      </w:r>
      <w:r w:rsidRPr="00724EC7">
        <w:rPr>
          <w:rFonts w:ascii="Times New Roman" w:hAnsi="Times New Roman" w:cs="Times New Roman"/>
          <w:sz w:val="24"/>
        </w:rPr>
        <w:t>, Sisson</w:t>
      </w:r>
      <w:r>
        <w:rPr>
          <w:rFonts w:ascii="Times New Roman" w:hAnsi="Times New Roman" w:cs="Times New Roman"/>
          <w:sz w:val="24"/>
        </w:rPr>
        <w:t>. SB</w:t>
      </w:r>
      <w:r w:rsidRPr="00724EC7">
        <w:rPr>
          <w:rFonts w:ascii="Times New Roman" w:hAnsi="Times New Roman" w:cs="Times New Roman"/>
          <w:sz w:val="24"/>
        </w:rPr>
        <w:t xml:space="preserve"> and Short</w:t>
      </w:r>
      <w:r>
        <w:rPr>
          <w:rFonts w:ascii="Times New Roman" w:hAnsi="Times New Roman" w:cs="Times New Roman"/>
          <w:sz w:val="24"/>
        </w:rPr>
        <w:t>. KR (2012) ‘</w:t>
      </w:r>
      <w:r w:rsidRPr="00A25C0A">
        <w:rPr>
          <w:rFonts w:ascii="Times New Roman" w:hAnsi="Times New Roman" w:cs="Times New Roman"/>
          <w:sz w:val="24"/>
        </w:rPr>
        <w:t>The Potential for High-Intensity Interval</w:t>
      </w:r>
      <w:r>
        <w:rPr>
          <w:rFonts w:ascii="Times New Roman" w:hAnsi="Times New Roman" w:cs="Times New Roman"/>
          <w:sz w:val="24"/>
        </w:rPr>
        <w:t xml:space="preserve"> </w:t>
      </w:r>
      <w:r w:rsidRPr="00A25C0A">
        <w:rPr>
          <w:rFonts w:ascii="Times New Roman" w:hAnsi="Times New Roman" w:cs="Times New Roman"/>
          <w:sz w:val="24"/>
        </w:rPr>
        <w:t>Training to Reduce Cardiometabolic</w:t>
      </w:r>
      <w:r>
        <w:rPr>
          <w:rFonts w:ascii="Times New Roman" w:hAnsi="Times New Roman" w:cs="Times New Roman"/>
          <w:sz w:val="24"/>
        </w:rPr>
        <w:t xml:space="preserve"> </w:t>
      </w:r>
      <w:r w:rsidRPr="00A25C0A">
        <w:rPr>
          <w:rFonts w:ascii="Times New Roman" w:hAnsi="Times New Roman" w:cs="Times New Roman"/>
          <w:sz w:val="24"/>
        </w:rPr>
        <w:t>Disease Risk</w:t>
      </w:r>
      <w:r>
        <w:rPr>
          <w:rFonts w:ascii="Times New Roman" w:hAnsi="Times New Roman" w:cs="Times New Roman"/>
          <w:sz w:val="24"/>
        </w:rPr>
        <w:t xml:space="preserve">’ </w:t>
      </w:r>
      <w:r>
        <w:rPr>
          <w:rFonts w:ascii="Times New Roman" w:hAnsi="Times New Roman" w:cs="Times New Roman"/>
          <w:i/>
          <w:sz w:val="24"/>
        </w:rPr>
        <w:t>Sports Medicine</w:t>
      </w:r>
      <w:r>
        <w:rPr>
          <w:rFonts w:ascii="Times New Roman" w:hAnsi="Times New Roman" w:cs="Times New Roman"/>
          <w:sz w:val="24"/>
        </w:rPr>
        <w:t>, Vol.42 (No.6), pp489-509</w:t>
      </w:r>
    </w:p>
    <w:p w:rsidR="003314BE" w:rsidRDefault="003314BE" w:rsidP="003314BE">
      <w:pPr>
        <w:rPr>
          <w:rFonts w:ascii="Times New Roman" w:hAnsi="Times New Roman" w:cs="Times New Roman"/>
          <w:sz w:val="24"/>
        </w:rPr>
      </w:pPr>
    </w:p>
    <w:p w:rsidR="003314BE" w:rsidRDefault="003314BE" w:rsidP="003314BE">
      <w:pPr>
        <w:rPr>
          <w:rFonts w:ascii="Times New Roman" w:hAnsi="Times New Roman" w:cs="Times New Roman"/>
          <w:sz w:val="24"/>
        </w:rPr>
      </w:pPr>
      <w:proofErr w:type="spellStart"/>
      <w:r>
        <w:rPr>
          <w:rFonts w:ascii="Times New Roman" w:hAnsi="Times New Roman" w:cs="Times New Roman"/>
          <w:sz w:val="24"/>
        </w:rPr>
        <w:t>Laursen</w:t>
      </w:r>
      <w:proofErr w:type="spellEnd"/>
      <w:r>
        <w:rPr>
          <w:rFonts w:ascii="Times New Roman" w:hAnsi="Times New Roman" w:cs="Times New Roman"/>
          <w:sz w:val="24"/>
        </w:rPr>
        <w:t xml:space="preserve">. PB and Jenkins. DG (2002) ‘The Scientific Basis for High-Intensity Interval Training: Optimising Training Programmes and Maximising Performance in Highly Trained Endurance Athletes’ </w:t>
      </w:r>
      <w:r>
        <w:rPr>
          <w:rFonts w:ascii="Times New Roman" w:hAnsi="Times New Roman" w:cs="Times New Roman"/>
          <w:i/>
          <w:sz w:val="24"/>
        </w:rPr>
        <w:t>Sports Medicine</w:t>
      </w:r>
      <w:r>
        <w:rPr>
          <w:rFonts w:ascii="Times New Roman" w:hAnsi="Times New Roman" w:cs="Times New Roman"/>
          <w:sz w:val="24"/>
        </w:rPr>
        <w:t>, Vol.32 (No.1), pp53-73</w:t>
      </w:r>
    </w:p>
    <w:p w:rsidR="003314BE" w:rsidRDefault="003314BE" w:rsidP="003314BE">
      <w:pPr>
        <w:rPr>
          <w:rFonts w:ascii="Times New Roman" w:hAnsi="Times New Roman" w:cs="Times New Roman"/>
          <w:sz w:val="24"/>
        </w:rPr>
      </w:pPr>
    </w:p>
    <w:p w:rsidR="003314BE" w:rsidRPr="009E6098" w:rsidRDefault="003314BE" w:rsidP="003314BE">
      <w:pPr>
        <w:rPr>
          <w:rFonts w:ascii="Times New Roman" w:hAnsi="Times New Roman" w:cs="Times New Roman"/>
          <w:sz w:val="24"/>
        </w:rPr>
      </w:pPr>
      <w:proofErr w:type="spellStart"/>
      <w:r>
        <w:rPr>
          <w:rFonts w:ascii="Times New Roman" w:hAnsi="Times New Roman" w:cs="Times New Roman"/>
          <w:sz w:val="24"/>
        </w:rPr>
        <w:t>Milanovic</w:t>
      </w:r>
      <w:proofErr w:type="spellEnd"/>
      <w:r>
        <w:rPr>
          <w:rFonts w:ascii="Times New Roman" w:hAnsi="Times New Roman" w:cs="Times New Roman"/>
          <w:sz w:val="24"/>
        </w:rPr>
        <w:t xml:space="preserve">. Z, </w:t>
      </w:r>
      <w:proofErr w:type="spellStart"/>
      <w:r>
        <w:rPr>
          <w:rFonts w:ascii="Times New Roman" w:hAnsi="Times New Roman" w:cs="Times New Roman"/>
          <w:sz w:val="24"/>
        </w:rPr>
        <w:t>Sporis</w:t>
      </w:r>
      <w:proofErr w:type="spellEnd"/>
      <w:r>
        <w:rPr>
          <w:rFonts w:ascii="Times New Roman" w:hAnsi="Times New Roman" w:cs="Times New Roman"/>
          <w:sz w:val="24"/>
        </w:rPr>
        <w:t>. G and Weston. M (2015) ‘</w:t>
      </w:r>
      <w:r w:rsidRPr="009E6098">
        <w:rPr>
          <w:rFonts w:ascii="Times New Roman" w:hAnsi="Times New Roman" w:cs="Times New Roman"/>
          <w:sz w:val="24"/>
        </w:rPr>
        <w:t>Effectiveness of High-In</w:t>
      </w:r>
      <w:r>
        <w:rPr>
          <w:rFonts w:ascii="Times New Roman" w:hAnsi="Times New Roman" w:cs="Times New Roman"/>
          <w:sz w:val="24"/>
        </w:rPr>
        <w:t xml:space="preserve">tensity Interval Training (HIT) </w:t>
      </w:r>
      <w:r w:rsidRPr="009E6098">
        <w:rPr>
          <w:rFonts w:ascii="Times New Roman" w:hAnsi="Times New Roman" w:cs="Times New Roman"/>
          <w:sz w:val="24"/>
        </w:rPr>
        <w:t>and Continuous Endurance Tr</w:t>
      </w:r>
      <w:r>
        <w:rPr>
          <w:rFonts w:ascii="Times New Roman" w:hAnsi="Times New Roman" w:cs="Times New Roman"/>
          <w:sz w:val="24"/>
        </w:rPr>
        <w:t xml:space="preserve">aining for VO2max Improvements: </w:t>
      </w:r>
      <w:r w:rsidRPr="009E6098">
        <w:rPr>
          <w:rFonts w:ascii="Times New Roman" w:hAnsi="Times New Roman" w:cs="Times New Roman"/>
          <w:sz w:val="24"/>
        </w:rPr>
        <w:t>A Systematic Review and Meta-Analysis of Controlled Trials</w:t>
      </w:r>
      <w:r>
        <w:rPr>
          <w:rFonts w:ascii="Times New Roman" w:hAnsi="Times New Roman" w:cs="Times New Roman"/>
          <w:sz w:val="24"/>
        </w:rPr>
        <w:t xml:space="preserve">’ </w:t>
      </w:r>
      <w:r>
        <w:rPr>
          <w:rFonts w:ascii="Times New Roman" w:hAnsi="Times New Roman" w:cs="Times New Roman"/>
          <w:i/>
          <w:sz w:val="24"/>
        </w:rPr>
        <w:t>Sports Medicine</w:t>
      </w:r>
      <w:r>
        <w:rPr>
          <w:rFonts w:ascii="Times New Roman" w:hAnsi="Times New Roman" w:cs="Times New Roman"/>
          <w:sz w:val="24"/>
        </w:rPr>
        <w:t>, Vol.45, pp1469-1481</w:t>
      </w:r>
    </w:p>
    <w:p w:rsidR="003314BE" w:rsidRDefault="003314BE" w:rsidP="003314BE">
      <w:pPr>
        <w:rPr>
          <w:rFonts w:ascii="Times New Roman" w:hAnsi="Times New Roman" w:cs="Times New Roman"/>
          <w:sz w:val="24"/>
        </w:rPr>
      </w:pPr>
    </w:p>
    <w:p w:rsidR="003314BE" w:rsidRPr="005F6238" w:rsidRDefault="003314BE" w:rsidP="003314BE">
      <w:pPr>
        <w:rPr>
          <w:rFonts w:ascii="Times New Roman" w:hAnsi="Times New Roman" w:cs="Times New Roman"/>
          <w:sz w:val="24"/>
        </w:rPr>
      </w:pPr>
      <w:r w:rsidRPr="00A25CC2">
        <w:rPr>
          <w:rFonts w:ascii="Times New Roman" w:hAnsi="Times New Roman" w:cs="Times New Roman"/>
          <w:sz w:val="24"/>
        </w:rPr>
        <w:t>Ramos</w:t>
      </w:r>
      <w:r>
        <w:rPr>
          <w:rFonts w:ascii="Times New Roman" w:hAnsi="Times New Roman" w:cs="Times New Roman"/>
          <w:sz w:val="24"/>
        </w:rPr>
        <w:t>. JS,</w:t>
      </w:r>
      <w:r w:rsidRPr="00A25CC2">
        <w:rPr>
          <w:rFonts w:ascii="Times New Roman" w:hAnsi="Times New Roman" w:cs="Times New Roman"/>
          <w:sz w:val="24"/>
        </w:rPr>
        <w:t xml:space="preserve"> </w:t>
      </w:r>
      <w:proofErr w:type="spellStart"/>
      <w:r w:rsidRPr="00A25CC2">
        <w:rPr>
          <w:rFonts w:ascii="Times New Roman" w:hAnsi="Times New Roman" w:cs="Times New Roman"/>
          <w:sz w:val="24"/>
        </w:rPr>
        <w:t>Dalleck</w:t>
      </w:r>
      <w:proofErr w:type="spellEnd"/>
      <w:r>
        <w:rPr>
          <w:rFonts w:ascii="Times New Roman" w:hAnsi="Times New Roman" w:cs="Times New Roman"/>
          <w:sz w:val="24"/>
        </w:rPr>
        <w:t>. LC,</w:t>
      </w:r>
      <w:r w:rsidRPr="00A25CC2">
        <w:rPr>
          <w:rFonts w:ascii="Times New Roman" w:hAnsi="Times New Roman" w:cs="Times New Roman"/>
          <w:sz w:val="24"/>
        </w:rPr>
        <w:t xml:space="preserve"> </w:t>
      </w:r>
      <w:proofErr w:type="spellStart"/>
      <w:r w:rsidRPr="00A25CC2">
        <w:rPr>
          <w:rFonts w:ascii="Times New Roman" w:hAnsi="Times New Roman" w:cs="Times New Roman"/>
          <w:sz w:val="24"/>
        </w:rPr>
        <w:t>Tjonna</w:t>
      </w:r>
      <w:proofErr w:type="spellEnd"/>
      <w:r>
        <w:rPr>
          <w:rFonts w:ascii="Times New Roman" w:hAnsi="Times New Roman" w:cs="Times New Roman"/>
          <w:sz w:val="24"/>
        </w:rPr>
        <w:t xml:space="preserve">. AE, </w:t>
      </w:r>
      <w:r w:rsidRPr="00A25CC2">
        <w:rPr>
          <w:rFonts w:ascii="Times New Roman" w:hAnsi="Times New Roman" w:cs="Times New Roman"/>
          <w:sz w:val="24"/>
        </w:rPr>
        <w:t>Beetham</w:t>
      </w:r>
      <w:r>
        <w:rPr>
          <w:rFonts w:ascii="Times New Roman" w:hAnsi="Times New Roman" w:cs="Times New Roman"/>
          <w:sz w:val="24"/>
        </w:rPr>
        <w:t>. KS and</w:t>
      </w:r>
      <w:r w:rsidRPr="00A25CC2">
        <w:rPr>
          <w:rFonts w:ascii="Times New Roman" w:hAnsi="Times New Roman" w:cs="Times New Roman"/>
          <w:sz w:val="24"/>
        </w:rPr>
        <w:t xml:space="preserve"> Coombes</w:t>
      </w:r>
      <w:r>
        <w:rPr>
          <w:rFonts w:ascii="Times New Roman" w:hAnsi="Times New Roman" w:cs="Times New Roman"/>
          <w:sz w:val="24"/>
        </w:rPr>
        <w:t>. JS (2015) ‘</w:t>
      </w:r>
      <w:r w:rsidRPr="005F6238">
        <w:rPr>
          <w:rFonts w:ascii="Times New Roman" w:hAnsi="Times New Roman" w:cs="Times New Roman"/>
          <w:sz w:val="24"/>
        </w:rPr>
        <w:t>The Impact of High-Intensity Interval Training Versus</w:t>
      </w:r>
      <w:r>
        <w:rPr>
          <w:rFonts w:ascii="Times New Roman" w:hAnsi="Times New Roman" w:cs="Times New Roman"/>
          <w:sz w:val="24"/>
        </w:rPr>
        <w:t xml:space="preserve"> </w:t>
      </w:r>
      <w:r w:rsidRPr="005F6238">
        <w:rPr>
          <w:rFonts w:ascii="Times New Roman" w:hAnsi="Times New Roman" w:cs="Times New Roman"/>
          <w:sz w:val="24"/>
        </w:rPr>
        <w:t>Moderate-Intensity Continuous Training on Vascular Function:</w:t>
      </w:r>
      <w:r>
        <w:rPr>
          <w:rFonts w:ascii="Times New Roman" w:hAnsi="Times New Roman" w:cs="Times New Roman"/>
          <w:sz w:val="24"/>
        </w:rPr>
        <w:t xml:space="preserve"> </w:t>
      </w:r>
      <w:proofErr w:type="gramStart"/>
      <w:r w:rsidRPr="005F6238">
        <w:rPr>
          <w:rFonts w:ascii="Times New Roman" w:hAnsi="Times New Roman" w:cs="Times New Roman"/>
          <w:sz w:val="24"/>
        </w:rPr>
        <w:t>a</w:t>
      </w:r>
      <w:proofErr w:type="gramEnd"/>
      <w:r w:rsidRPr="005F6238">
        <w:rPr>
          <w:rFonts w:ascii="Times New Roman" w:hAnsi="Times New Roman" w:cs="Times New Roman"/>
          <w:sz w:val="24"/>
        </w:rPr>
        <w:t xml:space="preserve"> Systematic Review and Meta-Analysis</w:t>
      </w:r>
      <w:r>
        <w:rPr>
          <w:rFonts w:ascii="Times New Roman" w:hAnsi="Times New Roman" w:cs="Times New Roman"/>
          <w:sz w:val="24"/>
        </w:rPr>
        <w:t xml:space="preserve">’ </w:t>
      </w:r>
      <w:r>
        <w:rPr>
          <w:rFonts w:ascii="Times New Roman" w:hAnsi="Times New Roman" w:cs="Times New Roman"/>
          <w:i/>
          <w:sz w:val="24"/>
        </w:rPr>
        <w:t>Sports Medicine</w:t>
      </w:r>
      <w:r>
        <w:rPr>
          <w:rFonts w:ascii="Times New Roman" w:hAnsi="Times New Roman" w:cs="Times New Roman"/>
          <w:sz w:val="24"/>
        </w:rPr>
        <w:t>, Vol.45, pp679-692</w:t>
      </w:r>
    </w:p>
    <w:p w:rsidR="003314BE" w:rsidRDefault="003314BE" w:rsidP="003314BE">
      <w:pPr>
        <w:rPr>
          <w:rFonts w:ascii="Times New Roman" w:hAnsi="Times New Roman" w:cs="Times New Roman"/>
          <w:sz w:val="24"/>
        </w:rPr>
      </w:pPr>
    </w:p>
    <w:p w:rsidR="003314BE" w:rsidRDefault="003314BE" w:rsidP="003314BE">
      <w:pPr>
        <w:rPr>
          <w:rFonts w:ascii="Times New Roman" w:hAnsi="Times New Roman" w:cs="Times New Roman"/>
          <w:sz w:val="24"/>
        </w:rPr>
      </w:pPr>
      <w:r>
        <w:rPr>
          <w:rFonts w:ascii="Times New Roman" w:hAnsi="Times New Roman" w:cs="Times New Roman"/>
          <w:sz w:val="24"/>
        </w:rPr>
        <w:t xml:space="preserve">Rocha. RER, Coelho. I, </w:t>
      </w:r>
      <w:proofErr w:type="spellStart"/>
      <w:r>
        <w:rPr>
          <w:rFonts w:ascii="Times New Roman" w:hAnsi="Times New Roman" w:cs="Times New Roman"/>
          <w:sz w:val="24"/>
        </w:rPr>
        <w:t>Pequito</w:t>
      </w:r>
      <w:proofErr w:type="spellEnd"/>
      <w:r>
        <w:rPr>
          <w:rFonts w:ascii="Times New Roman" w:hAnsi="Times New Roman" w:cs="Times New Roman"/>
          <w:sz w:val="24"/>
        </w:rPr>
        <w:t xml:space="preserve">. DCT, </w:t>
      </w:r>
      <w:proofErr w:type="spellStart"/>
      <w:r>
        <w:rPr>
          <w:rFonts w:ascii="Times New Roman" w:hAnsi="Times New Roman" w:cs="Times New Roman"/>
          <w:sz w:val="24"/>
        </w:rPr>
        <w:t>Yamagushi</w:t>
      </w:r>
      <w:proofErr w:type="spellEnd"/>
      <w:r>
        <w:rPr>
          <w:rFonts w:ascii="Times New Roman" w:hAnsi="Times New Roman" w:cs="Times New Roman"/>
          <w:sz w:val="24"/>
        </w:rPr>
        <w:t xml:space="preserve">. A, </w:t>
      </w:r>
      <w:proofErr w:type="spellStart"/>
      <w:r>
        <w:rPr>
          <w:rFonts w:ascii="Times New Roman" w:hAnsi="Times New Roman" w:cs="Times New Roman"/>
          <w:sz w:val="24"/>
        </w:rPr>
        <w:t>Borghetti</w:t>
      </w:r>
      <w:proofErr w:type="spellEnd"/>
      <w:r>
        <w:rPr>
          <w:rFonts w:ascii="Times New Roman" w:hAnsi="Times New Roman" w:cs="Times New Roman"/>
          <w:sz w:val="24"/>
        </w:rPr>
        <w:t xml:space="preserve">. G, Yamazaki. RK, de Brito. GAP. Machado. J, </w:t>
      </w:r>
      <w:proofErr w:type="spellStart"/>
      <w:r>
        <w:rPr>
          <w:rFonts w:ascii="Times New Roman" w:hAnsi="Times New Roman" w:cs="Times New Roman"/>
          <w:sz w:val="24"/>
        </w:rPr>
        <w:t>Kryczyk</w:t>
      </w:r>
      <w:proofErr w:type="spellEnd"/>
      <w:r>
        <w:rPr>
          <w:rFonts w:ascii="Times New Roman" w:hAnsi="Times New Roman" w:cs="Times New Roman"/>
          <w:sz w:val="24"/>
        </w:rPr>
        <w:t>. M. Nunes. EA, Venera. G and Fernandes. LC (2013) ‘Interval Training Attenuates the Metabolic Disturbances in Type 1 Diabetes Rat M</w:t>
      </w:r>
      <w:r w:rsidRPr="004F2C6D">
        <w:rPr>
          <w:rFonts w:ascii="Times New Roman" w:hAnsi="Times New Roman" w:cs="Times New Roman"/>
          <w:sz w:val="24"/>
        </w:rPr>
        <w:t>odel</w:t>
      </w:r>
      <w:r>
        <w:rPr>
          <w:rFonts w:ascii="Times New Roman" w:hAnsi="Times New Roman" w:cs="Times New Roman"/>
          <w:sz w:val="24"/>
        </w:rPr>
        <w:t xml:space="preserve">’ </w:t>
      </w:r>
      <w:proofErr w:type="spellStart"/>
      <w:r w:rsidRPr="004F2C6D">
        <w:rPr>
          <w:rFonts w:ascii="Times New Roman" w:hAnsi="Times New Roman" w:cs="Times New Roman"/>
          <w:i/>
          <w:sz w:val="24"/>
        </w:rPr>
        <w:t>Arquivos</w:t>
      </w:r>
      <w:proofErr w:type="spellEnd"/>
      <w:r w:rsidRPr="004F2C6D">
        <w:rPr>
          <w:rFonts w:ascii="Times New Roman" w:hAnsi="Times New Roman" w:cs="Times New Roman"/>
          <w:i/>
          <w:sz w:val="24"/>
        </w:rPr>
        <w:t xml:space="preserve"> </w:t>
      </w:r>
      <w:proofErr w:type="spellStart"/>
      <w:r w:rsidRPr="004F2C6D">
        <w:rPr>
          <w:rFonts w:ascii="Times New Roman" w:hAnsi="Times New Roman" w:cs="Times New Roman"/>
          <w:i/>
          <w:sz w:val="24"/>
        </w:rPr>
        <w:t>Brasileiros</w:t>
      </w:r>
      <w:proofErr w:type="spellEnd"/>
      <w:r w:rsidRPr="004F2C6D">
        <w:rPr>
          <w:rFonts w:ascii="Times New Roman" w:hAnsi="Times New Roman" w:cs="Times New Roman"/>
          <w:i/>
          <w:sz w:val="24"/>
        </w:rPr>
        <w:t xml:space="preserve"> de </w:t>
      </w:r>
      <w:proofErr w:type="spellStart"/>
      <w:r w:rsidRPr="004F2C6D">
        <w:rPr>
          <w:rFonts w:ascii="Times New Roman" w:hAnsi="Times New Roman" w:cs="Times New Roman"/>
          <w:i/>
          <w:sz w:val="24"/>
        </w:rPr>
        <w:t>Endocrinologia</w:t>
      </w:r>
      <w:proofErr w:type="spellEnd"/>
      <w:r w:rsidRPr="004F2C6D">
        <w:rPr>
          <w:rFonts w:ascii="Times New Roman" w:hAnsi="Times New Roman" w:cs="Times New Roman"/>
          <w:i/>
          <w:sz w:val="24"/>
        </w:rPr>
        <w:t xml:space="preserve"> &amp; </w:t>
      </w:r>
      <w:proofErr w:type="spellStart"/>
      <w:r w:rsidRPr="004F2C6D">
        <w:rPr>
          <w:rFonts w:ascii="Times New Roman" w:hAnsi="Times New Roman" w:cs="Times New Roman"/>
          <w:i/>
          <w:sz w:val="24"/>
        </w:rPr>
        <w:t>Metabologia</w:t>
      </w:r>
      <w:proofErr w:type="spellEnd"/>
      <w:r>
        <w:rPr>
          <w:rFonts w:ascii="Times New Roman" w:hAnsi="Times New Roman" w:cs="Times New Roman"/>
          <w:sz w:val="24"/>
        </w:rPr>
        <w:t>, Vol.57(No.8), pp594-602</w:t>
      </w:r>
    </w:p>
    <w:p w:rsidR="003314BE" w:rsidRDefault="003314BE" w:rsidP="003314BE">
      <w:pPr>
        <w:rPr>
          <w:rFonts w:ascii="Times New Roman" w:hAnsi="Times New Roman" w:cs="Times New Roman"/>
          <w:sz w:val="24"/>
        </w:rPr>
      </w:pPr>
    </w:p>
    <w:p w:rsidR="003314BE" w:rsidRPr="00535271" w:rsidRDefault="003314BE" w:rsidP="003314BE">
      <w:pPr>
        <w:rPr>
          <w:rFonts w:ascii="Times New Roman" w:hAnsi="Times New Roman" w:cs="Times New Roman"/>
          <w:sz w:val="24"/>
        </w:rPr>
      </w:pPr>
      <w:proofErr w:type="spellStart"/>
      <w:r>
        <w:rPr>
          <w:rFonts w:ascii="Times New Roman" w:hAnsi="Times New Roman" w:cs="Times New Roman"/>
          <w:sz w:val="24"/>
        </w:rPr>
        <w:t>Schaun</w:t>
      </w:r>
      <w:proofErr w:type="spellEnd"/>
      <w:r>
        <w:rPr>
          <w:rFonts w:ascii="Times New Roman" w:hAnsi="Times New Roman" w:cs="Times New Roman"/>
          <w:sz w:val="24"/>
        </w:rPr>
        <w:t>. GZ, Alberton. CL, Ribeiro. DO and Pinto. SS (2017) ‘Acute Effects of High‑Intensity Interval Training and Moderate‑I</w:t>
      </w:r>
      <w:r w:rsidRPr="00535271">
        <w:rPr>
          <w:rFonts w:ascii="Times New Roman" w:hAnsi="Times New Roman" w:cs="Times New Roman"/>
          <w:sz w:val="24"/>
        </w:rPr>
        <w:t>ntensi</w:t>
      </w:r>
      <w:r>
        <w:rPr>
          <w:rFonts w:ascii="Times New Roman" w:hAnsi="Times New Roman" w:cs="Times New Roman"/>
          <w:sz w:val="24"/>
        </w:rPr>
        <w:t xml:space="preserve">ty Continuous Training Sessions on </w:t>
      </w:r>
      <w:r>
        <w:rPr>
          <w:rFonts w:ascii="Times New Roman" w:hAnsi="Times New Roman" w:cs="Times New Roman"/>
          <w:sz w:val="24"/>
        </w:rPr>
        <w:lastRenderedPageBreak/>
        <w:t>Cardiorespiratory Parameters in Healthy Young M</w:t>
      </w:r>
      <w:r w:rsidRPr="00535271">
        <w:rPr>
          <w:rFonts w:ascii="Times New Roman" w:hAnsi="Times New Roman" w:cs="Times New Roman"/>
          <w:sz w:val="24"/>
        </w:rPr>
        <w:t>en</w:t>
      </w:r>
      <w:r>
        <w:rPr>
          <w:rFonts w:ascii="Times New Roman" w:hAnsi="Times New Roman" w:cs="Times New Roman"/>
          <w:sz w:val="24"/>
        </w:rPr>
        <w:t xml:space="preserve">’ </w:t>
      </w:r>
      <w:r>
        <w:rPr>
          <w:rFonts w:ascii="Times New Roman" w:hAnsi="Times New Roman" w:cs="Times New Roman"/>
          <w:i/>
          <w:sz w:val="24"/>
        </w:rPr>
        <w:t>European Journal of Applied Physiology and Occupational Physiology</w:t>
      </w:r>
      <w:r>
        <w:rPr>
          <w:rFonts w:ascii="Times New Roman" w:hAnsi="Times New Roman" w:cs="Times New Roman"/>
          <w:sz w:val="24"/>
        </w:rPr>
        <w:t>, Vo.117, pp1437-1444</w:t>
      </w:r>
    </w:p>
    <w:p w:rsidR="003314BE" w:rsidRDefault="003314BE" w:rsidP="003314BE">
      <w:pPr>
        <w:rPr>
          <w:rFonts w:ascii="Times New Roman" w:hAnsi="Times New Roman" w:cs="Times New Roman"/>
          <w:sz w:val="24"/>
        </w:rPr>
      </w:pPr>
    </w:p>
    <w:p w:rsidR="003314BE" w:rsidRPr="00310B29" w:rsidRDefault="003314BE" w:rsidP="003314BE">
      <w:pPr>
        <w:rPr>
          <w:rFonts w:ascii="Times New Roman" w:hAnsi="Times New Roman" w:cs="Times New Roman"/>
          <w:sz w:val="24"/>
        </w:rPr>
      </w:pPr>
      <w:r w:rsidRPr="00310B29">
        <w:rPr>
          <w:rFonts w:ascii="Times New Roman" w:hAnsi="Times New Roman" w:cs="Times New Roman"/>
          <w:sz w:val="24"/>
        </w:rPr>
        <w:t>Weston</w:t>
      </w:r>
      <w:r>
        <w:rPr>
          <w:rFonts w:ascii="Times New Roman" w:hAnsi="Times New Roman" w:cs="Times New Roman"/>
          <w:sz w:val="24"/>
        </w:rPr>
        <w:t>. M,</w:t>
      </w:r>
      <w:r w:rsidRPr="00310B29">
        <w:rPr>
          <w:rFonts w:ascii="Times New Roman" w:hAnsi="Times New Roman" w:cs="Times New Roman"/>
          <w:sz w:val="24"/>
        </w:rPr>
        <w:t xml:space="preserve"> Taylor</w:t>
      </w:r>
      <w:r>
        <w:rPr>
          <w:rFonts w:ascii="Times New Roman" w:hAnsi="Times New Roman" w:cs="Times New Roman"/>
          <w:sz w:val="24"/>
        </w:rPr>
        <w:t xml:space="preserve">. KL, </w:t>
      </w:r>
      <w:proofErr w:type="spellStart"/>
      <w:r w:rsidRPr="00310B29">
        <w:rPr>
          <w:rFonts w:ascii="Times New Roman" w:hAnsi="Times New Roman" w:cs="Times New Roman"/>
          <w:sz w:val="24"/>
        </w:rPr>
        <w:t>Batterham</w:t>
      </w:r>
      <w:proofErr w:type="spellEnd"/>
      <w:r>
        <w:rPr>
          <w:rFonts w:ascii="Times New Roman" w:hAnsi="Times New Roman" w:cs="Times New Roman"/>
          <w:sz w:val="24"/>
        </w:rPr>
        <w:t>. AM</w:t>
      </w:r>
      <w:r w:rsidRPr="00310B29">
        <w:rPr>
          <w:rFonts w:ascii="Times New Roman" w:hAnsi="Times New Roman" w:cs="Times New Roman"/>
          <w:sz w:val="24"/>
        </w:rPr>
        <w:t xml:space="preserve"> </w:t>
      </w:r>
      <w:r>
        <w:rPr>
          <w:rFonts w:ascii="Times New Roman" w:hAnsi="Times New Roman" w:cs="Times New Roman"/>
          <w:sz w:val="24"/>
        </w:rPr>
        <w:t>and</w:t>
      </w:r>
      <w:r w:rsidRPr="00310B29">
        <w:rPr>
          <w:rFonts w:ascii="Times New Roman" w:hAnsi="Times New Roman" w:cs="Times New Roman"/>
          <w:sz w:val="24"/>
        </w:rPr>
        <w:t xml:space="preserve"> Hopkins</w:t>
      </w:r>
      <w:r>
        <w:rPr>
          <w:rFonts w:ascii="Times New Roman" w:hAnsi="Times New Roman" w:cs="Times New Roman"/>
          <w:sz w:val="24"/>
        </w:rPr>
        <w:t>. WG (2014) ‘</w:t>
      </w:r>
      <w:r w:rsidRPr="00310B29">
        <w:rPr>
          <w:rFonts w:ascii="Times New Roman" w:hAnsi="Times New Roman" w:cs="Times New Roman"/>
          <w:sz w:val="24"/>
        </w:rPr>
        <w:t>Effects of Low-Volume High-Intensity Interval Training (HIT)</w:t>
      </w:r>
      <w:r>
        <w:rPr>
          <w:rFonts w:ascii="Times New Roman" w:hAnsi="Times New Roman" w:cs="Times New Roman"/>
          <w:sz w:val="24"/>
        </w:rPr>
        <w:t xml:space="preserve"> </w:t>
      </w:r>
      <w:r w:rsidRPr="00310B29">
        <w:rPr>
          <w:rFonts w:ascii="Times New Roman" w:hAnsi="Times New Roman" w:cs="Times New Roman"/>
          <w:sz w:val="24"/>
        </w:rPr>
        <w:t>on Fitness in Adults: A Meta-Analysis of Controlled</w:t>
      </w:r>
      <w:r>
        <w:rPr>
          <w:rFonts w:ascii="Times New Roman" w:hAnsi="Times New Roman" w:cs="Times New Roman"/>
          <w:sz w:val="24"/>
        </w:rPr>
        <w:t xml:space="preserve"> </w:t>
      </w:r>
      <w:r w:rsidRPr="00310B29">
        <w:rPr>
          <w:rFonts w:ascii="Times New Roman" w:hAnsi="Times New Roman" w:cs="Times New Roman"/>
          <w:sz w:val="24"/>
        </w:rPr>
        <w:t>and Non-Controlled Trials</w:t>
      </w:r>
      <w:r>
        <w:rPr>
          <w:rFonts w:ascii="Times New Roman" w:hAnsi="Times New Roman" w:cs="Times New Roman"/>
          <w:sz w:val="24"/>
        </w:rPr>
        <w:t xml:space="preserve">’ </w:t>
      </w:r>
      <w:r>
        <w:rPr>
          <w:rFonts w:ascii="Times New Roman" w:hAnsi="Times New Roman" w:cs="Times New Roman"/>
          <w:i/>
          <w:sz w:val="24"/>
        </w:rPr>
        <w:t>Sports Medicine</w:t>
      </w:r>
      <w:r>
        <w:rPr>
          <w:rFonts w:ascii="Times New Roman" w:hAnsi="Times New Roman" w:cs="Times New Roman"/>
          <w:sz w:val="24"/>
        </w:rPr>
        <w:t>, Vol.44, pp1005-1017</w:t>
      </w:r>
    </w:p>
    <w:p w:rsidR="003314BE" w:rsidRDefault="003314BE" w:rsidP="003314BE">
      <w:pPr>
        <w:rPr>
          <w:rFonts w:ascii="Times New Roman" w:hAnsi="Times New Roman" w:cs="Times New Roman"/>
          <w:sz w:val="24"/>
        </w:rPr>
      </w:pPr>
    </w:p>
    <w:p w:rsidR="003314BE" w:rsidRPr="00095849" w:rsidRDefault="003314BE" w:rsidP="003314BE">
      <w:pPr>
        <w:rPr>
          <w:rFonts w:ascii="Times New Roman" w:hAnsi="Times New Roman" w:cs="Times New Roman"/>
          <w:sz w:val="24"/>
        </w:rPr>
      </w:pPr>
      <w:r w:rsidRPr="00095849">
        <w:rPr>
          <w:rFonts w:ascii="Times New Roman" w:hAnsi="Times New Roman" w:cs="Times New Roman"/>
          <w:sz w:val="24"/>
        </w:rPr>
        <w:t>Weston</w:t>
      </w:r>
      <w:r>
        <w:rPr>
          <w:rFonts w:ascii="Times New Roman" w:hAnsi="Times New Roman" w:cs="Times New Roman"/>
          <w:sz w:val="24"/>
        </w:rPr>
        <w:t>. KS</w:t>
      </w:r>
      <w:r w:rsidRPr="00095849">
        <w:rPr>
          <w:rFonts w:ascii="Times New Roman" w:hAnsi="Times New Roman" w:cs="Times New Roman"/>
          <w:sz w:val="24"/>
        </w:rPr>
        <w:t xml:space="preserve">, </w:t>
      </w:r>
      <w:bookmarkStart w:id="5" w:name="_Hlk500948061"/>
      <w:proofErr w:type="spellStart"/>
      <w:r w:rsidRPr="00095849">
        <w:rPr>
          <w:rFonts w:ascii="Times New Roman" w:hAnsi="Times New Roman" w:cs="Times New Roman"/>
          <w:sz w:val="24"/>
        </w:rPr>
        <w:t>Wisløff</w:t>
      </w:r>
      <w:bookmarkEnd w:id="5"/>
      <w:proofErr w:type="spellEnd"/>
      <w:r>
        <w:rPr>
          <w:rFonts w:ascii="Times New Roman" w:hAnsi="Times New Roman" w:cs="Times New Roman"/>
          <w:sz w:val="24"/>
        </w:rPr>
        <w:t>. U</w:t>
      </w:r>
      <w:r w:rsidRPr="00095849">
        <w:rPr>
          <w:rFonts w:ascii="Times New Roman" w:hAnsi="Times New Roman" w:cs="Times New Roman"/>
          <w:sz w:val="24"/>
        </w:rPr>
        <w:t xml:space="preserve"> </w:t>
      </w:r>
      <w:r>
        <w:rPr>
          <w:rFonts w:ascii="Times New Roman" w:hAnsi="Times New Roman" w:cs="Times New Roman"/>
          <w:sz w:val="24"/>
        </w:rPr>
        <w:t>and</w:t>
      </w:r>
      <w:r w:rsidRPr="00095849">
        <w:rPr>
          <w:rFonts w:ascii="Times New Roman" w:hAnsi="Times New Roman" w:cs="Times New Roman"/>
          <w:sz w:val="24"/>
        </w:rPr>
        <w:t xml:space="preserve"> Coombes</w:t>
      </w:r>
      <w:r>
        <w:rPr>
          <w:rFonts w:ascii="Times New Roman" w:hAnsi="Times New Roman" w:cs="Times New Roman"/>
          <w:sz w:val="24"/>
        </w:rPr>
        <w:t>. JS (2014) ‘</w:t>
      </w:r>
      <w:r w:rsidRPr="00095849">
        <w:rPr>
          <w:rFonts w:ascii="Times New Roman" w:hAnsi="Times New Roman" w:cs="Times New Roman"/>
          <w:sz w:val="24"/>
        </w:rPr>
        <w:t>High-</w:t>
      </w:r>
      <w:r>
        <w:rPr>
          <w:rFonts w:ascii="Times New Roman" w:hAnsi="Times New Roman" w:cs="Times New Roman"/>
          <w:sz w:val="24"/>
        </w:rPr>
        <w:t>I</w:t>
      </w:r>
      <w:r w:rsidRPr="00095849">
        <w:rPr>
          <w:rFonts w:ascii="Times New Roman" w:hAnsi="Times New Roman" w:cs="Times New Roman"/>
          <w:sz w:val="24"/>
        </w:rPr>
        <w:t xml:space="preserve">ntensity </w:t>
      </w:r>
      <w:r>
        <w:rPr>
          <w:rFonts w:ascii="Times New Roman" w:hAnsi="Times New Roman" w:cs="Times New Roman"/>
          <w:sz w:val="24"/>
        </w:rPr>
        <w:t>I</w:t>
      </w:r>
      <w:r w:rsidRPr="00095849">
        <w:rPr>
          <w:rFonts w:ascii="Times New Roman" w:hAnsi="Times New Roman" w:cs="Times New Roman"/>
          <w:sz w:val="24"/>
        </w:rPr>
        <w:t xml:space="preserve">nterval </w:t>
      </w:r>
      <w:r>
        <w:rPr>
          <w:rFonts w:ascii="Times New Roman" w:hAnsi="Times New Roman" w:cs="Times New Roman"/>
          <w:sz w:val="24"/>
        </w:rPr>
        <w:t>T</w:t>
      </w:r>
      <w:r w:rsidRPr="00095849">
        <w:rPr>
          <w:rFonts w:ascii="Times New Roman" w:hAnsi="Times New Roman" w:cs="Times New Roman"/>
          <w:sz w:val="24"/>
        </w:rPr>
        <w:t xml:space="preserve">raining in </w:t>
      </w:r>
      <w:r>
        <w:rPr>
          <w:rFonts w:ascii="Times New Roman" w:hAnsi="Times New Roman" w:cs="Times New Roman"/>
          <w:sz w:val="24"/>
        </w:rPr>
        <w:t>P</w:t>
      </w:r>
      <w:r w:rsidRPr="00095849">
        <w:rPr>
          <w:rFonts w:ascii="Times New Roman" w:hAnsi="Times New Roman" w:cs="Times New Roman"/>
          <w:sz w:val="24"/>
        </w:rPr>
        <w:t>atients</w:t>
      </w:r>
      <w:r>
        <w:rPr>
          <w:rFonts w:ascii="Times New Roman" w:hAnsi="Times New Roman" w:cs="Times New Roman"/>
          <w:sz w:val="24"/>
        </w:rPr>
        <w:t xml:space="preserve"> </w:t>
      </w:r>
      <w:r w:rsidRPr="00095849">
        <w:rPr>
          <w:rFonts w:ascii="Times New Roman" w:hAnsi="Times New Roman" w:cs="Times New Roman"/>
          <w:sz w:val="24"/>
        </w:rPr>
        <w:t xml:space="preserve">with </w:t>
      </w:r>
      <w:r>
        <w:rPr>
          <w:rFonts w:ascii="Times New Roman" w:hAnsi="Times New Roman" w:cs="Times New Roman"/>
          <w:sz w:val="24"/>
        </w:rPr>
        <w:t>L</w:t>
      </w:r>
      <w:r w:rsidRPr="00095849">
        <w:rPr>
          <w:rFonts w:ascii="Times New Roman" w:hAnsi="Times New Roman" w:cs="Times New Roman"/>
          <w:sz w:val="24"/>
        </w:rPr>
        <w:t>ifestyle-</w:t>
      </w:r>
      <w:r>
        <w:rPr>
          <w:rFonts w:ascii="Times New Roman" w:hAnsi="Times New Roman" w:cs="Times New Roman"/>
          <w:sz w:val="24"/>
        </w:rPr>
        <w:t>I</w:t>
      </w:r>
      <w:r w:rsidRPr="00095849">
        <w:rPr>
          <w:rFonts w:ascii="Times New Roman" w:hAnsi="Times New Roman" w:cs="Times New Roman"/>
          <w:sz w:val="24"/>
        </w:rPr>
        <w:t xml:space="preserve">nduced </w:t>
      </w:r>
      <w:r>
        <w:rPr>
          <w:rFonts w:ascii="Times New Roman" w:hAnsi="Times New Roman" w:cs="Times New Roman"/>
          <w:sz w:val="24"/>
        </w:rPr>
        <w:t>C</w:t>
      </w:r>
      <w:r w:rsidRPr="00095849">
        <w:rPr>
          <w:rFonts w:ascii="Times New Roman" w:hAnsi="Times New Roman" w:cs="Times New Roman"/>
          <w:sz w:val="24"/>
        </w:rPr>
        <w:t xml:space="preserve">ardiometabolic </w:t>
      </w:r>
      <w:r>
        <w:rPr>
          <w:rFonts w:ascii="Times New Roman" w:hAnsi="Times New Roman" w:cs="Times New Roman"/>
          <w:sz w:val="24"/>
        </w:rPr>
        <w:t>D</w:t>
      </w:r>
      <w:r w:rsidRPr="00095849">
        <w:rPr>
          <w:rFonts w:ascii="Times New Roman" w:hAnsi="Times New Roman" w:cs="Times New Roman"/>
          <w:sz w:val="24"/>
        </w:rPr>
        <w:t>isease:</w:t>
      </w:r>
      <w:r>
        <w:rPr>
          <w:rFonts w:ascii="Times New Roman" w:hAnsi="Times New Roman" w:cs="Times New Roman"/>
          <w:sz w:val="24"/>
        </w:rPr>
        <w:t xml:space="preserve"> </w:t>
      </w:r>
      <w:proofErr w:type="gramStart"/>
      <w:r w:rsidRPr="00095849">
        <w:rPr>
          <w:rFonts w:ascii="Times New Roman" w:hAnsi="Times New Roman" w:cs="Times New Roman"/>
          <w:sz w:val="24"/>
        </w:rPr>
        <w:t>a</w:t>
      </w:r>
      <w:proofErr w:type="gramEnd"/>
      <w:r w:rsidRPr="00095849">
        <w:rPr>
          <w:rFonts w:ascii="Times New Roman" w:hAnsi="Times New Roman" w:cs="Times New Roman"/>
          <w:sz w:val="24"/>
        </w:rPr>
        <w:t xml:space="preserve"> </w:t>
      </w:r>
      <w:r>
        <w:rPr>
          <w:rFonts w:ascii="Times New Roman" w:hAnsi="Times New Roman" w:cs="Times New Roman"/>
          <w:sz w:val="24"/>
        </w:rPr>
        <w:t>S</w:t>
      </w:r>
      <w:r w:rsidRPr="00095849">
        <w:rPr>
          <w:rFonts w:ascii="Times New Roman" w:hAnsi="Times New Roman" w:cs="Times New Roman"/>
          <w:sz w:val="24"/>
        </w:rPr>
        <w:t xml:space="preserve">ystematic </w:t>
      </w:r>
      <w:r>
        <w:rPr>
          <w:rFonts w:ascii="Times New Roman" w:hAnsi="Times New Roman" w:cs="Times New Roman"/>
          <w:sz w:val="24"/>
        </w:rPr>
        <w:t>R</w:t>
      </w:r>
      <w:r w:rsidRPr="00095849">
        <w:rPr>
          <w:rFonts w:ascii="Times New Roman" w:hAnsi="Times New Roman" w:cs="Times New Roman"/>
          <w:sz w:val="24"/>
        </w:rPr>
        <w:t xml:space="preserve">eview and </w:t>
      </w:r>
      <w:r>
        <w:rPr>
          <w:rFonts w:ascii="Times New Roman" w:hAnsi="Times New Roman" w:cs="Times New Roman"/>
          <w:sz w:val="24"/>
        </w:rPr>
        <w:t>M</w:t>
      </w:r>
      <w:r w:rsidRPr="00095849">
        <w:rPr>
          <w:rFonts w:ascii="Times New Roman" w:hAnsi="Times New Roman" w:cs="Times New Roman"/>
          <w:sz w:val="24"/>
        </w:rPr>
        <w:t>eta-</w:t>
      </w:r>
      <w:r>
        <w:rPr>
          <w:rFonts w:ascii="Times New Roman" w:hAnsi="Times New Roman" w:cs="Times New Roman"/>
          <w:sz w:val="24"/>
        </w:rPr>
        <w:t>A</w:t>
      </w:r>
      <w:r w:rsidRPr="00095849">
        <w:rPr>
          <w:rFonts w:ascii="Times New Roman" w:hAnsi="Times New Roman" w:cs="Times New Roman"/>
          <w:sz w:val="24"/>
        </w:rPr>
        <w:t>nalysis</w:t>
      </w:r>
      <w:r>
        <w:rPr>
          <w:rFonts w:ascii="Times New Roman" w:hAnsi="Times New Roman" w:cs="Times New Roman"/>
          <w:sz w:val="24"/>
        </w:rPr>
        <w:t xml:space="preserve">’ </w:t>
      </w:r>
      <w:r>
        <w:rPr>
          <w:rFonts w:ascii="Times New Roman" w:hAnsi="Times New Roman" w:cs="Times New Roman"/>
          <w:i/>
          <w:sz w:val="24"/>
        </w:rPr>
        <w:t>British Journal of Sports Medicine</w:t>
      </w:r>
      <w:r>
        <w:rPr>
          <w:rFonts w:ascii="Times New Roman" w:hAnsi="Times New Roman" w:cs="Times New Roman"/>
          <w:sz w:val="24"/>
        </w:rPr>
        <w:t>, Vol.48, pp1227-1234</w:t>
      </w:r>
    </w:p>
    <w:p w:rsidR="003314BE" w:rsidRDefault="003314BE" w:rsidP="00961686">
      <w:pPr>
        <w:spacing w:line="360" w:lineRule="auto"/>
        <w:rPr>
          <w:rFonts w:ascii="Times New Roman" w:hAnsi="Times New Roman" w:cs="Times New Roman"/>
          <w:sz w:val="24"/>
        </w:rPr>
      </w:pPr>
    </w:p>
    <w:p w:rsidR="002241D3" w:rsidRPr="00780EE5" w:rsidRDefault="002241D3" w:rsidP="00961686">
      <w:pPr>
        <w:spacing w:line="360" w:lineRule="auto"/>
        <w:rPr>
          <w:rFonts w:ascii="Times New Roman" w:hAnsi="Times New Roman" w:cs="Times New Roman"/>
          <w:sz w:val="24"/>
        </w:rPr>
      </w:pPr>
    </w:p>
    <w:sectPr w:rsidR="002241D3" w:rsidRPr="00780EE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7F2" w:rsidRDefault="005607F2" w:rsidP="00EA055A">
      <w:pPr>
        <w:spacing w:after="0" w:line="240" w:lineRule="auto"/>
      </w:pPr>
      <w:r>
        <w:separator/>
      </w:r>
    </w:p>
  </w:endnote>
  <w:endnote w:type="continuationSeparator" w:id="0">
    <w:p w:rsidR="005607F2" w:rsidRDefault="005607F2" w:rsidP="00EA0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145900"/>
      <w:docPartObj>
        <w:docPartGallery w:val="Page Numbers (Bottom of Page)"/>
        <w:docPartUnique/>
      </w:docPartObj>
    </w:sdtPr>
    <w:sdtEndPr>
      <w:rPr>
        <w:noProof/>
      </w:rPr>
    </w:sdtEndPr>
    <w:sdtContent>
      <w:p w:rsidR="00E87004" w:rsidRDefault="00E87004">
        <w:pPr>
          <w:pStyle w:val="Footer"/>
          <w:jc w:val="center"/>
        </w:pPr>
        <w:r>
          <w:fldChar w:fldCharType="begin"/>
        </w:r>
        <w:r>
          <w:instrText xml:space="preserve"> PAGE   \* MERGEFORMAT </w:instrText>
        </w:r>
        <w:r>
          <w:fldChar w:fldCharType="separate"/>
        </w:r>
        <w:r w:rsidR="00BE0B1F">
          <w:rPr>
            <w:noProof/>
          </w:rPr>
          <w:t>13</w:t>
        </w:r>
        <w:r>
          <w:rPr>
            <w:noProof/>
          </w:rPr>
          <w:fldChar w:fldCharType="end"/>
        </w:r>
      </w:p>
    </w:sdtContent>
  </w:sdt>
  <w:p w:rsidR="00E87004" w:rsidRDefault="00E87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7F2" w:rsidRDefault="005607F2" w:rsidP="00EA055A">
      <w:pPr>
        <w:spacing w:after="0" w:line="240" w:lineRule="auto"/>
      </w:pPr>
      <w:r>
        <w:separator/>
      </w:r>
    </w:p>
  </w:footnote>
  <w:footnote w:type="continuationSeparator" w:id="0">
    <w:p w:rsidR="005607F2" w:rsidRDefault="005607F2" w:rsidP="00EA0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F7D95"/>
    <w:multiLevelType w:val="hybridMultilevel"/>
    <w:tmpl w:val="2D50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BE102C"/>
    <w:multiLevelType w:val="hybridMultilevel"/>
    <w:tmpl w:val="1812D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AD0"/>
    <w:rsid w:val="0001134E"/>
    <w:rsid w:val="000457C3"/>
    <w:rsid w:val="00065F5A"/>
    <w:rsid w:val="000A0EE5"/>
    <w:rsid w:val="000B21A5"/>
    <w:rsid w:val="000E5EB6"/>
    <w:rsid w:val="000E7D49"/>
    <w:rsid w:val="000F34D9"/>
    <w:rsid w:val="00110D04"/>
    <w:rsid w:val="00120D40"/>
    <w:rsid w:val="00122916"/>
    <w:rsid w:val="00152990"/>
    <w:rsid w:val="00160C9C"/>
    <w:rsid w:val="00164B70"/>
    <w:rsid w:val="00165AAD"/>
    <w:rsid w:val="00174652"/>
    <w:rsid w:val="00180F4B"/>
    <w:rsid w:val="00195BE7"/>
    <w:rsid w:val="001B0A70"/>
    <w:rsid w:val="001C3637"/>
    <w:rsid w:val="001D244E"/>
    <w:rsid w:val="00204714"/>
    <w:rsid w:val="00206D2B"/>
    <w:rsid w:val="002241D3"/>
    <w:rsid w:val="0024569C"/>
    <w:rsid w:val="0025605D"/>
    <w:rsid w:val="0028155E"/>
    <w:rsid w:val="00283885"/>
    <w:rsid w:val="00285BE7"/>
    <w:rsid w:val="0029751F"/>
    <w:rsid w:val="002B2B97"/>
    <w:rsid w:val="002D2850"/>
    <w:rsid w:val="002D5CD0"/>
    <w:rsid w:val="002F3219"/>
    <w:rsid w:val="003076FC"/>
    <w:rsid w:val="0031673E"/>
    <w:rsid w:val="003314BE"/>
    <w:rsid w:val="00344624"/>
    <w:rsid w:val="003452BF"/>
    <w:rsid w:val="00373B79"/>
    <w:rsid w:val="003B364A"/>
    <w:rsid w:val="003E4FA7"/>
    <w:rsid w:val="003F6D23"/>
    <w:rsid w:val="00401A7F"/>
    <w:rsid w:val="004027F7"/>
    <w:rsid w:val="00402B1F"/>
    <w:rsid w:val="00403DD2"/>
    <w:rsid w:val="00410608"/>
    <w:rsid w:val="0042724E"/>
    <w:rsid w:val="00443EB3"/>
    <w:rsid w:val="00466D75"/>
    <w:rsid w:val="00472CBF"/>
    <w:rsid w:val="00476856"/>
    <w:rsid w:val="00492FE6"/>
    <w:rsid w:val="004A67B6"/>
    <w:rsid w:val="004C6109"/>
    <w:rsid w:val="00524420"/>
    <w:rsid w:val="005536AB"/>
    <w:rsid w:val="005607F2"/>
    <w:rsid w:val="005614B5"/>
    <w:rsid w:val="005B2A2D"/>
    <w:rsid w:val="005E219E"/>
    <w:rsid w:val="00605FA0"/>
    <w:rsid w:val="006124BC"/>
    <w:rsid w:val="00615612"/>
    <w:rsid w:val="006304F9"/>
    <w:rsid w:val="006336E8"/>
    <w:rsid w:val="006427AC"/>
    <w:rsid w:val="00682FA1"/>
    <w:rsid w:val="00686B0F"/>
    <w:rsid w:val="006A257A"/>
    <w:rsid w:val="006B3592"/>
    <w:rsid w:val="006C0DA0"/>
    <w:rsid w:val="006E6B5B"/>
    <w:rsid w:val="006F5E00"/>
    <w:rsid w:val="00722742"/>
    <w:rsid w:val="007255A0"/>
    <w:rsid w:val="0074308B"/>
    <w:rsid w:val="00756629"/>
    <w:rsid w:val="00763BDB"/>
    <w:rsid w:val="00780EE5"/>
    <w:rsid w:val="00781ED3"/>
    <w:rsid w:val="00784157"/>
    <w:rsid w:val="00796CF1"/>
    <w:rsid w:val="007A1645"/>
    <w:rsid w:val="007A4259"/>
    <w:rsid w:val="007A4888"/>
    <w:rsid w:val="007B1933"/>
    <w:rsid w:val="007D3273"/>
    <w:rsid w:val="007E4C59"/>
    <w:rsid w:val="007F77C2"/>
    <w:rsid w:val="008041ED"/>
    <w:rsid w:val="00820524"/>
    <w:rsid w:val="00891C84"/>
    <w:rsid w:val="008C0E37"/>
    <w:rsid w:val="008E3BBF"/>
    <w:rsid w:val="008E5383"/>
    <w:rsid w:val="008F5A86"/>
    <w:rsid w:val="00904A76"/>
    <w:rsid w:val="00910A76"/>
    <w:rsid w:val="009371EC"/>
    <w:rsid w:val="00944382"/>
    <w:rsid w:val="00961686"/>
    <w:rsid w:val="009702CF"/>
    <w:rsid w:val="009A2203"/>
    <w:rsid w:val="009A2669"/>
    <w:rsid w:val="009A4E7A"/>
    <w:rsid w:val="009C4CAC"/>
    <w:rsid w:val="009D568A"/>
    <w:rsid w:val="00A177FF"/>
    <w:rsid w:val="00A24BBF"/>
    <w:rsid w:val="00A35A15"/>
    <w:rsid w:val="00A619ED"/>
    <w:rsid w:val="00A66091"/>
    <w:rsid w:val="00A80F52"/>
    <w:rsid w:val="00A86C88"/>
    <w:rsid w:val="00A9796E"/>
    <w:rsid w:val="00AA0BD8"/>
    <w:rsid w:val="00AB1653"/>
    <w:rsid w:val="00AC6B25"/>
    <w:rsid w:val="00AD060E"/>
    <w:rsid w:val="00B571D4"/>
    <w:rsid w:val="00B87E1E"/>
    <w:rsid w:val="00B96618"/>
    <w:rsid w:val="00BB1AB1"/>
    <w:rsid w:val="00BD3825"/>
    <w:rsid w:val="00BE0B1F"/>
    <w:rsid w:val="00BF0C09"/>
    <w:rsid w:val="00BF413C"/>
    <w:rsid w:val="00BF55DB"/>
    <w:rsid w:val="00C23F11"/>
    <w:rsid w:val="00C30D73"/>
    <w:rsid w:val="00C36AE8"/>
    <w:rsid w:val="00C411D2"/>
    <w:rsid w:val="00C42A0A"/>
    <w:rsid w:val="00C7599F"/>
    <w:rsid w:val="00C77C43"/>
    <w:rsid w:val="00C83051"/>
    <w:rsid w:val="00C94A1D"/>
    <w:rsid w:val="00CA1B10"/>
    <w:rsid w:val="00CC0B39"/>
    <w:rsid w:val="00CC2B36"/>
    <w:rsid w:val="00CC7C7A"/>
    <w:rsid w:val="00CD3C9F"/>
    <w:rsid w:val="00CD4375"/>
    <w:rsid w:val="00CD57F5"/>
    <w:rsid w:val="00CE7B89"/>
    <w:rsid w:val="00CF13A4"/>
    <w:rsid w:val="00D05DF7"/>
    <w:rsid w:val="00D36C69"/>
    <w:rsid w:val="00D4739A"/>
    <w:rsid w:val="00D602B7"/>
    <w:rsid w:val="00D73A74"/>
    <w:rsid w:val="00D90EA2"/>
    <w:rsid w:val="00D95AD0"/>
    <w:rsid w:val="00DB52BB"/>
    <w:rsid w:val="00DD3F94"/>
    <w:rsid w:val="00DE343E"/>
    <w:rsid w:val="00DF5B80"/>
    <w:rsid w:val="00E24EA3"/>
    <w:rsid w:val="00E507D5"/>
    <w:rsid w:val="00E84FDB"/>
    <w:rsid w:val="00E87004"/>
    <w:rsid w:val="00E9081B"/>
    <w:rsid w:val="00EA055A"/>
    <w:rsid w:val="00EA69EA"/>
    <w:rsid w:val="00EA772C"/>
    <w:rsid w:val="00EB2188"/>
    <w:rsid w:val="00EB638A"/>
    <w:rsid w:val="00ED4B99"/>
    <w:rsid w:val="00EE43A9"/>
    <w:rsid w:val="00EF2146"/>
    <w:rsid w:val="00F072E1"/>
    <w:rsid w:val="00F10F74"/>
    <w:rsid w:val="00F1338F"/>
    <w:rsid w:val="00F15D65"/>
    <w:rsid w:val="00F35F14"/>
    <w:rsid w:val="00F44605"/>
    <w:rsid w:val="00F6231D"/>
    <w:rsid w:val="00F7446E"/>
    <w:rsid w:val="00FB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E32AE"/>
  <w15:chartTrackingRefBased/>
  <w15:docId w15:val="{BCA426B2-DA32-48E6-A5DD-78FE0DFEF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0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55A"/>
  </w:style>
  <w:style w:type="paragraph" w:styleId="Footer">
    <w:name w:val="footer"/>
    <w:basedOn w:val="Normal"/>
    <w:link w:val="FooterChar"/>
    <w:uiPriority w:val="99"/>
    <w:unhideWhenUsed/>
    <w:rsid w:val="00EA0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55A"/>
  </w:style>
  <w:style w:type="paragraph" w:styleId="ListParagraph">
    <w:name w:val="List Paragraph"/>
    <w:basedOn w:val="Normal"/>
    <w:uiPriority w:val="34"/>
    <w:qFormat/>
    <w:rsid w:val="001B0A70"/>
    <w:pPr>
      <w:ind w:left="720"/>
      <w:contextualSpacing/>
    </w:pPr>
  </w:style>
  <w:style w:type="paragraph" w:customStyle="1" w:styleId="Modcode">
    <w:name w:val="Modcode"/>
    <w:basedOn w:val="Normal"/>
    <w:rsid w:val="00BE0B1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BE0B1F"/>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BE0B1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E0B1F"/>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E0B1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E0B1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BE0B1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E0B1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E0B1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E0B1F"/>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21513</TotalTime>
  <Pages>13</Pages>
  <Words>3525</Words>
  <Characters>20098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Fryer</dc:creator>
  <cp:keywords/>
  <dc:description/>
  <cp:lastModifiedBy>Ben Fryer</cp:lastModifiedBy>
  <cp:revision>16</cp:revision>
  <dcterms:created xsi:type="dcterms:W3CDTF">2017-11-12T18:57:00Z</dcterms:created>
  <dcterms:modified xsi:type="dcterms:W3CDTF">2017-12-15T02:00:00Z</dcterms:modified>
</cp:coreProperties>
</file>