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630021188"/>
        <w:docPartObj>
          <w:docPartGallery w:val="Cover Pages"/>
          <w:docPartUnique/>
        </w:docPartObj>
      </w:sdtPr>
      <w:sdtEndPr>
        <w:rPr>
          <w:rFonts w:cstheme="minorHAnsi"/>
          <w:i/>
        </w:rPr>
      </w:sdtEndPr>
      <w:sdtContent>
        <w:p w:rsidR="00135447" w:rsidRDefault="00135447"/>
        <w:p w:rsidR="00135447" w:rsidRDefault="00135447">
          <w:pPr>
            <w:rPr>
              <w:rFonts w:cstheme="minorHAnsi"/>
              <w:i/>
            </w:rPr>
          </w:pPr>
          <w:r>
            <w:rPr>
              <w:noProof/>
              <w:lang w:eastAsia="en-GB"/>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uppe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ihand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135447" w:rsidRDefault="00A66F6A" w:rsidP="00ED6AC7">
                                  <w:pPr>
                                    <w:rPr>
                                      <w:color w:val="FFFFFF" w:themeColor="background1"/>
                                      <w:sz w:val="72"/>
                                      <w:szCs w:val="72"/>
                                    </w:rPr>
                                  </w:pPr>
                                  <w:sdt>
                                    <w:sdtPr>
                                      <w:rPr>
                                        <w:b/>
                                        <w:color w:val="FFFFFF" w:themeColor="background1"/>
                                        <w:sz w:val="48"/>
                                        <w:szCs w:val="48"/>
                                      </w:rPr>
                                      <w:alias w:val="Titel"/>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E72F1D">
                                        <w:rPr>
                                          <w:b/>
                                          <w:color w:val="FFFFFF" w:themeColor="background1"/>
                                          <w:sz w:val="48"/>
                                          <w:szCs w:val="48"/>
                                        </w:rPr>
                                        <w:t xml:space="preserve">     </w:t>
                                      </w:r>
                                    </w:sdtContent>
                                  </w:sdt>
                                </w:p>
                              </w:txbxContent>
                            </wps:txbx>
                            <wps:bodyPr rot="0" vert="horz" wrap="square" lIns="914400" tIns="1097280" rIns="1097280" bIns="1097280" anchor="b" anchorCtr="0" upright="1">
                              <a:noAutofit/>
                            </wps:bodyPr>
                          </wps:wsp>
                          <wps:wsp>
                            <wps:cNvPr id="127" name="Freihand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uppe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">
                    <o:lock v:ext="edit" aspectratio="t"/>
                    <v:shape id="Freihandform 10" o:spid="_x0000_s1027" style="position:absolute;width:55575;height:54044;visibility:visible;mso-wrap-style:square;v-text-anchor:bottom" coordsize="720,7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q01MIA&#10;AADcAAAADwAAAGRycy9kb3ducmV2LnhtbERPS2rDMBDdF3IHMYXuGskuNcWJEkogwYtAqd0DDNbE&#10;dmKNjKXEbk8fFQrdzeN9Z72dbS9uNPrOsYZkqUAQ18503Gj4qvbPbyB8QDbYOyYN3+Rhu1k8rDE3&#10;buJPupWhETGEfY4a2hCGXEpft2TRL91AHLmTGy2GCMdGmhGnGG57mSqVSYsdx4YWB9q1VF/Kq9Vg&#10;kvPLq1ONcuXhp/iosuPVSK/10+P8vgIRaA7/4j93YeL8NIPfZ+IFcnM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FyrTUwgAAANwAAAAPAAAAAAAAAAAAAAAAAJgCAABkcnMvZG93&#10;bnJldi54bWxQSwUGAAAAAAQABAD1AAAAhwM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135447" w:rsidRDefault="00A66F6A" w:rsidP="00ED6AC7">
                            <w:pPr>
                              <w:rPr>
                                <w:color w:val="FFFFFF" w:themeColor="background1"/>
                                <w:sz w:val="72"/>
                                <w:szCs w:val="72"/>
                              </w:rPr>
                            </w:pPr>
                            <w:sdt>
                              <w:sdtPr>
                                <w:rPr>
                                  <w:b/>
                                  <w:color w:val="FFFFFF" w:themeColor="background1"/>
                                  <w:sz w:val="48"/>
                                  <w:szCs w:val="48"/>
                                </w:rPr>
                                <w:alias w:val="Titel"/>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E72F1D">
                                  <w:rPr>
                                    <w:b/>
                                    <w:color w:val="FFFFFF" w:themeColor="background1"/>
                                    <w:sz w:val="48"/>
                                    <w:szCs w:val="48"/>
                                  </w:rPr>
                                  <w:t xml:space="preserve">     </w:t>
                                </w:r>
                              </w:sdtContent>
                            </w:sdt>
                          </w:p>
                        </w:txbxContent>
                      </v:textbox>
                    </v:shape>
                    <v:shape id="Freihandform 11" o:spid="_x0000_s1028" style="position:absolute;left:8763;top:47697;width:46850;height:5099;visibility:visible;mso-wrap-style:square;v-text-anchor:bottom" coordsize="60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83cIA&#10;AADcAAAADwAAAGRycy9kb3ducmV2LnhtbERPTYvCMBC9L/gfwgje1rQeXOkaRQRhD4torQu9Dc3Y&#10;FptJaWKt/34jCN7m8T5nuR5MI3rqXG1ZQTyNQBAXVtdcKshOu88FCOeRNTaWScGDHKxXo48lJtre&#10;+Uh96ksRQtglqKDyvk2kdEVFBt3UtsSBu9jOoA+wK6Xu8B7CTSNnUTSXBmsODRW2tK2ouKY3o2Cz&#10;yP9uv9Se8/6Q7/fH9JzFWazUZDxsvkF4Gvxb/HL/6DB/9gXPZ8IFcvU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7/zdwgAAANwAAAAPAAAAAAAAAAAAAAAAAJgCAABkcnMvZG93&#10;bnJldi54bWxQSwUGAAAAAAQABAD1AAAAhwM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feld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35447" w:rsidRPr="00DB0412" w:rsidRDefault="00A66F6A">
                                <w:pPr>
                                  <w:pStyle w:val="KeinLeerraum"/>
                                  <w:rPr>
                                    <w:color w:val="2E74B5" w:themeColor="accent1" w:themeShade="BF"/>
                                    <w:sz w:val="36"/>
                                    <w:szCs w:val="36"/>
                                  </w:rPr>
                                </w:pPr>
                                <w:sdt>
                                  <w:sdtPr>
                                    <w:rPr>
                                      <w:caps/>
                                      <w:color w:val="2E74B5" w:themeColor="accent1" w:themeShade="BF"/>
                                      <w:sz w:val="36"/>
                                      <w:szCs w:val="36"/>
                                    </w:rPr>
                                    <w:alias w:val="Firma"/>
                                    <w:tag w:val=""/>
                                    <w:id w:val="-1880927279"/>
                                    <w:dataBinding w:prefixMappings="xmlns:ns0='http://schemas.openxmlformats.org/officeDocument/2006/extended-properties' " w:xpath="/ns0:Properties[1]/ns0:Company[1]" w:storeItemID="{6668398D-A668-4E3E-A5EB-62B293D839F1}"/>
                                    <w:text/>
                                  </w:sdtPr>
                                  <w:sdtEndPr/>
                                  <w:sdtContent>
                                    <w:r w:rsidR="00DB0412" w:rsidRPr="00DB0412">
                                      <w:rPr>
                                        <w:caps/>
                                        <w:color w:val="2E74B5" w:themeColor="accent1" w:themeShade="BF"/>
                                        <w:sz w:val="36"/>
                                        <w:szCs w:val="36"/>
                                      </w:rPr>
                                      <w:t xml:space="preserve">BENSON BECHEMAYOR </w:t>
                                    </w:r>
                                  </w:sdtContent>
                                </w:sdt>
                                <w:r w:rsidR="00135447" w:rsidRPr="00DB0412">
                                  <w:rPr>
                                    <w:caps/>
                                    <w:color w:val="2E74B5" w:themeColor="accent1" w:themeShade="BF"/>
                                    <w:sz w:val="36"/>
                                    <w:szCs w:val="36"/>
                                    <w:lang w:val="de-DE"/>
                                  </w:rPr>
                                  <w:t> </w:t>
                                </w:r>
                                <w:r w:rsidR="00135447" w:rsidRPr="00DB0412">
                                  <w:rPr>
                                    <w:color w:val="2E74B5" w:themeColor="accent1" w:themeShade="BF"/>
                                    <w:sz w:val="36"/>
                                    <w:szCs w:val="36"/>
                                    <w:lang w:val="de-DE"/>
                                  </w:rPr>
                                  <w:t>| </w:t>
                                </w:r>
                                <w:sdt>
                                  <w:sdtPr>
                                    <w:rPr>
                                      <w:color w:val="2E74B5" w:themeColor="accent1" w:themeShade="BF"/>
                                      <w:sz w:val="36"/>
                                      <w:szCs w:val="36"/>
                                    </w:rPr>
                                    <w:alias w:val="Adresse"/>
                                    <w:tag w:val=""/>
                                    <w:id w:val="-1023088507"/>
                                    <w:dataBinding w:prefixMappings="xmlns:ns0='http://schemas.microsoft.com/office/2006/coverPageProps' " w:xpath="/ns0:CoverPageProperties[1]/ns0:CompanyAddress[1]" w:storeItemID="{55AF091B-3C7A-41E3-B477-F2FDAA23CFDA}"/>
                                    <w:text/>
                                  </w:sdtPr>
                                  <w:sdtEndPr/>
                                  <w:sdtContent>
                                    <w:r w:rsidR="00DB0412" w:rsidRPr="00DB0412">
                                      <w:rPr>
                                        <w:color w:val="2E74B5" w:themeColor="accent1" w:themeShade="BF"/>
                                        <w:sz w:val="36"/>
                                        <w:szCs w:val="36"/>
                                      </w:rPr>
                                      <w:t>1909011</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feld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54omhA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DOeKJoQCAABo&#10;BQAADgAAAAAAAAAAAAAAAAAuAgAAZHJzL2Uyb0RvYy54bWxQSwECLQAUAAYACAAAACEA3h8InNcA&#10;AAAEAQAADwAAAAAAAAAAAAAAAADeBAAAZHJzL2Rvd25yZXYueG1sUEsFBgAAAAAEAAQA8wAAAOIF&#10;AAAAAA==&#10;" filled="f" stroked="f" strokeweight=".5pt">
                    <v:textbox style="mso-fit-shape-to-text:t" inset="1in,0,86.4pt,0">
                      <w:txbxContent>
                        <w:p w:rsidR="00135447" w:rsidRPr="00DB0412" w:rsidRDefault="00A66F6A">
                          <w:pPr>
                            <w:pStyle w:val="KeinLeerraum"/>
                            <w:rPr>
                              <w:color w:val="2E74B5" w:themeColor="accent1" w:themeShade="BF"/>
                              <w:sz w:val="36"/>
                              <w:szCs w:val="36"/>
                            </w:rPr>
                          </w:pPr>
                          <w:sdt>
                            <w:sdtPr>
                              <w:rPr>
                                <w:caps/>
                                <w:color w:val="2E74B5" w:themeColor="accent1" w:themeShade="BF"/>
                                <w:sz w:val="36"/>
                                <w:szCs w:val="36"/>
                              </w:rPr>
                              <w:alias w:val="Firma"/>
                              <w:tag w:val=""/>
                              <w:id w:val="-1880927279"/>
                              <w:dataBinding w:prefixMappings="xmlns:ns0='http://schemas.openxmlformats.org/officeDocument/2006/extended-properties' " w:xpath="/ns0:Properties[1]/ns0:Company[1]" w:storeItemID="{6668398D-A668-4E3E-A5EB-62B293D839F1}"/>
                              <w:text/>
                            </w:sdtPr>
                            <w:sdtEndPr/>
                            <w:sdtContent>
                              <w:r w:rsidR="00DB0412" w:rsidRPr="00DB0412">
                                <w:rPr>
                                  <w:caps/>
                                  <w:color w:val="2E74B5" w:themeColor="accent1" w:themeShade="BF"/>
                                  <w:sz w:val="36"/>
                                  <w:szCs w:val="36"/>
                                </w:rPr>
                                <w:t xml:space="preserve">BENSON BECHEMAYOR </w:t>
                              </w:r>
                            </w:sdtContent>
                          </w:sdt>
                          <w:r w:rsidR="00135447" w:rsidRPr="00DB0412">
                            <w:rPr>
                              <w:caps/>
                              <w:color w:val="2E74B5" w:themeColor="accent1" w:themeShade="BF"/>
                              <w:sz w:val="36"/>
                              <w:szCs w:val="36"/>
                              <w:lang w:val="de-DE"/>
                            </w:rPr>
                            <w:t> </w:t>
                          </w:r>
                          <w:r w:rsidR="00135447" w:rsidRPr="00DB0412">
                            <w:rPr>
                              <w:color w:val="2E74B5" w:themeColor="accent1" w:themeShade="BF"/>
                              <w:sz w:val="36"/>
                              <w:szCs w:val="36"/>
                              <w:lang w:val="de-DE"/>
                            </w:rPr>
                            <w:t>| </w:t>
                          </w:r>
                          <w:sdt>
                            <w:sdtPr>
                              <w:rPr>
                                <w:color w:val="2E74B5" w:themeColor="accent1" w:themeShade="BF"/>
                                <w:sz w:val="36"/>
                                <w:szCs w:val="36"/>
                              </w:rPr>
                              <w:alias w:val="Adresse"/>
                              <w:tag w:val=""/>
                              <w:id w:val="-1023088507"/>
                              <w:dataBinding w:prefixMappings="xmlns:ns0='http://schemas.microsoft.com/office/2006/coverPageProps' " w:xpath="/ns0:CoverPageProperties[1]/ns0:CompanyAddress[1]" w:storeItemID="{55AF091B-3C7A-41E3-B477-F2FDAA23CFDA}"/>
                              <w:text/>
                            </w:sdtPr>
                            <w:sdtEndPr/>
                            <w:sdtContent>
                              <w:r w:rsidR="00DB0412" w:rsidRPr="00DB0412">
                                <w:rPr>
                                  <w:color w:val="2E74B5" w:themeColor="accent1" w:themeShade="BF"/>
                                  <w:sz w:val="36"/>
                                  <w:szCs w:val="36"/>
                                </w:rPr>
                                <w:t>1909011</w:t>
                              </w:r>
                            </w:sdtContent>
                          </w:sdt>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feld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Untertitel"/>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135447" w:rsidRPr="00ED6AC7" w:rsidRDefault="00ED6AC7">
                                    <w:pPr>
                                      <w:pStyle w:val="KeinLeerraum"/>
                                      <w:spacing w:before="40" w:after="40"/>
                                      <w:rPr>
                                        <w:caps/>
                                        <w:color w:val="5B9BD5" w:themeColor="accent1"/>
                                        <w:sz w:val="28"/>
                                        <w:szCs w:val="28"/>
                                      </w:rPr>
                                    </w:pPr>
                                    <w:r>
                                      <w:rPr>
                                        <w:caps/>
                                        <w:color w:val="5B9BD5" w:themeColor="accent1"/>
                                        <w:sz w:val="28"/>
                                        <w:szCs w:val="28"/>
                                      </w:rPr>
                                      <w:t>name of lecturer:</w:t>
                                    </w:r>
                                  </w:p>
                                </w:sdtContent>
                              </w:sdt>
                              <w:sdt>
                                <w:sdtPr>
                                  <w:rPr>
                                    <w:b/>
                                    <w:caps/>
                                    <w:color w:val="4472C4" w:themeColor="accent5"/>
                                    <w:sz w:val="32"/>
                                    <w:szCs w:val="32"/>
                                  </w:rPr>
                                  <w:alias w:val="Aut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135447" w:rsidRPr="00ED6AC7" w:rsidRDefault="00DB0412">
                                    <w:pPr>
                                      <w:pStyle w:val="KeinLeerraum"/>
                                      <w:spacing w:before="40" w:after="40"/>
                                      <w:rPr>
                                        <w:caps/>
                                        <w:color w:val="4472C4" w:themeColor="accent5"/>
                                        <w:sz w:val="24"/>
                                        <w:szCs w:val="24"/>
                                      </w:rPr>
                                    </w:pPr>
                                    <w:r>
                                      <w:rPr>
                                        <w:b/>
                                        <w:caps/>
                                        <w:color w:val="4472C4" w:themeColor="accent5"/>
                                        <w:sz w:val="32"/>
                                        <w:szCs w:val="32"/>
                                      </w:rPr>
                                      <w:t>DR. NANDISH pATEL</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feld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KYBthQ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" filled="f" stroked="f" strokeweight=".5pt">
                    <v:textbox style="mso-fit-shape-to-text:t" inset="1in,0,86.4pt,0">
                      <w:txbxContent>
                        <w:sdt>
                          <w:sdtPr>
                            <w:rPr>
                              <w:caps/>
                              <w:color w:val="5B9BD5" w:themeColor="accent1"/>
                              <w:sz w:val="28"/>
                              <w:szCs w:val="28"/>
                            </w:rPr>
                            <w:alias w:val="Untertitel"/>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135447" w:rsidRPr="00ED6AC7" w:rsidRDefault="00ED6AC7">
                              <w:pPr>
                                <w:pStyle w:val="KeinLeerraum"/>
                                <w:spacing w:before="40" w:after="40"/>
                                <w:rPr>
                                  <w:caps/>
                                  <w:color w:val="5B9BD5" w:themeColor="accent1"/>
                                  <w:sz w:val="28"/>
                                  <w:szCs w:val="28"/>
                                </w:rPr>
                              </w:pPr>
                              <w:r>
                                <w:rPr>
                                  <w:caps/>
                                  <w:color w:val="5B9BD5" w:themeColor="accent1"/>
                                  <w:sz w:val="28"/>
                                  <w:szCs w:val="28"/>
                                </w:rPr>
                                <w:t>name of lecturer:</w:t>
                              </w:r>
                            </w:p>
                          </w:sdtContent>
                        </w:sdt>
                        <w:sdt>
                          <w:sdtPr>
                            <w:rPr>
                              <w:b/>
                              <w:caps/>
                              <w:color w:val="4472C4" w:themeColor="accent5"/>
                              <w:sz w:val="32"/>
                              <w:szCs w:val="32"/>
                            </w:rPr>
                            <w:alias w:val="Aut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135447" w:rsidRPr="00ED6AC7" w:rsidRDefault="00DB0412">
                              <w:pPr>
                                <w:pStyle w:val="KeinLeerraum"/>
                                <w:spacing w:before="40" w:after="40"/>
                                <w:rPr>
                                  <w:caps/>
                                  <w:color w:val="4472C4" w:themeColor="accent5"/>
                                  <w:sz w:val="24"/>
                                  <w:szCs w:val="24"/>
                                </w:rPr>
                              </w:pPr>
                              <w:r>
                                <w:rPr>
                                  <w:b/>
                                  <w:caps/>
                                  <w:color w:val="4472C4" w:themeColor="accent5"/>
                                  <w:sz w:val="32"/>
                                  <w:szCs w:val="32"/>
                                </w:rPr>
                                <w:t>DR. NANDISH pATEL</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hteck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Jahr"/>
                                  <w:tag w:val=""/>
                                  <w:id w:val="1595126926"/>
                                  <w:dataBinding w:prefixMappings="xmlns:ns0='http://schemas.microsoft.com/office/2006/coverPageProps' " w:xpath="/ns0:CoverPageProperties[1]/ns0:PublishDate[1]" w:storeItemID="{55AF091B-3C7A-41E3-B477-F2FDAA23CFDA}"/>
                                  <w:date w:fullDate="2021-01-01T00:00:00Z">
                                    <w:dateFormat w:val="yyyy"/>
                                    <w:lid w:val="de-DE"/>
                                    <w:storeMappedDataAs w:val="dateTime"/>
                                    <w:calendar w:val="gregorian"/>
                                  </w:date>
                                </w:sdtPr>
                                <w:sdtEndPr/>
                                <w:sdtContent>
                                  <w:p w:rsidR="00135447" w:rsidRDefault="00135447">
                                    <w:pPr>
                                      <w:pStyle w:val="KeinLeerraum"/>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hteck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CWHkvDmwIAAI8FAAAOAAAAAAAAAAAAAAAAAC4CAABkcnMvZTJvRG9j&#10;LnhtbFBLAQItABQABgAIAAAAIQCIFWas2gAAAAQBAAAPAAAAAAAAAAAAAAAAAPUEAABkcnMvZG93&#10;bnJldi54bWxQSwUGAAAAAAQABADzAAAA/AUAAAAA&#10;" fillcolor="#5b9bd5 [3204]" stroked="f" strokeweight="1pt">
                    <v:path arrowok="t"/>
                    <o:lock v:ext="edit" aspectratio="t"/>
                    <v:textbox inset="3.6pt,,3.6pt">
                      <w:txbxContent>
                        <w:sdt>
                          <w:sdtPr>
                            <w:rPr>
                              <w:color w:val="FFFFFF" w:themeColor="background1"/>
                              <w:sz w:val="24"/>
                              <w:szCs w:val="24"/>
                            </w:rPr>
                            <w:alias w:val="Jahr"/>
                            <w:tag w:val=""/>
                            <w:id w:val="1595126926"/>
                            <w:dataBinding w:prefixMappings="xmlns:ns0='http://schemas.microsoft.com/office/2006/coverPageProps' " w:xpath="/ns0:CoverPageProperties[1]/ns0:PublishDate[1]" w:storeItemID="{55AF091B-3C7A-41E3-B477-F2FDAA23CFDA}"/>
                            <w:date w:fullDate="2021-01-01T00:00:00Z">
                              <w:dateFormat w:val="yyyy"/>
                              <w:lid w:val="de-DE"/>
                              <w:storeMappedDataAs w:val="dateTime"/>
                              <w:calendar w:val="gregorian"/>
                            </w:date>
                          </w:sdtPr>
                          <w:sdtEndPr/>
                          <w:sdtContent>
                            <w:p w:rsidR="00135447" w:rsidRDefault="00135447">
                              <w:pPr>
                                <w:pStyle w:val="KeinLeerraum"/>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Pr>
              <w:rFonts w:cstheme="minorHAnsi"/>
              <w:i/>
            </w:rPr>
            <w:br w:type="page"/>
          </w:r>
        </w:p>
      </w:sdtContent>
    </w:sdt>
    <w:p w:rsidR="002F5226" w:rsidRPr="00085C5A" w:rsidRDefault="00422B8B" w:rsidP="00085C5A">
      <w:pPr>
        <w:pStyle w:val="Listenabsatz"/>
        <w:numPr>
          <w:ilvl w:val="0"/>
          <w:numId w:val="1"/>
        </w:numPr>
        <w:spacing w:line="360" w:lineRule="auto"/>
        <w:jc w:val="both"/>
        <w:rPr>
          <w:rFonts w:cstheme="minorHAnsi"/>
          <w:b/>
          <w:i/>
        </w:rPr>
      </w:pPr>
      <w:r w:rsidRPr="00085C5A">
        <w:rPr>
          <w:rFonts w:cstheme="minorHAnsi"/>
          <w:b/>
          <w:i/>
        </w:rPr>
        <w:lastRenderedPageBreak/>
        <w:t>Executive Summary:</w:t>
      </w:r>
    </w:p>
    <w:p w:rsidR="00422B8B" w:rsidRPr="00085C5A" w:rsidRDefault="00AF7906" w:rsidP="00085C5A">
      <w:pPr>
        <w:spacing w:line="360" w:lineRule="auto"/>
        <w:jc w:val="both"/>
        <w:rPr>
          <w:rFonts w:cstheme="minorHAnsi"/>
        </w:rPr>
      </w:pPr>
      <w:r w:rsidRPr="00085C5A">
        <w:rPr>
          <w:rFonts w:cstheme="minorHAnsi"/>
        </w:rPr>
        <w:t>A career is</w:t>
      </w:r>
      <w:r w:rsidR="00267DE1" w:rsidRPr="00085C5A">
        <w:rPr>
          <w:rFonts w:cstheme="minorHAnsi"/>
        </w:rPr>
        <w:t xml:space="preserve"> like</w:t>
      </w:r>
      <w:r w:rsidRPr="00085C5A">
        <w:rPr>
          <w:rFonts w:cstheme="minorHAnsi"/>
        </w:rPr>
        <w:t xml:space="preserve"> a path way for life. It is a like a road map for an </w:t>
      </w:r>
      <w:r w:rsidR="00820B62" w:rsidRPr="00085C5A">
        <w:rPr>
          <w:rFonts w:cstheme="minorHAnsi"/>
        </w:rPr>
        <w:t>individual,</w:t>
      </w:r>
      <w:r w:rsidR="00742AB9" w:rsidRPr="00085C5A">
        <w:rPr>
          <w:rFonts w:cstheme="minorHAnsi"/>
        </w:rPr>
        <w:t xml:space="preserve"> to guide him like a nav</w:t>
      </w:r>
      <w:r w:rsidR="00193411" w:rsidRPr="00085C5A">
        <w:rPr>
          <w:rFonts w:cstheme="minorHAnsi"/>
        </w:rPr>
        <w:t>igation does for a traveller</w:t>
      </w:r>
      <w:r w:rsidR="00742AB9" w:rsidRPr="00085C5A">
        <w:rPr>
          <w:rFonts w:cstheme="minorHAnsi"/>
        </w:rPr>
        <w:t xml:space="preserve"> to</w:t>
      </w:r>
      <w:r w:rsidR="00193411" w:rsidRPr="00085C5A">
        <w:rPr>
          <w:rFonts w:cstheme="minorHAnsi"/>
        </w:rPr>
        <w:t xml:space="preserve"> get to</w:t>
      </w:r>
      <w:r w:rsidR="00742AB9" w:rsidRPr="00085C5A">
        <w:rPr>
          <w:rFonts w:cstheme="minorHAnsi"/>
        </w:rPr>
        <w:t xml:space="preserve"> h</w:t>
      </w:r>
      <w:r w:rsidR="00353C64" w:rsidRPr="00085C5A">
        <w:rPr>
          <w:rFonts w:cstheme="minorHAnsi"/>
        </w:rPr>
        <w:t>is destination. Over the years</w:t>
      </w:r>
      <w:r w:rsidR="006E6E11" w:rsidRPr="00085C5A">
        <w:rPr>
          <w:rFonts w:cstheme="minorHAnsi"/>
        </w:rPr>
        <w:t>,</w:t>
      </w:r>
      <w:r w:rsidR="00353C64" w:rsidRPr="00085C5A">
        <w:rPr>
          <w:rFonts w:cstheme="minorHAnsi"/>
        </w:rPr>
        <w:t xml:space="preserve"> with the enormous tec</w:t>
      </w:r>
      <w:r w:rsidR="002D4F43" w:rsidRPr="00085C5A">
        <w:rPr>
          <w:rFonts w:cstheme="minorHAnsi"/>
        </w:rPr>
        <w:t>hnological advance</w:t>
      </w:r>
      <w:r w:rsidR="006E6E11" w:rsidRPr="00085C5A">
        <w:rPr>
          <w:rFonts w:cstheme="minorHAnsi"/>
        </w:rPr>
        <w:t xml:space="preserve"> that job are bringing, many career paths have</w:t>
      </w:r>
      <w:r w:rsidR="002D4F43" w:rsidRPr="00085C5A">
        <w:rPr>
          <w:rFonts w:cstheme="minorHAnsi"/>
        </w:rPr>
        <w:t xml:space="preserve"> changed.</w:t>
      </w:r>
      <w:r w:rsidR="00054494" w:rsidRPr="00085C5A">
        <w:rPr>
          <w:rFonts w:cstheme="minorHAnsi"/>
        </w:rPr>
        <w:t xml:space="preserve"> There are so many different careers to be </w:t>
      </w:r>
      <w:r w:rsidR="00C23677" w:rsidRPr="00085C5A">
        <w:rPr>
          <w:rFonts w:cstheme="minorHAnsi"/>
        </w:rPr>
        <w:t>choose</w:t>
      </w:r>
      <w:r w:rsidR="00054494" w:rsidRPr="00085C5A">
        <w:rPr>
          <w:rFonts w:cstheme="minorHAnsi"/>
        </w:rPr>
        <w:t xml:space="preserve"> from today. </w:t>
      </w:r>
      <w:r w:rsidR="006E6E11" w:rsidRPr="00085C5A">
        <w:rPr>
          <w:rFonts w:cstheme="minorHAnsi"/>
        </w:rPr>
        <w:t>Some people</w:t>
      </w:r>
      <w:r w:rsidR="004D4914" w:rsidRPr="00085C5A">
        <w:rPr>
          <w:rFonts w:cstheme="minorHAnsi"/>
        </w:rPr>
        <w:t xml:space="preserve"> chose and begins a career as Lawyer but ends up becoming a software programmer. </w:t>
      </w:r>
      <w:r w:rsidR="002F761F" w:rsidRPr="00085C5A">
        <w:rPr>
          <w:rFonts w:cstheme="minorHAnsi"/>
        </w:rPr>
        <w:t>Tech</w:t>
      </w:r>
      <w:r w:rsidR="00B52F1A" w:rsidRPr="00085C5A">
        <w:rPr>
          <w:rFonts w:cstheme="minorHAnsi"/>
        </w:rPr>
        <w:t>nological advancement has taken control of</w:t>
      </w:r>
      <w:r w:rsidR="002F761F" w:rsidRPr="00085C5A">
        <w:rPr>
          <w:rFonts w:cstheme="minorHAnsi"/>
        </w:rPr>
        <w:t xml:space="preserve"> many</w:t>
      </w:r>
      <w:r w:rsidR="00C23677" w:rsidRPr="00085C5A">
        <w:rPr>
          <w:rFonts w:cstheme="minorHAnsi"/>
        </w:rPr>
        <w:t xml:space="preserve"> because of the earn gain.</w:t>
      </w:r>
      <w:r w:rsidR="00FF3FD4" w:rsidRPr="00085C5A">
        <w:rPr>
          <w:rFonts w:cstheme="minorHAnsi"/>
        </w:rPr>
        <w:t xml:space="preserve"> Someone with</w:t>
      </w:r>
      <w:r w:rsidR="00807FAE" w:rsidRPr="00085C5A">
        <w:rPr>
          <w:rFonts w:cstheme="minorHAnsi"/>
        </w:rPr>
        <w:t xml:space="preserve"> a plumber</w:t>
      </w:r>
      <w:r w:rsidR="00FF3FD4" w:rsidRPr="00085C5A">
        <w:rPr>
          <w:rFonts w:cstheme="minorHAnsi"/>
        </w:rPr>
        <w:t xml:space="preserve"> career</w:t>
      </w:r>
      <w:r w:rsidR="00807FAE" w:rsidRPr="00085C5A">
        <w:rPr>
          <w:rFonts w:cstheme="minorHAnsi"/>
        </w:rPr>
        <w:t>,</w:t>
      </w:r>
      <w:r w:rsidR="00FF3FD4" w:rsidRPr="00085C5A">
        <w:rPr>
          <w:rFonts w:cstheme="minorHAnsi"/>
        </w:rPr>
        <w:t xml:space="preserve"> ends up</w:t>
      </w:r>
      <w:r w:rsidR="00807FAE" w:rsidRPr="00085C5A">
        <w:rPr>
          <w:rFonts w:cstheme="minorHAnsi"/>
        </w:rPr>
        <w:t xml:space="preserve"> </w:t>
      </w:r>
      <w:r w:rsidR="00FD298B" w:rsidRPr="00085C5A">
        <w:rPr>
          <w:rFonts w:cstheme="minorHAnsi"/>
        </w:rPr>
        <w:t>eventually</w:t>
      </w:r>
      <w:r w:rsidR="00FF3FD4" w:rsidRPr="00085C5A">
        <w:rPr>
          <w:rFonts w:cstheme="minorHAnsi"/>
        </w:rPr>
        <w:t xml:space="preserve"> becoming</w:t>
      </w:r>
      <w:r w:rsidR="00721C4A" w:rsidRPr="00085C5A">
        <w:rPr>
          <w:rFonts w:cstheme="minorHAnsi"/>
        </w:rPr>
        <w:t xml:space="preserve"> a software manager</w:t>
      </w:r>
      <w:r w:rsidR="00807FAE" w:rsidRPr="00085C5A">
        <w:rPr>
          <w:rFonts w:cstheme="minorHAnsi"/>
        </w:rPr>
        <w:t xml:space="preserve">. </w:t>
      </w:r>
      <w:r w:rsidR="00FD298B" w:rsidRPr="00085C5A">
        <w:rPr>
          <w:rFonts w:cstheme="minorHAnsi"/>
        </w:rPr>
        <w:t>However</w:t>
      </w:r>
      <w:r w:rsidR="00836776" w:rsidRPr="00085C5A">
        <w:rPr>
          <w:rFonts w:cstheme="minorHAnsi"/>
        </w:rPr>
        <w:t>,</w:t>
      </w:r>
      <w:r w:rsidR="00D50952" w:rsidRPr="00085C5A">
        <w:rPr>
          <w:rFonts w:cstheme="minorHAnsi"/>
        </w:rPr>
        <w:t xml:space="preserve"> today people begin</w:t>
      </w:r>
      <w:r w:rsidR="009D4ED7" w:rsidRPr="00085C5A">
        <w:rPr>
          <w:rFonts w:cstheme="minorHAnsi"/>
        </w:rPr>
        <w:t xml:space="preserve"> with a single career and </w:t>
      </w:r>
      <w:r w:rsidR="00FD298B" w:rsidRPr="00085C5A">
        <w:rPr>
          <w:rFonts w:cstheme="minorHAnsi"/>
        </w:rPr>
        <w:t>within</w:t>
      </w:r>
      <w:r w:rsidR="009D4ED7" w:rsidRPr="00085C5A">
        <w:rPr>
          <w:rFonts w:cstheme="minorHAnsi"/>
        </w:rPr>
        <w:t xml:space="preserve"> 10 year may have learned several other </w:t>
      </w:r>
      <w:r w:rsidR="00D063C4" w:rsidRPr="00085C5A">
        <w:rPr>
          <w:rFonts w:cstheme="minorHAnsi"/>
        </w:rPr>
        <w:t>professions</w:t>
      </w:r>
      <w:r w:rsidR="000D4B52" w:rsidRPr="00085C5A">
        <w:rPr>
          <w:rFonts w:cstheme="minorHAnsi"/>
          <w:i/>
        </w:rPr>
        <w:t>.</w:t>
      </w:r>
      <w:r w:rsidR="00D50952" w:rsidRPr="00085C5A">
        <w:rPr>
          <w:rFonts w:cstheme="minorHAnsi"/>
          <w:i/>
        </w:rPr>
        <w:t xml:space="preserve"> Therefore,  </w:t>
      </w:r>
      <w:r w:rsidR="000C008F" w:rsidRPr="00085C5A">
        <w:rPr>
          <w:rFonts w:cstheme="minorHAnsi"/>
          <w:i/>
        </w:rPr>
        <w:t xml:space="preserve"> </w:t>
      </w:r>
      <w:r w:rsidR="003B1013" w:rsidRPr="00085C5A">
        <w:rPr>
          <w:rFonts w:cstheme="minorHAnsi"/>
          <w:i/>
        </w:rPr>
        <w:t>“</w:t>
      </w:r>
      <w:r w:rsidR="000C008F" w:rsidRPr="00085C5A">
        <w:rPr>
          <w:rFonts w:cstheme="minorHAnsi"/>
          <w:i/>
        </w:rPr>
        <w:t>Career</w:t>
      </w:r>
      <w:r w:rsidR="00836776" w:rsidRPr="00085C5A">
        <w:rPr>
          <w:rFonts w:cstheme="minorHAnsi"/>
          <w:i/>
        </w:rPr>
        <w:t xml:space="preserve"> can be</w:t>
      </w:r>
      <w:r w:rsidR="000C008F" w:rsidRPr="00085C5A">
        <w:rPr>
          <w:rFonts w:cstheme="minorHAnsi"/>
          <w:i/>
        </w:rPr>
        <w:t xml:space="preserve"> defined as a</w:t>
      </w:r>
      <w:r w:rsidR="000D4B52" w:rsidRPr="00085C5A">
        <w:rPr>
          <w:rFonts w:cstheme="minorHAnsi"/>
          <w:i/>
        </w:rPr>
        <w:t xml:space="preserve"> sequences of positions, which individuals pass through during their professional or political biography, </w:t>
      </w:r>
      <w:r w:rsidR="009638C6" w:rsidRPr="00085C5A">
        <w:rPr>
          <w:rFonts w:cstheme="minorHAnsi"/>
          <w:i/>
        </w:rPr>
        <w:t xml:space="preserve">it is </w:t>
      </w:r>
      <w:r w:rsidR="000D4B52" w:rsidRPr="00085C5A">
        <w:rPr>
          <w:rFonts w:cstheme="minorHAnsi"/>
          <w:i/>
        </w:rPr>
        <w:t>the process of successively holding various offices, duties and functions over a certain period of time</w:t>
      </w:r>
      <w:r w:rsidR="003B1013" w:rsidRPr="00085C5A">
        <w:rPr>
          <w:rFonts w:cstheme="minorHAnsi"/>
          <w:i/>
        </w:rPr>
        <w:t xml:space="preserve">”. </w:t>
      </w:r>
      <w:r w:rsidR="000D4B52" w:rsidRPr="00085C5A">
        <w:rPr>
          <w:rFonts w:cstheme="minorHAnsi"/>
          <w:i/>
        </w:rPr>
        <w:t xml:space="preserve"> (Liebig &amp; </w:t>
      </w:r>
      <w:proofErr w:type="spellStart"/>
      <w:r w:rsidR="000D4B52" w:rsidRPr="00085C5A">
        <w:rPr>
          <w:rFonts w:cstheme="minorHAnsi"/>
          <w:i/>
        </w:rPr>
        <w:t>Sansonetti</w:t>
      </w:r>
      <w:proofErr w:type="spellEnd"/>
      <w:r w:rsidR="000D4B52" w:rsidRPr="00085C5A">
        <w:rPr>
          <w:rFonts w:cstheme="minorHAnsi"/>
          <w:i/>
        </w:rPr>
        <w:t>, 2004)</w:t>
      </w:r>
      <w:r w:rsidR="000C008F" w:rsidRPr="00085C5A">
        <w:rPr>
          <w:rFonts w:cstheme="minorHAnsi"/>
          <w:i/>
        </w:rPr>
        <w:t>.</w:t>
      </w:r>
      <w:r w:rsidR="00D50952" w:rsidRPr="00085C5A">
        <w:rPr>
          <w:rFonts w:cstheme="minorHAnsi"/>
          <w:i/>
        </w:rPr>
        <w:t xml:space="preserve"> </w:t>
      </w:r>
      <w:r w:rsidR="00D50952" w:rsidRPr="00085C5A">
        <w:rPr>
          <w:rFonts w:cstheme="minorHAnsi"/>
        </w:rPr>
        <w:t xml:space="preserve">From Liebig and </w:t>
      </w:r>
      <w:proofErr w:type="spellStart"/>
      <w:r w:rsidR="00D50952" w:rsidRPr="00085C5A">
        <w:rPr>
          <w:rFonts w:cstheme="minorHAnsi"/>
        </w:rPr>
        <w:t>Sansonetti</w:t>
      </w:r>
      <w:proofErr w:type="spellEnd"/>
      <w:r w:rsidR="00D50952" w:rsidRPr="00085C5A">
        <w:rPr>
          <w:rFonts w:cstheme="minorHAnsi"/>
        </w:rPr>
        <w:t xml:space="preserve"> definition, we</w:t>
      </w:r>
      <w:r w:rsidR="00804276" w:rsidRPr="00085C5A">
        <w:rPr>
          <w:rFonts w:cstheme="minorHAnsi"/>
        </w:rPr>
        <w:t xml:space="preserve"> can</w:t>
      </w:r>
      <w:r w:rsidR="00D50952" w:rsidRPr="00085C5A">
        <w:rPr>
          <w:rFonts w:cstheme="minorHAnsi"/>
        </w:rPr>
        <w:t xml:space="preserve"> see </w:t>
      </w:r>
      <w:r w:rsidR="00804276" w:rsidRPr="00085C5A">
        <w:rPr>
          <w:rFonts w:cstheme="minorHAnsi"/>
        </w:rPr>
        <w:t xml:space="preserve">that </w:t>
      </w:r>
      <w:r w:rsidR="00D50952" w:rsidRPr="00085C5A">
        <w:rPr>
          <w:rFonts w:cstheme="minorHAnsi"/>
        </w:rPr>
        <w:t xml:space="preserve">it is a sequential process. According to </w:t>
      </w:r>
      <w:proofErr w:type="spellStart"/>
      <w:r w:rsidR="003B1013" w:rsidRPr="00085C5A">
        <w:rPr>
          <w:rFonts w:cstheme="minorHAnsi"/>
          <w:i/>
        </w:rPr>
        <w:t>Wilenssky</w:t>
      </w:r>
      <w:proofErr w:type="spellEnd"/>
      <w:r w:rsidR="003B1013" w:rsidRPr="00085C5A">
        <w:rPr>
          <w:rFonts w:cstheme="minorHAnsi"/>
          <w:i/>
        </w:rPr>
        <w:t xml:space="preserve"> (1961). “It is the succession of related jobs arranged in a hierarchy of prestige through which a person move through in an ordered sequence”.</w:t>
      </w:r>
      <w:r w:rsidR="00FC7011" w:rsidRPr="00085C5A">
        <w:rPr>
          <w:rFonts w:cstheme="minorHAnsi"/>
          <w:i/>
        </w:rPr>
        <w:t xml:space="preserve"> </w:t>
      </w:r>
      <w:r w:rsidR="00FC7011" w:rsidRPr="00085C5A">
        <w:rPr>
          <w:rFonts w:cstheme="minorHAnsi"/>
        </w:rPr>
        <w:t xml:space="preserve">This report is to demonstrate how </w:t>
      </w:r>
      <w:proofErr w:type="spellStart"/>
      <w:r w:rsidR="00FC7011" w:rsidRPr="00085C5A">
        <w:rPr>
          <w:rFonts w:cstheme="minorHAnsi"/>
        </w:rPr>
        <w:t>Andyoeo</w:t>
      </w:r>
      <w:proofErr w:type="spellEnd"/>
      <w:r w:rsidR="00FC7011" w:rsidRPr="00085C5A">
        <w:rPr>
          <w:rFonts w:cstheme="minorHAnsi"/>
        </w:rPr>
        <w:t xml:space="preserve"> Educational Training Centre intends to train and develop its staff while at the same time fulfilling the Company’s own objectives.</w:t>
      </w:r>
    </w:p>
    <w:p w:rsidR="003B1013" w:rsidRPr="00085C5A" w:rsidRDefault="003B1013" w:rsidP="00085C5A">
      <w:pPr>
        <w:spacing w:line="360" w:lineRule="auto"/>
        <w:jc w:val="both"/>
        <w:rPr>
          <w:rFonts w:cstheme="minorHAnsi"/>
        </w:rPr>
      </w:pPr>
    </w:p>
    <w:p w:rsidR="000D4B52" w:rsidRPr="00085C5A" w:rsidRDefault="000D4B52" w:rsidP="00085C5A">
      <w:pPr>
        <w:spacing w:line="360" w:lineRule="auto"/>
        <w:jc w:val="both"/>
        <w:rPr>
          <w:rFonts w:cstheme="minorHAnsi"/>
        </w:rPr>
      </w:pPr>
    </w:p>
    <w:p w:rsidR="000D4B52" w:rsidRPr="00085C5A" w:rsidRDefault="000D4B52" w:rsidP="00085C5A">
      <w:pPr>
        <w:spacing w:line="360" w:lineRule="auto"/>
        <w:jc w:val="both"/>
        <w:rPr>
          <w:rFonts w:cstheme="minorHAnsi"/>
        </w:rPr>
      </w:pPr>
    </w:p>
    <w:p w:rsidR="00D8548F" w:rsidRPr="00085C5A" w:rsidRDefault="00D8548F" w:rsidP="00085C5A">
      <w:pPr>
        <w:spacing w:line="360" w:lineRule="auto"/>
        <w:jc w:val="both"/>
        <w:rPr>
          <w:rFonts w:cstheme="minorHAnsi"/>
        </w:rPr>
      </w:pPr>
    </w:p>
    <w:p w:rsidR="00D8548F" w:rsidRPr="00085C5A" w:rsidRDefault="00D8548F" w:rsidP="00085C5A">
      <w:pPr>
        <w:spacing w:line="360" w:lineRule="auto"/>
        <w:jc w:val="both"/>
        <w:rPr>
          <w:rFonts w:cstheme="minorHAnsi"/>
        </w:rPr>
      </w:pPr>
    </w:p>
    <w:p w:rsidR="00D8548F" w:rsidRPr="00085C5A" w:rsidRDefault="00D8548F" w:rsidP="00085C5A">
      <w:pPr>
        <w:spacing w:line="360" w:lineRule="auto"/>
        <w:jc w:val="both"/>
        <w:rPr>
          <w:rFonts w:cstheme="minorHAnsi"/>
        </w:rPr>
      </w:pPr>
    </w:p>
    <w:p w:rsidR="00D8548F" w:rsidRPr="00085C5A" w:rsidRDefault="00D8548F" w:rsidP="00085C5A">
      <w:pPr>
        <w:spacing w:line="360" w:lineRule="auto"/>
        <w:jc w:val="both"/>
        <w:rPr>
          <w:rFonts w:cstheme="minorHAnsi"/>
        </w:rPr>
      </w:pPr>
    </w:p>
    <w:p w:rsidR="00D8548F" w:rsidRPr="00085C5A" w:rsidRDefault="00D8548F" w:rsidP="00085C5A">
      <w:pPr>
        <w:spacing w:line="360" w:lineRule="auto"/>
        <w:jc w:val="both"/>
        <w:rPr>
          <w:rFonts w:cstheme="minorHAnsi"/>
        </w:rPr>
      </w:pPr>
    </w:p>
    <w:p w:rsidR="00D8548F" w:rsidRPr="00085C5A" w:rsidRDefault="00D8548F" w:rsidP="00085C5A">
      <w:pPr>
        <w:spacing w:line="360" w:lineRule="auto"/>
        <w:jc w:val="both"/>
        <w:rPr>
          <w:rFonts w:cstheme="minorHAnsi"/>
        </w:rPr>
      </w:pPr>
    </w:p>
    <w:p w:rsidR="00D8548F" w:rsidRPr="00085C5A" w:rsidRDefault="00D8548F" w:rsidP="00085C5A">
      <w:pPr>
        <w:spacing w:line="360" w:lineRule="auto"/>
        <w:jc w:val="both"/>
        <w:rPr>
          <w:rFonts w:cstheme="minorHAnsi"/>
        </w:rPr>
      </w:pPr>
    </w:p>
    <w:p w:rsidR="00D8548F" w:rsidRPr="00085C5A" w:rsidRDefault="00D8548F" w:rsidP="00085C5A">
      <w:pPr>
        <w:spacing w:line="360" w:lineRule="auto"/>
        <w:jc w:val="both"/>
        <w:rPr>
          <w:rFonts w:cstheme="minorHAnsi"/>
        </w:rPr>
      </w:pPr>
    </w:p>
    <w:p w:rsidR="00D8548F" w:rsidRPr="00085C5A" w:rsidRDefault="00D8548F" w:rsidP="00085C5A">
      <w:pPr>
        <w:spacing w:line="360" w:lineRule="auto"/>
        <w:jc w:val="both"/>
        <w:rPr>
          <w:rFonts w:cstheme="minorHAnsi"/>
        </w:rPr>
      </w:pPr>
    </w:p>
    <w:p w:rsidR="00D8548F" w:rsidRPr="00085C5A" w:rsidRDefault="00D8548F" w:rsidP="00085C5A">
      <w:pPr>
        <w:spacing w:line="360" w:lineRule="auto"/>
        <w:jc w:val="both"/>
        <w:rPr>
          <w:rFonts w:cstheme="minorHAnsi"/>
        </w:rPr>
      </w:pPr>
    </w:p>
    <w:p w:rsidR="00B87E74" w:rsidRPr="00085C5A" w:rsidRDefault="00B87E74" w:rsidP="00085C5A">
      <w:pPr>
        <w:spacing w:line="360" w:lineRule="auto"/>
        <w:jc w:val="both"/>
        <w:rPr>
          <w:rFonts w:cstheme="minorHAnsi"/>
        </w:rPr>
      </w:pPr>
    </w:p>
    <w:p w:rsidR="000D4B52" w:rsidRPr="00085C5A" w:rsidRDefault="00D8548F" w:rsidP="00085C5A">
      <w:pPr>
        <w:pStyle w:val="Listenabsatz"/>
        <w:numPr>
          <w:ilvl w:val="0"/>
          <w:numId w:val="1"/>
        </w:numPr>
        <w:spacing w:line="360" w:lineRule="auto"/>
        <w:jc w:val="both"/>
        <w:rPr>
          <w:rFonts w:cstheme="minorHAnsi"/>
        </w:rPr>
      </w:pPr>
      <w:r w:rsidRPr="00085C5A">
        <w:rPr>
          <w:rFonts w:cstheme="minorHAnsi"/>
        </w:rPr>
        <w:lastRenderedPageBreak/>
        <w:t>Table of Content</w:t>
      </w:r>
    </w:p>
    <w:p w:rsidR="00D8548F" w:rsidRPr="00085C5A" w:rsidRDefault="00D8548F" w:rsidP="00085C5A">
      <w:pPr>
        <w:pStyle w:val="Listenabsatz"/>
        <w:numPr>
          <w:ilvl w:val="0"/>
          <w:numId w:val="1"/>
        </w:numPr>
        <w:spacing w:line="360" w:lineRule="auto"/>
        <w:jc w:val="both"/>
        <w:rPr>
          <w:rFonts w:cstheme="minorHAnsi"/>
        </w:rPr>
      </w:pPr>
      <w:r w:rsidRPr="00085C5A">
        <w:rPr>
          <w:rFonts w:cstheme="minorHAnsi"/>
        </w:rPr>
        <w:t>Introduction</w:t>
      </w:r>
    </w:p>
    <w:p w:rsidR="00D8548F" w:rsidRPr="00085C5A" w:rsidRDefault="00D8548F" w:rsidP="00085C5A">
      <w:pPr>
        <w:pStyle w:val="Listenabsatz"/>
        <w:numPr>
          <w:ilvl w:val="0"/>
          <w:numId w:val="1"/>
        </w:numPr>
        <w:spacing w:line="360" w:lineRule="auto"/>
        <w:jc w:val="both"/>
        <w:rPr>
          <w:rFonts w:cstheme="minorHAnsi"/>
        </w:rPr>
      </w:pPr>
      <w:r w:rsidRPr="00085C5A">
        <w:rPr>
          <w:rFonts w:cstheme="minorHAnsi"/>
        </w:rPr>
        <w:t>The Company’s Context (</w:t>
      </w:r>
      <w:proofErr w:type="spellStart"/>
      <w:r w:rsidRPr="00085C5A">
        <w:rPr>
          <w:rFonts w:cstheme="minorHAnsi"/>
        </w:rPr>
        <w:t>Andyoeo</w:t>
      </w:r>
      <w:proofErr w:type="spellEnd"/>
      <w:r w:rsidRPr="00085C5A">
        <w:rPr>
          <w:rFonts w:cstheme="minorHAnsi"/>
        </w:rPr>
        <w:t xml:space="preserve"> Educational Training Centre)</w:t>
      </w:r>
    </w:p>
    <w:p w:rsidR="00D8548F" w:rsidRPr="00085C5A" w:rsidRDefault="00D8548F" w:rsidP="00085C5A">
      <w:pPr>
        <w:pStyle w:val="Listenabsatz"/>
        <w:numPr>
          <w:ilvl w:val="0"/>
          <w:numId w:val="1"/>
        </w:numPr>
        <w:spacing w:line="360" w:lineRule="auto"/>
        <w:jc w:val="both"/>
        <w:rPr>
          <w:rFonts w:cstheme="minorHAnsi"/>
        </w:rPr>
      </w:pPr>
      <w:r w:rsidRPr="00085C5A">
        <w:rPr>
          <w:rFonts w:cstheme="minorHAnsi"/>
        </w:rPr>
        <w:t>The purpose of Career Panning</w:t>
      </w:r>
    </w:p>
    <w:p w:rsidR="00D8548F" w:rsidRPr="00085C5A" w:rsidRDefault="00D8548F" w:rsidP="00085C5A">
      <w:pPr>
        <w:pStyle w:val="Listenabsatz"/>
        <w:numPr>
          <w:ilvl w:val="0"/>
          <w:numId w:val="1"/>
        </w:numPr>
        <w:spacing w:line="360" w:lineRule="auto"/>
        <w:jc w:val="both"/>
        <w:rPr>
          <w:rFonts w:cstheme="minorHAnsi"/>
        </w:rPr>
      </w:pPr>
      <w:r w:rsidRPr="00085C5A">
        <w:rPr>
          <w:rFonts w:cstheme="minorHAnsi"/>
        </w:rPr>
        <w:t xml:space="preserve">Individual Employee Current </w:t>
      </w:r>
    </w:p>
    <w:p w:rsidR="00D8548F" w:rsidRPr="00085C5A" w:rsidRDefault="00D8548F" w:rsidP="00085C5A">
      <w:pPr>
        <w:pStyle w:val="Listenabsatz"/>
        <w:numPr>
          <w:ilvl w:val="0"/>
          <w:numId w:val="2"/>
        </w:numPr>
        <w:spacing w:line="360" w:lineRule="auto"/>
        <w:jc w:val="both"/>
        <w:rPr>
          <w:rFonts w:cstheme="minorHAnsi"/>
        </w:rPr>
      </w:pPr>
      <w:r w:rsidRPr="00085C5A">
        <w:rPr>
          <w:rFonts w:cstheme="minorHAnsi"/>
        </w:rPr>
        <w:t>Knowledge</w:t>
      </w:r>
    </w:p>
    <w:p w:rsidR="00D8548F" w:rsidRPr="00085C5A" w:rsidRDefault="00D8548F" w:rsidP="00085C5A">
      <w:pPr>
        <w:pStyle w:val="Listenabsatz"/>
        <w:numPr>
          <w:ilvl w:val="0"/>
          <w:numId w:val="2"/>
        </w:numPr>
        <w:spacing w:line="360" w:lineRule="auto"/>
        <w:jc w:val="both"/>
        <w:rPr>
          <w:rFonts w:cstheme="minorHAnsi"/>
        </w:rPr>
      </w:pPr>
      <w:r w:rsidRPr="00085C5A">
        <w:rPr>
          <w:rFonts w:cstheme="minorHAnsi"/>
        </w:rPr>
        <w:t>Skills</w:t>
      </w:r>
    </w:p>
    <w:p w:rsidR="00D8548F" w:rsidRPr="00085C5A" w:rsidRDefault="00D8548F" w:rsidP="00085C5A">
      <w:pPr>
        <w:pStyle w:val="Listenabsatz"/>
        <w:numPr>
          <w:ilvl w:val="0"/>
          <w:numId w:val="2"/>
        </w:numPr>
        <w:spacing w:line="360" w:lineRule="auto"/>
        <w:jc w:val="both"/>
        <w:rPr>
          <w:rFonts w:cstheme="minorHAnsi"/>
        </w:rPr>
      </w:pPr>
      <w:r w:rsidRPr="00085C5A">
        <w:rPr>
          <w:rFonts w:cstheme="minorHAnsi"/>
        </w:rPr>
        <w:t>Competencies</w:t>
      </w:r>
    </w:p>
    <w:p w:rsidR="00D8548F" w:rsidRPr="00085C5A" w:rsidRDefault="00D8548F" w:rsidP="00085C5A">
      <w:pPr>
        <w:pStyle w:val="Listenabsatz"/>
        <w:numPr>
          <w:ilvl w:val="0"/>
          <w:numId w:val="1"/>
        </w:numPr>
        <w:spacing w:line="360" w:lineRule="auto"/>
        <w:jc w:val="both"/>
        <w:rPr>
          <w:rFonts w:cstheme="minorHAnsi"/>
        </w:rPr>
      </w:pPr>
      <w:r w:rsidRPr="00085C5A">
        <w:rPr>
          <w:rFonts w:cstheme="minorHAnsi"/>
        </w:rPr>
        <w:t>Individual Employee’s Career plan</w:t>
      </w:r>
    </w:p>
    <w:p w:rsidR="00D8548F" w:rsidRPr="00085C5A" w:rsidRDefault="00D8548F" w:rsidP="00085C5A">
      <w:pPr>
        <w:pStyle w:val="Listenabsatz"/>
        <w:numPr>
          <w:ilvl w:val="0"/>
          <w:numId w:val="1"/>
        </w:numPr>
        <w:spacing w:line="360" w:lineRule="auto"/>
        <w:jc w:val="both"/>
        <w:rPr>
          <w:rFonts w:cstheme="minorHAnsi"/>
        </w:rPr>
      </w:pPr>
      <w:r w:rsidRPr="00085C5A">
        <w:rPr>
          <w:rFonts w:cstheme="minorHAnsi"/>
        </w:rPr>
        <w:t>Annual Review and Performance Plan</w:t>
      </w:r>
    </w:p>
    <w:p w:rsidR="00D8548F" w:rsidRPr="00085C5A" w:rsidRDefault="00D8548F" w:rsidP="00085C5A">
      <w:pPr>
        <w:pStyle w:val="Listenabsatz"/>
        <w:numPr>
          <w:ilvl w:val="0"/>
          <w:numId w:val="1"/>
        </w:numPr>
        <w:spacing w:line="360" w:lineRule="auto"/>
        <w:jc w:val="both"/>
        <w:rPr>
          <w:rFonts w:cstheme="minorHAnsi"/>
        </w:rPr>
      </w:pPr>
      <w:r w:rsidRPr="00085C5A">
        <w:rPr>
          <w:rFonts w:cstheme="minorHAnsi"/>
        </w:rPr>
        <w:t>Conclusion</w:t>
      </w:r>
    </w:p>
    <w:p w:rsidR="00D8548F" w:rsidRPr="00085C5A" w:rsidRDefault="00D8548F" w:rsidP="00085C5A">
      <w:pPr>
        <w:pStyle w:val="Listenabsatz"/>
        <w:numPr>
          <w:ilvl w:val="0"/>
          <w:numId w:val="1"/>
        </w:numPr>
        <w:spacing w:line="360" w:lineRule="auto"/>
        <w:jc w:val="both"/>
        <w:rPr>
          <w:rFonts w:cstheme="minorHAnsi"/>
        </w:rPr>
      </w:pPr>
      <w:r w:rsidRPr="00085C5A">
        <w:rPr>
          <w:rFonts w:cstheme="minorHAnsi"/>
        </w:rPr>
        <w:t>References</w:t>
      </w:r>
    </w:p>
    <w:p w:rsidR="002C593B" w:rsidRPr="00085C5A" w:rsidRDefault="002C593B" w:rsidP="00085C5A">
      <w:pPr>
        <w:spacing w:line="360" w:lineRule="auto"/>
        <w:jc w:val="both"/>
        <w:rPr>
          <w:rFonts w:cstheme="minorHAnsi"/>
        </w:rPr>
      </w:pPr>
    </w:p>
    <w:p w:rsidR="002C593B" w:rsidRPr="00085C5A" w:rsidRDefault="002C593B" w:rsidP="00085C5A">
      <w:pPr>
        <w:spacing w:line="360" w:lineRule="auto"/>
        <w:jc w:val="both"/>
        <w:rPr>
          <w:rFonts w:cstheme="minorHAnsi"/>
        </w:rPr>
      </w:pPr>
    </w:p>
    <w:p w:rsidR="002C593B" w:rsidRPr="00085C5A" w:rsidRDefault="002C593B" w:rsidP="00085C5A">
      <w:pPr>
        <w:spacing w:line="360" w:lineRule="auto"/>
        <w:jc w:val="both"/>
        <w:rPr>
          <w:rFonts w:cstheme="minorHAnsi"/>
        </w:rPr>
      </w:pPr>
    </w:p>
    <w:p w:rsidR="002C593B" w:rsidRPr="00085C5A" w:rsidRDefault="002C593B" w:rsidP="00085C5A">
      <w:pPr>
        <w:spacing w:line="360" w:lineRule="auto"/>
        <w:jc w:val="both"/>
        <w:rPr>
          <w:rFonts w:cstheme="minorHAnsi"/>
        </w:rPr>
      </w:pPr>
    </w:p>
    <w:p w:rsidR="002C593B" w:rsidRPr="00085C5A" w:rsidRDefault="002C593B" w:rsidP="00085C5A">
      <w:pPr>
        <w:spacing w:line="360" w:lineRule="auto"/>
        <w:jc w:val="both"/>
        <w:rPr>
          <w:rFonts w:cstheme="minorHAnsi"/>
        </w:rPr>
      </w:pPr>
    </w:p>
    <w:p w:rsidR="002C593B" w:rsidRPr="00085C5A" w:rsidRDefault="002C593B" w:rsidP="00085C5A">
      <w:pPr>
        <w:spacing w:line="360" w:lineRule="auto"/>
        <w:jc w:val="both"/>
        <w:rPr>
          <w:rFonts w:cstheme="minorHAnsi"/>
        </w:rPr>
      </w:pPr>
    </w:p>
    <w:p w:rsidR="002C593B" w:rsidRPr="00085C5A" w:rsidRDefault="002C593B" w:rsidP="00085C5A">
      <w:pPr>
        <w:spacing w:line="360" w:lineRule="auto"/>
        <w:jc w:val="both"/>
        <w:rPr>
          <w:rFonts w:cstheme="minorHAnsi"/>
        </w:rPr>
      </w:pPr>
    </w:p>
    <w:p w:rsidR="002C593B" w:rsidRPr="00085C5A" w:rsidRDefault="002C593B" w:rsidP="00085C5A">
      <w:pPr>
        <w:spacing w:line="360" w:lineRule="auto"/>
        <w:jc w:val="both"/>
        <w:rPr>
          <w:rFonts w:cstheme="minorHAnsi"/>
        </w:rPr>
      </w:pPr>
    </w:p>
    <w:p w:rsidR="002C593B" w:rsidRPr="00085C5A" w:rsidRDefault="002C593B" w:rsidP="00085C5A">
      <w:pPr>
        <w:spacing w:line="360" w:lineRule="auto"/>
        <w:jc w:val="both"/>
        <w:rPr>
          <w:rFonts w:cstheme="minorHAnsi"/>
        </w:rPr>
      </w:pPr>
    </w:p>
    <w:p w:rsidR="002C593B" w:rsidRPr="00085C5A" w:rsidRDefault="002C593B" w:rsidP="00085C5A">
      <w:pPr>
        <w:spacing w:line="360" w:lineRule="auto"/>
        <w:jc w:val="both"/>
        <w:rPr>
          <w:rFonts w:cstheme="minorHAnsi"/>
        </w:rPr>
      </w:pPr>
    </w:p>
    <w:p w:rsidR="002C593B" w:rsidRPr="00085C5A" w:rsidRDefault="002C593B" w:rsidP="00085C5A">
      <w:pPr>
        <w:spacing w:line="360" w:lineRule="auto"/>
        <w:jc w:val="both"/>
        <w:rPr>
          <w:rFonts w:cstheme="minorHAnsi"/>
        </w:rPr>
      </w:pPr>
    </w:p>
    <w:p w:rsidR="002C593B" w:rsidRPr="00085C5A" w:rsidRDefault="002C593B" w:rsidP="00085C5A">
      <w:pPr>
        <w:spacing w:line="360" w:lineRule="auto"/>
        <w:jc w:val="both"/>
        <w:rPr>
          <w:rFonts w:cstheme="minorHAnsi"/>
        </w:rPr>
      </w:pPr>
    </w:p>
    <w:p w:rsidR="002C593B" w:rsidRPr="00085C5A" w:rsidRDefault="002C593B" w:rsidP="00085C5A">
      <w:pPr>
        <w:spacing w:line="360" w:lineRule="auto"/>
        <w:jc w:val="both"/>
        <w:rPr>
          <w:rFonts w:cstheme="minorHAnsi"/>
        </w:rPr>
      </w:pPr>
    </w:p>
    <w:p w:rsidR="002C593B" w:rsidRPr="00085C5A" w:rsidRDefault="002C593B" w:rsidP="00085C5A">
      <w:pPr>
        <w:spacing w:line="360" w:lineRule="auto"/>
        <w:jc w:val="both"/>
        <w:rPr>
          <w:rFonts w:cstheme="minorHAnsi"/>
        </w:rPr>
      </w:pPr>
    </w:p>
    <w:p w:rsidR="002C593B" w:rsidRPr="00085C5A" w:rsidRDefault="002C593B" w:rsidP="00085C5A">
      <w:pPr>
        <w:spacing w:line="360" w:lineRule="auto"/>
        <w:jc w:val="both"/>
        <w:rPr>
          <w:rFonts w:cstheme="minorHAnsi"/>
        </w:rPr>
      </w:pPr>
    </w:p>
    <w:p w:rsidR="002C593B" w:rsidRPr="00085C5A" w:rsidRDefault="002C593B" w:rsidP="00085C5A">
      <w:pPr>
        <w:spacing w:line="360" w:lineRule="auto"/>
        <w:jc w:val="both"/>
        <w:rPr>
          <w:rFonts w:cstheme="minorHAnsi"/>
        </w:rPr>
      </w:pPr>
    </w:p>
    <w:p w:rsidR="002C593B" w:rsidRPr="00085C5A" w:rsidRDefault="002C593B" w:rsidP="00085C5A">
      <w:pPr>
        <w:spacing w:line="360" w:lineRule="auto"/>
        <w:jc w:val="both"/>
        <w:rPr>
          <w:rFonts w:cstheme="minorHAnsi"/>
        </w:rPr>
      </w:pPr>
    </w:p>
    <w:p w:rsidR="002C593B" w:rsidRPr="00085C5A" w:rsidRDefault="002C593B" w:rsidP="00085C5A">
      <w:pPr>
        <w:spacing w:line="360" w:lineRule="auto"/>
        <w:jc w:val="both"/>
        <w:rPr>
          <w:rFonts w:cstheme="minorHAnsi"/>
          <w:b/>
          <w:i/>
        </w:rPr>
      </w:pPr>
      <w:r w:rsidRPr="00085C5A">
        <w:rPr>
          <w:rFonts w:cstheme="minorHAnsi"/>
          <w:b/>
          <w:i/>
        </w:rPr>
        <w:t>3. Introduction:</w:t>
      </w:r>
    </w:p>
    <w:p w:rsidR="002C593B" w:rsidRPr="00085C5A" w:rsidRDefault="001E20E8" w:rsidP="00085C5A">
      <w:pPr>
        <w:spacing w:line="360" w:lineRule="auto"/>
        <w:jc w:val="both"/>
        <w:rPr>
          <w:rFonts w:cstheme="minorHAnsi"/>
        </w:rPr>
      </w:pPr>
      <w:r w:rsidRPr="00085C5A">
        <w:rPr>
          <w:rFonts w:cstheme="minorHAnsi"/>
        </w:rPr>
        <w:t>This report analyses the career plan for</w:t>
      </w:r>
      <w:r w:rsidR="00B53558" w:rsidRPr="00085C5A">
        <w:rPr>
          <w:rFonts w:cstheme="minorHAnsi"/>
        </w:rPr>
        <w:t xml:space="preserve"> Mrs. Kate Kenny, a new administrative</w:t>
      </w:r>
      <w:r w:rsidRPr="00085C5A">
        <w:rPr>
          <w:rFonts w:cstheme="minorHAnsi"/>
        </w:rPr>
        <w:t xml:space="preserve"> staff at </w:t>
      </w:r>
      <w:proofErr w:type="spellStart"/>
      <w:r w:rsidRPr="00085C5A">
        <w:rPr>
          <w:rFonts w:cstheme="minorHAnsi"/>
        </w:rPr>
        <w:t>Andyoeo</w:t>
      </w:r>
      <w:proofErr w:type="spellEnd"/>
      <w:r w:rsidRPr="00085C5A">
        <w:rPr>
          <w:rFonts w:cstheme="minorHAnsi"/>
        </w:rPr>
        <w:t xml:space="preserve"> Educational Training Centre. </w:t>
      </w:r>
      <w:proofErr w:type="spellStart"/>
      <w:r w:rsidR="002C593B" w:rsidRPr="00085C5A">
        <w:rPr>
          <w:rFonts w:cstheme="minorHAnsi"/>
        </w:rPr>
        <w:t>Andyoeo</w:t>
      </w:r>
      <w:proofErr w:type="spellEnd"/>
      <w:r w:rsidR="002C593B" w:rsidRPr="00085C5A">
        <w:rPr>
          <w:rFonts w:cstheme="minorHAnsi"/>
        </w:rPr>
        <w:t xml:space="preserve"> is an educational </w:t>
      </w:r>
      <w:r w:rsidR="005F216F" w:rsidRPr="00085C5A">
        <w:rPr>
          <w:rFonts w:cstheme="minorHAnsi"/>
        </w:rPr>
        <w:t>training centre for students</w:t>
      </w:r>
      <w:r w:rsidR="002C593B" w:rsidRPr="00085C5A">
        <w:rPr>
          <w:rFonts w:cstheme="minorHAnsi"/>
        </w:rPr>
        <w:t xml:space="preserve"> intending to get back</w:t>
      </w:r>
      <w:r w:rsidR="005F216F" w:rsidRPr="00085C5A">
        <w:rPr>
          <w:rFonts w:cstheme="minorHAnsi"/>
        </w:rPr>
        <w:t xml:space="preserve"> into</w:t>
      </w:r>
      <w:r w:rsidR="002C593B" w:rsidRPr="00085C5A">
        <w:rPr>
          <w:rFonts w:cstheme="minorHAnsi"/>
        </w:rPr>
        <w:t xml:space="preserve"> Universities or College</w:t>
      </w:r>
      <w:r w:rsidR="005F216F" w:rsidRPr="00085C5A">
        <w:rPr>
          <w:rFonts w:cstheme="minorHAnsi"/>
        </w:rPr>
        <w:t>s</w:t>
      </w:r>
      <w:r w:rsidR="002C593B" w:rsidRPr="00085C5A">
        <w:rPr>
          <w:rFonts w:cstheme="minorHAnsi"/>
        </w:rPr>
        <w:t xml:space="preserve"> of education. The goal of </w:t>
      </w:r>
      <w:proofErr w:type="spellStart"/>
      <w:r w:rsidR="002C593B" w:rsidRPr="00085C5A">
        <w:rPr>
          <w:rFonts w:cstheme="minorHAnsi"/>
        </w:rPr>
        <w:t>Andyoeo</w:t>
      </w:r>
      <w:proofErr w:type="spellEnd"/>
      <w:r w:rsidR="002C593B" w:rsidRPr="00085C5A">
        <w:rPr>
          <w:rFonts w:cstheme="minorHAnsi"/>
        </w:rPr>
        <w:t xml:space="preserve"> is to equip each of </w:t>
      </w:r>
      <w:r w:rsidR="00765789" w:rsidRPr="00085C5A">
        <w:rPr>
          <w:rFonts w:cstheme="minorHAnsi"/>
        </w:rPr>
        <w:t>its</w:t>
      </w:r>
      <w:r w:rsidR="002C593B" w:rsidRPr="00085C5A">
        <w:rPr>
          <w:rFonts w:cstheme="minorHAnsi"/>
        </w:rPr>
        <w:t xml:space="preserve"> customers (students) with the right educational or career choice which the student can follow to the end of his/her educational jo</w:t>
      </w:r>
      <w:r w:rsidR="00A56B7F" w:rsidRPr="00085C5A">
        <w:rPr>
          <w:rFonts w:cstheme="minorHAnsi"/>
        </w:rPr>
        <w:t>urney. The company is staff with</w:t>
      </w:r>
      <w:r w:rsidR="002C593B" w:rsidRPr="00085C5A">
        <w:rPr>
          <w:rFonts w:cstheme="minorHAnsi"/>
        </w:rPr>
        <w:t xml:space="preserve"> men and women mostly with a teaching</w:t>
      </w:r>
      <w:r w:rsidR="00A56B7F" w:rsidRPr="00085C5A">
        <w:rPr>
          <w:rFonts w:cstheme="minorHAnsi"/>
        </w:rPr>
        <w:t xml:space="preserve"> qualification </w:t>
      </w:r>
      <w:proofErr w:type="gramStart"/>
      <w:r w:rsidR="00A56B7F" w:rsidRPr="00085C5A">
        <w:rPr>
          <w:rFonts w:cstheme="minorHAnsi"/>
        </w:rPr>
        <w:t xml:space="preserve">and </w:t>
      </w:r>
      <w:r w:rsidR="002C593B" w:rsidRPr="00085C5A">
        <w:rPr>
          <w:rFonts w:cstheme="minorHAnsi"/>
        </w:rPr>
        <w:t xml:space="preserve"> certificate</w:t>
      </w:r>
      <w:proofErr w:type="gramEnd"/>
      <w:r w:rsidR="00A56B7F" w:rsidRPr="00085C5A">
        <w:rPr>
          <w:rFonts w:cstheme="minorHAnsi"/>
        </w:rPr>
        <w:t>,</w:t>
      </w:r>
      <w:r w:rsidR="002C593B" w:rsidRPr="00085C5A">
        <w:rPr>
          <w:rFonts w:cstheme="minorHAnsi"/>
        </w:rPr>
        <w:t xml:space="preserve"> or have a teaching educational background.</w:t>
      </w:r>
      <w:r w:rsidRPr="00085C5A">
        <w:rPr>
          <w:rFonts w:cstheme="minorHAnsi"/>
        </w:rPr>
        <w:t xml:space="preserve"> To meet the needs of its customers </w:t>
      </w:r>
      <w:proofErr w:type="spellStart"/>
      <w:r w:rsidRPr="00085C5A">
        <w:rPr>
          <w:rFonts w:cstheme="minorHAnsi"/>
        </w:rPr>
        <w:t>Andyoeo</w:t>
      </w:r>
      <w:proofErr w:type="spellEnd"/>
      <w:r w:rsidRPr="00085C5A">
        <w:rPr>
          <w:rFonts w:cstheme="minorHAnsi"/>
        </w:rPr>
        <w:t xml:space="preserve"> has to carry out internal educational training program for </w:t>
      </w:r>
      <w:r w:rsidR="00A56B7F" w:rsidRPr="00085C5A">
        <w:rPr>
          <w:rFonts w:cstheme="minorHAnsi"/>
        </w:rPr>
        <w:t>its staff. This is to equip his teaching staff team</w:t>
      </w:r>
      <w:r w:rsidRPr="00085C5A">
        <w:rPr>
          <w:rFonts w:cstheme="minorHAnsi"/>
        </w:rPr>
        <w:t xml:space="preserve"> with the right and adequate knowledge that they need in order to deliver perfect lecture to its clients. It is intended that while </w:t>
      </w:r>
      <w:proofErr w:type="spellStart"/>
      <w:r w:rsidRPr="00085C5A">
        <w:rPr>
          <w:rFonts w:cstheme="minorHAnsi"/>
        </w:rPr>
        <w:t>Andyoeo</w:t>
      </w:r>
      <w:proofErr w:type="spellEnd"/>
      <w:r w:rsidRPr="00085C5A">
        <w:rPr>
          <w:rFonts w:cstheme="minorHAnsi"/>
        </w:rPr>
        <w:t xml:space="preserve"> is developing people to fulfil their educational goals and have a career for the future, the company </w:t>
      </w:r>
      <w:r w:rsidR="0061173A" w:rsidRPr="00085C5A">
        <w:rPr>
          <w:rFonts w:cstheme="minorHAnsi"/>
        </w:rPr>
        <w:t xml:space="preserve">also have </w:t>
      </w:r>
      <w:r w:rsidRPr="00085C5A">
        <w:rPr>
          <w:rFonts w:cstheme="minorHAnsi"/>
        </w:rPr>
        <w:t>wishes to meet up with its objectives, which is to be at the same level of delivering</w:t>
      </w:r>
      <w:r w:rsidR="0061173A" w:rsidRPr="00085C5A">
        <w:rPr>
          <w:rFonts w:cstheme="minorHAnsi"/>
        </w:rPr>
        <w:t xml:space="preserve"> good lectures to its clients</w:t>
      </w:r>
      <w:r w:rsidR="007778C4" w:rsidRPr="00085C5A">
        <w:rPr>
          <w:rFonts w:cstheme="minorHAnsi"/>
        </w:rPr>
        <w:t xml:space="preserve">. This enables </w:t>
      </w:r>
      <w:proofErr w:type="spellStart"/>
      <w:r w:rsidR="007778C4" w:rsidRPr="00085C5A">
        <w:rPr>
          <w:rFonts w:cstheme="minorHAnsi"/>
        </w:rPr>
        <w:t>Andyoeo</w:t>
      </w:r>
      <w:proofErr w:type="spellEnd"/>
      <w:r w:rsidR="007778C4" w:rsidRPr="00085C5A">
        <w:rPr>
          <w:rFonts w:cstheme="minorHAnsi"/>
        </w:rPr>
        <w:t xml:space="preserve"> to be at the same level</w:t>
      </w:r>
      <w:r w:rsidRPr="00085C5A">
        <w:rPr>
          <w:rFonts w:cstheme="minorHAnsi"/>
        </w:rPr>
        <w:t xml:space="preserve"> with its competitors in the educational branch. Delivering lectures with the most modern equipment and well trained lecturers and teachers, fulfilling the 21</w:t>
      </w:r>
      <w:r w:rsidRPr="00085C5A">
        <w:rPr>
          <w:rFonts w:cstheme="minorHAnsi"/>
          <w:vertAlign w:val="superscript"/>
        </w:rPr>
        <w:t>st</w:t>
      </w:r>
      <w:r w:rsidRPr="00085C5A">
        <w:rPr>
          <w:rFonts w:cstheme="minorHAnsi"/>
        </w:rPr>
        <w:t xml:space="preserve"> century dream of every learner.</w:t>
      </w:r>
      <w:r w:rsidR="00C94661" w:rsidRPr="00085C5A">
        <w:rPr>
          <w:rFonts w:cstheme="minorHAnsi"/>
        </w:rPr>
        <w:t xml:space="preserve"> This report present an analyses of the challenges Mrs. Kate has got take to meet up her career dream as a 21</w:t>
      </w:r>
      <w:r w:rsidR="00C94661" w:rsidRPr="00085C5A">
        <w:rPr>
          <w:rFonts w:cstheme="minorHAnsi"/>
          <w:vertAlign w:val="superscript"/>
        </w:rPr>
        <w:t>st</w:t>
      </w:r>
      <w:r w:rsidR="00B32264" w:rsidRPr="00085C5A">
        <w:rPr>
          <w:rFonts w:cstheme="minorHAnsi"/>
        </w:rPr>
        <w:t xml:space="preserve"> century office administrator</w:t>
      </w:r>
      <w:r w:rsidR="00C94661" w:rsidRPr="00085C5A">
        <w:rPr>
          <w:rFonts w:cstheme="minorHAnsi"/>
        </w:rPr>
        <w:t xml:space="preserve">. This report also demonstrate the challenges </w:t>
      </w:r>
      <w:proofErr w:type="spellStart"/>
      <w:r w:rsidR="00C94661" w:rsidRPr="00085C5A">
        <w:rPr>
          <w:rFonts w:cstheme="minorHAnsi"/>
        </w:rPr>
        <w:t>Andyoeo</w:t>
      </w:r>
      <w:proofErr w:type="spellEnd"/>
      <w:r w:rsidR="00C94661" w:rsidRPr="00085C5A">
        <w:rPr>
          <w:rFonts w:cstheme="minorHAnsi"/>
        </w:rPr>
        <w:t xml:space="preserve"> faces as an educational training centre in meeting up the objectives and goals of an educational training centre, meeting up with</w:t>
      </w:r>
      <w:r w:rsidR="003806C8" w:rsidRPr="00085C5A">
        <w:rPr>
          <w:rFonts w:cstheme="minorHAnsi"/>
        </w:rPr>
        <w:t xml:space="preserve"> the right and adequate training and  material, provide</w:t>
      </w:r>
      <w:r w:rsidR="00C94661" w:rsidRPr="00085C5A">
        <w:rPr>
          <w:rFonts w:cstheme="minorHAnsi"/>
        </w:rPr>
        <w:t xml:space="preserve"> a suitable learning environment, taking into consideration the current state of our day to day living (Covid-19). Preparing a classroom with social distancing and providing the right hygiene and sanitation facilities to guarantee the health and safety of its clients as well as that of its employees.</w:t>
      </w:r>
      <w:r w:rsidR="00F909EE" w:rsidRPr="00085C5A">
        <w:rPr>
          <w:rFonts w:cstheme="minorHAnsi"/>
        </w:rPr>
        <w:t xml:space="preserve"> This report also analyses the use of</w:t>
      </w:r>
      <w:r w:rsidR="003806C8" w:rsidRPr="00085C5A">
        <w:rPr>
          <w:rFonts w:cstheme="minorHAnsi"/>
        </w:rPr>
        <w:t xml:space="preserve"> other</w:t>
      </w:r>
      <w:r w:rsidR="00F909EE" w:rsidRPr="00085C5A">
        <w:rPr>
          <w:rFonts w:cstheme="minorHAnsi"/>
        </w:rPr>
        <w:t xml:space="preserve"> option or other learning possibilities. For instance the use of other lecture and meeting soft wares like Zoom, Skype, Microsoft Teams, etc. in meeting the needs </w:t>
      </w:r>
      <w:r w:rsidR="002A7461" w:rsidRPr="00085C5A">
        <w:rPr>
          <w:rFonts w:cstheme="minorHAnsi"/>
        </w:rPr>
        <w:t>of its clients</w:t>
      </w:r>
      <w:r w:rsidR="00F909EE" w:rsidRPr="00085C5A">
        <w:rPr>
          <w:rFonts w:cstheme="minorHAnsi"/>
        </w:rPr>
        <w:t xml:space="preserve"> and staff.</w:t>
      </w:r>
      <w:r w:rsidR="00085C5A" w:rsidRPr="00085C5A">
        <w:rPr>
          <w:rFonts w:cstheme="minorHAnsi"/>
        </w:rPr>
        <w:t xml:space="preserve"> This is the current mode of learning,</w:t>
      </w:r>
      <w:r w:rsidR="002A7461" w:rsidRPr="00085C5A">
        <w:rPr>
          <w:rFonts w:cstheme="minorHAnsi"/>
        </w:rPr>
        <w:t xml:space="preserve"> known as eLearning.</w:t>
      </w:r>
      <w:r w:rsidR="00FB7A7E" w:rsidRPr="00085C5A">
        <w:rPr>
          <w:rFonts w:cstheme="minorHAnsi"/>
        </w:rPr>
        <w:t xml:space="preserve"> </w:t>
      </w:r>
      <w:r w:rsidR="00966BDF" w:rsidRPr="00085C5A">
        <w:rPr>
          <w:rFonts w:cstheme="minorHAnsi"/>
          <w:i/>
        </w:rPr>
        <w:t xml:space="preserve">According to </w:t>
      </w:r>
      <w:proofErr w:type="spellStart"/>
      <w:r w:rsidR="00966BDF" w:rsidRPr="00085C5A">
        <w:rPr>
          <w:rFonts w:cstheme="minorHAnsi"/>
          <w:i/>
        </w:rPr>
        <w:t>Maltz</w:t>
      </w:r>
      <w:proofErr w:type="spellEnd"/>
      <w:r w:rsidR="00966BDF" w:rsidRPr="00085C5A">
        <w:rPr>
          <w:rFonts w:cstheme="minorHAnsi"/>
          <w:i/>
        </w:rPr>
        <w:t xml:space="preserve"> et al (2005). “The term ‘e-learning’ is applied in different perspectives, including distributed learning, online-distance learning, as well as hybrid learning”</w:t>
      </w:r>
      <w:r w:rsidR="00966BDF" w:rsidRPr="00085C5A">
        <w:rPr>
          <w:rFonts w:cstheme="minorHAnsi"/>
        </w:rPr>
        <w:t xml:space="preserve">. </w:t>
      </w:r>
      <w:r w:rsidR="00002653" w:rsidRPr="00085C5A">
        <w:rPr>
          <w:rFonts w:cstheme="minorHAnsi"/>
        </w:rPr>
        <w:t>The OECD</w:t>
      </w:r>
      <w:r w:rsidR="00282C01" w:rsidRPr="00085C5A">
        <w:rPr>
          <w:rFonts w:cstheme="minorHAnsi"/>
        </w:rPr>
        <w:t xml:space="preserve"> (2005). Defines e-learning </w:t>
      </w:r>
      <w:r w:rsidR="00DB7C15" w:rsidRPr="00085C5A">
        <w:rPr>
          <w:rFonts w:cstheme="minorHAnsi"/>
        </w:rPr>
        <w:t>as, “</w:t>
      </w:r>
      <w:r w:rsidR="00DB7C15" w:rsidRPr="00085C5A">
        <w:rPr>
          <w:rFonts w:cstheme="minorHAnsi"/>
          <w:i/>
        </w:rPr>
        <w:t>The use of information and communication technologies in diverse processes of education to support and enhance learning in institutions of higher education, and includes the usage of information and communication technology as a complement to traditional classrooms, online learning or mixing the two modes”.</w:t>
      </w:r>
      <w:r w:rsidR="003A3E60" w:rsidRPr="00085C5A">
        <w:rPr>
          <w:rFonts w:cstheme="minorHAnsi"/>
          <w:i/>
        </w:rPr>
        <w:t xml:space="preserve"> </w:t>
      </w:r>
      <w:r w:rsidR="003A3E60" w:rsidRPr="00085C5A">
        <w:rPr>
          <w:rFonts w:cstheme="minorHAnsi"/>
        </w:rPr>
        <w:t xml:space="preserve">These options are </w:t>
      </w:r>
      <w:r w:rsidR="008E41B8" w:rsidRPr="00085C5A">
        <w:rPr>
          <w:rFonts w:cstheme="minorHAnsi"/>
        </w:rPr>
        <w:t>very important as long as the company'</w:t>
      </w:r>
    </w:p>
    <w:p w:rsidR="00306A4D" w:rsidRPr="00085C5A" w:rsidRDefault="00306A4D" w:rsidP="00085C5A">
      <w:pPr>
        <w:spacing w:line="360" w:lineRule="auto"/>
        <w:jc w:val="both"/>
        <w:rPr>
          <w:rFonts w:cstheme="minorHAnsi"/>
        </w:rPr>
      </w:pPr>
    </w:p>
    <w:p w:rsidR="00306A4D" w:rsidRPr="00085C5A" w:rsidRDefault="00306A4D" w:rsidP="00085C5A">
      <w:pPr>
        <w:spacing w:line="360" w:lineRule="auto"/>
        <w:jc w:val="both"/>
        <w:rPr>
          <w:rFonts w:cstheme="minorHAnsi"/>
        </w:rPr>
      </w:pPr>
    </w:p>
    <w:p w:rsidR="00306A4D" w:rsidRPr="00085C5A" w:rsidRDefault="00306A4D" w:rsidP="00085C5A">
      <w:pPr>
        <w:spacing w:line="360" w:lineRule="auto"/>
        <w:jc w:val="both"/>
        <w:rPr>
          <w:rFonts w:cstheme="minorHAnsi"/>
        </w:rPr>
      </w:pPr>
    </w:p>
    <w:p w:rsidR="000D4B52" w:rsidRPr="00085C5A" w:rsidRDefault="00383938" w:rsidP="00085C5A">
      <w:pPr>
        <w:spacing w:line="360" w:lineRule="auto"/>
        <w:jc w:val="both"/>
        <w:rPr>
          <w:rFonts w:cstheme="minorHAnsi"/>
          <w:b/>
          <w:i/>
        </w:rPr>
      </w:pPr>
      <w:r w:rsidRPr="00085C5A">
        <w:rPr>
          <w:rFonts w:cstheme="minorHAnsi"/>
          <w:b/>
          <w:i/>
        </w:rPr>
        <w:t xml:space="preserve">4. The Context of the </w:t>
      </w:r>
      <w:r w:rsidR="00773540" w:rsidRPr="00085C5A">
        <w:rPr>
          <w:rFonts w:cstheme="minorHAnsi"/>
          <w:b/>
          <w:i/>
        </w:rPr>
        <w:t>Company (</w:t>
      </w:r>
      <w:proofErr w:type="spellStart"/>
      <w:r w:rsidRPr="00085C5A">
        <w:rPr>
          <w:rFonts w:cstheme="minorHAnsi"/>
          <w:b/>
          <w:i/>
        </w:rPr>
        <w:t>Andyoeo</w:t>
      </w:r>
      <w:proofErr w:type="spellEnd"/>
      <w:r w:rsidRPr="00085C5A">
        <w:rPr>
          <w:rFonts w:cstheme="minorHAnsi"/>
          <w:b/>
          <w:i/>
        </w:rPr>
        <w:t>).</w:t>
      </w:r>
    </w:p>
    <w:p w:rsidR="00383938" w:rsidRPr="00085C5A" w:rsidRDefault="00773540" w:rsidP="00085C5A">
      <w:pPr>
        <w:spacing w:line="360" w:lineRule="auto"/>
        <w:jc w:val="both"/>
        <w:rPr>
          <w:rFonts w:cstheme="minorHAnsi"/>
        </w:rPr>
      </w:pPr>
      <w:proofErr w:type="spellStart"/>
      <w:r w:rsidRPr="00085C5A">
        <w:rPr>
          <w:rFonts w:cstheme="minorHAnsi"/>
        </w:rPr>
        <w:t>Andyoeo</w:t>
      </w:r>
      <w:proofErr w:type="spellEnd"/>
      <w:r w:rsidRPr="00085C5A">
        <w:rPr>
          <w:rFonts w:cstheme="minorHAnsi"/>
        </w:rPr>
        <w:t xml:space="preserve"> is defined by the quality content of its services that it provides to the public.</w:t>
      </w:r>
      <w:r w:rsidR="00D20E37" w:rsidRPr="00085C5A">
        <w:rPr>
          <w:rFonts w:cstheme="minorHAnsi"/>
        </w:rPr>
        <w:t xml:space="preserve"> It is a legal entity with a registered business number found in the UK companies’ house. The headquarters is in London. </w:t>
      </w:r>
      <w:r w:rsidRPr="00085C5A">
        <w:rPr>
          <w:rFonts w:cstheme="minorHAnsi"/>
        </w:rPr>
        <w:t xml:space="preserve"> It is built on trust and quality based on the information that is being delivered to its customer.</w:t>
      </w:r>
      <w:r w:rsidR="00C7239D" w:rsidRPr="00085C5A">
        <w:rPr>
          <w:rFonts w:cstheme="minorHAnsi"/>
        </w:rPr>
        <w:t xml:space="preserve"> The company has 14 employees, both teaching and administrating staff. The company is headed by a CEO who is the founder of the company. It has a branch in Manchester and satellite branches in Birmingham and Leeds respectively. The CEO is assisted by two managers that manages both branches in Manchester and Birmingham respectively. The company has a hierarchical </w:t>
      </w:r>
      <w:r w:rsidR="00495B0A" w:rsidRPr="00085C5A">
        <w:rPr>
          <w:rFonts w:cstheme="minorHAnsi"/>
        </w:rPr>
        <w:t>organisational structure</w:t>
      </w:r>
      <w:r w:rsidR="00565584" w:rsidRPr="00085C5A">
        <w:rPr>
          <w:rFonts w:cstheme="minorHAnsi"/>
        </w:rPr>
        <w:t xml:space="preserve"> and has three sub departments. The customer department, that deals with the handling of registering new customers and the sorting of their respective needs, the teaching department that deals with the teaching of students (clients) and the handling of teaching and lecture materials and the compliance department that deals with students/clients complaints</w:t>
      </w:r>
      <w:r w:rsidR="00CE0A52" w:rsidRPr="00085C5A">
        <w:rPr>
          <w:rFonts w:cstheme="minorHAnsi"/>
        </w:rPr>
        <w:t xml:space="preserve"> and the internal regulation of the company</w:t>
      </w:r>
      <w:r w:rsidR="00667A04" w:rsidRPr="00085C5A">
        <w:rPr>
          <w:rFonts w:cstheme="minorHAnsi"/>
        </w:rPr>
        <w:t xml:space="preserve">. </w:t>
      </w:r>
      <w:r w:rsidR="00667A04" w:rsidRPr="00085C5A">
        <w:rPr>
          <w:rFonts w:cstheme="minorHAnsi"/>
          <w:i/>
        </w:rPr>
        <w:t>According to Robert Half, (2019). “Compliance officers are responsible for ensuring their organization complies with government regulations domestically as well as globally, if applicable and avoids missteps that could result in hefty fines, legal ramifications and reputation damage. Compliance officers also need to make sure that employees are following internal compliance policies</w:t>
      </w:r>
      <w:r w:rsidR="00ED5E2C" w:rsidRPr="00085C5A">
        <w:rPr>
          <w:rFonts w:cstheme="minorHAnsi"/>
          <w:i/>
        </w:rPr>
        <w:t>”.</w:t>
      </w:r>
      <w:r w:rsidR="00ED5E2C" w:rsidRPr="00085C5A">
        <w:rPr>
          <w:rFonts w:cstheme="minorHAnsi"/>
        </w:rPr>
        <w:t xml:space="preserve"> The </w:t>
      </w:r>
      <w:r w:rsidR="009471FA" w:rsidRPr="00085C5A">
        <w:rPr>
          <w:rFonts w:cstheme="minorHAnsi"/>
        </w:rPr>
        <w:t xml:space="preserve">service </w:t>
      </w:r>
      <w:proofErr w:type="spellStart"/>
      <w:r w:rsidR="009471FA" w:rsidRPr="00085C5A">
        <w:rPr>
          <w:rFonts w:cstheme="minorHAnsi"/>
        </w:rPr>
        <w:t>Andyoeo</w:t>
      </w:r>
      <w:proofErr w:type="spellEnd"/>
      <w:r w:rsidR="009471FA" w:rsidRPr="00085C5A">
        <w:rPr>
          <w:rFonts w:cstheme="minorHAnsi"/>
        </w:rPr>
        <w:t xml:space="preserve"> renders its services</w:t>
      </w:r>
      <w:r w:rsidR="00ED5E2C" w:rsidRPr="00085C5A">
        <w:rPr>
          <w:rFonts w:cstheme="minorHAnsi"/>
        </w:rPr>
        <w:t xml:space="preserve"> to the public. That is why the company’s public relation can be defined as excellent. The feedback received so far has a rating of over 80% positive in regards to the nature the company relates to its clients.</w:t>
      </w:r>
      <w:r w:rsidR="00353BD2" w:rsidRPr="00085C5A">
        <w:rPr>
          <w:rFonts w:cstheme="minorHAnsi"/>
        </w:rPr>
        <w:t xml:space="preserve"> </w:t>
      </w:r>
      <w:proofErr w:type="spellStart"/>
      <w:r w:rsidR="00353BD2" w:rsidRPr="00085C5A">
        <w:rPr>
          <w:rFonts w:cstheme="minorHAnsi"/>
          <w:i/>
        </w:rPr>
        <w:t>Accordint</w:t>
      </w:r>
      <w:proofErr w:type="spellEnd"/>
      <w:r w:rsidR="00353BD2" w:rsidRPr="00085C5A">
        <w:rPr>
          <w:rFonts w:cstheme="minorHAnsi"/>
          <w:i/>
        </w:rPr>
        <w:t xml:space="preserve"> to Susan E. </w:t>
      </w:r>
      <w:proofErr w:type="spellStart"/>
      <w:r w:rsidR="00353BD2" w:rsidRPr="00085C5A">
        <w:rPr>
          <w:rFonts w:cstheme="minorHAnsi"/>
          <w:i/>
        </w:rPr>
        <w:t>Defranzo</w:t>
      </w:r>
      <w:proofErr w:type="spellEnd"/>
      <w:r w:rsidR="00353BD2" w:rsidRPr="00085C5A">
        <w:rPr>
          <w:rFonts w:cstheme="minorHAnsi"/>
          <w:i/>
        </w:rPr>
        <w:t>, (2020). “Continued feedback is important across the entire organization in order to remain aligned to goals, create strategies, develop products and services improvements, improve relationships, and much more. Continued learning is the key to improving”.</w:t>
      </w:r>
      <w:r w:rsidR="006944B1" w:rsidRPr="00085C5A">
        <w:rPr>
          <w:rFonts w:cstheme="minorHAnsi"/>
          <w:i/>
        </w:rPr>
        <w:t xml:space="preserve"> </w:t>
      </w:r>
      <w:r w:rsidR="006944B1" w:rsidRPr="00085C5A">
        <w:rPr>
          <w:rFonts w:cstheme="minorHAnsi"/>
        </w:rPr>
        <w:t xml:space="preserve">The goal of </w:t>
      </w:r>
      <w:proofErr w:type="spellStart"/>
      <w:r w:rsidR="006944B1" w:rsidRPr="00085C5A">
        <w:rPr>
          <w:rFonts w:cstheme="minorHAnsi"/>
        </w:rPr>
        <w:t>Andyoeo</w:t>
      </w:r>
      <w:proofErr w:type="spellEnd"/>
      <w:r w:rsidR="006944B1" w:rsidRPr="00085C5A">
        <w:rPr>
          <w:rFonts w:cstheme="minorHAnsi"/>
        </w:rPr>
        <w:t xml:space="preserve"> is to meet the needs of its customer. By providing them with quality information and assistance on how they can move their lives to the next level.</w:t>
      </w:r>
      <w:r w:rsidR="00D74B10" w:rsidRPr="00085C5A">
        <w:rPr>
          <w:rFonts w:cstheme="minorHAnsi"/>
        </w:rPr>
        <w:t xml:space="preserve"> By informing them of the various options and opportunity that is available for them. This is done through reviewing the client’s previous educational history and the qualifications gained. Through this pattern the staff can provide quality information for the client to make a decision. </w:t>
      </w:r>
      <w:proofErr w:type="spellStart"/>
      <w:r w:rsidR="00D74B10" w:rsidRPr="00085C5A">
        <w:rPr>
          <w:rFonts w:cstheme="minorHAnsi"/>
        </w:rPr>
        <w:t>Andyoeo</w:t>
      </w:r>
      <w:proofErr w:type="spellEnd"/>
      <w:r w:rsidR="00D74B10" w:rsidRPr="00085C5A">
        <w:rPr>
          <w:rFonts w:cstheme="minorHAnsi"/>
        </w:rPr>
        <w:t xml:space="preserve"> partners with Colleges and Universities across the United Kingdom, where successful clients are then </w:t>
      </w:r>
      <w:r w:rsidR="00CC5F0A" w:rsidRPr="00085C5A">
        <w:rPr>
          <w:rFonts w:cstheme="minorHAnsi"/>
        </w:rPr>
        <w:t>referred</w:t>
      </w:r>
      <w:r w:rsidR="00D74B10" w:rsidRPr="00085C5A">
        <w:rPr>
          <w:rFonts w:cstheme="minorHAnsi"/>
        </w:rPr>
        <w:t xml:space="preserve"> to if the right qualifications are achieved.</w:t>
      </w:r>
      <w:r w:rsidR="00EE4EB4" w:rsidRPr="00085C5A">
        <w:rPr>
          <w:rFonts w:cstheme="minorHAnsi"/>
        </w:rPr>
        <w:t xml:space="preserve"> </w:t>
      </w:r>
      <w:proofErr w:type="spellStart"/>
      <w:r w:rsidR="00EE4EB4" w:rsidRPr="00085C5A">
        <w:rPr>
          <w:rFonts w:cstheme="minorHAnsi"/>
        </w:rPr>
        <w:t>Andyoeo</w:t>
      </w:r>
      <w:proofErr w:type="spellEnd"/>
      <w:r w:rsidR="00EE4EB4" w:rsidRPr="00085C5A">
        <w:rPr>
          <w:rFonts w:cstheme="minorHAnsi"/>
        </w:rPr>
        <w:t xml:space="preserve"> is a self-funded organisation. It partners with the Universities and Colleges and its business contracts are between </w:t>
      </w:r>
      <w:proofErr w:type="spellStart"/>
      <w:r w:rsidR="00EE4EB4" w:rsidRPr="00085C5A">
        <w:rPr>
          <w:rFonts w:cstheme="minorHAnsi"/>
        </w:rPr>
        <w:t>Andyoeo</w:t>
      </w:r>
      <w:proofErr w:type="spellEnd"/>
      <w:r w:rsidR="00EE4EB4" w:rsidRPr="00085C5A">
        <w:rPr>
          <w:rFonts w:cstheme="minorHAnsi"/>
        </w:rPr>
        <w:t xml:space="preserve"> and the various Universities and Colleges it partners with. </w:t>
      </w:r>
      <w:r w:rsidR="00877A53" w:rsidRPr="00085C5A">
        <w:rPr>
          <w:rFonts w:cstheme="minorHAnsi"/>
        </w:rPr>
        <w:t xml:space="preserve"> The resources of the company are course materials, learning modules, streaming videos, text books and other digital learning materials and accessories.</w:t>
      </w:r>
      <w:r w:rsidR="00E836A3" w:rsidRPr="00085C5A">
        <w:rPr>
          <w:rFonts w:cstheme="minorHAnsi"/>
        </w:rPr>
        <w:t xml:space="preserve"> The company has the full requirements and knowledge of the needs of its clients.</w:t>
      </w:r>
      <w:r w:rsidR="002950D1" w:rsidRPr="00085C5A">
        <w:rPr>
          <w:rFonts w:cstheme="minorHAnsi"/>
        </w:rPr>
        <w:t xml:space="preserve"> The standard layout by the company is one of Excellency and commitment in meeting the needs of its clients.</w:t>
      </w:r>
    </w:p>
    <w:p w:rsidR="008F1BA4" w:rsidRPr="00085C5A" w:rsidRDefault="008F1BA4" w:rsidP="00085C5A">
      <w:pPr>
        <w:spacing w:line="360" w:lineRule="auto"/>
        <w:jc w:val="both"/>
        <w:rPr>
          <w:rFonts w:cstheme="minorHAnsi"/>
        </w:rPr>
      </w:pPr>
    </w:p>
    <w:p w:rsidR="008F1BA4" w:rsidRPr="00085C5A" w:rsidRDefault="008F1BA4" w:rsidP="00085C5A">
      <w:pPr>
        <w:spacing w:line="360" w:lineRule="auto"/>
        <w:jc w:val="both"/>
        <w:rPr>
          <w:rFonts w:cstheme="minorHAnsi"/>
          <w:b/>
          <w:i/>
        </w:rPr>
      </w:pPr>
      <w:r w:rsidRPr="00085C5A">
        <w:rPr>
          <w:rFonts w:cstheme="minorHAnsi"/>
          <w:b/>
          <w:i/>
        </w:rPr>
        <w:t>5. The purpose of a Career plan.</w:t>
      </w:r>
    </w:p>
    <w:p w:rsidR="006534BC" w:rsidRPr="00085C5A" w:rsidRDefault="00EC7A60" w:rsidP="00085C5A">
      <w:pPr>
        <w:spacing w:line="360" w:lineRule="auto"/>
        <w:jc w:val="both"/>
        <w:rPr>
          <w:rFonts w:cstheme="minorHAnsi"/>
        </w:rPr>
      </w:pPr>
      <w:r w:rsidRPr="00085C5A">
        <w:rPr>
          <w:rFonts w:cstheme="minorHAnsi"/>
        </w:rPr>
        <w:t xml:space="preserve">Before discussing the purpose of a career plan, it is imperative to define </w:t>
      </w:r>
      <w:r w:rsidR="007973E0" w:rsidRPr="00085C5A">
        <w:rPr>
          <w:rFonts w:cstheme="minorHAnsi"/>
        </w:rPr>
        <w:t>what a career plan is and why</w:t>
      </w:r>
      <w:r w:rsidRPr="00085C5A">
        <w:rPr>
          <w:rFonts w:cstheme="minorHAnsi"/>
        </w:rPr>
        <w:t xml:space="preserve"> it</w:t>
      </w:r>
      <w:r w:rsidR="007973E0" w:rsidRPr="00085C5A">
        <w:rPr>
          <w:rFonts w:cstheme="minorHAnsi"/>
        </w:rPr>
        <w:t xml:space="preserve"> is</w:t>
      </w:r>
      <w:r w:rsidRPr="00085C5A">
        <w:rPr>
          <w:rFonts w:cstheme="minorHAnsi"/>
        </w:rPr>
        <w:t xml:space="preserve"> needed. </w:t>
      </w:r>
      <w:r w:rsidRPr="00085C5A">
        <w:rPr>
          <w:rFonts w:cstheme="minorHAnsi"/>
          <w:i/>
        </w:rPr>
        <w:t>According to Amber Rolfe</w:t>
      </w:r>
      <w:r w:rsidR="00AB07BF" w:rsidRPr="00085C5A">
        <w:rPr>
          <w:rFonts w:cstheme="minorHAnsi"/>
          <w:i/>
        </w:rPr>
        <w:t>, (2021). “A career plan is a practical strategy that allows an individual to determine his skills and interests, set career goals, and put actions in place</w:t>
      </w:r>
      <w:r w:rsidR="007973E0" w:rsidRPr="00085C5A">
        <w:rPr>
          <w:rFonts w:cstheme="minorHAnsi"/>
          <w:i/>
        </w:rPr>
        <w:t xml:space="preserve"> that will help</w:t>
      </w:r>
      <w:r w:rsidR="00FF1EB7" w:rsidRPr="00085C5A">
        <w:rPr>
          <w:rFonts w:cstheme="minorHAnsi"/>
          <w:i/>
        </w:rPr>
        <w:t xml:space="preserve"> reach them</w:t>
      </w:r>
      <w:r w:rsidR="007973E0" w:rsidRPr="00085C5A">
        <w:rPr>
          <w:rFonts w:cstheme="minorHAnsi"/>
          <w:i/>
        </w:rPr>
        <w:t>”</w:t>
      </w:r>
      <w:r w:rsidR="00FF1EB7" w:rsidRPr="00085C5A">
        <w:rPr>
          <w:rFonts w:cstheme="minorHAnsi"/>
          <w:i/>
        </w:rPr>
        <w:t xml:space="preserve">. </w:t>
      </w:r>
      <w:r w:rsidR="007973E0" w:rsidRPr="00085C5A">
        <w:rPr>
          <w:rFonts w:cstheme="minorHAnsi"/>
        </w:rPr>
        <w:t>This is a continuous process that</w:t>
      </w:r>
      <w:r w:rsidR="00053B2B" w:rsidRPr="00085C5A">
        <w:rPr>
          <w:rFonts w:cstheme="minorHAnsi"/>
        </w:rPr>
        <w:t xml:space="preserve"> includes the</w:t>
      </w:r>
      <w:r w:rsidR="00182086" w:rsidRPr="00085C5A">
        <w:rPr>
          <w:rFonts w:cstheme="minorHAnsi"/>
        </w:rPr>
        <w:t xml:space="preserve"> overview of the individual’s current skills and experience, his career goals, his interest, priorities and intended </w:t>
      </w:r>
      <w:r w:rsidR="00053B2B" w:rsidRPr="00085C5A">
        <w:rPr>
          <w:rFonts w:cstheme="minorHAnsi"/>
        </w:rPr>
        <w:t>action. The</w:t>
      </w:r>
      <w:r w:rsidR="006534BC" w:rsidRPr="00085C5A">
        <w:rPr>
          <w:rFonts w:cstheme="minorHAnsi"/>
        </w:rPr>
        <w:t xml:space="preserve"> purpose of a career plan is</w:t>
      </w:r>
      <w:r w:rsidR="00053B2B" w:rsidRPr="00085C5A">
        <w:rPr>
          <w:rFonts w:cstheme="minorHAnsi"/>
        </w:rPr>
        <w:t xml:space="preserve"> to </w:t>
      </w:r>
      <w:r w:rsidR="00032EC3" w:rsidRPr="00085C5A">
        <w:rPr>
          <w:rFonts w:cstheme="minorHAnsi"/>
        </w:rPr>
        <w:t>aid find</w:t>
      </w:r>
      <w:r w:rsidR="00053B2B" w:rsidRPr="00085C5A">
        <w:rPr>
          <w:rFonts w:cstheme="minorHAnsi"/>
        </w:rPr>
        <w:t xml:space="preserve"> a direction in</w:t>
      </w:r>
      <w:r w:rsidR="006534BC" w:rsidRPr="00085C5A">
        <w:rPr>
          <w:rFonts w:cstheme="minorHAnsi"/>
        </w:rPr>
        <w:t xml:space="preserve"> formation either through education, job training or apprenticeship.</w:t>
      </w:r>
      <w:r w:rsidR="00496187" w:rsidRPr="00085C5A">
        <w:rPr>
          <w:rFonts w:cstheme="minorHAnsi"/>
        </w:rPr>
        <w:t xml:space="preserve"> It helps in managing the direction of a career viewed in the future. It directs to the j</w:t>
      </w:r>
      <w:r w:rsidR="00032EC3" w:rsidRPr="00085C5A">
        <w:rPr>
          <w:rFonts w:cstheme="minorHAnsi"/>
        </w:rPr>
        <w:t>ob skills and knowledge that an</w:t>
      </w:r>
      <w:r w:rsidR="00496187" w:rsidRPr="00085C5A">
        <w:rPr>
          <w:rFonts w:cstheme="minorHAnsi"/>
        </w:rPr>
        <w:t xml:space="preserve"> employee may need and illustrate how he can get it.</w:t>
      </w:r>
      <w:r w:rsidR="0065063B" w:rsidRPr="00085C5A">
        <w:rPr>
          <w:rFonts w:cstheme="minorHAnsi"/>
        </w:rPr>
        <w:t xml:space="preserve"> Amber Rolfe says, </w:t>
      </w:r>
      <w:r w:rsidR="00DA0C85" w:rsidRPr="00085C5A">
        <w:rPr>
          <w:rFonts w:cstheme="minorHAnsi"/>
          <w:i/>
        </w:rPr>
        <w:t xml:space="preserve">“Career planning is a great way to ensure your career is going in the right direction”. </w:t>
      </w:r>
      <w:r w:rsidR="006534BC" w:rsidRPr="00085C5A">
        <w:rPr>
          <w:rFonts w:cstheme="minorHAnsi"/>
        </w:rPr>
        <w:t xml:space="preserve"> </w:t>
      </w:r>
      <w:r w:rsidR="0009299D" w:rsidRPr="00085C5A">
        <w:rPr>
          <w:rFonts w:cstheme="minorHAnsi"/>
        </w:rPr>
        <w:t>If a career plan</w:t>
      </w:r>
      <w:r w:rsidR="00EE3D39" w:rsidRPr="00085C5A">
        <w:rPr>
          <w:rFonts w:cstheme="minorHAnsi"/>
        </w:rPr>
        <w:t xml:space="preserve"> is properly developed it will</w:t>
      </w:r>
      <w:r w:rsidR="006534BC" w:rsidRPr="00085C5A">
        <w:rPr>
          <w:rFonts w:cstheme="minorHAnsi"/>
        </w:rPr>
        <w:t xml:space="preserve"> make major objectives that seem impossible become</w:t>
      </w:r>
      <w:r w:rsidR="00EE3D39" w:rsidRPr="00085C5A">
        <w:rPr>
          <w:rFonts w:cstheme="minorHAnsi"/>
        </w:rPr>
        <w:t xml:space="preserve"> a reality </w:t>
      </w:r>
      <w:r w:rsidR="00CB0227" w:rsidRPr="00085C5A">
        <w:rPr>
          <w:rFonts w:cstheme="minorHAnsi"/>
        </w:rPr>
        <w:t>and achievable</w:t>
      </w:r>
      <w:r w:rsidR="006534BC" w:rsidRPr="00085C5A">
        <w:rPr>
          <w:rFonts w:cstheme="minorHAnsi"/>
        </w:rPr>
        <w:t>.</w:t>
      </w:r>
    </w:p>
    <w:p w:rsidR="00985FDE" w:rsidRPr="00085C5A" w:rsidRDefault="00985FDE" w:rsidP="00085C5A">
      <w:pPr>
        <w:spacing w:line="360" w:lineRule="auto"/>
        <w:jc w:val="both"/>
        <w:rPr>
          <w:rFonts w:cstheme="minorHAnsi"/>
        </w:rPr>
      </w:pPr>
    </w:p>
    <w:p w:rsidR="00985FDE" w:rsidRPr="00085C5A" w:rsidRDefault="00985FDE" w:rsidP="00085C5A">
      <w:pPr>
        <w:spacing w:line="360" w:lineRule="auto"/>
        <w:jc w:val="both"/>
        <w:rPr>
          <w:rFonts w:cstheme="minorHAnsi"/>
          <w:i/>
        </w:rPr>
      </w:pPr>
    </w:p>
    <w:p w:rsidR="00985FDE" w:rsidRPr="00085C5A" w:rsidRDefault="00985FDE" w:rsidP="00085C5A">
      <w:pPr>
        <w:spacing w:line="360" w:lineRule="auto"/>
        <w:jc w:val="both"/>
        <w:rPr>
          <w:rFonts w:cstheme="minorHAnsi"/>
          <w:b/>
          <w:i/>
        </w:rPr>
      </w:pPr>
      <w:r w:rsidRPr="00085C5A">
        <w:rPr>
          <w:rFonts w:cstheme="minorHAnsi"/>
          <w:b/>
          <w:i/>
        </w:rPr>
        <w:t>6. Individual Employee Competencies (Knowledge, Skills, and Competencies).</w:t>
      </w:r>
    </w:p>
    <w:p w:rsidR="001039D3" w:rsidRDefault="00161AE6" w:rsidP="00085C5A">
      <w:pPr>
        <w:spacing w:line="360" w:lineRule="auto"/>
        <w:jc w:val="both"/>
        <w:rPr>
          <w:rFonts w:cstheme="minorHAnsi"/>
        </w:rPr>
      </w:pPr>
      <w:r w:rsidRPr="00085C5A">
        <w:rPr>
          <w:rFonts w:cstheme="minorHAnsi"/>
        </w:rPr>
        <w:t>This career development plan is designed to help Mrs. Kate Kenny get</w:t>
      </w:r>
      <w:r w:rsidR="00B52D22" w:rsidRPr="00085C5A">
        <w:rPr>
          <w:rFonts w:cstheme="minorHAnsi"/>
        </w:rPr>
        <w:t xml:space="preserve"> to her career ambition. Currently </w:t>
      </w:r>
      <w:r w:rsidR="003E6706" w:rsidRPr="00085C5A">
        <w:rPr>
          <w:rFonts w:cstheme="minorHAnsi"/>
        </w:rPr>
        <w:t>Mrs. Kenny</w:t>
      </w:r>
      <w:r w:rsidR="00B52D22" w:rsidRPr="00085C5A">
        <w:rPr>
          <w:rFonts w:cstheme="minorHAnsi"/>
        </w:rPr>
        <w:t xml:space="preserve"> </w:t>
      </w:r>
      <w:r w:rsidR="003E6706" w:rsidRPr="00085C5A">
        <w:rPr>
          <w:rFonts w:cstheme="minorHAnsi"/>
        </w:rPr>
        <w:t>h</w:t>
      </w:r>
      <w:r w:rsidR="00B52D22" w:rsidRPr="00085C5A">
        <w:rPr>
          <w:rFonts w:cstheme="minorHAnsi"/>
        </w:rPr>
        <w:t>as basic administrative and clerical knowledge in office administration</w:t>
      </w:r>
      <w:r w:rsidR="003E6706" w:rsidRPr="00085C5A">
        <w:rPr>
          <w:rFonts w:cstheme="minorHAnsi"/>
        </w:rPr>
        <w:t xml:space="preserve">. Mrs. Kenny </w:t>
      </w:r>
      <w:r w:rsidR="00FC7428" w:rsidRPr="00085C5A">
        <w:rPr>
          <w:rFonts w:cstheme="minorHAnsi"/>
        </w:rPr>
        <w:t>has limited skills in the handling of customer</w:t>
      </w:r>
      <w:r w:rsidR="00F64EFF" w:rsidRPr="00085C5A">
        <w:rPr>
          <w:rFonts w:cstheme="minorHAnsi"/>
        </w:rPr>
        <w:t xml:space="preserve">s file and in </w:t>
      </w:r>
      <w:r w:rsidR="0019190C" w:rsidRPr="00085C5A">
        <w:rPr>
          <w:rFonts w:cstheme="minorHAnsi"/>
        </w:rPr>
        <w:t>processing customer’s</w:t>
      </w:r>
      <w:r w:rsidR="00F64EFF" w:rsidRPr="00085C5A">
        <w:rPr>
          <w:rFonts w:cstheme="minorHAnsi"/>
        </w:rPr>
        <w:t xml:space="preserve"> request.</w:t>
      </w:r>
      <w:r w:rsidR="00FC7428" w:rsidRPr="00085C5A">
        <w:rPr>
          <w:rFonts w:cstheme="minorHAnsi"/>
        </w:rPr>
        <w:t xml:space="preserve"> </w:t>
      </w:r>
      <w:r w:rsidR="00EA7862" w:rsidRPr="00085C5A">
        <w:rPr>
          <w:rFonts w:cstheme="minorHAnsi"/>
        </w:rPr>
        <w:t>There is the need for Mrs. Kenny to improve and have an academic understanding in the</w:t>
      </w:r>
      <w:r w:rsidR="0062654A" w:rsidRPr="00085C5A">
        <w:rPr>
          <w:rFonts w:cstheme="minorHAnsi"/>
        </w:rPr>
        <w:t xml:space="preserve"> different methods</w:t>
      </w:r>
      <w:r w:rsidR="00EA7862" w:rsidRPr="00085C5A">
        <w:rPr>
          <w:rFonts w:cstheme="minorHAnsi"/>
        </w:rPr>
        <w:t xml:space="preserve"> of presenting meeting reports and memorandums. She also has to get training in coordinating and planning staff and general meeting</w:t>
      </w:r>
      <w:r w:rsidR="0062654A" w:rsidRPr="00085C5A">
        <w:rPr>
          <w:rFonts w:cstheme="minorHAnsi"/>
        </w:rPr>
        <w:t xml:space="preserve">. </w:t>
      </w:r>
      <w:proofErr w:type="spellStart"/>
      <w:r w:rsidR="0062654A" w:rsidRPr="00085C5A">
        <w:rPr>
          <w:rFonts w:cstheme="minorHAnsi"/>
        </w:rPr>
        <w:t>Andyoeo</w:t>
      </w:r>
      <w:proofErr w:type="spellEnd"/>
      <w:r w:rsidR="0062654A" w:rsidRPr="00085C5A">
        <w:rPr>
          <w:rFonts w:cstheme="minorHAnsi"/>
        </w:rPr>
        <w:t xml:space="preserve"> is a company that deals with academic issues. Mrs. Kenny needs training in coordinating the different between the teaching staff and the administrative. In her current position, she has no understanding </w:t>
      </w:r>
      <w:r w:rsidR="00C25050" w:rsidRPr="00085C5A">
        <w:rPr>
          <w:rFonts w:cstheme="minorHAnsi"/>
        </w:rPr>
        <w:t xml:space="preserve">about the interrelationship between the government, </w:t>
      </w:r>
      <w:proofErr w:type="spellStart"/>
      <w:r w:rsidR="00C25050" w:rsidRPr="00085C5A">
        <w:rPr>
          <w:rFonts w:cstheme="minorHAnsi"/>
        </w:rPr>
        <w:t>Andyoeo</w:t>
      </w:r>
      <w:proofErr w:type="spellEnd"/>
      <w:r w:rsidR="00C25050" w:rsidRPr="00085C5A">
        <w:rPr>
          <w:rFonts w:cstheme="minorHAnsi"/>
        </w:rPr>
        <w:t xml:space="preserve"> and the partner colleges and universities that the company is working with.</w:t>
      </w:r>
      <w:r w:rsidR="00340600" w:rsidRPr="00085C5A">
        <w:rPr>
          <w:rFonts w:cstheme="minorHAnsi"/>
        </w:rPr>
        <w:t xml:space="preserve"> </w:t>
      </w:r>
      <w:r w:rsidR="00BF585A" w:rsidRPr="00085C5A">
        <w:rPr>
          <w:rFonts w:cstheme="minorHAnsi"/>
        </w:rPr>
        <w:t xml:space="preserve">According to Danna and Griffin, </w:t>
      </w:r>
      <w:r w:rsidR="00CE1D0F" w:rsidRPr="00085C5A">
        <w:rPr>
          <w:rFonts w:cstheme="minorHAnsi"/>
        </w:rPr>
        <w:t xml:space="preserve">Career development has to do with job satisfaction, salary as well as the environment within which the employ is working. </w:t>
      </w:r>
      <w:r w:rsidR="00CE1D0F" w:rsidRPr="00085C5A">
        <w:rPr>
          <w:rFonts w:cstheme="minorHAnsi"/>
          <w:i/>
        </w:rPr>
        <w:t>“</w:t>
      </w:r>
      <w:r w:rsidR="00340600" w:rsidRPr="00085C5A">
        <w:rPr>
          <w:rFonts w:cstheme="minorHAnsi"/>
          <w:i/>
        </w:rPr>
        <w:t>It is about job satisfaction with specific things such as pay, co‐workers, supervisors and work environment, but more importantly, it is about life satisfaction</w:t>
      </w:r>
      <w:r w:rsidR="00CE1D0F" w:rsidRPr="00085C5A">
        <w:rPr>
          <w:rFonts w:cstheme="minorHAnsi"/>
          <w:i/>
        </w:rPr>
        <w:t>”.</w:t>
      </w:r>
      <w:r w:rsidR="00720CE4" w:rsidRPr="00085C5A">
        <w:rPr>
          <w:rFonts w:cstheme="minorHAnsi"/>
          <w:i/>
        </w:rPr>
        <w:t xml:space="preserve"> (Danna and Griffin, 1999. </w:t>
      </w:r>
      <w:r w:rsidR="00720CE4" w:rsidRPr="00085C5A">
        <w:rPr>
          <w:rFonts w:cstheme="minorHAnsi"/>
        </w:rPr>
        <w:t>Mrs. Kenny cannot be categories as having any competencies due the lack of any form of proper training from a recognized institution.</w:t>
      </w:r>
      <w:r w:rsidR="00224A13" w:rsidRPr="00085C5A">
        <w:rPr>
          <w:rFonts w:cstheme="minorHAnsi"/>
        </w:rPr>
        <w:t xml:space="preserve"> This is why there is a need to draft for a career plan for Mrs. Kenny.</w:t>
      </w:r>
    </w:p>
    <w:p w:rsidR="00FB0A98" w:rsidRDefault="00FB0A98" w:rsidP="00085C5A">
      <w:pPr>
        <w:spacing w:line="360" w:lineRule="auto"/>
        <w:jc w:val="both"/>
        <w:rPr>
          <w:rFonts w:cstheme="minorHAnsi"/>
        </w:rPr>
      </w:pPr>
    </w:p>
    <w:p w:rsidR="00FB0A98" w:rsidRPr="00085C5A" w:rsidRDefault="00FB0A98" w:rsidP="00085C5A">
      <w:pPr>
        <w:spacing w:line="360" w:lineRule="auto"/>
        <w:jc w:val="both"/>
        <w:rPr>
          <w:rFonts w:cstheme="minorHAnsi"/>
        </w:rPr>
      </w:pPr>
    </w:p>
    <w:p w:rsidR="00C1536B" w:rsidRPr="00085C5A" w:rsidRDefault="00C1536B" w:rsidP="00085C5A">
      <w:pPr>
        <w:spacing w:line="360" w:lineRule="auto"/>
        <w:jc w:val="both"/>
        <w:rPr>
          <w:rFonts w:cstheme="minorHAnsi"/>
        </w:rPr>
      </w:pPr>
    </w:p>
    <w:p w:rsidR="00C1536B" w:rsidRPr="00085C5A" w:rsidRDefault="00C1536B" w:rsidP="00085C5A">
      <w:pPr>
        <w:spacing w:line="360" w:lineRule="auto"/>
        <w:jc w:val="both"/>
        <w:rPr>
          <w:rFonts w:cstheme="minorHAnsi"/>
          <w:b/>
          <w:i/>
        </w:rPr>
      </w:pPr>
      <w:r w:rsidRPr="00085C5A">
        <w:rPr>
          <w:rFonts w:cstheme="minorHAnsi"/>
          <w:b/>
          <w:i/>
        </w:rPr>
        <w:t>7. Individual Career plan for Mrs. Kenny.</w:t>
      </w:r>
    </w:p>
    <w:p w:rsidR="00372754" w:rsidRPr="00085C5A" w:rsidRDefault="00CA55AC" w:rsidP="00085C5A">
      <w:pPr>
        <w:spacing w:line="360" w:lineRule="auto"/>
        <w:jc w:val="both"/>
        <w:rPr>
          <w:rFonts w:cstheme="minorHAnsi"/>
        </w:rPr>
      </w:pPr>
      <w:r w:rsidRPr="00085C5A">
        <w:rPr>
          <w:rFonts w:cstheme="minorHAnsi"/>
        </w:rPr>
        <w:t>The proposed care</w:t>
      </w:r>
      <w:r w:rsidR="003E3F18" w:rsidRPr="00085C5A">
        <w:rPr>
          <w:rFonts w:cstheme="minorHAnsi"/>
        </w:rPr>
        <w:t xml:space="preserve">er plan for Mrs. Kate Kenny is </w:t>
      </w:r>
      <w:r w:rsidRPr="00085C5A">
        <w:rPr>
          <w:rFonts w:cstheme="minorHAnsi"/>
        </w:rPr>
        <w:t>as follows</w:t>
      </w:r>
      <w:r w:rsidR="00225BA3" w:rsidRPr="00085C5A">
        <w:rPr>
          <w:rFonts w:cstheme="minorHAnsi"/>
        </w:rPr>
        <w:t xml:space="preserve"> in the next </w:t>
      </w:r>
      <w:r w:rsidR="003E3F18" w:rsidRPr="00085C5A">
        <w:rPr>
          <w:rFonts w:cstheme="minorHAnsi"/>
        </w:rPr>
        <w:t>18 months. By the end of this career training plan, Mrs Kenny should be to work individually. She will have the capabilities of meeting every administrative challenges and handle them with great competency.</w:t>
      </w:r>
    </w:p>
    <w:tbl>
      <w:tblPr>
        <w:tblStyle w:val="Tabellenraster"/>
        <w:tblW w:w="0" w:type="auto"/>
        <w:tblLook w:val="04A0" w:firstRow="1" w:lastRow="0" w:firstColumn="1" w:lastColumn="0" w:noHBand="0" w:noVBand="1"/>
      </w:tblPr>
      <w:tblGrid>
        <w:gridCol w:w="2405"/>
        <w:gridCol w:w="6657"/>
      </w:tblGrid>
      <w:tr w:rsidR="00372754" w:rsidRPr="00085C5A" w:rsidTr="00225BA3">
        <w:tc>
          <w:tcPr>
            <w:tcW w:w="2405" w:type="dxa"/>
          </w:tcPr>
          <w:p w:rsidR="00372754" w:rsidRPr="00085C5A" w:rsidRDefault="00225BA3" w:rsidP="00085C5A">
            <w:pPr>
              <w:spacing w:line="360" w:lineRule="auto"/>
              <w:jc w:val="both"/>
              <w:rPr>
                <w:rFonts w:cstheme="minorHAnsi"/>
              </w:rPr>
            </w:pPr>
            <w:r w:rsidRPr="00085C5A">
              <w:rPr>
                <w:rFonts w:cstheme="minorHAnsi"/>
              </w:rPr>
              <w:t>Month</w:t>
            </w:r>
          </w:p>
        </w:tc>
        <w:tc>
          <w:tcPr>
            <w:tcW w:w="6657" w:type="dxa"/>
          </w:tcPr>
          <w:p w:rsidR="00372754" w:rsidRPr="00085C5A" w:rsidRDefault="00225BA3" w:rsidP="00085C5A">
            <w:pPr>
              <w:spacing w:line="360" w:lineRule="auto"/>
              <w:jc w:val="both"/>
              <w:rPr>
                <w:rFonts w:cstheme="minorHAnsi"/>
              </w:rPr>
            </w:pPr>
            <w:r w:rsidRPr="00085C5A">
              <w:rPr>
                <w:rFonts w:cstheme="minorHAnsi"/>
              </w:rPr>
              <w:t>Career Objective to Achieved</w:t>
            </w:r>
          </w:p>
        </w:tc>
      </w:tr>
      <w:tr w:rsidR="00372754" w:rsidRPr="00085C5A" w:rsidTr="00225BA3">
        <w:tc>
          <w:tcPr>
            <w:tcW w:w="2405" w:type="dxa"/>
          </w:tcPr>
          <w:p w:rsidR="00372754" w:rsidRPr="00085C5A" w:rsidRDefault="00225BA3" w:rsidP="00085C5A">
            <w:pPr>
              <w:spacing w:line="360" w:lineRule="auto"/>
              <w:jc w:val="both"/>
              <w:rPr>
                <w:rFonts w:cstheme="minorHAnsi"/>
              </w:rPr>
            </w:pPr>
            <w:r w:rsidRPr="00085C5A">
              <w:rPr>
                <w:rFonts w:cstheme="minorHAnsi"/>
              </w:rPr>
              <w:t>Jan – March 2022</w:t>
            </w:r>
          </w:p>
        </w:tc>
        <w:tc>
          <w:tcPr>
            <w:tcW w:w="6657" w:type="dxa"/>
          </w:tcPr>
          <w:p w:rsidR="00372754" w:rsidRPr="00085C5A" w:rsidRDefault="00225BA3" w:rsidP="00085C5A">
            <w:pPr>
              <w:spacing w:line="360" w:lineRule="auto"/>
              <w:jc w:val="both"/>
              <w:rPr>
                <w:rFonts w:cstheme="minorHAnsi"/>
              </w:rPr>
            </w:pPr>
            <w:r w:rsidRPr="00085C5A">
              <w:rPr>
                <w:rFonts w:cstheme="minorHAnsi"/>
              </w:rPr>
              <w:t>Attend and accomplish a course on Call answering, taking messages, handling of correspondence, maintaining office dairy and scheduling of appointments professionally.</w:t>
            </w:r>
          </w:p>
        </w:tc>
      </w:tr>
      <w:tr w:rsidR="00372754" w:rsidRPr="00085C5A" w:rsidTr="00225BA3">
        <w:tc>
          <w:tcPr>
            <w:tcW w:w="2405" w:type="dxa"/>
          </w:tcPr>
          <w:p w:rsidR="00372754" w:rsidRPr="00085C5A" w:rsidRDefault="00665471" w:rsidP="00085C5A">
            <w:pPr>
              <w:spacing w:line="360" w:lineRule="auto"/>
              <w:jc w:val="both"/>
              <w:rPr>
                <w:rFonts w:cstheme="minorHAnsi"/>
              </w:rPr>
            </w:pPr>
            <w:r w:rsidRPr="00085C5A">
              <w:rPr>
                <w:rFonts w:cstheme="minorHAnsi"/>
              </w:rPr>
              <w:t>April – June 2022</w:t>
            </w:r>
          </w:p>
        </w:tc>
        <w:tc>
          <w:tcPr>
            <w:tcW w:w="6657" w:type="dxa"/>
          </w:tcPr>
          <w:p w:rsidR="00372754" w:rsidRPr="00085C5A" w:rsidRDefault="00665471" w:rsidP="00085C5A">
            <w:pPr>
              <w:spacing w:line="360" w:lineRule="auto"/>
              <w:jc w:val="both"/>
              <w:rPr>
                <w:rFonts w:cstheme="minorHAnsi"/>
              </w:rPr>
            </w:pPr>
            <w:r w:rsidRPr="00085C5A">
              <w:rPr>
                <w:rFonts w:cstheme="minorHAnsi"/>
              </w:rPr>
              <w:t xml:space="preserve">Undertake a course in typing and presenting reports, memorandums, meeting agendas, organising staff and other general meeting and conferences and producing minutes of held </w:t>
            </w:r>
            <w:r w:rsidR="00DA571A" w:rsidRPr="00085C5A">
              <w:rPr>
                <w:rFonts w:cstheme="minorHAnsi"/>
              </w:rPr>
              <w:t>meetings.</w:t>
            </w:r>
          </w:p>
        </w:tc>
      </w:tr>
      <w:tr w:rsidR="00372754" w:rsidRPr="00085C5A" w:rsidTr="00225BA3">
        <w:tc>
          <w:tcPr>
            <w:tcW w:w="2405" w:type="dxa"/>
          </w:tcPr>
          <w:p w:rsidR="00372754" w:rsidRPr="00085C5A" w:rsidRDefault="00DA571A" w:rsidP="00085C5A">
            <w:pPr>
              <w:spacing w:line="360" w:lineRule="auto"/>
              <w:jc w:val="both"/>
              <w:rPr>
                <w:rFonts w:cstheme="minorHAnsi"/>
              </w:rPr>
            </w:pPr>
            <w:r w:rsidRPr="00085C5A">
              <w:rPr>
                <w:rFonts w:cstheme="minorHAnsi"/>
              </w:rPr>
              <w:t>July – Sept 2022</w:t>
            </w:r>
          </w:p>
        </w:tc>
        <w:tc>
          <w:tcPr>
            <w:tcW w:w="6657" w:type="dxa"/>
          </w:tcPr>
          <w:p w:rsidR="00372754" w:rsidRPr="00085C5A" w:rsidRDefault="00DA571A" w:rsidP="00085C5A">
            <w:pPr>
              <w:spacing w:line="360" w:lineRule="auto"/>
              <w:jc w:val="both"/>
              <w:rPr>
                <w:rFonts w:cstheme="minorHAnsi"/>
              </w:rPr>
            </w:pPr>
            <w:r w:rsidRPr="00085C5A">
              <w:rPr>
                <w:rFonts w:cstheme="minorHAnsi"/>
              </w:rPr>
              <w:t xml:space="preserve">Take a training course in Database management, </w:t>
            </w:r>
            <w:r w:rsidR="00555C96" w:rsidRPr="00085C5A">
              <w:rPr>
                <w:rFonts w:cstheme="minorHAnsi"/>
              </w:rPr>
              <w:t>M</w:t>
            </w:r>
            <w:r w:rsidRPr="00085C5A">
              <w:rPr>
                <w:rFonts w:cstheme="minorHAnsi"/>
              </w:rPr>
              <w:t xml:space="preserve">anaging the company’s computer </w:t>
            </w:r>
            <w:r w:rsidR="00555C96" w:rsidRPr="00085C5A">
              <w:rPr>
                <w:rFonts w:cstheme="minorHAnsi"/>
              </w:rPr>
              <w:t xml:space="preserve">systems as well as organising the filing system </w:t>
            </w:r>
            <w:r w:rsidRPr="00085C5A">
              <w:rPr>
                <w:rFonts w:cstheme="minorHAnsi"/>
              </w:rPr>
              <w:t>and understand the function of the company’s software programs.</w:t>
            </w:r>
          </w:p>
        </w:tc>
      </w:tr>
      <w:tr w:rsidR="00372754" w:rsidRPr="00085C5A" w:rsidTr="00225BA3">
        <w:tc>
          <w:tcPr>
            <w:tcW w:w="2405" w:type="dxa"/>
          </w:tcPr>
          <w:p w:rsidR="00372754" w:rsidRPr="00085C5A" w:rsidRDefault="00DA571A" w:rsidP="00085C5A">
            <w:pPr>
              <w:spacing w:line="360" w:lineRule="auto"/>
              <w:jc w:val="both"/>
              <w:rPr>
                <w:rFonts w:cstheme="minorHAnsi"/>
              </w:rPr>
            </w:pPr>
            <w:r w:rsidRPr="00085C5A">
              <w:rPr>
                <w:rFonts w:cstheme="minorHAnsi"/>
              </w:rPr>
              <w:t>Oct – Dec 2022</w:t>
            </w:r>
          </w:p>
        </w:tc>
        <w:tc>
          <w:tcPr>
            <w:tcW w:w="6657" w:type="dxa"/>
          </w:tcPr>
          <w:p w:rsidR="00372754" w:rsidRPr="00085C5A" w:rsidRDefault="00555C96" w:rsidP="00085C5A">
            <w:pPr>
              <w:spacing w:line="360" w:lineRule="auto"/>
              <w:jc w:val="both"/>
              <w:rPr>
                <w:rFonts w:cstheme="minorHAnsi"/>
              </w:rPr>
            </w:pPr>
            <w:r w:rsidRPr="00085C5A">
              <w:rPr>
                <w:rFonts w:cstheme="minorHAnsi"/>
              </w:rPr>
              <w:t>Take another training in workload prioritising, Implementation of rules and work procedure, Dealing with partner organisation and individual customers</w:t>
            </w:r>
            <w:r w:rsidR="00860722" w:rsidRPr="00085C5A">
              <w:rPr>
                <w:rFonts w:cstheme="minorHAnsi"/>
              </w:rPr>
              <w:t>.</w:t>
            </w:r>
          </w:p>
        </w:tc>
      </w:tr>
      <w:tr w:rsidR="00372754" w:rsidRPr="00085C5A" w:rsidTr="00225BA3">
        <w:tc>
          <w:tcPr>
            <w:tcW w:w="2405" w:type="dxa"/>
          </w:tcPr>
          <w:p w:rsidR="00372754" w:rsidRPr="00085C5A" w:rsidRDefault="00860722" w:rsidP="00085C5A">
            <w:pPr>
              <w:spacing w:line="360" w:lineRule="auto"/>
              <w:jc w:val="both"/>
              <w:rPr>
                <w:rFonts w:cstheme="minorHAnsi"/>
              </w:rPr>
            </w:pPr>
            <w:r w:rsidRPr="00085C5A">
              <w:rPr>
                <w:rFonts w:cstheme="minorHAnsi"/>
              </w:rPr>
              <w:t>Jan – March 2023</w:t>
            </w:r>
          </w:p>
        </w:tc>
        <w:tc>
          <w:tcPr>
            <w:tcW w:w="6657" w:type="dxa"/>
          </w:tcPr>
          <w:p w:rsidR="00372754" w:rsidRPr="00085C5A" w:rsidRDefault="00860722" w:rsidP="00085C5A">
            <w:pPr>
              <w:spacing w:line="360" w:lineRule="auto"/>
              <w:jc w:val="both"/>
              <w:rPr>
                <w:rFonts w:cstheme="minorHAnsi"/>
              </w:rPr>
            </w:pPr>
            <w:r w:rsidRPr="00085C5A">
              <w:rPr>
                <w:rFonts w:cstheme="minorHAnsi"/>
              </w:rPr>
              <w:t>Employee will take a course in coordinating mails and manag</w:t>
            </w:r>
            <w:r w:rsidR="00D1051A" w:rsidRPr="00085C5A">
              <w:rPr>
                <w:rFonts w:cstheme="minorHAnsi"/>
              </w:rPr>
              <w:t>ing the publicity and promotion of the company.</w:t>
            </w:r>
          </w:p>
        </w:tc>
      </w:tr>
      <w:tr w:rsidR="00372754" w:rsidRPr="00085C5A" w:rsidTr="00225BA3">
        <w:tc>
          <w:tcPr>
            <w:tcW w:w="2405" w:type="dxa"/>
          </w:tcPr>
          <w:p w:rsidR="00372754" w:rsidRPr="00085C5A" w:rsidRDefault="00D1051A" w:rsidP="00085C5A">
            <w:pPr>
              <w:spacing w:line="360" w:lineRule="auto"/>
              <w:jc w:val="both"/>
              <w:rPr>
                <w:rFonts w:cstheme="minorHAnsi"/>
              </w:rPr>
            </w:pPr>
            <w:r w:rsidRPr="00085C5A">
              <w:rPr>
                <w:rFonts w:cstheme="minorHAnsi"/>
              </w:rPr>
              <w:t>April – June 2023</w:t>
            </w:r>
          </w:p>
        </w:tc>
        <w:tc>
          <w:tcPr>
            <w:tcW w:w="6657" w:type="dxa"/>
          </w:tcPr>
          <w:p w:rsidR="00372754" w:rsidRPr="00085C5A" w:rsidRDefault="00D1051A" w:rsidP="00085C5A">
            <w:pPr>
              <w:spacing w:line="360" w:lineRule="auto"/>
              <w:jc w:val="both"/>
              <w:rPr>
                <w:rFonts w:cstheme="minorHAnsi"/>
              </w:rPr>
            </w:pPr>
            <w:r w:rsidRPr="00085C5A">
              <w:rPr>
                <w:rFonts w:cstheme="minorHAnsi"/>
              </w:rPr>
              <w:t>Undertake course in Financial management, processing of company’s bills, Recruiting and supervising of junior staff within the company.</w:t>
            </w:r>
          </w:p>
        </w:tc>
      </w:tr>
    </w:tbl>
    <w:p w:rsidR="006E0E7B" w:rsidRPr="00085C5A" w:rsidRDefault="006E0E7B" w:rsidP="00085C5A">
      <w:pPr>
        <w:spacing w:line="360" w:lineRule="auto"/>
        <w:jc w:val="both"/>
        <w:rPr>
          <w:rFonts w:cstheme="minorHAnsi"/>
        </w:rPr>
      </w:pPr>
    </w:p>
    <w:p w:rsidR="00777B48" w:rsidRPr="00085C5A" w:rsidRDefault="006E0E7B" w:rsidP="00085C5A">
      <w:pPr>
        <w:spacing w:line="360" w:lineRule="auto"/>
        <w:jc w:val="both"/>
        <w:rPr>
          <w:rFonts w:cstheme="minorHAnsi"/>
        </w:rPr>
      </w:pPr>
      <w:r w:rsidRPr="00085C5A">
        <w:rPr>
          <w:rFonts w:cstheme="minorHAnsi"/>
        </w:rPr>
        <w:t>Besides this Career training program, Mrs. will need to develop her core skills in team working, Workplace organisation and time management. She will need to develop her listening skills to note details when receiving instructions, she will have to develop her negotiation skill as well as be flexible within office routines. She will need to develop skills in office and administrative diplomacy.</w:t>
      </w:r>
      <w:r w:rsidR="00777B48" w:rsidRPr="00085C5A">
        <w:rPr>
          <w:rFonts w:cstheme="minorHAnsi"/>
        </w:rPr>
        <w:t xml:space="preserve"> </w:t>
      </w:r>
      <w:r w:rsidR="00777B48" w:rsidRPr="00085C5A">
        <w:rPr>
          <w:rFonts w:cstheme="minorHAnsi"/>
          <w:i/>
        </w:rPr>
        <w:t>According to Hill and Lent, (2006). “Training related changes in a workplace should improve the job performance and bring other positive changes”.</w:t>
      </w:r>
    </w:p>
    <w:p w:rsidR="006737FC" w:rsidRPr="00085C5A" w:rsidRDefault="006737FC" w:rsidP="00085C5A">
      <w:pPr>
        <w:spacing w:line="360" w:lineRule="auto"/>
        <w:jc w:val="both"/>
        <w:rPr>
          <w:rFonts w:cstheme="minorHAnsi"/>
        </w:rPr>
      </w:pPr>
    </w:p>
    <w:p w:rsidR="006737FC" w:rsidRDefault="006737FC" w:rsidP="00085C5A">
      <w:pPr>
        <w:spacing w:line="360" w:lineRule="auto"/>
        <w:jc w:val="both"/>
        <w:rPr>
          <w:rFonts w:cstheme="minorHAnsi"/>
        </w:rPr>
      </w:pPr>
    </w:p>
    <w:p w:rsidR="00FB0A98" w:rsidRDefault="00FB0A98" w:rsidP="00085C5A">
      <w:pPr>
        <w:spacing w:line="360" w:lineRule="auto"/>
        <w:jc w:val="both"/>
        <w:rPr>
          <w:rFonts w:cstheme="minorHAnsi"/>
        </w:rPr>
      </w:pPr>
    </w:p>
    <w:p w:rsidR="00FB0A98" w:rsidRPr="00085C5A" w:rsidRDefault="00FB0A98" w:rsidP="00085C5A">
      <w:pPr>
        <w:spacing w:line="360" w:lineRule="auto"/>
        <w:jc w:val="both"/>
        <w:rPr>
          <w:rFonts w:cstheme="minorHAnsi"/>
        </w:rPr>
      </w:pPr>
    </w:p>
    <w:p w:rsidR="006737FC" w:rsidRPr="00085C5A" w:rsidRDefault="006737FC" w:rsidP="00085C5A">
      <w:pPr>
        <w:spacing w:line="360" w:lineRule="auto"/>
        <w:jc w:val="both"/>
        <w:rPr>
          <w:rFonts w:cstheme="minorHAnsi"/>
          <w:b/>
          <w:i/>
        </w:rPr>
      </w:pPr>
      <w:r w:rsidRPr="00085C5A">
        <w:rPr>
          <w:rFonts w:cstheme="minorHAnsi"/>
          <w:b/>
          <w:i/>
        </w:rPr>
        <w:t xml:space="preserve">8. The Annual Review and Performance Plan. </w:t>
      </w:r>
    </w:p>
    <w:p w:rsidR="006737FC" w:rsidRPr="00085C5A" w:rsidRDefault="006737FC" w:rsidP="00085C5A">
      <w:pPr>
        <w:spacing w:line="360" w:lineRule="auto"/>
        <w:jc w:val="both"/>
        <w:rPr>
          <w:rFonts w:cstheme="minorHAnsi"/>
        </w:rPr>
      </w:pPr>
      <w:r w:rsidRPr="00085C5A">
        <w:rPr>
          <w:rFonts w:cstheme="minorHAnsi"/>
        </w:rPr>
        <w:t>The purpose of this annual review and performance plan is to assess the job performance of the employee after the career development program. This is to get feedback from her job performance and to evaluate if she may still need improvement in certain areas.</w:t>
      </w:r>
      <w:r w:rsidR="00107856" w:rsidRPr="00085C5A">
        <w:rPr>
          <w:rFonts w:cstheme="minorHAnsi"/>
        </w:rPr>
        <w:t xml:space="preserve"> This review thus also helps in the development of a better work relationship and provides documented records which may be used for future work performance record. The results achieved can be also be used for the professional development of other employees.</w:t>
      </w:r>
      <w:r w:rsidRPr="00085C5A">
        <w:rPr>
          <w:rFonts w:cstheme="minorHAnsi"/>
        </w:rPr>
        <w:t xml:space="preserve"> </w:t>
      </w:r>
      <w:r w:rsidR="000715B8" w:rsidRPr="00085C5A">
        <w:rPr>
          <w:rFonts w:cstheme="minorHAnsi"/>
          <w:i/>
        </w:rPr>
        <w:t>Rebecca Knight in her Harvard Business Review, (Nov 2001) states that, “Evaluating an employee’s job performance should consist of more than an annual chat”.</w:t>
      </w:r>
      <w:r w:rsidR="004C4B2B" w:rsidRPr="00085C5A">
        <w:rPr>
          <w:rFonts w:cstheme="minorHAnsi"/>
        </w:rPr>
        <w:t xml:space="preserve"> Performance review are very important after every career development program. It gives room for adjustments and </w:t>
      </w:r>
      <w:r w:rsidR="002261CC" w:rsidRPr="00085C5A">
        <w:rPr>
          <w:rFonts w:cstheme="minorHAnsi"/>
        </w:rPr>
        <w:t>strategizing</w:t>
      </w:r>
      <w:r w:rsidR="004C4B2B" w:rsidRPr="00085C5A">
        <w:rPr>
          <w:rFonts w:cstheme="minorHAnsi"/>
        </w:rPr>
        <w:t>.</w:t>
      </w:r>
    </w:p>
    <w:p w:rsidR="00D15B7D" w:rsidRPr="00085C5A" w:rsidRDefault="00D15B7D" w:rsidP="00085C5A">
      <w:pPr>
        <w:spacing w:line="360" w:lineRule="auto"/>
        <w:jc w:val="both"/>
        <w:rPr>
          <w:rFonts w:cstheme="minorHAnsi"/>
        </w:rPr>
      </w:pPr>
    </w:p>
    <w:p w:rsidR="00D15B7D" w:rsidRPr="00085C5A" w:rsidRDefault="00D15B7D" w:rsidP="00085C5A">
      <w:pPr>
        <w:spacing w:line="360" w:lineRule="auto"/>
        <w:jc w:val="both"/>
        <w:rPr>
          <w:rFonts w:cstheme="minorHAnsi"/>
          <w:b/>
          <w:i/>
        </w:rPr>
      </w:pPr>
      <w:r w:rsidRPr="00085C5A">
        <w:rPr>
          <w:rFonts w:cstheme="minorHAnsi"/>
          <w:b/>
          <w:i/>
        </w:rPr>
        <w:t>9. Conclusion.</w:t>
      </w:r>
    </w:p>
    <w:p w:rsidR="00D15B7D" w:rsidRPr="00085C5A" w:rsidRDefault="00D15B7D" w:rsidP="00085C5A">
      <w:pPr>
        <w:spacing w:line="360" w:lineRule="auto"/>
        <w:jc w:val="both"/>
        <w:rPr>
          <w:rFonts w:cstheme="minorHAnsi"/>
        </w:rPr>
      </w:pPr>
      <w:r w:rsidRPr="00085C5A">
        <w:rPr>
          <w:rFonts w:cstheme="minorHAnsi"/>
        </w:rPr>
        <w:t>The need of a career development plan is just as in important in every professional life cycle as the oxygen we breath. The need strive for advancement. The 21</w:t>
      </w:r>
      <w:r w:rsidRPr="00085C5A">
        <w:rPr>
          <w:rFonts w:cstheme="minorHAnsi"/>
          <w:vertAlign w:val="superscript"/>
        </w:rPr>
        <w:t>st</w:t>
      </w:r>
      <w:r w:rsidRPr="00085C5A">
        <w:rPr>
          <w:rFonts w:cstheme="minorHAnsi"/>
        </w:rPr>
        <w:t xml:space="preserve"> century professional world has present us with a lot technological advancement. There is no way employees in this century can catch up with the fast moving technology without a career development plan.</w:t>
      </w:r>
      <w:r w:rsidR="00BF226A" w:rsidRPr="00085C5A">
        <w:rPr>
          <w:rFonts w:cstheme="minorHAnsi"/>
        </w:rPr>
        <w:t xml:space="preserve"> The daily job opportunities of today comes with new professional challenges. There is no other way of meeting this challenges than having a constant career development plan. This thus enable job seekers to meet up with the job description in the job market. The technological advancements are a challenge and we need a career plan to fit into these jobs.</w:t>
      </w:r>
      <w:r w:rsidRPr="00085C5A">
        <w:rPr>
          <w:rFonts w:cstheme="minorHAnsi"/>
        </w:rPr>
        <w:t xml:space="preserve"> </w:t>
      </w:r>
      <w:r w:rsidR="00ED1C65" w:rsidRPr="00085C5A">
        <w:rPr>
          <w:rFonts w:cstheme="minorHAnsi"/>
        </w:rPr>
        <w:t xml:space="preserve">In the case of </w:t>
      </w:r>
      <w:proofErr w:type="spellStart"/>
      <w:r w:rsidR="00ED1C65" w:rsidRPr="00085C5A">
        <w:rPr>
          <w:rFonts w:cstheme="minorHAnsi"/>
        </w:rPr>
        <w:t>Andyoeo</w:t>
      </w:r>
      <w:proofErr w:type="spellEnd"/>
      <w:r w:rsidR="00ED1C65" w:rsidRPr="00085C5A">
        <w:rPr>
          <w:rFonts w:cstheme="minorHAnsi"/>
        </w:rPr>
        <w:t xml:space="preserve"> Educational Training Centre, it is of importance to adopt a career development plan for each new employee. The daily task to be performed requires knowledgeable skills, and the employee working in any of these department need a good knowledge </w:t>
      </w:r>
      <w:r w:rsidR="00A6528B" w:rsidRPr="00085C5A">
        <w:rPr>
          <w:rFonts w:cstheme="minorHAnsi"/>
        </w:rPr>
        <w:t>of the responsibilities his/her task demands. Therefore, every employee must go through a career development plan. There is a yearly change in school curriculums and the Covid-19 pandemic break out has brought additional challenges to the already existing one we are dealing with.</w:t>
      </w:r>
      <w:r w:rsidR="00406D15" w:rsidRPr="00085C5A">
        <w:rPr>
          <w:rFonts w:cstheme="minorHAnsi"/>
        </w:rPr>
        <w:t xml:space="preserve"> </w:t>
      </w:r>
      <w:r w:rsidR="00D862EF" w:rsidRPr="00085C5A">
        <w:rPr>
          <w:rFonts w:cstheme="minorHAnsi"/>
        </w:rPr>
        <w:t>In most career and places of work, companies have learned to work and conduct meetings virtually. In these wise most employees had to undergo career development seminars to upgrade their level of performance.</w:t>
      </w:r>
    </w:p>
    <w:p w:rsidR="002261CC" w:rsidRPr="00085C5A" w:rsidRDefault="002261CC" w:rsidP="00085C5A">
      <w:pPr>
        <w:spacing w:line="360" w:lineRule="auto"/>
        <w:jc w:val="both"/>
        <w:rPr>
          <w:rFonts w:cstheme="minorHAnsi"/>
        </w:rPr>
      </w:pPr>
    </w:p>
    <w:p w:rsidR="006737FC" w:rsidRPr="00085C5A" w:rsidRDefault="006737FC" w:rsidP="00085C5A">
      <w:pPr>
        <w:spacing w:line="360" w:lineRule="auto"/>
        <w:jc w:val="both"/>
        <w:rPr>
          <w:rFonts w:cstheme="minorHAnsi"/>
        </w:rPr>
      </w:pPr>
    </w:p>
    <w:p w:rsidR="006737FC" w:rsidRPr="00085C5A" w:rsidRDefault="006737FC" w:rsidP="00085C5A">
      <w:pPr>
        <w:spacing w:line="360" w:lineRule="auto"/>
        <w:jc w:val="both"/>
        <w:rPr>
          <w:rFonts w:cstheme="minorHAnsi"/>
        </w:rPr>
      </w:pPr>
    </w:p>
    <w:p w:rsidR="006737FC" w:rsidRPr="00085C5A" w:rsidRDefault="006737FC" w:rsidP="00085C5A">
      <w:pPr>
        <w:spacing w:line="360" w:lineRule="auto"/>
        <w:jc w:val="both"/>
        <w:rPr>
          <w:rFonts w:cstheme="minorHAnsi"/>
        </w:rPr>
      </w:pPr>
    </w:p>
    <w:p w:rsidR="000D4B52" w:rsidRPr="00085C5A" w:rsidRDefault="000D4B52" w:rsidP="00085C5A">
      <w:pPr>
        <w:spacing w:line="360" w:lineRule="auto"/>
        <w:jc w:val="both"/>
        <w:rPr>
          <w:rFonts w:cstheme="minorHAnsi"/>
        </w:rPr>
      </w:pPr>
    </w:p>
    <w:p w:rsidR="000D4B52" w:rsidRPr="00FB0A98" w:rsidRDefault="000D4B52" w:rsidP="00FB0A98">
      <w:pPr>
        <w:pStyle w:val="Listenabsatz"/>
        <w:numPr>
          <w:ilvl w:val="0"/>
          <w:numId w:val="1"/>
        </w:numPr>
        <w:spacing w:line="360" w:lineRule="auto"/>
        <w:jc w:val="both"/>
        <w:rPr>
          <w:rFonts w:cstheme="minorHAnsi"/>
          <w:b/>
          <w:i/>
        </w:rPr>
      </w:pPr>
      <w:r w:rsidRPr="00FB0A98">
        <w:rPr>
          <w:rFonts w:cstheme="minorHAnsi"/>
          <w:b/>
          <w:i/>
        </w:rPr>
        <w:t>References:</w:t>
      </w:r>
    </w:p>
    <w:p w:rsidR="00FB0A98" w:rsidRDefault="00FB0A98" w:rsidP="00085C5A">
      <w:pPr>
        <w:spacing w:line="360" w:lineRule="auto"/>
        <w:jc w:val="both"/>
      </w:pPr>
      <w:r w:rsidRPr="00FB0A98">
        <w:rPr>
          <w:rFonts w:cstheme="minorHAnsi"/>
        </w:rPr>
        <w:t>Danna, K. and Griffin, R.W. (1999), “Health and well‐being in the workplace: a review and synthesis of the literature”, Journal of Management, Vol. 25 No. 3, pp. 357‐84. Assessed 26th April 2021.</w:t>
      </w:r>
      <w:r w:rsidRPr="00FB0A98">
        <w:t xml:space="preserve"> </w:t>
      </w:r>
    </w:p>
    <w:p w:rsidR="00FB0A98" w:rsidRDefault="00FB0A98" w:rsidP="00085C5A">
      <w:pPr>
        <w:spacing w:line="360" w:lineRule="auto"/>
        <w:jc w:val="both"/>
      </w:pPr>
      <w:r w:rsidRPr="00FB0A98">
        <w:rPr>
          <w:rFonts w:cstheme="minorHAnsi"/>
        </w:rPr>
        <w:t xml:space="preserve">Dormant area of inquiry. Psych other. Theory Res. </w:t>
      </w:r>
      <w:proofErr w:type="spellStart"/>
      <w:r w:rsidRPr="00FB0A98">
        <w:rPr>
          <w:rFonts w:cstheme="minorHAnsi"/>
        </w:rPr>
        <w:t>Pract</w:t>
      </w:r>
      <w:proofErr w:type="spellEnd"/>
      <w:r w:rsidRPr="00FB0A98">
        <w:rPr>
          <w:rFonts w:cstheme="minorHAnsi"/>
        </w:rPr>
        <w:t>. 43</w:t>
      </w:r>
      <w:r w:rsidRPr="00FB0A98">
        <w:t xml:space="preserve"> </w:t>
      </w:r>
    </w:p>
    <w:p w:rsidR="00FB0A98" w:rsidRDefault="00FB0A98" w:rsidP="00085C5A">
      <w:pPr>
        <w:spacing w:line="360" w:lineRule="auto"/>
        <w:jc w:val="both"/>
        <w:rPr>
          <w:rFonts w:cstheme="minorHAnsi"/>
        </w:rPr>
      </w:pPr>
      <w:r w:rsidRPr="00FB0A98">
        <w:rPr>
          <w:rFonts w:cstheme="minorHAnsi"/>
        </w:rPr>
        <w:t xml:space="preserve">EDUCAUSE Review, 40 (1), 15-28 Assessed 26th </w:t>
      </w:r>
      <w:proofErr w:type="spellStart"/>
      <w:r w:rsidRPr="00FB0A98">
        <w:rPr>
          <w:rFonts w:cstheme="minorHAnsi"/>
        </w:rPr>
        <w:t>Aprol</w:t>
      </w:r>
      <w:proofErr w:type="spellEnd"/>
      <w:r w:rsidRPr="00FB0A98">
        <w:rPr>
          <w:rFonts w:cstheme="minorHAnsi"/>
        </w:rPr>
        <w:t xml:space="preserve"> 2021.154–72. Assessed 25th April 2021.</w:t>
      </w:r>
    </w:p>
    <w:p w:rsidR="00FB0A98" w:rsidRDefault="00FB0A98" w:rsidP="00085C5A">
      <w:pPr>
        <w:spacing w:line="360" w:lineRule="auto"/>
        <w:jc w:val="both"/>
        <w:rPr>
          <w:rFonts w:cstheme="minorHAnsi"/>
        </w:rPr>
      </w:pPr>
      <w:r w:rsidRPr="00FB0A98">
        <w:rPr>
          <w:rFonts w:cstheme="minorHAnsi"/>
        </w:rPr>
        <w:t>Hill CE, Lent RW. 2006. A narrative and meta-analytic review of helping s</w:t>
      </w:r>
      <w:r>
        <w:rPr>
          <w:rFonts w:cstheme="minorHAnsi"/>
        </w:rPr>
        <w:t>kills training. Assessed 25</w:t>
      </w:r>
      <w:r w:rsidRPr="00FB0A98">
        <w:rPr>
          <w:rFonts w:cstheme="minorHAnsi"/>
          <w:vertAlign w:val="superscript"/>
        </w:rPr>
        <w:t>th</w:t>
      </w:r>
      <w:r>
        <w:rPr>
          <w:rFonts w:cstheme="minorHAnsi"/>
        </w:rPr>
        <w:t xml:space="preserve"> April 2021.</w:t>
      </w:r>
    </w:p>
    <w:p w:rsidR="00DD3128" w:rsidRDefault="005A3737" w:rsidP="00085C5A">
      <w:pPr>
        <w:spacing w:line="360" w:lineRule="auto"/>
        <w:jc w:val="both"/>
        <w:rPr>
          <w:rFonts w:cstheme="minorHAnsi"/>
        </w:rPr>
      </w:pPr>
      <w:r w:rsidRPr="00085C5A">
        <w:rPr>
          <w:rFonts w:cstheme="minorHAnsi"/>
        </w:rPr>
        <w:t xml:space="preserve">Liebig, B., &amp; </w:t>
      </w:r>
      <w:proofErr w:type="spellStart"/>
      <w:r w:rsidRPr="00085C5A">
        <w:rPr>
          <w:rFonts w:cstheme="minorHAnsi"/>
        </w:rPr>
        <w:t>Sansonetti</w:t>
      </w:r>
      <w:proofErr w:type="spellEnd"/>
      <w:r w:rsidRPr="00085C5A">
        <w:rPr>
          <w:rFonts w:cstheme="minorHAnsi"/>
        </w:rPr>
        <w:t>, S. (2004). Career paths. Current Sociology. 52 (3), 371-406.</w:t>
      </w:r>
      <w:r w:rsidR="00DD3128" w:rsidRPr="00085C5A">
        <w:rPr>
          <w:rFonts w:cstheme="minorHAnsi"/>
        </w:rPr>
        <w:t xml:space="preserve"> </w:t>
      </w:r>
      <w:r w:rsidR="00FB0A98">
        <w:rPr>
          <w:rFonts w:cstheme="minorHAnsi"/>
        </w:rPr>
        <w:t>Assessed 26</w:t>
      </w:r>
      <w:r w:rsidR="00FB0A98" w:rsidRPr="00FB0A98">
        <w:rPr>
          <w:rFonts w:cstheme="minorHAnsi"/>
          <w:vertAlign w:val="superscript"/>
        </w:rPr>
        <w:t>th</w:t>
      </w:r>
      <w:r w:rsidR="00FB0A98">
        <w:rPr>
          <w:rFonts w:cstheme="minorHAnsi"/>
        </w:rPr>
        <w:t xml:space="preserve"> April 2021.</w:t>
      </w:r>
    </w:p>
    <w:p w:rsidR="00FB0A98" w:rsidRDefault="00FB0A98" w:rsidP="00085C5A">
      <w:pPr>
        <w:spacing w:line="360" w:lineRule="auto"/>
        <w:jc w:val="both"/>
        <w:rPr>
          <w:rFonts w:cstheme="minorHAnsi"/>
        </w:rPr>
      </w:pPr>
      <w:proofErr w:type="spellStart"/>
      <w:r w:rsidRPr="00FB0A98">
        <w:rPr>
          <w:rFonts w:cstheme="minorHAnsi"/>
        </w:rPr>
        <w:t>Maltz</w:t>
      </w:r>
      <w:proofErr w:type="spellEnd"/>
      <w:r w:rsidRPr="00FB0A98">
        <w:rPr>
          <w:rFonts w:cstheme="minorHAnsi"/>
        </w:rPr>
        <w:t xml:space="preserve">, L., </w:t>
      </w:r>
      <w:proofErr w:type="spellStart"/>
      <w:r w:rsidRPr="00FB0A98">
        <w:rPr>
          <w:rFonts w:cstheme="minorHAnsi"/>
        </w:rPr>
        <w:t>Deblois</w:t>
      </w:r>
      <w:proofErr w:type="spellEnd"/>
      <w:r w:rsidRPr="00FB0A98">
        <w:rPr>
          <w:rFonts w:cstheme="minorHAnsi"/>
        </w:rPr>
        <w:t xml:space="preserve">, P. &amp; </w:t>
      </w:r>
      <w:proofErr w:type="gramStart"/>
      <w:r w:rsidRPr="00FB0A98">
        <w:rPr>
          <w:rFonts w:cstheme="minorHAnsi"/>
        </w:rPr>
        <w:t>The</w:t>
      </w:r>
      <w:proofErr w:type="gramEnd"/>
      <w:r w:rsidRPr="00FB0A98">
        <w:rPr>
          <w:rFonts w:cstheme="minorHAnsi"/>
        </w:rPr>
        <w:t xml:space="preserve"> EDUCAUSE Current Issues Committee. (2005). Top Ten IT Issues.</w:t>
      </w:r>
    </w:p>
    <w:p w:rsidR="00FB0A98" w:rsidRPr="00FB0A98" w:rsidRDefault="00FB0A98" w:rsidP="00FB0A98">
      <w:pPr>
        <w:spacing w:line="360" w:lineRule="auto"/>
        <w:jc w:val="both"/>
        <w:rPr>
          <w:rFonts w:cstheme="minorHAnsi"/>
        </w:rPr>
      </w:pPr>
      <w:r w:rsidRPr="00FB0A98">
        <w:rPr>
          <w:rFonts w:cstheme="minorHAnsi"/>
        </w:rPr>
        <w:t>OECD (2005). E-learning in tertiary education [Online]. Available at http://www.cumex.org.</w:t>
      </w:r>
    </w:p>
    <w:p w:rsidR="00FB0A98" w:rsidRDefault="00FB0A98" w:rsidP="00FB0A98">
      <w:pPr>
        <w:spacing w:line="360" w:lineRule="auto"/>
        <w:jc w:val="both"/>
        <w:rPr>
          <w:rFonts w:cstheme="minorHAnsi"/>
        </w:rPr>
      </w:pPr>
      <w:r w:rsidRPr="00FB0A98">
        <w:rPr>
          <w:rFonts w:cstheme="minorHAnsi"/>
        </w:rPr>
        <w:t>Assessed 25th April 2021</w:t>
      </w:r>
      <w:r>
        <w:rPr>
          <w:rFonts w:cstheme="minorHAnsi"/>
        </w:rPr>
        <w:t>.</w:t>
      </w:r>
    </w:p>
    <w:p w:rsidR="00FB0A98" w:rsidRDefault="00FB0A98" w:rsidP="00FB0A98">
      <w:pPr>
        <w:spacing w:line="360" w:lineRule="auto"/>
        <w:jc w:val="both"/>
        <w:rPr>
          <w:rFonts w:cstheme="minorHAnsi"/>
        </w:rPr>
      </w:pPr>
      <w:r w:rsidRPr="00FB0A98">
        <w:rPr>
          <w:rFonts w:cstheme="minorHAnsi"/>
        </w:rPr>
        <w:t>Rebecca Knight, (2001). Delivering an Effective Performance Review. Available at https//www.hbr.org/2011/11. Assessed 25th April 2021.</w:t>
      </w:r>
    </w:p>
    <w:p w:rsidR="00FB0A98" w:rsidRDefault="00FB0A98" w:rsidP="00FB0A98">
      <w:pPr>
        <w:spacing w:line="360" w:lineRule="auto"/>
        <w:jc w:val="both"/>
        <w:rPr>
          <w:rFonts w:cstheme="minorHAnsi"/>
        </w:rPr>
      </w:pPr>
      <w:r w:rsidRPr="00FB0A98">
        <w:rPr>
          <w:rFonts w:cstheme="minorHAnsi"/>
        </w:rPr>
        <w:t>Robert Half, (2019). Compliance Officers: What They Do and Why They’re in Demand? Available at https//www.roberthalf.com. Assessed 25th April 2021.</w:t>
      </w:r>
    </w:p>
    <w:p w:rsidR="00FB0A98" w:rsidRPr="00085C5A" w:rsidRDefault="00FB0A98" w:rsidP="00FB0A98">
      <w:pPr>
        <w:spacing w:line="360" w:lineRule="auto"/>
        <w:jc w:val="both"/>
        <w:rPr>
          <w:rFonts w:cstheme="minorHAnsi"/>
        </w:rPr>
      </w:pPr>
      <w:r w:rsidRPr="00FB0A98">
        <w:rPr>
          <w:rFonts w:cstheme="minorHAnsi"/>
        </w:rPr>
        <w:t xml:space="preserve">Susan E. </w:t>
      </w:r>
      <w:proofErr w:type="spellStart"/>
      <w:r w:rsidRPr="00FB0A98">
        <w:rPr>
          <w:rFonts w:cstheme="minorHAnsi"/>
        </w:rPr>
        <w:t>Defranzo</w:t>
      </w:r>
      <w:proofErr w:type="spellEnd"/>
      <w:r w:rsidRPr="00FB0A98">
        <w:rPr>
          <w:rFonts w:cstheme="minorHAnsi"/>
        </w:rPr>
        <w:t>, (2020). Five Reasons Why Feedbacks are Important. Available at https//snapsurveys.com. Assessed 25th April 2021.</w:t>
      </w:r>
    </w:p>
    <w:p w:rsidR="00DD3128" w:rsidRPr="00085C5A" w:rsidRDefault="00DD3128" w:rsidP="00085C5A">
      <w:pPr>
        <w:spacing w:line="360" w:lineRule="auto"/>
        <w:jc w:val="both"/>
        <w:rPr>
          <w:rFonts w:cstheme="minorHAnsi"/>
        </w:rPr>
      </w:pPr>
      <w:proofErr w:type="spellStart"/>
      <w:r w:rsidRPr="00085C5A">
        <w:rPr>
          <w:rFonts w:cstheme="minorHAnsi"/>
        </w:rPr>
        <w:t>Wilensky</w:t>
      </w:r>
      <w:proofErr w:type="spellEnd"/>
      <w:r w:rsidRPr="00085C5A">
        <w:rPr>
          <w:rFonts w:cstheme="minorHAnsi"/>
        </w:rPr>
        <w:t>, H.L. (1961). Careers, lifestyles, and social integration. International Social Science</w:t>
      </w:r>
    </w:p>
    <w:p w:rsidR="000D4B52" w:rsidRPr="00085C5A" w:rsidRDefault="00DD3128" w:rsidP="00085C5A">
      <w:pPr>
        <w:spacing w:line="360" w:lineRule="auto"/>
        <w:jc w:val="both"/>
        <w:rPr>
          <w:rFonts w:cstheme="minorHAnsi"/>
        </w:rPr>
      </w:pPr>
      <w:r w:rsidRPr="00085C5A">
        <w:rPr>
          <w:rFonts w:cstheme="minorHAnsi"/>
        </w:rPr>
        <w:t>Journal. 12 (4), 553–558.</w:t>
      </w:r>
      <w:r w:rsidR="00FB0A98">
        <w:rPr>
          <w:rFonts w:cstheme="minorHAnsi"/>
        </w:rPr>
        <w:t xml:space="preserve"> Assessed 25</w:t>
      </w:r>
      <w:r w:rsidR="00FB0A98" w:rsidRPr="00FB0A98">
        <w:rPr>
          <w:rFonts w:cstheme="minorHAnsi"/>
          <w:vertAlign w:val="superscript"/>
        </w:rPr>
        <w:t>th</w:t>
      </w:r>
      <w:r w:rsidR="00FB0A98">
        <w:rPr>
          <w:rFonts w:cstheme="minorHAnsi"/>
        </w:rPr>
        <w:t xml:space="preserve"> April 2021.</w:t>
      </w:r>
    </w:p>
    <w:sectPr w:rsidR="000D4B52" w:rsidRPr="00085C5A" w:rsidSect="00135447">
      <w:headerReference w:type="even" r:id="rId9"/>
      <w:headerReference w:type="default" r:id="rId10"/>
      <w:footerReference w:type="even" r:id="rId11"/>
      <w:footerReference w:type="default" r:id="rId12"/>
      <w:headerReference w:type="first" r:id="rId13"/>
      <w:footerReference w:type="first" r:id="rId14"/>
      <w:pgSz w:w="11906" w:h="16838"/>
      <w:pgMar w:top="1417" w:right="1417" w:bottom="1134" w:left="1417"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66F6A" w:rsidRDefault="00A66F6A" w:rsidP="009B2EC2">
      <w:pPr>
        <w:spacing w:after="0" w:line="240" w:lineRule="auto"/>
      </w:pPr>
      <w:r>
        <w:separator/>
      </w:r>
    </w:p>
  </w:endnote>
  <w:endnote w:type="continuationSeparator" w:id="0">
    <w:p w:rsidR="00A66F6A" w:rsidRDefault="00A66F6A" w:rsidP="009B2E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141AF" w:rsidRDefault="007141AF">
    <w:pPr>
      <w:pStyle w:val="Fuzeile"/>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okmarkStart w:id="0" w:name="_GoBack"/>
  <w:bookmarkEnd w:id="0"/>
  <w:p w:rsidR="00E72F1D" w:rsidRDefault="00E72F1D">
    <w:pPr>
      <w:pStyle w:val="Fuzeile"/>
      <w:jc w:val="center"/>
      <w:rPr>
        <w:caps/>
        <w:color w:val="5B9BD5" w:themeColor="accent1"/>
      </w:rPr>
    </w:pPr>
    <w:r>
      <w:rPr>
        <w:caps/>
        <w:color w:val="5B9BD5" w:themeColor="accent1"/>
      </w:rPr>
      <w:fldChar w:fldCharType="begin"/>
    </w:r>
    <w:r>
      <w:rPr>
        <w:caps/>
        <w:color w:val="5B9BD5" w:themeColor="accent1"/>
      </w:rPr>
      <w:instrText>PAGE   \* MERGEFORMAT</w:instrText>
    </w:r>
    <w:r>
      <w:rPr>
        <w:caps/>
        <w:color w:val="5B9BD5" w:themeColor="accent1"/>
      </w:rPr>
      <w:fldChar w:fldCharType="separate"/>
    </w:r>
    <w:r w:rsidRPr="00E72F1D">
      <w:rPr>
        <w:caps/>
        <w:noProof/>
        <w:color w:val="5B9BD5" w:themeColor="accent1"/>
        <w:lang w:val="de-DE"/>
      </w:rPr>
      <w:t>2</w:t>
    </w:r>
    <w:r>
      <w:rPr>
        <w:caps/>
        <w:color w:val="5B9BD5" w:themeColor="accent1"/>
      </w:rPr>
      <w:fldChar w:fldCharType="end"/>
    </w:r>
  </w:p>
  <w:p w:rsidR="007141AF" w:rsidRDefault="007141AF">
    <w:pPr>
      <w:pStyle w:val="Fuzeile"/>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141AF" w:rsidRDefault="007141AF">
    <w:pPr>
      <w:pStyle w:val="Fuzeile"/>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66F6A" w:rsidRDefault="00A66F6A" w:rsidP="009B2EC2">
      <w:pPr>
        <w:spacing w:after="0" w:line="240" w:lineRule="auto"/>
      </w:pPr>
      <w:r>
        <w:separator/>
      </w:r>
    </w:p>
  </w:footnote>
  <w:footnote w:type="continuationSeparator" w:id="0">
    <w:p w:rsidR="00A66F6A" w:rsidRDefault="00A66F6A" w:rsidP="009B2EC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141AF" w:rsidRDefault="007141AF">
    <w:pPr>
      <w:pStyle w:val="Kopfzeile"/>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141AF" w:rsidRDefault="007141AF">
    <w:pPr>
      <w:pStyle w:val="Kopfzeile"/>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141AF" w:rsidRDefault="007141AF">
    <w:pPr>
      <w:pStyle w:val="Kopfzeile"/>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BC37A9F"/>
    <w:multiLevelType w:val="hybridMultilevel"/>
    <w:tmpl w:val="E00817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403CA0"/>
    <w:multiLevelType w:val="hybridMultilevel"/>
    <w:tmpl w:val="4BC2B266"/>
    <w:lvl w:ilvl="0" w:tplc="C9541A1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5226"/>
    <w:rsid w:val="00002653"/>
    <w:rsid w:val="00032EC3"/>
    <w:rsid w:val="00053B2B"/>
    <w:rsid w:val="00054494"/>
    <w:rsid w:val="000715B8"/>
    <w:rsid w:val="00085C5A"/>
    <w:rsid w:val="0009299D"/>
    <w:rsid w:val="000C008F"/>
    <w:rsid w:val="000D4B52"/>
    <w:rsid w:val="001039D3"/>
    <w:rsid w:val="00107856"/>
    <w:rsid w:val="00135447"/>
    <w:rsid w:val="00161AE6"/>
    <w:rsid w:val="00182086"/>
    <w:rsid w:val="0019190C"/>
    <w:rsid w:val="00192508"/>
    <w:rsid w:val="00193411"/>
    <w:rsid w:val="001E20E8"/>
    <w:rsid w:val="00224A13"/>
    <w:rsid w:val="00225BA3"/>
    <w:rsid w:val="002261CC"/>
    <w:rsid w:val="00267DE1"/>
    <w:rsid w:val="00282C01"/>
    <w:rsid w:val="00292EA3"/>
    <w:rsid w:val="002950D1"/>
    <w:rsid w:val="002A7461"/>
    <w:rsid w:val="002C593B"/>
    <w:rsid w:val="002D4F43"/>
    <w:rsid w:val="002F5226"/>
    <w:rsid w:val="002F761F"/>
    <w:rsid w:val="00306A4D"/>
    <w:rsid w:val="00340600"/>
    <w:rsid w:val="00353BD2"/>
    <w:rsid w:val="00353C64"/>
    <w:rsid w:val="00372754"/>
    <w:rsid w:val="003806C8"/>
    <w:rsid w:val="00383938"/>
    <w:rsid w:val="003A3E60"/>
    <w:rsid w:val="003B1013"/>
    <w:rsid w:val="003D7BE4"/>
    <w:rsid w:val="003E077B"/>
    <w:rsid w:val="003E3F18"/>
    <w:rsid w:val="003E6706"/>
    <w:rsid w:val="00406D15"/>
    <w:rsid w:val="00422B8B"/>
    <w:rsid w:val="00495B0A"/>
    <w:rsid w:val="00496187"/>
    <w:rsid w:val="004C4B2B"/>
    <w:rsid w:val="004D4914"/>
    <w:rsid w:val="005006B5"/>
    <w:rsid w:val="00552E6C"/>
    <w:rsid w:val="00555C96"/>
    <w:rsid w:val="00565584"/>
    <w:rsid w:val="005A29BD"/>
    <w:rsid w:val="005A3737"/>
    <w:rsid w:val="005E0B46"/>
    <w:rsid w:val="005E1462"/>
    <w:rsid w:val="005F216F"/>
    <w:rsid w:val="0061173A"/>
    <w:rsid w:val="0062654A"/>
    <w:rsid w:val="0065063B"/>
    <w:rsid w:val="006534BC"/>
    <w:rsid w:val="00665471"/>
    <w:rsid w:val="00667A04"/>
    <w:rsid w:val="006737FC"/>
    <w:rsid w:val="006944B1"/>
    <w:rsid w:val="006E0E7B"/>
    <w:rsid w:val="006E6E11"/>
    <w:rsid w:val="007141AF"/>
    <w:rsid w:val="00720CE4"/>
    <w:rsid w:val="00721C4A"/>
    <w:rsid w:val="007247CE"/>
    <w:rsid w:val="00724B5D"/>
    <w:rsid w:val="00742AB9"/>
    <w:rsid w:val="00765789"/>
    <w:rsid w:val="00770FD3"/>
    <w:rsid w:val="00773540"/>
    <w:rsid w:val="007778C4"/>
    <w:rsid w:val="00777B48"/>
    <w:rsid w:val="007973E0"/>
    <w:rsid w:val="007A7255"/>
    <w:rsid w:val="00802C80"/>
    <w:rsid w:val="00804276"/>
    <w:rsid w:val="00807FAE"/>
    <w:rsid w:val="00812DA2"/>
    <w:rsid w:val="00820B62"/>
    <w:rsid w:val="00832D95"/>
    <w:rsid w:val="00836776"/>
    <w:rsid w:val="00836E15"/>
    <w:rsid w:val="00855C01"/>
    <w:rsid w:val="00860722"/>
    <w:rsid w:val="008746F7"/>
    <w:rsid w:val="00877A53"/>
    <w:rsid w:val="0088564B"/>
    <w:rsid w:val="008E41B8"/>
    <w:rsid w:val="008F1BA4"/>
    <w:rsid w:val="009471FA"/>
    <w:rsid w:val="009638C6"/>
    <w:rsid w:val="00966BDF"/>
    <w:rsid w:val="009714B7"/>
    <w:rsid w:val="00985FDE"/>
    <w:rsid w:val="009B2EC2"/>
    <w:rsid w:val="009D4ED7"/>
    <w:rsid w:val="009D5F41"/>
    <w:rsid w:val="00A56B7F"/>
    <w:rsid w:val="00A6528B"/>
    <w:rsid w:val="00A66F6A"/>
    <w:rsid w:val="00A86AC2"/>
    <w:rsid w:val="00AB07BF"/>
    <w:rsid w:val="00AE129C"/>
    <w:rsid w:val="00AF7906"/>
    <w:rsid w:val="00B311AC"/>
    <w:rsid w:val="00B32264"/>
    <w:rsid w:val="00B52D22"/>
    <w:rsid w:val="00B52F1A"/>
    <w:rsid w:val="00B53558"/>
    <w:rsid w:val="00B87E74"/>
    <w:rsid w:val="00BF226A"/>
    <w:rsid w:val="00BF35F0"/>
    <w:rsid w:val="00BF585A"/>
    <w:rsid w:val="00C1536B"/>
    <w:rsid w:val="00C23677"/>
    <w:rsid w:val="00C25050"/>
    <w:rsid w:val="00C43493"/>
    <w:rsid w:val="00C7239D"/>
    <w:rsid w:val="00C94661"/>
    <w:rsid w:val="00CA55AC"/>
    <w:rsid w:val="00CB0227"/>
    <w:rsid w:val="00CC5F0A"/>
    <w:rsid w:val="00CD6D17"/>
    <w:rsid w:val="00CE0A52"/>
    <w:rsid w:val="00CE1D0F"/>
    <w:rsid w:val="00D063C4"/>
    <w:rsid w:val="00D1051A"/>
    <w:rsid w:val="00D15B7D"/>
    <w:rsid w:val="00D20E37"/>
    <w:rsid w:val="00D50952"/>
    <w:rsid w:val="00D74B10"/>
    <w:rsid w:val="00D8548F"/>
    <w:rsid w:val="00D862EF"/>
    <w:rsid w:val="00DA0C85"/>
    <w:rsid w:val="00DA571A"/>
    <w:rsid w:val="00DB0412"/>
    <w:rsid w:val="00DB7C15"/>
    <w:rsid w:val="00DD3128"/>
    <w:rsid w:val="00DE79D4"/>
    <w:rsid w:val="00E72F1D"/>
    <w:rsid w:val="00E836A3"/>
    <w:rsid w:val="00EA7862"/>
    <w:rsid w:val="00EC7A60"/>
    <w:rsid w:val="00ED1C65"/>
    <w:rsid w:val="00ED5E2C"/>
    <w:rsid w:val="00ED6AC7"/>
    <w:rsid w:val="00EE3D39"/>
    <w:rsid w:val="00EE4EB4"/>
    <w:rsid w:val="00F00949"/>
    <w:rsid w:val="00F64EFF"/>
    <w:rsid w:val="00F909EE"/>
    <w:rsid w:val="00FB0A98"/>
    <w:rsid w:val="00FB7A7E"/>
    <w:rsid w:val="00FC7011"/>
    <w:rsid w:val="00FC7428"/>
    <w:rsid w:val="00FD298B"/>
    <w:rsid w:val="00FF1EB7"/>
    <w:rsid w:val="00FF3F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93BFBE6-AE70-40B9-9A74-0F7580487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Standard">
    <w:name w:val="Normal"/>
    <w:qFormat/>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Listenabsatz">
    <w:name w:val="List Paragraph"/>
    <w:basedOn w:val="Standard"/>
    <w:uiPriority w:val="34"/>
    <w:qFormat/>
    <w:rsid w:val="00D8548F"/>
    <w:pPr>
      <w:ind w:left="720"/>
      <w:contextualSpacing/>
    </w:pPr>
  </w:style>
  <w:style w:type="paragraph" w:styleId="Kopfzeile">
    <w:name w:val="header"/>
    <w:basedOn w:val="Standard"/>
    <w:link w:val="KopfzeileZchn"/>
    <w:uiPriority w:val="99"/>
    <w:unhideWhenUsed/>
    <w:rsid w:val="009B2EC2"/>
    <w:pPr>
      <w:tabs>
        <w:tab w:val="center" w:pos="4536"/>
        <w:tab w:val="right" w:pos="9072"/>
      </w:tabs>
      <w:spacing w:after="0" w:line="240" w:lineRule="auto"/>
    </w:pPr>
  </w:style>
  <w:style w:type="character" w:customStyle="1" w:styleId="KopfzeileZchn">
    <w:name w:val="Kopfzeile Zchn"/>
    <w:basedOn w:val="Absatz-Standardschriftart"/>
    <w:link w:val="Kopfzeile"/>
    <w:uiPriority w:val="99"/>
    <w:rsid w:val="009B2EC2"/>
  </w:style>
  <w:style w:type="paragraph" w:styleId="Fuzeile">
    <w:name w:val="footer"/>
    <w:basedOn w:val="Standard"/>
    <w:link w:val="FuzeileZchn"/>
    <w:uiPriority w:val="99"/>
    <w:unhideWhenUsed/>
    <w:rsid w:val="009B2EC2"/>
    <w:pPr>
      <w:tabs>
        <w:tab w:val="center" w:pos="4536"/>
        <w:tab w:val="right" w:pos="9072"/>
      </w:tabs>
      <w:spacing w:after="0" w:line="240" w:lineRule="auto"/>
    </w:pPr>
  </w:style>
  <w:style w:type="character" w:customStyle="1" w:styleId="FuzeileZchn">
    <w:name w:val="Fußzeile Zchn"/>
    <w:basedOn w:val="Absatz-Standardschriftart"/>
    <w:link w:val="Fuzeile"/>
    <w:uiPriority w:val="99"/>
    <w:rsid w:val="009B2EC2"/>
  </w:style>
  <w:style w:type="table" w:styleId="Tabellenraster">
    <w:name w:val="Table Grid"/>
    <w:basedOn w:val="NormaleTabelle"/>
    <w:uiPriority w:val="39"/>
    <w:rsid w:val="00372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KeinLeerraum">
    <w:name w:val="No Spacing"/>
    <w:link w:val="KeinLeerraumZchn"/>
    <w:uiPriority w:val="1"/>
    <w:qFormat/>
    <w:rsid w:val="00135447"/>
    <w:pPr>
      <w:spacing w:after="0" w:line="240" w:lineRule="auto"/>
    </w:pPr>
    <w:rPr>
      <w:rFonts w:eastAsiaTheme="minorEastAsia"/>
      <w:lang w:eastAsia="en-GB"/>
    </w:rPr>
  </w:style>
  <w:style w:type="character" w:customStyle="1" w:styleId="KeinLeerraumZchn">
    <w:name w:val="Kein Leerraum Zchn"/>
    <w:basedOn w:val="Absatz-Standardschriftart"/>
    <w:link w:val="KeinLeerraum"/>
    <w:uiPriority w:val="1"/>
    <w:rsid w:val="00135447"/>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0791"/>
    <w:rsid w:val="000500FF"/>
    <w:rsid w:val="001B3355"/>
    <w:rsid w:val="00660791"/>
    <w:rsid w:val="007F74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Standard">
    <w:name w:val="Normal"/>
    <w:qFormat/>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customStyle="1" w:styleId="96064D972B9743539BBEAC5E39B9EF66">
    <w:name w:val="96064D972B9743539BBEAC5E39B9EF66"/>
    <w:rsid w:val="00660791"/>
  </w:style>
  <w:style w:type="paragraph" w:customStyle="1" w:styleId="68B9B86766DC4572B50CF8226F626C55">
    <w:name w:val="68B9B86766DC4572B50CF8226F626C55"/>
    <w:rsid w:val="000500FF"/>
  </w:style>
  <w:style w:type="paragraph" w:customStyle="1" w:styleId="1E56C54DAF234961B6CE5E7CB7ED0037">
    <w:name w:val="1E56C54DAF234961B6CE5E7CB7ED0037"/>
    <w:rsid w:val="000500F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Larissa">
  <a:themeElements>
    <a:clrScheme name="Larissa">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Larissa">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Larissa">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1909011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A22946D-9ECB-42E0-97BF-F47396CFE0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2397</Words>
  <Characters>13666</Characters>
  <Application>Microsoft Office Word</Application>
  <DocSecurity>0</DocSecurity>
  <Lines>113</Lines>
  <Paragraphs>32</Paragraphs>
  <ScaleCrop>false</ScaleCrop>
  <HeadingPairs>
    <vt:vector size="2" baseType="variant">
      <vt:variant>
        <vt:lpstr>Titel</vt:lpstr>
      </vt:variant>
      <vt:variant>
        <vt:i4>1</vt:i4>
      </vt:variant>
    </vt:vector>
  </HeadingPairs>
  <TitlesOfParts>
    <vt:vector size="1" baseType="lpstr">
      <vt:lpstr/>
    </vt:vector>
  </TitlesOfParts>
  <Company>BENSON BECHEMAYOR </Company>
  <LinksUpToDate>false</LinksUpToDate>
  <CharactersWithSpaces>16031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name of lecturer:</dc:subject>
  <dc:creator>DR. NANDISH pATEL</dc:creator>
  <cp:keywords/>
  <dc:description/>
  <cp:lastModifiedBy>Benson Oben Bechemayor</cp:lastModifiedBy>
  <cp:revision>97</cp:revision>
  <dcterms:created xsi:type="dcterms:W3CDTF">2021-05-04T07:46:00Z</dcterms:created>
  <dcterms:modified xsi:type="dcterms:W3CDTF">2021-05-04T21:34:00Z</dcterms:modified>
</cp:coreProperties>
</file>