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732D8" w14:textId="77777777" w:rsidR="00AF0D70" w:rsidRDefault="00AF0D70" w:rsidP="00AF0D70">
      <w:pPr>
        <w:spacing w:after="160" w:line="259" w:lineRule="auto"/>
        <w:ind w:firstLine="0"/>
        <w:jc w:val="left"/>
        <w:rPr>
          <w:rFonts w:cs="Arial"/>
          <w:szCs w:val="24"/>
        </w:rPr>
      </w:pPr>
      <w:bookmarkStart w:id="0" w:name="_Toc150346027"/>
      <w:r>
        <w:rPr>
          <w:rFonts w:cs="Arial"/>
          <w:noProof/>
          <w:color w:val="000000"/>
          <w:sz w:val="22"/>
          <w:bdr w:val="none" w:sz="0" w:space="0" w:color="auto" w:frame="1"/>
          <w:lang w:eastAsia="en-GB"/>
        </w:rPr>
        <w:drawing>
          <wp:inline distT="0" distB="0" distL="0" distR="0" wp14:anchorId="681751C3" wp14:editId="61A892C9">
            <wp:extent cx="2981325" cy="1295400"/>
            <wp:effectExtent l="0" t="0" r="9525" b="0"/>
            <wp:docPr id="1" name="Picture 1" descr="https://lh7-us.googleusercontent.com/NmSChRwfwzr15SgFZ_JW42ezscafj8XHbVZI8k7eoNTQer8qMd2ihLsg6J_3WV3uv0A0i8rpiONPmJ5L2gKDBTGXRQ8d8oh_sYIdNLz_KohKocnvtD0PNiZH3i742C4oe-N-K7q9hrpgDwkRc1ND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NmSChRwfwzr15SgFZ_JW42ezscafj8XHbVZI8k7eoNTQer8qMd2ihLsg6J_3WV3uv0A0i8rpiONPmJ5L2gKDBTGXRQ8d8oh_sYIdNLz_KohKocnvtD0PNiZH3i742C4oe-N-K7q9hrpgDwkRc1NDdE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1325" cy="1295400"/>
                    </a:xfrm>
                    <a:prstGeom prst="rect">
                      <a:avLst/>
                    </a:prstGeom>
                    <a:noFill/>
                    <a:ln>
                      <a:noFill/>
                    </a:ln>
                  </pic:spPr>
                </pic:pic>
              </a:graphicData>
            </a:graphic>
          </wp:inline>
        </w:drawing>
      </w:r>
    </w:p>
    <w:p w14:paraId="3266902A" w14:textId="77777777" w:rsidR="00AF0D70" w:rsidRDefault="00AF0D70" w:rsidP="00AF0D70">
      <w:pPr>
        <w:spacing w:after="160" w:line="259" w:lineRule="auto"/>
        <w:ind w:firstLine="0"/>
        <w:jc w:val="left"/>
        <w:rPr>
          <w:rFonts w:cs="Arial"/>
          <w:szCs w:val="24"/>
        </w:rPr>
      </w:pPr>
    </w:p>
    <w:p w14:paraId="23B5734D" w14:textId="77777777" w:rsidR="00537703" w:rsidRDefault="00537703" w:rsidP="00AF0D70">
      <w:pPr>
        <w:spacing w:after="160" w:line="259" w:lineRule="auto"/>
        <w:ind w:firstLine="0"/>
        <w:jc w:val="left"/>
        <w:rPr>
          <w:rFonts w:cs="Arial"/>
          <w:szCs w:val="24"/>
        </w:rPr>
      </w:pPr>
    </w:p>
    <w:p w14:paraId="031514DD" w14:textId="77777777" w:rsidR="00AF0D70" w:rsidRPr="00AF0D70" w:rsidRDefault="00AF0D70" w:rsidP="00AF0D70">
      <w:pPr>
        <w:spacing w:after="160" w:line="259" w:lineRule="auto"/>
        <w:ind w:firstLine="0"/>
        <w:jc w:val="center"/>
        <w:rPr>
          <w:rFonts w:cs="Arial"/>
          <w:szCs w:val="24"/>
        </w:rPr>
      </w:pPr>
      <w:r w:rsidRPr="00AF0D70">
        <w:rPr>
          <w:rFonts w:cs="Arial"/>
          <w:szCs w:val="24"/>
        </w:rPr>
        <w:t>BMIH4003</w:t>
      </w:r>
    </w:p>
    <w:p w14:paraId="5ACE0520" w14:textId="77777777" w:rsidR="00AF0D70" w:rsidRPr="00AF0D70" w:rsidRDefault="00AF0D70" w:rsidP="00AF0D70">
      <w:pPr>
        <w:spacing w:after="160" w:line="259" w:lineRule="auto"/>
        <w:ind w:firstLine="0"/>
        <w:jc w:val="center"/>
        <w:rPr>
          <w:rFonts w:cs="Arial"/>
          <w:szCs w:val="24"/>
        </w:rPr>
      </w:pPr>
      <w:r w:rsidRPr="00AF0D70">
        <w:rPr>
          <w:rFonts w:cs="Arial"/>
          <w:szCs w:val="24"/>
        </w:rPr>
        <w:t>International Hotel Management</w:t>
      </w:r>
    </w:p>
    <w:p w14:paraId="2CA7883A" w14:textId="64825B6B" w:rsidR="00AF0D70" w:rsidRPr="00AF0D70" w:rsidRDefault="00AF0D70" w:rsidP="00AF0D70">
      <w:pPr>
        <w:spacing w:after="160" w:line="259" w:lineRule="auto"/>
        <w:ind w:firstLine="0"/>
        <w:jc w:val="center"/>
        <w:rPr>
          <w:rFonts w:cs="Arial"/>
          <w:szCs w:val="24"/>
        </w:rPr>
      </w:pPr>
      <w:r w:rsidRPr="00AF0D70">
        <w:rPr>
          <w:rFonts w:cs="Arial"/>
          <w:szCs w:val="24"/>
        </w:rPr>
        <w:t>Hospitality and Guest Services</w:t>
      </w:r>
      <w:r w:rsidR="00ED671E">
        <w:rPr>
          <w:rFonts w:cs="Arial"/>
          <w:szCs w:val="24"/>
        </w:rPr>
        <w:t xml:space="preserve"> </w:t>
      </w:r>
    </w:p>
    <w:p w14:paraId="3221DD42" w14:textId="7E91899D" w:rsidR="00AF0D70" w:rsidRPr="00AF0D70" w:rsidRDefault="00C27DC9" w:rsidP="00A57292">
      <w:pPr>
        <w:spacing w:after="160" w:line="480" w:lineRule="auto"/>
        <w:ind w:firstLine="0"/>
        <w:jc w:val="center"/>
        <w:rPr>
          <w:rFonts w:cs="Arial"/>
          <w:szCs w:val="24"/>
        </w:rPr>
      </w:pPr>
      <w:r>
        <w:rPr>
          <w:rFonts w:cs="Arial"/>
          <w:szCs w:val="24"/>
        </w:rPr>
        <w:t>Name: Cristina M</w:t>
      </w:r>
      <w:r w:rsidR="00454BF8">
        <w:rPr>
          <w:rFonts w:cs="Arial"/>
          <w:szCs w:val="24"/>
        </w:rPr>
        <w:t>irea</w:t>
      </w:r>
      <w:r w:rsidR="00454BF8" w:rsidRPr="00454BF8">
        <w:t xml:space="preserve"> </w:t>
      </w:r>
      <w:r w:rsidR="00454BF8" w:rsidRPr="00454BF8">
        <w:rPr>
          <w:rFonts w:cs="Arial"/>
          <w:szCs w:val="24"/>
        </w:rPr>
        <w:t xml:space="preserve">Student id: 2245693      </w:t>
      </w:r>
      <w:r w:rsidR="007249E0">
        <w:rPr>
          <w:rFonts w:cs="Arial"/>
          <w:szCs w:val="24"/>
        </w:rPr>
        <w:t xml:space="preserve">     </w:t>
      </w:r>
      <w:r w:rsidR="00881048">
        <w:rPr>
          <w:rFonts w:cs="Arial"/>
          <w:szCs w:val="24"/>
        </w:rPr>
        <w:t xml:space="preserve"> </w:t>
      </w:r>
    </w:p>
    <w:p w14:paraId="5831EBB1" w14:textId="7A26F80B" w:rsidR="00AF0D70" w:rsidRPr="00AF0D70" w:rsidRDefault="00AF0D70" w:rsidP="00AF0D70">
      <w:pPr>
        <w:spacing w:after="160" w:line="259" w:lineRule="auto"/>
        <w:ind w:firstLine="0"/>
        <w:jc w:val="center"/>
        <w:rPr>
          <w:rFonts w:cs="Arial"/>
          <w:szCs w:val="24"/>
        </w:rPr>
      </w:pPr>
      <w:r w:rsidRPr="00AF0D70">
        <w:rPr>
          <w:rFonts w:cs="Arial"/>
          <w:szCs w:val="24"/>
        </w:rPr>
        <w:t>Report on:</w:t>
      </w:r>
      <w:r w:rsidR="009F639B" w:rsidRPr="009F639B">
        <w:rPr>
          <w:rFonts w:cs="Arial"/>
          <w:szCs w:val="24"/>
        </w:rPr>
        <w:t xml:space="preserve"> </w:t>
      </w:r>
    </w:p>
    <w:p w14:paraId="0E2BC06B" w14:textId="5F9E70A0" w:rsidR="00AF0D70" w:rsidRPr="00AF0D70" w:rsidRDefault="00AF0D70" w:rsidP="00AF0D70">
      <w:pPr>
        <w:spacing w:after="160" w:line="259" w:lineRule="auto"/>
        <w:ind w:firstLine="0"/>
        <w:jc w:val="center"/>
        <w:rPr>
          <w:rFonts w:eastAsiaTheme="majorEastAsia" w:cs="Arial"/>
          <w:b/>
          <w:szCs w:val="24"/>
        </w:rPr>
      </w:pPr>
      <w:r w:rsidRPr="00AF0D70">
        <w:rPr>
          <w:rFonts w:cs="Arial"/>
          <w:b/>
          <w:szCs w:val="24"/>
        </w:rPr>
        <w:t>“The importance of effectively monitoring guest service approaches”</w:t>
      </w:r>
      <w:r w:rsidRPr="00AF0D70">
        <w:rPr>
          <w:rFonts w:cs="Arial"/>
          <w:b/>
          <w:szCs w:val="24"/>
        </w:rPr>
        <w:br w:type="page"/>
      </w:r>
    </w:p>
    <w:p w14:paraId="3F81778D" w14:textId="77777777" w:rsidR="00ED67D7" w:rsidRPr="00A8526B" w:rsidRDefault="00537703" w:rsidP="00A8526B">
      <w:pPr>
        <w:pStyle w:val="Heading1"/>
        <w:rPr>
          <w:rFonts w:cs="Arial"/>
          <w:szCs w:val="24"/>
        </w:rPr>
      </w:pPr>
      <w:r w:rsidRPr="00A8526B">
        <w:rPr>
          <w:rFonts w:cs="Arial"/>
          <w:szCs w:val="24"/>
        </w:rPr>
        <w:lastRenderedPageBreak/>
        <w:t>Executive Summary</w:t>
      </w:r>
      <w:bookmarkEnd w:id="0"/>
    </w:p>
    <w:p w14:paraId="64D43C47" w14:textId="77777777" w:rsidR="00C812C1" w:rsidRPr="00A8526B" w:rsidRDefault="00537703" w:rsidP="00A8526B">
      <w:pPr>
        <w:rPr>
          <w:rFonts w:cs="Arial"/>
          <w:szCs w:val="24"/>
        </w:rPr>
      </w:pPr>
      <w:r w:rsidRPr="00A8526B">
        <w:rPr>
          <w:rFonts w:cs="Arial"/>
          <w:szCs w:val="24"/>
        </w:rPr>
        <w:t>This report is a comprehensive collection of the importance of guest services' monitoring and utilising the trending methods to improve the areas interlinked with guest services' monitoring, such as Reputation Management, Service Culture, and Service Failure. Alongside this, the report also comprises sound evidence to support the core objective of this report, which is to highlight the importance of effectively monitoring guest service approaches</w:t>
      </w:r>
      <w:r w:rsidR="00AB4286" w:rsidRPr="00A8526B">
        <w:rPr>
          <w:rFonts w:cs="Arial"/>
          <w:szCs w:val="24"/>
        </w:rPr>
        <w:t xml:space="preserve">. Moreover, the recommendations outlined at the end of this report provide valuable discussions for the betterment of hotel businesses by emphasising their beneficial influence over the practice of monitoring guest services. </w:t>
      </w:r>
      <w:r w:rsidR="00BD10D3" w:rsidRPr="00A8526B">
        <w:rPr>
          <w:rFonts w:cs="Arial"/>
          <w:szCs w:val="24"/>
        </w:rPr>
        <w:t>As a result, this report will be an instrumental tool for hotel businesses to thrive firmly across the hospitality industry.</w:t>
      </w:r>
    </w:p>
    <w:p w14:paraId="3D196AC0" w14:textId="77777777" w:rsidR="00C812C1" w:rsidRPr="00A8526B" w:rsidRDefault="00537703" w:rsidP="00A8526B">
      <w:pPr>
        <w:rPr>
          <w:rFonts w:cs="Arial"/>
          <w:szCs w:val="24"/>
        </w:rPr>
      </w:pPr>
      <w:r w:rsidRPr="00A8526B">
        <w:rPr>
          <w:rFonts w:cs="Arial"/>
          <w:szCs w:val="24"/>
        </w:rPr>
        <w:br w:type="page"/>
      </w:r>
    </w:p>
    <w:sdt>
      <w:sdtPr>
        <w:rPr>
          <w:rFonts w:ascii="Arial" w:eastAsiaTheme="minorHAnsi" w:hAnsi="Arial" w:cs="Arial"/>
          <w:color w:val="000000" w:themeColor="text1"/>
          <w:sz w:val="24"/>
          <w:szCs w:val="24"/>
          <w:lang w:val="en-GB"/>
        </w:rPr>
        <w:id w:val="-2130314272"/>
        <w:docPartObj>
          <w:docPartGallery w:val="Table of Contents"/>
          <w:docPartUnique/>
        </w:docPartObj>
      </w:sdtPr>
      <w:sdtEndPr>
        <w:rPr>
          <w:b/>
          <w:bCs/>
          <w:noProof/>
        </w:rPr>
      </w:sdtEndPr>
      <w:sdtContent>
        <w:p w14:paraId="1321245D" w14:textId="77777777" w:rsidR="00C812C1" w:rsidRPr="00A8526B" w:rsidRDefault="00537703" w:rsidP="00A8526B">
          <w:pPr>
            <w:pStyle w:val="TOCHeading"/>
            <w:spacing w:before="0" w:line="360" w:lineRule="auto"/>
            <w:jc w:val="center"/>
            <w:rPr>
              <w:rFonts w:ascii="Arial" w:hAnsi="Arial" w:cs="Arial"/>
              <w:b/>
              <w:color w:val="000000" w:themeColor="text1"/>
              <w:sz w:val="24"/>
              <w:szCs w:val="24"/>
            </w:rPr>
          </w:pPr>
          <w:r w:rsidRPr="00A8526B">
            <w:rPr>
              <w:rFonts w:ascii="Arial" w:hAnsi="Arial" w:cs="Arial"/>
              <w:b/>
              <w:color w:val="000000" w:themeColor="text1"/>
              <w:sz w:val="24"/>
              <w:szCs w:val="24"/>
            </w:rPr>
            <w:t>Table of Contents</w:t>
          </w:r>
        </w:p>
        <w:p w14:paraId="797CCABD" w14:textId="77777777" w:rsidR="00C812C1" w:rsidRPr="00A8526B" w:rsidRDefault="00537703" w:rsidP="00A8526B">
          <w:pPr>
            <w:pStyle w:val="TOC1"/>
            <w:tabs>
              <w:tab w:val="right" w:leader="dot" w:pos="9016"/>
            </w:tabs>
            <w:spacing w:after="0"/>
            <w:ind w:firstLine="0"/>
            <w:rPr>
              <w:rFonts w:cs="Arial"/>
              <w:noProof/>
              <w:szCs w:val="24"/>
            </w:rPr>
          </w:pPr>
          <w:r w:rsidRPr="00A8526B">
            <w:rPr>
              <w:rFonts w:cs="Arial"/>
              <w:b/>
              <w:bCs/>
              <w:noProof/>
              <w:szCs w:val="24"/>
            </w:rPr>
            <w:fldChar w:fldCharType="begin"/>
          </w:r>
          <w:r w:rsidRPr="00A8526B">
            <w:rPr>
              <w:rFonts w:cs="Arial"/>
              <w:b/>
              <w:bCs/>
              <w:noProof/>
              <w:szCs w:val="24"/>
            </w:rPr>
            <w:instrText xml:space="preserve"> TOC \o "1-3" \h \z \u </w:instrText>
          </w:r>
          <w:r w:rsidRPr="00A8526B">
            <w:rPr>
              <w:rFonts w:cs="Arial"/>
              <w:b/>
              <w:bCs/>
              <w:noProof/>
              <w:szCs w:val="24"/>
            </w:rPr>
            <w:fldChar w:fldCharType="separate"/>
          </w:r>
          <w:hyperlink w:anchor="_Toc150346027" w:history="1">
            <w:r w:rsidRPr="00A8526B">
              <w:rPr>
                <w:rStyle w:val="Hyperlink"/>
                <w:rFonts w:cs="Arial"/>
                <w:noProof/>
                <w:color w:val="000000" w:themeColor="text1"/>
                <w:szCs w:val="24"/>
              </w:rPr>
              <w:t>Executive Summary</w:t>
            </w:r>
            <w:r w:rsidRPr="00A8526B">
              <w:rPr>
                <w:rFonts w:cs="Arial"/>
                <w:noProof/>
                <w:webHidden/>
                <w:szCs w:val="24"/>
              </w:rPr>
              <w:tab/>
            </w:r>
            <w:r w:rsidRPr="00A8526B">
              <w:rPr>
                <w:rFonts w:cs="Arial"/>
                <w:noProof/>
                <w:webHidden/>
                <w:szCs w:val="24"/>
              </w:rPr>
              <w:fldChar w:fldCharType="begin"/>
            </w:r>
            <w:r w:rsidRPr="00A8526B">
              <w:rPr>
                <w:rFonts w:cs="Arial"/>
                <w:noProof/>
                <w:webHidden/>
                <w:szCs w:val="24"/>
              </w:rPr>
              <w:instrText xml:space="preserve"> PAGEREF _Toc150346027 \h </w:instrText>
            </w:r>
            <w:r w:rsidRPr="00A8526B">
              <w:rPr>
                <w:rFonts w:cs="Arial"/>
                <w:noProof/>
                <w:webHidden/>
                <w:szCs w:val="24"/>
              </w:rPr>
            </w:r>
            <w:r w:rsidRPr="00A8526B">
              <w:rPr>
                <w:rFonts w:cs="Arial"/>
                <w:noProof/>
                <w:webHidden/>
                <w:szCs w:val="24"/>
              </w:rPr>
              <w:fldChar w:fldCharType="separate"/>
            </w:r>
            <w:r w:rsidRPr="00A8526B">
              <w:rPr>
                <w:rFonts w:cs="Arial"/>
                <w:noProof/>
                <w:webHidden/>
                <w:szCs w:val="24"/>
              </w:rPr>
              <w:t>1</w:t>
            </w:r>
            <w:r w:rsidRPr="00A8526B">
              <w:rPr>
                <w:rFonts w:cs="Arial"/>
                <w:noProof/>
                <w:webHidden/>
                <w:szCs w:val="24"/>
              </w:rPr>
              <w:fldChar w:fldCharType="end"/>
            </w:r>
          </w:hyperlink>
        </w:p>
        <w:p w14:paraId="437AB563" w14:textId="77777777" w:rsidR="00C812C1" w:rsidRPr="00A8526B" w:rsidRDefault="00000000" w:rsidP="00A8526B">
          <w:pPr>
            <w:pStyle w:val="TOC1"/>
            <w:tabs>
              <w:tab w:val="right" w:leader="dot" w:pos="9016"/>
            </w:tabs>
            <w:spacing w:after="0"/>
            <w:ind w:firstLine="0"/>
            <w:rPr>
              <w:rFonts w:cs="Arial"/>
              <w:noProof/>
              <w:szCs w:val="24"/>
            </w:rPr>
          </w:pPr>
          <w:hyperlink w:anchor="_Toc150346028" w:history="1">
            <w:r w:rsidR="00537703" w:rsidRPr="00A8526B">
              <w:rPr>
                <w:rStyle w:val="Hyperlink"/>
                <w:rFonts w:cs="Arial"/>
                <w:noProof/>
                <w:color w:val="000000" w:themeColor="text1"/>
                <w:szCs w:val="24"/>
              </w:rPr>
              <w:t>Introduction</w:t>
            </w:r>
            <w:r w:rsidR="00537703" w:rsidRPr="00A8526B">
              <w:rPr>
                <w:rFonts w:cs="Arial"/>
                <w:noProof/>
                <w:webHidden/>
                <w:szCs w:val="24"/>
              </w:rPr>
              <w:tab/>
            </w:r>
            <w:r w:rsidR="00537703" w:rsidRPr="00A8526B">
              <w:rPr>
                <w:rFonts w:cs="Arial"/>
                <w:noProof/>
                <w:webHidden/>
                <w:szCs w:val="24"/>
              </w:rPr>
              <w:fldChar w:fldCharType="begin"/>
            </w:r>
            <w:r w:rsidR="00537703" w:rsidRPr="00A8526B">
              <w:rPr>
                <w:rFonts w:cs="Arial"/>
                <w:noProof/>
                <w:webHidden/>
                <w:szCs w:val="24"/>
              </w:rPr>
              <w:instrText xml:space="preserve"> PAGEREF _Toc150346028 \h </w:instrText>
            </w:r>
            <w:r w:rsidR="00537703" w:rsidRPr="00A8526B">
              <w:rPr>
                <w:rFonts w:cs="Arial"/>
                <w:noProof/>
                <w:webHidden/>
                <w:szCs w:val="24"/>
              </w:rPr>
            </w:r>
            <w:r w:rsidR="00537703" w:rsidRPr="00A8526B">
              <w:rPr>
                <w:rFonts w:cs="Arial"/>
                <w:noProof/>
                <w:webHidden/>
                <w:szCs w:val="24"/>
              </w:rPr>
              <w:fldChar w:fldCharType="separate"/>
            </w:r>
            <w:r w:rsidR="00537703" w:rsidRPr="00A8526B">
              <w:rPr>
                <w:rFonts w:cs="Arial"/>
                <w:noProof/>
                <w:webHidden/>
                <w:szCs w:val="24"/>
              </w:rPr>
              <w:t>3</w:t>
            </w:r>
            <w:r w:rsidR="00537703" w:rsidRPr="00A8526B">
              <w:rPr>
                <w:rFonts w:cs="Arial"/>
                <w:noProof/>
                <w:webHidden/>
                <w:szCs w:val="24"/>
              </w:rPr>
              <w:fldChar w:fldCharType="end"/>
            </w:r>
          </w:hyperlink>
        </w:p>
        <w:p w14:paraId="558D7333" w14:textId="77777777" w:rsidR="00C812C1" w:rsidRPr="00A8526B" w:rsidRDefault="00000000" w:rsidP="00A8526B">
          <w:pPr>
            <w:pStyle w:val="TOC1"/>
            <w:tabs>
              <w:tab w:val="right" w:leader="dot" w:pos="9016"/>
            </w:tabs>
            <w:spacing w:after="0"/>
            <w:ind w:firstLine="0"/>
            <w:rPr>
              <w:rFonts w:cs="Arial"/>
              <w:noProof/>
              <w:szCs w:val="24"/>
            </w:rPr>
          </w:pPr>
          <w:hyperlink w:anchor="_Toc150346029" w:history="1">
            <w:r w:rsidR="00537703" w:rsidRPr="00A8526B">
              <w:rPr>
                <w:rStyle w:val="Hyperlink"/>
                <w:rFonts w:cs="Arial"/>
                <w:noProof/>
                <w:color w:val="000000" w:themeColor="text1"/>
                <w:szCs w:val="24"/>
              </w:rPr>
              <w:t>Main Findings</w:t>
            </w:r>
            <w:r w:rsidR="00537703" w:rsidRPr="00A8526B">
              <w:rPr>
                <w:rFonts w:cs="Arial"/>
                <w:noProof/>
                <w:webHidden/>
                <w:szCs w:val="24"/>
              </w:rPr>
              <w:tab/>
            </w:r>
            <w:r w:rsidR="00537703" w:rsidRPr="00A8526B">
              <w:rPr>
                <w:rFonts w:cs="Arial"/>
                <w:noProof/>
                <w:webHidden/>
                <w:szCs w:val="24"/>
              </w:rPr>
              <w:fldChar w:fldCharType="begin"/>
            </w:r>
            <w:r w:rsidR="00537703" w:rsidRPr="00A8526B">
              <w:rPr>
                <w:rFonts w:cs="Arial"/>
                <w:noProof/>
                <w:webHidden/>
                <w:szCs w:val="24"/>
              </w:rPr>
              <w:instrText xml:space="preserve"> PAGEREF _Toc150346029 \h </w:instrText>
            </w:r>
            <w:r w:rsidR="00537703" w:rsidRPr="00A8526B">
              <w:rPr>
                <w:rFonts w:cs="Arial"/>
                <w:noProof/>
                <w:webHidden/>
                <w:szCs w:val="24"/>
              </w:rPr>
            </w:r>
            <w:r w:rsidR="00537703" w:rsidRPr="00A8526B">
              <w:rPr>
                <w:rFonts w:cs="Arial"/>
                <w:noProof/>
                <w:webHidden/>
                <w:szCs w:val="24"/>
              </w:rPr>
              <w:fldChar w:fldCharType="separate"/>
            </w:r>
            <w:r w:rsidR="00537703" w:rsidRPr="00A8526B">
              <w:rPr>
                <w:rFonts w:cs="Arial"/>
                <w:noProof/>
                <w:webHidden/>
                <w:szCs w:val="24"/>
              </w:rPr>
              <w:t>3</w:t>
            </w:r>
            <w:r w:rsidR="00537703" w:rsidRPr="00A8526B">
              <w:rPr>
                <w:rFonts w:cs="Arial"/>
                <w:noProof/>
                <w:webHidden/>
                <w:szCs w:val="24"/>
              </w:rPr>
              <w:fldChar w:fldCharType="end"/>
            </w:r>
          </w:hyperlink>
        </w:p>
        <w:p w14:paraId="2E895C5F" w14:textId="77777777" w:rsidR="00C812C1" w:rsidRPr="00A8526B" w:rsidRDefault="00000000" w:rsidP="00A8526B">
          <w:pPr>
            <w:pStyle w:val="TOC2"/>
            <w:tabs>
              <w:tab w:val="right" w:leader="dot" w:pos="9016"/>
            </w:tabs>
            <w:spacing w:after="0"/>
            <w:ind w:firstLine="0"/>
            <w:rPr>
              <w:rFonts w:cs="Arial"/>
              <w:noProof/>
              <w:szCs w:val="24"/>
            </w:rPr>
          </w:pPr>
          <w:hyperlink w:anchor="_Toc150346030" w:history="1">
            <w:r w:rsidR="00537703" w:rsidRPr="00A8526B">
              <w:rPr>
                <w:rStyle w:val="Hyperlink"/>
                <w:rFonts w:cs="Arial"/>
                <w:noProof/>
                <w:color w:val="000000" w:themeColor="text1"/>
                <w:szCs w:val="24"/>
              </w:rPr>
              <w:t>Reputation Management</w:t>
            </w:r>
            <w:r w:rsidR="00537703" w:rsidRPr="00A8526B">
              <w:rPr>
                <w:rFonts w:cs="Arial"/>
                <w:noProof/>
                <w:webHidden/>
                <w:szCs w:val="24"/>
              </w:rPr>
              <w:tab/>
            </w:r>
            <w:r w:rsidR="00537703" w:rsidRPr="00A8526B">
              <w:rPr>
                <w:rFonts w:cs="Arial"/>
                <w:noProof/>
                <w:webHidden/>
                <w:szCs w:val="24"/>
              </w:rPr>
              <w:fldChar w:fldCharType="begin"/>
            </w:r>
            <w:r w:rsidR="00537703" w:rsidRPr="00A8526B">
              <w:rPr>
                <w:rFonts w:cs="Arial"/>
                <w:noProof/>
                <w:webHidden/>
                <w:szCs w:val="24"/>
              </w:rPr>
              <w:instrText xml:space="preserve"> PAGEREF _Toc150346030 \h </w:instrText>
            </w:r>
            <w:r w:rsidR="00537703" w:rsidRPr="00A8526B">
              <w:rPr>
                <w:rFonts w:cs="Arial"/>
                <w:noProof/>
                <w:webHidden/>
                <w:szCs w:val="24"/>
              </w:rPr>
            </w:r>
            <w:r w:rsidR="00537703" w:rsidRPr="00A8526B">
              <w:rPr>
                <w:rFonts w:cs="Arial"/>
                <w:noProof/>
                <w:webHidden/>
                <w:szCs w:val="24"/>
              </w:rPr>
              <w:fldChar w:fldCharType="separate"/>
            </w:r>
            <w:r w:rsidR="00537703" w:rsidRPr="00A8526B">
              <w:rPr>
                <w:rFonts w:cs="Arial"/>
                <w:noProof/>
                <w:webHidden/>
                <w:szCs w:val="24"/>
              </w:rPr>
              <w:t>3</w:t>
            </w:r>
            <w:r w:rsidR="00537703" w:rsidRPr="00A8526B">
              <w:rPr>
                <w:rFonts w:cs="Arial"/>
                <w:noProof/>
                <w:webHidden/>
                <w:szCs w:val="24"/>
              </w:rPr>
              <w:fldChar w:fldCharType="end"/>
            </w:r>
          </w:hyperlink>
        </w:p>
        <w:p w14:paraId="66A9711D" w14:textId="77777777" w:rsidR="00C812C1" w:rsidRPr="00A8526B" w:rsidRDefault="00000000" w:rsidP="00A8526B">
          <w:pPr>
            <w:pStyle w:val="TOC2"/>
            <w:tabs>
              <w:tab w:val="right" w:leader="dot" w:pos="9016"/>
            </w:tabs>
            <w:spacing w:after="0"/>
            <w:ind w:firstLine="0"/>
            <w:rPr>
              <w:rFonts w:cs="Arial"/>
              <w:noProof/>
              <w:szCs w:val="24"/>
            </w:rPr>
          </w:pPr>
          <w:hyperlink w:anchor="_Toc150346031" w:history="1">
            <w:r w:rsidR="00537703" w:rsidRPr="00A8526B">
              <w:rPr>
                <w:rStyle w:val="Hyperlink"/>
                <w:rFonts w:cs="Arial"/>
                <w:noProof/>
                <w:color w:val="000000" w:themeColor="text1"/>
                <w:szCs w:val="24"/>
              </w:rPr>
              <w:t>Service Culture</w:t>
            </w:r>
            <w:r w:rsidR="00537703" w:rsidRPr="00A8526B">
              <w:rPr>
                <w:rFonts w:cs="Arial"/>
                <w:noProof/>
                <w:webHidden/>
                <w:szCs w:val="24"/>
              </w:rPr>
              <w:tab/>
            </w:r>
            <w:r w:rsidR="00537703" w:rsidRPr="00A8526B">
              <w:rPr>
                <w:rFonts w:cs="Arial"/>
                <w:noProof/>
                <w:webHidden/>
                <w:szCs w:val="24"/>
              </w:rPr>
              <w:fldChar w:fldCharType="begin"/>
            </w:r>
            <w:r w:rsidR="00537703" w:rsidRPr="00A8526B">
              <w:rPr>
                <w:rFonts w:cs="Arial"/>
                <w:noProof/>
                <w:webHidden/>
                <w:szCs w:val="24"/>
              </w:rPr>
              <w:instrText xml:space="preserve"> PAGEREF _Toc150346031 \h </w:instrText>
            </w:r>
            <w:r w:rsidR="00537703" w:rsidRPr="00A8526B">
              <w:rPr>
                <w:rFonts w:cs="Arial"/>
                <w:noProof/>
                <w:webHidden/>
                <w:szCs w:val="24"/>
              </w:rPr>
            </w:r>
            <w:r w:rsidR="00537703" w:rsidRPr="00A8526B">
              <w:rPr>
                <w:rFonts w:cs="Arial"/>
                <w:noProof/>
                <w:webHidden/>
                <w:szCs w:val="24"/>
              </w:rPr>
              <w:fldChar w:fldCharType="separate"/>
            </w:r>
            <w:r w:rsidR="00537703" w:rsidRPr="00A8526B">
              <w:rPr>
                <w:rFonts w:cs="Arial"/>
                <w:noProof/>
                <w:webHidden/>
                <w:szCs w:val="24"/>
              </w:rPr>
              <w:t>4</w:t>
            </w:r>
            <w:r w:rsidR="00537703" w:rsidRPr="00A8526B">
              <w:rPr>
                <w:rFonts w:cs="Arial"/>
                <w:noProof/>
                <w:webHidden/>
                <w:szCs w:val="24"/>
              </w:rPr>
              <w:fldChar w:fldCharType="end"/>
            </w:r>
          </w:hyperlink>
        </w:p>
        <w:p w14:paraId="0D65661E" w14:textId="77777777" w:rsidR="00C812C1" w:rsidRPr="00A8526B" w:rsidRDefault="00000000" w:rsidP="00A8526B">
          <w:pPr>
            <w:pStyle w:val="TOC2"/>
            <w:tabs>
              <w:tab w:val="right" w:leader="dot" w:pos="9016"/>
            </w:tabs>
            <w:spacing w:after="0"/>
            <w:ind w:firstLine="0"/>
            <w:rPr>
              <w:rFonts w:cs="Arial"/>
              <w:noProof/>
              <w:szCs w:val="24"/>
            </w:rPr>
          </w:pPr>
          <w:hyperlink w:anchor="_Toc150346032" w:history="1">
            <w:r w:rsidR="00537703" w:rsidRPr="00A8526B">
              <w:rPr>
                <w:rStyle w:val="Hyperlink"/>
                <w:rFonts w:cs="Arial"/>
                <w:noProof/>
                <w:color w:val="000000" w:themeColor="text1"/>
                <w:szCs w:val="24"/>
              </w:rPr>
              <w:t>Service Failure</w:t>
            </w:r>
            <w:r w:rsidR="00537703" w:rsidRPr="00A8526B">
              <w:rPr>
                <w:rFonts w:cs="Arial"/>
                <w:noProof/>
                <w:webHidden/>
                <w:szCs w:val="24"/>
              </w:rPr>
              <w:tab/>
            </w:r>
            <w:r w:rsidR="00537703" w:rsidRPr="00A8526B">
              <w:rPr>
                <w:rFonts w:cs="Arial"/>
                <w:noProof/>
                <w:webHidden/>
                <w:szCs w:val="24"/>
              </w:rPr>
              <w:fldChar w:fldCharType="begin"/>
            </w:r>
            <w:r w:rsidR="00537703" w:rsidRPr="00A8526B">
              <w:rPr>
                <w:rFonts w:cs="Arial"/>
                <w:noProof/>
                <w:webHidden/>
                <w:szCs w:val="24"/>
              </w:rPr>
              <w:instrText xml:space="preserve"> PAGEREF _Toc150346032 \h </w:instrText>
            </w:r>
            <w:r w:rsidR="00537703" w:rsidRPr="00A8526B">
              <w:rPr>
                <w:rFonts w:cs="Arial"/>
                <w:noProof/>
                <w:webHidden/>
                <w:szCs w:val="24"/>
              </w:rPr>
            </w:r>
            <w:r w:rsidR="00537703" w:rsidRPr="00A8526B">
              <w:rPr>
                <w:rFonts w:cs="Arial"/>
                <w:noProof/>
                <w:webHidden/>
                <w:szCs w:val="24"/>
              </w:rPr>
              <w:fldChar w:fldCharType="separate"/>
            </w:r>
            <w:r w:rsidR="00537703" w:rsidRPr="00A8526B">
              <w:rPr>
                <w:rFonts w:cs="Arial"/>
                <w:noProof/>
                <w:webHidden/>
                <w:szCs w:val="24"/>
              </w:rPr>
              <w:t>5</w:t>
            </w:r>
            <w:r w:rsidR="00537703" w:rsidRPr="00A8526B">
              <w:rPr>
                <w:rFonts w:cs="Arial"/>
                <w:noProof/>
                <w:webHidden/>
                <w:szCs w:val="24"/>
              </w:rPr>
              <w:fldChar w:fldCharType="end"/>
            </w:r>
          </w:hyperlink>
        </w:p>
        <w:p w14:paraId="060B34B0" w14:textId="77777777" w:rsidR="00C812C1" w:rsidRPr="00A8526B" w:rsidRDefault="00000000" w:rsidP="00A8526B">
          <w:pPr>
            <w:pStyle w:val="TOC2"/>
            <w:tabs>
              <w:tab w:val="right" w:leader="dot" w:pos="9016"/>
            </w:tabs>
            <w:spacing w:after="0"/>
            <w:ind w:left="0" w:firstLine="0"/>
            <w:rPr>
              <w:rFonts w:cs="Arial"/>
              <w:noProof/>
              <w:szCs w:val="24"/>
            </w:rPr>
          </w:pPr>
          <w:hyperlink w:anchor="_Toc150346033" w:history="1">
            <w:r w:rsidR="00537703" w:rsidRPr="00A8526B">
              <w:rPr>
                <w:rStyle w:val="Hyperlink"/>
                <w:rFonts w:cs="Arial"/>
                <w:noProof/>
                <w:color w:val="000000" w:themeColor="text1"/>
                <w:szCs w:val="24"/>
              </w:rPr>
              <w:t>Conclusion</w:t>
            </w:r>
            <w:r w:rsidR="00537703" w:rsidRPr="00A8526B">
              <w:rPr>
                <w:rFonts w:cs="Arial"/>
                <w:noProof/>
                <w:webHidden/>
                <w:szCs w:val="24"/>
              </w:rPr>
              <w:tab/>
            </w:r>
            <w:r w:rsidR="00537703" w:rsidRPr="00A8526B">
              <w:rPr>
                <w:rFonts w:cs="Arial"/>
                <w:noProof/>
                <w:webHidden/>
                <w:szCs w:val="24"/>
              </w:rPr>
              <w:fldChar w:fldCharType="begin"/>
            </w:r>
            <w:r w:rsidR="00537703" w:rsidRPr="00A8526B">
              <w:rPr>
                <w:rFonts w:cs="Arial"/>
                <w:noProof/>
                <w:webHidden/>
                <w:szCs w:val="24"/>
              </w:rPr>
              <w:instrText xml:space="preserve"> PAGEREF _Toc150346033 \h </w:instrText>
            </w:r>
            <w:r w:rsidR="00537703" w:rsidRPr="00A8526B">
              <w:rPr>
                <w:rFonts w:cs="Arial"/>
                <w:noProof/>
                <w:webHidden/>
                <w:szCs w:val="24"/>
              </w:rPr>
            </w:r>
            <w:r w:rsidR="00537703" w:rsidRPr="00A8526B">
              <w:rPr>
                <w:rFonts w:cs="Arial"/>
                <w:noProof/>
                <w:webHidden/>
                <w:szCs w:val="24"/>
              </w:rPr>
              <w:fldChar w:fldCharType="separate"/>
            </w:r>
            <w:r w:rsidR="00537703" w:rsidRPr="00A8526B">
              <w:rPr>
                <w:rFonts w:cs="Arial"/>
                <w:noProof/>
                <w:webHidden/>
                <w:szCs w:val="24"/>
              </w:rPr>
              <w:t>6</w:t>
            </w:r>
            <w:r w:rsidR="00537703" w:rsidRPr="00A8526B">
              <w:rPr>
                <w:rFonts w:cs="Arial"/>
                <w:noProof/>
                <w:webHidden/>
                <w:szCs w:val="24"/>
              </w:rPr>
              <w:fldChar w:fldCharType="end"/>
            </w:r>
          </w:hyperlink>
        </w:p>
        <w:p w14:paraId="76F108B8" w14:textId="77777777" w:rsidR="00C812C1" w:rsidRPr="00A8526B" w:rsidRDefault="00000000" w:rsidP="00A8526B">
          <w:pPr>
            <w:pStyle w:val="TOC2"/>
            <w:tabs>
              <w:tab w:val="right" w:leader="dot" w:pos="9016"/>
            </w:tabs>
            <w:spacing w:after="0"/>
            <w:ind w:firstLine="0"/>
            <w:rPr>
              <w:rFonts w:cs="Arial"/>
              <w:noProof/>
              <w:szCs w:val="24"/>
            </w:rPr>
          </w:pPr>
          <w:hyperlink w:anchor="_Toc150346034" w:history="1">
            <w:r w:rsidR="00537703" w:rsidRPr="00A8526B">
              <w:rPr>
                <w:rStyle w:val="Hyperlink"/>
                <w:rFonts w:cs="Arial"/>
                <w:noProof/>
                <w:color w:val="000000" w:themeColor="text1"/>
                <w:szCs w:val="24"/>
              </w:rPr>
              <w:t>Recommendations</w:t>
            </w:r>
            <w:r w:rsidR="00537703" w:rsidRPr="00A8526B">
              <w:rPr>
                <w:rFonts w:cs="Arial"/>
                <w:noProof/>
                <w:webHidden/>
                <w:szCs w:val="24"/>
              </w:rPr>
              <w:tab/>
            </w:r>
            <w:r w:rsidR="00537703" w:rsidRPr="00A8526B">
              <w:rPr>
                <w:rFonts w:cs="Arial"/>
                <w:noProof/>
                <w:webHidden/>
                <w:szCs w:val="24"/>
              </w:rPr>
              <w:fldChar w:fldCharType="begin"/>
            </w:r>
            <w:r w:rsidR="00537703" w:rsidRPr="00A8526B">
              <w:rPr>
                <w:rFonts w:cs="Arial"/>
                <w:noProof/>
                <w:webHidden/>
                <w:szCs w:val="24"/>
              </w:rPr>
              <w:instrText xml:space="preserve"> PAGEREF _Toc150346034 \h </w:instrText>
            </w:r>
            <w:r w:rsidR="00537703" w:rsidRPr="00A8526B">
              <w:rPr>
                <w:rFonts w:cs="Arial"/>
                <w:noProof/>
                <w:webHidden/>
                <w:szCs w:val="24"/>
              </w:rPr>
            </w:r>
            <w:r w:rsidR="00537703" w:rsidRPr="00A8526B">
              <w:rPr>
                <w:rFonts w:cs="Arial"/>
                <w:noProof/>
                <w:webHidden/>
                <w:szCs w:val="24"/>
              </w:rPr>
              <w:fldChar w:fldCharType="separate"/>
            </w:r>
            <w:r w:rsidR="00537703" w:rsidRPr="00A8526B">
              <w:rPr>
                <w:rFonts w:cs="Arial"/>
                <w:noProof/>
                <w:webHidden/>
                <w:szCs w:val="24"/>
              </w:rPr>
              <w:t>6</w:t>
            </w:r>
            <w:r w:rsidR="00537703" w:rsidRPr="00A8526B">
              <w:rPr>
                <w:rFonts w:cs="Arial"/>
                <w:noProof/>
                <w:webHidden/>
                <w:szCs w:val="24"/>
              </w:rPr>
              <w:fldChar w:fldCharType="end"/>
            </w:r>
          </w:hyperlink>
        </w:p>
        <w:p w14:paraId="17E8714F" w14:textId="77777777" w:rsidR="00C812C1" w:rsidRPr="00A8526B" w:rsidRDefault="00000000" w:rsidP="00A8526B">
          <w:pPr>
            <w:pStyle w:val="TOC3"/>
            <w:tabs>
              <w:tab w:val="right" w:leader="dot" w:pos="9016"/>
            </w:tabs>
            <w:spacing w:after="0"/>
            <w:ind w:firstLine="0"/>
            <w:rPr>
              <w:rFonts w:cs="Arial"/>
              <w:noProof/>
              <w:szCs w:val="24"/>
            </w:rPr>
          </w:pPr>
          <w:hyperlink w:anchor="_Toc150346035" w:history="1">
            <w:r w:rsidR="00537703" w:rsidRPr="00A8526B">
              <w:rPr>
                <w:rStyle w:val="Hyperlink"/>
                <w:rFonts w:cs="Arial"/>
                <w:noProof/>
                <w:color w:val="000000" w:themeColor="text1"/>
                <w:szCs w:val="24"/>
              </w:rPr>
              <w:t>Reputation Management:</w:t>
            </w:r>
            <w:r w:rsidR="00537703" w:rsidRPr="00A8526B">
              <w:rPr>
                <w:rFonts w:cs="Arial"/>
                <w:noProof/>
                <w:webHidden/>
                <w:szCs w:val="24"/>
              </w:rPr>
              <w:tab/>
            </w:r>
            <w:r w:rsidR="00537703" w:rsidRPr="00A8526B">
              <w:rPr>
                <w:rFonts w:cs="Arial"/>
                <w:noProof/>
                <w:webHidden/>
                <w:szCs w:val="24"/>
              </w:rPr>
              <w:fldChar w:fldCharType="begin"/>
            </w:r>
            <w:r w:rsidR="00537703" w:rsidRPr="00A8526B">
              <w:rPr>
                <w:rFonts w:cs="Arial"/>
                <w:noProof/>
                <w:webHidden/>
                <w:szCs w:val="24"/>
              </w:rPr>
              <w:instrText xml:space="preserve"> PAGEREF _Toc150346035 \h </w:instrText>
            </w:r>
            <w:r w:rsidR="00537703" w:rsidRPr="00A8526B">
              <w:rPr>
                <w:rFonts w:cs="Arial"/>
                <w:noProof/>
                <w:webHidden/>
                <w:szCs w:val="24"/>
              </w:rPr>
            </w:r>
            <w:r w:rsidR="00537703" w:rsidRPr="00A8526B">
              <w:rPr>
                <w:rFonts w:cs="Arial"/>
                <w:noProof/>
                <w:webHidden/>
                <w:szCs w:val="24"/>
              </w:rPr>
              <w:fldChar w:fldCharType="separate"/>
            </w:r>
            <w:r w:rsidR="00537703" w:rsidRPr="00A8526B">
              <w:rPr>
                <w:rFonts w:cs="Arial"/>
                <w:noProof/>
                <w:webHidden/>
                <w:szCs w:val="24"/>
              </w:rPr>
              <w:t>6</w:t>
            </w:r>
            <w:r w:rsidR="00537703" w:rsidRPr="00A8526B">
              <w:rPr>
                <w:rFonts w:cs="Arial"/>
                <w:noProof/>
                <w:webHidden/>
                <w:szCs w:val="24"/>
              </w:rPr>
              <w:fldChar w:fldCharType="end"/>
            </w:r>
          </w:hyperlink>
        </w:p>
        <w:p w14:paraId="4B4F9DEB" w14:textId="77777777" w:rsidR="00C812C1" w:rsidRPr="00A8526B" w:rsidRDefault="00000000" w:rsidP="00A8526B">
          <w:pPr>
            <w:pStyle w:val="TOC3"/>
            <w:tabs>
              <w:tab w:val="right" w:leader="dot" w:pos="9016"/>
            </w:tabs>
            <w:spacing w:after="0"/>
            <w:ind w:firstLine="0"/>
            <w:rPr>
              <w:rFonts w:cs="Arial"/>
              <w:noProof/>
              <w:szCs w:val="24"/>
            </w:rPr>
          </w:pPr>
          <w:hyperlink w:anchor="_Toc150346036" w:history="1">
            <w:r w:rsidR="00537703" w:rsidRPr="00A8526B">
              <w:rPr>
                <w:rStyle w:val="Hyperlink"/>
                <w:rFonts w:cs="Arial"/>
                <w:noProof/>
                <w:color w:val="000000" w:themeColor="text1"/>
                <w:szCs w:val="24"/>
              </w:rPr>
              <w:t>Service Culture:</w:t>
            </w:r>
            <w:r w:rsidR="00537703" w:rsidRPr="00A8526B">
              <w:rPr>
                <w:rFonts w:cs="Arial"/>
                <w:noProof/>
                <w:webHidden/>
                <w:szCs w:val="24"/>
              </w:rPr>
              <w:tab/>
            </w:r>
            <w:r w:rsidR="00537703" w:rsidRPr="00A8526B">
              <w:rPr>
                <w:rFonts w:cs="Arial"/>
                <w:noProof/>
                <w:webHidden/>
                <w:szCs w:val="24"/>
              </w:rPr>
              <w:fldChar w:fldCharType="begin"/>
            </w:r>
            <w:r w:rsidR="00537703" w:rsidRPr="00A8526B">
              <w:rPr>
                <w:rFonts w:cs="Arial"/>
                <w:noProof/>
                <w:webHidden/>
                <w:szCs w:val="24"/>
              </w:rPr>
              <w:instrText xml:space="preserve"> PAGEREF _Toc150346036 \h </w:instrText>
            </w:r>
            <w:r w:rsidR="00537703" w:rsidRPr="00A8526B">
              <w:rPr>
                <w:rFonts w:cs="Arial"/>
                <w:noProof/>
                <w:webHidden/>
                <w:szCs w:val="24"/>
              </w:rPr>
            </w:r>
            <w:r w:rsidR="00537703" w:rsidRPr="00A8526B">
              <w:rPr>
                <w:rFonts w:cs="Arial"/>
                <w:noProof/>
                <w:webHidden/>
                <w:szCs w:val="24"/>
              </w:rPr>
              <w:fldChar w:fldCharType="separate"/>
            </w:r>
            <w:r w:rsidR="00537703" w:rsidRPr="00A8526B">
              <w:rPr>
                <w:rFonts w:cs="Arial"/>
                <w:noProof/>
                <w:webHidden/>
                <w:szCs w:val="24"/>
              </w:rPr>
              <w:t>6</w:t>
            </w:r>
            <w:r w:rsidR="00537703" w:rsidRPr="00A8526B">
              <w:rPr>
                <w:rFonts w:cs="Arial"/>
                <w:noProof/>
                <w:webHidden/>
                <w:szCs w:val="24"/>
              </w:rPr>
              <w:fldChar w:fldCharType="end"/>
            </w:r>
          </w:hyperlink>
        </w:p>
        <w:p w14:paraId="486A1F61" w14:textId="77777777" w:rsidR="00C812C1" w:rsidRPr="00A8526B" w:rsidRDefault="00000000" w:rsidP="00A8526B">
          <w:pPr>
            <w:pStyle w:val="TOC3"/>
            <w:tabs>
              <w:tab w:val="right" w:leader="dot" w:pos="9016"/>
            </w:tabs>
            <w:spacing w:after="0"/>
            <w:ind w:firstLine="0"/>
            <w:rPr>
              <w:rFonts w:cs="Arial"/>
              <w:noProof/>
              <w:szCs w:val="24"/>
            </w:rPr>
          </w:pPr>
          <w:hyperlink w:anchor="_Toc150346037" w:history="1">
            <w:r w:rsidR="00537703" w:rsidRPr="00A8526B">
              <w:rPr>
                <w:rStyle w:val="Hyperlink"/>
                <w:rFonts w:cs="Arial"/>
                <w:noProof/>
                <w:color w:val="000000" w:themeColor="text1"/>
                <w:szCs w:val="24"/>
              </w:rPr>
              <w:t>Service Failure:</w:t>
            </w:r>
            <w:r w:rsidR="00537703" w:rsidRPr="00A8526B">
              <w:rPr>
                <w:rFonts w:cs="Arial"/>
                <w:noProof/>
                <w:webHidden/>
                <w:szCs w:val="24"/>
              </w:rPr>
              <w:tab/>
            </w:r>
            <w:r w:rsidR="00537703" w:rsidRPr="00A8526B">
              <w:rPr>
                <w:rFonts w:cs="Arial"/>
                <w:noProof/>
                <w:webHidden/>
                <w:szCs w:val="24"/>
              </w:rPr>
              <w:fldChar w:fldCharType="begin"/>
            </w:r>
            <w:r w:rsidR="00537703" w:rsidRPr="00A8526B">
              <w:rPr>
                <w:rFonts w:cs="Arial"/>
                <w:noProof/>
                <w:webHidden/>
                <w:szCs w:val="24"/>
              </w:rPr>
              <w:instrText xml:space="preserve"> PAGEREF _Toc150346037 \h </w:instrText>
            </w:r>
            <w:r w:rsidR="00537703" w:rsidRPr="00A8526B">
              <w:rPr>
                <w:rFonts w:cs="Arial"/>
                <w:noProof/>
                <w:webHidden/>
                <w:szCs w:val="24"/>
              </w:rPr>
            </w:r>
            <w:r w:rsidR="00537703" w:rsidRPr="00A8526B">
              <w:rPr>
                <w:rFonts w:cs="Arial"/>
                <w:noProof/>
                <w:webHidden/>
                <w:szCs w:val="24"/>
              </w:rPr>
              <w:fldChar w:fldCharType="separate"/>
            </w:r>
            <w:r w:rsidR="00537703" w:rsidRPr="00A8526B">
              <w:rPr>
                <w:rFonts w:cs="Arial"/>
                <w:noProof/>
                <w:webHidden/>
                <w:szCs w:val="24"/>
              </w:rPr>
              <w:t>7</w:t>
            </w:r>
            <w:r w:rsidR="00537703" w:rsidRPr="00A8526B">
              <w:rPr>
                <w:rFonts w:cs="Arial"/>
                <w:noProof/>
                <w:webHidden/>
                <w:szCs w:val="24"/>
              </w:rPr>
              <w:fldChar w:fldCharType="end"/>
            </w:r>
          </w:hyperlink>
        </w:p>
        <w:p w14:paraId="2A42B25E" w14:textId="77777777" w:rsidR="00C812C1" w:rsidRPr="00A8526B" w:rsidRDefault="00000000" w:rsidP="00A8526B">
          <w:pPr>
            <w:pStyle w:val="TOC1"/>
            <w:tabs>
              <w:tab w:val="right" w:leader="dot" w:pos="9016"/>
            </w:tabs>
            <w:spacing w:after="0"/>
            <w:ind w:firstLine="0"/>
            <w:rPr>
              <w:rFonts w:cs="Arial"/>
              <w:noProof/>
              <w:szCs w:val="24"/>
            </w:rPr>
          </w:pPr>
          <w:hyperlink w:anchor="_Toc150346038" w:history="1">
            <w:r w:rsidR="00537703" w:rsidRPr="00A8526B">
              <w:rPr>
                <w:rStyle w:val="Hyperlink"/>
                <w:rFonts w:cs="Arial"/>
                <w:noProof/>
                <w:color w:val="000000" w:themeColor="text1"/>
                <w:szCs w:val="24"/>
              </w:rPr>
              <w:t>References</w:t>
            </w:r>
            <w:r w:rsidR="00537703" w:rsidRPr="00A8526B">
              <w:rPr>
                <w:rFonts w:cs="Arial"/>
                <w:noProof/>
                <w:webHidden/>
                <w:szCs w:val="24"/>
              </w:rPr>
              <w:tab/>
            </w:r>
            <w:r w:rsidR="00537703" w:rsidRPr="00A8526B">
              <w:rPr>
                <w:rFonts w:cs="Arial"/>
                <w:noProof/>
                <w:webHidden/>
                <w:szCs w:val="24"/>
              </w:rPr>
              <w:fldChar w:fldCharType="begin"/>
            </w:r>
            <w:r w:rsidR="00537703" w:rsidRPr="00A8526B">
              <w:rPr>
                <w:rFonts w:cs="Arial"/>
                <w:noProof/>
                <w:webHidden/>
                <w:szCs w:val="24"/>
              </w:rPr>
              <w:instrText xml:space="preserve"> PAGEREF _Toc150346038 \h </w:instrText>
            </w:r>
            <w:r w:rsidR="00537703" w:rsidRPr="00A8526B">
              <w:rPr>
                <w:rFonts w:cs="Arial"/>
                <w:noProof/>
                <w:webHidden/>
                <w:szCs w:val="24"/>
              </w:rPr>
            </w:r>
            <w:r w:rsidR="00537703" w:rsidRPr="00A8526B">
              <w:rPr>
                <w:rFonts w:cs="Arial"/>
                <w:noProof/>
                <w:webHidden/>
                <w:szCs w:val="24"/>
              </w:rPr>
              <w:fldChar w:fldCharType="separate"/>
            </w:r>
            <w:r w:rsidR="00537703" w:rsidRPr="00A8526B">
              <w:rPr>
                <w:rFonts w:cs="Arial"/>
                <w:noProof/>
                <w:webHidden/>
                <w:szCs w:val="24"/>
              </w:rPr>
              <w:t>8</w:t>
            </w:r>
            <w:r w:rsidR="00537703" w:rsidRPr="00A8526B">
              <w:rPr>
                <w:rFonts w:cs="Arial"/>
                <w:noProof/>
                <w:webHidden/>
                <w:szCs w:val="24"/>
              </w:rPr>
              <w:fldChar w:fldCharType="end"/>
            </w:r>
          </w:hyperlink>
        </w:p>
        <w:p w14:paraId="5BC189BA" w14:textId="77777777" w:rsidR="00C812C1" w:rsidRPr="00A8526B" w:rsidRDefault="00537703" w:rsidP="00A8526B">
          <w:pPr>
            <w:ind w:firstLine="0"/>
            <w:rPr>
              <w:rFonts w:cs="Arial"/>
              <w:szCs w:val="24"/>
            </w:rPr>
          </w:pPr>
          <w:r w:rsidRPr="00A8526B">
            <w:rPr>
              <w:rFonts w:cs="Arial"/>
              <w:b/>
              <w:bCs/>
              <w:noProof/>
              <w:szCs w:val="24"/>
            </w:rPr>
            <w:fldChar w:fldCharType="end"/>
          </w:r>
        </w:p>
      </w:sdtContent>
    </w:sdt>
    <w:p w14:paraId="2ACD8CA6" w14:textId="77777777" w:rsidR="00C812C1" w:rsidRPr="00A8526B" w:rsidRDefault="00C812C1" w:rsidP="00A8526B">
      <w:pPr>
        <w:ind w:firstLine="0"/>
        <w:jc w:val="center"/>
        <w:rPr>
          <w:rFonts w:cs="Arial"/>
          <w:szCs w:val="24"/>
        </w:rPr>
      </w:pPr>
    </w:p>
    <w:p w14:paraId="2A997B3F" w14:textId="77777777" w:rsidR="00C812C1" w:rsidRPr="00A8526B" w:rsidRDefault="00537703" w:rsidP="00A8526B">
      <w:pPr>
        <w:rPr>
          <w:rFonts w:cs="Arial"/>
          <w:szCs w:val="24"/>
        </w:rPr>
      </w:pPr>
      <w:r w:rsidRPr="00A8526B">
        <w:rPr>
          <w:rFonts w:cs="Arial"/>
          <w:szCs w:val="24"/>
        </w:rPr>
        <w:br w:type="page"/>
      </w:r>
    </w:p>
    <w:p w14:paraId="5D19E98A" w14:textId="77777777" w:rsidR="00136352" w:rsidRPr="00A8526B" w:rsidRDefault="00537703" w:rsidP="00A8526B">
      <w:pPr>
        <w:pStyle w:val="Heading1"/>
        <w:rPr>
          <w:rFonts w:cs="Arial"/>
          <w:szCs w:val="24"/>
        </w:rPr>
      </w:pPr>
      <w:bookmarkStart w:id="1" w:name="_Toc150346028"/>
      <w:r w:rsidRPr="00A8526B">
        <w:rPr>
          <w:rFonts w:cs="Arial"/>
          <w:szCs w:val="24"/>
        </w:rPr>
        <w:lastRenderedPageBreak/>
        <w:t>Introduction</w:t>
      </w:r>
      <w:bookmarkEnd w:id="1"/>
    </w:p>
    <w:p w14:paraId="4621422D" w14:textId="77777777" w:rsidR="00E26518" w:rsidRPr="00A8526B" w:rsidRDefault="00537703" w:rsidP="00A8526B">
      <w:pPr>
        <w:rPr>
          <w:rFonts w:cs="Arial"/>
          <w:szCs w:val="24"/>
        </w:rPr>
      </w:pPr>
      <w:r w:rsidRPr="00A8526B">
        <w:rPr>
          <w:rFonts w:cs="Arial"/>
          <w:szCs w:val="24"/>
        </w:rPr>
        <w:t>This report aims to reveal valuable insights concerning the importance of effectively monitoring guest service approaches in the hospitality industry. There are various elements in this industry which allow hospitality businesses to monitor their guest services and elevate their market positions. Undoubtedly, there is a great share of the hotel and hospitality industry in nations’ economies</w:t>
      </w:r>
      <w:r w:rsidR="00B85D92" w:rsidRPr="00A8526B">
        <w:rPr>
          <w:rFonts w:cs="Arial"/>
          <w:szCs w:val="24"/>
        </w:rPr>
        <w:t xml:space="preserve"> (Walker, 2021)</w:t>
      </w:r>
      <w:r w:rsidRPr="00A8526B">
        <w:rPr>
          <w:rFonts w:cs="Arial"/>
          <w:szCs w:val="24"/>
        </w:rPr>
        <w:t>. This industry comprises various business entities such as luxury hotels, tourism destinations, and travel companies. However, all these players on the ground employ their distinct yet effective strategies to keep rolling ahead in the industry or monitor guest service approaches. By staying compliant with their respective tactics in managing reputation concerns, service culture, and other business operations, they ensure rigour, quality and standard in their offerings. Alongside these factors, ‘service failure’ is another serious brick in this industry’s wall. Therefore, agencies, firms, and luxury hotels in this industry keep sharp eyes if their services are bending towards any failure.</w:t>
      </w:r>
    </w:p>
    <w:p w14:paraId="04F49989" w14:textId="77777777" w:rsidR="00B01B76" w:rsidRPr="00A8526B" w:rsidRDefault="00B01B76" w:rsidP="00A8526B">
      <w:pPr>
        <w:rPr>
          <w:rFonts w:cs="Arial"/>
          <w:szCs w:val="24"/>
        </w:rPr>
      </w:pPr>
    </w:p>
    <w:p w14:paraId="36B2C070" w14:textId="77777777" w:rsidR="00B01B76" w:rsidRPr="00A8526B" w:rsidRDefault="00537703" w:rsidP="00A8526B">
      <w:pPr>
        <w:pStyle w:val="Heading1"/>
        <w:rPr>
          <w:rFonts w:cs="Arial"/>
          <w:szCs w:val="24"/>
        </w:rPr>
      </w:pPr>
      <w:bookmarkStart w:id="2" w:name="_Toc150346029"/>
      <w:r w:rsidRPr="00A8526B">
        <w:rPr>
          <w:rFonts w:cs="Arial"/>
          <w:szCs w:val="24"/>
        </w:rPr>
        <w:t>Main Findings</w:t>
      </w:r>
      <w:bookmarkEnd w:id="2"/>
    </w:p>
    <w:p w14:paraId="028D4DDA" w14:textId="77777777" w:rsidR="001525A0" w:rsidRPr="00A8526B" w:rsidRDefault="00537703" w:rsidP="00A8526B">
      <w:pPr>
        <w:rPr>
          <w:rFonts w:cs="Arial"/>
          <w:szCs w:val="24"/>
        </w:rPr>
      </w:pPr>
      <w:r w:rsidRPr="00A8526B">
        <w:rPr>
          <w:rFonts w:cs="Arial"/>
          <w:szCs w:val="24"/>
        </w:rPr>
        <w:t>This section upholds valuable discussions comprising the role and importance of monitoring guest services in some areas of the hospitality industry, such as Reputation Management, Service Culture, and Service Failure.</w:t>
      </w:r>
    </w:p>
    <w:p w14:paraId="01F04A6A" w14:textId="77777777" w:rsidR="001525A0" w:rsidRPr="00A8526B" w:rsidRDefault="001525A0" w:rsidP="00A8526B">
      <w:pPr>
        <w:rPr>
          <w:rFonts w:cs="Arial"/>
          <w:szCs w:val="24"/>
        </w:rPr>
      </w:pPr>
    </w:p>
    <w:p w14:paraId="7A636A0C" w14:textId="77777777" w:rsidR="001525A0" w:rsidRPr="00A8526B" w:rsidRDefault="00537703" w:rsidP="00A8526B">
      <w:pPr>
        <w:pStyle w:val="Heading2"/>
        <w:rPr>
          <w:rFonts w:cs="Arial"/>
          <w:szCs w:val="24"/>
        </w:rPr>
      </w:pPr>
      <w:bookmarkStart w:id="3" w:name="_Toc150346030"/>
      <w:r w:rsidRPr="00A8526B">
        <w:rPr>
          <w:rFonts w:cs="Arial"/>
          <w:szCs w:val="24"/>
        </w:rPr>
        <w:t>Reputation Management</w:t>
      </w:r>
      <w:bookmarkEnd w:id="3"/>
    </w:p>
    <w:p w14:paraId="52E83F45" w14:textId="77777777" w:rsidR="00277CC3" w:rsidRPr="00A8526B" w:rsidRDefault="00537703" w:rsidP="00A8526B">
      <w:pPr>
        <w:rPr>
          <w:rFonts w:cs="Arial"/>
          <w:szCs w:val="24"/>
        </w:rPr>
      </w:pPr>
      <w:r w:rsidRPr="00A8526B">
        <w:rPr>
          <w:rFonts w:cs="Arial"/>
          <w:szCs w:val="24"/>
        </w:rPr>
        <w:t xml:space="preserve">First and foremost, hotel </w:t>
      </w:r>
      <w:r w:rsidR="00523AAF" w:rsidRPr="00A8526B">
        <w:rPr>
          <w:rFonts w:cs="Arial"/>
          <w:szCs w:val="24"/>
        </w:rPr>
        <w:t>reputation</w:t>
      </w:r>
      <w:r w:rsidRPr="00A8526B">
        <w:rPr>
          <w:rFonts w:cs="Arial"/>
          <w:szCs w:val="24"/>
        </w:rPr>
        <w:t xml:space="preserve"> management is all about keeping an eye on and changing how people talk about </w:t>
      </w:r>
      <w:r w:rsidR="0020565E" w:rsidRPr="00A8526B">
        <w:rPr>
          <w:rFonts w:cs="Arial"/>
          <w:szCs w:val="24"/>
        </w:rPr>
        <w:t>the</w:t>
      </w:r>
      <w:r w:rsidRPr="00A8526B">
        <w:rPr>
          <w:rFonts w:cs="Arial"/>
          <w:szCs w:val="24"/>
        </w:rPr>
        <w:t xml:space="preserve"> hotel, </w:t>
      </w:r>
      <w:r w:rsidR="009F4B51" w:rsidRPr="00A8526B">
        <w:rPr>
          <w:rFonts w:cs="Arial"/>
          <w:szCs w:val="24"/>
        </w:rPr>
        <w:t xml:space="preserve">either </w:t>
      </w:r>
      <w:r w:rsidRPr="00A8526B">
        <w:rPr>
          <w:rFonts w:cs="Arial"/>
          <w:szCs w:val="24"/>
        </w:rPr>
        <w:t>online</w:t>
      </w:r>
      <w:r w:rsidR="009F4B51" w:rsidRPr="00A8526B">
        <w:rPr>
          <w:rFonts w:cs="Arial"/>
          <w:szCs w:val="24"/>
        </w:rPr>
        <w:t xml:space="preserve"> or in their in-person gossip</w:t>
      </w:r>
      <w:r w:rsidRPr="00A8526B">
        <w:rPr>
          <w:rFonts w:cs="Arial"/>
          <w:szCs w:val="24"/>
        </w:rPr>
        <w:t>.</w:t>
      </w:r>
      <w:r w:rsidR="006B7697" w:rsidRPr="00A8526B">
        <w:rPr>
          <w:rFonts w:cs="Arial"/>
          <w:szCs w:val="24"/>
        </w:rPr>
        <w:t xml:space="preserve"> It helps hotels to achieve excellence in the guest experience (Ford, 2020). </w:t>
      </w:r>
      <w:r w:rsidR="00EF13F3" w:rsidRPr="00A8526B">
        <w:rPr>
          <w:rFonts w:cs="Arial"/>
          <w:szCs w:val="24"/>
        </w:rPr>
        <w:t>However, there are various things included in this; for example</w:t>
      </w:r>
      <w:r w:rsidR="00320B00" w:rsidRPr="00A8526B">
        <w:rPr>
          <w:rFonts w:cs="Arial"/>
          <w:szCs w:val="24"/>
        </w:rPr>
        <w:t>,</w:t>
      </w:r>
      <w:r w:rsidRPr="00A8526B">
        <w:rPr>
          <w:rFonts w:cs="Arial"/>
          <w:szCs w:val="24"/>
        </w:rPr>
        <w:t xml:space="preserve"> keeping up with review sites, writing and interacting on social media, making </w:t>
      </w:r>
      <w:r w:rsidR="00320B00" w:rsidRPr="00A8526B">
        <w:rPr>
          <w:rFonts w:cs="Arial"/>
          <w:szCs w:val="24"/>
        </w:rPr>
        <w:t>the website hotel</w:t>
      </w:r>
      <w:r w:rsidRPr="00A8526B">
        <w:rPr>
          <w:rFonts w:cs="Arial"/>
          <w:szCs w:val="24"/>
        </w:rPr>
        <w:t xml:space="preserve"> search engine friendly, and </w:t>
      </w:r>
      <w:r w:rsidR="009A1315" w:rsidRPr="00A8526B">
        <w:rPr>
          <w:rFonts w:cs="Arial"/>
          <w:szCs w:val="24"/>
        </w:rPr>
        <w:t xml:space="preserve">a lot </w:t>
      </w:r>
      <w:r w:rsidRPr="00A8526B">
        <w:rPr>
          <w:rFonts w:cs="Arial"/>
          <w:szCs w:val="24"/>
        </w:rPr>
        <w:t xml:space="preserve">more. </w:t>
      </w:r>
    </w:p>
    <w:p w14:paraId="32D02870" w14:textId="77777777" w:rsidR="00D80964" w:rsidRPr="00A8526B" w:rsidRDefault="00537703" w:rsidP="00A8526B">
      <w:pPr>
        <w:rPr>
          <w:rFonts w:cs="Arial"/>
          <w:szCs w:val="24"/>
        </w:rPr>
      </w:pPr>
      <w:r w:rsidRPr="00A8526B">
        <w:rPr>
          <w:rFonts w:cs="Arial"/>
          <w:szCs w:val="24"/>
        </w:rPr>
        <w:t xml:space="preserve">Undoubtedly, a hotel's </w:t>
      </w:r>
      <w:r w:rsidR="00CA0D74" w:rsidRPr="00A8526B">
        <w:rPr>
          <w:rFonts w:cs="Arial"/>
          <w:szCs w:val="24"/>
        </w:rPr>
        <w:t>reputation</w:t>
      </w:r>
      <w:r w:rsidRPr="00A8526B">
        <w:rPr>
          <w:rFonts w:cs="Arial"/>
          <w:szCs w:val="24"/>
        </w:rPr>
        <w:t xml:space="preserve"> is very important to its business, and </w:t>
      </w:r>
      <w:r w:rsidR="007E46F2" w:rsidRPr="00A8526B">
        <w:rPr>
          <w:rFonts w:cs="Arial"/>
          <w:szCs w:val="24"/>
        </w:rPr>
        <w:t xml:space="preserve">staying compliant and up-to-date </w:t>
      </w:r>
      <w:r w:rsidRPr="00A8526B">
        <w:rPr>
          <w:rFonts w:cs="Arial"/>
          <w:szCs w:val="24"/>
        </w:rPr>
        <w:t xml:space="preserve">with it can make a big difference in how </w:t>
      </w:r>
      <w:r w:rsidR="0054296F" w:rsidRPr="00A8526B">
        <w:rPr>
          <w:rFonts w:cs="Arial"/>
          <w:szCs w:val="24"/>
        </w:rPr>
        <w:t xml:space="preserve">the hotel </w:t>
      </w:r>
      <w:r w:rsidR="00B81CAD" w:rsidRPr="00A8526B">
        <w:rPr>
          <w:rFonts w:cs="Arial"/>
          <w:szCs w:val="24"/>
        </w:rPr>
        <w:t xml:space="preserve">performs </w:t>
      </w:r>
      <w:r w:rsidRPr="00A8526B">
        <w:rPr>
          <w:rFonts w:cs="Arial"/>
          <w:szCs w:val="24"/>
        </w:rPr>
        <w:t xml:space="preserve">against other </w:t>
      </w:r>
      <w:r w:rsidR="00810222" w:rsidRPr="00A8526B">
        <w:rPr>
          <w:rFonts w:cs="Arial"/>
          <w:szCs w:val="24"/>
        </w:rPr>
        <w:t xml:space="preserve">competitors </w:t>
      </w:r>
      <w:r w:rsidRPr="00A8526B">
        <w:rPr>
          <w:rFonts w:cs="Arial"/>
          <w:szCs w:val="24"/>
        </w:rPr>
        <w:t xml:space="preserve">in the same </w:t>
      </w:r>
      <w:r w:rsidR="005701FF" w:rsidRPr="00A8526B">
        <w:rPr>
          <w:rFonts w:cs="Arial"/>
          <w:szCs w:val="24"/>
        </w:rPr>
        <w:t>industry</w:t>
      </w:r>
      <w:r w:rsidR="00D337D4" w:rsidRPr="00A8526B">
        <w:rPr>
          <w:rFonts w:cs="Arial"/>
          <w:szCs w:val="24"/>
        </w:rPr>
        <w:t xml:space="preserve"> (Mmutle, 2017)</w:t>
      </w:r>
      <w:r w:rsidRPr="00A8526B">
        <w:rPr>
          <w:rFonts w:cs="Arial"/>
          <w:szCs w:val="24"/>
        </w:rPr>
        <w:t xml:space="preserve">. Some important things </w:t>
      </w:r>
      <w:r w:rsidR="006F23F3" w:rsidRPr="00A8526B">
        <w:rPr>
          <w:rFonts w:cs="Arial"/>
          <w:szCs w:val="24"/>
        </w:rPr>
        <w:t>hotels</w:t>
      </w:r>
      <w:r w:rsidRPr="00A8526B">
        <w:rPr>
          <w:rFonts w:cs="Arial"/>
          <w:szCs w:val="24"/>
        </w:rPr>
        <w:t xml:space="preserve"> can do to control </w:t>
      </w:r>
      <w:r w:rsidR="006F23F3" w:rsidRPr="00A8526B">
        <w:rPr>
          <w:rFonts w:cs="Arial"/>
          <w:szCs w:val="24"/>
        </w:rPr>
        <w:t xml:space="preserve">their reputation </w:t>
      </w:r>
      <w:r w:rsidRPr="00A8526B">
        <w:rPr>
          <w:rFonts w:cs="Arial"/>
          <w:szCs w:val="24"/>
        </w:rPr>
        <w:t xml:space="preserve">are to read and react to guest reviews, handle bad feedback, and use positive feedback </w:t>
      </w:r>
      <w:r w:rsidR="006F6F16" w:rsidRPr="00A8526B">
        <w:rPr>
          <w:rFonts w:cs="Arial"/>
          <w:szCs w:val="24"/>
        </w:rPr>
        <w:t xml:space="preserve">as an </w:t>
      </w:r>
      <w:r w:rsidRPr="00A8526B">
        <w:rPr>
          <w:rFonts w:cs="Arial"/>
          <w:szCs w:val="24"/>
        </w:rPr>
        <w:t>advantage</w:t>
      </w:r>
      <w:r w:rsidR="006F6F16" w:rsidRPr="00A8526B">
        <w:rPr>
          <w:rFonts w:cs="Arial"/>
          <w:szCs w:val="24"/>
        </w:rPr>
        <w:t>ous tool to improve the hotel's service quality</w:t>
      </w:r>
      <w:r w:rsidRPr="00A8526B">
        <w:rPr>
          <w:rFonts w:cs="Arial"/>
          <w:szCs w:val="24"/>
        </w:rPr>
        <w:t>.</w:t>
      </w:r>
      <w:r w:rsidR="000460F5" w:rsidRPr="00A8526B">
        <w:rPr>
          <w:rFonts w:cs="Arial"/>
          <w:szCs w:val="24"/>
        </w:rPr>
        <w:t xml:space="preserve"> Alongside this,</w:t>
      </w:r>
      <w:r w:rsidRPr="00A8526B">
        <w:rPr>
          <w:rFonts w:cs="Arial"/>
          <w:szCs w:val="24"/>
        </w:rPr>
        <w:t xml:space="preserve"> Hotels can build a strong </w:t>
      </w:r>
      <w:r w:rsidR="00657D7E" w:rsidRPr="00A8526B">
        <w:rPr>
          <w:rFonts w:cs="Arial"/>
          <w:szCs w:val="24"/>
        </w:rPr>
        <w:t xml:space="preserve">reputation, leading </w:t>
      </w:r>
      <w:r w:rsidRPr="00A8526B">
        <w:rPr>
          <w:rFonts w:cs="Arial"/>
          <w:szCs w:val="24"/>
        </w:rPr>
        <w:t xml:space="preserve">to long-term success by using </w:t>
      </w:r>
      <w:r w:rsidR="00CF2436" w:rsidRPr="00A8526B">
        <w:rPr>
          <w:rFonts w:cs="Arial"/>
          <w:szCs w:val="24"/>
        </w:rPr>
        <w:t>the tips outlined in the recommendations below</w:t>
      </w:r>
      <w:r w:rsidRPr="00A8526B">
        <w:rPr>
          <w:rFonts w:cs="Arial"/>
          <w:szCs w:val="24"/>
        </w:rPr>
        <w:t>.</w:t>
      </w:r>
    </w:p>
    <w:p w14:paraId="76AC1984" w14:textId="77777777" w:rsidR="004F6DF2" w:rsidRPr="00A8526B" w:rsidRDefault="00537703" w:rsidP="00A8526B">
      <w:pPr>
        <w:rPr>
          <w:rFonts w:cs="Arial"/>
          <w:szCs w:val="24"/>
        </w:rPr>
      </w:pPr>
      <w:r w:rsidRPr="00A8526B">
        <w:rPr>
          <w:rFonts w:cs="Arial"/>
          <w:szCs w:val="24"/>
        </w:rPr>
        <w:lastRenderedPageBreak/>
        <w:t xml:space="preserve">At the same time, </w:t>
      </w:r>
      <w:r w:rsidR="009D517D" w:rsidRPr="00A8526B">
        <w:rPr>
          <w:rFonts w:cs="Arial"/>
          <w:szCs w:val="24"/>
        </w:rPr>
        <w:t xml:space="preserve">in this </w:t>
      </w:r>
      <w:r w:rsidRPr="00A8526B">
        <w:rPr>
          <w:rFonts w:cs="Arial"/>
          <w:szCs w:val="24"/>
        </w:rPr>
        <w:t xml:space="preserve">industry, the involvement of reputation management can be seen clearly </w:t>
      </w:r>
      <w:r w:rsidR="009D517D" w:rsidRPr="00A8526B">
        <w:rPr>
          <w:rFonts w:cs="Arial"/>
          <w:szCs w:val="24"/>
        </w:rPr>
        <w:t>among hotel and restaurant leaders</w:t>
      </w:r>
      <w:r w:rsidRPr="00A8526B">
        <w:rPr>
          <w:rFonts w:cs="Arial"/>
          <w:szCs w:val="24"/>
        </w:rPr>
        <w:t xml:space="preserve"> to monitor and respond to guest services</w:t>
      </w:r>
      <w:r w:rsidR="000F03B0" w:rsidRPr="00A8526B">
        <w:rPr>
          <w:rFonts w:cs="Arial"/>
          <w:szCs w:val="24"/>
        </w:rPr>
        <w:t xml:space="preserve"> (Soloman, 2018)</w:t>
      </w:r>
      <w:r w:rsidRPr="00A8526B">
        <w:rPr>
          <w:rFonts w:cs="Arial"/>
          <w:szCs w:val="24"/>
        </w:rPr>
        <w:t xml:space="preserve">. </w:t>
      </w:r>
      <w:r w:rsidR="000F03B0" w:rsidRPr="00A8526B">
        <w:rPr>
          <w:rFonts w:cs="Arial"/>
          <w:szCs w:val="24"/>
        </w:rPr>
        <w:t>Alongside this</w:t>
      </w:r>
      <w:r w:rsidRPr="00A8526B">
        <w:rPr>
          <w:rFonts w:cs="Arial"/>
          <w:szCs w:val="24"/>
        </w:rPr>
        <w:t xml:space="preserve">, </w:t>
      </w:r>
      <w:r w:rsidR="003D385E" w:rsidRPr="00A8526B">
        <w:rPr>
          <w:rFonts w:cs="Arial"/>
          <w:szCs w:val="24"/>
        </w:rPr>
        <w:t>On TripAdvisor, the Hyde Suites Midtown Miami is rated first ou</w:t>
      </w:r>
      <w:r w:rsidR="00F05A01" w:rsidRPr="00A8526B">
        <w:rPr>
          <w:rFonts w:cs="Arial"/>
          <w:szCs w:val="24"/>
        </w:rPr>
        <w:t xml:space="preserve">t of the 140 hotels in Miami, boasting in the market with </w:t>
      </w:r>
      <w:r w:rsidR="003D385E" w:rsidRPr="00A8526B">
        <w:rPr>
          <w:rFonts w:cs="Arial"/>
          <w:szCs w:val="24"/>
        </w:rPr>
        <w:t>139 reviews</w:t>
      </w:r>
      <w:r w:rsidR="00F7569B" w:rsidRPr="00A8526B">
        <w:rPr>
          <w:rFonts w:cs="Arial"/>
          <w:szCs w:val="24"/>
        </w:rPr>
        <w:t xml:space="preserve">. Among those reviews, </w:t>
      </w:r>
      <w:r w:rsidR="003D385E" w:rsidRPr="00A8526B">
        <w:rPr>
          <w:rFonts w:cs="Arial"/>
          <w:szCs w:val="24"/>
        </w:rPr>
        <w:t xml:space="preserve">134 are either "excellent" or "very good." </w:t>
      </w:r>
      <w:r w:rsidR="00522532" w:rsidRPr="00A8526B">
        <w:rPr>
          <w:rFonts w:cs="Arial"/>
          <w:szCs w:val="24"/>
        </w:rPr>
        <w:t>As a result, Hotel Hyde Suites Midtown Miami earned a reputable position in the hotel industry of Miami</w:t>
      </w:r>
      <w:r w:rsidR="003D385E" w:rsidRPr="00A8526B">
        <w:rPr>
          <w:rFonts w:cs="Arial"/>
          <w:szCs w:val="24"/>
        </w:rPr>
        <w:t xml:space="preserve">. </w:t>
      </w:r>
      <w:r w:rsidR="007B3C64" w:rsidRPr="00A8526B">
        <w:rPr>
          <w:rFonts w:cs="Arial"/>
          <w:szCs w:val="24"/>
        </w:rPr>
        <w:t>The reason behind such robust reputation management of this hotel is keeping all of the reviews that are answered</w:t>
      </w:r>
      <w:r w:rsidR="003D385E" w:rsidRPr="00A8526B">
        <w:rPr>
          <w:rFonts w:cs="Arial"/>
          <w:szCs w:val="24"/>
        </w:rPr>
        <w:t xml:space="preserve">. </w:t>
      </w:r>
      <w:r w:rsidR="00EB77C0" w:rsidRPr="00A8526B">
        <w:rPr>
          <w:rFonts w:cs="Arial"/>
          <w:szCs w:val="24"/>
        </w:rPr>
        <w:t xml:space="preserve">This is a </w:t>
      </w:r>
      <w:r w:rsidR="003D385E" w:rsidRPr="00A8526B">
        <w:rPr>
          <w:rFonts w:cs="Arial"/>
          <w:szCs w:val="24"/>
        </w:rPr>
        <w:t xml:space="preserve">simple but efficient method of managing a hotel's reputation, </w:t>
      </w:r>
      <w:r w:rsidR="008D4E89" w:rsidRPr="00A8526B">
        <w:rPr>
          <w:rFonts w:cs="Arial"/>
          <w:szCs w:val="24"/>
        </w:rPr>
        <w:t xml:space="preserve">and the hotel practices it with all of its </w:t>
      </w:r>
      <w:r w:rsidR="003D385E" w:rsidRPr="00A8526B">
        <w:rPr>
          <w:rFonts w:cs="Arial"/>
          <w:szCs w:val="24"/>
        </w:rPr>
        <w:t xml:space="preserve">staff members, including </w:t>
      </w:r>
      <w:r w:rsidR="00EA3216" w:rsidRPr="00A8526B">
        <w:rPr>
          <w:rFonts w:cs="Arial"/>
          <w:szCs w:val="24"/>
        </w:rPr>
        <w:t xml:space="preserve">the general manager Quim Gener. He </w:t>
      </w:r>
      <w:r w:rsidR="00CA0B83" w:rsidRPr="00A8526B">
        <w:rPr>
          <w:rFonts w:cs="Arial"/>
          <w:szCs w:val="24"/>
        </w:rPr>
        <w:t xml:space="preserve">provides </w:t>
      </w:r>
      <w:r w:rsidR="003D385E" w:rsidRPr="00A8526B">
        <w:rPr>
          <w:rFonts w:cs="Arial"/>
          <w:szCs w:val="24"/>
        </w:rPr>
        <w:t>individual comments to each review, whether positive or negative</w:t>
      </w:r>
      <w:r w:rsidR="00322504" w:rsidRPr="00A8526B">
        <w:rPr>
          <w:rFonts w:cs="Arial"/>
          <w:szCs w:val="24"/>
        </w:rPr>
        <w:t xml:space="preserve"> (Boley, 2020)</w:t>
      </w:r>
      <w:r w:rsidR="00AA0B31" w:rsidRPr="00A8526B">
        <w:rPr>
          <w:rFonts w:cs="Arial"/>
          <w:szCs w:val="24"/>
        </w:rPr>
        <w:t>.</w:t>
      </w:r>
      <w:r w:rsidR="00DB6748" w:rsidRPr="00A8526B">
        <w:rPr>
          <w:rFonts w:cs="Arial"/>
          <w:szCs w:val="24"/>
        </w:rPr>
        <w:t xml:space="preserve"> All these practices ensure the hotel consumers that the hotel values and cures them </w:t>
      </w:r>
      <w:r w:rsidR="00A22DF0" w:rsidRPr="00A8526B">
        <w:rPr>
          <w:rFonts w:cs="Arial"/>
          <w:szCs w:val="24"/>
        </w:rPr>
        <w:t xml:space="preserve">from </w:t>
      </w:r>
      <w:r w:rsidR="00DB6748" w:rsidRPr="00A8526B">
        <w:rPr>
          <w:rFonts w:cs="Arial"/>
          <w:szCs w:val="24"/>
        </w:rPr>
        <w:t>every perspective.</w:t>
      </w:r>
    </w:p>
    <w:p w14:paraId="435BCC12" w14:textId="77777777" w:rsidR="00C54D90" w:rsidRPr="00A8526B" w:rsidRDefault="00537703" w:rsidP="00A8526B">
      <w:pPr>
        <w:rPr>
          <w:rFonts w:cs="Arial"/>
          <w:szCs w:val="24"/>
        </w:rPr>
      </w:pPr>
      <w:r w:rsidRPr="00A8526B">
        <w:rPr>
          <w:rFonts w:cs="Arial"/>
          <w:szCs w:val="24"/>
        </w:rPr>
        <w:t>On the other hand,</w:t>
      </w:r>
      <w:r w:rsidR="008D6BC8" w:rsidRPr="00A8526B">
        <w:rPr>
          <w:rFonts w:cs="Arial"/>
          <w:szCs w:val="24"/>
        </w:rPr>
        <w:t xml:space="preserve"> it is tough to discover </w:t>
      </w:r>
      <w:r w:rsidR="002A386C" w:rsidRPr="00A8526B">
        <w:rPr>
          <w:rFonts w:cs="Arial"/>
          <w:szCs w:val="24"/>
        </w:rPr>
        <w:t xml:space="preserve">examples </w:t>
      </w:r>
      <w:r w:rsidR="008D6BC8" w:rsidRPr="00A8526B">
        <w:rPr>
          <w:rFonts w:cs="Arial"/>
          <w:szCs w:val="24"/>
        </w:rPr>
        <w:t xml:space="preserve">of luxury hotels that have failed </w:t>
      </w:r>
      <w:r w:rsidR="009F2DFD" w:rsidRPr="00A8526B">
        <w:rPr>
          <w:rFonts w:cs="Arial"/>
          <w:szCs w:val="24"/>
        </w:rPr>
        <w:t xml:space="preserve">in their reputation management. However, </w:t>
      </w:r>
      <w:r w:rsidR="008D6BC8" w:rsidRPr="00A8526B">
        <w:rPr>
          <w:rFonts w:cs="Arial"/>
          <w:szCs w:val="24"/>
        </w:rPr>
        <w:t xml:space="preserve">there are clearly occasions when hotels have gotten unfavourable ratings and criticism. For example, research that was carried out in Jordan concluded that fewer than half of the unfavourable </w:t>
      </w:r>
      <w:r w:rsidR="00DC39A6" w:rsidRPr="00A8526B">
        <w:rPr>
          <w:rFonts w:cs="Arial"/>
          <w:szCs w:val="24"/>
        </w:rPr>
        <w:t>valuations</w:t>
      </w:r>
      <w:r w:rsidR="008D6BC8" w:rsidRPr="00A8526B">
        <w:rPr>
          <w:rFonts w:cs="Arial"/>
          <w:szCs w:val="24"/>
        </w:rPr>
        <w:t xml:space="preserve"> were given a management response and that more than half of these responses were standardised and did not respond to the concerns that were brought up in the reviews.</w:t>
      </w:r>
    </w:p>
    <w:p w14:paraId="33B0B6C4" w14:textId="77777777" w:rsidR="001525A0" w:rsidRPr="00A8526B" w:rsidRDefault="00537703" w:rsidP="00A8526B">
      <w:pPr>
        <w:ind w:left="720" w:firstLine="0"/>
        <w:rPr>
          <w:rFonts w:cs="Arial"/>
          <w:szCs w:val="24"/>
        </w:rPr>
      </w:pPr>
      <w:r w:rsidRPr="00A8526B">
        <w:rPr>
          <w:rFonts w:cs="Arial"/>
          <w:szCs w:val="24"/>
        </w:rPr>
        <w:t xml:space="preserve"> </w:t>
      </w:r>
    </w:p>
    <w:p w14:paraId="1D604A15" w14:textId="77777777" w:rsidR="001525A0" w:rsidRPr="00A8526B" w:rsidRDefault="00537703" w:rsidP="00A8526B">
      <w:pPr>
        <w:pStyle w:val="Heading2"/>
        <w:rPr>
          <w:rFonts w:cs="Arial"/>
          <w:szCs w:val="24"/>
        </w:rPr>
      </w:pPr>
      <w:bookmarkStart w:id="4" w:name="_Toc150346031"/>
      <w:r w:rsidRPr="00A8526B">
        <w:rPr>
          <w:rFonts w:cs="Arial"/>
          <w:szCs w:val="24"/>
        </w:rPr>
        <w:t>Service Culture</w:t>
      </w:r>
      <w:bookmarkEnd w:id="4"/>
    </w:p>
    <w:p w14:paraId="1206C90B" w14:textId="77777777" w:rsidR="00A427DA" w:rsidRPr="00A8526B" w:rsidRDefault="00537703" w:rsidP="00A8526B">
      <w:pPr>
        <w:rPr>
          <w:rFonts w:cs="Arial"/>
          <w:szCs w:val="24"/>
        </w:rPr>
      </w:pPr>
      <w:r w:rsidRPr="00A8526B">
        <w:rPr>
          <w:rFonts w:cs="Arial"/>
          <w:szCs w:val="24"/>
        </w:rPr>
        <w:t xml:space="preserve">Initially, company cultures that put a lot of value on good customer service are called service cultures. </w:t>
      </w:r>
      <w:r w:rsidR="00DD6FFA" w:rsidRPr="00A8526B">
        <w:rPr>
          <w:rFonts w:cs="Arial"/>
          <w:szCs w:val="24"/>
        </w:rPr>
        <w:t>For this purpose, t</w:t>
      </w:r>
      <w:r w:rsidRPr="00A8526B">
        <w:rPr>
          <w:rFonts w:cs="Arial"/>
          <w:szCs w:val="24"/>
        </w:rPr>
        <w:t>he workers are taught to put the needs of the custo</w:t>
      </w:r>
      <w:r w:rsidR="0035726C" w:rsidRPr="00A8526B">
        <w:rPr>
          <w:rFonts w:cs="Arial"/>
          <w:szCs w:val="24"/>
        </w:rPr>
        <w:t>mer first in everything they do</w:t>
      </w:r>
      <w:r w:rsidR="003854E2" w:rsidRPr="00A8526B">
        <w:rPr>
          <w:rFonts w:cs="Arial"/>
          <w:szCs w:val="24"/>
        </w:rPr>
        <w:t xml:space="preserve"> (Baum, 2019)</w:t>
      </w:r>
      <w:r w:rsidR="0035726C" w:rsidRPr="00A8526B">
        <w:rPr>
          <w:rFonts w:cs="Arial"/>
          <w:szCs w:val="24"/>
        </w:rPr>
        <w:t xml:space="preserve">. As a result, </w:t>
      </w:r>
      <w:r w:rsidRPr="00A8526B">
        <w:rPr>
          <w:rFonts w:cs="Arial"/>
          <w:szCs w:val="24"/>
        </w:rPr>
        <w:t xml:space="preserve">their jobs are built on this philosophy, </w:t>
      </w:r>
      <w:r w:rsidR="006A00FE" w:rsidRPr="00A8526B">
        <w:rPr>
          <w:rFonts w:cs="Arial"/>
          <w:szCs w:val="24"/>
        </w:rPr>
        <w:t xml:space="preserve">ensuring </w:t>
      </w:r>
      <w:r w:rsidRPr="00A8526B">
        <w:rPr>
          <w:rFonts w:cs="Arial"/>
          <w:szCs w:val="24"/>
        </w:rPr>
        <w:t>the customer h</w:t>
      </w:r>
      <w:r w:rsidR="006361CC" w:rsidRPr="00A8526B">
        <w:rPr>
          <w:rFonts w:cs="Arial"/>
          <w:szCs w:val="24"/>
        </w:rPr>
        <w:t xml:space="preserve">as the best experience and gets </w:t>
      </w:r>
      <w:r w:rsidRPr="00A8526B">
        <w:rPr>
          <w:rFonts w:cs="Arial"/>
          <w:szCs w:val="24"/>
        </w:rPr>
        <w:t>the best value</w:t>
      </w:r>
      <w:r w:rsidR="006361CC" w:rsidRPr="00A8526B">
        <w:rPr>
          <w:rFonts w:cs="Arial"/>
          <w:szCs w:val="24"/>
        </w:rPr>
        <w:t xml:space="preserve"> beyond his expectations</w:t>
      </w:r>
      <w:r w:rsidRPr="00A8526B">
        <w:rPr>
          <w:rFonts w:cs="Arial"/>
          <w:szCs w:val="24"/>
        </w:rPr>
        <w:t xml:space="preserve">. </w:t>
      </w:r>
      <w:r w:rsidR="00AF167A" w:rsidRPr="00A8526B">
        <w:rPr>
          <w:rFonts w:cs="Arial"/>
          <w:szCs w:val="24"/>
        </w:rPr>
        <w:t>Undoubtedly, guest satisfaction and dissatisfaction play significant roles in the progress of hotels (Panchapakesan, 2020).</w:t>
      </w:r>
    </w:p>
    <w:p w14:paraId="295B746D" w14:textId="77777777" w:rsidR="00C9576D" w:rsidRPr="00A8526B" w:rsidRDefault="00537703" w:rsidP="00A8526B">
      <w:pPr>
        <w:rPr>
          <w:rFonts w:cs="Arial"/>
          <w:szCs w:val="24"/>
        </w:rPr>
      </w:pPr>
      <w:r w:rsidRPr="00A8526B">
        <w:rPr>
          <w:rFonts w:cs="Arial"/>
          <w:szCs w:val="24"/>
        </w:rPr>
        <w:t xml:space="preserve">At the same time, a big part of managing a hotel's </w:t>
      </w:r>
      <w:r w:rsidR="00FB5270" w:rsidRPr="00A8526B">
        <w:rPr>
          <w:rFonts w:cs="Arial"/>
          <w:szCs w:val="24"/>
        </w:rPr>
        <w:t xml:space="preserve">service culture </w:t>
      </w:r>
      <w:r w:rsidRPr="00A8526B">
        <w:rPr>
          <w:rFonts w:cs="Arial"/>
          <w:szCs w:val="24"/>
        </w:rPr>
        <w:t xml:space="preserve">is keeping </w:t>
      </w:r>
      <w:r w:rsidR="00A5442B" w:rsidRPr="00A8526B">
        <w:rPr>
          <w:rFonts w:cs="Arial"/>
          <w:szCs w:val="24"/>
        </w:rPr>
        <w:t xml:space="preserve">a strict </w:t>
      </w:r>
      <w:r w:rsidRPr="00A8526B">
        <w:rPr>
          <w:rFonts w:cs="Arial"/>
          <w:szCs w:val="24"/>
        </w:rPr>
        <w:t xml:space="preserve">eye on </w:t>
      </w:r>
      <w:r w:rsidR="00A5442B" w:rsidRPr="00A8526B">
        <w:rPr>
          <w:rFonts w:cs="Arial"/>
          <w:szCs w:val="24"/>
        </w:rPr>
        <w:t>the behaviours of staff while serving the reputable guests of the hotel</w:t>
      </w:r>
      <w:r w:rsidRPr="00A8526B">
        <w:rPr>
          <w:rFonts w:cs="Arial"/>
          <w:szCs w:val="24"/>
        </w:rPr>
        <w:t xml:space="preserve">. </w:t>
      </w:r>
      <w:r w:rsidR="00654A64" w:rsidRPr="00A8526B">
        <w:rPr>
          <w:rFonts w:cs="Arial"/>
          <w:szCs w:val="24"/>
        </w:rPr>
        <w:t>However, i</w:t>
      </w:r>
      <w:r w:rsidRPr="00A8526B">
        <w:rPr>
          <w:rFonts w:cs="Arial"/>
          <w:szCs w:val="24"/>
        </w:rPr>
        <w:t xml:space="preserve">t includes </w:t>
      </w:r>
      <w:r w:rsidR="00AE70BD" w:rsidRPr="00A8526B">
        <w:rPr>
          <w:rFonts w:cs="Arial"/>
          <w:szCs w:val="24"/>
        </w:rPr>
        <w:t xml:space="preserve">mutually beneficial practices with review sites. Also, </w:t>
      </w:r>
      <w:r w:rsidRPr="00A8526B">
        <w:rPr>
          <w:rFonts w:cs="Arial"/>
          <w:szCs w:val="24"/>
        </w:rPr>
        <w:t xml:space="preserve">writing and interacting </w:t>
      </w:r>
      <w:r w:rsidR="00AE70BD" w:rsidRPr="00A8526B">
        <w:rPr>
          <w:rFonts w:cs="Arial"/>
          <w:szCs w:val="24"/>
        </w:rPr>
        <w:t xml:space="preserve">with potential customers </w:t>
      </w:r>
      <w:r w:rsidRPr="00A8526B">
        <w:rPr>
          <w:rFonts w:cs="Arial"/>
          <w:szCs w:val="24"/>
        </w:rPr>
        <w:t>on social media</w:t>
      </w:r>
      <w:r w:rsidR="00AE70BD" w:rsidRPr="00A8526B">
        <w:rPr>
          <w:rFonts w:cs="Arial"/>
          <w:szCs w:val="24"/>
        </w:rPr>
        <w:t xml:space="preserve"> platforms and forum websites is a good approach. </w:t>
      </w:r>
      <w:r w:rsidR="00B535A6" w:rsidRPr="00A8526B">
        <w:rPr>
          <w:rFonts w:cs="Arial"/>
          <w:szCs w:val="24"/>
        </w:rPr>
        <w:t xml:space="preserve">Moreover, monitoring </w:t>
      </w:r>
      <w:r w:rsidRPr="00A8526B">
        <w:rPr>
          <w:rFonts w:cs="Arial"/>
          <w:szCs w:val="24"/>
        </w:rPr>
        <w:t xml:space="preserve">quality in many areas lets </w:t>
      </w:r>
      <w:r w:rsidR="00B535A6" w:rsidRPr="00A8526B">
        <w:rPr>
          <w:rFonts w:cs="Arial"/>
          <w:szCs w:val="24"/>
        </w:rPr>
        <w:t xml:space="preserve">hotel </w:t>
      </w:r>
      <w:r w:rsidRPr="00A8526B">
        <w:rPr>
          <w:rFonts w:cs="Arial"/>
          <w:szCs w:val="24"/>
        </w:rPr>
        <w:t>businesses learn from</w:t>
      </w:r>
      <w:r w:rsidR="00E9288B" w:rsidRPr="00A8526B">
        <w:rPr>
          <w:rFonts w:cs="Arial"/>
          <w:szCs w:val="24"/>
        </w:rPr>
        <w:t xml:space="preserve"> their contacts with customers. In response, it </w:t>
      </w:r>
      <w:r w:rsidRPr="00A8526B">
        <w:rPr>
          <w:rFonts w:cs="Arial"/>
          <w:szCs w:val="24"/>
        </w:rPr>
        <w:t xml:space="preserve">helps </w:t>
      </w:r>
      <w:r w:rsidR="002E0975" w:rsidRPr="00A8526B">
        <w:rPr>
          <w:rFonts w:cs="Arial"/>
          <w:szCs w:val="24"/>
        </w:rPr>
        <w:t xml:space="preserve">hotels to </w:t>
      </w:r>
      <w:r w:rsidRPr="00A8526B">
        <w:rPr>
          <w:rFonts w:cs="Arial"/>
          <w:szCs w:val="24"/>
        </w:rPr>
        <w:t xml:space="preserve">make </w:t>
      </w:r>
      <w:r w:rsidR="00CE70B3" w:rsidRPr="00A8526B">
        <w:rPr>
          <w:rFonts w:cs="Arial"/>
          <w:szCs w:val="24"/>
        </w:rPr>
        <w:t>sound decisions</w:t>
      </w:r>
      <w:r w:rsidRPr="00A8526B">
        <w:rPr>
          <w:rFonts w:cs="Arial"/>
          <w:szCs w:val="24"/>
        </w:rPr>
        <w:t xml:space="preserve">, provide better </w:t>
      </w:r>
      <w:r w:rsidR="005601E5" w:rsidRPr="00A8526B">
        <w:rPr>
          <w:rFonts w:cs="Arial"/>
          <w:szCs w:val="24"/>
        </w:rPr>
        <w:t xml:space="preserve">guest </w:t>
      </w:r>
      <w:r w:rsidRPr="00A8526B">
        <w:rPr>
          <w:rFonts w:cs="Arial"/>
          <w:szCs w:val="24"/>
        </w:rPr>
        <w:t>service</w:t>
      </w:r>
      <w:r w:rsidR="005601E5" w:rsidRPr="00A8526B">
        <w:rPr>
          <w:rFonts w:cs="Arial"/>
          <w:szCs w:val="24"/>
        </w:rPr>
        <w:t>s</w:t>
      </w:r>
      <w:r w:rsidRPr="00A8526B">
        <w:rPr>
          <w:rFonts w:cs="Arial"/>
          <w:szCs w:val="24"/>
        </w:rPr>
        <w:t xml:space="preserve">, and improve their </w:t>
      </w:r>
      <w:r w:rsidR="005601E5" w:rsidRPr="00A8526B">
        <w:rPr>
          <w:rFonts w:cs="Arial"/>
          <w:szCs w:val="24"/>
        </w:rPr>
        <w:t xml:space="preserve">overall hospitality </w:t>
      </w:r>
      <w:r w:rsidRPr="00A8526B">
        <w:rPr>
          <w:rFonts w:cs="Arial"/>
          <w:szCs w:val="24"/>
        </w:rPr>
        <w:t>processes</w:t>
      </w:r>
      <w:r w:rsidR="009C417A" w:rsidRPr="00A8526B">
        <w:rPr>
          <w:rFonts w:cs="Arial"/>
          <w:szCs w:val="24"/>
        </w:rPr>
        <w:t xml:space="preserve"> (Berezina, 2016)</w:t>
      </w:r>
      <w:r w:rsidRPr="00A8526B">
        <w:rPr>
          <w:rFonts w:cs="Arial"/>
          <w:szCs w:val="24"/>
        </w:rPr>
        <w:t>.</w:t>
      </w:r>
    </w:p>
    <w:p w14:paraId="348E53BD" w14:textId="77777777" w:rsidR="00D7229A" w:rsidRPr="00A8526B" w:rsidRDefault="00537703" w:rsidP="00A8526B">
      <w:pPr>
        <w:rPr>
          <w:rFonts w:cs="Arial"/>
          <w:szCs w:val="24"/>
          <w:highlight w:val="yellow"/>
        </w:rPr>
      </w:pPr>
      <w:r w:rsidRPr="00A8526B">
        <w:rPr>
          <w:rFonts w:cs="Arial"/>
          <w:szCs w:val="24"/>
        </w:rPr>
        <w:lastRenderedPageBreak/>
        <w:t>For example, Hotel Indigo received an overall score of 77% and was considered a</w:t>
      </w:r>
      <w:r w:rsidR="003B0C7F" w:rsidRPr="00A8526B">
        <w:rPr>
          <w:rFonts w:cs="Arial"/>
          <w:szCs w:val="24"/>
        </w:rPr>
        <w:t xml:space="preserve"> </w:t>
      </w:r>
      <w:r w:rsidRPr="00A8526B">
        <w:rPr>
          <w:rFonts w:cs="Arial"/>
          <w:szCs w:val="24"/>
        </w:rPr>
        <w:t>'recommended provider' after being evaluated in a recent poll</w:t>
      </w:r>
      <w:r w:rsidR="007966BA" w:rsidRPr="00A8526B">
        <w:rPr>
          <w:rFonts w:cs="Arial"/>
          <w:szCs w:val="24"/>
        </w:rPr>
        <w:t xml:space="preserve"> (Bell, 2023)</w:t>
      </w:r>
      <w:r w:rsidRPr="00A8526B">
        <w:rPr>
          <w:rFonts w:cs="Arial"/>
          <w:szCs w:val="24"/>
        </w:rPr>
        <w:t xml:space="preserve">. This result </w:t>
      </w:r>
      <w:r w:rsidR="00927794" w:rsidRPr="00A8526B">
        <w:rPr>
          <w:rFonts w:cs="Arial"/>
          <w:szCs w:val="24"/>
        </w:rPr>
        <w:t xml:space="preserve">honoured </w:t>
      </w:r>
      <w:r w:rsidRPr="00A8526B">
        <w:rPr>
          <w:rFonts w:cs="Arial"/>
          <w:szCs w:val="24"/>
        </w:rPr>
        <w:t xml:space="preserve">the </w:t>
      </w:r>
      <w:r w:rsidR="00927794" w:rsidRPr="00A8526B">
        <w:rPr>
          <w:rFonts w:cs="Arial"/>
          <w:szCs w:val="24"/>
        </w:rPr>
        <w:t xml:space="preserve">hotel with the </w:t>
      </w:r>
      <w:r w:rsidRPr="00A8526B">
        <w:rPr>
          <w:rFonts w:cs="Arial"/>
          <w:szCs w:val="24"/>
        </w:rPr>
        <w:t xml:space="preserve">title of being the top hotel chain in the UK for 2023. </w:t>
      </w:r>
      <w:r w:rsidR="00D20C69" w:rsidRPr="00A8526B">
        <w:rPr>
          <w:rFonts w:cs="Arial"/>
          <w:szCs w:val="24"/>
        </w:rPr>
        <w:t>Alongside this, t</w:t>
      </w:r>
      <w:r w:rsidRPr="00A8526B">
        <w:rPr>
          <w:rFonts w:cs="Arial"/>
          <w:szCs w:val="24"/>
        </w:rPr>
        <w:t xml:space="preserve">he </w:t>
      </w:r>
      <w:r w:rsidR="00D20C69" w:rsidRPr="00A8526B">
        <w:rPr>
          <w:rFonts w:cs="Arial"/>
          <w:szCs w:val="24"/>
        </w:rPr>
        <w:t xml:space="preserve">entire chain of Hotel Indigo </w:t>
      </w:r>
      <w:r w:rsidRPr="00A8526B">
        <w:rPr>
          <w:rFonts w:cs="Arial"/>
          <w:szCs w:val="24"/>
        </w:rPr>
        <w:t xml:space="preserve">has 18 hotels throughout the United Kingdom. It is well-known for its </w:t>
      </w:r>
      <w:r w:rsidR="00A33C27" w:rsidRPr="00A8526B">
        <w:rPr>
          <w:rFonts w:cs="Arial"/>
          <w:szCs w:val="24"/>
        </w:rPr>
        <w:t>fashionable</w:t>
      </w:r>
      <w:r w:rsidRPr="00A8526B">
        <w:rPr>
          <w:rFonts w:cs="Arial"/>
          <w:szCs w:val="24"/>
        </w:rPr>
        <w:t xml:space="preserve"> interior design, friendly personnel, delicious breakfasts, and convenient locations in the heart of the city.</w:t>
      </w:r>
      <w:r w:rsidR="00F208CD" w:rsidRPr="00A8526B">
        <w:rPr>
          <w:rFonts w:cs="Arial"/>
          <w:szCs w:val="24"/>
        </w:rPr>
        <w:t xml:space="preserve"> All was possible because of Hotel Indigo's responsible, reliable, and result-oriented Service Culture.</w:t>
      </w:r>
    </w:p>
    <w:p w14:paraId="532F40D7" w14:textId="77777777" w:rsidR="00A726B2" w:rsidRPr="00A8526B" w:rsidRDefault="00537703" w:rsidP="00A8526B">
      <w:pPr>
        <w:rPr>
          <w:rFonts w:cs="Arial"/>
          <w:szCs w:val="24"/>
        </w:rPr>
      </w:pPr>
      <w:r w:rsidRPr="00A8526B">
        <w:rPr>
          <w:rFonts w:cs="Arial"/>
          <w:szCs w:val="24"/>
        </w:rPr>
        <w:t xml:space="preserve">Contrary to Hotel Indigo's case, </w:t>
      </w:r>
      <w:r w:rsidR="008448C0" w:rsidRPr="00A8526B">
        <w:rPr>
          <w:rFonts w:cs="Arial"/>
          <w:szCs w:val="24"/>
        </w:rPr>
        <w:t>bad reviews can be death mines for luxury hotels</w:t>
      </w:r>
      <w:r w:rsidR="007A13CC" w:rsidRPr="00A8526B">
        <w:rPr>
          <w:rFonts w:cs="Arial"/>
          <w:szCs w:val="24"/>
        </w:rPr>
        <w:t xml:space="preserve"> (Taecharungroj, 2019)</w:t>
      </w:r>
      <w:r w:rsidR="008448C0" w:rsidRPr="00A8526B">
        <w:rPr>
          <w:rFonts w:cs="Arial"/>
          <w:szCs w:val="24"/>
        </w:rPr>
        <w:t xml:space="preserve">. Undoubtedly, </w:t>
      </w:r>
      <w:r w:rsidRPr="00A8526B">
        <w:rPr>
          <w:rFonts w:cs="Arial"/>
          <w:szCs w:val="24"/>
        </w:rPr>
        <w:t>nothing</w:t>
      </w:r>
      <w:r w:rsidR="00537333" w:rsidRPr="00A8526B">
        <w:rPr>
          <w:rFonts w:cs="Arial"/>
          <w:szCs w:val="24"/>
        </w:rPr>
        <w:t xml:space="preserve"> could be worse than a guest's unsatisfactory review of a hotel's service and its overall culture.</w:t>
      </w:r>
      <w:r w:rsidR="00385606" w:rsidRPr="00A8526B">
        <w:rPr>
          <w:rFonts w:cs="Arial"/>
          <w:szCs w:val="24"/>
        </w:rPr>
        <w:t xml:space="preserve"> </w:t>
      </w:r>
      <w:r w:rsidR="003C728F" w:rsidRPr="00A8526B">
        <w:rPr>
          <w:rFonts w:cs="Arial"/>
          <w:szCs w:val="24"/>
        </w:rPr>
        <w:t>These include needing more self-service options, dirty rooms, rude staff, mechanical problems, poor communication, bad cust</w:t>
      </w:r>
      <w:r w:rsidRPr="00A8526B">
        <w:rPr>
          <w:rFonts w:cs="Arial"/>
          <w:szCs w:val="24"/>
        </w:rPr>
        <w:t xml:space="preserve">omer service, and bad food or drink; </w:t>
      </w:r>
      <w:r w:rsidR="00147EB2" w:rsidRPr="00A8526B">
        <w:rPr>
          <w:rFonts w:cs="Arial"/>
          <w:szCs w:val="24"/>
        </w:rPr>
        <w:t>also</w:t>
      </w:r>
      <w:r w:rsidRPr="00A8526B">
        <w:rPr>
          <w:rFonts w:cs="Arial"/>
          <w:szCs w:val="24"/>
        </w:rPr>
        <w:t xml:space="preserve">, </w:t>
      </w:r>
      <w:r w:rsidR="003C728F" w:rsidRPr="00A8526B">
        <w:rPr>
          <w:rFonts w:cs="Arial"/>
          <w:szCs w:val="24"/>
        </w:rPr>
        <w:t>noisy neighbours</w:t>
      </w:r>
      <w:r w:rsidRPr="00A8526B">
        <w:rPr>
          <w:rFonts w:cs="Arial"/>
          <w:szCs w:val="24"/>
        </w:rPr>
        <w:t xml:space="preserve"> are no exception.</w:t>
      </w:r>
      <w:r w:rsidR="003C728F" w:rsidRPr="00A8526B">
        <w:rPr>
          <w:rFonts w:cs="Arial"/>
          <w:szCs w:val="24"/>
        </w:rPr>
        <w:t xml:space="preserve"> </w:t>
      </w:r>
    </w:p>
    <w:p w14:paraId="56D7675F" w14:textId="77777777" w:rsidR="0005242A" w:rsidRPr="00A8526B" w:rsidRDefault="00537703" w:rsidP="00A8526B">
      <w:pPr>
        <w:rPr>
          <w:rFonts w:cs="Arial"/>
          <w:szCs w:val="24"/>
        </w:rPr>
      </w:pPr>
      <w:r w:rsidRPr="00A8526B">
        <w:rPr>
          <w:rFonts w:cs="Arial"/>
          <w:szCs w:val="24"/>
        </w:rPr>
        <w:t xml:space="preserve">Additionally, the unavailability of </w:t>
      </w:r>
      <w:r w:rsidR="003C728F" w:rsidRPr="00A8526B">
        <w:rPr>
          <w:rFonts w:cs="Arial"/>
          <w:szCs w:val="24"/>
        </w:rPr>
        <w:t xml:space="preserve">hot water, small beds, the temperature of the room, no or slow Wi-Fi, </w:t>
      </w:r>
      <w:r w:rsidRPr="00A8526B">
        <w:rPr>
          <w:rFonts w:cs="Arial"/>
          <w:szCs w:val="24"/>
        </w:rPr>
        <w:t xml:space="preserve">irritating </w:t>
      </w:r>
      <w:r w:rsidR="003C728F" w:rsidRPr="00A8526B">
        <w:rPr>
          <w:rFonts w:cs="Arial"/>
          <w:szCs w:val="24"/>
        </w:rPr>
        <w:t>bugs or animals</w:t>
      </w:r>
      <w:r w:rsidRPr="00A8526B">
        <w:rPr>
          <w:rFonts w:cs="Arial"/>
          <w:szCs w:val="24"/>
        </w:rPr>
        <w:t>, and their bad smells can result in a ruined service culture</w:t>
      </w:r>
      <w:r w:rsidR="00882EC8" w:rsidRPr="00A8526B">
        <w:rPr>
          <w:rFonts w:cs="Arial"/>
          <w:szCs w:val="24"/>
        </w:rPr>
        <w:t xml:space="preserve"> (Kochar, 2022)</w:t>
      </w:r>
      <w:r w:rsidRPr="00A8526B">
        <w:rPr>
          <w:rFonts w:cs="Arial"/>
          <w:szCs w:val="24"/>
        </w:rPr>
        <w:t xml:space="preserve">. Alongside these issues, </w:t>
      </w:r>
      <w:r w:rsidR="003C728F" w:rsidRPr="00A8526B">
        <w:rPr>
          <w:rFonts w:cs="Arial"/>
          <w:szCs w:val="24"/>
        </w:rPr>
        <w:t>not being able to make reservations, staff not respecting DND signs, delayed services, theft of a personal item, not letting pets stay, not having any free supplies, and not very good service</w:t>
      </w:r>
      <w:r w:rsidRPr="00A8526B">
        <w:rPr>
          <w:rFonts w:cs="Arial"/>
          <w:szCs w:val="24"/>
        </w:rPr>
        <w:t xml:space="preserve"> are also serious concerns in terms of "Service Culture"</w:t>
      </w:r>
      <w:r w:rsidR="003C728F" w:rsidRPr="00A8526B">
        <w:rPr>
          <w:rFonts w:cs="Arial"/>
          <w:szCs w:val="24"/>
        </w:rPr>
        <w:t>.</w:t>
      </w:r>
    </w:p>
    <w:p w14:paraId="20A59D9A" w14:textId="77777777" w:rsidR="001525A0" w:rsidRPr="00A8526B" w:rsidRDefault="001525A0" w:rsidP="00A8526B">
      <w:pPr>
        <w:rPr>
          <w:rFonts w:cs="Arial"/>
          <w:szCs w:val="24"/>
        </w:rPr>
      </w:pPr>
    </w:p>
    <w:p w14:paraId="0C9BDA9D" w14:textId="77777777" w:rsidR="001525A0" w:rsidRPr="00A8526B" w:rsidRDefault="00537703" w:rsidP="00A8526B">
      <w:pPr>
        <w:pStyle w:val="Heading2"/>
        <w:rPr>
          <w:rFonts w:cs="Arial"/>
          <w:szCs w:val="24"/>
        </w:rPr>
      </w:pPr>
      <w:bookmarkStart w:id="5" w:name="_Toc150346032"/>
      <w:r w:rsidRPr="00A8526B">
        <w:rPr>
          <w:rFonts w:cs="Arial"/>
          <w:szCs w:val="24"/>
        </w:rPr>
        <w:t>Service Failure</w:t>
      </w:r>
      <w:bookmarkEnd w:id="5"/>
    </w:p>
    <w:p w14:paraId="521E7F51" w14:textId="77777777" w:rsidR="00DE10EE" w:rsidRPr="00A8526B" w:rsidRDefault="00537703" w:rsidP="00A8526B">
      <w:pPr>
        <w:rPr>
          <w:rFonts w:cs="Arial"/>
          <w:szCs w:val="24"/>
        </w:rPr>
      </w:pPr>
      <w:r w:rsidRPr="00A8526B">
        <w:rPr>
          <w:rFonts w:cs="Arial"/>
          <w:szCs w:val="24"/>
        </w:rPr>
        <w:t xml:space="preserve">The term "service failure" refers to when people are unhappy </w:t>
      </w:r>
      <w:r w:rsidR="00E34A83" w:rsidRPr="00A8526B">
        <w:rPr>
          <w:rFonts w:cs="Arial"/>
          <w:szCs w:val="24"/>
        </w:rPr>
        <w:t xml:space="preserve">as a result of the services </w:t>
      </w:r>
      <w:r w:rsidRPr="00A8526B">
        <w:rPr>
          <w:rFonts w:cs="Arial"/>
          <w:szCs w:val="24"/>
        </w:rPr>
        <w:t xml:space="preserve">they received </w:t>
      </w:r>
      <w:r w:rsidR="00E34A83" w:rsidRPr="00A8526B">
        <w:rPr>
          <w:rFonts w:cs="Arial"/>
          <w:szCs w:val="24"/>
        </w:rPr>
        <w:t xml:space="preserve">that do </w:t>
      </w:r>
      <w:r w:rsidRPr="00A8526B">
        <w:rPr>
          <w:rFonts w:cs="Arial"/>
          <w:szCs w:val="24"/>
        </w:rPr>
        <w:t>not meet their expectations</w:t>
      </w:r>
      <w:r w:rsidR="00922240" w:rsidRPr="00A8526B">
        <w:rPr>
          <w:rFonts w:cs="Arial"/>
          <w:szCs w:val="24"/>
        </w:rPr>
        <w:t xml:space="preserve"> (Aguilar-Rojas, 2015)</w:t>
      </w:r>
      <w:r w:rsidRPr="00A8526B">
        <w:rPr>
          <w:rFonts w:cs="Arial"/>
          <w:szCs w:val="24"/>
        </w:rPr>
        <w:t xml:space="preserve">. </w:t>
      </w:r>
      <w:r w:rsidR="002710BB" w:rsidRPr="00A8526B">
        <w:rPr>
          <w:rFonts w:cs="Arial"/>
          <w:szCs w:val="24"/>
        </w:rPr>
        <w:t xml:space="preserve">Various </w:t>
      </w:r>
      <w:r w:rsidRPr="00A8526B">
        <w:rPr>
          <w:rFonts w:cs="Arial"/>
          <w:szCs w:val="24"/>
        </w:rPr>
        <w:t xml:space="preserve">things can be done to </w:t>
      </w:r>
      <w:r w:rsidR="002710BB" w:rsidRPr="00A8526B">
        <w:rPr>
          <w:rFonts w:cs="Arial"/>
          <w:szCs w:val="24"/>
        </w:rPr>
        <w:t xml:space="preserve">negotiate and </w:t>
      </w:r>
      <w:r w:rsidRPr="00A8526B">
        <w:rPr>
          <w:rFonts w:cs="Arial"/>
          <w:szCs w:val="24"/>
        </w:rPr>
        <w:t xml:space="preserve">make customers </w:t>
      </w:r>
      <w:r w:rsidR="002710BB" w:rsidRPr="00A8526B">
        <w:rPr>
          <w:rFonts w:cs="Arial"/>
          <w:szCs w:val="24"/>
        </w:rPr>
        <w:t xml:space="preserve">satisfied in case of a </w:t>
      </w:r>
      <w:r w:rsidR="005E62F8" w:rsidRPr="00A8526B">
        <w:rPr>
          <w:rFonts w:cs="Arial"/>
          <w:szCs w:val="24"/>
        </w:rPr>
        <w:t xml:space="preserve">service </w:t>
      </w:r>
      <w:r w:rsidRPr="00A8526B">
        <w:rPr>
          <w:rFonts w:cs="Arial"/>
          <w:szCs w:val="24"/>
        </w:rPr>
        <w:t>fail</w:t>
      </w:r>
      <w:r w:rsidR="005E62F8" w:rsidRPr="00A8526B">
        <w:rPr>
          <w:rFonts w:cs="Arial"/>
          <w:szCs w:val="24"/>
        </w:rPr>
        <w:t>ure</w:t>
      </w:r>
      <w:r w:rsidRPr="00A8526B">
        <w:rPr>
          <w:rFonts w:cs="Arial"/>
          <w:szCs w:val="24"/>
        </w:rPr>
        <w:t>.</w:t>
      </w:r>
    </w:p>
    <w:p w14:paraId="77072ECC" w14:textId="77777777" w:rsidR="001525A0" w:rsidRPr="00A8526B" w:rsidRDefault="00537703" w:rsidP="00A8526B">
      <w:pPr>
        <w:rPr>
          <w:rFonts w:cs="Arial"/>
          <w:szCs w:val="24"/>
        </w:rPr>
      </w:pPr>
      <w:r w:rsidRPr="00A8526B">
        <w:rPr>
          <w:rFonts w:cs="Arial"/>
          <w:szCs w:val="24"/>
        </w:rPr>
        <w:t>The common reasons behind service failures are w</w:t>
      </w:r>
      <w:r w:rsidR="00DE10EE" w:rsidRPr="00A8526B">
        <w:rPr>
          <w:rFonts w:cs="Arial"/>
          <w:szCs w:val="24"/>
        </w:rPr>
        <w:t xml:space="preserve">hen a customer does not get the service delivery that was promised during the service transaction, when the service delivery is late or </w:t>
      </w:r>
      <w:r w:rsidR="0020565E" w:rsidRPr="00A8526B">
        <w:rPr>
          <w:rFonts w:cs="Arial"/>
          <w:szCs w:val="24"/>
        </w:rPr>
        <w:t>cannot</w:t>
      </w:r>
      <w:r w:rsidR="00DE10EE" w:rsidRPr="00A8526B">
        <w:rPr>
          <w:rFonts w:cs="Arial"/>
          <w:szCs w:val="24"/>
        </w:rPr>
        <w:t xml:space="preserve"> be delivered at all, or when the service does not provide the main benefit </w:t>
      </w:r>
      <w:r w:rsidRPr="00A8526B">
        <w:rPr>
          <w:rFonts w:cs="Arial"/>
          <w:szCs w:val="24"/>
        </w:rPr>
        <w:t>that the customer bought it for</w:t>
      </w:r>
      <w:r w:rsidR="00DE10EE" w:rsidRPr="00A8526B">
        <w:rPr>
          <w:rFonts w:cs="Arial"/>
          <w:szCs w:val="24"/>
        </w:rPr>
        <w:t>.</w:t>
      </w:r>
      <w:r w:rsidR="00D12D96" w:rsidRPr="00A8526B">
        <w:rPr>
          <w:rFonts w:cs="Arial"/>
          <w:szCs w:val="24"/>
        </w:rPr>
        <w:t xml:space="preserve"> Alongside this, unstable Wi-Fi and internet connections, unhygienic food, room services, and geographic locations provoke service failures</w:t>
      </w:r>
      <w:r w:rsidR="00BF6887" w:rsidRPr="00A8526B">
        <w:rPr>
          <w:rFonts w:cs="Arial"/>
          <w:szCs w:val="24"/>
        </w:rPr>
        <w:t xml:space="preserve"> (Cebekhulu, 2016)</w:t>
      </w:r>
      <w:r w:rsidR="00D12D96" w:rsidRPr="00A8526B">
        <w:rPr>
          <w:rFonts w:cs="Arial"/>
          <w:szCs w:val="24"/>
        </w:rPr>
        <w:t>.</w:t>
      </w:r>
      <w:r w:rsidR="003E59F1" w:rsidRPr="00A8526B">
        <w:rPr>
          <w:rFonts w:cs="Arial"/>
          <w:szCs w:val="24"/>
        </w:rPr>
        <w:t xml:space="preserve"> </w:t>
      </w:r>
      <w:r w:rsidR="00D80964" w:rsidRPr="00A8526B">
        <w:rPr>
          <w:rFonts w:cs="Arial"/>
          <w:szCs w:val="24"/>
        </w:rPr>
        <w:t>For example, Sofitel also had a track record of failing at many places of its services</w:t>
      </w:r>
      <w:r w:rsidR="002E5020" w:rsidRPr="00A8526B">
        <w:rPr>
          <w:rFonts w:cs="Arial"/>
          <w:szCs w:val="24"/>
        </w:rPr>
        <w:t xml:space="preserve"> (Grist, 2009)</w:t>
      </w:r>
      <w:r w:rsidR="00D80964" w:rsidRPr="00A8526B">
        <w:rPr>
          <w:rFonts w:cs="Arial"/>
          <w:szCs w:val="24"/>
        </w:rPr>
        <w:t xml:space="preserve">. In contrast to this, Hotel Indigo boast across the market with its flawless efficiency in providing quality guest services. </w:t>
      </w:r>
    </w:p>
    <w:p w14:paraId="699B4949" w14:textId="77777777" w:rsidR="004F3E7B" w:rsidRPr="00A8526B" w:rsidRDefault="004F3E7B" w:rsidP="00A8526B">
      <w:pPr>
        <w:rPr>
          <w:rFonts w:cs="Arial"/>
          <w:szCs w:val="24"/>
        </w:rPr>
      </w:pPr>
    </w:p>
    <w:p w14:paraId="0557550F" w14:textId="77777777" w:rsidR="001525A0" w:rsidRPr="00A8526B" w:rsidRDefault="00537703" w:rsidP="00A8526B">
      <w:pPr>
        <w:pStyle w:val="Heading1"/>
        <w:rPr>
          <w:rFonts w:cs="Arial"/>
          <w:szCs w:val="24"/>
        </w:rPr>
      </w:pPr>
      <w:bookmarkStart w:id="6" w:name="_Toc150346033"/>
      <w:r w:rsidRPr="00A8526B">
        <w:rPr>
          <w:rFonts w:cs="Arial"/>
          <w:szCs w:val="24"/>
        </w:rPr>
        <w:t>Conclusion</w:t>
      </w:r>
      <w:bookmarkEnd w:id="6"/>
    </w:p>
    <w:p w14:paraId="0266C445" w14:textId="77777777" w:rsidR="00846B46" w:rsidRPr="00A8526B" w:rsidRDefault="00537703" w:rsidP="00A8526B">
      <w:pPr>
        <w:rPr>
          <w:rFonts w:cs="Arial"/>
          <w:szCs w:val="24"/>
        </w:rPr>
      </w:pPr>
      <w:r w:rsidRPr="00A8526B">
        <w:rPr>
          <w:rFonts w:cs="Arial"/>
          <w:szCs w:val="24"/>
        </w:rPr>
        <w:t xml:space="preserve">After analysing the key areas of the hotel industry, guest services and their monitoring, it has been identified that reputation management, service culture, and service failure perform a significant interplay while monitoring guest services approaches. However, the inclusion of Hyde Suites Midtown Miami the research carried out in Jordan, Hotel Indigo, and Sofitel supported the entire discussion significantly. </w:t>
      </w:r>
      <w:r w:rsidR="00331C50" w:rsidRPr="00A8526B">
        <w:rPr>
          <w:rFonts w:cs="Arial"/>
          <w:szCs w:val="24"/>
        </w:rPr>
        <w:t xml:space="preserve">Fortunately, there are some valuable recommendations outlined </w:t>
      </w:r>
      <w:r w:rsidR="009F4278" w:rsidRPr="00A8526B">
        <w:rPr>
          <w:rFonts w:cs="Arial"/>
          <w:szCs w:val="24"/>
        </w:rPr>
        <w:t xml:space="preserve">below </w:t>
      </w:r>
      <w:r w:rsidR="00331C50" w:rsidRPr="00A8526B">
        <w:rPr>
          <w:rFonts w:cs="Arial"/>
          <w:szCs w:val="24"/>
        </w:rPr>
        <w:t>in response to the insights gathered in terms of reputation management, service culture, and service failure.</w:t>
      </w:r>
    </w:p>
    <w:p w14:paraId="3B8437CD" w14:textId="77777777" w:rsidR="001525A0" w:rsidRPr="00A8526B" w:rsidRDefault="001525A0" w:rsidP="00A8526B">
      <w:pPr>
        <w:ind w:firstLine="0"/>
        <w:rPr>
          <w:rFonts w:cs="Arial"/>
          <w:szCs w:val="24"/>
        </w:rPr>
      </w:pPr>
    </w:p>
    <w:p w14:paraId="5A5D77CF" w14:textId="77777777" w:rsidR="001525A0" w:rsidRPr="00A8526B" w:rsidRDefault="00537703" w:rsidP="00A8526B">
      <w:pPr>
        <w:pStyle w:val="Heading2"/>
        <w:rPr>
          <w:rFonts w:cs="Arial"/>
          <w:szCs w:val="24"/>
        </w:rPr>
      </w:pPr>
      <w:bookmarkStart w:id="7" w:name="_Toc150346034"/>
      <w:r w:rsidRPr="00A8526B">
        <w:rPr>
          <w:rFonts w:cs="Arial"/>
          <w:szCs w:val="24"/>
        </w:rPr>
        <w:t>Recommendations</w:t>
      </w:r>
      <w:bookmarkEnd w:id="7"/>
    </w:p>
    <w:p w14:paraId="4ECA23DA" w14:textId="77777777" w:rsidR="007552E4" w:rsidRPr="00A8526B" w:rsidRDefault="00537703" w:rsidP="00A8526B">
      <w:pPr>
        <w:rPr>
          <w:rFonts w:cs="Arial"/>
          <w:szCs w:val="24"/>
        </w:rPr>
      </w:pPr>
      <w:r w:rsidRPr="00A8526B">
        <w:rPr>
          <w:rFonts w:cs="Arial"/>
          <w:szCs w:val="24"/>
        </w:rPr>
        <w:t>This section outlines some essential practices that hotels need to adopt and implement in their regular hotel operations.</w:t>
      </w:r>
      <w:r w:rsidR="007D60E7" w:rsidRPr="00A8526B">
        <w:rPr>
          <w:rFonts w:cs="Arial"/>
          <w:szCs w:val="24"/>
        </w:rPr>
        <w:t xml:space="preserve"> It is necessary to consider reputation management, service culture, and service failure as serious concerns and alter hotel functionalities accordingly.</w:t>
      </w:r>
    </w:p>
    <w:p w14:paraId="3BCE525D" w14:textId="77777777" w:rsidR="007552E4" w:rsidRPr="00A8526B" w:rsidRDefault="007552E4" w:rsidP="00A8526B">
      <w:pPr>
        <w:rPr>
          <w:rFonts w:cs="Arial"/>
          <w:szCs w:val="24"/>
        </w:rPr>
      </w:pPr>
    </w:p>
    <w:p w14:paraId="753A9066" w14:textId="77777777" w:rsidR="00FB7727" w:rsidRPr="00A8526B" w:rsidRDefault="00537703" w:rsidP="00A8526B">
      <w:pPr>
        <w:pStyle w:val="Heading3"/>
        <w:rPr>
          <w:rFonts w:cs="Arial"/>
        </w:rPr>
      </w:pPr>
      <w:bookmarkStart w:id="8" w:name="_Toc150346035"/>
      <w:r w:rsidRPr="00A8526B">
        <w:rPr>
          <w:rFonts w:cs="Arial"/>
        </w:rPr>
        <w:t>Reputation Management:</w:t>
      </w:r>
      <w:bookmarkEnd w:id="8"/>
    </w:p>
    <w:p w14:paraId="62C2985B" w14:textId="77777777" w:rsidR="009A3802" w:rsidRPr="00A8526B" w:rsidRDefault="00537703" w:rsidP="00A8526B">
      <w:pPr>
        <w:rPr>
          <w:rFonts w:cs="Arial"/>
          <w:szCs w:val="24"/>
        </w:rPr>
      </w:pPr>
      <w:r w:rsidRPr="00A8526B">
        <w:rPr>
          <w:rFonts w:cs="Arial"/>
          <w:szCs w:val="24"/>
        </w:rPr>
        <w:t>In this era, the entire world is living in the digital world and finding services or products for their needs out there</w:t>
      </w:r>
      <w:r w:rsidR="00656DD6" w:rsidRPr="00A8526B">
        <w:rPr>
          <w:rFonts w:cs="Arial"/>
          <w:szCs w:val="24"/>
        </w:rPr>
        <w:t xml:space="preserve"> (Barrett, 2015)</w:t>
      </w:r>
      <w:r w:rsidRPr="00A8526B">
        <w:rPr>
          <w:rFonts w:cs="Arial"/>
          <w:szCs w:val="24"/>
        </w:rPr>
        <w:t>.</w:t>
      </w:r>
      <w:r w:rsidR="009C2199" w:rsidRPr="00A8526B">
        <w:rPr>
          <w:rFonts w:cs="Arial"/>
          <w:szCs w:val="24"/>
        </w:rPr>
        <w:t xml:space="preserve"> Therefore, whatever hotels in the hospitality industry plan for their reputation management, they have to do it online, too.</w:t>
      </w:r>
      <w:r w:rsidR="00D34188" w:rsidRPr="00A8526B">
        <w:rPr>
          <w:rFonts w:cs="Arial"/>
          <w:szCs w:val="24"/>
        </w:rPr>
        <w:t xml:space="preserve"> Also, they should have to engage and respond to guests as quickly as possible</w:t>
      </w:r>
      <w:r w:rsidR="007A05EB" w:rsidRPr="00A8526B">
        <w:rPr>
          <w:rFonts w:cs="Arial"/>
          <w:szCs w:val="24"/>
        </w:rPr>
        <w:t xml:space="preserve">. </w:t>
      </w:r>
    </w:p>
    <w:p w14:paraId="5E5BCC46" w14:textId="77777777" w:rsidR="00FB7727" w:rsidRPr="00A8526B" w:rsidRDefault="00FB7727" w:rsidP="00A8526B">
      <w:pPr>
        <w:ind w:firstLine="0"/>
        <w:jc w:val="left"/>
        <w:rPr>
          <w:rFonts w:cs="Arial"/>
          <w:szCs w:val="24"/>
        </w:rPr>
      </w:pPr>
    </w:p>
    <w:p w14:paraId="02B884E2" w14:textId="77777777" w:rsidR="004065D8" w:rsidRPr="00A8526B" w:rsidRDefault="00537703" w:rsidP="00A8526B">
      <w:pPr>
        <w:pStyle w:val="Heading3"/>
        <w:rPr>
          <w:rFonts w:cs="Arial"/>
        </w:rPr>
      </w:pPr>
      <w:bookmarkStart w:id="9" w:name="_Toc150346036"/>
      <w:r w:rsidRPr="00A8526B">
        <w:rPr>
          <w:rFonts w:cs="Arial"/>
        </w:rPr>
        <w:t>Service Culture:</w:t>
      </w:r>
      <w:bookmarkEnd w:id="9"/>
    </w:p>
    <w:p w14:paraId="7BCE7158" w14:textId="77777777" w:rsidR="00FB7727" w:rsidRPr="00A8526B" w:rsidRDefault="00537703" w:rsidP="00A8526B">
      <w:pPr>
        <w:rPr>
          <w:rFonts w:cs="Arial"/>
          <w:szCs w:val="24"/>
        </w:rPr>
      </w:pPr>
      <w:r w:rsidRPr="00A8526B">
        <w:rPr>
          <w:rFonts w:cs="Arial"/>
          <w:szCs w:val="24"/>
        </w:rPr>
        <w:t>In order to effectively monitor guest service approaches, it is important to listen to customers by monitoring interactions and asking questions such as "</w:t>
      </w:r>
      <w:r w:rsidR="00BC3C46" w:rsidRPr="00A8526B">
        <w:rPr>
          <w:rFonts w:cs="Arial"/>
          <w:szCs w:val="24"/>
        </w:rPr>
        <w:t>How was your experience at hotel abc?" "Is there anything we could do better?". Alongside this practice, t</w:t>
      </w:r>
      <w:r w:rsidRPr="00A8526B">
        <w:rPr>
          <w:rFonts w:cs="Arial"/>
          <w:szCs w:val="24"/>
        </w:rPr>
        <w:t xml:space="preserve">ext analytics indicates email and chat exchanges that need to be </w:t>
      </w:r>
      <w:r w:rsidR="0050194B" w:rsidRPr="00A8526B">
        <w:rPr>
          <w:rFonts w:cs="Arial"/>
          <w:szCs w:val="24"/>
        </w:rPr>
        <w:t>monitored</w:t>
      </w:r>
      <w:r w:rsidRPr="00A8526B">
        <w:rPr>
          <w:rFonts w:cs="Arial"/>
          <w:szCs w:val="24"/>
        </w:rPr>
        <w:t xml:space="preserve">, while speech analytics </w:t>
      </w:r>
      <w:r w:rsidR="007417E4" w:rsidRPr="00A8526B">
        <w:rPr>
          <w:rFonts w:cs="Arial"/>
          <w:szCs w:val="24"/>
        </w:rPr>
        <w:t xml:space="preserve">can </w:t>
      </w:r>
      <w:r w:rsidRPr="00A8526B">
        <w:rPr>
          <w:rFonts w:cs="Arial"/>
          <w:szCs w:val="24"/>
        </w:rPr>
        <w:t xml:space="preserve">identify calls that are pertinent for examination. </w:t>
      </w:r>
      <w:r w:rsidR="00E74FE0" w:rsidRPr="00A8526B">
        <w:rPr>
          <w:rFonts w:cs="Arial"/>
          <w:szCs w:val="24"/>
        </w:rPr>
        <w:t>However, s</w:t>
      </w:r>
      <w:r w:rsidRPr="00A8526B">
        <w:rPr>
          <w:rFonts w:cs="Arial"/>
          <w:szCs w:val="24"/>
        </w:rPr>
        <w:t>peech analytics can also identify relevant calls for evaluation</w:t>
      </w:r>
      <w:r w:rsidR="0040420E" w:rsidRPr="00A8526B">
        <w:rPr>
          <w:rFonts w:cs="Arial"/>
          <w:szCs w:val="24"/>
        </w:rPr>
        <w:t xml:space="preserve"> (Herell, 2015)</w:t>
      </w:r>
      <w:r w:rsidRPr="00A8526B">
        <w:rPr>
          <w:rFonts w:cs="Arial"/>
          <w:szCs w:val="24"/>
        </w:rPr>
        <w:t>.</w:t>
      </w:r>
    </w:p>
    <w:p w14:paraId="39DF335C" w14:textId="77777777" w:rsidR="00FB7727" w:rsidRPr="00A8526B" w:rsidRDefault="00FB7727" w:rsidP="00A8526B">
      <w:pPr>
        <w:ind w:firstLine="0"/>
        <w:rPr>
          <w:rFonts w:cs="Arial"/>
          <w:szCs w:val="24"/>
        </w:rPr>
      </w:pPr>
    </w:p>
    <w:p w14:paraId="42C21AAD" w14:textId="77777777" w:rsidR="00162EBD" w:rsidRPr="00A8526B" w:rsidRDefault="00537703" w:rsidP="00A8526B">
      <w:pPr>
        <w:pStyle w:val="Heading3"/>
        <w:rPr>
          <w:rFonts w:cs="Arial"/>
        </w:rPr>
      </w:pPr>
      <w:bookmarkStart w:id="10" w:name="_Toc150346037"/>
      <w:r w:rsidRPr="00A8526B">
        <w:rPr>
          <w:rFonts w:cs="Arial"/>
        </w:rPr>
        <w:t>Service Failure:</w:t>
      </w:r>
      <w:bookmarkEnd w:id="10"/>
    </w:p>
    <w:p w14:paraId="2B8638EA" w14:textId="77777777" w:rsidR="00B31C7B" w:rsidRPr="00A8526B" w:rsidRDefault="00537703" w:rsidP="00A8526B">
      <w:pPr>
        <w:rPr>
          <w:rFonts w:cs="Arial"/>
          <w:szCs w:val="24"/>
        </w:rPr>
      </w:pPr>
      <w:r w:rsidRPr="00A8526B">
        <w:rPr>
          <w:rFonts w:cs="Arial"/>
          <w:szCs w:val="24"/>
        </w:rPr>
        <w:t>Service failures are the most vulnerable factors for hotel businesses</w:t>
      </w:r>
      <w:r w:rsidR="00C962B9" w:rsidRPr="00A8526B">
        <w:rPr>
          <w:rFonts w:cs="Arial"/>
          <w:szCs w:val="24"/>
        </w:rPr>
        <w:t xml:space="preserve"> (Koc, 2019)</w:t>
      </w:r>
      <w:r w:rsidRPr="00A8526B">
        <w:rPr>
          <w:rFonts w:cs="Arial"/>
          <w:szCs w:val="24"/>
        </w:rPr>
        <w:t xml:space="preserve">. Fortunately, hotels can maintain their service quality by quick problem-solving </w:t>
      </w:r>
      <w:r w:rsidRPr="00A8526B">
        <w:rPr>
          <w:rFonts w:cs="Arial"/>
          <w:szCs w:val="24"/>
        </w:rPr>
        <w:lastRenderedPageBreak/>
        <w:t>ability, not letting guests fume about the problem, being humble with guests and genuinely saying sorry in case of any inconvenience. Alongside this, taking continuous follow-ups from the guests can help hotels to enhance their services.</w:t>
      </w:r>
    </w:p>
    <w:p w14:paraId="57422938" w14:textId="77777777" w:rsidR="00162EBD" w:rsidRPr="00A8526B" w:rsidRDefault="00162EBD" w:rsidP="00A8526B">
      <w:pPr>
        <w:ind w:firstLine="0"/>
        <w:rPr>
          <w:rFonts w:cs="Arial"/>
          <w:szCs w:val="24"/>
        </w:rPr>
      </w:pPr>
    </w:p>
    <w:p w14:paraId="20343CBC" w14:textId="77777777" w:rsidR="0078233B" w:rsidRPr="00A8526B" w:rsidRDefault="0078233B" w:rsidP="00A8526B">
      <w:pPr>
        <w:ind w:firstLine="0"/>
        <w:rPr>
          <w:rFonts w:cs="Arial"/>
          <w:szCs w:val="24"/>
        </w:rPr>
      </w:pPr>
    </w:p>
    <w:p w14:paraId="0F0AC7A6" w14:textId="77777777" w:rsidR="001525A0" w:rsidRPr="00A8526B" w:rsidRDefault="00537703" w:rsidP="00A8526B">
      <w:pPr>
        <w:ind w:firstLine="0"/>
        <w:rPr>
          <w:rFonts w:cs="Arial"/>
          <w:szCs w:val="24"/>
        </w:rPr>
      </w:pPr>
      <w:r w:rsidRPr="00A8526B">
        <w:rPr>
          <w:rFonts w:cs="Arial"/>
          <w:szCs w:val="24"/>
        </w:rPr>
        <w:br w:type="page"/>
      </w:r>
    </w:p>
    <w:p w14:paraId="2B99EC7E" w14:textId="77777777" w:rsidR="001525A0" w:rsidRPr="00A8526B" w:rsidRDefault="00537703" w:rsidP="00A8526B">
      <w:pPr>
        <w:pStyle w:val="Heading1"/>
        <w:rPr>
          <w:rFonts w:cs="Arial"/>
          <w:szCs w:val="24"/>
        </w:rPr>
      </w:pPr>
      <w:bookmarkStart w:id="11" w:name="_Toc150346038"/>
      <w:r w:rsidRPr="00A8526B">
        <w:rPr>
          <w:rFonts w:cs="Arial"/>
          <w:szCs w:val="24"/>
        </w:rPr>
        <w:lastRenderedPageBreak/>
        <w:t>References</w:t>
      </w:r>
      <w:bookmarkEnd w:id="11"/>
    </w:p>
    <w:p w14:paraId="4B1278A9" w14:textId="77777777" w:rsidR="00F6233B" w:rsidRPr="00A8526B" w:rsidRDefault="00537703" w:rsidP="00A8526B">
      <w:pPr>
        <w:ind w:left="720" w:hanging="720"/>
        <w:rPr>
          <w:rFonts w:cs="Arial"/>
          <w:szCs w:val="24"/>
        </w:rPr>
      </w:pPr>
      <w:r w:rsidRPr="00A8526B">
        <w:rPr>
          <w:rFonts w:cs="Arial"/>
          <w:szCs w:val="24"/>
        </w:rPr>
        <w:t>Aguilar-Rojas, O., Fandos-Herrera, C. and Flavián-Blanco, C., 2015. What may lead you to recommend and revisit a hotel after a service failure instead of complaining?. International Journal of Contemporary Hospitality Management, 27(2), pp.214-235.</w:t>
      </w:r>
    </w:p>
    <w:p w14:paraId="1EABD1E6" w14:textId="77777777" w:rsidR="00F6233B" w:rsidRPr="00A8526B" w:rsidRDefault="00537703" w:rsidP="00A8526B">
      <w:pPr>
        <w:ind w:left="720" w:hanging="720"/>
        <w:rPr>
          <w:rFonts w:cs="Arial"/>
          <w:szCs w:val="24"/>
        </w:rPr>
      </w:pPr>
      <w:r w:rsidRPr="00A8526B">
        <w:rPr>
          <w:rFonts w:cs="Arial"/>
          <w:szCs w:val="24"/>
        </w:rPr>
        <w:t>Barrett, M., Davidson, E., Prabhu, J. and Vargo, S.L., 2015. Service innovation in the digital age. MIS Quarterly, 39(1), pp.135-154.</w:t>
      </w:r>
    </w:p>
    <w:p w14:paraId="40A02A9D" w14:textId="77777777" w:rsidR="00F6233B" w:rsidRPr="00A8526B" w:rsidRDefault="00537703" w:rsidP="00A8526B">
      <w:pPr>
        <w:ind w:left="720" w:hanging="720"/>
        <w:rPr>
          <w:rFonts w:cs="Arial"/>
          <w:szCs w:val="24"/>
        </w:rPr>
      </w:pPr>
      <w:r w:rsidRPr="00A8526B">
        <w:rPr>
          <w:rFonts w:cs="Arial"/>
          <w:szCs w:val="24"/>
        </w:rPr>
        <w:t>Baum, T., 2019. Hospitality employment 2033: A backcasting perspective (invited paper for ‘luminaries’ special issue of international journal of hospitality management). International Journal of Hospitality Management, 76, pp.45-52.</w:t>
      </w:r>
    </w:p>
    <w:p w14:paraId="5B8F9C81" w14:textId="77777777" w:rsidR="00F6233B" w:rsidRPr="00A8526B" w:rsidRDefault="00537703" w:rsidP="00A8526B">
      <w:pPr>
        <w:ind w:left="720" w:hanging="720"/>
        <w:rPr>
          <w:rFonts w:cs="Arial"/>
          <w:szCs w:val="24"/>
        </w:rPr>
      </w:pPr>
      <w:r w:rsidRPr="00A8526B">
        <w:rPr>
          <w:rFonts w:cs="Arial"/>
          <w:szCs w:val="24"/>
        </w:rPr>
        <w:t xml:space="preserve">Bell, L., 2023. Best hotel chains in the UK – and the worst - Which? [online] Which? Available at: </w:t>
      </w:r>
      <w:hyperlink r:id="rId8" w:history="1">
        <w:r w:rsidRPr="00A8526B">
          <w:rPr>
            <w:rStyle w:val="Hyperlink"/>
            <w:rFonts w:cs="Arial"/>
            <w:color w:val="000000" w:themeColor="text1"/>
            <w:szCs w:val="24"/>
          </w:rPr>
          <w:t>https://www.which.co.uk/reviews/uk-hotel-chains/article/best-and-worst-uk-hotel-chains-aaVVF4u1jZpe</w:t>
        </w:r>
      </w:hyperlink>
      <w:r w:rsidRPr="00A8526B">
        <w:rPr>
          <w:rFonts w:cs="Arial"/>
          <w:szCs w:val="24"/>
        </w:rPr>
        <w:t xml:space="preserve"> </w:t>
      </w:r>
    </w:p>
    <w:p w14:paraId="2F73E80A" w14:textId="77777777" w:rsidR="00F6233B" w:rsidRPr="00A8526B" w:rsidRDefault="00537703" w:rsidP="00A8526B">
      <w:pPr>
        <w:ind w:left="720" w:hanging="720"/>
        <w:rPr>
          <w:rFonts w:cs="Arial"/>
          <w:szCs w:val="24"/>
        </w:rPr>
      </w:pPr>
      <w:r w:rsidRPr="00A8526B">
        <w:rPr>
          <w:rFonts w:cs="Arial"/>
          <w:szCs w:val="24"/>
        </w:rPr>
        <w:t>Berezina, K., Bilgihan, A., Cobanoglu, C. and Okumus, F., 2016. Understanding satisfied and dissatisfied hotel customers: text mining of online hotel reviews. Journal of Hospitality Marketing &amp; Management, 25(1), pp.1-24.</w:t>
      </w:r>
    </w:p>
    <w:p w14:paraId="0C99A60C" w14:textId="77777777" w:rsidR="00F6233B" w:rsidRPr="00A8526B" w:rsidRDefault="00537703" w:rsidP="00A8526B">
      <w:pPr>
        <w:ind w:left="720" w:hanging="720"/>
        <w:rPr>
          <w:rFonts w:cs="Arial"/>
          <w:szCs w:val="24"/>
        </w:rPr>
      </w:pPr>
      <w:r w:rsidRPr="00A8526B">
        <w:rPr>
          <w:rFonts w:cs="Arial"/>
          <w:szCs w:val="24"/>
        </w:rPr>
        <w:t>Cebekhulu, N.P., 2016. Assessing security measures at hotels: A case study from Gauteng. Unpublished master of arts thesis). Retrieved from http://uir. unisa. ac. za/bitstream/handle/10500/22182/dissertation_cebekhulu_np. pdf.</w:t>
      </w:r>
    </w:p>
    <w:p w14:paraId="7D83C8BD" w14:textId="77777777" w:rsidR="00F6233B" w:rsidRPr="00A8526B" w:rsidRDefault="00537703" w:rsidP="00A8526B">
      <w:pPr>
        <w:ind w:left="720" w:hanging="720"/>
        <w:rPr>
          <w:rFonts w:cs="Arial"/>
          <w:szCs w:val="24"/>
        </w:rPr>
      </w:pPr>
      <w:r w:rsidRPr="00A8526B">
        <w:rPr>
          <w:rFonts w:cs="Arial"/>
          <w:szCs w:val="24"/>
        </w:rPr>
        <w:t>Ford, R.C, 2020 Managing hospitality organisations: achieving excellence in the guest experience, SAGE Publications</w:t>
      </w:r>
    </w:p>
    <w:p w14:paraId="43B8E535" w14:textId="77777777" w:rsidR="00F6233B" w:rsidRPr="00A8526B" w:rsidRDefault="00537703" w:rsidP="00A8526B">
      <w:pPr>
        <w:ind w:left="720" w:hanging="720"/>
        <w:rPr>
          <w:rFonts w:cs="Arial"/>
          <w:szCs w:val="24"/>
        </w:rPr>
      </w:pPr>
      <w:r w:rsidRPr="00A8526B">
        <w:rPr>
          <w:rFonts w:cs="Arial"/>
          <w:szCs w:val="24"/>
        </w:rPr>
        <w:t>Herell.</w:t>
      </w:r>
      <w:r w:rsidR="00EE41DB" w:rsidRPr="00A8526B">
        <w:rPr>
          <w:rFonts w:cs="Arial"/>
          <w:szCs w:val="24"/>
        </w:rPr>
        <w:t xml:space="preserve"> M., </w:t>
      </w:r>
      <w:r w:rsidRPr="00A8526B">
        <w:rPr>
          <w:rFonts w:cs="Arial"/>
          <w:szCs w:val="24"/>
        </w:rPr>
        <w:t>2015 Five Star Service: How to deliver Exceptional Customer Service, Pearson, London.</w:t>
      </w:r>
    </w:p>
    <w:p w14:paraId="273E077C" w14:textId="77777777" w:rsidR="00F6233B" w:rsidRPr="00A8526B" w:rsidRDefault="00537703" w:rsidP="00A8526B">
      <w:pPr>
        <w:ind w:left="720" w:hanging="720"/>
        <w:rPr>
          <w:rFonts w:cs="Arial"/>
          <w:szCs w:val="24"/>
        </w:rPr>
      </w:pPr>
      <w:r w:rsidRPr="00A8526B">
        <w:rPr>
          <w:rFonts w:cs="Arial"/>
          <w:szCs w:val="24"/>
        </w:rPr>
        <w:t>Koc, E., 2019. Service failures and recovery in hospitality and tourism: A review of literature and recommendations for future research. Journal of Hospitality Marketing &amp; Management, 28(5), pp.513-537.</w:t>
      </w:r>
    </w:p>
    <w:p w14:paraId="11B1E2BC" w14:textId="77777777" w:rsidR="00F6233B" w:rsidRPr="00A8526B" w:rsidRDefault="00537703" w:rsidP="00A8526B">
      <w:pPr>
        <w:ind w:left="720" w:hanging="720"/>
        <w:rPr>
          <w:rFonts w:cs="Arial"/>
          <w:szCs w:val="24"/>
        </w:rPr>
      </w:pPr>
      <w:r w:rsidRPr="00A8526B">
        <w:rPr>
          <w:rFonts w:cs="Arial"/>
          <w:szCs w:val="24"/>
        </w:rPr>
        <w:t xml:space="preserve">Kochar, A., 2022. 21 Common Customer Complaints in Hospitality &amp; Hotels – How to Avoid Them. [online] Kapture CRM. Available at: </w:t>
      </w:r>
      <w:hyperlink r:id="rId9" w:history="1">
        <w:r w:rsidRPr="00A8526B">
          <w:rPr>
            <w:rStyle w:val="Hyperlink"/>
            <w:rFonts w:cs="Arial"/>
            <w:color w:val="000000" w:themeColor="text1"/>
            <w:szCs w:val="24"/>
          </w:rPr>
          <w:t>https://www.kapturecrm.com/blog/21-common-customer-complaints-in-hospitality-avoid-them/</w:t>
        </w:r>
      </w:hyperlink>
      <w:r w:rsidRPr="00A8526B">
        <w:rPr>
          <w:rFonts w:cs="Arial"/>
          <w:szCs w:val="24"/>
        </w:rPr>
        <w:t xml:space="preserve"> </w:t>
      </w:r>
    </w:p>
    <w:p w14:paraId="70541319" w14:textId="77777777" w:rsidR="00F6233B" w:rsidRPr="00A8526B" w:rsidRDefault="00537703" w:rsidP="00A8526B">
      <w:pPr>
        <w:ind w:left="720" w:hanging="720"/>
        <w:rPr>
          <w:rFonts w:cs="Arial"/>
          <w:szCs w:val="24"/>
        </w:rPr>
      </w:pPr>
      <w:r w:rsidRPr="00A8526B">
        <w:rPr>
          <w:rFonts w:cs="Arial"/>
          <w:szCs w:val="24"/>
        </w:rPr>
        <w:t xml:space="preserve">Megan Boley, 2020. </w:t>
      </w:r>
      <w:r w:rsidR="00862354" w:rsidRPr="00A8526B">
        <w:rPr>
          <w:rFonts w:cs="Arial"/>
          <w:szCs w:val="24"/>
        </w:rPr>
        <w:t xml:space="preserve">Cvent.com., </w:t>
      </w:r>
      <w:r w:rsidRPr="00A8526B">
        <w:rPr>
          <w:rFonts w:cs="Arial"/>
          <w:szCs w:val="24"/>
        </w:rPr>
        <w:t xml:space="preserve">2020. Hotel Reputation Management: Must-Know Tips, Examples | Cvent Blog. [online] Available at: </w:t>
      </w:r>
      <w:hyperlink r:id="rId10" w:history="1">
        <w:r w:rsidRPr="00A8526B">
          <w:rPr>
            <w:rStyle w:val="Hyperlink"/>
            <w:rFonts w:cs="Arial"/>
            <w:color w:val="000000" w:themeColor="text1"/>
            <w:szCs w:val="24"/>
          </w:rPr>
          <w:t>https://www.cvent.com/en/blog/hospitality/hotel-reputation-management</w:t>
        </w:r>
      </w:hyperlink>
      <w:r w:rsidRPr="00A8526B">
        <w:rPr>
          <w:rFonts w:cs="Arial"/>
          <w:szCs w:val="24"/>
        </w:rPr>
        <w:t xml:space="preserve"> </w:t>
      </w:r>
    </w:p>
    <w:p w14:paraId="646D86E3" w14:textId="77777777" w:rsidR="00F6233B" w:rsidRPr="00A8526B" w:rsidRDefault="00537703" w:rsidP="00A8526B">
      <w:pPr>
        <w:ind w:left="720" w:hanging="720"/>
        <w:rPr>
          <w:rFonts w:cs="Arial"/>
          <w:szCs w:val="24"/>
        </w:rPr>
      </w:pPr>
      <w:r w:rsidRPr="00A8526B">
        <w:rPr>
          <w:rFonts w:cs="Arial"/>
          <w:szCs w:val="24"/>
        </w:rPr>
        <w:lastRenderedPageBreak/>
        <w:t xml:space="preserve">MIKE GRIST, 2009. Michaeljohngrist.com. The Life and Death of the Sofitel Hotel | Mike Grist. [online] Available at: </w:t>
      </w:r>
      <w:hyperlink r:id="rId11" w:history="1">
        <w:r w:rsidRPr="00A8526B">
          <w:rPr>
            <w:rStyle w:val="Hyperlink"/>
            <w:rFonts w:cs="Arial"/>
            <w:color w:val="000000" w:themeColor="text1"/>
            <w:szCs w:val="24"/>
          </w:rPr>
          <w:t>https://www.michaeljohngrist.com/2009/01/sofitel-hotel-rip-ueno/</w:t>
        </w:r>
      </w:hyperlink>
      <w:r w:rsidRPr="00A8526B">
        <w:rPr>
          <w:rFonts w:cs="Arial"/>
          <w:szCs w:val="24"/>
        </w:rPr>
        <w:t xml:space="preserve"> </w:t>
      </w:r>
    </w:p>
    <w:p w14:paraId="58DCA661" w14:textId="77777777" w:rsidR="00F6233B" w:rsidRPr="00A8526B" w:rsidRDefault="00537703" w:rsidP="00A8526B">
      <w:pPr>
        <w:ind w:left="720" w:hanging="720"/>
        <w:rPr>
          <w:rFonts w:cs="Arial"/>
          <w:szCs w:val="24"/>
        </w:rPr>
      </w:pPr>
      <w:r w:rsidRPr="00A8526B">
        <w:rPr>
          <w:rFonts w:cs="Arial"/>
          <w:szCs w:val="24"/>
        </w:rPr>
        <w:t>Mmutle, T. and Shonhe, L., 2017. Customers' perception of service quality and its impact on reputation in the hospitality industry.</w:t>
      </w:r>
    </w:p>
    <w:p w14:paraId="23E7B101" w14:textId="77777777" w:rsidR="00F6233B" w:rsidRPr="00A8526B" w:rsidRDefault="00537703" w:rsidP="00A8526B">
      <w:pPr>
        <w:ind w:left="720" w:hanging="720"/>
        <w:rPr>
          <w:rFonts w:cs="Arial"/>
          <w:szCs w:val="24"/>
        </w:rPr>
      </w:pPr>
      <w:r w:rsidRPr="00A8526B">
        <w:rPr>
          <w:rFonts w:cs="Arial"/>
          <w:szCs w:val="24"/>
        </w:rPr>
        <w:t>Panchapakesan, P. Jiseon. A, 2020 Guest satisfaction &amp; dissatisfaction in luxury hotels: An application on big data.</w:t>
      </w:r>
    </w:p>
    <w:p w14:paraId="0A7E3E12" w14:textId="77777777" w:rsidR="00F6233B" w:rsidRPr="00A8526B" w:rsidRDefault="00537703" w:rsidP="00A8526B">
      <w:pPr>
        <w:ind w:left="720" w:hanging="720"/>
        <w:rPr>
          <w:rFonts w:cs="Arial"/>
          <w:szCs w:val="24"/>
        </w:rPr>
      </w:pPr>
      <w:r w:rsidRPr="00A8526B">
        <w:rPr>
          <w:rFonts w:cs="Arial"/>
          <w:szCs w:val="24"/>
        </w:rPr>
        <w:t>Soloman, M, 2018</w:t>
      </w:r>
      <w:r w:rsidR="00544F39" w:rsidRPr="00A8526B">
        <w:rPr>
          <w:rFonts w:cs="Arial"/>
          <w:szCs w:val="24"/>
        </w:rPr>
        <w:t>.</w:t>
      </w:r>
      <w:r w:rsidRPr="00A8526B">
        <w:rPr>
          <w:rFonts w:cs="Arial"/>
          <w:szCs w:val="24"/>
        </w:rPr>
        <w:t xml:space="preserve"> The heart of hospitality: a great hotel and restaurant leaders share their secrets, Selecteeks.</w:t>
      </w:r>
    </w:p>
    <w:p w14:paraId="281FEFB0" w14:textId="77777777" w:rsidR="00F6233B" w:rsidRPr="00A8526B" w:rsidRDefault="00537703" w:rsidP="00A8526B">
      <w:pPr>
        <w:ind w:left="720" w:hanging="720"/>
        <w:rPr>
          <w:rFonts w:cs="Arial"/>
          <w:szCs w:val="24"/>
        </w:rPr>
      </w:pPr>
      <w:r w:rsidRPr="00A8526B">
        <w:rPr>
          <w:rFonts w:cs="Arial"/>
          <w:szCs w:val="24"/>
        </w:rPr>
        <w:t>Taecharungroj, V. and Mathayomchan, B., 2019. Analysing TripAdvisor reviews of tourist attractions in Phuket, Thailand. Tourism Management, 75, pp.550-568.</w:t>
      </w:r>
    </w:p>
    <w:p w14:paraId="6C3B00C9" w14:textId="77777777" w:rsidR="00F6233B" w:rsidRPr="00A8526B" w:rsidRDefault="00537703" w:rsidP="00A8526B">
      <w:pPr>
        <w:ind w:left="720" w:hanging="720"/>
        <w:rPr>
          <w:rFonts w:cs="Arial"/>
          <w:szCs w:val="24"/>
        </w:rPr>
      </w:pPr>
      <w:r w:rsidRPr="00A8526B">
        <w:rPr>
          <w:rFonts w:cs="Arial"/>
          <w:szCs w:val="24"/>
        </w:rPr>
        <w:t>Walker, J., 2021</w:t>
      </w:r>
      <w:r w:rsidR="005911CF" w:rsidRPr="00A8526B">
        <w:rPr>
          <w:rFonts w:cs="Arial"/>
          <w:szCs w:val="24"/>
        </w:rPr>
        <w:t>.</w:t>
      </w:r>
      <w:r w:rsidRPr="00A8526B">
        <w:rPr>
          <w:rFonts w:cs="Arial"/>
          <w:szCs w:val="24"/>
        </w:rPr>
        <w:t xml:space="preserve"> Introduction to </w:t>
      </w:r>
      <w:r w:rsidR="005B1314" w:rsidRPr="00A8526B">
        <w:rPr>
          <w:rFonts w:cs="Arial"/>
          <w:szCs w:val="24"/>
        </w:rPr>
        <w:t>Hospitality,</w:t>
      </w:r>
      <w:r w:rsidRPr="00A8526B">
        <w:rPr>
          <w:rFonts w:cs="Arial"/>
          <w:szCs w:val="24"/>
        </w:rPr>
        <w:t xml:space="preserve"> Pearson, London.</w:t>
      </w:r>
    </w:p>
    <w:p w14:paraId="2E9A14A9" w14:textId="77777777" w:rsidR="00CB1B31" w:rsidRPr="00A8526B" w:rsidRDefault="00CB1B31" w:rsidP="00A8526B">
      <w:pPr>
        <w:ind w:left="720" w:hanging="720"/>
        <w:rPr>
          <w:rFonts w:cs="Arial"/>
          <w:szCs w:val="24"/>
        </w:rPr>
      </w:pPr>
    </w:p>
    <w:sectPr w:rsidR="00CB1B31" w:rsidRPr="00A8526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3E339" w14:textId="77777777" w:rsidR="00830CC3" w:rsidRDefault="00830CC3" w:rsidP="003E3415">
      <w:pPr>
        <w:spacing w:line="240" w:lineRule="auto"/>
      </w:pPr>
      <w:r>
        <w:separator/>
      </w:r>
    </w:p>
  </w:endnote>
  <w:endnote w:type="continuationSeparator" w:id="0">
    <w:p w14:paraId="360D4F2C" w14:textId="77777777" w:rsidR="00830CC3" w:rsidRDefault="00830CC3" w:rsidP="003E34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73F60" w14:textId="77777777" w:rsidR="00830CC3" w:rsidRDefault="00830CC3" w:rsidP="003E3415">
      <w:pPr>
        <w:spacing w:line="240" w:lineRule="auto"/>
      </w:pPr>
      <w:r>
        <w:separator/>
      </w:r>
    </w:p>
  </w:footnote>
  <w:footnote w:type="continuationSeparator" w:id="0">
    <w:p w14:paraId="057D0C13" w14:textId="77777777" w:rsidR="00830CC3" w:rsidRDefault="00830CC3" w:rsidP="003E341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C2E"/>
    <w:rsid w:val="000460F5"/>
    <w:rsid w:val="0005242A"/>
    <w:rsid w:val="00064471"/>
    <w:rsid w:val="000F03B0"/>
    <w:rsid w:val="001103D9"/>
    <w:rsid w:val="001355E1"/>
    <w:rsid w:val="00136352"/>
    <w:rsid w:val="00147EB2"/>
    <w:rsid w:val="001525A0"/>
    <w:rsid w:val="00162EBD"/>
    <w:rsid w:val="001827E4"/>
    <w:rsid w:val="001A2982"/>
    <w:rsid w:val="001F4591"/>
    <w:rsid w:val="0020565E"/>
    <w:rsid w:val="002204E1"/>
    <w:rsid w:val="002710BB"/>
    <w:rsid w:val="00277CC3"/>
    <w:rsid w:val="00285212"/>
    <w:rsid w:val="002A386C"/>
    <w:rsid w:val="002C35B4"/>
    <w:rsid w:val="002D4CAD"/>
    <w:rsid w:val="002E0975"/>
    <w:rsid w:val="002E5020"/>
    <w:rsid w:val="00320B00"/>
    <w:rsid w:val="00322504"/>
    <w:rsid w:val="00331C50"/>
    <w:rsid w:val="00351E3A"/>
    <w:rsid w:val="0035726C"/>
    <w:rsid w:val="003854E2"/>
    <w:rsid w:val="00385606"/>
    <w:rsid w:val="003B0C7F"/>
    <w:rsid w:val="003B242D"/>
    <w:rsid w:val="003C728F"/>
    <w:rsid w:val="003D385E"/>
    <w:rsid w:val="003E3415"/>
    <w:rsid w:val="003E59F1"/>
    <w:rsid w:val="0040420E"/>
    <w:rsid w:val="004065D8"/>
    <w:rsid w:val="00454BF8"/>
    <w:rsid w:val="004846A0"/>
    <w:rsid w:val="004A715C"/>
    <w:rsid w:val="004B6E7C"/>
    <w:rsid w:val="004E255C"/>
    <w:rsid w:val="004F3E7B"/>
    <w:rsid w:val="004F6DF2"/>
    <w:rsid w:val="0050194B"/>
    <w:rsid w:val="00516DF1"/>
    <w:rsid w:val="00522532"/>
    <w:rsid w:val="00523AAF"/>
    <w:rsid w:val="00537333"/>
    <w:rsid w:val="00537703"/>
    <w:rsid w:val="0054296F"/>
    <w:rsid w:val="00544F39"/>
    <w:rsid w:val="005601E5"/>
    <w:rsid w:val="005701FF"/>
    <w:rsid w:val="005911CF"/>
    <w:rsid w:val="005B1314"/>
    <w:rsid w:val="005C3E3B"/>
    <w:rsid w:val="005E62F8"/>
    <w:rsid w:val="00623B54"/>
    <w:rsid w:val="006361CC"/>
    <w:rsid w:val="00654A64"/>
    <w:rsid w:val="00656DD6"/>
    <w:rsid w:val="00657D7E"/>
    <w:rsid w:val="00685E40"/>
    <w:rsid w:val="006A00FE"/>
    <w:rsid w:val="006A2873"/>
    <w:rsid w:val="006B7697"/>
    <w:rsid w:val="006F23F3"/>
    <w:rsid w:val="006F6F16"/>
    <w:rsid w:val="007249E0"/>
    <w:rsid w:val="00725A0F"/>
    <w:rsid w:val="007417E4"/>
    <w:rsid w:val="007443AA"/>
    <w:rsid w:val="007552E4"/>
    <w:rsid w:val="0078233B"/>
    <w:rsid w:val="007966BA"/>
    <w:rsid w:val="007A05EB"/>
    <w:rsid w:val="007A13CC"/>
    <w:rsid w:val="007A155F"/>
    <w:rsid w:val="007A5A87"/>
    <w:rsid w:val="007B3C64"/>
    <w:rsid w:val="007D60E7"/>
    <w:rsid w:val="007D76A3"/>
    <w:rsid w:val="007E46F2"/>
    <w:rsid w:val="00810222"/>
    <w:rsid w:val="00810B75"/>
    <w:rsid w:val="00830CC3"/>
    <w:rsid w:val="008448C0"/>
    <w:rsid w:val="00846B46"/>
    <w:rsid w:val="00847632"/>
    <w:rsid w:val="0084790D"/>
    <w:rsid w:val="00862354"/>
    <w:rsid w:val="00881048"/>
    <w:rsid w:val="00882EC8"/>
    <w:rsid w:val="008900C6"/>
    <w:rsid w:val="008D359F"/>
    <w:rsid w:val="008D4E89"/>
    <w:rsid w:val="008D6BC8"/>
    <w:rsid w:val="008F6802"/>
    <w:rsid w:val="009029D1"/>
    <w:rsid w:val="00912D3F"/>
    <w:rsid w:val="00922240"/>
    <w:rsid w:val="00927794"/>
    <w:rsid w:val="009666C4"/>
    <w:rsid w:val="009716BD"/>
    <w:rsid w:val="009A1315"/>
    <w:rsid w:val="009A3802"/>
    <w:rsid w:val="009C2199"/>
    <w:rsid w:val="009C417A"/>
    <w:rsid w:val="009D517D"/>
    <w:rsid w:val="009F2DFD"/>
    <w:rsid w:val="009F4278"/>
    <w:rsid w:val="009F4B51"/>
    <w:rsid w:val="009F639B"/>
    <w:rsid w:val="00A22DF0"/>
    <w:rsid w:val="00A33C27"/>
    <w:rsid w:val="00A427DA"/>
    <w:rsid w:val="00A533B5"/>
    <w:rsid w:val="00A53765"/>
    <w:rsid w:val="00A5442B"/>
    <w:rsid w:val="00A57292"/>
    <w:rsid w:val="00A726B2"/>
    <w:rsid w:val="00A8526B"/>
    <w:rsid w:val="00AA0B31"/>
    <w:rsid w:val="00AA3D5F"/>
    <w:rsid w:val="00AA4EC9"/>
    <w:rsid w:val="00AB1F6D"/>
    <w:rsid w:val="00AB4286"/>
    <w:rsid w:val="00AB733D"/>
    <w:rsid w:val="00AE70BD"/>
    <w:rsid w:val="00AF0D70"/>
    <w:rsid w:val="00AF167A"/>
    <w:rsid w:val="00B01B76"/>
    <w:rsid w:val="00B31C7B"/>
    <w:rsid w:val="00B36D9A"/>
    <w:rsid w:val="00B438CC"/>
    <w:rsid w:val="00B535A6"/>
    <w:rsid w:val="00B81CAD"/>
    <w:rsid w:val="00B85D92"/>
    <w:rsid w:val="00B91282"/>
    <w:rsid w:val="00BC3C46"/>
    <w:rsid w:val="00BD10D3"/>
    <w:rsid w:val="00BD71B4"/>
    <w:rsid w:val="00BE2E01"/>
    <w:rsid w:val="00BE3353"/>
    <w:rsid w:val="00BE7220"/>
    <w:rsid w:val="00BF6887"/>
    <w:rsid w:val="00C077B0"/>
    <w:rsid w:val="00C236DE"/>
    <w:rsid w:val="00C27DC9"/>
    <w:rsid w:val="00C54D90"/>
    <w:rsid w:val="00C812C1"/>
    <w:rsid w:val="00C9576D"/>
    <w:rsid w:val="00C962B9"/>
    <w:rsid w:val="00CA0B83"/>
    <w:rsid w:val="00CA0D74"/>
    <w:rsid w:val="00CB1B31"/>
    <w:rsid w:val="00CD6D75"/>
    <w:rsid w:val="00CE0292"/>
    <w:rsid w:val="00CE70B3"/>
    <w:rsid w:val="00CF2436"/>
    <w:rsid w:val="00D04F1A"/>
    <w:rsid w:val="00D12D96"/>
    <w:rsid w:val="00D20C69"/>
    <w:rsid w:val="00D318F2"/>
    <w:rsid w:val="00D31B41"/>
    <w:rsid w:val="00D337D4"/>
    <w:rsid w:val="00D34188"/>
    <w:rsid w:val="00D4392F"/>
    <w:rsid w:val="00D52021"/>
    <w:rsid w:val="00D7229A"/>
    <w:rsid w:val="00D80964"/>
    <w:rsid w:val="00DB6748"/>
    <w:rsid w:val="00DC0A70"/>
    <w:rsid w:val="00DC1C2E"/>
    <w:rsid w:val="00DC39A6"/>
    <w:rsid w:val="00DC4F90"/>
    <w:rsid w:val="00DD6FFA"/>
    <w:rsid w:val="00DE10EE"/>
    <w:rsid w:val="00E26518"/>
    <w:rsid w:val="00E34A83"/>
    <w:rsid w:val="00E50747"/>
    <w:rsid w:val="00E74FE0"/>
    <w:rsid w:val="00E9288B"/>
    <w:rsid w:val="00EA3216"/>
    <w:rsid w:val="00EB58D8"/>
    <w:rsid w:val="00EB77C0"/>
    <w:rsid w:val="00ED671E"/>
    <w:rsid w:val="00ED67D7"/>
    <w:rsid w:val="00EE41DB"/>
    <w:rsid w:val="00EE575D"/>
    <w:rsid w:val="00EF13F3"/>
    <w:rsid w:val="00F03628"/>
    <w:rsid w:val="00F05A01"/>
    <w:rsid w:val="00F20763"/>
    <w:rsid w:val="00F208CD"/>
    <w:rsid w:val="00F253DA"/>
    <w:rsid w:val="00F6233B"/>
    <w:rsid w:val="00F65309"/>
    <w:rsid w:val="00F7569B"/>
    <w:rsid w:val="00F86A2C"/>
    <w:rsid w:val="00FB5270"/>
    <w:rsid w:val="00FB7727"/>
    <w:rsid w:val="00FC1E74"/>
    <w:rsid w:val="00FF4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9BC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518"/>
    <w:pPr>
      <w:spacing w:after="0" w:line="360" w:lineRule="auto"/>
      <w:ind w:firstLine="720"/>
      <w:jc w:val="both"/>
    </w:pPr>
    <w:rPr>
      <w:rFonts w:ascii="Arial" w:hAnsi="Arial"/>
      <w:color w:val="000000" w:themeColor="text1"/>
      <w:sz w:val="24"/>
    </w:rPr>
  </w:style>
  <w:style w:type="paragraph" w:styleId="Heading1">
    <w:name w:val="heading 1"/>
    <w:basedOn w:val="Normal"/>
    <w:next w:val="Normal"/>
    <w:link w:val="Heading1Char"/>
    <w:uiPriority w:val="9"/>
    <w:qFormat/>
    <w:rsid w:val="00E26518"/>
    <w:pPr>
      <w:keepNext/>
      <w:keepLines/>
      <w:ind w:firstLine="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26518"/>
    <w:pPr>
      <w:keepNext/>
      <w:keepLines/>
      <w:ind w:firstLine="0"/>
      <w:jc w:val="left"/>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1A2982"/>
    <w:pPr>
      <w:keepNext/>
      <w:keepLines/>
      <w:ind w:firstLine="0"/>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518"/>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E26518"/>
    <w:rPr>
      <w:rFonts w:ascii="Arial" w:eastAsiaTheme="majorEastAsia" w:hAnsi="Arial" w:cstheme="majorBidi"/>
      <w:b/>
      <w:i/>
      <w:color w:val="000000" w:themeColor="text1"/>
      <w:sz w:val="24"/>
      <w:szCs w:val="26"/>
    </w:rPr>
  </w:style>
  <w:style w:type="character" w:styleId="Hyperlink">
    <w:name w:val="Hyperlink"/>
    <w:basedOn w:val="DefaultParagraphFont"/>
    <w:uiPriority w:val="99"/>
    <w:unhideWhenUsed/>
    <w:rsid w:val="002D4CAD"/>
    <w:rPr>
      <w:color w:val="0563C1" w:themeColor="hyperlink"/>
      <w:u w:val="single"/>
    </w:rPr>
  </w:style>
  <w:style w:type="character" w:customStyle="1" w:styleId="Heading3Char">
    <w:name w:val="Heading 3 Char"/>
    <w:basedOn w:val="DefaultParagraphFont"/>
    <w:link w:val="Heading3"/>
    <w:uiPriority w:val="9"/>
    <w:rsid w:val="001A2982"/>
    <w:rPr>
      <w:rFonts w:ascii="Arial" w:eastAsiaTheme="majorEastAsia" w:hAnsi="Arial" w:cstheme="majorBidi"/>
      <w:b/>
      <w:color w:val="000000" w:themeColor="text1"/>
      <w:sz w:val="24"/>
      <w:szCs w:val="24"/>
    </w:rPr>
  </w:style>
  <w:style w:type="paragraph" w:styleId="TOCHeading">
    <w:name w:val="TOC Heading"/>
    <w:basedOn w:val="Heading1"/>
    <w:next w:val="Normal"/>
    <w:uiPriority w:val="39"/>
    <w:unhideWhenUsed/>
    <w:qFormat/>
    <w:rsid w:val="00C812C1"/>
    <w:pPr>
      <w:spacing w:before="240"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C812C1"/>
    <w:pPr>
      <w:spacing w:after="100"/>
    </w:pPr>
  </w:style>
  <w:style w:type="paragraph" w:styleId="TOC2">
    <w:name w:val="toc 2"/>
    <w:basedOn w:val="Normal"/>
    <w:next w:val="Normal"/>
    <w:autoRedefine/>
    <w:uiPriority w:val="39"/>
    <w:unhideWhenUsed/>
    <w:rsid w:val="00C812C1"/>
    <w:pPr>
      <w:spacing w:after="100"/>
      <w:ind w:left="240"/>
    </w:pPr>
  </w:style>
  <w:style w:type="paragraph" w:styleId="TOC3">
    <w:name w:val="toc 3"/>
    <w:basedOn w:val="Normal"/>
    <w:next w:val="Normal"/>
    <w:autoRedefine/>
    <w:uiPriority w:val="39"/>
    <w:unhideWhenUsed/>
    <w:rsid w:val="00C812C1"/>
    <w:pPr>
      <w:spacing w:after="100"/>
      <w:ind w:left="480"/>
    </w:pPr>
  </w:style>
  <w:style w:type="paragraph" w:styleId="Header">
    <w:name w:val="header"/>
    <w:basedOn w:val="Normal"/>
    <w:link w:val="HeaderChar"/>
    <w:uiPriority w:val="99"/>
    <w:unhideWhenUsed/>
    <w:rsid w:val="003E3415"/>
    <w:pPr>
      <w:tabs>
        <w:tab w:val="center" w:pos="4513"/>
        <w:tab w:val="right" w:pos="9026"/>
      </w:tabs>
      <w:spacing w:line="240" w:lineRule="auto"/>
    </w:pPr>
  </w:style>
  <w:style w:type="character" w:customStyle="1" w:styleId="HeaderChar">
    <w:name w:val="Header Char"/>
    <w:basedOn w:val="DefaultParagraphFont"/>
    <w:link w:val="Header"/>
    <w:uiPriority w:val="99"/>
    <w:rsid w:val="003E3415"/>
    <w:rPr>
      <w:rFonts w:ascii="Arial" w:hAnsi="Arial"/>
      <w:color w:val="000000" w:themeColor="text1"/>
      <w:sz w:val="24"/>
    </w:rPr>
  </w:style>
  <w:style w:type="paragraph" w:styleId="Footer">
    <w:name w:val="footer"/>
    <w:basedOn w:val="Normal"/>
    <w:link w:val="FooterChar"/>
    <w:uiPriority w:val="99"/>
    <w:unhideWhenUsed/>
    <w:rsid w:val="003E3415"/>
    <w:pPr>
      <w:tabs>
        <w:tab w:val="center" w:pos="4513"/>
        <w:tab w:val="right" w:pos="9026"/>
      </w:tabs>
      <w:spacing w:line="240" w:lineRule="auto"/>
    </w:pPr>
  </w:style>
  <w:style w:type="character" w:customStyle="1" w:styleId="FooterChar">
    <w:name w:val="Footer Char"/>
    <w:basedOn w:val="DefaultParagraphFont"/>
    <w:link w:val="Footer"/>
    <w:uiPriority w:val="99"/>
    <w:rsid w:val="003E3415"/>
    <w:rPr>
      <w:rFonts w:ascii="Arial" w:hAnsi="Arial"/>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30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ich.co.uk/reviews/uk-hotel-chains/article/best-and-worst-uk-hotel-chains-aaVVF4u1jZ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ichaeljohngrist.com/2009/01/sofitel-hotel-rip-ueno/" TargetMode="External"/><Relationship Id="rId5" Type="http://schemas.openxmlformats.org/officeDocument/2006/relationships/footnotes" Target="footnotes.xml"/><Relationship Id="rId10" Type="http://schemas.openxmlformats.org/officeDocument/2006/relationships/hyperlink" Target="https://www.cvent.com/en/blog/hospitality/hotel-reputation-management" TargetMode="External"/><Relationship Id="rId4" Type="http://schemas.openxmlformats.org/officeDocument/2006/relationships/webSettings" Target="webSettings.xml"/><Relationship Id="rId9" Type="http://schemas.openxmlformats.org/officeDocument/2006/relationships/hyperlink" Target="https://www.kapturecrm.com/blog/21-common-customer-complaints-in-hospitality-avoid-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B4658-3A86-4DE1-9A8F-8DDD067B6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2239</Words>
  <Characters>12766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2023-11-15T10:40:00Z</dcterms:created>
  <dcterms:modified xsi:type="dcterms:W3CDTF">2023-11-15T10:50:00Z</dcterms:modified>
</cp:coreProperties>
</file>