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CF42B" w14:textId="46767474" w:rsidR="00227B76" w:rsidRPr="00AA467E" w:rsidRDefault="00227B76" w:rsidP="00227B76">
      <w:pPr>
        <w:spacing w:line="360" w:lineRule="auto"/>
        <w:jc w:val="center"/>
        <w:rPr>
          <w:rFonts w:ascii="Arial" w:hAnsi="Arial" w:cs="Arial"/>
          <w:sz w:val="40"/>
          <w:szCs w:val="40"/>
        </w:rPr>
      </w:pPr>
      <w:r w:rsidRPr="00AA467E">
        <w:rPr>
          <w:rFonts w:ascii="Arial" w:hAnsi="Arial" w:cs="Arial"/>
          <w:sz w:val="40"/>
          <w:szCs w:val="40"/>
        </w:rPr>
        <w:t>STUDENT NAME : HORDINE KIESE</w:t>
      </w:r>
    </w:p>
    <w:p w14:paraId="495E5AD0" w14:textId="0D3DE0FD" w:rsidR="00227B76" w:rsidRPr="00AA467E" w:rsidRDefault="00227B76" w:rsidP="00227B76">
      <w:pPr>
        <w:spacing w:line="360" w:lineRule="auto"/>
        <w:jc w:val="center"/>
        <w:rPr>
          <w:rFonts w:ascii="Arial" w:hAnsi="Arial" w:cs="Arial"/>
          <w:sz w:val="40"/>
          <w:szCs w:val="40"/>
        </w:rPr>
      </w:pPr>
      <w:r w:rsidRPr="00AA467E">
        <w:rPr>
          <w:rFonts w:ascii="Arial" w:hAnsi="Arial" w:cs="Arial"/>
          <w:sz w:val="40"/>
          <w:szCs w:val="40"/>
        </w:rPr>
        <w:t>STUDENT ID : 2216173</w:t>
      </w:r>
    </w:p>
    <w:p w14:paraId="08722F87" w14:textId="7E350C1C" w:rsidR="00227B76" w:rsidRPr="00AA467E" w:rsidRDefault="00AA467E" w:rsidP="00AA467E">
      <w:pPr>
        <w:spacing w:line="360" w:lineRule="auto"/>
        <w:jc w:val="center"/>
        <w:rPr>
          <w:rFonts w:ascii="Arial" w:hAnsi="Arial" w:cs="Arial"/>
          <w:b/>
          <w:bCs/>
          <w:sz w:val="40"/>
          <w:szCs w:val="40"/>
        </w:rPr>
      </w:pPr>
      <w:r w:rsidRPr="00AA467E">
        <w:rPr>
          <w:rFonts w:ascii="Arial" w:hAnsi="Arial" w:cs="Arial"/>
          <w:sz w:val="40"/>
          <w:szCs w:val="40"/>
        </w:rPr>
        <w:t xml:space="preserve">MODULE CODE: </w:t>
      </w:r>
      <w:r w:rsidRPr="00AA467E">
        <w:rPr>
          <w:rFonts w:ascii="Arial" w:hAnsi="Arial" w:cs="Arial"/>
          <w:b/>
          <w:bCs/>
          <w:sz w:val="40"/>
          <w:szCs w:val="40"/>
        </w:rPr>
        <w:t>LCHS400</w:t>
      </w:r>
      <w:r w:rsidRPr="00AA467E">
        <w:rPr>
          <w:rFonts w:ascii="Arial" w:hAnsi="Arial" w:cs="Arial"/>
          <w:b/>
          <w:bCs/>
          <w:sz w:val="40"/>
          <w:szCs w:val="40"/>
        </w:rPr>
        <w:t>4</w:t>
      </w:r>
    </w:p>
    <w:p w14:paraId="541E9BB6" w14:textId="7A50DE0E" w:rsidR="00AA467E" w:rsidRPr="00AA467E" w:rsidRDefault="00AA467E" w:rsidP="00AA467E">
      <w:pPr>
        <w:spacing w:line="360" w:lineRule="auto"/>
        <w:jc w:val="center"/>
        <w:rPr>
          <w:rFonts w:ascii="Arial" w:hAnsi="Arial" w:cs="Arial"/>
          <w:sz w:val="40"/>
          <w:szCs w:val="40"/>
        </w:rPr>
      </w:pPr>
      <w:r w:rsidRPr="00AA467E">
        <w:rPr>
          <w:rFonts w:ascii="Arial" w:hAnsi="Arial" w:cs="Arial"/>
          <w:sz w:val="40"/>
          <w:szCs w:val="40"/>
        </w:rPr>
        <w:t xml:space="preserve">LECTURER NAME : </w:t>
      </w:r>
      <w:r w:rsidRPr="00AA467E">
        <w:rPr>
          <w:rFonts w:ascii="Arial" w:hAnsi="Arial" w:cs="Arial"/>
          <w:sz w:val="40"/>
          <w:szCs w:val="40"/>
        </w:rPr>
        <w:t xml:space="preserve">Dr </w:t>
      </w:r>
      <w:proofErr w:type="spellStart"/>
      <w:r w:rsidRPr="00AA467E">
        <w:rPr>
          <w:rFonts w:ascii="Arial" w:hAnsi="Arial" w:cs="Arial"/>
          <w:sz w:val="40"/>
          <w:szCs w:val="40"/>
        </w:rPr>
        <w:t>Aishat</w:t>
      </w:r>
      <w:proofErr w:type="spellEnd"/>
      <w:r w:rsidRPr="00AA467E">
        <w:rPr>
          <w:rFonts w:ascii="Arial" w:hAnsi="Arial" w:cs="Arial"/>
          <w:sz w:val="40"/>
          <w:szCs w:val="40"/>
        </w:rPr>
        <w:t xml:space="preserve"> </w:t>
      </w:r>
      <w:proofErr w:type="spellStart"/>
      <w:r w:rsidRPr="00AA467E">
        <w:rPr>
          <w:rFonts w:ascii="Arial" w:hAnsi="Arial" w:cs="Arial"/>
          <w:sz w:val="40"/>
          <w:szCs w:val="40"/>
        </w:rPr>
        <w:t>Bakre</w:t>
      </w:r>
      <w:proofErr w:type="spellEnd"/>
    </w:p>
    <w:p w14:paraId="0B63B241" w14:textId="78D4A6F6" w:rsidR="00AA467E" w:rsidRPr="00AA467E" w:rsidRDefault="00AA467E" w:rsidP="00AA467E">
      <w:pPr>
        <w:spacing w:line="360" w:lineRule="auto"/>
        <w:jc w:val="center"/>
        <w:rPr>
          <w:rFonts w:ascii="Arial" w:hAnsi="Arial" w:cs="Arial"/>
          <w:sz w:val="24"/>
          <w:szCs w:val="24"/>
        </w:rPr>
      </w:pPr>
    </w:p>
    <w:p w14:paraId="755DD92C" w14:textId="77777777" w:rsidR="00227B76" w:rsidRDefault="00227B76" w:rsidP="00227B76">
      <w:pPr>
        <w:spacing w:line="360" w:lineRule="auto"/>
        <w:rPr>
          <w:rFonts w:ascii="Arial" w:hAnsi="Arial" w:cs="Arial"/>
        </w:rPr>
      </w:pPr>
    </w:p>
    <w:p w14:paraId="2C53EE0D" w14:textId="77777777" w:rsidR="00227B76" w:rsidRDefault="00227B76" w:rsidP="00227B76">
      <w:pPr>
        <w:spacing w:line="360" w:lineRule="auto"/>
        <w:rPr>
          <w:rFonts w:ascii="Arial" w:hAnsi="Arial" w:cs="Arial"/>
        </w:rPr>
      </w:pPr>
    </w:p>
    <w:p w14:paraId="76BA1340" w14:textId="77777777" w:rsidR="00227B76" w:rsidRDefault="00227B76" w:rsidP="00227B76">
      <w:pPr>
        <w:spacing w:line="360" w:lineRule="auto"/>
        <w:rPr>
          <w:rFonts w:ascii="Arial" w:hAnsi="Arial" w:cs="Arial"/>
        </w:rPr>
      </w:pPr>
    </w:p>
    <w:p w14:paraId="11D45A34" w14:textId="1F88E6F1" w:rsidR="00227B76" w:rsidRDefault="00227B76" w:rsidP="00227B76">
      <w:pPr>
        <w:spacing w:line="360" w:lineRule="auto"/>
        <w:rPr>
          <w:rFonts w:ascii="Arial" w:hAnsi="Arial" w:cs="Arial"/>
        </w:rPr>
      </w:pPr>
    </w:p>
    <w:p w14:paraId="621064F2" w14:textId="29FD7700" w:rsidR="00AA467E" w:rsidRDefault="00AA467E" w:rsidP="00227B76">
      <w:pPr>
        <w:spacing w:line="360" w:lineRule="auto"/>
        <w:rPr>
          <w:rFonts w:ascii="Arial" w:hAnsi="Arial" w:cs="Arial"/>
        </w:rPr>
      </w:pPr>
    </w:p>
    <w:p w14:paraId="7BCB01BB" w14:textId="360E4EC2" w:rsidR="00AA467E" w:rsidRDefault="00AA467E" w:rsidP="00227B76">
      <w:pPr>
        <w:spacing w:line="360" w:lineRule="auto"/>
        <w:rPr>
          <w:rFonts w:ascii="Arial" w:hAnsi="Arial" w:cs="Arial"/>
        </w:rPr>
      </w:pPr>
    </w:p>
    <w:p w14:paraId="5DF02AA3" w14:textId="61A097F6" w:rsidR="00AA467E" w:rsidRDefault="00AA467E" w:rsidP="00227B76">
      <w:pPr>
        <w:spacing w:line="360" w:lineRule="auto"/>
        <w:rPr>
          <w:rFonts w:ascii="Arial" w:hAnsi="Arial" w:cs="Arial"/>
        </w:rPr>
      </w:pPr>
    </w:p>
    <w:p w14:paraId="68F2B605" w14:textId="423DCF1C" w:rsidR="00AA467E" w:rsidRDefault="00AA467E" w:rsidP="00227B76">
      <w:pPr>
        <w:spacing w:line="360" w:lineRule="auto"/>
        <w:rPr>
          <w:rFonts w:ascii="Arial" w:hAnsi="Arial" w:cs="Arial"/>
        </w:rPr>
      </w:pPr>
    </w:p>
    <w:p w14:paraId="583F3139" w14:textId="0B503F90" w:rsidR="00AA467E" w:rsidRDefault="00AA467E" w:rsidP="00227B76">
      <w:pPr>
        <w:spacing w:line="360" w:lineRule="auto"/>
        <w:rPr>
          <w:rFonts w:ascii="Arial" w:hAnsi="Arial" w:cs="Arial"/>
        </w:rPr>
      </w:pPr>
    </w:p>
    <w:p w14:paraId="20A32159" w14:textId="2D43295A" w:rsidR="00AA467E" w:rsidRDefault="00AA467E" w:rsidP="00227B76">
      <w:pPr>
        <w:spacing w:line="360" w:lineRule="auto"/>
        <w:rPr>
          <w:rFonts w:ascii="Arial" w:hAnsi="Arial" w:cs="Arial"/>
        </w:rPr>
      </w:pPr>
    </w:p>
    <w:p w14:paraId="04962941" w14:textId="0FB96800" w:rsidR="00AA467E" w:rsidRDefault="00AA467E" w:rsidP="00227B76">
      <w:pPr>
        <w:spacing w:line="360" w:lineRule="auto"/>
        <w:rPr>
          <w:rFonts w:ascii="Arial" w:hAnsi="Arial" w:cs="Arial"/>
        </w:rPr>
      </w:pPr>
    </w:p>
    <w:p w14:paraId="56D7831E" w14:textId="24CDFBCE" w:rsidR="00AA467E" w:rsidRDefault="00AA467E" w:rsidP="00227B76">
      <w:pPr>
        <w:spacing w:line="360" w:lineRule="auto"/>
        <w:rPr>
          <w:rFonts w:ascii="Arial" w:hAnsi="Arial" w:cs="Arial"/>
        </w:rPr>
      </w:pPr>
    </w:p>
    <w:p w14:paraId="0D41C284" w14:textId="2ECFE9AB" w:rsidR="00AA467E" w:rsidRDefault="00AA467E" w:rsidP="00227B76">
      <w:pPr>
        <w:spacing w:line="360" w:lineRule="auto"/>
        <w:rPr>
          <w:rFonts w:ascii="Arial" w:hAnsi="Arial" w:cs="Arial"/>
        </w:rPr>
      </w:pPr>
    </w:p>
    <w:p w14:paraId="794402EF" w14:textId="41318568" w:rsidR="00AA467E" w:rsidRDefault="00AA467E" w:rsidP="00227B76">
      <w:pPr>
        <w:spacing w:line="360" w:lineRule="auto"/>
        <w:rPr>
          <w:rFonts w:ascii="Arial" w:hAnsi="Arial" w:cs="Arial"/>
        </w:rPr>
      </w:pPr>
    </w:p>
    <w:p w14:paraId="23D7C6EB" w14:textId="27F6DA92" w:rsidR="00AA467E" w:rsidRDefault="00AA467E" w:rsidP="00227B76">
      <w:pPr>
        <w:spacing w:line="360" w:lineRule="auto"/>
        <w:rPr>
          <w:rFonts w:ascii="Arial" w:hAnsi="Arial" w:cs="Arial"/>
        </w:rPr>
      </w:pPr>
    </w:p>
    <w:p w14:paraId="442BEB88" w14:textId="63F787BC" w:rsidR="00AA467E" w:rsidRDefault="00AA467E" w:rsidP="00227B76">
      <w:pPr>
        <w:spacing w:line="360" w:lineRule="auto"/>
        <w:rPr>
          <w:rFonts w:ascii="Arial" w:hAnsi="Arial" w:cs="Arial"/>
        </w:rPr>
      </w:pPr>
    </w:p>
    <w:p w14:paraId="2A1F3481" w14:textId="0A2E0059" w:rsidR="00AA467E" w:rsidRDefault="00AA467E" w:rsidP="00227B76">
      <w:pPr>
        <w:spacing w:line="360" w:lineRule="auto"/>
        <w:rPr>
          <w:rFonts w:ascii="Arial" w:hAnsi="Arial" w:cs="Arial"/>
        </w:rPr>
      </w:pPr>
    </w:p>
    <w:p w14:paraId="21D014C0" w14:textId="46B8C8FD" w:rsidR="00AA467E" w:rsidRDefault="00AA467E" w:rsidP="00227B76">
      <w:pPr>
        <w:spacing w:line="360" w:lineRule="auto"/>
        <w:rPr>
          <w:rFonts w:ascii="Arial" w:hAnsi="Arial" w:cs="Arial"/>
        </w:rPr>
      </w:pPr>
    </w:p>
    <w:p w14:paraId="3A037770" w14:textId="3209E240" w:rsidR="00AA467E" w:rsidRDefault="00AA467E" w:rsidP="00227B76">
      <w:pPr>
        <w:spacing w:line="360" w:lineRule="auto"/>
        <w:rPr>
          <w:rFonts w:ascii="Arial" w:hAnsi="Arial" w:cs="Arial"/>
        </w:rPr>
      </w:pPr>
    </w:p>
    <w:p w14:paraId="40396D91" w14:textId="3C2CAADB" w:rsidR="00AA467E" w:rsidRDefault="00AA467E" w:rsidP="00227B76">
      <w:pPr>
        <w:spacing w:line="360" w:lineRule="auto"/>
        <w:rPr>
          <w:rFonts w:ascii="Arial" w:hAnsi="Arial" w:cs="Arial"/>
          <w:sz w:val="28"/>
          <w:szCs w:val="28"/>
        </w:rPr>
      </w:pPr>
      <w:r>
        <w:rPr>
          <w:rFonts w:ascii="Arial" w:hAnsi="Arial" w:cs="Arial"/>
          <w:sz w:val="28"/>
          <w:szCs w:val="28"/>
        </w:rPr>
        <w:lastRenderedPageBreak/>
        <w:t>CONTENTS</w:t>
      </w:r>
    </w:p>
    <w:p w14:paraId="18A355B9" w14:textId="5DFB64F7" w:rsidR="00AA467E" w:rsidRDefault="00AA467E" w:rsidP="00AA467E">
      <w:pPr>
        <w:pStyle w:val="ListParagraph"/>
        <w:numPr>
          <w:ilvl w:val="0"/>
          <w:numId w:val="2"/>
        </w:numPr>
        <w:spacing w:line="360" w:lineRule="auto"/>
        <w:rPr>
          <w:rFonts w:ascii="Arial" w:hAnsi="Arial" w:cs="Arial"/>
        </w:rPr>
      </w:pPr>
      <w:r w:rsidRPr="00AA467E">
        <w:rPr>
          <w:rFonts w:ascii="Arial" w:hAnsi="Arial" w:cs="Arial"/>
        </w:rPr>
        <w:t>INTRODUCTION</w:t>
      </w:r>
      <w:r>
        <w:rPr>
          <w:rFonts w:ascii="Arial" w:hAnsi="Arial" w:cs="Arial"/>
        </w:rPr>
        <w:t xml:space="preserve">……………..3 </w:t>
      </w:r>
    </w:p>
    <w:p w14:paraId="677B4616" w14:textId="78F277DC" w:rsidR="00AA467E" w:rsidRDefault="00AA467E" w:rsidP="00AA467E">
      <w:pPr>
        <w:pStyle w:val="ListParagraph"/>
        <w:numPr>
          <w:ilvl w:val="0"/>
          <w:numId w:val="2"/>
        </w:numPr>
        <w:spacing w:line="360" w:lineRule="auto"/>
        <w:rPr>
          <w:rFonts w:ascii="Arial" w:hAnsi="Arial" w:cs="Arial"/>
        </w:rPr>
      </w:pPr>
      <w:r>
        <w:rPr>
          <w:rFonts w:ascii="Arial" w:hAnsi="Arial" w:cs="Arial"/>
        </w:rPr>
        <w:t>MEASURE…………………….4</w:t>
      </w:r>
    </w:p>
    <w:p w14:paraId="6B4E189E" w14:textId="6632C9D6" w:rsidR="00AA467E" w:rsidRDefault="00AA467E" w:rsidP="00AA467E">
      <w:pPr>
        <w:pStyle w:val="ListParagraph"/>
        <w:numPr>
          <w:ilvl w:val="0"/>
          <w:numId w:val="2"/>
        </w:numPr>
        <w:spacing w:line="360" w:lineRule="auto"/>
        <w:rPr>
          <w:rFonts w:ascii="Arial" w:hAnsi="Arial" w:cs="Arial"/>
        </w:rPr>
      </w:pPr>
      <w:r>
        <w:rPr>
          <w:rFonts w:ascii="Arial" w:hAnsi="Arial" w:cs="Arial"/>
        </w:rPr>
        <w:t>MONITOR…………………….5</w:t>
      </w:r>
    </w:p>
    <w:p w14:paraId="29780795" w14:textId="688567C5" w:rsidR="00AA467E" w:rsidRDefault="00AA467E" w:rsidP="00AA467E">
      <w:pPr>
        <w:pStyle w:val="ListParagraph"/>
        <w:numPr>
          <w:ilvl w:val="0"/>
          <w:numId w:val="2"/>
        </w:numPr>
        <w:spacing w:line="360" w:lineRule="auto"/>
        <w:rPr>
          <w:rFonts w:ascii="Arial" w:hAnsi="Arial" w:cs="Arial"/>
        </w:rPr>
      </w:pPr>
      <w:r>
        <w:rPr>
          <w:rFonts w:ascii="Arial" w:hAnsi="Arial" w:cs="Arial"/>
        </w:rPr>
        <w:t>CONTROL…………………….6</w:t>
      </w:r>
    </w:p>
    <w:p w14:paraId="2DA0D1D5" w14:textId="0C727947" w:rsidR="00AA467E" w:rsidRDefault="00AA467E" w:rsidP="00AA467E">
      <w:pPr>
        <w:pStyle w:val="ListParagraph"/>
        <w:numPr>
          <w:ilvl w:val="0"/>
          <w:numId w:val="2"/>
        </w:numPr>
        <w:spacing w:line="360" w:lineRule="auto"/>
        <w:rPr>
          <w:rFonts w:ascii="Arial" w:hAnsi="Arial" w:cs="Arial"/>
        </w:rPr>
      </w:pPr>
      <w:r>
        <w:rPr>
          <w:rFonts w:ascii="Arial" w:hAnsi="Arial" w:cs="Arial"/>
        </w:rPr>
        <w:t>CONCLUSION………………..7</w:t>
      </w:r>
    </w:p>
    <w:p w14:paraId="0E258013" w14:textId="0C0855CE" w:rsidR="00AA467E" w:rsidRPr="00AA467E" w:rsidRDefault="00AA467E" w:rsidP="00AA467E">
      <w:pPr>
        <w:pStyle w:val="ListParagraph"/>
        <w:numPr>
          <w:ilvl w:val="0"/>
          <w:numId w:val="2"/>
        </w:numPr>
        <w:spacing w:line="360" w:lineRule="auto"/>
        <w:rPr>
          <w:rFonts w:ascii="Arial" w:hAnsi="Arial" w:cs="Arial"/>
        </w:rPr>
      </w:pPr>
      <w:r>
        <w:rPr>
          <w:rFonts w:ascii="Arial" w:hAnsi="Arial" w:cs="Arial"/>
        </w:rPr>
        <w:t>REFERECES ………………..8</w:t>
      </w:r>
    </w:p>
    <w:p w14:paraId="3F7CC403" w14:textId="30787B3C" w:rsidR="00AA467E" w:rsidRDefault="00AA467E" w:rsidP="00227B76">
      <w:pPr>
        <w:spacing w:line="360" w:lineRule="auto"/>
        <w:rPr>
          <w:rFonts w:ascii="Arial" w:hAnsi="Arial" w:cs="Arial"/>
        </w:rPr>
      </w:pPr>
    </w:p>
    <w:p w14:paraId="191C85F7" w14:textId="764C0E0C" w:rsidR="00AA467E" w:rsidRDefault="00AA467E" w:rsidP="00227B76">
      <w:pPr>
        <w:spacing w:line="360" w:lineRule="auto"/>
        <w:rPr>
          <w:rFonts w:ascii="Arial" w:hAnsi="Arial" w:cs="Arial"/>
        </w:rPr>
      </w:pPr>
    </w:p>
    <w:p w14:paraId="5EC3E0D6" w14:textId="1B9562F6" w:rsidR="00AA467E" w:rsidRDefault="00AA467E" w:rsidP="00227B76">
      <w:pPr>
        <w:spacing w:line="360" w:lineRule="auto"/>
        <w:rPr>
          <w:rFonts w:ascii="Arial" w:hAnsi="Arial" w:cs="Arial"/>
        </w:rPr>
      </w:pPr>
    </w:p>
    <w:p w14:paraId="4D023C73" w14:textId="69D5F3BF" w:rsidR="00AA467E" w:rsidRDefault="00AA467E" w:rsidP="00227B76">
      <w:pPr>
        <w:spacing w:line="360" w:lineRule="auto"/>
        <w:rPr>
          <w:rFonts w:ascii="Arial" w:hAnsi="Arial" w:cs="Arial"/>
        </w:rPr>
      </w:pPr>
    </w:p>
    <w:p w14:paraId="4FF4DCC6" w14:textId="7FC67177" w:rsidR="00AA467E" w:rsidRDefault="00AA467E" w:rsidP="00227B76">
      <w:pPr>
        <w:spacing w:line="360" w:lineRule="auto"/>
        <w:rPr>
          <w:rFonts w:ascii="Arial" w:hAnsi="Arial" w:cs="Arial"/>
        </w:rPr>
      </w:pPr>
    </w:p>
    <w:p w14:paraId="7AFBE4C1" w14:textId="2C83AA23" w:rsidR="00AA467E" w:rsidRDefault="00AA467E" w:rsidP="00227B76">
      <w:pPr>
        <w:spacing w:line="360" w:lineRule="auto"/>
        <w:rPr>
          <w:rFonts w:ascii="Arial" w:hAnsi="Arial" w:cs="Arial"/>
        </w:rPr>
      </w:pPr>
    </w:p>
    <w:p w14:paraId="5222DB74" w14:textId="77777777" w:rsidR="00AA467E" w:rsidRDefault="00AA467E" w:rsidP="00227B76">
      <w:pPr>
        <w:spacing w:line="360" w:lineRule="auto"/>
        <w:rPr>
          <w:rFonts w:ascii="Arial" w:hAnsi="Arial" w:cs="Arial"/>
        </w:rPr>
      </w:pPr>
    </w:p>
    <w:p w14:paraId="6A366341" w14:textId="77777777" w:rsidR="00227B76" w:rsidRDefault="00227B76" w:rsidP="00227B76">
      <w:pPr>
        <w:spacing w:line="360" w:lineRule="auto"/>
        <w:rPr>
          <w:rFonts w:ascii="Arial" w:hAnsi="Arial" w:cs="Arial"/>
        </w:rPr>
      </w:pPr>
    </w:p>
    <w:p w14:paraId="3AC06DAD" w14:textId="77777777" w:rsidR="00227B76" w:rsidRDefault="00227B76" w:rsidP="00227B76">
      <w:pPr>
        <w:spacing w:line="360" w:lineRule="auto"/>
        <w:rPr>
          <w:rFonts w:ascii="Arial" w:hAnsi="Arial" w:cs="Arial"/>
        </w:rPr>
      </w:pPr>
    </w:p>
    <w:p w14:paraId="3E665227" w14:textId="77777777" w:rsidR="00227B76" w:rsidRDefault="00227B76" w:rsidP="00227B76">
      <w:pPr>
        <w:spacing w:line="360" w:lineRule="auto"/>
        <w:rPr>
          <w:rFonts w:ascii="Arial" w:hAnsi="Arial" w:cs="Arial"/>
        </w:rPr>
      </w:pPr>
    </w:p>
    <w:p w14:paraId="6DD6A4E4" w14:textId="77777777" w:rsidR="00227B76" w:rsidRDefault="00227B76" w:rsidP="00227B76">
      <w:pPr>
        <w:spacing w:line="360" w:lineRule="auto"/>
        <w:rPr>
          <w:rFonts w:ascii="Arial" w:hAnsi="Arial" w:cs="Arial"/>
        </w:rPr>
      </w:pPr>
    </w:p>
    <w:p w14:paraId="0A337E6B" w14:textId="6D51171B" w:rsidR="00227B76" w:rsidRDefault="00227B76" w:rsidP="00227B76">
      <w:pPr>
        <w:spacing w:line="360" w:lineRule="auto"/>
        <w:rPr>
          <w:rFonts w:ascii="Arial" w:hAnsi="Arial" w:cs="Arial"/>
        </w:rPr>
      </w:pPr>
    </w:p>
    <w:p w14:paraId="5AF060B7" w14:textId="52BB3AB3" w:rsidR="00AA467E" w:rsidRDefault="00AA467E" w:rsidP="00227B76">
      <w:pPr>
        <w:spacing w:line="360" w:lineRule="auto"/>
        <w:rPr>
          <w:rFonts w:ascii="Arial" w:hAnsi="Arial" w:cs="Arial"/>
        </w:rPr>
      </w:pPr>
    </w:p>
    <w:p w14:paraId="73C7C648" w14:textId="520EAF84" w:rsidR="00AA467E" w:rsidRDefault="00AA467E" w:rsidP="00227B76">
      <w:pPr>
        <w:spacing w:line="360" w:lineRule="auto"/>
        <w:rPr>
          <w:rFonts w:ascii="Arial" w:hAnsi="Arial" w:cs="Arial"/>
        </w:rPr>
      </w:pPr>
    </w:p>
    <w:p w14:paraId="1870426F" w14:textId="25B149E2" w:rsidR="00AA467E" w:rsidRDefault="00AA467E" w:rsidP="00227B76">
      <w:pPr>
        <w:spacing w:line="360" w:lineRule="auto"/>
        <w:rPr>
          <w:rFonts w:ascii="Arial" w:hAnsi="Arial" w:cs="Arial"/>
        </w:rPr>
      </w:pPr>
    </w:p>
    <w:p w14:paraId="1D6C275D" w14:textId="592EE078" w:rsidR="00AA467E" w:rsidRDefault="00AA467E" w:rsidP="00227B76">
      <w:pPr>
        <w:spacing w:line="360" w:lineRule="auto"/>
        <w:rPr>
          <w:rFonts w:ascii="Arial" w:hAnsi="Arial" w:cs="Arial"/>
        </w:rPr>
      </w:pPr>
    </w:p>
    <w:p w14:paraId="76663295" w14:textId="49AF79E9" w:rsidR="00AA467E" w:rsidRDefault="00AA467E" w:rsidP="00227B76">
      <w:pPr>
        <w:spacing w:line="360" w:lineRule="auto"/>
        <w:rPr>
          <w:rFonts w:ascii="Arial" w:hAnsi="Arial" w:cs="Arial"/>
        </w:rPr>
      </w:pPr>
    </w:p>
    <w:p w14:paraId="6BE4BC2E" w14:textId="41141710" w:rsidR="00AA467E" w:rsidRDefault="00AA467E" w:rsidP="00227B76">
      <w:pPr>
        <w:spacing w:line="360" w:lineRule="auto"/>
        <w:rPr>
          <w:rFonts w:ascii="Arial" w:hAnsi="Arial" w:cs="Arial"/>
        </w:rPr>
      </w:pPr>
    </w:p>
    <w:p w14:paraId="3AC59F73" w14:textId="4A82C210" w:rsidR="00AA467E" w:rsidRDefault="00AA467E" w:rsidP="00227B76">
      <w:pPr>
        <w:spacing w:line="360" w:lineRule="auto"/>
        <w:rPr>
          <w:rFonts w:ascii="Arial" w:hAnsi="Arial" w:cs="Arial"/>
        </w:rPr>
      </w:pPr>
    </w:p>
    <w:p w14:paraId="155BBE00" w14:textId="7B94C5D6" w:rsidR="00AA467E" w:rsidRDefault="00AA467E" w:rsidP="00227B76">
      <w:pPr>
        <w:spacing w:line="360" w:lineRule="auto"/>
        <w:rPr>
          <w:rFonts w:ascii="Arial" w:hAnsi="Arial" w:cs="Arial"/>
        </w:rPr>
      </w:pPr>
    </w:p>
    <w:p w14:paraId="0DED3836" w14:textId="77777777" w:rsidR="00AA467E" w:rsidRDefault="00AA467E" w:rsidP="00227B76">
      <w:pPr>
        <w:spacing w:line="360" w:lineRule="auto"/>
        <w:rPr>
          <w:rFonts w:ascii="Arial" w:hAnsi="Arial" w:cs="Arial"/>
        </w:rPr>
      </w:pPr>
    </w:p>
    <w:p w14:paraId="62983309" w14:textId="4B693471" w:rsidR="00AA467E" w:rsidRPr="00AA467E" w:rsidRDefault="00AA467E" w:rsidP="00AA467E">
      <w:pPr>
        <w:pStyle w:val="ListParagraph"/>
        <w:numPr>
          <w:ilvl w:val="0"/>
          <w:numId w:val="3"/>
        </w:numPr>
        <w:spacing w:line="360" w:lineRule="auto"/>
        <w:rPr>
          <w:rFonts w:ascii="Arial" w:hAnsi="Arial" w:cs="Arial"/>
        </w:rPr>
      </w:pPr>
      <w:r>
        <w:rPr>
          <w:rFonts w:ascii="Arial" w:hAnsi="Arial" w:cs="Arial"/>
        </w:rPr>
        <w:t>INTRODUCTION</w:t>
      </w:r>
    </w:p>
    <w:p w14:paraId="4E367C0B" w14:textId="60922B69" w:rsidR="00227B76" w:rsidRDefault="00227B76" w:rsidP="00227B76">
      <w:pPr>
        <w:spacing w:line="360" w:lineRule="auto"/>
        <w:rPr>
          <w:rFonts w:ascii="Arial" w:hAnsi="Arial" w:cs="Arial"/>
        </w:rPr>
      </w:pPr>
      <w:r>
        <w:rPr>
          <w:rFonts w:ascii="Arial" w:hAnsi="Arial" w:cs="Arial"/>
        </w:rPr>
        <w:t xml:space="preserve">Influenza( flu) has been the disease given to our group to discuss. Influenza is an infection of the nose, throat and lungs, which are part of our respiratory system in can be transmitted by coughing, sneezing or even talk closely. Some of the symptoms of it can be having a temperature 38 above, headache, sore throat, runny nose, muscle or body aches and some people can show symptoms of being sick or feeling sick.  </w:t>
      </w:r>
    </w:p>
    <w:p w14:paraId="1B418BC3" w14:textId="77777777" w:rsidR="00227B76" w:rsidRDefault="00227B76" w:rsidP="00227B76">
      <w:pPr>
        <w:spacing w:line="360" w:lineRule="auto"/>
        <w:rPr>
          <w:rFonts w:ascii="Arial" w:hAnsi="Arial" w:cs="Arial"/>
        </w:rPr>
      </w:pPr>
      <w:r>
        <w:rPr>
          <w:rFonts w:ascii="Arial" w:hAnsi="Arial" w:cs="Arial"/>
        </w:rPr>
        <w:t xml:space="preserve">In this report I will be explaining the approaches and strategies used in to measure, monitor and control incidence of the disease. </w:t>
      </w:r>
    </w:p>
    <w:p w14:paraId="4191FF33" w14:textId="3C9B828B" w:rsidR="00227B76" w:rsidRDefault="00227B76" w:rsidP="00227B76">
      <w:pPr>
        <w:spacing w:line="360" w:lineRule="auto"/>
        <w:rPr>
          <w:rFonts w:ascii="Arial" w:hAnsi="Arial" w:cs="Arial"/>
        </w:rPr>
      </w:pPr>
    </w:p>
    <w:p w14:paraId="06A00F54" w14:textId="4578B3ED" w:rsidR="00227B76" w:rsidRDefault="00227B76" w:rsidP="00227B76">
      <w:pPr>
        <w:spacing w:line="360" w:lineRule="auto"/>
        <w:rPr>
          <w:rFonts w:ascii="Arial" w:hAnsi="Arial" w:cs="Arial"/>
        </w:rPr>
      </w:pPr>
    </w:p>
    <w:p w14:paraId="429B5D98" w14:textId="5D626988" w:rsidR="00227B76" w:rsidRDefault="00227B76" w:rsidP="00227B76">
      <w:pPr>
        <w:spacing w:line="360" w:lineRule="auto"/>
        <w:rPr>
          <w:rFonts w:ascii="Arial" w:hAnsi="Arial" w:cs="Arial"/>
        </w:rPr>
      </w:pPr>
    </w:p>
    <w:p w14:paraId="23777407" w14:textId="38AB006B" w:rsidR="00227B76" w:rsidRDefault="00227B76" w:rsidP="00227B76">
      <w:pPr>
        <w:spacing w:line="360" w:lineRule="auto"/>
        <w:rPr>
          <w:rFonts w:ascii="Arial" w:hAnsi="Arial" w:cs="Arial"/>
        </w:rPr>
      </w:pPr>
    </w:p>
    <w:p w14:paraId="133BD47A" w14:textId="79530A5C" w:rsidR="00227B76" w:rsidRDefault="00227B76" w:rsidP="00227B76">
      <w:pPr>
        <w:spacing w:line="360" w:lineRule="auto"/>
        <w:rPr>
          <w:rFonts w:ascii="Arial" w:hAnsi="Arial" w:cs="Arial"/>
        </w:rPr>
      </w:pPr>
    </w:p>
    <w:p w14:paraId="01C1548D" w14:textId="70D552B4" w:rsidR="00227B76" w:rsidRDefault="00227B76" w:rsidP="00227B76">
      <w:pPr>
        <w:spacing w:line="360" w:lineRule="auto"/>
        <w:rPr>
          <w:rFonts w:ascii="Arial" w:hAnsi="Arial" w:cs="Arial"/>
        </w:rPr>
      </w:pPr>
    </w:p>
    <w:p w14:paraId="42D2A70C" w14:textId="265F583E" w:rsidR="00227B76" w:rsidRDefault="00227B76" w:rsidP="00227B76">
      <w:pPr>
        <w:spacing w:line="360" w:lineRule="auto"/>
        <w:rPr>
          <w:rFonts w:ascii="Arial" w:hAnsi="Arial" w:cs="Arial"/>
        </w:rPr>
      </w:pPr>
    </w:p>
    <w:p w14:paraId="32C9170B" w14:textId="6785D6A3" w:rsidR="00227B76" w:rsidRDefault="00227B76" w:rsidP="00227B76">
      <w:pPr>
        <w:spacing w:line="360" w:lineRule="auto"/>
        <w:rPr>
          <w:rFonts w:ascii="Arial" w:hAnsi="Arial" w:cs="Arial"/>
        </w:rPr>
      </w:pPr>
    </w:p>
    <w:p w14:paraId="14881CA9" w14:textId="44C03305" w:rsidR="00227B76" w:rsidRDefault="00227B76" w:rsidP="00227B76">
      <w:pPr>
        <w:spacing w:line="360" w:lineRule="auto"/>
        <w:rPr>
          <w:rFonts w:ascii="Arial" w:hAnsi="Arial" w:cs="Arial"/>
        </w:rPr>
      </w:pPr>
    </w:p>
    <w:p w14:paraId="1C72266D" w14:textId="6238F4BE" w:rsidR="00227B76" w:rsidRDefault="00227B76" w:rsidP="00227B76">
      <w:pPr>
        <w:spacing w:line="360" w:lineRule="auto"/>
        <w:rPr>
          <w:rFonts w:ascii="Arial" w:hAnsi="Arial" w:cs="Arial"/>
        </w:rPr>
      </w:pPr>
    </w:p>
    <w:p w14:paraId="3E12125D" w14:textId="59C9D693" w:rsidR="00227B76" w:rsidRDefault="00227B76" w:rsidP="00227B76">
      <w:pPr>
        <w:spacing w:line="360" w:lineRule="auto"/>
        <w:rPr>
          <w:rFonts w:ascii="Arial" w:hAnsi="Arial" w:cs="Arial"/>
        </w:rPr>
      </w:pPr>
    </w:p>
    <w:p w14:paraId="2F39BB0B" w14:textId="54C94F37" w:rsidR="00227B76" w:rsidRDefault="00227B76" w:rsidP="00227B76">
      <w:pPr>
        <w:spacing w:line="360" w:lineRule="auto"/>
        <w:rPr>
          <w:rFonts w:ascii="Arial" w:hAnsi="Arial" w:cs="Arial"/>
        </w:rPr>
      </w:pPr>
    </w:p>
    <w:p w14:paraId="49F0CFFD" w14:textId="3668030A" w:rsidR="00227B76" w:rsidRDefault="00227B76" w:rsidP="00227B76">
      <w:pPr>
        <w:spacing w:line="360" w:lineRule="auto"/>
        <w:rPr>
          <w:rFonts w:ascii="Arial" w:hAnsi="Arial" w:cs="Arial"/>
        </w:rPr>
      </w:pPr>
    </w:p>
    <w:p w14:paraId="4F496036" w14:textId="4CFCDFB1" w:rsidR="00227B76" w:rsidRDefault="00227B76" w:rsidP="00227B76">
      <w:pPr>
        <w:spacing w:line="360" w:lineRule="auto"/>
        <w:rPr>
          <w:rFonts w:ascii="Arial" w:hAnsi="Arial" w:cs="Arial"/>
        </w:rPr>
      </w:pPr>
    </w:p>
    <w:p w14:paraId="1C1E6E9B" w14:textId="5685F9F6" w:rsidR="00227B76" w:rsidRDefault="00227B76" w:rsidP="00227B76">
      <w:pPr>
        <w:spacing w:line="360" w:lineRule="auto"/>
        <w:rPr>
          <w:rFonts w:ascii="Arial" w:hAnsi="Arial" w:cs="Arial"/>
        </w:rPr>
      </w:pPr>
    </w:p>
    <w:p w14:paraId="6CD34169" w14:textId="7F813A53" w:rsidR="00227B76" w:rsidRDefault="00227B76" w:rsidP="00227B76">
      <w:pPr>
        <w:spacing w:line="360" w:lineRule="auto"/>
        <w:rPr>
          <w:rFonts w:ascii="Arial" w:hAnsi="Arial" w:cs="Arial"/>
        </w:rPr>
      </w:pPr>
    </w:p>
    <w:p w14:paraId="1BA7729F" w14:textId="01E509F8" w:rsidR="00227B76" w:rsidRDefault="00227B76" w:rsidP="00227B76">
      <w:pPr>
        <w:spacing w:line="360" w:lineRule="auto"/>
        <w:rPr>
          <w:rFonts w:ascii="Arial" w:hAnsi="Arial" w:cs="Arial"/>
        </w:rPr>
      </w:pPr>
    </w:p>
    <w:p w14:paraId="4ABC1827" w14:textId="77777777" w:rsidR="00227B76" w:rsidRDefault="00227B76" w:rsidP="00227B76">
      <w:pPr>
        <w:spacing w:line="360" w:lineRule="auto"/>
        <w:rPr>
          <w:rFonts w:ascii="Arial" w:hAnsi="Arial" w:cs="Arial"/>
        </w:rPr>
      </w:pPr>
    </w:p>
    <w:p w14:paraId="6C055744" w14:textId="23F1B055" w:rsidR="00227B76" w:rsidRDefault="00227B76" w:rsidP="00227B76">
      <w:pPr>
        <w:spacing w:line="360" w:lineRule="auto"/>
        <w:rPr>
          <w:rFonts w:ascii="Arial" w:hAnsi="Arial" w:cs="Arial"/>
        </w:rPr>
      </w:pPr>
    </w:p>
    <w:p w14:paraId="0A0684A0" w14:textId="09166205" w:rsidR="00227B76" w:rsidRPr="00AA467E" w:rsidRDefault="00227B76" w:rsidP="00AA467E">
      <w:pPr>
        <w:pStyle w:val="ListParagraph"/>
        <w:numPr>
          <w:ilvl w:val="0"/>
          <w:numId w:val="3"/>
        </w:numPr>
        <w:spacing w:line="360" w:lineRule="auto"/>
        <w:rPr>
          <w:rFonts w:ascii="Arial" w:hAnsi="Arial" w:cs="Arial"/>
        </w:rPr>
      </w:pPr>
      <w:r w:rsidRPr="00AA467E">
        <w:rPr>
          <w:rFonts w:ascii="Arial" w:hAnsi="Arial" w:cs="Arial"/>
        </w:rPr>
        <w:t xml:space="preserve">MEAUSURE </w:t>
      </w:r>
    </w:p>
    <w:p w14:paraId="18F820EB" w14:textId="77777777" w:rsidR="00227B76" w:rsidRDefault="00227B76" w:rsidP="00227B76">
      <w:pPr>
        <w:spacing w:line="360" w:lineRule="auto"/>
        <w:rPr>
          <w:rFonts w:ascii="Arial" w:hAnsi="Arial" w:cs="Arial"/>
        </w:rPr>
      </w:pPr>
      <w:r>
        <w:rPr>
          <w:rFonts w:ascii="Arial" w:hAnsi="Arial" w:cs="Arial"/>
        </w:rPr>
        <w:t>The key measures of the frequency of disease occurrence are prevalence, incidence, mortality but there are some others that I will discuss in this report.</w:t>
      </w:r>
    </w:p>
    <w:p w14:paraId="0213A59A" w14:textId="77777777" w:rsidR="00227B76" w:rsidRDefault="00227B76" w:rsidP="00227B76">
      <w:pPr>
        <w:spacing w:line="360" w:lineRule="auto"/>
        <w:rPr>
          <w:rFonts w:ascii="Arial" w:hAnsi="Arial" w:cs="Arial"/>
        </w:rPr>
      </w:pPr>
      <w:r>
        <w:rPr>
          <w:rFonts w:ascii="Arial" w:hAnsi="Arial" w:cs="Arial"/>
        </w:rPr>
        <w:t xml:space="preserve">Incidence is an important measure of the spread of disease, it describes how quickly the disease can be spread and it is important to measure those disease so it can also be tracked on a regular date base. With influenza if not treated correctly with weak low immune systems you can easy die from it and that is called case fatality which is a proportion of people already diagnosed with a diseases that end up dying from it. </w:t>
      </w:r>
    </w:p>
    <w:p w14:paraId="46C4AA56" w14:textId="77777777" w:rsidR="00227B76" w:rsidRDefault="00227B76" w:rsidP="00227B76">
      <w:pPr>
        <w:spacing w:line="360" w:lineRule="auto"/>
        <w:rPr>
          <w:rFonts w:ascii="Arial" w:hAnsi="Arial" w:cs="Arial"/>
        </w:rPr>
      </w:pPr>
      <w:r>
        <w:rPr>
          <w:rFonts w:ascii="Arial" w:hAnsi="Arial" w:cs="Arial"/>
        </w:rPr>
        <w:t xml:space="preserve">It is beneficial to understand and estimate how many people or individuals can get affected and estimate how the disease gets spread out nowadays. </w:t>
      </w:r>
    </w:p>
    <w:p w14:paraId="01C7713A" w14:textId="77777777" w:rsidR="00227B76" w:rsidRDefault="00227B76" w:rsidP="00227B76">
      <w:pPr>
        <w:spacing w:line="360" w:lineRule="auto"/>
        <w:rPr>
          <w:rFonts w:ascii="Arial" w:hAnsi="Arial" w:cs="Arial"/>
        </w:rPr>
      </w:pPr>
      <w:r>
        <w:rPr>
          <w:rFonts w:ascii="Arial" w:hAnsi="Arial" w:cs="Arial"/>
        </w:rPr>
        <w:t xml:space="preserve">There are some systems that helps to understand how the disease gets spread into the population by intervene in laboratory testing, normal test, reporting and tracing. These system can easily help to detect or find outbreaks early by public heath interventions so that is why surveillance systems are aways needed to progress and create new strategies and procedure. </w:t>
      </w:r>
    </w:p>
    <w:p w14:paraId="5B4F693A" w14:textId="77777777" w:rsidR="00227B76" w:rsidRDefault="00227B76" w:rsidP="00227B76">
      <w:pPr>
        <w:spacing w:line="360" w:lineRule="auto"/>
        <w:rPr>
          <w:rFonts w:ascii="Arial" w:hAnsi="Arial" w:cs="Arial"/>
        </w:rPr>
      </w:pPr>
      <w:r>
        <w:rPr>
          <w:rFonts w:ascii="Arial" w:hAnsi="Arial" w:cs="Arial"/>
        </w:rPr>
        <w:t>Using the computer and the use of the internet to detect issues by maths equations and other ways like simply use google to inform and know much better information about the virus and how it gets spread and it can be predicted. It can be valued by making tools to understand and develop strategies to apply in this disease.</w:t>
      </w:r>
    </w:p>
    <w:p w14:paraId="1EEF383C" w14:textId="77777777" w:rsidR="00227B76" w:rsidRDefault="00227B76">
      <w:pPr>
        <w:rPr>
          <w:rFonts w:ascii="Arial" w:hAnsi="Arial" w:cs="Arial"/>
        </w:rPr>
      </w:pPr>
    </w:p>
    <w:p w14:paraId="5B01963A" w14:textId="77777777" w:rsidR="00227B76" w:rsidRDefault="00227B76">
      <w:pPr>
        <w:rPr>
          <w:rFonts w:ascii="Arial" w:hAnsi="Arial" w:cs="Arial"/>
        </w:rPr>
      </w:pPr>
    </w:p>
    <w:p w14:paraId="2F7B78CF" w14:textId="77777777" w:rsidR="00227B76" w:rsidRDefault="00227B76">
      <w:pPr>
        <w:rPr>
          <w:rFonts w:ascii="Arial" w:hAnsi="Arial" w:cs="Arial"/>
        </w:rPr>
      </w:pPr>
    </w:p>
    <w:p w14:paraId="71575232" w14:textId="77777777" w:rsidR="00227B76" w:rsidRDefault="00227B76">
      <w:pPr>
        <w:rPr>
          <w:rFonts w:ascii="Arial" w:hAnsi="Arial" w:cs="Arial"/>
        </w:rPr>
      </w:pPr>
    </w:p>
    <w:p w14:paraId="1C439363" w14:textId="77777777" w:rsidR="00227B76" w:rsidRDefault="00227B76">
      <w:pPr>
        <w:rPr>
          <w:rFonts w:ascii="Arial" w:hAnsi="Arial" w:cs="Arial"/>
        </w:rPr>
      </w:pPr>
    </w:p>
    <w:p w14:paraId="4F14EDAD" w14:textId="77777777" w:rsidR="00227B76" w:rsidRDefault="00227B76">
      <w:pPr>
        <w:rPr>
          <w:rFonts w:ascii="Arial" w:hAnsi="Arial" w:cs="Arial"/>
        </w:rPr>
      </w:pPr>
    </w:p>
    <w:p w14:paraId="16531CC2" w14:textId="77777777" w:rsidR="00227B76" w:rsidRDefault="00227B76">
      <w:pPr>
        <w:rPr>
          <w:rFonts w:ascii="Arial" w:hAnsi="Arial" w:cs="Arial"/>
        </w:rPr>
      </w:pPr>
    </w:p>
    <w:p w14:paraId="77E43D22" w14:textId="77777777" w:rsidR="00227B76" w:rsidRDefault="00227B76">
      <w:pPr>
        <w:rPr>
          <w:rFonts w:ascii="Arial" w:hAnsi="Arial" w:cs="Arial"/>
        </w:rPr>
      </w:pPr>
    </w:p>
    <w:p w14:paraId="4288241D" w14:textId="77777777" w:rsidR="00227B76" w:rsidRDefault="00227B76">
      <w:pPr>
        <w:rPr>
          <w:rFonts w:ascii="Arial" w:hAnsi="Arial" w:cs="Arial"/>
        </w:rPr>
      </w:pPr>
    </w:p>
    <w:p w14:paraId="1A60F57D" w14:textId="77777777" w:rsidR="00227B76" w:rsidRDefault="00227B76">
      <w:pPr>
        <w:rPr>
          <w:rFonts w:ascii="Arial" w:hAnsi="Arial" w:cs="Arial"/>
        </w:rPr>
      </w:pPr>
    </w:p>
    <w:p w14:paraId="406E5A0D" w14:textId="1084C7E4" w:rsidR="00227B76" w:rsidRDefault="00227B76">
      <w:pPr>
        <w:rPr>
          <w:rFonts w:ascii="Arial" w:hAnsi="Arial" w:cs="Arial"/>
        </w:rPr>
      </w:pPr>
    </w:p>
    <w:p w14:paraId="50F53CEF" w14:textId="77777777" w:rsidR="00227B76" w:rsidRDefault="00227B76">
      <w:pPr>
        <w:rPr>
          <w:rFonts w:ascii="Arial" w:hAnsi="Arial" w:cs="Arial"/>
        </w:rPr>
      </w:pPr>
    </w:p>
    <w:p w14:paraId="54A80597" w14:textId="77777777" w:rsidR="00227B76" w:rsidRDefault="00227B76">
      <w:pPr>
        <w:rPr>
          <w:rFonts w:ascii="Arial" w:hAnsi="Arial" w:cs="Arial"/>
        </w:rPr>
      </w:pPr>
    </w:p>
    <w:p w14:paraId="066BF8D1" w14:textId="03714334" w:rsidR="00227B76" w:rsidRPr="00AA467E" w:rsidRDefault="00227B76" w:rsidP="00AA467E">
      <w:pPr>
        <w:pStyle w:val="ListParagraph"/>
        <w:numPr>
          <w:ilvl w:val="0"/>
          <w:numId w:val="3"/>
        </w:numPr>
        <w:rPr>
          <w:rFonts w:ascii="Arial" w:hAnsi="Arial" w:cs="Arial"/>
        </w:rPr>
      </w:pPr>
      <w:r w:rsidRPr="00AA467E">
        <w:rPr>
          <w:rFonts w:ascii="Arial" w:hAnsi="Arial" w:cs="Arial"/>
        </w:rPr>
        <w:t xml:space="preserve">MONITOR </w:t>
      </w:r>
    </w:p>
    <w:p w14:paraId="32E8A4AD" w14:textId="02731DBF" w:rsidR="004C02A6" w:rsidRDefault="005F6965">
      <w:pPr>
        <w:rPr>
          <w:rFonts w:ascii="Arial" w:hAnsi="Arial" w:cs="Arial"/>
        </w:rPr>
      </w:pPr>
      <w:r>
        <w:rPr>
          <w:rFonts w:ascii="Arial" w:hAnsi="Arial" w:cs="Arial"/>
        </w:rPr>
        <w:t>In the United Kingdome we do have some strategies that outline the monitor of the disease.</w:t>
      </w:r>
    </w:p>
    <w:p w14:paraId="4B81E086" w14:textId="342C52E7" w:rsidR="005F6965" w:rsidRDefault="005F6965" w:rsidP="005F6965">
      <w:pPr>
        <w:spacing w:line="360" w:lineRule="auto"/>
        <w:rPr>
          <w:rFonts w:ascii="Arial" w:hAnsi="Arial" w:cs="Arial"/>
        </w:rPr>
      </w:pPr>
      <w:r>
        <w:rPr>
          <w:rFonts w:ascii="Arial" w:hAnsi="Arial" w:cs="Arial"/>
        </w:rPr>
        <w:t>In the U</w:t>
      </w:r>
      <w:r w:rsidR="00930216">
        <w:rPr>
          <w:rFonts w:ascii="Arial" w:hAnsi="Arial" w:cs="Arial"/>
        </w:rPr>
        <w:t xml:space="preserve">nited Kingdome </w:t>
      </w:r>
      <w:r>
        <w:rPr>
          <w:rFonts w:ascii="Arial" w:hAnsi="Arial" w:cs="Arial"/>
        </w:rPr>
        <w:t>we do have a surveillance system that involves into monitoring the incidence and spread of a disease within a population, there are two factors which could easily be a surveillance passive where health care reports is caused to the authorities and there is the active surveillance is when authorities search cases in community.</w:t>
      </w:r>
      <w:r w:rsidR="008A53E0">
        <w:rPr>
          <w:rFonts w:ascii="Arial" w:hAnsi="Arial" w:cs="Arial"/>
        </w:rPr>
        <w:t xml:space="preserve"> </w:t>
      </w:r>
    </w:p>
    <w:p w14:paraId="7F187AE2" w14:textId="2DFD275D" w:rsidR="008A53E0" w:rsidRDefault="005F6965" w:rsidP="005F6965">
      <w:pPr>
        <w:spacing w:line="360" w:lineRule="auto"/>
        <w:rPr>
          <w:rFonts w:ascii="Arial" w:hAnsi="Arial" w:cs="Arial"/>
        </w:rPr>
      </w:pPr>
      <w:r>
        <w:rPr>
          <w:rFonts w:ascii="Arial" w:hAnsi="Arial" w:cs="Arial"/>
        </w:rPr>
        <w:t xml:space="preserve">Case investigation </w:t>
      </w:r>
      <w:r w:rsidR="008A53E0">
        <w:rPr>
          <w:rFonts w:ascii="Arial" w:hAnsi="Arial" w:cs="Arial"/>
        </w:rPr>
        <w:t xml:space="preserve">involves in investigations, identifying individuals cases to control transmission and any other risk as contact tracing is in identifying anyone that has been in contact with an infected person to avoid spreading. In monitoring there is also a laboratory testing which is important to test individuals to understand and get better information about them being affected via the virus, environmental monitoring is also important in this case as it </w:t>
      </w:r>
      <w:r w:rsidR="00AD0653">
        <w:rPr>
          <w:rFonts w:ascii="Arial" w:hAnsi="Arial" w:cs="Arial"/>
        </w:rPr>
        <w:t xml:space="preserve">process and determinates </w:t>
      </w:r>
      <w:r w:rsidR="00B94941">
        <w:rPr>
          <w:rFonts w:ascii="Arial" w:hAnsi="Arial" w:cs="Arial"/>
        </w:rPr>
        <w:t xml:space="preserve">food supplies, for the presence of the infection that can possibly cause a disease. </w:t>
      </w:r>
    </w:p>
    <w:p w14:paraId="799A29E2" w14:textId="237545F4" w:rsidR="00B94941" w:rsidRDefault="00B94941" w:rsidP="005F6965">
      <w:pPr>
        <w:spacing w:line="360" w:lineRule="auto"/>
        <w:rPr>
          <w:rFonts w:ascii="Arial" w:hAnsi="Arial" w:cs="Arial"/>
        </w:rPr>
      </w:pPr>
      <w:r>
        <w:rPr>
          <w:rFonts w:ascii="Arial" w:hAnsi="Arial" w:cs="Arial"/>
        </w:rPr>
        <w:t xml:space="preserve">To monitor an infection, to be precise influenza as it was discussed previously in group, some </w:t>
      </w:r>
      <w:r w:rsidR="002B373F">
        <w:rPr>
          <w:rFonts w:ascii="Arial" w:hAnsi="Arial" w:cs="Arial"/>
        </w:rPr>
        <w:t>approaches</w:t>
      </w:r>
      <w:r>
        <w:rPr>
          <w:rFonts w:ascii="Arial" w:hAnsi="Arial" w:cs="Arial"/>
        </w:rPr>
        <w:t xml:space="preserve"> and strategy to monitor and responds to those </w:t>
      </w:r>
      <w:r w:rsidR="002B373F">
        <w:rPr>
          <w:rFonts w:ascii="Arial" w:hAnsi="Arial" w:cs="Arial"/>
        </w:rPr>
        <w:t>criteria</w:t>
      </w:r>
      <w:r>
        <w:rPr>
          <w:rFonts w:ascii="Arial" w:hAnsi="Arial" w:cs="Arial"/>
        </w:rPr>
        <w:t xml:space="preserve">, the population need to </w:t>
      </w:r>
      <w:r w:rsidR="007032C9">
        <w:rPr>
          <w:rFonts w:ascii="Arial" w:hAnsi="Arial" w:cs="Arial"/>
        </w:rPr>
        <w:t xml:space="preserve">accept to be monitored and from it strategies will be applied so we will have a better idea to guide public health intervention. </w:t>
      </w:r>
      <w:r w:rsidR="00A06628">
        <w:rPr>
          <w:rFonts w:ascii="Arial" w:hAnsi="Arial" w:cs="Arial"/>
        </w:rPr>
        <w:t xml:space="preserve"> </w:t>
      </w:r>
    </w:p>
    <w:p w14:paraId="650979E7" w14:textId="2535BFA3" w:rsidR="00930216" w:rsidRDefault="00930216" w:rsidP="005F6965">
      <w:pPr>
        <w:spacing w:line="360" w:lineRule="auto"/>
        <w:rPr>
          <w:rFonts w:ascii="Arial" w:hAnsi="Arial" w:cs="Arial"/>
        </w:rPr>
      </w:pPr>
      <w:r>
        <w:rPr>
          <w:rFonts w:ascii="Arial" w:hAnsi="Arial" w:cs="Arial"/>
        </w:rPr>
        <w:t>Avoid spreading is crucial to everyone, the virus can be monitored via case investigations, offering, promote, ask individuals or the public to intervene and willing to dedicate time with surveys and answering questions to have precises information about cases.</w:t>
      </w:r>
    </w:p>
    <w:p w14:paraId="1A0589EA" w14:textId="0F57F7EA" w:rsidR="00930216" w:rsidRDefault="00930216" w:rsidP="005F6965">
      <w:pPr>
        <w:spacing w:line="360" w:lineRule="auto"/>
        <w:rPr>
          <w:rFonts w:ascii="Arial" w:hAnsi="Arial" w:cs="Arial"/>
        </w:rPr>
      </w:pPr>
    </w:p>
    <w:p w14:paraId="3CCE7FB5" w14:textId="59062954" w:rsidR="00C833DC" w:rsidRDefault="00C833DC" w:rsidP="005F6965">
      <w:pPr>
        <w:spacing w:line="360" w:lineRule="auto"/>
        <w:rPr>
          <w:rFonts w:ascii="Arial" w:hAnsi="Arial" w:cs="Arial"/>
        </w:rPr>
      </w:pPr>
    </w:p>
    <w:p w14:paraId="5C6C6EE7" w14:textId="46E789A1" w:rsidR="00C833DC" w:rsidRDefault="00C833DC" w:rsidP="005F6965">
      <w:pPr>
        <w:spacing w:line="360" w:lineRule="auto"/>
        <w:rPr>
          <w:rFonts w:ascii="Arial" w:hAnsi="Arial" w:cs="Arial"/>
        </w:rPr>
      </w:pPr>
    </w:p>
    <w:p w14:paraId="3B97CD0A" w14:textId="49A1D385" w:rsidR="00C833DC" w:rsidRDefault="00C833DC" w:rsidP="005F6965">
      <w:pPr>
        <w:spacing w:line="360" w:lineRule="auto"/>
        <w:rPr>
          <w:rFonts w:ascii="Arial" w:hAnsi="Arial" w:cs="Arial"/>
        </w:rPr>
      </w:pPr>
    </w:p>
    <w:p w14:paraId="603C7BD1" w14:textId="0B66ED5A" w:rsidR="00C833DC" w:rsidRDefault="00C833DC" w:rsidP="005F6965">
      <w:pPr>
        <w:spacing w:line="360" w:lineRule="auto"/>
        <w:rPr>
          <w:rFonts w:ascii="Arial" w:hAnsi="Arial" w:cs="Arial"/>
        </w:rPr>
      </w:pPr>
    </w:p>
    <w:p w14:paraId="06AC42CE" w14:textId="198B99A7" w:rsidR="00C833DC" w:rsidRDefault="00C833DC" w:rsidP="005F6965">
      <w:pPr>
        <w:spacing w:line="360" w:lineRule="auto"/>
        <w:rPr>
          <w:rFonts w:ascii="Arial" w:hAnsi="Arial" w:cs="Arial"/>
        </w:rPr>
      </w:pPr>
    </w:p>
    <w:p w14:paraId="1B9253B8" w14:textId="57A26839" w:rsidR="00C833DC" w:rsidRDefault="00C833DC" w:rsidP="005F6965">
      <w:pPr>
        <w:spacing w:line="360" w:lineRule="auto"/>
        <w:rPr>
          <w:rFonts w:ascii="Arial" w:hAnsi="Arial" w:cs="Arial"/>
        </w:rPr>
      </w:pPr>
    </w:p>
    <w:p w14:paraId="0C853D42" w14:textId="6E8BCBB0" w:rsidR="00C833DC" w:rsidRDefault="00C833DC" w:rsidP="005F6965">
      <w:pPr>
        <w:spacing w:line="360" w:lineRule="auto"/>
        <w:rPr>
          <w:rFonts w:ascii="Arial" w:hAnsi="Arial" w:cs="Arial"/>
        </w:rPr>
      </w:pPr>
    </w:p>
    <w:p w14:paraId="1565FCA2" w14:textId="77777777" w:rsidR="00C833DC" w:rsidRDefault="00C833DC" w:rsidP="005F6965">
      <w:pPr>
        <w:spacing w:line="360" w:lineRule="auto"/>
        <w:rPr>
          <w:rFonts w:ascii="Arial" w:hAnsi="Arial" w:cs="Arial"/>
        </w:rPr>
      </w:pPr>
    </w:p>
    <w:p w14:paraId="46315209" w14:textId="77777777" w:rsidR="00227B76" w:rsidRDefault="00227B76" w:rsidP="005F6965">
      <w:pPr>
        <w:spacing w:line="360" w:lineRule="auto"/>
        <w:rPr>
          <w:rFonts w:ascii="Arial" w:hAnsi="Arial" w:cs="Arial"/>
        </w:rPr>
      </w:pPr>
    </w:p>
    <w:p w14:paraId="48B5412B" w14:textId="3AF6BA03" w:rsidR="00227B76" w:rsidRDefault="00227B76" w:rsidP="00AA467E">
      <w:pPr>
        <w:pStyle w:val="ListParagraph"/>
        <w:numPr>
          <w:ilvl w:val="0"/>
          <w:numId w:val="3"/>
        </w:numPr>
        <w:spacing w:line="360" w:lineRule="auto"/>
        <w:rPr>
          <w:rFonts w:ascii="Arial" w:hAnsi="Arial" w:cs="Arial"/>
        </w:rPr>
      </w:pPr>
      <w:r>
        <w:rPr>
          <w:rFonts w:ascii="Arial" w:hAnsi="Arial" w:cs="Arial"/>
        </w:rPr>
        <w:lastRenderedPageBreak/>
        <w:t>CONTROL</w:t>
      </w:r>
    </w:p>
    <w:p w14:paraId="2DC413B5" w14:textId="7FA71A9F" w:rsidR="00227B76" w:rsidRPr="00227B76" w:rsidRDefault="00930216" w:rsidP="00227B76">
      <w:pPr>
        <w:spacing w:line="360" w:lineRule="auto"/>
        <w:rPr>
          <w:rFonts w:ascii="Arial" w:hAnsi="Arial" w:cs="Arial"/>
        </w:rPr>
      </w:pPr>
      <w:r w:rsidRPr="00227B76">
        <w:rPr>
          <w:rFonts w:ascii="Arial" w:hAnsi="Arial" w:cs="Arial"/>
        </w:rPr>
        <w:t>As the influenza virus has been discussed, it is important to have a control the disease and have a knowledge of how to control and prevent the virus and there are different ways to control it.</w:t>
      </w:r>
    </w:p>
    <w:p w14:paraId="15603743" w14:textId="2CF77EB1" w:rsidR="00930216" w:rsidRDefault="00930216" w:rsidP="00930216">
      <w:pPr>
        <w:spacing w:line="360" w:lineRule="auto"/>
        <w:rPr>
          <w:rFonts w:ascii="Arial" w:hAnsi="Arial" w:cs="Arial"/>
        </w:rPr>
      </w:pPr>
      <w:r>
        <w:rPr>
          <w:rFonts w:ascii="Arial" w:hAnsi="Arial" w:cs="Arial"/>
        </w:rPr>
        <w:t xml:space="preserve">One of the most common ways to control or manage the virus is by doing vaccinations which is an effective way to prevent and reduced influenza outbreak, it help to protect vulnerable people and young people too or people with weak immune system. </w:t>
      </w:r>
    </w:p>
    <w:p w14:paraId="2734C04F" w14:textId="77777777" w:rsidR="00930216" w:rsidRDefault="00930216" w:rsidP="00930216">
      <w:pPr>
        <w:spacing w:line="360" w:lineRule="auto"/>
        <w:rPr>
          <w:rFonts w:ascii="Arial" w:hAnsi="Arial" w:cs="Arial"/>
        </w:rPr>
      </w:pPr>
      <w:r>
        <w:rPr>
          <w:rFonts w:ascii="Arial" w:hAnsi="Arial" w:cs="Arial"/>
        </w:rPr>
        <w:t xml:space="preserve">Another way to control the virus is by anti-viral medication that helps to treat people already infected, in this case with influenza, medication helps to reduce the duration of the virus and limit the spread of the virus. Social distancing as well can be very great as self-isolation can help to reduce the virus in spreading in it around to people that you might know and to strangers so that is why it is important to recognised and acknowledge the importance of virus and that it is called public health measures as it crucial to make sure that medications are take correctly and vaccinations are available to the public. </w:t>
      </w:r>
    </w:p>
    <w:p w14:paraId="2DC26EAB" w14:textId="77777777" w:rsidR="00930216" w:rsidRDefault="00930216" w:rsidP="00930216">
      <w:pPr>
        <w:spacing w:line="360" w:lineRule="auto"/>
        <w:rPr>
          <w:rFonts w:ascii="Arial" w:hAnsi="Arial" w:cs="Arial"/>
        </w:rPr>
      </w:pPr>
      <w:r>
        <w:rPr>
          <w:rFonts w:ascii="Arial" w:hAnsi="Arial" w:cs="Arial"/>
        </w:rPr>
        <w:t xml:space="preserve">It is important or mandatory to talk about the virus in class or any other place just to improve and acknowledge the virus’s pros and cons. Increase awareness to students or simply to people, individuals, so they can understand how dangerous the virus can actually be so then can be offered different option to overpass the virus by promoting vaccination, hand hygiene which is the most important attribute that individuals must have if not learnt it during years. </w:t>
      </w:r>
    </w:p>
    <w:p w14:paraId="171C530A" w14:textId="77777777" w:rsidR="00930216" w:rsidRDefault="00930216" w:rsidP="00930216">
      <w:pPr>
        <w:spacing w:line="360" w:lineRule="auto"/>
        <w:rPr>
          <w:rFonts w:ascii="Arial" w:hAnsi="Arial" w:cs="Arial"/>
        </w:rPr>
      </w:pPr>
      <w:r>
        <w:rPr>
          <w:rFonts w:ascii="Arial" w:hAnsi="Arial" w:cs="Arial"/>
        </w:rPr>
        <w:t xml:space="preserve">The virus, bacteria can be transmitted and received it via coughing, sneezing and that is why is needed to cough to put your hand to protect yourselves and others. </w:t>
      </w:r>
    </w:p>
    <w:p w14:paraId="4D45F4C5" w14:textId="04997D57" w:rsidR="00930216" w:rsidRDefault="00930216" w:rsidP="005F6965">
      <w:pPr>
        <w:spacing w:line="360" w:lineRule="auto"/>
        <w:rPr>
          <w:rFonts w:ascii="Arial" w:hAnsi="Arial" w:cs="Arial"/>
        </w:rPr>
      </w:pPr>
    </w:p>
    <w:p w14:paraId="0F6A25B6" w14:textId="763565F2" w:rsidR="00C833DC" w:rsidRDefault="00C833DC" w:rsidP="005F6965">
      <w:pPr>
        <w:spacing w:line="360" w:lineRule="auto"/>
        <w:rPr>
          <w:rFonts w:ascii="Arial" w:hAnsi="Arial" w:cs="Arial"/>
        </w:rPr>
      </w:pPr>
    </w:p>
    <w:p w14:paraId="7994E2E8" w14:textId="5FD1D0FF" w:rsidR="00C833DC" w:rsidRDefault="00C833DC" w:rsidP="005F6965">
      <w:pPr>
        <w:spacing w:line="360" w:lineRule="auto"/>
        <w:rPr>
          <w:rFonts w:ascii="Arial" w:hAnsi="Arial" w:cs="Arial"/>
        </w:rPr>
      </w:pPr>
    </w:p>
    <w:p w14:paraId="0F4BA413" w14:textId="63E233C8" w:rsidR="00C833DC" w:rsidRDefault="00C833DC" w:rsidP="005F6965">
      <w:pPr>
        <w:spacing w:line="360" w:lineRule="auto"/>
        <w:rPr>
          <w:rFonts w:ascii="Arial" w:hAnsi="Arial" w:cs="Arial"/>
        </w:rPr>
      </w:pPr>
    </w:p>
    <w:p w14:paraId="77E97969" w14:textId="52E3B7B7" w:rsidR="00C833DC" w:rsidRDefault="00C833DC" w:rsidP="005F6965">
      <w:pPr>
        <w:spacing w:line="360" w:lineRule="auto"/>
        <w:rPr>
          <w:rFonts w:ascii="Arial" w:hAnsi="Arial" w:cs="Arial"/>
        </w:rPr>
      </w:pPr>
    </w:p>
    <w:p w14:paraId="050BCA04" w14:textId="3051A976" w:rsidR="00C833DC" w:rsidRDefault="00C833DC" w:rsidP="005F6965">
      <w:pPr>
        <w:spacing w:line="360" w:lineRule="auto"/>
        <w:rPr>
          <w:rFonts w:ascii="Arial" w:hAnsi="Arial" w:cs="Arial"/>
        </w:rPr>
      </w:pPr>
    </w:p>
    <w:p w14:paraId="47DEDB93" w14:textId="4B9A69B9" w:rsidR="00C833DC" w:rsidRDefault="00C833DC" w:rsidP="005F6965">
      <w:pPr>
        <w:spacing w:line="360" w:lineRule="auto"/>
        <w:rPr>
          <w:rFonts w:ascii="Arial" w:hAnsi="Arial" w:cs="Arial"/>
        </w:rPr>
      </w:pPr>
    </w:p>
    <w:p w14:paraId="78F84BBA" w14:textId="687E2810" w:rsidR="00C833DC" w:rsidRDefault="00C833DC" w:rsidP="005F6965">
      <w:pPr>
        <w:spacing w:line="360" w:lineRule="auto"/>
        <w:rPr>
          <w:rFonts w:ascii="Arial" w:hAnsi="Arial" w:cs="Arial"/>
        </w:rPr>
      </w:pPr>
    </w:p>
    <w:p w14:paraId="4AD3D3A4" w14:textId="77777777" w:rsidR="00C833DC" w:rsidRDefault="00C833DC" w:rsidP="005F6965">
      <w:pPr>
        <w:spacing w:line="360" w:lineRule="auto"/>
        <w:rPr>
          <w:rFonts w:ascii="Arial" w:hAnsi="Arial" w:cs="Arial"/>
        </w:rPr>
      </w:pPr>
    </w:p>
    <w:p w14:paraId="296B3B4F" w14:textId="3DA998BC" w:rsidR="00930216" w:rsidRPr="00227B76" w:rsidRDefault="00227B76" w:rsidP="00AA467E">
      <w:pPr>
        <w:pStyle w:val="ListParagraph"/>
        <w:numPr>
          <w:ilvl w:val="0"/>
          <w:numId w:val="3"/>
        </w:numPr>
        <w:spacing w:line="360" w:lineRule="auto"/>
        <w:rPr>
          <w:rFonts w:ascii="Arial" w:hAnsi="Arial" w:cs="Arial"/>
        </w:rPr>
      </w:pPr>
      <w:r>
        <w:rPr>
          <w:rFonts w:ascii="Arial" w:hAnsi="Arial" w:cs="Arial"/>
        </w:rPr>
        <w:lastRenderedPageBreak/>
        <w:t>CONCLUSION</w:t>
      </w:r>
    </w:p>
    <w:p w14:paraId="1B94114B" w14:textId="77777777" w:rsidR="00930216" w:rsidRPr="00436090" w:rsidRDefault="00930216" w:rsidP="00930216">
      <w:pPr>
        <w:spacing w:line="360" w:lineRule="auto"/>
        <w:rPr>
          <w:rFonts w:ascii="Arial" w:hAnsi="Arial" w:cs="Arial"/>
        </w:rPr>
      </w:pPr>
      <w:r>
        <w:rPr>
          <w:rFonts w:ascii="Arial" w:hAnsi="Arial" w:cs="Arial"/>
        </w:rPr>
        <w:t>Influenza is a virus that transform in something very serious, it is very and very important to understand the virus and to know general knowledge about the virus and understand the serious matter in this as it could be a life danger for her as in you could possibly die from this influenza. it  that’s why different strategies will need to be applied to overcome this situations. Good hygiene, wash your hand several time, being not too close to people can help to prevent those virus and also get vaccinated or take medicines correctly the virus can be controlled, managed and prevented for everyone.</w:t>
      </w:r>
    </w:p>
    <w:p w14:paraId="09EB61DD" w14:textId="26161BA7" w:rsidR="00930216" w:rsidRDefault="00930216" w:rsidP="005F6965">
      <w:pPr>
        <w:spacing w:line="360" w:lineRule="auto"/>
        <w:rPr>
          <w:rFonts w:ascii="Arial" w:hAnsi="Arial" w:cs="Arial"/>
        </w:rPr>
      </w:pPr>
    </w:p>
    <w:p w14:paraId="392F8A45" w14:textId="6FD8402C" w:rsidR="00930216" w:rsidRDefault="00930216" w:rsidP="005F6965">
      <w:pPr>
        <w:spacing w:line="360" w:lineRule="auto"/>
        <w:rPr>
          <w:rFonts w:ascii="Arial" w:hAnsi="Arial" w:cs="Arial"/>
        </w:rPr>
      </w:pPr>
    </w:p>
    <w:p w14:paraId="02DDC772" w14:textId="77777777" w:rsidR="00930216" w:rsidRDefault="00930216" w:rsidP="005F6965">
      <w:pPr>
        <w:spacing w:line="360" w:lineRule="auto"/>
        <w:rPr>
          <w:rFonts w:ascii="Arial" w:hAnsi="Arial" w:cs="Arial"/>
        </w:rPr>
      </w:pPr>
    </w:p>
    <w:p w14:paraId="100C015B" w14:textId="2E554A6D" w:rsidR="00930216" w:rsidRDefault="00930216" w:rsidP="005F6965">
      <w:pPr>
        <w:spacing w:line="360" w:lineRule="auto"/>
        <w:rPr>
          <w:rFonts w:ascii="Arial" w:hAnsi="Arial" w:cs="Arial"/>
        </w:rPr>
      </w:pPr>
    </w:p>
    <w:p w14:paraId="1915012E" w14:textId="55DB036C" w:rsidR="00227B76" w:rsidRDefault="00227B76" w:rsidP="005F6965">
      <w:pPr>
        <w:spacing w:line="360" w:lineRule="auto"/>
        <w:rPr>
          <w:rFonts w:ascii="Arial" w:hAnsi="Arial" w:cs="Arial"/>
        </w:rPr>
      </w:pPr>
    </w:p>
    <w:p w14:paraId="4E1F2B89" w14:textId="1CD616CA" w:rsidR="00227B76" w:rsidRDefault="00227B76" w:rsidP="005F6965">
      <w:pPr>
        <w:spacing w:line="360" w:lineRule="auto"/>
        <w:rPr>
          <w:rFonts w:ascii="Arial" w:hAnsi="Arial" w:cs="Arial"/>
        </w:rPr>
      </w:pPr>
    </w:p>
    <w:p w14:paraId="5C350C10" w14:textId="7A1CA2FE" w:rsidR="00227B76" w:rsidRDefault="00227B76" w:rsidP="005F6965">
      <w:pPr>
        <w:spacing w:line="360" w:lineRule="auto"/>
        <w:rPr>
          <w:rFonts w:ascii="Arial" w:hAnsi="Arial" w:cs="Arial"/>
        </w:rPr>
      </w:pPr>
    </w:p>
    <w:p w14:paraId="37A5DAAB" w14:textId="70C29747" w:rsidR="00227B76" w:rsidRDefault="00227B76" w:rsidP="005F6965">
      <w:pPr>
        <w:spacing w:line="360" w:lineRule="auto"/>
        <w:rPr>
          <w:rFonts w:ascii="Arial" w:hAnsi="Arial" w:cs="Arial"/>
        </w:rPr>
      </w:pPr>
    </w:p>
    <w:p w14:paraId="743271BB" w14:textId="4E420559" w:rsidR="00227B76" w:rsidRDefault="00227B76" w:rsidP="005F6965">
      <w:pPr>
        <w:spacing w:line="360" w:lineRule="auto"/>
        <w:rPr>
          <w:rFonts w:ascii="Arial" w:hAnsi="Arial" w:cs="Arial"/>
        </w:rPr>
      </w:pPr>
    </w:p>
    <w:p w14:paraId="55D40F42" w14:textId="435A2E58" w:rsidR="00227B76" w:rsidRDefault="00227B76" w:rsidP="005F6965">
      <w:pPr>
        <w:spacing w:line="360" w:lineRule="auto"/>
        <w:rPr>
          <w:rFonts w:ascii="Arial" w:hAnsi="Arial" w:cs="Arial"/>
        </w:rPr>
      </w:pPr>
    </w:p>
    <w:p w14:paraId="75B0B7DD" w14:textId="178A8795" w:rsidR="00227B76" w:rsidRDefault="00227B76" w:rsidP="005F6965">
      <w:pPr>
        <w:spacing w:line="360" w:lineRule="auto"/>
        <w:rPr>
          <w:rFonts w:ascii="Arial" w:hAnsi="Arial" w:cs="Arial"/>
        </w:rPr>
      </w:pPr>
    </w:p>
    <w:p w14:paraId="388020FE" w14:textId="267E7D27" w:rsidR="00227B76" w:rsidRDefault="00227B76" w:rsidP="005F6965">
      <w:pPr>
        <w:spacing w:line="360" w:lineRule="auto"/>
        <w:rPr>
          <w:rFonts w:ascii="Arial" w:hAnsi="Arial" w:cs="Arial"/>
        </w:rPr>
      </w:pPr>
    </w:p>
    <w:p w14:paraId="5D940294" w14:textId="1233D790" w:rsidR="00227B76" w:rsidRDefault="00227B76" w:rsidP="005F6965">
      <w:pPr>
        <w:spacing w:line="360" w:lineRule="auto"/>
        <w:rPr>
          <w:rFonts w:ascii="Arial" w:hAnsi="Arial" w:cs="Arial"/>
        </w:rPr>
      </w:pPr>
    </w:p>
    <w:p w14:paraId="69E16316" w14:textId="06A3308B" w:rsidR="00227B76" w:rsidRDefault="00227B76" w:rsidP="005F6965">
      <w:pPr>
        <w:spacing w:line="360" w:lineRule="auto"/>
        <w:rPr>
          <w:rFonts w:ascii="Arial" w:hAnsi="Arial" w:cs="Arial"/>
        </w:rPr>
      </w:pPr>
    </w:p>
    <w:p w14:paraId="3D89E70A" w14:textId="6E713A5B" w:rsidR="00227B76" w:rsidRDefault="00227B76" w:rsidP="005F6965">
      <w:pPr>
        <w:spacing w:line="360" w:lineRule="auto"/>
        <w:rPr>
          <w:rFonts w:ascii="Arial" w:hAnsi="Arial" w:cs="Arial"/>
        </w:rPr>
      </w:pPr>
    </w:p>
    <w:p w14:paraId="08D89917" w14:textId="7875CDB6" w:rsidR="00227B76" w:rsidRDefault="00227B76" w:rsidP="005F6965">
      <w:pPr>
        <w:spacing w:line="360" w:lineRule="auto"/>
        <w:rPr>
          <w:rFonts w:ascii="Arial" w:hAnsi="Arial" w:cs="Arial"/>
        </w:rPr>
      </w:pPr>
    </w:p>
    <w:p w14:paraId="5A61AE76" w14:textId="706EBBB5" w:rsidR="00227B76" w:rsidRDefault="00227B76" w:rsidP="005F6965">
      <w:pPr>
        <w:spacing w:line="360" w:lineRule="auto"/>
        <w:rPr>
          <w:rFonts w:ascii="Arial" w:hAnsi="Arial" w:cs="Arial"/>
        </w:rPr>
      </w:pPr>
    </w:p>
    <w:p w14:paraId="6323FC99" w14:textId="769E5E82" w:rsidR="00227B76" w:rsidRDefault="00227B76" w:rsidP="005F6965">
      <w:pPr>
        <w:spacing w:line="360" w:lineRule="auto"/>
        <w:rPr>
          <w:rFonts w:ascii="Arial" w:hAnsi="Arial" w:cs="Arial"/>
        </w:rPr>
      </w:pPr>
    </w:p>
    <w:p w14:paraId="349C94C4" w14:textId="760400A3" w:rsidR="00227B76" w:rsidRDefault="00227B76" w:rsidP="005F6965">
      <w:pPr>
        <w:spacing w:line="360" w:lineRule="auto"/>
        <w:rPr>
          <w:rFonts w:ascii="Arial" w:hAnsi="Arial" w:cs="Arial"/>
        </w:rPr>
      </w:pPr>
    </w:p>
    <w:p w14:paraId="6F20782D" w14:textId="4BAF4458" w:rsidR="00227B76" w:rsidRDefault="00227B76" w:rsidP="005F6965">
      <w:pPr>
        <w:spacing w:line="360" w:lineRule="auto"/>
        <w:rPr>
          <w:rFonts w:ascii="Arial" w:hAnsi="Arial" w:cs="Arial"/>
        </w:rPr>
      </w:pPr>
    </w:p>
    <w:p w14:paraId="318F7B20" w14:textId="5DD84355" w:rsidR="00794835" w:rsidRDefault="00227B76" w:rsidP="00794835">
      <w:pPr>
        <w:pStyle w:val="ListParagraph"/>
        <w:numPr>
          <w:ilvl w:val="0"/>
          <w:numId w:val="3"/>
        </w:numPr>
        <w:spacing w:line="360" w:lineRule="auto"/>
        <w:rPr>
          <w:rFonts w:ascii="Arial" w:hAnsi="Arial" w:cs="Arial"/>
        </w:rPr>
      </w:pPr>
      <w:r>
        <w:rPr>
          <w:rFonts w:ascii="Arial" w:hAnsi="Arial" w:cs="Arial"/>
        </w:rPr>
        <w:lastRenderedPageBreak/>
        <w:t>REFERENCES</w:t>
      </w:r>
    </w:p>
    <w:p w14:paraId="4C9BEB18" w14:textId="2FD48402" w:rsidR="00794835" w:rsidRDefault="00794835" w:rsidP="00794835">
      <w:pPr>
        <w:spacing w:line="360" w:lineRule="auto"/>
      </w:pPr>
      <w:hyperlink r:id="rId7" w:history="1">
        <w:r>
          <w:rPr>
            <w:rStyle w:val="Hyperlink"/>
          </w:rPr>
          <w:t>Strategies to improve global influenza surveillance: A decision tool for policymakers | BMC Public Health | Full Text (biomedcentral.com)</w:t>
        </w:r>
      </w:hyperlink>
    </w:p>
    <w:p w14:paraId="06D8FDA6" w14:textId="3DCE57F5" w:rsidR="00794835" w:rsidRDefault="00794835" w:rsidP="00794835">
      <w:pPr>
        <w:spacing w:line="360" w:lineRule="auto"/>
      </w:pPr>
      <w:hyperlink r:id="rId8" w:history="1">
        <w:r>
          <w:rPr>
            <w:rStyle w:val="Hyperlink"/>
          </w:rPr>
          <w:t>Prevention Strategies for Seasonal Influenza in Healthcare Settings | CDC</w:t>
        </w:r>
      </w:hyperlink>
    </w:p>
    <w:p w14:paraId="30111777" w14:textId="0CE51099" w:rsidR="00794835" w:rsidRPr="00794835" w:rsidRDefault="00794835" w:rsidP="00794835">
      <w:pPr>
        <w:spacing w:line="360" w:lineRule="auto"/>
        <w:rPr>
          <w:rFonts w:ascii="Arial" w:hAnsi="Arial" w:cs="Arial"/>
        </w:rPr>
      </w:pPr>
      <w:hyperlink r:id="rId9" w:history="1">
        <w:r>
          <w:rPr>
            <w:rStyle w:val="Hyperlink"/>
          </w:rPr>
          <w:t xml:space="preserve">Recommendations for Prevention and Control of Influenza in Children, 2022–2023 | </w:t>
        </w:r>
        <w:proofErr w:type="spellStart"/>
        <w:r>
          <w:rPr>
            <w:rStyle w:val="Hyperlink"/>
          </w:rPr>
          <w:t>Pediatrics</w:t>
        </w:r>
        <w:proofErr w:type="spellEnd"/>
        <w:r>
          <w:rPr>
            <w:rStyle w:val="Hyperlink"/>
          </w:rPr>
          <w:t xml:space="preserve"> | American Academy of </w:t>
        </w:r>
        <w:proofErr w:type="spellStart"/>
        <w:r>
          <w:rPr>
            <w:rStyle w:val="Hyperlink"/>
          </w:rPr>
          <w:t>Pediatrics</w:t>
        </w:r>
        <w:proofErr w:type="spellEnd"/>
        <w:r>
          <w:rPr>
            <w:rStyle w:val="Hyperlink"/>
          </w:rPr>
          <w:t xml:space="preserve"> (aap.org)</w:t>
        </w:r>
      </w:hyperlink>
    </w:p>
    <w:sectPr w:rsidR="00794835" w:rsidRPr="0079483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62261" w14:textId="77777777" w:rsidR="0014131E" w:rsidRDefault="0014131E" w:rsidP="00227B76">
      <w:pPr>
        <w:spacing w:after="0" w:line="240" w:lineRule="auto"/>
      </w:pPr>
      <w:r>
        <w:separator/>
      </w:r>
    </w:p>
  </w:endnote>
  <w:endnote w:type="continuationSeparator" w:id="0">
    <w:p w14:paraId="3825DB7E" w14:textId="77777777" w:rsidR="0014131E" w:rsidRDefault="0014131E" w:rsidP="00227B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6844171"/>
      <w:docPartObj>
        <w:docPartGallery w:val="Page Numbers (Bottom of Page)"/>
        <w:docPartUnique/>
      </w:docPartObj>
    </w:sdtPr>
    <w:sdtEndPr>
      <w:rPr>
        <w:noProof/>
      </w:rPr>
    </w:sdtEndPr>
    <w:sdtContent>
      <w:p w14:paraId="014D2D3A" w14:textId="12B06B4D" w:rsidR="00227B76" w:rsidRDefault="00227B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48085" w14:textId="77777777" w:rsidR="00227B76" w:rsidRDefault="00227B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2CC92" w14:textId="77777777" w:rsidR="0014131E" w:rsidRDefault="0014131E" w:rsidP="00227B76">
      <w:pPr>
        <w:spacing w:after="0" w:line="240" w:lineRule="auto"/>
      </w:pPr>
      <w:r>
        <w:separator/>
      </w:r>
    </w:p>
  </w:footnote>
  <w:footnote w:type="continuationSeparator" w:id="0">
    <w:p w14:paraId="4E49A58F" w14:textId="77777777" w:rsidR="0014131E" w:rsidRDefault="0014131E" w:rsidP="00227B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43A34" w14:textId="69AFDB94" w:rsidR="00794835" w:rsidRDefault="00794835">
    <w:pPr>
      <w:pStyle w:val="Header"/>
    </w:pPr>
    <w:r>
      <w:t xml:space="preserve">Hordine </w:t>
    </w:r>
    <w:proofErr w:type="spellStart"/>
    <w:r>
      <w:t>kiese</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73DC9"/>
    <w:multiLevelType w:val="hybridMultilevel"/>
    <w:tmpl w:val="62189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6665C4"/>
    <w:multiLevelType w:val="hybridMultilevel"/>
    <w:tmpl w:val="7E3C2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C020EA"/>
    <w:multiLevelType w:val="hybridMultilevel"/>
    <w:tmpl w:val="330E2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D22310"/>
    <w:multiLevelType w:val="hybridMultilevel"/>
    <w:tmpl w:val="48E6F3A2"/>
    <w:lvl w:ilvl="0" w:tplc="2C148B2A">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0571619">
    <w:abstractNumId w:val="0"/>
  </w:num>
  <w:num w:numId="2" w16cid:durableId="214853479">
    <w:abstractNumId w:val="2"/>
  </w:num>
  <w:num w:numId="3" w16cid:durableId="942611505">
    <w:abstractNumId w:val="1"/>
  </w:num>
  <w:num w:numId="4" w16cid:durableId="9847744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965"/>
    <w:rsid w:val="000C0450"/>
    <w:rsid w:val="0014131E"/>
    <w:rsid w:val="00227B76"/>
    <w:rsid w:val="002B373F"/>
    <w:rsid w:val="002E53D3"/>
    <w:rsid w:val="004C02A6"/>
    <w:rsid w:val="005F6965"/>
    <w:rsid w:val="00643717"/>
    <w:rsid w:val="006F0BAB"/>
    <w:rsid w:val="007032C9"/>
    <w:rsid w:val="00794835"/>
    <w:rsid w:val="008A53E0"/>
    <w:rsid w:val="00930216"/>
    <w:rsid w:val="00A06628"/>
    <w:rsid w:val="00A53056"/>
    <w:rsid w:val="00AA467E"/>
    <w:rsid w:val="00AD0653"/>
    <w:rsid w:val="00B94941"/>
    <w:rsid w:val="00C833DC"/>
    <w:rsid w:val="00C9691E"/>
    <w:rsid w:val="00D429CD"/>
    <w:rsid w:val="00F172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EC169"/>
  <w15:chartTrackingRefBased/>
  <w15:docId w15:val="{72CC78F2-DC10-4540-8E85-62DCE210A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7B76"/>
    <w:pPr>
      <w:ind w:left="720"/>
      <w:contextualSpacing/>
    </w:pPr>
  </w:style>
  <w:style w:type="paragraph" w:styleId="Header">
    <w:name w:val="header"/>
    <w:basedOn w:val="Normal"/>
    <w:link w:val="HeaderChar"/>
    <w:uiPriority w:val="99"/>
    <w:unhideWhenUsed/>
    <w:rsid w:val="0022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B76"/>
  </w:style>
  <w:style w:type="paragraph" w:styleId="Footer">
    <w:name w:val="footer"/>
    <w:basedOn w:val="Normal"/>
    <w:link w:val="FooterChar"/>
    <w:uiPriority w:val="99"/>
    <w:unhideWhenUsed/>
    <w:rsid w:val="0022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B76"/>
  </w:style>
  <w:style w:type="character" w:styleId="Hyperlink">
    <w:name w:val="Hyperlink"/>
    <w:basedOn w:val="DefaultParagraphFont"/>
    <w:uiPriority w:val="99"/>
    <w:semiHidden/>
    <w:unhideWhenUsed/>
    <w:rsid w:val="007948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flu/professionals/infectioncontrol/healthcaresettings.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mcpublichealth.biomedcentral.com/articles/10.1186/1471-2458-8-18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ublications.aap.org/pediatrics/article/150/4/e2022059274/189385/Recommendations-for-Prevention-and-Control-of?autologincheck=redire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1040</Words>
  <Characters>5929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Hordine Kiese (2216173)</dc:creator>
  <cp:keywords/>
  <dc:description/>
  <cp:lastModifiedBy>Hordine Kiese (2216173)</cp:lastModifiedBy>
  <cp:revision>1</cp:revision>
  <dcterms:created xsi:type="dcterms:W3CDTF">2023-03-05T00:55:00Z</dcterms:created>
  <dcterms:modified xsi:type="dcterms:W3CDTF">2023-03-06T01:43:00Z</dcterms:modified>
</cp:coreProperties>
</file>