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0E907C" w14:textId="5E85B96A" w:rsidR="00B80A65" w:rsidRDefault="009D18C3">
      <w:pPr>
        <w:rPr>
          <w:sz w:val="36"/>
          <w:szCs w:val="36"/>
        </w:rPr>
      </w:pPr>
      <w:r w:rsidRPr="009D18C3">
        <w:rPr>
          <w:sz w:val="36"/>
          <w:szCs w:val="36"/>
        </w:rPr>
        <w:t>Liverpool Travel Blog</w:t>
      </w:r>
    </w:p>
    <w:p w14:paraId="6DDE0BE4" w14:textId="70FFF90C" w:rsidR="009D18C3" w:rsidRDefault="009D18C3">
      <w:pPr>
        <w:rPr>
          <w:sz w:val="24"/>
          <w:szCs w:val="24"/>
        </w:rPr>
      </w:pPr>
      <w:r>
        <w:rPr>
          <w:sz w:val="24"/>
          <w:szCs w:val="24"/>
        </w:rPr>
        <w:t xml:space="preserve">The best way of learning about tourism industry is to bring the learning alive. To do so, Liverpool can offer you a very good overview about tourism. The moment we stepped foot onto a very vibrant city we were instantly impressed. The impressive architecture of Liverpool </w:t>
      </w:r>
      <w:r w:rsidR="00B12E80">
        <w:rPr>
          <w:sz w:val="24"/>
          <w:szCs w:val="24"/>
        </w:rPr>
        <w:t>sent us back in time.</w:t>
      </w:r>
    </w:p>
    <w:p w14:paraId="16431A85" w14:textId="4DE29A94" w:rsidR="00B12E80" w:rsidRDefault="00823C9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CF4DAE7" wp14:editId="23CF0C70">
            <wp:simplePos x="0" y="0"/>
            <wp:positionH relativeFrom="margin">
              <wp:posOffset>586105</wp:posOffset>
            </wp:positionH>
            <wp:positionV relativeFrom="margin">
              <wp:posOffset>1313815</wp:posOffset>
            </wp:positionV>
            <wp:extent cx="3695700" cy="2771775"/>
            <wp:effectExtent l="0" t="0" r="0" b="9525"/>
            <wp:wrapSquare wrapText="bothSides"/>
            <wp:docPr id="1" name="Picture 1" descr="A group of people standing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B26670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B09139" w14:textId="14604FD0" w:rsidR="00B12E80" w:rsidRDefault="00B12E80">
      <w:pPr>
        <w:rPr>
          <w:sz w:val="24"/>
          <w:szCs w:val="24"/>
        </w:rPr>
      </w:pPr>
    </w:p>
    <w:p w14:paraId="57FB99A7" w14:textId="10914E7E" w:rsidR="00B12E80" w:rsidRDefault="00B12E80">
      <w:pPr>
        <w:rPr>
          <w:sz w:val="24"/>
          <w:szCs w:val="24"/>
        </w:rPr>
      </w:pPr>
    </w:p>
    <w:p w14:paraId="27FC948D" w14:textId="35CB530E" w:rsidR="00B12E80" w:rsidRDefault="00B12E80">
      <w:pPr>
        <w:rPr>
          <w:sz w:val="24"/>
          <w:szCs w:val="24"/>
        </w:rPr>
      </w:pPr>
    </w:p>
    <w:p w14:paraId="49917943" w14:textId="0FA2E000" w:rsidR="00B12E80" w:rsidRDefault="00B12E80">
      <w:pPr>
        <w:rPr>
          <w:sz w:val="24"/>
          <w:szCs w:val="24"/>
        </w:rPr>
      </w:pPr>
    </w:p>
    <w:p w14:paraId="4BF9E6A7" w14:textId="2001A702" w:rsidR="00B12E80" w:rsidRDefault="00B12E80">
      <w:pPr>
        <w:rPr>
          <w:sz w:val="24"/>
          <w:szCs w:val="24"/>
        </w:rPr>
      </w:pPr>
    </w:p>
    <w:p w14:paraId="59EF22D3" w14:textId="79A613A7" w:rsidR="00B12E80" w:rsidRDefault="00B12E80">
      <w:pPr>
        <w:rPr>
          <w:sz w:val="24"/>
          <w:szCs w:val="24"/>
        </w:rPr>
      </w:pPr>
    </w:p>
    <w:p w14:paraId="1CF2A66E" w14:textId="188F2499" w:rsidR="00B12E80" w:rsidRDefault="00B12E80">
      <w:pPr>
        <w:rPr>
          <w:sz w:val="24"/>
          <w:szCs w:val="24"/>
        </w:rPr>
      </w:pPr>
    </w:p>
    <w:p w14:paraId="02008C28" w14:textId="580704A8" w:rsidR="00B12E80" w:rsidRDefault="00B12E80">
      <w:pPr>
        <w:rPr>
          <w:sz w:val="24"/>
          <w:szCs w:val="24"/>
        </w:rPr>
      </w:pPr>
    </w:p>
    <w:p w14:paraId="01DA652F" w14:textId="20E8A9E7" w:rsidR="00D75955" w:rsidRDefault="00D75955">
      <w:pPr>
        <w:rPr>
          <w:sz w:val="24"/>
          <w:szCs w:val="24"/>
        </w:rPr>
      </w:pPr>
    </w:p>
    <w:p w14:paraId="1DD97064" w14:textId="6D8D3653" w:rsidR="00823C9B" w:rsidRDefault="006D2669">
      <w:pPr>
        <w:rPr>
          <w:rStyle w:val="Emphasis"/>
          <w:i w:val="0"/>
          <w:iCs w:val="0"/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As we were interested in cultural and heritage of the city, we decided to visit the Liverpool Museum. This place </w:t>
      </w:r>
      <w:r w:rsidR="00823C9B">
        <w:rPr>
          <w:sz w:val="24"/>
          <w:szCs w:val="24"/>
        </w:rPr>
        <w:t>g</w:t>
      </w:r>
      <w:r>
        <w:rPr>
          <w:sz w:val="24"/>
          <w:szCs w:val="24"/>
        </w:rPr>
        <w:t>ave us a better insight of how people of Liverpool lived theirs lives.</w:t>
      </w:r>
      <w:r w:rsidR="00823C9B">
        <w:rPr>
          <w:sz w:val="24"/>
          <w:szCs w:val="24"/>
        </w:rPr>
        <w:t xml:space="preserve"> In this picture you can see how </w:t>
      </w:r>
      <w:r w:rsidR="003374C5">
        <w:rPr>
          <w:sz w:val="24"/>
          <w:szCs w:val="24"/>
        </w:rPr>
        <w:t>“</w:t>
      </w:r>
      <w:r w:rsidR="00823C9B" w:rsidRPr="00823C9B">
        <w:rPr>
          <w:rStyle w:val="Emphasis"/>
          <w:i w:val="0"/>
          <w:iCs w:val="0"/>
          <w:color w:val="000000" w:themeColor="text1"/>
          <w:sz w:val="24"/>
          <w:szCs w:val="24"/>
          <w:shd w:val="clear" w:color="auto" w:fill="FFFFFF"/>
        </w:rPr>
        <w:t>The Provincial Grand Orange Lodge of Liverpool</w:t>
      </w:r>
      <w:r w:rsidR="003374C5">
        <w:rPr>
          <w:rStyle w:val="Emphasis"/>
          <w:i w:val="0"/>
          <w:iCs w:val="0"/>
          <w:color w:val="000000" w:themeColor="text1"/>
          <w:sz w:val="24"/>
          <w:szCs w:val="24"/>
          <w:shd w:val="clear" w:color="auto" w:fill="FFFFFF"/>
        </w:rPr>
        <w:t>” are</w:t>
      </w:r>
      <w:bookmarkStart w:id="0" w:name="_GoBack"/>
      <w:bookmarkEnd w:id="0"/>
      <w:r w:rsidR="00823C9B">
        <w:rPr>
          <w:rStyle w:val="Emphasis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expressing Liverpool’s identity through the display.</w:t>
      </w:r>
    </w:p>
    <w:p w14:paraId="67FD4712" w14:textId="37461CA6" w:rsidR="00B12E80" w:rsidRDefault="00823C9B">
      <w:pPr>
        <w:rPr>
          <w:rStyle w:val="Emphasis"/>
          <w:i w:val="0"/>
          <w:iCs w:val="0"/>
          <w:color w:val="000000" w:themeColor="text1"/>
          <w:sz w:val="24"/>
          <w:szCs w:val="24"/>
          <w:shd w:val="clear" w:color="auto" w:fill="FFFFFF"/>
        </w:rPr>
      </w:pPr>
      <w:r>
        <w:rPr>
          <w:noProof/>
          <w:color w:val="000000" w:themeColor="text1"/>
          <w:sz w:val="24"/>
          <w:szCs w:val="24"/>
          <w:shd w:val="clear" w:color="auto" w:fill="FFFFFF"/>
        </w:rPr>
        <w:drawing>
          <wp:anchor distT="0" distB="0" distL="114300" distR="114300" simplePos="0" relativeHeight="251659264" behindDoc="0" locked="0" layoutInCell="1" allowOverlap="1" wp14:anchorId="048FA168" wp14:editId="151C0F8D">
            <wp:simplePos x="0" y="0"/>
            <wp:positionH relativeFrom="margin">
              <wp:posOffset>913130</wp:posOffset>
            </wp:positionH>
            <wp:positionV relativeFrom="margin">
              <wp:posOffset>5391150</wp:posOffset>
            </wp:positionV>
            <wp:extent cx="3600000" cy="2601276"/>
            <wp:effectExtent l="0" t="0" r="635" b="8890"/>
            <wp:wrapSquare wrapText="bothSides"/>
            <wp:docPr id="2" name="Picture 2" descr="A group of people walking dow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range-Lodge-Southport-reporte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6012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Emphasis"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23954B48" w14:textId="17C5F090" w:rsidR="00823C9B" w:rsidRDefault="00823C9B">
      <w:pPr>
        <w:rPr>
          <w:sz w:val="24"/>
          <w:szCs w:val="24"/>
        </w:rPr>
      </w:pPr>
    </w:p>
    <w:p w14:paraId="1FAA7924" w14:textId="69F60FB9" w:rsidR="00823C9B" w:rsidRDefault="00823C9B">
      <w:pPr>
        <w:rPr>
          <w:sz w:val="24"/>
          <w:szCs w:val="24"/>
        </w:rPr>
      </w:pPr>
    </w:p>
    <w:p w14:paraId="1FC62E82" w14:textId="10F30633" w:rsidR="00823C9B" w:rsidRDefault="00823C9B">
      <w:pPr>
        <w:rPr>
          <w:sz w:val="24"/>
          <w:szCs w:val="24"/>
        </w:rPr>
      </w:pPr>
    </w:p>
    <w:p w14:paraId="56418541" w14:textId="2AA1E754" w:rsidR="00823C9B" w:rsidRDefault="00823C9B">
      <w:pPr>
        <w:rPr>
          <w:sz w:val="24"/>
          <w:szCs w:val="24"/>
        </w:rPr>
      </w:pPr>
    </w:p>
    <w:p w14:paraId="20345DC1" w14:textId="13FD7F98" w:rsidR="00823C9B" w:rsidRDefault="00823C9B">
      <w:pPr>
        <w:rPr>
          <w:sz w:val="24"/>
          <w:szCs w:val="24"/>
        </w:rPr>
      </w:pPr>
    </w:p>
    <w:p w14:paraId="7F14B2D2" w14:textId="581D22DD" w:rsidR="00823C9B" w:rsidRDefault="00823C9B">
      <w:pPr>
        <w:rPr>
          <w:sz w:val="24"/>
          <w:szCs w:val="24"/>
        </w:rPr>
      </w:pPr>
    </w:p>
    <w:p w14:paraId="70CF6CCC" w14:textId="608DB941" w:rsidR="00823C9B" w:rsidRDefault="00823C9B">
      <w:pPr>
        <w:rPr>
          <w:sz w:val="24"/>
          <w:szCs w:val="24"/>
        </w:rPr>
      </w:pPr>
    </w:p>
    <w:p w14:paraId="3808E93A" w14:textId="48E81E27" w:rsidR="00823C9B" w:rsidRDefault="00823C9B">
      <w:pPr>
        <w:rPr>
          <w:sz w:val="24"/>
          <w:szCs w:val="24"/>
        </w:rPr>
      </w:pPr>
    </w:p>
    <w:p w14:paraId="0388F319" w14:textId="18CACB3A" w:rsidR="00823C9B" w:rsidRDefault="00823C9B">
      <w:pPr>
        <w:rPr>
          <w:sz w:val="24"/>
          <w:szCs w:val="24"/>
        </w:rPr>
      </w:pPr>
    </w:p>
    <w:p w14:paraId="36E32E69" w14:textId="7BD2826A" w:rsidR="00236841" w:rsidRDefault="00236841">
      <w:pPr>
        <w:rPr>
          <w:sz w:val="24"/>
          <w:szCs w:val="24"/>
        </w:rPr>
      </w:pPr>
      <w:r>
        <w:rPr>
          <w:sz w:val="24"/>
          <w:szCs w:val="24"/>
        </w:rPr>
        <w:t xml:space="preserve">As plan of my itinerary, Beatles museum it was the next place on the list. Located in the </w:t>
      </w:r>
      <w:r w:rsidR="003047D6">
        <w:rPr>
          <w:sz w:val="24"/>
          <w:szCs w:val="24"/>
        </w:rPr>
        <w:t>“</w:t>
      </w:r>
      <w:r>
        <w:rPr>
          <w:sz w:val="24"/>
          <w:szCs w:val="24"/>
        </w:rPr>
        <w:t>Fab Four’s</w:t>
      </w:r>
      <w:r w:rsidR="003047D6">
        <w:rPr>
          <w:sz w:val="24"/>
          <w:szCs w:val="24"/>
        </w:rPr>
        <w:t>”</w:t>
      </w:r>
      <w:r>
        <w:rPr>
          <w:sz w:val="24"/>
          <w:szCs w:val="24"/>
        </w:rPr>
        <w:t xml:space="preserve"> hometown of Liverpool on the </w:t>
      </w:r>
      <w:r w:rsidR="00B27F46">
        <w:rPr>
          <w:sz w:val="24"/>
          <w:szCs w:val="24"/>
        </w:rPr>
        <w:t>fabulous</w:t>
      </w:r>
      <w:r>
        <w:rPr>
          <w:sz w:val="24"/>
          <w:szCs w:val="24"/>
        </w:rPr>
        <w:t xml:space="preserve"> </w:t>
      </w:r>
      <w:r w:rsidR="00B27F46">
        <w:rPr>
          <w:sz w:val="24"/>
          <w:szCs w:val="24"/>
        </w:rPr>
        <w:t xml:space="preserve">UNESCO heritage site at the Royal Albert </w:t>
      </w:r>
      <w:r w:rsidR="00B27F46">
        <w:rPr>
          <w:sz w:val="24"/>
          <w:szCs w:val="24"/>
        </w:rPr>
        <w:lastRenderedPageBreak/>
        <w:t xml:space="preserve">Dock, the Beatles story took us into atmospheric journey through their lives, time, culture </w:t>
      </w:r>
      <w:r w:rsidR="00B27F46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C9665A0" wp14:editId="0F2DCB99">
            <wp:simplePos x="0" y="0"/>
            <wp:positionH relativeFrom="margin">
              <wp:posOffset>2419350</wp:posOffset>
            </wp:positionH>
            <wp:positionV relativeFrom="margin">
              <wp:posOffset>535940</wp:posOffset>
            </wp:positionV>
            <wp:extent cx="3852000" cy="1872661"/>
            <wp:effectExtent l="0" t="0" r="0" b="0"/>
            <wp:wrapSquare wrapText="bothSides"/>
            <wp:docPr id="4" name="Picture 4" descr="A picture containing photo, brick, room, o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eceived_246306063195821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2000" cy="18726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7F46">
        <w:rPr>
          <w:sz w:val="24"/>
          <w:szCs w:val="24"/>
        </w:rPr>
        <w:t>and music of Beatles.</w:t>
      </w:r>
    </w:p>
    <w:p w14:paraId="2F1DAE94" w14:textId="347760DB" w:rsidR="00B27F46" w:rsidRDefault="00B27F46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F50B2EF" wp14:editId="349E8603">
            <wp:simplePos x="0" y="0"/>
            <wp:positionH relativeFrom="margin">
              <wp:posOffset>2397760</wp:posOffset>
            </wp:positionH>
            <wp:positionV relativeFrom="margin">
              <wp:posOffset>2603500</wp:posOffset>
            </wp:positionV>
            <wp:extent cx="3923665" cy="2249805"/>
            <wp:effectExtent l="0" t="0" r="635" b="0"/>
            <wp:wrapSquare wrapText="bothSides"/>
            <wp:docPr id="5" name="Picture 5" descr="A close up of a gui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wnload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3665" cy="2249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7D8E11" w14:textId="17BA0FF8" w:rsidR="00B27F46" w:rsidRDefault="00B27F46">
      <w:pPr>
        <w:rPr>
          <w:sz w:val="24"/>
          <w:szCs w:val="24"/>
        </w:rPr>
      </w:pPr>
    </w:p>
    <w:p w14:paraId="0395DFA1" w14:textId="11545D49" w:rsidR="00B27F46" w:rsidRDefault="00B27F46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6B253DB" wp14:editId="3A4916AC">
            <wp:simplePos x="0" y="0"/>
            <wp:positionH relativeFrom="margin">
              <wp:align>left</wp:align>
            </wp:positionH>
            <wp:positionV relativeFrom="margin">
              <wp:posOffset>1587500</wp:posOffset>
            </wp:positionV>
            <wp:extent cx="4139565" cy="2012315"/>
            <wp:effectExtent l="0" t="3175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EB0FFC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39565" cy="2012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In order to connect even more with the city, we </w:t>
      </w:r>
      <w:r w:rsidR="003047D6">
        <w:rPr>
          <w:sz w:val="24"/>
          <w:szCs w:val="24"/>
        </w:rPr>
        <w:t>decided to spend a few hours in places were Beatles are still alive among people. At the Cavern Club the bands are playing live the all-era Beatles music every week.</w:t>
      </w:r>
      <w:r w:rsidR="003047D6" w:rsidRPr="003047D6">
        <w:rPr>
          <w:noProof/>
          <w:sz w:val="24"/>
          <w:szCs w:val="24"/>
        </w:rPr>
        <w:t xml:space="preserve"> </w:t>
      </w:r>
    </w:p>
    <w:p w14:paraId="06E9D401" w14:textId="77777777" w:rsidR="00457DBB" w:rsidRDefault="00457DBB">
      <w:pPr>
        <w:rPr>
          <w:sz w:val="24"/>
          <w:szCs w:val="24"/>
        </w:rPr>
      </w:pPr>
    </w:p>
    <w:p w14:paraId="290C8517" w14:textId="0CE6A237" w:rsidR="003047D6" w:rsidRPr="009D18C3" w:rsidRDefault="00457DB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051087D0" wp14:editId="07AF80D3">
            <wp:simplePos x="0" y="0"/>
            <wp:positionH relativeFrom="margin">
              <wp:posOffset>1804670</wp:posOffset>
            </wp:positionH>
            <wp:positionV relativeFrom="margin">
              <wp:posOffset>5837555</wp:posOffset>
            </wp:positionV>
            <wp:extent cx="2304000" cy="3722904"/>
            <wp:effectExtent l="0" t="0" r="1270" b="0"/>
            <wp:wrapSquare wrapText="bothSides"/>
            <wp:docPr id="6" name="Picture 6" descr="A picture containing cake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024F4B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4000" cy="3722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047D6" w:rsidRPr="009D1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45E"/>
    <w:rsid w:val="00236841"/>
    <w:rsid w:val="003047D6"/>
    <w:rsid w:val="003374C5"/>
    <w:rsid w:val="00457DBB"/>
    <w:rsid w:val="006D2669"/>
    <w:rsid w:val="00823C9B"/>
    <w:rsid w:val="009D18C3"/>
    <w:rsid w:val="00B12E80"/>
    <w:rsid w:val="00B27F46"/>
    <w:rsid w:val="00B80A65"/>
    <w:rsid w:val="00C9445E"/>
    <w:rsid w:val="00D7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4E438"/>
  <w15:chartTrackingRefBased/>
  <w15:docId w15:val="{5A3B341B-919C-482A-882D-52FB8E9FB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823C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Craciun (1804614)</dc:creator>
  <cp:keywords/>
  <dc:description/>
  <cp:lastModifiedBy>Florin Craciun (1804614)</cp:lastModifiedBy>
  <cp:revision>4</cp:revision>
  <dcterms:created xsi:type="dcterms:W3CDTF">2020-03-22T13:41:00Z</dcterms:created>
  <dcterms:modified xsi:type="dcterms:W3CDTF">2020-03-25T14:22:00Z</dcterms:modified>
</cp:coreProperties>
</file>