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363CD" w14:textId="77777777" w:rsidR="007A7B13" w:rsidRPr="003D57E3" w:rsidRDefault="00C75BDE" w:rsidP="001C4E2E">
      <w:pPr>
        <w:pStyle w:val="Heading1"/>
        <w:spacing w:line="240" w:lineRule="auto"/>
        <w:rPr>
          <w:b/>
          <w:color w:val="17365D" w:themeColor="text2" w:themeShade="BF"/>
          <w:sz w:val="40"/>
          <w:szCs w:val="40"/>
        </w:rPr>
      </w:pPr>
      <w:r w:rsidRPr="003D57E3">
        <w:rPr>
          <w:b/>
          <w:color w:val="17365D" w:themeColor="text2" w:themeShade="BF"/>
          <w:sz w:val="40"/>
          <w:szCs w:val="40"/>
        </w:rPr>
        <w:t xml:space="preserve">Senior </w:t>
      </w:r>
      <w:r w:rsidR="00224025" w:rsidRPr="003D57E3">
        <w:rPr>
          <w:b/>
          <w:color w:val="17365D" w:themeColor="text2" w:themeShade="BF"/>
          <w:sz w:val="40"/>
          <w:szCs w:val="40"/>
        </w:rPr>
        <w:t>Fellowship</w:t>
      </w:r>
    </w:p>
    <w:p w14:paraId="0F488DA9" w14:textId="77777777" w:rsidR="001C4E2E" w:rsidRPr="003D57E3" w:rsidRDefault="001C4E2E" w:rsidP="001C4E2E">
      <w:pPr>
        <w:pStyle w:val="Heading1"/>
        <w:rPr>
          <w:b/>
          <w:color w:val="17365D" w:themeColor="text2" w:themeShade="BF"/>
          <w:sz w:val="32"/>
        </w:rPr>
      </w:pPr>
      <w:r w:rsidRPr="003D57E3">
        <w:rPr>
          <w:b/>
          <w:color w:val="17365D" w:themeColor="text2" w:themeShade="BF"/>
          <w:sz w:val="32"/>
        </w:rPr>
        <w:t>Supporting Statement Template</w:t>
      </w:r>
    </w:p>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15"/>
        <w:gridCol w:w="5501"/>
      </w:tblGrid>
      <w:tr w:rsidR="0011524F" w:rsidRPr="0011524F"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11524F" w:rsidRDefault="001C4E2E" w:rsidP="0011524F">
            <w:r>
              <w:t xml:space="preserve">Your </w:t>
            </w:r>
            <w:r w:rsidR="0011524F" w:rsidRPr="0011524F">
              <w:t>Name</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6B743492" w:rsidR="0011524F" w:rsidRPr="0011524F" w:rsidRDefault="00156545" w:rsidP="0011524F">
            <w:r>
              <w:t>Renuga Jayakumar</w:t>
            </w:r>
          </w:p>
        </w:tc>
      </w:tr>
      <w:tr w:rsidR="0011524F" w:rsidRPr="0011524F"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11524F" w:rsidRDefault="0011524F" w:rsidP="0011524F">
            <w:r w:rsidRPr="0011524F">
              <w:t>Institution/organisation/other</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17930D9D" w:rsidR="0011524F" w:rsidRPr="0011524F" w:rsidRDefault="00576908" w:rsidP="0011524F">
            <w:r>
              <w:t>Institute of inner-City Learning</w:t>
            </w:r>
          </w:p>
        </w:tc>
      </w:tr>
      <w:tr w:rsidR="0011524F" w:rsidRPr="00156545"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11524F" w:rsidRDefault="0011524F" w:rsidP="0011524F">
            <w:r w:rsidRPr="0011524F">
              <w:t>Job Title</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147A3A37" w:rsidR="0011524F" w:rsidRPr="00156545" w:rsidRDefault="00156545" w:rsidP="0011524F">
            <w:pPr>
              <w:rPr>
                <w:lang w:val="fr-FR"/>
              </w:rPr>
            </w:pPr>
            <w:r w:rsidRPr="00156545">
              <w:rPr>
                <w:lang w:val="fr-FR"/>
              </w:rPr>
              <w:t>Senior Lecturer, Programme Manager App</w:t>
            </w:r>
            <w:r>
              <w:rPr>
                <w:lang w:val="fr-FR"/>
              </w:rPr>
              <w:t>lied Computing</w:t>
            </w:r>
          </w:p>
        </w:tc>
      </w:tr>
      <w:tr w:rsidR="0011524F" w:rsidRPr="0011524F"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11524F" w:rsidRDefault="0011524F" w:rsidP="0011524F">
            <w:r w:rsidRPr="0011524F">
              <w:t>Email address</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7613571B" w:rsidR="0011524F" w:rsidRPr="0011524F" w:rsidRDefault="00576908" w:rsidP="0011524F">
            <w:r>
              <w:t>r.</w:t>
            </w:r>
            <w:r w:rsidR="00156545">
              <w:t>jayakumar</w:t>
            </w:r>
            <w:r>
              <w:t>@uwtsd.ac.uk</w:t>
            </w:r>
          </w:p>
        </w:tc>
      </w:tr>
      <w:tr w:rsidR="0011524F" w:rsidRPr="0011524F"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11524F" w:rsidRDefault="0011524F" w:rsidP="0011524F">
            <w:r w:rsidRPr="0011524F">
              <w:t>Your Fellowship Status (if appropriate)</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25073428" w:rsidR="0011524F" w:rsidRPr="0011524F" w:rsidRDefault="00304C7B" w:rsidP="0011524F">
            <w:r>
              <w:t>Senior Fellow</w:t>
            </w:r>
          </w:p>
        </w:tc>
      </w:tr>
      <w:tr w:rsidR="0011524F" w:rsidRPr="0011524F"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11524F" w:rsidRDefault="0011524F" w:rsidP="0011524F">
            <w:r w:rsidRPr="0011524F">
              <w:t>Relationship to Applicant</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2D01F236" w:rsidR="0011524F" w:rsidRPr="0011524F" w:rsidRDefault="00156545" w:rsidP="0011524F">
            <w:r>
              <w:t>Colleague</w:t>
            </w:r>
          </w:p>
        </w:tc>
      </w:tr>
      <w:tr w:rsidR="0011524F" w:rsidRPr="0011524F"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11524F" w:rsidRDefault="0011524F" w:rsidP="0011524F">
            <w:r w:rsidRPr="0011524F">
              <w:t>How long have you worked with the applicant (insert dates)</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56F0C76A" w:rsidR="0011524F" w:rsidRPr="0011524F" w:rsidRDefault="00576908" w:rsidP="0011524F">
            <w:r>
              <w:t>2 years</w:t>
            </w:r>
          </w:p>
        </w:tc>
      </w:tr>
      <w:tr w:rsidR="001C4E2E" w:rsidRPr="0011524F"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Default="001C4E2E" w:rsidP="001C4E2E"/>
          <w:p w14:paraId="33BE970B" w14:textId="1ED04691" w:rsidR="001C4E2E" w:rsidRDefault="001C4E2E" w:rsidP="001C4E2E">
            <w:r>
              <w:t>I confirm that I have read and agree with the declaration above</w:t>
            </w:r>
            <w:r w:rsidR="1EE2C57E">
              <w:t>.</w:t>
            </w:r>
          </w:p>
          <w:p w14:paraId="31B5627B" w14:textId="77777777" w:rsidR="001C4E2E" w:rsidRDefault="001C4E2E" w:rsidP="001C4E2E"/>
          <w:p w14:paraId="168FC83A" w14:textId="77777777" w:rsidR="001C4E2E" w:rsidRPr="00277AAD" w:rsidRDefault="001C4E2E" w:rsidP="001C4E2E"/>
          <w:p w14:paraId="25010DBF" w14:textId="77777777" w:rsidR="001C4E2E" w:rsidRPr="00277AAD" w:rsidRDefault="001C4E2E" w:rsidP="001C4E2E">
            <w:r w:rsidRPr="00277AAD">
              <w:t xml:space="preserve">                                                                              </w:t>
            </w:r>
          </w:p>
          <w:p w14:paraId="34792677" w14:textId="0E049030" w:rsidR="001C4E2E" w:rsidRPr="00277AAD" w:rsidRDefault="001C4E2E" w:rsidP="001C4E2E">
            <w:r w:rsidRPr="00277AAD">
              <w:rPr>
                <w:b/>
                <w:iCs/>
              </w:rPr>
              <w:t xml:space="preserve"> Date:</w:t>
            </w:r>
            <w:r w:rsidR="00323057">
              <w:rPr>
                <w:b/>
                <w:iCs/>
              </w:rPr>
              <w:t xml:space="preserve"> 16/7/2026</w:t>
            </w:r>
          </w:p>
        </w:tc>
      </w:tr>
    </w:tbl>
    <w:p w14:paraId="7ED4257F" w14:textId="77777777" w:rsidR="003D57E3" w:rsidRDefault="003D57E3" w:rsidP="0011524F">
      <w:pPr>
        <w:rPr>
          <w:sz w:val="22"/>
        </w:rPr>
        <w:sectPr w:rsidR="003D57E3" w:rsidSect="006A7F6C">
          <w:headerReference w:type="default" r:id="rId10"/>
          <w:footerReference w:type="default" r:id="rId11"/>
          <w:footerReference w:type="first" r:id="rId12"/>
          <w:pgSz w:w="11906" w:h="16838"/>
          <w:pgMar w:top="1440" w:right="1440" w:bottom="1440" w:left="1440" w:header="1134" w:footer="708" w:gutter="0"/>
          <w:cols w:space="708"/>
          <w:docGrid w:linePitch="360"/>
        </w:sectPr>
      </w:pPr>
    </w:p>
    <w:p w14:paraId="7E179130" w14:textId="77777777" w:rsidR="0011524F" w:rsidRPr="003D57E3" w:rsidRDefault="0011524F" w:rsidP="003D57E3">
      <w:pPr>
        <w:pStyle w:val="Heading1"/>
        <w:rPr>
          <w:b/>
          <w:color w:val="17365D" w:themeColor="text2" w:themeShade="BF"/>
          <w:sz w:val="32"/>
        </w:rPr>
      </w:pPr>
      <w:r w:rsidRPr="003D57E3">
        <w:rPr>
          <w:b/>
          <w:color w:val="17365D" w:themeColor="text2" w:themeShade="BF"/>
          <w:sz w:val="32"/>
        </w:rPr>
        <w:lastRenderedPageBreak/>
        <w:t>Supporting Statement</w:t>
      </w:r>
    </w:p>
    <w:p w14:paraId="6929E442" w14:textId="77777777" w:rsidR="001C4E2E" w:rsidRDefault="001C4E2E" w:rsidP="001C4E2E"/>
    <w:p w14:paraId="0726A1B4"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314479"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52ED4DE5" w14:textId="7317B9D1" w:rsidR="00323057" w:rsidRPr="00323057" w:rsidRDefault="00323057" w:rsidP="00323057">
            <w:pPr>
              <w:rPr>
                <w:rFonts w:cs="Arial"/>
              </w:rPr>
            </w:pPr>
            <w:r w:rsidRPr="00323057">
              <w:rPr>
                <w:rFonts w:cs="Arial"/>
              </w:rPr>
              <w:t xml:space="preserve">I have had the pleasure of working alongside Suresh Shanmugasundaram since June 2024 at the UWTSD Institute of Inner City Learning, London, in my capacity as Programme Manager for BSc </w:t>
            </w:r>
            <w:r>
              <w:rPr>
                <w:rFonts w:cs="Arial"/>
              </w:rPr>
              <w:t>Applied</w:t>
            </w:r>
            <w:r w:rsidRPr="00323057">
              <w:rPr>
                <w:rFonts w:cs="Arial"/>
              </w:rPr>
              <w:t xml:space="preserve"> Computing and as a Senior Lecturer in Computing. In this role I have direct, first-hand experience of Suresh’s teaching practice, his programme leadership responsibilities, and his sustained efforts to improve learning and teaching quality across the Computing team. I am writing in strong support of his application for Senior Fellowship of Advance HE, and I am confident that his practice fully meets the requirements of Descriptor 3 of the PSF 2023.</w:t>
            </w:r>
          </w:p>
          <w:p w14:paraId="74D220A8" w14:textId="77777777" w:rsidR="00323057" w:rsidRPr="00323057" w:rsidRDefault="00323057" w:rsidP="00323057">
            <w:pPr>
              <w:rPr>
                <w:rFonts w:cs="Arial"/>
              </w:rPr>
            </w:pPr>
            <w:r w:rsidRPr="00323057">
              <w:rPr>
                <w:rFonts w:cs="Arial"/>
              </w:rPr>
              <w:t>Since joining UWTSD, Suresh has demonstrated a genuinely comprehensive understanding of higher education practice that extends well beyond direct teaching. His dual role as a Computing Lecturer and Programme Manager for the CertHE Computing Skills for the Workplace programme has given him a platform from which he has consistently influenced the practices of colleagues across the team. I have observed this influence directly in staff meetings, module planning discussions, and through the artefacts and frameworks he has developed and shared with us.</w:t>
            </w:r>
          </w:p>
          <w:p w14:paraId="3C3BBE66" w14:textId="77777777" w:rsidR="00323057" w:rsidRPr="00323057" w:rsidRDefault="00323057" w:rsidP="00323057">
            <w:pPr>
              <w:rPr>
                <w:rFonts w:cs="Arial"/>
              </w:rPr>
            </w:pPr>
            <w:r w:rsidRPr="00323057">
              <w:rPr>
                <w:rFonts w:cs="Arial"/>
              </w:rPr>
              <w:t>One of the most significant examples of Suresh’s leadership that I can personally verify is his design and implementation of a programme-wide feedback literacy initiative at Level 4. I was aware of the challenge many of our Level 4 colleagues were experiencing with student engagement in feedback across the CertHE programme students frequently focusing on grades rather than acting on written comments. Suresh responded to this not only within his own module, ACCA4023 Introduction to Web and Database Concepts, but by developing a structured, transferable framework that could be adopted by lecturers across multiple modules. He designed a scaffolded series of workshop activities grounded in evidence from the assessment and feedback literature, and then delivered a workshop for module leaders and lecturers to support wider implementation. I attended elements of this and can confirm that it was practical, clearly evidenced, and directly responsive to the challenges colleagues were raising. Several members of the teaching team subsequently adapted the framework in their own modules, with positive effects on student engagement in formative tasks and increased use of feedback within subsequent submissions. This is a clear and concrete example of Suresh leading change in colleagues’ teaching practices at the programme level, well beyond his own classroom.</w:t>
            </w:r>
          </w:p>
          <w:p w14:paraId="5B042226" w14:textId="77777777" w:rsidR="00323057" w:rsidRPr="00323057" w:rsidRDefault="00323057" w:rsidP="00323057">
            <w:pPr>
              <w:rPr>
                <w:rFonts w:cs="Arial"/>
              </w:rPr>
            </w:pPr>
            <w:r w:rsidRPr="00323057">
              <w:rPr>
                <w:rFonts w:cs="Arial"/>
              </w:rPr>
              <w:t xml:space="preserve">I can also confirm his contribution to cross-campus module coordination, where he has worked with colleagues to align delivery and assessment practices across sites, supporting consistency in the student learning experience. His participation in programme boards, staff–student committees, and his organisation of SEEF activities including the arrangement of industry guest speakers – reflect a practitioner who understands and actively contributes to the wider institutional context in which he works. In addition, his development of block-based programming activities at Level 4, which has received formal recognition from the Learning and Teaching Board and led to an invitation to present at the UWTSD </w:t>
            </w:r>
            <w:r w:rsidRPr="00323057">
              <w:rPr>
                <w:rFonts w:cs="Arial"/>
              </w:rPr>
              <w:lastRenderedPageBreak/>
              <w:t>Celebration and Showcase of Practice, is exactly the kind of evidence-informed, disseminated innovation that distinguishes Senior Fellowship practice.</w:t>
            </w:r>
          </w:p>
          <w:p w14:paraId="489EF681" w14:textId="77777777" w:rsidR="00323057" w:rsidRPr="00323057" w:rsidRDefault="00323057" w:rsidP="00323057">
            <w:pPr>
              <w:rPr>
                <w:rFonts w:cs="Arial"/>
              </w:rPr>
            </w:pPr>
            <w:r w:rsidRPr="00323057">
              <w:rPr>
                <w:rFonts w:cs="Arial"/>
              </w:rPr>
              <w:t>Suresh’s approach to teaching is inclusive and responsive to the diversity of our student cohorts, which include mature learners, first-generation HE students, and students for whom English is an additional language. He designs learning activities with attention to access and equity, and his support for students through personal tutoring and structured induction activities demonstrates a consistent commitment to learner wellbeing and academic confidence alongside achievement. In team discussions, he is thoughtful, collegial, and generous in sharing what he has learned from his own practice.</w:t>
            </w:r>
          </w:p>
          <w:p w14:paraId="15637F85" w14:textId="77777777" w:rsidR="00323057" w:rsidRPr="00323057" w:rsidRDefault="00323057" w:rsidP="00323057">
            <w:pPr>
              <w:rPr>
                <w:rFonts w:cs="Arial"/>
              </w:rPr>
            </w:pPr>
            <w:r w:rsidRPr="00323057">
              <w:rPr>
                <w:rFonts w:cs="Arial"/>
              </w:rPr>
              <w:t>I can confirm that the application Suresh has submitted presents a fair and accurate account of his higher education practice. The examples he describes reflect work that I have observed or been involved in, and the influence he has had on colleagues is genuine and evidenced. In my view, he demonstrates the sustained leadership of practice, the evidence-informed approach, and the breadth of contribution that Descriptor 3 of the PSF 2023 requires. I endorse his application wholeheartedly.</w:t>
            </w:r>
          </w:p>
          <w:p w14:paraId="00A28510" w14:textId="77777777" w:rsidR="00314479" w:rsidRPr="00544C80" w:rsidRDefault="00314479" w:rsidP="00314479">
            <w:pPr>
              <w:rPr>
                <w:rFonts w:ascii="Brush Script MT" w:hAnsi="Brush Script MT" w:cs="Arial"/>
                <w:lang w:val="en-GB"/>
              </w:rPr>
            </w:pPr>
          </w:p>
          <w:p w14:paraId="10E7EA58" w14:textId="6842D69F" w:rsidR="00736756" w:rsidRDefault="00736756" w:rsidP="00314479">
            <w:pPr>
              <w:rPr>
                <w:rFonts w:ascii="Brush Script MT" w:hAnsi="Brush Script MT" w:cs="Arial"/>
                <w:lang w:val="en-GB"/>
              </w:rPr>
            </w:pPr>
            <w:r w:rsidRPr="00544C80">
              <w:rPr>
                <w:rFonts w:ascii="Brush Script MT" w:hAnsi="Brush Script MT" w:cs="Arial"/>
                <w:lang w:val="en-GB"/>
              </w:rPr>
              <w:t>Renuga</w:t>
            </w:r>
          </w:p>
          <w:p w14:paraId="5DFDD752" w14:textId="77777777" w:rsidR="00544C80" w:rsidRPr="00544C80" w:rsidRDefault="00544C80" w:rsidP="00314479">
            <w:pPr>
              <w:rPr>
                <w:rFonts w:ascii="Brush Script MT" w:hAnsi="Brush Script MT" w:cs="Arial"/>
                <w:lang w:val="en-GB"/>
              </w:rPr>
            </w:pPr>
          </w:p>
          <w:p w14:paraId="5A742797" w14:textId="1F5E52FD" w:rsidR="00314479" w:rsidRPr="00314479" w:rsidRDefault="00314479" w:rsidP="00314479">
            <w:pPr>
              <w:rPr>
                <w:rFonts w:cs="Arial"/>
              </w:rPr>
            </w:pPr>
            <w:r w:rsidRPr="00314479">
              <w:rPr>
                <w:rFonts w:cs="Arial"/>
                <w:b/>
                <w:bCs/>
              </w:rPr>
              <w:t>Renuga Jayakumar</w:t>
            </w:r>
            <w:r w:rsidRPr="00314479">
              <w:rPr>
                <w:rFonts w:cs="Arial"/>
              </w:rPr>
              <w:t> MSc. PGCE, PTLLS, SFHEA</w:t>
            </w:r>
          </w:p>
          <w:p w14:paraId="351FC025" w14:textId="0DE58CBC" w:rsidR="00314479" w:rsidRPr="00314479" w:rsidRDefault="00314479" w:rsidP="00314479">
            <w:pPr>
              <w:rPr>
                <w:rFonts w:cs="Arial"/>
              </w:rPr>
            </w:pPr>
            <w:r w:rsidRPr="00314479">
              <w:rPr>
                <w:rFonts w:cs="Arial"/>
                <w:b/>
                <w:bCs/>
              </w:rPr>
              <w:t xml:space="preserve">Programme Manager for BSc </w:t>
            </w:r>
            <w:r>
              <w:rPr>
                <w:rFonts w:cs="Arial"/>
                <w:b/>
                <w:bCs/>
              </w:rPr>
              <w:t>Applied</w:t>
            </w:r>
            <w:r w:rsidRPr="00314479">
              <w:rPr>
                <w:rFonts w:cs="Arial"/>
                <w:b/>
                <w:bCs/>
              </w:rPr>
              <w:t xml:space="preserve"> Computing</w:t>
            </w:r>
          </w:p>
          <w:p w14:paraId="1E1B21B0" w14:textId="77777777" w:rsidR="00314479" w:rsidRPr="00314479" w:rsidRDefault="00314479" w:rsidP="00314479">
            <w:pPr>
              <w:rPr>
                <w:rFonts w:cs="Arial"/>
              </w:rPr>
            </w:pPr>
            <w:r w:rsidRPr="00314479">
              <w:rPr>
                <w:rFonts w:cs="Arial"/>
              </w:rPr>
              <w:t>Senior Lecturer in Computing</w:t>
            </w:r>
          </w:p>
          <w:p w14:paraId="11E8130A" w14:textId="77777777" w:rsidR="00314479" w:rsidRPr="00314479" w:rsidRDefault="00314479" w:rsidP="00314479">
            <w:pPr>
              <w:rPr>
                <w:rFonts w:cs="Arial"/>
              </w:rPr>
            </w:pPr>
            <w:r w:rsidRPr="00314479">
              <w:rPr>
                <w:rFonts w:cs="Arial"/>
              </w:rPr>
              <w:t>University of Wales Trinity St. David</w:t>
            </w:r>
          </w:p>
          <w:p w14:paraId="0F2F1FA8" w14:textId="77777777" w:rsidR="00314479" w:rsidRPr="00314479" w:rsidRDefault="00314479" w:rsidP="00314479">
            <w:pPr>
              <w:rPr>
                <w:rFonts w:cs="Arial"/>
              </w:rPr>
            </w:pPr>
            <w:r w:rsidRPr="00314479">
              <w:rPr>
                <w:rFonts w:cs="Arial"/>
              </w:rPr>
              <w:t>Institute of Inner City Learning London</w:t>
            </w:r>
          </w:p>
          <w:p w14:paraId="1DDE2C47" w14:textId="77777777" w:rsidR="00314479" w:rsidRPr="00314479" w:rsidRDefault="00314479" w:rsidP="00314479">
            <w:pPr>
              <w:rPr>
                <w:rFonts w:cs="Arial"/>
              </w:rPr>
            </w:pPr>
            <w:r w:rsidRPr="00314479">
              <w:rPr>
                <w:rFonts w:cs="Arial"/>
              </w:rPr>
              <w:t>Campws Llundain | London campus</w:t>
            </w:r>
          </w:p>
          <w:p w14:paraId="6F5554C4" w14:textId="77777777" w:rsidR="00314479" w:rsidRPr="00314479" w:rsidRDefault="00314479" w:rsidP="00314479">
            <w:pPr>
              <w:rPr>
                <w:rFonts w:cs="Arial"/>
              </w:rPr>
            </w:pPr>
            <w:r w:rsidRPr="00314479">
              <w:rPr>
                <w:rFonts w:cs="Arial"/>
              </w:rPr>
              <w:t>Cyfeiriad | Address: 1 Westferry Circus, Canary Wharf, London, E14 4HA</w:t>
            </w:r>
          </w:p>
          <w:p w14:paraId="37A1CD27" w14:textId="77777777" w:rsidR="00314479" w:rsidRPr="00314479" w:rsidRDefault="00314479" w:rsidP="00314479">
            <w:pPr>
              <w:rPr>
                <w:rFonts w:cs="Arial"/>
                <w:lang w:val="fr-FR"/>
              </w:rPr>
            </w:pPr>
            <w:r w:rsidRPr="00314479">
              <w:rPr>
                <w:rFonts w:cs="Arial"/>
                <w:lang w:val="fr-FR"/>
              </w:rPr>
              <w:t>Email: r.jayakumar@uwtsd.ac.uk</w:t>
            </w:r>
          </w:p>
          <w:p w14:paraId="55482503" w14:textId="77777777" w:rsidR="00314479" w:rsidRPr="00314479" w:rsidRDefault="00314479" w:rsidP="00314479">
            <w:pPr>
              <w:rPr>
                <w:rFonts w:cs="Arial"/>
                <w:lang w:val="fr-FR"/>
              </w:rPr>
            </w:pPr>
            <w:r w:rsidRPr="00314479">
              <w:rPr>
                <w:rFonts w:cs="Arial"/>
                <w:lang w:val="fr-FR"/>
              </w:rPr>
              <w:t> </w:t>
            </w:r>
          </w:p>
          <w:p w14:paraId="4E09603A" w14:textId="77777777" w:rsidR="00A338B2" w:rsidRPr="00314479" w:rsidRDefault="00A338B2" w:rsidP="00576908">
            <w:pPr>
              <w:rPr>
                <w:rFonts w:cs="Arial"/>
                <w:lang w:val="fr-FR"/>
              </w:rPr>
            </w:pPr>
          </w:p>
          <w:p w14:paraId="5F2A418C" w14:textId="039D1B35" w:rsidR="0011524F" w:rsidRPr="00314479" w:rsidRDefault="0011524F" w:rsidP="0011524F">
            <w:pPr>
              <w:rPr>
                <w:rFonts w:cs="Arial"/>
                <w:lang w:val="fr-FR"/>
              </w:rPr>
            </w:pPr>
          </w:p>
          <w:p w14:paraId="69FFB7F4" w14:textId="77777777" w:rsidR="0011524F" w:rsidRPr="00314479" w:rsidRDefault="0011524F" w:rsidP="0011524F">
            <w:pPr>
              <w:rPr>
                <w:rFonts w:cs="Arial"/>
                <w:lang w:val="fr-FR"/>
              </w:rPr>
            </w:pPr>
          </w:p>
        </w:tc>
      </w:tr>
    </w:tbl>
    <w:p w14:paraId="60683D91" w14:textId="77777777" w:rsidR="0011524F" w:rsidRPr="00314479" w:rsidRDefault="0011524F" w:rsidP="0011524F">
      <w:pPr>
        <w:tabs>
          <w:tab w:val="left" w:pos="9780"/>
        </w:tabs>
        <w:spacing w:line="240" w:lineRule="auto"/>
        <w:rPr>
          <w:rFonts w:eastAsiaTheme="majorEastAsia" w:cstheme="majorBidi"/>
          <w:color w:val="005870"/>
          <w:sz w:val="32"/>
          <w:szCs w:val="32"/>
          <w:lang w:val="fr-FR"/>
        </w:rPr>
      </w:pPr>
    </w:p>
    <w:sectPr w:rsidR="0011524F" w:rsidRPr="00314479" w:rsidSect="006A7F6C">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CF680" w14:textId="77777777" w:rsidR="005D70CE" w:rsidRDefault="005D70CE" w:rsidP="00621C0A">
      <w:pPr>
        <w:spacing w:after="0" w:line="240" w:lineRule="auto"/>
      </w:pPr>
      <w:r>
        <w:separator/>
      </w:r>
    </w:p>
  </w:endnote>
  <w:endnote w:type="continuationSeparator" w:id="0">
    <w:p w14:paraId="0E2CBC91" w14:textId="77777777" w:rsidR="005D70CE" w:rsidRDefault="005D70CE"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05072"/>
      <w:docPartObj>
        <w:docPartGallery w:val="Page Numbers (Bottom of Page)"/>
        <w:docPartUnique/>
      </w:docPartObj>
    </w:sdtPr>
    <w:sdtEndPr>
      <w:rPr>
        <w:noProof/>
      </w:rPr>
    </w:sdtEndPr>
    <w:sdtContent>
      <w:p w14:paraId="1E4C1F4C" w14:textId="255D3E98" w:rsidR="00790369" w:rsidRDefault="007903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E81F3" w14:textId="77777777" w:rsidR="005D70CE" w:rsidRDefault="005D70CE" w:rsidP="00621C0A">
      <w:pPr>
        <w:spacing w:after="0" w:line="240" w:lineRule="auto"/>
      </w:pPr>
      <w:r>
        <w:separator/>
      </w:r>
    </w:p>
  </w:footnote>
  <w:footnote w:type="continuationSeparator" w:id="0">
    <w:p w14:paraId="03D035C7" w14:textId="77777777" w:rsidR="005D70CE" w:rsidRDefault="005D70CE"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1.4pt;height:57.6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21C32"/>
    <w:rsid w:val="00063ECF"/>
    <w:rsid w:val="00082BE9"/>
    <w:rsid w:val="000C0E76"/>
    <w:rsid w:val="000F638B"/>
    <w:rsid w:val="0010717B"/>
    <w:rsid w:val="00110F0D"/>
    <w:rsid w:val="0011524F"/>
    <w:rsid w:val="001214F0"/>
    <w:rsid w:val="00141F93"/>
    <w:rsid w:val="00156545"/>
    <w:rsid w:val="0016426E"/>
    <w:rsid w:val="00172E93"/>
    <w:rsid w:val="00174D91"/>
    <w:rsid w:val="001753AD"/>
    <w:rsid w:val="00180427"/>
    <w:rsid w:val="001B61AC"/>
    <w:rsid w:val="001C4E2E"/>
    <w:rsid w:val="002027C2"/>
    <w:rsid w:val="00216BE2"/>
    <w:rsid w:val="00224025"/>
    <w:rsid w:val="002B67D8"/>
    <w:rsid w:val="002C130D"/>
    <w:rsid w:val="002D3047"/>
    <w:rsid w:val="0030435D"/>
    <w:rsid w:val="00304C7B"/>
    <w:rsid w:val="00314479"/>
    <w:rsid w:val="00323057"/>
    <w:rsid w:val="003257CA"/>
    <w:rsid w:val="00331B74"/>
    <w:rsid w:val="003367EF"/>
    <w:rsid w:val="003402F3"/>
    <w:rsid w:val="003633F1"/>
    <w:rsid w:val="0038286D"/>
    <w:rsid w:val="003C5845"/>
    <w:rsid w:val="003D57E3"/>
    <w:rsid w:val="00476C41"/>
    <w:rsid w:val="00487B4F"/>
    <w:rsid w:val="004C1D7B"/>
    <w:rsid w:val="004F0C33"/>
    <w:rsid w:val="0052187F"/>
    <w:rsid w:val="00544C80"/>
    <w:rsid w:val="00544FC9"/>
    <w:rsid w:val="005451E3"/>
    <w:rsid w:val="00546D93"/>
    <w:rsid w:val="00576908"/>
    <w:rsid w:val="005A3380"/>
    <w:rsid w:val="005B1D9F"/>
    <w:rsid w:val="005C3575"/>
    <w:rsid w:val="005D70CE"/>
    <w:rsid w:val="00613EEF"/>
    <w:rsid w:val="00621C0A"/>
    <w:rsid w:val="00631B4D"/>
    <w:rsid w:val="0068555E"/>
    <w:rsid w:val="00695CF1"/>
    <w:rsid w:val="006A7F6C"/>
    <w:rsid w:val="006C7C41"/>
    <w:rsid w:val="00736756"/>
    <w:rsid w:val="00776035"/>
    <w:rsid w:val="00790369"/>
    <w:rsid w:val="007A7B13"/>
    <w:rsid w:val="007C58CA"/>
    <w:rsid w:val="007C5FD6"/>
    <w:rsid w:val="00825957"/>
    <w:rsid w:val="008619BA"/>
    <w:rsid w:val="0089075F"/>
    <w:rsid w:val="008B2746"/>
    <w:rsid w:val="008C7B12"/>
    <w:rsid w:val="008D16D4"/>
    <w:rsid w:val="008E3E2F"/>
    <w:rsid w:val="00984B23"/>
    <w:rsid w:val="00997C10"/>
    <w:rsid w:val="00A03B2E"/>
    <w:rsid w:val="00A334A7"/>
    <w:rsid w:val="00A338B2"/>
    <w:rsid w:val="00B561F2"/>
    <w:rsid w:val="00B91070"/>
    <w:rsid w:val="00BB04C9"/>
    <w:rsid w:val="00BB33FD"/>
    <w:rsid w:val="00BE1871"/>
    <w:rsid w:val="00C0599B"/>
    <w:rsid w:val="00C2633C"/>
    <w:rsid w:val="00C3212F"/>
    <w:rsid w:val="00C75BDE"/>
    <w:rsid w:val="00C94E1A"/>
    <w:rsid w:val="00CB2859"/>
    <w:rsid w:val="00CD02F3"/>
    <w:rsid w:val="00D85965"/>
    <w:rsid w:val="00DB3631"/>
    <w:rsid w:val="00DC1F16"/>
    <w:rsid w:val="00DC3D7F"/>
    <w:rsid w:val="00E41CB1"/>
    <w:rsid w:val="00E61728"/>
    <w:rsid w:val="00E759FE"/>
    <w:rsid w:val="00EB1309"/>
    <w:rsid w:val="00EB63E4"/>
    <w:rsid w:val="00EB7D2E"/>
    <w:rsid w:val="00EF7671"/>
    <w:rsid w:val="00F0794C"/>
    <w:rsid w:val="00F41845"/>
    <w:rsid w:val="00F53074"/>
    <w:rsid w:val="00F627A9"/>
    <w:rsid w:val="00FA4836"/>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6098223A-A152-4957-8874-A958E0882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882</Words>
  <Characters>5268</Characters>
  <Application>Microsoft Office Word</Application>
  <DocSecurity>0</DocSecurity>
  <Lines>150</Lines>
  <Paragraphs>44</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Renuga Jayakumar</cp:lastModifiedBy>
  <cp:revision>9</cp:revision>
  <cp:lastPrinted>2019-06-13T10:00:00Z</cp:lastPrinted>
  <dcterms:created xsi:type="dcterms:W3CDTF">2026-07-19T16:02:00Z</dcterms:created>
  <dcterms:modified xsi:type="dcterms:W3CDTF">2026-07-19T16:09:00Z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y fmtid="{D5CDD505-2E9C-101B-9397-08002B2CF9AE}" pid="4" name="GrammarlyDocumentId">
    <vt:lpwstr>9695ed233e54ed890311583b1ec031224808cc031086bd2512865ae03256099f</vt:lpwstr>
  </property>
</Properties>
</file>