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8034411"/>
        <w:docPartObj>
          <w:docPartGallery w:val="Cover Pages"/>
          <w:docPartUnique/>
        </w:docPartObj>
      </w:sdtPr>
      <w:sdtContent>
        <w:p w14:paraId="59F99744" w14:textId="75FD1237" w:rsidR="004D47FA" w:rsidRDefault="004D47FA">
          <w:r w:rsidRPr="00E6030E">
            <w:rPr>
              <w:noProof/>
            </w:rPr>
            <w:drawing>
              <wp:inline distT="0" distB="0" distL="0" distR="0" wp14:anchorId="08B0B3F5" wp14:editId="7DF467BC">
                <wp:extent cx="5695950" cy="904875"/>
                <wp:effectExtent l="19050" t="0" r="0" b="0"/>
                <wp:docPr id="1770064743" name="Picture 1770064743" descr="Logo of UWTSD Moodle 2021/22"/>
                <wp:cNvGraphicFramePr/>
                <a:graphic xmlns:a="http://schemas.openxmlformats.org/drawingml/2006/main">
                  <a:graphicData uri="http://schemas.openxmlformats.org/drawingml/2006/picture">
                    <pic:pic xmlns:pic="http://schemas.openxmlformats.org/drawingml/2006/picture">
                      <pic:nvPicPr>
                        <pic:cNvPr id="2" name="Picture 1" descr="Logo of UWTSD Moodle 2021/22"/>
                        <pic:cNvPicPr>
                          <a:picLocks noChangeAspect="1"/>
                        </pic:cNvPicPr>
                      </pic:nvPicPr>
                      <pic:blipFill>
                        <a:blip r:embed="rId8"/>
                        <a:srcRect/>
                        <a:stretch>
                          <a:fillRect/>
                        </a:stretch>
                      </pic:blipFill>
                      <pic:spPr bwMode="auto">
                        <a:xfrm>
                          <a:off x="0" y="0"/>
                          <a:ext cx="5695950" cy="904875"/>
                        </a:xfrm>
                        <a:prstGeom prst="rect">
                          <a:avLst/>
                        </a:prstGeom>
                        <a:noFill/>
                        <a:ln w="9525">
                          <a:noFill/>
                          <a:miter lim="800000"/>
                          <a:headEnd/>
                          <a:tailEnd/>
                        </a:ln>
                      </pic:spPr>
                    </pic:pic>
                  </a:graphicData>
                </a:graphic>
              </wp:inline>
            </w:drawing>
          </w:r>
        </w:p>
        <w:tbl>
          <w:tblPr>
            <w:tblpPr w:leftFromText="187" w:rightFromText="187" w:horzAnchor="margin" w:tblpXSpec="center" w:tblpY="2881"/>
            <w:tblW w:w="4922" w:type="pct"/>
            <w:tblBorders>
              <w:left w:val="single" w:sz="12" w:space="0" w:color="4F81BD" w:themeColor="accent1"/>
            </w:tblBorders>
            <w:tblCellMar>
              <w:left w:w="144" w:type="dxa"/>
              <w:right w:w="115" w:type="dxa"/>
            </w:tblCellMar>
            <w:tblLook w:val="04A0" w:firstRow="1" w:lastRow="0" w:firstColumn="1" w:lastColumn="0" w:noHBand="0" w:noVBand="1"/>
          </w:tblPr>
          <w:tblGrid>
            <w:gridCol w:w="9199"/>
          </w:tblGrid>
          <w:tr w:rsidR="004D47FA" w14:paraId="7431CBD7" w14:textId="77777777" w:rsidTr="00444058">
            <w:tc>
              <w:tcPr>
                <w:tcW w:w="9199" w:type="dxa"/>
                <w:tcMar>
                  <w:top w:w="216" w:type="dxa"/>
                  <w:left w:w="115" w:type="dxa"/>
                  <w:bottom w:w="216" w:type="dxa"/>
                  <w:right w:w="115" w:type="dxa"/>
                </w:tcMar>
              </w:tcPr>
              <w:p w14:paraId="572CFEA4" w14:textId="3FC9AE90" w:rsidR="004D47FA" w:rsidRDefault="004D47FA">
                <w:pPr>
                  <w:pStyle w:val="NoSpacing"/>
                  <w:rPr>
                    <w:color w:val="365F91" w:themeColor="accent1" w:themeShade="BF"/>
                    <w:sz w:val="24"/>
                  </w:rPr>
                </w:pPr>
              </w:p>
            </w:tc>
          </w:tr>
          <w:tr w:rsidR="004D47FA" w14:paraId="23D0433E" w14:textId="77777777" w:rsidTr="00444058">
            <w:tc>
              <w:tcPr>
                <w:tcW w:w="9199" w:type="dxa"/>
              </w:tcPr>
              <w:sdt>
                <w:sdtPr>
                  <w:rPr>
                    <w:rFonts w:ascii="Times New Roman" w:eastAsiaTheme="minorHAnsi" w:hAnsi="Times New Roman" w:cs="Times New Roman"/>
                    <w:b/>
                    <w:sz w:val="52"/>
                    <w:szCs w:val="52"/>
                    <w:lang w:val="en-GB"/>
                  </w:rPr>
                  <w:alias w:val="Title"/>
                  <w:id w:val="13406919"/>
                  <w:placeholder>
                    <w:docPart w:val="EF924B266BDA48FF98A4A39E9DDB5B83"/>
                  </w:placeholder>
                  <w:dataBinding w:prefixMappings="xmlns:ns0='http://schemas.openxmlformats.org/package/2006/metadata/core-properties' xmlns:ns1='http://purl.org/dc/elements/1.1/'" w:xpath="/ns0:coreProperties[1]/ns1:title[1]" w:storeItemID="{6C3C8BC8-F283-45AE-878A-BAB7291924A1}"/>
                  <w:text/>
                </w:sdtPr>
                <w:sdtContent>
                  <w:p w14:paraId="3565F762" w14:textId="52B4F4EA" w:rsidR="004D47FA" w:rsidRPr="00893305" w:rsidRDefault="00444058" w:rsidP="004D47FA">
                    <w:pPr>
                      <w:pStyle w:val="NoSpacing"/>
                      <w:spacing w:line="216" w:lineRule="auto"/>
                      <w:rPr>
                        <w:rFonts w:asciiTheme="majorHAnsi" w:eastAsiaTheme="majorEastAsia" w:hAnsiTheme="majorHAnsi" w:cstheme="majorBidi"/>
                        <w:color w:val="4F81BD" w:themeColor="accent1"/>
                        <w:sz w:val="52"/>
                        <w:szCs w:val="52"/>
                      </w:rPr>
                    </w:pPr>
                    <w:r>
                      <w:rPr>
                        <w:rFonts w:ascii="Times New Roman" w:eastAsiaTheme="minorHAnsi" w:hAnsi="Times New Roman" w:cs="Times New Roman"/>
                        <w:b/>
                        <w:sz w:val="52"/>
                        <w:szCs w:val="52"/>
                        <w:lang w:val="en-GB"/>
                      </w:rPr>
                      <w:t>Programme: BA Business Management                                Module: Entrepreneurship              code: LCBB5001</w:t>
                    </w:r>
                  </w:p>
                </w:sdtContent>
              </w:sdt>
            </w:tc>
          </w:tr>
          <w:tr w:rsidR="004D47FA" w:rsidRPr="00893305" w14:paraId="17CA1859" w14:textId="77777777" w:rsidTr="00444058">
            <w:sdt>
              <w:sdtPr>
                <w:rPr>
                  <w:rFonts w:ascii="Times New Roman" w:hAnsi="Times New Roman" w:cs="Times New Roman"/>
                  <w:b/>
                  <w:bCs/>
                  <w:color w:val="000000" w:themeColor="text1"/>
                  <w:sz w:val="40"/>
                  <w:szCs w:val="40"/>
                  <w:shd w:val="clear" w:color="auto" w:fill="F9F9F9"/>
                </w:rPr>
                <w:alias w:val="Subtitle"/>
                <w:id w:val="13406923"/>
                <w:placeholder>
                  <w:docPart w:val="F5109104C32C495C99E3D07BE35ED287"/>
                </w:placeholder>
                <w:dataBinding w:prefixMappings="xmlns:ns0='http://schemas.openxmlformats.org/package/2006/metadata/core-properties' xmlns:ns1='http://purl.org/dc/elements/1.1/'" w:xpath="/ns0:coreProperties[1]/ns1:subject[1]" w:storeItemID="{6C3C8BC8-F283-45AE-878A-BAB7291924A1}"/>
                <w:text/>
              </w:sdtPr>
              <w:sdtContent>
                <w:tc>
                  <w:tcPr>
                    <w:tcW w:w="9199" w:type="dxa"/>
                    <w:tcMar>
                      <w:top w:w="216" w:type="dxa"/>
                      <w:left w:w="115" w:type="dxa"/>
                      <w:bottom w:w="216" w:type="dxa"/>
                      <w:right w:w="115" w:type="dxa"/>
                    </w:tcMar>
                  </w:tcPr>
                  <w:p w14:paraId="07B076CC" w14:textId="4FE76DD4" w:rsidR="004D47FA" w:rsidRPr="00FD4122" w:rsidRDefault="00444058" w:rsidP="00893305">
                    <w:pPr>
                      <w:pStyle w:val="NoSpacing"/>
                      <w:rPr>
                        <w:rFonts w:ascii="Times New Roman" w:hAnsi="Times New Roman" w:cs="Times New Roman"/>
                        <w:b/>
                        <w:bCs/>
                        <w:color w:val="365F91" w:themeColor="accent1" w:themeShade="BF"/>
                        <w:sz w:val="40"/>
                        <w:szCs w:val="40"/>
                      </w:rPr>
                    </w:pPr>
                    <w:r>
                      <w:rPr>
                        <w:rFonts w:ascii="Times New Roman" w:hAnsi="Times New Roman" w:cs="Times New Roman"/>
                        <w:b/>
                        <w:bCs/>
                        <w:color w:val="000000" w:themeColor="text1"/>
                        <w:sz w:val="40"/>
                        <w:szCs w:val="40"/>
                        <w:shd w:val="clear" w:color="auto" w:fill="F9F9F9"/>
                      </w:rPr>
                      <w:t xml:space="preserve">Lecture:    Dr Laila Mazouz                                                                     Assessment 1: Essay - Talent Management Agency “Talent </w:t>
                    </w:r>
                    <w:proofErr w:type="gramStart"/>
                    <w:r>
                      <w:rPr>
                        <w:rFonts w:ascii="Times New Roman" w:hAnsi="Times New Roman" w:cs="Times New Roman"/>
                        <w:b/>
                        <w:bCs/>
                        <w:color w:val="000000" w:themeColor="text1"/>
                        <w:sz w:val="40"/>
                        <w:szCs w:val="40"/>
                        <w:shd w:val="clear" w:color="auto" w:fill="F9F9F9"/>
                      </w:rPr>
                      <w:t xml:space="preserve">Hub”   </w:t>
                    </w:r>
                    <w:proofErr w:type="gramEnd"/>
                    <w:r>
                      <w:rPr>
                        <w:rFonts w:ascii="Times New Roman" w:hAnsi="Times New Roman" w:cs="Times New Roman"/>
                        <w:b/>
                        <w:bCs/>
                        <w:color w:val="000000" w:themeColor="text1"/>
                        <w:sz w:val="40"/>
                        <w:szCs w:val="40"/>
                        <w:shd w:val="clear" w:color="auto" w:fill="F9F9F9"/>
                      </w:rPr>
                      <w:t xml:space="preserve">                                               </w:t>
                    </w:r>
                    <w:r w:rsidR="008D0C48">
                      <w:rPr>
                        <w:rFonts w:ascii="Times New Roman" w:hAnsi="Times New Roman" w:cs="Times New Roman"/>
                        <w:b/>
                        <w:bCs/>
                        <w:color w:val="000000" w:themeColor="text1"/>
                        <w:sz w:val="40"/>
                        <w:szCs w:val="40"/>
                        <w:shd w:val="clear" w:color="auto" w:fill="F9F9F9"/>
                      </w:rPr>
                      <w:t xml:space="preserve">   </w:t>
                    </w:r>
                    <w:r>
                      <w:rPr>
                        <w:rFonts w:ascii="Times New Roman" w:hAnsi="Times New Roman" w:cs="Times New Roman"/>
                        <w:b/>
                        <w:bCs/>
                        <w:color w:val="000000" w:themeColor="text1"/>
                        <w:sz w:val="40"/>
                        <w:szCs w:val="40"/>
                        <w:shd w:val="clear" w:color="auto" w:fill="F9F9F9"/>
                      </w:rPr>
                      <w:t xml:space="preserve"> Student name: Aysidora Stavreva                 </w:t>
                    </w:r>
                    <w:r w:rsidR="008D0C48">
                      <w:rPr>
                        <w:rFonts w:ascii="Times New Roman" w:hAnsi="Times New Roman" w:cs="Times New Roman"/>
                        <w:b/>
                        <w:bCs/>
                        <w:color w:val="000000" w:themeColor="text1"/>
                        <w:sz w:val="40"/>
                        <w:szCs w:val="40"/>
                        <w:shd w:val="clear" w:color="auto" w:fill="F9F9F9"/>
                      </w:rPr>
                      <w:t xml:space="preserve">  </w:t>
                    </w:r>
                    <w:r>
                      <w:rPr>
                        <w:rFonts w:ascii="Times New Roman" w:hAnsi="Times New Roman" w:cs="Times New Roman"/>
                        <w:b/>
                        <w:bCs/>
                        <w:color w:val="000000" w:themeColor="text1"/>
                        <w:sz w:val="40"/>
                        <w:szCs w:val="40"/>
                        <w:shd w:val="clear" w:color="auto" w:fill="F9F9F9"/>
                      </w:rPr>
                      <w:t>Student ID:2030536                              date:30.07.2023         city: London</w:t>
                    </w:r>
                  </w:p>
                </w:tc>
              </w:sdtContent>
            </w:sdt>
          </w:tr>
        </w:tbl>
        <w:p w14:paraId="0C173034" w14:textId="602E8A9B" w:rsidR="004D47FA" w:rsidRDefault="004D47FA" w:rsidP="00291CC3">
          <w:r>
            <w:br w:type="page"/>
          </w:r>
        </w:p>
      </w:sdtContent>
    </w:sdt>
    <w:sdt>
      <w:sdtPr>
        <w:rPr>
          <w:rFonts w:ascii="Times New Roman" w:eastAsiaTheme="minorHAnsi" w:hAnsi="Times New Roman" w:cstheme="minorBidi"/>
          <w:color w:val="auto"/>
          <w:sz w:val="24"/>
          <w:szCs w:val="22"/>
          <w:lang w:val="en-GB"/>
        </w:rPr>
        <w:id w:val="-1980605758"/>
        <w:docPartObj>
          <w:docPartGallery w:val="Table of Contents"/>
          <w:docPartUnique/>
        </w:docPartObj>
      </w:sdtPr>
      <w:sdtEndPr>
        <w:rPr>
          <w:rFonts w:eastAsiaTheme="minorEastAsia"/>
          <w:b/>
          <w:bCs/>
          <w:noProof/>
          <w:lang w:val="en-US"/>
        </w:rPr>
      </w:sdtEndPr>
      <w:sdtContent>
        <w:p w14:paraId="4B118A23" w14:textId="1B22FBDF" w:rsidR="00531762" w:rsidRPr="006957D3" w:rsidRDefault="00531762" w:rsidP="00531762">
          <w:pPr>
            <w:pStyle w:val="TOCHeading"/>
            <w:jc w:val="center"/>
            <w:rPr>
              <w:rFonts w:ascii="Times New Roman" w:hAnsi="Times New Roman" w:cs="Times New Roman"/>
              <w:b/>
              <w:bCs/>
              <w:color w:val="auto"/>
              <w:sz w:val="28"/>
              <w:szCs w:val="28"/>
            </w:rPr>
          </w:pPr>
          <w:r w:rsidRPr="006957D3">
            <w:rPr>
              <w:rFonts w:ascii="Times New Roman" w:hAnsi="Times New Roman" w:cs="Times New Roman"/>
              <w:b/>
              <w:bCs/>
              <w:color w:val="auto"/>
              <w:sz w:val="28"/>
              <w:szCs w:val="28"/>
            </w:rPr>
            <w:t>Table of Contents</w:t>
          </w:r>
        </w:p>
        <w:p w14:paraId="7AED47D0" w14:textId="262D59AA" w:rsidR="00531762" w:rsidRPr="006957D3" w:rsidRDefault="00531762" w:rsidP="006957D3">
          <w:pPr>
            <w:pStyle w:val="TOC1"/>
          </w:pPr>
          <w:r w:rsidRPr="006957D3">
            <w:fldChar w:fldCharType="begin"/>
          </w:r>
          <w:r w:rsidRPr="006957D3">
            <w:instrText xml:space="preserve"> TOC \o "1-3" \h \z \u </w:instrText>
          </w:r>
          <w:r w:rsidRPr="006957D3">
            <w:fldChar w:fldCharType="separate"/>
          </w:r>
          <w:hyperlink w:anchor="_Toc124626446" w:history="1">
            <w:r w:rsidRPr="006957D3">
              <w:rPr>
                <w:rStyle w:val="Hyperlink"/>
                <w:rFonts w:cs="Times New Roman"/>
                <w:i/>
                <w:iCs/>
                <w:sz w:val="24"/>
                <w:szCs w:val="24"/>
              </w:rPr>
              <w:t>Introduction</w:t>
            </w:r>
            <w:r w:rsidRPr="006957D3">
              <w:rPr>
                <w:webHidden/>
              </w:rPr>
              <w:tab/>
            </w:r>
            <w:r w:rsidR="00291CC3">
              <w:rPr>
                <w:webHidden/>
              </w:rPr>
              <w:t>…..</w:t>
            </w:r>
            <w:r w:rsidRPr="006957D3">
              <w:rPr>
                <w:webHidden/>
              </w:rPr>
              <w:fldChar w:fldCharType="begin"/>
            </w:r>
            <w:r w:rsidRPr="006957D3">
              <w:rPr>
                <w:webHidden/>
              </w:rPr>
              <w:instrText xml:space="preserve"> PAGEREF _Toc124626446 \h </w:instrText>
            </w:r>
            <w:r w:rsidRPr="006957D3">
              <w:rPr>
                <w:webHidden/>
              </w:rPr>
            </w:r>
            <w:r w:rsidRPr="006957D3">
              <w:rPr>
                <w:webHidden/>
              </w:rPr>
              <w:fldChar w:fldCharType="separate"/>
            </w:r>
            <w:r w:rsidRPr="006957D3">
              <w:rPr>
                <w:webHidden/>
              </w:rPr>
              <w:t>3</w:t>
            </w:r>
            <w:r w:rsidRPr="006957D3">
              <w:rPr>
                <w:webHidden/>
              </w:rPr>
              <w:fldChar w:fldCharType="end"/>
            </w:r>
          </w:hyperlink>
        </w:p>
        <w:p w14:paraId="3890768B" w14:textId="51A02960" w:rsidR="00531762" w:rsidRPr="006957D3" w:rsidRDefault="00E609AB" w:rsidP="00531762">
          <w:pPr>
            <w:rPr>
              <w:rFonts w:cs="Times New Roman"/>
              <w:b/>
              <w:bCs/>
              <w:i/>
              <w:iCs/>
              <w:szCs w:val="24"/>
              <w:lang w:val="en-GB"/>
            </w:rPr>
          </w:pPr>
          <w:r>
            <w:rPr>
              <w:rFonts w:cs="Times New Roman"/>
              <w:b/>
              <w:bCs/>
              <w:i/>
              <w:iCs/>
              <w:szCs w:val="24"/>
              <w:lang w:val="en-GB"/>
            </w:rPr>
            <w:t>1.</w:t>
          </w:r>
          <w:r w:rsidR="00531762" w:rsidRPr="006957D3">
            <w:rPr>
              <w:rFonts w:cs="Times New Roman"/>
              <w:b/>
              <w:bCs/>
              <w:i/>
              <w:iCs/>
              <w:szCs w:val="24"/>
              <w:lang w:val="en-GB"/>
            </w:rPr>
            <w:t>Talent</w:t>
          </w:r>
          <w:r w:rsidR="006957D3" w:rsidRPr="006957D3">
            <w:rPr>
              <w:rFonts w:cs="Times New Roman"/>
              <w:b/>
              <w:bCs/>
              <w:i/>
              <w:iCs/>
              <w:szCs w:val="24"/>
              <w:lang w:val="en-GB"/>
            </w:rPr>
            <w:t xml:space="preserve"> </w:t>
          </w:r>
          <w:r w:rsidR="00531762" w:rsidRPr="006957D3">
            <w:rPr>
              <w:rFonts w:cs="Times New Roman"/>
              <w:b/>
              <w:bCs/>
              <w:i/>
              <w:iCs/>
              <w:szCs w:val="24"/>
              <w:lang w:val="en-GB"/>
            </w:rPr>
            <w:t>Management Agency "Tal</w:t>
          </w:r>
          <w:r w:rsidR="006957D3" w:rsidRPr="006957D3">
            <w:rPr>
              <w:rFonts w:cs="Times New Roman"/>
              <w:b/>
              <w:bCs/>
              <w:i/>
              <w:iCs/>
              <w:szCs w:val="24"/>
              <w:lang w:val="en-GB"/>
            </w:rPr>
            <w:t>e</w:t>
          </w:r>
          <w:r w:rsidR="00531762" w:rsidRPr="006957D3">
            <w:rPr>
              <w:rFonts w:cs="Times New Roman"/>
              <w:b/>
              <w:bCs/>
              <w:i/>
              <w:iCs/>
              <w:szCs w:val="24"/>
              <w:lang w:val="en-GB"/>
            </w:rPr>
            <w:t>nt Hub</w:t>
          </w:r>
          <w:r w:rsidR="000D6AD5" w:rsidRPr="006957D3">
            <w:rPr>
              <w:rFonts w:cs="Times New Roman"/>
              <w:b/>
              <w:bCs/>
              <w:i/>
              <w:iCs/>
              <w:szCs w:val="24"/>
              <w:lang w:val="en-GB"/>
            </w:rPr>
            <w:t>"</w:t>
          </w:r>
          <w:r w:rsidR="00401249" w:rsidRPr="006957D3">
            <w:rPr>
              <w:rFonts w:cs="Times New Roman"/>
              <w:b/>
              <w:bCs/>
              <w:i/>
              <w:iCs/>
              <w:szCs w:val="24"/>
              <w:lang w:val="en-GB"/>
            </w:rPr>
            <w:t xml:space="preserve"> </w:t>
          </w:r>
          <w:r w:rsidR="000D6AD5" w:rsidRPr="006957D3">
            <w:rPr>
              <w:rFonts w:cs="Times New Roman"/>
              <w:b/>
              <w:bCs/>
              <w:i/>
              <w:iCs/>
              <w:szCs w:val="24"/>
              <w:lang w:val="en-GB"/>
            </w:rPr>
            <w:t>London………………………………………3</w:t>
          </w:r>
        </w:p>
        <w:p w14:paraId="10F5E263" w14:textId="77777777" w:rsidR="00E609AB" w:rsidRDefault="00E609AB" w:rsidP="006957D3">
          <w:pPr>
            <w:pStyle w:val="TOC1"/>
          </w:pPr>
        </w:p>
        <w:p w14:paraId="7BE8F45D" w14:textId="444DF157" w:rsidR="00531762" w:rsidRPr="006957D3" w:rsidRDefault="00E609AB" w:rsidP="006957D3">
          <w:pPr>
            <w:pStyle w:val="TOC1"/>
            <w:rPr>
              <w:rFonts w:eastAsiaTheme="minorEastAsia"/>
              <w:lang w:eastAsia="en-GB"/>
            </w:rPr>
          </w:pPr>
          <w:r>
            <w:t>2.</w:t>
          </w:r>
          <w:hyperlink w:anchor="_Toc124626447" w:history="1">
            <w:r w:rsidR="00531762" w:rsidRPr="006957D3">
              <w:rPr>
                <w:rStyle w:val="Hyperlink"/>
                <w:rFonts w:cs="Times New Roman"/>
                <w:i/>
                <w:iCs/>
                <w:sz w:val="24"/>
                <w:szCs w:val="24"/>
              </w:rPr>
              <w:t>PEST analyses</w:t>
            </w:r>
            <w:r w:rsidR="000D6AD5" w:rsidRPr="006957D3">
              <w:rPr>
                <w:rStyle w:val="Hyperlink"/>
                <w:rFonts w:cs="Times New Roman"/>
                <w:i/>
                <w:iCs/>
                <w:sz w:val="24"/>
                <w:szCs w:val="24"/>
              </w:rPr>
              <w:t xml:space="preserve"> on UK macro</w:t>
            </w:r>
            <w:r>
              <w:rPr>
                <w:rStyle w:val="Hyperlink"/>
                <w:rFonts w:cs="Times New Roman"/>
                <w:i/>
                <w:iCs/>
                <w:sz w:val="24"/>
                <w:szCs w:val="24"/>
              </w:rPr>
              <w:t xml:space="preserve"> </w:t>
            </w:r>
            <w:r w:rsidR="000D6AD5" w:rsidRPr="006957D3">
              <w:rPr>
                <w:rStyle w:val="Hyperlink"/>
                <w:rFonts w:cs="Times New Roman"/>
                <w:i/>
                <w:iCs/>
                <w:sz w:val="24"/>
                <w:szCs w:val="24"/>
              </w:rPr>
              <w:t>environment</w:t>
            </w:r>
            <w:r>
              <w:rPr>
                <w:webHidden/>
              </w:rPr>
              <w:t>………………………………………</w:t>
            </w:r>
            <w:r w:rsidR="009A1EE3">
              <w:rPr>
                <w:webHidden/>
              </w:rPr>
              <w:t>…</w:t>
            </w:r>
            <w:r>
              <w:rPr>
                <w:webHidden/>
              </w:rPr>
              <w:t>4</w:t>
            </w:r>
          </w:hyperlink>
        </w:p>
        <w:p w14:paraId="32F39317" w14:textId="47702A0F" w:rsidR="00531762" w:rsidRPr="006957D3" w:rsidRDefault="00E609AB" w:rsidP="00E609AB">
          <w:pPr>
            <w:pStyle w:val="TOC2"/>
            <w:ind w:left="0"/>
            <w:rPr>
              <w:b/>
              <w:bCs/>
              <w:noProof/>
              <w:lang w:eastAsia="en-GB"/>
            </w:rPr>
          </w:pPr>
          <w:r>
            <w:rPr>
              <w:b/>
              <w:bCs/>
            </w:rPr>
            <w:t>3.</w:t>
          </w:r>
          <w:r w:rsidR="000D6AD5" w:rsidRPr="006957D3">
            <w:rPr>
              <w:b/>
              <w:bCs/>
            </w:rPr>
            <w:t xml:space="preserve">Personal </w:t>
          </w:r>
          <w:hyperlink w:anchor="_Toc124626448" w:history="1">
            <w:r w:rsidR="000D6AD5" w:rsidRPr="006957D3">
              <w:rPr>
                <w:rStyle w:val="Hyperlink"/>
                <w:rFonts w:eastAsia="Times New Roman"/>
                <w:b/>
                <w:bCs/>
                <w:i w:val="0"/>
                <w:iCs w:val="0"/>
                <w:noProof/>
                <w:lang w:eastAsia="en-GB"/>
              </w:rPr>
              <w:t>SWOT analysis</w:t>
            </w:r>
            <w:r w:rsidR="00531762" w:rsidRPr="006957D3">
              <w:rPr>
                <w:b/>
                <w:bCs/>
                <w:noProof/>
                <w:webHidden/>
              </w:rPr>
              <w:tab/>
            </w:r>
            <w:r>
              <w:rPr>
                <w:b/>
                <w:bCs/>
                <w:noProof/>
                <w:webHidden/>
              </w:rPr>
              <w:t>5</w:t>
            </w:r>
          </w:hyperlink>
        </w:p>
        <w:p w14:paraId="2119AFCC" w14:textId="2D42943D" w:rsidR="00401249" w:rsidRPr="006957D3" w:rsidRDefault="00E609AB" w:rsidP="00E609AB">
          <w:pPr>
            <w:pStyle w:val="TOC2"/>
            <w:ind w:left="0"/>
          </w:pPr>
          <w:r>
            <w:rPr>
              <w:b/>
              <w:bCs/>
            </w:rPr>
            <w:t>4.</w:t>
          </w:r>
          <w:r w:rsidR="000D6AD5" w:rsidRPr="006957D3">
            <w:rPr>
              <w:b/>
              <w:bCs/>
            </w:rPr>
            <w:t xml:space="preserve">Personal </w:t>
          </w:r>
          <w:hyperlink w:anchor="_Toc124626449" w:history="1">
            <w:r w:rsidR="00531762" w:rsidRPr="006957D3">
              <w:rPr>
                <w:rStyle w:val="Hyperlink"/>
                <w:rFonts w:eastAsia="Times New Roman"/>
                <w:b/>
                <w:bCs/>
                <w:i w:val="0"/>
                <w:iCs w:val="0"/>
                <w:noProof/>
                <w:lang w:eastAsia="en-GB"/>
              </w:rPr>
              <w:t>S</w:t>
            </w:r>
            <w:r w:rsidR="000D6AD5" w:rsidRPr="006957D3">
              <w:rPr>
                <w:rStyle w:val="Hyperlink"/>
                <w:rFonts w:eastAsia="Times New Roman"/>
                <w:b/>
                <w:bCs/>
                <w:i w:val="0"/>
                <w:iCs w:val="0"/>
                <w:noProof/>
                <w:lang w:eastAsia="en-GB"/>
              </w:rPr>
              <w:t>kills</w:t>
            </w:r>
            <w:r w:rsidR="00531762" w:rsidRPr="006957D3">
              <w:rPr>
                <w:b/>
                <w:bCs/>
                <w:noProof/>
                <w:webHidden/>
              </w:rPr>
              <w:tab/>
            </w:r>
            <w:r w:rsidR="00531762" w:rsidRPr="006957D3">
              <w:rPr>
                <w:b/>
                <w:bCs/>
                <w:noProof/>
                <w:webHidden/>
              </w:rPr>
              <w:fldChar w:fldCharType="begin"/>
            </w:r>
            <w:r w:rsidR="00531762" w:rsidRPr="006957D3">
              <w:rPr>
                <w:b/>
                <w:bCs/>
                <w:noProof/>
                <w:webHidden/>
              </w:rPr>
              <w:instrText xml:space="preserve"> PAGEREF _Toc124626449 \h </w:instrText>
            </w:r>
            <w:r w:rsidR="00531762" w:rsidRPr="006957D3">
              <w:rPr>
                <w:b/>
                <w:bCs/>
                <w:noProof/>
                <w:webHidden/>
              </w:rPr>
            </w:r>
            <w:r w:rsidR="00531762" w:rsidRPr="006957D3">
              <w:rPr>
                <w:b/>
                <w:bCs/>
                <w:noProof/>
                <w:webHidden/>
              </w:rPr>
              <w:fldChar w:fldCharType="separate"/>
            </w:r>
            <w:r w:rsidR="00531762" w:rsidRPr="006957D3">
              <w:rPr>
                <w:b/>
                <w:bCs/>
                <w:noProof/>
                <w:webHidden/>
              </w:rPr>
              <w:t>6</w:t>
            </w:r>
            <w:r w:rsidR="00531762" w:rsidRPr="006957D3">
              <w:rPr>
                <w:b/>
                <w:bCs/>
                <w:noProof/>
                <w:webHidden/>
              </w:rPr>
              <w:fldChar w:fldCharType="end"/>
            </w:r>
          </w:hyperlink>
          <w:r w:rsidR="00401249" w:rsidRPr="006957D3">
            <w:t xml:space="preserve"> </w:t>
          </w:r>
        </w:p>
        <w:p w14:paraId="455EA435" w14:textId="148FB752" w:rsidR="00531762" w:rsidRPr="006957D3" w:rsidRDefault="00E609AB" w:rsidP="00E609AB">
          <w:pPr>
            <w:pStyle w:val="TOC2"/>
            <w:ind w:left="0"/>
            <w:rPr>
              <w:noProof/>
            </w:rPr>
          </w:pPr>
          <w:r>
            <w:t>5.</w:t>
          </w:r>
          <w:r w:rsidR="00401249" w:rsidRPr="006957D3">
            <w:t xml:space="preserve"> </w:t>
          </w:r>
          <w:r w:rsidR="00401249" w:rsidRPr="00E609AB">
            <w:rPr>
              <w:b/>
              <w:bCs/>
            </w:rPr>
            <w:t>Professional development plan</w:t>
          </w:r>
          <w:r w:rsidR="00401249" w:rsidRPr="006957D3">
            <w:t>……………………………………………………………</w:t>
          </w:r>
          <w:r>
            <w:t>………</w:t>
          </w:r>
          <w:r w:rsidRPr="00E609AB">
            <w:rPr>
              <w:b/>
              <w:bCs/>
            </w:rPr>
            <w:t>7</w:t>
          </w:r>
        </w:p>
        <w:p w14:paraId="4CA3747B" w14:textId="77777777" w:rsidR="00401249" w:rsidRPr="006957D3" w:rsidRDefault="00401249" w:rsidP="00401249">
          <w:pPr>
            <w:rPr>
              <w:sz w:val="28"/>
              <w:szCs w:val="28"/>
              <w:lang w:val="en-GB"/>
            </w:rPr>
          </w:pPr>
        </w:p>
        <w:p w14:paraId="5ACE70B3" w14:textId="2915625F" w:rsidR="00531762" w:rsidRPr="006957D3" w:rsidRDefault="00000000" w:rsidP="006957D3">
          <w:pPr>
            <w:pStyle w:val="TOC1"/>
            <w:rPr>
              <w:rFonts w:asciiTheme="minorHAnsi" w:eastAsiaTheme="minorEastAsia" w:hAnsiTheme="minorHAnsi"/>
              <w:lang w:eastAsia="en-GB"/>
            </w:rPr>
          </w:pPr>
          <w:hyperlink w:anchor="_Toc124626450" w:history="1">
            <w:r w:rsidR="00531762" w:rsidRPr="006957D3">
              <w:rPr>
                <w:rStyle w:val="Hyperlink"/>
                <w:i/>
                <w:iCs/>
              </w:rPr>
              <w:t>Conclusion</w:t>
            </w:r>
            <w:r w:rsidR="00531762" w:rsidRPr="006957D3">
              <w:rPr>
                <w:webHidden/>
              </w:rPr>
              <w:tab/>
            </w:r>
            <w:r w:rsidR="00E609AB">
              <w:rPr>
                <w:webHidden/>
              </w:rPr>
              <w:t>9</w:t>
            </w:r>
          </w:hyperlink>
        </w:p>
        <w:p w14:paraId="3CC66F00" w14:textId="77777777" w:rsidR="00531762" w:rsidRPr="006957D3" w:rsidRDefault="00000000" w:rsidP="006957D3">
          <w:pPr>
            <w:pStyle w:val="TOC1"/>
            <w:rPr>
              <w:rFonts w:asciiTheme="minorHAnsi" w:eastAsiaTheme="minorEastAsia" w:hAnsiTheme="minorHAnsi"/>
              <w:lang w:eastAsia="en-GB"/>
            </w:rPr>
          </w:pPr>
          <w:hyperlink w:anchor="_Toc124626451" w:history="1">
            <w:r w:rsidR="00531762" w:rsidRPr="006957D3">
              <w:rPr>
                <w:rStyle w:val="Hyperlink"/>
                <w:b w:val="0"/>
                <w:bCs w:val="0"/>
              </w:rPr>
              <w:t>References</w:t>
            </w:r>
            <w:r w:rsidR="00531762" w:rsidRPr="006957D3">
              <w:rPr>
                <w:webHidden/>
              </w:rPr>
              <w:tab/>
            </w:r>
            <w:r w:rsidR="00531762" w:rsidRPr="006957D3">
              <w:rPr>
                <w:webHidden/>
              </w:rPr>
              <w:fldChar w:fldCharType="begin"/>
            </w:r>
            <w:r w:rsidR="00531762" w:rsidRPr="006957D3">
              <w:rPr>
                <w:webHidden/>
              </w:rPr>
              <w:instrText xml:space="preserve"> PAGEREF _Toc124626451 \h </w:instrText>
            </w:r>
            <w:r w:rsidR="00531762" w:rsidRPr="006957D3">
              <w:rPr>
                <w:webHidden/>
              </w:rPr>
            </w:r>
            <w:r w:rsidR="00531762" w:rsidRPr="006957D3">
              <w:rPr>
                <w:webHidden/>
              </w:rPr>
              <w:fldChar w:fldCharType="separate"/>
            </w:r>
            <w:r w:rsidR="00531762" w:rsidRPr="006957D3">
              <w:rPr>
                <w:webHidden/>
              </w:rPr>
              <w:t>10</w:t>
            </w:r>
            <w:r w:rsidR="00531762" w:rsidRPr="006957D3">
              <w:rPr>
                <w:webHidden/>
              </w:rPr>
              <w:fldChar w:fldCharType="end"/>
            </w:r>
          </w:hyperlink>
        </w:p>
        <w:p w14:paraId="239D2307" w14:textId="77777777" w:rsidR="00531762" w:rsidRDefault="00531762" w:rsidP="00531762">
          <w:pPr>
            <w:rPr>
              <w:b/>
              <w:bCs/>
              <w:noProof/>
            </w:rPr>
          </w:pPr>
          <w:r w:rsidRPr="006957D3">
            <w:rPr>
              <w:b/>
              <w:bCs/>
              <w:noProof/>
              <w:sz w:val="28"/>
              <w:szCs w:val="28"/>
            </w:rPr>
            <w:fldChar w:fldCharType="end"/>
          </w:r>
        </w:p>
      </w:sdtContent>
    </w:sdt>
    <w:p w14:paraId="4CF51D9E" w14:textId="66186E7A" w:rsidR="00531762" w:rsidRDefault="00531762">
      <w:r>
        <w:br w:type="page"/>
      </w:r>
    </w:p>
    <w:p w14:paraId="02CB2060" w14:textId="77777777" w:rsidR="00401249" w:rsidRPr="00401249" w:rsidRDefault="00401249" w:rsidP="00401249">
      <w:pPr>
        <w:keepNext/>
        <w:keepLines/>
        <w:spacing w:before="480"/>
        <w:outlineLvl w:val="0"/>
        <w:rPr>
          <w:rFonts w:eastAsiaTheme="majorEastAsia" w:cstheme="majorBidi"/>
          <w:b/>
          <w:bCs/>
          <w:sz w:val="28"/>
          <w:szCs w:val="28"/>
          <w:lang w:val="en-IN"/>
        </w:rPr>
      </w:pPr>
      <w:r w:rsidRPr="00401249">
        <w:rPr>
          <w:rFonts w:eastAsiaTheme="majorEastAsia" w:cstheme="majorBidi"/>
          <w:b/>
          <w:bCs/>
          <w:sz w:val="28"/>
          <w:szCs w:val="28"/>
          <w:lang w:val="en-IN"/>
        </w:rPr>
        <w:lastRenderedPageBreak/>
        <w:t>Introduction</w:t>
      </w:r>
    </w:p>
    <w:p w14:paraId="7F0D3A36" w14:textId="77777777" w:rsidR="002B7B36" w:rsidRPr="00401249" w:rsidRDefault="00401249" w:rsidP="002B7B36">
      <w:pPr>
        <w:rPr>
          <w:lang w:val="en-IN"/>
        </w:rPr>
      </w:pPr>
      <w:r w:rsidRPr="00401249">
        <w:rPr>
          <w:lang w:val="en-IN"/>
        </w:rPr>
        <w:t>This essay discusses starting a London-based HR company- Talent Management Agency. The essay discusses my passion for human resource management and the ability to provide organisations with valuable HR services. It will analyse the London business scene, including the city's economy and range of industries. The article will also examine London's existing HR service providers to discover market gaps and potential for</w:t>
      </w:r>
      <w:r w:rsidR="002B7B36">
        <w:rPr>
          <w:lang w:val="en-IN"/>
        </w:rPr>
        <w:t xml:space="preserve"> </w:t>
      </w:r>
      <w:r w:rsidR="002B7B36" w:rsidRPr="00401249">
        <w:rPr>
          <w:lang w:val="en-IN"/>
        </w:rPr>
        <w:t>the proposed HR company.</w:t>
      </w:r>
    </w:p>
    <w:p w14:paraId="3C035E12" w14:textId="397F148A" w:rsidR="002B7B36" w:rsidRDefault="002B7B36" w:rsidP="002B7B36">
      <w:pPr>
        <w:rPr>
          <w:lang w:val="en-IN"/>
        </w:rPr>
      </w:pPr>
    </w:p>
    <w:p w14:paraId="16F38CFC" w14:textId="4023E48A" w:rsidR="002B7B36" w:rsidRPr="002B7B36" w:rsidRDefault="00401249" w:rsidP="002B7B36">
      <w:pPr>
        <w:rPr>
          <w:b/>
          <w:bCs/>
          <w:sz w:val="28"/>
          <w:szCs w:val="28"/>
          <w:lang w:val="en-IN"/>
        </w:rPr>
      </w:pPr>
      <w:r w:rsidRPr="00401249">
        <w:rPr>
          <w:lang w:val="en-IN"/>
        </w:rPr>
        <w:t xml:space="preserve"> </w:t>
      </w:r>
      <w:r w:rsidR="002B7B36" w:rsidRPr="002B7B36">
        <w:rPr>
          <w:b/>
          <w:bCs/>
          <w:sz w:val="28"/>
          <w:szCs w:val="28"/>
          <w:lang w:val="en-GB"/>
        </w:rPr>
        <w:t>1.Talent Management Agency "Talant Hub" London</w:t>
      </w:r>
      <w:r w:rsidR="002B7B36" w:rsidRPr="002B7B36">
        <w:rPr>
          <w:b/>
          <w:bCs/>
          <w:sz w:val="28"/>
          <w:szCs w:val="28"/>
          <w:lang w:val="en-IN"/>
        </w:rPr>
        <w:t xml:space="preserve"> </w:t>
      </w:r>
    </w:p>
    <w:p w14:paraId="3986DE7B" w14:textId="529EE156" w:rsidR="00401249" w:rsidRPr="00401249" w:rsidRDefault="00401249" w:rsidP="00401249">
      <w:pPr>
        <w:rPr>
          <w:lang w:val="en-IN"/>
        </w:rPr>
      </w:pPr>
      <w:r w:rsidRPr="00401249">
        <w:rPr>
          <w:lang w:val="en-IN"/>
        </w:rPr>
        <w:t>Talent Management Agency London is a vibrant and forward-thinking HR company that empowers London businesses with cutting-edge HR solutions. The name, "Talent Hub," represents our commitment to developing a centre of exceptional talent that drives organisational success. Talent Hub London is positioned to become the city's go-to partner for transformative HR services with a focus on innovation, excellence, and people.</w:t>
      </w:r>
    </w:p>
    <w:p w14:paraId="0611F02D" w14:textId="77777777" w:rsidR="00401249" w:rsidRPr="00401249" w:rsidRDefault="00401249" w:rsidP="00401249">
      <w:pPr>
        <w:rPr>
          <w:lang w:val="en-IN"/>
        </w:rPr>
      </w:pPr>
      <w:r w:rsidRPr="00401249">
        <w:rPr>
          <w:lang w:val="en-IN"/>
        </w:rPr>
        <w:t>Talent Hub London helps clients find and hire the right people. This includes searching, screening, and interviewing candidates. The organisation will use its broad network and skills to find top personnel tailored to each client's needs. Businesses must comply with employment rules and regulations. Clients can count on Talent Hub London for HR compliance advice. The organisation will write employment contracts, ensure data protection compliance, and advise on HR-related legal matters to mitigate risks and protect customers from legal responsibilities.</w:t>
      </w:r>
    </w:p>
    <w:p w14:paraId="79379981" w14:textId="77777777" w:rsidR="00401249" w:rsidRPr="00401249" w:rsidRDefault="00401249" w:rsidP="00401249">
      <w:pPr>
        <w:rPr>
          <w:lang w:val="en-IN"/>
        </w:rPr>
      </w:pPr>
      <w:r w:rsidRPr="00401249">
        <w:rPr>
          <w:lang w:val="en-IN"/>
        </w:rPr>
        <w:t>Talent Hub London will offer customised training programmes since employee development is important. These programmes will address client organisations' specific skill gaps and professional development needs. Clients may boost employee satisfaction, productivity, and organisational performance by investing in their workforce's capabilities. Talent Hub London will build performance management systems for clients. Goal planning, performance reviews, and employee feedback will be part of these systems. Effective performance management practises can promote employee engagement, highlight areas for growth, and connect individual performance with organisational goals.</w:t>
      </w:r>
    </w:p>
    <w:p w14:paraId="7481B2E2" w14:textId="26E3DFB8" w:rsidR="002B7B36" w:rsidRDefault="00401249" w:rsidP="002B7B36">
      <w:pPr>
        <w:rPr>
          <w:lang w:val="en-IN"/>
        </w:rPr>
      </w:pPr>
      <w:r w:rsidRPr="00401249">
        <w:rPr>
          <w:lang w:val="en-IN"/>
        </w:rPr>
        <w:t>Payroll and benefits can take time for organisations. Talent Hub London will deliver correct tax deductions, streamlined payroll processing, and effective benefits management. Clients can</w:t>
      </w:r>
      <w:r w:rsidR="002B7B36" w:rsidRPr="002B7B36">
        <w:rPr>
          <w:lang w:val="en-IN"/>
        </w:rPr>
        <w:t xml:space="preserve"> </w:t>
      </w:r>
      <w:r w:rsidR="002B7B36" w:rsidRPr="007F5430">
        <w:rPr>
          <w:lang w:val="en-IN"/>
        </w:rPr>
        <w:t xml:space="preserve">manage their workers' financial demands while focusing on key business activities by outsourcing these tasks. Talent Hub London understands the value of HR technology for efficiency. HRIS (Human Resources Information System) platforms that centralise employee data, enable analytics, and improve decision-making will be offered by the organisation. Clients can benefit from data-driven insights and HR process efficiency. Talent Hub London will advise on inclusive hiring practises and creating diverse and equitable workplaces </w:t>
      </w:r>
      <w:proofErr w:type="gramStart"/>
      <w:r w:rsidR="002B7B36" w:rsidRPr="007F5430">
        <w:rPr>
          <w:lang w:val="en-IN"/>
        </w:rPr>
        <w:t>in light of</w:t>
      </w:r>
      <w:proofErr w:type="gramEnd"/>
      <w:r w:rsidR="002B7B36" w:rsidRPr="007F5430">
        <w:rPr>
          <w:lang w:val="en-IN"/>
        </w:rPr>
        <w:t xml:space="preserve"> the workforce's rising focus on diversity and inclusion. The company will assist clients develop strategies to recruit and retain diverse people, which can boost creativity, innovation, and organisational performance. Talent Hub London's HR professionals provide strategic advice. Change management, HR audits, workforce planning, and organisational development are </w:t>
      </w:r>
      <w:r w:rsidR="002B7B36" w:rsidRPr="007F5430">
        <w:rPr>
          <w:lang w:val="en-IN"/>
        </w:rPr>
        <w:lastRenderedPageBreak/>
        <w:t>included. The organisation will create customised HR solutions by knowing clients' unique difficulties and ambitions.</w:t>
      </w:r>
    </w:p>
    <w:p w14:paraId="0F0C7A07" w14:textId="46D1AA5E" w:rsidR="002B7B36" w:rsidRDefault="002B7B36" w:rsidP="002B7B36">
      <w:pPr>
        <w:rPr>
          <w:lang w:val="en-IN"/>
        </w:rPr>
      </w:pPr>
      <w:r w:rsidRPr="007F5430">
        <w:rPr>
          <w:lang w:val="en-IN"/>
        </w:rPr>
        <w:t>.</w:t>
      </w:r>
    </w:p>
    <w:p w14:paraId="0A2A3F3C" w14:textId="1A98BAA9" w:rsidR="002B7B36" w:rsidRDefault="002B7B36" w:rsidP="006957D3">
      <w:pPr>
        <w:pStyle w:val="TOC1"/>
      </w:pPr>
      <w:r w:rsidRPr="002B7B36">
        <w:t>2. PEST analyses on macro environment</w:t>
      </w:r>
    </w:p>
    <w:p w14:paraId="1CB0835A" w14:textId="77777777" w:rsidR="00DF0574" w:rsidRPr="007F5430" w:rsidRDefault="00DF0574" w:rsidP="00DF0574">
      <w:pPr>
        <w:rPr>
          <w:lang w:val="en-IN"/>
        </w:rPr>
      </w:pPr>
      <w:r w:rsidRPr="007F5430">
        <w:rPr>
          <w:lang w:val="en-IN"/>
        </w:rPr>
        <w:t>A PEST examination of political, economic, social, and technical factors might reveal UK market potential and difficulties for the HR organisation. By recognising these external elements, the HR company may design informed strategies to traverse the evolving business landscape and successfully position itself in the HR services industry.</w:t>
      </w:r>
    </w:p>
    <w:p w14:paraId="3AABD9C1" w14:textId="77777777" w:rsidR="00DF0574" w:rsidRPr="007F5430" w:rsidRDefault="00DF0574" w:rsidP="00DF0574">
      <w:pPr>
        <w:rPr>
          <w:lang w:val="en-IN"/>
        </w:rPr>
      </w:pPr>
      <w:r w:rsidRPr="007F5430">
        <w:rPr>
          <w:lang w:val="en-IN"/>
        </w:rPr>
        <w:t>UK politics will have a major impact on the HR firm. To meet legal requirements, employers must follow employment laws and regulations. To safeguard clients and staff from legal dangers, the company must monitor minimum wage, working hours, and other labour rules. Brexit may also complicate hiring, particularly for foreign talent and immigration regulations. The HR firm must guide clients through these concerns and offer options for post-Brexit adaptation. Government policies on workforce development, training incentives, and corporate support may also affect demand for HR services in certain industries or locations</w:t>
      </w:r>
      <w:r>
        <w:rPr>
          <w:lang w:val="en-IN"/>
        </w:rPr>
        <w:t xml:space="preserve"> </w:t>
      </w:r>
      <w:r w:rsidRPr="007F5430">
        <w:rPr>
          <w:lang w:val="en-IN"/>
        </w:rPr>
        <w:t>(</w:t>
      </w:r>
      <w:proofErr w:type="spellStart"/>
      <w:r w:rsidRPr="007F5430">
        <w:rPr>
          <w:lang w:val="en-IN"/>
        </w:rPr>
        <w:t>Kornelakis</w:t>
      </w:r>
      <w:proofErr w:type="spellEnd"/>
      <w:r w:rsidRPr="007F5430">
        <w:rPr>
          <w:lang w:val="en-IN"/>
        </w:rPr>
        <w:t xml:space="preserve"> &amp; </w:t>
      </w:r>
      <w:proofErr w:type="spellStart"/>
      <w:r w:rsidRPr="007F5430">
        <w:rPr>
          <w:lang w:val="en-IN"/>
        </w:rPr>
        <w:t>Petrakaki</w:t>
      </w:r>
      <w:proofErr w:type="spellEnd"/>
      <w:r w:rsidRPr="007F5430">
        <w:rPr>
          <w:lang w:val="en-IN"/>
        </w:rPr>
        <w:t>, 2020)</w:t>
      </w:r>
      <w:r>
        <w:rPr>
          <w:lang w:val="en-IN"/>
        </w:rPr>
        <w:t>.</w:t>
      </w:r>
    </w:p>
    <w:p w14:paraId="6DCD9495" w14:textId="77777777" w:rsidR="00DF0574" w:rsidRPr="007F5430" w:rsidRDefault="00DF0574" w:rsidP="00DF0574">
      <w:pPr>
        <w:rPr>
          <w:lang w:val="en-IN"/>
        </w:rPr>
      </w:pPr>
      <w:r w:rsidRPr="007F5430">
        <w:rPr>
          <w:lang w:val="en-IN"/>
        </w:rPr>
        <w:t>The UK economy will affect the HR company's growth. Business expansion and employment decisions can be influenced by the UK's economic stability and growth rate. As firms spend in talent acquisition and management, demand for HR services is anticipated to rise in a strong economy</w:t>
      </w:r>
      <w:r>
        <w:rPr>
          <w:lang w:val="en-IN"/>
        </w:rPr>
        <w:t xml:space="preserve"> </w:t>
      </w:r>
      <w:r w:rsidRPr="007F5430">
        <w:rPr>
          <w:lang w:val="en-IN"/>
        </w:rPr>
        <w:t>(</w:t>
      </w:r>
      <w:proofErr w:type="spellStart"/>
      <w:r w:rsidRPr="007F5430">
        <w:rPr>
          <w:lang w:val="en-IN"/>
        </w:rPr>
        <w:t>Vandeplas</w:t>
      </w:r>
      <w:proofErr w:type="spellEnd"/>
      <w:r w:rsidRPr="007F5430">
        <w:rPr>
          <w:lang w:val="en-IN"/>
        </w:rPr>
        <w:t xml:space="preserve"> &amp; Thum-</w:t>
      </w:r>
      <w:proofErr w:type="spellStart"/>
      <w:r w:rsidRPr="007F5430">
        <w:rPr>
          <w:lang w:val="en-IN"/>
        </w:rPr>
        <w:t>Thysen</w:t>
      </w:r>
      <w:proofErr w:type="spellEnd"/>
      <w:r w:rsidRPr="007F5430">
        <w:rPr>
          <w:lang w:val="en-IN"/>
        </w:rPr>
        <w:t xml:space="preserve">, 2019). Conversely, economic downturns or recessions may cause organisations to be more cautious, affecting HR expenditures and demand for </w:t>
      </w:r>
      <w:proofErr w:type="gramStart"/>
      <w:r w:rsidRPr="007F5430">
        <w:rPr>
          <w:lang w:val="en-IN"/>
        </w:rPr>
        <w:t>particular HR</w:t>
      </w:r>
      <w:proofErr w:type="gramEnd"/>
      <w:r w:rsidRPr="007F5430">
        <w:rPr>
          <w:lang w:val="en-IN"/>
        </w:rPr>
        <w:t xml:space="preserve"> services. To respond to economic changes, the HR company must be flexible. Monitoring the unemployment rate is also crucial to understanding talent availability and competitiveness for qualified applicants.</w:t>
      </w:r>
    </w:p>
    <w:p w14:paraId="02C9FF4F" w14:textId="77777777" w:rsidR="00DF0574" w:rsidRPr="007F5430" w:rsidRDefault="00DF0574" w:rsidP="00DF0574">
      <w:pPr>
        <w:rPr>
          <w:lang w:val="en-IN"/>
        </w:rPr>
      </w:pPr>
      <w:r w:rsidRPr="007F5430">
        <w:rPr>
          <w:lang w:val="en-IN"/>
        </w:rPr>
        <w:t>Social and demographic changes influence HR practises and services. An ageing workforce and the rise of the younger generation in the labour market must be considered by the HR organisation. These changes require customised HR strategies, such as succession planning and talent development</w:t>
      </w:r>
      <w:r>
        <w:rPr>
          <w:lang w:val="en-IN"/>
        </w:rPr>
        <w:t xml:space="preserve"> </w:t>
      </w:r>
      <w:r w:rsidRPr="007F5430">
        <w:rPr>
          <w:lang w:val="en-IN"/>
        </w:rPr>
        <w:t>(Blažič, 2021). The UK workforce's focus on diversity and inclusion gives a chance for the HR organisation to differentiate itself by delivering inclusive hiring and employee development services. Innovative HR policies and benefits are needed to recruit and retain top personnel due to the increased emphasis on work-life balance.</w:t>
      </w:r>
    </w:p>
    <w:p w14:paraId="1A5431D3" w14:textId="77777777" w:rsidR="00DF0574" w:rsidRDefault="00DF0574" w:rsidP="00DF0574">
      <w:pPr>
        <w:rPr>
          <w:lang w:val="en-IN"/>
        </w:rPr>
      </w:pPr>
      <w:r w:rsidRPr="007F5430">
        <w:rPr>
          <w:lang w:val="en-IN"/>
        </w:rPr>
        <w:t>Technological advances in the HR market present HR companies with major opportunities and problems. HR technology like HRIS (Human Resources Information System), applicant tracking systems, and analytics tools can improve service delivery, streamline operations, and give clients with data-driven insights. AI-powered recruitment tools may improve candidate selection and streamline the hiring process</w:t>
      </w:r>
      <w:r>
        <w:rPr>
          <w:lang w:val="en-IN"/>
        </w:rPr>
        <w:t xml:space="preserve"> </w:t>
      </w:r>
      <w:r w:rsidRPr="007F5430">
        <w:rPr>
          <w:lang w:val="en-IN"/>
        </w:rPr>
        <w:t>(Farndale</w:t>
      </w:r>
      <w:r>
        <w:rPr>
          <w:lang w:val="en-IN"/>
        </w:rPr>
        <w:t xml:space="preserve"> et al. </w:t>
      </w:r>
      <w:r w:rsidRPr="007F5430">
        <w:rPr>
          <w:lang w:val="en-IN"/>
        </w:rPr>
        <w:t>2021). Data privacy and security are also considerations with technological developments. The HR firm must prioritise data protection and comply with GDPR to protect client and employee data against breaches.</w:t>
      </w:r>
    </w:p>
    <w:p w14:paraId="0D9E43E0" w14:textId="77777777" w:rsidR="00D474E1" w:rsidRDefault="00D474E1" w:rsidP="00DF0574">
      <w:pPr>
        <w:rPr>
          <w:lang w:val="en-IN"/>
        </w:rPr>
      </w:pPr>
    </w:p>
    <w:p w14:paraId="5E655F37" w14:textId="4404F7AB" w:rsidR="006957D3" w:rsidRDefault="006957D3" w:rsidP="00DF0574">
      <w:pPr>
        <w:rPr>
          <w:lang w:val="en-IN"/>
        </w:rPr>
      </w:pPr>
      <w:r>
        <w:rPr>
          <w:lang w:val="en-IN"/>
        </w:rPr>
        <w:lastRenderedPageBreak/>
        <w:t>3.Personal SWOT analyses</w:t>
      </w:r>
    </w:p>
    <w:tbl>
      <w:tblPr>
        <w:tblStyle w:val="TableGrid"/>
        <w:tblW w:w="0" w:type="auto"/>
        <w:tblLook w:val="04A0" w:firstRow="1" w:lastRow="0" w:firstColumn="1" w:lastColumn="0" w:noHBand="0" w:noVBand="1"/>
      </w:tblPr>
      <w:tblGrid>
        <w:gridCol w:w="4675"/>
        <w:gridCol w:w="4675"/>
      </w:tblGrid>
      <w:tr w:rsidR="0066463E" w14:paraId="01BF4F2D" w14:textId="77777777" w:rsidTr="00FC54F5">
        <w:tc>
          <w:tcPr>
            <w:tcW w:w="4675" w:type="dxa"/>
          </w:tcPr>
          <w:p w14:paraId="3D8A4C6A" w14:textId="77777777" w:rsidR="0066463E" w:rsidRPr="00966312" w:rsidRDefault="0066463E" w:rsidP="00FC54F5">
            <w:pPr>
              <w:rPr>
                <w:lang w:val="en-IN"/>
              </w:rPr>
            </w:pPr>
            <w:r w:rsidRPr="00966312">
              <w:rPr>
                <w:lang w:val="en-IN"/>
              </w:rPr>
              <w:t>Strengths (S):</w:t>
            </w:r>
          </w:p>
          <w:p w14:paraId="7DA240E4" w14:textId="77777777" w:rsidR="0066463E" w:rsidRPr="00966312" w:rsidRDefault="0066463E" w:rsidP="00FC54F5">
            <w:pPr>
              <w:numPr>
                <w:ilvl w:val="0"/>
                <w:numId w:val="1"/>
              </w:numPr>
              <w:rPr>
                <w:lang w:val="en-IN"/>
              </w:rPr>
            </w:pPr>
            <w:r w:rsidRPr="00966312">
              <w:rPr>
                <w:lang w:val="en-IN"/>
              </w:rPr>
              <w:t>Academic Background in HR Management: My strong academic background in human resource management has equipped me with the necessary knowledge and skills to provide valuable HR services to organizations.</w:t>
            </w:r>
          </w:p>
          <w:p w14:paraId="54A0687B" w14:textId="77777777" w:rsidR="0066463E" w:rsidRPr="00966312" w:rsidRDefault="0066463E" w:rsidP="00FC54F5">
            <w:pPr>
              <w:numPr>
                <w:ilvl w:val="0"/>
                <w:numId w:val="1"/>
              </w:numPr>
              <w:rPr>
                <w:lang w:val="en-IN"/>
              </w:rPr>
            </w:pPr>
            <w:r w:rsidRPr="00966312">
              <w:rPr>
                <w:lang w:val="en-IN"/>
              </w:rPr>
              <w:t>Passion for HR and Worker Dynamics: My genuine passion for human resource management and fascination with worker dynamics and workplace positivity drive my motivation to excel in the field.</w:t>
            </w:r>
          </w:p>
          <w:p w14:paraId="28D5280D" w14:textId="77777777" w:rsidR="0066463E" w:rsidRPr="00966312" w:rsidRDefault="0066463E" w:rsidP="00FC54F5">
            <w:pPr>
              <w:numPr>
                <w:ilvl w:val="0"/>
                <w:numId w:val="1"/>
              </w:numPr>
              <w:rPr>
                <w:lang w:val="en-IN"/>
              </w:rPr>
            </w:pPr>
            <w:r w:rsidRPr="00966312">
              <w:rPr>
                <w:lang w:val="en-IN"/>
              </w:rPr>
              <w:t>HR Expertise: I possess knowledge and understanding in various HR areas, including recruitment and selection, employee training and development, performance management, and employment law.</w:t>
            </w:r>
          </w:p>
          <w:p w14:paraId="146E4DBF" w14:textId="77777777" w:rsidR="0066463E" w:rsidRDefault="0066463E" w:rsidP="00FC54F5">
            <w:pPr>
              <w:numPr>
                <w:ilvl w:val="0"/>
                <w:numId w:val="1"/>
              </w:numPr>
              <w:rPr>
                <w:lang w:val="en-IN"/>
              </w:rPr>
            </w:pPr>
            <w:r w:rsidRPr="00966312">
              <w:rPr>
                <w:lang w:val="en-IN"/>
              </w:rPr>
              <w:t>Entrepreneurial Mindset: I have an entrepreneurial mentality and am enthusiastic about starting and running my own HR company, which fuels my determination to succeed and overcome challenges.</w:t>
            </w:r>
          </w:p>
          <w:p w14:paraId="66A955C0" w14:textId="20536CC0" w:rsidR="0066463E" w:rsidRDefault="0066463E" w:rsidP="00FC54F5">
            <w:pPr>
              <w:numPr>
                <w:ilvl w:val="0"/>
                <w:numId w:val="1"/>
              </w:numPr>
              <w:rPr>
                <w:lang w:val="en-IN"/>
              </w:rPr>
            </w:pPr>
            <w:r>
              <w:rPr>
                <w:lang w:val="en-IN"/>
              </w:rPr>
              <w:t xml:space="preserve">Leadership. I have </w:t>
            </w:r>
            <w:r w:rsidR="00E609AB">
              <w:rPr>
                <w:lang w:val="en-IN"/>
              </w:rPr>
              <w:t>enjoyable experience</w:t>
            </w:r>
            <w:r>
              <w:rPr>
                <w:lang w:val="en-IN"/>
              </w:rPr>
              <w:t xml:space="preserve"> to lead group at work and at university too.</w:t>
            </w:r>
          </w:p>
          <w:p w14:paraId="094B9DE4" w14:textId="77777777" w:rsidR="0066463E" w:rsidRDefault="0066463E" w:rsidP="00FC54F5">
            <w:pPr>
              <w:rPr>
                <w:lang w:val="en-IN"/>
              </w:rPr>
            </w:pPr>
          </w:p>
          <w:p w14:paraId="34F4DFF6" w14:textId="77777777" w:rsidR="0066463E" w:rsidRDefault="0066463E" w:rsidP="00FC54F5">
            <w:pPr>
              <w:rPr>
                <w:lang w:val="en-IN"/>
              </w:rPr>
            </w:pPr>
          </w:p>
          <w:p w14:paraId="3140B9AF" w14:textId="77777777" w:rsidR="0066463E" w:rsidRPr="00966312" w:rsidRDefault="0066463E" w:rsidP="00FC54F5">
            <w:pPr>
              <w:rPr>
                <w:lang w:val="en-IN"/>
              </w:rPr>
            </w:pPr>
          </w:p>
          <w:p w14:paraId="1B2035D5" w14:textId="77777777" w:rsidR="0066463E" w:rsidRDefault="0066463E" w:rsidP="00FC54F5">
            <w:pPr>
              <w:rPr>
                <w:lang w:val="en-IN"/>
              </w:rPr>
            </w:pPr>
          </w:p>
        </w:tc>
        <w:tc>
          <w:tcPr>
            <w:tcW w:w="4675" w:type="dxa"/>
          </w:tcPr>
          <w:p w14:paraId="3DBDFC41" w14:textId="77777777" w:rsidR="0066463E" w:rsidRPr="00966312" w:rsidRDefault="0066463E" w:rsidP="00FC54F5">
            <w:pPr>
              <w:rPr>
                <w:lang w:val="en-IN"/>
              </w:rPr>
            </w:pPr>
            <w:r w:rsidRPr="00966312">
              <w:rPr>
                <w:lang w:val="en-IN"/>
              </w:rPr>
              <w:t>Weaknesses (W):</w:t>
            </w:r>
          </w:p>
          <w:p w14:paraId="3C831537" w14:textId="77777777" w:rsidR="0066463E" w:rsidRPr="00966312" w:rsidRDefault="0066463E" w:rsidP="00FC54F5">
            <w:pPr>
              <w:numPr>
                <w:ilvl w:val="0"/>
                <w:numId w:val="2"/>
              </w:numPr>
              <w:rPr>
                <w:lang w:val="en-IN"/>
              </w:rPr>
            </w:pPr>
            <w:r w:rsidRPr="00966312">
              <w:rPr>
                <w:lang w:val="en-IN"/>
              </w:rPr>
              <w:t>Limited Practical Experience: As a student, I have limited practical experience in the HR industry, which may pose challenges in handling complex client situations and establishing credibility.</w:t>
            </w:r>
          </w:p>
          <w:p w14:paraId="0BD1C363" w14:textId="77777777" w:rsidR="0066463E" w:rsidRPr="00966312" w:rsidRDefault="0066463E" w:rsidP="00FC54F5">
            <w:pPr>
              <w:numPr>
                <w:ilvl w:val="0"/>
                <w:numId w:val="2"/>
              </w:numPr>
              <w:rPr>
                <w:lang w:val="en-IN"/>
              </w:rPr>
            </w:pPr>
            <w:r w:rsidRPr="00966312">
              <w:rPr>
                <w:lang w:val="en-IN"/>
              </w:rPr>
              <w:t>Limited Financial Resources: Starting a company requires financial resources, and as a student, I may have limited access to capital, potentially impacting the initial setup and growth of the HR company.</w:t>
            </w:r>
          </w:p>
          <w:p w14:paraId="09416FBB" w14:textId="77777777" w:rsidR="0066463E" w:rsidRPr="00966312" w:rsidRDefault="0066463E" w:rsidP="00FC54F5">
            <w:pPr>
              <w:numPr>
                <w:ilvl w:val="0"/>
                <w:numId w:val="2"/>
              </w:numPr>
              <w:rPr>
                <w:lang w:val="en-IN"/>
              </w:rPr>
            </w:pPr>
            <w:r w:rsidRPr="00966312">
              <w:rPr>
                <w:lang w:val="en-IN"/>
              </w:rPr>
              <w:t>Time Constraints: Balancing academic commitments with running a business could lead to time constraints and increased pressure.</w:t>
            </w:r>
          </w:p>
          <w:p w14:paraId="2E680657" w14:textId="77777777" w:rsidR="0066463E" w:rsidRPr="00966312" w:rsidRDefault="0066463E" w:rsidP="00FC54F5">
            <w:pPr>
              <w:rPr>
                <w:lang w:val="en-IN"/>
              </w:rPr>
            </w:pPr>
          </w:p>
          <w:p w14:paraId="67C8144A" w14:textId="77777777" w:rsidR="0066463E" w:rsidRDefault="0066463E" w:rsidP="00FC54F5">
            <w:pPr>
              <w:rPr>
                <w:lang w:val="en-IN"/>
              </w:rPr>
            </w:pPr>
          </w:p>
        </w:tc>
      </w:tr>
      <w:tr w:rsidR="0066463E" w14:paraId="0AF502A7" w14:textId="77777777" w:rsidTr="00FC54F5">
        <w:tc>
          <w:tcPr>
            <w:tcW w:w="4675" w:type="dxa"/>
          </w:tcPr>
          <w:p w14:paraId="234D213B" w14:textId="77777777" w:rsidR="0066463E" w:rsidRPr="00966312" w:rsidRDefault="0066463E" w:rsidP="00FC54F5">
            <w:pPr>
              <w:rPr>
                <w:lang w:val="en-IN"/>
              </w:rPr>
            </w:pPr>
            <w:r w:rsidRPr="00966312">
              <w:rPr>
                <w:lang w:val="en-IN"/>
              </w:rPr>
              <w:t>Opportunities (O):</w:t>
            </w:r>
          </w:p>
          <w:p w14:paraId="61008A88" w14:textId="77777777" w:rsidR="0066463E" w:rsidRPr="00966312" w:rsidRDefault="0066463E" w:rsidP="00FC54F5">
            <w:pPr>
              <w:numPr>
                <w:ilvl w:val="0"/>
                <w:numId w:val="3"/>
              </w:numPr>
              <w:rPr>
                <w:lang w:val="en-IN"/>
              </w:rPr>
            </w:pPr>
            <w:r w:rsidRPr="00966312">
              <w:rPr>
                <w:lang w:val="en-IN"/>
              </w:rPr>
              <w:t>Growing Demand for HR Services in London: Through comprehensive market research, I have identified an increasing demand for specialized HR services in London's dynamic corporate sector, presenting a significant opportunity for my HR company to gain clients.</w:t>
            </w:r>
          </w:p>
          <w:p w14:paraId="6CCF79CA" w14:textId="77777777" w:rsidR="0066463E" w:rsidRPr="00966312" w:rsidRDefault="0066463E" w:rsidP="00FC54F5">
            <w:pPr>
              <w:numPr>
                <w:ilvl w:val="0"/>
                <w:numId w:val="3"/>
              </w:numPr>
              <w:rPr>
                <w:lang w:val="en-IN"/>
              </w:rPr>
            </w:pPr>
            <w:r w:rsidRPr="00966312">
              <w:rPr>
                <w:lang w:val="en-IN"/>
              </w:rPr>
              <w:t xml:space="preserve">Technological Advancements in HR: My knowledge and enthusiasm for HR technology can be leveraged to offer </w:t>
            </w:r>
            <w:r w:rsidRPr="00966312">
              <w:rPr>
                <w:lang w:val="en-IN"/>
              </w:rPr>
              <w:lastRenderedPageBreak/>
              <w:t>modern HR solutions, such as HRIS platforms and AI-powered recruitment tools, giving my company a competitive edge.</w:t>
            </w:r>
          </w:p>
          <w:p w14:paraId="6E803A48" w14:textId="77777777" w:rsidR="0066463E" w:rsidRPr="00966312" w:rsidRDefault="0066463E" w:rsidP="00FC54F5">
            <w:pPr>
              <w:numPr>
                <w:ilvl w:val="0"/>
                <w:numId w:val="3"/>
              </w:numPr>
              <w:rPr>
                <w:lang w:val="en-IN"/>
              </w:rPr>
            </w:pPr>
            <w:r w:rsidRPr="00966312">
              <w:rPr>
                <w:lang w:val="en-IN"/>
              </w:rPr>
              <w:t>Industry-Specific Services: By identifying market gaps and focusing on industry-specific HR services, I can cater to the unique needs of different sectors, such as fintech and technology businesses, healthcare, and creative industries.</w:t>
            </w:r>
          </w:p>
          <w:p w14:paraId="4848DEC2" w14:textId="77777777" w:rsidR="0066463E" w:rsidRDefault="0066463E" w:rsidP="00FC54F5">
            <w:pPr>
              <w:rPr>
                <w:lang w:val="en-IN"/>
              </w:rPr>
            </w:pPr>
          </w:p>
        </w:tc>
        <w:tc>
          <w:tcPr>
            <w:tcW w:w="4675" w:type="dxa"/>
          </w:tcPr>
          <w:p w14:paraId="2E968308" w14:textId="77777777" w:rsidR="0066463E" w:rsidRPr="00966312" w:rsidRDefault="0066463E" w:rsidP="00FC54F5">
            <w:pPr>
              <w:rPr>
                <w:lang w:val="en-IN"/>
              </w:rPr>
            </w:pPr>
            <w:r w:rsidRPr="00966312">
              <w:rPr>
                <w:lang w:val="en-IN"/>
              </w:rPr>
              <w:lastRenderedPageBreak/>
              <w:t>Threats (T):</w:t>
            </w:r>
          </w:p>
          <w:p w14:paraId="5F2D997B" w14:textId="77777777" w:rsidR="0066463E" w:rsidRPr="00966312" w:rsidRDefault="0066463E" w:rsidP="00FC54F5">
            <w:pPr>
              <w:numPr>
                <w:ilvl w:val="0"/>
                <w:numId w:val="4"/>
              </w:numPr>
              <w:rPr>
                <w:lang w:val="en-IN"/>
              </w:rPr>
            </w:pPr>
            <w:r w:rsidRPr="00966312">
              <w:rPr>
                <w:lang w:val="en-IN"/>
              </w:rPr>
              <w:t>Competition: The HR services industry in London is competitive, with several established HR service providers offering a range of services. My HR company may face challenges in differentiating itself and attracting clients.</w:t>
            </w:r>
          </w:p>
          <w:p w14:paraId="7365D9C6" w14:textId="77777777" w:rsidR="0066463E" w:rsidRPr="00966312" w:rsidRDefault="0066463E" w:rsidP="00FC54F5">
            <w:pPr>
              <w:numPr>
                <w:ilvl w:val="0"/>
                <w:numId w:val="4"/>
              </w:numPr>
              <w:rPr>
                <w:lang w:val="en-IN"/>
              </w:rPr>
            </w:pPr>
            <w:r w:rsidRPr="00966312">
              <w:rPr>
                <w:lang w:val="en-IN"/>
              </w:rPr>
              <w:t xml:space="preserve">Economic Uncertainty: Economic fluctuations and recessions can impact businesses' spending on HR services, </w:t>
            </w:r>
            <w:r w:rsidRPr="00966312">
              <w:rPr>
                <w:lang w:val="en-IN"/>
              </w:rPr>
              <w:lastRenderedPageBreak/>
              <w:t>potentially leading to reduced demand during challenging economic times.</w:t>
            </w:r>
          </w:p>
          <w:p w14:paraId="256075D2" w14:textId="77777777" w:rsidR="0066463E" w:rsidRPr="00966312" w:rsidRDefault="0066463E" w:rsidP="00FC54F5">
            <w:pPr>
              <w:numPr>
                <w:ilvl w:val="0"/>
                <w:numId w:val="4"/>
              </w:numPr>
              <w:rPr>
                <w:lang w:val="en-IN"/>
              </w:rPr>
            </w:pPr>
            <w:r w:rsidRPr="00966312">
              <w:rPr>
                <w:lang w:val="en-IN"/>
              </w:rPr>
              <w:t>Regulatory Changes: Changes in employment laws, especially in the context of Brexit, can create complexities for HR compliance and may require my HR company to stay updated on legal requirements and adapt its services accordingly.</w:t>
            </w:r>
          </w:p>
          <w:p w14:paraId="0094BA8E" w14:textId="77777777" w:rsidR="0066463E" w:rsidRPr="00966312" w:rsidRDefault="0066463E" w:rsidP="00FC54F5">
            <w:pPr>
              <w:rPr>
                <w:lang w:val="en-IN"/>
              </w:rPr>
            </w:pPr>
          </w:p>
          <w:p w14:paraId="64C59514" w14:textId="77777777" w:rsidR="0066463E" w:rsidRDefault="0066463E" w:rsidP="00FC54F5">
            <w:pPr>
              <w:rPr>
                <w:lang w:val="en-IN"/>
              </w:rPr>
            </w:pPr>
          </w:p>
        </w:tc>
      </w:tr>
    </w:tbl>
    <w:p w14:paraId="74736C33" w14:textId="77777777" w:rsidR="0066463E" w:rsidRDefault="0066463E" w:rsidP="0066463E"/>
    <w:p w14:paraId="4E5322CB" w14:textId="77777777" w:rsidR="0066463E" w:rsidRDefault="0066463E" w:rsidP="00DF0574">
      <w:pPr>
        <w:rPr>
          <w:lang w:val="en-IN"/>
        </w:rPr>
      </w:pPr>
    </w:p>
    <w:p w14:paraId="7109B53C" w14:textId="6240C2BC" w:rsidR="006957D3" w:rsidRDefault="006957D3" w:rsidP="00DF0574">
      <w:pPr>
        <w:rPr>
          <w:lang w:val="en-IN"/>
        </w:rPr>
      </w:pPr>
      <w:r>
        <w:rPr>
          <w:lang w:val="en-IN"/>
        </w:rPr>
        <w:t>4. Personal skills</w:t>
      </w:r>
    </w:p>
    <w:p w14:paraId="2B082101" w14:textId="72B8CCC1" w:rsidR="00DF0574" w:rsidRDefault="00DF0574" w:rsidP="00DF0574">
      <w:pPr>
        <w:rPr>
          <w:lang w:val="en-IN"/>
        </w:rPr>
      </w:pPr>
      <w:r w:rsidRPr="007F5430">
        <w:rPr>
          <w:lang w:val="en-IN"/>
        </w:rPr>
        <w:t>Several compelling considerations support the potential and practicality of the proposed HR company in London, prompting Assessment 2's business plan completion.</w:t>
      </w:r>
      <w:r>
        <w:rPr>
          <w:lang w:val="en-IN"/>
        </w:rPr>
        <w:t xml:space="preserve"> </w:t>
      </w:r>
      <w:r w:rsidRPr="007F5430">
        <w:rPr>
          <w:lang w:val="en-IN"/>
        </w:rPr>
        <w:t>First, rigorous study and analysis of the London corporate sector have shown a demand for specialised HR services. Businesses struggle to manage HR in-house and actively seek external help</w:t>
      </w:r>
      <w:r>
        <w:rPr>
          <w:lang w:val="en-IN"/>
        </w:rPr>
        <w:t xml:space="preserve"> </w:t>
      </w:r>
      <w:r w:rsidRPr="007F5430">
        <w:rPr>
          <w:lang w:val="en-IN"/>
        </w:rPr>
        <w:t>(</w:t>
      </w:r>
      <w:proofErr w:type="spellStart"/>
      <w:r w:rsidRPr="007F5430">
        <w:rPr>
          <w:lang w:val="en-IN"/>
        </w:rPr>
        <w:t>Grinis</w:t>
      </w:r>
      <w:proofErr w:type="spellEnd"/>
      <w:r w:rsidRPr="007F5430">
        <w:rPr>
          <w:lang w:val="en-IN"/>
        </w:rPr>
        <w:t xml:space="preserve">, 2019). The envisioned HR company may meet this market demand by delivering a wide range of HR solutions and become a valuable resource for businesses in need of effective and reliable HR </w:t>
      </w:r>
      <w:r w:rsidR="00D474E1" w:rsidRPr="007F5430">
        <w:rPr>
          <w:lang w:val="en-IN"/>
        </w:rPr>
        <w:t>services.</w:t>
      </w:r>
    </w:p>
    <w:p w14:paraId="14EE0624" w14:textId="77777777" w:rsidR="004F6CAC" w:rsidRDefault="004F6CAC" w:rsidP="004F6CAC">
      <w:pPr>
        <w:rPr>
          <w:lang w:val="en-IN"/>
        </w:rPr>
      </w:pPr>
      <w:r w:rsidRPr="007F5430">
        <w:rPr>
          <w:lang w:val="en-IN"/>
        </w:rPr>
        <w:t>Second, my academic background and passion for human resource management give me a solid foundation of knowledge and skill. The expertise in recruitment, performance management, and HR technology gives confidence in the capacity to deliver high-quality HR services that enhance client organisations' value proposition.</w:t>
      </w:r>
      <w:r>
        <w:rPr>
          <w:lang w:val="en-IN"/>
        </w:rPr>
        <w:t xml:space="preserve"> </w:t>
      </w:r>
      <w:r w:rsidRPr="007F5430">
        <w:rPr>
          <w:lang w:val="en-IN"/>
        </w:rPr>
        <w:t>In addition, a personal enthusiasm and unwavering dedication to improving organisations and their employees motivate the desire to start an HR company. This sense of purpose drives the endeavour and meaningfully benefits client organisations</w:t>
      </w:r>
      <w:r>
        <w:rPr>
          <w:lang w:val="en-IN"/>
        </w:rPr>
        <w:t xml:space="preserve"> </w:t>
      </w:r>
      <w:r w:rsidRPr="007F5430">
        <w:rPr>
          <w:lang w:val="en-IN"/>
        </w:rPr>
        <w:t>(Becker et al., 2020)</w:t>
      </w:r>
      <w:r>
        <w:rPr>
          <w:lang w:val="en-IN"/>
        </w:rPr>
        <w:t>.</w:t>
      </w:r>
    </w:p>
    <w:p w14:paraId="5FE27D4D" w14:textId="7C3A6CB2" w:rsidR="00DF62DB" w:rsidRDefault="004F6CAC" w:rsidP="004F6CAC">
      <w:pPr>
        <w:rPr>
          <w:lang w:val="en-IN"/>
        </w:rPr>
      </w:pPr>
      <w:r w:rsidRPr="007F5430">
        <w:rPr>
          <w:lang w:val="en-IN"/>
        </w:rPr>
        <w:t>Beyond financial prospects, the HR company could improve client organisations. By optimising personnel management, establishing a healthy work environment, and delivering skilled HR solutions, the organisation can greatly impact London businesses' long-term performance and growth.</w:t>
      </w:r>
      <w:r>
        <w:rPr>
          <w:lang w:val="en-IN"/>
        </w:rPr>
        <w:t xml:space="preserve"> </w:t>
      </w:r>
      <w:r w:rsidRPr="007F5430">
        <w:rPr>
          <w:lang w:val="en-IN"/>
        </w:rPr>
        <w:t xml:space="preserve">Finally, writing a company plan is a chance to learn and improve. Research, financial analysis, and strategic planning can improve business acumen and leadership abilities, </w:t>
      </w:r>
      <w:r w:rsidR="00DF62DB" w:rsidRPr="007F5430">
        <w:rPr>
          <w:lang w:val="en-IN"/>
        </w:rPr>
        <w:t>equipping.</w:t>
      </w:r>
    </w:p>
    <w:p w14:paraId="73AD177B" w14:textId="77777777" w:rsidR="00DF62DB" w:rsidRDefault="00DF62DB" w:rsidP="00DF62DB">
      <w:pPr>
        <w:rPr>
          <w:lang w:val="en-IN"/>
        </w:rPr>
      </w:pPr>
      <w:r w:rsidRPr="007F5430">
        <w:rPr>
          <w:lang w:val="en-IN"/>
        </w:rPr>
        <w:t>you for the many challenges and responsibilities of leading an HR organisation.</w:t>
      </w:r>
    </w:p>
    <w:p w14:paraId="2A6F60BB" w14:textId="33C6777B" w:rsidR="0066463E" w:rsidRPr="007F5430" w:rsidRDefault="004F6CAC" w:rsidP="004F6CAC">
      <w:pPr>
        <w:rPr>
          <w:lang w:val="en-IN"/>
        </w:rPr>
      </w:pPr>
      <w:r w:rsidRPr="007F5430">
        <w:rPr>
          <w:lang w:val="en-IN"/>
        </w:rPr>
        <w:t xml:space="preserve"> </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728"/>
        <w:gridCol w:w="2614"/>
        <w:gridCol w:w="2720"/>
        <w:gridCol w:w="2733"/>
      </w:tblGrid>
      <w:tr w:rsidR="0066463E" w:rsidRPr="00966312" w14:paraId="4DA1A1C6" w14:textId="77777777" w:rsidTr="00FC54F5">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0DDEC0AD" w14:textId="77777777" w:rsidR="0066463E" w:rsidRPr="00966312" w:rsidRDefault="0066463E" w:rsidP="00FC54F5">
            <w:pPr>
              <w:rPr>
                <w:b/>
                <w:bCs/>
                <w:lang w:val="en-IN"/>
              </w:rPr>
            </w:pPr>
            <w:r w:rsidRPr="00966312">
              <w:rPr>
                <w:b/>
                <w:bCs/>
                <w:lang w:val="en-IN"/>
              </w:rPr>
              <w:t>Skill Area</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35925F0D" w14:textId="77777777" w:rsidR="0066463E" w:rsidRPr="00966312" w:rsidRDefault="0066463E" w:rsidP="00FC54F5">
            <w:pPr>
              <w:rPr>
                <w:b/>
                <w:bCs/>
                <w:lang w:val="en-IN"/>
              </w:rPr>
            </w:pPr>
            <w:r w:rsidRPr="00966312">
              <w:rPr>
                <w:b/>
                <w:bCs/>
                <w:lang w:val="en-IN"/>
              </w:rPr>
              <w:t>Description of Specific Skill</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4B554406" w14:textId="77777777" w:rsidR="0066463E" w:rsidRPr="00966312" w:rsidRDefault="0066463E" w:rsidP="00FC54F5">
            <w:pPr>
              <w:rPr>
                <w:b/>
                <w:bCs/>
                <w:lang w:val="en-IN"/>
              </w:rPr>
            </w:pPr>
            <w:r w:rsidRPr="00966312">
              <w:rPr>
                <w:b/>
                <w:bCs/>
                <w:lang w:val="en-IN"/>
              </w:rPr>
              <w:t>Evidence of Skill</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211F6CE7" w14:textId="77777777" w:rsidR="0066463E" w:rsidRPr="00966312" w:rsidRDefault="0066463E" w:rsidP="00FC54F5">
            <w:pPr>
              <w:rPr>
                <w:b/>
                <w:bCs/>
                <w:lang w:val="en-IN"/>
              </w:rPr>
            </w:pPr>
            <w:r w:rsidRPr="00966312">
              <w:rPr>
                <w:b/>
                <w:bCs/>
                <w:lang w:val="en-IN"/>
              </w:rPr>
              <w:t>How Am I Doing?</w:t>
            </w:r>
          </w:p>
        </w:tc>
      </w:tr>
      <w:tr w:rsidR="0066463E" w:rsidRPr="00966312" w14:paraId="0C0F1E10"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CC80A30" w14:textId="77777777" w:rsidR="0066463E" w:rsidRPr="00966312" w:rsidRDefault="0066463E" w:rsidP="00FC54F5">
            <w:pPr>
              <w:rPr>
                <w:lang w:val="en-IN"/>
              </w:rPr>
            </w:pPr>
            <w:r w:rsidRPr="00966312">
              <w:rPr>
                <w:lang w:val="en-IN"/>
              </w:rPr>
              <w:t>HR Management</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13BA470" w14:textId="77777777" w:rsidR="0066463E" w:rsidRPr="00966312" w:rsidRDefault="0066463E" w:rsidP="00FC54F5">
            <w:pPr>
              <w:rPr>
                <w:lang w:val="en-IN"/>
              </w:rPr>
            </w:pPr>
            <w:r w:rsidRPr="00966312">
              <w:rPr>
                <w:lang w:val="en-IN"/>
              </w:rPr>
              <w:t>Knowledge of HR processes and best practices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8201DB9" w14:textId="77777777" w:rsidR="0066463E" w:rsidRPr="00966312" w:rsidRDefault="0066463E" w:rsidP="00FC54F5">
            <w:pPr>
              <w:rPr>
                <w:lang w:val="en-IN"/>
              </w:rPr>
            </w:pPr>
            <w:r w:rsidRPr="00966312">
              <w:rPr>
                <w:lang w:val="en-IN"/>
              </w:rPr>
              <w:t>Academic coursework, case studies, and projects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3213585" w14:textId="77777777" w:rsidR="0066463E" w:rsidRPr="00966312" w:rsidRDefault="0066463E" w:rsidP="00FC54F5">
            <w:pPr>
              <w:rPr>
                <w:lang w:val="en-IN"/>
              </w:rPr>
            </w:pPr>
            <w:r w:rsidRPr="00966312">
              <w:rPr>
                <w:lang w:val="en-IN"/>
              </w:rPr>
              <w:t>Confident in my understanding of HR principles</w:t>
            </w:r>
          </w:p>
        </w:tc>
      </w:tr>
      <w:tr w:rsidR="0066463E" w:rsidRPr="00966312" w14:paraId="5AA3B9EE"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B01111F"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2FAACC7" w14:textId="77777777" w:rsidR="0066463E" w:rsidRPr="00966312" w:rsidRDefault="0066463E" w:rsidP="00FC54F5">
            <w:pPr>
              <w:rPr>
                <w:lang w:val="en-IN"/>
              </w:rPr>
            </w:pPr>
            <w:r w:rsidRPr="00966312">
              <w:rPr>
                <w:lang w:val="en-IN"/>
              </w:rPr>
              <w:t>such as recruitment, training, and compliance</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5C311F4"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794984E" w14:textId="77777777" w:rsidR="0066463E" w:rsidRPr="00966312" w:rsidRDefault="0066463E" w:rsidP="00FC54F5">
            <w:pPr>
              <w:rPr>
                <w:lang w:val="en-IN"/>
              </w:rPr>
            </w:pPr>
            <w:r w:rsidRPr="00966312">
              <w:rPr>
                <w:lang w:val="en-IN"/>
              </w:rPr>
              <w:t>and practices, but need more practical experience</w:t>
            </w:r>
          </w:p>
        </w:tc>
      </w:tr>
      <w:tr w:rsidR="0066463E" w:rsidRPr="00966312" w14:paraId="553504F5"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620D83F" w14:textId="77777777" w:rsidR="0066463E" w:rsidRPr="00966312" w:rsidRDefault="0066463E" w:rsidP="00FC54F5">
            <w:pPr>
              <w:rPr>
                <w:lang w:val="en-IN"/>
              </w:rPr>
            </w:pPr>
            <w:r w:rsidRPr="00966312">
              <w:rPr>
                <w:lang w:val="en-IN"/>
              </w:rPr>
              <w:t>Communication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514BB3C" w14:textId="77777777" w:rsidR="0066463E" w:rsidRPr="00966312" w:rsidRDefault="0066463E" w:rsidP="00FC54F5">
            <w:pPr>
              <w:rPr>
                <w:lang w:val="en-IN"/>
              </w:rPr>
            </w:pPr>
            <w:r w:rsidRPr="00966312">
              <w:rPr>
                <w:lang w:val="en-IN"/>
              </w:rPr>
              <w:t>Effective written and verbal communication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75FB82D" w14:textId="77777777" w:rsidR="0066463E" w:rsidRPr="00966312" w:rsidRDefault="0066463E" w:rsidP="00FC54F5">
            <w:pPr>
              <w:rPr>
                <w:lang w:val="en-IN"/>
              </w:rPr>
            </w:pPr>
            <w:r w:rsidRPr="00966312">
              <w:rPr>
                <w:lang w:val="en-IN"/>
              </w:rPr>
              <w:t>Presentations, reports, and communication with peers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E2965D9" w14:textId="77777777" w:rsidR="0066463E" w:rsidRPr="00966312" w:rsidRDefault="0066463E" w:rsidP="00FC54F5">
            <w:pPr>
              <w:rPr>
                <w:lang w:val="en-IN"/>
              </w:rPr>
            </w:pPr>
            <w:r w:rsidRPr="00966312">
              <w:rPr>
                <w:lang w:val="en-IN"/>
              </w:rPr>
              <w:t>Comfortable communicating, but could improve in</w:t>
            </w:r>
          </w:p>
        </w:tc>
      </w:tr>
      <w:tr w:rsidR="0066463E" w:rsidRPr="00966312" w14:paraId="75533B65"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E0BFDA6"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D0EB08E" w14:textId="77777777" w:rsidR="0066463E" w:rsidRPr="00966312" w:rsidRDefault="0066463E" w:rsidP="00FC54F5">
            <w:pPr>
              <w:rPr>
                <w:lang w:val="en-IN"/>
              </w:rPr>
            </w:pPr>
            <w:r w:rsidRPr="00966312">
              <w:rPr>
                <w:lang w:val="en-IN"/>
              </w:rPr>
              <w:t>skills to convey information clearly and</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7981D1E" w14:textId="77777777" w:rsidR="0066463E" w:rsidRPr="00966312" w:rsidRDefault="0066463E" w:rsidP="00FC54F5">
            <w:pPr>
              <w:rPr>
                <w:lang w:val="en-IN"/>
              </w:rPr>
            </w:pPr>
            <w:r w:rsidRPr="00966312">
              <w:rPr>
                <w:lang w:val="en-IN"/>
              </w:rPr>
              <w:t>during group projects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1A1C018" w14:textId="77777777" w:rsidR="0066463E" w:rsidRPr="00966312" w:rsidRDefault="0066463E" w:rsidP="00FC54F5">
            <w:pPr>
              <w:rPr>
                <w:lang w:val="en-IN"/>
              </w:rPr>
            </w:pPr>
            <w:r w:rsidRPr="00966312">
              <w:rPr>
                <w:lang w:val="en-IN"/>
              </w:rPr>
              <w:t>delivering complex ideas concisely</w:t>
            </w:r>
          </w:p>
        </w:tc>
      </w:tr>
      <w:tr w:rsidR="0066463E" w:rsidRPr="00966312" w14:paraId="1FD79E5B"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51A9A5D"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8A0A140" w14:textId="77777777" w:rsidR="0066463E" w:rsidRPr="00966312" w:rsidRDefault="0066463E" w:rsidP="00FC54F5">
            <w:pPr>
              <w:rPr>
                <w:lang w:val="en-IN"/>
              </w:rPr>
            </w:pPr>
            <w:r w:rsidRPr="00966312">
              <w:rPr>
                <w:lang w:val="en-IN"/>
              </w:rPr>
              <w:t>professionally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556E853"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21B63FC" w14:textId="77777777" w:rsidR="0066463E" w:rsidRPr="00966312" w:rsidRDefault="0066463E" w:rsidP="00FC54F5">
            <w:pPr>
              <w:rPr>
                <w:lang w:val="en-IN"/>
              </w:rPr>
            </w:pPr>
          </w:p>
        </w:tc>
      </w:tr>
      <w:tr w:rsidR="0066463E" w:rsidRPr="00966312" w14:paraId="4456AB16"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DE2BA70" w14:textId="77777777" w:rsidR="0066463E" w:rsidRPr="00966312" w:rsidRDefault="0066463E" w:rsidP="00FC54F5">
            <w:pPr>
              <w:rPr>
                <w:lang w:val="en-IN"/>
              </w:rPr>
            </w:pPr>
            <w:r w:rsidRPr="00966312">
              <w:rPr>
                <w:lang w:val="en-IN"/>
              </w:rPr>
              <w:t>Problem Solving</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E17290F" w14:textId="77777777" w:rsidR="0066463E" w:rsidRPr="00966312" w:rsidRDefault="0066463E" w:rsidP="00FC54F5">
            <w:pPr>
              <w:rPr>
                <w:lang w:val="en-IN"/>
              </w:rPr>
            </w:pPr>
            <w:r w:rsidRPr="00966312">
              <w:rPr>
                <w:lang w:val="en-IN"/>
              </w:rPr>
              <w:t>Analytical skills to identify and solve HR issues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98F2481" w14:textId="77777777" w:rsidR="0066463E" w:rsidRPr="00966312" w:rsidRDefault="0066463E" w:rsidP="00FC54F5">
            <w:pPr>
              <w:rPr>
                <w:lang w:val="en-IN"/>
              </w:rPr>
            </w:pPr>
            <w:r w:rsidRPr="00966312">
              <w:rPr>
                <w:lang w:val="en-IN"/>
              </w:rPr>
              <w:t>Academic assignments requiring critical thinking</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3782CAC" w14:textId="77777777" w:rsidR="0066463E" w:rsidRPr="00966312" w:rsidRDefault="0066463E" w:rsidP="00FC54F5">
            <w:pPr>
              <w:rPr>
                <w:lang w:val="en-IN"/>
              </w:rPr>
            </w:pPr>
            <w:r w:rsidRPr="00966312">
              <w:rPr>
                <w:lang w:val="en-IN"/>
              </w:rPr>
              <w:t>Able to handle straightforward issues, but need</w:t>
            </w:r>
          </w:p>
        </w:tc>
      </w:tr>
      <w:tr w:rsidR="0066463E" w:rsidRPr="00966312" w14:paraId="46731E6A"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BEE3459"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C5B0D82" w14:textId="77777777" w:rsidR="0066463E" w:rsidRPr="00966312" w:rsidRDefault="0066463E" w:rsidP="00FC54F5">
            <w:pPr>
              <w:rPr>
                <w:lang w:val="en-IN"/>
              </w:rPr>
            </w:pPr>
            <w:r w:rsidRPr="00966312">
              <w:rPr>
                <w:lang w:val="en-IN"/>
              </w:rPr>
              <w:t>in an organization</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C21D92B" w14:textId="77777777" w:rsidR="0066463E" w:rsidRPr="00966312" w:rsidRDefault="0066463E" w:rsidP="00FC54F5">
            <w:pPr>
              <w:rPr>
                <w:lang w:val="en-IN"/>
              </w:rPr>
            </w:pPr>
            <w:r w:rsidRPr="00966312">
              <w:rPr>
                <w:lang w:val="en-IN"/>
              </w:rPr>
              <w:t>and problem-solving</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9950F27" w14:textId="77777777" w:rsidR="0066463E" w:rsidRPr="00966312" w:rsidRDefault="0066463E" w:rsidP="00FC54F5">
            <w:pPr>
              <w:rPr>
                <w:lang w:val="en-IN"/>
              </w:rPr>
            </w:pPr>
            <w:r w:rsidRPr="00966312">
              <w:rPr>
                <w:lang w:val="en-IN"/>
              </w:rPr>
              <w:t>more exposure to complex HR challenges</w:t>
            </w:r>
          </w:p>
        </w:tc>
      </w:tr>
      <w:tr w:rsidR="0066463E" w:rsidRPr="00966312" w14:paraId="6B57B016"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9629AC7" w14:textId="77777777" w:rsidR="0066463E" w:rsidRPr="00966312" w:rsidRDefault="0066463E" w:rsidP="00FC54F5">
            <w:pPr>
              <w:rPr>
                <w:lang w:val="en-IN"/>
              </w:rPr>
            </w:pPr>
            <w:r w:rsidRPr="00966312">
              <w:rPr>
                <w:lang w:val="en-IN"/>
              </w:rPr>
              <w:t>Time Management</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6D8AF10" w14:textId="77777777" w:rsidR="0066463E" w:rsidRPr="00966312" w:rsidRDefault="0066463E" w:rsidP="00FC54F5">
            <w:pPr>
              <w:rPr>
                <w:lang w:val="en-IN"/>
              </w:rPr>
            </w:pPr>
            <w:r w:rsidRPr="00966312">
              <w:rPr>
                <w:lang w:val="en-IN"/>
              </w:rPr>
              <w:t>Ability to prioritize tasks and meet deadlines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1C0F2CC" w14:textId="77777777" w:rsidR="0066463E" w:rsidRPr="00966312" w:rsidRDefault="0066463E" w:rsidP="00FC54F5">
            <w:pPr>
              <w:rPr>
                <w:lang w:val="en-IN"/>
              </w:rPr>
            </w:pPr>
            <w:r w:rsidRPr="00966312">
              <w:rPr>
                <w:lang w:val="en-IN"/>
              </w:rPr>
              <w:t>Meeting project deadlines and academic submissions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22F4ADD" w14:textId="77777777" w:rsidR="0066463E" w:rsidRPr="00966312" w:rsidRDefault="0066463E" w:rsidP="00FC54F5">
            <w:pPr>
              <w:rPr>
                <w:lang w:val="en-IN"/>
              </w:rPr>
            </w:pPr>
            <w:r w:rsidRPr="00966312">
              <w:rPr>
                <w:lang w:val="en-IN"/>
              </w:rPr>
              <w:t>Generally good at managing time, but occasionally</w:t>
            </w:r>
          </w:p>
        </w:tc>
      </w:tr>
      <w:tr w:rsidR="0066463E" w:rsidRPr="00966312" w14:paraId="700BF45D"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E0B37DA"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F6A7A57" w14:textId="77777777" w:rsidR="0066463E" w:rsidRPr="00966312" w:rsidRDefault="0066463E" w:rsidP="00FC54F5">
            <w:pPr>
              <w:rPr>
                <w:lang w:val="en-IN"/>
              </w:rPr>
            </w:pPr>
            <w:r w:rsidRPr="00966312">
              <w:rPr>
                <w:lang w:val="en-IN"/>
              </w:rPr>
              <w:t>while maintaining quality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2E434C6" w14:textId="77777777" w:rsidR="0066463E" w:rsidRPr="00966312" w:rsidRDefault="0066463E" w:rsidP="00FC54F5">
            <w:pPr>
              <w:rPr>
                <w:lang w:val="en-IN"/>
              </w:rPr>
            </w:pPr>
            <w:r w:rsidRPr="00966312">
              <w:rPr>
                <w:lang w:val="en-IN"/>
              </w:rPr>
              <w:t>within given timeframes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7C94940" w14:textId="77777777" w:rsidR="0066463E" w:rsidRPr="00966312" w:rsidRDefault="0066463E" w:rsidP="00FC54F5">
            <w:pPr>
              <w:rPr>
                <w:lang w:val="en-IN"/>
              </w:rPr>
            </w:pPr>
            <w:r w:rsidRPr="00966312">
              <w:rPr>
                <w:lang w:val="en-IN"/>
              </w:rPr>
              <w:t>struggle to balance academic and business demands</w:t>
            </w:r>
          </w:p>
        </w:tc>
      </w:tr>
      <w:tr w:rsidR="0066463E" w:rsidRPr="00966312" w14:paraId="7DE5F9B9"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5AA8501" w14:textId="77777777" w:rsidR="0066463E" w:rsidRPr="00966312" w:rsidRDefault="0066463E" w:rsidP="00FC54F5">
            <w:pPr>
              <w:rPr>
                <w:lang w:val="en-IN"/>
              </w:rPr>
            </w:pPr>
            <w:r w:rsidRPr="00966312">
              <w:rPr>
                <w:lang w:val="en-IN"/>
              </w:rPr>
              <w:t>Technology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9BD3C86" w14:textId="77777777" w:rsidR="0066463E" w:rsidRPr="00966312" w:rsidRDefault="0066463E" w:rsidP="00FC54F5">
            <w:pPr>
              <w:rPr>
                <w:lang w:val="en-IN"/>
              </w:rPr>
            </w:pPr>
            <w:r w:rsidRPr="00966312">
              <w:rPr>
                <w:lang w:val="en-IN"/>
              </w:rPr>
              <w:t>Proficiency in using HR software and technology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BC7AD41" w14:textId="77777777" w:rsidR="0066463E" w:rsidRPr="00966312" w:rsidRDefault="0066463E" w:rsidP="00FC54F5">
            <w:pPr>
              <w:rPr>
                <w:lang w:val="en-IN"/>
              </w:rPr>
            </w:pPr>
            <w:r w:rsidRPr="00966312">
              <w:rPr>
                <w:lang w:val="en-IN"/>
              </w:rPr>
              <w:t>Experience with HRIS and data analysis tools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64E88E1" w14:textId="77777777" w:rsidR="0066463E" w:rsidRPr="00966312" w:rsidRDefault="0066463E" w:rsidP="00FC54F5">
            <w:pPr>
              <w:rPr>
                <w:lang w:val="en-IN"/>
              </w:rPr>
            </w:pPr>
            <w:r w:rsidRPr="00966312">
              <w:rPr>
                <w:lang w:val="en-IN"/>
              </w:rPr>
              <w:t>Familiar with HRIS systems, but need to explore</w:t>
            </w:r>
          </w:p>
        </w:tc>
      </w:tr>
      <w:tr w:rsidR="0066463E" w:rsidRPr="00966312" w14:paraId="043A8299"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AAA342D"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EA099DB" w14:textId="77777777" w:rsidR="0066463E" w:rsidRPr="00966312" w:rsidRDefault="0066463E" w:rsidP="00FC54F5">
            <w:pPr>
              <w:rPr>
                <w:lang w:val="en-IN"/>
              </w:rPr>
            </w:pPr>
            <w:r w:rsidRPr="00966312">
              <w:rPr>
                <w:lang w:val="en-IN"/>
              </w:rPr>
              <w:t>for HR processes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23B5BF9" w14:textId="77777777" w:rsidR="0066463E" w:rsidRPr="00966312" w:rsidRDefault="0066463E" w:rsidP="00FC54F5">
            <w:pPr>
              <w:rPr>
                <w:lang w:val="en-IN"/>
              </w:rPr>
            </w:pPr>
            <w:r w:rsidRPr="00966312">
              <w:rPr>
                <w:lang w:val="en-IN"/>
              </w:rPr>
              <w:t>during academic projects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A442B35" w14:textId="77777777" w:rsidR="0066463E" w:rsidRPr="00966312" w:rsidRDefault="0066463E" w:rsidP="00FC54F5">
            <w:pPr>
              <w:rPr>
                <w:lang w:val="en-IN"/>
              </w:rPr>
            </w:pPr>
            <w:r w:rsidRPr="00966312">
              <w:rPr>
                <w:lang w:val="en-IN"/>
              </w:rPr>
              <w:t>newer HR technologies and tools</w:t>
            </w:r>
          </w:p>
        </w:tc>
      </w:tr>
      <w:tr w:rsidR="0066463E" w:rsidRPr="00966312" w14:paraId="5C4943A1"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3B0E21A" w14:textId="77777777" w:rsidR="0066463E" w:rsidRPr="00966312" w:rsidRDefault="0066463E" w:rsidP="00FC54F5">
            <w:pPr>
              <w:rPr>
                <w:lang w:val="en-IN"/>
              </w:rPr>
            </w:pPr>
            <w:r w:rsidRPr="00966312">
              <w:rPr>
                <w:lang w:val="en-IN"/>
              </w:rPr>
              <w:t>Customer Service</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3DED3F7" w14:textId="77777777" w:rsidR="0066463E" w:rsidRPr="00966312" w:rsidRDefault="0066463E" w:rsidP="00FC54F5">
            <w:pPr>
              <w:rPr>
                <w:lang w:val="en-IN"/>
              </w:rPr>
            </w:pPr>
            <w:r w:rsidRPr="00966312">
              <w:rPr>
                <w:lang w:val="en-IN"/>
              </w:rPr>
              <w:t>Providing excellent service to clients and peers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676805F" w14:textId="77777777" w:rsidR="0066463E" w:rsidRPr="00966312" w:rsidRDefault="0066463E" w:rsidP="00FC54F5">
            <w:pPr>
              <w:rPr>
                <w:lang w:val="en-IN"/>
              </w:rPr>
            </w:pPr>
            <w:r w:rsidRPr="00966312">
              <w:rPr>
                <w:lang w:val="en-IN"/>
              </w:rPr>
              <w:t>Positive feedback from academic colleagues and</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B27ADF5" w14:textId="77777777" w:rsidR="0066463E" w:rsidRPr="00966312" w:rsidRDefault="0066463E" w:rsidP="00FC54F5">
            <w:pPr>
              <w:rPr>
                <w:lang w:val="en-IN"/>
              </w:rPr>
            </w:pPr>
            <w:r w:rsidRPr="00966312">
              <w:rPr>
                <w:lang w:val="en-IN"/>
              </w:rPr>
              <w:t>Generally attentive to clients and colleagues, but</w:t>
            </w:r>
          </w:p>
        </w:tc>
      </w:tr>
      <w:tr w:rsidR="0066463E" w:rsidRPr="00966312" w14:paraId="47999FDB" w14:textId="77777777" w:rsidTr="0066463E">
        <w:trPr>
          <w:tblCellSpacing w:w="15" w:type="dxa"/>
        </w:trPr>
        <w:tc>
          <w:tcPr>
            <w:tcW w:w="0" w:type="auto"/>
            <w:tcBorders>
              <w:top w:val="single" w:sz="2" w:space="0" w:color="D9D9E3"/>
              <w:left w:val="single" w:sz="6" w:space="0" w:color="D9D9E3"/>
              <w:bottom w:val="single" w:sz="2" w:space="0" w:color="D9D9E3"/>
              <w:right w:val="single" w:sz="2" w:space="0" w:color="D9D9E3"/>
            </w:tcBorders>
            <w:shd w:val="clear" w:color="auto" w:fill="F7F7F8"/>
            <w:vAlign w:val="bottom"/>
            <w:hideMark/>
          </w:tcPr>
          <w:p w14:paraId="01B4571A" w14:textId="77777777" w:rsidR="0066463E" w:rsidRPr="00966312" w:rsidRDefault="0066463E" w:rsidP="00FC54F5">
            <w:pPr>
              <w:rPr>
                <w:lang w:val="en-IN"/>
              </w:rPr>
            </w:pPr>
          </w:p>
        </w:tc>
        <w:tc>
          <w:tcPr>
            <w:tcW w:w="0" w:type="auto"/>
            <w:tcBorders>
              <w:top w:val="single" w:sz="2" w:space="0" w:color="D9D9E3"/>
              <w:left w:val="single" w:sz="6" w:space="0" w:color="D9D9E3"/>
              <w:bottom w:val="single" w:sz="2" w:space="0" w:color="D9D9E3"/>
              <w:right w:val="single" w:sz="2" w:space="0" w:color="D9D9E3"/>
            </w:tcBorders>
            <w:shd w:val="clear" w:color="auto" w:fill="F7F7F8"/>
            <w:vAlign w:val="bottom"/>
            <w:hideMark/>
          </w:tcPr>
          <w:p w14:paraId="7E7E2B3A" w14:textId="77777777" w:rsidR="0066463E" w:rsidRPr="00966312" w:rsidRDefault="0066463E" w:rsidP="00FC54F5">
            <w:pPr>
              <w:rPr>
                <w:lang w:val="en-IN"/>
              </w:rPr>
            </w:pPr>
            <w:r w:rsidRPr="00966312">
              <w:rPr>
                <w:lang w:val="en-IN"/>
              </w:rPr>
              <w:t>with professionalism and empathy</w:t>
            </w:r>
          </w:p>
        </w:tc>
        <w:tc>
          <w:tcPr>
            <w:tcW w:w="0" w:type="auto"/>
            <w:tcBorders>
              <w:top w:val="single" w:sz="2" w:space="0" w:color="D9D9E3"/>
              <w:left w:val="single" w:sz="6" w:space="0" w:color="D9D9E3"/>
              <w:bottom w:val="single" w:sz="2" w:space="0" w:color="D9D9E3"/>
              <w:right w:val="single" w:sz="2" w:space="0" w:color="D9D9E3"/>
            </w:tcBorders>
            <w:shd w:val="clear" w:color="auto" w:fill="F7F7F8"/>
            <w:vAlign w:val="bottom"/>
            <w:hideMark/>
          </w:tcPr>
          <w:p w14:paraId="494D4569" w14:textId="77777777" w:rsidR="0066463E" w:rsidRPr="00966312" w:rsidRDefault="0066463E" w:rsidP="00FC54F5">
            <w:pPr>
              <w:rPr>
                <w:lang w:val="en-IN"/>
              </w:rPr>
            </w:pPr>
            <w:r w:rsidRPr="00966312">
              <w:rPr>
                <w:lang w:val="en-IN"/>
              </w:rPr>
              <w:t>professors during group projects</w:t>
            </w:r>
          </w:p>
        </w:tc>
        <w:tc>
          <w:tcPr>
            <w:tcW w:w="0" w:type="auto"/>
            <w:tcBorders>
              <w:top w:val="single" w:sz="2" w:space="0" w:color="D9D9E3"/>
              <w:left w:val="single" w:sz="6" w:space="0" w:color="D9D9E3"/>
              <w:bottom w:val="single" w:sz="2" w:space="0" w:color="D9D9E3"/>
              <w:right w:val="single" w:sz="6" w:space="0" w:color="D9D9E3"/>
            </w:tcBorders>
            <w:shd w:val="clear" w:color="auto" w:fill="F7F7F8"/>
            <w:vAlign w:val="bottom"/>
            <w:hideMark/>
          </w:tcPr>
          <w:p w14:paraId="346CA8EF" w14:textId="77777777" w:rsidR="0066463E" w:rsidRPr="00966312" w:rsidRDefault="0066463E" w:rsidP="00FC54F5">
            <w:pPr>
              <w:rPr>
                <w:lang w:val="en-IN"/>
              </w:rPr>
            </w:pPr>
            <w:r w:rsidRPr="00966312">
              <w:rPr>
                <w:lang w:val="en-IN"/>
              </w:rPr>
              <w:t>can improve in handling challenging situations</w:t>
            </w:r>
          </w:p>
        </w:tc>
      </w:tr>
      <w:tr w:rsidR="0066463E" w:rsidRPr="00966312" w14:paraId="3AB586AA"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tcPr>
          <w:p w14:paraId="7FB06EA6"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tcPr>
          <w:p w14:paraId="2E91D47C"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tcPr>
          <w:p w14:paraId="2B916E64" w14:textId="77777777" w:rsidR="0066463E" w:rsidRPr="00966312" w:rsidRDefault="0066463E"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tcPr>
          <w:p w14:paraId="0544C7E6" w14:textId="77777777" w:rsidR="0066463E" w:rsidRPr="00966312" w:rsidRDefault="0066463E" w:rsidP="00FC54F5">
            <w:pPr>
              <w:rPr>
                <w:lang w:val="en-IN"/>
              </w:rPr>
            </w:pPr>
          </w:p>
        </w:tc>
      </w:tr>
    </w:tbl>
    <w:p w14:paraId="718FB287" w14:textId="12BE3B50" w:rsidR="002149EF" w:rsidRDefault="002149EF" w:rsidP="002149EF">
      <w:pPr>
        <w:rPr>
          <w:b/>
          <w:bCs/>
          <w:sz w:val="28"/>
          <w:szCs w:val="28"/>
          <w:lang w:val="en-IN"/>
        </w:rPr>
      </w:pPr>
      <w:r>
        <w:rPr>
          <w:b/>
          <w:bCs/>
          <w:sz w:val="28"/>
          <w:szCs w:val="28"/>
          <w:lang w:val="en-IN"/>
        </w:rPr>
        <w:t>5.</w:t>
      </w:r>
      <w:r w:rsidRPr="002149EF">
        <w:rPr>
          <w:b/>
          <w:bCs/>
          <w:sz w:val="28"/>
          <w:szCs w:val="28"/>
          <w:lang w:val="en-IN"/>
        </w:rPr>
        <w:t>Professional development plan</w:t>
      </w:r>
    </w:p>
    <w:p w14:paraId="20206562" w14:textId="77777777" w:rsidR="002149EF" w:rsidRDefault="002149EF" w:rsidP="002149EF">
      <w:pPr>
        <w:rPr>
          <w:b/>
          <w:bCs/>
          <w:sz w:val="28"/>
          <w:szCs w:val="28"/>
          <w:lang w:val="en-IN"/>
        </w:rPr>
      </w:pPr>
    </w:p>
    <w:p w14:paraId="425FAB58" w14:textId="71F90A15" w:rsidR="006957D3" w:rsidRPr="002149EF" w:rsidRDefault="006957D3" w:rsidP="002149EF">
      <w:pPr>
        <w:rPr>
          <w:b/>
          <w:bCs/>
          <w:sz w:val="28"/>
          <w:szCs w:val="28"/>
          <w:lang w:val="en-IN"/>
        </w:rPr>
      </w:pPr>
    </w:p>
    <w:tbl>
      <w:tblPr>
        <w:tblpPr w:leftFromText="180" w:rightFromText="180" w:horzAnchor="margin" w:tblpXSpec="center" w:tblpY="230"/>
        <w:tblW w:w="11574"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2161"/>
        <w:gridCol w:w="894"/>
        <w:gridCol w:w="2577"/>
        <w:gridCol w:w="1743"/>
        <w:gridCol w:w="1174"/>
        <w:gridCol w:w="1174"/>
        <w:gridCol w:w="1851"/>
      </w:tblGrid>
      <w:tr w:rsidR="00DF62DB" w:rsidRPr="00F2584F" w14:paraId="463CBB8B"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20F9F0D" w14:textId="77777777" w:rsidR="00DF62DB" w:rsidRPr="00DF62DB" w:rsidRDefault="00DF62DB" w:rsidP="00DF62DB">
            <w:pPr>
              <w:pStyle w:val="ListParagraph"/>
              <w:numPr>
                <w:ilvl w:val="0"/>
                <w:numId w:val="4"/>
              </w:numPr>
              <w:rPr>
                <w:lang w:val="en-IN"/>
              </w:rPr>
            </w:pPr>
            <w:r w:rsidRPr="00DF62DB">
              <w:rPr>
                <w:lang w:val="en-IN"/>
              </w:rPr>
              <w:lastRenderedPageBreak/>
              <w:t>Enhance HR Technology Skills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C5564C7" w14:textId="77777777" w:rsidR="00DF62DB" w:rsidRPr="00F2584F" w:rsidRDefault="00DF62DB" w:rsidP="00FC54F5">
            <w:pPr>
              <w:rPr>
                <w:lang w:val="en-IN"/>
              </w:rPr>
            </w:pPr>
            <w:r w:rsidRPr="00F2584F">
              <w:rPr>
                <w:lang w:val="en-IN"/>
              </w:rPr>
              <w:t>High</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30802D4" w14:textId="77777777" w:rsidR="00DF62DB" w:rsidRPr="00F2584F" w:rsidRDefault="00DF62DB" w:rsidP="00FC54F5">
            <w:pPr>
              <w:rPr>
                <w:lang w:val="en-IN"/>
              </w:rPr>
            </w:pPr>
            <w:r w:rsidRPr="00F2584F">
              <w:rPr>
                <w:lang w:val="en-IN"/>
              </w:rPr>
              <w:t>1. Enrol in online courses or attend workshops on HRIS systems and data analytics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5617C5F" w14:textId="77777777" w:rsidR="00DF62DB" w:rsidRPr="00F2584F" w:rsidRDefault="00DF62DB" w:rsidP="00FC54F5">
            <w:pPr>
              <w:rPr>
                <w:lang w:val="en-IN"/>
              </w:rPr>
            </w:pPr>
            <w:r w:rsidRPr="00F2584F">
              <w:rPr>
                <w:lang w:val="en-IN"/>
              </w:rPr>
              <w:t>Access to online learning platforms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7ED1DEE" w14:textId="77777777" w:rsidR="00DF62DB" w:rsidRPr="00F2584F" w:rsidRDefault="00DF62DB" w:rsidP="00FC54F5">
            <w:pPr>
              <w:rPr>
                <w:lang w:val="en-IN"/>
              </w:rPr>
            </w:pPr>
            <w:r w:rsidRPr="00F2584F">
              <w:rPr>
                <w:lang w:val="en-IN"/>
              </w:rPr>
              <w:t>01/08/2023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EA20FFF" w14:textId="77777777" w:rsidR="00DF62DB" w:rsidRPr="00F2584F" w:rsidRDefault="00DF62DB" w:rsidP="00FC54F5">
            <w:pPr>
              <w:rPr>
                <w:lang w:val="en-IN"/>
              </w:rPr>
            </w:pPr>
            <w:r w:rsidRPr="00F2584F">
              <w:rPr>
                <w:lang w:val="en-IN"/>
              </w:rPr>
              <w:t>30/09/2023</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A4C8FFD" w14:textId="77777777" w:rsidR="00DF62DB" w:rsidRPr="00F2584F" w:rsidRDefault="00DF62DB" w:rsidP="00FC54F5">
            <w:pPr>
              <w:rPr>
                <w:lang w:val="en-IN"/>
              </w:rPr>
            </w:pPr>
            <w:r w:rsidRPr="00F2584F">
              <w:rPr>
                <w:lang w:val="en-IN"/>
              </w:rPr>
              <w:t>Completion of selected courses</w:t>
            </w:r>
          </w:p>
        </w:tc>
      </w:tr>
      <w:tr w:rsidR="00DF62DB" w:rsidRPr="00F2584F" w14:paraId="3465263D"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2F3AD26"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94642A0"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776DA54" w14:textId="77777777" w:rsidR="00DF62DB" w:rsidRPr="00F2584F" w:rsidRDefault="00DF62DB" w:rsidP="00FC54F5">
            <w:pPr>
              <w:rPr>
                <w:lang w:val="en-IN"/>
              </w:rPr>
            </w:pPr>
            <w:r w:rsidRPr="00F2584F">
              <w:rPr>
                <w:lang w:val="en-IN"/>
              </w:rPr>
              <w:t>2. Practice using HRIS platforms and data analysis tools in academic and personal projects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5A29910" w14:textId="77777777" w:rsidR="00DF62DB" w:rsidRPr="00F2584F" w:rsidRDefault="00DF62DB" w:rsidP="00FC54F5">
            <w:pPr>
              <w:rPr>
                <w:lang w:val="en-IN"/>
              </w:rPr>
            </w:pPr>
            <w:r w:rsidRPr="00F2584F">
              <w:rPr>
                <w:lang w:val="en-IN"/>
              </w:rPr>
              <w:t>HR software for hands-on experience</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9D6DEC5"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32CEAE2"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D3BA63C" w14:textId="77777777" w:rsidR="00DF62DB" w:rsidRPr="00F2584F" w:rsidRDefault="00DF62DB" w:rsidP="00FC54F5">
            <w:pPr>
              <w:rPr>
                <w:lang w:val="en-IN"/>
              </w:rPr>
            </w:pPr>
            <w:r w:rsidRPr="00F2584F">
              <w:rPr>
                <w:lang w:val="en-IN"/>
              </w:rPr>
              <w:t>Proficiency in using HR technology</w:t>
            </w:r>
          </w:p>
        </w:tc>
      </w:tr>
      <w:tr w:rsidR="00DF62DB" w:rsidRPr="00F2584F" w14:paraId="4EFB2651"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778AEDB"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BD8BFFA"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549D168" w14:textId="77777777" w:rsidR="00DF62DB" w:rsidRPr="00F2584F" w:rsidRDefault="00DF62DB" w:rsidP="00FC54F5">
            <w:pPr>
              <w:rPr>
                <w:lang w:val="en-IN"/>
              </w:rPr>
            </w:pPr>
            <w:r w:rsidRPr="00F2584F">
              <w:rPr>
                <w:lang w:val="en-IN"/>
              </w:rPr>
              <w:t>3. Participate in webinars or conferences focused on the latest HR technology trends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BF358BA" w14:textId="77777777" w:rsidR="00DF62DB" w:rsidRPr="00F2584F" w:rsidRDefault="00DF62DB" w:rsidP="00FC54F5">
            <w:pPr>
              <w:rPr>
                <w:lang w:val="en-IN"/>
              </w:rPr>
            </w:pPr>
            <w:r w:rsidRPr="00F2584F">
              <w:rPr>
                <w:lang w:val="en-IN"/>
              </w:rPr>
              <w:t>Access to relevant events and resources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19F9828"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29D2666"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1D6F82A" w14:textId="77777777" w:rsidR="00DF62DB" w:rsidRPr="00F2584F" w:rsidRDefault="00DF62DB" w:rsidP="00FC54F5">
            <w:pPr>
              <w:rPr>
                <w:lang w:val="en-IN"/>
              </w:rPr>
            </w:pPr>
            <w:r w:rsidRPr="00F2584F">
              <w:rPr>
                <w:lang w:val="en-IN"/>
              </w:rPr>
              <w:t>Active engagement in learning</w:t>
            </w:r>
          </w:p>
        </w:tc>
      </w:tr>
      <w:tr w:rsidR="00DF62DB" w:rsidRPr="00F2584F" w14:paraId="6BF9669B"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3F9E112" w14:textId="77777777" w:rsidR="00DF62DB" w:rsidRPr="00F2584F" w:rsidRDefault="00DF62DB" w:rsidP="00FC54F5">
            <w:pPr>
              <w:rPr>
                <w:lang w:val="en-IN"/>
              </w:rPr>
            </w:pPr>
            <w:r w:rsidRPr="00F2584F">
              <w:rPr>
                <w:lang w:val="en-IN"/>
              </w:rPr>
              <w:t>Improve Communication Skills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43C3BBD" w14:textId="77777777" w:rsidR="00DF62DB" w:rsidRPr="00F2584F" w:rsidRDefault="00DF62DB" w:rsidP="00FC54F5">
            <w:pPr>
              <w:rPr>
                <w:lang w:val="en-IN"/>
              </w:rPr>
            </w:pPr>
            <w:r w:rsidRPr="00F2584F">
              <w:rPr>
                <w:lang w:val="en-IN"/>
              </w:rPr>
              <w:t>High</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5CCB773" w14:textId="77777777" w:rsidR="00DF62DB" w:rsidRPr="00F2584F" w:rsidRDefault="00DF62DB" w:rsidP="00FC54F5">
            <w:pPr>
              <w:rPr>
                <w:lang w:val="en-IN"/>
              </w:rPr>
            </w:pPr>
            <w:r w:rsidRPr="00F2584F">
              <w:rPr>
                <w:lang w:val="en-IN"/>
              </w:rPr>
              <w:t>1. Join a public speaking club or organization to develop presentation and public speaking abilities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9A67EEF" w14:textId="77777777" w:rsidR="00DF62DB" w:rsidRPr="00F2584F" w:rsidRDefault="00DF62DB" w:rsidP="00FC54F5">
            <w:pPr>
              <w:rPr>
                <w:lang w:val="en-IN"/>
              </w:rPr>
            </w:pPr>
            <w:r w:rsidRPr="00F2584F">
              <w:rPr>
                <w:lang w:val="en-IN"/>
              </w:rPr>
              <w:t>Membership in a local speaking club</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3606D97" w14:textId="77777777" w:rsidR="00DF62DB" w:rsidRPr="00F2584F" w:rsidRDefault="00DF62DB" w:rsidP="00FC54F5">
            <w:pPr>
              <w:rPr>
                <w:lang w:val="en-IN"/>
              </w:rPr>
            </w:pPr>
            <w:r w:rsidRPr="00F2584F">
              <w:rPr>
                <w:lang w:val="en-IN"/>
              </w:rPr>
              <w:t>15/08/2023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55920BC" w14:textId="5954F13D" w:rsidR="00DF62DB" w:rsidRPr="00F2584F" w:rsidRDefault="00DF62DB" w:rsidP="00FC54F5">
            <w:pPr>
              <w:rPr>
                <w:lang w:val="en-IN"/>
              </w:rPr>
            </w:pPr>
            <w:r w:rsidRPr="00F2584F">
              <w:rPr>
                <w:lang w:val="en-IN"/>
              </w:rPr>
              <w:t>15/</w:t>
            </w:r>
            <w:r w:rsidR="002149EF">
              <w:rPr>
                <w:lang w:val="en-IN"/>
              </w:rPr>
              <w:t>5</w:t>
            </w:r>
            <w:r w:rsidRPr="00F2584F">
              <w:rPr>
                <w:lang w:val="en-IN"/>
              </w:rPr>
              <w:t>/2023</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7498ED5" w14:textId="77777777" w:rsidR="00DF62DB" w:rsidRPr="00F2584F" w:rsidRDefault="00DF62DB" w:rsidP="00FC54F5">
            <w:pPr>
              <w:rPr>
                <w:lang w:val="en-IN"/>
              </w:rPr>
            </w:pPr>
            <w:r w:rsidRPr="00F2584F">
              <w:rPr>
                <w:lang w:val="en-IN"/>
              </w:rPr>
              <w:t>Regular participation and improvement</w:t>
            </w:r>
          </w:p>
        </w:tc>
      </w:tr>
      <w:tr w:rsidR="00DF62DB" w:rsidRPr="00F2584F" w14:paraId="269E5460"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9E2315B"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58C635F"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5CD2242" w14:textId="77777777" w:rsidR="00DF62DB" w:rsidRPr="00F2584F" w:rsidRDefault="00DF62DB" w:rsidP="00FC54F5">
            <w:pPr>
              <w:rPr>
                <w:lang w:val="en-IN"/>
              </w:rPr>
            </w:pPr>
            <w:r w:rsidRPr="00F2584F">
              <w:rPr>
                <w:lang w:val="en-IN"/>
              </w:rPr>
              <w:t>2. Practice writing clear and concise HR-related reports and articles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9A80349" w14:textId="77777777" w:rsidR="00DF62DB" w:rsidRPr="00F2584F" w:rsidRDefault="00DF62DB" w:rsidP="00FC54F5">
            <w:pPr>
              <w:rPr>
                <w:lang w:val="en-IN"/>
              </w:rPr>
            </w:pPr>
            <w:r w:rsidRPr="00F2584F">
              <w:rPr>
                <w:lang w:val="en-IN"/>
              </w:rPr>
              <w:t>Access to writing guides and resources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D92E209"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6F636ED"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EA6231F" w14:textId="77777777" w:rsidR="00DF62DB" w:rsidRPr="00F2584F" w:rsidRDefault="00DF62DB" w:rsidP="00FC54F5">
            <w:pPr>
              <w:rPr>
                <w:lang w:val="en-IN"/>
              </w:rPr>
            </w:pPr>
            <w:r w:rsidRPr="00F2584F">
              <w:rPr>
                <w:lang w:val="en-IN"/>
              </w:rPr>
              <w:t>Positive feedback from peers/profs</w:t>
            </w:r>
          </w:p>
        </w:tc>
      </w:tr>
      <w:tr w:rsidR="00DF62DB" w:rsidRPr="00F2584F" w14:paraId="1CD840F9"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317A0DF"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C83551D"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5652C07" w14:textId="77777777" w:rsidR="00DF62DB" w:rsidRPr="00F2584F" w:rsidRDefault="00DF62DB" w:rsidP="00FC54F5">
            <w:pPr>
              <w:rPr>
                <w:lang w:val="en-IN"/>
              </w:rPr>
            </w:pPr>
            <w:r w:rsidRPr="00F2584F">
              <w:rPr>
                <w:lang w:val="en-IN"/>
              </w:rPr>
              <w:t>3. Seek feedback from professors and peers on communication skills and work on identified areas of improvement</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556D101" w14:textId="77777777" w:rsidR="00DF62DB" w:rsidRPr="00F2584F" w:rsidRDefault="00DF62DB" w:rsidP="00FC54F5">
            <w:pPr>
              <w:rPr>
                <w:lang w:val="en-IN"/>
              </w:rPr>
            </w:pPr>
            <w:r w:rsidRPr="00F2584F">
              <w:rPr>
                <w:lang w:val="en-IN"/>
              </w:rPr>
              <w:t>Willingness to accept and act on feedback</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E9CB946"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D7CAF30"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359888D" w14:textId="77777777" w:rsidR="00DF62DB" w:rsidRPr="00F2584F" w:rsidRDefault="00DF62DB" w:rsidP="00FC54F5">
            <w:pPr>
              <w:rPr>
                <w:lang w:val="en-IN"/>
              </w:rPr>
            </w:pPr>
            <w:r w:rsidRPr="00F2584F">
              <w:rPr>
                <w:lang w:val="en-IN"/>
              </w:rPr>
              <w:t>Demonstrated growth in communication</w:t>
            </w:r>
          </w:p>
        </w:tc>
      </w:tr>
      <w:tr w:rsidR="00DF62DB" w:rsidRPr="00F2584F" w14:paraId="43174B0C"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F414954" w14:textId="77777777" w:rsidR="00DF62DB" w:rsidRPr="00F2584F" w:rsidRDefault="00DF62DB" w:rsidP="00FC54F5">
            <w:pPr>
              <w:rPr>
                <w:lang w:val="en-IN"/>
              </w:rPr>
            </w:pPr>
            <w:r w:rsidRPr="00F2584F">
              <w:rPr>
                <w:lang w:val="en-IN"/>
              </w:rPr>
              <w:t>Enhance Problem-Solving Skills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6A6F02E" w14:textId="77777777" w:rsidR="00DF62DB" w:rsidRPr="00F2584F" w:rsidRDefault="00DF62DB" w:rsidP="00FC54F5">
            <w:pPr>
              <w:rPr>
                <w:lang w:val="en-IN"/>
              </w:rPr>
            </w:pPr>
            <w:r w:rsidRPr="00F2584F">
              <w:rPr>
                <w:lang w:val="en-IN"/>
              </w:rPr>
              <w:t>Medium</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D591EA7" w14:textId="77777777" w:rsidR="00DF62DB" w:rsidRPr="00F2584F" w:rsidRDefault="00DF62DB" w:rsidP="00FC54F5">
            <w:pPr>
              <w:rPr>
                <w:lang w:val="en-IN"/>
              </w:rPr>
            </w:pPr>
            <w:r w:rsidRPr="00F2584F">
              <w:rPr>
                <w:lang w:val="en-IN"/>
              </w:rPr>
              <w:t>1. Engage in case study discussions and problem-solving exercises during HR courses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EF9D5F1" w14:textId="77777777" w:rsidR="00DF62DB" w:rsidRPr="00F2584F" w:rsidRDefault="00DF62DB" w:rsidP="00FC54F5">
            <w:pPr>
              <w:rPr>
                <w:lang w:val="en-IN"/>
              </w:rPr>
            </w:pPr>
            <w:r w:rsidRPr="00F2584F">
              <w:rPr>
                <w:lang w:val="en-IN"/>
              </w:rPr>
              <w:t>Participation in academic activities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1916055" w14:textId="77777777" w:rsidR="00DF62DB" w:rsidRPr="00F2584F" w:rsidRDefault="00DF62DB" w:rsidP="00FC54F5">
            <w:pPr>
              <w:rPr>
                <w:lang w:val="en-IN"/>
              </w:rPr>
            </w:pPr>
            <w:r w:rsidRPr="00F2584F">
              <w:rPr>
                <w:lang w:val="en-IN"/>
              </w:rPr>
              <w:t>01/09/2023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129784B" w14:textId="192D656F" w:rsidR="00DF62DB" w:rsidRPr="00F2584F" w:rsidRDefault="00DF62DB" w:rsidP="00FC54F5">
            <w:pPr>
              <w:rPr>
                <w:lang w:val="en-IN"/>
              </w:rPr>
            </w:pPr>
            <w:r w:rsidRPr="00F2584F">
              <w:rPr>
                <w:lang w:val="en-IN"/>
              </w:rPr>
              <w:t>31/1</w:t>
            </w:r>
            <w:r w:rsidR="002149EF">
              <w:rPr>
                <w:lang w:val="en-IN"/>
              </w:rPr>
              <w:t>2</w:t>
            </w:r>
            <w:r w:rsidRPr="00F2584F">
              <w:rPr>
                <w:lang w:val="en-IN"/>
              </w:rPr>
              <w:t>/2023</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EF89FCD" w14:textId="77777777" w:rsidR="00DF62DB" w:rsidRPr="00F2584F" w:rsidRDefault="00DF62DB" w:rsidP="00FC54F5">
            <w:pPr>
              <w:rPr>
                <w:lang w:val="en-IN"/>
              </w:rPr>
            </w:pPr>
            <w:r w:rsidRPr="00F2584F">
              <w:rPr>
                <w:lang w:val="en-IN"/>
              </w:rPr>
              <w:t>Active involvement in problem-solving</w:t>
            </w:r>
          </w:p>
        </w:tc>
      </w:tr>
      <w:tr w:rsidR="00DF62DB" w:rsidRPr="00F2584F" w14:paraId="256CC8CE"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FA6E173"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023EDAA"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D617A63" w14:textId="77777777" w:rsidR="00DF62DB" w:rsidRPr="00F2584F" w:rsidRDefault="00DF62DB" w:rsidP="00FC54F5">
            <w:pPr>
              <w:rPr>
                <w:lang w:val="en-IN"/>
              </w:rPr>
            </w:pPr>
            <w:r w:rsidRPr="00F2584F">
              <w:rPr>
                <w:lang w:val="en-IN"/>
              </w:rPr>
              <w:t>2. Collaborate with classmates on complex HR challenges to brainstorm solutions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FA0E389" w14:textId="77777777" w:rsidR="00DF62DB" w:rsidRPr="00F2584F" w:rsidRDefault="00DF62DB" w:rsidP="00FC54F5">
            <w:pPr>
              <w:rPr>
                <w:lang w:val="en-IN"/>
              </w:rPr>
            </w:pPr>
            <w:r w:rsidRPr="00F2584F">
              <w:rPr>
                <w:lang w:val="en-IN"/>
              </w:rPr>
              <w:t>Group projects and study groups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A45C1C2"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126F1CA"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E16A2B4" w14:textId="77777777" w:rsidR="00DF62DB" w:rsidRPr="00F2584F" w:rsidRDefault="00DF62DB" w:rsidP="00FC54F5">
            <w:pPr>
              <w:rPr>
                <w:lang w:val="en-IN"/>
              </w:rPr>
            </w:pPr>
            <w:r w:rsidRPr="00F2584F">
              <w:rPr>
                <w:lang w:val="en-IN"/>
              </w:rPr>
              <w:t>Contribution to effective solutions</w:t>
            </w:r>
          </w:p>
        </w:tc>
      </w:tr>
      <w:tr w:rsidR="00DF62DB" w:rsidRPr="00F2584F" w14:paraId="0D9AD422"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9605283"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F4A56F6"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1F7005F" w14:textId="77777777" w:rsidR="00DF62DB" w:rsidRPr="00F2584F" w:rsidRDefault="00DF62DB" w:rsidP="00FC54F5">
            <w:pPr>
              <w:rPr>
                <w:lang w:val="en-IN"/>
              </w:rPr>
            </w:pPr>
            <w:r w:rsidRPr="00F2584F">
              <w:rPr>
                <w:lang w:val="en-IN"/>
              </w:rPr>
              <w:t>3. Attend workshops or seminars on critical thinking and problem-solving techniques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BD610A8" w14:textId="77777777" w:rsidR="00DF62DB" w:rsidRPr="00F2584F" w:rsidRDefault="00DF62DB" w:rsidP="00FC54F5">
            <w:pPr>
              <w:rPr>
                <w:lang w:val="en-IN"/>
              </w:rPr>
            </w:pPr>
            <w:r w:rsidRPr="00F2584F">
              <w:rPr>
                <w:lang w:val="en-IN"/>
              </w:rPr>
              <w:t>Access to relevant learning opportunities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E49D633"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1AB1BDA"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C582BF2" w14:textId="77777777" w:rsidR="00DF62DB" w:rsidRPr="00F2584F" w:rsidRDefault="00DF62DB" w:rsidP="00FC54F5">
            <w:pPr>
              <w:rPr>
                <w:lang w:val="en-IN"/>
              </w:rPr>
            </w:pPr>
            <w:r w:rsidRPr="00F2584F">
              <w:rPr>
                <w:lang w:val="en-IN"/>
              </w:rPr>
              <w:t>Application of new strategies</w:t>
            </w:r>
          </w:p>
        </w:tc>
      </w:tr>
      <w:tr w:rsidR="00DF62DB" w:rsidRPr="00F2584F" w14:paraId="05FF0FA7"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7C8E184" w14:textId="77777777" w:rsidR="00DF62DB" w:rsidRPr="00F2584F" w:rsidRDefault="00DF62DB" w:rsidP="00FC54F5">
            <w:pPr>
              <w:rPr>
                <w:lang w:val="en-IN"/>
              </w:rPr>
            </w:pPr>
            <w:r w:rsidRPr="00F2584F">
              <w:rPr>
                <w:lang w:val="en-IN"/>
              </w:rPr>
              <w:lastRenderedPageBreak/>
              <w:t>Time Management and</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0802B2B" w14:textId="77777777" w:rsidR="00DF62DB" w:rsidRPr="00F2584F" w:rsidRDefault="00DF62DB" w:rsidP="00FC54F5">
            <w:pPr>
              <w:rPr>
                <w:lang w:val="en-IN"/>
              </w:rPr>
            </w:pPr>
            <w:r w:rsidRPr="00F2584F">
              <w:rPr>
                <w:lang w:val="en-IN"/>
              </w:rPr>
              <w:t>Medium</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004DC87" w14:textId="77777777" w:rsidR="00DF62DB" w:rsidRPr="00F2584F" w:rsidRDefault="00DF62DB" w:rsidP="00FC54F5">
            <w:pPr>
              <w:rPr>
                <w:lang w:val="en-IN"/>
              </w:rPr>
            </w:pPr>
            <w:r w:rsidRPr="00F2584F">
              <w:rPr>
                <w:lang w:val="en-IN"/>
              </w:rPr>
              <w:t>1. Use time management tools and techniques to plan and prioritize tasks and deadlines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58CDA98" w14:textId="77777777" w:rsidR="00DF62DB" w:rsidRPr="00F2584F" w:rsidRDefault="00DF62DB" w:rsidP="00FC54F5">
            <w:pPr>
              <w:rPr>
                <w:lang w:val="en-IN"/>
              </w:rPr>
            </w:pPr>
            <w:r w:rsidRPr="00F2584F">
              <w:rPr>
                <w:lang w:val="en-IN"/>
              </w:rPr>
              <w:t>Time management software/tools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7AAD1DC" w14:textId="77777777" w:rsidR="00DF62DB" w:rsidRPr="00F2584F" w:rsidRDefault="00DF62DB" w:rsidP="00FC54F5">
            <w:pPr>
              <w:rPr>
                <w:lang w:val="en-IN"/>
              </w:rPr>
            </w:pPr>
            <w:r w:rsidRPr="00F2584F">
              <w:rPr>
                <w:lang w:val="en-IN"/>
              </w:rPr>
              <w:t>15/09/2023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F41BA30" w14:textId="77777777" w:rsidR="00DF62DB" w:rsidRPr="00F2584F" w:rsidRDefault="00DF62DB" w:rsidP="00FC54F5">
            <w:pPr>
              <w:rPr>
                <w:lang w:val="en-IN"/>
              </w:rPr>
            </w:pPr>
            <w:r w:rsidRPr="00F2584F">
              <w:rPr>
                <w:lang w:val="en-IN"/>
              </w:rPr>
              <w:t>Ongoing</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790B866" w14:textId="77777777" w:rsidR="00DF62DB" w:rsidRPr="00F2584F" w:rsidRDefault="00DF62DB" w:rsidP="00FC54F5">
            <w:pPr>
              <w:rPr>
                <w:lang w:val="en-IN"/>
              </w:rPr>
            </w:pPr>
            <w:r w:rsidRPr="00F2584F">
              <w:rPr>
                <w:lang w:val="en-IN"/>
              </w:rPr>
              <w:t>Consistent use of time management</w:t>
            </w:r>
          </w:p>
        </w:tc>
      </w:tr>
      <w:tr w:rsidR="00DF62DB" w:rsidRPr="00F2584F" w14:paraId="28396C85"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508310B" w14:textId="77777777" w:rsidR="00DF62DB" w:rsidRPr="00F2584F" w:rsidRDefault="00DF62DB" w:rsidP="00FC54F5">
            <w:pPr>
              <w:rPr>
                <w:lang w:val="en-IN"/>
              </w:rPr>
            </w:pPr>
            <w:r w:rsidRPr="00F2584F">
              <w:rPr>
                <w:lang w:val="en-IN"/>
              </w:rPr>
              <w:t>Organizational Skills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64E2F63"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07CD23D" w14:textId="77777777" w:rsidR="00DF62DB" w:rsidRPr="00F2584F" w:rsidRDefault="00DF62DB" w:rsidP="00FC54F5">
            <w:pPr>
              <w:rPr>
                <w:lang w:val="en-IN"/>
              </w:rPr>
            </w:pPr>
            <w:r w:rsidRPr="00F2584F">
              <w:rPr>
                <w:lang w:val="en-IN"/>
              </w:rPr>
              <w:t>2. Create a daily/weekly schedule to balance academic commitments and business development</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F9A4FDF" w14:textId="77777777" w:rsidR="00DF62DB" w:rsidRPr="00F2584F" w:rsidRDefault="00DF62DB" w:rsidP="00FC54F5">
            <w:pPr>
              <w:rPr>
                <w:lang w:val="en-IN"/>
              </w:rPr>
            </w:pPr>
            <w:r w:rsidRPr="00F2584F">
              <w:rPr>
                <w:lang w:val="en-IN"/>
              </w:rPr>
              <w:t>Personal planner or digital calendars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DF6CC18"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0008364"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EBD88E4" w14:textId="77777777" w:rsidR="00DF62DB" w:rsidRPr="00F2584F" w:rsidRDefault="00DF62DB" w:rsidP="00FC54F5">
            <w:pPr>
              <w:rPr>
                <w:lang w:val="en-IN"/>
              </w:rPr>
            </w:pPr>
            <w:r w:rsidRPr="00F2584F">
              <w:rPr>
                <w:lang w:val="en-IN"/>
              </w:rPr>
              <w:t>Efficient organization and planning</w:t>
            </w:r>
          </w:p>
        </w:tc>
      </w:tr>
      <w:tr w:rsidR="00DF62DB" w:rsidRPr="00F2584F" w14:paraId="7994783D"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E04EE0D"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E2D4A5A"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A8A528A" w14:textId="77777777" w:rsidR="00DF62DB" w:rsidRPr="00F2584F" w:rsidRDefault="00DF62DB" w:rsidP="00FC54F5">
            <w:pPr>
              <w:rPr>
                <w:lang w:val="en-IN"/>
              </w:rPr>
            </w:pPr>
            <w:r w:rsidRPr="00F2584F">
              <w:rPr>
                <w:lang w:val="en-IN"/>
              </w:rPr>
              <w:t>3. Set realistic goals and monitor progress regularly to stay on track with personal and professional tasks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78D2490" w14:textId="77777777" w:rsidR="00DF62DB" w:rsidRPr="00F2584F" w:rsidRDefault="00DF62DB" w:rsidP="00FC54F5">
            <w:pPr>
              <w:rPr>
                <w:lang w:val="en-IN"/>
              </w:rPr>
            </w:pPr>
            <w:r w:rsidRPr="00F2584F">
              <w:rPr>
                <w:lang w:val="en-IN"/>
              </w:rPr>
              <w:t>Goal-setting resources and self-assessment</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CC09D7F"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46714A4"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18F82AB" w14:textId="77777777" w:rsidR="00DF62DB" w:rsidRPr="00F2584F" w:rsidRDefault="00DF62DB" w:rsidP="00FC54F5">
            <w:pPr>
              <w:rPr>
                <w:lang w:val="en-IN"/>
              </w:rPr>
            </w:pPr>
            <w:r w:rsidRPr="00F2584F">
              <w:rPr>
                <w:lang w:val="en-IN"/>
              </w:rPr>
              <w:t>Achievement of set milestones</w:t>
            </w:r>
          </w:p>
        </w:tc>
      </w:tr>
      <w:tr w:rsidR="00DF62DB" w:rsidRPr="00F2584F" w14:paraId="6692CBCB"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FD5BD1D" w14:textId="77777777" w:rsidR="00DF62DB" w:rsidRPr="00F2584F" w:rsidRDefault="00DF62DB" w:rsidP="00FC54F5">
            <w:pPr>
              <w:rPr>
                <w:lang w:val="en-IN"/>
              </w:rPr>
            </w:pPr>
            <w:r w:rsidRPr="00F2584F">
              <w:rPr>
                <w:lang w:val="en-IN"/>
              </w:rPr>
              <w:t>Develop Customer Service Skills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5C4D7C7" w14:textId="77777777" w:rsidR="00DF62DB" w:rsidRPr="00F2584F" w:rsidRDefault="00DF62DB" w:rsidP="00FC54F5">
            <w:pPr>
              <w:rPr>
                <w:lang w:val="en-IN"/>
              </w:rPr>
            </w:pPr>
            <w:r w:rsidRPr="00F2584F">
              <w:rPr>
                <w:lang w:val="en-IN"/>
              </w:rPr>
              <w:t>High</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B96C9C0" w14:textId="77777777" w:rsidR="00DF62DB" w:rsidRPr="00F2584F" w:rsidRDefault="00DF62DB" w:rsidP="00FC54F5">
            <w:pPr>
              <w:rPr>
                <w:lang w:val="en-IN"/>
              </w:rPr>
            </w:pPr>
            <w:r w:rsidRPr="00F2584F">
              <w:rPr>
                <w:lang w:val="en-IN"/>
              </w:rPr>
              <w:t>1. Engage in role-play scenarios to practice handling challenging customer interactions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2C6D07F" w14:textId="77777777" w:rsidR="00DF62DB" w:rsidRPr="00F2584F" w:rsidRDefault="00DF62DB" w:rsidP="00FC54F5">
            <w:pPr>
              <w:rPr>
                <w:lang w:val="en-IN"/>
              </w:rPr>
            </w:pPr>
            <w:r w:rsidRPr="00F2584F">
              <w:rPr>
                <w:lang w:val="en-IN"/>
              </w:rPr>
              <w:t>Role-play sessions or workshops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0397AD2" w14:textId="77777777" w:rsidR="00DF62DB" w:rsidRPr="00F2584F" w:rsidRDefault="00DF62DB" w:rsidP="00FC54F5">
            <w:pPr>
              <w:rPr>
                <w:lang w:val="en-IN"/>
              </w:rPr>
            </w:pPr>
            <w:r w:rsidRPr="00F2584F">
              <w:rPr>
                <w:lang w:val="en-IN"/>
              </w:rPr>
              <w:t>01/10/2023</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829863C" w14:textId="6BAEFC34" w:rsidR="00DF62DB" w:rsidRPr="00F2584F" w:rsidRDefault="00DF62DB" w:rsidP="00FC54F5">
            <w:pPr>
              <w:rPr>
                <w:lang w:val="en-IN"/>
              </w:rPr>
            </w:pPr>
            <w:r w:rsidRPr="00F2584F">
              <w:rPr>
                <w:lang w:val="en-IN"/>
              </w:rPr>
              <w:t>31/</w:t>
            </w:r>
            <w:r>
              <w:rPr>
                <w:lang w:val="en-IN"/>
              </w:rPr>
              <w:t>8</w:t>
            </w:r>
            <w:r w:rsidRPr="00F2584F">
              <w:rPr>
                <w:lang w:val="en-IN"/>
              </w:rPr>
              <w:t>/202</w:t>
            </w:r>
            <w:r>
              <w:rPr>
                <w:lang w:val="en-IN"/>
              </w:rPr>
              <w:t>4</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C0F6B44" w14:textId="77777777" w:rsidR="00DF62DB" w:rsidRPr="00F2584F" w:rsidRDefault="00DF62DB" w:rsidP="00FC54F5">
            <w:pPr>
              <w:rPr>
                <w:lang w:val="en-IN"/>
              </w:rPr>
            </w:pPr>
            <w:r w:rsidRPr="00F2584F">
              <w:rPr>
                <w:lang w:val="en-IN"/>
              </w:rPr>
              <w:t>Demonstration of improved skills</w:t>
            </w:r>
          </w:p>
        </w:tc>
      </w:tr>
      <w:tr w:rsidR="00DF62DB" w:rsidRPr="00F2584F" w14:paraId="62336B68"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8A11E83"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81C536B"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1B902D2" w14:textId="77777777" w:rsidR="00DF62DB" w:rsidRPr="00F2584F" w:rsidRDefault="00DF62DB" w:rsidP="00FC54F5">
            <w:pPr>
              <w:rPr>
                <w:lang w:val="en-IN"/>
              </w:rPr>
            </w:pPr>
            <w:r w:rsidRPr="00F2584F">
              <w:rPr>
                <w:lang w:val="en-IN"/>
              </w:rPr>
              <w:t>2. Seek opportunities to gather feedback from clients and peers on service delivery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1ADE8B0" w14:textId="77777777" w:rsidR="00DF62DB" w:rsidRPr="00F2584F" w:rsidRDefault="00DF62DB" w:rsidP="00FC54F5">
            <w:pPr>
              <w:rPr>
                <w:lang w:val="en-IN"/>
              </w:rPr>
            </w:pPr>
            <w:r w:rsidRPr="00F2584F">
              <w:rPr>
                <w:lang w:val="en-IN"/>
              </w:rPr>
              <w:t>Willingness to accept constructive feedback</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7C47CD5"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7F5E081"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EB288B5" w14:textId="77777777" w:rsidR="00DF62DB" w:rsidRPr="00F2584F" w:rsidRDefault="00DF62DB" w:rsidP="00FC54F5">
            <w:pPr>
              <w:rPr>
                <w:lang w:val="en-IN"/>
              </w:rPr>
            </w:pPr>
            <w:r w:rsidRPr="00F2584F">
              <w:rPr>
                <w:lang w:val="en-IN"/>
              </w:rPr>
              <w:t>Positive feedback from clients</w:t>
            </w:r>
          </w:p>
        </w:tc>
      </w:tr>
      <w:tr w:rsidR="00DF62DB" w:rsidRPr="00F2584F" w14:paraId="5814FC88" w14:textId="77777777" w:rsidTr="00FC54F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9AC64F2"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5A994E6" w14:textId="77777777" w:rsidR="00DF62DB" w:rsidRPr="00F2584F" w:rsidRDefault="00DF62DB" w:rsidP="00FC54F5">
            <w:pPr>
              <w:rPr>
                <w:lang w:val="en-IN"/>
              </w:rPr>
            </w:pP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5C1EE22" w14:textId="77777777" w:rsidR="00DF62DB" w:rsidRPr="00F2584F" w:rsidRDefault="00DF62DB" w:rsidP="00FC54F5">
            <w:pPr>
              <w:rPr>
                <w:lang w:val="en-IN"/>
              </w:rPr>
            </w:pPr>
            <w:r w:rsidRPr="00F2584F">
              <w:rPr>
                <w:lang w:val="en-IN"/>
              </w:rPr>
              <w:t>3. Read books or take courses on customer service best practices</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1BD95922" w14:textId="77777777" w:rsidR="00DF62DB" w:rsidRPr="00F2584F" w:rsidRDefault="00DF62DB" w:rsidP="00FC54F5">
            <w:pPr>
              <w:rPr>
                <w:lang w:val="en-IN"/>
              </w:rPr>
            </w:pPr>
            <w:r w:rsidRPr="00F2584F">
              <w:rPr>
                <w:lang w:val="en-IN"/>
              </w:rPr>
              <w:t>Access to relevant reading materials</w:t>
            </w:r>
          </w:p>
        </w:tc>
        <w:tc>
          <w:tcPr>
            <w:tcW w:w="0" w:type="auto"/>
            <w:shd w:val="clear" w:color="auto" w:fill="F7F7F8"/>
            <w:vAlign w:val="center"/>
            <w:hideMark/>
          </w:tcPr>
          <w:p w14:paraId="7C3D2B77" w14:textId="77777777" w:rsidR="00DF62DB" w:rsidRPr="00F2584F" w:rsidRDefault="00DF62DB" w:rsidP="00FC54F5">
            <w:pPr>
              <w:rPr>
                <w:lang w:val="en-IN"/>
              </w:rPr>
            </w:pPr>
          </w:p>
        </w:tc>
        <w:tc>
          <w:tcPr>
            <w:tcW w:w="0" w:type="auto"/>
            <w:shd w:val="clear" w:color="auto" w:fill="F7F7F8"/>
            <w:vAlign w:val="center"/>
            <w:hideMark/>
          </w:tcPr>
          <w:p w14:paraId="51B96453" w14:textId="77777777" w:rsidR="00DF62DB" w:rsidRPr="00F2584F" w:rsidRDefault="00DF62DB" w:rsidP="00FC54F5">
            <w:pPr>
              <w:rPr>
                <w:lang w:val="en-IN"/>
              </w:rPr>
            </w:pPr>
          </w:p>
        </w:tc>
        <w:tc>
          <w:tcPr>
            <w:tcW w:w="0" w:type="auto"/>
            <w:shd w:val="clear" w:color="auto" w:fill="F7F7F8"/>
            <w:vAlign w:val="center"/>
            <w:hideMark/>
          </w:tcPr>
          <w:p w14:paraId="504A93CD" w14:textId="77777777" w:rsidR="00DF62DB" w:rsidRPr="00F2584F" w:rsidRDefault="00DF62DB" w:rsidP="00FC54F5">
            <w:pPr>
              <w:rPr>
                <w:lang w:val="en-IN"/>
              </w:rPr>
            </w:pPr>
          </w:p>
        </w:tc>
      </w:tr>
    </w:tbl>
    <w:p w14:paraId="3828DE2D" w14:textId="77777777" w:rsidR="00DF62DB" w:rsidRDefault="00DF62DB" w:rsidP="00DF62DB"/>
    <w:p w14:paraId="12E025FD" w14:textId="77777777" w:rsidR="00DF62DB" w:rsidRPr="00D474E1" w:rsidRDefault="00DF62DB" w:rsidP="00DF62DB">
      <w:pPr>
        <w:rPr>
          <w:b/>
          <w:bCs/>
          <w:sz w:val="28"/>
          <w:szCs w:val="28"/>
          <w:lang w:val="en-IN"/>
        </w:rPr>
      </w:pPr>
      <w:r w:rsidRPr="00D474E1">
        <w:rPr>
          <w:b/>
          <w:bCs/>
          <w:sz w:val="28"/>
          <w:szCs w:val="28"/>
          <w:lang w:val="en-IN"/>
        </w:rPr>
        <w:t>Conclusion</w:t>
      </w:r>
    </w:p>
    <w:p w14:paraId="3C1E12E2" w14:textId="0CB43686" w:rsidR="00DF62DB" w:rsidRPr="00ED6E66" w:rsidRDefault="00DF62DB" w:rsidP="00C02583">
      <w:pPr>
        <w:pStyle w:val="HTMLPreformatted"/>
        <w:shd w:val="clear" w:color="auto" w:fill="F8F9FA"/>
        <w:spacing w:line="540" w:lineRule="atLeast"/>
        <w:rPr>
          <w:rFonts w:ascii="inherit" w:eastAsia="Times New Roman" w:hAnsi="inherit" w:cs="Courier New"/>
          <w:color w:val="202124"/>
          <w:sz w:val="24"/>
          <w:szCs w:val="24"/>
          <w:lang w:val="en-150" w:eastAsia="en-150"/>
          <w:rPrChange w:id="0" w:author="Aysidora Asenova Stavreva (2030536)" w:date="2023-07-30T08:18:00Z">
            <w:rPr>
              <w:rFonts w:ascii="inherit" w:eastAsia="Times New Roman" w:hAnsi="inherit" w:cs="Courier New"/>
              <w:color w:val="202124"/>
              <w:sz w:val="22"/>
              <w:szCs w:val="22"/>
              <w:lang w:val="en-150" w:eastAsia="en-150"/>
            </w:rPr>
          </w:rPrChange>
        </w:rPr>
      </w:pPr>
      <w:r w:rsidRPr="00ED6E66">
        <w:rPr>
          <w:rFonts w:ascii="Times New Roman" w:hAnsi="Times New Roman" w:cs="Times New Roman"/>
          <w:sz w:val="24"/>
          <w:szCs w:val="24"/>
          <w:lang w:val="en-IN"/>
          <w:rPrChange w:id="1" w:author="Aysidora Asenova Stavreva (2030536)" w:date="2023-07-30T08:18:00Z">
            <w:rPr>
              <w:rFonts w:ascii="Times New Roman" w:hAnsi="Times New Roman" w:cs="Times New Roman"/>
              <w:sz w:val="22"/>
              <w:szCs w:val="22"/>
              <w:lang w:val="en-IN"/>
            </w:rPr>
          </w:rPrChange>
        </w:rPr>
        <w:t xml:space="preserve">The HR company wants to become a trusted partner for London businesses seeking full HR management services through a client-centric strategy, innovative HR technologies, and a commitment to quality. The HR company hopes to improve organisations, optimise staff management, and help city businesses expand and succeed by addressing market gaps and taking advantage of new opportunities. I am ready to start an entrepreneurial adventure that combines </w:t>
      </w:r>
      <w:r w:rsidRPr="00ED6E66">
        <w:rPr>
          <w:rFonts w:ascii="Times New Roman" w:hAnsi="Times New Roman" w:cs="Times New Roman"/>
          <w:sz w:val="24"/>
          <w:szCs w:val="24"/>
          <w:lang w:val="en-GB"/>
          <w:rPrChange w:id="2" w:author="Aysidora Asenova Stavreva (2030536)" w:date="2023-07-30T08:18:00Z">
            <w:rPr>
              <w:rFonts w:ascii="Times New Roman" w:hAnsi="Times New Roman" w:cs="Times New Roman"/>
              <w:sz w:val="22"/>
              <w:szCs w:val="22"/>
              <w:lang w:val="en-GB"/>
            </w:rPr>
          </w:rPrChange>
        </w:rPr>
        <w:t xml:space="preserve">my </w:t>
      </w:r>
      <w:r w:rsidRPr="00ED6E66">
        <w:rPr>
          <w:rFonts w:ascii="Times New Roman" w:hAnsi="Times New Roman" w:cs="Times New Roman"/>
          <w:sz w:val="24"/>
          <w:szCs w:val="24"/>
          <w:lang w:val="en-IN"/>
          <w:rPrChange w:id="3" w:author="Aysidora Asenova Stavreva (2030536)" w:date="2023-07-30T08:18:00Z">
            <w:rPr>
              <w:rFonts w:ascii="Times New Roman" w:hAnsi="Times New Roman" w:cs="Times New Roman"/>
              <w:sz w:val="22"/>
              <w:szCs w:val="22"/>
              <w:lang w:val="en-IN"/>
            </w:rPr>
          </w:rPrChange>
        </w:rPr>
        <w:t>passion with the potential to change the HR services market as I finish the business plan.</w:t>
      </w:r>
    </w:p>
    <w:p w14:paraId="20889856" w14:textId="77777777" w:rsidR="00DF62DB" w:rsidRPr="00DF62DB" w:rsidRDefault="00DF62DB" w:rsidP="00C02583">
      <w:pPr>
        <w:pStyle w:val="ListParagraph"/>
        <w:rPr>
          <w:b/>
          <w:bCs/>
          <w:sz w:val="28"/>
          <w:szCs w:val="28"/>
          <w:lang w:val="en-IN"/>
        </w:rPr>
      </w:pPr>
    </w:p>
    <w:p w14:paraId="20028C38" w14:textId="77777777" w:rsidR="004F6CAC" w:rsidRPr="007F5430" w:rsidRDefault="004F6CAC" w:rsidP="004F6CAC">
      <w:pPr>
        <w:rPr>
          <w:lang w:val="en-IN"/>
        </w:rPr>
      </w:pPr>
    </w:p>
    <w:p w14:paraId="3A5B43C7" w14:textId="77777777" w:rsidR="004F6CAC" w:rsidRPr="007F5430" w:rsidRDefault="004F6CAC" w:rsidP="00DF0574">
      <w:pPr>
        <w:rPr>
          <w:lang w:val="en-IN"/>
        </w:rPr>
      </w:pPr>
    </w:p>
    <w:p w14:paraId="4F0352B7" w14:textId="77777777" w:rsidR="002B7B36" w:rsidRDefault="002B7B36" w:rsidP="002B7B36">
      <w:pPr>
        <w:rPr>
          <w:lang w:val="en-GB"/>
        </w:rPr>
      </w:pPr>
    </w:p>
    <w:p w14:paraId="06C71D97" w14:textId="77777777" w:rsidR="002B7B36" w:rsidRPr="002B7B36" w:rsidRDefault="002B7B36" w:rsidP="002B7B36">
      <w:pPr>
        <w:rPr>
          <w:lang w:val="en-GB"/>
        </w:rPr>
      </w:pPr>
    </w:p>
    <w:p w14:paraId="0CC168AA" w14:textId="13AA229E" w:rsidR="002149EF" w:rsidRDefault="002149EF" w:rsidP="00C02583">
      <w:pPr>
        <w:pStyle w:val="Heading1"/>
        <w:jc w:val="center"/>
        <w:rPr>
          <w:rFonts w:ascii="Times New Roman" w:hAnsi="Times New Roman" w:cs="Times New Roman"/>
          <w:b/>
          <w:bCs/>
          <w:color w:val="000000" w:themeColor="text1"/>
          <w:sz w:val="28"/>
          <w:szCs w:val="28"/>
          <w:lang w:val="en-IN"/>
        </w:rPr>
      </w:pPr>
      <w:r w:rsidRPr="00C02583">
        <w:rPr>
          <w:rFonts w:ascii="Times New Roman" w:hAnsi="Times New Roman" w:cs="Times New Roman"/>
          <w:b/>
          <w:bCs/>
          <w:color w:val="000000" w:themeColor="text1"/>
          <w:sz w:val="28"/>
          <w:szCs w:val="28"/>
          <w:lang w:val="en-IN"/>
        </w:rPr>
        <w:t>References</w:t>
      </w:r>
      <w:r w:rsidR="00C02583">
        <w:rPr>
          <w:rFonts w:ascii="Times New Roman" w:hAnsi="Times New Roman" w:cs="Times New Roman"/>
          <w:b/>
          <w:bCs/>
          <w:color w:val="000000" w:themeColor="text1"/>
          <w:sz w:val="28"/>
          <w:szCs w:val="28"/>
          <w:lang w:val="en-IN"/>
        </w:rPr>
        <w:t>:</w:t>
      </w:r>
    </w:p>
    <w:p w14:paraId="70570567" w14:textId="77777777" w:rsidR="00C02583" w:rsidRDefault="00C02583" w:rsidP="00C02583">
      <w:pPr>
        <w:rPr>
          <w:lang w:val="en-IN"/>
        </w:rPr>
      </w:pPr>
    </w:p>
    <w:p w14:paraId="41A36AE0" w14:textId="77777777" w:rsidR="00C02583" w:rsidRPr="00C02583" w:rsidRDefault="00C02583" w:rsidP="00C02583">
      <w:pPr>
        <w:rPr>
          <w:lang w:val="en-IN"/>
        </w:rPr>
      </w:pPr>
    </w:p>
    <w:p w14:paraId="35BC5962" w14:textId="430C73A5" w:rsidR="002149EF" w:rsidRDefault="002149EF" w:rsidP="002149EF">
      <w:r>
        <w:t>1.</w:t>
      </w:r>
      <w:r w:rsidRPr="007F5430">
        <w:t>Berson, C., Laouenan, M. and Valat, E., 2020. Outsourcing recruitment as a solution to prevent discrimination: A correspondence study. </w:t>
      </w:r>
      <w:proofErr w:type="spellStart"/>
      <w:r w:rsidRPr="007F5430">
        <w:rPr>
          <w:i/>
          <w:iCs/>
        </w:rPr>
        <w:t>Labour</w:t>
      </w:r>
      <w:proofErr w:type="spellEnd"/>
      <w:r w:rsidRPr="007F5430">
        <w:rPr>
          <w:i/>
          <w:iCs/>
        </w:rPr>
        <w:t xml:space="preserve"> Economics</w:t>
      </w:r>
      <w:r w:rsidRPr="007F5430">
        <w:t>, </w:t>
      </w:r>
      <w:r w:rsidRPr="007F5430">
        <w:rPr>
          <w:i/>
          <w:iCs/>
        </w:rPr>
        <w:t>64</w:t>
      </w:r>
      <w:r w:rsidRPr="007F5430">
        <w:t>, p.101838.</w:t>
      </w:r>
    </w:p>
    <w:p w14:paraId="529C08AE" w14:textId="77777777" w:rsidR="00C02583" w:rsidRDefault="00C02583" w:rsidP="002149EF"/>
    <w:p w14:paraId="1C9B1279" w14:textId="77777777" w:rsidR="007E5C7B" w:rsidRDefault="007E5C7B" w:rsidP="007E5C7B">
      <w:r>
        <w:t>2.</w:t>
      </w:r>
      <w:r w:rsidRPr="007F5430">
        <w:t xml:space="preserve">Becker, B., Driffield, N., Lancheros, </w:t>
      </w:r>
      <w:proofErr w:type="gramStart"/>
      <w:r w:rsidRPr="007F5430">
        <w:t>S.</w:t>
      </w:r>
      <w:proofErr w:type="gramEnd"/>
      <w:r w:rsidRPr="007F5430">
        <w:t xml:space="preserve"> and Love, J.H., 2020. FDI in hot </w:t>
      </w:r>
      <w:proofErr w:type="spellStart"/>
      <w:r w:rsidRPr="007F5430">
        <w:t>labour</w:t>
      </w:r>
      <w:proofErr w:type="spellEnd"/>
      <w:r w:rsidRPr="007F5430">
        <w:t xml:space="preserve"> markets: The implications of the war for talent. </w:t>
      </w:r>
      <w:r w:rsidRPr="007F5430">
        <w:rPr>
          <w:i/>
          <w:iCs/>
        </w:rPr>
        <w:t>Journal of International Business Policy</w:t>
      </w:r>
      <w:r w:rsidRPr="007F5430">
        <w:t>, </w:t>
      </w:r>
      <w:r w:rsidRPr="007F5430">
        <w:rPr>
          <w:i/>
          <w:iCs/>
        </w:rPr>
        <w:t>3</w:t>
      </w:r>
      <w:r w:rsidRPr="007F5430">
        <w:t>, pp.107-133.</w:t>
      </w:r>
    </w:p>
    <w:p w14:paraId="67C903E9" w14:textId="77777777" w:rsidR="00C02583" w:rsidRDefault="00C02583" w:rsidP="007E5C7B"/>
    <w:p w14:paraId="02E6DD7E" w14:textId="77777777" w:rsidR="007E5C7B" w:rsidRDefault="007E5C7B" w:rsidP="007E5C7B">
      <w:r>
        <w:t>3.</w:t>
      </w:r>
      <w:r w:rsidRPr="007F5430">
        <w:t xml:space="preserve">Blažič, B.J., 2021. The cybersecurity </w:t>
      </w:r>
      <w:proofErr w:type="spellStart"/>
      <w:r w:rsidRPr="007F5430">
        <w:t>labour</w:t>
      </w:r>
      <w:proofErr w:type="spellEnd"/>
      <w:r w:rsidRPr="007F5430">
        <w:t xml:space="preserve"> shortage in Europe: Moving to a new concept for education and training. </w:t>
      </w:r>
      <w:r w:rsidRPr="007F5430">
        <w:rPr>
          <w:i/>
          <w:iCs/>
        </w:rPr>
        <w:t>Technology in Society</w:t>
      </w:r>
      <w:r w:rsidRPr="007F5430">
        <w:t>, </w:t>
      </w:r>
      <w:r w:rsidRPr="007F5430">
        <w:rPr>
          <w:i/>
          <w:iCs/>
        </w:rPr>
        <w:t>67</w:t>
      </w:r>
      <w:r w:rsidRPr="007F5430">
        <w:t>, p.101769.</w:t>
      </w:r>
    </w:p>
    <w:p w14:paraId="052194EF" w14:textId="77777777" w:rsidR="00C02583" w:rsidRDefault="00C02583" w:rsidP="007E5C7B"/>
    <w:p w14:paraId="48E33C9D" w14:textId="6E654444" w:rsidR="007E5C7B" w:rsidRDefault="007E5C7B" w:rsidP="007E5C7B">
      <w:r>
        <w:t>4.</w:t>
      </w:r>
      <w:r w:rsidRPr="007F5430">
        <w:t xml:space="preserve">Brunello, G. and </w:t>
      </w:r>
      <w:proofErr w:type="spellStart"/>
      <w:r w:rsidRPr="007F5430">
        <w:t>Wruuck</w:t>
      </w:r>
      <w:proofErr w:type="spellEnd"/>
      <w:r w:rsidRPr="007F5430">
        <w:t>, P., 2021. Skill shortages and skill mismatch: A review of the literature. </w:t>
      </w:r>
      <w:r w:rsidRPr="007F5430">
        <w:rPr>
          <w:i/>
          <w:iCs/>
        </w:rPr>
        <w:t>Journal of Economic Surveys</w:t>
      </w:r>
      <w:r w:rsidRPr="007F5430">
        <w:t>, </w:t>
      </w:r>
      <w:r w:rsidRPr="007F5430">
        <w:rPr>
          <w:i/>
          <w:iCs/>
        </w:rPr>
        <w:t>35</w:t>
      </w:r>
      <w:r w:rsidRPr="007F5430">
        <w:t>(4), pp.1145-1167.</w:t>
      </w:r>
    </w:p>
    <w:p w14:paraId="0769D328" w14:textId="77777777" w:rsidR="00C02583" w:rsidRDefault="00C02583" w:rsidP="007E5C7B"/>
    <w:p w14:paraId="15BDE75C" w14:textId="117B3491" w:rsidR="002149EF" w:rsidRDefault="00F67AAE" w:rsidP="002149EF">
      <w:r>
        <w:t>5.</w:t>
      </w:r>
      <w:r w:rsidR="002149EF" w:rsidRPr="007F5430">
        <w:t>Edvardsson, I.R. and Óskarsson, G.K., 2021. Outsourcing of Human Resources: The Case of Small-and Medium-Sized Enterprises. </w:t>
      </w:r>
      <w:r w:rsidR="002149EF" w:rsidRPr="007F5430">
        <w:rPr>
          <w:i/>
          <w:iCs/>
        </w:rPr>
        <w:t>Merits</w:t>
      </w:r>
      <w:r w:rsidR="002149EF" w:rsidRPr="007F5430">
        <w:t>, </w:t>
      </w:r>
      <w:r w:rsidR="002149EF" w:rsidRPr="007F5430">
        <w:rPr>
          <w:i/>
          <w:iCs/>
        </w:rPr>
        <w:t>1</w:t>
      </w:r>
      <w:r w:rsidR="002149EF" w:rsidRPr="007F5430">
        <w:t>(1), pp.5-15.</w:t>
      </w:r>
    </w:p>
    <w:p w14:paraId="543D00D2" w14:textId="77777777" w:rsidR="00C02583" w:rsidRDefault="00C02583" w:rsidP="002149EF"/>
    <w:p w14:paraId="28FB24F9" w14:textId="77777777" w:rsidR="007E5C7B" w:rsidRDefault="007E5C7B" w:rsidP="007E5C7B">
      <w:r>
        <w:t>6.</w:t>
      </w:r>
      <w:r w:rsidRPr="007F5430">
        <w:t xml:space="preserve">Farndale, E., </w:t>
      </w:r>
      <w:proofErr w:type="spellStart"/>
      <w:r w:rsidRPr="007F5430">
        <w:t>Thite</w:t>
      </w:r>
      <w:proofErr w:type="spellEnd"/>
      <w:r w:rsidRPr="007F5430">
        <w:t xml:space="preserve">, M., </w:t>
      </w:r>
      <w:proofErr w:type="spellStart"/>
      <w:r w:rsidRPr="007F5430">
        <w:t>Budhwar</w:t>
      </w:r>
      <w:proofErr w:type="spellEnd"/>
      <w:r w:rsidRPr="007F5430">
        <w:t>, P. and Kwon, B., 2021. Deglobalization and talent sourcing: Cross‐national evidence from high‐tech firms. </w:t>
      </w:r>
      <w:r w:rsidRPr="007F5430">
        <w:rPr>
          <w:i/>
          <w:iCs/>
        </w:rPr>
        <w:t>Human Resource Management</w:t>
      </w:r>
      <w:r w:rsidRPr="007F5430">
        <w:t>, </w:t>
      </w:r>
      <w:r w:rsidRPr="007F5430">
        <w:rPr>
          <w:i/>
          <w:iCs/>
        </w:rPr>
        <w:t>60</w:t>
      </w:r>
      <w:r w:rsidRPr="007F5430">
        <w:t>(2), pp.259-272</w:t>
      </w:r>
    </w:p>
    <w:p w14:paraId="5DDD02BE" w14:textId="77777777" w:rsidR="00C02583" w:rsidRDefault="00C02583" w:rsidP="007E5C7B"/>
    <w:p w14:paraId="04F64325" w14:textId="77777777" w:rsidR="007E5C7B" w:rsidRDefault="007E5C7B" w:rsidP="007E5C7B">
      <w:r>
        <w:t>7.</w:t>
      </w:r>
      <w:r w:rsidRPr="007F5430">
        <w:t>Grinis, I., 2019. The STEM requirements of “</w:t>
      </w:r>
      <w:proofErr w:type="gramStart"/>
      <w:r w:rsidRPr="007F5430">
        <w:t>Non-STEM</w:t>
      </w:r>
      <w:proofErr w:type="gramEnd"/>
      <w:r w:rsidRPr="007F5430">
        <w:t>” jobs: Evidence from UK online vacancy postings. </w:t>
      </w:r>
      <w:r w:rsidRPr="007F5430">
        <w:rPr>
          <w:i/>
          <w:iCs/>
        </w:rPr>
        <w:t>Economics of Education Review</w:t>
      </w:r>
      <w:r w:rsidRPr="007F5430">
        <w:t>, </w:t>
      </w:r>
      <w:r w:rsidRPr="007F5430">
        <w:rPr>
          <w:i/>
          <w:iCs/>
        </w:rPr>
        <w:t>70</w:t>
      </w:r>
      <w:r w:rsidRPr="007F5430">
        <w:t>, pp.144-158.</w:t>
      </w:r>
    </w:p>
    <w:p w14:paraId="54CDC646" w14:textId="77777777" w:rsidR="00C02583" w:rsidRDefault="00C02583" w:rsidP="007E5C7B"/>
    <w:p w14:paraId="767AA3B3" w14:textId="77777777" w:rsidR="007E5C7B" w:rsidRDefault="007E5C7B" w:rsidP="007E5C7B">
      <w:r>
        <w:t>8.</w:t>
      </w:r>
      <w:r w:rsidRPr="007F5430">
        <w:t>Hermawan, E. and Arifin, A.L., 2021. Human Resources Education and Innovation to face the demands of Business in the Digital Age. </w:t>
      </w:r>
      <w:proofErr w:type="spellStart"/>
      <w:r w:rsidRPr="007F5430">
        <w:rPr>
          <w:i/>
          <w:iCs/>
        </w:rPr>
        <w:t>Jurnal</w:t>
      </w:r>
      <w:proofErr w:type="spellEnd"/>
      <w:r w:rsidRPr="007F5430">
        <w:rPr>
          <w:i/>
          <w:iCs/>
        </w:rPr>
        <w:t xml:space="preserve"> </w:t>
      </w:r>
      <w:proofErr w:type="spellStart"/>
      <w:r w:rsidRPr="007F5430">
        <w:rPr>
          <w:i/>
          <w:iCs/>
        </w:rPr>
        <w:t>Iqra</w:t>
      </w:r>
      <w:proofErr w:type="spellEnd"/>
      <w:r w:rsidRPr="007F5430">
        <w:rPr>
          <w:i/>
          <w:iCs/>
        </w:rPr>
        <w:t xml:space="preserve">': Kajian </w:t>
      </w:r>
      <w:proofErr w:type="spellStart"/>
      <w:r w:rsidRPr="007F5430">
        <w:rPr>
          <w:i/>
          <w:iCs/>
        </w:rPr>
        <w:t>Ilmu</w:t>
      </w:r>
      <w:proofErr w:type="spellEnd"/>
      <w:r w:rsidRPr="007F5430">
        <w:rPr>
          <w:i/>
          <w:iCs/>
        </w:rPr>
        <w:t xml:space="preserve"> Pendidikan</w:t>
      </w:r>
      <w:r w:rsidRPr="007F5430">
        <w:t>, </w:t>
      </w:r>
      <w:r w:rsidRPr="007F5430">
        <w:rPr>
          <w:i/>
          <w:iCs/>
        </w:rPr>
        <w:t>6</w:t>
      </w:r>
      <w:r w:rsidRPr="007F5430">
        <w:t>(2), pp.136-147.</w:t>
      </w:r>
    </w:p>
    <w:p w14:paraId="3A676862" w14:textId="77777777" w:rsidR="00C02583" w:rsidRDefault="00C02583" w:rsidP="007E5C7B"/>
    <w:p w14:paraId="6BE3DAE7" w14:textId="77777777" w:rsidR="007E5C7B" w:rsidRDefault="007E5C7B" w:rsidP="007E5C7B">
      <w:r>
        <w:t>9.</w:t>
      </w:r>
      <w:r w:rsidRPr="007F5430">
        <w:t xml:space="preserve">Kornelakis, A. and </w:t>
      </w:r>
      <w:proofErr w:type="spellStart"/>
      <w:r w:rsidRPr="007F5430">
        <w:t>Petrakaki</w:t>
      </w:r>
      <w:proofErr w:type="spellEnd"/>
      <w:r w:rsidRPr="007F5430">
        <w:t>, D., 2020. Embedding employability skills in UK higher education: Between digitalization and marketization. </w:t>
      </w:r>
      <w:r w:rsidRPr="007F5430">
        <w:rPr>
          <w:i/>
          <w:iCs/>
        </w:rPr>
        <w:t>Industry and Higher Education</w:t>
      </w:r>
      <w:r w:rsidRPr="007F5430">
        <w:t>, </w:t>
      </w:r>
      <w:r w:rsidRPr="007F5430">
        <w:rPr>
          <w:i/>
          <w:iCs/>
        </w:rPr>
        <w:t>34</w:t>
      </w:r>
      <w:r w:rsidRPr="007F5430">
        <w:t>(5), pp.290-297.</w:t>
      </w:r>
    </w:p>
    <w:p w14:paraId="722DE6E5" w14:textId="77777777" w:rsidR="00C02583" w:rsidRDefault="00C02583" w:rsidP="007E5C7B"/>
    <w:p w14:paraId="31617756" w14:textId="040D047D" w:rsidR="002149EF" w:rsidRDefault="00F67AAE" w:rsidP="002149EF">
      <w:r>
        <w:t>10.</w:t>
      </w:r>
      <w:r w:rsidR="002149EF" w:rsidRPr="007F5430">
        <w:t>Rana, G. and Sharma, R., 2019. Emerging human resource management practices in Industry 4.0. </w:t>
      </w:r>
      <w:r w:rsidR="002149EF" w:rsidRPr="007F5430">
        <w:rPr>
          <w:i/>
          <w:iCs/>
        </w:rPr>
        <w:t>Strategic HR Review</w:t>
      </w:r>
      <w:r w:rsidR="002149EF" w:rsidRPr="007F5430">
        <w:t>, </w:t>
      </w:r>
      <w:r w:rsidR="002149EF" w:rsidRPr="007F5430">
        <w:rPr>
          <w:i/>
          <w:iCs/>
        </w:rPr>
        <w:t>18</w:t>
      </w:r>
      <w:r w:rsidR="002149EF" w:rsidRPr="007F5430">
        <w:t>(4), pp.176-181.</w:t>
      </w:r>
    </w:p>
    <w:p w14:paraId="657E3840" w14:textId="77777777" w:rsidR="00C02583" w:rsidRDefault="00C02583" w:rsidP="002149EF"/>
    <w:p w14:paraId="7A7CFCC1" w14:textId="77777777" w:rsidR="007E5C7B" w:rsidRDefault="00F67AAE" w:rsidP="00F67AAE">
      <w:r>
        <w:t>11.</w:t>
      </w:r>
      <w:r w:rsidR="002149EF" w:rsidRPr="007F5430">
        <w:t>Vandeplas, A. and Thum-</w:t>
      </w:r>
      <w:proofErr w:type="spellStart"/>
      <w:r w:rsidR="002149EF" w:rsidRPr="007F5430">
        <w:t>Thysen</w:t>
      </w:r>
      <w:proofErr w:type="spellEnd"/>
      <w:r w:rsidR="002149EF" w:rsidRPr="007F5430">
        <w:t>, A., 2019. </w:t>
      </w:r>
      <w:r w:rsidR="002149EF" w:rsidRPr="007F5430">
        <w:rPr>
          <w:i/>
          <w:iCs/>
        </w:rPr>
        <w:t>Skills mismatch &amp; productivity in the EU</w:t>
      </w:r>
      <w:r w:rsidR="002149EF" w:rsidRPr="007F5430">
        <w:t>. Luxembourg: Publications Office of the European Union.</w:t>
      </w:r>
    </w:p>
    <w:p w14:paraId="27C8CB21" w14:textId="1F682C6C" w:rsidR="00F67AAE" w:rsidRDefault="00F67AAE" w:rsidP="00F67AAE">
      <w:r>
        <w:lastRenderedPageBreak/>
        <w:t>12.</w:t>
      </w:r>
      <w:r w:rsidRPr="007F5430">
        <w:t>Žitkienė, R., 2015. The management model for human-resource outsourcing among service companies. </w:t>
      </w:r>
      <w:proofErr w:type="spellStart"/>
      <w:r w:rsidRPr="007F5430">
        <w:rPr>
          <w:i/>
          <w:iCs/>
        </w:rPr>
        <w:t>Intelektinė</w:t>
      </w:r>
      <w:proofErr w:type="spellEnd"/>
      <w:r w:rsidRPr="007F5430">
        <w:rPr>
          <w:i/>
          <w:iCs/>
        </w:rPr>
        <w:t xml:space="preserve"> </w:t>
      </w:r>
      <w:proofErr w:type="spellStart"/>
      <w:r w:rsidRPr="007F5430">
        <w:rPr>
          <w:i/>
          <w:iCs/>
        </w:rPr>
        <w:t>ekonomika</w:t>
      </w:r>
      <w:proofErr w:type="spellEnd"/>
      <w:r w:rsidRPr="007F5430">
        <w:t>, </w:t>
      </w:r>
      <w:r w:rsidRPr="007F5430">
        <w:rPr>
          <w:i/>
          <w:iCs/>
        </w:rPr>
        <w:t>9</w:t>
      </w:r>
      <w:r w:rsidRPr="007F5430">
        <w:t>(1), pp.80-89.</w:t>
      </w:r>
    </w:p>
    <w:p w14:paraId="0B436E23" w14:textId="77777777" w:rsidR="00F67AAE" w:rsidRDefault="00F67AAE" w:rsidP="002149EF"/>
    <w:p w14:paraId="75D9FD27" w14:textId="77777777" w:rsidR="002B7B36" w:rsidRPr="007E5C7B" w:rsidRDefault="002B7B36" w:rsidP="002B7B36">
      <w:pPr>
        <w:rPr>
          <w:lang w:val="en-GB"/>
        </w:rPr>
      </w:pPr>
    </w:p>
    <w:p w14:paraId="44E46D78" w14:textId="77777777" w:rsidR="002B7B36" w:rsidRPr="007F5430" w:rsidRDefault="002B7B36" w:rsidP="002B7B36">
      <w:pPr>
        <w:rPr>
          <w:lang w:val="en-IN"/>
        </w:rPr>
      </w:pPr>
    </w:p>
    <w:p w14:paraId="51588491" w14:textId="6CB226FF" w:rsidR="00401249" w:rsidRDefault="00401249" w:rsidP="00401249"/>
    <w:p w14:paraId="3B31707A" w14:textId="77777777" w:rsidR="00401249" w:rsidRDefault="00401249">
      <w:r>
        <w:br w:type="page"/>
      </w:r>
    </w:p>
    <w:p w14:paraId="0816C9D5" w14:textId="77777777" w:rsidR="004D47FA" w:rsidRDefault="004D47FA"/>
    <w:p w14:paraId="6C8EA0C7" w14:textId="77777777" w:rsidR="000043C1" w:rsidRDefault="000043C1"/>
    <w:p w14:paraId="3AB3FDF4" w14:textId="77777777" w:rsidR="000043C1" w:rsidRDefault="000043C1"/>
    <w:p w14:paraId="0D960B1C" w14:textId="77777777" w:rsidR="000043C1" w:rsidRDefault="000043C1"/>
    <w:p w14:paraId="12063C2A" w14:textId="77777777" w:rsidR="000043C1" w:rsidRDefault="000043C1"/>
    <w:p w14:paraId="4A1C4723" w14:textId="77777777" w:rsidR="000043C1" w:rsidRDefault="000043C1"/>
    <w:p w14:paraId="2BFA3834" w14:textId="77777777" w:rsidR="000043C1" w:rsidRDefault="000043C1"/>
    <w:p w14:paraId="0CD9E317" w14:textId="77777777" w:rsidR="000043C1" w:rsidRDefault="000043C1"/>
    <w:p w14:paraId="29688411" w14:textId="77777777" w:rsidR="000043C1" w:rsidRDefault="000043C1"/>
    <w:p w14:paraId="5D144DC0" w14:textId="77777777" w:rsidR="000043C1" w:rsidRDefault="000043C1"/>
    <w:p w14:paraId="2DD35171" w14:textId="77777777" w:rsidR="000043C1" w:rsidRDefault="000043C1"/>
    <w:p w14:paraId="4882F5E3" w14:textId="77777777" w:rsidR="000043C1" w:rsidRDefault="000043C1"/>
    <w:p w14:paraId="57C3D0A5" w14:textId="77777777" w:rsidR="000043C1" w:rsidRDefault="000043C1"/>
    <w:p w14:paraId="55EFA146" w14:textId="411FDBB0" w:rsidR="000043C1" w:rsidRDefault="000043C1" w:rsidP="000043C1">
      <w:pPr>
        <w:pStyle w:val="Heading2"/>
        <w:rPr>
          <w:lang w:val="en-IN"/>
        </w:rPr>
      </w:pPr>
    </w:p>
    <w:p w14:paraId="2AEB72A3" w14:textId="77777777" w:rsidR="000043C1" w:rsidRDefault="000043C1"/>
    <w:sectPr w:rsidR="000043C1" w:rsidSect="00C02583">
      <w:foot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B961A" w14:textId="77777777" w:rsidR="00F4032A" w:rsidRDefault="00F4032A" w:rsidP="00DF0574">
      <w:pPr>
        <w:spacing w:line="240" w:lineRule="auto"/>
      </w:pPr>
      <w:r>
        <w:separator/>
      </w:r>
    </w:p>
  </w:endnote>
  <w:endnote w:type="continuationSeparator" w:id="0">
    <w:p w14:paraId="6FD0ABDA" w14:textId="77777777" w:rsidR="00F4032A" w:rsidRDefault="00F4032A" w:rsidP="00DF05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1968047"/>
      <w:docPartObj>
        <w:docPartGallery w:val="Page Numbers (Bottom of Page)"/>
        <w:docPartUnique/>
      </w:docPartObj>
    </w:sdtPr>
    <w:sdtEndPr>
      <w:rPr>
        <w:noProof/>
      </w:rPr>
    </w:sdtEndPr>
    <w:sdtContent>
      <w:p w14:paraId="763800F3" w14:textId="0EF6CE79" w:rsidR="00D474E1" w:rsidRDefault="00D47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839746" w14:textId="77777777" w:rsidR="00D474E1" w:rsidRDefault="00D47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4C55C" w14:textId="77777777" w:rsidR="00F4032A" w:rsidRDefault="00F4032A" w:rsidP="00DF0574">
      <w:pPr>
        <w:spacing w:line="240" w:lineRule="auto"/>
      </w:pPr>
      <w:r>
        <w:separator/>
      </w:r>
    </w:p>
  </w:footnote>
  <w:footnote w:type="continuationSeparator" w:id="0">
    <w:p w14:paraId="42881526" w14:textId="77777777" w:rsidR="00F4032A" w:rsidRDefault="00F4032A" w:rsidP="00DF05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F61A4"/>
    <w:multiLevelType w:val="multilevel"/>
    <w:tmpl w:val="5518F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5C020C"/>
    <w:multiLevelType w:val="multilevel"/>
    <w:tmpl w:val="81CCD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31297F"/>
    <w:multiLevelType w:val="multilevel"/>
    <w:tmpl w:val="488A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F649BC"/>
    <w:multiLevelType w:val="multilevel"/>
    <w:tmpl w:val="05AC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3705002">
    <w:abstractNumId w:val="3"/>
  </w:num>
  <w:num w:numId="2" w16cid:durableId="1802765689">
    <w:abstractNumId w:val="1"/>
  </w:num>
  <w:num w:numId="3" w16cid:durableId="731198248">
    <w:abstractNumId w:val="2"/>
  </w:num>
  <w:num w:numId="4" w16cid:durableId="115070822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ysidora Asenova Stavreva (2030536)">
    <w15:presenceInfo w15:providerId="AD" w15:userId="S::2030536@student.uwtsd.ac.uk::a37960b0-e9b8-4607-a8f7-db8c965325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C1"/>
    <w:rsid w:val="000043C1"/>
    <w:rsid w:val="000D6AD5"/>
    <w:rsid w:val="00170A25"/>
    <w:rsid w:val="001B78EB"/>
    <w:rsid w:val="002149EF"/>
    <w:rsid w:val="00291CC3"/>
    <w:rsid w:val="002B7B36"/>
    <w:rsid w:val="00401249"/>
    <w:rsid w:val="00444058"/>
    <w:rsid w:val="004D47FA"/>
    <w:rsid w:val="004F6CAC"/>
    <w:rsid w:val="00531762"/>
    <w:rsid w:val="0063407C"/>
    <w:rsid w:val="0064655B"/>
    <w:rsid w:val="0066463E"/>
    <w:rsid w:val="006957D3"/>
    <w:rsid w:val="007E5C7B"/>
    <w:rsid w:val="00893305"/>
    <w:rsid w:val="008D0C48"/>
    <w:rsid w:val="009A1EE3"/>
    <w:rsid w:val="009C0FCE"/>
    <w:rsid w:val="00A67081"/>
    <w:rsid w:val="00B60ACF"/>
    <w:rsid w:val="00C02583"/>
    <w:rsid w:val="00C3546F"/>
    <w:rsid w:val="00D474E1"/>
    <w:rsid w:val="00DF0574"/>
    <w:rsid w:val="00DF62DB"/>
    <w:rsid w:val="00E4392B"/>
    <w:rsid w:val="00E609AB"/>
    <w:rsid w:val="00ED6E66"/>
    <w:rsid w:val="00F4032A"/>
    <w:rsid w:val="00F67AAE"/>
    <w:rsid w:val="00FD4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E84BB"/>
  <w15:chartTrackingRefBased/>
  <w15:docId w15:val="{5C23FA3B-D0AD-4180-AF47-247FA6490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3C1"/>
    <w:rPr>
      <w:rFonts w:ascii="Times New Roman" w:eastAsiaTheme="minorEastAsia" w:hAnsi="Times New Roman"/>
      <w:sz w:val="24"/>
    </w:rPr>
  </w:style>
  <w:style w:type="paragraph" w:styleId="Heading1">
    <w:name w:val="heading 1"/>
    <w:basedOn w:val="Normal"/>
    <w:next w:val="Normal"/>
    <w:link w:val="Heading1Char"/>
    <w:uiPriority w:val="9"/>
    <w:qFormat/>
    <w:rsid w:val="0053176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043C1"/>
    <w:pPr>
      <w:keepNext/>
      <w:keepLines/>
      <w:spacing w:before="20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rsid w:val="000043C1"/>
    <w:pPr>
      <w:spacing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0043C1"/>
    <w:rPr>
      <w:rFonts w:ascii="Times New Roman" w:eastAsiaTheme="majorEastAsia" w:hAnsi="Times New Roman" w:cstheme="majorBidi"/>
      <w:bCs/>
      <w:sz w:val="24"/>
      <w:szCs w:val="26"/>
      <w:u w:val="single"/>
    </w:rPr>
  </w:style>
  <w:style w:type="paragraph" w:styleId="NoSpacing">
    <w:name w:val="No Spacing"/>
    <w:link w:val="NoSpacingChar"/>
    <w:uiPriority w:val="1"/>
    <w:qFormat/>
    <w:rsid w:val="0064655B"/>
    <w:pPr>
      <w:spacing w:line="240" w:lineRule="auto"/>
    </w:pPr>
    <w:rPr>
      <w:rFonts w:eastAsiaTheme="minorEastAsia"/>
    </w:rPr>
  </w:style>
  <w:style w:type="character" w:customStyle="1" w:styleId="NoSpacingChar">
    <w:name w:val="No Spacing Char"/>
    <w:basedOn w:val="DefaultParagraphFont"/>
    <w:link w:val="NoSpacing"/>
    <w:uiPriority w:val="1"/>
    <w:rsid w:val="0064655B"/>
    <w:rPr>
      <w:rFonts w:eastAsiaTheme="minorEastAsia"/>
    </w:rPr>
  </w:style>
  <w:style w:type="character" w:customStyle="1" w:styleId="Heading1Char">
    <w:name w:val="Heading 1 Char"/>
    <w:basedOn w:val="DefaultParagraphFont"/>
    <w:link w:val="Heading1"/>
    <w:uiPriority w:val="9"/>
    <w:rsid w:val="0053176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31762"/>
    <w:pPr>
      <w:spacing w:line="259" w:lineRule="auto"/>
      <w:outlineLvl w:val="9"/>
    </w:pPr>
  </w:style>
  <w:style w:type="paragraph" w:styleId="TOC1">
    <w:name w:val="toc 1"/>
    <w:basedOn w:val="Normal"/>
    <w:next w:val="Normal"/>
    <w:autoRedefine/>
    <w:uiPriority w:val="39"/>
    <w:unhideWhenUsed/>
    <w:rsid w:val="006957D3"/>
    <w:pPr>
      <w:tabs>
        <w:tab w:val="right" w:leader="dot" w:pos="9016"/>
      </w:tabs>
      <w:spacing w:after="100" w:line="480" w:lineRule="auto"/>
    </w:pPr>
    <w:rPr>
      <w:rFonts w:eastAsiaTheme="minorHAnsi"/>
      <w:b/>
      <w:bCs/>
      <w:noProof/>
      <w:sz w:val="28"/>
      <w:szCs w:val="28"/>
      <w:lang w:val="en-GB"/>
    </w:rPr>
  </w:style>
  <w:style w:type="character" w:styleId="Hyperlink">
    <w:name w:val="Hyperlink"/>
    <w:basedOn w:val="DefaultParagraphFont"/>
    <w:uiPriority w:val="99"/>
    <w:unhideWhenUsed/>
    <w:rsid w:val="00531762"/>
    <w:rPr>
      <w:color w:val="0000FF" w:themeColor="hyperlink"/>
      <w:u w:val="single"/>
    </w:rPr>
  </w:style>
  <w:style w:type="paragraph" w:styleId="TOC2">
    <w:name w:val="toc 2"/>
    <w:basedOn w:val="Normal"/>
    <w:next w:val="Normal"/>
    <w:autoRedefine/>
    <w:uiPriority w:val="39"/>
    <w:unhideWhenUsed/>
    <w:rsid w:val="006957D3"/>
    <w:pPr>
      <w:tabs>
        <w:tab w:val="right" w:leader="dot" w:pos="9016"/>
      </w:tabs>
      <w:spacing w:after="100" w:line="480" w:lineRule="auto"/>
      <w:ind w:left="240"/>
    </w:pPr>
    <w:rPr>
      <w:rFonts w:cs="Times New Roman"/>
      <w:i/>
      <w:iCs/>
      <w:color w:val="000000" w:themeColor="text1"/>
      <w:kern w:val="24"/>
      <w:szCs w:val="24"/>
      <w:lang w:val="en-GB"/>
    </w:rPr>
  </w:style>
  <w:style w:type="paragraph" w:styleId="Header">
    <w:name w:val="header"/>
    <w:basedOn w:val="Normal"/>
    <w:link w:val="HeaderChar"/>
    <w:uiPriority w:val="99"/>
    <w:unhideWhenUsed/>
    <w:rsid w:val="00DF0574"/>
    <w:pPr>
      <w:tabs>
        <w:tab w:val="center" w:pos="4680"/>
        <w:tab w:val="right" w:pos="9360"/>
      </w:tabs>
      <w:spacing w:line="240" w:lineRule="auto"/>
    </w:pPr>
  </w:style>
  <w:style w:type="character" w:customStyle="1" w:styleId="HeaderChar">
    <w:name w:val="Header Char"/>
    <w:basedOn w:val="DefaultParagraphFont"/>
    <w:link w:val="Header"/>
    <w:uiPriority w:val="99"/>
    <w:rsid w:val="00DF0574"/>
    <w:rPr>
      <w:rFonts w:ascii="Times New Roman" w:eastAsiaTheme="minorEastAsia" w:hAnsi="Times New Roman"/>
      <w:sz w:val="24"/>
    </w:rPr>
  </w:style>
  <w:style w:type="paragraph" w:styleId="Footer">
    <w:name w:val="footer"/>
    <w:basedOn w:val="Normal"/>
    <w:link w:val="FooterChar"/>
    <w:uiPriority w:val="99"/>
    <w:unhideWhenUsed/>
    <w:rsid w:val="00DF0574"/>
    <w:pPr>
      <w:tabs>
        <w:tab w:val="center" w:pos="4680"/>
        <w:tab w:val="right" w:pos="9360"/>
      </w:tabs>
      <w:spacing w:line="240" w:lineRule="auto"/>
    </w:pPr>
  </w:style>
  <w:style w:type="character" w:customStyle="1" w:styleId="FooterChar">
    <w:name w:val="Footer Char"/>
    <w:basedOn w:val="DefaultParagraphFont"/>
    <w:link w:val="Footer"/>
    <w:uiPriority w:val="99"/>
    <w:rsid w:val="00DF0574"/>
    <w:rPr>
      <w:rFonts w:ascii="Times New Roman" w:eastAsiaTheme="minorEastAsia" w:hAnsi="Times New Roman"/>
      <w:sz w:val="24"/>
    </w:rPr>
  </w:style>
  <w:style w:type="paragraph" w:styleId="HTMLPreformatted">
    <w:name w:val="HTML Preformatted"/>
    <w:basedOn w:val="Normal"/>
    <w:link w:val="HTMLPreformattedChar"/>
    <w:uiPriority w:val="99"/>
    <w:semiHidden/>
    <w:unhideWhenUsed/>
    <w:rsid w:val="004F6CAC"/>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F6CAC"/>
    <w:rPr>
      <w:rFonts w:ascii="Consolas" w:eastAsiaTheme="minorEastAsia" w:hAnsi="Consolas"/>
      <w:sz w:val="20"/>
      <w:szCs w:val="20"/>
    </w:rPr>
  </w:style>
  <w:style w:type="paragraph" w:styleId="ListParagraph">
    <w:name w:val="List Paragraph"/>
    <w:basedOn w:val="Normal"/>
    <w:uiPriority w:val="34"/>
    <w:qFormat/>
    <w:rsid w:val="00DF62DB"/>
    <w:pPr>
      <w:ind w:left="720"/>
      <w:contextualSpacing/>
    </w:pPr>
  </w:style>
  <w:style w:type="paragraph" w:styleId="Revision">
    <w:name w:val="Revision"/>
    <w:hidden/>
    <w:uiPriority w:val="99"/>
    <w:semiHidden/>
    <w:rsid w:val="00ED6E66"/>
    <w:pPr>
      <w:spacing w:line="240" w:lineRule="auto"/>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924B266BDA48FF98A4A39E9DDB5B83"/>
        <w:category>
          <w:name w:val="General"/>
          <w:gallery w:val="placeholder"/>
        </w:category>
        <w:types>
          <w:type w:val="bbPlcHdr"/>
        </w:types>
        <w:behaviors>
          <w:behavior w:val="content"/>
        </w:behaviors>
        <w:guid w:val="{A0FA2F43-3212-4C53-BB5C-9D6938B8CCEB}"/>
      </w:docPartPr>
      <w:docPartBody>
        <w:p w:rsidR="007314C1" w:rsidRDefault="004303BE" w:rsidP="004303BE">
          <w:pPr>
            <w:pStyle w:val="EF924B266BDA48FF98A4A39E9DDB5B83"/>
          </w:pPr>
          <w:r>
            <w:rPr>
              <w:rFonts w:asciiTheme="majorHAnsi" w:eastAsiaTheme="majorEastAsia" w:hAnsiTheme="majorHAnsi" w:cstheme="majorBidi"/>
              <w:color w:val="4472C4" w:themeColor="accent1"/>
              <w:sz w:val="88"/>
              <w:szCs w:val="88"/>
            </w:rPr>
            <w:t>[Document title]</w:t>
          </w:r>
        </w:p>
      </w:docPartBody>
    </w:docPart>
    <w:docPart>
      <w:docPartPr>
        <w:name w:val="F5109104C32C495C99E3D07BE35ED287"/>
        <w:category>
          <w:name w:val="General"/>
          <w:gallery w:val="placeholder"/>
        </w:category>
        <w:types>
          <w:type w:val="bbPlcHdr"/>
        </w:types>
        <w:behaviors>
          <w:behavior w:val="content"/>
        </w:behaviors>
        <w:guid w:val="{2B5C4124-ED55-4C9F-8D16-3DD002042377}"/>
      </w:docPartPr>
      <w:docPartBody>
        <w:p w:rsidR="007314C1" w:rsidRDefault="004303BE" w:rsidP="004303BE">
          <w:pPr>
            <w:pStyle w:val="F5109104C32C495C99E3D07BE35ED287"/>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3BE"/>
    <w:rsid w:val="002E3CC0"/>
    <w:rsid w:val="004303BE"/>
    <w:rsid w:val="005D2E6F"/>
    <w:rsid w:val="007314C1"/>
  </w:rsids>
  <m:mathPr>
    <m:mathFont m:val="Cambria Math"/>
    <m:brkBin m:val="before"/>
    <m:brkBinSub m:val="--"/>
    <m:smallFrac m:val="0"/>
    <m:dispDef/>
    <m:lMargin m:val="0"/>
    <m:rMargin m:val="0"/>
    <m:defJc m:val="centerGroup"/>
    <m:wrapIndent m:val="1440"/>
    <m:intLim m:val="subSup"/>
    <m:naryLim m:val="undOvr"/>
  </m:mathPr>
  <w:themeFontLang w:val="en-150"/>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150" w:eastAsia="en-150"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924B266BDA48FF98A4A39E9DDB5B83">
    <w:name w:val="EF924B266BDA48FF98A4A39E9DDB5B83"/>
    <w:rsid w:val="004303BE"/>
  </w:style>
  <w:style w:type="paragraph" w:customStyle="1" w:styleId="F5109104C32C495C99E3D07BE35ED287">
    <w:name w:val="F5109104C32C495C99E3D07BE35ED287"/>
    <w:rsid w:val="004303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2023-07-30T00:00:00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12</Pages>
  <Words>2816</Words>
  <Characters>16055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Programme: BA Business Management                                Module: Entrepreneurship              code: LCBB5001</vt:lpstr>
    </vt:vector>
  </TitlesOfParts>
  <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BA Business Management                                Module: Entrepreneurship              code: LCBB5001</dc:title>
  <dc:subject>Lecture:    Dr Laila Mazouz                                                                     Assessment 1: Essay - Talent Management Agency “Talent Hub”                                                      Student name: Aysidora Stavreva                   Student ID:2030536                              date:30.07.2023         city: London</dc:subject>
  <dc:creator>Student: Aysidora Asenova Stavreva (2030536)</dc:creator>
  <cp:keywords/>
  <dc:description/>
  <cp:lastModifiedBy>Aysidora Asenova Stavreva (2030536)</cp:lastModifiedBy>
  <cp:revision>10</cp:revision>
  <dcterms:created xsi:type="dcterms:W3CDTF">2023-07-29T18:12:00Z</dcterms:created>
  <dcterms:modified xsi:type="dcterms:W3CDTF">2023-07-30T08:00:00Z</dcterms:modified>
</cp:coreProperties>
</file>