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2EAFC2" w14:textId="501979D8" w:rsidR="007D2B0A" w:rsidRDefault="007D2B0A">
      <w:r>
        <w:t>m</w:t>
      </w:r>
    </w:p>
    <w:sdt>
      <w:sdtPr>
        <w:id w:val="126589000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33136CA7" w14:textId="2B7E7A83" w:rsidR="005918F2" w:rsidRDefault="00D818C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4" behindDoc="0" locked="0" layoutInCell="1" allowOverlap="1" wp14:anchorId="6E087DFE" wp14:editId="50CC2C62">
                    <wp:simplePos x="0" y="0"/>
                    <wp:positionH relativeFrom="column">
                      <wp:posOffset>4523362</wp:posOffset>
                    </wp:positionH>
                    <wp:positionV relativeFrom="paragraph">
                      <wp:posOffset>-68094</wp:posOffset>
                    </wp:positionV>
                    <wp:extent cx="1284051" cy="700392"/>
                    <wp:effectExtent l="0" t="0" r="11430" b="11430"/>
                    <wp:wrapNone/>
                    <wp:docPr id="813409446" name="Text Box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284051" cy="70039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solidFill>
                                <a:schemeClr val="accent1"/>
                              </a:solidFill>
                            </a:ln>
                          </wps:spPr>
                          <wps:txbx>
                            <w:txbxContent>
                              <w:p w14:paraId="7AEE26DC" w14:textId="662C3135" w:rsidR="00D818C6" w:rsidRDefault="00604C10">
                                <w:r>
                                  <w:t>05/03/2026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6E087DF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" o:spid="_x0000_s1026" type="#_x0000_t202" style="position:absolute;margin-left:356.15pt;margin-top:-5.35pt;width:101.1pt;height:55.15pt;z-index:2516582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OtMLLgIAAFgEAAAOAAAAZHJzL2Uyb0RvYy54bWysVNuO2yAQfa/Uf0C8N3a8yV6sOKs0q1SV&#13;&#10;ot2VstU+EwyxJcxQILHTr++AnYu2far6ggdmmMs5B88eu0aRg7CuBl3Q8SilRGgOZa13Bf3xtvpy&#13;&#10;T4nzTJdMgRYFPQpHH+efP81ak4sMKlClsASTaJe3pqCV9yZPEscr0TA3AiM0OiXYhnnc2l1SWtZi&#13;&#10;9kYlWZreJi3Y0ljgwjk8feqddB7zSym4f5HSCU9UQbE3H1cb121Yk/mM5TvLTFXzoQ32D100rNZY&#13;&#10;9JzqiXlG9rb+I1VTcwsOpB9xaBKQsuYizoDTjNMP02wqZkScBcFx5gyT+39p+fNhY14t8d1X6JDA&#13;&#10;AEhrXO7wMMzTSduEL3ZK0I8QHs+wic4THi5l95N0OqaEo+8uTW8espAmudw21vlvAhoSjIJapCWi&#13;&#10;xQ5r5/vQU0gopmFVKxWpUZq0Bb29mabxggNVl8EZwqJIxFJZcmBIL+NcaB8nwNJXkbhTGvu5zBUs&#13;&#10;3227YdgtlEfEwEIvD2f4qsZG18z5V2ZRDzg2aty/4CIVYEMwWJRUYH/97TzEI03opaRFfRXU/dwz&#13;&#10;KyhR3zUS+DCeTIIg42YyvctwY68922uP3jdLwBkRZOwumiHeq5MpLTTv+BQWoSq6mOZYu6D+ZC59&#13;&#10;r3p8SlwsFjEIJWiYX+uN4SF1wDTQ8Na9M2sGrjyy/AwnJbL8A2V9bE/aYu9B1pHPAHCP6oA7yjcq&#13;&#10;Ynhq4X1c72PU5Ycw/w0AAP//AwBQSwMEFAAGAAgAAAAhAKMdBGrkAAAADwEAAA8AAABkcnMvZG93&#13;&#10;bnJldi54bWxMT8lOwzAQvSPxD9YgcWudFGhpGqdCLJeWS5cIcXNiE0fY4yh208DXM5zgMprRe/OW&#13;&#10;fD06ywbdh9ajgHSaANNYe9ViI+B4eJncAwtRopLWoxbwpQOsi8uLXGbKn3Gnh31sGIlgyKQAE2OX&#13;&#10;cR5qo50MU99pJOzD905GOvuGq16eSdxZPkuSOXeyRXIwstOPRtef+5MTsAmDeyvNa+yGd3V4/i5t&#13;&#10;tdmWQlxfjU8rGg8rYFGP8e8DfjtQfigoWOVPqAKzAhbp7IaoAiZpsgBGjGV6ewesomU5B17k/H+P&#13;&#10;4gcAAP//AwBQSwECLQAUAAYACAAAACEAtoM4kv4AAADhAQAAEwAAAAAAAAAAAAAAAAAAAAAAW0Nv&#13;&#10;bnRlbnRfVHlwZXNdLnhtbFBLAQItABQABgAIAAAAIQA4/SH/1gAAAJQBAAALAAAAAAAAAAAAAAAA&#13;&#10;AC8BAABfcmVscy8ucmVsc1BLAQItABQABgAIAAAAIQDPOtMLLgIAAFgEAAAOAAAAAAAAAAAAAAAA&#13;&#10;AC4CAABkcnMvZTJvRG9jLnhtbFBLAQItABQABgAIAAAAIQCjHQRq5AAAAA8BAAAPAAAAAAAAAAAA&#13;&#10;AAAAAIgEAABkcnMvZG93bnJldi54bWxQSwUGAAAAAAQABADzAAAAmQUAAAAA&#13;&#10;" filled="f" strokecolor="#156082 [3204]" strokeweight=".5pt">
                    <v:textbox>
                      <w:txbxContent>
                        <w:p w14:paraId="7AEE26DC" w14:textId="662C3135" w:rsidR="00D818C6" w:rsidRDefault="00604C10">
                          <w:r>
                            <w:t>05/03/2026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D319BF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0B3C049C" wp14:editId="168293EE">
                    <wp:simplePos x="0" y="0"/>
                    <wp:positionH relativeFrom="page">
                      <wp:posOffset>953311</wp:posOffset>
                    </wp:positionH>
                    <wp:positionV relativeFrom="page">
                      <wp:posOffset>505838</wp:posOffset>
                    </wp:positionV>
                    <wp:extent cx="6167337" cy="5589270"/>
                    <wp:effectExtent l="0" t="0" r="5080" b="0"/>
                    <wp:wrapNone/>
                    <wp:docPr id="454" name="Group 121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167337" cy="5589270"/>
                              <a:chOff x="-1721118" y="-2216115"/>
                              <a:chExt cx="6176269" cy="5589900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1620301" y="556580"/>
                                <a:ext cx="2834850" cy="2817205"/>
                                <a:chOff x="-417323" y="556203"/>
                                <a:chExt cx="2829928" cy="2815296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-417323" y="915925"/>
                                  <a:ext cx="2829928" cy="1951101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493" y="556203"/>
                                  <a:ext cx="2403112" cy="2815296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-1721118" y="-2216115"/>
                                <a:ext cx="3589066" cy="12355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E7D2084" w14:textId="4FB20B69" w:rsidR="005918F2" w:rsidRDefault="005918F2" w:rsidP="00D319BF">
                                  <w:pPr>
                                    <w:pStyle w:val="NoSpacing"/>
                                    <w:spacing w:after="240"/>
                                    <w:rPr>
                                      <w:color w:val="0E2841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</w:pPr>
                                </w:p>
                                <w:p w14:paraId="5155678E" w14:textId="13FB735D" w:rsidR="005918F2" w:rsidRDefault="00000000">
                                  <w:pPr>
                                    <w:pStyle w:val="NoSpacing"/>
                                    <w:jc w:val="right"/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0E2841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591566">
                                        <w:rPr>
                                          <w:color w:val="0E2841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University of</w:t>
                                      </w:r>
                                    </w:sdtContent>
                                  </w:sdt>
                                  <w:r w:rsidR="000939C5"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  <w:t xml:space="preserve"> </w:t>
                                  </w:r>
                                  <w:r w:rsidR="005F13E1"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  <w:t>Wales</w:t>
                                  </w:r>
                                  <w:r w:rsidR="000939C5"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  <w:t xml:space="preserve"> </w:t>
                                  </w:r>
                                  <w:r w:rsidR="005F13E1"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  <w:t xml:space="preserve">Trinity </w:t>
                                  </w:r>
                                  <w:r w:rsidR="00705D62"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  <w:t>Saint David</w:t>
                                  </w:r>
                                </w:p>
                                <w:p w14:paraId="2E3ED8E5" w14:textId="77777777" w:rsidR="00C63FFE" w:rsidRDefault="00C63FFE">
                                  <w:pPr>
                                    <w:pStyle w:val="NoSpacing"/>
                                    <w:jc w:val="right"/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</w:p>
                                <w:p w14:paraId="57B00398" w14:textId="77777777" w:rsidR="00C63FFE" w:rsidRDefault="00C63FFE">
                                  <w:pPr>
                                    <w:pStyle w:val="NoSpacing"/>
                                    <w:jc w:val="right"/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</w:p>
                                <w:p w14:paraId="2C3F58F1" w14:textId="77777777" w:rsidR="004F0629" w:rsidRDefault="004F0629">
                                  <w:pPr>
                                    <w:pStyle w:val="NoSpacing"/>
                                    <w:jc w:val="right"/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0B3C049C" id="Group 121" o:spid="_x0000_s1027" alt="Title: Author and company name with crop mark graphic" style="position:absolute;margin-left:75.05pt;margin-top:39.85pt;width:485.6pt;height:440.1pt;z-index:251658242;mso-position-horizontal-relative:page;mso-position-vertical-relative:page;mso-width-relative:margin;mso-height-relative:margin" coordorigin="-17211,-22161" coordsize="61762,5589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PM9BlQUAAAYSAAAOAAAAZHJzL2Uyb0RvYy54bWzMWF1v2zYUfR+w/0DocUBqUbbkD9QpsnQp&#13;&#10;BmRt0HroMy1LtlBJ1Eg6dvbrdy4pyooTZ263FcuDJYpHV/ce3nMvmddv9lXJ7jOlC1nPA/4qDFhW&#13;&#10;p3JV1Ot58Pvi5mISMG1EvRKlrLN58JDp4M3ljz+83jWzLJIbWa4yxWCk1rNdMw82xjSzwUCnm6wS&#13;&#10;+pVsshqTuVSVMBiq9WClxA7Wq3IQhWEy2Em1apRMM63x9K2bDC6t/TzPUvMhz3VmWDkP4Juxv8r+&#13;&#10;Lul3cPlazNZKNJsibd0Q3+BFJYoaH+1MvRVGsK0qnpiqilRJLXPzKpXVQOZ5kWY2BkTDw6No3im5&#13;&#10;bWws69lu3XQ0gdojnr7ZbPr+/p1qPjV3CkzsmjW4sCOKZZ+riq7wku0tZQ8dZdnesBQPE56Mh8Nx&#13;&#10;wFLMxfFkGo1bUtMNmKf3Lvg44pwjEQC5iCKecB474tPNL52dcRIl04OdaWjtDLwbg0fOdQPnNKK4&#13;&#10;U6xYzYNRHAesFhVSzbLH7ANTmBJPrpVsWCXUF9auOHlBpr6CBZ5E4TDkNpg4TuJJG64nJJoMR5MY&#13;&#10;qUaERBPEHnbBekJGfDyMht4E7B2zEU2i6TQCY62ROJomhDnJBsSjD/mh/1l+fNqIJrNpp4mZjtnE&#13;&#10;M3ujsowkCXKtW7vGAimLKF90cyvTL5r8fTRDAw0MW+5+kyush9gaaVVzlGkXPYKmPJ5GLYMHjnv0&#13;&#10;8GnMORakT4+YpVtt3mXS5q+4v9UG01DnCnfupk2SBVYqr0po/qcB48PRiO3sxa3IeuVhWPADbBIm&#13;&#10;bMM4LsewqAcLT5jCwp9jatSDnTKFXD+YSkb8hFdYuAOMj5MTjkHFB9hpa0jLA+y0NWi5g4UnHOPn&#13;&#10;st+n/6SxPvkvLeULCwCBdTkiNj5t0n3d5g3umKDWFtq8baSmCkdJBLUvfBICRUl2Agw3CWxFj++9&#13;&#10;DEYWENgK4G/BWGcCj1stvGzZ1ePF9CwwLZSN8LwQeRsjfxSk879lUqE1HzdlFTA05aUTVSMMLQAR&#13;&#10;Sbdsh+0F9BmwDW5IejRTyftsIS3G0Eo4BDz14sQ3D5iy7mNdSD2gn/bXxppsYdBDy5Sf9lcH41CC&#13;&#10;5YifjfQNzhvy19agDRahnAl7JpC0lDpzdZEotP2jo5VWo1cktSyL1U1RlkSm3X5l16Vi9wIbJ7OP&#13;&#10;2tgfoUqb5bWkt9xX6Imt+VTmqbXq2VKuHlDysUXE3msj1Z8B22G7NQ/0H1uhsoCVv9boV1M+GoFp&#13;&#10;YwejGF0zYKo/s+zP1NvqWsIxlAVRp7AKH/3ttXHbO+yvEOtt/alJCWhzRGmz2H8WqmENbvESOsp7&#13;&#10;6fudmPlOAW4I4LBtSC6QdoBu68L7Dm0XZdltaD5CMig+ZYa+azXe667g37dXivSooU5H06fbja6b&#13;&#10;jsIhJ8We2mw4MqibtrSRdi2hR3z5htulhJidlSPaPJQZuV3WH7Mc+zgoObIfOEpEkaZZbdxi6o1Y&#13;&#10;ZS4/4xB/PkPp5ECpa7PdGiTLOXK0s90a8EhnxNt2mdzi6dXMHiO6l13lP+GYe7l7w35Z1qZ7uSpq&#13;&#10;qZ6LrERU7Zcd3gvJUdNTkpLuEKOb9KZAkt4Kbe6Ewg4GkiGZfcBPXkrUSxRHe4eaCeE99/w/kyW8&#13;&#10;swolGZvS3+ZKVp9xYLuiYoApL97UoPS7gZcv9pdpdnVlYf+ilMWsllfYduYF7QhtrXoq7MNZ47uJ&#13;&#10;HN3YiXxBsvxZ7qFxPGsPLgs6v4CgFdPbpX1GydKTPzN7vEN1rn3uCvCTQvDCWcyXgyEOcWGCXkbl&#13;&#10;gEfDOI599fdVhWrjt5YD6uPJEAck0kZXKFBwn+kdZr/c21NdF1bbTb6rBpCnri1RLh+6EEa9noRR&#13;&#10;ryl9XfYv/3e5j3822PLZHpPpvxn9sRXO4d83l38BAAD//wMAUEsDBBQABgAIAAAAIQDE8o5l4wAA&#13;&#10;ABABAAAPAAAAZHJzL2Rvd25yZXYueG1sTE9La8JAEL4X+h+WKfRWN6ukNjEbEfs4iVAtiLc1OybB&#13;&#10;7G7Irkn89x1P7WXgY75nthxNw3rsfO2sBDGJgKEtnK5tKeFn//nyBswHZbVqnEUJN/SwzB8fMpVq&#13;&#10;N9hv7HehZGRifaokVCG0Kee+qNAoP3EtWvqdXWdUINiVXHdqIHPT8GkUvXKjaksJlWpxXWFx2V2N&#13;&#10;hK9BDauZ+Og3l/P6dtzH28NGoJTPT+P7gs5qASzgGP4UcN9A/SGnYid3tdqzhnAcCaJKmCdzYHeC&#13;&#10;mIoZsJOEJE4S4HnG/w/JfwEAAP//AwBQSwECLQAUAAYACAAAACEAtoM4kv4AAADhAQAAEwAAAAAA&#13;&#10;AAAAAAAAAAAAAAAAW0NvbnRlbnRfVHlwZXNdLnhtbFBLAQItABQABgAIAAAAIQA4/SH/1gAAAJQB&#13;&#10;AAALAAAAAAAAAAAAAAAAAC8BAABfcmVscy8ucmVsc1BLAQItABQABgAIAAAAIQBRPM9BlQUAAAYS&#13;&#10;AAAOAAAAAAAAAAAAAAAAAC4CAABkcnMvZTJvRG9jLnhtbFBLAQItABQABgAIAAAAIQDE8o5l4wAA&#13;&#10;ABABAAAPAAAAAAAAAAAAAAAAAO8HAABkcnMvZG93bnJldi54bWxQSwUGAAAAAAQABADzAAAA/wgA&#13;&#10;AAAA&#13;&#10;">
                    <v:group id="Group 455" o:spid="_x0000_s1028" style="position:absolute;left:16203;top:5565;width:28348;height:28172" coordorigin="-4173,5562" coordsize="28299,2815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9" style="position:absolute;left:-4173;top:9159;width:28299;height:19511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0e2841 [3215]" stroked="f">
                        <v:path arrowok="t" o:connecttype="custom" o:connectlocs="2829928,1951101;0,1951101;0,1772844;2476187,1772844;2476187,0;2829928,0;2829928,1951101" o:connectangles="0,0,0,0,0,0,0"/>
                      </v:shape>
                      <v:rect id="Rectangle 457" o:spid="_x0000_s1030" style="position:absolute;left:94;top:5562;width:24032;height:28152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Xr+pzAAAAOEAAAAPAAAAZHJzL2Rvd25yZXYueG1sRI9Pa8JA&#13;&#10;FMTvhX6H5RW81U3FVhtdRZT+wYOltj14e2SfSTT7NmSfmvTTdwuFXgaGYX7DTOetq9SZmlB6NnDX&#13;&#10;T0ARZ96WnBv4/Hi6HYMKgmyx8kwGOgown11fTTG1/sLvdN5KriKEQ4oGCpE61TpkBTkMfV8Tx2zv&#13;&#10;G4cSbZNr2+Alwl2lB0nyoB2WHBcKrGlZUHbcnpyB3e75e/HSrWUsp83hsd13b4OvzpjeTbuaRFlM&#13;&#10;QAm18t/4Q7xaA8P7Efw+im9Az34AAAD//wMAUEsBAi0AFAAGAAgAAAAhANvh9svuAAAAhQEAABMA&#13;&#10;AAAAAAAAAAAAAAAAAAAAAFtDb250ZW50X1R5cGVzXS54bWxQSwECLQAUAAYACAAAACEAWvQsW78A&#13;&#10;AAAVAQAACwAAAAAAAAAAAAAAAAAfAQAAX3JlbHMvLnJlbHNQSwECLQAUAAYACAAAACEA9l6/qcwA&#13;&#10;AADhAAAADwAAAAAAAAAAAAAAAAAHAgAAZHJzL2Rvd25yZXYueG1sUEsFBgAAAAADAAMAtwAAAAAD&#13;&#10;AAAAAA==&#13;&#10;" filled="f" stroked="f" strokeweight="1.5pt"/>
                    </v:group>
                    <v:shape id="Text Box 458" o:spid="_x0000_s1031" type="#_x0000_t202" style="position:absolute;left:-17211;top:-22161;width:35890;height:12356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p w14:paraId="6E7D2084" w14:textId="4FB20B69" w:rsidR="005918F2" w:rsidRDefault="005918F2" w:rsidP="00D319BF">
                            <w:pPr>
                              <w:pStyle w:val="NoSpacing"/>
                              <w:spacing w:after="240"/>
                              <w:rPr>
                                <w:color w:val="0E2841" w:themeColor="text2"/>
                                <w:spacing w:val="10"/>
                                <w:sz w:val="36"/>
                                <w:szCs w:val="36"/>
                              </w:rPr>
                            </w:pPr>
                          </w:p>
                          <w:p w14:paraId="5155678E" w14:textId="13FB735D" w:rsidR="005918F2" w:rsidRDefault="00000000">
                            <w:pPr>
                              <w:pStyle w:val="NoSpacing"/>
                              <w:jc w:val="right"/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0E2841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591566">
                                  <w:rPr>
                                    <w:color w:val="0E2841" w:themeColor="text2"/>
                                    <w:spacing w:val="10"/>
                                    <w:sz w:val="28"/>
                                    <w:szCs w:val="28"/>
                                  </w:rPr>
                                  <w:t>University of</w:t>
                                </w:r>
                              </w:sdtContent>
                            </w:sdt>
                            <w:r w:rsidR="000939C5"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5F13E1"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  <w:t>Wales</w:t>
                            </w:r>
                            <w:r w:rsidR="000939C5"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5F13E1"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  <w:t xml:space="preserve">Trinity </w:t>
                            </w:r>
                            <w:r w:rsidR="00705D62"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  <w:t>Saint David</w:t>
                            </w:r>
                          </w:p>
                          <w:p w14:paraId="2E3ED8E5" w14:textId="77777777" w:rsidR="00C63FFE" w:rsidRDefault="00C63FFE">
                            <w:pPr>
                              <w:pStyle w:val="NoSpacing"/>
                              <w:jc w:val="right"/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</w:p>
                          <w:p w14:paraId="57B00398" w14:textId="77777777" w:rsidR="00C63FFE" w:rsidRDefault="00C63FFE">
                            <w:pPr>
                              <w:pStyle w:val="NoSpacing"/>
                              <w:jc w:val="right"/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</w:p>
                          <w:p w14:paraId="2C3F58F1" w14:textId="77777777" w:rsidR="004F0629" w:rsidRDefault="004F0629">
                            <w:pPr>
                              <w:pStyle w:val="NoSpacing"/>
                              <w:jc w:val="right"/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5918F2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1" behindDoc="0" locked="0" layoutInCell="1" allowOverlap="1" wp14:anchorId="6E52F5D2" wp14:editId="1D55C3A7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7441660" cy="3401568"/>
                    <wp:effectExtent l="0" t="0" r="635" b="0"/>
                    <wp:wrapNone/>
                    <wp:docPr id="459" name="Group 125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441660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0E2841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54729950" w14:textId="0D268C4A" w:rsidR="005918F2" w:rsidRDefault="005918F2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SERIGNE MOUSTAYINE FALL</w:t>
                                      </w:r>
                                      <w:r w:rsidR="000939C5">
                                        <w:rPr>
                                          <w:rFonts w:asciiTheme="majorHAnsi" w:hAnsiTheme="majorHAnsi"/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</w:t>
                                      </w:r>
                                      <w:r>
                                        <w:rPr>
                                          <w:rFonts w:asciiTheme="majorHAnsi" w:hAnsiTheme="majorHAnsi"/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2515322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0E2841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4B706D06" w14:textId="14D9E9EB" w:rsidR="005918F2" w:rsidRDefault="003929F9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0E2841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0E2841" w:themeColor="text2"/>
                                          <w:sz w:val="96"/>
                                          <w:szCs w:val="96"/>
                                        </w:rPr>
                                        <w:t xml:space="preserve">ssb </w:t>
                                      </w:r>
                                      <w:r w:rsidR="000939C5">
                                        <w:rPr>
                                          <w:rFonts w:asciiTheme="majorHAnsi" w:hAnsiTheme="majorHAnsi"/>
                                          <w:caps/>
                                          <w:color w:val="0E2841" w:themeColor="text2"/>
                                          <w:sz w:val="96"/>
                                          <w:szCs w:val="96"/>
                                        </w:rPr>
                                        <w:t>Assignement 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E52F5D2" id="Group 125" o:spid="_x0000_s1032" alt="Title: Title and subtitle with crop mark graphic" style="position:absolute;margin-left:0;margin-top:0;width:585.95pt;height:267.85pt;z-index:251658241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jBl5XgUAAMsRAAAOAAAAZHJzL2Uyb0RvYy54bWzMWG1v2zYQ/j5g/4HQxwGrJdmWXaNOkaVL&#13;&#10;MSBri9ZDP9MyZQuVRI2kY2e/fs/xRVGcKvParlg+WHw5Hu8ePndH5sXLY12xW6F0KZtllDyLIyaa&#13;&#10;XG7KZruM/lhd/zyPmDa82fBKNmIZ3Qkdvbz48YcXh3YhUrmT1UYoBiWNXhzaZbQzpl2MRjrfiZrr&#13;&#10;Z7IVDSYLqWpu0FXb0UbxA7TX1SiN42x0kGrTKpkLrTH6yk1GF1Z/UYjcvC0KLQyrlhFsM/ZX2d81&#13;&#10;/Y4uXvDFVvF2V+beDP4FVtS8bLBpp+oVN5ztVflIVV3mSmpZmGe5rEeyKMpcWB/gTRKfePNayX1r&#13;&#10;fdkuDtu2gwnQnuD0xWrzN7evVfuhfaeAxKHdAgvbI1+OharpCyvZ0UJ210EmjoblGJxNJkmWAdkc&#13;&#10;c+NJnEyzuQM13wH5R+vy3a9+ZTaeJ7Pp45WjsPHogTldx5kJu98pVm6W0YR2b3gNclm8mB0wpakw&#13;&#10;cqVky2quPjF/xmQbqfpav9NskmZJ9gV+D60c9BuBoe/PXn/d2X/Y8VZYSmnCoMMwCRheKyEo3ABj&#13;&#10;4sCygsQQ4oJub2T+SQNFHE9vhjoaMmx9+F1ugDzfG2kj4oRF03gyT6cRA11804Zg4FOajMdZ7FmR&#13;&#10;zrNZDGHaLbCCL/K9Nq+FtNTktzfaWAXbDVo2AjeeDStoKeoK4fzTiCXZnB1YMp5MHDu3nRQ8v5ea&#13;&#10;xxnbsQSfU7G0JxYPqBr3ZEjHgKpJT2xIFRDqrIoH9IB9nQx5NmDVrCc2pApZ+hxVz/ti2XTAruRM&#13;&#10;4B8gP6ytj/wTx/gE+CBPRw++C4zJj42nDFqMU8GKLWNbqSlvEX/A0pUNA6iAFPFrQBhWkvDYk/Vp&#13;&#10;YTCAhAOznxbGMZPw7CzNOEgSfn6WMB0USSfnuZh4H5MHTjpkPJIKBfe01KqIodSuXUC13NABEJDU&#13;&#10;ZAdcGigo2Q4NCjuaqeWtWEkrY+gkcOrW0BCX2PJepGr6os6jnmCYDt/WanRitvxDWZgLXyfj7AI+&#13;&#10;Z4olWTjPoCd8vb7gxblyPgv1DMwrqYXLhoSeTYsdonQQvdSoZVVursuqIhztfUpcVYrdctyEzDH1&#13;&#10;BHkgVVmCN5JWuV1oxCZ6yu1UOfViLTd3yPO48+EytZPqr4gdcH9aRvrPPVciYtVvDYrU82QyAcrG&#13;&#10;dibTWYqO6s+s+zPNvr6SMAwpgTc5tMLG0Lwy7r6GCxN8vWk+tDkJWnoobVbHj1y1rEUTi1BH3shQ&#13;&#10;5Pgi1AdgQwJO1rvkHPEdlFjn3neotQgjd195j2hB3qkEiq09kF5JBf6hppKnJ1W0x1++6GrnwJ0E&#13;&#10;zoflBALVTg8XhasF8gSnUF47KlCMkBndgCXlI25oc1cJkqua96LA9QzBm9oNTgjI81w0xh2i3vGN&#13;&#10;cLycxvgLzKQnAFEWu3iFpLkANzvdXkGQdEqCbsdgL09LhX0PdItdsh8wzC3uVtidZWO6xXXZSPU5&#13;&#10;zyp45Xd28gEkB00vgpR0rxHd5tclzuWGa/OOK9xXcLoUXm/xU1QSKRL50LaQJhFwnxv/z8IR1tnI&#13;&#10;pPA1VWgWStYf8fK6pCSAqRC0uUG2d50QtrhM5uLy0op9wxAmLl7ijlmUdP+zOepxQN8/Ib5bcOMa&#13;&#10;4oJ7RWH5izwitjHm3yMrepYAoA3T+7UdI7L0wp6ZI9ZQfvPjLvHeR7B/jM1mydRfo2cZHsL+JRtS&#13;&#10;wTRL4pTm6VmWTpGMx6E4fYtUQGU7G+PxRnHxDznBHNdH+1DrMpyvIN+V/7YCgai9ekSMtjUIDVeM&#13;&#10;0OgVon/H/PX/jvf4j4FNnf7lS/+S6Pdt0Nz/D+bibwAAAP//AwBQSwMEFAAGAAgAAAAhAL63Xrbh&#13;&#10;AAAACwEAAA8AAABkcnMvZG93bnJldi54bWxMj81qwzAQhO+FvoPYQm+NrAY3jWM5hPTnFApNCiW3&#13;&#10;jb2xTayVsRTbefsqvbSXgWWY2fnS5Wga0VPnassa1CQCQZzbouZSw9fu7eEZhPPIBTaWScOFHCyz&#13;&#10;25sUk8IO/En91pcilLBLUEPlfZtI6fKKDLqJbYmDd7SdQR/OrpRFh0MoN418jKInabDm8KHCltYV&#13;&#10;5aft2Wh4H3BYTdVrvzkd15f9Lv743ijS+v5ufFkEWS1AeBr9XwKuDGE/ZGHYwZ65cKLREGj8r149&#13;&#10;NVNzEAcN8TSegcxS+Z8h+wEAAP//AwBQSwECLQAUAAYACAAAACEAtoM4kv4AAADhAQAAEwAAAAAA&#13;&#10;AAAAAAAAAAAAAAAAW0NvbnRlbnRfVHlwZXNdLnhtbFBLAQItABQABgAIAAAAIQA4/SH/1gAAAJQB&#13;&#10;AAALAAAAAAAAAAAAAAAAAC8BAABfcmVscy8ucmVsc1BLAQItABQABgAIAAAAIQB0jBl5XgUAAMsR&#13;&#10;AAAOAAAAAAAAAAAAAAAAAC4CAABkcnMvZTJvRG9jLnhtbFBLAQItABQABgAIAAAAIQC+t1624QAA&#13;&#10;AAsBAAAPAAAAAAAAAAAAAAAAALgHAABkcnMvZG93bnJldi54bWxQSwUGAAAAAAQABADzAAAAxggA&#13;&#10;AAAA&#13;&#10;">
                    <v:group id="Group 460" o:spid="_x0000_s1033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4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0e2841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5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RdaMywAAAOEAAAAPAAAAZHJzL2Rvd25yZXYueG1sRI9Pa8JA&#13;&#10;FMTvhX6H5RV6042hiI2uIi39Qw8VrR68PbLPJDb7NmSfmvTTdwtCLwPDML9hZovO1epMbag8GxgN&#13;&#10;E1DEubcVFwa2Xy+DCaggyBZrz2SgpwCL+e3NDDPrL7ym80YKFSEcMjRQijSZ1iEvyWEY+oY4Zgff&#13;&#10;OpRo20LbFi8R7mqdJslYO6w4LpTY0FNJ+ffm5Azs968/y7f+QyZy+jw+dod+le56Y+7vuudplOUU&#13;&#10;lFAn/40r4t0aeBin8PcovgE9/wUAAP//AwBQSwECLQAUAAYACAAAACEA2+H2y+4AAACFAQAAEwAA&#13;&#10;AAAAAAAAAAAAAAAAAAAAW0NvbnRlbnRfVHlwZXNdLnhtbFBLAQItABQABgAIAAAAIQBa9CxbvwAA&#13;&#10;ABUBAAALAAAAAAAAAAAAAAAAAB8BAABfcmVscy8ucmVsc1BLAQItABQABgAIAAAAIQAoRdaMywAA&#13;&#10;AOEAAAAPAAAAAAAAAAAAAAAAAAcCAABkcnMvZG93bnJldi54bWxQSwUGAAAAAAMAAwC3AAAA/wIA&#13;&#10;AAAA&#13;&#10;" filled="f" stroked="f" strokeweight="1.5pt"/>
                    </v:group>
                    <v:shape id="Text Box 463" o:spid="_x0000_s1036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0E2841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54729950" w14:textId="0D268C4A" w:rsidR="005918F2" w:rsidRDefault="005918F2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  <w:t>SERIGNE MOUSTAYINE FALL</w:t>
                                </w:r>
                                <w:r w:rsidR="000939C5">
                                  <w:rPr>
                                    <w:rFonts w:asciiTheme="majorHAnsi" w:hAnsiTheme="majorHAnsi"/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Theme="majorHAnsi" w:hAnsiTheme="majorHAnsi"/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  <w:t>2515322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0E2841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4B706D06" w14:textId="14D9E9EB" w:rsidR="005918F2" w:rsidRDefault="003929F9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0E2841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0E2841" w:themeColor="text2"/>
                                    <w:sz w:val="96"/>
                                    <w:szCs w:val="96"/>
                                  </w:rPr>
                                  <w:t xml:space="preserve">ssb </w:t>
                                </w:r>
                                <w:r w:rsidR="000939C5">
                                  <w:rPr>
                                    <w:rFonts w:asciiTheme="majorHAnsi" w:hAnsiTheme="majorHAnsi"/>
                                    <w:caps/>
                                    <w:color w:val="0E2841" w:themeColor="text2"/>
                                    <w:sz w:val="96"/>
                                    <w:szCs w:val="96"/>
                                  </w:rPr>
                                  <w:t>Assignement 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5918F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1" locked="0" layoutInCell="1" allowOverlap="1" wp14:anchorId="3AB38432" wp14:editId="27B9977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0" b="0"/>
                    <wp:wrapNone/>
                    <wp:docPr id="464" name="Rectangle 127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06D8DFD5" id="Rectangle 127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e8e8e8 [3214]" stroked="f">
                    <w10:wrap anchorx="page" anchory="page"/>
                  </v:rect>
                </w:pict>
              </mc:Fallback>
            </mc:AlternateContent>
          </w:r>
        </w:p>
        <w:p w14:paraId="3C017D21" w14:textId="7C4E2072" w:rsidR="000551A7" w:rsidRPr="00130EED" w:rsidRDefault="003929F9">
          <w:pPr>
            <w:rPr>
              <w:noProof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45B41B3D" wp14:editId="21FC13E9">
                    <wp:simplePos x="0" y="0"/>
                    <wp:positionH relativeFrom="column">
                      <wp:posOffset>2081719</wp:posOffset>
                    </wp:positionH>
                    <wp:positionV relativeFrom="paragraph">
                      <wp:posOffset>6949697</wp:posOffset>
                    </wp:positionV>
                    <wp:extent cx="3599126" cy="1011676"/>
                    <wp:effectExtent l="0" t="0" r="8255" b="17145"/>
                    <wp:wrapNone/>
                    <wp:docPr id="128024071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599126" cy="101167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0B86BCA7" w14:textId="6057AFCC" w:rsidR="003929F9" w:rsidRDefault="00BC7A65">
                                <w:r>
                                  <w:t xml:space="preserve">Module Name: </w:t>
                                </w:r>
                                <w:r w:rsidR="007B2011">
                                  <w:t>Software Solution for Business</w:t>
                                </w:r>
                              </w:p>
                              <w:p w14:paraId="3AF5E4C0" w14:textId="561978AF" w:rsidR="00D319BF" w:rsidRDefault="00D319BF">
                                <w:r>
                                  <w:t>Lecture</w:t>
                                </w:r>
                                <w:r w:rsidR="009301C0">
                                  <w:t xml:space="preserve">: Anum Paracha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45B41B3D" id="Text Box 2" o:spid="_x0000_s1037" type="#_x0000_t202" style="position:absolute;margin-left:163.9pt;margin-top:547.2pt;width:283.4pt;height:79.65pt;z-index:251658243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KfOwMQIAAFwEAAAOAAAAZHJzL2Uyb0RvYy54bWysVE2P2jAQvVfqf7B8L0lYYEtEWFFWVJXQ&#13;&#10;7kpstWfjOCSq43FtQ0J/fcdOAmjbU9WLM/aM5+O95ywe2lqSkzC2ApXRZBRTIhSHvFKHjH5/3Xz6&#13;&#10;TIl1TOVMghIZPQtLH5YfPywanYoxlCBzYQgmUTZtdEZL53QaRZaXomZ2BFoodBZgauZwaw5RbliD&#13;&#10;2WsZjeN4FjVgcm2AC2vx9LFz0mXIXxSCu+eisMIRmVHszYXVhHXv12i5YOnBMF1WvG+D/UMXNasU&#13;&#10;Fr2kemSOkaOp/khVV9yAhcKNONQRFEXFRZgBp0nid9PsSqZFmAXBsfoCk/1/afnTaadfDHHtF2iR&#13;&#10;QA9Io21q8dDP0xam9l/slKAfITxfYBOtIxwP76bzeTKeUcLRl8RJMruf+TzR9bo21n0VUBNvZNQg&#13;&#10;LwEudtpa14UOIb6agk0lZeBGKtJkdHY3jcMFC7LKvdOH+StraciJIbt7yfiPvuxNFDYhFfZyHcpb&#13;&#10;rt23pMqx92HgPeRnxMFAJxGr+abC9Ftm3QszqAkcHXXunnEpJGBP0FuUlGB+/e3cxyNV6KWkQY1l&#13;&#10;1P48MiMokd8UkjhPJhMvyrCZTO/HuDG3nv2tRx3rNeCgCb4ozYPp450czMJA/YbPYeWroospjrUz&#13;&#10;6gZz7Trl43PiYrUKQShDzdxW7TT3qQdYX9s3ZnRPl0Omn2BQI0vfsdbFdrytjg6KKlDqce5Q7eFH&#13;&#10;CQdR9M/Nv5HbfYi6/hSWvwEAAP//AwBQSwMEFAAGAAgAAAAhACE+XlTpAAAAEgEAAA8AAABkcnMv&#13;&#10;ZG93bnJldi54bWxMj09PwzAMxe9IfIfISNxYQtetW9d0QsAOSBMSG2Ic09a0FflTmqwrfHrMiV0s&#13;&#10;2c9+/r1sPRrNBux966yE24kAhrZ0VWtrCa/7zc0CmA/KVko7ixK+0cM6v7zIVFq5k33BYRdqRibW&#13;&#10;p0pCE0KXcu7LBo3yE9ehJe3D9UYFavuaV706kbnRPBJizo1qLX1oVIf3DZafu6ORsH07fD1unt/F&#13;&#10;AQvdzgadNE8/hZTXV+PDisrdCljAMfxfwF8G4oecwAp3tJVnWsI0Sog/kCCWcQyMVhbLeA6soFE0&#13;&#10;mybA84yfR8l/AQAA//8DAFBLAQItABQABgAIAAAAIQC2gziS/gAAAOEBAAATAAAAAAAAAAAAAAAA&#13;&#10;AAAAAABbQ29udGVudF9UeXBlc10ueG1sUEsBAi0AFAAGAAgAAAAhADj9If/WAAAAlAEAAAsAAAAA&#13;&#10;AAAAAAAAAAAALwEAAF9yZWxzLy5yZWxzUEsBAi0AFAAGAAgAAAAhAAcp87AxAgAAXAQAAA4AAAAA&#13;&#10;AAAAAAAAAAAALgIAAGRycy9lMm9Eb2MueG1sUEsBAi0AFAAGAAgAAAAhACE+XlTpAAAAEgEAAA8A&#13;&#10;AAAAAAAAAAAAAAAAiwQAAGRycy9kb3ducmV2LnhtbFBLBQYAAAAABAAEAPMAAAChBQAAAAA=&#13;&#10;" filled="f" strokeweight=".5pt">
                    <v:textbox>
                      <w:txbxContent>
                        <w:p w14:paraId="0B86BCA7" w14:textId="6057AFCC" w:rsidR="003929F9" w:rsidRDefault="00BC7A65">
                          <w:r>
                            <w:t xml:space="preserve">Module Name: </w:t>
                          </w:r>
                          <w:r w:rsidR="007B2011">
                            <w:t>Software Solution for Business</w:t>
                          </w:r>
                        </w:p>
                        <w:p w14:paraId="3AF5E4C0" w14:textId="561978AF" w:rsidR="00D319BF" w:rsidRDefault="00D319BF">
                          <w:r>
                            <w:t>Lecture</w:t>
                          </w:r>
                          <w:r w:rsidR="009301C0">
                            <w:t xml:space="preserve">: Anum Paracha 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5918F2">
            <w:rPr>
              <w:noProof/>
            </w:rPr>
            <w:br w:type="page"/>
          </w:r>
        </w:p>
      </w:sdtContent>
    </w:sdt>
    <w:p w14:paraId="2805262E" w14:textId="689667C2" w:rsidR="003C64DE" w:rsidRDefault="003C64DE">
      <w:pPr>
        <w:pStyle w:val="TOCHeading"/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</w:pPr>
      <w: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lastRenderedPageBreak/>
        <w:t xml:space="preserve"> 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86066389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1913895" w14:textId="1869A5AA" w:rsidR="00F0186C" w:rsidRDefault="00F0186C">
          <w:pPr>
            <w:pStyle w:val="TOCHeading"/>
          </w:pPr>
          <w:r>
            <w:t>Table of Contents</w:t>
          </w:r>
        </w:p>
        <w:p w14:paraId="132D2C17" w14:textId="2435C068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2037696" w:history="1">
            <w:r w:rsidRPr="00502AC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011924" w14:textId="072957FE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697" w:history="1">
            <w:r w:rsidRPr="00502AC7">
              <w:rPr>
                <w:rStyle w:val="Hyperlink"/>
                <w:noProof/>
              </w:rPr>
              <w:t>Task 1. e-Commerce Website builders or software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2E490E" w14:textId="1461F03C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698" w:history="1">
            <w:r w:rsidRPr="00502AC7">
              <w:rPr>
                <w:rStyle w:val="Hyperlink"/>
                <w:noProof/>
              </w:rPr>
              <w:t>1.1 WooCommerce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B562CB" w14:textId="09820A09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699" w:history="1">
            <w:r w:rsidRPr="00502AC7">
              <w:rPr>
                <w:rStyle w:val="Hyperlink"/>
                <w:noProof/>
              </w:rPr>
              <w:t>1.2 Wix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9BF53C" w14:textId="75145535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700" w:history="1">
            <w:r w:rsidRPr="00502AC7">
              <w:rPr>
                <w:rStyle w:val="Hyperlink"/>
                <w:noProof/>
              </w:rPr>
              <w:t>Task 2. Mind-map of contemporary software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C09CA" w14:textId="69291963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01" w:history="1">
            <w:r w:rsidRPr="00502AC7">
              <w:rPr>
                <w:rStyle w:val="Hyperlink"/>
                <w:noProof/>
              </w:rPr>
              <w:t>a.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Mind mapping and explain the benefits of using mind mapping in business 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B06220" w14:textId="20C57AD0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02" w:history="1">
            <w:r w:rsidRPr="00502AC7">
              <w:rPr>
                <w:rStyle w:val="Hyperlink"/>
                <w:noProof/>
              </w:rPr>
              <w:t>b.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Create a mind map of contemporary software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13401" w14:textId="08D282D6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703" w:history="1">
            <w:r w:rsidRPr="00502AC7">
              <w:rPr>
                <w:rStyle w:val="Hyperlink"/>
                <w:noProof/>
              </w:rPr>
              <w:t>Task 3. Office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24BDB0" w14:textId="736609B2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04" w:history="1">
            <w:r w:rsidRPr="00502AC7">
              <w:rPr>
                <w:rStyle w:val="Hyperlink"/>
                <w:noProof/>
              </w:rPr>
              <w:t>a.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Four office software solutions for business 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8DF30A" w14:textId="01FE8D8B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05" w:history="1">
            <w:r w:rsidRPr="00502AC7">
              <w:rPr>
                <w:rStyle w:val="Hyperlink"/>
                <w:noProof/>
              </w:rPr>
              <w:t>MS Word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B181E8" w14:textId="1F5AA4EC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06" w:history="1">
            <w:r w:rsidRPr="00502AC7">
              <w:rPr>
                <w:rStyle w:val="Hyperlink"/>
                <w:noProof/>
              </w:rPr>
              <w:t>MS PowerPoint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D14864" w14:textId="0618BA38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07" w:history="1">
            <w:r w:rsidRPr="00502AC7">
              <w:rPr>
                <w:rStyle w:val="Hyperlink"/>
                <w:noProof/>
              </w:rPr>
              <w:t>MS Excel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31D7E" w14:textId="660117AE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08" w:history="1">
            <w:r w:rsidRPr="00502AC7">
              <w:rPr>
                <w:rStyle w:val="Hyperlink"/>
                <w:noProof/>
              </w:rPr>
              <w:t>MS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1F1350" w14:textId="50FCC0F1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09" w:history="1">
            <w:r w:rsidRPr="00502AC7">
              <w:rPr>
                <w:rStyle w:val="Hyperlink"/>
                <w:noProof/>
              </w:rPr>
              <w:t>b.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Practical demonstration of Two Office Features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34A1CD" w14:textId="30270FFC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0" w:history="1">
            <w:r w:rsidRPr="00502AC7">
              <w:rPr>
                <w:rStyle w:val="Hyperlink"/>
                <w:noProof/>
              </w:rPr>
              <w:t>Mail Merge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302916" w14:textId="5454059A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1" w:history="1">
            <w:r w:rsidRPr="00502AC7">
              <w:rPr>
                <w:rStyle w:val="Hyperlink"/>
                <w:noProof/>
              </w:rPr>
              <w:t>If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A5153E" w14:textId="48730FA3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712" w:history="1">
            <w:r w:rsidRPr="00502AC7">
              <w:rPr>
                <w:rStyle w:val="Hyperlink"/>
                <w:noProof/>
              </w:rPr>
              <w:t>Task 4. Communication and Collaboration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2CED13" w14:textId="02F29AC4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13" w:history="1">
            <w:r w:rsidRPr="00502AC7">
              <w:rPr>
                <w:rStyle w:val="Hyperlink"/>
                <w:noProof/>
              </w:rPr>
              <w:t>a.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One contemporary Communication and one Online Collaboration applications/tools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8FCDFD" w14:textId="09C42A56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4" w:history="1">
            <w:r w:rsidRPr="00502AC7">
              <w:rPr>
                <w:rStyle w:val="Hyperlink"/>
                <w:noProof/>
              </w:rPr>
              <w:t>MS Outlook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E45D0" w14:textId="1216DF98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5" w:history="1">
            <w:r w:rsidRPr="00502AC7">
              <w:rPr>
                <w:rStyle w:val="Hyperlink"/>
                <w:noProof/>
              </w:rPr>
              <w:t>MS Teams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2933C7" w14:textId="34AA7139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16" w:history="1">
            <w:r w:rsidRPr="00502AC7">
              <w:rPr>
                <w:rStyle w:val="Hyperlink"/>
                <w:noProof/>
              </w:rPr>
              <w:t>b.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One feature of a freely available Communication (1) and one feature of a Collaboration (1)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40C64" w14:textId="1ACE52C1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7" w:history="1">
            <w:r w:rsidRPr="00502AC7">
              <w:rPr>
                <w:rStyle w:val="Hyperlink"/>
                <w:noProof/>
              </w:rPr>
              <w:t>MS Outlook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4C53E2" w14:textId="3305BBCC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8" w:history="1">
            <w:r w:rsidRPr="00502AC7">
              <w:rPr>
                <w:rStyle w:val="Hyperlink"/>
                <w:noProof/>
              </w:rPr>
              <w:t>Ms Teams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3AF32C" w14:textId="38BBCCBB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719" w:history="1">
            <w:r w:rsidRPr="00502AC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8FB24D" w14:textId="6C9D4A16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720" w:history="1">
            <w:r w:rsidRPr="00502AC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3460A8" w14:textId="47B83393" w:rsidR="00F0186C" w:rsidRDefault="00F0186C">
          <w:r>
            <w:rPr>
              <w:b/>
              <w:bCs/>
            </w:rPr>
            <w:fldChar w:fldCharType="end"/>
          </w:r>
        </w:p>
      </w:sdtContent>
    </w:sdt>
    <w:p w14:paraId="0F13F0DD" w14:textId="77777777" w:rsidR="000551A7" w:rsidRDefault="000551A7">
      <w:r>
        <w:br w:type="page"/>
      </w:r>
    </w:p>
    <w:p w14:paraId="5DAE6A29" w14:textId="77777777" w:rsidR="000551A7" w:rsidRDefault="000551A7" w:rsidP="000551A7">
      <w:pPr>
        <w:sectPr w:rsidR="000551A7" w:rsidSect="009F098C">
          <w:footerReference w:type="default" r:id="rId8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2D4321C3" w14:textId="202A3A86" w:rsidR="000551A7" w:rsidRPr="000551A7" w:rsidRDefault="000551A7" w:rsidP="000551A7">
      <w:pPr>
        <w:pStyle w:val="Heading1"/>
      </w:pPr>
      <w:bookmarkStart w:id="0" w:name="_Toc212037696"/>
      <w:r w:rsidRPr="000551A7">
        <w:lastRenderedPageBreak/>
        <w:t>Introduction</w:t>
      </w:r>
      <w:bookmarkEnd w:id="0"/>
    </w:p>
    <w:p w14:paraId="65A9B326" w14:textId="4B41DE62" w:rsidR="000551A7" w:rsidRPr="000551A7" w:rsidRDefault="0098612B" w:rsidP="00194E65">
      <w:pPr>
        <w:jc w:val="both"/>
      </w:pPr>
      <w:r>
        <w:t>Technology is advancing at an unpre</w:t>
      </w:r>
      <w:r w:rsidR="00D06BAF">
        <w:t>cedented pace and has significant</w:t>
      </w:r>
      <w:r w:rsidR="00AE78E9">
        <w:t xml:space="preserve">ly influenced the growth of </w:t>
      </w:r>
      <w:r w:rsidR="00A97F7C">
        <w:t>e-commerce. Over time, consume</w:t>
      </w:r>
      <w:r w:rsidR="00651756">
        <w:t xml:space="preserve">rs have developed greater </w:t>
      </w:r>
      <w:r w:rsidR="00DE4981">
        <w:t xml:space="preserve">trust in purchasing products online </w:t>
      </w:r>
      <w:r w:rsidR="00AA12E8">
        <w:t xml:space="preserve">Additionally, many risks such as </w:t>
      </w:r>
      <w:r w:rsidR="00E565C0">
        <w:t xml:space="preserve">incomplete transactions or concerns </w:t>
      </w:r>
      <w:r w:rsidR="00023E72">
        <w:t xml:space="preserve">about data security have been reduced. The continuous </w:t>
      </w:r>
      <w:r w:rsidR="000C1DD2">
        <w:t xml:space="preserve">development of information technology has played </w:t>
      </w:r>
      <w:r w:rsidR="006B5A61">
        <w:t xml:space="preserve">a major role in shaping and expanding </w:t>
      </w:r>
      <w:r w:rsidR="00DA76A6">
        <w:t>electronic commerce.</w:t>
      </w:r>
      <w:r w:rsidR="00DE4981">
        <w:t xml:space="preserve"> </w:t>
      </w:r>
      <w:sdt>
        <w:sdtPr>
          <w:id w:val="1007028244"/>
          <w:citation/>
        </w:sdtPr>
        <w:sdtContent>
          <w:r w:rsidR="00BD53F6">
            <w:fldChar w:fldCharType="begin"/>
          </w:r>
          <w:r w:rsidR="00BD53F6">
            <w:instrText xml:space="preserve"> CITATION DAM00 \l 2057 </w:instrText>
          </w:r>
          <w:r w:rsidR="00BD53F6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[1]</w:t>
          </w:r>
          <w:r w:rsidR="00BD53F6">
            <w:fldChar w:fldCharType="end"/>
          </w:r>
        </w:sdtContent>
      </w:sdt>
      <w:r w:rsidR="001968D3">
        <w:t xml:space="preserve"> </w:t>
      </w:r>
      <w:sdt>
        <w:sdtPr>
          <w:id w:val="656798456"/>
          <w:citation/>
        </w:sdtPr>
        <w:sdtContent>
          <w:r w:rsidR="00094DF7">
            <w:fldChar w:fldCharType="begin"/>
          </w:r>
          <w:r w:rsidR="00094DF7">
            <w:instrText xml:space="preserve"> CITATION Dan19 \l 2057 </w:instrText>
          </w:r>
          <w:r w:rsidR="00094DF7">
            <w:fldChar w:fldCharType="separate"/>
          </w:r>
          <w:r w:rsidR="00B84DAD" w:rsidRPr="00B84DAD">
            <w:rPr>
              <w:noProof/>
            </w:rPr>
            <w:t>[2]</w:t>
          </w:r>
          <w:r w:rsidR="00094DF7">
            <w:fldChar w:fldCharType="end"/>
          </w:r>
        </w:sdtContent>
      </w:sdt>
    </w:p>
    <w:p w14:paraId="704456D8" w14:textId="5BD6DAF4" w:rsidR="000551A7" w:rsidRPr="000551A7" w:rsidRDefault="000551A7" w:rsidP="000551A7">
      <w:pPr>
        <w:pStyle w:val="Heading1"/>
      </w:pPr>
      <w:bookmarkStart w:id="1" w:name="_Toc212037697"/>
      <w:r w:rsidRPr="000551A7">
        <w:t>Task 1. e-Commerce Website builders</w:t>
      </w:r>
      <w:r w:rsidR="00F0186C">
        <w:t xml:space="preserve"> or </w:t>
      </w:r>
      <w:r w:rsidRPr="000551A7">
        <w:t>software solutions</w:t>
      </w:r>
      <w:bookmarkEnd w:id="1"/>
    </w:p>
    <w:p w14:paraId="08C4A19F" w14:textId="3286983C" w:rsidR="000551A7" w:rsidRDefault="00F0186C" w:rsidP="006E7C96">
      <w:pPr>
        <w:pStyle w:val="Heading2"/>
        <w:numPr>
          <w:ilvl w:val="1"/>
          <w:numId w:val="7"/>
        </w:numPr>
      </w:pPr>
      <w:bookmarkStart w:id="2" w:name="_Toc212037698"/>
      <w:r>
        <w:t>WooCommerce</w:t>
      </w:r>
      <w:bookmarkEnd w:id="2"/>
    </w:p>
    <w:p w14:paraId="06602C0D" w14:textId="4F1A873D" w:rsidR="006E7C96" w:rsidRDefault="002E3358" w:rsidP="00BA1F61">
      <w:pPr>
        <w:jc w:val="both"/>
      </w:pPr>
      <w:r>
        <w:t>The project invol</w:t>
      </w:r>
      <w:r w:rsidR="00817386">
        <w:t xml:space="preserve">ves </w:t>
      </w:r>
      <w:r w:rsidR="006850E6">
        <w:t xml:space="preserve">the installation and use of the </w:t>
      </w:r>
      <w:r w:rsidR="000E476C">
        <w:t xml:space="preserve">WooCommerce plugin. </w:t>
      </w:r>
      <w:r w:rsidR="00403276">
        <w:t>WooCommerce</w:t>
      </w:r>
      <w:r w:rsidR="000E476C">
        <w:t xml:space="preserve"> is a </w:t>
      </w:r>
      <w:r w:rsidR="00403276">
        <w:t>free</w:t>
      </w:r>
      <w:r w:rsidR="000E476C">
        <w:t xml:space="preserve">, </w:t>
      </w:r>
      <w:r w:rsidR="00FE1F56">
        <w:t>open-source</w:t>
      </w:r>
      <w:r w:rsidR="000E476C">
        <w:t xml:space="preserve"> e commerce </w:t>
      </w:r>
      <w:r w:rsidR="00E94D72">
        <w:t xml:space="preserve">solution designed specifically for </w:t>
      </w:r>
      <w:r w:rsidR="00403276">
        <w:t xml:space="preserve">WordPress. It provides a highly </w:t>
      </w:r>
      <w:r w:rsidR="009F223B">
        <w:t xml:space="preserve">flexible and scalable platform that enables individuals </w:t>
      </w:r>
      <w:r w:rsidR="00203F0B">
        <w:t xml:space="preserve">and businesses to create and manage online stores efficiently. Because it is open source, users </w:t>
      </w:r>
      <w:r w:rsidR="00B91907">
        <w:t xml:space="preserve">have full. Control over customisation, allowing them to extend </w:t>
      </w:r>
      <w:r w:rsidR="00FE1F56">
        <w:t>functionality through a wide range of plugins and themes</w:t>
      </w:r>
      <w:r w:rsidR="00403276">
        <w:t xml:space="preserve"> </w:t>
      </w:r>
      <w:sdt>
        <w:sdtPr>
          <w:id w:val="-8457598"/>
          <w:citation/>
        </w:sdtPr>
        <w:sdtContent>
          <w:r w:rsidR="00225F6B">
            <w:fldChar w:fldCharType="begin"/>
          </w:r>
          <w:r w:rsidR="00225F6B">
            <w:instrText xml:space="preserve"> CITATION Ngu19 \l 2057 </w:instrText>
          </w:r>
          <w:r w:rsidR="00225F6B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[3]</w:t>
          </w:r>
          <w:r w:rsidR="00225F6B">
            <w:fldChar w:fldCharType="end"/>
          </w:r>
        </w:sdtContent>
      </w:sdt>
      <w:r w:rsidR="00EE0D0A">
        <w:t>.</w:t>
      </w:r>
    </w:p>
    <w:p w14:paraId="6C40C4A9" w14:textId="34C26863" w:rsidR="00833626" w:rsidRDefault="00367C3E" w:rsidP="006A4229">
      <w:pPr>
        <w:spacing w:line="240" w:lineRule="auto"/>
        <w:jc w:val="both"/>
      </w:pPr>
      <w:r>
        <w:t>T</w:t>
      </w:r>
      <w:r w:rsidR="00E45CCB" w:rsidRPr="00E45CCB">
        <w:t>he basic components of the e-commerce application are as follows. Web Server: Make that the application's whole software package works. Product database data is used in product catalogue management to create an offering-filled catalogue. The offering's products can be searched and compared using a browser. The virtual shopping cart is a representation of the conventional method of ordering and handling the products that the user has chosen. Product Database: situated on the corresponding server; keep in mind that the same data may be duplicated in user databases to improve accessibility for the online store's management application</w:t>
      </w:r>
      <w:sdt>
        <w:sdtPr>
          <w:id w:val="520293453"/>
          <w:citation/>
        </w:sdtPr>
        <w:sdtContent>
          <w:r w:rsidR="009C1E06">
            <w:fldChar w:fldCharType="begin"/>
          </w:r>
          <w:r w:rsidR="009C1E06">
            <w:instrText xml:space="preserve"> CITATION Rom09 \l 2057 </w:instrText>
          </w:r>
          <w:r w:rsidR="009C1E06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[4]</w:t>
          </w:r>
          <w:r w:rsidR="009C1E06">
            <w:fldChar w:fldCharType="end"/>
          </w:r>
        </w:sdtContent>
      </w:sdt>
      <w:r w:rsidR="004F1471">
        <w:t xml:space="preserve">. </w:t>
      </w:r>
      <w:r w:rsidR="00BF30D3">
        <w:t xml:space="preserve">The </w:t>
      </w:r>
      <w:r w:rsidR="007363B8">
        <w:t>platform</w:t>
      </w:r>
      <w:r w:rsidR="00BF30D3">
        <w:t xml:space="preserve"> is developed and maintained by automatic, alongside </w:t>
      </w:r>
      <w:r w:rsidR="0034626B">
        <w:t>a global community of developers who continuously contribute to its improvement. Woo</w:t>
      </w:r>
      <w:r w:rsidR="007363B8">
        <w:t>Commerce supports the sale of both phy</w:t>
      </w:r>
      <w:r w:rsidR="004965CD">
        <w:t>sical and digital products, making it suitable for various types of businesses</w:t>
      </w:r>
      <w:r w:rsidR="007242BE">
        <w:t xml:space="preserve">. Users </w:t>
      </w:r>
      <w:r w:rsidR="00EE6D83">
        <w:t>can</w:t>
      </w:r>
      <w:r w:rsidR="007242BE">
        <w:t xml:space="preserve"> manage stock level</w:t>
      </w:r>
      <w:r w:rsidR="00584427">
        <w:t>s, configure shipping methods</w:t>
      </w:r>
      <w:r w:rsidR="00472CA8">
        <w:t xml:space="preserve">, and organise product listings in a structured </w:t>
      </w:r>
      <w:r w:rsidR="00C6146E">
        <w:t xml:space="preserve">catalogue. </w:t>
      </w:r>
      <w:r w:rsidR="00EE6D83">
        <w:t>Additionally</w:t>
      </w:r>
      <w:r w:rsidR="00435C71">
        <w:t xml:space="preserve">, it provides tool for creating promotional strategies, such as discount codes and special offers, which can help increase </w:t>
      </w:r>
      <w:r w:rsidR="00EE6D83">
        <w:t>customer engagement and boost sales performance.</w:t>
      </w:r>
    </w:p>
    <w:p w14:paraId="3855676F" w14:textId="6B3D0F15" w:rsidR="000551A7" w:rsidRDefault="00672584" w:rsidP="00E13499">
      <w:pPr>
        <w:jc w:val="both"/>
      </w:pPr>
      <w:r>
        <w:t xml:space="preserve">Another important </w:t>
      </w:r>
      <w:r w:rsidR="00422EF4">
        <w:t>feature</w:t>
      </w:r>
      <w:r>
        <w:t xml:space="preserve"> of WooCommerce is its </w:t>
      </w:r>
      <w:r w:rsidR="005C06B7">
        <w:t>ability</w:t>
      </w:r>
      <w:r>
        <w:t xml:space="preserve"> </w:t>
      </w:r>
      <w:r w:rsidR="001841A7">
        <w:t xml:space="preserve">to </w:t>
      </w:r>
      <w:r w:rsidR="00010CD9">
        <w:t>integrate</w:t>
      </w:r>
      <w:r w:rsidR="001841A7">
        <w:t xml:space="preserve"> secure payment gateways. </w:t>
      </w:r>
      <w:r w:rsidR="004E0FC3">
        <w:t xml:space="preserve">This ensure that the customers can complete </w:t>
      </w:r>
      <w:r w:rsidR="00E748EF">
        <w:t xml:space="preserve">transactions safely using </w:t>
      </w:r>
      <w:r w:rsidR="005C06B7">
        <w:t>deferent</w:t>
      </w:r>
      <w:r w:rsidR="00E748EF">
        <w:t xml:space="preserve"> payment methods. The </w:t>
      </w:r>
      <w:r w:rsidR="005C06B7">
        <w:t>system also</w:t>
      </w:r>
      <w:r w:rsidR="00C02FBE">
        <w:t xml:space="preserve"> allows businesses to configure tax rates and comply with regional regulations, which </w:t>
      </w:r>
      <w:r w:rsidR="00422EF4">
        <w:t>is essential for operating in multiple market.</w:t>
      </w:r>
      <w:sdt>
        <w:sdtPr>
          <w:id w:val="-667472680"/>
          <w:citation/>
        </w:sdtPr>
        <w:sdtContent>
          <w:r w:rsidR="002E067B">
            <w:fldChar w:fldCharType="begin"/>
          </w:r>
          <w:r w:rsidR="002E067B">
            <w:instrText xml:space="preserve"> CITATION Dha23 \l 2057 </w:instrText>
          </w:r>
          <w:r w:rsidR="002E067B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[5]</w:t>
          </w:r>
          <w:r w:rsidR="002E067B">
            <w:fldChar w:fldCharType="end"/>
          </w:r>
        </w:sdtContent>
      </w:sdt>
      <w:r w:rsidR="009F31CC">
        <w:t xml:space="preserve"> </w:t>
      </w:r>
      <w:r w:rsidR="002D2C22">
        <w:t xml:space="preserve">The database is typically hosted on a sever, and in some cases, data may be duplicated across </w:t>
      </w:r>
      <w:r w:rsidR="00256DBE">
        <w:t>multiple systems to improve performance, reliability and accessibility</w:t>
      </w:r>
      <w:r w:rsidR="00F17540">
        <w:t xml:space="preserve">. This ensures that users experience minimal delays and </w:t>
      </w:r>
      <w:r w:rsidR="00A849A8">
        <w:t xml:space="preserve">that the platform remains functional even under high demand. </w:t>
      </w:r>
      <w:r w:rsidR="009D1D36">
        <w:t xml:space="preserve">E-commerce as whole </w:t>
      </w:r>
      <w:r w:rsidR="00EE7985">
        <w:t xml:space="preserve">refers the </w:t>
      </w:r>
      <w:r w:rsidR="00DF661C">
        <w:t>buying</w:t>
      </w:r>
      <w:r w:rsidR="00EE7985">
        <w:t xml:space="preserve"> </w:t>
      </w:r>
      <w:r w:rsidR="00DF661C">
        <w:t xml:space="preserve">and selling of goods and services through the internet. It plays </w:t>
      </w:r>
      <w:r w:rsidR="009B4466">
        <w:t xml:space="preserve">a significant role in modern business </w:t>
      </w:r>
      <w:r w:rsidR="009B4466">
        <w:lastRenderedPageBreak/>
        <w:t xml:space="preserve">operations </w:t>
      </w:r>
      <w:r w:rsidR="00CA1AB6">
        <w:t xml:space="preserve">by enabling organisations to reach a wider audience </w:t>
      </w:r>
      <w:r w:rsidR="007B2D2B">
        <w:t>beyond physical locations</w:t>
      </w:r>
      <w:r w:rsidR="005C2ACC">
        <w:t xml:space="preserve">. One of the key advantages of ecommerce </w:t>
      </w:r>
      <w:r w:rsidR="008F76CC">
        <w:t xml:space="preserve">platforms like WooCommerce is their </w:t>
      </w:r>
      <w:r w:rsidR="00420720">
        <w:t>ability</w:t>
      </w:r>
      <w:r w:rsidR="008F76CC">
        <w:t xml:space="preserve"> </w:t>
      </w:r>
      <w:r w:rsidR="00B47552">
        <w:t xml:space="preserve">to support business expansion into both national and international </w:t>
      </w:r>
      <w:r w:rsidR="00420720">
        <w:t xml:space="preserve">markets. </w:t>
      </w:r>
      <w:r w:rsidR="00B217A4">
        <w:t>Furthermore</w:t>
      </w:r>
      <w:r w:rsidR="00420720">
        <w:t xml:space="preserve">, </w:t>
      </w:r>
      <w:r w:rsidR="001D0F06">
        <w:t xml:space="preserve">they help reduce operational costs by management, order processing, and distribution. This leads </w:t>
      </w:r>
      <w:r w:rsidR="00B217A4">
        <w:t xml:space="preserve">to increased efficiency and improved overall productivity. </w:t>
      </w:r>
      <w:r w:rsidR="001B64E0">
        <w:t xml:space="preserve">From technical perspective, e-commerce system </w:t>
      </w:r>
      <w:r w:rsidR="0016651B">
        <w:t>consists of</w:t>
      </w:r>
      <w:r w:rsidR="001B64E0">
        <w:t xml:space="preserve"> several essential components. The web server is responsible </w:t>
      </w:r>
      <w:r w:rsidR="009A4B0A">
        <w:t xml:space="preserve">for hosting the application and ensuring that all processes run smoothly. The </w:t>
      </w:r>
      <w:r w:rsidR="0016651B">
        <w:t>product database stores detailed information about item</w:t>
      </w:r>
      <w:r w:rsidR="003660C7">
        <w:t>s, which is used to create a well-organised and searcha</w:t>
      </w:r>
      <w:r w:rsidR="00A02605">
        <w:t xml:space="preserve">ble product catalogue. Customers can browse, </w:t>
      </w:r>
      <w:r w:rsidR="004349FF">
        <w:t>compare, and select products through an in</w:t>
      </w:r>
      <w:r w:rsidR="003F0D20">
        <w:t xml:space="preserve">tuitive interface. The shopping cart represents a digital version of the </w:t>
      </w:r>
      <w:r w:rsidR="005A33DB">
        <w:t xml:space="preserve">traditional purchasing </w:t>
      </w:r>
      <w:r w:rsidR="00327C1B">
        <w:t>process</w:t>
      </w:r>
      <w:r w:rsidR="005A33DB">
        <w:t xml:space="preserve">, allowing users to review their selected items </w:t>
      </w:r>
      <w:r w:rsidR="00327C1B">
        <w:t>before proceeding to checkout.</w:t>
      </w:r>
      <w:r w:rsidR="00B217A4">
        <w:t xml:space="preserve"> </w:t>
      </w:r>
      <w:sdt>
        <w:sdtPr>
          <w:id w:val="1273667754"/>
          <w:citation/>
        </w:sdtPr>
        <w:sdtContent>
          <w:r w:rsidR="00F063F7">
            <w:fldChar w:fldCharType="begin"/>
          </w:r>
          <w:r w:rsidR="00F063F7">
            <w:instrText xml:space="preserve"> CITATION Uni \l 2057 </w:instrText>
          </w:r>
          <w:r w:rsidR="00F063F7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[6]</w:t>
          </w:r>
          <w:r w:rsidR="00F063F7">
            <w:fldChar w:fldCharType="end"/>
          </w:r>
        </w:sdtContent>
      </w:sdt>
      <w:r w:rsidR="005E4C89">
        <w:t>.</w:t>
      </w:r>
    </w:p>
    <w:p w14:paraId="0FBE5BA1" w14:textId="5F9ADE50" w:rsidR="00AD718C" w:rsidRDefault="009706F8" w:rsidP="00AD718C">
      <w:pPr>
        <w:pStyle w:val="ListParagraph"/>
        <w:numPr>
          <w:ilvl w:val="1"/>
          <w:numId w:val="7"/>
        </w:numPr>
        <w:jc w:val="both"/>
        <w:rPr>
          <w:sz w:val="32"/>
          <w:szCs w:val="32"/>
        </w:rPr>
      </w:pPr>
      <w:r w:rsidRPr="00AD718C">
        <w:rPr>
          <w:sz w:val="32"/>
          <w:szCs w:val="32"/>
        </w:rPr>
        <w:t>W</w:t>
      </w:r>
      <w:r w:rsidR="004C5EB4" w:rsidRPr="00AD718C">
        <w:rPr>
          <w:sz w:val="32"/>
          <w:szCs w:val="32"/>
        </w:rPr>
        <w:t>ix</w:t>
      </w:r>
    </w:p>
    <w:p w14:paraId="10A650F4" w14:textId="685F537D" w:rsidR="009706F8" w:rsidRPr="009706F8" w:rsidRDefault="009706F8" w:rsidP="009706F8">
      <w:pPr>
        <w:jc w:val="both"/>
      </w:pPr>
      <w:r>
        <w:t>The rapid advanced of technolog</w:t>
      </w:r>
      <w:r w:rsidR="00271C16">
        <w:t xml:space="preserve">y has had a major impact on the education </w:t>
      </w:r>
      <w:r w:rsidR="000E61AD">
        <w:t xml:space="preserve">sector, transforming the way students learn and how teachers deliver content. </w:t>
      </w:r>
      <w:r w:rsidR="006C2F76">
        <w:t>In the 21</w:t>
      </w:r>
      <w:r w:rsidR="006C2F76" w:rsidRPr="006C2F76">
        <w:rPr>
          <w:vertAlign w:val="superscript"/>
        </w:rPr>
        <w:t>st</w:t>
      </w:r>
      <w:r w:rsidR="006C2F76">
        <w:t xml:space="preserve"> </w:t>
      </w:r>
      <w:r w:rsidR="005A10D1">
        <w:t>century</w:t>
      </w:r>
      <w:r w:rsidR="006C2F76">
        <w:t xml:space="preserve"> , education places strong </w:t>
      </w:r>
      <w:r w:rsidR="005A10D1">
        <w:t xml:space="preserve">emphasis on the use of digital tools </w:t>
      </w:r>
      <w:r w:rsidR="00FF5708">
        <w:t>and technologies, encouraging students to become more indep</w:t>
      </w:r>
      <w:r w:rsidR="007864DF">
        <w:t>endent learners while developing advanced technical and problem-solving skills.</w:t>
      </w:r>
      <w:r w:rsidR="00220F7B">
        <w:t xml:space="preserve"> One such platform is wix a </w:t>
      </w:r>
      <w:proofErr w:type="gramStart"/>
      <w:r w:rsidR="00220F7B">
        <w:t>user friendly</w:t>
      </w:r>
      <w:proofErr w:type="gramEnd"/>
      <w:r w:rsidR="00220F7B">
        <w:t xml:space="preserve"> website b</w:t>
      </w:r>
      <w:r w:rsidR="0080251C">
        <w:t xml:space="preserve">uilder that allows individuals to create professional and visually </w:t>
      </w:r>
      <w:r w:rsidR="0007275C">
        <w:t xml:space="preserve">appealing websites without requiring advanced programming </w:t>
      </w:r>
      <w:r w:rsidR="00E856E6">
        <w:t xml:space="preserve">knowledge. </w:t>
      </w:r>
    </w:p>
    <w:p w14:paraId="3F6DE225" w14:textId="77777777" w:rsidR="000551A7" w:rsidRPr="000551A7" w:rsidRDefault="000551A7" w:rsidP="000551A7">
      <w:pPr>
        <w:pStyle w:val="Heading1"/>
      </w:pPr>
      <w:bookmarkStart w:id="3" w:name="_Toc212037700"/>
      <w:r w:rsidRPr="000551A7">
        <w:t>Task 2. Mind-map of contemporary software applications</w:t>
      </w:r>
      <w:bookmarkEnd w:id="3"/>
    </w:p>
    <w:p w14:paraId="0F4FD140" w14:textId="21B851AD" w:rsidR="001B6B53" w:rsidRDefault="000551A7" w:rsidP="001B6B53">
      <w:pPr>
        <w:pStyle w:val="Heading2"/>
        <w:numPr>
          <w:ilvl w:val="0"/>
          <w:numId w:val="5"/>
        </w:numPr>
        <w:ind w:left="567" w:hanging="567"/>
      </w:pPr>
      <w:bookmarkStart w:id="4" w:name="_Toc212037701"/>
      <w:r w:rsidRPr="000551A7">
        <w:t>Mind mapping and explain the benefits of using mind mapping in business operations</w:t>
      </w:r>
      <w:bookmarkEnd w:id="4"/>
    </w:p>
    <w:p w14:paraId="44A02FF0" w14:textId="23D59288" w:rsidR="00E74340" w:rsidRPr="00975540" w:rsidRDefault="008608A5" w:rsidP="00E74340">
      <w:pPr>
        <w:rPr>
          <w:b/>
          <w:bCs/>
          <w:sz w:val="28"/>
          <w:szCs w:val="28"/>
        </w:rPr>
      </w:pPr>
      <w:r w:rsidRPr="00975540">
        <w:rPr>
          <w:b/>
          <w:bCs/>
          <w:sz w:val="28"/>
          <w:szCs w:val="28"/>
        </w:rPr>
        <w:t xml:space="preserve">About Business: </w:t>
      </w:r>
      <w:r w:rsidR="0093423E">
        <w:rPr>
          <w:b/>
          <w:bCs/>
          <w:sz w:val="28"/>
          <w:szCs w:val="28"/>
        </w:rPr>
        <w:t xml:space="preserve">Financial Planning </w:t>
      </w:r>
    </w:p>
    <w:p w14:paraId="0B74C2FF" w14:textId="47AF7992" w:rsidR="006A0C9A" w:rsidRDefault="00756336" w:rsidP="00227862">
      <w:pPr>
        <w:jc w:val="both"/>
      </w:pPr>
      <w:r>
        <w:t xml:space="preserve">Mind mapping </w:t>
      </w:r>
      <w:r w:rsidR="002E4423">
        <w:t>has a wide range of applications in clinical education and can be adapted to suit different learning context</w:t>
      </w:r>
      <w:r w:rsidR="006C272B">
        <w:t>. It serves as an effective teaching tool, supp</w:t>
      </w:r>
      <w:r w:rsidR="007273E4">
        <w:t>orting both the preparation and review of lecture</w:t>
      </w:r>
      <w:r w:rsidR="00550DA2">
        <w:t>&gt; This technique allows learners to organise</w:t>
      </w:r>
      <w:r w:rsidR="00F96BA5">
        <w:t xml:space="preserve"> and revisit their notes quickly, while also making </w:t>
      </w:r>
      <w:r w:rsidR="003C25FC">
        <w:t>it easier to update information when needed. More importa</w:t>
      </w:r>
      <w:r w:rsidR="001B0DB8">
        <w:t xml:space="preserve">ntly, mind mapping enhances understanding </w:t>
      </w:r>
      <w:r w:rsidR="00AD6048">
        <w:t xml:space="preserve">by presenting information </w:t>
      </w:r>
      <w:r w:rsidR="00F2502D">
        <w:t>in a structed and visual format.</w:t>
      </w:r>
      <w:sdt>
        <w:sdtPr>
          <w:id w:val="-1440594241"/>
          <w:citation/>
        </w:sdtPr>
        <w:sdtContent>
          <w:r w:rsidR="00F93ADF">
            <w:fldChar w:fldCharType="begin"/>
          </w:r>
          <w:r w:rsidR="00F93ADF">
            <w:instrText xml:space="preserve"> CITATION Buz02 \l 2057 </w:instrText>
          </w:r>
          <w:r w:rsidR="00F93ADF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[7]</w:t>
          </w:r>
          <w:r w:rsidR="00F93ADF">
            <w:fldChar w:fldCharType="end"/>
          </w:r>
        </w:sdtContent>
      </w:sdt>
      <w:r w:rsidR="00DB0F7F">
        <w:t>.</w:t>
      </w:r>
      <w:r w:rsidR="00975540">
        <w:t xml:space="preserve"> </w:t>
      </w:r>
      <w:r w:rsidR="002919B4">
        <w:t xml:space="preserve"> </w:t>
      </w:r>
    </w:p>
    <w:p w14:paraId="3593275D" w14:textId="5E7A92F4" w:rsidR="00997627" w:rsidRDefault="006B5E03" w:rsidP="00997627">
      <w:pPr>
        <w:jc w:val="both"/>
      </w:pPr>
      <w:r>
        <w:t xml:space="preserve">It can be applied in various </w:t>
      </w:r>
      <w:r w:rsidR="003F77DC">
        <w:t>situations, such as problem-based learning, one-to</w:t>
      </w:r>
      <w:r w:rsidR="00093E64">
        <w:t>-one teaching environments examination</w:t>
      </w:r>
      <w:r w:rsidR="00776EE2">
        <w:t xml:space="preserve"> preparation, and personal study. In addition, mind </w:t>
      </w:r>
      <w:r w:rsidR="00B44A04">
        <w:t>mapping plays a significant role in strategic</w:t>
      </w:r>
      <w:r w:rsidR="008C4834">
        <w:t xml:space="preserve"> planning. Within an organisation</w:t>
      </w:r>
      <w:r w:rsidR="00BC7532">
        <w:t xml:space="preserve">al context, it helps businesses define </w:t>
      </w:r>
      <w:r w:rsidR="005519E7">
        <w:t>their</w:t>
      </w:r>
      <w:r w:rsidR="00C861D6">
        <w:t xml:space="preserve"> objectives and establish clear priorities</w:t>
      </w:r>
      <w:r w:rsidR="0080375F">
        <w:t xml:space="preserve">. Strategic </w:t>
      </w:r>
      <w:r w:rsidR="001C1629">
        <w:t>planners use mind maps to guide decision-making, inspire employees, and provide a clea</w:t>
      </w:r>
      <w:r w:rsidR="005519E7">
        <w:t>r sense of direction</w:t>
      </w:r>
      <w:r w:rsidR="005704B9">
        <w:t>. By visually outlining both short</w:t>
      </w:r>
      <w:r w:rsidR="00230BCE">
        <w:t xml:space="preserve">-term and long-term goals, organisations can gradually </w:t>
      </w:r>
      <w:r w:rsidR="00ED53DB">
        <w:t xml:space="preserve">develop detailed strategies </w:t>
      </w:r>
      <w:r w:rsidR="00C96750">
        <w:t>through structured branches.</w:t>
      </w:r>
      <w:r w:rsidR="0059406D">
        <w:t xml:space="preserve"> T</w:t>
      </w:r>
      <w:r w:rsidR="00C96750">
        <w:t xml:space="preserve">his approach </w:t>
      </w:r>
      <w:r w:rsidR="0059406D">
        <w:lastRenderedPageBreak/>
        <w:t>provides</w:t>
      </w:r>
      <w:r w:rsidR="00C96750">
        <w:t xml:space="preserve"> a </w:t>
      </w:r>
      <w:r w:rsidR="0059406D">
        <w:t>comprehensive overview of the business plan,</w:t>
      </w:r>
      <w:r w:rsidR="005F1BAA">
        <w:t xml:space="preserve"> ensuring that all team members are aligned and working towards the same objectives. As results, coordination improves and overall performance is enhanced.</w:t>
      </w:r>
      <w:r w:rsidR="00776EE2">
        <w:t xml:space="preserve"> </w:t>
      </w:r>
      <w:sdt>
        <w:sdtPr>
          <w:id w:val="-695461394"/>
          <w:citation/>
        </w:sdtPr>
        <w:sdtContent>
          <w:r w:rsidR="00D03382">
            <w:fldChar w:fldCharType="begin"/>
          </w:r>
          <w:r w:rsidR="00D03382">
            <w:instrText xml:space="preserve"> CITATION Tat10 \l 2057 </w:instrText>
          </w:r>
          <w:r w:rsidR="00D03382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[8]</w:t>
          </w:r>
          <w:r w:rsidR="00D03382">
            <w:fldChar w:fldCharType="end"/>
          </w:r>
        </w:sdtContent>
      </w:sdt>
      <w:r w:rsidR="009F55B3">
        <w:t xml:space="preserve"> Furthermore, mind mapping </w:t>
      </w:r>
      <w:r w:rsidR="00010679">
        <w:t>is particularly valuable in the development</w:t>
      </w:r>
      <w:r w:rsidR="00A92958">
        <w:t xml:space="preserve"> of new business</w:t>
      </w:r>
      <w:r w:rsidR="0020588F">
        <w:t>es. In this context, tools such as Nova Mind are used to facil</w:t>
      </w:r>
      <w:r w:rsidR="00131FF2">
        <w:t xml:space="preserve">itate, guide, and document brainstorming sessions. </w:t>
      </w:r>
      <w:r w:rsidR="00534ED1">
        <w:t>Brainstorming</w:t>
      </w:r>
      <w:r w:rsidR="00131FF2">
        <w:t xml:space="preserve"> </w:t>
      </w:r>
      <w:r w:rsidR="00534ED1">
        <w:t xml:space="preserve">is essential </w:t>
      </w:r>
      <w:r w:rsidR="00860D75">
        <w:t xml:space="preserve">because it supports the generation of </w:t>
      </w:r>
      <w:r w:rsidR="0075180E">
        <w:t>ideas</w:t>
      </w:r>
      <w:r w:rsidR="00860D75">
        <w:t xml:space="preserve"> related to company </w:t>
      </w:r>
      <w:r w:rsidR="007B3D50">
        <w:t xml:space="preserve">direction, mission statements, product development, </w:t>
      </w:r>
      <w:r w:rsidR="0075180E">
        <w:t xml:space="preserve">costumer needs, and services. </w:t>
      </w:r>
      <w:r w:rsidR="004C5463">
        <w:t xml:space="preserve">A mind map created with Nova Mind presents information visually, allowing users to quickly </w:t>
      </w:r>
      <w:r w:rsidR="0099096A">
        <w:t xml:space="preserve">understand key elements and how they are interconnected. Additional </w:t>
      </w:r>
      <w:r w:rsidR="00436ACD">
        <w:t xml:space="preserve">details can be incorporated into each </w:t>
      </w:r>
      <w:r w:rsidR="00763D66">
        <w:t xml:space="preserve">branch, making the process both flexible and comprehensive. Moreover, mind mapping </w:t>
      </w:r>
      <w:r w:rsidR="00F707D2">
        <w:t>encourages</w:t>
      </w:r>
      <w:r w:rsidR="00763D66">
        <w:t xml:space="preserve"> students to explore </w:t>
      </w:r>
      <w:r w:rsidR="00AB180C">
        <w:t>relationships between different concepts</w:t>
      </w:r>
      <w:r w:rsidR="00534ED1">
        <w:t xml:space="preserve"> </w:t>
      </w:r>
      <w:sdt>
        <w:sdtPr>
          <w:id w:val="1411575916"/>
          <w:citation/>
        </w:sdtPr>
        <w:sdtContent>
          <w:r w:rsidR="008F7BE2">
            <w:fldChar w:fldCharType="begin"/>
          </w:r>
          <w:r w:rsidR="008F7BE2">
            <w:instrText xml:space="preserve"> CITATION Ahl04 \l 2057 </w:instrText>
          </w:r>
          <w:r w:rsidR="008F7BE2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[9]</w:t>
          </w:r>
          <w:r w:rsidR="008F7BE2">
            <w:fldChar w:fldCharType="end"/>
          </w:r>
        </w:sdtContent>
      </w:sdt>
      <w:r w:rsidR="0042782A">
        <w:t xml:space="preserve">. </w:t>
      </w:r>
    </w:p>
    <w:p w14:paraId="129091FD" w14:textId="01EC9AF5" w:rsidR="000551A7" w:rsidRDefault="000551A7" w:rsidP="000551A7">
      <w:pPr>
        <w:pStyle w:val="Heading2"/>
        <w:numPr>
          <w:ilvl w:val="0"/>
          <w:numId w:val="5"/>
        </w:numPr>
        <w:ind w:left="567" w:hanging="567"/>
      </w:pPr>
      <w:bookmarkStart w:id="5" w:name="_Toc212037702"/>
      <w:r w:rsidRPr="000551A7">
        <w:t>Create a mind map of contemporary software applications</w:t>
      </w:r>
      <w:bookmarkEnd w:id="5"/>
      <w:r w:rsidR="00FE0B5D">
        <w:rPr>
          <w:noProof/>
        </w:rPr>
        <w:drawing>
          <wp:inline distT="0" distB="0" distL="0" distR="0" wp14:anchorId="6D016039" wp14:editId="62B4F2B4">
            <wp:extent cx="5731510" cy="2390140"/>
            <wp:effectExtent l="0" t="0" r="0" b="0"/>
            <wp:docPr id="855748616" name="Picture 1" descr="A diagram of a study metho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934927" name="Picture 1" descr="A diagram of a study method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0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331FEF" w14:textId="77777777" w:rsidR="000551A7" w:rsidRPr="000551A7" w:rsidRDefault="000551A7" w:rsidP="000551A7"/>
    <w:p w14:paraId="0A5D1168" w14:textId="77777777" w:rsidR="000551A7" w:rsidRPr="000551A7" w:rsidRDefault="000551A7" w:rsidP="000551A7">
      <w:pPr>
        <w:pStyle w:val="Heading1"/>
      </w:pPr>
      <w:bookmarkStart w:id="6" w:name="_Toc212037703"/>
      <w:r w:rsidRPr="000551A7">
        <w:t>Task 3. Office Applications</w:t>
      </w:r>
      <w:bookmarkEnd w:id="6"/>
    </w:p>
    <w:p w14:paraId="2F7186BE" w14:textId="15828BDB" w:rsidR="000551A7" w:rsidRDefault="000551A7" w:rsidP="000551A7">
      <w:pPr>
        <w:pStyle w:val="Heading2"/>
        <w:numPr>
          <w:ilvl w:val="1"/>
          <w:numId w:val="3"/>
        </w:numPr>
        <w:ind w:left="567" w:hanging="567"/>
      </w:pPr>
      <w:bookmarkStart w:id="7" w:name="_Toc212037704"/>
      <w:r w:rsidRPr="000551A7">
        <w:t>Four office software solutions for business operations</w:t>
      </w:r>
      <w:bookmarkEnd w:id="7"/>
    </w:p>
    <w:p w14:paraId="2A0E10B8" w14:textId="475D0B1F" w:rsidR="00FC207F" w:rsidRPr="00FC207F" w:rsidRDefault="001462B2" w:rsidP="00FC207F">
      <w:r>
        <w:t xml:space="preserve">In business, People used different software </w:t>
      </w:r>
      <w:r w:rsidR="00957312">
        <w:t xml:space="preserve">solutions such as MS word, MS </w:t>
      </w:r>
      <w:r w:rsidR="003D4A47">
        <w:t>P</w:t>
      </w:r>
      <w:r w:rsidR="00957312">
        <w:t>ower</w:t>
      </w:r>
      <w:r w:rsidR="003D4A47">
        <w:t>Point, MS Ex</w:t>
      </w:r>
      <w:r w:rsidR="00751C88">
        <w:t>cel and MS Acce</w:t>
      </w:r>
      <w:r w:rsidR="00F3537C">
        <w:t>ss.</w:t>
      </w:r>
    </w:p>
    <w:p w14:paraId="479A8DD4" w14:textId="77777777" w:rsidR="00763EAC" w:rsidRDefault="000551A7" w:rsidP="00763EAC">
      <w:pPr>
        <w:pStyle w:val="Heading2"/>
        <w:jc w:val="both"/>
      </w:pPr>
      <w:bookmarkStart w:id="8" w:name="_Toc212037705"/>
      <w:r w:rsidRPr="000551A7">
        <w:t>MS Word</w:t>
      </w:r>
      <w:bookmarkEnd w:id="8"/>
      <w:r w:rsidR="00EA6F34">
        <w:t xml:space="preserve"> </w:t>
      </w:r>
    </w:p>
    <w:p w14:paraId="1D2976AD" w14:textId="370DFB23" w:rsidR="00763EAC" w:rsidRPr="00763EAC" w:rsidRDefault="00934E6A" w:rsidP="00763EAC">
      <w:pPr>
        <w:pStyle w:val="Heading2"/>
        <w:jc w:val="both"/>
        <w:rPr>
          <w:b w:val="0"/>
          <w:bCs/>
        </w:rPr>
      </w:pPr>
      <w:r>
        <w:rPr>
          <w:b w:val="0"/>
          <w:bCs/>
        </w:rPr>
        <w:t xml:space="preserve">Micro soft word is one the most widely  </w:t>
      </w:r>
      <w:r w:rsidR="001B714C">
        <w:rPr>
          <w:b w:val="0"/>
          <w:bCs/>
        </w:rPr>
        <w:t xml:space="preserve">used </w:t>
      </w:r>
      <w:r w:rsidR="00B45460">
        <w:rPr>
          <w:b w:val="0"/>
          <w:bCs/>
        </w:rPr>
        <w:t xml:space="preserve">word </w:t>
      </w:r>
      <w:r w:rsidR="008D41D0">
        <w:rPr>
          <w:b w:val="0"/>
          <w:bCs/>
        </w:rPr>
        <w:t xml:space="preserve">processing applications and is part of </w:t>
      </w:r>
      <w:r w:rsidR="00FF69CC">
        <w:rPr>
          <w:b w:val="0"/>
          <w:bCs/>
        </w:rPr>
        <w:t xml:space="preserve">the </w:t>
      </w:r>
      <w:r w:rsidR="00C6488E">
        <w:rPr>
          <w:b w:val="0"/>
          <w:bCs/>
        </w:rPr>
        <w:t xml:space="preserve">Microsoft Office suite. It is popular among users </w:t>
      </w:r>
      <w:r w:rsidR="004E4A68">
        <w:rPr>
          <w:b w:val="0"/>
          <w:bCs/>
        </w:rPr>
        <w:t xml:space="preserve">due to its user-friendly </w:t>
      </w:r>
      <w:r w:rsidR="00D90689">
        <w:rPr>
          <w:b w:val="0"/>
          <w:bCs/>
        </w:rPr>
        <w:t xml:space="preserve">interface, ease of text editing, and extensive </w:t>
      </w:r>
      <w:r w:rsidR="00016BED">
        <w:rPr>
          <w:b w:val="0"/>
          <w:bCs/>
        </w:rPr>
        <w:t xml:space="preserve">formatting features. In </w:t>
      </w:r>
      <w:r w:rsidR="0041263D">
        <w:rPr>
          <w:b w:val="0"/>
          <w:bCs/>
        </w:rPr>
        <w:t xml:space="preserve">addition to standard formatting, word includes advanced </w:t>
      </w:r>
      <w:r w:rsidR="00AB059A">
        <w:rPr>
          <w:b w:val="0"/>
          <w:bCs/>
        </w:rPr>
        <w:t xml:space="preserve">techniques that allow data to be hidden within documents using </w:t>
      </w:r>
      <w:r w:rsidR="003D664D">
        <w:rPr>
          <w:b w:val="0"/>
          <w:bCs/>
        </w:rPr>
        <w:t>formatting elements that are not visible to the reader</w:t>
      </w:r>
      <w:r w:rsidR="007E734C">
        <w:rPr>
          <w:b w:val="0"/>
          <w:bCs/>
        </w:rPr>
        <w:t>.</w:t>
      </w:r>
      <w:sdt>
        <w:sdtPr>
          <w:id w:val="-312562971"/>
          <w:citation/>
        </w:sdtPr>
        <w:sdtEndPr>
          <w:rPr>
            <w:b w:val="0"/>
            <w:bCs/>
          </w:rPr>
        </w:sdtEndPr>
        <w:sdtContent>
          <w:r w:rsidR="00A04DDF" w:rsidRPr="00763EAC">
            <w:rPr>
              <w:b w:val="0"/>
              <w:bCs/>
            </w:rPr>
            <w:fldChar w:fldCharType="begin"/>
          </w:r>
          <w:r w:rsidR="00A04DDF" w:rsidRPr="00763EAC">
            <w:rPr>
              <w:b w:val="0"/>
              <w:bCs/>
            </w:rPr>
            <w:instrText xml:space="preserve"> CITATION MAg13 \l 2057 </w:instrText>
          </w:r>
          <w:r w:rsidR="00A04DDF" w:rsidRPr="00763EAC">
            <w:rPr>
              <w:b w:val="0"/>
              <w:bCs/>
            </w:rPr>
            <w:fldChar w:fldCharType="separate"/>
          </w:r>
          <w:r w:rsidR="00B84DAD" w:rsidRPr="00763EAC">
            <w:rPr>
              <w:b w:val="0"/>
              <w:bCs/>
              <w:noProof/>
            </w:rPr>
            <w:t xml:space="preserve"> [10]</w:t>
          </w:r>
          <w:r w:rsidR="00A04DDF" w:rsidRPr="00763EAC">
            <w:rPr>
              <w:b w:val="0"/>
              <w:bCs/>
            </w:rPr>
            <w:fldChar w:fldCharType="end"/>
          </w:r>
        </w:sdtContent>
      </w:sdt>
      <w:r w:rsidR="001A3F00" w:rsidRPr="00763EAC">
        <w:rPr>
          <w:b w:val="0"/>
          <w:bCs/>
        </w:rPr>
        <w:t>.</w:t>
      </w:r>
    </w:p>
    <w:p w14:paraId="3DE2AF3F" w14:textId="05F35425" w:rsidR="00216C6A" w:rsidRDefault="007B30D9" w:rsidP="00763EAC">
      <w:pPr>
        <w:jc w:val="both"/>
      </w:pPr>
      <w:r>
        <w:t xml:space="preserve">Different </w:t>
      </w:r>
      <w:r w:rsidR="003258AB">
        <w:t>text properties can be applied</w:t>
      </w:r>
      <w:r w:rsidR="0045612E">
        <w:t xml:space="preserve"> in various ways, which can </w:t>
      </w:r>
      <w:r w:rsidR="00C27B9F">
        <w:t>be described</w:t>
      </w:r>
      <w:r w:rsidR="002E7441">
        <w:t xml:space="preserve"> as property </w:t>
      </w:r>
      <w:r w:rsidR="00D438BD">
        <w:t>coding</w:t>
      </w:r>
      <w:r w:rsidR="002E7441">
        <w:t>. These methods can a</w:t>
      </w:r>
      <w:r w:rsidR="00290183">
        <w:t xml:space="preserve">lso be classified under text </w:t>
      </w:r>
      <w:r w:rsidR="00C27B9F">
        <w:t>encoding</w:t>
      </w:r>
      <w:r w:rsidR="00290183">
        <w:t xml:space="preserve"> technique</w:t>
      </w:r>
      <w:r w:rsidR="001D6AC2">
        <w:t xml:space="preserve">s. </w:t>
      </w:r>
      <w:r w:rsidR="001D6AC2">
        <w:lastRenderedPageBreak/>
        <w:t>Text encoding replies on properties such as font colo</w:t>
      </w:r>
      <w:r w:rsidR="00F15FEB">
        <w:t xml:space="preserve">ur </w:t>
      </w:r>
      <w:r w:rsidR="00C27B9F">
        <w:t xml:space="preserve">and font type. </w:t>
      </w:r>
      <w:r w:rsidR="00BA0ECA">
        <w:t xml:space="preserve">Our approach introduces two key </w:t>
      </w:r>
      <w:r w:rsidR="006C165D">
        <w:t xml:space="preserve">innovations. Firstly, it incorporates additional character properties that can. Be used </w:t>
      </w:r>
      <w:r w:rsidR="00453A9F">
        <w:t xml:space="preserve">to conceal information. Secondly, it demonstrates that object </w:t>
      </w:r>
      <w:r w:rsidR="004B0A6C">
        <w:t>properties</w:t>
      </w:r>
      <w:r w:rsidR="00453A9F">
        <w:t xml:space="preserve"> </w:t>
      </w:r>
      <w:r w:rsidR="004B0A6C">
        <w:t xml:space="preserve">such as those </w:t>
      </w:r>
      <w:r w:rsidR="005D2EF4">
        <w:t xml:space="preserve">of document elements can also serve this </w:t>
      </w:r>
      <w:r w:rsidR="00413589">
        <w:t>purpose</w:t>
      </w:r>
      <w:r w:rsidR="005D2EF4">
        <w:t>.</w:t>
      </w:r>
      <w:sdt>
        <w:sdtPr>
          <w:id w:val="1116340948"/>
          <w:citation/>
        </w:sdtPr>
        <w:sdtContent>
          <w:r w:rsidR="00A04DDF">
            <w:fldChar w:fldCharType="begin"/>
          </w:r>
          <w:r w:rsidR="00A04DDF">
            <w:instrText xml:space="preserve"> CITATION KBe04 \l 2057 </w:instrText>
          </w:r>
          <w:r w:rsidR="00A04DDF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[11]</w:t>
          </w:r>
          <w:r w:rsidR="00A04DDF">
            <w:fldChar w:fldCharType="end"/>
          </w:r>
        </w:sdtContent>
      </w:sdt>
      <w:r w:rsidR="0063733D">
        <w:t>.</w:t>
      </w:r>
      <w:r w:rsidR="00413589">
        <w:t xml:space="preserve"> </w:t>
      </w:r>
      <w:r w:rsidR="00651873">
        <w:t xml:space="preserve">Microsoft Word and similar word processors act as central tools in writing </w:t>
      </w:r>
      <w:r w:rsidR="000B476B">
        <w:t xml:space="preserve">technologies and continue to evolve with expanding </w:t>
      </w:r>
      <w:r w:rsidR="00FE7D90">
        <w:t>features. In</w:t>
      </w:r>
      <w:r w:rsidR="00345E22">
        <w:t xml:space="preserve"> academi</w:t>
      </w:r>
      <w:r w:rsidR="00474503">
        <w:t>c</w:t>
      </w:r>
      <w:r w:rsidR="00345E22">
        <w:t xml:space="preserve"> </w:t>
      </w:r>
      <w:r w:rsidR="00B13582">
        <w:t xml:space="preserve">contexts, word processors play a critical role in shaping how writing is produced </w:t>
      </w:r>
      <w:r w:rsidR="00435B24">
        <w:t xml:space="preserve">and understood, as well as how literacy </w:t>
      </w:r>
      <w:r w:rsidR="00FE7D90">
        <w:t>develops.</w:t>
      </w:r>
      <w:sdt>
        <w:sdtPr>
          <w:id w:val="-150609562"/>
          <w:citation/>
        </w:sdtPr>
        <w:sdtContent>
          <w:r w:rsidR="00B651E0">
            <w:fldChar w:fldCharType="begin"/>
          </w:r>
          <w:r w:rsidR="00B651E0">
            <w:instrText xml:space="preserve"> CITATION Van15 \l 2057 </w:instrText>
          </w:r>
          <w:r w:rsidR="00B651E0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[12]</w:t>
          </w:r>
          <w:r w:rsidR="00B651E0">
            <w:fldChar w:fldCharType="end"/>
          </w:r>
        </w:sdtContent>
      </w:sdt>
      <w:r w:rsidR="00B651E0">
        <w:t xml:space="preserve">. </w:t>
      </w:r>
      <w:r w:rsidR="00474503">
        <w:t xml:space="preserve">Word provides different programmatic </w:t>
      </w:r>
      <w:r w:rsidR="00367C44">
        <w:t xml:space="preserve">views of documents. Since no </w:t>
      </w:r>
      <w:r w:rsidR="00996F43">
        <w:t xml:space="preserve">existing system offers a complete </w:t>
      </w:r>
      <w:r w:rsidR="004842BC">
        <w:t xml:space="preserve">hierarchy, paragraph consists of sequences of </w:t>
      </w:r>
      <w:r w:rsidR="0066030F">
        <w:t>uniformly fo</w:t>
      </w:r>
      <w:r w:rsidR="005A3316">
        <w:t xml:space="preserve">rmatted text, referred to as text spans. </w:t>
      </w:r>
      <w:r w:rsidR="00922962">
        <w:t xml:space="preserve">Access to Microsoft Word </w:t>
      </w:r>
      <w:r w:rsidR="003A1FCE">
        <w:t xml:space="preserve">is available through its COM interface, which allows </w:t>
      </w:r>
      <w:r w:rsidR="00B0744E">
        <w:t xml:space="preserve">full programmatic interaction  </w:t>
      </w:r>
      <w:r w:rsidR="00C116A5">
        <w:t>with document data and enables users to exe</w:t>
      </w:r>
      <w:r w:rsidR="00607E46">
        <w:t xml:space="preserve">cute commands programmatically. Word can also be used </w:t>
      </w:r>
      <w:r w:rsidR="00B301A1">
        <w:t xml:space="preserve">to create structed text without </w:t>
      </w:r>
      <w:r w:rsidR="00012DD4">
        <w:t>relying</w:t>
      </w:r>
      <w:r w:rsidR="00B301A1">
        <w:t xml:space="preserve"> on </w:t>
      </w:r>
      <w:r w:rsidR="00650908">
        <w:t xml:space="preserve">external tools. Applying styles </w:t>
      </w:r>
      <w:r w:rsidR="005129E2">
        <w:t xml:space="preserve">to paragraphs and text sequences </w:t>
      </w:r>
      <w:r w:rsidR="002B79E5">
        <w:t xml:space="preserve">is </w:t>
      </w:r>
      <w:r w:rsidR="00012DD4">
        <w:t>like</w:t>
      </w:r>
      <w:r w:rsidR="002B79E5">
        <w:t xml:space="preserve"> assigning types to elements, however</w:t>
      </w:r>
      <w:r w:rsidR="00D90BCC">
        <w:t xml:space="preserve">, there are distinctions that make word a more powerful and flexible </w:t>
      </w:r>
      <w:r w:rsidR="00012DD4">
        <w:t>tool</w:t>
      </w:r>
      <w:r w:rsidR="00D90BCC">
        <w:t xml:space="preserve"> for authors</w:t>
      </w:r>
      <w:r w:rsidR="00012DD4">
        <w:t>.</w:t>
      </w:r>
      <w:r w:rsidR="00B301A1">
        <w:t xml:space="preserve"> </w:t>
      </w:r>
      <w:sdt>
        <w:sdtPr>
          <w:id w:val="41868314"/>
          <w:citation/>
        </w:sdtPr>
        <w:sdtContent>
          <w:r w:rsidR="00AD4675">
            <w:fldChar w:fldCharType="begin"/>
          </w:r>
          <w:r w:rsidR="00AD4675">
            <w:instrText xml:space="preserve"> CITATION Oli00 \l 2057 </w:instrText>
          </w:r>
          <w:r w:rsidR="00AD4675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[13]</w:t>
          </w:r>
          <w:r w:rsidR="00AD4675">
            <w:fldChar w:fldCharType="end"/>
          </w:r>
        </w:sdtContent>
      </w:sdt>
      <w:r w:rsidR="00AD4675">
        <w:t>.</w:t>
      </w:r>
      <w:r w:rsidR="005555C3">
        <w:t xml:space="preserve"> </w:t>
      </w:r>
      <w:r w:rsidR="00C1669C">
        <w:t>Style in Word</w:t>
      </w:r>
      <w:r w:rsidR="00333119">
        <w:t xml:space="preserve"> mainly affect the formatting of text, which can be applied directly</w:t>
      </w:r>
      <w:r w:rsidR="007A5B53">
        <w:t xml:space="preserve">. Although authoring guidelines aim </w:t>
      </w:r>
      <w:r w:rsidR="008D56F9">
        <w:t>layout</w:t>
      </w:r>
      <w:r w:rsidR="00200585">
        <w:t xml:space="preserve"> tool, o</w:t>
      </w:r>
      <w:r w:rsidR="00AA3D74">
        <w:t>ffering a wide range of format</w:t>
      </w:r>
      <w:r w:rsidR="003A7649">
        <w:t xml:space="preserve">ting options. Features such as automatic word wrapping </w:t>
      </w:r>
      <w:r w:rsidR="00737D9F">
        <w:t>help maintain consistent document layouts.</w:t>
      </w:r>
      <w:sdt>
        <w:sdtPr>
          <w:id w:val="876822292"/>
          <w:citation/>
        </w:sdtPr>
        <w:sdtContent>
          <w:r w:rsidR="00151B6B">
            <w:fldChar w:fldCharType="begin"/>
          </w:r>
          <w:r w:rsidR="00151B6B">
            <w:instrText xml:space="preserve"> CITATION Bol89 \l 2057 </w:instrText>
          </w:r>
          <w:r w:rsidR="00151B6B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[14]</w:t>
          </w:r>
          <w:r w:rsidR="00151B6B">
            <w:fldChar w:fldCharType="end"/>
          </w:r>
        </w:sdtContent>
      </w:sdt>
      <w:r w:rsidR="008D56F9">
        <w:t xml:space="preserve">. </w:t>
      </w:r>
      <w:r w:rsidR="005F3BD5">
        <w:t xml:space="preserve">The area can be controlled through settings such as line </w:t>
      </w:r>
      <w:r w:rsidR="00021431">
        <w:t>spacing</w:t>
      </w:r>
      <w:r w:rsidR="005F3BD5">
        <w:t>,</w:t>
      </w:r>
      <w:r w:rsidR="00021431">
        <w:t xml:space="preserve"> indentation, margin sizes</w:t>
      </w:r>
      <w:r w:rsidR="00D94AC8">
        <w:t>, head</w:t>
      </w:r>
      <w:r w:rsidR="00031DF1">
        <w:t>ers and footers, and page numbering</w:t>
      </w:r>
      <w:r w:rsidR="00D85247">
        <w:t xml:space="preserve">. Overall, Microsoft Word and </w:t>
      </w:r>
      <w:r w:rsidR="00633B4D">
        <w:t xml:space="preserve">similar processors </w:t>
      </w:r>
      <w:r w:rsidR="00F707D2">
        <w:t>significantly</w:t>
      </w:r>
      <w:r w:rsidR="00633B4D">
        <w:t xml:space="preserve"> influence writing </w:t>
      </w:r>
      <w:r w:rsidR="00A90AFB">
        <w:t>practices</w:t>
      </w:r>
      <w:r w:rsidR="00633B4D">
        <w:t xml:space="preserve"> </w:t>
      </w:r>
      <w:r w:rsidR="00365337">
        <w:t>and document presentation. However, due to its complexity and num</w:t>
      </w:r>
      <w:r w:rsidR="00875859">
        <w:t xml:space="preserve">erous features, it can </w:t>
      </w:r>
      <w:r w:rsidR="00994CF6">
        <w:t xml:space="preserve">also present challenges for research and </w:t>
      </w:r>
      <w:r w:rsidR="00A90AFB">
        <w:t>effective use</w:t>
      </w:r>
      <w:r w:rsidR="005F3BD5">
        <w:t xml:space="preserve"> </w:t>
      </w:r>
      <w:sdt>
        <w:sdtPr>
          <w:id w:val="1859311828"/>
          <w:citation/>
        </w:sdtPr>
        <w:sdtContent>
          <w:r w:rsidR="00896DA0">
            <w:fldChar w:fldCharType="begin"/>
          </w:r>
          <w:r w:rsidR="00896DA0">
            <w:instrText xml:space="preserve"> CITATION Ber95 \l 2057 </w:instrText>
          </w:r>
          <w:r w:rsidR="00896DA0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[15]</w:t>
          </w:r>
          <w:r w:rsidR="00896DA0">
            <w:fldChar w:fldCharType="end"/>
          </w:r>
        </w:sdtContent>
      </w:sdt>
      <w:r w:rsidR="00686FDF">
        <w:t xml:space="preserve">. </w:t>
      </w:r>
    </w:p>
    <w:p w14:paraId="7A547BA2" w14:textId="1B582468" w:rsidR="002E5DBF" w:rsidRDefault="002E5DBF" w:rsidP="00896DA0">
      <w:pPr>
        <w:jc w:val="both"/>
      </w:pPr>
      <w:r>
        <w:rPr>
          <w:noProof/>
        </w:rPr>
        <w:drawing>
          <wp:inline distT="0" distB="0" distL="0" distR="0" wp14:anchorId="1F7968CC" wp14:editId="13074A73">
            <wp:extent cx="5729922" cy="2743200"/>
            <wp:effectExtent l="0" t="0" r="0" b="0"/>
            <wp:docPr id="1693399590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3399590" name="Picture 1693399590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0753" cy="2748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8DB05" w14:textId="390C2B91" w:rsidR="002E5DBF" w:rsidRDefault="00F1300C" w:rsidP="00896DA0">
      <w:pPr>
        <w:jc w:val="both"/>
      </w:pPr>
      <w:r>
        <w:t xml:space="preserve">Here </w:t>
      </w:r>
      <w:r w:rsidR="007C5E74">
        <w:t>Is Microsoft word layout</w:t>
      </w:r>
      <w:r w:rsidR="00AD42C9">
        <w:t xml:space="preserve">, is a widely used word processing program designed to create, edit, format, and </w:t>
      </w:r>
      <w:r w:rsidR="00885292">
        <w:t xml:space="preserve">share document. It </w:t>
      </w:r>
      <w:r w:rsidR="00B57427">
        <w:t>helps</w:t>
      </w:r>
      <w:r w:rsidR="00885292">
        <w:t xml:space="preserve"> me do my assignments and </w:t>
      </w:r>
      <w:r w:rsidR="00B57427">
        <w:t>everything</w:t>
      </w:r>
      <w:r w:rsidR="00885292">
        <w:t xml:space="preserve"> </w:t>
      </w:r>
      <w:r w:rsidR="00B57427">
        <w:t>that</w:t>
      </w:r>
      <w:r w:rsidR="00885292">
        <w:t xml:space="preserve"> need </w:t>
      </w:r>
      <w:r w:rsidR="00B57427">
        <w:t>writing.</w:t>
      </w:r>
    </w:p>
    <w:p w14:paraId="2140F71D" w14:textId="77777777" w:rsidR="00896DA0" w:rsidRPr="000551A7" w:rsidRDefault="00896DA0" w:rsidP="00896DA0">
      <w:pPr>
        <w:jc w:val="both"/>
      </w:pPr>
    </w:p>
    <w:p w14:paraId="4E037DC2" w14:textId="77777777" w:rsidR="000551A7" w:rsidRDefault="000551A7" w:rsidP="000551A7">
      <w:pPr>
        <w:pStyle w:val="Heading2"/>
      </w:pPr>
      <w:bookmarkStart w:id="9" w:name="_Toc212037706"/>
      <w:r w:rsidRPr="000551A7">
        <w:lastRenderedPageBreak/>
        <w:t>MS PowerPoint</w:t>
      </w:r>
      <w:bookmarkEnd w:id="9"/>
    </w:p>
    <w:p w14:paraId="14BD337A" w14:textId="2AA34DE3" w:rsidR="00D179EB" w:rsidRPr="00D179EB" w:rsidRDefault="00420382" w:rsidP="000E5166">
      <w:pPr>
        <w:jc w:val="both"/>
      </w:pPr>
      <w:r>
        <w:t xml:space="preserve">Microsoft power point is a presentation software </w:t>
      </w:r>
      <w:r w:rsidR="00053145">
        <w:t xml:space="preserve">developed by Microsoft and included </w:t>
      </w:r>
      <w:r w:rsidR="00BC4A90">
        <w:t xml:space="preserve">in the Microsoft Office suite. It is widely used by </w:t>
      </w:r>
      <w:r w:rsidR="00DC5D2F">
        <w:t>professional’s</w:t>
      </w:r>
      <w:r w:rsidR="00573E62">
        <w:t xml:space="preserve"> educators, students and trainers around the world</w:t>
      </w:r>
      <w:r w:rsidR="00DC5D2F">
        <w:t xml:space="preserve">. As part of the Microsoft Office package, </w:t>
      </w:r>
      <w:r w:rsidR="001B294C">
        <w:t>PowerPoint</w:t>
      </w:r>
      <w:r w:rsidR="00DC5D2F">
        <w:t xml:space="preserve"> is one of the </w:t>
      </w:r>
      <w:r w:rsidR="00F9103C">
        <w:t>most widely presentation tools. It enables teach</w:t>
      </w:r>
      <w:r w:rsidR="004C7833">
        <w:t>ers to deliver engaging and professional presentation</w:t>
      </w:r>
      <w:r w:rsidR="001B294C">
        <w:t>s, and it is also popular in business settings.</w:t>
      </w:r>
      <w:r w:rsidR="000D2DD6">
        <w:t xml:space="preserve"> Power pint is a complete presentation program hel</w:t>
      </w:r>
      <w:r w:rsidR="00856D3E">
        <w:t>ps users create attractive and effective slide</w:t>
      </w:r>
      <w:r w:rsidR="00D12D45">
        <w:t>s. It provides a vari</w:t>
      </w:r>
      <w:r w:rsidR="00750CE2">
        <w:t>ety of features, including text editing</w:t>
      </w:r>
      <w:r w:rsidR="008A3AD8">
        <w:t xml:space="preserve">, outlining , drawing tools, graphics and slide management </w:t>
      </w:r>
      <w:r w:rsidR="000D1821">
        <w:t xml:space="preserve">options, all designed to make presentations easier to create and more </w:t>
      </w:r>
      <w:r w:rsidR="004141E5">
        <w:t>impactful to deliver</w:t>
      </w:r>
      <w:sdt>
        <w:sdtPr>
          <w:id w:val="-589619907"/>
          <w:citation/>
        </w:sdtPr>
        <w:sdtContent>
          <w:r w:rsidR="00C23CAE">
            <w:fldChar w:fldCharType="begin"/>
          </w:r>
          <w:r w:rsidR="00C23CAE">
            <w:instrText xml:space="preserve"> CITATION Ant16 \l 2057 </w:instrText>
          </w:r>
          <w:r w:rsidR="00C23CAE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[16]</w:t>
          </w:r>
          <w:r w:rsidR="00C23CAE">
            <w:fldChar w:fldCharType="end"/>
          </w:r>
        </w:sdtContent>
      </w:sdt>
      <w:r w:rsidR="004141E5">
        <w:t>.</w:t>
      </w:r>
    </w:p>
    <w:p w14:paraId="14F9659F" w14:textId="1E5F77E2" w:rsidR="00216C6A" w:rsidRDefault="00F92540" w:rsidP="00216C6A">
      <w:pPr>
        <w:pStyle w:val="Heading2"/>
      </w:pPr>
      <w:bookmarkStart w:id="10" w:name="_Toc212037707"/>
      <w:r>
        <w:rPr>
          <w:noProof/>
        </w:rPr>
        <w:drawing>
          <wp:inline distT="0" distB="0" distL="0" distR="0" wp14:anchorId="4F86D38C" wp14:editId="6C94D0B0">
            <wp:extent cx="5731510" cy="3618865"/>
            <wp:effectExtent l="0" t="0" r="0" b="635"/>
            <wp:docPr id="13942607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426077" name="Picture 139426077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8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E5C27" w14:textId="77777777" w:rsidR="00761EE1" w:rsidRDefault="005E1253" w:rsidP="007B3BE9">
      <w:pPr>
        <w:jc w:val="both"/>
      </w:pPr>
      <w:r>
        <w:t xml:space="preserve">Here is </w:t>
      </w:r>
      <w:r w:rsidR="00C17F0B">
        <w:t xml:space="preserve">my Microsoft PowerPoint </w:t>
      </w:r>
      <w:r w:rsidR="00E65123">
        <w:t xml:space="preserve">presentation software used to create </w:t>
      </w:r>
      <w:r w:rsidR="00A2193D">
        <w:t>visual slideshows for communicating ideas clearly and profe</w:t>
      </w:r>
      <w:r w:rsidR="001E3CFC">
        <w:t xml:space="preserve">ssionally. It allows users to design slides </w:t>
      </w:r>
      <w:r w:rsidR="00761EE1">
        <w:t>that combine text, image, chart, video and audio.</w:t>
      </w:r>
    </w:p>
    <w:p w14:paraId="1E97538A" w14:textId="619D76AB" w:rsidR="00761EE1" w:rsidRPr="007B3BE9" w:rsidRDefault="00761EE1" w:rsidP="007B3BE9">
      <w:pPr>
        <w:jc w:val="both"/>
        <w:rPr>
          <w:sz w:val="28"/>
          <w:szCs w:val="28"/>
        </w:rPr>
      </w:pPr>
      <w:r w:rsidRPr="007B3BE9">
        <w:rPr>
          <w:sz w:val="28"/>
          <w:szCs w:val="28"/>
        </w:rPr>
        <w:t>Advantages of PowerPoint</w:t>
      </w:r>
    </w:p>
    <w:p w14:paraId="2949650D" w14:textId="15E9D8FD" w:rsidR="00761EE1" w:rsidRDefault="000F672E" w:rsidP="007B3BE9">
      <w:pPr>
        <w:jc w:val="both"/>
      </w:pPr>
      <w:r>
        <w:t xml:space="preserve">PowerPoint </w:t>
      </w:r>
      <w:r w:rsidR="002611FC">
        <w:t xml:space="preserve">is a type of presentation software that allows </w:t>
      </w:r>
      <w:r w:rsidR="00C17790">
        <w:t xml:space="preserve">one to show coloured text and images with simple animation </w:t>
      </w:r>
      <w:r w:rsidR="007F4789">
        <w:t xml:space="preserve">and sound. This tool can be shown on a computer </w:t>
      </w:r>
      <w:r w:rsidR="00650ADC">
        <w:t xml:space="preserve">screen or using a projector with a large screen </w:t>
      </w:r>
      <w:r w:rsidR="007822E8">
        <w:t xml:space="preserve">for the whole class who can view the same presentation </w:t>
      </w:r>
      <w:r w:rsidR="001D07AE">
        <w:t xml:space="preserve">at the same time. Power point </w:t>
      </w:r>
      <w:r w:rsidR="00F03B4C">
        <w:t>has many features, which make it a use</w:t>
      </w:r>
      <w:r w:rsidR="008026C4">
        <w:t xml:space="preserve">ful classroom tool. It can save </w:t>
      </w:r>
      <w:r w:rsidR="00556905">
        <w:t xml:space="preserve">teachers time because the materials that are </w:t>
      </w:r>
      <w:r w:rsidR="00397D80">
        <w:t xml:space="preserve">produced for PowerPoint </w:t>
      </w:r>
      <w:r w:rsidR="00015CBE">
        <w:t>can be reused many times</w:t>
      </w:r>
      <w:sdt>
        <w:sdtPr>
          <w:id w:val="216403664"/>
          <w:citation/>
        </w:sdtPr>
        <w:sdtContent>
          <w:r w:rsidR="007B3BE9">
            <w:fldChar w:fldCharType="begin"/>
          </w:r>
          <w:r w:rsidR="007B3BE9">
            <w:instrText xml:space="preserve"> CITATION Amr07 \l 2057 </w:instrText>
          </w:r>
          <w:r w:rsidR="007B3BE9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[17]</w:t>
          </w:r>
          <w:r w:rsidR="007B3BE9">
            <w:fldChar w:fldCharType="end"/>
          </w:r>
        </w:sdtContent>
      </w:sdt>
      <w:r w:rsidR="007B3BE9">
        <w:t>.</w:t>
      </w:r>
      <w:r w:rsidR="00AE0C63">
        <w:t xml:space="preserve"> PowerPoint </w:t>
      </w:r>
      <w:r w:rsidR="00EE44D2">
        <w:t xml:space="preserve">has simple interface with </w:t>
      </w:r>
      <w:r w:rsidR="00F74BBF">
        <w:t>ready-made</w:t>
      </w:r>
      <w:r w:rsidR="00EE44D2">
        <w:t xml:space="preserve"> templates, so you can </w:t>
      </w:r>
      <w:r w:rsidR="00F74BBF">
        <w:t>quickly create presentation even without advanced skill</w:t>
      </w:r>
      <w:r w:rsidR="004C1BB2">
        <w:t xml:space="preserve">s. You can </w:t>
      </w:r>
      <w:r w:rsidR="004C263F">
        <w:t>also</w:t>
      </w:r>
      <w:r w:rsidR="004C1BB2">
        <w:t xml:space="preserve"> </w:t>
      </w:r>
      <w:r w:rsidR="006B6CDA">
        <w:t>be built</w:t>
      </w:r>
      <w:r w:rsidR="00CA5AAB">
        <w:t xml:space="preserve"> in themes and design tools he</w:t>
      </w:r>
      <w:r w:rsidR="002454B9">
        <w:t xml:space="preserve">lp </w:t>
      </w:r>
      <w:r w:rsidR="00072605">
        <w:t xml:space="preserve">you create clean, well </w:t>
      </w:r>
      <w:r w:rsidR="00597897">
        <w:t xml:space="preserve">structured, </w:t>
      </w:r>
      <w:r w:rsidR="00597897">
        <w:lastRenderedPageBreak/>
        <w:t xml:space="preserve">and professional looking slides. </w:t>
      </w:r>
      <w:r w:rsidR="006B6CDA">
        <w:t>It helps present information</w:t>
      </w:r>
      <w:r w:rsidR="00EA68BE">
        <w:t xml:space="preserve"> in an organized way, making it easier for your audience to follow. </w:t>
      </w:r>
      <w:r w:rsidR="002E64E6">
        <w:t xml:space="preserve">PowerPoint is commonly used in </w:t>
      </w:r>
      <w:r w:rsidR="00E516DE">
        <w:t xml:space="preserve">in schools, universities, and workplaces, making easy to share </w:t>
      </w:r>
      <w:r w:rsidR="00FA011F">
        <w:t xml:space="preserve">and collaborate. Features </w:t>
      </w:r>
      <w:r w:rsidR="005623DE">
        <w:t xml:space="preserve">like speaker notes and presenter view help you </w:t>
      </w:r>
      <w:r w:rsidR="008B1643">
        <w:t>deliver your presentation confidently</w:t>
      </w:r>
      <w:sdt>
        <w:sdtPr>
          <w:id w:val="980963416"/>
          <w:citation/>
        </w:sdtPr>
        <w:sdtContent>
          <w:r w:rsidR="00CF2567">
            <w:fldChar w:fldCharType="begin"/>
          </w:r>
          <w:r w:rsidR="00CF2567">
            <w:instrText xml:space="preserve"> CITATION Cob02 \l 2057 </w:instrText>
          </w:r>
          <w:r w:rsidR="00CF2567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[18]</w:t>
          </w:r>
          <w:r w:rsidR="00CF2567">
            <w:fldChar w:fldCharType="end"/>
          </w:r>
        </w:sdtContent>
      </w:sdt>
      <w:r w:rsidR="00CF2567">
        <w:t>.</w:t>
      </w:r>
    </w:p>
    <w:p w14:paraId="18D31E39" w14:textId="567DE201" w:rsidR="008E36B0" w:rsidRDefault="008E36B0" w:rsidP="008E36B0">
      <w:pPr>
        <w:rPr>
          <w:sz w:val="28"/>
          <w:szCs w:val="28"/>
        </w:rPr>
      </w:pPr>
      <w:r w:rsidRPr="008E36B0">
        <w:rPr>
          <w:sz w:val="28"/>
          <w:szCs w:val="28"/>
        </w:rPr>
        <w:t xml:space="preserve">Disadvantages of Power Point </w:t>
      </w:r>
    </w:p>
    <w:p w14:paraId="55397FAB" w14:textId="25B44F13" w:rsidR="00216C6A" w:rsidRDefault="00282D91" w:rsidP="00800F4A">
      <w:r>
        <w:t xml:space="preserve">Slides </w:t>
      </w:r>
      <w:r w:rsidR="00037909">
        <w:t xml:space="preserve">can become </w:t>
      </w:r>
      <w:r w:rsidR="00F950D2">
        <w:t xml:space="preserve">crowded with too much text, making them hard </w:t>
      </w:r>
      <w:r w:rsidR="00144021">
        <w:t xml:space="preserve">to read and reducing </w:t>
      </w:r>
      <w:r w:rsidR="00020342">
        <w:t>au</w:t>
      </w:r>
      <w:r w:rsidR="008520F9">
        <w:t>dience interest.</w:t>
      </w:r>
      <w:r w:rsidR="007B1128">
        <w:t xml:space="preserve"> </w:t>
      </w:r>
      <w:r w:rsidR="00601D75">
        <w:t>Also,</w:t>
      </w:r>
      <w:r w:rsidR="007B1128">
        <w:t xml:space="preserve"> if not used creatively, presentations may look </w:t>
      </w:r>
      <w:r w:rsidR="00E442BC">
        <w:t xml:space="preserve">repetitive and fail to engage the audience. </w:t>
      </w:r>
      <w:r w:rsidR="00601D75">
        <w:t xml:space="preserve">Designing high quality </w:t>
      </w:r>
      <w:r w:rsidR="00C67330">
        <w:t xml:space="preserve">slides </w:t>
      </w:r>
      <w:r w:rsidR="008158E4">
        <w:t>with visuals and animations can take a lot of time</w:t>
      </w:r>
      <w:r w:rsidR="00CC1626">
        <w:t>. Compared to Morden tools</w:t>
      </w:r>
      <w:r w:rsidR="00ED67CB">
        <w:t xml:space="preserve">, PowerPoint can be less interactive </w:t>
      </w:r>
      <w:r w:rsidR="00D7011C">
        <w:t>unless additional features or add-ins are used</w:t>
      </w:r>
      <w:sdt>
        <w:sdtPr>
          <w:id w:val="1323316256"/>
          <w:citation/>
        </w:sdtPr>
        <w:sdtContent>
          <w:r w:rsidR="00D7011C">
            <w:fldChar w:fldCharType="begin"/>
          </w:r>
          <w:r w:rsidR="00D7011C">
            <w:instrText xml:space="preserve"> CITATION Ahm98 \l 2057 </w:instrText>
          </w:r>
          <w:r w:rsidR="00D7011C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[19]</w:t>
          </w:r>
          <w:r w:rsidR="00D7011C">
            <w:fldChar w:fldCharType="end"/>
          </w:r>
        </w:sdtContent>
      </w:sdt>
      <w:r w:rsidR="00800F4A">
        <w:t>.</w:t>
      </w:r>
    </w:p>
    <w:p w14:paraId="3A8DA5B4" w14:textId="77777777" w:rsidR="00800F4A" w:rsidRDefault="00800F4A" w:rsidP="00216C6A">
      <w:pPr>
        <w:pStyle w:val="Heading2"/>
      </w:pPr>
    </w:p>
    <w:p w14:paraId="34B1073D" w14:textId="68986CAA" w:rsidR="00D66CFF" w:rsidRDefault="000551A7" w:rsidP="00216C6A">
      <w:pPr>
        <w:pStyle w:val="Heading2"/>
      </w:pPr>
      <w:r w:rsidRPr="000551A7">
        <w:t>MS Excel</w:t>
      </w:r>
      <w:bookmarkEnd w:id="10"/>
    </w:p>
    <w:p w14:paraId="26F6E413" w14:textId="67BF0ED1" w:rsidR="00800F4A" w:rsidRPr="00800F4A" w:rsidRDefault="00036460" w:rsidP="00800F4A">
      <w:r>
        <w:rPr>
          <w:noProof/>
        </w:rPr>
        <w:drawing>
          <wp:inline distT="0" distB="0" distL="0" distR="0" wp14:anchorId="27A84DE8" wp14:editId="5F73055C">
            <wp:extent cx="5731510" cy="3582035"/>
            <wp:effectExtent l="0" t="0" r="0" b="0"/>
            <wp:docPr id="616038256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6038256" name="Picture 616038256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DF9F8B" w14:textId="7D5D4491" w:rsidR="00216C6A" w:rsidRDefault="0029630C" w:rsidP="008C419C">
      <w:pPr>
        <w:jc w:val="both"/>
      </w:pPr>
      <w:r>
        <w:t xml:space="preserve">Microsoft </w:t>
      </w:r>
      <w:r w:rsidR="007D28BC">
        <w:t xml:space="preserve">Excel is a powerful spreadsheet program used </w:t>
      </w:r>
      <w:r w:rsidR="005558FD">
        <w:t xml:space="preserve">to organise, calculate, analyse, and present data. It is part of the Microsoft </w:t>
      </w:r>
      <w:r w:rsidR="00104EF8">
        <w:t>Office suite and is widely used in schools, business, eng</w:t>
      </w:r>
      <w:r w:rsidR="00A1434D">
        <w:t xml:space="preserve">ineering, and finance. Excel allows users </w:t>
      </w:r>
      <w:r w:rsidR="003C5BE9">
        <w:t xml:space="preserve">to work with data in a grid format made up of rows </w:t>
      </w:r>
      <w:r w:rsidR="00CE76F8">
        <w:t>and columns. Each box is called a cell</w:t>
      </w:r>
      <w:r w:rsidR="0080478C">
        <w:t xml:space="preserve">, where you can enter </w:t>
      </w:r>
      <w:r w:rsidR="00F27EF2">
        <w:t xml:space="preserve">numbers, text, or formulas. This structure </w:t>
      </w:r>
      <w:r w:rsidR="001368C9">
        <w:t xml:space="preserve">makes it easy to manage large amounts of </w:t>
      </w:r>
      <w:r w:rsidR="00A8381D">
        <w:t>information</w:t>
      </w:r>
      <w:r w:rsidR="001368C9">
        <w:t xml:space="preserve"> </w:t>
      </w:r>
      <w:r w:rsidR="00A8381D">
        <w:t>efficiently</w:t>
      </w:r>
      <w:sdt>
        <w:sdtPr>
          <w:id w:val="-178814381"/>
          <w:citation/>
        </w:sdtPr>
        <w:sdtContent>
          <w:r w:rsidR="0001597D">
            <w:fldChar w:fldCharType="begin"/>
          </w:r>
          <w:r w:rsidR="0001597D">
            <w:instrText xml:space="preserve"> CITATION RSi11 \l 2057 </w:instrText>
          </w:r>
          <w:r w:rsidR="0001597D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[20]</w:t>
          </w:r>
          <w:r w:rsidR="0001597D">
            <w:fldChar w:fldCharType="end"/>
          </w:r>
        </w:sdtContent>
      </w:sdt>
      <w:r w:rsidR="00A8381D">
        <w:t>.</w:t>
      </w:r>
    </w:p>
    <w:p w14:paraId="00CB145F" w14:textId="2CB35360" w:rsidR="00C11673" w:rsidRDefault="00C11673" w:rsidP="008C419C">
      <w:pPr>
        <w:jc w:val="both"/>
        <w:rPr>
          <w:sz w:val="32"/>
          <w:szCs w:val="32"/>
        </w:rPr>
      </w:pPr>
      <w:r w:rsidRPr="003B3A30">
        <w:rPr>
          <w:sz w:val="32"/>
          <w:szCs w:val="32"/>
        </w:rPr>
        <w:t xml:space="preserve">Advantages </w:t>
      </w:r>
    </w:p>
    <w:p w14:paraId="3547CB91" w14:textId="0FB79584" w:rsidR="006D334B" w:rsidRDefault="00AD1A2F" w:rsidP="008C419C">
      <w:pPr>
        <w:jc w:val="both"/>
      </w:pPr>
      <w:r>
        <w:lastRenderedPageBreak/>
        <w:t xml:space="preserve">Excel allows </w:t>
      </w:r>
      <w:r w:rsidR="007126D6">
        <w:t>you to neatly arrange data in rows and columns, making infor</w:t>
      </w:r>
      <w:r w:rsidR="002224B4">
        <w:t xml:space="preserve">mation clear and structured. </w:t>
      </w:r>
      <w:r w:rsidR="00DA2666">
        <w:t xml:space="preserve">It can perform quick and accurate calculations using </w:t>
      </w:r>
      <w:r w:rsidR="00BA65BB">
        <w:t>formulas and functions like SUM, AVERAGE, and IF, saving a lot of time.</w:t>
      </w:r>
      <w:r w:rsidR="006D334B">
        <w:t xml:space="preserve"> Features such as sorting, </w:t>
      </w:r>
      <w:r w:rsidR="009D1B23">
        <w:t>fil</w:t>
      </w:r>
      <w:r w:rsidR="006B2306">
        <w:t xml:space="preserve">tering, and pivot tables help analyse large amounts of data and identify patterns </w:t>
      </w:r>
      <w:r w:rsidR="004952DF">
        <w:t xml:space="preserve">or trends. You also can create </w:t>
      </w:r>
      <w:r w:rsidR="00D9652D">
        <w:t xml:space="preserve">charts and graphs (bar, line, pie) to present data </w:t>
      </w:r>
      <w:r w:rsidR="003166F2">
        <w:t xml:space="preserve">in a simple and professional way. Excel is used in many </w:t>
      </w:r>
      <w:r w:rsidR="000B6C42">
        <w:t xml:space="preserve">industries including engineering, business, and finance, making </w:t>
      </w:r>
      <w:r w:rsidR="009D7D45">
        <w:t>it a valuable skill for employment. Re</w:t>
      </w:r>
      <w:r w:rsidR="001F1DA1">
        <w:t>petitive tasks can be automated using macros, improving efficien</w:t>
      </w:r>
      <w:r w:rsidR="00D8509E">
        <w:t>cy and productivity</w:t>
      </w:r>
      <w:sdt>
        <w:sdtPr>
          <w:id w:val="814691902"/>
          <w:citation/>
        </w:sdtPr>
        <w:sdtContent>
          <w:r w:rsidR="0001597D">
            <w:fldChar w:fldCharType="begin"/>
          </w:r>
          <w:r w:rsidR="0001597D">
            <w:instrText xml:space="preserve"> CITATION HCh00 \l 2057 </w:instrText>
          </w:r>
          <w:r w:rsidR="0001597D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[21]</w:t>
          </w:r>
          <w:r w:rsidR="0001597D">
            <w:fldChar w:fldCharType="end"/>
          </w:r>
        </w:sdtContent>
      </w:sdt>
      <w:r w:rsidR="00D8509E">
        <w:t xml:space="preserve">. </w:t>
      </w:r>
    </w:p>
    <w:p w14:paraId="41975148" w14:textId="1C4FCEA4" w:rsidR="00D8509E" w:rsidRDefault="00D8509E" w:rsidP="008C419C">
      <w:pPr>
        <w:jc w:val="both"/>
        <w:rPr>
          <w:sz w:val="32"/>
          <w:szCs w:val="32"/>
        </w:rPr>
      </w:pPr>
      <w:r w:rsidRPr="00D8509E">
        <w:rPr>
          <w:sz w:val="32"/>
          <w:szCs w:val="32"/>
        </w:rPr>
        <w:t>Disadvantages</w:t>
      </w:r>
    </w:p>
    <w:p w14:paraId="328A96EC" w14:textId="67CE7D9F" w:rsidR="000551A7" w:rsidRDefault="00C81695" w:rsidP="007B0889">
      <w:pPr>
        <w:jc w:val="both"/>
      </w:pPr>
      <w:r>
        <w:t>Advanced fea</w:t>
      </w:r>
      <w:r w:rsidR="00D56ACB">
        <w:t>tures like formulas, pivot tables, and macros can be diff</w:t>
      </w:r>
      <w:r w:rsidR="00241223">
        <w:t>icult for beginners to understand</w:t>
      </w:r>
      <w:r w:rsidR="006E0C95">
        <w:t xml:space="preserve">. A small mistake in a formula can lead to incorrect results, which may affect decisions. </w:t>
      </w:r>
      <w:r w:rsidR="007D1735">
        <w:t xml:space="preserve">Excel may slow down or crash when </w:t>
      </w:r>
      <w:r w:rsidR="00E10946">
        <w:t xml:space="preserve">handling extremely large datasets compared database systems. </w:t>
      </w:r>
      <w:r w:rsidR="00EB6262">
        <w:t xml:space="preserve">Although sharing is possible, </w:t>
      </w:r>
      <w:r w:rsidR="00F656FC">
        <w:t>real-time</w:t>
      </w:r>
      <w:r w:rsidR="00EB6262">
        <w:t xml:space="preserve"> collaboration </w:t>
      </w:r>
      <w:r w:rsidR="00195149">
        <w:t xml:space="preserve">is not as strong as some modern </w:t>
      </w:r>
      <w:r w:rsidR="00F656FC">
        <w:t>cloud-based</w:t>
      </w:r>
      <w:r w:rsidR="00195149">
        <w:t xml:space="preserve"> tools. </w:t>
      </w:r>
      <w:r w:rsidR="00F65860">
        <w:t>C</w:t>
      </w:r>
      <w:r w:rsidR="00195149">
        <w:t>rea</w:t>
      </w:r>
      <w:r w:rsidR="00F65860">
        <w:t xml:space="preserve">ting advanced spreadsheets, charts, and dashboards can </w:t>
      </w:r>
      <w:r w:rsidR="00F656FC">
        <w:t xml:space="preserve">take a lot of time. </w:t>
      </w:r>
      <w:r w:rsidR="00C703AE">
        <w:t>At the end MS Excel is an essential tool for managing and analysing data. It is especia</w:t>
      </w:r>
      <w:r w:rsidR="00E905D4">
        <w:t>lly useful in engineering for calculations, data tracking</w:t>
      </w:r>
      <w:r w:rsidR="00506C67">
        <w:t>, and creating reports</w:t>
      </w:r>
      <w:r w:rsidR="00F72B42">
        <w:t xml:space="preserve">. With its wide range of features, Excel </w:t>
      </w:r>
      <w:r w:rsidR="008C419C">
        <w:t>helps users work more efficiently and present information clearly</w:t>
      </w:r>
      <w:sdt>
        <w:sdtPr>
          <w:id w:val="623903681"/>
          <w:citation/>
        </w:sdtPr>
        <w:sdtContent>
          <w:r w:rsidR="002A6924">
            <w:fldChar w:fldCharType="begin"/>
          </w:r>
          <w:r w:rsidR="002A6924">
            <w:instrText xml:space="preserve"> CITATION Ram01 \l 2057 </w:instrText>
          </w:r>
          <w:r w:rsidR="002A6924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[22]</w:t>
          </w:r>
          <w:r w:rsidR="002A6924">
            <w:fldChar w:fldCharType="end"/>
          </w:r>
        </w:sdtContent>
      </w:sdt>
      <w:r w:rsidR="008C419C">
        <w:t>.</w:t>
      </w:r>
    </w:p>
    <w:p w14:paraId="7EB9549E" w14:textId="77777777" w:rsidR="007B0889" w:rsidRPr="000551A7" w:rsidRDefault="007B0889" w:rsidP="007B0889">
      <w:pPr>
        <w:jc w:val="both"/>
      </w:pPr>
    </w:p>
    <w:p w14:paraId="1E0A3F77" w14:textId="77777777" w:rsidR="000551A7" w:rsidRDefault="000551A7" w:rsidP="000551A7">
      <w:pPr>
        <w:pStyle w:val="Heading2"/>
      </w:pPr>
      <w:bookmarkStart w:id="11" w:name="_Toc212037708"/>
      <w:r w:rsidRPr="000551A7">
        <w:t>MS Access</w:t>
      </w:r>
      <w:bookmarkEnd w:id="11"/>
    </w:p>
    <w:p w14:paraId="671F6FD7" w14:textId="4BD38828" w:rsidR="00CD69E0" w:rsidRDefault="00EF5C18" w:rsidP="00CD69E0">
      <w:r>
        <w:fldChar w:fldCharType="begin"/>
      </w:r>
      <w:r>
        <w:instrText xml:space="preserve"> INCLUDEPICTURE "/Users/phoneswap/Library/Group Containers/UBF8T346G9.ms/WebArchiveCopyPasteTempFiles/com.microsoft.Word/oz7crcvr-1-hero-photo-568x520?resMode=sharp2&amp;op_usm=1.5,0.65,15,0&amp;wid=1360&amp;hei=765&amp;qlt=100&amp;fit=constrain"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3092277F" wp14:editId="21C22201">
            <wp:extent cx="5731510" cy="2603500"/>
            <wp:effectExtent l="0" t="0" r="0" b="0"/>
            <wp:docPr id="1461218692" name="Picture 10" descr="Database Software and Applications | Microsoft Acc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atabase Software and Applications | Microsoft Access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03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5ED72A4B" w14:textId="4BE68090" w:rsidR="003775FE" w:rsidRDefault="00A5639C" w:rsidP="008B6E92">
      <w:pPr>
        <w:jc w:val="both"/>
      </w:pPr>
      <w:r>
        <w:t xml:space="preserve">MS Access </w:t>
      </w:r>
      <w:r w:rsidR="00F71A43">
        <w:t xml:space="preserve">is a database management system used to store, manage, and organise </w:t>
      </w:r>
      <w:r w:rsidR="008475D1">
        <w:t>large amounts of data. Unlike Excel, which is mainly for calculations, Ac</w:t>
      </w:r>
      <w:r w:rsidR="0073799C">
        <w:t xml:space="preserve">cess is designed for handling structured data </w:t>
      </w:r>
      <w:r w:rsidR="00EA69B9">
        <w:t>such as customer records, inventory, or employee information</w:t>
      </w:r>
      <w:sdt>
        <w:sdtPr>
          <w:id w:val="-730692704"/>
          <w:citation/>
        </w:sdtPr>
        <w:sdtContent>
          <w:r w:rsidR="00280ABB">
            <w:fldChar w:fldCharType="begin"/>
          </w:r>
          <w:r w:rsidR="00280ABB">
            <w:instrText xml:space="preserve"> CITATION Gup11 \l 2057 </w:instrText>
          </w:r>
          <w:r w:rsidR="00280ABB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[23]</w:t>
          </w:r>
          <w:r w:rsidR="00280ABB">
            <w:fldChar w:fldCharType="end"/>
          </w:r>
        </w:sdtContent>
      </w:sdt>
      <w:r w:rsidR="008B6E92">
        <w:t>.</w:t>
      </w:r>
    </w:p>
    <w:p w14:paraId="7082F628" w14:textId="23A23799" w:rsidR="008B6E92" w:rsidRDefault="008B6E92" w:rsidP="008B6E92">
      <w:pPr>
        <w:pStyle w:val="ListParagraph"/>
        <w:numPr>
          <w:ilvl w:val="0"/>
          <w:numId w:val="9"/>
        </w:numPr>
        <w:jc w:val="both"/>
      </w:pPr>
      <w:r>
        <w:t xml:space="preserve">Tables store data </w:t>
      </w:r>
      <w:r w:rsidR="00E83F0B">
        <w:t>(like spreadsheets)</w:t>
      </w:r>
    </w:p>
    <w:p w14:paraId="09D2BB1D" w14:textId="29B7D71C" w:rsidR="00E83F0B" w:rsidRDefault="00E83F0B" w:rsidP="008B6E92">
      <w:pPr>
        <w:pStyle w:val="ListParagraph"/>
        <w:numPr>
          <w:ilvl w:val="0"/>
          <w:numId w:val="9"/>
        </w:numPr>
        <w:jc w:val="both"/>
      </w:pPr>
      <w:r>
        <w:lastRenderedPageBreak/>
        <w:t>Queries search and filter data</w:t>
      </w:r>
    </w:p>
    <w:p w14:paraId="5808DE94" w14:textId="2978ACB2" w:rsidR="00E83F0B" w:rsidRDefault="00E83F0B" w:rsidP="008B6E92">
      <w:pPr>
        <w:pStyle w:val="ListParagraph"/>
        <w:numPr>
          <w:ilvl w:val="0"/>
          <w:numId w:val="9"/>
        </w:numPr>
        <w:jc w:val="both"/>
      </w:pPr>
      <w:r>
        <w:t xml:space="preserve">Forms make data entry easier </w:t>
      </w:r>
    </w:p>
    <w:p w14:paraId="4C273991" w14:textId="7E148BF1" w:rsidR="00E83F0B" w:rsidRDefault="00E83F0B" w:rsidP="008B6E92">
      <w:pPr>
        <w:pStyle w:val="ListParagraph"/>
        <w:numPr>
          <w:ilvl w:val="0"/>
          <w:numId w:val="9"/>
        </w:numPr>
        <w:jc w:val="both"/>
      </w:pPr>
      <w:r>
        <w:t xml:space="preserve">Reports </w:t>
      </w:r>
      <w:r w:rsidR="00F24025">
        <w:t>present data professionally</w:t>
      </w:r>
    </w:p>
    <w:p w14:paraId="4F748405" w14:textId="77777777" w:rsidR="00E35C87" w:rsidRDefault="00E35C87" w:rsidP="00CD69E0">
      <w:pPr>
        <w:rPr>
          <w:sz w:val="32"/>
          <w:szCs w:val="32"/>
        </w:rPr>
      </w:pPr>
    </w:p>
    <w:p w14:paraId="2EB08135" w14:textId="06E30CF3" w:rsidR="003775FE" w:rsidRDefault="00F24025" w:rsidP="00CD69E0">
      <w:pPr>
        <w:rPr>
          <w:sz w:val="32"/>
          <w:szCs w:val="32"/>
        </w:rPr>
      </w:pPr>
      <w:r w:rsidRPr="002C136A">
        <w:rPr>
          <w:sz w:val="32"/>
          <w:szCs w:val="32"/>
        </w:rPr>
        <w:t>Advantages</w:t>
      </w:r>
    </w:p>
    <w:p w14:paraId="363BAD22" w14:textId="3821178D" w:rsidR="002C136A" w:rsidRDefault="003B2A11" w:rsidP="00D877A5">
      <w:pPr>
        <w:jc w:val="both"/>
      </w:pPr>
      <w:r>
        <w:t xml:space="preserve">Access can handle </w:t>
      </w:r>
      <w:r w:rsidR="00915F01">
        <w:t>more complex and larger datasets than Excel,</w:t>
      </w:r>
      <w:r w:rsidR="008620F6">
        <w:t xml:space="preserve"> ma</w:t>
      </w:r>
      <w:r w:rsidR="006A5E84">
        <w:t>king it suitable for database</w:t>
      </w:r>
      <w:r w:rsidR="006A5AF4">
        <w:t xml:space="preserve">s. </w:t>
      </w:r>
      <w:r w:rsidR="00D56929">
        <w:t xml:space="preserve">It allows you to link different tables together, reducing duplication and improving organisation. </w:t>
      </w:r>
      <w:r w:rsidR="005455F0">
        <w:t xml:space="preserve">Forms and templates make it easier for users to enter and manage data without </w:t>
      </w:r>
      <w:r w:rsidR="00347A73">
        <w:t>needing advanced technical skills</w:t>
      </w:r>
      <w:r w:rsidR="006600E4">
        <w:t xml:space="preserve">. You </w:t>
      </w:r>
      <w:r w:rsidR="00F407EA">
        <w:t>can quickly search, filter, and analyse data us</w:t>
      </w:r>
      <w:r w:rsidR="00566D18">
        <w:t xml:space="preserve">ing queries. It works well with other tool like </w:t>
      </w:r>
      <w:r w:rsidR="00A80917">
        <w:t xml:space="preserve">Excel and word, allowing easy data import/export. </w:t>
      </w:r>
      <w:r w:rsidR="00276CE2">
        <w:t xml:space="preserve">Access can generate professional reports for </w:t>
      </w:r>
      <w:r w:rsidR="00E019D7">
        <w:t>business or academic use</w:t>
      </w:r>
      <w:sdt>
        <w:sdtPr>
          <w:id w:val="527452949"/>
          <w:citation/>
        </w:sdtPr>
        <w:sdtContent>
          <w:r w:rsidR="00702A6F">
            <w:fldChar w:fldCharType="begin"/>
          </w:r>
          <w:r w:rsidR="00702A6F">
            <w:instrText xml:space="preserve"> CITATION McL13 \l 2057 </w:instrText>
          </w:r>
          <w:r w:rsidR="00702A6F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[24]</w:t>
          </w:r>
          <w:r w:rsidR="00702A6F">
            <w:fldChar w:fldCharType="end"/>
          </w:r>
        </w:sdtContent>
      </w:sdt>
      <w:r w:rsidR="00E019D7">
        <w:t xml:space="preserve">. </w:t>
      </w:r>
    </w:p>
    <w:p w14:paraId="1425BD7C" w14:textId="77777777" w:rsidR="00E35C87" w:rsidRDefault="00E35C87" w:rsidP="00D877A5">
      <w:pPr>
        <w:jc w:val="both"/>
        <w:rPr>
          <w:sz w:val="32"/>
          <w:szCs w:val="32"/>
        </w:rPr>
      </w:pPr>
    </w:p>
    <w:p w14:paraId="7318D68F" w14:textId="5F4C7B5E" w:rsidR="00D877A5" w:rsidRDefault="00D877A5" w:rsidP="00D877A5">
      <w:pPr>
        <w:jc w:val="both"/>
        <w:rPr>
          <w:sz w:val="32"/>
          <w:szCs w:val="32"/>
        </w:rPr>
      </w:pPr>
      <w:r w:rsidRPr="00D877A5">
        <w:rPr>
          <w:sz w:val="32"/>
          <w:szCs w:val="32"/>
        </w:rPr>
        <w:t>Disadvantages</w:t>
      </w:r>
    </w:p>
    <w:p w14:paraId="70110D11" w14:textId="425C24FE" w:rsidR="003B027D" w:rsidRPr="000551A7" w:rsidRDefault="00B12615" w:rsidP="00AD5811">
      <w:pPr>
        <w:jc w:val="both"/>
      </w:pPr>
      <w:r>
        <w:t xml:space="preserve">Limited scalability, </w:t>
      </w:r>
      <w:r w:rsidR="006A4370">
        <w:t>it</w:t>
      </w:r>
      <w:r>
        <w:t xml:space="preserve"> is not suitable for very large organisations or extremely big </w:t>
      </w:r>
      <w:r w:rsidR="00696C0C">
        <w:t xml:space="preserve">databases compared to systems like SQL </w:t>
      </w:r>
      <w:r w:rsidR="009103A6">
        <w:t>server</w:t>
      </w:r>
      <w:r w:rsidR="00696C0C">
        <w:t>.</w:t>
      </w:r>
      <w:r w:rsidR="009103A6">
        <w:t xml:space="preserve"> When many users access the database </w:t>
      </w:r>
      <w:r w:rsidR="00B93F07">
        <w:t>at the same time, perfo</w:t>
      </w:r>
      <w:r w:rsidR="00DC331C">
        <w:t xml:space="preserve">rmance can slow down or cause issues. </w:t>
      </w:r>
      <w:r w:rsidR="0035259A">
        <w:t>Understanding relationship, que</w:t>
      </w:r>
      <w:r w:rsidR="00277CDE">
        <w:t xml:space="preserve">ries and database design can be challenging for beginners. Access </w:t>
      </w:r>
      <w:r w:rsidR="00EE4F4A">
        <w:t xml:space="preserve">databases can sometimes become corrupted if not managed properly. It mainly works on Windows, limiting accessibility </w:t>
      </w:r>
      <w:r w:rsidR="00470CFE">
        <w:t xml:space="preserve">for Mac users. </w:t>
      </w:r>
      <w:r w:rsidR="00DC7EC8">
        <w:t>At the end MS Access is powerful tool for managing struc</w:t>
      </w:r>
      <w:r w:rsidR="00F152EE">
        <w:t xml:space="preserve">tured data and building small to medium sized databases. </w:t>
      </w:r>
      <w:r w:rsidR="00595F58">
        <w:t xml:space="preserve">It is especially useful for businesses and students who need </w:t>
      </w:r>
      <w:r w:rsidR="00A431A2">
        <w:t xml:space="preserve">to organise and analyse data efficiently, but it may not be </w:t>
      </w:r>
      <w:r w:rsidR="00617294">
        <w:t>suitable for very large or complex systems</w:t>
      </w:r>
      <w:sdt>
        <w:sdtPr>
          <w:id w:val="-1826820320"/>
          <w:citation/>
        </w:sdtPr>
        <w:sdtContent>
          <w:r w:rsidR="00B206BA">
            <w:fldChar w:fldCharType="begin"/>
          </w:r>
          <w:r w:rsidR="00B206BA">
            <w:instrText xml:space="preserve"> CITATION Smi04 \l 2057 </w:instrText>
          </w:r>
          <w:r w:rsidR="00B206BA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[25]</w:t>
          </w:r>
          <w:r w:rsidR="00B206BA">
            <w:fldChar w:fldCharType="end"/>
          </w:r>
        </w:sdtContent>
      </w:sdt>
      <w:r w:rsidR="00AD5811">
        <w:t>.</w:t>
      </w:r>
    </w:p>
    <w:p w14:paraId="1AB1792D" w14:textId="3203E285" w:rsidR="000551A7" w:rsidRPr="000551A7" w:rsidRDefault="000551A7" w:rsidP="000551A7">
      <w:pPr>
        <w:pStyle w:val="Heading2"/>
        <w:numPr>
          <w:ilvl w:val="1"/>
          <w:numId w:val="3"/>
        </w:numPr>
        <w:ind w:left="567" w:hanging="567"/>
      </w:pPr>
      <w:bookmarkStart w:id="12" w:name="_Toc212037709"/>
      <w:r w:rsidRPr="000551A7">
        <w:lastRenderedPageBreak/>
        <w:t>Practical demonstration of Two Office Features</w:t>
      </w:r>
      <w:bookmarkEnd w:id="12"/>
    </w:p>
    <w:p w14:paraId="25827A15" w14:textId="77777777" w:rsidR="000551A7" w:rsidRPr="000551A7" w:rsidRDefault="000551A7" w:rsidP="000551A7">
      <w:pPr>
        <w:pStyle w:val="Heading2"/>
      </w:pPr>
      <w:bookmarkStart w:id="13" w:name="_Toc212037710"/>
      <w:r w:rsidRPr="000551A7">
        <w:t>Mail Merge</w:t>
      </w:r>
      <w:bookmarkEnd w:id="13"/>
    </w:p>
    <w:p w14:paraId="19923D17" w14:textId="2C6D28F4" w:rsidR="000551A7" w:rsidRPr="000551A7" w:rsidRDefault="00D36E4F" w:rsidP="000551A7">
      <w:r>
        <w:fldChar w:fldCharType="begin"/>
      </w:r>
      <w:r>
        <w:instrText xml:space="preserve"> INCLUDEPICTURE "/Users/phoneswap/Library/Group Containers/UBF8T346G9.ms/WebArchiveCopyPasteTempFiles/com.microsoft.Word/mailmerge11.png"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EA4849A" wp14:editId="0617EDCD">
            <wp:extent cx="5731510" cy="3124200"/>
            <wp:effectExtent l="0" t="0" r="0" b="0"/>
            <wp:docPr id="801554281" name="Picture 11" descr="Assignment: Use Mail Merge | Waymaker Computer Apps for Manag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ssignment: Use Mail Merge | Waymaker Computer Apps for Managers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24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1A3E5D72" w14:textId="073E8F2D" w:rsidR="000551A7" w:rsidRPr="000551A7" w:rsidRDefault="00290514" w:rsidP="000551A7">
      <w:r>
        <w:t xml:space="preserve">Mail Merge is feature in </w:t>
      </w:r>
      <w:r w:rsidR="003D1BD8">
        <w:t>Microsoft</w:t>
      </w:r>
      <w:r>
        <w:t xml:space="preserve"> </w:t>
      </w:r>
      <w:r w:rsidR="003D1BD8">
        <w:t>Word that allows you to create multiple perso</w:t>
      </w:r>
      <w:r w:rsidR="00A83F3D">
        <w:t>nalised documents (such as letters, email, labels or certificate</w:t>
      </w:r>
      <w:r w:rsidR="007F232D">
        <w:t>s) using a single template and a data source.</w:t>
      </w:r>
    </w:p>
    <w:p w14:paraId="7FAB454C" w14:textId="77777777" w:rsidR="000551A7" w:rsidRPr="000551A7" w:rsidRDefault="000551A7" w:rsidP="000551A7"/>
    <w:p w14:paraId="688E6A8B" w14:textId="77777777" w:rsidR="000551A7" w:rsidRPr="000551A7" w:rsidRDefault="000551A7" w:rsidP="000551A7">
      <w:pPr>
        <w:pStyle w:val="Heading1"/>
      </w:pPr>
      <w:bookmarkStart w:id="14" w:name="_Toc212037712"/>
      <w:r w:rsidRPr="000551A7">
        <w:lastRenderedPageBreak/>
        <w:t>Task 4. Communication and Collaboration applications</w:t>
      </w:r>
      <w:bookmarkEnd w:id="14"/>
    </w:p>
    <w:p w14:paraId="3A9A531A" w14:textId="3F20CFBF" w:rsidR="000551A7" w:rsidRDefault="000551A7" w:rsidP="00F0186C">
      <w:pPr>
        <w:pStyle w:val="Heading2"/>
        <w:numPr>
          <w:ilvl w:val="0"/>
          <w:numId w:val="6"/>
        </w:numPr>
        <w:ind w:left="567" w:hanging="567"/>
      </w:pPr>
      <w:bookmarkStart w:id="15" w:name="_Toc212037713"/>
      <w:r w:rsidRPr="000551A7">
        <w:t>One contemporary Communication and one Online Collaboration applications/tools</w:t>
      </w:r>
      <w:bookmarkEnd w:id="15"/>
    </w:p>
    <w:p w14:paraId="4C95532E" w14:textId="77777777" w:rsidR="00F0186C" w:rsidRDefault="00F0186C" w:rsidP="00F0186C">
      <w:pPr>
        <w:pStyle w:val="Heading2"/>
      </w:pPr>
      <w:bookmarkStart w:id="16" w:name="_Toc212037714"/>
      <w:r w:rsidRPr="000551A7">
        <w:t>MS Outlook</w:t>
      </w:r>
      <w:bookmarkEnd w:id="16"/>
    </w:p>
    <w:p w14:paraId="1F202160" w14:textId="1AD939C7" w:rsidR="006A551E" w:rsidRPr="006A551E" w:rsidRDefault="006602F8" w:rsidP="006A551E">
      <w:r>
        <w:rPr>
          <w:noProof/>
        </w:rPr>
        <w:drawing>
          <wp:inline distT="0" distB="0" distL="0" distR="0" wp14:anchorId="1A8A36F4" wp14:editId="30F87A33">
            <wp:extent cx="5731510" cy="3086100"/>
            <wp:effectExtent l="0" t="0" r="0" b="0"/>
            <wp:docPr id="209181047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1810473" name="Picture 2091810473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487DD4" w14:textId="6D67A9F6" w:rsidR="0036692E" w:rsidRDefault="00A67825" w:rsidP="00A27955">
      <w:pPr>
        <w:jc w:val="both"/>
      </w:pPr>
      <w:r>
        <w:t>Microsoft Outlook is an email and personal information man</w:t>
      </w:r>
      <w:r w:rsidR="00D7090D">
        <w:t>ag</w:t>
      </w:r>
      <w:r>
        <w:t xml:space="preserve">ement </w:t>
      </w:r>
      <w:r w:rsidR="00CC523A">
        <w:t xml:space="preserve">software developed by Microsoft. It is used to </w:t>
      </w:r>
      <w:r w:rsidR="00D7090D">
        <w:t>use</w:t>
      </w:r>
      <w:r w:rsidR="008323EC">
        <w:t xml:space="preserve"> to send and receive emails, manage </w:t>
      </w:r>
      <w:r w:rsidR="004F42DA">
        <w:t>calendars, schedule meetings, store contacts, and org</w:t>
      </w:r>
      <w:r w:rsidR="0055225F">
        <w:t xml:space="preserve">anize takes </w:t>
      </w:r>
      <w:r w:rsidR="00A81C02">
        <w:t xml:space="preserve">in one </w:t>
      </w:r>
      <w:r w:rsidR="008472E9">
        <w:t xml:space="preserve">place. It is commonly </w:t>
      </w:r>
      <w:r w:rsidR="001C2240">
        <w:t>used in businesses, schools, and personal environment</w:t>
      </w:r>
      <w:r w:rsidR="00A27955">
        <w:t>s</w:t>
      </w:r>
      <w:sdt>
        <w:sdtPr>
          <w:id w:val="522603313"/>
          <w:citation/>
        </w:sdtPr>
        <w:sdtContent>
          <w:r w:rsidR="00BC6FEE">
            <w:fldChar w:fldCharType="begin"/>
          </w:r>
          <w:r w:rsidR="00BC6FEE">
            <w:instrText xml:space="preserve"> CITATION Cor11 \l 2057 </w:instrText>
          </w:r>
          <w:r w:rsidR="00BC6FEE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[26]</w:t>
          </w:r>
          <w:r w:rsidR="00BC6FEE">
            <w:fldChar w:fldCharType="end"/>
          </w:r>
        </w:sdtContent>
      </w:sdt>
      <w:r w:rsidR="00A27955">
        <w:t>.</w:t>
      </w:r>
      <w:r w:rsidR="00331F63">
        <w:t xml:space="preserve"> </w:t>
      </w:r>
      <w:r w:rsidR="00F86024">
        <w:t xml:space="preserve">Outlook can </w:t>
      </w:r>
      <w:r w:rsidR="00533885">
        <w:t>display your important events and appointments by day, week or month</w:t>
      </w:r>
      <w:r w:rsidR="005268D9">
        <w:t xml:space="preserve">. You can use the month display to print a monthly paper </w:t>
      </w:r>
      <w:r w:rsidR="001535A8">
        <w:t>calendar</w:t>
      </w:r>
      <w:r w:rsidR="008D28A1">
        <w:t xml:space="preserve">. A calendar </w:t>
      </w:r>
      <w:r w:rsidR="001535A8">
        <w:t xml:space="preserve">event </w:t>
      </w:r>
      <w:r w:rsidR="008D28A1">
        <w:t xml:space="preserve">can be sent </w:t>
      </w:r>
      <w:r w:rsidR="008B2CF2">
        <w:t>by email so that the recipient can add the event t</w:t>
      </w:r>
      <w:r w:rsidR="000634A5">
        <w:t xml:space="preserve">o his </w:t>
      </w:r>
      <w:r w:rsidR="00E2129D">
        <w:t xml:space="preserve">or her own Outlook </w:t>
      </w:r>
      <w:r w:rsidR="00B11013">
        <w:t xml:space="preserve">Calendar. Events can be set </w:t>
      </w:r>
      <w:r w:rsidR="003D0A11">
        <w:t xml:space="preserve">recur at daily, weekly, monthly or yearly intervals. The </w:t>
      </w:r>
      <w:r w:rsidR="002B1BF0">
        <w:t xml:space="preserve">yearly recurrence features is a good way </w:t>
      </w:r>
      <w:r w:rsidR="00726D75">
        <w:t xml:space="preserve">to remember </w:t>
      </w:r>
      <w:r w:rsidR="00491E55">
        <w:t xml:space="preserve">birthdays, </w:t>
      </w:r>
      <w:r w:rsidR="000B5253">
        <w:t>anniversaries</w:t>
      </w:r>
      <w:r w:rsidR="00491E55">
        <w:t xml:space="preserve"> or other personal events that sometimes </w:t>
      </w:r>
      <w:r w:rsidR="008B4CE8">
        <w:t>get overlooked in our busy professional lives. You can use the Ou</w:t>
      </w:r>
      <w:r w:rsidR="000B5253">
        <w:t>tlook find to determi</w:t>
      </w:r>
      <w:r w:rsidR="00741591">
        <w:t xml:space="preserve">ne when a scheduled event will occur. </w:t>
      </w:r>
      <w:r w:rsidR="00B87F3F">
        <w:t xml:space="preserve">An option in the Outlook </w:t>
      </w:r>
      <w:r w:rsidR="004113E1">
        <w:t xml:space="preserve">tools menu allows you to enter all the usual holidays </w:t>
      </w:r>
      <w:r w:rsidR="00945EE9">
        <w:t xml:space="preserve">celebrated everywhere. </w:t>
      </w:r>
    </w:p>
    <w:p w14:paraId="17CEDC18" w14:textId="6377BD7E" w:rsidR="00A27955" w:rsidRDefault="00A27955" w:rsidP="00A27955">
      <w:pPr>
        <w:jc w:val="both"/>
        <w:rPr>
          <w:sz w:val="32"/>
          <w:szCs w:val="32"/>
        </w:rPr>
      </w:pPr>
      <w:r w:rsidRPr="00CC46A2">
        <w:rPr>
          <w:sz w:val="32"/>
          <w:szCs w:val="32"/>
        </w:rPr>
        <w:t>Advantages</w:t>
      </w:r>
    </w:p>
    <w:p w14:paraId="691E6CC4" w14:textId="16A01EBD" w:rsidR="00CC46A2" w:rsidRDefault="00F02ED9" w:rsidP="00A27955">
      <w:pPr>
        <w:jc w:val="both"/>
      </w:pPr>
      <w:r>
        <w:t>All-in-one organization</w:t>
      </w:r>
      <w:r w:rsidR="00642986">
        <w:t xml:space="preserve">, Outlook combines email, calendar, contacts, and tasks </w:t>
      </w:r>
      <w:r w:rsidR="002A72E8">
        <w:t>making it easy to manage everything in one platform</w:t>
      </w:r>
      <w:r w:rsidR="0096283C">
        <w:t>. It support</w:t>
      </w:r>
      <w:r w:rsidR="0028510C">
        <w:t xml:space="preserve">s advanced email tools like folders, rules, filters, and </w:t>
      </w:r>
      <w:r w:rsidR="00D1280D">
        <w:t>automatic replies, helping users stay organized.</w:t>
      </w:r>
      <w:r w:rsidR="00D61A07">
        <w:t xml:space="preserve"> Works seamlessly with other Microsoft applications such as </w:t>
      </w:r>
      <w:r w:rsidR="00DB4C50">
        <w:t xml:space="preserve">Microsoft Word, Microsoft Excel, and Microsoft Teams. </w:t>
      </w:r>
      <w:r w:rsidR="003467FA">
        <w:t>Users can sch</w:t>
      </w:r>
      <w:r w:rsidR="006602F8">
        <w:t xml:space="preserve">edule </w:t>
      </w:r>
      <w:r w:rsidR="0048546C">
        <w:t xml:space="preserve">meetings, set reminders, and share calendars with others, </w:t>
      </w:r>
      <w:r w:rsidR="0048546C">
        <w:lastRenderedPageBreak/>
        <w:t>which is useful for teamwork.</w:t>
      </w:r>
      <w:r w:rsidR="00FF0744">
        <w:t xml:space="preserve"> Including </w:t>
      </w:r>
      <w:r w:rsidR="00F869C2">
        <w:t>spam filtering, en</w:t>
      </w:r>
      <w:r w:rsidR="00BD7504">
        <w:t>cryption, and it will sync once you reconnect to the internet</w:t>
      </w:r>
      <w:sdt>
        <w:sdtPr>
          <w:id w:val="1880583571"/>
          <w:citation/>
        </w:sdtPr>
        <w:sdtContent>
          <w:r w:rsidR="006A6773">
            <w:fldChar w:fldCharType="begin"/>
          </w:r>
          <w:r w:rsidR="006A6773">
            <w:instrText xml:space="preserve"> CITATION Com09 \l 2057 </w:instrText>
          </w:r>
          <w:r w:rsidR="006A6773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[27]</w:t>
          </w:r>
          <w:r w:rsidR="006A6773">
            <w:fldChar w:fldCharType="end"/>
          </w:r>
        </w:sdtContent>
      </w:sdt>
      <w:r w:rsidR="00BD7504">
        <w:t xml:space="preserve">. </w:t>
      </w:r>
    </w:p>
    <w:p w14:paraId="4214077C" w14:textId="1103083E" w:rsidR="00477ED8" w:rsidRDefault="00477ED8" w:rsidP="00A27955">
      <w:pPr>
        <w:jc w:val="both"/>
        <w:rPr>
          <w:sz w:val="32"/>
          <w:szCs w:val="32"/>
        </w:rPr>
      </w:pPr>
      <w:r w:rsidRPr="00477ED8">
        <w:rPr>
          <w:sz w:val="32"/>
          <w:szCs w:val="32"/>
        </w:rPr>
        <w:t xml:space="preserve">Disadvantages </w:t>
      </w:r>
    </w:p>
    <w:p w14:paraId="06F0211D" w14:textId="0DC87DB6" w:rsidR="00541441" w:rsidRDefault="00477ED8" w:rsidP="00477ED8">
      <w:pPr>
        <w:jc w:val="both"/>
      </w:pPr>
      <w:r>
        <w:t>The interface has many features, which may be confusing for new users.</w:t>
      </w:r>
      <w:r w:rsidR="00EC5252">
        <w:t xml:space="preserve"> Full features often </w:t>
      </w:r>
      <w:r w:rsidR="006D0B9D">
        <w:t>require</w:t>
      </w:r>
      <w:r w:rsidR="00EC5252">
        <w:t xml:space="preserve"> </w:t>
      </w:r>
      <w:r w:rsidR="006D0B9D">
        <w:t>a subscription to Microsoft 365. It can become slow</w:t>
      </w:r>
      <w:r w:rsidR="0030583A">
        <w:t xml:space="preserve">, especially when handling large mailboxes or many </w:t>
      </w:r>
      <w:r w:rsidR="00462F1D">
        <w:t>attachments</w:t>
      </w:r>
      <w:r w:rsidR="0030583A">
        <w:t>. Email</w:t>
      </w:r>
      <w:r w:rsidR="00462F1D">
        <w:t xml:space="preserve"> storage maybe limited </w:t>
      </w:r>
      <w:r w:rsidR="0061271D">
        <w:t xml:space="preserve">depending on the </w:t>
      </w:r>
      <w:r w:rsidR="00371304">
        <w:t xml:space="preserve">plan, requiring regular cleanup. Sometimes users </w:t>
      </w:r>
      <w:r w:rsidR="003B18A2">
        <w:t xml:space="preserve">experience delays or errors when syncing emails across devices. </w:t>
      </w:r>
      <w:r w:rsidR="00C50DA6">
        <w:t>Works best within Microsoft product</w:t>
      </w:r>
      <w:r w:rsidR="00B53695">
        <w:t xml:space="preserve">s, which may not suit </w:t>
      </w:r>
      <w:r w:rsidR="00732FF2">
        <w:t>users who prefer other platforms</w:t>
      </w:r>
      <w:sdt>
        <w:sdtPr>
          <w:id w:val="-1010604891"/>
          <w:citation/>
        </w:sdtPr>
        <w:sdtContent>
          <w:r w:rsidR="00B40E09">
            <w:fldChar w:fldCharType="begin"/>
          </w:r>
          <w:r w:rsidR="00B40E09">
            <w:instrText xml:space="preserve"> CITATION Sil05 \l 2057 </w:instrText>
          </w:r>
          <w:r w:rsidR="00B40E09">
            <w:fldChar w:fldCharType="separate"/>
          </w:r>
          <w:r w:rsidR="00B84DAD">
            <w:rPr>
              <w:noProof/>
            </w:rPr>
            <w:t xml:space="preserve"> </w:t>
          </w:r>
          <w:r w:rsidR="00B84DAD" w:rsidRPr="00B84DAD">
            <w:rPr>
              <w:noProof/>
            </w:rPr>
            <w:t>[28]</w:t>
          </w:r>
          <w:r w:rsidR="00B40E09">
            <w:fldChar w:fldCharType="end"/>
          </w:r>
        </w:sdtContent>
      </w:sdt>
      <w:r w:rsidR="00732FF2">
        <w:t>.</w:t>
      </w:r>
    </w:p>
    <w:p w14:paraId="4EB5D600" w14:textId="7850E354" w:rsidR="0011344A" w:rsidRDefault="00732FF2" w:rsidP="00D020CA">
      <w:pPr>
        <w:jc w:val="both"/>
      </w:pPr>
      <w:r>
        <w:t xml:space="preserve"> </w:t>
      </w:r>
      <w:r w:rsidR="00541441">
        <w:t>At the end Microsoft Outlook is powerful</w:t>
      </w:r>
      <w:r w:rsidR="0030583A">
        <w:t xml:space="preserve"> </w:t>
      </w:r>
      <w:r w:rsidR="00CF4925">
        <w:t>and professional communication tool that improves productivity and organi</w:t>
      </w:r>
      <w:r w:rsidR="00077C66">
        <w:t>z</w:t>
      </w:r>
      <w:r w:rsidR="00CF4925">
        <w:t>ation</w:t>
      </w:r>
      <w:r w:rsidR="00077C66">
        <w:t xml:space="preserve">. However, it may require time </w:t>
      </w:r>
      <w:r w:rsidR="002A5F01">
        <w:t xml:space="preserve">to learn and can be costly depending on usage. </w:t>
      </w:r>
      <w:r w:rsidR="00A67586">
        <w:t xml:space="preserve">It is best suited for users who need structured email </w:t>
      </w:r>
      <w:r w:rsidR="00DD2614">
        <w:t xml:space="preserve">management and integration with other Microsoft services. </w:t>
      </w:r>
      <w:bookmarkStart w:id="17" w:name="_Toc212037715"/>
    </w:p>
    <w:p w14:paraId="2C29A258" w14:textId="754E0F82" w:rsidR="00F0186C" w:rsidRPr="000551A7" w:rsidRDefault="00F0186C" w:rsidP="00F0186C">
      <w:pPr>
        <w:pStyle w:val="Heading2"/>
      </w:pPr>
      <w:r w:rsidRPr="000551A7">
        <w:t>MS Teams</w:t>
      </w:r>
      <w:bookmarkEnd w:id="17"/>
    </w:p>
    <w:p w14:paraId="6B523A59" w14:textId="7B8281A2" w:rsidR="00F0186C" w:rsidRDefault="00B32C81" w:rsidP="00F0186C">
      <w:r>
        <w:rPr>
          <w:noProof/>
        </w:rPr>
        <w:drawing>
          <wp:inline distT="0" distB="0" distL="0" distR="0" wp14:anchorId="58B410CC" wp14:editId="112EA5F3">
            <wp:extent cx="5731510" cy="2552700"/>
            <wp:effectExtent l="0" t="0" r="0" b="0"/>
            <wp:docPr id="5906415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64150" name="Picture 59064150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0DDC1" w14:textId="074AF782" w:rsidR="00675C4D" w:rsidRDefault="00DF1563" w:rsidP="007C4C56">
      <w:pPr>
        <w:jc w:val="both"/>
      </w:pPr>
      <w:r>
        <w:t xml:space="preserve">Online learning </w:t>
      </w:r>
      <w:r w:rsidR="008C504F">
        <w:t xml:space="preserve">via supporting software, such as MS Teams, Zoom, and Google </w:t>
      </w:r>
      <w:r w:rsidR="00D67AD6">
        <w:t>Meet,</w:t>
      </w:r>
      <w:r w:rsidR="00EE6B40">
        <w:t xml:space="preserve"> which is more convenien</w:t>
      </w:r>
      <w:r w:rsidR="009B15D4">
        <w:t xml:space="preserve">t than ever. Although lectures and students still </w:t>
      </w:r>
      <w:r w:rsidR="001E2C3F">
        <w:t>encounter several obstacles when attempting pron</w:t>
      </w:r>
      <w:r w:rsidR="00CE1B5B">
        <w:t xml:space="preserve">unciation classes in MS </w:t>
      </w:r>
      <w:r w:rsidR="00C25763">
        <w:t xml:space="preserve">teams. Microsoft Teams </w:t>
      </w:r>
      <w:r w:rsidR="008019FF">
        <w:t xml:space="preserve">is a collaboration and communication </w:t>
      </w:r>
      <w:r w:rsidR="005E21D4">
        <w:t xml:space="preserve">platform </w:t>
      </w:r>
      <w:r w:rsidR="00E9727D">
        <w:t xml:space="preserve">developed by Microsoft. It allows users </w:t>
      </w:r>
      <w:r w:rsidR="0099429E">
        <w:t xml:space="preserve">to chat, make video calls, share files, and work </w:t>
      </w:r>
      <w:r w:rsidR="00A6277F">
        <w:t>together in real time. It is widely used in businesses</w:t>
      </w:r>
      <w:r w:rsidR="007C4C56">
        <w:t>, schools, and remote work environments</w:t>
      </w:r>
      <w:sdt>
        <w:sdtPr>
          <w:id w:val="368577521"/>
          <w:citation/>
        </w:sdtPr>
        <w:sdtContent>
          <w:r w:rsidR="00E43625">
            <w:fldChar w:fldCharType="begin"/>
          </w:r>
          <w:r w:rsidR="00E43625">
            <w:instrText xml:space="preserve"> CITATION Den21 \l 2057 </w:instrText>
          </w:r>
          <w:r w:rsidR="00E43625">
            <w:fldChar w:fldCharType="separate"/>
          </w:r>
          <w:r w:rsidR="00E43625">
            <w:rPr>
              <w:noProof/>
            </w:rPr>
            <w:t xml:space="preserve"> </w:t>
          </w:r>
          <w:r w:rsidR="00E43625" w:rsidRPr="00E43625">
            <w:rPr>
              <w:noProof/>
            </w:rPr>
            <w:t>[29]</w:t>
          </w:r>
          <w:r w:rsidR="00E43625">
            <w:fldChar w:fldCharType="end"/>
          </w:r>
        </w:sdtContent>
      </w:sdt>
      <w:r w:rsidR="007C4C56">
        <w:t xml:space="preserve">. </w:t>
      </w:r>
    </w:p>
    <w:p w14:paraId="09E564F3" w14:textId="5C2CE582" w:rsidR="00CB76B3" w:rsidRDefault="00CB76B3" w:rsidP="007C4C56">
      <w:pPr>
        <w:jc w:val="both"/>
        <w:rPr>
          <w:sz w:val="32"/>
          <w:szCs w:val="32"/>
        </w:rPr>
      </w:pPr>
      <w:r w:rsidRPr="00CB76B3">
        <w:rPr>
          <w:sz w:val="32"/>
          <w:szCs w:val="32"/>
        </w:rPr>
        <w:t xml:space="preserve">Advantages </w:t>
      </w:r>
    </w:p>
    <w:p w14:paraId="2249E583" w14:textId="1D07D933" w:rsidR="00CB76B3" w:rsidRPr="006358C0" w:rsidRDefault="006358C0" w:rsidP="007C4C56">
      <w:pPr>
        <w:jc w:val="both"/>
      </w:pPr>
      <w:r>
        <w:t>MS Teams combin</w:t>
      </w:r>
      <w:r w:rsidR="00E21CE8">
        <w:t>es messaging, video conferencing, file sharing, and colla</w:t>
      </w:r>
      <w:r w:rsidR="00417F57">
        <w:t>bo</w:t>
      </w:r>
      <w:r w:rsidR="00202454">
        <w:t>ration in one</w:t>
      </w:r>
      <w:r w:rsidR="00417F57">
        <w:t xml:space="preserve"> platform. Users </w:t>
      </w:r>
      <w:r w:rsidR="00260ADA">
        <w:t xml:space="preserve">can create </w:t>
      </w:r>
      <w:r w:rsidR="00A476FC">
        <w:t xml:space="preserve">teams and channel to organize work, </w:t>
      </w:r>
      <w:r w:rsidR="00103826">
        <w:t xml:space="preserve">making group communication clear and structure. </w:t>
      </w:r>
      <w:r w:rsidR="00E271E2">
        <w:t xml:space="preserve">It also supports high quality </w:t>
      </w:r>
      <w:r w:rsidR="004B6FAA">
        <w:t xml:space="preserve">online meetings, screen sharing, and recording features. </w:t>
      </w:r>
      <w:r w:rsidR="00882EBF">
        <w:t xml:space="preserve">Files can be shared and edited in real time, </w:t>
      </w:r>
      <w:r w:rsidR="00AC13B4">
        <w:t xml:space="preserve">improve team </w:t>
      </w:r>
      <w:r w:rsidR="00AC13B4">
        <w:lastRenderedPageBreak/>
        <w:t xml:space="preserve">and productivity. Providing strong </w:t>
      </w:r>
      <w:r w:rsidR="0074792F">
        <w:t>security</w:t>
      </w:r>
      <w:r w:rsidR="00554E2C">
        <w:t xml:space="preserve"> features, including data encryption and </w:t>
      </w:r>
      <w:r w:rsidR="0074792F">
        <w:t>secure access</w:t>
      </w:r>
      <w:sdt>
        <w:sdtPr>
          <w:id w:val="866099329"/>
          <w:citation/>
        </w:sdtPr>
        <w:sdtContent>
          <w:r w:rsidR="00EF455C">
            <w:fldChar w:fldCharType="begin"/>
          </w:r>
          <w:r w:rsidR="00EF455C">
            <w:instrText xml:space="preserve"> CITATION Dur06 \l 2057 </w:instrText>
          </w:r>
          <w:r w:rsidR="00EF455C">
            <w:fldChar w:fldCharType="separate"/>
          </w:r>
          <w:r w:rsidR="00EF455C">
            <w:rPr>
              <w:noProof/>
            </w:rPr>
            <w:t xml:space="preserve"> </w:t>
          </w:r>
          <w:r w:rsidR="00EF455C" w:rsidRPr="00EF455C">
            <w:rPr>
              <w:noProof/>
            </w:rPr>
            <w:t>[30]</w:t>
          </w:r>
          <w:r w:rsidR="00EF455C">
            <w:fldChar w:fldCharType="end"/>
          </w:r>
        </w:sdtContent>
      </w:sdt>
      <w:r w:rsidR="0074792F">
        <w:t>.</w:t>
      </w:r>
      <w:r w:rsidR="007F28E9">
        <w:t xml:space="preserve"> One of the key features of Microsoft Team</w:t>
      </w:r>
      <w:r w:rsidR="00D10D4B">
        <w:t xml:space="preserve">s is its ability to </w:t>
      </w:r>
      <w:r w:rsidR="009A60B2">
        <w:t>integrate</w:t>
      </w:r>
      <w:r w:rsidR="00D10D4B">
        <w:t xml:space="preserve"> </w:t>
      </w:r>
      <w:r w:rsidR="009A60B2">
        <w:t xml:space="preserve">with tools such as Word </w:t>
      </w:r>
      <w:r w:rsidR="00C12257">
        <w:t xml:space="preserve">‘ Excel and PowerPoint allowing users to edit </w:t>
      </w:r>
      <w:r w:rsidR="0054741D">
        <w:t>and share documents directly within the platform.</w:t>
      </w:r>
    </w:p>
    <w:p w14:paraId="515B5F1C" w14:textId="7E507DC7" w:rsidR="00675C4D" w:rsidRDefault="0074792F" w:rsidP="00F0186C">
      <w:pPr>
        <w:rPr>
          <w:sz w:val="32"/>
          <w:szCs w:val="32"/>
        </w:rPr>
      </w:pPr>
      <w:r w:rsidRPr="0074792F">
        <w:rPr>
          <w:sz w:val="32"/>
          <w:szCs w:val="32"/>
        </w:rPr>
        <w:t>Disadvantages</w:t>
      </w:r>
    </w:p>
    <w:p w14:paraId="2F753E68" w14:textId="78F6BA2F" w:rsidR="0074792F" w:rsidRDefault="004D3D47" w:rsidP="00D201D7">
      <w:pPr>
        <w:jc w:val="both"/>
      </w:pPr>
      <w:r w:rsidRPr="004D3D47">
        <w:t>Can be confusing for</w:t>
      </w:r>
      <w:r w:rsidR="001A4354">
        <w:t xml:space="preserve"> new</w:t>
      </w:r>
      <w:r w:rsidRPr="004D3D47">
        <w:t xml:space="preserve"> </w:t>
      </w:r>
      <w:r>
        <w:t>users</w:t>
      </w:r>
      <w:r w:rsidR="001A4354">
        <w:t xml:space="preserve">, The interface and features may take </w:t>
      </w:r>
      <w:r w:rsidR="00CF176B">
        <w:t xml:space="preserve">time to understand. Video calls and collaboration </w:t>
      </w:r>
      <w:r w:rsidR="00D201D7">
        <w:t>tools may not work with slow internet.</w:t>
      </w:r>
      <w:r w:rsidR="00E23C11">
        <w:t xml:space="preserve"> </w:t>
      </w:r>
      <w:r w:rsidR="00414BE5">
        <w:t>Also,</w:t>
      </w:r>
      <w:r w:rsidR="002C746F">
        <w:t xml:space="preserve"> it can be slow or la</w:t>
      </w:r>
      <w:r w:rsidR="00E23C11">
        <w:t xml:space="preserve">ggy, especially on older devices. </w:t>
      </w:r>
      <w:r w:rsidR="00414BE5">
        <w:t xml:space="preserve">Some advanced features required a </w:t>
      </w:r>
      <w:r w:rsidR="00797F5E">
        <w:t>subscription to</w:t>
      </w:r>
      <w:r w:rsidR="00B078B2">
        <w:t xml:space="preserve"> Microsoft 365.</w:t>
      </w:r>
    </w:p>
    <w:p w14:paraId="7AF84D06" w14:textId="68899873" w:rsidR="00675C4D" w:rsidRPr="00F0186C" w:rsidRDefault="00797F5E" w:rsidP="008D6CC1">
      <w:pPr>
        <w:jc w:val="both"/>
      </w:pPr>
      <w:r>
        <w:t xml:space="preserve">Endy, </w:t>
      </w:r>
      <w:proofErr w:type="gramStart"/>
      <w:r>
        <w:t>In</w:t>
      </w:r>
      <w:proofErr w:type="gramEnd"/>
      <w:r>
        <w:t xml:space="preserve"> summary Microsoft </w:t>
      </w:r>
      <w:r w:rsidR="00576831">
        <w:t>Teams is an effective platform for improving communication and team</w:t>
      </w:r>
      <w:r w:rsidR="008B3861">
        <w:t xml:space="preserve">work by bringing messaging, meetings and file sharing </w:t>
      </w:r>
      <w:r w:rsidR="00CC41B2">
        <w:t>into one place. While it offers many useful features</w:t>
      </w:r>
      <w:r w:rsidR="00A1706C">
        <w:t xml:space="preserve">, users may need time to become familiar with </w:t>
      </w:r>
      <w:r w:rsidR="00C92621">
        <w:t xml:space="preserve">it and its performance </w:t>
      </w:r>
      <w:r w:rsidR="008D6CC1">
        <w:t>depends on internet quality and device capability.</w:t>
      </w:r>
    </w:p>
    <w:p w14:paraId="0BBB073A" w14:textId="5400DBBE" w:rsidR="00675C4D" w:rsidRDefault="00F0186C" w:rsidP="00F0186C">
      <w:pPr>
        <w:pStyle w:val="Heading2"/>
        <w:numPr>
          <w:ilvl w:val="0"/>
          <w:numId w:val="6"/>
        </w:numPr>
        <w:ind w:left="567" w:hanging="567"/>
      </w:pPr>
      <w:bookmarkStart w:id="18" w:name="_Toc212037716"/>
      <w:r w:rsidRPr="000551A7">
        <w:t>One feature of a freely available Communication (1) and one feature of a Collaboration (1) application</w:t>
      </w:r>
      <w:bookmarkStart w:id="19" w:name="_Toc212037717"/>
      <w:bookmarkEnd w:id="18"/>
    </w:p>
    <w:p w14:paraId="3AEA1AC8" w14:textId="02DF7BAA" w:rsidR="000551A7" w:rsidRPr="000551A7" w:rsidRDefault="000551A7" w:rsidP="00905672">
      <w:pPr>
        <w:pStyle w:val="Heading2"/>
      </w:pPr>
      <w:r w:rsidRPr="000551A7">
        <w:t>MS Outlook</w:t>
      </w:r>
      <w:bookmarkEnd w:id="19"/>
    </w:p>
    <w:p w14:paraId="42123CB4" w14:textId="04F06062" w:rsidR="000551A7" w:rsidRPr="000551A7" w:rsidRDefault="00675C4D" w:rsidP="000551A7">
      <w:r>
        <w:rPr>
          <w:noProof/>
        </w:rPr>
        <w:drawing>
          <wp:inline distT="0" distB="0" distL="0" distR="0" wp14:anchorId="14AE5523" wp14:editId="596E0175">
            <wp:extent cx="5731510" cy="2324100"/>
            <wp:effectExtent l="0" t="0" r="0" b="0"/>
            <wp:docPr id="64340252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3402528" name="Picture 643402528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D0F4B7" w14:textId="04D73431" w:rsidR="00D50C42" w:rsidRPr="00313793" w:rsidRDefault="00313793" w:rsidP="00EA2FF1">
      <w:pPr>
        <w:pStyle w:val="Heading2"/>
        <w:jc w:val="both"/>
        <w:rPr>
          <w:b w:val="0"/>
          <w:bCs/>
        </w:rPr>
      </w:pPr>
      <w:bookmarkStart w:id="20" w:name="_Toc212037718"/>
      <w:r w:rsidRPr="00313793">
        <w:rPr>
          <w:b w:val="0"/>
          <w:bCs/>
        </w:rPr>
        <w:lastRenderedPageBreak/>
        <w:t>Microsoft Outlook</w:t>
      </w:r>
      <w:r w:rsidR="000415AC">
        <w:rPr>
          <w:b w:val="0"/>
          <w:bCs/>
        </w:rPr>
        <w:t xml:space="preserve"> is an email and personal management application used to send, recei</w:t>
      </w:r>
      <w:r w:rsidR="00A93199">
        <w:rPr>
          <w:b w:val="0"/>
          <w:bCs/>
        </w:rPr>
        <w:t>ve, and organise emails. It is also used to manage calendars, contacts, task</w:t>
      </w:r>
      <w:r w:rsidR="00EA2FF1">
        <w:rPr>
          <w:b w:val="0"/>
          <w:bCs/>
        </w:rPr>
        <w:t>s, and meetings, making it a useful tool for both personal and professional communication.</w:t>
      </w:r>
    </w:p>
    <w:p w14:paraId="7BE412F5" w14:textId="2787516F" w:rsidR="000551A7" w:rsidRPr="000551A7" w:rsidRDefault="000551A7" w:rsidP="00D50C42">
      <w:pPr>
        <w:pStyle w:val="Heading2"/>
      </w:pPr>
      <w:r w:rsidRPr="000551A7">
        <w:t>Ms Teams</w:t>
      </w:r>
      <w:bookmarkEnd w:id="20"/>
    </w:p>
    <w:p w14:paraId="77B834FD" w14:textId="39390F45" w:rsidR="000551A7" w:rsidRDefault="002A5FBE" w:rsidP="000551A7">
      <w:r>
        <w:rPr>
          <w:noProof/>
        </w:rPr>
        <w:drawing>
          <wp:inline distT="0" distB="0" distL="0" distR="0" wp14:anchorId="5D0BA9F9" wp14:editId="7A9C4E1F">
            <wp:extent cx="5731510" cy="2844800"/>
            <wp:effectExtent l="0" t="0" r="0" b="0"/>
            <wp:docPr id="207953160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9531600" name="Picture 2079531600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BCB3C4" w14:textId="33B4F71B" w:rsidR="00675C4D" w:rsidRDefault="005321A1" w:rsidP="000551A7">
      <w:r>
        <w:t xml:space="preserve">Microsoft Teams is a collaboration platform used for communication, teamwork, and online </w:t>
      </w:r>
      <w:r w:rsidR="004C69D7">
        <w:t xml:space="preserve">meetings. It is part of Microsoft 365 and is widely used in schools, </w:t>
      </w:r>
      <w:r w:rsidR="00A72F76">
        <w:t xml:space="preserve">universities and </w:t>
      </w:r>
      <w:r w:rsidR="00BF2C9C">
        <w:t>workplaces</w:t>
      </w:r>
      <w:r w:rsidR="00A72F76">
        <w:t>.</w:t>
      </w:r>
    </w:p>
    <w:p w14:paraId="525B56CE" w14:textId="77777777" w:rsidR="00575906" w:rsidRDefault="00575906" w:rsidP="000551A7">
      <w:pPr>
        <w:pStyle w:val="Heading1"/>
      </w:pPr>
      <w:bookmarkStart w:id="21" w:name="_Toc212037719"/>
    </w:p>
    <w:p w14:paraId="70D5D501" w14:textId="2DB34B45" w:rsidR="000551A7" w:rsidRPr="000551A7" w:rsidRDefault="000551A7" w:rsidP="000551A7">
      <w:pPr>
        <w:pStyle w:val="Heading1"/>
      </w:pPr>
      <w:r w:rsidRPr="000551A7">
        <w:t>Conclusion</w:t>
      </w:r>
      <w:bookmarkEnd w:id="21"/>
    </w:p>
    <w:p w14:paraId="38C9D0C0" w14:textId="77777777" w:rsidR="003F22A1" w:rsidRDefault="00E31F10" w:rsidP="004218C1">
      <w:pPr>
        <w:jc w:val="both"/>
      </w:pPr>
      <w:r>
        <w:t xml:space="preserve">The combination of digital tools such as WooCommerce, Wiz Mind </w:t>
      </w:r>
      <w:r w:rsidR="00B37245">
        <w:t>Mapping, and Microsoft applications including Microsoft Ex</w:t>
      </w:r>
      <w:r w:rsidR="00781DAC">
        <w:t xml:space="preserve">cel, Microsoft Word, Microsoft Outlook, and </w:t>
      </w:r>
      <w:r w:rsidR="00E41A32">
        <w:t xml:space="preserve">Microsoft Teams demonstrates the importance of technology in modern </w:t>
      </w:r>
      <w:r w:rsidR="004218C1">
        <w:t xml:space="preserve">learning and business environments.  </w:t>
      </w:r>
    </w:p>
    <w:p w14:paraId="56597462" w14:textId="57C8AE2A" w:rsidR="000551A7" w:rsidRDefault="004218C1" w:rsidP="004218C1">
      <w:pPr>
        <w:jc w:val="both"/>
      </w:pPr>
      <w:r>
        <w:t xml:space="preserve">WooCommerce provides an </w:t>
      </w:r>
      <w:r w:rsidR="00AD3025">
        <w:t xml:space="preserve">effective platform for creating and managing online stores, allowing businesses to sell </w:t>
      </w:r>
      <w:r w:rsidR="00F32366">
        <w:t xml:space="preserve">products and reach a wider audience. Wiz </w:t>
      </w:r>
      <w:r w:rsidR="009B1C5E">
        <w:t xml:space="preserve">Minding Mapping supports planning and idea organisation, helping users structure their </w:t>
      </w:r>
      <w:r w:rsidR="003F22A1">
        <w:t xml:space="preserve">thoughts and improve creativity . </w:t>
      </w:r>
      <w:r w:rsidR="00BD31F2">
        <w:t xml:space="preserve">Meanwhile, Microsoft application enhance productivity </w:t>
      </w:r>
      <w:r w:rsidR="006F23FB">
        <w:t>through data analysis, document creation, communication, and teamwork.</w:t>
      </w:r>
    </w:p>
    <w:p w14:paraId="33B12FE8" w14:textId="20F6B83E" w:rsidR="006F23FB" w:rsidRDefault="00E131F2" w:rsidP="004218C1">
      <w:pPr>
        <w:jc w:val="both"/>
      </w:pPr>
      <w:r>
        <w:t xml:space="preserve">Although each tool has its own challenges, such as technical complexity or </w:t>
      </w:r>
      <w:r w:rsidR="004A6995">
        <w:t xml:space="preserve">the need for practice, they all contribute significantly </w:t>
      </w:r>
      <w:r w:rsidR="001D2ABF">
        <w:t>to improving efficiency organisation, and problem</w:t>
      </w:r>
      <w:r w:rsidR="00E755DD">
        <w:t xml:space="preserve">-solving skills. Together, these tools prepare individuals for real </w:t>
      </w:r>
      <w:r w:rsidR="00F8228C">
        <w:t>world tasks by combining business, creativity, and digital skills.</w:t>
      </w:r>
    </w:p>
    <w:p w14:paraId="04EDB3F2" w14:textId="50C3D962" w:rsidR="00F8228C" w:rsidRDefault="00F8228C" w:rsidP="004218C1">
      <w:pPr>
        <w:jc w:val="both"/>
      </w:pPr>
      <w:r>
        <w:lastRenderedPageBreak/>
        <w:t>Over</w:t>
      </w:r>
      <w:r w:rsidR="00CC627A">
        <w:t xml:space="preserve">all, understanding and using </w:t>
      </w:r>
      <w:r w:rsidR="00FC37D6">
        <w:t>these</w:t>
      </w:r>
      <w:r w:rsidR="00CC627A">
        <w:t xml:space="preserve"> technologies is essential for academic success and future </w:t>
      </w:r>
      <w:r w:rsidR="00FC37D6">
        <w:t xml:space="preserve">career development, particularly in </w:t>
      </w:r>
      <w:r w:rsidR="00312F35">
        <w:t>areas related to engineering, business, and digital innovation.</w:t>
      </w:r>
    </w:p>
    <w:p w14:paraId="4E5D81FD" w14:textId="77777777" w:rsidR="006F23FB" w:rsidRPr="000551A7" w:rsidRDefault="006F23FB" w:rsidP="004218C1">
      <w:pPr>
        <w:jc w:val="both"/>
      </w:pPr>
    </w:p>
    <w:p w14:paraId="40D2B888" w14:textId="77777777" w:rsidR="000551A7" w:rsidRDefault="000551A7" w:rsidP="004218C1">
      <w:pPr>
        <w:jc w:val="both"/>
      </w:pPr>
    </w:p>
    <w:p w14:paraId="2E66AFCB" w14:textId="77777777" w:rsidR="00AA5992" w:rsidRDefault="00AA5992" w:rsidP="000551A7"/>
    <w:p w14:paraId="3222E43D" w14:textId="77777777" w:rsidR="00AA5992" w:rsidRPr="000551A7" w:rsidRDefault="00AA5992" w:rsidP="000551A7"/>
    <w:p w14:paraId="53919F76" w14:textId="77777777" w:rsidR="00FF7D6C" w:rsidRPr="00FF7D6C" w:rsidRDefault="00FF7D6C" w:rsidP="00FF7D6C"/>
    <w:sdt>
      <w:sdtPr>
        <w:rPr>
          <w:rFonts w:asciiTheme="minorHAnsi" w:eastAsiaTheme="minorEastAsia" w:hAnsiTheme="minorHAnsi" w:cstheme="minorBidi"/>
          <w:b w:val="0"/>
          <w:color w:val="auto"/>
          <w:sz w:val="24"/>
          <w:szCs w:val="24"/>
        </w:rPr>
        <w:id w:val="-529030423"/>
        <w:docPartObj>
          <w:docPartGallery w:val="Bibliographies"/>
          <w:docPartUnique/>
        </w:docPartObj>
      </w:sdtPr>
      <w:sdtContent>
        <w:p w14:paraId="514409B4" w14:textId="22C25B11" w:rsidR="00FF7D6C" w:rsidRDefault="00FF7D6C">
          <w:pPr>
            <w:pStyle w:val="Heading1"/>
          </w:pPr>
        </w:p>
        <w:sdt>
          <w:sdtPr>
            <w:rPr>
              <w:rFonts w:asciiTheme="minorHAnsi" w:eastAsiaTheme="minorEastAsia" w:hAnsiTheme="minorHAnsi" w:cstheme="minorBidi"/>
              <w:b w:val="0"/>
              <w:color w:val="auto"/>
              <w:sz w:val="24"/>
              <w:szCs w:val="24"/>
            </w:rPr>
            <w:id w:val="111145805"/>
            <w:bibliography/>
          </w:sdtPr>
          <w:sdtContent>
            <w:p w14:paraId="3990CEC8" w14:textId="77777777" w:rsidR="00A914CF" w:rsidRDefault="00A914CF" w:rsidP="00A914CF">
              <w:pPr>
                <w:pStyle w:val="Heading1"/>
              </w:pPr>
              <w:r w:rsidRPr="000551A7">
                <w:t>References</w:t>
              </w:r>
            </w:p>
            <w:p w14:paraId="2B91B991" w14:textId="77777777" w:rsidR="00B84DAD" w:rsidRDefault="00FF7D6C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3"/>
                <w:gridCol w:w="8553"/>
              </w:tblGrid>
              <w:tr w:rsidR="00B84DAD" w14:paraId="10DBFE2C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BD471B" w14:textId="2651CF7D" w:rsidR="00B84DAD" w:rsidRDefault="00B84DAD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5DA050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A. Menasc, A reference model for designing a curriculum for e-commerce., March 2000. </w:t>
                    </w:r>
                  </w:p>
                </w:tc>
              </w:tr>
              <w:tr w:rsidR="00B84DAD" w14:paraId="17ACE9C8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B2A10B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D912A3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A. M. P. Dan DUMITRIU, “SOFTWARE TECHNOLOGIES FOR THE MANAGEMENT OF MODERN E-COMMERCE BUSINESS SOLUTIONS,” in </w:t>
                    </w:r>
                    <w:r>
                      <w:rPr>
                        <w:i/>
                        <w:iCs/>
                        <w:noProof/>
                      </w:rPr>
                      <w:t>SOFTWARE TECHNOLOGIES FOR THE MANAGEMENT OF MODERN E-COMMERCE BUSINESS SOLUTIONS</w:t>
                    </w:r>
                    <w:r>
                      <w:rPr>
                        <w:noProof/>
                      </w:rPr>
                      <w:t xml:space="preserve">, 2019. </w:t>
                    </w:r>
                  </w:p>
                </w:tc>
              </w:tr>
              <w:tr w:rsidR="00B84DAD" w14:paraId="75100DAD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916D27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1566A7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Nguyen, “BUILDING E-COMMERCE SOLUTIONS WITH WOOCOMMERCE,” in </w:t>
                    </w:r>
                    <w:r>
                      <w:rPr>
                        <w:i/>
                        <w:iCs/>
                        <w:noProof/>
                      </w:rPr>
                      <w:t>BUILDING E-COMMERCE SOLUTIONS WITH WOOCOMMERCE</w:t>
                    </w:r>
                    <w:r>
                      <w:rPr>
                        <w:noProof/>
                      </w:rPr>
                      <w:t xml:space="preserve">, 2019. </w:t>
                    </w:r>
                  </w:p>
                </w:tc>
              </w:tr>
              <w:tr w:rsidR="00B84DAD" w14:paraId="1B00883C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E98D1A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D6DD9C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Romania, “DESIGN AND CREATION OF A COMMERCIAL WEBSITE – PRACTICAL SOLUTION FOR ELECTRONIC COMMERCE,” in </w:t>
                    </w:r>
                    <w:r>
                      <w:rPr>
                        <w:i/>
                        <w:iCs/>
                        <w:noProof/>
                      </w:rPr>
                      <w:t>DESIGN AND CREATION OF A COMMERCIAL WEBSITE – PRACTICAL SOLUTION FOR ELECTRONIC COMMERCE</w:t>
                    </w:r>
                    <w:r>
                      <w:rPr>
                        <w:noProof/>
                      </w:rPr>
                      <w:t xml:space="preserve">, 59 Marasti Boulevard, District, 2009. </w:t>
                    </w:r>
                  </w:p>
                </w:tc>
              </w:tr>
              <w:tr w:rsidR="00B84DAD" w14:paraId="1CAEE1EF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77221C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6494D7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Dharma and Alin Septiana, “Proceedings of the BISTIC Business Innovation Sustainability and Technology International Conference (BISTIC 2022),” in </w:t>
                    </w:r>
                    <w:r>
                      <w:rPr>
                        <w:i/>
                        <w:iCs/>
                        <w:noProof/>
                      </w:rPr>
                      <w:t>Proceedings of the BISTIC Business Innovation Sustainability and Technology International Conference (BISTIC 2022)</w:t>
                    </w:r>
                    <w:r>
                      <w:rPr>
                        <w:noProof/>
                      </w:rPr>
                      <w:t xml:space="preserve">, 2023. </w:t>
                    </w:r>
                  </w:p>
                </w:tc>
              </w:tr>
              <w:tr w:rsidR="00B84DAD" w14:paraId="3AE499D8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1E61E4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9E6064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U. N. Jakarta, in </w:t>
                    </w:r>
                    <w:r>
                      <w:rPr>
                        <w:i/>
                        <w:iCs/>
                        <w:noProof/>
                      </w:rPr>
                      <w:t>THE EFFECT OF THE WIX WEBSITE ASSISTED PROBLEM-BASED LEARNING MODEL TO IMPROVE STUDENT LEARNING OUTCOMES ON WORK AND ENERGY</w:t>
                    </w:r>
                    <w:r>
                      <w:rPr>
                        <w:noProof/>
                      </w:rPr>
                      <w:t xml:space="preserve">. </w:t>
                    </w:r>
                  </w:p>
                </w:tc>
              </w:tr>
              <w:tr w:rsidR="00B84DAD" w14:paraId="75B8F5DE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EED22D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01F8F7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T., “The Ultimate Thinking Tool That Will Change Your Life,” in </w:t>
                    </w:r>
                    <w:r>
                      <w:rPr>
                        <w:i/>
                        <w:iCs/>
                        <w:noProof/>
                      </w:rPr>
                      <w:t>The Ultimate Thinking Tool That Will Change Your Lif</w:t>
                    </w:r>
                    <w:r>
                      <w:rPr>
                        <w:noProof/>
                      </w:rPr>
                      <w:t xml:space="preserve">, London: Thorsons, 2002. </w:t>
                    </w:r>
                  </w:p>
                </w:tc>
              </w:tr>
              <w:tr w:rsidR="00B84DAD" w14:paraId="6F311800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BD3331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61CE39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L. Tatjana Dzaleva, “MIND MAPPING FOR BUSINESS PLANNING AND MARKETING PLANS,” in </w:t>
                    </w:r>
                    <w:r>
                      <w:rPr>
                        <w:i/>
                        <w:iCs/>
                        <w:noProof/>
                      </w:rPr>
                      <w:t>MIND MAPPING FOR BUSINESS PLANNING AND MARKETING PLANS</w:t>
                    </w:r>
                    <w:r>
                      <w:rPr>
                        <w:noProof/>
                      </w:rPr>
                      <w:t xml:space="preserve">, Republic of Macedonia, 01 jun 2010. </w:t>
                    </w:r>
                  </w:p>
                </w:tc>
              </w:tr>
              <w:tr w:rsidR="00B84DAD" w14:paraId="58DB32BB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72BA26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5C3146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Ahlberg, “Varieties of concept mapping.,” in </w:t>
                    </w:r>
                    <w:r>
                      <w:rPr>
                        <w:i/>
                        <w:iCs/>
                        <w:noProof/>
                      </w:rPr>
                      <w:t>Varieties of concept mapping.</w:t>
                    </w:r>
                    <w:r>
                      <w:rPr>
                        <w:noProof/>
                      </w:rPr>
                      <w:t xml:space="preserve">, Pamplona, Spain, 2004. </w:t>
                    </w:r>
                  </w:p>
                </w:tc>
              </w:tr>
              <w:tr w:rsidR="00B84DAD" w14:paraId="6432503B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3603C7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3BCCF2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Agarwal, “In- ternational Journal of Network Security,” in </w:t>
                    </w:r>
                    <w:r>
                      <w:rPr>
                        <w:i/>
                        <w:iCs/>
                        <w:noProof/>
                      </w:rPr>
                      <w:t xml:space="preserve">In- ternational Journal of Network Security </w:t>
                    </w:r>
                    <w:r>
                      <w:rPr>
                        <w:noProof/>
                      </w:rPr>
                      <w:t xml:space="preserve">, 2013. </w:t>
                    </w:r>
                  </w:p>
                </w:tc>
              </w:tr>
              <w:tr w:rsidR="00B84DAD" w14:paraId="7A0E8B3D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3CCC0F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6D597B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Bennett, “ analysis, and robustness concerns for hiding information,” in </w:t>
                    </w:r>
                    <w:r>
                      <w:rPr>
                        <w:i/>
                        <w:iCs/>
                        <w:noProof/>
                      </w:rPr>
                      <w:t xml:space="preserve">analysis, and robustness concerns for hiding information </w:t>
                    </w:r>
                    <w:r>
                      <w:rPr>
                        <w:noProof/>
                      </w:rPr>
                      <w:t xml:space="preserve">, 2004. </w:t>
                    </w:r>
                  </w:p>
                </w:tc>
              </w:tr>
              <w:tr w:rsidR="00B84DAD" w14:paraId="1C424D7C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008EE9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773BE9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&amp;. L. Van Waes, “Fluency in writing: A multidimensional perspective on writing fluency,” in </w:t>
                    </w:r>
                    <w:r>
                      <w:rPr>
                        <w:i/>
                        <w:iCs/>
                        <w:noProof/>
                      </w:rPr>
                      <w:t xml:space="preserve">Fluency in writing: A multidimensional perspective on writing fluency </w:t>
                    </w:r>
                    <w:r>
                      <w:rPr>
                        <w:noProof/>
                      </w:rPr>
                      <w:t xml:space="preserve">, 2015. </w:t>
                    </w:r>
                  </w:p>
                </w:tc>
              </w:tr>
              <w:tr w:rsidR="00B84DAD" w14:paraId="2FE2A72A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6A360FE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CCCD09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O. Meyer, “ Creating Validated XML Documents on the Fly Using MS Word,” in </w:t>
                    </w:r>
                    <w:r>
                      <w:rPr>
                        <w:i/>
                        <w:iCs/>
                        <w:noProof/>
                      </w:rPr>
                      <w:t>Creating Validated XML Documents on the Fly Using MS Word</w:t>
                    </w:r>
                    <w:r>
                      <w:rPr>
                        <w:noProof/>
                      </w:rPr>
                      <w:t xml:space="preserve">, GERMANY, 2000. </w:t>
                    </w:r>
                  </w:p>
                </w:tc>
              </w:tr>
              <w:tr w:rsidR="00B84DAD" w14:paraId="2D77CAC4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33C862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9B0E13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D. Bolter, “Beyond word processing: The computer as a new writing space. Language,” in </w:t>
                    </w:r>
                    <w:r>
                      <w:rPr>
                        <w:i/>
                        <w:iCs/>
                        <w:noProof/>
                      </w:rPr>
                      <w:t>Beyond word processing: The computer as a new writing space. Language</w:t>
                    </w:r>
                    <w:r>
                      <w:rPr>
                        <w:noProof/>
                      </w:rPr>
                      <w:t xml:space="preserve">, 1989. </w:t>
                    </w:r>
                  </w:p>
                </w:tc>
              </w:tr>
              <w:tr w:rsidR="00B84DAD" w14:paraId="03FF0CCA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AA8F34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449B1B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J. Bergin, “The proliferation and consolidation of word processing software:,” in </w:t>
                    </w:r>
                    <w:r>
                      <w:rPr>
                        <w:i/>
                        <w:iCs/>
                        <w:noProof/>
                      </w:rPr>
                      <w:t xml:space="preserve">The proliferation and consolidation of word processing software: </w:t>
                    </w:r>
                    <w:r>
                      <w:rPr>
                        <w:noProof/>
                      </w:rPr>
                      <w:t xml:space="preserve">, 1985–1995. </w:t>
                    </w:r>
                  </w:p>
                </w:tc>
              </w:tr>
              <w:tr w:rsidR="00B84DAD" w14:paraId="1D8646F9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9A5AC7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996361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E. Anthony, “Information and communication technology and organizational managers’ effectiveness.,” in </w:t>
                    </w:r>
                    <w:r>
                      <w:rPr>
                        <w:i/>
                        <w:iCs/>
                        <w:noProof/>
                      </w:rPr>
                      <w:t>Information and communication technology and organizational managers’ effectiveness.</w:t>
                    </w:r>
                    <w:r>
                      <w:rPr>
                        <w:noProof/>
                      </w:rPr>
                      <w:t xml:space="preserve">, Nigeria , 2016. </w:t>
                    </w:r>
                  </w:p>
                </w:tc>
              </w:tr>
              <w:tr w:rsidR="00B84DAD" w14:paraId="45A4BA49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5D83EA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9A9074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Hamdy., “ ICT in Education in Algeria: Survey of ICT and Education in Africa,” in </w:t>
                    </w:r>
                    <w:r>
                      <w:rPr>
                        <w:i/>
                        <w:iCs/>
                        <w:noProof/>
                      </w:rPr>
                      <w:t>ICT in Education in Algeria: Survey of ICT and Education in Africa</w:t>
                    </w:r>
                    <w:r>
                      <w:rPr>
                        <w:noProof/>
                      </w:rPr>
                      <w:t xml:space="preserve">, Algeria, 2007. </w:t>
                    </w:r>
                  </w:p>
                </w:tc>
              </w:tr>
              <w:tr w:rsidR="00B84DAD" w14:paraId="482116B4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8B5E01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A24441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J. Cobb, “ttp://chiron.valdosta.edu/are/Artmanscrpt/,” 20 may 2002. [Online]. Available: ttp://chiron.valdosta.edu/are/Artmanscrpt/ .</w:t>
                    </w:r>
                  </w:p>
                </w:tc>
              </w:tr>
              <w:tr w:rsidR="00B84DAD" w14:paraId="5085C61E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70CDDC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963BEC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Ahmed, PowerPoint versus Traditional Overhead, South Dakota., 1998. </w:t>
                    </w:r>
                  </w:p>
                </w:tc>
              </w:tr>
              <w:tr w:rsidR="00B84DAD" w14:paraId="6E9539D5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0E50A1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380143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I. R. N. D. S. R. Siegwart, Introduction to Autonomous Mobile Robots,, London, England, 2011. </w:t>
                    </w:r>
                  </w:p>
                </w:tc>
              </w:tr>
              <w:tr w:rsidR="00B84DAD" w14:paraId="37B6BDB4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D8A00E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8126B5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Choset, Coverage of Known Spaces, 2000. </w:t>
                    </w:r>
                  </w:p>
                </w:tc>
              </w:tr>
              <w:tr w:rsidR="00B84DAD" w14:paraId="279C86E1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9874F5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CBE1A7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V. M. Ramík, Generalized concavity in optimization and decision making., London, 2001. </w:t>
                    </w:r>
                  </w:p>
                </w:tc>
              </w:tr>
              <w:tr w:rsidR="00B84DAD" w14:paraId="7D6941E6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EF3CF5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0246F8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M.-T. R. M. M. Gupta, Database development life cycle. Journal of Information Systems &amp; Operations Management, 2011. </w:t>
                    </w:r>
                  </w:p>
                </w:tc>
              </w:tr>
              <w:tr w:rsidR="00B84DAD" w14:paraId="042A3B2B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122265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BE50B0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McLaughlin, Data Modeling &amp; Development, 2013. </w:t>
                    </w:r>
                  </w:p>
                </w:tc>
              </w:tr>
              <w:tr w:rsidR="00B84DAD" w14:paraId="14880CF3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2CA22E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56BC71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M. Smith, How to Learn Data Modeling., 2004. </w:t>
                    </w:r>
                  </w:p>
                </w:tc>
              </w:tr>
              <w:tr w:rsidR="00B84DAD" w14:paraId="177A8E90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658E35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0D6F7B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A. S. G. G. A. R. P. Corral L, Evolution of mobile software development from platform-Specific to web-Based multiplatform paradigm., 2011. </w:t>
                    </w:r>
                  </w:p>
                </w:tc>
              </w:tr>
              <w:tr w:rsidR="00B84DAD" w14:paraId="51F2C223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BBEBB9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4F07FF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A. S. G. Coman I, A case-study on using an automated in-process software engineering measurement and analysis system in an industrial environment., Vancouver, Canada, 2009. </w:t>
                    </w:r>
                  </w:p>
                </w:tc>
              </w:tr>
              <w:tr w:rsidR="00B84DAD" w14:paraId="6B07A780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0EA655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10011D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G. Sillitti A, In Engineering and Managing Software Requirements, 2005. </w:t>
                    </w:r>
                  </w:p>
                </w:tc>
              </w:tr>
              <w:tr w:rsidR="00B84DAD" w14:paraId="15BC3388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B1BDFB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D20FFE" w14:textId="77777777" w:rsidR="00B84DAD" w:rsidRDefault="00B84DAD">
                    <w:pPr>
                      <w:rPr>
                        <w:noProof/>
                      </w:rPr>
                    </w:pPr>
                  </w:p>
                </w:tc>
              </w:tr>
              <w:tr w:rsidR="00B84DAD" w14:paraId="61C810D1" w14:textId="77777777">
                <w:trPr>
                  <w:divId w:val="2713257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119AFB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738BD3" w14:textId="77777777" w:rsidR="00B84DAD" w:rsidRDefault="00B84DA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Yamakami, Business model engineering for the data intensive mobile age, 2005. </w:t>
                    </w:r>
                  </w:p>
                </w:tc>
              </w:tr>
            </w:tbl>
            <w:p w14:paraId="533A02CF" w14:textId="77777777" w:rsidR="00B84DAD" w:rsidRDefault="00B84DAD">
              <w:pPr>
                <w:divId w:val="271325717"/>
                <w:rPr>
                  <w:rFonts w:eastAsia="Times New Roman"/>
                  <w:noProof/>
                </w:rPr>
              </w:pPr>
            </w:p>
            <w:p w14:paraId="3A35166F" w14:textId="3DBE266A" w:rsidR="00FF7D6C" w:rsidRDefault="00FF7D6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A343BAD" w14:textId="77777777" w:rsidR="00415AD6" w:rsidRDefault="00415AD6"/>
    <w:sectPr w:rsidR="00415AD6" w:rsidSect="000551A7">
      <w:footerReference w:type="default" r:id="rId19"/>
      <w:type w:val="continuous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8556E5" w14:textId="77777777" w:rsidR="00FA6471" w:rsidRDefault="00FA6471" w:rsidP="000551A7">
      <w:pPr>
        <w:spacing w:after="0" w:line="240" w:lineRule="auto"/>
      </w:pPr>
      <w:r>
        <w:separator/>
      </w:r>
    </w:p>
  </w:endnote>
  <w:endnote w:type="continuationSeparator" w:id="0">
    <w:p w14:paraId="78541A00" w14:textId="77777777" w:rsidR="00FA6471" w:rsidRDefault="00FA6471" w:rsidP="000551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5CE8A6" w14:textId="2E25B98B" w:rsidR="000551A7" w:rsidRDefault="000551A7">
    <w:pPr>
      <w:pStyle w:val="Footer"/>
    </w:pPr>
  </w:p>
  <w:p w14:paraId="43FC500C" w14:textId="77777777" w:rsidR="000551A7" w:rsidRDefault="000551A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863633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C26B6B" w14:textId="55FC5843" w:rsidR="000551A7" w:rsidRDefault="000551A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E4A584" w14:textId="77777777" w:rsidR="000551A7" w:rsidRDefault="000551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ADC3C3" w14:textId="77777777" w:rsidR="00FA6471" w:rsidRDefault="00FA6471" w:rsidP="000551A7">
      <w:pPr>
        <w:spacing w:after="0" w:line="240" w:lineRule="auto"/>
      </w:pPr>
      <w:r>
        <w:separator/>
      </w:r>
    </w:p>
  </w:footnote>
  <w:footnote w:type="continuationSeparator" w:id="0">
    <w:p w14:paraId="4531914B" w14:textId="77777777" w:rsidR="00FA6471" w:rsidRDefault="00FA6471" w:rsidP="000551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55285B"/>
    <w:multiLevelType w:val="hybridMultilevel"/>
    <w:tmpl w:val="074E95B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48612D"/>
    <w:multiLevelType w:val="hybridMultilevel"/>
    <w:tmpl w:val="765ABE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1223EE6"/>
    <w:multiLevelType w:val="hybridMultilevel"/>
    <w:tmpl w:val="EE5A9CE4"/>
    <w:lvl w:ilvl="0" w:tplc="17F6BD84">
      <w:start w:val="1"/>
      <w:numFmt w:val="lowerRoman"/>
      <w:lvlText w:val="%1."/>
      <w:lvlJc w:val="left"/>
      <w:pPr>
        <w:ind w:left="1440" w:hanging="72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44B0F71"/>
    <w:multiLevelType w:val="hybridMultilevel"/>
    <w:tmpl w:val="BFF2172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CA60A5C"/>
    <w:multiLevelType w:val="hybridMultilevel"/>
    <w:tmpl w:val="E518790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72D6A4B"/>
    <w:multiLevelType w:val="hybridMultilevel"/>
    <w:tmpl w:val="7664575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49A049C"/>
    <w:multiLevelType w:val="multilevel"/>
    <w:tmpl w:val="087CDF22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0" w:hanging="4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789B240B"/>
    <w:multiLevelType w:val="hybridMultilevel"/>
    <w:tmpl w:val="E5F2231C"/>
    <w:lvl w:ilvl="0" w:tplc="ECFC0B38">
      <w:start w:val="1"/>
      <w:numFmt w:val="lowerRoman"/>
      <w:lvlText w:val="%1."/>
      <w:lvlJc w:val="left"/>
      <w:pPr>
        <w:ind w:left="1440" w:hanging="72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7C4374BF"/>
    <w:multiLevelType w:val="hybridMultilevel"/>
    <w:tmpl w:val="20E43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4607261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730415847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219706587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403797900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483736449">
    <w:abstractNumId w:val="0"/>
  </w:num>
  <w:num w:numId="6" w16cid:durableId="1653439957">
    <w:abstractNumId w:val="5"/>
  </w:num>
  <w:num w:numId="7" w16cid:durableId="1468353493">
    <w:abstractNumId w:val="6"/>
  </w:num>
  <w:num w:numId="8" w16cid:durableId="854999011">
    <w:abstractNumId w:val="1"/>
  </w:num>
  <w:num w:numId="9" w16cid:durableId="207527684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1A7"/>
    <w:rsid w:val="000040B3"/>
    <w:rsid w:val="00005C33"/>
    <w:rsid w:val="00010679"/>
    <w:rsid w:val="00010886"/>
    <w:rsid w:val="00010CD9"/>
    <w:rsid w:val="0001293A"/>
    <w:rsid w:val="00012DD4"/>
    <w:rsid w:val="0001597D"/>
    <w:rsid w:val="00015CBE"/>
    <w:rsid w:val="00016BED"/>
    <w:rsid w:val="00020342"/>
    <w:rsid w:val="00021431"/>
    <w:rsid w:val="00021F25"/>
    <w:rsid w:val="0002364A"/>
    <w:rsid w:val="00023E72"/>
    <w:rsid w:val="00030BDE"/>
    <w:rsid w:val="000312AB"/>
    <w:rsid w:val="000318B0"/>
    <w:rsid w:val="00031DF1"/>
    <w:rsid w:val="00036460"/>
    <w:rsid w:val="00036694"/>
    <w:rsid w:val="00037909"/>
    <w:rsid w:val="000415AC"/>
    <w:rsid w:val="0005020B"/>
    <w:rsid w:val="00051A68"/>
    <w:rsid w:val="00053145"/>
    <w:rsid w:val="000551A7"/>
    <w:rsid w:val="00063443"/>
    <w:rsid w:val="000634A5"/>
    <w:rsid w:val="00072166"/>
    <w:rsid w:val="00072605"/>
    <w:rsid w:val="0007275C"/>
    <w:rsid w:val="00073A7F"/>
    <w:rsid w:val="00073B77"/>
    <w:rsid w:val="00074366"/>
    <w:rsid w:val="00077C66"/>
    <w:rsid w:val="00080FE6"/>
    <w:rsid w:val="00082F41"/>
    <w:rsid w:val="00083B3F"/>
    <w:rsid w:val="000939C5"/>
    <w:rsid w:val="00093E64"/>
    <w:rsid w:val="00094DF7"/>
    <w:rsid w:val="000A3E8C"/>
    <w:rsid w:val="000A3FB0"/>
    <w:rsid w:val="000A7AC6"/>
    <w:rsid w:val="000B0FA5"/>
    <w:rsid w:val="000B476B"/>
    <w:rsid w:val="000B5253"/>
    <w:rsid w:val="000B6C42"/>
    <w:rsid w:val="000B7526"/>
    <w:rsid w:val="000C1DD2"/>
    <w:rsid w:val="000C3195"/>
    <w:rsid w:val="000C514C"/>
    <w:rsid w:val="000D1821"/>
    <w:rsid w:val="000D2DD6"/>
    <w:rsid w:val="000E476C"/>
    <w:rsid w:val="000E49ED"/>
    <w:rsid w:val="000E5166"/>
    <w:rsid w:val="000E61AD"/>
    <w:rsid w:val="000E74F7"/>
    <w:rsid w:val="000F46A5"/>
    <w:rsid w:val="000F6282"/>
    <w:rsid w:val="000F672E"/>
    <w:rsid w:val="00101458"/>
    <w:rsid w:val="00101B00"/>
    <w:rsid w:val="00103826"/>
    <w:rsid w:val="00104EF8"/>
    <w:rsid w:val="001119CB"/>
    <w:rsid w:val="0011344A"/>
    <w:rsid w:val="001259E1"/>
    <w:rsid w:val="001262C9"/>
    <w:rsid w:val="00130EED"/>
    <w:rsid w:val="00131FF2"/>
    <w:rsid w:val="001365B8"/>
    <w:rsid w:val="001368C9"/>
    <w:rsid w:val="00143CCD"/>
    <w:rsid w:val="00144021"/>
    <w:rsid w:val="00144026"/>
    <w:rsid w:val="001462B2"/>
    <w:rsid w:val="00151B6B"/>
    <w:rsid w:val="0015315E"/>
    <w:rsid w:val="001535A8"/>
    <w:rsid w:val="0016651B"/>
    <w:rsid w:val="00174D6E"/>
    <w:rsid w:val="00176AED"/>
    <w:rsid w:val="001841A7"/>
    <w:rsid w:val="00184FF4"/>
    <w:rsid w:val="00192E5E"/>
    <w:rsid w:val="00193F3D"/>
    <w:rsid w:val="00194E65"/>
    <w:rsid w:val="00194F0C"/>
    <w:rsid w:val="00195149"/>
    <w:rsid w:val="001968D3"/>
    <w:rsid w:val="001A21F3"/>
    <w:rsid w:val="001A3C01"/>
    <w:rsid w:val="001A3F00"/>
    <w:rsid w:val="001A4354"/>
    <w:rsid w:val="001B0DB8"/>
    <w:rsid w:val="001B294C"/>
    <w:rsid w:val="001B29F4"/>
    <w:rsid w:val="001B578A"/>
    <w:rsid w:val="001B64E0"/>
    <w:rsid w:val="001B6B53"/>
    <w:rsid w:val="001B714C"/>
    <w:rsid w:val="001C1629"/>
    <w:rsid w:val="001C2240"/>
    <w:rsid w:val="001C68C4"/>
    <w:rsid w:val="001D07AE"/>
    <w:rsid w:val="001D0F06"/>
    <w:rsid w:val="001D2201"/>
    <w:rsid w:val="001D2ABF"/>
    <w:rsid w:val="001D6149"/>
    <w:rsid w:val="001D6AC2"/>
    <w:rsid w:val="001D7002"/>
    <w:rsid w:val="001E22CD"/>
    <w:rsid w:val="001E24D6"/>
    <w:rsid w:val="001E2C3F"/>
    <w:rsid w:val="001E2D01"/>
    <w:rsid w:val="001E3CFC"/>
    <w:rsid w:val="001E64CD"/>
    <w:rsid w:val="001F1DA1"/>
    <w:rsid w:val="00200585"/>
    <w:rsid w:val="00202454"/>
    <w:rsid w:val="00203F0B"/>
    <w:rsid w:val="0020588F"/>
    <w:rsid w:val="00211646"/>
    <w:rsid w:val="00215DB8"/>
    <w:rsid w:val="002165E2"/>
    <w:rsid w:val="00216C6A"/>
    <w:rsid w:val="00217600"/>
    <w:rsid w:val="00217C2B"/>
    <w:rsid w:val="00220F7B"/>
    <w:rsid w:val="002224B4"/>
    <w:rsid w:val="00225F6B"/>
    <w:rsid w:val="00227862"/>
    <w:rsid w:val="00230BCE"/>
    <w:rsid w:val="0023188A"/>
    <w:rsid w:val="00233D85"/>
    <w:rsid w:val="00241223"/>
    <w:rsid w:val="00242D27"/>
    <w:rsid w:val="002454B9"/>
    <w:rsid w:val="00254369"/>
    <w:rsid w:val="00256DBE"/>
    <w:rsid w:val="00260ADA"/>
    <w:rsid w:val="002611FC"/>
    <w:rsid w:val="0026673E"/>
    <w:rsid w:val="00271C16"/>
    <w:rsid w:val="00275C2D"/>
    <w:rsid w:val="00276CE2"/>
    <w:rsid w:val="00277CDE"/>
    <w:rsid w:val="00280ABB"/>
    <w:rsid w:val="00282D91"/>
    <w:rsid w:val="0028510C"/>
    <w:rsid w:val="00287AE2"/>
    <w:rsid w:val="00290183"/>
    <w:rsid w:val="00290514"/>
    <w:rsid w:val="002919B4"/>
    <w:rsid w:val="0029630C"/>
    <w:rsid w:val="002A3D7A"/>
    <w:rsid w:val="002A5F01"/>
    <w:rsid w:val="002A5FBE"/>
    <w:rsid w:val="002A6924"/>
    <w:rsid w:val="002A72E8"/>
    <w:rsid w:val="002A769B"/>
    <w:rsid w:val="002B1BF0"/>
    <w:rsid w:val="002B218D"/>
    <w:rsid w:val="002B3C70"/>
    <w:rsid w:val="002B79E5"/>
    <w:rsid w:val="002C0E93"/>
    <w:rsid w:val="002C136A"/>
    <w:rsid w:val="002C2238"/>
    <w:rsid w:val="002C2320"/>
    <w:rsid w:val="002C73CD"/>
    <w:rsid w:val="002C746F"/>
    <w:rsid w:val="002C7BEF"/>
    <w:rsid w:val="002D2C22"/>
    <w:rsid w:val="002D40C9"/>
    <w:rsid w:val="002D50D9"/>
    <w:rsid w:val="002D5CF5"/>
    <w:rsid w:val="002E067B"/>
    <w:rsid w:val="002E0B95"/>
    <w:rsid w:val="002E3358"/>
    <w:rsid w:val="002E4423"/>
    <w:rsid w:val="002E44F1"/>
    <w:rsid w:val="002E5DBF"/>
    <w:rsid w:val="002E64E6"/>
    <w:rsid w:val="002E7441"/>
    <w:rsid w:val="002F17DF"/>
    <w:rsid w:val="002F4982"/>
    <w:rsid w:val="00300676"/>
    <w:rsid w:val="00301FE5"/>
    <w:rsid w:val="00303C9B"/>
    <w:rsid w:val="003051D7"/>
    <w:rsid w:val="0030583A"/>
    <w:rsid w:val="00312F35"/>
    <w:rsid w:val="00313793"/>
    <w:rsid w:val="00315671"/>
    <w:rsid w:val="00315D08"/>
    <w:rsid w:val="00315EA8"/>
    <w:rsid w:val="003166F2"/>
    <w:rsid w:val="003176B8"/>
    <w:rsid w:val="003202F9"/>
    <w:rsid w:val="003258AB"/>
    <w:rsid w:val="00327C1B"/>
    <w:rsid w:val="00331F63"/>
    <w:rsid w:val="00333119"/>
    <w:rsid w:val="00333BA6"/>
    <w:rsid w:val="0033697C"/>
    <w:rsid w:val="00337603"/>
    <w:rsid w:val="0034202B"/>
    <w:rsid w:val="00342FAC"/>
    <w:rsid w:val="00344076"/>
    <w:rsid w:val="00344098"/>
    <w:rsid w:val="00345E22"/>
    <w:rsid w:val="0034626B"/>
    <w:rsid w:val="003467FA"/>
    <w:rsid w:val="00347A73"/>
    <w:rsid w:val="0035259A"/>
    <w:rsid w:val="0035391A"/>
    <w:rsid w:val="00353A62"/>
    <w:rsid w:val="003602A9"/>
    <w:rsid w:val="003618E5"/>
    <w:rsid w:val="00361D9A"/>
    <w:rsid w:val="003629B8"/>
    <w:rsid w:val="00363941"/>
    <w:rsid w:val="00365337"/>
    <w:rsid w:val="00365739"/>
    <w:rsid w:val="003660C7"/>
    <w:rsid w:val="0036692E"/>
    <w:rsid w:val="00367435"/>
    <w:rsid w:val="00367C3E"/>
    <w:rsid w:val="00367C44"/>
    <w:rsid w:val="00371304"/>
    <w:rsid w:val="003775FE"/>
    <w:rsid w:val="0038620F"/>
    <w:rsid w:val="003877EE"/>
    <w:rsid w:val="003907C2"/>
    <w:rsid w:val="003929F9"/>
    <w:rsid w:val="00397D80"/>
    <w:rsid w:val="003A097F"/>
    <w:rsid w:val="003A1FCE"/>
    <w:rsid w:val="003A205C"/>
    <w:rsid w:val="003A4A23"/>
    <w:rsid w:val="003A7649"/>
    <w:rsid w:val="003B027D"/>
    <w:rsid w:val="003B18A2"/>
    <w:rsid w:val="003B2002"/>
    <w:rsid w:val="003B2A11"/>
    <w:rsid w:val="003B3A30"/>
    <w:rsid w:val="003B59F6"/>
    <w:rsid w:val="003C25FC"/>
    <w:rsid w:val="003C3B71"/>
    <w:rsid w:val="003C5BE9"/>
    <w:rsid w:val="003C64DE"/>
    <w:rsid w:val="003C7383"/>
    <w:rsid w:val="003D024B"/>
    <w:rsid w:val="003D0A11"/>
    <w:rsid w:val="003D1BD8"/>
    <w:rsid w:val="003D3F50"/>
    <w:rsid w:val="003D4656"/>
    <w:rsid w:val="003D4A47"/>
    <w:rsid w:val="003D63F5"/>
    <w:rsid w:val="003D664D"/>
    <w:rsid w:val="003D6904"/>
    <w:rsid w:val="003D7EE6"/>
    <w:rsid w:val="003E291B"/>
    <w:rsid w:val="003E299E"/>
    <w:rsid w:val="003E6E06"/>
    <w:rsid w:val="003F0D20"/>
    <w:rsid w:val="003F22A1"/>
    <w:rsid w:val="003F2E29"/>
    <w:rsid w:val="003F3563"/>
    <w:rsid w:val="003F5F48"/>
    <w:rsid w:val="003F77DC"/>
    <w:rsid w:val="003F7A0C"/>
    <w:rsid w:val="004022C9"/>
    <w:rsid w:val="00403276"/>
    <w:rsid w:val="00404663"/>
    <w:rsid w:val="00404F74"/>
    <w:rsid w:val="00407842"/>
    <w:rsid w:val="004113E1"/>
    <w:rsid w:val="0041263D"/>
    <w:rsid w:val="00413219"/>
    <w:rsid w:val="00413589"/>
    <w:rsid w:val="004141E5"/>
    <w:rsid w:val="00414BE5"/>
    <w:rsid w:val="00415141"/>
    <w:rsid w:val="00415AD6"/>
    <w:rsid w:val="004170FC"/>
    <w:rsid w:val="00417F57"/>
    <w:rsid w:val="00420382"/>
    <w:rsid w:val="00420720"/>
    <w:rsid w:val="004218C1"/>
    <w:rsid w:val="00421D06"/>
    <w:rsid w:val="00422EF4"/>
    <w:rsid w:val="00424786"/>
    <w:rsid w:val="00425311"/>
    <w:rsid w:val="00426AF6"/>
    <w:rsid w:val="00427392"/>
    <w:rsid w:val="0042782A"/>
    <w:rsid w:val="004349FF"/>
    <w:rsid w:val="00435B24"/>
    <w:rsid w:val="00435C71"/>
    <w:rsid w:val="004366D2"/>
    <w:rsid w:val="00436ACD"/>
    <w:rsid w:val="00437D12"/>
    <w:rsid w:val="004460C0"/>
    <w:rsid w:val="00451D06"/>
    <w:rsid w:val="00453A9F"/>
    <w:rsid w:val="00455C33"/>
    <w:rsid w:val="0045612E"/>
    <w:rsid w:val="00462F1D"/>
    <w:rsid w:val="0046712B"/>
    <w:rsid w:val="00467D4C"/>
    <w:rsid w:val="00470CFE"/>
    <w:rsid w:val="00472CA8"/>
    <w:rsid w:val="00474503"/>
    <w:rsid w:val="00477ED8"/>
    <w:rsid w:val="00481607"/>
    <w:rsid w:val="004842BC"/>
    <w:rsid w:val="0048546C"/>
    <w:rsid w:val="00491E55"/>
    <w:rsid w:val="0049274C"/>
    <w:rsid w:val="00494631"/>
    <w:rsid w:val="004952DF"/>
    <w:rsid w:val="004965CD"/>
    <w:rsid w:val="004A6995"/>
    <w:rsid w:val="004A73FB"/>
    <w:rsid w:val="004B0A6C"/>
    <w:rsid w:val="004B3222"/>
    <w:rsid w:val="004B54EF"/>
    <w:rsid w:val="004B6FAA"/>
    <w:rsid w:val="004B778D"/>
    <w:rsid w:val="004B7EBE"/>
    <w:rsid w:val="004C0163"/>
    <w:rsid w:val="004C1BB2"/>
    <w:rsid w:val="004C263F"/>
    <w:rsid w:val="004C3E41"/>
    <w:rsid w:val="004C3FB9"/>
    <w:rsid w:val="004C5463"/>
    <w:rsid w:val="004C5EB4"/>
    <w:rsid w:val="004C69D7"/>
    <w:rsid w:val="004C7833"/>
    <w:rsid w:val="004D0487"/>
    <w:rsid w:val="004D24A8"/>
    <w:rsid w:val="004D2922"/>
    <w:rsid w:val="004D3D47"/>
    <w:rsid w:val="004D6A08"/>
    <w:rsid w:val="004E0FC3"/>
    <w:rsid w:val="004E4A68"/>
    <w:rsid w:val="004F0629"/>
    <w:rsid w:val="004F0721"/>
    <w:rsid w:val="004F1471"/>
    <w:rsid w:val="004F25FC"/>
    <w:rsid w:val="004F42DA"/>
    <w:rsid w:val="00506C67"/>
    <w:rsid w:val="005129E2"/>
    <w:rsid w:val="00516821"/>
    <w:rsid w:val="005268D9"/>
    <w:rsid w:val="0052716B"/>
    <w:rsid w:val="0052794B"/>
    <w:rsid w:val="005321A1"/>
    <w:rsid w:val="00533885"/>
    <w:rsid w:val="00534ED1"/>
    <w:rsid w:val="00535D85"/>
    <w:rsid w:val="00541441"/>
    <w:rsid w:val="0054446F"/>
    <w:rsid w:val="005450DC"/>
    <w:rsid w:val="005455F0"/>
    <w:rsid w:val="00545885"/>
    <w:rsid w:val="0054741D"/>
    <w:rsid w:val="00550DA2"/>
    <w:rsid w:val="005519E7"/>
    <w:rsid w:val="0055225F"/>
    <w:rsid w:val="00554E2C"/>
    <w:rsid w:val="005555C3"/>
    <w:rsid w:val="005558FD"/>
    <w:rsid w:val="00556905"/>
    <w:rsid w:val="00560FC0"/>
    <w:rsid w:val="005623DE"/>
    <w:rsid w:val="00566CE0"/>
    <w:rsid w:val="00566D18"/>
    <w:rsid w:val="005704B9"/>
    <w:rsid w:val="00571BBC"/>
    <w:rsid w:val="00573E62"/>
    <w:rsid w:val="00575906"/>
    <w:rsid w:val="00576831"/>
    <w:rsid w:val="00584427"/>
    <w:rsid w:val="00590996"/>
    <w:rsid w:val="00591566"/>
    <w:rsid w:val="005918F2"/>
    <w:rsid w:val="00591935"/>
    <w:rsid w:val="0059406D"/>
    <w:rsid w:val="00595F58"/>
    <w:rsid w:val="00597897"/>
    <w:rsid w:val="005A10D1"/>
    <w:rsid w:val="005A3316"/>
    <w:rsid w:val="005A33DB"/>
    <w:rsid w:val="005A43EA"/>
    <w:rsid w:val="005A795B"/>
    <w:rsid w:val="005B0B88"/>
    <w:rsid w:val="005B5EE8"/>
    <w:rsid w:val="005C06B7"/>
    <w:rsid w:val="005C2ACC"/>
    <w:rsid w:val="005C2F76"/>
    <w:rsid w:val="005C78CC"/>
    <w:rsid w:val="005C79EE"/>
    <w:rsid w:val="005D2173"/>
    <w:rsid w:val="005D29BF"/>
    <w:rsid w:val="005D2EF4"/>
    <w:rsid w:val="005E11DA"/>
    <w:rsid w:val="005E1253"/>
    <w:rsid w:val="005E21D4"/>
    <w:rsid w:val="005E4C89"/>
    <w:rsid w:val="005E620A"/>
    <w:rsid w:val="005F063A"/>
    <w:rsid w:val="005F13E1"/>
    <w:rsid w:val="005F1BAA"/>
    <w:rsid w:val="005F217F"/>
    <w:rsid w:val="005F2877"/>
    <w:rsid w:val="005F3BD5"/>
    <w:rsid w:val="005F659D"/>
    <w:rsid w:val="005F70CE"/>
    <w:rsid w:val="005F7D3E"/>
    <w:rsid w:val="005F7E9F"/>
    <w:rsid w:val="00601D75"/>
    <w:rsid w:val="00604C10"/>
    <w:rsid w:val="006056EE"/>
    <w:rsid w:val="00607E46"/>
    <w:rsid w:val="0061271D"/>
    <w:rsid w:val="00615C69"/>
    <w:rsid w:val="00617294"/>
    <w:rsid w:val="00625E62"/>
    <w:rsid w:val="00630CC6"/>
    <w:rsid w:val="006311BD"/>
    <w:rsid w:val="00633B4D"/>
    <w:rsid w:val="00633C9A"/>
    <w:rsid w:val="006358C0"/>
    <w:rsid w:val="0063733D"/>
    <w:rsid w:val="00642986"/>
    <w:rsid w:val="00645DEF"/>
    <w:rsid w:val="00645EFA"/>
    <w:rsid w:val="00650908"/>
    <w:rsid w:val="00650ADC"/>
    <w:rsid w:val="00651756"/>
    <w:rsid w:val="00651873"/>
    <w:rsid w:val="00651B4E"/>
    <w:rsid w:val="006600E4"/>
    <w:rsid w:val="006602F8"/>
    <w:rsid w:val="0066030F"/>
    <w:rsid w:val="00664D23"/>
    <w:rsid w:val="00667FC9"/>
    <w:rsid w:val="00672584"/>
    <w:rsid w:val="00673826"/>
    <w:rsid w:val="00675C4D"/>
    <w:rsid w:val="006850E6"/>
    <w:rsid w:val="00686E4E"/>
    <w:rsid w:val="00686FDF"/>
    <w:rsid w:val="0068727E"/>
    <w:rsid w:val="006879E4"/>
    <w:rsid w:val="00690FC4"/>
    <w:rsid w:val="00694EFF"/>
    <w:rsid w:val="00696C0C"/>
    <w:rsid w:val="006A0C9A"/>
    <w:rsid w:val="006A4229"/>
    <w:rsid w:val="006A4370"/>
    <w:rsid w:val="006A551E"/>
    <w:rsid w:val="006A5AF4"/>
    <w:rsid w:val="006A5E84"/>
    <w:rsid w:val="006A6773"/>
    <w:rsid w:val="006B151F"/>
    <w:rsid w:val="006B1AE4"/>
    <w:rsid w:val="006B2306"/>
    <w:rsid w:val="006B5A61"/>
    <w:rsid w:val="006B5E03"/>
    <w:rsid w:val="006B6CDA"/>
    <w:rsid w:val="006B6F1D"/>
    <w:rsid w:val="006B71E0"/>
    <w:rsid w:val="006C165D"/>
    <w:rsid w:val="006C272B"/>
    <w:rsid w:val="006C2F76"/>
    <w:rsid w:val="006C43F5"/>
    <w:rsid w:val="006C6D17"/>
    <w:rsid w:val="006C7004"/>
    <w:rsid w:val="006D0B9D"/>
    <w:rsid w:val="006D334B"/>
    <w:rsid w:val="006E0C95"/>
    <w:rsid w:val="006E7C96"/>
    <w:rsid w:val="006F23FB"/>
    <w:rsid w:val="006F4A9D"/>
    <w:rsid w:val="00701ADE"/>
    <w:rsid w:val="00702A6F"/>
    <w:rsid w:val="007044D9"/>
    <w:rsid w:val="00705D62"/>
    <w:rsid w:val="007104B7"/>
    <w:rsid w:val="007126D6"/>
    <w:rsid w:val="00712818"/>
    <w:rsid w:val="007159F6"/>
    <w:rsid w:val="00717152"/>
    <w:rsid w:val="0072035C"/>
    <w:rsid w:val="007242BE"/>
    <w:rsid w:val="0072560F"/>
    <w:rsid w:val="00726D75"/>
    <w:rsid w:val="007273E4"/>
    <w:rsid w:val="00727698"/>
    <w:rsid w:val="00732FF2"/>
    <w:rsid w:val="007344AD"/>
    <w:rsid w:val="00735DDF"/>
    <w:rsid w:val="007363B8"/>
    <w:rsid w:val="0073799C"/>
    <w:rsid w:val="00737D9F"/>
    <w:rsid w:val="00741591"/>
    <w:rsid w:val="00743805"/>
    <w:rsid w:val="00746BE9"/>
    <w:rsid w:val="0074792F"/>
    <w:rsid w:val="00750CE2"/>
    <w:rsid w:val="0075180E"/>
    <w:rsid w:val="00751C88"/>
    <w:rsid w:val="00756336"/>
    <w:rsid w:val="00756C58"/>
    <w:rsid w:val="00761EE1"/>
    <w:rsid w:val="00762820"/>
    <w:rsid w:val="00763D66"/>
    <w:rsid w:val="00763EAC"/>
    <w:rsid w:val="00766F3E"/>
    <w:rsid w:val="00771924"/>
    <w:rsid w:val="00776EE2"/>
    <w:rsid w:val="00781DAC"/>
    <w:rsid w:val="007822E8"/>
    <w:rsid w:val="00784A90"/>
    <w:rsid w:val="007864DF"/>
    <w:rsid w:val="00790C94"/>
    <w:rsid w:val="00797F5E"/>
    <w:rsid w:val="007A1689"/>
    <w:rsid w:val="007A257A"/>
    <w:rsid w:val="007A5B53"/>
    <w:rsid w:val="007B0889"/>
    <w:rsid w:val="007B1128"/>
    <w:rsid w:val="007B2011"/>
    <w:rsid w:val="007B2D2B"/>
    <w:rsid w:val="007B30D9"/>
    <w:rsid w:val="007B3BE9"/>
    <w:rsid w:val="007B3D50"/>
    <w:rsid w:val="007B453F"/>
    <w:rsid w:val="007B68CA"/>
    <w:rsid w:val="007C2FE3"/>
    <w:rsid w:val="007C4C56"/>
    <w:rsid w:val="007C5E74"/>
    <w:rsid w:val="007C6B2F"/>
    <w:rsid w:val="007D1735"/>
    <w:rsid w:val="007D17E3"/>
    <w:rsid w:val="007D28BC"/>
    <w:rsid w:val="007D2B0A"/>
    <w:rsid w:val="007D3F86"/>
    <w:rsid w:val="007E0350"/>
    <w:rsid w:val="007E1C5E"/>
    <w:rsid w:val="007E734C"/>
    <w:rsid w:val="007F0139"/>
    <w:rsid w:val="007F232D"/>
    <w:rsid w:val="007F28E9"/>
    <w:rsid w:val="007F4789"/>
    <w:rsid w:val="00800F4A"/>
    <w:rsid w:val="008019FF"/>
    <w:rsid w:val="0080251C"/>
    <w:rsid w:val="008026C4"/>
    <w:rsid w:val="0080375F"/>
    <w:rsid w:val="0080478C"/>
    <w:rsid w:val="00805299"/>
    <w:rsid w:val="00812DB1"/>
    <w:rsid w:val="008158E4"/>
    <w:rsid w:val="00817386"/>
    <w:rsid w:val="00821D7E"/>
    <w:rsid w:val="008323EC"/>
    <w:rsid w:val="00833626"/>
    <w:rsid w:val="00833627"/>
    <w:rsid w:val="008472E9"/>
    <w:rsid w:val="008475D1"/>
    <w:rsid w:val="00851F5D"/>
    <w:rsid w:val="008520F9"/>
    <w:rsid w:val="008543A4"/>
    <w:rsid w:val="00855305"/>
    <w:rsid w:val="00855BE9"/>
    <w:rsid w:val="00856D3E"/>
    <w:rsid w:val="008608A5"/>
    <w:rsid w:val="00860D75"/>
    <w:rsid w:val="008620F6"/>
    <w:rsid w:val="00867C3D"/>
    <w:rsid w:val="00870AA5"/>
    <w:rsid w:val="00875859"/>
    <w:rsid w:val="008771BE"/>
    <w:rsid w:val="00882EBF"/>
    <w:rsid w:val="00884830"/>
    <w:rsid w:val="00885292"/>
    <w:rsid w:val="00894F91"/>
    <w:rsid w:val="00896DA0"/>
    <w:rsid w:val="008A111F"/>
    <w:rsid w:val="008A2836"/>
    <w:rsid w:val="008A3AD8"/>
    <w:rsid w:val="008A420E"/>
    <w:rsid w:val="008B1643"/>
    <w:rsid w:val="008B2CF2"/>
    <w:rsid w:val="008B3861"/>
    <w:rsid w:val="008B3FC3"/>
    <w:rsid w:val="008B4CE8"/>
    <w:rsid w:val="008B5D3B"/>
    <w:rsid w:val="008B6E92"/>
    <w:rsid w:val="008C151A"/>
    <w:rsid w:val="008C419C"/>
    <w:rsid w:val="008C4834"/>
    <w:rsid w:val="008C48F1"/>
    <w:rsid w:val="008C504F"/>
    <w:rsid w:val="008C7CCA"/>
    <w:rsid w:val="008D12D9"/>
    <w:rsid w:val="008D28A1"/>
    <w:rsid w:val="008D41D0"/>
    <w:rsid w:val="008D56F9"/>
    <w:rsid w:val="008D5CAF"/>
    <w:rsid w:val="008D6CC1"/>
    <w:rsid w:val="008E2741"/>
    <w:rsid w:val="008E36B0"/>
    <w:rsid w:val="008E3B0B"/>
    <w:rsid w:val="008E55A0"/>
    <w:rsid w:val="008E7034"/>
    <w:rsid w:val="008F76CC"/>
    <w:rsid w:val="008F7BE2"/>
    <w:rsid w:val="009030EC"/>
    <w:rsid w:val="00903DE9"/>
    <w:rsid w:val="00905672"/>
    <w:rsid w:val="00906628"/>
    <w:rsid w:val="00907152"/>
    <w:rsid w:val="009103A6"/>
    <w:rsid w:val="009103E5"/>
    <w:rsid w:val="0091392E"/>
    <w:rsid w:val="00915F01"/>
    <w:rsid w:val="009170F0"/>
    <w:rsid w:val="00922272"/>
    <w:rsid w:val="00922962"/>
    <w:rsid w:val="009301C0"/>
    <w:rsid w:val="0093423E"/>
    <w:rsid w:val="00934E6A"/>
    <w:rsid w:val="00936686"/>
    <w:rsid w:val="00937B9E"/>
    <w:rsid w:val="0094070E"/>
    <w:rsid w:val="00945969"/>
    <w:rsid w:val="00945AA4"/>
    <w:rsid w:val="00945EE9"/>
    <w:rsid w:val="009510AF"/>
    <w:rsid w:val="009511E1"/>
    <w:rsid w:val="00951314"/>
    <w:rsid w:val="0095386F"/>
    <w:rsid w:val="00954395"/>
    <w:rsid w:val="00957312"/>
    <w:rsid w:val="0096283C"/>
    <w:rsid w:val="00964197"/>
    <w:rsid w:val="00966CB8"/>
    <w:rsid w:val="009706F8"/>
    <w:rsid w:val="009739EA"/>
    <w:rsid w:val="009743BF"/>
    <w:rsid w:val="00975540"/>
    <w:rsid w:val="009756B1"/>
    <w:rsid w:val="009761B9"/>
    <w:rsid w:val="0098612B"/>
    <w:rsid w:val="0099096A"/>
    <w:rsid w:val="009920E8"/>
    <w:rsid w:val="0099429E"/>
    <w:rsid w:val="00994CF6"/>
    <w:rsid w:val="00996F43"/>
    <w:rsid w:val="00997627"/>
    <w:rsid w:val="009A4B0A"/>
    <w:rsid w:val="009A60B2"/>
    <w:rsid w:val="009A6773"/>
    <w:rsid w:val="009B15D4"/>
    <w:rsid w:val="009B1C5E"/>
    <w:rsid w:val="009B4466"/>
    <w:rsid w:val="009B4BFF"/>
    <w:rsid w:val="009B5681"/>
    <w:rsid w:val="009C1E06"/>
    <w:rsid w:val="009C2C78"/>
    <w:rsid w:val="009C330C"/>
    <w:rsid w:val="009D1B23"/>
    <w:rsid w:val="009D1D36"/>
    <w:rsid w:val="009D7D45"/>
    <w:rsid w:val="009E085F"/>
    <w:rsid w:val="009E08FA"/>
    <w:rsid w:val="009E65FE"/>
    <w:rsid w:val="009E6E71"/>
    <w:rsid w:val="009F098C"/>
    <w:rsid w:val="009F0B20"/>
    <w:rsid w:val="009F223B"/>
    <w:rsid w:val="009F31CC"/>
    <w:rsid w:val="009F55B3"/>
    <w:rsid w:val="009F5CC5"/>
    <w:rsid w:val="009F7575"/>
    <w:rsid w:val="00A02605"/>
    <w:rsid w:val="00A04DDF"/>
    <w:rsid w:val="00A060A4"/>
    <w:rsid w:val="00A120C0"/>
    <w:rsid w:val="00A1321C"/>
    <w:rsid w:val="00A1434D"/>
    <w:rsid w:val="00A1706C"/>
    <w:rsid w:val="00A2193D"/>
    <w:rsid w:val="00A26865"/>
    <w:rsid w:val="00A27955"/>
    <w:rsid w:val="00A35471"/>
    <w:rsid w:val="00A3565B"/>
    <w:rsid w:val="00A36A05"/>
    <w:rsid w:val="00A40CEC"/>
    <w:rsid w:val="00A431A2"/>
    <w:rsid w:val="00A472AB"/>
    <w:rsid w:val="00A476FC"/>
    <w:rsid w:val="00A53742"/>
    <w:rsid w:val="00A5639C"/>
    <w:rsid w:val="00A61F14"/>
    <w:rsid w:val="00A6277F"/>
    <w:rsid w:val="00A64B8C"/>
    <w:rsid w:val="00A67586"/>
    <w:rsid w:val="00A67825"/>
    <w:rsid w:val="00A72F76"/>
    <w:rsid w:val="00A80434"/>
    <w:rsid w:val="00A80917"/>
    <w:rsid w:val="00A81C02"/>
    <w:rsid w:val="00A8381D"/>
    <w:rsid w:val="00A83F3D"/>
    <w:rsid w:val="00A849A8"/>
    <w:rsid w:val="00A86BBE"/>
    <w:rsid w:val="00A86D07"/>
    <w:rsid w:val="00A90AFB"/>
    <w:rsid w:val="00A914CF"/>
    <w:rsid w:val="00A92958"/>
    <w:rsid w:val="00A93199"/>
    <w:rsid w:val="00A93BB1"/>
    <w:rsid w:val="00A97F7C"/>
    <w:rsid w:val="00AA12E8"/>
    <w:rsid w:val="00AA3D74"/>
    <w:rsid w:val="00AA5992"/>
    <w:rsid w:val="00AB010B"/>
    <w:rsid w:val="00AB059A"/>
    <w:rsid w:val="00AB0877"/>
    <w:rsid w:val="00AB180C"/>
    <w:rsid w:val="00AB4566"/>
    <w:rsid w:val="00AB58FE"/>
    <w:rsid w:val="00AC13B4"/>
    <w:rsid w:val="00AC1E24"/>
    <w:rsid w:val="00AD1A2F"/>
    <w:rsid w:val="00AD2451"/>
    <w:rsid w:val="00AD3025"/>
    <w:rsid w:val="00AD42C9"/>
    <w:rsid w:val="00AD4675"/>
    <w:rsid w:val="00AD49D6"/>
    <w:rsid w:val="00AD5811"/>
    <w:rsid w:val="00AD6048"/>
    <w:rsid w:val="00AD718C"/>
    <w:rsid w:val="00AE0C63"/>
    <w:rsid w:val="00AE18E0"/>
    <w:rsid w:val="00AE5EE0"/>
    <w:rsid w:val="00AE72EE"/>
    <w:rsid w:val="00AE78E9"/>
    <w:rsid w:val="00AE7B87"/>
    <w:rsid w:val="00AF28F8"/>
    <w:rsid w:val="00AF4F64"/>
    <w:rsid w:val="00AF707E"/>
    <w:rsid w:val="00B00D08"/>
    <w:rsid w:val="00B04B5A"/>
    <w:rsid w:val="00B06A8E"/>
    <w:rsid w:val="00B0744E"/>
    <w:rsid w:val="00B078B2"/>
    <w:rsid w:val="00B11013"/>
    <w:rsid w:val="00B12615"/>
    <w:rsid w:val="00B13100"/>
    <w:rsid w:val="00B13582"/>
    <w:rsid w:val="00B206BA"/>
    <w:rsid w:val="00B21390"/>
    <w:rsid w:val="00B217A4"/>
    <w:rsid w:val="00B301A1"/>
    <w:rsid w:val="00B32C81"/>
    <w:rsid w:val="00B37245"/>
    <w:rsid w:val="00B40E09"/>
    <w:rsid w:val="00B420AB"/>
    <w:rsid w:val="00B44A04"/>
    <w:rsid w:val="00B45460"/>
    <w:rsid w:val="00B473A1"/>
    <w:rsid w:val="00B47552"/>
    <w:rsid w:val="00B53695"/>
    <w:rsid w:val="00B552BA"/>
    <w:rsid w:val="00B5661A"/>
    <w:rsid w:val="00B56D74"/>
    <w:rsid w:val="00B57427"/>
    <w:rsid w:val="00B61764"/>
    <w:rsid w:val="00B64E3E"/>
    <w:rsid w:val="00B651E0"/>
    <w:rsid w:val="00B65F4D"/>
    <w:rsid w:val="00B67E3C"/>
    <w:rsid w:val="00B77DBD"/>
    <w:rsid w:val="00B810BC"/>
    <w:rsid w:val="00B84DAD"/>
    <w:rsid w:val="00B87F3F"/>
    <w:rsid w:val="00B91907"/>
    <w:rsid w:val="00B92BDC"/>
    <w:rsid w:val="00B93F07"/>
    <w:rsid w:val="00B97138"/>
    <w:rsid w:val="00B97853"/>
    <w:rsid w:val="00BA0ECA"/>
    <w:rsid w:val="00BA1F61"/>
    <w:rsid w:val="00BA65BB"/>
    <w:rsid w:val="00BC28C5"/>
    <w:rsid w:val="00BC4A90"/>
    <w:rsid w:val="00BC5E35"/>
    <w:rsid w:val="00BC6FEE"/>
    <w:rsid w:val="00BC70AA"/>
    <w:rsid w:val="00BC7532"/>
    <w:rsid w:val="00BC7A65"/>
    <w:rsid w:val="00BD31F2"/>
    <w:rsid w:val="00BD53F6"/>
    <w:rsid w:val="00BD7504"/>
    <w:rsid w:val="00BE12FA"/>
    <w:rsid w:val="00BE66DE"/>
    <w:rsid w:val="00BE6818"/>
    <w:rsid w:val="00BF1D76"/>
    <w:rsid w:val="00BF2C9C"/>
    <w:rsid w:val="00BF30D3"/>
    <w:rsid w:val="00BF3EE4"/>
    <w:rsid w:val="00BF46A8"/>
    <w:rsid w:val="00C02FBE"/>
    <w:rsid w:val="00C0526F"/>
    <w:rsid w:val="00C1012F"/>
    <w:rsid w:val="00C11673"/>
    <w:rsid w:val="00C116A5"/>
    <w:rsid w:val="00C12257"/>
    <w:rsid w:val="00C14B02"/>
    <w:rsid w:val="00C1514A"/>
    <w:rsid w:val="00C1669C"/>
    <w:rsid w:val="00C16D4A"/>
    <w:rsid w:val="00C17790"/>
    <w:rsid w:val="00C17F0B"/>
    <w:rsid w:val="00C2167A"/>
    <w:rsid w:val="00C22FCC"/>
    <w:rsid w:val="00C23CAE"/>
    <w:rsid w:val="00C248BD"/>
    <w:rsid w:val="00C25440"/>
    <w:rsid w:val="00C25763"/>
    <w:rsid w:val="00C26139"/>
    <w:rsid w:val="00C27B9F"/>
    <w:rsid w:val="00C412F0"/>
    <w:rsid w:val="00C46267"/>
    <w:rsid w:val="00C508B2"/>
    <w:rsid w:val="00C50DA6"/>
    <w:rsid w:val="00C55A5C"/>
    <w:rsid w:val="00C56B8C"/>
    <w:rsid w:val="00C603DA"/>
    <w:rsid w:val="00C6146E"/>
    <w:rsid w:val="00C63FFE"/>
    <w:rsid w:val="00C6435D"/>
    <w:rsid w:val="00C6488E"/>
    <w:rsid w:val="00C65B64"/>
    <w:rsid w:val="00C67330"/>
    <w:rsid w:val="00C703AE"/>
    <w:rsid w:val="00C70FE6"/>
    <w:rsid w:val="00C71023"/>
    <w:rsid w:val="00C76DCE"/>
    <w:rsid w:val="00C81695"/>
    <w:rsid w:val="00C81D8A"/>
    <w:rsid w:val="00C84689"/>
    <w:rsid w:val="00C861D6"/>
    <w:rsid w:val="00C87987"/>
    <w:rsid w:val="00C92177"/>
    <w:rsid w:val="00C92621"/>
    <w:rsid w:val="00C96750"/>
    <w:rsid w:val="00CA1AB6"/>
    <w:rsid w:val="00CA5AAB"/>
    <w:rsid w:val="00CB2615"/>
    <w:rsid w:val="00CB284E"/>
    <w:rsid w:val="00CB3C92"/>
    <w:rsid w:val="00CB495A"/>
    <w:rsid w:val="00CB76B3"/>
    <w:rsid w:val="00CC1626"/>
    <w:rsid w:val="00CC41B2"/>
    <w:rsid w:val="00CC46A2"/>
    <w:rsid w:val="00CC523A"/>
    <w:rsid w:val="00CC627A"/>
    <w:rsid w:val="00CD69E0"/>
    <w:rsid w:val="00CE0787"/>
    <w:rsid w:val="00CE1716"/>
    <w:rsid w:val="00CE1B5B"/>
    <w:rsid w:val="00CE68AE"/>
    <w:rsid w:val="00CE76F8"/>
    <w:rsid w:val="00CF091A"/>
    <w:rsid w:val="00CF0A36"/>
    <w:rsid w:val="00CF1001"/>
    <w:rsid w:val="00CF176B"/>
    <w:rsid w:val="00CF1F45"/>
    <w:rsid w:val="00CF2567"/>
    <w:rsid w:val="00CF2D6F"/>
    <w:rsid w:val="00CF4098"/>
    <w:rsid w:val="00CF4925"/>
    <w:rsid w:val="00D020CA"/>
    <w:rsid w:val="00D03382"/>
    <w:rsid w:val="00D04491"/>
    <w:rsid w:val="00D06BAF"/>
    <w:rsid w:val="00D10D4B"/>
    <w:rsid w:val="00D1280D"/>
    <w:rsid w:val="00D12D45"/>
    <w:rsid w:val="00D15509"/>
    <w:rsid w:val="00D16DB4"/>
    <w:rsid w:val="00D179EB"/>
    <w:rsid w:val="00D201D7"/>
    <w:rsid w:val="00D2078E"/>
    <w:rsid w:val="00D303BE"/>
    <w:rsid w:val="00D319BF"/>
    <w:rsid w:val="00D32F92"/>
    <w:rsid w:val="00D33ECF"/>
    <w:rsid w:val="00D36C3D"/>
    <w:rsid w:val="00D36E4F"/>
    <w:rsid w:val="00D43890"/>
    <w:rsid w:val="00D438BD"/>
    <w:rsid w:val="00D45910"/>
    <w:rsid w:val="00D50C42"/>
    <w:rsid w:val="00D56929"/>
    <w:rsid w:val="00D56ACB"/>
    <w:rsid w:val="00D61A07"/>
    <w:rsid w:val="00D626E2"/>
    <w:rsid w:val="00D66CFF"/>
    <w:rsid w:val="00D67AD6"/>
    <w:rsid w:val="00D7011C"/>
    <w:rsid w:val="00D7090D"/>
    <w:rsid w:val="00D818C6"/>
    <w:rsid w:val="00D8222C"/>
    <w:rsid w:val="00D8509E"/>
    <w:rsid w:val="00D85247"/>
    <w:rsid w:val="00D877A5"/>
    <w:rsid w:val="00D90689"/>
    <w:rsid w:val="00D90BCC"/>
    <w:rsid w:val="00D94AC8"/>
    <w:rsid w:val="00D9652D"/>
    <w:rsid w:val="00DA1FF2"/>
    <w:rsid w:val="00DA2666"/>
    <w:rsid w:val="00DA55F1"/>
    <w:rsid w:val="00DA76A6"/>
    <w:rsid w:val="00DB0F7F"/>
    <w:rsid w:val="00DB1D22"/>
    <w:rsid w:val="00DB1E52"/>
    <w:rsid w:val="00DB4C50"/>
    <w:rsid w:val="00DB7524"/>
    <w:rsid w:val="00DC0576"/>
    <w:rsid w:val="00DC0992"/>
    <w:rsid w:val="00DC0C7C"/>
    <w:rsid w:val="00DC12DE"/>
    <w:rsid w:val="00DC331C"/>
    <w:rsid w:val="00DC4561"/>
    <w:rsid w:val="00DC5D2F"/>
    <w:rsid w:val="00DC5D39"/>
    <w:rsid w:val="00DC7EC8"/>
    <w:rsid w:val="00DD2614"/>
    <w:rsid w:val="00DD327E"/>
    <w:rsid w:val="00DD3ABD"/>
    <w:rsid w:val="00DE2C85"/>
    <w:rsid w:val="00DE33A1"/>
    <w:rsid w:val="00DE42B4"/>
    <w:rsid w:val="00DE4981"/>
    <w:rsid w:val="00DF1563"/>
    <w:rsid w:val="00DF2278"/>
    <w:rsid w:val="00DF5C6C"/>
    <w:rsid w:val="00DF661C"/>
    <w:rsid w:val="00E011E5"/>
    <w:rsid w:val="00E019D7"/>
    <w:rsid w:val="00E107ED"/>
    <w:rsid w:val="00E10946"/>
    <w:rsid w:val="00E131F2"/>
    <w:rsid w:val="00E13499"/>
    <w:rsid w:val="00E158DC"/>
    <w:rsid w:val="00E1778C"/>
    <w:rsid w:val="00E201F8"/>
    <w:rsid w:val="00E2129D"/>
    <w:rsid w:val="00E21CE8"/>
    <w:rsid w:val="00E23C11"/>
    <w:rsid w:val="00E2580B"/>
    <w:rsid w:val="00E25DAD"/>
    <w:rsid w:val="00E269CF"/>
    <w:rsid w:val="00E271E2"/>
    <w:rsid w:val="00E31F10"/>
    <w:rsid w:val="00E32DCD"/>
    <w:rsid w:val="00E331CF"/>
    <w:rsid w:val="00E35C87"/>
    <w:rsid w:val="00E405C3"/>
    <w:rsid w:val="00E41A32"/>
    <w:rsid w:val="00E431A6"/>
    <w:rsid w:val="00E43625"/>
    <w:rsid w:val="00E43C81"/>
    <w:rsid w:val="00E442BC"/>
    <w:rsid w:val="00E45CCB"/>
    <w:rsid w:val="00E469BE"/>
    <w:rsid w:val="00E516DE"/>
    <w:rsid w:val="00E550BE"/>
    <w:rsid w:val="00E562FF"/>
    <w:rsid w:val="00E565C0"/>
    <w:rsid w:val="00E57F9E"/>
    <w:rsid w:val="00E65123"/>
    <w:rsid w:val="00E66EA8"/>
    <w:rsid w:val="00E73215"/>
    <w:rsid w:val="00E7322F"/>
    <w:rsid w:val="00E74340"/>
    <w:rsid w:val="00E748EF"/>
    <w:rsid w:val="00E755DD"/>
    <w:rsid w:val="00E7625C"/>
    <w:rsid w:val="00E7764A"/>
    <w:rsid w:val="00E77AB7"/>
    <w:rsid w:val="00E83F0B"/>
    <w:rsid w:val="00E849C4"/>
    <w:rsid w:val="00E856E6"/>
    <w:rsid w:val="00E8594E"/>
    <w:rsid w:val="00E87290"/>
    <w:rsid w:val="00E8777E"/>
    <w:rsid w:val="00E905D4"/>
    <w:rsid w:val="00E94D72"/>
    <w:rsid w:val="00E97140"/>
    <w:rsid w:val="00E9727D"/>
    <w:rsid w:val="00E97722"/>
    <w:rsid w:val="00EA2FF1"/>
    <w:rsid w:val="00EA68BE"/>
    <w:rsid w:val="00EA69B9"/>
    <w:rsid w:val="00EA6F34"/>
    <w:rsid w:val="00EA7D10"/>
    <w:rsid w:val="00EB300B"/>
    <w:rsid w:val="00EB4E92"/>
    <w:rsid w:val="00EB6262"/>
    <w:rsid w:val="00EC5252"/>
    <w:rsid w:val="00EC6674"/>
    <w:rsid w:val="00ED3602"/>
    <w:rsid w:val="00ED4753"/>
    <w:rsid w:val="00ED485D"/>
    <w:rsid w:val="00ED53DB"/>
    <w:rsid w:val="00ED67CB"/>
    <w:rsid w:val="00EE0D0A"/>
    <w:rsid w:val="00EE12CD"/>
    <w:rsid w:val="00EE234D"/>
    <w:rsid w:val="00EE3A7C"/>
    <w:rsid w:val="00EE44D2"/>
    <w:rsid w:val="00EE4F4A"/>
    <w:rsid w:val="00EE5F25"/>
    <w:rsid w:val="00EE659A"/>
    <w:rsid w:val="00EE6B40"/>
    <w:rsid w:val="00EE6D83"/>
    <w:rsid w:val="00EE74AA"/>
    <w:rsid w:val="00EE7985"/>
    <w:rsid w:val="00EF455C"/>
    <w:rsid w:val="00EF5C18"/>
    <w:rsid w:val="00F0138F"/>
    <w:rsid w:val="00F0186C"/>
    <w:rsid w:val="00F02ED9"/>
    <w:rsid w:val="00F03B4C"/>
    <w:rsid w:val="00F063F7"/>
    <w:rsid w:val="00F06830"/>
    <w:rsid w:val="00F07219"/>
    <w:rsid w:val="00F1300C"/>
    <w:rsid w:val="00F15022"/>
    <w:rsid w:val="00F152EE"/>
    <w:rsid w:val="00F15FEB"/>
    <w:rsid w:val="00F169F7"/>
    <w:rsid w:val="00F17540"/>
    <w:rsid w:val="00F237BE"/>
    <w:rsid w:val="00F24025"/>
    <w:rsid w:val="00F2502D"/>
    <w:rsid w:val="00F26EDF"/>
    <w:rsid w:val="00F27EF2"/>
    <w:rsid w:val="00F31E93"/>
    <w:rsid w:val="00F32366"/>
    <w:rsid w:val="00F3537C"/>
    <w:rsid w:val="00F36011"/>
    <w:rsid w:val="00F407EA"/>
    <w:rsid w:val="00F43919"/>
    <w:rsid w:val="00F4764C"/>
    <w:rsid w:val="00F53F29"/>
    <w:rsid w:val="00F56D6C"/>
    <w:rsid w:val="00F656FC"/>
    <w:rsid w:val="00F65860"/>
    <w:rsid w:val="00F67342"/>
    <w:rsid w:val="00F707D2"/>
    <w:rsid w:val="00F70FCA"/>
    <w:rsid w:val="00F71A43"/>
    <w:rsid w:val="00F72B42"/>
    <w:rsid w:val="00F74BBF"/>
    <w:rsid w:val="00F75314"/>
    <w:rsid w:val="00F77697"/>
    <w:rsid w:val="00F805D6"/>
    <w:rsid w:val="00F8228C"/>
    <w:rsid w:val="00F86024"/>
    <w:rsid w:val="00F869C2"/>
    <w:rsid w:val="00F877BC"/>
    <w:rsid w:val="00F9103C"/>
    <w:rsid w:val="00F9162E"/>
    <w:rsid w:val="00F92540"/>
    <w:rsid w:val="00F93ADF"/>
    <w:rsid w:val="00F94E45"/>
    <w:rsid w:val="00F950D2"/>
    <w:rsid w:val="00F96BA5"/>
    <w:rsid w:val="00FA011F"/>
    <w:rsid w:val="00FA2435"/>
    <w:rsid w:val="00FA6471"/>
    <w:rsid w:val="00FC207F"/>
    <w:rsid w:val="00FC37D6"/>
    <w:rsid w:val="00FC4BE4"/>
    <w:rsid w:val="00FC6C11"/>
    <w:rsid w:val="00FD0D46"/>
    <w:rsid w:val="00FD4847"/>
    <w:rsid w:val="00FD5FB5"/>
    <w:rsid w:val="00FD6AFE"/>
    <w:rsid w:val="00FE05EC"/>
    <w:rsid w:val="00FE0B5D"/>
    <w:rsid w:val="00FE1F56"/>
    <w:rsid w:val="00FE2DE3"/>
    <w:rsid w:val="00FE7D90"/>
    <w:rsid w:val="00FF0744"/>
    <w:rsid w:val="00FF5708"/>
    <w:rsid w:val="00FF69CC"/>
    <w:rsid w:val="00FF7320"/>
    <w:rsid w:val="00FF7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F9559"/>
  <w15:chartTrackingRefBased/>
  <w15:docId w15:val="{9764C684-F557-44AE-8DA5-6B4F8A0790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620A"/>
  </w:style>
  <w:style w:type="paragraph" w:styleId="Heading1">
    <w:name w:val="heading 1"/>
    <w:basedOn w:val="Normal"/>
    <w:next w:val="Normal"/>
    <w:link w:val="Heading1Char"/>
    <w:uiPriority w:val="9"/>
    <w:qFormat/>
    <w:rsid w:val="000551A7"/>
    <w:pPr>
      <w:keepNext/>
      <w:keepLines/>
      <w:spacing w:before="360" w:after="80"/>
      <w:outlineLvl w:val="0"/>
    </w:pPr>
    <w:rPr>
      <w:rFonts w:ascii="Arial" w:eastAsiaTheme="majorEastAsia" w:hAnsi="Arial" w:cstheme="majorBidi"/>
      <w:b/>
      <w:color w:val="156082" w:themeColor="accent1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51A7"/>
    <w:pPr>
      <w:keepNext/>
      <w:keepLines/>
      <w:spacing w:before="160" w:after="80"/>
      <w:outlineLvl w:val="1"/>
    </w:pPr>
    <w:rPr>
      <w:rFonts w:ascii="Arial" w:eastAsiaTheme="majorEastAsia" w:hAnsi="Arial" w:cstheme="majorBidi"/>
      <w:b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51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51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51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51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51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51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51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51A7"/>
    <w:rPr>
      <w:rFonts w:ascii="Arial" w:eastAsiaTheme="majorEastAsia" w:hAnsi="Arial" w:cstheme="majorBidi"/>
      <w:b/>
      <w:color w:val="156082" w:themeColor="accent1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51A7"/>
    <w:rPr>
      <w:rFonts w:ascii="Arial" w:eastAsiaTheme="majorEastAsia" w:hAnsi="Arial" w:cstheme="majorBidi"/>
      <w:b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51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51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51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51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51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51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51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51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51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51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51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51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51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51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51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51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51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51A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551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51A7"/>
  </w:style>
  <w:style w:type="paragraph" w:styleId="Footer">
    <w:name w:val="footer"/>
    <w:basedOn w:val="Normal"/>
    <w:link w:val="FooterChar"/>
    <w:uiPriority w:val="99"/>
    <w:unhideWhenUsed/>
    <w:rsid w:val="000551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51A7"/>
  </w:style>
  <w:style w:type="paragraph" w:styleId="TOCHeading">
    <w:name w:val="TOC Heading"/>
    <w:basedOn w:val="Heading1"/>
    <w:next w:val="Normal"/>
    <w:uiPriority w:val="39"/>
    <w:unhideWhenUsed/>
    <w:qFormat/>
    <w:rsid w:val="00F0186C"/>
    <w:pPr>
      <w:spacing w:before="240" w:after="0" w:line="259" w:lineRule="auto"/>
      <w:outlineLvl w:val="9"/>
    </w:pPr>
    <w:rPr>
      <w:rFonts w:asciiTheme="majorHAnsi" w:hAnsiTheme="majorHAnsi"/>
      <w:b w:val="0"/>
      <w:color w:val="0F4761" w:themeColor="accent1" w:themeShade="BF"/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0186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0186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F0186C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315D08"/>
    <w:pPr>
      <w:spacing w:after="0" w:line="240" w:lineRule="auto"/>
    </w:pPr>
    <w:rPr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15D08"/>
    <w:rPr>
      <w:kern w:val="0"/>
      <w:sz w:val="22"/>
      <w:szCs w:val="22"/>
      <w:lang w:val="en-US"/>
      <w14:ligatures w14:val="non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9C1E06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9C1E06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9C1E06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9066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63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3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3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9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6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1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3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3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6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44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14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72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80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32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65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03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64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86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6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78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80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4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02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1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9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32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32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67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0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75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61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93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53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0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08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1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01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7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2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75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22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35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9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94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9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67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0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70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5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87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6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99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5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5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72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84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43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9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77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32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23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07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45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9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06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66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03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84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23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74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8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29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8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76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50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95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84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08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3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16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7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65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1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82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0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0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1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0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0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63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93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874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45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68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353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8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84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73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18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28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87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99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66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64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8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3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95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43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0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0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13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9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55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2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8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37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74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2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6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82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1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87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7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9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66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10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5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1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24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3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15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6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1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60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0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92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37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48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0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53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76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33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0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01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12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1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53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04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53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73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13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40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3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3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9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26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Buz02</b:Tag>
    <b:SourceType>BookSection</b:SourceType>
    <b:Guid>{7693B46B-D79D-3A4B-9D8A-BAC09156595C}</b:Guid>
    <b:Author>
      <b:Author>
        <b:NameList>
          <b:Person>
            <b:Last>T.</b:Last>
            <b:First>Buzan</b:First>
          </b:Person>
        </b:NameList>
      </b:Author>
    </b:Author>
    <b:Title>The Ultimate Thinking Tool That Will Change Your Life</b:Title>
    <b:BookTitle>The Ultimate Thinking Tool That Will Change Your Lif</b:BookTitle>
    <b:City>London: Thorsons</b:City>
    <b:Year>2002</b:Year>
    <b:RefOrder>7</b:RefOrder>
  </b:Source>
  <b:Source>
    <b:Tag>Placeholder2</b:Tag>
    <b:SourceType>BookSection</b:SourceType>
    <b:Guid>{DF8226B0-FCE2-9848-9B80-F2BC0E085671}</b:Guid>
    <b:RefOrder>31</b:RefOrder>
  </b:Source>
  <b:Source>
    <b:Tag>Dan19</b:Tag>
    <b:SourceType>BookSection</b:SourceType>
    <b:Guid>{A5D71DEB-BFAC-A348-999E-FCDB62073E91}</b:Guid>
    <b:Author>
      <b:Author>
        <b:NameList>
          <b:Person>
            <b:Last>Dan DUMITRIU</b:Last>
            <b:First>Mirona</b:First>
            <b:Middle>Ana Maria POPESCU</b:Middle>
          </b:Person>
        </b:NameList>
      </b:Author>
    </b:Author>
    <b:Title>SOFTWARE TECHNOLOGIES FOR THE MANAGEMENT OF MODERN E-COMMERCE BUSINESS SOLUTIONS</b:Title>
    <b:BookTitle>SOFTWARE TECHNOLOGIES FOR THE MANAGEMENT OF MODERN E-COMMERCE BUSINESS SOLUTIONS</b:BookTitle>
    <b:Year>2019</b:Year>
    <b:RefOrder>2</b:RefOrder>
  </b:Source>
  <b:Source>
    <b:Tag>Ngu19</b:Tag>
    <b:SourceType>BookSection</b:SourceType>
    <b:Guid>{60C56696-70E7-8C4F-B8EA-31B2464CD32E}</b:Guid>
    <b:Author>
      <b:Author>
        <b:NameList>
          <b:Person>
            <b:Last>Nguyen</b:Last>
            <b:First>Linh</b:First>
          </b:Person>
        </b:NameList>
      </b:Author>
    </b:Author>
    <b:Title>BUILDING E-COMMERCE SOLUTIONS WITH WOOCOMMERCE</b:Title>
    <b:BookTitle>BUILDING E-COMMERCE SOLUTIONS WITH WOOCOMMERCE</b:BookTitle>
    <b:Year>2019</b:Year>
    <b:RefOrder>3</b:RefOrder>
  </b:Source>
  <b:Source>
    <b:Tag>Rom09</b:Tag>
    <b:SourceType>BookSection</b:SourceType>
    <b:Guid>{7DEE47C7-1A58-4049-89AC-863F303B2ED9}</b:Guid>
    <b:Author>
      <b:Author>
        <b:NameList>
          <b:Person>
            <b:Last>Romania</b:Last>
          </b:Person>
        </b:NameList>
      </b:Author>
    </b:Author>
    <b:Title>DESIGN AND CREATION OF A COMMERCIAL WEBSITE – PRACTICAL SOLUTION FOR ELECTRONIC COMMERCE</b:Title>
    <b:BookTitle>DESIGN AND CREATION OF A COMMERCIAL WEBSITE – PRACTICAL SOLUTION FOR ELECTRONIC COMMERCE</b:BookTitle>
    <b:City> 59 Marasti Boulevard, District</b:City>
    <b:Year>2009</b:Year>
    <b:RefOrder>4</b:RefOrder>
  </b:Source>
  <b:Source>
    <b:Tag>Dha23</b:Tag>
    <b:SourceType>BookSection</b:SourceType>
    <b:Guid>{2E1F4E65-74E2-424D-88BC-5A7DBF339B2E}</b:Guid>
    <b:Author>
      <b:Author>
        <b:NameList>
          <b:Person>
            <b:Last>Dharma</b:Last>
            <b:First>Adi</b:First>
          </b:Person>
          <b:Person>
            <b:Last>Alin Septiana</b:Last>
          </b:Person>
        </b:NameList>
      </b:Author>
    </b:Author>
    <b:Title>Proceedings of the BISTIC Business Innovation Sustainability and Technology International Conference (BISTIC 2022)</b:Title>
    <b:BookTitle>Proceedings of the BISTIC Business Innovation Sustainability and Technology International Conference (BISTIC 2022)</b:BookTitle>
    <b:Year>2023</b:Year>
    <b:RefOrder>5</b:RefOrder>
  </b:Source>
  <b:Source>
    <b:Tag>Uni</b:Tag>
    <b:SourceType>BookSection</b:SourceType>
    <b:Guid>{BB6C5AD5-1E0F-BE48-91E3-E391F53102BE}</b:Guid>
    <b:Author>
      <b:Author>
        <b:NameList>
          <b:Person>
            <b:Last>Jakarta</b:Last>
            <b:First>Universitas</b:First>
            <b:Middle>Negeri</b:Middle>
          </b:Person>
        </b:NameList>
      </b:Author>
    </b:Author>
    <b:BookTitle>THE EFFECT OF THE WIX WEBSITE ASSISTED PROBLEM-BASED LEARNING MODEL TO IMPROVE STUDENT LEARNING OUTCOMES ON WORK AND ENERGY</b:BookTitle>
    <b:RefOrder>6</b:RefOrder>
  </b:Source>
  <b:Source>
    <b:Tag>Tat10</b:Tag>
    <b:SourceType>BookSection</b:SourceType>
    <b:Guid>{C6096821-CA6B-8144-A835-6DDC17E0C2FF}</b:Guid>
    <b:Author>
      <b:Author>
        <b:NameList>
          <b:Person>
            <b:Last>Tatjana Dzaleva</b:Last>
            <b:First>Spire</b:First>
            <b:Middle>Lazaroski</b:Middle>
          </b:Person>
        </b:NameList>
      </b:Author>
    </b:Author>
    <b:Title>MIND MAPPING FOR BUSINESS PLANNING AND MARKETING PLANS</b:Title>
    <b:BookTitle>MIND MAPPING FOR BUSINESS PLANNING AND MARKETING PLANS</b:BookTitle>
    <b:City>Republic of Macedonia</b:City>
    <b:Year>01 jun 2010</b:Year>
    <b:RefOrder>8</b:RefOrder>
  </b:Source>
  <b:Source>
    <b:Tag>Ahl04</b:Tag>
    <b:SourceType>BookSection</b:SourceType>
    <b:Guid>{2FE93006-151D-B642-87D8-CC3D747AE27C}</b:Guid>
    <b:Author>
      <b:Author>
        <b:NameList>
          <b:Person>
            <b:Last>Ahlberg</b:Last>
            <b:First>M.</b:First>
          </b:Person>
        </b:NameList>
      </b:Author>
    </b:Author>
    <b:Title>Varieties of concept mapping.</b:Title>
    <b:BookTitle>Varieties of concept mapping.</b:BookTitle>
    <b:City>Pamplona, Spain</b:City>
    <b:Year>2004</b:Year>
    <b:RefOrder>9</b:RefOrder>
  </b:Source>
  <b:Source>
    <b:Tag>MAg13</b:Tag>
    <b:SourceType>BookSection</b:SourceType>
    <b:Guid>{CE5FEF86-F97F-2546-A3F3-5B8D4802CA69}</b:Guid>
    <b:Author>
      <b:Author>
        <b:NameList>
          <b:Person>
            <b:Last>Agarwal</b:Last>
            <b:First>M.</b:First>
          </b:Person>
        </b:NameList>
      </b:Author>
    </b:Author>
    <b:Title>In- ternational Journal of Network Security </b:Title>
    <b:BookTitle>In- ternational Journal of Network Security </b:BookTitle>
    <b:Year>2013</b:Year>
    <b:RefOrder>10</b:RefOrder>
  </b:Source>
  <b:Source>
    <b:Tag>KBe04</b:Tag>
    <b:SourceType>BookSection</b:SourceType>
    <b:Guid>{212E1669-9AEB-6143-9011-6C9B0809141A}</b:Guid>
    <b:Author>
      <b:Author>
        <b:NameList>
          <b:Person>
            <b:Last>Bennett</b:Last>
            <b:First>K.</b:First>
          </b:Person>
        </b:NameList>
      </b:Author>
    </b:Author>
    <b:Title> analysis, and robustness concerns for hiding information </b:Title>
    <b:BookTitle> analysis, and robustness concerns for hiding information </b:BookTitle>
    <b:Year>2004</b:Year>
    <b:RefOrder>11</b:RefOrder>
  </b:Source>
  <b:Source>
    <b:Tag>Van15</b:Tag>
    <b:SourceType>BookSection</b:SourceType>
    <b:Guid>{49073BFA-0148-9B4D-97DB-1C11B80DE398}</b:Guid>
    <b:Author>
      <b:Author>
        <b:NameList>
          <b:Person>
            <b:Last>Van Waes</b:Last>
            <b:First>L.,</b:First>
            <b:Middle>&amp; Leijten,</b:Middle>
          </b:Person>
        </b:NameList>
      </b:Author>
    </b:Author>
    <b:Title>Fluency in writing: A multidimensional perspective on writing fluency </b:Title>
    <b:BookTitle>Fluency in writing: A multidimensional perspective on writing fluency </b:BookTitle>
    <b:Year>2015</b:Year>
    <b:RefOrder>12</b:RefOrder>
  </b:Source>
  <b:Source>
    <b:Tag>Oli00</b:Tag>
    <b:SourceType>BookSection</b:SourceType>
    <b:Guid>{77E7B5A7-B0CC-9A40-9E65-7A9E404ED54A}</b:Guid>
    <b:Author>
      <b:Author>
        <b:NameList>
          <b:Person>
            <b:Last>Meyer</b:Last>
            <b:First>Oliver</b:First>
          </b:Person>
        </b:NameList>
      </b:Author>
    </b:Author>
    <b:Title> Creating Validated XML Documents on the Fly Using MS Word</b:Title>
    <b:BookTitle>Creating Validated XML Documents on the Fly Using MS Word</b:BookTitle>
    <b:City>GERMANY</b:City>
    <b:Year>2000</b:Year>
    <b:RefOrder>13</b:RefOrder>
  </b:Source>
  <b:Source>
    <b:Tag>Bol89</b:Tag>
    <b:SourceType>BookSection</b:SourceType>
    <b:Guid>{9256EE26-3D9A-2C4B-8091-A7A57545710E}</b:Guid>
    <b:Author>
      <b:Author>
        <b:NameList>
          <b:Person>
            <b:Last>Bolter</b:Last>
            <b:First>J.</b:First>
            <b:Middle>D</b:Middle>
          </b:Person>
        </b:NameList>
      </b:Author>
    </b:Author>
    <b:Title>Beyond word processing: The computer as a new writing space. Language</b:Title>
    <b:BookTitle>Beyond word processing: The computer as a new writing space. Language</b:BookTitle>
    <b:Year>1989</b:Year>
    <b:RefOrder>14</b:RefOrder>
  </b:Source>
  <b:Source>
    <b:Tag>Ber95</b:Tag>
    <b:SourceType>BookSection</b:SourceType>
    <b:Guid>{E4D7340A-7253-A640-98F8-05C5660B8142}</b:Guid>
    <b:Author>
      <b:Author>
        <b:NameList>
          <b:Person>
            <b:Last>Bergin</b:Last>
            <b:First>T.</b:First>
            <b:Middle>J</b:Middle>
          </b:Person>
        </b:NameList>
      </b:Author>
    </b:Author>
    <b:Title>The proliferation and consolidation of word processing software: </b:Title>
    <b:BookTitle>The proliferation and consolidation of word processing software: </b:BookTitle>
    <b:Year>1985–1995</b:Year>
    <b:RefOrder>15</b:RefOrder>
  </b:Source>
  <b:Source>
    <b:Tag>Ant16</b:Tag>
    <b:SourceType>BookSection</b:SourceType>
    <b:Guid>{EDAEB6BA-AF9C-0C4F-8AEE-4B2FF184FFC1}</b:Guid>
    <b:Author>
      <b:Author>
        <b:NameList>
          <b:Person>
            <b:Last>Anthony</b:Last>
            <b:First>K.</b:First>
            <b:Middle>E.</b:Middle>
          </b:Person>
        </b:NameList>
      </b:Author>
    </b:Author>
    <b:Title>Information and communication technology and organizational managers’ effectiveness.</b:Title>
    <b:BookTitle>Information and communication technology and organizational managers’ effectiveness.</b:BookTitle>
    <b:City>Nigeria </b:City>
    <b:Year>2016</b:Year>
    <b:RefOrder>16</b:RefOrder>
  </b:Source>
  <b:Source>
    <b:Tag>Amr07</b:Tag>
    <b:SourceType>BookSection</b:SourceType>
    <b:Guid>{8AAEFC9A-7B08-0840-A863-E4C82C236B0C}</b:Guid>
    <b:Author>
      <b:Author>
        <b:NameList>
          <b:Person>
            <b:Last>Hamdy.</b:Last>
            <b:First>Amr</b:First>
          </b:Person>
        </b:NameList>
      </b:Author>
    </b:Author>
    <b:Title> ICT in Education in Algeria: Survey of ICT and Education in Africa</b:Title>
    <b:BookTitle> ICT in Education in Algeria: Survey of ICT and Education in Africa</b:BookTitle>
    <b:City>Algeria</b:City>
    <b:Year>2007</b:Year>
    <b:RefOrder>17</b:RefOrder>
  </b:Source>
  <b:Source>
    <b:Tag>Cob02</b:Tag>
    <b:SourceType>InternetSite</b:SourceType>
    <b:Guid>{998A3E52-7A07-B74F-88C0-D6ED3AE5A313}</b:Guid>
    <b:Title>ttp://chiron.valdosta.edu/are/Artmanscrpt/ </b:Title>
    <b:Year>2002</b:Year>
    <b:Author>
      <b:Author>
        <b:NameList>
          <b:Person>
            <b:Last>Cobb</b:Last>
            <b:First>K.</b:First>
            <b:Middle>J.</b:Middle>
          </b:Person>
        </b:NameList>
      </b:Author>
    </b:Author>
    <b:URL>ttp://chiron.valdosta.edu/are/Artmanscrpt/ </b:URL>
    <b:Month>may</b:Month>
    <b:Day>20</b:Day>
    <b:RefOrder>18</b:RefOrder>
  </b:Source>
  <b:Source>
    <b:Tag>Ahm98</b:Tag>
    <b:SourceType>Book</b:SourceType>
    <b:Guid>{CD67CFC9-5953-484C-B82D-D7A96C976356}</b:Guid>
    <b:Title>PowerPoint versus Traditional Overhead</b:Title>
    <b:Year>1998</b:Year>
    <b:Author>
      <b:Author>
        <b:NameList>
          <b:Person>
            <b:Last>Ahmed</b:Last>
            <b:First>C.</b:First>
          </b:Person>
        </b:NameList>
      </b:Author>
    </b:Author>
    <b:City>South Dakota.</b:City>
    <b:RefOrder>19</b:RefOrder>
  </b:Source>
  <b:Source>
    <b:Tag>DAM00</b:Tag>
    <b:SourceType>Book</b:SourceType>
    <b:Guid>{2EB80CFA-B242-D641-8A8E-30A332C61CEA}</b:Guid>
    <b:Author>
      <b:Author>
        <b:NameList>
          <b:Person>
            <b:Last>Menasc</b:Last>
            <b:First>D.</b:First>
            <b:Middle>A.</b:Middle>
          </b:Person>
        </b:NameList>
      </b:Author>
    </b:Author>
    <b:Title>A reference model for designing a curriculum for e-commerce.</b:Title>
    <b:Year>March 2000</b:Year>
    <b:RefOrder>1</b:RefOrder>
  </b:Source>
  <b:Source>
    <b:Tag>RSi11</b:Tag>
    <b:SourceType>Book</b:SourceType>
    <b:Guid>{82A7D170-1A0F-D247-8BE2-5B230165E530}</b:Guid>
    <b:Author>
      <b:Author>
        <b:NameList>
          <b:Person>
            <b:Last>R. Siegwart</b:Last>
            <b:First>I.</b:First>
            <b:Middle>R. Nourbakhsh, D. Scaramuzza,</b:Middle>
          </b:Person>
        </b:NameList>
      </b:Author>
    </b:Author>
    <b:Title>Introduction to Autonomous Mobile Robots,</b:Title>
    <b:City>London, England</b:City>
    <b:Year>2011</b:Year>
    <b:RefOrder>20</b:RefOrder>
  </b:Source>
  <b:Source>
    <b:Tag>HCh00</b:Tag>
    <b:SourceType>Book</b:SourceType>
    <b:Guid>{28E1DDC9-0B70-9146-B692-66F3A23FC184}</b:Guid>
    <b:Author>
      <b:Author>
        <b:NameList>
          <b:Person>
            <b:Last>H. Choset</b:Last>
          </b:Person>
        </b:NameList>
      </b:Author>
    </b:Author>
    <b:Title>Coverage of Known Spaces</b:Title>
    <b:Year>2000</b:Year>
    <b:RefOrder>21</b:RefOrder>
  </b:Source>
  <b:Source>
    <b:Tag>Ram01</b:Tag>
    <b:SourceType>Book</b:SourceType>
    <b:Guid>{3496CC5E-3506-DB44-9298-1D6AB12B6DA2}</b:Guid>
    <b:Author>
      <b:Author>
        <b:NameList>
          <b:Person>
            <b:Last>Ramík</b:Last>
            <b:First>J.,</b:First>
            <b:Middle>Vlach, M.,</b:Middle>
          </b:Person>
        </b:NameList>
      </b:Author>
    </b:Author>
    <b:Title>Generalized concavity in optimization and decision making.</b:Title>
    <b:City>London</b:City>
    <b:Year>2001</b:Year>
    <b:RefOrder>22</b:RefOrder>
  </b:Source>
  <b:Source>
    <b:Tag>Gup11</b:Tag>
    <b:SourceType>Book</b:SourceType>
    <b:Guid>{96A12E44-7DBA-4C4C-86FD-C451D4E6810F}</b:Guid>
    <b:Author>
      <b:Author>
        <b:NameList>
          <b:Person>
            <b:Last>Gupta</b:Last>
            <b:First>P.,</b:First>
            <b:Middle>Mata-Toledo, R., Monger, M.</b:Middle>
          </b:Person>
        </b:NameList>
      </b:Author>
    </b:Author>
    <b:Title>Database development life cycle. Journal of Information Systems &amp; Operations Management</b:Title>
    <b:Year>2011</b:Year>
    <b:RefOrder>23</b:RefOrder>
  </b:Source>
  <b:Source>
    <b:Tag>McL13</b:Tag>
    <b:SourceType>Book</b:SourceType>
    <b:Guid>{804B016F-9AE3-E645-B921-C8A21856E1CE}</b:Guid>
    <b:Author>
      <b:Author>
        <b:NameList>
          <b:Person>
            <b:Last>McLaughlin</b:Last>
            <b:First>M.</b:First>
          </b:Person>
        </b:NameList>
      </b:Author>
    </b:Author>
    <b:Title>Data Modeling &amp; Development</b:Title>
    <b:Year>2013</b:Year>
    <b:RefOrder>24</b:RefOrder>
  </b:Source>
  <b:Source>
    <b:Tag>Smi04</b:Tag>
    <b:SourceType>Book</b:SourceType>
    <b:Guid>{379EB585-0F63-2B47-B192-2E93FFACE76F}</b:Guid>
    <b:Author>
      <b:Author>
        <b:NameList>
          <b:Person>
            <b:Last>Smith</b:Last>
            <b:First>A.</b:First>
            <b:Middle>M.</b:Middle>
          </b:Person>
        </b:NameList>
      </b:Author>
    </b:Author>
    <b:Title>How to Learn Data Modeling.</b:Title>
    <b:Year>2004</b:Year>
    <b:RefOrder>25</b:RefOrder>
  </b:Source>
  <b:Source>
    <b:Tag>Yam05</b:Tag>
    <b:SourceType>Book</b:SourceType>
    <b:Guid>{01D656CC-5507-E248-B689-D00C22F6F536}</b:Guid>
    <b:Author>
      <b:Author>
        <b:NameList>
          <b:Person>
            <b:Last>Yamakami</b:Last>
            <b:First>T</b:First>
          </b:Person>
        </b:NameList>
      </b:Author>
    </b:Author>
    <b:Title>Business model engineering for the data intensive mobile age</b:Title>
    <b:Year>2005</b:Year>
    <b:RefOrder>32</b:RefOrder>
  </b:Source>
  <b:Source>
    <b:Tag>Cor11</b:Tag>
    <b:SourceType>Book</b:SourceType>
    <b:Guid>{86EAC69E-5A3B-C445-9026-CC975177F99A}</b:Guid>
    <b:Author>
      <b:Author>
        <b:NameList>
          <b:Person>
            <b:Last>Corral L</b:Last>
            <b:First>Sillitti</b:First>
            <b:Middle>A, Succi G, Garibbo A, Ramella P</b:Middle>
          </b:Person>
        </b:NameList>
      </b:Author>
    </b:Author>
    <b:Title>Evolution of mobile software development from platform-Specific to web-Based multiplatform paradigm.</b:Title>
    <b:Year>2011</b:Year>
    <b:RefOrder>26</b:RefOrder>
  </b:Source>
  <b:Source>
    <b:Tag>Com09</b:Tag>
    <b:SourceType>Book</b:SourceType>
    <b:Guid>{2D5348A9-BC1F-4B48-9C38-57CD5D19648B}</b:Guid>
    <b:Author>
      <b:Author>
        <b:NameList>
          <b:Person>
            <b:Last>Coman I</b:Last>
            <b:First>Sillitti</b:First>
            <b:Middle>A, Succi G</b:Middle>
          </b:Person>
        </b:NameList>
      </b:Author>
    </b:Author>
    <b:Title>A case-study on using an automated in-process software engineering measurement and analysis system in an industrial environment.</b:Title>
    <b:City>Vancouver, Canada</b:City>
    <b:Year>2009</b:Year>
    <b:RefOrder>27</b:RefOrder>
  </b:Source>
  <b:Source>
    <b:Tag>Sil05</b:Tag>
    <b:SourceType>Book</b:SourceType>
    <b:Guid>{8CF38D5B-5546-6842-AC55-A0360BA53BC2}</b:Guid>
    <b:Author>
      <b:Author>
        <b:NameList>
          <b:Person>
            <b:Last>Sillitti A</b:Last>
            <b:First>Succi</b:First>
            <b:Middle>G,</b:Middle>
          </b:Person>
        </b:NameList>
      </b:Author>
    </b:Author>
    <b:Title>In Engineering and Managing Software Requirements</b:Title>
    <b:Year>2005</b:Year>
    <b:RefOrder>28</b:RefOrder>
  </b:Source>
  <b:Source>
    <b:Tag>Den21</b:Tag>
    <b:SourceType>Book</b:SourceType>
    <b:Guid>{D28E0DA7-A8AC-FE47-8E40-638329C745AB}</b:Guid>
    <b:Author>
      <b:Author>
        <b:NameList>
          <b:Person>
            <b:Last>Dennis</b:Last>
            <b:First>N.</b:First>
            <b:Middle>K</b:Middle>
          </b:Person>
        </b:NameList>
      </b:Author>
    </b:Author>
    <b:Title>Challenges of Implementation Digital Learning</b:Title>
    <b:Year>2021</b:Year>
    <b:RefOrder>29</b:RefOrder>
  </b:Source>
  <b:Source>
    <b:Tag>Dur06</b:Tag>
    <b:SourceType>Book</b:SourceType>
    <b:Guid>{FE52808A-9E18-0E4A-B392-AE08B70F089A}</b:Guid>
    <b:Author>
      <b:Author>
        <b:NameList>
          <b:Person>
            <b:Last>Duriau</b:Last>
            <b:First>V.</b:First>
            <b:Middle>J., Reger, R. K</b:Middle>
          </b:Person>
        </b:NameList>
      </b:Author>
    </b:Author>
    <b:Title>A content analysis of the content analysis literature</b:Title>
    <b:Year>2006</b:Year>
    <b:RefOrder>30</b:RefOrder>
  </b:Source>
</b:Sources>
</file>

<file path=customXml/itemProps1.xml><?xml version="1.0" encoding="utf-8"?>
<ds:datastoreItem xmlns:ds="http://schemas.openxmlformats.org/officeDocument/2006/customXml" ds:itemID="{4317B44B-3970-5E46-B670-4B1C9FFCF7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374</TotalTime>
  <Pages>18</Pages>
  <Words>4466</Words>
  <Characters>25462</Characters>
  <Application>Microsoft Office Word</Application>
  <DocSecurity>0</DocSecurity>
  <Lines>212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</Company>
  <LinksUpToDate>false</LinksUpToDate>
  <CharactersWithSpaces>29869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ssb Assignement 1</dc:title>
  <dc:subject>SERIGNE MOUSTAYINE FALL 2515322</dc:subject>
  <dc:creator>Lecture: Anum Parache</dc:creator>
  <cp:keywords/>
  <dc:description/>
  <cp:lastModifiedBy>Serigne Moustayine Fall (2515322)</cp:lastModifiedBy>
  <cp:revision>508</cp:revision>
  <dcterms:created xsi:type="dcterms:W3CDTF">2026-04-22T22:46:00Z</dcterms:created>
  <dcterms:modified xsi:type="dcterms:W3CDTF">2026-04-26T22:43:00Z</dcterms:modified>
</cp:coreProperties>
</file>