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71984834"/>
        <w:docPartObj>
          <w:docPartGallery w:val="Cover Pages"/>
          <w:docPartUnique/>
        </w:docPartObj>
      </w:sdtPr>
      <w:sdtEndPr>
        <w:rPr>
          <w:highlight w:val="yellow"/>
        </w:rPr>
      </w:sdtEndPr>
      <w:sdtContent>
        <w:p w:rsidR="004461D1" w:rsidRDefault="004461D1">
          <w:r>
            <w:rPr>
              <w:noProof/>
              <w:lang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4461D1" w:rsidRDefault="00030C2B">
                                <w:pPr>
                                  <w:pStyle w:val="NoSpacing"/>
                                  <w:rPr>
                                    <w:noProof/>
                                    <w:color w:val="44546A" w:themeColor="text2"/>
                                  </w:rPr>
                                </w:pPr>
                                <w:sdt>
                                  <w:sdtPr>
                                    <w:rPr>
                                      <w:noProof/>
                                      <w:color w:val="44546A" w:themeColor="text2"/>
                                    </w:rPr>
                                    <w:alias w:val="Author"/>
                                    <w:id w:val="918208719"/>
                                    <w:dataBinding w:prefixMappings="xmlns:ns0='http://schemas.openxmlformats.org/package/2006/metadata/core-properties' xmlns:ns1='http://purl.org/dc/elements/1.1/'" w:xpath="/ns0:coreProperties[1]/ns1:creator[1]" w:storeItemID="{6C3C8BC8-F283-45AE-878A-BAB7291924A1}"/>
                                    <w:text/>
                                  </w:sdtPr>
                                  <w:sdtEndPr/>
                                  <w:sdtContent>
                                    <w:r w:rsidR="004461D1">
                                      <w:rPr>
                                        <w:noProof/>
                                        <w:color w:val="44546A" w:themeColor="text2"/>
                                      </w:rPr>
                                      <w:t>Jeremy Evans (P151373)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4461D1" w:rsidRDefault="004461D1">
                          <w:pPr>
                            <w:pStyle w:val="NoSpacing"/>
                            <w:rPr>
                              <w:noProof/>
                              <w:color w:val="44546A" w:themeColor="text2"/>
                            </w:rPr>
                          </w:pPr>
                          <w:sdt>
                            <w:sdtPr>
                              <w:rPr>
                                <w:noProof/>
                                <w:color w:val="44546A" w:themeColor="text2"/>
                              </w:rPr>
                              <w:alias w:val="Author"/>
                              <w:id w:val="918208719"/>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Jeremy Evans (P151373)</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4461D1" w:rsidRDefault="004461D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4461D1" w:rsidRDefault="004461D1"/>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461D1" w:rsidRDefault="00030C2B">
                                <w:pPr>
                                  <w:spacing w:before="240"/>
                                  <w:jc w:val="center"/>
                                  <w:rPr>
                                    <w:color w:val="FFFFFF" w:themeColor="background1"/>
                                  </w:rPr>
                                </w:pPr>
                                <w:sdt>
                                  <w:sdtPr>
                                    <w:rPr>
                                      <w:color w:val="FFFFFF" w:themeColor="background1"/>
                                    </w:rPr>
                                    <w:alias w:val="Abstract"/>
                                    <w:id w:val="476959501"/>
                                    <w:showingPlcHdr/>
                                    <w:dataBinding w:prefixMappings="xmlns:ns0='http://schemas.microsoft.com/office/2006/coverPageProps'" w:xpath="/ns0:CoverPageProperties[1]/ns0:Abstract[1]" w:storeItemID="{55AF091B-3C7A-41E3-B477-F2FDAA23CFDA}"/>
                                    <w:text/>
                                  </w:sdtPr>
                                  <w:sdtEndPr/>
                                  <w:sdtContent>
                                    <w:r w:rsidR="004461D1">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4461D1" w:rsidRDefault="004461D1">
                          <w:pPr>
                            <w:spacing w:before="240"/>
                            <w:jc w:val="center"/>
                            <w:rPr>
                              <w:color w:val="FFFFFF" w:themeColor="background1"/>
                            </w:rPr>
                          </w:pPr>
                          <w:sdt>
                            <w:sdtPr>
                              <w:rPr>
                                <w:color w:val="FFFFFF" w:themeColor="background1"/>
                              </w:rPr>
                              <w:alias w:val="Abstract"/>
                              <w:id w:val="47695950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95895" w:rsidRDefault="00E95895" w:rsidP="00E958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" fillcolor="white [3212]" strokecolor="#747070 [1614]" strokeweight="1.25pt">
                    <v:textbox>
                      <w:txbxContent>
                        <w:p w:rsidR="00E95895" w:rsidRDefault="00E95895" w:rsidP="00E95895">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95895" w:rsidRDefault="00E95895" w:rsidP="00E958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v49iQ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" fillcolor="#5b9bd5 [3204]" stroked="f" strokeweight="1pt">
                    <v:textbox>
                      <w:txbxContent>
                        <w:p w:rsidR="00E95895" w:rsidRDefault="00E95895" w:rsidP="00E95895">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4461D1" w:rsidRDefault="00030C2B">
                                <w:pPr>
                                  <w:spacing w:line="240" w:lineRule="auto"/>
                                  <w:rPr>
                                    <w:rFonts w:asciiTheme="majorHAnsi" w:eastAsiaTheme="majorEastAsia" w:hAnsiTheme="majorHAnsi" w:cstheme="majorBidi"/>
                                    <w:noProof/>
                                    <w:color w:val="5B9BD5" w:themeColor="accent1"/>
                                    <w:sz w:val="72"/>
                                    <w:szCs w:val="144"/>
                                  </w:rPr>
                                </w:pPr>
                                <w:sdt>
                                  <w:sdtPr>
                                    <w:rPr>
                                      <w:rFonts w:asciiTheme="majorHAnsi" w:eastAsiaTheme="majorEastAsia" w:hAnsiTheme="majorHAnsi" w:cstheme="majorBidi"/>
                                      <w:noProof/>
                                      <w:color w:val="5B9BD5" w:themeColor="accent1"/>
                                      <w:sz w:val="72"/>
                                      <w:szCs w:val="72"/>
                                    </w:rPr>
                                    <w:alias w:val="Title"/>
                                    <w:id w:val="31472065"/>
                                    <w:showingPlcHdr/>
                                    <w:dataBinding w:prefixMappings="xmlns:ns0='http://schemas.openxmlformats.org/package/2006/metadata/core-properties' xmlns:ns1='http://purl.org/dc/elements/1.1/'" w:xpath="/ns0:coreProperties[1]/ns1:title[1]" w:storeItemID="{6C3C8BC8-F283-45AE-878A-BAB7291924A1}"/>
                                    <w:text/>
                                  </w:sdtPr>
                                  <w:sdtEndPr/>
                                  <w:sdtContent>
                                    <w:r w:rsidR="004461D1">
                                      <w:rPr>
                                        <w:rFonts w:asciiTheme="majorHAnsi" w:eastAsiaTheme="majorEastAsia" w:hAnsiTheme="majorHAnsi" w:cstheme="majorBidi"/>
                                        <w:noProof/>
                                        <w:color w:val="5B9BD5" w:themeColor="accent1"/>
                                        <w:sz w:val="72"/>
                                        <w:szCs w:val="72"/>
                                      </w:rPr>
                                      <w:t xml:space="preserve">     </w:t>
                                    </w:r>
                                  </w:sdtContent>
                                </w:sdt>
                                <w:r w:rsidR="004461D1" w:rsidRPr="004461D1">
                                  <w:rPr>
                                    <w:rFonts w:ascii="Arial" w:eastAsia="Times New Roman" w:hAnsi="Arial" w:cs="Arial"/>
                                    <w:b/>
                                    <w:lang w:eastAsia="en-GB"/>
                                  </w:rPr>
                                  <w:t xml:space="preserve"> </w:t>
                                </w:r>
                                <w:r w:rsidR="004461D1" w:rsidRPr="004461D1">
                                  <w:rPr>
                                    <w:rFonts w:asciiTheme="majorHAnsi" w:eastAsiaTheme="majorEastAsia" w:hAnsiTheme="majorHAnsi" w:cstheme="majorBidi"/>
                                    <w:b/>
                                    <w:noProof/>
                                    <w:color w:val="5B9BD5" w:themeColor="accent1"/>
                                    <w:sz w:val="72"/>
                                    <w:szCs w:val="72"/>
                                  </w:rPr>
                                  <w:t>Investigating CSR in an organisation</w:t>
                                </w:r>
                              </w:p>
                              <w:sdt>
                                <w:sdtPr>
                                  <w:rPr>
                                    <w:rFonts w:asciiTheme="majorHAnsi" w:eastAsiaTheme="majorEastAsia" w:hAnsiTheme="majorHAnsi" w:cstheme="majorBidi"/>
                                    <w:noProof/>
                                    <w:color w:val="44546A" w:themeColor="text2"/>
                                    <w:sz w:val="32"/>
                                    <w:szCs w:val="32"/>
                                  </w:rPr>
                                  <w:alias w:val="Subtitle"/>
                                  <w:id w:val="-465199067"/>
                                  <w:dataBinding w:prefixMappings="xmlns:ns0='http://schemas.openxmlformats.org/package/2006/metadata/core-properties' xmlns:ns1='http://purl.org/dc/elements/1.1/'" w:xpath="/ns0:coreProperties[1]/ns1:subject[1]" w:storeItemID="{6C3C8BC8-F283-45AE-878A-BAB7291924A1}"/>
                                  <w:text/>
                                </w:sdtPr>
                                <w:sdtEndPr/>
                                <w:sdtContent>
                                  <w:p w:rsidR="004461D1" w:rsidRDefault="004461D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Bronwen Williams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p w:rsidR="004461D1" w:rsidRDefault="004461D1">
                          <w:pPr>
                            <w:spacing w:line="240" w:lineRule="auto"/>
                            <w:rPr>
                              <w:rFonts w:asciiTheme="majorHAnsi" w:eastAsiaTheme="majorEastAsia" w:hAnsiTheme="majorHAnsi" w:cstheme="majorBidi"/>
                              <w:noProof/>
                              <w:color w:val="5B9BD5" w:themeColor="accent1"/>
                              <w:sz w:val="72"/>
                              <w:szCs w:val="144"/>
                            </w:rPr>
                          </w:pPr>
                          <w:sdt>
                            <w:sdtPr>
                              <w:rPr>
                                <w:rFonts w:asciiTheme="majorHAnsi" w:eastAsiaTheme="majorEastAsia" w:hAnsiTheme="majorHAnsi" w:cstheme="majorBidi"/>
                                <w:noProof/>
                                <w:color w:val="5B9BD5" w:themeColor="accent1"/>
                                <w:sz w:val="72"/>
                                <w:szCs w:val="72"/>
                              </w:rPr>
                              <w:alias w:val="Title"/>
                              <w:id w:val="31472065"/>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noProof/>
                                  <w:color w:val="5B9BD5" w:themeColor="accent1"/>
                                  <w:sz w:val="72"/>
                                  <w:szCs w:val="72"/>
                                </w:rPr>
                                <w:t xml:space="preserve">     </w:t>
                              </w:r>
                            </w:sdtContent>
                          </w:sdt>
                          <w:r w:rsidRPr="004461D1">
                            <w:rPr>
                              <w:rFonts w:ascii="Arial" w:eastAsia="Times New Roman" w:hAnsi="Arial" w:cs="Arial"/>
                              <w:b/>
                              <w:lang w:eastAsia="en-GB"/>
                            </w:rPr>
                            <w:t xml:space="preserve"> </w:t>
                          </w:r>
                          <w:r w:rsidRPr="004461D1">
                            <w:rPr>
                              <w:rFonts w:asciiTheme="majorHAnsi" w:eastAsiaTheme="majorEastAsia" w:hAnsiTheme="majorHAnsi" w:cstheme="majorBidi"/>
                              <w:b/>
                              <w:noProof/>
                              <w:color w:val="5B9BD5" w:themeColor="accent1"/>
                              <w:sz w:val="72"/>
                              <w:szCs w:val="72"/>
                            </w:rPr>
                            <w:t>Investigating CSR in an organisation</w:t>
                          </w:r>
                        </w:p>
                        <w:sdt>
                          <w:sdtPr>
                            <w:rPr>
                              <w:rFonts w:asciiTheme="majorHAnsi" w:eastAsiaTheme="majorEastAsia" w:hAnsiTheme="majorHAnsi" w:cstheme="majorBidi"/>
                              <w:noProof/>
                              <w:color w:val="44546A" w:themeColor="text2"/>
                              <w:sz w:val="32"/>
                              <w:szCs w:val="32"/>
                            </w:rPr>
                            <w:alias w:val="Subtitle"/>
                            <w:id w:val="-465199067"/>
                            <w:dataBinding w:prefixMappings="xmlns:ns0='http://schemas.openxmlformats.org/package/2006/metadata/core-properties' xmlns:ns1='http://purl.org/dc/elements/1.1/'" w:xpath="/ns0:coreProperties[1]/ns1:subject[1]" w:storeItemID="{6C3C8BC8-F283-45AE-878A-BAB7291924A1}"/>
                            <w:text/>
                          </w:sdtPr>
                          <w:sdtContent>
                            <w:p w:rsidR="004461D1" w:rsidRDefault="004461D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Bronwen Williams</w:t>
                              </w:r>
                            </w:p>
                          </w:sdtContent>
                        </w:sdt>
                      </w:txbxContent>
                    </v:textbox>
                    <w10:wrap type="square" anchorx="page" anchory="page"/>
                  </v:shape>
                </w:pict>
              </mc:Fallback>
            </mc:AlternateContent>
          </w:r>
        </w:p>
        <w:p w:rsidR="004461D1" w:rsidRDefault="004461D1">
          <w:r>
            <w:br w:type="page"/>
          </w:r>
          <w:r w:rsidR="0023172F">
            <w:lastRenderedPageBreak/>
            <w:t xml:space="preserve">This essay will research </w:t>
          </w:r>
          <w:r w:rsidR="006464EE">
            <w:t xml:space="preserve">the corporate social responsibility policies of Starbucks. </w:t>
          </w:r>
          <w:r w:rsidR="000A362E">
            <w:t>This research will explain the importance of CSR</w:t>
          </w:r>
          <w:r w:rsidR="000E679D">
            <w:t xml:space="preserve"> and how organisations are becoming more responsible. </w:t>
          </w:r>
          <w:r w:rsidR="006464EE">
            <w:t>The purpose of this research is to evaluate if the organisation is doing what they say they are doing.</w:t>
          </w:r>
          <w:r w:rsidR="005C3B63">
            <w:t xml:space="preserve"> To achieve</w:t>
          </w:r>
          <w:r w:rsidR="006464EE">
            <w:t xml:space="preserve"> </w:t>
          </w:r>
          <w:r w:rsidR="005C3B63">
            <w:t xml:space="preserve">this, </w:t>
          </w:r>
          <w:r w:rsidR="006464EE">
            <w:t>this essay will examine Starbuck’s CSR policies and evaluate their development, implementation and timescale, success and their reporting of these policies.</w:t>
          </w:r>
        </w:p>
      </w:sdtContent>
    </w:sdt>
    <w:p w:rsidR="005C3B63" w:rsidRDefault="00166897">
      <w:r>
        <w:t>Corporate social responsibility is a self-regulating business model. This model helps to keep the organisation socially accountable to its s</w:t>
      </w:r>
      <w:r w:rsidR="005F6BF7">
        <w:t>hare</w:t>
      </w:r>
      <w:r>
        <w:t>holders, the public and to itself. Organisations that practise corporate sector responsibility are conscious of the impact that their organisation has on society such as economic, social and environmental and try to operate in ways that will benefit society and the environment instead of having a negative effect.</w:t>
      </w:r>
      <w:r w:rsidR="00F225D1">
        <w:t xml:space="preserve"> </w:t>
      </w:r>
      <w:r>
        <w:t xml:space="preserve">Organisations can benefit massively through CSR programmes </w:t>
      </w:r>
      <w:r w:rsidR="00F225D1">
        <w:t>as these activities can help create a stronger bond between the community and the organisation while boosting their own brand. CSR also can help boost the morale of employee’s and help create a stronger bon</w:t>
      </w:r>
      <w:r w:rsidR="007354FD">
        <w:t>d between employer and employee (Chen, 2019).</w:t>
      </w:r>
    </w:p>
    <w:p w:rsidR="00F225D1" w:rsidRDefault="00756A09">
      <w:r>
        <w:t xml:space="preserve">To keep the company socially responsible they first have to be responsible for their shareholders and for their company itself, this is why companies that implement CSR programmes are usually large </w:t>
      </w:r>
      <w:r w:rsidR="007354FD">
        <w:t xml:space="preserve">corporations </w:t>
      </w:r>
      <w:r w:rsidR="007354FD" w:rsidRPr="00756A09">
        <w:t>that</w:t>
      </w:r>
      <w:r w:rsidRPr="00756A09">
        <w:t xml:space="preserve"> have grown enough that they can give back and help improve society</w:t>
      </w:r>
      <w:r>
        <w:t xml:space="preserve">. Furthermore, the larger </w:t>
      </w:r>
      <w:r w:rsidR="007354FD">
        <w:t xml:space="preserve">and more successful an organisation is the more responsibility they will have to set standards of ethical behaviour for other organisations. </w:t>
      </w:r>
    </w:p>
    <w:p w:rsidR="00D0478E" w:rsidRDefault="00D0478E">
      <w:r>
        <w:t>Companies are now realising the importance of social responsibility to their customers and many companies are focusing on a few broad categories of customer social responsibility this includes:</w:t>
      </w:r>
    </w:p>
    <w:p w:rsidR="00D0478E" w:rsidRDefault="00D0478E" w:rsidP="00D0478E">
      <w:pPr>
        <w:pStyle w:val="ListParagraph"/>
        <w:numPr>
          <w:ilvl w:val="0"/>
          <w:numId w:val="1"/>
        </w:numPr>
      </w:pPr>
      <w:r>
        <w:t>Environmental Efforts: Businesses usually have a large carbon footprint and organisations will take steps so that they can to reduce the footprint. This would benefit both society and the organisation as it will reduce the carbon footprint of the company and the public will see this to whic</w:t>
      </w:r>
      <w:r w:rsidR="008224A2">
        <w:t>h would increase brand exposure (</w:t>
      </w:r>
      <w:proofErr w:type="spellStart"/>
      <w:r w:rsidR="008224A2">
        <w:t>Caramela</w:t>
      </w:r>
      <w:proofErr w:type="spellEnd"/>
      <w:r w:rsidR="008224A2">
        <w:t>, 2018).</w:t>
      </w:r>
    </w:p>
    <w:p w:rsidR="00D0478E" w:rsidRDefault="00D0478E" w:rsidP="00D0478E">
      <w:pPr>
        <w:pStyle w:val="ListParagraph"/>
        <w:numPr>
          <w:ilvl w:val="0"/>
          <w:numId w:val="1"/>
        </w:numPr>
      </w:pPr>
      <w:r>
        <w:t xml:space="preserve">Philanthropy: Organisations could also donate money, products or services </w:t>
      </w:r>
      <w:r w:rsidR="00231948">
        <w:t>to social causes. This could be larger companies giving to charity or companies providing resources for local community programmes e.g. equipment or providing volunteers from within the company.</w:t>
      </w:r>
    </w:p>
    <w:p w:rsidR="00D0478E" w:rsidRDefault="00D0478E" w:rsidP="00D0478E">
      <w:pPr>
        <w:pStyle w:val="ListParagraph"/>
        <w:numPr>
          <w:ilvl w:val="0"/>
          <w:numId w:val="1"/>
        </w:numPr>
      </w:pPr>
      <w:r>
        <w:t>Ethical labour practises</w:t>
      </w:r>
      <w:r w:rsidR="00231948">
        <w:t xml:space="preserve">: </w:t>
      </w:r>
      <w:r w:rsidR="00175328">
        <w:t>This is where companies treat employees ethically and fairly.  This can demonstrate if an organisation is socially responsible especially if the organisation operates in international locations and have different labour laws within these different countries that they operate.</w:t>
      </w:r>
    </w:p>
    <w:p w:rsidR="00D0478E" w:rsidRDefault="00D0478E" w:rsidP="00D0478E">
      <w:pPr>
        <w:pStyle w:val="ListParagraph"/>
        <w:numPr>
          <w:ilvl w:val="0"/>
          <w:numId w:val="1"/>
        </w:numPr>
      </w:pPr>
      <w:r>
        <w:t>Volunteering</w:t>
      </w:r>
      <w:r w:rsidR="00231948">
        <w:t>:</w:t>
      </w:r>
      <w:r w:rsidR="00175328">
        <w:t xml:space="preserve"> Volunteering can show a lot about an organisation in terms of support for specific issues and doing good deeds without expecting or receiving anything in return. This can help companies greatly as they can show their concern for specific issues </w:t>
      </w:r>
      <w:r w:rsidR="008224A2">
        <w:t xml:space="preserve">and can support different organisation. Furthermore, employee volunteering can give the opportunity or organisations helping the community that they serve, which would increase employee retention, improve efficiency and improve moral. </w:t>
      </w:r>
    </w:p>
    <w:p w:rsidR="00D0478E" w:rsidRDefault="009B3017">
      <w:r>
        <w:t xml:space="preserve">Because of how critical it has become to implement CSR, during 2017 cone communication published a CSR study. This study found that </w:t>
      </w:r>
      <w:r w:rsidR="0054482C">
        <w:t>60% of Americans hope that business would drive social and environmental change without government regulation. 87% said that they would be more inclined to purchase a product from an organisation that supports issues that they care about and 76% said they would refuse to buy from organisations that support something that goes against their beliefs, for example: customers not going to certain cosmetic suppliers because they do animal testing</w:t>
      </w:r>
      <w:r w:rsidR="005E405B">
        <w:t xml:space="preserve"> </w:t>
      </w:r>
      <w:r w:rsidR="005E405B" w:rsidRPr="005E405B">
        <w:t>(Cone Communications CSR Study, 2017)</w:t>
      </w:r>
      <w:r w:rsidR="005E405B">
        <w:t>.</w:t>
      </w:r>
    </w:p>
    <w:p w:rsidR="00166897" w:rsidRDefault="00FC4CB4">
      <w:r>
        <w:lastRenderedPageBreak/>
        <w:t>There are companies that show failure in corporate social responsibility. These organisations are usually driven by profit and want to become a profitable organisation without giving back to the community. An example of failure in corporate social responsibility would be Volkswagen as the organisation circumvent</w:t>
      </w:r>
      <w:r w:rsidR="00276673">
        <w:t>ed</w:t>
      </w:r>
      <w:r>
        <w:t xml:space="preserve"> emission controls with the aim of giving their organisation an unfair advantage over their competitors</w:t>
      </w:r>
      <w:r w:rsidR="005909CD">
        <w:t xml:space="preserve"> (</w:t>
      </w:r>
      <w:proofErr w:type="spellStart"/>
      <w:r w:rsidR="005909CD">
        <w:t>Dans</w:t>
      </w:r>
      <w:proofErr w:type="spellEnd"/>
      <w:r w:rsidR="005909CD">
        <w:t>, 2015)</w:t>
      </w:r>
      <w:r>
        <w:t xml:space="preserve">. This advantage was gained by cheating emission tests for over half a million </w:t>
      </w:r>
      <w:r w:rsidR="007E4239">
        <w:t>of the cars they sold in America, this software allowed Volkswagen to cheat emission tests with approximately 11 million vehicles worldwide. This was done by including a single line of code that made the vehicles they were selling look cleaner than they were (</w:t>
      </w:r>
      <w:proofErr w:type="spellStart"/>
      <w:r w:rsidR="007E4239">
        <w:t>Mearian</w:t>
      </w:r>
      <w:proofErr w:type="spellEnd"/>
      <w:r w:rsidR="007E4239">
        <w:t>, 2015). This particular organisation by doing this emitted 40 times the legal limit of nitrogen oxide while they also became the world leading car maker. Since this scandal broke many Volkswagen spokesmen have said they have broken their trust with the public as a result of this scandal</w:t>
      </w:r>
      <w:r w:rsidR="005909CD">
        <w:t>. Furthermore,</w:t>
      </w:r>
      <w:r w:rsidR="007E4239">
        <w:t xml:space="preserve"> organisation had to recall 8.5 million cars in Europe and</w:t>
      </w:r>
      <w:r w:rsidR="005909CD">
        <w:t xml:space="preserve"> since the scandal Volkswagen’s shares have dropped by around a third (</w:t>
      </w:r>
      <w:proofErr w:type="spellStart"/>
      <w:r w:rsidR="005909CD">
        <w:t>Hotten</w:t>
      </w:r>
      <w:proofErr w:type="spellEnd"/>
      <w:r w:rsidR="005909CD">
        <w:t xml:space="preserve">, 2015). </w:t>
      </w:r>
    </w:p>
    <w:p w:rsidR="00166897" w:rsidRDefault="000A362E">
      <w:r>
        <w:t>Starbucks is a coffee company that was founded in 1971 and has always operated as a socially responsible organisation.</w:t>
      </w:r>
      <w:r w:rsidR="000E679D">
        <w:t xml:space="preserve"> During 1988 </w:t>
      </w:r>
      <w:r w:rsidR="00C33F33">
        <w:t>Starbucks</w:t>
      </w:r>
      <w:r w:rsidR="000E679D">
        <w:t xml:space="preserve"> became one of the first companies within the US that offered health benefits to employee’s which included coverage for partners. </w:t>
      </w:r>
      <w:r w:rsidR="005C6759">
        <w:t>Starbucks chairman Howard Schultz’s also started free college tuition programmes and stock ownership for their workers and hired refugees and veteran’s (</w:t>
      </w:r>
      <w:proofErr w:type="spellStart"/>
      <w:r w:rsidR="005C6759">
        <w:t>Mohn</w:t>
      </w:r>
      <w:proofErr w:type="spellEnd"/>
      <w:r w:rsidR="005C6759">
        <w:t>, 2017).</w:t>
      </w:r>
    </w:p>
    <w:p w:rsidR="00C167D8" w:rsidRDefault="001D4467">
      <w:r>
        <w:t xml:space="preserve">According to Starbucks website it is said they are known worldwide as an ethical organisation. </w:t>
      </w:r>
      <w:r w:rsidR="006B10DE">
        <w:t>It also shows what they are implementing to make a difference and help the communities that they serve. The first way Starbucks are making a difference are with their social impact, they have developed a partnership with neighbourly which has helped Starbucks to build relationships with the community they serve and help charities and local project be that by funding or providing volunteer’s</w:t>
      </w:r>
      <w:r w:rsidR="00CF00B0">
        <w:t>.</w:t>
      </w:r>
    </w:p>
    <w:p w:rsidR="00166897" w:rsidRDefault="00CF00B0">
      <w:r>
        <w:t xml:space="preserve"> Starbucks also do a lot of work with youth, as in the UK they have over 14,000 people working in their support centre, and around half of their employees are under 25 years old, they also implement the national living wage in all stores </w:t>
      </w:r>
      <w:r w:rsidR="00C167D8">
        <w:t>for all employees regardless of if you are a barista, trainee or apprentice and have access to different benefits including programmes and discounts.</w:t>
      </w:r>
      <w:r w:rsidR="00A76C73">
        <w:t xml:space="preserve"> Since 2012 they have also been offering apprenticeship schemes which has provided 1000 people with places and want to increase it by another 1000 within the UK.</w:t>
      </w:r>
      <w:r w:rsidR="00246756">
        <w:t xml:space="preserve"> These partners get the opportunity to study to degree level and can learn new skills in management</w:t>
      </w:r>
      <w:r w:rsidR="00720885">
        <w:t xml:space="preserve"> and IT and also provides training in literacy, numeracy and language skills. During 2015 Starbucks launched a home sweet loan scheme which offered interest free loans so they can help their partners pay for deposits when moving into a new home (Starbucks, 2015). Furthermore, Starbucks have developed partnerships with organisations such as UK youth and National citizenship schemes to be able to work with communities and develop projects (Starbucks, 2019 A).</w:t>
      </w:r>
    </w:p>
    <w:p w:rsidR="006533BA" w:rsidRDefault="00720885">
      <w:r>
        <w:t xml:space="preserve">Starbucks are </w:t>
      </w:r>
      <w:r w:rsidR="00885CBD">
        <w:t>also operate with a sensitivity to their environmental footprint and have implemented a few different strategies to decrease that footprint these include: reusable cup’s and when a customer purchases a drink with this cup they would receive a 25p discount on their drink, these reusable tumbler cups are sold in store for £1. If a customer did not want to use a reusable cup they would be charged 5p for the paper cup which mirrors the charge of 5p plastic bags i</w:t>
      </w:r>
      <w:r w:rsidR="00B41B1E">
        <w:t xml:space="preserve">n large retailers (BBC, 2018). Continuing on that previous point Starbucks have also been reducing material within their cups which saves them around 700,000 cups per month and in 2014 Starbucks introduced the earthsleeve which was a 100% recyclable cup and saved the equivalent of three million sleeves per month and because of the sleeve itself reducing paper this reduced cost in the production process by reducing paper and saving energy (Starbucks, 2019 B). </w:t>
      </w:r>
      <w:r w:rsidR="00B52E5C">
        <w:t xml:space="preserve">They have also been building their establishments better by using the LEED programme which is a rating system that allows an </w:t>
      </w:r>
      <w:r w:rsidR="00B52E5C">
        <w:lastRenderedPageBreak/>
        <w:t xml:space="preserve">organisation to evaluate the environmental performance and now Starbucks are LEED certified in 20 countries worldwide and take up and have plans to build 10,000 greener stores globally by 2025 which would cost the organisation around $50M in utility costs (Rogers, 2018). To preserve water in stores Starbucks have implemented a </w:t>
      </w:r>
      <w:r w:rsidR="008049BD">
        <w:t xml:space="preserve">water efficient fixture which monitors the consumptions throughout all the stores and identify if they are using too much in specific areas (Starbucks, 2019 C). Since 2013 in some stores throughout Europe they have implemented an ethical brand of water called one water which use 100% of their profits to help combat water poverty and have a goal to impact at least 5M people by 2020 (Spooner, 2013).  </w:t>
      </w:r>
    </w:p>
    <w:p w:rsidR="00720885" w:rsidRDefault="008049BD">
      <w:r>
        <w:t xml:space="preserve">Alongside this Starbucks have been taking other steps to help reduce their carbon footprint which includes </w:t>
      </w:r>
      <w:r w:rsidR="006533BA">
        <w:t>LEED certified stores as discussed above as around 80% of their Carbon footprint is from energy used in stores and this helps to reduce that by using more efficient light, heating and cooling systems and records their daily use of energy. They have also become part of RE100 which is a global initiative which is committed to 100% renewable energy and works with the increased demand if renewable energy and works with many influential businesses such as Ikea and Nike. Due to climate change many of the Starbucks coffee farmers have been losing available land which greatly effects the production of coffee beans this is why Starbucks founded the business for innovative climate and energy policy which works to implement climate smart agricultural practises so they can preserve natural resources (Nike, 2008).</w:t>
      </w:r>
    </w:p>
    <w:p w:rsidR="00F225D1" w:rsidRDefault="00B25239">
      <w:r>
        <w:t>Starbucks are also well known for having ethically sourced products which includes working with 300,000 farmers across 30 countries. To support these farmers they provide support centres throughout four continents which include: Costa Rica, Rwanda, China and Columbia</w:t>
      </w:r>
      <w:r w:rsidR="000A2E02">
        <w:t xml:space="preserve"> (</w:t>
      </w:r>
      <w:proofErr w:type="spellStart"/>
      <w:r w:rsidR="000A2E02">
        <w:t>Mezlekia</w:t>
      </w:r>
      <w:proofErr w:type="spellEnd"/>
      <w:r w:rsidR="000A2E02">
        <w:t>, 2012)</w:t>
      </w:r>
      <w:r>
        <w:t>. These centres aim to improve the quality and increase production of coffee beans by helping farmers with resources and knowledge to help lower their costs, they also test soils to make sure that they can grow the most quality product for their customers (Starbucks, 2019 D).</w:t>
      </w:r>
    </w:p>
    <w:p w:rsidR="00E95895" w:rsidRDefault="000A2E02">
      <w:r>
        <w:t>During 2004 Starbucks launched their C.A.F.E practises programme which guided their ethical sourcing principles</w:t>
      </w:r>
      <w:r w:rsidR="003D504B">
        <w:t xml:space="preserve"> and help their farmers to be able to produce coffee in a more sustainable manner. These C.A.F.E practises include: all coffee must be of a certain standard, coffee suppliers are required to submit evidence of how much payments are being made throughout the supply chain, to become more socially responsible Starbucks hire a third party to evaluate and ensure that workers’ rights are being implemented including minimum wage requirements, addressing child and forced labour, living conditions and working conditions. This third party also helps with environmental reasonability by making sure </w:t>
      </w:r>
      <w:r w:rsidR="00330D8E">
        <w:t>throughout the supply chain that water and energy are conserved, make sure water quality is good and to manage waste.</w:t>
      </w:r>
      <w:r w:rsidR="003D504B">
        <w:t xml:space="preserve"> </w:t>
      </w:r>
      <w:r w:rsidR="00330D8E">
        <w:t>These C.A.F.E practises programme helps both the organisation and the farmers as the increased production of coffee would create a positive impact on farmer’s lives. This has contributed to Starbucks having 99% ethically sourced coffee, this is evident as the C.A.F.E practises impact assessment (2015) Starbucks sourced 99% of its coffee from only C.A.F.E verified suppliers.</w:t>
      </w:r>
    </w:p>
    <w:p w:rsidR="00F225D1" w:rsidRDefault="00E95895">
      <w:r>
        <w:t>Furthermore, just like the coffee approach Starbucks has guidelines for sourcing cocoa they call cocoa practises, which is designed like the C.A.F.E programme approach by trying to help farming communities and have high quality sourced cocoa and in 2009 has positive results from this programm</w:t>
      </w:r>
      <w:r w:rsidR="00C71807">
        <w:t xml:space="preserve">e which impacted 12,000 farmers. This programme allows for a transparent supply chain, high quality of cocoa produced, transparent financial information throughout the supply chain and compliance with labour laws. These practises have a scoring system which indicated whether the supplier is complying or not with guidelines </w:t>
      </w:r>
      <w:r w:rsidR="00C71807" w:rsidRPr="00C71807">
        <w:t xml:space="preserve">(Cocoa Practises Evaluation </w:t>
      </w:r>
      <w:proofErr w:type="spellStart"/>
      <w:r w:rsidR="00C71807" w:rsidRPr="00C71807">
        <w:t>guidlines</w:t>
      </w:r>
      <w:proofErr w:type="spellEnd"/>
      <w:r w:rsidR="00C71807" w:rsidRPr="00C71807">
        <w:t>, 2009)</w:t>
      </w:r>
      <w:r w:rsidR="00C71807">
        <w:t>.</w:t>
      </w:r>
    </w:p>
    <w:p w:rsidR="00C71807" w:rsidRDefault="00C71807">
      <w:r>
        <w:lastRenderedPageBreak/>
        <w:t>Starbucks has continued working with the World Cocoa Foundation and has stated what it would like to work on regarding their supply of cocoa which includes: Support</w:t>
      </w:r>
      <w:r w:rsidR="00CB3ECD">
        <w:t>ing</w:t>
      </w:r>
      <w:r>
        <w:t xml:space="preserve"> the cocoa livelihoods programme in West Africa</w:t>
      </w:r>
      <w:r w:rsidR="00CB3ECD">
        <w:t xml:space="preserve"> which aims to increase farmer income and strengthen cocoa communities through increased farm productivity to 1000KG/</w:t>
      </w:r>
      <w:proofErr w:type="gramStart"/>
      <w:r w:rsidR="00CB3ECD">
        <w:t>HA ,</w:t>
      </w:r>
      <w:proofErr w:type="gramEnd"/>
      <w:r w:rsidR="00CB3ECD">
        <w:t xml:space="preserve"> improved service delivery, improve outreach activities and to improve women involvement in decision making in programmes (</w:t>
      </w:r>
      <w:proofErr w:type="spellStart"/>
      <w:r w:rsidR="00CB3ECD">
        <w:t>WorldCocoaFoundation</w:t>
      </w:r>
      <w:proofErr w:type="spellEnd"/>
      <w:r w:rsidR="00CB3ECD">
        <w:t xml:space="preserve">, 2018). Contributing £123,213 over three years through ECHOES alliance project so the organisation is able to support cocoa farming </w:t>
      </w:r>
      <w:r w:rsidR="005F0052">
        <w:t>communities</w:t>
      </w:r>
      <w:r w:rsidR="00CB3ECD">
        <w:t xml:space="preserve"> </w:t>
      </w:r>
      <w:r w:rsidR="00CB3ECD" w:rsidRPr="00CB3ECD">
        <w:t xml:space="preserve">(ECHOES III: Empowering Cocoa Households with Opportunities and Education Solutions, </w:t>
      </w:r>
      <w:proofErr w:type="spellStart"/>
      <w:r w:rsidR="00CB3ECD" w:rsidRPr="00CB3ECD">
        <w:t>n.d.</w:t>
      </w:r>
      <w:proofErr w:type="spellEnd"/>
      <w:r w:rsidR="00CB3ECD" w:rsidRPr="00CB3ECD">
        <w:t>)</w:t>
      </w:r>
      <w:r w:rsidR="005F0052">
        <w:t>. Starbucks also aims for high quality ethically sourced tea which meets food safety and European Union standards and works with ethical tea partnership to meet these standards. The ethical tea partnership are a non-profit organisation that works with tea farmers to be able to meet standards and improve sustainability (Starbucks E, 2019).</w:t>
      </w:r>
    </w:p>
    <w:p w:rsidR="00336358" w:rsidRDefault="009106BD">
      <w:r>
        <w:t>On the website the oldest past report available is 2001</w:t>
      </w:r>
      <w:r w:rsidR="00D57F64">
        <w:t xml:space="preserve"> and it is clear to see that consumer social responsibility is a key part of what Starbucks wanted to do. This report goes into the purchasing of coffee beans which were provided mostly by farms and </w:t>
      </w:r>
      <w:proofErr w:type="gramStart"/>
      <w:r w:rsidR="00D57F64">
        <w:t>co-</w:t>
      </w:r>
      <w:r w:rsidR="004F3902">
        <w:t>op’s</w:t>
      </w:r>
      <w:proofErr w:type="gramEnd"/>
      <w:r w:rsidR="004F3902">
        <w:t>,</w:t>
      </w:r>
      <w:r w:rsidR="00D57F64">
        <w:t xml:space="preserve"> in 2002 59% of supply was from co-ops and farms. This report also outlines initiatives that they had during this time and shows that this organisation has had a clear outlook to improve consumer social responsibility. During this time the organisation’s goals included: </w:t>
      </w:r>
      <w:r w:rsidR="004F3902">
        <w:t>increasing amount of coffee purchased from farms, assisting farmers and introducing new coffee sourcing guidelines</w:t>
      </w:r>
      <w:r w:rsidR="00AF2E60">
        <w:t xml:space="preserve"> </w:t>
      </w:r>
      <w:r w:rsidR="00AF2E60" w:rsidRPr="00AF2E60">
        <w:t>(Corporate social responsibility annual report, 2002)</w:t>
      </w:r>
      <w:r w:rsidR="004F3902">
        <w:t>.</w:t>
      </w:r>
    </w:p>
    <w:p w:rsidR="00A25E79" w:rsidRDefault="002F26E0">
      <w:r>
        <w:t xml:space="preserve"> In 2008 Starbucks set many ambitious goals which included the goal of having 100% ethically sourced coffee and 100% of their cups to be recyclable by 2015</w:t>
      </w:r>
      <w:r w:rsidR="008277B7">
        <w:t xml:space="preserve">, during this time the organisation also wanted to double purchases of Fairtrade coffee which was achieved in 2009 . The goal for the 100% recyclable cups has not come into effect but that does not mean Starbucks is not recycling as they currently have initiatives in place to deter people buying paper cups and customers are encouraged actively to recycle </w:t>
      </w:r>
      <w:r w:rsidR="008277B7" w:rsidRPr="008277B7">
        <w:t>(GLOBAL RESPONSIBILITY REPORT</w:t>
      </w:r>
      <w:r w:rsidR="008277B7">
        <w:t xml:space="preserve"> 2009, 2009</w:t>
      </w:r>
      <w:r w:rsidR="008277B7" w:rsidRPr="008277B7">
        <w:t>)</w:t>
      </w:r>
      <w:r w:rsidR="008277B7">
        <w:t xml:space="preserve">. </w:t>
      </w:r>
    </w:p>
    <w:p w:rsidR="00AF2E60" w:rsidRDefault="0011390D">
      <w:r>
        <w:t>This report also goes into many goals wanting to be achieved by 2015 which include investing 20 million in farmers by 2015</w:t>
      </w:r>
      <w:r w:rsidR="00CA3DE5">
        <w:t xml:space="preserve"> which was completed and surpassed by £1.3M by 2015 and has since increased investment, motivating</w:t>
      </w:r>
      <w:r>
        <w:t xml:space="preserve"> employees to commit to 1 million hours of customer service which was completed by 2015, engaging 50,000 young people to take action within their communities by 2015 which was completed between 2010 and 2012 so they managed to complete this ahead of schedule, furthermore they succeeded in reducing water consumption by 25% which had been met by 2015 and </w:t>
      </w:r>
      <w:r w:rsidR="00A25E79">
        <w:t xml:space="preserve">the goal of 100% renewable energy in global operated stores which was also completed by 2015. Each one of these goals they the organisation had completed had improved each year since 2008 and shows that Starbucks have a clear sensitivity for corporate social responsibility. </w:t>
      </w:r>
      <w:r w:rsidR="008277B7">
        <w:t>Each year since</w:t>
      </w:r>
      <w:r w:rsidR="00A25E79">
        <w:t xml:space="preserve"> 2008</w:t>
      </w:r>
      <w:r w:rsidR="008277B7">
        <w:t xml:space="preserve"> has reported a higher percentage of ethically sourced coffee as in 2010 it was </w:t>
      </w:r>
      <w:r>
        <w:t>84%, this then increased by 2% in 2011, after this there was a 7% jump  to 93% in 2012 and each year increased until 2015 when Starbucks achieved their goal of 100% ethically sourced coffee</w:t>
      </w:r>
      <w:r w:rsidR="00A25E79">
        <w:t xml:space="preserve"> </w:t>
      </w:r>
      <w:r w:rsidR="00A25E79" w:rsidRPr="00A25E79">
        <w:t>(STARBUCKS GLOBAL RESPONSIBILITY REPORT 2015, 2019)</w:t>
      </w:r>
      <w:r>
        <w:t>.</w:t>
      </w:r>
    </w:p>
    <w:p w:rsidR="00A25E79" w:rsidRDefault="00A25E79">
      <w:r>
        <w:t>This report also talks about goals the organisation did not meet which include:</w:t>
      </w:r>
      <w:r w:rsidR="00CA3DE5">
        <w:t xml:space="preserve"> Reducing energy within stores by 25% by 2015 which the report states that it was due to unforeseen circumstances that the organisation had been serving more people per day and food consumption in stores demanded energy for things like heating and refrigeration and want to keep growing in this regard.</w:t>
      </w:r>
    </w:p>
    <w:p w:rsidR="00CA3DE5" w:rsidRDefault="00CA3DE5">
      <w:r>
        <w:t xml:space="preserve">The organisation aimed to have front of store recycling by 2015 which unfortunately because a lot of Starbucks stores are inside existing building so some landlords have not accepted the recycling programme and as of 2015 59% of stores throughout the U.S and Canada have these in front of store </w:t>
      </w:r>
      <w:r>
        <w:lastRenderedPageBreak/>
        <w:t>recycling facilities. Also this report outlines that the organisation failed to serve 5% of drinks in stores through personal tumbler cups that customers purchase from store, although there were campaigns such as the white cup contest they were unable to encourage customers to bring in their own tumblers and infact saw a decrease in this regard during 2015 with only 1.6% of drinks being served in tumblers.</w:t>
      </w:r>
      <w:r w:rsidR="005D1C25">
        <w:t xml:space="preserve">   </w:t>
      </w:r>
    </w:p>
    <w:p w:rsidR="005D1C25" w:rsidRDefault="005D1C25">
      <w:r>
        <w:t>As of 2016 Starbucks have set new goals which include: providing 100 million trees to farmers by 2025, investing $50M in farmers by 2025, training 200,000 coffee farmers by 2020, doubling their own recyclable content by 2022, build 10,000 greener stores by 2025, investing in 100% renewable energies by 2020, hire 25,000 veterans or veteran spouses by 2025, graduate 25,000 partners by 2025, employ 10,000 refugees by 2022 and having all their stores commit to participating in community service by 2020</w:t>
      </w:r>
      <w:r w:rsidRPr="005D1C25">
        <w:t xml:space="preserve"> (GLOBAL SOCIAL IMPACT, 2017)</w:t>
      </w:r>
      <w:r>
        <w:t>.</w:t>
      </w:r>
    </w:p>
    <w:p w:rsidR="00F11F13" w:rsidRDefault="00F11F13">
      <w:r>
        <w:t>The most recent report that is available to read is the 2017 global impact report which outlines the same goals but also shows how they have progressed and how close they are to achieving these goals for example: they are now at 72% of ethically sourced tea</w:t>
      </w:r>
      <w:r w:rsidR="00386BC0">
        <w:t xml:space="preserve"> and have the goal of getting 100% sourced tea and cocoa by 2020</w:t>
      </w:r>
      <w:r>
        <w:t>, 21million out of the 100 million trees they want to provide by 2025 have been distributed since 2015 in Mexico, Guatemala and el Salvador, 62% of their energy is renewable energy which is on target for 100% by 2025, $22.3 million out of the $50 million goal by 22 has been invested into farmer loans, they have invested in 1400 out of 10,000 greener stores and aims to get this to 10,000 by 2025, 12,876 veterans and spouses have been employed by Starbucks which is already over half of their target by 2025, out of 25,000 partners they wanted to enrol by 2025 they have achieved 9000 of them</w:t>
      </w:r>
      <w:r w:rsidR="00386BC0">
        <w:t xml:space="preserve"> (Starbucks, 2019 F)</w:t>
      </w:r>
      <w:r>
        <w:t>.</w:t>
      </w:r>
    </w:p>
    <w:p w:rsidR="00F11F13" w:rsidRDefault="00F11F13">
      <w:r>
        <w:t xml:space="preserve">As seen by the information above they are on target for most of these goals, some goals which include training 200,000 coffee farmers by 2020 and the employment of 10,000 refugees by 2022. </w:t>
      </w:r>
      <w:r w:rsidR="00386BC0">
        <w:t>Starbucks have stated that they are developing refugee partnerships to be able to achieve this goal and the goal to have 200,000 coffee farmers by 2020 seems optimistic as of 2028 they have trained only 24,302 to achieve this goal they may have to increase their time parameters so they are able to complete this goal</w:t>
      </w:r>
      <w:r w:rsidR="00386BC0" w:rsidRPr="00386BC0">
        <w:t xml:space="preserve"> (GLOBAL SOCIAL IMPACT 2017 report, 2018)</w:t>
      </w:r>
      <w:r w:rsidR="00386BC0">
        <w:t>.</w:t>
      </w:r>
    </w:p>
    <w:p w:rsidR="00386BC0" w:rsidRDefault="00386BC0">
      <w:r>
        <w:t>In conclusion Starbucks is one of the most socially responsible organisations to ever exist and has transparency with stakeholders and shareholders with what they exactly want to achieve and how they want to achieve it. The organisation also admits to its failures and states how they are going to improve themselves in that regard going forward.</w:t>
      </w:r>
    </w:p>
    <w:p w:rsidR="005F0052" w:rsidRDefault="00336358">
      <w:r>
        <w:tab/>
      </w:r>
      <w:r>
        <w:tab/>
      </w:r>
      <w:r>
        <w:tab/>
      </w:r>
      <w:r>
        <w:tab/>
      </w:r>
      <w:r>
        <w:tab/>
      </w:r>
    </w:p>
    <w:p w:rsidR="005F0052" w:rsidRDefault="005F0052"/>
    <w:p w:rsidR="00F225D1" w:rsidRDefault="00F225D1"/>
    <w:p w:rsidR="007E4239" w:rsidRDefault="007E4239"/>
    <w:p w:rsidR="007E4239" w:rsidRDefault="007E4239"/>
    <w:p w:rsidR="007E4239" w:rsidRDefault="007E4239"/>
    <w:p w:rsidR="00B41B1E" w:rsidRDefault="00B41B1E"/>
    <w:p w:rsidR="00C71807" w:rsidRDefault="00C71807"/>
    <w:p w:rsidR="00772ACF" w:rsidRDefault="00772ACF"/>
    <w:p w:rsidR="00F225D1" w:rsidRDefault="00F225D1">
      <w:r>
        <w:lastRenderedPageBreak/>
        <w:t>Bibliography-</w:t>
      </w:r>
      <w:r w:rsidR="00030C2B">
        <w:t xml:space="preserve"> (27)</w:t>
      </w:r>
      <w:bookmarkStart w:id="0" w:name="_GoBack"/>
      <w:bookmarkEnd w:id="0"/>
    </w:p>
    <w:p w:rsidR="00772ACF" w:rsidRPr="00772ACF" w:rsidRDefault="00772ACF">
      <w:pPr>
        <w:rPr>
          <w:color w:val="000000" w:themeColor="text1"/>
        </w:rPr>
      </w:pPr>
      <w:r>
        <w:rPr>
          <w:rStyle w:val="Hyperlink"/>
          <w:color w:val="000000" w:themeColor="text1"/>
          <w:u w:val="none"/>
        </w:rPr>
        <w:t>BBC, (2018),</w:t>
      </w:r>
      <w:r w:rsidRPr="00772ACF">
        <w:t xml:space="preserve"> </w:t>
      </w:r>
      <w:r w:rsidRPr="00772ACF">
        <w:rPr>
          <w:rStyle w:val="Hyperlink"/>
          <w:color w:val="000000" w:themeColor="text1"/>
          <w:u w:val="none"/>
        </w:rPr>
        <w:t>Plastic bag fee 'to double to 10p' and include every shop</w:t>
      </w:r>
      <w:r>
        <w:rPr>
          <w:rStyle w:val="Hyperlink"/>
          <w:color w:val="000000" w:themeColor="text1"/>
          <w:u w:val="none"/>
        </w:rPr>
        <w:t xml:space="preserve">, available online at </w:t>
      </w:r>
      <w:hyperlink r:id="rId7" w:history="1">
        <w:r w:rsidRPr="00C269CE">
          <w:rPr>
            <w:rStyle w:val="Hyperlink"/>
          </w:rPr>
          <w:t>https://www.bbc.co.uk/news/uk-46689684</w:t>
        </w:r>
      </w:hyperlink>
      <w:r>
        <w:rPr>
          <w:rStyle w:val="Hyperlink"/>
        </w:rPr>
        <w:t xml:space="preserve"> </w:t>
      </w:r>
      <w:r>
        <w:rPr>
          <w:rStyle w:val="Hyperlink"/>
          <w:color w:val="000000" w:themeColor="text1"/>
          <w:u w:val="none"/>
        </w:rPr>
        <w:t>(accessed 2</w:t>
      </w:r>
      <w:r w:rsidRPr="00772ACF">
        <w:rPr>
          <w:rStyle w:val="Hyperlink"/>
          <w:color w:val="000000" w:themeColor="text1"/>
          <w:u w:val="none"/>
          <w:vertAlign w:val="superscript"/>
        </w:rPr>
        <w:t>nd</w:t>
      </w:r>
      <w:r>
        <w:rPr>
          <w:rStyle w:val="Hyperlink"/>
          <w:color w:val="000000" w:themeColor="text1"/>
          <w:u w:val="none"/>
        </w:rPr>
        <w:t xml:space="preserve"> March 2019).</w:t>
      </w:r>
    </w:p>
    <w:p w:rsidR="00772ACF" w:rsidRPr="00772ACF" w:rsidRDefault="00772ACF">
      <w:pPr>
        <w:rPr>
          <w:color w:val="000000" w:themeColor="text1"/>
        </w:rPr>
      </w:pPr>
      <w:r>
        <w:rPr>
          <w:rStyle w:val="Hyperlink"/>
          <w:color w:val="000000" w:themeColor="text1"/>
          <w:u w:val="none"/>
        </w:rPr>
        <w:t>Carmela. S, (2018),</w:t>
      </w:r>
      <w:r w:rsidRPr="00772ACF">
        <w:t xml:space="preserve"> </w:t>
      </w:r>
      <w:r w:rsidRPr="00772ACF">
        <w:rPr>
          <w:rStyle w:val="Hyperlink"/>
          <w:color w:val="000000" w:themeColor="text1"/>
          <w:u w:val="none"/>
        </w:rPr>
        <w:t>What is Corporate Social Responsibility</w:t>
      </w:r>
      <w:proofErr w:type="gramStart"/>
      <w:r w:rsidRPr="00772ACF">
        <w:rPr>
          <w:rStyle w:val="Hyperlink"/>
          <w:color w:val="000000" w:themeColor="text1"/>
          <w:u w:val="none"/>
        </w:rPr>
        <w:t>?</w:t>
      </w:r>
      <w:r>
        <w:rPr>
          <w:rStyle w:val="Hyperlink"/>
          <w:color w:val="000000" w:themeColor="text1"/>
          <w:u w:val="none"/>
        </w:rPr>
        <w:t>,</w:t>
      </w:r>
      <w:proofErr w:type="gramEnd"/>
      <w:r>
        <w:rPr>
          <w:rStyle w:val="Hyperlink"/>
          <w:color w:val="000000" w:themeColor="text1"/>
          <w:u w:val="none"/>
        </w:rPr>
        <w:t xml:space="preserve"> available online at </w:t>
      </w:r>
      <w:hyperlink r:id="rId8" w:history="1">
        <w:r w:rsidRPr="009C4FFD">
          <w:rPr>
            <w:rStyle w:val="Hyperlink"/>
          </w:rPr>
          <w:t>https://www.businessnewsdaily.com/4679-corporate-social-responsibility.html</w:t>
        </w:r>
      </w:hyperlink>
      <w:r>
        <w:rPr>
          <w:rStyle w:val="Hyperlink"/>
        </w:rPr>
        <w:t xml:space="preserve"> </w:t>
      </w:r>
      <w:r>
        <w:rPr>
          <w:rStyle w:val="Hyperlink"/>
          <w:color w:val="000000" w:themeColor="text1"/>
          <w:u w:val="none"/>
        </w:rPr>
        <w:t>(accessed 2</w:t>
      </w:r>
      <w:r w:rsidRPr="00772ACF">
        <w:rPr>
          <w:rStyle w:val="Hyperlink"/>
          <w:color w:val="000000" w:themeColor="text1"/>
          <w:u w:val="none"/>
          <w:vertAlign w:val="superscript"/>
        </w:rPr>
        <w:t>nd</w:t>
      </w:r>
      <w:r>
        <w:rPr>
          <w:rStyle w:val="Hyperlink"/>
          <w:color w:val="000000" w:themeColor="text1"/>
          <w:u w:val="none"/>
        </w:rPr>
        <w:t xml:space="preserve"> March 2019).</w:t>
      </w:r>
    </w:p>
    <w:p w:rsidR="00F225D1" w:rsidRDefault="00772ACF">
      <w:pPr>
        <w:rPr>
          <w:rStyle w:val="Hyperlink"/>
          <w:color w:val="000000" w:themeColor="text1"/>
          <w:u w:val="none"/>
        </w:rPr>
      </w:pPr>
      <w:r>
        <w:rPr>
          <w:rStyle w:val="Hyperlink"/>
          <w:color w:val="000000" w:themeColor="text1"/>
          <w:u w:val="none"/>
        </w:rPr>
        <w:t>Chen. J, (2019),</w:t>
      </w:r>
      <w:r w:rsidRPr="00772ACF">
        <w:t xml:space="preserve"> </w:t>
      </w:r>
      <w:r w:rsidRPr="00772ACF">
        <w:rPr>
          <w:rStyle w:val="Hyperlink"/>
          <w:color w:val="000000" w:themeColor="text1"/>
          <w:u w:val="none"/>
        </w:rPr>
        <w:t>Corporate Social Responsibility (CSR)</w:t>
      </w:r>
      <w:r>
        <w:rPr>
          <w:rStyle w:val="Hyperlink"/>
          <w:color w:val="000000" w:themeColor="text1"/>
          <w:u w:val="none"/>
        </w:rPr>
        <w:t xml:space="preserve">, available online at </w:t>
      </w:r>
      <w:hyperlink r:id="rId9" w:history="1">
        <w:r w:rsidR="007354FD" w:rsidRPr="009C4FFD">
          <w:rPr>
            <w:rStyle w:val="Hyperlink"/>
          </w:rPr>
          <w:t>https://www.investopedia.com/terms/c/corp-social-responsibility.asp</w:t>
        </w:r>
      </w:hyperlink>
      <w:r>
        <w:rPr>
          <w:rStyle w:val="Hyperlink"/>
        </w:rPr>
        <w:t xml:space="preserve"> </w:t>
      </w:r>
      <w:r>
        <w:rPr>
          <w:rStyle w:val="Hyperlink"/>
          <w:color w:val="000000" w:themeColor="text1"/>
          <w:u w:val="none"/>
        </w:rPr>
        <w:t>(accessed 4</w:t>
      </w:r>
      <w:r w:rsidRPr="00772ACF">
        <w:rPr>
          <w:rStyle w:val="Hyperlink"/>
          <w:color w:val="000000" w:themeColor="text1"/>
          <w:u w:val="none"/>
          <w:vertAlign w:val="superscript"/>
        </w:rPr>
        <w:t>th</w:t>
      </w:r>
      <w:r>
        <w:rPr>
          <w:rStyle w:val="Hyperlink"/>
          <w:color w:val="000000" w:themeColor="text1"/>
          <w:u w:val="none"/>
        </w:rPr>
        <w:t xml:space="preserve"> March 2019).</w:t>
      </w:r>
    </w:p>
    <w:p w:rsidR="00772ACF" w:rsidRPr="00772ACF" w:rsidRDefault="00772ACF">
      <w:r w:rsidRPr="00C71807">
        <w:t xml:space="preserve">Cocoa Practises Evaluation </w:t>
      </w:r>
      <w:proofErr w:type="spellStart"/>
      <w:r w:rsidRPr="00C71807">
        <w:t>guidlines</w:t>
      </w:r>
      <w:proofErr w:type="spellEnd"/>
      <w:r w:rsidRPr="00C71807">
        <w:t>. (2009). 1st ed. [</w:t>
      </w:r>
      <w:proofErr w:type="spellStart"/>
      <w:r w:rsidRPr="00C71807">
        <w:t>ebook</w:t>
      </w:r>
      <w:proofErr w:type="spellEnd"/>
      <w:r w:rsidRPr="00C71807">
        <w:t>] Starbucks Coffee Company, pp.3-4. Available at: https://globalassets.starbucks.com/assets/4586dcbfda0d46738fca5211c017a8c3.pdf [Accessed 6 Mar. 2019].</w:t>
      </w:r>
    </w:p>
    <w:p w:rsidR="0054482C" w:rsidRDefault="0054482C">
      <w:r w:rsidRPr="0054482C">
        <w:t>Cone Communications CSR Study. (2017). 1st ed. [</w:t>
      </w:r>
      <w:proofErr w:type="spellStart"/>
      <w:r w:rsidRPr="0054482C">
        <w:t>ebook</w:t>
      </w:r>
      <w:proofErr w:type="spellEnd"/>
      <w:r w:rsidRPr="0054482C">
        <w:t>] Boston: Cone Communications Public Relations and Marketing, pp.1-21. Available at: http://www.conecomm.com/2017-cone-communications-csr-study-pdf# [Accessed 27 Feb. 2019].</w:t>
      </w:r>
    </w:p>
    <w:p w:rsidR="00AF2E60" w:rsidRDefault="00AF2E60">
      <w:r w:rsidRPr="00AF2E60">
        <w:t>Corporate social responsibility annual report. (2002). 1st ed. [</w:t>
      </w:r>
      <w:proofErr w:type="spellStart"/>
      <w:r w:rsidRPr="00AF2E60">
        <w:t>ebook</w:t>
      </w:r>
      <w:proofErr w:type="spellEnd"/>
      <w:r w:rsidRPr="00AF2E60">
        <w:t>] Starbucks Coffee Company, pp.1-7. Available at: https://globalassets.starbucks.com/assets/6ee14301a2364729abe59867fb913520.pdf [Accessed 6 Mar. 2019].</w:t>
      </w:r>
    </w:p>
    <w:p w:rsidR="00772ACF" w:rsidRPr="00772ACF" w:rsidRDefault="00772ACF">
      <w:pPr>
        <w:rPr>
          <w:color w:val="000000" w:themeColor="text1"/>
        </w:rPr>
      </w:pPr>
      <w:r>
        <w:rPr>
          <w:rStyle w:val="Hyperlink"/>
          <w:color w:val="000000" w:themeColor="text1"/>
          <w:u w:val="none"/>
        </w:rPr>
        <w:t>Cremer. A, (2015),</w:t>
      </w:r>
      <w:r w:rsidRPr="00772ACF">
        <w:t xml:space="preserve"> </w:t>
      </w:r>
      <w:r w:rsidRPr="00772ACF">
        <w:rPr>
          <w:rStyle w:val="Hyperlink"/>
          <w:color w:val="000000" w:themeColor="text1"/>
          <w:u w:val="none"/>
        </w:rPr>
        <w:t>Volkswagen shares plunge on emissions scandal; U.S. widens probe</w:t>
      </w:r>
      <w:r>
        <w:rPr>
          <w:rStyle w:val="Hyperlink"/>
          <w:color w:val="000000" w:themeColor="text1"/>
          <w:u w:val="none"/>
        </w:rPr>
        <w:t xml:space="preserve">, available online at </w:t>
      </w:r>
      <w:hyperlink r:id="rId10" w:history="1">
        <w:r w:rsidRPr="009C4FFD">
          <w:rPr>
            <w:rStyle w:val="Hyperlink"/>
          </w:rPr>
          <w:t>https://uk.reuters.com/article/uk-usa-volkswagen/volkswagen-shares-plunge-on-emissions-scandal-u-s-widens-probe-idUKKCN0RL0JX20150921</w:t>
        </w:r>
      </w:hyperlink>
      <w:r>
        <w:rPr>
          <w:rStyle w:val="Hyperlink"/>
        </w:rPr>
        <w:t xml:space="preserve"> </w:t>
      </w:r>
      <w:r>
        <w:rPr>
          <w:rStyle w:val="Hyperlink"/>
          <w:color w:val="000000" w:themeColor="text1"/>
          <w:u w:val="none"/>
        </w:rPr>
        <w:t>(accessed 3</w:t>
      </w:r>
      <w:r w:rsidRPr="00772ACF">
        <w:rPr>
          <w:rStyle w:val="Hyperlink"/>
          <w:color w:val="000000" w:themeColor="text1"/>
          <w:u w:val="none"/>
          <w:vertAlign w:val="superscript"/>
        </w:rPr>
        <w:t>rd</w:t>
      </w:r>
      <w:r>
        <w:rPr>
          <w:rStyle w:val="Hyperlink"/>
          <w:color w:val="000000" w:themeColor="text1"/>
          <w:u w:val="none"/>
        </w:rPr>
        <w:t xml:space="preserve"> March 2019).</w:t>
      </w:r>
    </w:p>
    <w:p w:rsidR="00772ACF" w:rsidRPr="00772ACF" w:rsidRDefault="00772ACF">
      <w:pPr>
        <w:rPr>
          <w:color w:val="000000" w:themeColor="text1"/>
        </w:rPr>
      </w:pPr>
      <w:proofErr w:type="spellStart"/>
      <w:r>
        <w:rPr>
          <w:rStyle w:val="Hyperlink"/>
          <w:color w:val="000000" w:themeColor="text1"/>
          <w:u w:val="none"/>
        </w:rPr>
        <w:t>Dans</w:t>
      </w:r>
      <w:proofErr w:type="spellEnd"/>
      <w:r>
        <w:rPr>
          <w:rStyle w:val="Hyperlink"/>
          <w:color w:val="000000" w:themeColor="text1"/>
          <w:u w:val="none"/>
        </w:rPr>
        <w:t xml:space="preserve">. E, 2015, </w:t>
      </w:r>
      <w:r w:rsidRPr="00772ACF">
        <w:rPr>
          <w:rStyle w:val="Hyperlink"/>
          <w:color w:val="000000" w:themeColor="text1"/>
          <w:u w:val="none"/>
        </w:rPr>
        <w:t xml:space="preserve">Volkswagen </w:t>
      </w:r>
      <w:proofErr w:type="gramStart"/>
      <w:r w:rsidRPr="00772ACF">
        <w:rPr>
          <w:rStyle w:val="Hyperlink"/>
          <w:color w:val="000000" w:themeColor="text1"/>
          <w:u w:val="none"/>
        </w:rPr>
        <w:t>And The Failure Of</w:t>
      </w:r>
      <w:proofErr w:type="gramEnd"/>
      <w:r w:rsidRPr="00772ACF">
        <w:rPr>
          <w:rStyle w:val="Hyperlink"/>
          <w:color w:val="000000" w:themeColor="text1"/>
          <w:u w:val="none"/>
        </w:rPr>
        <w:t xml:space="preserve"> Corporate Social Responsibility</w:t>
      </w:r>
      <w:r>
        <w:rPr>
          <w:rStyle w:val="Hyperlink"/>
          <w:color w:val="000000" w:themeColor="text1"/>
          <w:u w:val="none"/>
        </w:rPr>
        <w:t xml:space="preserve">, available online at </w:t>
      </w:r>
      <w:hyperlink r:id="rId11" w:anchor="704e83964405" w:history="1">
        <w:r w:rsidRPr="009C4FFD">
          <w:rPr>
            <w:rStyle w:val="Hyperlink"/>
          </w:rPr>
          <w:t>https://www.forbes.com/sites/enriquedans/2015/09/27/volkswagen-and-the-failure-of-corporate-social-responsibility/#704e83964405</w:t>
        </w:r>
      </w:hyperlink>
      <w:r>
        <w:rPr>
          <w:rStyle w:val="Hyperlink"/>
        </w:rPr>
        <w:t xml:space="preserve"> </w:t>
      </w:r>
      <w:r>
        <w:rPr>
          <w:rStyle w:val="Hyperlink"/>
          <w:color w:val="000000" w:themeColor="text1"/>
          <w:u w:val="none"/>
        </w:rPr>
        <w:t>(accessed 2</w:t>
      </w:r>
      <w:r w:rsidRPr="00772ACF">
        <w:rPr>
          <w:rStyle w:val="Hyperlink"/>
          <w:color w:val="000000" w:themeColor="text1"/>
          <w:u w:val="none"/>
          <w:vertAlign w:val="superscript"/>
        </w:rPr>
        <w:t>nd</w:t>
      </w:r>
      <w:r>
        <w:rPr>
          <w:rStyle w:val="Hyperlink"/>
          <w:color w:val="000000" w:themeColor="text1"/>
          <w:u w:val="none"/>
        </w:rPr>
        <w:t xml:space="preserve"> March 2019).</w:t>
      </w:r>
    </w:p>
    <w:p w:rsidR="00AF2E60" w:rsidRDefault="00AF2E60">
      <w:r w:rsidRPr="00AF2E60">
        <w:t>ECHOES III: Empowering Cocoa Households with Opportunities and Education Solutions. (</w:t>
      </w:r>
      <w:proofErr w:type="spellStart"/>
      <w:r w:rsidRPr="00AF2E60">
        <w:t>n.d.</w:t>
      </w:r>
      <w:proofErr w:type="spellEnd"/>
      <w:r w:rsidRPr="00AF2E60">
        <w:t>). [</w:t>
      </w:r>
      <w:proofErr w:type="spellStart"/>
      <w:proofErr w:type="gramStart"/>
      <w:r w:rsidRPr="00AF2E60">
        <w:t>ebook</w:t>
      </w:r>
      <w:proofErr w:type="spellEnd"/>
      <w:proofErr w:type="gramEnd"/>
      <w:r w:rsidRPr="00AF2E60">
        <w:t>] Washington D.C: World cocoa foundation, pp.1-2. Available at: http://ghana.worlded.org/Docs/ECHOESBrochure1.pub.pdf [Accessed 6 Mar. 2019].</w:t>
      </w:r>
    </w:p>
    <w:p w:rsidR="008277B7" w:rsidRDefault="008277B7">
      <w:r w:rsidRPr="008277B7">
        <w:t>GLOBAL RESPONSIBILITY REPORT 2009. (2019). [</w:t>
      </w:r>
      <w:proofErr w:type="spellStart"/>
      <w:r w:rsidRPr="008277B7">
        <w:t>ebook</w:t>
      </w:r>
      <w:proofErr w:type="spellEnd"/>
      <w:r w:rsidRPr="008277B7">
        <w:t>] Seattle: Starbucks Shared planet, pp.1-7. Available at: https://globalassets.starbucks.com/assets/359fba8443174461b674acdec0885479.pdf [Accessed 6 Mar. 2019].</w:t>
      </w:r>
    </w:p>
    <w:p w:rsidR="00772ACF" w:rsidRDefault="00772ACF" w:rsidP="00772ACF">
      <w:r w:rsidRPr="005D1C25">
        <w:t>GLOBAL SOCIAL IMPACT</w:t>
      </w:r>
      <w:r>
        <w:t xml:space="preserve"> 2016 report</w:t>
      </w:r>
      <w:r w:rsidRPr="005D1C25">
        <w:t>. (2017). [</w:t>
      </w:r>
      <w:proofErr w:type="spellStart"/>
      <w:r w:rsidRPr="005D1C25">
        <w:t>ebook</w:t>
      </w:r>
      <w:proofErr w:type="spellEnd"/>
      <w:r w:rsidRPr="005D1C25">
        <w:t>] Starbucks Coffee Company, p.21. Available at: https://globalassets.starbucks.com/assets/9265e80751db48398b88bdf09821cc56.pdf [Accessed 6 Mar. 2019].</w:t>
      </w:r>
    </w:p>
    <w:p w:rsidR="00772ACF" w:rsidRDefault="00772ACF">
      <w:r w:rsidRPr="000017D7">
        <w:t>GLOBAL SOCIAL IMPACT 2017 report. (2018). [</w:t>
      </w:r>
      <w:proofErr w:type="spellStart"/>
      <w:r w:rsidRPr="000017D7">
        <w:t>ebook</w:t>
      </w:r>
      <w:proofErr w:type="spellEnd"/>
      <w:r w:rsidRPr="000017D7">
        <w:t>] Starbucks Coffee Company, pp.2-21. Available at: https://globalassets.starbucks.com/assets/8c1f8c07efde407e9d48bfaf518c0b45.pdf [Accessed 6 Mar. 2019].</w:t>
      </w:r>
    </w:p>
    <w:p w:rsidR="00030C2B" w:rsidRDefault="00772ACF">
      <w:pPr>
        <w:rPr>
          <w:rStyle w:val="Hyperlink"/>
          <w:color w:val="000000" w:themeColor="text1"/>
          <w:u w:val="none"/>
        </w:rPr>
      </w:pPr>
      <w:proofErr w:type="spellStart"/>
      <w:r>
        <w:rPr>
          <w:rStyle w:val="Hyperlink"/>
          <w:color w:val="000000" w:themeColor="text1"/>
          <w:u w:val="none"/>
        </w:rPr>
        <w:t>Mearian</w:t>
      </w:r>
      <w:proofErr w:type="spellEnd"/>
      <w:r>
        <w:rPr>
          <w:rStyle w:val="Hyperlink"/>
          <w:color w:val="000000" w:themeColor="text1"/>
          <w:u w:val="none"/>
        </w:rPr>
        <w:t>. L, (2015),</w:t>
      </w:r>
      <w:r w:rsidRPr="00772ACF">
        <w:t xml:space="preserve"> </w:t>
      </w:r>
      <w:proofErr w:type="gramStart"/>
      <w:r w:rsidRPr="00772ACF">
        <w:rPr>
          <w:rStyle w:val="Hyperlink"/>
          <w:color w:val="000000" w:themeColor="text1"/>
          <w:u w:val="none"/>
        </w:rPr>
        <w:t>A</w:t>
      </w:r>
      <w:proofErr w:type="gramEnd"/>
      <w:r w:rsidRPr="00772ACF">
        <w:rPr>
          <w:rStyle w:val="Hyperlink"/>
          <w:color w:val="000000" w:themeColor="text1"/>
          <w:u w:val="none"/>
        </w:rPr>
        <w:t xml:space="preserve"> diesel whodunit: How software let VW cheat on emissions</w:t>
      </w:r>
      <w:r>
        <w:rPr>
          <w:rStyle w:val="Hyperlink"/>
          <w:color w:val="000000" w:themeColor="text1"/>
          <w:u w:val="none"/>
        </w:rPr>
        <w:t xml:space="preserve">, available online at </w:t>
      </w:r>
      <w:hyperlink r:id="rId12" w:history="1">
        <w:r w:rsidRPr="009C4FFD">
          <w:rPr>
            <w:rStyle w:val="Hyperlink"/>
          </w:rPr>
          <w:t>https://www.computerworld.com/article/2985283/a-diesel-whodunit-how-software-let-vw-cheat-on-emissions.html</w:t>
        </w:r>
      </w:hyperlink>
      <w:r>
        <w:rPr>
          <w:rStyle w:val="Hyperlink"/>
        </w:rPr>
        <w:t xml:space="preserve"> </w:t>
      </w:r>
      <w:r>
        <w:rPr>
          <w:rStyle w:val="Hyperlink"/>
          <w:color w:val="000000" w:themeColor="text1"/>
          <w:u w:val="none"/>
        </w:rPr>
        <w:t>(accessed 2</w:t>
      </w:r>
      <w:r w:rsidRPr="00772ACF">
        <w:rPr>
          <w:rStyle w:val="Hyperlink"/>
          <w:color w:val="000000" w:themeColor="text1"/>
          <w:u w:val="none"/>
          <w:vertAlign w:val="superscript"/>
        </w:rPr>
        <w:t>nd</w:t>
      </w:r>
      <w:r>
        <w:rPr>
          <w:rStyle w:val="Hyperlink"/>
          <w:color w:val="000000" w:themeColor="text1"/>
          <w:u w:val="none"/>
        </w:rPr>
        <w:t xml:space="preserve"> March 2019).</w:t>
      </w:r>
    </w:p>
    <w:p w:rsidR="00030C2B" w:rsidRDefault="00030C2B">
      <w:pPr>
        <w:rPr>
          <w:rStyle w:val="Hyperlink"/>
          <w:color w:val="000000" w:themeColor="text1"/>
          <w:u w:val="none"/>
        </w:rPr>
      </w:pPr>
      <w:proofErr w:type="spellStart"/>
      <w:r>
        <w:lastRenderedPageBreak/>
        <w:t>Mezlekia</w:t>
      </w:r>
      <w:proofErr w:type="spellEnd"/>
      <w:r>
        <w:t>. W, (2012),</w:t>
      </w:r>
      <w:r w:rsidRPr="00030C2B">
        <w:t xml:space="preserve"> Starbucks opens fourth Farmer Support </w:t>
      </w:r>
      <w:proofErr w:type="spellStart"/>
      <w:r w:rsidRPr="00030C2B">
        <w:t>Center</w:t>
      </w:r>
      <w:proofErr w:type="spellEnd"/>
      <w:r w:rsidRPr="00030C2B">
        <w:t xml:space="preserve"> in Columbia</w:t>
      </w:r>
      <w:r>
        <w:t xml:space="preserve">, available online </w:t>
      </w:r>
      <w:proofErr w:type="gramStart"/>
      <w:r>
        <w:t xml:space="preserve">at  </w:t>
      </w:r>
      <w:r w:rsidRPr="000A2E02">
        <w:t>http</w:t>
      </w:r>
      <w:proofErr w:type="gramEnd"/>
      <w:r w:rsidRPr="000A2E02">
        <w:t>://poorfarmer.blogspot.com/2012/06/starbucks-opens-fourth-farmer-support.html</w:t>
      </w:r>
      <w:r>
        <w:t xml:space="preserve"> (accessed 4th March 2019).</w:t>
      </w:r>
    </w:p>
    <w:p w:rsidR="00772ACF" w:rsidRDefault="00772ACF">
      <w:pPr>
        <w:rPr>
          <w:rStyle w:val="Hyperlink"/>
          <w:color w:val="000000" w:themeColor="text1"/>
          <w:u w:val="none"/>
        </w:rPr>
      </w:pPr>
      <w:proofErr w:type="spellStart"/>
      <w:r>
        <w:rPr>
          <w:rStyle w:val="Hyperlink"/>
          <w:color w:val="000000" w:themeColor="text1"/>
          <w:u w:val="none"/>
        </w:rPr>
        <w:t>Mohn</w:t>
      </w:r>
      <w:proofErr w:type="spellEnd"/>
      <w:r>
        <w:rPr>
          <w:rStyle w:val="Hyperlink"/>
          <w:color w:val="000000" w:themeColor="text1"/>
          <w:u w:val="none"/>
        </w:rPr>
        <w:t>. T, (2017),</w:t>
      </w:r>
      <w:r w:rsidRPr="00772ACF">
        <w:t xml:space="preserve"> </w:t>
      </w:r>
      <w:r w:rsidRPr="00772ACF">
        <w:rPr>
          <w:rStyle w:val="Hyperlink"/>
          <w:color w:val="000000" w:themeColor="text1"/>
          <w:u w:val="none"/>
        </w:rPr>
        <w:t>Howard Schultz, Starbucks and a History of Corporate Responsibility</w:t>
      </w:r>
      <w:r>
        <w:rPr>
          <w:rStyle w:val="Hyperlink"/>
          <w:color w:val="000000" w:themeColor="text1"/>
          <w:u w:val="none"/>
        </w:rPr>
        <w:t xml:space="preserve">, available online at </w:t>
      </w:r>
      <w:hyperlink r:id="rId13" w:history="1">
        <w:r w:rsidRPr="005D4D76">
          <w:rPr>
            <w:rStyle w:val="Hyperlink"/>
          </w:rPr>
          <w:t>https://www.nytimes.com/2017/11/15/business/dealbook/howard-schultz-starbucks-corporate-responsibility.html</w:t>
        </w:r>
      </w:hyperlink>
      <w:r>
        <w:rPr>
          <w:rStyle w:val="Hyperlink"/>
        </w:rPr>
        <w:t xml:space="preserve"> </w:t>
      </w:r>
      <w:r>
        <w:rPr>
          <w:rStyle w:val="Hyperlink"/>
          <w:color w:val="000000" w:themeColor="text1"/>
          <w:u w:val="none"/>
        </w:rPr>
        <w:t>(accessed 4</w:t>
      </w:r>
      <w:r w:rsidRPr="00772ACF">
        <w:rPr>
          <w:rStyle w:val="Hyperlink"/>
          <w:color w:val="000000" w:themeColor="text1"/>
          <w:u w:val="none"/>
          <w:vertAlign w:val="superscript"/>
        </w:rPr>
        <w:t>th</w:t>
      </w:r>
      <w:r>
        <w:rPr>
          <w:rStyle w:val="Hyperlink"/>
          <w:color w:val="000000" w:themeColor="text1"/>
          <w:u w:val="none"/>
        </w:rPr>
        <w:t xml:space="preserve"> March 2019).</w:t>
      </w:r>
    </w:p>
    <w:p w:rsidR="00030C2B" w:rsidRDefault="00030C2B" w:rsidP="00030C2B">
      <w:pPr>
        <w:tabs>
          <w:tab w:val="left" w:pos="6645"/>
        </w:tabs>
        <w:rPr>
          <w:rStyle w:val="Hyperlink"/>
          <w:color w:val="000000" w:themeColor="text1"/>
          <w:u w:val="none"/>
        </w:rPr>
      </w:pPr>
      <w:r>
        <w:rPr>
          <w:rStyle w:val="Hyperlink"/>
          <w:color w:val="000000" w:themeColor="text1"/>
          <w:u w:val="none"/>
        </w:rPr>
        <w:t>Nike, (2009),</w:t>
      </w:r>
      <w:r w:rsidRPr="00030C2B">
        <w:t xml:space="preserve"> </w:t>
      </w:r>
      <w:r w:rsidRPr="00030C2B">
        <w:rPr>
          <w:rStyle w:val="Hyperlink"/>
          <w:color w:val="000000" w:themeColor="text1"/>
          <w:u w:val="none"/>
        </w:rPr>
        <w:t>Nike, BICEP partner on climate change and energy issues</w:t>
      </w:r>
      <w:r>
        <w:rPr>
          <w:rStyle w:val="Hyperlink"/>
          <w:color w:val="000000" w:themeColor="text1"/>
          <w:u w:val="none"/>
        </w:rPr>
        <w:t xml:space="preserve">, available online at </w:t>
      </w:r>
      <w:hyperlink r:id="rId14" w:history="1">
        <w:r w:rsidRPr="00C269CE">
          <w:rPr>
            <w:rStyle w:val="Hyperlink"/>
          </w:rPr>
          <w:t>https://news.nike.com/news/nike-bicep-partner-to-work-on-climate-change-and-energy-issues-call-for-congressional-action</w:t>
        </w:r>
      </w:hyperlink>
      <w:r>
        <w:rPr>
          <w:rStyle w:val="Hyperlink"/>
        </w:rPr>
        <w:t xml:space="preserve"> </w:t>
      </w:r>
      <w:r>
        <w:rPr>
          <w:rStyle w:val="Hyperlink"/>
          <w:color w:val="000000" w:themeColor="text1"/>
          <w:u w:val="none"/>
        </w:rPr>
        <w:t>(accessed 2</w:t>
      </w:r>
      <w:r w:rsidRPr="00030C2B">
        <w:rPr>
          <w:rStyle w:val="Hyperlink"/>
          <w:color w:val="000000" w:themeColor="text1"/>
          <w:u w:val="none"/>
          <w:vertAlign w:val="superscript"/>
        </w:rPr>
        <w:t>nd</w:t>
      </w:r>
      <w:r>
        <w:rPr>
          <w:rStyle w:val="Hyperlink"/>
          <w:color w:val="000000" w:themeColor="text1"/>
          <w:u w:val="none"/>
        </w:rPr>
        <w:t xml:space="preserve"> March 2019).</w:t>
      </w:r>
    </w:p>
    <w:p w:rsidR="00030C2B" w:rsidRDefault="00030C2B">
      <w:pPr>
        <w:rPr>
          <w:rStyle w:val="Hyperlink"/>
          <w:color w:val="000000" w:themeColor="text1"/>
          <w:u w:val="none"/>
        </w:rPr>
      </w:pPr>
      <w:r>
        <w:t xml:space="preserve">Spooner. I, (2013), one water in </w:t>
      </w:r>
      <w:proofErr w:type="spellStart"/>
      <w:r>
        <w:t>starbucks</w:t>
      </w:r>
      <w:proofErr w:type="spellEnd"/>
      <w:r>
        <w:t xml:space="preserve"> stores, available online at </w:t>
      </w:r>
      <w:hyperlink r:id="rId15" w:history="1">
        <w:r w:rsidRPr="0021757E">
          <w:rPr>
            <w:rStyle w:val="Hyperlink"/>
          </w:rPr>
          <w:t>https://www.onedifference.org/2013/09/02/one-water-in-starbucks/</w:t>
        </w:r>
      </w:hyperlink>
      <w:r>
        <w:t xml:space="preserve"> (accessed 3</w:t>
      </w:r>
      <w:r w:rsidRPr="00772ACF">
        <w:rPr>
          <w:vertAlign w:val="superscript"/>
        </w:rPr>
        <w:t>rd</w:t>
      </w:r>
      <w:r>
        <w:t xml:space="preserve"> March 2019).</w:t>
      </w:r>
    </w:p>
    <w:p w:rsidR="00772ACF" w:rsidRDefault="00772ACF">
      <w:pPr>
        <w:rPr>
          <w:rStyle w:val="Hyperlink"/>
          <w:color w:val="000000" w:themeColor="text1"/>
          <w:u w:val="none"/>
        </w:rPr>
      </w:pPr>
      <w:r>
        <w:rPr>
          <w:rStyle w:val="Hyperlink"/>
          <w:color w:val="000000" w:themeColor="text1"/>
          <w:u w:val="none"/>
        </w:rPr>
        <w:t>Starbucks, (2015),</w:t>
      </w:r>
      <w:r w:rsidRPr="00772ACF">
        <w:t xml:space="preserve"> </w:t>
      </w:r>
      <w:r w:rsidRPr="00772ACF">
        <w:rPr>
          <w:rStyle w:val="Hyperlink"/>
          <w:color w:val="000000" w:themeColor="text1"/>
          <w:u w:val="none"/>
        </w:rPr>
        <w:t>Starbucks UK Announces Initiatives to Help Partners with Cost of Living</w:t>
      </w:r>
      <w:r>
        <w:rPr>
          <w:rStyle w:val="Hyperlink"/>
          <w:color w:val="000000" w:themeColor="text1"/>
          <w:u w:val="none"/>
        </w:rPr>
        <w:t xml:space="preserve">, available online at </w:t>
      </w:r>
      <w:hyperlink r:id="rId16" w:history="1">
        <w:r w:rsidRPr="00C269CE">
          <w:rPr>
            <w:rStyle w:val="Hyperlink"/>
          </w:rPr>
          <w:t>https://stories.starbucks.com/stories/2015/starbucks-uk-to-tackle-cost-of-living-for-partners/</w:t>
        </w:r>
      </w:hyperlink>
      <w:r>
        <w:rPr>
          <w:rStyle w:val="Hyperlink"/>
        </w:rPr>
        <w:t xml:space="preserve"> </w:t>
      </w:r>
      <w:r>
        <w:rPr>
          <w:rStyle w:val="Hyperlink"/>
          <w:color w:val="000000" w:themeColor="text1"/>
          <w:u w:val="none"/>
        </w:rPr>
        <w:t>(accessed 3</w:t>
      </w:r>
      <w:r w:rsidRPr="00772ACF">
        <w:rPr>
          <w:rStyle w:val="Hyperlink"/>
          <w:color w:val="000000" w:themeColor="text1"/>
          <w:u w:val="none"/>
          <w:vertAlign w:val="superscript"/>
        </w:rPr>
        <w:t>rd</w:t>
      </w:r>
      <w:r>
        <w:rPr>
          <w:rStyle w:val="Hyperlink"/>
          <w:color w:val="000000" w:themeColor="text1"/>
          <w:u w:val="none"/>
        </w:rPr>
        <w:t xml:space="preserve"> March 2019).</w:t>
      </w:r>
    </w:p>
    <w:p w:rsidR="00772ACF" w:rsidRDefault="00772ACF" w:rsidP="00772ACF">
      <w:r>
        <w:t xml:space="preserve">Starbucks, (2019 A), Youth, available online at </w:t>
      </w:r>
      <w:hyperlink r:id="rId17" w:history="1">
        <w:r w:rsidRPr="00C269CE">
          <w:rPr>
            <w:rStyle w:val="Hyperlink"/>
          </w:rPr>
          <w:t>https://www.starbucks.co.uk/responsibility/socialimpact/youthandskills</w:t>
        </w:r>
      </w:hyperlink>
      <w:r>
        <w:t xml:space="preserve"> (accessed 1st March 2019).</w:t>
      </w:r>
    </w:p>
    <w:p w:rsidR="00772ACF" w:rsidRDefault="00772ACF" w:rsidP="00772ACF">
      <w:r>
        <w:t>Starbucks, (2019 B),</w:t>
      </w:r>
      <w:r w:rsidRPr="00B41B1E">
        <w:t xml:space="preserve"> Get Recycling! And Get Rewarded. </w:t>
      </w:r>
      <w:r>
        <w:t xml:space="preserve">, available online at </w:t>
      </w:r>
      <w:hyperlink r:id="rId18" w:history="1">
        <w:r w:rsidRPr="00C269CE">
          <w:rPr>
            <w:rStyle w:val="Hyperlink"/>
          </w:rPr>
          <w:t>https://www.starbucks.co.uk/responsibility/environment/recycling</w:t>
        </w:r>
      </w:hyperlink>
      <w:r>
        <w:t xml:space="preserve"> (accessed 1st March 2019).</w:t>
      </w:r>
    </w:p>
    <w:p w:rsidR="00772ACF" w:rsidRDefault="00772ACF" w:rsidP="00772ACF">
      <w:r>
        <w:t xml:space="preserve">Starbucks, (2019 C), Preserving water, available online at </w:t>
      </w:r>
      <w:hyperlink r:id="rId19" w:history="1">
        <w:r w:rsidRPr="00C269CE">
          <w:rPr>
            <w:rStyle w:val="Hyperlink"/>
          </w:rPr>
          <w:t>https://www.starbucks.co.uk/responsibility/environment/water</w:t>
        </w:r>
      </w:hyperlink>
      <w:r>
        <w:t xml:space="preserve"> (accessed 1st March 2019).</w:t>
      </w:r>
    </w:p>
    <w:p w:rsidR="00772ACF" w:rsidRDefault="00772ACF" w:rsidP="00772ACF">
      <w:r>
        <w:t xml:space="preserve">Starbucks, (2019 D), Farmer support, available online at </w:t>
      </w:r>
      <w:hyperlink r:id="rId20" w:history="1">
        <w:r w:rsidRPr="00C269CE">
          <w:rPr>
            <w:rStyle w:val="Hyperlink"/>
          </w:rPr>
          <w:t>https://www.starbucks.co.uk/responsibility/ethicalsourcing/farmersupport</w:t>
        </w:r>
      </w:hyperlink>
      <w:r>
        <w:t xml:space="preserve"> (accessed 1st March 2019).</w:t>
      </w:r>
    </w:p>
    <w:p w:rsidR="00772ACF" w:rsidRDefault="00772ACF" w:rsidP="00772ACF">
      <w:r>
        <w:t xml:space="preserve">Starbucks, (2019 E), our tea, available online at </w:t>
      </w:r>
      <w:hyperlink r:id="rId21" w:history="1">
        <w:r w:rsidRPr="0021757E">
          <w:rPr>
            <w:rStyle w:val="Hyperlink"/>
          </w:rPr>
          <w:t>https://www.starbucks.co.uk/responsibility/ethicalsourcing/ourtea</w:t>
        </w:r>
      </w:hyperlink>
      <w:r>
        <w:t xml:space="preserve"> (accessed 5th March 2019).</w:t>
      </w:r>
    </w:p>
    <w:p w:rsidR="00772ACF" w:rsidRPr="00772ACF" w:rsidRDefault="00772ACF">
      <w:r>
        <w:t xml:space="preserve">Starbucks, (2019 F), Tea, available online at </w:t>
      </w:r>
      <w:hyperlink r:id="rId22" w:history="1">
        <w:r w:rsidRPr="0021757E">
          <w:rPr>
            <w:rStyle w:val="Hyperlink"/>
          </w:rPr>
          <w:t>https://www.starbucks.com/responsibility/sourcing/tea</w:t>
        </w:r>
      </w:hyperlink>
      <w:r>
        <w:t xml:space="preserve"> (accessed 5th March 2019).</w:t>
      </w:r>
    </w:p>
    <w:p w:rsidR="008049BD" w:rsidRDefault="00A25E79" w:rsidP="00030C2B">
      <w:r w:rsidRPr="00A25E79">
        <w:t>STARBUCKS GLOBAL RESPONSIBILITY REPORT 2015. (2019). [</w:t>
      </w:r>
      <w:proofErr w:type="spellStart"/>
      <w:r w:rsidRPr="00A25E79">
        <w:t>ebook</w:t>
      </w:r>
      <w:proofErr w:type="spellEnd"/>
      <w:r w:rsidRPr="00A25E79">
        <w:t>] Starbucks Coffee Company, pp.1-14. Available at: https://globalassets.starbucks.com/assets/ee8121c1a6554399b554d126228d52ed.pdf [Accessed 6 Mar. 2019].</w:t>
      </w:r>
      <w:r w:rsidR="006533BA">
        <w:tab/>
      </w:r>
      <w:r w:rsidR="00772ACF">
        <w:t xml:space="preserve"> </w:t>
      </w:r>
    </w:p>
    <w:p w:rsidR="00A25E79" w:rsidRDefault="00030C2B" w:rsidP="00CB3ECD">
      <w:pPr>
        <w:tabs>
          <w:tab w:val="left" w:pos="6645"/>
          <w:tab w:val="right" w:pos="9026"/>
        </w:tabs>
      </w:pPr>
      <w:proofErr w:type="spellStart"/>
      <w:r>
        <w:t>WorldCocoaFoundation</w:t>
      </w:r>
      <w:proofErr w:type="spellEnd"/>
      <w:r>
        <w:t xml:space="preserve">, (2018), </w:t>
      </w:r>
      <w:r w:rsidRPr="00030C2B">
        <w:t>Cocoa Livelihoods Program</w:t>
      </w:r>
      <w:r>
        <w:t xml:space="preserve">, available online at </w:t>
      </w:r>
      <w:hyperlink r:id="rId23" w:history="1">
        <w:r w:rsidR="00A25E79" w:rsidRPr="0021757E">
          <w:rPr>
            <w:rStyle w:val="Hyperlink"/>
          </w:rPr>
          <w:t>https://www.worldcocoafoundation.org/initiative/cocoa-livelihoods-program/</w:t>
        </w:r>
      </w:hyperlink>
      <w:r>
        <w:t xml:space="preserve"> (accessed 6</w:t>
      </w:r>
      <w:r w:rsidRPr="00030C2B">
        <w:rPr>
          <w:vertAlign w:val="superscript"/>
        </w:rPr>
        <w:t>th</w:t>
      </w:r>
      <w:r>
        <w:t xml:space="preserve"> March 2019).</w:t>
      </w:r>
    </w:p>
    <w:p w:rsidR="007354FD" w:rsidRDefault="007354FD"/>
    <w:p w:rsidR="00386BC0" w:rsidRDefault="00386BC0"/>
    <w:p w:rsidR="00CC75E6" w:rsidRDefault="00CC75E6"/>
    <w:p w:rsidR="00CC75E6" w:rsidRDefault="00CC75E6"/>
    <w:p w:rsidR="00CC75E6" w:rsidRDefault="00CC75E6"/>
    <w:sectPr w:rsidR="00CC75E6" w:rsidSect="004461D1">
      <w:head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1D1" w:rsidRDefault="004461D1" w:rsidP="004461D1">
      <w:pPr>
        <w:spacing w:after="0" w:line="240" w:lineRule="auto"/>
      </w:pPr>
      <w:r>
        <w:separator/>
      </w:r>
    </w:p>
  </w:endnote>
  <w:endnote w:type="continuationSeparator" w:id="0">
    <w:p w:rsidR="004461D1" w:rsidRDefault="004461D1" w:rsidP="00446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1D1" w:rsidRDefault="004461D1" w:rsidP="004461D1">
      <w:pPr>
        <w:spacing w:after="0" w:line="240" w:lineRule="auto"/>
      </w:pPr>
      <w:r>
        <w:separator/>
      </w:r>
    </w:p>
  </w:footnote>
  <w:footnote w:type="continuationSeparator" w:id="0">
    <w:p w:rsidR="004461D1" w:rsidRDefault="004461D1" w:rsidP="004461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1D1" w:rsidRDefault="004461D1">
    <w:pPr>
      <w:pStyle w:val="Header"/>
    </w:pPr>
    <w:r>
      <w:t xml:space="preserve">Jeremy Evans            </w:t>
    </w:r>
    <w:r w:rsidRPr="004461D1">
      <w:t xml:space="preserve">  Corporate Social Responsibility in the Public Sector </w:t>
    </w:r>
    <w:r>
      <w:t>Assignment 1</w:t>
    </w:r>
    <w:r w:rsidRPr="004461D1">
      <w:t xml:space="preserve">          P151373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982B01"/>
    <w:multiLevelType w:val="hybridMultilevel"/>
    <w:tmpl w:val="F9480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1D1"/>
    <w:rsid w:val="000017D7"/>
    <w:rsid w:val="00030C2B"/>
    <w:rsid w:val="000A2E02"/>
    <w:rsid w:val="000A362E"/>
    <w:rsid w:val="000E679D"/>
    <w:rsid w:val="0011390D"/>
    <w:rsid w:val="00166897"/>
    <w:rsid w:val="00175328"/>
    <w:rsid w:val="001D4467"/>
    <w:rsid w:val="0023172F"/>
    <w:rsid w:val="00231948"/>
    <w:rsid w:val="00246756"/>
    <w:rsid w:val="00276673"/>
    <w:rsid w:val="002F26E0"/>
    <w:rsid w:val="00330D8E"/>
    <w:rsid w:val="00336358"/>
    <w:rsid w:val="00386BC0"/>
    <w:rsid w:val="003B5C45"/>
    <w:rsid w:val="003D504B"/>
    <w:rsid w:val="004461D1"/>
    <w:rsid w:val="004F3902"/>
    <w:rsid w:val="00501F1E"/>
    <w:rsid w:val="0054482C"/>
    <w:rsid w:val="005909CD"/>
    <w:rsid w:val="005C3B63"/>
    <w:rsid w:val="005C6759"/>
    <w:rsid w:val="005D1C25"/>
    <w:rsid w:val="005E405B"/>
    <w:rsid w:val="005F0052"/>
    <w:rsid w:val="005F6BF7"/>
    <w:rsid w:val="006464EE"/>
    <w:rsid w:val="006533BA"/>
    <w:rsid w:val="006B10DE"/>
    <w:rsid w:val="00720885"/>
    <w:rsid w:val="007354FD"/>
    <w:rsid w:val="00756A09"/>
    <w:rsid w:val="00772ACF"/>
    <w:rsid w:val="007E4239"/>
    <w:rsid w:val="008049BD"/>
    <w:rsid w:val="008224A2"/>
    <w:rsid w:val="008277B7"/>
    <w:rsid w:val="00885CBD"/>
    <w:rsid w:val="009106BD"/>
    <w:rsid w:val="009B3017"/>
    <w:rsid w:val="00A25E79"/>
    <w:rsid w:val="00A76C73"/>
    <w:rsid w:val="00AF2E60"/>
    <w:rsid w:val="00B25239"/>
    <w:rsid w:val="00B41B1E"/>
    <w:rsid w:val="00B52E5C"/>
    <w:rsid w:val="00C167D8"/>
    <w:rsid w:val="00C33F33"/>
    <w:rsid w:val="00C71807"/>
    <w:rsid w:val="00CA3DE5"/>
    <w:rsid w:val="00CB3ECD"/>
    <w:rsid w:val="00CC75E6"/>
    <w:rsid w:val="00CF00B0"/>
    <w:rsid w:val="00D0478E"/>
    <w:rsid w:val="00D57F64"/>
    <w:rsid w:val="00DE1ACD"/>
    <w:rsid w:val="00DE1E32"/>
    <w:rsid w:val="00E031B4"/>
    <w:rsid w:val="00E95895"/>
    <w:rsid w:val="00F11F13"/>
    <w:rsid w:val="00F225D1"/>
    <w:rsid w:val="00F557E7"/>
    <w:rsid w:val="00FC4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2C0DB"/>
  <w15:chartTrackingRefBased/>
  <w15:docId w15:val="{989213B7-DAD0-4699-A26E-7CE16E83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1D1"/>
  </w:style>
  <w:style w:type="paragraph" w:styleId="Footer">
    <w:name w:val="footer"/>
    <w:basedOn w:val="Normal"/>
    <w:link w:val="FooterChar"/>
    <w:uiPriority w:val="99"/>
    <w:unhideWhenUsed/>
    <w:rsid w:val="00446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1D1"/>
  </w:style>
  <w:style w:type="paragraph" w:styleId="NoSpacing">
    <w:name w:val="No Spacing"/>
    <w:link w:val="NoSpacingChar"/>
    <w:uiPriority w:val="1"/>
    <w:qFormat/>
    <w:rsid w:val="004461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61D1"/>
    <w:rPr>
      <w:rFonts w:eastAsiaTheme="minorEastAsia"/>
      <w:lang w:val="en-US"/>
    </w:rPr>
  </w:style>
  <w:style w:type="character" w:styleId="Hyperlink">
    <w:name w:val="Hyperlink"/>
    <w:basedOn w:val="DefaultParagraphFont"/>
    <w:uiPriority w:val="99"/>
    <w:unhideWhenUsed/>
    <w:rsid w:val="007354FD"/>
    <w:rPr>
      <w:color w:val="0563C1" w:themeColor="hyperlink"/>
      <w:u w:val="single"/>
    </w:rPr>
  </w:style>
  <w:style w:type="paragraph" w:styleId="ListParagraph">
    <w:name w:val="List Paragraph"/>
    <w:basedOn w:val="Normal"/>
    <w:uiPriority w:val="34"/>
    <w:qFormat/>
    <w:rsid w:val="00D047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newsdaily.com/4679-corporate-social-responsibility.html" TargetMode="External"/><Relationship Id="rId13" Type="http://schemas.openxmlformats.org/officeDocument/2006/relationships/hyperlink" Target="https://www.nytimes.com/2017/11/15/business/dealbook/howard-schultz-starbucks-corporate-responsibility.html" TargetMode="External"/><Relationship Id="rId18" Type="http://schemas.openxmlformats.org/officeDocument/2006/relationships/hyperlink" Target="https://www.starbucks.co.uk/responsibility/environment/recyclin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tarbucks.co.uk/responsibility/ethicalsourcing/ourtea" TargetMode="External"/><Relationship Id="rId7" Type="http://schemas.openxmlformats.org/officeDocument/2006/relationships/hyperlink" Target="https://www.bbc.co.uk/news/uk-46689684" TargetMode="External"/><Relationship Id="rId12" Type="http://schemas.openxmlformats.org/officeDocument/2006/relationships/hyperlink" Target="https://www.computerworld.com/article/2985283/a-diesel-whodunit-how-software-let-vw-cheat-on-emissions.html" TargetMode="External"/><Relationship Id="rId17" Type="http://schemas.openxmlformats.org/officeDocument/2006/relationships/hyperlink" Target="https://www.starbucks.co.uk/responsibility/socialimpact/youthandskill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tories.starbucks.com/stories/2015/starbucks-uk-to-tackle-cost-of-living-for-partners/" TargetMode="External"/><Relationship Id="rId20" Type="http://schemas.openxmlformats.org/officeDocument/2006/relationships/hyperlink" Target="https://www.starbucks.co.uk/responsibility/ethicalsourcing/farmersup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enriquedans/2015/09/27/volkswagen-and-the-failure-of-corporate-social-responsibility/"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onedifference.org/2013/09/02/one-water-in-starbucks/" TargetMode="External"/><Relationship Id="rId23" Type="http://schemas.openxmlformats.org/officeDocument/2006/relationships/hyperlink" Target="https://www.worldcocoafoundation.org/initiative/cocoa-livelihoods-program/" TargetMode="External"/><Relationship Id="rId10" Type="http://schemas.openxmlformats.org/officeDocument/2006/relationships/hyperlink" Target="https://uk.reuters.com/article/uk-usa-volkswagen/volkswagen-shares-plunge-on-emissions-scandal-u-s-widens-probe-idUKKCN0RL0JX20150921" TargetMode="External"/><Relationship Id="rId19" Type="http://schemas.openxmlformats.org/officeDocument/2006/relationships/hyperlink" Target="https://www.starbucks.co.uk/responsibility/environment/water" TargetMode="External"/><Relationship Id="rId4" Type="http://schemas.openxmlformats.org/officeDocument/2006/relationships/webSettings" Target="webSettings.xml"/><Relationship Id="rId9" Type="http://schemas.openxmlformats.org/officeDocument/2006/relationships/hyperlink" Target="https://www.investopedia.com/terms/c/corp-social-responsibility.asp" TargetMode="External"/><Relationship Id="rId14" Type="http://schemas.openxmlformats.org/officeDocument/2006/relationships/hyperlink" Target="https://news.nike.com/news/nike-bicep-partner-to-work-on-climate-change-and-energy-issues-call-for-congressional-action" TargetMode="External"/><Relationship Id="rId22" Type="http://schemas.openxmlformats.org/officeDocument/2006/relationships/hyperlink" Target="https://www.starbucks.com/responsibility/sourcing/t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9</Pages>
  <Words>3901</Words>
  <Characters>22242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Bronwen Williams</dc:subject>
  <dc:creator>Jeremy Evans (P151373)</dc:creator>
  <cp:keywords/>
  <dc:description/>
  <cp:lastModifiedBy>Jeremy Evans (P151373)</cp:lastModifiedBy>
  <cp:revision>26</cp:revision>
  <dcterms:created xsi:type="dcterms:W3CDTF">2019-02-27T17:21:00Z</dcterms:created>
  <dcterms:modified xsi:type="dcterms:W3CDTF">2019-03-06T23:32:00Z</dcterms:modified>
</cp:coreProperties>
</file>