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F92AB" w14:textId="37CBD3FA" w:rsidR="007C77CD" w:rsidRDefault="007C77CD">
      <w:r>
        <w:t>Hollies bio statement:</w:t>
      </w:r>
    </w:p>
    <w:p w14:paraId="767BDF54" w14:textId="77777777" w:rsidR="007C77CD" w:rsidRDefault="007C77CD"/>
    <w:p w14:paraId="609F9509" w14:textId="02536409" w:rsidR="00131A8A" w:rsidRDefault="007C77CD">
      <w:r w:rsidRPr="007C77CD">
        <w:t xml:space="preserve">Hollie is currently training at the Wales Academy of Voice and Dramatic Arts. She has over </w:t>
      </w:r>
      <w:r>
        <w:t>8</w:t>
      </w:r>
      <w:r w:rsidRPr="007C77CD">
        <w:t xml:space="preserve"> years of experience in performing for both theatre and TV/film. Her most recent credits include extra work for the drama TV series "Still Waters" and playing the role of the Magic Mirror in Ludlow's professional pantomime production of Snow White and The Seven Dwarfs. Hollie also has modelling and commercial experience, most recently being involved in runway fashion event for charity and Sky TV commercial for Shrewsbury College. Hollie loves to express herself creatively as well as learn new skills. She is currently learning Welsh.  </w:t>
      </w:r>
    </w:p>
    <w:p w14:paraId="27E13062" w14:textId="77777777" w:rsidR="00C20BA1" w:rsidRDefault="00C20BA1"/>
    <w:sectPr w:rsidR="00C20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7CD"/>
    <w:rsid w:val="00131A8A"/>
    <w:rsid w:val="00672EFC"/>
    <w:rsid w:val="007C77CD"/>
    <w:rsid w:val="00C20BA1"/>
    <w:rsid w:val="00F01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EDD58"/>
  <w15:chartTrackingRefBased/>
  <w15:docId w15:val="{4B16DD1D-86F4-4A7B-92F2-312902380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77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77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7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7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7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7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7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7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7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7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77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7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7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7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7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7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7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7CD"/>
    <w:rPr>
      <w:rFonts w:eastAsiaTheme="majorEastAsia" w:cstheme="majorBidi"/>
      <w:color w:val="272727" w:themeColor="text1" w:themeTint="D8"/>
    </w:rPr>
  </w:style>
  <w:style w:type="paragraph" w:styleId="Title">
    <w:name w:val="Title"/>
    <w:basedOn w:val="Normal"/>
    <w:next w:val="Normal"/>
    <w:link w:val="TitleChar"/>
    <w:uiPriority w:val="10"/>
    <w:qFormat/>
    <w:rsid w:val="007C77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7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7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7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7CD"/>
    <w:pPr>
      <w:spacing w:before="160"/>
      <w:jc w:val="center"/>
    </w:pPr>
    <w:rPr>
      <w:i/>
      <w:iCs/>
      <w:color w:val="404040" w:themeColor="text1" w:themeTint="BF"/>
    </w:rPr>
  </w:style>
  <w:style w:type="character" w:customStyle="1" w:styleId="QuoteChar">
    <w:name w:val="Quote Char"/>
    <w:basedOn w:val="DefaultParagraphFont"/>
    <w:link w:val="Quote"/>
    <w:uiPriority w:val="29"/>
    <w:rsid w:val="007C77CD"/>
    <w:rPr>
      <w:i/>
      <w:iCs/>
      <w:color w:val="404040" w:themeColor="text1" w:themeTint="BF"/>
    </w:rPr>
  </w:style>
  <w:style w:type="paragraph" w:styleId="ListParagraph">
    <w:name w:val="List Paragraph"/>
    <w:basedOn w:val="Normal"/>
    <w:uiPriority w:val="34"/>
    <w:qFormat/>
    <w:rsid w:val="007C77CD"/>
    <w:pPr>
      <w:ind w:left="720"/>
      <w:contextualSpacing/>
    </w:pPr>
  </w:style>
  <w:style w:type="character" w:styleId="IntenseEmphasis">
    <w:name w:val="Intense Emphasis"/>
    <w:basedOn w:val="DefaultParagraphFont"/>
    <w:uiPriority w:val="21"/>
    <w:qFormat/>
    <w:rsid w:val="007C77CD"/>
    <w:rPr>
      <w:i/>
      <w:iCs/>
      <w:color w:val="0F4761" w:themeColor="accent1" w:themeShade="BF"/>
    </w:rPr>
  </w:style>
  <w:style w:type="paragraph" w:styleId="IntenseQuote">
    <w:name w:val="Intense Quote"/>
    <w:basedOn w:val="Normal"/>
    <w:next w:val="Normal"/>
    <w:link w:val="IntenseQuoteChar"/>
    <w:uiPriority w:val="30"/>
    <w:qFormat/>
    <w:rsid w:val="007C77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7CD"/>
    <w:rPr>
      <w:i/>
      <w:iCs/>
      <w:color w:val="0F4761" w:themeColor="accent1" w:themeShade="BF"/>
    </w:rPr>
  </w:style>
  <w:style w:type="character" w:styleId="IntenseReference">
    <w:name w:val="Intense Reference"/>
    <w:basedOn w:val="DefaultParagraphFont"/>
    <w:uiPriority w:val="32"/>
    <w:qFormat/>
    <w:rsid w:val="007C77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98</Words>
  <Characters>560</Characters>
  <Application>Microsoft Office Word</Application>
  <DocSecurity>0</DocSecurity>
  <Lines>4</Lines>
  <Paragraphs>1</Paragraphs>
  <ScaleCrop>false</ScaleCrop>
  <Company/>
  <LinksUpToDate>false</LinksUpToDate>
  <CharactersWithSpaces>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Weaver</dc:creator>
  <cp:keywords/>
  <dc:description/>
  <cp:lastModifiedBy>Hollie Weaver</cp:lastModifiedBy>
  <cp:revision>2</cp:revision>
  <dcterms:created xsi:type="dcterms:W3CDTF">2025-05-12T20:28:00Z</dcterms:created>
  <dcterms:modified xsi:type="dcterms:W3CDTF">2025-05-13T19:28:00Z</dcterms:modified>
</cp:coreProperties>
</file>