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2F14D6" w14:textId="77777777" w:rsidR="004F4451" w:rsidRPr="00910694" w:rsidRDefault="004F4451" w:rsidP="004F4451">
      <w:pPr>
        <w:spacing w:before="22"/>
        <w:ind w:left="7" w:right="23"/>
        <w:jc w:val="center"/>
        <w:rPr>
          <w:rFonts w:ascii="Arial" w:hAnsi="Arial" w:cs="Arial"/>
          <w:b/>
          <w:sz w:val="32"/>
        </w:rPr>
      </w:pPr>
      <w:r w:rsidRPr="00910694">
        <w:rPr>
          <w:rFonts w:ascii="Arial" w:hAnsi="Arial" w:cs="Arial"/>
          <w:b/>
          <w:sz w:val="32"/>
        </w:rPr>
        <w:t>University</w:t>
      </w:r>
      <w:r w:rsidRPr="00910694">
        <w:rPr>
          <w:rFonts w:ascii="Arial" w:hAnsi="Arial" w:cs="Arial"/>
          <w:b/>
          <w:spacing w:val="-8"/>
          <w:sz w:val="32"/>
        </w:rPr>
        <w:t xml:space="preserve"> </w:t>
      </w:r>
      <w:r w:rsidRPr="00910694">
        <w:rPr>
          <w:rFonts w:ascii="Arial" w:hAnsi="Arial" w:cs="Arial"/>
          <w:b/>
          <w:sz w:val="32"/>
        </w:rPr>
        <w:t>of</w:t>
      </w:r>
      <w:r w:rsidRPr="00910694">
        <w:rPr>
          <w:rFonts w:ascii="Arial" w:hAnsi="Arial" w:cs="Arial"/>
          <w:b/>
          <w:spacing w:val="-8"/>
          <w:sz w:val="32"/>
        </w:rPr>
        <w:t xml:space="preserve"> </w:t>
      </w:r>
      <w:r w:rsidRPr="00910694">
        <w:rPr>
          <w:rFonts w:ascii="Arial" w:hAnsi="Arial" w:cs="Arial"/>
          <w:b/>
          <w:sz w:val="32"/>
        </w:rPr>
        <w:t>Wales</w:t>
      </w:r>
      <w:r w:rsidRPr="00910694">
        <w:rPr>
          <w:rFonts w:ascii="Arial" w:hAnsi="Arial" w:cs="Arial"/>
          <w:b/>
          <w:spacing w:val="-8"/>
          <w:sz w:val="32"/>
        </w:rPr>
        <w:t xml:space="preserve"> </w:t>
      </w:r>
      <w:r w:rsidRPr="00910694">
        <w:rPr>
          <w:rFonts w:ascii="Arial" w:hAnsi="Arial" w:cs="Arial"/>
          <w:b/>
          <w:sz w:val="32"/>
        </w:rPr>
        <w:t>Trinity</w:t>
      </w:r>
      <w:r w:rsidRPr="00910694">
        <w:rPr>
          <w:rFonts w:ascii="Arial" w:hAnsi="Arial" w:cs="Arial"/>
          <w:b/>
          <w:spacing w:val="-8"/>
          <w:sz w:val="32"/>
        </w:rPr>
        <w:t xml:space="preserve"> </w:t>
      </w:r>
      <w:r w:rsidRPr="00910694">
        <w:rPr>
          <w:rFonts w:ascii="Arial" w:hAnsi="Arial" w:cs="Arial"/>
          <w:b/>
          <w:sz w:val="32"/>
        </w:rPr>
        <w:t>Saint</w:t>
      </w:r>
      <w:r w:rsidRPr="00910694">
        <w:rPr>
          <w:rFonts w:ascii="Arial" w:hAnsi="Arial" w:cs="Arial"/>
          <w:b/>
          <w:spacing w:val="-8"/>
          <w:sz w:val="32"/>
        </w:rPr>
        <w:t xml:space="preserve"> </w:t>
      </w:r>
      <w:r w:rsidRPr="00910694">
        <w:rPr>
          <w:rFonts w:ascii="Arial" w:hAnsi="Arial" w:cs="Arial"/>
          <w:b/>
          <w:spacing w:val="-4"/>
          <w:sz w:val="32"/>
        </w:rPr>
        <w:t>David</w:t>
      </w:r>
    </w:p>
    <w:p w14:paraId="4A3F247E" w14:textId="77777777" w:rsidR="004F4451" w:rsidRPr="00910694" w:rsidRDefault="004F4451" w:rsidP="004F4451">
      <w:pPr>
        <w:jc w:val="center"/>
        <w:rPr>
          <w:rFonts w:ascii="Arial" w:hAnsi="Arial" w:cs="Arial"/>
          <w:b/>
          <w:bCs/>
          <w:sz w:val="24"/>
          <w:szCs w:val="24"/>
        </w:rPr>
      </w:pPr>
      <w:r w:rsidRPr="00910694">
        <w:rPr>
          <w:rFonts w:ascii="Arial" w:hAnsi="Arial" w:cs="Arial"/>
          <w:b/>
          <w:bCs/>
          <w:sz w:val="24"/>
          <w:szCs w:val="24"/>
        </w:rPr>
        <w:t>Wales Institute of Science &amp; Art</w:t>
      </w:r>
    </w:p>
    <w:p w14:paraId="7367CBF0" w14:textId="77777777" w:rsidR="004F4451" w:rsidRPr="00910694" w:rsidRDefault="004F4451" w:rsidP="004F4451">
      <w:pPr>
        <w:pStyle w:val="BodyText"/>
        <w:rPr>
          <w:rFonts w:ascii="Arial" w:hAnsi="Arial" w:cs="Arial"/>
          <w:b/>
          <w:sz w:val="20"/>
        </w:rPr>
      </w:pPr>
    </w:p>
    <w:p w14:paraId="7007B20B" w14:textId="77777777" w:rsidR="004F4451" w:rsidRPr="00910694" w:rsidRDefault="004F4451" w:rsidP="004F4451">
      <w:pPr>
        <w:pStyle w:val="BodyText"/>
        <w:rPr>
          <w:rFonts w:ascii="Arial" w:hAnsi="Arial" w:cs="Arial"/>
          <w:b/>
          <w:sz w:val="20"/>
        </w:rPr>
      </w:pPr>
    </w:p>
    <w:p w14:paraId="72463393" w14:textId="77777777" w:rsidR="004F4451" w:rsidRPr="00910694" w:rsidRDefault="004F4451" w:rsidP="004F4451">
      <w:pPr>
        <w:pStyle w:val="BodyText"/>
        <w:rPr>
          <w:rFonts w:ascii="Arial" w:hAnsi="Arial" w:cs="Arial"/>
          <w:b/>
          <w:sz w:val="20"/>
        </w:rPr>
      </w:pPr>
    </w:p>
    <w:p w14:paraId="0A3577AE" w14:textId="77777777" w:rsidR="004F4451" w:rsidRPr="00910694" w:rsidRDefault="004F4451" w:rsidP="004F4451">
      <w:pPr>
        <w:pStyle w:val="BodyText"/>
        <w:rPr>
          <w:rFonts w:ascii="Arial" w:hAnsi="Arial" w:cs="Arial"/>
          <w:b/>
          <w:sz w:val="20"/>
        </w:rPr>
      </w:pPr>
    </w:p>
    <w:p w14:paraId="403D09A1" w14:textId="77777777" w:rsidR="004F4451" w:rsidRPr="00910694" w:rsidRDefault="004F4451" w:rsidP="004F4451">
      <w:pPr>
        <w:pStyle w:val="BodyText"/>
        <w:rPr>
          <w:rFonts w:ascii="Arial" w:hAnsi="Arial" w:cs="Arial"/>
          <w:b/>
          <w:sz w:val="20"/>
        </w:rPr>
      </w:pPr>
    </w:p>
    <w:p w14:paraId="00A740E8" w14:textId="77777777" w:rsidR="004F4451" w:rsidRPr="00910694" w:rsidRDefault="004F4451" w:rsidP="004F4451">
      <w:pPr>
        <w:pStyle w:val="BodyText"/>
        <w:spacing w:before="142"/>
        <w:rPr>
          <w:rFonts w:ascii="Arial" w:hAnsi="Arial" w:cs="Arial"/>
          <w:b/>
          <w:sz w:val="20"/>
        </w:rPr>
      </w:pPr>
      <w:r w:rsidRPr="00910694">
        <w:rPr>
          <w:rFonts w:ascii="Arial" w:hAnsi="Arial" w:cs="Arial"/>
          <w:noProof/>
        </w:rPr>
        <w:drawing>
          <wp:anchor distT="0" distB="0" distL="0" distR="0" simplePos="0" relativeHeight="251659264" behindDoc="1" locked="0" layoutInCell="1" allowOverlap="1" wp14:anchorId="53EA4A9A" wp14:editId="5E3CE896">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6" cstate="print"/>
                    <a:stretch>
                      <a:fillRect/>
                    </a:stretch>
                  </pic:blipFill>
                  <pic:spPr>
                    <a:xfrm>
                      <a:off x="0" y="0"/>
                      <a:ext cx="3762964" cy="1347216"/>
                    </a:xfrm>
                    <a:prstGeom prst="rect">
                      <a:avLst/>
                    </a:prstGeom>
                  </pic:spPr>
                </pic:pic>
              </a:graphicData>
            </a:graphic>
          </wp:anchor>
        </w:drawing>
      </w:r>
    </w:p>
    <w:p w14:paraId="2B71A879" w14:textId="77777777" w:rsidR="004F4451" w:rsidRPr="00910694" w:rsidRDefault="004F4451" w:rsidP="004F4451">
      <w:pPr>
        <w:pStyle w:val="BodyText"/>
        <w:rPr>
          <w:rFonts w:ascii="Arial" w:hAnsi="Arial" w:cs="Arial"/>
          <w:b/>
          <w:sz w:val="24"/>
        </w:rPr>
      </w:pPr>
    </w:p>
    <w:p w14:paraId="4258F988" w14:textId="77777777" w:rsidR="004F4451" w:rsidRPr="00910694" w:rsidRDefault="004F4451" w:rsidP="004F4451">
      <w:pPr>
        <w:pStyle w:val="BodyText"/>
        <w:rPr>
          <w:rFonts w:ascii="Arial" w:hAnsi="Arial" w:cs="Arial"/>
          <w:b/>
          <w:sz w:val="24"/>
        </w:rPr>
      </w:pPr>
    </w:p>
    <w:p w14:paraId="6A69B800" w14:textId="77777777" w:rsidR="004F4451" w:rsidRPr="00910694" w:rsidRDefault="004F4451" w:rsidP="004F4451">
      <w:pPr>
        <w:pStyle w:val="BodyText"/>
        <w:rPr>
          <w:rFonts w:ascii="Arial" w:hAnsi="Arial" w:cs="Arial"/>
          <w:b/>
          <w:sz w:val="24"/>
        </w:rPr>
      </w:pPr>
    </w:p>
    <w:p w14:paraId="74C4B535" w14:textId="77777777" w:rsidR="004F4451" w:rsidRPr="00910694" w:rsidRDefault="004F4451" w:rsidP="004F4451">
      <w:pPr>
        <w:pStyle w:val="BodyText"/>
        <w:rPr>
          <w:rFonts w:ascii="Arial" w:hAnsi="Arial" w:cs="Arial"/>
          <w:b/>
          <w:sz w:val="24"/>
        </w:rPr>
      </w:pPr>
    </w:p>
    <w:p w14:paraId="3968B0F5" w14:textId="77777777" w:rsidR="004F4451" w:rsidRPr="00910694" w:rsidRDefault="004F4451" w:rsidP="004F4451">
      <w:pPr>
        <w:pStyle w:val="BodyText"/>
        <w:spacing w:before="199"/>
        <w:rPr>
          <w:rFonts w:ascii="Arial" w:hAnsi="Arial" w:cs="Arial"/>
          <w:b/>
          <w:sz w:val="24"/>
        </w:rPr>
      </w:pPr>
    </w:p>
    <w:p w14:paraId="005986D7" w14:textId="77777777" w:rsidR="004F4451" w:rsidRPr="00910694" w:rsidRDefault="004F4451" w:rsidP="004F4451">
      <w:pPr>
        <w:ind w:right="23"/>
        <w:jc w:val="center"/>
        <w:rPr>
          <w:rFonts w:ascii="Arial" w:hAnsi="Arial" w:cs="Arial"/>
          <w:b/>
          <w:i/>
          <w:sz w:val="44"/>
        </w:rPr>
      </w:pPr>
      <w:r>
        <w:rPr>
          <w:rFonts w:ascii="Arial" w:hAnsi="Arial" w:cs="Arial"/>
          <w:b/>
          <w:i/>
          <w:sz w:val="44"/>
        </w:rPr>
        <w:t>Design of Filter Circuit, and Report on Findings (Theoretical and Experimental)</w:t>
      </w:r>
    </w:p>
    <w:p w14:paraId="0596A5CC" w14:textId="77777777" w:rsidR="004F4451" w:rsidRDefault="004F4451" w:rsidP="004F4451">
      <w:pPr>
        <w:pStyle w:val="BodyText"/>
        <w:jc w:val="center"/>
        <w:rPr>
          <w:rFonts w:ascii="Arial" w:hAnsi="Arial" w:cs="Arial"/>
          <w:b/>
        </w:rPr>
      </w:pPr>
    </w:p>
    <w:p w14:paraId="7F6345B8" w14:textId="77777777" w:rsidR="004F4451" w:rsidRPr="00910694" w:rsidRDefault="004F4451" w:rsidP="004F4451">
      <w:pPr>
        <w:pStyle w:val="BodyText"/>
        <w:jc w:val="center"/>
        <w:rPr>
          <w:rFonts w:ascii="Arial" w:hAnsi="Arial" w:cs="Arial"/>
          <w:b/>
        </w:rPr>
      </w:pPr>
      <w:r w:rsidRPr="00910694">
        <w:rPr>
          <w:rFonts w:ascii="Arial" w:hAnsi="Arial" w:cs="Arial"/>
          <w:b/>
        </w:rPr>
        <w:t>E</w:t>
      </w:r>
      <w:r>
        <w:rPr>
          <w:rFonts w:ascii="Arial" w:hAnsi="Arial" w:cs="Arial"/>
          <w:b/>
        </w:rPr>
        <w:t>lectrical Principles</w:t>
      </w:r>
    </w:p>
    <w:p w14:paraId="1E769E6A" w14:textId="77777777" w:rsidR="004F4451" w:rsidRPr="00910694" w:rsidRDefault="004F4451" w:rsidP="004F4451">
      <w:pPr>
        <w:pStyle w:val="BodyText"/>
        <w:jc w:val="center"/>
        <w:rPr>
          <w:rFonts w:ascii="Arial" w:hAnsi="Arial" w:cs="Arial"/>
          <w:b/>
          <w:i/>
          <w:sz w:val="32"/>
        </w:rPr>
      </w:pPr>
      <w:r w:rsidRPr="00910694">
        <w:rPr>
          <w:rFonts w:ascii="Arial" w:hAnsi="Arial" w:cs="Arial"/>
          <w:b/>
        </w:rPr>
        <w:t>(ACMA 403</w:t>
      </w:r>
      <w:r>
        <w:rPr>
          <w:rFonts w:ascii="Arial" w:hAnsi="Arial" w:cs="Arial"/>
          <w:b/>
        </w:rPr>
        <w:t>1</w:t>
      </w:r>
      <w:r w:rsidRPr="00910694">
        <w:rPr>
          <w:rFonts w:ascii="Arial" w:hAnsi="Arial" w:cs="Arial"/>
          <w:b/>
        </w:rPr>
        <w:t>)</w:t>
      </w:r>
    </w:p>
    <w:p w14:paraId="47A811DD" w14:textId="77777777" w:rsidR="004F4451" w:rsidRPr="00910694" w:rsidRDefault="004F4451" w:rsidP="004F4451">
      <w:pPr>
        <w:pStyle w:val="BodyText"/>
        <w:rPr>
          <w:rFonts w:ascii="Arial" w:hAnsi="Arial" w:cs="Arial"/>
          <w:b/>
          <w:i/>
          <w:sz w:val="32"/>
        </w:rPr>
      </w:pPr>
    </w:p>
    <w:p w14:paraId="15C21E75" w14:textId="77777777" w:rsidR="004F4451" w:rsidRPr="00910694" w:rsidRDefault="004F4451" w:rsidP="004F4451">
      <w:pPr>
        <w:pStyle w:val="BodyText"/>
        <w:spacing w:before="153"/>
        <w:rPr>
          <w:rFonts w:ascii="Arial" w:hAnsi="Arial" w:cs="Arial"/>
          <w:b/>
          <w:i/>
          <w:sz w:val="32"/>
        </w:rPr>
      </w:pPr>
    </w:p>
    <w:p w14:paraId="531739CE" w14:textId="77777777" w:rsidR="004F4451" w:rsidRPr="00910694" w:rsidRDefault="004F4451" w:rsidP="004F4451">
      <w:pPr>
        <w:pStyle w:val="BodyText"/>
        <w:ind w:left="6" w:right="23"/>
        <w:jc w:val="center"/>
        <w:rPr>
          <w:rFonts w:ascii="Arial" w:hAnsi="Arial" w:cs="Arial"/>
        </w:rPr>
      </w:pPr>
      <w:r w:rsidRPr="00910694">
        <w:rPr>
          <w:rFonts w:ascii="Arial" w:hAnsi="Arial" w:cs="Arial"/>
        </w:rPr>
        <w:t>Benjamin Cole</w:t>
      </w:r>
    </w:p>
    <w:p w14:paraId="3D1182BB" w14:textId="77777777" w:rsidR="004F4451" w:rsidRDefault="004F4451" w:rsidP="004F4451">
      <w:pPr>
        <w:pStyle w:val="BodyText"/>
        <w:spacing w:before="162" w:line="381" w:lineRule="auto"/>
        <w:ind w:left="3063" w:right="3077"/>
        <w:jc w:val="center"/>
        <w:rPr>
          <w:rFonts w:ascii="Arial" w:hAnsi="Arial" w:cs="Arial"/>
        </w:rPr>
      </w:pPr>
      <w:r w:rsidRPr="00910694">
        <w:rPr>
          <w:rFonts w:ascii="Arial" w:hAnsi="Arial" w:cs="Arial"/>
        </w:rPr>
        <w:t xml:space="preserve">2502891                                  </w:t>
      </w:r>
      <w:r>
        <w:rPr>
          <w:rFonts w:ascii="Arial" w:hAnsi="Arial" w:cs="Arial"/>
        </w:rPr>
        <w:t>March 2026</w:t>
      </w:r>
    </w:p>
    <w:p w14:paraId="63D1132D" w14:textId="77777777" w:rsidR="004F4451" w:rsidRDefault="004F4451" w:rsidP="004F4451">
      <w:pPr>
        <w:rPr>
          <w:rFonts w:ascii="Arial" w:hAnsi="Arial" w:cs="Arial"/>
        </w:rPr>
      </w:pPr>
    </w:p>
    <w:p w14:paraId="66D99DFB" w14:textId="77777777" w:rsidR="004F4451" w:rsidRDefault="004F4451" w:rsidP="004F4451">
      <w:pPr>
        <w:rPr>
          <w:rFonts w:ascii="Arial" w:hAnsi="Arial" w:cs="Arial"/>
        </w:rPr>
      </w:pPr>
      <w:r>
        <w:rPr>
          <w:rFonts w:ascii="Arial" w:hAnsi="Arial" w:cs="Arial"/>
        </w:rPr>
        <w:br w:type="page"/>
      </w:r>
    </w:p>
    <w:p w14:paraId="458E90F5" w14:textId="77777777" w:rsidR="004F4451" w:rsidRPr="00E360CC" w:rsidRDefault="004F4451" w:rsidP="004F4451">
      <w:pPr>
        <w:pStyle w:val="Heading1"/>
        <w:spacing w:line="360" w:lineRule="auto"/>
      </w:pPr>
      <w:bookmarkStart w:id="0" w:name="_Toc228460876"/>
      <w:r>
        <w:lastRenderedPageBreak/>
        <w:t>Abstract</w:t>
      </w:r>
      <w:bookmarkEnd w:id="0"/>
    </w:p>
    <w:p w14:paraId="095BDAA1" w14:textId="77777777" w:rsidR="004F4451" w:rsidRPr="00AB6A45" w:rsidRDefault="004F4451" w:rsidP="004F4451">
      <w:pPr>
        <w:spacing w:line="360" w:lineRule="auto"/>
        <w:rPr>
          <w:rFonts w:ascii="Arial" w:hAnsi="Arial" w:cs="Arial"/>
          <w:sz w:val="24"/>
          <w:szCs w:val="24"/>
        </w:rPr>
      </w:pPr>
      <w:r w:rsidRPr="00AB6A45">
        <w:rPr>
          <w:rFonts w:ascii="Arial" w:hAnsi="Arial" w:cs="Arial"/>
          <w:sz w:val="24"/>
          <w:szCs w:val="24"/>
        </w:rPr>
        <w:t>This assignment involved building and testing two types of filter circuits, a low pass filter, and high pass filter, both in the electrical design software Proteus</w:t>
      </w:r>
      <w:r>
        <w:rPr>
          <w:rFonts w:ascii="Arial" w:hAnsi="Arial" w:cs="Arial"/>
          <w:sz w:val="24"/>
          <w:szCs w:val="24"/>
        </w:rPr>
        <w:t xml:space="preserve"> (calculated/simulated)</w:t>
      </w:r>
      <w:r w:rsidRPr="00AB6A45">
        <w:rPr>
          <w:rFonts w:ascii="Arial" w:hAnsi="Arial" w:cs="Arial"/>
          <w:sz w:val="24"/>
          <w:szCs w:val="24"/>
        </w:rPr>
        <w:t>, and on a breadboard</w:t>
      </w:r>
      <w:r>
        <w:rPr>
          <w:rFonts w:ascii="Arial" w:hAnsi="Arial" w:cs="Arial"/>
          <w:sz w:val="24"/>
          <w:szCs w:val="24"/>
        </w:rPr>
        <w:t xml:space="preserve"> (practical)</w:t>
      </w:r>
      <w:r w:rsidRPr="00AB6A45">
        <w:rPr>
          <w:rFonts w:ascii="Arial" w:hAnsi="Arial" w:cs="Arial"/>
          <w:sz w:val="24"/>
          <w:szCs w:val="24"/>
        </w:rPr>
        <w:t xml:space="preserve">. Both circuits were powered by a 4V peak to peak input signal with no phase shift or offset. Voltage readings were taken across a variety of frequencies from 100 Hz to 300 kHz. These readings were used to calculate attenuation using the standard formula provided, and the results were then plotted to find the -3 dB points, which assisted in determining the cut-off frequencies </w:t>
      </w:r>
      <w:r w:rsidRPr="00AB6A45">
        <w:rPr>
          <w:rFonts w:ascii="Arial" w:hAnsi="Arial" w:cs="Arial"/>
          <w:color w:val="000000" w:themeColor="text1"/>
          <w:sz w:val="24"/>
          <w:szCs w:val="24"/>
        </w:rPr>
        <w:t>(</w:t>
      </w:r>
      <m:oMath>
        <m:r>
          <w:rPr>
            <w:rFonts w:ascii="Cambria Math" w:hAnsi="Cambria Math" w:cs="Arial"/>
            <w:color w:val="000000" w:themeColor="text1"/>
            <w:sz w:val="24"/>
            <w:szCs w:val="24"/>
          </w:rPr>
          <m:t>Fc)</m:t>
        </m:r>
      </m:oMath>
      <w:r w:rsidRPr="00AB6A45">
        <w:rPr>
          <w:rFonts w:ascii="Arial" w:hAnsi="Arial" w:cs="Arial"/>
          <w:sz w:val="24"/>
          <w:szCs w:val="24"/>
        </w:rPr>
        <w:t xml:space="preserve"> for each filter.</w:t>
      </w:r>
    </w:p>
    <w:p w14:paraId="23DEFAE0" w14:textId="77777777" w:rsidR="004F4451" w:rsidRPr="00AB6A45" w:rsidRDefault="004F4451" w:rsidP="004F4451">
      <w:pPr>
        <w:spacing w:line="360" w:lineRule="auto"/>
        <w:rPr>
          <w:rFonts w:ascii="Arial" w:hAnsi="Arial" w:cs="Arial"/>
          <w:sz w:val="24"/>
          <w:szCs w:val="24"/>
        </w:rPr>
      </w:pPr>
      <w:r w:rsidRPr="00AB6A45">
        <w:rPr>
          <w:rFonts w:ascii="Arial" w:hAnsi="Arial" w:cs="Arial"/>
          <w:sz w:val="24"/>
          <w:szCs w:val="24"/>
        </w:rPr>
        <w:t xml:space="preserve">The low pass filter calculated circuit had a cut off frequency of roughly 27,000Hz, and the measured circuit cut off frequency was 26,000Hz. The high pass filter had a cut off frequency between 1050Hz and 1100Hz, and measured circuit results of between 1000Hz and 1050Hz. Both high pass filter and low pass filter gave similar breadboard outcomes to the results </w:t>
      </w:r>
      <w:r>
        <w:rPr>
          <w:rFonts w:ascii="Arial" w:hAnsi="Arial" w:cs="Arial"/>
          <w:sz w:val="24"/>
          <w:szCs w:val="24"/>
        </w:rPr>
        <w:t xml:space="preserve">simulated </w:t>
      </w:r>
      <w:r w:rsidRPr="00AB6A45">
        <w:rPr>
          <w:rFonts w:ascii="Arial" w:hAnsi="Arial" w:cs="Arial"/>
          <w:sz w:val="24"/>
          <w:szCs w:val="24"/>
        </w:rPr>
        <w:t>on Proteus, demonstrating accurate methods and measurements.</w:t>
      </w:r>
    </w:p>
    <w:p w14:paraId="3C4B398B" w14:textId="77777777" w:rsidR="004F4451" w:rsidRPr="00AB6A45" w:rsidRDefault="004F4451" w:rsidP="004F4451">
      <w:pPr>
        <w:spacing w:line="360" w:lineRule="auto"/>
        <w:rPr>
          <w:rFonts w:ascii="Arial" w:hAnsi="Arial" w:cs="Arial"/>
          <w:sz w:val="24"/>
          <w:szCs w:val="24"/>
        </w:rPr>
      </w:pPr>
      <w:r w:rsidRPr="00AB6A45">
        <w:rPr>
          <w:rFonts w:ascii="Arial" w:hAnsi="Arial" w:cs="Arial"/>
          <w:sz w:val="24"/>
          <w:szCs w:val="24"/>
        </w:rPr>
        <w:t>Only small improvements were suggested overall, including gathering the data from the low pass and high pass filter experiments in the same day, in order to maintain the same equipment and parts, therefore allowing the results to stay consistent .</w:t>
      </w:r>
    </w:p>
    <w:p w14:paraId="2CEB5EFE" w14:textId="77777777" w:rsidR="004F4451" w:rsidRPr="00AB6A45" w:rsidRDefault="004F4451" w:rsidP="004F4451">
      <w:pPr>
        <w:spacing w:line="360" w:lineRule="auto"/>
        <w:rPr>
          <w:rFonts w:ascii="Arial" w:hAnsi="Arial" w:cs="Arial"/>
          <w:sz w:val="24"/>
          <w:szCs w:val="24"/>
        </w:rPr>
      </w:pPr>
      <w:r w:rsidRPr="00AB6A45">
        <w:rPr>
          <w:rFonts w:ascii="Arial" w:hAnsi="Arial" w:cs="Arial"/>
          <w:sz w:val="24"/>
          <w:szCs w:val="24"/>
        </w:rPr>
        <w:t xml:space="preserve">Overall the experiment was a success, the data gathered from the breadboard experiment was constant, and matches up to the </w:t>
      </w:r>
      <w:r>
        <w:rPr>
          <w:rFonts w:ascii="Arial" w:hAnsi="Arial" w:cs="Arial"/>
          <w:sz w:val="24"/>
          <w:szCs w:val="24"/>
        </w:rPr>
        <w:t>simulated</w:t>
      </w:r>
      <w:r w:rsidRPr="00AB6A45">
        <w:rPr>
          <w:rFonts w:ascii="Arial" w:hAnsi="Arial" w:cs="Arial"/>
          <w:sz w:val="24"/>
          <w:szCs w:val="24"/>
        </w:rPr>
        <w:t xml:space="preserve"> data from Proteus. The method that was used to calculate and measure the results worked as expected. A few different ideas were suggested with regards to how this experiment would be conducted in a more fair and accurate manner if repeated again.</w:t>
      </w:r>
    </w:p>
    <w:p w14:paraId="5CA7F36A" w14:textId="77777777" w:rsidR="004F4451" w:rsidRDefault="004F4451" w:rsidP="004F4451"/>
    <w:p w14:paraId="32320BBD" w14:textId="77777777" w:rsidR="004F4451" w:rsidRDefault="004F4451" w:rsidP="004F4451"/>
    <w:p w14:paraId="44F93085" w14:textId="77777777" w:rsidR="004F4451" w:rsidRDefault="004F4451" w:rsidP="004F4451"/>
    <w:p w14:paraId="26C73682" w14:textId="77777777" w:rsidR="004F4451" w:rsidRDefault="004F4451" w:rsidP="004F4451"/>
    <w:p w14:paraId="4382EB0C" w14:textId="77777777" w:rsidR="004F4451" w:rsidRDefault="004F4451" w:rsidP="004F4451"/>
    <w:p w14:paraId="2B6E9219" w14:textId="77777777" w:rsidR="004F4451" w:rsidRPr="00F27EFD" w:rsidRDefault="004F4451" w:rsidP="004F4451"/>
    <w:sdt>
      <w:sdtPr>
        <w:rPr>
          <w:rFonts w:asciiTheme="minorHAnsi" w:eastAsiaTheme="minorEastAsia" w:hAnsiTheme="minorHAnsi" w:cstheme="minorBidi"/>
          <w:color w:val="auto"/>
          <w:sz w:val="22"/>
          <w:szCs w:val="22"/>
        </w:rPr>
        <w:id w:val="780469048"/>
        <w:docPartObj>
          <w:docPartGallery w:val="Table of Contents"/>
          <w:docPartUnique/>
        </w:docPartObj>
      </w:sdtPr>
      <w:sdtEndPr>
        <w:rPr>
          <w:b/>
          <w:bCs/>
          <w:noProof/>
        </w:rPr>
      </w:sdtEndPr>
      <w:sdtContent>
        <w:p w14:paraId="4BE780C1" w14:textId="77777777" w:rsidR="004F4451" w:rsidRPr="00CD51AD" w:rsidRDefault="004F4451" w:rsidP="004F4451">
          <w:pPr>
            <w:pStyle w:val="TOCHeading"/>
            <w:spacing w:line="360" w:lineRule="auto"/>
            <w:rPr>
              <w:sz w:val="40"/>
              <w:szCs w:val="40"/>
            </w:rPr>
          </w:pPr>
          <w:r w:rsidRPr="00431C50">
            <w:rPr>
              <w:rFonts w:asciiTheme="minorHAnsi" w:eastAsiaTheme="minorEastAsia" w:hAnsiTheme="minorHAnsi" w:cstheme="minorBidi"/>
              <w:color w:val="0F4761" w:themeColor="accent1" w:themeShade="BF"/>
              <w:sz w:val="40"/>
              <w:szCs w:val="40"/>
            </w:rPr>
            <w:t xml:space="preserve">Table of </w:t>
          </w:r>
          <w:r w:rsidRPr="00CD51AD">
            <w:rPr>
              <w:sz w:val="40"/>
              <w:szCs w:val="40"/>
            </w:rPr>
            <w:t>Contents</w:t>
          </w:r>
        </w:p>
        <w:p w14:paraId="4CFDBAA9" w14:textId="1B6A7E69" w:rsidR="00BA3A45" w:rsidRDefault="004F4451">
          <w:pPr>
            <w:pStyle w:val="TOC1"/>
            <w:tabs>
              <w:tab w:val="right" w:leader="dot" w:pos="9016"/>
            </w:tabs>
            <w:rPr>
              <w:noProof/>
              <w:kern w:val="2"/>
              <w:sz w:val="24"/>
              <w:szCs w:val="24"/>
              <w:lang w:eastAsia="en-GB"/>
              <w14:ligatures w14:val="standardContextual"/>
            </w:rPr>
          </w:pPr>
          <w:r>
            <w:rPr>
              <w:sz w:val="24"/>
              <w:szCs w:val="24"/>
            </w:rPr>
            <w:fldChar w:fldCharType="begin"/>
          </w:r>
          <w:r w:rsidRPr="003514B4">
            <w:rPr>
              <w:sz w:val="24"/>
              <w:szCs w:val="24"/>
            </w:rPr>
            <w:instrText xml:space="preserve"> TOC \o "1-3" \h \z \u </w:instrText>
          </w:r>
          <w:r>
            <w:rPr>
              <w:sz w:val="24"/>
              <w:szCs w:val="24"/>
            </w:rPr>
            <w:fldChar w:fldCharType="separate"/>
          </w:r>
          <w:hyperlink w:anchor="_Toc228460876" w:history="1">
            <w:r w:rsidR="00BA3A45" w:rsidRPr="00E601EB">
              <w:rPr>
                <w:rStyle w:val="Hyperlink"/>
                <w:noProof/>
              </w:rPr>
              <w:t>Abstract</w:t>
            </w:r>
            <w:r w:rsidR="00BA3A45">
              <w:rPr>
                <w:noProof/>
                <w:webHidden/>
              </w:rPr>
              <w:tab/>
            </w:r>
            <w:r w:rsidR="00BA3A45">
              <w:rPr>
                <w:noProof/>
                <w:webHidden/>
              </w:rPr>
              <w:fldChar w:fldCharType="begin"/>
            </w:r>
            <w:r w:rsidR="00BA3A45">
              <w:rPr>
                <w:noProof/>
                <w:webHidden/>
              </w:rPr>
              <w:instrText xml:space="preserve"> PAGEREF _Toc228460876 \h </w:instrText>
            </w:r>
            <w:r w:rsidR="00BA3A45">
              <w:rPr>
                <w:noProof/>
                <w:webHidden/>
              </w:rPr>
            </w:r>
            <w:r w:rsidR="00BA3A45">
              <w:rPr>
                <w:noProof/>
                <w:webHidden/>
              </w:rPr>
              <w:fldChar w:fldCharType="separate"/>
            </w:r>
            <w:r w:rsidR="00BA3A45">
              <w:rPr>
                <w:noProof/>
                <w:webHidden/>
              </w:rPr>
              <w:t>1</w:t>
            </w:r>
            <w:r w:rsidR="00BA3A45">
              <w:rPr>
                <w:noProof/>
                <w:webHidden/>
              </w:rPr>
              <w:fldChar w:fldCharType="end"/>
            </w:r>
          </w:hyperlink>
        </w:p>
        <w:p w14:paraId="3CEEC155" w14:textId="54C1047E" w:rsidR="00BA3A45" w:rsidRDefault="00BA3A45">
          <w:pPr>
            <w:pStyle w:val="TOC1"/>
            <w:tabs>
              <w:tab w:val="right" w:leader="dot" w:pos="9016"/>
            </w:tabs>
            <w:rPr>
              <w:noProof/>
              <w:kern w:val="2"/>
              <w:sz w:val="24"/>
              <w:szCs w:val="24"/>
              <w:lang w:eastAsia="en-GB"/>
              <w14:ligatures w14:val="standardContextual"/>
            </w:rPr>
          </w:pPr>
          <w:hyperlink w:anchor="_Toc228460877" w:history="1">
            <w:r w:rsidRPr="00E601EB">
              <w:rPr>
                <w:rStyle w:val="Hyperlink"/>
                <w:noProof/>
              </w:rPr>
              <w:t>1  Introduction</w:t>
            </w:r>
            <w:r>
              <w:rPr>
                <w:noProof/>
                <w:webHidden/>
              </w:rPr>
              <w:tab/>
            </w:r>
            <w:r>
              <w:rPr>
                <w:noProof/>
                <w:webHidden/>
              </w:rPr>
              <w:fldChar w:fldCharType="begin"/>
            </w:r>
            <w:r>
              <w:rPr>
                <w:noProof/>
                <w:webHidden/>
              </w:rPr>
              <w:instrText xml:space="preserve"> PAGEREF _Toc228460877 \h </w:instrText>
            </w:r>
            <w:r>
              <w:rPr>
                <w:noProof/>
                <w:webHidden/>
              </w:rPr>
            </w:r>
            <w:r>
              <w:rPr>
                <w:noProof/>
                <w:webHidden/>
              </w:rPr>
              <w:fldChar w:fldCharType="separate"/>
            </w:r>
            <w:r>
              <w:rPr>
                <w:noProof/>
                <w:webHidden/>
              </w:rPr>
              <w:t>3</w:t>
            </w:r>
            <w:r>
              <w:rPr>
                <w:noProof/>
                <w:webHidden/>
              </w:rPr>
              <w:fldChar w:fldCharType="end"/>
            </w:r>
          </w:hyperlink>
        </w:p>
        <w:p w14:paraId="2E7BAED9" w14:textId="351832C0" w:rsidR="00BA3A45" w:rsidRDefault="00BA3A45">
          <w:pPr>
            <w:pStyle w:val="TOC1"/>
            <w:tabs>
              <w:tab w:val="right" w:leader="dot" w:pos="9016"/>
            </w:tabs>
            <w:rPr>
              <w:noProof/>
              <w:kern w:val="2"/>
              <w:sz w:val="24"/>
              <w:szCs w:val="24"/>
              <w:lang w:eastAsia="en-GB"/>
              <w14:ligatures w14:val="standardContextual"/>
            </w:rPr>
          </w:pPr>
          <w:hyperlink w:anchor="_Toc228460878" w:history="1">
            <w:r w:rsidRPr="00E601EB">
              <w:rPr>
                <w:rStyle w:val="Hyperlink"/>
                <w:noProof/>
              </w:rPr>
              <w:t>2    Circuit Descriptions</w:t>
            </w:r>
            <w:r>
              <w:rPr>
                <w:noProof/>
                <w:webHidden/>
              </w:rPr>
              <w:tab/>
            </w:r>
            <w:r>
              <w:rPr>
                <w:noProof/>
                <w:webHidden/>
              </w:rPr>
              <w:fldChar w:fldCharType="begin"/>
            </w:r>
            <w:r>
              <w:rPr>
                <w:noProof/>
                <w:webHidden/>
              </w:rPr>
              <w:instrText xml:space="preserve"> PAGEREF _Toc228460878 \h </w:instrText>
            </w:r>
            <w:r>
              <w:rPr>
                <w:noProof/>
                <w:webHidden/>
              </w:rPr>
            </w:r>
            <w:r>
              <w:rPr>
                <w:noProof/>
                <w:webHidden/>
              </w:rPr>
              <w:fldChar w:fldCharType="separate"/>
            </w:r>
            <w:r>
              <w:rPr>
                <w:noProof/>
                <w:webHidden/>
              </w:rPr>
              <w:t>4</w:t>
            </w:r>
            <w:r>
              <w:rPr>
                <w:noProof/>
                <w:webHidden/>
              </w:rPr>
              <w:fldChar w:fldCharType="end"/>
            </w:r>
          </w:hyperlink>
        </w:p>
        <w:p w14:paraId="59EF93EC" w14:textId="7D7E48CC" w:rsidR="00BA3A45" w:rsidRDefault="00BA3A45">
          <w:pPr>
            <w:pStyle w:val="TOC2"/>
            <w:tabs>
              <w:tab w:val="right" w:leader="dot" w:pos="9016"/>
            </w:tabs>
            <w:rPr>
              <w:noProof/>
              <w:kern w:val="2"/>
              <w:sz w:val="24"/>
              <w:szCs w:val="24"/>
              <w:lang w:eastAsia="en-GB"/>
              <w14:ligatures w14:val="standardContextual"/>
            </w:rPr>
          </w:pPr>
          <w:hyperlink w:anchor="_Toc228460879" w:history="1">
            <w:r w:rsidRPr="00E601EB">
              <w:rPr>
                <w:rStyle w:val="Hyperlink"/>
                <w:noProof/>
              </w:rPr>
              <w:t>2.1   Low Pass Filter Circuit</w:t>
            </w:r>
            <w:r>
              <w:rPr>
                <w:noProof/>
                <w:webHidden/>
              </w:rPr>
              <w:tab/>
            </w:r>
            <w:r>
              <w:rPr>
                <w:noProof/>
                <w:webHidden/>
              </w:rPr>
              <w:fldChar w:fldCharType="begin"/>
            </w:r>
            <w:r>
              <w:rPr>
                <w:noProof/>
                <w:webHidden/>
              </w:rPr>
              <w:instrText xml:space="preserve"> PAGEREF _Toc228460879 \h </w:instrText>
            </w:r>
            <w:r>
              <w:rPr>
                <w:noProof/>
                <w:webHidden/>
              </w:rPr>
            </w:r>
            <w:r>
              <w:rPr>
                <w:noProof/>
                <w:webHidden/>
              </w:rPr>
              <w:fldChar w:fldCharType="separate"/>
            </w:r>
            <w:r>
              <w:rPr>
                <w:noProof/>
                <w:webHidden/>
              </w:rPr>
              <w:t>4</w:t>
            </w:r>
            <w:r>
              <w:rPr>
                <w:noProof/>
                <w:webHidden/>
              </w:rPr>
              <w:fldChar w:fldCharType="end"/>
            </w:r>
          </w:hyperlink>
        </w:p>
        <w:p w14:paraId="570A9D73" w14:textId="6C6EA63D" w:rsidR="00BA3A45" w:rsidRDefault="00BA3A45">
          <w:pPr>
            <w:pStyle w:val="TOC2"/>
            <w:tabs>
              <w:tab w:val="right" w:leader="dot" w:pos="9016"/>
            </w:tabs>
            <w:rPr>
              <w:noProof/>
              <w:kern w:val="2"/>
              <w:sz w:val="24"/>
              <w:szCs w:val="24"/>
              <w:lang w:eastAsia="en-GB"/>
              <w14:ligatures w14:val="standardContextual"/>
            </w:rPr>
          </w:pPr>
          <w:hyperlink w:anchor="_Toc228460880" w:history="1">
            <w:r w:rsidRPr="00E601EB">
              <w:rPr>
                <w:rStyle w:val="Hyperlink"/>
                <w:noProof/>
              </w:rPr>
              <w:t>2.2     High Pass Filter Circuit</w:t>
            </w:r>
            <w:r>
              <w:rPr>
                <w:noProof/>
                <w:webHidden/>
              </w:rPr>
              <w:tab/>
            </w:r>
            <w:r>
              <w:rPr>
                <w:noProof/>
                <w:webHidden/>
              </w:rPr>
              <w:fldChar w:fldCharType="begin"/>
            </w:r>
            <w:r>
              <w:rPr>
                <w:noProof/>
                <w:webHidden/>
              </w:rPr>
              <w:instrText xml:space="preserve"> PAGEREF _Toc228460880 \h </w:instrText>
            </w:r>
            <w:r>
              <w:rPr>
                <w:noProof/>
                <w:webHidden/>
              </w:rPr>
            </w:r>
            <w:r>
              <w:rPr>
                <w:noProof/>
                <w:webHidden/>
              </w:rPr>
              <w:fldChar w:fldCharType="separate"/>
            </w:r>
            <w:r>
              <w:rPr>
                <w:noProof/>
                <w:webHidden/>
              </w:rPr>
              <w:t>5</w:t>
            </w:r>
            <w:r>
              <w:rPr>
                <w:noProof/>
                <w:webHidden/>
              </w:rPr>
              <w:fldChar w:fldCharType="end"/>
            </w:r>
          </w:hyperlink>
        </w:p>
        <w:p w14:paraId="4D472103" w14:textId="671A807B" w:rsidR="00BA3A45" w:rsidRDefault="00BA3A45">
          <w:pPr>
            <w:pStyle w:val="TOC1"/>
            <w:tabs>
              <w:tab w:val="right" w:leader="dot" w:pos="9016"/>
            </w:tabs>
            <w:rPr>
              <w:noProof/>
              <w:kern w:val="2"/>
              <w:sz w:val="24"/>
              <w:szCs w:val="24"/>
              <w:lang w:eastAsia="en-GB"/>
              <w14:ligatures w14:val="standardContextual"/>
            </w:rPr>
          </w:pPr>
          <w:hyperlink w:anchor="_Toc228460881" w:history="1">
            <w:r w:rsidRPr="00E601EB">
              <w:rPr>
                <w:rStyle w:val="Hyperlink"/>
                <w:noProof/>
              </w:rPr>
              <w:t>3     Measurements</w:t>
            </w:r>
            <w:r>
              <w:rPr>
                <w:noProof/>
                <w:webHidden/>
              </w:rPr>
              <w:tab/>
            </w:r>
            <w:r>
              <w:rPr>
                <w:noProof/>
                <w:webHidden/>
              </w:rPr>
              <w:fldChar w:fldCharType="begin"/>
            </w:r>
            <w:r>
              <w:rPr>
                <w:noProof/>
                <w:webHidden/>
              </w:rPr>
              <w:instrText xml:space="preserve"> PAGEREF _Toc228460881 \h </w:instrText>
            </w:r>
            <w:r>
              <w:rPr>
                <w:noProof/>
                <w:webHidden/>
              </w:rPr>
            </w:r>
            <w:r>
              <w:rPr>
                <w:noProof/>
                <w:webHidden/>
              </w:rPr>
              <w:fldChar w:fldCharType="separate"/>
            </w:r>
            <w:r>
              <w:rPr>
                <w:noProof/>
                <w:webHidden/>
              </w:rPr>
              <w:t>7</w:t>
            </w:r>
            <w:r>
              <w:rPr>
                <w:noProof/>
                <w:webHidden/>
              </w:rPr>
              <w:fldChar w:fldCharType="end"/>
            </w:r>
          </w:hyperlink>
        </w:p>
        <w:p w14:paraId="3CCA60EF" w14:textId="21C9A855" w:rsidR="00BA3A45" w:rsidRDefault="00BA3A45">
          <w:pPr>
            <w:pStyle w:val="TOC1"/>
            <w:tabs>
              <w:tab w:val="right" w:leader="dot" w:pos="9016"/>
            </w:tabs>
            <w:rPr>
              <w:noProof/>
              <w:kern w:val="2"/>
              <w:sz w:val="24"/>
              <w:szCs w:val="24"/>
              <w:lang w:eastAsia="en-GB"/>
              <w14:ligatures w14:val="standardContextual"/>
            </w:rPr>
          </w:pPr>
          <w:hyperlink w:anchor="_Toc228460882" w:history="1">
            <w:r w:rsidRPr="00E601EB">
              <w:rPr>
                <w:rStyle w:val="Hyperlink"/>
                <w:noProof/>
              </w:rPr>
              <w:t>4     Results</w:t>
            </w:r>
            <w:r>
              <w:rPr>
                <w:noProof/>
                <w:webHidden/>
              </w:rPr>
              <w:tab/>
            </w:r>
            <w:r>
              <w:rPr>
                <w:noProof/>
                <w:webHidden/>
              </w:rPr>
              <w:fldChar w:fldCharType="begin"/>
            </w:r>
            <w:r>
              <w:rPr>
                <w:noProof/>
                <w:webHidden/>
              </w:rPr>
              <w:instrText xml:space="preserve"> PAGEREF _Toc228460882 \h </w:instrText>
            </w:r>
            <w:r>
              <w:rPr>
                <w:noProof/>
                <w:webHidden/>
              </w:rPr>
            </w:r>
            <w:r>
              <w:rPr>
                <w:noProof/>
                <w:webHidden/>
              </w:rPr>
              <w:fldChar w:fldCharType="separate"/>
            </w:r>
            <w:r>
              <w:rPr>
                <w:noProof/>
                <w:webHidden/>
              </w:rPr>
              <w:t>8</w:t>
            </w:r>
            <w:r>
              <w:rPr>
                <w:noProof/>
                <w:webHidden/>
              </w:rPr>
              <w:fldChar w:fldCharType="end"/>
            </w:r>
          </w:hyperlink>
        </w:p>
        <w:p w14:paraId="3AF5796E" w14:textId="7CAAF1D4" w:rsidR="00BA3A45" w:rsidRDefault="00BA3A45">
          <w:pPr>
            <w:pStyle w:val="TOC2"/>
            <w:tabs>
              <w:tab w:val="right" w:leader="dot" w:pos="9016"/>
            </w:tabs>
            <w:rPr>
              <w:noProof/>
              <w:kern w:val="2"/>
              <w:sz w:val="24"/>
              <w:szCs w:val="24"/>
              <w:lang w:eastAsia="en-GB"/>
              <w14:ligatures w14:val="standardContextual"/>
            </w:rPr>
          </w:pPr>
          <w:hyperlink w:anchor="_Toc228460883" w:history="1">
            <w:r w:rsidRPr="00E601EB">
              <w:rPr>
                <w:rStyle w:val="Hyperlink"/>
                <w:noProof/>
              </w:rPr>
              <w:t>4.1     Low Pass Filter Results</w:t>
            </w:r>
            <w:r>
              <w:rPr>
                <w:noProof/>
                <w:webHidden/>
              </w:rPr>
              <w:tab/>
            </w:r>
            <w:r>
              <w:rPr>
                <w:noProof/>
                <w:webHidden/>
              </w:rPr>
              <w:fldChar w:fldCharType="begin"/>
            </w:r>
            <w:r>
              <w:rPr>
                <w:noProof/>
                <w:webHidden/>
              </w:rPr>
              <w:instrText xml:space="preserve"> PAGEREF _Toc228460883 \h </w:instrText>
            </w:r>
            <w:r>
              <w:rPr>
                <w:noProof/>
                <w:webHidden/>
              </w:rPr>
            </w:r>
            <w:r>
              <w:rPr>
                <w:noProof/>
                <w:webHidden/>
              </w:rPr>
              <w:fldChar w:fldCharType="separate"/>
            </w:r>
            <w:r>
              <w:rPr>
                <w:noProof/>
                <w:webHidden/>
              </w:rPr>
              <w:t>8</w:t>
            </w:r>
            <w:r>
              <w:rPr>
                <w:noProof/>
                <w:webHidden/>
              </w:rPr>
              <w:fldChar w:fldCharType="end"/>
            </w:r>
          </w:hyperlink>
        </w:p>
        <w:p w14:paraId="76404B2C" w14:textId="02AFD7A2" w:rsidR="00BA3A45" w:rsidRDefault="00BA3A45">
          <w:pPr>
            <w:pStyle w:val="TOC2"/>
            <w:tabs>
              <w:tab w:val="right" w:leader="dot" w:pos="9016"/>
            </w:tabs>
            <w:rPr>
              <w:noProof/>
              <w:kern w:val="2"/>
              <w:sz w:val="24"/>
              <w:szCs w:val="24"/>
              <w:lang w:eastAsia="en-GB"/>
              <w14:ligatures w14:val="standardContextual"/>
            </w:rPr>
          </w:pPr>
          <w:hyperlink w:anchor="_Toc228460884" w:history="1">
            <w:r w:rsidRPr="00E601EB">
              <w:rPr>
                <w:rStyle w:val="Hyperlink"/>
                <w:noProof/>
              </w:rPr>
              <w:t>4.2    High Pass Filter Results</w:t>
            </w:r>
            <w:r>
              <w:rPr>
                <w:noProof/>
                <w:webHidden/>
              </w:rPr>
              <w:tab/>
            </w:r>
            <w:r>
              <w:rPr>
                <w:noProof/>
                <w:webHidden/>
              </w:rPr>
              <w:fldChar w:fldCharType="begin"/>
            </w:r>
            <w:r>
              <w:rPr>
                <w:noProof/>
                <w:webHidden/>
              </w:rPr>
              <w:instrText xml:space="preserve"> PAGEREF _Toc228460884 \h </w:instrText>
            </w:r>
            <w:r>
              <w:rPr>
                <w:noProof/>
                <w:webHidden/>
              </w:rPr>
            </w:r>
            <w:r>
              <w:rPr>
                <w:noProof/>
                <w:webHidden/>
              </w:rPr>
              <w:fldChar w:fldCharType="separate"/>
            </w:r>
            <w:r>
              <w:rPr>
                <w:noProof/>
                <w:webHidden/>
              </w:rPr>
              <w:t>10</w:t>
            </w:r>
            <w:r>
              <w:rPr>
                <w:noProof/>
                <w:webHidden/>
              </w:rPr>
              <w:fldChar w:fldCharType="end"/>
            </w:r>
          </w:hyperlink>
        </w:p>
        <w:p w14:paraId="1B90CB80" w14:textId="49D3FBAF" w:rsidR="00BA3A45" w:rsidRDefault="00BA3A45">
          <w:pPr>
            <w:pStyle w:val="TOC1"/>
            <w:tabs>
              <w:tab w:val="right" w:leader="dot" w:pos="9016"/>
            </w:tabs>
            <w:rPr>
              <w:noProof/>
              <w:kern w:val="2"/>
              <w:sz w:val="24"/>
              <w:szCs w:val="24"/>
              <w:lang w:eastAsia="en-GB"/>
              <w14:ligatures w14:val="standardContextual"/>
            </w:rPr>
          </w:pPr>
          <w:hyperlink w:anchor="_Toc228460885" w:history="1">
            <w:r w:rsidRPr="00E601EB">
              <w:rPr>
                <w:rStyle w:val="Hyperlink"/>
                <w:noProof/>
              </w:rPr>
              <w:t>5     Discussion</w:t>
            </w:r>
            <w:r>
              <w:rPr>
                <w:noProof/>
                <w:webHidden/>
              </w:rPr>
              <w:tab/>
            </w:r>
            <w:r>
              <w:rPr>
                <w:noProof/>
                <w:webHidden/>
              </w:rPr>
              <w:fldChar w:fldCharType="begin"/>
            </w:r>
            <w:r>
              <w:rPr>
                <w:noProof/>
                <w:webHidden/>
              </w:rPr>
              <w:instrText xml:space="preserve"> PAGEREF _Toc228460885 \h </w:instrText>
            </w:r>
            <w:r>
              <w:rPr>
                <w:noProof/>
                <w:webHidden/>
              </w:rPr>
            </w:r>
            <w:r>
              <w:rPr>
                <w:noProof/>
                <w:webHidden/>
              </w:rPr>
              <w:fldChar w:fldCharType="separate"/>
            </w:r>
            <w:r>
              <w:rPr>
                <w:noProof/>
                <w:webHidden/>
              </w:rPr>
              <w:t>12</w:t>
            </w:r>
            <w:r>
              <w:rPr>
                <w:noProof/>
                <w:webHidden/>
              </w:rPr>
              <w:fldChar w:fldCharType="end"/>
            </w:r>
          </w:hyperlink>
        </w:p>
        <w:p w14:paraId="1CDBB25D" w14:textId="0194F18C" w:rsidR="00BA3A45" w:rsidRDefault="00BA3A45">
          <w:pPr>
            <w:pStyle w:val="TOC1"/>
            <w:tabs>
              <w:tab w:val="right" w:leader="dot" w:pos="9016"/>
            </w:tabs>
            <w:rPr>
              <w:noProof/>
              <w:kern w:val="2"/>
              <w:sz w:val="24"/>
              <w:szCs w:val="24"/>
              <w:lang w:eastAsia="en-GB"/>
              <w14:ligatures w14:val="standardContextual"/>
            </w:rPr>
          </w:pPr>
          <w:hyperlink w:anchor="_Toc228460886" w:history="1">
            <w:r w:rsidRPr="00E601EB">
              <w:rPr>
                <w:rStyle w:val="Hyperlink"/>
                <w:noProof/>
              </w:rPr>
              <w:t>6    Conclusion</w:t>
            </w:r>
            <w:r>
              <w:rPr>
                <w:noProof/>
                <w:webHidden/>
              </w:rPr>
              <w:tab/>
            </w:r>
            <w:r>
              <w:rPr>
                <w:noProof/>
                <w:webHidden/>
              </w:rPr>
              <w:fldChar w:fldCharType="begin"/>
            </w:r>
            <w:r>
              <w:rPr>
                <w:noProof/>
                <w:webHidden/>
              </w:rPr>
              <w:instrText xml:space="preserve"> PAGEREF _Toc228460886 \h </w:instrText>
            </w:r>
            <w:r>
              <w:rPr>
                <w:noProof/>
                <w:webHidden/>
              </w:rPr>
            </w:r>
            <w:r>
              <w:rPr>
                <w:noProof/>
                <w:webHidden/>
              </w:rPr>
              <w:fldChar w:fldCharType="separate"/>
            </w:r>
            <w:r>
              <w:rPr>
                <w:noProof/>
                <w:webHidden/>
              </w:rPr>
              <w:t>13</w:t>
            </w:r>
            <w:r>
              <w:rPr>
                <w:noProof/>
                <w:webHidden/>
              </w:rPr>
              <w:fldChar w:fldCharType="end"/>
            </w:r>
          </w:hyperlink>
        </w:p>
        <w:p w14:paraId="33564A7D" w14:textId="77C63266" w:rsidR="00BA3A45" w:rsidRDefault="00BA3A45">
          <w:pPr>
            <w:pStyle w:val="TOC1"/>
            <w:tabs>
              <w:tab w:val="right" w:leader="dot" w:pos="9016"/>
            </w:tabs>
            <w:rPr>
              <w:noProof/>
              <w:kern w:val="2"/>
              <w:sz w:val="24"/>
              <w:szCs w:val="24"/>
              <w:lang w:eastAsia="en-GB"/>
              <w14:ligatures w14:val="standardContextual"/>
            </w:rPr>
          </w:pPr>
          <w:hyperlink w:anchor="_Toc228460887" w:history="1">
            <w:r w:rsidRPr="00E601EB">
              <w:rPr>
                <w:rStyle w:val="Hyperlink"/>
                <w:noProof/>
              </w:rPr>
              <w:t>7     References</w:t>
            </w:r>
            <w:r>
              <w:rPr>
                <w:noProof/>
                <w:webHidden/>
              </w:rPr>
              <w:tab/>
            </w:r>
            <w:r>
              <w:rPr>
                <w:noProof/>
                <w:webHidden/>
              </w:rPr>
              <w:fldChar w:fldCharType="begin"/>
            </w:r>
            <w:r>
              <w:rPr>
                <w:noProof/>
                <w:webHidden/>
              </w:rPr>
              <w:instrText xml:space="preserve"> PAGEREF _Toc228460887 \h </w:instrText>
            </w:r>
            <w:r>
              <w:rPr>
                <w:noProof/>
                <w:webHidden/>
              </w:rPr>
            </w:r>
            <w:r>
              <w:rPr>
                <w:noProof/>
                <w:webHidden/>
              </w:rPr>
              <w:fldChar w:fldCharType="separate"/>
            </w:r>
            <w:r>
              <w:rPr>
                <w:noProof/>
                <w:webHidden/>
              </w:rPr>
              <w:t>14</w:t>
            </w:r>
            <w:r>
              <w:rPr>
                <w:noProof/>
                <w:webHidden/>
              </w:rPr>
              <w:fldChar w:fldCharType="end"/>
            </w:r>
          </w:hyperlink>
        </w:p>
        <w:p w14:paraId="27508CCD" w14:textId="107479CD" w:rsidR="004F4451" w:rsidRDefault="004F4451" w:rsidP="004F4451">
          <w:pPr>
            <w:spacing w:line="360" w:lineRule="auto"/>
          </w:pPr>
          <w:r>
            <w:rPr>
              <w:b/>
              <w:bCs/>
              <w:noProof/>
            </w:rPr>
            <w:fldChar w:fldCharType="end"/>
          </w:r>
        </w:p>
      </w:sdtContent>
    </w:sdt>
    <w:p w14:paraId="583668B1" w14:textId="77777777" w:rsidR="004F4451" w:rsidRPr="00370BB1" w:rsidRDefault="004F4451" w:rsidP="004F4451">
      <w:pPr>
        <w:pStyle w:val="TableofFigures"/>
        <w:tabs>
          <w:tab w:val="right" w:leader="dot" w:pos="9016"/>
        </w:tabs>
        <w:rPr>
          <w:rFonts w:asciiTheme="majorHAnsi" w:hAnsiTheme="majorHAnsi"/>
          <w:color w:val="0F4761" w:themeColor="accent1" w:themeShade="BF"/>
          <w:sz w:val="40"/>
          <w:szCs w:val="40"/>
        </w:rPr>
      </w:pPr>
      <w:r w:rsidRPr="00313B86">
        <w:rPr>
          <w:rFonts w:asciiTheme="majorHAnsi" w:hAnsiTheme="majorHAnsi"/>
          <w:color w:val="0F4761" w:themeColor="accent1" w:themeShade="BF"/>
          <w:sz w:val="40"/>
          <w:szCs w:val="40"/>
        </w:rPr>
        <w:t>List of Figures</w:t>
      </w:r>
    </w:p>
    <w:p w14:paraId="19EF4EA8" w14:textId="119B71AA" w:rsidR="00BA3A45" w:rsidRDefault="004F4451">
      <w:pPr>
        <w:pStyle w:val="TableofFigures"/>
        <w:tabs>
          <w:tab w:val="right" w:leader="dot" w:pos="9016"/>
        </w:tabs>
        <w:rPr>
          <w:noProof/>
          <w:kern w:val="2"/>
          <w:sz w:val="24"/>
          <w:szCs w:val="24"/>
          <w:lang w:eastAsia="en-GB"/>
          <w14:ligatures w14:val="standardContextual"/>
        </w:rPr>
      </w:pPr>
      <w:r w:rsidRPr="00370BB1">
        <w:rPr>
          <w:rFonts w:cs="Arial"/>
          <w:sz w:val="24"/>
          <w:szCs w:val="24"/>
        </w:rPr>
        <w:fldChar w:fldCharType="begin"/>
      </w:r>
      <w:r w:rsidRPr="00370BB1">
        <w:rPr>
          <w:rFonts w:cs="Arial"/>
          <w:sz w:val="24"/>
          <w:szCs w:val="24"/>
        </w:rPr>
        <w:instrText xml:space="preserve"> TOC \h \z \c "Figure" </w:instrText>
      </w:r>
      <w:r w:rsidRPr="00370BB1">
        <w:rPr>
          <w:rFonts w:cs="Arial"/>
          <w:sz w:val="24"/>
          <w:szCs w:val="24"/>
        </w:rPr>
        <w:fldChar w:fldCharType="separate"/>
      </w:r>
      <w:hyperlink w:anchor="_Toc228460888" w:history="1">
        <w:r w:rsidR="00BA3A45" w:rsidRPr="00936768">
          <w:rPr>
            <w:rStyle w:val="Hyperlink"/>
            <w:i/>
            <w:iCs/>
            <w:noProof/>
          </w:rPr>
          <w:t>Figure 1 – Low Pass Filter on Proteus</w:t>
        </w:r>
        <w:r w:rsidR="00BA3A45">
          <w:rPr>
            <w:noProof/>
            <w:webHidden/>
          </w:rPr>
          <w:tab/>
        </w:r>
        <w:r w:rsidR="00BA3A45">
          <w:rPr>
            <w:noProof/>
            <w:webHidden/>
          </w:rPr>
          <w:fldChar w:fldCharType="begin"/>
        </w:r>
        <w:r w:rsidR="00BA3A45">
          <w:rPr>
            <w:noProof/>
            <w:webHidden/>
          </w:rPr>
          <w:instrText xml:space="preserve"> PAGEREF _Toc228460888 \h </w:instrText>
        </w:r>
        <w:r w:rsidR="00BA3A45">
          <w:rPr>
            <w:noProof/>
            <w:webHidden/>
          </w:rPr>
        </w:r>
        <w:r w:rsidR="00BA3A45">
          <w:rPr>
            <w:noProof/>
            <w:webHidden/>
          </w:rPr>
          <w:fldChar w:fldCharType="separate"/>
        </w:r>
        <w:r w:rsidR="00BA3A45">
          <w:rPr>
            <w:noProof/>
            <w:webHidden/>
          </w:rPr>
          <w:t>4</w:t>
        </w:r>
        <w:r w:rsidR="00BA3A45">
          <w:rPr>
            <w:noProof/>
            <w:webHidden/>
          </w:rPr>
          <w:fldChar w:fldCharType="end"/>
        </w:r>
      </w:hyperlink>
    </w:p>
    <w:p w14:paraId="0CA9536F" w14:textId="080C569C" w:rsidR="00BA3A45" w:rsidRDefault="00BA3A45">
      <w:pPr>
        <w:pStyle w:val="TableofFigures"/>
        <w:tabs>
          <w:tab w:val="right" w:leader="dot" w:pos="9016"/>
        </w:tabs>
        <w:rPr>
          <w:noProof/>
          <w:kern w:val="2"/>
          <w:sz w:val="24"/>
          <w:szCs w:val="24"/>
          <w:lang w:eastAsia="en-GB"/>
          <w14:ligatures w14:val="standardContextual"/>
        </w:rPr>
      </w:pPr>
      <w:hyperlink w:anchor="_Toc228460889" w:history="1">
        <w:r w:rsidRPr="00936768">
          <w:rPr>
            <w:rStyle w:val="Hyperlink"/>
            <w:i/>
            <w:iCs/>
            <w:noProof/>
          </w:rPr>
          <w:t>Figure 2 – Low Pass Filter on Breadboard</w:t>
        </w:r>
        <w:r>
          <w:rPr>
            <w:noProof/>
            <w:webHidden/>
          </w:rPr>
          <w:tab/>
        </w:r>
        <w:r>
          <w:rPr>
            <w:noProof/>
            <w:webHidden/>
          </w:rPr>
          <w:fldChar w:fldCharType="begin"/>
        </w:r>
        <w:r>
          <w:rPr>
            <w:noProof/>
            <w:webHidden/>
          </w:rPr>
          <w:instrText xml:space="preserve"> PAGEREF _Toc228460889 \h </w:instrText>
        </w:r>
        <w:r>
          <w:rPr>
            <w:noProof/>
            <w:webHidden/>
          </w:rPr>
        </w:r>
        <w:r>
          <w:rPr>
            <w:noProof/>
            <w:webHidden/>
          </w:rPr>
          <w:fldChar w:fldCharType="separate"/>
        </w:r>
        <w:r>
          <w:rPr>
            <w:noProof/>
            <w:webHidden/>
          </w:rPr>
          <w:t>5</w:t>
        </w:r>
        <w:r>
          <w:rPr>
            <w:noProof/>
            <w:webHidden/>
          </w:rPr>
          <w:fldChar w:fldCharType="end"/>
        </w:r>
      </w:hyperlink>
    </w:p>
    <w:p w14:paraId="56F278FA" w14:textId="691F8FCD" w:rsidR="00BA3A45" w:rsidRDefault="00BA3A45">
      <w:pPr>
        <w:pStyle w:val="TableofFigures"/>
        <w:tabs>
          <w:tab w:val="right" w:leader="dot" w:pos="9016"/>
        </w:tabs>
        <w:rPr>
          <w:noProof/>
          <w:kern w:val="2"/>
          <w:sz w:val="24"/>
          <w:szCs w:val="24"/>
          <w:lang w:eastAsia="en-GB"/>
          <w14:ligatures w14:val="standardContextual"/>
        </w:rPr>
      </w:pPr>
      <w:hyperlink w:anchor="_Toc228460890" w:history="1">
        <w:r w:rsidRPr="00936768">
          <w:rPr>
            <w:rStyle w:val="Hyperlink"/>
            <w:i/>
            <w:iCs/>
            <w:noProof/>
          </w:rPr>
          <w:t>Figure 3 – High Pass Filter on Proteus</w:t>
        </w:r>
        <w:r>
          <w:rPr>
            <w:noProof/>
            <w:webHidden/>
          </w:rPr>
          <w:tab/>
        </w:r>
        <w:r>
          <w:rPr>
            <w:noProof/>
            <w:webHidden/>
          </w:rPr>
          <w:fldChar w:fldCharType="begin"/>
        </w:r>
        <w:r>
          <w:rPr>
            <w:noProof/>
            <w:webHidden/>
          </w:rPr>
          <w:instrText xml:space="preserve"> PAGEREF _Toc228460890 \h </w:instrText>
        </w:r>
        <w:r>
          <w:rPr>
            <w:noProof/>
            <w:webHidden/>
          </w:rPr>
        </w:r>
        <w:r>
          <w:rPr>
            <w:noProof/>
            <w:webHidden/>
          </w:rPr>
          <w:fldChar w:fldCharType="separate"/>
        </w:r>
        <w:r>
          <w:rPr>
            <w:noProof/>
            <w:webHidden/>
          </w:rPr>
          <w:t>5</w:t>
        </w:r>
        <w:r>
          <w:rPr>
            <w:noProof/>
            <w:webHidden/>
          </w:rPr>
          <w:fldChar w:fldCharType="end"/>
        </w:r>
      </w:hyperlink>
    </w:p>
    <w:p w14:paraId="2F17FCBE" w14:textId="7E3FE2B0" w:rsidR="00BA3A45" w:rsidRDefault="00BA3A45">
      <w:pPr>
        <w:pStyle w:val="TableofFigures"/>
        <w:tabs>
          <w:tab w:val="right" w:leader="dot" w:pos="9016"/>
        </w:tabs>
        <w:rPr>
          <w:noProof/>
          <w:kern w:val="2"/>
          <w:sz w:val="24"/>
          <w:szCs w:val="24"/>
          <w:lang w:eastAsia="en-GB"/>
          <w14:ligatures w14:val="standardContextual"/>
        </w:rPr>
      </w:pPr>
      <w:hyperlink w:anchor="_Toc228460891" w:history="1">
        <w:r w:rsidRPr="00936768">
          <w:rPr>
            <w:rStyle w:val="Hyperlink"/>
            <w:i/>
            <w:iCs/>
            <w:noProof/>
          </w:rPr>
          <w:t>Figure 4 – High Pass Filter on Breadboard</w:t>
        </w:r>
        <w:r>
          <w:rPr>
            <w:noProof/>
            <w:webHidden/>
          </w:rPr>
          <w:tab/>
        </w:r>
        <w:r>
          <w:rPr>
            <w:noProof/>
            <w:webHidden/>
          </w:rPr>
          <w:fldChar w:fldCharType="begin"/>
        </w:r>
        <w:r>
          <w:rPr>
            <w:noProof/>
            <w:webHidden/>
          </w:rPr>
          <w:instrText xml:space="preserve"> PAGEREF _Toc228460891 \h </w:instrText>
        </w:r>
        <w:r>
          <w:rPr>
            <w:noProof/>
            <w:webHidden/>
          </w:rPr>
        </w:r>
        <w:r>
          <w:rPr>
            <w:noProof/>
            <w:webHidden/>
          </w:rPr>
          <w:fldChar w:fldCharType="separate"/>
        </w:r>
        <w:r>
          <w:rPr>
            <w:noProof/>
            <w:webHidden/>
          </w:rPr>
          <w:t>6</w:t>
        </w:r>
        <w:r>
          <w:rPr>
            <w:noProof/>
            <w:webHidden/>
          </w:rPr>
          <w:fldChar w:fldCharType="end"/>
        </w:r>
      </w:hyperlink>
    </w:p>
    <w:p w14:paraId="4647CA68" w14:textId="3A4BF5AF" w:rsidR="00BA3A45" w:rsidRDefault="00BA3A45">
      <w:pPr>
        <w:pStyle w:val="TableofFigures"/>
        <w:tabs>
          <w:tab w:val="right" w:leader="dot" w:pos="9016"/>
        </w:tabs>
        <w:rPr>
          <w:noProof/>
          <w:kern w:val="2"/>
          <w:sz w:val="24"/>
          <w:szCs w:val="24"/>
          <w:lang w:eastAsia="en-GB"/>
          <w14:ligatures w14:val="standardContextual"/>
        </w:rPr>
      </w:pPr>
      <w:hyperlink w:anchor="_Toc228460892" w:history="1">
        <w:r w:rsidRPr="00936768">
          <w:rPr>
            <w:rStyle w:val="Hyperlink"/>
            <w:i/>
            <w:iCs/>
            <w:noProof/>
          </w:rPr>
          <w:t>Figure 5 - High Pass Filter with Oscilloscope and Signal Generator</w:t>
        </w:r>
        <w:r>
          <w:rPr>
            <w:noProof/>
            <w:webHidden/>
          </w:rPr>
          <w:tab/>
        </w:r>
        <w:r>
          <w:rPr>
            <w:noProof/>
            <w:webHidden/>
          </w:rPr>
          <w:fldChar w:fldCharType="begin"/>
        </w:r>
        <w:r>
          <w:rPr>
            <w:noProof/>
            <w:webHidden/>
          </w:rPr>
          <w:instrText xml:space="preserve"> PAGEREF _Toc228460892 \h </w:instrText>
        </w:r>
        <w:r>
          <w:rPr>
            <w:noProof/>
            <w:webHidden/>
          </w:rPr>
        </w:r>
        <w:r>
          <w:rPr>
            <w:noProof/>
            <w:webHidden/>
          </w:rPr>
          <w:fldChar w:fldCharType="separate"/>
        </w:r>
        <w:r>
          <w:rPr>
            <w:noProof/>
            <w:webHidden/>
          </w:rPr>
          <w:t>6</w:t>
        </w:r>
        <w:r>
          <w:rPr>
            <w:noProof/>
            <w:webHidden/>
          </w:rPr>
          <w:fldChar w:fldCharType="end"/>
        </w:r>
      </w:hyperlink>
    </w:p>
    <w:p w14:paraId="4B2CD943" w14:textId="6B376612" w:rsidR="00BA3A45" w:rsidRDefault="00BA3A45">
      <w:pPr>
        <w:pStyle w:val="TableofFigures"/>
        <w:tabs>
          <w:tab w:val="right" w:leader="dot" w:pos="9016"/>
        </w:tabs>
        <w:rPr>
          <w:noProof/>
          <w:kern w:val="2"/>
          <w:sz w:val="24"/>
          <w:szCs w:val="24"/>
          <w:lang w:eastAsia="en-GB"/>
          <w14:ligatures w14:val="standardContextual"/>
        </w:rPr>
      </w:pPr>
      <w:hyperlink w:anchor="_Toc228460893" w:history="1">
        <w:r w:rsidRPr="00936768">
          <w:rPr>
            <w:rStyle w:val="Hyperlink"/>
            <w:i/>
            <w:iCs/>
            <w:noProof/>
          </w:rPr>
          <w:t>Figure 6 – Low Pass Filter Graph</w:t>
        </w:r>
        <w:r>
          <w:rPr>
            <w:noProof/>
            <w:webHidden/>
          </w:rPr>
          <w:tab/>
        </w:r>
        <w:r>
          <w:rPr>
            <w:noProof/>
            <w:webHidden/>
          </w:rPr>
          <w:fldChar w:fldCharType="begin"/>
        </w:r>
        <w:r>
          <w:rPr>
            <w:noProof/>
            <w:webHidden/>
          </w:rPr>
          <w:instrText xml:space="preserve"> PAGEREF _Toc228460893 \h </w:instrText>
        </w:r>
        <w:r>
          <w:rPr>
            <w:noProof/>
            <w:webHidden/>
          </w:rPr>
        </w:r>
        <w:r>
          <w:rPr>
            <w:noProof/>
            <w:webHidden/>
          </w:rPr>
          <w:fldChar w:fldCharType="separate"/>
        </w:r>
        <w:r>
          <w:rPr>
            <w:noProof/>
            <w:webHidden/>
          </w:rPr>
          <w:t>9</w:t>
        </w:r>
        <w:r>
          <w:rPr>
            <w:noProof/>
            <w:webHidden/>
          </w:rPr>
          <w:fldChar w:fldCharType="end"/>
        </w:r>
      </w:hyperlink>
    </w:p>
    <w:p w14:paraId="1297C53F" w14:textId="72CB4E21" w:rsidR="00BA3A45" w:rsidRDefault="00BA3A45">
      <w:pPr>
        <w:pStyle w:val="TableofFigures"/>
        <w:tabs>
          <w:tab w:val="right" w:leader="dot" w:pos="9016"/>
        </w:tabs>
        <w:rPr>
          <w:noProof/>
          <w:kern w:val="2"/>
          <w:sz w:val="24"/>
          <w:szCs w:val="24"/>
          <w:lang w:eastAsia="en-GB"/>
          <w14:ligatures w14:val="standardContextual"/>
        </w:rPr>
      </w:pPr>
      <w:hyperlink w:anchor="_Toc228460894" w:history="1">
        <w:r w:rsidRPr="00936768">
          <w:rPr>
            <w:rStyle w:val="Hyperlink"/>
            <w:i/>
            <w:iCs/>
            <w:noProof/>
          </w:rPr>
          <w:t>Figure 7 – Low Pass Filter -3dB Graph</w:t>
        </w:r>
        <w:r>
          <w:rPr>
            <w:noProof/>
            <w:webHidden/>
          </w:rPr>
          <w:tab/>
        </w:r>
        <w:r>
          <w:rPr>
            <w:noProof/>
            <w:webHidden/>
          </w:rPr>
          <w:fldChar w:fldCharType="begin"/>
        </w:r>
        <w:r>
          <w:rPr>
            <w:noProof/>
            <w:webHidden/>
          </w:rPr>
          <w:instrText xml:space="preserve"> PAGEREF _Toc228460894 \h </w:instrText>
        </w:r>
        <w:r>
          <w:rPr>
            <w:noProof/>
            <w:webHidden/>
          </w:rPr>
        </w:r>
        <w:r>
          <w:rPr>
            <w:noProof/>
            <w:webHidden/>
          </w:rPr>
          <w:fldChar w:fldCharType="separate"/>
        </w:r>
        <w:r>
          <w:rPr>
            <w:noProof/>
            <w:webHidden/>
          </w:rPr>
          <w:t>9</w:t>
        </w:r>
        <w:r>
          <w:rPr>
            <w:noProof/>
            <w:webHidden/>
          </w:rPr>
          <w:fldChar w:fldCharType="end"/>
        </w:r>
      </w:hyperlink>
    </w:p>
    <w:p w14:paraId="6376B68F" w14:textId="0684B3EF" w:rsidR="00BA3A45" w:rsidRDefault="00BA3A45">
      <w:pPr>
        <w:pStyle w:val="TableofFigures"/>
        <w:tabs>
          <w:tab w:val="right" w:leader="dot" w:pos="9016"/>
        </w:tabs>
        <w:rPr>
          <w:noProof/>
          <w:kern w:val="2"/>
          <w:sz w:val="24"/>
          <w:szCs w:val="24"/>
          <w:lang w:eastAsia="en-GB"/>
          <w14:ligatures w14:val="standardContextual"/>
        </w:rPr>
      </w:pPr>
      <w:hyperlink w:anchor="_Toc228460895" w:history="1">
        <w:r w:rsidRPr="00936768">
          <w:rPr>
            <w:rStyle w:val="Hyperlink"/>
            <w:i/>
            <w:iCs/>
            <w:noProof/>
          </w:rPr>
          <w:t>Figure 8 – High Pass Filter Graph</w:t>
        </w:r>
        <w:r>
          <w:rPr>
            <w:noProof/>
            <w:webHidden/>
          </w:rPr>
          <w:tab/>
        </w:r>
        <w:r>
          <w:rPr>
            <w:noProof/>
            <w:webHidden/>
          </w:rPr>
          <w:fldChar w:fldCharType="begin"/>
        </w:r>
        <w:r>
          <w:rPr>
            <w:noProof/>
            <w:webHidden/>
          </w:rPr>
          <w:instrText xml:space="preserve"> PAGEREF _Toc228460895 \h </w:instrText>
        </w:r>
        <w:r>
          <w:rPr>
            <w:noProof/>
            <w:webHidden/>
          </w:rPr>
        </w:r>
        <w:r>
          <w:rPr>
            <w:noProof/>
            <w:webHidden/>
          </w:rPr>
          <w:fldChar w:fldCharType="separate"/>
        </w:r>
        <w:r>
          <w:rPr>
            <w:noProof/>
            <w:webHidden/>
          </w:rPr>
          <w:t>11</w:t>
        </w:r>
        <w:r>
          <w:rPr>
            <w:noProof/>
            <w:webHidden/>
          </w:rPr>
          <w:fldChar w:fldCharType="end"/>
        </w:r>
      </w:hyperlink>
    </w:p>
    <w:p w14:paraId="5A3CE116" w14:textId="5C468063" w:rsidR="004F4451" w:rsidRDefault="004F4451" w:rsidP="004F4451">
      <w:pPr>
        <w:pStyle w:val="Subtitle"/>
        <w:spacing w:line="360" w:lineRule="auto"/>
        <w:rPr>
          <w:noProof/>
        </w:rPr>
      </w:pPr>
      <w:r w:rsidRPr="00370BB1">
        <w:rPr>
          <w:rFonts w:cs="Arial"/>
          <w:sz w:val="24"/>
          <w:szCs w:val="24"/>
        </w:rPr>
        <w:fldChar w:fldCharType="end"/>
      </w:r>
      <w:r w:rsidRPr="00370BB1">
        <w:rPr>
          <w:rFonts w:cs="Arial"/>
          <w:sz w:val="24"/>
          <w:szCs w:val="24"/>
        </w:rPr>
        <w:fldChar w:fldCharType="begin"/>
      </w:r>
      <w:r w:rsidRPr="00370BB1">
        <w:rPr>
          <w:rFonts w:cs="Arial"/>
          <w:sz w:val="24"/>
          <w:szCs w:val="24"/>
        </w:rPr>
        <w:instrText xml:space="preserve"> TOC \h \z \c "Table" </w:instrText>
      </w:r>
      <w:r w:rsidRPr="00370BB1">
        <w:rPr>
          <w:rFonts w:cs="Arial"/>
          <w:sz w:val="24"/>
          <w:szCs w:val="24"/>
        </w:rPr>
        <w:fldChar w:fldCharType="separate"/>
      </w:r>
    </w:p>
    <w:p w14:paraId="6C93DE7C" w14:textId="77777777" w:rsidR="004F4451" w:rsidRDefault="004F4451" w:rsidP="004F4451">
      <w:pPr>
        <w:pStyle w:val="TableofFigures"/>
        <w:tabs>
          <w:tab w:val="right" w:leader="dot" w:pos="9016"/>
        </w:tabs>
        <w:rPr>
          <w:noProof/>
          <w:kern w:val="2"/>
          <w:sz w:val="24"/>
          <w:szCs w:val="24"/>
          <w:lang w:eastAsia="en-GB"/>
          <w14:ligatures w14:val="standardContextual"/>
        </w:rPr>
      </w:pPr>
      <w:hyperlink w:anchor="_Toc228295374" w:history="1">
        <w:r w:rsidRPr="00C84A8F">
          <w:rPr>
            <w:rStyle w:val="Hyperlink"/>
            <w:i/>
            <w:iCs/>
            <w:noProof/>
          </w:rPr>
          <w:t>Table 1 – Low Pass Filter Data</w:t>
        </w:r>
        <w:r>
          <w:rPr>
            <w:noProof/>
            <w:webHidden/>
          </w:rPr>
          <w:tab/>
        </w:r>
        <w:r>
          <w:rPr>
            <w:noProof/>
            <w:webHidden/>
          </w:rPr>
          <w:fldChar w:fldCharType="begin"/>
        </w:r>
        <w:r>
          <w:rPr>
            <w:noProof/>
            <w:webHidden/>
          </w:rPr>
          <w:instrText xml:space="preserve"> PAGEREF _Toc228295374 \h </w:instrText>
        </w:r>
        <w:r>
          <w:rPr>
            <w:noProof/>
            <w:webHidden/>
          </w:rPr>
        </w:r>
        <w:r>
          <w:rPr>
            <w:noProof/>
            <w:webHidden/>
          </w:rPr>
          <w:fldChar w:fldCharType="separate"/>
        </w:r>
        <w:r>
          <w:rPr>
            <w:noProof/>
            <w:webHidden/>
          </w:rPr>
          <w:t>7</w:t>
        </w:r>
        <w:r>
          <w:rPr>
            <w:noProof/>
            <w:webHidden/>
          </w:rPr>
          <w:fldChar w:fldCharType="end"/>
        </w:r>
      </w:hyperlink>
    </w:p>
    <w:p w14:paraId="7FCB1E8C" w14:textId="77777777" w:rsidR="004F4451" w:rsidRDefault="004F4451" w:rsidP="004F4451">
      <w:pPr>
        <w:pStyle w:val="TableofFigures"/>
        <w:tabs>
          <w:tab w:val="right" w:leader="dot" w:pos="9016"/>
        </w:tabs>
        <w:rPr>
          <w:noProof/>
          <w:kern w:val="2"/>
          <w:sz w:val="24"/>
          <w:szCs w:val="24"/>
          <w:lang w:eastAsia="en-GB"/>
          <w14:ligatures w14:val="standardContextual"/>
        </w:rPr>
      </w:pPr>
      <w:hyperlink w:anchor="_Toc228295375" w:history="1">
        <w:r w:rsidRPr="00C84A8F">
          <w:rPr>
            <w:rStyle w:val="Hyperlink"/>
            <w:i/>
            <w:iCs/>
            <w:noProof/>
          </w:rPr>
          <w:t>Table 2 – High Pass Filter Data</w:t>
        </w:r>
        <w:r>
          <w:rPr>
            <w:noProof/>
            <w:webHidden/>
          </w:rPr>
          <w:tab/>
        </w:r>
        <w:r>
          <w:rPr>
            <w:noProof/>
            <w:webHidden/>
          </w:rPr>
          <w:fldChar w:fldCharType="begin"/>
        </w:r>
        <w:r>
          <w:rPr>
            <w:noProof/>
            <w:webHidden/>
          </w:rPr>
          <w:instrText xml:space="preserve"> PAGEREF _Toc228295375 \h </w:instrText>
        </w:r>
        <w:r>
          <w:rPr>
            <w:noProof/>
            <w:webHidden/>
          </w:rPr>
        </w:r>
        <w:r>
          <w:rPr>
            <w:noProof/>
            <w:webHidden/>
          </w:rPr>
          <w:fldChar w:fldCharType="separate"/>
        </w:r>
        <w:r>
          <w:rPr>
            <w:noProof/>
            <w:webHidden/>
          </w:rPr>
          <w:t>9</w:t>
        </w:r>
        <w:r>
          <w:rPr>
            <w:noProof/>
            <w:webHidden/>
          </w:rPr>
          <w:fldChar w:fldCharType="end"/>
        </w:r>
      </w:hyperlink>
    </w:p>
    <w:p w14:paraId="2E5FE974" w14:textId="77777777" w:rsidR="004F4451" w:rsidRPr="000D2D91" w:rsidRDefault="004F4451" w:rsidP="004F4451">
      <w:pPr>
        <w:pStyle w:val="Subtitle"/>
        <w:spacing w:line="360" w:lineRule="auto"/>
        <w:rPr>
          <w:sz w:val="32"/>
          <w:szCs w:val="32"/>
        </w:rPr>
      </w:pPr>
      <w:r w:rsidRPr="00370BB1">
        <w:rPr>
          <w:rFonts w:cs="Arial"/>
          <w:sz w:val="24"/>
          <w:szCs w:val="24"/>
        </w:rPr>
        <w:fldChar w:fldCharType="end"/>
      </w:r>
    </w:p>
    <w:p w14:paraId="308BE613" w14:textId="77777777" w:rsidR="004F4451" w:rsidRDefault="004F4451" w:rsidP="004F4451"/>
    <w:p w14:paraId="02064611" w14:textId="77777777" w:rsidR="004F4451" w:rsidRDefault="004F4451" w:rsidP="004F4451"/>
    <w:p w14:paraId="45BAA183" w14:textId="198B361B" w:rsidR="004F4451" w:rsidRDefault="004F4451" w:rsidP="004F4451">
      <w:pPr>
        <w:rPr>
          <w:rFonts w:asciiTheme="majorHAnsi" w:eastAsiaTheme="majorEastAsia" w:hAnsiTheme="majorHAnsi" w:cstheme="majorBidi"/>
          <w:color w:val="156082" w:themeColor="accent1"/>
          <w:sz w:val="28"/>
          <w:szCs w:val="28"/>
        </w:rPr>
      </w:pPr>
      <w:r>
        <w:br w:type="page"/>
      </w:r>
    </w:p>
    <w:p w14:paraId="23D3064C" w14:textId="198B361B" w:rsidR="004F4451" w:rsidRDefault="004F4451" w:rsidP="004F4451">
      <w:pPr>
        <w:pStyle w:val="Heading1"/>
        <w:spacing w:line="360" w:lineRule="auto"/>
      </w:pPr>
      <w:bookmarkStart w:id="1" w:name="_Toc228460877"/>
      <w:r>
        <w:lastRenderedPageBreak/>
        <w:t>1  Introduction</w:t>
      </w:r>
      <w:bookmarkEnd w:id="1"/>
    </w:p>
    <w:p w14:paraId="71A544B5" w14:textId="77777777" w:rsidR="004F4451" w:rsidRPr="00723988" w:rsidRDefault="004F4451" w:rsidP="004F4451">
      <w:pPr>
        <w:spacing w:line="360" w:lineRule="auto"/>
        <w:rPr>
          <w:rFonts w:ascii="Arial" w:hAnsi="Arial" w:cs="Arial"/>
          <w:color w:val="000000" w:themeColor="text1"/>
          <w:sz w:val="24"/>
          <w:szCs w:val="24"/>
        </w:rPr>
      </w:pPr>
      <w:r w:rsidRPr="00723988">
        <w:rPr>
          <w:rFonts w:ascii="Arial" w:hAnsi="Arial" w:cs="Arial"/>
          <w:color w:val="000000" w:themeColor="text1"/>
          <w:sz w:val="24"/>
          <w:szCs w:val="24"/>
        </w:rPr>
        <w:t>The objective of this report was to show the build, testing and analysis of two Proteus circuits, and two breadboard circuits. Low pass and high pass filters were built on both breadboards and Proteus with the aim of taking voltage readings across the circuits, and determining the voltage drop across the circuit with different frequencies. A 4V peak to peak voltage was supplied to all circuits with a phase input signal of zero and an offset of zero. Between 100Hz and 300kHz, readings were taken to determine the input voltage and the output voltage. These returned figures were then entered into an Excel spreadsheet to calculate attenuation, and then plotted as graphs. Using the graphs, 3dB measurements were taken, which calculated the cut-off frequencies (</w:t>
      </w:r>
      <m:oMath>
        <m:r>
          <w:rPr>
            <w:rFonts w:ascii="Cambria Math" w:hAnsi="Cambria Math" w:cs="Arial"/>
            <w:color w:val="000000" w:themeColor="text1"/>
            <w:sz w:val="24"/>
            <w:szCs w:val="24"/>
          </w:rPr>
          <m:t>Fc)</m:t>
        </m:r>
      </m:oMath>
      <w:r w:rsidRPr="00723988">
        <w:rPr>
          <w:rFonts w:ascii="Arial" w:hAnsi="Arial" w:cs="Arial"/>
          <w:color w:val="000000" w:themeColor="text1"/>
          <w:sz w:val="24"/>
          <w:szCs w:val="24"/>
        </w:rPr>
        <w:t>. This experiment was aimed to observe the effect that varying frequencies have on output voltage and attenuation in a circuit.</w:t>
      </w:r>
    </w:p>
    <w:p w14:paraId="6C49CF4F" w14:textId="77777777" w:rsidR="004F4451" w:rsidRPr="00723988" w:rsidRDefault="004F4451" w:rsidP="004F4451">
      <w:pPr>
        <w:spacing w:line="360" w:lineRule="auto"/>
        <w:rPr>
          <w:rFonts w:ascii="Arial" w:hAnsi="Arial" w:cs="Arial"/>
          <w:color w:val="000000" w:themeColor="text1"/>
          <w:sz w:val="24"/>
          <w:szCs w:val="24"/>
        </w:rPr>
      </w:pPr>
      <w:r w:rsidRPr="00723988">
        <w:rPr>
          <w:rFonts w:ascii="Arial" w:hAnsi="Arial" w:cs="Arial"/>
          <w:color w:val="000000" w:themeColor="text1"/>
          <w:sz w:val="24"/>
          <w:szCs w:val="24"/>
        </w:rPr>
        <w:t>‘Low pass and high pass filters can be used in conjunction with each other to form bandpass. A bandpass filter passes a range of frequencies while attenuating all frequencies outside of the band’. (Analogue Devices, 2024)</w:t>
      </w:r>
    </w:p>
    <w:p w14:paraId="66A2F7C4" w14:textId="77777777" w:rsidR="004F4451" w:rsidRPr="00723988" w:rsidRDefault="004F4451" w:rsidP="004F4451">
      <w:pPr>
        <w:spacing w:line="360" w:lineRule="auto"/>
        <w:rPr>
          <w:rFonts w:ascii="Arial" w:hAnsi="Arial" w:cs="Arial"/>
          <w:color w:val="000000" w:themeColor="text1"/>
          <w:sz w:val="24"/>
          <w:szCs w:val="24"/>
        </w:rPr>
      </w:pPr>
      <w:r w:rsidRPr="00723988">
        <w:rPr>
          <w:rFonts w:ascii="Arial" w:hAnsi="Arial" w:cs="Arial"/>
          <w:color w:val="000000" w:themeColor="text1"/>
          <w:sz w:val="24"/>
          <w:szCs w:val="24"/>
        </w:rPr>
        <w:t xml:space="preserve">‘Low pass filters alone can be used for applications such as audio amplifiers, and speakers’, whereas ‘high pass filters alone can be used for applications such as adjusting the tone of musical instruments, such as acoustic </w:t>
      </w:r>
      <w:proofErr w:type="gramStart"/>
      <w:r w:rsidRPr="00723988">
        <w:rPr>
          <w:rFonts w:ascii="Arial" w:hAnsi="Arial" w:cs="Arial"/>
          <w:color w:val="000000" w:themeColor="text1"/>
          <w:sz w:val="24"/>
          <w:szCs w:val="24"/>
        </w:rPr>
        <w:t>guitars’</w:t>
      </w:r>
      <w:proofErr w:type="gramEnd"/>
      <w:r w:rsidRPr="00723988">
        <w:rPr>
          <w:rFonts w:ascii="Arial" w:hAnsi="Arial" w:cs="Arial"/>
          <w:color w:val="000000" w:themeColor="text1"/>
          <w:sz w:val="24"/>
          <w:szCs w:val="24"/>
        </w:rPr>
        <w:t>. (Analogue Devices, 2024) (ANON, 2025).</w:t>
      </w:r>
    </w:p>
    <w:p w14:paraId="150813F7" w14:textId="77777777" w:rsidR="004F4451" w:rsidRDefault="004F4451" w:rsidP="004F4451"/>
    <w:p w14:paraId="71F2A493" w14:textId="77777777" w:rsidR="004F4451" w:rsidRDefault="004F4451" w:rsidP="004F4451"/>
    <w:p w14:paraId="04A07DF0" w14:textId="77777777" w:rsidR="004F4451" w:rsidRDefault="004F4451" w:rsidP="004F4451"/>
    <w:p w14:paraId="1C0C0E45" w14:textId="77777777" w:rsidR="004F4451" w:rsidRDefault="004F4451" w:rsidP="004F4451"/>
    <w:p w14:paraId="158C3BBE" w14:textId="77777777" w:rsidR="004F4451" w:rsidRDefault="004F4451" w:rsidP="004F4451"/>
    <w:p w14:paraId="3FDCB739" w14:textId="77777777" w:rsidR="004F4451" w:rsidRDefault="004F4451" w:rsidP="004F4451"/>
    <w:p w14:paraId="116DDF53" w14:textId="77777777" w:rsidR="004F4451" w:rsidRDefault="004F4451" w:rsidP="004F4451"/>
    <w:p w14:paraId="4A7708BA" w14:textId="77777777" w:rsidR="004F4451" w:rsidRPr="006F77C3" w:rsidRDefault="004F4451" w:rsidP="004F4451">
      <w:pPr>
        <w:pStyle w:val="Heading1"/>
        <w:spacing w:line="360" w:lineRule="auto"/>
      </w:pPr>
      <w:bookmarkStart w:id="2" w:name="_Toc228460878"/>
      <w:r>
        <w:lastRenderedPageBreak/>
        <w:t>2    Circuit Descriptions</w:t>
      </w:r>
      <w:bookmarkEnd w:id="2"/>
    </w:p>
    <w:p w14:paraId="53969DE3" w14:textId="77777777" w:rsidR="004F4451" w:rsidRPr="00D85AFB" w:rsidRDefault="004F4451" w:rsidP="004F4451">
      <w:pPr>
        <w:pStyle w:val="Heading2"/>
        <w:spacing w:line="360" w:lineRule="auto"/>
      </w:pPr>
      <w:bookmarkStart w:id="3" w:name="_Toc228460879"/>
      <w:r w:rsidRPr="00D85AFB">
        <w:t xml:space="preserve">2.1 </w:t>
      </w:r>
      <w:r>
        <w:t xml:space="preserve">  Low Pass Filter Circuit</w:t>
      </w:r>
      <w:bookmarkEnd w:id="3"/>
    </w:p>
    <w:p w14:paraId="5433F0E5"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In this assignment, the task was to build two circuits, a low pass filter circuit and a high pass filter circuit, using proteus to design and test the circuits functionality, and then a physical breadboard in order to clarify the results. The first filter was initially created on Proteus. A signal generator was connected to a 560pF Capacitor and a 10kΩ resistor, with an oscilloscope connected into the loom. With the signal generator connected to a 4</w:t>
      </w:r>
      <w:r>
        <w:rPr>
          <w:rFonts w:ascii="Arial" w:hAnsi="Arial" w:cs="Arial"/>
          <w:sz w:val="24"/>
          <w:szCs w:val="24"/>
        </w:rPr>
        <w:t xml:space="preserve">V </w:t>
      </w:r>
      <w:r w:rsidRPr="00723988">
        <w:rPr>
          <w:rFonts w:ascii="Arial" w:hAnsi="Arial" w:cs="Arial"/>
          <w:sz w:val="24"/>
          <w:szCs w:val="24"/>
        </w:rPr>
        <w:t>peak-to-peak input, measurements of the output could be taken using the oscilloscope across a variety of different frequencies. An output voltage of 100kHz-300kHz results in a table being generated, therefore, attenuation could be calculated for each measurement.</w:t>
      </w:r>
    </w:p>
    <w:p w14:paraId="67AD5C74" w14:textId="77777777" w:rsidR="004F4451" w:rsidRDefault="004F4451" w:rsidP="004F4451"/>
    <w:p w14:paraId="00C0B120" w14:textId="77777777" w:rsidR="004F4451" w:rsidRDefault="004F4451" w:rsidP="004F4451">
      <w:pPr>
        <w:keepNext/>
        <w:jc w:val="center"/>
      </w:pPr>
      <w:r w:rsidRPr="0087201F">
        <w:rPr>
          <w:noProof/>
        </w:rPr>
        <w:drawing>
          <wp:inline distT="0" distB="0" distL="0" distR="0" wp14:anchorId="61B398E2" wp14:editId="0EA9268A">
            <wp:extent cx="4592382" cy="2926080"/>
            <wp:effectExtent l="0" t="0" r="0" b="7620"/>
            <wp:docPr id="514010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010080" name=""/>
                    <pic:cNvPicPr/>
                  </pic:nvPicPr>
                  <pic:blipFill>
                    <a:blip r:embed="rId7"/>
                    <a:stretch>
                      <a:fillRect/>
                    </a:stretch>
                  </pic:blipFill>
                  <pic:spPr>
                    <a:xfrm>
                      <a:off x="0" y="0"/>
                      <a:ext cx="4710762" cy="3001507"/>
                    </a:xfrm>
                    <a:prstGeom prst="rect">
                      <a:avLst/>
                    </a:prstGeom>
                  </pic:spPr>
                </pic:pic>
              </a:graphicData>
            </a:graphic>
          </wp:inline>
        </w:drawing>
      </w:r>
    </w:p>
    <w:p w14:paraId="7B57CA13" w14:textId="77777777" w:rsidR="004F4451" w:rsidRPr="0088392A" w:rsidRDefault="004F4451" w:rsidP="004F4451">
      <w:pPr>
        <w:jc w:val="center"/>
        <w:rPr>
          <w:i/>
          <w:iCs/>
          <w:color w:val="0A2F41" w:themeColor="accent1" w:themeShade="80"/>
          <w:sz w:val="18"/>
          <w:szCs w:val="18"/>
        </w:rPr>
      </w:pPr>
      <w:bookmarkStart w:id="4" w:name="_Toc228460888"/>
      <w:r w:rsidRPr="0088392A">
        <w:rPr>
          <w:i/>
          <w:iCs/>
          <w:color w:val="0A2F41" w:themeColor="accent1" w:themeShade="80"/>
          <w:sz w:val="18"/>
          <w:szCs w:val="18"/>
        </w:rPr>
        <w:t xml:space="preserve">Figure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Figure \* ARABIC </w:instrText>
      </w:r>
      <w:r w:rsidRPr="0088392A">
        <w:rPr>
          <w:i/>
          <w:iCs/>
          <w:color w:val="0A2F41" w:themeColor="accent1" w:themeShade="80"/>
          <w:sz w:val="18"/>
          <w:szCs w:val="18"/>
        </w:rPr>
        <w:fldChar w:fldCharType="separate"/>
      </w:r>
      <w:r>
        <w:rPr>
          <w:i/>
          <w:iCs/>
          <w:noProof/>
          <w:color w:val="0A2F41" w:themeColor="accent1" w:themeShade="80"/>
          <w:sz w:val="18"/>
          <w:szCs w:val="18"/>
        </w:rPr>
        <w:t>1</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 Low Pass Filter on Proteus</w:t>
      </w:r>
      <w:bookmarkEnd w:id="4"/>
    </w:p>
    <w:p w14:paraId="71F0369B" w14:textId="77777777" w:rsidR="004F4451" w:rsidRPr="0087201F" w:rsidRDefault="004F4451" w:rsidP="004F4451">
      <w:pPr>
        <w:jc w:val="center"/>
        <w:rPr>
          <w:sz w:val="18"/>
          <w:szCs w:val="18"/>
        </w:rPr>
      </w:pPr>
    </w:p>
    <w:p w14:paraId="276BDFDB" w14:textId="77777777" w:rsidR="004F4451" w:rsidRDefault="004F4451" w:rsidP="004F4451">
      <w:pPr>
        <w:keepNext/>
        <w:jc w:val="center"/>
      </w:pPr>
      <w:r>
        <w:rPr>
          <w:noProof/>
        </w:rPr>
        <w:lastRenderedPageBreak/>
        <w:drawing>
          <wp:inline distT="0" distB="0" distL="0" distR="0" wp14:anchorId="220905A5" wp14:editId="6663A8FF">
            <wp:extent cx="4787767" cy="2890911"/>
            <wp:effectExtent l="0" t="0" r="0" b="5080"/>
            <wp:docPr id="1711516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16669" name=""/>
                    <pic:cNvPicPr/>
                  </pic:nvPicPr>
                  <pic:blipFill rotWithShape="1">
                    <a:blip r:embed="rId8"/>
                    <a:srcRect t="17281" b="2216"/>
                    <a:stretch>
                      <a:fillRect/>
                    </a:stretch>
                  </pic:blipFill>
                  <pic:spPr bwMode="auto">
                    <a:xfrm>
                      <a:off x="0" y="0"/>
                      <a:ext cx="4901299" cy="2959463"/>
                    </a:xfrm>
                    <a:prstGeom prst="rect">
                      <a:avLst/>
                    </a:prstGeom>
                    <a:ln>
                      <a:noFill/>
                    </a:ln>
                    <a:extLst>
                      <a:ext uri="{53640926-AAD7-44D8-BBD7-CCE9431645EC}">
                        <a14:shadowObscured xmlns:a14="http://schemas.microsoft.com/office/drawing/2010/main"/>
                      </a:ext>
                    </a:extLst>
                  </pic:spPr>
                </pic:pic>
              </a:graphicData>
            </a:graphic>
          </wp:inline>
        </w:drawing>
      </w:r>
    </w:p>
    <w:p w14:paraId="70779EA9" w14:textId="77777777" w:rsidR="004F4451" w:rsidRPr="0088392A" w:rsidRDefault="004F4451" w:rsidP="004F4451">
      <w:pPr>
        <w:jc w:val="center"/>
        <w:rPr>
          <w:i/>
          <w:iCs/>
          <w:color w:val="0A2F41" w:themeColor="accent1" w:themeShade="80"/>
          <w:sz w:val="32"/>
          <w:szCs w:val="32"/>
        </w:rPr>
      </w:pPr>
      <w:bookmarkStart w:id="5" w:name="_Toc228460889"/>
      <w:r w:rsidRPr="0088392A">
        <w:rPr>
          <w:i/>
          <w:iCs/>
          <w:color w:val="0A2F41" w:themeColor="accent1" w:themeShade="80"/>
          <w:sz w:val="18"/>
          <w:szCs w:val="18"/>
        </w:rPr>
        <w:t xml:space="preserve">Figure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Figure \* ARABIC </w:instrText>
      </w:r>
      <w:r w:rsidRPr="0088392A">
        <w:rPr>
          <w:i/>
          <w:iCs/>
          <w:color w:val="0A2F41" w:themeColor="accent1" w:themeShade="80"/>
          <w:sz w:val="18"/>
          <w:szCs w:val="18"/>
        </w:rPr>
        <w:fldChar w:fldCharType="separate"/>
      </w:r>
      <w:r>
        <w:rPr>
          <w:i/>
          <w:iCs/>
          <w:noProof/>
          <w:color w:val="0A2F41" w:themeColor="accent1" w:themeShade="80"/>
          <w:sz w:val="18"/>
          <w:szCs w:val="18"/>
        </w:rPr>
        <w:t>2</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 Low Pass Filter on Breadboard</w:t>
      </w:r>
      <w:bookmarkEnd w:id="5"/>
    </w:p>
    <w:p w14:paraId="380EABE3" w14:textId="77777777" w:rsidR="004F4451" w:rsidRDefault="004F4451" w:rsidP="004F4451">
      <w:pPr>
        <w:pStyle w:val="Heading2"/>
        <w:spacing w:line="360" w:lineRule="auto"/>
      </w:pPr>
      <w:bookmarkStart w:id="6" w:name="_Toc228460880"/>
      <w:r>
        <w:t>2.2     High Pass Filter Circuit</w:t>
      </w:r>
      <w:bookmarkEnd w:id="6"/>
    </w:p>
    <w:p w14:paraId="25E4EBEC"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The second circuit was a high pass filter. This had a 15nF capacitor, and a 10k Ω Resistor, with an oscilloscope connected to the loom. Again, with the signal generator connected to 4</w:t>
      </w:r>
      <w:r>
        <w:rPr>
          <w:rFonts w:ascii="Arial" w:hAnsi="Arial" w:cs="Arial"/>
          <w:sz w:val="24"/>
          <w:szCs w:val="24"/>
        </w:rPr>
        <w:t>V</w:t>
      </w:r>
      <w:r w:rsidRPr="00723988">
        <w:rPr>
          <w:rFonts w:ascii="Arial" w:hAnsi="Arial" w:cs="Arial"/>
          <w:sz w:val="24"/>
          <w:szCs w:val="24"/>
        </w:rPr>
        <w:t xml:space="preserve"> peak-to-peak input, measurements of the output could be taken using the oscilloscope across a variety of different frequencies. </w:t>
      </w:r>
    </w:p>
    <w:p w14:paraId="5A3B8903" w14:textId="77777777" w:rsidR="004F4451" w:rsidRDefault="004F4451" w:rsidP="004F4451">
      <w:pPr>
        <w:keepNext/>
        <w:jc w:val="center"/>
      </w:pPr>
      <w:r w:rsidRPr="004B2E76">
        <w:rPr>
          <w:noProof/>
          <w:sz w:val="40"/>
          <w:szCs w:val="40"/>
        </w:rPr>
        <w:drawing>
          <wp:inline distT="0" distB="0" distL="0" distR="0" wp14:anchorId="2416701F" wp14:editId="3DCC84CB">
            <wp:extent cx="4894989" cy="3144129"/>
            <wp:effectExtent l="0" t="0" r="1270" b="0"/>
            <wp:docPr id="801944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944995" name=""/>
                    <pic:cNvPicPr/>
                  </pic:nvPicPr>
                  <pic:blipFill>
                    <a:blip r:embed="rId9"/>
                    <a:stretch>
                      <a:fillRect/>
                    </a:stretch>
                  </pic:blipFill>
                  <pic:spPr>
                    <a:xfrm>
                      <a:off x="0" y="0"/>
                      <a:ext cx="4951879" cy="3180670"/>
                    </a:xfrm>
                    <a:prstGeom prst="rect">
                      <a:avLst/>
                    </a:prstGeom>
                  </pic:spPr>
                </pic:pic>
              </a:graphicData>
            </a:graphic>
          </wp:inline>
        </w:drawing>
      </w:r>
    </w:p>
    <w:p w14:paraId="39040E7C" w14:textId="77777777" w:rsidR="004F4451" w:rsidRPr="0088392A" w:rsidRDefault="004F4451" w:rsidP="004F4451">
      <w:pPr>
        <w:jc w:val="center"/>
        <w:rPr>
          <w:i/>
          <w:iCs/>
          <w:color w:val="0A2F41" w:themeColor="accent1" w:themeShade="80"/>
          <w:sz w:val="32"/>
          <w:szCs w:val="32"/>
        </w:rPr>
      </w:pPr>
      <w:bookmarkStart w:id="7" w:name="_Toc228460890"/>
      <w:r w:rsidRPr="0088392A">
        <w:rPr>
          <w:i/>
          <w:iCs/>
          <w:color w:val="0A2F41" w:themeColor="accent1" w:themeShade="80"/>
          <w:sz w:val="18"/>
          <w:szCs w:val="18"/>
        </w:rPr>
        <w:t xml:space="preserve">Figure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Figure \* ARABIC </w:instrText>
      </w:r>
      <w:r w:rsidRPr="0088392A">
        <w:rPr>
          <w:i/>
          <w:iCs/>
          <w:color w:val="0A2F41" w:themeColor="accent1" w:themeShade="80"/>
          <w:sz w:val="18"/>
          <w:szCs w:val="18"/>
        </w:rPr>
        <w:fldChar w:fldCharType="separate"/>
      </w:r>
      <w:r>
        <w:rPr>
          <w:i/>
          <w:iCs/>
          <w:noProof/>
          <w:color w:val="0A2F41" w:themeColor="accent1" w:themeShade="80"/>
          <w:sz w:val="18"/>
          <w:szCs w:val="18"/>
        </w:rPr>
        <w:t>3</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 High Pass Filter on Proteus</w:t>
      </w:r>
      <w:bookmarkEnd w:id="7"/>
      <w:r w:rsidRPr="0088392A">
        <w:rPr>
          <w:i/>
          <w:iCs/>
          <w:color w:val="0A2F41" w:themeColor="accent1" w:themeShade="80"/>
          <w:sz w:val="18"/>
          <w:szCs w:val="18"/>
        </w:rPr>
        <w:t xml:space="preserve"> </w:t>
      </w:r>
    </w:p>
    <w:p w14:paraId="6BAC6F14" w14:textId="77777777" w:rsidR="004F4451" w:rsidRPr="0088392A" w:rsidRDefault="004F4451" w:rsidP="004F4451">
      <w:pPr>
        <w:rPr>
          <w:color w:val="0A2F41" w:themeColor="accent1" w:themeShade="80"/>
          <w:sz w:val="40"/>
          <w:szCs w:val="40"/>
        </w:rPr>
      </w:pPr>
    </w:p>
    <w:p w14:paraId="512E4FC5" w14:textId="77777777" w:rsidR="004F4451" w:rsidRDefault="004F4451" w:rsidP="004F4451">
      <w:pPr>
        <w:keepNext/>
        <w:jc w:val="center"/>
      </w:pPr>
      <w:r>
        <w:rPr>
          <w:noProof/>
        </w:rPr>
        <w:lastRenderedPageBreak/>
        <w:drawing>
          <wp:inline distT="0" distB="0" distL="0" distR="0" wp14:anchorId="7BD0D570" wp14:editId="00AFBD10">
            <wp:extent cx="4771618" cy="3200400"/>
            <wp:effectExtent l="0" t="0" r="0" b="0"/>
            <wp:docPr id="2097170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70906" name=""/>
                    <pic:cNvPicPr/>
                  </pic:nvPicPr>
                  <pic:blipFill>
                    <a:blip r:embed="rId10"/>
                    <a:stretch>
                      <a:fillRect/>
                    </a:stretch>
                  </pic:blipFill>
                  <pic:spPr>
                    <a:xfrm>
                      <a:off x="0" y="0"/>
                      <a:ext cx="4835643" cy="3243343"/>
                    </a:xfrm>
                    <a:prstGeom prst="rect">
                      <a:avLst/>
                    </a:prstGeom>
                  </pic:spPr>
                </pic:pic>
              </a:graphicData>
            </a:graphic>
          </wp:inline>
        </w:drawing>
      </w:r>
    </w:p>
    <w:p w14:paraId="78B71BFE" w14:textId="77777777" w:rsidR="004F4451" w:rsidRDefault="004F4451" w:rsidP="004F4451">
      <w:pPr>
        <w:jc w:val="center"/>
        <w:rPr>
          <w:i/>
          <w:iCs/>
          <w:color w:val="0A2F41" w:themeColor="accent1" w:themeShade="80"/>
          <w:sz w:val="18"/>
          <w:szCs w:val="18"/>
        </w:rPr>
      </w:pPr>
      <w:bookmarkStart w:id="8" w:name="_Toc228460891"/>
      <w:r w:rsidRPr="0088392A">
        <w:rPr>
          <w:i/>
          <w:iCs/>
          <w:color w:val="0A2F41" w:themeColor="accent1" w:themeShade="80"/>
          <w:sz w:val="18"/>
          <w:szCs w:val="18"/>
        </w:rPr>
        <w:t xml:space="preserve">Figure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Figure \* ARABIC </w:instrText>
      </w:r>
      <w:r w:rsidRPr="0088392A">
        <w:rPr>
          <w:i/>
          <w:iCs/>
          <w:color w:val="0A2F41" w:themeColor="accent1" w:themeShade="80"/>
          <w:sz w:val="18"/>
          <w:szCs w:val="18"/>
        </w:rPr>
        <w:fldChar w:fldCharType="separate"/>
      </w:r>
      <w:r>
        <w:rPr>
          <w:i/>
          <w:iCs/>
          <w:noProof/>
          <w:color w:val="0A2F41" w:themeColor="accent1" w:themeShade="80"/>
          <w:sz w:val="18"/>
          <w:szCs w:val="18"/>
        </w:rPr>
        <w:t>4</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 High Pass Filter on Breadboard</w:t>
      </w:r>
      <w:bookmarkEnd w:id="8"/>
    </w:p>
    <w:p w14:paraId="6A07B153" w14:textId="77777777" w:rsidR="004F4451" w:rsidRDefault="004F4451" w:rsidP="004F4451">
      <w:pPr>
        <w:jc w:val="center"/>
        <w:rPr>
          <w:i/>
          <w:iCs/>
          <w:color w:val="0A2F41" w:themeColor="accent1" w:themeShade="80"/>
          <w:sz w:val="18"/>
          <w:szCs w:val="18"/>
        </w:rPr>
      </w:pPr>
    </w:p>
    <w:p w14:paraId="442AB09E" w14:textId="77777777" w:rsidR="004F4451" w:rsidRDefault="004F4451" w:rsidP="004F4451">
      <w:pPr>
        <w:jc w:val="center"/>
        <w:rPr>
          <w:i/>
          <w:iCs/>
          <w:color w:val="0A2F41" w:themeColor="accent1" w:themeShade="80"/>
          <w:sz w:val="18"/>
          <w:szCs w:val="18"/>
        </w:rPr>
      </w:pPr>
    </w:p>
    <w:p w14:paraId="34C673B8" w14:textId="77777777" w:rsidR="004F4451" w:rsidRDefault="004F4451" w:rsidP="004F4451">
      <w:pPr>
        <w:keepNext/>
        <w:jc w:val="center"/>
      </w:pPr>
      <w:r>
        <w:rPr>
          <w:i/>
          <w:iCs/>
          <w:noProof/>
          <w:color w:val="0A2F41" w:themeColor="accent1" w:themeShade="80"/>
          <w:sz w:val="32"/>
          <w:szCs w:val="32"/>
        </w:rPr>
        <w:drawing>
          <wp:inline distT="0" distB="0" distL="0" distR="0" wp14:anchorId="2FC38355" wp14:editId="557C31D2">
            <wp:extent cx="4895557" cy="2669613"/>
            <wp:effectExtent l="0" t="0" r="635" b="0"/>
            <wp:docPr id="11421671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67128" name="Picture 114216712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41082" cy="2694438"/>
                    </a:xfrm>
                    <a:prstGeom prst="rect">
                      <a:avLst/>
                    </a:prstGeom>
                  </pic:spPr>
                </pic:pic>
              </a:graphicData>
            </a:graphic>
          </wp:inline>
        </w:drawing>
      </w:r>
    </w:p>
    <w:p w14:paraId="3C5216E9" w14:textId="77777777" w:rsidR="004F4451" w:rsidRDefault="004F4451" w:rsidP="004F4451">
      <w:pPr>
        <w:jc w:val="center"/>
        <w:rPr>
          <w:i/>
          <w:iCs/>
          <w:color w:val="0E2841" w:themeColor="text2"/>
          <w:sz w:val="18"/>
          <w:szCs w:val="18"/>
        </w:rPr>
      </w:pPr>
      <w:bookmarkStart w:id="9" w:name="_Toc228460892"/>
      <w:r w:rsidRPr="00016424">
        <w:rPr>
          <w:i/>
          <w:iCs/>
          <w:color w:val="0E2841" w:themeColor="text2"/>
          <w:sz w:val="18"/>
          <w:szCs w:val="18"/>
        </w:rPr>
        <w:t xml:space="preserve">Figure </w:t>
      </w:r>
      <w:r w:rsidRPr="00016424">
        <w:rPr>
          <w:i/>
          <w:iCs/>
          <w:color w:val="0E2841" w:themeColor="text2"/>
          <w:sz w:val="18"/>
          <w:szCs w:val="18"/>
        </w:rPr>
        <w:fldChar w:fldCharType="begin"/>
      </w:r>
      <w:r w:rsidRPr="00016424">
        <w:rPr>
          <w:i/>
          <w:iCs/>
          <w:color w:val="0E2841" w:themeColor="text2"/>
          <w:sz w:val="18"/>
          <w:szCs w:val="18"/>
        </w:rPr>
        <w:instrText xml:space="preserve"> SEQ Figure \* ARABIC </w:instrText>
      </w:r>
      <w:r w:rsidRPr="00016424">
        <w:rPr>
          <w:i/>
          <w:iCs/>
          <w:color w:val="0E2841" w:themeColor="text2"/>
          <w:sz w:val="18"/>
          <w:szCs w:val="18"/>
        </w:rPr>
        <w:fldChar w:fldCharType="separate"/>
      </w:r>
      <w:r w:rsidRPr="00016424">
        <w:rPr>
          <w:i/>
          <w:iCs/>
          <w:color w:val="0E2841" w:themeColor="text2"/>
          <w:sz w:val="18"/>
          <w:szCs w:val="18"/>
        </w:rPr>
        <w:t>5</w:t>
      </w:r>
      <w:r w:rsidRPr="00016424">
        <w:rPr>
          <w:i/>
          <w:iCs/>
          <w:color w:val="0E2841" w:themeColor="text2"/>
          <w:sz w:val="18"/>
          <w:szCs w:val="18"/>
        </w:rPr>
        <w:fldChar w:fldCharType="end"/>
      </w:r>
      <w:r w:rsidRPr="00016424">
        <w:rPr>
          <w:i/>
          <w:iCs/>
          <w:color w:val="0E2841" w:themeColor="text2"/>
          <w:sz w:val="18"/>
          <w:szCs w:val="18"/>
        </w:rPr>
        <w:t xml:space="preserve"> - High Pass Filter with Oscilloscope and Signal Generator</w:t>
      </w:r>
      <w:bookmarkEnd w:id="9"/>
    </w:p>
    <w:p w14:paraId="66984D21" w14:textId="77777777" w:rsidR="00BA3A45" w:rsidRDefault="00BA3A45" w:rsidP="004F4451">
      <w:pPr>
        <w:jc w:val="center"/>
        <w:rPr>
          <w:i/>
          <w:iCs/>
          <w:color w:val="0E2841" w:themeColor="text2"/>
          <w:sz w:val="18"/>
          <w:szCs w:val="18"/>
        </w:rPr>
      </w:pPr>
    </w:p>
    <w:p w14:paraId="065B08E1" w14:textId="77777777" w:rsidR="00BA3A45" w:rsidRDefault="00BA3A45" w:rsidP="004F4451">
      <w:pPr>
        <w:jc w:val="center"/>
        <w:rPr>
          <w:i/>
          <w:iCs/>
          <w:color w:val="0E2841" w:themeColor="text2"/>
          <w:sz w:val="18"/>
          <w:szCs w:val="18"/>
        </w:rPr>
      </w:pPr>
    </w:p>
    <w:p w14:paraId="305104A9" w14:textId="77777777" w:rsidR="00BA3A45" w:rsidRDefault="00BA3A45" w:rsidP="004F4451">
      <w:pPr>
        <w:jc w:val="center"/>
        <w:rPr>
          <w:i/>
          <w:iCs/>
          <w:color w:val="0E2841" w:themeColor="text2"/>
          <w:sz w:val="18"/>
          <w:szCs w:val="18"/>
        </w:rPr>
      </w:pPr>
    </w:p>
    <w:p w14:paraId="339ED040" w14:textId="77777777" w:rsidR="00BA3A45" w:rsidRDefault="00BA3A45" w:rsidP="004F4451">
      <w:pPr>
        <w:jc w:val="center"/>
        <w:rPr>
          <w:i/>
          <w:iCs/>
          <w:color w:val="0E2841" w:themeColor="text2"/>
          <w:sz w:val="18"/>
          <w:szCs w:val="18"/>
        </w:rPr>
      </w:pPr>
    </w:p>
    <w:p w14:paraId="2B2F51AA" w14:textId="77777777" w:rsidR="00BA3A45" w:rsidRPr="00016424" w:rsidRDefault="00BA3A45" w:rsidP="004F4451">
      <w:pPr>
        <w:jc w:val="center"/>
        <w:rPr>
          <w:i/>
          <w:iCs/>
          <w:color w:val="0E2841" w:themeColor="text2"/>
          <w:sz w:val="18"/>
          <w:szCs w:val="18"/>
        </w:rPr>
      </w:pPr>
    </w:p>
    <w:p w14:paraId="3445C3E9" w14:textId="77777777" w:rsidR="004F4451" w:rsidRDefault="004F4451" w:rsidP="004F4451">
      <w:pPr>
        <w:pStyle w:val="Heading1"/>
        <w:spacing w:line="360" w:lineRule="auto"/>
      </w:pPr>
      <w:bookmarkStart w:id="10" w:name="_Toc228460881"/>
      <w:r>
        <w:lastRenderedPageBreak/>
        <w:t>3     Measurements</w:t>
      </w:r>
      <w:bookmarkEnd w:id="10"/>
    </w:p>
    <w:p w14:paraId="73797E42"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 xml:space="preserve">After measuring </w:t>
      </w:r>
      <w:proofErr w:type="spellStart"/>
      <w:r w:rsidRPr="00723988">
        <w:rPr>
          <w:rFonts w:ascii="Arial" w:hAnsi="Arial" w:cs="Arial"/>
          <w:sz w:val="24"/>
          <w:szCs w:val="24"/>
        </w:rPr>
        <w:t>Vout</w:t>
      </w:r>
      <w:proofErr w:type="spellEnd"/>
      <w:r w:rsidRPr="00723988">
        <w:rPr>
          <w:rFonts w:ascii="Arial" w:hAnsi="Arial" w:cs="Arial"/>
          <w:sz w:val="24"/>
          <w:szCs w:val="24"/>
        </w:rPr>
        <w:t xml:space="preserve"> at various frequencies between 100 Hz and 300 kHz, the attenuation was determined for each frequency measurement. This was calculated by using the following provided formula (Equation 1):</w:t>
      </w:r>
    </w:p>
    <w:p w14:paraId="16EDA829" w14:textId="77777777" w:rsidR="004F4451" w:rsidRDefault="004F4451" w:rsidP="004F4451">
      <w:pPr>
        <w:keepNext/>
        <w:spacing w:line="360" w:lineRule="auto"/>
        <w:jc w:val="center"/>
      </w:pPr>
      <w:r w:rsidRPr="002E539D">
        <w:rPr>
          <w:noProof/>
        </w:rPr>
        <w:drawing>
          <wp:inline distT="0" distB="0" distL="0" distR="0" wp14:anchorId="537DEE33" wp14:editId="48DE8A20">
            <wp:extent cx="2126034" cy="794825"/>
            <wp:effectExtent l="0" t="0" r="7620" b="5715"/>
            <wp:docPr id="2102831338"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31338" name="Picture 1" descr="A black text on a white background&#10;&#10;AI-generated content may be incorrect."/>
                    <pic:cNvPicPr/>
                  </pic:nvPicPr>
                  <pic:blipFill>
                    <a:blip r:embed="rId12"/>
                    <a:stretch>
                      <a:fillRect/>
                    </a:stretch>
                  </pic:blipFill>
                  <pic:spPr>
                    <a:xfrm>
                      <a:off x="0" y="0"/>
                      <a:ext cx="2186530" cy="817442"/>
                    </a:xfrm>
                    <a:prstGeom prst="rect">
                      <a:avLst/>
                    </a:prstGeom>
                  </pic:spPr>
                </pic:pic>
              </a:graphicData>
            </a:graphic>
          </wp:inline>
        </w:drawing>
      </w:r>
    </w:p>
    <w:p w14:paraId="3658DBE0" w14:textId="77777777" w:rsidR="004F4451" w:rsidRPr="0088392A" w:rsidRDefault="004F4451" w:rsidP="004F4451">
      <w:pPr>
        <w:jc w:val="center"/>
        <w:rPr>
          <w:i/>
          <w:iCs/>
          <w:color w:val="0A2F41" w:themeColor="accent1" w:themeShade="80"/>
          <w:sz w:val="18"/>
          <w:szCs w:val="18"/>
        </w:rPr>
      </w:pPr>
      <w:r w:rsidRPr="0088392A">
        <w:rPr>
          <w:i/>
          <w:iCs/>
          <w:color w:val="0A2F41" w:themeColor="accent1" w:themeShade="80"/>
          <w:sz w:val="18"/>
          <w:szCs w:val="18"/>
        </w:rPr>
        <w:t xml:space="preserve">Equation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Equation \* ARABIC </w:instrText>
      </w:r>
      <w:r w:rsidRPr="0088392A">
        <w:rPr>
          <w:i/>
          <w:iCs/>
          <w:color w:val="0A2F41" w:themeColor="accent1" w:themeShade="80"/>
          <w:sz w:val="18"/>
          <w:szCs w:val="18"/>
        </w:rPr>
        <w:fldChar w:fldCharType="separate"/>
      </w:r>
      <w:r w:rsidRPr="0088392A">
        <w:rPr>
          <w:i/>
          <w:iCs/>
          <w:noProof/>
          <w:color w:val="0A2F41" w:themeColor="accent1" w:themeShade="80"/>
          <w:sz w:val="18"/>
          <w:szCs w:val="18"/>
        </w:rPr>
        <w:t>1</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 Attenuation Formula</w:t>
      </w:r>
    </w:p>
    <w:p w14:paraId="09F7F5F2" w14:textId="77777777" w:rsidR="004F4451" w:rsidRDefault="004F4451" w:rsidP="004F4451"/>
    <w:p w14:paraId="08A30907"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Attenuation is measured in decibels (dB), and identifies the point where a signal begins to weaken. The -3 dB level is used to establish the cut-off frequency which marks the threshold where a filter starts to reduce a signal's strength. Whether a low pass, high pass filter is being used, any signal passing beyond this limit will be attenuated. The cut-off frequency (Fc) is calculated using the following formula (Equation 2):</w:t>
      </w:r>
    </w:p>
    <w:p w14:paraId="719E0949" w14:textId="77777777" w:rsidR="004F4451" w:rsidRDefault="004F4451" w:rsidP="004F4451">
      <w:pPr>
        <w:keepNext/>
        <w:spacing w:line="360" w:lineRule="auto"/>
        <w:jc w:val="center"/>
      </w:pPr>
      <w:r>
        <w:rPr>
          <w:noProof/>
        </w:rPr>
        <w:drawing>
          <wp:inline distT="0" distB="0" distL="0" distR="0" wp14:anchorId="13F655E9" wp14:editId="1B5549A8">
            <wp:extent cx="1731819" cy="773723"/>
            <wp:effectExtent l="0" t="0" r="1905" b="7620"/>
            <wp:docPr id="1208350029" name="Picture 4" descr="Selecting the Right EMI Filter for Your Application - EMI Solutions, 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lecting the Right EMI Filter for Your Application - EMI Solutions, LLC"/>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7488" b="15493"/>
                    <a:stretch>
                      <a:fillRect/>
                    </a:stretch>
                  </pic:blipFill>
                  <pic:spPr bwMode="auto">
                    <a:xfrm>
                      <a:off x="0" y="0"/>
                      <a:ext cx="1775838" cy="793389"/>
                    </a:xfrm>
                    <a:prstGeom prst="rect">
                      <a:avLst/>
                    </a:prstGeom>
                    <a:noFill/>
                    <a:ln>
                      <a:noFill/>
                    </a:ln>
                    <a:extLst>
                      <a:ext uri="{53640926-AAD7-44D8-BBD7-CCE9431645EC}">
                        <a14:shadowObscured xmlns:a14="http://schemas.microsoft.com/office/drawing/2010/main"/>
                      </a:ext>
                    </a:extLst>
                  </pic:spPr>
                </pic:pic>
              </a:graphicData>
            </a:graphic>
          </wp:inline>
        </w:drawing>
      </w:r>
    </w:p>
    <w:p w14:paraId="56D73B1E" w14:textId="77777777" w:rsidR="004F4451" w:rsidRPr="0088392A" w:rsidRDefault="004F4451" w:rsidP="004F4451">
      <w:pPr>
        <w:jc w:val="center"/>
        <w:rPr>
          <w:i/>
          <w:iCs/>
          <w:color w:val="0A2F41" w:themeColor="accent1" w:themeShade="80"/>
          <w:sz w:val="18"/>
          <w:szCs w:val="18"/>
        </w:rPr>
      </w:pPr>
      <w:r w:rsidRPr="0088392A">
        <w:rPr>
          <w:i/>
          <w:iCs/>
          <w:color w:val="0A2F41" w:themeColor="accent1" w:themeShade="80"/>
          <w:sz w:val="18"/>
          <w:szCs w:val="18"/>
        </w:rPr>
        <w:t xml:space="preserve">Equation </w:t>
      </w:r>
      <w:r w:rsidRPr="0088392A">
        <w:rPr>
          <w:i/>
          <w:iCs/>
          <w:color w:val="0A2F41" w:themeColor="accent1" w:themeShade="80"/>
          <w:sz w:val="18"/>
          <w:szCs w:val="18"/>
        </w:rPr>
        <w:fldChar w:fldCharType="begin"/>
      </w:r>
      <w:r w:rsidRPr="0088392A">
        <w:rPr>
          <w:i/>
          <w:iCs/>
          <w:color w:val="0A2F41" w:themeColor="accent1" w:themeShade="80"/>
          <w:sz w:val="18"/>
          <w:szCs w:val="18"/>
        </w:rPr>
        <w:instrText xml:space="preserve"> SEQ Equation \* ARABIC </w:instrText>
      </w:r>
      <w:r w:rsidRPr="0088392A">
        <w:rPr>
          <w:i/>
          <w:iCs/>
          <w:color w:val="0A2F41" w:themeColor="accent1" w:themeShade="80"/>
          <w:sz w:val="18"/>
          <w:szCs w:val="18"/>
        </w:rPr>
        <w:fldChar w:fldCharType="separate"/>
      </w:r>
      <w:r w:rsidRPr="0088392A">
        <w:rPr>
          <w:i/>
          <w:iCs/>
          <w:noProof/>
          <w:color w:val="0A2F41" w:themeColor="accent1" w:themeShade="80"/>
          <w:sz w:val="18"/>
          <w:szCs w:val="18"/>
        </w:rPr>
        <w:t>2</w:t>
      </w:r>
      <w:r w:rsidRPr="0088392A">
        <w:rPr>
          <w:i/>
          <w:iCs/>
          <w:color w:val="0A2F41" w:themeColor="accent1" w:themeShade="80"/>
          <w:sz w:val="18"/>
          <w:szCs w:val="18"/>
        </w:rPr>
        <w:fldChar w:fldCharType="end"/>
      </w:r>
      <w:r w:rsidRPr="0088392A">
        <w:rPr>
          <w:i/>
          <w:iCs/>
          <w:color w:val="0A2F41" w:themeColor="accent1" w:themeShade="80"/>
          <w:sz w:val="18"/>
          <w:szCs w:val="18"/>
        </w:rPr>
        <w:t xml:space="preserve"> – Cut off Frequency Formula</w:t>
      </w:r>
      <w:r>
        <w:rPr>
          <w:i/>
          <w:iCs/>
          <w:color w:val="0A2F41" w:themeColor="accent1" w:themeShade="80"/>
          <w:sz w:val="18"/>
          <w:szCs w:val="18"/>
        </w:rPr>
        <w:t xml:space="preserve"> (EMI Solutions, 2017)</w:t>
      </w:r>
    </w:p>
    <w:p w14:paraId="1A03C2A5" w14:textId="77777777" w:rsidR="004F4451" w:rsidRDefault="004F4451" w:rsidP="004F4451"/>
    <w:p w14:paraId="1D4EF821" w14:textId="77777777" w:rsidR="004F4451" w:rsidRDefault="004F4451" w:rsidP="004F4451">
      <w:pPr>
        <w:rPr>
          <w:rFonts w:ascii="Arial" w:hAnsi="Arial" w:cs="Arial"/>
          <w:sz w:val="24"/>
          <w:szCs w:val="24"/>
        </w:rPr>
      </w:pPr>
    </w:p>
    <w:p w14:paraId="7991C8B3" w14:textId="77777777" w:rsidR="004F4451" w:rsidRDefault="004F4451" w:rsidP="004F4451"/>
    <w:p w14:paraId="7ECF51ED" w14:textId="77777777" w:rsidR="00BA3A45" w:rsidRDefault="00BA3A45" w:rsidP="004F4451"/>
    <w:p w14:paraId="4BACA9DA" w14:textId="77777777" w:rsidR="00BA3A45" w:rsidRDefault="00BA3A45" w:rsidP="004F4451"/>
    <w:p w14:paraId="21B9586D" w14:textId="77777777" w:rsidR="00BA3A45" w:rsidRDefault="00BA3A45" w:rsidP="004F4451"/>
    <w:p w14:paraId="48D938C3" w14:textId="77777777" w:rsidR="00BA3A45" w:rsidRDefault="00BA3A45" w:rsidP="004F4451"/>
    <w:p w14:paraId="68CD7C80" w14:textId="77777777" w:rsidR="004F4451" w:rsidRDefault="004F4451" w:rsidP="004F4451">
      <w:pPr>
        <w:pStyle w:val="Heading1"/>
        <w:spacing w:line="360" w:lineRule="auto"/>
      </w:pPr>
      <w:bookmarkStart w:id="11" w:name="_Toc228460882"/>
      <w:r>
        <w:lastRenderedPageBreak/>
        <w:t>4     Results</w:t>
      </w:r>
      <w:bookmarkEnd w:id="11"/>
    </w:p>
    <w:p w14:paraId="2E2E35E9" w14:textId="77777777" w:rsidR="004F4451" w:rsidRDefault="004F4451" w:rsidP="004F4451">
      <w:pPr>
        <w:pStyle w:val="Heading2"/>
        <w:spacing w:line="360" w:lineRule="auto"/>
      </w:pPr>
      <w:bookmarkStart w:id="12" w:name="_Toc228460883"/>
      <w:r>
        <w:t>4.1     Low Pass Filter Results</w:t>
      </w:r>
      <w:bookmarkEnd w:id="12"/>
    </w:p>
    <w:p w14:paraId="3DD6E557" w14:textId="77777777" w:rsidR="004F4451" w:rsidRPr="004577D9" w:rsidRDefault="004F4451" w:rsidP="004F4451">
      <w:pPr>
        <w:jc w:val="center"/>
        <w:rPr>
          <w:i/>
          <w:iCs/>
          <w:color w:val="0A2F41" w:themeColor="accent1" w:themeShade="80"/>
          <w:sz w:val="18"/>
          <w:szCs w:val="18"/>
        </w:rPr>
      </w:pPr>
      <w:bookmarkStart w:id="13" w:name="_Toc228295374"/>
      <w:r w:rsidRPr="004577D9">
        <w:rPr>
          <w:i/>
          <w:iCs/>
          <w:color w:val="0A2F41" w:themeColor="accent1" w:themeShade="80"/>
          <w:sz w:val="18"/>
          <w:szCs w:val="18"/>
        </w:rPr>
        <w:t xml:space="preserve">Table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Table \* ARABIC </w:instrText>
      </w:r>
      <w:r w:rsidRPr="004577D9">
        <w:rPr>
          <w:i/>
          <w:iCs/>
          <w:color w:val="0A2F41" w:themeColor="accent1" w:themeShade="80"/>
          <w:sz w:val="18"/>
          <w:szCs w:val="18"/>
        </w:rPr>
        <w:fldChar w:fldCharType="separate"/>
      </w:r>
      <w:r w:rsidRPr="004577D9">
        <w:rPr>
          <w:i/>
          <w:iCs/>
          <w:noProof/>
          <w:color w:val="0A2F41" w:themeColor="accent1" w:themeShade="80"/>
          <w:sz w:val="18"/>
          <w:szCs w:val="18"/>
        </w:rPr>
        <w:t>1</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 Low Pass Filter Data</w:t>
      </w:r>
      <w:bookmarkEnd w:id="13"/>
    </w:p>
    <w:p w14:paraId="78290F32" w14:textId="77777777" w:rsidR="004F4451" w:rsidRPr="00490009" w:rsidRDefault="004F4451" w:rsidP="004F4451">
      <w:pPr>
        <w:jc w:val="center"/>
      </w:pPr>
      <w:r w:rsidRPr="0065504F">
        <w:rPr>
          <w:noProof/>
        </w:rPr>
        <w:drawing>
          <wp:inline distT="0" distB="0" distL="0" distR="0" wp14:anchorId="031801A0" wp14:editId="4B0302CF">
            <wp:extent cx="5731510" cy="3782060"/>
            <wp:effectExtent l="0" t="0" r="2540" b="8890"/>
            <wp:docPr id="1691971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971187" name=""/>
                    <pic:cNvPicPr/>
                  </pic:nvPicPr>
                  <pic:blipFill>
                    <a:blip r:embed="rId14"/>
                    <a:stretch>
                      <a:fillRect/>
                    </a:stretch>
                  </pic:blipFill>
                  <pic:spPr>
                    <a:xfrm>
                      <a:off x="0" y="0"/>
                      <a:ext cx="5731510" cy="3782060"/>
                    </a:xfrm>
                    <a:prstGeom prst="rect">
                      <a:avLst/>
                    </a:prstGeom>
                  </pic:spPr>
                </pic:pic>
              </a:graphicData>
            </a:graphic>
          </wp:inline>
        </w:drawing>
      </w:r>
    </w:p>
    <w:p w14:paraId="5A38F423"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 xml:space="preserve">The two low-pass filter tests are presented in Table 1 above, with the corresponding </w:t>
      </w:r>
      <w:proofErr w:type="spellStart"/>
      <w:r w:rsidRPr="00723988">
        <w:rPr>
          <w:rFonts w:ascii="Arial" w:hAnsi="Arial" w:cs="Arial"/>
          <w:sz w:val="24"/>
          <w:szCs w:val="24"/>
        </w:rPr>
        <w:t>Vout</w:t>
      </w:r>
      <w:proofErr w:type="spellEnd"/>
      <w:r w:rsidRPr="00723988">
        <w:rPr>
          <w:rFonts w:ascii="Arial" w:hAnsi="Arial" w:cs="Arial"/>
          <w:sz w:val="24"/>
          <w:szCs w:val="24"/>
        </w:rPr>
        <w:t xml:space="preserve"> measurement, as well as the equated and measured Attenuation findings displayed in several columns. The attenuation outcomes show the -3dB point and are measured in decibels (dB). As displayed in Table 1, the calculated -3dB point, appears to be between 27,000 Hz and 27,500 Hz at a </w:t>
      </w:r>
      <w:proofErr w:type="spellStart"/>
      <w:r w:rsidRPr="00723988">
        <w:rPr>
          <w:rFonts w:ascii="Arial" w:hAnsi="Arial" w:cs="Arial"/>
          <w:sz w:val="24"/>
          <w:szCs w:val="24"/>
        </w:rPr>
        <w:t>Vout</w:t>
      </w:r>
      <w:proofErr w:type="spellEnd"/>
      <w:r w:rsidRPr="00723988">
        <w:rPr>
          <w:rFonts w:ascii="Arial" w:hAnsi="Arial" w:cs="Arial"/>
          <w:sz w:val="24"/>
          <w:szCs w:val="24"/>
        </w:rPr>
        <w:t xml:space="preserve"> calculation of -3.098dB. Therefore, the cut-off frequency could be assumed around 27,500 Hz. For the measured results, at 26,000 Hz, the Attenuation was measured at -3.098 due to the </w:t>
      </w:r>
      <w:proofErr w:type="spellStart"/>
      <w:r w:rsidRPr="00723988">
        <w:rPr>
          <w:rFonts w:ascii="Arial" w:hAnsi="Arial" w:cs="Arial"/>
          <w:sz w:val="24"/>
          <w:szCs w:val="24"/>
        </w:rPr>
        <w:t>Vout</w:t>
      </w:r>
      <w:proofErr w:type="spellEnd"/>
      <w:r w:rsidRPr="00723988">
        <w:rPr>
          <w:rFonts w:ascii="Arial" w:hAnsi="Arial" w:cs="Arial"/>
          <w:sz w:val="24"/>
          <w:szCs w:val="24"/>
        </w:rPr>
        <w:t xml:space="preserve"> being 2.8. This was the exact same Attenuation that was gathered for 27,500 in the calculated data. Meaning there is a frequency difference of 2,500 Hz between the </w:t>
      </w:r>
      <w:r>
        <w:rPr>
          <w:rFonts w:ascii="Arial" w:hAnsi="Arial" w:cs="Arial"/>
          <w:sz w:val="24"/>
          <w:szCs w:val="24"/>
        </w:rPr>
        <w:t>simulated</w:t>
      </w:r>
      <w:r w:rsidRPr="00723988">
        <w:rPr>
          <w:rFonts w:ascii="Arial" w:hAnsi="Arial" w:cs="Arial"/>
          <w:sz w:val="24"/>
          <w:szCs w:val="24"/>
        </w:rPr>
        <w:t xml:space="preserve"> and measured cut-off frequency. The takeaway from this, was that the cut-off frequency sits between 26,000Hz and 27,500Hz.</w:t>
      </w:r>
    </w:p>
    <w:p w14:paraId="55FAD009" w14:textId="77777777" w:rsidR="004F4451" w:rsidRDefault="004F4451" w:rsidP="004F4451">
      <w:pPr>
        <w:keepNext/>
        <w:jc w:val="center"/>
      </w:pPr>
      <w:r w:rsidRPr="00820477">
        <w:rPr>
          <w:noProof/>
        </w:rPr>
        <w:lastRenderedPageBreak/>
        <w:drawing>
          <wp:inline distT="0" distB="0" distL="0" distR="0" wp14:anchorId="4D8F9512" wp14:editId="1856A42A">
            <wp:extent cx="3784210" cy="2219014"/>
            <wp:effectExtent l="0" t="0" r="6985" b="0"/>
            <wp:docPr id="1962789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89158" name=""/>
                    <pic:cNvPicPr/>
                  </pic:nvPicPr>
                  <pic:blipFill>
                    <a:blip r:embed="rId15"/>
                    <a:stretch>
                      <a:fillRect/>
                    </a:stretch>
                  </pic:blipFill>
                  <pic:spPr>
                    <a:xfrm>
                      <a:off x="0" y="0"/>
                      <a:ext cx="3801107" cy="2228922"/>
                    </a:xfrm>
                    <a:prstGeom prst="rect">
                      <a:avLst/>
                    </a:prstGeom>
                  </pic:spPr>
                </pic:pic>
              </a:graphicData>
            </a:graphic>
          </wp:inline>
        </w:drawing>
      </w:r>
    </w:p>
    <w:p w14:paraId="120BC3A3" w14:textId="77777777" w:rsidR="004F4451" w:rsidRPr="004577D9" w:rsidRDefault="004F4451" w:rsidP="004F4451">
      <w:pPr>
        <w:jc w:val="center"/>
        <w:rPr>
          <w:i/>
          <w:iCs/>
          <w:color w:val="0A2F41" w:themeColor="accent1" w:themeShade="80"/>
          <w:sz w:val="18"/>
          <w:szCs w:val="18"/>
        </w:rPr>
      </w:pPr>
      <w:bookmarkStart w:id="14" w:name="_Toc228460893"/>
      <w:r w:rsidRPr="004577D9">
        <w:rPr>
          <w:i/>
          <w:iCs/>
          <w:color w:val="0A2F41" w:themeColor="accent1" w:themeShade="80"/>
          <w:sz w:val="18"/>
          <w:szCs w:val="18"/>
        </w:rPr>
        <w:t xml:space="preserve">Figure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Figure \* ARABIC </w:instrText>
      </w:r>
      <w:r w:rsidRPr="004577D9">
        <w:rPr>
          <w:i/>
          <w:iCs/>
          <w:color w:val="0A2F41" w:themeColor="accent1" w:themeShade="80"/>
          <w:sz w:val="18"/>
          <w:szCs w:val="18"/>
        </w:rPr>
        <w:fldChar w:fldCharType="separate"/>
      </w:r>
      <w:r>
        <w:rPr>
          <w:i/>
          <w:iCs/>
          <w:noProof/>
          <w:color w:val="0A2F41" w:themeColor="accent1" w:themeShade="80"/>
          <w:sz w:val="18"/>
          <w:szCs w:val="18"/>
        </w:rPr>
        <w:t>6</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 Low Pass Filter Graph</w:t>
      </w:r>
      <w:bookmarkEnd w:id="14"/>
    </w:p>
    <w:p w14:paraId="685CF9F0" w14:textId="77777777" w:rsidR="004F4451" w:rsidRDefault="004F4451" w:rsidP="004F4451">
      <w:pPr>
        <w:keepNext/>
        <w:jc w:val="center"/>
      </w:pPr>
      <w:r w:rsidRPr="00C44DE7">
        <w:rPr>
          <w:noProof/>
        </w:rPr>
        <w:drawing>
          <wp:inline distT="0" distB="0" distL="0" distR="0" wp14:anchorId="4EE4A3D1" wp14:editId="346D6A7C">
            <wp:extent cx="3777175" cy="1984843"/>
            <wp:effectExtent l="0" t="0" r="0" b="0"/>
            <wp:docPr id="23459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98802" name=""/>
                    <pic:cNvPicPr/>
                  </pic:nvPicPr>
                  <pic:blipFill>
                    <a:blip r:embed="rId16"/>
                    <a:stretch>
                      <a:fillRect/>
                    </a:stretch>
                  </pic:blipFill>
                  <pic:spPr>
                    <a:xfrm>
                      <a:off x="0" y="0"/>
                      <a:ext cx="3807824" cy="2000949"/>
                    </a:xfrm>
                    <a:prstGeom prst="rect">
                      <a:avLst/>
                    </a:prstGeom>
                  </pic:spPr>
                </pic:pic>
              </a:graphicData>
            </a:graphic>
          </wp:inline>
        </w:drawing>
      </w:r>
    </w:p>
    <w:p w14:paraId="51ED4F18" w14:textId="77777777" w:rsidR="004F4451" w:rsidRPr="004577D9" w:rsidRDefault="004F4451" w:rsidP="004F4451">
      <w:pPr>
        <w:jc w:val="center"/>
        <w:rPr>
          <w:i/>
          <w:iCs/>
          <w:color w:val="0A2F41" w:themeColor="accent1" w:themeShade="80"/>
          <w:sz w:val="18"/>
          <w:szCs w:val="18"/>
        </w:rPr>
      </w:pPr>
      <w:bookmarkStart w:id="15" w:name="_Toc228460894"/>
      <w:r w:rsidRPr="004577D9">
        <w:rPr>
          <w:i/>
          <w:iCs/>
          <w:color w:val="0A2F41" w:themeColor="accent1" w:themeShade="80"/>
          <w:sz w:val="18"/>
          <w:szCs w:val="18"/>
        </w:rPr>
        <w:t xml:space="preserve">Figure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Figure \* ARABIC </w:instrText>
      </w:r>
      <w:r w:rsidRPr="004577D9">
        <w:rPr>
          <w:i/>
          <w:iCs/>
          <w:color w:val="0A2F41" w:themeColor="accent1" w:themeShade="80"/>
          <w:sz w:val="18"/>
          <w:szCs w:val="18"/>
        </w:rPr>
        <w:fldChar w:fldCharType="separate"/>
      </w:r>
      <w:r>
        <w:rPr>
          <w:i/>
          <w:iCs/>
          <w:noProof/>
          <w:color w:val="0A2F41" w:themeColor="accent1" w:themeShade="80"/>
          <w:sz w:val="18"/>
          <w:szCs w:val="18"/>
        </w:rPr>
        <w:t>7</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 Low Pass Filter -3dB Graph</w:t>
      </w:r>
      <w:bookmarkEnd w:id="15"/>
    </w:p>
    <w:p w14:paraId="18001C92" w14:textId="77777777" w:rsidR="004F4451" w:rsidRDefault="004F4451" w:rsidP="004F4451">
      <w:pPr>
        <w:spacing w:line="360" w:lineRule="auto"/>
        <w:rPr>
          <w:rFonts w:ascii="Arial" w:hAnsi="Arial" w:cs="Arial"/>
          <w:sz w:val="24"/>
          <w:szCs w:val="24"/>
        </w:rPr>
      </w:pPr>
    </w:p>
    <w:p w14:paraId="5754C024"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 xml:space="preserve">Figure 5 and 6 above, display the differences between the calculated and measured results more definitively. As shown in Figure 5, the calculated and measured lines are consistent until 30,000Hz, however, the calculated decibel reading for the low pass filter was much higher between 28,000Hz and 30,000Hz. It was apparent that there was an anomaly of sorts, in between these figures of measured frequency that has caused the lower reading of attenuation during the practical experiment, in comparison to the </w:t>
      </w:r>
      <w:r>
        <w:rPr>
          <w:rFonts w:ascii="Arial" w:hAnsi="Arial" w:cs="Arial"/>
          <w:sz w:val="24"/>
          <w:szCs w:val="24"/>
        </w:rPr>
        <w:t>simulated</w:t>
      </w:r>
      <w:r w:rsidRPr="00723988">
        <w:rPr>
          <w:rFonts w:ascii="Arial" w:hAnsi="Arial" w:cs="Arial"/>
          <w:sz w:val="24"/>
          <w:szCs w:val="24"/>
        </w:rPr>
        <w:t xml:space="preserve"> proteus findings. The reason for this could be due to a loosened connection point between the jumper wires and the allegator clips for example. If this experiment was conducted again, more time would be spent ensuring a stable and consistent connection of parts used throughout the experiment.</w:t>
      </w:r>
    </w:p>
    <w:p w14:paraId="695BFA45" w14:textId="77777777" w:rsidR="004F4451" w:rsidRDefault="004F4451" w:rsidP="004F4451">
      <w:r>
        <w:br w:type="page"/>
      </w:r>
    </w:p>
    <w:p w14:paraId="089D1711" w14:textId="77777777" w:rsidR="004F4451" w:rsidRDefault="004F4451" w:rsidP="004F4451">
      <w:pPr>
        <w:pStyle w:val="Heading2"/>
      </w:pPr>
      <w:bookmarkStart w:id="16" w:name="_Toc228460884"/>
      <w:r>
        <w:lastRenderedPageBreak/>
        <w:t>4.2    High Pass Filter Results</w:t>
      </w:r>
      <w:bookmarkEnd w:id="16"/>
    </w:p>
    <w:p w14:paraId="0D8A8D2B" w14:textId="77777777" w:rsidR="004F4451" w:rsidRPr="003932D2" w:rsidRDefault="004F4451" w:rsidP="004F4451"/>
    <w:p w14:paraId="1756619F" w14:textId="77777777" w:rsidR="004F4451" w:rsidRPr="004577D9" w:rsidRDefault="004F4451" w:rsidP="004F4451">
      <w:pPr>
        <w:jc w:val="center"/>
        <w:rPr>
          <w:i/>
          <w:iCs/>
          <w:color w:val="0A2F41" w:themeColor="accent1" w:themeShade="80"/>
          <w:sz w:val="18"/>
          <w:szCs w:val="18"/>
        </w:rPr>
      </w:pPr>
      <w:bookmarkStart w:id="17" w:name="_Toc228295375"/>
      <w:r w:rsidRPr="004577D9">
        <w:rPr>
          <w:i/>
          <w:iCs/>
          <w:color w:val="0A2F41" w:themeColor="accent1" w:themeShade="80"/>
          <w:sz w:val="18"/>
          <w:szCs w:val="18"/>
        </w:rPr>
        <w:t xml:space="preserve">Table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Table \* ARABIC </w:instrText>
      </w:r>
      <w:r w:rsidRPr="004577D9">
        <w:rPr>
          <w:i/>
          <w:iCs/>
          <w:color w:val="0A2F41" w:themeColor="accent1" w:themeShade="80"/>
          <w:sz w:val="18"/>
          <w:szCs w:val="18"/>
        </w:rPr>
        <w:fldChar w:fldCharType="separate"/>
      </w:r>
      <w:r w:rsidRPr="004577D9">
        <w:rPr>
          <w:i/>
          <w:iCs/>
          <w:noProof/>
          <w:color w:val="0A2F41" w:themeColor="accent1" w:themeShade="80"/>
          <w:sz w:val="18"/>
          <w:szCs w:val="18"/>
        </w:rPr>
        <w:t>2</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 High Pass Filter Data</w:t>
      </w:r>
      <w:bookmarkEnd w:id="17"/>
    </w:p>
    <w:p w14:paraId="67EBD0AC" w14:textId="77777777" w:rsidR="004F4451" w:rsidRDefault="004F4451" w:rsidP="004F4451">
      <w:pPr>
        <w:jc w:val="center"/>
      </w:pPr>
      <w:r w:rsidRPr="00C14014">
        <w:rPr>
          <w:noProof/>
        </w:rPr>
        <w:drawing>
          <wp:inline distT="0" distB="0" distL="0" distR="0" wp14:anchorId="649ADD8D" wp14:editId="505A254E">
            <wp:extent cx="5469938" cy="3826413"/>
            <wp:effectExtent l="0" t="0" r="0" b="3175"/>
            <wp:docPr id="74191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91428" name=""/>
                    <pic:cNvPicPr/>
                  </pic:nvPicPr>
                  <pic:blipFill>
                    <a:blip r:embed="rId17"/>
                    <a:stretch>
                      <a:fillRect/>
                    </a:stretch>
                  </pic:blipFill>
                  <pic:spPr>
                    <a:xfrm>
                      <a:off x="0" y="0"/>
                      <a:ext cx="5494598" cy="3843663"/>
                    </a:xfrm>
                    <a:prstGeom prst="rect">
                      <a:avLst/>
                    </a:prstGeom>
                  </pic:spPr>
                </pic:pic>
              </a:graphicData>
            </a:graphic>
          </wp:inline>
        </w:drawing>
      </w:r>
    </w:p>
    <w:p w14:paraId="5CB1545D" w14:textId="77777777" w:rsidR="004F4451" w:rsidRDefault="004F4451" w:rsidP="004F4451">
      <w:pPr>
        <w:pStyle w:val="NoSpacing"/>
        <w:spacing w:line="360" w:lineRule="auto"/>
      </w:pPr>
    </w:p>
    <w:p w14:paraId="19FE539F" w14:textId="77777777" w:rsidR="004F4451" w:rsidRPr="00723988" w:rsidRDefault="004F4451" w:rsidP="004F4451">
      <w:pPr>
        <w:pStyle w:val="NoSpacing"/>
        <w:spacing w:line="360" w:lineRule="auto"/>
        <w:rPr>
          <w:rFonts w:ascii="Arial" w:hAnsi="Arial" w:cs="Arial"/>
          <w:sz w:val="24"/>
          <w:szCs w:val="24"/>
        </w:rPr>
      </w:pPr>
      <w:r w:rsidRPr="00723988">
        <w:rPr>
          <w:rFonts w:ascii="Arial" w:hAnsi="Arial" w:cs="Arial"/>
          <w:sz w:val="24"/>
          <w:szCs w:val="24"/>
        </w:rPr>
        <w:t xml:space="preserve">Table 2 above, displays two high pass filter experiments, this include the calculated, and the measured attenuation results. These results are displayed in separate columns, next to their respective </w:t>
      </w:r>
      <w:proofErr w:type="spellStart"/>
      <w:r w:rsidRPr="00723988">
        <w:rPr>
          <w:rFonts w:ascii="Arial" w:hAnsi="Arial" w:cs="Arial"/>
          <w:sz w:val="24"/>
          <w:szCs w:val="24"/>
        </w:rPr>
        <w:t>Vout</w:t>
      </w:r>
      <w:proofErr w:type="spellEnd"/>
      <w:r w:rsidRPr="00723988">
        <w:rPr>
          <w:rFonts w:ascii="Arial" w:hAnsi="Arial" w:cs="Arial"/>
          <w:sz w:val="24"/>
          <w:szCs w:val="24"/>
        </w:rPr>
        <w:t xml:space="preserve"> measurements. In the table above, it could be seen that the calculated -3dB point appears to be between 1000, and 1050Hz, with a </w:t>
      </w:r>
      <w:proofErr w:type="spellStart"/>
      <w:r w:rsidRPr="00723988">
        <w:rPr>
          <w:rFonts w:ascii="Arial" w:hAnsi="Arial" w:cs="Arial"/>
          <w:sz w:val="24"/>
          <w:szCs w:val="24"/>
        </w:rPr>
        <w:t>Vout</w:t>
      </w:r>
      <w:proofErr w:type="spellEnd"/>
      <w:r w:rsidRPr="00723988">
        <w:rPr>
          <w:rFonts w:ascii="Arial" w:hAnsi="Arial" w:cs="Arial"/>
          <w:sz w:val="24"/>
          <w:szCs w:val="24"/>
        </w:rPr>
        <w:t xml:space="preserve"> calculation of roughly 2.8V. Therefore, it could be assumed that the cut-off frequency was 1000Hz. </w:t>
      </w:r>
    </w:p>
    <w:p w14:paraId="4CDABA73" w14:textId="77777777" w:rsidR="004F4451" w:rsidRDefault="004F4451" w:rsidP="004F4451">
      <w:pPr>
        <w:pStyle w:val="NoSpacing"/>
        <w:spacing w:line="360" w:lineRule="auto"/>
        <w:rPr>
          <w:rFonts w:asciiTheme="majorHAnsi" w:eastAsiaTheme="majorEastAsia" w:hAnsiTheme="majorHAnsi" w:cstheme="majorBidi"/>
          <w:color w:val="0F4761" w:themeColor="accent1" w:themeShade="BF"/>
          <w:sz w:val="32"/>
          <w:szCs w:val="32"/>
        </w:rPr>
      </w:pPr>
      <w:r w:rsidRPr="00723988">
        <w:rPr>
          <w:rFonts w:ascii="Arial" w:hAnsi="Arial" w:cs="Arial"/>
          <w:sz w:val="24"/>
          <w:szCs w:val="24"/>
        </w:rPr>
        <w:t xml:space="preserve">For the measured results, the -3dB point was between 1100Hz, and 1150Hz, at somewhere between 2.8 and 2.88 volts </w:t>
      </w:r>
      <w:proofErr w:type="spellStart"/>
      <w:r w:rsidRPr="00723988">
        <w:rPr>
          <w:rFonts w:ascii="Arial" w:hAnsi="Arial" w:cs="Arial"/>
          <w:sz w:val="24"/>
          <w:szCs w:val="24"/>
        </w:rPr>
        <w:t>Vout</w:t>
      </w:r>
      <w:proofErr w:type="spellEnd"/>
      <w:r w:rsidRPr="00723988">
        <w:rPr>
          <w:rFonts w:ascii="Arial" w:hAnsi="Arial" w:cs="Arial"/>
          <w:sz w:val="24"/>
          <w:szCs w:val="24"/>
        </w:rPr>
        <w:t>. Here, the -3dB was closer too 1100Hz. Based on the results that have been gathered, it was deduced that the cut-off frequencies are 1000Hz, and 1100Hz respectively, in the high pass network.</w:t>
      </w:r>
      <w:r>
        <w:br w:type="page"/>
      </w:r>
    </w:p>
    <w:p w14:paraId="7E2FB6C0" w14:textId="77777777" w:rsidR="004F4451" w:rsidRDefault="004F4451" w:rsidP="004F4451">
      <w:pPr>
        <w:keepNext/>
        <w:jc w:val="center"/>
      </w:pPr>
      <w:r w:rsidRPr="009224A4">
        <w:rPr>
          <w:noProof/>
        </w:rPr>
        <w:lastRenderedPageBreak/>
        <w:drawing>
          <wp:inline distT="0" distB="0" distL="0" distR="0" wp14:anchorId="3CB98E50" wp14:editId="359573B9">
            <wp:extent cx="4452425" cy="2617252"/>
            <wp:effectExtent l="0" t="0" r="5715" b="0"/>
            <wp:docPr id="1448351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351675" name=""/>
                    <pic:cNvPicPr/>
                  </pic:nvPicPr>
                  <pic:blipFill>
                    <a:blip r:embed="rId18"/>
                    <a:stretch>
                      <a:fillRect/>
                    </a:stretch>
                  </pic:blipFill>
                  <pic:spPr>
                    <a:xfrm>
                      <a:off x="0" y="0"/>
                      <a:ext cx="4488426" cy="2638414"/>
                    </a:xfrm>
                    <a:prstGeom prst="rect">
                      <a:avLst/>
                    </a:prstGeom>
                  </pic:spPr>
                </pic:pic>
              </a:graphicData>
            </a:graphic>
          </wp:inline>
        </w:drawing>
      </w:r>
    </w:p>
    <w:p w14:paraId="0782CFF3" w14:textId="77777777" w:rsidR="004F4451" w:rsidRPr="004577D9" w:rsidRDefault="004F4451" w:rsidP="004F4451">
      <w:pPr>
        <w:jc w:val="center"/>
        <w:rPr>
          <w:i/>
          <w:iCs/>
          <w:color w:val="0A2F41" w:themeColor="accent1" w:themeShade="80"/>
          <w:sz w:val="18"/>
          <w:szCs w:val="18"/>
        </w:rPr>
      </w:pPr>
      <w:bookmarkStart w:id="18" w:name="_Toc228460895"/>
      <w:r w:rsidRPr="004577D9">
        <w:rPr>
          <w:i/>
          <w:iCs/>
          <w:color w:val="0A2F41" w:themeColor="accent1" w:themeShade="80"/>
          <w:sz w:val="18"/>
          <w:szCs w:val="18"/>
        </w:rPr>
        <w:t xml:space="preserve">Figure </w:t>
      </w:r>
      <w:r w:rsidRPr="004577D9">
        <w:rPr>
          <w:i/>
          <w:iCs/>
          <w:color w:val="0A2F41" w:themeColor="accent1" w:themeShade="80"/>
          <w:sz w:val="18"/>
          <w:szCs w:val="18"/>
        </w:rPr>
        <w:fldChar w:fldCharType="begin"/>
      </w:r>
      <w:r w:rsidRPr="004577D9">
        <w:rPr>
          <w:i/>
          <w:iCs/>
          <w:color w:val="0A2F41" w:themeColor="accent1" w:themeShade="80"/>
          <w:sz w:val="18"/>
          <w:szCs w:val="18"/>
        </w:rPr>
        <w:instrText xml:space="preserve"> SEQ Figure \* ARABIC </w:instrText>
      </w:r>
      <w:r w:rsidRPr="004577D9">
        <w:rPr>
          <w:i/>
          <w:iCs/>
          <w:color w:val="0A2F41" w:themeColor="accent1" w:themeShade="80"/>
          <w:sz w:val="18"/>
          <w:szCs w:val="18"/>
        </w:rPr>
        <w:fldChar w:fldCharType="separate"/>
      </w:r>
      <w:r>
        <w:rPr>
          <w:i/>
          <w:iCs/>
          <w:noProof/>
          <w:color w:val="0A2F41" w:themeColor="accent1" w:themeShade="80"/>
          <w:sz w:val="18"/>
          <w:szCs w:val="18"/>
        </w:rPr>
        <w:t>8</w:t>
      </w:r>
      <w:r w:rsidRPr="004577D9">
        <w:rPr>
          <w:i/>
          <w:iCs/>
          <w:color w:val="0A2F41" w:themeColor="accent1" w:themeShade="80"/>
          <w:sz w:val="18"/>
          <w:szCs w:val="18"/>
        </w:rPr>
        <w:fldChar w:fldCharType="end"/>
      </w:r>
      <w:r w:rsidRPr="004577D9">
        <w:rPr>
          <w:i/>
          <w:iCs/>
          <w:color w:val="0A2F41" w:themeColor="accent1" w:themeShade="80"/>
          <w:sz w:val="18"/>
          <w:szCs w:val="18"/>
        </w:rPr>
        <w:t xml:space="preserve"> – High Pass Filter Graph</w:t>
      </w:r>
      <w:bookmarkEnd w:id="18"/>
    </w:p>
    <w:p w14:paraId="40705BD8" w14:textId="77777777" w:rsidR="004F4451" w:rsidRDefault="004F4451" w:rsidP="004F4451">
      <w:pPr>
        <w:jc w:val="center"/>
      </w:pPr>
    </w:p>
    <w:p w14:paraId="31803AA5" w14:textId="77777777" w:rsidR="004F4451" w:rsidRDefault="004F4451" w:rsidP="004F4451">
      <w:pPr>
        <w:keepNext/>
        <w:jc w:val="center"/>
      </w:pPr>
      <w:r>
        <w:rPr>
          <w:noProof/>
        </w:rPr>
        <mc:AlternateContent>
          <mc:Choice Requires="wps">
            <w:drawing>
              <wp:anchor distT="0" distB="0" distL="114300" distR="114300" simplePos="0" relativeHeight="251660288" behindDoc="0" locked="0" layoutInCell="1" allowOverlap="1" wp14:anchorId="41853FD2" wp14:editId="2FEE3D4C">
                <wp:simplePos x="0" y="0"/>
                <wp:positionH relativeFrom="column">
                  <wp:posOffset>2609850</wp:posOffset>
                </wp:positionH>
                <wp:positionV relativeFrom="paragraph">
                  <wp:posOffset>1762760</wp:posOffset>
                </wp:positionV>
                <wp:extent cx="546100" cy="139700"/>
                <wp:effectExtent l="0" t="0" r="25400" b="12700"/>
                <wp:wrapNone/>
                <wp:docPr id="58930209" name="Rectangle 2"/>
                <wp:cNvGraphicFramePr/>
                <a:graphic xmlns:a="http://schemas.openxmlformats.org/drawingml/2006/main">
                  <a:graphicData uri="http://schemas.microsoft.com/office/word/2010/wordprocessingShape">
                    <wps:wsp>
                      <wps:cNvSpPr/>
                      <wps:spPr>
                        <a:xfrm>
                          <a:off x="0" y="0"/>
                          <a:ext cx="546100" cy="13970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E4A7A7" id="Rectangle 2" o:spid="_x0000_s1026" style="position:absolute;margin-left:205.5pt;margin-top:138.8pt;width:43pt;height:11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" fillcolor="white [3212]" strokecolor="white [3212]" strokeweight="1pt"/>
            </w:pict>
          </mc:Fallback>
        </mc:AlternateContent>
      </w:r>
      <w:r w:rsidRPr="000A082E">
        <w:rPr>
          <w:noProof/>
        </w:rPr>
        <w:drawing>
          <wp:inline distT="0" distB="0" distL="0" distR="0" wp14:anchorId="61B25690" wp14:editId="11AFB6DF">
            <wp:extent cx="4466492" cy="2311059"/>
            <wp:effectExtent l="0" t="0" r="0" b="0"/>
            <wp:docPr id="1569435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435517" name=""/>
                    <pic:cNvPicPr/>
                  </pic:nvPicPr>
                  <pic:blipFill>
                    <a:blip r:embed="rId19"/>
                    <a:stretch>
                      <a:fillRect/>
                    </a:stretch>
                  </pic:blipFill>
                  <pic:spPr>
                    <a:xfrm>
                      <a:off x="0" y="0"/>
                      <a:ext cx="4489006" cy="2322708"/>
                    </a:xfrm>
                    <a:prstGeom prst="rect">
                      <a:avLst/>
                    </a:prstGeom>
                  </pic:spPr>
                </pic:pic>
              </a:graphicData>
            </a:graphic>
          </wp:inline>
        </w:drawing>
      </w:r>
    </w:p>
    <w:p w14:paraId="1F56A93B" w14:textId="77777777" w:rsidR="004F4451" w:rsidRPr="004577D9" w:rsidRDefault="004F4451" w:rsidP="004F4451">
      <w:pPr>
        <w:jc w:val="center"/>
        <w:rPr>
          <w:i/>
          <w:iCs/>
          <w:color w:val="0A2F41" w:themeColor="accent1" w:themeShade="80"/>
          <w:sz w:val="18"/>
          <w:szCs w:val="18"/>
        </w:rPr>
      </w:pPr>
      <w:r w:rsidRPr="004577D9">
        <w:rPr>
          <w:i/>
          <w:iCs/>
          <w:color w:val="0A2F41" w:themeColor="accent1" w:themeShade="80"/>
          <w:sz w:val="18"/>
          <w:szCs w:val="18"/>
        </w:rPr>
        <w:t>Figure 8 – High Pass Filter -3dB Graph</w:t>
      </w:r>
    </w:p>
    <w:p w14:paraId="5AA6F561" w14:textId="77777777" w:rsidR="004F4451" w:rsidRDefault="004F4451" w:rsidP="004F4451"/>
    <w:p w14:paraId="522065E0" w14:textId="77777777" w:rsidR="004F4451" w:rsidRPr="00723988" w:rsidRDefault="004F4451" w:rsidP="004F4451">
      <w:pPr>
        <w:pStyle w:val="NoSpacing"/>
        <w:spacing w:line="360" w:lineRule="auto"/>
        <w:rPr>
          <w:rFonts w:ascii="Arial" w:eastAsiaTheme="majorEastAsia" w:hAnsi="Arial" w:cs="Arial"/>
          <w:color w:val="0F4761" w:themeColor="accent1" w:themeShade="BF"/>
          <w:sz w:val="32"/>
          <w:szCs w:val="32"/>
        </w:rPr>
      </w:pPr>
      <w:r w:rsidRPr="00723988">
        <w:rPr>
          <w:rFonts w:ascii="Arial" w:hAnsi="Arial" w:cs="Arial"/>
          <w:sz w:val="24"/>
          <w:szCs w:val="24"/>
        </w:rPr>
        <w:t>Figure 7 and Figure 8 above, demonstrate the difference in the calculated and measured results. The calculated and measured graph lines are almost identically matched between the two, with minor only minor inconsistencies such as a slightly lower attenuation between  2,000Hz and 10,000Hz. At some points on the graphs, there are no change in attenuation across the readings for both of the experiments. This could be due to factors that include the spacing of the dots on the graphs. It would be sufficient if they were more spread out, therefore allowing for an overall clearer and concise graph, making it more understandable. This would be taken into consideration if the experiment was conducted again.</w:t>
      </w:r>
      <w:r w:rsidRPr="00723988">
        <w:rPr>
          <w:rFonts w:ascii="Arial" w:hAnsi="Arial" w:cs="Arial"/>
        </w:rPr>
        <w:br w:type="page"/>
      </w:r>
    </w:p>
    <w:p w14:paraId="3FF121D5" w14:textId="77777777" w:rsidR="004F4451" w:rsidRDefault="004F4451" w:rsidP="004F4451">
      <w:pPr>
        <w:pStyle w:val="Heading1"/>
        <w:spacing w:line="360" w:lineRule="auto"/>
      </w:pPr>
      <w:bookmarkStart w:id="19" w:name="_Toc228460885"/>
      <w:r>
        <w:lastRenderedPageBreak/>
        <w:t>5     Discussion</w:t>
      </w:r>
      <w:bookmarkEnd w:id="19"/>
    </w:p>
    <w:p w14:paraId="20ABD1F5"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 xml:space="preserve">The results from this experiment have proven that both the low pass filter and the high pass filter work as intended. There was a </w:t>
      </w:r>
      <w:proofErr w:type="gramStart"/>
      <w:r w:rsidRPr="00723988">
        <w:rPr>
          <w:rFonts w:ascii="Arial" w:hAnsi="Arial" w:cs="Arial"/>
          <w:sz w:val="24"/>
          <w:szCs w:val="24"/>
        </w:rPr>
        <w:t>zero decibel</w:t>
      </w:r>
      <w:proofErr w:type="gramEnd"/>
      <w:r w:rsidRPr="00723988">
        <w:rPr>
          <w:rFonts w:ascii="Arial" w:hAnsi="Arial" w:cs="Arial"/>
          <w:sz w:val="24"/>
          <w:szCs w:val="24"/>
        </w:rPr>
        <w:t xml:space="preserve"> attenuation between 0Hz to 1000Hz for the low pass filter. This was until roughly 10KHz where the attenuation experiences a massive decline as the frequency increases. This shows that the circuit was allowing signals through below the cut off frequency, and attenuating the higher  frequency signals. The cut off frequency that was </w:t>
      </w:r>
      <w:r>
        <w:rPr>
          <w:rFonts w:ascii="Arial" w:hAnsi="Arial" w:cs="Arial"/>
          <w:sz w:val="24"/>
          <w:szCs w:val="24"/>
        </w:rPr>
        <w:t>simulated</w:t>
      </w:r>
      <w:r w:rsidRPr="00723988">
        <w:rPr>
          <w:rFonts w:ascii="Arial" w:hAnsi="Arial" w:cs="Arial"/>
          <w:sz w:val="24"/>
          <w:szCs w:val="24"/>
        </w:rPr>
        <w:t xml:space="preserve"> using Proteus software lies at around 27,500Hz. This measures up to the -3dB mark on the graph. The output voltage of this was 2.8V. In the measured experiment, the cut off frequency was around 26,000Hz, and measures to the -3dB mark on the graph. With the attenuation of this being -3.06dB, and the output voltage being 2.81V. The data between these two data sets are consistent, therefore making it reliable.</w:t>
      </w:r>
    </w:p>
    <w:p w14:paraId="7AA254DB"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The high pass results are opposite to the low pass as expected, showing a clear trend where attenuation approaches 0 dB at higher frequencies. There was a consistent levelling off near 0dB attenuation for frequencies at and above 5000 Hz. In the high pass plot, attenuation increases significantly from 100Hz to 5000Hz, moving from approximately -20dB to -0.22dB. This demonstrates that the filter was effectively attenuating signals below the cut off frequency while allowing higher frequency signals through the bandwidth region of the graph. The cut off frequency, defined as the -3dB mark, occurs between 1050Hz and 1100Hz in the calculated results, where the output voltage was approximately 2.9V. For the measured results, the -3dB point was situated between 1000Hz and 1050Hz, with the output voltage measured at approximately 2.7V. These results are highly consistent with expected theoretical values, and the close alignment between the two data sets confirms the reliability of the measurements.</w:t>
      </w:r>
    </w:p>
    <w:p w14:paraId="409E3FE2"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If this experiment was completed again, it would be really interesting to have more frequency measurements between 27,000Hz and 27,500Hz for the low pass filter, and between 1000Hz to 1050Hz for the high pass filter. This would allow for the exact -3dB point to be established, rather than estimating between two data points.</w:t>
      </w:r>
    </w:p>
    <w:p w14:paraId="1205915A" w14:textId="77777777" w:rsidR="004F4451" w:rsidRPr="00723988" w:rsidRDefault="004F4451" w:rsidP="004F4451">
      <w:pPr>
        <w:spacing w:line="360" w:lineRule="auto"/>
        <w:rPr>
          <w:rFonts w:ascii="Arial" w:eastAsiaTheme="majorEastAsia" w:hAnsi="Arial" w:cs="Arial"/>
          <w:color w:val="0A2F41" w:themeColor="accent1" w:themeShade="80"/>
          <w:sz w:val="40"/>
          <w:szCs w:val="40"/>
        </w:rPr>
      </w:pPr>
      <w:r w:rsidRPr="00723988">
        <w:rPr>
          <w:rFonts w:ascii="Arial" w:hAnsi="Arial" w:cs="Arial"/>
          <w:sz w:val="24"/>
          <w:szCs w:val="24"/>
        </w:rPr>
        <w:br w:type="page"/>
      </w:r>
    </w:p>
    <w:p w14:paraId="7AA5F1C6" w14:textId="77777777" w:rsidR="004F4451" w:rsidRDefault="004F4451" w:rsidP="004F4451">
      <w:pPr>
        <w:pStyle w:val="Heading1"/>
        <w:spacing w:line="360" w:lineRule="auto"/>
      </w:pPr>
      <w:bookmarkStart w:id="20" w:name="_Toc228460886"/>
      <w:r>
        <w:lastRenderedPageBreak/>
        <w:t>6    Conclusion</w:t>
      </w:r>
      <w:bookmarkEnd w:id="20"/>
    </w:p>
    <w:p w14:paraId="4B392F17" w14:textId="77777777" w:rsidR="004F4451" w:rsidRPr="00723988" w:rsidRDefault="004F4451" w:rsidP="004F4451">
      <w:pPr>
        <w:spacing w:line="360" w:lineRule="auto"/>
        <w:rPr>
          <w:rFonts w:ascii="Arial" w:hAnsi="Arial" w:cs="Arial"/>
          <w:sz w:val="24"/>
          <w:szCs w:val="24"/>
        </w:rPr>
      </w:pPr>
      <w:r w:rsidRPr="00723988">
        <w:rPr>
          <w:rFonts w:ascii="Arial" w:hAnsi="Arial" w:cs="Arial"/>
          <w:sz w:val="24"/>
          <w:szCs w:val="24"/>
        </w:rPr>
        <w:t xml:space="preserve">In conclusion, the exercises for this experiment are deemed as a success. Despite minor anomalies between, the results are consistent with the initial expectations. Due to the results of the measured data from the low pass filter and the high pass filter, being in line with the </w:t>
      </w:r>
      <w:r>
        <w:rPr>
          <w:rFonts w:ascii="Arial" w:hAnsi="Arial" w:cs="Arial"/>
          <w:sz w:val="24"/>
          <w:szCs w:val="24"/>
        </w:rPr>
        <w:t xml:space="preserve">simulated </w:t>
      </w:r>
      <w:r w:rsidRPr="00723988">
        <w:rPr>
          <w:rFonts w:ascii="Arial" w:hAnsi="Arial" w:cs="Arial"/>
          <w:sz w:val="24"/>
          <w:szCs w:val="24"/>
        </w:rPr>
        <w:t>data from proteus, it is safe to say that the equipment used was correct, and the methods to generate the outcomes  were also correct. When the graphs were created after the data had been plotted, it looked correct and how it would be expected to look, as well as this the calculations that were used to establish the attenuation, were accurate. Improvements have been suggested for if the experiment was to be completed again, to ensure further accuracy and reliability. Overall, the experiment was a success.</w:t>
      </w:r>
    </w:p>
    <w:p w14:paraId="6BD0706D" w14:textId="77777777" w:rsidR="004F4451" w:rsidRDefault="004F4451" w:rsidP="004F4451">
      <w:r>
        <w:br w:type="page"/>
      </w:r>
    </w:p>
    <w:p w14:paraId="3675F518" w14:textId="77777777" w:rsidR="004F4451" w:rsidRDefault="004F4451" w:rsidP="004F4451">
      <w:pPr>
        <w:pStyle w:val="Heading1"/>
      </w:pPr>
      <w:bookmarkStart w:id="21" w:name="_Toc228460887"/>
      <w:r>
        <w:lastRenderedPageBreak/>
        <w:t>7     References</w:t>
      </w:r>
      <w:bookmarkEnd w:id="21"/>
    </w:p>
    <w:p w14:paraId="664857FB" w14:textId="77777777" w:rsidR="004F4451" w:rsidRDefault="004F4451" w:rsidP="004F4451"/>
    <w:p w14:paraId="00643638" w14:textId="77777777" w:rsidR="004F4451" w:rsidRPr="00723988" w:rsidRDefault="004F4451" w:rsidP="004F4451">
      <w:pPr>
        <w:spacing w:line="360" w:lineRule="auto"/>
        <w:rPr>
          <w:rFonts w:ascii="Arial" w:hAnsi="Arial" w:cs="Arial"/>
          <w:sz w:val="24"/>
          <w:szCs w:val="24"/>
        </w:rPr>
      </w:pPr>
      <w:r w:rsidRPr="00872C0E">
        <w:rPr>
          <w:rFonts w:ascii="Arial" w:hAnsi="Arial" w:cs="Arial"/>
          <w:sz w:val="24"/>
          <w:szCs w:val="24"/>
        </w:rPr>
        <w:t>[1]</w:t>
      </w:r>
      <w:r>
        <w:rPr>
          <w:rFonts w:ascii="Arial" w:hAnsi="Arial" w:cs="Arial"/>
          <w:sz w:val="24"/>
          <w:szCs w:val="24"/>
        </w:rPr>
        <w:t xml:space="preserve">     </w:t>
      </w:r>
      <w:r w:rsidRPr="00872C0E">
        <w:rPr>
          <w:rFonts w:ascii="Arial" w:hAnsi="Arial" w:cs="Arial"/>
          <w:sz w:val="24"/>
          <w:szCs w:val="24"/>
        </w:rPr>
        <w:t>Analog Devices, “Low-Pass Filter | Analog Devices,” </w:t>
      </w:r>
      <w:r w:rsidRPr="00872C0E">
        <w:rPr>
          <w:rFonts w:ascii="Arial" w:hAnsi="Arial" w:cs="Arial"/>
          <w:i/>
          <w:iCs/>
          <w:sz w:val="24"/>
          <w:szCs w:val="24"/>
        </w:rPr>
        <w:t>Analog.com</w:t>
      </w:r>
      <w:r w:rsidRPr="00872C0E">
        <w:rPr>
          <w:rFonts w:ascii="Arial" w:hAnsi="Arial" w:cs="Arial"/>
          <w:sz w:val="24"/>
          <w:szCs w:val="24"/>
        </w:rPr>
        <w:t xml:space="preserve">, 2024. </w:t>
      </w:r>
      <w:hyperlink r:id="rId20" w:history="1">
        <w:r w:rsidRPr="00723988">
          <w:rPr>
            <w:rStyle w:val="Hyperlink"/>
            <w:rFonts w:ascii="Arial" w:hAnsi="Arial" w:cs="Arial"/>
            <w:sz w:val="24"/>
            <w:szCs w:val="24"/>
          </w:rPr>
          <w:t>Low-Pass Filter | Analog Devices</w:t>
        </w:r>
      </w:hyperlink>
    </w:p>
    <w:p w14:paraId="1F80A364" w14:textId="77777777" w:rsidR="004F4451" w:rsidRPr="00824E29" w:rsidRDefault="004F4451" w:rsidP="004F4451">
      <w:pPr>
        <w:spacing w:line="360" w:lineRule="auto"/>
        <w:rPr>
          <w:rFonts w:ascii="Arial" w:hAnsi="Arial" w:cs="Arial"/>
          <w:sz w:val="24"/>
          <w:szCs w:val="24"/>
        </w:rPr>
      </w:pPr>
      <w:r w:rsidRPr="00824E29">
        <w:rPr>
          <w:rFonts w:ascii="Arial" w:hAnsi="Arial" w:cs="Arial"/>
          <w:sz w:val="24"/>
          <w:szCs w:val="24"/>
        </w:rPr>
        <w:t>[</w:t>
      </w:r>
      <w:r w:rsidRPr="00723988">
        <w:rPr>
          <w:rFonts w:ascii="Arial" w:hAnsi="Arial" w:cs="Arial"/>
          <w:sz w:val="24"/>
          <w:szCs w:val="24"/>
        </w:rPr>
        <w:t>2</w:t>
      </w:r>
      <w:r w:rsidRPr="00824E29">
        <w:rPr>
          <w:rFonts w:ascii="Arial" w:hAnsi="Arial" w:cs="Arial"/>
          <w:sz w:val="24"/>
          <w:szCs w:val="24"/>
        </w:rPr>
        <w:t>]</w:t>
      </w:r>
      <w:r>
        <w:rPr>
          <w:rFonts w:ascii="Arial" w:hAnsi="Arial" w:cs="Arial"/>
          <w:sz w:val="24"/>
          <w:szCs w:val="24"/>
        </w:rPr>
        <w:t xml:space="preserve">     </w:t>
      </w:r>
      <w:r w:rsidRPr="00824E29">
        <w:rPr>
          <w:rFonts w:ascii="Arial" w:hAnsi="Arial" w:cs="Arial"/>
          <w:sz w:val="24"/>
          <w:szCs w:val="24"/>
        </w:rPr>
        <w:t>“What is High Pass Filter: Working Principle and Main Classification,” </w:t>
      </w:r>
      <w:r w:rsidRPr="00824E29">
        <w:rPr>
          <w:rFonts w:ascii="Arial" w:hAnsi="Arial" w:cs="Arial"/>
          <w:i/>
          <w:iCs/>
          <w:sz w:val="24"/>
          <w:szCs w:val="24"/>
        </w:rPr>
        <w:t>DOREXS</w:t>
      </w:r>
      <w:r w:rsidRPr="00824E29">
        <w:rPr>
          <w:rFonts w:ascii="Arial" w:hAnsi="Arial" w:cs="Arial"/>
          <w:sz w:val="24"/>
          <w:szCs w:val="24"/>
        </w:rPr>
        <w:t xml:space="preserve">, 2025. </w:t>
      </w:r>
      <w:hyperlink r:id="rId21" w:history="1">
        <w:r w:rsidRPr="00723988">
          <w:rPr>
            <w:rStyle w:val="Hyperlink"/>
            <w:rFonts w:ascii="Arial" w:hAnsi="Arial" w:cs="Arial"/>
            <w:sz w:val="24"/>
            <w:szCs w:val="24"/>
          </w:rPr>
          <w:t>High Pass Filter: Principle, Type &amp; Applications</w:t>
        </w:r>
      </w:hyperlink>
    </w:p>
    <w:p w14:paraId="2508EAC7" w14:textId="77777777" w:rsidR="004F4451" w:rsidRPr="00357035" w:rsidRDefault="004F4451" w:rsidP="004F4451">
      <w:pPr>
        <w:spacing w:line="360" w:lineRule="auto"/>
        <w:rPr>
          <w:rFonts w:ascii="Arial" w:hAnsi="Arial" w:cs="Arial"/>
          <w:sz w:val="24"/>
          <w:szCs w:val="24"/>
        </w:rPr>
      </w:pPr>
      <w:r w:rsidRPr="000D5BF5">
        <w:rPr>
          <w:rFonts w:ascii="Arial" w:hAnsi="Arial" w:cs="Arial"/>
          <w:sz w:val="24"/>
          <w:szCs w:val="24"/>
        </w:rPr>
        <w:t>[</w:t>
      </w:r>
      <w:r w:rsidRPr="00357035">
        <w:rPr>
          <w:rFonts w:ascii="Arial" w:hAnsi="Arial" w:cs="Arial"/>
          <w:sz w:val="24"/>
          <w:szCs w:val="24"/>
        </w:rPr>
        <w:t>3</w:t>
      </w:r>
      <w:r w:rsidRPr="000D5BF5">
        <w:rPr>
          <w:rFonts w:ascii="Arial" w:hAnsi="Arial" w:cs="Arial"/>
          <w:sz w:val="24"/>
          <w:szCs w:val="24"/>
        </w:rPr>
        <w:t>]</w:t>
      </w:r>
      <w:r>
        <w:rPr>
          <w:rFonts w:ascii="Arial" w:hAnsi="Arial" w:cs="Arial"/>
          <w:sz w:val="24"/>
          <w:szCs w:val="24"/>
        </w:rPr>
        <w:t xml:space="preserve">     </w:t>
      </w:r>
      <w:r w:rsidRPr="000D5BF5">
        <w:rPr>
          <w:rFonts w:ascii="Arial" w:hAnsi="Arial" w:cs="Arial"/>
          <w:sz w:val="24"/>
          <w:szCs w:val="24"/>
        </w:rPr>
        <w:t>“Selecting the Right EMI Filter for Your Application - EMI Solutions, LLC,” </w:t>
      </w:r>
      <w:r w:rsidRPr="000D5BF5">
        <w:rPr>
          <w:rFonts w:ascii="Arial" w:hAnsi="Arial" w:cs="Arial"/>
          <w:i/>
          <w:iCs/>
          <w:sz w:val="24"/>
          <w:szCs w:val="24"/>
        </w:rPr>
        <w:t>EMI Solutions, LLC</w:t>
      </w:r>
      <w:r w:rsidRPr="000D5BF5">
        <w:rPr>
          <w:rFonts w:ascii="Arial" w:hAnsi="Arial" w:cs="Arial"/>
          <w:sz w:val="24"/>
          <w:szCs w:val="24"/>
        </w:rPr>
        <w:t xml:space="preserve">, Dec. 17, 2017. </w:t>
      </w:r>
      <w:hyperlink r:id="rId22" w:history="1">
        <w:r w:rsidRPr="00357035">
          <w:rPr>
            <w:rStyle w:val="Hyperlink"/>
            <w:rFonts w:ascii="Arial" w:hAnsi="Arial" w:cs="Arial"/>
            <w:sz w:val="24"/>
            <w:szCs w:val="24"/>
          </w:rPr>
          <w:t>Selecting the Right EMI Filter for Your Application - EMI Solutions, LLC</w:t>
        </w:r>
      </w:hyperlink>
    </w:p>
    <w:p w14:paraId="6223A60A" w14:textId="77777777" w:rsidR="004F4451" w:rsidRPr="002A3A01" w:rsidRDefault="004F4451" w:rsidP="004F4451">
      <w:pPr>
        <w:spacing w:line="360" w:lineRule="auto"/>
      </w:pPr>
    </w:p>
    <w:p w14:paraId="0CA5ADFE" w14:textId="77777777" w:rsidR="004F4451" w:rsidRPr="004C453B" w:rsidRDefault="004F4451" w:rsidP="004F4451">
      <w:pPr>
        <w:spacing w:line="360" w:lineRule="auto"/>
      </w:pPr>
    </w:p>
    <w:p w14:paraId="4B10B361" w14:textId="77777777" w:rsidR="004F4451" w:rsidRPr="000D5BF5" w:rsidRDefault="004F4451" w:rsidP="004F4451">
      <w:pPr>
        <w:spacing w:line="360" w:lineRule="auto"/>
      </w:pPr>
    </w:p>
    <w:p w14:paraId="5ABE5C5D" w14:textId="77777777" w:rsidR="004F4451" w:rsidRPr="006C2F58" w:rsidRDefault="004F4451" w:rsidP="004F4451">
      <w:pPr>
        <w:spacing w:line="360" w:lineRule="auto"/>
      </w:pPr>
    </w:p>
    <w:p w14:paraId="493113F9" w14:textId="77777777" w:rsidR="00B50100" w:rsidRDefault="00B50100"/>
    <w:sectPr w:rsidR="00B50100" w:rsidSect="004F4451">
      <w:headerReference w:type="even" r:id="rId23"/>
      <w:headerReference w:type="default" r:id="rId24"/>
      <w:footerReference w:type="default" r:id="rId25"/>
      <w:head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0D7B5" w14:textId="77777777" w:rsidR="004F4451" w:rsidRDefault="004F4451" w:rsidP="004F4451">
      <w:pPr>
        <w:spacing w:after="0" w:line="240" w:lineRule="auto"/>
      </w:pPr>
      <w:r>
        <w:separator/>
      </w:r>
    </w:p>
  </w:endnote>
  <w:endnote w:type="continuationSeparator" w:id="0">
    <w:p w14:paraId="60F7F869" w14:textId="77777777" w:rsidR="004F4451" w:rsidRDefault="004F4451" w:rsidP="004F4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521137"/>
      <w:docPartObj>
        <w:docPartGallery w:val="Page Numbers (Bottom of Page)"/>
        <w:docPartUnique/>
      </w:docPartObj>
    </w:sdtPr>
    <w:sdtEndPr>
      <w:rPr>
        <w:noProof/>
      </w:rPr>
    </w:sdtEndPr>
    <w:sdtContent>
      <w:p w14:paraId="2FF1B68A" w14:textId="77777777" w:rsidR="00BA3A45" w:rsidRDefault="00BA3A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F48B98" w14:textId="77777777" w:rsidR="00BA3A45" w:rsidRDefault="00BA3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AA041" w14:textId="77777777" w:rsidR="004F4451" w:rsidRDefault="004F4451" w:rsidP="004F4451">
      <w:pPr>
        <w:spacing w:after="0" w:line="240" w:lineRule="auto"/>
      </w:pPr>
      <w:r>
        <w:separator/>
      </w:r>
    </w:p>
  </w:footnote>
  <w:footnote w:type="continuationSeparator" w:id="0">
    <w:p w14:paraId="4C3089EA" w14:textId="77777777" w:rsidR="004F4451" w:rsidRDefault="004F4451" w:rsidP="004F44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47C164" w14:textId="77777777" w:rsidR="00BA3A45" w:rsidRDefault="00BA3A45">
    <w:pPr>
      <w:pStyle w:val="Header"/>
    </w:pPr>
    <w:r>
      <w:rPr>
        <w:noProof/>
      </w:rPr>
      <mc:AlternateContent>
        <mc:Choice Requires="wps">
          <w:drawing>
            <wp:anchor distT="0" distB="0" distL="0" distR="0" simplePos="0" relativeHeight="251660288" behindDoc="0" locked="0" layoutInCell="1" allowOverlap="1" wp14:anchorId="134EDC19" wp14:editId="535E7975">
              <wp:simplePos x="635" y="635"/>
              <wp:positionH relativeFrom="page">
                <wp:align>left</wp:align>
              </wp:positionH>
              <wp:positionV relativeFrom="page">
                <wp:align>top</wp:align>
              </wp:positionV>
              <wp:extent cx="1101725" cy="357505"/>
              <wp:effectExtent l="0" t="0" r="3175" b="4445"/>
              <wp:wrapNone/>
              <wp:docPr id="117839367" name="Text Box 2"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1725" cy="357505"/>
                      </a:xfrm>
                      <a:prstGeom prst="rect">
                        <a:avLst/>
                      </a:prstGeom>
                      <a:noFill/>
                      <a:ln>
                        <a:noFill/>
                      </a:ln>
                    </wps:spPr>
                    <wps:txbx>
                      <w:txbxContent>
                        <w:p w14:paraId="1D073359" w14:textId="77777777" w:rsidR="00BA3A45" w:rsidRPr="00505A74" w:rsidRDefault="00BA3A45" w:rsidP="00505A74">
                          <w:pPr>
                            <w:spacing w:after="0"/>
                            <w:rPr>
                              <w:rFonts w:ascii="Aptos" w:eastAsia="Aptos" w:hAnsi="Aptos" w:cs="Aptos"/>
                              <w:noProof/>
                              <w:color w:val="000000"/>
                              <w:sz w:val="20"/>
                              <w:szCs w:val="20"/>
                            </w:rPr>
                          </w:pPr>
                          <w:r w:rsidRPr="00505A74">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134EDC19" id="_x0000_t202" coordsize="21600,21600" o:spt="202" path="m,l,21600r21600,l21600,xe">
              <v:stroke joinstyle="miter"/>
              <v:path gradientshapeok="t" o:connecttype="rect"/>
            </v:shapetype>
            <v:shape id="Text Box 2" o:spid="_x0000_s1026" type="#_x0000_t202" alt="AML Controlled" style="position:absolute;margin-left:0;margin-top:0;width:86.75pt;height:28.15pt;z-index:251660288;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" filled="f" stroked="f">
              <v:textbox style="mso-fit-shape-to-text:t" inset="20pt,15pt,0,0">
                <w:txbxContent>
                  <w:p w14:paraId="1D073359" w14:textId="77777777" w:rsidR="00BA3A45" w:rsidRPr="00505A74" w:rsidRDefault="00BA3A45" w:rsidP="00505A74">
                    <w:pPr>
                      <w:spacing w:after="0"/>
                      <w:rPr>
                        <w:rFonts w:ascii="Aptos" w:eastAsia="Aptos" w:hAnsi="Aptos" w:cs="Aptos"/>
                        <w:noProof/>
                        <w:color w:val="000000"/>
                        <w:sz w:val="20"/>
                        <w:szCs w:val="20"/>
                      </w:rPr>
                    </w:pPr>
                    <w:r w:rsidRPr="00505A74">
                      <w:rPr>
                        <w:rFonts w:ascii="Aptos" w:eastAsia="Aptos" w:hAnsi="Aptos" w:cs="Aptos"/>
                        <w:noProof/>
                        <w:color w:val="000000"/>
                        <w:sz w:val="20"/>
                        <w:szCs w:val="20"/>
                      </w:rPr>
                      <w:t>AML Controlled</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27270" w14:textId="77777777" w:rsidR="00BA3A45" w:rsidRDefault="00BA3A45">
    <w:pPr>
      <w:pStyle w:val="Header"/>
    </w:pPr>
    <w:r>
      <w:rPr>
        <w:noProof/>
      </w:rPr>
      <mc:AlternateContent>
        <mc:Choice Requires="wps">
          <w:drawing>
            <wp:anchor distT="0" distB="0" distL="0" distR="0" simplePos="0" relativeHeight="251661312" behindDoc="0" locked="0" layoutInCell="1" allowOverlap="1" wp14:anchorId="6A665731" wp14:editId="732BDCE5">
              <wp:simplePos x="914400" y="450850"/>
              <wp:positionH relativeFrom="page">
                <wp:align>left</wp:align>
              </wp:positionH>
              <wp:positionV relativeFrom="page">
                <wp:align>top</wp:align>
              </wp:positionV>
              <wp:extent cx="1101725" cy="357505"/>
              <wp:effectExtent l="0" t="0" r="3175" b="4445"/>
              <wp:wrapNone/>
              <wp:docPr id="1530514158" name="Text Box 3"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1725" cy="357505"/>
                      </a:xfrm>
                      <a:prstGeom prst="rect">
                        <a:avLst/>
                      </a:prstGeom>
                      <a:noFill/>
                      <a:ln>
                        <a:noFill/>
                      </a:ln>
                    </wps:spPr>
                    <wps:txbx>
                      <w:txbxContent>
                        <w:p w14:paraId="7CDFDD5B" w14:textId="6E5E0AA4" w:rsidR="00BA3A45" w:rsidRPr="00505A74" w:rsidRDefault="00BA3A45" w:rsidP="00505A74">
                          <w:pPr>
                            <w:spacing w:after="0"/>
                            <w:rPr>
                              <w:rFonts w:ascii="Aptos" w:eastAsia="Aptos" w:hAnsi="Aptos" w:cs="Aptos"/>
                              <w:noProof/>
                              <w:color w:val="000000"/>
                              <w:sz w:val="20"/>
                              <w:szCs w:val="20"/>
                            </w:rPr>
                          </w:pP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A665731" id="_x0000_t202" coordsize="21600,21600" o:spt="202" path="m,l,21600r21600,l21600,xe">
              <v:stroke joinstyle="miter"/>
              <v:path gradientshapeok="t" o:connecttype="rect"/>
            </v:shapetype>
            <v:shape id="Text Box 3" o:spid="_x0000_s1027" type="#_x0000_t202" alt="AML Controlled" style="position:absolute;margin-left:0;margin-top:0;width:86.75pt;height:28.15pt;z-index:251661312;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" filled="f" stroked="f">
              <v:textbox style="mso-fit-shape-to-text:t" inset="20pt,15pt,0,0">
                <w:txbxContent>
                  <w:p w14:paraId="7CDFDD5B" w14:textId="6E5E0AA4" w:rsidR="00BA3A45" w:rsidRPr="00505A74" w:rsidRDefault="00BA3A45" w:rsidP="00505A74">
                    <w:pPr>
                      <w:spacing w:after="0"/>
                      <w:rPr>
                        <w:rFonts w:ascii="Aptos" w:eastAsia="Aptos" w:hAnsi="Aptos" w:cs="Aptos"/>
                        <w:noProof/>
                        <w:color w:val="000000"/>
                        <w:sz w:val="20"/>
                        <w:szCs w:val="20"/>
                      </w:rPr>
                    </w:pP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918DD" w14:textId="77777777" w:rsidR="00BA3A45" w:rsidRDefault="00BA3A45">
    <w:pPr>
      <w:pStyle w:val="Header"/>
    </w:pPr>
    <w:r>
      <w:rPr>
        <w:noProof/>
      </w:rPr>
      <mc:AlternateContent>
        <mc:Choice Requires="wps">
          <w:drawing>
            <wp:anchor distT="0" distB="0" distL="0" distR="0" simplePos="0" relativeHeight="251659264" behindDoc="0" locked="0" layoutInCell="1" allowOverlap="1" wp14:anchorId="74C6452F" wp14:editId="75590FFC">
              <wp:simplePos x="635" y="635"/>
              <wp:positionH relativeFrom="page">
                <wp:align>left</wp:align>
              </wp:positionH>
              <wp:positionV relativeFrom="page">
                <wp:align>top</wp:align>
              </wp:positionV>
              <wp:extent cx="1101725" cy="357505"/>
              <wp:effectExtent l="0" t="0" r="3175" b="4445"/>
              <wp:wrapNone/>
              <wp:docPr id="858948589" name="Text Box 1"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1725" cy="357505"/>
                      </a:xfrm>
                      <a:prstGeom prst="rect">
                        <a:avLst/>
                      </a:prstGeom>
                      <a:noFill/>
                      <a:ln>
                        <a:noFill/>
                      </a:ln>
                    </wps:spPr>
                    <wps:txbx>
                      <w:txbxContent>
                        <w:p w14:paraId="1A0C58E2" w14:textId="2651B335" w:rsidR="00BA3A45" w:rsidRPr="00505A74" w:rsidRDefault="00BA3A45" w:rsidP="00505A74">
                          <w:pPr>
                            <w:spacing w:after="0"/>
                            <w:rPr>
                              <w:rFonts w:ascii="Aptos" w:eastAsia="Aptos" w:hAnsi="Aptos" w:cs="Aptos"/>
                              <w:noProof/>
                              <w:color w:val="000000"/>
                              <w:sz w:val="20"/>
                              <w:szCs w:val="20"/>
                            </w:rPr>
                          </w:pP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74C6452F" id="_x0000_t202" coordsize="21600,21600" o:spt="202" path="m,l,21600r21600,l21600,xe">
              <v:stroke joinstyle="miter"/>
              <v:path gradientshapeok="t" o:connecttype="rect"/>
            </v:shapetype>
            <v:shape id="Text Box 1" o:spid="_x0000_s1028" type="#_x0000_t202" alt="AML Controlled" style="position:absolute;margin-left:0;margin-top:0;width:86.75pt;height:28.15pt;z-index:251659264;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" filled="f" stroked="f">
              <v:textbox style="mso-fit-shape-to-text:t" inset="20pt,15pt,0,0">
                <w:txbxContent>
                  <w:p w14:paraId="1A0C58E2" w14:textId="2651B335" w:rsidR="00BA3A45" w:rsidRPr="00505A74" w:rsidRDefault="00BA3A45" w:rsidP="00505A74">
                    <w:pPr>
                      <w:spacing w:after="0"/>
                      <w:rPr>
                        <w:rFonts w:ascii="Aptos" w:eastAsia="Aptos" w:hAnsi="Aptos" w:cs="Aptos"/>
                        <w:noProof/>
                        <w:color w:val="000000"/>
                        <w:sz w:val="20"/>
                        <w:szCs w:val="20"/>
                      </w:rPr>
                    </w:pP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F94"/>
    <w:rsid w:val="004F4451"/>
    <w:rsid w:val="00651369"/>
    <w:rsid w:val="00B50100"/>
    <w:rsid w:val="00B51E6B"/>
    <w:rsid w:val="00BA3A45"/>
    <w:rsid w:val="00D74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901CE5"/>
  <w15:chartTrackingRefBased/>
  <w15:docId w15:val="{8FC59ACF-6FE7-45E4-80AB-6554545AE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451"/>
    <w:rPr>
      <w:rFonts w:eastAsiaTheme="minorEastAsia"/>
      <w:kern w:val="0"/>
      <w14:ligatures w14:val="none"/>
    </w:rPr>
  </w:style>
  <w:style w:type="paragraph" w:styleId="Heading1">
    <w:name w:val="heading 1"/>
    <w:basedOn w:val="Normal"/>
    <w:next w:val="Normal"/>
    <w:link w:val="Heading1Char"/>
    <w:uiPriority w:val="9"/>
    <w:qFormat/>
    <w:rsid w:val="00D74F94"/>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D74F94"/>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74F94"/>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74F94"/>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D74F94"/>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D74F94"/>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D74F94"/>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D74F94"/>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D74F94"/>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F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4F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4F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4F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F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F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F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F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F94"/>
    <w:rPr>
      <w:rFonts w:eastAsiaTheme="majorEastAsia" w:cstheme="majorBidi"/>
      <w:color w:val="272727" w:themeColor="text1" w:themeTint="D8"/>
    </w:rPr>
  </w:style>
  <w:style w:type="paragraph" w:styleId="Title">
    <w:name w:val="Title"/>
    <w:basedOn w:val="Normal"/>
    <w:next w:val="Normal"/>
    <w:link w:val="TitleChar"/>
    <w:uiPriority w:val="10"/>
    <w:qFormat/>
    <w:rsid w:val="00D74F94"/>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74F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F94"/>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74F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F94"/>
    <w:pPr>
      <w:spacing w:before="160"/>
      <w:jc w:val="center"/>
    </w:pPr>
    <w:rPr>
      <w:rFonts w:eastAsiaTheme="minorHAnsi"/>
      <w:i/>
      <w:iCs/>
      <w:color w:val="404040" w:themeColor="text1" w:themeTint="BF"/>
      <w:kern w:val="2"/>
      <w14:ligatures w14:val="standardContextual"/>
    </w:rPr>
  </w:style>
  <w:style w:type="character" w:customStyle="1" w:styleId="QuoteChar">
    <w:name w:val="Quote Char"/>
    <w:basedOn w:val="DefaultParagraphFont"/>
    <w:link w:val="Quote"/>
    <w:uiPriority w:val="29"/>
    <w:rsid w:val="00D74F94"/>
    <w:rPr>
      <w:i/>
      <w:iCs/>
      <w:color w:val="404040" w:themeColor="text1" w:themeTint="BF"/>
    </w:rPr>
  </w:style>
  <w:style w:type="paragraph" w:styleId="ListParagraph">
    <w:name w:val="List Paragraph"/>
    <w:basedOn w:val="Normal"/>
    <w:uiPriority w:val="34"/>
    <w:qFormat/>
    <w:rsid w:val="00D74F94"/>
    <w:pPr>
      <w:ind w:left="720"/>
      <w:contextualSpacing/>
    </w:pPr>
    <w:rPr>
      <w:rFonts w:eastAsiaTheme="minorHAnsi"/>
      <w:kern w:val="2"/>
      <w14:ligatures w14:val="standardContextual"/>
    </w:rPr>
  </w:style>
  <w:style w:type="character" w:styleId="IntenseEmphasis">
    <w:name w:val="Intense Emphasis"/>
    <w:basedOn w:val="DefaultParagraphFont"/>
    <w:uiPriority w:val="21"/>
    <w:qFormat/>
    <w:rsid w:val="00D74F94"/>
    <w:rPr>
      <w:i/>
      <w:iCs/>
      <w:color w:val="0F4761" w:themeColor="accent1" w:themeShade="BF"/>
    </w:rPr>
  </w:style>
  <w:style w:type="paragraph" w:styleId="IntenseQuote">
    <w:name w:val="Intense Quote"/>
    <w:basedOn w:val="Normal"/>
    <w:next w:val="Normal"/>
    <w:link w:val="IntenseQuoteChar"/>
    <w:uiPriority w:val="30"/>
    <w:qFormat/>
    <w:rsid w:val="00D74F94"/>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D74F94"/>
    <w:rPr>
      <w:i/>
      <w:iCs/>
      <w:color w:val="0F4761" w:themeColor="accent1" w:themeShade="BF"/>
    </w:rPr>
  </w:style>
  <w:style w:type="character" w:styleId="IntenseReference">
    <w:name w:val="Intense Reference"/>
    <w:basedOn w:val="DefaultParagraphFont"/>
    <w:uiPriority w:val="32"/>
    <w:qFormat/>
    <w:rsid w:val="00D74F94"/>
    <w:rPr>
      <w:b/>
      <w:bCs/>
      <w:smallCaps/>
      <w:color w:val="0F4761" w:themeColor="accent1" w:themeShade="BF"/>
      <w:spacing w:val="5"/>
    </w:rPr>
  </w:style>
  <w:style w:type="paragraph" w:styleId="Header">
    <w:name w:val="header"/>
    <w:basedOn w:val="Normal"/>
    <w:link w:val="HeaderChar"/>
    <w:uiPriority w:val="99"/>
    <w:unhideWhenUsed/>
    <w:rsid w:val="004F4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451"/>
    <w:rPr>
      <w:rFonts w:eastAsiaTheme="minorEastAsia"/>
      <w:kern w:val="0"/>
      <w14:ligatures w14:val="none"/>
    </w:rPr>
  </w:style>
  <w:style w:type="paragraph" w:styleId="BodyText">
    <w:name w:val="Body Text"/>
    <w:basedOn w:val="Normal"/>
    <w:link w:val="BodyTextChar"/>
    <w:uiPriority w:val="1"/>
    <w:rsid w:val="004F4451"/>
  </w:style>
  <w:style w:type="character" w:customStyle="1" w:styleId="BodyTextChar">
    <w:name w:val="Body Text Char"/>
    <w:basedOn w:val="DefaultParagraphFont"/>
    <w:link w:val="BodyText"/>
    <w:uiPriority w:val="1"/>
    <w:rsid w:val="004F4451"/>
    <w:rPr>
      <w:rFonts w:eastAsiaTheme="minorEastAsia"/>
      <w:kern w:val="0"/>
      <w14:ligatures w14:val="none"/>
    </w:rPr>
  </w:style>
  <w:style w:type="paragraph" w:styleId="NoSpacing">
    <w:name w:val="No Spacing"/>
    <w:uiPriority w:val="1"/>
    <w:qFormat/>
    <w:rsid w:val="004F4451"/>
    <w:pPr>
      <w:spacing w:after="0" w:line="240" w:lineRule="auto"/>
    </w:pPr>
    <w:rPr>
      <w:rFonts w:eastAsiaTheme="minorEastAsia"/>
      <w:kern w:val="0"/>
      <w14:ligatures w14:val="none"/>
    </w:rPr>
  </w:style>
  <w:style w:type="paragraph" w:styleId="TOCHeading">
    <w:name w:val="TOC Heading"/>
    <w:basedOn w:val="Heading1"/>
    <w:next w:val="Normal"/>
    <w:uiPriority w:val="39"/>
    <w:unhideWhenUsed/>
    <w:qFormat/>
    <w:rsid w:val="004F4451"/>
    <w:pPr>
      <w:spacing w:before="400" w:after="40" w:line="240" w:lineRule="auto"/>
      <w:outlineLvl w:val="9"/>
    </w:pPr>
    <w:rPr>
      <w:color w:val="0A2F41" w:themeColor="accent1" w:themeShade="80"/>
      <w:kern w:val="0"/>
      <w:sz w:val="36"/>
      <w:szCs w:val="36"/>
      <w14:ligatures w14:val="none"/>
    </w:rPr>
  </w:style>
  <w:style w:type="paragraph" w:styleId="Footer">
    <w:name w:val="footer"/>
    <w:basedOn w:val="Normal"/>
    <w:link w:val="FooterChar"/>
    <w:uiPriority w:val="99"/>
    <w:unhideWhenUsed/>
    <w:rsid w:val="004F4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451"/>
    <w:rPr>
      <w:rFonts w:eastAsiaTheme="minorEastAsia"/>
      <w:kern w:val="0"/>
      <w14:ligatures w14:val="none"/>
    </w:rPr>
  </w:style>
  <w:style w:type="paragraph" w:styleId="TOC1">
    <w:name w:val="toc 1"/>
    <w:basedOn w:val="Normal"/>
    <w:next w:val="Normal"/>
    <w:autoRedefine/>
    <w:uiPriority w:val="39"/>
    <w:unhideWhenUsed/>
    <w:rsid w:val="004F4451"/>
    <w:pPr>
      <w:spacing w:after="100"/>
    </w:pPr>
  </w:style>
  <w:style w:type="character" w:styleId="Hyperlink">
    <w:name w:val="Hyperlink"/>
    <w:basedOn w:val="DefaultParagraphFont"/>
    <w:uiPriority w:val="99"/>
    <w:unhideWhenUsed/>
    <w:rsid w:val="004F4451"/>
    <w:rPr>
      <w:color w:val="467886" w:themeColor="hyperlink"/>
      <w:u w:val="single"/>
    </w:rPr>
  </w:style>
  <w:style w:type="paragraph" w:styleId="TOC2">
    <w:name w:val="toc 2"/>
    <w:basedOn w:val="Normal"/>
    <w:next w:val="Normal"/>
    <w:autoRedefine/>
    <w:uiPriority w:val="39"/>
    <w:unhideWhenUsed/>
    <w:rsid w:val="004F4451"/>
    <w:pPr>
      <w:spacing w:after="100"/>
      <w:ind w:left="220"/>
    </w:pPr>
  </w:style>
  <w:style w:type="paragraph" w:styleId="TableofFigures">
    <w:name w:val="table of figures"/>
    <w:basedOn w:val="Normal"/>
    <w:next w:val="Normal"/>
    <w:uiPriority w:val="99"/>
    <w:unhideWhenUsed/>
    <w:rsid w:val="004F445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26"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hyperlink" Target="https://www.emcdorexs.com/what-is-high-pass-filter.html?srsltid=AfmBOoql6cWO-Y5FZHWLdXIbrH9x75FWOHEOcgclVC9cvuzFg2xjmIeA"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s://www.analog.com/en/resources/glossary/low-pass-filter.html"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4emi.com/resources/selecting-right-emi-filter-applic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2286</Words>
  <Characters>13035</Characters>
  <Application>Microsoft Office Word</Application>
  <DocSecurity>0</DocSecurity>
  <Lines>108</Lines>
  <Paragraphs>30</Paragraphs>
  <ScaleCrop>false</ScaleCrop>
  <Company>AML User</Company>
  <LinksUpToDate>false</LinksUpToDate>
  <CharactersWithSpaces>15291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Ben</dc:creator>
  <cp:keywords/>
  <dc:description/>
  <cp:lastModifiedBy>Cole, Ben</cp:lastModifiedBy>
  <cp:revision>4</cp:revision>
  <dcterms:created xsi:type="dcterms:W3CDTF">2026-04-30T15:57:00Z</dcterms:created>
  <dcterms:modified xsi:type="dcterms:W3CDTF">2026-04-30T16:01:00Z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118d00-24a4-4819-890d-5d34a768e9c3_Enabled">
    <vt:lpwstr>true</vt:lpwstr>
  </property>
  <property fmtid="{D5CDD505-2E9C-101B-9397-08002B2CF9AE}" pid="3" name="MSIP_Label_ba118d00-24a4-4819-890d-5d34a768e9c3_SetDate">
    <vt:lpwstr>2026-04-30T15:57:10Z</vt:lpwstr>
  </property>
  <property fmtid="{D5CDD505-2E9C-101B-9397-08002B2CF9AE}" pid="4" name="MSIP_Label_ba118d00-24a4-4819-890d-5d34a768e9c3_Method">
    <vt:lpwstr>Privileged</vt:lpwstr>
  </property>
  <property fmtid="{D5CDD505-2E9C-101B-9397-08002B2CF9AE}" pid="5" name="MSIP_Label_ba118d00-24a4-4819-890d-5d34a768e9c3_Name">
    <vt:lpwstr>Public</vt:lpwstr>
  </property>
  <property fmtid="{D5CDD505-2E9C-101B-9397-08002B2CF9AE}" pid="6" name="MSIP_Label_ba118d00-24a4-4819-890d-5d34a768e9c3_SiteId">
    <vt:lpwstr>63ab4826-7a73-4816-9bc1-3934580f4485</vt:lpwstr>
  </property>
  <property fmtid="{D5CDD505-2E9C-101B-9397-08002B2CF9AE}" pid="7" name="MSIP_Label_ba118d00-24a4-4819-890d-5d34a768e9c3_ActionId">
    <vt:lpwstr>f88f024a-ca65-43e8-b89d-b4dbbc65eb07</vt:lpwstr>
  </property>
  <property fmtid="{D5CDD505-2E9C-101B-9397-08002B2CF9AE}" pid="8" name="MSIP_Label_ba118d00-24a4-4819-890d-5d34a768e9c3_ContentBits">
    <vt:lpwstr>0</vt:lpwstr>
  </property>
  <property fmtid="{D5CDD505-2E9C-101B-9397-08002B2CF9AE}" pid="9" name="MSIP_Label_ba118d00-24a4-4819-890d-5d34a768e9c3_Tag">
    <vt:lpwstr>10, 0, 1, 1</vt:lpwstr>
  </property>
</Properties>
</file>